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77DA" w:rsidRPr="007950AD" w:rsidRDefault="00D177DA" w:rsidP="007950AD">
      <w:pPr>
        <w:rPr>
          <w:sz w:val="20"/>
          <w:szCs w:val="20"/>
        </w:rPr>
      </w:pPr>
    </w:p>
    <w:p w:rsidR="0091448D" w:rsidRPr="0091448D" w:rsidRDefault="0091448D" w:rsidP="007950AD">
      <w:pPr>
        <w:widowControl w:val="0"/>
        <w:suppressAutoHyphens/>
        <w:autoSpaceDE w:val="0"/>
        <w:ind w:right="-709"/>
        <w:jc w:val="both"/>
        <w:rPr>
          <w:sz w:val="20"/>
          <w:szCs w:val="20"/>
          <w:lang w:eastAsia="ar-SA"/>
        </w:rPr>
      </w:pPr>
    </w:p>
    <w:p w:rsidR="009611F8" w:rsidRDefault="0091448D" w:rsidP="009611F8">
      <w:pPr>
        <w:ind w:right="-1"/>
        <w:jc w:val="center"/>
        <w:rPr>
          <w:b/>
          <w:sz w:val="20"/>
          <w:szCs w:val="20"/>
        </w:rPr>
      </w:pPr>
      <w:r w:rsidRPr="0091448D">
        <w:rPr>
          <w:b/>
          <w:sz w:val="20"/>
          <w:szCs w:val="20"/>
        </w:rPr>
        <w:t xml:space="preserve">Контракт </w:t>
      </w:r>
      <w:r w:rsidR="009611F8">
        <w:rPr>
          <w:b/>
          <w:sz w:val="20"/>
          <w:szCs w:val="20"/>
        </w:rPr>
        <w:t>№___</w:t>
      </w:r>
    </w:p>
    <w:p w:rsidR="0091448D" w:rsidRPr="0091448D" w:rsidRDefault="0091448D" w:rsidP="009611F8">
      <w:pPr>
        <w:ind w:right="-1"/>
        <w:jc w:val="center"/>
        <w:rPr>
          <w:b/>
          <w:bCs/>
          <w:sz w:val="20"/>
          <w:szCs w:val="20"/>
        </w:rPr>
      </w:pPr>
      <w:r w:rsidRPr="0091448D">
        <w:rPr>
          <w:b/>
          <w:sz w:val="20"/>
          <w:szCs w:val="20"/>
        </w:rPr>
        <w:t xml:space="preserve">на </w:t>
      </w:r>
      <w:r w:rsidR="009611F8" w:rsidRPr="009611F8">
        <w:rPr>
          <w:b/>
          <w:bCs/>
          <w:sz w:val="20"/>
          <w:szCs w:val="20"/>
        </w:rPr>
        <w:t>оказание услуг тек</w:t>
      </w:r>
      <w:r w:rsidR="00BD7450">
        <w:rPr>
          <w:b/>
          <w:bCs/>
          <w:sz w:val="20"/>
          <w:szCs w:val="20"/>
        </w:rPr>
        <w:t xml:space="preserve">ущему ремонту </w:t>
      </w:r>
      <w:proofErr w:type="spellStart"/>
      <w:r w:rsidR="00BD7450">
        <w:rPr>
          <w:b/>
          <w:bCs/>
          <w:sz w:val="20"/>
          <w:szCs w:val="20"/>
        </w:rPr>
        <w:t>бензоинструмента</w:t>
      </w:r>
      <w:proofErr w:type="spellEnd"/>
    </w:p>
    <w:p w:rsidR="009611F8" w:rsidRDefault="009611F8" w:rsidP="009611F8">
      <w:pPr>
        <w:ind w:right="-1"/>
        <w:jc w:val="center"/>
        <w:rPr>
          <w:bCs/>
          <w:sz w:val="20"/>
          <w:szCs w:val="20"/>
        </w:rPr>
      </w:pPr>
    </w:p>
    <w:p w:rsidR="009611F8" w:rsidRPr="009611F8" w:rsidRDefault="009611F8" w:rsidP="009611F8">
      <w:pPr>
        <w:ind w:right="-1"/>
        <w:jc w:val="center"/>
        <w:rPr>
          <w:bCs/>
          <w:sz w:val="20"/>
          <w:szCs w:val="20"/>
        </w:rPr>
      </w:pPr>
      <w:r w:rsidRPr="009611F8">
        <w:rPr>
          <w:bCs/>
          <w:sz w:val="20"/>
          <w:szCs w:val="20"/>
        </w:rPr>
        <w:t>Идентификационный код закупки: 261323401645032570100100070000000244</w:t>
      </w:r>
    </w:p>
    <w:p w:rsidR="0091448D" w:rsidRPr="0091448D" w:rsidRDefault="0091448D" w:rsidP="007950AD">
      <w:pPr>
        <w:ind w:right="-1"/>
        <w:jc w:val="center"/>
        <w:rPr>
          <w:b/>
          <w:bCs/>
          <w:sz w:val="20"/>
          <w:szCs w:val="20"/>
        </w:rPr>
      </w:pPr>
    </w:p>
    <w:p w:rsidR="0091448D" w:rsidRPr="0091448D" w:rsidRDefault="0091448D" w:rsidP="007950AD">
      <w:pPr>
        <w:ind w:right="-1"/>
        <w:jc w:val="center"/>
        <w:rPr>
          <w:sz w:val="20"/>
          <w:szCs w:val="20"/>
        </w:rPr>
      </w:pPr>
    </w:p>
    <w:p w:rsidR="0091448D" w:rsidRPr="0091448D" w:rsidRDefault="0091448D" w:rsidP="007950AD">
      <w:pPr>
        <w:widowControl w:val="0"/>
        <w:spacing w:line="240" w:lineRule="atLeast"/>
        <w:ind w:right="-1"/>
        <w:jc w:val="both"/>
        <w:rPr>
          <w:sz w:val="20"/>
          <w:szCs w:val="20"/>
        </w:rPr>
      </w:pPr>
      <w:r w:rsidRPr="0091448D">
        <w:rPr>
          <w:sz w:val="20"/>
          <w:szCs w:val="20"/>
        </w:rPr>
        <w:t xml:space="preserve">г. Брянск                                                                                                           </w:t>
      </w:r>
      <w:r w:rsidRPr="007950AD">
        <w:rPr>
          <w:sz w:val="20"/>
          <w:szCs w:val="20"/>
        </w:rPr>
        <w:t xml:space="preserve">               </w:t>
      </w:r>
      <w:proofErr w:type="gramStart"/>
      <w:r w:rsidRPr="007950AD">
        <w:rPr>
          <w:sz w:val="20"/>
          <w:szCs w:val="20"/>
        </w:rPr>
        <w:t xml:space="preserve"> </w:t>
      </w:r>
      <w:r w:rsidR="00F754EA" w:rsidRPr="007950AD">
        <w:rPr>
          <w:sz w:val="20"/>
          <w:szCs w:val="20"/>
        </w:rPr>
        <w:t xml:space="preserve">  </w:t>
      </w:r>
      <w:r w:rsidR="00F754EA" w:rsidRPr="0091448D">
        <w:rPr>
          <w:sz w:val="20"/>
          <w:szCs w:val="20"/>
        </w:rPr>
        <w:t>«</w:t>
      </w:r>
      <w:proofErr w:type="gramEnd"/>
      <w:r w:rsidRPr="0091448D">
        <w:rPr>
          <w:sz w:val="20"/>
          <w:szCs w:val="20"/>
        </w:rPr>
        <w:t xml:space="preserve">____» _________ 20__г. </w:t>
      </w:r>
    </w:p>
    <w:p w:rsidR="0091448D" w:rsidRPr="0091448D" w:rsidRDefault="0091448D" w:rsidP="007950AD">
      <w:pPr>
        <w:widowControl w:val="0"/>
        <w:spacing w:line="240" w:lineRule="atLeast"/>
        <w:ind w:right="-1"/>
        <w:jc w:val="both"/>
        <w:rPr>
          <w:sz w:val="20"/>
          <w:szCs w:val="20"/>
        </w:rPr>
      </w:pPr>
    </w:p>
    <w:p w:rsidR="0091448D" w:rsidRPr="0091448D" w:rsidRDefault="0091448D" w:rsidP="007950AD">
      <w:pPr>
        <w:widowControl w:val="0"/>
        <w:spacing w:line="240" w:lineRule="atLeast"/>
        <w:ind w:right="-1"/>
        <w:jc w:val="both"/>
        <w:rPr>
          <w:sz w:val="20"/>
          <w:szCs w:val="20"/>
        </w:rPr>
      </w:pPr>
    </w:p>
    <w:p w:rsidR="0091448D" w:rsidRPr="0091448D" w:rsidRDefault="0091448D" w:rsidP="007950AD">
      <w:pPr>
        <w:widowControl w:val="0"/>
        <w:spacing w:line="240" w:lineRule="atLeast"/>
        <w:ind w:right="-1"/>
        <w:jc w:val="both"/>
        <w:rPr>
          <w:sz w:val="20"/>
          <w:szCs w:val="20"/>
        </w:rPr>
      </w:pPr>
      <w:r w:rsidRPr="0091448D">
        <w:rPr>
          <w:sz w:val="20"/>
          <w:szCs w:val="20"/>
        </w:rPr>
        <w:t xml:space="preserve"> Федеральное государственное бюджетное образовательное учреждение высшего образования «Брянский государственный университет имени академика И.Г.</w:t>
      </w:r>
      <w:r w:rsidR="00433D70">
        <w:rPr>
          <w:sz w:val="20"/>
          <w:szCs w:val="20"/>
        </w:rPr>
        <w:t xml:space="preserve"> </w:t>
      </w:r>
      <w:r w:rsidRPr="0091448D">
        <w:rPr>
          <w:sz w:val="20"/>
          <w:szCs w:val="20"/>
        </w:rPr>
        <w:t xml:space="preserve">Петровского», именуемое в дальнейшем «Заказчик»,  </w:t>
      </w:r>
      <w:r w:rsidR="009611F8" w:rsidRPr="009611F8">
        <w:rPr>
          <w:sz w:val="20"/>
          <w:szCs w:val="20"/>
        </w:rPr>
        <w:t>в лице первого проректора Артюхова Андрея Игоревича, действующего на основании Доверенности № 05.12.101 от 10.12.2025г.</w:t>
      </w:r>
      <w:r w:rsidRPr="0091448D">
        <w:rPr>
          <w:sz w:val="20"/>
          <w:szCs w:val="20"/>
        </w:rPr>
        <w:t xml:space="preserve">, с одной стороны, и </w:t>
      </w:r>
      <w:r w:rsidRPr="00A40373">
        <w:rPr>
          <w:sz w:val="20"/>
          <w:szCs w:val="20"/>
        </w:rPr>
        <w:t>___________________________________,</w:t>
      </w:r>
      <w:r w:rsidRPr="0091448D">
        <w:rPr>
          <w:sz w:val="20"/>
          <w:szCs w:val="20"/>
        </w:rPr>
        <w:t xml:space="preserve"> именуемое в дальнейшем «Исполнитель», в лице</w:t>
      </w:r>
      <w:r w:rsidRPr="00A40373">
        <w:rPr>
          <w:sz w:val="20"/>
          <w:szCs w:val="20"/>
        </w:rPr>
        <w:t xml:space="preserve"> _______________________________</w:t>
      </w:r>
      <w:r w:rsidRPr="0091448D">
        <w:rPr>
          <w:sz w:val="20"/>
          <w:szCs w:val="20"/>
        </w:rPr>
        <w:t xml:space="preserve">, действующего на основании </w:t>
      </w:r>
      <w:r w:rsidRPr="00A40373">
        <w:rPr>
          <w:sz w:val="20"/>
          <w:szCs w:val="20"/>
        </w:rPr>
        <w:t>_________</w:t>
      </w:r>
      <w:r w:rsidRPr="0091448D">
        <w:rPr>
          <w:sz w:val="20"/>
          <w:szCs w:val="20"/>
        </w:rPr>
        <w:t>, в соответствии с п. 5 ч. 1 ст.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</w:t>
      </w:r>
      <w:r w:rsidRPr="0091448D">
        <w:rPr>
          <w:b/>
          <w:sz w:val="20"/>
          <w:szCs w:val="20"/>
        </w:rPr>
        <w:t xml:space="preserve"> </w:t>
      </w:r>
      <w:r w:rsidRPr="0091448D">
        <w:rPr>
          <w:sz w:val="20"/>
          <w:szCs w:val="20"/>
        </w:rPr>
        <w:t>с другой стороны, вместе именуемые в дальнейшем «Стороны», заключили настоящий Контракт о нижеследующем:</w:t>
      </w:r>
    </w:p>
    <w:p w:rsidR="0091448D" w:rsidRPr="0091448D" w:rsidRDefault="0091448D" w:rsidP="007950AD">
      <w:pPr>
        <w:widowControl w:val="0"/>
        <w:spacing w:line="240" w:lineRule="atLeast"/>
        <w:ind w:right="-1"/>
        <w:jc w:val="both"/>
        <w:rPr>
          <w:b/>
          <w:sz w:val="20"/>
          <w:szCs w:val="20"/>
        </w:rPr>
      </w:pPr>
    </w:p>
    <w:p w:rsidR="0091448D" w:rsidRPr="0091448D" w:rsidRDefault="0091448D" w:rsidP="007950AD">
      <w:pPr>
        <w:widowControl w:val="0"/>
        <w:spacing w:line="240" w:lineRule="atLeast"/>
        <w:ind w:right="-1"/>
        <w:jc w:val="center"/>
        <w:rPr>
          <w:b/>
          <w:sz w:val="20"/>
          <w:szCs w:val="20"/>
        </w:rPr>
      </w:pPr>
      <w:r w:rsidRPr="0091448D">
        <w:rPr>
          <w:b/>
          <w:sz w:val="20"/>
          <w:szCs w:val="20"/>
        </w:rPr>
        <w:t>1.ПРЕДМЕТ КОНТРАКТА</w:t>
      </w:r>
    </w:p>
    <w:p w:rsidR="0091448D" w:rsidRPr="0091448D" w:rsidRDefault="0091448D" w:rsidP="007950AD">
      <w:pPr>
        <w:widowControl w:val="0"/>
        <w:spacing w:line="240" w:lineRule="atLeast"/>
        <w:ind w:right="-1"/>
        <w:jc w:val="both"/>
        <w:rPr>
          <w:sz w:val="20"/>
          <w:szCs w:val="20"/>
        </w:rPr>
      </w:pPr>
    </w:p>
    <w:p w:rsidR="0091448D" w:rsidRPr="0091448D" w:rsidRDefault="0091448D" w:rsidP="007950AD">
      <w:pPr>
        <w:suppressAutoHyphens/>
        <w:ind w:right="-1"/>
        <w:jc w:val="both"/>
        <w:rPr>
          <w:b/>
          <w:bCs/>
          <w:sz w:val="20"/>
          <w:szCs w:val="20"/>
        </w:rPr>
      </w:pPr>
      <w:r w:rsidRPr="0091448D">
        <w:rPr>
          <w:sz w:val="20"/>
          <w:szCs w:val="20"/>
        </w:rPr>
        <w:t xml:space="preserve">            1.1. Предметом Контракта является </w:t>
      </w:r>
      <w:r w:rsidR="009611F8" w:rsidRPr="009611F8">
        <w:rPr>
          <w:b/>
          <w:bCs/>
          <w:sz w:val="20"/>
          <w:szCs w:val="20"/>
        </w:rPr>
        <w:t>оказание услуг по тек</w:t>
      </w:r>
      <w:r w:rsidR="00BD7450">
        <w:rPr>
          <w:b/>
          <w:bCs/>
          <w:sz w:val="20"/>
          <w:szCs w:val="20"/>
        </w:rPr>
        <w:t xml:space="preserve">ущему ремонту </w:t>
      </w:r>
      <w:proofErr w:type="spellStart"/>
      <w:r w:rsidR="00BD7450">
        <w:rPr>
          <w:b/>
          <w:bCs/>
          <w:sz w:val="20"/>
          <w:szCs w:val="20"/>
        </w:rPr>
        <w:t>бензоин</w:t>
      </w:r>
      <w:r w:rsidR="003810F3">
        <w:rPr>
          <w:b/>
          <w:bCs/>
          <w:sz w:val="20"/>
          <w:szCs w:val="20"/>
        </w:rPr>
        <w:t>с</w:t>
      </w:r>
      <w:r w:rsidR="00BD7450">
        <w:rPr>
          <w:b/>
          <w:bCs/>
          <w:sz w:val="20"/>
          <w:szCs w:val="20"/>
        </w:rPr>
        <w:t>трумента</w:t>
      </w:r>
      <w:proofErr w:type="spellEnd"/>
      <w:r w:rsidRPr="007950AD">
        <w:rPr>
          <w:b/>
          <w:bCs/>
          <w:sz w:val="20"/>
          <w:szCs w:val="20"/>
        </w:rPr>
        <w:t xml:space="preserve"> </w:t>
      </w:r>
      <w:r w:rsidRPr="0091448D">
        <w:rPr>
          <w:sz w:val="20"/>
          <w:szCs w:val="20"/>
        </w:rPr>
        <w:t>в соответствии с Техническим заданием (приложение №1 к настоящему Контракту) (далее – услуги).</w:t>
      </w:r>
    </w:p>
    <w:p w:rsidR="0091448D" w:rsidRPr="0091448D" w:rsidRDefault="0091448D" w:rsidP="007950AD">
      <w:pPr>
        <w:widowControl w:val="0"/>
        <w:spacing w:line="240" w:lineRule="atLeast"/>
        <w:ind w:right="-1"/>
        <w:jc w:val="both"/>
        <w:rPr>
          <w:sz w:val="20"/>
          <w:szCs w:val="20"/>
        </w:rPr>
      </w:pPr>
      <w:r w:rsidRPr="0091448D">
        <w:rPr>
          <w:sz w:val="20"/>
          <w:szCs w:val="20"/>
        </w:rPr>
        <w:t xml:space="preserve">            1.2. Оказание Услуг осуществляется Исполнителем в соответствии с требованиями нормативных правовых актов, регулирующих порядок предоставления такого вида Услуг, устанавливающих требования </w:t>
      </w:r>
      <w:r w:rsidR="00433D70" w:rsidRPr="0091448D">
        <w:rPr>
          <w:sz w:val="20"/>
          <w:szCs w:val="20"/>
        </w:rPr>
        <w:t>к такому виду</w:t>
      </w:r>
      <w:r w:rsidRPr="0091448D">
        <w:rPr>
          <w:sz w:val="20"/>
          <w:szCs w:val="20"/>
        </w:rPr>
        <w:t xml:space="preserve"> Услугам, в соответствии с условиями Контракта.</w:t>
      </w:r>
    </w:p>
    <w:p w:rsidR="0091448D" w:rsidRPr="0091448D" w:rsidRDefault="0091448D" w:rsidP="007950AD">
      <w:pPr>
        <w:ind w:right="-1" w:hanging="34"/>
        <w:jc w:val="both"/>
        <w:rPr>
          <w:b/>
          <w:sz w:val="20"/>
          <w:szCs w:val="20"/>
        </w:rPr>
      </w:pPr>
    </w:p>
    <w:p w:rsidR="0091448D" w:rsidRPr="0091448D" w:rsidRDefault="0091448D" w:rsidP="007950AD">
      <w:pPr>
        <w:widowControl w:val="0"/>
        <w:spacing w:line="240" w:lineRule="atLeast"/>
        <w:ind w:right="-1"/>
        <w:jc w:val="center"/>
        <w:rPr>
          <w:b/>
          <w:sz w:val="20"/>
          <w:szCs w:val="20"/>
        </w:rPr>
      </w:pPr>
      <w:r w:rsidRPr="0091448D">
        <w:rPr>
          <w:b/>
          <w:sz w:val="20"/>
          <w:szCs w:val="20"/>
        </w:rPr>
        <w:t>2. ЦЕНА КОНТРАКТА И ПОРЯДОК РАСЧЕТОВ</w:t>
      </w:r>
    </w:p>
    <w:p w:rsidR="0091448D" w:rsidRPr="0091448D" w:rsidRDefault="0091448D" w:rsidP="007950AD">
      <w:pPr>
        <w:widowControl w:val="0"/>
        <w:spacing w:line="240" w:lineRule="atLeast"/>
        <w:ind w:right="-1"/>
        <w:jc w:val="both"/>
        <w:rPr>
          <w:b/>
          <w:sz w:val="20"/>
          <w:szCs w:val="20"/>
        </w:rPr>
      </w:pPr>
    </w:p>
    <w:p w:rsidR="0091448D" w:rsidRPr="00FE199D" w:rsidRDefault="0091448D" w:rsidP="007950AD">
      <w:pPr>
        <w:widowControl w:val="0"/>
        <w:spacing w:line="240" w:lineRule="atLeast"/>
        <w:ind w:right="-1"/>
        <w:jc w:val="both"/>
        <w:rPr>
          <w:b/>
          <w:sz w:val="20"/>
          <w:szCs w:val="20"/>
        </w:rPr>
      </w:pPr>
      <w:r w:rsidRPr="0091448D">
        <w:rPr>
          <w:sz w:val="20"/>
          <w:szCs w:val="20"/>
        </w:rPr>
        <w:t xml:space="preserve">             2.1. Общая </w:t>
      </w:r>
      <w:r w:rsidRPr="0091448D">
        <w:rPr>
          <w:b/>
          <w:sz w:val="20"/>
          <w:szCs w:val="20"/>
        </w:rPr>
        <w:t>Цена Контракта составляет</w:t>
      </w:r>
      <w:r w:rsidRPr="00FE199D">
        <w:rPr>
          <w:b/>
          <w:sz w:val="20"/>
          <w:szCs w:val="20"/>
        </w:rPr>
        <w:t>: ___________ (__________), в том числе НДС - __</w:t>
      </w:r>
      <w:r w:rsidR="00A23ECC">
        <w:rPr>
          <w:b/>
          <w:sz w:val="20"/>
          <w:szCs w:val="20"/>
        </w:rPr>
        <w:t>__%, ______рублей ___ копеек. (в</w:t>
      </w:r>
      <w:r w:rsidRPr="00FE199D">
        <w:rPr>
          <w:b/>
          <w:sz w:val="20"/>
          <w:szCs w:val="20"/>
        </w:rPr>
        <w:t xml:space="preserve"> случае если Исполнитель не является плательщиком НДС, Заказчик указывает: «НДС не облагается») (далее - Цена Контракта).</w:t>
      </w:r>
    </w:p>
    <w:p w:rsidR="0091448D" w:rsidRPr="0091448D" w:rsidRDefault="0091448D" w:rsidP="007950AD">
      <w:pPr>
        <w:widowControl w:val="0"/>
        <w:spacing w:line="240" w:lineRule="atLeast"/>
        <w:ind w:right="-1"/>
        <w:jc w:val="both"/>
        <w:rPr>
          <w:sz w:val="20"/>
          <w:szCs w:val="20"/>
          <w:vertAlign w:val="superscript"/>
        </w:rPr>
      </w:pPr>
      <w:r w:rsidRPr="0091448D">
        <w:rPr>
          <w:b/>
          <w:iCs/>
          <w:sz w:val="20"/>
          <w:szCs w:val="20"/>
        </w:rPr>
        <w:tab/>
        <w:t xml:space="preserve">          </w:t>
      </w:r>
      <w:r w:rsidRPr="0091448D">
        <w:rPr>
          <w:iCs/>
          <w:sz w:val="20"/>
          <w:szCs w:val="20"/>
        </w:rPr>
        <w:t>2.1.1.</w:t>
      </w:r>
      <w:r w:rsidRPr="0091448D">
        <w:rPr>
          <w:sz w:val="20"/>
          <w:szCs w:val="20"/>
          <w:lang w:bidi="ru-RU"/>
        </w:rPr>
        <w:t xml:space="preserve"> </w:t>
      </w:r>
      <w:r w:rsidRPr="0091448D">
        <w:rPr>
          <w:iCs/>
          <w:sz w:val="20"/>
          <w:szCs w:val="20"/>
          <w:lang w:bidi="ru-RU"/>
        </w:rPr>
        <w:t>Сумма, подлежащая уплате Заказчиком юридическому лицу или физическому лицу, в том числе зарегистрированному в качестве индивидуального предпринимателя (в случае если Контракт заключен с физическим лицом, в том числе зарегистрированным в качестве индивидуального предпринимателя), уменьшается на размер налогов, сборов и иных обязательных платежей в бюджеты бюджетной системы Российской Федерации, связанных с оплатой настоящего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:rsidR="0091448D" w:rsidRPr="0091448D" w:rsidRDefault="0091448D" w:rsidP="007950AD">
      <w:pPr>
        <w:widowControl w:val="0"/>
        <w:spacing w:line="240" w:lineRule="atLeast"/>
        <w:ind w:right="-1"/>
        <w:jc w:val="both"/>
        <w:rPr>
          <w:i/>
          <w:sz w:val="20"/>
          <w:szCs w:val="20"/>
        </w:rPr>
      </w:pPr>
      <w:r w:rsidRPr="0091448D">
        <w:rPr>
          <w:sz w:val="20"/>
          <w:szCs w:val="20"/>
        </w:rPr>
        <w:t xml:space="preserve">            2.2. </w:t>
      </w:r>
      <w:r w:rsidRPr="0091448D">
        <w:rPr>
          <w:bCs/>
          <w:sz w:val="20"/>
          <w:szCs w:val="20"/>
        </w:rPr>
        <w:t xml:space="preserve">Цена Контракта включает стоимость оказанных услуг и указана с учетом всех расходов Исполнителя, связанных с оказанием услуг и всех расходов на </w:t>
      </w:r>
      <w:r w:rsidRPr="0091448D">
        <w:rPr>
          <w:sz w:val="20"/>
          <w:szCs w:val="20"/>
        </w:rPr>
        <w:t>перевозку, страхование, в том числе расходов на уплату иных налогов, пошлин, сборов, расходов по оплате стоимости услуг сторонних организаций и третьих лиц и других обязательных платежей, которые необходимо выплатить при исполнении Контракта</w:t>
      </w:r>
      <w:r w:rsidRPr="0091448D">
        <w:rPr>
          <w:bCs/>
          <w:sz w:val="20"/>
          <w:szCs w:val="20"/>
        </w:rPr>
        <w:t>.</w:t>
      </w:r>
    </w:p>
    <w:p w:rsidR="0091448D" w:rsidRPr="0091448D" w:rsidRDefault="0091448D" w:rsidP="007950AD">
      <w:pPr>
        <w:widowControl w:val="0"/>
        <w:spacing w:line="240" w:lineRule="atLeast"/>
        <w:ind w:right="-1"/>
        <w:jc w:val="both"/>
        <w:rPr>
          <w:sz w:val="20"/>
          <w:szCs w:val="20"/>
        </w:rPr>
      </w:pPr>
      <w:r w:rsidRPr="0091448D">
        <w:rPr>
          <w:sz w:val="20"/>
          <w:szCs w:val="20"/>
        </w:rPr>
        <w:t xml:space="preserve">            2.3. Цена Контракта является твердой и определяется на весь срок исполнения Контракта за исключением случаев, предусмотренных Федеральным законом от 05.04.2013 №44-ФЗ «О контрактной системе в сфере закупок товаров, работ, услуг для обеспечения государственных и муниципальных нужд».</w:t>
      </w:r>
    </w:p>
    <w:p w:rsidR="0091448D" w:rsidRPr="0091448D" w:rsidRDefault="0091448D" w:rsidP="007950AD">
      <w:pPr>
        <w:widowControl w:val="0"/>
        <w:spacing w:line="240" w:lineRule="atLeast"/>
        <w:ind w:right="-1"/>
        <w:jc w:val="both"/>
        <w:rPr>
          <w:sz w:val="20"/>
          <w:szCs w:val="20"/>
        </w:rPr>
      </w:pPr>
      <w:r w:rsidRPr="0091448D">
        <w:rPr>
          <w:sz w:val="20"/>
          <w:szCs w:val="20"/>
        </w:rPr>
        <w:t xml:space="preserve">            2.4. Цена услуг, установленная </w:t>
      </w:r>
      <w:hyperlink w:anchor="Par37" w:history="1">
        <w:r w:rsidRPr="007950AD">
          <w:rPr>
            <w:sz w:val="20"/>
            <w:szCs w:val="20"/>
          </w:rPr>
          <w:t>п. 2.1</w:t>
        </w:r>
      </w:hyperlink>
      <w:r w:rsidRPr="0091448D">
        <w:rPr>
          <w:sz w:val="20"/>
          <w:szCs w:val="20"/>
        </w:rPr>
        <w:t xml:space="preserve"> настоящего Контракта, уплачивается Заказчиком в течение </w:t>
      </w:r>
      <w:r w:rsidRPr="007950AD">
        <w:rPr>
          <w:sz w:val="20"/>
          <w:szCs w:val="20"/>
        </w:rPr>
        <w:t>7</w:t>
      </w:r>
      <w:r w:rsidRPr="0091448D">
        <w:rPr>
          <w:sz w:val="20"/>
          <w:szCs w:val="20"/>
        </w:rPr>
        <w:t xml:space="preserve"> (</w:t>
      </w:r>
      <w:r w:rsidRPr="007950AD">
        <w:rPr>
          <w:sz w:val="20"/>
          <w:szCs w:val="20"/>
        </w:rPr>
        <w:t>семи</w:t>
      </w:r>
      <w:r w:rsidRPr="0091448D">
        <w:rPr>
          <w:sz w:val="20"/>
          <w:szCs w:val="20"/>
        </w:rPr>
        <w:t>) рабочих дней с момента подписания Сторонами Акта оказанных услуг (Приложение № 2 к настоящему Контракту) в порядке, предусмотренном разделом 6 настоящего Контракта.</w:t>
      </w:r>
    </w:p>
    <w:p w:rsidR="0091448D" w:rsidRPr="0091448D" w:rsidRDefault="0091448D" w:rsidP="007950AD">
      <w:pPr>
        <w:widowControl w:val="0"/>
        <w:spacing w:line="240" w:lineRule="atLeast"/>
        <w:ind w:right="-1"/>
        <w:jc w:val="both"/>
        <w:rPr>
          <w:sz w:val="20"/>
          <w:szCs w:val="20"/>
        </w:rPr>
      </w:pPr>
      <w:r w:rsidRPr="0091448D">
        <w:rPr>
          <w:sz w:val="20"/>
          <w:szCs w:val="20"/>
        </w:rPr>
        <w:t xml:space="preserve">            2.4. </w:t>
      </w:r>
      <w:r w:rsidRPr="0091448D">
        <w:rPr>
          <w:b/>
          <w:sz w:val="20"/>
          <w:szCs w:val="20"/>
        </w:rPr>
        <w:t xml:space="preserve">Источник финансирования: </w:t>
      </w:r>
      <w:r w:rsidRPr="0091448D">
        <w:rPr>
          <w:sz w:val="20"/>
          <w:szCs w:val="20"/>
        </w:rPr>
        <w:t>средства бюджетных учреждений.</w:t>
      </w:r>
    </w:p>
    <w:p w:rsidR="0091448D" w:rsidRPr="0091448D" w:rsidRDefault="0091448D" w:rsidP="007950AD">
      <w:pPr>
        <w:widowControl w:val="0"/>
        <w:spacing w:line="240" w:lineRule="atLeast"/>
        <w:ind w:right="-1"/>
        <w:jc w:val="both"/>
        <w:rPr>
          <w:sz w:val="20"/>
          <w:szCs w:val="20"/>
        </w:rPr>
      </w:pPr>
    </w:p>
    <w:p w:rsidR="0091448D" w:rsidRPr="0091448D" w:rsidRDefault="00061757" w:rsidP="007950AD">
      <w:pPr>
        <w:widowControl w:val="0"/>
        <w:numPr>
          <w:ilvl w:val="0"/>
          <w:numId w:val="2"/>
        </w:numPr>
        <w:suppressAutoHyphens/>
        <w:spacing w:line="240" w:lineRule="atLeast"/>
        <w:ind w:left="0" w:right="-1"/>
        <w:jc w:val="center"/>
        <w:rPr>
          <w:b/>
          <w:sz w:val="20"/>
          <w:szCs w:val="20"/>
        </w:rPr>
      </w:pPr>
      <w:r w:rsidRPr="0091448D">
        <w:rPr>
          <w:b/>
          <w:sz w:val="20"/>
          <w:szCs w:val="20"/>
        </w:rPr>
        <w:t>СРОК ОКАЗАНИЯ УСЛУГ</w:t>
      </w:r>
    </w:p>
    <w:p w:rsidR="0091448D" w:rsidRPr="0091448D" w:rsidRDefault="0091448D" w:rsidP="007950AD">
      <w:pPr>
        <w:widowControl w:val="0"/>
        <w:spacing w:line="240" w:lineRule="atLeast"/>
        <w:ind w:right="-1"/>
        <w:jc w:val="both"/>
        <w:rPr>
          <w:sz w:val="20"/>
          <w:szCs w:val="20"/>
        </w:rPr>
      </w:pPr>
    </w:p>
    <w:p w:rsidR="0091448D" w:rsidRPr="0091448D" w:rsidRDefault="0091448D" w:rsidP="007950AD">
      <w:pPr>
        <w:ind w:right="-1"/>
        <w:jc w:val="both"/>
        <w:rPr>
          <w:b/>
          <w:sz w:val="20"/>
          <w:szCs w:val="20"/>
        </w:rPr>
      </w:pPr>
      <w:r w:rsidRPr="0091448D">
        <w:rPr>
          <w:b/>
          <w:sz w:val="20"/>
          <w:szCs w:val="20"/>
        </w:rPr>
        <w:t xml:space="preserve">            </w:t>
      </w:r>
      <w:r w:rsidRPr="0091448D">
        <w:rPr>
          <w:sz w:val="20"/>
          <w:szCs w:val="20"/>
        </w:rPr>
        <w:t xml:space="preserve">3.1.  </w:t>
      </w:r>
      <w:r w:rsidRPr="0091448D">
        <w:rPr>
          <w:bCs/>
          <w:sz w:val="20"/>
          <w:szCs w:val="20"/>
        </w:rPr>
        <w:t xml:space="preserve">Срок </w:t>
      </w:r>
      <w:r w:rsidRPr="0091448D">
        <w:rPr>
          <w:sz w:val="20"/>
          <w:szCs w:val="20"/>
        </w:rPr>
        <w:t>оказания услуг</w:t>
      </w:r>
      <w:r w:rsidRPr="0091448D">
        <w:rPr>
          <w:bCs/>
          <w:sz w:val="20"/>
          <w:szCs w:val="20"/>
        </w:rPr>
        <w:t>:</w:t>
      </w:r>
      <w:r w:rsidRPr="0091448D">
        <w:rPr>
          <w:sz w:val="20"/>
          <w:szCs w:val="20"/>
        </w:rPr>
        <w:t xml:space="preserve"> с </w:t>
      </w:r>
      <w:r w:rsidR="00DA3058">
        <w:rPr>
          <w:bCs/>
          <w:sz w:val="20"/>
          <w:szCs w:val="20"/>
        </w:rPr>
        <w:t>м</w:t>
      </w:r>
      <w:r w:rsidR="005F7368">
        <w:rPr>
          <w:bCs/>
          <w:sz w:val="20"/>
          <w:szCs w:val="20"/>
        </w:rPr>
        <w:t>омента подписания Контракт по 30</w:t>
      </w:r>
      <w:r w:rsidR="00BD7450">
        <w:rPr>
          <w:bCs/>
          <w:sz w:val="20"/>
          <w:szCs w:val="20"/>
        </w:rPr>
        <w:t xml:space="preserve"> июня</w:t>
      </w:r>
      <w:r w:rsidRPr="007950AD">
        <w:rPr>
          <w:bCs/>
          <w:sz w:val="20"/>
          <w:szCs w:val="20"/>
        </w:rPr>
        <w:t xml:space="preserve"> 202</w:t>
      </w:r>
      <w:r w:rsidR="009611F8">
        <w:rPr>
          <w:bCs/>
          <w:sz w:val="20"/>
          <w:szCs w:val="20"/>
        </w:rPr>
        <w:t>6</w:t>
      </w:r>
      <w:r w:rsidRPr="007950AD">
        <w:rPr>
          <w:bCs/>
          <w:sz w:val="20"/>
          <w:szCs w:val="20"/>
        </w:rPr>
        <w:t xml:space="preserve"> г.</w:t>
      </w:r>
      <w:r w:rsidR="00DA3058">
        <w:rPr>
          <w:bCs/>
          <w:sz w:val="20"/>
          <w:szCs w:val="20"/>
        </w:rPr>
        <w:t xml:space="preserve"> (включительно).</w:t>
      </w:r>
    </w:p>
    <w:p w:rsidR="0091448D" w:rsidRPr="0091448D" w:rsidRDefault="0091448D" w:rsidP="007950AD">
      <w:pPr>
        <w:widowControl w:val="0"/>
        <w:spacing w:line="240" w:lineRule="atLeast"/>
        <w:ind w:right="-1"/>
        <w:jc w:val="both"/>
        <w:rPr>
          <w:sz w:val="20"/>
          <w:szCs w:val="20"/>
        </w:rPr>
      </w:pPr>
    </w:p>
    <w:p w:rsidR="0091448D" w:rsidRPr="0091448D" w:rsidRDefault="0091448D" w:rsidP="007950AD">
      <w:pPr>
        <w:widowControl w:val="0"/>
        <w:numPr>
          <w:ilvl w:val="0"/>
          <w:numId w:val="2"/>
        </w:numPr>
        <w:suppressAutoHyphens/>
        <w:spacing w:line="240" w:lineRule="atLeast"/>
        <w:ind w:left="0" w:right="-1"/>
        <w:jc w:val="center"/>
        <w:rPr>
          <w:b/>
          <w:sz w:val="20"/>
          <w:szCs w:val="20"/>
        </w:rPr>
      </w:pPr>
      <w:r w:rsidRPr="0091448D">
        <w:rPr>
          <w:b/>
          <w:sz w:val="20"/>
          <w:szCs w:val="20"/>
        </w:rPr>
        <w:t>МЕСТО ОКАЗАНИЯ</w:t>
      </w:r>
      <w:r w:rsidRPr="0091448D">
        <w:rPr>
          <w:b/>
          <w:sz w:val="20"/>
          <w:szCs w:val="20"/>
          <w:lang w:val="en-US"/>
        </w:rPr>
        <w:t xml:space="preserve"> </w:t>
      </w:r>
      <w:r w:rsidRPr="0091448D">
        <w:rPr>
          <w:b/>
          <w:sz w:val="20"/>
          <w:szCs w:val="20"/>
        </w:rPr>
        <w:t>УЛУГ</w:t>
      </w:r>
    </w:p>
    <w:p w:rsidR="0091448D" w:rsidRPr="0091448D" w:rsidRDefault="0091448D" w:rsidP="007950AD">
      <w:pPr>
        <w:widowControl w:val="0"/>
        <w:spacing w:line="240" w:lineRule="atLeast"/>
        <w:ind w:right="-1"/>
        <w:jc w:val="both"/>
        <w:rPr>
          <w:b/>
          <w:sz w:val="20"/>
          <w:szCs w:val="20"/>
        </w:rPr>
      </w:pPr>
    </w:p>
    <w:p w:rsidR="0091448D" w:rsidRPr="00E516AB" w:rsidRDefault="0091448D" w:rsidP="00E516AB">
      <w:pPr>
        <w:pStyle w:val="a6"/>
        <w:widowControl w:val="0"/>
        <w:numPr>
          <w:ilvl w:val="1"/>
          <w:numId w:val="2"/>
        </w:numPr>
        <w:spacing w:line="240" w:lineRule="atLeast"/>
        <w:ind w:right="-1"/>
        <w:jc w:val="both"/>
        <w:rPr>
          <w:sz w:val="20"/>
          <w:szCs w:val="20"/>
        </w:rPr>
      </w:pPr>
      <w:r w:rsidRPr="00E516AB">
        <w:rPr>
          <w:sz w:val="20"/>
          <w:szCs w:val="20"/>
        </w:rPr>
        <w:t xml:space="preserve">Место оказания услуг: </w:t>
      </w:r>
      <w:r w:rsidR="00C654D1" w:rsidRPr="00E516AB">
        <w:rPr>
          <w:sz w:val="20"/>
          <w:szCs w:val="20"/>
        </w:rPr>
        <w:t>сервисный центр Исполнителя.</w:t>
      </w:r>
    </w:p>
    <w:p w:rsidR="00E516AB" w:rsidRPr="00E516AB" w:rsidRDefault="00E516AB" w:rsidP="005F7368">
      <w:pPr>
        <w:pStyle w:val="a6"/>
        <w:widowControl w:val="0"/>
        <w:spacing w:line="240" w:lineRule="atLeast"/>
        <w:ind w:left="792" w:right="-1"/>
        <w:jc w:val="both"/>
        <w:rPr>
          <w:sz w:val="20"/>
          <w:szCs w:val="20"/>
        </w:rPr>
      </w:pPr>
    </w:p>
    <w:p w:rsidR="0091448D" w:rsidRPr="0091448D" w:rsidRDefault="0091448D" w:rsidP="007950AD">
      <w:pPr>
        <w:widowControl w:val="0"/>
        <w:spacing w:line="240" w:lineRule="atLeast"/>
        <w:ind w:right="-1"/>
        <w:jc w:val="center"/>
        <w:rPr>
          <w:b/>
          <w:sz w:val="20"/>
          <w:szCs w:val="20"/>
        </w:rPr>
      </w:pPr>
      <w:r w:rsidRPr="0091448D">
        <w:rPr>
          <w:b/>
          <w:sz w:val="20"/>
          <w:szCs w:val="20"/>
        </w:rPr>
        <w:t>5. ПРАВА И ОБЯЗАННОСТИ СТОРОН</w:t>
      </w:r>
    </w:p>
    <w:p w:rsidR="0091448D" w:rsidRPr="0091448D" w:rsidRDefault="0091448D" w:rsidP="007950AD">
      <w:pPr>
        <w:tabs>
          <w:tab w:val="left" w:pos="0"/>
        </w:tabs>
        <w:ind w:right="-1" w:firstLine="709"/>
        <w:jc w:val="both"/>
        <w:rPr>
          <w:kern w:val="32"/>
          <w:sz w:val="20"/>
          <w:szCs w:val="20"/>
        </w:rPr>
      </w:pPr>
    </w:p>
    <w:p w:rsidR="0091448D" w:rsidRPr="0091448D" w:rsidRDefault="0091448D" w:rsidP="007950AD">
      <w:pPr>
        <w:widowControl w:val="0"/>
        <w:autoSpaceDE w:val="0"/>
        <w:autoSpaceDN w:val="0"/>
        <w:adjustRightInd w:val="0"/>
        <w:ind w:right="-1" w:firstLine="709"/>
        <w:jc w:val="both"/>
        <w:rPr>
          <w:b/>
          <w:sz w:val="20"/>
          <w:szCs w:val="20"/>
        </w:rPr>
      </w:pPr>
      <w:r w:rsidRPr="0091448D">
        <w:rPr>
          <w:b/>
          <w:sz w:val="20"/>
          <w:szCs w:val="20"/>
        </w:rPr>
        <w:t>5.1. Заказчик вправе:</w:t>
      </w:r>
    </w:p>
    <w:p w:rsidR="0091448D" w:rsidRPr="0091448D" w:rsidRDefault="0091448D" w:rsidP="007950AD">
      <w:pPr>
        <w:widowControl w:val="0"/>
        <w:autoSpaceDE w:val="0"/>
        <w:autoSpaceDN w:val="0"/>
        <w:adjustRightInd w:val="0"/>
        <w:ind w:right="-1" w:firstLine="709"/>
        <w:jc w:val="both"/>
        <w:rPr>
          <w:sz w:val="20"/>
          <w:szCs w:val="20"/>
        </w:rPr>
      </w:pPr>
      <w:r w:rsidRPr="0091448D">
        <w:rPr>
          <w:sz w:val="20"/>
          <w:szCs w:val="20"/>
        </w:rPr>
        <w:t>5.1.1. Требовать от Исполнителя надлежащего исполнения обязательств в соответствии с Контрактом, а также требовать своевременного устранения выявленных недостатков.</w:t>
      </w:r>
    </w:p>
    <w:p w:rsidR="0091448D" w:rsidRPr="0091448D" w:rsidRDefault="0091448D" w:rsidP="007950AD">
      <w:pPr>
        <w:widowControl w:val="0"/>
        <w:tabs>
          <w:tab w:val="left" w:pos="709"/>
        </w:tabs>
        <w:autoSpaceDE w:val="0"/>
        <w:autoSpaceDN w:val="0"/>
        <w:adjustRightInd w:val="0"/>
        <w:ind w:right="-1" w:firstLine="709"/>
        <w:jc w:val="both"/>
        <w:rPr>
          <w:sz w:val="20"/>
          <w:szCs w:val="20"/>
        </w:rPr>
      </w:pPr>
      <w:r w:rsidRPr="0091448D">
        <w:rPr>
          <w:sz w:val="20"/>
          <w:szCs w:val="20"/>
        </w:rPr>
        <w:lastRenderedPageBreak/>
        <w:t>5.1.2. Требовать от Исполнителя представления надлежащим образом оформленных документов.</w:t>
      </w:r>
    </w:p>
    <w:p w:rsidR="0091448D" w:rsidRPr="0091448D" w:rsidRDefault="0091448D" w:rsidP="007950AD">
      <w:pPr>
        <w:widowControl w:val="0"/>
        <w:tabs>
          <w:tab w:val="left" w:pos="709"/>
        </w:tabs>
        <w:autoSpaceDE w:val="0"/>
        <w:autoSpaceDN w:val="0"/>
        <w:adjustRightInd w:val="0"/>
        <w:ind w:right="-1" w:firstLine="709"/>
        <w:jc w:val="both"/>
        <w:rPr>
          <w:sz w:val="20"/>
          <w:szCs w:val="20"/>
        </w:rPr>
      </w:pPr>
      <w:r w:rsidRPr="0091448D">
        <w:rPr>
          <w:sz w:val="20"/>
          <w:szCs w:val="20"/>
        </w:rPr>
        <w:t>5.1.3.  Запрашивать у Исполнителя информацию о ходе оказываемых Услуг.</w:t>
      </w:r>
    </w:p>
    <w:p w:rsidR="0091448D" w:rsidRPr="0091448D" w:rsidRDefault="0091448D" w:rsidP="007950AD">
      <w:pPr>
        <w:widowControl w:val="0"/>
        <w:ind w:right="-1" w:firstLine="709"/>
        <w:jc w:val="both"/>
        <w:rPr>
          <w:spacing w:val="1"/>
          <w:sz w:val="20"/>
          <w:szCs w:val="20"/>
        </w:rPr>
      </w:pPr>
      <w:r w:rsidRPr="0091448D">
        <w:rPr>
          <w:spacing w:val="1"/>
          <w:sz w:val="20"/>
          <w:szCs w:val="20"/>
        </w:rPr>
        <w:t>5.1.4. Отказаться от приемки результата Услуг в случаях, предусмотренных Контрактом и законодательством Российской Федерации, в том числе в случае обнаружения неустранимых недостатков.</w:t>
      </w:r>
    </w:p>
    <w:p w:rsidR="0091448D" w:rsidRPr="0091448D" w:rsidRDefault="0091448D" w:rsidP="007950AD">
      <w:pPr>
        <w:widowControl w:val="0"/>
        <w:ind w:right="-1" w:firstLine="709"/>
        <w:jc w:val="both"/>
        <w:rPr>
          <w:spacing w:val="1"/>
          <w:sz w:val="20"/>
          <w:szCs w:val="20"/>
        </w:rPr>
      </w:pPr>
      <w:r w:rsidRPr="0091448D">
        <w:rPr>
          <w:spacing w:val="1"/>
          <w:sz w:val="20"/>
          <w:szCs w:val="20"/>
        </w:rPr>
        <w:t>5.1.5. Отказаться в любое время до сдачи Услуг от исполнения Контракта и потребовать возмещения ущерба, если Исполнитель не приступает своевременно к исполнению Контракта или оказывает Услуги настолько медленно, что окончание их к сроку, указанному в Контракте, становится явно невозможным.</w:t>
      </w:r>
    </w:p>
    <w:p w:rsidR="0091448D" w:rsidRPr="0091448D" w:rsidRDefault="0091448D" w:rsidP="007950AD">
      <w:pPr>
        <w:widowControl w:val="0"/>
        <w:ind w:right="-1" w:firstLine="709"/>
        <w:jc w:val="both"/>
        <w:rPr>
          <w:sz w:val="20"/>
          <w:szCs w:val="20"/>
        </w:rPr>
      </w:pPr>
      <w:r w:rsidRPr="0091448D">
        <w:rPr>
          <w:spacing w:val="1"/>
          <w:sz w:val="20"/>
          <w:szCs w:val="20"/>
        </w:rPr>
        <w:t>5.1.6.</w:t>
      </w:r>
      <w:r w:rsidRPr="0091448D">
        <w:rPr>
          <w:sz w:val="20"/>
          <w:szCs w:val="20"/>
        </w:rPr>
        <w:t xml:space="preserve"> Пользоваться иными правами, установленными Контрактом и законодательством Российской Федерации.</w:t>
      </w:r>
    </w:p>
    <w:p w:rsidR="0091448D" w:rsidRPr="0091448D" w:rsidRDefault="0091448D" w:rsidP="007950AD">
      <w:pPr>
        <w:widowControl w:val="0"/>
        <w:autoSpaceDE w:val="0"/>
        <w:autoSpaceDN w:val="0"/>
        <w:adjustRightInd w:val="0"/>
        <w:ind w:right="-1" w:firstLine="709"/>
        <w:jc w:val="both"/>
        <w:rPr>
          <w:b/>
          <w:sz w:val="20"/>
          <w:szCs w:val="20"/>
        </w:rPr>
      </w:pPr>
      <w:r w:rsidRPr="0091448D">
        <w:rPr>
          <w:b/>
          <w:sz w:val="20"/>
          <w:szCs w:val="20"/>
        </w:rPr>
        <w:t>5.2. Заказчик обязан:</w:t>
      </w:r>
    </w:p>
    <w:p w:rsidR="0091448D" w:rsidRPr="0091448D" w:rsidRDefault="0091448D" w:rsidP="007950AD">
      <w:pPr>
        <w:widowControl w:val="0"/>
        <w:autoSpaceDE w:val="0"/>
        <w:autoSpaceDN w:val="0"/>
        <w:adjustRightInd w:val="0"/>
        <w:ind w:right="-1" w:firstLine="709"/>
        <w:jc w:val="both"/>
        <w:rPr>
          <w:sz w:val="20"/>
          <w:szCs w:val="20"/>
        </w:rPr>
      </w:pPr>
      <w:r w:rsidRPr="0091448D">
        <w:rPr>
          <w:sz w:val="20"/>
          <w:szCs w:val="20"/>
        </w:rPr>
        <w:t>5.2.1. Провести экспертизу для проверки представленных Исполнителем результатов оказанных Услуг, предусмотренных Контрактом, на соответствие условиям Контракта.</w:t>
      </w:r>
    </w:p>
    <w:p w:rsidR="0091448D" w:rsidRPr="0091448D" w:rsidRDefault="0091448D" w:rsidP="007950AD">
      <w:pPr>
        <w:shd w:val="clear" w:color="auto" w:fill="FFFFFF"/>
        <w:tabs>
          <w:tab w:val="left" w:pos="540"/>
        </w:tabs>
        <w:ind w:right="-1" w:firstLine="709"/>
        <w:jc w:val="both"/>
        <w:rPr>
          <w:sz w:val="20"/>
          <w:szCs w:val="20"/>
        </w:rPr>
      </w:pPr>
      <w:r w:rsidRPr="0091448D">
        <w:rPr>
          <w:sz w:val="20"/>
          <w:szCs w:val="20"/>
        </w:rPr>
        <w:t xml:space="preserve">5.2.2. Сообщать в письменной форме Исполнителю о недостатках, обнаруженных в ходе оказания Услуг, в течение 2 (двух) рабочих дней после обнаружения таких недостатков. </w:t>
      </w:r>
    </w:p>
    <w:p w:rsidR="0091448D" w:rsidRPr="0091448D" w:rsidRDefault="0091448D" w:rsidP="007950AD">
      <w:pPr>
        <w:widowControl w:val="0"/>
        <w:autoSpaceDE w:val="0"/>
        <w:autoSpaceDN w:val="0"/>
        <w:adjustRightInd w:val="0"/>
        <w:ind w:right="-1" w:firstLine="709"/>
        <w:jc w:val="both"/>
        <w:rPr>
          <w:sz w:val="20"/>
          <w:szCs w:val="20"/>
        </w:rPr>
      </w:pPr>
      <w:r w:rsidRPr="0091448D">
        <w:rPr>
          <w:sz w:val="20"/>
          <w:szCs w:val="20"/>
        </w:rPr>
        <w:t>5.2.3. Своевременно принимать и оплачивать надлежащим образом оказанные Услуги в соответствии с Контрактом.</w:t>
      </w:r>
    </w:p>
    <w:p w:rsidR="0091448D" w:rsidRPr="0091448D" w:rsidRDefault="0091448D" w:rsidP="007950AD">
      <w:pPr>
        <w:widowControl w:val="0"/>
        <w:autoSpaceDE w:val="0"/>
        <w:autoSpaceDN w:val="0"/>
        <w:adjustRightInd w:val="0"/>
        <w:ind w:right="-1" w:firstLine="709"/>
        <w:jc w:val="both"/>
        <w:rPr>
          <w:sz w:val="20"/>
          <w:szCs w:val="20"/>
        </w:rPr>
      </w:pPr>
      <w:r w:rsidRPr="0091448D">
        <w:rPr>
          <w:sz w:val="20"/>
          <w:szCs w:val="20"/>
        </w:rPr>
        <w:t>5.2.4.  Обеспечить конфиденциальность информации, представленной Исполнителем в ходе исполнения обязательств по Контракту.</w:t>
      </w:r>
    </w:p>
    <w:p w:rsidR="0091448D" w:rsidRPr="0091448D" w:rsidRDefault="0091448D" w:rsidP="007950AD">
      <w:pPr>
        <w:widowControl w:val="0"/>
        <w:autoSpaceDE w:val="0"/>
        <w:autoSpaceDN w:val="0"/>
        <w:adjustRightInd w:val="0"/>
        <w:ind w:right="-1" w:firstLine="709"/>
        <w:jc w:val="both"/>
        <w:rPr>
          <w:sz w:val="20"/>
          <w:szCs w:val="20"/>
        </w:rPr>
      </w:pPr>
      <w:r w:rsidRPr="0091448D">
        <w:rPr>
          <w:sz w:val="20"/>
          <w:szCs w:val="20"/>
        </w:rPr>
        <w:t>5.2.5. Исполнять иные обязанности, предусмотренные законодательством Российской Федерации и условиями Контракта.</w:t>
      </w:r>
    </w:p>
    <w:p w:rsidR="0091448D" w:rsidRPr="0091448D" w:rsidRDefault="0091448D" w:rsidP="007950AD">
      <w:pPr>
        <w:widowControl w:val="0"/>
        <w:autoSpaceDE w:val="0"/>
        <w:autoSpaceDN w:val="0"/>
        <w:adjustRightInd w:val="0"/>
        <w:ind w:right="-1" w:firstLine="709"/>
        <w:jc w:val="both"/>
        <w:rPr>
          <w:b/>
          <w:sz w:val="20"/>
          <w:szCs w:val="20"/>
        </w:rPr>
      </w:pPr>
      <w:r w:rsidRPr="0091448D">
        <w:rPr>
          <w:b/>
          <w:sz w:val="20"/>
          <w:szCs w:val="20"/>
        </w:rPr>
        <w:t>5.3. Исполнитель вправе:</w:t>
      </w:r>
    </w:p>
    <w:p w:rsidR="0091448D" w:rsidRPr="0091448D" w:rsidRDefault="0091448D" w:rsidP="007950AD">
      <w:pPr>
        <w:widowControl w:val="0"/>
        <w:autoSpaceDE w:val="0"/>
        <w:autoSpaceDN w:val="0"/>
        <w:adjustRightInd w:val="0"/>
        <w:ind w:right="-1" w:firstLine="709"/>
        <w:jc w:val="both"/>
        <w:rPr>
          <w:sz w:val="20"/>
          <w:szCs w:val="20"/>
        </w:rPr>
      </w:pPr>
      <w:r w:rsidRPr="0091448D">
        <w:rPr>
          <w:sz w:val="20"/>
          <w:szCs w:val="20"/>
        </w:rPr>
        <w:t>5.3.1. Требовать своевременного подписания Заказчиком акта приемки услуг по Контракту.</w:t>
      </w:r>
    </w:p>
    <w:p w:rsidR="0091448D" w:rsidRPr="0091448D" w:rsidRDefault="0091448D" w:rsidP="007950AD">
      <w:pPr>
        <w:widowControl w:val="0"/>
        <w:autoSpaceDE w:val="0"/>
        <w:autoSpaceDN w:val="0"/>
        <w:adjustRightInd w:val="0"/>
        <w:ind w:right="-1" w:firstLine="709"/>
        <w:jc w:val="both"/>
        <w:rPr>
          <w:sz w:val="20"/>
          <w:szCs w:val="20"/>
        </w:rPr>
      </w:pPr>
      <w:r w:rsidRPr="0091448D">
        <w:rPr>
          <w:sz w:val="20"/>
          <w:szCs w:val="20"/>
        </w:rPr>
        <w:t xml:space="preserve">5.3.2. Требовать своевременной оплаты оказанных Услуг в соответствии с </w:t>
      </w:r>
      <w:hyperlink r:id="rId7" w:anchor="Par704" w:history="1">
        <w:r w:rsidRPr="0091448D">
          <w:rPr>
            <w:sz w:val="20"/>
            <w:szCs w:val="20"/>
          </w:rPr>
          <w:t>условиями</w:t>
        </w:r>
      </w:hyperlink>
      <w:r w:rsidRPr="0091448D">
        <w:rPr>
          <w:sz w:val="20"/>
          <w:szCs w:val="20"/>
        </w:rPr>
        <w:t xml:space="preserve"> Контракта.</w:t>
      </w:r>
    </w:p>
    <w:p w:rsidR="0091448D" w:rsidRPr="0091448D" w:rsidRDefault="0091448D" w:rsidP="007950AD">
      <w:pPr>
        <w:widowControl w:val="0"/>
        <w:autoSpaceDE w:val="0"/>
        <w:autoSpaceDN w:val="0"/>
        <w:adjustRightInd w:val="0"/>
        <w:ind w:right="-1" w:firstLine="709"/>
        <w:jc w:val="both"/>
        <w:rPr>
          <w:sz w:val="20"/>
          <w:szCs w:val="20"/>
        </w:rPr>
      </w:pPr>
      <w:r w:rsidRPr="0091448D">
        <w:rPr>
          <w:sz w:val="20"/>
          <w:szCs w:val="20"/>
        </w:rPr>
        <w:t>5.3.3. Запрашивать у Заказчика разъяснения и уточнения относительно оказания Услуг в рамках Контракта.</w:t>
      </w:r>
    </w:p>
    <w:p w:rsidR="0091448D" w:rsidRPr="0091448D" w:rsidRDefault="0091448D" w:rsidP="007950AD">
      <w:pPr>
        <w:widowControl w:val="0"/>
        <w:autoSpaceDE w:val="0"/>
        <w:autoSpaceDN w:val="0"/>
        <w:adjustRightInd w:val="0"/>
        <w:ind w:right="-1" w:firstLine="709"/>
        <w:jc w:val="both"/>
        <w:rPr>
          <w:sz w:val="20"/>
          <w:szCs w:val="20"/>
        </w:rPr>
      </w:pPr>
      <w:r w:rsidRPr="0091448D">
        <w:rPr>
          <w:sz w:val="20"/>
          <w:szCs w:val="20"/>
        </w:rPr>
        <w:t>5.3.4. Получать от Заказчика содействие при оказании Услуг в соответствии с условиями Контракта.</w:t>
      </w:r>
    </w:p>
    <w:p w:rsidR="0091448D" w:rsidRPr="0091448D" w:rsidRDefault="0091448D" w:rsidP="007950AD">
      <w:pPr>
        <w:widowControl w:val="0"/>
        <w:autoSpaceDE w:val="0"/>
        <w:autoSpaceDN w:val="0"/>
        <w:adjustRightInd w:val="0"/>
        <w:ind w:right="-1" w:firstLine="709"/>
        <w:jc w:val="both"/>
        <w:rPr>
          <w:sz w:val="20"/>
          <w:szCs w:val="20"/>
        </w:rPr>
      </w:pPr>
      <w:r w:rsidRPr="0091448D">
        <w:rPr>
          <w:sz w:val="20"/>
          <w:szCs w:val="20"/>
        </w:rPr>
        <w:t>5.3.5. Пользоваться иными правами, установленными Контрактом и законодательством Российской Федерации.</w:t>
      </w:r>
    </w:p>
    <w:p w:rsidR="0091448D" w:rsidRPr="0091448D" w:rsidRDefault="0091448D" w:rsidP="007950AD">
      <w:pPr>
        <w:widowControl w:val="0"/>
        <w:autoSpaceDE w:val="0"/>
        <w:autoSpaceDN w:val="0"/>
        <w:adjustRightInd w:val="0"/>
        <w:ind w:right="-1" w:firstLine="709"/>
        <w:jc w:val="both"/>
        <w:rPr>
          <w:b/>
          <w:sz w:val="20"/>
          <w:szCs w:val="20"/>
        </w:rPr>
      </w:pPr>
      <w:r w:rsidRPr="0091448D">
        <w:rPr>
          <w:b/>
          <w:sz w:val="20"/>
          <w:szCs w:val="20"/>
        </w:rPr>
        <w:t>5.4. Исполнитель обязан:</w:t>
      </w:r>
    </w:p>
    <w:p w:rsidR="0091448D" w:rsidRPr="0091448D" w:rsidRDefault="0091448D" w:rsidP="007950AD">
      <w:pPr>
        <w:widowControl w:val="0"/>
        <w:autoSpaceDE w:val="0"/>
        <w:autoSpaceDN w:val="0"/>
        <w:adjustRightInd w:val="0"/>
        <w:ind w:right="-1" w:firstLine="709"/>
        <w:jc w:val="both"/>
        <w:rPr>
          <w:sz w:val="20"/>
          <w:szCs w:val="20"/>
        </w:rPr>
      </w:pPr>
      <w:r w:rsidRPr="0091448D">
        <w:rPr>
          <w:sz w:val="20"/>
          <w:szCs w:val="20"/>
        </w:rPr>
        <w:t xml:space="preserve">5.4.1. Своевременно и надлежащим образом исполнять обязательства в соответствии с условиями Контракта и представить Заказчику ежемесячно необходимые документы по итогам исполнения обязательств. </w:t>
      </w:r>
    </w:p>
    <w:p w:rsidR="0091448D" w:rsidRPr="0091448D" w:rsidRDefault="0091448D" w:rsidP="007950AD">
      <w:pPr>
        <w:autoSpaceDE w:val="0"/>
        <w:autoSpaceDN w:val="0"/>
        <w:adjustRightInd w:val="0"/>
        <w:ind w:right="-1"/>
        <w:jc w:val="both"/>
        <w:rPr>
          <w:sz w:val="20"/>
          <w:szCs w:val="20"/>
        </w:rPr>
      </w:pPr>
      <w:r w:rsidRPr="0091448D">
        <w:rPr>
          <w:sz w:val="20"/>
          <w:szCs w:val="20"/>
        </w:rPr>
        <w:t xml:space="preserve">             5.4.2. Своевременно представить по запросу Заказчика в сроки, указанные в таком запросе, информацию о ходе исполнения обязательств, в том числе о сложностях, возникающих при исполнении Контракта.</w:t>
      </w:r>
    </w:p>
    <w:p w:rsidR="0091448D" w:rsidRPr="0091448D" w:rsidRDefault="0091448D" w:rsidP="007950AD">
      <w:pPr>
        <w:widowControl w:val="0"/>
        <w:autoSpaceDE w:val="0"/>
        <w:autoSpaceDN w:val="0"/>
        <w:adjustRightInd w:val="0"/>
        <w:ind w:right="-1" w:firstLine="709"/>
        <w:jc w:val="both"/>
        <w:rPr>
          <w:rFonts w:eastAsia="Calibri"/>
          <w:sz w:val="20"/>
          <w:szCs w:val="20"/>
        </w:rPr>
      </w:pPr>
      <w:r w:rsidRPr="0091448D">
        <w:rPr>
          <w:sz w:val="20"/>
          <w:szCs w:val="20"/>
        </w:rPr>
        <w:t>5.4.3. Обеспечивать соответствие результатов Услуг требованиям установленным законодательством Российской Федерации.</w:t>
      </w:r>
    </w:p>
    <w:p w:rsidR="0091448D" w:rsidRPr="0091448D" w:rsidRDefault="0091448D" w:rsidP="007950AD">
      <w:pPr>
        <w:widowControl w:val="0"/>
        <w:tabs>
          <w:tab w:val="left" w:pos="709"/>
        </w:tabs>
        <w:autoSpaceDE w:val="0"/>
        <w:autoSpaceDN w:val="0"/>
        <w:adjustRightInd w:val="0"/>
        <w:ind w:right="-1" w:firstLine="709"/>
        <w:jc w:val="both"/>
        <w:rPr>
          <w:sz w:val="20"/>
          <w:szCs w:val="20"/>
        </w:rPr>
      </w:pPr>
      <w:r w:rsidRPr="0091448D">
        <w:rPr>
          <w:sz w:val="20"/>
          <w:szCs w:val="20"/>
        </w:rPr>
        <w:t>Исполнитель обязан в течение срока действия Контракта предоставить по запросу Заказчика в течение 1 (одного) рабочего дня после дня получения указанного запроса документы, подтверждающие соответствие Услуг требованиям законодательства Российской Федерации.</w:t>
      </w:r>
    </w:p>
    <w:p w:rsidR="0091448D" w:rsidRPr="0091448D" w:rsidRDefault="0091448D" w:rsidP="007950AD">
      <w:pPr>
        <w:widowControl w:val="0"/>
        <w:autoSpaceDE w:val="0"/>
        <w:autoSpaceDN w:val="0"/>
        <w:adjustRightInd w:val="0"/>
        <w:ind w:right="-1" w:firstLine="709"/>
        <w:jc w:val="both"/>
        <w:rPr>
          <w:sz w:val="20"/>
          <w:szCs w:val="20"/>
        </w:rPr>
      </w:pPr>
      <w:r w:rsidRPr="0091448D">
        <w:rPr>
          <w:sz w:val="20"/>
          <w:szCs w:val="20"/>
        </w:rPr>
        <w:t xml:space="preserve">5.4.4. Обеспечить устранение недостатков, выявленных при приемке Заказчиком Услуг, за свой счет. </w:t>
      </w:r>
    </w:p>
    <w:p w:rsidR="0091448D" w:rsidRPr="0091448D" w:rsidRDefault="0091448D" w:rsidP="007950AD">
      <w:pPr>
        <w:widowControl w:val="0"/>
        <w:autoSpaceDE w:val="0"/>
        <w:autoSpaceDN w:val="0"/>
        <w:adjustRightInd w:val="0"/>
        <w:ind w:right="-1" w:firstLine="709"/>
        <w:jc w:val="both"/>
        <w:rPr>
          <w:sz w:val="20"/>
          <w:szCs w:val="20"/>
        </w:rPr>
      </w:pPr>
      <w:r w:rsidRPr="0091448D">
        <w:rPr>
          <w:sz w:val="20"/>
          <w:szCs w:val="20"/>
        </w:rPr>
        <w:t>5.4.5. Обеспечивать соблюдение правил охраны труда, правил пожарной охраны, санитарно-эпидемиологических правил и иных правил, предусмотренных для данного вида услуг.</w:t>
      </w:r>
    </w:p>
    <w:p w:rsidR="0091448D" w:rsidRPr="0091448D" w:rsidRDefault="0091448D" w:rsidP="007950AD">
      <w:pPr>
        <w:autoSpaceDE w:val="0"/>
        <w:autoSpaceDN w:val="0"/>
        <w:adjustRightInd w:val="0"/>
        <w:ind w:right="-1" w:firstLine="709"/>
        <w:jc w:val="both"/>
        <w:rPr>
          <w:sz w:val="20"/>
          <w:szCs w:val="20"/>
        </w:rPr>
      </w:pPr>
      <w:r w:rsidRPr="0091448D">
        <w:rPr>
          <w:sz w:val="20"/>
          <w:szCs w:val="20"/>
        </w:rPr>
        <w:t>5.4.6.  Обеспечить конфиденциальность информации, представленной Заказчиком в ходе исполнения обязательств по Контракту.</w:t>
      </w:r>
    </w:p>
    <w:p w:rsidR="0091448D" w:rsidRPr="0091448D" w:rsidRDefault="0091448D" w:rsidP="007950AD">
      <w:pPr>
        <w:autoSpaceDE w:val="0"/>
        <w:autoSpaceDN w:val="0"/>
        <w:adjustRightInd w:val="0"/>
        <w:ind w:right="-1" w:firstLine="709"/>
        <w:jc w:val="both"/>
        <w:rPr>
          <w:sz w:val="20"/>
          <w:szCs w:val="20"/>
        </w:rPr>
      </w:pPr>
      <w:r w:rsidRPr="0091448D">
        <w:rPr>
          <w:sz w:val="20"/>
          <w:szCs w:val="20"/>
        </w:rPr>
        <w:t>5.4.7.  Исполнять иные обязанности, предусмотренные законодательством Российской Федерации и Контрактом.</w:t>
      </w:r>
    </w:p>
    <w:p w:rsidR="0091448D" w:rsidRPr="0091448D" w:rsidRDefault="0091448D" w:rsidP="007950AD">
      <w:pPr>
        <w:widowControl w:val="0"/>
        <w:spacing w:line="240" w:lineRule="atLeast"/>
        <w:ind w:right="-1"/>
        <w:jc w:val="center"/>
        <w:rPr>
          <w:sz w:val="20"/>
          <w:szCs w:val="20"/>
        </w:rPr>
      </w:pPr>
    </w:p>
    <w:p w:rsidR="0091448D" w:rsidRPr="0091448D" w:rsidRDefault="0091448D" w:rsidP="007950AD">
      <w:pPr>
        <w:widowControl w:val="0"/>
        <w:spacing w:line="240" w:lineRule="atLeast"/>
        <w:ind w:right="-1"/>
        <w:jc w:val="center"/>
        <w:rPr>
          <w:b/>
          <w:sz w:val="20"/>
          <w:szCs w:val="20"/>
        </w:rPr>
      </w:pPr>
      <w:r w:rsidRPr="0091448D">
        <w:rPr>
          <w:b/>
          <w:bCs/>
          <w:sz w:val="20"/>
          <w:szCs w:val="20"/>
        </w:rPr>
        <w:t xml:space="preserve">6. </w:t>
      </w:r>
      <w:r w:rsidRPr="0091448D">
        <w:rPr>
          <w:b/>
          <w:sz w:val="20"/>
          <w:szCs w:val="20"/>
        </w:rPr>
        <w:t>ПОРЯДОК СДАЧИ И ПРИЕМКИ УСЛУГ</w:t>
      </w:r>
    </w:p>
    <w:p w:rsidR="0091448D" w:rsidRPr="0091448D" w:rsidRDefault="0091448D" w:rsidP="007950AD">
      <w:pPr>
        <w:widowControl w:val="0"/>
        <w:spacing w:line="240" w:lineRule="atLeast"/>
        <w:ind w:right="-1"/>
        <w:jc w:val="center"/>
        <w:rPr>
          <w:b/>
          <w:sz w:val="20"/>
          <w:szCs w:val="20"/>
        </w:rPr>
      </w:pPr>
    </w:p>
    <w:p w:rsidR="007950AD" w:rsidRPr="007950AD" w:rsidRDefault="0091448D" w:rsidP="007950AD">
      <w:pPr>
        <w:ind w:right="-1" w:firstLine="720"/>
        <w:jc w:val="both"/>
        <w:rPr>
          <w:rFonts w:eastAsia="Calibri"/>
          <w:sz w:val="20"/>
          <w:szCs w:val="20"/>
        </w:rPr>
      </w:pPr>
      <w:r w:rsidRPr="0091448D">
        <w:rPr>
          <w:rFonts w:eastAsia="Calibri"/>
          <w:sz w:val="20"/>
          <w:szCs w:val="20"/>
        </w:rPr>
        <w:t xml:space="preserve">6.1. </w:t>
      </w:r>
      <w:r w:rsidR="007950AD" w:rsidRPr="007950AD">
        <w:rPr>
          <w:rFonts w:eastAsia="Calibri"/>
          <w:sz w:val="20"/>
          <w:szCs w:val="20"/>
        </w:rPr>
        <w:t>Исполнитель в течение 3 (трех) рабочих дней передает Заказчику подписанный со своей стороны акт сдачи-приемки оказанных услуг. Заказчик</w:t>
      </w:r>
      <w:r w:rsidR="007950AD" w:rsidRPr="007950AD">
        <w:rPr>
          <w:rFonts w:eastAsia="Calibri"/>
          <w:sz w:val="20"/>
          <w:szCs w:val="20"/>
          <w:lang w:val="en-US"/>
        </w:rPr>
        <w:t> </w:t>
      </w:r>
      <w:r w:rsidR="007950AD" w:rsidRPr="007950AD">
        <w:rPr>
          <w:rFonts w:eastAsia="Calibri"/>
          <w:sz w:val="20"/>
          <w:szCs w:val="20"/>
        </w:rPr>
        <w:t xml:space="preserve">принимает оказанные услуги (результаты) в течение 3 (трех) рабочих дней после получения акта сдачи-приемки оказанных услуг, подписывает в течение 1 (одного) рабочего дня или дает мотивированный отказ в письменном виде с указанием всех претензий к оказанным услугам. </w:t>
      </w:r>
    </w:p>
    <w:p w:rsidR="0091448D" w:rsidRPr="0091448D" w:rsidRDefault="0091448D" w:rsidP="007950AD">
      <w:pPr>
        <w:ind w:right="-1" w:firstLine="720"/>
        <w:jc w:val="both"/>
        <w:rPr>
          <w:rFonts w:eastAsia="Calibri"/>
          <w:sz w:val="20"/>
          <w:szCs w:val="20"/>
        </w:rPr>
      </w:pPr>
      <w:r w:rsidRPr="0091448D">
        <w:rPr>
          <w:rFonts w:eastAsia="Calibri"/>
          <w:sz w:val="20"/>
          <w:szCs w:val="20"/>
        </w:rPr>
        <w:t>6.2. По итогам приемки оказанных услуг Заказчик оформляет Акт приемки ТРУ по форме ОКУД 0510452 (Приказ Минфина от 15.04.2021 г. №61н), который Исполнитель заверяет с использованием электронной подписи. В случае невозможности использования системы электронного документооборота Исполнителем, Заказчик передаёт данный Акт Исполнителю в бумажном виде для заверения собственноручной подписью.</w:t>
      </w:r>
    </w:p>
    <w:p w:rsidR="0091448D" w:rsidRPr="0091448D" w:rsidRDefault="0091448D" w:rsidP="007950AD">
      <w:pPr>
        <w:ind w:right="-1" w:firstLine="720"/>
        <w:jc w:val="both"/>
        <w:rPr>
          <w:rFonts w:eastAsia="Calibri"/>
          <w:sz w:val="20"/>
          <w:szCs w:val="20"/>
        </w:rPr>
      </w:pPr>
      <w:r w:rsidRPr="0091448D">
        <w:rPr>
          <w:rFonts w:eastAsia="Calibri"/>
          <w:sz w:val="20"/>
          <w:szCs w:val="20"/>
        </w:rPr>
        <w:t>6.3.</w:t>
      </w:r>
      <w:r w:rsidRPr="0091448D">
        <w:rPr>
          <w:rFonts w:eastAsia="Calibri"/>
          <w:sz w:val="20"/>
          <w:szCs w:val="20"/>
          <w:lang w:val="en-US"/>
        </w:rPr>
        <w:t> </w:t>
      </w:r>
      <w:r w:rsidRPr="0091448D">
        <w:rPr>
          <w:rFonts w:eastAsia="Calibri"/>
          <w:sz w:val="20"/>
          <w:szCs w:val="20"/>
        </w:rPr>
        <w:t>В случае обнаружения недостатков в оказанных услугах Заказчик вправе потребовать от Исполнителя:</w:t>
      </w:r>
    </w:p>
    <w:p w:rsidR="0091448D" w:rsidRPr="0091448D" w:rsidRDefault="0091448D" w:rsidP="007950AD">
      <w:pPr>
        <w:ind w:right="-1" w:firstLine="720"/>
        <w:jc w:val="both"/>
        <w:rPr>
          <w:rFonts w:eastAsia="Calibri"/>
          <w:sz w:val="20"/>
          <w:szCs w:val="20"/>
        </w:rPr>
      </w:pPr>
      <w:r w:rsidRPr="0091448D">
        <w:rPr>
          <w:rFonts w:eastAsia="Calibri"/>
          <w:sz w:val="20"/>
          <w:szCs w:val="20"/>
        </w:rPr>
        <w:t>-</w:t>
      </w:r>
      <w:r w:rsidRPr="0091448D">
        <w:rPr>
          <w:rFonts w:eastAsia="Calibri"/>
          <w:sz w:val="20"/>
          <w:szCs w:val="20"/>
          <w:lang w:val="en-US"/>
        </w:rPr>
        <w:t> </w:t>
      </w:r>
      <w:r w:rsidRPr="0091448D">
        <w:rPr>
          <w:rFonts w:eastAsia="Calibri"/>
          <w:sz w:val="20"/>
          <w:szCs w:val="20"/>
        </w:rPr>
        <w:t>безвозмездного устранения недостатков в срок установленный Заказчиком;</w:t>
      </w:r>
    </w:p>
    <w:p w:rsidR="0091448D" w:rsidRPr="0091448D" w:rsidRDefault="0091448D" w:rsidP="007950AD">
      <w:pPr>
        <w:ind w:right="-1" w:firstLine="720"/>
        <w:jc w:val="both"/>
        <w:rPr>
          <w:rFonts w:eastAsia="Calibri"/>
          <w:sz w:val="20"/>
          <w:szCs w:val="20"/>
        </w:rPr>
      </w:pPr>
      <w:r w:rsidRPr="0091448D">
        <w:rPr>
          <w:rFonts w:eastAsia="Calibri"/>
          <w:sz w:val="20"/>
          <w:szCs w:val="20"/>
        </w:rPr>
        <w:t>- возмещения понесенных Заказчиком расходов по устранению недостатков своими силами или силами третьих лиц.</w:t>
      </w:r>
    </w:p>
    <w:p w:rsidR="0091448D" w:rsidRDefault="0091448D" w:rsidP="007950AD">
      <w:pPr>
        <w:ind w:right="-1" w:firstLine="720"/>
        <w:jc w:val="both"/>
        <w:rPr>
          <w:rFonts w:eastAsia="Calibri"/>
          <w:sz w:val="20"/>
          <w:szCs w:val="20"/>
        </w:rPr>
      </w:pPr>
    </w:p>
    <w:p w:rsidR="000E2D12" w:rsidRDefault="000E2D12" w:rsidP="007950AD">
      <w:pPr>
        <w:ind w:right="-1" w:firstLine="720"/>
        <w:jc w:val="both"/>
        <w:rPr>
          <w:rFonts w:eastAsia="Calibri"/>
          <w:sz w:val="20"/>
          <w:szCs w:val="20"/>
        </w:rPr>
      </w:pPr>
    </w:p>
    <w:p w:rsidR="0033332B" w:rsidRDefault="0033332B" w:rsidP="007950AD">
      <w:pPr>
        <w:ind w:right="-1" w:firstLine="720"/>
        <w:jc w:val="both"/>
        <w:rPr>
          <w:rFonts w:eastAsia="Calibri"/>
          <w:sz w:val="20"/>
          <w:szCs w:val="20"/>
        </w:rPr>
      </w:pPr>
    </w:p>
    <w:p w:rsidR="0033332B" w:rsidRDefault="0033332B" w:rsidP="007950AD">
      <w:pPr>
        <w:ind w:right="-1" w:firstLine="720"/>
        <w:jc w:val="both"/>
        <w:rPr>
          <w:rFonts w:eastAsia="Calibri"/>
          <w:sz w:val="20"/>
          <w:szCs w:val="20"/>
        </w:rPr>
      </w:pPr>
    </w:p>
    <w:p w:rsidR="0033332B" w:rsidRDefault="0033332B" w:rsidP="007950AD">
      <w:pPr>
        <w:ind w:right="-1" w:firstLine="720"/>
        <w:jc w:val="both"/>
        <w:rPr>
          <w:rFonts w:eastAsia="Calibri"/>
          <w:sz w:val="20"/>
          <w:szCs w:val="20"/>
        </w:rPr>
      </w:pPr>
    </w:p>
    <w:p w:rsidR="000E2D12" w:rsidRPr="0091448D" w:rsidRDefault="000E2D12" w:rsidP="007950AD">
      <w:pPr>
        <w:ind w:right="-1" w:firstLine="720"/>
        <w:jc w:val="both"/>
        <w:rPr>
          <w:rFonts w:eastAsia="Calibri"/>
          <w:sz w:val="20"/>
          <w:szCs w:val="20"/>
        </w:rPr>
      </w:pPr>
    </w:p>
    <w:p w:rsidR="0091448D" w:rsidRPr="0091448D" w:rsidRDefault="0091448D" w:rsidP="007950AD">
      <w:pPr>
        <w:widowControl w:val="0"/>
        <w:spacing w:line="240" w:lineRule="atLeast"/>
        <w:ind w:right="-1"/>
        <w:jc w:val="center"/>
        <w:rPr>
          <w:b/>
          <w:bCs/>
          <w:sz w:val="20"/>
          <w:szCs w:val="20"/>
        </w:rPr>
      </w:pPr>
      <w:r w:rsidRPr="0091448D">
        <w:rPr>
          <w:b/>
          <w:bCs/>
          <w:sz w:val="20"/>
          <w:szCs w:val="20"/>
        </w:rPr>
        <w:lastRenderedPageBreak/>
        <w:t>7. ОТВЕТСТВЕННОСТЬ СТОРОН</w:t>
      </w:r>
    </w:p>
    <w:p w:rsidR="0091448D" w:rsidRPr="0091448D" w:rsidRDefault="0091448D" w:rsidP="007950AD">
      <w:pPr>
        <w:widowControl w:val="0"/>
        <w:spacing w:line="240" w:lineRule="atLeast"/>
        <w:ind w:right="-1"/>
        <w:jc w:val="both"/>
        <w:rPr>
          <w:sz w:val="20"/>
          <w:szCs w:val="20"/>
        </w:rPr>
      </w:pPr>
    </w:p>
    <w:p w:rsidR="0091448D" w:rsidRPr="0091448D" w:rsidRDefault="0091448D" w:rsidP="007950AD">
      <w:pPr>
        <w:tabs>
          <w:tab w:val="left" w:pos="284"/>
          <w:tab w:val="left" w:pos="567"/>
        </w:tabs>
        <w:autoSpaceDE w:val="0"/>
        <w:autoSpaceDN w:val="0"/>
        <w:adjustRightInd w:val="0"/>
        <w:ind w:right="-1"/>
        <w:jc w:val="both"/>
        <w:rPr>
          <w:sz w:val="20"/>
          <w:szCs w:val="20"/>
        </w:rPr>
      </w:pPr>
      <w:r w:rsidRPr="0091448D">
        <w:rPr>
          <w:sz w:val="20"/>
          <w:szCs w:val="20"/>
        </w:rPr>
        <w:t xml:space="preserve">              7.1. За неисполнение или ненадлежащее исполнение Контракта Стороны несут ответственность в соответствии с законодательством Российской Федерации. </w:t>
      </w:r>
    </w:p>
    <w:p w:rsidR="0091448D" w:rsidRPr="0091448D" w:rsidRDefault="0091448D" w:rsidP="007950AD">
      <w:pPr>
        <w:tabs>
          <w:tab w:val="left" w:pos="284"/>
          <w:tab w:val="left" w:pos="567"/>
        </w:tabs>
        <w:autoSpaceDE w:val="0"/>
        <w:autoSpaceDN w:val="0"/>
        <w:adjustRightInd w:val="0"/>
        <w:ind w:right="-1"/>
        <w:jc w:val="both"/>
        <w:rPr>
          <w:sz w:val="20"/>
          <w:szCs w:val="20"/>
        </w:rPr>
      </w:pPr>
    </w:p>
    <w:p w:rsidR="0091448D" w:rsidRPr="0091448D" w:rsidRDefault="0091448D" w:rsidP="007950AD">
      <w:pPr>
        <w:widowControl w:val="0"/>
        <w:spacing w:line="240" w:lineRule="atLeast"/>
        <w:ind w:right="-1"/>
        <w:jc w:val="center"/>
        <w:rPr>
          <w:b/>
          <w:sz w:val="20"/>
          <w:szCs w:val="20"/>
        </w:rPr>
      </w:pPr>
      <w:r w:rsidRPr="0091448D">
        <w:rPr>
          <w:b/>
          <w:sz w:val="20"/>
          <w:szCs w:val="20"/>
        </w:rPr>
        <w:t>8. СРОК ДЕЙСТВИЯ КОНТРАКТА</w:t>
      </w:r>
    </w:p>
    <w:p w:rsidR="0091448D" w:rsidRPr="0091448D" w:rsidRDefault="0091448D" w:rsidP="007950AD">
      <w:pPr>
        <w:widowControl w:val="0"/>
        <w:spacing w:line="240" w:lineRule="atLeast"/>
        <w:ind w:right="-1" w:firstLine="709"/>
        <w:jc w:val="both"/>
        <w:rPr>
          <w:b/>
          <w:sz w:val="20"/>
          <w:szCs w:val="20"/>
        </w:rPr>
      </w:pPr>
    </w:p>
    <w:p w:rsidR="0091448D" w:rsidRPr="0091448D" w:rsidRDefault="0091448D" w:rsidP="007950AD">
      <w:pPr>
        <w:widowControl w:val="0"/>
        <w:tabs>
          <w:tab w:val="left" w:pos="1418"/>
        </w:tabs>
        <w:autoSpaceDE w:val="0"/>
        <w:autoSpaceDN w:val="0"/>
        <w:adjustRightInd w:val="0"/>
        <w:ind w:right="-1"/>
        <w:jc w:val="both"/>
        <w:textAlignment w:val="baseline"/>
        <w:rPr>
          <w:sz w:val="20"/>
          <w:szCs w:val="20"/>
        </w:rPr>
      </w:pPr>
      <w:r w:rsidRPr="0091448D">
        <w:rPr>
          <w:sz w:val="20"/>
          <w:szCs w:val="20"/>
        </w:rPr>
        <w:t xml:space="preserve">               8.1. Настоящий Контракт вступает в силу с момента его подписания и действует </w:t>
      </w:r>
      <w:r w:rsidRPr="00FE199D">
        <w:rPr>
          <w:b/>
          <w:bCs/>
          <w:sz w:val="20"/>
          <w:szCs w:val="20"/>
        </w:rPr>
        <w:t>по «31» декабря 202</w:t>
      </w:r>
      <w:r w:rsidR="009611F8">
        <w:rPr>
          <w:b/>
          <w:bCs/>
          <w:sz w:val="20"/>
          <w:szCs w:val="20"/>
        </w:rPr>
        <w:t>6</w:t>
      </w:r>
      <w:r w:rsidRPr="00FE199D">
        <w:rPr>
          <w:b/>
          <w:bCs/>
          <w:sz w:val="20"/>
          <w:szCs w:val="20"/>
        </w:rPr>
        <w:t>г</w:t>
      </w:r>
      <w:r w:rsidRPr="009611F8">
        <w:rPr>
          <w:b/>
          <w:bCs/>
          <w:color w:val="000000" w:themeColor="text1"/>
          <w:sz w:val="20"/>
          <w:szCs w:val="20"/>
        </w:rPr>
        <w:t>.</w:t>
      </w:r>
      <w:r w:rsidRPr="0091448D">
        <w:rPr>
          <w:sz w:val="20"/>
          <w:szCs w:val="20"/>
        </w:rPr>
        <w:t>, а в час</w:t>
      </w:r>
      <w:r w:rsidRPr="0091448D">
        <w:rPr>
          <w:sz w:val="20"/>
          <w:szCs w:val="20"/>
        </w:rPr>
        <w:softHyphen/>
        <w:t>ти финансовых взаи</w:t>
      </w:r>
      <w:r w:rsidRPr="0091448D">
        <w:rPr>
          <w:sz w:val="20"/>
          <w:szCs w:val="20"/>
        </w:rPr>
        <w:softHyphen/>
        <w:t>мо</w:t>
      </w:r>
      <w:r w:rsidRPr="0091448D">
        <w:rPr>
          <w:sz w:val="20"/>
          <w:szCs w:val="20"/>
        </w:rPr>
        <w:softHyphen/>
        <w:t>расчетов - до пол</w:t>
      </w:r>
      <w:r w:rsidRPr="0091448D">
        <w:rPr>
          <w:sz w:val="20"/>
          <w:szCs w:val="20"/>
        </w:rPr>
        <w:softHyphen/>
        <w:t>но</w:t>
      </w:r>
      <w:r w:rsidRPr="0091448D">
        <w:rPr>
          <w:sz w:val="20"/>
          <w:szCs w:val="20"/>
        </w:rPr>
        <w:softHyphen/>
        <w:t>го их исполнения.</w:t>
      </w:r>
    </w:p>
    <w:p w:rsidR="0091448D" w:rsidRPr="0091448D" w:rsidRDefault="0091448D" w:rsidP="007950AD">
      <w:pPr>
        <w:widowControl w:val="0"/>
        <w:spacing w:line="240" w:lineRule="atLeast"/>
        <w:ind w:right="-1"/>
        <w:jc w:val="both"/>
        <w:rPr>
          <w:sz w:val="20"/>
          <w:szCs w:val="20"/>
        </w:rPr>
      </w:pPr>
    </w:p>
    <w:p w:rsidR="0091448D" w:rsidRPr="0091448D" w:rsidRDefault="00551ABA" w:rsidP="007950AD">
      <w:pPr>
        <w:widowControl w:val="0"/>
        <w:spacing w:line="240" w:lineRule="atLeast"/>
        <w:ind w:right="-1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9. РА</w:t>
      </w:r>
      <w:r w:rsidR="0091448D" w:rsidRPr="0091448D">
        <w:rPr>
          <w:b/>
          <w:sz w:val="20"/>
          <w:szCs w:val="20"/>
        </w:rPr>
        <w:t>СТОРЖЕНИЕ КОНТРАКТА</w:t>
      </w:r>
    </w:p>
    <w:p w:rsidR="0091448D" w:rsidRPr="0091448D" w:rsidRDefault="0091448D" w:rsidP="007950AD">
      <w:pPr>
        <w:widowControl w:val="0"/>
        <w:spacing w:line="240" w:lineRule="atLeast"/>
        <w:ind w:right="-1"/>
        <w:jc w:val="both"/>
        <w:rPr>
          <w:b/>
          <w:sz w:val="20"/>
          <w:szCs w:val="20"/>
        </w:rPr>
      </w:pPr>
    </w:p>
    <w:p w:rsidR="0091448D" w:rsidRPr="0091448D" w:rsidRDefault="0091448D" w:rsidP="007950AD">
      <w:pPr>
        <w:widowControl w:val="0"/>
        <w:spacing w:line="240" w:lineRule="atLeast"/>
        <w:ind w:right="-1"/>
        <w:jc w:val="both"/>
        <w:rPr>
          <w:sz w:val="20"/>
          <w:szCs w:val="20"/>
        </w:rPr>
      </w:pPr>
      <w:r w:rsidRPr="0091448D">
        <w:rPr>
          <w:sz w:val="20"/>
          <w:szCs w:val="20"/>
        </w:rPr>
        <w:t xml:space="preserve">            9.1. Расторжение Контракта допускается по соглашению сторон, по решению суда, в случае одностороннего отказа стороны Контракта от исполнения контракта в соответствии с гражданским законодательством.</w:t>
      </w:r>
    </w:p>
    <w:p w:rsidR="0091448D" w:rsidRPr="0091448D" w:rsidRDefault="0091448D" w:rsidP="007950AD">
      <w:pPr>
        <w:widowControl w:val="0"/>
        <w:spacing w:line="240" w:lineRule="atLeast"/>
        <w:ind w:right="-1" w:firstLine="708"/>
        <w:jc w:val="both"/>
        <w:rPr>
          <w:bCs/>
          <w:sz w:val="20"/>
          <w:szCs w:val="20"/>
        </w:rPr>
      </w:pPr>
    </w:p>
    <w:p w:rsidR="0091448D" w:rsidRPr="0091448D" w:rsidRDefault="0091448D" w:rsidP="007950AD">
      <w:pPr>
        <w:widowControl w:val="0"/>
        <w:autoSpaceDE w:val="0"/>
        <w:autoSpaceDN w:val="0"/>
        <w:adjustRightInd w:val="0"/>
        <w:ind w:right="-1" w:firstLine="709"/>
        <w:jc w:val="center"/>
        <w:outlineLvl w:val="1"/>
        <w:rPr>
          <w:rFonts w:eastAsia="Arial Unicode MS"/>
          <w:b/>
          <w:color w:val="000000"/>
          <w:sz w:val="20"/>
          <w:szCs w:val="20"/>
        </w:rPr>
      </w:pPr>
      <w:r w:rsidRPr="0091448D">
        <w:rPr>
          <w:rFonts w:eastAsia="Arial Unicode MS"/>
          <w:b/>
          <w:color w:val="000000"/>
          <w:sz w:val="20"/>
          <w:szCs w:val="20"/>
        </w:rPr>
        <w:t>10. ПОРЯДОК УРЕГУЛИРОВАНИЯ СПОРА</w:t>
      </w:r>
    </w:p>
    <w:p w:rsidR="0091448D" w:rsidRPr="0091448D" w:rsidRDefault="0091448D" w:rsidP="007950AD">
      <w:pPr>
        <w:widowControl w:val="0"/>
        <w:suppressAutoHyphens/>
        <w:autoSpaceDE w:val="0"/>
        <w:ind w:right="-1" w:firstLine="709"/>
        <w:jc w:val="both"/>
        <w:rPr>
          <w:b/>
          <w:sz w:val="20"/>
          <w:szCs w:val="20"/>
          <w:lang w:eastAsia="ar-SA"/>
        </w:rPr>
      </w:pPr>
    </w:p>
    <w:p w:rsidR="0091448D" w:rsidRPr="0091448D" w:rsidRDefault="0091448D" w:rsidP="007950AD">
      <w:pPr>
        <w:widowControl w:val="0"/>
        <w:tabs>
          <w:tab w:val="left" w:pos="1560"/>
        </w:tabs>
        <w:suppressAutoHyphens/>
        <w:autoSpaceDN w:val="0"/>
        <w:ind w:right="-1"/>
        <w:jc w:val="both"/>
        <w:textAlignment w:val="baseline"/>
        <w:rPr>
          <w:color w:val="00000A"/>
          <w:kern w:val="3"/>
          <w:sz w:val="20"/>
          <w:szCs w:val="20"/>
          <w:lang w:val="ru" w:eastAsia="ar-SA"/>
        </w:rPr>
      </w:pPr>
      <w:r w:rsidRPr="0091448D">
        <w:rPr>
          <w:color w:val="00000A"/>
          <w:kern w:val="3"/>
          <w:sz w:val="20"/>
          <w:szCs w:val="20"/>
          <w:lang w:val="ru" w:eastAsia="ar-SA"/>
        </w:rPr>
        <w:t xml:space="preserve">            10.1. В случае возникновения любых противоречий, претензий и разногласий, а также споров, связанных с исполнением настоящего Контракта, Стороны прилагают усилия для урегулирования таких противоречий, претензий и разногласий в добровольном порядке с оформлением совместного протокола урегулирования споров.</w:t>
      </w:r>
    </w:p>
    <w:p w:rsidR="0091448D" w:rsidRPr="0091448D" w:rsidRDefault="0091448D" w:rsidP="007950AD">
      <w:pPr>
        <w:widowControl w:val="0"/>
        <w:tabs>
          <w:tab w:val="left" w:pos="1560"/>
        </w:tabs>
        <w:suppressAutoHyphens/>
        <w:autoSpaceDN w:val="0"/>
        <w:ind w:right="-1" w:firstLine="720"/>
        <w:jc w:val="both"/>
        <w:textAlignment w:val="baseline"/>
        <w:rPr>
          <w:color w:val="00000A"/>
          <w:kern w:val="3"/>
          <w:sz w:val="20"/>
          <w:szCs w:val="20"/>
          <w:lang w:val="ru" w:eastAsia="ar-SA"/>
        </w:rPr>
      </w:pPr>
      <w:r w:rsidRPr="0091448D">
        <w:rPr>
          <w:color w:val="00000A"/>
          <w:kern w:val="3"/>
          <w:sz w:val="20"/>
          <w:szCs w:val="20"/>
          <w:lang w:val="ru" w:eastAsia="ar-SA"/>
        </w:rPr>
        <w:t>10.2. Все достигнутые договоренности Стороны оформляют в виде дополнительных соглашений, подписанных Сторонами.</w:t>
      </w:r>
    </w:p>
    <w:p w:rsidR="0091448D" w:rsidRPr="0091448D" w:rsidRDefault="0091448D" w:rsidP="007950AD">
      <w:pPr>
        <w:widowControl w:val="0"/>
        <w:tabs>
          <w:tab w:val="left" w:pos="1560"/>
        </w:tabs>
        <w:suppressAutoHyphens/>
        <w:autoSpaceDN w:val="0"/>
        <w:ind w:right="-1" w:firstLine="720"/>
        <w:jc w:val="both"/>
        <w:textAlignment w:val="baseline"/>
        <w:rPr>
          <w:color w:val="00000A"/>
          <w:kern w:val="3"/>
          <w:sz w:val="20"/>
          <w:szCs w:val="20"/>
          <w:lang w:val="ru" w:eastAsia="ar-SA"/>
        </w:rPr>
      </w:pPr>
      <w:r w:rsidRPr="0091448D">
        <w:rPr>
          <w:color w:val="00000A"/>
          <w:kern w:val="3"/>
          <w:sz w:val="20"/>
          <w:szCs w:val="20"/>
          <w:lang w:val="ru" w:eastAsia="ar-SA"/>
        </w:rPr>
        <w:t>10.3. До передачи спора на разрешение арбитражного суда Стороны принимают меры к его урегулированию в претензионном порядке.</w:t>
      </w:r>
    </w:p>
    <w:p w:rsidR="0091448D" w:rsidRPr="0091448D" w:rsidRDefault="0091448D" w:rsidP="007950AD">
      <w:pPr>
        <w:widowControl w:val="0"/>
        <w:tabs>
          <w:tab w:val="left" w:pos="1560"/>
        </w:tabs>
        <w:suppressAutoHyphens/>
        <w:autoSpaceDN w:val="0"/>
        <w:ind w:right="-1" w:firstLine="720"/>
        <w:jc w:val="both"/>
        <w:textAlignment w:val="baseline"/>
        <w:rPr>
          <w:color w:val="00000A"/>
          <w:kern w:val="3"/>
          <w:sz w:val="20"/>
          <w:szCs w:val="20"/>
          <w:lang w:val="ru" w:eastAsia="ar-SA"/>
        </w:rPr>
      </w:pPr>
      <w:r w:rsidRPr="0091448D">
        <w:rPr>
          <w:color w:val="00000A"/>
          <w:kern w:val="3"/>
          <w:sz w:val="20"/>
          <w:szCs w:val="20"/>
          <w:lang w:val="ru" w:eastAsia="ar-SA"/>
        </w:rPr>
        <w:t xml:space="preserve">10.3.1. Претензия должна быть направлена </w:t>
      </w:r>
      <w:r w:rsidRPr="0091448D">
        <w:rPr>
          <w:color w:val="00000A"/>
          <w:kern w:val="3"/>
          <w:sz w:val="20"/>
          <w:szCs w:val="20"/>
          <w:lang w:eastAsia="ar-SA"/>
        </w:rPr>
        <w:t>Исполнителю</w:t>
      </w:r>
      <w:r w:rsidRPr="0091448D">
        <w:rPr>
          <w:color w:val="00000A"/>
          <w:kern w:val="3"/>
          <w:sz w:val="20"/>
          <w:szCs w:val="20"/>
          <w:lang w:val="ru" w:eastAsia="ar-SA"/>
        </w:rPr>
        <w:t xml:space="preserve"> в письменном виде по почте заказным письмом с уведомлением о вручении по адресу </w:t>
      </w:r>
      <w:r w:rsidRPr="0091448D">
        <w:rPr>
          <w:color w:val="00000A"/>
          <w:kern w:val="3"/>
          <w:sz w:val="20"/>
          <w:szCs w:val="20"/>
          <w:lang w:eastAsia="ar-SA"/>
        </w:rPr>
        <w:t>Исполнителя</w:t>
      </w:r>
      <w:r w:rsidRPr="0091448D">
        <w:rPr>
          <w:color w:val="00000A"/>
          <w:kern w:val="3"/>
          <w:sz w:val="20"/>
          <w:szCs w:val="20"/>
          <w:lang w:val="ru" w:eastAsia="ar-SA"/>
        </w:rPr>
        <w:t>.По полученной претензии Сторона должна дать письменный ответ по существу в срок не позднее 5 (пяти) календарных дней от даты ее получения. Оставление претензии без ответа в установленный срок означает признание требований претензии.</w:t>
      </w:r>
    </w:p>
    <w:p w:rsidR="0091448D" w:rsidRPr="0091448D" w:rsidRDefault="0091448D" w:rsidP="007950AD">
      <w:pPr>
        <w:widowControl w:val="0"/>
        <w:tabs>
          <w:tab w:val="left" w:pos="1560"/>
        </w:tabs>
        <w:suppressAutoHyphens/>
        <w:autoSpaceDN w:val="0"/>
        <w:ind w:right="-1" w:firstLine="720"/>
        <w:jc w:val="both"/>
        <w:textAlignment w:val="baseline"/>
        <w:rPr>
          <w:color w:val="00000A"/>
          <w:kern w:val="3"/>
          <w:sz w:val="20"/>
          <w:szCs w:val="20"/>
          <w:lang w:val="ru" w:eastAsia="ar-SA"/>
        </w:rPr>
      </w:pPr>
      <w:r w:rsidRPr="0091448D">
        <w:rPr>
          <w:color w:val="00000A"/>
          <w:kern w:val="3"/>
          <w:sz w:val="20"/>
          <w:szCs w:val="20"/>
          <w:lang w:val="ru" w:eastAsia="ar-SA"/>
        </w:rPr>
        <w:t xml:space="preserve">10.4. В случае невыполнения Сторонами своих обязательств и </w:t>
      </w:r>
      <w:proofErr w:type="spellStart"/>
      <w:r w:rsidRPr="0091448D">
        <w:rPr>
          <w:color w:val="00000A"/>
          <w:kern w:val="3"/>
          <w:sz w:val="20"/>
          <w:szCs w:val="20"/>
          <w:lang w:val="ru" w:eastAsia="ar-SA"/>
        </w:rPr>
        <w:t>недостижения</w:t>
      </w:r>
      <w:proofErr w:type="spellEnd"/>
      <w:r w:rsidRPr="0091448D">
        <w:rPr>
          <w:color w:val="00000A"/>
          <w:kern w:val="3"/>
          <w:sz w:val="20"/>
          <w:szCs w:val="20"/>
          <w:lang w:val="ru" w:eastAsia="ar-SA"/>
        </w:rPr>
        <w:t xml:space="preserve"> взаимного согласия споры по настоящему Контракту разрешаются в Арбитражном суде Брянской области.</w:t>
      </w:r>
    </w:p>
    <w:p w:rsidR="0091448D" w:rsidRPr="0091448D" w:rsidRDefault="0091448D" w:rsidP="007950AD">
      <w:pPr>
        <w:widowControl w:val="0"/>
        <w:spacing w:line="240" w:lineRule="atLeast"/>
        <w:ind w:right="-1"/>
        <w:jc w:val="both"/>
        <w:rPr>
          <w:b/>
          <w:sz w:val="20"/>
          <w:szCs w:val="20"/>
          <w:lang w:val="ru"/>
        </w:rPr>
      </w:pPr>
    </w:p>
    <w:p w:rsidR="0091448D" w:rsidRPr="0091448D" w:rsidRDefault="0091448D" w:rsidP="007950AD">
      <w:pPr>
        <w:widowControl w:val="0"/>
        <w:spacing w:line="240" w:lineRule="atLeast"/>
        <w:ind w:right="-1"/>
        <w:jc w:val="center"/>
        <w:rPr>
          <w:b/>
          <w:sz w:val="20"/>
          <w:szCs w:val="20"/>
        </w:rPr>
      </w:pPr>
      <w:r w:rsidRPr="0091448D">
        <w:rPr>
          <w:b/>
          <w:sz w:val="20"/>
          <w:szCs w:val="20"/>
        </w:rPr>
        <w:t>11. ПРИЛОЖЕНИЯ</w:t>
      </w:r>
    </w:p>
    <w:p w:rsidR="0091448D" w:rsidRPr="0091448D" w:rsidRDefault="0091448D" w:rsidP="007950AD">
      <w:pPr>
        <w:widowControl w:val="0"/>
        <w:spacing w:line="240" w:lineRule="atLeast"/>
        <w:ind w:right="-1"/>
        <w:jc w:val="both"/>
        <w:rPr>
          <w:sz w:val="20"/>
          <w:szCs w:val="20"/>
        </w:rPr>
      </w:pPr>
    </w:p>
    <w:p w:rsidR="0091448D" w:rsidRPr="0091448D" w:rsidRDefault="0091448D" w:rsidP="007950AD">
      <w:pPr>
        <w:widowControl w:val="0"/>
        <w:spacing w:line="240" w:lineRule="atLeast"/>
        <w:ind w:right="-1"/>
        <w:jc w:val="both"/>
        <w:rPr>
          <w:sz w:val="20"/>
          <w:szCs w:val="20"/>
        </w:rPr>
      </w:pPr>
      <w:r w:rsidRPr="0091448D">
        <w:rPr>
          <w:sz w:val="20"/>
          <w:szCs w:val="20"/>
        </w:rPr>
        <w:t xml:space="preserve"> </w:t>
      </w:r>
      <w:r w:rsidRPr="0091448D">
        <w:rPr>
          <w:sz w:val="20"/>
          <w:szCs w:val="20"/>
        </w:rPr>
        <w:tab/>
        <w:t xml:space="preserve">           11.1. Техническое задание – приложение №1;</w:t>
      </w:r>
    </w:p>
    <w:p w:rsidR="0091448D" w:rsidRPr="0091448D" w:rsidRDefault="0091448D" w:rsidP="007950AD">
      <w:pPr>
        <w:widowControl w:val="0"/>
        <w:spacing w:line="240" w:lineRule="atLeast"/>
        <w:ind w:right="-1"/>
        <w:jc w:val="both"/>
        <w:rPr>
          <w:sz w:val="20"/>
          <w:szCs w:val="20"/>
        </w:rPr>
      </w:pPr>
      <w:r w:rsidRPr="0091448D">
        <w:rPr>
          <w:sz w:val="20"/>
          <w:szCs w:val="20"/>
        </w:rPr>
        <w:t xml:space="preserve"> </w:t>
      </w:r>
      <w:r w:rsidRPr="0091448D">
        <w:rPr>
          <w:sz w:val="20"/>
          <w:szCs w:val="20"/>
        </w:rPr>
        <w:tab/>
        <w:t xml:space="preserve">           11.2. Акт сдачи-приемки оказанных услуг – приложение №2;        </w:t>
      </w:r>
    </w:p>
    <w:p w:rsidR="0091448D" w:rsidRPr="0091448D" w:rsidRDefault="0091448D" w:rsidP="007950AD">
      <w:pPr>
        <w:widowControl w:val="0"/>
        <w:spacing w:line="240" w:lineRule="atLeast"/>
        <w:ind w:right="-1"/>
        <w:jc w:val="both"/>
        <w:rPr>
          <w:sz w:val="20"/>
          <w:szCs w:val="20"/>
        </w:rPr>
      </w:pPr>
      <w:r w:rsidRPr="0091448D">
        <w:rPr>
          <w:sz w:val="20"/>
          <w:szCs w:val="20"/>
        </w:rPr>
        <w:t xml:space="preserve"> </w:t>
      </w:r>
      <w:r w:rsidRPr="0091448D">
        <w:rPr>
          <w:sz w:val="20"/>
          <w:szCs w:val="20"/>
        </w:rPr>
        <w:tab/>
        <w:t xml:space="preserve">           11.3.  Приложения являются неотъемлемой частью настоящего Контракта.</w:t>
      </w:r>
    </w:p>
    <w:p w:rsidR="0091448D" w:rsidRPr="0091448D" w:rsidRDefault="0091448D" w:rsidP="007950AD">
      <w:pPr>
        <w:widowControl w:val="0"/>
        <w:spacing w:line="240" w:lineRule="atLeast"/>
        <w:ind w:right="-709"/>
        <w:jc w:val="both"/>
        <w:rPr>
          <w:sz w:val="20"/>
          <w:szCs w:val="20"/>
        </w:rPr>
      </w:pPr>
    </w:p>
    <w:p w:rsidR="0033332B" w:rsidRPr="0091448D" w:rsidRDefault="0033332B" w:rsidP="0033332B">
      <w:pPr>
        <w:widowControl w:val="0"/>
        <w:spacing w:line="240" w:lineRule="atLeast"/>
        <w:ind w:right="141"/>
        <w:jc w:val="center"/>
        <w:rPr>
          <w:b/>
          <w:sz w:val="20"/>
          <w:szCs w:val="20"/>
        </w:rPr>
      </w:pPr>
      <w:r w:rsidRPr="0091448D">
        <w:rPr>
          <w:b/>
          <w:sz w:val="20"/>
          <w:szCs w:val="20"/>
        </w:rPr>
        <w:t>12. АДРЕСА И БАНКОВСКИЕ РЕКВИЗИТЫ</w:t>
      </w:r>
    </w:p>
    <w:p w:rsidR="0033332B" w:rsidRDefault="0033332B" w:rsidP="0033332B">
      <w:pPr>
        <w:widowControl w:val="0"/>
        <w:shd w:val="clear" w:color="auto" w:fill="FFFFFF"/>
        <w:jc w:val="right"/>
        <w:rPr>
          <w:sz w:val="20"/>
          <w:szCs w:val="20"/>
        </w:rPr>
      </w:pPr>
    </w:p>
    <w:p w:rsidR="0033332B" w:rsidRDefault="0033332B" w:rsidP="0033332B">
      <w:pPr>
        <w:widowControl w:val="0"/>
        <w:shd w:val="clear" w:color="auto" w:fill="FFFFFF"/>
        <w:jc w:val="right"/>
        <w:rPr>
          <w:sz w:val="20"/>
          <w:szCs w:val="20"/>
        </w:rPr>
      </w:pPr>
    </w:p>
    <w:p w:rsidR="0033332B" w:rsidRDefault="0033332B" w:rsidP="0033332B">
      <w:pPr>
        <w:widowControl w:val="0"/>
        <w:shd w:val="clear" w:color="auto" w:fill="FFFFFF"/>
        <w:jc w:val="right"/>
        <w:rPr>
          <w:sz w:val="20"/>
          <w:szCs w:val="20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601"/>
        <w:gridCol w:w="4602"/>
      </w:tblGrid>
      <w:tr w:rsidR="0033332B" w:rsidRPr="0091448D" w:rsidTr="006B63B9">
        <w:trPr>
          <w:trHeight w:val="419"/>
          <w:jc w:val="center"/>
        </w:trPr>
        <w:tc>
          <w:tcPr>
            <w:tcW w:w="4601" w:type="dxa"/>
          </w:tcPr>
          <w:p w:rsidR="0033332B" w:rsidRPr="0091448D" w:rsidRDefault="0033332B" w:rsidP="006B63B9">
            <w:pPr>
              <w:widowControl w:val="0"/>
              <w:spacing w:line="240" w:lineRule="atLeast"/>
              <w:ind w:right="141"/>
              <w:jc w:val="both"/>
              <w:rPr>
                <w:b/>
                <w:bCs/>
                <w:sz w:val="20"/>
                <w:szCs w:val="20"/>
              </w:rPr>
            </w:pPr>
          </w:p>
          <w:p w:rsidR="0033332B" w:rsidRPr="0091448D" w:rsidRDefault="0033332B" w:rsidP="006B63B9">
            <w:pPr>
              <w:widowControl w:val="0"/>
              <w:spacing w:line="240" w:lineRule="atLeast"/>
              <w:ind w:right="141"/>
              <w:jc w:val="both"/>
              <w:rPr>
                <w:b/>
                <w:bCs/>
                <w:sz w:val="20"/>
                <w:szCs w:val="20"/>
              </w:rPr>
            </w:pPr>
            <w:r w:rsidRPr="0091448D">
              <w:rPr>
                <w:b/>
                <w:bCs/>
                <w:sz w:val="20"/>
                <w:szCs w:val="20"/>
              </w:rPr>
              <w:t>Заказчик</w:t>
            </w:r>
          </w:p>
          <w:p w:rsidR="0033332B" w:rsidRPr="009611F8" w:rsidRDefault="0033332B" w:rsidP="006B63B9">
            <w:pPr>
              <w:ind w:right="141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9611F8">
              <w:rPr>
                <w:rFonts w:eastAsia="Calibri"/>
                <w:bCs/>
                <w:sz w:val="20"/>
                <w:szCs w:val="20"/>
                <w:lang w:eastAsia="en-US"/>
              </w:rPr>
              <w:t>ФГБОУ ВО «Брянский государственный университет имени академика И.Г. Петровского»</w:t>
            </w:r>
          </w:p>
          <w:p w:rsidR="0033332B" w:rsidRPr="009611F8" w:rsidRDefault="0033332B" w:rsidP="006B63B9">
            <w:pPr>
              <w:ind w:right="141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9611F8">
              <w:rPr>
                <w:rFonts w:eastAsia="Calibri"/>
                <w:bCs/>
                <w:sz w:val="20"/>
                <w:szCs w:val="20"/>
                <w:lang w:eastAsia="en-US"/>
              </w:rPr>
              <w:t>Место нахождения (почтовый адрес):</w:t>
            </w:r>
          </w:p>
          <w:p w:rsidR="0033332B" w:rsidRPr="009611F8" w:rsidRDefault="0033332B" w:rsidP="006B63B9">
            <w:pPr>
              <w:ind w:right="141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9611F8">
              <w:rPr>
                <w:rFonts w:eastAsia="Calibri"/>
                <w:bCs/>
                <w:sz w:val="20"/>
                <w:szCs w:val="20"/>
                <w:lang w:eastAsia="en-US"/>
              </w:rPr>
              <w:t>2410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  <w:t>28</w:t>
            </w:r>
            <w:r w:rsidRPr="009611F8">
              <w:rPr>
                <w:rFonts w:eastAsia="Calibri"/>
                <w:bCs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9611F8">
              <w:rPr>
                <w:rFonts w:eastAsia="Calibri"/>
                <w:bCs/>
                <w:sz w:val="20"/>
                <w:szCs w:val="20"/>
                <w:lang w:eastAsia="en-US"/>
              </w:rPr>
              <w:t>г.Брянск</w:t>
            </w:r>
            <w:proofErr w:type="spellEnd"/>
            <w:r w:rsidRPr="009611F8">
              <w:rPr>
                <w:rFonts w:eastAsia="Calibri"/>
                <w:bCs/>
                <w:sz w:val="20"/>
                <w:szCs w:val="20"/>
                <w:lang w:eastAsia="en-US"/>
              </w:rPr>
              <w:t>, ул. Бежицкая,14</w:t>
            </w:r>
          </w:p>
          <w:p w:rsidR="0033332B" w:rsidRPr="009611F8" w:rsidRDefault="0033332B" w:rsidP="006B63B9">
            <w:pPr>
              <w:ind w:right="141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9611F8">
              <w:rPr>
                <w:rFonts w:eastAsia="Calibri"/>
                <w:bCs/>
                <w:sz w:val="20"/>
                <w:szCs w:val="20"/>
                <w:lang w:eastAsia="en-US"/>
              </w:rPr>
              <w:t>Банковские реквизиты.</w:t>
            </w:r>
          </w:p>
          <w:p w:rsidR="0033332B" w:rsidRPr="009611F8" w:rsidRDefault="0033332B" w:rsidP="006B63B9">
            <w:pPr>
              <w:ind w:right="141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9611F8">
              <w:rPr>
                <w:rFonts w:eastAsia="Calibri"/>
                <w:bCs/>
                <w:sz w:val="20"/>
                <w:szCs w:val="20"/>
                <w:lang w:eastAsia="en-US"/>
              </w:rPr>
              <w:t xml:space="preserve">Получатель: УФК по Брянской области </w:t>
            </w:r>
          </w:p>
          <w:p w:rsidR="0033332B" w:rsidRPr="009611F8" w:rsidRDefault="0033332B" w:rsidP="006B63B9">
            <w:pPr>
              <w:ind w:right="141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9611F8">
              <w:rPr>
                <w:rFonts w:eastAsia="Calibri"/>
                <w:bCs/>
                <w:sz w:val="20"/>
                <w:szCs w:val="20"/>
                <w:lang w:eastAsia="en-US"/>
              </w:rPr>
              <w:t>(БГУ л/с 20276U98680)</w:t>
            </w:r>
          </w:p>
          <w:p w:rsidR="0033332B" w:rsidRPr="009611F8" w:rsidRDefault="0033332B" w:rsidP="006B63B9">
            <w:pPr>
              <w:ind w:right="141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9611F8">
              <w:rPr>
                <w:rFonts w:eastAsia="Calibri"/>
                <w:bCs/>
                <w:sz w:val="20"/>
                <w:szCs w:val="20"/>
                <w:lang w:eastAsia="en-US"/>
              </w:rPr>
              <w:t xml:space="preserve">ИНН </w:t>
            </w:r>
            <w:proofErr w:type="gramStart"/>
            <w:r w:rsidRPr="009611F8">
              <w:rPr>
                <w:rFonts w:eastAsia="Calibri"/>
                <w:bCs/>
                <w:sz w:val="20"/>
                <w:szCs w:val="20"/>
                <w:lang w:eastAsia="en-US"/>
              </w:rPr>
              <w:t>3234016450  КПП</w:t>
            </w:r>
            <w:proofErr w:type="gramEnd"/>
            <w:r w:rsidRPr="009611F8">
              <w:rPr>
                <w:rFonts w:eastAsia="Calibri"/>
                <w:bCs/>
                <w:sz w:val="20"/>
                <w:szCs w:val="20"/>
                <w:lang w:eastAsia="en-US"/>
              </w:rPr>
              <w:t xml:space="preserve"> 325701001</w:t>
            </w:r>
          </w:p>
          <w:p w:rsidR="0033332B" w:rsidRPr="009611F8" w:rsidRDefault="0033332B" w:rsidP="006B63B9">
            <w:pPr>
              <w:ind w:right="141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9611F8">
              <w:rPr>
                <w:rFonts w:eastAsia="Calibri"/>
                <w:bCs/>
                <w:sz w:val="20"/>
                <w:szCs w:val="20"/>
                <w:lang w:eastAsia="en-US"/>
              </w:rPr>
              <w:t>Номер банковского счета, входящего в состав ЕКС 40102810245370000019</w:t>
            </w:r>
          </w:p>
          <w:p w:rsidR="0033332B" w:rsidRPr="009611F8" w:rsidRDefault="0033332B" w:rsidP="006B63B9">
            <w:pPr>
              <w:ind w:right="141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9611F8">
              <w:rPr>
                <w:rFonts w:eastAsia="Calibri"/>
                <w:bCs/>
                <w:sz w:val="20"/>
                <w:szCs w:val="20"/>
                <w:lang w:eastAsia="en-US"/>
              </w:rPr>
              <w:t>ОКЦ № 12 ГУ Банка России по Центральному федеральному округу//УФК по Брянской области г. Брянск</w:t>
            </w:r>
          </w:p>
          <w:p w:rsidR="0033332B" w:rsidRPr="009611F8" w:rsidRDefault="0033332B" w:rsidP="006B63B9">
            <w:pPr>
              <w:ind w:right="141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9611F8">
              <w:rPr>
                <w:rFonts w:eastAsia="Calibri"/>
                <w:bCs/>
                <w:sz w:val="20"/>
                <w:szCs w:val="20"/>
                <w:lang w:eastAsia="en-US"/>
              </w:rPr>
              <w:t>Номер казначейского счета 03214643000000012700</w:t>
            </w:r>
          </w:p>
          <w:p w:rsidR="0033332B" w:rsidRPr="009611F8" w:rsidRDefault="0033332B" w:rsidP="006B63B9">
            <w:pPr>
              <w:ind w:right="141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9611F8">
              <w:rPr>
                <w:rFonts w:eastAsia="Calibri"/>
                <w:bCs/>
                <w:sz w:val="20"/>
                <w:szCs w:val="20"/>
                <w:lang w:eastAsia="en-US"/>
              </w:rPr>
              <w:t>БИК 011501101</w:t>
            </w:r>
          </w:p>
          <w:p w:rsidR="0033332B" w:rsidRPr="009611F8" w:rsidRDefault="0033332B" w:rsidP="006B63B9">
            <w:pPr>
              <w:ind w:right="141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9611F8">
              <w:rPr>
                <w:rFonts w:eastAsia="Calibri"/>
                <w:bCs/>
                <w:sz w:val="20"/>
                <w:szCs w:val="20"/>
                <w:lang w:eastAsia="en-US"/>
              </w:rPr>
              <w:t>ОКПО 02079247</w:t>
            </w:r>
          </w:p>
          <w:p w:rsidR="0033332B" w:rsidRPr="009611F8" w:rsidRDefault="0033332B" w:rsidP="006B63B9">
            <w:pPr>
              <w:ind w:right="141"/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  <w:p w:rsidR="0033332B" w:rsidRPr="009611F8" w:rsidRDefault="0033332B" w:rsidP="006B63B9">
            <w:pPr>
              <w:ind w:right="141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9611F8">
              <w:rPr>
                <w:rFonts w:eastAsia="Calibri"/>
                <w:bCs/>
                <w:sz w:val="20"/>
                <w:szCs w:val="20"/>
                <w:lang w:eastAsia="en-US"/>
              </w:rPr>
              <w:t>Первый проректор университета</w:t>
            </w:r>
          </w:p>
          <w:p w:rsidR="0033332B" w:rsidRPr="009611F8" w:rsidRDefault="0033332B" w:rsidP="006B63B9">
            <w:pPr>
              <w:ind w:right="141"/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  <w:p w:rsidR="0033332B" w:rsidRPr="0091448D" w:rsidRDefault="0033332B" w:rsidP="006B63B9">
            <w:pPr>
              <w:widowControl w:val="0"/>
              <w:spacing w:line="240" w:lineRule="atLeast"/>
              <w:ind w:right="141"/>
              <w:jc w:val="both"/>
              <w:rPr>
                <w:sz w:val="20"/>
                <w:szCs w:val="20"/>
              </w:rPr>
            </w:pPr>
            <w:r w:rsidRPr="009611F8">
              <w:rPr>
                <w:rFonts w:eastAsia="Calibri"/>
                <w:bCs/>
                <w:sz w:val="20"/>
                <w:szCs w:val="20"/>
                <w:lang w:eastAsia="en-US"/>
              </w:rPr>
              <w:t>_________________ (</w:t>
            </w:r>
            <w:proofErr w:type="spellStart"/>
            <w:r w:rsidRPr="009611F8">
              <w:rPr>
                <w:rFonts w:eastAsia="Calibri"/>
                <w:bCs/>
                <w:sz w:val="20"/>
                <w:szCs w:val="20"/>
                <w:lang w:eastAsia="en-US"/>
              </w:rPr>
              <w:t>А.И.Артюхов</w:t>
            </w:r>
            <w:proofErr w:type="spellEnd"/>
            <w:r w:rsidRPr="009611F8">
              <w:rPr>
                <w:rFonts w:eastAsia="Calibri"/>
                <w:bCs/>
                <w:sz w:val="20"/>
                <w:szCs w:val="20"/>
                <w:lang w:eastAsia="en-US"/>
              </w:rPr>
              <w:t>)</w:t>
            </w:r>
          </w:p>
          <w:p w:rsidR="0033332B" w:rsidRPr="0091448D" w:rsidRDefault="0033332B" w:rsidP="006B63B9">
            <w:pPr>
              <w:widowControl w:val="0"/>
              <w:spacing w:line="240" w:lineRule="atLeast"/>
              <w:ind w:right="141"/>
              <w:jc w:val="both"/>
              <w:rPr>
                <w:sz w:val="20"/>
                <w:szCs w:val="20"/>
              </w:rPr>
            </w:pPr>
            <w:r w:rsidRPr="0091448D">
              <w:rPr>
                <w:sz w:val="20"/>
                <w:szCs w:val="20"/>
              </w:rPr>
              <w:lastRenderedPageBreak/>
              <w:t xml:space="preserve">                          </w:t>
            </w:r>
          </w:p>
        </w:tc>
        <w:tc>
          <w:tcPr>
            <w:tcW w:w="4602" w:type="dxa"/>
          </w:tcPr>
          <w:p w:rsidR="0033332B" w:rsidRPr="0091448D" w:rsidRDefault="0033332B" w:rsidP="006B63B9">
            <w:pPr>
              <w:widowControl w:val="0"/>
              <w:spacing w:line="240" w:lineRule="atLeast"/>
              <w:ind w:right="141"/>
              <w:jc w:val="both"/>
              <w:rPr>
                <w:b/>
                <w:bCs/>
                <w:sz w:val="20"/>
                <w:szCs w:val="20"/>
              </w:rPr>
            </w:pPr>
          </w:p>
          <w:p w:rsidR="0033332B" w:rsidRPr="0091448D" w:rsidRDefault="0033332B" w:rsidP="006B63B9">
            <w:pPr>
              <w:widowControl w:val="0"/>
              <w:spacing w:line="240" w:lineRule="atLeast"/>
              <w:ind w:right="141"/>
              <w:jc w:val="both"/>
              <w:rPr>
                <w:b/>
                <w:bCs/>
                <w:sz w:val="20"/>
                <w:szCs w:val="20"/>
              </w:rPr>
            </w:pPr>
            <w:r w:rsidRPr="0091448D">
              <w:rPr>
                <w:b/>
                <w:bCs/>
                <w:sz w:val="20"/>
                <w:szCs w:val="20"/>
              </w:rPr>
              <w:t>Исполнитель</w:t>
            </w:r>
          </w:p>
          <w:p w:rsidR="0033332B" w:rsidRPr="0091448D" w:rsidRDefault="0033332B" w:rsidP="006B63B9">
            <w:pPr>
              <w:widowControl w:val="0"/>
              <w:spacing w:line="240" w:lineRule="atLeast"/>
              <w:ind w:right="141"/>
              <w:jc w:val="both"/>
              <w:rPr>
                <w:bCs/>
                <w:sz w:val="20"/>
                <w:szCs w:val="20"/>
              </w:rPr>
            </w:pPr>
          </w:p>
          <w:p w:rsidR="0033332B" w:rsidRPr="0091448D" w:rsidRDefault="0033332B" w:rsidP="006B63B9">
            <w:pPr>
              <w:widowControl w:val="0"/>
              <w:spacing w:line="240" w:lineRule="atLeast"/>
              <w:ind w:right="141"/>
              <w:jc w:val="both"/>
              <w:rPr>
                <w:bCs/>
                <w:sz w:val="20"/>
                <w:szCs w:val="20"/>
              </w:rPr>
            </w:pPr>
          </w:p>
          <w:p w:rsidR="0033332B" w:rsidRPr="0091448D" w:rsidRDefault="0033332B" w:rsidP="006B63B9">
            <w:pPr>
              <w:widowControl w:val="0"/>
              <w:spacing w:line="240" w:lineRule="atLeast"/>
              <w:ind w:right="141"/>
              <w:jc w:val="both"/>
              <w:rPr>
                <w:bCs/>
                <w:sz w:val="20"/>
                <w:szCs w:val="20"/>
              </w:rPr>
            </w:pPr>
          </w:p>
          <w:p w:rsidR="0033332B" w:rsidRPr="0091448D" w:rsidRDefault="0033332B" w:rsidP="006B63B9">
            <w:pPr>
              <w:widowControl w:val="0"/>
              <w:spacing w:line="240" w:lineRule="atLeast"/>
              <w:ind w:right="141"/>
              <w:jc w:val="both"/>
              <w:rPr>
                <w:bCs/>
                <w:sz w:val="20"/>
                <w:szCs w:val="20"/>
              </w:rPr>
            </w:pPr>
          </w:p>
          <w:p w:rsidR="0033332B" w:rsidRPr="0091448D" w:rsidRDefault="0033332B" w:rsidP="006B63B9">
            <w:pPr>
              <w:widowControl w:val="0"/>
              <w:spacing w:line="240" w:lineRule="atLeast"/>
              <w:ind w:right="141"/>
              <w:jc w:val="both"/>
              <w:rPr>
                <w:bCs/>
                <w:sz w:val="20"/>
                <w:szCs w:val="20"/>
              </w:rPr>
            </w:pPr>
          </w:p>
          <w:p w:rsidR="0033332B" w:rsidRPr="0091448D" w:rsidRDefault="0033332B" w:rsidP="006B63B9">
            <w:pPr>
              <w:widowControl w:val="0"/>
              <w:spacing w:line="240" w:lineRule="atLeast"/>
              <w:ind w:right="141"/>
              <w:jc w:val="both"/>
              <w:rPr>
                <w:bCs/>
                <w:sz w:val="20"/>
                <w:szCs w:val="20"/>
              </w:rPr>
            </w:pPr>
          </w:p>
          <w:p w:rsidR="0033332B" w:rsidRPr="0091448D" w:rsidRDefault="0033332B" w:rsidP="006B63B9">
            <w:pPr>
              <w:widowControl w:val="0"/>
              <w:spacing w:line="240" w:lineRule="atLeast"/>
              <w:ind w:right="141"/>
              <w:jc w:val="both"/>
              <w:rPr>
                <w:bCs/>
                <w:sz w:val="20"/>
                <w:szCs w:val="20"/>
              </w:rPr>
            </w:pPr>
          </w:p>
          <w:p w:rsidR="0033332B" w:rsidRPr="0091448D" w:rsidRDefault="0033332B" w:rsidP="006B63B9">
            <w:pPr>
              <w:widowControl w:val="0"/>
              <w:spacing w:line="240" w:lineRule="atLeast"/>
              <w:ind w:right="141"/>
              <w:jc w:val="both"/>
              <w:rPr>
                <w:bCs/>
                <w:sz w:val="20"/>
                <w:szCs w:val="20"/>
              </w:rPr>
            </w:pPr>
          </w:p>
          <w:p w:rsidR="0033332B" w:rsidRPr="0091448D" w:rsidRDefault="0033332B" w:rsidP="006B63B9">
            <w:pPr>
              <w:widowControl w:val="0"/>
              <w:spacing w:line="240" w:lineRule="atLeast"/>
              <w:ind w:right="141"/>
              <w:jc w:val="both"/>
              <w:rPr>
                <w:bCs/>
                <w:sz w:val="20"/>
                <w:szCs w:val="20"/>
              </w:rPr>
            </w:pPr>
          </w:p>
          <w:p w:rsidR="0033332B" w:rsidRPr="0091448D" w:rsidRDefault="0033332B" w:rsidP="006B63B9">
            <w:pPr>
              <w:widowControl w:val="0"/>
              <w:spacing w:line="240" w:lineRule="atLeast"/>
              <w:ind w:right="141"/>
              <w:jc w:val="both"/>
              <w:rPr>
                <w:bCs/>
                <w:sz w:val="20"/>
                <w:szCs w:val="20"/>
              </w:rPr>
            </w:pPr>
          </w:p>
          <w:p w:rsidR="0033332B" w:rsidRPr="0091448D" w:rsidRDefault="0033332B" w:rsidP="006B63B9">
            <w:pPr>
              <w:widowControl w:val="0"/>
              <w:spacing w:line="240" w:lineRule="atLeast"/>
              <w:ind w:right="141"/>
              <w:jc w:val="both"/>
              <w:rPr>
                <w:bCs/>
                <w:sz w:val="20"/>
                <w:szCs w:val="20"/>
              </w:rPr>
            </w:pPr>
          </w:p>
          <w:p w:rsidR="0033332B" w:rsidRPr="0091448D" w:rsidRDefault="0033332B" w:rsidP="006B63B9">
            <w:pPr>
              <w:widowControl w:val="0"/>
              <w:spacing w:line="240" w:lineRule="atLeast"/>
              <w:ind w:right="141"/>
              <w:jc w:val="both"/>
              <w:rPr>
                <w:bCs/>
                <w:sz w:val="20"/>
                <w:szCs w:val="20"/>
              </w:rPr>
            </w:pPr>
          </w:p>
          <w:p w:rsidR="0033332B" w:rsidRPr="0091448D" w:rsidRDefault="0033332B" w:rsidP="006B63B9">
            <w:pPr>
              <w:widowControl w:val="0"/>
              <w:spacing w:line="240" w:lineRule="atLeast"/>
              <w:ind w:right="141"/>
              <w:jc w:val="both"/>
              <w:rPr>
                <w:bCs/>
                <w:sz w:val="20"/>
                <w:szCs w:val="20"/>
              </w:rPr>
            </w:pPr>
          </w:p>
          <w:p w:rsidR="0033332B" w:rsidRPr="0091448D" w:rsidRDefault="0033332B" w:rsidP="006B63B9">
            <w:pPr>
              <w:widowControl w:val="0"/>
              <w:spacing w:line="240" w:lineRule="atLeast"/>
              <w:ind w:right="141"/>
              <w:jc w:val="both"/>
              <w:rPr>
                <w:bCs/>
                <w:sz w:val="20"/>
                <w:szCs w:val="20"/>
              </w:rPr>
            </w:pPr>
          </w:p>
          <w:p w:rsidR="0033332B" w:rsidRPr="0091448D" w:rsidRDefault="0033332B" w:rsidP="006B63B9">
            <w:pPr>
              <w:widowControl w:val="0"/>
              <w:spacing w:line="240" w:lineRule="atLeast"/>
              <w:ind w:right="141"/>
              <w:jc w:val="both"/>
              <w:rPr>
                <w:bCs/>
                <w:sz w:val="20"/>
                <w:szCs w:val="20"/>
              </w:rPr>
            </w:pPr>
          </w:p>
          <w:p w:rsidR="0033332B" w:rsidRPr="0091448D" w:rsidRDefault="0033332B" w:rsidP="006B63B9">
            <w:pPr>
              <w:widowControl w:val="0"/>
              <w:spacing w:line="240" w:lineRule="atLeast"/>
              <w:ind w:right="141"/>
              <w:jc w:val="both"/>
              <w:rPr>
                <w:bCs/>
                <w:sz w:val="20"/>
                <w:szCs w:val="20"/>
              </w:rPr>
            </w:pPr>
          </w:p>
          <w:p w:rsidR="0033332B" w:rsidRPr="0091448D" w:rsidRDefault="0033332B" w:rsidP="006B63B9">
            <w:pPr>
              <w:widowControl w:val="0"/>
              <w:spacing w:line="240" w:lineRule="atLeast"/>
              <w:ind w:right="141"/>
              <w:jc w:val="both"/>
              <w:rPr>
                <w:bCs/>
                <w:sz w:val="20"/>
                <w:szCs w:val="20"/>
              </w:rPr>
            </w:pPr>
          </w:p>
          <w:p w:rsidR="0033332B" w:rsidRPr="0091448D" w:rsidRDefault="0033332B" w:rsidP="006B63B9">
            <w:pPr>
              <w:widowControl w:val="0"/>
              <w:spacing w:line="240" w:lineRule="atLeast"/>
              <w:ind w:right="141"/>
              <w:jc w:val="both"/>
              <w:rPr>
                <w:bCs/>
                <w:sz w:val="20"/>
                <w:szCs w:val="20"/>
              </w:rPr>
            </w:pPr>
            <w:r w:rsidRPr="0091448D">
              <w:rPr>
                <w:bCs/>
                <w:sz w:val="20"/>
                <w:szCs w:val="20"/>
              </w:rPr>
              <w:t>_________________ (_____________)</w:t>
            </w:r>
          </w:p>
          <w:p w:rsidR="0033332B" w:rsidRPr="0091448D" w:rsidRDefault="0033332B" w:rsidP="006B63B9">
            <w:pPr>
              <w:widowControl w:val="0"/>
              <w:spacing w:line="240" w:lineRule="atLeast"/>
              <w:ind w:right="141"/>
              <w:jc w:val="both"/>
              <w:rPr>
                <w:iCs/>
                <w:sz w:val="20"/>
                <w:szCs w:val="20"/>
              </w:rPr>
            </w:pPr>
          </w:p>
          <w:p w:rsidR="0033332B" w:rsidRPr="0091448D" w:rsidRDefault="0033332B" w:rsidP="006B63B9">
            <w:pPr>
              <w:widowControl w:val="0"/>
              <w:spacing w:line="240" w:lineRule="atLeast"/>
              <w:ind w:right="141"/>
              <w:jc w:val="both"/>
              <w:rPr>
                <w:iCs/>
                <w:sz w:val="20"/>
                <w:szCs w:val="20"/>
              </w:rPr>
            </w:pPr>
            <w:r w:rsidRPr="0091448D">
              <w:rPr>
                <w:iCs/>
                <w:sz w:val="20"/>
                <w:szCs w:val="20"/>
              </w:rPr>
              <w:t>«_____</w:t>
            </w:r>
            <w:proofErr w:type="gramStart"/>
            <w:r w:rsidRPr="0091448D">
              <w:rPr>
                <w:iCs/>
                <w:sz w:val="20"/>
                <w:szCs w:val="20"/>
              </w:rPr>
              <w:t>_»_</w:t>
            </w:r>
            <w:proofErr w:type="gramEnd"/>
            <w:r w:rsidRPr="0091448D">
              <w:rPr>
                <w:iCs/>
                <w:sz w:val="20"/>
                <w:szCs w:val="20"/>
              </w:rPr>
              <w:t>_____________20___ год</w:t>
            </w:r>
          </w:p>
          <w:p w:rsidR="0033332B" w:rsidRPr="0091448D" w:rsidRDefault="0033332B" w:rsidP="006B63B9">
            <w:pPr>
              <w:widowControl w:val="0"/>
              <w:spacing w:line="240" w:lineRule="atLeast"/>
              <w:ind w:right="141"/>
              <w:jc w:val="both"/>
              <w:rPr>
                <w:iCs/>
                <w:sz w:val="20"/>
                <w:szCs w:val="20"/>
              </w:rPr>
            </w:pPr>
          </w:p>
          <w:p w:rsidR="0033332B" w:rsidRPr="0091448D" w:rsidRDefault="0033332B" w:rsidP="006B63B9">
            <w:pPr>
              <w:widowControl w:val="0"/>
              <w:spacing w:line="240" w:lineRule="atLeast"/>
              <w:ind w:right="141"/>
              <w:jc w:val="both"/>
              <w:rPr>
                <w:iCs/>
                <w:sz w:val="20"/>
                <w:szCs w:val="20"/>
              </w:rPr>
            </w:pPr>
          </w:p>
          <w:p w:rsidR="0033332B" w:rsidRPr="0091448D" w:rsidRDefault="0033332B" w:rsidP="006B63B9">
            <w:pPr>
              <w:widowControl w:val="0"/>
              <w:spacing w:line="240" w:lineRule="atLeast"/>
              <w:ind w:right="141"/>
              <w:jc w:val="both"/>
              <w:rPr>
                <w:sz w:val="20"/>
                <w:szCs w:val="20"/>
              </w:rPr>
            </w:pPr>
          </w:p>
        </w:tc>
      </w:tr>
    </w:tbl>
    <w:p w:rsidR="0033332B" w:rsidRDefault="0033332B" w:rsidP="0033332B">
      <w:pPr>
        <w:widowControl w:val="0"/>
        <w:shd w:val="clear" w:color="auto" w:fill="FFFFFF"/>
        <w:rPr>
          <w:sz w:val="20"/>
          <w:szCs w:val="20"/>
        </w:rPr>
      </w:pPr>
    </w:p>
    <w:p w:rsidR="007950AD" w:rsidRPr="007950AD" w:rsidRDefault="0033332B" w:rsidP="0033332B">
      <w:pPr>
        <w:widowControl w:val="0"/>
        <w:shd w:val="clear" w:color="auto" w:fill="FFFFFF"/>
        <w:jc w:val="right"/>
        <w:rPr>
          <w:i/>
          <w:color w:val="000000"/>
          <w:sz w:val="20"/>
          <w:szCs w:val="20"/>
        </w:rPr>
      </w:pPr>
      <w:r w:rsidRPr="0091448D">
        <w:rPr>
          <w:sz w:val="20"/>
          <w:szCs w:val="20"/>
        </w:rPr>
        <w:t xml:space="preserve">                          </w:t>
      </w:r>
    </w:p>
    <w:p w:rsidR="0033332B" w:rsidRDefault="0033332B" w:rsidP="0033332B">
      <w:pPr>
        <w:widowControl w:val="0"/>
        <w:ind w:left="6372" w:firstLine="708"/>
        <w:jc w:val="center"/>
        <w:rPr>
          <w:i/>
          <w:color w:val="000000"/>
          <w:sz w:val="20"/>
          <w:szCs w:val="20"/>
        </w:rPr>
      </w:pPr>
      <w:bookmarkStart w:id="0" w:name="_Hlk21615271"/>
    </w:p>
    <w:p w:rsidR="009611F8" w:rsidRDefault="009611F8" w:rsidP="0033332B">
      <w:pPr>
        <w:widowControl w:val="0"/>
        <w:ind w:left="6372" w:firstLine="708"/>
        <w:jc w:val="center"/>
        <w:rPr>
          <w:i/>
          <w:color w:val="000000"/>
          <w:sz w:val="20"/>
          <w:szCs w:val="20"/>
        </w:rPr>
      </w:pPr>
      <w:r>
        <w:rPr>
          <w:i/>
          <w:color w:val="000000"/>
          <w:sz w:val="20"/>
          <w:szCs w:val="20"/>
        </w:rPr>
        <w:t>Приложение №1 к контракту</w:t>
      </w:r>
    </w:p>
    <w:p w:rsidR="009611F8" w:rsidRDefault="009611F8" w:rsidP="009611F8">
      <w:pPr>
        <w:widowControl w:val="0"/>
        <w:ind w:left="2124" w:firstLine="708"/>
        <w:jc w:val="right"/>
        <w:rPr>
          <w:i/>
          <w:color w:val="000000"/>
          <w:sz w:val="20"/>
          <w:szCs w:val="20"/>
        </w:rPr>
      </w:pPr>
      <w:r>
        <w:rPr>
          <w:i/>
          <w:color w:val="000000"/>
          <w:sz w:val="20"/>
          <w:szCs w:val="20"/>
        </w:rPr>
        <w:t>от «___» ____________ 2026</w:t>
      </w:r>
      <w:r w:rsidRPr="0091448D">
        <w:rPr>
          <w:i/>
          <w:color w:val="000000"/>
          <w:sz w:val="20"/>
          <w:szCs w:val="20"/>
        </w:rPr>
        <w:t xml:space="preserve"> г.</w:t>
      </w:r>
      <w:r>
        <w:rPr>
          <w:i/>
          <w:color w:val="000000"/>
          <w:sz w:val="20"/>
          <w:szCs w:val="20"/>
        </w:rPr>
        <w:t xml:space="preserve"> </w:t>
      </w:r>
    </w:p>
    <w:p w:rsidR="009611F8" w:rsidRPr="0091448D" w:rsidRDefault="009611F8" w:rsidP="009611F8">
      <w:pPr>
        <w:widowControl w:val="0"/>
        <w:ind w:left="2124" w:firstLine="708"/>
        <w:jc w:val="right"/>
        <w:rPr>
          <w:i/>
          <w:color w:val="000000"/>
          <w:sz w:val="20"/>
          <w:szCs w:val="20"/>
        </w:rPr>
      </w:pPr>
      <w:r>
        <w:rPr>
          <w:i/>
          <w:color w:val="000000"/>
          <w:sz w:val="20"/>
          <w:szCs w:val="20"/>
        </w:rPr>
        <w:t>№</w:t>
      </w:r>
      <w:r>
        <w:rPr>
          <w:i/>
          <w:color w:val="000000"/>
          <w:sz w:val="20"/>
          <w:szCs w:val="20"/>
        </w:rPr>
        <w:tab/>
      </w:r>
      <w:r>
        <w:rPr>
          <w:i/>
          <w:color w:val="000000"/>
          <w:sz w:val="20"/>
          <w:szCs w:val="20"/>
        </w:rPr>
        <w:tab/>
      </w:r>
      <w:r>
        <w:rPr>
          <w:i/>
          <w:color w:val="000000"/>
          <w:sz w:val="20"/>
          <w:szCs w:val="20"/>
        </w:rPr>
        <w:tab/>
      </w:r>
    </w:p>
    <w:p w:rsidR="009611F8" w:rsidRDefault="009611F8" w:rsidP="009611F8">
      <w:pPr>
        <w:widowControl w:val="0"/>
        <w:shd w:val="clear" w:color="auto" w:fill="FFFFFF"/>
        <w:jc w:val="right"/>
        <w:rPr>
          <w:i/>
          <w:color w:val="000000"/>
          <w:sz w:val="20"/>
          <w:szCs w:val="20"/>
        </w:rPr>
      </w:pPr>
    </w:p>
    <w:p w:rsidR="0033332B" w:rsidRDefault="0033332B" w:rsidP="009611F8">
      <w:pPr>
        <w:widowControl w:val="0"/>
        <w:shd w:val="clear" w:color="auto" w:fill="FFFFFF"/>
        <w:jc w:val="right"/>
        <w:rPr>
          <w:i/>
          <w:color w:val="000000"/>
          <w:sz w:val="20"/>
          <w:szCs w:val="20"/>
        </w:rPr>
      </w:pPr>
    </w:p>
    <w:p w:rsidR="0033332B" w:rsidRPr="005433A8" w:rsidRDefault="0033332B" w:rsidP="0033332B">
      <w:pPr>
        <w:widowControl w:val="0"/>
        <w:autoSpaceDE w:val="0"/>
        <w:autoSpaceDN w:val="0"/>
        <w:spacing w:line="311" w:lineRule="exact"/>
        <w:jc w:val="center"/>
        <w:rPr>
          <w:b/>
          <w:color w:val="000000"/>
          <w:sz w:val="28"/>
          <w:szCs w:val="22"/>
          <w:lang w:eastAsia="en-US"/>
        </w:rPr>
      </w:pPr>
      <w:r w:rsidRPr="005433A8">
        <w:rPr>
          <w:b/>
          <w:color w:val="000000"/>
          <w:sz w:val="28"/>
          <w:szCs w:val="22"/>
          <w:lang w:eastAsia="en-US"/>
        </w:rPr>
        <w:t>ТЕХНИЧЕСКОЕ ЗАДАНИЕ</w:t>
      </w:r>
    </w:p>
    <w:p w:rsidR="0033332B" w:rsidRPr="005433A8" w:rsidRDefault="0033332B" w:rsidP="0033332B">
      <w:pPr>
        <w:widowControl w:val="0"/>
        <w:autoSpaceDE w:val="0"/>
        <w:autoSpaceDN w:val="0"/>
        <w:spacing w:line="266" w:lineRule="exact"/>
        <w:jc w:val="center"/>
        <w:rPr>
          <w:b/>
          <w:color w:val="000000"/>
          <w:szCs w:val="22"/>
          <w:lang w:eastAsia="en-US"/>
        </w:rPr>
      </w:pPr>
      <w:r w:rsidRPr="005433A8">
        <w:rPr>
          <w:b/>
          <w:color w:val="000000"/>
          <w:szCs w:val="22"/>
          <w:lang w:eastAsia="en-US"/>
        </w:rPr>
        <w:t xml:space="preserve">Оказание услуг по </w:t>
      </w:r>
      <w:r>
        <w:rPr>
          <w:b/>
          <w:color w:val="000000"/>
          <w:szCs w:val="22"/>
          <w:lang w:eastAsia="en-US"/>
        </w:rPr>
        <w:t xml:space="preserve">текущему </w:t>
      </w:r>
      <w:r w:rsidRPr="005433A8">
        <w:rPr>
          <w:b/>
          <w:color w:val="000000"/>
          <w:szCs w:val="22"/>
          <w:lang w:eastAsia="en-US"/>
        </w:rPr>
        <w:t xml:space="preserve">ремонту </w:t>
      </w:r>
      <w:proofErr w:type="spellStart"/>
      <w:r w:rsidRPr="005433A8">
        <w:rPr>
          <w:b/>
          <w:color w:val="000000"/>
          <w:szCs w:val="22"/>
          <w:lang w:eastAsia="en-US"/>
        </w:rPr>
        <w:t>бензоинструмента</w:t>
      </w:r>
      <w:proofErr w:type="spellEnd"/>
    </w:p>
    <w:p w:rsidR="0033332B" w:rsidRPr="005433A8" w:rsidRDefault="0033332B" w:rsidP="0033332B">
      <w:pPr>
        <w:spacing w:before="240" w:after="240"/>
        <w:jc w:val="center"/>
        <w:rPr>
          <w:b/>
          <w:bCs/>
          <w:lang w:eastAsia="en-US"/>
        </w:rPr>
      </w:pPr>
      <w:r w:rsidRPr="005433A8">
        <w:rPr>
          <w:b/>
          <w:bCs/>
          <w:lang w:eastAsia="en-US"/>
        </w:rPr>
        <w:t>1. Общие требования</w:t>
      </w:r>
    </w:p>
    <w:p w:rsidR="0033332B" w:rsidRPr="005433A8" w:rsidRDefault="0033332B" w:rsidP="0033332B">
      <w:pPr>
        <w:widowControl w:val="0"/>
        <w:numPr>
          <w:ilvl w:val="1"/>
          <w:numId w:val="5"/>
        </w:numPr>
        <w:autoSpaceDE w:val="0"/>
        <w:autoSpaceDN w:val="0"/>
        <w:adjustRightInd w:val="0"/>
        <w:spacing w:before="120" w:after="120"/>
        <w:ind w:left="0" w:firstLine="567"/>
        <w:contextualSpacing/>
        <w:jc w:val="both"/>
        <w:rPr>
          <w:lang w:eastAsia="en-US"/>
        </w:rPr>
      </w:pPr>
      <w:r w:rsidRPr="005433A8">
        <w:rPr>
          <w:b/>
          <w:color w:val="000000"/>
        </w:rPr>
        <w:t>Наименование предмета закупки:</w:t>
      </w:r>
      <w:r w:rsidRPr="005433A8">
        <w:rPr>
          <w:b/>
          <w:color w:val="000000"/>
          <w:spacing w:val="1"/>
        </w:rPr>
        <w:t xml:space="preserve"> </w:t>
      </w:r>
      <w:r w:rsidRPr="005433A8">
        <w:rPr>
          <w:lang w:eastAsia="en-US"/>
        </w:rPr>
        <w:t>Оказание услуг</w:t>
      </w:r>
      <w:r w:rsidRPr="005433A8">
        <w:rPr>
          <w:color w:val="000000"/>
        </w:rPr>
        <w:t xml:space="preserve"> по </w:t>
      </w:r>
      <w:r>
        <w:rPr>
          <w:color w:val="000000"/>
        </w:rPr>
        <w:t xml:space="preserve">текущему </w:t>
      </w:r>
      <w:r w:rsidRPr="005433A8">
        <w:rPr>
          <w:color w:val="000000"/>
          <w:szCs w:val="22"/>
          <w:lang w:eastAsia="en-US"/>
        </w:rPr>
        <w:t xml:space="preserve">ремонту </w:t>
      </w:r>
      <w:proofErr w:type="spellStart"/>
      <w:r w:rsidRPr="005433A8">
        <w:rPr>
          <w:color w:val="000000"/>
          <w:szCs w:val="22"/>
          <w:lang w:eastAsia="en-US"/>
        </w:rPr>
        <w:t>бензоинструмента</w:t>
      </w:r>
      <w:proofErr w:type="spellEnd"/>
      <w:r w:rsidRPr="005433A8">
        <w:rPr>
          <w:color w:val="000000"/>
        </w:rPr>
        <w:t xml:space="preserve"> </w:t>
      </w:r>
      <w:r w:rsidRPr="005433A8">
        <w:rPr>
          <w:lang w:eastAsia="en-US"/>
        </w:rPr>
        <w:t xml:space="preserve">в соответствии с </w:t>
      </w:r>
      <w:r>
        <w:rPr>
          <w:lang w:eastAsia="en-US"/>
        </w:rPr>
        <w:t>Перечнем</w:t>
      </w:r>
      <w:r w:rsidRPr="005433A8">
        <w:rPr>
          <w:lang w:eastAsia="en-US"/>
        </w:rPr>
        <w:t xml:space="preserve"> услуг</w:t>
      </w:r>
      <w:r w:rsidRPr="005433A8">
        <w:t xml:space="preserve"> </w:t>
      </w:r>
      <w:r w:rsidRPr="005433A8">
        <w:rPr>
          <w:lang w:eastAsia="en-US"/>
        </w:rPr>
        <w:t xml:space="preserve">по </w:t>
      </w:r>
      <w:r>
        <w:rPr>
          <w:lang w:eastAsia="en-US"/>
        </w:rPr>
        <w:t xml:space="preserve">текущему </w:t>
      </w:r>
      <w:r w:rsidRPr="005433A8">
        <w:rPr>
          <w:lang w:eastAsia="en-US"/>
        </w:rPr>
        <w:t xml:space="preserve">ремонту </w:t>
      </w:r>
      <w:proofErr w:type="spellStart"/>
      <w:r w:rsidRPr="005433A8">
        <w:rPr>
          <w:lang w:eastAsia="en-US"/>
        </w:rPr>
        <w:t>бензоинструмента</w:t>
      </w:r>
      <w:proofErr w:type="spellEnd"/>
      <w:r w:rsidRPr="005433A8">
        <w:t xml:space="preserve"> </w:t>
      </w:r>
      <w:r w:rsidRPr="005433A8">
        <w:rPr>
          <w:lang w:eastAsia="en-US"/>
        </w:rPr>
        <w:t>(</w:t>
      </w:r>
      <w:proofErr w:type="gramStart"/>
      <w:r w:rsidRPr="005433A8">
        <w:rPr>
          <w:lang w:eastAsia="en-US"/>
        </w:rPr>
        <w:t xml:space="preserve">Приложение </w:t>
      </w:r>
      <w:r>
        <w:rPr>
          <w:lang w:eastAsia="en-US"/>
        </w:rPr>
        <w:t xml:space="preserve"> №</w:t>
      </w:r>
      <w:proofErr w:type="gramEnd"/>
      <w:r>
        <w:rPr>
          <w:lang w:eastAsia="en-US"/>
        </w:rPr>
        <w:t xml:space="preserve">1 </w:t>
      </w:r>
      <w:r w:rsidRPr="005433A8">
        <w:rPr>
          <w:lang w:eastAsia="en-US"/>
        </w:rPr>
        <w:t>к Техническому заданию).</w:t>
      </w:r>
    </w:p>
    <w:p w:rsidR="0033332B" w:rsidRPr="005433A8" w:rsidRDefault="0033332B" w:rsidP="0033332B">
      <w:pPr>
        <w:widowControl w:val="0"/>
        <w:numPr>
          <w:ilvl w:val="1"/>
          <w:numId w:val="5"/>
        </w:numPr>
        <w:autoSpaceDE w:val="0"/>
        <w:autoSpaceDN w:val="0"/>
        <w:adjustRightInd w:val="0"/>
        <w:spacing w:before="120" w:after="120"/>
        <w:ind w:left="0" w:firstLine="567"/>
        <w:contextualSpacing/>
        <w:jc w:val="both"/>
        <w:rPr>
          <w:color w:val="000000"/>
        </w:rPr>
      </w:pPr>
      <w:r w:rsidRPr="005433A8">
        <w:rPr>
          <w:b/>
          <w:color w:val="000000"/>
        </w:rPr>
        <w:t>Организатор</w:t>
      </w:r>
      <w:r w:rsidRPr="005433A8">
        <w:rPr>
          <w:b/>
          <w:color w:val="000000"/>
          <w:spacing w:val="1"/>
        </w:rPr>
        <w:t xml:space="preserve"> </w:t>
      </w:r>
      <w:r w:rsidRPr="005433A8">
        <w:rPr>
          <w:b/>
          <w:color w:val="000000"/>
        </w:rPr>
        <w:t>закупки:</w:t>
      </w:r>
      <w:r w:rsidRPr="005433A8">
        <w:rPr>
          <w:b/>
          <w:color w:val="000000"/>
          <w:spacing w:val="2"/>
        </w:rPr>
        <w:t xml:space="preserve"> </w:t>
      </w:r>
      <w:r w:rsidRPr="005433A8">
        <w:rPr>
          <w:color w:val="000000"/>
        </w:rPr>
        <w:t>ФГБОУ ВО «Брянский государственный университет имени академика И.Г. Петровского».</w:t>
      </w:r>
    </w:p>
    <w:p w:rsidR="0033332B" w:rsidRPr="005433A8" w:rsidRDefault="0033332B" w:rsidP="0033332B">
      <w:pPr>
        <w:widowControl w:val="0"/>
        <w:numPr>
          <w:ilvl w:val="1"/>
          <w:numId w:val="5"/>
        </w:numPr>
        <w:autoSpaceDE w:val="0"/>
        <w:autoSpaceDN w:val="0"/>
        <w:adjustRightInd w:val="0"/>
        <w:spacing w:before="120" w:after="120"/>
        <w:ind w:left="0" w:firstLine="567"/>
        <w:contextualSpacing/>
        <w:jc w:val="both"/>
        <w:rPr>
          <w:rFonts w:eastAsia="MS Mincho"/>
        </w:rPr>
      </w:pPr>
      <w:r w:rsidRPr="005433A8">
        <w:rPr>
          <w:rFonts w:eastAsia="MS Mincho"/>
          <w:b/>
        </w:rPr>
        <w:t xml:space="preserve">Код </w:t>
      </w:r>
      <w:r w:rsidRPr="005433A8">
        <w:rPr>
          <w:b/>
          <w:color w:val="000000"/>
        </w:rPr>
        <w:t>ОКПД2:</w:t>
      </w:r>
      <w:r w:rsidRPr="005433A8">
        <w:rPr>
          <w:rFonts w:eastAsia="MS Mincho"/>
        </w:rPr>
        <w:t xml:space="preserve"> 33.12.29.900.</w:t>
      </w:r>
    </w:p>
    <w:p w:rsidR="0033332B" w:rsidRPr="005433A8" w:rsidRDefault="0033332B" w:rsidP="0033332B">
      <w:pPr>
        <w:widowControl w:val="0"/>
        <w:numPr>
          <w:ilvl w:val="1"/>
          <w:numId w:val="5"/>
        </w:numPr>
        <w:autoSpaceDE w:val="0"/>
        <w:autoSpaceDN w:val="0"/>
        <w:adjustRightInd w:val="0"/>
        <w:spacing w:before="120" w:after="120"/>
        <w:ind w:left="0" w:firstLine="567"/>
        <w:contextualSpacing/>
        <w:jc w:val="both"/>
        <w:rPr>
          <w:sz w:val="26"/>
          <w:szCs w:val="26"/>
          <w:lang w:eastAsia="en-US"/>
        </w:rPr>
      </w:pPr>
      <w:r w:rsidRPr="005433A8">
        <w:rPr>
          <w:b/>
        </w:rPr>
        <w:t>Место оказания услуг:</w:t>
      </w:r>
      <w:r w:rsidRPr="005433A8">
        <w:rPr>
          <w:sz w:val="26"/>
          <w:szCs w:val="26"/>
          <w:lang w:eastAsia="en-US"/>
        </w:rPr>
        <w:t xml:space="preserve"> </w:t>
      </w:r>
      <w:r>
        <w:rPr>
          <w:sz w:val="26"/>
          <w:szCs w:val="26"/>
          <w:lang w:eastAsia="en-US"/>
        </w:rPr>
        <w:t>Текущий р</w:t>
      </w:r>
      <w:r w:rsidRPr="005433A8">
        <w:rPr>
          <w:lang w:eastAsia="en-US"/>
        </w:rPr>
        <w:t>емонт осуществляется в сервисном центре Исполнителя по согласованию с Заказчиком.</w:t>
      </w:r>
    </w:p>
    <w:p w:rsidR="0033332B" w:rsidRPr="005433A8" w:rsidRDefault="0033332B" w:rsidP="0033332B">
      <w:pPr>
        <w:widowControl w:val="0"/>
        <w:numPr>
          <w:ilvl w:val="1"/>
          <w:numId w:val="5"/>
        </w:numPr>
        <w:autoSpaceDE w:val="0"/>
        <w:autoSpaceDN w:val="0"/>
        <w:adjustRightInd w:val="0"/>
        <w:spacing w:before="120" w:after="120"/>
        <w:ind w:left="0" w:firstLine="567"/>
        <w:contextualSpacing/>
        <w:jc w:val="both"/>
        <w:rPr>
          <w:lang w:eastAsia="en-US"/>
        </w:rPr>
      </w:pPr>
      <w:r w:rsidRPr="005433A8">
        <w:rPr>
          <w:b/>
        </w:rPr>
        <w:t xml:space="preserve">Требования к сроку предоставления гарантий качества на оказываемые услуги: </w:t>
      </w:r>
      <w:r w:rsidRPr="005433A8">
        <w:rPr>
          <w:lang w:eastAsia="en-US"/>
        </w:rPr>
        <w:t xml:space="preserve">Исполнитель гарантирует качественно и в полном объеме оказать услуги по </w:t>
      </w:r>
      <w:r>
        <w:rPr>
          <w:lang w:eastAsia="en-US"/>
        </w:rPr>
        <w:t xml:space="preserve">текущему </w:t>
      </w:r>
      <w:r w:rsidRPr="005433A8">
        <w:rPr>
          <w:lang w:eastAsia="en-US"/>
        </w:rPr>
        <w:t xml:space="preserve">ремонту </w:t>
      </w:r>
      <w:proofErr w:type="spellStart"/>
      <w:r w:rsidRPr="005433A8">
        <w:rPr>
          <w:lang w:eastAsia="en-US"/>
        </w:rPr>
        <w:t>бензоинструмента</w:t>
      </w:r>
      <w:proofErr w:type="spellEnd"/>
      <w:r w:rsidRPr="005433A8">
        <w:rPr>
          <w:lang w:eastAsia="en-US"/>
        </w:rPr>
        <w:t xml:space="preserve"> в соответствии с Контрактом.</w:t>
      </w:r>
    </w:p>
    <w:p w:rsidR="0033332B" w:rsidRPr="005433A8" w:rsidRDefault="0033332B" w:rsidP="0033332B">
      <w:pPr>
        <w:widowControl w:val="0"/>
        <w:autoSpaceDE w:val="0"/>
        <w:autoSpaceDN w:val="0"/>
        <w:ind w:firstLine="567"/>
        <w:jc w:val="both"/>
      </w:pPr>
      <w:r w:rsidRPr="005433A8">
        <w:t>Гарантийный срок на замененные детали, элементы</w:t>
      </w:r>
      <w:r>
        <w:t xml:space="preserve"> и </w:t>
      </w:r>
      <w:r w:rsidRPr="005433A8">
        <w:t>узлы составляет не менее 1 (одного) месяца</w:t>
      </w:r>
      <w:r w:rsidRPr="005433A8">
        <w:rPr>
          <w:rFonts w:eastAsia="ヒラギノ角ゴ Pro W3"/>
        </w:rPr>
        <w:t xml:space="preserve"> со дня подписания Акта сдачи-приемки оказанных услуг.</w:t>
      </w:r>
    </w:p>
    <w:p w:rsidR="0033332B" w:rsidRPr="005040E0" w:rsidRDefault="0033332B" w:rsidP="0033332B">
      <w:pPr>
        <w:widowControl w:val="0"/>
        <w:numPr>
          <w:ilvl w:val="1"/>
          <w:numId w:val="5"/>
        </w:numPr>
        <w:autoSpaceDE w:val="0"/>
        <w:autoSpaceDN w:val="0"/>
        <w:adjustRightInd w:val="0"/>
        <w:ind w:left="0" w:firstLine="568"/>
        <w:contextualSpacing/>
        <w:jc w:val="both"/>
      </w:pPr>
      <w:r w:rsidRPr="005433A8">
        <w:t>Срок приемки выполненных работ</w:t>
      </w:r>
      <w:r>
        <w:t xml:space="preserve"> Заказчиком</w:t>
      </w:r>
      <w:r w:rsidRPr="005433A8">
        <w:t>: в</w:t>
      </w:r>
      <w:r>
        <w:t xml:space="preserve"> соответствии с условиями Контракта.</w:t>
      </w:r>
      <w:r w:rsidRPr="005433A8">
        <w:t xml:space="preserve"> В случае, если в </w:t>
      </w:r>
      <w:r w:rsidRPr="005040E0">
        <w:t>течение срока приёмки Заказчиком будет выявлено некачественное исполнение услуг, дефекты замененных деталей, узлов или комплектующих, Заказчик должен поставить в известн</w:t>
      </w:r>
      <w:r>
        <w:t>о</w:t>
      </w:r>
      <w:r w:rsidRPr="005040E0">
        <w:t>сть Исполнителя для устранения выявленных недостатков.</w:t>
      </w:r>
      <w:r w:rsidRPr="005040E0">
        <w:rPr>
          <w:lang w:eastAsia="en-US"/>
        </w:rPr>
        <w:t xml:space="preserve"> Срок устранения выявленных недостатков: </w:t>
      </w:r>
      <w:r w:rsidRPr="005040E0">
        <w:t xml:space="preserve">в течение 7 (семи) рабочих дней </w:t>
      </w:r>
      <w:r w:rsidRPr="005040E0">
        <w:rPr>
          <w:lang w:eastAsia="en-US"/>
        </w:rPr>
        <w:t>с момента подачи извещения Исполнителю по электронному адресу Исполнителя, указанному в Контракте.</w:t>
      </w:r>
    </w:p>
    <w:p w:rsidR="0033332B" w:rsidRPr="005040E0" w:rsidRDefault="0033332B" w:rsidP="0033332B">
      <w:pPr>
        <w:widowControl w:val="0"/>
        <w:numPr>
          <w:ilvl w:val="1"/>
          <w:numId w:val="5"/>
        </w:numPr>
        <w:autoSpaceDE w:val="0"/>
        <w:autoSpaceDN w:val="0"/>
        <w:adjustRightInd w:val="0"/>
        <w:ind w:left="0" w:firstLine="568"/>
        <w:contextualSpacing/>
        <w:jc w:val="both"/>
        <w:rPr>
          <w:lang w:eastAsia="en-US"/>
        </w:rPr>
      </w:pPr>
      <w:r w:rsidRPr="005040E0">
        <w:rPr>
          <w:b/>
          <w:lang w:eastAsia="en-US"/>
        </w:rPr>
        <w:t>Срок оказания услуг:</w:t>
      </w:r>
      <w:r w:rsidRPr="005040E0">
        <w:rPr>
          <w:lang w:eastAsia="en-US"/>
        </w:rPr>
        <w:t xml:space="preserve"> Срок исполнения услуг: </w:t>
      </w:r>
      <w:r>
        <w:rPr>
          <w:lang w:eastAsia="en-US"/>
        </w:rPr>
        <w:t xml:space="preserve">с момента заключения Контракта </w:t>
      </w:r>
      <w:r>
        <w:t>п</w:t>
      </w:r>
      <w:r w:rsidRPr="00326352">
        <w:t>о 30.06.2026</w:t>
      </w:r>
      <w:r>
        <w:rPr>
          <w:lang w:eastAsia="en-US"/>
        </w:rPr>
        <w:t xml:space="preserve"> г</w:t>
      </w:r>
      <w:r w:rsidRPr="005040E0">
        <w:rPr>
          <w:lang w:eastAsia="en-US"/>
        </w:rPr>
        <w:t>.</w:t>
      </w:r>
    </w:p>
    <w:p w:rsidR="0033332B" w:rsidRPr="005040E0" w:rsidRDefault="0033332B" w:rsidP="0033332B">
      <w:pPr>
        <w:jc w:val="both"/>
        <w:rPr>
          <w:lang w:eastAsia="en-US"/>
        </w:rPr>
      </w:pPr>
    </w:p>
    <w:p w:rsidR="0033332B" w:rsidRPr="005433A8" w:rsidRDefault="0033332B" w:rsidP="0033332B">
      <w:pPr>
        <w:jc w:val="center"/>
        <w:rPr>
          <w:b/>
        </w:rPr>
      </w:pPr>
      <w:r w:rsidRPr="005040E0">
        <w:rPr>
          <w:b/>
          <w:lang w:eastAsia="en-US"/>
        </w:rPr>
        <w:t xml:space="preserve">2. </w:t>
      </w:r>
      <w:r w:rsidRPr="005040E0">
        <w:rPr>
          <w:b/>
        </w:rPr>
        <w:t>Основные требования к услугам</w:t>
      </w:r>
    </w:p>
    <w:p w:rsidR="0033332B" w:rsidRPr="005433A8" w:rsidRDefault="0033332B" w:rsidP="0033332B">
      <w:pPr>
        <w:jc w:val="both"/>
        <w:rPr>
          <w:lang w:eastAsia="en-US"/>
        </w:rPr>
      </w:pPr>
    </w:p>
    <w:p w:rsidR="0033332B" w:rsidRPr="005433A8" w:rsidRDefault="0033332B" w:rsidP="0033332B">
      <w:pPr>
        <w:widowControl w:val="0"/>
        <w:numPr>
          <w:ilvl w:val="1"/>
          <w:numId w:val="4"/>
        </w:numPr>
        <w:autoSpaceDE w:val="0"/>
        <w:autoSpaceDN w:val="0"/>
        <w:adjustRightInd w:val="0"/>
        <w:ind w:left="0" w:firstLine="0"/>
        <w:contextualSpacing/>
        <w:jc w:val="center"/>
        <w:rPr>
          <w:lang w:eastAsia="en-US"/>
        </w:rPr>
      </w:pPr>
      <w:r w:rsidRPr="005433A8">
        <w:rPr>
          <w:b/>
          <w:lang w:eastAsia="en-US"/>
        </w:rPr>
        <w:t>Требования безопасности оказания услуг</w:t>
      </w:r>
    </w:p>
    <w:p w:rsidR="0033332B" w:rsidRPr="005433A8" w:rsidRDefault="0033332B" w:rsidP="0033332B">
      <w:pPr>
        <w:widowControl w:val="0"/>
        <w:autoSpaceDE w:val="0"/>
        <w:autoSpaceDN w:val="0"/>
        <w:adjustRightInd w:val="0"/>
        <w:contextualSpacing/>
        <w:rPr>
          <w:lang w:eastAsia="en-US"/>
        </w:rPr>
      </w:pPr>
    </w:p>
    <w:p w:rsidR="0033332B" w:rsidRPr="005433A8" w:rsidRDefault="0033332B" w:rsidP="0033332B">
      <w:pPr>
        <w:widowControl w:val="0"/>
        <w:numPr>
          <w:ilvl w:val="2"/>
          <w:numId w:val="8"/>
        </w:numPr>
        <w:autoSpaceDE w:val="0"/>
        <w:autoSpaceDN w:val="0"/>
        <w:adjustRightInd w:val="0"/>
        <w:ind w:left="0" w:firstLine="567"/>
        <w:contextualSpacing/>
        <w:jc w:val="both"/>
        <w:rPr>
          <w:lang w:eastAsia="en-US"/>
        </w:rPr>
      </w:pPr>
      <w:r w:rsidRPr="005433A8">
        <w:rPr>
          <w:lang w:eastAsia="en-US"/>
        </w:rPr>
        <w:t>Исполнитель при оказании услуг обязан соблюдать требования в области охраны окружающей среды, техники безопасности, электробезопасности, противопожарной безопасности, промышленной безопасности, охраны труда, санитарии и гигиены, иные нормы и правила, связанные с этим вид. деятельности.</w:t>
      </w:r>
    </w:p>
    <w:p w:rsidR="0033332B" w:rsidRPr="005433A8" w:rsidRDefault="0033332B" w:rsidP="0033332B">
      <w:pPr>
        <w:widowControl w:val="0"/>
        <w:numPr>
          <w:ilvl w:val="2"/>
          <w:numId w:val="8"/>
        </w:numPr>
        <w:autoSpaceDE w:val="0"/>
        <w:autoSpaceDN w:val="0"/>
        <w:adjustRightInd w:val="0"/>
        <w:ind w:left="0" w:firstLine="567"/>
        <w:contextualSpacing/>
        <w:jc w:val="both"/>
        <w:rPr>
          <w:lang w:eastAsia="en-US"/>
        </w:rPr>
      </w:pPr>
      <w:r>
        <w:rPr>
          <w:lang w:eastAsia="en-US"/>
        </w:rPr>
        <w:t xml:space="preserve">Текущий </w:t>
      </w:r>
      <w:r w:rsidRPr="005433A8">
        <w:rPr>
          <w:lang w:eastAsia="en-US"/>
        </w:rPr>
        <w:t>ремонт долж</w:t>
      </w:r>
      <w:r>
        <w:rPr>
          <w:lang w:eastAsia="en-US"/>
        </w:rPr>
        <w:t>е</w:t>
      </w:r>
      <w:r w:rsidRPr="005433A8">
        <w:rPr>
          <w:lang w:eastAsia="en-US"/>
        </w:rPr>
        <w:t xml:space="preserve">н проводится согласно </w:t>
      </w:r>
      <w:r w:rsidRPr="005433A8">
        <w:t>ГОСТ 28708-2013 «Средства малой механизации сельскохозяйственных работ»</w:t>
      </w:r>
      <w:r w:rsidRPr="005433A8">
        <w:rPr>
          <w:lang w:eastAsia="en-US"/>
        </w:rPr>
        <w:t xml:space="preserve">, </w:t>
      </w:r>
      <w:r w:rsidRPr="005433A8">
        <w:rPr>
          <w:rFonts w:eastAsia="Calibri"/>
          <w:lang w:eastAsia="en-US"/>
        </w:rPr>
        <w:t>Закон РФ от 07.02.1992 N 2300-1 «О защите прав потребителей</w:t>
      </w:r>
      <w:r w:rsidRPr="005433A8">
        <w:rPr>
          <w:lang w:eastAsia="en-US"/>
        </w:rPr>
        <w:t xml:space="preserve">, Общие технические условия», </w:t>
      </w:r>
      <w:r w:rsidRPr="005433A8">
        <w:rPr>
          <w:rFonts w:eastAsia="Calibri"/>
          <w:lang w:eastAsia="en-US"/>
        </w:rPr>
        <w:t xml:space="preserve">Федеральный закон от 30.03.1999 N 52-ФЗ «О санитарно-эпидемиологическом благополучии населения», </w:t>
      </w:r>
      <w:r w:rsidRPr="005433A8">
        <w:rPr>
          <w:lang w:eastAsia="en-US"/>
        </w:rPr>
        <w:t>другими нормативным</w:t>
      </w:r>
      <w:r>
        <w:rPr>
          <w:lang w:eastAsia="en-US"/>
        </w:rPr>
        <w:t>и</w:t>
      </w:r>
      <w:r w:rsidRPr="005433A8">
        <w:rPr>
          <w:lang w:eastAsia="en-US"/>
        </w:rPr>
        <w:t xml:space="preserve"> документам</w:t>
      </w:r>
      <w:r>
        <w:rPr>
          <w:lang w:eastAsia="en-US"/>
        </w:rPr>
        <w:t>и</w:t>
      </w:r>
      <w:r w:rsidRPr="005433A8">
        <w:rPr>
          <w:lang w:eastAsia="en-US"/>
        </w:rPr>
        <w:t xml:space="preserve"> и законодательству Российской Федерации.</w:t>
      </w:r>
    </w:p>
    <w:p w:rsidR="0033332B" w:rsidRPr="005433A8" w:rsidRDefault="0033332B" w:rsidP="0033332B">
      <w:pPr>
        <w:widowControl w:val="0"/>
        <w:numPr>
          <w:ilvl w:val="2"/>
          <w:numId w:val="8"/>
        </w:numPr>
        <w:autoSpaceDE w:val="0"/>
        <w:autoSpaceDN w:val="0"/>
        <w:adjustRightInd w:val="0"/>
        <w:ind w:left="0" w:firstLine="567"/>
        <w:contextualSpacing/>
        <w:jc w:val="both"/>
        <w:rPr>
          <w:lang w:eastAsia="en-US"/>
        </w:rPr>
      </w:pPr>
      <w:r w:rsidRPr="005433A8">
        <w:rPr>
          <w:lang w:eastAsia="en-US"/>
        </w:rPr>
        <w:t>При оказании услуг разрешается использовать только исправное оборудование, инструмент и материалы, имеющие соответствующие паспорта и сертификаты.</w:t>
      </w:r>
    </w:p>
    <w:p w:rsidR="0033332B" w:rsidRPr="005433A8" w:rsidRDefault="0033332B" w:rsidP="0033332B">
      <w:pPr>
        <w:widowControl w:val="0"/>
        <w:numPr>
          <w:ilvl w:val="2"/>
          <w:numId w:val="8"/>
        </w:numPr>
        <w:autoSpaceDE w:val="0"/>
        <w:autoSpaceDN w:val="0"/>
        <w:adjustRightInd w:val="0"/>
        <w:spacing w:before="120"/>
        <w:ind w:left="0" w:firstLine="567"/>
        <w:contextualSpacing/>
        <w:jc w:val="both"/>
        <w:rPr>
          <w:rFonts w:eastAsia="Calibri"/>
          <w:lang w:eastAsia="en-US"/>
        </w:rPr>
      </w:pPr>
      <w:r w:rsidRPr="005433A8">
        <w:rPr>
          <w:rFonts w:eastAsia="Calibri"/>
          <w:lang w:eastAsia="en-US"/>
        </w:rPr>
        <w:t xml:space="preserve">Оказание услуг </w:t>
      </w:r>
      <w:r>
        <w:rPr>
          <w:rFonts w:eastAsia="Calibri"/>
          <w:lang w:eastAsia="en-US"/>
        </w:rPr>
        <w:t xml:space="preserve">по текущему </w:t>
      </w:r>
      <w:r w:rsidRPr="005433A8">
        <w:rPr>
          <w:rFonts w:eastAsia="Calibri"/>
          <w:lang w:eastAsia="en-US"/>
        </w:rPr>
        <w:t xml:space="preserve">ремонту </w:t>
      </w:r>
      <w:proofErr w:type="spellStart"/>
      <w:r w:rsidRPr="005433A8">
        <w:rPr>
          <w:rFonts w:eastAsia="Calibri"/>
          <w:lang w:eastAsia="en-US"/>
        </w:rPr>
        <w:t>бензоинструмента</w:t>
      </w:r>
      <w:proofErr w:type="spellEnd"/>
      <w:r w:rsidRPr="005433A8">
        <w:rPr>
          <w:rFonts w:eastAsia="Calibri"/>
          <w:lang w:eastAsia="en-US"/>
        </w:rPr>
        <w:t xml:space="preserve"> должен осуществлять обученный и аттестованный в установленном порядке персонал, имеющий соответствующую квалификацию.</w:t>
      </w:r>
    </w:p>
    <w:p w:rsidR="0033332B" w:rsidRPr="005433A8" w:rsidRDefault="0033332B" w:rsidP="0033332B">
      <w:pPr>
        <w:widowControl w:val="0"/>
        <w:numPr>
          <w:ilvl w:val="2"/>
          <w:numId w:val="8"/>
        </w:numPr>
        <w:autoSpaceDE w:val="0"/>
        <w:autoSpaceDN w:val="0"/>
        <w:adjustRightInd w:val="0"/>
        <w:spacing w:before="120"/>
        <w:ind w:left="0" w:firstLine="567"/>
        <w:contextualSpacing/>
        <w:jc w:val="both"/>
      </w:pPr>
      <w:r w:rsidRPr="005433A8">
        <w:t xml:space="preserve">Доставка (вывоз) и отгрузка (погрузка) </w:t>
      </w:r>
      <w:proofErr w:type="spellStart"/>
      <w:r w:rsidRPr="005433A8">
        <w:rPr>
          <w:rFonts w:eastAsia="Calibri"/>
          <w:lang w:eastAsia="en-US"/>
        </w:rPr>
        <w:t>бензоинструмента</w:t>
      </w:r>
      <w:proofErr w:type="spellEnd"/>
      <w:r w:rsidRPr="005433A8">
        <w:t xml:space="preserve">, запасных частей, сменных </w:t>
      </w:r>
      <w:r w:rsidRPr="005433A8">
        <w:lastRenderedPageBreak/>
        <w:t>элементов и расходных материалов Заказчику осуществляется транспортом Исполнителя и за его счет.</w:t>
      </w:r>
    </w:p>
    <w:p w:rsidR="0033332B" w:rsidRPr="005433A8" w:rsidRDefault="0033332B" w:rsidP="0033332B">
      <w:pPr>
        <w:jc w:val="both"/>
        <w:rPr>
          <w:lang w:eastAsia="en-US"/>
        </w:rPr>
      </w:pPr>
    </w:p>
    <w:p w:rsidR="0033332B" w:rsidRPr="005433A8" w:rsidRDefault="0033332B" w:rsidP="0033332B">
      <w:pPr>
        <w:widowControl w:val="0"/>
        <w:numPr>
          <w:ilvl w:val="1"/>
          <w:numId w:val="4"/>
        </w:numPr>
        <w:autoSpaceDE w:val="0"/>
        <w:autoSpaceDN w:val="0"/>
        <w:adjustRightInd w:val="0"/>
        <w:ind w:left="0" w:firstLine="0"/>
        <w:contextualSpacing/>
        <w:jc w:val="center"/>
        <w:rPr>
          <w:lang w:eastAsia="en-US"/>
        </w:rPr>
      </w:pPr>
      <w:r w:rsidRPr="005433A8">
        <w:rPr>
          <w:rFonts w:eastAsia="Calibri"/>
          <w:b/>
          <w:lang w:eastAsia="en-US"/>
        </w:rPr>
        <w:t>Требования к качеству оказания услуг</w:t>
      </w:r>
    </w:p>
    <w:p w:rsidR="0033332B" w:rsidRPr="005433A8" w:rsidRDefault="0033332B" w:rsidP="0033332B">
      <w:pPr>
        <w:jc w:val="both"/>
        <w:rPr>
          <w:lang w:eastAsia="en-US"/>
        </w:rPr>
      </w:pPr>
    </w:p>
    <w:p w:rsidR="0033332B" w:rsidRPr="005433A8" w:rsidRDefault="0033332B" w:rsidP="0033332B">
      <w:pPr>
        <w:ind w:firstLine="567"/>
        <w:jc w:val="both"/>
        <w:rPr>
          <w:lang w:eastAsia="en-US"/>
        </w:rPr>
      </w:pPr>
      <w:r w:rsidRPr="005433A8">
        <w:t xml:space="preserve">2.2.1. </w:t>
      </w:r>
      <w:r w:rsidRPr="005433A8">
        <w:rPr>
          <w:lang w:eastAsia="en-US"/>
        </w:rPr>
        <w:t xml:space="preserve">Исполнитель должен качественно оказать услуги по </w:t>
      </w:r>
      <w:r>
        <w:rPr>
          <w:lang w:eastAsia="en-US"/>
        </w:rPr>
        <w:t xml:space="preserve">текущему </w:t>
      </w:r>
      <w:r w:rsidRPr="005433A8">
        <w:rPr>
          <w:lang w:eastAsia="en-US"/>
        </w:rPr>
        <w:t xml:space="preserve">ремонту </w:t>
      </w:r>
      <w:proofErr w:type="spellStart"/>
      <w:r w:rsidRPr="005433A8">
        <w:rPr>
          <w:lang w:eastAsia="en-US"/>
        </w:rPr>
        <w:t>бензоинструмента</w:t>
      </w:r>
      <w:proofErr w:type="spellEnd"/>
      <w:r>
        <w:rPr>
          <w:lang w:eastAsia="en-US"/>
        </w:rPr>
        <w:t>, в соответствии с Перечнем</w:t>
      </w:r>
      <w:r w:rsidRPr="005433A8">
        <w:rPr>
          <w:lang w:eastAsia="en-US"/>
        </w:rPr>
        <w:t xml:space="preserve"> услуг</w:t>
      </w:r>
      <w:r w:rsidRPr="005433A8">
        <w:t xml:space="preserve"> </w:t>
      </w:r>
      <w:r w:rsidRPr="005433A8">
        <w:rPr>
          <w:lang w:eastAsia="en-US"/>
        </w:rPr>
        <w:t xml:space="preserve">по </w:t>
      </w:r>
      <w:r>
        <w:rPr>
          <w:lang w:eastAsia="en-US"/>
        </w:rPr>
        <w:t xml:space="preserve">текущему </w:t>
      </w:r>
      <w:r w:rsidRPr="005433A8">
        <w:rPr>
          <w:lang w:eastAsia="en-US"/>
        </w:rPr>
        <w:t>ремонту (Приложение</w:t>
      </w:r>
      <w:r>
        <w:rPr>
          <w:lang w:eastAsia="en-US"/>
        </w:rPr>
        <w:t xml:space="preserve"> №</w:t>
      </w:r>
      <w:proofErr w:type="gramStart"/>
      <w:r>
        <w:rPr>
          <w:lang w:eastAsia="en-US"/>
        </w:rPr>
        <w:t xml:space="preserve">1 </w:t>
      </w:r>
      <w:r w:rsidRPr="005433A8">
        <w:rPr>
          <w:lang w:eastAsia="en-US"/>
        </w:rPr>
        <w:t xml:space="preserve"> к</w:t>
      </w:r>
      <w:proofErr w:type="gramEnd"/>
      <w:r w:rsidRPr="005433A8">
        <w:rPr>
          <w:lang w:eastAsia="en-US"/>
        </w:rPr>
        <w:t xml:space="preserve"> Техническому заданию).</w:t>
      </w:r>
    </w:p>
    <w:p w:rsidR="0033332B" w:rsidRPr="005433A8" w:rsidRDefault="0033332B" w:rsidP="0033332B">
      <w:pPr>
        <w:widowControl w:val="0"/>
        <w:numPr>
          <w:ilvl w:val="2"/>
          <w:numId w:val="6"/>
        </w:numPr>
        <w:autoSpaceDE w:val="0"/>
        <w:autoSpaceDN w:val="0"/>
        <w:adjustRightInd w:val="0"/>
        <w:ind w:left="0" w:firstLine="567"/>
        <w:contextualSpacing/>
        <w:jc w:val="both"/>
      </w:pPr>
      <w:r w:rsidRPr="005433A8">
        <w:t>Для оказания услуг Исполнитель должен иметь необходимые сменные элементы и расходные материалы, которые включены в стоимость услуг.</w:t>
      </w:r>
    </w:p>
    <w:p w:rsidR="0033332B" w:rsidRPr="005433A8" w:rsidRDefault="0033332B" w:rsidP="0033332B">
      <w:pPr>
        <w:widowControl w:val="0"/>
        <w:numPr>
          <w:ilvl w:val="2"/>
          <w:numId w:val="6"/>
        </w:numPr>
        <w:autoSpaceDE w:val="0"/>
        <w:autoSpaceDN w:val="0"/>
        <w:adjustRightInd w:val="0"/>
        <w:spacing w:before="120"/>
        <w:ind w:left="0" w:firstLine="567"/>
        <w:contextualSpacing/>
        <w:jc w:val="both"/>
        <w:rPr>
          <w:lang w:eastAsia="en-US"/>
        </w:rPr>
      </w:pPr>
      <w:r w:rsidRPr="005433A8">
        <w:rPr>
          <w:lang w:eastAsia="en-US"/>
        </w:rPr>
        <w:t>Исполнитель оказывает услуги своими средствами в соответствии с руководством по эксплуатации и паспортом на оборудование.</w:t>
      </w:r>
    </w:p>
    <w:p w:rsidR="0033332B" w:rsidRPr="005433A8" w:rsidRDefault="0033332B" w:rsidP="0033332B">
      <w:pPr>
        <w:widowControl w:val="0"/>
        <w:numPr>
          <w:ilvl w:val="2"/>
          <w:numId w:val="6"/>
        </w:numPr>
        <w:autoSpaceDE w:val="0"/>
        <w:autoSpaceDN w:val="0"/>
        <w:adjustRightInd w:val="0"/>
        <w:spacing w:before="120"/>
        <w:ind w:left="0" w:firstLine="567"/>
        <w:contextualSpacing/>
        <w:jc w:val="both"/>
        <w:rPr>
          <w:rFonts w:eastAsia="Calibri"/>
          <w:lang w:eastAsia="en-US"/>
        </w:rPr>
      </w:pPr>
      <w:r w:rsidRPr="005433A8">
        <w:rPr>
          <w:rFonts w:eastAsia="Calibri"/>
          <w:lang w:eastAsia="en-US"/>
        </w:rPr>
        <w:t>Исполнитель вправе применить сменные элементы и расходные материалы любых товарных знаков, фирменных наименований и производителей при условии, что данные расходные материалы, совместимых с подлежащим ремонту оборудованием и они не станут причиной повреждения узлов оборудования.</w:t>
      </w:r>
    </w:p>
    <w:p w:rsidR="0033332B" w:rsidRPr="005433A8" w:rsidRDefault="0033332B" w:rsidP="0033332B">
      <w:pPr>
        <w:widowControl w:val="0"/>
        <w:numPr>
          <w:ilvl w:val="2"/>
          <w:numId w:val="6"/>
        </w:numPr>
        <w:autoSpaceDE w:val="0"/>
        <w:autoSpaceDN w:val="0"/>
        <w:adjustRightInd w:val="0"/>
        <w:ind w:left="0" w:firstLine="567"/>
        <w:contextualSpacing/>
        <w:jc w:val="both"/>
        <w:rPr>
          <w:lang w:eastAsia="en-US"/>
        </w:rPr>
      </w:pPr>
      <w:r w:rsidRPr="005433A8">
        <w:rPr>
          <w:lang w:eastAsia="en-US"/>
        </w:rPr>
        <w:t>На сменные элементы и расходные материалы, используемые Исполнителем при выполнении услуг при запросе Заказчика, должны быть предоставлены сертификаты соответствия.</w:t>
      </w:r>
    </w:p>
    <w:p w:rsidR="0033332B" w:rsidRPr="005433A8" w:rsidRDefault="0033332B" w:rsidP="0033332B">
      <w:pPr>
        <w:widowControl w:val="0"/>
        <w:numPr>
          <w:ilvl w:val="2"/>
          <w:numId w:val="6"/>
        </w:numPr>
        <w:autoSpaceDE w:val="0"/>
        <w:autoSpaceDN w:val="0"/>
        <w:adjustRightInd w:val="0"/>
        <w:ind w:left="0" w:firstLine="567"/>
        <w:contextualSpacing/>
        <w:jc w:val="both"/>
        <w:rPr>
          <w:lang w:eastAsia="en-US"/>
        </w:rPr>
      </w:pPr>
      <w:r w:rsidRPr="005433A8">
        <w:rPr>
          <w:lang w:eastAsia="en-US"/>
        </w:rPr>
        <w:t xml:space="preserve">Исполнитель несет материальную ответственность за вверенное ему оборудование в соответствии со ст.714 </w:t>
      </w:r>
      <w:proofErr w:type="gramStart"/>
      <w:r w:rsidRPr="005433A8">
        <w:rPr>
          <w:lang w:eastAsia="en-US"/>
        </w:rPr>
        <w:t>ГК  РФ</w:t>
      </w:r>
      <w:proofErr w:type="gramEnd"/>
      <w:r w:rsidRPr="005433A8">
        <w:rPr>
          <w:lang w:eastAsia="en-US"/>
        </w:rPr>
        <w:t xml:space="preserve"> «Ответственность подрядчика за </w:t>
      </w:r>
      <w:proofErr w:type="spellStart"/>
      <w:r w:rsidRPr="005433A8">
        <w:rPr>
          <w:lang w:eastAsia="en-US"/>
        </w:rPr>
        <w:t>несохранность</w:t>
      </w:r>
      <w:proofErr w:type="spellEnd"/>
      <w:r w:rsidRPr="005433A8">
        <w:rPr>
          <w:lang w:eastAsia="en-US"/>
        </w:rPr>
        <w:t xml:space="preserve"> предоставленного заказчиком имущества».</w:t>
      </w:r>
    </w:p>
    <w:p w:rsidR="0033332B" w:rsidRPr="005433A8" w:rsidRDefault="0033332B" w:rsidP="0033332B">
      <w:pPr>
        <w:jc w:val="both"/>
        <w:rPr>
          <w:lang w:eastAsia="en-US"/>
        </w:rPr>
      </w:pPr>
    </w:p>
    <w:p w:rsidR="0033332B" w:rsidRPr="005433A8" w:rsidRDefault="0033332B" w:rsidP="0033332B">
      <w:pPr>
        <w:numPr>
          <w:ilvl w:val="1"/>
          <w:numId w:val="9"/>
        </w:numPr>
        <w:jc w:val="center"/>
        <w:rPr>
          <w:b/>
          <w:lang w:eastAsia="en-US"/>
        </w:rPr>
      </w:pPr>
      <w:r w:rsidRPr="005433A8">
        <w:rPr>
          <w:b/>
          <w:lang w:eastAsia="en-US"/>
        </w:rPr>
        <w:t>Требование к содержанию, условия оказания услуг</w:t>
      </w:r>
    </w:p>
    <w:p w:rsidR="0033332B" w:rsidRPr="005433A8" w:rsidRDefault="0033332B" w:rsidP="0033332B">
      <w:pPr>
        <w:jc w:val="both"/>
        <w:rPr>
          <w:lang w:eastAsia="en-US"/>
        </w:rPr>
      </w:pPr>
    </w:p>
    <w:p w:rsidR="0033332B" w:rsidRPr="005433A8" w:rsidRDefault="0033332B" w:rsidP="0033332B">
      <w:pPr>
        <w:widowControl w:val="0"/>
        <w:numPr>
          <w:ilvl w:val="2"/>
          <w:numId w:val="7"/>
        </w:numPr>
        <w:autoSpaceDE w:val="0"/>
        <w:autoSpaceDN w:val="0"/>
        <w:adjustRightInd w:val="0"/>
        <w:ind w:left="0" w:firstLine="567"/>
        <w:contextualSpacing/>
        <w:jc w:val="both"/>
        <w:rPr>
          <w:lang w:eastAsia="en-US"/>
        </w:rPr>
      </w:pPr>
      <w:r w:rsidRPr="005433A8">
        <w:rPr>
          <w:lang w:eastAsia="en-US"/>
        </w:rPr>
        <w:t>Исполнител</w:t>
      </w:r>
      <w:r>
        <w:rPr>
          <w:lang w:eastAsia="en-US"/>
        </w:rPr>
        <w:t xml:space="preserve">ь гарантирует </w:t>
      </w:r>
      <w:r w:rsidRPr="005433A8">
        <w:rPr>
          <w:lang w:eastAsia="en-US"/>
        </w:rPr>
        <w:t>бесперебойн</w:t>
      </w:r>
      <w:r>
        <w:rPr>
          <w:lang w:eastAsia="en-US"/>
        </w:rPr>
        <w:t>ую</w:t>
      </w:r>
      <w:r w:rsidRPr="005433A8">
        <w:rPr>
          <w:lang w:eastAsia="en-US"/>
        </w:rPr>
        <w:t xml:space="preserve"> работы </w:t>
      </w:r>
      <w:proofErr w:type="spellStart"/>
      <w:r>
        <w:rPr>
          <w:lang w:eastAsia="en-US"/>
        </w:rPr>
        <w:t>бензоинструмента</w:t>
      </w:r>
      <w:proofErr w:type="spellEnd"/>
      <w:r w:rsidRPr="005433A8">
        <w:rPr>
          <w:lang w:eastAsia="en-US"/>
        </w:rPr>
        <w:t xml:space="preserve"> в течение гарантийного срока.</w:t>
      </w:r>
    </w:p>
    <w:p w:rsidR="0033332B" w:rsidRPr="005433A8" w:rsidRDefault="0033332B" w:rsidP="0033332B">
      <w:pPr>
        <w:widowControl w:val="0"/>
        <w:numPr>
          <w:ilvl w:val="2"/>
          <w:numId w:val="7"/>
        </w:numPr>
        <w:autoSpaceDE w:val="0"/>
        <w:autoSpaceDN w:val="0"/>
        <w:adjustRightInd w:val="0"/>
        <w:ind w:left="0" w:firstLine="567"/>
        <w:contextualSpacing/>
        <w:jc w:val="both"/>
        <w:rPr>
          <w:lang w:eastAsia="en-US"/>
        </w:rPr>
      </w:pPr>
      <w:r>
        <w:rPr>
          <w:lang w:eastAsia="en-US"/>
        </w:rPr>
        <w:t>Текущий р</w:t>
      </w:r>
      <w:r w:rsidRPr="005433A8">
        <w:rPr>
          <w:lang w:eastAsia="en-US"/>
        </w:rPr>
        <w:t xml:space="preserve">емонт </w:t>
      </w:r>
      <w:proofErr w:type="spellStart"/>
      <w:r w:rsidRPr="005433A8">
        <w:rPr>
          <w:lang w:eastAsia="en-US"/>
        </w:rPr>
        <w:t>бензоинструмента</w:t>
      </w:r>
      <w:proofErr w:type="spellEnd"/>
      <w:r w:rsidRPr="005433A8">
        <w:rPr>
          <w:lang w:eastAsia="en-US"/>
        </w:rPr>
        <w:t xml:space="preserve"> осуществляется на основании заявки Заказчика. Заявка составляется в свободной форме и обязательна для исполнения, как в случае ее передачи Исполнителю путем вручения документа, так и при ее передаче средствами компьютерной или иной связи, позволяющей достоверно установить, что заявка исходит от Заказчика.</w:t>
      </w:r>
    </w:p>
    <w:p w:rsidR="0033332B" w:rsidRDefault="0033332B" w:rsidP="0033332B">
      <w:pPr>
        <w:widowControl w:val="0"/>
        <w:numPr>
          <w:ilvl w:val="2"/>
          <w:numId w:val="7"/>
        </w:numPr>
        <w:autoSpaceDE w:val="0"/>
        <w:autoSpaceDN w:val="0"/>
        <w:adjustRightInd w:val="0"/>
        <w:ind w:left="0" w:firstLine="567"/>
        <w:contextualSpacing/>
        <w:jc w:val="both"/>
        <w:rPr>
          <w:lang w:eastAsia="en-US"/>
        </w:rPr>
      </w:pPr>
      <w:r w:rsidRPr="005433A8">
        <w:t>Исполнитель регистрирует Заявку и подтверждает её получение. В противном случае подтверждением приема электронного письма стороны считают отчеты Заказчика об отправленных документах и уведомление об отправке сообщения на адрес электронной почты Исполнителя.</w:t>
      </w:r>
    </w:p>
    <w:p w:rsidR="0033332B" w:rsidRPr="005433A8" w:rsidRDefault="0033332B" w:rsidP="0033332B">
      <w:pPr>
        <w:widowControl w:val="0"/>
        <w:numPr>
          <w:ilvl w:val="2"/>
          <w:numId w:val="7"/>
        </w:numPr>
        <w:autoSpaceDE w:val="0"/>
        <w:autoSpaceDN w:val="0"/>
        <w:adjustRightInd w:val="0"/>
        <w:ind w:left="0" w:firstLine="567"/>
        <w:contextualSpacing/>
        <w:jc w:val="both"/>
        <w:rPr>
          <w:lang w:eastAsia="en-US"/>
        </w:rPr>
      </w:pPr>
      <w:r w:rsidRPr="005433A8">
        <w:rPr>
          <w:lang w:eastAsia="en-US"/>
        </w:rPr>
        <w:t>Исполнител</w:t>
      </w:r>
      <w:r>
        <w:rPr>
          <w:lang w:eastAsia="en-US"/>
        </w:rPr>
        <w:t>ь производит н</w:t>
      </w:r>
      <w:r w:rsidRPr="005433A8">
        <w:rPr>
          <w:lang w:eastAsia="en-US"/>
        </w:rPr>
        <w:t>емедленное безвозмездное устранение всех недостатков оказанных услуг, при условии обоснованности сделанных Заказчиком замечаний</w:t>
      </w:r>
      <w:r>
        <w:rPr>
          <w:lang w:eastAsia="en-US"/>
        </w:rPr>
        <w:t xml:space="preserve"> в течение с</w:t>
      </w:r>
      <w:r w:rsidRPr="005433A8">
        <w:t>рок</w:t>
      </w:r>
      <w:r>
        <w:t>а</w:t>
      </w:r>
      <w:r w:rsidRPr="005433A8">
        <w:t xml:space="preserve"> приемки</w:t>
      </w:r>
      <w:r>
        <w:t xml:space="preserve"> оказанных услуг. </w:t>
      </w:r>
      <w:r w:rsidRPr="005433A8">
        <w:rPr>
          <w:lang w:eastAsia="en-US"/>
        </w:rPr>
        <w:t>Срок исполнения</w:t>
      </w:r>
      <w:r>
        <w:rPr>
          <w:lang w:eastAsia="en-US"/>
        </w:rPr>
        <w:t>:</w:t>
      </w:r>
      <w:r w:rsidRPr="005433A8">
        <w:rPr>
          <w:lang w:eastAsia="en-US"/>
        </w:rPr>
        <w:t xml:space="preserve"> </w:t>
      </w:r>
      <w:r>
        <w:rPr>
          <w:lang w:eastAsia="en-US"/>
        </w:rPr>
        <w:t>7</w:t>
      </w:r>
      <w:r w:rsidRPr="005433A8">
        <w:rPr>
          <w:lang w:eastAsia="en-US"/>
        </w:rPr>
        <w:t xml:space="preserve"> (</w:t>
      </w:r>
      <w:r>
        <w:rPr>
          <w:lang w:eastAsia="en-US"/>
        </w:rPr>
        <w:t>сем</w:t>
      </w:r>
      <w:r w:rsidRPr="005433A8">
        <w:rPr>
          <w:lang w:eastAsia="en-US"/>
        </w:rPr>
        <w:t xml:space="preserve">ь) </w:t>
      </w:r>
      <w:r>
        <w:rPr>
          <w:lang w:eastAsia="en-US"/>
        </w:rPr>
        <w:t>рабочи</w:t>
      </w:r>
      <w:r w:rsidRPr="005433A8">
        <w:rPr>
          <w:lang w:eastAsia="en-US"/>
        </w:rPr>
        <w:t>х дней.</w:t>
      </w:r>
    </w:p>
    <w:p w:rsidR="0033332B" w:rsidRPr="005433A8" w:rsidRDefault="0033332B" w:rsidP="0033332B">
      <w:pPr>
        <w:widowControl w:val="0"/>
        <w:numPr>
          <w:ilvl w:val="2"/>
          <w:numId w:val="7"/>
        </w:numPr>
        <w:autoSpaceDE w:val="0"/>
        <w:autoSpaceDN w:val="0"/>
        <w:adjustRightInd w:val="0"/>
        <w:ind w:left="0" w:firstLine="567"/>
        <w:contextualSpacing/>
        <w:jc w:val="both"/>
      </w:pPr>
      <w:r w:rsidRPr="005433A8">
        <w:t>Исполнитель обязан предоставить Заказчику Акт сдачи-приемки оказанных услуг. Заказчик в течение 10 (десяти) календарных дней с даты получения Акта сдачи-приемки оказанных услуг обязан направить Исполнителю подписанный Акт или мотивированный отказ от подписания Акта сдачи-приемки оказанных услуг.</w:t>
      </w:r>
    </w:p>
    <w:p w:rsidR="0033332B" w:rsidRPr="005433A8" w:rsidRDefault="0033332B" w:rsidP="0033332B">
      <w:pPr>
        <w:widowControl w:val="0"/>
        <w:autoSpaceDE w:val="0"/>
        <w:autoSpaceDN w:val="0"/>
        <w:adjustRightInd w:val="0"/>
        <w:contextualSpacing/>
        <w:jc w:val="both"/>
        <w:rPr>
          <w:lang w:eastAsia="en-US"/>
        </w:rPr>
      </w:pPr>
    </w:p>
    <w:p w:rsidR="0033332B" w:rsidRPr="005433A8" w:rsidRDefault="0033332B" w:rsidP="0033332B">
      <w:pPr>
        <w:numPr>
          <w:ilvl w:val="0"/>
          <w:numId w:val="7"/>
        </w:numPr>
        <w:spacing w:line="276" w:lineRule="auto"/>
        <w:jc w:val="center"/>
        <w:rPr>
          <w:b/>
        </w:rPr>
      </w:pPr>
      <w:r w:rsidRPr="005433A8">
        <w:rPr>
          <w:b/>
        </w:rPr>
        <w:t>П</w:t>
      </w:r>
      <w:r>
        <w:rPr>
          <w:b/>
        </w:rPr>
        <w:t>риложения</w:t>
      </w:r>
    </w:p>
    <w:p w:rsidR="0033332B" w:rsidRDefault="0033332B" w:rsidP="0033332B">
      <w:pPr>
        <w:widowControl w:val="0"/>
        <w:autoSpaceDE w:val="0"/>
        <w:autoSpaceDN w:val="0"/>
        <w:adjustRightInd w:val="0"/>
        <w:contextualSpacing/>
        <w:jc w:val="both"/>
        <w:rPr>
          <w:lang w:eastAsia="en-US"/>
        </w:rPr>
      </w:pPr>
    </w:p>
    <w:p w:rsidR="0033332B" w:rsidRPr="005433A8" w:rsidRDefault="0033332B" w:rsidP="0033332B">
      <w:pPr>
        <w:ind w:firstLine="567"/>
        <w:jc w:val="both"/>
      </w:pPr>
      <w:r>
        <w:rPr>
          <w:lang w:eastAsia="en-US"/>
        </w:rPr>
        <w:t>Приложение №1. Перечень</w:t>
      </w:r>
      <w:r w:rsidRPr="005433A8">
        <w:rPr>
          <w:lang w:eastAsia="en-US"/>
        </w:rPr>
        <w:t xml:space="preserve"> услуг</w:t>
      </w:r>
      <w:r w:rsidRPr="005433A8">
        <w:t xml:space="preserve"> </w:t>
      </w:r>
      <w:r w:rsidRPr="005433A8">
        <w:rPr>
          <w:lang w:eastAsia="en-US"/>
        </w:rPr>
        <w:t xml:space="preserve">по </w:t>
      </w:r>
      <w:r>
        <w:rPr>
          <w:lang w:eastAsia="en-US"/>
        </w:rPr>
        <w:t xml:space="preserve">текущему </w:t>
      </w:r>
      <w:r w:rsidRPr="005433A8">
        <w:rPr>
          <w:lang w:eastAsia="en-US"/>
        </w:rPr>
        <w:t xml:space="preserve">ремонту </w:t>
      </w:r>
      <w:proofErr w:type="spellStart"/>
      <w:r w:rsidRPr="005433A8">
        <w:rPr>
          <w:color w:val="000000"/>
          <w:szCs w:val="22"/>
          <w:lang w:eastAsia="en-US"/>
        </w:rPr>
        <w:t>бензоинструмента</w:t>
      </w:r>
      <w:proofErr w:type="spellEnd"/>
      <w:r w:rsidRPr="005433A8">
        <w:t>.</w:t>
      </w:r>
    </w:p>
    <w:p w:rsidR="0033332B" w:rsidRPr="005433A8" w:rsidRDefault="0033332B" w:rsidP="0033332B">
      <w:pPr>
        <w:widowControl w:val="0"/>
        <w:autoSpaceDE w:val="0"/>
        <w:autoSpaceDN w:val="0"/>
        <w:adjustRightInd w:val="0"/>
        <w:contextualSpacing/>
        <w:jc w:val="both"/>
        <w:rPr>
          <w:lang w:eastAsia="en-US"/>
        </w:rPr>
      </w:pPr>
    </w:p>
    <w:p w:rsidR="0033332B" w:rsidRDefault="0033332B" w:rsidP="0033332B">
      <w:pPr>
        <w:widowControl w:val="0"/>
        <w:autoSpaceDE w:val="0"/>
        <w:autoSpaceDN w:val="0"/>
        <w:adjustRightInd w:val="0"/>
        <w:contextualSpacing/>
        <w:jc w:val="both"/>
        <w:rPr>
          <w:lang w:eastAsia="en-US"/>
        </w:rPr>
      </w:pPr>
    </w:p>
    <w:p w:rsidR="0033332B" w:rsidRDefault="0033332B" w:rsidP="0033332B">
      <w:pPr>
        <w:widowControl w:val="0"/>
        <w:autoSpaceDE w:val="0"/>
        <w:autoSpaceDN w:val="0"/>
        <w:adjustRightInd w:val="0"/>
        <w:contextualSpacing/>
        <w:jc w:val="both"/>
        <w:rPr>
          <w:lang w:eastAsia="en-US"/>
        </w:rPr>
      </w:pPr>
    </w:p>
    <w:p w:rsidR="0033332B" w:rsidRPr="005433A8" w:rsidRDefault="0033332B" w:rsidP="0033332B">
      <w:pPr>
        <w:rPr>
          <w:color w:val="FF0000"/>
        </w:rPr>
        <w:sectPr w:rsidR="0033332B" w:rsidRPr="005433A8" w:rsidSect="0033332B">
          <w:footerReference w:type="default" r:id="rId8"/>
          <w:pgSz w:w="11906" w:h="16838"/>
          <w:pgMar w:top="426" w:right="566" w:bottom="851" w:left="1260" w:header="709" w:footer="709" w:gutter="0"/>
          <w:cols w:space="708"/>
          <w:titlePg/>
          <w:docGrid w:linePitch="360"/>
        </w:sectPr>
      </w:pPr>
    </w:p>
    <w:p w:rsidR="0033332B" w:rsidRPr="005433A8" w:rsidRDefault="0033332B" w:rsidP="0033332B">
      <w:pPr>
        <w:jc w:val="right"/>
        <w:rPr>
          <w:sz w:val="2"/>
          <w:szCs w:val="16"/>
        </w:rPr>
      </w:pPr>
    </w:p>
    <w:p w:rsidR="0033332B" w:rsidRPr="005433A8" w:rsidRDefault="0033332B" w:rsidP="0033332B">
      <w:pPr>
        <w:widowControl w:val="0"/>
        <w:autoSpaceDE w:val="0"/>
        <w:autoSpaceDN w:val="0"/>
        <w:spacing w:before="120"/>
        <w:jc w:val="right"/>
        <w:outlineLvl w:val="2"/>
        <w:rPr>
          <w:b/>
        </w:rPr>
      </w:pPr>
      <w:r w:rsidRPr="005433A8">
        <w:t xml:space="preserve">Приложение </w:t>
      </w:r>
      <w:r>
        <w:t xml:space="preserve">№1 </w:t>
      </w:r>
      <w:r w:rsidRPr="005433A8">
        <w:t>к Техническому заданию</w:t>
      </w:r>
    </w:p>
    <w:p w:rsidR="0033332B" w:rsidRPr="005433A8" w:rsidRDefault="0033332B" w:rsidP="0033332B">
      <w:pPr>
        <w:jc w:val="center"/>
        <w:rPr>
          <w:b/>
        </w:rPr>
      </w:pPr>
    </w:p>
    <w:p w:rsidR="0033332B" w:rsidRPr="005433A8" w:rsidRDefault="0033332B" w:rsidP="0033332B">
      <w:pPr>
        <w:spacing w:after="120"/>
        <w:jc w:val="center"/>
        <w:rPr>
          <w:b/>
        </w:rPr>
      </w:pPr>
      <w:r>
        <w:rPr>
          <w:b/>
        </w:rPr>
        <w:t>Перечень</w:t>
      </w:r>
      <w:r w:rsidRPr="005433A8">
        <w:rPr>
          <w:b/>
        </w:rPr>
        <w:t xml:space="preserve"> услуг по </w:t>
      </w:r>
      <w:r>
        <w:rPr>
          <w:b/>
        </w:rPr>
        <w:t xml:space="preserve">текущему </w:t>
      </w:r>
      <w:r w:rsidRPr="005433A8">
        <w:rPr>
          <w:b/>
        </w:rPr>
        <w:t xml:space="preserve">ремонту </w:t>
      </w:r>
      <w:proofErr w:type="spellStart"/>
      <w:r w:rsidRPr="005433A8">
        <w:rPr>
          <w:b/>
        </w:rPr>
        <w:t>бензоинструмента</w:t>
      </w:r>
      <w:proofErr w:type="spellEnd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14"/>
        <w:gridCol w:w="1856"/>
      </w:tblGrid>
      <w:tr w:rsidR="0033332B" w:rsidRPr="005433A8" w:rsidTr="006B63B9">
        <w:trPr>
          <w:trHeight w:val="20"/>
        </w:trPr>
        <w:tc>
          <w:tcPr>
            <w:tcW w:w="4050" w:type="pct"/>
            <w:shd w:val="clear" w:color="auto" w:fill="auto"/>
            <w:vAlign w:val="center"/>
            <w:hideMark/>
          </w:tcPr>
          <w:p w:rsidR="0033332B" w:rsidRPr="00FD4180" w:rsidRDefault="0033332B" w:rsidP="006B63B9">
            <w:pPr>
              <w:jc w:val="center"/>
              <w:rPr>
                <w:b/>
                <w:bCs/>
              </w:rPr>
            </w:pPr>
            <w:r w:rsidRPr="00FD4180">
              <w:rPr>
                <w:b/>
                <w:bCs/>
              </w:rPr>
              <w:t xml:space="preserve">Наименование услуг по </w:t>
            </w:r>
            <w:r>
              <w:rPr>
                <w:b/>
                <w:bCs/>
              </w:rPr>
              <w:t xml:space="preserve">текущему </w:t>
            </w:r>
            <w:r w:rsidRPr="00FD4180">
              <w:rPr>
                <w:b/>
                <w:bCs/>
              </w:rPr>
              <w:t>ремонту</w:t>
            </w:r>
          </w:p>
        </w:tc>
        <w:tc>
          <w:tcPr>
            <w:tcW w:w="950" w:type="pct"/>
            <w:shd w:val="clear" w:color="auto" w:fill="auto"/>
            <w:vAlign w:val="center"/>
            <w:hideMark/>
          </w:tcPr>
          <w:p w:rsidR="0033332B" w:rsidRPr="00FD4180" w:rsidRDefault="00021E29" w:rsidP="006B63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Кол-во</w:t>
            </w:r>
          </w:p>
        </w:tc>
      </w:tr>
      <w:tr w:rsidR="0033332B" w:rsidRPr="005433A8" w:rsidTr="006B63B9">
        <w:trPr>
          <w:trHeight w:val="20"/>
        </w:trPr>
        <w:tc>
          <w:tcPr>
            <w:tcW w:w="5000" w:type="pct"/>
            <w:gridSpan w:val="2"/>
            <w:shd w:val="clear" w:color="auto" w:fill="auto"/>
            <w:vAlign w:val="center"/>
            <w:hideMark/>
          </w:tcPr>
          <w:p w:rsidR="0033332B" w:rsidRPr="005F7368" w:rsidRDefault="005F7368" w:rsidP="005F7368">
            <w:pPr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1.</w:t>
            </w:r>
            <w:r w:rsidR="0033332B" w:rsidRPr="005F7368">
              <w:rPr>
                <w:b/>
                <w:bCs/>
                <w:sz w:val="28"/>
                <w:szCs w:val="28"/>
              </w:rPr>
              <w:t xml:space="preserve"> Текущий ремонт БЕНЗОПИЛЫ STIHL MS230:</w:t>
            </w:r>
          </w:p>
        </w:tc>
      </w:tr>
      <w:tr w:rsidR="0033332B" w:rsidRPr="005433A8" w:rsidTr="006B63B9">
        <w:trPr>
          <w:trHeight w:val="20"/>
        </w:trPr>
        <w:tc>
          <w:tcPr>
            <w:tcW w:w="4050" w:type="pct"/>
            <w:shd w:val="clear" w:color="auto" w:fill="auto"/>
            <w:noWrap/>
            <w:hideMark/>
          </w:tcPr>
          <w:p w:rsidR="0033332B" w:rsidRPr="005433A8" w:rsidRDefault="0033332B" w:rsidP="006B63B9">
            <w:r>
              <w:rPr>
                <w:bCs/>
              </w:rPr>
              <w:t>-р</w:t>
            </w:r>
            <w:r w:rsidRPr="00FD4180">
              <w:rPr>
                <w:bCs/>
              </w:rPr>
              <w:t>егулировка карбюратора</w:t>
            </w:r>
          </w:p>
        </w:tc>
        <w:tc>
          <w:tcPr>
            <w:tcW w:w="950" w:type="pct"/>
            <w:shd w:val="clear" w:color="auto" w:fill="auto"/>
            <w:hideMark/>
          </w:tcPr>
          <w:p w:rsidR="0033332B" w:rsidRPr="005433A8" w:rsidRDefault="0033332B" w:rsidP="006B63B9">
            <w:pPr>
              <w:jc w:val="center"/>
            </w:pPr>
            <w:r>
              <w:t>1</w:t>
            </w:r>
          </w:p>
        </w:tc>
      </w:tr>
      <w:tr w:rsidR="0033332B" w:rsidRPr="005433A8" w:rsidTr="006B63B9">
        <w:trPr>
          <w:trHeight w:val="20"/>
        </w:trPr>
        <w:tc>
          <w:tcPr>
            <w:tcW w:w="4050" w:type="pct"/>
            <w:shd w:val="clear" w:color="auto" w:fill="auto"/>
            <w:noWrap/>
            <w:hideMark/>
          </w:tcPr>
          <w:p w:rsidR="0033332B" w:rsidRPr="005433A8" w:rsidRDefault="0033332B" w:rsidP="006B63B9">
            <w:r>
              <w:rPr>
                <w:bCs/>
              </w:rPr>
              <w:t>-з</w:t>
            </w:r>
            <w:r w:rsidRPr="00FD4180">
              <w:rPr>
                <w:bCs/>
              </w:rPr>
              <w:t>амена свечи зажигания</w:t>
            </w:r>
          </w:p>
        </w:tc>
        <w:tc>
          <w:tcPr>
            <w:tcW w:w="950" w:type="pct"/>
            <w:shd w:val="clear" w:color="auto" w:fill="auto"/>
            <w:hideMark/>
          </w:tcPr>
          <w:p w:rsidR="0033332B" w:rsidRPr="005433A8" w:rsidRDefault="0033332B" w:rsidP="006B63B9">
            <w:pPr>
              <w:jc w:val="center"/>
            </w:pPr>
            <w:r>
              <w:t>1</w:t>
            </w:r>
          </w:p>
        </w:tc>
      </w:tr>
      <w:tr w:rsidR="0033332B" w:rsidRPr="005433A8" w:rsidTr="006B63B9">
        <w:trPr>
          <w:trHeight w:val="20"/>
        </w:trPr>
        <w:tc>
          <w:tcPr>
            <w:tcW w:w="4050" w:type="pct"/>
            <w:shd w:val="clear" w:color="auto" w:fill="auto"/>
            <w:noWrap/>
            <w:hideMark/>
          </w:tcPr>
          <w:p w:rsidR="0033332B" w:rsidRPr="005433A8" w:rsidRDefault="0033332B" w:rsidP="006B63B9">
            <w:r>
              <w:rPr>
                <w:bCs/>
              </w:rPr>
              <w:t>-з</w:t>
            </w:r>
            <w:r w:rsidRPr="00FD4180">
              <w:rPr>
                <w:bCs/>
              </w:rPr>
              <w:t>аточка цепи</w:t>
            </w:r>
          </w:p>
        </w:tc>
        <w:tc>
          <w:tcPr>
            <w:tcW w:w="950" w:type="pct"/>
            <w:shd w:val="clear" w:color="auto" w:fill="auto"/>
            <w:hideMark/>
          </w:tcPr>
          <w:p w:rsidR="0033332B" w:rsidRPr="005433A8" w:rsidRDefault="0033332B" w:rsidP="006B63B9">
            <w:pPr>
              <w:jc w:val="center"/>
            </w:pPr>
            <w:r>
              <w:t>1</w:t>
            </w:r>
          </w:p>
        </w:tc>
      </w:tr>
      <w:tr w:rsidR="0033332B" w:rsidRPr="005433A8" w:rsidTr="006B63B9">
        <w:trPr>
          <w:trHeight w:val="20"/>
        </w:trPr>
        <w:tc>
          <w:tcPr>
            <w:tcW w:w="5000" w:type="pct"/>
            <w:gridSpan w:val="2"/>
            <w:shd w:val="clear" w:color="auto" w:fill="auto"/>
            <w:noWrap/>
            <w:hideMark/>
          </w:tcPr>
          <w:p w:rsidR="0033332B" w:rsidRPr="00155389" w:rsidRDefault="005F7368" w:rsidP="005F7368">
            <w:r>
              <w:rPr>
                <w:b/>
                <w:bCs/>
                <w:sz w:val="28"/>
                <w:szCs w:val="28"/>
              </w:rPr>
              <w:t>2.</w:t>
            </w:r>
            <w:r w:rsidR="0033332B" w:rsidRPr="005F7368">
              <w:rPr>
                <w:b/>
                <w:bCs/>
                <w:sz w:val="28"/>
                <w:szCs w:val="28"/>
              </w:rPr>
              <w:t xml:space="preserve"> Текущий ремонт КУСТОРЕЗ</w:t>
            </w:r>
            <w:r w:rsidR="00736F6D" w:rsidRPr="005F7368">
              <w:rPr>
                <w:b/>
                <w:bCs/>
                <w:sz w:val="28"/>
                <w:szCs w:val="28"/>
              </w:rPr>
              <w:t>А БЕНЗИНОВОГО</w:t>
            </w:r>
            <w:r w:rsidR="0033332B" w:rsidRPr="005F7368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33332B" w:rsidRPr="005F7368">
              <w:rPr>
                <w:b/>
                <w:bCs/>
                <w:sz w:val="28"/>
                <w:szCs w:val="28"/>
              </w:rPr>
              <w:t>Patriot</w:t>
            </w:r>
            <w:proofErr w:type="spellEnd"/>
            <w:r w:rsidR="0033332B" w:rsidRPr="005F7368">
              <w:rPr>
                <w:b/>
                <w:bCs/>
                <w:sz w:val="28"/>
                <w:szCs w:val="28"/>
              </w:rPr>
              <w:t xml:space="preserve"> SLP 610:</w:t>
            </w:r>
          </w:p>
        </w:tc>
      </w:tr>
      <w:tr w:rsidR="0033332B" w:rsidRPr="005433A8" w:rsidTr="006B63B9">
        <w:trPr>
          <w:trHeight w:val="20"/>
        </w:trPr>
        <w:tc>
          <w:tcPr>
            <w:tcW w:w="4050" w:type="pct"/>
            <w:shd w:val="clear" w:color="auto" w:fill="auto"/>
            <w:noWrap/>
            <w:vAlign w:val="bottom"/>
            <w:hideMark/>
          </w:tcPr>
          <w:p w:rsidR="0033332B" w:rsidRPr="005433A8" w:rsidRDefault="0033332B" w:rsidP="006B63B9">
            <w:r>
              <w:t>-з</w:t>
            </w:r>
            <w:r w:rsidRPr="00FD4180">
              <w:t>амена карбюратора</w:t>
            </w:r>
          </w:p>
        </w:tc>
        <w:tc>
          <w:tcPr>
            <w:tcW w:w="950" w:type="pct"/>
            <w:shd w:val="clear" w:color="auto" w:fill="auto"/>
            <w:hideMark/>
          </w:tcPr>
          <w:p w:rsidR="0033332B" w:rsidRPr="005433A8" w:rsidRDefault="0033332B" w:rsidP="006B63B9">
            <w:pPr>
              <w:jc w:val="center"/>
            </w:pPr>
            <w:r>
              <w:t>1</w:t>
            </w:r>
          </w:p>
        </w:tc>
      </w:tr>
      <w:tr w:rsidR="0033332B" w:rsidRPr="005433A8" w:rsidTr="006B63B9">
        <w:trPr>
          <w:trHeight w:val="20"/>
        </w:trPr>
        <w:tc>
          <w:tcPr>
            <w:tcW w:w="4050" w:type="pct"/>
            <w:shd w:val="clear" w:color="auto" w:fill="auto"/>
            <w:noWrap/>
            <w:vAlign w:val="bottom"/>
            <w:hideMark/>
          </w:tcPr>
          <w:p w:rsidR="0033332B" w:rsidRPr="005433A8" w:rsidRDefault="0033332B" w:rsidP="006B63B9">
            <w:r>
              <w:t>-з</w:t>
            </w:r>
            <w:r w:rsidRPr="00FD4180">
              <w:t>амена воздушного фильтра</w:t>
            </w:r>
          </w:p>
        </w:tc>
        <w:tc>
          <w:tcPr>
            <w:tcW w:w="950" w:type="pct"/>
            <w:shd w:val="clear" w:color="auto" w:fill="auto"/>
            <w:hideMark/>
          </w:tcPr>
          <w:p w:rsidR="0033332B" w:rsidRPr="005433A8" w:rsidRDefault="0033332B" w:rsidP="006B63B9">
            <w:pPr>
              <w:jc w:val="center"/>
            </w:pPr>
            <w:r>
              <w:t>1</w:t>
            </w:r>
          </w:p>
        </w:tc>
      </w:tr>
      <w:tr w:rsidR="0033332B" w:rsidRPr="005433A8" w:rsidTr="006B63B9">
        <w:trPr>
          <w:trHeight w:val="20"/>
        </w:trPr>
        <w:tc>
          <w:tcPr>
            <w:tcW w:w="4050" w:type="pct"/>
            <w:shd w:val="clear" w:color="auto" w:fill="auto"/>
            <w:noWrap/>
            <w:vAlign w:val="bottom"/>
            <w:hideMark/>
          </w:tcPr>
          <w:p w:rsidR="0033332B" w:rsidRPr="005433A8" w:rsidRDefault="0033332B" w:rsidP="006B63B9">
            <w:r>
              <w:t>-у</w:t>
            </w:r>
            <w:r w:rsidRPr="00FD4180">
              <w:t>становка прокладок</w:t>
            </w:r>
          </w:p>
        </w:tc>
        <w:tc>
          <w:tcPr>
            <w:tcW w:w="950" w:type="pct"/>
            <w:shd w:val="clear" w:color="auto" w:fill="auto"/>
            <w:hideMark/>
          </w:tcPr>
          <w:p w:rsidR="0033332B" w:rsidRPr="005433A8" w:rsidRDefault="0033332B" w:rsidP="006B63B9">
            <w:pPr>
              <w:jc w:val="center"/>
            </w:pPr>
            <w:r>
              <w:t>1</w:t>
            </w:r>
          </w:p>
        </w:tc>
      </w:tr>
      <w:tr w:rsidR="0033332B" w:rsidRPr="005433A8" w:rsidTr="006B63B9">
        <w:trPr>
          <w:trHeight w:val="20"/>
        </w:trPr>
        <w:tc>
          <w:tcPr>
            <w:tcW w:w="5000" w:type="pct"/>
            <w:gridSpan w:val="2"/>
            <w:shd w:val="clear" w:color="auto" w:fill="auto"/>
            <w:vAlign w:val="center"/>
            <w:hideMark/>
          </w:tcPr>
          <w:p w:rsidR="0033332B" w:rsidRPr="005F7368" w:rsidRDefault="005F7368" w:rsidP="005F7368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3. </w:t>
            </w:r>
            <w:r w:rsidR="0033332B" w:rsidRPr="005F7368">
              <w:rPr>
                <w:b/>
                <w:bCs/>
                <w:sz w:val="28"/>
                <w:szCs w:val="28"/>
              </w:rPr>
              <w:t xml:space="preserve">Текущий ремонт ГАЗОНОКОСИЛКИ </w:t>
            </w:r>
            <w:proofErr w:type="spellStart"/>
            <w:r w:rsidR="0033332B" w:rsidRPr="005F7368">
              <w:rPr>
                <w:b/>
                <w:bCs/>
                <w:sz w:val="28"/>
                <w:szCs w:val="28"/>
              </w:rPr>
              <w:t>Huter</w:t>
            </w:r>
            <w:proofErr w:type="spellEnd"/>
            <w:r w:rsidR="0033332B" w:rsidRPr="005F7368">
              <w:rPr>
                <w:b/>
                <w:bCs/>
                <w:sz w:val="28"/>
                <w:szCs w:val="28"/>
              </w:rPr>
              <w:t xml:space="preserve"> GLM-5.0ST:</w:t>
            </w:r>
          </w:p>
        </w:tc>
      </w:tr>
      <w:tr w:rsidR="0033332B" w:rsidRPr="005433A8" w:rsidTr="006B63B9">
        <w:trPr>
          <w:trHeight w:val="20"/>
        </w:trPr>
        <w:tc>
          <w:tcPr>
            <w:tcW w:w="4050" w:type="pct"/>
            <w:shd w:val="clear" w:color="auto" w:fill="auto"/>
            <w:vAlign w:val="bottom"/>
            <w:hideMark/>
          </w:tcPr>
          <w:p w:rsidR="0033332B" w:rsidRPr="005433A8" w:rsidRDefault="0033332B" w:rsidP="006B63B9">
            <w:r>
              <w:t>-з</w:t>
            </w:r>
            <w:r w:rsidRPr="00FD4180">
              <w:t>амена свечи зажигания</w:t>
            </w:r>
          </w:p>
        </w:tc>
        <w:tc>
          <w:tcPr>
            <w:tcW w:w="950" w:type="pct"/>
            <w:shd w:val="clear" w:color="auto" w:fill="auto"/>
            <w:vAlign w:val="bottom"/>
            <w:hideMark/>
          </w:tcPr>
          <w:p w:rsidR="0033332B" w:rsidRPr="005433A8" w:rsidRDefault="0033332B" w:rsidP="006B63B9">
            <w:pPr>
              <w:jc w:val="center"/>
            </w:pPr>
            <w:r>
              <w:t>1</w:t>
            </w:r>
          </w:p>
        </w:tc>
      </w:tr>
      <w:tr w:rsidR="0033332B" w:rsidRPr="005433A8" w:rsidTr="006B63B9">
        <w:trPr>
          <w:trHeight w:val="20"/>
        </w:trPr>
        <w:tc>
          <w:tcPr>
            <w:tcW w:w="4050" w:type="pct"/>
            <w:shd w:val="clear" w:color="auto" w:fill="auto"/>
            <w:vAlign w:val="bottom"/>
            <w:hideMark/>
          </w:tcPr>
          <w:p w:rsidR="0033332B" w:rsidRPr="005433A8" w:rsidRDefault="0033332B" w:rsidP="006B63B9">
            <w:r>
              <w:t>-з</w:t>
            </w:r>
            <w:r w:rsidRPr="00FD4180">
              <w:t>амена воздушного фильтра</w:t>
            </w:r>
          </w:p>
        </w:tc>
        <w:tc>
          <w:tcPr>
            <w:tcW w:w="950" w:type="pct"/>
            <w:shd w:val="clear" w:color="auto" w:fill="auto"/>
            <w:vAlign w:val="bottom"/>
            <w:hideMark/>
          </w:tcPr>
          <w:p w:rsidR="0033332B" w:rsidRPr="005433A8" w:rsidRDefault="0033332B" w:rsidP="006B63B9">
            <w:pPr>
              <w:jc w:val="center"/>
            </w:pPr>
            <w:r>
              <w:t>1</w:t>
            </w:r>
          </w:p>
        </w:tc>
      </w:tr>
      <w:tr w:rsidR="0033332B" w:rsidRPr="005433A8" w:rsidTr="006B63B9">
        <w:trPr>
          <w:trHeight w:val="20"/>
        </w:trPr>
        <w:tc>
          <w:tcPr>
            <w:tcW w:w="5000" w:type="pct"/>
            <w:gridSpan w:val="2"/>
            <w:shd w:val="clear" w:color="auto" w:fill="auto"/>
            <w:vAlign w:val="center"/>
            <w:hideMark/>
          </w:tcPr>
          <w:p w:rsidR="0033332B" w:rsidRPr="005F7368" w:rsidRDefault="005F7368" w:rsidP="005F7368">
            <w:pPr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4.</w:t>
            </w:r>
            <w:r w:rsidR="0033332B" w:rsidRPr="005F7368">
              <w:rPr>
                <w:b/>
                <w:bCs/>
                <w:sz w:val="28"/>
                <w:szCs w:val="28"/>
              </w:rPr>
              <w:t xml:space="preserve">Текущий ремонт ТРИММЕРА </w:t>
            </w:r>
            <w:proofErr w:type="spellStart"/>
            <w:r w:rsidR="0033332B" w:rsidRPr="005F7368">
              <w:rPr>
                <w:b/>
                <w:bCs/>
                <w:sz w:val="28"/>
                <w:szCs w:val="28"/>
              </w:rPr>
              <w:t>Patriot</w:t>
            </w:r>
            <w:proofErr w:type="spellEnd"/>
            <w:r w:rsidR="0033332B" w:rsidRPr="005F7368">
              <w:rPr>
                <w:b/>
                <w:bCs/>
                <w:sz w:val="28"/>
                <w:szCs w:val="28"/>
              </w:rPr>
              <w:t xml:space="preserve"> T 545PRO:</w:t>
            </w:r>
          </w:p>
        </w:tc>
      </w:tr>
      <w:tr w:rsidR="0033332B" w:rsidRPr="005433A8" w:rsidTr="006B63B9">
        <w:trPr>
          <w:trHeight w:val="20"/>
        </w:trPr>
        <w:tc>
          <w:tcPr>
            <w:tcW w:w="4050" w:type="pct"/>
            <w:shd w:val="clear" w:color="auto" w:fill="auto"/>
            <w:noWrap/>
            <w:vAlign w:val="bottom"/>
            <w:hideMark/>
          </w:tcPr>
          <w:p w:rsidR="0033332B" w:rsidRPr="005433A8" w:rsidRDefault="0033332B" w:rsidP="006B63B9">
            <w:r>
              <w:t>-з</w:t>
            </w:r>
            <w:r w:rsidRPr="00FD4180">
              <w:t>амена свечи зажигания</w:t>
            </w:r>
          </w:p>
        </w:tc>
        <w:tc>
          <w:tcPr>
            <w:tcW w:w="950" w:type="pct"/>
            <w:shd w:val="clear" w:color="auto" w:fill="auto"/>
            <w:hideMark/>
          </w:tcPr>
          <w:p w:rsidR="0033332B" w:rsidRPr="005433A8" w:rsidRDefault="0033332B" w:rsidP="006B63B9">
            <w:pPr>
              <w:jc w:val="center"/>
            </w:pPr>
            <w:r>
              <w:t>1</w:t>
            </w:r>
          </w:p>
        </w:tc>
      </w:tr>
      <w:tr w:rsidR="0033332B" w:rsidRPr="005433A8" w:rsidTr="006B63B9">
        <w:trPr>
          <w:trHeight w:val="20"/>
        </w:trPr>
        <w:tc>
          <w:tcPr>
            <w:tcW w:w="4050" w:type="pct"/>
            <w:shd w:val="clear" w:color="auto" w:fill="auto"/>
            <w:noWrap/>
            <w:vAlign w:val="bottom"/>
            <w:hideMark/>
          </w:tcPr>
          <w:p w:rsidR="0033332B" w:rsidRPr="005433A8" w:rsidRDefault="0033332B" w:rsidP="006B63B9">
            <w:r>
              <w:t>-з</w:t>
            </w:r>
            <w:r w:rsidRPr="00FD4180">
              <w:t>амена воздушного фильтра</w:t>
            </w:r>
          </w:p>
        </w:tc>
        <w:tc>
          <w:tcPr>
            <w:tcW w:w="950" w:type="pct"/>
            <w:shd w:val="clear" w:color="auto" w:fill="auto"/>
            <w:hideMark/>
          </w:tcPr>
          <w:p w:rsidR="0033332B" w:rsidRPr="005433A8" w:rsidRDefault="0033332B" w:rsidP="006B63B9">
            <w:pPr>
              <w:jc w:val="center"/>
            </w:pPr>
            <w:r>
              <w:t>1</w:t>
            </w:r>
          </w:p>
        </w:tc>
      </w:tr>
      <w:tr w:rsidR="0033332B" w:rsidRPr="005433A8" w:rsidTr="006B63B9">
        <w:trPr>
          <w:trHeight w:val="20"/>
        </w:trPr>
        <w:tc>
          <w:tcPr>
            <w:tcW w:w="4050" w:type="pct"/>
            <w:shd w:val="clear" w:color="auto" w:fill="auto"/>
            <w:noWrap/>
            <w:vAlign w:val="bottom"/>
            <w:hideMark/>
          </w:tcPr>
          <w:p w:rsidR="0033332B" w:rsidRPr="005433A8" w:rsidRDefault="0033332B" w:rsidP="006B63B9">
            <w:r>
              <w:t>-з</w:t>
            </w:r>
            <w:r w:rsidRPr="00FD4180">
              <w:t>амена карбюратора</w:t>
            </w:r>
          </w:p>
        </w:tc>
        <w:tc>
          <w:tcPr>
            <w:tcW w:w="950" w:type="pct"/>
            <w:shd w:val="clear" w:color="auto" w:fill="auto"/>
            <w:hideMark/>
          </w:tcPr>
          <w:p w:rsidR="0033332B" w:rsidRPr="005433A8" w:rsidRDefault="0033332B" w:rsidP="006B63B9">
            <w:pPr>
              <w:jc w:val="center"/>
            </w:pPr>
            <w:r>
              <w:t>1</w:t>
            </w:r>
          </w:p>
        </w:tc>
      </w:tr>
      <w:tr w:rsidR="0033332B" w:rsidRPr="005433A8" w:rsidTr="006B63B9">
        <w:trPr>
          <w:trHeight w:val="20"/>
        </w:trPr>
        <w:tc>
          <w:tcPr>
            <w:tcW w:w="4050" w:type="pct"/>
            <w:shd w:val="clear" w:color="auto" w:fill="auto"/>
            <w:noWrap/>
            <w:vAlign w:val="bottom"/>
            <w:hideMark/>
          </w:tcPr>
          <w:p w:rsidR="0033332B" w:rsidRPr="005433A8" w:rsidRDefault="0033332B" w:rsidP="006B63B9">
            <w:r>
              <w:t>-з</w:t>
            </w:r>
            <w:r w:rsidRPr="00FD4180">
              <w:t xml:space="preserve">амена уплотнения бензобака </w:t>
            </w:r>
            <w:r>
              <w:t>и</w:t>
            </w:r>
            <w:r w:rsidRPr="00FD4180">
              <w:t xml:space="preserve"> шлан</w:t>
            </w:r>
            <w:r>
              <w:t>га</w:t>
            </w:r>
          </w:p>
        </w:tc>
        <w:tc>
          <w:tcPr>
            <w:tcW w:w="950" w:type="pct"/>
            <w:shd w:val="clear" w:color="auto" w:fill="auto"/>
            <w:vAlign w:val="bottom"/>
            <w:hideMark/>
          </w:tcPr>
          <w:p w:rsidR="0033332B" w:rsidRPr="005433A8" w:rsidRDefault="0033332B" w:rsidP="006B63B9">
            <w:pPr>
              <w:jc w:val="center"/>
            </w:pPr>
            <w:r>
              <w:t>1</w:t>
            </w:r>
          </w:p>
        </w:tc>
      </w:tr>
      <w:tr w:rsidR="0033332B" w:rsidRPr="005433A8" w:rsidTr="006B63B9">
        <w:trPr>
          <w:trHeight w:val="20"/>
        </w:trPr>
        <w:tc>
          <w:tcPr>
            <w:tcW w:w="5000" w:type="pct"/>
            <w:gridSpan w:val="2"/>
            <w:shd w:val="clear" w:color="auto" w:fill="auto"/>
            <w:vAlign w:val="center"/>
            <w:hideMark/>
          </w:tcPr>
          <w:p w:rsidR="0033332B" w:rsidRPr="005433A8" w:rsidRDefault="005F7368" w:rsidP="005F7368">
            <w:pPr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5.</w:t>
            </w:r>
            <w:bookmarkStart w:id="1" w:name="_GoBack"/>
            <w:r w:rsidR="0033332B">
              <w:rPr>
                <w:b/>
                <w:bCs/>
                <w:sz w:val="28"/>
                <w:szCs w:val="28"/>
              </w:rPr>
              <w:t xml:space="preserve">Текущий ремонт </w:t>
            </w:r>
            <w:r w:rsidR="0033332B" w:rsidRPr="005433A8">
              <w:rPr>
                <w:b/>
                <w:bCs/>
                <w:sz w:val="28"/>
                <w:szCs w:val="28"/>
              </w:rPr>
              <w:t>ТРИММЕР</w:t>
            </w:r>
            <w:r w:rsidR="0033332B">
              <w:rPr>
                <w:b/>
                <w:bCs/>
                <w:sz w:val="28"/>
                <w:szCs w:val="28"/>
              </w:rPr>
              <w:t>А</w:t>
            </w:r>
            <w:r w:rsidR="0033332B" w:rsidRPr="005433A8">
              <w:rPr>
                <w:b/>
                <w:bCs/>
                <w:sz w:val="28"/>
                <w:szCs w:val="28"/>
              </w:rPr>
              <w:t xml:space="preserve"> CAIMAN WX24 PROMO</w:t>
            </w:r>
            <w:bookmarkEnd w:id="1"/>
            <w:r w:rsidR="0033332B">
              <w:rPr>
                <w:b/>
                <w:bCs/>
                <w:sz w:val="28"/>
                <w:szCs w:val="28"/>
              </w:rPr>
              <w:t>:</w:t>
            </w:r>
          </w:p>
        </w:tc>
      </w:tr>
      <w:tr w:rsidR="0033332B" w:rsidRPr="005433A8" w:rsidTr="006B63B9">
        <w:trPr>
          <w:trHeight w:val="20"/>
        </w:trPr>
        <w:tc>
          <w:tcPr>
            <w:tcW w:w="4050" w:type="pct"/>
            <w:shd w:val="clear" w:color="auto" w:fill="auto"/>
            <w:noWrap/>
            <w:vAlign w:val="bottom"/>
            <w:hideMark/>
          </w:tcPr>
          <w:p w:rsidR="0033332B" w:rsidRPr="005433A8" w:rsidRDefault="0033332B" w:rsidP="006B63B9">
            <w:r>
              <w:t>-з</w:t>
            </w:r>
            <w:r w:rsidRPr="00FD4180">
              <w:t>амена свечи зажигания</w:t>
            </w:r>
          </w:p>
        </w:tc>
        <w:tc>
          <w:tcPr>
            <w:tcW w:w="950" w:type="pct"/>
            <w:shd w:val="clear" w:color="auto" w:fill="auto"/>
            <w:hideMark/>
          </w:tcPr>
          <w:p w:rsidR="0033332B" w:rsidRPr="005433A8" w:rsidRDefault="0033332B" w:rsidP="006B63B9">
            <w:pPr>
              <w:jc w:val="center"/>
            </w:pPr>
            <w:r>
              <w:t>1</w:t>
            </w:r>
          </w:p>
        </w:tc>
      </w:tr>
      <w:tr w:rsidR="0033332B" w:rsidRPr="005433A8" w:rsidTr="006B63B9">
        <w:trPr>
          <w:trHeight w:val="20"/>
        </w:trPr>
        <w:tc>
          <w:tcPr>
            <w:tcW w:w="4050" w:type="pct"/>
            <w:shd w:val="clear" w:color="auto" w:fill="auto"/>
            <w:noWrap/>
            <w:vAlign w:val="bottom"/>
            <w:hideMark/>
          </w:tcPr>
          <w:p w:rsidR="0033332B" w:rsidRPr="005433A8" w:rsidRDefault="0033332B" w:rsidP="006B63B9">
            <w:r>
              <w:t>-з</w:t>
            </w:r>
            <w:r w:rsidRPr="00FD4180">
              <w:t>амена воздушного фильтра и корпуса воздушного фильтра</w:t>
            </w:r>
          </w:p>
        </w:tc>
        <w:tc>
          <w:tcPr>
            <w:tcW w:w="950" w:type="pct"/>
            <w:shd w:val="clear" w:color="auto" w:fill="auto"/>
            <w:hideMark/>
          </w:tcPr>
          <w:p w:rsidR="0033332B" w:rsidRPr="005433A8" w:rsidRDefault="0033332B" w:rsidP="006B63B9">
            <w:pPr>
              <w:jc w:val="center"/>
            </w:pPr>
            <w:r>
              <w:t>1</w:t>
            </w:r>
          </w:p>
        </w:tc>
      </w:tr>
      <w:tr w:rsidR="0033332B" w:rsidRPr="005433A8" w:rsidTr="006B63B9">
        <w:trPr>
          <w:trHeight w:val="20"/>
        </w:trPr>
        <w:tc>
          <w:tcPr>
            <w:tcW w:w="4050" w:type="pct"/>
            <w:shd w:val="clear" w:color="auto" w:fill="auto"/>
            <w:noWrap/>
            <w:vAlign w:val="bottom"/>
            <w:hideMark/>
          </w:tcPr>
          <w:p w:rsidR="0033332B" w:rsidRPr="005433A8" w:rsidRDefault="0033332B" w:rsidP="006B63B9">
            <w:r>
              <w:t>-з</w:t>
            </w:r>
            <w:r w:rsidRPr="00FD4180">
              <w:t xml:space="preserve">амена уплотнения бензобака </w:t>
            </w:r>
            <w:r>
              <w:t>и</w:t>
            </w:r>
            <w:r w:rsidRPr="00FD4180">
              <w:t xml:space="preserve"> шлан</w:t>
            </w:r>
            <w:r>
              <w:t>га</w:t>
            </w:r>
          </w:p>
        </w:tc>
        <w:tc>
          <w:tcPr>
            <w:tcW w:w="950" w:type="pct"/>
            <w:shd w:val="clear" w:color="auto" w:fill="auto"/>
            <w:hideMark/>
          </w:tcPr>
          <w:p w:rsidR="0033332B" w:rsidRPr="005433A8" w:rsidRDefault="0033332B" w:rsidP="006B63B9">
            <w:pPr>
              <w:jc w:val="center"/>
            </w:pPr>
            <w:r>
              <w:t>1</w:t>
            </w:r>
          </w:p>
        </w:tc>
      </w:tr>
    </w:tbl>
    <w:p w:rsidR="0033332B" w:rsidRPr="00AD03FB" w:rsidRDefault="0033332B" w:rsidP="0033332B">
      <w:pPr>
        <w:jc w:val="center"/>
        <w:rPr>
          <w:b/>
        </w:rPr>
      </w:pPr>
    </w:p>
    <w:p w:rsidR="0033332B" w:rsidRPr="007950AD" w:rsidRDefault="0033332B" w:rsidP="009611F8">
      <w:pPr>
        <w:widowControl w:val="0"/>
        <w:shd w:val="clear" w:color="auto" w:fill="FFFFFF"/>
        <w:jc w:val="right"/>
        <w:rPr>
          <w:i/>
          <w:color w:val="000000"/>
          <w:sz w:val="20"/>
          <w:szCs w:val="20"/>
        </w:rPr>
      </w:pPr>
    </w:p>
    <w:p w:rsidR="009611F8" w:rsidRDefault="009611F8" w:rsidP="009611F8">
      <w:pPr>
        <w:ind w:firstLine="568"/>
        <w:jc w:val="both"/>
        <w:rPr>
          <w:sz w:val="20"/>
          <w:szCs w:val="20"/>
        </w:rPr>
      </w:pPr>
    </w:p>
    <w:p w:rsidR="007950AD" w:rsidRPr="007950AD" w:rsidRDefault="007950AD" w:rsidP="007950AD">
      <w:pPr>
        <w:ind w:firstLine="568"/>
        <w:jc w:val="both"/>
        <w:rPr>
          <w:sz w:val="20"/>
          <w:szCs w:val="20"/>
        </w:rPr>
      </w:pPr>
    </w:p>
    <w:tbl>
      <w:tblPr>
        <w:tblW w:w="8931" w:type="dxa"/>
        <w:tblLook w:val="00A0" w:firstRow="1" w:lastRow="0" w:firstColumn="1" w:lastColumn="0" w:noHBand="0" w:noVBand="0"/>
      </w:tblPr>
      <w:tblGrid>
        <w:gridCol w:w="4514"/>
        <w:gridCol w:w="4417"/>
      </w:tblGrid>
      <w:tr w:rsidR="007950AD" w:rsidRPr="007950AD" w:rsidTr="00793E16">
        <w:tc>
          <w:tcPr>
            <w:tcW w:w="4514" w:type="dxa"/>
            <w:hideMark/>
          </w:tcPr>
          <w:bookmarkEnd w:id="0"/>
          <w:p w:rsidR="007950AD" w:rsidRDefault="007950AD" w:rsidP="007950AD">
            <w:pPr>
              <w:widowControl w:val="0"/>
              <w:autoSpaceDE w:val="0"/>
              <w:autoSpaceDN w:val="0"/>
              <w:adjustRightInd w:val="0"/>
              <w:ind w:right="283" w:firstLine="568"/>
              <w:jc w:val="both"/>
              <w:rPr>
                <w:sz w:val="20"/>
                <w:szCs w:val="20"/>
              </w:rPr>
            </w:pPr>
            <w:r w:rsidRPr="0091448D">
              <w:rPr>
                <w:sz w:val="20"/>
                <w:szCs w:val="20"/>
              </w:rPr>
              <w:t>Заказчик</w:t>
            </w:r>
          </w:p>
          <w:p w:rsidR="007D4398" w:rsidRPr="0091448D" w:rsidRDefault="007D4398" w:rsidP="007950AD">
            <w:pPr>
              <w:widowControl w:val="0"/>
              <w:autoSpaceDE w:val="0"/>
              <w:autoSpaceDN w:val="0"/>
              <w:adjustRightInd w:val="0"/>
              <w:ind w:right="283" w:firstLine="568"/>
              <w:jc w:val="both"/>
              <w:rPr>
                <w:sz w:val="20"/>
                <w:szCs w:val="20"/>
              </w:rPr>
            </w:pPr>
          </w:p>
        </w:tc>
        <w:tc>
          <w:tcPr>
            <w:tcW w:w="4417" w:type="dxa"/>
            <w:hideMark/>
          </w:tcPr>
          <w:p w:rsidR="007950AD" w:rsidRPr="0091448D" w:rsidRDefault="007950AD" w:rsidP="007950AD">
            <w:pPr>
              <w:widowControl w:val="0"/>
              <w:autoSpaceDE w:val="0"/>
              <w:autoSpaceDN w:val="0"/>
              <w:adjustRightInd w:val="0"/>
              <w:ind w:right="283" w:firstLine="568"/>
              <w:jc w:val="both"/>
              <w:rPr>
                <w:sz w:val="20"/>
                <w:szCs w:val="20"/>
              </w:rPr>
            </w:pPr>
            <w:r w:rsidRPr="0091448D">
              <w:rPr>
                <w:sz w:val="20"/>
                <w:szCs w:val="20"/>
              </w:rPr>
              <w:t xml:space="preserve">              Исполнитель </w:t>
            </w:r>
          </w:p>
        </w:tc>
      </w:tr>
      <w:tr w:rsidR="007950AD" w:rsidRPr="007950AD" w:rsidTr="00793E16">
        <w:tc>
          <w:tcPr>
            <w:tcW w:w="4514" w:type="dxa"/>
            <w:hideMark/>
          </w:tcPr>
          <w:p w:rsidR="007950AD" w:rsidRPr="0091448D" w:rsidRDefault="0033332B" w:rsidP="007950AD">
            <w:pPr>
              <w:widowControl w:val="0"/>
              <w:autoSpaceDE w:val="0"/>
              <w:autoSpaceDN w:val="0"/>
              <w:adjustRightInd w:val="0"/>
              <w:ind w:right="283" w:firstLine="56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_______________(А.В. Артюхов)</w:t>
            </w:r>
          </w:p>
        </w:tc>
        <w:tc>
          <w:tcPr>
            <w:tcW w:w="4417" w:type="dxa"/>
            <w:hideMark/>
          </w:tcPr>
          <w:p w:rsidR="007950AD" w:rsidRPr="0091448D" w:rsidRDefault="007950AD" w:rsidP="007950AD">
            <w:pPr>
              <w:widowControl w:val="0"/>
              <w:autoSpaceDE w:val="0"/>
              <w:autoSpaceDN w:val="0"/>
              <w:adjustRightInd w:val="0"/>
              <w:ind w:right="283" w:firstLine="568"/>
              <w:jc w:val="both"/>
              <w:rPr>
                <w:sz w:val="20"/>
                <w:szCs w:val="20"/>
              </w:rPr>
            </w:pPr>
            <w:r w:rsidRPr="0091448D">
              <w:rPr>
                <w:sz w:val="20"/>
                <w:szCs w:val="20"/>
              </w:rPr>
              <w:t xml:space="preserve">              _________________________</w:t>
            </w:r>
          </w:p>
        </w:tc>
      </w:tr>
      <w:tr w:rsidR="007950AD" w:rsidRPr="007950AD" w:rsidTr="00793E16">
        <w:tc>
          <w:tcPr>
            <w:tcW w:w="4514" w:type="dxa"/>
            <w:hideMark/>
          </w:tcPr>
          <w:p w:rsidR="007950AD" w:rsidRPr="0091448D" w:rsidRDefault="007950AD" w:rsidP="007950AD">
            <w:pPr>
              <w:widowControl w:val="0"/>
              <w:autoSpaceDE w:val="0"/>
              <w:autoSpaceDN w:val="0"/>
              <w:adjustRightInd w:val="0"/>
              <w:ind w:right="283" w:firstLine="568"/>
              <w:jc w:val="both"/>
              <w:rPr>
                <w:sz w:val="20"/>
                <w:szCs w:val="20"/>
              </w:rPr>
            </w:pPr>
            <w:r w:rsidRPr="0091448D">
              <w:rPr>
                <w:sz w:val="20"/>
                <w:szCs w:val="20"/>
              </w:rPr>
              <w:t>М.П.</w:t>
            </w:r>
          </w:p>
        </w:tc>
        <w:tc>
          <w:tcPr>
            <w:tcW w:w="4417" w:type="dxa"/>
            <w:hideMark/>
          </w:tcPr>
          <w:p w:rsidR="007950AD" w:rsidRPr="0091448D" w:rsidRDefault="007950AD" w:rsidP="007950AD">
            <w:pPr>
              <w:widowControl w:val="0"/>
              <w:autoSpaceDE w:val="0"/>
              <w:autoSpaceDN w:val="0"/>
              <w:adjustRightInd w:val="0"/>
              <w:ind w:right="283" w:firstLine="568"/>
              <w:jc w:val="both"/>
              <w:rPr>
                <w:sz w:val="20"/>
                <w:szCs w:val="20"/>
              </w:rPr>
            </w:pPr>
            <w:r w:rsidRPr="0091448D">
              <w:rPr>
                <w:sz w:val="20"/>
                <w:szCs w:val="20"/>
              </w:rPr>
              <w:t xml:space="preserve">              М.П.(при наличии печати)</w:t>
            </w:r>
          </w:p>
        </w:tc>
      </w:tr>
    </w:tbl>
    <w:p w:rsidR="007950AD" w:rsidRPr="007950AD" w:rsidRDefault="007950AD" w:rsidP="007950AD">
      <w:pPr>
        <w:widowControl w:val="0"/>
        <w:shd w:val="clear" w:color="auto" w:fill="FFFFFF"/>
        <w:rPr>
          <w:i/>
          <w:color w:val="000000"/>
          <w:sz w:val="20"/>
          <w:szCs w:val="20"/>
        </w:rPr>
      </w:pPr>
    </w:p>
    <w:p w:rsidR="00061757" w:rsidRDefault="00061757" w:rsidP="007950AD">
      <w:pPr>
        <w:widowControl w:val="0"/>
        <w:shd w:val="clear" w:color="auto" w:fill="FFFFFF"/>
        <w:ind w:firstLine="568"/>
        <w:jc w:val="right"/>
        <w:rPr>
          <w:i/>
          <w:color w:val="000000"/>
          <w:sz w:val="20"/>
          <w:szCs w:val="20"/>
        </w:rPr>
      </w:pPr>
    </w:p>
    <w:p w:rsidR="00061757" w:rsidRDefault="00061757" w:rsidP="007950AD">
      <w:pPr>
        <w:widowControl w:val="0"/>
        <w:shd w:val="clear" w:color="auto" w:fill="FFFFFF"/>
        <w:ind w:firstLine="568"/>
        <w:jc w:val="right"/>
        <w:rPr>
          <w:i/>
          <w:color w:val="000000"/>
          <w:sz w:val="20"/>
          <w:szCs w:val="20"/>
        </w:rPr>
      </w:pPr>
    </w:p>
    <w:p w:rsidR="00061757" w:rsidRDefault="00061757" w:rsidP="007950AD">
      <w:pPr>
        <w:widowControl w:val="0"/>
        <w:shd w:val="clear" w:color="auto" w:fill="FFFFFF"/>
        <w:ind w:firstLine="568"/>
        <w:jc w:val="right"/>
        <w:rPr>
          <w:i/>
          <w:color w:val="000000"/>
          <w:sz w:val="20"/>
          <w:szCs w:val="20"/>
        </w:rPr>
      </w:pPr>
    </w:p>
    <w:p w:rsidR="00061757" w:rsidRDefault="00061757" w:rsidP="007950AD">
      <w:pPr>
        <w:widowControl w:val="0"/>
        <w:shd w:val="clear" w:color="auto" w:fill="FFFFFF"/>
        <w:ind w:firstLine="568"/>
        <w:jc w:val="right"/>
        <w:rPr>
          <w:i/>
          <w:color w:val="000000"/>
          <w:sz w:val="20"/>
          <w:szCs w:val="20"/>
        </w:rPr>
      </w:pPr>
    </w:p>
    <w:p w:rsidR="00061757" w:rsidRDefault="00061757" w:rsidP="007950AD">
      <w:pPr>
        <w:widowControl w:val="0"/>
        <w:shd w:val="clear" w:color="auto" w:fill="FFFFFF"/>
        <w:ind w:firstLine="568"/>
        <w:jc w:val="right"/>
        <w:rPr>
          <w:i/>
          <w:color w:val="000000"/>
          <w:sz w:val="20"/>
          <w:szCs w:val="20"/>
        </w:rPr>
      </w:pPr>
    </w:p>
    <w:p w:rsidR="00061757" w:rsidRDefault="00061757" w:rsidP="007950AD">
      <w:pPr>
        <w:widowControl w:val="0"/>
        <w:shd w:val="clear" w:color="auto" w:fill="FFFFFF"/>
        <w:ind w:firstLine="568"/>
        <w:jc w:val="right"/>
        <w:rPr>
          <w:i/>
          <w:color w:val="000000"/>
          <w:sz w:val="20"/>
          <w:szCs w:val="20"/>
        </w:rPr>
      </w:pPr>
    </w:p>
    <w:p w:rsidR="00061757" w:rsidRDefault="00061757" w:rsidP="007950AD">
      <w:pPr>
        <w:widowControl w:val="0"/>
        <w:shd w:val="clear" w:color="auto" w:fill="FFFFFF"/>
        <w:ind w:firstLine="568"/>
        <w:jc w:val="right"/>
        <w:rPr>
          <w:i/>
          <w:color w:val="000000"/>
          <w:sz w:val="20"/>
          <w:szCs w:val="20"/>
        </w:rPr>
      </w:pPr>
    </w:p>
    <w:p w:rsidR="00061757" w:rsidRDefault="00061757" w:rsidP="007950AD">
      <w:pPr>
        <w:widowControl w:val="0"/>
        <w:shd w:val="clear" w:color="auto" w:fill="FFFFFF"/>
        <w:ind w:firstLine="568"/>
        <w:jc w:val="right"/>
        <w:rPr>
          <w:i/>
          <w:color w:val="000000"/>
          <w:sz w:val="20"/>
          <w:szCs w:val="20"/>
        </w:rPr>
      </w:pPr>
    </w:p>
    <w:p w:rsidR="00061757" w:rsidRDefault="00061757" w:rsidP="007950AD">
      <w:pPr>
        <w:widowControl w:val="0"/>
        <w:shd w:val="clear" w:color="auto" w:fill="FFFFFF"/>
        <w:ind w:firstLine="568"/>
        <w:jc w:val="right"/>
        <w:rPr>
          <w:i/>
          <w:color w:val="000000"/>
          <w:sz w:val="20"/>
          <w:szCs w:val="20"/>
        </w:rPr>
      </w:pPr>
    </w:p>
    <w:p w:rsidR="00061757" w:rsidRDefault="00061757" w:rsidP="007950AD">
      <w:pPr>
        <w:widowControl w:val="0"/>
        <w:shd w:val="clear" w:color="auto" w:fill="FFFFFF"/>
        <w:ind w:firstLine="568"/>
        <w:jc w:val="right"/>
        <w:rPr>
          <w:i/>
          <w:color w:val="000000"/>
          <w:sz w:val="20"/>
          <w:szCs w:val="20"/>
        </w:rPr>
      </w:pPr>
    </w:p>
    <w:p w:rsidR="00061757" w:rsidRDefault="00061757" w:rsidP="007950AD">
      <w:pPr>
        <w:widowControl w:val="0"/>
        <w:shd w:val="clear" w:color="auto" w:fill="FFFFFF"/>
        <w:ind w:firstLine="568"/>
        <w:jc w:val="right"/>
        <w:rPr>
          <w:i/>
          <w:color w:val="000000"/>
          <w:sz w:val="20"/>
          <w:szCs w:val="20"/>
        </w:rPr>
      </w:pPr>
    </w:p>
    <w:p w:rsidR="00061757" w:rsidRDefault="00061757" w:rsidP="007950AD">
      <w:pPr>
        <w:widowControl w:val="0"/>
        <w:shd w:val="clear" w:color="auto" w:fill="FFFFFF"/>
        <w:ind w:firstLine="568"/>
        <w:jc w:val="right"/>
        <w:rPr>
          <w:i/>
          <w:color w:val="000000"/>
          <w:sz w:val="20"/>
          <w:szCs w:val="20"/>
        </w:rPr>
      </w:pPr>
    </w:p>
    <w:p w:rsidR="00061757" w:rsidRDefault="00061757" w:rsidP="007950AD">
      <w:pPr>
        <w:widowControl w:val="0"/>
        <w:shd w:val="clear" w:color="auto" w:fill="FFFFFF"/>
        <w:ind w:firstLine="568"/>
        <w:jc w:val="right"/>
        <w:rPr>
          <w:i/>
          <w:color w:val="000000"/>
          <w:sz w:val="20"/>
          <w:szCs w:val="20"/>
        </w:rPr>
      </w:pPr>
    </w:p>
    <w:p w:rsidR="00061757" w:rsidRDefault="00061757" w:rsidP="007950AD">
      <w:pPr>
        <w:widowControl w:val="0"/>
        <w:shd w:val="clear" w:color="auto" w:fill="FFFFFF"/>
        <w:ind w:firstLine="568"/>
        <w:jc w:val="right"/>
        <w:rPr>
          <w:i/>
          <w:color w:val="000000"/>
          <w:sz w:val="20"/>
          <w:szCs w:val="20"/>
        </w:rPr>
      </w:pPr>
    </w:p>
    <w:p w:rsidR="00061757" w:rsidRDefault="00061757" w:rsidP="007950AD">
      <w:pPr>
        <w:widowControl w:val="0"/>
        <w:shd w:val="clear" w:color="auto" w:fill="FFFFFF"/>
        <w:ind w:firstLine="568"/>
        <w:jc w:val="right"/>
        <w:rPr>
          <w:i/>
          <w:color w:val="000000"/>
          <w:sz w:val="20"/>
          <w:szCs w:val="20"/>
        </w:rPr>
      </w:pPr>
    </w:p>
    <w:p w:rsidR="00061757" w:rsidRDefault="00061757" w:rsidP="007950AD">
      <w:pPr>
        <w:widowControl w:val="0"/>
        <w:shd w:val="clear" w:color="auto" w:fill="FFFFFF"/>
        <w:ind w:firstLine="568"/>
        <w:jc w:val="right"/>
        <w:rPr>
          <w:i/>
          <w:color w:val="000000"/>
          <w:sz w:val="20"/>
          <w:szCs w:val="20"/>
        </w:rPr>
      </w:pPr>
    </w:p>
    <w:p w:rsidR="00061757" w:rsidRDefault="00061757" w:rsidP="007950AD">
      <w:pPr>
        <w:widowControl w:val="0"/>
        <w:shd w:val="clear" w:color="auto" w:fill="FFFFFF"/>
        <w:ind w:firstLine="568"/>
        <w:jc w:val="right"/>
        <w:rPr>
          <w:i/>
          <w:color w:val="000000"/>
          <w:sz w:val="20"/>
          <w:szCs w:val="20"/>
        </w:rPr>
      </w:pPr>
    </w:p>
    <w:p w:rsidR="00061757" w:rsidRDefault="00061757" w:rsidP="007950AD">
      <w:pPr>
        <w:widowControl w:val="0"/>
        <w:shd w:val="clear" w:color="auto" w:fill="FFFFFF"/>
        <w:ind w:firstLine="568"/>
        <w:jc w:val="right"/>
        <w:rPr>
          <w:i/>
          <w:color w:val="000000"/>
          <w:sz w:val="20"/>
          <w:szCs w:val="20"/>
        </w:rPr>
      </w:pPr>
    </w:p>
    <w:p w:rsidR="00061757" w:rsidRDefault="00061757" w:rsidP="007950AD">
      <w:pPr>
        <w:widowControl w:val="0"/>
        <w:shd w:val="clear" w:color="auto" w:fill="FFFFFF"/>
        <w:ind w:firstLine="568"/>
        <w:jc w:val="right"/>
        <w:rPr>
          <w:i/>
          <w:color w:val="000000"/>
          <w:sz w:val="20"/>
          <w:szCs w:val="20"/>
        </w:rPr>
      </w:pPr>
    </w:p>
    <w:p w:rsidR="00061757" w:rsidRDefault="00061757" w:rsidP="007950AD">
      <w:pPr>
        <w:widowControl w:val="0"/>
        <w:shd w:val="clear" w:color="auto" w:fill="FFFFFF"/>
        <w:ind w:firstLine="568"/>
        <w:jc w:val="right"/>
        <w:rPr>
          <w:i/>
          <w:color w:val="000000"/>
          <w:sz w:val="20"/>
          <w:szCs w:val="20"/>
        </w:rPr>
      </w:pPr>
    </w:p>
    <w:p w:rsidR="00061757" w:rsidRDefault="00061757" w:rsidP="007950AD">
      <w:pPr>
        <w:widowControl w:val="0"/>
        <w:shd w:val="clear" w:color="auto" w:fill="FFFFFF"/>
        <w:ind w:firstLine="568"/>
        <w:jc w:val="right"/>
        <w:rPr>
          <w:i/>
          <w:color w:val="000000"/>
          <w:sz w:val="20"/>
          <w:szCs w:val="20"/>
        </w:rPr>
      </w:pPr>
    </w:p>
    <w:p w:rsidR="00061757" w:rsidRDefault="00061757" w:rsidP="0033332B">
      <w:pPr>
        <w:widowControl w:val="0"/>
        <w:shd w:val="clear" w:color="auto" w:fill="FFFFFF"/>
        <w:rPr>
          <w:i/>
          <w:color w:val="000000"/>
          <w:sz w:val="20"/>
          <w:szCs w:val="20"/>
        </w:rPr>
      </w:pPr>
    </w:p>
    <w:p w:rsidR="00061757" w:rsidRDefault="00061757" w:rsidP="007950AD">
      <w:pPr>
        <w:widowControl w:val="0"/>
        <w:shd w:val="clear" w:color="auto" w:fill="FFFFFF"/>
        <w:ind w:firstLine="568"/>
        <w:jc w:val="right"/>
        <w:rPr>
          <w:i/>
          <w:color w:val="000000"/>
          <w:sz w:val="20"/>
          <w:szCs w:val="20"/>
        </w:rPr>
      </w:pPr>
    </w:p>
    <w:p w:rsidR="00061757" w:rsidRDefault="00061757" w:rsidP="007950AD">
      <w:pPr>
        <w:widowControl w:val="0"/>
        <w:shd w:val="clear" w:color="auto" w:fill="FFFFFF"/>
        <w:ind w:firstLine="568"/>
        <w:jc w:val="right"/>
        <w:rPr>
          <w:i/>
          <w:color w:val="000000"/>
          <w:sz w:val="20"/>
          <w:szCs w:val="20"/>
        </w:rPr>
      </w:pPr>
    </w:p>
    <w:p w:rsidR="007950AD" w:rsidRPr="007950AD" w:rsidRDefault="007950AD" w:rsidP="007950AD">
      <w:pPr>
        <w:widowControl w:val="0"/>
        <w:shd w:val="clear" w:color="auto" w:fill="FFFFFF"/>
        <w:ind w:firstLine="568"/>
        <w:jc w:val="right"/>
        <w:rPr>
          <w:i/>
          <w:color w:val="000000"/>
          <w:sz w:val="20"/>
          <w:szCs w:val="20"/>
        </w:rPr>
      </w:pPr>
      <w:r w:rsidRPr="007950AD">
        <w:rPr>
          <w:i/>
          <w:color w:val="000000"/>
          <w:sz w:val="20"/>
          <w:szCs w:val="20"/>
        </w:rPr>
        <w:lastRenderedPageBreak/>
        <w:t xml:space="preserve">Приложение №2 </w:t>
      </w:r>
    </w:p>
    <w:p w:rsidR="007950AD" w:rsidRPr="007950AD" w:rsidRDefault="007950AD" w:rsidP="007950AD">
      <w:pPr>
        <w:widowControl w:val="0"/>
        <w:shd w:val="clear" w:color="auto" w:fill="FFFFFF"/>
        <w:ind w:firstLine="568"/>
        <w:jc w:val="right"/>
        <w:rPr>
          <w:i/>
          <w:color w:val="000000"/>
          <w:sz w:val="20"/>
          <w:szCs w:val="20"/>
        </w:rPr>
      </w:pPr>
      <w:r w:rsidRPr="007950AD">
        <w:rPr>
          <w:i/>
          <w:color w:val="000000"/>
          <w:sz w:val="20"/>
          <w:szCs w:val="20"/>
        </w:rPr>
        <w:t>к контракту</w:t>
      </w:r>
    </w:p>
    <w:p w:rsidR="007950AD" w:rsidRPr="007950AD" w:rsidRDefault="00DA3058" w:rsidP="007950AD">
      <w:pPr>
        <w:widowControl w:val="0"/>
        <w:shd w:val="clear" w:color="auto" w:fill="FFFFFF"/>
        <w:ind w:firstLine="568"/>
        <w:jc w:val="right"/>
        <w:rPr>
          <w:i/>
          <w:color w:val="000000"/>
          <w:sz w:val="20"/>
          <w:szCs w:val="20"/>
        </w:rPr>
      </w:pPr>
      <w:r>
        <w:rPr>
          <w:i/>
          <w:color w:val="000000"/>
          <w:sz w:val="20"/>
          <w:szCs w:val="20"/>
        </w:rPr>
        <w:t xml:space="preserve">от </w:t>
      </w:r>
      <w:proofErr w:type="gramStart"/>
      <w:r>
        <w:rPr>
          <w:i/>
          <w:color w:val="000000"/>
          <w:sz w:val="20"/>
          <w:szCs w:val="20"/>
        </w:rPr>
        <w:t xml:space="preserve">«  </w:t>
      </w:r>
      <w:proofErr w:type="gramEnd"/>
      <w:r>
        <w:rPr>
          <w:i/>
          <w:color w:val="000000"/>
          <w:sz w:val="20"/>
          <w:szCs w:val="20"/>
        </w:rPr>
        <w:t xml:space="preserve">  </w:t>
      </w:r>
      <w:r w:rsidR="007950AD" w:rsidRPr="007950AD">
        <w:rPr>
          <w:i/>
          <w:color w:val="000000"/>
          <w:sz w:val="20"/>
          <w:szCs w:val="20"/>
        </w:rPr>
        <w:t xml:space="preserve"> » ____________ 20__ г.</w:t>
      </w:r>
      <w:r w:rsidR="000E2D12">
        <w:rPr>
          <w:i/>
          <w:color w:val="000000"/>
          <w:sz w:val="20"/>
          <w:szCs w:val="20"/>
        </w:rPr>
        <w:t xml:space="preserve"> №</w:t>
      </w:r>
    </w:p>
    <w:p w:rsidR="007950AD" w:rsidRPr="007950AD" w:rsidRDefault="007950AD" w:rsidP="007950AD">
      <w:pPr>
        <w:widowControl w:val="0"/>
        <w:shd w:val="clear" w:color="auto" w:fill="FFFFFF"/>
        <w:ind w:firstLine="568"/>
        <w:jc w:val="right"/>
        <w:rPr>
          <w:i/>
          <w:color w:val="000000"/>
          <w:sz w:val="20"/>
          <w:szCs w:val="20"/>
        </w:rPr>
      </w:pPr>
    </w:p>
    <w:tbl>
      <w:tblPr>
        <w:tblW w:w="10173" w:type="dxa"/>
        <w:tblLook w:val="00A0" w:firstRow="1" w:lastRow="0" w:firstColumn="1" w:lastColumn="0" w:noHBand="0" w:noVBand="0"/>
      </w:tblPr>
      <w:tblGrid>
        <w:gridCol w:w="2413"/>
        <w:gridCol w:w="2101"/>
        <w:gridCol w:w="1982"/>
        <w:gridCol w:w="3677"/>
      </w:tblGrid>
      <w:tr w:rsidR="0091448D" w:rsidRPr="0091448D" w:rsidTr="00793E16">
        <w:tc>
          <w:tcPr>
            <w:tcW w:w="10173" w:type="dxa"/>
            <w:gridSpan w:val="4"/>
            <w:hideMark/>
          </w:tcPr>
          <w:p w:rsidR="0091448D" w:rsidRPr="0091448D" w:rsidRDefault="0091448D" w:rsidP="007950AD">
            <w:pPr>
              <w:widowControl w:val="0"/>
              <w:autoSpaceDE w:val="0"/>
              <w:autoSpaceDN w:val="0"/>
              <w:adjustRightInd w:val="0"/>
              <w:ind w:right="283" w:firstLine="568"/>
              <w:jc w:val="center"/>
              <w:rPr>
                <w:b/>
                <w:bCs/>
                <w:sz w:val="20"/>
                <w:szCs w:val="20"/>
                <w:lang w:bidi="ru-RU"/>
              </w:rPr>
            </w:pPr>
            <w:r w:rsidRPr="0091448D">
              <w:rPr>
                <w:b/>
                <w:bCs/>
                <w:sz w:val="20"/>
                <w:szCs w:val="20"/>
                <w:lang w:bidi="ru-RU"/>
              </w:rPr>
              <w:t>АКТ</w:t>
            </w:r>
          </w:p>
          <w:p w:rsidR="0091448D" w:rsidRPr="0091448D" w:rsidRDefault="0091448D" w:rsidP="007950AD">
            <w:pPr>
              <w:widowControl w:val="0"/>
              <w:autoSpaceDE w:val="0"/>
              <w:autoSpaceDN w:val="0"/>
              <w:adjustRightInd w:val="0"/>
              <w:ind w:right="283" w:firstLine="568"/>
              <w:jc w:val="center"/>
              <w:rPr>
                <w:b/>
                <w:bCs/>
                <w:sz w:val="20"/>
                <w:szCs w:val="20"/>
              </w:rPr>
            </w:pPr>
            <w:r w:rsidRPr="0091448D">
              <w:rPr>
                <w:b/>
                <w:bCs/>
                <w:sz w:val="20"/>
                <w:szCs w:val="20"/>
                <w:lang w:bidi="ru-RU"/>
              </w:rPr>
              <w:t xml:space="preserve"> приема-передачи оказанных услуг</w:t>
            </w:r>
          </w:p>
        </w:tc>
      </w:tr>
      <w:tr w:rsidR="0091448D" w:rsidRPr="0091448D" w:rsidTr="00793E16">
        <w:tc>
          <w:tcPr>
            <w:tcW w:w="10173" w:type="dxa"/>
            <w:gridSpan w:val="4"/>
          </w:tcPr>
          <w:p w:rsidR="0091448D" w:rsidRPr="0091448D" w:rsidRDefault="0091448D" w:rsidP="007950AD">
            <w:pPr>
              <w:widowControl w:val="0"/>
              <w:autoSpaceDE w:val="0"/>
              <w:autoSpaceDN w:val="0"/>
              <w:adjustRightInd w:val="0"/>
              <w:ind w:right="283" w:firstLine="568"/>
              <w:jc w:val="both"/>
              <w:rPr>
                <w:sz w:val="20"/>
                <w:szCs w:val="20"/>
              </w:rPr>
            </w:pPr>
          </w:p>
        </w:tc>
      </w:tr>
      <w:tr w:rsidR="0091448D" w:rsidRPr="0091448D" w:rsidTr="00793E16">
        <w:tc>
          <w:tcPr>
            <w:tcW w:w="2413" w:type="dxa"/>
            <w:hideMark/>
          </w:tcPr>
          <w:p w:rsidR="0091448D" w:rsidRPr="0091448D" w:rsidRDefault="0091448D" w:rsidP="007950AD">
            <w:pPr>
              <w:widowControl w:val="0"/>
              <w:autoSpaceDE w:val="0"/>
              <w:autoSpaceDN w:val="0"/>
              <w:adjustRightInd w:val="0"/>
              <w:ind w:right="283" w:firstLine="568"/>
              <w:jc w:val="both"/>
              <w:rPr>
                <w:sz w:val="20"/>
                <w:szCs w:val="20"/>
              </w:rPr>
            </w:pPr>
            <w:r w:rsidRPr="0091448D">
              <w:rPr>
                <w:sz w:val="20"/>
                <w:szCs w:val="20"/>
              </w:rPr>
              <w:t>г. Брянск</w:t>
            </w:r>
          </w:p>
        </w:tc>
        <w:tc>
          <w:tcPr>
            <w:tcW w:w="4083" w:type="dxa"/>
            <w:gridSpan w:val="2"/>
          </w:tcPr>
          <w:p w:rsidR="0091448D" w:rsidRPr="0091448D" w:rsidRDefault="0091448D" w:rsidP="007950AD">
            <w:pPr>
              <w:widowControl w:val="0"/>
              <w:autoSpaceDE w:val="0"/>
              <w:autoSpaceDN w:val="0"/>
              <w:adjustRightInd w:val="0"/>
              <w:ind w:right="283" w:firstLine="568"/>
              <w:jc w:val="both"/>
              <w:rPr>
                <w:sz w:val="20"/>
                <w:szCs w:val="20"/>
              </w:rPr>
            </w:pPr>
          </w:p>
        </w:tc>
        <w:tc>
          <w:tcPr>
            <w:tcW w:w="3677" w:type="dxa"/>
            <w:hideMark/>
          </w:tcPr>
          <w:p w:rsidR="0091448D" w:rsidRPr="0091448D" w:rsidRDefault="0091448D" w:rsidP="007950AD">
            <w:pPr>
              <w:widowControl w:val="0"/>
              <w:autoSpaceDE w:val="0"/>
              <w:autoSpaceDN w:val="0"/>
              <w:adjustRightInd w:val="0"/>
              <w:ind w:right="283" w:firstLine="568"/>
              <w:jc w:val="both"/>
              <w:rPr>
                <w:sz w:val="20"/>
                <w:szCs w:val="20"/>
              </w:rPr>
            </w:pPr>
            <w:r w:rsidRPr="0091448D">
              <w:rPr>
                <w:sz w:val="20"/>
                <w:szCs w:val="20"/>
              </w:rPr>
              <w:t xml:space="preserve">      «___» ________ 20__ г.</w:t>
            </w:r>
          </w:p>
        </w:tc>
      </w:tr>
      <w:tr w:rsidR="0091448D" w:rsidRPr="0091448D" w:rsidTr="00793E16">
        <w:tc>
          <w:tcPr>
            <w:tcW w:w="10173" w:type="dxa"/>
            <w:gridSpan w:val="4"/>
          </w:tcPr>
          <w:p w:rsidR="0091448D" w:rsidRPr="0091448D" w:rsidRDefault="0091448D" w:rsidP="007950AD">
            <w:pPr>
              <w:widowControl w:val="0"/>
              <w:autoSpaceDE w:val="0"/>
              <w:autoSpaceDN w:val="0"/>
              <w:adjustRightInd w:val="0"/>
              <w:ind w:right="283" w:firstLine="568"/>
              <w:jc w:val="both"/>
              <w:rPr>
                <w:sz w:val="20"/>
                <w:szCs w:val="20"/>
              </w:rPr>
            </w:pPr>
          </w:p>
        </w:tc>
      </w:tr>
      <w:tr w:rsidR="0091448D" w:rsidRPr="0091448D" w:rsidTr="00793E16">
        <w:tc>
          <w:tcPr>
            <w:tcW w:w="10173" w:type="dxa"/>
            <w:gridSpan w:val="4"/>
          </w:tcPr>
          <w:p w:rsidR="0091448D" w:rsidRPr="0091448D" w:rsidRDefault="0091448D" w:rsidP="007950AD">
            <w:pPr>
              <w:widowControl w:val="0"/>
              <w:autoSpaceDE w:val="0"/>
              <w:autoSpaceDN w:val="0"/>
              <w:adjustRightInd w:val="0"/>
              <w:ind w:right="283" w:firstLine="568"/>
              <w:jc w:val="both"/>
              <w:rPr>
                <w:sz w:val="20"/>
                <w:szCs w:val="20"/>
              </w:rPr>
            </w:pPr>
          </w:p>
          <w:p w:rsidR="0091448D" w:rsidRPr="0091448D" w:rsidRDefault="0091448D" w:rsidP="007950AD">
            <w:pPr>
              <w:widowControl w:val="0"/>
              <w:autoSpaceDE w:val="0"/>
              <w:autoSpaceDN w:val="0"/>
              <w:adjustRightInd w:val="0"/>
              <w:ind w:right="283" w:firstLine="568"/>
              <w:jc w:val="both"/>
              <w:rPr>
                <w:sz w:val="20"/>
                <w:szCs w:val="20"/>
              </w:rPr>
            </w:pPr>
            <w:r w:rsidRPr="0091448D">
              <w:rPr>
                <w:sz w:val="20"/>
                <w:szCs w:val="20"/>
              </w:rPr>
              <w:t xml:space="preserve">                        Федеральное государственное бюджетное образовательное учреждение высшего образования «Брянский государственный университет имени академика И.Г.</w:t>
            </w:r>
            <w:r w:rsidR="00DA3058">
              <w:rPr>
                <w:sz w:val="20"/>
                <w:szCs w:val="20"/>
              </w:rPr>
              <w:t xml:space="preserve"> </w:t>
            </w:r>
            <w:r w:rsidRPr="0091448D">
              <w:rPr>
                <w:sz w:val="20"/>
                <w:szCs w:val="20"/>
              </w:rPr>
              <w:t xml:space="preserve">Петровского», именуемое в дальнейшем «Заказчик»,  в лице первого проректора Артюхова Андрея Игоревича, действующего на основании Доверенности 12.12.2024 г. от 05-15-152, с одной стороны, </w:t>
            </w:r>
            <w:r w:rsidRPr="005F1A14">
              <w:rPr>
                <w:sz w:val="20"/>
                <w:szCs w:val="20"/>
              </w:rPr>
              <w:t xml:space="preserve">и ___________________________________, </w:t>
            </w:r>
            <w:r w:rsidRPr="0091448D">
              <w:rPr>
                <w:sz w:val="20"/>
                <w:szCs w:val="20"/>
              </w:rPr>
              <w:t xml:space="preserve">именуемое в дальнейшем «Исполнитель», в лице </w:t>
            </w:r>
            <w:r w:rsidRPr="005F1A14">
              <w:rPr>
                <w:sz w:val="20"/>
                <w:szCs w:val="20"/>
              </w:rPr>
              <w:t xml:space="preserve">_______________________________, действующего на основании _________, вместе именуемые в </w:t>
            </w:r>
            <w:r w:rsidRPr="0091448D">
              <w:rPr>
                <w:sz w:val="20"/>
                <w:szCs w:val="20"/>
              </w:rPr>
              <w:t>дальнейшем «Стороны», составили настоящий Акт о нижеследующем:</w:t>
            </w:r>
          </w:p>
          <w:p w:rsidR="0091448D" w:rsidRPr="0091448D" w:rsidRDefault="0091448D" w:rsidP="007950AD">
            <w:pPr>
              <w:widowControl w:val="0"/>
              <w:autoSpaceDE w:val="0"/>
              <w:autoSpaceDN w:val="0"/>
              <w:adjustRightInd w:val="0"/>
              <w:ind w:right="283" w:firstLine="568"/>
              <w:jc w:val="both"/>
              <w:rPr>
                <w:sz w:val="20"/>
                <w:szCs w:val="20"/>
              </w:rPr>
            </w:pPr>
          </w:p>
        </w:tc>
      </w:tr>
      <w:tr w:rsidR="0091448D" w:rsidRPr="0091448D" w:rsidTr="00793E16">
        <w:tc>
          <w:tcPr>
            <w:tcW w:w="10173" w:type="dxa"/>
            <w:gridSpan w:val="4"/>
            <w:hideMark/>
          </w:tcPr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9571"/>
            </w:tblGrid>
            <w:tr w:rsidR="00AB1F6E" w:rsidRPr="00AB1F6E" w:rsidTr="000D67CE">
              <w:tc>
                <w:tcPr>
                  <w:tcW w:w="9571" w:type="dxa"/>
                </w:tcPr>
                <w:p w:rsidR="00AB1F6E" w:rsidRPr="00AB1F6E" w:rsidRDefault="00AB1F6E" w:rsidP="009611F8">
                  <w:pPr>
                    <w:pStyle w:val="ConsPlusNonformat"/>
                    <w:ind w:firstLine="284"/>
                    <w:jc w:val="both"/>
                    <w:rPr>
                      <w:rFonts w:ascii="Times New Roman" w:hAnsi="Times New Roman" w:cs="Times New Roman"/>
                    </w:rPr>
                  </w:pPr>
                  <w:r w:rsidRPr="00AB1F6E">
                    <w:rPr>
                      <w:rFonts w:ascii="Times New Roman" w:hAnsi="Times New Roman" w:cs="Times New Roman"/>
                    </w:rPr>
                    <w:t xml:space="preserve">1. В соответствии с Контрактом </w:t>
                  </w:r>
                  <w:r w:rsidRPr="00AB1F6E">
                    <w:rPr>
                      <w:rFonts w:ascii="Times New Roman" w:hAnsi="Times New Roman" w:cs="Times New Roman"/>
                      <w:b/>
                    </w:rPr>
                    <w:t>от «__» _________ 202</w:t>
                  </w:r>
                  <w:r w:rsidR="009611F8">
                    <w:rPr>
                      <w:rFonts w:ascii="Times New Roman" w:hAnsi="Times New Roman" w:cs="Times New Roman"/>
                      <w:b/>
                    </w:rPr>
                    <w:t>6</w:t>
                  </w:r>
                  <w:r w:rsidRPr="00AB1F6E">
                    <w:rPr>
                      <w:rFonts w:ascii="Times New Roman" w:hAnsi="Times New Roman" w:cs="Times New Roman"/>
                      <w:b/>
                    </w:rPr>
                    <w:t xml:space="preserve"> г.</w:t>
                  </w:r>
                  <w:r>
                    <w:rPr>
                      <w:rFonts w:ascii="Times New Roman" w:hAnsi="Times New Roman" w:cs="Times New Roman"/>
                      <w:b/>
                    </w:rPr>
                    <w:t xml:space="preserve"> №____</w:t>
                  </w:r>
                  <w:r w:rsidRPr="00AB1F6E">
                    <w:rPr>
                      <w:rFonts w:ascii="Times New Roman" w:hAnsi="Times New Roman" w:cs="Times New Roman"/>
                    </w:rPr>
                    <w:t xml:space="preserve"> Исполнитель выполнил обязательства по оказанию услуг, а именно:</w:t>
                  </w:r>
                </w:p>
              </w:tc>
            </w:tr>
            <w:tr w:rsidR="00AB1F6E" w:rsidRPr="00AB1F6E" w:rsidTr="000D67CE">
              <w:tc>
                <w:tcPr>
                  <w:tcW w:w="9571" w:type="dxa"/>
                </w:tcPr>
                <w:p w:rsidR="00AB1F6E" w:rsidRPr="00AB1F6E" w:rsidRDefault="00AB1F6E" w:rsidP="00AB1F6E">
                  <w:pPr>
                    <w:pStyle w:val="ConsPlusNonforma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               </w:t>
                  </w:r>
                  <w:r w:rsidRPr="00AB1F6E">
                    <w:rPr>
                      <w:rFonts w:ascii="Times New Roman" w:hAnsi="Times New Roman" w:cs="Times New Roman"/>
                    </w:rPr>
                    <w:t>Оказание услуг по диагностике неисправностей и ремонту электрических плит</w:t>
                  </w:r>
                  <w:r w:rsidR="00F754EA">
                    <w:rPr>
                      <w:rFonts w:ascii="Times New Roman" w:hAnsi="Times New Roman" w:cs="Times New Roman"/>
                    </w:rPr>
                    <w:t>.</w:t>
                  </w:r>
                </w:p>
              </w:tc>
            </w:tr>
          </w:tbl>
          <w:p w:rsidR="005F1A14" w:rsidRPr="005F1A14" w:rsidRDefault="005F1A14" w:rsidP="005F1A14">
            <w:pPr>
              <w:pStyle w:val="a6"/>
              <w:ind w:left="1228" w:right="283"/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91448D" w:rsidRPr="0091448D" w:rsidTr="00793E16">
        <w:trPr>
          <w:trHeight w:val="71"/>
        </w:trPr>
        <w:tc>
          <w:tcPr>
            <w:tcW w:w="10173" w:type="dxa"/>
            <w:gridSpan w:val="4"/>
          </w:tcPr>
          <w:p w:rsidR="0091448D" w:rsidRPr="0091448D" w:rsidRDefault="0091448D" w:rsidP="007950AD">
            <w:pPr>
              <w:widowControl w:val="0"/>
              <w:autoSpaceDE w:val="0"/>
              <w:autoSpaceDN w:val="0"/>
              <w:adjustRightInd w:val="0"/>
              <w:ind w:right="283" w:firstLine="568"/>
              <w:jc w:val="both"/>
              <w:rPr>
                <w:sz w:val="20"/>
                <w:szCs w:val="20"/>
              </w:rPr>
            </w:pPr>
          </w:p>
        </w:tc>
      </w:tr>
      <w:tr w:rsidR="0091448D" w:rsidRPr="0091448D" w:rsidTr="00793E16">
        <w:tc>
          <w:tcPr>
            <w:tcW w:w="10173" w:type="dxa"/>
            <w:gridSpan w:val="4"/>
          </w:tcPr>
          <w:p w:rsidR="0091448D" w:rsidRPr="0091448D" w:rsidRDefault="0091448D" w:rsidP="007950AD">
            <w:pPr>
              <w:widowControl w:val="0"/>
              <w:autoSpaceDE w:val="0"/>
              <w:autoSpaceDN w:val="0"/>
              <w:adjustRightInd w:val="0"/>
              <w:ind w:right="283" w:firstLine="568"/>
              <w:jc w:val="both"/>
              <w:rPr>
                <w:sz w:val="20"/>
                <w:szCs w:val="20"/>
              </w:rPr>
            </w:pPr>
            <w:r w:rsidRPr="0091448D">
              <w:rPr>
                <w:sz w:val="20"/>
                <w:szCs w:val="20"/>
              </w:rPr>
              <w:t xml:space="preserve">  2. Фактическое качество оказанных услуг соответствует требованиям Контракта.</w:t>
            </w:r>
          </w:p>
          <w:p w:rsidR="0091448D" w:rsidRPr="0091448D" w:rsidRDefault="0091448D" w:rsidP="007950AD">
            <w:pPr>
              <w:widowControl w:val="0"/>
              <w:autoSpaceDE w:val="0"/>
              <w:autoSpaceDN w:val="0"/>
              <w:adjustRightInd w:val="0"/>
              <w:ind w:right="283" w:firstLine="568"/>
              <w:jc w:val="both"/>
              <w:rPr>
                <w:sz w:val="20"/>
                <w:szCs w:val="20"/>
              </w:rPr>
            </w:pPr>
            <w:r w:rsidRPr="0091448D">
              <w:rPr>
                <w:sz w:val="20"/>
                <w:szCs w:val="20"/>
              </w:rPr>
              <w:t xml:space="preserve">  </w:t>
            </w:r>
          </w:p>
          <w:p w:rsidR="0091448D" w:rsidRPr="0091448D" w:rsidRDefault="0091448D" w:rsidP="007950AD">
            <w:pPr>
              <w:widowControl w:val="0"/>
              <w:autoSpaceDE w:val="0"/>
              <w:autoSpaceDN w:val="0"/>
              <w:adjustRightInd w:val="0"/>
              <w:ind w:right="283" w:firstLine="568"/>
              <w:jc w:val="both"/>
              <w:rPr>
                <w:sz w:val="20"/>
                <w:szCs w:val="20"/>
              </w:rPr>
            </w:pPr>
            <w:r w:rsidRPr="0091448D">
              <w:rPr>
                <w:sz w:val="20"/>
                <w:szCs w:val="20"/>
              </w:rPr>
              <w:t xml:space="preserve">  3. Недостатки оказанных услуг не выявлены.</w:t>
            </w:r>
          </w:p>
          <w:p w:rsidR="0091448D" w:rsidRPr="0091448D" w:rsidRDefault="0091448D" w:rsidP="007950AD">
            <w:pPr>
              <w:widowControl w:val="0"/>
              <w:autoSpaceDE w:val="0"/>
              <w:autoSpaceDN w:val="0"/>
              <w:adjustRightInd w:val="0"/>
              <w:ind w:right="283" w:firstLine="568"/>
              <w:jc w:val="both"/>
              <w:rPr>
                <w:sz w:val="20"/>
                <w:szCs w:val="20"/>
              </w:rPr>
            </w:pPr>
          </w:p>
          <w:p w:rsidR="0091448D" w:rsidRPr="005F1A14" w:rsidRDefault="0091448D" w:rsidP="007950AD">
            <w:pPr>
              <w:widowControl w:val="0"/>
              <w:autoSpaceDE w:val="0"/>
              <w:autoSpaceDN w:val="0"/>
              <w:adjustRightInd w:val="0"/>
              <w:ind w:right="283" w:firstLine="568"/>
              <w:jc w:val="both"/>
              <w:rPr>
                <w:sz w:val="20"/>
                <w:szCs w:val="20"/>
              </w:rPr>
            </w:pPr>
            <w:r w:rsidRPr="0091448D">
              <w:rPr>
                <w:sz w:val="20"/>
                <w:szCs w:val="20"/>
              </w:rPr>
              <w:t xml:space="preserve">  4. Сумма, подлежащая оплате Исполнителю в соответствии с условиями Контракта </w:t>
            </w:r>
            <w:r w:rsidRPr="005F1A14">
              <w:rPr>
                <w:sz w:val="20"/>
                <w:szCs w:val="20"/>
              </w:rPr>
              <w:t xml:space="preserve">________, </w:t>
            </w:r>
            <w:r w:rsidRPr="005F1A14">
              <w:rPr>
                <w:b/>
                <w:sz w:val="20"/>
                <w:szCs w:val="20"/>
              </w:rPr>
              <w:t>в том числе НДС - __</w:t>
            </w:r>
            <w:r w:rsidR="0092474C">
              <w:rPr>
                <w:b/>
                <w:sz w:val="20"/>
                <w:szCs w:val="20"/>
              </w:rPr>
              <w:t>__%, ______рублей ___ копеек. (в</w:t>
            </w:r>
            <w:r w:rsidRPr="005F1A14">
              <w:rPr>
                <w:b/>
                <w:sz w:val="20"/>
                <w:szCs w:val="20"/>
              </w:rPr>
              <w:t xml:space="preserve"> случае если Исполнитель не является плательщиком НДС, Заказчик указывает: «НДС не облагается»).</w:t>
            </w:r>
          </w:p>
          <w:p w:rsidR="007950AD" w:rsidRPr="0091448D" w:rsidRDefault="007950AD" w:rsidP="007950AD">
            <w:pPr>
              <w:widowControl w:val="0"/>
              <w:autoSpaceDE w:val="0"/>
              <w:autoSpaceDN w:val="0"/>
              <w:adjustRightInd w:val="0"/>
              <w:ind w:right="283" w:firstLine="568"/>
              <w:jc w:val="both"/>
              <w:rPr>
                <w:sz w:val="20"/>
                <w:szCs w:val="20"/>
              </w:rPr>
            </w:pPr>
          </w:p>
        </w:tc>
      </w:tr>
      <w:tr w:rsidR="0091448D" w:rsidRPr="0091448D" w:rsidTr="00793E16">
        <w:tc>
          <w:tcPr>
            <w:tcW w:w="10173" w:type="dxa"/>
            <w:gridSpan w:val="4"/>
          </w:tcPr>
          <w:p w:rsidR="0091448D" w:rsidRPr="0091448D" w:rsidRDefault="007950AD" w:rsidP="007950AD">
            <w:pPr>
              <w:widowControl w:val="0"/>
              <w:autoSpaceDE w:val="0"/>
              <w:autoSpaceDN w:val="0"/>
              <w:adjustRightInd w:val="0"/>
              <w:ind w:right="283" w:firstLine="56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="0091448D" w:rsidRPr="0091448D">
              <w:rPr>
                <w:sz w:val="20"/>
                <w:szCs w:val="20"/>
              </w:rPr>
              <w:t>5. Настоящий Акт считается подтверждением надлежащего исполнения Контракта с подписью эксперта (специалиста) Заказчика.</w:t>
            </w:r>
          </w:p>
          <w:p w:rsidR="0091448D" w:rsidRPr="0091448D" w:rsidRDefault="007950AD" w:rsidP="007950AD">
            <w:pPr>
              <w:widowControl w:val="0"/>
              <w:autoSpaceDE w:val="0"/>
              <w:autoSpaceDN w:val="0"/>
              <w:adjustRightInd w:val="0"/>
              <w:ind w:right="283" w:firstLine="56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="0091448D" w:rsidRPr="0091448D">
              <w:rPr>
                <w:sz w:val="20"/>
                <w:szCs w:val="20"/>
              </w:rPr>
              <w:t xml:space="preserve">6. </w:t>
            </w:r>
            <w:r w:rsidR="0091448D" w:rsidRPr="0091448D">
              <w:rPr>
                <w:b/>
                <w:sz w:val="20"/>
                <w:szCs w:val="20"/>
              </w:rPr>
              <w:t xml:space="preserve">Заключение эксперта (специалиста) </w:t>
            </w:r>
            <w:r w:rsidR="00F75204" w:rsidRPr="0091448D">
              <w:rPr>
                <w:b/>
                <w:sz w:val="20"/>
                <w:szCs w:val="20"/>
              </w:rPr>
              <w:t>Заказчика</w:t>
            </w:r>
            <w:r w:rsidR="00F75204" w:rsidRPr="0091448D">
              <w:rPr>
                <w:sz w:val="20"/>
                <w:szCs w:val="20"/>
              </w:rPr>
              <w:t>: изучив</w:t>
            </w:r>
            <w:r w:rsidR="0091448D" w:rsidRPr="0091448D">
              <w:rPr>
                <w:sz w:val="20"/>
                <w:szCs w:val="20"/>
              </w:rPr>
              <w:t xml:space="preserve"> предоставленные Исполнителем результаты исполнения Контракта </w:t>
            </w:r>
            <w:r w:rsidR="0091448D" w:rsidRPr="005F1A14">
              <w:rPr>
                <w:b/>
                <w:sz w:val="20"/>
                <w:szCs w:val="20"/>
              </w:rPr>
              <w:t>№ «____» от «_____» _________ 20___ г</w:t>
            </w:r>
            <w:r w:rsidR="0091448D" w:rsidRPr="005F1A14">
              <w:rPr>
                <w:sz w:val="20"/>
                <w:szCs w:val="20"/>
              </w:rPr>
              <w:t>.</w:t>
            </w:r>
            <w:r w:rsidR="00F75204" w:rsidRPr="005F1A14">
              <w:rPr>
                <w:sz w:val="20"/>
                <w:szCs w:val="20"/>
              </w:rPr>
              <w:t>, я</w:t>
            </w:r>
            <w:r w:rsidR="0091448D" w:rsidRPr="0091448D">
              <w:rPr>
                <w:sz w:val="20"/>
                <w:szCs w:val="20"/>
              </w:rPr>
              <w:t xml:space="preserve"> пришел к выводу о </w:t>
            </w:r>
            <w:r w:rsidR="0091448D" w:rsidRPr="0091448D">
              <w:rPr>
                <w:b/>
                <w:sz w:val="20"/>
                <w:szCs w:val="20"/>
              </w:rPr>
              <w:t>соответствии</w:t>
            </w:r>
            <w:r w:rsidR="0091448D" w:rsidRPr="0091448D">
              <w:rPr>
                <w:sz w:val="20"/>
                <w:szCs w:val="20"/>
              </w:rPr>
              <w:t xml:space="preserve"> результатов оказанных услуг условиям Контракта.</w:t>
            </w:r>
          </w:p>
          <w:p w:rsidR="0091448D" w:rsidRPr="0091448D" w:rsidRDefault="0091448D" w:rsidP="007950AD">
            <w:pPr>
              <w:widowControl w:val="0"/>
              <w:autoSpaceDE w:val="0"/>
              <w:autoSpaceDN w:val="0"/>
              <w:adjustRightInd w:val="0"/>
              <w:ind w:right="283" w:firstLine="568"/>
              <w:jc w:val="both"/>
              <w:rPr>
                <w:sz w:val="20"/>
                <w:szCs w:val="20"/>
              </w:rPr>
            </w:pPr>
            <w:r w:rsidRPr="0091448D">
              <w:rPr>
                <w:b/>
                <w:color w:val="000000"/>
                <w:sz w:val="20"/>
                <w:szCs w:val="20"/>
                <w:vertAlign w:val="superscript"/>
                <w:lang w:eastAsia="ar-SA"/>
              </w:rPr>
              <w:t xml:space="preserve">            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4785"/>
              <w:gridCol w:w="4786"/>
            </w:tblGrid>
            <w:tr w:rsidR="0091448D" w:rsidRPr="0091448D" w:rsidTr="00793E16">
              <w:tc>
                <w:tcPr>
                  <w:tcW w:w="4785" w:type="dxa"/>
                  <w:hideMark/>
                </w:tcPr>
                <w:p w:rsidR="0091448D" w:rsidRPr="0091448D" w:rsidRDefault="00F75204" w:rsidP="007950AD">
                  <w:pPr>
                    <w:ind w:right="283" w:firstLine="568"/>
                    <w:jc w:val="both"/>
                    <w:rPr>
                      <w:sz w:val="20"/>
                      <w:szCs w:val="20"/>
                    </w:rPr>
                  </w:pPr>
                  <w:r w:rsidRPr="0091448D">
                    <w:rPr>
                      <w:b/>
                      <w:sz w:val="20"/>
                      <w:szCs w:val="20"/>
                    </w:rPr>
                    <w:t>Эксперт</w:t>
                  </w:r>
                  <w:r w:rsidRPr="0091448D">
                    <w:rPr>
                      <w:sz w:val="20"/>
                      <w:szCs w:val="20"/>
                    </w:rPr>
                    <w:t xml:space="preserve"> _</w:t>
                  </w:r>
                  <w:r w:rsidR="0091448D" w:rsidRPr="0091448D">
                    <w:rPr>
                      <w:sz w:val="20"/>
                      <w:szCs w:val="20"/>
                    </w:rPr>
                    <w:t>______________________</w:t>
                  </w:r>
                </w:p>
                <w:p w:rsidR="0091448D" w:rsidRPr="0091448D" w:rsidRDefault="0091448D" w:rsidP="007950AD">
                  <w:pPr>
                    <w:ind w:right="283" w:firstLine="568"/>
                    <w:jc w:val="both"/>
                    <w:rPr>
                      <w:sz w:val="20"/>
                      <w:szCs w:val="20"/>
                      <w:vertAlign w:val="superscript"/>
                    </w:rPr>
                  </w:pPr>
                  <w:r w:rsidRPr="0091448D">
                    <w:rPr>
                      <w:sz w:val="20"/>
                      <w:szCs w:val="20"/>
                      <w:vertAlign w:val="superscript"/>
                    </w:rPr>
                    <w:t xml:space="preserve">                                                 должность</w:t>
                  </w:r>
                </w:p>
              </w:tc>
              <w:tc>
                <w:tcPr>
                  <w:tcW w:w="4786" w:type="dxa"/>
                  <w:hideMark/>
                </w:tcPr>
                <w:p w:rsidR="0091448D" w:rsidRPr="0091448D" w:rsidRDefault="0091448D" w:rsidP="007950AD">
                  <w:pPr>
                    <w:ind w:right="283" w:firstLine="568"/>
                    <w:jc w:val="both"/>
                    <w:rPr>
                      <w:sz w:val="20"/>
                      <w:szCs w:val="20"/>
                    </w:rPr>
                  </w:pPr>
                  <w:r w:rsidRPr="0091448D">
                    <w:rPr>
                      <w:sz w:val="20"/>
                      <w:szCs w:val="20"/>
                    </w:rPr>
                    <w:t>__________ / __________ (ФИО)</w:t>
                  </w:r>
                </w:p>
              </w:tc>
            </w:tr>
            <w:tr w:rsidR="0091448D" w:rsidRPr="0091448D" w:rsidTr="00793E16">
              <w:tc>
                <w:tcPr>
                  <w:tcW w:w="4785" w:type="dxa"/>
                </w:tcPr>
                <w:p w:rsidR="0091448D" w:rsidRPr="0091448D" w:rsidRDefault="0091448D" w:rsidP="007950AD">
                  <w:pPr>
                    <w:ind w:right="283" w:firstLine="568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786" w:type="dxa"/>
                  <w:hideMark/>
                </w:tcPr>
                <w:p w:rsidR="0091448D" w:rsidRPr="0091448D" w:rsidRDefault="0092474C" w:rsidP="007950AD">
                  <w:pPr>
                    <w:ind w:right="283" w:firstLine="568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«____» _________ 2025</w:t>
                  </w:r>
                  <w:r w:rsidR="0091448D" w:rsidRPr="0091448D">
                    <w:rPr>
                      <w:sz w:val="20"/>
                      <w:szCs w:val="20"/>
                    </w:rPr>
                    <w:t>г.</w:t>
                  </w:r>
                </w:p>
              </w:tc>
            </w:tr>
          </w:tbl>
          <w:p w:rsidR="0091448D" w:rsidRPr="0091448D" w:rsidRDefault="0091448D" w:rsidP="007950AD">
            <w:pPr>
              <w:widowControl w:val="0"/>
              <w:autoSpaceDE w:val="0"/>
              <w:autoSpaceDN w:val="0"/>
              <w:adjustRightInd w:val="0"/>
              <w:ind w:right="283" w:firstLine="568"/>
              <w:jc w:val="both"/>
              <w:rPr>
                <w:sz w:val="20"/>
                <w:szCs w:val="20"/>
              </w:rPr>
            </w:pPr>
          </w:p>
          <w:p w:rsidR="0091448D" w:rsidRPr="0091448D" w:rsidRDefault="0091448D" w:rsidP="007950AD">
            <w:pPr>
              <w:widowControl w:val="0"/>
              <w:autoSpaceDE w:val="0"/>
              <w:autoSpaceDN w:val="0"/>
              <w:adjustRightInd w:val="0"/>
              <w:ind w:right="283" w:firstLine="568"/>
              <w:jc w:val="center"/>
              <w:rPr>
                <w:sz w:val="20"/>
                <w:szCs w:val="20"/>
              </w:rPr>
            </w:pPr>
            <w:r w:rsidRPr="0091448D">
              <w:rPr>
                <w:sz w:val="20"/>
                <w:szCs w:val="20"/>
              </w:rPr>
              <w:t>ПОДПИСИ СТОРОН:</w:t>
            </w:r>
          </w:p>
          <w:p w:rsidR="0091448D" w:rsidRPr="0091448D" w:rsidRDefault="0091448D" w:rsidP="007950AD">
            <w:pPr>
              <w:widowControl w:val="0"/>
              <w:autoSpaceDE w:val="0"/>
              <w:autoSpaceDN w:val="0"/>
              <w:adjustRightInd w:val="0"/>
              <w:ind w:right="283" w:firstLine="568"/>
              <w:jc w:val="both"/>
              <w:rPr>
                <w:sz w:val="20"/>
                <w:szCs w:val="20"/>
              </w:rPr>
            </w:pPr>
          </w:p>
        </w:tc>
      </w:tr>
      <w:tr w:rsidR="0091448D" w:rsidRPr="0091448D" w:rsidTr="00793E16">
        <w:tc>
          <w:tcPr>
            <w:tcW w:w="4514" w:type="dxa"/>
            <w:gridSpan w:val="2"/>
            <w:hideMark/>
          </w:tcPr>
          <w:p w:rsidR="0091448D" w:rsidRPr="0091448D" w:rsidRDefault="0091448D" w:rsidP="007950AD">
            <w:pPr>
              <w:widowControl w:val="0"/>
              <w:autoSpaceDE w:val="0"/>
              <w:autoSpaceDN w:val="0"/>
              <w:adjustRightInd w:val="0"/>
              <w:ind w:right="283" w:firstLine="568"/>
              <w:jc w:val="both"/>
              <w:rPr>
                <w:sz w:val="20"/>
                <w:szCs w:val="20"/>
              </w:rPr>
            </w:pPr>
            <w:r w:rsidRPr="0091448D">
              <w:rPr>
                <w:sz w:val="20"/>
                <w:szCs w:val="20"/>
              </w:rPr>
              <w:t xml:space="preserve">Принял: </w:t>
            </w:r>
          </w:p>
        </w:tc>
        <w:tc>
          <w:tcPr>
            <w:tcW w:w="5659" w:type="dxa"/>
            <w:gridSpan w:val="2"/>
            <w:hideMark/>
          </w:tcPr>
          <w:p w:rsidR="0091448D" w:rsidRPr="0091448D" w:rsidRDefault="0091448D" w:rsidP="007950AD">
            <w:pPr>
              <w:widowControl w:val="0"/>
              <w:autoSpaceDE w:val="0"/>
              <w:autoSpaceDN w:val="0"/>
              <w:adjustRightInd w:val="0"/>
              <w:ind w:right="283" w:firstLine="568"/>
              <w:jc w:val="both"/>
              <w:rPr>
                <w:sz w:val="20"/>
                <w:szCs w:val="20"/>
              </w:rPr>
            </w:pPr>
            <w:r w:rsidRPr="0091448D">
              <w:rPr>
                <w:sz w:val="20"/>
                <w:szCs w:val="20"/>
              </w:rPr>
              <w:t xml:space="preserve">               Сдал:</w:t>
            </w:r>
          </w:p>
        </w:tc>
      </w:tr>
      <w:tr w:rsidR="0091448D" w:rsidRPr="0091448D" w:rsidTr="00793E16">
        <w:tc>
          <w:tcPr>
            <w:tcW w:w="4514" w:type="dxa"/>
            <w:gridSpan w:val="2"/>
          </w:tcPr>
          <w:p w:rsidR="0091448D" w:rsidRPr="0091448D" w:rsidRDefault="0091448D" w:rsidP="007950AD">
            <w:pPr>
              <w:widowControl w:val="0"/>
              <w:autoSpaceDE w:val="0"/>
              <w:autoSpaceDN w:val="0"/>
              <w:adjustRightInd w:val="0"/>
              <w:ind w:right="283" w:firstLine="568"/>
              <w:jc w:val="both"/>
              <w:rPr>
                <w:sz w:val="20"/>
                <w:szCs w:val="20"/>
              </w:rPr>
            </w:pPr>
          </w:p>
        </w:tc>
        <w:tc>
          <w:tcPr>
            <w:tcW w:w="5659" w:type="dxa"/>
            <w:gridSpan w:val="2"/>
          </w:tcPr>
          <w:p w:rsidR="0091448D" w:rsidRPr="0091448D" w:rsidRDefault="0091448D" w:rsidP="007950AD">
            <w:pPr>
              <w:widowControl w:val="0"/>
              <w:autoSpaceDE w:val="0"/>
              <w:autoSpaceDN w:val="0"/>
              <w:adjustRightInd w:val="0"/>
              <w:ind w:right="283" w:firstLine="568"/>
              <w:jc w:val="both"/>
              <w:rPr>
                <w:sz w:val="20"/>
                <w:szCs w:val="20"/>
              </w:rPr>
            </w:pPr>
          </w:p>
        </w:tc>
      </w:tr>
      <w:tr w:rsidR="0091448D" w:rsidRPr="0091448D" w:rsidTr="00793E16">
        <w:tc>
          <w:tcPr>
            <w:tcW w:w="4514" w:type="dxa"/>
            <w:gridSpan w:val="2"/>
            <w:hideMark/>
          </w:tcPr>
          <w:p w:rsidR="0091448D" w:rsidRPr="0091448D" w:rsidRDefault="0091448D" w:rsidP="007950AD">
            <w:pPr>
              <w:widowControl w:val="0"/>
              <w:autoSpaceDE w:val="0"/>
              <w:autoSpaceDN w:val="0"/>
              <w:adjustRightInd w:val="0"/>
              <w:ind w:right="283" w:firstLine="568"/>
              <w:jc w:val="both"/>
              <w:rPr>
                <w:sz w:val="20"/>
                <w:szCs w:val="20"/>
              </w:rPr>
            </w:pPr>
            <w:r w:rsidRPr="0091448D">
              <w:rPr>
                <w:sz w:val="20"/>
                <w:szCs w:val="20"/>
              </w:rPr>
              <w:t>Заказчик</w:t>
            </w:r>
          </w:p>
        </w:tc>
        <w:tc>
          <w:tcPr>
            <w:tcW w:w="5659" w:type="dxa"/>
            <w:gridSpan w:val="2"/>
            <w:hideMark/>
          </w:tcPr>
          <w:p w:rsidR="0091448D" w:rsidRPr="0091448D" w:rsidRDefault="0091448D" w:rsidP="007950AD">
            <w:pPr>
              <w:widowControl w:val="0"/>
              <w:autoSpaceDE w:val="0"/>
              <w:autoSpaceDN w:val="0"/>
              <w:adjustRightInd w:val="0"/>
              <w:ind w:right="283" w:firstLine="568"/>
              <w:jc w:val="both"/>
              <w:rPr>
                <w:sz w:val="20"/>
                <w:szCs w:val="20"/>
              </w:rPr>
            </w:pPr>
            <w:r w:rsidRPr="0091448D">
              <w:rPr>
                <w:sz w:val="20"/>
                <w:szCs w:val="20"/>
              </w:rPr>
              <w:t xml:space="preserve">              Исполнитель </w:t>
            </w:r>
          </w:p>
        </w:tc>
      </w:tr>
      <w:tr w:rsidR="0091448D" w:rsidRPr="0091448D" w:rsidTr="00793E16">
        <w:tc>
          <w:tcPr>
            <w:tcW w:w="4514" w:type="dxa"/>
            <w:gridSpan w:val="2"/>
            <w:hideMark/>
          </w:tcPr>
          <w:p w:rsidR="0091448D" w:rsidRPr="0091448D" w:rsidRDefault="0091448D" w:rsidP="007950AD">
            <w:pPr>
              <w:widowControl w:val="0"/>
              <w:autoSpaceDE w:val="0"/>
              <w:autoSpaceDN w:val="0"/>
              <w:adjustRightInd w:val="0"/>
              <w:ind w:right="283" w:firstLine="568"/>
              <w:jc w:val="both"/>
              <w:rPr>
                <w:sz w:val="20"/>
                <w:szCs w:val="20"/>
              </w:rPr>
            </w:pPr>
            <w:r w:rsidRPr="0091448D">
              <w:rPr>
                <w:sz w:val="20"/>
                <w:szCs w:val="20"/>
              </w:rPr>
              <w:t>________________________</w:t>
            </w:r>
          </w:p>
        </w:tc>
        <w:tc>
          <w:tcPr>
            <w:tcW w:w="5659" w:type="dxa"/>
            <w:gridSpan w:val="2"/>
            <w:hideMark/>
          </w:tcPr>
          <w:p w:rsidR="0091448D" w:rsidRPr="0091448D" w:rsidRDefault="0091448D" w:rsidP="007950AD">
            <w:pPr>
              <w:widowControl w:val="0"/>
              <w:autoSpaceDE w:val="0"/>
              <w:autoSpaceDN w:val="0"/>
              <w:adjustRightInd w:val="0"/>
              <w:ind w:right="283" w:firstLine="568"/>
              <w:jc w:val="both"/>
              <w:rPr>
                <w:sz w:val="20"/>
                <w:szCs w:val="20"/>
              </w:rPr>
            </w:pPr>
            <w:r w:rsidRPr="0091448D">
              <w:rPr>
                <w:sz w:val="20"/>
                <w:szCs w:val="20"/>
              </w:rPr>
              <w:t xml:space="preserve">              _________________________</w:t>
            </w:r>
          </w:p>
        </w:tc>
      </w:tr>
      <w:tr w:rsidR="0091448D" w:rsidRPr="0091448D" w:rsidTr="00793E16">
        <w:tc>
          <w:tcPr>
            <w:tcW w:w="4514" w:type="dxa"/>
            <w:gridSpan w:val="2"/>
            <w:hideMark/>
          </w:tcPr>
          <w:p w:rsidR="0091448D" w:rsidRPr="0091448D" w:rsidRDefault="0091448D" w:rsidP="007950AD">
            <w:pPr>
              <w:widowControl w:val="0"/>
              <w:autoSpaceDE w:val="0"/>
              <w:autoSpaceDN w:val="0"/>
              <w:adjustRightInd w:val="0"/>
              <w:ind w:right="283" w:firstLine="568"/>
              <w:jc w:val="both"/>
              <w:rPr>
                <w:sz w:val="20"/>
                <w:szCs w:val="20"/>
              </w:rPr>
            </w:pPr>
            <w:r w:rsidRPr="0091448D">
              <w:rPr>
                <w:sz w:val="20"/>
                <w:szCs w:val="20"/>
              </w:rPr>
              <w:t>М.П.</w:t>
            </w:r>
          </w:p>
        </w:tc>
        <w:tc>
          <w:tcPr>
            <w:tcW w:w="5659" w:type="dxa"/>
            <w:gridSpan w:val="2"/>
            <w:hideMark/>
          </w:tcPr>
          <w:p w:rsidR="0091448D" w:rsidRPr="0091448D" w:rsidRDefault="0091448D" w:rsidP="007950AD">
            <w:pPr>
              <w:widowControl w:val="0"/>
              <w:autoSpaceDE w:val="0"/>
              <w:autoSpaceDN w:val="0"/>
              <w:adjustRightInd w:val="0"/>
              <w:ind w:right="283" w:firstLine="568"/>
              <w:jc w:val="both"/>
              <w:rPr>
                <w:sz w:val="20"/>
                <w:szCs w:val="20"/>
              </w:rPr>
            </w:pPr>
            <w:r w:rsidRPr="0091448D">
              <w:rPr>
                <w:sz w:val="20"/>
                <w:szCs w:val="20"/>
              </w:rPr>
              <w:t xml:space="preserve">              М.П.(при наличии печати)</w:t>
            </w:r>
          </w:p>
        </w:tc>
      </w:tr>
    </w:tbl>
    <w:p w:rsidR="00D177DA" w:rsidRPr="007950AD" w:rsidRDefault="00D177DA" w:rsidP="007950AD">
      <w:pPr>
        <w:rPr>
          <w:sz w:val="20"/>
          <w:szCs w:val="20"/>
        </w:rPr>
      </w:pPr>
    </w:p>
    <w:sectPr w:rsidR="00D177DA" w:rsidRPr="007950AD" w:rsidSect="007950AD">
      <w:pgSz w:w="11906" w:h="16838"/>
      <w:pgMar w:top="540" w:right="850" w:bottom="1276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7C53" w:rsidRDefault="00817C53">
      <w:r>
        <w:separator/>
      </w:r>
    </w:p>
  </w:endnote>
  <w:endnote w:type="continuationSeparator" w:id="0">
    <w:p w:rsidR="00817C53" w:rsidRDefault="00817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ヒラギノ角ゴ Pro W3">
    <w:charset w:val="00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53FF" w:rsidRDefault="0033332B">
    <w:pPr>
      <w:pStyle w:val="a7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BE39F4">
      <w:rPr>
        <w:noProof/>
      </w:rPr>
      <w:t>2</w:t>
    </w:r>
    <w:r>
      <w:fldChar w:fldCharType="end"/>
    </w:r>
  </w:p>
  <w:p w:rsidR="007D53FF" w:rsidRDefault="00817C5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7C53" w:rsidRDefault="00817C53">
      <w:r>
        <w:separator/>
      </w:r>
    </w:p>
  </w:footnote>
  <w:footnote w:type="continuationSeparator" w:id="0">
    <w:p w:rsidR="00817C53" w:rsidRDefault="00817C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87CF0"/>
    <w:multiLevelType w:val="multilevel"/>
    <w:tmpl w:val="A23678B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99B758F"/>
    <w:multiLevelType w:val="hybridMultilevel"/>
    <w:tmpl w:val="C86684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6E2C26"/>
    <w:multiLevelType w:val="hybridMultilevel"/>
    <w:tmpl w:val="3EB05CAC"/>
    <w:lvl w:ilvl="0" w:tplc="4D123BC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2B0D9B"/>
    <w:multiLevelType w:val="multilevel"/>
    <w:tmpl w:val="268AEF8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62B4054"/>
    <w:multiLevelType w:val="multilevel"/>
    <w:tmpl w:val="1090EAC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3FFE3A9B"/>
    <w:multiLevelType w:val="multilevel"/>
    <w:tmpl w:val="E6A87E26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6" w15:restartNumberingAfterBreak="0">
    <w:nsid w:val="5ACA4CF5"/>
    <w:multiLevelType w:val="multilevel"/>
    <w:tmpl w:val="E17CF4E2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5CEB6676"/>
    <w:multiLevelType w:val="multilevel"/>
    <w:tmpl w:val="458804E2"/>
    <w:lvl w:ilvl="0">
      <w:start w:val="3"/>
      <w:numFmt w:val="decimal"/>
      <w:lvlText w:val="%1."/>
      <w:lvlJc w:val="left"/>
      <w:pPr>
        <w:ind w:left="79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9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5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1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7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7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32" w:hanging="1800"/>
      </w:pPr>
      <w:rPr>
        <w:rFonts w:hint="default"/>
      </w:rPr>
    </w:lvl>
  </w:abstractNum>
  <w:abstractNum w:abstractNumId="8" w15:restartNumberingAfterBreak="0">
    <w:nsid w:val="678C33C3"/>
    <w:multiLevelType w:val="hybridMultilevel"/>
    <w:tmpl w:val="4C6A042A"/>
    <w:lvl w:ilvl="0" w:tplc="3CCA5AFE">
      <w:start w:val="1"/>
      <w:numFmt w:val="decimal"/>
      <w:lvlText w:val="%1."/>
      <w:lvlJc w:val="left"/>
      <w:pPr>
        <w:ind w:left="12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48" w:hanging="360"/>
      </w:pPr>
    </w:lvl>
    <w:lvl w:ilvl="2" w:tplc="0419001B" w:tentative="1">
      <w:start w:val="1"/>
      <w:numFmt w:val="lowerRoman"/>
      <w:lvlText w:val="%3."/>
      <w:lvlJc w:val="right"/>
      <w:pPr>
        <w:ind w:left="2668" w:hanging="180"/>
      </w:pPr>
    </w:lvl>
    <w:lvl w:ilvl="3" w:tplc="0419000F" w:tentative="1">
      <w:start w:val="1"/>
      <w:numFmt w:val="decimal"/>
      <w:lvlText w:val="%4."/>
      <w:lvlJc w:val="left"/>
      <w:pPr>
        <w:ind w:left="3388" w:hanging="360"/>
      </w:pPr>
    </w:lvl>
    <w:lvl w:ilvl="4" w:tplc="04190019" w:tentative="1">
      <w:start w:val="1"/>
      <w:numFmt w:val="lowerLetter"/>
      <w:lvlText w:val="%5."/>
      <w:lvlJc w:val="left"/>
      <w:pPr>
        <w:ind w:left="4108" w:hanging="360"/>
      </w:pPr>
    </w:lvl>
    <w:lvl w:ilvl="5" w:tplc="0419001B" w:tentative="1">
      <w:start w:val="1"/>
      <w:numFmt w:val="lowerRoman"/>
      <w:lvlText w:val="%6."/>
      <w:lvlJc w:val="right"/>
      <w:pPr>
        <w:ind w:left="4828" w:hanging="180"/>
      </w:pPr>
    </w:lvl>
    <w:lvl w:ilvl="6" w:tplc="0419000F" w:tentative="1">
      <w:start w:val="1"/>
      <w:numFmt w:val="decimal"/>
      <w:lvlText w:val="%7."/>
      <w:lvlJc w:val="left"/>
      <w:pPr>
        <w:ind w:left="5548" w:hanging="360"/>
      </w:pPr>
    </w:lvl>
    <w:lvl w:ilvl="7" w:tplc="04190019" w:tentative="1">
      <w:start w:val="1"/>
      <w:numFmt w:val="lowerLetter"/>
      <w:lvlText w:val="%8."/>
      <w:lvlJc w:val="left"/>
      <w:pPr>
        <w:ind w:left="6268" w:hanging="360"/>
      </w:pPr>
    </w:lvl>
    <w:lvl w:ilvl="8" w:tplc="0419001B" w:tentative="1">
      <w:start w:val="1"/>
      <w:numFmt w:val="lowerRoman"/>
      <w:lvlText w:val="%9."/>
      <w:lvlJc w:val="right"/>
      <w:pPr>
        <w:ind w:left="6988" w:hanging="180"/>
      </w:pPr>
    </w:lvl>
  </w:abstractNum>
  <w:abstractNum w:abstractNumId="9" w15:restartNumberingAfterBreak="0">
    <w:nsid w:val="69177246"/>
    <w:multiLevelType w:val="multilevel"/>
    <w:tmpl w:val="CDF019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b w:val="0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sz w:val="24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sz w:val="24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sz w:val="24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sz w:val="24"/>
      </w:rPr>
    </w:lvl>
  </w:abstractNum>
  <w:num w:numId="1">
    <w:abstractNumId w:val="1"/>
  </w:num>
  <w:num w:numId="2">
    <w:abstractNumId w:val="7"/>
  </w:num>
  <w:num w:numId="3">
    <w:abstractNumId w:val="8"/>
  </w:num>
  <w:num w:numId="4">
    <w:abstractNumId w:val="5"/>
  </w:num>
  <w:num w:numId="5">
    <w:abstractNumId w:val="9"/>
  </w:num>
  <w:num w:numId="6">
    <w:abstractNumId w:val="4"/>
  </w:num>
  <w:num w:numId="7">
    <w:abstractNumId w:val="0"/>
  </w:num>
  <w:num w:numId="8">
    <w:abstractNumId w:val="6"/>
  </w:num>
  <w:num w:numId="9">
    <w:abstractNumId w:val="3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6C2"/>
    <w:rsid w:val="00002A4E"/>
    <w:rsid w:val="00011645"/>
    <w:rsid w:val="00014370"/>
    <w:rsid w:val="00021E29"/>
    <w:rsid w:val="00025156"/>
    <w:rsid w:val="00035DDE"/>
    <w:rsid w:val="000508AC"/>
    <w:rsid w:val="000531A6"/>
    <w:rsid w:val="00061757"/>
    <w:rsid w:val="00061FEE"/>
    <w:rsid w:val="000834B2"/>
    <w:rsid w:val="000A4C47"/>
    <w:rsid w:val="000B2038"/>
    <w:rsid w:val="000C19F5"/>
    <w:rsid w:val="000C56B0"/>
    <w:rsid w:val="000C6679"/>
    <w:rsid w:val="000D0807"/>
    <w:rsid w:val="000D48F8"/>
    <w:rsid w:val="000E2D12"/>
    <w:rsid w:val="000F6C13"/>
    <w:rsid w:val="00105E0A"/>
    <w:rsid w:val="0011463D"/>
    <w:rsid w:val="00122A51"/>
    <w:rsid w:val="00127EBF"/>
    <w:rsid w:val="0014184D"/>
    <w:rsid w:val="001573B0"/>
    <w:rsid w:val="0016235A"/>
    <w:rsid w:val="0016299D"/>
    <w:rsid w:val="00166A6B"/>
    <w:rsid w:val="0017331D"/>
    <w:rsid w:val="00183D17"/>
    <w:rsid w:val="00184FE8"/>
    <w:rsid w:val="001871C3"/>
    <w:rsid w:val="001A2885"/>
    <w:rsid w:val="001B25E5"/>
    <w:rsid w:val="001C0CD0"/>
    <w:rsid w:val="001C4832"/>
    <w:rsid w:val="001C79E0"/>
    <w:rsid w:val="001D4BDD"/>
    <w:rsid w:val="001E1A9C"/>
    <w:rsid w:val="001E44CF"/>
    <w:rsid w:val="001E7F9F"/>
    <w:rsid w:val="001F0BA4"/>
    <w:rsid w:val="002037A8"/>
    <w:rsid w:val="0022338E"/>
    <w:rsid w:val="00226684"/>
    <w:rsid w:val="00230FD0"/>
    <w:rsid w:val="00242281"/>
    <w:rsid w:val="00242B66"/>
    <w:rsid w:val="00243ED1"/>
    <w:rsid w:val="00245B0D"/>
    <w:rsid w:val="002551A0"/>
    <w:rsid w:val="0025695A"/>
    <w:rsid w:val="002641F8"/>
    <w:rsid w:val="00282EFB"/>
    <w:rsid w:val="00284614"/>
    <w:rsid w:val="002921E2"/>
    <w:rsid w:val="00293154"/>
    <w:rsid w:val="002A7557"/>
    <w:rsid w:val="002C4042"/>
    <w:rsid w:val="002C7973"/>
    <w:rsid w:val="002D0EB0"/>
    <w:rsid w:val="002D49D1"/>
    <w:rsid w:val="002E2449"/>
    <w:rsid w:val="002E26C2"/>
    <w:rsid w:val="002E47DE"/>
    <w:rsid w:val="002E5485"/>
    <w:rsid w:val="002E6105"/>
    <w:rsid w:val="002F3501"/>
    <w:rsid w:val="002F6E14"/>
    <w:rsid w:val="00313F76"/>
    <w:rsid w:val="00325969"/>
    <w:rsid w:val="003270B3"/>
    <w:rsid w:val="0033332B"/>
    <w:rsid w:val="00336EBD"/>
    <w:rsid w:val="00357FAF"/>
    <w:rsid w:val="00362CC3"/>
    <w:rsid w:val="00363495"/>
    <w:rsid w:val="00380A73"/>
    <w:rsid w:val="003810F3"/>
    <w:rsid w:val="00381D76"/>
    <w:rsid w:val="00397E42"/>
    <w:rsid w:val="003A2AE4"/>
    <w:rsid w:val="003B01DD"/>
    <w:rsid w:val="003D5D0C"/>
    <w:rsid w:val="003E2340"/>
    <w:rsid w:val="003E67E5"/>
    <w:rsid w:val="003F4851"/>
    <w:rsid w:val="00401A5B"/>
    <w:rsid w:val="00406102"/>
    <w:rsid w:val="00414A15"/>
    <w:rsid w:val="00422FC5"/>
    <w:rsid w:val="00425905"/>
    <w:rsid w:val="00425C0D"/>
    <w:rsid w:val="00426227"/>
    <w:rsid w:val="00433D70"/>
    <w:rsid w:val="00441EEA"/>
    <w:rsid w:val="0044333F"/>
    <w:rsid w:val="00457BA2"/>
    <w:rsid w:val="00460163"/>
    <w:rsid w:val="00460D57"/>
    <w:rsid w:val="0046123F"/>
    <w:rsid w:val="004617CD"/>
    <w:rsid w:val="00462BB4"/>
    <w:rsid w:val="00470462"/>
    <w:rsid w:val="00471AE4"/>
    <w:rsid w:val="00477977"/>
    <w:rsid w:val="004820C3"/>
    <w:rsid w:val="004831D2"/>
    <w:rsid w:val="004909D5"/>
    <w:rsid w:val="00492A97"/>
    <w:rsid w:val="004B6276"/>
    <w:rsid w:val="004C2262"/>
    <w:rsid w:val="004D138B"/>
    <w:rsid w:val="004D4760"/>
    <w:rsid w:val="004E40B2"/>
    <w:rsid w:val="004E7FEF"/>
    <w:rsid w:val="0050360D"/>
    <w:rsid w:val="0050434E"/>
    <w:rsid w:val="00505C14"/>
    <w:rsid w:val="005127BF"/>
    <w:rsid w:val="005167A5"/>
    <w:rsid w:val="0052563F"/>
    <w:rsid w:val="0054036D"/>
    <w:rsid w:val="00544B32"/>
    <w:rsid w:val="00551ABA"/>
    <w:rsid w:val="00551B63"/>
    <w:rsid w:val="005603DA"/>
    <w:rsid w:val="0056109C"/>
    <w:rsid w:val="00574F90"/>
    <w:rsid w:val="0058469A"/>
    <w:rsid w:val="005855A2"/>
    <w:rsid w:val="00587132"/>
    <w:rsid w:val="00587C96"/>
    <w:rsid w:val="00591CD3"/>
    <w:rsid w:val="005A08D1"/>
    <w:rsid w:val="005A62C6"/>
    <w:rsid w:val="005C6DAF"/>
    <w:rsid w:val="005D5CE9"/>
    <w:rsid w:val="005D5D75"/>
    <w:rsid w:val="005E5052"/>
    <w:rsid w:val="005F1A14"/>
    <w:rsid w:val="005F7368"/>
    <w:rsid w:val="00610EE4"/>
    <w:rsid w:val="00611DC7"/>
    <w:rsid w:val="00633A82"/>
    <w:rsid w:val="006428F1"/>
    <w:rsid w:val="00653976"/>
    <w:rsid w:val="00655681"/>
    <w:rsid w:val="00657253"/>
    <w:rsid w:val="00676EEB"/>
    <w:rsid w:val="00677F7B"/>
    <w:rsid w:val="006928C9"/>
    <w:rsid w:val="00692EFC"/>
    <w:rsid w:val="006965F8"/>
    <w:rsid w:val="006A4215"/>
    <w:rsid w:val="006C0072"/>
    <w:rsid w:val="006D31BD"/>
    <w:rsid w:val="006D530C"/>
    <w:rsid w:val="006D6485"/>
    <w:rsid w:val="006E1721"/>
    <w:rsid w:val="006E76AE"/>
    <w:rsid w:val="006F09FC"/>
    <w:rsid w:val="006F126F"/>
    <w:rsid w:val="006F42A4"/>
    <w:rsid w:val="007006E6"/>
    <w:rsid w:val="007025CE"/>
    <w:rsid w:val="0070562E"/>
    <w:rsid w:val="007102A9"/>
    <w:rsid w:val="007227F0"/>
    <w:rsid w:val="0072730A"/>
    <w:rsid w:val="00730964"/>
    <w:rsid w:val="00736F6D"/>
    <w:rsid w:val="00740E04"/>
    <w:rsid w:val="00763AEC"/>
    <w:rsid w:val="007668CF"/>
    <w:rsid w:val="007669BB"/>
    <w:rsid w:val="007719C3"/>
    <w:rsid w:val="0078429C"/>
    <w:rsid w:val="00794639"/>
    <w:rsid w:val="007950AD"/>
    <w:rsid w:val="00797019"/>
    <w:rsid w:val="007A534C"/>
    <w:rsid w:val="007A5E86"/>
    <w:rsid w:val="007A6A26"/>
    <w:rsid w:val="007B6D5B"/>
    <w:rsid w:val="007C3D3B"/>
    <w:rsid w:val="007D4398"/>
    <w:rsid w:val="007F1A33"/>
    <w:rsid w:val="008033F6"/>
    <w:rsid w:val="00803744"/>
    <w:rsid w:val="008038EC"/>
    <w:rsid w:val="00810D62"/>
    <w:rsid w:val="00812DD8"/>
    <w:rsid w:val="00813008"/>
    <w:rsid w:val="00817C53"/>
    <w:rsid w:val="00821ABF"/>
    <w:rsid w:val="008316A4"/>
    <w:rsid w:val="00832774"/>
    <w:rsid w:val="008329A7"/>
    <w:rsid w:val="00845151"/>
    <w:rsid w:val="00855749"/>
    <w:rsid w:val="008633D5"/>
    <w:rsid w:val="0086499B"/>
    <w:rsid w:val="00882D74"/>
    <w:rsid w:val="008A5793"/>
    <w:rsid w:val="008B4325"/>
    <w:rsid w:val="008B65E5"/>
    <w:rsid w:val="008C15D9"/>
    <w:rsid w:val="008E4526"/>
    <w:rsid w:val="008F0460"/>
    <w:rsid w:val="009023A0"/>
    <w:rsid w:val="0090558D"/>
    <w:rsid w:val="0090674B"/>
    <w:rsid w:val="00910964"/>
    <w:rsid w:val="00913AAF"/>
    <w:rsid w:val="0091448D"/>
    <w:rsid w:val="009219CD"/>
    <w:rsid w:val="0092474C"/>
    <w:rsid w:val="00930BFE"/>
    <w:rsid w:val="0093514D"/>
    <w:rsid w:val="00944792"/>
    <w:rsid w:val="00952372"/>
    <w:rsid w:val="00953CCD"/>
    <w:rsid w:val="00955182"/>
    <w:rsid w:val="009611F8"/>
    <w:rsid w:val="00963158"/>
    <w:rsid w:val="00964279"/>
    <w:rsid w:val="00970F39"/>
    <w:rsid w:val="00971B95"/>
    <w:rsid w:val="00976871"/>
    <w:rsid w:val="009866AA"/>
    <w:rsid w:val="0099199E"/>
    <w:rsid w:val="009B33DA"/>
    <w:rsid w:val="009B753A"/>
    <w:rsid w:val="009C0E50"/>
    <w:rsid w:val="009C76DF"/>
    <w:rsid w:val="00A00EEB"/>
    <w:rsid w:val="00A02122"/>
    <w:rsid w:val="00A03EA0"/>
    <w:rsid w:val="00A10C10"/>
    <w:rsid w:val="00A125D8"/>
    <w:rsid w:val="00A1355C"/>
    <w:rsid w:val="00A151B1"/>
    <w:rsid w:val="00A16F01"/>
    <w:rsid w:val="00A17386"/>
    <w:rsid w:val="00A2042B"/>
    <w:rsid w:val="00A23ECC"/>
    <w:rsid w:val="00A40373"/>
    <w:rsid w:val="00A461D3"/>
    <w:rsid w:val="00A51099"/>
    <w:rsid w:val="00A57485"/>
    <w:rsid w:val="00A62ABF"/>
    <w:rsid w:val="00A7025D"/>
    <w:rsid w:val="00A82DB2"/>
    <w:rsid w:val="00A84E6E"/>
    <w:rsid w:val="00A93B27"/>
    <w:rsid w:val="00A96487"/>
    <w:rsid w:val="00AA0D36"/>
    <w:rsid w:val="00AA15EB"/>
    <w:rsid w:val="00AA5D6E"/>
    <w:rsid w:val="00AA777F"/>
    <w:rsid w:val="00AB008C"/>
    <w:rsid w:val="00AB1F6E"/>
    <w:rsid w:val="00AB7142"/>
    <w:rsid w:val="00AD40FA"/>
    <w:rsid w:val="00AD5B2A"/>
    <w:rsid w:val="00AE49E6"/>
    <w:rsid w:val="00AE6FB6"/>
    <w:rsid w:val="00AF2A7F"/>
    <w:rsid w:val="00B032E8"/>
    <w:rsid w:val="00B057CB"/>
    <w:rsid w:val="00B11C6E"/>
    <w:rsid w:val="00B155E2"/>
    <w:rsid w:val="00B25A8A"/>
    <w:rsid w:val="00B262CD"/>
    <w:rsid w:val="00B27EFD"/>
    <w:rsid w:val="00B345CB"/>
    <w:rsid w:val="00B622B9"/>
    <w:rsid w:val="00B81EA0"/>
    <w:rsid w:val="00B908D3"/>
    <w:rsid w:val="00B91443"/>
    <w:rsid w:val="00B92A57"/>
    <w:rsid w:val="00B94067"/>
    <w:rsid w:val="00B97DB4"/>
    <w:rsid w:val="00BA14CF"/>
    <w:rsid w:val="00BA62CC"/>
    <w:rsid w:val="00BB4D61"/>
    <w:rsid w:val="00BC0B87"/>
    <w:rsid w:val="00BC3980"/>
    <w:rsid w:val="00BC6543"/>
    <w:rsid w:val="00BD490B"/>
    <w:rsid w:val="00BD7450"/>
    <w:rsid w:val="00BE39F4"/>
    <w:rsid w:val="00BF31A1"/>
    <w:rsid w:val="00BF4E90"/>
    <w:rsid w:val="00C02642"/>
    <w:rsid w:val="00C0485D"/>
    <w:rsid w:val="00C21F37"/>
    <w:rsid w:val="00C23B69"/>
    <w:rsid w:val="00C25BBE"/>
    <w:rsid w:val="00C32765"/>
    <w:rsid w:val="00C40BB0"/>
    <w:rsid w:val="00C41E8A"/>
    <w:rsid w:val="00C43EB5"/>
    <w:rsid w:val="00C45CF8"/>
    <w:rsid w:val="00C64129"/>
    <w:rsid w:val="00C654D1"/>
    <w:rsid w:val="00C70A93"/>
    <w:rsid w:val="00C9342A"/>
    <w:rsid w:val="00C97E62"/>
    <w:rsid w:val="00CA663C"/>
    <w:rsid w:val="00CC3EF7"/>
    <w:rsid w:val="00CC6B6C"/>
    <w:rsid w:val="00CD22AE"/>
    <w:rsid w:val="00CD36AB"/>
    <w:rsid w:val="00CF0940"/>
    <w:rsid w:val="00CF3C84"/>
    <w:rsid w:val="00CF7142"/>
    <w:rsid w:val="00D0287D"/>
    <w:rsid w:val="00D177DA"/>
    <w:rsid w:val="00D26EFF"/>
    <w:rsid w:val="00D33C91"/>
    <w:rsid w:val="00D554FA"/>
    <w:rsid w:val="00D55C27"/>
    <w:rsid w:val="00D615F2"/>
    <w:rsid w:val="00D63AC6"/>
    <w:rsid w:val="00D7182C"/>
    <w:rsid w:val="00D84BCD"/>
    <w:rsid w:val="00D87726"/>
    <w:rsid w:val="00D909CB"/>
    <w:rsid w:val="00D922B0"/>
    <w:rsid w:val="00D96CBC"/>
    <w:rsid w:val="00DA0D3A"/>
    <w:rsid w:val="00DA12E7"/>
    <w:rsid w:val="00DA3058"/>
    <w:rsid w:val="00DA30A8"/>
    <w:rsid w:val="00DA78A0"/>
    <w:rsid w:val="00DE02E4"/>
    <w:rsid w:val="00DE613A"/>
    <w:rsid w:val="00DF2497"/>
    <w:rsid w:val="00E02380"/>
    <w:rsid w:val="00E306C1"/>
    <w:rsid w:val="00E30DB4"/>
    <w:rsid w:val="00E36709"/>
    <w:rsid w:val="00E41506"/>
    <w:rsid w:val="00E425B6"/>
    <w:rsid w:val="00E516AB"/>
    <w:rsid w:val="00E51B3F"/>
    <w:rsid w:val="00E618DB"/>
    <w:rsid w:val="00E6710C"/>
    <w:rsid w:val="00E77E06"/>
    <w:rsid w:val="00E77F5C"/>
    <w:rsid w:val="00E832C4"/>
    <w:rsid w:val="00E9396A"/>
    <w:rsid w:val="00E94E54"/>
    <w:rsid w:val="00E96D99"/>
    <w:rsid w:val="00EA40EF"/>
    <w:rsid w:val="00EB2563"/>
    <w:rsid w:val="00EC1A71"/>
    <w:rsid w:val="00EC3984"/>
    <w:rsid w:val="00EC5DA0"/>
    <w:rsid w:val="00EF049D"/>
    <w:rsid w:val="00EF6A8C"/>
    <w:rsid w:val="00F1082C"/>
    <w:rsid w:val="00F15B86"/>
    <w:rsid w:val="00F23210"/>
    <w:rsid w:val="00F25587"/>
    <w:rsid w:val="00F31F4F"/>
    <w:rsid w:val="00F321BB"/>
    <w:rsid w:val="00F35107"/>
    <w:rsid w:val="00F44DE1"/>
    <w:rsid w:val="00F47054"/>
    <w:rsid w:val="00F51BC6"/>
    <w:rsid w:val="00F54263"/>
    <w:rsid w:val="00F733D8"/>
    <w:rsid w:val="00F75204"/>
    <w:rsid w:val="00F754EA"/>
    <w:rsid w:val="00F76AE9"/>
    <w:rsid w:val="00F85F29"/>
    <w:rsid w:val="00F86468"/>
    <w:rsid w:val="00FB7AD6"/>
    <w:rsid w:val="00FD217B"/>
    <w:rsid w:val="00FD2241"/>
    <w:rsid w:val="00FD7613"/>
    <w:rsid w:val="00FE142C"/>
    <w:rsid w:val="00FE199D"/>
    <w:rsid w:val="00FE39A7"/>
    <w:rsid w:val="00FE59BC"/>
    <w:rsid w:val="00FF264A"/>
    <w:rsid w:val="00FF2D5F"/>
    <w:rsid w:val="00FF5143"/>
    <w:rsid w:val="00FF5580"/>
    <w:rsid w:val="00FF5E62"/>
    <w:rsid w:val="00FF7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96D7B0"/>
  <w15:docId w15:val="{13AEA302-C32B-4966-ABDE-B46132666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50A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9B753A"/>
    <w:pPr>
      <w:spacing w:after="120"/>
      <w:ind w:left="283"/>
      <w:jc w:val="both"/>
    </w:pPr>
  </w:style>
  <w:style w:type="paragraph" w:styleId="a4">
    <w:name w:val="Body Text"/>
    <w:basedOn w:val="a"/>
    <w:rsid w:val="009B753A"/>
    <w:pPr>
      <w:spacing w:after="120"/>
    </w:pPr>
  </w:style>
  <w:style w:type="paragraph" w:customStyle="1" w:styleId="ConsPlusNonformat">
    <w:name w:val="ConsPlusNonformat"/>
    <w:rsid w:val="00E832C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5">
    <w:name w:val="Normal (Web)"/>
    <w:basedOn w:val="a"/>
    <w:uiPriority w:val="99"/>
    <w:rsid w:val="008E4526"/>
    <w:pPr>
      <w:spacing w:before="100" w:beforeAutospacing="1" w:after="100" w:afterAutospacing="1"/>
    </w:pPr>
    <w:rPr>
      <w:szCs w:val="22"/>
    </w:rPr>
  </w:style>
  <w:style w:type="paragraph" w:styleId="a6">
    <w:name w:val="List Paragraph"/>
    <w:basedOn w:val="a"/>
    <w:uiPriority w:val="34"/>
    <w:qFormat/>
    <w:rsid w:val="005F1A14"/>
    <w:pPr>
      <w:ind w:left="720"/>
      <w:contextualSpacing/>
    </w:pPr>
  </w:style>
  <w:style w:type="paragraph" w:styleId="a7">
    <w:name w:val="footer"/>
    <w:basedOn w:val="a"/>
    <w:link w:val="a8"/>
    <w:uiPriority w:val="99"/>
    <w:unhideWhenUsed/>
    <w:rsid w:val="0033332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Нижний колонтитул Знак"/>
    <w:basedOn w:val="a0"/>
    <w:link w:val="a7"/>
    <w:uiPriority w:val="99"/>
    <w:rsid w:val="0033332B"/>
    <w:rPr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file:///C:\&#1053;&#1040;&#1058;&#1040;&#1064;&#1045;&#1053;&#1068;&#1050;&#1040;\AppData\Local\Opera\Opera\temporary_downloads\&#1055;&#1088;&#1080;&#1083;&#1086;&#1078;&#1077;&#1085;&#1080;&#1077;%20&#8470;3%20&#1055;&#1088;&#1086;&#1077;&#1082;&#1090;%20&#1082;&#1086;&#1085;&#1090;&#1088;&#1072;&#1082;&#1090;&#1072;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40;&#1085;&#1085;&#1072;\&#1052;&#1086;&#1080;%20&#1076;&#1086;&#1082;&#1091;&#1084;&#1077;&#1085;&#1090;&#1099;\_&#1044;&#1054;&#1050;&#1059;&#1052;&#1045;&#1053;&#1058;&#1054;&#1042;%20&#1054;&#1041;&#1056;&#1040;&#1047;&#1062;&#1067;\!!!%20&#1054;&#1041;&#1056;&#1040;&#1047;&#1045;&#1062;%20&#1050;&#1054;&#1053;&#1058;&#1056;&#1040;&#1050;&#1058;&#1072;%20&#1054;&#1082;&#1072;&#1079;&#1072;&#1085;&#1080;&#1077;%20&#1091;&#1089;&#1083;&#1091;&#1075;%202024_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!!! ОБРАЗЕЦ КОНТРАКТа Оказание услуг 2024_</Template>
  <TotalTime>186</TotalTime>
  <Pages>1</Pages>
  <Words>2924</Words>
  <Characters>16670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19555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TORGIPTA</cp:lastModifiedBy>
  <cp:revision>14</cp:revision>
  <cp:lastPrinted>2021-09-30T07:33:00Z</cp:lastPrinted>
  <dcterms:created xsi:type="dcterms:W3CDTF">2026-06-04T09:35:00Z</dcterms:created>
  <dcterms:modified xsi:type="dcterms:W3CDTF">2026-06-05T08:37:00Z</dcterms:modified>
</cp:coreProperties>
</file>