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27E28" w14:textId="77777777" w:rsidR="00563D03" w:rsidRPr="00DB74FE" w:rsidRDefault="00563D03" w:rsidP="00563D03">
      <w:pPr>
        <w:keepNext/>
        <w:widowControl w:val="0"/>
        <w:autoSpaceDE w:val="0"/>
        <w:autoSpaceDN w:val="0"/>
        <w:adjustRightInd w:val="0"/>
        <w:jc w:val="center"/>
        <w:rPr>
          <w:sz w:val="20"/>
        </w:rPr>
      </w:pPr>
      <w:r w:rsidRPr="00DB74FE">
        <w:rPr>
          <w:sz w:val="20"/>
        </w:rPr>
        <w:t>ГОСУДАРСТВЕННЫЙ КОНТРАКТ № __________</w:t>
      </w:r>
    </w:p>
    <w:p w14:paraId="6F5E95FA" w14:textId="137835DB" w:rsidR="00E24406" w:rsidRDefault="00563D03" w:rsidP="00563D03">
      <w:pPr>
        <w:keepNext/>
        <w:widowControl w:val="0"/>
        <w:autoSpaceDE w:val="0"/>
        <w:autoSpaceDN w:val="0"/>
        <w:adjustRightInd w:val="0"/>
        <w:ind w:firstLine="540"/>
        <w:jc w:val="center"/>
        <w:rPr>
          <w:szCs w:val="24"/>
        </w:rPr>
      </w:pPr>
      <w:r w:rsidRPr="00080E84">
        <w:rPr>
          <w:szCs w:val="24"/>
        </w:rPr>
        <w:t xml:space="preserve">на </w:t>
      </w:r>
      <w:r w:rsidR="005124C2" w:rsidRPr="00080E84">
        <w:rPr>
          <w:szCs w:val="24"/>
        </w:rPr>
        <w:t xml:space="preserve">поставку </w:t>
      </w:r>
      <w:r w:rsidR="00080E84">
        <w:rPr>
          <w:szCs w:val="24"/>
        </w:rPr>
        <w:t>акустической системы</w:t>
      </w:r>
      <w:r w:rsidR="004F1338" w:rsidRPr="00080E84">
        <w:rPr>
          <w:szCs w:val="24"/>
        </w:rPr>
        <w:t xml:space="preserve"> </w:t>
      </w:r>
      <w:r w:rsidR="006B633F" w:rsidRPr="00080E84">
        <w:rPr>
          <w:szCs w:val="24"/>
        </w:rPr>
        <w:t>для</w:t>
      </w:r>
      <w:r w:rsidR="004F1338" w:rsidRPr="00080E84">
        <w:rPr>
          <w:szCs w:val="24"/>
        </w:rPr>
        <w:t xml:space="preserve"> </w:t>
      </w:r>
      <w:r w:rsidR="00080E84">
        <w:rPr>
          <w:szCs w:val="24"/>
        </w:rPr>
        <w:t>актового зала</w:t>
      </w:r>
    </w:p>
    <w:p w14:paraId="50BE0E98" w14:textId="77777777" w:rsidR="00080E84" w:rsidRPr="00080E84" w:rsidRDefault="00080E84" w:rsidP="00563D03">
      <w:pPr>
        <w:keepNext/>
        <w:widowControl w:val="0"/>
        <w:autoSpaceDE w:val="0"/>
        <w:autoSpaceDN w:val="0"/>
        <w:adjustRightInd w:val="0"/>
        <w:ind w:firstLine="540"/>
        <w:jc w:val="center"/>
        <w:rPr>
          <w:szCs w:val="24"/>
        </w:rPr>
      </w:pPr>
    </w:p>
    <w:p w14:paraId="671DB4DB" w14:textId="085E0DAE" w:rsidR="00563D03" w:rsidRPr="00DB74FE" w:rsidRDefault="00563D03" w:rsidP="00563D03">
      <w:pPr>
        <w:keepNext/>
        <w:widowControl w:val="0"/>
        <w:rPr>
          <w:sz w:val="20"/>
        </w:rPr>
      </w:pPr>
      <w:r w:rsidRPr="00DB74FE">
        <w:rPr>
          <w:sz w:val="20"/>
        </w:rPr>
        <w:t xml:space="preserve">г. Новосибирск                                                                             </w:t>
      </w:r>
      <w:r w:rsidR="009D5818">
        <w:rPr>
          <w:sz w:val="20"/>
        </w:rPr>
        <w:t xml:space="preserve">   </w:t>
      </w:r>
      <w:r w:rsidRPr="00DB74FE">
        <w:rPr>
          <w:sz w:val="20"/>
        </w:rPr>
        <w:t xml:space="preserve">       </w:t>
      </w:r>
      <w:r w:rsidR="00DC3F08" w:rsidRPr="00DB74FE">
        <w:rPr>
          <w:sz w:val="20"/>
        </w:rPr>
        <w:t xml:space="preserve">               </w:t>
      </w:r>
      <w:r w:rsidR="00381CD1" w:rsidRPr="00DB74FE">
        <w:rPr>
          <w:sz w:val="20"/>
        </w:rPr>
        <w:t xml:space="preserve">             </w:t>
      </w:r>
      <w:r w:rsidRPr="00DB74FE">
        <w:rPr>
          <w:sz w:val="20"/>
        </w:rPr>
        <w:t xml:space="preserve">     «____» ____________ 20</w:t>
      </w:r>
      <w:r w:rsidR="009D5818">
        <w:rPr>
          <w:sz w:val="20"/>
        </w:rPr>
        <w:t>2</w:t>
      </w:r>
      <w:r w:rsidR="00515094">
        <w:rPr>
          <w:sz w:val="20"/>
        </w:rPr>
        <w:t>6</w:t>
      </w:r>
      <w:r w:rsidRPr="00DB74FE">
        <w:rPr>
          <w:sz w:val="20"/>
        </w:rPr>
        <w:t xml:space="preserve"> г.</w:t>
      </w:r>
    </w:p>
    <w:p w14:paraId="79B0347C" w14:textId="77777777" w:rsidR="00DB1F72" w:rsidRPr="00DB74FE" w:rsidRDefault="00DB1F72" w:rsidP="00F86997">
      <w:pPr>
        <w:widowControl w:val="0"/>
        <w:suppressAutoHyphens w:val="0"/>
        <w:ind w:right="-31" w:firstLine="567"/>
        <w:jc w:val="both"/>
        <w:rPr>
          <w:color w:val="000000"/>
          <w:sz w:val="20"/>
        </w:rPr>
      </w:pPr>
    </w:p>
    <w:p w14:paraId="77DA6DB5" w14:textId="77777777" w:rsidR="006C0F43" w:rsidRPr="00DB74FE" w:rsidRDefault="006C0F43" w:rsidP="00F86997">
      <w:pPr>
        <w:widowControl w:val="0"/>
        <w:suppressAutoHyphens w:val="0"/>
        <w:jc w:val="both"/>
      </w:pPr>
      <w:bookmarkStart w:id="0" w:name="Par60"/>
      <w:bookmarkStart w:id="1" w:name="Par690"/>
      <w:bookmarkEnd w:id="0"/>
      <w:bookmarkEnd w:id="1"/>
      <w:r w:rsidRPr="00DB74FE">
        <w:rPr>
          <w:color w:val="000000"/>
          <w:sz w:val="22"/>
          <w:szCs w:val="22"/>
        </w:rPr>
        <w:t xml:space="preserve">Управление Федеральной службы по надзору в сфере защиты прав потребителей и благополучия человека по Новосибирской области от имени Российской Федерации, именуемое в дальнейшем «Заказчик», в лице </w:t>
      </w:r>
      <w:r w:rsidR="00CD16CB">
        <w:rPr>
          <w:color w:val="000000"/>
          <w:sz w:val="22"/>
          <w:szCs w:val="22"/>
        </w:rPr>
        <w:t>_______________________________</w:t>
      </w:r>
      <w:r w:rsidRPr="00DB74FE">
        <w:rPr>
          <w:color w:val="000000"/>
          <w:sz w:val="22"/>
          <w:szCs w:val="22"/>
        </w:rPr>
        <w:t xml:space="preserve">, действующего на основании </w:t>
      </w:r>
      <w:r w:rsidR="00CD16CB">
        <w:rPr>
          <w:color w:val="000000"/>
          <w:sz w:val="22"/>
          <w:szCs w:val="22"/>
        </w:rPr>
        <w:t>_______________</w:t>
      </w:r>
      <w:r w:rsidRPr="00DB74FE">
        <w:rPr>
          <w:color w:val="000000"/>
          <w:sz w:val="22"/>
          <w:szCs w:val="22"/>
        </w:rPr>
        <w:t>, с одной стороны, и</w:t>
      </w:r>
      <w:r w:rsidRPr="00DB74FE">
        <w:rPr>
          <w:rStyle w:val="textspanview"/>
          <w:color w:val="000000"/>
          <w:sz w:val="22"/>
          <w:szCs w:val="22"/>
        </w:rPr>
        <w:t xml:space="preserve"> ____________________________</w:t>
      </w:r>
      <w:r w:rsidRPr="00DB74FE">
        <w:rPr>
          <w:sz w:val="22"/>
          <w:szCs w:val="22"/>
        </w:rPr>
        <w:t xml:space="preserve">, именуемый в дальнейшем «Поставщик», в лице _______________________, действующего на основании __________, с другой стороны, вместе именуемые «Стороны» и каждый в отдельности «Сторона», на условиях, предусмотренных с соблюдением требований Гражданского </w:t>
      </w:r>
      <w:hyperlink r:id="rId8">
        <w:r w:rsidRPr="00DB74FE">
          <w:rPr>
            <w:sz w:val="22"/>
            <w:szCs w:val="22"/>
          </w:rPr>
          <w:t>кодекса</w:t>
        </w:r>
      </w:hyperlink>
      <w:r w:rsidRPr="00DB74FE">
        <w:rPr>
          <w:sz w:val="22"/>
          <w:szCs w:val="22"/>
        </w:rPr>
        <w:t xml:space="preserve"> Российской Федерации, и на основании п.4 ч.1 ст.93 Федерального закона от 05.04.2013 № 44-ФЗ «О Контрактной</w:t>
      </w:r>
      <w:r w:rsidRPr="00DB74FE">
        <w:rPr>
          <w:color w:val="000000"/>
          <w:sz w:val="22"/>
          <w:szCs w:val="22"/>
        </w:rPr>
        <w:t xml:space="preserve"> системе в сфере закупок товаров, работ, услуг для обеспечения государственных и муниципальных нужд» (далее – Закон о Контрактной системе), </w:t>
      </w:r>
      <w:r w:rsidRPr="00DB74FE">
        <w:rPr>
          <w:sz w:val="22"/>
          <w:szCs w:val="22"/>
        </w:rPr>
        <w:t>заключили настоящий Государственный контракт (далее - Контракт) о нижеследующем:</w:t>
      </w:r>
    </w:p>
    <w:p w14:paraId="11AFB1EB" w14:textId="77777777" w:rsidR="00563D03" w:rsidRPr="00DB74FE" w:rsidRDefault="00563D03" w:rsidP="00F86997">
      <w:pPr>
        <w:pStyle w:val="a5"/>
        <w:widowControl w:val="0"/>
        <w:suppressAutoHyphens w:val="0"/>
        <w:rPr>
          <w:sz w:val="22"/>
          <w:szCs w:val="22"/>
        </w:rPr>
      </w:pPr>
      <w:r w:rsidRPr="00DB74FE">
        <w:rPr>
          <w:sz w:val="22"/>
          <w:szCs w:val="22"/>
        </w:rPr>
        <w:t>1. Предмет Контракта</w:t>
      </w:r>
      <w:bookmarkStart w:id="2" w:name="Par692"/>
      <w:bookmarkStart w:id="3" w:name="Par694"/>
      <w:bookmarkEnd w:id="2"/>
      <w:bookmarkEnd w:id="3"/>
    </w:p>
    <w:p w14:paraId="1C492CE9" w14:textId="357EE67F" w:rsidR="00563D03" w:rsidRPr="00DB74FE" w:rsidRDefault="00563D03" w:rsidP="00F86997">
      <w:pPr>
        <w:widowControl w:val="0"/>
        <w:suppressAutoHyphens w:val="0"/>
        <w:ind w:firstLine="708"/>
        <w:jc w:val="both"/>
        <w:rPr>
          <w:color w:val="000000"/>
          <w:sz w:val="22"/>
          <w:szCs w:val="22"/>
        </w:rPr>
      </w:pPr>
      <w:r w:rsidRPr="00DB74FE">
        <w:rPr>
          <w:color w:val="000000"/>
          <w:sz w:val="20"/>
        </w:rPr>
        <w:t xml:space="preserve">1.1. </w:t>
      </w:r>
      <w:r w:rsidRPr="00DB74FE">
        <w:rPr>
          <w:color w:val="000000"/>
          <w:sz w:val="22"/>
          <w:szCs w:val="22"/>
        </w:rPr>
        <w:t>Заказчик поручает, а Поставщик принимает на себя обязательство по поставке</w:t>
      </w:r>
      <w:r w:rsidR="00DE4891" w:rsidRPr="00DB74FE">
        <w:rPr>
          <w:color w:val="000000"/>
          <w:sz w:val="22"/>
          <w:szCs w:val="22"/>
        </w:rPr>
        <w:t xml:space="preserve"> </w:t>
      </w:r>
      <w:r w:rsidR="00080E84">
        <w:rPr>
          <w:sz w:val="22"/>
          <w:szCs w:val="22"/>
        </w:rPr>
        <w:t>акустической системы</w:t>
      </w:r>
      <w:r w:rsidR="00C21744" w:rsidRPr="00DB74FE">
        <w:rPr>
          <w:sz w:val="22"/>
          <w:szCs w:val="22"/>
        </w:rPr>
        <w:t xml:space="preserve"> </w:t>
      </w:r>
      <w:r w:rsidR="006B633F" w:rsidRPr="00DB74FE">
        <w:rPr>
          <w:sz w:val="22"/>
          <w:szCs w:val="22"/>
        </w:rPr>
        <w:t xml:space="preserve">для </w:t>
      </w:r>
      <w:r w:rsidR="00080E84">
        <w:rPr>
          <w:sz w:val="22"/>
          <w:szCs w:val="22"/>
        </w:rPr>
        <w:t>актового зала</w:t>
      </w:r>
      <w:r w:rsidR="005124C2" w:rsidRPr="00DB74FE">
        <w:rPr>
          <w:sz w:val="22"/>
          <w:szCs w:val="22"/>
        </w:rPr>
        <w:t xml:space="preserve"> </w:t>
      </w:r>
      <w:r w:rsidRPr="00DB74FE">
        <w:rPr>
          <w:color w:val="000000"/>
          <w:sz w:val="22"/>
          <w:szCs w:val="22"/>
        </w:rPr>
        <w:t xml:space="preserve">(далее – поставка товара) в срок и на условиях, установленных в настоящем </w:t>
      </w:r>
      <w:r w:rsidR="005124C2" w:rsidRPr="00DB74FE">
        <w:rPr>
          <w:color w:val="000000"/>
          <w:sz w:val="22"/>
          <w:szCs w:val="22"/>
        </w:rPr>
        <w:t>К</w:t>
      </w:r>
      <w:r w:rsidRPr="00DB74FE">
        <w:rPr>
          <w:color w:val="000000"/>
          <w:sz w:val="22"/>
          <w:szCs w:val="22"/>
        </w:rPr>
        <w:t>онтракте.</w:t>
      </w:r>
    </w:p>
    <w:p w14:paraId="3E4CA463" w14:textId="77777777" w:rsidR="00563D03" w:rsidRPr="00DB74FE" w:rsidRDefault="00563D03" w:rsidP="00F86997">
      <w:pPr>
        <w:widowControl w:val="0"/>
        <w:suppressAutoHyphens w:val="0"/>
        <w:ind w:firstLine="708"/>
        <w:jc w:val="both"/>
        <w:rPr>
          <w:color w:val="000000"/>
          <w:sz w:val="22"/>
          <w:szCs w:val="22"/>
        </w:rPr>
      </w:pPr>
      <w:r w:rsidRPr="00DB74FE">
        <w:rPr>
          <w:color w:val="000000"/>
          <w:sz w:val="22"/>
          <w:szCs w:val="22"/>
        </w:rPr>
        <w:t>1.2. Наименование, качественные характеристики и количество (объем) поставляемого товара указаны в Приложении № 1, являющимся неотъемлемой частью настоящего Контракта.</w:t>
      </w:r>
    </w:p>
    <w:p w14:paraId="1D4B3738" w14:textId="77777777" w:rsidR="00563D03" w:rsidRPr="00CD16CB" w:rsidRDefault="00563D03" w:rsidP="00F86997">
      <w:pPr>
        <w:pStyle w:val="a5"/>
        <w:widowControl w:val="0"/>
        <w:suppressAutoHyphens w:val="0"/>
        <w:rPr>
          <w:szCs w:val="24"/>
        </w:rPr>
      </w:pPr>
      <w:r w:rsidRPr="00CD16CB">
        <w:rPr>
          <w:szCs w:val="24"/>
        </w:rPr>
        <w:t>2. Качество и порядок приемки Товара.</w:t>
      </w:r>
    </w:p>
    <w:p w14:paraId="69921D3B" w14:textId="77777777" w:rsidR="00563D03" w:rsidRPr="00DB74FE" w:rsidRDefault="00563D03" w:rsidP="00F86997">
      <w:pPr>
        <w:widowControl w:val="0"/>
        <w:tabs>
          <w:tab w:val="left" w:pos="567"/>
        </w:tabs>
        <w:suppressAutoHyphens w:val="0"/>
        <w:autoSpaceDE w:val="0"/>
        <w:autoSpaceDN w:val="0"/>
        <w:adjustRightInd w:val="0"/>
        <w:ind w:firstLine="709"/>
        <w:jc w:val="both"/>
        <w:rPr>
          <w:color w:val="000000"/>
          <w:sz w:val="22"/>
          <w:szCs w:val="22"/>
        </w:rPr>
      </w:pPr>
      <w:r w:rsidRPr="00DB74FE">
        <w:rPr>
          <w:color w:val="000000"/>
          <w:sz w:val="22"/>
          <w:szCs w:val="22"/>
        </w:rPr>
        <w:t>2.1. Требования к качеству поставляемого товара указаны в Приложени</w:t>
      </w:r>
      <w:r w:rsidR="006C0F43" w:rsidRPr="00DB74FE">
        <w:rPr>
          <w:color w:val="000000"/>
          <w:sz w:val="22"/>
          <w:szCs w:val="22"/>
        </w:rPr>
        <w:t>и</w:t>
      </w:r>
      <w:r w:rsidRPr="00DB74FE">
        <w:rPr>
          <w:color w:val="000000"/>
          <w:sz w:val="22"/>
          <w:szCs w:val="22"/>
        </w:rPr>
        <w:t xml:space="preserve"> № 1</w:t>
      </w:r>
      <w:r w:rsidRPr="00DB74FE">
        <w:rPr>
          <w:sz w:val="22"/>
          <w:szCs w:val="22"/>
        </w:rPr>
        <w:t xml:space="preserve"> к настоящему Контракту</w:t>
      </w:r>
      <w:r w:rsidRPr="00DB74FE">
        <w:rPr>
          <w:color w:val="000000"/>
          <w:sz w:val="22"/>
          <w:szCs w:val="22"/>
        </w:rPr>
        <w:t>.</w:t>
      </w:r>
    </w:p>
    <w:p w14:paraId="257861FD" w14:textId="77777777" w:rsidR="00563D03" w:rsidRPr="00DB74FE" w:rsidRDefault="00563D03" w:rsidP="00F86997">
      <w:pPr>
        <w:widowControl w:val="0"/>
        <w:tabs>
          <w:tab w:val="left" w:pos="567"/>
        </w:tabs>
        <w:suppressAutoHyphens w:val="0"/>
        <w:autoSpaceDE w:val="0"/>
        <w:autoSpaceDN w:val="0"/>
        <w:adjustRightInd w:val="0"/>
        <w:ind w:firstLine="709"/>
        <w:jc w:val="both"/>
        <w:rPr>
          <w:color w:val="000000"/>
          <w:sz w:val="22"/>
          <w:szCs w:val="22"/>
        </w:rPr>
      </w:pPr>
      <w:r w:rsidRPr="00DB74FE">
        <w:rPr>
          <w:color w:val="000000"/>
          <w:sz w:val="22"/>
          <w:szCs w:val="22"/>
        </w:rPr>
        <w:t xml:space="preserve">2.2. Характеристики и количество товара указаны в Спецификации </w:t>
      </w:r>
      <w:r w:rsidRPr="00DB74FE">
        <w:rPr>
          <w:sz w:val="22"/>
          <w:szCs w:val="22"/>
        </w:rPr>
        <w:t>(Приложение №</w:t>
      </w:r>
      <w:r w:rsidR="00381CD1" w:rsidRPr="00DB74FE">
        <w:rPr>
          <w:sz w:val="22"/>
          <w:szCs w:val="22"/>
        </w:rPr>
        <w:t xml:space="preserve"> 1</w:t>
      </w:r>
      <w:r w:rsidRPr="00DB74FE">
        <w:rPr>
          <w:sz w:val="22"/>
          <w:szCs w:val="22"/>
        </w:rPr>
        <w:t xml:space="preserve"> к настоящему Контракту).</w:t>
      </w:r>
    </w:p>
    <w:p w14:paraId="1653DC90" w14:textId="77777777" w:rsidR="00563D03" w:rsidRPr="00DB74FE" w:rsidRDefault="00563D03" w:rsidP="00F86997">
      <w:pPr>
        <w:widowControl w:val="0"/>
        <w:tabs>
          <w:tab w:val="left" w:pos="567"/>
        </w:tabs>
        <w:suppressAutoHyphens w:val="0"/>
        <w:autoSpaceDE w:val="0"/>
        <w:autoSpaceDN w:val="0"/>
        <w:adjustRightInd w:val="0"/>
        <w:ind w:firstLine="709"/>
        <w:jc w:val="both"/>
        <w:rPr>
          <w:sz w:val="22"/>
          <w:szCs w:val="22"/>
        </w:rPr>
      </w:pPr>
      <w:r w:rsidRPr="00DB74FE">
        <w:rPr>
          <w:color w:val="000000"/>
          <w:sz w:val="22"/>
          <w:szCs w:val="22"/>
        </w:rPr>
        <w:t>2.</w:t>
      </w:r>
      <w:r w:rsidR="006C0F43" w:rsidRPr="00DB74FE">
        <w:rPr>
          <w:color w:val="000000"/>
          <w:sz w:val="22"/>
          <w:szCs w:val="22"/>
        </w:rPr>
        <w:t>3</w:t>
      </w:r>
      <w:r w:rsidRPr="00DB74FE">
        <w:rPr>
          <w:color w:val="000000"/>
          <w:sz w:val="22"/>
          <w:szCs w:val="22"/>
        </w:rPr>
        <w:t xml:space="preserve">. </w:t>
      </w:r>
      <w:r w:rsidRPr="00DB74FE">
        <w:rPr>
          <w:sz w:val="22"/>
          <w:szCs w:val="22"/>
        </w:rPr>
        <w:t xml:space="preserve">Поставляемый товар должен иметь необходимую сопроводительную документацию. </w:t>
      </w:r>
      <w:r w:rsidRPr="00DB74FE">
        <w:rPr>
          <w:color w:val="000000"/>
          <w:sz w:val="22"/>
          <w:szCs w:val="22"/>
        </w:rPr>
        <w:t>Передача товара оформляется, счетом – фактурой (если поставщик является плательщиком НДС) и товарной накладной или универсальным передаточным документом (УПД), подписываемыми Сторонами настоящего Контракта.</w:t>
      </w:r>
    </w:p>
    <w:p w14:paraId="2A4135E3" w14:textId="77777777" w:rsidR="00563D03" w:rsidRPr="00DB74FE" w:rsidRDefault="00563D03" w:rsidP="00F86997">
      <w:pPr>
        <w:widowControl w:val="0"/>
        <w:tabs>
          <w:tab w:val="num" w:pos="600"/>
        </w:tabs>
        <w:suppressAutoHyphens w:val="0"/>
        <w:ind w:firstLine="709"/>
        <w:jc w:val="both"/>
        <w:rPr>
          <w:sz w:val="22"/>
          <w:szCs w:val="22"/>
        </w:rPr>
      </w:pPr>
      <w:r w:rsidRPr="00DB74FE">
        <w:rPr>
          <w:sz w:val="22"/>
          <w:szCs w:val="22"/>
        </w:rPr>
        <w:t>2.</w:t>
      </w:r>
      <w:r w:rsidR="006C0F43" w:rsidRPr="00DB74FE">
        <w:rPr>
          <w:sz w:val="22"/>
          <w:szCs w:val="22"/>
        </w:rPr>
        <w:t>4</w:t>
      </w:r>
      <w:r w:rsidRPr="00DB74FE">
        <w:rPr>
          <w:sz w:val="22"/>
          <w:szCs w:val="22"/>
        </w:rPr>
        <w:t xml:space="preserve">. </w:t>
      </w:r>
      <w:r w:rsidRPr="00DB74FE">
        <w:rPr>
          <w:color w:val="000000"/>
          <w:sz w:val="22"/>
          <w:szCs w:val="22"/>
        </w:rPr>
        <w:t xml:space="preserve">В день отгрузки товара </w:t>
      </w:r>
      <w:r w:rsidRPr="00DB74FE">
        <w:rPr>
          <w:sz w:val="22"/>
          <w:szCs w:val="22"/>
        </w:rPr>
        <w:t xml:space="preserve">Поставщик передает товар со всеми необходимыми документами (счет-фактура </w:t>
      </w:r>
      <w:r w:rsidRPr="00DB74FE">
        <w:rPr>
          <w:color w:val="000000"/>
          <w:sz w:val="22"/>
          <w:szCs w:val="22"/>
        </w:rPr>
        <w:t>(если поставщик является плательщиком НДС)</w:t>
      </w:r>
      <w:r w:rsidRPr="00DB74FE">
        <w:rPr>
          <w:sz w:val="22"/>
          <w:szCs w:val="22"/>
        </w:rPr>
        <w:t>, товарная накладная или универсальный передаточный документ, сертификаты и т.д.) представителю Заказчика в момент приема-передачи товара.</w:t>
      </w:r>
    </w:p>
    <w:p w14:paraId="22BD1A70" w14:textId="77777777" w:rsidR="00563D03" w:rsidRPr="00DB74FE" w:rsidRDefault="00563D03" w:rsidP="00F86997">
      <w:pPr>
        <w:widowControl w:val="0"/>
        <w:suppressAutoHyphens w:val="0"/>
        <w:ind w:firstLine="709"/>
        <w:jc w:val="both"/>
        <w:rPr>
          <w:sz w:val="22"/>
          <w:szCs w:val="22"/>
        </w:rPr>
      </w:pPr>
      <w:r w:rsidRPr="00DB74FE">
        <w:rPr>
          <w:sz w:val="22"/>
          <w:szCs w:val="22"/>
        </w:rPr>
        <w:t>2.</w:t>
      </w:r>
      <w:r w:rsidR="006C0F43" w:rsidRPr="00DB74FE">
        <w:rPr>
          <w:sz w:val="22"/>
          <w:szCs w:val="22"/>
        </w:rPr>
        <w:t>5</w:t>
      </w:r>
      <w:r w:rsidRPr="00DB74FE">
        <w:rPr>
          <w:sz w:val="22"/>
          <w:szCs w:val="22"/>
        </w:rPr>
        <w:t>. Срок приемки товара, включая оформление результатов приемки, не должен превышать 10 (десяти) рабочих дней.</w:t>
      </w:r>
    </w:p>
    <w:p w14:paraId="4BABED6A" w14:textId="77777777" w:rsidR="00563D03" w:rsidRPr="00DB74FE" w:rsidRDefault="00563D03" w:rsidP="00F86997">
      <w:pPr>
        <w:widowControl w:val="0"/>
        <w:suppressAutoHyphens w:val="0"/>
        <w:ind w:firstLine="709"/>
        <w:jc w:val="both"/>
        <w:rPr>
          <w:sz w:val="22"/>
          <w:szCs w:val="22"/>
        </w:rPr>
      </w:pPr>
      <w:r w:rsidRPr="00DB74FE">
        <w:rPr>
          <w:sz w:val="22"/>
          <w:szCs w:val="22"/>
        </w:rPr>
        <w:t>2.</w:t>
      </w:r>
      <w:r w:rsidR="006C0F43" w:rsidRPr="00DB74FE">
        <w:rPr>
          <w:sz w:val="22"/>
          <w:szCs w:val="22"/>
        </w:rPr>
        <w:t>6</w:t>
      </w:r>
      <w:r w:rsidRPr="00DB74FE">
        <w:rPr>
          <w:sz w:val="22"/>
          <w:szCs w:val="22"/>
        </w:rPr>
        <w:t>. Приемка поставленного товара осуществляется в ходе передачи товара Заказчику в месте доставки, указанном в п.3.2. Контракта и включает в себя следующие этапы:</w:t>
      </w:r>
    </w:p>
    <w:p w14:paraId="1DBFD43A" w14:textId="77777777" w:rsidR="00563D03" w:rsidRPr="00DB74FE" w:rsidRDefault="00563D03" w:rsidP="00F86997">
      <w:pPr>
        <w:widowControl w:val="0"/>
        <w:suppressAutoHyphens w:val="0"/>
        <w:ind w:firstLine="709"/>
        <w:jc w:val="both"/>
        <w:rPr>
          <w:sz w:val="22"/>
          <w:szCs w:val="22"/>
        </w:rPr>
      </w:pPr>
      <w:r w:rsidRPr="00DB74FE">
        <w:rPr>
          <w:sz w:val="22"/>
          <w:szCs w:val="22"/>
        </w:rPr>
        <w:t>2.</w:t>
      </w:r>
      <w:r w:rsidR="006C0F43" w:rsidRPr="00DB74FE">
        <w:rPr>
          <w:sz w:val="22"/>
          <w:szCs w:val="22"/>
        </w:rPr>
        <w:t>6</w:t>
      </w:r>
      <w:r w:rsidRPr="00DB74FE">
        <w:rPr>
          <w:sz w:val="22"/>
          <w:szCs w:val="22"/>
        </w:rPr>
        <w:t>.1. Проверка упаковки товара на предмет соответствия требованиям Контракта, в т.ч. отсутствие внешних повреждений;</w:t>
      </w:r>
    </w:p>
    <w:p w14:paraId="633D6AF1" w14:textId="77777777" w:rsidR="00563D03" w:rsidRPr="00DB74FE" w:rsidRDefault="00563D03" w:rsidP="00F86997">
      <w:pPr>
        <w:widowControl w:val="0"/>
        <w:suppressAutoHyphens w:val="0"/>
        <w:ind w:firstLine="709"/>
        <w:jc w:val="both"/>
        <w:rPr>
          <w:sz w:val="22"/>
          <w:szCs w:val="22"/>
        </w:rPr>
      </w:pPr>
      <w:r w:rsidRPr="00DB74FE">
        <w:rPr>
          <w:sz w:val="22"/>
          <w:szCs w:val="22"/>
        </w:rPr>
        <w:t>2.</w:t>
      </w:r>
      <w:r w:rsidR="006C0F43" w:rsidRPr="00DB74FE">
        <w:rPr>
          <w:sz w:val="22"/>
          <w:szCs w:val="22"/>
        </w:rPr>
        <w:t>6</w:t>
      </w:r>
      <w:r w:rsidRPr="00DB74FE">
        <w:rPr>
          <w:sz w:val="22"/>
          <w:szCs w:val="22"/>
        </w:rPr>
        <w:t>.</w:t>
      </w:r>
      <w:r w:rsidR="00F86997" w:rsidRPr="00DB74FE">
        <w:rPr>
          <w:sz w:val="22"/>
          <w:szCs w:val="22"/>
        </w:rPr>
        <w:t>2</w:t>
      </w:r>
      <w:r w:rsidRPr="00DB74FE">
        <w:rPr>
          <w:sz w:val="22"/>
          <w:szCs w:val="22"/>
        </w:rPr>
        <w:t>. Проверка полноты и правильности оформления комплекта сопроводительных документов в соответствии с условиями настоящего Контракта.</w:t>
      </w:r>
    </w:p>
    <w:p w14:paraId="463C9065" w14:textId="77777777" w:rsidR="00563D03" w:rsidRPr="00DB74FE" w:rsidRDefault="00563D03" w:rsidP="00F86997">
      <w:pPr>
        <w:widowControl w:val="0"/>
        <w:suppressAutoHyphens w:val="0"/>
        <w:autoSpaceDE w:val="0"/>
        <w:autoSpaceDN w:val="0"/>
        <w:adjustRightInd w:val="0"/>
        <w:ind w:right="-83" w:firstLine="709"/>
        <w:jc w:val="both"/>
        <w:rPr>
          <w:sz w:val="22"/>
          <w:szCs w:val="22"/>
        </w:rPr>
      </w:pPr>
      <w:r w:rsidRPr="00DB74FE">
        <w:rPr>
          <w:sz w:val="22"/>
          <w:szCs w:val="22"/>
        </w:rPr>
        <w:t>2.</w:t>
      </w:r>
      <w:r w:rsidR="00F86997" w:rsidRPr="00DB74FE">
        <w:rPr>
          <w:sz w:val="22"/>
          <w:szCs w:val="22"/>
        </w:rPr>
        <w:t>7</w:t>
      </w:r>
      <w:r w:rsidRPr="00DB74FE">
        <w:rPr>
          <w:sz w:val="22"/>
          <w:szCs w:val="22"/>
        </w:rPr>
        <w:t>. В случае выявления несоответствия или недостатков поставляемого Товара условиям настоящего Контракта Заказчик в срок, установленный пунктом 2.6. настоящего Контракта, составляет и передает (направляет) Поставщику мотивированный отказ от приемки товара с указанием перечня недостатков и сроков их устранения. Поставщик обязан устранить указанные недостатки в установленные сроки без дополнительной оплаты.</w:t>
      </w:r>
    </w:p>
    <w:p w14:paraId="1C7C3B4D" w14:textId="77777777" w:rsidR="00563D03" w:rsidRPr="00DB74FE" w:rsidRDefault="00563D03" w:rsidP="00F86997">
      <w:pPr>
        <w:widowControl w:val="0"/>
        <w:tabs>
          <w:tab w:val="left" w:pos="1276"/>
          <w:tab w:val="left" w:pos="1713"/>
        </w:tabs>
        <w:suppressAutoHyphens w:val="0"/>
        <w:ind w:firstLine="709"/>
        <w:jc w:val="both"/>
        <w:rPr>
          <w:color w:val="000000"/>
          <w:sz w:val="22"/>
          <w:szCs w:val="22"/>
        </w:rPr>
      </w:pPr>
      <w:r w:rsidRPr="00DB74FE">
        <w:rPr>
          <w:sz w:val="22"/>
          <w:szCs w:val="22"/>
        </w:rPr>
        <w:t>2.</w:t>
      </w:r>
      <w:r w:rsidR="00F86997" w:rsidRPr="00DB74FE">
        <w:rPr>
          <w:sz w:val="22"/>
          <w:szCs w:val="22"/>
        </w:rPr>
        <w:t>8</w:t>
      </w:r>
      <w:r w:rsidRPr="00DB74FE">
        <w:rPr>
          <w:sz w:val="22"/>
          <w:szCs w:val="22"/>
        </w:rPr>
        <w:t xml:space="preserve">. </w:t>
      </w:r>
      <w:r w:rsidRPr="00DB74FE">
        <w:rPr>
          <w:color w:val="000000"/>
          <w:sz w:val="22"/>
          <w:szCs w:val="22"/>
        </w:rPr>
        <w:t>Право собственности на товар переходит к Заказчику с момента фактической передачи товара Заказчику.</w:t>
      </w:r>
    </w:p>
    <w:p w14:paraId="64FBACD2" w14:textId="77777777" w:rsidR="00563D03" w:rsidRPr="00DB74FE" w:rsidRDefault="00563D03" w:rsidP="00F86997">
      <w:pPr>
        <w:widowControl w:val="0"/>
        <w:tabs>
          <w:tab w:val="left" w:pos="0"/>
          <w:tab w:val="left" w:pos="1713"/>
        </w:tabs>
        <w:suppressAutoHyphens w:val="0"/>
        <w:autoSpaceDE w:val="0"/>
        <w:ind w:firstLine="709"/>
        <w:jc w:val="both"/>
        <w:rPr>
          <w:color w:val="000000"/>
          <w:sz w:val="22"/>
          <w:szCs w:val="22"/>
        </w:rPr>
      </w:pPr>
      <w:r w:rsidRPr="00DB74FE">
        <w:rPr>
          <w:color w:val="000000"/>
          <w:sz w:val="22"/>
          <w:szCs w:val="22"/>
        </w:rPr>
        <w:t>2.</w:t>
      </w:r>
      <w:r w:rsidR="00F86997" w:rsidRPr="00DB74FE">
        <w:rPr>
          <w:color w:val="000000"/>
          <w:sz w:val="22"/>
          <w:szCs w:val="22"/>
        </w:rPr>
        <w:t>9</w:t>
      </w:r>
      <w:r w:rsidRPr="00DB74FE">
        <w:rPr>
          <w:color w:val="000000"/>
          <w:sz w:val="22"/>
          <w:szCs w:val="22"/>
        </w:rPr>
        <w:t>. Риск случайной гибели, утраты или повреждения товара переходит с Поставщика на Заказчика с момента получения товара Заказчиком (его уполномоченным представителем).</w:t>
      </w:r>
    </w:p>
    <w:p w14:paraId="2621E8CE" w14:textId="77777777" w:rsidR="00A368C6" w:rsidRPr="00DB74FE" w:rsidRDefault="00563D03" w:rsidP="00BD69A3">
      <w:pPr>
        <w:widowControl w:val="0"/>
        <w:suppressAutoHyphens w:val="0"/>
        <w:ind w:firstLine="709"/>
        <w:jc w:val="both"/>
        <w:rPr>
          <w:sz w:val="22"/>
          <w:szCs w:val="22"/>
        </w:rPr>
      </w:pPr>
      <w:r w:rsidRPr="00DB74FE">
        <w:rPr>
          <w:color w:val="000000"/>
          <w:sz w:val="22"/>
          <w:szCs w:val="22"/>
        </w:rPr>
        <w:t>2.1</w:t>
      </w:r>
      <w:r w:rsidR="00F86997" w:rsidRPr="00DB74FE">
        <w:rPr>
          <w:color w:val="000000"/>
          <w:sz w:val="22"/>
          <w:szCs w:val="22"/>
        </w:rPr>
        <w:t>0</w:t>
      </w:r>
      <w:r w:rsidRPr="00DB74FE">
        <w:rPr>
          <w:color w:val="000000"/>
          <w:sz w:val="22"/>
          <w:szCs w:val="22"/>
        </w:rPr>
        <w:t xml:space="preserve">. </w:t>
      </w:r>
      <w:r w:rsidRPr="00DB74FE">
        <w:rPr>
          <w:sz w:val="22"/>
          <w:szCs w:val="22"/>
        </w:rPr>
        <w:t xml:space="preserve">Обязанность Поставщика по передаче Товара Заказчику считается исполненной с момента подписания (утверждения) уполномоченным представителем Заказчика </w:t>
      </w:r>
      <w:r w:rsidRPr="00DB74FE">
        <w:rPr>
          <w:color w:val="000000"/>
          <w:sz w:val="22"/>
          <w:szCs w:val="22"/>
        </w:rPr>
        <w:t>товарной накладной или УПД</w:t>
      </w:r>
      <w:r w:rsidRPr="00DB74FE">
        <w:rPr>
          <w:sz w:val="22"/>
          <w:szCs w:val="22"/>
        </w:rPr>
        <w:t>, подтверждающей полную поставку Товара по настоящему Контракту.</w:t>
      </w:r>
    </w:p>
    <w:p w14:paraId="7DECEB9E" w14:textId="77777777" w:rsidR="00563D03" w:rsidRPr="00DB74FE" w:rsidRDefault="00563D03" w:rsidP="00F86997">
      <w:pPr>
        <w:pStyle w:val="a5"/>
        <w:widowControl w:val="0"/>
        <w:suppressAutoHyphens w:val="0"/>
        <w:rPr>
          <w:sz w:val="22"/>
          <w:szCs w:val="22"/>
        </w:rPr>
      </w:pPr>
      <w:r w:rsidRPr="00DB74FE">
        <w:rPr>
          <w:sz w:val="20"/>
        </w:rPr>
        <w:t>3</w:t>
      </w:r>
      <w:r w:rsidRPr="00DB74FE">
        <w:rPr>
          <w:sz w:val="22"/>
          <w:szCs w:val="22"/>
        </w:rPr>
        <w:t>. Срок и порядок поставки Товара.</w:t>
      </w:r>
    </w:p>
    <w:p w14:paraId="051802DD" w14:textId="77777777" w:rsidR="00563D03" w:rsidRPr="00DB74FE" w:rsidRDefault="00563D03" w:rsidP="00F86997">
      <w:pPr>
        <w:widowControl w:val="0"/>
        <w:suppressAutoHyphens w:val="0"/>
        <w:ind w:firstLine="709"/>
        <w:jc w:val="both"/>
        <w:rPr>
          <w:color w:val="000000"/>
          <w:sz w:val="22"/>
          <w:szCs w:val="22"/>
        </w:rPr>
      </w:pPr>
      <w:r w:rsidRPr="00DB74FE">
        <w:rPr>
          <w:sz w:val="22"/>
          <w:szCs w:val="22"/>
        </w:rPr>
        <w:t xml:space="preserve">3.1. </w:t>
      </w:r>
      <w:r w:rsidRPr="00DB74FE">
        <w:rPr>
          <w:bCs/>
          <w:sz w:val="22"/>
          <w:szCs w:val="22"/>
        </w:rPr>
        <w:t>С</w:t>
      </w:r>
      <w:r w:rsidR="00906734" w:rsidRPr="00DB74FE">
        <w:rPr>
          <w:bCs/>
          <w:sz w:val="22"/>
          <w:szCs w:val="22"/>
        </w:rPr>
        <w:t xml:space="preserve">рок поставки Товара: </w:t>
      </w:r>
      <w:r w:rsidR="00746232" w:rsidRPr="00DB74FE">
        <w:rPr>
          <w:bCs/>
          <w:sz w:val="22"/>
          <w:szCs w:val="22"/>
        </w:rPr>
        <w:t xml:space="preserve">в течении </w:t>
      </w:r>
      <w:r w:rsidR="00DE4891" w:rsidRPr="00DB74FE">
        <w:rPr>
          <w:b/>
          <w:bCs/>
          <w:sz w:val="22"/>
          <w:szCs w:val="22"/>
        </w:rPr>
        <w:t>10</w:t>
      </w:r>
      <w:r w:rsidR="00746232" w:rsidRPr="00DB74FE">
        <w:rPr>
          <w:b/>
          <w:bCs/>
          <w:sz w:val="22"/>
          <w:szCs w:val="22"/>
        </w:rPr>
        <w:t xml:space="preserve"> </w:t>
      </w:r>
      <w:r w:rsidR="002461A1" w:rsidRPr="00DB74FE">
        <w:rPr>
          <w:b/>
          <w:bCs/>
          <w:sz w:val="22"/>
          <w:szCs w:val="22"/>
        </w:rPr>
        <w:t>(</w:t>
      </w:r>
      <w:r w:rsidR="00DE4891" w:rsidRPr="00DB74FE">
        <w:rPr>
          <w:b/>
          <w:bCs/>
          <w:sz w:val="22"/>
          <w:szCs w:val="22"/>
        </w:rPr>
        <w:t>десять</w:t>
      </w:r>
      <w:r w:rsidR="002461A1" w:rsidRPr="00DB74FE">
        <w:rPr>
          <w:b/>
          <w:bCs/>
          <w:sz w:val="22"/>
          <w:szCs w:val="22"/>
        </w:rPr>
        <w:t>)</w:t>
      </w:r>
      <w:r w:rsidR="002461A1" w:rsidRPr="00DB74FE">
        <w:rPr>
          <w:bCs/>
          <w:sz w:val="22"/>
          <w:szCs w:val="22"/>
        </w:rPr>
        <w:t xml:space="preserve"> </w:t>
      </w:r>
      <w:r w:rsidR="00746232" w:rsidRPr="00DB74FE">
        <w:rPr>
          <w:bCs/>
          <w:sz w:val="22"/>
          <w:szCs w:val="22"/>
        </w:rPr>
        <w:t xml:space="preserve">рабочих дней </w:t>
      </w:r>
      <w:r w:rsidRPr="00DB74FE">
        <w:rPr>
          <w:bCs/>
          <w:sz w:val="22"/>
          <w:szCs w:val="22"/>
        </w:rPr>
        <w:t>с</w:t>
      </w:r>
      <w:r w:rsidR="00BD69A3" w:rsidRPr="00DB74FE">
        <w:rPr>
          <w:bCs/>
          <w:sz w:val="22"/>
          <w:szCs w:val="22"/>
        </w:rPr>
        <w:t>о</w:t>
      </w:r>
      <w:r w:rsidRPr="00DB74FE">
        <w:rPr>
          <w:bCs/>
          <w:sz w:val="22"/>
          <w:szCs w:val="22"/>
        </w:rPr>
        <w:t xml:space="preserve"> </w:t>
      </w:r>
      <w:r w:rsidR="00BD69A3" w:rsidRPr="00DB74FE">
        <w:rPr>
          <w:bCs/>
          <w:sz w:val="22"/>
          <w:szCs w:val="22"/>
        </w:rPr>
        <w:t>дня</w:t>
      </w:r>
      <w:r w:rsidRPr="00DB74FE">
        <w:rPr>
          <w:bCs/>
          <w:sz w:val="22"/>
          <w:szCs w:val="22"/>
        </w:rPr>
        <w:t xml:space="preserve"> заключения Контракта</w:t>
      </w:r>
      <w:r w:rsidR="00E738D3" w:rsidRPr="00DB74FE">
        <w:rPr>
          <w:bCs/>
          <w:sz w:val="22"/>
          <w:szCs w:val="22"/>
        </w:rPr>
        <w:t>.</w:t>
      </w:r>
    </w:p>
    <w:p w14:paraId="05329282" w14:textId="77777777" w:rsidR="00563D03" w:rsidRPr="00DB74FE" w:rsidRDefault="00563D03" w:rsidP="00F86997">
      <w:pPr>
        <w:widowControl w:val="0"/>
        <w:suppressAutoHyphens w:val="0"/>
        <w:ind w:firstLine="709"/>
        <w:jc w:val="both"/>
        <w:rPr>
          <w:color w:val="000000"/>
          <w:sz w:val="22"/>
          <w:szCs w:val="22"/>
        </w:rPr>
      </w:pPr>
      <w:r w:rsidRPr="00DB74FE">
        <w:rPr>
          <w:bCs/>
          <w:sz w:val="22"/>
          <w:szCs w:val="22"/>
        </w:rPr>
        <w:t xml:space="preserve">3.2. </w:t>
      </w:r>
      <w:r w:rsidRPr="00DB74FE">
        <w:rPr>
          <w:color w:val="000000"/>
          <w:sz w:val="22"/>
          <w:szCs w:val="22"/>
        </w:rPr>
        <w:t xml:space="preserve">Поставщик осуществляет </w:t>
      </w:r>
      <w:r w:rsidRPr="00DB74FE">
        <w:rPr>
          <w:sz w:val="22"/>
          <w:szCs w:val="22"/>
        </w:rPr>
        <w:t xml:space="preserve">перевозку, погрузку, выгрузку и укладку товара в помещение для хранения на территории Заказчика, с размещением по схеме установленной представителем Заказчика </w:t>
      </w:r>
      <w:r w:rsidRPr="00DB74FE">
        <w:rPr>
          <w:sz w:val="22"/>
          <w:szCs w:val="22"/>
        </w:rPr>
        <w:lastRenderedPageBreak/>
        <w:t xml:space="preserve">по адресу г. Новосибирск, Челюскинцев, 7а, </w:t>
      </w:r>
      <w:r w:rsidRPr="00DB74FE">
        <w:rPr>
          <w:color w:val="000000"/>
          <w:sz w:val="22"/>
          <w:szCs w:val="22"/>
        </w:rPr>
        <w:t xml:space="preserve">время поставки в </w:t>
      </w:r>
      <w:r w:rsidR="00CD16CB">
        <w:rPr>
          <w:color w:val="000000"/>
          <w:sz w:val="22"/>
          <w:szCs w:val="22"/>
        </w:rPr>
        <w:t>пределах</w:t>
      </w:r>
      <w:r w:rsidRPr="00DB74FE">
        <w:rPr>
          <w:color w:val="000000"/>
          <w:sz w:val="22"/>
          <w:szCs w:val="22"/>
        </w:rPr>
        <w:t xml:space="preserve"> служебн</w:t>
      </w:r>
      <w:r w:rsidR="00CD16CB">
        <w:rPr>
          <w:color w:val="000000"/>
          <w:sz w:val="22"/>
          <w:szCs w:val="22"/>
        </w:rPr>
        <w:t>ого</w:t>
      </w:r>
      <w:r w:rsidRPr="00DB74FE">
        <w:rPr>
          <w:color w:val="000000"/>
          <w:sz w:val="22"/>
          <w:szCs w:val="22"/>
        </w:rPr>
        <w:t xml:space="preserve"> распорядк</w:t>
      </w:r>
      <w:r w:rsidR="00CD16CB">
        <w:rPr>
          <w:color w:val="000000"/>
          <w:sz w:val="22"/>
          <w:szCs w:val="22"/>
        </w:rPr>
        <w:t>а</w:t>
      </w:r>
      <w:r w:rsidRPr="00DB74FE">
        <w:rPr>
          <w:color w:val="000000"/>
          <w:sz w:val="22"/>
          <w:szCs w:val="22"/>
        </w:rPr>
        <w:t xml:space="preserve"> Заказчика: с понедельника по четверг с 9 часов 00 минут до 1</w:t>
      </w:r>
      <w:r w:rsidR="00CD16CB">
        <w:rPr>
          <w:color w:val="000000"/>
          <w:sz w:val="22"/>
          <w:szCs w:val="22"/>
        </w:rPr>
        <w:t>7</w:t>
      </w:r>
      <w:r w:rsidRPr="00DB74FE">
        <w:rPr>
          <w:color w:val="000000"/>
          <w:sz w:val="22"/>
          <w:szCs w:val="22"/>
        </w:rPr>
        <w:t xml:space="preserve"> часов 00 минут, в пятницу с 9 часов 00 минут до 16 часов </w:t>
      </w:r>
      <w:r w:rsidR="00CD16CB">
        <w:rPr>
          <w:color w:val="000000"/>
          <w:sz w:val="22"/>
          <w:szCs w:val="22"/>
        </w:rPr>
        <w:t>00</w:t>
      </w:r>
      <w:r w:rsidRPr="00DB74FE">
        <w:rPr>
          <w:color w:val="000000"/>
          <w:sz w:val="22"/>
          <w:szCs w:val="22"/>
        </w:rPr>
        <w:t xml:space="preserve"> минут, перерыв на обед с 12 часов 00 минут до 12 часов 45 минут.</w:t>
      </w:r>
    </w:p>
    <w:p w14:paraId="002B3DE0" w14:textId="77777777" w:rsidR="00563D03" w:rsidRPr="00DB74FE" w:rsidRDefault="00563D03" w:rsidP="00F86997">
      <w:pPr>
        <w:widowControl w:val="0"/>
        <w:suppressAutoHyphens w:val="0"/>
        <w:ind w:firstLine="709"/>
        <w:jc w:val="both"/>
        <w:rPr>
          <w:color w:val="000000"/>
          <w:sz w:val="22"/>
          <w:szCs w:val="22"/>
        </w:rPr>
      </w:pPr>
      <w:r w:rsidRPr="00DB74FE">
        <w:rPr>
          <w:color w:val="000000"/>
          <w:sz w:val="22"/>
          <w:szCs w:val="22"/>
        </w:rPr>
        <w:t>3.3. Поставка и разгрузка товара осуществляется силами и за счет Поставщика.</w:t>
      </w:r>
    </w:p>
    <w:p w14:paraId="15F17A24" w14:textId="77777777" w:rsidR="00563D03" w:rsidRPr="00DB74FE" w:rsidRDefault="00563D03" w:rsidP="00F86997">
      <w:pPr>
        <w:widowControl w:val="0"/>
        <w:tabs>
          <w:tab w:val="left" w:pos="360"/>
        </w:tabs>
        <w:suppressAutoHyphens w:val="0"/>
        <w:ind w:firstLine="709"/>
        <w:jc w:val="both"/>
        <w:rPr>
          <w:color w:val="000000"/>
          <w:sz w:val="22"/>
          <w:szCs w:val="22"/>
        </w:rPr>
      </w:pPr>
      <w:r w:rsidRPr="00DB74FE">
        <w:rPr>
          <w:color w:val="000000"/>
          <w:sz w:val="22"/>
          <w:szCs w:val="22"/>
        </w:rPr>
        <w:t>3.4. В случае возникновения причин, связанных с невозможностью поставки товара в установленные по Контракту сроки, Поставщик обязан немедленно сообщить об этом по телефону и представить документ, подт</w:t>
      </w:r>
      <w:r w:rsidR="005124C2" w:rsidRPr="00DB74FE">
        <w:rPr>
          <w:color w:val="000000"/>
          <w:sz w:val="22"/>
          <w:szCs w:val="22"/>
        </w:rPr>
        <w:t>верждающий данный факт в течение</w:t>
      </w:r>
      <w:r w:rsidRPr="00DB74FE">
        <w:rPr>
          <w:color w:val="000000"/>
          <w:sz w:val="22"/>
          <w:szCs w:val="22"/>
        </w:rPr>
        <w:t xml:space="preserve"> 5 календарных дней после сообщения по телефону.</w:t>
      </w:r>
    </w:p>
    <w:p w14:paraId="6BE780A8" w14:textId="77777777" w:rsidR="00563D03" w:rsidRPr="00DB74FE" w:rsidRDefault="00563D03" w:rsidP="00CD16CB">
      <w:pPr>
        <w:pStyle w:val="a5"/>
        <w:widowControl w:val="0"/>
        <w:suppressAutoHyphens w:val="0"/>
        <w:spacing w:before="0"/>
        <w:rPr>
          <w:sz w:val="22"/>
          <w:szCs w:val="22"/>
        </w:rPr>
      </w:pPr>
      <w:r w:rsidRPr="00DB74FE">
        <w:rPr>
          <w:sz w:val="22"/>
          <w:szCs w:val="22"/>
        </w:rPr>
        <w:t>4. Цена Контракта, порядок и сроки оплаты</w:t>
      </w:r>
    </w:p>
    <w:p w14:paraId="2B3FA37A" w14:textId="77777777" w:rsidR="00563D03" w:rsidRPr="00DB74FE" w:rsidRDefault="00563D03" w:rsidP="00F86997">
      <w:pPr>
        <w:widowControl w:val="0"/>
        <w:suppressAutoHyphens w:val="0"/>
        <w:autoSpaceDE w:val="0"/>
        <w:autoSpaceDN w:val="0"/>
        <w:adjustRightInd w:val="0"/>
        <w:ind w:firstLine="567"/>
        <w:jc w:val="both"/>
        <w:rPr>
          <w:sz w:val="22"/>
          <w:szCs w:val="22"/>
        </w:rPr>
      </w:pPr>
      <w:bookmarkStart w:id="4" w:name="Par696"/>
      <w:bookmarkEnd w:id="4"/>
      <w:r w:rsidRPr="00DB74FE">
        <w:rPr>
          <w:sz w:val="22"/>
          <w:szCs w:val="22"/>
        </w:rPr>
        <w:t xml:space="preserve">4.1. Цена Контракта составляет </w:t>
      </w:r>
      <w:r w:rsidR="00DE4891" w:rsidRPr="00DB74FE">
        <w:rPr>
          <w:sz w:val="22"/>
          <w:szCs w:val="22"/>
        </w:rPr>
        <w:t>___________</w:t>
      </w:r>
      <w:r w:rsidRPr="00DB74FE">
        <w:rPr>
          <w:sz w:val="22"/>
          <w:szCs w:val="22"/>
        </w:rPr>
        <w:t xml:space="preserve"> (</w:t>
      </w:r>
      <w:r w:rsidR="00DE4891" w:rsidRPr="00DB74FE">
        <w:rPr>
          <w:sz w:val="22"/>
          <w:szCs w:val="22"/>
        </w:rPr>
        <w:t>______________</w:t>
      </w:r>
      <w:r w:rsidRPr="00DB74FE">
        <w:rPr>
          <w:sz w:val="22"/>
          <w:szCs w:val="22"/>
        </w:rPr>
        <w:t xml:space="preserve">) рублей </w:t>
      </w:r>
      <w:r w:rsidR="00DE4891" w:rsidRPr="00DB74FE">
        <w:rPr>
          <w:sz w:val="22"/>
          <w:szCs w:val="22"/>
        </w:rPr>
        <w:t>___</w:t>
      </w:r>
      <w:r w:rsidRPr="00DB74FE">
        <w:rPr>
          <w:sz w:val="22"/>
          <w:szCs w:val="22"/>
        </w:rPr>
        <w:t xml:space="preserve"> копеек, (далее - цена Контракта)</w:t>
      </w:r>
    </w:p>
    <w:p w14:paraId="436F4155" w14:textId="77777777" w:rsidR="00563D03" w:rsidRPr="00DB74FE" w:rsidRDefault="00563D03" w:rsidP="00F86997">
      <w:pPr>
        <w:widowControl w:val="0"/>
        <w:suppressAutoHyphens w:val="0"/>
        <w:autoSpaceDE w:val="0"/>
        <w:autoSpaceDN w:val="0"/>
        <w:adjustRightInd w:val="0"/>
        <w:ind w:firstLine="567"/>
        <w:jc w:val="both"/>
        <w:rPr>
          <w:sz w:val="22"/>
          <w:szCs w:val="22"/>
        </w:rPr>
      </w:pPr>
      <w:r w:rsidRPr="00DB74FE">
        <w:rPr>
          <w:sz w:val="22"/>
          <w:szCs w:val="22"/>
          <w:u w:val="single"/>
        </w:rPr>
        <w:t>Вариант 1</w:t>
      </w:r>
      <w:r w:rsidRPr="00DB74FE">
        <w:rPr>
          <w:sz w:val="22"/>
          <w:szCs w:val="22"/>
        </w:rPr>
        <w:t>: без НДС, НДС не предусмотрен на основании ________________________.</w:t>
      </w:r>
    </w:p>
    <w:p w14:paraId="1E2A34B2" w14:textId="77777777" w:rsidR="00563D03" w:rsidRPr="00DB74FE" w:rsidRDefault="00563D03" w:rsidP="00F86997">
      <w:pPr>
        <w:widowControl w:val="0"/>
        <w:suppressAutoHyphens w:val="0"/>
        <w:autoSpaceDE w:val="0"/>
        <w:autoSpaceDN w:val="0"/>
        <w:adjustRightInd w:val="0"/>
        <w:ind w:firstLine="567"/>
        <w:jc w:val="both"/>
        <w:rPr>
          <w:sz w:val="22"/>
          <w:szCs w:val="22"/>
        </w:rPr>
      </w:pPr>
      <w:r w:rsidRPr="00DB74FE">
        <w:rPr>
          <w:sz w:val="22"/>
          <w:szCs w:val="22"/>
          <w:u w:val="single"/>
        </w:rPr>
        <w:t xml:space="preserve">Вариант 2: </w:t>
      </w:r>
      <w:r w:rsidRPr="00DB74FE">
        <w:rPr>
          <w:sz w:val="22"/>
          <w:szCs w:val="22"/>
        </w:rPr>
        <w:t>с НДС, в том числе НДС - _____  % (___ процентов), _______ (___) рублей.</w:t>
      </w:r>
    </w:p>
    <w:p w14:paraId="543449D5" w14:textId="77777777" w:rsidR="00563D03" w:rsidRPr="00DB74FE" w:rsidRDefault="00563D03" w:rsidP="00F86997">
      <w:pPr>
        <w:widowControl w:val="0"/>
        <w:suppressAutoHyphens w:val="0"/>
        <w:autoSpaceDE w:val="0"/>
        <w:autoSpaceDN w:val="0"/>
        <w:adjustRightInd w:val="0"/>
        <w:ind w:firstLine="567"/>
        <w:jc w:val="both"/>
        <w:rPr>
          <w:sz w:val="22"/>
          <w:szCs w:val="22"/>
        </w:rPr>
      </w:pPr>
      <w:r w:rsidRPr="00DB74FE">
        <w:rPr>
          <w:sz w:val="22"/>
          <w:szCs w:val="22"/>
        </w:rPr>
        <w:t>4.2. Цена Контракта является твердой и определяется на весь срок исполнения Контракта.</w:t>
      </w:r>
    </w:p>
    <w:p w14:paraId="750160EB" w14:textId="77777777" w:rsidR="00563D03" w:rsidRPr="00DB74FE" w:rsidRDefault="00563D03" w:rsidP="00F86997">
      <w:pPr>
        <w:widowControl w:val="0"/>
        <w:suppressAutoHyphens w:val="0"/>
        <w:autoSpaceDE w:val="0"/>
        <w:autoSpaceDN w:val="0"/>
        <w:adjustRightInd w:val="0"/>
        <w:ind w:firstLine="567"/>
        <w:jc w:val="both"/>
        <w:rPr>
          <w:i/>
          <w:sz w:val="22"/>
          <w:szCs w:val="22"/>
        </w:rPr>
      </w:pPr>
      <w:r w:rsidRPr="00DB74FE">
        <w:rPr>
          <w:sz w:val="22"/>
          <w:szCs w:val="22"/>
        </w:rPr>
        <w:t>4.3.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r w:rsidRPr="00DB74FE">
        <w:rPr>
          <w:i/>
          <w:sz w:val="22"/>
          <w:szCs w:val="22"/>
        </w:rPr>
        <w:t>.</w:t>
      </w:r>
    </w:p>
    <w:p w14:paraId="50F010D4" w14:textId="77777777" w:rsidR="00563D03" w:rsidRPr="00DB74FE" w:rsidRDefault="00563D03" w:rsidP="00F86997">
      <w:pPr>
        <w:widowControl w:val="0"/>
        <w:suppressAutoHyphens w:val="0"/>
        <w:autoSpaceDE w:val="0"/>
        <w:autoSpaceDN w:val="0"/>
        <w:adjustRightInd w:val="0"/>
        <w:ind w:firstLine="567"/>
        <w:jc w:val="both"/>
        <w:rPr>
          <w:sz w:val="22"/>
          <w:szCs w:val="22"/>
        </w:rPr>
      </w:pPr>
      <w:r w:rsidRPr="00DB74FE">
        <w:rPr>
          <w:color w:val="000000"/>
          <w:sz w:val="22"/>
          <w:szCs w:val="22"/>
        </w:rPr>
        <w:t xml:space="preserve">4.4. </w:t>
      </w:r>
      <w:r w:rsidRPr="00DB74FE">
        <w:rPr>
          <w:sz w:val="22"/>
          <w:szCs w:val="22"/>
        </w:rPr>
        <w:t>Расчеты за поставленный Товар производятся в рублях, в форме безналичного денежного расчета денежными средствами, выделяемыми из федерального бюджета.</w:t>
      </w:r>
    </w:p>
    <w:p w14:paraId="24C27FCA" w14:textId="77777777" w:rsidR="00563D03" w:rsidRPr="00DB74FE" w:rsidRDefault="00563D03" w:rsidP="00F86997">
      <w:pPr>
        <w:widowControl w:val="0"/>
        <w:suppressAutoHyphens w:val="0"/>
        <w:autoSpaceDE w:val="0"/>
        <w:autoSpaceDN w:val="0"/>
        <w:adjustRightInd w:val="0"/>
        <w:ind w:firstLine="567"/>
        <w:jc w:val="both"/>
        <w:rPr>
          <w:color w:val="000000"/>
          <w:sz w:val="22"/>
          <w:szCs w:val="22"/>
        </w:rPr>
      </w:pPr>
      <w:r w:rsidRPr="00DB74FE">
        <w:rPr>
          <w:color w:val="000000"/>
          <w:sz w:val="22"/>
          <w:szCs w:val="22"/>
        </w:rPr>
        <w:t xml:space="preserve">4.5. Все расчеты между Поставщиком и Заказчиком в рамках настоящего Контракта производятся в рублях в соответствии с ценами, указанными в Спецификации (Приложение № </w:t>
      </w:r>
      <w:r w:rsidR="00381CD1" w:rsidRPr="00DB74FE">
        <w:rPr>
          <w:color w:val="000000"/>
          <w:sz w:val="22"/>
          <w:szCs w:val="22"/>
        </w:rPr>
        <w:t>1</w:t>
      </w:r>
      <w:r w:rsidRPr="00DB74FE">
        <w:rPr>
          <w:color w:val="000000"/>
          <w:sz w:val="22"/>
          <w:szCs w:val="22"/>
        </w:rPr>
        <w:t>).</w:t>
      </w:r>
    </w:p>
    <w:p w14:paraId="54AD3C00" w14:textId="77777777" w:rsidR="00563D03" w:rsidRPr="00DB74FE" w:rsidRDefault="00563D03" w:rsidP="00F86997">
      <w:pPr>
        <w:widowControl w:val="0"/>
        <w:suppressAutoHyphens w:val="0"/>
        <w:autoSpaceDE w:val="0"/>
        <w:autoSpaceDN w:val="0"/>
        <w:adjustRightInd w:val="0"/>
        <w:ind w:firstLine="567"/>
        <w:jc w:val="both"/>
        <w:rPr>
          <w:color w:val="000000"/>
          <w:sz w:val="22"/>
          <w:szCs w:val="22"/>
        </w:rPr>
      </w:pPr>
      <w:r w:rsidRPr="00DB74FE">
        <w:rPr>
          <w:sz w:val="22"/>
          <w:szCs w:val="22"/>
        </w:rPr>
        <w:t>4.6. З</w:t>
      </w:r>
      <w:r w:rsidRPr="00DB74FE">
        <w:rPr>
          <w:color w:val="000000"/>
          <w:sz w:val="22"/>
          <w:szCs w:val="22"/>
        </w:rPr>
        <w:t>аказчик производит оплату по факту поставки товара, в течени</w:t>
      </w:r>
      <w:r w:rsidR="00906734" w:rsidRPr="00DB74FE">
        <w:rPr>
          <w:color w:val="000000"/>
          <w:sz w:val="22"/>
          <w:szCs w:val="22"/>
        </w:rPr>
        <w:t>е</w:t>
      </w:r>
      <w:r w:rsidRPr="00DB74FE">
        <w:rPr>
          <w:color w:val="000000"/>
          <w:sz w:val="22"/>
          <w:szCs w:val="22"/>
        </w:rPr>
        <w:t xml:space="preserve"> 1</w:t>
      </w:r>
      <w:r w:rsidR="00732A4A" w:rsidRPr="00DB74FE">
        <w:rPr>
          <w:color w:val="000000"/>
          <w:sz w:val="22"/>
          <w:szCs w:val="22"/>
        </w:rPr>
        <w:t>0</w:t>
      </w:r>
      <w:r w:rsidRPr="00DB74FE">
        <w:rPr>
          <w:color w:val="000000"/>
          <w:sz w:val="22"/>
          <w:szCs w:val="22"/>
        </w:rPr>
        <w:t xml:space="preserve"> </w:t>
      </w:r>
      <w:r w:rsidR="00BD69A3" w:rsidRPr="00DB74FE">
        <w:rPr>
          <w:color w:val="000000"/>
          <w:sz w:val="22"/>
          <w:szCs w:val="22"/>
        </w:rPr>
        <w:t xml:space="preserve">(десять) </w:t>
      </w:r>
      <w:r w:rsidRPr="00DB74FE">
        <w:rPr>
          <w:color w:val="000000"/>
          <w:sz w:val="22"/>
          <w:szCs w:val="22"/>
        </w:rPr>
        <w:t>рабочих дней</w:t>
      </w:r>
      <w:r w:rsidRPr="00DB74FE">
        <w:rPr>
          <w:sz w:val="22"/>
          <w:szCs w:val="22"/>
        </w:rPr>
        <w:t xml:space="preserve"> с момента подписания Сторонами товарной накладной или УПД</w:t>
      </w:r>
      <w:r w:rsidRPr="00DB74FE">
        <w:rPr>
          <w:color w:val="000000"/>
          <w:sz w:val="22"/>
          <w:szCs w:val="22"/>
        </w:rPr>
        <w:t xml:space="preserve"> на основании счета и/или счета-фактуры, выставленных Поставщиком,</w:t>
      </w:r>
      <w:r w:rsidRPr="00DB74FE">
        <w:rPr>
          <w:color w:val="FF0000"/>
          <w:sz w:val="22"/>
          <w:szCs w:val="22"/>
        </w:rPr>
        <w:t xml:space="preserve"> </w:t>
      </w:r>
      <w:r w:rsidRPr="00DB74FE">
        <w:rPr>
          <w:color w:val="000000"/>
          <w:sz w:val="22"/>
          <w:szCs w:val="22"/>
        </w:rPr>
        <w:t>при условии отсутствия у Заказчика претензий по количеству, качеству поставленного товара.</w:t>
      </w:r>
      <w:r w:rsidRPr="00DB74FE">
        <w:rPr>
          <w:sz w:val="22"/>
          <w:szCs w:val="22"/>
        </w:rPr>
        <w:t xml:space="preserve"> </w:t>
      </w:r>
      <w:r w:rsidRPr="00DB74FE">
        <w:rPr>
          <w:color w:val="000000"/>
          <w:sz w:val="22"/>
          <w:szCs w:val="22"/>
        </w:rPr>
        <w:t>Авансирование не предусмотрено</w:t>
      </w:r>
      <w:r w:rsidRPr="00DB74FE">
        <w:rPr>
          <w:sz w:val="22"/>
          <w:szCs w:val="22"/>
        </w:rPr>
        <w:t>.</w:t>
      </w:r>
    </w:p>
    <w:p w14:paraId="14E3C11E" w14:textId="77777777" w:rsidR="00563D03" w:rsidRPr="00DB74FE" w:rsidRDefault="00563D03" w:rsidP="00F86997">
      <w:pPr>
        <w:widowControl w:val="0"/>
        <w:suppressAutoHyphens w:val="0"/>
        <w:autoSpaceDE w:val="0"/>
        <w:autoSpaceDN w:val="0"/>
        <w:adjustRightInd w:val="0"/>
        <w:ind w:firstLine="567"/>
        <w:jc w:val="both"/>
        <w:rPr>
          <w:sz w:val="22"/>
          <w:szCs w:val="22"/>
        </w:rPr>
      </w:pPr>
      <w:bookmarkStart w:id="5" w:name="Par701"/>
      <w:bookmarkStart w:id="6" w:name="Par702"/>
      <w:bookmarkStart w:id="7" w:name="Par704"/>
      <w:bookmarkStart w:id="8" w:name="Par708"/>
      <w:bookmarkEnd w:id="5"/>
      <w:bookmarkEnd w:id="6"/>
      <w:bookmarkEnd w:id="7"/>
      <w:bookmarkEnd w:id="8"/>
      <w:r w:rsidRPr="00DB74FE">
        <w:rPr>
          <w:sz w:val="22"/>
          <w:szCs w:val="22"/>
        </w:rPr>
        <w:t xml:space="preserve">4.7. Цена Контракта может быть снижена по соглашению Сторон без изменения предусмотренных Контрактом объемов поставки товара, качества поставляемого товара и иных условий Контракта. </w:t>
      </w:r>
    </w:p>
    <w:p w14:paraId="00744BB5" w14:textId="77777777" w:rsidR="00563D03" w:rsidRPr="00DB74FE" w:rsidRDefault="00563D03" w:rsidP="00F86997">
      <w:pPr>
        <w:pStyle w:val="a5"/>
        <w:widowControl w:val="0"/>
        <w:suppressAutoHyphens w:val="0"/>
        <w:spacing w:after="0"/>
        <w:rPr>
          <w:sz w:val="22"/>
          <w:szCs w:val="22"/>
        </w:rPr>
      </w:pPr>
      <w:r w:rsidRPr="00DB74FE">
        <w:rPr>
          <w:sz w:val="22"/>
          <w:szCs w:val="22"/>
        </w:rPr>
        <w:t>5. Права и обязанности Сторон</w:t>
      </w:r>
    </w:p>
    <w:p w14:paraId="08890DE3"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5.1. Заказчик вправе:</w:t>
      </w:r>
    </w:p>
    <w:p w14:paraId="0CE67A9C"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00FA7A0C"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5.1.2. Требовать от Поставщика представления надлежащим образом оформленной отчетной документации, подтверждающей исполнение обязательств в соответствии с Контрактом.</w:t>
      </w:r>
    </w:p>
    <w:p w14:paraId="2428BF24"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5.1.3. Запрашивать у Поставщика необходимую, связанную с исполнением контракта, информацию.</w:t>
      </w:r>
    </w:p>
    <w:p w14:paraId="4A39A0AF"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5.1.4. Отказаться от приемки поставленного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1FD623AE"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5.1.5. Отказаться от исполнения Контракта и потребовать возмещения ущерба, если Поставщик не приступает своевременно к исполнению Контракта или осуществляет поставку настолько медленно, что окончание ее к сроку, указанному в Контракте, становится явно невозможным.</w:t>
      </w:r>
    </w:p>
    <w:p w14:paraId="75239656"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 xml:space="preserve">5.1.6. Принять решение об одностороннем отказе от исполнения Контракта в соответствии положениями </w:t>
      </w:r>
      <w:hyperlink r:id="rId9" w:history="1">
        <w:r w:rsidRPr="00DB74FE">
          <w:rPr>
            <w:sz w:val="22"/>
            <w:szCs w:val="22"/>
          </w:rPr>
          <w:t>статьи 95</w:t>
        </w:r>
      </w:hyperlink>
      <w:r w:rsidRPr="00DB74FE">
        <w:rPr>
          <w:sz w:val="22"/>
          <w:szCs w:val="22"/>
        </w:rPr>
        <w:t xml:space="preserve"> Закона о Контрактной системе.</w:t>
      </w:r>
    </w:p>
    <w:p w14:paraId="714B500F"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 xml:space="preserve">5.1.7. По соглашению с </w:t>
      </w:r>
      <w:r w:rsidR="008468E5">
        <w:rPr>
          <w:sz w:val="22"/>
          <w:szCs w:val="22"/>
        </w:rPr>
        <w:t>Поставщиком</w:t>
      </w:r>
      <w:r w:rsidRPr="00DB74FE">
        <w:rPr>
          <w:sz w:val="22"/>
          <w:szCs w:val="22"/>
        </w:rPr>
        <w:t xml:space="preserve"> изменить существенные условия Контракта в случаях, установленных Законом о Контрактной системе.</w:t>
      </w:r>
    </w:p>
    <w:p w14:paraId="714B4229"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5.1.8. Определять случаи обязательного проведения экспертами, экспертными организациями экспертизы поставленного товара, предусмотренные Контрактом, за исключением случаев определенных Законом о Контрактной системе.</w:t>
      </w:r>
    </w:p>
    <w:p w14:paraId="6F3622B1"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5.1.9. Пользоваться иными правами, установленными Контрактом и законодательством Российской Федерации.</w:t>
      </w:r>
    </w:p>
    <w:p w14:paraId="0ADDCDA0"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5.2. Заказчик обязан:</w:t>
      </w:r>
    </w:p>
    <w:p w14:paraId="7A262732"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5.2.1. Обеспечить приемку поставленного товара.</w:t>
      </w:r>
    </w:p>
    <w:p w14:paraId="24BAB296"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5.2.2. Сообщать в письменной форме Поставщику о недостатках товара выявленных при приемке или в ходе эксплуатации, в течение 2 (двух) рабочих дней после обнаружения таких недостатков.</w:t>
      </w:r>
    </w:p>
    <w:p w14:paraId="2961DD11"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5.2.3. Своевременно принять и оплатить товар надлежащего качества, поставленный в соответствии с Контрактом.</w:t>
      </w:r>
    </w:p>
    <w:p w14:paraId="2A6A8DF9" w14:textId="77777777" w:rsidR="00CD16CB" w:rsidRPr="00CD16CB" w:rsidRDefault="00CD16CB" w:rsidP="00CD16CB">
      <w:pPr>
        <w:keepNext/>
        <w:widowControl w:val="0"/>
        <w:autoSpaceDE w:val="0"/>
        <w:autoSpaceDN w:val="0"/>
        <w:adjustRightInd w:val="0"/>
        <w:ind w:firstLine="540"/>
        <w:jc w:val="both"/>
        <w:rPr>
          <w:sz w:val="22"/>
          <w:szCs w:val="22"/>
        </w:rPr>
      </w:pPr>
      <w:r w:rsidRPr="00CD16CB">
        <w:rPr>
          <w:sz w:val="22"/>
          <w:szCs w:val="22"/>
        </w:rPr>
        <w:t xml:space="preserve">5.2.4. В случае просрочки исполнения Поставщиком обязательств, предусмотренных Контрактом, </w:t>
      </w:r>
      <w:r w:rsidRPr="00CD16CB">
        <w:rPr>
          <w:sz w:val="22"/>
          <w:szCs w:val="22"/>
        </w:rPr>
        <w:lastRenderedPageBreak/>
        <w:t>а также в иных случаях ненадлежащего исполнения Поставщиком обязательств, предусмотренных Контрактом и возникновения права требования от Поставщика оплаты неустойки (штрафа, пени) направить Поставщику претензионное письмо с требованием оплаты неустойки (штрафа, пени), рассчитанной в соответствии с законодательством Российской Федерации и условиями Контракта.</w:t>
      </w:r>
    </w:p>
    <w:p w14:paraId="54D55728" w14:textId="77777777" w:rsidR="00CD16CB" w:rsidRPr="00CD16CB" w:rsidRDefault="00CD16CB" w:rsidP="00CD16CB">
      <w:pPr>
        <w:keepNext/>
        <w:widowControl w:val="0"/>
        <w:autoSpaceDE w:val="0"/>
        <w:autoSpaceDN w:val="0"/>
        <w:adjustRightInd w:val="0"/>
        <w:ind w:firstLine="540"/>
        <w:jc w:val="both"/>
        <w:rPr>
          <w:sz w:val="22"/>
          <w:szCs w:val="22"/>
        </w:rPr>
      </w:pPr>
      <w:r w:rsidRPr="00CD16CB">
        <w:rPr>
          <w:sz w:val="22"/>
          <w:szCs w:val="22"/>
        </w:rPr>
        <w:t>5.2.5. При неоплате Поставщиком неустойки (штрафа, пени) в установленные в претензионном письме сроки для оплаты неустойки (штрафа, пени),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14:paraId="177D813C" w14:textId="77777777" w:rsidR="00CD16CB" w:rsidRPr="00CD16CB" w:rsidRDefault="00CD16CB" w:rsidP="00CD16CB">
      <w:pPr>
        <w:keepNext/>
        <w:widowControl w:val="0"/>
        <w:autoSpaceDE w:val="0"/>
        <w:autoSpaceDN w:val="0"/>
        <w:adjustRightInd w:val="0"/>
        <w:ind w:firstLine="540"/>
        <w:jc w:val="both"/>
        <w:rPr>
          <w:sz w:val="22"/>
          <w:szCs w:val="22"/>
        </w:rPr>
      </w:pPr>
      <w:r w:rsidRPr="00CD16CB">
        <w:rPr>
          <w:sz w:val="22"/>
          <w:szCs w:val="22"/>
        </w:rPr>
        <w:t>5.2.6.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44D39D42"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5.2.7.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14:paraId="0544CB3E"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5.2.</w:t>
      </w:r>
      <w:r w:rsidR="00CD16CB">
        <w:rPr>
          <w:sz w:val="22"/>
          <w:szCs w:val="22"/>
        </w:rPr>
        <w:t>8</w:t>
      </w:r>
      <w:r w:rsidRPr="00DB74FE">
        <w:rPr>
          <w:sz w:val="22"/>
          <w:szCs w:val="22"/>
        </w:rPr>
        <w:t>. Обеспечить конфиденциальность информации, предоставленной Поставщиком в ходе исполнения обязательств по Контракту.</w:t>
      </w:r>
    </w:p>
    <w:p w14:paraId="3B35A9F8"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5.2.</w:t>
      </w:r>
      <w:r w:rsidR="00CD16CB">
        <w:rPr>
          <w:sz w:val="22"/>
          <w:szCs w:val="22"/>
        </w:rPr>
        <w:t>9</w:t>
      </w:r>
      <w:r w:rsidRPr="00DB74FE">
        <w:rPr>
          <w:sz w:val="22"/>
          <w:szCs w:val="22"/>
        </w:rPr>
        <w:t xml:space="preserve">. Исполнять иные обязанности, предусмотренные законодательством Российской Федерации и условиями Контракта. </w:t>
      </w:r>
    </w:p>
    <w:p w14:paraId="14C65B86"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5.3. Поставщик вправе:</w:t>
      </w:r>
    </w:p>
    <w:p w14:paraId="18B1E1A6"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5.3.1. Требовать своевременной оплаты поставленного товара, в соответствии с условиями настоящего Контракта.</w:t>
      </w:r>
    </w:p>
    <w:p w14:paraId="7B2A5918"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5.3.2. Досрочно исполнить обязательства по настоящему Контракту с согласия Заказчика.</w:t>
      </w:r>
    </w:p>
    <w:p w14:paraId="22A8EBFA" w14:textId="6AEBD0AB" w:rsidR="00563D03" w:rsidRPr="00DB74FE" w:rsidRDefault="00563D03" w:rsidP="00F86997">
      <w:pPr>
        <w:widowControl w:val="0"/>
        <w:suppressAutoHyphens w:val="0"/>
        <w:autoSpaceDE w:val="0"/>
        <w:autoSpaceDN w:val="0"/>
        <w:adjustRightInd w:val="0"/>
        <w:ind w:firstLine="540"/>
        <w:jc w:val="both"/>
        <w:rPr>
          <w:i/>
          <w:sz w:val="22"/>
          <w:szCs w:val="22"/>
        </w:rPr>
      </w:pPr>
      <w:r w:rsidRPr="00DB74FE">
        <w:rPr>
          <w:sz w:val="22"/>
          <w:szCs w:val="22"/>
        </w:rPr>
        <w:t>5.3.3. Принять решение об одностороннем отказе от исполнения Контракта в соответствии положениями статьи 95 Закона о Контрактной системе.</w:t>
      </w:r>
    </w:p>
    <w:p w14:paraId="45718BD8"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5.3.4. Потребовать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потребовать уплаты неустоек (штрафов, пеней).</w:t>
      </w:r>
    </w:p>
    <w:p w14:paraId="300EB5E3" w14:textId="77777777" w:rsidR="002F30D6" w:rsidRPr="00DB74FE" w:rsidRDefault="002F30D6" w:rsidP="00F86997">
      <w:pPr>
        <w:widowControl w:val="0"/>
        <w:suppressAutoHyphens w:val="0"/>
        <w:autoSpaceDE w:val="0"/>
        <w:autoSpaceDN w:val="0"/>
        <w:adjustRightInd w:val="0"/>
        <w:ind w:firstLine="540"/>
        <w:jc w:val="both"/>
        <w:rPr>
          <w:sz w:val="22"/>
          <w:szCs w:val="22"/>
        </w:rPr>
      </w:pPr>
      <w:r w:rsidRPr="00DB74FE">
        <w:rPr>
          <w:sz w:val="22"/>
          <w:szCs w:val="22"/>
        </w:rPr>
        <w:t>5.3.5. В одностороннем порядке путем направления Заказчику письменного уведомления вносить изменения в п.13 настоящего Контракта в срок, не превышающий 10 (календарных) дней с даты введения в действие соответствующих изменений.</w:t>
      </w:r>
    </w:p>
    <w:p w14:paraId="3F6485D4"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5.4. Поставщик обязан:</w:t>
      </w:r>
    </w:p>
    <w:p w14:paraId="0E6EF0FB"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 xml:space="preserve">5.4.1. </w:t>
      </w:r>
      <w:r w:rsidRPr="00DB74FE">
        <w:rPr>
          <w:color w:val="000000"/>
          <w:sz w:val="22"/>
          <w:szCs w:val="22"/>
        </w:rPr>
        <w:t>Передать Заказчику Товар надлежащего качества, в сроки и на условиях, предусмотренных настоящим Контрактом.</w:t>
      </w:r>
    </w:p>
    <w:p w14:paraId="511F944A"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5.4.2. Своевременно и надлежащим образом выполнить свои обязательства по поставке товара и представить Заказчику в момент приема-передачи товара всю необходимую документацию.</w:t>
      </w:r>
    </w:p>
    <w:p w14:paraId="4388C32F" w14:textId="77777777" w:rsidR="00563D03" w:rsidRPr="00DB74FE" w:rsidRDefault="00563D03" w:rsidP="00F86997">
      <w:pPr>
        <w:widowControl w:val="0"/>
        <w:suppressAutoHyphens w:val="0"/>
        <w:autoSpaceDE w:val="0"/>
        <w:autoSpaceDN w:val="0"/>
        <w:adjustRightInd w:val="0"/>
        <w:ind w:firstLine="540"/>
        <w:jc w:val="both"/>
        <w:rPr>
          <w:sz w:val="22"/>
          <w:szCs w:val="22"/>
        </w:rPr>
      </w:pPr>
      <w:bookmarkStart w:id="9" w:name="Par758"/>
      <w:bookmarkEnd w:id="9"/>
      <w:r w:rsidRPr="00DB74FE">
        <w:rPr>
          <w:sz w:val="22"/>
          <w:szCs w:val="22"/>
        </w:rPr>
        <w:t>5.4.3. Обеспечивать соответствие поставляемого товара требованиям качества, безопасности жизни и здоровья, а также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70B4B5EB" w14:textId="77777777" w:rsidR="00563D03" w:rsidRPr="00DB74FE" w:rsidRDefault="00661EA2" w:rsidP="00F86997">
      <w:pPr>
        <w:widowControl w:val="0"/>
        <w:suppressAutoHyphens w:val="0"/>
        <w:autoSpaceDE w:val="0"/>
        <w:autoSpaceDN w:val="0"/>
        <w:adjustRightInd w:val="0"/>
        <w:ind w:firstLine="540"/>
        <w:jc w:val="both"/>
        <w:rPr>
          <w:sz w:val="22"/>
          <w:szCs w:val="22"/>
        </w:rPr>
      </w:pPr>
      <w:bookmarkStart w:id="10" w:name="Par760"/>
      <w:bookmarkEnd w:id="10"/>
      <w:r w:rsidRPr="00DB74FE">
        <w:rPr>
          <w:sz w:val="22"/>
          <w:szCs w:val="22"/>
        </w:rPr>
        <w:t>5.4.4</w:t>
      </w:r>
      <w:r w:rsidR="00563D03" w:rsidRPr="00DB74FE">
        <w:rPr>
          <w:sz w:val="22"/>
          <w:szCs w:val="22"/>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5FB3DC06" w14:textId="77777777" w:rsidR="00563D03" w:rsidRPr="00DB74FE" w:rsidRDefault="00661EA2" w:rsidP="00F86997">
      <w:pPr>
        <w:widowControl w:val="0"/>
        <w:suppressAutoHyphens w:val="0"/>
        <w:autoSpaceDE w:val="0"/>
        <w:autoSpaceDN w:val="0"/>
        <w:adjustRightInd w:val="0"/>
        <w:ind w:firstLine="540"/>
        <w:jc w:val="both"/>
        <w:rPr>
          <w:sz w:val="22"/>
          <w:szCs w:val="22"/>
        </w:rPr>
      </w:pPr>
      <w:r w:rsidRPr="00DB74FE">
        <w:rPr>
          <w:sz w:val="22"/>
          <w:szCs w:val="22"/>
        </w:rPr>
        <w:t>5.4.5</w:t>
      </w:r>
      <w:r w:rsidR="00563D03" w:rsidRPr="00DB74FE">
        <w:rPr>
          <w:sz w:val="22"/>
          <w:szCs w:val="22"/>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120CC280" w14:textId="77777777" w:rsidR="00563D03" w:rsidRPr="00DB74FE" w:rsidRDefault="00563D03" w:rsidP="00F86997">
      <w:pPr>
        <w:pStyle w:val="a5"/>
        <w:widowControl w:val="0"/>
        <w:suppressAutoHyphens w:val="0"/>
        <w:rPr>
          <w:sz w:val="22"/>
          <w:szCs w:val="22"/>
        </w:rPr>
      </w:pPr>
      <w:bookmarkStart w:id="11" w:name="Par772"/>
      <w:bookmarkEnd w:id="11"/>
      <w:r w:rsidRPr="00DB74FE">
        <w:rPr>
          <w:sz w:val="22"/>
          <w:szCs w:val="22"/>
        </w:rPr>
        <w:t>6. Гарантийные обязательства</w:t>
      </w:r>
    </w:p>
    <w:p w14:paraId="08066501" w14:textId="4953F802" w:rsidR="00333EEC" w:rsidRDefault="00333EEC" w:rsidP="00F86997">
      <w:pPr>
        <w:widowControl w:val="0"/>
        <w:suppressAutoHyphens w:val="0"/>
        <w:ind w:right="-143" w:firstLine="567"/>
        <w:jc w:val="both"/>
        <w:rPr>
          <w:sz w:val="22"/>
          <w:szCs w:val="22"/>
        </w:rPr>
      </w:pPr>
      <w:bookmarkStart w:id="12" w:name="Par778"/>
      <w:bookmarkStart w:id="13" w:name="Par832"/>
      <w:bookmarkStart w:id="14" w:name="Par852"/>
      <w:bookmarkEnd w:id="12"/>
      <w:bookmarkEnd w:id="13"/>
      <w:bookmarkEnd w:id="14"/>
      <w:r w:rsidRPr="00DB74FE">
        <w:rPr>
          <w:sz w:val="22"/>
          <w:szCs w:val="22"/>
        </w:rPr>
        <w:t>6.</w:t>
      </w:r>
      <w:r w:rsidR="00837064">
        <w:rPr>
          <w:sz w:val="22"/>
          <w:szCs w:val="22"/>
        </w:rPr>
        <w:t>1</w:t>
      </w:r>
      <w:r w:rsidRPr="00DB74FE">
        <w:rPr>
          <w:sz w:val="22"/>
          <w:szCs w:val="22"/>
        </w:rPr>
        <w:t>. Гарантия включает в себя стандартные условия гарантии производителя товара, в том числе, бесплатное устранение неисправностей Товара или его замену.</w:t>
      </w:r>
    </w:p>
    <w:p w14:paraId="5BC047FC" w14:textId="7D47FEB0" w:rsidR="00837064" w:rsidRPr="00DB74FE" w:rsidRDefault="00837064" w:rsidP="00F86997">
      <w:pPr>
        <w:widowControl w:val="0"/>
        <w:suppressAutoHyphens w:val="0"/>
        <w:ind w:right="-143" w:firstLine="567"/>
        <w:jc w:val="both"/>
        <w:rPr>
          <w:sz w:val="22"/>
          <w:szCs w:val="22"/>
        </w:rPr>
      </w:pPr>
      <w:r>
        <w:rPr>
          <w:sz w:val="22"/>
          <w:szCs w:val="22"/>
        </w:rPr>
        <w:t>6</w:t>
      </w:r>
      <w:r w:rsidRPr="00837064">
        <w:rPr>
          <w:sz w:val="22"/>
          <w:szCs w:val="22"/>
        </w:rPr>
        <w:t>.</w:t>
      </w:r>
      <w:r>
        <w:rPr>
          <w:sz w:val="22"/>
          <w:szCs w:val="22"/>
        </w:rPr>
        <w:t>2</w:t>
      </w:r>
      <w:r w:rsidRPr="00837064">
        <w:rPr>
          <w:sz w:val="22"/>
          <w:szCs w:val="22"/>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w:t>
      </w:r>
    </w:p>
    <w:p w14:paraId="785D7C86" w14:textId="77777777" w:rsidR="00563D03" w:rsidRPr="00DB74FE" w:rsidRDefault="00563D03" w:rsidP="00F86997">
      <w:pPr>
        <w:pStyle w:val="a5"/>
        <w:widowControl w:val="0"/>
        <w:suppressAutoHyphens w:val="0"/>
        <w:rPr>
          <w:sz w:val="22"/>
          <w:szCs w:val="22"/>
        </w:rPr>
      </w:pPr>
      <w:r w:rsidRPr="00DB74FE">
        <w:rPr>
          <w:sz w:val="22"/>
          <w:szCs w:val="22"/>
        </w:rPr>
        <w:t>7. Ответственность Сторон</w:t>
      </w:r>
    </w:p>
    <w:p w14:paraId="357F247B" w14:textId="77777777" w:rsidR="00563D03" w:rsidRPr="00DB74FE" w:rsidRDefault="00563D03" w:rsidP="00CD16CB">
      <w:pPr>
        <w:widowControl w:val="0"/>
        <w:suppressAutoHyphens w:val="0"/>
        <w:autoSpaceDE w:val="0"/>
        <w:autoSpaceDN w:val="0"/>
        <w:adjustRightInd w:val="0"/>
        <w:ind w:firstLine="567"/>
        <w:jc w:val="both"/>
        <w:rPr>
          <w:sz w:val="22"/>
          <w:szCs w:val="22"/>
        </w:rPr>
      </w:pPr>
      <w:r w:rsidRPr="00DB74FE">
        <w:rPr>
          <w:sz w:val="22"/>
          <w:szCs w:val="22"/>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69A749A3" w14:textId="77777777" w:rsidR="00E13FE1" w:rsidRPr="00DB74FE" w:rsidRDefault="00E13FE1" w:rsidP="00F86997">
      <w:pPr>
        <w:widowControl w:val="0"/>
        <w:suppressAutoHyphens w:val="0"/>
        <w:autoSpaceDE w:val="0"/>
        <w:autoSpaceDN w:val="0"/>
        <w:adjustRightInd w:val="0"/>
        <w:ind w:firstLine="540"/>
        <w:jc w:val="both"/>
        <w:rPr>
          <w:sz w:val="22"/>
          <w:szCs w:val="22"/>
        </w:rPr>
      </w:pPr>
      <w:r w:rsidRPr="00DB74FE">
        <w:rPr>
          <w:sz w:val="22"/>
          <w:szCs w:val="22"/>
        </w:rPr>
        <w:t>Размеры штрафов, пеней, неустоек, указанные в настоящем разделе, определяются в соответствии с ч. 4-9 статьи 34 Закона о контрактной системе</w:t>
      </w:r>
      <w:r w:rsidRPr="00DB74FE">
        <w:rPr>
          <w:rFonts w:eastAsia="Calibri"/>
          <w:sz w:val="22"/>
          <w:szCs w:val="22"/>
          <w:lang w:eastAsia="en-US"/>
        </w:rPr>
        <w:t xml:space="preserve">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DB74FE">
        <w:rPr>
          <w:sz w:val="22"/>
          <w:szCs w:val="22"/>
        </w:rPr>
        <w:t>утвержденными постановлением Правительства Российской Федерации от 30.08.2017 № 1042 (далее – Правила).</w:t>
      </w:r>
    </w:p>
    <w:p w14:paraId="51C0F2F1"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7.2.</w:t>
      </w:r>
      <w:r w:rsidR="00F05478" w:rsidRPr="00DB74FE">
        <w:rPr>
          <w:sz w:val="22"/>
          <w:szCs w:val="22"/>
        </w:rPr>
        <w:t xml:space="preserve"> </w:t>
      </w:r>
      <w:r w:rsidRPr="00DB74FE">
        <w:rPr>
          <w:sz w:val="22"/>
          <w:szCs w:val="22"/>
        </w:rPr>
        <w:t>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Исполнителю требование об уплате штрафов, пеней.</w:t>
      </w:r>
    </w:p>
    <w:p w14:paraId="7234E3A3"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7.3.</w:t>
      </w:r>
      <w:r w:rsidR="00F05478" w:rsidRPr="00DB74FE">
        <w:rPr>
          <w:sz w:val="22"/>
          <w:szCs w:val="22"/>
        </w:rPr>
        <w:t xml:space="preserve"> </w:t>
      </w:r>
      <w:r w:rsidRPr="00DB74FE">
        <w:rPr>
          <w:sz w:val="22"/>
          <w:szCs w:val="22"/>
        </w:rPr>
        <w:t>В случае просрочки исполнения Поставщиком обязательств, предусмотренных настоящим Контрактом, Заказчик требует от Поставщика уплату пени.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Контрактом и фактически исполненных Поставщиком обязательств.</w:t>
      </w:r>
    </w:p>
    <w:p w14:paraId="720DC71E"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 xml:space="preserve">7.4.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85310D" w:rsidRPr="00DB74FE">
        <w:rPr>
          <w:sz w:val="22"/>
          <w:szCs w:val="22"/>
        </w:rPr>
        <w:t xml:space="preserve">устанавливается </w:t>
      </w:r>
      <w:r w:rsidRPr="00DB74FE">
        <w:rPr>
          <w:sz w:val="22"/>
          <w:szCs w:val="22"/>
        </w:rPr>
        <w:t xml:space="preserve">штраф (при наличии в контракте таких обязательств) в </w:t>
      </w:r>
      <w:r w:rsidR="0085310D" w:rsidRPr="00DB74FE">
        <w:rPr>
          <w:sz w:val="22"/>
          <w:szCs w:val="22"/>
        </w:rPr>
        <w:t xml:space="preserve">размере </w:t>
      </w:r>
      <w:r w:rsidRPr="00DB74FE">
        <w:rPr>
          <w:sz w:val="22"/>
          <w:szCs w:val="22"/>
        </w:rPr>
        <w:t>1000 рублей, если цена контракта не превышает 3 млн. рублей.</w:t>
      </w:r>
    </w:p>
    <w:p w14:paraId="159CC11D" w14:textId="73B12216"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Поставщик обязан выплатить Заказчику штраф в размере 10 (Десяти) процентов цены настоящего Контракта, при условии, что цена контракта не превышает 3 млн. рублей.</w:t>
      </w:r>
    </w:p>
    <w:p w14:paraId="39A928B6"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7.6.</w:t>
      </w:r>
      <w:r w:rsidR="0052536E" w:rsidRPr="00DB74FE">
        <w:rPr>
          <w:sz w:val="22"/>
          <w:szCs w:val="22"/>
        </w:rPr>
        <w:t xml:space="preserve"> </w:t>
      </w:r>
      <w:r w:rsidRPr="00DB74FE">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штрафов, пеней.</w:t>
      </w:r>
    </w:p>
    <w:p w14:paraId="298BAA48"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7.7.</w:t>
      </w:r>
      <w:r w:rsidR="0052536E" w:rsidRPr="00DB74FE">
        <w:rPr>
          <w:sz w:val="22"/>
          <w:szCs w:val="22"/>
        </w:rPr>
        <w:t xml:space="preserve"> </w:t>
      </w:r>
      <w:r w:rsidRPr="00DB74FE">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w:t>
      </w:r>
      <w:r w:rsidR="0052536E" w:rsidRPr="00DB74FE">
        <w:rPr>
          <w:sz w:val="22"/>
          <w:szCs w:val="22"/>
        </w:rPr>
        <w:t xml:space="preserve"> в размере, установленном в соответствии с Правилами, в следующем порядке: 1000 рублей, если цена контракта не превышает 3 млн. рублей (включительно)</w:t>
      </w:r>
      <w:r w:rsidRPr="00DB74FE">
        <w:rPr>
          <w:sz w:val="22"/>
          <w:szCs w:val="22"/>
        </w:rPr>
        <w:t>.</w:t>
      </w:r>
    </w:p>
    <w:p w14:paraId="6E104FAA"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7.8. 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2CD1FDA"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7.9. Общая сумма начисленной неустойки (штрафов, пени) за неисполнение или ненадлежащее исполнением поставщиком (подрядчиком, исполнителем) обязательств, предусмотренных контрактом, не может превышать цену контракта.</w:t>
      </w:r>
    </w:p>
    <w:p w14:paraId="124BA1AD"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7.10. Общая сумма начисленной неустойки (штрафов, пени) за ненадлежащее исполнение заказчиком своих обязательств, предусмотренных контрактом, не может превышать цену контракта.</w:t>
      </w:r>
    </w:p>
    <w:p w14:paraId="7A861528"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7.11.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Заказчика).</w:t>
      </w:r>
    </w:p>
    <w:p w14:paraId="04E68FED"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7.12. Уплата Стороной неустойки (штрафа, пеней) не освобождает её от исполнения обязательств по Контракту.</w:t>
      </w:r>
    </w:p>
    <w:p w14:paraId="1C2C3C42" w14:textId="39CC0310"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7.13. Стороны освобождаются от уплаты неустойки (штрафа, пеней), если докажет</w:t>
      </w:r>
      <w:r w:rsidR="00833F9A">
        <w:rPr>
          <w:sz w:val="22"/>
          <w:szCs w:val="22"/>
        </w:rPr>
        <w:t>,</w:t>
      </w:r>
      <w:r w:rsidRPr="00DB74FE">
        <w:rPr>
          <w:sz w:val="22"/>
          <w:szCs w:val="22"/>
        </w:rPr>
        <w:t xml:space="preserve">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68107C8D" w14:textId="77777777" w:rsidR="00563D03" w:rsidRPr="00DB74FE" w:rsidRDefault="00743CE9" w:rsidP="00F86997">
      <w:pPr>
        <w:pStyle w:val="a5"/>
        <w:widowControl w:val="0"/>
        <w:suppressAutoHyphens w:val="0"/>
        <w:rPr>
          <w:sz w:val="22"/>
          <w:szCs w:val="22"/>
        </w:rPr>
      </w:pPr>
      <w:r w:rsidRPr="00DB74FE">
        <w:rPr>
          <w:sz w:val="22"/>
          <w:szCs w:val="22"/>
        </w:rPr>
        <w:t>8</w:t>
      </w:r>
      <w:r w:rsidR="00563D03" w:rsidRPr="00DB74FE">
        <w:rPr>
          <w:sz w:val="22"/>
          <w:szCs w:val="22"/>
        </w:rPr>
        <w:t>. Срок действия, порядок изменения и расторжения Контракта</w:t>
      </w:r>
    </w:p>
    <w:p w14:paraId="5B871F7D" w14:textId="52AF9142" w:rsidR="00563D03" w:rsidRPr="00DB74FE" w:rsidRDefault="00743CE9" w:rsidP="00F86997">
      <w:pPr>
        <w:widowControl w:val="0"/>
        <w:suppressAutoHyphens w:val="0"/>
        <w:autoSpaceDE w:val="0"/>
        <w:autoSpaceDN w:val="0"/>
        <w:ind w:firstLine="567"/>
        <w:jc w:val="both"/>
        <w:rPr>
          <w:rFonts w:eastAsia="Calibri"/>
          <w:color w:val="FF0000"/>
          <w:sz w:val="22"/>
          <w:szCs w:val="22"/>
          <w:lang w:eastAsia="en-US"/>
        </w:rPr>
      </w:pPr>
      <w:r w:rsidRPr="00DB74FE">
        <w:rPr>
          <w:rFonts w:eastAsia="Calibri"/>
          <w:color w:val="000000"/>
          <w:sz w:val="22"/>
          <w:szCs w:val="22"/>
          <w:lang w:eastAsia="en-US"/>
        </w:rPr>
        <w:t>8</w:t>
      </w:r>
      <w:r w:rsidR="00563D03" w:rsidRPr="00DB74FE">
        <w:rPr>
          <w:rFonts w:eastAsia="Calibri"/>
          <w:color w:val="000000"/>
          <w:sz w:val="22"/>
          <w:szCs w:val="22"/>
          <w:lang w:eastAsia="en-US"/>
        </w:rPr>
        <w:t>.1. Контракт вступает в силу со дня его подписания Сторонами и действует</w:t>
      </w:r>
      <w:r w:rsidR="00DE4891" w:rsidRPr="00DB74FE">
        <w:rPr>
          <w:rFonts w:eastAsia="Calibri"/>
          <w:color w:val="000000"/>
          <w:sz w:val="22"/>
          <w:szCs w:val="22"/>
          <w:lang w:eastAsia="en-US"/>
        </w:rPr>
        <w:t>, в том числе в части оплаты,</w:t>
      </w:r>
      <w:r w:rsidR="00563D03" w:rsidRPr="00DB74FE">
        <w:rPr>
          <w:rFonts w:eastAsia="Calibri"/>
          <w:color w:val="000000"/>
          <w:sz w:val="22"/>
          <w:szCs w:val="22"/>
          <w:lang w:eastAsia="en-US"/>
        </w:rPr>
        <w:t xml:space="preserve"> </w:t>
      </w:r>
      <w:r w:rsidR="00563D03" w:rsidRPr="00DB74FE">
        <w:rPr>
          <w:rFonts w:eastAsia="Calibri"/>
          <w:sz w:val="22"/>
          <w:szCs w:val="22"/>
          <w:lang w:eastAsia="en-US"/>
        </w:rPr>
        <w:t xml:space="preserve">до </w:t>
      </w:r>
      <w:r w:rsidR="00DE4891" w:rsidRPr="00DB74FE">
        <w:rPr>
          <w:rFonts w:eastAsia="Calibri"/>
          <w:sz w:val="22"/>
          <w:szCs w:val="22"/>
          <w:lang w:eastAsia="en-US"/>
        </w:rPr>
        <w:t>3</w:t>
      </w:r>
      <w:r w:rsidR="00940CD8">
        <w:rPr>
          <w:rFonts w:eastAsia="Calibri"/>
          <w:sz w:val="22"/>
          <w:szCs w:val="22"/>
          <w:lang w:eastAsia="en-US"/>
        </w:rPr>
        <w:t>1</w:t>
      </w:r>
      <w:r w:rsidR="00563D03" w:rsidRPr="00DB74FE">
        <w:rPr>
          <w:rFonts w:eastAsia="Calibri"/>
          <w:sz w:val="22"/>
          <w:szCs w:val="22"/>
          <w:lang w:eastAsia="en-US"/>
        </w:rPr>
        <w:t>.</w:t>
      </w:r>
      <w:r w:rsidR="00515094">
        <w:rPr>
          <w:rFonts w:eastAsia="Calibri"/>
          <w:sz w:val="22"/>
          <w:szCs w:val="22"/>
          <w:lang w:eastAsia="en-US"/>
        </w:rPr>
        <w:t>0</w:t>
      </w:r>
      <w:r w:rsidR="00833F9A">
        <w:rPr>
          <w:rFonts w:eastAsia="Calibri"/>
          <w:sz w:val="22"/>
          <w:szCs w:val="22"/>
          <w:lang w:eastAsia="en-US"/>
        </w:rPr>
        <w:t>8</w:t>
      </w:r>
      <w:r w:rsidR="00563D03" w:rsidRPr="00DB74FE">
        <w:rPr>
          <w:rFonts w:eastAsia="Calibri"/>
          <w:sz w:val="22"/>
          <w:szCs w:val="22"/>
          <w:lang w:eastAsia="en-US"/>
        </w:rPr>
        <w:t>.20</w:t>
      </w:r>
      <w:r w:rsidR="00732A4A" w:rsidRPr="00DB74FE">
        <w:rPr>
          <w:rFonts w:eastAsia="Calibri"/>
          <w:sz w:val="22"/>
          <w:szCs w:val="22"/>
          <w:lang w:eastAsia="en-US"/>
        </w:rPr>
        <w:t>2</w:t>
      </w:r>
      <w:r w:rsidR="00515094">
        <w:rPr>
          <w:rFonts w:eastAsia="Calibri"/>
          <w:sz w:val="22"/>
          <w:szCs w:val="22"/>
          <w:lang w:eastAsia="en-US"/>
        </w:rPr>
        <w:t>6</w:t>
      </w:r>
      <w:r w:rsidR="00563D03" w:rsidRPr="00DB74FE">
        <w:rPr>
          <w:rFonts w:eastAsia="Calibri"/>
          <w:sz w:val="22"/>
          <w:szCs w:val="22"/>
          <w:lang w:eastAsia="en-US"/>
        </w:rPr>
        <w:t xml:space="preserve"> г.</w:t>
      </w:r>
      <w:r w:rsidR="00563D03" w:rsidRPr="00DB74FE">
        <w:rPr>
          <w:sz w:val="22"/>
          <w:szCs w:val="22"/>
        </w:rPr>
        <w:t xml:space="preserve">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69CFD852" w14:textId="77777777" w:rsidR="00563D03" w:rsidRPr="00DB74FE" w:rsidRDefault="00743CE9" w:rsidP="00F86997">
      <w:pPr>
        <w:widowControl w:val="0"/>
        <w:suppressAutoHyphens w:val="0"/>
        <w:autoSpaceDE w:val="0"/>
        <w:autoSpaceDN w:val="0"/>
        <w:adjustRightInd w:val="0"/>
        <w:ind w:firstLine="540"/>
        <w:jc w:val="both"/>
        <w:rPr>
          <w:rFonts w:eastAsia="Calibri"/>
          <w:sz w:val="22"/>
          <w:szCs w:val="22"/>
        </w:rPr>
      </w:pPr>
      <w:r w:rsidRPr="00DB74FE">
        <w:rPr>
          <w:rFonts w:eastAsia="Calibri"/>
          <w:color w:val="000000"/>
          <w:sz w:val="22"/>
          <w:szCs w:val="22"/>
          <w:lang w:eastAsia="en-US"/>
        </w:rPr>
        <w:t>8</w:t>
      </w:r>
      <w:r w:rsidR="00563D03" w:rsidRPr="00DB74FE">
        <w:rPr>
          <w:rFonts w:eastAsia="Calibri"/>
          <w:color w:val="000000"/>
          <w:sz w:val="22"/>
          <w:szCs w:val="22"/>
          <w:lang w:eastAsia="en-US"/>
        </w:rPr>
        <w:t xml:space="preserve">.2. </w:t>
      </w:r>
      <w:r w:rsidR="00563D03" w:rsidRPr="00DB74FE">
        <w:rPr>
          <w:rFonts w:eastAsia="Calibri"/>
          <w:sz w:val="22"/>
          <w:szCs w:val="22"/>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частью 1 статьи 95 Закона о Контрактной системе.</w:t>
      </w:r>
    </w:p>
    <w:p w14:paraId="65AAC0CA" w14:textId="77777777" w:rsidR="00563D03" w:rsidRPr="00DB74FE" w:rsidRDefault="00743CE9" w:rsidP="00F86997">
      <w:pPr>
        <w:widowControl w:val="0"/>
        <w:tabs>
          <w:tab w:val="left" w:pos="709"/>
        </w:tabs>
        <w:suppressAutoHyphens w:val="0"/>
        <w:autoSpaceDE w:val="0"/>
        <w:autoSpaceDN w:val="0"/>
        <w:adjustRightInd w:val="0"/>
        <w:ind w:firstLine="567"/>
        <w:jc w:val="both"/>
        <w:rPr>
          <w:rFonts w:eastAsia="Calibri"/>
          <w:sz w:val="22"/>
          <w:szCs w:val="22"/>
          <w:lang w:eastAsia="en-US"/>
        </w:rPr>
      </w:pPr>
      <w:r w:rsidRPr="00DB74FE">
        <w:rPr>
          <w:rFonts w:eastAsia="Calibri"/>
          <w:sz w:val="22"/>
          <w:szCs w:val="22"/>
          <w:lang w:eastAsia="en-US"/>
        </w:rPr>
        <w:t>8.</w:t>
      </w:r>
      <w:r w:rsidR="00563D03" w:rsidRPr="00DB74FE">
        <w:rPr>
          <w:rFonts w:eastAsia="Calibri"/>
          <w:sz w:val="22"/>
          <w:szCs w:val="22"/>
          <w:lang w:eastAsia="en-US"/>
        </w:rPr>
        <w:t>3. Контракт может быть расторгнут:</w:t>
      </w:r>
    </w:p>
    <w:p w14:paraId="62B30103" w14:textId="77777777" w:rsidR="00563D03" w:rsidRPr="00DB74FE" w:rsidRDefault="00563D03" w:rsidP="00F86997">
      <w:pPr>
        <w:widowControl w:val="0"/>
        <w:tabs>
          <w:tab w:val="left" w:pos="709"/>
        </w:tabs>
        <w:suppressAutoHyphens w:val="0"/>
        <w:autoSpaceDE w:val="0"/>
        <w:autoSpaceDN w:val="0"/>
        <w:adjustRightInd w:val="0"/>
        <w:ind w:firstLine="567"/>
        <w:jc w:val="both"/>
        <w:rPr>
          <w:rFonts w:eastAsia="Calibri"/>
          <w:sz w:val="22"/>
          <w:szCs w:val="22"/>
          <w:lang w:eastAsia="en-US"/>
        </w:rPr>
      </w:pPr>
      <w:r w:rsidRPr="00DB74FE">
        <w:rPr>
          <w:rFonts w:eastAsia="Calibri"/>
          <w:sz w:val="22"/>
          <w:szCs w:val="22"/>
          <w:lang w:eastAsia="en-US"/>
        </w:rPr>
        <w:t>- по соглашению Сторон;</w:t>
      </w:r>
    </w:p>
    <w:p w14:paraId="083AC50E" w14:textId="77777777" w:rsidR="00563D03" w:rsidRPr="00DB74FE" w:rsidRDefault="00563D03" w:rsidP="00F86997">
      <w:pPr>
        <w:widowControl w:val="0"/>
        <w:tabs>
          <w:tab w:val="left" w:pos="709"/>
        </w:tabs>
        <w:suppressAutoHyphens w:val="0"/>
        <w:autoSpaceDE w:val="0"/>
        <w:autoSpaceDN w:val="0"/>
        <w:adjustRightInd w:val="0"/>
        <w:ind w:firstLine="567"/>
        <w:jc w:val="both"/>
        <w:rPr>
          <w:rFonts w:eastAsia="Calibri"/>
          <w:sz w:val="22"/>
          <w:szCs w:val="22"/>
          <w:lang w:eastAsia="en-US"/>
        </w:rPr>
      </w:pPr>
      <w:r w:rsidRPr="00DB74FE">
        <w:rPr>
          <w:rFonts w:eastAsia="Calibri"/>
          <w:sz w:val="22"/>
          <w:szCs w:val="22"/>
          <w:lang w:eastAsia="en-US"/>
        </w:rPr>
        <w:t>- в случае одностороннего отказа Стороны от исполнения Контракта;</w:t>
      </w:r>
    </w:p>
    <w:p w14:paraId="51A67251" w14:textId="77777777" w:rsidR="00563D03" w:rsidRPr="00DB74FE" w:rsidRDefault="00563D03" w:rsidP="00F86997">
      <w:pPr>
        <w:widowControl w:val="0"/>
        <w:tabs>
          <w:tab w:val="left" w:pos="709"/>
        </w:tabs>
        <w:suppressAutoHyphens w:val="0"/>
        <w:autoSpaceDE w:val="0"/>
        <w:autoSpaceDN w:val="0"/>
        <w:adjustRightInd w:val="0"/>
        <w:ind w:firstLine="567"/>
        <w:jc w:val="both"/>
        <w:rPr>
          <w:rFonts w:eastAsia="Calibri"/>
          <w:sz w:val="22"/>
          <w:szCs w:val="22"/>
          <w:lang w:eastAsia="en-US"/>
        </w:rPr>
      </w:pPr>
      <w:r w:rsidRPr="00DB74FE">
        <w:rPr>
          <w:rFonts w:eastAsia="Calibri"/>
          <w:sz w:val="22"/>
          <w:szCs w:val="22"/>
          <w:lang w:eastAsia="en-US"/>
        </w:rPr>
        <w:t>- по решению суда.</w:t>
      </w:r>
    </w:p>
    <w:p w14:paraId="797C6B28" w14:textId="77777777" w:rsidR="00563D03" w:rsidRPr="00DB74FE" w:rsidRDefault="00743CE9" w:rsidP="00F86997">
      <w:pPr>
        <w:widowControl w:val="0"/>
        <w:suppressAutoHyphens w:val="0"/>
        <w:autoSpaceDE w:val="0"/>
        <w:autoSpaceDN w:val="0"/>
        <w:adjustRightInd w:val="0"/>
        <w:ind w:firstLine="567"/>
        <w:jc w:val="both"/>
        <w:rPr>
          <w:rFonts w:eastAsia="Calibri"/>
          <w:sz w:val="22"/>
          <w:szCs w:val="22"/>
        </w:rPr>
      </w:pPr>
      <w:r w:rsidRPr="00DB74FE">
        <w:rPr>
          <w:rFonts w:eastAsia="Calibri"/>
          <w:sz w:val="22"/>
          <w:szCs w:val="22"/>
        </w:rPr>
        <w:t>8</w:t>
      </w:r>
      <w:r w:rsidR="00563D03" w:rsidRPr="00DB74FE">
        <w:rPr>
          <w:rFonts w:eastAsia="Calibri"/>
          <w:sz w:val="22"/>
          <w:szCs w:val="22"/>
        </w:rPr>
        <w:t>.4. Расторжение Контракта по соглашению Сторон производится путем подписания соответствующего соглашения о расторжении.</w:t>
      </w:r>
    </w:p>
    <w:p w14:paraId="3527E6A7" w14:textId="77777777" w:rsidR="00563D03" w:rsidRPr="00DB74FE" w:rsidRDefault="00563D03" w:rsidP="00F86997">
      <w:pPr>
        <w:widowControl w:val="0"/>
        <w:suppressAutoHyphens w:val="0"/>
        <w:autoSpaceDE w:val="0"/>
        <w:autoSpaceDN w:val="0"/>
        <w:adjustRightInd w:val="0"/>
        <w:ind w:firstLine="567"/>
        <w:jc w:val="both"/>
        <w:rPr>
          <w:rFonts w:eastAsia="Calibri"/>
          <w:sz w:val="22"/>
          <w:szCs w:val="22"/>
        </w:rPr>
      </w:pPr>
      <w:r w:rsidRPr="00DB74FE">
        <w:rPr>
          <w:rFonts w:eastAsia="Calibri"/>
          <w:sz w:val="22"/>
          <w:szCs w:val="22"/>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14:paraId="56C857BA" w14:textId="77777777" w:rsidR="00563D03" w:rsidRPr="00DB74FE" w:rsidRDefault="00743CE9" w:rsidP="00F86997">
      <w:pPr>
        <w:widowControl w:val="0"/>
        <w:suppressAutoHyphens w:val="0"/>
        <w:autoSpaceDE w:val="0"/>
        <w:autoSpaceDN w:val="0"/>
        <w:adjustRightInd w:val="0"/>
        <w:ind w:firstLine="567"/>
        <w:jc w:val="both"/>
        <w:rPr>
          <w:rFonts w:eastAsia="Calibri"/>
          <w:sz w:val="22"/>
          <w:szCs w:val="22"/>
        </w:rPr>
      </w:pPr>
      <w:r w:rsidRPr="00DB74FE">
        <w:rPr>
          <w:rFonts w:eastAsia="Calibri"/>
          <w:sz w:val="22"/>
          <w:szCs w:val="22"/>
        </w:rPr>
        <w:t>8</w:t>
      </w:r>
      <w:r w:rsidR="00563D03" w:rsidRPr="00DB74FE">
        <w:rPr>
          <w:rFonts w:eastAsia="Calibri"/>
          <w:sz w:val="22"/>
          <w:szCs w:val="22"/>
        </w:rPr>
        <w:t>.5. В случае расторжения Контракта по инициативе любой из Сторон производится сверка расчетов, которой подтверждается объем.</w:t>
      </w:r>
    </w:p>
    <w:p w14:paraId="5EDA6A36" w14:textId="77777777" w:rsidR="00563D03" w:rsidRPr="00DB74FE" w:rsidRDefault="00743CE9" w:rsidP="00F86997">
      <w:pPr>
        <w:widowControl w:val="0"/>
        <w:suppressAutoHyphens w:val="0"/>
        <w:autoSpaceDE w:val="0"/>
        <w:autoSpaceDN w:val="0"/>
        <w:adjustRightInd w:val="0"/>
        <w:ind w:firstLine="567"/>
        <w:jc w:val="both"/>
        <w:rPr>
          <w:rFonts w:eastAsia="Calibri"/>
          <w:sz w:val="22"/>
          <w:szCs w:val="22"/>
        </w:rPr>
      </w:pPr>
      <w:r w:rsidRPr="00DB74FE">
        <w:rPr>
          <w:rFonts w:eastAsia="Calibri"/>
          <w:sz w:val="22"/>
          <w:szCs w:val="22"/>
        </w:rPr>
        <w:t>8</w:t>
      </w:r>
      <w:r w:rsidR="00563D03" w:rsidRPr="00DB74FE">
        <w:rPr>
          <w:rFonts w:eastAsia="Calibri"/>
          <w:sz w:val="22"/>
          <w:szCs w:val="22"/>
        </w:rPr>
        <w:t>.6.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C298C2E" w14:textId="77777777" w:rsidR="00563D03" w:rsidRPr="00DB74FE" w:rsidRDefault="00743CE9" w:rsidP="00F86997">
      <w:pPr>
        <w:widowControl w:val="0"/>
        <w:suppressAutoHyphens w:val="0"/>
        <w:autoSpaceDE w:val="0"/>
        <w:autoSpaceDN w:val="0"/>
        <w:adjustRightInd w:val="0"/>
        <w:ind w:firstLine="567"/>
        <w:jc w:val="both"/>
        <w:rPr>
          <w:rFonts w:eastAsia="Calibri"/>
          <w:sz w:val="22"/>
          <w:szCs w:val="22"/>
        </w:rPr>
      </w:pPr>
      <w:r w:rsidRPr="00DB74FE">
        <w:rPr>
          <w:rFonts w:eastAsia="Calibri"/>
          <w:sz w:val="22"/>
          <w:szCs w:val="22"/>
        </w:rPr>
        <w:t>8</w:t>
      </w:r>
      <w:r w:rsidR="00563D03" w:rsidRPr="00DB74FE">
        <w:rPr>
          <w:rFonts w:eastAsia="Calibri"/>
          <w:sz w:val="22"/>
          <w:szCs w:val="22"/>
        </w:rPr>
        <w:t>.7.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0F3B67F" w14:textId="77777777" w:rsidR="00563D03" w:rsidRPr="00DB74FE" w:rsidRDefault="00743CE9" w:rsidP="00F86997">
      <w:pPr>
        <w:widowControl w:val="0"/>
        <w:suppressAutoHyphens w:val="0"/>
        <w:autoSpaceDE w:val="0"/>
        <w:autoSpaceDN w:val="0"/>
        <w:adjustRightInd w:val="0"/>
        <w:ind w:firstLine="567"/>
        <w:jc w:val="both"/>
        <w:rPr>
          <w:rFonts w:eastAsia="Calibri"/>
          <w:sz w:val="22"/>
          <w:szCs w:val="22"/>
        </w:rPr>
      </w:pPr>
      <w:r w:rsidRPr="00DB74FE">
        <w:rPr>
          <w:rFonts w:eastAsia="Calibri"/>
          <w:sz w:val="22"/>
          <w:szCs w:val="22"/>
        </w:rPr>
        <w:t>8</w:t>
      </w:r>
      <w:r w:rsidR="00563D03" w:rsidRPr="00DB74FE">
        <w:rPr>
          <w:rFonts w:eastAsia="Calibri"/>
          <w:sz w:val="22"/>
          <w:szCs w:val="22"/>
        </w:rPr>
        <w:t>.8. Односторонний отказ стороны от исполнения Контракта осуществляется в порядке, предусмотренном статьей 95 Закона о Контрактной системе</w:t>
      </w:r>
    </w:p>
    <w:p w14:paraId="00AD14A9" w14:textId="77777777" w:rsidR="00563D03" w:rsidRPr="00DB74FE" w:rsidRDefault="00743CE9" w:rsidP="00F86997">
      <w:pPr>
        <w:widowControl w:val="0"/>
        <w:suppressAutoHyphens w:val="0"/>
        <w:autoSpaceDE w:val="0"/>
        <w:autoSpaceDN w:val="0"/>
        <w:adjustRightInd w:val="0"/>
        <w:ind w:firstLine="540"/>
        <w:jc w:val="both"/>
        <w:rPr>
          <w:rFonts w:eastAsia="Calibri"/>
          <w:sz w:val="22"/>
          <w:szCs w:val="22"/>
        </w:rPr>
      </w:pPr>
      <w:r w:rsidRPr="00DB74FE">
        <w:rPr>
          <w:rFonts w:eastAsia="Calibri"/>
          <w:sz w:val="22"/>
          <w:szCs w:val="22"/>
        </w:rPr>
        <w:t>8</w:t>
      </w:r>
      <w:r w:rsidR="00563D03" w:rsidRPr="00DB74FE">
        <w:rPr>
          <w:rFonts w:eastAsia="Calibri"/>
          <w:sz w:val="22"/>
          <w:szCs w:val="22"/>
        </w:rPr>
        <w:t>.9.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15" w:name="Par834"/>
      <w:bookmarkEnd w:id="15"/>
    </w:p>
    <w:p w14:paraId="0AFE47CD" w14:textId="77777777" w:rsidR="00563D03" w:rsidRPr="00DB74FE" w:rsidRDefault="00743CE9" w:rsidP="00F86997">
      <w:pPr>
        <w:pStyle w:val="a5"/>
        <w:widowControl w:val="0"/>
        <w:suppressAutoHyphens w:val="0"/>
        <w:rPr>
          <w:sz w:val="22"/>
          <w:szCs w:val="22"/>
        </w:rPr>
      </w:pPr>
      <w:r w:rsidRPr="00DB74FE">
        <w:rPr>
          <w:sz w:val="22"/>
          <w:szCs w:val="22"/>
        </w:rPr>
        <w:t>9</w:t>
      </w:r>
      <w:r w:rsidR="00563D03" w:rsidRPr="00DB74FE">
        <w:rPr>
          <w:sz w:val="22"/>
          <w:szCs w:val="22"/>
        </w:rPr>
        <w:t>. Обстоятельства непреодолимой силы</w:t>
      </w:r>
    </w:p>
    <w:p w14:paraId="581543FC" w14:textId="77777777" w:rsidR="00563D03" w:rsidRPr="00DB74FE" w:rsidRDefault="00743CE9" w:rsidP="00F86997">
      <w:pPr>
        <w:widowControl w:val="0"/>
        <w:suppressAutoHyphens w:val="0"/>
        <w:autoSpaceDE w:val="0"/>
        <w:autoSpaceDN w:val="0"/>
        <w:adjustRightInd w:val="0"/>
        <w:ind w:firstLine="540"/>
        <w:jc w:val="both"/>
        <w:rPr>
          <w:sz w:val="22"/>
          <w:szCs w:val="22"/>
        </w:rPr>
      </w:pPr>
      <w:bookmarkStart w:id="16" w:name="Par864"/>
      <w:bookmarkEnd w:id="16"/>
      <w:r w:rsidRPr="00DB74FE">
        <w:rPr>
          <w:sz w:val="22"/>
          <w:szCs w:val="22"/>
        </w:rPr>
        <w:t>9</w:t>
      </w:r>
      <w:r w:rsidR="00563D03" w:rsidRPr="00DB74FE">
        <w:rPr>
          <w:sz w:val="22"/>
          <w:szCs w:val="22"/>
        </w:rPr>
        <w:t>.1.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2DE0EF3" w14:textId="77777777" w:rsidR="00563D03" w:rsidRPr="00DB74FE" w:rsidRDefault="00743CE9" w:rsidP="00F86997">
      <w:pPr>
        <w:widowControl w:val="0"/>
        <w:suppressAutoHyphens w:val="0"/>
        <w:autoSpaceDE w:val="0"/>
        <w:autoSpaceDN w:val="0"/>
        <w:adjustRightInd w:val="0"/>
        <w:ind w:firstLine="540"/>
        <w:jc w:val="both"/>
        <w:rPr>
          <w:sz w:val="22"/>
          <w:szCs w:val="22"/>
        </w:rPr>
      </w:pPr>
      <w:r w:rsidRPr="00DB74FE">
        <w:rPr>
          <w:sz w:val="22"/>
          <w:szCs w:val="22"/>
        </w:rPr>
        <w:t>9</w:t>
      </w:r>
      <w:r w:rsidR="00563D03" w:rsidRPr="00DB74FE">
        <w:rPr>
          <w:sz w:val="22"/>
          <w:szCs w:val="22"/>
        </w:rPr>
        <w:t xml:space="preserve">.2. Если в результате обстоятельств непреодолимой силы поставкам товара может быть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поставок и заключить дополнительное соглашение с обязательным указанием новых объемов поставок, которое с момента его подписания становится неотъемлемой частью Контракта, либо расторгнуть Контракт. Если обстоятельства, указанные в </w:t>
      </w:r>
      <w:hyperlink w:anchor="Par864" w:history="1">
        <w:r w:rsidR="00563D03" w:rsidRPr="00DB74FE">
          <w:rPr>
            <w:sz w:val="22"/>
            <w:szCs w:val="22"/>
          </w:rPr>
          <w:t xml:space="preserve">п. </w:t>
        </w:r>
        <w:r w:rsidR="00DE4891" w:rsidRPr="00DB74FE">
          <w:rPr>
            <w:sz w:val="22"/>
            <w:szCs w:val="22"/>
          </w:rPr>
          <w:t>9</w:t>
        </w:r>
        <w:r w:rsidR="00563D03" w:rsidRPr="00DB74FE">
          <w:rPr>
            <w:sz w:val="22"/>
            <w:szCs w:val="22"/>
          </w:rPr>
          <w:t>.1</w:t>
        </w:r>
      </w:hyperlink>
      <w:r w:rsidR="00563D03" w:rsidRPr="00DB74FE">
        <w:rPr>
          <w:sz w:val="22"/>
          <w:szCs w:val="22"/>
        </w:rPr>
        <w:t>,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14:paraId="5BF04DC0" w14:textId="77777777" w:rsidR="00563D03" w:rsidRPr="00DB74FE" w:rsidRDefault="00743CE9" w:rsidP="00F86997">
      <w:pPr>
        <w:widowControl w:val="0"/>
        <w:suppressAutoHyphens w:val="0"/>
        <w:autoSpaceDE w:val="0"/>
        <w:autoSpaceDN w:val="0"/>
        <w:adjustRightInd w:val="0"/>
        <w:ind w:firstLine="540"/>
        <w:jc w:val="both"/>
        <w:rPr>
          <w:sz w:val="22"/>
          <w:szCs w:val="22"/>
        </w:rPr>
      </w:pPr>
      <w:r w:rsidRPr="00DB74FE">
        <w:rPr>
          <w:sz w:val="22"/>
          <w:szCs w:val="22"/>
        </w:rPr>
        <w:t>9</w:t>
      </w:r>
      <w:r w:rsidR="00563D03" w:rsidRPr="00DB74FE">
        <w:rPr>
          <w:sz w:val="22"/>
          <w:szCs w:val="22"/>
        </w:rPr>
        <w:t>.3. Если, по мнению Сторон, оказание Услуг может быть продолжено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2CE3B7E9" w14:textId="77777777" w:rsidR="00563D03" w:rsidRPr="00DB74FE" w:rsidRDefault="00563D03" w:rsidP="00F86997">
      <w:pPr>
        <w:pStyle w:val="a5"/>
        <w:widowControl w:val="0"/>
        <w:suppressAutoHyphens w:val="0"/>
        <w:rPr>
          <w:sz w:val="22"/>
          <w:szCs w:val="22"/>
        </w:rPr>
      </w:pPr>
      <w:r w:rsidRPr="00DB74FE">
        <w:rPr>
          <w:sz w:val="22"/>
          <w:szCs w:val="22"/>
        </w:rPr>
        <w:t>1</w:t>
      </w:r>
      <w:r w:rsidR="00743CE9" w:rsidRPr="00DB74FE">
        <w:rPr>
          <w:sz w:val="22"/>
          <w:szCs w:val="22"/>
        </w:rPr>
        <w:t>0</w:t>
      </w:r>
      <w:r w:rsidRPr="00DB74FE">
        <w:rPr>
          <w:sz w:val="22"/>
          <w:szCs w:val="22"/>
        </w:rPr>
        <w:t>. Порядок урегулирования споров</w:t>
      </w:r>
    </w:p>
    <w:p w14:paraId="37133478"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743CE9" w:rsidRPr="00DB74FE">
        <w:rPr>
          <w:sz w:val="22"/>
          <w:szCs w:val="22"/>
        </w:rPr>
        <w:t>0</w:t>
      </w:r>
      <w:r w:rsidRPr="00DB74FE">
        <w:rPr>
          <w:sz w:val="22"/>
          <w:szCs w:val="22"/>
        </w:rPr>
        <w:t>.1.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6D0BCBA"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743CE9" w:rsidRPr="00DB74FE">
        <w:rPr>
          <w:sz w:val="22"/>
          <w:szCs w:val="22"/>
        </w:rPr>
        <w:t>0</w:t>
      </w:r>
      <w:r w:rsidRPr="00DB74FE">
        <w:rPr>
          <w:sz w:val="22"/>
          <w:szCs w:val="22"/>
        </w:rPr>
        <w:t>.2. Все достигнутые договоренности Стороны оформляют в виде дополнительных соглашений, подписанных Сторонами и скрепленных печатями.</w:t>
      </w:r>
    </w:p>
    <w:p w14:paraId="40E5234E"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743CE9" w:rsidRPr="00DB74FE">
        <w:rPr>
          <w:sz w:val="22"/>
          <w:szCs w:val="22"/>
        </w:rPr>
        <w:t>0</w:t>
      </w:r>
      <w:r w:rsidRPr="00DB74FE">
        <w:rPr>
          <w:sz w:val="22"/>
          <w:szCs w:val="22"/>
        </w:rPr>
        <w:t>.3. До передачи спора на разрешение Арбитражного суда Новосибирской области Стороны примут меры к его урегулированию в претензионном порядке.</w:t>
      </w:r>
    </w:p>
    <w:p w14:paraId="31884B5E"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743CE9" w:rsidRPr="00DB74FE">
        <w:rPr>
          <w:sz w:val="22"/>
          <w:szCs w:val="22"/>
        </w:rPr>
        <w:t>0</w:t>
      </w:r>
      <w:r w:rsidRPr="00DB74FE">
        <w:rPr>
          <w:sz w:val="22"/>
          <w:szCs w:val="22"/>
        </w:rPr>
        <w:t>.3.1.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4C01B6E"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743CE9" w:rsidRPr="00DB74FE">
        <w:rPr>
          <w:sz w:val="22"/>
          <w:szCs w:val="22"/>
        </w:rPr>
        <w:t>0</w:t>
      </w:r>
      <w:r w:rsidRPr="00DB74FE">
        <w:rPr>
          <w:sz w:val="22"/>
          <w:szCs w:val="22"/>
        </w:rPr>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8E93355"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743CE9" w:rsidRPr="00DB74FE">
        <w:rPr>
          <w:sz w:val="22"/>
          <w:szCs w:val="22"/>
        </w:rPr>
        <w:t>0</w:t>
      </w:r>
      <w:r w:rsidRPr="00DB74FE">
        <w:rPr>
          <w:sz w:val="22"/>
          <w:szCs w:val="22"/>
        </w:rPr>
        <w:t>.3.3. Если претензионные требования подлежат денежной оценке, в претензии указывается требуемая сумма и ее полный и обоснованный расчет.</w:t>
      </w:r>
    </w:p>
    <w:p w14:paraId="5563450E"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743CE9" w:rsidRPr="00DB74FE">
        <w:rPr>
          <w:sz w:val="22"/>
          <w:szCs w:val="22"/>
        </w:rPr>
        <w:t>0</w:t>
      </w:r>
      <w:r w:rsidRPr="00DB74FE">
        <w:rPr>
          <w:sz w:val="22"/>
          <w:szCs w:val="22"/>
        </w:rPr>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C5D099E"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846E2F0"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743CE9" w:rsidRPr="00DB74FE">
        <w:rPr>
          <w:sz w:val="22"/>
          <w:szCs w:val="22"/>
        </w:rPr>
        <w:t>0</w:t>
      </w:r>
      <w:r w:rsidRPr="00DB74FE">
        <w:rPr>
          <w:sz w:val="22"/>
          <w:szCs w:val="22"/>
        </w:rPr>
        <w:t>.4. В случае невыполнения Сторонами своих обязательств и недостижения взаимного согласия споры по Контракту разрешаются в Арбитражном суде Новосибирской области.</w:t>
      </w:r>
    </w:p>
    <w:p w14:paraId="527D0AA5" w14:textId="77777777" w:rsidR="00563D03" w:rsidRPr="00DB74FE" w:rsidRDefault="00563D03" w:rsidP="00F86997">
      <w:pPr>
        <w:pStyle w:val="a5"/>
        <w:widowControl w:val="0"/>
        <w:suppressAutoHyphens w:val="0"/>
        <w:rPr>
          <w:sz w:val="22"/>
          <w:szCs w:val="22"/>
        </w:rPr>
      </w:pPr>
      <w:r w:rsidRPr="00DB74FE">
        <w:rPr>
          <w:sz w:val="22"/>
          <w:szCs w:val="22"/>
        </w:rPr>
        <w:t>1</w:t>
      </w:r>
      <w:r w:rsidR="00743CE9" w:rsidRPr="00DB74FE">
        <w:rPr>
          <w:sz w:val="22"/>
          <w:szCs w:val="22"/>
        </w:rPr>
        <w:t>1</w:t>
      </w:r>
      <w:r w:rsidRPr="00DB74FE">
        <w:rPr>
          <w:sz w:val="22"/>
          <w:szCs w:val="22"/>
        </w:rPr>
        <w:t>. Прочие условия</w:t>
      </w:r>
    </w:p>
    <w:p w14:paraId="220E46B7"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E31FD1" w:rsidRPr="00DB74FE">
        <w:rPr>
          <w:sz w:val="22"/>
          <w:szCs w:val="22"/>
        </w:rPr>
        <w:t>1</w:t>
      </w:r>
      <w:r w:rsidRPr="00DB74FE">
        <w:rPr>
          <w:sz w:val="22"/>
          <w:szCs w:val="22"/>
        </w:rPr>
        <w:t xml:space="preserve">.1.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п. </w:t>
      </w:r>
      <w:hyperlink w:anchor="Par896" w:history="1">
        <w:r w:rsidRPr="00DB74FE">
          <w:rPr>
            <w:sz w:val="22"/>
            <w:szCs w:val="22"/>
          </w:rPr>
          <w:t>1</w:t>
        </w:r>
        <w:r w:rsidR="00743CE9" w:rsidRPr="00DB74FE">
          <w:rPr>
            <w:sz w:val="22"/>
            <w:szCs w:val="22"/>
          </w:rPr>
          <w:t>2</w:t>
        </w:r>
      </w:hyperlink>
      <w:r w:rsidRPr="00DB74FE">
        <w:rPr>
          <w:color w:val="FF0000"/>
          <w:sz w:val="22"/>
          <w:szCs w:val="22"/>
        </w:rPr>
        <w:t xml:space="preserve"> </w:t>
      </w:r>
      <w:r w:rsidRPr="00DB74FE">
        <w:rPr>
          <w:sz w:val="22"/>
          <w:szCs w:val="22"/>
        </w:rPr>
        <w:t xml:space="preserve">Контракта, или </w:t>
      </w:r>
      <w:r w:rsidR="009D5818">
        <w:rPr>
          <w:sz w:val="22"/>
          <w:szCs w:val="22"/>
        </w:rPr>
        <w:t>в форме электронного документа направленного по</w:t>
      </w:r>
      <w:r w:rsidRPr="00DB74FE">
        <w:rPr>
          <w:sz w:val="22"/>
          <w:szCs w:val="22"/>
        </w:rPr>
        <w:t xml:space="preserve"> электронной почты.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18BBAE1A"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E31FD1" w:rsidRPr="00DB74FE">
        <w:rPr>
          <w:sz w:val="22"/>
          <w:szCs w:val="22"/>
        </w:rPr>
        <w:t>1</w:t>
      </w:r>
      <w:r w:rsidRPr="00DB74FE">
        <w:rPr>
          <w:sz w:val="22"/>
          <w:szCs w:val="22"/>
        </w:rPr>
        <w:t>.2. Во всем, что не предусмотрено настоящим Контрактом, Стороны руководствуются действующим законодательством Российской Федерации.</w:t>
      </w:r>
    </w:p>
    <w:p w14:paraId="7312EA31" w14:textId="77777777" w:rsidR="00563D03" w:rsidRPr="00DB74FE" w:rsidRDefault="00563D03" w:rsidP="00F86997">
      <w:pPr>
        <w:widowControl w:val="0"/>
        <w:suppressAutoHyphens w:val="0"/>
        <w:autoSpaceDE w:val="0"/>
        <w:autoSpaceDN w:val="0"/>
        <w:adjustRightInd w:val="0"/>
        <w:ind w:firstLine="540"/>
        <w:jc w:val="both"/>
        <w:rPr>
          <w:sz w:val="22"/>
          <w:szCs w:val="22"/>
        </w:rPr>
      </w:pPr>
      <w:r w:rsidRPr="00DB74FE">
        <w:rPr>
          <w:sz w:val="22"/>
          <w:szCs w:val="22"/>
        </w:rPr>
        <w:t>1</w:t>
      </w:r>
      <w:r w:rsidR="00E31FD1" w:rsidRPr="00DB74FE">
        <w:rPr>
          <w:sz w:val="22"/>
          <w:szCs w:val="22"/>
        </w:rPr>
        <w:t>1</w:t>
      </w:r>
      <w:r w:rsidRPr="00DB74FE">
        <w:rPr>
          <w:sz w:val="22"/>
          <w:szCs w:val="22"/>
        </w:rPr>
        <w:t xml:space="preserve">.3. Неотъемлемыми частями Контракта являются: </w:t>
      </w:r>
    </w:p>
    <w:p w14:paraId="37AF5655" w14:textId="77777777" w:rsidR="008E0214" w:rsidRPr="00DB74FE" w:rsidRDefault="00563D03" w:rsidP="00E31FD1">
      <w:pPr>
        <w:widowControl w:val="0"/>
        <w:shd w:val="clear" w:color="auto" w:fill="FFFFFF"/>
        <w:suppressAutoHyphens w:val="0"/>
        <w:ind w:left="142"/>
        <w:rPr>
          <w:sz w:val="22"/>
          <w:szCs w:val="22"/>
        </w:rPr>
      </w:pPr>
      <w:r w:rsidRPr="00DB74FE">
        <w:rPr>
          <w:sz w:val="22"/>
          <w:szCs w:val="22"/>
        </w:rPr>
        <w:t xml:space="preserve">Приложение № </w:t>
      </w:r>
      <w:r w:rsidR="006C0F43" w:rsidRPr="00DB74FE">
        <w:rPr>
          <w:sz w:val="22"/>
          <w:szCs w:val="22"/>
        </w:rPr>
        <w:t>1</w:t>
      </w:r>
      <w:r w:rsidRPr="00DB74FE">
        <w:rPr>
          <w:sz w:val="22"/>
          <w:szCs w:val="22"/>
        </w:rPr>
        <w:t xml:space="preserve"> «Спецификация»</w:t>
      </w:r>
      <w:r w:rsidR="005A1CE2" w:rsidRPr="00DB74FE">
        <w:rPr>
          <w:sz w:val="22"/>
          <w:szCs w:val="22"/>
        </w:rPr>
        <w:t>.</w:t>
      </w:r>
    </w:p>
    <w:p w14:paraId="5C8FD085" w14:textId="77777777" w:rsidR="00563D03" w:rsidRPr="00DB74FE" w:rsidRDefault="00563D03" w:rsidP="00F86997">
      <w:pPr>
        <w:pStyle w:val="a5"/>
        <w:widowControl w:val="0"/>
        <w:suppressAutoHyphens w:val="0"/>
        <w:rPr>
          <w:sz w:val="22"/>
          <w:szCs w:val="22"/>
        </w:rPr>
      </w:pPr>
      <w:r w:rsidRPr="00DB74FE">
        <w:rPr>
          <w:sz w:val="22"/>
          <w:szCs w:val="22"/>
        </w:rPr>
        <w:t>1</w:t>
      </w:r>
      <w:r w:rsidR="00743CE9" w:rsidRPr="00DB74FE">
        <w:rPr>
          <w:sz w:val="22"/>
          <w:szCs w:val="22"/>
        </w:rPr>
        <w:t>2</w:t>
      </w:r>
      <w:r w:rsidRPr="00DB74FE">
        <w:rPr>
          <w:sz w:val="22"/>
          <w:szCs w:val="22"/>
        </w:rPr>
        <w:t>. Адреса, реквизиты и подписи Сторон</w:t>
      </w:r>
    </w:p>
    <w:tbl>
      <w:tblPr>
        <w:tblW w:w="10245" w:type="dxa"/>
        <w:tblInd w:w="-72" w:type="dxa"/>
        <w:tblLayout w:type="fixed"/>
        <w:tblLook w:val="01E0" w:firstRow="1" w:lastRow="1" w:firstColumn="1" w:lastColumn="1" w:noHBand="0" w:noVBand="0"/>
      </w:tblPr>
      <w:tblGrid>
        <w:gridCol w:w="5425"/>
        <w:gridCol w:w="4820"/>
      </w:tblGrid>
      <w:tr w:rsidR="00563D03" w:rsidRPr="00DB74FE" w14:paraId="3E2297D7" w14:textId="77777777" w:rsidTr="001850DE">
        <w:tc>
          <w:tcPr>
            <w:tcW w:w="5425" w:type="dxa"/>
          </w:tcPr>
          <w:p w14:paraId="143F6FC3" w14:textId="77777777" w:rsidR="00563D03" w:rsidRPr="00DB74FE" w:rsidRDefault="00563D03" w:rsidP="00F86997">
            <w:pPr>
              <w:widowControl w:val="0"/>
              <w:suppressAutoHyphens w:val="0"/>
              <w:ind w:right="22"/>
              <w:jc w:val="center"/>
              <w:rPr>
                <w:b/>
                <w:sz w:val="20"/>
              </w:rPr>
            </w:pPr>
            <w:r w:rsidRPr="00DB74FE">
              <w:rPr>
                <w:b/>
                <w:sz w:val="20"/>
              </w:rPr>
              <w:t>Заказчик:</w:t>
            </w:r>
          </w:p>
        </w:tc>
        <w:tc>
          <w:tcPr>
            <w:tcW w:w="4820" w:type="dxa"/>
          </w:tcPr>
          <w:p w14:paraId="60AF3F77" w14:textId="77777777" w:rsidR="00563D03" w:rsidRPr="00DB74FE" w:rsidRDefault="00563D03" w:rsidP="00F86997">
            <w:pPr>
              <w:widowControl w:val="0"/>
              <w:tabs>
                <w:tab w:val="right" w:pos="4536"/>
              </w:tabs>
              <w:suppressAutoHyphens w:val="0"/>
              <w:ind w:right="22"/>
              <w:jc w:val="center"/>
              <w:rPr>
                <w:b/>
                <w:sz w:val="20"/>
              </w:rPr>
            </w:pPr>
            <w:r w:rsidRPr="00DB74FE">
              <w:rPr>
                <w:b/>
                <w:sz w:val="20"/>
              </w:rPr>
              <w:t>Поставщик:</w:t>
            </w:r>
          </w:p>
        </w:tc>
      </w:tr>
      <w:tr w:rsidR="00563D03" w:rsidRPr="00DB74FE" w14:paraId="73FC2A96" w14:textId="77777777" w:rsidTr="001850DE">
        <w:tc>
          <w:tcPr>
            <w:tcW w:w="5425" w:type="dxa"/>
          </w:tcPr>
          <w:p w14:paraId="5027E441" w14:textId="77777777" w:rsidR="00563D03" w:rsidRPr="00DB74FE" w:rsidRDefault="00563D03" w:rsidP="00F86997">
            <w:pPr>
              <w:widowControl w:val="0"/>
              <w:suppressAutoHyphens w:val="0"/>
              <w:ind w:right="22"/>
              <w:rPr>
                <w:color w:val="000000"/>
                <w:spacing w:val="-1"/>
                <w:szCs w:val="22"/>
              </w:rPr>
            </w:pPr>
            <w:r w:rsidRPr="00DB74FE">
              <w:rPr>
                <w:color w:val="000000"/>
                <w:sz w:val="22"/>
                <w:szCs w:val="22"/>
              </w:rPr>
              <w:t xml:space="preserve">Управление Федеральной службы по надзору в сфере защиты прав потребителей и благополучия человека по Новосибирской области </w:t>
            </w:r>
            <w:r w:rsidRPr="00DB74FE">
              <w:rPr>
                <w:color w:val="000000"/>
                <w:spacing w:val="-1"/>
                <w:sz w:val="22"/>
                <w:szCs w:val="22"/>
              </w:rPr>
              <w:t xml:space="preserve">(Управление Роспотребнадзора по Новосибирской области) </w:t>
            </w:r>
          </w:p>
          <w:p w14:paraId="256C6097" w14:textId="77777777" w:rsidR="00563D03" w:rsidRPr="00DB74FE" w:rsidRDefault="00563D03" w:rsidP="00F86997">
            <w:pPr>
              <w:widowControl w:val="0"/>
              <w:suppressAutoHyphens w:val="0"/>
              <w:ind w:right="22"/>
              <w:rPr>
                <w:szCs w:val="22"/>
              </w:rPr>
            </w:pPr>
            <w:r w:rsidRPr="00DB74FE">
              <w:rPr>
                <w:sz w:val="22"/>
                <w:szCs w:val="22"/>
              </w:rPr>
              <w:t>адрес: 630132, г. Новосибирск, ул. Челюскинцев, 7 «а»</w:t>
            </w:r>
          </w:p>
          <w:p w14:paraId="49C24590" w14:textId="77777777" w:rsidR="00563D03" w:rsidRPr="00DB74FE" w:rsidRDefault="00563D03" w:rsidP="00F86997">
            <w:pPr>
              <w:widowControl w:val="0"/>
              <w:shd w:val="clear" w:color="auto" w:fill="FFFFFF"/>
              <w:suppressAutoHyphens w:val="0"/>
              <w:ind w:right="22"/>
              <w:rPr>
                <w:szCs w:val="22"/>
              </w:rPr>
            </w:pPr>
            <w:r w:rsidRPr="00DB74FE">
              <w:rPr>
                <w:color w:val="000000"/>
                <w:spacing w:val="-2"/>
                <w:sz w:val="22"/>
                <w:szCs w:val="22"/>
              </w:rPr>
              <w:t xml:space="preserve">тел. </w:t>
            </w:r>
            <w:r w:rsidRPr="00DB74FE">
              <w:rPr>
                <w:color w:val="000000"/>
                <w:sz w:val="22"/>
                <w:szCs w:val="22"/>
              </w:rPr>
              <w:t xml:space="preserve">(383) </w:t>
            </w:r>
            <w:r w:rsidRPr="00DB74FE">
              <w:rPr>
                <w:color w:val="000000"/>
                <w:spacing w:val="-2"/>
                <w:sz w:val="22"/>
                <w:szCs w:val="22"/>
              </w:rPr>
              <w:t xml:space="preserve">220-26-78 факс </w:t>
            </w:r>
            <w:r w:rsidRPr="00DB74FE">
              <w:rPr>
                <w:color w:val="000000"/>
                <w:sz w:val="22"/>
                <w:szCs w:val="22"/>
              </w:rPr>
              <w:t xml:space="preserve">(383) </w:t>
            </w:r>
            <w:r w:rsidRPr="00DB74FE">
              <w:rPr>
                <w:color w:val="000000"/>
                <w:spacing w:val="-2"/>
                <w:sz w:val="22"/>
                <w:szCs w:val="22"/>
              </w:rPr>
              <w:t>220-28-75</w:t>
            </w:r>
          </w:p>
          <w:p w14:paraId="3CF394CE" w14:textId="77777777" w:rsidR="00E31FD1" w:rsidRPr="00DB74FE" w:rsidRDefault="00E31FD1" w:rsidP="00766236">
            <w:pPr>
              <w:widowControl w:val="0"/>
              <w:suppressAutoHyphens w:val="0"/>
              <w:ind w:right="22"/>
              <w:rPr>
                <w:color w:val="000000"/>
                <w:szCs w:val="22"/>
              </w:rPr>
            </w:pPr>
            <w:r w:rsidRPr="00DB74FE">
              <w:rPr>
                <w:color w:val="000000"/>
                <w:sz w:val="22"/>
                <w:szCs w:val="22"/>
              </w:rPr>
              <w:t>УФК по Новосибирской области (Управление Роспотребнадзора по Новосибирской области)</w:t>
            </w:r>
          </w:p>
          <w:p w14:paraId="67A08776" w14:textId="77777777" w:rsidR="00E31FD1" w:rsidRPr="00DB74FE" w:rsidRDefault="00E31FD1" w:rsidP="00766236">
            <w:pPr>
              <w:widowControl w:val="0"/>
              <w:suppressAutoHyphens w:val="0"/>
              <w:ind w:right="22"/>
              <w:rPr>
                <w:color w:val="000000"/>
                <w:szCs w:val="22"/>
              </w:rPr>
            </w:pPr>
            <w:r w:rsidRPr="00DB74FE">
              <w:rPr>
                <w:color w:val="000000"/>
                <w:sz w:val="22"/>
                <w:szCs w:val="22"/>
              </w:rPr>
              <w:t>л/с 03511787880</w:t>
            </w:r>
          </w:p>
          <w:p w14:paraId="1479B7E6" w14:textId="77777777" w:rsidR="00E31FD1" w:rsidRPr="00DB74FE" w:rsidRDefault="00E31FD1" w:rsidP="00766236">
            <w:pPr>
              <w:widowControl w:val="0"/>
              <w:suppressAutoHyphens w:val="0"/>
              <w:ind w:right="22"/>
              <w:rPr>
                <w:color w:val="000000"/>
                <w:szCs w:val="22"/>
              </w:rPr>
            </w:pPr>
            <w:r w:rsidRPr="00DB74FE">
              <w:rPr>
                <w:color w:val="000000"/>
                <w:sz w:val="22"/>
                <w:szCs w:val="22"/>
              </w:rPr>
              <w:t>Р/с 03211643000000015100</w:t>
            </w:r>
          </w:p>
          <w:p w14:paraId="1C90B9F7" w14:textId="77777777" w:rsidR="00E31FD1" w:rsidRPr="00DB74FE" w:rsidRDefault="00E31FD1" w:rsidP="00766236">
            <w:pPr>
              <w:widowControl w:val="0"/>
              <w:suppressAutoHyphens w:val="0"/>
              <w:ind w:right="22"/>
              <w:rPr>
                <w:color w:val="000000"/>
                <w:szCs w:val="22"/>
              </w:rPr>
            </w:pPr>
            <w:r w:rsidRPr="00DB74FE">
              <w:rPr>
                <w:color w:val="000000"/>
                <w:sz w:val="22"/>
                <w:szCs w:val="22"/>
              </w:rPr>
              <w:t>к/с 40102810445370000043</w:t>
            </w:r>
          </w:p>
          <w:p w14:paraId="773AF02D" w14:textId="77777777" w:rsidR="00E31FD1" w:rsidRPr="00DB74FE" w:rsidRDefault="00E31FD1" w:rsidP="00766236">
            <w:pPr>
              <w:widowControl w:val="0"/>
              <w:suppressAutoHyphens w:val="0"/>
              <w:ind w:right="22"/>
              <w:rPr>
                <w:color w:val="000000"/>
                <w:szCs w:val="22"/>
              </w:rPr>
            </w:pPr>
            <w:r w:rsidRPr="00DB74FE">
              <w:rPr>
                <w:color w:val="000000"/>
                <w:sz w:val="22"/>
                <w:szCs w:val="22"/>
              </w:rPr>
              <w:t>БИК 015004950</w:t>
            </w:r>
          </w:p>
          <w:p w14:paraId="2B1CD813" w14:textId="356EA699" w:rsidR="00563D03" w:rsidRPr="00DB74FE" w:rsidRDefault="00515094" w:rsidP="00766236">
            <w:pPr>
              <w:widowControl w:val="0"/>
              <w:suppressAutoHyphens w:val="0"/>
              <w:ind w:right="22"/>
              <w:rPr>
                <w:sz w:val="20"/>
              </w:rPr>
            </w:pPr>
            <w:r>
              <w:rPr>
                <w:color w:val="000000"/>
                <w:sz w:val="22"/>
                <w:szCs w:val="22"/>
              </w:rPr>
              <w:t xml:space="preserve">ОКЦ №1 </w:t>
            </w:r>
            <w:r w:rsidR="00E31FD1" w:rsidRPr="00DB74FE">
              <w:rPr>
                <w:color w:val="000000"/>
                <w:sz w:val="22"/>
                <w:szCs w:val="22"/>
              </w:rPr>
              <w:t>Сибирско</w:t>
            </w:r>
            <w:r>
              <w:rPr>
                <w:color w:val="000000"/>
                <w:sz w:val="22"/>
                <w:szCs w:val="22"/>
              </w:rPr>
              <w:t>го</w:t>
            </w:r>
            <w:r w:rsidR="00E31FD1" w:rsidRPr="00DB74FE">
              <w:rPr>
                <w:color w:val="000000"/>
                <w:sz w:val="22"/>
                <w:szCs w:val="22"/>
              </w:rPr>
              <w:t xml:space="preserve"> ГУ Банка России//УФК по Новосибирской области г. Новосибирск</w:t>
            </w:r>
          </w:p>
        </w:tc>
        <w:tc>
          <w:tcPr>
            <w:tcW w:w="4820" w:type="dxa"/>
          </w:tcPr>
          <w:p w14:paraId="0C9A0FC5" w14:textId="77777777" w:rsidR="00563D03" w:rsidRPr="00DB74FE" w:rsidRDefault="00563D03" w:rsidP="00F86997">
            <w:pPr>
              <w:widowControl w:val="0"/>
              <w:tabs>
                <w:tab w:val="right" w:pos="4536"/>
              </w:tabs>
              <w:suppressAutoHyphens w:val="0"/>
              <w:ind w:right="22"/>
              <w:rPr>
                <w:szCs w:val="22"/>
              </w:rPr>
            </w:pPr>
            <w:r w:rsidRPr="00DB74FE">
              <w:rPr>
                <w:sz w:val="22"/>
                <w:szCs w:val="22"/>
              </w:rPr>
              <w:t>Наименование</w:t>
            </w:r>
          </w:p>
          <w:p w14:paraId="0D5BBB42" w14:textId="77777777" w:rsidR="00563D03" w:rsidRPr="00DB74FE" w:rsidRDefault="00563D03" w:rsidP="00F86997">
            <w:pPr>
              <w:widowControl w:val="0"/>
              <w:tabs>
                <w:tab w:val="right" w:pos="4536"/>
              </w:tabs>
              <w:suppressAutoHyphens w:val="0"/>
              <w:ind w:right="22"/>
              <w:rPr>
                <w:szCs w:val="22"/>
              </w:rPr>
            </w:pPr>
            <w:r w:rsidRPr="00DB74FE">
              <w:rPr>
                <w:sz w:val="22"/>
                <w:szCs w:val="22"/>
              </w:rPr>
              <w:t>Почтовый адрес</w:t>
            </w:r>
          </w:p>
          <w:p w14:paraId="132B796B" w14:textId="77777777" w:rsidR="00563D03" w:rsidRPr="00DB74FE" w:rsidRDefault="00563D03" w:rsidP="00F86997">
            <w:pPr>
              <w:widowControl w:val="0"/>
              <w:tabs>
                <w:tab w:val="right" w:pos="4536"/>
              </w:tabs>
              <w:suppressAutoHyphens w:val="0"/>
              <w:ind w:right="22"/>
              <w:rPr>
                <w:szCs w:val="22"/>
              </w:rPr>
            </w:pPr>
            <w:r w:rsidRPr="00DB74FE">
              <w:rPr>
                <w:sz w:val="22"/>
                <w:szCs w:val="22"/>
              </w:rPr>
              <w:t>Местонахождение</w:t>
            </w:r>
          </w:p>
          <w:p w14:paraId="05DDB852" w14:textId="77777777" w:rsidR="00563D03" w:rsidRPr="00DB74FE" w:rsidRDefault="00563D03" w:rsidP="00F86997">
            <w:pPr>
              <w:widowControl w:val="0"/>
              <w:tabs>
                <w:tab w:val="right" w:pos="4536"/>
              </w:tabs>
              <w:suppressAutoHyphens w:val="0"/>
              <w:ind w:right="22"/>
              <w:rPr>
                <w:szCs w:val="22"/>
              </w:rPr>
            </w:pPr>
            <w:r w:rsidRPr="00DB74FE">
              <w:rPr>
                <w:sz w:val="22"/>
                <w:szCs w:val="22"/>
              </w:rPr>
              <w:t>Телефон</w:t>
            </w:r>
          </w:p>
          <w:p w14:paraId="25F4C8FA" w14:textId="77777777" w:rsidR="00563D03" w:rsidRPr="00DB74FE" w:rsidRDefault="00563D03" w:rsidP="00F86997">
            <w:pPr>
              <w:widowControl w:val="0"/>
              <w:tabs>
                <w:tab w:val="right" w:pos="4536"/>
              </w:tabs>
              <w:suppressAutoHyphens w:val="0"/>
              <w:ind w:right="22"/>
              <w:rPr>
                <w:szCs w:val="22"/>
              </w:rPr>
            </w:pPr>
            <w:r w:rsidRPr="00DB74FE">
              <w:rPr>
                <w:sz w:val="22"/>
                <w:szCs w:val="22"/>
              </w:rPr>
              <w:t>Адрес эл.почты</w:t>
            </w:r>
          </w:p>
          <w:p w14:paraId="3ACEF896" w14:textId="77777777" w:rsidR="00563D03" w:rsidRPr="00DB74FE" w:rsidRDefault="00563D03" w:rsidP="00F86997">
            <w:pPr>
              <w:widowControl w:val="0"/>
              <w:tabs>
                <w:tab w:val="right" w:pos="4536"/>
              </w:tabs>
              <w:suppressAutoHyphens w:val="0"/>
              <w:ind w:right="22"/>
              <w:rPr>
                <w:szCs w:val="22"/>
              </w:rPr>
            </w:pPr>
            <w:r w:rsidRPr="00DB74FE">
              <w:rPr>
                <w:sz w:val="22"/>
                <w:szCs w:val="22"/>
              </w:rPr>
              <w:t>ИНН                КПП</w:t>
            </w:r>
          </w:p>
          <w:p w14:paraId="31235D32" w14:textId="77777777" w:rsidR="00563D03" w:rsidRPr="00DB74FE" w:rsidRDefault="00563D03" w:rsidP="00F86997">
            <w:pPr>
              <w:widowControl w:val="0"/>
              <w:tabs>
                <w:tab w:val="right" w:pos="4536"/>
              </w:tabs>
              <w:suppressAutoHyphens w:val="0"/>
              <w:ind w:right="22"/>
              <w:rPr>
                <w:szCs w:val="22"/>
              </w:rPr>
            </w:pPr>
            <w:r w:rsidRPr="00DB74FE">
              <w:rPr>
                <w:sz w:val="22"/>
                <w:szCs w:val="22"/>
              </w:rPr>
              <w:t>ОКПО</w:t>
            </w:r>
          </w:p>
          <w:p w14:paraId="34BB24AD" w14:textId="77777777" w:rsidR="00563D03" w:rsidRPr="00DB74FE" w:rsidRDefault="00563D03" w:rsidP="00F86997">
            <w:pPr>
              <w:widowControl w:val="0"/>
              <w:tabs>
                <w:tab w:val="right" w:pos="4536"/>
              </w:tabs>
              <w:suppressAutoHyphens w:val="0"/>
              <w:ind w:right="22"/>
              <w:rPr>
                <w:szCs w:val="22"/>
              </w:rPr>
            </w:pPr>
            <w:r w:rsidRPr="00DB74FE">
              <w:rPr>
                <w:sz w:val="22"/>
                <w:szCs w:val="22"/>
              </w:rPr>
              <w:t>ОКТМО</w:t>
            </w:r>
          </w:p>
          <w:p w14:paraId="0A7ACEB4" w14:textId="77777777" w:rsidR="00563D03" w:rsidRPr="00DB74FE" w:rsidRDefault="00563D03" w:rsidP="00F86997">
            <w:pPr>
              <w:widowControl w:val="0"/>
              <w:tabs>
                <w:tab w:val="right" w:pos="4536"/>
              </w:tabs>
              <w:suppressAutoHyphens w:val="0"/>
              <w:ind w:right="22"/>
              <w:rPr>
                <w:szCs w:val="22"/>
              </w:rPr>
            </w:pPr>
            <w:r w:rsidRPr="00DB74FE">
              <w:rPr>
                <w:sz w:val="22"/>
                <w:szCs w:val="22"/>
              </w:rPr>
              <w:t>Дата постановки на учет в налоговом органе</w:t>
            </w:r>
          </w:p>
          <w:p w14:paraId="2458784E" w14:textId="77777777" w:rsidR="00563D03" w:rsidRPr="00DB74FE" w:rsidRDefault="00563D03" w:rsidP="00F86997">
            <w:pPr>
              <w:widowControl w:val="0"/>
              <w:tabs>
                <w:tab w:val="right" w:pos="4536"/>
              </w:tabs>
              <w:suppressAutoHyphens w:val="0"/>
              <w:ind w:right="22"/>
              <w:rPr>
                <w:szCs w:val="22"/>
              </w:rPr>
            </w:pPr>
            <w:r w:rsidRPr="00DB74FE">
              <w:rPr>
                <w:sz w:val="22"/>
                <w:szCs w:val="22"/>
              </w:rPr>
              <w:t>Банковские реквизиты:</w:t>
            </w:r>
          </w:p>
          <w:p w14:paraId="710C028D" w14:textId="77777777" w:rsidR="00563D03" w:rsidRPr="00DB74FE" w:rsidRDefault="00563D03" w:rsidP="00F86997">
            <w:pPr>
              <w:widowControl w:val="0"/>
              <w:tabs>
                <w:tab w:val="right" w:pos="4536"/>
              </w:tabs>
              <w:suppressAutoHyphens w:val="0"/>
              <w:ind w:right="22"/>
              <w:rPr>
                <w:szCs w:val="22"/>
              </w:rPr>
            </w:pPr>
            <w:r w:rsidRPr="00DB74FE">
              <w:rPr>
                <w:sz w:val="22"/>
                <w:szCs w:val="22"/>
              </w:rPr>
              <w:t>Банк</w:t>
            </w:r>
          </w:p>
          <w:p w14:paraId="74CAE098" w14:textId="77777777" w:rsidR="00563D03" w:rsidRPr="00DB74FE" w:rsidRDefault="00563D03" w:rsidP="00F86997">
            <w:pPr>
              <w:widowControl w:val="0"/>
              <w:tabs>
                <w:tab w:val="right" w:pos="4536"/>
              </w:tabs>
              <w:suppressAutoHyphens w:val="0"/>
              <w:ind w:right="22"/>
              <w:rPr>
                <w:szCs w:val="22"/>
              </w:rPr>
            </w:pPr>
            <w:r w:rsidRPr="00DB74FE">
              <w:rPr>
                <w:sz w:val="22"/>
                <w:szCs w:val="22"/>
              </w:rPr>
              <w:t>р/с</w:t>
            </w:r>
          </w:p>
          <w:p w14:paraId="26170D59" w14:textId="77777777" w:rsidR="00563D03" w:rsidRPr="00DB74FE" w:rsidRDefault="00563D03" w:rsidP="00F86997">
            <w:pPr>
              <w:widowControl w:val="0"/>
              <w:tabs>
                <w:tab w:val="right" w:pos="4536"/>
              </w:tabs>
              <w:suppressAutoHyphens w:val="0"/>
              <w:ind w:right="22"/>
              <w:rPr>
                <w:szCs w:val="22"/>
              </w:rPr>
            </w:pPr>
            <w:r w:rsidRPr="00DB74FE">
              <w:rPr>
                <w:sz w:val="22"/>
                <w:szCs w:val="22"/>
              </w:rPr>
              <w:t>к/с</w:t>
            </w:r>
          </w:p>
          <w:p w14:paraId="5D67D8FC" w14:textId="77777777" w:rsidR="00563D03" w:rsidRPr="00DB74FE" w:rsidRDefault="00563D03" w:rsidP="00F86997">
            <w:pPr>
              <w:widowControl w:val="0"/>
              <w:tabs>
                <w:tab w:val="right" w:pos="4536"/>
              </w:tabs>
              <w:suppressAutoHyphens w:val="0"/>
              <w:ind w:right="22"/>
              <w:rPr>
                <w:sz w:val="20"/>
              </w:rPr>
            </w:pPr>
            <w:r w:rsidRPr="00DB74FE">
              <w:rPr>
                <w:sz w:val="22"/>
                <w:szCs w:val="22"/>
              </w:rPr>
              <w:t>БИК</w:t>
            </w:r>
          </w:p>
        </w:tc>
      </w:tr>
      <w:tr w:rsidR="00563D03" w:rsidRPr="00DB74FE" w14:paraId="74C787C9" w14:textId="77777777" w:rsidTr="001850DE">
        <w:trPr>
          <w:trHeight w:val="615"/>
        </w:trPr>
        <w:tc>
          <w:tcPr>
            <w:tcW w:w="5425" w:type="dxa"/>
            <w:vAlign w:val="bottom"/>
          </w:tcPr>
          <w:p w14:paraId="2BFAC40A" w14:textId="77777777" w:rsidR="00563D03" w:rsidRPr="00DB74FE" w:rsidRDefault="00CD16CB" w:rsidP="00CC51A0">
            <w:pPr>
              <w:widowControl w:val="0"/>
              <w:suppressAutoHyphens w:val="0"/>
              <w:ind w:right="22"/>
              <w:rPr>
                <w:szCs w:val="24"/>
              </w:rPr>
            </w:pPr>
            <w:r w:rsidRPr="00DB74FE">
              <w:rPr>
                <w:sz w:val="20"/>
              </w:rPr>
              <w:t>Должность ________ Ф.И.О.</w:t>
            </w:r>
          </w:p>
        </w:tc>
        <w:tc>
          <w:tcPr>
            <w:tcW w:w="4820" w:type="dxa"/>
            <w:vAlign w:val="bottom"/>
          </w:tcPr>
          <w:p w14:paraId="4E3F7DBD" w14:textId="77777777" w:rsidR="00563D03" w:rsidRPr="00DB74FE" w:rsidRDefault="00563D03" w:rsidP="00F86997">
            <w:pPr>
              <w:widowControl w:val="0"/>
              <w:tabs>
                <w:tab w:val="right" w:pos="4536"/>
              </w:tabs>
              <w:suppressAutoHyphens w:val="0"/>
              <w:ind w:right="22" w:firstLine="12"/>
              <w:rPr>
                <w:sz w:val="20"/>
              </w:rPr>
            </w:pPr>
            <w:r w:rsidRPr="00DB74FE">
              <w:rPr>
                <w:sz w:val="20"/>
              </w:rPr>
              <w:t>Должность ________ Ф.И.О.</w:t>
            </w:r>
          </w:p>
        </w:tc>
      </w:tr>
    </w:tbl>
    <w:p w14:paraId="25B118D7" w14:textId="77777777" w:rsidR="00563D03" w:rsidRPr="00DB74FE" w:rsidRDefault="00563D03" w:rsidP="00F86997">
      <w:pPr>
        <w:widowControl w:val="0"/>
        <w:suppressAutoHyphens w:val="0"/>
        <w:rPr>
          <w:sz w:val="20"/>
        </w:rPr>
      </w:pPr>
    </w:p>
    <w:p w14:paraId="1612BC76" w14:textId="77777777" w:rsidR="00CF2466" w:rsidRPr="00DB74FE" w:rsidRDefault="00CF2466" w:rsidP="00F86997">
      <w:pPr>
        <w:widowControl w:val="0"/>
        <w:suppressAutoHyphens w:val="0"/>
      </w:pPr>
      <w:r w:rsidRPr="00DB74FE">
        <w:br w:type="page"/>
      </w:r>
    </w:p>
    <w:p w14:paraId="67D4B1DD" w14:textId="77777777" w:rsidR="006B3A78" w:rsidRPr="00DB74FE" w:rsidRDefault="006B3A78" w:rsidP="00F86997">
      <w:pPr>
        <w:widowControl w:val="0"/>
        <w:suppressAutoHyphens w:val="0"/>
        <w:jc w:val="right"/>
        <w:rPr>
          <w:sz w:val="22"/>
          <w:szCs w:val="22"/>
        </w:rPr>
      </w:pPr>
      <w:r w:rsidRPr="00DB74FE">
        <w:rPr>
          <w:sz w:val="22"/>
          <w:szCs w:val="22"/>
        </w:rPr>
        <w:t xml:space="preserve">Приложение № </w:t>
      </w:r>
      <w:r w:rsidR="006C0F43" w:rsidRPr="00DB74FE">
        <w:rPr>
          <w:sz w:val="22"/>
          <w:szCs w:val="22"/>
        </w:rPr>
        <w:t>1</w:t>
      </w:r>
    </w:p>
    <w:p w14:paraId="65B8518F" w14:textId="77777777" w:rsidR="006B3A78" w:rsidRPr="00DB74FE" w:rsidRDefault="006B3A78" w:rsidP="00F86997">
      <w:pPr>
        <w:widowControl w:val="0"/>
        <w:suppressAutoHyphens w:val="0"/>
        <w:jc w:val="right"/>
        <w:rPr>
          <w:sz w:val="22"/>
          <w:szCs w:val="22"/>
        </w:rPr>
      </w:pPr>
      <w:r w:rsidRPr="00DB74FE">
        <w:rPr>
          <w:sz w:val="22"/>
          <w:szCs w:val="22"/>
        </w:rPr>
        <w:t>к Государственному контракту №_______________</w:t>
      </w:r>
    </w:p>
    <w:p w14:paraId="6B1DD8D4" w14:textId="41EFC61E" w:rsidR="006B3A78" w:rsidRPr="00DB74FE" w:rsidRDefault="006B3A78" w:rsidP="00F86997">
      <w:pPr>
        <w:widowControl w:val="0"/>
        <w:suppressAutoHyphens w:val="0"/>
        <w:jc w:val="right"/>
        <w:rPr>
          <w:b/>
          <w:sz w:val="22"/>
          <w:szCs w:val="22"/>
        </w:rPr>
      </w:pPr>
      <w:r w:rsidRPr="00DB74FE">
        <w:rPr>
          <w:sz w:val="22"/>
          <w:szCs w:val="22"/>
        </w:rPr>
        <w:t>«___»___________20</w:t>
      </w:r>
      <w:r w:rsidR="009D5818">
        <w:rPr>
          <w:sz w:val="22"/>
          <w:szCs w:val="22"/>
        </w:rPr>
        <w:t>2</w:t>
      </w:r>
      <w:r w:rsidR="00515094">
        <w:rPr>
          <w:sz w:val="22"/>
          <w:szCs w:val="22"/>
        </w:rPr>
        <w:t>6</w:t>
      </w:r>
      <w:r w:rsidRPr="00DB74FE">
        <w:rPr>
          <w:sz w:val="22"/>
          <w:szCs w:val="22"/>
        </w:rPr>
        <w:t xml:space="preserve"> г. </w:t>
      </w:r>
    </w:p>
    <w:p w14:paraId="73141CD9" w14:textId="77777777" w:rsidR="006B3A78" w:rsidRPr="001378B8" w:rsidRDefault="006B3A78" w:rsidP="00F86997">
      <w:pPr>
        <w:widowControl w:val="0"/>
        <w:suppressAutoHyphens w:val="0"/>
        <w:spacing w:before="240" w:after="120"/>
        <w:jc w:val="center"/>
        <w:rPr>
          <w:b/>
          <w:szCs w:val="24"/>
        </w:rPr>
      </w:pPr>
      <w:r w:rsidRPr="001378B8">
        <w:rPr>
          <w:b/>
          <w:szCs w:val="24"/>
        </w:rPr>
        <w:t>Спецификация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992"/>
        <w:gridCol w:w="1276"/>
        <w:gridCol w:w="1701"/>
      </w:tblGrid>
      <w:tr w:rsidR="006B3A78" w:rsidRPr="001378B8" w14:paraId="402B5EA1" w14:textId="77777777" w:rsidTr="00515094">
        <w:trPr>
          <w:cantSplit/>
          <w:trHeight w:val="1136"/>
          <w:tblHeader/>
        </w:trPr>
        <w:tc>
          <w:tcPr>
            <w:tcW w:w="851" w:type="dxa"/>
            <w:vAlign w:val="center"/>
          </w:tcPr>
          <w:p w14:paraId="65A396F5" w14:textId="77777777" w:rsidR="00D02EA8" w:rsidRPr="001378B8" w:rsidRDefault="006B3A78" w:rsidP="00CC73DF">
            <w:pPr>
              <w:widowControl w:val="0"/>
              <w:suppressAutoHyphens w:val="0"/>
              <w:jc w:val="center"/>
              <w:rPr>
                <w:bCs/>
                <w:szCs w:val="24"/>
              </w:rPr>
            </w:pPr>
            <w:r w:rsidRPr="001378B8">
              <w:rPr>
                <w:bCs/>
                <w:szCs w:val="24"/>
              </w:rPr>
              <w:t xml:space="preserve">№ </w:t>
            </w:r>
          </w:p>
          <w:p w14:paraId="4FE32505" w14:textId="77777777" w:rsidR="006B3A78" w:rsidRPr="001378B8" w:rsidRDefault="006B3A78" w:rsidP="00CC73DF">
            <w:pPr>
              <w:widowControl w:val="0"/>
              <w:suppressAutoHyphens w:val="0"/>
              <w:jc w:val="center"/>
              <w:rPr>
                <w:bCs/>
                <w:szCs w:val="24"/>
              </w:rPr>
            </w:pPr>
            <w:r w:rsidRPr="001378B8">
              <w:rPr>
                <w:bCs/>
                <w:szCs w:val="24"/>
              </w:rPr>
              <w:t>п/п</w:t>
            </w:r>
          </w:p>
        </w:tc>
        <w:tc>
          <w:tcPr>
            <w:tcW w:w="4536" w:type="dxa"/>
            <w:noWrap/>
            <w:vAlign w:val="center"/>
          </w:tcPr>
          <w:p w14:paraId="58101FDC" w14:textId="77777777" w:rsidR="006B3A78" w:rsidRPr="001378B8" w:rsidRDefault="006B3A78" w:rsidP="00F86997">
            <w:pPr>
              <w:widowControl w:val="0"/>
              <w:suppressAutoHyphens w:val="0"/>
              <w:jc w:val="center"/>
              <w:rPr>
                <w:bCs/>
                <w:szCs w:val="24"/>
              </w:rPr>
            </w:pPr>
            <w:r w:rsidRPr="001378B8">
              <w:rPr>
                <w:bCs/>
                <w:szCs w:val="24"/>
              </w:rPr>
              <w:t>Наименование, характеристики и страна происхождения товара</w:t>
            </w:r>
          </w:p>
        </w:tc>
        <w:tc>
          <w:tcPr>
            <w:tcW w:w="709" w:type="dxa"/>
            <w:noWrap/>
            <w:vAlign w:val="center"/>
          </w:tcPr>
          <w:p w14:paraId="7DA31C1A" w14:textId="77777777" w:rsidR="006B3A78" w:rsidRPr="001378B8" w:rsidRDefault="006B3A78" w:rsidP="00F86997">
            <w:pPr>
              <w:widowControl w:val="0"/>
              <w:suppressAutoHyphens w:val="0"/>
              <w:jc w:val="center"/>
              <w:rPr>
                <w:color w:val="000000"/>
                <w:szCs w:val="24"/>
              </w:rPr>
            </w:pPr>
            <w:r w:rsidRPr="001378B8">
              <w:rPr>
                <w:color w:val="000000"/>
                <w:szCs w:val="24"/>
              </w:rPr>
              <w:t>Ед.</w:t>
            </w:r>
          </w:p>
          <w:p w14:paraId="757A01D6" w14:textId="77777777" w:rsidR="006B3A78" w:rsidRPr="001378B8" w:rsidRDefault="006B3A78" w:rsidP="00F86997">
            <w:pPr>
              <w:widowControl w:val="0"/>
              <w:suppressAutoHyphens w:val="0"/>
              <w:jc w:val="center"/>
              <w:rPr>
                <w:bCs/>
                <w:szCs w:val="24"/>
              </w:rPr>
            </w:pPr>
            <w:r w:rsidRPr="001378B8">
              <w:rPr>
                <w:color w:val="000000"/>
                <w:szCs w:val="24"/>
              </w:rPr>
              <w:t>изм.</w:t>
            </w:r>
          </w:p>
        </w:tc>
        <w:tc>
          <w:tcPr>
            <w:tcW w:w="992" w:type="dxa"/>
            <w:vAlign w:val="center"/>
          </w:tcPr>
          <w:p w14:paraId="64A55A43" w14:textId="77777777" w:rsidR="006B3A78" w:rsidRPr="001378B8" w:rsidRDefault="006B3A78" w:rsidP="00F86997">
            <w:pPr>
              <w:widowControl w:val="0"/>
              <w:suppressAutoHyphens w:val="0"/>
              <w:jc w:val="center"/>
              <w:rPr>
                <w:bCs/>
                <w:szCs w:val="24"/>
              </w:rPr>
            </w:pPr>
            <w:r w:rsidRPr="001378B8">
              <w:rPr>
                <w:bCs/>
                <w:szCs w:val="24"/>
              </w:rPr>
              <w:t>Кол-во</w:t>
            </w:r>
          </w:p>
        </w:tc>
        <w:tc>
          <w:tcPr>
            <w:tcW w:w="1276" w:type="dxa"/>
            <w:vAlign w:val="center"/>
          </w:tcPr>
          <w:p w14:paraId="3684AF5B" w14:textId="77777777" w:rsidR="006B3A78" w:rsidRPr="001378B8" w:rsidRDefault="006B3A78" w:rsidP="00F86997">
            <w:pPr>
              <w:widowControl w:val="0"/>
              <w:suppressAutoHyphens w:val="0"/>
              <w:jc w:val="center"/>
              <w:rPr>
                <w:bCs/>
                <w:szCs w:val="24"/>
              </w:rPr>
            </w:pPr>
            <w:r w:rsidRPr="001378B8">
              <w:rPr>
                <w:bCs/>
                <w:szCs w:val="24"/>
              </w:rPr>
              <w:t>Цена за единицу (руб.)</w:t>
            </w:r>
          </w:p>
        </w:tc>
        <w:tc>
          <w:tcPr>
            <w:tcW w:w="1701" w:type="dxa"/>
            <w:noWrap/>
            <w:vAlign w:val="center"/>
          </w:tcPr>
          <w:p w14:paraId="1B4808EF" w14:textId="77777777" w:rsidR="006B3A78" w:rsidRPr="001378B8" w:rsidRDefault="006B3A78" w:rsidP="00F86997">
            <w:pPr>
              <w:widowControl w:val="0"/>
              <w:suppressAutoHyphens w:val="0"/>
              <w:jc w:val="center"/>
              <w:rPr>
                <w:bCs/>
                <w:szCs w:val="24"/>
              </w:rPr>
            </w:pPr>
            <w:r w:rsidRPr="001378B8">
              <w:rPr>
                <w:bCs/>
                <w:szCs w:val="24"/>
              </w:rPr>
              <w:t xml:space="preserve">Стоимость </w:t>
            </w:r>
          </w:p>
          <w:p w14:paraId="358B6841" w14:textId="77777777" w:rsidR="006B3A78" w:rsidRPr="001378B8" w:rsidRDefault="006B3A78" w:rsidP="00F86997">
            <w:pPr>
              <w:widowControl w:val="0"/>
              <w:suppressAutoHyphens w:val="0"/>
              <w:jc w:val="center"/>
              <w:rPr>
                <w:bCs/>
                <w:szCs w:val="24"/>
                <w:vertAlign w:val="superscript"/>
              </w:rPr>
            </w:pPr>
            <w:r w:rsidRPr="001378B8">
              <w:rPr>
                <w:bCs/>
                <w:szCs w:val="24"/>
              </w:rPr>
              <w:t>(руб.)</w:t>
            </w:r>
          </w:p>
        </w:tc>
      </w:tr>
      <w:tr w:rsidR="001F49C7" w:rsidRPr="001378B8" w14:paraId="1B1EF42D" w14:textId="77777777" w:rsidTr="0086335C">
        <w:trPr>
          <w:trHeight w:val="1138"/>
        </w:trPr>
        <w:tc>
          <w:tcPr>
            <w:tcW w:w="851" w:type="dxa"/>
          </w:tcPr>
          <w:p w14:paraId="5ADA183C" w14:textId="77777777" w:rsidR="001F49C7" w:rsidRPr="001378B8" w:rsidRDefault="001F49C7" w:rsidP="001F49C7">
            <w:pPr>
              <w:widowControl w:val="0"/>
              <w:numPr>
                <w:ilvl w:val="0"/>
                <w:numId w:val="5"/>
              </w:numPr>
              <w:suppressAutoHyphens w:val="0"/>
              <w:ind w:left="34" w:right="317" w:firstLine="0"/>
              <w:jc w:val="center"/>
              <w:rPr>
                <w:szCs w:val="24"/>
              </w:rPr>
            </w:pPr>
          </w:p>
        </w:tc>
        <w:tc>
          <w:tcPr>
            <w:tcW w:w="4536" w:type="dxa"/>
          </w:tcPr>
          <w:p w14:paraId="7FFFE011" w14:textId="77777777" w:rsidR="0086335C" w:rsidRDefault="00833F9A" w:rsidP="0086335C">
            <w:pPr>
              <w:rPr>
                <w:color w:val="0F1115"/>
                <w:szCs w:val="22"/>
                <w:lang w:eastAsia="ru-RU"/>
              </w:rPr>
            </w:pPr>
            <w:r w:rsidRPr="00833F9A">
              <w:rPr>
                <w:color w:val="0F1115"/>
                <w:szCs w:val="24"/>
                <w:lang w:eastAsia="ru-RU"/>
              </w:rPr>
              <w:t xml:space="preserve">Акустическая система </w:t>
            </w:r>
            <w:r w:rsidR="0086335C" w:rsidRPr="001C3929">
              <w:rPr>
                <w:color w:val="0F1115"/>
                <w:sz w:val="22"/>
                <w:szCs w:val="22"/>
                <w:lang w:eastAsia="ru-RU"/>
              </w:rPr>
              <w:t>Microlab SOLO 19</w:t>
            </w:r>
            <w:r w:rsidR="0086335C">
              <w:rPr>
                <w:color w:val="0F1115"/>
                <w:sz w:val="22"/>
                <w:szCs w:val="22"/>
                <w:lang w:eastAsia="ru-RU"/>
              </w:rPr>
              <w:t xml:space="preserve"> </w:t>
            </w:r>
            <w:r w:rsidRPr="00833F9A">
              <w:rPr>
                <w:color w:val="0F1115"/>
                <w:szCs w:val="24"/>
                <w:lang w:eastAsia="ru-RU"/>
              </w:rPr>
              <w:t>Bluetooth</w:t>
            </w:r>
            <w:r w:rsidR="0086335C" w:rsidRPr="001C3929">
              <w:rPr>
                <w:color w:val="0F1115"/>
                <w:sz w:val="22"/>
                <w:szCs w:val="22"/>
                <w:lang w:eastAsia="ru-RU"/>
              </w:rPr>
              <w:t xml:space="preserve">, 2.0, 200 Вт, пульт д/у, корпус колонки деревянный </w:t>
            </w:r>
          </w:p>
          <w:p w14:paraId="71ED46A2" w14:textId="1643F7B2" w:rsidR="0086335C" w:rsidRPr="00833F9A" w:rsidRDefault="0086335C" w:rsidP="0086335C">
            <w:pPr>
              <w:rPr>
                <w:szCs w:val="24"/>
              </w:rPr>
            </w:pPr>
            <w:r>
              <w:rPr>
                <w:color w:val="0F1115"/>
                <w:sz w:val="22"/>
                <w:szCs w:val="22"/>
                <w:lang w:eastAsia="ru-RU"/>
              </w:rPr>
              <w:t>Страна происхождения товара__________</w:t>
            </w:r>
          </w:p>
        </w:tc>
        <w:tc>
          <w:tcPr>
            <w:tcW w:w="709" w:type="dxa"/>
            <w:noWrap/>
          </w:tcPr>
          <w:p w14:paraId="36BBA76B" w14:textId="77777777" w:rsidR="001F49C7" w:rsidRPr="001378B8" w:rsidRDefault="001F49C7" w:rsidP="001F49C7">
            <w:pPr>
              <w:widowControl w:val="0"/>
              <w:suppressAutoHyphens w:val="0"/>
              <w:jc w:val="center"/>
              <w:rPr>
                <w:szCs w:val="24"/>
              </w:rPr>
            </w:pPr>
            <w:r w:rsidRPr="001378B8">
              <w:rPr>
                <w:szCs w:val="24"/>
              </w:rPr>
              <w:t>шт.</w:t>
            </w:r>
          </w:p>
        </w:tc>
        <w:tc>
          <w:tcPr>
            <w:tcW w:w="992" w:type="dxa"/>
          </w:tcPr>
          <w:p w14:paraId="5812835E" w14:textId="573C2028" w:rsidR="001F49C7" w:rsidRPr="00833F9A" w:rsidRDefault="00833F9A" w:rsidP="001F49C7">
            <w:pPr>
              <w:jc w:val="center"/>
              <w:rPr>
                <w:szCs w:val="24"/>
              </w:rPr>
            </w:pPr>
            <w:r>
              <w:rPr>
                <w:szCs w:val="24"/>
              </w:rPr>
              <w:t>1</w:t>
            </w:r>
          </w:p>
        </w:tc>
        <w:tc>
          <w:tcPr>
            <w:tcW w:w="1276" w:type="dxa"/>
          </w:tcPr>
          <w:p w14:paraId="5946A2A3" w14:textId="77777777" w:rsidR="001F49C7" w:rsidRPr="001378B8" w:rsidRDefault="001F49C7" w:rsidP="001F49C7">
            <w:pPr>
              <w:widowControl w:val="0"/>
              <w:suppressAutoHyphens w:val="0"/>
              <w:jc w:val="center"/>
              <w:rPr>
                <w:szCs w:val="24"/>
              </w:rPr>
            </w:pPr>
          </w:p>
        </w:tc>
        <w:tc>
          <w:tcPr>
            <w:tcW w:w="1701" w:type="dxa"/>
            <w:noWrap/>
          </w:tcPr>
          <w:p w14:paraId="05DA19DD" w14:textId="77777777" w:rsidR="001F49C7" w:rsidRPr="001378B8" w:rsidRDefault="001F49C7" w:rsidP="001F49C7">
            <w:pPr>
              <w:widowControl w:val="0"/>
              <w:suppressAutoHyphens w:val="0"/>
              <w:jc w:val="center"/>
              <w:rPr>
                <w:szCs w:val="24"/>
              </w:rPr>
            </w:pPr>
          </w:p>
        </w:tc>
      </w:tr>
      <w:tr w:rsidR="001F49C7" w:rsidRPr="001378B8" w14:paraId="6EEE1ADF" w14:textId="77777777" w:rsidTr="008021BC">
        <w:trPr>
          <w:trHeight w:val="500"/>
        </w:trPr>
        <w:tc>
          <w:tcPr>
            <w:tcW w:w="851" w:type="dxa"/>
          </w:tcPr>
          <w:p w14:paraId="0D8A215E" w14:textId="77777777" w:rsidR="001F49C7" w:rsidRPr="001378B8" w:rsidRDefault="001F49C7" w:rsidP="001F49C7">
            <w:pPr>
              <w:widowControl w:val="0"/>
              <w:numPr>
                <w:ilvl w:val="0"/>
                <w:numId w:val="5"/>
              </w:numPr>
              <w:suppressAutoHyphens w:val="0"/>
              <w:ind w:left="34" w:right="317" w:firstLine="0"/>
              <w:jc w:val="center"/>
              <w:rPr>
                <w:szCs w:val="24"/>
              </w:rPr>
            </w:pPr>
          </w:p>
        </w:tc>
        <w:tc>
          <w:tcPr>
            <w:tcW w:w="4536" w:type="dxa"/>
          </w:tcPr>
          <w:p w14:paraId="7B0C332D" w14:textId="77777777" w:rsidR="001F49C7" w:rsidRDefault="00833F9A" w:rsidP="001F49C7">
            <w:pPr>
              <w:rPr>
                <w:color w:val="0F1115"/>
                <w:szCs w:val="24"/>
                <w:lang w:eastAsia="ru-RU"/>
              </w:rPr>
            </w:pPr>
            <w:r w:rsidRPr="00833F9A">
              <w:rPr>
                <w:color w:val="0F1115"/>
                <w:szCs w:val="24"/>
                <w:lang w:val="en-US" w:eastAsia="ru-RU"/>
              </w:rPr>
              <w:t>Bluetooth-</w:t>
            </w:r>
            <w:r w:rsidRPr="00833F9A">
              <w:rPr>
                <w:color w:val="0F1115"/>
                <w:szCs w:val="24"/>
                <w:lang w:eastAsia="ru-RU"/>
              </w:rPr>
              <w:t>адаптер</w:t>
            </w:r>
          </w:p>
          <w:p w14:paraId="4399F744" w14:textId="77777777" w:rsidR="0086335C" w:rsidRDefault="0086335C" w:rsidP="001F49C7">
            <w:pPr>
              <w:rPr>
                <w:color w:val="0F1115"/>
                <w:szCs w:val="22"/>
                <w:lang w:eastAsia="ru-RU"/>
              </w:rPr>
            </w:pPr>
            <w:r w:rsidRPr="001C3929">
              <w:rPr>
                <w:color w:val="0F1115"/>
                <w:sz w:val="22"/>
                <w:szCs w:val="22"/>
                <w:lang w:val="en-US" w:eastAsia="ru-RU"/>
              </w:rPr>
              <w:t>TP</w:t>
            </w:r>
            <w:r w:rsidRPr="001C3929">
              <w:rPr>
                <w:color w:val="0F1115"/>
                <w:sz w:val="22"/>
                <w:szCs w:val="22"/>
                <w:lang w:eastAsia="ru-RU"/>
              </w:rPr>
              <w:t>-</w:t>
            </w:r>
            <w:r w:rsidRPr="001C3929">
              <w:rPr>
                <w:color w:val="0F1115"/>
                <w:sz w:val="22"/>
                <w:szCs w:val="22"/>
                <w:lang w:val="en-US" w:eastAsia="ru-RU"/>
              </w:rPr>
              <w:t>Link</w:t>
            </w:r>
            <w:r w:rsidRPr="001C3929">
              <w:rPr>
                <w:color w:val="0F1115"/>
                <w:sz w:val="22"/>
                <w:szCs w:val="22"/>
                <w:lang w:eastAsia="ru-RU"/>
              </w:rPr>
              <w:t xml:space="preserve"> </w:t>
            </w:r>
            <w:r w:rsidRPr="001C3929">
              <w:rPr>
                <w:color w:val="0F1115"/>
                <w:sz w:val="22"/>
                <w:szCs w:val="22"/>
                <w:lang w:val="en-US" w:eastAsia="ru-RU"/>
              </w:rPr>
              <w:t>UB</w:t>
            </w:r>
            <w:r w:rsidRPr="001C3929">
              <w:rPr>
                <w:color w:val="0F1115"/>
                <w:sz w:val="22"/>
                <w:szCs w:val="22"/>
                <w:lang w:eastAsia="ru-RU"/>
              </w:rPr>
              <w:t xml:space="preserve">500 </w:t>
            </w:r>
            <w:r w:rsidRPr="001C3929">
              <w:rPr>
                <w:color w:val="0F1115"/>
                <w:sz w:val="22"/>
                <w:szCs w:val="22"/>
                <w:lang w:val="en-US" w:eastAsia="ru-RU"/>
              </w:rPr>
              <w:t>Plus</w:t>
            </w:r>
            <w:r w:rsidRPr="001C3929">
              <w:rPr>
                <w:color w:val="0F1115"/>
                <w:sz w:val="22"/>
                <w:szCs w:val="22"/>
                <w:lang w:eastAsia="ru-RU"/>
              </w:rPr>
              <w:t xml:space="preserve"> </w:t>
            </w:r>
            <w:r w:rsidRPr="001C3929">
              <w:rPr>
                <w:color w:val="0F1115"/>
                <w:sz w:val="22"/>
                <w:szCs w:val="22"/>
                <w:lang w:val="en-US" w:eastAsia="ru-RU"/>
              </w:rPr>
              <w:t>USB</w:t>
            </w:r>
            <w:r w:rsidRPr="001C3929">
              <w:rPr>
                <w:color w:val="0F1115"/>
                <w:sz w:val="22"/>
                <w:szCs w:val="22"/>
                <w:lang w:eastAsia="ru-RU"/>
              </w:rPr>
              <w:t xml:space="preserve">-адаптер дальнего действия </w:t>
            </w:r>
            <w:r w:rsidRPr="001C3929">
              <w:rPr>
                <w:color w:val="0F1115"/>
                <w:sz w:val="22"/>
                <w:szCs w:val="22"/>
                <w:lang w:val="en-US" w:eastAsia="ru-RU"/>
              </w:rPr>
              <w:t>Bluetooth</w:t>
            </w:r>
            <w:r w:rsidRPr="001C3929">
              <w:rPr>
                <w:color w:val="0F1115"/>
                <w:sz w:val="22"/>
                <w:szCs w:val="22"/>
                <w:lang w:eastAsia="ru-RU"/>
              </w:rPr>
              <w:t xml:space="preserve"> 5.3</w:t>
            </w:r>
          </w:p>
          <w:p w14:paraId="272529B5" w14:textId="04AFC3E6" w:rsidR="0086335C" w:rsidRPr="00833F9A" w:rsidRDefault="0086335C" w:rsidP="001F49C7">
            <w:pPr>
              <w:rPr>
                <w:szCs w:val="24"/>
              </w:rPr>
            </w:pPr>
            <w:r>
              <w:rPr>
                <w:color w:val="0F1115"/>
                <w:sz w:val="22"/>
                <w:szCs w:val="22"/>
                <w:lang w:eastAsia="ru-RU"/>
              </w:rPr>
              <w:t>Страна происхождения товара__________</w:t>
            </w:r>
          </w:p>
        </w:tc>
        <w:tc>
          <w:tcPr>
            <w:tcW w:w="709" w:type="dxa"/>
            <w:noWrap/>
          </w:tcPr>
          <w:p w14:paraId="57BDBFF2" w14:textId="77777777" w:rsidR="001F49C7" w:rsidRPr="001378B8" w:rsidRDefault="001F49C7" w:rsidP="001F49C7">
            <w:pPr>
              <w:widowControl w:val="0"/>
              <w:suppressAutoHyphens w:val="0"/>
              <w:jc w:val="center"/>
              <w:rPr>
                <w:szCs w:val="24"/>
              </w:rPr>
            </w:pPr>
            <w:r w:rsidRPr="001378B8">
              <w:rPr>
                <w:szCs w:val="24"/>
              </w:rPr>
              <w:t>шт.</w:t>
            </w:r>
          </w:p>
        </w:tc>
        <w:tc>
          <w:tcPr>
            <w:tcW w:w="992" w:type="dxa"/>
          </w:tcPr>
          <w:p w14:paraId="257993C9" w14:textId="38AA76DF" w:rsidR="001F49C7" w:rsidRPr="00833F9A" w:rsidRDefault="00833F9A" w:rsidP="001F49C7">
            <w:pPr>
              <w:jc w:val="center"/>
              <w:rPr>
                <w:szCs w:val="24"/>
              </w:rPr>
            </w:pPr>
            <w:r>
              <w:rPr>
                <w:szCs w:val="24"/>
              </w:rPr>
              <w:t>1</w:t>
            </w:r>
          </w:p>
        </w:tc>
        <w:tc>
          <w:tcPr>
            <w:tcW w:w="1276" w:type="dxa"/>
          </w:tcPr>
          <w:p w14:paraId="44275CF0" w14:textId="77777777" w:rsidR="001F49C7" w:rsidRPr="001378B8" w:rsidRDefault="001F49C7" w:rsidP="001F49C7">
            <w:pPr>
              <w:widowControl w:val="0"/>
              <w:suppressAutoHyphens w:val="0"/>
              <w:jc w:val="center"/>
              <w:rPr>
                <w:szCs w:val="24"/>
              </w:rPr>
            </w:pPr>
          </w:p>
        </w:tc>
        <w:tc>
          <w:tcPr>
            <w:tcW w:w="1701" w:type="dxa"/>
            <w:noWrap/>
          </w:tcPr>
          <w:p w14:paraId="352531A3" w14:textId="77777777" w:rsidR="001F49C7" w:rsidRPr="001378B8" w:rsidRDefault="001F49C7" w:rsidP="001F49C7">
            <w:pPr>
              <w:widowControl w:val="0"/>
              <w:suppressAutoHyphens w:val="0"/>
              <w:jc w:val="center"/>
              <w:rPr>
                <w:szCs w:val="24"/>
              </w:rPr>
            </w:pPr>
          </w:p>
        </w:tc>
      </w:tr>
      <w:tr w:rsidR="001F49C7" w:rsidRPr="001378B8" w14:paraId="61A9A0FC" w14:textId="77777777" w:rsidTr="0086335C">
        <w:trPr>
          <w:trHeight w:val="2629"/>
        </w:trPr>
        <w:tc>
          <w:tcPr>
            <w:tcW w:w="851" w:type="dxa"/>
          </w:tcPr>
          <w:p w14:paraId="3F89C2FD" w14:textId="77777777" w:rsidR="001F49C7" w:rsidRPr="001378B8" w:rsidRDefault="001F49C7" w:rsidP="001F49C7">
            <w:pPr>
              <w:widowControl w:val="0"/>
              <w:numPr>
                <w:ilvl w:val="0"/>
                <w:numId w:val="5"/>
              </w:numPr>
              <w:suppressAutoHyphens w:val="0"/>
              <w:ind w:left="34" w:right="317" w:firstLine="0"/>
              <w:jc w:val="center"/>
              <w:rPr>
                <w:szCs w:val="24"/>
              </w:rPr>
            </w:pPr>
          </w:p>
        </w:tc>
        <w:tc>
          <w:tcPr>
            <w:tcW w:w="4536" w:type="dxa"/>
          </w:tcPr>
          <w:p w14:paraId="2E7FD34C" w14:textId="7DCE8475" w:rsidR="0086335C" w:rsidRDefault="00833F9A" w:rsidP="001F49C7">
            <w:pPr>
              <w:rPr>
                <w:color w:val="0F1115"/>
                <w:szCs w:val="22"/>
                <w:lang w:eastAsia="ru-RU"/>
              </w:rPr>
            </w:pPr>
            <w:r w:rsidRPr="00833F9A">
              <w:rPr>
                <w:color w:val="0F1115"/>
                <w:szCs w:val="24"/>
                <w:lang w:eastAsia="ru-RU"/>
              </w:rPr>
              <w:t>Сетевой фильтр</w:t>
            </w:r>
            <w:r w:rsidR="0086335C">
              <w:rPr>
                <w:color w:val="0F1115"/>
                <w:szCs w:val="24"/>
                <w:lang w:eastAsia="ru-RU"/>
              </w:rPr>
              <w:t xml:space="preserve"> </w:t>
            </w:r>
            <w:r w:rsidR="0086335C" w:rsidRPr="001C3929">
              <w:rPr>
                <w:color w:val="0F1115"/>
                <w:sz w:val="22"/>
                <w:szCs w:val="22"/>
                <w:lang w:eastAsia="ru-RU"/>
              </w:rPr>
              <w:t xml:space="preserve">AGNI, </w:t>
            </w:r>
          </w:p>
          <w:p w14:paraId="576C007C" w14:textId="77777777" w:rsidR="0086335C" w:rsidRDefault="0086335C" w:rsidP="001F49C7">
            <w:pPr>
              <w:rPr>
                <w:color w:val="0F1115"/>
                <w:szCs w:val="22"/>
                <w:lang w:eastAsia="ru-RU"/>
              </w:rPr>
            </w:pPr>
            <w:r w:rsidRPr="001C3929">
              <w:rPr>
                <w:color w:val="0F1115"/>
                <w:sz w:val="22"/>
                <w:szCs w:val="22"/>
                <w:lang w:eastAsia="ru-RU"/>
              </w:rPr>
              <w:t xml:space="preserve">3 розетки с предохранителем, </w:t>
            </w:r>
          </w:p>
          <w:p w14:paraId="042C18ED" w14:textId="77777777" w:rsidR="0086335C" w:rsidRDefault="0086335C" w:rsidP="001F49C7">
            <w:pPr>
              <w:rPr>
                <w:color w:val="0F1115"/>
                <w:szCs w:val="22"/>
                <w:lang w:eastAsia="ru-RU"/>
              </w:rPr>
            </w:pPr>
            <w:r w:rsidRPr="001C3929">
              <w:rPr>
                <w:color w:val="0F1115"/>
                <w:sz w:val="22"/>
                <w:szCs w:val="22"/>
                <w:lang w:eastAsia="ru-RU"/>
              </w:rPr>
              <w:t>удлинитель 5 метров</w:t>
            </w:r>
            <w:r>
              <w:rPr>
                <w:color w:val="0F1115"/>
                <w:sz w:val="22"/>
                <w:szCs w:val="22"/>
                <w:lang w:eastAsia="ru-RU"/>
              </w:rPr>
              <w:t>.</w:t>
            </w:r>
            <w:r>
              <w:rPr>
                <w:color w:val="0F1115"/>
                <w:sz w:val="22"/>
                <w:szCs w:val="22"/>
                <w:lang w:eastAsia="ru-RU"/>
              </w:rPr>
              <w:br/>
            </w:r>
            <w:r w:rsidRPr="001C3929">
              <w:rPr>
                <w:color w:val="0F1115"/>
                <w:sz w:val="22"/>
                <w:szCs w:val="22"/>
                <w:lang w:eastAsia="ru-RU"/>
              </w:rPr>
              <w:t>Электробезопасность: OCP (защита от перегрузки по току), SCP (защита от короткого замыкания), Заземление, Защита от детей, OPP (защита от перегрузки), SIP (защита от импульсных помех)</w:t>
            </w:r>
          </w:p>
          <w:p w14:paraId="5C2BF232" w14:textId="62B878A0" w:rsidR="0086335C" w:rsidRPr="00833F9A" w:rsidRDefault="0086335C" w:rsidP="001F49C7">
            <w:pPr>
              <w:rPr>
                <w:color w:val="333333"/>
                <w:szCs w:val="24"/>
              </w:rPr>
            </w:pPr>
            <w:r>
              <w:rPr>
                <w:color w:val="0F1115"/>
                <w:sz w:val="22"/>
                <w:szCs w:val="22"/>
                <w:lang w:eastAsia="ru-RU"/>
              </w:rPr>
              <w:t>Страна происхождения товара__________</w:t>
            </w:r>
          </w:p>
        </w:tc>
        <w:tc>
          <w:tcPr>
            <w:tcW w:w="709" w:type="dxa"/>
            <w:noWrap/>
          </w:tcPr>
          <w:p w14:paraId="1CF74899" w14:textId="77777777" w:rsidR="001F49C7" w:rsidRPr="001378B8" w:rsidRDefault="001F49C7" w:rsidP="001F49C7">
            <w:pPr>
              <w:widowControl w:val="0"/>
              <w:suppressAutoHyphens w:val="0"/>
              <w:jc w:val="center"/>
              <w:rPr>
                <w:szCs w:val="24"/>
              </w:rPr>
            </w:pPr>
            <w:r w:rsidRPr="001378B8">
              <w:rPr>
                <w:szCs w:val="24"/>
              </w:rPr>
              <w:t>шт.</w:t>
            </w:r>
          </w:p>
        </w:tc>
        <w:tc>
          <w:tcPr>
            <w:tcW w:w="992" w:type="dxa"/>
          </w:tcPr>
          <w:p w14:paraId="55A8E6A7" w14:textId="7E9F28C4" w:rsidR="001F49C7" w:rsidRPr="00833F9A" w:rsidRDefault="00833F9A" w:rsidP="001F49C7">
            <w:pPr>
              <w:jc w:val="center"/>
              <w:rPr>
                <w:szCs w:val="24"/>
              </w:rPr>
            </w:pPr>
            <w:r>
              <w:rPr>
                <w:szCs w:val="24"/>
              </w:rPr>
              <w:t>1</w:t>
            </w:r>
          </w:p>
        </w:tc>
        <w:tc>
          <w:tcPr>
            <w:tcW w:w="1276" w:type="dxa"/>
          </w:tcPr>
          <w:p w14:paraId="4BA58309" w14:textId="77777777" w:rsidR="001F49C7" w:rsidRPr="001378B8" w:rsidRDefault="001F49C7" w:rsidP="001F49C7">
            <w:pPr>
              <w:widowControl w:val="0"/>
              <w:suppressAutoHyphens w:val="0"/>
              <w:jc w:val="center"/>
              <w:rPr>
                <w:szCs w:val="24"/>
              </w:rPr>
            </w:pPr>
          </w:p>
        </w:tc>
        <w:tc>
          <w:tcPr>
            <w:tcW w:w="1701" w:type="dxa"/>
            <w:noWrap/>
          </w:tcPr>
          <w:p w14:paraId="27A0DF77" w14:textId="77777777" w:rsidR="001F49C7" w:rsidRPr="001378B8" w:rsidRDefault="001F49C7" w:rsidP="001F49C7">
            <w:pPr>
              <w:widowControl w:val="0"/>
              <w:suppressAutoHyphens w:val="0"/>
              <w:jc w:val="center"/>
              <w:rPr>
                <w:szCs w:val="24"/>
              </w:rPr>
            </w:pPr>
          </w:p>
        </w:tc>
      </w:tr>
      <w:tr w:rsidR="00480C70" w:rsidRPr="001378B8" w14:paraId="5AD64C2C" w14:textId="77777777" w:rsidTr="00664B9B">
        <w:trPr>
          <w:trHeight w:val="315"/>
        </w:trPr>
        <w:tc>
          <w:tcPr>
            <w:tcW w:w="8364" w:type="dxa"/>
            <w:gridSpan w:val="5"/>
            <w:tcBorders>
              <w:bottom w:val="single" w:sz="4" w:space="0" w:color="auto"/>
            </w:tcBorders>
            <w:vAlign w:val="center"/>
          </w:tcPr>
          <w:p w14:paraId="7A816A1E" w14:textId="77777777" w:rsidR="00480C70" w:rsidRPr="001378B8" w:rsidRDefault="00480C70" w:rsidP="00F86997">
            <w:pPr>
              <w:widowControl w:val="0"/>
              <w:suppressAutoHyphens w:val="0"/>
              <w:jc w:val="right"/>
              <w:rPr>
                <w:szCs w:val="24"/>
              </w:rPr>
            </w:pPr>
            <w:r w:rsidRPr="001378B8">
              <w:rPr>
                <w:b/>
                <w:szCs w:val="24"/>
              </w:rPr>
              <w:t>Итого цена контракта</w:t>
            </w:r>
          </w:p>
        </w:tc>
        <w:tc>
          <w:tcPr>
            <w:tcW w:w="1701" w:type="dxa"/>
            <w:tcBorders>
              <w:bottom w:val="single" w:sz="4" w:space="0" w:color="auto"/>
            </w:tcBorders>
            <w:vAlign w:val="center"/>
          </w:tcPr>
          <w:p w14:paraId="51D105BF" w14:textId="77777777" w:rsidR="00480C70" w:rsidRPr="001378B8" w:rsidRDefault="00480C70" w:rsidP="00914E13">
            <w:pPr>
              <w:widowControl w:val="0"/>
              <w:suppressAutoHyphens w:val="0"/>
              <w:jc w:val="center"/>
              <w:rPr>
                <w:b/>
                <w:szCs w:val="24"/>
              </w:rPr>
            </w:pPr>
          </w:p>
        </w:tc>
      </w:tr>
    </w:tbl>
    <w:p w14:paraId="1F5D901D" w14:textId="77777777" w:rsidR="00837064" w:rsidRPr="00837064" w:rsidRDefault="00837064" w:rsidP="007D565E">
      <w:pPr>
        <w:widowControl w:val="0"/>
        <w:tabs>
          <w:tab w:val="left" w:pos="0"/>
        </w:tabs>
        <w:suppressAutoHyphens w:val="0"/>
        <w:spacing w:before="120"/>
        <w:jc w:val="both"/>
        <w:rPr>
          <w:b/>
          <w:bCs/>
          <w:szCs w:val="24"/>
        </w:rPr>
      </w:pPr>
      <w:r w:rsidRPr="00837064">
        <w:rPr>
          <w:b/>
          <w:bCs/>
          <w:szCs w:val="24"/>
        </w:rPr>
        <w:t>2. 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w:t>
      </w:r>
    </w:p>
    <w:p w14:paraId="636E7496" w14:textId="77777777" w:rsidR="00837064" w:rsidRPr="00837064" w:rsidRDefault="00837064" w:rsidP="007D565E">
      <w:pPr>
        <w:widowControl w:val="0"/>
        <w:tabs>
          <w:tab w:val="left" w:pos="0"/>
        </w:tabs>
        <w:suppressAutoHyphens w:val="0"/>
        <w:jc w:val="both"/>
        <w:rPr>
          <w:szCs w:val="24"/>
        </w:rPr>
      </w:pPr>
      <w:r w:rsidRPr="00837064">
        <w:rPr>
          <w:szCs w:val="24"/>
        </w:rPr>
        <w:t>2.1. Весь предлагаемый товар должен быть новым (не бывшим в употреблении, не восстановленным), неиспользованным, не иметь дефектов, не должен находиться в залоге, под арестом или под иным обременением.</w:t>
      </w:r>
    </w:p>
    <w:p w14:paraId="1F7B8658" w14:textId="77777777" w:rsidR="00837064" w:rsidRPr="00837064" w:rsidRDefault="00837064" w:rsidP="007D565E">
      <w:pPr>
        <w:widowControl w:val="0"/>
        <w:tabs>
          <w:tab w:val="left" w:pos="0"/>
        </w:tabs>
        <w:suppressAutoHyphens w:val="0"/>
        <w:jc w:val="both"/>
        <w:rPr>
          <w:szCs w:val="24"/>
        </w:rPr>
      </w:pPr>
      <w:r w:rsidRPr="00837064">
        <w:rPr>
          <w:szCs w:val="24"/>
        </w:rPr>
        <w:t>2.2. Качество поставляемого товара, должно соответствовать действующему сертификату изготовителя согласно требованиями законодательства Российской Федерации. При поставке товара на этапе исполнении контракта качество товара, подлежащего поставке, должно быть подтверждено сертификатами соответствия, паспортами качества (сертификатами качества), иными необходимыми документами, прилагаемыми к товару (в соответствии с законодательством РФ).</w:t>
      </w:r>
    </w:p>
    <w:p w14:paraId="60DDAE5D" w14:textId="77777777" w:rsidR="00837064" w:rsidRPr="00837064" w:rsidRDefault="00837064" w:rsidP="007D565E">
      <w:pPr>
        <w:widowControl w:val="0"/>
        <w:tabs>
          <w:tab w:val="left" w:pos="0"/>
        </w:tabs>
        <w:suppressAutoHyphens w:val="0"/>
        <w:jc w:val="both"/>
        <w:rPr>
          <w:szCs w:val="24"/>
        </w:rPr>
      </w:pPr>
      <w:r w:rsidRPr="00837064">
        <w:rPr>
          <w:szCs w:val="24"/>
        </w:rPr>
        <w:t>2.3. Поставщик вправе предложить к поставке товар, превосходящий по качеству товар указанный Заказчиком в техническом задании.</w:t>
      </w:r>
    </w:p>
    <w:p w14:paraId="3377222B" w14:textId="77777777" w:rsidR="00837064" w:rsidRPr="00837064" w:rsidRDefault="00837064" w:rsidP="007D565E">
      <w:pPr>
        <w:widowControl w:val="0"/>
        <w:tabs>
          <w:tab w:val="left" w:pos="0"/>
        </w:tabs>
        <w:suppressAutoHyphens w:val="0"/>
        <w:jc w:val="both"/>
        <w:rPr>
          <w:szCs w:val="24"/>
        </w:rPr>
      </w:pPr>
      <w:r w:rsidRPr="00837064">
        <w:rPr>
          <w:szCs w:val="24"/>
        </w:rPr>
        <w:t>2.4. Заказчик оставляет за собой право проверить качественные и технические характеристики товаров путём проведения независимой экспертизы в ходе исполнения государственного контракта.</w:t>
      </w:r>
    </w:p>
    <w:p w14:paraId="7C66932D" w14:textId="77777777" w:rsidR="00837064" w:rsidRPr="00837064" w:rsidRDefault="00837064" w:rsidP="007D565E">
      <w:pPr>
        <w:widowControl w:val="0"/>
        <w:tabs>
          <w:tab w:val="left" w:pos="0"/>
        </w:tabs>
        <w:suppressAutoHyphens w:val="0"/>
        <w:jc w:val="both"/>
        <w:rPr>
          <w:szCs w:val="24"/>
        </w:rPr>
      </w:pPr>
      <w:r w:rsidRPr="00837064">
        <w:rPr>
          <w:szCs w:val="24"/>
        </w:rPr>
        <w:t>2.5. Весь закупаемый товар должен быть пригоден для эксплуатации и отвечать всем требованиям электробезопасности, и пожарной безопасности и безопасности жизни и здоровья.</w:t>
      </w:r>
    </w:p>
    <w:p w14:paraId="06291119" w14:textId="77777777" w:rsidR="00837064" w:rsidRPr="00837064" w:rsidRDefault="00837064" w:rsidP="00C97FB9">
      <w:pPr>
        <w:widowControl w:val="0"/>
        <w:tabs>
          <w:tab w:val="left" w:pos="0"/>
        </w:tabs>
        <w:suppressAutoHyphens w:val="0"/>
        <w:rPr>
          <w:szCs w:val="24"/>
        </w:rPr>
      </w:pPr>
      <w:r w:rsidRPr="00837064">
        <w:rPr>
          <w:b/>
          <w:bCs/>
          <w:szCs w:val="24"/>
        </w:rPr>
        <w:t>3. Требования к упаковке и маркировке товара</w:t>
      </w:r>
      <w:r w:rsidRPr="00837064">
        <w:rPr>
          <w:szCs w:val="24"/>
        </w:rPr>
        <w:t>:</w:t>
      </w:r>
    </w:p>
    <w:p w14:paraId="7081A759" w14:textId="77777777" w:rsidR="00837064" w:rsidRPr="00837064" w:rsidRDefault="00837064" w:rsidP="007D565E">
      <w:pPr>
        <w:widowControl w:val="0"/>
        <w:tabs>
          <w:tab w:val="left" w:pos="0"/>
        </w:tabs>
        <w:suppressAutoHyphens w:val="0"/>
        <w:jc w:val="both"/>
        <w:rPr>
          <w:szCs w:val="24"/>
        </w:rPr>
      </w:pPr>
      <w:r w:rsidRPr="00837064">
        <w:rPr>
          <w:szCs w:val="24"/>
        </w:rPr>
        <w:t>3.1. Весь поставляемый товар должен иметь маркировку и герметичную упаковку в соответствии с требованиями, предъявляемыми к упаковке и маркировке данного товара. Упаковка должна быть стандартная не поврежденная, соответствовать действующим стандартам (ГОСТ, ТУ) и обеспечивать сохранность товара при транспортировке, отгрузке и хранении, исключить его порчу и/или уничтожение.</w:t>
      </w:r>
    </w:p>
    <w:p w14:paraId="38FDF52C" w14:textId="77777777" w:rsidR="00837064" w:rsidRPr="00837064" w:rsidRDefault="00837064" w:rsidP="007D565E">
      <w:pPr>
        <w:widowControl w:val="0"/>
        <w:tabs>
          <w:tab w:val="left" w:pos="0"/>
        </w:tabs>
        <w:suppressAutoHyphens w:val="0"/>
        <w:jc w:val="both"/>
        <w:rPr>
          <w:szCs w:val="24"/>
        </w:rPr>
      </w:pPr>
      <w:r w:rsidRPr="00837064">
        <w:rPr>
          <w:szCs w:val="24"/>
        </w:rPr>
        <w:t>3.2. Товар, требующий специального обращения, должен иметь дополнительную маркировку на упаковке: «Осторожно», «Верх», «Не кантовать» (а также другие возможные обозначения, необходимые в зависимости от специфики груза).</w:t>
      </w:r>
    </w:p>
    <w:p w14:paraId="01B36BEF" w14:textId="77777777" w:rsidR="00837064" w:rsidRPr="00837064" w:rsidRDefault="00837064" w:rsidP="007D565E">
      <w:pPr>
        <w:widowControl w:val="0"/>
        <w:tabs>
          <w:tab w:val="left" w:pos="0"/>
        </w:tabs>
        <w:suppressAutoHyphens w:val="0"/>
        <w:jc w:val="both"/>
        <w:rPr>
          <w:szCs w:val="24"/>
        </w:rPr>
      </w:pPr>
      <w:r w:rsidRPr="00837064">
        <w:rPr>
          <w:szCs w:val="24"/>
        </w:rPr>
        <w:t>На каждой упаковке с помощью наклеек или каким-либо другим методом должна быть нанесена оригинальная метка Поставщика, определяющая принадлежность поставляемого им Товара.</w:t>
      </w:r>
    </w:p>
    <w:p w14:paraId="5B406639" w14:textId="77777777" w:rsidR="00837064" w:rsidRPr="00837064" w:rsidRDefault="00837064" w:rsidP="007D565E">
      <w:pPr>
        <w:widowControl w:val="0"/>
        <w:tabs>
          <w:tab w:val="left" w:pos="0"/>
        </w:tabs>
        <w:suppressAutoHyphens w:val="0"/>
        <w:rPr>
          <w:szCs w:val="24"/>
        </w:rPr>
      </w:pPr>
      <w:r w:rsidRPr="00837064">
        <w:rPr>
          <w:szCs w:val="24"/>
        </w:rPr>
        <w:t>3.3. В случае обнаружения:</w:t>
      </w:r>
    </w:p>
    <w:p w14:paraId="509E6D9A" w14:textId="77777777" w:rsidR="00837064" w:rsidRPr="00837064" w:rsidRDefault="00837064" w:rsidP="007D565E">
      <w:pPr>
        <w:widowControl w:val="0"/>
        <w:tabs>
          <w:tab w:val="left" w:pos="0"/>
        </w:tabs>
        <w:suppressAutoHyphens w:val="0"/>
        <w:rPr>
          <w:szCs w:val="24"/>
        </w:rPr>
      </w:pPr>
      <w:r w:rsidRPr="00837064">
        <w:rPr>
          <w:szCs w:val="24"/>
        </w:rPr>
        <w:t>- нарушение целостности упаковки;</w:t>
      </w:r>
    </w:p>
    <w:p w14:paraId="68DF9611" w14:textId="77777777" w:rsidR="00837064" w:rsidRPr="00837064" w:rsidRDefault="00837064" w:rsidP="007D565E">
      <w:pPr>
        <w:widowControl w:val="0"/>
        <w:tabs>
          <w:tab w:val="left" w:pos="0"/>
        </w:tabs>
        <w:suppressAutoHyphens w:val="0"/>
        <w:rPr>
          <w:szCs w:val="24"/>
        </w:rPr>
      </w:pPr>
      <w:r w:rsidRPr="00837064">
        <w:rPr>
          <w:szCs w:val="24"/>
        </w:rPr>
        <w:t>- несоблюдение условий хранения;</w:t>
      </w:r>
    </w:p>
    <w:p w14:paraId="648D044F" w14:textId="77777777" w:rsidR="00837064" w:rsidRPr="00837064" w:rsidRDefault="00837064" w:rsidP="007D565E">
      <w:pPr>
        <w:widowControl w:val="0"/>
        <w:tabs>
          <w:tab w:val="left" w:pos="0"/>
        </w:tabs>
        <w:suppressAutoHyphens w:val="0"/>
        <w:rPr>
          <w:szCs w:val="24"/>
        </w:rPr>
      </w:pPr>
      <w:r w:rsidRPr="00837064">
        <w:rPr>
          <w:szCs w:val="24"/>
        </w:rPr>
        <w:t>- несоответствие основным характеристикам;</w:t>
      </w:r>
    </w:p>
    <w:p w14:paraId="10EB2764" w14:textId="77777777" w:rsidR="00837064" w:rsidRPr="00837064" w:rsidRDefault="00837064" w:rsidP="007D565E">
      <w:pPr>
        <w:widowControl w:val="0"/>
        <w:tabs>
          <w:tab w:val="left" w:pos="0"/>
        </w:tabs>
        <w:suppressAutoHyphens w:val="0"/>
        <w:jc w:val="both"/>
        <w:rPr>
          <w:szCs w:val="24"/>
        </w:rPr>
      </w:pPr>
      <w:r w:rsidRPr="00837064">
        <w:rPr>
          <w:szCs w:val="24"/>
        </w:rPr>
        <w:t>замена (возврат) товара производится силами Поставщика в течение трех рабочих дней с момента предъявления претензии.</w:t>
      </w:r>
    </w:p>
    <w:p w14:paraId="2852CEE4" w14:textId="77777777" w:rsidR="00837064" w:rsidRPr="00837064" w:rsidRDefault="00837064" w:rsidP="00C97FB9">
      <w:pPr>
        <w:widowControl w:val="0"/>
        <w:tabs>
          <w:tab w:val="left" w:pos="0"/>
        </w:tabs>
        <w:suppressAutoHyphens w:val="0"/>
        <w:rPr>
          <w:b/>
          <w:bCs/>
          <w:szCs w:val="24"/>
        </w:rPr>
      </w:pPr>
      <w:r w:rsidRPr="00837064">
        <w:rPr>
          <w:b/>
          <w:bCs/>
          <w:szCs w:val="24"/>
        </w:rPr>
        <w:t>4. Условия поставки товара:</w:t>
      </w:r>
    </w:p>
    <w:p w14:paraId="0BD7D713" w14:textId="77777777" w:rsidR="00837064" w:rsidRPr="00837064" w:rsidRDefault="00837064" w:rsidP="007D565E">
      <w:pPr>
        <w:widowControl w:val="0"/>
        <w:tabs>
          <w:tab w:val="left" w:pos="0"/>
        </w:tabs>
        <w:suppressAutoHyphens w:val="0"/>
        <w:jc w:val="both"/>
        <w:rPr>
          <w:szCs w:val="24"/>
        </w:rPr>
      </w:pPr>
      <w:r w:rsidRPr="00837064">
        <w:rPr>
          <w:szCs w:val="24"/>
        </w:rPr>
        <w:t>4.1. Поставщик несет все риски, связанные с хранением (утраты или повреждения) товара до момента передачи его заказчику, а также риски, связанные с доставкой товара до пункта назначения.</w:t>
      </w:r>
    </w:p>
    <w:p w14:paraId="7262A9FF" w14:textId="77777777" w:rsidR="00837064" w:rsidRPr="00837064" w:rsidRDefault="00837064" w:rsidP="007D565E">
      <w:pPr>
        <w:widowControl w:val="0"/>
        <w:tabs>
          <w:tab w:val="left" w:pos="0"/>
        </w:tabs>
        <w:suppressAutoHyphens w:val="0"/>
        <w:jc w:val="both"/>
        <w:rPr>
          <w:szCs w:val="24"/>
        </w:rPr>
      </w:pPr>
      <w:r w:rsidRPr="00837064">
        <w:rPr>
          <w:szCs w:val="24"/>
        </w:rPr>
        <w:t>4.2. Время поставки товара в пределах служебного распорядка Заказчика: с понедельника по четверг с 9 часов 00 минут до 17 часов 00 минут, в пятницу с 9 часов 00 минут до 16 часов 00 минут, перерыв на обед с 12 часов 00 минут до 12 часов 45 минут.</w:t>
      </w:r>
    </w:p>
    <w:p w14:paraId="4E20A162" w14:textId="13C86751" w:rsidR="00837064" w:rsidRPr="00837064" w:rsidRDefault="00837064" w:rsidP="007D565E">
      <w:pPr>
        <w:widowControl w:val="0"/>
        <w:tabs>
          <w:tab w:val="left" w:pos="0"/>
        </w:tabs>
        <w:suppressAutoHyphens w:val="0"/>
        <w:jc w:val="both"/>
        <w:rPr>
          <w:szCs w:val="24"/>
        </w:rPr>
      </w:pPr>
      <w:r w:rsidRPr="00837064">
        <w:rPr>
          <w:szCs w:val="24"/>
        </w:rPr>
        <w:t>4.3. Поставщик обязан обеспечить перевозку, погрузку, выгрузку и укладку товара в помещение для хранения на территории Заказчика, с размещением по схеме</w:t>
      </w:r>
      <w:r w:rsidR="00C97FB9">
        <w:rPr>
          <w:szCs w:val="24"/>
        </w:rPr>
        <w:t>,</w:t>
      </w:r>
      <w:r w:rsidRPr="00837064">
        <w:rPr>
          <w:szCs w:val="24"/>
        </w:rPr>
        <w:t xml:space="preserve"> установленной представителем Заказчика по адресу г. Новосибирск, Челюскинцев, 7а своими силами и за свой счет.</w:t>
      </w:r>
    </w:p>
    <w:p w14:paraId="54DC0F48" w14:textId="77777777" w:rsidR="00837064" w:rsidRPr="00837064" w:rsidRDefault="00837064" w:rsidP="00C97FB9">
      <w:pPr>
        <w:widowControl w:val="0"/>
        <w:tabs>
          <w:tab w:val="left" w:pos="0"/>
        </w:tabs>
        <w:suppressAutoHyphens w:val="0"/>
        <w:jc w:val="both"/>
        <w:rPr>
          <w:b/>
          <w:bCs/>
          <w:szCs w:val="24"/>
        </w:rPr>
      </w:pPr>
      <w:r w:rsidRPr="00837064">
        <w:rPr>
          <w:b/>
          <w:bCs/>
          <w:szCs w:val="24"/>
        </w:rPr>
        <w:t xml:space="preserve">5. Требования к гарантиям качества на поставляемый товар: </w:t>
      </w:r>
    </w:p>
    <w:p w14:paraId="19431F77" w14:textId="77777777" w:rsidR="00837064" w:rsidRPr="00837064" w:rsidRDefault="00837064" w:rsidP="007D565E">
      <w:pPr>
        <w:widowControl w:val="0"/>
        <w:tabs>
          <w:tab w:val="left" w:pos="0"/>
        </w:tabs>
        <w:suppressAutoHyphens w:val="0"/>
        <w:jc w:val="both"/>
        <w:rPr>
          <w:szCs w:val="24"/>
        </w:rPr>
      </w:pPr>
      <w:r w:rsidRPr="00837064">
        <w:rPr>
          <w:szCs w:val="24"/>
        </w:rPr>
        <w:t>5.1. Поставщик должен гарантировать качество и безопасность поставляемого товара в соответствии с действующими стандартами, техническими условиями и иными документами, утвержденными для данного вида товара в соответствии с требованиями законодательства Российской Федерации.</w:t>
      </w:r>
    </w:p>
    <w:p w14:paraId="3F1AD7B2" w14:textId="77777777" w:rsidR="00837064" w:rsidRPr="00837064" w:rsidRDefault="00837064" w:rsidP="007D565E">
      <w:pPr>
        <w:widowControl w:val="0"/>
        <w:tabs>
          <w:tab w:val="left" w:pos="0"/>
        </w:tabs>
        <w:suppressAutoHyphens w:val="0"/>
        <w:jc w:val="both"/>
        <w:rPr>
          <w:szCs w:val="24"/>
        </w:rPr>
      </w:pPr>
      <w:r w:rsidRPr="00837064">
        <w:rPr>
          <w:szCs w:val="24"/>
        </w:rPr>
        <w:t>5.2. В случае выявления Заказчиком ненадлежащего качества товара или обнаружении брака Поставщик обязан в течение 10 календарных дней с момента получения требования Заказчика, а также получения информации о ненадлежащем качестве товара произвести замену товара на товар надлежащего качества своими силами, средствами и за свой счет без дополнительных расходов со стороны Заказчика.</w:t>
      </w:r>
    </w:p>
    <w:p w14:paraId="03D19BBD" w14:textId="77777777" w:rsidR="00837064" w:rsidRPr="00837064" w:rsidRDefault="00837064" w:rsidP="007D565E">
      <w:pPr>
        <w:widowControl w:val="0"/>
        <w:tabs>
          <w:tab w:val="left" w:pos="0"/>
        </w:tabs>
        <w:suppressAutoHyphens w:val="0"/>
        <w:jc w:val="both"/>
        <w:rPr>
          <w:szCs w:val="24"/>
        </w:rPr>
      </w:pPr>
      <w:r w:rsidRPr="00837064">
        <w:rPr>
          <w:szCs w:val="24"/>
        </w:rPr>
        <w:t>5.3. Поставщик должен обеспечить гарантии качества на весь объем поставляемого товара.</w:t>
      </w:r>
    </w:p>
    <w:p w14:paraId="1B504D7F" w14:textId="77777777" w:rsidR="00837064" w:rsidRPr="00837064" w:rsidRDefault="00837064" w:rsidP="007D565E">
      <w:pPr>
        <w:widowControl w:val="0"/>
        <w:tabs>
          <w:tab w:val="left" w:pos="0"/>
        </w:tabs>
        <w:suppressAutoHyphens w:val="0"/>
        <w:jc w:val="both"/>
        <w:rPr>
          <w:szCs w:val="24"/>
        </w:rPr>
      </w:pPr>
      <w:r w:rsidRPr="00837064">
        <w:rPr>
          <w:szCs w:val="24"/>
        </w:rPr>
        <w:t>5.4. Гарантия включает в себя стандартные условия гарантии производителя товара, в том числе, бесплатное устранение неисправностей Товара или его замену.</w:t>
      </w:r>
    </w:p>
    <w:p w14:paraId="134E6793" w14:textId="72B9BE93" w:rsidR="00195BDB" w:rsidRDefault="00837064" w:rsidP="007D565E">
      <w:pPr>
        <w:widowControl w:val="0"/>
        <w:tabs>
          <w:tab w:val="left" w:pos="0"/>
        </w:tabs>
        <w:suppressAutoHyphens w:val="0"/>
        <w:jc w:val="both"/>
        <w:rPr>
          <w:szCs w:val="24"/>
        </w:rPr>
      </w:pPr>
      <w:r w:rsidRPr="00837064">
        <w:rPr>
          <w:szCs w:val="24"/>
        </w:rPr>
        <w:t>5.5. Поставщик должен отвечать за качество поставляемого товара при транспортировке его (на этапе поставки) до места поставки по адресу Заказчика. Поставщик должен нести ответственность за все потери и повреждения, связанные с неправильной транспортировкой поставляемого товара.</w:t>
      </w:r>
    </w:p>
    <w:p w14:paraId="54A18852" w14:textId="77777777" w:rsidR="007D565E" w:rsidRDefault="007D565E" w:rsidP="007D565E">
      <w:pPr>
        <w:widowControl w:val="0"/>
        <w:tabs>
          <w:tab w:val="left" w:pos="0"/>
        </w:tabs>
        <w:suppressAutoHyphens w:val="0"/>
        <w:jc w:val="both"/>
        <w:rPr>
          <w:szCs w:val="24"/>
        </w:rPr>
      </w:pPr>
    </w:p>
    <w:tbl>
      <w:tblPr>
        <w:tblW w:w="10008" w:type="dxa"/>
        <w:tblInd w:w="108" w:type="dxa"/>
        <w:tblLayout w:type="fixed"/>
        <w:tblLook w:val="0000" w:firstRow="0" w:lastRow="0" w:firstColumn="0" w:lastColumn="0" w:noHBand="0" w:noVBand="0"/>
      </w:tblPr>
      <w:tblGrid>
        <w:gridCol w:w="5220"/>
        <w:gridCol w:w="4788"/>
      </w:tblGrid>
      <w:tr w:rsidR="006B3A78" w:rsidRPr="00DB74FE" w14:paraId="5C101044" w14:textId="77777777" w:rsidTr="0099147C">
        <w:tc>
          <w:tcPr>
            <w:tcW w:w="5220" w:type="dxa"/>
          </w:tcPr>
          <w:p w14:paraId="41E82401" w14:textId="77777777" w:rsidR="006B3A78" w:rsidRPr="00DB74FE" w:rsidRDefault="006B3A78" w:rsidP="00F86997">
            <w:pPr>
              <w:widowControl w:val="0"/>
              <w:suppressAutoHyphens w:val="0"/>
              <w:autoSpaceDE w:val="0"/>
              <w:autoSpaceDN w:val="0"/>
              <w:adjustRightInd w:val="0"/>
              <w:spacing w:after="120"/>
              <w:jc w:val="center"/>
              <w:rPr>
                <w:b/>
                <w:szCs w:val="24"/>
              </w:rPr>
            </w:pPr>
            <w:r w:rsidRPr="00DB74FE">
              <w:rPr>
                <w:b/>
                <w:color w:val="000000"/>
                <w:szCs w:val="24"/>
              </w:rPr>
              <w:t>«Заказчик»</w:t>
            </w:r>
          </w:p>
        </w:tc>
        <w:tc>
          <w:tcPr>
            <w:tcW w:w="4788" w:type="dxa"/>
          </w:tcPr>
          <w:p w14:paraId="01BA1DA6" w14:textId="77777777" w:rsidR="006B3A78" w:rsidRPr="00DB74FE" w:rsidRDefault="006B3A78" w:rsidP="00F86997">
            <w:pPr>
              <w:widowControl w:val="0"/>
              <w:suppressAutoHyphens w:val="0"/>
              <w:spacing w:after="120"/>
              <w:jc w:val="center"/>
              <w:rPr>
                <w:b/>
                <w:szCs w:val="24"/>
              </w:rPr>
            </w:pPr>
            <w:r w:rsidRPr="00DB74FE">
              <w:rPr>
                <w:b/>
                <w:color w:val="000000"/>
                <w:szCs w:val="24"/>
              </w:rPr>
              <w:t>«Поставщик»</w:t>
            </w:r>
          </w:p>
        </w:tc>
      </w:tr>
      <w:tr w:rsidR="006B3A78" w:rsidRPr="000769D9" w14:paraId="2E7C3205" w14:textId="77777777" w:rsidTr="0099147C">
        <w:tc>
          <w:tcPr>
            <w:tcW w:w="5220" w:type="dxa"/>
            <w:vAlign w:val="bottom"/>
          </w:tcPr>
          <w:p w14:paraId="6F4CEBED" w14:textId="77777777" w:rsidR="006B3A78" w:rsidRPr="00DB74FE" w:rsidRDefault="00CC51A0" w:rsidP="008565C0">
            <w:pPr>
              <w:widowControl w:val="0"/>
              <w:suppressAutoHyphens w:val="0"/>
              <w:spacing w:after="120"/>
              <w:jc w:val="center"/>
              <w:rPr>
                <w:szCs w:val="24"/>
              </w:rPr>
            </w:pPr>
            <w:r w:rsidRPr="00DB74FE">
              <w:rPr>
                <w:szCs w:val="24"/>
              </w:rPr>
              <w:t>Руководитель</w:t>
            </w:r>
            <w:r w:rsidR="0044659D" w:rsidRPr="00DB74FE">
              <w:rPr>
                <w:szCs w:val="24"/>
              </w:rPr>
              <w:t xml:space="preserve"> </w:t>
            </w:r>
            <w:r w:rsidR="006B3A78" w:rsidRPr="00DB74FE">
              <w:rPr>
                <w:szCs w:val="24"/>
              </w:rPr>
              <w:t>___</w:t>
            </w:r>
            <w:r w:rsidR="006B3A78" w:rsidRPr="00DB74FE">
              <w:rPr>
                <w:color w:val="000000"/>
                <w:spacing w:val="-3"/>
                <w:szCs w:val="24"/>
              </w:rPr>
              <w:t>______</w:t>
            </w:r>
            <w:r w:rsidR="0044659D" w:rsidRPr="00DB74FE">
              <w:rPr>
                <w:color w:val="000000"/>
                <w:spacing w:val="-3"/>
                <w:szCs w:val="24"/>
              </w:rPr>
              <w:t xml:space="preserve"> </w:t>
            </w:r>
            <w:r w:rsidRPr="00DB74FE">
              <w:rPr>
                <w:color w:val="000000"/>
                <w:spacing w:val="-3"/>
                <w:szCs w:val="24"/>
              </w:rPr>
              <w:t>А.Ф.Щербатов</w:t>
            </w:r>
          </w:p>
        </w:tc>
        <w:tc>
          <w:tcPr>
            <w:tcW w:w="4788" w:type="dxa"/>
          </w:tcPr>
          <w:p w14:paraId="7503D12A" w14:textId="77777777" w:rsidR="006B3A78" w:rsidRPr="000769D9" w:rsidRDefault="000769D9" w:rsidP="008565C0">
            <w:pPr>
              <w:widowControl w:val="0"/>
              <w:suppressAutoHyphens w:val="0"/>
              <w:jc w:val="center"/>
              <w:rPr>
                <w:color w:val="000000"/>
                <w:szCs w:val="24"/>
              </w:rPr>
            </w:pPr>
            <w:r w:rsidRPr="00DB74FE">
              <w:rPr>
                <w:color w:val="000000"/>
                <w:szCs w:val="24"/>
              </w:rPr>
              <w:t>Должн</w:t>
            </w:r>
            <w:r w:rsidR="006B3A78" w:rsidRPr="00DB74FE">
              <w:rPr>
                <w:color w:val="000000"/>
                <w:szCs w:val="24"/>
              </w:rPr>
              <w:t>ость _______________Ф.И.О.</w:t>
            </w:r>
          </w:p>
        </w:tc>
      </w:tr>
    </w:tbl>
    <w:p w14:paraId="6D97A3BC" w14:textId="77777777" w:rsidR="00903A14" w:rsidRPr="000769D9" w:rsidRDefault="00903A14" w:rsidP="008565C0">
      <w:pPr>
        <w:widowControl w:val="0"/>
        <w:suppressAutoHyphens w:val="0"/>
        <w:rPr>
          <w:szCs w:val="24"/>
        </w:rPr>
      </w:pPr>
    </w:p>
    <w:sectPr w:rsidR="00903A14" w:rsidRPr="000769D9" w:rsidSect="00784690">
      <w:footerReference w:type="default" r:id="rId10"/>
      <w:pgSz w:w="11906" w:h="16838" w:code="9"/>
      <w:pgMar w:top="567" w:right="567" w:bottom="737" w:left="1418" w:header="22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320E" w14:textId="77777777" w:rsidR="000D3EA9" w:rsidRDefault="000D3EA9" w:rsidP="0056674B">
      <w:r>
        <w:separator/>
      </w:r>
    </w:p>
  </w:endnote>
  <w:endnote w:type="continuationSeparator" w:id="0">
    <w:p w14:paraId="02CA6E1E" w14:textId="77777777" w:rsidR="000D3EA9" w:rsidRDefault="000D3EA9" w:rsidP="0056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930E" w14:textId="77777777" w:rsidR="000D3EA9" w:rsidRDefault="00407155">
    <w:pPr>
      <w:pStyle w:val="a9"/>
      <w:jc w:val="right"/>
    </w:pPr>
    <w:r>
      <w:fldChar w:fldCharType="begin"/>
    </w:r>
    <w:r>
      <w:instrText xml:space="preserve"> PAGE   \* MERGEFORMAT </w:instrText>
    </w:r>
    <w:r>
      <w:fldChar w:fldCharType="separate"/>
    </w:r>
    <w:r w:rsidR="00EB4B1B">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BFE5C" w14:textId="77777777" w:rsidR="000D3EA9" w:rsidRDefault="000D3EA9" w:rsidP="0056674B">
      <w:r>
        <w:separator/>
      </w:r>
    </w:p>
  </w:footnote>
  <w:footnote w:type="continuationSeparator" w:id="0">
    <w:p w14:paraId="2A501F89" w14:textId="77777777" w:rsidR="000D3EA9" w:rsidRDefault="000D3EA9" w:rsidP="00566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D5666D"/>
    <w:multiLevelType w:val="hybridMultilevel"/>
    <w:tmpl w:val="80D28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A0008"/>
    <w:multiLevelType w:val="hybridMultilevel"/>
    <w:tmpl w:val="3FF40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C14C26"/>
    <w:multiLevelType w:val="hybridMultilevel"/>
    <w:tmpl w:val="BAFE1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A72EB2"/>
    <w:multiLevelType w:val="multilevel"/>
    <w:tmpl w:val="F59039AE"/>
    <w:lvl w:ilvl="0">
      <w:start w:val="1"/>
      <w:numFmt w:val="decimal"/>
      <w:lvlText w:val="%1."/>
      <w:lvlJc w:val="left"/>
      <w:pPr>
        <w:ind w:left="720" w:hanging="360"/>
      </w:pPr>
    </w:lvl>
    <w:lvl w:ilvl="1">
      <w:start w:val="1"/>
      <w:numFmt w:val="decimal"/>
      <w:isLgl/>
      <w:lvlText w:val="%1.%2."/>
      <w:lvlJc w:val="left"/>
      <w:pPr>
        <w:ind w:left="5148" w:hanging="1320"/>
      </w:pPr>
    </w:lvl>
    <w:lvl w:ilvl="2">
      <w:start w:val="1"/>
      <w:numFmt w:val="decimal"/>
      <w:isLgl/>
      <w:lvlText w:val="%1.%2.%3."/>
      <w:lvlJc w:val="left"/>
      <w:pPr>
        <w:ind w:left="2662" w:hanging="1320"/>
      </w:pPr>
    </w:lvl>
    <w:lvl w:ilvl="3">
      <w:start w:val="1"/>
      <w:numFmt w:val="decimal"/>
      <w:isLgl/>
      <w:lvlText w:val="%1.%2.%3.%4."/>
      <w:lvlJc w:val="left"/>
      <w:pPr>
        <w:ind w:left="3153" w:hanging="1320"/>
      </w:pPr>
    </w:lvl>
    <w:lvl w:ilvl="4">
      <w:start w:val="1"/>
      <w:numFmt w:val="decimal"/>
      <w:isLgl/>
      <w:lvlText w:val="%1.%2.%3.%4.%5."/>
      <w:lvlJc w:val="left"/>
      <w:pPr>
        <w:ind w:left="3644" w:hanging="1320"/>
      </w:pPr>
    </w:lvl>
    <w:lvl w:ilvl="5">
      <w:start w:val="1"/>
      <w:numFmt w:val="decimal"/>
      <w:isLgl/>
      <w:lvlText w:val="%1.%2.%3.%4.%5.%6."/>
      <w:lvlJc w:val="left"/>
      <w:pPr>
        <w:ind w:left="4135" w:hanging="132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5" w15:restartNumberingAfterBreak="0">
    <w:nsid w:val="238A2AB6"/>
    <w:multiLevelType w:val="hybridMultilevel"/>
    <w:tmpl w:val="2B42EEB6"/>
    <w:lvl w:ilvl="0" w:tplc="CAE2E9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C14E51"/>
    <w:multiLevelType w:val="hybridMultilevel"/>
    <w:tmpl w:val="2B42EEB6"/>
    <w:lvl w:ilvl="0" w:tplc="CAE2E9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4272DC"/>
    <w:multiLevelType w:val="hybridMultilevel"/>
    <w:tmpl w:val="15DC0A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A85E9B"/>
    <w:multiLevelType w:val="hybridMultilevel"/>
    <w:tmpl w:val="45B47184"/>
    <w:lvl w:ilvl="0" w:tplc="058C0F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3525078"/>
    <w:multiLevelType w:val="hybridMultilevel"/>
    <w:tmpl w:val="2F6CA4CE"/>
    <w:lvl w:ilvl="0" w:tplc="F7DC70B4">
      <w:start w:val="1"/>
      <w:numFmt w:val="decimal"/>
      <w:lvlText w:val="%1."/>
      <w:lvlJc w:val="left"/>
      <w:pPr>
        <w:ind w:left="786"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7F9555D"/>
    <w:multiLevelType w:val="hybridMultilevel"/>
    <w:tmpl w:val="D4A8C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C30C46"/>
    <w:multiLevelType w:val="hybridMultilevel"/>
    <w:tmpl w:val="43103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F4F49C6"/>
    <w:multiLevelType w:val="hybridMultilevel"/>
    <w:tmpl w:val="F326A4DC"/>
    <w:lvl w:ilvl="0" w:tplc="1930B142">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35E10A3"/>
    <w:multiLevelType w:val="hybridMultilevel"/>
    <w:tmpl w:val="6B46F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9F6CA9"/>
    <w:multiLevelType w:val="hybridMultilevel"/>
    <w:tmpl w:val="9140C04E"/>
    <w:lvl w:ilvl="0" w:tplc="226C0D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577D1E7B"/>
    <w:multiLevelType w:val="hybridMultilevel"/>
    <w:tmpl w:val="F58A3E5C"/>
    <w:lvl w:ilvl="0" w:tplc="13C83D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BA81614"/>
    <w:multiLevelType w:val="hybridMultilevel"/>
    <w:tmpl w:val="9B081F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4C59B5"/>
    <w:multiLevelType w:val="hybridMultilevel"/>
    <w:tmpl w:val="72162E8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60242002"/>
    <w:multiLevelType w:val="hybridMultilevel"/>
    <w:tmpl w:val="F2F64D90"/>
    <w:lvl w:ilvl="0" w:tplc="73E6D9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22E587B"/>
    <w:multiLevelType w:val="hybridMultilevel"/>
    <w:tmpl w:val="2AB49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E90B88"/>
    <w:multiLevelType w:val="hybridMultilevel"/>
    <w:tmpl w:val="916A3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2C470C"/>
    <w:multiLevelType w:val="multilevel"/>
    <w:tmpl w:val="CA9434E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FB83BA2"/>
    <w:multiLevelType w:val="hybridMultilevel"/>
    <w:tmpl w:val="F326A4DC"/>
    <w:lvl w:ilvl="0" w:tplc="1930B142">
      <w:start w:val="1"/>
      <w:numFmt w:val="decimal"/>
      <w:lvlText w:val="%1."/>
      <w:lvlJc w:val="left"/>
      <w:pPr>
        <w:ind w:left="928"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0357178"/>
    <w:multiLevelType w:val="hybridMultilevel"/>
    <w:tmpl w:val="B8D67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E35497"/>
    <w:multiLevelType w:val="multilevel"/>
    <w:tmpl w:val="B520261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957"/>
        </w:tabs>
        <w:ind w:left="957"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2988"/>
        </w:tabs>
        <w:ind w:left="2988" w:hanging="72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5" w15:restartNumberingAfterBreak="0">
    <w:nsid w:val="77D97FB9"/>
    <w:multiLevelType w:val="hybridMultilevel"/>
    <w:tmpl w:val="3296F1A2"/>
    <w:lvl w:ilvl="0" w:tplc="36EA1B5E">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8174F6D"/>
    <w:multiLevelType w:val="hybridMultilevel"/>
    <w:tmpl w:val="A480575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num w:numId="1" w16cid:durableId="1009134976">
    <w:abstractNumId w:val="0"/>
  </w:num>
  <w:num w:numId="2" w16cid:durableId="2055426854">
    <w:abstractNumId w:val="27"/>
  </w:num>
  <w:num w:numId="3" w16cid:durableId="1290697321">
    <w:abstractNumId w:val="24"/>
  </w:num>
  <w:num w:numId="4" w16cid:durableId="1193030248">
    <w:abstractNumId w:val="18"/>
  </w:num>
  <w:num w:numId="5" w16cid:durableId="2034841136">
    <w:abstractNumId w:val="22"/>
  </w:num>
  <w:num w:numId="6" w16cid:durableId="230044656">
    <w:abstractNumId w:val="6"/>
  </w:num>
  <w:num w:numId="7" w16cid:durableId="609624973">
    <w:abstractNumId w:val="23"/>
  </w:num>
  <w:num w:numId="8" w16cid:durableId="1993020764">
    <w:abstractNumId w:val="14"/>
  </w:num>
  <w:num w:numId="9" w16cid:durableId="398480693">
    <w:abstractNumId w:val="13"/>
  </w:num>
  <w:num w:numId="10" w16cid:durableId="1248805430">
    <w:abstractNumId w:val="2"/>
  </w:num>
  <w:num w:numId="11" w16cid:durableId="403603374">
    <w:abstractNumId w:val="8"/>
  </w:num>
  <w:num w:numId="12" w16cid:durableId="1580864672">
    <w:abstractNumId w:val="16"/>
  </w:num>
  <w:num w:numId="13" w16cid:durableId="305402984">
    <w:abstractNumId w:val="3"/>
  </w:num>
  <w:num w:numId="14" w16cid:durableId="1389499328">
    <w:abstractNumId w:val="10"/>
  </w:num>
  <w:num w:numId="15" w16cid:durableId="1866556564">
    <w:abstractNumId w:val="7"/>
  </w:num>
  <w:num w:numId="16" w16cid:durableId="1048188206">
    <w:abstractNumId w:val="5"/>
  </w:num>
  <w:num w:numId="17" w16cid:durableId="803699290">
    <w:abstractNumId w:val="19"/>
  </w:num>
  <w:num w:numId="18" w16cid:durableId="690111646">
    <w:abstractNumId w:val="11"/>
  </w:num>
  <w:num w:numId="19" w16cid:durableId="311956630">
    <w:abstractNumId w:val="20"/>
  </w:num>
  <w:num w:numId="20" w16cid:durableId="474224976">
    <w:abstractNumId w:val="25"/>
  </w:num>
  <w:num w:numId="21" w16cid:durableId="770662776">
    <w:abstractNumId w:val="12"/>
  </w:num>
  <w:num w:numId="22" w16cid:durableId="597955562">
    <w:abstractNumId w:val="15"/>
  </w:num>
  <w:num w:numId="23" w16cid:durableId="613176255">
    <w:abstractNumId w:val="1"/>
  </w:num>
  <w:num w:numId="24" w16cid:durableId="942957686">
    <w:abstractNumId w:val="26"/>
  </w:num>
  <w:num w:numId="25" w16cid:durableId="948582522">
    <w:abstractNumId w:val="17"/>
  </w:num>
  <w:num w:numId="26" w16cid:durableId="1735004532">
    <w:abstractNumId w:val="21"/>
  </w:num>
  <w:num w:numId="27" w16cid:durableId="1364089418">
    <w:abstractNumId w:val="9"/>
  </w:num>
  <w:num w:numId="28" w16cid:durableId="2045210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3A78"/>
    <w:rsid w:val="00005E88"/>
    <w:rsid w:val="00006FF6"/>
    <w:rsid w:val="000141FD"/>
    <w:rsid w:val="00017269"/>
    <w:rsid w:val="00023BCD"/>
    <w:rsid w:val="00056FB8"/>
    <w:rsid w:val="0006256F"/>
    <w:rsid w:val="00063A06"/>
    <w:rsid w:val="000648B8"/>
    <w:rsid w:val="000703BC"/>
    <w:rsid w:val="00071DB4"/>
    <w:rsid w:val="0007236B"/>
    <w:rsid w:val="000725FE"/>
    <w:rsid w:val="00074AED"/>
    <w:rsid w:val="000769D9"/>
    <w:rsid w:val="000772F4"/>
    <w:rsid w:val="00080E84"/>
    <w:rsid w:val="00097563"/>
    <w:rsid w:val="000A0BB7"/>
    <w:rsid w:val="000B7EA3"/>
    <w:rsid w:val="000C5855"/>
    <w:rsid w:val="000D130C"/>
    <w:rsid w:val="000D3EA9"/>
    <w:rsid w:val="000E079A"/>
    <w:rsid w:val="000E6A36"/>
    <w:rsid w:val="000F08E4"/>
    <w:rsid w:val="000F442A"/>
    <w:rsid w:val="000F4BE7"/>
    <w:rsid w:val="00103796"/>
    <w:rsid w:val="00103DE1"/>
    <w:rsid w:val="00105157"/>
    <w:rsid w:val="00106E50"/>
    <w:rsid w:val="00114453"/>
    <w:rsid w:val="00117529"/>
    <w:rsid w:val="0013535E"/>
    <w:rsid w:val="00135C23"/>
    <w:rsid w:val="0013765F"/>
    <w:rsid w:val="001378B8"/>
    <w:rsid w:val="001443B4"/>
    <w:rsid w:val="00144C8C"/>
    <w:rsid w:val="0015013E"/>
    <w:rsid w:val="00151733"/>
    <w:rsid w:val="00155544"/>
    <w:rsid w:val="001608CD"/>
    <w:rsid w:val="001652E7"/>
    <w:rsid w:val="001839EB"/>
    <w:rsid w:val="001850DE"/>
    <w:rsid w:val="00185685"/>
    <w:rsid w:val="00191F63"/>
    <w:rsid w:val="00193E79"/>
    <w:rsid w:val="00195BDB"/>
    <w:rsid w:val="001A17EC"/>
    <w:rsid w:val="001A28BC"/>
    <w:rsid w:val="001A6266"/>
    <w:rsid w:val="001B1FA7"/>
    <w:rsid w:val="001B7893"/>
    <w:rsid w:val="001C0938"/>
    <w:rsid w:val="001C3078"/>
    <w:rsid w:val="001D1CAA"/>
    <w:rsid w:val="001D436D"/>
    <w:rsid w:val="001D4858"/>
    <w:rsid w:val="001D62B4"/>
    <w:rsid w:val="001D65A6"/>
    <w:rsid w:val="001E1DCF"/>
    <w:rsid w:val="001F49C7"/>
    <w:rsid w:val="00206D82"/>
    <w:rsid w:val="0022034B"/>
    <w:rsid w:val="0022337F"/>
    <w:rsid w:val="00225A58"/>
    <w:rsid w:val="00233C74"/>
    <w:rsid w:val="002422F0"/>
    <w:rsid w:val="002461A1"/>
    <w:rsid w:val="00251DB1"/>
    <w:rsid w:val="00257EA2"/>
    <w:rsid w:val="00264CED"/>
    <w:rsid w:val="00265F86"/>
    <w:rsid w:val="0027678E"/>
    <w:rsid w:val="00281F24"/>
    <w:rsid w:val="002827AB"/>
    <w:rsid w:val="00283A65"/>
    <w:rsid w:val="00284167"/>
    <w:rsid w:val="002846B6"/>
    <w:rsid w:val="00285083"/>
    <w:rsid w:val="00293F9F"/>
    <w:rsid w:val="00294AC3"/>
    <w:rsid w:val="002952D3"/>
    <w:rsid w:val="00296801"/>
    <w:rsid w:val="002974B1"/>
    <w:rsid w:val="002A0CDC"/>
    <w:rsid w:val="002A288C"/>
    <w:rsid w:val="002C079F"/>
    <w:rsid w:val="002C4D1C"/>
    <w:rsid w:val="002C54FA"/>
    <w:rsid w:val="002C5D6E"/>
    <w:rsid w:val="002D221C"/>
    <w:rsid w:val="002D3D28"/>
    <w:rsid w:val="002D589F"/>
    <w:rsid w:val="002D60ED"/>
    <w:rsid w:val="002D7E6F"/>
    <w:rsid w:val="002E0C4E"/>
    <w:rsid w:val="002E138F"/>
    <w:rsid w:val="002E65DC"/>
    <w:rsid w:val="002F0231"/>
    <w:rsid w:val="002F21DC"/>
    <w:rsid w:val="002F30D6"/>
    <w:rsid w:val="002F3D03"/>
    <w:rsid w:val="00304637"/>
    <w:rsid w:val="00306F35"/>
    <w:rsid w:val="003100E3"/>
    <w:rsid w:val="00313720"/>
    <w:rsid w:val="00313BF3"/>
    <w:rsid w:val="003215F3"/>
    <w:rsid w:val="00323D16"/>
    <w:rsid w:val="00325619"/>
    <w:rsid w:val="00333EEC"/>
    <w:rsid w:val="00341696"/>
    <w:rsid w:val="00341B0D"/>
    <w:rsid w:val="0034416C"/>
    <w:rsid w:val="00351165"/>
    <w:rsid w:val="00356AC6"/>
    <w:rsid w:val="00356E87"/>
    <w:rsid w:val="003654E9"/>
    <w:rsid w:val="00381CD1"/>
    <w:rsid w:val="00384918"/>
    <w:rsid w:val="00387D7B"/>
    <w:rsid w:val="00387ECD"/>
    <w:rsid w:val="00394059"/>
    <w:rsid w:val="00394406"/>
    <w:rsid w:val="003A08B2"/>
    <w:rsid w:val="003A4537"/>
    <w:rsid w:val="003C2708"/>
    <w:rsid w:val="003E03DF"/>
    <w:rsid w:val="003E4F83"/>
    <w:rsid w:val="003F4194"/>
    <w:rsid w:val="003F620F"/>
    <w:rsid w:val="0040566F"/>
    <w:rsid w:val="00407155"/>
    <w:rsid w:val="00415D09"/>
    <w:rsid w:val="00425778"/>
    <w:rsid w:val="004275F5"/>
    <w:rsid w:val="00427C60"/>
    <w:rsid w:val="00431AF6"/>
    <w:rsid w:val="0043392E"/>
    <w:rsid w:val="00434113"/>
    <w:rsid w:val="0044659D"/>
    <w:rsid w:val="00447864"/>
    <w:rsid w:val="00455A20"/>
    <w:rsid w:val="004570BC"/>
    <w:rsid w:val="00463F33"/>
    <w:rsid w:val="004673C0"/>
    <w:rsid w:val="00470FC7"/>
    <w:rsid w:val="004725C6"/>
    <w:rsid w:val="004760AB"/>
    <w:rsid w:val="00480C70"/>
    <w:rsid w:val="00490ADC"/>
    <w:rsid w:val="00492EB8"/>
    <w:rsid w:val="00493041"/>
    <w:rsid w:val="004977B1"/>
    <w:rsid w:val="004A4CB0"/>
    <w:rsid w:val="004B2025"/>
    <w:rsid w:val="004B4775"/>
    <w:rsid w:val="004C20E1"/>
    <w:rsid w:val="004C53F7"/>
    <w:rsid w:val="004E561C"/>
    <w:rsid w:val="004E5CAA"/>
    <w:rsid w:val="004E73EA"/>
    <w:rsid w:val="004F1338"/>
    <w:rsid w:val="004F2902"/>
    <w:rsid w:val="004F458B"/>
    <w:rsid w:val="004F7E26"/>
    <w:rsid w:val="005002DF"/>
    <w:rsid w:val="0051141E"/>
    <w:rsid w:val="005124C2"/>
    <w:rsid w:val="00515094"/>
    <w:rsid w:val="00517F8D"/>
    <w:rsid w:val="0052536E"/>
    <w:rsid w:val="00536499"/>
    <w:rsid w:val="00542499"/>
    <w:rsid w:val="00546D03"/>
    <w:rsid w:val="00550600"/>
    <w:rsid w:val="0055126A"/>
    <w:rsid w:val="00552A9A"/>
    <w:rsid w:val="0055509E"/>
    <w:rsid w:val="00555407"/>
    <w:rsid w:val="0056326F"/>
    <w:rsid w:val="00563D03"/>
    <w:rsid w:val="00564AC7"/>
    <w:rsid w:val="00566063"/>
    <w:rsid w:val="0056674B"/>
    <w:rsid w:val="00567F96"/>
    <w:rsid w:val="00572B5B"/>
    <w:rsid w:val="00584B14"/>
    <w:rsid w:val="00584E90"/>
    <w:rsid w:val="005A10C8"/>
    <w:rsid w:val="005A1CE2"/>
    <w:rsid w:val="005B0642"/>
    <w:rsid w:val="005B4349"/>
    <w:rsid w:val="005B55C4"/>
    <w:rsid w:val="005B5A26"/>
    <w:rsid w:val="005C06BD"/>
    <w:rsid w:val="005C35E4"/>
    <w:rsid w:val="005C40BB"/>
    <w:rsid w:val="005D3A2A"/>
    <w:rsid w:val="005D583C"/>
    <w:rsid w:val="005E05D9"/>
    <w:rsid w:val="005E42BD"/>
    <w:rsid w:val="005E6ACB"/>
    <w:rsid w:val="005E6E73"/>
    <w:rsid w:val="00600A23"/>
    <w:rsid w:val="00627F51"/>
    <w:rsid w:val="00637911"/>
    <w:rsid w:val="00637919"/>
    <w:rsid w:val="00640FD9"/>
    <w:rsid w:val="00651566"/>
    <w:rsid w:val="00654330"/>
    <w:rsid w:val="00655C06"/>
    <w:rsid w:val="0065770A"/>
    <w:rsid w:val="00661EA2"/>
    <w:rsid w:val="00664B9B"/>
    <w:rsid w:val="00665FD3"/>
    <w:rsid w:val="006660A0"/>
    <w:rsid w:val="00667DDC"/>
    <w:rsid w:val="006821F4"/>
    <w:rsid w:val="0068276E"/>
    <w:rsid w:val="00682B57"/>
    <w:rsid w:val="00683B9D"/>
    <w:rsid w:val="006960D6"/>
    <w:rsid w:val="00697E5E"/>
    <w:rsid w:val="00697F0E"/>
    <w:rsid w:val="006A0A54"/>
    <w:rsid w:val="006A1129"/>
    <w:rsid w:val="006A6D43"/>
    <w:rsid w:val="006B00AC"/>
    <w:rsid w:val="006B0E75"/>
    <w:rsid w:val="006B2404"/>
    <w:rsid w:val="006B3131"/>
    <w:rsid w:val="006B3A78"/>
    <w:rsid w:val="006B5E92"/>
    <w:rsid w:val="006B633F"/>
    <w:rsid w:val="006B68D3"/>
    <w:rsid w:val="006C0F43"/>
    <w:rsid w:val="006C7DC5"/>
    <w:rsid w:val="006D2580"/>
    <w:rsid w:val="006E5866"/>
    <w:rsid w:val="0070009B"/>
    <w:rsid w:val="0070190A"/>
    <w:rsid w:val="00701AC3"/>
    <w:rsid w:val="00710CF1"/>
    <w:rsid w:val="007120D4"/>
    <w:rsid w:val="00713C11"/>
    <w:rsid w:val="00714DEC"/>
    <w:rsid w:val="00717C68"/>
    <w:rsid w:val="0072159A"/>
    <w:rsid w:val="0073000B"/>
    <w:rsid w:val="00732A4A"/>
    <w:rsid w:val="0074010D"/>
    <w:rsid w:val="00743C51"/>
    <w:rsid w:val="00743CE9"/>
    <w:rsid w:val="007440BF"/>
    <w:rsid w:val="00746232"/>
    <w:rsid w:val="0074698A"/>
    <w:rsid w:val="007471A1"/>
    <w:rsid w:val="00762B9E"/>
    <w:rsid w:val="00764263"/>
    <w:rsid w:val="0076531A"/>
    <w:rsid w:val="00766236"/>
    <w:rsid w:val="00766865"/>
    <w:rsid w:val="007746E8"/>
    <w:rsid w:val="00781208"/>
    <w:rsid w:val="0078383C"/>
    <w:rsid w:val="00784690"/>
    <w:rsid w:val="00785FF6"/>
    <w:rsid w:val="00795717"/>
    <w:rsid w:val="00796EC4"/>
    <w:rsid w:val="007A1E98"/>
    <w:rsid w:val="007B4747"/>
    <w:rsid w:val="007B5683"/>
    <w:rsid w:val="007C020A"/>
    <w:rsid w:val="007C1A4F"/>
    <w:rsid w:val="007D331C"/>
    <w:rsid w:val="007D38FB"/>
    <w:rsid w:val="007D565E"/>
    <w:rsid w:val="007E096C"/>
    <w:rsid w:val="007E111F"/>
    <w:rsid w:val="007E3828"/>
    <w:rsid w:val="007E77EE"/>
    <w:rsid w:val="007E7AD3"/>
    <w:rsid w:val="007E7C9D"/>
    <w:rsid w:val="007F1C85"/>
    <w:rsid w:val="007F4583"/>
    <w:rsid w:val="00805626"/>
    <w:rsid w:val="00814582"/>
    <w:rsid w:val="0081675D"/>
    <w:rsid w:val="00821617"/>
    <w:rsid w:val="00822111"/>
    <w:rsid w:val="00822342"/>
    <w:rsid w:val="008223BC"/>
    <w:rsid w:val="008335C5"/>
    <w:rsid w:val="008339F1"/>
    <w:rsid w:val="00833F9A"/>
    <w:rsid w:val="008342D6"/>
    <w:rsid w:val="008353CF"/>
    <w:rsid w:val="0083549F"/>
    <w:rsid w:val="00837064"/>
    <w:rsid w:val="00842BA7"/>
    <w:rsid w:val="008458CB"/>
    <w:rsid w:val="008468E5"/>
    <w:rsid w:val="00846F27"/>
    <w:rsid w:val="0084787E"/>
    <w:rsid w:val="00850FB3"/>
    <w:rsid w:val="0085310D"/>
    <w:rsid w:val="00855090"/>
    <w:rsid w:val="008565C0"/>
    <w:rsid w:val="0086335C"/>
    <w:rsid w:val="00864ECF"/>
    <w:rsid w:val="00865DC0"/>
    <w:rsid w:val="00867476"/>
    <w:rsid w:val="00867667"/>
    <w:rsid w:val="008717EB"/>
    <w:rsid w:val="00871E68"/>
    <w:rsid w:val="00877F0C"/>
    <w:rsid w:val="00883DB6"/>
    <w:rsid w:val="00897008"/>
    <w:rsid w:val="008A5B81"/>
    <w:rsid w:val="008A6B25"/>
    <w:rsid w:val="008A6C8D"/>
    <w:rsid w:val="008B73A7"/>
    <w:rsid w:val="008C1C4D"/>
    <w:rsid w:val="008C22AE"/>
    <w:rsid w:val="008C5FC8"/>
    <w:rsid w:val="008C617F"/>
    <w:rsid w:val="008C6AEA"/>
    <w:rsid w:val="008D0FFC"/>
    <w:rsid w:val="008E0214"/>
    <w:rsid w:val="008E2D2D"/>
    <w:rsid w:val="008E4429"/>
    <w:rsid w:val="008F18A1"/>
    <w:rsid w:val="008F354B"/>
    <w:rsid w:val="008F5D95"/>
    <w:rsid w:val="00902277"/>
    <w:rsid w:val="00903A14"/>
    <w:rsid w:val="00903F03"/>
    <w:rsid w:val="00906734"/>
    <w:rsid w:val="00914E13"/>
    <w:rsid w:val="00917F85"/>
    <w:rsid w:val="00932605"/>
    <w:rsid w:val="00937BD5"/>
    <w:rsid w:val="00940CD8"/>
    <w:rsid w:val="00944119"/>
    <w:rsid w:val="009503EA"/>
    <w:rsid w:val="00954854"/>
    <w:rsid w:val="0095496F"/>
    <w:rsid w:val="00966286"/>
    <w:rsid w:val="00966343"/>
    <w:rsid w:val="00974DD8"/>
    <w:rsid w:val="009805D3"/>
    <w:rsid w:val="00981E59"/>
    <w:rsid w:val="00990C53"/>
    <w:rsid w:val="00990F94"/>
    <w:rsid w:val="0099147C"/>
    <w:rsid w:val="009925E3"/>
    <w:rsid w:val="009A0EBB"/>
    <w:rsid w:val="009A1BE2"/>
    <w:rsid w:val="009A2C5C"/>
    <w:rsid w:val="009A4345"/>
    <w:rsid w:val="009A4AA2"/>
    <w:rsid w:val="009B4710"/>
    <w:rsid w:val="009B6FB4"/>
    <w:rsid w:val="009C604E"/>
    <w:rsid w:val="009D1DA8"/>
    <w:rsid w:val="009D2166"/>
    <w:rsid w:val="009D256C"/>
    <w:rsid w:val="009D41F2"/>
    <w:rsid w:val="009D5818"/>
    <w:rsid w:val="009D694A"/>
    <w:rsid w:val="009E03A1"/>
    <w:rsid w:val="009E75BD"/>
    <w:rsid w:val="009F03F1"/>
    <w:rsid w:val="009F11B6"/>
    <w:rsid w:val="009F2CA5"/>
    <w:rsid w:val="009F4C1E"/>
    <w:rsid w:val="009F7AEB"/>
    <w:rsid w:val="00A00910"/>
    <w:rsid w:val="00A15CAC"/>
    <w:rsid w:val="00A229CE"/>
    <w:rsid w:val="00A244AE"/>
    <w:rsid w:val="00A274F5"/>
    <w:rsid w:val="00A30497"/>
    <w:rsid w:val="00A368C6"/>
    <w:rsid w:val="00A55189"/>
    <w:rsid w:val="00A620BE"/>
    <w:rsid w:val="00A64DDB"/>
    <w:rsid w:val="00A65F64"/>
    <w:rsid w:val="00A672E0"/>
    <w:rsid w:val="00A6735D"/>
    <w:rsid w:val="00A73784"/>
    <w:rsid w:val="00A7488B"/>
    <w:rsid w:val="00A74D12"/>
    <w:rsid w:val="00A764F2"/>
    <w:rsid w:val="00A76B1D"/>
    <w:rsid w:val="00A91F2F"/>
    <w:rsid w:val="00A92660"/>
    <w:rsid w:val="00AA5513"/>
    <w:rsid w:val="00AB0B58"/>
    <w:rsid w:val="00AB2AA5"/>
    <w:rsid w:val="00AB54A0"/>
    <w:rsid w:val="00AD2E26"/>
    <w:rsid w:val="00AD7460"/>
    <w:rsid w:val="00AE1737"/>
    <w:rsid w:val="00AE2B08"/>
    <w:rsid w:val="00AF57DE"/>
    <w:rsid w:val="00AF775E"/>
    <w:rsid w:val="00AF7F42"/>
    <w:rsid w:val="00B14E69"/>
    <w:rsid w:val="00B223EC"/>
    <w:rsid w:val="00B26F59"/>
    <w:rsid w:val="00B31452"/>
    <w:rsid w:val="00B334A9"/>
    <w:rsid w:val="00B33B63"/>
    <w:rsid w:val="00B34ADA"/>
    <w:rsid w:val="00B35199"/>
    <w:rsid w:val="00B41CE0"/>
    <w:rsid w:val="00B4494D"/>
    <w:rsid w:val="00B47F03"/>
    <w:rsid w:val="00B641A2"/>
    <w:rsid w:val="00B66F02"/>
    <w:rsid w:val="00B72BA3"/>
    <w:rsid w:val="00B80CAA"/>
    <w:rsid w:val="00B80FA9"/>
    <w:rsid w:val="00B95899"/>
    <w:rsid w:val="00BA5C26"/>
    <w:rsid w:val="00BA7B0D"/>
    <w:rsid w:val="00BB35F4"/>
    <w:rsid w:val="00BB3C13"/>
    <w:rsid w:val="00BB6397"/>
    <w:rsid w:val="00BC562E"/>
    <w:rsid w:val="00BD43C4"/>
    <w:rsid w:val="00BD69A3"/>
    <w:rsid w:val="00BF023E"/>
    <w:rsid w:val="00BF350A"/>
    <w:rsid w:val="00BF3568"/>
    <w:rsid w:val="00BF67A3"/>
    <w:rsid w:val="00C0332F"/>
    <w:rsid w:val="00C21744"/>
    <w:rsid w:val="00C22BC9"/>
    <w:rsid w:val="00C26E7F"/>
    <w:rsid w:val="00C30975"/>
    <w:rsid w:val="00C51FE2"/>
    <w:rsid w:val="00C56C91"/>
    <w:rsid w:val="00C57387"/>
    <w:rsid w:val="00C60DA6"/>
    <w:rsid w:val="00C633DF"/>
    <w:rsid w:val="00C7596D"/>
    <w:rsid w:val="00C75CE2"/>
    <w:rsid w:val="00C941F3"/>
    <w:rsid w:val="00C964FB"/>
    <w:rsid w:val="00C97FB9"/>
    <w:rsid w:val="00CA7D77"/>
    <w:rsid w:val="00CB17CA"/>
    <w:rsid w:val="00CB308F"/>
    <w:rsid w:val="00CB455C"/>
    <w:rsid w:val="00CC3669"/>
    <w:rsid w:val="00CC4DB0"/>
    <w:rsid w:val="00CC51A0"/>
    <w:rsid w:val="00CC73DF"/>
    <w:rsid w:val="00CC770D"/>
    <w:rsid w:val="00CD16CB"/>
    <w:rsid w:val="00CE0006"/>
    <w:rsid w:val="00CE09D0"/>
    <w:rsid w:val="00CF2466"/>
    <w:rsid w:val="00CF6558"/>
    <w:rsid w:val="00D02052"/>
    <w:rsid w:val="00D02EA8"/>
    <w:rsid w:val="00D04D1F"/>
    <w:rsid w:val="00D1052A"/>
    <w:rsid w:val="00D1207A"/>
    <w:rsid w:val="00D17F32"/>
    <w:rsid w:val="00D21A11"/>
    <w:rsid w:val="00D21DA8"/>
    <w:rsid w:val="00D26DC6"/>
    <w:rsid w:val="00D36E21"/>
    <w:rsid w:val="00D46F52"/>
    <w:rsid w:val="00D51AFA"/>
    <w:rsid w:val="00D55B4E"/>
    <w:rsid w:val="00D60E8D"/>
    <w:rsid w:val="00D64533"/>
    <w:rsid w:val="00D6763F"/>
    <w:rsid w:val="00D707D2"/>
    <w:rsid w:val="00D72A38"/>
    <w:rsid w:val="00D87213"/>
    <w:rsid w:val="00D9131F"/>
    <w:rsid w:val="00D971D0"/>
    <w:rsid w:val="00DA16C4"/>
    <w:rsid w:val="00DA7B66"/>
    <w:rsid w:val="00DB1F72"/>
    <w:rsid w:val="00DB733A"/>
    <w:rsid w:val="00DB74FE"/>
    <w:rsid w:val="00DB7668"/>
    <w:rsid w:val="00DC3F08"/>
    <w:rsid w:val="00DC5072"/>
    <w:rsid w:val="00DD0325"/>
    <w:rsid w:val="00DD1684"/>
    <w:rsid w:val="00DD5259"/>
    <w:rsid w:val="00DE036F"/>
    <w:rsid w:val="00DE127A"/>
    <w:rsid w:val="00DE2A3C"/>
    <w:rsid w:val="00DE411E"/>
    <w:rsid w:val="00DE4891"/>
    <w:rsid w:val="00DE6949"/>
    <w:rsid w:val="00DE6FE9"/>
    <w:rsid w:val="00DF1E5C"/>
    <w:rsid w:val="00E105D6"/>
    <w:rsid w:val="00E13FE1"/>
    <w:rsid w:val="00E1407F"/>
    <w:rsid w:val="00E220FA"/>
    <w:rsid w:val="00E23FEF"/>
    <w:rsid w:val="00E24406"/>
    <w:rsid w:val="00E31FD1"/>
    <w:rsid w:val="00E35150"/>
    <w:rsid w:val="00E45749"/>
    <w:rsid w:val="00E476B6"/>
    <w:rsid w:val="00E50A92"/>
    <w:rsid w:val="00E64EF8"/>
    <w:rsid w:val="00E738D3"/>
    <w:rsid w:val="00E76E4B"/>
    <w:rsid w:val="00E76FFC"/>
    <w:rsid w:val="00E82050"/>
    <w:rsid w:val="00E82293"/>
    <w:rsid w:val="00E8606E"/>
    <w:rsid w:val="00E9289F"/>
    <w:rsid w:val="00E97EEC"/>
    <w:rsid w:val="00EA1E30"/>
    <w:rsid w:val="00EA73C5"/>
    <w:rsid w:val="00EB29F0"/>
    <w:rsid w:val="00EB2E5A"/>
    <w:rsid w:val="00EB3849"/>
    <w:rsid w:val="00EB4B1B"/>
    <w:rsid w:val="00EB6FFA"/>
    <w:rsid w:val="00EC4549"/>
    <w:rsid w:val="00EC5574"/>
    <w:rsid w:val="00ED0F99"/>
    <w:rsid w:val="00ED5E2D"/>
    <w:rsid w:val="00EE008B"/>
    <w:rsid w:val="00EE2112"/>
    <w:rsid w:val="00EE5A58"/>
    <w:rsid w:val="00F05478"/>
    <w:rsid w:val="00F05B03"/>
    <w:rsid w:val="00F07771"/>
    <w:rsid w:val="00F26D55"/>
    <w:rsid w:val="00F272DE"/>
    <w:rsid w:val="00F32D8B"/>
    <w:rsid w:val="00F34AA6"/>
    <w:rsid w:val="00F57820"/>
    <w:rsid w:val="00F73580"/>
    <w:rsid w:val="00F7681B"/>
    <w:rsid w:val="00F77953"/>
    <w:rsid w:val="00F80FE6"/>
    <w:rsid w:val="00F82017"/>
    <w:rsid w:val="00F84C3F"/>
    <w:rsid w:val="00F86997"/>
    <w:rsid w:val="00FB1D80"/>
    <w:rsid w:val="00FC533B"/>
    <w:rsid w:val="00FE02AB"/>
    <w:rsid w:val="00FE3A82"/>
    <w:rsid w:val="00FE5BE1"/>
    <w:rsid w:val="00FF3CE6"/>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8A68"/>
  <w15:docId w15:val="{6FB8F97B-831C-40EC-9FDE-7E744009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DE1"/>
    <w:pPr>
      <w:suppressAutoHyphens/>
      <w:spacing w:after="0"/>
    </w:pPr>
    <w:rPr>
      <w:rFonts w:ascii="Times New Roman" w:eastAsia="Times New Roman" w:hAnsi="Times New Roman" w:cs="Times New Roman"/>
      <w:sz w:val="24"/>
      <w:szCs w:val="20"/>
      <w:lang w:eastAsia="ar-SA"/>
    </w:rPr>
  </w:style>
  <w:style w:type="paragraph" w:styleId="1">
    <w:name w:val="heading 1"/>
    <w:basedOn w:val="a"/>
    <w:next w:val="a"/>
    <w:link w:val="10"/>
    <w:qFormat/>
    <w:rsid w:val="00AB0B58"/>
    <w:pPr>
      <w:keepNext/>
      <w:pageBreakBefore/>
      <w:tabs>
        <w:tab w:val="num" w:pos="432"/>
      </w:tabs>
      <w:spacing w:before="120" w:after="120"/>
      <w:jc w:val="center"/>
      <w:outlineLvl w:val="0"/>
    </w:pPr>
    <w:rPr>
      <w:rFonts w:cs="Arial"/>
      <w:b/>
      <w:caps/>
      <w:kern w:val="24"/>
    </w:rPr>
  </w:style>
  <w:style w:type="paragraph" w:styleId="2">
    <w:name w:val="heading 2"/>
    <w:basedOn w:val="a"/>
    <w:next w:val="a"/>
    <w:link w:val="20"/>
    <w:qFormat/>
    <w:rsid w:val="00A620BE"/>
    <w:pPr>
      <w:keepNext/>
      <w:tabs>
        <w:tab w:val="left" w:pos="576"/>
      </w:tabs>
      <w:spacing w:before="60" w:after="60"/>
      <w:jc w:val="center"/>
      <w:outlineLvl w:val="1"/>
    </w:pPr>
    <w:rPr>
      <w:b/>
      <w:kern w:val="1"/>
    </w:rPr>
  </w:style>
  <w:style w:type="paragraph" w:styleId="3">
    <w:name w:val="heading 3"/>
    <w:basedOn w:val="a"/>
    <w:next w:val="a"/>
    <w:link w:val="30"/>
    <w:unhideWhenUsed/>
    <w:qFormat/>
    <w:rsid w:val="00A620BE"/>
    <w:pPr>
      <w:keepNext/>
      <w:spacing w:before="60" w:after="60"/>
      <w:ind w:firstLine="709"/>
      <w:jc w:val="both"/>
      <w:outlineLvl w:val="2"/>
    </w:pPr>
    <w:rPr>
      <w:b/>
      <w:bCs/>
      <w:i/>
      <w:szCs w:val="26"/>
    </w:rPr>
  </w:style>
  <w:style w:type="paragraph" w:styleId="4">
    <w:name w:val="heading 4"/>
    <w:basedOn w:val="a"/>
    <w:next w:val="a"/>
    <w:link w:val="40"/>
    <w:qFormat/>
    <w:rsid w:val="00A620BE"/>
    <w:pPr>
      <w:keepNext/>
      <w:tabs>
        <w:tab w:val="num" w:pos="864"/>
      </w:tabs>
      <w:spacing w:before="60" w:after="60"/>
      <w:ind w:firstLine="709"/>
      <w:jc w:val="both"/>
      <w:outlineLvl w:val="3"/>
    </w:pPr>
    <w:rPr>
      <w:bCs/>
      <w:i/>
      <w:szCs w:val="28"/>
    </w:rPr>
  </w:style>
  <w:style w:type="paragraph" w:styleId="6">
    <w:name w:val="heading 6"/>
    <w:basedOn w:val="a"/>
    <w:next w:val="a"/>
    <w:link w:val="61"/>
    <w:qFormat/>
    <w:rsid w:val="006B3A78"/>
    <w:pPr>
      <w:keepNext/>
      <w:tabs>
        <w:tab w:val="left" w:pos="1152"/>
      </w:tabs>
      <w:spacing w:line="100" w:lineRule="atLeast"/>
      <w:ind w:left="1152" w:hanging="1152"/>
      <w:jc w:val="both"/>
      <w:outlineLvl w:val="5"/>
    </w:pPr>
    <w:rPr>
      <w:b/>
      <w:bCs/>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0B58"/>
    <w:rPr>
      <w:rFonts w:ascii="Times New Roman" w:eastAsia="Times New Roman" w:hAnsi="Times New Roman" w:cs="Arial"/>
      <w:b/>
      <w:caps/>
      <w:kern w:val="24"/>
      <w:sz w:val="24"/>
      <w:szCs w:val="20"/>
      <w:lang w:eastAsia="ar-SA"/>
    </w:rPr>
  </w:style>
  <w:style w:type="character" w:customStyle="1" w:styleId="20">
    <w:name w:val="Заголовок 2 Знак"/>
    <w:basedOn w:val="a0"/>
    <w:link w:val="2"/>
    <w:rsid w:val="00A620BE"/>
    <w:rPr>
      <w:rFonts w:ascii="Times New Roman" w:eastAsia="Times New Roman" w:hAnsi="Times New Roman" w:cs="Times New Roman"/>
      <w:b/>
      <w:kern w:val="1"/>
      <w:sz w:val="24"/>
      <w:szCs w:val="20"/>
      <w:lang w:eastAsia="ar-SA"/>
    </w:rPr>
  </w:style>
  <w:style w:type="character" w:customStyle="1" w:styleId="30">
    <w:name w:val="Заголовок 3 Знак"/>
    <w:basedOn w:val="a0"/>
    <w:link w:val="3"/>
    <w:rsid w:val="00A620BE"/>
    <w:rPr>
      <w:rFonts w:ascii="Times New Roman" w:eastAsia="Times New Roman" w:hAnsi="Times New Roman" w:cs="Times New Roman"/>
      <w:b/>
      <w:bCs/>
      <w:i/>
      <w:sz w:val="24"/>
      <w:szCs w:val="26"/>
      <w:lang w:eastAsia="ar-SA"/>
    </w:rPr>
  </w:style>
  <w:style w:type="character" w:customStyle="1" w:styleId="40">
    <w:name w:val="Заголовок 4 Знак"/>
    <w:basedOn w:val="a0"/>
    <w:link w:val="4"/>
    <w:rsid w:val="00A620BE"/>
    <w:rPr>
      <w:rFonts w:ascii="Times New Roman" w:eastAsia="Times New Roman" w:hAnsi="Times New Roman" w:cs="Times New Roman"/>
      <w:bCs/>
      <w:i/>
      <w:sz w:val="24"/>
      <w:szCs w:val="28"/>
      <w:lang w:eastAsia="ar-SA"/>
    </w:rPr>
  </w:style>
  <w:style w:type="character" w:customStyle="1" w:styleId="61">
    <w:name w:val="Заголовок 6 Знак1"/>
    <w:link w:val="6"/>
    <w:locked/>
    <w:rsid w:val="006B3A78"/>
    <w:rPr>
      <w:rFonts w:ascii="Times New Roman" w:eastAsia="Times New Roman" w:hAnsi="Times New Roman" w:cs="Times New Roman"/>
      <w:b/>
      <w:bCs/>
      <w:kern w:val="1"/>
      <w:sz w:val="24"/>
      <w:szCs w:val="24"/>
      <w:lang w:eastAsia="ar-SA"/>
    </w:rPr>
  </w:style>
  <w:style w:type="character" w:customStyle="1" w:styleId="60">
    <w:name w:val="Заголовок 6 Знак"/>
    <w:basedOn w:val="a0"/>
    <w:rsid w:val="006B3A78"/>
    <w:rPr>
      <w:rFonts w:asciiTheme="majorHAnsi" w:eastAsiaTheme="majorEastAsia" w:hAnsiTheme="majorHAnsi" w:cstheme="majorBidi"/>
      <w:i/>
      <w:iCs/>
      <w:color w:val="243F60" w:themeColor="accent1" w:themeShade="7F"/>
      <w:sz w:val="20"/>
      <w:szCs w:val="20"/>
      <w:lang w:eastAsia="ar-SA"/>
    </w:rPr>
  </w:style>
  <w:style w:type="paragraph" w:styleId="21">
    <w:name w:val="toc 2"/>
    <w:basedOn w:val="a"/>
    <w:next w:val="a"/>
    <w:autoRedefine/>
    <w:uiPriority w:val="39"/>
    <w:unhideWhenUsed/>
    <w:rsid w:val="009F11B6"/>
    <w:pPr>
      <w:spacing w:after="100"/>
      <w:ind w:left="200"/>
    </w:pPr>
  </w:style>
  <w:style w:type="paragraph" w:styleId="11">
    <w:name w:val="toc 1"/>
    <w:basedOn w:val="a"/>
    <w:next w:val="a"/>
    <w:autoRedefine/>
    <w:uiPriority w:val="39"/>
    <w:unhideWhenUsed/>
    <w:rsid w:val="004570BC"/>
    <w:pPr>
      <w:tabs>
        <w:tab w:val="right" w:leader="dot" w:pos="9923"/>
      </w:tabs>
      <w:spacing w:after="100"/>
    </w:pPr>
    <w:rPr>
      <w:b/>
      <w:caps/>
    </w:rPr>
  </w:style>
  <w:style w:type="paragraph" w:styleId="a3">
    <w:name w:val="Balloon Text"/>
    <w:basedOn w:val="a"/>
    <w:link w:val="a4"/>
    <w:semiHidden/>
    <w:unhideWhenUsed/>
    <w:rsid w:val="006B3A78"/>
    <w:rPr>
      <w:rFonts w:ascii="Tahoma" w:hAnsi="Tahoma" w:cs="Tahoma"/>
      <w:sz w:val="16"/>
      <w:szCs w:val="16"/>
    </w:rPr>
  </w:style>
  <w:style w:type="character" w:customStyle="1" w:styleId="a4">
    <w:name w:val="Текст выноски Знак"/>
    <w:basedOn w:val="a0"/>
    <w:link w:val="a3"/>
    <w:semiHidden/>
    <w:rsid w:val="006B3A78"/>
    <w:rPr>
      <w:rFonts w:ascii="Tahoma" w:eastAsia="Times New Roman" w:hAnsi="Tahoma" w:cs="Tahoma"/>
      <w:sz w:val="16"/>
      <w:szCs w:val="16"/>
      <w:lang w:eastAsia="ar-SA"/>
    </w:rPr>
  </w:style>
  <w:style w:type="paragraph" w:styleId="31">
    <w:name w:val="toc 3"/>
    <w:basedOn w:val="a"/>
    <w:next w:val="a"/>
    <w:autoRedefine/>
    <w:uiPriority w:val="39"/>
    <w:unhideWhenUsed/>
    <w:rsid w:val="009F11B6"/>
    <w:pPr>
      <w:spacing w:after="100"/>
      <w:ind w:left="400"/>
    </w:pPr>
    <w:rPr>
      <w:i/>
    </w:rPr>
  </w:style>
  <w:style w:type="paragraph" w:customStyle="1" w:styleId="a5">
    <w:name w:val="Заголовки контракта"/>
    <w:basedOn w:val="a"/>
    <w:qFormat/>
    <w:rsid w:val="0099147C"/>
    <w:pPr>
      <w:spacing w:before="120" w:after="120"/>
      <w:jc w:val="center"/>
    </w:pPr>
    <w:rPr>
      <w:b/>
    </w:rPr>
  </w:style>
  <w:style w:type="character" w:styleId="a6">
    <w:name w:val="Hyperlink"/>
    <w:uiPriority w:val="99"/>
    <w:rsid w:val="006B3A78"/>
    <w:rPr>
      <w:color w:val="0000FF"/>
      <w:u w:val="single"/>
    </w:rPr>
  </w:style>
  <w:style w:type="character" w:customStyle="1" w:styleId="a7">
    <w:name w:val="Непропорциональный текст"/>
    <w:rsid w:val="006B3A78"/>
    <w:rPr>
      <w:rFonts w:ascii="Courier New" w:eastAsia="Courier New" w:hAnsi="Courier New" w:cs="Courier New"/>
    </w:rPr>
  </w:style>
  <w:style w:type="character" w:customStyle="1" w:styleId="a8">
    <w:name w:val="Нижний колонтитул Знак"/>
    <w:uiPriority w:val="99"/>
    <w:rsid w:val="006B3A78"/>
    <w:rPr>
      <w:rFonts w:ascii="Times New Roman" w:eastAsia="Times New Roman" w:hAnsi="Times New Roman" w:cs="Times New Roman"/>
      <w:sz w:val="20"/>
      <w:szCs w:val="20"/>
      <w:lang w:val="de-DE"/>
    </w:rPr>
  </w:style>
  <w:style w:type="paragraph" w:customStyle="1" w:styleId="12">
    <w:name w:val="Заголовок1"/>
    <w:basedOn w:val="a"/>
    <w:next w:val="a"/>
    <w:rsid w:val="006B3A78"/>
    <w:pPr>
      <w:widowControl w:val="0"/>
      <w:shd w:val="clear" w:color="auto" w:fill="FFFFFF"/>
      <w:autoSpaceDE w:val="0"/>
      <w:ind w:left="72"/>
      <w:jc w:val="center"/>
    </w:pPr>
    <w:rPr>
      <w:bCs/>
      <w:color w:val="000000"/>
      <w:spacing w:val="13"/>
      <w:szCs w:val="22"/>
    </w:rPr>
  </w:style>
  <w:style w:type="paragraph" w:styleId="a9">
    <w:name w:val="footer"/>
    <w:basedOn w:val="a"/>
    <w:link w:val="13"/>
    <w:uiPriority w:val="99"/>
    <w:rsid w:val="006B3A78"/>
    <w:pPr>
      <w:tabs>
        <w:tab w:val="center" w:pos="4677"/>
        <w:tab w:val="right" w:pos="9355"/>
      </w:tabs>
    </w:pPr>
  </w:style>
  <w:style w:type="character" w:customStyle="1" w:styleId="13">
    <w:name w:val="Нижний колонтитул Знак1"/>
    <w:basedOn w:val="a0"/>
    <w:link w:val="a9"/>
    <w:uiPriority w:val="99"/>
    <w:rsid w:val="006B3A78"/>
    <w:rPr>
      <w:rFonts w:ascii="Times New Roman" w:eastAsia="Times New Roman" w:hAnsi="Times New Roman" w:cs="Times New Roman"/>
      <w:sz w:val="20"/>
      <w:szCs w:val="20"/>
      <w:lang w:eastAsia="ar-SA"/>
    </w:rPr>
  </w:style>
  <w:style w:type="paragraph" w:styleId="aa">
    <w:name w:val="List Paragraph"/>
    <w:basedOn w:val="a"/>
    <w:uiPriority w:val="34"/>
    <w:qFormat/>
    <w:rsid w:val="006B3A78"/>
    <w:pPr>
      <w:ind w:left="720"/>
    </w:pPr>
    <w:rPr>
      <w:szCs w:val="24"/>
    </w:rPr>
  </w:style>
  <w:style w:type="paragraph" w:customStyle="1" w:styleId="ab">
    <w:name w:val="Заголовок таблицы"/>
    <w:basedOn w:val="a"/>
    <w:rsid w:val="006B3A78"/>
    <w:pPr>
      <w:suppressLineNumbers/>
      <w:suppressAutoHyphens w:val="0"/>
      <w:jc w:val="center"/>
    </w:pPr>
    <w:rPr>
      <w:b/>
      <w:bCs/>
      <w:kern w:val="1"/>
      <w:szCs w:val="24"/>
    </w:rPr>
  </w:style>
  <w:style w:type="paragraph" w:styleId="ac">
    <w:name w:val="Plain Text"/>
    <w:basedOn w:val="a"/>
    <w:link w:val="ad"/>
    <w:semiHidden/>
    <w:rsid w:val="006B3A78"/>
    <w:pPr>
      <w:suppressAutoHyphens w:val="0"/>
    </w:pPr>
    <w:rPr>
      <w:rFonts w:ascii="Courier New" w:eastAsia="Calibri" w:hAnsi="Courier New"/>
      <w:noProof/>
      <w:lang w:eastAsia="ru-RU"/>
    </w:rPr>
  </w:style>
  <w:style w:type="character" w:customStyle="1" w:styleId="ad">
    <w:name w:val="Текст Знак"/>
    <w:basedOn w:val="a0"/>
    <w:link w:val="ac"/>
    <w:semiHidden/>
    <w:rsid w:val="006B3A78"/>
    <w:rPr>
      <w:rFonts w:ascii="Courier New" w:eastAsia="Calibri" w:hAnsi="Courier New" w:cs="Times New Roman"/>
      <w:noProof/>
      <w:sz w:val="24"/>
      <w:szCs w:val="20"/>
      <w:lang w:eastAsia="ru-RU"/>
    </w:rPr>
  </w:style>
  <w:style w:type="table" w:styleId="ae">
    <w:name w:val="Table Grid"/>
    <w:basedOn w:val="a1"/>
    <w:uiPriority w:val="59"/>
    <w:rsid w:val="006B3A78"/>
    <w:pPr>
      <w:spacing w:after="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rsid w:val="006B3A78"/>
    <w:pPr>
      <w:spacing w:after="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semiHidden/>
    <w:rsid w:val="006B3A78"/>
    <w:pPr>
      <w:spacing w:after="0"/>
    </w:pPr>
    <w:rPr>
      <w:rFonts w:ascii="Times New Roman" w:eastAsia="Times New Roman" w:hAnsi="Times New Roman" w:cs="Times New Roman"/>
      <w:sz w:val="20"/>
      <w:szCs w:val="20"/>
      <w:lang w:eastAsia="ar-SA"/>
    </w:rPr>
  </w:style>
  <w:style w:type="paragraph" w:styleId="af0">
    <w:name w:val="header"/>
    <w:basedOn w:val="a"/>
    <w:link w:val="af1"/>
    <w:semiHidden/>
    <w:unhideWhenUsed/>
    <w:rsid w:val="0056674B"/>
    <w:pPr>
      <w:tabs>
        <w:tab w:val="center" w:pos="4677"/>
        <w:tab w:val="right" w:pos="9355"/>
      </w:tabs>
    </w:pPr>
  </w:style>
  <w:style w:type="paragraph" w:styleId="41">
    <w:name w:val="toc 4"/>
    <w:basedOn w:val="a"/>
    <w:next w:val="a"/>
    <w:autoRedefine/>
    <w:uiPriority w:val="39"/>
    <w:semiHidden/>
    <w:unhideWhenUsed/>
    <w:rsid w:val="009F11B6"/>
    <w:pPr>
      <w:spacing w:after="100"/>
      <w:ind w:left="720"/>
    </w:pPr>
    <w:rPr>
      <w:b/>
      <w:i/>
    </w:rPr>
  </w:style>
  <w:style w:type="character" w:customStyle="1" w:styleId="af1">
    <w:name w:val="Верхний колонтитул Знак"/>
    <w:basedOn w:val="a0"/>
    <w:link w:val="af0"/>
    <w:semiHidden/>
    <w:rsid w:val="0056674B"/>
    <w:rPr>
      <w:rFonts w:ascii="Times New Roman" w:eastAsia="Times New Roman" w:hAnsi="Times New Roman" w:cs="Times New Roman"/>
      <w:sz w:val="24"/>
      <w:szCs w:val="20"/>
      <w:lang w:eastAsia="ar-SA"/>
    </w:rPr>
  </w:style>
  <w:style w:type="paragraph" w:customStyle="1" w:styleId="af2">
    <w:name w:val="Обычный подзаголовки"/>
    <w:basedOn w:val="a"/>
    <w:qFormat/>
    <w:rsid w:val="00944119"/>
    <w:pPr>
      <w:keepNext/>
      <w:spacing w:before="120" w:after="120"/>
      <w:ind w:firstLine="709"/>
      <w:jc w:val="both"/>
    </w:pPr>
    <w:rPr>
      <w:b/>
      <w:bCs/>
      <w:sz w:val="22"/>
      <w:szCs w:val="24"/>
    </w:rPr>
  </w:style>
  <w:style w:type="paragraph" w:customStyle="1" w:styleId="af3">
    <w:name w:val="Содержимое таблицы"/>
    <w:basedOn w:val="a"/>
    <w:rsid w:val="00944119"/>
    <w:pPr>
      <w:suppressLineNumbers/>
    </w:pPr>
    <w:rPr>
      <w:sz w:val="28"/>
    </w:rPr>
  </w:style>
  <w:style w:type="character" w:styleId="af4">
    <w:name w:val="page number"/>
    <w:basedOn w:val="a0"/>
    <w:uiPriority w:val="99"/>
    <w:semiHidden/>
    <w:unhideWhenUsed/>
    <w:rsid w:val="00944119"/>
  </w:style>
  <w:style w:type="paragraph" w:customStyle="1" w:styleId="Default">
    <w:name w:val="Default"/>
    <w:qFormat/>
    <w:rsid w:val="005C40BB"/>
    <w:pPr>
      <w:autoSpaceDE w:val="0"/>
      <w:autoSpaceDN w:val="0"/>
      <w:adjustRightInd w:val="0"/>
      <w:spacing w:after="0"/>
    </w:pPr>
    <w:rPr>
      <w:rFonts w:ascii="Times New Roman" w:eastAsia="Times New Roman" w:hAnsi="Times New Roman" w:cs="Times New Roman"/>
      <w:color w:val="000000"/>
      <w:sz w:val="24"/>
      <w:szCs w:val="24"/>
      <w:lang w:eastAsia="ru-RU"/>
    </w:rPr>
  </w:style>
  <w:style w:type="paragraph" w:customStyle="1" w:styleId="32">
    <w:name w:val="Стиль3 Знак Знак"/>
    <w:basedOn w:val="a"/>
    <w:rsid w:val="007D38FB"/>
    <w:pPr>
      <w:widowControl w:val="0"/>
      <w:tabs>
        <w:tab w:val="num" w:pos="2160"/>
      </w:tabs>
      <w:suppressAutoHyphens w:val="0"/>
      <w:ind w:left="2160" w:hanging="360"/>
      <w:jc w:val="both"/>
    </w:pPr>
    <w:rPr>
      <w:lang w:eastAsia="ru-RU"/>
    </w:rPr>
  </w:style>
  <w:style w:type="paragraph" w:customStyle="1" w:styleId="CM5">
    <w:name w:val="CM5"/>
    <w:next w:val="a"/>
    <w:rsid w:val="007D38FB"/>
    <w:pPr>
      <w:widowControl w:val="0"/>
      <w:suppressAutoHyphens/>
      <w:spacing w:after="0" w:line="297" w:lineRule="auto"/>
    </w:pPr>
    <w:rPr>
      <w:rFonts w:ascii="Arial" w:eastAsia="Arial Unicode MS" w:hAnsi="Arial" w:cs="Mangal"/>
      <w:sz w:val="20"/>
      <w:szCs w:val="24"/>
      <w:lang w:eastAsia="hi-IN" w:bidi="hi-IN"/>
    </w:rPr>
  </w:style>
  <w:style w:type="paragraph" w:customStyle="1" w:styleId="CM19">
    <w:name w:val="CM19"/>
    <w:next w:val="a"/>
    <w:rsid w:val="007D38FB"/>
    <w:pPr>
      <w:widowControl w:val="0"/>
      <w:suppressAutoHyphens/>
      <w:spacing w:after="0"/>
    </w:pPr>
    <w:rPr>
      <w:rFonts w:ascii="Arial" w:eastAsia="Arial Unicode MS" w:hAnsi="Arial" w:cs="Mangal"/>
      <w:sz w:val="20"/>
      <w:szCs w:val="24"/>
      <w:lang w:eastAsia="hi-IN" w:bidi="hi-IN"/>
    </w:rPr>
  </w:style>
  <w:style w:type="paragraph" w:styleId="af5">
    <w:name w:val="Normal (Web)"/>
    <w:basedOn w:val="a"/>
    <w:rsid w:val="00990F94"/>
    <w:pPr>
      <w:suppressAutoHyphens w:val="0"/>
      <w:spacing w:before="100" w:beforeAutospacing="1" w:after="100" w:afterAutospacing="1"/>
    </w:pPr>
    <w:rPr>
      <w:szCs w:val="24"/>
      <w:lang w:eastAsia="ru-RU"/>
    </w:rPr>
  </w:style>
  <w:style w:type="character" w:customStyle="1" w:styleId="textspanview">
    <w:name w:val="textspanview"/>
    <w:basedOn w:val="a0"/>
    <w:rsid w:val="006C0F43"/>
  </w:style>
  <w:style w:type="character" w:customStyle="1" w:styleId="offer-descriptionproperties-primary-name-text">
    <w:name w:val="offer-description__properties-primary-name-text"/>
    <w:basedOn w:val="a0"/>
    <w:rsid w:val="00701AC3"/>
  </w:style>
  <w:style w:type="character" w:customStyle="1" w:styleId="offer-attributesrow-key">
    <w:name w:val="offer-attributes__row-key"/>
    <w:basedOn w:val="a0"/>
    <w:rsid w:val="00701AC3"/>
  </w:style>
  <w:style w:type="character" w:customStyle="1" w:styleId="offer-attributesrow-value">
    <w:name w:val="offer-attributes__row-value"/>
    <w:basedOn w:val="a0"/>
    <w:rsid w:val="00701AC3"/>
  </w:style>
  <w:style w:type="character" w:customStyle="1" w:styleId="offer-properties-newproperty-name-text">
    <w:name w:val="offer-properties-new__property-name-text"/>
    <w:basedOn w:val="a0"/>
    <w:rsid w:val="00701AC3"/>
  </w:style>
  <w:style w:type="character" w:customStyle="1" w:styleId="characteristic-value">
    <w:name w:val="characteristic-value"/>
    <w:basedOn w:val="a0"/>
    <w:rsid w:val="00074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4355">
      <w:bodyDiv w:val="1"/>
      <w:marLeft w:val="0"/>
      <w:marRight w:val="0"/>
      <w:marTop w:val="0"/>
      <w:marBottom w:val="0"/>
      <w:divBdr>
        <w:top w:val="none" w:sz="0" w:space="0" w:color="auto"/>
        <w:left w:val="none" w:sz="0" w:space="0" w:color="auto"/>
        <w:bottom w:val="none" w:sz="0" w:space="0" w:color="auto"/>
        <w:right w:val="none" w:sz="0" w:space="0" w:color="auto"/>
      </w:divBdr>
    </w:div>
    <w:div w:id="154076236">
      <w:bodyDiv w:val="1"/>
      <w:marLeft w:val="0"/>
      <w:marRight w:val="0"/>
      <w:marTop w:val="0"/>
      <w:marBottom w:val="0"/>
      <w:divBdr>
        <w:top w:val="none" w:sz="0" w:space="0" w:color="auto"/>
        <w:left w:val="none" w:sz="0" w:space="0" w:color="auto"/>
        <w:bottom w:val="none" w:sz="0" w:space="0" w:color="auto"/>
        <w:right w:val="none" w:sz="0" w:space="0" w:color="auto"/>
      </w:divBdr>
      <w:divsChild>
        <w:div w:id="1183939054">
          <w:marLeft w:val="0"/>
          <w:marRight w:val="0"/>
          <w:marTop w:val="80"/>
          <w:marBottom w:val="0"/>
          <w:divBdr>
            <w:top w:val="none" w:sz="0" w:space="0" w:color="auto"/>
            <w:left w:val="none" w:sz="0" w:space="0" w:color="auto"/>
            <w:bottom w:val="none" w:sz="0" w:space="0" w:color="auto"/>
            <w:right w:val="none" w:sz="0" w:space="0" w:color="auto"/>
          </w:divBdr>
          <w:divsChild>
            <w:div w:id="57556387">
              <w:marLeft w:val="0"/>
              <w:marRight w:val="0"/>
              <w:marTop w:val="0"/>
              <w:marBottom w:val="0"/>
              <w:divBdr>
                <w:top w:val="none" w:sz="0" w:space="0" w:color="auto"/>
                <w:left w:val="none" w:sz="0" w:space="0" w:color="auto"/>
                <w:bottom w:val="dotted" w:sz="4" w:space="0" w:color="DDDDDD"/>
                <w:right w:val="none" w:sz="0" w:space="0" w:color="auto"/>
              </w:divBdr>
            </w:div>
            <w:div w:id="616908196">
              <w:marLeft w:val="0"/>
              <w:marRight w:val="0"/>
              <w:marTop w:val="0"/>
              <w:marBottom w:val="0"/>
              <w:divBdr>
                <w:top w:val="none" w:sz="0" w:space="0" w:color="auto"/>
                <w:left w:val="none" w:sz="0" w:space="0" w:color="auto"/>
                <w:bottom w:val="none" w:sz="0" w:space="0" w:color="auto"/>
                <w:right w:val="none" w:sz="0" w:space="0" w:color="auto"/>
              </w:divBdr>
            </w:div>
          </w:divsChild>
        </w:div>
        <w:div w:id="2053576272">
          <w:marLeft w:val="0"/>
          <w:marRight w:val="0"/>
          <w:marTop w:val="80"/>
          <w:marBottom w:val="0"/>
          <w:divBdr>
            <w:top w:val="none" w:sz="0" w:space="0" w:color="auto"/>
            <w:left w:val="none" w:sz="0" w:space="0" w:color="auto"/>
            <w:bottom w:val="none" w:sz="0" w:space="0" w:color="auto"/>
            <w:right w:val="none" w:sz="0" w:space="0" w:color="auto"/>
          </w:divBdr>
          <w:divsChild>
            <w:div w:id="1259363070">
              <w:marLeft w:val="0"/>
              <w:marRight w:val="0"/>
              <w:marTop w:val="0"/>
              <w:marBottom w:val="0"/>
              <w:divBdr>
                <w:top w:val="none" w:sz="0" w:space="0" w:color="auto"/>
                <w:left w:val="none" w:sz="0" w:space="0" w:color="auto"/>
                <w:bottom w:val="dotted" w:sz="4" w:space="0" w:color="DDDDDD"/>
                <w:right w:val="none" w:sz="0" w:space="0" w:color="auto"/>
              </w:divBdr>
            </w:div>
            <w:div w:id="13888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3943">
      <w:bodyDiv w:val="1"/>
      <w:marLeft w:val="0"/>
      <w:marRight w:val="0"/>
      <w:marTop w:val="0"/>
      <w:marBottom w:val="0"/>
      <w:divBdr>
        <w:top w:val="none" w:sz="0" w:space="0" w:color="auto"/>
        <w:left w:val="none" w:sz="0" w:space="0" w:color="auto"/>
        <w:bottom w:val="none" w:sz="0" w:space="0" w:color="auto"/>
        <w:right w:val="none" w:sz="0" w:space="0" w:color="auto"/>
      </w:divBdr>
    </w:div>
    <w:div w:id="245305091">
      <w:bodyDiv w:val="1"/>
      <w:marLeft w:val="0"/>
      <w:marRight w:val="0"/>
      <w:marTop w:val="0"/>
      <w:marBottom w:val="0"/>
      <w:divBdr>
        <w:top w:val="none" w:sz="0" w:space="0" w:color="auto"/>
        <w:left w:val="none" w:sz="0" w:space="0" w:color="auto"/>
        <w:bottom w:val="none" w:sz="0" w:space="0" w:color="auto"/>
        <w:right w:val="none" w:sz="0" w:space="0" w:color="auto"/>
      </w:divBdr>
      <w:divsChild>
        <w:div w:id="2056420020">
          <w:marLeft w:val="0"/>
          <w:marRight w:val="0"/>
          <w:marTop w:val="0"/>
          <w:marBottom w:val="0"/>
          <w:divBdr>
            <w:top w:val="none" w:sz="0" w:space="0" w:color="auto"/>
            <w:left w:val="none" w:sz="0" w:space="0" w:color="auto"/>
            <w:bottom w:val="dotted" w:sz="4" w:space="0" w:color="DDDDDD"/>
            <w:right w:val="none" w:sz="0" w:space="0" w:color="auto"/>
          </w:divBdr>
        </w:div>
        <w:div w:id="33311539">
          <w:marLeft w:val="0"/>
          <w:marRight w:val="0"/>
          <w:marTop w:val="0"/>
          <w:marBottom w:val="0"/>
          <w:divBdr>
            <w:top w:val="none" w:sz="0" w:space="0" w:color="auto"/>
            <w:left w:val="none" w:sz="0" w:space="0" w:color="auto"/>
            <w:bottom w:val="none" w:sz="0" w:space="0" w:color="auto"/>
            <w:right w:val="none" w:sz="0" w:space="0" w:color="auto"/>
          </w:divBdr>
        </w:div>
      </w:divsChild>
    </w:div>
    <w:div w:id="313723395">
      <w:bodyDiv w:val="1"/>
      <w:marLeft w:val="0"/>
      <w:marRight w:val="0"/>
      <w:marTop w:val="0"/>
      <w:marBottom w:val="0"/>
      <w:divBdr>
        <w:top w:val="none" w:sz="0" w:space="0" w:color="auto"/>
        <w:left w:val="none" w:sz="0" w:space="0" w:color="auto"/>
        <w:bottom w:val="none" w:sz="0" w:space="0" w:color="auto"/>
        <w:right w:val="none" w:sz="0" w:space="0" w:color="auto"/>
      </w:divBdr>
      <w:divsChild>
        <w:div w:id="1851018686">
          <w:marLeft w:val="0"/>
          <w:marRight w:val="0"/>
          <w:marTop w:val="0"/>
          <w:marBottom w:val="0"/>
          <w:divBdr>
            <w:top w:val="none" w:sz="0" w:space="0" w:color="auto"/>
            <w:left w:val="none" w:sz="0" w:space="0" w:color="auto"/>
            <w:bottom w:val="none" w:sz="0" w:space="0" w:color="auto"/>
            <w:right w:val="none" w:sz="0" w:space="0" w:color="auto"/>
          </w:divBdr>
        </w:div>
        <w:div w:id="359362191">
          <w:marLeft w:val="0"/>
          <w:marRight w:val="0"/>
          <w:marTop w:val="0"/>
          <w:marBottom w:val="0"/>
          <w:divBdr>
            <w:top w:val="none" w:sz="0" w:space="0" w:color="auto"/>
            <w:left w:val="none" w:sz="0" w:space="0" w:color="auto"/>
            <w:bottom w:val="none" w:sz="0" w:space="0" w:color="auto"/>
            <w:right w:val="none" w:sz="0" w:space="0" w:color="auto"/>
          </w:divBdr>
        </w:div>
      </w:divsChild>
    </w:div>
    <w:div w:id="391848574">
      <w:bodyDiv w:val="1"/>
      <w:marLeft w:val="0"/>
      <w:marRight w:val="0"/>
      <w:marTop w:val="0"/>
      <w:marBottom w:val="0"/>
      <w:divBdr>
        <w:top w:val="none" w:sz="0" w:space="0" w:color="auto"/>
        <w:left w:val="none" w:sz="0" w:space="0" w:color="auto"/>
        <w:bottom w:val="none" w:sz="0" w:space="0" w:color="auto"/>
        <w:right w:val="none" w:sz="0" w:space="0" w:color="auto"/>
      </w:divBdr>
      <w:divsChild>
        <w:div w:id="1253394359">
          <w:marLeft w:val="0"/>
          <w:marRight w:val="0"/>
          <w:marTop w:val="0"/>
          <w:marBottom w:val="80"/>
          <w:divBdr>
            <w:top w:val="none" w:sz="0" w:space="0" w:color="auto"/>
            <w:left w:val="none" w:sz="0" w:space="0" w:color="auto"/>
            <w:bottom w:val="none" w:sz="0" w:space="0" w:color="auto"/>
            <w:right w:val="none" w:sz="0" w:space="0" w:color="auto"/>
          </w:divBdr>
          <w:divsChild>
            <w:div w:id="2045059649">
              <w:marLeft w:val="0"/>
              <w:marRight w:val="0"/>
              <w:marTop w:val="0"/>
              <w:marBottom w:val="0"/>
              <w:divBdr>
                <w:top w:val="none" w:sz="0" w:space="0" w:color="auto"/>
                <w:left w:val="none" w:sz="0" w:space="0" w:color="auto"/>
                <w:bottom w:val="none" w:sz="0" w:space="0" w:color="auto"/>
                <w:right w:val="none" w:sz="0" w:space="0" w:color="auto"/>
              </w:divBdr>
            </w:div>
            <w:div w:id="1974211113">
              <w:marLeft w:val="0"/>
              <w:marRight w:val="0"/>
              <w:marTop w:val="0"/>
              <w:marBottom w:val="0"/>
              <w:divBdr>
                <w:top w:val="none" w:sz="0" w:space="0" w:color="auto"/>
                <w:left w:val="none" w:sz="0" w:space="0" w:color="auto"/>
                <w:bottom w:val="none" w:sz="0" w:space="0" w:color="auto"/>
                <w:right w:val="none" w:sz="0" w:space="0" w:color="auto"/>
              </w:divBdr>
              <w:divsChild>
                <w:div w:id="5185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99">
          <w:marLeft w:val="0"/>
          <w:marRight w:val="0"/>
          <w:marTop w:val="0"/>
          <w:marBottom w:val="80"/>
          <w:divBdr>
            <w:top w:val="none" w:sz="0" w:space="0" w:color="auto"/>
            <w:left w:val="none" w:sz="0" w:space="0" w:color="auto"/>
            <w:bottom w:val="none" w:sz="0" w:space="0" w:color="auto"/>
            <w:right w:val="none" w:sz="0" w:space="0" w:color="auto"/>
          </w:divBdr>
          <w:divsChild>
            <w:div w:id="1457482191">
              <w:marLeft w:val="0"/>
              <w:marRight w:val="0"/>
              <w:marTop w:val="0"/>
              <w:marBottom w:val="0"/>
              <w:divBdr>
                <w:top w:val="none" w:sz="0" w:space="0" w:color="auto"/>
                <w:left w:val="none" w:sz="0" w:space="0" w:color="auto"/>
                <w:bottom w:val="none" w:sz="0" w:space="0" w:color="auto"/>
                <w:right w:val="none" w:sz="0" w:space="0" w:color="auto"/>
              </w:divBdr>
            </w:div>
            <w:div w:id="811942900">
              <w:marLeft w:val="0"/>
              <w:marRight w:val="0"/>
              <w:marTop w:val="0"/>
              <w:marBottom w:val="0"/>
              <w:divBdr>
                <w:top w:val="none" w:sz="0" w:space="0" w:color="auto"/>
                <w:left w:val="none" w:sz="0" w:space="0" w:color="auto"/>
                <w:bottom w:val="none" w:sz="0" w:space="0" w:color="auto"/>
                <w:right w:val="none" w:sz="0" w:space="0" w:color="auto"/>
              </w:divBdr>
              <w:divsChild>
                <w:div w:id="12157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1024">
          <w:marLeft w:val="0"/>
          <w:marRight w:val="0"/>
          <w:marTop w:val="0"/>
          <w:marBottom w:val="80"/>
          <w:divBdr>
            <w:top w:val="none" w:sz="0" w:space="0" w:color="auto"/>
            <w:left w:val="none" w:sz="0" w:space="0" w:color="auto"/>
            <w:bottom w:val="none" w:sz="0" w:space="0" w:color="auto"/>
            <w:right w:val="none" w:sz="0" w:space="0" w:color="auto"/>
          </w:divBdr>
          <w:divsChild>
            <w:div w:id="129179176">
              <w:marLeft w:val="0"/>
              <w:marRight w:val="0"/>
              <w:marTop w:val="0"/>
              <w:marBottom w:val="0"/>
              <w:divBdr>
                <w:top w:val="none" w:sz="0" w:space="0" w:color="auto"/>
                <w:left w:val="none" w:sz="0" w:space="0" w:color="auto"/>
                <w:bottom w:val="none" w:sz="0" w:space="0" w:color="auto"/>
                <w:right w:val="none" w:sz="0" w:space="0" w:color="auto"/>
              </w:divBdr>
            </w:div>
            <w:div w:id="371344892">
              <w:marLeft w:val="0"/>
              <w:marRight w:val="0"/>
              <w:marTop w:val="0"/>
              <w:marBottom w:val="0"/>
              <w:divBdr>
                <w:top w:val="none" w:sz="0" w:space="0" w:color="auto"/>
                <w:left w:val="none" w:sz="0" w:space="0" w:color="auto"/>
                <w:bottom w:val="none" w:sz="0" w:space="0" w:color="auto"/>
                <w:right w:val="none" w:sz="0" w:space="0" w:color="auto"/>
              </w:divBdr>
              <w:divsChild>
                <w:div w:id="2005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4931">
          <w:marLeft w:val="0"/>
          <w:marRight w:val="0"/>
          <w:marTop w:val="0"/>
          <w:marBottom w:val="80"/>
          <w:divBdr>
            <w:top w:val="none" w:sz="0" w:space="0" w:color="auto"/>
            <w:left w:val="none" w:sz="0" w:space="0" w:color="auto"/>
            <w:bottom w:val="none" w:sz="0" w:space="0" w:color="auto"/>
            <w:right w:val="none" w:sz="0" w:space="0" w:color="auto"/>
          </w:divBdr>
          <w:divsChild>
            <w:div w:id="648679869">
              <w:marLeft w:val="0"/>
              <w:marRight w:val="0"/>
              <w:marTop w:val="0"/>
              <w:marBottom w:val="0"/>
              <w:divBdr>
                <w:top w:val="none" w:sz="0" w:space="0" w:color="auto"/>
                <w:left w:val="none" w:sz="0" w:space="0" w:color="auto"/>
                <w:bottom w:val="none" w:sz="0" w:space="0" w:color="auto"/>
                <w:right w:val="none" w:sz="0" w:space="0" w:color="auto"/>
              </w:divBdr>
            </w:div>
            <w:div w:id="1074165805">
              <w:marLeft w:val="0"/>
              <w:marRight w:val="0"/>
              <w:marTop w:val="0"/>
              <w:marBottom w:val="0"/>
              <w:divBdr>
                <w:top w:val="none" w:sz="0" w:space="0" w:color="auto"/>
                <w:left w:val="none" w:sz="0" w:space="0" w:color="auto"/>
                <w:bottom w:val="none" w:sz="0" w:space="0" w:color="auto"/>
                <w:right w:val="none" w:sz="0" w:space="0" w:color="auto"/>
              </w:divBdr>
              <w:divsChild>
                <w:div w:id="4053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10306">
          <w:marLeft w:val="0"/>
          <w:marRight w:val="0"/>
          <w:marTop w:val="0"/>
          <w:marBottom w:val="80"/>
          <w:divBdr>
            <w:top w:val="none" w:sz="0" w:space="0" w:color="auto"/>
            <w:left w:val="none" w:sz="0" w:space="0" w:color="auto"/>
            <w:bottom w:val="none" w:sz="0" w:space="0" w:color="auto"/>
            <w:right w:val="none" w:sz="0" w:space="0" w:color="auto"/>
          </w:divBdr>
          <w:divsChild>
            <w:div w:id="1901282062">
              <w:marLeft w:val="0"/>
              <w:marRight w:val="0"/>
              <w:marTop w:val="0"/>
              <w:marBottom w:val="0"/>
              <w:divBdr>
                <w:top w:val="none" w:sz="0" w:space="0" w:color="auto"/>
                <w:left w:val="none" w:sz="0" w:space="0" w:color="auto"/>
                <w:bottom w:val="none" w:sz="0" w:space="0" w:color="auto"/>
                <w:right w:val="none" w:sz="0" w:space="0" w:color="auto"/>
              </w:divBdr>
            </w:div>
            <w:div w:id="1714842493">
              <w:marLeft w:val="0"/>
              <w:marRight w:val="0"/>
              <w:marTop w:val="0"/>
              <w:marBottom w:val="0"/>
              <w:divBdr>
                <w:top w:val="none" w:sz="0" w:space="0" w:color="auto"/>
                <w:left w:val="none" w:sz="0" w:space="0" w:color="auto"/>
                <w:bottom w:val="none" w:sz="0" w:space="0" w:color="auto"/>
                <w:right w:val="none" w:sz="0" w:space="0" w:color="auto"/>
              </w:divBdr>
              <w:divsChild>
                <w:div w:id="2968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4677">
          <w:marLeft w:val="0"/>
          <w:marRight w:val="0"/>
          <w:marTop w:val="0"/>
          <w:marBottom w:val="80"/>
          <w:divBdr>
            <w:top w:val="none" w:sz="0" w:space="0" w:color="auto"/>
            <w:left w:val="none" w:sz="0" w:space="0" w:color="auto"/>
            <w:bottom w:val="none" w:sz="0" w:space="0" w:color="auto"/>
            <w:right w:val="none" w:sz="0" w:space="0" w:color="auto"/>
          </w:divBdr>
          <w:divsChild>
            <w:div w:id="27684183">
              <w:marLeft w:val="0"/>
              <w:marRight w:val="0"/>
              <w:marTop w:val="0"/>
              <w:marBottom w:val="0"/>
              <w:divBdr>
                <w:top w:val="none" w:sz="0" w:space="0" w:color="auto"/>
                <w:left w:val="none" w:sz="0" w:space="0" w:color="auto"/>
                <w:bottom w:val="none" w:sz="0" w:space="0" w:color="auto"/>
                <w:right w:val="none" w:sz="0" w:space="0" w:color="auto"/>
              </w:divBdr>
            </w:div>
            <w:div w:id="1633562127">
              <w:marLeft w:val="0"/>
              <w:marRight w:val="0"/>
              <w:marTop w:val="0"/>
              <w:marBottom w:val="0"/>
              <w:divBdr>
                <w:top w:val="none" w:sz="0" w:space="0" w:color="auto"/>
                <w:left w:val="none" w:sz="0" w:space="0" w:color="auto"/>
                <w:bottom w:val="none" w:sz="0" w:space="0" w:color="auto"/>
                <w:right w:val="none" w:sz="0" w:space="0" w:color="auto"/>
              </w:divBdr>
              <w:divsChild>
                <w:div w:id="12422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873">
          <w:marLeft w:val="0"/>
          <w:marRight w:val="0"/>
          <w:marTop w:val="0"/>
          <w:marBottom w:val="80"/>
          <w:divBdr>
            <w:top w:val="none" w:sz="0" w:space="0" w:color="auto"/>
            <w:left w:val="none" w:sz="0" w:space="0" w:color="auto"/>
            <w:bottom w:val="none" w:sz="0" w:space="0" w:color="auto"/>
            <w:right w:val="none" w:sz="0" w:space="0" w:color="auto"/>
          </w:divBdr>
          <w:divsChild>
            <w:div w:id="1081945367">
              <w:marLeft w:val="0"/>
              <w:marRight w:val="0"/>
              <w:marTop w:val="0"/>
              <w:marBottom w:val="0"/>
              <w:divBdr>
                <w:top w:val="none" w:sz="0" w:space="0" w:color="auto"/>
                <w:left w:val="none" w:sz="0" w:space="0" w:color="auto"/>
                <w:bottom w:val="none" w:sz="0" w:space="0" w:color="auto"/>
                <w:right w:val="none" w:sz="0" w:space="0" w:color="auto"/>
              </w:divBdr>
            </w:div>
            <w:div w:id="1228688352">
              <w:marLeft w:val="0"/>
              <w:marRight w:val="0"/>
              <w:marTop w:val="0"/>
              <w:marBottom w:val="0"/>
              <w:divBdr>
                <w:top w:val="none" w:sz="0" w:space="0" w:color="auto"/>
                <w:left w:val="none" w:sz="0" w:space="0" w:color="auto"/>
                <w:bottom w:val="none" w:sz="0" w:space="0" w:color="auto"/>
                <w:right w:val="none" w:sz="0" w:space="0" w:color="auto"/>
              </w:divBdr>
              <w:divsChild>
                <w:div w:id="17439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7630">
          <w:marLeft w:val="0"/>
          <w:marRight w:val="0"/>
          <w:marTop w:val="0"/>
          <w:marBottom w:val="80"/>
          <w:divBdr>
            <w:top w:val="none" w:sz="0" w:space="0" w:color="auto"/>
            <w:left w:val="none" w:sz="0" w:space="0" w:color="auto"/>
            <w:bottom w:val="none" w:sz="0" w:space="0" w:color="auto"/>
            <w:right w:val="none" w:sz="0" w:space="0" w:color="auto"/>
          </w:divBdr>
          <w:divsChild>
            <w:div w:id="1979215800">
              <w:marLeft w:val="0"/>
              <w:marRight w:val="0"/>
              <w:marTop w:val="0"/>
              <w:marBottom w:val="0"/>
              <w:divBdr>
                <w:top w:val="none" w:sz="0" w:space="0" w:color="auto"/>
                <w:left w:val="none" w:sz="0" w:space="0" w:color="auto"/>
                <w:bottom w:val="none" w:sz="0" w:space="0" w:color="auto"/>
                <w:right w:val="none" w:sz="0" w:space="0" w:color="auto"/>
              </w:divBdr>
            </w:div>
            <w:div w:id="12151132">
              <w:marLeft w:val="0"/>
              <w:marRight w:val="0"/>
              <w:marTop w:val="0"/>
              <w:marBottom w:val="0"/>
              <w:divBdr>
                <w:top w:val="none" w:sz="0" w:space="0" w:color="auto"/>
                <w:left w:val="none" w:sz="0" w:space="0" w:color="auto"/>
                <w:bottom w:val="none" w:sz="0" w:space="0" w:color="auto"/>
                <w:right w:val="none" w:sz="0" w:space="0" w:color="auto"/>
              </w:divBdr>
              <w:divsChild>
                <w:div w:id="5748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5486">
          <w:marLeft w:val="0"/>
          <w:marRight w:val="0"/>
          <w:marTop w:val="0"/>
          <w:marBottom w:val="80"/>
          <w:divBdr>
            <w:top w:val="none" w:sz="0" w:space="0" w:color="auto"/>
            <w:left w:val="none" w:sz="0" w:space="0" w:color="auto"/>
            <w:bottom w:val="none" w:sz="0" w:space="0" w:color="auto"/>
            <w:right w:val="none" w:sz="0" w:space="0" w:color="auto"/>
          </w:divBdr>
          <w:divsChild>
            <w:div w:id="1065029031">
              <w:marLeft w:val="0"/>
              <w:marRight w:val="0"/>
              <w:marTop w:val="0"/>
              <w:marBottom w:val="0"/>
              <w:divBdr>
                <w:top w:val="none" w:sz="0" w:space="0" w:color="auto"/>
                <w:left w:val="none" w:sz="0" w:space="0" w:color="auto"/>
                <w:bottom w:val="none" w:sz="0" w:space="0" w:color="auto"/>
                <w:right w:val="none" w:sz="0" w:space="0" w:color="auto"/>
              </w:divBdr>
            </w:div>
            <w:div w:id="127432339">
              <w:marLeft w:val="0"/>
              <w:marRight w:val="0"/>
              <w:marTop w:val="0"/>
              <w:marBottom w:val="0"/>
              <w:divBdr>
                <w:top w:val="none" w:sz="0" w:space="0" w:color="auto"/>
                <w:left w:val="none" w:sz="0" w:space="0" w:color="auto"/>
                <w:bottom w:val="none" w:sz="0" w:space="0" w:color="auto"/>
                <w:right w:val="none" w:sz="0" w:space="0" w:color="auto"/>
              </w:divBdr>
              <w:divsChild>
                <w:div w:id="1237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02021">
          <w:marLeft w:val="0"/>
          <w:marRight w:val="0"/>
          <w:marTop w:val="0"/>
          <w:marBottom w:val="0"/>
          <w:divBdr>
            <w:top w:val="none" w:sz="0" w:space="0" w:color="auto"/>
            <w:left w:val="none" w:sz="0" w:space="0" w:color="auto"/>
            <w:bottom w:val="none" w:sz="0" w:space="0" w:color="auto"/>
            <w:right w:val="none" w:sz="0" w:space="0" w:color="auto"/>
          </w:divBdr>
          <w:divsChild>
            <w:div w:id="1118454353">
              <w:marLeft w:val="0"/>
              <w:marRight w:val="0"/>
              <w:marTop w:val="0"/>
              <w:marBottom w:val="0"/>
              <w:divBdr>
                <w:top w:val="none" w:sz="0" w:space="0" w:color="auto"/>
                <w:left w:val="none" w:sz="0" w:space="0" w:color="auto"/>
                <w:bottom w:val="none" w:sz="0" w:space="0" w:color="auto"/>
                <w:right w:val="none" w:sz="0" w:space="0" w:color="auto"/>
              </w:divBdr>
            </w:div>
            <w:div w:id="122042715">
              <w:marLeft w:val="0"/>
              <w:marRight w:val="0"/>
              <w:marTop w:val="0"/>
              <w:marBottom w:val="0"/>
              <w:divBdr>
                <w:top w:val="none" w:sz="0" w:space="0" w:color="auto"/>
                <w:left w:val="none" w:sz="0" w:space="0" w:color="auto"/>
                <w:bottom w:val="none" w:sz="0" w:space="0" w:color="auto"/>
                <w:right w:val="none" w:sz="0" w:space="0" w:color="auto"/>
              </w:divBdr>
              <w:divsChild>
                <w:div w:id="10187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159837">
      <w:bodyDiv w:val="1"/>
      <w:marLeft w:val="0"/>
      <w:marRight w:val="0"/>
      <w:marTop w:val="0"/>
      <w:marBottom w:val="0"/>
      <w:divBdr>
        <w:top w:val="none" w:sz="0" w:space="0" w:color="auto"/>
        <w:left w:val="none" w:sz="0" w:space="0" w:color="auto"/>
        <w:bottom w:val="none" w:sz="0" w:space="0" w:color="auto"/>
        <w:right w:val="none" w:sz="0" w:space="0" w:color="auto"/>
      </w:divBdr>
      <w:divsChild>
        <w:div w:id="1897549290">
          <w:marLeft w:val="0"/>
          <w:marRight w:val="0"/>
          <w:marTop w:val="80"/>
          <w:marBottom w:val="0"/>
          <w:divBdr>
            <w:top w:val="none" w:sz="0" w:space="0" w:color="auto"/>
            <w:left w:val="none" w:sz="0" w:space="0" w:color="auto"/>
            <w:bottom w:val="none" w:sz="0" w:space="0" w:color="auto"/>
            <w:right w:val="none" w:sz="0" w:space="0" w:color="auto"/>
          </w:divBdr>
          <w:divsChild>
            <w:div w:id="1801803388">
              <w:marLeft w:val="0"/>
              <w:marRight w:val="0"/>
              <w:marTop w:val="0"/>
              <w:marBottom w:val="0"/>
              <w:divBdr>
                <w:top w:val="none" w:sz="0" w:space="0" w:color="auto"/>
                <w:left w:val="none" w:sz="0" w:space="0" w:color="auto"/>
                <w:bottom w:val="dotted" w:sz="4" w:space="0" w:color="DDDDDD"/>
                <w:right w:val="none" w:sz="0" w:space="0" w:color="auto"/>
              </w:divBdr>
            </w:div>
            <w:div w:id="1762528026">
              <w:marLeft w:val="0"/>
              <w:marRight w:val="0"/>
              <w:marTop w:val="0"/>
              <w:marBottom w:val="0"/>
              <w:divBdr>
                <w:top w:val="none" w:sz="0" w:space="0" w:color="auto"/>
                <w:left w:val="none" w:sz="0" w:space="0" w:color="auto"/>
                <w:bottom w:val="none" w:sz="0" w:space="0" w:color="auto"/>
                <w:right w:val="none" w:sz="0" w:space="0" w:color="auto"/>
              </w:divBdr>
            </w:div>
          </w:divsChild>
        </w:div>
        <w:div w:id="252595646">
          <w:marLeft w:val="0"/>
          <w:marRight w:val="0"/>
          <w:marTop w:val="80"/>
          <w:marBottom w:val="0"/>
          <w:divBdr>
            <w:top w:val="none" w:sz="0" w:space="0" w:color="auto"/>
            <w:left w:val="none" w:sz="0" w:space="0" w:color="auto"/>
            <w:bottom w:val="none" w:sz="0" w:space="0" w:color="auto"/>
            <w:right w:val="none" w:sz="0" w:space="0" w:color="auto"/>
          </w:divBdr>
          <w:divsChild>
            <w:div w:id="465589976">
              <w:marLeft w:val="0"/>
              <w:marRight w:val="0"/>
              <w:marTop w:val="0"/>
              <w:marBottom w:val="0"/>
              <w:divBdr>
                <w:top w:val="none" w:sz="0" w:space="0" w:color="auto"/>
                <w:left w:val="none" w:sz="0" w:space="0" w:color="auto"/>
                <w:bottom w:val="dotted" w:sz="4" w:space="0" w:color="DDDDDD"/>
                <w:right w:val="none" w:sz="0" w:space="0" w:color="auto"/>
              </w:divBdr>
            </w:div>
            <w:div w:id="1190871505">
              <w:marLeft w:val="0"/>
              <w:marRight w:val="0"/>
              <w:marTop w:val="0"/>
              <w:marBottom w:val="0"/>
              <w:divBdr>
                <w:top w:val="none" w:sz="0" w:space="0" w:color="auto"/>
                <w:left w:val="none" w:sz="0" w:space="0" w:color="auto"/>
                <w:bottom w:val="none" w:sz="0" w:space="0" w:color="auto"/>
                <w:right w:val="none" w:sz="0" w:space="0" w:color="auto"/>
              </w:divBdr>
            </w:div>
          </w:divsChild>
        </w:div>
        <w:div w:id="71968908">
          <w:marLeft w:val="0"/>
          <w:marRight w:val="0"/>
          <w:marTop w:val="80"/>
          <w:marBottom w:val="0"/>
          <w:divBdr>
            <w:top w:val="none" w:sz="0" w:space="0" w:color="auto"/>
            <w:left w:val="none" w:sz="0" w:space="0" w:color="auto"/>
            <w:bottom w:val="none" w:sz="0" w:space="0" w:color="auto"/>
            <w:right w:val="none" w:sz="0" w:space="0" w:color="auto"/>
          </w:divBdr>
          <w:divsChild>
            <w:div w:id="272136448">
              <w:marLeft w:val="0"/>
              <w:marRight w:val="0"/>
              <w:marTop w:val="0"/>
              <w:marBottom w:val="0"/>
              <w:divBdr>
                <w:top w:val="none" w:sz="0" w:space="0" w:color="auto"/>
                <w:left w:val="none" w:sz="0" w:space="0" w:color="auto"/>
                <w:bottom w:val="dotted" w:sz="4" w:space="0" w:color="DDDDDD"/>
                <w:right w:val="none" w:sz="0" w:space="0" w:color="auto"/>
              </w:divBdr>
            </w:div>
            <w:div w:id="3109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5503">
      <w:bodyDiv w:val="1"/>
      <w:marLeft w:val="0"/>
      <w:marRight w:val="0"/>
      <w:marTop w:val="0"/>
      <w:marBottom w:val="0"/>
      <w:divBdr>
        <w:top w:val="none" w:sz="0" w:space="0" w:color="auto"/>
        <w:left w:val="none" w:sz="0" w:space="0" w:color="auto"/>
        <w:bottom w:val="none" w:sz="0" w:space="0" w:color="auto"/>
        <w:right w:val="none" w:sz="0" w:space="0" w:color="auto"/>
      </w:divBdr>
      <w:divsChild>
        <w:div w:id="399139993">
          <w:marLeft w:val="0"/>
          <w:marRight w:val="0"/>
          <w:marTop w:val="0"/>
          <w:marBottom w:val="0"/>
          <w:divBdr>
            <w:top w:val="none" w:sz="0" w:space="0" w:color="auto"/>
            <w:left w:val="none" w:sz="0" w:space="0" w:color="auto"/>
            <w:bottom w:val="dotted" w:sz="4" w:space="0" w:color="DDDDDD"/>
            <w:right w:val="none" w:sz="0" w:space="0" w:color="auto"/>
          </w:divBdr>
        </w:div>
        <w:div w:id="2020696892">
          <w:marLeft w:val="0"/>
          <w:marRight w:val="0"/>
          <w:marTop w:val="0"/>
          <w:marBottom w:val="0"/>
          <w:divBdr>
            <w:top w:val="none" w:sz="0" w:space="0" w:color="auto"/>
            <w:left w:val="none" w:sz="0" w:space="0" w:color="auto"/>
            <w:bottom w:val="none" w:sz="0" w:space="0" w:color="auto"/>
            <w:right w:val="none" w:sz="0" w:space="0" w:color="auto"/>
          </w:divBdr>
        </w:div>
      </w:divsChild>
    </w:div>
    <w:div w:id="491258160">
      <w:bodyDiv w:val="1"/>
      <w:marLeft w:val="0"/>
      <w:marRight w:val="0"/>
      <w:marTop w:val="0"/>
      <w:marBottom w:val="0"/>
      <w:divBdr>
        <w:top w:val="none" w:sz="0" w:space="0" w:color="auto"/>
        <w:left w:val="none" w:sz="0" w:space="0" w:color="auto"/>
        <w:bottom w:val="none" w:sz="0" w:space="0" w:color="auto"/>
        <w:right w:val="none" w:sz="0" w:space="0" w:color="auto"/>
      </w:divBdr>
      <w:divsChild>
        <w:div w:id="677004823">
          <w:marLeft w:val="0"/>
          <w:marRight w:val="0"/>
          <w:marTop w:val="0"/>
          <w:marBottom w:val="0"/>
          <w:divBdr>
            <w:top w:val="none" w:sz="0" w:space="0" w:color="auto"/>
            <w:left w:val="none" w:sz="0" w:space="0" w:color="auto"/>
            <w:bottom w:val="none" w:sz="0" w:space="0" w:color="auto"/>
            <w:right w:val="none" w:sz="0" w:space="0" w:color="auto"/>
          </w:divBdr>
        </w:div>
        <w:div w:id="1232348747">
          <w:marLeft w:val="0"/>
          <w:marRight w:val="0"/>
          <w:marTop w:val="0"/>
          <w:marBottom w:val="0"/>
          <w:divBdr>
            <w:top w:val="none" w:sz="0" w:space="0" w:color="auto"/>
            <w:left w:val="none" w:sz="0" w:space="0" w:color="auto"/>
            <w:bottom w:val="none" w:sz="0" w:space="0" w:color="auto"/>
            <w:right w:val="none" w:sz="0" w:space="0" w:color="auto"/>
          </w:divBdr>
          <w:divsChild>
            <w:div w:id="200770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26943">
      <w:bodyDiv w:val="1"/>
      <w:marLeft w:val="0"/>
      <w:marRight w:val="0"/>
      <w:marTop w:val="0"/>
      <w:marBottom w:val="0"/>
      <w:divBdr>
        <w:top w:val="none" w:sz="0" w:space="0" w:color="auto"/>
        <w:left w:val="none" w:sz="0" w:space="0" w:color="auto"/>
        <w:bottom w:val="none" w:sz="0" w:space="0" w:color="auto"/>
        <w:right w:val="none" w:sz="0" w:space="0" w:color="auto"/>
      </w:divBdr>
    </w:div>
    <w:div w:id="539779386">
      <w:bodyDiv w:val="1"/>
      <w:marLeft w:val="0"/>
      <w:marRight w:val="0"/>
      <w:marTop w:val="0"/>
      <w:marBottom w:val="0"/>
      <w:divBdr>
        <w:top w:val="none" w:sz="0" w:space="0" w:color="auto"/>
        <w:left w:val="none" w:sz="0" w:space="0" w:color="auto"/>
        <w:bottom w:val="none" w:sz="0" w:space="0" w:color="auto"/>
        <w:right w:val="none" w:sz="0" w:space="0" w:color="auto"/>
      </w:divBdr>
      <w:divsChild>
        <w:div w:id="150171685">
          <w:marLeft w:val="0"/>
          <w:marRight w:val="0"/>
          <w:marTop w:val="0"/>
          <w:marBottom w:val="80"/>
          <w:divBdr>
            <w:top w:val="none" w:sz="0" w:space="0" w:color="auto"/>
            <w:left w:val="none" w:sz="0" w:space="0" w:color="auto"/>
            <w:bottom w:val="none" w:sz="0" w:space="0" w:color="auto"/>
            <w:right w:val="none" w:sz="0" w:space="0" w:color="auto"/>
          </w:divBdr>
          <w:divsChild>
            <w:div w:id="2035885395">
              <w:marLeft w:val="0"/>
              <w:marRight w:val="0"/>
              <w:marTop w:val="0"/>
              <w:marBottom w:val="0"/>
              <w:divBdr>
                <w:top w:val="none" w:sz="0" w:space="0" w:color="auto"/>
                <w:left w:val="none" w:sz="0" w:space="0" w:color="auto"/>
                <w:bottom w:val="none" w:sz="0" w:space="0" w:color="auto"/>
                <w:right w:val="none" w:sz="0" w:space="0" w:color="auto"/>
              </w:divBdr>
            </w:div>
            <w:div w:id="618881224">
              <w:marLeft w:val="0"/>
              <w:marRight w:val="0"/>
              <w:marTop w:val="0"/>
              <w:marBottom w:val="0"/>
              <w:divBdr>
                <w:top w:val="none" w:sz="0" w:space="0" w:color="auto"/>
                <w:left w:val="none" w:sz="0" w:space="0" w:color="auto"/>
                <w:bottom w:val="none" w:sz="0" w:space="0" w:color="auto"/>
                <w:right w:val="none" w:sz="0" w:space="0" w:color="auto"/>
              </w:divBdr>
              <w:divsChild>
                <w:div w:id="1202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1106">
          <w:marLeft w:val="0"/>
          <w:marRight w:val="0"/>
          <w:marTop w:val="0"/>
          <w:marBottom w:val="80"/>
          <w:divBdr>
            <w:top w:val="none" w:sz="0" w:space="0" w:color="auto"/>
            <w:left w:val="none" w:sz="0" w:space="0" w:color="auto"/>
            <w:bottom w:val="none" w:sz="0" w:space="0" w:color="auto"/>
            <w:right w:val="none" w:sz="0" w:space="0" w:color="auto"/>
          </w:divBdr>
          <w:divsChild>
            <w:div w:id="1707562806">
              <w:marLeft w:val="0"/>
              <w:marRight w:val="0"/>
              <w:marTop w:val="0"/>
              <w:marBottom w:val="0"/>
              <w:divBdr>
                <w:top w:val="none" w:sz="0" w:space="0" w:color="auto"/>
                <w:left w:val="none" w:sz="0" w:space="0" w:color="auto"/>
                <w:bottom w:val="none" w:sz="0" w:space="0" w:color="auto"/>
                <w:right w:val="none" w:sz="0" w:space="0" w:color="auto"/>
              </w:divBdr>
            </w:div>
            <w:div w:id="1317757192">
              <w:marLeft w:val="0"/>
              <w:marRight w:val="0"/>
              <w:marTop w:val="0"/>
              <w:marBottom w:val="0"/>
              <w:divBdr>
                <w:top w:val="none" w:sz="0" w:space="0" w:color="auto"/>
                <w:left w:val="none" w:sz="0" w:space="0" w:color="auto"/>
                <w:bottom w:val="none" w:sz="0" w:space="0" w:color="auto"/>
                <w:right w:val="none" w:sz="0" w:space="0" w:color="auto"/>
              </w:divBdr>
              <w:divsChild>
                <w:div w:id="12130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1408">
          <w:marLeft w:val="0"/>
          <w:marRight w:val="0"/>
          <w:marTop w:val="0"/>
          <w:marBottom w:val="80"/>
          <w:divBdr>
            <w:top w:val="none" w:sz="0" w:space="0" w:color="auto"/>
            <w:left w:val="none" w:sz="0" w:space="0" w:color="auto"/>
            <w:bottom w:val="none" w:sz="0" w:space="0" w:color="auto"/>
            <w:right w:val="none" w:sz="0" w:space="0" w:color="auto"/>
          </w:divBdr>
          <w:divsChild>
            <w:div w:id="662008659">
              <w:marLeft w:val="0"/>
              <w:marRight w:val="0"/>
              <w:marTop w:val="0"/>
              <w:marBottom w:val="0"/>
              <w:divBdr>
                <w:top w:val="none" w:sz="0" w:space="0" w:color="auto"/>
                <w:left w:val="none" w:sz="0" w:space="0" w:color="auto"/>
                <w:bottom w:val="none" w:sz="0" w:space="0" w:color="auto"/>
                <w:right w:val="none" w:sz="0" w:space="0" w:color="auto"/>
              </w:divBdr>
            </w:div>
            <w:div w:id="810832723">
              <w:marLeft w:val="0"/>
              <w:marRight w:val="0"/>
              <w:marTop w:val="0"/>
              <w:marBottom w:val="0"/>
              <w:divBdr>
                <w:top w:val="none" w:sz="0" w:space="0" w:color="auto"/>
                <w:left w:val="none" w:sz="0" w:space="0" w:color="auto"/>
                <w:bottom w:val="none" w:sz="0" w:space="0" w:color="auto"/>
                <w:right w:val="none" w:sz="0" w:space="0" w:color="auto"/>
              </w:divBdr>
              <w:divsChild>
                <w:div w:id="186504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88544">
          <w:marLeft w:val="0"/>
          <w:marRight w:val="0"/>
          <w:marTop w:val="0"/>
          <w:marBottom w:val="80"/>
          <w:divBdr>
            <w:top w:val="none" w:sz="0" w:space="0" w:color="auto"/>
            <w:left w:val="none" w:sz="0" w:space="0" w:color="auto"/>
            <w:bottom w:val="none" w:sz="0" w:space="0" w:color="auto"/>
            <w:right w:val="none" w:sz="0" w:space="0" w:color="auto"/>
          </w:divBdr>
          <w:divsChild>
            <w:div w:id="557984478">
              <w:marLeft w:val="0"/>
              <w:marRight w:val="0"/>
              <w:marTop w:val="0"/>
              <w:marBottom w:val="0"/>
              <w:divBdr>
                <w:top w:val="none" w:sz="0" w:space="0" w:color="auto"/>
                <w:left w:val="none" w:sz="0" w:space="0" w:color="auto"/>
                <w:bottom w:val="none" w:sz="0" w:space="0" w:color="auto"/>
                <w:right w:val="none" w:sz="0" w:space="0" w:color="auto"/>
              </w:divBdr>
            </w:div>
            <w:div w:id="1465809179">
              <w:marLeft w:val="0"/>
              <w:marRight w:val="0"/>
              <w:marTop w:val="0"/>
              <w:marBottom w:val="0"/>
              <w:divBdr>
                <w:top w:val="none" w:sz="0" w:space="0" w:color="auto"/>
                <w:left w:val="none" w:sz="0" w:space="0" w:color="auto"/>
                <w:bottom w:val="none" w:sz="0" w:space="0" w:color="auto"/>
                <w:right w:val="none" w:sz="0" w:space="0" w:color="auto"/>
              </w:divBdr>
              <w:divsChild>
                <w:div w:id="5771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6189">
          <w:marLeft w:val="0"/>
          <w:marRight w:val="0"/>
          <w:marTop w:val="0"/>
          <w:marBottom w:val="80"/>
          <w:divBdr>
            <w:top w:val="none" w:sz="0" w:space="0" w:color="auto"/>
            <w:left w:val="none" w:sz="0" w:space="0" w:color="auto"/>
            <w:bottom w:val="none" w:sz="0" w:space="0" w:color="auto"/>
            <w:right w:val="none" w:sz="0" w:space="0" w:color="auto"/>
          </w:divBdr>
          <w:divsChild>
            <w:div w:id="861473482">
              <w:marLeft w:val="0"/>
              <w:marRight w:val="0"/>
              <w:marTop w:val="0"/>
              <w:marBottom w:val="0"/>
              <w:divBdr>
                <w:top w:val="none" w:sz="0" w:space="0" w:color="auto"/>
                <w:left w:val="none" w:sz="0" w:space="0" w:color="auto"/>
                <w:bottom w:val="none" w:sz="0" w:space="0" w:color="auto"/>
                <w:right w:val="none" w:sz="0" w:space="0" w:color="auto"/>
              </w:divBdr>
            </w:div>
            <w:div w:id="478957311">
              <w:marLeft w:val="0"/>
              <w:marRight w:val="0"/>
              <w:marTop w:val="0"/>
              <w:marBottom w:val="0"/>
              <w:divBdr>
                <w:top w:val="none" w:sz="0" w:space="0" w:color="auto"/>
                <w:left w:val="none" w:sz="0" w:space="0" w:color="auto"/>
                <w:bottom w:val="none" w:sz="0" w:space="0" w:color="auto"/>
                <w:right w:val="none" w:sz="0" w:space="0" w:color="auto"/>
              </w:divBdr>
              <w:divsChild>
                <w:div w:id="4680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56348">
          <w:marLeft w:val="0"/>
          <w:marRight w:val="0"/>
          <w:marTop w:val="0"/>
          <w:marBottom w:val="80"/>
          <w:divBdr>
            <w:top w:val="none" w:sz="0" w:space="0" w:color="auto"/>
            <w:left w:val="none" w:sz="0" w:space="0" w:color="auto"/>
            <w:bottom w:val="none" w:sz="0" w:space="0" w:color="auto"/>
            <w:right w:val="none" w:sz="0" w:space="0" w:color="auto"/>
          </w:divBdr>
          <w:divsChild>
            <w:div w:id="522982196">
              <w:marLeft w:val="0"/>
              <w:marRight w:val="0"/>
              <w:marTop w:val="0"/>
              <w:marBottom w:val="0"/>
              <w:divBdr>
                <w:top w:val="none" w:sz="0" w:space="0" w:color="auto"/>
                <w:left w:val="none" w:sz="0" w:space="0" w:color="auto"/>
                <w:bottom w:val="none" w:sz="0" w:space="0" w:color="auto"/>
                <w:right w:val="none" w:sz="0" w:space="0" w:color="auto"/>
              </w:divBdr>
            </w:div>
            <w:div w:id="219557779">
              <w:marLeft w:val="0"/>
              <w:marRight w:val="0"/>
              <w:marTop w:val="0"/>
              <w:marBottom w:val="0"/>
              <w:divBdr>
                <w:top w:val="none" w:sz="0" w:space="0" w:color="auto"/>
                <w:left w:val="none" w:sz="0" w:space="0" w:color="auto"/>
                <w:bottom w:val="none" w:sz="0" w:space="0" w:color="auto"/>
                <w:right w:val="none" w:sz="0" w:space="0" w:color="auto"/>
              </w:divBdr>
              <w:divsChild>
                <w:div w:id="8712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3933">
          <w:marLeft w:val="0"/>
          <w:marRight w:val="0"/>
          <w:marTop w:val="0"/>
          <w:marBottom w:val="80"/>
          <w:divBdr>
            <w:top w:val="none" w:sz="0" w:space="0" w:color="auto"/>
            <w:left w:val="none" w:sz="0" w:space="0" w:color="auto"/>
            <w:bottom w:val="none" w:sz="0" w:space="0" w:color="auto"/>
            <w:right w:val="none" w:sz="0" w:space="0" w:color="auto"/>
          </w:divBdr>
          <w:divsChild>
            <w:div w:id="2098089">
              <w:marLeft w:val="0"/>
              <w:marRight w:val="0"/>
              <w:marTop w:val="0"/>
              <w:marBottom w:val="0"/>
              <w:divBdr>
                <w:top w:val="none" w:sz="0" w:space="0" w:color="auto"/>
                <w:left w:val="none" w:sz="0" w:space="0" w:color="auto"/>
                <w:bottom w:val="none" w:sz="0" w:space="0" w:color="auto"/>
                <w:right w:val="none" w:sz="0" w:space="0" w:color="auto"/>
              </w:divBdr>
            </w:div>
            <w:div w:id="1505247374">
              <w:marLeft w:val="0"/>
              <w:marRight w:val="0"/>
              <w:marTop w:val="0"/>
              <w:marBottom w:val="0"/>
              <w:divBdr>
                <w:top w:val="none" w:sz="0" w:space="0" w:color="auto"/>
                <w:left w:val="none" w:sz="0" w:space="0" w:color="auto"/>
                <w:bottom w:val="none" w:sz="0" w:space="0" w:color="auto"/>
                <w:right w:val="none" w:sz="0" w:space="0" w:color="auto"/>
              </w:divBdr>
              <w:divsChild>
                <w:div w:id="21080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99190">
          <w:marLeft w:val="0"/>
          <w:marRight w:val="0"/>
          <w:marTop w:val="0"/>
          <w:marBottom w:val="80"/>
          <w:divBdr>
            <w:top w:val="none" w:sz="0" w:space="0" w:color="auto"/>
            <w:left w:val="none" w:sz="0" w:space="0" w:color="auto"/>
            <w:bottom w:val="none" w:sz="0" w:space="0" w:color="auto"/>
            <w:right w:val="none" w:sz="0" w:space="0" w:color="auto"/>
          </w:divBdr>
          <w:divsChild>
            <w:div w:id="544948513">
              <w:marLeft w:val="0"/>
              <w:marRight w:val="0"/>
              <w:marTop w:val="0"/>
              <w:marBottom w:val="0"/>
              <w:divBdr>
                <w:top w:val="none" w:sz="0" w:space="0" w:color="auto"/>
                <w:left w:val="none" w:sz="0" w:space="0" w:color="auto"/>
                <w:bottom w:val="none" w:sz="0" w:space="0" w:color="auto"/>
                <w:right w:val="none" w:sz="0" w:space="0" w:color="auto"/>
              </w:divBdr>
            </w:div>
            <w:div w:id="906574276">
              <w:marLeft w:val="0"/>
              <w:marRight w:val="0"/>
              <w:marTop w:val="0"/>
              <w:marBottom w:val="0"/>
              <w:divBdr>
                <w:top w:val="none" w:sz="0" w:space="0" w:color="auto"/>
                <w:left w:val="none" w:sz="0" w:space="0" w:color="auto"/>
                <w:bottom w:val="none" w:sz="0" w:space="0" w:color="auto"/>
                <w:right w:val="none" w:sz="0" w:space="0" w:color="auto"/>
              </w:divBdr>
              <w:divsChild>
                <w:div w:id="5349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5950">
          <w:marLeft w:val="0"/>
          <w:marRight w:val="0"/>
          <w:marTop w:val="0"/>
          <w:marBottom w:val="80"/>
          <w:divBdr>
            <w:top w:val="none" w:sz="0" w:space="0" w:color="auto"/>
            <w:left w:val="none" w:sz="0" w:space="0" w:color="auto"/>
            <w:bottom w:val="none" w:sz="0" w:space="0" w:color="auto"/>
            <w:right w:val="none" w:sz="0" w:space="0" w:color="auto"/>
          </w:divBdr>
          <w:divsChild>
            <w:div w:id="2103722395">
              <w:marLeft w:val="0"/>
              <w:marRight w:val="0"/>
              <w:marTop w:val="0"/>
              <w:marBottom w:val="0"/>
              <w:divBdr>
                <w:top w:val="none" w:sz="0" w:space="0" w:color="auto"/>
                <w:left w:val="none" w:sz="0" w:space="0" w:color="auto"/>
                <w:bottom w:val="none" w:sz="0" w:space="0" w:color="auto"/>
                <w:right w:val="none" w:sz="0" w:space="0" w:color="auto"/>
              </w:divBdr>
            </w:div>
            <w:div w:id="1233082033">
              <w:marLeft w:val="0"/>
              <w:marRight w:val="0"/>
              <w:marTop w:val="0"/>
              <w:marBottom w:val="0"/>
              <w:divBdr>
                <w:top w:val="none" w:sz="0" w:space="0" w:color="auto"/>
                <w:left w:val="none" w:sz="0" w:space="0" w:color="auto"/>
                <w:bottom w:val="none" w:sz="0" w:space="0" w:color="auto"/>
                <w:right w:val="none" w:sz="0" w:space="0" w:color="auto"/>
              </w:divBdr>
              <w:divsChild>
                <w:div w:id="20412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80075">
          <w:marLeft w:val="0"/>
          <w:marRight w:val="0"/>
          <w:marTop w:val="0"/>
          <w:marBottom w:val="0"/>
          <w:divBdr>
            <w:top w:val="none" w:sz="0" w:space="0" w:color="auto"/>
            <w:left w:val="none" w:sz="0" w:space="0" w:color="auto"/>
            <w:bottom w:val="none" w:sz="0" w:space="0" w:color="auto"/>
            <w:right w:val="none" w:sz="0" w:space="0" w:color="auto"/>
          </w:divBdr>
          <w:divsChild>
            <w:div w:id="89392300">
              <w:marLeft w:val="0"/>
              <w:marRight w:val="0"/>
              <w:marTop w:val="0"/>
              <w:marBottom w:val="0"/>
              <w:divBdr>
                <w:top w:val="none" w:sz="0" w:space="0" w:color="auto"/>
                <w:left w:val="none" w:sz="0" w:space="0" w:color="auto"/>
                <w:bottom w:val="none" w:sz="0" w:space="0" w:color="auto"/>
                <w:right w:val="none" w:sz="0" w:space="0" w:color="auto"/>
              </w:divBdr>
            </w:div>
            <w:div w:id="2709032">
              <w:marLeft w:val="0"/>
              <w:marRight w:val="0"/>
              <w:marTop w:val="0"/>
              <w:marBottom w:val="0"/>
              <w:divBdr>
                <w:top w:val="none" w:sz="0" w:space="0" w:color="auto"/>
                <w:left w:val="none" w:sz="0" w:space="0" w:color="auto"/>
                <w:bottom w:val="none" w:sz="0" w:space="0" w:color="auto"/>
                <w:right w:val="none" w:sz="0" w:space="0" w:color="auto"/>
              </w:divBdr>
              <w:divsChild>
                <w:div w:id="14165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57630">
      <w:bodyDiv w:val="1"/>
      <w:marLeft w:val="0"/>
      <w:marRight w:val="0"/>
      <w:marTop w:val="0"/>
      <w:marBottom w:val="0"/>
      <w:divBdr>
        <w:top w:val="none" w:sz="0" w:space="0" w:color="auto"/>
        <w:left w:val="none" w:sz="0" w:space="0" w:color="auto"/>
        <w:bottom w:val="none" w:sz="0" w:space="0" w:color="auto"/>
        <w:right w:val="none" w:sz="0" w:space="0" w:color="auto"/>
      </w:divBdr>
      <w:divsChild>
        <w:div w:id="311103463">
          <w:marLeft w:val="0"/>
          <w:marRight w:val="0"/>
          <w:marTop w:val="0"/>
          <w:marBottom w:val="0"/>
          <w:divBdr>
            <w:top w:val="none" w:sz="0" w:space="0" w:color="auto"/>
            <w:left w:val="none" w:sz="0" w:space="0" w:color="auto"/>
            <w:bottom w:val="dotted" w:sz="4" w:space="0" w:color="DDDDDD"/>
            <w:right w:val="none" w:sz="0" w:space="0" w:color="auto"/>
          </w:divBdr>
        </w:div>
        <w:div w:id="418520961">
          <w:marLeft w:val="0"/>
          <w:marRight w:val="0"/>
          <w:marTop w:val="0"/>
          <w:marBottom w:val="0"/>
          <w:divBdr>
            <w:top w:val="none" w:sz="0" w:space="0" w:color="auto"/>
            <w:left w:val="none" w:sz="0" w:space="0" w:color="auto"/>
            <w:bottom w:val="none" w:sz="0" w:space="0" w:color="auto"/>
            <w:right w:val="none" w:sz="0" w:space="0" w:color="auto"/>
          </w:divBdr>
        </w:div>
      </w:divsChild>
    </w:div>
    <w:div w:id="779302508">
      <w:bodyDiv w:val="1"/>
      <w:marLeft w:val="0"/>
      <w:marRight w:val="0"/>
      <w:marTop w:val="0"/>
      <w:marBottom w:val="0"/>
      <w:divBdr>
        <w:top w:val="none" w:sz="0" w:space="0" w:color="auto"/>
        <w:left w:val="none" w:sz="0" w:space="0" w:color="auto"/>
        <w:bottom w:val="none" w:sz="0" w:space="0" w:color="auto"/>
        <w:right w:val="none" w:sz="0" w:space="0" w:color="auto"/>
      </w:divBdr>
    </w:div>
    <w:div w:id="837887548">
      <w:bodyDiv w:val="1"/>
      <w:marLeft w:val="0"/>
      <w:marRight w:val="0"/>
      <w:marTop w:val="0"/>
      <w:marBottom w:val="0"/>
      <w:divBdr>
        <w:top w:val="none" w:sz="0" w:space="0" w:color="auto"/>
        <w:left w:val="none" w:sz="0" w:space="0" w:color="auto"/>
        <w:bottom w:val="none" w:sz="0" w:space="0" w:color="auto"/>
        <w:right w:val="none" w:sz="0" w:space="0" w:color="auto"/>
      </w:divBdr>
      <w:divsChild>
        <w:div w:id="2035424852">
          <w:marLeft w:val="0"/>
          <w:marRight w:val="0"/>
          <w:marTop w:val="0"/>
          <w:marBottom w:val="0"/>
          <w:divBdr>
            <w:top w:val="none" w:sz="0" w:space="0" w:color="auto"/>
            <w:left w:val="none" w:sz="0" w:space="0" w:color="auto"/>
            <w:bottom w:val="none" w:sz="0" w:space="0" w:color="auto"/>
            <w:right w:val="none" w:sz="0" w:space="0" w:color="auto"/>
          </w:divBdr>
        </w:div>
        <w:div w:id="613437150">
          <w:marLeft w:val="0"/>
          <w:marRight w:val="0"/>
          <w:marTop w:val="0"/>
          <w:marBottom w:val="0"/>
          <w:divBdr>
            <w:top w:val="none" w:sz="0" w:space="0" w:color="auto"/>
            <w:left w:val="none" w:sz="0" w:space="0" w:color="auto"/>
            <w:bottom w:val="none" w:sz="0" w:space="0" w:color="auto"/>
            <w:right w:val="none" w:sz="0" w:space="0" w:color="auto"/>
          </w:divBdr>
          <w:divsChild>
            <w:div w:id="23509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95716">
      <w:bodyDiv w:val="1"/>
      <w:marLeft w:val="0"/>
      <w:marRight w:val="0"/>
      <w:marTop w:val="0"/>
      <w:marBottom w:val="0"/>
      <w:divBdr>
        <w:top w:val="none" w:sz="0" w:space="0" w:color="auto"/>
        <w:left w:val="none" w:sz="0" w:space="0" w:color="auto"/>
        <w:bottom w:val="none" w:sz="0" w:space="0" w:color="auto"/>
        <w:right w:val="none" w:sz="0" w:space="0" w:color="auto"/>
      </w:divBdr>
      <w:divsChild>
        <w:div w:id="791241200">
          <w:marLeft w:val="0"/>
          <w:marRight w:val="0"/>
          <w:marTop w:val="0"/>
          <w:marBottom w:val="0"/>
          <w:divBdr>
            <w:top w:val="none" w:sz="0" w:space="0" w:color="auto"/>
            <w:left w:val="none" w:sz="0" w:space="0" w:color="auto"/>
            <w:bottom w:val="none" w:sz="0" w:space="0" w:color="auto"/>
            <w:right w:val="none" w:sz="0" w:space="0" w:color="auto"/>
          </w:divBdr>
        </w:div>
        <w:div w:id="649094139">
          <w:marLeft w:val="0"/>
          <w:marRight w:val="0"/>
          <w:marTop w:val="0"/>
          <w:marBottom w:val="0"/>
          <w:divBdr>
            <w:top w:val="none" w:sz="0" w:space="0" w:color="auto"/>
            <w:left w:val="none" w:sz="0" w:space="0" w:color="auto"/>
            <w:bottom w:val="none" w:sz="0" w:space="0" w:color="auto"/>
            <w:right w:val="none" w:sz="0" w:space="0" w:color="auto"/>
          </w:divBdr>
          <w:divsChild>
            <w:div w:id="12827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52011">
      <w:bodyDiv w:val="1"/>
      <w:marLeft w:val="0"/>
      <w:marRight w:val="0"/>
      <w:marTop w:val="0"/>
      <w:marBottom w:val="0"/>
      <w:divBdr>
        <w:top w:val="none" w:sz="0" w:space="0" w:color="auto"/>
        <w:left w:val="none" w:sz="0" w:space="0" w:color="auto"/>
        <w:bottom w:val="none" w:sz="0" w:space="0" w:color="auto"/>
        <w:right w:val="none" w:sz="0" w:space="0" w:color="auto"/>
      </w:divBdr>
      <w:divsChild>
        <w:div w:id="612831229">
          <w:marLeft w:val="0"/>
          <w:marRight w:val="0"/>
          <w:marTop w:val="0"/>
          <w:marBottom w:val="0"/>
          <w:divBdr>
            <w:top w:val="none" w:sz="0" w:space="0" w:color="auto"/>
            <w:left w:val="none" w:sz="0" w:space="0" w:color="auto"/>
            <w:bottom w:val="none" w:sz="0" w:space="0" w:color="auto"/>
            <w:right w:val="none" w:sz="0" w:space="0" w:color="auto"/>
          </w:divBdr>
        </w:div>
        <w:div w:id="6057072">
          <w:marLeft w:val="0"/>
          <w:marRight w:val="0"/>
          <w:marTop w:val="0"/>
          <w:marBottom w:val="0"/>
          <w:divBdr>
            <w:top w:val="none" w:sz="0" w:space="0" w:color="auto"/>
            <w:left w:val="none" w:sz="0" w:space="0" w:color="auto"/>
            <w:bottom w:val="none" w:sz="0" w:space="0" w:color="auto"/>
            <w:right w:val="none" w:sz="0" w:space="0" w:color="auto"/>
          </w:divBdr>
          <w:divsChild>
            <w:div w:id="203260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8660">
      <w:bodyDiv w:val="1"/>
      <w:marLeft w:val="0"/>
      <w:marRight w:val="0"/>
      <w:marTop w:val="0"/>
      <w:marBottom w:val="0"/>
      <w:divBdr>
        <w:top w:val="none" w:sz="0" w:space="0" w:color="auto"/>
        <w:left w:val="none" w:sz="0" w:space="0" w:color="auto"/>
        <w:bottom w:val="none" w:sz="0" w:space="0" w:color="auto"/>
        <w:right w:val="none" w:sz="0" w:space="0" w:color="auto"/>
      </w:divBdr>
      <w:divsChild>
        <w:div w:id="1186215305">
          <w:marLeft w:val="0"/>
          <w:marRight w:val="0"/>
          <w:marTop w:val="0"/>
          <w:marBottom w:val="0"/>
          <w:divBdr>
            <w:top w:val="none" w:sz="0" w:space="0" w:color="auto"/>
            <w:left w:val="none" w:sz="0" w:space="0" w:color="auto"/>
            <w:bottom w:val="none" w:sz="0" w:space="0" w:color="auto"/>
            <w:right w:val="none" w:sz="0" w:space="0" w:color="auto"/>
          </w:divBdr>
        </w:div>
        <w:div w:id="1114249456">
          <w:marLeft w:val="0"/>
          <w:marRight w:val="0"/>
          <w:marTop w:val="0"/>
          <w:marBottom w:val="0"/>
          <w:divBdr>
            <w:top w:val="none" w:sz="0" w:space="0" w:color="auto"/>
            <w:left w:val="none" w:sz="0" w:space="0" w:color="auto"/>
            <w:bottom w:val="none" w:sz="0" w:space="0" w:color="auto"/>
            <w:right w:val="none" w:sz="0" w:space="0" w:color="auto"/>
          </w:divBdr>
          <w:divsChild>
            <w:div w:id="15439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3955">
      <w:bodyDiv w:val="1"/>
      <w:marLeft w:val="0"/>
      <w:marRight w:val="0"/>
      <w:marTop w:val="0"/>
      <w:marBottom w:val="0"/>
      <w:divBdr>
        <w:top w:val="none" w:sz="0" w:space="0" w:color="auto"/>
        <w:left w:val="none" w:sz="0" w:space="0" w:color="auto"/>
        <w:bottom w:val="none" w:sz="0" w:space="0" w:color="auto"/>
        <w:right w:val="none" w:sz="0" w:space="0" w:color="auto"/>
      </w:divBdr>
      <w:divsChild>
        <w:div w:id="866990641">
          <w:marLeft w:val="0"/>
          <w:marRight w:val="0"/>
          <w:marTop w:val="0"/>
          <w:marBottom w:val="0"/>
          <w:divBdr>
            <w:top w:val="none" w:sz="0" w:space="0" w:color="auto"/>
            <w:left w:val="none" w:sz="0" w:space="0" w:color="auto"/>
            <w:bottom w:val="none" w:sz="0" w:space="0" w:color="auto"/>
            <w:right w:val="none" w:sz="0" w:space="0" w:color="auto"/>
          </w:divBdr>
        </w:div>
        <w:div w:id="738596527">
          <w:marLeft w:val="0"/>
          <w:marRight w:val="0"/>
          <w:marTop w:val="0"/>
          <w:marBottom w:val="0"/>
          <w:divBdr>
            <w:top w:val="none" w:sz="0" w:space="0" w:color="auto"/>
            <w:left w:val="none" w:sz="0" w:space="0" w:color="auto"/>
            <w:bottom w:val="none" w:sz="0" w:space="0" w:color="auto"/>
            <w:right w:val="none" w:sz="0" w:space="0" w:color="auto"/>
          </w:divBdr>
          <w:divsChild>
            <w:div w:id="20278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162">
      <w:bodyDiv w:val="1"/>
      <w:marLeft w:val="0"/>
      <w:marRight w:val="0"/>
      <w:marTop w:val="0"/>
      <w:marBottom w:val="0"/>
      <w:divBdr>
        <w:top w:val="none" w:sz="0" w:space="0" w:color="auto"/>
        <w:left w:val="none" w:sz="0" w:space="0" w:color="auto"/>
        <w:bottom w:val="none" w:sz="0" w:space="0" w:color="auto"/>
        <w:right w:val="none" w:sz="0" w:space="0" w:color="auto"/>
      </w:divBdr>
      <w:divsChild>
        <w:div w:id="2032105388">
          <w:marLeft w:val="0"/>
          <w:marRight w:val="0"/>
          <w:marTop w:val="0"/>
          <w:marBottom w:val="0"/>
          <w:divBdr>
            <w:top w:val="none" w:sz="0" w:space="0" w:color="auto"/>
            <w:left w:val="none" w:sz="0" w:space="0" w:color="auto"/>
            <w:bottom w:val="none" w:sz="0" w:space="0" w:color="auto"/>
            <w:right w:val="none" w:sz="0" w:space="0" w:color="auto"/>
          </w:divBdr>
        </w:div>
        <w:div w:id="1138567576">
          <w:marLeft w:val="0"/>
          <w:marRight w:val="0"/>
          <w:marTop w:val="0"/>
          <w:marBottom w:val="0"/>
          <w:divBdr>
            <w:top w:val="none" w:sz="0" w:space="0" w:color="auto"/>
            <w:left w:val="none" w:sz="0" w:space="0" w:color="auto"/>
            <w:bottom w:val="none" w:sz="0" w:space="0" w:color="auto"/>
            <w:right w:val="none" w:sz="0" w:space="0" w:color="auto"/>
          </w:divBdr>
          <w:divsChild>
            <w:div w:id="5874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6643">
      <w:bodyDiv w:val="1"/>
      <w:marLeft w:val="0"/>
      <w:marRight w:val="0"/>
      <w:marTop w:val="0"/>
      <w:marBottom w:val="0"/>
      <w:divBdr>
        <w:top w:val="none" w:sz="0" w:space="0" w:color="auto"/>
        <w:left w:val="none" w:sz="0" w:space="0" w:color="auto"/>
        <w:bottom w:val="none" w:sz="0" w:space="0" w:color="auto"/>
        <w:right w:val="none" w:sz="0" w:space="0" w:color="auto"/>
      </w:divBdr>
    </w:div>
    <w:div w:id="1074355828">
      <w:bodyDiv w:val="1"/>
      <w:marLeft w:val="0"/>
      <w:marRight w:val="0"/>
      <w:marTop w:val="0"/>
      <w:marBottom w:val="0"/>
      <w:divBdr>
        <w:top w:val="none" w:sz="0" w:space="0" w:color="auto"/>
        <w:left w:val="none" w:sz="0" w:space="0" w:color="auto"/>
        <w:bottom w:val="none" w:sz="0" w:space="0" w:color="auto"/>
        <w:right w:val="none" w:sz="0" w:space="0" w:color="auto"/>
      </w:divBdr>
      <w:divsChild>
        <w:div w:id="10839408">
          <w:marLeft w:val="0"/>
          <w:marRight w:val="0"/>
          <w:marTop w:val="0"/>
          <w:marBottom w:val="0"/>
          <w:divBdr>
            <w:top w:val="none" w:sz="0" w:space="0" w:color="auto"/>
            <w:left w:val="none" w:sz="0" w:space="0" w:color="auto"/>
            <w:bottom w:val="none" w:sz="0" w:space="0" w:color="auto"/>
            <w:right w:val="none" w:sz="0" w:space="0" w:color="auto"/>
          </w:divBdr>
          <w:divsChild>
            <w:div w:id="2067951674">
              <w:marLeft w:val="0"/>
              <w:marRight w:val="0"/>
              <w:marTop w:val="0"/>
              <w:marBottom w:val="0"/>
              <w:divBdr>
                <w:top w:val="none" w:sz="0" w:space="0" w:color="auto"/>
                <w:left w:val="none" w:sz="0" w:space="0" w:color="auto"/>
                <w:bottom w:val="dotted" w:sz="4" w:space="0" w:color="DDDDDD"/>
                <w:right w:val="none" w:sz="0" w:space="0" w:color="auto"/>
              </w:divBdr>
            </w:div>
            <w:div w:id="250741089">
              <w:marLeft w:val="0"/>
              <w:marRight w:val="0"/>
              <w:marTop w:val="0"/>
              <w:marBottom w:val="0"/>
              <w:divBdr>
                <w:top w:val="none" w:sz="0" w:space="0" w:color="auto"/>
                <w:left w:val="none" w:sz="0" w:space="0" w:color="auto"/>
                <w:bottom w:val="none" w:sz="0" w:space="0" w:color="auto"/>
                <w:right w:val="none" w:sz="0" w:space="0" w:color="auto"/>
              </w:divBdr>
            </w:div>
          </w:divsChild>
        </w:div>
        <w:div w:id="776674887">
          <w:marLeft w:val="0"/>
          <w:marRight w:val="0"/>
          <w:marTop w:val="80"/>
          <w:marBottom w:val="0"/>
          <w:divBdr>
            <w:top w:val="none" w:sz="0" w:space="0" w:color="auto"/>
            <w:left w:val="none" w:sz="0" w:space="0" w:color="auto"/>
            <w:bottom w:val="none" w:sz="0" w:space="0" w:color="auto"/>
            <w:right w:val="none" w:sz="0" w:space="0" w:color="auto"/>
          </w:divBdr>
          <w:divsChild>
            <w:div w:id="532765764">
              <w:marLeft w:val="0"/>
              <w:marRight w:val="0"/>
              <w:marTop w:val="0"/>
              <w:marBottom w:val="0"/>
              <w:divBdr>
                <w:top w:val="none" w:sz="0" w:space="0" w:color="auto"/>
                <w:left w:val="none" w:sz="0" w:space="0" w:color="auto"/>
                <w:bottom w:val="dotted" w:sz="4" w:space="0" w:color="DDDDDD"/>
                <w:right w:val="none" w:sz="0" w:space="0" w:color="auto"/>
              </w:divBdr>
            </w:div>
            <w:div w:id="992946954">
              <w:marLeft w:val="0"/>
              <w:marRight w:val="0"/>
              <w:marTop w:val="0"/>
              <w:marBottom w:val="0"/>
              <w:divBdr>
                <w:top w:val="none" w:sz="0" w:space="0" w:color="auto"/>
                <w:left w:val="none" w:sz="0" w:space="0" w:color="auto"/>
                <w:bottom w:val="none" w:sz="0" w:space="0" w:color="auto"/>
                <w:right w:val="none" w:sz="0" w:space="0" w:color="auto"/>
              </w:divBdr>
            </w:div>
          </w:divsChild>
        </w:div>
        <w:div w:id="1251348304">
          <w:marLeft w:val="0"/>
          <w:marRight w:val="0"/>
          <w:marTop w:val="80"/>
          <w:marBottom w:val="0"/>
          <w:divBdr>
            <w:top w:val="none" w:sz="0" w:space="0" w:color="auto"/>
            <w:left w:val="none" w:sz="0" w:space="0" w:color="auto"/>
            <w:bottom w:val="none" w:sz="0" w:space="0" w:color="auto"/>
            <w:right w:val="none" w:sz="0" w:space="0" w:color="auto"/>
          </w:divBdr>
          <w:divsChild>
            <w:div w:id="712197742">
              <w:marLeft w:val="0"/>
              <w:marRight w:val="0"/>
              <w:marTop w:val="0"/>
              <w:marBottom w:val="0"/>
              <w:divBdr>
                <w:top w:val="none" w:sz="0" w:space="0" w:color="auto"/>
                <w:left w:val="none" w:sz="0" w:space="0" w:color="auto"/>
                <w:bottom w:val="dotted" w:sz="4" w:space="0" w:color="DDDDDD"/>
                <w:right w:val="none" w:sz="0" w:space="0" w:color="auto"/>
              </w:divBdr>
            </w:div>
            <w:div w:id="2075736176">
              <w:marLeft w:val="0"/>
              <w:marRight w:val="0"/>
              <w:marTop w:val="0"/>
              <w:marBottom w:val="0"/>
              <w:divBdr>
                <w:top w:val="none" w:sz="0" w:space="0" w:color="auto"/>
                <w:left w:val="none" w:sz="0" w:space="0" w:color="auto"/>
                <w:bottom w:val="none" w:sz="0" w:space="0" w:color="auto"/>
                <w:right w:val="none" w:sz="0" w:space="0" w:color="auto"/>
              </w:divBdr>
            </w:div>
          </w:divsChild>
        </w:div>
        <w:div w:id="1526016180">
          <w:marLeft w:val="0"/>
          <w:marRight w:val="0"/>
          <w:marTop w:val="80"/>
          <w:marBottom w:val="0"/>
          <w:divBdr>
            <w:top w:val="none" w:sz="0" w:space="0" w:color="auto"/>
            <w:left w:val="none" w:sz="0" w:space="0" w:color="auto"/>
            <w:bottom w:val="none" w:sz="0" w:space="0" w:color="auto"/>
            <w:right w:val="none" w:sz="0" w:space="0" w:color="auto"/>
          </w:divBdr>
          <w:divsChild>
            <w:div w:id="2034770304">
              <w:marLeft w:val="0"/>
              <w:marRight w:val="0"/>
              <w:marTop w:val="0"/>
              <w:marBottom w:val="0"/>
              <w:divBdr>
                <w:top w:val="none" w:sz="0" w:space="0" w:color="auto"/>
                <w:left w:val="none" w:sz="0" w:space="0" w:color="auto"/>
                <w:bottom w:val="dotted" w:sz="4" w:space="0" w:color="DDDDDD"/>
                <w:right w:val="none" w:sz="0" w:space="0" w:color="auto"/>
              </w:divBdr>
            </w:div>
            <w:div w:id="1070344484">
              <w:marLeft w:val="0"/>
              <w:marRight w:val="0"/>
              <w:marTop w:val="0"/>
              <w:marBottom w:val="0"/>
              <w:divBdr>
                <w:top w:val="none" w:sz="0" w:space="0" w:color="auto"/>
                <w:left w:val="none" w:sz="0" w:space="0" w:color="auto"/>
                <w:bottom w:val="none" w:sz="0" w:space="0" w:color="auto"/>
                <w:right w:val="none" w:sz="0" w:space="0" w:color="auto"/>
              </w:divBdr>
            </w:div>
          </w:divsChild>
        </w:div>
        <w:div w:id="1728912074">
          <w:marLeft w:val="0"/>
          <w:marRight w:val="0"/>
          <w:marTop w:val="80"/>
          <w:marBottom w:val="0"/>
          <w:divBdr>
            <w:top w:val="none" w:sz="0" w:space="0" w:color="auto"/>
            <w:left w:val="none" w:sz="0" w:space="0" w:color="auto"/>
            <w:bottom w:val="none" w:sz="0" w:space="0" w:color="auto"/>
            <w:right w:val="none" w:sz="0" w:space="0" w:color="auto"/>
          </w:divBdr>
          <w:divsChild>
            <w:div w:id="609623940">
              <w:marLeft w:val="0"/>
              <w:marRight w:val="0"/>
              <w:marTop w:val="0"/>
              <w:marBottom w:val="0"/>
              <w:divBdr>
                <w:top w:val="none" w:sz="0" w:space="0" w:color="auto"/>
                <w:left w:val="none" w:sz="0" w:space="0" w:color="auto"/>
                <w:bottom w:val="dotted" w:sz="4" w:space="0" w:color="DDDDDD"/>
                <w:right w:val="none" w:sz="0" w:space="0" w:color="auto"/>
              </w:divBdr>
            </w:div>
            <w:div w:id="1751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6088">
      <w:bodyDiv w:val="1"/>
      <w:marLeft w:val="0"/>
      <w:marRight w:val="0"/>
      <w:marTop w:val="0"/>
      <w:marBottom w:val="0"/>
      <w:divBdr>
        <w:top w:val="none" w:sz="0" w:space="0" w:color="auto"/>
        <w:left w:val="none" w:sz="0" w:space="0" w:color="auto"/>
        <w:bottom w:val="none" w:sz="0" w:space="0" w:color="auto"/>
        <w:right w:val="none" w:sz="0" w:space="0" w:color="auto"/>
      </w:divBdr>
      <w:divsChild>
        <w:div w:id="95638942">
          <w:marLeft w:val="0"/>
          <w:marRight w:val="0"/>
          <w:marTop w:val="0"/>
          <w:marBottom w:val="0"/>
          <w:divBdr>
            <w:top w:val="none" w:sz="0" w:space="0" w:color="auto"/>
            <w:left w:val="none" w:sz="0" w:space="0" w:color="auto"/>
            <w:bottom w:val="dotted" w:sz="4" w:space="0" w:color="DDDDDD"/>
            <w:right w:val="none" w:sz="0" w:space="0" w:color="auto"/>
          </w:divBdr>
        </w:div>
        <w:div w:id="898588687">
          <w:marLeft w:val="0"/>
          <w:marRight w:val="0"/>
          <w:marTop w:val="0"/>
          <w:marBottom w:val="0"/>
          <w:divBdr>
            <w:top w:val="none" w:sz="0" w:space="0" w:color="auto"/>
            <w:left w:val="none" w:sz="0" w:space="0" w:color="auto"/>
            <w:bottom w:val="none" w:sz="0" w:space="0" w:color="auto"/>
            <w:right w:val="none" w:sz="0" w:space="0" w:color="auto"/>
          </w:divBdr>
        </w:div>
      </w:divsChild>
    </w:div>
    <w:div w:id="1106264980">
      <w:bodyDiv w:val="1"/>
      <w:marLeft w:val="0"/>
      <w:marRight w:val="0"/>
      <w:marTop w:val="0"/>
      <w:marBottom w:val="0"/>
      <w:divBdr>
        <w:top w:val="none" w:sz="0" w:space="0" w:color="auto"/>
        <w:left w:val="none" w:sz="0" w:space="0" w:color="auto"/>
        <w:bottom w:val="none" w:sz="0" w:space="0" w:color="auto"/>
        <w:right w:val="none" w:sz="0" w:space="0" w:color="auto"/>
      </w:divBdr>
      <w:divsChild>
        <w:div w:id="1301884043">
          <w:marLeft w:val="0"/>
          <w:marRight w:val="0"/>
          <w:marTop w:val="0"/>
          <w:marBottom w:val="80"/>
          <w:divBdr>
            <w:top w:val="none" w:sz="0" w:space="0" w:color="auto"/>
            <w:left w:val="none" w:sz="0" w:space="0" w:color="auto"/>
            <w:bottom w:val="none" w:sz="0" w:space="0" w:color="auto"/>
            <w:right w:val="none" w:sz="0" w:space="0" w:color="auto"/>
          </w:divBdr>
          <w:divsChild>
            <w:div w:id="603345341">
              <w:marLeft w:val="0"/>
              <w:marRight w:val="0"/>
              <w:marTop w:val="0"/>
              <w:marBottom w:val="0"/>
              <w:divBdr>
                <w:top w:val="none" w:sz="0" w:space="0" w:color="auto"/>
                <w:left w:val="none" w:sz="0" w:space="0" w:color="auto"/>
                <w:bottom w:val="none" w:sz="0" w:space="0" w:color="auto"/>
                <w:right w:val="none" w:sz="0" w:space="0" w:color="auto"/>
              </w:divBdr>
              <w:divsChild>
                <w:div w:id="361637798">
                  <w:marLeft w:val="0"/>
                  <w:marRight w:val="0"/>
                  <w:marTop w:val="0"/>
                  <w:marBottom w:val="0"/>
                  <w:divBdr>
                    <w:top w:val="none" w:sz="0" w:space="0" w:color="auto"/>
                    <w:left w:val="none" w:sz="0" w:space="0" w:color="auto"/>
                    <w:bottom w:val="none" w:sz="0" w:space="0" w:color="auto"/>
                    <w:right w:val="none" w:sz="0" w:space="0" w:color="auto"/>
                  </w:divBdr>
                </w:div>
              </w:divsChild>
            </w:div>
            <w:div w:id="1535265769">
              <w:marLeft w:val="0"/>
              <w:marRight w:val="0"/>
              <w:marTop w:val="0"/>
              <w:marBottom w:val="0"/>
              <w:divBdr>
                <w:top w:val="none" w:sz="0" w:space="0" w:color="auto"/>
                <w:left w:val="none" w:sz="0" w:space="0" w:color="auto"/>
                <w:bottom w:val="none" w:sz="0" w:space="0" w:color="auto"/>
                <w:right w:val="none" w:sz="0" w:space="0" w:color="auto"/>
              </w:divBdr>
              <w:divsChild>
                <w:div w:id="357463791">
                  <w:marLeft w:val="0"/>
                  <w:marRight w:val="0"/>
                  <w:marTop w:val="0"/>
                  <w:marBottom w:val="0"/>
                  <w:divBdr>
                    <w:top w:val="none" w:sz="0" w:space="0" w:color="auto"/>
                    <w:left w:val="none" w:sz="0" w:space="0" w:color="auto"/>
                    <w:bottom w:val="none" w:sz="0" w:space="0" w:color="auto"/>
                    <w:right w:val="none" w:sz="0" w:space="0" w:color="auto"/>
                  </w:divBdr>
                  <w:divsChild>
                    <w:div w:id="17495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26496">
          <w:marLeft w:val="0"/>
          <w:marRight w:val="0"/>
          <w:marTop w:val="0"/>
          <w:marBottom w:val="80"/>
          <w:divBdr>
            <w:top w:val="none" w:sz="0" w:space="0" w:color="auto"/>
            <w:left w:val="none" w:sz="0" w:space="0" w:color="auto"/>
            <w:bottom w:val="none" w:sz="0" w:space="0" w:color="auto"/>
            <w:right w:val="none" w:sz="0" w:space="0" w:color="auto"/>
          </w:divBdr>
          <w:divsChild>
            <w:div w:id="33122030">
              <w:marLeft w:val="0"/>
              <w:marRight w:val="0"/>
              <w:marTop w:val="0"/>
              <w:marBottom w:val="0"/>
              <w:divBdr>
                <w:top w:val="none" w:sz="0" w:space="0" w:color="auto"/>
                <w:left w:val="none" w:sz="0" w:space="0" w:color="auto"/>
                <w:bottom w:val="none" w:sz="0" w:space="0" w:color="auto"/>
                <w:right w:val="none" w:sz="0" w:space="0" w:color="auto"/>
              </w:divBdr>
              <w:divsChild>
                <w:div w:id="1652372000">
                  <w:marLeft w:val="0"/>
                  <w:marRight w:val="0"/>
                  <w:marTop w:val="0"/>
                  <w:marBottom w:val="0"/>
                  <w:divBdr>
                    <w:top w:val="none" w:sz="0" w:space="0" w:color="auto"/>
                    <w:left w:val="none" w:sz="0" w:space="0" w:color="auto"/>
                    <w:bottom w:val="none" w:sz="0" w:space="0" w:color="auto"/>
                    <w:right w:val="none" w:sz="0" w:space="0" w:color="auto"/>
                  </w:divBdr>
                </w:div>
              </w:divsChild>
            </w:div>
            <w:div w:id="2087680436">
              <w:marLeft w:val="0"/>
              <w:marRight w:val="0"/>
              <w:marTop w:val="0"/>
              <w:marBottom w:val="0"/>
              <w:divBdr>
                <w:top w:val="none" w:sz="0" w:space="0" w:color="auto"/>
                <w:left w:val="none" w:sz="0" w:space="0" w:color="auto"/>
                <w:bottom w:val="none" w:sz="0" w:space="0" w:color="auto"/>
                <w:right w:val="none" w:sz="0" w:space="0" w:color="auto"/>
              </w:divBdr>
              <w:divsChild>
                <w:div w:id="1965503505">
                  <w:marLeft w:val="0"/>
                  <w:marRight w:val="0"/>
                  <w:marTop w:val="0"/>
                  <w:marBottom w:val="0"/>
                  <w:divBdr>
                    <w:top w:val="none" w:sz="0" w:space="0" w:color="auto"/>
                    <w:left w:val="none" w:sz="0" w:space="0" w:color="auto"/>
                    <w:bottom w:val="none" w:sz="0" w:space="0" w:color="auto"/>
                    <w:right w:val="none" w:sz="0" w:space="0" w:color="auto"/>
                  </w:divBdr>
                  <w:divsChild>
                    <w:div w:id="141107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0133">
          <w:marLeft w:val="0"/>
          <w:marRight w:val="0"/>
          <w:marTop w:val="0"/>
          <w:marBottom w:val="80"/>
          <w:divBdr>
            <w:top w:val="none" w:sz="0" w:space="0" w:color="auto"/>
            <w:left w:val="none" w:sz="0" w:space="0" w:color="auto"/>
            <w:bottom w:val="none" w:sz="0" w:space="0" w:color="auto"/>
            <w:right w:val="none" w:sz="0" w:space="0" w:color="auto"/>
          </w:divBdr>
          <w:divsChild>
            <w:div w:id="1726830661">
              <w:marLeft w:val="0"/>
              <w:marRight w:val="0"/>
              <w:marTop w:val="0"/>
              <w:marBottom w:val="0"/>
              <w:divBdr>
                <w:top w:val="none" w:sz="0" w:space="0" w:color="auto"/>
                <w:left w:val="none" w:sz="0" w:space="0" w:color="auto"/>
                <w:bottom w:val="none" w:sz="0" w:space="0" w:color="auto"/>
                <w:right w:val="none" w:sz="0" w:space="0" w:color="auto"/>
              </w:divBdr>
              <w:divsChild>
                <w:div w:id="1115828717">
                  <w:marLeft w:val="0"/>
                  <w:marRight w:val="0"/>
                  <w:marTop w:val="0"/>
                  <w:marBottom w:val="0"/>
                  <w:divBdr>
                    <w:top w:val="none" w:sz="0" w:space="0" w:color="auto"/>
                    <w:left w:val="none" w:sz="0" w:space="0" w:color="auto"/>
                    <w:bottom w:val="none" w:sz="0" w:space="0" w:color="auto"/>
                    <w:right w:val="none" w:sz="0" w:space="0" w:color="auto"/>
                  </w:divBdr>
                </w:div>
              </w:divsChild>
            </w:div>
            <w:div w:id="849563666">
              <w:marLeft w:val="0"/>
              <w:marRight w:val="0"/>
              <w:marTop w:val="0"/>
              <w:marBottom w:val="0"/>
              <w:divBdr>
                <w:top w:val="none" w:sz="0" w:space="0" w:color="auto"/>
                <w:left w:val="none" w:sz="0" w:space="0" w:color="auto"/>
                <w:bottom w:val="none" w:sz="0" w:space="0" w:color="auto"/>
                <w:right w:val="none" w:sz="0" w:space="0" w:color="auto"/>
              </w:divBdr>
              <w:divsChild>
                <w:div w:id="985742625">
                  <w:marLeft w:val="0"/>
                  <w:marRight w:val="0"/>
                  <w:marTop w:val="0"/>
                  <w:marBottom w:val="0"/>
                  <w:divBdr>
                    <w:top w:val="none" w:sz="0" w:space="0" w:color="auto"/>
                    <w:left w:val="none" w:sz="0" w:space="0" w:color="auto"/>
                    <w:bottom w:val="none" w:sz="0" w:space="0" w:color="auto"/>
                    <w:right w:val="none" w:sz="0" w:space="0" w:color="auto"/>
                  </w:divBdr>
                  <w:divsChild>
                    <w:div w:id="17504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13558">
      <w:bodyDiv w:val="1"/>
      <w:marLeft w:val="0"/>
      <w:marRight w:val="0"/>
      <w:marTop w:val="0"/>
      <w:marBottom w:val="0"/>
      <w:divBdr>
        <w:top w:val="none" w:sz="0" w:space="0" w:color="auto"/>
        <w:left w:val="none" w:sz="0" w:space="0" w:color="auto"/>
        <w:bottom w:val="none" w:sz="0" w:space="0" w:color="auto"/>
        <w:right w:val="none" w:sz="0" w:space="0" w:color="auto"/>
      </w:divBdr>
    </w:div>
    <w:div w:id="1218054411">
      <w:bodyDiv w:val="1"/>
      <w:marLeft w:val="0"/>
      <w:marRight w:val="0"/>
      <w:marTop w:val="0"/>
      <w:marBottom w:val="0"/>
      <w:divBdr>
        <w:top w:val="none" w:sz="0" w:space="0" w:color="auto"/>
        <w:left w:val="none" w:sz="0" w:space="0" w:color="auto"/>
        <w:bottom w:val="none" w:sz="0" w:space="0" w:color="auto"/>
        <w:right w:val="none" w:sz="0" w:space="0" w:color="auto"/>
      </w:divBdr>
      <w:divsChild>
        <w:div w:id="1641231291">
          <w:marLeft w:val="0"/>
          <w:marRight w:val="0"/>
          <w:marTop w:val="0"/>
          <w:marBottom w:val="0"/>
          <w:divBdr>
            <w:top w:val="none" w:sz="0" w:space="0" w:color="auto"/>
            <w:left w:val="none" w:sz="0" w:space="0" w:color="auto"/>
            <w:bottom w:val="dotted" w:sz="4" w:space="0" w:color="DDDDDD"/>
            <w:right w:val="none" w:sz="0" w:space="0" w:color="auto"/>
          </w:divBdr>
        </w:div>
        <w:div w:id="815533386">
          <w:marLeft w:val="0"/>
          <w:marRight w:val="0"/>
          <w:marTop w:val="0"/>
          <w:marBottom w:val="0"/>
          <w:divBdr>
            <w:top w:val="none" w:sz="0" w:space="0" w:color="auto"/>
            <w:left w:val="none" w:sz="0" w:space="0" w:color="auto"/>
            <w:bottom w:val="none" w:sz="0" w:space="0" w:color="auto"/>
            <w:right w:val="none" w:sz="0" w:space="0" w:color="auto"/>
          </w:divBdr>
        </w:div>
      </w:divsChild>
    </w:div>
    <w:div w:id="1278218582">
      <w:bodyDiv w:val="1"/>
      <w:marLeft w:val="0"/>
      <w:marRight w:val="0"/>
      <w:marTop w:val="0"/>
      <w:marBottom w:val="0"/>
      <w:divBdr>
        <w:top w:val="none" w:sz="0" w:space="0" w:color="auto"/>
        <w:left w:val="none" w:sz="0" w:space="0" w:color="auto"/>
        <w:bottom w:val="none" w:sz="0" w:space="0" w:color="auto"/>
        <w:right w:val="none" w:sz="0" w:space="0" w:color="auto"/>
      </w:divBdr>
      <w:divsChild>
        <w:div w:id="1770157246">
          <w:marLeft w:val="0"/>
          <w:marRight w:val="0"/>
          <w:marTop w:val="0"/>
          <w:marBottom w:val="0"/>
          <w:divBdr>
            <w:top w:val="none" w:sz="0" w:space="0" w:color="auto"/>
            <w:left w:val="none" w:sz="0" w:space="0" w:color="auto"/>
            <w:bottom w:val="none" w:sz="0" w:space="0" w:color="auto"/>
            <w:right w:val="none" w:sz="0" w:space="0" w:color="auto"/>
          </w:divBdr>
        </w:div>
        <w:div w:id="444346767">
          <w:marLeft w:val="0"/>
          <w:marRight w:val="0"/>
          <w:marTop w:val="0"/>
          <w:marBottom w:val="0"/>
          <w:divBdr>
            <w:top w:val="none" w:sz="0" w:space="0" w:color="auto"/>
            <w:left w:val="none" w:sz="0" w:space="0" w:color="auto"/>
            <w:bottom w:val="none" w:sz="0" w:space="0" w:color="auto"/>
            <w:right w:val="none" w:sz="0" w:space="0" w:color="auto"/>
          </w:divBdr>
          <w:divsChild>
            <w:div w:id="9305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8550">
      <w:bodyDiv w:val="1"/>
      <w:marLeft w:val="0"/>
      <w:marRight w:val="0"/>
      <w:marTop w:val="0"/>
      <w:marBottom w:val="0"/>
      <w:divBdr>
        <w:top w:val="none" w:sz="0" w:space="0" w:color="auto"/>
        <w:left w:val="none" w:sz="0" w:space="0" w:color="auto"/>
        <w:bottom w:val="none" w:sz="0" w:space="0" w:color="auto"/>
        <w:right w:val="none" w:sz="0" w:space="0" w:color="auto"/>
      </w:divBdr>
      <w:divsChild>
        <w:div w:id="1136994581">
          <w:marLeft w:val="0"/>
          <w:marRight w:val="0"/>
          <w:marTop w:val="0"/>
          <w:marBottom w:val="0"/>
          <w:divBdr>
            <w:top w:val="none" w:sz="0" w:space="0" w:color="auto"/>
            <w:left w:val="none" w:sz="0" w:space="0" w:color="auto"/>
            <w:bottom w:val="none" w:sz="0" w:space="0" w:color="auto"/>
            <w:right w:val="none" w:sz="0" w:space="0" w:color="auto"/>
          </w:divBdr>
          <w:divsChild>
            <w:div w:id="527911020">
              <w:marLeft w:val="0"/>
              <w:marRight w:val="0"/>
              <w:marTop w:val="0"/>
              <w:marBottom w:val="0"/>
              <w:divBdr>
                <w:top w:val="none" w:sz="0" w:space="0" w:color="auto"/>
                <w:left w:val="none" w:sz="0" w:space="0" w:color="auto"/>
                <w:bottom w:val="dotted" w:sz="4" w:space="0" w:color="DDDDDD"/>
                <w:right w:val="none" w:sz="0" w:space="0" w:color="auto"/>
              </w:divBdr>
            </w:div>
            <w:div w:id="1646928366">
              <w:marLeft w:val="0"/>
              <w:marRight w:val="0"/>
              <w:marTop w:val="0"/>
              <w:marBottom w:val="0"/>
              <w:divBdr>
                <w:top w:val="none" w:sz="0" w:space="0" w:color="auto"/>
                <w:left w:val="none" w:sz="0" w:space="0" w:color="auto"/>
                <w:bottom w:val="none" w:sz="0" w:space="0" w:color="auto"/>
                <w:right w:val="none" w:sz="0" w:space="0" w:color="auto"/>
              </w:divBdr>
            </w:div>
          </w:divsChild>
        </w:div>
        <w:div w:id="758212560">
          <w:marLeft w:val="0"/>
          <w:marRight w:val="0"/>
          <w:marTop w:val="80"/>
          <w:marBottom w:val="0"/>
          <w:divBdr>
            <w:top w:val="none" w:sz="0" w:space="0" w:color="auto"/>
            <w:left w:val="none" w:sz="0" w:space="0" w:color="auto"/>
            <w:bottom w:val="none" w:sz="0" w:space="0" w:color="auto"/>
            <w:right w:val="none" w:sz="0" w:space="0" w:color="auto"/>
          </w:divBdr>
          <w:divsChild>
            <w:div w:id="707342895">
              <w:marLeft w:val="0"/>
              <w:marRight w:val="0"/>
              <w:marTop w:val="0"/>
              <w:marBottom w:val="0"/>
              <w:divBdr>
                <w:top w:val="none" w:sz="0" w:space="0" w:color="auto"/>
                <w:left w:val="none" w:sz="0" w:space="0" w:color="auto"/>
                <w:bottom w:val="dotted" w:sz="4" w:space="0" w:color="DDDDDD"/>
                <w:right w:val="none" w:sz="0" w:space="0" w:color="auto"/>
              </w:divBdr>
            </w:div>
            <w:div w:id="1328750879">
              <w:marLeft w:val="0"/>
              <w:marRight w:val="0"/>
              <w:marTop w:val="0"/>
              <w:marBottom w:val="0"/>
              <w:divBdr>
                <w:top w:val="none" w:sz="0" w:space="0" w:color="auto"/>
                <w:left w:val="none" w:sz="0" w:space="0" w:color="auto"/>
                <w:bottom w:val="none" w:sz="0" w:space="0" w:color="auto"/>
                <w:right w:val="none" w:sz="0" w:space="0" w:color="auto"/>
              </w:divBdr>
            </w:div>
          </w:divsChild>
        </w:div>
        <w:div w:id="34089685">
          <w:marLeft w:val="0"/>
          <w:marRight w:val="0"/>
          <w:marTop w:val="80"/>
          <w:marBottom w:val="0"/>
          <w:divBdr>
            <w:top w:val="none" w:sz="0" w:space="0" w:color="auto"/>
            <w:left w:val="none" w:sz="0" w:space="0" w:color="auto"/>
            <w:bottom w:val="none" w:sz="0" w:space="0" w:color="auto"/>
            <w:right w:val="none" w:sz="0" w:space="0" w:color="auto"/>
          </w:divBdr>
          <w:divsChild>
            <w:div w:id="1017387515">
              <w:marLeft w:val="0"/>
              <w:marRight w:val="0"/>
              <w:marTop w:val="0"/>
              <w:marBottom w:val="0"/>
              <w:divBdr>
                <w:top w:val="none" w:sz="0" w:space="0" w:color="auto"/>
                <w:left w:val="none" w:sz="0" w:space="0" w:color="auto"/>
                <w:bottom w:val="dotted" w:sz="4" w:space="0" w:color="DDDDDD"/>
                <w:right w:val="none" w:sz="0" w:space="0" w:color="auto"/>
              </w:divBdr>
            </w:div>
            <w:div w:id="792216150">
              <w:marLeft w:val="0"/>
              <w:marRight w:val="0"/>
              <w:marTop w:val="0"/>
              <w:marBottom w:val="0"/>
              <w:divBdr>
                <w:top w:val="none" w:sz="0" w:space="0" w:color="auto"/>
                <w:left w:val="none" w:sz="0" w:space="0" w:color="auto"/>
                <w:bottom w:val="none" w:sz="0" w:space="0" w:color="auto"/>
                <w:right w:val="none" w:sz="0" w:space="0" w:color="auto"/>
              </w:divBdr>
            </w:div>
          </w:divsChild>
        </w:div>
        <w:div w:id="278993862">
          <w:marLeft w:val="0"/>
          <w:marRight w:val="0"/>
          <w:marTop w:val="80"/>
          <w:marBottom w:val="0"/>
          <w:divBdr>
            <w:top w:val="none" w:sz="0" w:space="0" w:color="auto"/>
            <w:left w:val="none" w:sz="0" w:space="0" w:color="auto"/>
            <w:bottom w:val="none" w:sz="0" w:space="0" w:color="auto"/>
            <w:right w:val="none" w:sz="0" w:space="0" w:color="auto"/>
          </w:divBdr>
          <w:divsChild>
            <w:div w:id="1303583105">
              <w:marLeft w:val="0"/>
              <w:marRight w:val="0"/>
              <w:marTop w:val="0"/>
              <w:marBottom w:val="0"/>
              <w:divBdr>
                <w:top w:val="none" w:sz="0" w:space="0" w:color="auto"/>
                <w:left w:val="none" w:sz="0" w:space="0" w:color="auto"/>
                <w:bottom w:val="dotted" w:sz="4" w:space="0" w:color="DDDDDD"/>
                <w:right w:val="none" w:sz="0" w:space="0" w:color="auto"/>
              </w:divBdr>
            </w:div>
            <w:div w:id="2111729976">
              <w:marLeft w:val="0"/>
              <w:marRight w:val="0"/>
              <w:marTop w:val="0"/>
              <w:marBottom w:val="0"/>
              <w:divBdr>
                <w:top w:val="none" w:sz="0" w:space="0" w:color="auto"/>
                <w:left w:val="none" w:sz="0" w:space="0" w:color="auto"/>
                <w:bottom w:val="none" w:sz="0" w:space="0" w:color="auto"/>
                <w:right w:val="none" w:sz="0" w:space="0" w:color="auto"/>
              </w:divBdr>
            </w:div>
          </w:divsChild>
        </w:div>
        <w:div w:id="1588658315">
          <w:marLeft w:val="0"/>
          <w:marRight w:val="0"/>
          <w:marTop w:val="80"/>
          <w:marBottom w:val="0"/>
          <w:divBdr>
            <w:top w:val="none" w:sz="0" w:space="0" w:color="auto"/>
            <w:left w:val="none" w:sz="0" w:space="0" w:color="auto"/>
            <w:bottom w:val="none" w:sz="0" w:space="0" w:color="auto"/>
            <w:right w:val="none" w:sz="0" w:space="0" w:color="auto"/>
          </w:divBdr>
          <w:divsChild>
            <w:div w:id="467747536">
              <w:marLeft w:val="0"/>
              <w:marRight w:val="0"/>
              <w:marTop w:val="0"/>
              <w:marBottom w:val="0"/>
              <w:divBdr>
                <w:top w:val="none" w:sz="0" w:space="0" w:color="auto"/>
                <w:left w:val="none" w:sz="0" w:space="0" w:color="auto"/>
                <w:bottom w:val="dotted" w:sz="4" w:space="0" w:color="DDDDDD"/>
                <w:right w:val="none" w:sz="0" w:space="0" w:color="auto"/>
              </w:divBdr>
            </w:div>
            <w:div w:id="12443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9763">
      <w:bodyDiv w:val="1"/>
      <w:marLeft w:val="0"/>
      <w:marRight w:val="0"/>
      <w:marTop w:val="0"/>
      <w:marBottom w:val="0"/>
      <w:divBdr>
        <w:top w:val="none" w:sz="0" w:space="0" w:color="auto"/>
        <w:left w:val="none" w:sz="0" w:space="0" w:color="auto"/>
        <w:bottom w:val="none" w:sz="0" w:space="0" w:color="auto"/>
        <w:right w:val="none" w:sz="0" w:space="0" w:color="auto"/>
      </w:divBdr>
      <w:divsChild>
        <w:div w:id="441608741">
          <w:marLeft w:val="0"/>
          <w:marRight w:val="0"/>
          <w:marTop w:val="0"/>
          <w:marBottom w:val="0"/>
          <w:divBdr>
            <w:top w:val="none" w:sz="0" w:space="0" w:color="auto"/>
            <w:left w:val="none" w:sz="0" w:space="0" w:color="auto"/>
            <w:bottom w:val="dotted" w:sz="4" w:space="0" w:color="DDDDDD"/>
            <w:right w:val="none" w:sz="0" w:space="0" w:color="auto"/>
          </w:divBdr>
        </w:div>
        <w:div w:id="826173022">
          <w:marLeft w:val="0"/>
          <w:marRight w:val="0"/>
          <w:marTop w:val="0"/>
          <w:marBottom w:val="0"/>
          <w:divBdr>
            <w:top w:val="none" w:sz="0" w:space="0" w:color="auto"/>
            <w:left w:val="none" w:sz="0" w:space="0" w:color="auto"/>
            <w:bottom w:val="none" w:sz="0" w:space="0" w:color="auto"/>
            <w:right w:val="none" w:sz="0" w:space="0" w:color="auto"/>
          </w:divBdr>
        </w:div>
      </w:divsChild>
    </w:div>
    <w:div w:id="1539774761">
      <w:bodyDiv w:val="1"/>
      <w:marLeft w:val="0"/>
      <w:marRight w:val="0"/>
      <w:marTop w:val="0"/>
      <w:marBottom w:val="0"/>
      <w:divBdr>
        <w:top w:val="none" w:sz="0" w:space="0" w:color="auto"/>
        <w:left w:val="none" w:sz="0" w:space="0" w:color="auto"/>
        <w:bottom w:val="none" w:sz="0" w:space="0" w:color="auto"/>
        <w:right w:val="none" w:sz="0" w:space="0" w:color="auto"/>
      </w:divBdr>
    </w:div>
    <w:div w:id="1618872259">
      <w:bodyDiv w:val="1"/>
      <w:marLeft w:val="0"/>
      <w:marRight w:val="0"/>
      <w:marTop w:val="0"/>
      <w:marBottom w:val="0"/>
      <w:divBdr>
        <w:top w:val="none" w:sz="0" w:space="0" w:color="auto"/>
        <w:left w:val="none" w:sz="0" w:space="0" w:color="auto"/>
        <w:bottom w:val="none" w:sz="0" w:space="0" w:color="auto"/>
        <w:right w:val="none" w:sz="0" w:space="0" w:color="auto"/>
      </w:divBdr>
      <w:divsChild>
        <w:div w:id="790365718">
          <w:marLeft w:val="0"/>
          <w:marRight w:val="0"/>
          <w:marTop w:val="0"/>
          <w:marBottom w:val="0"/>
          <w:divBdr>
            <w:top w:val="none" w:sz="0" w:space="0" w:color="auto"/>
            <w:left w:val="none" w:sz="0" w:space="0" w:color="auto"/>
            <w:bottom w:val="none" w:sz="0" w:space="0" w:color="auto"/>
            <w:right w:val="none" w:sz="0" w:space="0" w:color="auto"/>
          </w:divBdr>
          <w:divsChild>
            <w:div w:id="103154762">
              <w:marLeft w:val="0"/>
              <w:marRight w:val="0"/>
              <w:marTop w:val="0"/>
              <w:marBottom w:val="0"/>
              <w:divBdr>
                <w:top w:val="none" w:sz="0" w:space="0" w:color="auto"/>
                <w:left w:val="none" w:sz="0" w:space="0" w:color="auto"/>
                <w:bottom w:val="dotted" w:sz="4" w:space="0" w:color="DDDDDD"/>
                <w:right w:val="none" w:sz="0" w:space="0" w:color="auto"/>
              </w:divBdr>
            </w:div>
            <w:div w:id="246773586">
              <w:marLeft w:val="0"/>
              <w:marRight w:val="0"/>
              <w:marTop w:val="0"/>
              <w:marBottom w:val="0"/>
              <w:divBdr>
                <w:top w:val="none" w:sz="0" w:space="0" w:color="auto"/>
                <w:left w:val="none" w:sz="0" w:space="0" w:color="auto"/>
                <w:bottom w:val="none" w:sz="0" w:space="0" w:color="auto"/>
                <w:right w:val="none" w:sz="0" w:space="0" w:color="auto"/>
              </w:divBdr>
            </w:div>
          </w:divsChild>
        </w:div>
        <w:div w:id="1590849319">
          <w:marLeft w:val="0"/>
          <w:marRight w:val="0"/>
          <w:marTop w:val="80"/>
          <w:marBottom w:val="0"/>
          <w:divBdr>
            <w:top w:val="none" w:sz="0" w:space="0" w:color="auto"/>
            <w:left w:val="none" w:sz="0" w:space="0" w:color="auto"/>
            <w:bottom w:val="none" w:sz="0" w:space="0" w:color="auto"/>
            <w:right w:val="none" w:sz="0" w:space="0" w:color="auto"/>
          </w:divBdr>
          <w:divsChild>
            <w:div w:id="27414212">
              <w:marLeft w:val="0"/>
              <w:marRight w:val="0"/>
              <w:marTop w:val="0"/>
              <w:marBottom w:val="0"/>
              <w:divBdr>
                <w:top w:val="none" w:sz="0" w:space="0" w:color="auto"/>
                <w:left w:val="none" w:sz="0" w:space="0" w:color="auto"/>
                <w:bottom w:val="dotted" w:sz="4" w:space="0" w:color="DDDDDD"/>
                <w:right w:val="none" w:sz="0" w:space="0" w:color="auto"/>
              </w:divBdr>
            </w:div>
            <w:div w:id="134312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78266">
      <w:bodyDiv w:val="1"/>
      <w:marLeft w:val="0"/>
      <w:marRight w:val="0"/>
      <w:marTop w:val="0"/>
      <w:marBottom w:val="0"/>
      <w:divBdr>
        <w:top w:val="none" w:sz="0" w:space="0" w:color="auto"/>
        <w:left w:val="none" w:sz="0" w:space="0" w:color="auto"/>
        <w:bottom w:val="none" w:sz="0" w:space="0" w:color="auto"/>
        <w:right w:val="none" w:sz="0" w:space="0" w:color="auto"/>
      </w:divBdr>
    </w:div>
    <w:div w:id="1690520910">
      <w:bodyDiv w:val="1"/>
      <w:marLeft w:val="0"/>
      <w:marRight w:val="0"/>
      <w:marTop w:val="0"/>
      <w:marBottom w:val="0"/>
      <w:divBdr>
        <w:top w:val="none" w:sz="0" w:space="0" w:color="auto"/>
        <w:left w:val="none" w:sz="0" w:space="0" w:color="auto"/>
        <w:bottom w:val="none" w:sz="0" w:space="0" w:color="auto"/>
        <w:right w:val="none" w:sz="0" w:space="0" w:color="auto"/>
      </w:divBdr>
      <w:divsChild>
        <w:div w:id="298923794">
          <w:marLeft w:val="0"/>
          <w:marRight w:val="0"/>
          <w:marTop w:val="0"/>
          <w:marBottom w:val="0"/>
          <w:divBdr>
            <w:top w:val="none" w:sz="0" w:space="0" w:color="auto"/>
            <w:left w:val="none" w:sz="0" w:space="0" w:color="auto"/>
            <w:bottom w:val="none" w:sz="0" w:space="0" w:color="auto"/>
            <w:right w:val="none" w:sz="0" w:space="0" w:color="auto"/>
          </w:divBdr>
        </w:div>
        <w:div w:id="862937367">
          <w:marLeft w:val="0"/>
          <w:marRight w:val="0"/>
          <w:marTop w:val="0"/>
          <w:marBottom w:val="0"/>
          <w:divBdr>
            <w:top w:val="none" w:sz="0" w:space="0" w:color="auto"/>
            <w:left w:val="none" w:sz="0" w:space="0" w:color="auto"/>
            <w:bottom w:val="none" w:sz="0" w:space="0" w:color="auto"/>
            <w:right w:val="none" w:sz="0" w:space="0" w:color="auto"/>
          </w:divBdr>
          <w:divsChild>
            <w:div w:id="10831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877">
      <w:bodyDiv w:val="1"/>
      <w:marLeft w:val="0"/>
      <w:marRight w:val="0"/>
      <w:marTop w:val="0"/>
      <w:marBottom w:val="0"/>
      <w:divBdr>
        <w:top w:val="none" w:sz="0" w:space="0" w:color="auto"/>
        <w:left w:val="none" w:sz="0" w:space="0" w:color="auto"/>
        <w:bottom w:val="none" w:sz="0" w:space="0" w:color="auto"/>
        <w:right w:val="none" w:sz="0" w:space="0" w:color="auto"/>
      </w:divBdr>
      <w:divsChild>
        <w:div w:id="2016414230">
          <w:marLeft w:val="0"/>
          <w:marRight w:val="0"/>
          <w:marTop w:val="0"/>
          <w:marBottom w:val="0"/>
          <w:divBdr>
            <w:top w:val="none" w:sz="0" w:space="0" w:color="auto"/>
            <w:left w:val="none" w:sz="0" w:space="0" w:color="auto"/>
            <w:bottom w:val="dotted" w:sz="4" w:space="0" w:color="DDDDDD"/>
            <w:right w:val="none" w:sz="0" w:space="0" w:color="auto"/>
          </w:divBdr>
        </w:div>
        <w:div w:id="193228133">
          <w:marLeft w:val="0"/>
          <w:marRight w:val="0"/>
          <w:marTop w:val="0"/>
          <w:marBottom w:val="0"/>
          <w:divBdr>
            <w:top w:val="none" w:sz="0" w:space="0" w:color="auto"/>
            <w:left w:val="none" w:sz="0" w:space="0" w:color="auto"/>
            <w:bottom w:val="none" w:sz="0" w:space="0" w:color="auto"/>
            <w:right w:val="none" w:sz="0" w:space="0" w:color="auto"/>
          </w:divBdr>
        </w:div>
      </w:divsChild>
    </w:div>
    <w:div w:id="1946963854">
      <w:bodyDiv w:val="1"/>
      <w:marLeft w:val="0"/>
      <w:marRight w:val="0"/>
      <w:marTop w:val="0"/>
      <w:marBottom w:val="0"/>
      <w:divBdr>
        <w:top w:val="none" w:sz="0" w:space="0" w:color="auto"/>
        <w:left w:val="none" w:sz="0" w:space="0" w:color="auto"/>
        <w:bottom w:val="none" w:sz="0" w:space="0" w:color="auto"/>
        <w:right w:val="none" w:sz="0" w:space="0" w:color="auto"/>
      </w:divBdr>
      <w:divsChild>
        <w:div w:id="1131439362">
          <w:marLeft w:val="0"/>
          <w:marRight w:val="0"/>
          <w:marTop w:val="0"/>
          <w:marBottom w:val="0"/>
          <w:divBdr>
            <w:top w:val="none" w:sz="0" w:space="0" w:color="auto"/>
            <w:left w:val="none" w:sz="0" w:space="0" w:color="auto"/>
            <w:bottom w:val="none" w:sz="0" w:space="0" w:color="auto"/>
            <w:right w:val="none" w:sz="0" w:space="0" w:color="auto"/>
          </w:divBdr>
        </w:div>
        <w:div w:id="2074892721">
          <w:marLeft w:val="0"/>
          <w:marRight w:val="0"/>
          <w:marTop w:val="0"/>
          <w:marBottom w:val="0"/>
          <w:divBdr>
            <w:top w:val="none" w:sz="0" w:space="0" w:color="auto"/>
            <w:left w:val="none" w:sz="0" w:space="0" w:color="auto"/>
            <w:bottom w:val="none" w:sz="0" w:space="0" w:color="auto"/>
            <w:right w:val="none" w:sz="0" w:space="0" w:color="auto"/>
          </w:divBdr>
          <w:divsChild>
            <w:div w:id="5125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1185">
      <w:bodyDiv w:val="1"/>
      <w:marLeft w:val="0"/>
      <w:marRight w:val="0"/>
      <w:marTop w:val="0"/>
      <w:marBottom w:val="0"/>
      <w:divBdr>
        <w:top w:val="none" w:sz="0" w:space="0" w:color="auto"/>
        <w:left w:val="none" w:sz="0" w:space="0" w:color="auto"/>
        <w:bottom w:val="none" w:sz="0" w:space="0" w:color="auto"/>
        <w:right w:val="none" w:sz="0" w:space="0" w:color="auto"/>
      </w:divBdr>
      <w:divsChild>
        <w:div w:id="1708292857">
          <w:marLeft w:val="0"/>
          <w:marRight w:val="0"/>
          <w:marTop w:val="0"/>
          <w:marBottom w:val="0"/>
          <w:divBdr>
            <w:top w:val="none" w:sz="0" w:space="0" w:color="auto"/>
            <w:left w:val="none" w:sz="0" w:space="0" w:color="auto"/>
            <w:bottom w:val="none" w:sz="0" w:space="0" w:color="auto"/>
            <w:right w:val="none" w:sz="0" w:space="0" w:color="auto"/>
          </w:divBdr>
        </w:div>
        <w:div w:id="1648823073">
          <w:marLeft w:val="0"/>
          <w:marRight w:val="0"/>
          <w:marTop w:val="0"/>
          <w:marBottom w:val="0"/>
          <w:divBdr>
            <w:top w:val="none" w:sz="0" w:space="0" w:color="auto"/>
            <w:left w:val="none" w:sz="0" w:space="0" w:color="auto"/>
            <w:bottom w:val="none" w:sz="0" w:space="0" w:color="auto"/>
            <w:right w:val="none" w:sz="0" w:space="0" w:color="auto"/>
          </w:divBdr>
          <w:divsChild>
            <w:div w:id="14638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4290">
      <w:bodyDiv w:val="1"/>
      <w:marLeft w:val="0"/>
      <w:marRight w:val="0"/>
      <w:marTop w:val="0"/>
      <w:marBottom w:val="0"/>
      <w:divBdr>
        <w:top w:val="none" w:sz="0" w:space="0" w:color="auto"/>
        <w:left w:val="none" w:sz="0" w:space="0" w:color="auto"/>
        <w:bottom w:val="none" w:sz="0" w:space="0" w:color="auto"/>
        <w:right w:val="none" w:sz="0" w:space="0" w:color="auto"/>
      </w:divBdr>
      <w:divsChild>
        <w:div w:id="1787381273">
          <w:marLeft w:val="0"/>
          <w:marRight w:val="0"/>
          <w:marTop w:val="0"/>
          <w:marBottom w:val="0"/>
          <w:divBdr>
            <w:top w:val="none" w:sz="0" w:space="0" w:color="auto"/>
            <w:left w:val="none" w:sz="0" w:space="0" w:color="auto"/>
            <w:bottom w:val="dotted" w:sz="4" w:space="0" w:color="DDDDDD"/>
            <w:right w:val="none" w:sz="0" w:space="0" w:color="auto"/>
          </w:divBdr>
        </w:div>
        <w:div w:id="1395546879">
          <w:marLeft w:val="0"/>
          <w:marRight w:val="0"/>
          <w:marTop w:val="0"/>
          <w:marBottom w:val="0"/>
          <w:divBdr>
            <w:top w:val="none" w:sz="0" w:space="0" w:color="auto"/>
            <w:left w:val="none" w:sz="0" w:space="0" w:color="auto"/>
            <w:bottom w:val="none" w:sz="0" w:space="0" w:color="auto"/>
            <w:right w:val="none" w:sz="0" w:space="0" w:color="auto"/>
          </w:divBdr>
        </w:div>
      </w:divsChild>
    </w:div>
    <w:div w:id="2143964154">
      <w:bodyDiv w:val="1"/>
      <w:marLeft w:val="0"/>
      <w:marRight w:val="0"/>
      <w:marTop w:val="0"/>
      <w:marBottom w:val="0"/>
      <w:divBdr>
        <w:top w:val="none" w:sz="0" w:space="0" w:color="auto"/>
        <w:left w:val="none" w:sz="0" w:space="0" w:color="auto"/>
        <w:bottom w:val="none" w:sz="0" w:space="0" w:color="auto"/>
        <w:right w:val="none" w:sz="0" w:space="0" w:color="auto"/>
      </w:divBdr>
      <w:divsChild>
        <w:div w:id="1324890870">
          <w:marLeft w:val="0"/>
          <w:marRight w:val="0"/>
          <w:marTop w:val="0"/>
          <w:marBottom w:val="0"/>
          <w:divBdr>
            <w:top w:val="none" w:sz="0" w:space="0" w:color="auto"/>
            <w:left w:val="none" w:sz="0" w:space="0" w:color="auto"/>
            <w:bottom w:val="none" w:sz="0" w:space="0" w:color="auto"/>
            <w:right w:val="none" w:sz="0" w:space="0" w:color="auto"/>
          </w:divBdr>
        </w:div>
        <w:div w:id="1151142682">
          <w:marLeft w:val="0"/>
          <w:marRight w:val="0"/>
          <w:marTop w:val="0"/>
          <w:marBottom w:val="0"/>
          <w:divBdr>
            <w:top w:val="none" w:sz="0" w:space="0" w:color="auto"/>
            <w:left w:val="none" w:sz="0" w:space="0" w:color="auto"/>
            <w:bottom w:val="none" w:sz="0" w:space="0" w:color="auto"/>
            <w:right w:val="none" w:sz="0" w:space="0" w:color="auto"/>
          </w:divBdr>
          <w:divsChild>
            <w:div w:id="588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7B376FC7F3A69A3708046F500BDAC4D29F5B211219826057E32013CI1Z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0FD377396438285D08A8E13FC29189478268DDBD302C4EAE7E4FEA2ED821073E30895806F3987E6rFR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2328D-661B-48D2-A3DD-D5F7C944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8</Pages>
  <Words>4556</Words>
  <Characters>25970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Кузьмичева С. Ю.</dc:creator>
  <cp:lastModifiedBy>Admin</cp:lastModifiedBy>
  <cp:revision>49</cp:revision>
  <cp:lastPrinted>2024-03-25T03:08:00Z</cp:lastPrinted>
  <dcterms:created xsi:type="dcterms:W3CDTF">2022-05-06T08:06:00Z</dcterms:created>
  <dcterms:modified xsi:type="dcterms:W3CDTF">2026-05-25T03:47:00Z</dcterms:modified>
</cp:coreProperties>
</file>