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E9C" w:rsidRPr="003944F7" w:rsidRDefault="009C3C08" w:rsidP="00664E9C">
      <w:pPr>
        <w:ind w:hanging="540"/>
        <w:jc w:val="center"/>
        <w:rPr>
          <w:sz w:val="28"/>
          <w:szCs w:val="28"/>
        </w:rPr>
      </w:pPr>
      <w:bookmarkStart w:id="0" w:name="_GoBack"/>
      <w:bookmarkEnd w:id="0"/>
      <w:r w:rsidRPr="003944F7">
        <w:rPr>
          <w:b/>
          <w:sz w:val="28"/>
          <w:szCs w:val="28"/>
        </w:rPr>
        <w:t xml:space="preserve"> </w:t>
      </w:r>
      <w:r w:rsidR="00D01F35" w:rsidRPr="003944F7">
        <w:rPr>
          <w:b/>
          <w:sz w:val="28"/>
          <w:szCs w:val="28"/>
        </w:rPr>
        <w:t xml:space="preserve">     </w:t>
      </w:r>
      <w:r w:rsidR="00664E9C" w:rsidRPr="003944F7">
        <w:rPr>
          <w:b/>
          <w:sz w:val="28"/>
          <w:szCs w:val="28"/>
        </w:rPr>
        <w:t>Государственный контракт №</w:t>
      </w:r>
    </w:p>
    <w:p w:rsidR="0037523E" w:rsidRPr="003944F7" w:rsidRDefault="00664E9C" w:rsidP="00664E9C">
      <w:pPr>
        <w:pStyle w:val="a4"/>
        <w:spacing w:line="240" w:lineRule="exact"/>
        <w:rPr>
          <w:b/>
          <w:bCs/>
        </w:rPr>
      </w:pPr>
      <w:r w:rsidRPr="003944F7">
        <w:rPr>
          <w:b/>
          <w:bCs/>
        </w:rPr>
        <w:t xml:space="preserve">на оказание услуг </w:t>
      </w:r>
    </w:p>
    <w:p w:rsidR="00664E9C" w:rsidRPr="003944F7" w:rsidRDefault="0072138C" w:rsidP="00664E9C">
      <w:pPr>
        <w:spacing w:line="240" w:lineRule="exact"/>
        <w:jc w:val="center"/>
        <w:rPr>
          <w:b/>
          <w:bCs/>
          <w:sz w:val="28"/>
          <w:szCs w:val="28"/>
        </w:rPr>
      </w:pPr>
      <w:r w:rsidRPr="003944F7">
        <w:rPr>
          <w:b/>
          <w:bCs/>
          <w:sz w:val="28"/>
          <w:szCs w:val="28"/>
        </w:rPr>
        <w:t>ИКЗ</w:t>
      </w:r>
    </w:p>
    <w:p w:rsidR="0072138C" w:rsidRPr="003944F7" w:rsidRDefault="0072138C" w:rsidP="00664E9C">
      <w:pPr>
        <w:spacing w:line="240" w:lineRule="exact"/>
        <w:jc w:val="center"/>
        <w:rPr>
          <w:b/>
          <w:bCs/>
          <w:sz w:val="28"/>
          <w:szCs w:val="28"/>
        </w:rPr>
      </w:pPr>
      <w:r w:rsidRPr="003944F7">
        <w:rPr>
          <w:b/>
          <w:bCs/>
          <w:sz w:val="28"/>
          <w:szCs w:val="28"/>
        </w:rPr>
        <w:t>ИГК</w:t>
      </w:r>
    </w:p>
    <w:tbl>
      <w:tblPr>
        <w:tblW w:w="0" w:type="auto"/>
        <w:tblLook w:val="0000" w:firstRow="0" w:lastRow="0" w:firstColumn="0" w:lastColumn="0" w:noHBand="0" w:noVBand="0"/>
      </w:tblPr>
      <w:tblGrid>
        <w:gridCol w:w="4743"/>
        <w:gridCol w:w="4828"/>
      </w:tblGrid>
      <w:tr w:rsidR="00664E9C" w:rsidRPr="003944F7">
        <w:trPr>
          <w:trHeight w:val="343"/>
        </w:trPr>
        <w:tc>
          <w:tcPr>
            <w:tcW w:w="5190" w:type="dxa"/>
          </w:tcPr>
          <w:p w:rsidR="00664E9C" w:rsidRPr="003944F7" w:rsidRDefault="003A76A4" w:rsidP="00D064BD">
            <w:pPr>
              <w:spacing w:line="240" w:lineRule="exact"/>
              <w:rPr>
                <w:bCs/>
                <w:sz w:val="28"/>
                <w:szCs w:val="28"/>
              </w:rPr>
            </w:pPr>
            <w:proofErr w:type="spellStart"/>
            <w:r w:rsidRPr="003944F7">
              <w:rPr>
                <w:bCs/>
                <w:sz w:val="28"/>
                <w:szCs w:val="28"/>
              </w:rPr>
              <w:t>р.п</w:t>
            </w:r>
            <w:proofErr w:type="spellEnd"/>
            <w:r w:rsidRPr="003944F7">
              <w:rPr>
                <w:bCs/>
                <w:sz w:val="28"/>
                <w:szCs w:val="28"/>
              </w:rPr>
              <w:t xml:space="preserve">. </w:t>
            </w:r>
            <w:proofErr w:type="spellStart"/>
            <w:r w:rsidRPr="003944F7">
              <w:rPr>
                <w:bCs/>
                <w:sz w:val="28"/>
                <w:szCs w:val="28"/>
              </w:rPr>
              <w:t>Явас</w:t>
            </w:r>
            <w:proofErr w:type="spellEnd"/>
          </w:p>
        </w:tc>
        <w:tc>
          <w:tcPr>
            <w:tcW w:w="5191" w:type="dxa"/>
          </w:tcPr>
          <w:p w:rsidR="00664E9C" w:rsidRPr="003944F7" w:rsidRDefault="00664E9C" w:rsidP="00D064BD">
            <w:pPr>
              <w:spacing w:line="240" w:lineRule="exact"/>
              <w:jc w:val="right"/>
              <w:rPr>
                <w:bCs/>
                <w:sz w:val="28"/>
                <w:szCs w:val="28"/>
              </w:rPr>
            </w:pPr>
            <w:r w:rsidRPr="003944F7">
              <w:rPr>
                <w:bCs/>
                <w:sz w:val="28"/>
                <w:szCs w:val="28"/>
              </w:rPr>
              <w:t xml:space="preserve">«___»  __________ </w:t>
            </w:r>
            <w:r w:rsidR="005E7A68" w:rsidRPr="003944F7">
              <w:rPr>
                <w:bCs/>
                <w:sz w:val="28"/>
                <w:szCs w:val="28"/>
              </w:rPr>
              <w:t>20</w:t>
            </w:r>
            <w:r w:rsidR="006C4132" w:rsidRPr="003944F7">
              <w:rPr>
                <w:bCs/>
                <w:sz w:val="28"/>
                <w:szCs w:val="28"/>
              </w:rPr>
              <w:t>2</w:t>
            </w:r>
            <w:r w:rsidR="001442E9">
              <w:rPr>
                <w:bCs/>
                <w:sz w:val="28"/>
                <w:szCs w:val="28"/>
              </w:rPr>
              <w:t>6</w:t>
            </w:r>
            <w:r w:rsidRPr="003944F7">
              <w:rPr>
                <w:bCs/>
                <w:sz w:val="28"/>
                <w:szCs w:val="28"/>
              </w:rPr>
              <w:t>г.</w:t>
            </w:r>
          </w:p>
        </w:tc>
      </w:tr>
    </w:tbl>
    <w:p w:rsidR="00664E9C" w:rsidRPr="003944F7" w:rsidRDefault="00664E9C" w:rsidP="00664E9C">
      <w:pPr>
        <w:spacing w:line="240" w:lineRule="exact"/>
        <w:jc w:val="both"/>
        <w:rPr>
          <w:b/>
          <w:bCs/>
          <w:sz w:val="28"/>
          <w:szCs w:val="28"/>
        </w:rPr>
      </w:pPr>
      <w:r w:rsidRPr="003944F7">
        <w:rPr>
          <w:b/>
          <w:bCs/>
          <w:sz w:val="28"/>
          <w:szCs w:val="28"/>
        </w:rPr>
        <w:tab/>
      </w:r>
    </w:p>
    <w:p w:rsidR="00664E9C" w:rsidRPr="003944F7" w:rsidRDefault="003A76A4" w:rsidP="00815593">
      <w:pPr>
        <w:ind w:firstLine="708"/>
        <w:jc w:val="both"/>
        <w:rPr>
          <w:sz w:val="28"/>
          <w:szCs w:val="28"/>
        </w:rPr>
      </w:pPr>
      <w:r w:rsidRPr="003944F7">
        <w:rPr>
          <w:rFonts w:eastAsia="SimSun"/>
          <w:sz w:val="28"/>
          <w:szCs w:val="28"/>
        </w:rPr>
        <w:t>Управление Федеральной службы исполнения наказаний по Республике Мордови</w:t>
      </w:r>
      <w:r w:rsidR="004F6C42">
        <w:rPr>
          <w:rFonts w:eastAsia="SimSun"/>
          <w:sz w:val="28"/>
          <w:szCs w:val="28"/>
        </w:rPr>
        <w:t xml:space="preserve">я </w:t>
      </w:r>
      <w:r w:rsidRPr="003944F7">
        <w:rPr>
          <w:rFonts w:eastAsia="SimSun"/>
          <w:sz w:val="28"/>
          <w:szCs w:val="28"/>
        </w:rPr>
        <w:t>(далее УФСИН России по Республике Мордовия)</w:t>
      </w:r>
      <w:proofErr w:type="gramStart"/>
      <w:r w:rsidRPr="003944F7">
        <w:rPr>
          <w:rFonts w:eastAsia="SimSun"/>
          <w:sz w:val="28"/>
          <w:szCs w:val="28"/>
        </w:rPr>
        <w:t>,д</w:t>
      </w:r>
      <w:proofErr w:type="gramEnd"/>
      <w:r w:rsidRPr="003944F7">
        <w:rPr>
          <w:rFonts w:eastAsia="SimSun"/>
          <w:sz w:val="28"/>
          <w:szCs w:val="28"/>
        </w:rPr>
        <w:t>ействующее от имени Российской Федерации, именуемое в дальнейшем «Государственный заказчик», в лице</w:t>
      </w:r>
      <w:r w:rsidR="00C33D7E" w:rsidRPr="003944F7">
        <w:rPr>
          <w:rFonts w:eastAsia="SimSun"/>
          <w:sz w:val="28"/>
          <w:szCs w:val="28"/>
        </w:rPr>
        <w:t xml:space="preserve"> </w:t>
      </w:r>
      <w:r w:rsidR="00CB2EB1">
        <w:rPr>
          <w:rFonts w:eastAsia="SimSun"/>
          <w:sz w:val="28"/>
          <w:szCs w:val="28"/>
        </w:rPr>
        <w:t>Врио н</w:t>
      </w:r>
      <w:r w:rsidRPr="003944F7">
        <w:rPr>
          <w:rFonts w:eastAsia="SimSun"/>
          <w:sz w:val="28"/>
          <w:szCs w:val="28"/>
        </w:rPr>
        <w:t xml:space="preserve">ачальника </w:t>
      </w:r>
      <w:proofErr w:type="spellStart"/>
      <w:r w:rsidR="00CB2EB1">
        <w:rPr>
          <w:rFonts w:eastAsia="SimSun"/>
          <w:sz w:val="28"/>
          <w:szCs w:val="28"/>
        </w:rPr>
        <w:t>Мучкина</w:t>
      </w:r>
      <w:proofErr w:type="spellEnd"/>
      <w:r w:rsidR="00CB2EB1">
        <w:rPr>
          <w:rFonts w:eastAsia="SimSun"/>
          <w:sz w:val="28"/>
          <w:szCs w:val="28"/>
        </w:rPr>
        <w:t xml:space="preserve"> Николая Николаевич</w:t>
      </w:r>
      <w:r w:rsidR="004F6C42">
        <w:rPr>
          <w:rFonts w:eastAsia="SimSun"/>
          <w:sz w:val="28"/>
          <w:szCs w:val="28"/>
        </w:rPr>
        <w:t>а</w:t>
      </w:r>
      <w:r w:rsidRPr="003944F7">
        <w:rPr>
          <w:rFonts w:eastAsia="SimSun"/>
          <w:sz w:val="28"/>
          <w:szCs w:val="28"/>
        </w:rPr>
        <w:t xml:space="preserve"> (далее </w:t>
      </w:r>
      <w:r w:rsidR="00CB2EB1">
        <w:rPr>
          <w:rFonts w:eastAsia="SimSun"/>
          <w:sz w:val="28"/>
          <w:szCs w:val="28"/>
        </w:rPr>
        <w:t xml:space="preserve">Н.Н. </w:t>
      </w:r>
      <w:proofErr w:type="spellStart"/>
      <w:r w:rsidR="00CB2EB1">
        <w:rPr>
          <w:rFonts w:eastAsia="SimSun"/>
          <w:sz w:val="28"/>
          <w:szCs w:val="28"/>
        </w:rPr>
        <w:t>Мучкина</w:t>
      </w:r>
      <w:proofErr w:type="spellEnd"/>
      <w:r w:rsidRPr="003944F7">
        <w:rPr>
          <w:rFonts w:eastAsia="SimSun"/>
          <w:sz w:val="28"/>
          <w:szCs w:val="28"/>
        </w:rPr>
        <w:t>), действующего на основании Положения</w:t>
      </w:r>
      <w:r w:rsidR="00CB2EB1">
        <w:rPr>
          <w:rFonts w:eastAsia="SimSun"/>
          <w:sz w:val="28"/>
          <w:szCs w:val="28"/>
        </w:rPr>
        <w:t xml:space="preserve"> и Приказа ФСИН России по Республика Мордовия от 07.07.2026 № 314-к</w:t>
      </w:r>
      <w:r w:rsidR="00664E9C" w:rsidRPr="003944F7">
        <w:rPr>
          <w:sz w:val="28"/>
          <w:szCs w:val="28"/>
        </w:rPr>
        <w:t>, с одной стороны, и</w:t>
      </w:r>
      <w:r w:rsidR="001307FF" w:rsidRPr="003944F7">
        <w:rPr>
          <w:b/>
          <w:sz w:val="28"/>
          <w:szCs w:val="28"/>
        </w:rPr>
        <w:t xml:space="preserve"> </w:t>
      </w:r>
      <w:r w:rsidRPr="003944F7">
        <w:rPr>
          <w:b/>
          <w:color w:val="000000"/>
          <w:sz w:val="28"/>
          <w:szCs w:val="28"/>
        </w:rPr>
        <w:t>_______________________</w:t>
      </w:r>
      <w:r w:rsidR="00664E9C" w:rsidRPr="003944F7">
        <w:rPr>
          <w:sz w:val="28"/>
          <w:szCs w:val="28"/>
        </w:rPr>
        <w:t>, с другой стороны, вместе именуемые «Стороны», руководствуясь</w:t>
      </w:r>
      <w:r w:rsidR="007217F1" w:rsidRPr="003944F7">
        <w:rPr>
          <w:sz w:val="28"/>
          <w:szCs w:val="28"/>
        </w:rPr>
        <w:t xml:space="preserve"> п.4. ч.1 ст. 93 </w:t>
      </w:r>
      <w:r w:rsidR="00664E9C" w:rsidRPr="003944F7">
        <w:rPr>
          <w:sz w:val="28"/>
          <w:szCs w:val="28"/>
        </w:rPr>
        <w:t xml:space="preserve"> </w:t>
      </w:r>
      <w:hyperlink r:id="rId7" w:history="1">
        <w:r w:rsidR="00664E9C" w:rsidRPr="003944F7">
          <w:rPr>
            <w:sz w:val="28"/>
            <w:szCs w:val="28"/>
          </w:rPr>
          <w:t xml:space="preserve">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hyperlink>
      <w:r w:rsidR="00664E9C" w:rsidRPr="003944F7">
        <w:rPr>
          <w:sz w:val="28"/>
          <w:szCs w:val="28"/>
        </w:rPr>
        <w:t>, заключили настоящий Государственный контракт (далее — Контракт) о нижеследующем:</w:t>
      </w:r>
    </w:p>
    <w:p w:rsidR="00AE5B3A" w:rsidRPr="003944F7" w:rsidRDefault="00AE5B3A" w:rsidP="00815593">
      <w:pPr>
        <w:ind w:firstLine="708"/>
        <w:jc w:val="both"/>
        <w:rPr>
          <w:b/>
          <w:bCs/>
          <w:sz w:val="28"/>
          <w:szCs w:val="28"/>
        </w:rPr>
      </w:pPr>
    </w:p>
    <w:p w:rsidR="00664E9C" w:rsidRPr="003944F7" w:rsidRDefault="00664E9C" w:rsidP="00AE5B3A">
      <w:pPr>
        <w:numPr>
          <w:ilvl w:val="0"/>
          <w:numId w:val="22"/>
        </w:numPr>
        <w:jc w:val="center"/>
        <w:rPr>
          <w:b/>
          <w:bCs/>
          <w:color w:val="000000"/>
          <w:sz w:val="28"/>
          <w:szCs w:val="28"/>
        </w:rPr>
      </w:pPr>
      <w:r w:rsidRPr="003944F7">
        <w:rPr>
          <w:b/>
          <w:bCs/>
          <w:color w:val="000000"/>
          <w:sz w:val="28"/>
          <w:szCs w:val="28"/>
        </w:rPr>
        <w:t>ПРЕДМЕТ КОНТРАКТА</w:t>
      </w:r>
    </w:p>
    <w:p w:rsidR="00AE5B3A" w:rsidRPr="003944F7" w:rsidRDefault="00AE5B3A" w:rsidP="00AE5B3A">
      <w:pPr>
        <w:ind w:left="360"/>
        <w:rPr>
          <w:b/>
          <w:bCs/>
          <w:color w:val="000000"/>
          <w:sz w:val="28"/>
          <w:szCs w:val="28"/>
        </w:rPr>
      </w:pPr>
    </w:p>
    <w:p w:rsidR="005A6FFE" w:rsidRPr="003944F7" w:rsidRDefault="00664E9C" w:rsidP="00EC42AA">
      <w:pPr>
        <w:numPr>
          <w:ilvl w:val="1"/>
          <w:numId w:val="24"/>
        </w:numPr>
        <w:ind w:right="-1"/>
        <w:jc w:val="both"/>
        <w:rPr>
          <w:color w:val="000000"/>
          <w:sz w:val="28"/>
          <w:szCs w:val="28"/>
        </w:rPr>
      </w:pPr>
      <w:r w:rsidRPr="003944F7">
        <w:rPr>
          <w:color w:val="000000"/>
          <w:sz w:val="28"/>
          <w:szCs w:val="28"/>
        </w:rPr>
        <w:t xml:space="preserve">Исполнитель обязуется оказать </w:t>
      </w:r>
      <w:r w:rsidRPr="003944F7">
        <w:rPr>
          <w:sz w:val="28"/>
          <w:szCs w:val="28"/>
        </w:rPr>
        <w:t>Государственному</w:t>
      </w:r>
      <w:r w:rsidRPr="003944F7">
        <w:rPr>
          <w:color w:val="000000"/>
          <w:sz w:val="28"/>
          <w:szCs w:val="28"/>
        </w:rPr>
        <w:t xml:space="preserve"> з</w:t>
      </w:r>
      <w:r w:rsidR="00BB086B" w:rsidRPr="003944F7">
        <w:rPr>
          <w:color w:val="000000"/>
          <w:sz w:val="28"/>
          <w:szCs w:val="28"/>
        </w:rPr>
        <w:t>аказчику</w:t>
      </w:r>
      <w:r w:rsidR="00CB2EB1">
        <w:rPr>
          <w:color w:val="000000"/>
          <w:sz w:val="28"/>
          <w:szCs w:val="28"/>
        </w:rPr>
        <w:t xml:space="preserve"> услуги по ремонту и замене следующих запасных частей</w:t>
      </w:r>
      <w:r w:rsidR="005A6FFE" w:rsidRPr="003944F7">
        <w:rPr>
          <w:color w:val="000000"/>
          <w:sz w:val="28"/>
          <w:szCs w:val="28"/>
        </w:rPr>
        <w:t>:</w:t>
      </w:r>
    </w:p>
    <w:p w:rsidR="00EC42AA" w:rsidRPr="003944F7" w:rsidRDefault="00EC42AA" w:rsidP="00EC42AA">
      <w:pPr>
        <w:ind w:left="840" w:right="-1"/>
        <w:jc w:val="both"/>
        <w:rPr>
          <w:color w:val="000000"/>
          <w:sz w:val="28"/>
          <w:szCs w:val="28"/>
        </w:rPr>
      </w:pP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3855"/>
        <w:gridCol w:w="1847"/>
        <w:gridCol w:w="1585"/>
        <w:gridCol w:w="1585"/>
      </w:tblGrid>
      <w:tr w:rsidR="00880B57" w:rsidRPr="003944F7" w:rsidTr="002942E3">
        <w:trPr>
          <w:trHeight w:val="249"/>
        </w:trPr>
        <w:tc>
          <w:tcPr>
            <w:tcW w:w="514" w:type="dxa"/>
          </w:tcPr>
          <w:p w:rsidR="00880B57" w:rsidRPr="003944F7" w:rsidRDefault="00880B57" w:rsidP="00880B57">
            <w:pPr>
              <w:pStyle w:val="ac"/>
              <w:rPr>
                <w:rFonts w:eastAsia="Calibri"/>
                <w:sz w:val="28"/>
                <w:szCs w:val="28"/>
              </w:rPr>
            </w:pPr>
            <w:r w:rsidRPr="003944F7">
              <w:rPr>
                <w:rFonts w:eastAsia="Calibri"/>
                <w:sz w:val="28"/>
                <w:szCs w:val="28"/>
              </w:rPr>
              <w:t>№</w:t>
            </w:r>
          </w:p>
        </w:tc>
        <w:tc>
          <w:tcPr>
            <w:tcW w:w="3855" w:type="dxa"/>
          </w:tcPr>
          <w:p w:rsidR="00880B57" w:rsidRPr="003944F7" w:rsidRDefault="00880B57" w:rsidP="00880B57">
            <w:pPr>
              <w:pStyle w:val="ac"/>
              <w:jc w:val="center"/>
              <w:rPr>
                <w:rFonts w:eastAsia="Calibri"/>
                <w:sz w:val="28"/>
                <w:szCs w:val="28"/>
              </w:rPr>
            </w:pPr>
            <w:r w:rsidRPr="003944F7">
              <w:rPr>
                <w:rFonts w:eastAsia="Calibri"/>
                <w:sz w:val="28"/>
                <w:szCs w:val="28"/>
              </w:rPr>
              <w:t>Наименование</w:t>
            </w:r>
          </w:p>
        </w:tc>
        <w:tc>
          <w:tcPr>
            <w:tcW w:w="1847" w:type="dxa"/>
          </w:tcPr>
          <w:p w:rsidR="00880B57" w:rsidRPr="003944F7" w:rsidRDefault="00880B57" w:rsidP="00880B57">
            <w:pPr>
              <w:pStyle w:val="ac"/>
              <w:jc w:val="center"/>
              <w:rPr>
                <w:rFonts w:eastAsia="Calibri"/>
                <w:sz w:val="28"/>
                <w:szCs w:val="28"/>
              </w:rPr>
            </w:pPr>
            <w:r w:rsidRPr="003944F7">
              <w:rPr>
                <w:rFonts w:eastAsia="Calibri"/>
                <w:sz w:val="28"/>
                <w:szCs w:val="28"/>
              </w:rPr>
              <w:t>Ед. изм.</w:t>
            </w:r>
          </w:p>
        </w:tc>
        <w:tc>
          <w:tcPr>
            <w:tcW w:w="1585" w:type="dxa"/>
          </w:tcPr>
          <w:p w:rsidR="00880B57" w:rsidRPr="003944F7" w:rsidRDefault="00880B57" w:rsidP="00880B57">
            <w:pPr>
              <w:pStyle w:val="ac"/>
              <w:jc w:val="center"/>
              <w:rPr>
                <w:rFonts w:eastAsia="Calibri"/>
                <w:sz w:val="28"/>
                <w:szCs w:val="28"/>
              </w:rPr>
            </w:pPr>
            <w:r w:rsidRPr="003944F7">
              <w:rPr>
                <w:rFonts w:eastAsia="Calibri"/>
                <w:sz w:val="28"/>
                <w:szCs w:val="28"/>
              </w:rPr>
              <w:t>Кол-во</w:t>
            </w:r>
          </w:p>
        </w:tc>
        <w:tc>
          <w:tcPr>
            <w:tcW w:w="1585" w:type="dxa"/>
          </w:tcPr>
          <w:p w:rsidR="00880B57" w:rsidRPr="003944F7" w:rsidRDefault="00880B57" w:rsidP="00880B57">
            <w:pPr>
              <w:pStyle w:val="ac"/>
              <w:jc w:val="center"/>
              <w:rPr>
                <w:rFonts w:eastAsia="Calibri"/>
                <w:sz w:val="28"/>
                <w:szCs w:val="28"/>
              </w:rPr>
            </w:pPr>
            <w:r>
              <w:rPr>
                <w:rFonts w:eastAsia="Calibri"/>
                <w:sz w:val="28"/>
                <w:szCs w:val="28"/>
              </w:rPr>
              <w:t>Сумма</w:t>
            </w: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1</w:t>
            </w:r>
          </w:p>
        </w:tc>
        <w:tc>
          <w:tcPr>
            <w:tcW w:w="3855" w:type="dxa"/>
            <w:vAlign w:val="center"/>
          </w:tcPr>
          <w:p w:rsidR="00880B57" w:rsidRPr="00880B57" w:rsidRDefault="00880B57" w:rsidP="00880B57">
            <w:pPr>
              <w:rPr>
                <w:color w:val="000000"/>
                <w:sz w:val="28"/>
                <w:szCs w:val="28"/>
              </w:rPr>
            </w:pPr>
            <w:r w:rsidRPr="00880B57">
              <w:rPr>
                <w:color w:val="000000"/>
                <w:sz w:val="28"/>
                <w:szCs w:val="28"/>
              </w:rPr>
              <w:t xml:space="preserve">Правый поворотный кулак в сборе                                                                     </w:t>
            </w:r>
          </w:p>
        </w:tc>
        <w:tc>
          <w:tcPr>
            <w:tcW w:w="1847" w:type="dxa"/>
            <w:vAlign w:val="bottom"/>
          </w:tcPr>
          <w:p w:rsidR="00880B57" w:rsidRPr="00880B57" w:rsidRDefault="00880B57" w:rsidP="00880B57">
            <w:pPr>
              <w:jc w:val="center"/>
              <w:rPr>
                <w:color w:val="000000"/>
                <w:sz w:val="28"/>
                <w:szCs w:val="28"/>
              </w:rPr>
            </w:pPr>
            <w:r w:rsidRPr="00880B57">
              <w:rPr>
                <w:color w:val="000000"/>
                <w:sz w:val="28"/>
                <w:szCs w:val="28"/>
              </w:rPr>
              <w:t>шт.</w:t>
            </w:r>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1</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2</w:t>
            </w:r>
          </w:p>
        </w:tc>
        <w:tc>
          <w:tcPr>
            <w:tcW w:w="3855" w:type="dxa"/>
            <w:vAlign w:val="center"/>
          </w:tcPr>
          <w:p w:rsidR="00880B57" w:rsidRPr="00880B57" w:rsidRDefault="00880B57" w:rsidP="00880B57">
            <w:pPr>
              <w:rPr>
                <w:color w:val="000000"/>
                <w:sz w:val="28"/>
                <w:szCs w:val="28"/>
              </w:rPr>
            </w:pPr>
            <w:r w:rsidRPr="00880B57">
              <w:rPr>
                <w:color w:val="000000"/>
                <w:sz w:val="28"/>
                <w:szCs w:val="28"/>
              </w:rPr>
              <w:t xml:space="preserve">Левый поворотный кулак в сборе                                                                           </w:t>
            </w:r>
          </w:p>
        </w:tc>
        <w:tc>
          <w:tcPr>
            <w:tcW w:w="1847" w:type="dxa"/>
            <w:vAlign w:val="bottom"/>
          </w:tcPr>
          <w:p w:rsidR="00880B57" w:rsidRPr="00880B57" w:rsidRDefault="00880B57" w:rsidP="00880B57">
            <w:pPr>
              <w:jc w:val="center"/>
              <w:rPr>
                <w:color w:val="000000"/>
                <w:sz w:val="28"/>
                <w:szCs w:val="28"/>
              </w:rPr>
            </w:pPr>
            <w:r w:rsidRPr="00880B57">
              <w:rPr>
                <w:color w:val="000000"/>
                <w:sz w:val="28"/>
                <w:szCs w:val="28"/>
              </w:rPr>
              <w:t>шт.</w:t>
            </w:r>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1</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3</w:t>
            </w:r>
          </w:p>
        </w:tc>
        <w:tc>
          <w:tcPr>
            <w:tcW w:w="3855" w:type="dxa"/>
            <w:vAlign w:val="center"/>
          </w:tcPr>
          <w:p w:rsidR="00880B57" w:rsidRPr="00880B57" w:rsidRDefault="00880B57" w:rsidP="00880B57">
            <w:pPr>
              <w:rPr>
                <w:color w:val="000000"/>
                <w:sz w:val="28"/>
                <w:szCs w:val="28"/>
              </w:rPr>
            </w:pPr>
            <w:r w:rsidRPr="00880B57">
              <w:rPr>
                <w:color w:val="000000"/>
                <w:sz w:val="28"/>
                <w:szCs w:val="28"/>
              </w:rPr>
              <w:t>Полный ремкомплект ступицы (подшипники, шайбы, кольца, сальник)</w:t>
            </w:r>
          </w:p>
        </w:tc>
        <w:tc>
          <w:tcPr>
            <w:tcW w:w="1847" w:type="dxa"/>
            <w:vAlign w:val="bottom"/>
          </w:tcPr>
          <w:p w:rsidR="00880B57" w:rsidRPr="00880B57" w:rsidRDefault="00880B57" w:rsidP="00880B57">
            <w:pPr>
              <w:jc w:val="center"/>
              <w:rPr>
                <w:color w:val="000000"/>
                <w:sz w:val="28"/>
                <w:szCs w:val="28"/>
              </w:rPr>
            </w:pPr>
            <w:r w:rsidRPr="00880B57">
              <w:rPr>
                <w:color w:val="000000"/>
                <w:sz w:val="28"/>
                <w:szCs w:val="28"/>
              </w:rPr>
              <w:t>шт.</w:t>
            </w:r>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4</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4</w:t>
            </w:r>
          </w:p>
        </w:tc>
        <w:tc>
          <w:tcPr>
            <w:tcW w:w="3855" w:type="dxa"/>
            <w:vAlign w:val="center"/>
          </w:tcPr>
          <w:p w:rsidR="00880B57" w:rsidRPr="00880B57" w:rsidRDefault="00880B57" w:rsidP="00880B57">
            <w:pPr>
              <w:rPr>
                <w:color w:val="000000"/>
                <w:sz w:val="28"/>
                <w:szCs w:val="28"/>
              </w:rPr>
            </w:pPr>
            <w:r w:rsidRPr="00880B57">
              <w:rPr>
                <w:color w:val="000000"/>
                <w:sz w:val="28"/>
                <w:szCs w:val="28"/>
              </w:rPr>
              <w:t xml:space="preserve">Комплект рулевых наконечников                                                                             </w:t>
            </w:r>
          </w:p>
        </w:tc>
        <w:tc>
          <w:tcPr>
            <w:tcW w:w="1847" w:type="dxa"/>
            <w:vAlign w:val="bottom"/>
          </w:tcPr>
          <w:p w:rsidR="00880B57" w:rsidRPr="00880B57" w:rsidRDefault="00880B57" w:rsidP="00880B57">
            <w:pPr>
              <w:jc w:val="center"/>
              <w:rPr>
                <w:color w:val="000000"/>
                <w:sz w:val="28"/>
                <w:szCs w:val="28"/>
              </w:rPr>
            </w:pPr>
            <w:r w:rsidRPr="00880B57">
              <w:rPr>
                <w:color w:val="000000"/>
                <w:sz w:val="28"/>
                <w:szCs w:val="28"/>
              </w:rPr>
              <w:t>шт.</w:t>
            </w:r>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1</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5</w:t>
            </w:r>
          </w:p>
        </w:tc>
        <w:tc>
          <w:tcPr>
            <w:tcW w:w="3855" w:type="dxa"/>
            <w:vAlign w:val="center"/>
          </w:tcPr>
          <w:p w:rsidR="00880B57" w:rsidRPr="00880B57" w:rsidRDefault="00880B57" w:rsidP="00880B57">
            <w:pPr>
              <w:rPr>
                <w:color w:val="000000"/>
                <w:sz w:val="28"/>
                <w:szCs w:val="28"/>
              </w:rPr>
            </w:pPr>
            <w:r w:rsidRPr="00880B57">
              <w:rPr>
                <w:color w:val="000000"/>
                <w:sz w:val="28"/>
                <w:szCs w:val="28"/>
              </w:rPr>
              <w:t xml:space="preserve">Кардан передний усиленный                                                                          </w:t>
            </w:r>
          </w:p>
        </w:tc>
        <w:tc>
          <w:tcPr>
            <w:tcW w:w="1847" w:type="dxa"/>
            <w:vAlign w:val="bottom"/>
          </w:tcPr>
          <w:p w:rsidR="00880B57" w:rsidRPr="00880B57" w:rsidRDefault="00880B57" w:rsidP="00880B57">
            <w:pPr>
              <w:jc w:val="center"/>
              <w:rPr>
                <w:color w:val="000000"/>
                <w:sz w:val="28"/>
                <w:szCs w:val="28"/>
              </w:rPr>
            </w:pPr>
            <w:r w:rsidRPr="00880B57">
              <w:rPr>
                <w:color w:val="000000"/>
                <w:sz w:val="28"/>
                <w:szCs w:val="28"/>
              </w:rPr>
              <w:t>шт.</w:t>
            </w:r>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1</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6</w:t>
            </w:r>
          </w:p>
        </w:tc>
        <w:tc>
          <w:tcPr>
            <w:tcW w:w="3855" w:type="dxa"/>
            <w:vAlign w:val="center"/>
          </w:tcPr>
          <w:p w:rsidR="00880B57" w:rsidRPr="00880B57" w:rsidRDefault="00880B57" w:rsidP="00880B57">
            <w:pPr>
              <w:rPr>
                <w:color w:val="000000"/>
                <w:sz w:val="28"/>
                <w:szCs w:val="28"/>
              </w:rPr>
            </w:pPr>
            <w:r w:rsidRPr="00880B57">
              <w:rPr>
                <w:color w:val="000000"/>
                <w:sz w:val="28"/>
                <w:szCs w:val="28"/>
              </w:rPr>
              <w:t xml:space="preserve">Кардан задний                                                                                                    </w:t>
            </w:r>
          </w:p>
        </w:tc>
        <w:tc>
          <w:tcPr>
            <w:tcW w:w="1847" w:type="dxa"/>
            <w:vAlign w:val="bottom"/>
          </w:tcPr>
          <w:p w:rsidR="00880B57" w:rsidRPr="00880B57" w:rsidRDefault="00880B57" w:rsidP="00880B57">
            <w:pPr>
              <w:jc w:val="center"/>
              <w:rPr>
                <w:color w:val="000000"/>
                <w:sz w:val="28"/>
                <w:szCs w:val="28"/>
              </w:rPr>
            </w:pPr>
            <w:r w:rsidRPr="00880B57">
              <w:rPr>
                <w:color w:val="000000"/>
                <w:sz w:val="28"/>
                <w:szCs w:val="28"/>
              </w:rPr>
              <w:t>шт.</w:t>
            </w:r>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1</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7</w:t>
            </w:r>
          </w:p>
        </w:tc>
        <w:tc>
          <w:tcPr>
            <w:tcW w:w="3855" w:type="dxa"/>
            <w:vAlign w:val="center"/>
          </w:tcPr>
          <w:p w:rsidR="00880B57" w:rsidRPr="00880B57" w:rsidRDefault="00880B57" w:rsidP="00880B57">
            <w:pPr>
              <w:rPr>
                <w:color w:val="000000"/>
                <w:sz w:val="28"/>
                <w:szCs w:val="28"/>
              </w:rPr>
            </w:pPr>
            <w:r w:rsidRPr="00880B57">
              <w:rPr>
                <w:color w:val="000000"/>
                <w:sz w:val="28"/>
                <w:szCs w:val="28"/>
              </w:rPr>
              <w:t xml:space="preserve">Тормозные колодки передние                                                                                   </w:t>
            </w:r>
          </w:p>
        </w:tc>
        <w:tc>
          <w:tcPr>
            <w:tcW w:w="1847" w:type="dxa"/>
            <w:vAlign w:val="bottom"/>
          </w:tcPr>
          <w:p w:rsidR="00880B57" w:rsidRPr="00880B57" w:rsidRDefault="00880B57" w:rsidP="00880B57">
            <w:pPr>
              <w:jc w:val="center"/>
              <w:rPr>
                <w:color w:val="000000"/>
                <w:sz w:val="28"/>
                <w:szCs w:val="28"/>
              </w:rPr>
            </w:pPr>
            <w:proofErr w:type="gramStart"/>
            <w:r w:rsidRPr="00880B57">
              <w:rPr>
                <w:color w:val="000000"/>
                <w:sz w:val="28"/>
                <w:szCs w:val="28"/>
              </w:rPr>
              <w:t>к-т</w:t>
            </w:r>
            <w:proofErr w:type="gramEnd"/>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1</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8</w:t>
            </w:r>
          </w:p>
        </w:tc>
        <w:tc>
          <w:tcPr>
            <w:tcW w:w="3855" w:type="dxa"/>
            <w:vAlign w:val="center"/>
          </w:tcPr>
          <w:p w:rsidR="00880B57" w:rsidRPr="00880B57" w:rsidRDefault="00880B57" w:rsidP="00880B57">
            <w:pPr>
              <w:rPr>
                <w:color w:val="000000"/>
                <w:sz w:val="28"/>
                <w:szCs w:val="28"/>
              </w:rPr>
            </w:pPr>
            <w:r w:rsidRPr="00880B57">
              <w:rPr>
                <w:color w:val="000000"/>
                <w:sz w:val="28"/>
                <w:szCs w:val="28"/>
              </w:rPr>
              <w:t xml:space="preserve">Тормозные колодки задние             </w:t>
            </w:r>
          </w:p>
        </w:tc>
        <w:tc>
          <w:tcPr>
            <w:tcW w:w="1847" w:type="dxa"/>
            <w:vAlign w:val="bottom"/>
          </w:tcPr>
          <w:p w:rsidR="00880B57" w:rsidRPr="00880B57" w:rsidRDefault="00880B57" w:rsidP="00880B57">
            <w:pPr>
              <w:jc w:val="center"/>
              <w:rPr>
                <w:color w:val="000000"/>
                <w:sz w:val="28"/>
                <w:szCs w:val="28"/>
              </w:rPr>
            </w:pPr>
            <w:proofErr w:type="gramStart"/>
            <w:r w:rsidRPr="00880B57">
              <w:rPr>
                <w:color w:val="000000"/>
                <w:sz w:val="28"/>
                <w:szCs w:val="28"/>
              </w:rPr>
              <w:t>к-т</w:t>
            </w:r>
            <w:proofErr w:type="gramEnd"/>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1</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9</w:t>
            </w:r>
          </w:p>
        </w:tc>
        <w:tc>
          <w:tcPr>
            <w:tcW w:w="3855" w:type="dxa"/>
            <w:vAlign w:val="center"/>
          </w:tcPr>
          <w:p w:rsidR="00880B57" w:rsidRPr="00880B57" w:rsidRDefault="00880B57" w:rsidP="00880B57">
            <w:pPr>
              <w:rPr>
                <w:color w:val="000000"/>
                <w:sz w:val="28"/>
                <w:szCs w:val="28"/>
              </w:rPr>
            </w:pPr>
            <w:r w:rsidRPr="00880B57">
              <w:rPr>
                <w:color w:val="000000"/>
                <w:sz w:val="28"/>
                <w:szCs w:val="28"/>
              </w:rPr>
              <w:t xml:space="preserve">Передние амортизаторы                                                                                         </w:t>
            </w:r>
          </w:p>
        </w:tc>
        <w:tc>
          <w:tcPr>
            <w:tcW w:w="1847" w:type="dxa"/>
            <w:vAlign w:val="bottom"/>
          </w:tcPr>
          <w:p w:rsidR="00880B57" w:rsidRPr="00880B57" w:rsidRDefault="00880B57" w:rsidP="00880B57">
            <w:pPr>
              <w:jc w:val="center"/>
              <w:rPr>
                <w:color w:val="000000"/>
                <w:sz w:val="28"/>
                <w:szCs w:val="28"/>
              </w:rPr>
            </w:pPr>
            <w:r w:rsidRPr="00880B57">
              <w:rPr>
                <w:color w:val="000000"/>
                <w:sz w:val="28"/>
                <w:szCs w:val="28"/>
              </w:rPr>
              <w:t>шт.</w:t>
            </w:r>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2</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10</w:t>
            </w:r>
          </w:p>
        </w:tc>
        <w:tc>
          <w:tcPr>
            <w:tcW w:w="3855" w:type="dxa"/>
            <w:vAlign w:val="center"/>
          </w:tcPr>
          <w:p w:rsidR="00880B57" w:rsidRPr="00880B57" w:rsidRDefault="00880B57" w:rsidP="00880B57">
            <w:pPr>
              <w:rPr>
                <w:color w:val="000000"/>
                <w:sz w:val="28"/>
                <w:szCs w:val="28"/>
              </w:rPr>
            </w:pPr>
            <w:r w:rsidRPr="00880B57">
              <w:rPr>
                <w:color w:val="000000"/>
                <w:sz w:val="28"/>
                <w:szCs w:val="28"/>
              </w:rPr>
              <w:t xml:space="preserve">Задние амортизаторы                                                                                           </w:t>
            </w:r>
          </w:p>
        </w:tc>
        <w:tc>
          <w:tcPr>
            <w:tcW w:w="1847" w:type="dxa"/>
            <w:vAlign w:val="bottom"/>
          </w:tcPr>
          <w:p w:rsidR="00880B57" w:rsidRPr="00880B57" w:rsidRDefault="00880B57" w:rsidP="00880B57">
            <w:pPr>
              <w:jc w:val="center"/>
              <w:rPr>
                <w:color w:val="000000"/>
                <w:sz w:val="28"/>
                <w:szCs w:val="28"/>
              </w:rPr>
            </w:pPr>
            <w:r w:rsidRPr="00880B57">
              <w:rPr>
                <w:color w:val="000000"/>
                <w:sz w:val="28"/>
                <w:szCs w:val="28"/>
              </w:rPr>
              <w:t>шт.</w:t>
            </w:r>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2</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11</w:t>
            </w:r>
          </w:p>
        </w:tc>
        <w:tc>
          <w:tcPr>
            <w:tcW w:w="3855" w:type="dxa"/>
            <w:vAlign w:val="center"/>
          </w:tcPr>
          <w:p w:rsidR="00880B57" w:rsidRPr="00880B57" w:rsidRDefault="00880B57" w:rsidP="00880B57">
            <w:pPr>
              <w:rPr>
                <w:color w:val="000000"/>
                <w:sz w:val="28"/>
                <w:szCs w:val="28"/>
              </w:rPr>
            </w:pPr>
            <w:r w:rsidRPr="00880B57">
              <w:rPr>
                <w:color w:val="000000"/>
                <w:sz w:val="28"/>
                <w:szCs w:val="28"/>
              </w:rPr>
              <w:t xml:space="preserve">Бачок расширительный                                                                                            </w:t>
            </w:r>
          </w:p>
        </w:tc>
        <w:tc>
          <w:tcPr>
            <w:tcW w:w="1847" w:type="dxa"/>
            <w:vAlign w:val="bottom"/>
          </w:tcPr>
          <w:p w:rsidR="00880B57" w:rsidRPr="00880B57" w:rsidRDefault="00880B57" w:rsidP="00880B57">
            <w:pPr>
              <w:jc w:val="center"/>
              <w:rPr>
                <w:color w:val="000000"/>
                <w:sz w:val="28"/>
                <w:szCs w:val="28"/>
              </w:rPr>
            </w:pPr>
            <w:r w:rsidRPr="00880B57">
              <w:rPr>
                <w:color w:val="000000"/>
                <w:sz w:val="28"/>
                <w:szCs w:val="28"/>
              </w:rPr>
              <w:t>шт.</w:t>
            </w:r>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1</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12</w:t>
            </w:r>
          </w:p>
        </w:tc>
        <w:tc>
          <w:tcPr>
            <w:tcW w:w="3855" w:type="dxa"/>
            <w:vAlign w:val="center"/>
          </w:tcPr>
          <w:p w:rsidR="00880B57" w:rsidRPr="00880B57" w:rsidRDefault="00880B57" w:rsidP="00880B57">
            <w:pPr>
              <w:rPr>
                <w:color w:val="000000"/>
                <w:sz w:val="28"/>
                <w:szCs w:val="28"/>
              </w:rPr>
            </w:pPr>
            <w:r w:rsidRPr="00880B57">
              <w:rPr>
                <w:color w:val="000000"/>
                <w:sz w:val="28"/>
                <w:szCs w:val="28"/>
              </w:rPr>
              <w:t xml:space="preserve">Крышка расширительного бачка                                                                           </w:t>
            </w:r>
          </w:p>
        </w:tc>
        <w:tc>
          <w:tcPr>
            <w:tcW w:w="1847" w:type="dxa"/>
            <w:vAlign w:val="bottom"/>
          </w:tcPr>
          <w:p w:rsidR="00880B57" w:rsidRPr="00880B57" w:rsidRDefault="00880B57" w:rsidP="00880B57">
            <w:pPr>
              <w:jc w:val="center"/>
              <w:rPr>
                <w:color w:val="000000"/>
                <w:sz w:val="28"/>
                <w:szCs w:val="28"/>
              </w:rPr>
            </w:pPr>
            <w:r w:rsidRPr="00880B57">
              <w:rPr>
                <w:color w:val="000000"/>
                <w:sz w:val="28"/>
                <w:szCs w:val="28"/>
              </w:rPr>
              <w:t>шт.</w:t>
            </w:r>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1</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13</w:t>
            </w:r>
          </w:p>
        </w:tc>
        <w:tc>
          <w:tcPr>
            <w:tcW w:w="3855" w:type="dxa"/>
            <w:vAlign w:val="center"/>
          </w:tcPr>
          <w:p w:rsidR="00880B57" w:rsidRPr="00880B57" w:rsidRDefault="00880B57" w:rsidP="00880B57">
            <w:pPr>
              <w:rPr>
                <w:color w:val="000000"/>
                <w:sz w:val="28"/>
                <w:szCs w:val="28"/>
              </w:rPr>
            </w:pPr>
            <w:proofErr w:type="spellStart"/>
            <w:r w:rsidRPr="00880B57">
              <w:rPr>
                <w:color w:val="000000"/>
                <w:sz w:val="28"/>
                <w:szCs w:val="28"/>
              </w:rPr>
              <w:t>Хабы</w:t>
            </w:r>
            <w:proofErr w:type="spellEnd"/>
            <w:r w:rsidRPr="00880B57">
              <w:rPr>
                <w:color w:val="000000"/>
                <w:sz w:val="28"/>
                <w:szCs w:val="28"/>
              </w:rPr>
              <w:t xml:space="preserve"> колесные                                                                                                    </w:t>
            </w:r>
          </w:p>
        </w:tc>
        <w:tc>
          <w:tcPr>
            <w:tcW w:w="1847" w:type="dxa"/>
            <w:vAlign w:val="bottom"/>
          </w:tcPr>
          <w:p w:rsidR="00880B57" w:rsidRPr="00880B57" w:rsidRDefault="00880B57" w:rsidP="00880B57">
            <w:pPr>
              <w:jc w:val="center"/>
              <w:rPr>
                <w:color w:val="000000"/>
                <w:sz w:val="28"/>
                <w:szCs w:val="28"/>
              </w:rPr>
            </w:pPr>
            <w:proofErr w:type="gramStart"/>
            <w:r w:rsidRPr="00880B57">
              <w:rPr>
                <w:color w:val="000000"/>
                <w:sz w:val="28"/>
                <w:szCs w:val="28"/>
              </w:rPr>
              <w:t>к-т</w:t>
            </w:r>
            <w:proofErr w:type="gramEnd"/>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1</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14</w:t>
            </w:r>
          </w:p>
        </w:tc>
        <w:tc>
          <w:tcPr>
            <w:tcW w:w="3855" w:type="dxa"/>
            <w:vAlign w:val="center"/>
          </w:tcPr>
          <w:p w:rsidR="00880B57" w:rsidRPr="00880B57" w:rsidRDefault="00880B57" w:rsidP="00880B57">
            <w:pPr>
              <w:rPr>
                <w:color w:val="000000"/>
                <w:sz w:val="28"/>
                <w:szCs w:val="28"/>
              </w:rPr>
            </w:pPr>
            <w:r w:rsidRPr="00880B57">
              <w:rPr>
                <w:color w:val="000000"/>
                <w:sz w:val="28"/>
                <w:szCs w:val="28"/>
              </w:rPr>
              <w:t xml:space="preserve">Тяга рулевой сошки                                                                                                 </w:t>
            </w:r>
          </w:p>
        </w:tc>
        <w:tc>
          <w:tcPr>
            <w:tcW w:w="1847" w:type="dxa"/>
            <w:vAlign w:val="bottom"/>
          </w:tcPr>
          <w:p w:rsidR="00880B57" w:rsidRPr="00880B57" w:rsidRDefault="00880B57" w:rsidP="00880B57">
            <w:pPr>
              <w:jc w:val="center"/>
              <w:rPr>
                <w:color w:val="000000"/>
                <w:sz w:val="28"/>
                <w:szCs w:val="28"/>
              </w:rPr>
            </w:pPr>
            <w:r w:rsidRPr="00880B57">
              <w:rPr>
                <w:color w:val="000000"/>
                <w:sz w:val="28"/>
                <w:szCs w:val="28"/>
              </w:rPr>
              <w:t>шт.</w:t>
            </w:r>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1</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15</w:t>
            </w:r>
          </w:p>
        </w:tc>
        <w:tc>
          <w:tcPr>
            <w:tcW w:w="3855" w:type="dxa"/>
            <w:vAlign w:val="center"/>
          </w:tcPr>
          <w:p w:rsidR="00880B57" w:rsidRPr="00880B57" w:rsidRDefault="00880B57" w:rsidP="00880B57">
            <w:pPr>
              <w:rPr>
                <w:color w:val="000000"/>
                <w:sz w:val="28"/>
                <w:szCs w:val="28"/>
              </w:rPr>
            </w:pPr>
            <w:r w:rsidRPr="00880B57">
              <w:rPr>
                <w:color w:val="000000"/>
                <w:sz w:val="28"/>
                <w:szCs w:val="28"/>
              </w:rPr>
              <w:t xml:space="preserve">Тяга рулевой трапеции                                                                                       </w:t>
            </w:r>
          </w:p>
        </w:tc>
        <w:tc>
          <w:tcPr>
            <w:tcW w:w="1847" w:type="dxa"/>
            <w:vAlign w:val="bottom"/>
          </w:tcPr>
          <w:p w:rsidR="00880B57" w:rsidRPr="00880B57" w:rsidRDefault="00880B57" w:rsidP="00880B57">
            <w:pPr>
              <w:jc w:val="center"/>
              <w:rPr>
                <w:color w:val="000000"/>
                <w:sz w:val="28"/>
                <w:szCs w:val="28"/>
              </w:rPr>
            </w:pPr>
            <w:r w:rsidRPr="00880B57">
              <w:rPr>
                <w:color w:val="000000"/>
                <w:sz w:val="28"/>
                <w:szCs w:val="28"/>
              </w:rPr>
              <w:t>шт.</w:t>
            </w:r>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1</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16</w:t>
            </w:r>
          </w:p>
        </w:tc>
        <w:tc>
          <w:tcPr>
            <w:tcW w:w="3855" w:type="dxa"/>
            <w:vAlign w:val="center"/>
          </w:tcPr>
          <w:p w:rsidR="00880B57" w:rsidRPr="00880B57" w:rsidRDefault="00880B57" w:rsidP="00880B57">
            <w:pPr>
              <w:rPr>
                <w:color w:val="000000"/>
                <w:sz w:val="28"/>
                <w:szCs w:val="28"/>
              </w:rPr>
            </w:pPr>
            <w:r w:rsidRPr="00880B57">
              <w:rPr>
                <w:color w:val="000000"/>
                <w:sz w:val="28"/>
                <w:szCs w:val="28"/>
              </w:rPr>
              <w:t xml:space="preserve">Масляный фильтр                                                                                                 </w:t>
            </w:r>
          </w:p>
        </w:tc>
        <w:tc>
          <w:tcPr>
            <w:tcW w:w="1847" w:type="dxa"/>
            <w:vAlign w:val="bottom"/>
          </w:tcPr>
          <w:p w:rsidR="00880B57" w:rsidRPr="00880B57" w:rsidRDefault="00880B57" w:rsidP="00880B57">
            <w:pPr>
              <w:jc w:val="center"/>
              <w:rPr>
                <w:color w:val="000000"/>
                <w:sz w:val="28"/>
                <w:szCs w:val="28"/>
              </w:rPr>
            </w:pPr>
            <w:r w:rsidRPr="00880B57">
              <w:rPr>
                <w:color w:val="000000"/>
                <w:sz w:val="28"/>
                <w:szCs w:val="28"/>
              </w:rPr>
              <w:t>шт.</w:t>
            </w:r>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2</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17</w:t>
            </w:r>
          </w:p>
        </w:tc>
        <w:tc>
          <w:tcPr>
            <w:tcW w:w="3855" w:type="dxa"/>
            <w:vAlign w:val="center"/>
          </w:tcPr>
          <w:p w:rsidR="00880B57" w:rsidRPr="00880B57" w:rsidRDefault="00880B57" w:rsidP="00880B57">
            <w:pPr>
              <w:rPr>
                <w:color w:val="000000"/>
                <w:sz w:val="28"/>
                <w:szCs w:val="28"/>
              </w:rPr>
            </w:pPr>
            <w:r w:rsidRPr="00880B57">
              <w:rPr>
                <w:color w:val="000000"/>
                <w:sz w:val="28"/>
                <w:szCs w:val="28"/>
              </w:rPr>
              <w:t xml:space="preserve">Воздушный фильтр                                                                                              </w:t>
            </w:r>
          </w:p>
        </w:tc>
        <w:tc>
          <w:tcPr>
            <w:tcW w:w="1847" w:type="dxa"/>
            <w:vAlign w:val="bottom"/>
          </w:tcPr>
          <w:p w:rsidR="00880B57" w:rsidRPr="00880B57" w:rsidRDefault="00880B57" w:rsidP="00880B57">
            <w:pPr>
              <w:jc w:val="center"/>
              <w:rPr>
                <w:color w:val="000000"/>
                <w:sz w:val="28"/>
                <w:szCs w:val="28"/>
              </w:rPr>
            </w:pPr>
            <w:r w:rsidRPr="00880B57">
              <w:rPr>
                <w:color w:val="000000"/>
                <w:sz w:val="28"/>
                <w:szCs w:val="28"/>
              </w:rPr>
              <w:t>шт.</w:t>
            </w:r>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2</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18</w:t>
            </w:r>
          </w:p>
        </w:tc>
        <w:tc>
          <w:tcPr>
            <w:tcW w:w="3855" w:type="dxa"/>
            <w:vAlign w:val="center"/>
          </w:tcPr>
          <w:p w:rsidR="00880B57" w:rsidRPr="00880B57" w:rsidRDefault="00880B57" w:rsidP="00880B57">
            <w:pPr>
              <w:rPr>
                <w:color w:val="000000"/>
                <w:sz w:val="28"/>
                <w:szCs w:val="28"/>
              </w:rPr>
            </w:pPr>
            <w:r w:rsidRPr="00880B57">
              <w:rPr>
                <w:color w:val="000000"/>
                <w:sz w:val="28"/>
                <w:szCs w:val="28"/>
              </w:rPr>
              <w:t xml:space="preserve">Фильтр салонный                                                                                                   </w:t>
            </w:r>
          </w:p>
        </w:tc>
        <w:tc>
          <w:tcPr>
            <w:tcW w:w="1847" w:type="dxa"/>
            <w:vAlign w:val="bottom"/>
          </w:tcPr>
          <w:p w:rsidR="00880B57" w:rsidRPr="00880B57" w:rsidRDefault="00880B57" w:rsidP="00880B57">
            <w:pPr>
              <w:jc w:val="center"/>
              <w:rPr>
                <w:color w:val="000000"/>
                <w:sz w:val="28"/>
                <w:szCs w:val="28"/>
              </w:rPr>
            </w:pPr>
            <w:r w:rsidRPr="00880B57">
              <w:rPr>
                <w:color w:val="000000"/>
                <w:sz w:val="28"/>
                <w:szCs w:val="28"/>
              </w:rPr>
              <w:t>шт.</w:t>
            </w:r>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1</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lastRenderedPageBreak/>
              <w:t>19</w:t>
            </w:r>
          </w:p>
        </w:tc>
        <w:tc>
          <w:tcPr>
            <w:tcW w:w="3855" w:type="dxa"/>
            <w:vAlign w:val="center"/>
          </w:tcPr>
          <w:p w:rsidR="00880B57" w:rsidRPr="00880B57" w:rsidRDefault="00880B57" w:rsidP="00880B57">
            <w:pPr>
              <w:rPr>
                <w:color w:val="000000"/>
                <w:sz w:val="28"/>
                <w:szCs w:val="28"/>
              </w:rPr>
            </w:pPr>
            <w:r w:rsidRPr="00880B57">
              <w:rPr>
                <w:color w:val="000000"/>
                <w:sz w:val="28"/>
                <w:szCs w:val="28"/>
              </w:rPr>
              <w:t xml:space="preserve">Рулевой вал                                                                                                           </w:t>
            </w:r>
          </w:p>
        </w:tc>
        <w:tc>
          <w:tcPr>
            <w:tcW w:w="1847" w:type="dxa"/>
            <w:vAlign w:val="bottom"/>
          </w:tcPr>
          <w:p w:rsidR="00880B57" w:rsidRPr="00880B57" w:rsidRDefault="00880B57" w:rsidP="00880B57">
            <w:pPr>
              <w:jc w:val="center"/>
              <w:rPr>
                <w:color w:val="000000"/>
                <w:sz w:val="28"/>
                <w:szCs w:val="28"/>
              </w:rPr>
            </w:pPr>
            <w:r w:rsidRPr="00880B57">
              <w:rPr>
                <w:color w:val="000000"/>
                <w:sz w:val="28"/>
                <w:szCs w:val="28"/>
              </w:rPr>
              <w:t>шт.</w:t>
            </w:r>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1</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20</w:t>
            </w:r>
          </w:p>
        </w:tc>
        <w:tc>
          <w:tcPr>
            <w:tcW w:w="3855" w:type="dxa"/>
            <w:vAlign w:val="center"/>
          </w:tcPr>
          <w:p w:rsidR="00880B57" w:rsidRPr="00880B57" w:rsidRDefault="00880B57" w:rsidP="00880B57">
            <w:pPr>
              <w:rPr>
                <w:color w:val="000000"/>
                <w:sz w:val="28"/>
                <w:szCs w:val="28"/>
              </w:rPr>
            </w:pPr>
            <w:r w:rsidRPr="00880B57">
              <w:rPr>
                <w:color w:val="000000"/>
                <w:sz w:val="28"/>
                <w:szCs w:val="28"/>
              </w:rPr>
              <w:t xml:space="preserve">Свечи зажигания                                                                                               </w:t>
            </w:r>
          </w:p>
        </w:tc>
        <w:tc>
          <w:tcPr>
            <w:tcW w:w="1847" w:type="dxa"/>
            <w:vAlign w:val="bottom"/>
          </w:tcPr>
          <w:p w:rsidR="00880B57" w:rsidRPr="00880B57" w:rsidRDefault="00880B57" w:rsidP="00880B57">
            <w:pPr>
              <w:jc w:val="center"/>
              <w:rPr>
                <w:color w:val="000000"/>
                <w:sz w:val="28"/>
                <w:szCs w:val="28"/>
              </w:rPr>
            </w:pPr>
            <w:proofErr w:type="gramStart"/>
            <w:r w:rsidRPr="00880B57">
              <w:rPr>
                <w:color w:val="000000"/>
                <w:sz w:val="28"/>
                <w:szCs w:val="28"/>
              </w:rPr>
              <w:t>к-т</w:t>
            </w:r>
            <w:proofErr w:type="gramEnd"/>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1</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21</w:t>
            </w:r>
          </w:p>
        </w:tc>
        <w:tc>
          <w:tcPr>
            <w:tcW w:w="3855" w:type="dxa"/>
            <w:vAlign w:val="center"/>
          </w:tcPr>
          <w:p w:rsidR="00880B57" w:rsidRPr="00880B57" w:rsidRDefault="00880B57" w:rsidP="00880B57">
            <w:pPr>
              <w:rPr>
                <w:color w:val="000000"/>
                <w:sz w:val="28"/>
                <w:szCs w:val="28"/>
              </w:rPr>
            </w:pPr>
            <w:r w:rsidRPr="00880B57">
              <w:rPr>
                <w:color w:val="000000"/>
                <w:sz w:val="28"/>
                <w:szCs w:val="28"/>
              </w:rPr>
              <w:t xml:space="preserve">Комплект ремня генера                                                                                 </w:t>
            </w:r>
          </w:p>
        </w:tc>
        <w:tc>
          <w:tcPr>
            <w:tcW w:w="1847" w:type="dxa"/>
            <w:vAlign w:val="bottom"/>
          </w:tcPr>
          <w:p w:rsidR="00880B57" w:rsidRPr="00880B57" w:rsidRDefault="00880B57" w:rsidP="00880B57">
            <w:pPr>
              <w:jc w:val="center"/>
              <w:rPr>
                <w:color w:val="000000"/>
                <w:sz w:val="28"/>
                <w:szCs w:val="28"/>
              </w:rPr>
            </w:pPr>
            <w:r w:rsidRPr="00880B57">
              <w:rPr>
                <w:color w:val="000000"/>
                <w:sz w:val="28"/>
                <w:szCs w:val="28"/>
              </w:rPr>
              <w:t>шт.</w:t>
            </w:r>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1</w:t>
            </w:r>
          </w:p>
        </w:tc>
        <w:tc>
          <w:tcPr>
            <w:tcW w:w="1585" w:type="dxa"/>
            <w:vAlign w:val="center"/>
          </w:tcPr>
          <w:p w:rsidR="00880B57" w:rsidRPr="00880B57" w:rsidRDefault="00880B57" w:rsidP="00880B57">
            <w:pPr>
              <w:jc w:val="right"/>
              <w:rPr>
                <w:color w:val="000000"/>
                <w:sz w:val="28"/>
                <w:szCs w:val="28"/>
              </w:rPr>
            </w:pPr>
          </w:p>
        </w:tc>
      </w:tr>
      <w:tr w:rsidR="00880B57" w:rsidRPr="00880B57" w:rsidTr="002942E3">
        <w:tc>
          <w:tcPr>
            <w:tcW w:w="514" w:type="dxa"/>
            <w:vAlign w:val="bottom"/>
          </w:tcPr>
          <w:p w:rsidR="00880B57" w:rsidRPr="00880B57" w:rsidRDefault="00880B57" w:rsidP="00880B57">
            <w:pPr>
              <w:jc w:val="right"/>
              <w:rPr>
                <w:color w:val="000000"/>
                <w:sz w:val="28"/>
                <w:szCs w:val="28"/>
              </w:rPr>
            </w:pPr>
            <w:r w:rsidRPr="00880B57">
              <w:rPr>
                <w:color w:val="000000"/>
                <w:sz w:val="28"/>
                <w:szCs w:val="28"/>
              </w:rPr>
              <w:t>22</w:t>
            </w:r>
          </w:p>
        </w:tc>
        <w:tc>
          <w:tcPr>
            <w:tcW w:w="3855" w:type="dxa"/>
            <w:vAlign w:val="center"/>
          </w:tcPr>
          <w:p w:rsidR="00880B57" w:rsidRPr="00880B57" w:rsidRDefault="00880B57" w:rsidP="00880B57">
            <w:pPr>
              <w:rPr>
                <w:color w:val="000000"/>
                <w:sz w:val="28"/>
                <w:szCs w:val="28"/>
              </w:rPr>
            </w:pPr>
            <w:r w:rsidRPr="00880B57">
              <w:rPr>
                <w:color w:val="000000"/>
                <w:sz w:val="28"/>
                <w:szCs w:val="28"/>
              </w:rPr>
              <w:t xml:space="preserve">Тумблер выключатель ПН-45М-2 </w:t>
            </w:r>
          </w:p>
        </w:tc>
        <w:tc>
          <w:tcPr>
            <w:tcW w:w="1847" w:type="dxa"/>
            <w:vAlign w:val="bottom"/>
          </w:tcPr>
          <w:p w:rsidR="00880B57" w:rsidRPr="00880B57" w:rsidRDefault="00880B57" w:rsidP="00880B57">
            <w:pPr>
              <w:jc w:val="center"/>
              <w:rPr>
                <w:color w:val="000000"/>
                <w:sz w:val="28"/>
                <w:szCs w:val="28"/>
              </w:rPr>
            </w:pPr>
            <w:r w:rsidRPr="00880B57">
              <w:rPr>
                <w:color w:val="000000"/>
                <w:sz w:val="28"/>
                <w:szCs w:val="28"/>
              </w:rPr>
              <w:t>шт.</w:t>
            </w:r>
          </w:p>
        </w:tc>
        <w:tc>
          <w:tcPr>
            <w:tcW w:w="1585" w:type="dxa"/>
            <w:vAlign w:val="bottom"/>
          </w:tcPr>
          <w:p w:rsidR="00880B57" w:rsidRPr="00880B57" w:rsidRDefault="00880B57" w:rsidP="00880B57">
            <w:pPr>
              <w:jc w:val="center"/>
              <w:rPr>
                <w:color w:val="000000"/>
                <w:sz w:val="28"/>
                <w:szCs w:val="28"/>
              </w:rPr>
            </w:pPr>
            <w:r w:rsidRPr="00880B57">
              <w:rPr>
                <w:color w:val="000000"/>
                <w:sz w:val="28"/>
                <w:szCs w:val="28"/>
              </w:rPr>
              <w:t>1</w:t>
            </w:r>
          </w:p>
        </w:tc>
        <w:tc>
          <w:tcPr>
            <w:tcW w:w="1585" w:type="dxa"/>
            <w:vAlign w:val="center"/>
          </w:tcPr>
          <w:p w:rsidR="00880B57" w:rsidRPr="00880B57" w:rsidRDefault="00880B57" w:rsidP="00880B57">
            <w:pPr>
              <w:jc w:val="right"/>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right"/>
              <w:rPr>
                <w:color w:val="000000"/>
                <w:sz w:val="28"/>
                <w:szCs w:val="28"/>
              </w:rPr>
            </w:pPr>
            <w:r>
              <w:rPr>
                <w:color w:val="000000"/>
                <w:sz w:val="28"/>
                <w:szCs w:val="28"/>
              </w:rPr>
              <w:t>23</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880B57">
            <w:pPr>
              <w:rPr>
                <w:color w:val="000000"/>
                <w:sz w:val="28"/>
                <w:szCs w:val="28"/>
              </w:rPr>
            </w:pPr>
            <w:r w:rsidRPr="00880B57">
              <w:rPr>
                <w:color w:val="000000"/>
                <w:sz w:val="28"/>
                <w:szCs w:val="28"/>
              </w:rPr>
              <w:t>Аккумулятор на КАМАЗ 190</w:t>
            </w:r>
            <w:proofErr w:type="gramStart"/>
            <w:r w:rsidRPr="00880B57">
              <w:rPr>
                <w:color w:val="000000"/>
                <w:sz w:val="28"/>
                <w:szCs w:val="28"/>
              </w:rPr>
              <w:t xml:space="preserve"> А</w:t>
            </w:r>
            <w:proofErr w:type="gramEnd"/>
            <w:r w:rsidRPr="00880B57">
              <w:rPr>
                <w:color w:val="000000"/>
                <w:sz w:val="28"/>
                <w:szCs w:val="28"/>
              </w:rPr>
              <w:t xml:space="preserve">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2</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24</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880B57">
            <w:pPr>
              <w:rPr>
                <w:color w:val="000000"/>
                <w:sz w:val="28"/>
                <w:szCs w:val="28"/>
              </w:rPr>
            </w:pPr>
            <w:r w:rsidRPr="00880B57">
              <w:rPr>
                <w:color w:val="000000"/>
                <w:sz w:val="28"/>
                <w:szCs w:val="28"/>
              </w:rPr>
              <w:t xml:space="preserve">Ускорительный клапан на КАМАЗ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1</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25</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Свечи на автобус ПАЗ 32053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8</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26</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Рулевые наконечники Рено </w:t>
            </w:r>
            <w:proofErr w:type="spellStart"/>
            <w:r w:rsidRPr="00880B57">
              <w:rPr>
                <w:color w:val="000000"/>
                <w:sz w:val="28"/>
                <w:szCs w:val="28"/>
              </w:rPr>
              <w:t>Дастер</w:t>
            </w:r>
            <w:proofErr w:type="spellEnd"/>
            <w:r w:rsidRPr="00880B57">
              <w:rPr>
                <w:color w:val="000000"/>
                <w:sz w:val="28"/>
                <w:szCs w:val="28"/>
              </w:rPr>
              <w:t xml:space="preserve">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proofErr w:type="gramStart"/>
            <w:r w:rsidRPr="00880B57">
              <w:rPr>
                <w:color w:val="000000"/>
                <w:sz w:val="28"/>
                <w:szCs w:val="28"/>
              </w:rPr>
              <w:t>к-т</w:t>
            </w:r>
            <w:proofErr w:type="gramEnd"/>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1</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27</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Сход-развал Рено </w:t>
            </w:r>
            <w:proofErr w:type="spellStart"/>
            <w:r w:rsidRPr="00880B57">
              <w:rPr>
                <w:color w:val="000000"/>
                <w:sz w:val="28"/>
                <w:szCs w:val="28"/>
              </w:rPr>
              <w:t>Дастер</w:t>
            </w:r>
            <w:proofErr w:type="spellEnd"/>
            <w:r w:rsidRPr="00880B57">
              <w:rPr>
                <w:color w:val="000000"/>
                <w:sz w:val="28"/>
                <w:szCs w:val="28"/>
              </w:rPr>
              <w:t xml:space="preserve">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proofErr w:type="spellStart"/>
            <w:r w:rsidRPr="00880B57">
              <w:rPr>
                <w:color w:val="000000"/>
                <w:sz w:val="28"/>
                <w:szCs w:val="28"/>
              </w:rPr>
              <w:t>усл.ед</w:t>
            </w:r>
            <w:proofErr w:type="spellEnd"/>
            <w:r w:rsidRPr="00880B57">
              <w:rPr>
                <w:color w:val="000000"/>
                <w:sz w:val="28"/>
                <w:szCs w:val="28"/>
              </w:rPr>
              <w:t>.</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1</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28</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Фильтр масляный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2</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29</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Помпа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1</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30</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Ремень ГРМ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1</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31</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Рычаги передние (лапы)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2</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right"/>
              <w:rPr>
                <w:color w:val="000000"/>
                <w:sz w:val="28"/>
                <w:szCs w:val="28"/>
              </w:rPr>
            </w:pPr>
            <w:r>
              <w:rPr>
                <w:color w:val="000000"/>
                <w:sz w:val="28"/>
                <w:szCs w:val="28"/>
              </w:rPr>
              <w:t>32</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Стойки стабилизатора (пере</w:t>
            </w:r>
            <w:proofErr w:type="gramStart"/>
            <w:r w:rsidRPr="00880B57">
              <w:rPr>
                <w:color w:val="000000"/>
                <w:sz w:val="28"/>
                <w:szCs w:val="28"/>
              </w:rPr>
              <w:t>д-</w:t>
            </w:r>
            <w:proofErr w:type="gramEnd"/>
            <w:r w:rsidRPr="00880B57">
              <w:rPr>
                <w:color w:val="000000"/>
                <w:sz w:val="28"/>
                <w:szCs w:val="28"/>
              </w:rPr>
              <w:t xml:space="preserve"> зад)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4</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33</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Опорные подшипники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2</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34</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Опорные подушки (перед-зад)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4</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35</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Задние тормозные колодки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proofErr w:type="gramStart"/>
            <w:r w:rsidRPr="00880B57">
              <w:rPr>
                <w:color w:val="000000"/>
                <w:sz w:val="28"/>
                <w:szCs w:val="28"/>
              </w:rPr>
              <w:t>к-т</w:t>
            </w:r>
            <w:proofErr w:type="gramEnd"/>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1</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36</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Монтажный комплект задних барабанных колодок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proofErr w:type="gramStart"/>
            <w:r w:rsidRPr="00880B57">
              <w:rPr>
                <w:color w:val="000000"/>
                <w:sz w:val="28"/>
                <w:szCs w:val="28"/>
              </w:rPr>
              <w:t>к-т</w:t>
            </w:r>
            <w:proofErr w:type="gramEnd"/>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1</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37</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Подушка крепления глушителя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1</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38</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Ступичный подшипник передний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1</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39</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Ступичный подшипник задний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1</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40</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Тормозные диски передни</w:t>
            </w:r>
            <w:r>
              <w:rPr>
                <w:color w:val="000000"/>
                <w:sz w:val="28"/>
                <w:szCs w:val="28"/>
              </w:rPr>
              <w:t>й</w:t>
            </w:r>
            <w:r w:rsidRPr="00880B57">
              <w:rPr>
                <w:color w:val="000000"/>
                <w:sz w:val="28"/>
                <w:szCs w:val="28"/>
              </w:rPr>
              <w:t xml:space="preserve"> </w:t>
            </w:r>
            <w:proofErr w:type="gramStart"/>
            <w:r w:rsidRPr="00880B57">
              <w:rPr>
                <w:color w:val="000000"/>
                <w:sz w:val="28"/>
                <w:szCs w:val="28"/>
              </w:rPr>
              <w:t>–з</w:t>
            </w:r>
            <w:proofErr w:type="gramEnd"/>
            <w:r w:rsidRPr="00880B57">
              <w:rPr>
                <w:color w:val="000000"/>
                <w:sz w:val="28"/>
                <w:szCs w:val="28"/>
              </w:rPr>
              <w:t>адний</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2</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ИТОГО:</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 </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r w:rsidRPr="00880B57">
              <w:rPr>
                <w:color w:val="000000"/>
                <w:sz w:val="28"/>
                <w:szCs w:val="28"/>
              </w:rPr>
              <w:t> </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right"/>
              <w:rPr>
                <w:color w:val="000000"/>
                <w:sz w:val="28"/>
                <w:szCs w:val="28"/>
              </w:rPr>
            </w:pP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r w:rsidR="002942E3" w:rsidRPr="00D31DFF"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880B57">
            <w:pPr>
              <w:rPr>
                <w:color w:val="000000"/>
                <w:sz w:val="28"/>
                <w:szCs w:val="28"/>
              </w:rPr>
            </w:pP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880B57">
            <w:pPr>
              <w:jc w:val="center"/>
              <w:rPr>
                <w:color w:val="000000"/>
                <w:sz w:val="28"/>
                <w:szCs w:val="28"/>
              </w:rPr>
            </w:pP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880B57">
            <w:pPr>
              <w:jc w:val="center"/>
              <w:rPr>
                <w:color w:val="000000"/>
                <w:sz w:val="28"/>
                <w:szCs w:val="28"/>
              </w:rPr>
            </w:pPr>
          </w:p>
        </w:tc>
      </w:tr>
    </w:tbl>
    <w:p w:rsidR="00880B57" w:rsidRPr="00880B57" w:rsidRDefault="00880B57" w:rsidP="00880B57">
      <w:pPr>
        <w:rPr>
          <w:b/>
          <w:bCs/>
          <w:color w:val="000000"/>
          <w:sz w:val="28"/>
          <w:szCs w:val="28"/>
        </w:rPr>
      </w:pPr>
    </w:p>
    <w:p w:rsidR="00CB2EB1" w:rsidRPr="00880B57" w:rsidRDefault="00CB2EB1" w:rsidP="00F574D6">
      <w:pPr>
        <w:ind w:left="720"/>
        <w:rPr>
          <w:b/>
          <w:bCs/>
          <w:color w:val="000000"/>
          <w:sz w:val="28"/>
          <w:szCs w:val="28"/>
        </w:rPr>
      </w:pPr>
    </w:p>
    <w:p w:rsidR="00CB2EB1" w:rsidRPr="00880B57" w:rsidRDefault="00CB2EB1" w:rsidP="00F574D6">
      <w:pPr>
        <w:ind w:left="720"/>
        <w:rPr>
          <w:b/>
          <w:bCs/>
          <w:color w:val="000000"/>
          <w:sz w:val="28"/>
          <w:szCs w:val="28"/>
        </w:rPr>
      </w:pPr>
    </w:p>
    <w:p w:rsidR="00CB2EB1" w:rsidRPr="00880B57" w:rsidRDefault="00CB2EB1" w:rsidP="00F574D6">
      <w:pPr>
        <w:ind w:left="720"/>
        <w:rPr>
          <w:b/>
          <w:bCs/>
          <w:color w:val="000000"/>
          <w:sz w:val="28"/>
          <w:szCs w:val="28"/>
        </w:rPr>
      </w:pPr>
    </w:p>
    <w:p w:rsidR="00880B57" w:rsidRDefault="00880B57" w:rsidP="00F574D6">
      <w:pPr>
        <w:ind w:left="720"/>
        <w:rPr>
          <w:b/>
          <w:bCs/>
          <w:color w:val="000000"/>
          <w:sz w:val="28"/>
          <w:szCs w:val="28"/>
        </w:rPr>
      </w:pPr>
    </w:p>
    <w:p w:rsidR="00880B57" w:rsidRDefault="00880B57" w:rsidP="00F574D6">
      <w:pPr>
        <w:ind w:left="720"/>
        <w:rPr>
          <w:b/>
          <w:bCs/>
          <w:color w:val="000000"/>
          <w:sz w:val="28"/>
          <w:szCs w:val="28"/>
        </w:rPr>
      </w:pPr>
    </w:p>
    <w:p w:rsidR="00880B57" w:rsidRDefault="00880B57" w:rsidP="00F574D6">
      <w:pPr>
        <w:ind w:left="720"/>
        <w:rPr>
          <w:b/>
          <w:bCs/>
          <w:color w:val="000000"/>
          <w:sz w:val="28"/>
          <w:szCs w:val="28"/>
        </w:rPr>
      </w:pPr>
    </w:p>
    <w:p w:rsidR="002942E3" w:rsidRDefault="002942E3" w:rsidP="00F574D6">
      <w:pPr>
        <w:ind w:left="720"/>
        <w:rPr>
          <w:b/>
          <w:bCs/>
          <w:color w:val="000000"/>
          <w:sz w:val="28"/>
          <w:szCs w:val="28"/>
        </w:rPr>
      </w:pPr>
    </w:p>
    <w:p w:rsidR="002942E3" w:rsidRDefault="002942E3" w:rsidP="00F574D6">
      <w:pPr>
        <w:ind w:left="720"/>
        <w:rPr>
          <w:b/>
          <w:bCs/>
          <w:color w:val="000000"/>
          <w:sz w:val="28"/>
          <w:szCs w:val="28"/>
        </w:rPr>
      </w:pPr>
    </w:p>
    <w:p w:rsidR="00880B57" w:rsidRDefault="00880B57" w:rsidP="00F574D6">
      <w:pPr>
        <w:ind w:left="720"/>
        <w:rPr>
          <w:b/>
          <w:bCs/>
          <w:color w:val="000000"/>
          <w:sz w:val="28"/>
          <w:szCs w:val="28"/>
        </w:rPr>
      </w:pPr>
    </w:p>
    <w:p w:rsidR="00880B57" w:rsidRPr="003944F7" w:rsidRDefault="00880B57" w:rsidP="00F574D6">
      <w:pPr>
        <w:ind w:left="720"/>
        <w:rPr>
          <w:b/>
          <w:bCs/>
          <w:color w:val="000000"/>
          <w:sz w:val="28"/>
          <w:szCs w:val="28"/>
        </w:rPr>
      </w:pPr>
    </w:p>
    <w:p w:rsidR="00664E9C" w:rsidRPr="003944F7" w:rsidRDefault="00664E9C" w:rsidP="00AE5B3A">
      <w:pPr>
        <w:numPr>
          <w:ilvl w:val="0"/>
          <w:numId w:val="22"/>
        </w:numPr>
        <w:jc w:val="center"/>
        <w:rPr>
          <w:b/>
          <w:bCs/>
          <w:color w:val="000000"/>
          <w:sz w:val="28"/>
          <w:szCs w:val="28"/>
        </w:rPr>
      </w:pPr>
      <w:r w:rsidRPr="003944F7">
        <w:rPr>
          <w:b/>
          <w:bCs/>
          <w:color w:val="000000"/>
          <w:sz w:val="28"/>
          <w:szCs w:val="28"/>
        </w:rPr>
        <w:lastRenderedPageBreak/>
        <w:t>ЦЕНА И ПОРЯДОК РАСЧЕТОВ</w:t>
      </w:r>
    </w:p>
    <w:p w:rsidR="00AE5B3A" w:rsidRPr="003944F7" w:rsidRDefault="00AE5B3A" w:rsidP="00AE5B3A">
      <w:pPr>
        <w:ind w:left="720"/>
        <w:rPr>
          <w:b/>
          <w:bCs/>
          <w:color w:val="000000"/>
          <w:sz w:val="28"/>
          <w:szCs w:val="28"/>
        </w:rPr>
      </w:pPr>
    </w:p>
    <w:p w:rsidR="0019777C" w:rsidRPr="003944F7" w:rsidRDefault="00664E9C" w:rsidP="00BB086B">
      <w:pPr>
        <w:ind w:right="-1" w:firstLine="708"/>
        <w:jc w:val="both"/>
        <w:rPr>
          <w:sz w:val="28"/>
          <w:szCs w:val="28"/>
        </w:rPr>
      </w:pPr>
      <w:r w:rsidRPr="003944F7">
        <w:rPr>
          <w:noProof/>
          <w:sz w:val="28"/>
          <w:szCs w:val="28"/>
        </w:rPr>
        <w:t xml:space="preserve">2.1. </w:t>
      </w:r>
      <w:r w:rsidR="00F73914" w:rsidRPr="003944F7">
        <w:rPr>
          <w:sz w:val="28"/>
          <w:szCs w:val="28"/>
        </w:rPr>
        <w:t>Общая с</w:t>
      </w:r>
      <w:r w:rsidR="00E15566" w:rsidRPr="003944F7">
        <w:rPr>
          <w:sz w:val="28"/>
          <w:szCs w:val="28"/>
        </w:rPr>
        <w:t xml:space="preserve">тоимость услуг, указанных в п.1.1 настоящего государственного контракта, </w:t>
      </w:r>
      <w:r w:rsidR="001307FF" w:rsidRPr="003944F7">
        <w:rPr>
          <w:sz w:val="28"/>
          <w:szCs w:val="28"/>
        </w:rPr>
        <w:t xml:space="preserve">составляет </w:t>
      </w:r>
      <w:r w:rsidR="003A76A4" w:rsidRPr="003944F7">
        <w:rPr>
          <w:sz w:val="28"/>
          <w:szCs w:val="28"/>
        </w:rPr>
        <w:t>________</w:t>
      </w:r>
      <w:r w:rsidR="000A38DA" w:rsidRPr="003944F7">
        <w:rPr>
          <w:sz w:val="28"/>
          <w:szCs w:val="28"/>
        </w:rPr>
        <w:t xml:space="preserve"> рублей </w:t>
      </w:r>
      <w:r w:rsidR="003A76A4" w:rsidRPr="003944F7">
        <w:rPr>
          <w:sz w:val="28"/>
          <w:szCs w:val="28"/>
        </w:rPr>
        <w:t>__</w:t>
      </w:r>
      <w:r w:rsidR="000A38DA" w:rsidRPr="003944F7">
        <w:rPr>
          <w:sz w:val="28"/>
          <w:szCs w:val="28"/>
        </w:rPr>
        <w:t xml:space="preserve"> копеек</w:t>
      </w:r>
      <w:r w:rsidR="0019777C" w:rsidRPr="003944F7">
        <w:rPr>
          <w:sz w:val="28"/>
          <w:szCs w:val="28"/>
        </w:rPr>
        <w:t>.</w:t>
      </w:r>
    </w:p>
    <w:p w:rsidR="00664E9C" w:rsidRPr="003944F7" w:rsidRDefault="00664E9C" w:rsidP="00BB086B">
      <w:pPr>
        <w:ind w:right="-1" w:firstLine="708"/>
        <w:jc w:val="both"/>
        <w:rPr>
          <w:sz w:val="28"/>
          <w:szCs w:val="28"/>
        </w:rPr>
      </w:pPr>
      <w:r w:rsidRPr="003944F7">
        <w:rPr>
          <w:sz w:val="28"/>
          <w:szCs w:val="28"/>
        </w:rPr>
        <w:t xml:space="preserve">2.2. Цена Контракта является твердой и не может изменяться в ходе его исполнения, за исключением случаев снижения цены Контракта по соглашению Сторон, без </w:t>
      </w:r>
      <w:proofErr w:type="gramStart"/>
      <w:r w:rsidRPr="003944F7">
        <w:rPr>
          <w:sz w:val="28"/>
          <w:szCs w:val="28"/>
        </w:rPr>
        <w:t>изменения</w:t>
      </w:r>
      <w:proofErr w:type="gramEnd"/>
      <w:r w:rsidRPr="003944F7">
        <w:rPr>
          <w:sz w:val="28"/>
          <w:szCs w:val="28"/>
        </w:rPr>
        <w:t xml:space="preserve"> предусмотренного Контрактом количества Услуг и иных условий исполнения Контракта.</w:t>
      </w:r>
    </w:p>
    <w:p w:rsidR="005F01C2" w:rsidRPr="003944F7" w:rsidRDefault="00664E9C" w:rsidP="00A67A69">
      <w:pPr>
        <w:shd w:val="clear" w:color="auto" w:fill="FFFFFF"/>
        <w:ind w:firstLine="709"/>
        <w:jc w:val="both"/>
        <w:rPr>
          <w:sz w:val="28"/>
          <w:szCs w:val="28"/>
        </w:rPr>
      </w:pPr>
      <w:r w:rsidRPr="003944F7">
        <w:rPr>
          <w:sz w:val="28"/>
          <w:szCs w:val="28"/>
        </w:rPr>
        <w:t>2.3. Оплата по Контракту осуществляетс</w:t>
      </w:r>
      <w:r w:rsidR="005F01C2" w:rsidRPr="003944F7">
        <w:rPr>
          <w:sz w:val="28"/>
          <w:szCs w:val="28"/>
        </w:rPr>
        <w:t>я по выставленному Исполн</w:t>
      </w:r>
      <w:r w:rsidR="005F01C2" w:rsidRPr="003944F7">
        <w:rPr>
          <w:sz w:val="28"/>
          <w:szCs w:val="28"/>
        </w:rPr>
        <w:t>и</w:t>
      </w:r>
      <w:r w:rsidR="005F01C2" w:rsidRPr="003944F7">
        <w:rPr>
          <w:sz w:val="28"/>
          <w:szCs w:val="28"/>
        </w:rPr>
        <w:t>телем счету в течение</w:t>
      </w:r>
      <w:r w:rsidR="00D064BD" w:rsidRPr="003944F7">
        <w:rPr>
          <w:sz w:val="28"/>
          <w:szCs w:val="28"/>
        </w:rPr>
        <w:t xml:space="preserve"> 7</w:t>
      </w:r>
      <w:r w:rsidR="005F01C2" w:rsidRPr="003944F7">
        <w:rPr>
          <w:sz w:val="28"/>
          <w:szCs w:val="28"/>
        </w:rPr>
        <w:t xml:space="preserve"> дней с момента подписания обеими сторонами акта сдачи-приемки оказанных услуг.</w:t>
      </w:r>
      <w:r w:rsidR="00D01F35" w:rsidRPr="003944F7">
        <w:rPr>
          <w:sz w:val="28"/>
          <w:szCs w:val="28"/>
        </w:rPr>
        <w:t xml:space="preserve"> Оплата производится путем перечисления денежных сред</w:t>
      </w:r>
      <w:r w:rsidR="00A67A69" w:rsidRPr="003944F7">
        <w:rPr>
          <w:sz w:val="28"/>
          <w:szCs w:val="28"/>
        </w:rPr>
        <w:t>ств</w:t>
      </w:r>
      <w:r w:rsidR="003A76A4" w:rsidRPr="003944F7">
        <w:rPr>
          <w:sz w:val="28"/>
          <w:szCs w:val="28"/>
        </w:rPr>
        <w:t>,</w:t>
      </w:r>
      <w:r w:rsidR="00A67A69" w:rsidRPr="003944F7">
        <w:rPr>
          <w:sz w:val="28"/>
          <w:szCs w:val="28"/>
        </w:rPr>
        <w:t xml:space="preserve"> выделяемых из</w:t>
      </w:r>
      <w:r w:rsidR="00D01F35" w:rsidRPr="003944F7">
        <w:rPr>
          <w:sz w:val="28"/>
          <w:szCs w:val="28"/>
        </w:rPr>
        <w:t xml:space="preserve"> </w:t>
      </w:r>
      <w:r w:rsidR="00D064BD" w:rsidRPr="003944F7">
        <w:rPr>
          <w:sz w:val="28"/>
          <w:szCs w:val="28"/>
        </w:rPr>
        <w:t>федерального бюджета</w:t>
      </w:r>
      <w:r w:rsidR="00A67A69" w:rsidRPr="003944F7">
        <w:rPr>
          <w:sz w:val="28"/>
          <w:szCs w:val="28"/>
        </w:rPr>
        <w:t xml:space="preserve"> </w:t>
      </w:r>
      <w:r w:rsidR="00D01F35" w:rsidRPr="003944F7">
        <w:rPr>
          <w:sz w:val="28"/>
          <w:szCs w:val="28"/>
        </w:rPr>
        <w:t>на расчетный счет Исполнителя.</w:t>
      </w:r>
    </w:p>
    <w:p w:rsidR="00664E9C" w:rsidRPr="003944F7" w:rsidRDefault="00664E9C" w:rsidP="005F01C2">
      <w:pPr>
        <w:pStyle w:val="31"/>
        <w:spacing w:after="0"/>
        <w:ind w:left="0" w:firstLine="539"/>
        <w:jc w:val="both"/>
        <w:rPr>
          <w:noProof/>
          <w:sz w:val="28"/>
          <w:szCs w:val="28"/>
        </w:rPr>
      </w:pPr>
      <w:r w:rsidRPr="003944F7">
        <w:rPr>
          <w:noProof/>
          <w:sz w:val="28"/>
          <w:szCs w:val="28"/>
        </w:rPr>
        <w:t xml:space="preserve">2.4. Обязательства по оплате </w:t>
      </w:r>
      <w:r w:rsidR="00F0522A" w:rsidRPr="003944F7">
        <w:rPr>
          <w:noProof/>
          <w:sz w:val="28"/>
          <w:szCs w:val="28"/>
        </w:rPr>
        <w:t>оказанных услуг</w:t>
      </w:r>
      <w:r w:rsidRPr="003944F7">
        <w:rPr>
          <w:noProof/>
          <w:sz w:val="28"/>
          <w:szCs w:val="28"/>
        </w:rPr>
        <w:t xml:space="preserve"> считаются выполненными в день списания денежных средств со счетов Государственного заказчика.</w:t>
      </w:r>
    </w:p>
    <w:p w:rsidR="0071152A" w:rsidRPr="003944F7" w:rsidRDefault="00664E9C" w:rsidP="0008486B">
      <w:pPr>
        <w:tabs>
          <w:tab w:val="num" w:pos="1260"/>
        </w:tabs>
        <w:ind w:firstLine="540"/>
        <w:jc w:val="both"/>
        <w:rPr>
          <w:sz w:val="28"/>
          <w:szCs w:val="28"/>
        </w:rPr>
      </w:pPr>
      <w:r w:rsidRPr="003944F7">
        <w:rPr>
          <w:sz w:val="28"/>
          <w:szCs w:val="28"/>
        </w:rPr>
        <w:t>2.5.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B908CF" w:rsidRPr="003944F7" w:rsidRDefault="00B908CF" w:rsidP="00B908CF">
      <w:pPr>
        <w:widowControl w:val="0"/>
        <w:ind w:firstLine="567"/>
        <w:contextualSpacing/>
        <w:jc w:val="both"/>
        <w:rPr>
          <w:snapToGrid w:val="0"/>
          <w:spacing w:val="2"/>
          <w:sz w:val="28"/>
          <w:szCs w:val="28"/>
          <w:lang w:val="ru-RU" w:eastAsia="ru-RU"/>
        </w:rPr>
      </w:pPr>
      <w:r w:rsidRPr="003944F7">
        <w:rPr>
          <w:sz w:val="28"/>
          <w:szCs w:val="28"/>
        </w:rPr>
        <w:t>2.</w:t>
      </w:r>
      <w:r w:rsidR="001442E9">
        <w:rPr>
          <w:sz w:val="28"/>
          <w:szCs w:val="28"/>
        </w:rPr>
        <w:t>6</w:t>
      </w:r>
      <w:r w:rsidRPr="003944F7">
        <w:rPr>
          <w:sz w:val="28"/>
          <w:szCs w:val="28"/>
        </w:rPr>
        <w:t>. Государственный заказчик вправе, в соответствии с п.2 части 14 ст.34 №44-ФЗ, при неисполнении или частичном исполнении обязательств со стороны исполнителя удержать из суммы причитающийся к выплате размер неустойки (штрафы, пени) предъявляемых Государственным заказчиком.</w:t>
      </w:r>
    </w:p>
    <w:p w:rsidR="00B908CF" w:rsidRPr="003944F7" w:rsidRDefault="00384B79" w:rsidP="0072138C">
      <w:pPr>
        <w:widowControl w:val="0"/>
        <w:autoSpaceDE w:val="0"/>
        <w:autoSpaceDN w:val="0"/>
        <w:adjustRightInd w:val="0"/>
        <w:ind w:firstLine="567"/>
        <w:jc w:val="both"/>
        <w:rPr>
          <w:color w:val="000000"/>
          <w:sz w:val="28"/>
          <w:szCs w:val="28"/>
        </w:rPr>
      </w:pPr>
      <w:r w:rsidRPr="003944F7">
        <w:rPr>
          <w:color w:val="000000"/>
          <w:sz w:val="28"/>
          <w:szCs w:val="28"/>
        </w:rPr>
        <w:t>2.</w:t>
      </w:r>
      <w:r w:rsidR="001442E9">
        <w:rPr>
          <w:color w:val="000000"/>
          <w:sz w:val="28"/>
          <w:szCs w:val="28"/>
        </w:rPr>
        <w:t>7.</w:t>
      </w:r>
      <w:r w:rsidRPr="003944F7">
        <w:rPr>
          <w:color w:val="000000"/>
          <w:sz w:val="28"/>
          <w:szCs w:val="28"/>
        </w:rPr>
        <w:t xml:space="preserve"> </w:t>
      </w:r>
      <w:r w:rsidR="00B908CF" w:rsidRPr="003944F7">
        <w:rPr>
          <w:color w:val="000000"/>
          <w:sz w:val="28"/>
          <w:szCs w:val="28"/>
        </w:rPr>
        <w:t>Государственный заказчик не оплачивает расходы, не предусмотренные Контрактом</w:t>
      </w:r>
    </w:p>
    <w:p w:rsidR="00AE5B3A" w:rsidRPr="003944F7" w:rsidRDefault="00AE5B3A" w:rsidP="0072138C">
      <w:pPr>
        <w:widowControl w:val="0"/>
        <w:autoSpaceDE w:val="0"/>
        <w:autoSpaceDN w:val="0"/>
        <w:adjustRightInd w:val="0"/>
        <w:ind w:firstLine="567"/>
        <w:jc w:val="both"/>
        <w:rPr>
          <w:sz w:val="28"/>
          <w:szCs w:val="28"/>
        </w:rPr>
      </w:pPr>
    </w:p>
    <w:p w:rsidR="00664E9C" w:rsidRPr="003944F7" w:rsidRDefault="00664E9C" w:rsidP="00AE5B3A">
      <w:pPr>
        <w:numPr>
          <w:ilvl w:val="0"/>
          <w:numId w:val="22"/>
        </w:numPr>
        <w:jc w:val="center"/>
        <w:rPr>
          <w:b/>
          <w:bCs/>
          <w:color w:val="000000"/>
          <w:sz w:val="28"/>
          <w:szCs w:val="28"/>
        </w:rPr>
      </w:pPr>
      <w:r w:rsidRPr="003944F7">
        <w:rPr>
          <w:b/>
          <w:bCs/>
          <w:color w:val="000000"/>
          <w:sz w:val="28"/>
          <w:szCs w:val="28"/>
        </w:rPr>
        <w:t>ПРАВА И ОБЯЗАННОСТИ СТОРОН</w:t>
      </w:r>
    </w:p>
    <w:p w:rsidR="00AE5B3A" w:rsidRPr="003944F7" w:rsidRDefault="00AE5B3A" w:rsidP="00AE5B3A">
      <w:pPr>
        <w:ind w:left="720"/>
        <w:rPr>
          <w:b/>
          <w:bCs/>
          <w:color w:val="000000"/>
          <w:sz w:val="28"/>
          <w:szCs w:val="28"/>
        </w:rPr>
      </w:pPr>
    </w:p>
    <w:p w:rsidR="00664E9C" w:rsidRPr="003944F7" w:rsidRDefault="00664E9C" w:rsidP="00664E9C">
      <w:pPr>
        <w:widowControl w:val="0"/>
        <w:autoSpaceDE w:val="0"/>
        <w:autoSpaceDN w:val="0"/>
        <w:adjustRightInd w:val="0"/>
        <w:ind w:firstLine="540"/>
        <w:jc w:val="both"/>
        <w:rPr>
          <w:b/>
          <w:sz w:val="28"/>
          <w:szCs w:val="28"/>
        </w:rPr>
      </w:pPr>
      <w:r w:rsidRPr="003944F7">
        <w:rPr>
          <w:b/>
          <w:sz w:val="28"/>
          <w:szCs w:val="28"/>
        </w:rPr>
        <w:t>3.1. Исполнитель обязуется:</w:t>
      </w:r>
    </w:p>
    <w:p w:rsidR="00E15566" w:rsidRPr="003944F7" w:rsidRDefault="00664E9C" w:rsidP="00432DB1">
      <w:pPr>
        <w:ind w:right="-1" w:firstLine="540"/>
        <w:jc w:val="both"/>
        <w:rPr>
          <w:sz w:val="28"/>
          <w:szCs w:val="28"/>
        </w:rPr>
      </w:pPr>
      <w:r w:rsidRPr="003944F7">
        <w:rPr>
          <w:sz w:val="28"/>
          <w:szCs w:val="28"/>
        </w:rPr>
        <w:t xml:space="preserve">3.1.1. </w:t>
      </w:r>
      <w:r w:rsidR="00E15566" w:rsidRPr="003944F7">
        <w:rPr>
          <w:sz w:val="28"/>
          <w:szCs w:val="28"/>
        </w:rPr>
        <w:t xml:space="preserve">Оказывать </w:t>
      </w:r>
      <w:r w:rsidR="00D01F35" w:rsidRPr="003944F7">
        <w:rPr>
          <w:sz w:val="28"/>
          <w:szCs w:val="28"/>
        </w:rPr>
        <w:t>Государственному з</w:t>
      </w:r>
      <w:r w:rsidR="00E15566" w:rsidRPr="003944F7">
        <w:rPr>
          <w:sz w:val="28"/>
          <w:szCs w:val="28"/>
        </w:rPr>
        <w:t xml:space="preserve">аказчику услуги </w:t>
      </w:r>
      <w:r w:rsidR="0067619A" w:rsidRPr="003944F7">
        <w:rPr>
          <w:sz w:val="28"/>
          <w:szCs w:val="28"/>
        </w:rPr>
        <w:t>указанные в п.1.1 государственного контракта</w:t>
      </w:r>
      <w:r w:rsidR="00E15566" w:rsidRPr="003944F7">
        <w:rPr>
          <w:sz w:val="28"/>
          <w:szCs w:val="28"/>
        </w:rPr>
        <w:t xml:space="preserve">. </w:t>
      </w:r>
    </w:p>
    <w:p w:rsidR="00664E9C" w:rsidRPr="003944F7" w:rsidRDefault="00664E9C" w:rsidP="00664E9C">
      <w:pPr>
        <w:autoSpaceDE w:val="0"/>
        <w:autoSpaceDN w:val="0"/>
        <w:adjustRightInd w:val="0"/>
        <w:ind w:firstLine="540"/>
        <w:jc w:val="both"/>
        <w:rPr>
          <w:sz w:val="28"/>
          <w:szCs w:val="28"/>
        </w:rPr>
      </w:pPr>
      <w:r w:rsidRPr="003944F7">
        <w:rPr>
          <w:sz w:val="28"/>
          <w:szCs w:val="28"/>
        </w:rPr>
        <w:t>3.1.</w:t>
      </w:r>
      <w:r w:rsidR="005A415E" w:rsidRPr="003944F7">
        <w:rPr>
          <w:sz w:val="28"/>
          <w:szCs w:val="28"/>
        </w:rPr>
        <w:t>2</w:t>
      </w:r>
      <w:r w:rsidRPr="003944F7">
        <w:rPr>
          <w:sz w:val="28"/>
          <w:szCs w:val="28"/>
        </w:rPr>
        <w:t>. Разъяснять Государственному заказчику порядок оказания Услуг по настоящему Контракту, консультировать Государственного заказчика по вопросам, связанным с исполнением настоящего Контракта.</w:t>
      </w:r>
    </w:p>
    <w:p w:rsidR="00AE5B03" w:rsidRPr="003944F7" w:rsidRDefault="00664E9C" w:rsidP="00000975">
      <w:pPr>
        <w:ind w:firstLine="540"/>
        <w:jc w:val="both"/>
        <w:rPr>
          <w:b/>
          <w:color w:val="000000"/>
          <w:sz w:val="28"/>
          <w:szCs w:val="28"/>
        </w:rPr>
      </w:pPr>
      <w:r w:rsidRPr="003944F7">
        <w:rPr>
          <w:color w:val="000000"/>
          <w:sz w:val="28"/>
          <w:szCs w:val="28"/>
        </w:rPr>
        <w:t>3.1.</w:t>
      </w:r>
      <w:r w:rsidR="005A415E" w:rsidRPr="003944F7">
        <w:rPr>
          <w:color w:val="000000"/>
          <w:sz w:val="28"/>
          <w:szCs w:val="28"/>
        </w:rPr>
        <w:t>3</w:t>
      </w:r>
      <w:r w:rsidRPr="003944F7">
        <w:rPr>
          <w:color w:val="000000"/>
          <w:sz w:val="28"/>
          <w:szCs w:val="28"/>
        </w:rPr>
        <w:t xml:space="preserve">. По факту оказания услуг передать </w:t>
      </w:r>
      <w:r w:rsidR="00000975" w:rsidRPr="003944F7">
        <w:rPr>
          <w:color w:val="000000"/>
          <w:sz w:val="28"/>
          <w:szCs w:val="28"/>
        </w:rPr>
        <w:t>Государственному з</w:t>
      </w:r>
      <w:r w:rsidRPr="003944F7">
        <w:rPr>
          <w:color w:val="000000"/>
          <w:sz w:val="28"/>
          <w:szCs w:val="28"/>
        </w:rPr>
        <w:t xml:space="preserve">аказчику или уполномоченному представителю </w:t>
      </w:r>
      <w:r w:rsidR="00000975" w:rsidRPr="003944F7">
        <w:rPr>
          <w:color w:val="000000"/>
          <w:sz w:val="28"/>
          <w:szCs w:val="28"/>
        </w:rPr>
        <w:t>Государственного з</w:t>
      </w:r>
      <w:r w:rsidRPr="003944F7">
        <w:rPr>
          <w:color w:val="000000"/>
          <w:sz w:val="28"/>
          <w:szCs w:val="28"/>
        </w:rPr>
        <w:t>аказчика сопроводительные документы, необходимые для оплаты оказанных услуг.</w:t>
      </w:r>
      <w:r w:rsidRPr="003944F7">
        <w:rPr>
          <w:b/>
          <w:color w:val="000000"/>
          <w:sz w:val="28"/>
          <w:szCs w:val="28"/>
        </w:rPr>
        <w:t xml:space="preserve">    </w:t>
      </w:r>
    </w:p>
    <w:p w:rsidR="00AE5B03" w:rsidRPr="003944F7" w:rsidRDefault="00AE5B03" w:rsidP="00664E9C">
      <w:pPr>
        <w:ind w:firstLine="540"/>
        <w:jc w:val="both"/>
        <w:rPr>
          <w:b/>
          <w:color w:val="000000"/>
          <w:sz w:val="28"/>
          <w:szCs w:val="28"/>
        </w:rPr>
      </w:pPr>
      <w:r w:rsidRPr="003944F7">
        <w:rPr>
          <w:color w:val="000000"/>
          <w:sz w:val="28"/>
          <w:szCs w:val="28"/>
        </w:rPr>
        <w:t>3.1.4. Возместить вред</w:t>
      </w:r>
      <w:r w:rsidR="00E15566" w:rsidRPr="003944F7">
        <w:rPr>
          <w:color w:val="000000"/>
          <w:sz w:val="28"/>
          <w:szCs w:val="28"/>
        </w:rPr>
        <w:t>,</w:t>
      </w:r>
      <w:r w:rsidRPr="003944F7">
        <w:rPr>
          <w:color w:val="000000"/>
          <w:sz w:val="28"/>
          <w:szCs w:val="28"/>
        </w:rPr>
        <w:t xml:space="preserve"> причиненный Государств</w:t>
      </w:r>
      <w:r w:rsidR="00000975" w:rsidRPr="003944F7">
        <w:rPr>
          <w:color w:val="000000"/>
          <w:sz w:val="28"/>
          <w:szCs w:val="28"/>
        </w:rPr>
        <w:t>енному з</w:t>
      </w:r>
      <w:r w:rsidRPr="003944F7">
        <w:rPr>
          <w:color w:val="000000"/>
          <w:sz w:val="28"/>
          <w:szCs w:val="28"/>
        </w:rPr>
        <w:t>аказчику и третьим лицам в ходе оказания услуг.</w:t>
      </w:r>
      <w:r w:rsidR="00664E9C" w:rsidRPr="003944F7">
        <w:rPr>
          <w:b/>
          <w:color w:val="000000"/>
          <w:sz w:val="28"/>
          <w:szCs w:val="28"/>
        </w:rPr>
        <w:t xml:space="preserve"> </w:t>
      </w:r>
    </w:p>
    <w:p w:rsidR="00E15566" w:rsidRPr="003944F7" w:rsidRDefault="00AE5B03" w:rsidP="00000975">
      <w:pPr>
        <w:ind w:firstLine="540"/>
        <w:jc w:val="both"/>
        <w:rPr>
          <w:color w:val="000000"/>
          <w:sz w:val="28"/>
          <w:szCs w:val="28"/>
        </w:rPr>
      </w:pPr>
      <w:r w:rsidRPr="003944F7">
        <w:rPr>
          <w:color w:val="000000"/>
          <w:sz w:val="28"/>
          <w:szCs w:val="28"/>
        </w:rPr>
        <w:t xml:space="preserve">3.1.5. </w:t>
      </w:r>
      <w:r w:rsidR="00664E9C" w:rsidRPr="003944F7">
        <w:rPr>
          <w:color w:val="000000"/>
          <w:sz w:val="28"/>
          <w:szCs w:val="28"/>
        </w:rPr>
        <w:t xml:space="preserve">  </w:t>
      </w:r>
      <w:r w:rsidRPr="003944F7">
        <w:rPr>
          <w:color w:val="000000"/>
          <w:sz w:val="28"/>
          <w:szCs w:val="28"/>
        </w:rPr>
        <w:t xml:space="preserve">Иметь действующее удостоверение о праве оказания услуг, указанных в п. 1.1. настоящего Государственного Контракта.  </w:t>
      </w:r>
    </w:p>
    <w:p w:rsidR="00664E9C" w:rsidRPr="003944F7" w:rsidRDefault="00664E9C" w:rsidP="00664E9C">
      <w:pPr>
        <w:autoSpaceDE w:val="0"/>
        <w:autoSpaceDN w:val="0"/>
        <w:adjustRightInd w:val="0"/>
        <w:ind w:firstLine="540"/>
        <w:jc w:val="both"/>
        <w:rPr>
          <w:b/>
          <w:sz w:val="28"/>
          <w:szCs w:val="28"/>
        </w:rPr>
      </w:pPr>
      <w:r w:rsidRPr="003944F7">
        <w:rPr>
          <w:b/>
          <w:sz w:val="28"/>
          <w:szCs w:val="28"/>
        </w:rPr>
        <w:t>3.2. Исполнитель вправе:</w:t>
      </w:r>
    </w:p>
    <w:p w:rsidR="00664E9C" w:rsidRPr="003944F7" w:rsidRDefault="00664E9C" w:rsidP="00664E9C">
      <w:pPr>
        <w:autoSpaceDE w:val="0"/>
        <w:autoSpaceDN w:val="0"/>
        <w:adjustRightInd w:val="0"/>
        <w:ind w:firstLine="540"/>
        <w:jc w:val="both"/>
        <w:rPr>
          <w:sz w:val="28"/>
          <w:szCs w:val="28"/>
        </w:rPr>
      </w:pPr>
      <w:r w:rsidRPr="003944F7">
        <w:rPr>
          <w:sz w:val="28"/>
          <w:szCs w:val="28"/>
        </w:rPr>
        <w:t>3.2.1. По своему выбору потребовать оплаты Услуг либо отказаться от исполнения Контракта, если Государственный заказчик в нарушение Контракта отказывается принять и (или) оплатить Услуги.</w:t>
      </w:r>
    </w:p>
    <w:p w:rsidR="00664E9C" w:rsidRPr="003944F7" w:rsidRDefault="00664E9C" w:rsidP="00664E9C">
      <w:pPr>
        <w:widowControl w:val="0"/>
        <w:autoSpaceDE w:val="0"/>
        <w:autoSpaceDN w:val="0"/>
        <w:adjustRightInd w:val="0"/>
        <w:ind w:firstLine="540"/>
        <w:jc w:val="both"/>
        <w:rPr>
          <w:sz w:val="28"/>
          <w:szCs w:val="28"/>
        </w:rPr>
      </w:pPr>
      <w:r w:rsidRPr="003944F7">
        <w:rPr>
          <w:sz w:val="28"/>
          <w:szCs w:val="28"/>
        </w:rPr>
        <w:t xml:space="preserve">3.2.2. В случае, когда убытки, причиненные Исполнителю в связи с </w:t>
      </w:r>
      <w:r w:rsidRPr="003944F7">
        <w:rPr>
          <w:sz w:val="28"/>
          <w:szCs w:val="28"/>
        </w:rPr>
        <w:lastRenderedPageBreak/>
        <w:t>выполнением Контракта, не возмещаются в соответствии с его условиями, отказаться от исполнения Контракта и потребовать от Государственного заказчика возмещения убытков, вызванных прекращением Контракта. При этом Исполнитель вправе отказаться от исполнения Контракта.</w:t>
      </w:r>
    </w:p>
    <w:p w:rsidR="00664E9C" w:rsidRPr="003944F7" w:rsidRDefault="00664E9C" w:rsidP="00664E9C">
      <w:pPr>
        <w:autoSpaceDE w:val="0"/>
        <w:autoSpaceDN w:val="0"/>
        <w:adjustRightInd w:val="0"/>
        <w:ind w:firstLine="540"/>
        <w:jc w:val="both"/>
        <w:rPr>
          <w:b/>
          <w:sz w:val="28"/>
          <w:szCs w:val="28"/>
        </w:rPr>
      </w:pPr>
      <w:r w:rsidRPr="003944F7">
        <w:rPr>
          <w:b/>
          <w:sz w:val="28"/>
          <w:szCs w:val="28"/>
        </w:rPr>
        <w:t>3.3. Государственный заказчик обязуется:</w:t>
      </w:r>
    </w:p>
    <w:p w:rsidR="00664E9C" w:rsidRPr="003944F7" w:rsidRDefault="00E66369" w:rsidP="00E66369">
      <w:pPr>
        <w:pStyle w:val="a3"/>
        <w:spacing w:after="0"/>
        <w:jc w:val="both"/>
        <w:rPr>
          <w:sz w:val="28"/>
          <w:szCs w:val="28"/>
        </w:rPr>
      </w:pPr>
      <w:r w:rsidRPr="003944F7">
        <w:rPr>
          <w:color w:val="000000"/>
          <w:sz w:val="28"/>
          <w:szCs w:val="28"/>
        </w:rPr>
        <w:t xml:space="preserve">         </w:t>
      </w:r>
      <w:r w:rsidR="00664E9C" w:rsidRPr="003944F7">
        <w:rPr>
          <w:color w:val="000000"/>
          <w:sz w:val="28"/>
          <w:szCs w:val="28"/>
        </w:rPr>
        <w:t xml:space="preserve"> </w:t>
      </w:r>
      <w:r w:rsidR="00664E9C" w:rsidRPr="003944F7">
        <w:rPr>
          <w:sz w:val="28"/>
          <w:szCs w:val="28"/>
        </w:rPr>
        <w:t>3.3.</w:t>
      </w:r>
      <w:r w:rsidRPr="003944F7">
        <w:rPr>
          <w:sz w:val="28"/>
          <w:szCs w:val="28"/>
        </w:rPr>
        <w:t>1</w:t>
      </w:r>
      <w:r w:rsidR="00664E9C" w:rsidRPr="003944F7">
        <w:rPr>
          <w:sz w:val="28"/>
          <w:szCs w:val="28"/>
        </w:rPr>
        <w:t>. Оплачивать Услуги Исполнителя в порядке, сроки и на условиях, которые установлены настоящим Контрактом.</w:t>
      </w:r>
    </w:p>
    <w:p w:rsidR="00000975" w:rsidRPr="003944F7" w:rsidRDefault="00664E9C" w:rsidP="00000975">
      <w:pPr>
        <w:autoSpaceDE w:val="0"/>
        <w:autoSpaceDN w:val="0"/>
        <w:adjustRightInd w:val="0"/>
        <w:ind w:firstLine="540"/>
        <w:jc w:val="both"/>
        <w:rPr>
          <w:sz w:val="28"/>
          <w:szCs w:val="28"/>
        </w:rPr>
      </w:pPr>
      <w:r w:rsidRPr="003944F7">
        <w:rPr>
          <w:sz w:val="28"/>
          <w:szCs w:val="28"/>
        </w:rPr>
        <w:t>3.3.</w:t>
      </w:r>
      <w:r w:rsidR="00E66369" w:rsidRPr="003944F7">
        <w:rPr>
          <w:sz w:val="28"/>
          <w:szCs w:val="28"/>
        </w:rPr>
        <w:t>2</w:t>
      </w:r>
      <w:r w:rsidRPr="003944F7">
        <w:rPr>
          <w:sz w:val="28"/>
          <w:szCs w:val="28"/>
        </w:rPr>
        <w:t xml:space="preserve">. Подписывать своевременно акты об </w:t>
      </w:r>
      <w:r w:rsidR="005A415E" w:rsidRPr="003944F7">
        <w:rPr>
          <w:sz w:val="28"/>
          <w:szCs w:val="28"/>
        </w:rPr>
        <w:t xml:space="preserve">приемки оказанных </w:t>
      </w:r>
      <w:r w:rsidRPr="003944F7">
        <w:rPr>
          <w:sz w:val="28"/>
          <w:szCs w:val="28"/>
        </w:rPr>
        <w:t>У</w:t>
      </w:r>
      <w:r w:rsidR="00000975" w:rsidRPr="003944F7">
        <w:rPr>
          <w:sz w:val="28"/>
          <w:szCs w:val="28"/>
        </w:rPr>
        <w:t>слуг Исполнителем</w:t>
      </w:r>
    </w:p>
    <w:p w:rsidR="00664E9C" w:rsidRPr="003944F7" w:rsidRDefault="00000975" w:rsidP="00681BE2">
      <w:pPr>
        <w:shd w:val="clear" w:color="auto" w:fill="FFFFFF"/>
        <w:tabs>
          <w:tab w:val="left" w:pos="259"/>
        </w:tabs>
        <w:spacing w:line="266" w:lineRule="exact"/>
        <w:ind w:left="7"/>
        <w:jc w:val="both"/>
        <w:rPr>
          <w:b/>
          <w:sz w:val="28"/>
          <w:szCs w:val="28"/>
        </w:rPr>
      </w:pPr>
      <w:r w:rsidRPr="003944F7">
        <w:rPr>
          <w:sz w:val="28"/>
          <w:szCs w:val="28"/>
        </w:rPr>
        <w:t xml:space="preserve">         </w:t>
      </w:r>
      <w:r w:rsidRPr="003944F7">
        <w:rPr>
          <w:b/>
          <w:sz w:val="28"/>
          <w:szCs w:val="28"/>
        </w:rPr>
        <w:t>3.4</w:t>
      </w:r>
      <w:r w:rsidR="00664E9C" w:rsidRPr="003944F7">
        <w:rPr>
          <w:b/>
          <w:sz w:val="28"/>
          <w:szCs w:val="28"/>
        </w:rPr>
        <w:t>. Государственный заказчик вправе:</w:t>
      </w:r>
    </w:p>
    <w:p w:rsidR="00664E9C" w:rsidRPr="003944F7" w:rsidRDefault="00000975" w:rsidP="00664E9C">
      <w:pPr>
        <w:widowControl w:val="0"/>
        <w:autoSpaceDE w:val="0"/>
        <w:autoSpaceDN w:val="0"/>
        <w:adjustRightInd w:val="0"/>
        <w:ind w:firstLine="540"/>
        <w:jc w:val="both"/>
        <w:rPr>
          <w:sz w:val="28"/>
          <w:szCs w:val="28"/>
        </w:rPr>
      </w:pPr>
      <w:r w:rsidRPr="003944F7">
        <w:rPr>
          <w:sz w:val="28"/>
          <w:szCs w:val="28"/>
        </w:rPr>
        <w:t>3.4</w:t>
      </w:r>
      <w:r w:rsidR="00664E9C" w:rsidRPr="003944F7">
        <w:rPr>
          <w:sz w:val="28"/>
          <w:szCs w:val="28"/>
        </w:rPr>
        <w:t>.1. В случае существенного нарушения Исполнителем требований к качеству</w:t>
      </w:r>
      <w:r w:rsidRPr="003944F7">
        <w:rPr>
          <w:sz w:val="28"/>
          <w:szCs w:val="28"/>
        </w:rPr>
        <w:t xml:space="preserve"> Услуг (обнаружения недостатков,</w:t>
      </w:r>
      <w:r w:rsidR="00664E9C" w:rsidRPr="003944F7">
        <w:rPr>
          <w:sz w:val="28"/>
          <w:szCs w:val="28"/>
        </w:rPr>
        <w:t xml:space="preserve">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664E9C" w:rsidRPr="003944F7" w:rsidRDefault="00664E9C" w:rsidP="00664E9C">
      <w:pPr>
        <w:widowControl w:val="0"/>
        <w:numPr>
          <w:ilvl w:val="0"/>
          <w:numId w:val="1"/>
        </w:numPr>
        <w:autoSpaceDE w:val="0"/>
        <w:autoSpaceDN w:val="0"/>
        <w:adjustRightInd w:val="0"/>
        <w:jc w:val="both"/>
        <w:rPr>
          <w:sz w:val="28"/>
          <w:szCs w:val="28"/>
        </w:rPr>
      </w:pPr>
      <w:r w:rsidRPr="003944F7">
        <w:rPr>
          <w:sz w:val="28"/>
          <w:szCs w:val="28"/>
        </w:rPr>
        <w:t>отказаться от исполнения Контракта и потребовать возврата уплаченной Услуги денежной суммы;</w:t>
      </w:r>
    </w:p>
    <w:p w:rsidR="00664E9C" w:rsidRPr="003944F7" w:rsidRDefault="00664E9C" w:rsidP="00E15566">
      <w:pPr>
        <w:widowControl w:val="0"/>
        <w:numPr>
          <w:ilvl w:val="0"/>
          <w:numId w:val="1"/>
        </w:numPr>
        <w:autoSpaceDE w:val="0"/>
        <w:autoSpaceDN w:val="0"/>
        <w:adjustRightInd w:val="0"/>
        <w:jc w:val="both"/>
        <w:rPr>
          <w:sz w:val="28"/>
          <w:szCs w:val="28"/>
        </w:rPr>
      </w:pPr>
      <w:r w:rsidRPr="003944F7">
        <w:rPr>
          <w:sz w:val="28"/>
          <w:szCs w:val="28"/>
        </w:rPr>
        <w:t>потребовать оплаты Услуг, выполненных за счет Государственного заказчика, для устранения недостатков в оказываемых Услугах.</w:t>
      </w:r>
    </w:p>
    <w:p w:rsidR="00E15566" w:rsidRPr="003944F7" w:rsidRDefault="00664E9C" w:rsidP="00AE5B3A">
      <w:pPr>
        <w:numPr>
          <w:ilvl w:val="2"/>
          <w:numId w:val="22"/>
        </w:numPr>
        <w:autoSpaceDE w:val="0"/>
        <w:autoSpaceDN w:val="0"/>
        <w:adjustRightInd w:val="0"/>
        <w:jc w:val="both"/>
        <w:rPr>
          <w:sz w:val="28"/>
          <w:szCs w:val="28"/>
        </w:rPr>
      </w:pPr>
      <w:r w:rsidRPr="003944F7">
        <w:rPr>
          <w:sz w:val="28"/>
          <w:szCs w:val="28"/>
        </w:rPr>
        <w:t xml:space="preserve">Государственный заказчик имеет право осуществлять </w:t>
      </w:r>
      <w:proofErr w:type="gramStart"/>
      <w:r w:rsidRPr="003944F7">
        <w:rPr>
          <w:sz w:val="28"/>
          <w:szCs w:val="28"/>
        </w:rPr>
        <w:t>контроль за</w:t>
      </w:r>
      <w:proofErr w:type="gramEnd"/>
      <w:r w:rsidRPr="003944F7">
        <w:rPr>
          <w:sz w:val="28"/>
          <w:szCs w:val="28"/>
        </w:rPr>
        <w:t xml:space="preserve"> оказанием услуг по настоящему Контракту, не вмешиваясь при этом в деятельность Исполнителя.</w:t>
      </w:r>
    </w:p>
    <w:p w:rsidR="00AE5B3A" w:rsidRPr="003944F7" w:rsidRDefault="00AE5B3A" w:rsidP="00AE5B3A">
      <w:pPr>
        <w:autoSpaceDE w:val="0"/>
        <w:autoSpaceDN w:val="0"/>
        <w:adjustRightInd w:val="0"/>
        <w:ind w:left="1260"/>
        <w:jc w:val="both"/>
        <w:rPr>
          <w:sz w:val="28"/>
          <w:szCs w:val="28"/>
        </w:rPr>
      </w:pPr>
    </w:p>
    <w:p w:rsidR="00664E9C" w:rsidRPr="003944F7" w:rsidRDefault="00664E9C" w:rsidP="00AE5B3A">
      <w:pPr>
        <w:pStyle w:val="3"/>
        <w:numPr>
          <w:ilvl w:val="0"/>
          <w:numId w:val="22"/>
        </w:numPr>
        <w:spacing w:after="0"/>
        <w:jc w:val="center"/>
        <w:rPr>
          <w:b/>
          <w:color w:val="000000"/>
          <w:sz w:val="28"/>
          <w:szCs w:val="28"/>
        </w:rPr>
      </w:pPr>
      <w:r w:rsidRPr="003944F7">
        <w:rPr>
          <w:b/>
          <w:color w:val="000000"/>
          <w:sz w:val="28"/>
          <w:szCs w:val="28"/>
        </w:rPr>
        <w:t>ПОРЯДОК СДАЧИ И ПРИЕМКИ УСЛУГ</w:t>
      </w:r>
    </w:p>
    <w:p w:rsidR="00AE5B3A" w:rsidRPr="003944F7" w:rsidRDefault="00AE5B3A" w:rsidP="00AE5B3A">
      <w:pPr>
        <w:pStyle w:val="3"/>
        <w:spacing w:after="0"/>
        <w:ind w:left="720"/>
        <w:rPr>
          <w:b/>
          <w:color w:val="000000"/>
          <w:sz w:val="28"/>
          <w:szCs w:val="28"/>
        </w:rPr>
      </w:pPr>
    </w:p>
    <w:p w:rsidR="00664E9C" w:rsidRPr="003944F7" w:rsidRDefault="005A415E" w:rsidP="0008486B">
      <w:pPr>
        <w:ind w:right="-1" w:firstLine="708"/>
        <w:jc w:val="both"/>
        <w:rPr>
          <w:sz w:val="28"/>
          <w:szCs w:val="28"/>
        </w:rPr>
      </w:pPr>
      <w:r w:rsidRPr="003944F7">
        <w:rPr>
          <w:color w:val="000000"/>
          <w:sz w:val="28"/>
          <w:szCs w:val="28"/>
        </w:rPr>
        <w:t>4</w:t>
      </w:r>
      <w:r w:rsidR="00664E9C" w:rsidRPr="003944F7">
        <w:rPr>
          <w:color w:val="000000"/>
          <w:sz w:val="28"/>
          <w:szCs w:val="28"/>
        </w:rPr>
        <w:t>.1</w:t>
      </w:r>
      <w:proofErr w:type="gramStart"/>
      <w:r w:rsidR="0071152A" w:rsidRPr="003944F7">
        <w:rPr>
          <w:sz w:val="28"/>
          <w:szCs w:val="28"/>
        </w:rPr>
        <w:t xml:space="preserve"> П</w:t>
      </w:r>
      <w:proofErr w:type="gramEnd"/>
      <w:r w:rsidR="0071152A" w:rsidRPr="003944F7">
        <w:rPr>
          <w:sz w:val="28"/>
          <w:szCs w:val="28"/>
        </w:rPr>
        <w:t>о</w:t>
      </w:r>
      <w:r w:rsidR="00652F9F" w:rsidRPr="003944F7">
        <w:rPr>
          <w:sz w:val="28"/>
          <w:szCs w:val="28"/>
        </w:rPr>
        <w:t xml:space="preserve"> </w:t>
      </w:r>
      <w:r w:rsidR="0071152A" w:rsidRPr="003944F7">
        <w:rPr>
          <w:sz w:val="28"/>
          <w:szCs w:val="28"/>
        </w:rPr>
        <w:t xml:space="preserve">результатам </w:t>
      </w:r>
      <w:r w:rsidR="00681BE2" w:rsidRPr="003944F7">
        <w:rPr>
          <w:sz w:val="28"/>
          <w:szCs w:val="28"/>
        </w:rPr>
        <w:t>оказанны</w:t>
      </w:r>
      <w:r w:rsidR="00AE5B3A" w:rsidRPr="003944F7">
        <w:rPr>
          <w:sz w:val="28"/>
          <w:szCs w:val="28"/>
        </w:rPr>
        <w:t>х</w:t>
      </w:r>
      <w:r w:rsidR="00681BE2" w:rsidRPr="003944F7">
        <w:rPr>
          <w:sz w:val="28"/>
          <w:szCs w:val="28"/>
        </w:rPr>
        <w:t xml:space="preserve"> услуг</w:t>
      </w:r>
      <w:r w:rsidR="0071152A" w:rsidRPr="003944F7">
        <w:rPr>
          <w:sz w:val="28"/>
          <w:szCs w:val="28"/>
        </w:rPr>
        <w:t xml:space="preserve"> составляется акт приема-передачи оказанных услуг, </w:t>
      </w:r>
      <w:r w:rsidR="00000975" w:rsidRPr="003944F7">
        <w:rPr>
          <w:sz w:val="28"/>
          <w:szCs w:val="28"/>
        </w:rPr>
        <w:t>Государственному з</w:t>
      </w:r>
      <w:r w:rsidR="0071152A" w:rsidRPr="003944F7">
        <w:rPr>
          <w:sz w:val="28"/>
          <w:szCs w:val="28"/>
        </w:rPr>
        <w:t xml:space="preserve">аказчику предоставляется счет-фактура, оформленная в соответствии с требованиями ст.169 НК РФ. </w:t>
      </w:r>
    </w:p>
    <w:p w:rsidR="00652F9F" w:rsidRPr="003944F7" w:rsidRDefault="00B908CF" w:rsidP="00652F9F">
      <w:pPr>
        <w:widowControl w:val="0"/>
        <w:shd w:val="clear" w:color="auto" w:fill="FFFFFF"/>
        <w:tabs>
          <w:tab w:val="left" w:pos="561"/>
        </w:tabs>
        <w:autoSpaceDE w:val="0"/>
        <w:autoSpaceDN w:val="0"/>
        <w:adjustRightInd w:val="0"/>
        <w:ind w:firstLine="567"/>
        <w:jc w:val="both"/>
        <w:rPr>
          <w:sz w:val="28"/>
          <w:szCs w:val="28"/>
        </w:rPr>
      </w:pPr>
      <w:r w:rsidRPr="003944F7">
        <w:rPr>
          <w:sz w:val="28"/>
          <w:szCs w:val="28"/>
        </w:rPr>
        <w:t xml:space="preserve">4.2. Услуги оказываются на площадях Исполнителя расположенных, не более чем в </w:t>
      </w:r>
      <w:r w:rsidR="00652F9F" w:rsidRPr="003944F7">
        <w:rPr>
          <w:sz w:val="28"/>
          <w:szCs w:val="28"/>
        </w:rPr>
        <w:t>20</w:t>
      </w:r>
      <w:r w:rsidRPr="003944F7">
        <w:rPr>
          <w:sz w:val="28"/>
          <w:szCs w:val="28"/>
        </w:rPr>
        <w:t xml:space="preserve">0 км, от местонахождения Государственного заказчика. </w:t>
      </w:r>
      <w:r w:rsidR="00652F9F" w:rsidRPr="003944F7">
        <w:rPr>
          <w:sz w:val="28"/>
          <w:szCs w:val="28"/>
        </w:rPr>
        <w:t xml:space="preserve">Адрес Государственного заказчика: Республика Мордовия, </w:t>
      </w:r>
      <w:proofErr w:type="spellStart"/>
      <w:r w:rsidR="00676494" w:rsidRPr="003944F7">
        <w:rPr>
          <w:sz w:val="28"/>
          <w:szCs w:val="28"/>
        </w:rPr>
        <w:t>рп</w:t>
      </w:r>
      <w:proofErr w:type="spellEnd"/>
      <w:r w:rsidR="00676494" w:rsidRPr="003944F7">
        <w:rPr>
          <w:sz w:val="28"/>
          <w:szCs w:val="28"/>
        </w:rPr>
        <w:t xml:space="preserve">. </w:t>
      </w:r>
      <w:proofErr w:type="spellStart"/>
      <w:r w:rsidR="00676494" w:rsidRPr="003944F7">
        <w:rPr>
          <w:sz w:val="28"/>
          <w:szCs w:val="28"/>
        </w:rPr>
        <w:t>Явас</w:t>
      </w:r>
      <w:proofErr w:type="spellEnd"/>
      <w:r w:rsidR="00676494" w:rsidRPr="003944F7">
        <w:rPr>
          <w:sz w:val="28"/>
          <w:szCs w:val="28"/>
        </w:rPr>
        <w:t>, ул</w:t>
      </w:r>
      <w:r w:rsidR="00652F9F" w:rsidRPr="003944F7">
        <w:rPr>
          <w:sz w:val="28"/>
          <w:szCs w:val="28"/>
        </w:rPr>
        <w:t>.</w:t>
      </w:r>
      <w:r w:rsidR="00676494" w:rsidRPr="003944F7">
        <w:rPr>
          <w:sz w:val="28"/>
          <w:szCs w:val="28"/>
        </w:rPr>
        <w:t xml:space="preserve"> Дзержинского д.12.</w:t>
      </w:r>
      <w:r w:rsidR="00652F9F" w:rsidRPr="003944F7">
        <w:rPr>
          <w:sz w:val="28"/>
          <w:szCs w:val="28"/>
        </w:rPr>
        <w:t xml:space="preserve"> Государственный заказчик самостоятельно доставляет автотранспорт для проведения ремонтных работ к месту их проведения.</w:t>
      </w:r>
    </w:p>
    <w:p w:rsidR="00AE5B3A" w:rsidRPr="003944F7" w:rsidRDefault="00AE5B3A" w:rsidP="00652F9F">
      <w:pPr>
        <w:widowControl w:val="0"/>
        <w:shd w:val="clear" w:color="auto" w:fill="FFFFFF"/>
        <w:tabs>
          <w:tab w:val="left" w:pos="561"/>
        </w:tabs>
        <w:autoSpaceDE w:val="0"/>
        <w:autoSpaceDN w:val="0"/>
        <w:adjustRightInd w:val="0"/>
        <w:ind w:firstLine="567"/>
        <w:jc w:val="both"/>
        <w:rPr>
          <w:sz w:val="28"/>
          <w:szCs w:val="28"/>
        </w:rPr>
      </w:pPr>
    </w:p>
    <w:p w:rsidR="005F01C2" w:rsidRPr="003944F7" w:rsidRDefault="004F6C42" w:rsidP="004F6C42">
      <w:pPr>
        <w:ind w:left="720" w:right="-1"/>
        <w:rPr>
          <w:b/>
          <w:bCs/>
          <w:sz w:val="28"/>
          <w:szCs w:val="28"/>
        </w:rPr>
      </w:pPr>
      <w:r>
        <w:rPr>
          <w:b/>
          <w:bCs/>
          <w:sz w:val="28"/>
          <w:szCs w:val="28"/>
        </w:rPr>
        <w:t xml:space="preserve">5. </w:t>
      </w:r>
      <w:r w:rsidR="005F01C2" w:rsidRPr="003944F7">
        <w:rPr>
          <w:b/>
          <w:bCs/>
          <w:sz w:val="28"/>
          <w:szCs w:val="28"/>
        </w:rPr>
        <w:t>ОТВЕТСТВЕННОСТЬ СТОРОН И РАЗРЕШЕНИЕ СПОРОВ</w:t>
      </w:r>
    </w:p>
    <w:p w:rsidR="00AE5B3A" w:rsidRPr="003944F7" w:rsidRDefault="00AE5B3A" w:rsidP="00AE5B3A">
      <w:pPr>
        <w:ind w:left="720" w:right="-1"/>
        <w:jc w:val="both"/>
        <w:rPr>
          <w:b/>
          <w:bCs/>
          <w:sz w:val="28"/>
          <w:szCs w:val="28"/>
        </w:rPr>
      </w:pPr>
    </w:p>
    <w:p w:rsidR="00B032E2" w:rsidRPr="003944F7" w:rsidRDefault="00B032E2" w:rsidP="00B032E2">
      <w:pPr>
        <w:pStyle w:val="ac"/>
        <w:ind w:firstLine="708"/>
        <w:rPr>
          <w:sz w:val="28"/>
          <w:szCs w:val="28"/>
        </w:rPr>
      </w:pPr>
      <w:r w:rsidRPr="003944F7">
        <w:rPr>
          <w:sz w:val="28"/>
          <w:szCs w:val="28"/>
        </w:rPr>
        <w:t xml:space="preserve">5.1. </w:t>
      </w:r>
      <w:proofErr w:type="gramStart"/>
      <w:r w:rsidRPr="003944F7">
        <w:rPr>
          <w:sz w:val="28"/>
          <w:szCs w:val="28"/>
        </w:rPr>
        <w:t>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3944F7">
        <w:rPr>
          <w:sz w:val="28"/>
          <w:szCs w:val="28"/>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w:t>
      </w:r>
      <w:r w:rsidRPr="003944F7">
        <w:rPr>
          <w:sz w:val="28"/>
          <w:szCs w:val="28"/>
        </w:rPr>
        <w:lastRenderedPageBreak/>
        <w:t>постановления Правительства Российской Федерации от 25 ноября 2013 г. N 1063".</w:t>
      </w:r>
    </w:p>
    <w:p w:rsidR="00B032E2" w:rsidRPr="003944F7" w:rsidRDefault="00B032E2" w:rsidP="00B032E2">
      <w:pPr>
        <w:autoSpaceDE w:val="0"/>
        <w:ind w:firstLine="540"/>
        <w:jc w:val="both"/>
        <w:rPr>
          <w:sz w:val="28"/>
          <w:szCs w:val="28"/>
        </w:rPr>
      </w:pPr>
      <w:r w:rsidRPr="003944F7">
        <w:rPr>
          <w:sz w:val="28"/>
          <w:szCs w:val="28"/>
        </w:rPr>
        <w:t>5.2.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B032E2" w:rsidRPr="003944F7" w:rsidRDefault="00B032E2" w:rsidP="00B032E2">
      <w:pPr>
        <w:pStyle w:val="NoSpacing"/>
        <w:tabs>
          <w:tab w:val="left" w:pos="1276"/>
        </w:tabs>
        <w:jc w:val="both"/>
        <w:rPr>
          <w:rFonts w:ascii="Times New Roman" w:hAnsi="Times New Roman"/>
          <w:sz w:val="28"/>
          <w:szCs w:val="28"/>
        </w:rPr>
      </w:pPr>
      <w:r w:rsidRPr="003944F7">
        <w:rPr>
          <w:rFonts w:ascii="Times New Roman" w:hAnsi="Times New Roman"/>
          <w:sz w:val="28"/>
          <w:szCs w:val="28"/>
        </w:rPr>
        <w:t xml:space="preserve">          5.3.</w:t>
      </w:r>
      <w:r w:rsidRPr="003944F7">
        <w:rPr>
          <w:rFonts w:ascii="Times New Roman" w:hAnsi="Times New Roman"/>
          <w:sz w:val="28"/>
          <w:szCs w:val="28"/>
          <w:lang w:val="en-US"/>
        </w:rPr>
        <w:t> </w:t>
      </w:r>
      <w:r w:rsidRPr="003944F7">
        <w:rPr>
          <w:rFonts w:ascii="Times New Roman" w:hAnsi="Times New Roman"/>
          <w:sz w:val="28"/>
          <w:szCs w:val="28"/>
        </w:rPr>
        <w:t>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Подрядчик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B032E2" w:rsidRPr="003944F7" w:rsidRDefault="00B032E2" w:rsidP="00B032E2">
      <w:pPr>
        <w:autoSpaceDE w:val="0"/>
        <w:ind w:firstLine="567"/>
        <w:jc w:val="both"/>
        <w:rPr>
          <w:sz w:val="28"/>
          <w:szCs w:val="28"/>
        </w:rPr>
      </w:pPr>
      <w:r w:rsidRPr="003944F7">
        <w:rPr>
          <w:sz w:val="28"/>
          <w:szCs w:val="28"/>
          <w:lang w:val="en-US"/>
        </w:rPr>
        <w:t> </w:t>
      </w:r>
      <w:r w:rsidRPr="003944F7">
        <w:rPr>
          <w:sz w:val="28"/>
          <w:szCs w:val="28"/>
        </w:rPr>
        <w:t>5.4.</w:t>
      </w:r>
      <w:r w:rsidRPr="003944F7">
        <w:rPr>
          <w:sz w:val="28"/>
          <w:szCs w:val="28"/>
          <w:lang w:val="en-US"/>
        </w:rPr>
        <w:t>  </w:t>
      </w:r>
      <w:r w:rsidRPr="003944F7">
        <w:rPr>
          <w:sz w:val="28"/>
          <w:szCs w:val="28"/>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w:t>
      </w:r>
      <w:proofErr w:type="gramStart"/>
      <w:r w:rsidRPr="003944F7">
        <w:rPr>
          <w:sz w:val="28"/>
          <w:szCs w:val="28"/>
        </w:rPr>
        <w:t>рублей</w:t>
      </w:r>
      <w:proofErr w:type="gramEnd"/>
      <w:r w:rsidRPr="003944F7">
        <w:rPr>
          <w:sz w:val="28"/>
          <w:szCs w:val="28"/>
        </w:rPr>
        <w:t xml:space="preserve"> если цена контракта не превышает 3 млн. рублей (включительно);. </w:t>
      </w:r>
    </w:p>
    <w:p w:rsidR="00B032E2" w:rsidRPr="003944F7" w:rsidRDefault="00B032E2" w:rsidP="00B032E2">
      <w:pPr>
        <w:autoSpaceDE w:val="0"/>
        <w:ind w:firstLine="540"/>
        <w:jc w:val="both"/>
        <w:rPr>
          <w:sz w:val="28"/>
          <w:szCs w:val="28"/>
        </w:rPr>
      </w:pPr>
      <w:r w:rsidRPr="003944F7">
        <w:rPr>
          <w:sz w:val="28"/>
          <w:szCs w:val="28"/>
        </w:rPr>
        <w:t xml:space="preserve">5.5.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w:t>
      </w:r>
      <w:proofErr w:type="gramStart"/>
      <w:r w:rsidRPr="003944F7">
        <w:rPr>
          <w:sz w:val="28"/>
          <w:szCs w:val="28"/>
        </w:rPr>
        <w:t>рублей</w:t>
      </w:r>
      <w:proofErr w:type="gramEnd"/>
      <w:r w:rsidRPr="003944F7">
        <w:rPr>
          <w:sz w:val="28"/>
          <w:szCs w:val="28"/>
        </w:rPr>
        <w:t xml:space="preserve"> если цена контракта не превышает 3 млн. рублей (включительно);</w:t>
      </w:r>
    </w:p>
    <w:p w:rsidR="00B032E2" w:rsidRPr="003944F7" w:rsidRDefault="00B032E2" w:rsidP="00B032E2">
      <w:pPr>
        <w:autoSpaceDE w:val="0"/>
        <w:ind w:firstLine="540"/>
        <w:jc w:val="both"/>
        <w:rPr>
          <w:sz w:val="28"/>
          <w:szCs w:val="28"/>
        </w:rPr>
      </w:pPr>
      <w:r w:rsidRPr="003944F7">
        <w:rPr>
          <w:sz w:val="28"/>
          <w:szCs w:val="28"/>
        </w:rPr>
        <w:t>5.6.</w:t>
      </w:r>
      <w:r w:rsidR="00B908CF" w:rsidRPr="003944F7">
        <w:rPr>
          <w:sz w:val="28"/>
          <w:szCs w:val="28"/>
        </w:rPr>
        <w:t xml:space="preserve"> </w:t>
      </w:r>
      <w:r w:rsidRPr="003944F7">
        <w:rPr>
          <w:sz w:val="28"/>
          <w:szCs w:val="28"/>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032E2" w:rsidRPr="003944F7" w:rsidRDefault="00B032E2" w:rsidP="00B032E2">
      <w:pPr>
        <w:autoSpaceDE w:val="0"/>
        <w:ind w:firstLine="709"/>
        <w:jc w:val="both"/>
        <w:rPr>
          <w:sz w:val="28"/>
          <w:szCs w:val="28"/>
        </w:rPr>
      </w:pPr>
      <w:r w:rsidRPr="003944F7">
        <w:rPr>
          <w:sz w:val="28"/>
          <w:szCs w:val="28"/>
        </w:rPr>
        <w:t>5.7.</w:t>
      </w:r>
      <w:r w:rsidRPr="003944F7">
        <w:rPr>
          <w:sz w:val="28"/>
          <w:szCs w:val="28"/>
          <w:lang w:val="en-US"/>
        </w:rPr>
        <w:t> </w:t>
      </w:r>
      <w:r w:rsidRPr="003944F7">
        <w:rPr>
          <w:sz w:val="28"/>
          <w:szCs w:val="28"/>
        </w:rPr>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Подрядчику требование об уплате неустоек (штрафов, пеней).</w:t>
      </w:r>
    </w:p>
    <w:p w:rsidR="00B032E2" w:rsidRPr="003944F7" w:rsidRDefault="00B032E2" w:rsidP="00B032E2">
      <w:pPr>
        <w:ind w:firstLine="709"/>
        <w:jc w:val="both"/>
        <w:rPr>
          <w:spacing w:val="-4"/>
          <w:sz w:val="28"/>
          <w:szCs w:val="28"/>
        </w:rPr>
      </w:pPr>
      <w:r w:rsidRPr="003944F7">
        <w:rPr>
          <w:sz w:val="28"/>
          <w:szCs w:val="28"/>
        </w:rPr>
        <w:t>5.8.</w:t>
      </w:r>
      <w:r w:rsidRPr="003944F7">
        <w:rPr>
          <w:sz w:val="28"/>
          <w:szCs w:val="28"/>
          <w:lang w:val="en-US"/>
        </w:rPr>
        <w:t> </w:t>
      </w:r>
      <w:r w:rsidRPr="003944F7">
        <w:rPr>
          <w:spacing w:val="-4"/>
          <w:sz w:val="28"/>
          <w:szCs w:val="28"/>
        </w:rPr>
        <w:t xml:space="preserve">В случае просрочки исполнения Подрядчиком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Подрядчик уплачивает Государственному заказчику пени. </w:t>
      </w:r>
    </w:p>
    <w:p w:rsidR="00B032E2" w:rsidRPr="003944F7" w:rsidRDefault="00B032E2" w:rsidP="00B032E2">
      <w:pPr>
        <w:widowControl w:val="0"/>
        <w:autoSpaceDE w:val="0"/>
        <w:ind w:firstLine="567"/>
        <w:jc w:val="both"/>
        <w:rPr>
          <w:sz w:val="28"/>
          <w:szCs w:val="28"/>
        </w:rPr>
      </w:pPr>
      <w:r w:rsidRPr="003944F7">
        <w:rPr>
          <w:sz w:val="28"/>
          <w:szCs w:val="28"/>
        </w:rPr>
        <w:t xml:space="preserve"> 5.9. </w:t>
      </w:r>
      <w:proofErr w:type="gramStart"/>
      <w:r w:rsidRPr="003944F7">
        <w:rPr>
          <w:sz w:val="28"/>
          <w:szCs w:val="28"/>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roofErr w:type="gramEnd"/>
    </w:p>
    <w:p w:rsidR="00B032E2" w:rsidRPr="003944F7" w:rsidRDefault="00B032E2" w:rsidP="00B032E2">
      <w:pPr>
        <w:autoSpaceDE w:val="0"/>
        <w:jc w:val="both"/>
        <w:rPr>
          <w:sz w:val="28"/>
          <w:szCs w:val="28"/>
        </w:rPr>
      </w:pPr>
      <w:r w:rsidRPr="003944F7">
        <w:rPr>
          <w:sz w:val="28"/>
          <w:szCs w:val="28"/>
        </w:rPr>
        <w:t xml:space="preserve">     5.10.</w:t>
      </w:r>
      <w:r w:rsidRPr="003944F7">
        <w:rPr>
          <w:sz w:val="28"/>
          <w:szCs w:val="28"/>
          <w:lang w:val="en-US"/>
        </w:rPr>
        <w:t> </w:t>
      </w:r>
      <w:r w:rsidRPr="003944F7">
        <w:rPr>
          <w:sz w:val="28"/>
          <w:szCs w:val="28"/>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w:t>
      </w:r>
      <w:r w:rsidRPr="003944F7">
        <w:rPr>
          <w:sz w:val="28"/>
          <w:szCs w:val="28"/>
        </w:rPr>
        <w:lastRenderedPageBreak/>
        <w:t>числе гарантийного обязательства), предусмотренных контрактом, размер штрафа устанавливается в следующем порядке</w:t>
      </w:r>
      <w:r w:rsidR="00B908CF" w:rsidRPr="003944F7">
        <w:rPr>
          <w:sz w:val="28"/>
          <w:szCs w:val="28"/>
        </w:rPr>
        <w:t>:</w:t>
      </w:r>
    </w:p>
    <w:p w:rsidR="00B032E2" w:rsidRPr="003944F7" w:rsidRDefault="00B032E2" w:rsidP="00B032E2">
      <w:pPr>
        <w:autoSpaceDE w:val="0"/>
        <w:ind w:firstLine="540"/>
        <w:jc w:val="both"/>
        <w:rPr>
          <w:color w:val="FF0000"/>
          <w:sz w:val="28"/>
          <w:szCs w:val="28"/>
        </w:rPr>
      </w:pPr>
      <w:r w:rsidRPr="003944F7">
        <w:rPr>
          <w:sz w:val="28"/>
          <w:szCs w:val="28"/>
        </w:rPr>
        <w:t xml:space="preserve">а) 10 процентов цены контракта (этапа) в случае, если цена контракта (этапа) не превышает 3 млн. рублей что составляет </w:t>
      </w:r>
      <w:r w:rsidR="009974B5" w:rsidRPr="003944F7">
        <w:rPr>
          <w:sz w:val="28"/>
          <w:szCs w:val="28"/>
        </w:rPr>
        <w:t>_____________</w:t>
      </w:r>
      <w:r w:rsidR="000A38DA" w:rsidRPr="003944F7">
        <w:rPr>
          <w:sz w:val="28"/>
          <w:szCs w:val="28"/>
        </w:rPr>
        <w:t xml:space="preserve"> рублей </w:t>
      </w:r>
      <w:r w:rsidR="009974B5" w:rsidRPr="003944F7">
        <w:rPr>
          <w:sz w:val="28"/>
          <w:szCs w:val="28"/>
        </w:rPr>
        <w:t>___</w:t>
      </w:r>
      <w:r w:rsidR="000A38DA" w:rsidRPr="003944F7">
        <w:rPr>
          <w:sz w:val="28"/>
          <w:szCs w:val="28"/>
        </w:rPr>
        <w:t xml:space="preserve"> копеек</w:t>
      </w:r>
      <w:r w:rsidR="008835DF" w:rsidRPr="003944F7">
        <w:rPr>
          <w:sz w:val="28"/>
          <w:szCs w:val="28"/>
        </w:rPr>
        <w:t>.</w:t>
      </w:r>
    </w:p>
    <w:p w:rsidR="00B032E2" w:rsidRPr="003944F7" w:rsidRDefault="00B032E2" w:rsidP="00B032E2">
      <w:pPr>
        <w:autoSpaceDE w:val="0"/>
        <w:ind w:firstLine="530"/>
        <w:jc w:val="both"/>
        <w:rPr>
          <w:sz w:val="28"/>
          <w:szCs w:val="28"/>
        </w:rPr>
      </w:pPr>
      <w:r w:rsidRPr="003944F7">
        <w:rPr>
          <w:sz w:val="28"/>
          <w:szCs w:val="28"/>
        </w:rPr>
        <w:t>5.11.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B032E2" w:rsidRPr="003944F7" w:rsidRDefault="00B032E2" w:rsidP="00B032E2">
      <w:pPr>
        <w:autoSpaceDE w:val="0"/>
        <w:ind w:firstLine="530"/>
        <w:jc w:val="both"/>
        <w:rPr>
          <w:sz w:val="28"/>
          <w:szCs w:val="28"/>
        </w:rPr>
      </w:pPr>
      <w:r w:rsidRPr="003944F7">
        <w:rPr>
          <w:sz w:val="28"/>
          <w:szCs w:val="28"/>
        </w:rPr>
        <w:t xml:space="preserve">5.12. </w:t>
      </w:r>
      <w:proofErr w:type="gramStart"/>
      <w:r w:rsidRPr="003944F7">
        <w:rPr>
          <w:sz w:val="28"/>
          <w:szCs w:val="28"/>
        </w:rPr>
        <w:t xml:space="preserve">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history="1">
        <w:r w:rsidRPr="003944F7">
          <w:rPr>
            <w:rStyle w:val="a9"/>
            <w:rFonts w:eastAsia="Calibri"/>
            <w:sz w:val="28"/>
            <w:szCs w:val="28"/>
          </w:rPr>
          <w:t>законом</w:t>
        </w:r>
      </w:hyperlink>
      <w:r w:rsidRPr="003944F7">
        <w:rPr>
          <w:sz w:val="28"/>
          <w:szCs w:val="28"/>
        </w:rPr>
        <w:t xml:space="preserve"> №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w:t>
      </w:r>
      <w:proofErr w:type="gramEnd"/>
      <w:r w:rsidRPr="003944F7">
        <w:rPr>
          <w:sz w:val="28"/>
          <w:szCs w:val="28"/>
        </w:rPr>
        <w:t xml:space="preserve"> в следующем порядке</w:t>
      </w:r>
    </w:p>
    <w:p w:rsidR="00B032E2" w:rsidRPr="003944F7" w:rsidRDefault="00B032E2" w:rsidP="00B032E2">
      <w:pPr>
        <w:autoSpaceDE w:val="0"/>
        <w:ind w:firstLine="539"/>
        <w:jc w:val="both"/>
        <w:rPr>
          <w:sz w:val="28"/>
          <w:szCs w:val="28"/>
        </w:rPr>
      </w:pPr>
      <w:r w:rsidRPr="003944F7">
        <w:rPr>
          <w:sz w:val="28"/>
          <w:szCs w:val="28"/>
        </w:rPr>
        <w:t>а) в случае, если цена контракта не превышает начальную (максимальную) цену контракта:</w:t>
      </w:r>
    </w:p>
    <w:p w:rsidR="00B032E2" w:rsidRPr="003944F7" w:rsidRDefault="00B032E2" w:rsidP="00B032E2">
      <w:pPr>
        <w:autoSpaceDE w:val="0"/>
        <w:ind w:firstLine="539"/>
        <w:jc w:val="both"/>
        <w:rPr>
          <w:sz w:val="28"/>
          <w:szCs w:val="28"/>
        </w:rPr>
      </w:pPr>
      <w:r w:rsidRPr="003944F7">
        <w:rPr>
          <w:sz w:val="28"/>
          <w:szCs w:val="28"/>
        </w:rPr>
        <w:t>10 процентов начальной (максимальной) цены контракта, если цена контракта не превышает 3 млн. рублей;</w:t>
      </w:r>
    </w:p>
    <w:p w:rsidR="00B032E2" w:rsidRPr="003944F7" w:rsidRDefault="00B032E2" w:rsidP="00B032E2">
      <w:pPr>
        <w:autoSpaceDE w:val="0"/>
        <w:ind w:firstLine="539"/>
        <w:jc w:val="both"/>
        <w:rPr>
          <w:sz w:val="28"/>
          <w:szCs w:val="28"/>
        </w:rPr>
      </w:pPr>
      <w:r w:rsidRPr="003944F7">
        <w:rPr>
          <w:sz w:val="28"/>
          <w:szCs w:val="28"/>
        </w:rPr>
        <w:t>б) в случае, если цена контракта превышает начальную (максимальную) цену контракта:</w:t>
      </w:r>
    </w:p>
    <w:p w:rsidR="00B032E2" w:rsidRPr="003944F7" w:rsidRDefault="00B032E2" w:rsidP="00B032E2">
      <w:pPr>
        <w:autoSpaceDE w:val="0"/>
        <w:ind w:firstLine="539"/>
        <w:jc w:val="both"/>
        <w:rPr>
          <w:sz w:val="28"/>
          <w:szCs w:val="28"/>
        </w:rPr>
      </w:pPr>
      <w:r w:rsidRPr="003944F7">
        <w:rPr>
          <w:sz w:val="28"/>
          <w:szCs w:val="28"/>
        </w:rPr>
        <w:t>10 процентов цены контракта, если цена контракта не превышает 3 млн. рублей;</w:t>
      </w:r>
    </w:p>
    <w:p w:rsidR="00B032E2" w:rsidRPr="003944F7" w:rsidRDefault="00B032E2" w:rsidP="00B032E2">
      <w:pPr>
        <w:autoSpaceDE w:val="0"/>
        <w:ind w:firstLine="530"/>
        <w:jc w:val="both"/>
        <w:rPr>
          <w:sz w:val="28"/>
          <w:szCs w:val="28"/>
        </w:rPr>
      </w:pPr>
      <w:r w:rsidRPr="003944F7">
        <w:rPr>
          <w:sz w:val="28"/>
          <w:szCs w:val="28"/>
        </w:rPr>
        <w:t>5.13.</w:t>
      </w:r>
      <w:r w:rsidRPr="003944F7">
        <w:rPr>
          <w:sz w:val="28"/>
          <w:szCs w:val="28"/>
          <w:lang w:val="en-US"/>
        </w:rPr>
        <w:t> </w:t>
      </w:r>
      <w:r w:rsidRPr="003944F7">
        <w:rPr>
          <w:sz w:val="28"/>
          <w:szCs w:val="28"/>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032E2" w:rsidRPr="003944F7" w:rsidRDefault="00B032E2" w:rsidP="00B032E2">
      <w:pPr>
        <w:ind w:firstLine="709"/>
        <w:jc w:val="both"/>
        <w:rPr>
          <w:sz w:val="28"/>
          <w:szCs w:val="28"/>
          <w:lang w:val="ru-RU"/>
        </w:rPr>
      </w:pPr>
      <w:r w:rsidRPr="003944F7">
        <w:rPr>
          <w:sz w:val="28"/>
          <w:szCs w:val="28"/>
        </w:rPr>
        <w:t>5.14.</w:t>
      </w:r>
      <w:r w:rsidRPr="003944F7">
        <w:rPr>
          <w:sz w:val="28"/>
          <w:szCs w:val="28"/>
          <w:lang w:val="en-US"/>
        </w:rPr>
        <w:t> </w:t>
      </w:r>
      <w:r w:rsidRPr="003944F7">
        <w:rPr>
          <w:sz w:val="28"/>
          <w:szCs w:val="28"/>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032E2" w:rsidRPr="003944F7" w:rsidRDefault="00B032E2" w:rsidP="00B032E2">
      <w:pPr>
        <w:pStyle w:val="12"/>
        <w:ind w:firstLine="708"/>
        <w:jc w:val="both"/>
        <w:rPr>
          <w:sz w:val="28"/>
          <w:szCs w:val="28"/>
        </w:rPr>
      </w:pPr>
      <w:r w:rsidRPr="003944F7">
        <w:rPr>
          <w:sz w:val="28"/>
          <w:szCs w:val="28"/>
          <w:lang w:val="ru-RU"/>
        </w:rPr>
        <w:t>5.15.</w:t>
      </w:r>
      <w:r w:rsidRPr="003944F7">
        <w:rPr>
          <w:sz w:val="28"/>
          <w:szCs w:val="28"/>
          <w:lang w:val="en-US"/>
        </w:rPr>
        <w:t> </w:t>
      </w:r>
      <w:r w:rsidRPr="003944F7">
        <w:rPr>
          <w:sz w:val="28"/>
          <w:szCs w:val="28"/>
        </w:rPr>
        <w:t>Вред, причиненный третьим лицам по вине Подрядчика при исполнении обязательств по Контракту, возмещается за его счет.</w:t>
      </w:r>
    </w:p>
    <w:p w:rsidR="00B032E2" w:rsidRPr="003944F7" w:rsidRDefault="00B032E2" w:rsidP="00B032E2">
      <w:pPr>
        <w:pStyle w:val="12"/>
        <w:ind w:firstLine="708"/>
        <w:jc w:val="both"/>
        <w:rPr>
          <w:sz w:val="28"/>
          <w:szCs w:val="28"/>
        </w:rPr>
      </w:pPr>
      <w:r w:rsidRPr="003944F7">
        <w:rPr>
          <w:sz w:val="28"/>
          <w:szCs w:val="28"/>
        </w:rPr>
        <w:t>5.16. Уплата неустойки (штрафа, пеней) не освобождает Стороны от исполнения обязательств по Контракту.</w:t>
      </w:r>
    </w:p>
    <w:p w:rsidR="00AE5B3A" w:rsidRPr="003944F7" w:rsidRDefault="00AE5B3A" w:rsidP="00B032E2">
      <w:pPr>
        <w:pStyle w:val="12"/>
        <w:ind w:firstLine="708"/>
        <w:jc w:val="both"/>
        <w:rPr>
          <w:sz w:val="28"/>
          <w:szCs w:val="28"/>
        </w:rPr>
      </w:pPr>
    </w:p>
    <w:p w:rsidR="00664E9C" w:rsidRPr="003944F7" w:rsidRDefault="003850A5" w:rsidP="003850A5">
      <w:pPr>
        <w:shd w:val="clear" w:color="auto" w:fill="FFFFFF"/>
        <w:tabs>
          <w:tab w:val="left" w:pos="-4962"/>
        </w:tabs>
        <w:jc w:val="both"/>
        <w:rPr>
          <w:b/>
          <w:bCs/>
          <w:color w:val="000000"/>
          <w:sz w:val="28"/>
          <w:szCs w:val="28"/>
        </w:rPr>
      </w:pPr>
      <w:r w:rsidRPr="003944F7">
        <w:rPr>
          <w:b/>
          <w:bCs/>
          <w:color w:val="000000"/>
          <w:sz w:val="28"/>
          <w:szCs w:val="28"/>
        </w:rPr>
        <w:t xml:space="preserve">                                                          </w:t>
      </w:r>
      <w:r w:rsidR="00927C60" w:rsidRPr="003944F7">
        <w:rPr>
          <w:b/>
          <w:bCs/>
          <w:color w:val="000000"/>
          <w:sz w:val="28"/>
          <w:szCs w:val="28"/>
        </w:rPr>
        <w:t>6</w:t>
      </w:r>
      <w:r w:rsidR="00AE5B3A" w:rsidRPr="003944F7">
        <w:rPr>
          <w:b/>
          <w:bCs/>
          <w:color w:val="000000"/>
          <w:sz w:val="28"/>
          <w:szCs w:val="28"/>
        </w:rPr>
        <w:t>.</w:t>
      </w:r>
      <w:r w:rsidRPr="003944F7">
        <w:rPr>
          <w:b/>
          <w:bCs/>
          <w:color w:val="000000"/>
          <w:sz w:val="28"/>
          <w:szCs w:val="28"/>
        </w:rPr>
        <w:t xml:space="preserve"> </w:t>
      </w:r>
      <w:r w:rsidR="00664E9C" w:rsidRPr="003944F7">
        <w:rPr>
          <w:b/>
          <w:bCs/>
          <w:color w:val="000000"/>
          <w:sz w:val="28"/>
          <w:szCs w:val="28"/>
        </w:rPr>
        <w:t>ФОРС-МАЖОР</w:t>
      </w:r>
    </w:p>
    <w:p w:rsidR="00AE5B3A" w:rsidRPr="003944F7" w:rsidRDefault="00AE5B3A" w:rsidP="003850A5">
      <w:pPr>
        <w:shd w:val="clear" w:color="auto" w:fill="FFFFFF"/>
        <w:tabs>
          <w:tab w:val="left" w:pos="-4962"/>
        </w:tabs>
        <w:jc w:val="both"/>
        <w:rPr>
          <w:b/>
          <w:bCs/>
          <w:color w:val="000000"/>
          <w:sz w:val="28"/>
          <w:szCs w:val="28"/>
        </w:rPr>
      </w:pPr>
    </w:p>
    <w:p w:rsidR="00664E9C" w:rsidRPr="003944F7" w:rsidRDefault="008D337B" w:rsidP="00664E9C">
      <w:pPr>
        <w:pStyle w:val="NoSpacing"/>
        <w:ind w:firstLine="708"/>
        <w:jc w:val="both"/>
        <w:rPr>
          <w:rFonts w:ascii="Times New Roman" w:hAnsi="Times New Roman"/>
          <w:noProof/>
          <w:sz w:val="28"/>
          <w:szCs w:val="28"/>
        </w:rPr>
      </w:pPr>
      <w:r w:rsidRPr="003944F7">
        <w:rPr>
          <w:rFonts w:ascii="Times New Roman" w:hAnsi="Times New Roman"/>
          <w:noProof/>
          <w:sz w:val="28"/>
          <w:szCs w:val="28"/>
        </w:rPr>
        <w:t>6</w:t>
      </w:r>
      <w:r w:rsidR="00664E9C" w:rsidRPr="003944F7">
        <w:rPr>
          <w:rFonts w:ascii="Times New Roman" w:hAnsi="Times New Roman"/>
          <w:noProof/>
          <w:sz w:val="28"/>
          <w:szCs w:val="28"/>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w:t>
      </w:r>
      <w:r w:rsidR="00664E9C" w:rsidRPr="003944F7">
        <w:rPr>
          <w:rFonts w:ascii="Times New Roman" w:hAnsi="Times New Roman"/>
          <w:noProof/>
          <w:sz w:val="28"/>
          <w:szCs w:val="28"/>
        </w:rPr>
        <w:lastRenderedPageBreak/>
        <w:t>государственной власти и управления, влияющие на возможность исполнения Сторонами своих обязательств по Контракту.</w:t>
      </w:r>
    </w:p>
    <w:p w:rsidR="00664E9C" w:rsidRPr="003944F7" w:rsidRDefault="00664E9C" w:rsidP="00664E9C">
      <w:pPr>
        <w:pStyle w:val="NoSpacing"/>
        <w:ind w:firstLine="708"/>
        <w:jc w:val="both"/>
        <w:rPr>
          <w:rFonts w:ascii="Times New Roman" w:hAnsi="Times New Roman"/>
          <w:noProof/>
          <w:sz w:val="28"/>
          <w:szCs w:val="28"/>
        </w:rPr>
      </w:pPr>
      <w:r w:rsidRPr="003944F7">
        <w:rPr>
          <w:rFonts w:ascii="Times New Roman" w:hAnsi="Times New Roman"/>
          <w:noProof/>
          <w:sz w:val="28"/>
          <w:szCs w:val="2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64E9C" w:rsidRPr="003944F7" w:rsidRDefault="008D337B" w:rsidP="00664E9C">
      <w:pPr>
        <w:pStyle w:val="NoSpacing"/>
        <w:ind w:firstLine="708"/>
        <w:jc w:val="both"/>
        <w:rPr>
          <w:rFonts w:ascii="Times New Roman" w:hAnsi="Times New Roman"/>
          <w:noProof/>
          <w:sz w:val="28"/>
          <w:szCs w:val="28"/>
        </w:rPr>
      </w:pPr>
      <w:r w:rsidRPr="003944F7">
        <w:rPr>
          <w:rFonts w:ascii="Times New Roman" w:hAnsi="Times New Roman"/>
          <w:noProof/>
          <w:sz w:val="28"/>
          <w:szCs w:val="28"/>
        </w:rPr>
        <w:t>6</w:t>
      </w:r>
      <w:r w:rsidR="00664E9C" w:rsidRPr="003944F7">
        <w:rPr>
          <w:rFonts w:ascii="Times New Roman" w:hAnsi="Times New Roman"/>
          <w:noProof/>
          <w:sz w:val="28"/>
          <w:szCs w:val="28"/>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64E9C" w:rsidRPr="003944F7" w:rsidRDefault="008D337B" w:rsidP="00664E9C">
      <w:pPr>
        <w:pStyle w:val="NoSpacing"/>
        <w:ind w:firstLine="708"/>
        <w:jc w:val="both"/>
        <w:rPr>
          <w:rFonts w:ascii="Times New Roman" w:hAnsi="Times New Roman"/>
          <w:noProof/>
          <w:sz w:val="28"/>
          <w:szCs w:val="28"/>
        </w:rPr>
      </w:pPr>
      <w:r w:rsidRPr="003944F7">
        <w:rPr>
          <w:rFonts w:ascii="Times New Roman" w:hAnsi="Times New Roman"/>
          <w:noProof/>
          <w:sz w:val="28"/>
          <w:szCs w:val="28"/>
        </w:rPr>
        <w:t>6</w:t>
      </w:r>
      <w:r w:rsidR="00664E9C" w:rsidRPr="003944F7">
        <w:rPr>
          <w:rFonts w:ascii="Times New Roman" w:hAnsi="Times New Roman"/>
          <w:noProof/>
          <w:sz w:val="28"/>
          <w:szCs w:val="28"/>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64E9C" w:rsidRPr="003944F7" w:rsidRDefault="008D337B" w:rsidP="00664E9C">
      <w:pPr>
        <w:pStyle w:val="NoSpacing"/>
        <w:ind w:firstLine="708"/>
        <w:jc w:val="both"/>
        <w:rPr>
          <w:rFonts w:ascii="Times New Roman" w:hAnsi="Times New Roman"/>
          <w:noProof/>
          <w:sz w:val="28"/>
          <w:szCs w:val="28"/>
        </w:rPr>
      </w:pPr>
      <w:r w:rsidRPr="003944F7">
        <w:rPr>
          <w:rFonts w:ascii="Times New Roman" w:hAnsi="Times New Roman"/>
          <w:noProof/>
          <w:sz w:val="28"/>
          <w:szCs w:val="28"/>
        </w:rPr>
        <w:t>6</w:t>
      </w:r>
      <w:r w:rsidR="00664E9C" w:rsidRPr="003944F7">
        <w:rPr>
          <w:rFonts w:ascii="Times New Roman" w:hAnsi="Times New Roman"/>
          <w:noProof/>
          <w:sz w:val="28"/>
          <w:szCs w:val="28"/>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664E9C" w:rsidRPr="003944F7">
        <w:rPr>
          <w:rFonts w:ascii="Times New Roman" w:hAnsi="Times New Roman"/>
          <w:noProof/>
          <w:sz w:val="28"/>
          <w:szCs w:val="28"/>
        </w:rPr>
        <w:br/>
        <w:t xml:space="preserve">или иного компетентного органа или организации о наличии и продолжительности </w:t>
      </w:r>
      <w:r w:rsidR="00664E9C" w:rsidRPr="003944F7">
        <w:rPr>
          <w:rFonts w:ascii="Times New Roman" w:hAnsi="Times New Roman"/>
          <w:noProof/>
          <w:sz w:val="28"/>
          <w:szCs w:val="28"/>
        </w:rPr>
        <w:br/>
        <w:t xml:space="preserve">форс-мажорных обстоятельств. </w:t>
      </w:r>
    </w:p>
    <w:p w:rsidR="00664E9C" w:rsidRPr="003944F7" w:rsidRDefault="008D337B" w:rsidP="00664E9C">
      <w:pPr>
        <w:pStyle w:val="NoSpacing"/>
        <w:ind w:firstLine="708"/>
        <w:jc w:val="both"/>
        <w:rPr>
          <w:rFonts w:ascii="Times New Roman" w:hAnsi="Times New Roman"/>
          <w:noProof/>
          <w:sz w:val="28"/>
          <w:szCs w:val="28"/>
        </w:rPr>
      </w:pPr>
      <w:r w:rsidRPr="003944F7">
        <w:rPr>
          <w:rFonts w:ascii="Times New Roman" w:hAnsi="Times New Roman"/>
          <w:noProof/>
          <w:sz w:val="28"/>
          <w:szCs w:val="28"/>
        </w:rPr>
        <w:t>6</w:t>
      </w:r>
      <w:r w:rsidR="00664E9C" w:rsidRPr="003944F7">
        <w:rPr>
          <w:rFonts w:ascii="Times New Roman" w:hAnsi="Times New Roman"/>
          <w:noProof/>
          <w:sz w:val="28"/>
          <w:szCs w:val="28"/>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64E9C" w:rsidRPr="003944F7" w:rsidRDefault="008D337B" w:rsidP="00664E9C">
      <w:pPr>
        <w:pStyle w:val="NoSpacing"/>
        <w:ind w:firstLine="708"/>
        <w:jc w:val="both"/>
        <w:rPr>
          <w:rFonts w:ascii="Times New Roman" w:hAnsi="Times New Roman"/>
          <w:noProof/>
          <w:sz w:val="28"/>
          <w:szCs w:val="28"/>
        </w:rPr>
      </w:pPr>
      <w:r w:rsidRPr="003944F7">
        <w:rPr>
          <w:rFonts w:ascii="Times New Roman" w:hAnsi="Times New Roman"/>
          <w:noProof/>
          <w:sz w:val="28"/>
          <w:szCs w:val="28"/>
        </w:rPr>
        <w:t>6</w:t>
      </w:r>
      <w:r w:rsidR="00664E9C" w:rsidRPr="003944F7">
        <w:rPr>
          <w:rFonts w:ascii="Times New Roman" w:hAnsi="Times New Roman"/>
          <w:noProof/>
          <w:sz w:val="28"/>
          <w:szCs w:val="28"/>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E5B3A" w:rsidRPr="003944F7" w:rsidRDefault="00AE5B3A" w:rsidP="00664E9C">
      <w:pPr>
        <w:pStyle w:val="NoSpacing"/>
        <w:ind w:firstLine="708"/>
        <w:jc w:val="both"/>
        <w:rPr>
          <w:rFonts w:ascii="Times New Roman" w:hAnsi="Times New Roman"/>
          <w:noProof/>
          <w:sz w:val="28"/>
          <w:szCs w:val="28"/>
        </w:rPr>
      </w:pPr>
    </w:p>
    <w:p w:rsidR="00664E9C" w:rsidRPr="003944F7" w:rsidRDefault="00664E9C" w:rsidP="00AE5B3A">
      <w:pPr>
        <w:pStyle w:val="NoSpacing"/>
        <w:numPr>
          <w:ilvl w:val="0"/>
          <w:numId w:val="23"/>
        </w:numPr>
        <w:jc w:val="center"/>
        <w:rPr>
          <w:rFonts w:ascii="Times New Roman" w:hAnsi="Times New Roman"/>
          <w:b/>
          <w:sz w:val="28"/>
          <w:szCs w:val="28"/>
        </w:rPr>
      </w:pPr>
      <w:r w:rsidRPr="003944F7">
        <w:rPr>
          <w:rFonts w:ascii="Times New Roman" w:hAnsi="Times New Roman"/>
          <w:b/>
          <w:sz w:val="28"/>
          <w:szCs w:val="28"/>
        </w:rPr>
        <w:t>ИЗМЕНЕНИЕ И РАСТОРЖЕНИЕ КОНТРАКТА</w:t>
      </w:r>
    </w:p>
    <w:p w:rsidR="00AE5B3A" w:rsidRPr="003944F7" w:rsidRDefault="00AE5B3A" w:rsidP="00AE5B3A">
      <w:pPr>
        <w:pStyle w:val="NoSpacing"/>
        <w:ind w:left="720"/>
        <w:rPr>
          <w:rFonts w:ascii="Times New Roman" w:hAnsi="Times New Roman"/>
          <w:b/>
          <w:sz w:val="28"/>
          <w:szCs w:val="28"/>
        </w:rPr>
      </w:pPr>
    </w:p>
    <w:p w:rsidR="00664E9C" w:rsidRPr="003944F7" w:rsidRDefault="005A415E" w:rsidP="00664E9C">
      <w:pPr>
        <w:pStyle w:val="s13"/>
        <w:shd w:val="clear" w:color="auto" w:fill="FFFFFF"/>
        <w:ind w:firstLine="540"/>
        <w:jc w:val="both"/>
        <w:rPr>
          <w:color w:val="000000"/>
          <w:sz w:val="28"/>
          <w:szCs w:val="28"/>
        </w:rPr>
      </w:pPr>
      <w:r w:rsidRPr="003944F7">
        <w:rPr>
          <w:color w:val="000000"/>
          <w:sz w:val="28"/>
          <w:szCs w:val="28"/>
        </w:rPr>
        <w:t>7</w:t>
      </w:r>
      <w:r w:rsidR="00664E9C" w:rsidRPr="003944F7">
        <w:rPr>
          <w:color w:val="000000"/>
          <w:sz w:val="28"/>
          <w:szCs w:val="28"/>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64E9C" w:rsidRPr="003944F7" w:rsidRDefault="00664E9C" w:rsidP="00664E9C">
      <w:pPr>
        <w:pStyle w:val="s13"/>
        <w:shd w:val="clear" w:color="auto" w:fill="FFFFFF"/>
        <w:ind w:firstLine="540"/>
        <w:jc w:val="both"/>
        <w:rPr>
          <w:color w:val="000000"/>
          <w:sz w:val="28"/>
          <w:szCs w:val="28"/>
        </w:rPr>
      </w:pPr>
      <w:r w:rsidRPr="003944F7">
        <w:rPr>
          <w:color w:val="000000"/>
          <w:sz w:val="28"/>
          <w:szCs w:val="28"/>
        </w:rPr>
        <w:t>а) при снижении цены контракта без изменения предусмотренных контрактом количества услуги, качества оказываемой услуги и иных условий контракта;</w:t>
      </w:r>
    </w:p>
    <w:p w:rsidR="00664E9C" w:rsidRPr="003944F7" w:rsidRDefault="00664E9C" w:rsidP="00664E9C">
      <w:pPr>
        <w:pStyle w:val="s13"/>
        <w:shd w:val="clear" w:color="auto" w:fill="FFFFFF"/>
        <w:ind w:firstLine="540"/>
        <w:jc w:val="both"/>
        <w:rPr>
          <w:color w:val="000000"/>
          <w:sz w:val="28"/>
          <w:szCs w:val="28"/>
        </w:rPr>
      </w:pPr>
      <w:r w:rsidRPr="003944F7">
        <w:rPr>
          <w:color w:val="000000"/>
          <w:sz w:val="28"/>
          <w:szCs w:val="28"/>
        </w:rPr>
        <w:t xml:space="preserve">б) если по предложению </w:t>
      </w:r>
      <w:r w:rsidRPr="003944F7">
        <w:rPr>
          <w:sz w:val="28"/>
          <w:szCs w:val="28"/>
        </w:rPr>
        <w:t xml:space="preserve">Государственного заказчика </w:t>
      </w:r>
      <w:r w:rsidRPr="003944F7">
        <w:rPr>
          <w:color w:val="000000"/>
          <w:sz w:val="28"/>
          <w:szCs w:val="28"/>
        </w:rPr>
        <w:t xml:space="preserve">увеличиваются предусмотренные контрактом количество услуги не более чем на десять процентов или уменьшаются предусмотренные контрактом количество оказываемой услуги не более чем на десять процентов. При этом по соглашению сторон допускается изменение с учетом положений </w:t>
      </w:r>
      <w:hyperlink r:id="rId9" w:anchor="block_2" w:history="1">
        <w:r w:rsidRPr="003944F7">
          <w:rPr>
            <w:sz w:val="28"/>
            <w:szCs w:val="28"/>
          </w:rPr>
          <w:t xml:space="preserve">бюджетного </w:t>
        </w:r>
        <w:r w:rsidRPr="003944F7">
          <w:rPr>
            <w:sz w:val="28"/>
            <w:szCs w:val="28"/>
          </w:rPr>
          <w:lastRenderedPageBreak/>
          <w:t>законодательства</w:t>
        </w:r>
      </w:hyperlink>
      <w:r w:rsidRPr="003944F7">
        <w:rPr>
          <w:sz w:val="28"/>
          <w:szCs w:val="28"/>
        </w:rPr>
        <w:t xml:space="preserve"> </w:t>
      </w:r>
      <w:r w:rsidRPr="003944F7">
        <w:rPr>
          <w:color w:val="000000"/>
          <w:sz w:val="28"/>
          <w:szCs w:val="28"/>
        </w:rPr>
        <w:t xml:space="preserve">РФ цены контракта пропорционально дополнительному количеству услуги исходя из установленной в контракте цены единицы услуги, но не более чем на десять процентов цены контракта. При уменьшении </w:t>
      </w:r>
      <w:proofErr w:type="gramStart"/>
      <w:r w:rsidRPr="003944F7">
        <w:rPr>
          <w:color w:val="000000"/>
          <w:sz w:val="28"/>
          <w:szCs w:val="28"/>
        </w:rPr>
        <w:t>предусмотренных</w:t>
      </w:r>
      <w:proofErr w:type="gramEnd"/>
      <w:r w:rsidRPr="003944F7">
        <w:rPr>
          <w:color w:val="000000"/>
          <w:sz w:val="28"/>
          <w:szCs w:val="28"/>
        </w:rPr>
        <w:t xml:space="preserve"> контрактом количества услуги стороны контракта обязаны уменьшить цену контракта исходя из цены единицы услуги. </w:t>
      </w:r>
    </w:p>
    <w:p w:rsidR="00664E9C" w:rsidRPr="003944F7" w:rsidRDefault="00664E9C" w:rsidP="00664E9C">
      <w:pPr>
        <w:pStyle w:val="s13"/>
        <w:shd w:val="clear" w:color="auto" w:fill="FFFFFF"/>
        <w:ind w:firstLine="540"/>
        <w:jc w:val="both"/>
        <w:rPr>
          <w:color w:val="000000"/>
          <w:sz w:val="28"/>
          <w:szCs w:val="28"/>
        </w:rPr>
      </w:pPr>
      <w:r w:rsidRPr="003944F7">
        <w:rPr>
          <w:color w:val="000000"/>
          <w:sz w:val="28"/>
          <w:szCs w:val="28"/>
        </w:rPr>
        <w:t xml:space="preserve">в) в случаях, предусмотренных </w:t>
      </w:r>
      <w:hyperlink r:id="rId10" w:anchor="block_1616" w:history="1">
        <w:r w:rsidRPr="003944F7">
          <w:rPr>
            <w:sz w:val="28"/>
            <w:szCs w:val="28"/>
          </w:rPr>
          <w:t>пунктом 6 статьи 161</w:t>
        </w:r>
      </w:hyperlink>
      <w:r w:rsidRPr="003944F7">
        <w:rPr>
          <w:sz w:val="28"/>
          <w:szCs w:val="28"/>
        </w:rPr>
        <w:t xml:space="preserve"> </w:t>
      </w:r>
      <w:r w:rsidRPr="003944F7">
        <w:rPr>
          <w:color w:val="000000"/>
          <w:sz w:val="28"/>
          <w:szCs w:val="28"/>
        </w:rPr>
        <w:t>Бюджетного кодекса РФ,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услуги, предусмотренных контрактом;</w:t>
      </w:r>
    </w:p>
    <w:p w:rsidR="00664E9C" w:rsidRPr="003944F7" w:rsidRDefault="005A415E" w:rsidP="00664E9C">
      <w:pPr>
        <w:pStyle w:val="NoSpacing"/>
        <w:ind w:firstLine="540"/>
        <w:jc w:val="both"/>
        <w:rPr>
          <w:rFonts w:ascii="Times New Roman" w:hAnsi="Times New Roman"/>
          <w:b/>
          <w:sz w:val="28"/>
          <w:szCs w:val="28"/>
        </w:rPr>
      </w:pPr>
      <w:r w:rsidRPr="003944F7">
        <w:rPr>
          <w:rFonts w:ascii="Times New Roman" w:hAnsi="Times New Roman"/>
          <w:color w:val="000000"/>
          <w:sz w:val="28"/>
          <w:szCs w:val="28"/>
        </w:rPr>
        <w:t>7</w:t>
      </w:r>
      <w:r w:rsidR="00664E9C" w:rsidRPr="003944F7">
        <w:rPr>
          <w:rFonts w:ascii="Times New Roman" w:hAnsi="Times New Roman"/>
          <w:color w:val="000000"/>
          <w:sz w:val="28"/>
          <w:szCs w:val="28"/>
        </w:rPr>
        <w:t>.2.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664E9C" w:rsidRPr="003944F7" w:rsidRDefault="005A415E" w:rsidP="00664E9C">
      <w:pPr>
        <w:widowControl w:val="0"/>
        <w:autoSpaceDE w:val="0"/>
        <w:autoSpaceDN w:val="0"/>
        <w:adjustRightInd w:val="0"/>
        <w:ind w:firstLine="540"/>
        <w:jc w:val="both"/>
        <w:rPr>
          <w:sz w:val="28"/>
          <w:szCs w:val="28"/>
        </w:rPr>
      </w:pPr>
      <w:r w:rsidRPr="003944F7">
        <w:rPr>
          <w:sz w:val="28"/>
          <w:szCs w:val="28"/>
        </w:rPr>
        <w:t>7</w:t>
      </w:r>
      <w:r w:rsidR="00664E9C" w:rsidRPr="003944F7">
        <w:rPr>
          <w:sz w:val="28"/>
          <w:szCs w:val="28"/>
        </w:rPr>
        <w:t xml:space="preserve">.3. </w:t>
      </w:r>
      <w:proofErr w:type="gramStart"/>
      <w:r w:rsidR="00664E9C" w:rsidRPr="003944F7">
        <w:rPr>
          <w:sz w:val="28"/>
          <w:szCs w:val="28"/>
        </w:rPr>
        <w:t>Контракт</w:t>
      </w:r>
      <w:proofErr w:type="gramEnd"/>
      <w:r w:rsidR="00664E9C" w:rsidRPr="003944F7">
        <w:rPr>
          <w:sz w:val="28"/>
          <w:szCs w:val="28"/>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Контрактом и законодательством.</w:t>
      </w:r>
    </w:p>
    <w:p w:rsidR="00664E9C" w:rsidRPr="003944F7" w:rsidRDefault="005A415E" w:rsidP="00664E9C">
      <w:pPr>
        <w:widowControl w:val="0"/>
        <w:autoSpaceDE w:val="0"/>
        <w:autoSpaceDN w:val="0"/>
        <w:adjustRightInd w:val="0"/>
        <w:ind w:firstLine="540"/>
        <w:jc w:val="both"/>
        <w:rPr>
          <w:sz w:val="28"/>
          <w:szCs w:val="28"/>
        </w:rPr>
      </w:pPr>
      <w:r w:rsidRPr="003944F7">
        <w:rPr>
          <w:sz w:val="28"/>
          <w:szCs w:val="28"/>
        </w:rPr>
        <w:t>7</w:t>
      </w:r>
      <w:r w:rsidR="00664E9C" w:rsidRPr="003944F7">
        <w:rPr>
          <w:sz w:val="28"/>
          <w:szCs w:val="28"/>
        </w:rPr>
        <w:t>.4. Государственный заказчик вправе отказаться от исполнения Контракта в одностороннем внесудебном порядке в случаях:</w:t>
      </w:r>
    </w:p>
    <w:p w:rsidR="00664E9C" w:rsidRPr="003944F7" w:rsidRDefault="005A415E" w:rsidP="00664E9C">
      <w:pPr>
        <w:widowControl w:val="0"/>
        <w:autoSpaceDE w:val="0"/>
        <w:autoSpaceDN w:val="0"/>
        <w:adjustRightInd w:val="0"/>
        <w:ind w:firstLine="540"/>
        <w:jc w:val="both"/>
        <w:rPr>
          <w:sz w:val="28"/>
          <w:szCs w:val="28"/>
        </w:rPr>
      </w:pPr>
      <w:r w:rsidRPr="003944F7">
        <w:rPr>
          <w:sz w:val="28"/>
          <w:szCs w:val="28"/>
        </w:rPr>
        <w:t>7</w:t>
      </w:r>
      <w:r w:rsidR="00664E9C" w:rsidRPr="003944F7">
        <w:rPr>
          <w:sz w:val="28"/>
          <w:szCs w:val="28"/>
        </w:rPr>
        <w:t>.4.1. Оказание Услуг ненадлежащего качества с недостатками, которые не могут быть устранены в приемлемый для Государственного заказчика срок.</w:t>
      </w:r>
    </w:p>
    <w:p w:rsidR="00664E9C" w:rsidRPr="003944F7" w:rsidRDefault="005A415E" w:rsidP="00664E9C">
      <w:pPr>
        <w:widowControl w:val="0"/>
        <w:autoSpaceDE w:val="0"/>
        <w:autoSpaceDN w:val="0"/>
        <w:adjustRightInd w:val="0"/>
        <w:ind w:firstLine="540"/>
        <w:jc w:val="both"/>
        <w:rPr>
          <w:sz w:val="28"/>
          <w:szCs w:val="28"/>
        </w:rPr>
      </w:pPr>
      <w:r w:rsidRPr="003944F7">
        <w:rPr>
          <w:sz w:val="28"/>
          <w:szCs w:val="28"/>
        </w:rPr>
        <w:t>7</w:t>
      </w:r>
      <w:r w:rsidR="00664E9C" w:rsidRPr="003944F7">
        <w:rPr>
          <w:sz w:val="28"/>
          <w:szCs w:val="28"/>
        </w:rPr>
        <w:t>.4.2. Неоднократного нарушения Исполнителем сроков оказания Услуг.</w:t>
      </w:r>
    </w:p>
    <w:p w:rsidR="00664E9C" w:rsidRPr="003944F7" w:rsidRDefault="005A415E" w:rsidP="00664E9C">
      <w:pPr>
        <w:widowControl w:val="0"/>
        <w:autoSpaceDE w:val="0"/>
        <w:autoSpaceDN w:val="0"/>
        <w:adjustRightInd w:val="0"/>
        <w:ind w:firstLine="540"/>
        <w:jc w:val="both"/>
        <w:rPr>
          <w:sz w:val="28"/>
          <w:szCs w:val="28"/>
        </w:rPr>
      </w:pPr>
      <w:r w:rsidRPr="003944F7">
        <w:rPr>
          <w:sz w:val="28"/>
          <w:szCs w:val="28"/>
        </w:rPr>
        <w:t>7</w:t>
      </w:r>
      <w:r w:rsidR="00664E9C" w:rsidRPr="003944F7">
        <w:rPr>
          <w:sz w:val="28"/>
          <w:szCs w:val="28"/>
        </w:rPr>
        <w:t>.4.3. В иных случаях, предусмотренных гражданским законодательством.</w:t>
      </w:r>
    </w:p>
    <w:p w:rsidR="00664E9C" w:rsidRPr="003944F7" w:rsidRDefault="005A415E" w:rsidP="00664E9C">
      <w:pPr>
        <w:widowControl w:val="0"/>
        <w:autoSpaceDE w:val="0"/>
        <w:autoSpaceDN w:val="0"/>
        <w:adjustRightInd w:val="0"/>
        <w:ind w:firstLine="540"/>
        <w:jc w:val="both"/>
        <w:rPr>
          <w:sz w:val="28"/>
          <w:szCs w:val="28"/>
        </w:rPr>
      </w:pPr>
      <w:r w:rsidRPr="003944F7">
        <w:rPr>
          <w:sz w:val="28"/>
          <w:szCs w:val="28"/>
        </w:rPr>
        <w:t>7</w:t>
      </w:r>
      <w:r w:rsidR="00664E9C" w:rsidRPr="003944F7">
        <w:rPr>
          <w:sz w:val="28"/>
          <w:szCs w:val="28"/>
        </w:rPr>
        <w:t>.5. Исполнитель вправе отказаться от Контракта в одностороннем порядке в случаях:</w:t>
      </w:r>
    </w:p>
    <w:p w:rsidR="00664E9C" w:rsidRPr="003944F7" w:rsidRDefault="005A415E" w:rsidP="00664E9C">
      <w:pPr>
        <w:widowControl w:val="0"/>
        <w:autoSpaceDE w:val="0"/>
        <w:autoSpaceDN w:val="0"/>
        <w:adjustRightInd w:val="0"/>
        <w:ind w:firstLine="540"/>
        <w:jc w:val="both"/>
        <w:rPr>
          <w:sz w:val="28"/>
          <w:szCs w:val="28"/>
        </w:rPr>
      </w:pPr>
      <w:r w:rsidRPr="003944F7">
        <w:rPr>
          <w:sz w:val="28"/>
          <w:szCs w:val="28"/>
        </w:rPr>
        <w:t>7</w:t>
      </w:r>
      <w:r w:rsidR="00664E9C" w:rsidRPr="003944F7">
        <w:rPr>
          <w:sz w:val="28"/>
          <w:szCs w:val="28"/>
        </w:rPr>
        <w:t>.5.1. Необоснованного уклонения Государственного заказчика от принятия и (или) оплаты Услуг.</w:t>
      </w:r>
    </w:p>
    <w:p w:rsidR="00AE5B3A" w:rsidRPr="003944F7" w:rsidRDefault="00AE5B3A" w:rsidP="00664E9C">
      <w:pPr>
        <w:widowControl w:val="0"/>
        <w:autoSpaceDE w:val="0"/>
        <w:autoSpaceDN w:val="0"/>
        <w:adjustRightInd w:val="0"/>
        <w:ind w:firstLine="540"/>
        <w:jc w:val="both"/>
        <w:rPr>
          <w:sz w:val="28"/>
          <w:szCs w:val="28"/>
        </w:rPr>
      </w:pPr>
    </w:p>
    <w:p w:rsidR="00664E9C" w:rsidRPr="003944F7" w:rsidRDefault="00664E9C" w:rsidP="00AE5B3A">
      <w:pPr>
        <w:pStyle w:val="NoSpacing"/>
        <w:numPr>
          <w:ilvl w:val="0"/>
          <w:numId w:val="23"/>
        </w:numPr>
        <w:jc w:val="center"/>
        <w:rPr>
          <w:rFonts w:ascii="Times New Roman" w:hAnsi="Times New Roman"/>
          <w:b/>
          <w:sz w:val="28"/>
          <w:szCs w:val="28"/>
        </w:rPr>
      </w:pPr>
      <w:r w:rsidRPr="003944F7">
        <w:rPr>
          <w:rFonts w:ascii="Times New Roman" w:hAnsi="Times New Roman"/>
          <w:b/>
          <w:sz w:val="28"/>
          <w:szCs w:val="28"/>
        </w:rPr>
        <w:t>ПОРЯДОК РАЗРЕШЕНИЯ СПОРОВ</w:t>
      </w:r>
    </w:p>
    <w:p w:rsidR="00AE5B3A" w:rsidRPr="003944F7" w:rsidRDefault="00AE5B3A" w:rsidP="00AE5B3A">
      <w:pPr>
        <w:pStyle w:val="NoSpacing"/>
        <w:ind w:left="720"/>
        <w:rPr>
          <w:rFonts w:ascii="Times New Roman" w:hAnsi="Times New Roman"/>
          <w:b/>
          <w:sz w:val="28"/>
          <w:szCs w:val="28"/>
        </w:rPr>
      </w:pPr>
    </w:p>
    <w:p w:rsidR="00664E9C" w:rsidRPr="003944F7" w:rsidRDefault="005A415E" w:rsidP="00664E9C">
      <w:pPr>
        <w:pStyle w:val="NoSpacing"/>
        <w:ind w:firstLine="540"/>
        <w:jc w:val="both"/>
        <w:rPr>
          <w:rFonts w:ascii="Times New Roman" w:hAnsi="Times New Roman"/>
          <w:sz w:val="28"/>
          <w:szCs w:val="28"/>
        </w:rPr>
      </w:pPr>
      <w:r w:rsidRPr="003944F7">
        <w:rPr>
          <w:rFonts w:ascii="Times New Roman" w:hAnsi="Times New Roman"/>
          <w:sz w:val="28"/>
          <w:szCs w:val="28"/>
        </w:rPr>
        <w:t>8</w:t>
      </w:r>
      <w:r w:rsidR="00664E9C" w:rsidRPr="003944F7">
        <w:rPr>
          <w:rFonts w:ascii="Times New Roman" w:hAnsi="Times New Roman"/>
          <w:sz w:val="28"/>
          <w:szCs w:val="28"/>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w:t>
      </w:r>
      <w:r w:rsidR="008D337B" w:rsidRPr="003944F7">
        <w:rPr>
          <w:rFonts w:ascii="Times New Roman" w:hAnsi="Times New Roman"/>
          <w:sz w:val="28"/>
          <w:szCs w:val="28"/>
        </w:rPr>
        <w:t xml:space="preserve">Арбитражном Суде Республики Мордовия </w:t>
      </w:r>
      <w:r w:rsidR="00664E9C" w:rsidRPr="003944F7">
        <w:rPr>
          <w:rFonts w:ascii="Times New Roman" w:hAnsi="Times New Roman"/>
          <w:sz w:val="28"/>
          <w:szCs w:val="28"/>
        </w:rPr>
        <w:t>в порядке, предусмотренном законодательством Российской Федерации.</w:t>
      </w:r>
    </w:p>
    <w:p w:rsidR="00664E9C" w:rsidRPr="003944F7" w:rsidRDefault="005A415E" w:rsidP="00664E9C">
      <w:pPr>
        <w:pStyle w:val="NoSpacing"/>
        <w:ind w:firstLine="540"/>
        <w:jc w:val="both"/>
        <w:rPr>
          <w:rFonts w:ascii="Times New Roman" w:hAnsi="Times New Roman"/>
          <w:sz w:val="28"/>
          <w:szCs w:val="28"/>
        </w:rPr>
      </w:pPr>
      <w:r w:rsidRPr="003944F7">
        <w:rPr>
          <w:rFonts w:ascii="Times New Roman" w:hAnsi="Times New Roman"/>
          <w:sz w:val="28"/>
          <w:szCs w:val="28"/>
        </w:rPr>
        <w:t>8</w:t>
      </w:r>
      <w:r w:rsidR="00664E9C" w:rsidRPr="003944F7">
        <w:rPr>
          <w:rFonts w:ascii="Times New Roman" w:hAnsi="Times New Roman"/>
          <w:sz w:val="28"/>
          <w:szCs w:val="28"/>
        </w:rPr>
        <w:t>.2. Досудебный порядок урегулирования споров, предусматривающий направление претензии контрагенту, является обязательным.</w:t>
      </w:r>
    </w:p>
    <w:p w:rsidR="00E66369" w:rsidRPr="003944F7" w:rsidRDefault="00664E9C" w:rsidP="00664E9C">
      <w:pPr>
        <w:pStyle w:val="NoSpacing"/>
        <w:ind w:firstLine="540"/>
        <w:jc w:val="both"/>
        <w:rPr>
          <w:rFonts w:ascii="Times New Roman" w:hAnsi="Times New Roman"/>
          <w:sz w:val="28"/>
          <w:szCs w:val="28"/>
        </w:rPr>
      </w:pPr>
      <w:r w:rsidRPr="003944F7">
        <w:rPr>
          <w:rFonts w:ascii="Times New Roman" w:hAnsi="Times New Roman"/>
          <w:sz w:val="28"/>
          <w:szCs w:val="28"/>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AE5B3A" w:rsidRPr="003944F7" w:rsidRDefault="00AE5B3A" w:rsidP="00664E9C">
      <w:pPr>
        <w:pStyle w:val="NoSpacing"/>
        <w:ind w:firstLine="540"/>
        <w:jc w:val="both"/>
        <w:rPr>
          <w:rFonts w:ascii="Times New Roman" w:hAnsi="Times New Roman"/>
          <w:sz w:val="28"/>
          <w:szCs w:val="28"/>
        </w:rPr>
      </w:pPr>
    </w:p>
    <w:p w:rsidR="0071152A" w:rsidRPr="003944F7" w:rsidRDefault="0071152A" w:rsidP="00AE5B3A">
      <w:pPr>
        <w:numPr>
          <w:ilvl w:val="0"/>
          <w:numId w:val="23"/>
        </w:numPr>
        <w:ind w:right="-1"/>
        <w:jc w:val="center"/>
        <w:rPr>
          <w:b/>
          <w:sz w:val="28"/>
          <w:szCs w:val="28"/>
        </w:rPr>
      </w:pPr>
      <w:r w:rsidRPr="003944F7">
        <w:rPr>
          <w:b/>
          <w:sz w:val="28"/>
          <w:szCs w:val="28"/>
        </w:rPr>
        <w:t>КОНФИДЕНЦИАЛЬНОСТЬ</w:t>
      </w:r>
    </w:p>
    <w:p w:rsidR="00AE5B3A" w:rsidRPr="003944F7" w:rsidRDefault="00AE5B3A" w:rsidP="00AE5B3A">
      <w:pPr>
        <w:ind w:left="720" w:right="-1"/>
        <w:rPr>
          <w:b/>
          <w:sz w:val="28"/>
          <w:szCs w:val="28"/>
        </w:rPr>
      </w:pPr>
    </w:p>
    <w:p w:rsidR="0071152A" w:rsidRPr="003944F7" w:rsidRDefault="0071152A" w:rsidP="0071152A">
      <w:pPr>
        <w:ind w:right="-1" w:firstLine="708"/>
        <w:jc w:val="both"/>
        <w:rPr>
          <w:sz w:val="28"/>
          <w:szCs w:val="28"/>
        </w:rPr>
      </w:pPr>
      <w:r w:rsidRPr="003944F7">
        <w:rPr>
          <w:sz w:val="28"/>
          <w:szCs w:val="28"/>
        </w:rPr>
        <w:t>9.1. Стороны обязаны сохранять конфиденциальность информации, полученной в ходе исполнения настоящего Государственного Контракта.</w:t>
      </w:r>
    </w:p>
    <w:p w:rsidR="0071152A" w:rsidRPr="003944F7" w:rsidRDefault="0071152A" w:rsidP="0071152A">
      <w:pPr>
        <w:ind w:right="-1" w:firstLine="708"/>
        <w:jc w:val="both"/>
        <w:rPr>
          <w:sz w:val="28"/>
          <w:szCs w:val="28"/>
        </w:rPr>
      </w:pPr>
      <w:r w:rsidRPr="003944F7">
        <w:rPr>
          <w:sz w:val="28"/>
          <w:szCs w:val="28"/>
        </w:rPr>
        <w:t>9.2. Передача конфиденциальной информации третьим лицам, опубликование или иное разглашение такой информации может осуществляться только в соответствии с действующим законодательством.</w:t>
      </w:r>
    </w:p>
    <w:p w:rsidR="0071152A" w:rsidRPr="003944F7" w:rsidRDefault="0071152A" w:rsidP="0071152A">
      <w:pPr>
        <w:ind w:right="-1" w:firstLine="708"/>
        <w:jc w:val="both"/>
        <w:rPr>
          <w:sz w:val="28"/>
          <w:szCs w:val="28"/>
        </w:rPr>
      </w:pPr>
      <w:r w:rsidRPr="003944F7">
        <w:rPr>
          <w:sz w:val="28"/>
          <w:szCs w:val="28"/>
        </w:rPr>
        <w:t>9.3. Исполнитель не несет ответственности в случае передачи им информации государственным органам, иным лицам, имеющим право её затребовать в соответствии с законодательством Российской Федерации.</w:t>
      </w:r>
    </w:p>
    <w:p w:rsidR="00AE5B3A" w:rsidRPr="003944F7" w:rsidRDefault="00AE5B3A" w:rsidP="0071152A">
      <w:pPr>
        <w:ind w:right="-1" w:firstLine="708"/>
        <w:jc w:val="both"/>
        <w:rPr>
          <w:sz w:val="28"/>
          <w:szCs w:val="28"/>
        </w:rPr>
      </w:pPr>
    </w:p>
    <w:p w:rsidR="00664E9C" w:rsidRPr="003944F7" w:rsidRDefault="00664E9C" w:rsidP="00AE5B3A">
      <w:pPr>
        <w:numPr>
          <w:ilvl w:val="0"/>
          <w:numId w:val="23"/>
        </w:numPr>
        <w:jc w:val="center"/>
        <w:rPr>
          <w:b/>
          <w:bCs/>
          <w:color w:val="000000"/>
          <w:sz w:val="28"/>
          <w:szCs w:val="28"/>
        </w:rPr>
      </w:pPr>
      <w:r w:rsidRPr="003944F7">
        <w:rPr>
          <w:b/>
          <w:bCs/>
          <w:color w:val="000000"/>
          <w:sz w:val="28"/>
          <w:szCs w:val="28"/>
        </w:rPr>
        <w:t>ПРОЧИЕ УСЛОВИЯ</w:t>
      </w:r>
    </w:p>
    <w:p w:rsidR="00AE5B3A" w:rsidRPr="003944F7" w:rsidRDefault="00AE5B3A" w:rsidP="00AE5B3A">
      <w:pPr>
        <w:ind w:left="720"/>
        <w:rPr>
          <w:b/>
          <w:bCs/>
          <w:color w:val="000000"/>
          <w:sz w:val="28"/>
          <w:szCs w:val="28"/>
        </w:rPr>
      </w:pPr>
    </w:p>
    <w:p w:rsidR="00664E9C" w:rsidRPr="003944F7" w:rsidRDefault="0071152A" w:rsidP="00664E9C">
      <w:pPr>
        <w:pStyle w:val="NoSpacing"/>
        <w:ind w:firstLine="708"/>
        <w:jc w:val="both"/>
        <w:rPr>
          <w:rFonts w:ascii="Times New Roman" w:hAnsi="Times New Roman"/>
          <w:sz w:val="28"/>
          <w:szCs w:val="28"/>
        </w:rPr>
      </w:pPr>
      <w:r w:rsidRPr="003944F7">
        <w:rPr>
          <w:rFonts w:ascii="Times New Roman" w:hAnsi="Times New Roman"/>
          <w:sz w:val="28"/>
          <w:szCs w:val="28"/>
        </w:rPr>
        <w:t>10</w:t>
      </w:r>
      <w:r w:rsidR="00664E9C" w:rsidRPr="003944F7">
        <w:rPr>
          <w:rFonts w:ascii="Times New Roman" w:hAnsi="Times New Roman"/>
          <w:sz w:val="28"/>
          <w:szCs w:val="28"/>
        </w:rPr>
        <w:t xml:space="preserve">.1. Контракт составлен в 2 (двух) экземплярах, имеющих одинаковую юридическую силу, по одному для Государственного заказчика и </w:t>
      </w:r>
      <w:r w:rsidR="00664E9C" w:rsidRPr="003944F7">
        <w:rPr>
          <w:rFonts w:ascii="Times New Roman" w:hAnsi="Times New Roman"/>
          <w:color w:val="000000"/>
          <w:sz w:val="28"/>
          <w:szCs w:val="28"/>
        </w:rPr>
        <w:t>Исполнителя</w:t>
      </w:r>
      <w:r w:rsidR="00664E9C" w:rsidRPr="003944F7">
        <w:rPr>
          <w:rFonts w:ascii="Times New Roman" w:hAnsi="Times New Roman"/>
          <w:sz w:val="28"/>
          <w:szCs w:val="28"/>
        </w:rPr>
        <w:t>.</w:t>
      </w:r>
    </w:p>
    <w:p w:rsidR="00664E9C" w:rsidRPr="003944F7" w:rsidRDefault="0071152A" w:rsidP="00664E9C">
      <w:pPr>
        <w:pStyle w:val="NoSpacing"/>
        <w:ind w:firstLine="708"/>
        <w:jc w:val="both"/>
        <w:rPr>
          <w:rFonts w:ascii="Times New Roman" w:hAnsi="Times New Roman"/>
          <w:sz w:val="28"/>
          <w:szCs w:val="28"/>
        </w:rPr>
      </w:pPr>
      <w:r w:rsidRPr="003944F7">
        <w:rPr>
          <w:rFonts w:ascii="Times New Roman" w:hAnsi="Times New Roman"/>
          <w:sz w:val="28"/>
          <w:szCs w:val="28"/>
        </w:rPr>
        <w:t>10</w:t>
      </w:r>
      <w:r w:rsidR="00664E9C" w:rsidRPr="003944F7">
        <w:rPr>
          <w:rFonts w:ascii="Times New Roman" w:hAnsi="Times New Roman"/>
          <w:sz w:val="28"/>
          <w:szCs w:val="28"/>
        </w:rPr>
        <w:t>.2.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664E9C" w:rsidRPr="003944F7" w:rsidRDefault="00664E9C" w:rsidP="00664E9C">
      <w:pPr>
        <w:pStyle w:val="NoSpacing"/>
        <w:jc w:val="both"/>
        <w:rPr>
          <w:rFonts w:ascii="Times New Roman" w:hAnsi="Times New Roman"/>
          <w:sz w:val="28"/>
          <w:szCs w:val="28"/>
        </w:rPr>
      </w:pPr>
      <w:r w:rsidRPr="003944F7">
        <w:rPr>
          <w:rFonts w:ascii="Times New Roman" w:hAnsi="Times New Roman"/>
          <w:sz w:val="28"/>
          <w:szCs w:val="28"/>
        </w:rPr>
        <w:tab/>
      </w:r>
      <w:r w:rsidR="0071152A" w:rsidRPr="003944F7">
        <w:rPr>
          <w:rFonts w:ascii="Times New Roman" w:hAnsi="Times New Roman"/>
          <w:sz w:val="28"/>
          <w:szCs w:val="28"/>
        </w:rPr>
        <w:t>10</w:t>
      </w:r>
      <w:r w:rsidRPr="003944F7">
        <w:rPr>
          <w:rFonts w:ascii="Times New Roman" w:hAnsi="Times New Roman"/>
          <w:sz w:val="28"/>
          <w:szCs w:val="28"/>
        </w:rPr>
        <w:t>.</w:t>
      </w:r>
      <w:r w:rsidR="008D337B" w:rsidRPr="003944F7">
        <w:rPr>
          <w:rFonts w:ascii="Times New Roman" w:hAnsi="Times New Roman"/>
          <w:sz w:val="28"/>
          <w:szCs w:val="28"/>
        </w:rPr>
        <w:t>3</w:t>
      </w:r>
      <w:r w:rsidRPr="003944F7">
        <w:rPr>
          <w:rFonts w:ascii="Times New Roman" w:hAnsi="Times New Roman"/>
          <w:sz w:val="28"/>
          <w:szCs w:val="28"/>
        </w:rPr>
        <w:t>. Во всем остальном, что не предусмотрено Контрактом, Стороны руководствуются законодательством Российской Федерации.</w:t>
      </w:r>
    </w:p>
    <w:p w:rsidR="002F7E1F" w:rsidRPr="003944F7" w:rsidRDefault="002F7E1F" w:rsidP="002F7E1F">
      <w:pPr>
        <w:ind w:right="-1"/>
        <w:jc w:val="both"/>
        <w:rPr>
          <w:sz w:val="28"/>
          <w:szCs w:val="28"/>
        </w:rPr>
      </w:pPr>
      <w:r w:rsidRPr="003944F7">
        <w:rPr>
          <w:sz w:val="28"/>
          <w:szCs w:val="28"/>
        </w:rPr>
        <w:tab/>
      </w:r>
      <w:r w:rsidR="0071152A" w:rsidRPr="003944F7">
        <w:rPr>
          <w:sz w:val="28"/>
          <w:szCs w:val="28"/>
        </w:rPr>
        <w:t>10</w:t>
      </w:r>
      <w:r w:rsidRPr="003944F7">
        <w:rPr>
          <w:sz w:val="28"/>
          <w:szCs w:val="28"/>
        </w:rPr>
        <w:t>.4. Передача конфиденциальной информации третьим лицам, опубликование или иное разглашение такой информации может осуществляться только в соответствии с действующим законодательством.</w:t>
      </w:r>
    </w:p>
    <w:p w:rsidR="00AE5B3A" w:rsidRPr="003944F7" w:rsidRDefault="0071152A" w:rsidP="00AE5B3A">
      <w:pPr>
        <w:ind w:right="-1" w:firstLine="708"/>
        <w:jc w:val="both"/>
        <w:rPr>
          <w:sz w:val="28"/>
          <w:szCs w:val="28"/>
        </w:rPr>
      </w:pPr>
      <w:r w:rsidRPr="003944F7">
        <w:rPr>
          <w:sz w:val="28"/>
          <w:szCs w:val="28"/>
        </w:rPr>
        <w:t>10</w:t>
      </w:r>
      <w:r w:rsidR="002F7E1F" w:rsidRPr="003944F7">
        <w:rPr>
          <w:sz w:val="28"/>
          <w:szCs w:val="28"/>
        </w:rPr>
        <w:t>.5. Исполнитель не несет ответственности в случае передачи им информации государственным органам, иным лицам, имеющим право её затребовать в соответствии с законодательством Российской Федерации.</w:t>
      </w:r>
    </w:p>
    <w:p w:rsidR="006D6E51" w:rsidRPr="003944F7" w:rsidRDefault="006D6E51" w:rsidP="00AE5B3A">
      <w:pPr>
        <w:ind w:right="-1" w:firstLine="708"/>
        <w:jc w:val="both"/>
        <w:rPr>
          <w:sz w:val="28"/>
          <w:szCs w:val="28"/>
        </w:rPr>
      </w:pPr>
    </w:p>
    <w:p w:rsidR="00AE5B3A" w:rsidRPr="003944F7" w:rsidRDefault="00664E9C" w:rsidP="00AE5B3A">
      <w:pPr>
        <w:pStyle w:val="NoSpacing"/>
        <w:numPr>
          <w:ilvl w:val="0"/>
          <w:numId w:val="23"/>
        </w:numPr>
        <w:jc w:val="center"/>
        <w:rPr>
          <w:rFonts w:ascii="Times New Roman" w:hAnsi="Times New Roman"/>
          <w:b/>
          <w:sz w:val="28"/>
          <w:szCs w:val="28"/>
        </w:rPr>
      </w:pPr>
      <w:r w:rsidRPr="003944F7">
        <w:rPr>
          <w:rFonts w:ascii="Times New Roman" w:hAnsi="Times New Roman"/>
          <w:b/>
          <w:sz w:val="28"/>
          <w:szCs w:val="28"/>
        </w:rPr>
        <w:t>СРОК ДЕЙСТВИЯ КОНТРАКТА</w:t>
      </w:r>
    </w:p>
    <w:p w:rsidR="006D6E51" w:rsidRPr="003944F7" w:rsidRDefault="006D6E51" w:rsidP="00676494">
      <w:pPr>
        <w:pStyle w:val="NoSpacing"/>
        <w:ind w:left="720"/>
        <w:rPr>
          <w:rFonts w:ascii="Times New Roman" w:hAnsi="Times New Roman"/>
          <w:b/>
          <w:sz w:val="28"/>
          <w:szCs w:val="28"/>
        </w:rPr>
      </w:pPr>
    </w:p>
    <w:p w:rsidR="00AE5B3A" w:rsidRPr="003944F7" w:rsidRDefault="00664E9C" w:rsidP="00676494">
      <w:pPr>
        <w:pStyle w:val="NoSpacing"/>
        <w:numPr>
          <w:ilvl w:val="1"/>
          <w:numId w:val="23"/>
        </w:numPr>
        <w:jc w:val="both"/>
        <w:rPr>
          <w:rFonts w:ascii="Times New Roman" w:hAnsi="Times New Roman"/>
          <w:sz w:val="28"/>
          <w:szCs w:val="28"/>
        </w:rPr>
      </w:pPr>
      <w:r w:rsidRPr="003944F7">
        <w:rPr>
          <w:rFonts w:ascii="Times New Roman" w:hAnsi="Times New Roman"/>
          <w:sz w:val="28"/>
          <w:szCs w:val="28"/>
        </w:rPr>
        <w:t xml:space="preserve">Контракт вступает в силу с момента </w:t>
      </w:r>
      <w:r w:rsidR="00A75BB6" w:rsidRPr="003944F7">
        <w:rPr>
          <w:rFonts w:ascii="Times New Roman" w:hAnsi="Times New Roman"/>
          <w:sz w:val="28"/>
          <w:szCs w:val="28"/>
        </w:rPr>
        <w:t>подписания контракта</w:t>
      </w:r>
      <w:r w:rsidRPr="003944F7">
        <w:rPr>
          <w:rFonts w:ascii="Times New Roman" w:hAnsi="Times New Roman"/>
          <w:sz w:val="28"/>
          <w:szCs w:val="28"/>
        </w:rPr>
        <w:t xml:space="preserve"> и действует до «31» декабря 20</w:t>
      </w:r>
      <w:r w:rsidR="00B032E2" w:rsidRPr="003944F7">
        <w:rPr>
          <w:rFonts w:ascii="Times New Roman" w:hAnsi="Times New Roman"/>
          <w:sz w:val="28"/>
          <w:szCs w:val="28"/>
        </w:rPr>
        <w:t>2</w:t>
      </w:r>
      <w:r w:rsidR="00CB2EB1">
        <w:rPr>
          <w:rFonts w:ascii="Times New Roman" w:hAnsi="Times New Roman"/>
          <w:sz w:val="28"/>
          <w:szCs w:val="28"/>
        </w:rPr>
        <w:t>6</w:t>
      </w:r>
      <w:r w:rsidRPr="003944F7">
        <w:rPr>
          <w:rFonts w:ascii="Times New Roman" w:hAnsi="Times New Roman"/>
          <w:sz w:val="28"/>
          <w:szCs w:val="28"/>
        </w:rPr>
        <w:t xml:space="preserve"> г., а в части осуществления оплат</w:t>
      </w:r>
      <w:proofErr w:type="gramStart"/>
      <w:r w:rsidRPr="003944F7">
        <w:rPr>
          <w:rFonts w:ascii="Times New Roman" w:hAnsi="Times New Roman"/>
          <w:sz w:val="28"/>
          <w:szCs w:val="28"/>
        </w:rPr>
        <w:t>ы–</w:t>
      </w:r>
      <w:proofErr w:type="gramEnd"/>
      <w:r w:rsidRPr="003944F7">
        <w:rPr>
          <w:rFonts w:ascii="Times New Roman" w:hAnsi="Times New Roman"/>
          <w:sz w:val="28"/>
          <w:szCs w:val="28"/>
        </w:rPr>
        <w:t xml:space="preserve"> до их полного исполнения.</w:t>
      </w:r>
    </w:p>
    <w:p w:rsidR="006D6E51" w:rsidRPr="003944F7" w:rsidRDefault="006D6E51" w:rsidP="006D6E51">
      <w:pPr>
        <w:pStyle w:val="NoSpacing"/>
        <w:jc w:val="both"/>
        <w:rPr>
          <w:rFonts w:ascii="Times New Roman" w:hAnsi="Times New Roman"/>
          <w:sz w:val="28"/>
          <w:szCs w:val="28"/>
        </w:rPr>
      </w:pPr>
    </w:p>
    <w:p w:rsidR="001442E9" w:rsidRDefault="001442E9" w:rsidP="006D6E51">
      <w:pPr>
        <w:pStyle w:val="ListParagraph"/>
        <w:spacing w:after="0" w:line="240" w:lineRule="auto"/>
        <w:ind w:left="360"/>
        <w:jc w:val="center"/>
        <w:rPr>
          <w:rFonts w:ascii="Times New Roman" w:hAnsi="Times New Roman"/>
          <w:b/>
          <w:bCs/>
          <w:sz w:val="28"/>
          <w:szCs w:val="28"/>
        </w:rPr>
      </w:pPr>
    </w:p>
    <w:p w:rsidR="001442E9" w:rsidRDefault="001442E9" w:rsidP="006D6E51">
      <w:pPr>
        <w:pStyle w:val="ListParagraph"/>
        <w:spacing w:after="0" w:line="240" w:lineRule="auto"/>
        <w:ind w:left="360"/>
        <w:jc w:val="center"/>
        <w:rPr>
          <w:rFonts w:ascii="Times New Roman" w:hAnsi="Times New Roman"/>
          <w:b/>
          <w:bCs/>
          <w:sz w:val="28"/>
          <w:szCs w:val="28"/>
        </w:rPr>
      </w:pPr>
    </w:p>
    <w:p w:rsidR="001442E9" w:rsidRDefault="001442E9" w:rsidP="006D6E51">
      <w:pPr>
        <w:pStyle w:val="ListParagraph"/>
        <w:spacing w:after="0" w:line="240" w:lineRule="auto"/>
        <w:ind w:left="360"/>
        <w:jc w:val="center"/>
        <w:rPr>
          <w:rFonts w:ascii="Times New Roman" w:hAnsi="Times New Roman"/>
          <w:b/>
          <w:bCs/>
          <w:sz w:val="28"/>
          <w:szCs w:val="28"/>
        </w:rPr>
      </w:pPr>
    </w:p>
    <w:p w:rsidR="001442E9" w:rsidRDefault="001442E9" w:rsidP="006D6E51">
      <w:pPr>
        <w:pStyle w:val="ListParagraph"/>
        <w:spacing w:after="0" w:line="240" w:lineRule="auto"/>
        <w:ind w:left="360"/>
        <w:jc w:val="center"/>
        <w:rPr>
          <w:rFonts w:ascii="Times New Roman" w:hAnsi="Times New Roman"/>
          <w:b/>
          <w:bCs/>
          <w:sz w:val="28"/>
          <w:szCs w:val="28"/>
        </w:rPr>
      </w:pPr>
    </w:p>
    <w:p w:rsidR="001442E9" w:rsidRDefault="001442E9" w:rsidP="006D6E51">
      <w:pPr>
        <w:pStyle w:val="ListParagraph"/>
        <w:spacing w:after="0" w:line="240" w:lineRule="auto"/>
        <w:ind w:left="360"/>
        <w:jc w:val="center"/>
        <w:rPr>
          <w:rFonts w:ascii="Times New Roman" w:hAnsi="Times New Roman"/>
          <w:b/>
          <w:bCs/>
          <w:sz w:val="28"/>
          <w:szCs w:val="28"/>
        </w:rPr>
      </w:pPr>
    </w:p>
    <w:p w:rsidR="001442E9" w:rsidRDefault="001442E9" w:rsidP="006D6E51">
      <w:pPr>
        <w:pStyle w:val="ListParagraph"/>
        <w:spacing w:after="0" w:line="240" w:lineRule="auto"/>
        <w:ind w:left="360"/>
        <w:jc w:val="center"/>
        <w:rPr>
          <w:rFonts w:ascii="Times New Roman" w:hAnsi="Times New Roman"/>
          <w:b/>
          <w:bCs/>
          <w:sz w:val="28"/>
          <w:szCs w:val="28"/>
        </w:rPr>
      </w:pPr>
    </w:p>
    <w:p w:rsidR="001442E9" w:rsidRDefault="001442E9" w:rsidP="006D6E51">
      <w:pPr>
        <w:pStyle w:val="ListParagraph"/>
        <w:spacing w:after="0" w:line="240" w:lineRule="auto"/>
        <w:ind w:left="360"/>
        <w:jc w:val="center"/>
        <w:rPr>
          <w:rFonts w:ascii="Times New Roman" w:hAnsi="Times New Roman"/>
          <w:b/>
          <w:bCs/>
          <w:sz w:val="28"/>
          <w:szCs w:val="28"/>
        </w:rPr>
      </w:pPr>
    </w:p>
    <w:p w:rsidR="001442E9" w:rsidRDefault="001442E9" w:rsidP="006D6E51">
      <w:pPr>
        <w:pStyle w:val="ListParagraph"/>
        <w:spacing w:after="0" w:line="240" w:lineRule="auto"/>
        <w:ind w:left="360"/>
        <w:jc w:val="center"/>
        <w:rPr>
          <w:rFonts w:ascii="Times New Roman" w:hAnsi="Times New Roman"/>
          <w:b/>
          <w:bCs/>
          <w:sz w:val="28"/>
          <w:szCs w:val="28"/>
        </w:rPr>
      </w:pPr>
    </w:p>
    <w:p w:rsidR="001442E9" w:rsidRDefault="001442E9" w:rsidP="006D6E51">
      <w:pPr>
        <w:pStyle w:val="ListParagraph"/>
        <w:spacing w:after="0" w:line="240" w:lineRule="auto"/>
        <w:ind w:left="360"/>
        <w:jc w:val="center"/>
        <w:rPr>
          <w:rFonts w:ascii="Times New Roman" w:hAnsi="Times New Roman"/>
          <w:b/>
          <w:bCs/>
          <w:sz w:val="28"/>
          <w:szCs w:val="28"/>
        </w:rPr>
      </w:pPr>
    </w:p>
    <w:p w:rsidR="001442E9" w:rsidRDefault="001442E9" w:rsidP="006D6E51">
      <w:pPr>
        <w:pStyle w:val="ListParagraph"/>
        <w:spacing w:after="0" w:line="240" w:lineRule="auto"/>
        <w:ind w:left="360"/>
        <w:jc w:val="center"/>
        <w:rPr>
          <w:rFonts w:ascii="Times New Roman" w:hAnsi="Times New Roman"/>
          <w:b/>
          <w:bCs/>
          <w:sz w:val="28"/>
          <w:szCs w:val="28"/>
        </w:rPr>
      </w:pPr>
    </w:p>
    <w:p w:rsidR="001442E9" w:rsidRDefault="001442E9" w:rsidP="006D6E51">
      <w:pPr>
        <w:pStyle w:val="ListParagraph"/>
        <w:spacing w:after="0" w:line="240" w:lineRule="auto"/>
        <w:ind w:left="360"/>
        <w:jc w:val="center"/>
        <w:rPr>
          <w:rFonts w:ascii="Times New Roman" w:hAnsi="Times New Roman"/>
          <w:b/>
          <w:bCs/>
          <w:sz w:val="28"/>
          <w:szCs w:val="28"/>
        </w:rPr>
      </w:pPr>
    </w:p>
    <w:p w:rsidR="001442E9" w:rsidRDefault="001442E9" w:rsidP="006D6E51">
      <w:pPr>
        <w:pStyle w:val="ListParagraph"/>
        <w:spacing w:after="0" w:line="240" w:lineRule="auto"/>
        <w:ind w:left="360"/>
        <w:jc w:val="center"/>
        <w:rPr>
          <w:rFonts w:ascii="Times New Roman" w:hAnsi="Times New Roman"/>
          <w:b/>
          <w:bCs/>
          <w:sz w:val="28"/>
          <w:szCs w:val="28"/>
        </w:rPr>
      </w:pPr>
    </w:p>
    <w:p w:rsidR="00664E9C" w:rsidRPr="003944F7" w:rsidRDefault="006D6E51" w:rsidP="006D6E51">
      <w:pPr>
        <w:pStyle w:val="ListParagraph"/>
        <w:spacing w:after="0" w:line="240" w:lineRule="auto"/>
        <w:ind w:left="360"/>
        <w:jc w:val="center"/>
        <w:rPr>
          <w:rFonts w:ascii="Times New Roman" w:hAnsi="Times New Roman"/>
          <w:b/>
          <w:bCs/>
          <w:sz w:val="28"/>
          <w:szCs w:val="28"/>
        </w:rPr>
      </w:pPr>
      <w:r w:rsidRPr="003944F7">
        <w:rPr>
          <w:rFonts w:ascii="Times New Roman" w:hAnsi="Times New Roman"/>
          <w:b/>
          <w:bCs/>
          <w:sz w:val="28"/>
          <w:szCs w:val="28"/>
        </w:rPr>
        <w:lastRenderedPageBreak/>
        <w:t>1</w:t>
      </w:r>
      <w:r w:rsidR="00676494" w:rsidRPr="003944F7">
        <w:rPr>
          <w:rFonts w:ascii="Times New Roman" w:hAnsi="Times New Roman"/>
          <w:b/>
          <w:bCs/>
          <w:sz w:val="28"/>
          <w:szCs w:val="28"/>
        </w:rPr>
        <w:t>2</w:t>
      </w:r>
      <w:r w:rsidRPr="003944F7">
        <w:rPr>
          <w:rFonts w:ascii="Times New Roman" w:hAnsi="Times New Roman"/>
          <w:b/>
          <w:bCs/>
          <w:sz w:val="28"/>
          <w:szCs w:val="28"/>
        </w:rPr>
        <w:t>.</w:t>
      </w:r>
      <w:r w:rsidR="00664E9C" w:rsidRPr="003944F7">
        <w:rPr>
          <w:rFonts w:ascii="Times New Roman" w:hAnsi="Times New Roman"/>
          <w:b/>
          <w:bCs/>
          <w:sz w:val="28"/>
          <w:szCs w:val="28"/>
        </w:rPr>
        <w:t xml:space="preserve">Юридические адреса, банковские и отгрузочные реквизиты Сторон </w:t>
      </w:r>
    </w:p>
    <w:p w:rsidR="006D6E51" w:rsidRPr="003944F7" w:rsidRDefault="00664E9C" w:rsidP="006D6E51">
      <w:pPr>
        <w:pStyle w:val="ListParagraph"/>
        <w:spacing w:after="0" w:line="240" w:lineRule="auto"/>
        <w:jc w:val="center"/>
        <w:rPr>
          <w:rFonts w:ascii="Times New Roman" w:hAnsi="Times New Roman"/>
          <w:b/>
          <w:bCs/>
          <w:sz w:val="28"/>
          <w:szCs w:val="28"/>
        </w:rPr>
      </w:pPr>
      <w:r w:rsidRPr="003944F7">
        <w:rPr>
          <w:rFonts w:ascii="Times New Roman" w:hAnsi="Times New Roman"/>
          <w:b/>
          <w:bCs/>
          <w:sz w:val="28"/>
          <w:szCs w:val="28"/>
        </w:rPr>
        <w:t>на момент подписания Контракта</w:t>
      </w:r>
    </w:p>
    <w:p w:rsidR="001D3FE6" w:rsidRPr="003944F7" w:rsidRDefault="001D3FE6" w:rsidP="006D6E51">
      <w:pPr>
        <w:pStyle w:val="ListParagraph"/>
        <w:spacing w:after="0" w:line="240" w:lineRule="auto"/>
        <w:jc w:val="center"/>
        <w:rPr>
          <w:rFonts w:ascii="Times New Roman" w:hAnsi="Times New Roman"/>
          <w:b/>
          <w:bCs/>
          <w:sz w:val="28"/>
          <w:szCs w:val="28"/>
        </w:rPr>
      </w:pPr>
    </w:p>
    <w:tbl>
      <w:tblPr>
        <w:tblW w:w="0" w:type="auto"/>
        <w:tblLook w:val="04A0" w:firstRow="1" w:lastRow="0" w:firstColumn="1" w:lastColumn="0" w:noHBand="0" w:noVBand="1"/>
      </w:tblPr>
      <w:tblGrid>
        <w:gridCol w:w="4723"/>
        <w:gridCol w:w="4848"/>
      </w:tblGrid>
      <w:tr w:rsidR="00D064BD" w:rsidRPr="003944F7" w:rsidTr="00D064BD">
        <w:tc>
          <w:tcPr>
            <w:tcW w:w="5034" w:type="dxa"/>
          </w:tcPr>
          <w:p w:rsidR="00D064BD" w:rsidRPr="001442E9" w:rsidRDefault="00D064BD" w:rsidP="00D064BD">
            <w:pPr>
              <w:tabs>
                <w:tab w:val="left" w:pos="500"/>
                <w:tab w:val="center" w:pos="3312"/>
              </w:tabs>
              <w:jc w:val="center"/>
              <w:rPr>
                <w:b/>
                <w:bCs/>
                <w:sz w:val="28"/>
                <w:szCs w:val="28"/>
              </w:rPr>
            </w:pPr>
            <w:r w:rsidRPr="001442E9">
              <w:rPr>
                <w:b/>
                <w:bCs/>
                <w:sz w:val="28"/>
                <w:szCs w:val="28"/>
              </w:rPr>
              <w:t xml:space="preserve">   Государственный заказчик</w:t>
            </w:r>
          </w:p>
          <w:p w:rsidR="001442E9" w:rsidRPr="001442E9" w:rsidRDefault="001442E9" w:rsidP="001442E9">
            <w:pPr>
              <w:pStyle w:val="ac"/>
              <w:rPr>
                <w:b/>
                <w:bCs/>
                <w:sz w:val="28"/>
                <w:szCs w:val="28"/>
              </w:rPr>
            </w:pPr>
            <w:r w:rsidRPr="001442E9">
              <w:rPr>
                <w:b/>
                <w:bCs/>
                <w:sz w:val="28"/>
                <w:szCs w:val="28"/>
              </w:rPr>
              <w:t>УФСИН России по Республике Мордовия</w:t>
            </w:r>
          </w:p>
          <w:p w:rsidR="001442E9" w:rsidRPr="001442E9" w:rsidRDefault="001442E9" w:rsidP="001442E9">
            <w:pPr>
              <w:pStyle w:val="ac"/>
              <w:rPr>
                <w:sz w:val="28"/>
                <w:szCs w:val="28"/>
              </w:rPr>
            </w:pPr>
            <w:r w:rsidRPr="001442E9">
              <w:rPr>
                <w:sz w:val="28"/>
                <w:szCs w:val="28"/>
              </w:rPr>
              <w:t xml:space="preserve">431160, Республика Мордовия, </w:t>
            </w:r>
            <w:proofErr w:type="spellStart"/>
            <w:r w:rsidRPr="001442E9">
              <w:rPr>
                <w:sz w:val="28"/>
                <w:szCs w:val="28"/>
              </w:rPr>
              <w:t>Зубово</w:t>
            </w:r>
            <w:proofErr w:type="spellEnd"/>
            <w:r w:rsidRPr="001442E9">
              <w:rPr>
                <w:sz w:val="28"/>
                <w:szCs w:val="28"/>
              </w:rPr>
              <w:t xml:space="preserve">-Полянский р-он, п. </w:t>
            </w:r>
            <w:proofErr w:type="spellStart"/>
            <w:r w:rsidRPr="001442E9">
              <w:rPr>
                <w:sz w:val="28"/>
                <w:szCs w:val="28"/>
              </w:rPr>
              <w:t>Явас</w:t>
            </w:r>
            <w:proofErr w:type="spellEnd"/>
            <w:r w:rsidRPr="001442E9">
              <w:rPr>
                <w:sz w:val="28"/>
                <w:szCs w:val="28"/>
              </w:rPr>
              <w:t>, ул. Косарева 12;</w:t>
            </w:r>
          </w:p>
          <w:p w:rsidR="001442E9" w:rsidRPr="001442E9" w:rsidRDefault="001442E9" w:rsidP="001442E9">
            <w:pPr>
              <w:pStyle w:val="ac"/>
              <w:rPr>
                <w:sz w:val="28"/>
                <w:szCs w:val="28"/>
              </w:rPr>
            </w:pPr>
            <w:r w:rsidRPr="001442E9">
              <w:rPr>
                <w:sz w:val="28"/>
                <w:szCs w:val="28"/>
              </w:rPr>
              <w:t xml:space="preserve">тел. (83457) 2-44-36, эл. почта </w:t>
            </w:r>
            <w:proofErr w:type="spellStart"/>
            <w:r w:rsidRPr="001442E9">
              <w:rPr>
                <w:sz w:val="28"/>
                <w:szCs w:val="28"/>
                <w:lang w:val="en-US"/>
              </w:rPr>
              <w:t>jh</w:t>
            </w:r>
            <w:proofErr w:type="spellEnd"/>
            <w:r w:rsidRPr="001442E9">
              <w:rPr>
                <w:sz w:val="28"/>
                <w:szCs w:val="28"/>
              </w:rPr>
              <w:t>385@</w:t>
            </w:r>
            <w:proofErr w:type="spellStart"/>
            <w:r w:rsidRPr="001442E9">
              <w:rPr>
                <w:sz w:val="28"/>
                <w:szCs w:val="28"/>
                <w:lang w:val="en-US"/>
              </w:rPr>
              <w:t>moris</w:t>
            </w:r>
            <w:proofErr w:type="spellEnd"/>
            <w:r w:rsidRPr="001442E9">
              <w:rPr>
                <w:sz w:val="28"/>
                <w:szCs w:val="28"/>
              </w:rPr>
              <w:t>.</w:t>
            </w:r>
            <w:proofErr w:type="spellStart"/>
            <w:r w:rsidRPr="001442E9">
              <w:rPr>
                <w:sz w:val="28"/>
                <w:szCs w:val="28"/>
                <w:lang w:val="en-US"/>
              </w:rPr>
              <w:t>ru</w:t>
            </w:r>
            <w:proofErr w:type="spellEnd"/>
          </w:p>
          <w:p w:rsidR="001442E9" w:rsidRPr="001442E9" w:rsidRDefault="001442E9" w:rsidP="001442E9">
            <w:pPr>
              <w:pStyle w:val="ac"/>
              <w:rPr>
                <w:sz w:val="28"/>
                <w:szCs w:val="28"/>
              </w:rPr>
            </w:pPr>
            <w:r w:rsidRPr="001442E9">
              <w:rPr>
                <w:sz w:val="28"/>
                <w:szCs w:val="28"/>
              </w:rPr>
              <w:t>ИНН 1308082223; КПП 130801001, УФК по Республике Мордовия</w:t>
            </w:r>
          </w:p>
          <w:p w:rsidR="001442E9" w:rsidRPr="001442E9" w:rsidRDefault="001442E9" w:rsidP="001442E9">
            <w:pPr>
              <w:pStyle w:val="ac"/>
              <w:rPr>
                <w:sz w:val="28"/>
                <w:szCs w:val="28"/>
              </w:rPr>
            </w:pPr>
            <w:r w:rsidRPr="001442E9">
              <w:rPr>
                <w:sz w:val="28"/>
                <w:szCs w:val="28"/>
              </w:rPr>
              <w:t xml:space="preserve">(УФСИН России по Республике Мордовия </w:t>
            </w:r>
            <w:proofErr w:type="gramStart"/>
            <w:r w:rsidRPr="001442E9">
              <w:rPr>
                <w:sz w:val="28"/>
                <w:szCs w:val="28"/>
              </w:rPr>
              <w:t>л</w:t>
            </w:r>
            <w:proofErr w:type="gramEnd"/>
            <w:r w:rsidRPr="001442E9">
              <w:rPr>
                <w:sz w:val="28"/>
                <w:szCs w:val="28"/>
              </w:rPr>
              <w:t xml:space="preserve">\с 03091809250) </w:t>
            </w:r>
          </w:p>
          <w:p w:rsidR="001442E9" w:rsidRPr="001442E9" w:rsidRDefault="001442E9" w:rsidP="001442E9">
            <w:pPr>
              <w:pStyle w:val="ac"/>
              <w:rPr>
                <w:sz w:val="28"/>
                <w:szCs w:val="28"/>
              </w:rPr>
            </w:pPr>
            <w:r w:rsidRPr="001442E9">
              <w:rPr>
                <w:sz w:val="28"/>
                <w:szCs w:val="28"/>
              </w:rPr>
              <w:t xml:space="preserve">ОКЦ №1 ВВГУ Банка России//УФК по Нижегородской </w:t>
            </w:r>
            <w:proofErr w:type="spellStart"/>
            <w:r w:rsidRPr="001442E9">
              <w:rPr>
                <w:sz w:val="28"/>
                <w:szCs w:val="28"/>
              </w:rPr>
              <w:t>области</w:t>
            </w:r>
            <w:proofErr w:type="gramStart"/>
            <w:r w:rsidRPr="001442E9">
              <w:rPr>
                <w:sz w:val="28"/>
                <w:szCs w:val="28"/>
              </w:rPr>
              <w:t>,г</w:t>
            </w:r>
            <w:proofErr w:type="spellEnd"/>
            <w:proofErr w:type="gramEnd"/>
            <w:r w:rsidRPr="001442E9">
              <w:rPr>
                <w:sz w:val="28"/>
                <w:szCs w:val="28"/>
              </w:rPr>
              <w:t>. Нижний Новгород.</w:t>
            </w:r>
          </w:p>
          <w:p w:rsidR="001442E9" w:rsidRPr="001442E9" w:rsidRDefault="001442E9" w:rsidP="001442E9">
            <w:pPr>
              <w:pStyle w:val="ac"/>
              <w:rPr>
                <w:sz w:val="28"/>
                <w:szCs w:val="28"/>
              </w:rPr>
            </w:pPr>
            <w:bookmarkStart w:id="1" w:name="_Hlk224031006"/>
            <w:proofErr w:type="gramStart"/>
            <w:r w:rsidRPr="001442E9">
              <w:rPr>
                <w:sz w:val="28"/>
                <w:szCs w:val="28"/>
              </w:rPr>
              <w:t>Р</w:t>
            </w:r>
            <w:proofErr w:type="gramEnd"/>
            <w:r w:rsidRPr="001442E9">
              <w:rPr>
                <w:sz w:val="28"/>
                <w:szCs w:val="28"/>
              </w:rPr>
              <w:t>/с 03211643000000013232</w:t>
            </w:r>
          </w:p>
          <w:p w:rsidR="001442E9" w:rsidRPr="001442E9" w:rsidRDefault="001442E9" w:rsidP="001442E9">
            <w:pPr>
              <w:pStyle w:val="ac"/>
              <w:rPr>
                <w:snapToGrid w:val="0"/>
                <w:sz w:val="28"/>
                <w:szCs w:val="28"/>
              </w:rPr>
            </w:pPr>
            <w:r w:rsidRPr="001442E9">
              <w:rPr>
                <w:sz w:val="28"/>
                <w:szCs w:val="28"/>
              </w:rPr>
              <w:t xml:space="preserve">к/с 40102810745370000024, БИК 012202102, </w:t>
            </w:r>
          </w:p>
          <w:bookmarkEnd w:id="1"/>
          <w:p w:rsidR="001442E9" w:rsidRPr="001442E9" w:rsidRDefault="001442E9" w:rsidP="001442E9">
            <w:pPr>
              <w:pStyle w:val="ac"/>
              <w:rPr>
                <w:snapToGrid w:val="0"/>
                <w:sz w:val="28"/>
                <w:szCs w:val="28"/>
              </w:rPr>
            </w:pPr>
          </w:p>
          <w:p w:rsidR="001442E9" w:rsidRPr="001442E9" w:rsidRDefault="001442E9" w:rsidP="001442E9">
            <w:pPr>
              <w:pStyle w:val="ac"/>
              <w:widowControl w:val="0"/>
              <w:rPr>
                <w:sz w:val="28"/>
                <w:szCs w:val="28"/>
              </w:rPr>
            </w:pPr>
          </w:p>
          <w:p w:rsidR="001442E9" w:rsidRPr="001442E9" w:rsidRDefault="001442E9" w:rsidP="001442E9">
            <w:pPr>
              <w:pStyle w:val="ac"/>
              <w:widowControl w:val="0"/>
              <w:rPr>
                <w:sz w:val="28"/>
                <w:szCs w:val="28"/>
              </w:rPr>
            </w:pPr>
          </w:p>
          <w:p w:rsidR="001442E9" w:rsidRPr="001442E9" w:rsidRDefault="001442E9" w:rsidP="001442E9">
            <w:pPr>
              <w:pStyle w:val="ac"/>
              <w:widowControl w:val="0"/>
              <w:rPr>
                <w:sz w:val="28"/>
                <w:szCs w:val="28"/>
              </w:rPr>
            </w:pPr>
            <w:r w:rsidRPr="001442E9">
              <w:rPr>
                <w:sz w:val="28"/>
                <w:szCs w:val="28"/>
              </w:rPr>
              <w:t xml:space="preserve">________________  </w:t>
            </w:r>
            <w:r w:rsidRPr="001442E9">
              <w:rPr>
                <w:sz w:val="28"/>
                <w:szCs w:val="28"/>
                <w:lang w:eastAsia="zh-CN"/>
              </w:rPr>
              <w:t xml:space="preserve">/Н.Н. </w:t>
            </w:r>
            <w:proofErr w:type="spellStart"/>
            <w:r w:rsidRPr="001442E9">
              <w:rPr>
                <w:sz w:val="28"/>
                <w:szCs w:val="28"/>
                <w:lang w:eastAsia="zh-CN"/>
              </w:rPr>
              <w:t>Мучкин</w:t>
            </w:r>
            <w:proofErr w:type="spellEnd"/>
            <w:r w:rsidRPr="001442E9">
              <w:rPr>
                <w:sz w:val="28"/>
                <w:szCs w:val="28"/>
                <w:lang w:eastAsia="zh-CN"/>
              </w:rPr>
              <w:t>/</w:t>
            </w:r>
          </w:p>
          <w:p w:rsidR="00D064BD" w:rsidRPr="003944F7" w:rsidRDefault="00D064BD" w:rsidP="00D064BD">
            <w:pPr>
              <w:jc w:val="both"/>
              <w:outlineLvl w:val="0"/>
              <w:rPr>
                <w:b/>
                <w:sz w:val="28"/>
                <w:szCs w:val="28"/>
              </w:rPr>
            </w:pPr>
          </w:p>
        </w:tc>
        <w:tc>
          <w:tcPr>
            <w:tcW w:w="5035" w:type="dxa"/>
          </w:tcPr>
          <w:p w:rsidR="00D064BD" w:rsidRPr="001442E9" w:rsidRDefault="000A38DA" w:rsidP="00D064BD">
            <w:pPr>
              <w:jc w:val="center"/>
              <w:outlineLvl w:val="0"/>
              <w:rPr>
                <w:b/>
                <w:bCs/>
                <w:sz w:val="28"/>
                <w:szCs w:val="28"/>
              </w:rPr>
            </w:pPr>
            <w:r w:rsidRPr="001442E9">
              <w:rPr>
                <w:b/>
                <w:bCs/>
                <w:sz w:val="28"/>
                <w:szCs w:val="28"/>
              </w:rPr>
              <w:t>Исполнитель</w:t>
            </w:r>
          </w:p>
          <w:p w:rsidR="00D064BD" w:rsidRPr="003944F7" w:rsidRDefault="00D064BD" w:rsidP="00D064BD">
            <w:pPr>
              <w:rPr>
                <w:sz w:val="28"/>
                <w:szCs w:val="28"/>
              </w:rPr>
            </w:pPr>
          </w:p>
          <w:p w:rsidR="00D064BD" w:rsidRPr="003944F7" w:rsidRDefault="00D064BD" w:rsidP="00D064BD">
            <w:pPr>
              <w:rPr>
                <w:sz w:val="28"/>
                <w:szCs w:val="28"/>
              </w:rPr>
            </w:pPr>
          </w:p>
          <w:p w:rsidR="00D064BD" w:rsidRPr="003944F7" w:rsidRDefault="00D064BD" w:rsidP="00D064BD">
            <w:pPr>
              <w:rPr>
                <w:sz w:val="28"/>
                <w:szCs w:val="28"/>
              </w:rPr>
            </w:pPr>
          </w:p>
          <w:p w:rsidR="00D064BD" w:rsidRPr="003944F7" w:rsidRDefault="00D064BD" w:rsidP="00D064BD">
            <w:pPr>
              <w:rPr>
                <w:sz w:val="28"/>
                <w:szCs w:val="28"/>
              </w:rPr>
            </w:pPr>
          </w:p>
          <w:p w:rsidR="00D064BD" w:rsidRPr="003944F7" w:rsidRDefault="00D064BD" w:rsidP="00D064BD">
            <w:pPr>
              <w:rPr>
                <w:sz w:val="28"/>
                <w:szCs w:val="28"/>
              </w:rPr>
            </w:pPr>
          </w:p>
          <w:p w:rsidR="00D064BD" w:rsidRPr="003944F7" w:rsidRDefault="00D064BD" w:rsidP="00D064BD">
            <w:pPr>
              <w:rPr>
                <w:sz w:val="28"/>
                <w:szCs w:val="28"/>
              </w:rPr>
            </w:pPr>
          </w:p>
          <w:p w:rsidR="00D064BD" w:rsidRPr="003944F7" w:rsidRDefault="00D064BD" w:rsidP="00D064BD">
            <w:pPr>
              <w:rPr>
                <w:sz w:val="28"/>
                <w:szCs w:val="28"/>
              </w:rPr>
            </w:pPr>
          </w:p>
          <w:p w:rsidR="00D064BD" w:rsidRPr="003944F7" w:rsidRDefault="00D064BD" w:rsidP="00D064BD">
            <w:pPr>
              <w:rPr>
                <w:sz w:val="28"/>
                <w:szCs w:val="28"/>
              </w:rPr>
            </w:pPr>
          </w:p>
          <w:p w:rsidR="00D064BD" w:rsidRPr="003944F7" w:rsidRDefault="00D064BD" w:rsidP="00D064BD">
            <w:pPr>
              <w:rPr>
                <w:sz w:val="28"/>
                <w:szCs w:val="28"/>
              </w:rPr>
            </w:pPr>
          </w:p>
          <w:p w:rsidR="00D064BD" w:rsidRPr="003944F7" w:rsidRDefault="00D064BD" w:rsidP="00D064BD">
            <w:pPr>
              <w:rPr>
                <w:sz w:val="28"/>
                <w:szCs w:val="28"/>
              </w:rPr>
            </w:pPr>
          </w:p>
          <w:p w:rsidR="00B908CF" w:rsidRPr="003944F7" w:rsidRDefault="00B908CF" w:rsidP="00D064BD">
            <w:pPr>
              <w:ind w:left="284"/>
              <w:rPr>
                <w:sz w:val="28"/>
                <w:szCs w:val="28"/>
              </w:rPr>
            </w:pPr>
          </w:p>
          <w:p w:rsidR="00B908CF" w:rsidRPr="003944F7" w:rsidRDefault="00B908CF" w:rsidP="00D064BD">
            <w:pPr>
              <w:ind w:left="284"/>
              <w:rPr>
                <w:sz w:val="28"/>
                <w:szCs w:val="28"/>
              </w:rPr>
            </w:pPr>
          </w:p>
          <w:p w:rsidR="00B908CF" w:rsidRPr="003944F7" w:rsidRDefault="00B908CF" w:rsidP="00D064BD">
            <w:pPr>
              <w:ind w:left="284"/>
              <w:rPr>
                <w:sz w:val="28"/>
                <w:szCs w:val="28"/>
              </w:rPr>
            </w:pPr>
          </w:p>
          <w:p w:rsidR="00B908CF" w:rsidRPr="003944F7" w:rsidRDefault="00B908CF" w:rsidP="00AE5B3A">
            <w:pPr>
              <w:rPr>
                <w:sz w:val="28"/>
                <w:szCs w:val="28"/>
              </w:rPr>
            </w:pPr>
          </w:p>
          <w:p w:rsidR="00B908CF" w:rsidRPr="003944F7" w:rsidRDefault="00B908CF" w:rsidP="00D064BD">
            <w:pPr>
              <w:ind w:left="284"/>
              <w:rPr>
                <w:sz w:val="28"/>
                <w:szCs w:val="28"/>
              </w:rPr>
            </w:pPr>
          </w:p>
          <w:p w:rsidR="00B908CF" w:rsidRPr="003944F7" w:rsidRDefault="00B908CF" w:rsidP="00D064BD">
            <w:pPr>
              <w:ind w:left="284"/>
              <w:rPr>
                <w:sz w:val="28"/>
                <w:szCs w:val="28"/>
              </w:rPr>
            </w:pPr>
          </w:p>
          <w:p w:rsidR="003944F7" w:rsidRDefault="003944F7" w:rsidP="00B908CF">
            <w:pPr>
              <w:ind w:left="284"/>
              <w:rPr>
                <w:sz w:val="28"/>
                <w:szCs w:val="28"/>
              </w:rPr>
            </w:pPr>
          </w:p>
          <w:p w:rsidR="003944F7" w:rsidRDefault="003944F7" w:rsidP="00B908CF">
            <w:pPr>
              <w:ind w:left="284"/>
              <w:rPr>
                <w:sz w:val="28"/>
                <w:szCs w:val="28"/>
              </w:rPr>
            </w:pPr>
          </w:p>
          <w:p w:rsidR="003944F7" w:rsidRDefault="003944F7" w:rsidP="00B908CF">
            <w:pPr>
              <w:ind w:left="284"/>
              <w:rPr>
                <w:sz w:val="28"/>
                <w:szCs w:val="28"/>
              </w:rPr>
            </w:pPr>
          </w:p>
          <w:p w:rsidR="00D064BD" w:rsidRPr="003944F7" w:rsidRDefault="00D064BD" w:rsidP="00B908CF">
            <w:pPr>
              <w:ind w:left="284"/>
              <w:rPr>
                <w:sz w:val="28"/>
                <w:szCs w:val="28"/>
              </w:rPr>
            </w:pPr>
            <w:r w:rsidRPr="003944F7">
              <w:rPr>
                <w:sz w:val="28"/>
                <w:szCs w:val="28"/>
              </w:rPr>
              <w:t>___________</w:t>
            </w:r>
            <w:r w:rsidR="003944F7">
              <w:rPr>
                <w:sz w:val="28"/>
                <w:szCs w:val="28"/>
              </w:rPr>
              <w:t xml:space="preserve"> </w:t>
            </w:r>
            <w:r w:rsidRPr="003944F7">
              <w:rPr>
                <w:sz w:val="28"/>
                <w:szCs w:val="28"/>
              </w:rPr>
              <w:t xml:space="preserve">_/ </w:t>
            </w:r>
            <w:r w:rsidR="00B908CF" w:rsidRPr="003944F7">
              <w:rPr>
                <w:sz w:val="28"/>
                <w:szCs w:val="28"/>
              </w:rPr>
              <w:t>____________</w:t>
            </w:r>
            <w:r w:rsidRPr="003944F7">
              <w:rPr>
                <w:sz w:val="28"/>
                <w:szCs w:val="28"/>
              </w:rPr>
              <w:t>/</w:t>
            </w:r>
          </w:p>
          <w:p w:rsidR="00D064BD" w:rsidRPr="003944F7" w:rsidRDefault="00D064BD" w:rsidP="00D064BD">
            <w:pPr>
              <w:ind w:left="284"/>
              <w:rPr>
                <w:sz w:val="28"/>
                <w:szCs w:val="28"/>
              </w:rPr>
            </w:pPr>
            <w:r w:rsidRPr="003944F7">
              <w:rPr>
                <w:sz w:val="28"/>
                <w:szCs w:val="28"/>
              </w:rPr>
              <w:t>«___»_______________202</w:t>
            </w:r>
            <w:r w:rsidR="00CB2EB1">
              <w:rPr>
                <w:sz w:val="28"/>
                <w:szCs w:val="28"/>
              </w:rPr>
              <w:t>6</w:t>
            </w:r>
            <w:r w:rsidRPr="003944F7">
              <w:rPr>
                <w:sz w:val="28"/>
                <w:szCs w:val="28"/>
              </w:rPr>
              <w:t xml:space="preserve"> г.</w:t>
            </w:r>
          </w:p>
          <w:p w:rsidR="00D064BD" w:rsidRPr="003944F7" w:rsidRDefault="00D064BD" w:rsidP="00D064BD">
            <w:pPr>
              <w:rPr>
                <w:sz w:val="28"/>
                <w:szCs w:val="28"/>
              </w:rPr>
            </w:pPr>
          </w:p>
        </w:tc>
      </w:tr>
    </w:tbl>
    <w:p w:rsidR="00664E9C" w:rsidRPr="003944F7" w:rsidRDefault="00664E9C" w:rsidP="00A67A69">
      <w:pPr>
        <w:rPr>
          <w:sz w:val="28"/>
          <w:szCs w:val="28"/>
        </w:rPr>
      </w:pPr>
    </w:p>
    <w:p w:rsidR="00BB086B" w:rsidRPr="003944F7" w:rsidRDefault="00BB086B" w:rsidP="00A67A69">
      <w:pPr>
        <w:rPr>
          <w:sz w:val="28"/>
          <w:szCs w:val="28"/>
        </w:rPr>
      </w:pPr>
    </w:p>
    <w:p w:rsidR="00BB086B" w:rsidRPr="003944F7" w:rsidRDefault="00BB086B" w:rsidP="00A67A69">
      <w:pPr>
        <w:rPr>
          <w:sz w:val="28"/>
          <w:szCs w:val="28"/>
        </w:rPr>
      </w:pPr>
    </w:p>
    <w:p w:rsidR="00BB086B" w:rsidRPr="003944F7" w:rsidRDefault="00BB086B" w:rsidP="00A67A69">
      <w:pPr>
        <w:rPr>
          <w:sz w:val="28"/>
          <w:szCs w:val="28"/>
        </w:rPr>
      </w:pPr>
    </w:p>
    <w:p w:rsidR="00A75BB6" w:rsidRPr="003944F7" w:rsidRDefault="00A75BB6" w:rsidP="00A67A69">
      <w:pPr>
        <w:rPr>
          <w:sz w:val="28"/>
          <w:szCs w:val="28"/>
        </w:rPr>
      </w:pPr>
    </w:p>
    <w:p w:rsidR="00A75BB6" w:rsidRPr="003944F7" w:rsidRDefault="00A75BB6" w:rsidP="00A67A69">
      <w:pPr>
        <w:rPr>
          <w:sz w:val="28"/>
          <w:szCs w:val="28"/>
        </w:rPr>
      </w:pPr>
    </w:p>
    <w:p w:rsidR="00BB086B" w:rsidRPr="003944F7" w:rsidRDefault="00BB086B" w:rsidP="00A67A69">
      <w:pPr>
        <w:rPr>
          <w:sz w:val="28"/>
          <w:szCs w:val="28"/>
        </w:rPr>
      </w:pPr>
    </w:p>
    <w:p w:rsidR="00BB086B" w:rsidRPr="003944F7" w:rsidRDefault="00BB086B" w:rsidP="00A67A69">
      <w:pPr>
        <w:rPr>
          <w:sz w:val="28"/>
          <w:szCs w:val="28"/>
        </w:rPr>
      </w:pPr>
    </w:p>
    <w:p w:rsidR="00BB086B" w:rsidRPr="003944F7" w:rsidRDefault="00BB086B" w:rsidP="00A67A69">
      <w:pPr>
        <w:rPr>
          <w:sz w:val="28"/>
          <w:szCs w:val="28"/>
        </w:rPr>
      </w:pPr>
    </w:p>
    <w:p w:rsidR="008924E5" w:rsidRPr="003944F7" w:rsidRDefault="008924E5" w:rsidP="00A67A69">
      <w:pPr>
        <w:rPr>
          <w:sz w:val="28"/>
          <w:szCs w:val="28"/>
        </w:rPr>
      </w:pPr>
    </w:p>
    <w:p w:rsidR="003A76A4" w:rsidRPr="003944F7" w:rsidRDefault="003A76A4" w:rsidP="00A67A69">
      <w:pPr>
        <w:rPr>
          <w:sz w:val="28"/>
          <w:szCs w:val="28"/>
        </w:rPr>
      </w:pPr>
    </w:p>
    <w:p w:rsidR="00F574D6" w:rsidRPr="003944F7" w:rsidRDefault="00F574D6" w:rsidP="00A67A69">
      <w:pPr>
        <w:rPr>
          <w:sz w:val="28"/>
          <w:szCs w:val="28"/>
        </w:rPr>
      </w:pPr>
    </w:p>
    <w:p w:rsidR="00F574D6" w:rsidRPr="003944F7" w:rsidRDefault="00F574D6" w:rsidP="00A67A69">
      <w:pPr>
        <w:rPr>
          <w:sz w:val="28"/>
          <w:szCs w:val="28"/>
        </w:rPr>
      </w:pPr>
    </w:p>
    <w:p w:rsidR="00F574D6" w:rsidRPr="003944F7" w:rsidRDefault="00F574D6" w:rsidP="00A67A69">
      <w:pPr>
        <w:rPr>
          <w:sz w:val="28"/>
          <w:szCs w:val="28"/>
        </w:rPr>
      </w:pPr>
    </w:p>
    <w:p w:rsidR="00F574D6" w:rsidRPr="003944F7" w:rsidRDefault="00F574D6" w:rsidP="00A67A69">
      <w:pPr>
        <w:rPr>
          <w:sz w:val="28"/>
          <w:szCs w:val="28"/>
        </w:rPr>
      </w:pPr>
    </w:p>
    <w:p w:rsidR="00F574D6" w:rsidRPr="003944F7" w:rsidRDefault="00F574D6" w:rsidP="00A67A69">
      <w:pPr>
        <w:rPr>
          <w:sz w:val="28"/>
          <w:szCs w:val="28"/>
        </w:rPr>
      </w:pPr>
    </w:p>
    <w:p w:rsidR="00F574D6" w:rsidRPr="003944F7" w:rsidRDefault="00F574D6" w:rsidP="00A67A69">
      <w:pPr>
        <w:rPr>
          <w:sz w:val="28"/>
          <w:szCs w:val="28"/>
        </w:rPr>
      </w:pPr>
    </w:p>
    <w:p w:rsidR="00F574D6" w:rsidRPr="003944F7" w:rsidRDefault="00F574D6" w:rsidP="00A67A69">
      <w:pPr>
        <w:rPr>
          <w:sz w:val="28"/>
          <w:szCs w:val="28"/>
        </w:rPr>
      </w:pPr>
    </w:p>
    <w:p w:rsidR="00F574D6" w:rsidRPr="003944F7" w:rsidRDefault="00F574D6" w:rsidP="00A67A69">
      <w:pPr>
        <w:rPr>
          <w:sz w:val="28"/>
          <w:szCs w:val="28"/>
        </w:rPr>
      </w:pPr>
    </w:p>
    <w:p w:rsidR="006D6E51" w:rsidRDefault="006D6E51" w:rsidP="003944F7">
      <w:pPr>
        <w:widowControl w:val="0"/>
        <w:snapToGrid w:val="0"/>
        <w:rPr>
          <w:sz w:val="28"/>
          <w:szCs w:val="28"/>
        </w:rPr>
      </w:pPr>
    </w:p>
    <w:p w:rsidR="004F6C42" w:rsidRPr="003944F7" w:rsidRDefault="004F6C42" w:rsidP="003944F7">
      <w:pPr>
        <w:widowControl w:val="0"/>
        <w:snapToGrid w:val="0"/>
        <w:rPr>
          <w:sz w:val="28"/>
          <w:szCs w:val="28"/>
        </w:rPr>
      </w:pPr>
    </w:p>
    <w:p w:rsidR="00F574D6" w:rsidRPr="003944F7" w:rsidRDefault="00F574D6" w:rsidP="003944F7">
      <w:pPr>
        <w:widowControl w:val="0"/>
        <w:snapToGrid w:val="0"/>
        <w:ind w:firstLine="709"/>
        <w:jc w:val="right"/>
        <w:rPr>
          <w:sz w:val="28"/>
          <w:szCs w:val="28"/>
        </w:rPr>
      </w:pPr>
      <w:r w:rsidRPr="003944F7">
        <w:rPr>
          <w:sz w:val="28"/>
          <w:szCs w:val="28"/>
        </w:rPr>
        <w:lastRenderedPageBreak/>
        <w:t xml:space="preserve">Приложение № 1 к Контракту </w:t>
      </w:r>
    </w:p>
    <w:p w:rsidR="00F574D6" w:rsidRPr="003944F7" w:rsidRDefault="00F574D6" w:rsidP="00F574D6">
      <w:pPr>
        <w:widowControl w:val="0"/>
        <w:snapToGrid w:val="0"/>
        <w:ind w:firstLine="709"/>
        <w:jc w:val="center"/>
        <w:rPr>
          <w:sz w:val="28"/>
          <w:szCs w:val="28"/>
        </w:rPr>
      </w:pPr>
      <w:r w:rsidRPr="003944F7">
        <w:rPr>
          <w:sz w:val="28"/>
          <w:szCs w:val="28"/>
        </w:rPr>
        <w:t xml:space="preserve">                                                                     от « ____»  ___________ 202</w:t>
      </w:r>
      <w:r w:rsidR="001442E9">
        <w:rPr>
          <w:sz w:val="28"/>
          <w:szCs w:val="28"/>
        </w:rPr>
        <w:t>6</w:t>
      </w:r>
      <w:r w:rsidRPr="003944F7">
        <w:rPr>
          <w:sz w:val="28"/>
          <w:szCs w:val="28"/>
        </w:rPr>
        <w:t>г.</w:t>
      </w:r>
    </w:p>
    <w:p w:rsidR="00F574D6" w:rsidRPr="003944F7" w:rsidRDefault="00F574D6" w:rsidP="00F574D6">
      <w:pPr>
        <w:widowControl w:val="0"/>
        <w:snapToGrid w:val="0"/>
        <w:ind w:firstLine="709"/>
        <w:jc w:val="center"/>
        <w:rPr>
          <w:sz w:val="28"/>
          <w:szCs w:val="28"/>
        </w:rPr>
      </w:pPr>
      <w:r w:rsidRPr="003944F7">
        <w:rPr>
          <w:sz w:val="28"/>
          <w:szCs w:val="28"/>
        </w:rPr>
        <w:t xml:space="preserve">                                             №_____________                          </w:t>
      </w:r>
    </w:p>
    <w:p w:rsidR="00F574D6" w:rsidRPr="003944F7" w:rsidRDefault="00F574D6" w:rsidP="00F574D6">
      <w:pPr>
        <w:ind w:firstLine="709"/>
        <w:rPr>
          <w:sz w:val="28"/>
          <w:szCs w:val="28"/>
        </w:rPr>
      </w:pPr>
    </w:p>
    <w:p w:rsidR="00F574D6" w:rsidRPr="003944F7" w:rsidRDefault="00F574D6" w:rsidP="00F574D6">
      <w:pPr>
        <w:rPr>
          <w:sz w:val="28"/>
          <w:szCs w:val="28"/>
        </w:rPr>
      </w:pPr>
    </w:p>
    <w:p w:rsidR="00F574D6" w:rsidRPr="003944F7" w:rsidRDefault="00F574D6" w:rsidP="00F574D6">
      <w:pPr>
        <w:keepNext/>
        <w:keepLines/>
        <w:widowControl w:val="0"/>
        <w:suppressLineNumbers/>
        <w:suppressAutoHyphens/>
        <w:ind w:firstLine="709"/>
        <w:jc w:val="center"/>
        <w:outlineLvl w:val="0"/>
        <w:rPr>
          <w:b/>
          <w:sz w:val="28"/>
          <w:szCs w:val="28"/>
        </w:rPr>
      </w:pPr>
      <w:r w:rsidRPr="003944F7">
        <w:rPr>
          <w:b/>
          <w:sz w:val="28"/>
          <w:szCs w:val="28"/>
        </w:rPr>
        <w:t>ТЕХНИЧЕСКОЕ ЗАДАНИЕ</w:t>
      </w:r>
    </w:p>
    <w:p w:rsidR="001442E9" w:rsidRPr="003944F7" w:rsidRDefault="00F574D6" w:rsidP="001442E9">
      <w:pPr>
        <w:ind w:left="840" w:right="-1"/>
        <w:jc w:val="both"/>
        <w:rPr>
          <w:color w:val="000000"/>
          <w:sz w:val="28"/>
          <w:szCs w:val="28"/>
        </w:rPr>
      </w:pPr>
      <w:r w:rsidRPr="003944F7">
        <w:rPr>
          <w:rFonts w:eastAsia="Tahoma"/>
          <w:color w:val="000000"/>
          <w:sz w:val="28"/>
          <w:szCs w:val="28"/>
          <w:lang w:bidi="ru-RU"/>
        </w:rPr>
        <w:t xml:space="preserve">на оказание </w:t>
      </w:r>
      <w:r w:rsidR="001442E9">
        <w:rPr>
          <w:color w:val="000000"/>
          <w:sz w:val="28"/>
          <w:szCs w:val="28"/>
        </w:rPr>
        <w:t>услуг по ремонту и замене следующих запасных частей</w:t>
      </w:r>
      <w:r w:rsidR="001442E9" w:rsidRPr="003944F7">
        <w:rPr>
          <w:color w:val="000000"/>
          <w:sz w:val="28"/>
          <w:szCs w:val="28"/>
        </w:rPr>
        <w:t>:</w:t>
      </w:r>
    </w:p>
    <w:p w:rsidR="001442E9" w:rsidRPr="003944F7" w:rsidRDefault="001442E9" w:rsidP="001442E9">
      <w:pPr>
        <w:ind w:left="840" w:right="-1"/>
        <w:jc w:val="both"/>
        <w:rPr>
          <w:color w:val="000000"/>
          <w:sz w:val="28"/>
          <w:szCs w:val="28"/>
        </w:rPr>
      </w:pP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3855"/>
        <w:gridCol w:w="1847"/>
        <w:gridCol w:w="1585"/>
        <w:gridCol w:w="1585"/>
      </w:tblGrid>
      <w:tr w:rsidR="002942E3" w:rsidRPr="003944F7" w:rsidTr="002942E3">
        <w:trPr>
          <w:trHeight w:val="249"/>
        </w:trPr>
        <w:tc>
          <w:tcPr>
            <w:tcW w:w="514" w:type="dxa"/>
          </w:tcPr>
          <w:p w:rsidR="002942E3" w:rsidRPr="003944F7" w:rsidRDefault="002942E3" w:rsidP="002942E3">
            <w:pPr>
              <w:pStyle w:val="ac"/>
              <w:rPr>
                <w:rFonts w:eastAsia="Calibri"/>
                <w:sz w:val="28"/>
                <w:szCs w:val="28"/>
              </w:rPr>
            </w:pPr>
            <w:r w:rsidRPr="003944F7">
              <w:rPr>
                <w:rFonts w:eastAsia="Calibri"/>
                <w:sz w:val="28"/>
                <w:szCs w:val="28"/>
              </w:rPr>
              <w:t>№</w:t>
            </w:r>
          </w:p>
        </w:tc>
        <w:tc>
          <w:tcPr>
            <w:tcW w:w="3855" w:type="dxa"/>
          </w:tcPr>
          <w:p w:rsidR="002942E3" w:rsidRPr="003944F7" w:rsidRDefault="002942E3" w:rsidP="002942E3">
            <w:pPr>
              <w:pStyle w:val="ac"/>
              <w:jc w:val="center"/>
              <w:rPr>
                <w:rFonts w:eastAsia="Calibri"/>
                <w:sz w:val="28"/>
                <w:szCs w:val="28"/>
              </w:rPr>
            </w:pPr>
            <w:r w:rsidRPr="003944F7">
              <w:rPr>
                <w:rFonts w:eastAsia="Calibri"/>
                <w:sz w:val="28"/>
                <w:szCs w:val="28"/>
              </w:rPr>
              <w:t>Наименование</w:t>
            </w:r>
          </w:p>
        </w:tc>
        <w:tc>
          <w:tcPr>
            <w:tcW w:w="1847" w:type="dxa"/>
          </w:tcPr>
          <w:p w:rsidR="002942E3" w:rsidRPr="003944F7" w:rsidRDefault="002942E3" w:rsidP="002942E3">
            <w:pPr>
              <w:pStyle w:val="ac"/>
              <w:jc w:val="center"/>
              <w:rPr>
                <w:rFonts w:eastAsia="Calibri"/>
                <w:sz w:val="28"/>
                <w:szCs w:val="28"/>
              </w:rPr>
            </w:pPr>
            <w:r w:rsidRPr="003944F7">
              <w:rPr>
                <w:rFonts w:eastAsia="Calibri"/>
                <w:sz w:val="28"/>
                <w:szCs w:val="28"/>
              </w:rPr>
              <w:t>Ед. изм.</w:t>
            </w:r>
          </w:p>
        </w:tc>
        <w:tc>
          <w:tcPr>
            <w:tcW w:w="1585" w:type="dxa"/>
          </w:tcPr>
          <w:p w:rsidR="002942E3" w:rsidRPr="003944F7" w:rsidRDefault="002942E3" w:rsidP="002942E3">
            <w:pPr>
              <w:pStyle w:val="ac"/>
              <w:jc w:val="center"/>
              <w:rPr>
                <w:rFonts w:eastAsia="Calibri"/>
                <w:sz w:val="28"/>
                <w:szCs w:val="28"/>
              </w:rPr>
            </w:pPr>
            <w:r w:rsidRPr="003944F7">
              <w:rPr>
                <w:rFonts w:eastAsia="Calibri"/>
                <w:sz w:val="28"/>
                <w:szCs w:val="28"/>
              </w:rPr>
              <w:t>Кол-во</w:t>
            </w:r>
          </w:p>
        </w:tc>
        <w:tc>
          <w:tcPr>
            <w:tcW w:w="1585" w:type="dxa"/>
          </w:tcPr>
          <w:p w:rsidR="002942E3" w:rsidRPr="003944F7" w:rsidRDefault="002942E3" w:rsidP="002942E3">
            <w:pPr>
              <w:pStyle w:val="ac"/>
              <w:jc w:val="center"/>
              <w:rPr>
                <w:rFonts w:eastAsia="Calibri"/>
                <w:sz w:val="28"/>
                <w:szCs w:val="28"/>
              </w:rPr>
            </w:pPr>
            <w:r>
              <w:rPr>
                <w:rFonts w:eastAsia="Calibri"/>
                <w:sz w:val="28"/>
                <w:szCs w:val="28"/>
              </w:rPr>
              <w:t>Сумма</w:t>
            </w: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1</w:t>
            </w:r>
          </w:p>
        </w:tc>
        <w:tc>
          <w:tcPr>
            <w:tcW w:w="3855" w:type="dxa"/>
            <w:vAlign w:val="center"/>
          </w:tcPr>
          <w:p w:rsidR="002942E3" w:rsidRPr="00880B57" w:rsidRDefault="002942E3" w:rsidP="002942E3">
            <w:pPr>
              <w:rPr>
                <w:color w:val="000000"/>
                <w:sz w:val="28"/>
                <w:szCs w:val="28"/>
              </w:rPr>
            </w:pPr>
            <w:r w:rsidRPr="00880B57">
              <w:rPr>
                <w:color w:val="000000"/>
                <w:sz w:val="28"/>
                <w:szCs w:val="28"/>
              </w:rPr>
              <w:t xml:space="preserve">Правый поворотный кулак в сборе                                                                     </w:t>
            </w:r>
          </w:p>
        </w:tc>
        <w:tc>
          <w:tcPr>
            <w:tcW w:w="1847" w:type="dxa"/>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2</w:t>
            </w:r>
          </w:p>
        </w:tc>
        <w:tc>
          <w:tcPr>
            <w:tcW w:w="3855" w:type="dxa"/>
            <w:vAlign w:val="center"/>
          </w:tcPr>
          <w:p w:rsidR="002942E3" w:rsidRPr="00880B57" w:rsidRDefault="002942E3" w:rsidP="002942E3">
            <w:pPr>
              <w:rPr>
                <w:color w:val="000000"/>
                <w:sz w:val="28"/>
                <w:szCs w:val="28"/>
              </w:rPr>
            </w:pPr>
            <w:r w:rsidRPr="00880B57">
              <w:rPr>
                <w:color w:val="000000"/>
                <w:sz w:val="28"/>
                <w:szCs w:val="28"/>
              </w:rPr>
              <w:t xml:space="preserve">Левый поворотный кулак в сборе                                                                           </w:t>
            </w:r>
          </w:p>
        </w:tc>
        <w:tc>
          <w:tcPr>
            <w:tcW w:w="1847" w:type="dxa"/>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3</w:t>
            </w:r>
          </w:p>
        </w:tc>
        <w:tc>
          <w:tcPr>
            <w:tcW w:w="3855" w:type="dxa"/>
            <w:vAlign w:val="center"/>
          </w:tcPr>
          <w:p w:rsidR="002942E3" w:rsidRPr="00880B57" w:rsidRDefault="002942E3" w:rsidP="002942E3">
            <w:pPr>
              <w:rPr>
                <w:color w:val="000000"/>
                <w:sz w:val="28"/>
                <w:szCs w:val="28"/>
              </w:rPr>
            </w:pPr>
            <w:r w:rsidRPr="00880B57">
              <w:rPr>
                <w:color w:val="000000"/>
                <w:sz w:val="28"/>
                <w:szCs w:val="28"/>
              </w:rPr>
              <w:t>Полный ремкомплект ступицы (подшипники, шайбы, кольца, сальник)</w:t>
            </w:r>
          </w:p>
        </w:tc>
        <w:tc>
          <w:tcPr>
            <w:tcW w:w="1847" w:type="dxa"/>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4</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4</w:t>
            </w:r>
          </w:p>
        </w:tc>
        <w:tc>
          <w:tcPr>
            <w:tcW w:w="3855" w:type="dxa"/>
            <w:vAlign w:val="center"/>
          </w:tcPr>
          <w:p w:rsidR="002942E3" w:rsidRPr="00880B57" w:rsidRDefault="002942E3" w:rsidP="002942E3">
            <w:pPr>
              <w:rPr>
                <w:color w:val="000000"/>
                <w:sz w:val="28"/>
                <w:szCs w:val="28"/>
              </w:rPr>
            </w:pPr>
            <w:r w:rsidRPr="00880B57">
              <w:rPr>
                <w:color w:val="000000"/>
                <w:sz w:val="28"/>
                <w:szCs w:val="28"/>
              </w:rPr>
              <w:t xml:space="preserve">Комплект рулевых наконечников                                                                             </w:t>
            </w:r>
          </w:p>
        </w:tc>
        <w:tc>
          <w:tcPr>
            <w:tcW w:w="1847" w:type="dxa"/>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5</w:t>
            </w:r>
          </w:p>
        </w:tc>
        <w:tc>
          <w:tcPr>
            <w:tcW w:w="3855" w:type="dxa"/>
            <w:vAlign w:val="center"/>
          </w:tcPr>
          <w:p w:rsidR="002942E3" w:rsidRPr="00880B57" w:rsidRDefault="002942E3" w:rsidP="002942E3">
            <w:pPr>
              <w:rPr>
                <w:color w:val="000000"/>
                <w:sz w:val="28"/>
                <w:szCs w:val="28"/>
              </w:rPr>
            </w:pPr>
            <w:r w:rsidRPr="00880B57">
              <w:rPr>
                <w:color w:val="000000"/>
                <w:sz w:val="28"/>
                <w:szCs w:val="28"/>
              </w:rPr>
              <w:t xml:space="preserve">Кардан передний усиленный                                                                          </w:t>
            </w:r>
          </w:p>
        </w:tc>
        <w:tc>
          <w:tcPr>
            <w:tcW w:w="1847" w:type="dxa"/>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6</w:t>
            </w:r>
          </w:p>
        </w:tc>
        <w:tc>
          <w:tcPr>
            <w:tcW w:w="3855" w:type="dxa"/>
            <w:vAlign w:val="center"/>
          </w:tcPr>
          <w:p w:rsidR="002942E3" w:rsidRPr="00880B57" w:rsidRDefault="002942E3" w:rsidP="002942E3">
            <w:pPr>
              <w:rPr>
                <w:color w:val="000000"/>
                <w:sz w:val="28"/>
                <w:szCs w:val="28"/>
              </w:rPr>
            </w:pPr>
            <w:r w:rsidRPr="00880B57">
              <w:rPr>
                <w:color w:val="000000"/>
                <w:sz w:val="28"/>
                <w:szCs w:val="28"/>
              </w:rPr>
              <w:t xml:space="preserve">Кардан задний                                                                                                    </w:t>
            </w:r>
          </w:p>
        </w:tc>
        <w:tc>
          <w:tcPr>
            <w:tcW w:w="1847" w:type="dxa"/>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7</w:t>
            </w:r>
          </w:p>
        </w:tc>
        <w:tc>
          <w:tcPr>
            <w:tcW w:w="3855" w:type="dxa"/>
            <w:vAlign w:val="center"/>
          </w:tcPr>
          <w:p w:rsidR="002942E3" w:rsidRPr="00880B57" w:rsidRDefault="002942E3" w:rsidP="002942E3">
            <w:pPr>
              <w:rPr>
                <w:color w:val="000000"/>
                <w:sz w:val="28"/>
                <w:szCs w:val="28"/>
              </w:rPr>
            </w:pPr>
            <w:r w:rsidRPr="00880B57">
              <w:rPr>
                <w:color w:val="000000"/>
                <w:sz w:val="28"/>
                <w:szCs w:val="28"/>
              </w:rPr>
              <w:t xml:space="preserve">Тормозные колодки передние                                                                                   </w:t>
            </w:r>
          </w:p>
        </w:tc>
        <w:tc>
          <w:tcPr>
            <w:tcW w:w="1847" w:type="dxa"/>
            <w:vAlign w:val="bottom"/>
          </w:tcPr>
          <w:p w:rsidR="002942E3" w:rsidRPr="00880B57" w:rsidRDefault="002942E3" w:rsidP="002942E3">
            <w:pPr>
              <w:jc w:val="center"/>
              <w:rPr>
                <w:color w:val="000000"/>
                <w:sz w:val="28"/>
                <w:szCs w:val="28"/>
              </w:rPr>
            </w:pPr>
            <w:proofErr w:type="gramStart"/>
            <w:r w:rsidRPr="00880B57">
              <w:rPr>
                <w:color w:val="000000"/>
                <w:sz w:val="28"/>
                <w:szCs w:val="28"/>
              </w:rPr>
              <w:t>к-т</w:t>
            </w:r>
            <w:proofErr w:type="gramEnd"/>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8</w:t>
            </w:r>
          </w:p>
        </w:tc>
        <w:tc>
          <w:tcPr>
            <w:tcW w:w="3855" w:type="dxa"/>
            <w:vAlign w:val="center"/>
          </w:tcPr>
          <w:p w:rsidR="002942E3" w:rsidRPr="00880B57" w:rsidRDefault="002942E3" w:rsidP="002942E3">
            <w:pPr>
              <w:rPr>
                <w:color w:val="000000"/>
                <w:sz w:val="28"/>
                <w:szCs w:val="28"/>
              </w:rPr>
            </w:pPr>
            <w:r w:rsidRPr="00880B57">
              <w:rPr>
                <w:color w:val="000000"/>
                <w:sz w:val="28"/>
                <w:szCs w:val="28"/>
              </w:rPr>
              <w:t xml:space="preserve">Тормозные колодки задние             </w:t>
            </w:r>
          </w:p>
        </w:tc>
        <w:tc>
          <w:tcPr>
            <w:tcW w:w="1847" w:type="dxa"/>
            <w:vAlign w:val="bottom"/>
          </w:tcPr>
          <w:p w:rsidR="002942E3" w:rsidRPr="00880B57" w:rsidRDefault="002942E3" w:rsidP="002942E3">
            <w:pPr>
              <w:jc w:val="center"/>
              <w:rPr>
                <w:color w:val="000000"/>
                <w:sz w:val="28"/>
                <w:szCs w:val="28"/>
              </w:rPr>
            </w:pPr>
            <w:proofErr w:type="gramStart"/>
            <w:r w:rsidRPr="00880B57">
              <w:rPr>
                <w:color w:val="000000"/>
                <w:sz w:val="28"/>
                <w:szCs w:val="28"/>
              </w:rPr>
              <w:t>к-т</w:t>
            </w:r>
            <w:proofErr w:type="gramEnd"/>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9</w:t>
            </w:r>
          </w:p>
        </w:tc>
        <w:tc>
          <w:tcPr>
            <w:tcW w:w="3855" w:type="dxa"/>
            <w:vAlign w:val="center"/>
          </w:tcPr>
          <w:p w:rsidR="002942E3" w:rsidRPr="00880B57" w:rsidRDefault="002942E3" w:rsidP="002942E3">
            <w:pPr>
              <w:rPr>
                <w:color w:val="000000"/>
                <w:sz w:val="28"/>
                <w:szCs w:val="28"/>
              </w:rPr>
            </w:pPr>
            <w:r w:rsidRPr="00880B57">
              <w:rPr>
                <w:color w:val="000000"/>
                <w:sz w:val="28"/>
                <w:szCs w:val="28"/>
              </w:rPr>
              <w:t xml:space="preserve">Передние амортизаторы                                                                                         </w:t>
            </w:r>
          </w:p>
        </w:tc>
        <w:tc>
          <w:tcPr>
            <w:tcW w:w="1847" w:type="dxa"/>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2</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10</w:t>
            </w:r>
          </w:p>
        </w:tc>
        <w:tc>
          <w:tcPr>
            <w:tcW w:w="3855" w:type="dxa"/>
            <w:vAlign w:val="center"/>
          </w:tcPr>
          <w:p w:rsidR="002942E3" w:rsidRPr="00880B57" w:rsidRDefault="002942E3" w:rsidP="002942E3">
            <w:pPr>
              <w:rPr>
                <w:color w:val="000000"/>
                <w:sz w:val="28"/>
                <w:szCs w:val="28"/>
              </w:rPr>
            </w:pPr>
            <w:r w:rsidRPr="00880B57">
              <w:rPr>
                <w:color w:val="000000"/>
                <w:sz w:val="28"/>
                <w:szCs w:val="28"/>
              </w:rPr>
              <w:t xml:space="preserve">Задние амортизаторы                                                                                           </w:t>
            </w:r>
          </w:p>
        </w:tc>
        <w:tc>
          <w:tcPr>
            <w:tcW w:w="1847" w:type="dxa"/>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2</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11</w:t>
            </w:r>
          </w:p>
        </w:tc>
        <w:tc>
          <w:tcPr>
            <w:tcW w:w="3855" w:type="dxa"/>
            <w:vAlign w:val="center"/>
          </w:tcPr>
          <w:p w:rsidR="002942E3" w:rsidRPr="00880B57" w:rsidRDefault="002942E3" w:rsidP="002942E3">
            <w:pPr>
              <w:rPr>
                <w:color w:val="000000"/>
                <w:sz w:val="28"/>
                <w:szCs w:val="28"/>
              </w:rPr>
            </w:pPr>
            <w:r w:rsidRPr="00880B57">
              <w:rPr>
                <w:color w:val="000000"/>
                <w:sz w:val="28"/>
                <w:szCs w:val="28"/>
              </w:rPr>
              <w:t xml:space="preserve">Бачок расширительный                                                                                            </w:t>
            </w:r>
          </w:p>
        </w:tc>
        <w:tc>
          <w:tcPr>
            <w:tcW w:w="1847" w:type="dxa"/>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12</w:t>
            </w:r>
          </w:p>
        </w:tc>
        <w:tc>
          <w:tcPr>
            <w:tcW w:w="3855" w:type="dxa"/>
            <w:vAlign w:val="center"/>
          </w:tcPr>
          <w:p w:rsidR="002942E3" w:rsidRPr="00880B57" w:rsidRDefault="002942E3" w:rsidP="002942E3">
            <w:pPr>
              <w:rPr>
                <w:color w:val="000000"/>
                <w:sz w:val="28"/>
                <w:szCs w:val="28"/>
              </w:rPr>
            </w:pPr>
            <w:r w:rsidRPr="00880B57">
              <w:rPr>
                <w:color w:val="000000"/>
                <w:sz w:val="28"/>
                <w:szCs w:val="28"/>
              </w:rPr>
              <w:t xml:space="preserve">Крышка расширительного бачка                                                                           </w:t>
            </w:r>
          </w:p>
        </w:tc>
        <w:tc>
          <w:tcPr>
            <w:tcW w:w="1847" w:type="dxa"/>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13</w:t>
            </w:r>
          </w:p>
        </w:tc>
        <w:tc>
          <w:tcPr>
            <w:tcW w:w="3855" w:type="dxa"/>
            <w:vAlign w:val="center"/>
          </w:tcPr>
          <w:p w:rsidR="002942E3" w:rsidRPr="00880B57" w:rsidRDefault="002942E3" w:rsidP="002942E3">
            <w:pPr>
              <w:rPr>
                <w:color w:val="000000"/>
                <w:sz w:val="28"/>
                <w:szCs w:val="28"/>
              </w:rPr>
            </w:pPr>
            <w:proofErr w:type="spellStart"/>
            <w:r w:rsidRPr="00880B57">
              <w:rPr>
                <w:color w:val="000000"/>
                <w:sz w:val="28"/>
                <w:szCs w:val="28"/>
              </w:rPr>
              <w:t>Хабы</w:t>
            </w:r>
            <w:proofErr w:type="spellEnd"/>
            <w:r w:rsidRPr="00880B57">
              <w:rPr>
                <w:color w:val="000000"/>
                <w:sz w:val="28"/>
                <w:szCs w:val="28"/>
              </w:rPr>
              <w:t xml:space="preserve"> колесные                                                                                                    </w:t>
            </w:r>
          </w:p>
        </w:tc>
        <w:tc>
          <w:tcPr>
            <w:tcW w:w="1847" w:type="dxa"/>
            <w:vAlign w:val="bottom"/>
          </w:tcPr>
          <w:p w:rsidR="002942E3" w:rsidRPr="00880B57" w:rsidRDefault="002942E3" w:rsidP="002942E3">
            <w:pPr>
              <w:jc w:val="center"/>
              <w:rPr>
                <w:color w:val="000000"/>
                <w:sz w:val="28"/>
                <w:szCs w:val="28"/>
              </w:rPr>
            </w:pPr>
            <w:proofErr w:type="gramStart"/>
            <w:r w:rsidRPr="00880B57">
              <w:rPr>
                <w:color w:val="000000"/>
                <w:sz w:val="28"/>
                <w:szCs w:val="28"/>
              </w:rPr>
              <w:t>к-т</w:t>
            </w:r>
            <w:proofErr w:type="gramEnd"/>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14</w:t>
            </w:r>
          </w:p>
        </w:tc>
        <w:tc>
          <w:tcPr>
            <w:tcW w:w="3855" w:type="dxa"/>
            <w:vAlign w:val="center"/>
          </w:tcPr>
          <w:p w:rsidR="002942E3" w:rsidRPr="00880B57" w:rsidRDefault="002942E3" w:rsidP="002942E3">
            <w:pPr>
              <w:rPr>
                <w:color w:val="000000"/>
                <w:sz w:val="28"/>
                <w:szCs w:val="28"/>
              </w:rPr>
            </w:pPr>
            <w:r w:rsidRPr="00880B57">
              <w:rPr>
                <w:color w:val="000000"/>
                <w:sz w:val="28"/>
                <w:szCs w:val="28"/>
              </w:rPr>
              <w:t xml:space="preserve">Тяга рулевой сошки                                                                                                 </w:t>
            </w:r>
          </w:p>
        </w:tc>
        <w:tc>
          <w:tcPr>
            <w:tcW w:w="1847" w:type="dxa"/>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15</w:t>
            </w:r>
          </w:p>
        </w:tc>
        <w:tc>
          <w:tcPr>
            <w:tcW w:w="3855" w:type="dxa"/>
            <w:vAlign w:val="center"/>
          </w:tcPr>
          <w:p w:rsidR="002942E3" w:rsidRPr="00880B57" w:rsidRDefault="002942E3" w:rsidP="002942E3">
            <w:pPr>
              <w:rPr>
                <w:color w:val="000000"/>
                <w:sz w:val="28"/>
                <w:szCs w:val="28"/>
              </w:rPr>
            </w:pPr>
            <w:r w:rsidRPr="00880B57">
              <w:rPr>
                <w:color w:val="000000"/>
                <w:sz w:val="28"/>
                <w:szCs w:val="28"/>
              </w:rPr>
              <w:t xml:space="preserve">Тяга рулевой трапеции                                                                                       </w:t>
            </w:r>
          </w:p>
        </w:tc>
        <w:tc>
          <w:tcPr>
            <w:tcW w:w="1847" w:type="dxa"/>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16</w:t>
            </w:r>
          </w:p>
        </w:tc>
        <w:tc>
          <w:tcPr>
            <w:tcW w:w="3855" w:type="dxa"/>
            <w:vAlign w:val="center"/>
          </w:tcPr>
          <w:p w:rsidR="002942E3" w:rsidRPr="00880B57" w:rsidRDefault="002942E3" w:rsidP="002942E3">
            <w:pPr>
              <w:rPr>
                <w:color w:val="000000"/>
                <w:sz w:val="28"/>
                <w:szCs w:val="28"/>
              </w:rPr>
            </w:pPr>
            <w:r w:rsidRPr="00880B57">
              <w:rPr>
                <w:color w:val="000000"/>
                <w:sz w:val="28"/>
                <w:szCs w:val="28"/>
              </w:rPr>
              <w:t xml:space="preserve">Масляный фильтр                                                                                                 </w:t>
            </w:r>
          </w:p>
        </w:tc>
        <w:tc>
          <w:tcPr>
            <w:tcW w:w="1847" w:type="dxa"/>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2</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17</w:t>
            </w:r>
          </w:p>
        </w:tc>
        <w:tc>
          <w:tcPr>
            <w:tcW w:w="3855" w:type="dxa"/>
            <w:vAlign w:val="center"/>
          </w:tcPr>
          <w:p w:rsidR="002942E3" w:rsidRPr="00880B57" w:rsidRDefault="002942E3" w:rsidP="002942E3">
            <w:pPr>
              <w:rPr>
                <w:color w:val="000000"/>
                <w:sz w:val="28"/>
                <w:szCs w:val="28"/>
              </w:rPr>
            </w:pPr>
            <w:r w:rsidRPr="00880B57">
              <w:rPr>
                <w:color w:val="000000"/>
                <w:sz w:val="28"/>
                <w:szCs w:val="28"/>
              </w:rPr>
              <w:t xml:space="preserve">Воздушный фильтр                                                                                              </w:t>
            </w:r>
          </w:p>
        </w:tc>
        <w:tc>
          <w:tcPr>
            <w:tcW w:w="1847" w:type="dxa"/>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2</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18</w:t>
            </w:r>
          </w:p>
        </w:tc>
        <w:tc>
          <w:tcPr>
            <w:tcW w:w="3855" w:type="dxa"/>
            <w:vAlign w:val="center"/>
          </w:tcPr>
          <w:p w:rsidR="002942E3" w:rsidRPr="00880B57" w:rsidRDefault="002942E3" w:rsidP="002942E3">
            <w:pPr>
              <w:rPr>
                <w:color w:val="000000"/>
                <w:sz w:val="28"/>
                <w:szCs w:val="28"/>
              </w:rPr>
            </w:pPr>
            <w:r w:rsidRPr="00880B57">
              <w:rPr>
                <w:color w:val="000000"/>
                <w:sz w:val="28"/>
                <w:szCs w:val="28"/>
              </w:rPr>
              <w:t xml:space="preserve">Фильтр салонный                                                                                                   </w:t>
            </w:r>
          </w:p>
        </w:tc>
        <w:tc>
          <w:tcPr>
            <w:tcW w:w="1847" w:type="dxa"/>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19</w:t>
            </w:r>
          </w:p>
        </w:tc>
        <w:tc>
          <w:tcPr>
            <w:tcW w:w="3855" w:type="dxa"/>
            <w:vAlign w:val="center"/>
          </w:tcPr>
          <w:p w:rsidR="002942E3" w:rsidRPr="00880B57" w:rsidRDefault="002942E3" w:rsidP="002942E3">
            <w:pPr>
              <w:rPr>
                <w:color w:val="000000"/>
                <w:sz w:val="28"/>
                <w:szCs w:val="28"/>
              </w:rPr>
            </w:pPr>
            <w:r w:rsidRPr="00880B57">
              <w:rPr>
                <w:color w:val="000000"/>
                <w:sz w:val="28"/>
                <w:szCs w:val="28"/>
              </w:rPr>
              <w:t xml:space="preserve">Рулевой вал                                                                                                           </w:t>
            </w:r>
          </w:p>
        </w:tc>
        <w:tc>
          <w:tcPr>
            <w:tcW w:w="1847" w:type="dxa"/>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20</w:t>
            </w:r>
          </w:p>
        </w:tc>
        <w:tc>
          <w:tcPr>
            <w:tcW w:w="3855" w:type="dxa"/>
            <w:vAlign w:val="center"/>
          </w:tcPr>
          <w:p w:rsidR="002942E3" w:rsidRPr="00880B57" w:rsidRDefault="002942E3" w:rsidP="002942E3">
            <w:pPr>
              <w:rPr>
                <w:color w:val="000000"/>
                <w:sz w:val="28"/>
                <w:szCs w:val="28"/>
              </w:rPr>
            </w:pPr>
            <w:r w:rsidRPr="00880B57">
              <w:rPr>
                <w:color w:val="000000"/>
                <w:sz w:val="28"/>
                <w:szCs w:val="28"/>
              </w:rPr>
              <w:t xml:space="preserve">Свечи зажигания                                                                                               </w:t>
            </w:r>
          </w:p>
        </w:tc>
        <w:tc>
          <w:tcPr>
            <w:tcW w:w="1847" w:type="dxa"/>
            <w:vAlign w:val="bottom"/>
          </w:tcPr>
          <w:p w:rsidR="002942E3" w:rsidRPr="00880B57" w:rsidRDefault="002942E3" w:rsidP="002942E3">
            <w:pPr>
              <w:jc w:val="center"/>
              <w:rPr>
                <w:color w:val="000000"/>
                <w:sz w:val="28"/>
                <w:szCs w:val="28"/>
              </w:rPr>
            </w:pPr>
            <w:proofErr w:type="gramStart"/>
            <w:r w:rsidRPr="00880B57">
              <w:rPr>
                <w:color w:val="000000"/>
                <w:sz w:val="28"/>
                <w:szCs w:val="28"/>
              </w:rPr>
              <w:t>к-т</w:t>
            </w:r>
            <w:proofErr w:type="gramEnd"/>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21</w:t>
            </w:r>
          </w:p>
        </w:tc>
        <w:tc>
          <w:tcPr>
            <w:tcW w:w="3855" w:type="dxa"/>
            <w:vAlign w:val="center"/>
          </w:tcPr>
          <w:p w:rsidR="002942E3" w:rsidRPr="00880B57" w:rsidRDefault="002942E3" w:rsidP="002942E3">
            <w:pPr>
              <w:rPr>
                <w:color w:val="000000"/>
                <w:sz w:val="28"/>
                <w:szCs w:val="28"/>
              </w:rPr>
            </w:pPr>
            <w:r w:rsidRPr="00880B57">
              <w:rPr>
                <w:color w:val="000000"/>
                <w:sz w:val="28"/>
                <w:szCs w:val="28"/>
              </w:rPr>
              <w:t xml:space="preserve">Комплект ремня генера                                                                                 </w:t>
            </w:r>
          </w:p>
        </w:tc>
        <w:tc>
          <w:tcPr>
            <w:tcW w:w="1847" w:type="dxa"/>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vAlign w:val="bottom"/>
          </w:tcPr>
          <w:p w:rsidR="002942E3" w:rsidRPr="00880B57" w:rsidRDefault="002942E3" w:rsidP="002942E3">
            <w:pPr>
              <w:jc w:val="right"/>
              <w:rPr>
                <w:color w:val="000000"/>
                <w:sz w:val="28"/>
                <w:szCs w:val="28"/>
              </w:rPr>
            </w:pPr>
            <w:r w:rsidRPr="00880B57">
              <w:rPr>
                <w:color w:val="000000"/>
                <w:sz w:val="28"/>
                <w:szCs w:val="28"/>
              </w:rPr>
              <w:t>22</w:t>
            </w:r>
          </w:p>
        </w:tc>
        <w:tc>
          <w:tcPr>
            <w:tcW w:w="3855" w:type="dxa"/>
            <w:vAlign w:val="center"/>
          </w:tcPr>
          <w:p w:rsidR="002942E3" w:rsidRPr="00880B57" w:rsidRDefault="002942E3" w:rsidP="002942E3">
            <w:pPr>
              <w:rPr>
                <w:color w:val="000000"/>
                <w:sz w:val="28"/>
                <w:szCs w:val="28"/>
              </w:rPr>
            </w:pPr>
            <w:r w:rsidRPr="00880B57">
              <w:rPr>
                <w:color w:val="000000"/>
                <w:sz w:val="28"/>
                <w:szCs w:val="28"/>
              </w:rPr>
              <w:t xml:space="preserve">Тумблер выключатель ПН-45М-2 </w:t>
            </w:r>
          </w:p>
        </w:tc>
        <w:tc>
          <w:tcPr>
            <w:tcW w:w="1847" w:type="dxa"/>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vAlign w:val="center"/>
          </w:tcPr>
          <w:p w:rsidR="002942E3" w:rsidRPr="00880B57" w:rsidRDefault="002942E3" w:rsidP="002942E3">
            <w:pPr>
              <w:jc w:val="right"/>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23</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Аккумулятор на КАМАЗ 190</w:t>
            </w:r>
            <w:proofErr w:type="gramStart"/>
            <w:r w:rsidRPr="00880B57">
              <w:rPr>
                <w:color w:val="000000"/>
                <w:sz w:val="28"/>
                <w:szCs w:val="28"/>
              </w:rPr>
              <w:t xml:space="preserve"> А</w:t>
            </w:r>
            <w:proofErr w:type="gramEnd"/>
            <w:r w:rsidRPr="00880B57">
              <w:rPr>
                <w:color w:val="000000"/>
                <w:sz w:val="28"/>
                <w:szCs w:val="28"/>
              </w:rPr>
              <w:t xml:space="preserve">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2</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2942E3">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24</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Ускорительный клапан на КАМАЗ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2942E3">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25</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Свечи на автобус ПАЗ 32053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8</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2942E3">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26</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Рулевые наконечники Рено </w:t>
            </w:r>
            <w:proofErr w:type="spellStart"/>
            <w:r w:rsidRPr="00880B57">
              <w:rPr>
                <w:color w:val="000000"/>
                <w:sz w:val="28"/>
                <w:szCs w:val="28"/>
              </w:rPr>
              <w:t>Дастер</w:t>
            </w:r>
            <w:proofErr w:type="spellEnd"/>
            <w:r w:rsidRPr="00880B57">
              <w:rPr>
                <w:color w:val="000000"/>
                <w:sz w:val="28"/>
                <w:szCs w:val="28"/>
              </w:rPr>
              <w:t xml:space="preserve">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proofErr w:type="gramStart"/>
            <w:r w:rsidRPr="00880B57">
              <w:rPr>
                <w:color w:val="000000"/>
                <w:sz w:val="28"/>
                <w:szCs w:val="28"/>
              </w:rPr>
              <w:t>к-т</w:t>
            </w:r>
            <w:proofErr w:type="gramEnd"/>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2942E3">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27</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Сход-развал Рено </w:t>
            </w:r>
            <w:proofErr w:type="spellStart"/>
            <w:r w:rsidRPr="00880B57">
              <w:rPr>
                <w:color w:val="000000"/>
                <w:sz w:val="28"/>
                <w:szCs w:val="28"/>
              </w:rPr>
              <w:t>Дастер</w:t>
            </w:r>
            <w:proofErr w:type="spellEnd"/>
            <w:r w:rsidRPr="00880B57">
              <w:rPr>
                <w:color w:val="000000"/>
                <w:sz w:val="28"/>
                <w:szCs w:val="28"/>
              </w:rPr>
              <w:t xml:space="preserve">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proofErr w:type="spellStart"/>
            <w:r w:rsidRPr="00880B57">
              <w:rPr>
                <w:color w:val="000000"/>
                <w:sz w:val="28"/>
                <w:szCs w:val="28"/>
              </w:rPr>
              <w:t>усл.ед</w:t>
            </w:r>
            <w:proofErr w:type="spellEnd"/>
            <w:r w:rsidRPr="00880B57">
              <w:rPr>
                <w:color w:val="000000"/>
                <w:sz w:val="28"/>
                <w:szCs w:val="28"/>
              </w:rPr>
              <w:t>.</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2942E3">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28</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Фильтр масляный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2</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2942E3">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lastRenderedPageBreak/>
              <w:t>29</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Помпа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2942E3">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30</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Ремень ГРМ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2942E3">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31</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Рычаги передние (лапы)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2</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2942E3">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32</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Стойки стабилизатора (пере</w:t>
            </w:r>
            <w:proofErr w:type="gramStart"/>
            <w:r w:rsidRPr="00880B57">
              <w:rPr>
                <w:color w:val="000000"/>
                <w:sz w:val="28"/>
                <w:szCs w:val="28"/>
              </w:rPr>
              <w:t>д-</w:t>
            </w:r>
            <w:proofErr w:type="gramEnd"/>
            <w:r w:rsidRPr="00880B57">
              <w:rPr>
                <w:color w:val="000000"/>
                <w:sz w:val="28"/>
                <w:szCs w:val="28"/>
              </w:rPr>
              <w:t xml:space="preserve"> зад)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4</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2942E3">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33</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Опорные подшипники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2</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2942E3">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34</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Опорные подушки (перед-зад)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4</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2942E3">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35</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Задние тормозные колодки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proofErr w:type="gramStart"/>
            <w:r w:rsidRPr="00880B57">
              <w:rPr>
                <w:color w:val="000000"/>
                <w:sz w:val="28"/>
                <w:szCs w:val="28"/>
              </w:rPr>
              <w:t>к-т</w:t>
            </w:r>
            <w:proofErr w:type="gramEnd"/>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2942E3">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36</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Монтажный комплект задних барабанных колодок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proofErr w:type="gramStart"/>
            <w:r w:rsidRPr="00880B57">
              <w:rPr>
                <w:color w:val="000000"/>
                <w:sz w:val="28"/>
                <w:szCs w:val="28"/>
              </w:rPr>
              <w:t>к-т</w:t>
            </w:r>
            <w:proofErr w:type="gramEnd"/>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2942E3">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37</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Подушка крепления глушителя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2942E3">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38</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Ступичный подшипник передний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2942E3">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39</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 xml:space="preserve">Ступичный подшипник задний     </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1</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2942E3">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r>
              <w:rPr>
                <w:color w:val="000000"/>
                <w:sz w:val="28"/>
                <w:szCs w:val="28"/>
              </w:rPr>
              <w:t>40</w:t>
            </w: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Тормозные диски передни</w:t>
            </w:r>
            <w:r>
              <w:rPr>
                <w:color w:val="000000"/>
                <w:sz w:val="28"/>
                <w:szCs w:val="28"/>
              </w:rPr>
              <w:t>й</w:t>
            </w:r>
            <w:r w:rsidRPr="00880B57">
              <w:rPr>
                <w:color w:val="000000"/>
                <w:sz w:val="28"/>
                <w:szCs w:val="28"/>
              </w:rPr>
              <w:t xml:space="preserve"> </w:t>
            </w:r>
            <w:proofErr w:type="gramStart"/>
            <w:r w:rsidRPr="00880B57">
              <w:rPr>
                <w:color w:val="000000"/>
                <w:sz w:val="28"/>
                <w:szCs w:val="28"/>
              </w:rPr>
              <w:t>–з</w:t>
            </w:r>
            <w:proofErr w:type="gramEnd"/>
            <w:r w:rsidRPr="00880B57">
              <w:rPr>
                <w:color w:val="000000"/>
                <w:sz w:val="28"/>
                <w:szCs w:val="28"/>
              </w:rPr>
              <w:t>адний</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шт.</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2</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2942E3">
            <w:pPr>
              <w:jc w:val="center"/>
              <w:rPr>
                <w:color w:val="000000"/>
                <w:sz w:val="28"/>
                <w:szCs w:val="28"/>
              </w:rPr>
            </w:pPr>
          </w:p>
        </w:tc>
      </w:tr>
      <w:tr w:rsidR="002942E3" w:rsidRPr="00880B57" w:rsidTr="002942E3">
        <w:tc>
          <w:tcPr>
            <w:tcW w:w="514"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right"/>
              <w:rPr>
                <w:color w:val="000000"/>
                <w:sz w:val="28"/>
                <w:szCs w:val="28"/>
              </w:rPr>
            </w:pPr>
          </w:p>
        </w:tc>
        <w:tc>
          <w:tcPr>
            <w:tcW w:w="3855" w:type="dxa"/>
            <w:tcBorders>
              <w:top w:val="single" w:sz="4" w:space="0" w:color="auto"/>
              <w:left w:val="single" w:sz="4" w:space="0" w:color="auto"/>
              <w:bottom w:val="single" w:sz="4" w:space="0" w:color="auto"/>
              <w:right w:val="single" w:sz="4" w:space="0" w:color="auto"/>
            </w:tcBorders>
            <w:vAlign w:val="center"/>
          </w:tcPr>
          <w:p w:rsidR="002942E3" w:rsidRPr="00880B57" w:rsidRDefault="002942E3" w:rsidP="002942E3">
            <w:pPr>
              <w:rPr>
                <w:color w:val="000000"/>
                <w:sz w:val="28"/>
                <w:szCs w:val="28"/>
              </w:rPr>
            </w:pPr>
            <w:r w:rsidRPr="00880B57">
              <w:rPr>
                <w:color w:val="000000"/>
                <w:sz w:val="28"/>
                <w:szCs w:val="28"/>
              </w:rPr>
              <w:t>ИТОГО:</w:t>
            </w:r>
          </w:p>
        </w:tc>
        <w:tc>
          <w:tcPr>
            <w:tcW w:w="1847"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 </w:t>
            </w:r>
          </w:p>
        </w:tc>
        <w:tc>
          <w:tcPr>
            <w:tcW w:w="1585" w:type="dxa"/>
            <w:tcBorders>
              <w:top w:val="single" w:sz="4" w:space="0" w:color="auto"/>
              <w:left w:val="single" w:sz="4" w:space="0" w:color="auto"/>
              <w:bottom w:val="single" w:sz="4" w:space="0" w:color="auto"/>
              <w:right w:val="single" w:sz="4" w:space="0" w:color="auto"/>
            </w:tcBorders>
            <w:vAlign w:val="bottom"/>
          </w:tcPr>
          <w:p w:rsidR="002942E3" w:rsidRPr="00880B57" w:rsidRDefault="002942E3" w:rsidP="002942E3">
            <w:pPr>
              <w:jc w:val="center"/>
              <w:rPr>
                <w:color w:val="000000"/>
                <w:sz w:val="28"/>
                <w:szCs w:val="28"/>
              </w:rPr>
            </w:pPr>
            <w:r w:rsidRPr="00880B57">
              <w:rPr>
                <w:color w:val="000000"/>
                <w:sz w:val="28"/>
                <w:szCs w:val="28"/>
              </w:rPr>
              <w:t> </w:t>
            </w:r>
          </w:p>
        </w:tc>
        <w:tc>
          <w:tcPr>
            <w:tcW w:w="1585" w:type="dxa"/>
            <w:tcBorders>
              <w:top w:val="single" w:sz="4" w:space="0" w:color="auto"/>
              <w:left w:val="single" w:sz="4" w:space="0" w:color="auto"/>
              <w:bottom w:val="single" w:sz="4" w:space="0" w:color="auto"/>
              <w:right w:val="single" w:sz="4" w:space="0" w:color="auto"/>
            </w:tcBorders>
          </w:tcPr>
          <w:p w:rsidR="002942E3" w:rsidRPr="00880B57" w:rsidRDefault="002942E3" w:rsidP="002942E3">
            <w:pPr>
              <w:jc w:val="center"/>
              <w:rPr>
                <w:color w:val="000000"/>
                <w:sz w:val="28"/>
                <w:szCs w:val="28"/>
              </w:rPr>
            </w:pPr>
          </w:p>
        </w:tc>
      </w:tr>
    </w:tbl>
    <w:p w:rsidR="00F574D6" w:rsidRPr="003944F7" w:rsidRDefault="00F574D6" w:rsidP="001442E9">
      <w:pPr>
        <w:widowControl w:val="0"/>
        <w:jc w:val="center"/>
        <w:rPr>
          <w:b/>
          <w:bCs/>
          <w:sz w:val="28"/>
          <w:szCs w:val="28"/>
        </w:rPr>
      </w:pPr>
    </w:p>
    <w:p w:rsidR="00F574D6" w:rsidRPr="003944F7" w:rsidRDefault="00F574D6" w:rsidP="00F574D6">
      <w:pPr>
        <w:numPr>
          <w:ilvl w:val="0"/>
          <w:numId w:val="25"/>
        </w:numPr>
        <w:tabs>
          <w:tab w:val="left" w:pos="1276"/>
        </w:tabs>
        <w:contextualSpacing/>
        <w:jc w:val="center"/>
        <w:rPr>
          <w:b/>
          <w:bCs/>
          <w:sz w:val="28"/>
          <w:szCs w:val="28"/>
        </w:rPr>
      </w:pPr>
      <w:r w:rsidRPr="003944F7">
        <w:rPr>
          <w:b/>
          <w:bCs/>
          <w:sz w:val="28"/>
          <w:szCs w:val="28"/>
        </w:rPr>
        <w:t>Функциональные, технические и качественные характеристики объекта закупки.</w:t>
      </w:r>
    </w:p>
    <w:p w:rsidR="00F574D6" w:rsidRPr="003944F7" w:rsidRDefault="00F574D6" w:rsidP="00F574D6">
      <w:pPr>
        <w:tabs>
          <w:tab w:val="left" w:pos="1276"/>
        </w:tabs>
        <w:ind w:left="750"/>
        <w:contextualSpacing/>
        <w:jc w:val="both"/>
        <w:rPr>
          <w:b/>
          <w:bCs/>
          <w:sz w:val="28"/>
          <w:szCs w:val="28"/>
        </w:rPr>
      </w:pPr>
    </w:p>
    <w:p w:rsidR="00F574D6" w:rsidRPr="003944F7" w:rsidRDefault="00F574D6" w:rsidP="00F574D6">
      <w:pPr>
        <w:ind w:firstLine="709"/>
        <w:jc w:val="both"/>
        <w:rPr>
          <w:sz w:val="28"/>
          <w:szCs w:val="28"/>
        </w:rPr>
      </w:pPr>
      <w:r w:rsidRPr="003944F7">
        <w:rPr>
          <w:sz w:val="28"/>
          <w:szCs w:val="28"/>
        </w:rPr>
        <w:t xml:space="preserve">Выполнение услуг, </w:t>
      </w:r>
      <w:proofErr w:type="gramStart"/>
      <w:r w:rsidRPr="003944F7">
        <w:rPr>
          <w:sz w:val="28"/>
          <w:szCs w:val="28"/>
        </w:rPr>
        <w:t>согласно</w:t>
      </w:r>
      <w:proofErr w:type="gramEnd"/>
      <w:r w:rsidRPr="003944F7">
        <w:rPr>
          <w:sz w:val="28"/>
          <w:szCs w:val="28"/>
        </w:rPr>
        <w:t xml:space="preserve"> Технического задания.</w:t>
      </w:r>
    </w:p>
    <w:p w:rsidR="00F574D6" w:rsidRPr="003944F7" w:rsidRDefault="00F574D6" w:rsidP="00F574D6">
      <w:pPr>
        <w:ind w:firstLine="709"/>
        <w:jc w:val="both"/>
        <w:rPr>
          <w:sz w:val="28"/>
          <w:szCs w:val="28"/>
        </w:rPr>
      </w:pPr>
      <w:r w:rsidRPr="003944F7">
        <w:rPr>
          <w:sz w:val="28"/>
          <w:szCs w:val="28"/>
        </w:rPr>
        <w:t>Все нижеуказанные показатели являются показателями, позволяющими определить соответствие оказываемых услуг установленным Государственным заказчиком требованиям.</w:t>
      </w:r>
    </w:p>
    <w:p w:rsidR="00F574D6" w:rsidRPr="003944F7" w:rsidRDefault="00F574D6" w:rsidP="00F574D6">
      <w:pPr>
        <w:ind w:firstLine="709"/>
        <w:jc w:val="both"/>
        <w:rPr>
          <w:bCs/>
          <w:sz w:val="28"/>
          <w:szCs w:val="28"/>
        </w:rPr>
      </w:pPr>
      <w:r w:rsidRPr="003944F7">
        <w:rPr>
          <w:sz w:val="28"/>
          <w:szCs w:val="28"/>
        </w:rPr>
        <w:t>При оказании данных услуг установлены следующие требования для определения соответствия выполняемых работ потребностям государственного заказчика:</w:t>
      </w:r>
    </w:p>
    <w:p w:rsidR="00F574D6" w:rsidRPr="003944F7" w:rsidRDefault="00F574D6" w:rsidP="00F574D6">
      <w:pPr>
        <w:tabs>
          <w:tab w:val="left" w:pos="1276"/>
        </w:tabs>
        <w:autoSpaceDE w:val="0"/>
        <w:ind w:left="360"/>
        <w:contextualSpacing/>
        <w:rPr>
          <w:sz w:val="28"/>
          <w:szCs w:val="28"/>
        </w:rPr>
      </w:pPr>
      <w:r w:rsidRPr="003944F7">
        <w:rPr>
          <w:bCs/>
          <w:sz w:val="28"/>
          <w:szCs w:val="28"/>
        </w:rPr>
        <w:t>1.1. Технические данные:</w:t>
      </w:r>
    </w:p>
    <w:p w:rsidR="00F574D6" w:rsidRPr="003944F7" w:rsidRDefault="00F574D6" w:rsidP="00F574D6">
      <w:pPr>
        <w:ind w:firstLine="709"/>
        <w:jc w:val="both"/>
        <w:rPr>
          <w:bCs/>
          <w:sz w:val="28"/>
          <w:szCs w:val="28"/>
        </w:rPr>
      </w:pPr>
      <w:r w:rsidRPr="003944F7">
        <w:rPr>
          <w:sz w:val="28"/>
          <w:szCs w:val="28"/>
        </w:rPr>
        <w:t xml:space="preserve">Оказываемые услуги должны быть выполнены в строгом соответствии с требованиями, предусмотренными заводами-изготовителями, государственными стандартами, техническими условиями, другой нормативно-технической документацией, при соблюдении санитарных норм и правил. </w:t>
      </w:r>
    </w:p>
    <w:p w:rsidR="00F574D6" w:rsidRPr="003944F7" w:rsidRDefault="00F574D6" w:rsidP="00F574D6">
      <w:pPr>
        <w:tabs>
          <w:tab w:val="left" w:pos="1276"/>
        </w:tabs>
        <w:autoSpaceDE w:val="0"/>
        <w:ind w:left="360"/>
        <w:contextualSpacing/>
        <w:rPr>
          <w:sz w:val="28"/>
          <w:szCs w:val="28"/>
        </w:rPr>
      </w:pPr>
      <w:r w:rsidRPr="003944F7">
        <w:rPr>
          <w:bCs/>
          <w:sz w:val="28"/>
          <w:szCs w:val="28"/>
        </w:rPr>
        <w:t>1.2. Основные требования к оказываемым услугам:</w:t>
      </w:r>
      <w:r w:rsidRPr="003944F7">
        <w:rPr>
          <w:sz w:val="28"/>
          <w:szCs w:val="28"/>
        </w:rPr>
        <w:t xml:space="preserve"> </w:t>
      </w:r>
    </w:p>
    <w:p w:rsidR="00F574D6" w:rsidRPr="003944F7" w:rsidRDefault="00F574D6" w:rsidP="00F574D6">
      <w:pPr>
        <w:ind w:firstLine="708"/>
        <w:jc w:val="both"/>
        <w:rPr>
          <w:bCs/>
          <w:sz w:val="28"/>
          <w:szCs w:val="28"/>
        </w:rPr>
      </w:pPr>
      <w:r w:rsidRPr="003944F7">
        <w:rPr>
          <w:sz w:val="28"/>
          <w:szCs w:val="28"/>
        </w:rPr>
        <w:t xml:space="preserve">При оказании услуг, по их результатам, Исполнитель предоставляет Государственному заказчику акт приема-сдачи оказанных услуг. </w:t>
      </w:r>
    </w:p>
    <w:p w:rsidR="00F574D6" w:rsidRPr="003944F7" w:rsidRDefault="00F574D6" w:rsidP="00F574D6">
      <w:pPr>
        <w:tabs>
          <w:tab w:val="left" w:pos="1276"/>
        </w:tabs>
        <w:autoSpaceDE w:val="0"/>
        <w:ind w:left="360"/>
        <w:contextualSpacing/>
        <w:rPr>
          <w:sz w:val="28"/>
          <w:szCs w:val="28"/>
        </w:rPr>
      </w:pPr>
      <w:r w:rsidRPr="003944F7">
        <w:rPr>
          <w:bCs/>
          <w:sz w:val="28"/>
          <w:szCs w:val="28"/>
        </w:rPr>
        <w:t>1.3. Контроль качества:</w:t>
      </w:r>
    </w:p>
    <w:p w:rsidR="00F574D6" w:rsidRPr="003944F7" w:rsidRDefault="00F574D6" w:rsidP="00F574D6">
      <w:pPr>
        <w:tabs>
          <w:tab w:val="left" w:pos="-2552"/>
          <w:tab w:val="left" w:pos="6096"/>
        </w:tabs>
        <w:ind w:firstLine="709"/>
        <w:jc w:val="both"/>
        <w:rPr>
          <w:sz w:val="28"/>
          <w:szCs w:val="28"/>
        </w:rPr>
      </w:pPr>
      <w:r w:rsidRPr="003944F7">
        <w:rPr>
          <w:sz w:val="28"/>
          <w:szCs w:val="28"/>
        </w:rPr>
        <w:t>Оценка соответствия осуществляется представителями Государственного заказчика по окончанию оказания услуг Исполнителем.</w:t>
      </w:r>
    </w:p>
    <w:p w:rsidR="00F574D6" w:rsidRPr="003944F7" w:rsidRDefault="00F574D6" w:rsidP="00F574D6">
      <w:pPr>
        <w:tabs>
          <w:tab w:val="left" w:pos="-2552"/>
          <w:tab w:val="left" w:pos="6096"/>
        </w:tabs>
        <w:jc w:val="both"/>
        <w:rPr>
          <w:sz w:val="28"/>
          <w:szCs w:val="28"/>
        </w:rPr>
      </w:pPr>
      <w:r w:rsidRPr="003944F7">
        <w:rPr>
          <w:sz w:val="28"/>
          <w:szCs w:val="28"/>
        </w:rPr>
        <w:t xml:space="preserve">       1.4. Место оказания услуг: не более 2</w:t>
      </w:r>
      <w:r w:rsidR="003944F7">
        <w:rPr>
          <w:sz w:val="28"/>
          <w:szCs w:val="28"/>
        </w:rPr>
        <w:t>0</w:t>
      </w:r>
      <w:r w:rsidRPr="003944F7">
        <w:rPr>
          <w:sz w:val="28"/>
          <w:szCs w:val="28"/>
        </w:rPr>
        <w:t>0 километров от места нахождения Государственного заказчика.</w:t>
      </w:r>
    </w:p>
    <w:p w:rsidR="00F574D6" w:rsidRPr="003944F7" w:rsidRDefault="00F574D6" w:rsidP="00F574D6">
      <w:pPr>
        <w:tabs>
          <w:tab w:val="left" w:pos="-2552"/>
          <w:tab w:val="left" w:pos="284"/>
        </w:tabs>
        <w:jc w:val="both"/>
        <w:rPr>
          <w:sz w:val="28"/>
          <w:szCs w:val="28"/>
        </w:rPr>
      </w:pPr>
      <w:r w:rsidRPr="003944F7">
        <w:rPr>
          <w:sz w:val="28"/>
          <w:szCs w:val="28"/>
        </w:rPr>
        <w:tab/>
        <w:t>1.5. Срок оказания услуг в течени</w:t>
      </w:r>
      <w:proofErr w:type="gramStart"/>
      <w:r w:rsidRPr="003944F7">
        <w:rPr>
          <w:sz w:val="28"/>
          <w:szCs w:val="28"/>
        </w:rPr>
        <w:t>и</w:t>
      </w:r>
      <w:proofErr w:type="gramEnd"/>
      <w:r w:rsidRPr="003944F7">
        <w:rPr>
          <w:sz w:val="28"/>
          <w:szCs w:val="28"/>
        </w:rPr>
        <w:t xml:space="preserve"> </w:t>
      </w:r>
      <w:r w:rsidR="000F6481">
        <w:rPr>
          <w:sz w:val="28"/>
          <w:szCs w:val="28"/>
        </w:rPr>
        <w:t>14</w:t>
      </w:r>
      <w:r w:rsidR="006D6E51" w:rsidRPr="003944F7">
        <w:rPr>
          <w:sz w:val="28"/>
          <w:szCs w:val="28"/>
        </w:rPr>
        <w:t xml:space="preserve"> </w:t>
      </w:r>
      <w:r w:rsidRPr="003944F7">
        <w:rPr>
          <w:sz w:val="28"/>
          <w:szCs w:val="28"/>
        </w:rPr>
        <w:t>(</w:t>
      </w:r>
      <w:r w:rsidR="000F6481">
        <w:rPr>
          <w:sz w:val="28"/>
          <w:szCs w:val="28"/>
        </w:rPr>
        <w:t>четырнадцать</w:t>
      </w:r>
      <w:r w:rsidRPr="003944F7">
        <w:rPr>
          <w:sz w:val="28"/>
          <w:szCs w:val="28"/>
        </w:rPr>
        <w:t>) рабочих дн</w:t>
      </w:r>
      <w:r w:rsidR="000F6481">
        <w:rPr>
          <w:sz w:val="28"/>
          <w:szCs w:val="28"/>
        </w:rPr>
        <w:t>ей</w:t>
      </w:r>
      <w:r w:rsidRPr="003944F7">
        <w:rPr>
          <w:sz w:val="28"/>
          <w:szCs w:val="28"/>
        </w:rPr>
        <w:t xml:space="preserve"> с момента заключения государственного контракта.</w:t>
      </w:r>
    </w:p>
    <w:p w:rsidR="00F574D6" w:rsidRPr="003944F7" w:rsidRDefault="00F574D6" w:rsidP="00F574D6">
      <w:pPr>
        <w:tabs>
          <w:tab w:val="left" w:pos="-2552"/>
          <w:tab w:val="left" w:pos="284"/>
        </w:tabs>
        <w:jc w:val="both"/>
        <w:rPr>
          <w:bCs/>
          <w:sz w:val="28"/>
          <w:szCs w:val="28"/>
        </w:rPr>
      </w:pPr>
    </w:p>
    <w:p w:rsidR="00F574D6" w:rsidRPr="003944F7" w:rsidRDefault="00F574D6" w:rsidP="00F574D6">
      <w:pPr>
        <w:numPr>
          <w:ilvl w:val="0"/>
          <w:numId w:val="25"/>
        </w:numPr>
        <w:tabs>
          <w:tab w:val="left" w:pos="-2552"/>
          <w:tab w:val="left" w:pos="1276"/>
        </w:tabs>
        <w:autoSpaceDE w:val="0"/>
        <w:jc w:val="center"/>
        <w:rPr>
          <w:b/>
          <w:sz w:val="28"/>
          <w:szCs w:val="28"/>
        </w:rPr>
      </w:pPr>
      <w:r w:rsidRPr="003944F7">
        <w:rPr>
          <w:b/>
          <w:sz w:val="28"/>
          <w:szCs w:val="28"/>
        </w:rPr>
        <w:lastRenderedPageBreak/>
        <w:t>Гарантийный срок на результаты оказанных услуг:</w:t>
      </w:r>
    </w:p>
    <w:p w:rsidR="00F574D6" w:rsidRPr="003944F7" w:rsidRDefault="00F574D6" w:rsidP="00F574D6">
      <w:pPr>
        <w:tabs>
          <w:tab w:val="left" w:pos="-2552"/>
          <w:tab w:val="left" w:pos="1276"/>
        </w:tabs>
        <w:autoSpaceDE w:val="0"/>
        <w:ind w:left="750"/>
        <w:rPr>
          <w:b/>
          <w:sz w:val="28"/>
          <w:szCs w:val="28"/>
        </w:rPr>
      </w:pPr>
    </w:p>
    <w:p w:rsidR="00F574D6" w:rsidRPr="003944F7" w:rsidRDefault="00F574D6" w:rsidP="00F574D6">
      <w:pPr>
        <w:shd w:val="clear" w:color="auto" w:fill="FFFFFF"/>
        <w:tabs>
          <w:tab w:val="left" w:pos="1276"/>
        </w:tabs>
        <w:autoSpaceDE w:val="0"/>
        <w:ind w:firstLine="426"/>
        <w:jc w:val="both"/>
        <w:rPr>
          <w:sz w:val="28"/>
          <w:szCs w:val="28"/>
        </w:rPr>
      </w:pPr>
      <w:r w:rsidRPr="003944F7">
        <w:rPr>
          <w:sz w:val="28"/>
          <w:szCs w:val="28"/>
        </w:rPr>
        <w:t xml:space="preserve"> 2.1. Гарантийный срок </w:t>
      </w:r>
      <w:r w:rsidRPr="003944F7">
        <w:rPr>
          <w:bCs/>
          <w:sz w:val="28"/>
          <w:szCs w:val="28"/>
        </w:rPr>
        <w:t>на результаты оказанных услуг</w:t>
      </w:r>
      <w:r w:rsidRPr="003944F7">
        <w:rPr>
          <w:sz w:val="28"/>
          <w:szCs w:val="28"/>
        </w:rPr>
        <w:t xml:space="preserve"> – 90 дней, который начинает исчисляться со дня начала эксплуатации.</w:t>
      </w:r>
    </w:p>
    <w:p w:rsidR="00F574D6" w:rsidRPr="003944F7" w:rsidRDefault="00F574D6" w:rsidP="00F574D6">
      <w:pPr>
        <w:shd w:val="clear" w:color="auto" w:fill="FFFFFF"/>
        <w:tabs>
          <w:tab w:val="left" w:pos="1276"/>
        </w:tabs>
        <w:autoSpaceDE w:val="0"/>
        <w:ind w:firstLine="426"/>
        <w:jc w:val="both"/>
        <w:rPr>
          <w:sz w:val="28"/>
          <w:szCs w:val="28"/>
        </w:rPr>
      </w:pPr>
    </w:p>
    <w:p w:rsidR="00F574D6" w:rsidRPr="003944F7" w:rsidRDefault="00F574D6" w:rsidP="00F574D6">
      <w:pPr>
        <w:shd w:val="clear" w:color="auto" w:fill="FFFFFF"/>
        <w:tabs>
          <w:tab w:val="left" w:pos="1276"/>
        </w:tabs>
        <w:autoSpaceDE w:val="0"/>
        <w:ind w:firstLine="426"/>
        <w:jc w:val="both"/>
        <w:rPr>
          <w:sz w:val="28"/>
          <w:szCs w:val="28"/>
        </w:rPr>
      </w:pPr>
    </w:p>
    <w:p w:rsidR="00F574D6" w:rsidRPr="003944F7" w:rsidRDefault="00F574D6" w:rsidP="00F574D6">
      <w:pPr>
        <w:shd w:val="clear" w:color="auto" w:fill="FFFFFF"/>
        <w:tabs>
          <w:tab w:val="left" w:pos="1276"/>
        </w:tabs>
        <w:autoSpaceDE w:val="0"/>
        <w:ind w:firstLine="426"/>
        <w:jc w:val="both"/>
        <w:rPr>
          <w:sz w:val="28"/>
          <w:szCs w:val="28"/>
        </w:rPr>
      </w:pPr>
    </w:p>
    <w:p w:rsidR="00F574D6" w:rsidRPr="003944F7" w:rsidRDefault="00F574D6" w:rsidP="00F574D6">
      <w:pPr>
        <w:tabs>
          <w:tab w:val="left" w:pos="0"/>
        </w:tabs>
        <w:jc w:val="center"/>
        <w:rPr>
          <w:b/>
          <w:sz w:val="28"/>
          <w:szCs w:val="28"/>
        </w:rPr>
      </w:pPr>
      <w:r w:rsidRPr="003944F7">
        <w:rPr>
          <w:b/>
          <w:sz w:val="28"/>
          <w:szCs w:val="28"/>
        </w:rPr>
        <w:t>Подписи сторон:</w:t>
      </w:r>
    </w:p>
    <w:p w:rsidR="00F574D6" w:rsidRPr="003944F7" w:rsidRDefault="00F574D6" w:rsidP="00F574D6">
      <w:pPr>
        <w:tabs>
          <w:tab w:val="left" w:pos="0"/>
        </w:tabs>
        <w:jc w:val="center"/>
        <w:rPr>
          <w:b/>
          <w:sz w:val="28"/>
          <w:szCs w:val="28"/>
        </w:rPr>
      </w:pPr>
    </w:p>
    <w:p w:rsidR="00F574D6" w:rsidRPr="003944F7" w:rsidRDefault="00F574D6" w:rsidP="00F574D6">
      <w:pPr>
        <w:tabs>
          <w:tab w:val="left" w:pos="500"/>
          <w:tab w:val="center" w:pos="3312"/>
        </w:tabs>
        <w:jc w:val="both"/>
        <w:rPr>
          <w:b/>
          <w:sz w:val="28"/>
          <w:szCs w:val="28"/>
        </w:rPr>
      </w:pPr>
      <w:r w:rsidRPr="003944F7">
        <w:rPr>
          <w:b/>
          <w:sz w:val="28"/>
          <w:szCs w:val="28"/>
        </w:rPr>
        <w:t xml:space="preserve">Государственный заказчик: </w:t>
      </w:r>
      <w:r w:rsidRPr="003944F7">
        <w:rPr>
          <w:b/>
          <w:sz w:val="28"/>
          <w:szCs w:val="28"/>
        </w:rPr>
        <w:tab/>
      </w:r>
      <w:r w:rsidRPr="003944F7">
        <w:rPr>
          <w:b/>
          <w:sz w:val="28"/>
          <w:szCs w:val="28"/>
        </w:rPr>
        <w:tab/>
      </w:r>
      <w:r w:rsidRPr="003944F7">
        <w:rPr>
          <w:b/>
          <w:sz w:val="28"/>
          <w:szCs w:val="28"/>
        </w:rPr>
        <w:tab/>
        <w:t>Головной исполнитель:</w:t>
      </w:r>
    </w:p>
    <w:p w:rsidR="00F574D6" w:rsidRPr="003944F7" w:rsidRDefault="00F574D6" w:rsidP="00F574D6">
      <w:pPr>
        <w:tabs>
          <w:tab w:val="left" w:pos="500"/>
          <w:tab w:val="center" w:pos="3312"/>
        </w:tabs>
        <w:jc w:val="both"/>
        <w:rPr>
          <w:sz w:val="28"/>
          <w:szCs w:val="28"/>
        </w:rPr>
      </w:pPr>
      <w:r w:rsidRPr="003944F7">
        <w:rPr>
          <w:sz w:val="28"/>
          <w:szCs w:val="28"/>
        </w:rPr>
        <w:t xml:space="preserve">УФСИН России </w:t>
      </w:r>
      <w:proofErr w:type="gramStart"/>
      <w:r w:rsidRPr="003944F7">
        <w:rPr>
          <w:sz w:val="28"/>
          <w:szCs w:val="28"/>
        </w:rPr>
        <w:t>по</w:t>
      </w:r>
      <w:proofErr w:type="gramEnd"/>
      <w:r w:rsidRPr="003944F7">
        <w:rPr>
          <w:sz w:val="28"/>
          <w:szCs w:val="28"/>
        </w:rPr>
        <w:tab/>
      </w:r>
      <w:r w:rsidRPr="003944F7">
        <w:rPr>
          <w:sz w:val="28"/>
          <w:szCs w:val="28"/>
        </w:rPr>
        <w:tab/>
      </w:r>
      <w:r w:rsidRPr="003944F7">
        <w:rPr>
          <w:sz w:val="28"/>
          <w:szCs w:val="28"/>
        </w:rPr>
        <w:tab/>
      </w:r>
      <w:r w:rsidRPr="003944F7">
        <w:rPr>
          <w:sz w:val="28"/>
          <w:szCs w:val="28"/>
        </w:rPr>
        <w:tab/>
        <w:t xml:space="preserve">               </w:t>
      </w:r>
    </w:p>
    <w:p w:rsidR="00F574D6" w:rsidRPr="003944F7" w:rsidRDefault="00F574D6" w:rsidP="00F574D6">
      <w:pPr>
        <w:tabs>
          <w:tab w:val="left" w:pos="500"/>
          <w:tab w:val="center" w:pos="3312"/>
        </w:tabs>
        <w:jc w:val="both"/>
        <w:rPr>
          <w:sz w:val="28"/>
          <w:szCs w:val="28"/>
        </w:rPr>
      </w:pPr>
      <w:r w:rsidRPr="003944F7">
        <w:rPr>
          <w:sz w:val="28"/>
          <w:szCs w:val="28"/>
        </w:rPr>
        <w:t>Республике Мордовия</w:t>
      </w:r>
    </w:p>
    <w:p w:rsidR="00F574D6" w:rsidRPr="003944F7" w:rsidRDefault="00F574D6" w:rsidP="00F574D6">
      <w:pPr>
        <w:tabs>
          <w:tab w:val="left" w:pos="500"/>
          <w:tab w:val="center" w:pos="3312"/>
        </w:tabs>
        <w:jc w:val="both"/>
        <w:rPr>
          <w:sz w:val="28"/>
          <w:szCs w:val="28"/>
        </w:rPr>
      </w:pPr>
    </w:p>
    <w:p w:rsidR="003A76A4" w:rsidRPr="003944F7" w:rsidRDefault="00F574D6" w:rsidP="003944F7">
      <w:pPr>
        <w:widowControl w:val="0"/>
        <w:autoSpaceDE w:val="0"/>
        <w:autoSpaceDN w:val="0"/>
        <w:adjustRightInd w:val="0"/>
        <w:jc w:val="both"/>
        <w:rPr>
          <w:sz w:val="28"/>
          <w:szCs w:val="28"/>
        </w:rPr>
      </w:pPr>
      <w:r w:rsidRPr="003944F7">
        <w:rPr>
          <w:sz w:val="28"/>
          <w:szCs w:val="28"/>
        </w:rPr>
        <w:t>____________/</w:t>
      </w:r>
      <w:r w:rsidR="001442E9">
        <w:rPr>
          <w:sz w:val="28"/>
          <w:szCs w:val="28"/>
        </w:rPr>
        <w:t xml:space="preserve">Н.Н. </w:t>
      </w:r>
      <w:proofErr w:type="spellStart"/>
      <w:r w:rsidR="001442E9">
        <w:rPr>
          <w:sz w:val="28"/>
          <w:szCs w:val="28"/>
        </w:rPr>
        <w:t>Мучкин</w:t>
      </w:r>
      <w:proofErr w:type="spellEnd"/>
      <w:r w:rsidRPr="003944F7">
        <w:rPr>
          <w:sz w:val="28"/>
          <w:szCs w:val="28"/>
        </w:rPr>
        <w:t>/</w:t>
      </w:r>
      <w:r w:rsidR="003330F5" w:rsidRPr="003944F7">
        <w:rPr>
          <w:sz w:val="28"/>
          <w:szCs w:val="28"/>
        </w:rPr>
        <w:t xml:space="preserve">              </w:t>
      </w:r>
      <w:r w:rsidR="003944F7">
        <w:rPr>
          <w:sz w:val="28"/>
          <w:szCs w:val="28"/>
        </w:rPr>
        <w:t xml:space="preserve">      </w:t>
      </w:r>
      <w:r w:rsidR="003330F5" w:rsidRPr="003944F7">
        <w:rPr>
          <w:sz w:val="28"/>
          <w:szCs w:val="28"/>
        </w:rPr>
        <w:t xml:space="preserve"> </w:t>
      </w:r>
      <w:r w:rsidRPr="003944F7">
        <w:rPr>
          <w:sz w:val="28"/>
          <w:szCs w:val="28"/>
        </w:rPr>
        <w:t>____________/____________/</w:t>
      </w:r>
    </w:p>
    <w:sectPr w:rsidR="003A76A4" w:rsidRPr="003944F7" w:rsidSect="0089480A">
      <w:pgSz w:w="11906" w:h="16838"/>
      <w:pgMar w:top="568" w:right="850" w:bottom="5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9844E0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A"/>
    <w:multiLevelType w:val="multilevel"/>
    <w:tmpl w:val="000000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B"/>
    <w:multiLevelType w:val="multilevel"/>
    <w:tmpl w:val="0000000B"/>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C890615"/>
    <w:multiLevelType w:val="hybridMultilevel"/>
    <w:tmpl w:val="E0E2F1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CA4545"/>
    <w:multiLevelType w:val="hybridMultilevel"/>
    <w:tmpl w:val="1C6CB420"/>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662529D"/>
    <w:multiLevelType w:val="multilevel"/>
    <w:tmpl w:val="323CA4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7">
    <w:nsid w:val="1DE74C5E"/>
    <w:multiLevelType w:val="hybridMultilevel"/>
    <w:tmpl w:val="539E35FE"/>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4382A7E"/>
    <w:multiLevelType w:val="hybridMultilevel"/>
    <w:tmpl w:val="BE0C56D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440EB0"/>
    <w:multiLevelType w:val="hybridMultilevel"/>
    <w:tmpl w:val="20B06D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45C1548"/>
    <w:multiLevelType w:val="hybridMultilevel"/>
    <w:tmpl w:val="69880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A139F0"/>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332"/>
        </w:tabs>
        <w:ind w:left="133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nsid w:val="27A0585E"/>
    <w:multiLevelType w:val="multilevel"/>
    <w:tmpl w:val="94C4B1F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13">
    <w:nsid w:val="35E429E7"/>
    <w:multiLevelType w:val="multilevel"/>
    <w:tmpl w:val="6152FFD8"/>
    <w:lvl w:ilvl="0">
      <w:start w:val="6"/>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6300444"/>
    <w:multiLevelType w:val="multilevel"/>
    <w:tmpl w:val="C6A8A39E"/>
    <w:lvl w:ilvl="0">
      <w:start w:val="7"/>
      <w:numFmt w:val="decimal"/>
      <w:lvlText w:val="%1."/>
      <w:lvlJc w:val="left"/>
      <w:pPr>
        <w:ind w:left="720" w:hanging="360"/>
      </w:pPr>
      <w:rPr>
        <w:rFonts w:hint="default"/>
      </w:rPr>
    </w:lvl>
    <w:lvl w:ilvl="1">
      <w:start w:val="1"/>
      <w:numFmt w:val="decimal"/>
      <w:isLgl/>
      <w:lvlText w:val="%1.%2."/>
      <w:lvlJc w:val="left"/>
      <w:pPr>
        <w:ind w:left="1263" w:hanging="55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5">
    <w:nsid w:val="3C7642AA"/>
    <w:multiLevelType w:val="hybridMultilevel"/>
    <w:tmpl w:val="B7F822A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637021"/>
    <w:multiLevelType w:val="hybridMultilevel"/>
    <w:tmpl w:val="4D786600"/>
    <w:lvl w:ilvl="0" w:tplc="E450608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873E20"/>
    <w:multiLevelType w:val="hybridMultilevel"/>
    <w:tmpl w:val="E72AC0A4"/>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D382CAE"/>
    <w:multiLevelType w:val="hybridMultilevel"/>
    <w:tmpl w:val="82568B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3679AC"/>
    <w:multiLevelType w:val="multilevel"/>
    <w:tmpl w:val="36DAC06E"/>
    <w:lvl w:ilvl="0">
      <w:start w:val="1"/>
      <w:numFmt w:val="decimal"/>
      <w:lvlText w:val="%1."/>
      <w:lvlJc w:val="left"/>
      <w:pPr>
        <w:ind w:left="405" w:hanging="405"/>
      </w:pPr>
      <w:rPr>
        <w:rFonts w:hint="default"/>
      </w:rPr>
    </w:lvl>
    <w:lvl w:ilvl="1">
      <w:start w:val="1"/>
      <w:numFmt w:val="decimal"/>
      <w:lvlText w:val="%1.%2."/>
      <w:lvlJc w:val="left"/>
      <w:pPr>
        <w:ind w:left="840" w:hanging="40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0">
    <w:nsid w:val="6C803E6F"/>
    <w:multiLevelType w:val="hybridMultilevel"/>
    <w:tmpl w:val="E66E9740"/>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E546260"/>
    <w:multiLevelType w:val="hybridMultilevel"/>
    <w:tmpl w:val="45125A9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39E505A"/>
    <w:multiLevelType w:val="hybridMultilevel"/>
    <w:tmpl w:val="A476B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6CC3436"/>
    <w:multiLevelType w:val="multilevel"/>
    <w:tmpl w:val="9A3C798C"/>
    <w:lvl w:ilvl="0">
      <w:start w:val="1"/>
      <w:numFmt w:val="decimal"/>
      <w:lvlText w:val="%1."/>
      <w:lvlJc w:val="left"/>
      <w:pPr>
        <w:ind w:left="720" w:hanging="360"/>
      </w:pPr>
      <w:rPr>
        <w:rFonts w:hint="default"/>
      </w:rPr>
    </w:lvl>
    <w:lvl w:ilvl="1">
      <w:start w:val="4"/>
      <w:numFmt w:val="decimal"/>
      <w:isLgl/>
      <w:lvlText w:val="%1.%2."/>
      <w:lvlJc w:val="left"/>
      <w:pPr>
        <w:ind w:left="1035" w:hanging="58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24">
    <w:nsid w:val="79963CE2"/>
    <w:multiLevelType w:val="multilevel"/>
    <w:tmpl w:val="DE9832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num w:numId="1">
    <w:abstractNumId w:val="22"/>
  </w:num>
  <w:num w:numId="2">
    <w:abstractNumId w:val="7"/>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1"/>
  </w:num>
  <w:num w:numId="6">
    <w:abstractNumId w:val="20"/>
  </w:num>
  <w:num w:numId="7">
    <w:abstractNumId w:val="6"/>
  </w:num>
  <w:num w:numId="8">
    <w:abstractNumId w:val="12"/>
  </w:num>
  <w:num w:numId="9">
    <w:abstractNumId w:val="17"/>
  </w:num>
  <w:num w:numId="10">
    <w:abstractNumId w:val="3"/>
  </w:num>
  <w:num w:numId="11">
    <w:abstractNumId w:val="2"/>
  </w:num>
  <w:num w:numId="12">
    <w:abstractNumId w:val="1"/>
  </w:num>
  <w:num w:numId="13">
    <w:abstractNumId w:val="24"/>
  </w:num>
  <w:num w:numId="14">
    <w:abstractNumId w:val="0"/>
  </w:num>
  <w:num w:numId="15">
    <w:abstractNumId w:val="13"/>
  </w:num>
  <w:num w:numId="16">
    <w:abstractNumId w:val="8"/>
  </w:num>
  <w:num w:numId="17">
    <w:abstractNumId w:val="9"/>
  </w:num>
  <w:num w:numId="18">
    <w:abstractNumId w:val="18"/>
  </w:num>
  <w:num w:numId="19">
    <w:abstractNumId w:val="10"/>
  </w:num>
  <w:num w:numId="20">
    <w:abstractNumId w:val="15"/>
  </w:num>
  <w:num w:numId="21">
    <w:abstractNumId w:val="4"/>
  </w:num>
  <w:num w:numId="22">
    <w:abstractNumId w:val="23"/>
  </w:num>
  <w:num w:numId="23">
    <w:abstractNumId w:val="14"/>
  </w:num>
  <w:num w:numId="24">
    <w:abstractNumId w:val="19"/>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E9C"/>
    <w:rsid w:val="00000975"/>
    <w:rsid w:val="00011570"/>
    <w:rsid w:val="00017542"/>
    <w:rsid w:val="00042161"/>
    <w:rsid w:val="00054DA4"/>
    <w:rsid w:val="00061D21"/>
    <w:rsid w:val="0008486B"/>
    <w:rsid w:val="000A38DA"/>
    <w:rsid w:val="000F52DB"/>
    <w:rsid w:val="000F6481"/>
    <w:rsid w:val="00127C4A"/>
    <w:rsid w:val="001307FF"/>
    <w:rsid w:val="001442E9"/>
    <w:rsid w:val="00153A2B"/>
    <w:rsid w:val="00164B1D"/>
    <w:rsid w:val="00192EB8"/>
    <w:rsid w:val="00193006"/>
    <w:rsid w:val="0019777C"/>
    <w:rsid w:val="001D3FE6"/>
    <w:rsid w:val="001F1BE1"/>
    <w:rsid w:val="00273803"/>
    <w:rsid w:val="002942E3"/>
    <w:rsid w:val="00295031"/>
    <w:rsid w:val="002B26CA"/>
    <w:rsid w:val="002C07B3"/>
    <w:rsid w:val="002D253C"/>
    <w:rsid w:val="002F7E1F"/>
    <w:rsid w:val="0030159D"/>
    <w:rsid w:val="00322998"/>
    <w:rsid w:val="003330F5"/>
    <w:rsid w:val="00360846"/>
    <w:rsid w:val="0037523E"/>
    <w:rsid w:val="00377BAC"/>
    <w:rsid w:val="00384B79"/>
    <w:rsid w:val="003850A5"/>
    <w:rsid w:val="0039324D"/>
    <w:rsid w:val="003944F7"/>
    <w:rsid w:val="003A76A4"/>
    <w:rsid w:val="00432DB1"/>
    <w:rsid w:val="0043357A"/>
    <w:rsid w:val="004B1D2D"/>
    <w:rsid w:val="004C70A4"/>
    <w:rsid w:val="004D685F"/>
    <w:rsid w:val="004F6C42"/>
    <w:rsid w:val="0053102B"/>
    <w:rsid w:val="005321E6"/>
    <w:rsid w:val="0055546D"/>
    <w:rsid w:val="005738F1"/>
    <w:rsid w:val="005A415E"/>
    <w:rsid w:val="005A6FFE"/>
    <w:rsid w:val="005D1F38"/>
    <w:rsid w:val="005E7A68"/>
    <w:rsid w:val="005F01C2"/>
    <w:rsid w:val="00650ED2"/>
    <w:rsid w:val="00652F9F"/>
    <w:rsid w:val="00664E9C"/>
    <w:rsid w:val="0067619A"/>
    <w:rsid w:val="00676494"/>
    <w:rsid w:val="00681BE2"/>
    <w:rsid w:val="00691500"/>
    <w:rsid w:val="006A1128"/>
    <w:rsid w:val="006B4FF1"/>
    <w:rsid w:val="006C4132"/>
    <w:rsid w:val="006D3E91"/>
    <w:rsid w:val="006D6E51"/>
    <w:rsid w:val="0070655B"/>
    <w:rsid w:val="0071152A"/>
    <w:rsid w:val="00717AEE"/>
    <w:rsid w:val="0072138C"/>
    <w:rsid w:val="007217F1"/>
    <w:rsid w:val="00740542"/>
    <w:rsid w:val="007507F7"/>
    <w:rsid w:val="007761AF"/>
    <w:rsid w:val="0078210C"/>
    <w:rsid w:val="007965E2"/>
    <w:rsid w:val="00797ABA"/>
    <w:rsid w:val="007A75B7"/>
    <w:rsid w:val="007B7414"/>
    <w:rsid w:val="007C2E74"/>
    <w:rsid w:val="007C4659"/>
    <w:rsid w:val="007E79E4"/>
    <w:rsid w:val="008060EE"/>
    <w:rsid w:val="00815593"/>
    <w:rsid w:val="0087756E"/>
    <w:rsid w:val="00880B57"/>
    <w:rsid w:val="008835DF"/>
    <w:rsid w:val="008924E5"/>
    <w:rsid w:val="0089480A"/>
    <w:rsid w:val="008D337B"/>
    <w:rsid w:val="008D6DF3"/>
    <w:rsid w:val="00927C60"/>
    <w:rsid w:val="009466C0"/>
    <w:rsid w:val="009545E3"/>
    <w:rsid w:val="009822EF"/>
    <w:rsid w:val="00984111"/>
    <w:rsid w:val="009974B5"/>
    <w:rsid w:val="009C3C08"/>
    <w:rsid w:val="009C61D6"/>
    <w:rsid w:val="00A67A69"/>
    <w:rsid w:val="00A712C3"/>
    <w:rsid w:val="00A75BB6"/>
    <w:rsid w:val="00AB013F"/>
    <w:rsid w:val="00AE5B03"/>
    <w:rsid w:val="00AE5B3A"/>
    <w:rsid w:val="00AE619A"/>
    <w:rsid w:val="00AE7A23"/>
    <w:rsid w:val="00AF6D4C"/>
    <w:rsid w:val="00B032E2"/>
    <w:rsid w:val="00B66DCB"/>
    <w:rsid w:val="00B72782"/>
    <w:rsid w:val="00B731FC"/>
    <w:rsid w:val="00B74493"/>
    <w:rsid w:val="00B908CF"/>
    <w:rsid w:val="00B943B3"/>
    <w:rsid w:val="00B97F6E"/>
    <w:rsid w:val="00BB086B"/>
    <w:rsid w:val="00BC1459"/>
    <w:rsid w:val="00BD7214"/>
    <w:rsid w:val="00C226C4"/>
    <w:rsid w:val="00C33D7E"/>
    <w:rsid w:val="00C55130"/>
    <w:rsid w:val="00CA3243"/>
    <w:rsid w:val="00CB2EB1"/>
    <w:rsid w:val="00CD5E00"/>
    <w:rsid w:val="00CF68C1"/>
    <w:rsid w:val="00D01F35"/>
    <w:rsid w:val="00D064BD"/>
    <w:rsid w:val="00D266A4"/>
    <w:rsid w:val="00D372AD"/>
    <w:rsid w:val="00D465ED"/>
    <w:rsid w:val="00D90356"/>
    <w:rsid w:val="00DC2373"/>
    <w:rsid w:val="00DF2B6A"/>
    <w:rsid w:val="00E15566"/>
    <w:rsid w:val="00E1568F"/>
    <w:rsid w:val="00E228F8"/>
    <w:rsid w:val="00E66369"/>
    <w:rsid w:val="00EB35C1"/>
    <w:rsid w:val="00EC265B"/>
    <w:rsid w:val="00EC3C0E"/>
    <w:rsid w:val="00EC42AA"/>
    <w:rsid w:val="00EF0351"/>
    <w:rsid w:val="00F0522A"/>
    <w:rsid w:val="00F465F6"/>
    <w:rsid w:val="00F574D6"/>
    <w:rsid w:val="00F60D06"/>
    <w:rsid w:val="00F66B21"/>
    <w:rsid w:val="00F73914"/>
    <w:rsid w:val="00FA41EF"/>
    <w:rsid w:val="00FA42DB"/>
    <w:rsid w:val="00FA72B1"/>
    <w:rsid w:val="00FE2519"/>
    <w:rsid w:val="00FE7F8E"/>
    <w:rsid w:val="00FF6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E9C"/>
    <w:rPr>
      <w:sz w:val="24"/>
      <w:szCs w:val="24"/>
    </w:rPr>
  </w:style>
  <w:style w:type="paragraph" w:styleId="1">
    <w:name w:val="heading 1"/>
    <w:basedOn w:val="a"/>
    <w:next w:val="a"/>
    <w:link w:val="10"/>
    <w:qFormat/>
    <w:rsid w:val="00664E9C"/>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qFormat/>
    <w:rsid w:val="0037523E"/>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rsid w:val="00664E9C"/>
    <w:rPr>
      <w:rFonts w:ascii="Arial" w:hAnsi="Arial"/>
      <w:b/>
      <w:bCs/>
      <w:color w:val="000080"/>
      <w:lang w:val="ru-RU" w:eastAsia="ru-RU" w:bidi="ar-SA"/>
    </w:rPr>
  </w:style>
  <w:style w:type="paragraph" w:styleId="a3">
    <w:name w:val="Body Text"/>
    <w:basedOn w:val="a"/>
    <w:rsid w:val="00664E9C"/>
    <w:pPr>
      <w:spacing w:after="120"/>
    </w:pPr>
  </w:style>
  <w:style w:type="paragraph" w:styleId="3">
    <w:name w:val="Body Text 3"/>
    <w:basedOn w:val="a"/>
    <w:link w:val="30"/>
    <w:rsid w:val="00664E9C"/>
    <w:pPr>
      <w:spacing w:after="120"/>
    </w:pPr>
    <w:rPr>
      <w:sz w:val="16"/>
      <w:szCs w:val="16"/>
    </w:rPr>
  </w:style>
  <w:style w:type="character" w:customStyle="1" w:styleId="30">
    <w:name w:val="Основной текст 3 Знак"/>
    <w:link w:val="3"/>
    <w:rsid w:val="00664E9C"/>
    <w:rPr>
      <w:sz w:val="16"/>
      <w:szCs w:val="16"/>
      <w:lang w:val="ru-RU" w:eastAsia="ru-RU" w:bidi="ar-SA"/>
    </w:rPr>
  </w:style>
  <w:style w:type="paragraph" w:styleId="31">
    <w:name w:val="Body Text Indent 3"/>
    <w:basedOn w:val="a"/>
    <w:rsid w:val="00664E9C"/>
    <w:pPr>
      <w:spacing w:after="120"/>
      <w:ind w:left="283"/>
    </w:pPr>
    <w:rPr>
      <w:sz w:val="16"/>
      <w:szCs w:val="16"/>
    </w:rPr>
  </w:style>
  <w:style w:type="paragraph" w:styleId="a4">
    <w:name w:val="Title"/>
    <w:basedOn w:val="a"/>
    <w:link w:val="a5"/>
    <w:qFormat/>
    <w:rsid w:val="00664E9C"/>
    <w:pPr>
      <w:widowControl w:val="0"/>
      <w:autoSpaceDE w:val="0"/>
      <w:autoSpaceDN w:val="0"/>
      <w:adjustRightInd w:val="0"/>
      <w:spacing w:line="480" w:lineRule="exact"/>
      <w:ind w:left="340" w:right="400"/>
      <w:jc w:val="center"/>
    </w:pPr>
    <w:rPr>
      <w:sz w:val="28"/>
      <w:szCs w:val="28"/>
    </w:rPr>
  </w:style>
  <w:style w:type="paragraph" w:customStyle="1" w:styleId="s13">
    <w:name w:val="s_13"/>
    <w:basedOn w:val="a"/>
    <w:rsid w:val="00664E9C"/>
    <w:pPr>
      <w:ind w:firstLine="720"/>
    </w:pPr>
    <w:rPr>
      <w:sz w:val="20"/>
      <w:szCs w:val="20"/>
    </w:rPr>
  </w:style>
  <w:style w:type="paragraph" w:styleId="a6">
    <w:name w:val="Body Text Indent"/>
    <w:basedOn w:val="a"/>
    <w:rsid w:val="00664E9C"/>
    <w:pPr>
      <w:spacing w:after="120"/>
      <w:ind w:left="283"/>
    </w:pPr>
  </w:style>
  <w:style w:type="character" w:customStyle="1" w:styleId="a5">
    <w:name w:val="Название Знак"/>
    <w:link w:val="a4"/>
    <w:locked/>
    <w:rsid w:val="00664E9C"/>
    <w:rPr>
      <w:sz w:val="28"/>
      <w:szCs w:val="28"/>
      <w:lang w:val="ru-RU" w:eastAsia="ru-RU" w:bidi="ar-SA"/>
    </w:rPr>
  </w:style>
  <w:style w:type="paragraph" w:customStyle="1" w:styleId="ListParagraph">
    <w:name w:val="List Paragraph"/>
    <w:basedOn w:val="a"/>
    <w:rsid w:val="00664E9C"/>
    <w:pPr>
      <w:spacing w:after="200" w:line="276" w:lineRule="auto"/>
      <w:ind w:left="720"/>
      <w:contextualSpacing/>
    </w:pPr>
    <w:rPr>
      <w:rFonts w:ascii="Calibri" w:eastAsia="Calibri" w:hAnsi="Calibri"/>
      <w:sz w:val="22"/>
      <w:szCs w:val="22"/>
    </w:rPr>
  </w:style>
  <w:style w:type="paragraph" w:customStyle="1" w:styleId="NoSpacing">
    <w:name w:val="No Spacing"/>
    <w:link w:val="NoSpacingChar"/>
    <w:rsid w:val="00664E9C"/>
    <w:rPr>
      <w:rFonts w:ascii="Calibri" w:eastAsia="Calibri" w:hAnsi="Calibri"/>
      <w:sz w:val="22"/>
      <w:szCs w:val="22"/>
    </w:rPr>
  </w:style>
  <w:style w:type="paragraph" w:customStyle="1" w:styleId="11">
    <w:name w:val="Обычный1"/>
    <w:rsid w:val="00664E9C"/>
    <w:pPr>
      <w:widowControl w:val="0"/>
      <w:spacing w:line="300" w:lineRule="auto"/>
      <w:ind w:firstLine="720"/>
      <w:jc w:val="both"/>
    </w:pPr>
    <w:rPr>
      <w:rFonts w:eastAsia="Calibri"/>
      <w:sz w:val="24"/>
    </w:rPr>
  </w:style>
  <w:style w:type="paragraph" w:customStyle="1" w:styleId="20">
    <w:name w:val="Обычный2"/>
    <w:rsid w:val="00664E9C"/>
    <w:pPr>
      <w:widowControl w:val="0"/>
      <w:spacing w:line="300" w:lineRule="auto"/>
      <w:ind w:firstLine="720"/>
      <w:jc w:val="both"/>
    </w:pPr>
    <w:rPr>
      <w:rFonts w:eastAsia="Calibri"/>
      <w:sz w:val="24"/>
    </w:rPr>
  </w:style>
  <w:style w:type="paragraph" w:customStyle="1" w:styleId="FR1">
    <w:name w:val="FR1"/>
    <w:rsid w:val="00664E9C"/>
    <w:pPr>
      <w:widowControl w:val="0"/>
      <w:spacing w:before="700"/>
    </w:pPr>
    <w:rPr>
      <w:rFonts w:eastAsia="Calibri"/>
      <w:b/>
      <w:sz w:val="28"/>
    </w:rPr>
  </w:style>
  <w:style w:type="character" w:customStyle="1" w:styleId="FontStyle23">
    <w:name w:val="Font Style23"/>
    <w:rsid w:val="00664E9C"/>
    <w:rPr>
      <w:rFonts w:ascii="Times New Roman" w:hAnsi="Times New Roman"/>
      <w:sz w:val="22"/>
    </w:rPr>
  </w:style>
  <w:style w:type="paragraph" w:styleId="a7">
    <w:name w:val="Balloon Text"/>
    <w:basedOn w:val="a"/>
    <w:semiHidden/>
    <w:rsid w:val="00650ED2"/>
    <w:rPr>
      <w:rFonts w:ascii="Tahoma" w:hAnsi="Tahoma" w:cs="Tahoma"/>
      <w:sz w:val="16"/>
      <w:szCs w:val="16"/>
    </w:rPr>
  </w:style>
  <w:style w:type="character" w:customStyle="1" w:styleId="a8">
    <w:name w:val="Основной текст + Полужирный"/>
    <w:rsid w:val="00B943B3"/>
    <w:rPr>
      <w:rFonts w:ascii="Times New Roman" w:hAnsi="Times New Roman" w:cs="Times New Roman"/>
      <w:b/>
      <w:bCs/>
      <w:spacing w:val="0"/>
      <w:sz w:val="24"/>
      <w:szCs w:val="24"/>
    </w:rPr>
  </w:style>
  <w:style w:type="character" w:styleId="a9">
    <w:name w:val="Hyperlink"/>
    <w:uiPriority w:val="99"/>
    <w:unhideWhenUsed/>
    <w:rsid w:val="005E7A68"/>
    <w:rPr>
      <w:color w:val="0000FF"/>
      <w:u w:val="single"/>
    </w:rPr>
  </w:style>
  <w:style w:type="character" w:customStyle="1" w:styleId="NoSpacingChar">
    <w:name w:val="No Spacing Char"/>
    <w:link w:val="NoSpacing"/>
    <w:locked/>
    <w:rsid w:val="005E7A68"/>
    <w:rPr>
      <w:rFonts w:ascii="Calibri" w:eastAsia="Calibri" w:hAnsi="Calibri"/>
      <w:sz w:val="22"/>
      <w:szCs w:val="22"/>
      <w:lang w:val="ru-RU" w:eastAsia="ru-RU" w:bidi="ar-SA"/>
    </w:rPr>
  </w:style>
  <w:style w:type="paragraph" w:customStyle="1" w:styleId="12">
    <w:name w:val="Без интервала1"/>
    <w:rsid w:val="005E7A68"/>
    <w:rPr>
      <w:rFonts w:eastAsia="Calibri"/>
      <w:sz w:val="24"/>
      <w:szCs w:val="24"/>
    </w:rPr>
  </w:style>
  <w:style w:type="paragraph" w:styleId="21">
    <w:name w:val="Body Text 2"/>
    <w:basedOn w:val="a"/>
    <w:link w:val="22"/>
    <w:uiPriority w:val="99"/>
    <w:semiHidden/>
    <w:unhideWhenUsed/>
    <w:rsid w:val="005E7A68"/>
    <w:pPr>
      <w:spacing w:after="120" w:line="480" w:lineRule="auto"/>
    </w:pPr>
  </w:style>
  <w:style w:type="character" w:customStyle="1" w:styleId="22">
    <w:name w:val="Основной текст 2 Знак"/>
    <w:link w:val="21"/>
    <w:uiPriority w:val="99"/>
    <w:semiHidden/>
    <w:rsid w:val="005E7A68"/>
    <w:rPr>
      <w:sz w:val="24"/>
      <w:szCs w:val="24"/>
    </w:rPr>
  </w:style>
  <w:style w:type="paragraph" w:customStyle="1" w:styleId="ConsNonformat">
    <w:name w:val="ConsNonformat"/>
    <w:rsid w:val="005E7A68"/>
    <w:pPr>
      <w:widowControl w:val="0"/>
      <w:snapToGrid w:val="0"/>
      <w:ind w:right="19772"/>
    </w:pPr>
    <w:rPr>
      <w:rFonts w:ascii="Courier New" w:hAnsi="Courier New"/>
      <w:sz w:val="24"/>
    </w:rPr>
  </w:style>
  <w:style w:type="paragraph" w:styleId="aa">
    <w:name w:val="List Paragraph"/>
    <w:basedOn w:val="a"/>
    <w:uiPriority w:val="34"/>
    <w:qFormat/>
    <w:rsid w:val="00BB086B"/>
    <w:pPr>
      <w:spacing w:after="160" w:line="259" w:lineRule="auto"/>
      <w:ind w:left="720"/>
      <w:contextualSpacing/>
    </w:pPr>
    <w:rPr>
      <w:rFonts w:ascii="Calibri" w:eastAsia="Calibri" w:hAnsi="Calibri"/>
      <w:sz w:val="22"/>
      <w:szCs w:val="22"/>
      <w:lang w:eastAsia="en-US"/>
    </w:rPr>
  </w:style>
  <w:style w:type="table" w:styleId="ab">
    <w:name w:val="Table Grid"/>
    <w:aliases w:val="OTR"/>
    <w:basedOn w:val="a1"/>
    <w:uiPriority w:val="39"/>
    <w:rsid w:val="00BB08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aliases w:val="Без интервал,Без интервала21,No Spacing1,No Spacing11,Без интервала111,для таблиц,Таблицы"/>
    <w:link w:val="ad"/>
    <w:qFormat/>
    <w:rsid w:val="00BB086B"/>
    <w:pPr>
      <w:jc w:val="both"/>
    </w:pPr>
    <w:rPr>
      <w:sz w:val="24"/>
      <w:szCs w:val="24"/>
    </w:rPr>
  </w:style>
  <w:style w:type="paragraph" w:customStyle="1" w:styleId="13">
    <w:name w:val="Абзац списка1"/>
    <w:basedOn w:val="a"/>
    <w:rsid w:val="00BB086B"/>
    <w:pPr>
      <w:spacing w:after="200" w:line="276" w:lineRule="auto"/>
      <w:ind w:left="720"/>
      <w:contextualSpacing/>
    </w:pPr>
    <w:rPr>
      <w:rFonts w:ascii="Calibri" w:hAnsi="Calibri"/>
      <w:sz w:val="22"/>
      <w:szCs w:val="22"/>
      <w:lang w:eastAsia="en-US"/>
    </w:rPr>
  </w:style>
  <w:style w:type="paragraph" w:styleId="ae">
    <w:name w:val="Block Text"/>
    <w:basedOn w:val="a"/>
    <w:rsid w:val="005A6FFE"/>
    <w:pPr>
      <w:ind w:left="567" w:right="-568"/>
      <w:jc w:val="both"/>
    </w:pPr>
    <w:rPr>
      <w:szCs w:val="20"/>
    </w:rPr>
  </w:style>
  <w:style w:type="character" w:customStyle="1" w:styleId="ad">
    <w:name w:val="Без интервала Знак"/>
    <w:aliases w:val="Без интервал Знак,Без интервала21 Знак,No Spacing1 Знак,No Spacing11 Знак,Без интервала111 Знак,для таблиц Знак,Таблицы Знак,No Spacing Знак,Без интервала2 Знак"/>
    <w:link w:val="ac"/>
    <w:qFormat/>
    <w:locked/>
    <w:rsid w:val="003A76A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E9C"/>
    <w:rPr>
      <w:sz w:val="24"/>
      <w:szCs w:val="24"/>
    </w:rPr>
  </w:style>
  <w:style w:type="paragraph" w:styleId="1">
    <w:name w:val="heading 1"/>
    <w:basedOn w:val="a"/>
    <w:next w:val="a"/>
    <w:link w:val="10"/>
    <w:qFormat/>
    <w:rsid w:val="00664E9C"/>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qFormat/>
    <w:rsid w:val="0037523E"/>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rsid w:val="00664E9C"/>
    <w:rPr>
      <w:rFonts w:ascii="Arial" w:hAnsi="Arial"/>
      <w:b/>
      <w:bCs/>
      <w:color w:val="000080"/>
      <w:lang w:val="ru-RU" w:eastAsia="ru-RU" w:bidi="ar-SA"/>
    </w:rPr>
  </w:style>
  <w:style w:type="paragraph" w:styleId="a3">
    <w:name w:val="Body Text"/>
    <w:basedOn w:val="a"/>
    <w:rsid w:val="00664E9C"/>
    <w:pPr>
      <w:spacing w:after="120"/>
    </w:pPr>
  </w:style>
  <w:style w:type="paragraph" w:styleId="3">
    <w:name w:val="Body Text 3"/>
    <w:basedOn w:val="a"/>
    <w:link w:val="30"/>
    <w:rsid w:val="00664E9C"/>
    <w:pPr>
      <w:spacing w:after="120"/>
    </w:pPr>
    <w:rPr>
      <w:sz w:val="16"/>
      <w:szCs w:val="16"/>
    </w:rPr>
  </w:style>
  <w:style w:type="character" w:customStyle="1" w:styleId="30">
    <w:name w:val="Основной текст 3 Знак"/>
    <w:link w:val="3"/>
    <w:rsid w:val="00664E9C"/>
    <w:rPr>
      <w:sz w:val="16"/>
      <w:szCs w:val="16"/>
      <w:lang w:val="ru-RU" w:eastAsia="ru-RU" w:bidi="ar-SA"/>
    </w:rPr>
  </w:style>
  <w:style w:type="paragraph" w:styleId="31">
    <w:name w:val="Body Text Indent 3"/>
    <w:basedOn w:val="a"/>
    <w:rsid w:val="00664E9C"/>
    <w:pPr>
      <w:spacing w:after="120"/>
      <w:ind w:left="283"/>
    </w:pPr>
    <w:rPr>
      <w:sz w:val="16"/>
      <w:szCs w:val="16"/>
    </w:rPr>
  </w:style>
  <w:style w:type="paragraph" w:styleId="a4">
    <w:name w:val="Title"/>
    <w:basedOn w:val="a"/>
    <w:link w:val="a5"/>
    <w:qFormat/>
    <w:rsid w:val="00664E9C"/>
    <w:pPr>
      <w:widowControl w:val="0"/>
      <w:autoSpaceDE w:val="0"/>
      <w:autoSpaceDN w:val="0"/>
      <w:adjustRightInd w:val="0"/>
      <w:spacing w:line="480" w:lineRule="exact"/>
      <w:ind w:left="340" w:right="400"/>
      <w:jc w:val="center"/>
    </w:pPr>
    <w:rPr>
      <w:sz w:val="28"/>
      <w:szCs w:val="28"/>
    </w:rPr>
  </w:style>
  <w:style w:type="paragraph" w:customStyle="1" w:styleId="s13">
    <w:name w:val="s_13"/>
    <w:basedOn w:val="a"/>
    <w:rsid w:val="00664E9C"/>
    <w:pPr>
      <w:ind w:firstLine="720"/>
    </w:pPr>
    <w:rPr>
      <w:sz w:val="20"/>
      <w:szCs w:val="20"/>
    </w:rPr>
  </w:style>
  <w:style w:type="paragraph" w:styleId="a6">
    <w:name w:val="Body Text Indent"/>
    <w:basedOn w:val="a"/>
    <w:rsid w:val="00664E9C"/>
    <w:pPr>
      <w:spacing w:after="120"/>
      <w:ind w:left="283"/>
    </w:pPr>
  </w:style>
  <w:style w:type="character" w:customStyle="1" w:styleId="a5">
    <w:name w:val="Название Знак"/>
    <w:link w:val="a4"/>
    <w:locked/>
    <w:rsid w:val="00664E9C"/>
    <w:rPr>
      <w:sz w:val="28"/>
      <w:szCs w:val="28"/>
      <w:lang w:val="ru-RU" w:eastAsia="ru-RU" w:bidi="ar-SA"/>
    </w:rPr>
  </w:style>
  <w:style w:type="paragraph" w:customStyle="1" w:styleId="ListParagraph">
    <w:name w:val="List Paragraph"/>
    <w:basedOn w:val="a"/>
    <w:rsid w:val="00664E9C"/>
    <w:pPr>
      <w:spacing w:after="200" w:line="276" w:lineRule="auto"/>
      <w:ind w:left="720"/>
      <w:contextualSpacing/>
    </w:pPr>
    <w:rPr>
      <w:rFonts w:ascii="Calibri" w:eastAsia="Calibri" w:hAnsi="Calibri"/>
      <w:sz w:val="22"/>
      <w:szCs w:val="22"/>
    </w:rPr>
  </w:style>
  <w:style w:type="paragraph" w:customStyle="1" w:styleId="NoSpacing">
    <w:name w:val="No Spacing"/>
    <w:link w:val="NoSpacingChar"/>
    <w:rsid w:val="00664E9C"/>
    <w:rPr>
      <w:rFonts w:ascii="Calibri" w:eastAsia="Calibri" w:hAnsi="Calibri"/>
      <w:sz w:val="22"/>
      <w:szCs w:val="22"/>
    </w:rPr>
  </w:style>
  <w:style w:type="paragraph" w:customStyle="1" w:styleId="11">
    <w:name w:val="Обычный1"/>
    <w:rsid w:val="00664E9C"/>
    <w:pPr>
      <w:widowControl w:val="0"/>
      <w:spacing w:line="300" w:lineRule="auto"/>
      <w:ind w:firstLine="720"/>
      <w:jc w:val="both"/>
    </w:pPr>
    <w:rPr>
      <w:rFonts w:eastAsia="Calibri"/>
      <w:sz w:val="24"/>
    </w:rPr>
  </w:style>
  <w:style w:type="paragraph" w:customStyle="1" w:styleId="20">
    <w:name w:val="Обычный2"/>
    <w:rsid w:val="00664E9C"/>
    <w:pPr>
      <w:widowControl w:val="0"/>
      <w:spacing w:line="300" w:lineRule="auto"/>
      <w:ind w:firstLine="720"/>
      <w:jc w:val="both"/>
    </w:pPr>
    <w:rPr>
      <w:rFonts w:eastAsia="Calibri"/>
      <w:sz w:val="24"/>
    </w:rPr>
  </w:style>
  <w:style w:type="paragraph" w:customStyle="1" w:styleId="FR1">
    <w:name w:val="FR1"/>
    <w:rsid w:val="00664E9C"/>
    <w:pPr>
      <w:widowControl w:val="0"/>
      <w:spacing w:before="700"/>
    </w:pPr>
    <w:rPr>
      <w:rFonts w:eastAsia="Calibri"/>
      <w:b/>
      <w:sz w:val="28"/>
    </w:rPr>
  </w:style>
  <w:style w:type="character" w:customStyle="1" w:styleId="FontStyle23">
    <w:name w:val="Font Style23"/>
    <w:rsid w:val="00664E9C"/>
    <w:rPr>
      <w:rFonts w:ascii="Times New Roman" w:hAnsi="Times New Roman"/>
      <w:sz w:val="22"/>
    </w:rPr>
  </w:style>
  <w:style w:type="paragraph" w:styleId="a7">
    <w:name w:val="Balloon Text"/>
    <w:basedOn w:val="a"/>
    <w:semiHidden/>
    <w:rsid w:val="00650ED2"/>
    <w:rPr>
      <w:rFonts w:ascii="Tahoma" w:hAnsi="Tahoma" w:cs="Tahoma"/>
      <w:sz w:val="16"/>
      <w:szCs w:val="16"/>
    </w:rPr>
  </w:style>
  <w:style w:type="character" w:customStyle="1" w:styleId="a8">
    <w:name w:val="Основной текст + Полужирный"/>
    <w:rsid w:val="00B943B3"/>
    <w:rPr>
      <w:rFonts w:ascii="Times New Roman" w:hAnsi="Times New Roman" w:cs="Times New Roman"/>
      <w:b/>
      <w:bCs/>
      <w:spacing w:val="0"/>
      <w:sz w:val="24"/>
      <w:szCs w:val="24"/>
    </w:rPr>
  </w:style>
  <w:style w:type="character" w:styleId="a9">
    <w:name w:val="Hyperlink"/>
    <w:uiPriority w:val="99"/>
    <w:unhideWhenUsed/>
    <w:rsid w:val="005E7A68"/>
    <w:rPr>
      <w:color w:val="0000FF"/>
      <w:u w:val="single"/>
    </w:rPr>
  </w:style>
  <w:style w:type="character" w:customStyle="1" w:styleId="NoSpacingChar">
    <w:name w:val="No Spacing Char"/>
    <w:link w:val="NoSpacing"/>
    <w:locked/>
    <w:rsid w:val="005E7A68"/>
    <w:rPr>
      <w:rFonts w:ascii="Calibri" w:eastAsia="Calibri" w:hAnsi="Calibri"/>
      <w:sz w:val="22"/>
      <w:szCs w:val="22"/>
      <w:lang w:val="ru-RU" w:eastAsia="ru-RU" w:bidi="ar-SA"/>
    </w:rPr>
  </w:style>
  <w:style w:type="paragraph" w:customStyle="1" w:styleId="12">
    <w:name w:val="Без интервала1"/>
    <w:rsid w:val="005E7A68"/>
    <w:rPr>
      <w:rFonts w:eastAsia="Calibri"/>
      <w:sz w:val="24"/>
      <w:szCs w:val="24"/>
    </w:rPr>
  </w:style>
  <w:style w:type="paragraph" w:styleId="21">
    <w:name w:val="Body Text 2"/>
    <w:basedOn w:val="a"/>
    <w:link w:val="22"/>
    <w:uiPriority w:val="99"/>
    <w:semiHidden/>
    <w:unhideWhenUsed/>
    <w:rsid w:val="005E7A68"/>
    <w:pPr>
      <w:spacing w:after="120" w:line="480" w:lineRule="auto"/>
    </w:pPr>
  </w:style>
  <w:style w:type="character" w:customStyle="1" w:styleId="22">
    <w:name w:val="Основной текст 2 Знак"/>
    <w:link w:val="21"/>
    <w:uiPriority w:val="99"/>
    <w:semiHidden/>
    <w:rsid w:val="005E7A68"/>
    <w:rPr>
      <w:sz w:val="24"/>
      <w:szCs w:val="24"/>
    </w:rPr>
  </w:style>
  <w:style w:type="paragraph" w:customStyle="1" w:styleId="ConsNonformat">
    <w:name w:val="ConsNonformat"/>
    <w:rsid w:val="005E7A68"/>
    <w:pPr>
      <w:widowControl w:val="0"/>
      <w:snapToGrid w:val="0"/>
      <w:ind w:right="19772"/>
    </w:pPr>
    <w:rPr>
      <w:rFonts w:ascii="Courier New" w:hAnsi="Courier New"/>
      <w:sz w:val="24"/>
    </w:rPr>
  </w:style>
  <w:style w:type="paragraph" w:styleId="aa">
    <w:name w:val="List Paragraph"/>
    <w:basedOn w:val="a"/>
    <w:uiPriority w:val="34"/>
    <w:qFormat/>
    <w:rsid w:val="00BB086B"/>
    <w:pPr>
      <w:spacing w:after="160" w:line="259" w:lineRule="auto"/>
      <w:ind w:left="720"/>
      <w:contextualSpacing/>
    </w:pPr>
    <w:rPr>
      <w:rFonts w:ascii="Calibri" w:eastAsia="Calibri" w:hAnsi="Calibri"/>
      <w:sz w:val="22"/>
      <w:szCs w:val="22"/>
      <w:lang w:eastAsia="en-US"/>
    </w:rPr>
  </w:style>
  <w:style w:type="table" w:styleId="ab">
    <w:name w:val="Table Grid"/>
    <w:aliases w:val="OTR"/>
    <w:basedOn w:val="a1"/>
    <w:uiPriority w:val="39"/>
    <w:rsid w:val="00BB08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aliases w:val="Без интервал,Без интервала21,No Spacing1,No Spacing11,Без интервала111,для таблиц,Таблицы"/>
    <w:link w:val="ad"/>
    <w:qFormat/>
    <w:rsid w:val="00BB086B"/>
    <w:pPr>
      <w:jc w:val="both"/>
    </w:pPr>
    <w:rPr>
      <w:sz w:val="24"/>
      <w:szCs w:val="24"/>
    </w:rPr>
  </w:style>
  <w:style w:type="paragraph" w:customStyle="1" w:styleId="13">
    <w:name w:val="Абзац списка1"/>
    <w:basedOn w:val="a"/>
    <w:rsid w:val="00BB086B"/>
    <w:pPr>
      <w:spacing w:after="200" w:line="276" w:lineRule="auto"/>
      <w:ind w:left="720"/>
      <w:contextualSpacing/>
    </w:pPr>
    <w:rPr>
      <w:rFonts w:ascii="Calibri" w:hAnsi="Calibri"/>
      <w:sz w:val="22"/>
      <w:szCs w:val="22"/>
      <w:lang w:eastAsia="en-US"/>
    </w:rPr>
  </w:style>
  <w:style w:type="paragraph" w:styleId="ae">
    <w:name w:val="Block Text"/>
    <w:basedOn w:val="a"/>
    <w:rsid w:val="005A6FFE"/>
    <w:pPr>
      <w:ind w:left="567" w:right="-568"/>
      <w:jc w:val="both"/>
    </w:pPr>
    <w:rPr>
      <w:szCs w:val="20"/>
    </w:rPr>
  </w:style>
  <w:style w:type="character" w:customStyle="1" w:styleId="ad">
    <w:name w:val="Без интервала Знак"/>
    <w:aliases w:val="Без интервал Знак,Без интервала21 Знак,No Spacing1 Знак,No Spacing11 Знак,Без интервала111 Знак,для таблиц Знак,Таблицы Знак,No Spacing Знак,Без интервала2 Знак"/>
    <w:link w:val="ac"/>
    <w:qFormat/>
    <w:locked/>
    <w:rsid w:val="003A76A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64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908F2C361FF81C6526E90858A70A76509F8A61D5930D2091AA301A950b9E6O" TargetMode="External"/><Relationship Id="rId3" Type="http://schemas.openxmlformats.org/officeDocument/2006/relationships/styles" Target="styles.xml"/><Relationship Id="rId7" Type="http://schemas.openxmlformats.org/officeDocument/2006/relationships/hyperlink" Target="http://base.garant.ru/70353464/"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base.garant.ru/12112604/20/" TargetMode="External"/><Relationship Id="rId4" Type="http://schemas.microsoft.com/office/2007/relationships/stylesWithEffects" Target="stylesWithEffects.xml"/><Relationship Id="rId9" Type="http://schemas.openxmlformats.org/officeDocument/2006/relationships/hyperlink" Target="http://base.garant.ru/1211260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BD2A8-C8CB-4F66-BC3B-B1398D66A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4312</Words>
  <Characters>24584</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ФКУ ИК-22</Company>
  <LinksUpToDate>false</LinksUpToDate>
  <CharactersWithSpaces>28839</CharactersWithSpaces>
  <SharedDoc>false</SharedDoc>
  <HLinks>
    <vt:vector size="24" baseType="variant">
      <vt:variant>
        <vt:i4>7405654</vt:i4>
      </vt:variant>
      <vt:variant>
        <vt:i4>9</vt:i4>
      </vt:variant>
      <vt:variant>
        <vt:i4>0</vt:i4>
      </vt:variant>
      <vt:variant>
        <vt:i4>5</vt:i4>
      </vt:variant>
      <vt:variant>
        <vt:lpwstr>http://base.garant.ru/12112604/20/</vt:lpwstr>
      </vt:variant>
      <vt:variant>
        <vt:lpwstr>block_1616</vt:lpwstr>
      </vt:variant>
      <vt:variant>
        <vt:i4>6094950</vt:i4>
      </vt:variant>
      <vt:variant>
        <vt:i4>6</vt:i4>
      </vt:variant>
      <vt:variant>
        <vt:i4>0</vt:i4>
      </vt:variant>
      <vt:variant>
        <vt:i4>5</vt:i4>
      </vt:variant>
      <vt:variant>
        <vt:lpwstr>http://base.garant.ru/12112604/1/</vt:lpwstr>
      </vt:variant>
      <vt:variant>
        <vt:lpwstr>block_2</vt:lpwstr>
      </vt:variant>
      <vt:variant>
        <vt:i4>4849668</vt:i4>
      </vt:variant>
      <vt:variant>
        <vt:i4>3</vt:i4>
      </vt:variant>
      <vt:variant>
        <vt:i4>0</vt:i4>
      </vt:variant>
      <vt:variant>
        <vt:i4>5</vt:i4>
      </vt:variant>
      <vt:variant>
        <vt:lpwstr>consultantplus://offline/ref=B908F2C361FF81C6526E90858A70A76509F8A61D5930D2091AA301A950b9E6O</vt:lpwstr>
      </vt:variant>
      <vt:variant>
        <vt:lpwstr/>
      </vt:variant>
      <vt:variant>
        <vt:i4>3670060</vt:i4>
      </vt:variant>
      <vt:variant>
        <vt:i4>0</vt:i4>
      </vt:variant>
      <vt:variant>
        <vt:i4>0</vt:i4>
      </vt:variant>
      <vt:variant>
        <vt:i4>5</vt:i4>
      </vt:variant>
      <vt:variant>
        <vt:lpwstr>http://base.garant.ru/70353464/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Юрист</dc:creator>
  <cp:lastModifiedBy>User</cp:lastModifiedBy>
  <cp:revision>2</cp:revision>
  <cp:lastPrinted>2026-08-07T11:13:00Z</cp:lastPrinted>
  <dcterms:created xsi:type="dcterms:W3CDTF">2026-08-20T14:55:00Z</dcterms:created>
  <dcterms:modified xsi:type="dcterms:W3CDTF">2026-08-20T14:55:00Z</dcterms:modified>
</cp:coreProperties>
</file>