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7E2B34" w14:textId="77777777" w:rsidR="00DB6565" w:rsidRDefault="00DB6565" w:rsidP="006E47D3">
      <w:pPr>
        <w:shd w:val="clear" w:color="auto" w:fill="FFFFFF"/>
        <w:spacing w:after="0" w:line="240" w:lineRule="auto"/>
        <w:contextualSpacing/>
        <w:jc w:val="center"/>
        <w:rPr>
          <w:rFonts w:eastAsia="Times New Roman" w:cs="Times New Roman"/>
          <w:b/>
          <w:szCs w:val="20"/>
        </w:rPr>
      </w:pPr>
    </w:p>
    <w:p w14:paraId="1D79F3EA" w14:textId="24D751AE" w:rsidR="00510E1A" w:rsidRPr="00DB6565" w:rsidRDefault="002E7FB6" w:rsidP="006E47D3">
      <w:pPr>
        <w:shd w:val="clear" w:color="auto" w:fill="FFFFFF"/>
        <w:spacing w:after="0" w:line="240" w:lineRule="auto"/>
        <w:contextualSpacing/>
        <w:jc w:val="center"/>
        <w:rPr>
          <w:rFonts w:eastAsia="Calibri"/>
          <w:szCs w:val="20"/>
          <w:lang w:eastAsia="en-US"/>
        </w:rPr>
      </w:pPr>
      <w:r w:rsidRPr="00DB6565">
        <w:rPr>
          <w:rFonts w:eastAsia="Times New Roman" w:cs="Times New Roman"/>
          <w:b/>
          <w:szCs w:val="20"/>
        </w:rPr>
        <w:t>ГОСУДАРСТВЕНН</w:t>
      </w:r>
      <w:r w:rsidR="007C26F9" w:rsidRPr="00DB6565">
        <w:rPr>
          <w:rFonts w:eastAsia="Times New Roman" w:cs="Times New Roman"/>
          <w:b/>
          <w:szCs w:val="20"/>
        </w:rPr>
        <w:t>ЫЙ</w:t>
      </w:r>
      <w:r w:rsidRPr="00DB6565">
        <w:rPr>
          <w:rFonts w:eastAsia="Times New Roman" w:cs="Times New Roman"/>
          <w:b/>
          <w:szCs w:val="20"/>
        </w:rPr>
        <w:t xml:space="preserve"> КОНТРАКТ </w:t>
      </w:r>
      <w:r w:rsidRPr="00DB6565">
        <w:rPr>
          <w:rFonts w:cs="Times New Roman"/>
          <w:b/>
          <w:szCs w:val="20"/>
        </w:rPr>
        <w:t>№</w:t>
      </w:r>
      <w:r w:rsidR="006523FE" w:rsidRPr="00DB6565">
        <w:rPr>
          <w:rFonts w:cs="Times New Roman"/>
          <w:b/>
          <w:szCs w:val="20"/>
        </w:rPr>
        <w:t xml:space="preserve"> __________________</w:t>
      </w:r>
    </w:p>
    <w:p w14:paraId="6A8F23AF" w14:textId="181FFD45" w:rsidR="00126BC5" w:rsidRDefault="000466B7" w:rsidP="006E47D3">
      <w:pPr>
        <w:spacing w:after="0" w:line="240" w:lineRule="auto"/>
        <w:contextualSpacing/>
        <w:jc w:val="center"/>
        <w:rPr>
          <w:b/>
          <w:szCs w:val="20"/>
        </w:rPr>
      </w:pPr>
      <w:r w:rsidRPr="00DB6565">
        <w:rPr>
          <w:b/>
          <w:szCs w:val="20"/>
        </w:rPr>
        <w:t>на оказание услуг по грузоперевозке автомобильным транспортом материальных ценностей для нужд Федерального казенного учреждения «Главное бюро медико-социальной экспертизы Федерального медико-биологического агентства»</w:t>
      </w:r>
    </w:p>
    <w:p w14:paraId="0B4C2CBB" w14:textId="77777777" w:rsidR="00DB6565" w:rsidRPr="00DB6565" w:rsidRDefault="00DB6565" w:rsidP="006E47D3">
      <w:pPr>
        <w:spacing w:after="0" w:line="240" w:lineRule="auto"/>
        <w:contextualSpacing/>
        <w:jc w:val="center"/>
        <w:rPr>
          <w:rFonts w:eastAsia="Times New Roman" w:cs="Times New Roman"/>
          <w:b/>
          <w:szCs w:val="20"/>
        </w:rPr>
      </w:pPr>
    </w:p>
    <w:p w14:paraId="1058DBF3" w14:textId="3C6F9770" w:rsidR="00510E1A" w:rsidRPr="00CE23CE" w:rsidRDefault="002E7FB6" w:rsidP="00057420">
      <w:pPr>
        <w:spacing w:after="0" w:line="240" w:lineRule="auto"/>
        <w:jc w:val="center"/>
        <w:rPr>
          <w:rFonts w:cs="Times New Roman"/>
          <w:szCs w:val="20"/>
        </w:rPr>
      </w:pPr>
      <w:r w:rsidRPr="00DB6565">
        <w:rPr>
          <w:rFonts w:eastAsia="Times New Roman" w:cs="Times New Roman"/>
          <w:szCs w:val="20"/>
        </w:rPr>
        <w:t xml:space="preserve">(Идентификационный код закупки </w:t>
      </w:r>
      <w:r w:rsidR="0007653B" w:rsidRPr="00DB6565">
        <w:rPr>
          <w:rFonts w:eastAsia="Times New Roman" w:cs="Times New Roman"/>
          <w:szCs w:val="20"/>
        </w:rPr>
        <w:t>261773456475877340100100480000000000</w:t>
      </w:r>
      <w:r w:rsidR="003F61FE" w:rsidRPr="00CE23CE">
        <w:rPr>
          <w:rFonts w:eastAsia="Times New Roman" w:cs="Times New Roman"/>
          <w:szCs w:val="20"/>
        </w:rPr>
        <w:t>)</w:t>
      </w:r>
    </w:p>
    <w:p w14:paraId="0C058065" w14:textId="77777777" w:rsidR="0007653B" w:rsidRDefault="0007653B" w:rsidP="006E47D3">
      <w:pPr>
        <w:shd w:val="clear" w:color="auto" w:fill="FFFFFF"/>
        <w:spacing w:after="0" w:line="240" w:lineRule="auto"/>
        <w:contextualSpacing/>
        <w:rPr>
          <w:rFonts w:eastAsia="Calibri"/>
          <w:szCs w:val="20"/>
          <w:lang w:eastAsia="en-US"/>
        </w:rPr>
      </w:pPr>
    </w:p>
    <w:p w14:paraId="045CB650" w14:textId="77777777" w:rsidR="00DB6565" w:rsidRDefault="00DB6565" w:rsidP="006E47D3">
      <w:pPr>
        <w:shd w:val="clear" w:color="auto" w:fill="FFFFFF"/>
        <w:spacing w:after="0" w:line="240" w:lineRule="auto"/>
        <w:contextualSpacing/>
        <w:rPr>
          <w:rFonts w:eastAsia="Calibri"/>
          <w:szCs w:val="20"/>
          <w:lang w:eastAsia="en-US"/>
        </w:rPr>
      </w:pPr>
    </w:p>
    <w:p w14:paraId="46317801" w14:textId="77777777" w:rsidR="00DB6565" w:rsidRPr="00CE23CE" w:rsidRDefault="00DB6565" w:rsidP="006E47D3">
      <w:pPr>
        <w:shd w:val="clear" w:color="auto" w:fill="FFFFFF"/>
        <w:spacing w:after="0" w:line="240" w:lineRule="auto"/>
        <w:contextualSpacing/>
        <w:rPr>
          <w:rFonts w:eastAsia="Calibri"/>
          <w:szCs w:val="20"/>
          <w:lang w:eastAsia="en-US"/>
        </w:rPr>
      </w:pPr>
    </w:p>
    <w:tbl>
      <w:tblPr>
        <w:tblStyle w:val="afffc"/>
        <w:tblW w:w="10314" w:type="dxa"/>
        <w:tblLayout w:type="fixed"/>
        <w:tblLook w:val="04A0" w:firstRow="1" w:lastRow="0" w:firstColumn="1" w:lastColumn="0" w:noHBand="0" w:noVBand="1"/>
      </w:tblPr>
      <w:tblGrid>
        <w:gridCol w:w="5210"/>
        <w:gridCol w:w="5104"/>
      </w:tblGrid>
      <w:tr w:rsidR="00510E1A" w:rsidRPr="00CE23CE" w14:paraId="33871195" w14:textId="77777777" w:rsidTr="00947293">
        <w:trPr>
          <w:trHeight w:val="261"/>
        </w:trPr>
        <w:tc>
          <w:tcPr>
            <w:tcW w:w="5210" w:type="dxa"/>
            <w:tcBorders>
              <w:top w:val="nil"/>
              <w:left w:val="nil"/>
              <w:bottom w:val="nil"/>
              <w:right w:val="nil"/>
            </w:tcBorders>
          </w:tcPr>
          <w:p w14:paraId="1C6E8685" w14:textId="77777777" w:rsidR="00510E1A" w:rsidRPr="00CE23CE" w:rsidRDefault="002E7FB6" w:rsidP="006E47D3">
            <w:pPr>
              <w:widowControl w:val="0"/>
              <w:spacing w:after="0" w:line="240" w:lineRule="auto"/>
              <w:contextualSpacing/>
              <w:jc w:val="both"/>
              <w:rPr>
                <w:rFonts w:cs="Times New Roman"/>
                <w:szCs w:val="20"/>
              </w:rPr>
            </w:pPr>
            <w:r w:rsidRPr="00CE23CE">
              <w:rPr>
                <w:rFonts w:cs="Times New Roman"/>
                <w:szCs w:val="20"/>
              </w:rPr>
              <w:t>г. Москва</w:t>
            </w:r>
          </w:p>
        </w:tc>
        <w:tc>
          <w:tcPr>
            <w:tcW w:w="5104" w:type="dxa"/>
            <w:tcBorders>
              <w:top w:val="nil"/>
              <w:left w:val="nil"/>
              <w:bottom w:val="nil"/>
              <w:right w:val="nil"/>
            </w:tcBorders>
          </w:tcPr>
          <w:p w14:paraId="572B4F1E" w14:textId="3A591F5D" w:rsidR="00510E1A" w:rsidRPr="00CE23CE" w:rsidRDefault="002E7FB6" w:rsidP="00CE23CE">
            <w:pPr>
              <w:widowControl w:val="0"/>
              <w:spacing w:after="0" w:line="240" w:lineRule="auto"/>
              <w:contextualSpacing/>
              <w:jc w:val="right"/>
              <w:rPr>
                <w:rFonts w:cs="Times New Roman"/>
                <w:szCs w:val="20"/>
              </w:rPr>
            </w:pPr>
            <w:r w:rsidRPr="00CE23CE">
              <w:rPr>
                <w:rFonts w:cs="Times New Roman"/>
                <w:szCs w:val="20"/>
              </w:rPr>
              <w:t>«__</w:t>
            </w:r>
            <w:r w:rsidR="00947293" w:rsidRPr="00CE23CE">
              <w:rPr>
                <w:rFonts w:cs="Times New Roman"/>
                <w:szCs w:val="20"/>
              </w:rPr>
              <w:t>_</w:t>
            </w:r>
            <w:r w:rsidR="00B52A91" w:rsidRPr="00CE23CE">
              <w:rPr>
                <w:rFonts w:cs="Times New Roman"/>
                <w:szCs w:val="20"/>
              </w:rPr>
              <w:t>_</w:t>
            </w:r>
            <w:r w:rsidRPr="00CE23CE">
              <w:rPr>
                <w:rFonts w:cs="Times New Roman"/>
                <w:szCs w:val="20"/>
              </w:rPr>
              <w:t xml:space="preserve">_» _____________ </w:t>
            </w:r>
            <w:r w:rsidR="0007653B" w:rsidRPr="00CE23CE">
              <w:rPr>
                <w:rFonts w:cs="Times New Roman"/>
                <w:szCs w:val="20"/>
              </w:rPr>
              <w:t xml:space="preserve">2026 </w:t>
            </w:r>
            <w:r w:rsidRPr="00CE23CE">
              <w:rPr>
                <w:rFonts w:cs="Times New Roman"/>
                <w:szCs w:val="20"/>
              </w:rPr>
              <w:t>г.</w:t>
            </w:r>
          </w:p>
        </w:tc>
      </w:tr>
    </w:tbl>
    <w:p w14:paraId="5FBA593E" w14:textId="77777777" w:rsidR="00510E1A" w:rsidRDefault="00510E1A" w:rsidP="006E47D3">
      <w:pPr>
        <w:shd w:val="clear" w:color="auto" w:fill="FFFFFF"/>
        <w:spacing w:after="0" w:line="240" w:lineRule="auto"/>
        <w:contextualSpacing/>
        <w:jc w:val="both"/>
        <w:rPr>
          <w:rFonts w:cs="Times New Roman"/>
          <w:szCs w:val="20"/>
        </w:rPr>
      </w:pPr>
    </w:p>
    <w:p w14:paraId="73CACD43" w14:textId="77777777" w:rsidR="00DB6565" w:rsidRPr="00CE23CE" w:rsidRDefault="00DB6565" w:rsidP="006E47D3">
      <w:pPr>
        <w:shd w:val="clear" w:color="auto" w:fill="FFFFFF"/>
        <w:spacing w:after="0" w:line="240" w:lineRule="auto"/>
        <w:contextualSpacing/>
        <w:jc w:val="both"/>
        <w:rPr>
          <w:rFonts w:cs="Times New Roman"/>
          <w:szCs w:val="20"/>
        </w:rPr>
      </w:pPr>
    </w:p>
    <w:p w14:paraId="0AFE90BE" w14:textId="062F7DD1" w:rsidR="00510E1A" w:rsidRDefault="0007653B" w:rsidP="006E47D3">
      <w:pPr>
        <w:shd w:val="clear" w:color="auto" w:fill="FFFFFF"/>
        <w:spacing w:after="0" w:line="240" w:lineRule="auto"/>
        <w:contextualSpacing/>
        <w:jc w:val="both"/>
        <w:rPr>
          <w:rFonts w:cs="Times New Roman"/>
          <w:szCs w:val="20"/>
        </w:rPr>
      </w:pPr>
      <w:r w:rsidRPr="00CE23CE">
        <w:rPr>
          <w:rFonts w:eastAsia="Times New Roman" w:cs="Times New Roman"/>
          <w:szCs w:val="20"/>
        </w:rPr>
        <w:t xml:space="preserve">Федеральное казенное учреждение «Главное бюро медико-социальной экспертизы Федерального медико-биологического агентства» (ФКУ «ГБ МСЭ ФМБА России»), именуемое в дальнейшем «Заказчик», в лице заместителя руководителя по контрактной работе </w:t>
      </w:r>
      <w:proofErr w:type="spellStart"/>
      <w:r w:rsidRPr="00CE23CE">
        <w:rPr>
          <w:rFonts w:eastAsia="Times New Roman" w:cs="Times New Roman"/>
          <w:szCs w:val="20"/>
        </w:rPr>
        <w:t>Савцова</w:t>
      </w:r>
      <w:proofErr w:type="spellEnd"/>
      <w:r w:rsidRPr="00CE23CE">
        <w:rPr>
          <w:rFonts w:eastAsia="Times New Roman" w:cs="Times New Roman"/>
          <w:szCs w:val="20"/>
        </w:rPr>
        <w:t xml:space="preserve"> Павла Владимировича, действующего на основании доверенности от 26.12.2025 № 4270, с одной стороны, и </w:t>
      </w:r>
      <w:r w:rsidRPr="00CE23CE">
        <w:rPr>
          <w:rFonts w:eastAsia="Times New Roman" w:cs="Times New Roman"/>
          <w:b/>
          <w:szCs w:val="20"/>
        </w:rPr>
        <w:t>__________________</w:t>
      </w:r>
      <w:r w:rsidRPr="00CE23CE">
        <w:rPr>
          <w:rFonts w:eastAsia="Times New Roman" w:cs="Times New Roman"/>
          <w:szCs w:val="20"/>
        </w:rPr>
        <w:t>, именуемое в дальнейшем «Исполнитель», в лице</w:t>
      </w:r>
      <w:r w:rsidRPr="00CE23CE">
        <w:rPr>
          <w:rFonts w:eastAsia="Times New Roman" w:cs="Times New Roman"/>
          <w:bCs/>
          <w:szCs w:val="20"/>
        </w:rPr>
        <w:t xml:space="preserve"> </w:t>
      </w:r>
      <w:r w:rsidRPr="00CE23CE">
        <w:rPr>
          <w:rFonts w:eastAsia="Times New Roman" w:cs="Times New Roman"/>
          <w:b/>
          <w:szCs w:val="20"/>
        </w:rPr>
        <w:t>__________________</w:t>
      </w:r>
      <w:r w:rsidRPr="00CE23CE">
        <w:rPr>
          <w:rFonts w:eastAsia="Times New Roman" w:cs="Times New Roman"/>
          <w:szCs w:val="20"/>
        </w:rPr>
        <w:t xml:space="preserve">, действующего на основании </w:t>
      </w:r>
      <w:r w:rsidRPr="00CE23CE">
        <w:rPr>
          <w:rFonts w:eastAsia="Times New Roman" w:cs="Times New Roman"/>
          <w:b/>
          <w:szCs w:val="20"/>
        </w:rPr>
        <w:t>__________________</w:t>
      </w:r>
      <w:r w:rsidRPr="00CE23CE">
        <w:rPr>
          <w:rFonts w:eastAsia="Times New Roman" w:cs="Times New Roman"/>
          <w:szCs w:val="20"/>
        </w:rPr>
        <w:t>, с другой стороны, в дальнейшем совместно именуемые «Стороны», руководствуясь Гражданским кодексом РФ, Бюджетным кодексом РФ, учитывая пункт 4 части 1 статьи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r w:rsidR="002E7FB6" w:rsidRPr="00CE23CE">
        <w:rPr>
          <w:rFonts w:cs="Times New Roman"/>
          <w:szCs w:val="20"/>
        </w:rPr>
        <w:t>:</w:t>
      </w:r>
    </w:p>
    <w:p w14:paraId="72D59128" w14:textId="77777777" w:rsidR="00DB6565" w:rsidRDefault="00DB6565" w:rsidP="006E47D3">
      <w:pPr>
        <w:shd w:val="clear" w:color="auto" w:fill="FFFFFF"/>
        <w:spacing w:after="0" w:line="240" w:lineRule="auto"/>
        <w:contextualSpacing/>
        <w:jc w:val="both"/>
        <w:rPr>
          <w:rFonts w:cs="Times New Roman"/>
          <w:szCs w:val="20"/>
        </w:rPr>
      </w:pPr>
    </w:p>
    <w:p w14:paraId="062EA0B9" w14:textId="77777777" w:rsidR="00DB6565" w:rsidRPr="00CE23CE" w:rsidRDefault="00DB6565" w:rsidP="006E47D3">
      <w:pPr>
        <w:shd w:val="clear" w:color="auto" w:fill="FFFFFF"/>
        <w:spacing w:after="0" w:line="240" w:lineRule="auto"/>
        <w:contextualSpacing/>
        <w:jc w:val="both"/>
        <w:rPr>
          <w:rFonts w:eastAsia="Calibri"/>
          <w:szCs w:val="20"/>
          <w:lang w:eastAsia="en-US"/>
        </w:rPr>
      </w:pPr>
    </w:p>
    <w:p w14:paraId="63038E1B" w14:textId="77777777" w:rsidR="00510E1A" w:rsidRPr="00CE23CE" w:rsidRDefault="002E7FB6" w:rsidP="005A0E74">
      <w:pPr>
        <w:numPr>
          <w:ilvl w:val="0"/>
          <w:numId w:val="1"/>
        </w:numPr>
        <w:tabs>
          <w:tab w:val="clear" w:pos="0"/>
          <w:tab w:val="num" w:pos="567"/>
        </w:tabs>
        <w:spacing w:after="0" w:line="240" w:lineRule="auto"/>
        <w:ind w:left="0" w:firstLine="0"/>
        <w:contextualSpacing/>
        <w:jc w:val="center"/>
        <w:rPr>
          <w:rFonts w:eastAsia="Calibri"/>
          <w:szCs w:val="20"/>
          <w:lang w:eastAsia="en-US"/>
        </w:rPr>
      </w:pPr>
      <w:r w:rsidRPr="00CE23CE">
        <w:rPr>
          <w:rFonts w:eastAsia="Times New Roman" w:cs="Times New Roman"/>
          <w:b/>
          <w:bCs/>
          <w:szCs w:val="20"/>
        </w:rPr>
        <w:t>ПРЕДМЕТ КОНТРАКТА</w:t>
      </w:r>
    </w:p>
    <w:p w14:paraId="1A6F8DC8" w14:textId="437C2B64" w:rsidR="00F8182E" w:rsidRPr="00CE23CE" w:rsidRDefault="00B07440" w:rsidP="006E47D3">
      <w:pPr>
        <w:numPr>
          <w:ilvl w:val="1"/>
          <w:numId w:val="1"/>
        </w:numPr>
        <w:tabs>
          <w:tab w:val="clear" w:pos="0"/>
          <w:tab w:val="num" w:pos="709"/>
        </w:tabs>
        <w:spacing w:after="0" w:line="240" w:lineRule="auto"/>
        <w:ind w:left="0" w:firstLine="0"/>
        <w:contextualSpacing/>
        <w:jc w:val="both"/>
        <w:rPr>
          <w:szCs w:val="20"/>
        </w:rPr>
      </w:pPr>
      <w:r w:rsidRPr="00CE23CE">
        <w:rPr>
          <w:rFonts w:eastAsia="Times New Roman" w:cs="Times New Roman"/>
          <w:szCs w:val="20"/>
          <w:lang w:eastAsia="en-US"/>
        </w:rPr>
        <w:t xml:space="preserve">Исполнитель обязуется по заданию Заказчика оказать </w:t>
      </w:r>
      <w:r w:rsidRPr="00CE23CE">
        <w:rPr>
          <w:rFonts w:eastAsia="Times New Roman" w:cs="Times New Roman"/>
          <w:b/>
          <w:szCs w:val="20"/>
          <w:lang w:eastAsia="en-US"/>
        </w:rPr>
        <w:t>услуги по</w:t>
      </w:r>
      <w:r w:rsidRPr="00CE23CE">
        <w:rPr>
          <w:rFonts w:eastAsia="Times New Roman" w:cs="Times New Roman"/>
          <w:szCs w:val="20"/>
          <w:lang w:eastAsia="en-US"/>
        </w:rPr>
        <w:t xml:space="preserve"> </w:t>
      </w:r>
      <w:r w:rsidR="000466B7" w:rsidRPr="00CE23CE">
        <w:rPr>
          <w:b/>
          <w:szCs w:val="20"/>
        </w:rPr>
        <w:t>грузоперевозке автомобильным транспортом материальных ценностей</w:t>
      </w:r>
      <w:r w:rsidR="000466B7" w:rsidRPr="00CE23CE" w:rsidDel="000466B7">
        <w:rPr>
          <w:rFonts w:eastAsia="Times New Roman" w:cs="Times New Roman"/>
          <w:szCs w:val="20"/>
          <w:lang w:eastAsia="en-US"/>
        </w:rPr>
        <w:t xml:space="preserve"> </w:t>
      </w:r>
      <w:r w:rsidRPr="00CE23CE">
        <w:rPr>
          <w:rFonts w:eastAsia="Times New Roman" w:cs="Times New Roman"/>
          <w:szCs w:val="20"/>
          <w:lang w:eastAsia="en-US"/>
        </w:rPr>
        <w:t xml:space="preserve">(далее – Услуги) в соответствии с Техническим заданием (Приложение №1 к настоящему </w:t>
      </w:r>
      <w:r w:rsidR="00FA0F85" w:rsidRPr="00CE23CE">
        <w:rPr>
          <w:rFonts w:eastAsia="Times New Roman" w:cs="Times New Roman"/>
          <w:szCs w:val="20"/>
          <w:lang w:eastAsia="en-US"/>
        </w:rPr>
        <w:t>К</w:t>
      </w:r>
      <w:r w:rsidRPr="00CE23CE">
        <w:rPr>
          <w:rFonts w:eastAsia="Times New Roman" w:cs="Times New Roman"/>
          <w:szCs w:val="20"/>
          <w:lang w:eastAsia="en-US"/>
        </w:rPr>
        <w:t xml:space="preserve">онтракту) и Спецификацией (Приложение №2 к настоящему </w:t>
      </w:r>
      <w:r w:rsidR="00FA0F85" w:rsidRPr="00CE23CE">
        <w:rPr>
          <w:rFonts w:eastAsia="Times New Roman" w:cs="Times New Roman"/>
          <w:szCs w:val="20"/>
          <w:lang w:eastAsia="en-US"/>
        </w:rPr>
        <w:t>К</w:t>
      </w:r>
      <w:r w:rsidRPr="00CE23CE">
        <w:rPr>
          <w:rFonts w:eastAsia="Times New Roman" w:cs="Times New Roman"/>
          <w:szCs w:val="20"/>
          <w:lang w:eastAsia="en-US"/>
        </w:rPr>
        <w:t>онтракту), а Заказчик о</w:t>
      </w:r>
      <w:r w:rsidR="002B074C" w:rsidRPr="00CE23CE">
        <w:rPr>
          <w:rFonts w:eastAsia="Times New Roman" w:cs="Times New Roman"/>
          <w:szCs w:val="20"/>
          <w:lang w:eastAsia="en-US"/>
        </w:rPr>
        <w:t xml:space="preserve">бязуется принять и оплатить оказанные </w:t>
      </w:r>
      <w:r w:rsidR="00E929C7" w:rsidRPr="00CE23CE">
        <w:rPr>
          <w:rFonts w:eastAsia="Times New Roman" w:cs="Times New Roman"/>
          <w:szCs w:val="20"/>
          <w:lang w:eastAsia="en-US"/>
        </w:rPr>
        <w:t>У</w:t>
      </w:r>
      <w:r w:rsidRPr="00CE23CE">
        <w:rPr>
          <w:rFonts w:eastAsia="Times New Roman" w:cs="Times New Roman"/>
          <w:szCs w:val="20"/>
          <w:lang w:eastAsia="en-US"/>
        </w:rPr>
        <w:t>слуги.</w:t>
      </w:r>
      <w:r w:rsidR="00E626E8" w:rsidRPr="00CE23CE">
        <w:rPr>
          <w:rFonts w:eastAsia="Times New Roman" w:cs="Times New Roman"/>
          <w:szCs w:val="20"/>
          <w:lang w:eastAsia="en-US"/>
        </w:rPr>
        <w:t xml:space="preserve"> </w:t>
      </w:r>
    </w:p>
    <w:p w14:paraId="449F01AE" w14:textId="6C6CEF88" w:rsidR="00B07440" w:rsidRPr="00CE23CE" w:rsidRDefault="0007653B" w:rsidP="0007653B">
      <w:pPr>
        <w:numPr>
          <w:ilvl w:val="1"/>
          <w:numId w:val="1"/>
        </w:numPr>
        <w:spacing w:after="0" w:line="240" w:lineRule="auto"/>
        <w:ind w:left="426"/>
        <w:contextualSpacing/>
        <w:jc w:val="both"/>
        <w:rPr>
          <w:rFonts w:cs="Times New Roman"/>
          <w:szCs w:val="20"/>
          <w:shd w:val="clear" w:color="auto" w:fill="FFFFFF"/>
        </w:rPr>
      </w:pPr>
      <w:r w:rsidRPr="00CE23CE">
        <w:rPr>
          <w:rFonts w:eastAsia="Times New Roman" w:cs="Times New Roman"/>
          <w:szCs w:val="20"/>
          <w:lang w:eastAsia="en-US"/>
        </w:rPr>
        <w:t>КТРУ</w:t>
      </w:r>
      <w:r w:rsidR="00E626E8" w:rsidRPr="00CE23CE">
        <w:rPr>
          <w:rFonts w:eastAsia="Times New Roman" w:cs="Times New Roman"/>
          <w:szCs w:val="20"/>
          <w:lang w:eastAsia="en-US"/>
        </w:rPr>
        <w:t xml:space="preserve">: </w:t>
      </w:r>
      <w:r w:rsidRPr="00CE23CE">
        <w:rPr>
          <w:rFonts w:eastAsia="Times New Roman" w:cs="Times New Roman"/>
          <w:szCs w:val="20"/>
          <w:lang w:eastAsia="en-US"/>
        </w:rPr>
        <w:t>49.41.10.000-00000007 - Услуги по грузовым перевозкам автомобильным транспортом</w:t>
      </w:r>
      <w:r w:rsidR="00E626E8" w:rsidRPr="00CE23CE">
        <w:rPr>
          <w:rFonts w:eastAsia="Times New Roman" w:cs="Times New Roman"/>
          <w:bCs/>
          <w:szCs w:val="20"/>
        </w:rPr>
        <w:t>.</w:t>
      </w:r>
    </w:p>
    <w:p w14:paraId="231049C1" w14:textId="77777777" w:rsidR="00B07440" w:rsidRPr="00CE23CE" w:rsidRDefault="00B07440" w:rsidP="006E47D3">
      <w:pPr>
        <w:numPr>
          <w:ilvl w:val="1"/>
          <w:numId w:val="1"/>
        </w:numPr>
        <w:tabs>
          <w:tab w:val="clear" w:pos="0"/>
          <w:tab w:val="num" w:pos="709"/>
        </w:tabs>
        <w:spacing w:after="0" w:line="240" w:lineRule="auto"/>
        <w:ind w:left="0" w:firstLine="0"/>
        <w:contextualSpacing/>
        <w:jc w:val="both"/>
        <w:rPr>
          <w:rFonts w:eastAsia="Times New Roman" w:cs="Times New Roman"/>
          <w:szCs w:val="20"/>
          <w:lang w:eastAsia="en-US"/>
        </w:rPr>
      </w:pPr>
      <w:r w:rsidRPr="00CE23CE">
        <w:rPr>
          <w:rFonts w:cs="Times New Roman"/>
          <w:szCs w:val="20"/>
          <w:shd w:val="clear" w:color="auto" w:fill="FFFFFF"/>
        </w:rPr>
        <w:t>Перечень действий, которые должен совершить Исполнитель в рамках указанной</w:t>
      </w:r>
      <w:r w:rsidRPr="00CE23CE">
        <w:rPr>
          <w:rFonts w:eastAsia="Times New Roman" w:cs="Times New Roman"/>
          <w:szCs w:val="20"/>
          <w:lang w:eastAsia="en-US"/>
        </w:rPr>
        <w:t xml:space="preserve"> деятельности, и объем Услуг приведены в Техническом задании (Приложение №1 к настоящему </w:t>
      </w:r>
      <w:r w:rsidR="00FA0F85" w:rsidRPr="00CE23CE">
        <w:rPr>
          <w:rFonts w:eastAsia="Times New Roman" w:cs="Times New Roman"/>
          <w:szCs w:val="20"/>
          <w:lang w:eastAsia="en-US"/>
        </w:rPr>
        <w:t>К</w:t>
      </w:r>
      <w:r w:rsidRPr="00CE23CE">
        <w:rPr>
          <w:rFonts w:eastAsia="Times New Roman" w:cs="Times New Roman"/>
          <w:szCs w:val="20"/>
          <w:lang w:eastAsia="en-US"/>
        </w:rPr>
        <w:t>онтракту).</w:t>
      </w:r>
    </w:p>
    <w:p w14:paraId="42EA26E9" w14:textId="6CE16083" w:rsidR="00B07440" w:rsidRPr="00CE23CE" w:rsidRDefault="00B07440" w:rsidP="006E47D3">
      <w:pPr>
        <w:numPr>
          <w:ilvl w:val="1"/>
          <w:numId w:val="1"/>
        </w:numPr>
        <w:tabs>
          <w:tab w:val="clear" w:pos="0"/>
          <w:tab w:val="num" w:pos="709"/>
        </w:tabs>
        <w:spacing w:after="0" w:line="240" w:lineRule="auto"/>
        <w:ind w:left="0" w:firstLine="0"/>
        <w:contextualSpacing/>
        <w:jc w:val="both"/>
        <w:rPr>
          <w:rFonts w:eastAsia="Times New Roman" w:cs="Times New Roman"/>
          <w:szCs w:val="20"/>
          <w:lang w:eastAsia="en-US"/>
        </w:rPr>
      </w:pPr>
      <w:bookmarkStart w:id="0" w:name="_ref_613326"/>
      <w:r w:rsidRPr="00CE23CE">
        <w:rPr>
          <w:rFonts w:eastAsia="Times New Roman" w:cs="Times New Roman"/>
          <w:szCs w:val="20"/>
          <w:lang w:eastAsia="en-US"/>
        </w:rPr>
        <w:t xml:space="preserve">Сведения о </w:t>
      </w:r>
      <w:bookmarkEnd w:id="0"/>
      <w:r w:rsidR="000466B7" w:rsidRPr="00CE23CE">
        <w:rPr>
          <w:b/>
          <w:szCs w:val="20"/>
        </w:rPr>
        <w:t>материальных ценностях</w:t>
      </w:r>
      <w:r w:rsidRPr="00CE23CE">
        <w:rPr>
          <w:rFonts w:eastAsia="Times New Roman" w:cs="Times New Roman"/>
          <w:szCs w:val="20"/>
          <w:lang w:eastAsia="en-US"/>
        </w:rPr>
        <w:t xml:space="preserve"> </w:t>
      </w:r>
      <w:r w:rsidR="003C53DA" w:rsidRPr="00CE23CE">
        <w:rPr>
          <w:rFonts w:eastAsia="Times New Roman" w:cs="Times New Roman"/>
          <w:szCs w:val="20"/>
          <w:lang w:eastAsia="en-US"/>
        </w:rPr>
        <w:t xml:space="preserve">(далее – Груз) </w:t>
      </w:r>
      <w:r w:rsidRPr="00CE23CE">
        <w:rPr>
          <w:rFonts w:eastAsia="Times New Roman" w:cs="Times New Roman"/>
          <w:szCs w:val="20"/>
          <w:lang w:eastAsia="en-US"/>
        </w:rPr>
        <w:t xml:space="preserve">указаны в Техническом задании (Приложение №1 к настоящему </w:t>
      </w:r>
      <w:r w:rsidR="00FA0F85" w:rsidRPr="00CE23CE">
        <w:rPr>
          <w:rFonts w:eastAsia="Times New Roman" w:cs="Times New Roman"/>
          <w:szCs w:val="20"/>
          <w:lang w:eastAsia="en-US"/>
        </w:rPr>
        <w:t>К</w:t>
      </w:r>
      <w:r w:rsidRPr="00CE23CE">
        <w:rPr>
          <w:rFonts w:eastAsia="Times New Roman" w:cs="Times New Roman"/>
          <w:szCs w:val="20"/>
          <w:lang w:eastAsia="en-US"/>
        </w:rPr>
        <w:t>онтракту).</w:t>
      </w:r>
    </w:p>
    <w:p w14:paraId="1ABCD910" w14:textId="3B1C4744" w:rsidR="00C5650A" w:rsidRPr="00CE23CE" w:rsidRDefault="00C5650A" w:rsidP="006E47D3">
      <w:pPr>
        <w:numPr>
          <w:ilvl w:val="1"/>
          <w:numId w:val="1"/>
        </w:numPr>
        <w:tabs>
          <w:tab w:val="clear" w:pos="0"/>
          <w:tab w:val="num" w:pos="709"/>
        </w:tabs>
        <w:spacing w:after="0" w:line="240" w:lineRule="auto"/>
        <w:ind w:left="0" w:firstLine="0"/>
        <w:contextualSpacing/>
        <w:jc w:val="both"/>
        <w:rPr>
          <w:rFonts w:eastAsia="Times New Roman" w:cs="Times New Roman"/>
          <w:szCs w:val="20"/>
          <w:lang w:eastAsia="en-US"/>
        </w:rPr>
      </w:pPr>
      <w:r w:rsidRPr="00CE23CE">
        <w:rPr>
          <w:rFonts w:eastAsia="Times New Roman" w:cs="Times New Roman"/>
          <w:noProof/>
          <w:szCs w:val="20"/>
          <w:lang w:eastAsia="en-US"/>
        </w:rPr>
        <w:t>Заказчик по согласованию с Исполнителем вправе у</w:t>
      </w:r>
      <w:r w:rsidRPr="00CE23CE">
        <w:rPr>
          <w:noProof/>
          <w:color w:val="000000" w:themeColor="text1"/>
          <w:szCs w:val="20"/>
          <w:shd w:val="clear" w:color="auto" w:fill="FFFFFF"/>
        </w:rPr>
        <w:t>величить или уменьшить предусмотренный Контрактом объем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14:paraId="45D88FFB" w14:textId="77777777" w:rsidR="00DB6565" w:rsidRDefault="00DB6565" w:rsidP="00CE23CE">
      <w:pPr>
        <w:spacing w:after="0" w:line="240" w:lineRule="auto"/>
        <w:contextualSpacing/>
        <w:jc w:val="both"/>
        <w:rPr>
          <w:noProof/>
          <w:color w:val="000000" w:themeColor="text1"/>
          <w:szCs w:val="20"/>
          <w:shd w:val="clear" w:color="auto" w:fill="FFFFFF"/>
        </w:rPr>
      </w:pPr>
    </w:p>
    <w:p w14:paraId="2018618F" w14:textId="77777777" w:rsidR="00DB6565" w:rsidRPr="00CE23CE" w:rsidRDefault="00DB6565" w:rsidP="00CE23CE">
      <w:pPr>
        <w:spacing w:after="0" w:line="240" w:lineRule="auto"/>
        <w:contextualSpacing/>
        <w:jc w:val="both"/>
        <w:rPr>
          <w:rFonts w:eastAsia="Times New Roman" w:cs="Times New Roman"/>
          <w:szCs w:val="20"/>
          <w:lang w:eastAsia="en-US"/>
        </w:rPr>
      </w:pPr>
    </w:p>
    <w:p w14:paraId="56DE950B" w14:textId="77777777" w:rsidR="00510E1A" w:rsidRPr="00CE23CE" w:rsidRDefault="002E7FB6" w:rsidP="005A0E74">
      <w:pPr>
        <w:numPr>
          <w:ilvl w:val="0"/>
          <w:numId w:val="1"/>
        </w:numPr>
        <w:shd w:val="clear" w:color="auto" w:fill="FFFFFF"/>
        <w:tabs>
          <w:tab w:val="clear" w:pos="0"/>
          <w:tab w:val="num" w:pos="567"/>
        </w:tabs>
        <w:spacing w:after="0" w:line="240" w:lineRule="auto"/>
        <w:ind w:left="0" w:firstLine="0"/>
        <w:contextualSpacing/>
        <w:jc w:val="center"/>
        <w:rPr>
          <w:rFonts w:eastAsia="Calibri"/>
          <w:szCs w:val="20"/>
          <w:lang w:eastAsia="en-US"/>
        </w:rPr>
      </w:pPr>
      <w:r w:rsidRPr="00CE23CE">
        <w:rPr>
          <w:rFonts w:cs="Times New Roman"/>
          <w:b/>
          <w:bCs/>
          <w:szCs w:val="20"/>
        </w:rPr>
        <w:t>КАЧЕСТВО УСЛУГ</w:t>
      </w:r>
    </w:p>
    <w:p w14:paraId="3408A0D6" w14:textId="77777777" w:rsidR="002D2579" w:rsidRPr="00CE23CE" w:rsidRDefault="002D2579" w:rsidP="006E47D3">
      <w:pPr>
        <w:numPr>
          <w:ilvl w:val="1"/>
          <w:numId w:val="1"/>
        </w:numPr>
        <w:tabs>
          <w:tab w:val="clear" w:pos="0"/>
          <w:tab w:val="num" w:pos="709"/>
        </w:tabs>
        <w:spacing w:after="0" w:line="240" w:lineRule="auto"/>
        <w:ind w:left="0" w:firstLine="0"/>
        <w:contextualSpacing/>
        <w:jc w:val="both"/>
        <w:rPr>
          <w:rFonts w:eastAsia="Times New Roman" w:cs="Times New Roman"/>
          <w:szCs w:val="20"/>
          <w:lang w:eastAsia="en-US"/>
        </w:rPr>
      </w:pPr>
      <w:r w:rsidRPr="00CE23CE">
        <w:rPr>
          <w:rFonts w:eastAsia="Times New Roman" w:cs="Times New Roman"/>
          <w:szCs w:val="20"/>
          <w:lang w:eastAsia="en-US"/>
        </w:rPr>
        <w:t xml:space="preserve">Требования к качеству оказываемых Услуг и их безопасности установлены в Техническом задании (Приложение №1 к настоящему </w:t>
      </w:r>
      <w:r w:rsidR="00FA0F85" w:rsidRPr="00CE23CE">
        <w:rPr>
          <w:rFonts w:eastAsia="Times New Roman" w:cs="Times New Roman"/>
          <w:szCs w:val="20"/>
          <w:lang w:eastAsia="en-US"/>
        </w:rPr>
        <w:t>К</w:t>
      </w:r>
      <w:r w:rsidRPr="00CE23CE">
        <w:rPr>
          <w:rFonts w:eastAsia="Times New Roman" w:cs="Times New Roman"/>
          <w:szCs w:val="20"/>
          <w:lang w:eastAsia="en-US"/>
        </w:rPr>
        <w:t>онтракту).</w:t>
      </w:r>
    </w:p>
    <w:p w14:paraId="4A0F036A" w14:textId="6E7A270E" w:rsidR="00CB770A" w:rsidRPr="00CE23CE" w:rsidRDefault="00CB770A" w:rsidP="006E47D3">
      <w:pPr>
        <w:numPr>
          <w:ilvl w:val="1"/>
          <w:numId w:val="1"/>
        </w:numPr>
        <w:tabs>
          <w:tab w:val="clear" w:pos="0"/>
          <w:tab w:val="num" w:pos="709"/>
        </w:tabs>
        <w:spacing w:after="0" w:line="240" w:lineRule="auto"/>
        <w:ind w:left="0" w:firstLine="0"/>
        <w:contextualSpacing/>
        <w:jc w:val="both"/>
        <w:rPr>
          <w:rFonts w:eastAsia="Times New Roman" w:cs="Times New Roman"/>
          <w:szCs w:val="20"/>
          <w:lang w:eastAsia="en-US"/>
        </w:rPr>
      </w:pPr>
      <w:r w:rsidRPr="00CE23CE">
        <w:rPr>
          <w:szCs w:val="20"/>
        </w:rPr>
        <w:t xml:space="preserve">Исполнитель возмещает ущерб Заказчику за утрату, порчу, недостачу или повреждение </w:t>
      </w:r>
      <w:r w:rsidR="0049603B" w:rsidRPr="00CE23CE">
        <w:rPr>
          <w:szCs w:val="20"/>
        </w:rPr>
        <w:t xml:space="preserve">принятого </w:t>
      </w:r>
      <w:r w:rsidRPr="00CE23CE">
        <w:rPr>
          <w:szCs w:val="20"/>
        </w:rPr>
        <w:t xml:space="preserve">для перевозки </w:t>
      </w:r>
      <w:r w:rsidR="003C53DA" w:rsidRPr="00CE23CE">
        <w:rPr>
          <w:b/>
          <w:szCs w:val="20"/>
        </w:rPr>
        <w:t>Груза</w:t>
      </w:r>
      <w:r w:rsidRPr="00CE23CE">
        <w:rPr>
          <w:szCs w:val="20"/>
        </w:rPr>
        <w:t xml:space="preserve"> в размере полной </w:t>
      </w:r>
      <w:r w:rsidR="00C1469E" w:rsidRPr="00CE23CE">
        <w:rPr>
          <w:szCs w:val="20"/>
        </w:rPr>
        <w:t xml:space="preserve">балансовой </w:t>
      </w:r>
      <w:r w:rsidRPr="00CE23CE">
        <w:rPr>
          <w:szCs w:val="20"/>
        </w:rPr>
        <w:t>стоимости, указанной в Техническом задании (Приложение №1 к настоящему Контракту).</w:t>
      </w:r>
    </w:p>
    <w:p w14:paraId="62636877" w14:textId="77777777" w:rsidR="00DB6565" w:rsidRDefault="00DB6565" w:rsidP="00CE23CE">
      <w:pPr>
        <w:spacing w:after="0" w:line="240" w:lineRule="auto"/>
        <w:contextualSpacing/>
        <w:jc w:val="both"/>
        <w:rPr>
          <w:szCs w:val="20"/>
        </w:rPr>
      </w:pPr>
    </w:p>
    <w:p w14:paraId="1AAB7BF1" w14:textId="77777777" w:rsidR="00DB6565" w:rsidRPr="00CE23CE" w:rsidRDefault="00DB6565" w:rsidP="00CE23CE">
      <w:pPr>
        <w:spacing w:after="0" w:line="240" w:lineRule="auto"/>
        <w:contextualSpacing/>
        <w:jc w:val="both"/>
        <w:rPr>
          <w:rFonts w:eastAsia="Times New Roman" w:cs="Times New Roman"/>
          <w:szCs w:val="20"/>
          <w:lang w:eastAsia="en-US"/>
        </w:rPr>
      </w:pPr>
    </w:p>
    <w:p w14:paraId="04A6D101" w14:textId="60AFA3D9" w:rsidR="00A35524" w:rsidRPr="00CE23CE" w:rsidRDefault="00A35524" w:rsidP="00A35524">
      <w:pPr>
        <w:numPr>
          <w:ilvl w:val="0"/>
          <w:numId w:val="1"/>
        </w:numPr>
        <w:shd w:val="clear" w:color="auto" w:fill="FFFFFF"/>
        <w:tabs>
          <w:tab w:val="clear" w:pos="0"/>
          <w:tab w:val="num" w:pos="567"/>
        </w:tabs>
        <w:spacing w:after="0" w:line="240" w:lineRule="auto"/>
        <w:ind w:left="0" w:firstLine="0"/>
        <w:contextualSpacing/>
        <w:jc w:val="center"/>
        <w:rPr>
          <w:rFonts w:eastAsia="Calibri"/>
          <w:szCs w:val="20"/>
          <w:lang w:eastAsia="en-US"/>
        </w:rPr>
      </w:pPr>
      <w:r w:rsidRPr="00CE23CE">
        <w:rPr>
          <w:rFonts w:cs="Times New Roman"/>
          <w:b/>
          <w:bCs/>
          <w:szCs w:val="20"/>
        </w:rPr>
        <w:t>ОБЯЗАННОСТИ СТОРОН</w:t>
      </w:r>
    </w:p>
    <w:p w14:paraId="69F8B0E3" w14:textId="4E0B0AF8" w:rsidR="00A35524" w:rsidRPr="00CE23CE" w:rsidRDefault="00A35524" w:rsidP="00A35524">
      <w:pPr>
        <w:pStyle w:val="afff1"/>
        <w:numPr>
          <w:ilvl w:val="1"/>
          <w:numId w:val="1"/>
        </w:numPr>
        <w:tabs>
          <w:tab w:val="clear" w:pos="0"/>
          <w:tab w:val="left" w:pos="709"/>
        </w:tabs>
        <w:spacing w:after="0" w:line="240" w:lineRule="auto"/>
        <w:ind w:left="0" w:firstLine="0"/>
        <w:jc w:val="both"/>
        <w:rPr>
          <w:rFonts w:eastAsia="Times New Roman"/>
          <w:szCs w:val="20"/>
        </w:rPr>
      </w:pPr>
      <w:r w:rsidRPr="00CE23CE">
        <w:rPr>
          <w:rFonts w:eastAsia="Times New Roman"/>
          <w:szCs w:val="20"/>
        </w:rPr>
        <w:t>Исполнитель обязан:</w:t>
      </w:r>
    </w:p>
    <w:p w14:paraId="78C211C1" w14:textId="51230F26" w:rsidR="00A35524" w:rsidRPr="00CE23CE" w:rsidRDefault="00A35524" w:rsidP="00A35524">
      <w:pPr>
        <w:pStyle w:val="afff1"/>
        <w:numPr>
          <w:ilvl w:val="2"/>
          <w:numId w:val="1"/>
        </w:numPr>
        <w:tabs>
          <w:tab w:val="left" w:pos="709"/>
        </w:tabs>
        <w:spacing w:after="0" w:line="240" w:lineRule="auto"/>
        <w:ind w:left="0" w:firstLine="0"/>
        <w:jc w:val="both"/>
        <w:rPr>
          <w:rFonts w:eastAsia="Times New Roman"/>
          <w:szCs w:val="20"/>
        </w:rPr>
      </w:pPr>
      <w:r w:rsidRPr="00CE23CE">
        <w:rPr>
          <w:szCs w:val="20"/>
          <w:lang w:eastAsia="zh-CN"/>
        </w:rPr>
        <w:t>оказывать Услуги своевременно, надлежащего качества, в порядке и на условиях, предусмотренных Контрактом;</w:t>
      </w:r>
    </w:p>
    <w:p w14:paraId="33945118" w14:textId="78D3E999" w:rsidR="0037334D" w:rsidRPr="00CE23CE" w:rsidRDefault="0037334D" w:rsidP="003B1ABB">
      <w:pPr>
        <w:pStyle w:val="afff1"/>
        <w:numPr>
          <w:ilvl w:val="2"/>
          <w:numId w:val="1"/>
        </w:numPr>
        <w:tabs>
          <w:tab w:val="left" w:pos="709"/>
        </w:tabs>
        <w:spacing w:after="0" w:line="240" w:lineRule="auto"/>
        <w:ind w:left="0" w:firstLine="0"/>
        <w:jc w:val="both"/>
        <w:rPr>
          <w:szCs w:val="20"/>
          <w:lang w:eastAsia="zh-CN"/>
        </w:rPr>
      </w:pPr>
      <w:r w:rsidRPr="00CE23CE">
        <w:rPr>
          <w:szCs w:val="20"/>
          <w:lang w:eastAsia="zh-CN"/>
        </w:rPr>
        <w:t xml:space="preserve">своевременно подать под погрузку исправные транспортные средства в состоянии, пригодном для перевозки </w:t>
      </w:r>
      <w:r w:rsidRPr="00CE23CE">
        <w:rPr>
          <w:b/>
          <w:szCs w:val="20"/>
          <w:lang w:eastAsia="zh-CN"/>
        </w:rPr>
        <w:t>Груза</w:t>
      </w:r>
      <w:r w:rsidRPr="00CE23CE">
        <w:rPr>
          <w:szCs w:val="20"/>
          <w:lang w:eastAsia="zh-CN"/>
        </w:rPr>
        <w:t>;</w:t>
      </w:r>
    </w:p>
    <w:p w14:paraId="49091892" w14:textId="63DDD302" w:rsidR="00A35524" w:rsidRPr="00CE23CE" w:rsidRDefault="00A35524" w:rsidP="00A35524">
      <w:pPr>
        <w:pStyle w:val="afff1"/>
        <w:numPr>
          <w:ilvl w:val="2"/>
          <w:numId w:val="1"/>
        </w:numPr>
        <w:tabs>
          <w:tab w:val="left" w:pos="709"/>
        </w:tabs>
        <w:spacing w:after="0" w:line="240" w:lineRule="auto"/>
        <w:ind w:left="0" w:firstLine="0"/>
        <w:jc w:val="both"/>
        <w:rPr>
          <w:rFonts w:eastAsia="Times New Roman"/>
          <w:szCs w:val="20"/>
        </w:rPr>
      </w:pPr>
      <w:r w:rsidRPr="00CE23CE">
        <w:rPr>
          <w:szCs w:val="20"/>
          <w:lang w:eastAsia="zh-CN"/>
        </w:rPr>
        <w:t xml:space="preserve">принять, хранить, передавать, перевозить </w:t>
      </w:r>
      <w:r w:rsidR="003C53DA" w:rsidRPr="00CE23CE">
        <w:rPr>
          <w:b/>
          <w:szCs w:val="20"/>
        </w:rPr>
        <w:t>Груз</w:t>
      </w:r>
      <w:r w:rsidRPr="00CE23CE">
        <w:rPr>
          <w:szCs w:val="20"/>
          <w:lang w:eastAsia="zh-CN"/>
        </w:rPr>
        <w:t xml:space="preserve"> Заказчика;</w:t>
      </w:r>
    </w:p>
    <w:p w14:paraId="100EA8FC" w14:textId="049BDC0D" w:rsidR="0037334D" w:rsidRPr="00CE23CE" w:rsidRDefault="0037334D" w:rsidP="003B1ABB">
      <w:pPr>
        <w:pStyle w:val="afff1"/>
        <w:numPr>
          <w:ilvl w:val="2"/>
          <w:numId w:val="1"/>
        </w:numPr>
        <w:tabs>
          <w:tab w:val="left" w:pos="709"/>
        </w:tabs>
        <w:spacing w:after="0" w:line="240" w:lineRule="auto"/>
        <w:ind w:left="0" w:firstLine="0"/>
        <w:jc w:val="both"/>
        <w:rPr>
          <w:szCs w:val="20"/>
          <w:lang w:eastAsia="zh-CN"/>
        </w:rPr>
      </w:pPr>
      <w:r w:rsidRPr="00CE23CE">
        <w:rPr>
          <w:szCs w:val="20"/>
          <w:lang w:eastAsia="zh-CN"/>
        </w:rPr>
        <w:t xml:space="preserve">доставить </w:t>
      </w:r>
      <w:r w:rsidRPr="00CE23CE">
        <w:rPr>
          <w:b/>
          <w:szCs w:val="20"/>
          <w:lang w:eastAsia="zh-CN"/>
        </w:rPr>
        <w:t>Груз</w:t>
      </w:r>
      <w:r w:rsidRPr="00CE23CE">
        <w:rPr>
          <w:szCs w:val="20"/>
          <w:lang w:eastAsia="zh-CN"/>
        </w:rPr>
        <w:t xml:space="preserve"> в пункт назначения в срок, согласованный Сторонами;</w:t>
      </w:r>
    </w:p>
    <w:p w14:paraId="5753B747" w14:textId="4DFF1017" w:rsidR="00A35524" w:rsidRPr="00CE23CE" w:rsidRDefault="00A35524" w:rsidP="00A35524">
      <w:pPr>
        <w:pStyle w:val="afff1"/>
        <w:numPr>
          <w:ilvl w:val="2"/>
          <w:numId w:val="1"/>
        </w:numPr>
        <w:tabs>
          <w:tab w:val="left" w:pos="709"/>
        </w:tabs>
        <w:spacing w:after="0" w:line="240" w:lineRule="auto"/>
        <w:ind w:left="0" w:firstLine="0"/>
        <w:jc w:val="both"/>
        <w:rPr>
          <w:rFonts w:eastAsia="Times New Roman"/>
          <w:szCs w:val="20"/>
        </w:rPr>
      </w:pPr>
      <w:r w:rsidRPr="00CE23CE">
        <w:rPr>
          <w:szCs w:val="20"/>
          <w:lang w:eastAsia="zh-CN"/>
        </w:rPr>
        <w:t>своими силами и за свой счет устранять недостатки оказанных Услуг, допущенные по его вине;</w:t>
      </w:r>
    </w:p>
    <w:p w14:paraId="4D192BEE" w14:textId="6B5D1D01" w:rsidR="00A35524" w:rsidRPr="00CE23CE" w:rsidRDefault="00A35524" w:rsidP="00A35524">
      <w:pPr>
        <w:pStyle w:val="afff1"/>
        <w:numPr>
          <w:ilvl w:val="2"/>
          <w:numId w:val="1"/>
        </w:numPr>
        <w:tabs>
          <w:tab w:val="left" w:pos="709"/>
        </w:tabs>
        <w:spacing w:after="0" w:line="240" w:lineRule="auto"/>
        <w:ind w:left="0" w:firstLine="0"/>
        <w:jc w:val="both"/>
        <w:rPr>
          <w:rFonts w:eastAsia="Times New Roman"/>
          <w:szCs w:val="20"/>
        </w:rPr>
      </w:pPr>
      <w:r w:rsidRPr="00CE23CE">
        <w:rPr>
          <w:szCs w:val="20"/>
          <w:lang w:eastAsia="zh-CN"/>
        </w:rPr>
        <w:t>представлять по требованию Заказчика необходимую документацию, относящуюся к Услугам по Контракту, и создавать условия для проверки Заказчиком хода оказания Услуг;</w:t>
      </w:r>
    </w:p>
    <w:p w14:paraId="5EB52E7E" w14:textId="5F3942CA" w:rsidR="00BD0F78" w:rsidRPr="00CE23CE" w:rsidRDefault="00A35524" w:rsidP="007A5273">
      <w:pPr>
        <w:pStyle w:val="afff1"/>
        <w:numPr>
          <w:ilvl w:val="2"/>
          <w:numId w:val="1"/>
        </w:numPr>
        <w:tabs>
          <w:tab w:val="left" w:pos="709"/>
        </w:tabs>
        <w:spacing w:after="0" w:line="240" w:lineRule="auto"/>
        <w:ind w:left="0" w:firstLine="0"/>
        <w:jc w:val="both"/>
        <w:rPr>
          <w:rFonts w:eastAsia="Times New Roman"/>
          <w:szCs w:val="20"/>
        </w:rPr>
      </w:pPr>
      <w:r w:rsidRPr="00CE23CE">
        <w:rPr>
          <w:szCs w:val="20"/>
          <w:lang w:eastAsia="zh-CN"/>
        </w:rPr>
        <w:t xml:space="preserve">с момента принятия </w:t>
      </w:r>
      <w:r w:rsidR="003C53DA" w:rsidRPr="00CE23CE">
        <w:rPr>
          <w:b/>
          <w:szCs w:val="20"/>
          <w:lang w:eastAsia="zh-CN"/>
        </w:rPr>
        <w:t>Груза</w:t>
      </w:r>
      <w:r w:rsidRPr="00CE23CE">
        <w:rPr>
          <w:szCs w:val="20"/>
          <w:lang w:eastAsia="zh-CN"/>
        </w:rPr>
        <w:t xml:space="preserve"> и до момента доставки в место назначения - нести ответственность за </w:t>
      </w:r>
      <w:r w:rsidR="007A029E" w:rsidRPr="00CE23CE">
        <w:rPr>
          <w:szCs w:val="20"/>
          <w:lang w:eastAsia="zh-CN"/>
        </w:rPr>
        <w:t xml:space="preserve">его </w:t>
      </w:r>
      <w:r w:rsidRPr="00CE23CE">
        <w:rPr>
          <w:szCs w:val="20"/>
          <w:lang w:eastAsia="zh-CN"/>
        </w:rPr>
        <w:t xml:space="preserve">сохранность в соответствии с законодательством Российской Федерации. </w:t>
      </w:r>
      <w:r w:rsidR="00BD0F78" w:rsidRPr="00CE23CE">
        <w:rPr>
          <w:rFonts w:eastAsia="Times New Roman"/>
          <w:szCs w:val="20"/>
        </w:rPr>
        <w:t xml:space="preserve">Возместить реальный ущерб, причиненный случайной утратой, недостачей или повреждением (порчей) </w:t>
      </w:r>
      <w:r w:rsidR="003C53DA" w:rsidRPr="00CE23CE">
        <w:rPr>
          <w:b/>
          <w:szCs w:val="20"/>
        </w:rPr>
        <w:t>Груза</w:t>
      </w:r>
      <w:r w:rsidR="00BD0F78" w:rsidRPr="00CE23CE">
        <w:rPr>
          <w:rFonts w:eastAsia="Times New Roman"/>
          <w:szCs w:val="20"/>
        </w:rPr>
        <w:t>, в том числе</w:t>
      </w:r>
      <w:r w:rsidR="00DA197C" w:rsidRPr="00CE23CE">
        <w:rPr>
          <w:rFonts w:eastAsia="Times New Roman"/>
          <w:szCs w:val="20"/>
        </w:rPr>
        <w:t xml:space="preserve">, </w:t>
      </w:r>
      <w:r w:rsidR="00BD0F78" w:rsidRPr="00CE23CE">
        <w:rPr>
          <w:rFonts w:eastAsia="Times New Roman"/>
          <w:szCs w:val="20"/>
        </w:rPr>
        <w:t>возникших вследствие возгорания транспортного средства, дорожно-транспортного происшествия, противоправных действий третьих лиц, например</w:t>
      </w:r>
      <w:r w:rsidR="00DD1436" w:rsidRPr="00CE23CE">
        <w:rPr>
          <w:rFonts w:eastAsia="Times New Roman"/>
          <w:szCs w:val="20"/>
        </w:rPr>
        <w:t>,</w:t>
      </w:r>
      <w:r w:rsidR="00BD0F78" w:rsidRPr="00CE23CE">
        <w:rPr>
          <w:rFonts w:eastAsia="Times New Roman"/>
          <w:szCs w:val="20"/>
        </w:rPr>
        <w:t xml:space="preserve"> кражи </w:t>
      </w:r>
      <w:r w:rsidR="0049603B" w:rsidRPr="00CE23CE">
        <w:rPr>
          <w:b/>
          <w:szCs w:val="20"/>
        </w:rPr>
        <w:t>Груза</w:t>
      </w:r>
      <w:r w:rsidR="00BD0F78" w:rsidRPr="00CE23CE">
        <w:rPr>
          <w:rFonts w:eastAsia="Times New Roman"/>
          <w:szCs w:val="20"/>
        </w:rPr>
        <w:t>.</w:t>
      </w:r>
    </w:p>
    <w:p w14:paraId="2FA8ACF2" w14:textId="246AB623" w:rsidR="00A35524" w:rsidRPr="00CE23CE" w:rsidRDefault="00A35524" w:rsidP="00A35524">
      <w:pPr>
        <w:pStyle w:val="afff1"/>
        <w:numPr>
          <w:ilvl w:val="1"/>
          <w:numId w:val="1"/>
        </w:numPr>
        <w:tabs>
          <w:tab w:val="left" w:pos="709"/>
        </w:tabs>
        <w:spacing w:after="0" w:line="240" w:lineRule="auto"/>
        <w:ind w:left="0" w:firstLine="0"/>
        <w:jc w:val="both"/>
        <w:rPr>
          <w:rFonts w:eastAsia="Times New Roman"/>
          <w:szCs w:val="20"/>
        </w:rPr>
      </w:pPr>
      <w:r w:rsidRPr="00CE23CE">
        <w:rPr>
          <w:rFonts w:eastAsia="Times New Roman"/>
          <w:szCs w:val="20"/>
        </w:rPr>
        <w:t>Заказчик обязан:</w:t>
      </w:r>
    </w:p>
    <w:p w14:paraId="2CDA1D28" w14:textId="4DF5EAC7" w:rsidR="00A35524" w:rsidRPr="00CE23CE" w:rsidRDefault="00A35524" w:rsidP="00A35524">
      <w:pPr>
        <w:pStyle w:val="afff1"/>
        <w:numPr>
          <w:ilvl w:val="2"/>
          <w:numId w:val="1"/>
        </w:numPr>
        <w:tabs>
          <w:tab w:val="left" w:pos="709"/>
        </w:tabs>
        <w:spacing w:after="0" w:line="240" w:lineRule="auto"/>
        <w:ind w:left="0" w:firstLine="0"/>
        <w:jc w:val="both"/>
        <w:rPr>
          <w:rFonts w:eastAsia="Times New Roman"/>
          <w:szCs w:val="20"/>
        </w:rPr>
      </w:pPr>
      <w:r w:rsidRPr="00CE23CE">
        <w:rPr>
          <w:szCs w:val="20"/>
          <w:lang w:eastAsia="zh-CN"/>
        </w:rPr>
        <w:t>в соответствии с условиями настоящего Контракта своевременно принять и оплатить Услуги надлежащего качества, фактически оказанные Исполнителем.</w:t>
      </w:r>
    </w:p>
    <w:p w14:paraId="3FBE96CE" w14:textId="77777777" w:rsidR="00DB6565" w:rsidRDefault="00DB6565" w:rsidP="00CE23CE">
      <w:pPr>
        <w:tabs>
          <w:tab w:val="left" w:pos="709"/>
        </w:tabs>
        <w:spacing w:after="0" w:line="240" w:lineRule="auto"/>
        <w:jc w:val="both"/>
        <w:rPr>
          <w:rFonts w:eastAsia="Times New Roman"/>
          <w:szCs w:val="20"/>
        </w:rPr>
      </w:pPr>
    </w:p>
    <w:p w14:paraId="6DBA67E2" w14:textId="77777777" w:rsidR="00DB6565" w:rsidRPr="00CE23CE" w:rsidRDefault="00DB6565" w:rsidP="00CE23CE">
      <w:pPr>
        <w:tabs>
          <w:tab w:val="left" w:pos="709"/>
        </w:tabs>
        <w:spacing w:after="0" w:line="240" w:lineRule="auto"/>
        <w:jc w:val="both"/>
        <w:rPr>
          <w:rFonts w:eastAsia="Times New Roman"/>
          <w:szCs w:val="20"/>
        </w:rPr>
      </w:pPr>
    </w:p>
    <w:p w14:paraId="3D02D2E6" w14:textId="77777777" w:rsidR="00510E1A" w:rsidRPr="00CE23CE" w:rsidRDefault="002E7FB6" w:rsidP="002B60B3">
      <w:pPr>
        <w:numPr>
          <w:ilvl w:val="0"/>
          <w:numId w:val="1"/>
        </w:numPr>
        <w:shd w:val="clear" w:color="auto" w:fill="FFFFFF"/>
        <w:tabs>
          <w:tab w:val="left" w:pos="567"/>
        </w:tabs>
        <w:spacing w:after="0" w:line="240" w:lineRule="auto"/>
        <w:ind w:left="0" w:firstLine="0"/>
        <w:contextualSpacing/>
        <w:jc w:val="center"/>
        <w:rPr>
          <w:rFonts w:eastAsia="Calibri"/>
          <w:szCs w:val="20"/>
          <w:lang w:eastAsia="en-US"/>
        </w:rPr>
      </w:pPr>
      <w:r w:rsidRPr="00CE23CE">
        <w:rPr>
          <w:rFonts w:cs="Times New Roman"/>
          <w:b/>
          <w:bCs/>
          <w:szCs w:val="20"/>
        </w:rPr>
        <w:t>СТОИМОСТЬ И ПОРЯДОК РАСЧЕТОВ</w:t>
      </w:r>
    </w:p>
    <w:p w14:paraId="30618FC8" w14:textId="77777777" w:rsidR="00510E1A" w:rsidRPr="00CE23CE" w:rsidRDefault="002E7FB6" w:rsidP="006E47D3">
      <w:pPr>
        <w:numPr>
          <w:ilvl w:val="1"/>
          <w:numId w:val="1"/>
        </w:numPr>
        <w:tabs>
          <w:tab w:val="clear" w:pos="0"/>
          <w:tab w:val="num" w:pos="709"/>
        </w:tabs>
        <w:spacing w:after="0" w:line="240" w:lineRule="auto"/>
        <w:ind w:left="0" w:firstLine="0"/>
        <w:contextualSpacing/>
        <w:jc w:val="both"/>
        <w:rPr>
          <w:rFonts w:eastAsia="Times New Roman" w:cs="Times New Roman"/>
          <w:szCs w:val="20"/>
          <w:lang w:eastAsia="en-US"/>
        </w:rPr>
      </w:pPr>
      <w:r w:rsidRPr="00CE23CE">
        <w:rPr>
          <w:rFonts w:eastAsia="Times New Roman" w:cs="Times New Roman"/>
          <w:szCs w:val="20"/>
          <w:lang w:eastAsia="en-US"/>
        </w:rPr>
        <w:t xml:space="preserve">Цена настоящего </w:t>
      </w:r>
      <w:r w:rsidR="00FA0F85" w:rsidRPr="00CE23CE">
        <w:rPr>
          <w:rFonts w:eastAsia="Times New Roman" w:cs="Times New Roman"/>
          <w:szCs w:val="20"/>
          <w:lang w:eastAsia="en-US"/>
        </w:rPr>
        <w:t>К</w:t>
      </w:r>
      <w:r w:rsidRPr="00CE23CE">
        <w:rPr>
          <w:rFonts w:eastAsia="Times New Roman" w:cs="Times New Roman"/>
          <w:szCs w:val="20"/>
          <w:lang w:eastAsia="en-US"/>
        </w:rPr>
        <w:t>онтракта составляет _____________ рублей _____________ копеек, в том числе НДС 20% (в случае, если Исполнитель является плательщиком НДС) _____________ рублей _____________ копеек.</w:t>
      </w:r>
    </w:p>
    <w:p w14:paraId="29D5B769" w14:textId="2D8B4FA1" w:rsidR="00510E1A" w:rsidRPr="00CE23CE" w:rsidRDefault="002E7FB6" w:rsidP="006E47D3">
      <w:pPr>
        <w:numPr>
          <w:ilvl w:val="1"/>
          <w:numId w:val="1"/>
        </w:numPr>
        <w:tabs>
          <w:tab w:val="clear" w:pos="0"/>
          <w:tab w:val="num" w:pos="709"/>
        </w:tabs>
        <w:spacing w:after="0" w:line="240" w:lineRule="auto"/>
        <w:ind w:left="0" w:firstLine="0"/>
        <w:contextualSpacing/>
        <w:jc w:val="both"/>
        <w:rPr>
          <w:rFonts w:eastAsia="Times New Roman" w:cs="Times New Roman"/>
          <w:szCs w:val="20"/>
          <w:lang w:eastAsia="en-US"/>
        </w:rPr>
      </w:pPr>
      <w:r w:rsidRPr="00CE23CE">
        <w:rPr>
          <w:rFonts w:eastAsia="Times New Roman" w:cs="Times New Roman"/>
          <w:szCs w:val="20"/>
          <w:lang w:eastAsia="en-US"/>
        </w:rPr>
        <w:t xml:space="preserve">Цена </w:t>
      </w:r>
      <w:r w:rsidR="00FA0F85" w:rsidRPr="00CE23CE">
        <w:rPr>
          <w:rFonts w:eastAsia="Times New Roman" w:cs="Times New Roman"/>
          <w:szCs w:val="20"/>
          <w:lang w:eastAsia="en-US"/>
        </w:rPr>
        <w:t>К</w:t>
      </w:r>
      <w:r w:rsidRPr="00CE23CE">
        <w:rPr>
          <w:rFonts w:eastAsia="Times New Roman" w:cs="Times New Roman"/>
          <w:szCs w:val="20"/>
          <w:lang w:eastAsia="en-US"/>
        </w:rPr>
        <w:t xml:space="preserve">онтракта включает в себя компенсацию всех расходов Исполнителя, связанных с исполнением </w:t>
      </w:r>
      <w:r w:rsidR="00E929C7" w:rsidRPr="00CE23CE">
        <w:rPr>
          <w:rFonts w:eastAsia="Times New Roman" w:cs="Times New Roman"/>
          <w:szCs w:val="20"/>
          <w:lang w:eastAsia="en-US"/>
        </w:rPr>
        <w:t>К</w:t>
      </w:r>
      <w:r w:rsidRPr="00CE23CE">
        <w:rPr>
          <w:rFonts w:eastAsia="Times New Roman" w:cs="Times New Roman"/>
          <w:szCs w:val="20"/>
          <w:lang w:eastAsia="en-US"/>
        </w:rPr>
        <w:t>онтракта, в том числе, но не ограничиваясь:</w:t>
      </w:r>
      <w:r w:rsidR="00624C68" w:rsidRPr="00CE23CE">
        <w:rPr>
          <w:rFonts w:eastAsia="Times New Roman" w:cs="Times New Roman"/>
          <w:szCs w:val="20"/>
          <w:lang w:eastAsia="ar-SA"/>
        </w:rPr>
        <w:t xml:space="preserve"> погрузо-разгрузочные работы в пункте отправки и получения, транспортно-экспедиционное обслуживание, стоимость дополнительной упаковки </w:t>
      </w:r>
      <w:r w:rsidR="003C53DA" w:rsidRPr="00CE23CE">
        <w:rPr>
          <w:rFonts w:eastAsia="Times New Roman" w:cs="Times New Roman"/>
          <w:b/>
          <w:szCs w:val="20"/>
          <w:lang w:eastAsia="ar-SA"/>
        </w:rPr>
        <w:t>Груза</w:t>
      </w:r>
      <w:r w:rsidR="00F671E4" w:rsidRPr="00CE23CE">
        <w:rPr>
          <w:rFonts w:eastAsia="Times New Roman" w:cs="Times New Roman"/>
          <w:szCs w:val="20"/>
          <w:lang w:eastAsia="ar-SA"/>
        </w:rPr>
        <w:t xml:space="preserve"> </w:t>
      </w:r>
      <w:r w:rsidR="00624C68" w:rsidRPr="00CE23CE">
        <w:rPr>
          <w:rFonts w:eastAsia="Times New Roman" w:cs="Times New Roman"/>
          <w:szCs w:val="20"/>
          <w:lang w:eastAsia="ar-SA"/>
        </w:rPr>
        <w:t xml:space="preserve">(в случае необходимости), стоимость перевозки </w:t>
      </w:r>
      <w:r w:rsidR="003C53DA" w:rsidRPr="00CE23CE">
        <w:rPr>
          <w:b/>
          <w:szCs w:val="20"/>
        </w:rPr>
        <w:t>Груза</w:t>
      </w:r>
      <w:r w:rsidR="00F671E4" w:rsidRPr="00CE23CE">
        <w:rPr>
          <w:rFonts w:eastAsia="Times New Roman" w:cs="Times New Roman"/>
          <w:szCs w:val="20"/>
          <w:lang w:eastAsia="ar-SA"/>
        </w:rPr>
        <w:t xml:space="preserve"> </w:t>
      </w:r>
      <w:r w:rsidR="00624C68" w:rsidRPr="00CE23CE">
        <w:rPr>
          <w:rFonts w:eastAsia="Times New Roman" w:cs="Times New Roman"/>
          <w:szCs w:val="20"/>
          <w:lang w:eastAsia="ar-SA"/>
        </w:rPr>
        <w:t xml:space="preserve">по адресу получателя, </w:t>
      </w:r>
      <w:r w:rsidRPr="00CE23CE">
        <w:rPr>
          <w:rFonts w:eastAsia="Times New Roman" w:cs="Times New Roman"/>
          <w:szCs w:val="20"/>
          <w:lang w:eastAsia="en-US"/>
        </w:rPr>
        <w:t>расход</w:t>
      </w:r>
      <w:r w:rsidR="00624C68" w:rsidRPr="00CE23CE">
        <w:rPr>
          <w:rFonts w:eastAsia="Times New Roman" w:cs="Times New Roman"/>
          <w:szCs w:val="20"/>
          <w:lang w:eastAsia="en-US"/>
        </w:rPr>
        <w:t>ы</w:t>
      </w:r>
      <w:r w:rsidRPr="00CE23CE">
        <w:rPr>
          <w:rFonts w:eastAsia="Times New Roman" w:cs="Times New Roman"/>
          <w:szCs w:val="20"/>
          <w:lang w:eastAsia="en-US"/>
        </w:rPr>
        <w:t xml:space="preserve"> на страхование, </w:t>
      </w:r>
      <w:r w:rsidR="00623C0E" w:rsidRPr="00CE23CE">
        <w:rPr>
          <w:rFonts w:eastAsia="Times New Roman" w:cs="Times New Roman"/>
          <w:szCs w:val="20"/>
          <w:lang w:eastAsia="en-US"/>
        </w:rPr>
        <w:t xml:space="preserve">уплату </w:t>
      </w:r>
      <w:r w:rsidRPr="00CE23CE">
        <w:rPr>
          <w:rFonts w:eastAsia="Times New Roman" w:cs="Times New Roman"/>
          <w:szCs w:val="20"/>
          <w:lang w:eastAsia="en-US"/>
        </w:rPr>
        <w:t>налогов, сборов, таможенных пошлин, других обязательных платежей, а также любы</w:t>
      </w:r>
      <w:r w:rsidR="00624C68" w:rsidRPr="00CE23CE">
        <w:rPr>
          <w:rFonts w:eastAsia="Times New Roman" w:cs="Times New Roman"/>
          <w:szCs w:val="20"/>
          <w:lang w:eastAsia="en-US"/>
        </w:rPr>
        <w:t>е</w:t>
      </w:r>
      <w:r w:rsidRPr="00CE23CE">
        <w:rPr>
          <w:rFonts w:eastAsia="Times New Roman" w:cs="Times New Roman"/>
          <w:szCs w:val="20"/>
          <w:lang w:eastAsia="en-US"/>
        </w:rPr>
        <w:t xml:space="preserve"> други</w:t>
      </w:r>
      <w:r w:rsidR="00624C68" w:rsidRPr="00CE23CE">
        <w:rPr>
          <w:rFonts w:eastAsia="Times New Roman" w:cs="Times New Roman"/>
          <w:szCs w:val="20"/>
          <w:lang w:eastAsia="en-US"/>
        </w:rPr>
        <w:t>е</w:t>
      </w:r>
      <w:r w:rsidRPr="00CE23CE">
        <w:rPr>
          <w:rFonts w:eastAsia="Times New Roman" w:cs="Times New Roman"/>
          <w:szCs w:val="20"/>
          <w:lang w:eastAsia="en-US"/>
        </w:rPr>
        <w:t xml:space="preserve"> расход</w:t>
      </w:r>
      <w:r w:rsidR="00624C68" w:rsidRPr="00CE23CE">
        <w:rPr>
          <w:rFonts w:eastAsia="Times New Roman" w:cs="Times New Roman"/>
          <w:szCs w:val="20"/>
          <w:lang w:eastAsia="en-US"/>
        </w:rPr>
        <w:t>ы</w:t>
      </w:r>
      <w:r w:rsidRPr="00CE23CE">
        <w:rPr>
          <w:rFonts w:eastAsia="Times New Roman" w:cs="Times New Roman"/>
          <w:szCs w:val="20"/>
          <w:lang w:eastAsia="en-US"/>
        </w:rPr>
        <w:t xml:space="preserve">, которые могут возникнуть в ходе исполнения </w:t>
      </w:r>
      <w:r w:rsidR="00FA0F85" w:rsidRPr="00CE23CE">
        <w:rPr>
          <w:rFonts w:eastAsia="Times New Roman" w:cs="Times New Roman"/>
          <w:szCs w:val="20"/>
          <w:lang w:eastAsia="en-US"/>
        </w:rPr>
        <w:t>К</w:t>
      </w:r>
      <w:r w:rsidRPr="00CE23CE">
        <w:rPr>
          <w:rFonts w:eastAsia="Times New Roman" w:cs="Times New Roman"/>
          <w:szCs w:val="20"/>
          <w:lang w:eastAsia="en-US"/>
        </w:rPr>
        <w:t>онтракта.</w:t>
      </w:r>
    </w:p>
    <w:p w14:paraId="06EA0320" w14:textId="77777777" w:rsidR="00510E1A" w:rsidRPr="00CE23CE" w:rsidRDefault="002E7FB6" w:rsidP="006E47D3">
      <w:pPr>
        <w:numPr>
          <w:ilvl w:val="1"/>
          <w:numId w:val="1"/>
        </w:numPr>
        <w:tabs>
          <w:tab w:val="clear" w:pos="0"/>
          <w:tab w:val="num" w:pos="709"/>
        </w:tabs>
        <w:spacing w:after="0" w:line="240" w:lineRule="auto"/>
        <w:ind w:left="0" w:firstLine="0"/>
        <w:contextualSpacing/>
        <w:jc w:val="both"/>
        <w:rPr>
          <w:rFonts w:eastAsia="Times New Roman" w:cs="Times New Roman"/>
          <w:szCs w:val="20"/>
          <w:lang w:eastAsia="en-US"/>
        </w:rPr>
      </w:pPr>
      <w:r w:rsidRPr="00CE23CE">
        <w:rPr>
          <w:rFonts w:eastAsia="Times New Roman" w:cs="Times New Roman"/>
          <w:szCs w:val="20"/>
          <w:lang w:eastAsia="en-US"/>
        </w:rPr>
        <w:t xml:space="preserve">Цена </w:t>
      </w:r>
      <w:r w:rsidR="00FA0F85" w:rsidRPr="00CE23CE">
        <w:rPr>
          <w:rFonts w:eastAsia="Times New Roman" w:cs="Times New Roman"/>
          <w:szCs w:val="20"/>
          <w:lang w:eastAsia="en-US"/>
        </w:rPr>
        <w:t>К</w:t>
      </w:r>
      <w:r w:rsidRPr="00CE23CE">
        <w:rPr>
          <w:rFonts w:eastAsia="Times New Roman" w:cs="Times New Roman"/>
          <w:szCs w:val="20"/>
          <w:lang w:eastAsia="en-US"/>
        </w:rPr>
        <w:t xml:space="preserve">онтракта является твердой, определяется на весь срок его исполнения и не может изменяться в ходе его исполнения, за исключением случаев, предусмотренных </w:t>
      </w:r>
      <w:r w:rsidR="00536C5D" w:rsidRPr="00CE23CE">
        <w:rPr>
          <w:rFonts w:eastAsia="Times New Roman" w:cs="Times New Roman"/>
          <w:szCs w:val="20"/>
          <w:lang w:eastAsia="en-US"/>
        </w:rPr>
        <w:t>действующим законодательством</w:t>
      </w:r>
      <w:r w:rsidRPr="00CE23CE">
        <w:rPr>
          <w:rFonts w:eastAsia="Times New Roman" w:cs="Times New Roman"/>
          <w:szCs w:val="20"/>
          <w:lang w:eastAsia="en-US"/>
        </w:rPr>
        <w:t>.</w:t>
      </w:r>
    </w:p>
    <w:p w14:paraId="5A869D25" w14:textId="0C0E489A" w:rsidR="00510E1A" w:rsidRPr="00CE23CE" w:rsidRDefault="000B620E" w:rsidP="006E47D3">
      <w:pPr>
        <w:numPr>
          <w:ilvl w:val="1"/>
          <w:numId w:val="1"/>
        </w:numPr>
        <w:tabs>
          <w:tab w:val="clear" w:pos="0"/>
          <w:tab w:val="num" w:pos="709"/>
        </w:tabs>
        <w:spacing w:after="0" w:line="240" w:lineRule="auto"/>
        <w:ind w:left="0" w:firstLine="0"/>
        <w:contextualSpacing/>
        <w:jc w:val="both"/>
        <w:rPr>
          <w:rFonts w:eastAsia="Times New Roman" w:cs="Times New Roman"/>
          <w:szCs w:val="20"/>
          <w:lang w:eastAsia="en-US"/>
        </w:rPr>
      </w:pPr>
      <w:r w:rsidRPr="00CE23CE">
        <w:rPr>
          <w:rFonts w:eastAsia="Times New Roman" w:cs="Times New Roman"/>
          <w:bCs/>
          <w:szCs w:val="20"/>
          <w:lang w:eastAsia="ar-SA"/>
        </w:rPr>
        <w:t>Оплата производится по факту оказания Услуг в срок не превышающий 7 (Семи) рабочих дней с даты завершения приемки, оформленной актом приемки товаров, работ, услуг (ф.0510452) (далее - Акт приемки (ф.0510452)) по унифицированной форме, установленной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 61н), по счету на оплату, предоставленному Исполнителем Заказчику. Датой оформления – считается дата утверждения Акта приемки (ф. 0510452) Заказчиком</w:t>
      </w:r>
      <w:r w:rsidR="006337AB" w:rsidRPr="00CE23CE">
        <w:rPr>
          <w:rFonts w:eastAsia="Times New Roman" w:cs="Times New Roman"/>
          <w:szCs w:val="20"/>
          <w:lang w:eastAsia="en-US"/>
        </w:rPr>
        <w:t>.</w:t>
      </w:r>
    </w:p>
    <w:p w14:paraId="794768F5" w14:textId="77777777" w:rsidR="00510E1A" w:rsidRPr="00CE23CE" w:rsidRDefault="002E7FB6" w:rsidP="006E47D3">
      <w:pPr>
        <w:numPr>
          <w:ilvl w:val="1"/>
          <w:numId w:val="1"/>
        </w:numPr>
        <w:tabs>
          <w:tab w:val="clear" w:pos="0"/>
          <w:tab w:val="num" w:pos="709"/>
        </w:tabs>
        <w:spacing w:after="0" w:line="240" w:lineRule="auto"/>
        <w:ind w:left="0" w:firstLine="0"/>
        <w:contextualSpacing/>
        <w:jc w:val="both"/>
        <w:rPr>
          <w:rFonts w:eastAsia="Times New Roman" w:cs="Times New Roman"/>
          <w:szCs w:val="20"/>
          <w:lang w:eastAsia="en-US"/>
        </w:rPr>
      </w:pPr>
      <w:r w:rsidRPr="00CE23CE">
        <w:rPr>
          <w:rFonts w:eastAsia="Times New Roman" w:cs="Times New Roman"/>
          <w:szCs w:val="20"/>
          <w:lang w:eastAsia="en-US"/>
        </w:rPr>
        <w:t xml:space="preserve">Источником финансирования настоящего </w:t>
      </w:r>
      <w:r w:rsidR="00FA0F85" w:rsidRPr="00CE23CE">
        <w:rPr>
          <w:rFonts w:eastAsia="Times New Roman" w:cs="Times New Roman"/>
          <w:szCs w:val="20"/>
          <w:lang w:eastAsia="en-US"/>
        </w:rPr>
        <w:t>К</w:t>
      </w:r>
      <w:r w:rsidRPr="00CE23CE">
        <w:rPr>
          <w:rFonts w:eastAsia="Times New Roman" w:cs="Times New Roman"/>
          <w:szCs w:val="20"/>
          <w:lang w:eastAsia="en-US"/>
        </w:rPr>
        <w:t>онтракта являются средства, поступившие Заказчику из Федерального бюджета.</w:t>
      </w:r>
      <w:r w:rsidR="00D76060" w:rsidRPr="00CE23CE">
        <w:rPr>
          <w:rFonts w:eastAsia="Times New Roman" w:cs="Times New Roman"/>
          <w:szCs w:val="20"/>
          <w:lang w:eastAsia="en-US"/>
        </w:rPr>
        <w:t xml:space="preserve"> Код бюджетной классификации: 388 1002 0440290059 244.</w:t>
      </w:r>
    </w:p>
    <w:p w14:paraId="43927B03" w14:textId="77777777" w:rsidR="00510E1A" w:rsidRPr="00CE23CE" w:rsidRDefault="006337AB" w:rsidP="006E47D3">
      <w:pPr>
        <w:numPr>
          <w:ilvl w:val="1"/>
          <w:numId w:val="1"/>
        </w:numPr>
        <w:tabs>
          <w:tab w:val="clear" w:pos="0"/>
          <w:tab w:val="num" w:pos="709"/>
        </w:tabs>
        <w:spacing w:after="0" w:line="240" w:lineRule="auto"/>
        <w:ind w:left="0" w:firstLine="0"/>
        <w:contextualSpacing/>
        <w:jc w:val="both"/>
        <w:rPr>
          <w:rFonts w:eastAsia="Times New Roman" w:cs="Times New Roman"/>
          <w:szCs w:val="20"/>
          <w:lang w:eastAsia="en-US"/>
        </w:rPr>
      </w:pPr>
      <w:r w:rsidRPr="00CE23CE">
        <w:rPr>
          <w:rFonts w:eastAsia="Times New Roman" w:cs="Times New Roman"/>
          <w:szCs w:val="20"/>
          <w:lang w:eastAsia="en-US"/>
        </w:rPr>
        <w:t xml:space="preserve">Цена </w:t>
      </w:r>
      <w:r w:rsidR="00FA0F85" w:rsidRPr="00CE23CE">
        <w:rPr>
          <w:rFonts w:eastAsia="Times New Roman" w:cs="Times New Roman"/>
          <w:szCs w:val="20"/>
          <w:lang w:eastAsia="en-US"/>
        </w:rPr>
        <w:t>К</w:t>
      </w:r>
      <w:r w:rsidRPr="00CE23CE">
        <w:rPr>
          <w:rFonts w:eastAsia="Times New Roman" w:cs="Times New Roman"/>
          <w:szCs w:val="20"/>
          <w:lang w:eastAsia="en-US"/>
        </w:rPr>
        <w:t>онтракта мо</w:t>
      </w:r>
      <w:r w:rsidR="002B074C" w:rsidRPr="00CE23CE">
        <w:rPr>
          <w:rFonts w:eastAsia="Times New Roman" w:cs="Times New Roman"/>
          <w:szCs w:val="20"/>
          <w:lang w:eastAsia="en-US"/>
        </w:rPr>
        <w:t>жет быть снижена по соглашению Сторон без изменения объема У</w:t>
      </w:r>
      <w:r w:rsidRPr="00CE23CE">
        <w:rPr>
          <w:rFonts w:eastAsia="Times New Roman" w:cs="Times New Roman"/>
          <w:szCs w:val="20"/>
          <w:lang w:eastAsia="en-US"/>
        </w:rPr>
        <w:t xml:space="preserve">слуг, их качества и иных условий </w:t>
      </w:r>
      <w:r w:rsidR="00FA0F85" w:rsidRPr="00CE23CE">
        <w:rPr>
          <w:rFonts w:eastAsia="Times New Roman" w:cs="Times New Roman"/>
          <w:szCs w:val="20"/>
          <w:lang w:eastAsia="en-US"/>
        </w:rPr>
        <w:t>К</w:t>
      </w:r>
      <w:r w:rsidRPr="00CE23CE">
        <w:rPr>
          <w:rFonts w:eastAsia="Times New Roman" w:cs="Times New Roman"/>
          <w:szCs w:val="20"/>
          <w:lang w:eastAsia="en-US"/>
        </w:rPr>
        <w:t>онтракта</w:t>
      </w:r>
      <w:r w:rsidR="002E7FB6" w:rsidRPr="00CE23CE">
        <w:rPr>
          <w:rFonts w:eastAsia="Times New Roman" w:cs="Times New Roman"/>
          <w:szCs w:val="20"/>
          <w:lang w:eastAsia="en-US"/>
        </w:rPr>
        <w:t>.</w:t>
      </w:r>
    </w:p>
    <w:p w14:paraId="6585ED3E" w14:textId="77777777" w:rsidR="00510E1A" w:rsidRPr="00CE23CE" w:rsidRDefault="002E7FB6" w:rsidP="006E47D3">
      <w:pPr>
        <w:numPr>
          <w:ilvl w:val="1"/>
          <w:numId w:val="1"/>
        </w:numPr>
        <w:tabs>
          <w:tab w:val="clear" w:pos="0"/>
          <w:tab w:val="num" w:pos="709"/>
        </w:tabs>
        <w:spacing w:after="0" w:line="240" w:lineRule="auto"/>
        <w:ind w:left="0" w:firstLine="0"/>
        <w:contextualSpacing/>
        <w:jc w:val="both"/>
        <w:rPr>
          <w:rFonts w:eastAsia="Times New Roman" w:cs="Times New Roman"/>
          <w:szCs w:val="20"/>
          <w:lang w:eastAsia="en-US"/>
        </w:rPr>
      </w:pPr>
      <w:r w:rsidRPr="00CE23CE">
        <w:rPr>
          <w:rFonts w:eastAsia="Times New Roman" w:cs="Times New Roman"/>
          <w:szCs w:val="20"/>
          <w:lang w:eastAsia="en-US"/>
        </w:rPr>
        <w:t>В случае, если в соответствии с законодательством Российской Федерации о налогах и сборах налоги, сборы и иные обязательные платежи подлежат уплате в бюджеты бюджетной системы Российской Федерации Заказчиком, то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w:t>
      </w:r>
    </w:p>
    <w:p w14:paraId="5DEB447B" w14:textId="77777777" w:rsidR="00510E1A" w:rsidRPr="00CE23CE" w:rsidRDefault="002E7FB6" w:rsidP="006E47D3">
      <w:pPr>
        <w:numPr>
          <w:ilvl w:val="1"/>
          <w:numId w:val="1"/>
        </w:numPr>
        <w:tabs>
          <w:tab w:val="clear" w:pos="0"/>
          <w:tab w:val="num" w:pos="709"/>
        </w:tabs>
        <w:spacing w:after="0" w:line="240" w:lineRule="auto"/>
        <w:ind w:left="0" w:firstLine="0"/>
        <w:contextualSpacing/>
        <w:jc w:val="both"/>
        <w:rPr>
          <w:rFonts w:eastAsia="Times New Roman" w:cs="Times New Roman"/>
          <w:szCs w:val="20"/>
          <w:lang w:eastAsia="en-US"/>
        </w:rPr>
      </w:pPr>
      <w:r w:rsidRPr="00CE23CE">
        <w:rPr>
          <w:rFonts w:eastAsia="Times New Roman" w:cs="Times New Roman"/>
          <w:szCs w:val="20"/>
          <w:lang w:eastAsia="en-US"/>
        </w:rPr>
        <w:t>Форма оплаты – перечисление денежных средств на расчетный счет Исполнителя. Днем оплаты считается день списания денежных средств со счета Заказчика.</w:t>
      </w:r>
    </w:p>
    <w:p w14:paraId="25AEFE2C" w14:textId="77777777" w:rsidR="00510E1A" w:rsidRDefault="002E7FB6" w:rsidP="006E47D3">
      <w:pPr>
        <w:numPr>
          <w:ilvl w:val="1"/>
          <w:numId w:val="1"/>
        </w:numPr>
        <w:tabs>
          <w:tab w:val="clear" w:pos="0"/>
          <w:tab w:val="num" w:pos="709"/>
        </w:tabs>
        <w:spacing w:after="0" w:line="240" w:lineRule="auto"/>
        <w:ind w:left="0" w:firstLine="0"/>
        <w:contextualSpacing/>
        <w:jc w:val="both"/>
        <w:rPr>
          <w:rFonts w:eastAsia="Times New Roman" w:cs="Times New Roman"/>
          <w:szCs w:val="20"/>
          <w:lang w:eastAsia="en-US"/>
        </w:rPr>
      </w:pPr>
      <w:r w:rsidRPr="00CE23CE">
        <w:rPr>
          <w:rFonts w:eastAsia="Times New Roman" w:cs="Times New Roman"/>
          <w:szCs w:val="20"/>
          <w:lang w:eastAsia="en-US"/>
        </w:rPr>
        <w:t xml:space="preserve">Выплата аванса </w:t>
      </w:r>
      <w:r w:rsidR="002B074C" w:rsidRPr="00CE23CE">
        <w:rPr>
          <w:rFonts w:eastAsia="Times New Roman" w:cs="Times New Roman"/>
          <w:szCs w:val="20"/>
          <w:lang w:eastAsia="en-US"/>
        </w:rPr>
        <w:t>не предусмотрена</w:t>
      </w:r>
      <w:r w:rsidRPr="00CE23CE">
        <w:rPr>
          <w:rFonts w:eastAsia="Times New Roman" w:cs="Times New Roman"/>
          <w:szCs w:val="20"/>
          <w:lang w:eastAsia="en-US"/>
        </w:rPr>
        <w:t>.</w:t>
      </w:r>
    </w:p>
    <w:p w14:paraId="7CF4C49C" w14:textId="77777777" w:rsidR="00DB6565" w:rsidRDefault="00DB6565" w:rsidP="00CE23CE">
      <w:pPr>
        <w:spacing w:after="0" w:line="240" w:lineRule="auto"/>
        <w:contextualSpacing/>
        <w:jc w:val="both"/>
        <w:rPr>
          <w:rFonts w:eastAsia="Times New Roman" w:cs="Times New Roman"/>
          <w:szCs w:val="20"/>
          <w:lang w:eastAsia="en-US"/>
        </w:rPr>
      </w:pPr>
    </w:p>
    <w:p w14:paraId="55278763" w14:textId="77777777" w:rsidR="00DB6565" w:rsidRPr="00CE23CE" w:rsidRDefault="00DB6565" w:rsidP="00CE23CE">
      <w:pPr>
        <w:spacing w:after="0" w:line="240" w:lineRule="auto"/>
        <w:contextualSpacing/>
        <w:jc w:val="both"/>
        <w:rPr>
          <w:rFonts w:eastAsia="Times New Roman" w:cs="Times New Roman"/>
          <w:szCs w:val="20"/>
          <w:lang w:eastAsia="en-US"/>
        </w:rPr>
      </w:pPr>
    </w:p>
    <w:p w14:paraId="4559AF82" w14:textId="77777777" w:rsidR="00510E1A" w:rsidRPr="00CE23CE" w:rsidRDefault="002E7FB6" w:rsidP="002B60B3">
      <w:pPr>
        <w:numPr>
          <w:ilvl w:val="0"/>
          <w:numId w:val="1"/>
        </w:numPr>
        <w:shd w:val="clear" w:color="auto" w:fill="FFFFFF" w:themeFill="background1"/>
        <w:tabs>
          <w:tab w:val="clear" w:pos="0"/>
          <w:tab w:val="num" w:pos="567"/>
        </w:tabs>
        <w:spacing w:after="0" w:line="240" w:lineRule="auto"/>
        <w:ind w:left="0" w:firstLine="0"/>
        <w:contextualSpacing/>
        <w:jc w:val="center"/>
        <w:rPr>
          <w:rFonts w:eastAsia="Times New Roman"/>
          <w:szCs w:val="20"/>
        </w:rPr>
      </w:pPr>
      <w:r w:rsidRPr="00CE23CE">
        <w:rPr>
          <w:rFonts w:eastAsia="Calibri" w:cs="Times New Roman"/>
          <w:b/>
          <w:bCs/>
          <w:szCs w:val="20"/>
          <w:lang w:eastAsia="en-US"/>
        </w:rPr>
        <w:t>СРОК И УСЛОВИЯ ОКАЗАНИЯ УСЛУГ</w:t>
      </w:r>
    </w:p>
    <w:p w14:paraId="1CAED9AF" w14:textId="77777777" w:rsidR="00510E1A" w:rsidRDefault="002E7FB6" w:rsidP="006E47D3">
      <w:pPr>
        <w:numPr>
          <w:ilvl w:val="1"/>
          <w:numId w:val="1"/>
        </w:numPr>
        <w:tabs>
          <w:tab w:val="clear" w:pos="0"/>
          <w:tab w:val="num" w:pos="709"/>
        </w:tabs>
        <w:spacing w:after="0" w:line="240" w:lineRule="auto"/>
        <w:ind w:left="0" w:firstLine="0"/>
        <w:contextualSpacing/>
        <w:jc w:val="both"/>
        <w:rPr>
          <w:rFonts w:eastAsia="Times New Roman" w:cs="Times New Roman"/>
          <w:szCs w:val="20"/>
          <w:lang w:eastAsia="en-US"/>
        </w:rPr>
      </w:pPr>
      <w:r w:rsidRPr="00CE23CE">
        <w:rPr>
          <w:rFonts w:eastAsia="Times New Roman" w:cs="Times New Roman"/>
          <w:szCs w:val="20"/>
          <w:lang w:eastAsia="en-US"/>
        </w:rPr>
        <w:t xml:space="preserve">Порядок и сроки оказания Услуг установлены в Техническом задании (Приложение №1 к настоящему </w:t>
      </w:r>
      <w:r w:rsidR="00FA0F85" w:rsidRPr="00CE23CE">
        <w:rPr>
          <w:rFonts w:eastAsia="Times New Roman" w:cs="Times New Roman"/>
          <w:szCs w:val="20"/>
          <w:lang w:eastAsia="en-US"/>
        </w:rPr>
        <w:t>К</w:t>
      </w:r>
      <w:r w:rsidRPr="00CE23CE">
        <w:rPr>
          <w:rFonts w:eastAsia="Times New Roman" w:cs="Times New Roman"/>
          <w:szCs w:val="20"/>
          <w:lang w:eastAsia="en-US"/>
        </w:rPr>
        <w:t>онтракту).</w:t>
      </w:r>
    </w:p>
    <w:p w14:paraId="6881BE66" w14:textId="77777777" w:rsidR="00DB6565" w:rsidRDefault="00DB6565" w:rsidP="00CE23CE">
      <w:pPr>
        <w:spacing w:after="0" w:line="240" w:lineRule="auto"/>
        <w:contextualSpacing/>
        <w:jc w:val="both"/>
        <w:rPr>
          <w:rFonts w:eastAsia="Times New Roman" w:cs="Times New Roman"/>
          <w:szCs w:val="20"/>
          <w:lang w:eastAsia="en-US"/>
        </w:rPr>
      </w:pPr>
    </w:p>
    <w:p w14:paraId="54723C4D" w14:textId="77777777" w:rsidR="00DB6565" w:rsidRPr="00CE23CE" w:rsidRDefault="00DB6565" w:rsidP="00CE23CE">
      <w:pPr>
        <w:spacing w:after="0" w:line="240" w:lineRule="auto"/>
        <w:contextualSpacing/>
        <w:jc w:val="both"/>
        <w:rPr>
          <w:rFonts w:eastAsia="Times New Roman" w:cs="Times New Roman"/>
          <w:szCs w:val="20"/>
          <w:lang w:eastAsia="en-US"/>
        </w:rPr>
      </w:pPr>
    </w:p>
    <w:p w14:paraId="469E338D" w14:textId="31996574" w:rsidR="003C53DA" w:rsidRPr="00CE23CE" w:rsidRDefault="003C53DA" w:rsidP="001B1EB0">
      <w:pPr>
        <w:pStyle w:val="afff1"/>
        <w:numPr>
          <w:ilvl w:val="0"/>
          <w:numId w:val="1"/>
        </w:numPr>
        <w:tabs>
          <w:tab w:val="left" w:pos="709"/>
        </w:tabs>
        <w:suppressAutoHyphens w:val="0"/>
        <w:spacing w:after="0" w:line="240" w:lineRule="auto"/>
        <w:jc w:val="center"/>
        <w:rPr>
          <w:rFonts w:eastAsia="Times New Roman"/>
          <w:szCs w:val="20"/>
        </w:rPr>
      </w:pPr>
      <w:r w:rsidRPr="00CE23CE">
        <w:rPr>
          <w:rFonts w:eastAsia="Times New Roman"/>
          <w:b/>
          <w:bCs/>
          <w:spacing w:val="-12"/>
          <w:szCs w:val="20"/>
        </w:rPr>
        <w:t>ПОДТВЕРЖДЕНИЕ ФАКТА ОКАЗАНИЯ И ПРИЕМКИ УСЛУГ</w:t>
      </w:r>
    </w:p>
    <w:p w14:paraId="584850F6" w14:textId="058A51F0" w:rsidR="003C53DA" w:rsidRPr="00CE23CE" w:rsidRDefault="003C53DA" w:rsidP="001B1EB0">
      <w:pPr>
        <w:pStyle w:val="afff1"/>
        <w:numPr>
          <w:ilvl w:val="1"/>
          <w:numId w:val="1"/>
        </w:numPr>
        <w:spacing w:after="0"/>
        <w:ind w:left="0" w:firstLine="0"/>
        <w:jc w:val="both"/>
        <w:rPr>
          <w:szCs w:val="20"/>
        </w:rPr>
      </w:pPr>
      <w:r w:rsidRPr="00CE23CE">
        <w:rPr>
          <w:szCs w:val="20"/>
        </w:rPr>
        <w:t>По факту оказания Услуг Исполнитель составляет акт оказанных услуг и направляет его Заказчику. Заказчик обязан подписать акт оказанных услуг, либо направить Исполнителю мотивированные возражения в течение 10 (десяти) рабочих дней с момента получения акта оказанных услуг.</w:t>
      </w:r>
    </w:p>
    <w:p w14:paraId="0C8F6913" w14:textId="39FBD262" w:rsidR="003C53DA" w:rsidRPr="00CE23CE" w:rsidRDefault="003C53DA" w:rsidP="001B1EB0">
      <w:pPr>
        <w:pStyle w:val="afff1"/>
        <w:numPr>
          <w:ilvl w:val="1"/>
          <w:numId w:val="1"/>
        </w:numPr>
        <w:spacing w:after="0"/>
        <w:ind w:left="0" w:firstLine="0"/>
        <w:jc w:val="both"/>
        <w:rPr>
          <w:szCs w:val="20"/>
        </w:rPr>
      </w:pPr>
      <w:r w:rsidRPr="00CE23CE">
        <w:rPr>
          <w:rFonts w:eastAsia="Times New Roman"/>
          <w:bCs/>
          <w:szCs w:val="20"/>
        </w:rPr>
        <w:t>В случае оказания Услуг, не соответствующих требованиям, установленным настоящим Контрактом, Исполнитель обязуется в течение 10 (десяти) рабочих дней с момента получения письменного уведомления</w:t>
      </w:r>
      <w:r w:rsidRPr="00CE23CE">
        <w:rPr>
          <w:rStyle w:val="ad"/>
          <w:bCs/>
          <w:szCs w:val="20"/>
        </w:rPr>
        <w:footnoteReference w:id="1"/>
      </w:r>
      <w:r w:rsidRPr="00CE23CE">
        <w:rPr>
          <w:rFonts w:eastAsia="Times New Roman"/>
          <w:bCs/>
          <w:szCs w:val="20"/>
        </w:rPr>
        <w:t xml:space="preserve"> от Заказчика устранить недостатки оказанных Услуг. Заказчик не подписывает акт оказанных услуг</w:t>
      </w:r>
      <w:r w:rsidR="000322C5" w:rsidRPr="00CE23CE">
        <w:rPr>
          <w:rFonts w:eastAsia="Times New Roman"/>
          <w:bCs/>
          <w:szCs w:val="20"/>
        </w:rPr>
        <w:t>, Акт приемки (ф.0510452)</w:t>
      </w:r>
      <w:r w:rsidRPr="00CE23CE">
        <w:rPr>
          <w:rFonts w:eastAsia="Times New Roman"/>
          <w:bCs/>
          <w:szCs w:val="20"/>
        </w:rPr>
        <w:t xml:space="preserve"> и не производит оплату до устранения недостатков.</w:t>
      </w:r>
    </w:p>
    <w:p w14:paraId="53EF5447" w14:textId="77777777" w:rsidR="003C53DA" w:rsidRPr="00CE23CE" w:rsidRDefault="003C53DA" w:rsidP="001B1EB0">
      <w:pPr>
        <w:pStyle w:val="afff1"/>
        <w:numPr>
          <w:ilvl w:val="1"/>
          <w:numId w:val="1"/>
        </w:numPr>
        <w:spacing w:after="0"/>
        <w:ind w:left="0" w:firstLine="0"/>
        <w:rPr>
          <w:szCs w:val="20"/>
        </w:rPr>
      </w:pPr>
      <w:r w:rsidRPr="00CE23CE">
        <w:rPr>
          <w:rFonts w:eastAsia="Times New Roman"/>
          <w:bCs/>
          <w:szCs w:val="20"/>
        </w:rPr>
        <w:t>Расходы по устранению недостатков оказанных Услуг несет Исполнитель.</w:t>
      </w:r>
    </w:p>
    <w:p w14:paraId="708181B4" w14:textId="1F80F964" w:rsidR="003C53DA" w:rsidRPr="00CE23CE" w:rsidRDefault="003C53DA" w:rsidP="001B1EB0">
      <w:pPr>
        <w:pStyle w:val="afff1"/>
        <w:numPr>
          <w:ilvl w:val="1"/>
          <w:numId w:val="1"/>
        </w:numPr>
        <w:spacing w:after="0"/>
        <w:ind w:left="0" w:firstLine="0"/>
        <w:rPr>
          <w:szCs w:val="20"/>
        </w:rPr>
      </w:pPr>
      <w:r w:rsidRPr="00CE23CE">
        <w:rPr>
          <w:rFonts w:eastAsia="Times New Roman"/>
          <w:bCs/>
          <w:szCs w:val="20"/>
        </w:rPr>
        <w:t xml:space="preserve">По итогам приемки оказанных Услуг Заказчик оформляет Акт приемки (ф.0510452). </w:t>
      </w:r>
    </w:p>
    <w:p w14:paraId="3359DA7E" w14:textId="77777777" w:rsidR="003C53DA" w:rsidRPr="00CE23CE" w:rsidRDefault="003C53DA" w:rsidP="003C53DA">
      <w:pPr>
        <w:spacing w:after="0" w:line="240" w:lineRule="auto"/>
        <w:jc w:val="both"/>
        <w:rPr>
          <w:rFonts w:eastAsia="Times New Roman" w:cs="Times New Roman"/>
          <w:bCs/>
          <w:szCs w:val="20"/>
          <w:lang w:eastAsia="en-US"/>
        </w:rPr>
      </w:pPr>
      <w:r w:rsidRPr="00CE23CE">
        <w:rPr>
          <w:rFonts w:eastAsia="Times New Roman" w:cs="Times New Roman"/>
          <w:bCs/>
          <w:szCs w:val="20"/>
          <w:lang w:eastAsia="en-US"/>
        </w:rPr>
        <w:t xml:space="preserve">Оформление документов о приемке оказанных Услуг осуществляется в соответствии с требованиями действующих нормативных документов, в том числе в порядке и на условиях, предусмотренных в Приказе № 61н. Акт приемки (ф.0510452) формируется на основании данных документов, предоставленных Исполнителем и подтверждающих оказание Услуг. </w:t>
      </w:r>
    </w:p>
    <w:p w14:paraId="191FD03E" w14:textId="77777777" w:rsidR="003C53DA" w:rsidRPr="00CE23CE" w:rsidRDefault="003C53DA" w:rsidP="003C53DA">
      <w:pPr>
        <w:spacing w:after="0" w:line="240" w:lineRule="auto"/>
        <w:jc w:val="both"/>
        <w:rPr>
          <w:rFonts w:eastAsia="Times New Roman" w:cs="Times New Roman"/>
          <w:bCs/>
          <w:szCs w:val="20"/>
          <w:lang w:eastAsia="en-US"/>
        </w:rPr>
      </w:pPr>
      <w:r w:rsidRPr="00CE23CE">
        <w:rPr>
          <w:rFonts w:eastAsia="Times New Roman" w:cs="Times New Roman"/>
          <w:bCs/>
          <w:szCs w:val="20"/>
          <w:lang w:eastAsia="en-US"/>
        </w:rPr>
        <w:t>По результатам приемки оказанных Услуг, проведенной без участия Исполнителя, Заказчик уведомляет Исполнителя о результатах приемки путем направления на электронный адрес Исполнителя электронного Акта приемки (ф. 0510452) (скан копии Акта приемки (ф. 0510452), оформленного Заказчиком на бумажном носителе) в течение 7 (семи) рабочих дней с момента его подписания Заказчиком.</w:t>
      </w:r>
    </w:p>
    <w:p w14:paraId="613E7568" w14:textId="258B29BA" w:rsidR="002F6588" w:rsidRDefault="003C53DA" w:rsidP="003420AD">
      <w:pPr>
        <w:shd w:val="clear" w:color="auto" w:fill="FFFFFF"/>
        <w:tabs>
          <w:tab w:val="left" w:pos="567"/>
        </w:tabs>
        <w:spacing w:after="0" w:line="240" w:lineRule="auto"/>
        <w:contextualSpacing/>
        <w:jc w:val="both"/>
        <w:rPr>
          <w:rFonts w:eastAsia="Times New Roman" w:cs="Times New Roman"/>
          <w:bCs/>
          <w:szCs w:val="20"/>
          <w:lang w:eastAsia="en-US"/>
        </w:rPr>
      </w:pPr>
      <w:r w:rsidRPr="00CE23CE">
        <w:rPr>
          <w:rFonts w:eastAsia="Times New Roman" w:cs="Times New Roman"/>
          <w:bCs/>
          <w:szCs w:val="20"/>
          <w:lang w:eastAsia="en-US"/>
        </w:rPr>
        <w:t>Заказчик вправе подписать Акт приемки (ф.0510452) в одностороннем порядке, за исключением случаев выявления расхождений оказанных Услуг с условиями Контракта. В случае выявления расхождений оказанных Услуг с условиями Контракта, приемка осуществляется с участием представителя Исполнителя, а при его отсутствии при приемке подписанный со стороны Заказчика Акт приемки (ф.0510452) направляется Исполнителю на подписание. Если Исполнитель в течение 3 (трех) рабочих дней не направит Заказчику подписанный Акт приемки (ф.0510452) с расхождениями, такой Акт приемки (ф.0510452) считается подписанным Исполнителем.</w:t>
      </w:r>
    </w:p>
    <w:p w14:paraId="3D80295E" w14:textId="77777777" w:rsidR="00DB6565" w:rsidRDefault="00DB6565" w:rsidP="003420AD">
      <w:pPr>
        <w:shd w:val="clear" w:color="auto" w:fill="FFFFFF"/>
        <w:tabs>
          <w:tab w:val="left" w:pos="567"/>
        </w:tabs>
        <w:spacing w:after="0" w:line="240" w:lineRule="auto"/>
        <w:contextualSpacing/>
        <w:jc w:val="both"/>
        <w:rPr>
          <w:rFonts w:eastAsia="Times New Roman" w:cs="Times New Roman"/>
          <w:bCs/>
          <w:szCs w:val="20"/>
          <w:lang w:eastAsia="en-US"/>
        </w:rPr>
      </w:pPr>
    </w:p>
    <w:p w14:paraId="78BFDB5A" w14:textId="77777777" w:rsidR="00DB6565" w:rsidRPr="00CE23CE" w:rsidRDefault="00DB6565" w:rsidP="003420AD">
      <w:pPr>
        <w:shd w:val="clear" w:color="auto" w:fill="FFFFFF"/>
        <w:tabs>
          <w:tab w:val="left" w:pos="567"/>
        </w:tabs>
        <w:spacing w:after="0" w:line="240" w:lineRule="auto"/>
        <w:contextualSpacing/>
        <w:jc w:val="both"/>
        <w:rPr>
          <w:rFonts w:eastAsia="Times New Roman" w:cs="Times New Roman"/>
          <w:szCs w:val="20"/>
          <w:lang w:eastAsia="en-US"/>
        </w:rPr>
      </w:pPr>
    </w:p>
    <w:p w14:paraId="342B0D8B" w14:textId="51D03F1F" w:rsidR="00510E1A" w:rsidRPr="00CE23CE" w:rsidRDefault="002E7FB6" w:rsidP="006E47D3">
      <w:pPr>
        <w:numPr>
          <w:ilvl w:val="0"/>
          <w:numId w:val="1"/>
        </w:numPr>
        <w:shd w:val="clear" w:color="auto" w:fill="FFFFFF" w:themeFill="background1"/>
        <w:spacing w:after="0" w:line="240" w:lineRule="auto"/>
        <w:contextualSpacing/>
        <w:jc w:val="center"/>
        <w:rPr>
          <w:rFonts w:eastAsia="Times New Roman"/>
          <w:szCs w:val="20"/>
        </w:rPr>
      </w:pPr>
      <w:r w:rsidRPr="00CE23CE">
        <w:rPr>
          <w:rFonts w:eastAsia="Calibri" w:cs="Times New Roman"/>
          <w:b/>
          <w:szCs w:val="20"/>
          <w:lang w:eastAsia="en-US"/>
        </w:rPr>
        <w:t>ПРИВЛЕЧЕНИЕ ТРЕТЬИХ ЛИ</w:t>
      </w:r>
      <w:r w:rsidR="002114B1" w:rsidRPr="00CE23CE">
        <w:rPr>
          <w:rFonts w:eastAsia="Calibri" w:cs="Times New Roman"/>
          <w:b/>
          <w:szCs w:val="20"/>
          <w:lang w:eastAsia="en-US"/>
        </w:rPr>
        <w:t>Ц</w:t>
      </w:r>
      <w:r w:rsidRPr="00CE23CE">
        <w:rPr>
          <w:rFonts w:eastAsia="Calibri" w:cs="Times New Roman"/>
          <w:b/>
          <w:szCs w:val="20"/>
          <w:lang w:eastAsia="en-US"/>
        </w:rPr>
        <w:t xml:space="preserve"> К ОКАЗАНИЮ УСЛУГ (СОИСПОЛНИТЕЛЕЙ)</w:t>
      </w:r>
    </w:p>
    <w:p w14:paraId="72B36383" w14:textId="32F843D2" w:rsidR="000D791B" w:rsidRPr="00CE23CE" w:rsidRDefault="000D791B" w:rsidP="000D791B">
      <w:pPr>
        <w:numPr>
          <w:ilvl w:val="1"/>
          <w:numId w:val="1"/>
        </w:numPr>
        <w:tabs>
          <w:tab w:val="clear" w:pos="0"/>
          <w:tab w:val="num" w:pos="709"/>
        </w:tabs>
        <w:spacing w:after="0" w:line="240" w:lineRule="auto"/>
        <w:ind w:left="0" w:firstLine="0"/>
        <w:contextualSpacing/>
        <w:jc w:val="both"/>
        <w:rPr>
          <w:rFonts w:eastAsia="Times New Roman" w:cs="Times New Roman"/>
          <w:szCs w:val="20"/>
          <w:lang w:eastAsia="en-US"/>
        </w:rPr>
      </w:pPr>
      <w:r w:rsidRPr="00CE23CE">
        <w:rPr>
          <w:rFonts w:eastAsia="Times New Roman" w:cs="Times New Roman"/>
          <w:szCs w:val="20"/>
          <w:lang w:eastAsia="en-US"/>
        </w:rPr>
        <w:lastRenderedPageBreak/>
        <w:t xml:space="preserve">Исполнитель вправе привлекать к оказанию </w:t>
      </w:r>
      <w:r w:rsidR="00F05D62" w:rsidRPr="00CE23CE">
        <w:rPr>
          <w:rFonts w:eastAsia="Times New Roman" w:cs="Times New Roman"/>
          <w:szCs w:val="20"/>
          <w:lang w:eastAsia="en-US"/>
        </w:rPr>
        <w:t xml:space="preserve">Услуг </w:t>
      </w:r>
      <w:r w:rsidRPr="00CE23CE">
        <w:rPr>
          <w:rFonts w:eastAsia="Times New Roman" w:cs="Times New Roman"/>
          <w:szCs w:val="20"/>
          <w:lang w:eastAsia="en-US"/>
        </w:rPr>
        <w:t>любых третьих лиц (соисполнителей)</w:t>
      </w:r>
      <w:r w:rsidR="00ED42AA" w:rsidRPr="00CE23CE">
        <w:rPr>
          <w:rFonts w:eastAsia="Times New Roman" w:cs="Times New Roman"/>
          <w:szCs w:val="20"/>
          <w:lang w:eastAsia="en-US"/>
        </w:rPr>
        <w:t>,</w:t>
      </w:r>
      <w:r w:rsidRPr="00CE23CE">
        <w:rPr>
          <w:rFonts w:eastAsia="Times New Roman" w:cs="Times New Roman"/>
          <w:szCs w:val="20"/>
          <w:lang w:eastAsia="en-US"/>
        </w:rPr>
        <w:t xml:space="preserve"> </w:t>
      </w:r>
      <w:r w:rsidR="00ED42AA" w:rsidRPr="00CE23CE">
        <w:rPr>
          <w:rFonts w:eastAsia="Times New Roman" w:cs="Times New Roman"/>
          <w:szCs w:val="20"/>
          <w:lang w:eastAsia="en-US"/>
        </w:rPr>
        <w:t>предварительно уведомив Заказчика</w:t>
      </w:r>
      <w:r w:rsidRPr="00CE23CE">
        <w:rPr>
          <w:rFonts w:eastAsia="Times New Roman" w:cs="Times New Roman"/>
          <w:szCs w:val="20"/>
          <w:lang w:eastAsia="en-US"/>
        </w:rPr>
        <w:t>.</w:t>
      </w:r>
    </w:p>
    <w:p w14:paraId="66FD8682" w14:textId="77777777" w:rsidR="000D791B" w:rsidRDefault="000D791B" w:rsidP="000D791B">
      <w:pPr>
        <w:numPr>
          <w:ilvl w:val="1"/>
          <w:numId w:val="1"/>
        </w:numPr>
        <w:tabs>
          <w:tab w:val="clear" w:pos="0"/>
          <w:tab w:val="num" w:pos="709"/>
        </w:tabs>
        <w:spacing w:after="0" w:line="240" w:lineRule="auto"/>
        <w:ind w:left="0" w:firstLine="0"/>
        <w:contextualSpacing/>
        <w:jc w:val="both"/>
        <w:rPr>
          <w:rFonts w:eastAsia="Times New Roman" w:cs="Times New Roman"/>
          <w:szCs w:val="20"/>
          <w:lang w:eastAsia="en-US"/>
        </w:rPr>
      </w:pPr>
      <w:r w:rsidRPr="00CE23CE">
        <w:rPr>
          <w:rFonts w:eastAsia="Times New Roman" w:cs="Times New Roman"/>
          <w:szCs w:val="20"/>
          <w:lang w:eastAsia="en-US"/>
        </w:rPr>
        <w:t>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 1 ст. 313 и ст. 403 ГК РФ.</w:t>
      </w:r>
    </w:p>
    <w:p w14:paraId="734F1496" w14:textId="77777777" w:rsidR="00DB6565" w:rsidRDefault="00DB6565" w:rsidP="00CE23CE">
      <w:pPr>
        <w:spacing w:after="0" w:line="240" w:lineRule="auto"/>
        <w:contextualSpacing/>
        <w:jc w:val="both"/>
        <w:rPr>
          <w:rFonts w:eastAsia="Times New Roman" w:cs="Times New Roman"/>
          <w:szCs w:val="20"/>
          <w:lang w:eastAsia="en-US"/>
        </w:rPr>
      </w:pPr>
    </w:p>
    <w:p w14:paraId="3BD5B94D" w14:textId="77777777" w:rsidR="00DB6565" w:rsidRPr="00CE23CE" w:rsidRDefault="00DB6565" w:rsidP="00CE23CE">
      <w:pPr>
        <w:spacing w:after="0" w:line="240" w:lineRule="auto"/>
        <w:contextualSpacing/>
        <w:jc w:val="both"/>
        <w:rPr>
          <w:rFonts w:eastAsia="Times New Roman" w:cs="Times New Roman"/>
          <w:szCs w:val="20"/>
          <w:lang w:eastAsia="en-US"/>
        </w:rPr>
      </w:pPr>
    </w:p>
    <w:p w14:paraId="271E150D" w14:textId="77777777" w:rsidR="00510E1A" w:rsidRPr="00CE23CE" w:rsidRDefault="002E7FB6" w:rsidP="006E47D3">
      <w:pPr>
        <w:numPr>
          <w:ilvl w:val="0"/>
          <w:numId w:val="1"/>
        </w:numPr>
        <w:shd w:val="clear" w:color="auto" w:fill="FFFFFF" w:themeFill="background1"/>
        <w:spacing w:after="0" w:line="240" w:lineRule="auto"/>
        <w:contextualSpacing/>
        <w:jc w:val="center"/>
        <w:rPr>
          <w:rFonts w:eastAsia="Times New Roman"/>
          <w:szCs w:val="20"/>
        </w:rPr>
      </w:pPr>
      <w:r w:rsidRPr="00CE23CE">
        <w:rPr>
          <w:rFonts w:eastAsia="Calibri" w:cs="Times New Roman"/>
          <w:b/>
          <w:bCs/>
          <w:szCs w:val="20"/>
          <w:lang w:eastAsia="en-US"/>
        </w:rPr>
        <w:t>ОТВЕТСТВЕННОСТЬ</w:t>
      </w:r>
      <w:r w:rsidRPr="00CE23CE">
        <w:rPr>
          <w:rFonts w:eastAsia="Calibri" w:cs="Times New Roman"/>
          <w:b/>
          <w:szCs w:val="20"/>
          <w:lang w:eastAsia="en-US"/>
        </w:rPr>
        <w:t xml:space="preserve"> СТОРОН</w:t>
      </w:r>
    </w:p>
    <w:p w14:paraId="4715A49E" w14:textId="77777777" w:rsidR="001B1EB0" w:rsidRPr="00CE23CE" w:rsidRDefault="001B1EB0" w:rsidP="001B1EB0">
      <w:pPr>
        <w:pStyle w:val="afff1"/>
        <w:numPr>
          <w:ilvl w:val="1"/>
          <w:numId w:val="1"/>
        </w:numPr>
        <w:tabs>
          <w:tab w:val="left" w:pos="567"/>
        </w:tabs>
        <w:suppressAutoHyphens w:val="0"/>
        <w:spacing w:after="0" w:line="240" w:lineRule="auto"/>
        <w:ind w:left="0" w:firstLine="0"/>
        <w:jc w:val="both"/>
        <w:rPr>
          <w:szCs w:val="20"/>
        </w:rPr>
      </w:pPr>
      <w:r w:rsidRPr="00CE23CE">
        <w:rPr>
          <w:szCs w:val="20"/>
        </w:rPr>
        <w:t>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РФ и настоящим Контрактом.</w:t>
      </w:r>
    </w:p>
    <w:p w14:paraId="245914F2" w14:textId="77777777" w:rsidR="001B1EB0" w:rsidRPr="00CE23CE" w:rsidRDefault="001B1EB0" w:rsidP="001B1EB0">
      <w:pPr>
        <w:pStyle w:val="afff1"/>
        <w:tabs>
          <w:tab w:val="left" w:pos="567"/>
        </w:tabs>
        <w:spacing w:after="0" w:line="240" w:lineRule="auto"/>
        <w:ind w:left="0"/>
        <w:jc w:val="both"/>
        <w:rPr>
          <w:szCs w:val="20"/>
        </w:rPr>
      </w:pPr>
      <w:r w:rsidRPr="00CE23CE">
        <w:rPr>
          <w:szCs w:val="20"/>
        </w:rPr>
        <w:t>При оказании Услуг по настоящему Контракту Исполнитель несет ответственность за соблюдение условий и охраны труда лиц (работников) Исполнителя.</w:t>
      </w:r>
    </w:p>
    <w:p w14:paraId="08854FB3" w14:textId="77777777" w:rsidR="001B1EB0" w:rsidRPr="00CE23CE" w:rsidRDefault="001B1EB0" w:rsidP="001B1EB0">
      <w:pPr>
        <w:pStyle w:val="afff1"/>
        <w:numPr>
          <w:ilvl w:val="1"/>
          <w:numId w:val="1"/>
        </w:numPr>
        <w:tabs>
          <w:tab w:val="left" w:pos="567"/>
        </w:tabs>
        <w:suppressAutoHyphens w:val="0"/>
        <w:spacing w:after="0" w:line="240" w:lineRule="auto"/>
        <w:ind w:left="0" w:firstLine="0"/>
        <w:jc w:val="both"/>
        <w:rPr>
          <w:szCs w:val="20"/>
        </w:rPr>
      </w:pPr>
      <w:r w:rsidRPr="00CE23CE">
        <w:rPr>
          <w:szCs w:val="20"/>
        </w:rPr>
        <w:t>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w:t>
      </w:r>
    </w:p>
    <w:p w14:paraId="7D4F39F3" w14:textId="77777777" w:rsidR="001B1EB0" w:rsidRPr="00CE23CE" w:rsidRDefault="001B1EB0" w:rsidP="001B1EB0">
      <w:pPr>
        <w:pStyle w:val="afff1"/>
        <w:numPr>
          <w:ilvl w:val="1"/>
          <w:numId w:val="1"/>
        </w:numPr>
        <w:tabs>
          <w:tab w:val="left" w:pos="567"/>
        </w:tabs>
        <w:suppressAutoHyphens w:val="0"/>
        <w:spacing w:after="0" w:line="240" w:lineRule="auto"/>
        <w:ind w:left="0" w:firstLine="0"/>
        <w:jc w:val="both"/>
        <w:rPr>
          <w:szCs w:val="20"/>
        </w:rPr>
      </w:pPr>
      <w:r w:rsidRPr="00CE23CE">
        <w:rPr>
          <w:szCs w:val="20"/>
        </w:rPr>
        <w:t>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36F1AC2" w14:textId="77777777" w:rsidR="001B1EB0" w:rsidRPr="00CE23CE" w:rsidRDefault="001B1EB0" w:rsidP="001B1EB0">
      <w:pPr>
        <w:pStyle w:val="afff1"/>
        <w:numPr>
          <w:ilvl w:val="1"/>
          <w:numId w:val="1"/>
        </w:numPr>
        <w:tabs>
          <w:tab w:val="left" w:pos="567"/>
        </w:tabs>
        <w:suppressAutoHyphens w:val="0"/>
        <w:spacing w:after="0" w:line="240" w:lineRule="auto"/>
        <w:ind w:left="0" w:firstLine="0"/>
        <w:jc w:val="both"/>
        <w:rPr>
          <w:szCs w:val="20"/>
        </w:rPr>
      </w:pPr>
      <w:r w:rsidRPr="00CE23CE">
        <w:rPr>
          <w:szCs w:val="20"/>
        </w:rPr>
        <w:t>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соответствии с постановлением Правительства Российской Федерации от 30.08.2017 № 1042 (далее – ПП РФ № 1042) в размере 1 000 (одна тысяча) рублей.</w:t>
      </w:r>
    </w:p>
    <w:p w14:paraId="38626B81" w14:textId="77777777" w:rsidR="001B1EB0" w:rsidRPr="00CE23CE" w:rsidRDefault="001B1EB0" w:rsidP="001B1EB0">
      <w:pPr>
        <w:pStyle w:val="afff1"/>
        <w:numPr>
          <w:ilvl w:val="1"/>
          <w:numId w:val="1"/>
        </w:numPr>
        <w:tabs>
          <w:tab w:val="left" w:pos="567"/>
        </w:tabs>
        <w:suppressAutoHyphens w:val="0"/>
        <w:spacing w:after="0" w:line="240" w:lineRule="auto"/>
        <w:ind w:left="0" w:firstLine="0"/>
        <w:jc w:val="both"/>
        <w:rPr>
          <w:szCs w:val="20"/>
        </w:rPr>
      </w:pPr>
      <w:r w:rsidRPr="00CE23CE">
        <w:rPr>
          <w:szCs w:val="20"/>
        </w:rPr>
        <w:t>В случае просрочки исполнения Исполнителем обязательств (в том числе гарантийного обязательства, если оно предусмотрено условиями настоящего Контракта), предусмотренных настоящим Контрактом, а также в иных случаях неисполнения или ненадлежащего исполнения Исполнителем обязательств, предусмотренных настоящим Контрактом, Заказчик вправе направить Исполнителю требование об уплате неустоек (штрафов, пеней).</w:t>
      </w:r>
    </w:p>
    <w:p w14:paraId="32C30456" w14:textId="77777777" w:rsidR="001B1EB0" w:rsidRPr="00CE23CE" w:rsidRDefault="001B1EB0" w:rsidP="001B1EB0">
      <w:pPr>
        <w:pStyle w:val="afff1"/>
        <w:numPr>
          <w:ilvl w:val="1"/>
          <w:numId w:val="1"/>
        </w:numPr>
        <w:tabs>
          <w:tab w:val="left" w:pos="567"/>
        </w:tabs>
        <w:suppressAutoHyphens w:val="0"/>
        <w:spacing w:after="0" w:line="240" w:lineRule="auto"/>
        <w:ind w:left="0" w:firstLine="0"/>
        <w:jc w:val="both"/>
        <w:rPr>
          <w:szCs w:val="20"/>
        </w:rPr>
      </w:pPr>
      <w:r w:rsidRPr="00CE23CE">
        <w:rPr>
          <w:szCs w:val="20"/>
        </w:rPr>
        <w:t>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настоящего Контракта (отдельного этапа исполнения настоящего Контракта), уменьшенной на сумму, пропорциональную объему обязательств, предусмотренных настоящим Контрактом (соответствующим отдельным этапом исполнения настоящего Контракта) и фактически исполненных Исполнителем.</w:t>
      </w:r>
    </w:p>
    <w:p w14:paraId="7E8A343A" w14:textId="77777777" w:rsidR="001B1EB0" w:rsidRPr="00CE23CE" w:rsidRDefault="001B1EB0" w:rsidP="001B1EB0">
      <w:pPr>
        <w:pStyle w:val="afff1"/>
        <w:numPr>
          <w:ilvl w:val="1"/>
          <w:numId w:val="1"/>
        </w:numPr>
        <w:tabs>
          <w:tab w:val="left" w:pos="567"/>
        </w:tabs>
        <w:suppressAutoHyphens w:val="0"/>
        <w:spacing w:after="0" w:line="240" w:lineRule="auto"/>
        <w:ind w:left="0" w:firstLine="0"/>
        <w:jc w:val="both"/>
        <w:rPr>
          <w:szCs w:val="20"/>
        </w:rPr>
      </w:pPr>
      <w:r w:rsidRPr="00CE23CE">
        <w:rPr>
          <w:szCs w:val="20"/>
        </w:rPr>
        <w:t xml:space="preserve">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если оно предусмотрено условиями настоящего Контракта), предусмотренных настоящим Контрактом, в порядке и размерах, предусмотренных </w:t>
      </w:r>
      <w:proofErr w:type="spellStart"/>
      <w:r w:rsidRPr="00CE23CE">
        <w:rPr>
          <w:szCs w:val="20"/>
        </w:rPr>
        <w:t>п.п</w:t>
      </w:r>
      <w:proofErr w:type="spellEnd"/>
      <w:r w:rsidRPr="00CE23CE">
        <w:rPr>
          <w:szCs w:val="20"/>
        </w:rPr>
        <w:t xml:space="preserve">. </w:t>
      </w:r>
      <w:proofErr w:type="gramStart"/>
      <w:r w:rsidRPr="00CE23CE">
        <w:rPr>
          <w:szCs w:val="20"/>
        </w:rPr>
        <w:t>8.7.1.,</w:t>
      </w:r>
      <w:proofErr w:type="gramEnd"/>
      <w:r w:rsidRPr="00CE23CE">
        <w:rPr>
          <w:szCs w:val="20"/>
        </w:rPr>
        <w:t xml:space="preserve"> 8.7.2. настоящего Контракта.</w:t>
      </w:r>
    </w:p>
    <w:p w14:paraId="17027EDF" w14:textId="77777777" w:rsidR="001B1EB0" w:rsidRPr="00CE23CE" w:rsidRDefault="001B1EB0" w:rsidP="001B1EB0">
      <w:pPr>
        <w:pStyle w:val="afff1"/>
        <w:numPr>
          <w:ilvl w:val="2"/>
          <w:numId w:val="1"/>
        </w:numPr>
        <w:tabs>
          <w:tab w:val="left" w:pos="567"/>
        </w:tabs>
        <w:suppressAutoHyphens w:val="0"/>
        <w:spacing w:after="0" w:line="240" w:lineRule="auto"/>
        <w:ind w:left="0" w:firstLine="0"/>
        <w:jc w:val="both"/>
        <w:rPr>
          <w:szCs w:val="20"/>
        </w:rPr>
      </w:pPr>
      <w:r w:rsidRPr="00CE23CE">
        <w:rPr>
          <w:szCs w:val="20"/>
        </w:rPr>
        <w:t>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Исполнитель выплачивает Заказчику штраф в соответствии с ПП РФ № 1042 в размере 10 процентов цены настоящего Контракта (этапа настоящего Контракта).</w:t>
      </w:r>
    </w:p>
    <w:p w14:paraId="55C9F6C5" w14:textId="77777777" w:rsidR="001B1EB0" w:rsidRPr="00CE23CE" w:rsidRDefault="001B1EB0" w:rsidP="001B1EB0">
      <w:pPr>
        <w:pStyle w:val="afff1"/>
        <w:numPr>
          <w:ilvl w:val="2"/>
          <w:numId w:val="1"/>
        </w:numPr>
        <w:tabs>
          <w:tab w:val="left" w:pos="567"/>
        </w:tabs>
        <w:suppressAutoHyphens w:val="0"/>
        <w:spacing w:after="0" w:line="240" w:lineRule="auto"/>
        <w:ind w:left="0" w:firstLine="0"/>
        <w:jc w:val="both"/>
        <w:rPr>
          <w:szCs w:val="20"/>
        </w:rPr>
      </w:pPr>
      <w:r w:rsidRPr="00CE23CE">
        <w:rPr>
          <w:szCs w:val="20"/>
        </w:rPr>
        <w:t>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(при наличии в настоящем Контракте таких обязательств), Исполнитель выплачивает Заказчику штраф в соответствии с ПП РФ № 1042 в размере 1 000 (одна тысяча) рублей.</w:t>
      </w:r>
    </w:p>
    <w:p w14:paraId="400CC187" w14:textId="77777777" w:rsidR="001B1EB0" w:rsidRPr="00CE23CE" w:rsidRDefault="001B1EB0" w:rsidP="001B1EB0">
      <w:pPr>
        <w:pStyle w:val="afff1"/>
        <w:numPr>
          <w:ilvl w:val="1"/>
          <w:numId w:val="1"/>
        </w:numPr>
        <w:tabs>
          <w:tab w:val="left" w:pos="567"/>
        </w:tabs>
        <w:suppressAutoHyphens w:val="0"/>
        <w:spacing w:after="0" w:line="240" w:lineRule="auto"/>
        <w:ind w:left="0" w:firstLine="0"/>
        <w:jc w:val="both"/>
        <w:rPr>
          <w:szCs w:val="20"/>
        </w:rPr>
      </w:pPr>
      <w:r w:rsidRPr="00CE23CE">
        <w:rPr>
          <w:szCs w:val="20"/>
        </w:rPr>
        <w:t>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p>
    <w:p w14:paraId="44692957" w14:textId="77777777" w:rsidR="001B1EB0" w:rsidRPr="00CE23CE" w:rsidRDefault="001B1EB0" w:rsidP="001B1EB0">
      <w:pPr>
        <w:pStyle w:val="afff1"/>
        <w:numPr>
          <w:ilvl w:val="1"/>
          <w:numId w:val="1"/>
        </w:numPr>
        <w:tabs>
          <w:tab w:val="left" w:pos="567"/>
        </w:tabs>
        <w:suppressAutoHyphens w:val="0"/>
        <w:spacing w:after="0" w:line="240" w:lineRule="auto"/>
        <w:ind w:left="0" w:firstLine="0"/>
        <w:jc w:val="both"/>
        <w:rPr>
          <w:szCs w:val="20"/>
        </w:rPr>
      </w:pPr>
      <w:r w:rsidRPr="00CE23CE">
        <w:rPr>
          <w:szCs w:val="20"/>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14:paraId="1163CB85" w14:textId="77777777" w:rsidR="001B1EB0" w:rsidRPr="00CE23CE" w:rsidRDefault="001B1EB0" w:rsidP="001B1EB0">
      <w:pPr>
        <w:pStyle w:val="afff1"/>
        <w:numPr>
          <w:ilvl w:val="1"/>
          <w:numId w:val="1"/>
        </w:numPr>
        <w:tabs>
          <w:tab w:val="left" w:pos="567"/>
        </w:tabs>
        <w:suppressAutoHyphens w:val="0"/>
        <w:spacing w:after="0" w:line="240" w:lineRule="auto"/>
        <w:ind w:left="0" w:firstLine="0"/>
        <w:jc w:val="both"/>
        <w:rPr>
          <w:szCs w:val="20"/>
        </w:rPr>
      </w:pPr>
      <w:r w:rsidRPr="00CE23CE">
        <w:rPr>
          <w:szCs w:val="20"/>
        </w:rPr>
        <w:t>Сторона, допустившая нарушение обязательств по настоящему Контракту, обязана произвести уплату неустоек (штрафов, пеней), предусмотренных настоящим Контрактом, в течение 10 (десяти) рабочих дней с момента получения письменного требования об этом другой Стороны. Уплата неустоек (штрафов, пеней) не освобождает Стороны от исполнения своих обязательств по настоящему Контракту.</w:t>
      </w:r>
    </w:p>
    <w:p w14:paraId="3C8369C9" w14:textId="77777777" w:rsidR="001B1EB0" w:rsidRPr="00CE23CE" w:rsidRDefault="001B1EB0" w:rsidP="001B1EB0">
      <w:pPr>
        <w:pStyle w:val="afff1"/>
        <w:numPr>
          <w:ilvl w:val="1"/>
          <w:numId w:val="1"/>
        </w:numPr>
        <w:tabs>
          <w:tab w:val="left" w:pos="567"/>
        </w:tabs>
        <w:suppressAutoHyphens w:val="0"/>
        <w:spacing w:after="0" w:line="240" w:lineRule="auto"/>
        <w:ind w:left="0" w:firstLine="0"/>
        <w:jc w:val="both"/>
        <w:rPr>
          <w:szCs w:val="20"/>
        </w:rPr>
      </w:pPr>
      <w:r w:rsidRPr="00CE23CE">
        <w:rPr>
          <w:szCs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14:paraId="66651BF1" w14:textId="6BA06BD0" w:rsidR="001A6E65" w:rsidRDefault="001B1EB0" w:rsidP="001B1EB0">
      <w:pPr>
        <w:numPr>
          <w:ilvl w:val="1"/>
          <w:numId w:val="1"/>
        </w:numPr>
        <w:shd w:val="clear" w:color="auto" w:fill="FFFFFF"/>
        <w:tabs>
          <w:tab w:val="clear" w:pos="0"/>
          <w:tab w:val="left" w:pos="709"/>
        </w:tabs>
        <w:suppressAutoHyphens w:val="0"/>
        <w:spacing w:after="0" w:line="240" w:lineRule="auto"/>
        <w:ind w:left="0" w:firstLine="0"/>
        <w:jc w:val="both"/>
        <w:rPr>
          <w:szCs w:val="20"/>
        </w:rPr>
      </w:pPr>
      <w:r w:rsidRPr="00CE23CE">
        <w:rPr>
          <w:szCs w:val="20"/>
        </w:rPr>
        <w:t>В случае, если Заказчик понес убытки вследствие неисполнения или ненадлежащего исполнения Исполнителем своих обязательств по настоящему Контракту, Исполнитель обязан возместить такие убытки независимо от уплаты неустоек.</w:t>
      </w:r>
    </w:p>
    <w:p w14:paraId="11328DBA" w14:textId="77777777" w:rsidR="00DB6565" w:rsidRDefault="00DB6565" w:rsidP="00CE23CE">
      <w:pPr>
        <w:shd w:val="clear" w:color="auto" w:fill="FFFFFF"/>
        <w:tabs>
          <w:tab w:val="left" w:pos="709"/>
        </w:tabs>
        <w:suppressAutoHyphens w:val="0"/>
        <w:spacing w:after="0" w:line="240" w:lineRule="auto"/>
        <w:jc w:val="both"/>
        <w:rPr>
          <w:szCs w:val="20"/>
        </w:rPr>
      </w:pPr>
    </w:p>
    <w:p w14:paraId="5B73C860" w14:textId="77777777" w:rsidR="00DB6565" w:rsidRPr="00CE23CE" w:rsidRDefault="00DB6565" w:rsidP="00CE23CE">
      <w:pPr>
        <w:shd w:val="clear" w:color="auto" w:fill="FFFFFF"/>
        <w:tabs>
          <w:tab w:val="left" w:pos="709"/>
        </w:tabs>
        <w:suppressAutoHyphens w:val="0"/>
        <w:spacing w:after="0" w:line="240" w:lineRule="auto"/>
        <w:jc w:val="both"/>
        <w:rPr>
          <w:szCs w:val="20"/>
        </w:rPr>
      </w:pPr>
    </w:p>
    <w:p w14:paraId="4FEDE02A" w14:textId="52B9F789" w:rsidR="00510E1A" w:rsidRPr="00CE23CE" w:rsidRDefault="002E7FB6" w:rsidP="006E47D3">
      <w:pPr>
        <w:numPr>
          <w:ilvl w:val="0"/>
          <w:numId w:val="1"/>
        </w:numPr>
        <w:shd w:val="clear" w:color="auto" w:fill="FFFFFF" w:themeFill="background1"/>
        <w:spacing w:after="0" w:line="240" w:lineRule="auto"/>
        <w:contextualSpacing/>
        <w:jc w:val="center"/>
        <w:rPr>
          <w:rFonts w:eastAsia="Times New Roman"/>
          <w:szCs w:val="20"/>
        </w:rPr>
      </w:pPr>
      <w:r w:rsidRPr="00CE23CE">
        <w:rPr>
          <w:rFonts w:eastAsia="Calibri" w:cs="Times New Roman"/>
          <w:b/>
          <w:bCs/>
          <w:szCs w:val="20"/>
          <w:lang w:eastAsia="en-US"/>
        </w:rPr>
        <w:t>ОБСТОЯТЕЛЬСТВА</w:t>
      </w:r>
      <w:r w:rsidR="00A4245D" w:rsidRPr="00CE23CE">
        <w:rPr>
          <w:rFonts w:eastAsia="Calibri" w:cs="Times New Roman"/>
          <w:b/>
          <w:bCs/>
          <w:szCs w:val="20"/>
          <w:lang w:eastAsia="en-US"/>
        </w:rPr>
        <w:t xml:space="preserve"> НЕПРЕОДОЛИМОЙ СИЛЫ (ФОРС-МАЖОР)</w:t>
      </w:r>
    </w:p>
    <w:p w14:paraId="73BD8F82" w14:textId="77777777" w:rsidR="00911EE1" w:rsidRPr="00CE23CE" w:rsidRDefault="00911EE1" w:rsidP="00911EE1">
      <w:pPr>
        <w:numPr>
          <w:ilvl w:val="1"/>
          <w:numId w:val="1"/>
        </w:numPr>
        <w:shd w:val="clear" w:color="auto" w:fill="FFFFFF"/>
        <w:tabs>
          <w:tab w:val="clear" w:pos="0"/>
          <w:tab w:val="num" w:pos="709"/>
        </w:tabs>
        <w:suppressAutoHyphens w:val="0"/>
        <w:spacing w:after="0" w:line="240" w:lineRule="auto"/>
        <w:ind w:left="0" w:firstLine="0"/>
        <w:contextualSpacing/>
        <w:jc w:val="both"/>
        <w:rPr>
          <w:szCs w:val="20"/>
        </w:rPr>
      </w:pPr>
      <w:r w:rsidRPr="00CE23CE">
        <w:rPr>
          <w:szCs w:val="20"/>
        </w:rPr>
        <w:t xml:space="preserve">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w:t>
      </w:r>
      <w:r w:rsidRPr="00CE23CE">
        <w:rPr>
          <w:szCs w:val="20"/>
        </w:rPr>
        <w:lastRenderedPageBreak/>
        <w:t>массовые заболевания и действия органов государственной власти и управления и другие обстоятельства, не зависящие от воли Сторон.</w:t>
      </w:r>
    </w:p>
    <w:p w14:paraId="4A376FC7" w14:textId="77777777" w:rsidR="00911EE1" w:rsidRPr="00CE23CE" w:rsidRDefault="00911EE1" w:rsidP="00911EE1">
      <w:pPr>
        <w:shd w:val="clear" w:color="auto" w:fill="FFFFFF"/>
        <w:tabs>
          <w:tab w:val="num" w:pos="709"/>
        </w:tabs>
        <w:spacing w:after="0" w:line="240" w:lineRule="auto"/>
        <w:contextualSpacing/>
        <w:jc w:val="both"/>
        <w:rPr>
          <w:szCs w:val="20"/>
        </w:rPr>
      </w:pPr>
      <w:r w:rsidRPr="00CE23CE">
        <w:rPr>
          <w:szCs w:val="20"/>
        </w:rPr>
        <w:t>Указанные события должны носить чрезвычайный, непредвиденный и непредотвратимый характер, возникнуть после заключения настоящего Контракта и не зависеть от воли Сторон.</w:t>
      </w:r>
    </w:p>
    <w:p w14:paraId="4BC80161" w14:textId="77777777" w:rsidR="00911EE1" w:rsidRPr="00CE23CE" w:rsidRDefault="00911EE1" w:rsidP="00911EE1">
      <w:pPr>
        <w:numPr>
          <w:ilvl w:val="1"/>
          <w:numId w:val="1"/>
        </w:numPr>
        <w:shd w:val="clear" w:color="auto" w:fill="FFFFFF"/>
        <w:tabs>
          <w:tab w:val="clear" w:pos="0"/>
          <w:tab w:val="num" w:pos="709"/>
        </w:tabs>
        <w:suppressAutoHyphens w:val="0"/>
        <w:spacing w:after="0" w:line="240" w:lineRule="auto"/>
        <w:ind w:left="0" w:firstLine="0"/>
        <w:contextualSpacing/>
        <w:jc w:val="both"/>
        <w:rPr>
          <w:szCs w:val="20"/>
        </w:rPr>
      </w:pPr>
      <w:r w:rsidRPr="00CE23CE">
        <w:rPr>
          <w:szCs w:val="20"/>
        </w:rPr>
        <w:t>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указаны данные о характере обстоятельств, а также по возможности оценка их влияния на возможность исполнения обязательств по настоящему Контракту и срок исполнения обязательств.</w:t>
      </w:r>
    </w:p>
    <w:p w14:paraId="52E9C925" w14:textId="77777777" w:rsidR="00911EE1" w:rsidRPr="00CE23CE" w:rsidRDefault="00911EE1" w:rsidP="00911EE1">
      <w:pPr>
        <w:numPr>
          <w:ilvl w:val="1"/>
          <w:numId w:val="1"/>
        </w:numPr>
        <w:shd w:val="clear" w:color="auto" w:fill="FFFFFF"/>
        <w:tabs>
          <w:tab w:val="clear" w:pos="0"/>
          <w:tab w:val="num" w:pos="709"/>
        </w:tabs>
        <w:suppressAutoHyphens w:val="0"/>
        <w:spacing w:after="0" w:line="240" w:lineRule="auto"/>
        <w:ind w:left="0" w:firstLine="0"/>
        <w:contextualSpacing/>
        <w:jc w:val="both"/>
        <w:rPr>
          <w:szCs w:val="20"/>
        </w:rPr>
      </w:pPr>
      <w:r w:rsidRPr="00CE23CE">
        <w:rPr>
          <w:szCs w:val="20"/>
        </w:rPr>
        <w:t>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6DD66149" w14:textId="77777777" w:rsidR="00911EE1" w:rsidRPr="00CE23CE" w:rsidRDefault="00911EE1" w:rsidP="00911EE1">
      <w:pPr>
        <w:numPr>
          <w:ilvl w:val="1"/>
          <w:numId w:val="1"/>
        </w:numPr>
        <w:shd w:val="clear" w:color="auto" w:fill="FFFFFF"/>
        <w:tabs>
          <w:tab w:val="clear" w:pos="0"/>
          <w:tab w:val="num" w:pos="709"/>
        </w:tabs>
        <w:suppressAutoHyphens w:val="0"/>
        <w:spacing w:after="0" w:line="240" w:lineRule="auto"/>
        <w:ind w:left="0" w:firstLine="0"/>
        <w:contextualSpacing/>
        <w:jc w:val="both"/>
        <w:rPr>
          <w:szCs w:val="20"/>
        </w:rPr>
      </w:pPr>
      <w:r w:rsidRPr="00CE23CE">
        <w:rPr>
          <w:szCs w:val="20"/>
        </w:rPr>
        <w:t xml:space="preserve">Сторона должна в течение разумного срока передать другой Стороне сертификат торгово-промышленной палаты или </w:t>
      </w:r>
      <w:proofErr w:type="gramStart"/>
      <w:r w:rsidRPr="00CE23CE">
        <w:rPr>
          <w:szCs w:val="20"/>
        </w:rPr>
        <w:t>иного компетентного органа</w:t>
      </w:r>
      <w:proofErr w:type="gramEnd"/>
      <w:r w:rsidRPr="00CE23CE">
        <w:rPr>
          <w:szCs w:val="20"/>
        </w:rPr>
        <w:t xml:space="preserve"> или организации о наличии форс-мажорных обстоятельств.</w:t>
      </w:r>
    </w:p>
    <w:p w14:paraId="625B84AC" w14:textId="77777777" w:rsidR="00911EE1" w:rsidRDefault="00911EE1" w:rsidP="00911EE1">
      <w:pPr>
        <w:numPr>
          <w:ilvl w:val="1"/>
          <w:numId w:val="1"/>
        </w:numPr>
        <w:shd w:val="clear" w:color="auto" w:fill="FFFFFF"/>
        <w:tabs>
          <w:tab w:val="clear" w:pos="0"/>
          <w:tab w:val="num" w:pos="709"/>
        </w:tabs>
        <w:suppressAutoHyphens w:val="0"/>
        <w:spacing w:after="0" w:line="240" w:lineRule="auto"/>
        <w:ind w:left="0" w:firstLine="0"/>
        <w:contextualSpacing/>
        <w:jc w:val="both"/>
        <w:rPr>
          <w:szCs w:val="20"/>
        </w:rPr>
      </w:pPr>
      <w:r w:rsidRPr="00CE23CE">
        <w:rPr>
          <w:szCs w:val="20"/>
        </w:rPr>
        <w:t>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настоящего Контракта и достижения соответствующей договоренности.</w:t>
      </w:r>
    </w:p>
    <w:p w14:paraId="06AA7D15" w14:textId="77777777" w:rsidR="00DB6565" w:rsidRDefault="00DB6565" w:rsidP="00CE23CE">
      <w:pPr>
        <w:shd w:val="clear" w:color="auto" w:fill="FFFFFF"/>
        <w:suppressAutoHyphens w:val="0"/>
        <w:spacing w:after="0" w:line="240" w:lineRule="auto"/>
        <w:contextualSpacing/>
        <w:jc w:val="both"/>
        <w:rPr>
          <w:szCs w:val="20"/>
        </w:rPr>
      </w:pPr>
    </w:p>
    <w:p w14:paraId="558D4780" w14:textId="77777777" w:rsidR="00DB6565" w:rsidRDefault="00DB6565" w:rsidP="00CE23CE">
      <w:pPr>
        <w:shd w:val="clear" w:color="auto" w:fill="FFFFFF"/>
        <w:suppressAutoHyphens w:val="0"/>
        <w:spacing w:after="0" w:line="240" w:lineRule="auto"/>
        <w:contextualSpacing/>
        <w:jc w:val="both"/>
        <w:rPr>
          <w:szCs w:val="20"/>
        </w:rPr>
      </w:pPr>
    </w:p>
    <w:p w14:paraId="6BFDB66A" w14:textId="77777777" w:rsidR="00510E1A" w:rsidRPr="00CE23CE" w:rsidRDefault="002E7FB6" w:rsidP="006E47D3">
      <w:pPr>
        <w:numPr>
          <w:ilvl w:val="0"/>
          <w:numId w:val="1"/>
        </w:numPr>
        <w:shd w:val="clear" w:color="auto" w:fill="FFFFFF" w:themeFill="background1"/>
        <w:spacing w:after="0" w:line="240" w:lineRule="auto"/>
        <w:contextualSpacing/>
        <w:jc w:val="center"/>
        <w:rPr>
          <w:rFonts w:eastAsia="Times New Roman"/>
          <w:szCs w:val="20"/>
        </w:rPr>
      </w:pPr>
      <w:r w:rsidRPr="00CE23CE">
        <w:rPr>
          <w:rFonts w:eastAsia="Calibri" w:cs="Times New Roman"/>
          <w:b/>
          <w:bCs/>
          <w:szCs w:val="20"/>
          <w:lang w:eastAsia="en-US"/>
        </w:rPr>
        <w:t>РАСТОРЖЕНИЕ КОНТРАКТА</w:t>
      </w:r>
    </w:p>
    <w:p w14:paraId="7F4BEAFA" w14:textId="77777777" w:rsidR="000D791B" w:rsidRPr="00CE23CE" w:rsidRDefault="000D791B" w:rsidP="000D791B">
      <w:pPr>
        <w:numPr>
          <w:ilvl w:val="1"/>
          <w:numId w:val="1"/>
        </w:numPr>
        <w:tabs>
          <w:tab w:val="clear" w:pos="0"/>
          <w:tab w:val="num" w:pos="709"/>
        </w:tabs>
        <w:spacing w:after="0" w:line="240" w:lineRule="auto"/>
        <w:ind w:left="0" w:firstLine="0"/>
        <w:contextualSpacing/>
        <w:jc w:val="both"/>
        <w:rPr>
          <w:rFonts w:eastAsia="Times New Roman" w:cs="Times New Roman"/>
          <w:szCs w:val="20"/>
          <w:lang w:eastAsia="en-US"/>
        </w:rPr>
      </w:pPr>
      <w:r w:rsidRPr="00CE23CE">
        <w:rPr>
          <w:rFonts w:eastAsia="Times New Roman" w:cs="Times New Roman"/>
          <w:szCs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8" w:anchor="/document/10164072/entry/450" w:history="1">
        <w:r w:rsidRPr="00CE23CE">
          <w:rPr>
            <w:szCs w:val="20"/>
          </w:rPr>
          <w:t>гражданским законодательством</w:t>
        </w:r>
      </w:hyperlink>
      <w:r w:rsidRPr="00CE23CE">
        <w:rPr>
          <w:rFonts w:eastAsia="Times New Roman" w:cs="Times New Roman"/>
          <w:szCs w:val="20"/>
          <w:lang w:eastAsia="en-US"/>
        </w:rPr>
        <w:t>.</w:t>
      </w:r>
    </w:p>
    <w:p w14:paraId="1E827D5F" w14:textId="77777777" w:rsidR="000D791B" w:rsidRDefault="000D791B" w:rsidP="000D791B">
      <w:pPr>
        <w:numPr>
          <w:ilvl w:val="1"/>
          <w:numId w:val="1"/>
        </w:numPr>
        <w:tabs>
          <w:tab w:val="clear" w:pos="0"/>
          <w:tab w:val="num" w:pos="709"/>
        </w:tabs>
        <w:spacing w:after="0" w:line="240" w:lineRule="auto"/>
        <w:ind w:left="0" w:firstLine="0"/>
        <w:contextualSpacing/>
        <w:jc w:val="both"/>
        <w:rPr>
          <w:rFonts w:eastAsia="Times New Roman" w:cs="Times New Roman"/>
          <w:szCs w:val="20"/>
          <w:lang w:eastAsia="en-US"/>
        </w:rPr>
      </w:pPr>
      <w:r w:rsidRPr="00CE23CE">
        <w:rPr>
          <w:rFonts w:eastAsia="Times New Roman" w:cs="Times New Roman"/>
          <w:szCs w:val="20"/>
          <w:lang w:eastAsia="en-US"/>
        </w:rPr>
        <w:t>В случае нарушения Исполнителем любого из сроков оказания Услуг более чем на 20 (Двадцать) календарных дней Заказчик вправе отказаться от исполнения Контракта в одностороннем порядке.</w:t>
      </w:r>
    </w:p>
    <w:p w14:paraId="7EDE59A6" w14:textId="77777777" w:rsidR="00DB6565" w:rsidRDefault="00DB6565" w:rsidP="00CE23CE">
      <w:pPr>
        <w:spacing w:after="0" w:line="240" w:lineRule="auto"/>
        <w:contextualSpacing/>
        <w:jc w:val="both"/>
        <w:rPr>
          <w:rFonts w:eastAsia="Times New Roman" w:cs="Times New Roman"/>
          <w:szCs w:val="20"/>
          <w:lang w:eastAsia="en-US"/>
        </w:rPr>
      </w:pPr>
    </w:p>
    <w:p w14:paraId="33223DE6" w14:textId="77777777" w:rsidR="00DB6565" w:rsidRDefault="00DB6565" w:rsidP="00CE23CE">
      <w:pPr>
        <w:spacing w:after="0" w:line="240" w:lineRule="auto"/>
        <w:contextualSpacing/>
        <w:jc w:val="both"/>
        <w:rPr>
          <w:rFonts w:eastAsia="Times New Roman" w:cs="Times New Roman"/>
          <w:szCs w:val="20"/>
          <w:lang w:eastAsia="en-US"/>
        </w:rPr>
      </w:pPr>
    </w:p>
    <w:p w14:paraId="0F10656E" w14:textId="77777777" w:rsidR="00510E1A" w:rsidRPr="00CE23CE" w:rsidRDefault="002E7FB6" w:rsidP="006E47D3">
      <w:pPr>
        <w:numPr>
          <w:ilvl w:val="0"/>
          <w:numId w:val="1"/>
        </w:numPr>
        <w:shd w:val="clear" w:color="auto" w:fill="FFFFFF" w:themeFill="background1"/>
        <w:spacing w:after="0" w:line="240" w:lineRule="auto"/>
        <w:contextualSpacing/>
        <w:jc w:val="center"/>
        <w:rPr>
          <w:rFonts w:eastAsia="Times New Roman"/>
          <w:szCs w:val="20"/>
        </w:rPr>
      </w:pPr>
      <w:r w:rsidRPr="00CE23CE">
        <w:rPr>
          <w:rFonts w:eastAsia="Calibri" w:cs="Times New Roman"/>
          <w:b/>
          <w:bCs/>
          <w:szCs w:val="20"/>
          <w:lang w:eastAsia="en-US"/>
        </w:rPr>
        <w:t>ПОРЯДОК РАЗРЕШЕНИЯ СПОРОВ</w:t>
      </w:r>
    </w:p>
    <w:p w14:paraId="030FDE1E" w14:textId="5EFF6E99" w:rsidR="002F6588" w:rsidRPr="00CE23CE" w:rsidRDefault="002E7FB6" w:rsidP="00CD7F05">
      <w:pPr>
        <w:numPr>
          <w:ilvl w:val="1"/>
          <w:numId w:val="1"/>
        </w:numPr>
        <w:tabs>
          <w:tab w:val="clear" w:pos="0"/>
          <w:tab w:val="num" w:pos="709"/>
        </w:tabs>
        <w:spacing w:after="0" w:line="240" w:lineRule="auto"/>
        <w:ind w:left="0" w:firstLine="0"/>
        <w:contextualSpacing/>
        <w:jc w:val="both"/>
        <w:rPr>
          <w:rFonts w:eastAsia="Times New Roman" w:cs="Times New Roman"/>
          <w:szCs w:val="20"/>
          <w:lang w:eastAsia="en-US"/>
        </w:rPr>
      </w:pPr>
      <w:r w:rsidRPr="00CE23CE">
        <w:rPr>
          <w:rFonts w:eastAsia="Times New Roman" w:cs="Times New Roman"/>
          <w:szCs w:val="20"/>
          <w:lang w:eastAsia="en-US"/>
        </w:rPr>
        <w:t xml:space="preserve">Все споры, возникающие в процессе заключения и исполнения </w:t>
      </w:r>
      <w:r w:rsidR="00FA0F85" w:rsidRPr="00CE23CE">
        <w:rPr>
          <w:rFonts w:eastAsia="Times New Roman" w:cs="Times New Roman"/>
          <w:szCs w:val="20"/>
          <w:lang w:eastAsia="en-US"/>
        </w:rPr>
        <w:t>К</w:t>
      </w:r>
      <w:r w:rsidRPr="00CE23CE">
        <w:rPr>
          <w:rFonts w:eastAsia="Times New Roman" w:cs="Times New Roman"/>
          <w:szCs w:val="20"/>
          <w:lang w:eastAsia="en-US"/>
        </w:rPr>
        <w:t xml:space="preserve">онтракта или в </w:t>
      </w:r>
      <w:r w:rsidR="002F6588" w:rsidRPr="00CE23CE">
        <w:rPr>
          <w:rFonts w:eastAsia="Times New Roman" w:cs="Times New Roman"/>
          <w:szCs w:val="20"/>
          <w:lang w:eastAsia="en-US"/>
        </w:rPr>
        <w:t xml:space="preserve">связи с ним, </w:t>
      </w:r>
      <w:r w:rsidR="006970F1" w:rsidRPr="00CE23CE">
        <w:rPr>
          <w:rFonts w:eastAsia="Times New Roman" w:cs="Times New Roman"/>
          <w:szCs w:val="20"/>
          <w:lang w:eastAsia="en-US"/>
        </w:rPr>
        <w:t xml:space="preserve">разрешаются </w:t>
      </w:r>
      <w:r w:rsidR="002F6588" w:rsidRPr="00CE23CE">
        <w:rPr>
          <w:rFonts w:eastAsia="Times New Roman" w:cs="Times New Roman"/>
          <w:szCs w:val="20"/>
          <w:lang w:eastAsia="en-US"/>
        </w:rPr>
        <w:t>С</w:t>
      </w:r>
      <w:r w:rsidRPr="00CE23CE">
        <w:rPr>
          <w:rFonts w:eastAsia="Times New Roman" w:cs="Times New Roman"/>
          <w:szCs w:val="20"/>
          <w:lang w:eastAsia="en-US"/>
        </w:rPr>
        <w:t>торонами в претензионном по</w:t>
      </w:r>
      <w:r w:rsidR="00E929C7" w:rsidRPr="00CE23CE">
        <w:rPr>
          <w:rFonts w:eastAsia="Times New Roman" w:cs="Times New Roman"/>
          <w:szCs w:val="20"/>
          <w:lang w:eastAsia="en-US"/>
        </w:rPr>
        <w:t>рядке путем направления другой С</w:t>
      </w:r>
      <w:r w:rsidRPr="00CE23CE">
        <w:rPr>
          <w:rFonts w:eastAsia="Times New Roman" w:cs="Times New Roman"/>
          <w:szCs w:val="20"/>
          <w:lang w:eastAsia="en-US"/>
        </w:rPr>
        <w:t xml:space="preserve">тороне письменных претензий. </w:t>
      </w:r>
    </w:p>
    <w:p w14:paraId="12C8DE5F" w14:textId="77777777" w:rsidR="00510E1A" w:rsidRPr="00CE23CE" w:rsidRDefault="002E7FB6" w:rsidP="00CD7F05">
      <w:pPr>
        <w:numPr>
          <w:ilvl w:val="1"/>
          <w:numId w:val="1"/>
        </w:numPr>
        <w:tabs>
          <w:tab w:val="clear" w:pos="0"/>
          <w:tab w:val="num" w:pos="709"/>
        </w:tabs>
        <w:spacing w:after="0" w:line="240" w:lineRule="auto"/>
        <w:ind w:left="0" w:firstLine="0"/>
        <w:contextualSpacing/>
        <w:jc w:val="both"/>
        <w:rPr>
          <w:rFonts w:eastAsia="Times New Roman" w:cs="Times New Roman"/>
          <w:szCs w:val="20"/>
          <w:lang w:eastAsia="en-US"/>
        </w:rPr>
      </w:pPr>
      <w:r w:rsidRPr="00CE23CE">
        <w:rPr>
          <w:rFonts w:eastAsia="Times New Roman" w:cs="Times New Roman"/>
          <w:szCs w:val="20"/>
          <w:lang w:eastAsia="en-US"/>
        </w:rPr>
        <w:t xml:space="preserve">В случае не урегулирования в претензионном порядке, споры </w:t>
      </w:r>
      <w:r w:rsidR="00E929C7" w:rsidRPr="00CE23CE">
        <w:rPr>
          <w:rFonts w:eastAsia="Times New Roman" w:cs="Times New Roman"/>
          <w:szCs w:val="20"/>
          <w:lang w:eastAsia="en-US"/>
        </w:rPr>
        <w:t>и разногласия, возникшие между С</w:t>
      </w:r>
      <w:r w:rsidRPr="00CE23CE">
        <w:rPr>
          <w:rFonts w:eastAsia="Times New Roman" w:cs="Times New Roman"/>
          <w:szCs w:val="20"/>
          <w:lang w:eastAsia="en-US"/>
        </w:rPr>
        <w:t xml:space="preserve">торонами по настоящему </w:t>
      </w:r>
      <w:r w:rsidR="00FA0F85" w:rsidRPr="00CE23CE">
        <w:rPr>
          <w:rFonts w:eastAsia="Times New Roman" w:cs="Times New Roman"/>
          <w:szCs w:val="20"/>
          <w:lang w:eastAsia="en-US"/>
        </w:rPr>
        <w:t>К</w:t>
      </w:r>
      <w:r w:rsidRPr="00CE23CE">
        <w:rPr>
          <w:rFonts w:eastAsia="Times New Roman" w:cs="Times New Roman"/>
          <w:szCs w:val="20"/>
          <w:lang w:eastAsia="en-US"/>
        </w:rPr>
        <w:t>онтракту или в связи с ним, подлежат рассмотрению в Арбитражном суде города Москвы.</w:t>
      </w:r>
    </w:p>
    <w:p w14:paraId="3F07A234" w14:textId="77777777" w:rsidR="00510E1A" w:rsidRPr="00CE23CE" w:rsidRDefault="002E7FB6" w:rsidP="00CD7F05">
      <w:pPr>
        <w:numPr>
          <w:ilvl w:val="1"/>
          <w:numId w:val="1"/>
        </w:numPr>
        <w:tabs>
          <w:tab w:val="clear" w:pos="0"/>
          <w:tab w:val="num" w:pos="709"/>
        </w:tabs>
        <w:spacing w:after="0" w:line="240" w:lineRule="auto"/>
        <w:ind w:left="0" w:firstLine="0"/>
        <w:contextualSpacing/>
        <w:jc w:val="both"/>
        <w:rPr>
          <w:rFonts w:eastAsia="Times New Roman" w:cs="Times New Roman"/>
          <w:szCs w:val="20"/>
          <w:lang w:eastAsia="en-US"/>
        </w:rPr>
      </w:pPr>
      <w:r w:rsidRPr="00CE23CE">
        <w:rPr>
          <w:rFonts w:eastAsia="Times New Roman" w:cs="Times New Roman"/>
          <w:szCs w:val="20"/>
          <w:lang w:eastAsia="en-US"/>
        </w:rPr>
        <w:t xml:space="preserve">Условия настоящего </w:t>
      </w:r>
      <w:r w:rsidR="00FA0F85" w:rsidRPr="00CE23CE">
        <w:rPr>
          <w:rFonts w:eastAsia="Times New Roman" w:cs="Times New Roman"/>
          <w:szCs w:val="20"/>
          <w:lang w:eastAsia="en-US"/>
        </w:rPr>
        <w:t>К</w:t>
      </w:r>
      <w:r w:rsidRPr="00CE23CE">
        <w:rPr>
          <w:rFonts w:eastAsia="Times New Roman" w:cs="Times New Roman"/>
          <w:szCs w:val="20"/>
          <w:lang w:eastAsia="en-US"/>
        </w:rPr>
        <w:t xml:space="preserve">онтракта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w:t>
      </w:r>
      <w:r w:rsidR="00FA0F85" w:rsidRPr="00CE23CE">
        <w:rPr>
          <w:rFonts w:eastAsia="Times New Roman" w:cs="Times New Roman"/>
          <w:szCs w:val="20"/>
          <w:lang w:eastAsia="en-US"/>
        </w:rPr>
        <w:t>К</w:t>
      </w:r>
      <w:r w:rsidRPr="00CE23CE">
        <w:rPr>
          <w:rFonts w:eastAsia="Times New Roman" w:cs="Times New Roman"/>
          <w:szCs w:val="20"/>
          <w:lang w:eastAsia="en-US"/>
        </w:rPr>
        <w:t>онтракта в соответствии с законодательством Российской Федерации.</w:t>
      </w:r>
    </w:p>
    <w:p w14:paraId="22E67E82" w14:textId="77777777" w:rsidR="00510E1A" w:rsidRDefault="002E7FB6" w:rsidP="00CD7F05">
      <w:pPr>
        <w:numPr>
          <w:ilvl w:val="1"/>
          <w:numId w:val="1"/>
        </w:numPr>
        <w:tabs>
          <w:tab w:val="clear" w:pos="0"/>
          <w:tab w:val="num" w:pos="709"/>
        </w:tabs>
        <w:spacing w:after="0" w:line="240" w:lineRule="auto"/>
        <w:ind w:left="0" w:firstLine="0"/>
        <w:contextualSpacing/>
        <w:jc w:val="both"/>
        <w:rPr>
          <w:rFonts w:eastAsia="Times New Roman" w:cs="Times New Roman"/>
          <w:szCs w:val="20"/>
          <w:lang w:eastAsia="en-US"/>
        </w:rPr>
      </w:pPr>
      <w:r w:rsidRPr="00CE23CE">
        <w:rPr>
          <w:rFonts w:eastAsia="Times New Roman" w:cs="Times New Roman"/>
          <w:szCs w:val="20"/>
          <w:lang w:eastAsia="en-US"/>
        </w:rPr>
        <w:t xml:space="preserve">Заказчик вправе в одностороннем порядке расторгнуть </w:t>
      </w:r>
      <w:r w:rsidR="00FA0F85" w:rsidRPr="00CE23CE">
        <w:rPr>
          <w:rFonts w:eastAsia="Times New Roman" w:cs="Times New Roman"/>
          <w:szCs w:val="20"/>
          <w:lang w:eastAsia="en-US"/>
        </w:rPr>
        <w:t>К</w:t>
      </w:r>
      <w:r w:rsidRPr="00CE23CE">
        <w:rPr>
          <w:rFonts w:eastAsia="Times New Roman" w:cs="Times New Roman"/>
          <w:szCs w:val="20"/>
          <w:lang w:eastAsia="en-US"/>
        </w:rPr>
        <w:t>онтракт в случаях, предусмотренных действующим законодательством Российской Федерации.</w:t>
      </w:r>
    </w:p>
    <w:p w14:paraId="7200BD91" w14:textId="77777777" w:rsidR="00DB6565" w:rsidRDefault="00DB6565" w:rsidP="00CE23CE">
      <w:pPr>
        <w:spacing w:after="0" w:line="240" w:lineRule="auto"/>
        <w:contextualSpacing/>
        <w:jc w:val="both"/>
        <w:rPr>
          <w:rFonts w:eastAsia="Times New Roman" w:cs="Times New Roman"/>
          <w:szCs w:val="20"/>
          <w:lang w:eastAsia="en-US"/>
        </w:rPr>
      </w:pPr>
    </w:p>
    <w:p w14:paraId="217557BE" w14:textId="77777777" w:rsidR="00DB6565" w:rsidRPr="00CE23CE" w:rsidRDefault="00DB6565" w:rsidP="00CE23CE">
      <w:pPr>
        <w:spacing w:after="0" w:line="240" w:lineRule="auto"/>
        <w:contextualSpacing/>
        <w:jc w:val="both"/>
        <w:rPr>
          <w:rFonts w:eastAsia="Times New Roman" w:cs="Times New Roman"/>
          <w:szCs w:val="20"/>
          <w:lang w:eastAsia="en-US"/>
        </w:rPr>
      </w:pPr>
    </w:p>
    <w:p w14:paraId="7F8FFDFD" w14:textId="77777777" w:rsidR="00510E1A" w:rsidRPr="00CE23CE" w:rsidRDefault="002E7FB6" w:rsidP="006E47D3">
      <w:pPr>
        <w:numPr>
          <w:ilvl w:val="0"/>
          <w:numId w:val="1"/>
        </w:numPr>
        <w:shd w:val="clear" w:color="auto" w:fill="FFFFFF" w:themeFill="background1"/>
        <w:spacing w:after="0" w:line="240" w:lineRule="auto"/>
        <w:contextualSpacing/>
        <w:jc w:val="center"/>
        <w:rPr>
          <w:rFonts w:eastAsia="Times New Roman"/>
          <w:szCs w:val="20"/>
        </w:rPr>
      </w:pPr>
      <w:r w:rsidRPr="00CE23CE">
        <w:rPr>
          <w:rFonts w:eastAsia="Calibri" w:cs="Times New Roman"/>
          <w:b/>
          <w:bCs/>
          <w:szCs w:val="20"/>
          <w:lang w:eastAsia="en-US"/>
        </w:rPr>
        <w:t>ОДНОСТОРОННИЙ</w:t>
      </w:r>
      <w:r w:rsidRPr="00CE23CE">
        <w:rPr>
          <w:rFonts w:eastAsia="Calibri" w:cs="Times New Roman"/>
          <w:b/>
          <w:szCs w:val="20"/>
          <w:lang w:eastAsia="en-US"/>
        </w:rPr>
        <w:t xml:space="preserve"> </w:t>
      </w:r>
      <w:r w:rsidRPr="00CE23CE">
        <w:rPr>
          <w:rFonts w:eastAsia="Calibri" w:cs="Times New Roman"/>
          <w:b/>
          <w:caps/>
          <w:szCs w:val="20"/>
          <w:lang w:eastAsia="en-US"/>
        </w:rPr>
        <w:t>отказ от исполнения Контракта</w:t>
      </w:r>
    </w:p>
    <w:p w14:paraId="520FDF06" w14:textId="77777777" w:rsidR="00693C64" w:rsidRPr="00CE23CE" w:rsidRDefault="00693C64" w:rsidP="00693C64">
      <w:pPr>
        <w:numPr>
          <w:ilvl w:val="1"/>
          <w:numId w:val="1"/>
        </w:numPr>
        <w:shd w:val="clear" w:color="auto" w:fill="FFFFFF"/>
        <w:tabs>
          <w:tab w:val="clear" w:pos="0"/>
          <w:tab w:val="num" w:pos="709"/>
        </w:tabs>
        <w:suppressAutoHyphens w:val="0"/>
        <w:spacing w:after="0" w:line="240" w:lineRule="auto"/>
        <w:ind w:left="0" w:firstLine="0"/>
        <w:contextualSpacing/>
        <w:jc w:val="both"/>
        <w:rPr>
          <w:szCs w:val="20"/>
        </w:rPr>
      </w:pPr>
      <w:r w:rsidRPr="00CE23CE">
        <w:rPr>
          <w:rFonts w:cs="Times New Roman"/>
          <w:szCs w:val="20"/>
        </w:rPr>
        <w:t>Заказчик имеет право отказаться от исполнения обязательств по настоящему Контракту.</w:t>
      </w:r>
    </w:p>
    <w:p w14:paraId="45EBDCCB" w14:textId="77777777" w:rsidR="00693C64" w:rsidRPr="00CE23CE" w:rsidRDefault="00693C64" w:rsidP="00693C64">
      <w:pPr>
        <w:numPr>
          <w:ilvl w:val="1"/>
          <w:numId w:val="1"/>
        </w:numPr>
        <w:shd w:val="clear" w:color="auto" w:fill="FFFFFF"/>
        <w:tabs>
          <w:tab w:val="clear" w:pos="0"/>
          <w:tab w:val="num" w:pos="709"/>
        </w:tabs>
        <w:suppressAutoHyphens w:val="0"/>
        <w:spacing w:after="0" w:line="240" w:lineRule="auto"/>
        <w:ind w:left="0" w:firstLine="0"/>
        <w:contextualSpacing/>
        <w:jc w:val="both"/>
        <w:rPr>
          <w:szCs w:val="20"/>
        </w:rPr>
      </w:pPr>
      <w:r w:rsidRPr="00CE23CE">
        <w:rPr>
          <w:rFonts w:cs="Times New Roman"/>
          <w:szCs w:val="20"/>
        </w:rPr>
        <w:t>Отказ Заказчика от исполнения обязательств по настоящему Контракту возможен по основаниям и в случаях, предусмотренных гражданским законодательством РФ в соответствии с положениями статьи 95 Закона № 44-ФЗ.</w:t>
      </w:r>
    </w:p>
    <w:p w14:paraId="2DB3D570" w14:textId="77777777" w:rsidR="00DB6565" w:rsidRDefault="00DB6565" w:rsidP="00CE23CE">
      <w:pPr>
        <w:shd w:val="clear" w:color="auto" w:fill="FFFFFF"/>
        <w:suppressAutoHyphens w:val="0"/>
        <w:spacing w:after="0" w:line="240" w:lineRule="auto"/>
        <w:contextualSpacing/>
        <w:jc w:val="both"/>
        <w:rPr>
          <w:rFonts w:cs="Times New Roman"/>
          <w:szCs w:val="20"/>
        </w:rPr>
      </w:pPr>
    </w:p>
    <w:p w14:paraId="670FF31D" w14:textId="77777777" w:rsidR="00DB6565" w:rsidRPr="00CE23CE" w:rsidRDefault="00DB6565" w:rsidP="00CE23CE">
      <w:pPr>
        <w:shd w:val="clear" w:color="auto" w:fill="FFFFFF"/>
        <w:suppressAutoHyphens w:val="0"/>
        <w:spacing w:after="0" w:line="240" w:lineRule="auto"/>
        <w:contextualSpacing/>
        <w:jc w:val="both"/>
        <w:rPr>
          <w:szCs w:val="20"/>
        </w:rPr>
      </w:pPr>
    </w:p>
    <w:p w14:paraId="04823C01" w14:textId="77777777" w:rsidR="00510E1A" w:rsidRPr="00CE23CE" w:rsidRDefault="002E7FB6" w:rsidP="006E47D3">
      <w:pPr>
        <w:numPr>
          <w:ilvl w:val="0"/>
          <w:numId w:val="1"/>
        </w:numPr>
        <w:shd w:val="clear" w:color="auto" w:fill="FFFFFF" w:themeFill="background1"/>
        <w:spacing w:after="0" w:line="240" w:lineRule="auto"/>
        <w:contextualSpacing/>
        <w:jc w:val="center"/>
        <w:rPr>
          <w:rFonts w:eastAsia="Times New Roman"/>
          <w:szCs w:val="20"/>
        </w:rPr>
      </w:pPr>
      <w:r w:rsidRPr="00CE23CE">
        <w:rPr>
          <w:rFonts w:eastAsia="Calibri" w:cs="Times New Roman"/>
          <w:b/>
          <w:bCs/>
          <w:szCs w:val="20"/>
          <w:lang w:eastAsia="en-US"/>
        </w:rPr>
        <w:t>СРОК</w:t>
      </w:r>
      <w:r w:rsidRPr="00CE23CE">
        <w:rPr>
          <w:rFonts w:eastAsia="Calibri" w:cs="Times New Roman"/>
          <w:b/>
          <w:szCs w:val="20"/>
          <w:lang w:eastAsia="en-US"/>
        </w:rPr>
        <w:t xml:space="preserve"> ДЕЙСТВИЯ КОНТРАКТА</w:t>
      </w:r>
    </w:p>
    <w:p w14:paraId="1344A731" w14:textId="0F39061B" w:rsidR="00510E1A" w:rsidRDefault="002E7FB6" w:rsidP="00CD7F05">
      <w:pPr>
        <w:numPr>
          <w:ilvl w:val="1"/>
          <w:numId w:val="1"/>
        </w:numPr>
        <w:tabs>
          <w:tab w:val="clear" w:pos="0"/>
          <w:tab w:val="num" w:pos="709"/>
        </w:tabs>
        <w:spacing w:after="0" w:line="240" w:lineRule="auto"/>
        <w:ind w:left="0" w:firstLine="0"/>
        <w:contextualSpacing/>
        <w:jc w:val="both"/>
        <w:rPr>
          <w:rFonts w:eastAsia="Times New Roman" w:cs="Times New Roman"/>
          <w:szCs w:val="20"/>
          <w:lang w:eastAsia="en-US"/>
        </w:rPr>
      </w:pPr>
      <w:r w:rsidRPr="00CE23CE">
        <w:rPr>
          <w:rFonts w:eastAsia="Times New Roman" w:cs="Times New Roman"/>
          <w:szCs w:val="20"/>
          <w:lang w:eastAsia="en-US"/>
        </w:rPr>
        <w:t xml:space="preserve">Срок действия настоящего </w:t>
      </w:r>
      <w:r w:rsidR="00FA0F85" w:rsidRPr="00CE23CE">
        <w:rPr>
          <w:rFonts w:eastAsia="Times New Roman" w:cs="Times New Roman"/>
          <w:szCs w:val="20"/>
          <w:lang w:eastAsia="en-US"/>
        </w:rPr>
        <w:t>К</w:t>
      </w:r>
      <w:r w:rsidRPr="00CE23CE">
        <w:rPr>
          <w:rFonts w:eastAsia="Times New Roman" w:cs="Times New Roman"/>
          <w:szCs w:val="20"/>
          <w:lang w:eastAsia="en-US"/>
        </w:rPr>
        <w:t xml:space="preserve">онтракта: с момента подписания </w:t>
      </w:r>
      <w:r w:rsidRPr="00CE23CE">
        <w:rPr>
          <w:rFonts w:eastAsia="Times New Roman" w:cs="Times New Roman"/>
          <w:b/>
          <w:szCs w:val="20"/>
          <w:lang w:eastAsia="en-US"/>
        </w:rPr>
        <w:t>по 31</w:t>
      </w:r>
      <w:r w:rsidR="004E1FE7" w:rsidRPr="00CE23CE">
        <w:rPr>
          <w:rFonts w:eastAsia="Times New Roman" w:cs="Times New Roman"/>
          <w:b/>
          <w:szCs w:val="20"/>
          <w:lang w:eastAsia="en-US"/>
        </w:rPr>
        <w:t>.</w:t>
      </w:r>
      <w:r w:rsidR="007C26F9" w:rsidRPr="00CE23CE">
        <w:rPr>
          <w:rFonts w:eastAsia="Times New Roman" w:cs="Times New Roman"/>
          <w:b/>
          <w:szCs w:val="20"/>
          <w:lang w:eastAsia="en-US"/>
        </w:rPr>
        <w:t>12</w:t>
      </w:r>
      <w:r w:rsidR="004E1FE7" w:rsidRPr="00CE23CE">
        <w:rPr>
          <w:rFonts w:eastAsia="Times New Roman" w:cs="Times New Roman"/>
          <w:b/>
          <w:szCs w:val="20"/>
          <w:lang w:eastAsia="en-US"/>
        </w:rPr>
        <w:t>.</w:t>
      </w:r>
      <w:r w:rsidR="0007653B" w:rsidRPr="00CE23CE">
        <w:rPr>
          <w:rFonts w:eastAsia="Times New Roman" w:cs="Times New Roman"/>
          <w:b/>
          <w:szCs w:val="20"/>
          <w:lang w:eastAsia="en-US"/>
        </w:rPr>
        <w:t>2026</w:t>
      </w:r>
      <w:r w:rsidRPr="00CE23CE">
        <w:rPr>
          <w:rFonts w:eastAsia="Times New Roman" w:cs="Times New Roman"/>
          <w:szCs w:val="20"/>
          <w:lang w:eastAsia="en-US"/>
        </w:rPr>
        <w:t>.</w:t>
      </w:r>
    </w:p>
    <w:p w14:paraId="69EEA009" w14:textId="77777777" w:rsidR="00DB6565" w:rsidRDefault="00DB6565" w:rsidP="00CE23CE">
      <w:pPr>
        <w:spacing w:after="0" w:line="240" w:lineRule="auto"/>
        <w:contextualSpacing/>
        <w:jc w:val="both"/>
        <w:rPr>
          <w:rFonts w:eastAsia="Times New Roman" w:cs="Times New Roman"/>
          <w:szCs w:val="20"/>
          <w:lang w:eastAsia="en-US"/>
        </w:rPr>
      </w:pPr>
    </w:p>
    <w:p w14:paraId="027E66D2" w14:textId="77777777" w:rsidR="00DB6565" w:rsidRPr="00CE23CE" w:rsidRDefault="00DB6565" w:rsidP="00CE23CE">
      <w:pPr>
        <w:spacing w:after="0" w:line="240" w:lineRule="auto"/>
        <w:contextualSpacing/>
        <w:jc w:val="both"/>
        <w:rPr>
          <w:rFonts w:eastAsia="Times New Roman" w:cs="Times New Roman"/>
          <w:szCs w:val="20"/>
          <w:lang w:eastAsia="en-US"/>
        </w:rPr>
      </w:pPr>
    </w:p>
    <w:p w14:paraId="33D4A609" w14:textId="77777777" w:rsidR="00510E1A" w:rsidRPr="00CE23CE" w:rsidRDefault="002E7FB6" w:rsidP="006E47D3">
      <w:pPr>
        <w:numPr>
          <w:ilvl w:val="0"/>
          <w:numId w:val="1"/>
        </w:numPr>
        <w:shd w:val="clear" w:color="auto" w:fill="FFFFFF" w:themeFill="background1"/>
        <w:spacing w:after="0" w:line="240" w:lineRule="auto"/>
        <w:contextualSpacing/>
        <w:jc w:val="center"/>
        <w:rPr>
          <w:rFonts w:eastAsia="Times New Roman"/>
          <w:szCs w:val="20"/>
        </w:rPr>
      </w:pPr>
      <w:r w:rsidRPr="00CE23CE">
        <w:rPr>
          <w:rFonts w:eastAsia="Calibri" w:cs="Times New Roman"/>
          <w:b/>
          <w:szCs w:val="20"/>
          <w:lang w:eastAsia="en-US"/>
        </w:rPr>
        <w:t>ПРОЧИЕ</w:t>
      </w:r>
      <w:r w:rsidRPr="00CE23CE">
        <w:rPr>
          <w:rFonts w:eastAsia="Calibri" w:cs="Times New Roman"/>
          <w:b/>
          <w:bCs/>
          <w:szCs w:val="20"/>
          <w:lang w:eastAsia="en-US"/>
        </w:rPr>
        <w:t xml:space="preserve"> УСЛОВИЯ</w:t>
      </w:r>
    </w:p>
    <w:p w14:paraId="7FF27FFB" w14:textId="77777777" w:rsidR="00510E1A" w:rsidRPr="00CE23CE" w:rsidRDefault="00C05DFE" w:rsidP="00405CBB">
      <w:pPr>
        <w:numPr>
          <w:ilvl w:val="1"/>
          <w:numId w:val="1"/>
        </w:numPr>
        <w:tabs>
          <w:tab w:val="clear" w:pos="0"/>
          <w:tab w:val="num" w:pos="709"/>
        </w:tabs>
        <w:spacing w:after="0" w:line="240" w:lineRule="auto"/>
        <w:ind w:left="0" w:firstLine="0"/>
        <w:contextualSpacing/>
        <w:jc w:val="both"/>
        <w:rPr>
          <w:rFonts w:cs="Times New Roman"/>
          <w:szCs w:val="20"/>
        </w:rPr>
      </w:pPr>
      <w:r w:rsidRPr="00CE23CE">
        <w:rPr>
          <w:rFonts w:cs="Times New Roman"/>
          <w:szCs w:val="20"/>
        </w:rPr>
        <w:t xml:space="preserve">Изменение существенных условий </w:t>
      </w:r>
      <w:r w:rsidR="00FA0F85" w:rsidRPr="00CE23CE">
        <w:rPr>
          <w:rFonts w:cs="Times New Roman"/>
          <w:szCs w:val="20"/>
        </w:rPr>
        <w:t>К</w:t>
      </w:r>
      <w:r w:rsidRPr="00CE23CE">
        <w:rPr>
          <w:rFonts w:cs="Times New Roman"/>
          <w:szCs w:val="20"/>
        </w:rPr>
        <w:t xml:space="preserve">онтракта при его исполнении не допускается, за исключением их изменения по соглашению </w:t>
      </w:r>
      <w:r w:rsidR="00E929C7" w:rsidRPr="00CE23CE">
        <w:rPr>
          <w:rFonts w:cs="Times New Roman"/>
          <w:szCs w:val="20"/>
        </w:rPr>
        <w:t>С</w:t>
      </w:r>
      <w:r w:rsidRPr="00CE23CE">
        <w:rPr>
          <w:rFonts w:cs="Times New Roman"/>
          <w:szCs w:val="20"/>
        </w:rPr>
        <w:t>торон, в случаях</w:t>
      </w:r>
      <w:r w:rsidR="002F6588" w:rsidRPr="00CE23CE">
        <w:rPr>
          <w:rFonts w:cs="Times New Roman"/>
          <w:szCs w:val="20"/>
        </w:rPr>
        <w:t>,</w:t>
      </w:r>
      <w:r w:rsidRPr="00CE23CE">
        <w:rPr>
          <w:rFonts w:cs="Times New Roman"/>
          <w:szCs w:val="20"/>
        </w:rPr>
        <w:t xml:space="preserve"> предусмотренных действующим законодательством. </w:t>
      </w:r>
      <w:r w:rsidR="002E7FB6" w:rsidRPr="00CE23CE">
        <w:rPr>
          <w:rFonts w:cs="Times New Roman"/>
          <w:szCs w:val="20"/>
        </w:rPr>
        <w:t xml:space="preserve">Любые изменения и дополнения к настоящему </w:t>
      </w:r>
      <w:r w:rsidR="00FA0F85" w:rsidRPr="00CE23CE">
        <w:rPr>
          <w:rFonts w:cs="Times New Roman"/>
          <w:szCs w:val="20"/>
        </w:rPr>
        <w:t>К</w:t>
      </w:r>
      <w:r w:rsidR="002E7FB6" w:rsidRPr="00CE23CE">
        <w:rPr>
          <w:rFonts w:cs="Times New Roman"/>
          <w:szCs w:val="20"/>
        </w:rPr>
        <w:t xml:space="preserve">онтракту, не противоречащие действующему законодательству Российской Федерации, оформляются дополнительными соглашениями Сторон в письменной форме, которые являются неотъемлемой частью </w:t>
      </w:r>
      <w:r w:rsidR="00FA0F85" w:rsidRPr="00CE23CE">
        <w:rPr>
          <w:rFonts w:cs="Times New Roman"/>
          <w:szCs w:val="20"/>
        </w:rPr>
        <w:t>К</w:t>
      </w:r>
      <w:r w:rsidR="002E7FB6" w:rsidRPr="00CE23CE">
        <w:rPr>
          <w:rFonts w:cs="Times New Roman"/>
          <w:szCs w:val="20"/>
        </w:rPr>
        <w:t>онтракта.</w:t>
      </w:r>
    </w:p>
    <w:p w14:paraId="1524C2C9" w14:textId="2A111646" w:rsidR="00510E1A" w:rsidRPr="00CE23CE" w:rsidRDefault="00747A8E" w:rsidP="00405CBB">
      <w:pPr>
        <w:numPr>
          <w:ilvl w:val="1"/>
          <w:numId w:val="1"/>
        </w:numPr>
        <w:tabs>
          <w:tab w:val="clear" w:pos="0"/>
          <w:tab w:val="num" w:pos="709"/>
        </w:tabs>
        <w:spacing w:after="0" w:line="240" w:lineRule="auto"/>
        <w:ind w:left="0" w:firstLine="0"/>
        <w:contextualSpacing/>
        <w:jc w:val="both"/>
        <w:rPr>
          <w:rFonts w:cs="Times New Roman"/>
          <w:szCs w:val="20"/>
        </w:rPr>
      </w:pPr>
      <w:r w:rsidRPr="00CE23CE">
        <w:rPr>
          <w:rFonts w:cs="Times New Roman"/>
          <w:szCs w:val="20"/>
        </w:rPr>
        <w:t>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r w:rsidR="002E7FB6" w:rsidRPr="00CE23CE">
        <w:rPr>
          <w:rFonts w:cs="Times New Roman"/>
          <w:szCs w:val="20"/>
        </w:rPr>
        <w:t>.</w:t>
      </w:r>
    </w:p>
    <w:p w14:paraId="3E516393" w14:textId="77777777" w:rsidR="00510E1A" w:rsidRPr="00CE23CE" w:rsidRDefault="002E7FB6" w:rsidP="00405CBB">
      <w:pPr>
        <w:numPr>
          <w:ilvl w:val="1"/>
          <w:numId w:val="1"/>
        </w:numPr>
        <w:tabs>
          <w:tab w:val="clear" w:pos="0"/>
          <w:tab w:val="num" w:pos="709"/>
        </w:tabs>
        <w:spacing w:after="0" w:line="240" w:lineRule="auto"/>
        <w:ind w:left="0" w:firstLine="0"/>
        <w:contextualSpacing/>
        <w:jc w:val="both"/>
        <w:rPr>
          <w:rFonts w:cs="Times New Roman"/>
          <w:szCs w:val="20"/>
        </w:rPr>
      </w:pPr>
      <w:r w:rsidRPr="00CE23CE">
        <w:rPr>
          <w:rFonts w:cs="Times New Roman"/>
          <w:szCs w:val="20"/>
        </w:rPr>
        <w:t xml:space="preserve">Исполнитель несет ответственность по настоящему </w:t>
      </w:r>
      <w:r w:rsidR="00FA0F85" w:rsidRPr="00CE23CE">
        <w:rPr>
          <w:rFonts w:cs="Times New Roman"/>
          <w:szCs w:val="20"/>
        </w:rPr>
        <w:t>К</w:t>
      </w:r>
      <w:r w:rsidRPr="00CE23CE">
        <w:rPr>
          <w:rFonts w:cs="Times New Roman"/>
          <w:szCs w:val="20"/>
        </w:rPr>
        <w:t>онтракту за действия привлекаемых им к его исполнению третьих и иных лиц, как за свои собственные.</w:t>
      </w:r>
    </w:p>
    <w:p w14:paraId="5365CDFA" w14:textId="611096DF" w:rsidR="00510E1A" w:rsidRPr="00CE23CE" w:rsidRDefault="002E7FB6" w:rsidP="00405CBB">
      <w:pPr>
        <w:numPr>
          <w:ilvl w:val="1"/>
          <w:numId w:val="1"/>
        </w:numPr>
        <w:tabs>
          <w:tab w:val="clear" w:pos="0"/>
          <w:tab w:val="num" w:pos="709"/>
        </w:tabs>
        <w:spacing w:after="0" w:line="240" w:lineRule="auto"/>
        <w:ind w:left="0" w:firstLine="0"/>
        <w:contextualSpacing/>
        <w:jc w:val="both"/>
        <w:rPr>
          <w:rFonts w:cs="Times New Roman"/>
          <w:szCs w:val="20"/>
        </w:rPr>
      </w:pPr>
      <w:r w:rsidRPr="00CE23CE">
        <w:rPr>
          <w:rFonts w:cs="Times New Roman"/>
          <w:szCs w:val="20"/>
        </w:rPr>
        <w:t>Все уведомления между Сторонами,</w:t>
      </w:r>
      <w:r w:rsidR="001A6E65" w:rsidRPr="00CE23CE">
        <w:rPr>
          <w:rFonts w:eastAsia="Times New Roman" w:cs="Times New Roman"/>
          <w:szCs w:val="20"/>
        </w:rPr>
        <w:t xml:space="preserve"> за исключением случаев, указанных в пункте </w:t>
      </w:r>
      <w:r w:rsidR="003420AD" w:rsidRPr="00CE23CE">
        <w:rPr>
          <w:rFonts w:eastAsia="Times New Roman" w:cs="Times New Roman"/>
          <w:szCs w:val="20"/>
        </w:rPr>
        <w:t>6</w:t>
      </w:r>
      <w:r w:rsidR="001A6E65" w:rsidRPr="00CE23CE">
        <w:rPr>
          <w:rFonts w:eastAsia="Times New Roman" w:cs="Times New Roman"/>
          <w:szCs w:val="20"/>
        </w:rPr>
        <w:t>.</w:t>
      </w:r>
      <w:r w:rsidR="003420AD" w:rsidRPr="00CE23CE">
        <w:rPr>
          <w:rFonts w:eastAsia="Times New Roman" w:cs="Times New Roman"/>
          <w:szCs w:val="20"/>
        </w:rPr>
        <w:t>2</w:t>
      </w:r>
      <w:r w:rsidR="001A6E65" w:rsidRPr="00CE23CE">
        <w:rPr>
          <w:rFonts w:eastAsia="Times New Roman" w:cs="Times New Roman"/>
          <w:szCs w:val="20"/>
        </w:rPr>
        <w:t>. настоящего Контракта</w:t>
      </w:r>
      <w:r w:rsidRPr="00CE23CE">
        <w:rPr>
          <w:rFonts w:cs="Times New Roman"/>
          <w:szCs w:val="20"/>
        </w:rPr>
        <w:t xml:space="preserve"> связанные с исполнением настоящего </w:t>
      </w:r>
      <w:r w:rsidR="00FA0F85" w:rsidRPr="00CE23CE">
        <w:rPr>
          <w:rFonts w:cs="Times New Roman"/>
          <w:szCs w:val="20"/>
        </w:rPr>
        <w:t>К</w:t>
      </w:r>
      <w:r w:rsidRPr="00CE23CE">
        <w:rPr>
          <w:rFonts w:cs="Times New Roman"/>
          <w:szCs w:val="20"/>
        </w:rPr>
        <w:t xml:space="preserve">онтракта, направляются в письменной форме почтой заказным письмом по фактическому адресу Стороны, указанному в разделе </w:t>
      </w:r>
      <w:r w:rsidR="00B967A8" w:rsidRPr="00CE23CE">
        <w:rPr>
          <w:rFonts w:cs="Times New Roman"/>
          <w:szCs w:val="20"/>
        </w:rPr>
        <w:t xml:space="preserve">15 </w:t>
      </w:r>
      <w:r w:rsidRPr="00CE23CE">
        <w:rPr>
          <w:rFonts w:cs="Times New Roman"/>
          <w:szCs w:val="20"/>
        </w:rPr>
        <w:t xml:space="preserve">настоящего </w:t>
      </w:r>
      <w:r w:rsidR="00FA0F85" w:rsidRPr="00CE23CE">
        <w:rPr>
          <w:rFonts w:cs="Times New Roman"/>
          <w:szCs w:val="20"/>
        </w:rPr>
        <w:t>К</w:t>
      </w:r>
      <w:r w:rsidRPr="00CE23CE">
        <w:rPr>
          <w:rFonts w:cs="Times New Roman"/>
          <w:szCs w:val="20"/>
        </w:rPr>
        <w:t>онтракта, или факсимильной связью, электронной почтой с последующим предоставлением оригинала. В случае направления уведомлений посредством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039BC5EB" w14:textId="00DAD91F" w:rsidR="00510E1A" w:rsidRPr="00CE23CE" w:rsidRDefault="002E7FB6" w:rsidP="00166E19">
      <w:pPr>
        <w:numPr>
          <w:ilvl w:val="1"/>
          <w:numId w:val="1"/>
        </w:numPr>
        <w:tabs>
          <w:tab w:val="clear" w:pos="0"/>
          <w:tab w:val="num" w:pos="709"/>
        </w:tabs>
        <w:spacing w:after="0" w:line="240" w:lineRule="auto"/>
        <w:ind w:left="0" w:firstLine="0"/>
        <w:contextualSpacing/>
        <w:jc w:val="both"/>
        <w:rPr>
          <w:rFonts w:cs="Times New Roman"/>
          <w:szCs w:val="20"/>
        </w:rPr>
      </w:pPr>
      <w:r w:rsidRPr="00CE23CE">
        <w:rPr>
          <w:rFonts w:cs="Times New Roman"/>
          <w:szCs w:val="20"/>
        </w:rPr>
        <w:lastRenderedPageBreak/>
        <w:t xml:space="preserve">Во всем, что не предусмотрено настоящим </w:t>
      </w:r>
      <w:r w:rsidR="00FA0F85" w:rsidRPr="00CE23CE">
        <w:rPr>
          <w:rFonts w:cs="Times New Roman"/>
          <w:szCs w:val="20"/>
        </w:rPr>
        <w:t>К</w:t>
      </w:r>
      <w:r w:rsidRPr="00CE23CE">
        <w:rPr>
          <w:rFonts w:cs="Times New Roman"/>
          <w:szCs w:val="20"/>
        </w:rPr>
        <w:t>онтрактом, Стороны руководствуются действующим законодательством Российской Федерации.</w:t>
      </w:r>
      <w:r w:rsidR="0002237D" w:rsidRPr="00CE23CE">
        <w:rPr>
          <w:rFonts w:cs="Times New Roman"/>
          <w:szCs w:val="20"/>
        </w:rPr>
        <w:t xml:space="preserve">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0A047089" w14:textId="77777777" w:rsidR="00510E1A" w:rsidRPr="00CE23CE" w:rsidRDefault="002E7FB6" w:rsidP="00405CBB">
      <w:pPr>
        <w:numPr>
          <w:ilvl w:val="1"/>
          <w:numId w:val="1"/>
        </w:numPr>
        <w:tabs>
          <w:tab w:val="clear" w:pos="0"/>
          <w:tab w:val="num" w:pos="709"/>
        </w:tabs>
        <w:spacing w:after="0" w:line="240" w:lineRule="auto"/>
        <w:ind w:left="0" w:firstLine="0"/>
        <w:contextualSpacing/>
        <w:jc w:val="both"/>
        <w:rPr>
          <w:rFonts w:cs="Times New Roman"/>
          <w:szCs w:val="20"/>
        </w:rPr>
      </w:pPr>
      <w:r w:rsidRPr="00CE23CE">
        <w:rPr>
          <w:rFonts w:cs="Times New Roman"/>
          <w:szCs w:val="20"/>
        </w:rPr>
        <w:t xml:space="preserve">Настоящий </w:t>
      </w:r>
      <w:r w:rsidR="00FA0F85" w:rsidRPr="00CE23CE">
        <w:rPr>
          <w:rFonts w:cs="Times New Roman"/>
          <w:szCs w:val="20"/>
        </w:rPr>
        <w:t>К</w:t>
      </w:r>
      <w:r w:rsidRPr="00CE23CE">
        <w:rPr>
          <w:rFonts w:cs="Times New Roman"/>
          <w:szCs w:val="20"/>
        </w:rPr>
        <w:t xml:space="preserve">онтракт составлен в электронной форме и подписан усиленными электронными подписями Сторон. Неотъемлемыми частями </w:t>
      </w:r>
      <w:r w:rsidR="00FA0F85" w:rsidRPr="00CE23CE">
        <w:rPr>
          <w:rFonts w:cs="Times New Roman"/>
          <w:szCs w:val="20"/>
        </w:rPr>
        <w:t>К</w:t>
      </w:r>
      <w:r w:rsidR="004A3EE1" w:rsidRPr="00CE23CE">
        <w:rPr>
          <w:rFonts w:cs="Times New Roman"/>
          <w:szCs w:val="20"/>
        </w:rPr>
        <w:t>онтракта являются:</w:t>
      </w:r>
    </w:p>
    <w:p w14:paraId="675DF908" w14:textId="14A9E5C7" w:rsidR="00C51B0B" w:rsidRPr="00CE23CE" w:rsidRDefault="00C51B0B" w:rsidP="004A3EE1">
      <w:pPr>
        <w:numPr>
          <w:ilvl w:val="2"/>
          <w:numId w:val="1"/>
        </w:numPr>
        <w:spacing w:after="0" w:line="240" w:lineRule="auto"/>
        <w:ind w:left="0" w:firstLine="0"/>
        <w:contextualSpacing/>
        <w:jc w:val="both"/>
        <w:rPr>
          <w:rFonts w:cs="Times New Roman"/>
          <w:szCs w:val="20"/>
        </w:rPr>
      </w:pPr>
      <w:r w:rsidRPr="00CE23CE">
        <w:rPr>
          <w:szCs w:val="20"/>
        </w:rPr>
        <w:t>Приложение № 1</w:t>
      </w:r>
      <w:r w:rsidR="0089435D" w:rsidRPr="00CE23CE">
        <w:rPr>
          <w:szCs w:val="20"/>
        </w:rPr>
        <w:t>.</w:t>
      </w:r>
      <w:r w:rsidRPr="00CE23CE">
        <w:rPr>
          <w:szCs w:val="20"/>
        </w:rPr>
        <w:t xml:space="preserve"> Техническое задание;</w:t>
      </w:r>
    </w:p>
    <w:p w14:paraId="1B2789C4" w14:textId="54E0C381" w:rsidR="00C51B0B" w:rsidRPr="00CE23CE" w:rsidRDefault="00C51B0B" w:rsidP="004A3EE1">
      <w:pPr>
        <w:numPr>
          <w:ilvl w:val="2"/>
          <w:numId w:val="1"/>
        </w:numPr>
        <w:spacing w:after="0" w:line="240" w:lineRule="auto"/>
        <w:ind w:left="0" w:firstLine="0"/>
        <w:contextualSpacing/>
        <w:jc w:val="both"/>
        <w:rPr>
          <w:szCs w:val="20"/>
        </w:rPr>
      </w:pPr>
      <w:r w:rsidRPr="00DB6565">
        <w:rPr>
          <w:szCs w:val="20"/>
        </w:rPr>
        <w:t>Приложение № 2</w:t>
      </w:r>
      <w:r w:rsidR="0089435D" w:rsidRPr="00CE23CE">
        <w:rPr>
          <w:szCs w:val="20"/>
        </w:rPr>
        <w:t>.</w:t>
      </w:r>
      <w:r w:rsidRPr="00CE23CE">
        <w:rPr>
          <w:szCs w:val="20"/>
        </w:rPr>
        <w:t xml:space="preserve"> Спецификация;</w:t>
      </w:r>
    </w:p>
    <w:p w14:paraId="13502DE6" w14:textId="34282151" w:rsidR="00DB6565" w:rsidRDefault="00DB6565" w:rsidP="00CE23CE">
      <w:pPr>
        <w:numPr>
          <w:ilvl w:val="2"/>
          <w:numId w:val="1"/>
        </w:numPr>
        <w:spacing w:after="0" w:line="240" w:lineRule="auto"/>
        <w:ind w:left="0" w:firstLine="0"/>
        <w:contextualSpacing/>
        <w:jc w:val="both"/>
        <w:rPr>
          <w:szCs w:val="20"/>
        </w:rPr>
      </w:pPr>
      <w:r w:rsidRPr="00DB6565">
        <w:rPr>
          <w:szCs w:val="20"/>
        </w:rPr>
        <w:t xml:space="preserve">Приложение № </w:t>
      </w:r>
      <w:r>
        <w:rPr>
          <w:szCs w:val="20"/>
        </w:rPr>
        <w:t xml:space="preserve">3 </w:t>
      </w:r>
      <w:r w:rsidRPr="00CE23CE">
        <w:rPr>
          <w:szCs w:val="20"/>
        </w:rPr>
        <w:t>ПОРЯДОК ОБМЕНА ДОКУМЕНТАМИ ПОСРЕДСТВОМЭЛЕКТРОННОГО ЮРИДИЧЕСКИ ЗНАЧИМОГО ДОКУМЕНТООБОРОТА</w:t>
      </w:r>
    </w:p>
    <w:p w14:paraId="00A28208" w14:textId="77777777" w:rsidR="00510E1A" w:rsidRPr="00CE23CE" w:rsidRDefault="002E7FB6" w:rsidP="006E47D3">
      <w:pPr>
        <w:pStyle w:val="afff1"/>
        <w:numPr>
          <w:ilvl w:val="0"/>
          <w:numId w:val="1"/>
        </w:numPr>
        <w:shd w:val="clear" w:color="auto" w:fill="FFFFFF"/>
        <w:spacing w:after="0" w:line="240" w:lineRule="auto"/>
        <w:ind w:left="0"/>
        <w:jc w:val="center"/>
        <w:rPr>
          <w:rFonts w:eastAsia="Times New Roman"/>
          <w:szCs w:val="20"/>
        </w:rPr>
      </w:pPr>
      <w:r w:rsidRPr="00CE23CE">
        <w:rPr>
          <w:b/>
          <w:szCs w:val="20"/>
        </w:rPr>
        <w:t>ЮРИДИЧЕСКИЕ АДРЕСА И РЕКВИЗИТЫ СТОРОН</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5244"/>
      </w:tblGrid>
      <w:tr w:rsidR="00E3309E" w:rsidRPr="00CE23CE" w14:paraId="6847A9DA" w14:textId="77777777" w:rsidTr="00CE23CE">
        <w:tc>
          <w:tcPr>
            <w:tcW w:w="5070" w:type="dxa"/>
            <w:shd w:val="clear" w:color="auto" w:fill="auto"/>
          </w:tcPr>
          <w:p w14:paraId="75631930" w14:textId="77777777" w:rsidR="00510E1A" w:rsidRPr="00CE23CE" w:rsidRDefault="002E7FB6" w:rsidP="006E47D3">
            <w:pPr>
              <w:widowControl w:val="0"/>
              <w:shd w:val="clear" w:color="auto" w:fill="FFFFFF"/>
              <w:spacing w:after="0" w:line="240" w:lineRule="auto"/>
              <w:contextualSpacing/>
              <w:jc w:val="both"/>
              <w:rPr>
                <w:szCs w:val="20"/>
              </w:rPr>
            </w:pPr>
            <w:r w:rsidRPr="00CE23CE">
              <w:rPr>
                <w:rFonts w:cs="Times New Roman"/>
                <w:b/>
                <w:bCs/>
                <w:szCs w:val="20"/>
              </w:rPr>
              <w:t>«Заказчик»</w:t>
            </w:r>
          </w:p>
        </w:tc>
        <w:tc>
          <w:tcPr>
            <w:tcW w:w="5244" w:type="dxa"/>
            <w:shd w:val="clear" w:color="auto" w:fill="auto"/>
          </w:tcPr>
          <w:p w14:paraId="75CA2DB0" w14:textId="77777777" w:rsidR="00510E1A" w:rsidRPr="00CE23CE" w:rsidRDefault="002E7FB6" w:rsidP="006E47D3">
            <w:pPr>
              <w:widowControl w:val="0"/>
              <w:shd w:val="clear" w:color="auto" w:fill="FFFFFF"/>
              <w:spacing w:after="0" w:line="240" w:lineRule="auto"/>
              <w:contextualSpacing/>
              <w:jc w:val="both"/>
              <w:rPr>
                <w:szCs w:val="20"/>
              </w:rPr>
            </w:pPr>
            <w:r w:rsidRPr="00CE23CE">
              <w:rPr>
                <w:rFonts w:cs="Times New Roman"/>
                <w:b/>
                <w:bCs/>
                <w:szCs w:val="20"/>
              </w:rPr>
              <w:t>«Исполнитель»</w:t>
            </w:r>
          </w:p>
        </w:tc>
      </w:tr>
      <w:tr w:rsidR="00E3309E" w:rsidRPr="00CE23CE" w14:paraId="7000A203" w14:textId="77777777" w:rsidTr="00CE23CE">
        <w:tc>
          <w:tcPr>
            <w:tcW w:w="5070" w:type="dxa"/>
            <w:shd w:val="clear" w:color="auto" w:fill="auto"/>
          </w:tcPr>
          <w:p w14:paraId="204C0636" w14:textId="77777777" w:rsidR="00510E1A" w:rsidRPr="00CE23CE" w:rsidRDefault="002E7FB6" w:rsidP="006E47D3">
            <w:pPr>
              <w:widowControl w:val="0"/>
              <w:shd w:val="clear" w:color="auto" w:fill="FFFFFF"/>
              <w:spacing w:after="0" w:line="240" w:lineRule="auto"/>
              <w:contextualSpacing/>
              <w:rPr>
                <w:szCs w:val="20"/>
              </w:rPr>
            </w:pPr>
            <w:r w:rsidRPr="00CE23CE">
              <w:rPr>
                <w:rFonts w:cs="Times New Roman"/>
                <w:b/>
                <w:szCs w:val="20"/>
              </w:rPr>
              <w:t>Федеральное казенное учреждение</w:t>
            </w:r>
          </w:p>
          <w:p w14:paraId="44A499CE" w14:textId="77777777" w:rsidR="00510E1A" w:rsidRPr="00CE23CE" w:rsidRDefault="002E7FB6" w:rsidP="006E47D3">
            <w:pPr>
              <w:widowControl w:val="0"/>
              <w:shd w:val="clear" w:color="auto" w:fill="FFFFFF"/>
              <w:spacing w:after="0" w:line="240" w:lineRule="auto"/>
              <w:contextualSpacing/>
              <w:rPr>
                <w:rFonts w:cs="Times New Roman"/>
                <w:b/>
                <w:szCs w:val="20"/>
              </w:rPr>
            </w:pPr>
            <w:r w:rsidRPr="00CE23CE">
              <w:rPr>
                <w:rFonts w:cs="Times New Roman"/>
                <w:b/>
                <w:szCs w:val="20"/>
              </w:rPr>
              <w:t>«Главное бюро медико-социальной экспертизы Федерального медико-биологического агентства»</w:t>
            </w:r>
          </w:p>
          <w:p w14:paraId="1F96FC51" w14:textId="4274088D" w:rsidR="0007653B" w:rsidRPr="00CE23CE" w:rsidRDefault="0007653B" w:rsidP="00CE23CE">
            <w:pPr>
              <w:spacing w:after="0" w:line="240" w:lineRule="auto"/>
              <w:rPr>
                <w:rFonts w:eastAsia="Times New Roman" w:cs="Times New Roman"/>
                <w:b/>
                <w:color w:val="000000"/>
                <w:szCs w:val="20"/>
              </w:rPr>
            </w:pPr>
            <w:r w:rsidRPr="00CE23CE">
              <w:rPr>
                <w:rFonts w:eastAsia="Times New Roman" w:cs="Times New Roman"/>
                <w:b/>
                <w:color w:val="000000"/>
                <w:szCs w:val="20"/>
              </w:rPr>
              <w:t>(ФКУ «ГБ МСЭ ФМБА России»)</w:t>
            </w:r>
          </w:p>
        </w:tc>
        <w:tc>
          <w:tcPr>
            <w:tcW w:w="5244" w:type="dxa"/>
            <w:shd w:val="clear" w:color="auto" w:fill="auto"/>
          </w:tcPr>
          <w:p w14:paraId="7E5A79D3" w14:textId="77777777" w:rsidR="00510E1A" w:rsidRPr="00CE23CE" w:rsidRDefault="00510E1A" w:rsidP="006E47D3">
            <w:pPr>
              <w:widowControl w:val="0"/>
              <w:shd w:val="clear" w:color="auto" w:fill="FFFFFF"/>
              <w:spacing w:after="0" w:line="240" w:lineRule="auto"/>
              <w:contextualSpacing/>
              <w:jc w:val="both"/>
              <w:rPr>
                <w:rFonts w:cs="Times New Roman"/>
                <w:b/>
                <w:szCs w:val="20"/>
              </w:rPr>
            </w:pPr>
          </w:p>
        </w:tc>
      </w:tr>
      <w:tr w:rsidR="00E3309E" w:rsidRPr="00CE23CE" w14:paraId="0004FA34" w14:textId="77777777" w:rsidTr="00CE23CE">
        <w:tc>
          <w:tcPr>
            <w:tcW w:w="5070" w:type="dxa"/>
            <w:shd w:val="clear" w:color="auto" w:fill="auto"/>
          </w:tcPr>
          <w:p w14:paraId="243C8BC1" w14:textId="77777777" w:rsidR="0007653B" w:rsidRPr="00CE23CE" w:rsidRDefault="0007653B" w:rsidP="0007653B">
            <w:pPr>
              <w:spacing w:after="0" w:line="240" w:lineRule="auto"/>
              <w:rPr>
                <w:rFonts w:eastAsia="Times New Roman" w:cs="Times New Roman"/>
                <w:color w:val="000000"/>
                <w:szCs w:val="20"/>
              </w:rPr>
            </w:pPr>
            <w:r w:rsidRPr="00CE23CE">
              <w:rPr>
                <w:rFonts w:eastAsia="Times New Roman" w:cs="Times New Roman"/>
                <w:color w:val="000000"/>
                <w:szCs w:val="20"/>
              </w:rPr>
              <w:t>Юридический адрес: 123098, г. Москва,</w:t>
            </w:r>
          </w:p>
          <w:p w14:paraId="41CA31EC" w14:textId="77777777" w:rsidR="0007653B" w:rsidRPr="00CE23CE" w:rsidRDefault="0007653B" w:rsidP="0007653B">
            <w:pPr>
              <w:spacing w:after="0" w:line="240" w:lineRule="auto"/>
              <w:rPr>
                <w:rFonts w:eastAsia="Times New Roman" w:cs="Times New Roman"/>
                <w:color w:val="000000"/>
                <w:szCs w:val="20"/>
              </w:rPr>
            </w:pPr>
            <w:r w:rsidRPr="00CE23CE">
              <w:rPr>
                <w:rFonts w:eastAsia="Times New Roman" w:cs="Times New Roman"/>
                <w:color w:val="000000"/>
                <w:szCs w:val="20"/>
              </w:rPr>
              <w:t xml:space="preserve">ул. </w:t>
            </w:r>
            <w:proofErr w:type="spellStart"/>
            <w:r w:rsidRPr="00CE23CE">
              <w:rPr>
                <w:rFonts w:eastAsia="Times New Roman" w:cs="Times New Roman"/>
                <w:color w:val="000000"/>
                <w:szCs w:val="20"/>
              </w:rPr>
              <w:t>Гамалеи</w:t>
            </w:r>
            <w:proofErr w:type="spellEnd"/>
            <w:r w:rsidRPr="00CE23CE">
              <w:rPr>
                <w:rFonts w:eastAsia="Times New Roman" w:cs="Times New Roman"/>
                <w:color w:val="000000"/>
                <w:szCs w:val="20"/>
              </w:rPr>
              <w:t>, д. 13</w:t>
            </w:r>
          </w:p>
          <w:p w14:paraId="04E9F72A" w14:textId="77777777" w:rsidR="0007653B" w:rsidRPr="00CE23CE" w:rsidRDefault="0007653B" w:rsidP="0007653B">
            <w:pPr>
              <w:spacing w:after="0" w:line="240" w:lineRule="auto"/>
              <w:rPr>
                <w:rFonts w:eastAsia="Times New Roman" w:cs="Times New Roman"/>
                <w:color w:val="000000"/>
                <w:szCs w:val="20"/>
              </w:rPr>
            </w:pPr>
            <w:r w:rsidRPr="00CE23CE">
              <w:rPr>
                <w:rFonts w:eastAsia="Times New Roman" w:cs="Times New Roman"/>
                <w:color w:val="000000"/>
                <w:szCs w:val="20"/>
              </w:rPr>
              <w:t>Почтовый адрес: 123182, г. Москва, а/я 47</w:t>
            </w:r>
          </w:p>
          <w:p w14:paraId="1EBBC43A" w14:textId="77777777" w:rsidR="0007653B" w:rsidRPr="00CE23CE" w:rsidRDefault="0007653B" w:rsidP="0007653B">
            <w:pPr>
              <w:spacing w:after="0" w:line="240" w:lineRule="auto"/>
              <w:rPr>
                <w:rFonts w:eastAsia="Times New Roman" w:cs="Times New Roman"/>
                <w:color w:val="000000"/>
                <w:szCs w:val="20"/>
                <w:lang w:val="en-US"/>
              </w:rPr>
            </w:pPr>
            <w:r w:rsidRPr="00CE23CE">
              <w:rPr>
                <w:rFonts w:eastAsia="Times New Roman" w:cs="Times New Roman"/>
                <w:color w:val="000000"/>
                <w:szCs w:val="20"/>
              </w:rPr>
              <w:t>Тел</w:t>
            </w:r>
            <w:r w:rsidRPr="00CE23CE">
              <w:rPr>
                <w:rFonts w:eastAsia="Times New Roman" w:cs="Times New Roman"/>
                <w:color w:val="000000"/>
                <w:szCs w:val="20"/>
                <w:lang w:val="en-US"/>
              </w:rPr>
              <w:t>: +7(499) 196-09-60</w:t>
            </w:r>
          </w:p>
          <w:p w14:paraId="2463A0DD" w14:textId="77777777" w:rsidR="0007653B" w:rsidRPr="00CE23CE" w:rsidRDefault="0007653B" w:rsidP="0007653B">
            <w:pPr>
              <w:spacing w:after="0" w:line="240" w:lineRule="auto"/>
              <w:rPr>
                <w:rFonts w:eastAsia="Times New Roman" w:cs="Times New Roman"/>
                <w:color w:val="000000"/>
                <w:szCs w:val="20"/>
                <w:lang w:val="en-US"/>
              </w:rPr>
            </w:pPr>
            <w:r w:rsidRPr="00CE23CE">
              <w:rPr>
                <w:rFonts w:eastAsia="Times New Roman" w:cs="Times New Roman"/>
                <w:color w:val="000000"/>
                <w:szCs w:val="20"/>
                <w:lang w:val="en-US"/>
              </w:rPr>
              <w:t xml:space="preserve">E-mail: </w:t>
            </w:r>
            <w:hyperlink r:id="rId9" w:history="1">
              <w:r w:rsidRPr="00CE23CE">
                <w:rPr>
                  <w:rFonts w:eastAsia="Times New Roman" w:cs="Times New Roman"/>
                  <w:color w:val="000000"/>
                  <w:szCs w:val="20"/>
                  <w:lang w:val="en-US"/>
                </w:rPr>
                <w:t>gbmsefmba@gmbsefmba.ru</w:t>
              </w:r>
            </w:hyperlink>
            <w:r w:rsidRPr="00CE23CE">
              <w:rPr>
                <w:rFonts w:eastAsia="Times New Roman" w:cs="Times New Roman"/>
                <w:color w:val="000000"/>
                <w:szCs w:val="20"/>
                <w:lang w:val="en-US"/>
              </w:rPr>
              <w:t xml:space="preserve"> </w:t>
            </w:r>
          </w:p>
          <w:p w14:paraId="1D1F162E" w14:textId="77777777" w:rsidR="0007653B" w:rsidRPr="00CE23CE" w:rsidRDefault="0007653B" w:rsidP="0007653B">
            <w:pPr>
              <w:spacing w:after="0" w:line="240" w:lineRule="auto"/>
              <w:rPr>
                <w:rFonts w:eastAsia="Times New Roman" w:cs="Times New Roman"/>
                <w:color w:val="000000"/>
                <w:szCs w:val="20"/>
              </w:rPr>
            </w:pPr>
            <w:r w:rsidRPr="00CE23CE">
              <w:rPr>
                <w:rFonts w:eastAsia="Times New Roman" w:cs="Times New Roman"/>
                <w:color w:val="000000"/>
                <w:szCs w:val="20"/>
              </w:rPr>
              <w:t>ИНН 7734564758 / КПП 773401001</w:t>
            </w:r>
          </w:p>
          <w:p w14:paraId="4CA298A9" w14:textId="77777777" w:rsidR="0007653B" w:rsidRPr="00CE23CE" w:rsidRDefault="0007653B" w:rsidP="0007653B">
            <w:pPr>
              <w:spacing w:after="0" w:line="240" w:lineRule="auto"/>
              <w:rPr>
                <w:rFonts w:eastAsia="Times New Roman" w:cs="Times New Roman"/>
                <w:color w:val="000000"/>
                <w:szCs w:val="20"/>
              </w:rPr>
            </w:pPr>
            <w:r w:rsidRPr="00CE23CE">
              <w:rPr>
                <w:rFonts w:eastAsia="Times New Roman" w:cs="Times New Roman"/>
                <w:color w:val="000000"/>
                <w:szCs w:val="20"/>
              </w:rPr>
              <w:t>ОГРН 5077746846898 / ОКПО 80792328</w:t>
            </w:r>
          </w:p>
          <w:p w14:paraId="14C75CD8" w14:textId="77777777" w:rsidR="0007653B" w:rsidRPr="00CE23CE" w:rsidRDefault="0007653B" w:rsidP="0007653B">
            <w:pPr>
              <w:spacing w:after="0" w:line="240" w:lineRule="auto"/>
              <w:rPr>
                <w:rFonts w:eastAsia="Times New Roman" w:cs="Times New Roman"/>
                <w:color w:val="000000"/>
                <w:szCs w:val="20"/>
              </w:rPr>
            </w:pPr>
            <w:r w:rsidRPr="00CE23CE">
              <w:rPr>
                <w:rFonts w:eastAsia="Times New Roman" w:cs="Times New Roman"/>
                <w:color w:val="000000"/>
                <w:szCs w:val="20"/>
              </w:rPr>
              <w:t>Казначейский счет 03211643000000017300</w:t>
            </w:r>
          </w:p>
          <w:p w14:paraId="3F418EF4" w14:textId="77777777" w:rsidR="0007653B" w:rsidRPr="00CE23CE" w:rsidRDefault="0007653B" w:rsidP="0007653B">
            <w:pPr>
              <w:spacing w:after="0" w:line="240" w:lineRule="auto"/>
              <w:rPr>
                <w:rFonts w:eastAsia="Times New Roman" w:cs="Times New Roman"/>
                <w:color w:val="000000"/>
                <w:szCs w:val="20"/>
              </w:rPr>
            </w:pPr>
            <w:r w:rsidRPr="00CE23CE">
              <w:rPr>
                <w:rFonts w:eastAsia="Times New Roman" w:cs="Times New Roman"/>
                <w:color w:val="000000"/>
                <w:szCs w:val="20"/>
              </w:rPr>
              <w:t>Единый казначейский счет 40102810545370000003</w:t>
            </w:r>
          </w:p>
          <w:p w14:paraId="5116013A" w14:textId="77777777" w:rsidR="0007653B" w:rsidRPr="00CE23CE" w:rsidRDefault="0007653B" w:rsidP="0007653B">
            <w:pPr>
              <w:spacing w:after="0" w:line="240" w:lineRule="auto"/>
              <w:rPr>
                <w:rFonts w:eastAsia="Times New Roman" w:cs="Times New Roman"/>
                <w:color w:val="000000"/>
                <w:szCs w:val="20"/>
              </w:rPr>
            </w:pPr>
            <w:r w:rsidRPr="00CE23CE">
              <w:rPr>
                <w:rFonts w:eastAsia="Times New Roman" w:cs="Times New Roman"/>
                <w:color w:val="000000"/>
                <w:szCs w:val="20"/>
              </w:rPr>
              <w:t>л/с 03731858520 отдел № 21 УФК по г. Москве</w:t>
            </w:r>
          </w:p>
          <w:p w14:paraId="5439FF10" w14:textId="77777777" w:rsidR="0007653B" w:rsidRPr="00CE23CE" w:rsidRDefault="0007653B" w:rsidP="0007653B">
            <w:pPr>
              <w:spacing w:after="0" w:line="240" w:lineRule="auto"/>
              <w:rPr>
                <w:rFonts w:eastAsia="Times New Roman" w:cs="Times New Roman"/>
                <w:color w:val="000000"/>
                <w:szCs w:val="20"/>
              </w:rPr>
            </w:pPr>
            <w:r w:rsidRPr="00CE23CE">
              <w:rPr>
                <w:rFonts w:eastAsia="Times New Roman" w:cs="Times New Roman"/>
                <w:color w:val="000000"/>
                <w:szCs w:val="20"/>
              </w:rPr>
              <w:t>ОКЦ № 1 ГУ Банка России по ЦФО // УФК по г. Москве г. Москва</w:t>
            </w:r>
          </w:p>
          <w:p w14:paraId="7FF023EB" w14:textId="2F61AEC2" w:rsidR="00510E1A" w:rsidRPr="00CE23CE" w:rsidRDefault="0007653B" w:rsidP="00D80624">
            <w:pPr>
              <w:widowControl w:val="0"/>
              <w:shd w:val="clear" w:color="auto" w:fill="FFFFFF" w:themeFill="background1"/>
              <w:spacing w:after="0" w:line="240" w:lineRule="auto"/>
              <w:jc w:val="both"/>
              <w:rPr>
                <w:rFonts w:eastAsia="Calibri"/>
                <w:szCs w:val="20"/>
                <w:lang w:eastAsia="ar-SA"/>
              </w:rPr>
            </w:pPr>
            <w:r w:rsidRPr="00CE23CE">
              <w:rPr>
                <w:rFonts w:eastAsia="Times New Roman" w:cs="Times New Roman"/>
                <w:color w:val="000000"/>
                <w:szCs w:val="20"/>
              </w:rPr>
              <w:t>БИК 004525988</w:t>
            </w:r>
          </w:p>
        </w:tc>
        <w:tc>
          <w:tcPr>
            <w:tcW w:w="5244" w:type="dxa"/>
            <w:shd w:val="clear" w:color="auto" w:fill="auto"/>
          </w:tcPr>
          <w:p w14:paraId="3A9EFAB6" w14:textId="77777777" w:rsidR="00510E1A" w:rsidRPr="00CE23CE" w:rsidRDefault="00510E1A" w:rsidP="006E47D3">
            <w:pPr>
              <w:widowControl w:val="0"/>
              <w:shd w:val="clear" w:color="auto" w:fill="FFFFFF"/>
              <w:spacing w:after="0" w:line="240" w:lineRule="auto"/>
              <w:contextualSpacing/>
              <w:jc w:val="both"/>
              <w:rPr>
                <w:rFonts w:cs="Times New Roman"/>
                <w:szCs w:val="20"/>
              </w:rPr>
            </w:pPr>
          </w:p>
        </w:tc>
      </w:tr>
      <w:tr w:rsidR="00510E1A" w:rsidRPr="00CE23CE" w14:paraId="79F9264D" w14:textId="77777777" w:rsidTr="00CE23CE">
        <w:trPr>
          <w:trHeight w:val="618"/>
        </w:trPr>
        <w:tc>
          <w:tcPr>
            <w:tcW w:w="5070" w:type="dxa"/>
            <w:shd w:val="clear" w:color="auto" w:fill="auto"/>
          </w:tcPr>
          <w:p w14:paraId="59FF4773" w14:textId="77777777" w:rsidR="00ED0A95" w:rsidRPr="00CE23CE" w:rsidRDefault="00ED0A95" w:rsidP="006E47D3">
            <w:pPr>
              <w:widowControl w:val="0"/>
              <w:spacing w:after="0" w:line="240" w:lineRule="auto"/>
              <w:contextualSpacing/>
              <w:rPr>
                <w:rFonts w:eastAsia="Times New Roman" w:cs="Times New Roman"/>
                <w:szCs w:val="20"/>
              </w:rPr>
            </w:pPr>
          </w:p>
          <w:p w14:paraId="3D7CA799" w14:textId="77777777" w:rsidR="00510E1A" w:rsidRPr="00CE23CE" w:rsidRDefault="00910307" w:rsidP="00343D47">
            <w:pPr>
              <w:widowControl w:val="0"/>
              <w:spacing w:after="0" w:line="240" w:lineRule="auto"/>
              <w:contextualSpacing/>
              <w:rPr>
                <w:rFonts w:eastAsia="Times New Roman" w:cs="Times New Roman"/>
                <w:szCs w:val="20"/>
              </w:rPr>
            </w:pPr>
            <w:r w:rsidRPr="00CE23CE">
              <w:rPr>
                <w:rFonts w:eastAsia="Times New Roman" w:cs="Times New Roman"/>
                <w:szCs w:val="20"/>
              </w:rPr>
              <w:t>__________</w:t>
            </w:r>
            <w:r w:rsidR="00ED0A95" w:rsidRPr="00CE23CE">
              <w:rPr>
                <w:rFonts w:eastAsia="Times New Roman" w:cs="Times New Roman"/>
                <w:szCs w:val="20"/>
              </w:rPr>
              <w:t>____________/</w:t>
            </w:r>
            <w:r w:rsidR="00343D47" w:rsidRPr="00CE23CE">
              <w:rPr>
                <w:rFonts w:eastAsia="Times New Roman" w:cs="Times New Roman"/>
                <w:szCs w:val="20"/>
              </w:rPr>
              <w:t>_______________</w:t>
            </w:r>
            <w:r w:rsidR="002E7FB6" w:rsidRPr="00CE23CE">
              <w:rPr>
                <w:rFonts w:eastAsia="Times New Roman" w:cs="Times New Roman"/>
                <w:szCs w:val="20"/>
              </w:rPr>
              <w:t>/</w:t>
            </w:r>
          </w:p>
          <w:p w14:paraId="3164E736" w14:textId="507E0D23" w:rsidR="00A97F80" w:rsidRPr="00CE23CE" w:rsidRDefault="00A97F80" w:rsidP="00343D47">
            <w:pPr>
              <w:widowControl w:val="0"/>
              <w:spacing w:after="0" w:line="240" w:lineRule="auto"/>
              <w:contextualSpacing/>
              <w:rPr>
                <w:szCs w:val="20"/>
              </w:rPr>
            </w:pPr>
            <w:r w:rsidRPr="00CE23CE">
              <w:rPr>
                <w:rFonts w:eastAsia="Times New Roman" w:cs="Times New Roman"/>
                <w:szCs w:val="20"/>
              </w:rPr>
              <w:t>МП</w:t>
            </w:r>
          </w:p>
        </w:tc>
        <w:tc>
          <w:tcPr>
            <w:tcW w:w="5244" w:type="dxa"/>
            <w:shd w:val="clear" w:color="auto" w:fill="auto"/>
          </w:tcPr>
          <w:p w14:paraId="0706E18E" w14:textId="77777777" w:rsidR="00894B72" w:rsidRPr="00CE23CE" w:rsidRDefault="00894B72" w:rsidP="006E47D3">
            <w:pPr>
              <w:widowControl w:val="0"/>
              <w:spacing w:after="0" w:line="240" w:lineRule="auto"/>
              <w:contextualSpacing/>
              <w:rPr>
                <w:rFonts w:eastAsia="Times New Roman" w:cs="Times New Roman"/>
                <w:szCs w:val="20"/>
              </w:rPr>
            </w:pPr>
          </w:p>
          <w:p w14:paraId="498212BF" w14:textId="77777777" w:rsidR="00510E1A" w:rsidRPr="00CE23CE" w:rsidRDefault="002E7FB6" w:rsidP="006E47D3">
            <w:pPr>
              <w:widowControl w:val="0"/>
              <w:spacing w:after="0" w:line="240" w:lineRule="auto"/>
              <w:contextualSpacing/>
              <w:rPr>
                <w:rFonts w:eastAsia="Times New Roman" w:cs="Times New Roman"/>
                <w:szCs w:val="20"/>
              </w:rPr>
            </w:pPr>
            <w:r w:rsidRPr="00CE23CE">
              <w:rPr>
                <w:rFonts w:eastAsia="Times New Roman" w:cs="Times New Roman"/>
                <w:szCs w:val="20"/>
              </w:rPr>
              <w:t>_______________________/____________/</w:t>
            </w:r>
          </w:p>
          <w:p w14:paraId="2E07BD62" w14:textId="4CE9AA69" w:rsidR="00A97F80" w:rsidRPr="00CE23CE" w:rsidRDefault="00A97F80" w:rsidP="006E47D3">
            <w:pPr>
              <w:widowControl w:val="0"/>
              <w:spacing w:after="0" w:line="240" w:lineRule="auto"/>
              <w:contextualSpacing/>
              <w:rPr>
                <w:szCs w:val="20"/>
              </w:rPr>
            </w:pPr>
            <w:r w:rsidRPr="00CE23CE">
              <w:rPr>
                <w:rFonts w:eastAsia="Times New Roman" w:cs="Times New Roman"/>
                <w:szCs w:val="20"/>
              </w:rPr>
              <w:t>МП</w:t>
            </w:r>
          </w:p>
        </w:tc>
      </w:tr>
    </w:tbl>
    <w:p w14:paraId="663F3FAC" w14:textId="77777777" w:rsidR="00ED0A95" w:rsidRPr="00CE23CE" w:rsidRDefault="00ED0A95" w:rsidP="006E47D3">
      <w:pPr>
        <w:rPr>
          <w:szCs w:val="20"/>
        </w:rPr>
      </w:pPr>
    </w:p>
    <w:p w14:paraId="463B28D5" w14:textId="77777777" w:rsidR="00DB6565" w:rsidRDefault="00DB6565" w:rsidP="006E47D3">
      <w:pPr>
        <w:rPr>
          <w:szCs w:val="20"/>
        </w:rPr>
      </w:pPr>
    </w:p>
    <w:p w14:paraId="611626E6" w14:textId="77777777" w:rsidR="00DB6565" w:rsidRDefault="00DB6565" w:rsidP="006E47D3">
      <w:pPr>
        <w:rPr>
          <w:szCs w:val="20"/>
        </w:rPr>
      </w:pPr>
    </w:p>
    <w:p w14:paraId="23EF8FC3" w14:textId="77777777" w:rsidR="00DB6565" w:rsidRPr="00CE23CE" w:rsidRDefault="00DB6565" w:rsidP="006E47D3">
      <w:pPr>
        <w:rPr>
          <w:szCs w:val="20"/>
        </w:rPr>
        <w:sectPr w:rsidR="00DB6565" w:rsidRPr="00CE23CE" w:rsidSect="00DB6565">
          <w:footerReference w:type="default" r:id="rId10"/>
          <w:pgSz w:w="11906" w:h="16838"/>
          <w:pgMar w:top="567" w:right="567" w:bottom="567" w:left="851" w:header="0" w:footer="550" w:gutter="0"/>
          <w:cols w:space="720"/>
          <w:formProt w:val="0"/>
          <w:docGrid w:linePitch="360" w:charSpace="61440"/>
        </w:sectPr>
      </w:pPr>
    </w:p>
    <w:p w14:paraId="304BBEF6" w14:textId="77777777" w:rsidR="00510E1A" w:rsidRPr="00CE23CE" w:rsidRDefault="002E7FB6" w:rsidP="00895A5E">
      <w:pPr>
        <w:shd w:val="clear" w:color="auto" w:fill="FFFFFF"/>
        <w:spacing w:after="0" w:line="240" w:lineRule="auto"/>
        <w:ind w:left="5103"/>
        <w:rPr>
          <w:rFonts w:eastAsia="Calibri"/>
          <w:szCs w:val="20"/>
          <w:lang w:eastAsia="en-US"/>
        </w:rPr>
      </w:pPr>
      <w:r w:rsidRPr="00CE23CE">
        <w:rPr>
          <w:rFonts w:cs="Times New Roman"/>
          <w:b/>
          <w:bCs/>
          <w:szCs w:val="20"/>
        </w:rPr>
        <w:t>Приложение № 1</w:t>
      </w:r>
    </w:p>
    <w:p w14:paraId="64E9AA2C" w14:textId="7989204F" w:rsidR="00510E1A" w:rsidRPr="00CE23CE" w:rsidRDefault="00895A5E" w:rsidP="00895A5E">
      <w:pPr>
        <w:shd w:val="clear" w:color="auto" w:fill="FFFFFF"/>
        <w:spacing w:after="0" w:line="240" w:lineRule="auto"/>
        <w:ind w:left="5103"/>
        <w:rPr>
          <w:rFonts w:cs="Times New Roman"/>
          <w:szCs w:val="20"/>
        </w:rPr>
      </w:pPr>
      <w:r w:rsidRPr="00CE23CE">
        <w:rPr>
          <w:rFonts w:cs="Times New Roman"/>
          <w:szCs w:val="20"/>
        </w:rPr>
        <w:t>к Государственному контракту</w:t>
      </w:r>
    </w:p>
    <w:p w14:paraId="07437146" w14:textId="230A6F1F" w:rsidR="00895A5E" w:rsidRPr="00CE23CE" w:rsidRDefault="00CB72E4" w:rsidP="00895A5E">
      <w:pPr>
        <w:shd w:val="clear" w:color="auto" w:fill="FFFFFF"/>
        <w:spacing w:after="0" w:line="240" w:lineRule="auto"/>
        <w:ind w:left="5103"/>
        <w:rPr>
          <w:rFonts w:eastAsia="Calibri"/>
          <w:szCs w:val="20"/>
          <w:lang w:eastAsia="en-US"/>
        </w:rPr>
      </w:pPr>
      <w:r w:rsidRPr="00CE23CE">
        <w:rPr>
          <w:rFonts w:cs="Times New Roman"/>
          <w:szCs w:val="20"/>
        </w:rPr>
        <w:t xml:space="preserve">на </w:t>
      </w:r>
      <w:r w:rsidR="00895A5E" w:rsidRPr="00CE23CE">
        <w:rPr>
          <w:rFonts w:cs="Times New Roman"/>
          <w:szCs w:val="20"/>
        </w:rPr>
        <w:t xml:space="preserve">оказание услуг </w:t>
      </w:r>
      <w:r w:rsidR="001B1EB0" w:rsidRPr="00CE23CE">
        <w:rPr>
          <w:rFonts w:cs="Times New Roman"/>
          <w:szCs w:val="20"/>
        </w:rPr>
        <w:t>по грузоперевозке автомобильным транспортом материальных ценностей</w:t>
      </w:r>
      <w:r w:rsidR="00895A5E" w:rsidRPr="00CE23CE">
        <w:rPr>
          <w:rFonts w:cs="Times New Roman"/>
          <w:szCs w:val="20"/>
        </w:rPr>
        <w:t xml:space="preserve"> для нужд Федерального казенного учреждения «Главное бюро медико-социальной экспертизы Федерального медико-биологического агентства»</w:t>
      </w:r>
    </w:p>
    <w:p w14:paraId="73324CC6" w14:textId="77777777" w:rsidR="00510E1A" w:rsidRPr="00CE23CE" w:rsidRDefault="002E7FB6" w:rsidP="00895A5E">
      <w:pPr>
        <w:shd w:val="clear" w:color="auto" w:fill="FFFFFF"/>
        <w:spacing w:after="0" w:line="240" w:lineRule="auto"/>
        <w:ind w:left="5103"/>
        <w:rPr>
          <w:rFonts w:eastAsia="Calibri"/>
          <w:szCs w:val="20"/>
          <w:lang w:eastAsia="en-US"/>
        </w:rPr>
      </w:pPr>
      <w:r w:rsidRPr="00CE23CE">
        <w:rPr>
          <w:rFonts w:cs="Times New Roman"/>
          <w:szCs w:val="20"/>
        </w:rPr>
        <w:t>№ _____</w:t>
      </w:r>
      <w:r w:rsidR="00260695" w:rsidRPr="00CE23CE">
        <w:rPr>
          <w:rFonts w:cs="Times New Roman"/>
          <w:szCs w:val="20"/>
        </w:rPr>
        <w:t>___________________</w:t>
      </w:r>
    </w:p>
    <w:p w14:paraId="6BB82C42" w14:textId="4DBDEE4C" w:rsidR="00510E1A" w:rsidRPr="00CE23CE" w:rsidRDefault="002E7FB6" w:rsidP="00895A5E">
      <w:pPr>
        <w:shd w:val="clear" w:color="auto" w:fill="FFFFFF"/>
        <w:spacing w:after="0" w:line="240" w:lineRule="auto"/>
        <w:ind w:left="5103"/>
        <w:rPr>
          <w:rFonts w:eastAsia="Calibri"/>
          <w:szCs w:val="20"/>
          <w:lang w:eastAsia="en-US"/>
        </w:rPr>
      </w:pPr>
      <w:r w:rsidRPr="00CE23CE">
        <w:rPr>
          <w:rFonts w:cs="Times New Roman"/>
          <w:szCs w:val="20"/>
        </w:rPr>
        <w:t>от</w:t>
      </w:r>
      <w:r w:rsidR="000F3790" w:rsidRPr="00CE23CE">
        <w:rPr>
          <w:rFonts w:cs="Times New Roman"/>
          <w:szCs w:val="20"/>
        </w:rPr>
        <w:t xml:space="preserve"> «__</w:t>
      </w:r>
      <w:r w:rsidR="00895A5E" w:rsidRPr="00CE23CE">
        <w:rPr>
          <w:rFonts w:cs="Times New Roman"/>
          <w:szCs w:val="20"/>
        </w:rPr>
        <w:t xml:space="preserve">____» ___________ </w:t>
      </w:r>
      <w:r w:rsidR="0007653B" w:rsidRPr="00CE23CE">
        <w:rPr>
          <w:rFonts w:cs="Times New Roman"/>
          <w:szCs w:val="20"/>
        </w:rPr>
        <w:t xml:space="preserve">2026 </w:t>
      </w:r>
      <w:r w:rsidRPr="00CE23CE">
        <w:rPr>
          <w:rFonts w:cs="Times New Roman"/>
          <w:szCs w:val="20"/>
        </w:rPr>
        <w:t>г.</w:t>
      </w:r>
    </w:p>
    <w:p w14:paraId="1386C236" w14:textId="77777777" w:rsidR="00510E1A" w:rsidRPr="00CE23CE" w:rsidRDefault="00510E1A" w:rsidP="00113DCB">
      <w:pPr>
        <w:shd w:val="clear" w:color="auto" w:fill="FFFFFF"/>
        <w:spacing w:after="0" w:line="240" w:lineRule="auto"/>
        <w:jc w:val="center"/>
        <w:rPr>
          <w:rFonts w:cs="Times New Roman"/>
          <w:b/>
          <w:szCs w:val="20"/>
        </w:rPr>
      </w:pPr>
    </w:p>
    <w:p w14:paraId="348E48E4" w14:textId="0773D5A9" w:rsidR="0007653B" w:rsidRPr="00CE23CE" w:rsidRDefault="0007653B" w:rsidP="0007653B">
      <w:pPr>
        <w:suppressAutoHyphens w:val="0"/>
        <w:spacing w:after="0" w:line="240" w:lineRule="auto"/>
        <w:ind w:left="-567" w:firstLine="708"/>
        <w:jc w:val="center"/>
        <w:rPr>
          <w:rFonts w:eastAsia="Calibri" w:cs="Times New Roman"/>
          <w:b/>
          <w:color w:val="000000"/>
          <w:szCs w:val="20"/>
          <w:lang w:eastAsia="en-US"/>
        </w:rPr>
      </w:pPr>
      <w:r w:rsidRPr="00CE23CE">
        <w:rPr>
          <w:rFonts w:cs="Times New Roman"/>
          <w:b/>
          <w:szCs w:val="20"/>
        </w:rPr>
        <w:t>ТЕХНИЧЕСКОЕ ЗАДАНИЕ</w:t>
      </w:r>
    </w:p>
    <w:p w14:paraId="126D3B5F" w14:textId="77777777" w:rsidR="0007653B" w:rsidRPr="00CE23CE" w:rsidRDefault="0007653B" w:rsidP="0007653B">
      <w:pPr>
        <w:jc w:val="center"/>
        <w:rPr>
          <w:b/>
          <w:szCs w:val="20"/>
        </w:rPr>
      </w:pPr>
      <w:r w:rsidRPr="00CE23CE">
        <w:rPr>
          <w:b/>
          <w:szCs w:val="20"/>
        </w:rPr>
        <w:t>на оказание услуг по грузоперевозке автомобильным транспортом материальных ценностей для нужд Федерального казенного учреждения «Главное бюро медико-социальной экспертизы Федерального медико-биологического агентства»</w:t>
      </w: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30"/>
        <w:gridCol w:w="3723"/>
        <w:gridCol w:w="2780"/>
        <w:gridCol w:w="3174"/>
      </w:tblGrid>
      <w:tr w:rsidR="0007653B" w:rsidRPr="00CE23CE" w14:paraId="399F6A36" w14:textId="77777777" w:rsidTr="00CE23CE">
        <w:tc>
          <w:tcPr>
            <w:tcW w:w="530" w:type="dxa"/>
            <w:shd w:val="clear" w:color="auto" w:fill="FFFFFF"/>
          </w:tcPr>
          <w:p w14:paraId="7A4A4977" w14:textId="77777777" w:rsidR="0007653B" w:rsidRPr="00CE23CE" w:rsidRDefault="0007653B" w:rsidP="0007653B">
            <w:pPr>
              <w:numPr>
                <w:ilvl w:val="0"/>
                <w:numId w:val="33"/>
              </w:numPr>
              <w:suppressAutoHyphens w:val="0"/>
              <w:spacing w:after="0" w:line="0" w:lineRule="atLeast"/>
              <w:contextualSpacing/>
              <w:rPr>
                <w:rFonts w:eastAsia="Calibri" w:cs="Times New Roman"/>
                <w:color w:val="000000"/>
                <w:szCs w:val="20"/>
                <w:lang w:eastAsia="en-US"/>
              </w:rPr>
            </w:pPr>
          </w:p>
        </w:tc>
        <w:tc>
          <w:tcPr>
            <w:tcW w:w="3723" w:type="dxa"/>
            <w:shd w:val="clear" w:color="auto" w:fill="FFFFFF"/>
          </w:tcPr>
          <w:p w14:paraId="0EF15989" w14:textId="77777777" w:rsidR="0007653B" w:rsidRPr="00CE23CE" w:rsidRDefault="0007653B" w:rsidP="0007653B">
            <w:pPr>
              <w:suppressAutoHyphens w:val="0"/>
              <w:spacing w:after="0" w:line="0" w:lineRule="atLeast"/>
              <w:ind w:left="-41"/>
              <w:jc w:val="both"/>
              <w:rPr>
                <w:rFonts w:eastAsia="Times New Roman" w:cs="Times New Roman"/>
                <w:szCs w:val="20"/>
              </w:rPr>
            </w:pPr>
            <w:r w:rsidRPr="00CE23CE">
              <w:rPr>
                <w:rFonts w:eastAsia="Times New Roman" w:cs="Times New Roman"/>
                <w:szCs w:val="20"/>
              </w:rPr>
              <w:t>Объект закупки</w:t>
            </w:r>
          </w:p>
        </w:tc>
        <w:tc>
          <w:tcPr>
            <w:tcW w:w="5954" w:type="dxa"/>
            <w:gridSpan w:val="2"/>
            <w:shd w:val="clear" w:color="auto" w:fill="FFFFFF"/>
          </w:tcPr>
          <w:p w14:paraId="5C04A79F" w14:textId="77777777" w:rsidR="0007653B" w:rsidRPr="00CE23CE" w:rsidRDefault="0007653B" w:rsidP="0007653B">
            <w:pPr>
              <w:suppressAutoHyphens w:val="0"/>
              <w:spacing w:after="0" w:line="0" w:lineRule="atLeast"/>
              <w:ind w:left="-41"/>
              <w:jc w:val="both"/>
              <w:rPr>
                <w:rFonts w:eastAsia="Times New Roman" w:cs="Times New Roman"/>
                <w:szCs w:val="20"/>
              </w:rPr>
            </w:pPr>
            <w:r w:rsidRPr="00CE23CE">
              <w:rPr>
                <w:rFonts w:eastAsia="Times New Roman" w:cs="Times New Roman"/>
                <w:szCs w:val="20"/>
              </w:rPr>
              <w:t>Оказание услуг по грузоперевозке автомобильным транспортом материальных ценностей для нужд Федерального казенного учреждения «Главное бюро медико-социальной экспертизы Федерального медико-биологического агентства»</w:t>
            </w:r>
          </w:p>
        </w:tc>
      </w:tr>
      <w:tr w:rsidR="0007653B" w:rsidRPr="00CE23CE" w14:paraId="037D7E98" w14:textId="77777777" w:rsidTr="00CE23CE">
        <w:trPr>
          <w:trHeight w:val="193"/>
        </w:trPr>
        <w:tc>
          <w:tcPr>
            <w:tcW w:w="530" w:type="dxa"/>
            <w:vMerge w:val="restart"/>
            <w:shd w:val="clear" w:color="auto" w:fill="FFFFFF"/>
          </w:tcPr>
          <w:p w14:paraId="33BA5F3A" w14:textId="77777777" w:rsidR="0007653B" w:rsidRPr="00CE23CE" w:rsidRDefault="0007653B" w:rsidP="0007653B">
            <w:pPr>
              <w:numPr>
                <w:ilvl w:val="0"/>
                <w:numId w:val="33"/>
              </w:numPr>
              <w:suppressAutoHyphens w:val="0"/>
              <w:spacing w:after="0" w:line="0" w:lineRule="atLeast"/>
              <w:contextualSpacing/>
              <w:rPr>
                <w:rFonts w:eastAsia="Calibri" w:cs="Times New Roman"/>
                <w:color w:val="000000"/>
                <w:szCs w:val="20"/>
                <w:lang w:eastAsia="en-US"/>
              </w:rPr>
            </w:pPr>
          </w:p>
        </w:tc>
        <w:tc>
          <w:tcPr>
            <w:tcW w:w="3723" w:type="dxa"/>
            <w:vMerge w:val="restart"/>
            <w:shd w:val="clear" w:color="auto" w:fill="FFFFFF"/>
          </w:tcPr>
          <w:p w14:paraId="0FE40419" w14:textId="77777777" w:rsidR="0007653B" w:rsidRPr="00CE23CE" w:rsidRDefault="0007653B" w:rsidP="0007653B">
            <w:pPr>
              <w:suppressAutoHyphens w:val="0"/>
              <w:spacing w:after="0" w:line="0" w:lineRule="atLeast"/>
              <w:ind w:left="-41"/>
              <w:jc w:val="both"/>
              <w:rPr>
                <w:rFonts w:eastAsia="Times New Roman" w:cs="Times New Roman"/>
                <w:szCs w:val="20"/>
              </w:rPr>
            </w:pPr>
            <w:r w:rsidRPr="00CE23CE">
              <w:rPr>
                <w:rFonts w:eastAsia="Times New Roman" w:cs="Times New Roman"/>
                <w:szCs w:val="20"/>
              </w:rPr>
              <w:t>Краткие характеристики объекта закупки</w:t>
            </w:r>
          </w:p>
        </w:tc>
        <w:tc>
          <w:tcPr>
            <w:tcW w:w="2780" w:type="dxa"/>
            <w:shd w:val="clear" w:color="auto" w:fill="FFFFFF"/>
            <w:vAlign w:val="center"/>
          </w:tcPr>
          <w:p w14:paraId="397DE642" w14:textId="77777777" w:rsidR="0007653B" w:rsidRPr="00CE23CE" w:rsidRDefault="0007653B" w:rsidP="0007653B">
            <w:pPr>
              <w:suppressAutoHyphens w:val="0"/>
              <w:spacing w:after="0" w:line="0" w:lineRule="atLeast"/>
              <w:ind w:left="-41"/>
              <w:jc w:val="both"/>
              <w:rPr>
                <w:rFonts w:eastAsia="Times New Roman" w:cs="Times New Roman"/>
                <w:szCs w:val="20"/>
              </w:rPr>
            </w:pPr>
            <w:r w:rsidRPr="00CE23CE">
              <w:rPr>
                <w:rFonts w:eastAsia="Times New Roman" w:cs="Times New Roman"/>
                <w:szCs w:val="20"/>
              </w:rPr>
              <w:t>Наименование ТРУ</w:t>
            </w:r>
          </w:p>
        </w:tc>
        <w:tc>
          <w:tcPr>
            <w:tcW w:w="3174" w:type="dxa"/>
            <w:shd w:val="clear" w:color="auto" w:fill="FFFFFF"/>
          </w:tcPr>
          <w:p w14:paraId="2DF74E24" w14:textId="77777777" w:rsidR="0007653B" w:rsidRPr="00CE23CE" w:rsidRDefault="0007653B" w:rsidP="0007653B">
            <w:pPr>
              <w:suppressAutoHyphens w:val="0"/>
              <w:spacing w:after="0" w:line="0" w:lineRule="atLeast"/>
              <w:ind w:left="-41"/>
              <w:jc w:val="both"/>
              <w:rPr>
                <w:rFonts w:eastAsia="Times New Roman" w:cs="Times New Roman"/>
                <w:szCs w:val="20"/>
              </w:rPr>
            </w:pPr>
            <w:r w:rsidRPr="00CE23CE">
              <w:rPr>
                <w:rFonts w:eastAsia="Times New Roman" w:cs="Times New Roman"/>
                <w:szCs w:val="20"/>
              </w:rPr>
              <w:t>Оказание услуг по грузоперевозке материальных ценностей для нужд Федерального казенного учреждения «Главное бюро медико-социальной экспертизы Федерального медико-биологического агентства»</w:t>
            </w:r>
          </w:p>
        </w:tc>
      </w:tr>
      <w:tr w:rsidR="0007653B" w:rsidRPr="00CE23CE" w14:paraId="6F64C0B4" w14:textId="77777777" w:rsidTr="00CE23CE">
        <w:trPr>
          <w:trHeight w:val="395"/>
        </w:trPr>
        <w:tc>
          <w:tcPr>
            <w:tcW w:w="530" w:type="dxa"/>
            <w:vMerge/>
            <w:shd w:val="clear" w:color="auto" w:fill="FFFFFF"/>
          </w:tcPr>
          <w:p w14:paraId="006E3396" w14:textId="77777777" w:rsidR="0007653B" w:rsidRPr="00CE23CE" w:rsidRDefault="0007653B" w:rsidP="0007653B">
            <w:pPr>
              <w:numPr>
                <w:ilvl w:val="0"/>
                <w:numId w:val="33"/>
              </w:numPr>
              <w:suppressAutoHyphens w:val="0"/>
              <w:spacing w:after="0" w:line="0" w:lineRule="atLeast"/>
              <w:contextualSpacing/>
              <w:rPr>
                <w:rFonts w:eastAsia="Calibri" w:cs="Times New Roman"/>
                <w:color w:val="000000"/>
                <w:szCs w:val="20"/>
                <w:lang w:eastAsia="en-US"/>
              </w:rPr>
            </w:pPr>
          </w:p>
        </w:tc>
        <w:tc>
          <w:tcPr>
            <w:tcW w:w="3723" w:type="dxa"/>
            <w:vMerge/>
            <w:shd w:val="clear" w:color="auto" w:fill="FFFFFF"/>
          </w:tcPr>
          <w:p w14:paraId="1EBDB4F8" w14:textId="77777777" w:rsidR="0007653B" w:rsidRPr="00CE23CE" w:rsidRDefault="0007653B" w:rsidP="0007653B">
            <w:pPr>
              <w:suppressAutoHyphens w:val="0"/>
              <w:spacing w:after="0" w:line="0" w:lineRule="atLeast"/>
              <w:ind w:left="-41"/>
              <w:jc w:val="both"/>
              <w:rPr>
                <w:rFonts w:eastAsia="Times New Roman" w:cs="Times New Roman"/>
                <w:szCs w:val="20"/>
              </w:rPr>
            </w:pPr>
          </w:p>
        </w:tc>
        <w:tc>
          <w:tcPr>
            <w:tcW w:w="2780" w:type="dxa"/>
            <w:shd w:val="clear" w:color="auto" w:fill="FFFFFF"/>
            <w:vAlign w:val="center"/>
          </w:tcPr>
          <w:p w14:paraId="6ED45FC4" w14:textId="77777777" w:rsidR="0007653B" w:rsidRPr="00CE23CE" w:rsidRDefault="0007653B" w:rsidP="0007653B">
            <w:pPr>
              <w:suppressAutoHyphens w:val="0"/>
              <w:spacing w:after="0" w:line="0" w:lineRule="atLeast"/>
              <w:ind w:left="-41"/>
              <w:rPr>
                <w:rFonts w:eastAsia="Times New Roman" w:cs="Times New Roman"/>
                <w:szCs w:val="20"/>
              </w:rPr>
            </w:pPr>
            <w:r w:rsidRPr="00CE23CE">
              <w:rPr>
                <w:rFonts w:eastAsia="Times New Roman" w:cs="Times New Roman"/>
                <w:szCs w:val="20"/>
              </w:rPr>
              <w:t>Единица измерения</w:t>
            </w:r>
          </w:p>
        </w:tc>
        <w:tc>
          <w:tcPr>
            <w:tcW w:w="3174" w:type="dxa"/>
            <w:shd w:val="clear" w:color="auto" w:fill="FFFFFF"/>
          </w:tcPr>
          <w:p w14:paraId="646AC718" w14:textId="77777777" w:rsidR="0007653B" w:rsidRPr="00CE23CE" w:rsidRDefault="0007653B" w:rsidP="0007653B">
            <w:pPr>
              <w:suppressAutoHyphens w:val="0"/>
              <w:spacing w:after="0" w:line="0" w:lineRule="atLeast"/>
              <w:ind w:left="-41"/>
              <w:rPr>
                <w:rFonts w:eastAsia="Times New Roman" w:cs="Times New Roman"/>
                <w:szCs w:val="20"/>
              </w:rPr>
            </w:pPr>
            <w:r w:rsidRPr="00CE23CE">
              <w:rPr>
                <w:rFonts w:eastAsia="Times New Roman" w:cs="Times New Roman"/>
                <w:szCs w:val="20"/>
              </w:rPr>
              <w:t>Услуга</w:t>
            </w:r>
          </w:p>
        </w:tc>
      </w:tr>
      <w:tr w:rsidR="0007653B" w:rsidRPr="00CE23CE" w14:paraId="195DDA64" w14:textId="77777777" w:rsidTr="00CE23CE">
        <w:trPr>
          <w:trHeight w:val="406"/>
        </w:trPr>
        <w:tc>
          <w:tcPr>
            <w:tcW w:w="530" w:type="dxa"/>
            <w:shd w:val="clear" w:color="auto" w:fill="FFFFFF"/>
          </w:tcPr>
          <w:p w14:paraId="0741A331" w14:textId="77777777" w:rsidR="0007653B" w:rsidRPr="00CE23CE" w:rsidRDefault="0007653B" w:rsidP="0007653B">
            <w:pPr>
              <w:numPr>
                <w:ilvl w:val="0"/>
                <w:numId w:val="33"/>
              </w:numPr>
              <w:suppressAutoHyphens w:val="0"/>
              <w:spacing w:after="0" w:line="0" w:lineRule="atLeast"/>
              <w:contextualSpacing/>
              <w:rPr>
                <w:rFonts w:eastAsia="Calibri" w:cs="Times New Roman"/>
                <w:color w:val="000000"/>
                <w:szCs w:val="20"/>
                <w:lang w:eastAsia="en-US"/>
              </w:rPr>
            </w:pPr>
          </w:p>
        </w:tc>
        <w:tc>
          <w:tcPr>
            <w:tcW w:w="3723" w:type="dxa"/>
            <w:shd w:val="clear" w:color="auto" w:fill="FFFFFF"/>
          </w:tcPr>
          <w:p w14:paraId="7C1E548E" w14:textId="77777777" w:rsidR="0007653B" w:rsidRPr="00CE23CE" w:rsidRDefault="0007653B" w:rsidP="0007653B">
            <w:pPr>
              <w:suppressAutoHyphens w:val="0"/>
              <w:spacing w:after="0" w:line="0" w:lineRule="atLeast"/>
              <w:ind w:left="-41"/>
              <w:jc w:val="both"/>
              <w:rPr>
                <w:rFonts w:eastAsia="Times New Roman" w:cs="Times New Roman"/>
                <w:szCs w:val="20"/>
              </w:rPr>
            </w:pPr>
            <w:r w:rsidRPr="00CE23CE">
              <w:rPr>
                <w:rFonts w:eastAsia="Times New Roman" w:cs="Times New Roman"/>
                <w:szCs w:val="20"/>
              </w:rPr>
              <w:t xml:space="preserve">Количественные характеристики поставляемых товаров, выполняемых работ, оказываемых услуг, в том числе установление которых обязательно и которые обеспечивают однозначное понимание потребности заказчика. При этом недопустима излишняя детализация параметров, не влияющих на реализацию потребности в целом, приводящая к ограничению количества потенциальных участников закупок </w:t>
            </w:r>
          </w:p>
        </w:tc>
        <w:tc>
          <w:tcPr>
            <w:tcW w:w="5954" w:type="dxa"/>
            <w:gridSpan w:val="2"/>
            <w:shd w:val="clear" w:color="auto" w:fill="FFFFFF"/>
          </w:tcPr>
          <w:p w14:paraId="329ECFE9" w14:textId="77777777" w:rsidR="0007653B" w:rsidRPr="00CE23CE" w:rsidRDefault="0007653B" w:rsidP="0007653B">
            <w:pPr>
              <w:tabs>
                <w:tab w:val="left" w:pos="993"/>
              </w:tabs>
              <w:suppressAutoHyphens w:val="0"/>
              <w:spacing w:after="0" w:line="240" w:lineRule="auto"/>
              <w:jc w:val="both"/>
              <w:rPr>
                <w:rFonts w:eastAsia="Times New Roman" w:cs="Times New Roman"/>
                <w:szCs w:val="20"/>
              </w:rPr>
            </w:pPr>
            <w:r w:rsidRPr="00CE23CE">
              <w:rPr>
                <w:rFonts w:eastAsia="Times New Roman" w:cs="Times New Roman"/>
                <w:szCs w:val="20"/>
              </w:rPr>
              <w:t>Характеристика грузов: канцелярские товары, хозяйственные товары, оргтехника, документы и прочее материальные ценности.</w:t>
            </w:r>
          </w:p>
          <w:p w14:paraId="119AEF18" w14:textId="2D7B3210" w:rsidR="0007653B" w:rsidRPr="00CE23CE" w:rsidRDefault="0007653B" w:rsidP="0007653B">
            <w:pPr>
              <w:tabs>
                <w:tab w:val="left" w:pos="709"/>
              </w:tabs>
              <w:spacing w:after="0" w:line="0" w:lineRule="atLeast"/>
              <w:contextualSpacing/>
              <w:jc w:val="both"/>
              <w:rPr>
                <w:rFonts w:eastAsia="Times New Roman" w:cs="Times New Roman"/>
                <w:szCs w:val="20"/>
              </w:rPr>
            </w:pPr>
            <w:r w:rsidRPr="00CE23CE">
              <w:rPr>
                <w:rFonts w:eastAsia="Times New Roman" w:cs="Times New Roman"/>
                <w:szCs w:val="20"/>
              </w:rPr>
              <w:t>Адреса и место оказания услуг в соответствии с Приложением №1 к Техническому заданию закупки.</w:t>
            </w:r>
          </w:p>
          <w:p w14:paraId="7FD33033" w14:textId="77777777" w:rsidR="0007653B" w:rsidRPr="00CE23CE" w:rsidRDefault="0007653B" w:rsidP="0007653B">
            <w:pPr>
              <w:tabs>
                <w:tab w:val="left" w:pos="709"/>
              </w:tabs>
              <w:spacing w:after="0" w:line="0" w:lineRule="atLeast"/>
              <w:contextualSpacing/>
              <w:jc w:val="both"/>
              <w:rPr>
                <w:rFonts w:eastAsia="Times New Roman" w:cs="Times New Roman"/>
                <w:szCs w:val="20"/>
              </w:rPr>
            </w:pPr>
          </w:p>
          <w:p w14:paraId="63ED157A" w14:textId="77777777" w:rsidR="0007653B" w:rsidRPr="00CE23CE" w:rsidRDefault="0007653B" w:rsidP="0007653B">
            <w:pPr>
              <w:widowControl w:val="0"/>
              <w:suppressAutoHyphens w:val="0"/>
              <w:autoSpaceDE w:val="0"/>
              <w:autoSpaceDN w:val="0"/>
              <w:spacing w:after="0" w:line="240" w:lineRule="auto"/>
              <w:ind w:left="-41" w:right="472"/>
              <w:rPr>
                <w:rFonts w:eastAsia="Times New Roman" w:cs="Times New Roman"/>
                <w:szCs w:val="20"/>
              </w:rPr>
            </w:pPr>
          </w:p>
        </w:tc>
      </w:tr>
      <w:tr w:rsidR="0007653B" w:rsidRPr="00CE23CE" w14:paraId="2B1148F5" w14:textId="77777777" w:rsidTr="00CE23CE">
        <w:tc>
          <w:tcPr>
            <w:tcW w:w="530" w:type="dxa"/>
            <w:shd w:val="clear" w:color="auto" w:fill="FFFFFF"/>
          </w:tcPr>
          <w:p w14:paraId="408FE57A" w14:textId="77777777" w:rsidR="0007653B" w:rsidRPr="00CE23CE" w:rsidRDefault="0007653B" w:rsidP="0007653B">
            <w:pPr>
              <w:numPr>
                <w:ilvl w:val="0"/>
                <w:numId w:val="33"/>
              </w:numPr>
              <w:suppressAutoHyphens w:val="0"/>
              <w:spacing w:after="0" w:line="0" w:lineRule="atLeast"/>
              <w:contextualSpacing/>
              <w:rPr>
                <w:rFonts w:eastAsia="Calibri" w:cs="Times New Roman"/>
                <w:color w:val="000000"/>
                <w:szCs w:val="20"/>
                <w:lang w:eastAsia="en-US"/>
              </w:rPr>
            </w:pPr>
          </w:p>
        </w:tc>
        <w:tc>
          <w:tcPr>
            <w:tcW w:w="3723" w:type="dxa"/>
            <w:shd w:val="clear" w:color="auto" w:fill="FFFFFF"/>
          </w:tcPr>
          <w:p w14:paraId="6B63472B" w14:textId="77777777" w:rsidR="0007653B" w:rsidRPr="00CE23CE" w:rsidRDefault="0007653B" w:rsidP="0007653B">
            <w:pPr>
              <w:suppressAutoHyphens w:val="0"/>
              <w:spacing w:after="0" w:line="0" w:lineRule="atLeast"/>
              <w:ind w:left="-41"/>
              <w:jc w:val="both"/>
              <w:rPr>
                <w:rFonts w:eastAsia="Times New Roman" w:cs="Times New Roman"/>
                <w:szCs w:val="20"/>
              </w:rPr>
            </w:pPr>
            <w:r w:rsidRPr="00CE23CE">
              <w:rPr>
                <w:rFonts w:eastAsia="Times New Roman" w:cs="Times New Roman"/>
                <w:szCs w:val="20"/>
              </w:rPr>
              <w:t>Общие требования к работам, услугам, товарам, требования по объему гарантий качества, требования по сроку гарантий качества на результаты выполнения работ, оказания услуг, поставки товара</w:t>
            </w:r>
          </w:p>
        </w:tc>
        <w:tc>
          <w:tcPr>
            <w:tcW w:w="5954" w:type="dxa"/>
            <w:gridSpan w:val="2"/>
            <w:shd w:val="clear" w:color="auto" w:fill="FFFFFF"/>
          </w:tcPr>
          <w:p w14:paraId="5AAE3242" w14:textId="77777777" w:rsidR="0007653B" w:rsidRPr="00CE23CE" w:rsidRDefault="0007653B" w:rsidP="0007653B">
            <w:pPr>
              <w:tabs>
                <w:tab w:val="left" w:pos="993"/>
              </w:tabs>
              <w:suppressAutoHyphens w:val="0"/>
              <w:spacing w:after="0" w:line="240" w:lineRule="auto"/>
              <w:jc w:val="both"/>
              <w:rPr>
                <w:rFonts w:eastAsia="Times New Roman" w:cs="Times New Roman"/>
                <w:szCs w:val="20"/>
              </w:rPr>
            </w:pPr>
            <w:r w:rsidRPr="00CE23CE">
              <w:rPr>
                <w:rFonts w:eastAsia="Times New Roman" w:cs="Times New Roman"/>
                <w:szCs w:val="20"/>
              </w:rPr>
              <w:t>Исполнитель обязан осуществить услуги по грузоперевозке автомобильным транспортом материальных ценностей:</w:t>
            </w:r>
          </w:p>
          <w:p w14:paraId="67CAEEB5" w14:textId="77777777" w:rsidR="0007653B" w:rsidRPr="00CE23CE" w:rsidRDefault="0007653B" w:rsidP="0007653B">
            <w:pPr>
              <w:tabs>
                <w:tab w:val="left" w:pos="1276"/>
              </w:tabs>
              <w:suppressAutoHyphens w:val="0"/>
              <w:spacing w:after="0" w:line="240" w:lineRule="auto"/>
              <w:jc w:val="both"/>
              <w:rPr>
                <w:rFonts w:eastAsia="Times New Roman" w:cs="Times New Roman"/>
                <w:szCs w:val="20"/>
              </w:rPr>
            </w:pPr>
            <w:r w:rsidRPr="00CE23CE">
              <w:rPr>
                <w:rFonts w:eastAsia="Times New Roman" w:cs="Times New Roman"/>
                <w:szCs w:val="20"/>
              </w:rPr>
              <w:t>- обеспечение получение груза;</w:t>
            </w:r>
          </w:p>
          <w:p w14:paraId="6F3482B2" w14:textId="77777777" w:rsidR="0007653B" w:rsidRPr="00CE23CE" w:rsidRDefault="0007653B" w:rsidP="0007653B">
            <w:pPr>
              <w:tabs>
                <w:tab w:val="left" w:pos="1276"/>
              </w:tabs>
              <w:suppressAutoHyphens w:val="0"/>
              <w:spacing w:after="0" w:line="240" w:lineRule="auto"/>
              <w:jc w:val="both"/>
              <w:rPr>
                <w:rFonts w:eastAsia="Times New Roman" w:cs="Times New Roman"/>
                <w:szCs w:val="20"/>
              </w:rPr>
            </w:pPr>
            <w:r w:rsidRPr="00CE23CE">
              <w:rPr>
                <w:rFonts w:eastAsia="Times New Roman" w:cs="Times New Roman"/>
                <w:szCs w:val="20"/>
              </w:rPr>
              <w:t>- обеспечение погрузки и/или выгрузки груза осуществляется силами и средствами Исполнителя в месте погрузки и пунктах доставки соответственно;</w:t>
            </w:r>
          </w:p>
          <w:p w14:paraId="4C86EAE9" w14:textId="77777777" w:rsidR="0007653B" w:rsidRPr="00CE23CE" w:rsidRDefault="0007653B" w:rsidP="0007653B">
            <w:pPr>
              <w:tabs>
                <w:tab w:val="left" w:pos="1276"/>
              </w:tabs>
              <w:suppressAutoHyphens w:val="0"/>
              <w:spacing w:after="0" w:line="240" w:lineRule="auto"/>
              <w:jc w:val="both"/>
              <w:rPr>
                <w:rFonts w:eastAsia="Times New Roman" w:cs="Times New Roman"/>
                <w:szCs w:val="20"/>
              </w:rPr>
            </w:pPr>
            <w:r w:rsidRPr="00CE23CE">
              <w:rPr>
                <w:rFonts w:eastAsia="Times New Roman" w:cs="Times New Roman"/>
                <w:szCs w:val="20"/>
              </w:rPr>
              <w:t>- обеспечение маркировки, пломбирование груза (при необходимости), дополнительной упаковки груза (при необходимости), хранение, а также страхование груза;</w:t>
            </w:r>
          </w:p>
          <w:p w14:paraId="6EEEDD69" w14:textId="77777777" w:rsidR="0007653B" w:rsidRPr="00CE23CE" w:rsidRDefault="0007653B" w:rsidP="0007653B">
            <w:pPr>
              <w:tabs>
                <w:tab w:val="left" w:pos="1276"/>
              </w:tabs>
              <w:suppressAutoHyphens w:val="0"/>
              <w:spacing w:after="0" w:line="240" w:lineRule="auto"/>
              <w:jc w:val="both"/>
              <w:rPr>
                <w:rFonts w:eastAsia="Times New Roman" w:cs="Times New Roman"/>
                <w:szCs w:val="20"/>
              </w:rPr>
            </w:pPr>
            <w:r w:rsidRPr="00CE23CE">
              <w:rPr>
                <w:rFonts w:eastAsia="Times New Roman" w:cs="Times New Roman"/>
                <w:szCs w:val="20"/>
              </w:rPr>
              <w:t>- обеспечение доставки груза до пункта назначения;</w:t>
            </w:r>
          </w:p>
          <w:p w14:paraId="5CB0ED25" w14:textId="77777777" w:rsidR="0007653B" w:rsidRPr="00CE23CE" w:rsidRDefault="0007653B" w:rsidP="0007653B">
            <w:pPr>
              <w:tabs>
                <w:tab w:val="left" w:pos="1276"/>
              </w:tabs>
              <w:suppressAutoHyphens w:val="0"/>
              <w:spacing w:after="0" w:line="240" w:lineRule="auto"/>
              <w:jc w:val="both"/>
              <w:rPr>
                <w:rFonts w:eastAsia="Times New Roman" w:cs="Times New Roman"/>
                <w:szCs w:val="20"/>
              </w:rPr>
            </w:pPr>
            <w:r w:rsidRPr="00CE23CE">
              <w:rPr>
                <w:rFonts w:eastAsia="Times New Roman" w:cs="Times New Roman"/>
                <w:szCs w:val="20"/>
              </w:rPr>
              <w:t>- Исполнитель принимает на себя полную ответственность за сохранность и целостность Груза</w:t>
            </w:r>
            <w:r w:rsidRPr="00CE23CE" w:rsidDel="0015751A">
              <w:rPr>
                <w:rFonts w:eastAsia="Times New Roman" w:cs="Times New Roman"/>
                <w:szCs w:val="20"/>
              </w:rPr>
              <w:t xml:space="preserve"> </w:t>
            </w:r>
            <w:r w:rsidRPr="00CE23CE">
              <w:rPr>
                <w:rFonts w:eastAsia="Times New Roman" w:cs="Times New Roman"/>
                <w:szCs w:val="20"/>
              </w:rPr>
              <w:t>при оказании Услуг по Контракту с момента принятия Груза</w:t>
            </w:r>
            <w:r w:rsidRPr="00CE23CE" w:rsidDel="00F2127F">
              <w:rPr>
                <w:rFonts w:eastAsia="Times New Roman" w:cs="Times New Roman"/>
                <w:szCs w:val="20"/>
              </w:rPr>
              <w:t xml:space="preserve"> </w:t>
            </w:r>
            <w:r w:rsidRPr="00CE23CE">
              <w:rPr>
                <w:rFonts w:eastAsia="Times New Roman" w:cs="Times New Roman"/>
                <w:szCs w:val="20"/>
              </w:rPr>
              <w:t>и до момента доставки в место назначения;</w:t>
            </w:r>
          </w:p>
          <w:p w14:paraId="0A8682C8" w14:textId="77777777" w:rsidR="0007653B" w:rsidRPr="00CE23CE" w:rsidRDefault="0007653B" w:rsidP="0007653B">
            <w:pPr>
              <w:tabs>
                <w:tab w:val="left" w:pos="1276"/>
              </w:tabs>
              <w:suppressAutoHyphens w:val="0"/>
              <w:spacing w:after="0" w:line="240" w:lineRule="auto"/>
              <w:jc w:val="both"/>
              <w:rPr>
                <w:rFonts w:eastAsia="Times New Roman" w:cs="Times New Roman"/>
                <w:szCs w:val="20"/>
              </w:rPr>
            </w:pPr>
            <w:r w:rsidRPr="00CE23CE">
              <w:rPr>
                <w:rFonts w:eastAsia="Times New Roman" w:cs="Times New Roman"/>
                <w:szCs w:val="20"/>
              </w:rPr>
              <w:t>- обеспечение передачи груза в пункте назначения Заказчика или уполномоченному им лицу – Грузополучателю. Грузополучатель в пункте назначения должен принять груз и поставить подпись/отметку о получении в грузовой накладной;</w:t>
            </w:r>
          </w:p>
          <w:p w14:paraId="6553DA11" w14:textId="77777777" w:rsidR="0007653B" w:rsidRPr="00CE23CE" w:rsidRDefault="0007653B" w:rsidP="0007653B">
            <w:pPr>
              <w:tabs>
                <w:tab w:val="left" w:pos="1276"/>
              </w:tabs>
              <w:suppressAutoHyphens w:val="0"/>
              <w:spacing w:after="0" w:line="240" w:lineRule="auto"/>
              <w:jc w:val="both"/>
              <w:rPr>
                <w:rFonts w:eastAsia="Times New Roman" w:cs="Times New Roman"/>
                <w:szCs w:val="20"/>
              </w:rPr>
            </w:pPr>
            <w:r w:rsidRPr="00CE23CE">
              <w:rPr>
                <w:rFonts w:eastAsia="Times New Roman" w:cs="Times New Roman"/>
                <w:szCs w:val="20"/>
              </w:rPr>
              <w:t>- проверка количества и состояние груза, об обнаруженных недостатках или недостаче немедленно сообщать Заказчику. После вышеуказанной проверки Исполнитель несет материальную ответственность за количество и состояние груза, а также за риск порчи, утраты или хищения груза;</w:t>
            </w:r>
          </w:p>
          <w:p w14:paraId="5CE1ACD8" w14:textId="77777777" w:rsidR="0007653B" w:rsidRPr="00CE23CE" w:rsidRDefault="0007653B" w:rsidP="0007653B">
            <w:pPr>
              <w:tabs>
                <w:tab w:val="left" w:pos="1276"/>
              </w:tabs>
              <w:suppressAutoHyphens w:val="0"/>
              <w:spacing w:after="0" w:line="240" w:lineRule="auto"/>
              <w:jc w:val="both"/>
              <w:rPr>
                <w:rFonts w:eastAsia="Times New Roman" w:cs="Times New Roman"/>
                <w:szCs w:val="20"/>
              </w:rPr>
            </w:pPr>
            <w:r w:rsidRPr="00CE23CE">
              <w:rPr>
                <w:rFonts w:eastAsia="Times New Roman" w:cs="Times New Roman"/>
                <w:szCs w:val="20"/>
              </w:rPr>
              <w:t>- предоставление информации о процессе перевозки груза;</w:t>
            </w:r>
          </w:p>
          <w:p w14:paraId="58B0BF2C" w14:textId="77777777" w:rsidR="0007653B" w:rsidRPr="00CE23CE" w:rsidRDefault="0007653B" w:rsidP="0007653B">
            <w:pPr>
              <w:tabs>
                <w:tab w:val="left" w:pos="1276"/>
              </w:tabs>
              <w:suppressAutoHyphens w:val="0"/>
              <w:spacing w:after="0" w:line="240" w:lineRule="auto"/>
              <w:jc w:val="both"/>
              <w:rPr>
                <w:rFonts w:eastAsia="Times New Roman" w:cs="Times New Roman"/>
                <w:szCs w:val="20"/>
              </w:rPr>
            </w:pPr>
            <w:r w:rsidRPr="00CE23CE">
              <w:rPr>
                <w:rFonts w:eastAsia="Times New Roman" w:cs="Times New Roman"/>
                <w:szCs w:val="20"/>
              </w:rPr>
              <w:t>- заполнение грузовых накладных, спецификаций и других сопроводительных документов, и проверка правильности заполнения этих документов, если они составлены Заказчиком;</w:t>
            </w:r>
          </w:p>
          <w:p w14:paraId="0FA2D99F" w14:textId="77777777" w:rsidR="0007653B" w:rsidRPr="00CE23CE" w:rsidRDefault="0007653B" w:rsidP="0007653B">
            <w:pPr>
              <w:tabs>
                <w:tab w:val="left" w:pos="1276"/>
              </w:tabs>
              <w:suppressAutoHyphens w:val="0"/>
              <w:spacing w:after="0" w:line="240" w:lineRule="auto"/>
              <w:jc w:val="both"/>
              <w:rPr>
                <w:rFonts w:eastAsia="Times New Roman" w:cs="Times New Roman"/>
                <w:szCs w:val="20"/>
              </w:rPr>
            </w:pPr>
            <w:r w:rsidRPr="00CE23CE">
              <w:rPr>
                <w:rFonts w:eastAsia="Times New Roman" w:cs="Times New Roman"/>
                <w:szCs w:val="20"/>
              </w:rPr>
              <w:t>- Исполнитель гарантирует доставку груза до места получения Грузополучателем, уполномоченным лицом Заказчика в целости и сохранности (подпись уполномоченного лица на транспортной накладной о получении);</w:t>
            </w:r>
          </w:p>
          <w:p w14:paraId="75836C0B" w14:textId="77777777" w:rsidR="0007653B" w:rsidRPr="00CE23CE" w:rsidRDefault="0007653B" w:rsidP="0007653B">
            <w:pPr>
              <w:tabs>
                <w:tab w:val="left" w:pos="1276"/>
              </w:tabs>
              <w:suppressAutoHyphens w:val="0"/>
              <w:spacing w:after="0" w:line="240" w:lineRule="auto"/>
              <w:jc w:val="both"/>
              <w:rPr>
                <w:rFonts w:eastAsia="Times New Roman" w:cs="Times New Roman"/>
                <w:szCs w:val="20"/>
              </w:rPr>
            </w:pPr>
            <w:r w:rsidRPr="00CE23CE">
              <w:rPr>
                <w:rFonts w:eastAsia="Times New Roman" w:cs="Times New Roman"/>
                <w:szCs w:val="20"/>
              </w:rPr>
              <w:t>Автотранспорт должен быть в технически исправном состоянии и соответствовать всем установленным для него техническим требованиям, с соблюдением норм технического обслуживания, своевременного прохождения технического осмотра с оформлением всех установленных документов. Привлечение Исполнителем водителей для оказания услуг должно осуществляться в строгом соответствии с требованиями трудового и миграционного законодательства РФ.</w:t>
            </w:r>
          </w:p>
          <w:p w14:paraId="4DD4E68B" w14:textId="77777777" w:rsidR="0007653B" w:rsidRPr="00CE23CE" w:rsidRDefault="0007653B" w:rsidP="0007653B">
            <w:pPr>
              <w:suppressAutoHyphens w:val="0"/>
              <w:spacing w:after="0" w:line="240" w:lineRule="auto"/>
              <w:jc w:val="both"/>
              <w:rPr>
                <w:rFonts w:eastAsia="Times New Roman" w:cs="Times New Roman"/>
                <w:szCs w:val="20"/>
              </w:rPr>
            </w:pPr>
            <w:r w:rsidRPr="00CE23CE">
              <w:rPr>
                <w:rFonts w:eastAsia="Times New Roman" w:cs="Times New Roman"/>
                <w:szCs w:val="20"/>
              </w:rPr>
              <w:t>Исполнитель несет ответственность за действия водителей, в том числе и за соблюдение водителями законодательства РФ.</w:t>
            </w:r>
          </w:p>
          <w:p w14:paraId="7B9D48C5" w14:textId="77777777" w:rsidR="0007653B" w:rsidRPr="00CE23CE" w:rsidRDefault="0007653B" w:rsidP="0007653B">
            <w:pPr>
              <w:widowControl w:val="0"/>
              <w:suppressAutoHyphens w:val="0"/>
              <w:spacing w:after="0" w:line="240" w:lineRule="auto"/>
              <w:jc w:val="both"/>
              <w:rPr>
                <w:rFonts w:eastAsia="Times New Roman" w:cs="Times New Roman"/>
                <w:szCs w:val="20"/>
              </w:rPr>
            </w:pPr>
            <w:r w:rsidRPr="00CE23CE">
              <w:rPr>
                <w:rFonts w:eastAsia="Times New Roman" w:cs="Times New Roman"/>
                <w:szCs w:val="20"/>
              </w:rPr>
              <w:t>Исполнитель обеспечивает наличие следующих документов:</w:t>
            </w:r>
          </w:p>
          <w:p w14:paraId="5BFDAB72" w14:textId="77777777" w:rsidR="0007653B" w:rsidRPr="00CE23CE" w:rsidRDefault="0007653B" w:rsidP="0007653B">
            <w:pPr>
              <w:widowControl w:val="0"/>
              <w:suppressAutoHyphens w:val="0"/>
              <w:spacing w:after="0" w:line="240" w:lineRule="auto"/>
              <w:jc w:val="both"/>
              <w:rPr>
                <w:rFonts w:eastAsia="Times New Roman" w:cs="Times New Roman"/>
                <w:szCs w:val="20"/>
              </w:rPr>
            </w:pPr>
            <w:r w:rsidRPr="00CE23CE">
              <w:rPr>
                <w:rFonts w:eastAsia="Times New Roman" w:cs="Times New Roman"/>
                <w:szCs w:val="20"/>
              </w:rPr>
              <w:t>- свидетельство о регистрации ТС;</w:t>
            </w:r>
          </w:p>
          <w:p w14:paraId="2DA71440" w14:textId="77777777" w:rsidR="0007653B" w:rsidRPr="00CE23CE" w:rsidRDefault="0007653B" w:rsidP="0007653B">
            <w:pPr>
              <w:widowControl w:val="0"/>
              <w:suppressAutoHyphens w:val="0"/>
              <w:spacing w:after="0" w:line="240" w:lineRule="auto"/>
              <w:jc w:val="both"/>
              <w:rPr>
                <w:rFonts w:eastAsia="Times New Roman" w:cs="Times New Roman"/>
                <w:szCs w:val="20"/>
              </w:rPr>
            </w:pPr>
            <w:r w:rsidRPr="00CE23CE">
              <w:rPr>
                <w:rFonts w:eastAsia="Times New Roman" w:cs="Times New Roman"/>
                <w:szCs w:val="20"/>
              </w:rPr>
              <w:t>- талон технического осмотра;</w:t>
            </w:r>
          </w:p>
          <w:p w14:paraId="7DC09AF0" w14:textId="77777777" w:rsidR="0007653B" w:rsidRPr="00CE23CE" w:rsidRDefault="0007653B" w:rsidP="0007653B">
            <w:pPr>
              <w:widowControl w:val="0"/>
              <w:suppressAutoHyphens w:val="0"/>
              <w:spacing w:after="0" w:line="240" w:lineRule="auto"/>
              <w:jc w:val="both"/>
              <w:rPr>
                <w:rFonts w:eastAsia="Times New Roman" w:cs="Times New Roman"/>
                <w:szCs w:val="20"/>
              </w:rPr>
            </w:pPr>
            <w:r w:rsidRPr="00CE23CE">
              <w:rPr>
                <w:rFonts w:eastAsia="Times New Roman" w:cs="Times New Roman"/>
                <w:szCs w:val="20"/>
              </w:rPr>
              <w:t>- страховой полис обязательного страхования гражданской ответственности владельца транспортного средства;</w:t>
            </w:r>
          </w:p>
          <w:p w14:paraId="6104D229" w14:textId="77777777" w:rsidR="0007653B" w:rsidRPr="00CE23CE" w:rsidRDefault="0007653B" w:rsidP="0007653B">
            <w:pPr>
              <w:widowControl w:val="0"/>
              <w:suppressAutoHyphens w:val="0"/>
              <w:spacing w:after="0" w:line="240" w:lineRule="auto"/>
              <w:jc w:val="both"/>
              <w:rPr>
                <w:rFonts w:eastAsia="Times New Roman" w:cs="Times New Roman"/>
                <w:szCs w:val="20"/>
              </w:rPr>
            </w:pPr>
            <w:r w:rsidRPr="00CE23CE">
              <w:rPr>
                <w:rFonts w:eastAsia="Times New Roman" w:cs="Times New Roman"/>
                <w:szCs w:val="20"/>
              </w:rPr>
              <w:t>В случае выбытия автотранспорта по технической неисправности или ДТП, Исполнитель обязуется в разумные сроки, но не более 24 (двадцати четырех) часов с момента поступления информации об этом, заменить его исправным или равноценным автотранспортным средством для завершения оказания услуг и незамедлительно информировать Заказчика о направлении машины.</w:t>
            </w:r>
          </w:p>
          <w:p w14:paraId="10FF5B2B" w14:textId="77777777" w:rsidR="0007653B" w:rsidRPr="00CE23CE" w:rsidRDefault="0007653B" w:rsidP="0007653B">
            <w:pPr>
              <w:tabs>
                <w:tab w:val="left" w:pos="1276"/>
              </w:tabs>
              <w:suppressAutoHyphens w:val="0"/>
              <w:spacing w:after="0" w:line="240" w:lineRule="auto"/>
              <w:jc w:val="both"/>
              <w:rPr>
                <w:rFonts w:eastAsia="Times New Roman" w:cs="Times New Roman"/>
                <w:szCs w:val="20"/>
              </w:rPr>
            </w:pPr>
            <w:r w:rsidRPr="00CE23CE">
              <w:rPr>
                <w:rFonts w:eastAsia="Times New Roman" w:cs="Times New Roman"/>
                <w:szCs w:val="20"/>
              </w:rPr>
              <w:t>При возникновении аварийной ситуации по вине Исполнителя восстановительные и ремонтные работы осуществляются силами и за счет денежных средств Исполнителя.</w:t>
            </w:r>
          </w:p>
          <w:p w14:paraId="2F594628" w14:textId="77777777" w:rsidR="0007653B" w:rsidRPr="00CE23CE" w:rsidRDefault="0007653B" w:rsidP="0007653B">
            <w:pPr>
              <w:widowControl w:val="0"/>
              <w:suppressAutoHyphens w:val="0"/>
              <w:spacing w:after="0" w:line="240" w:lineRule="auto"/>
              <w:jc w:val="both"/>
              <w:rPr>
                <w:rFonts w:eastAsia="Times New Roman" w:cs="Times New Roman"/>
                <w:szCs w:val="20"/>
              </w:rPr>
            </w:pPr>
            <w:r w:rsidRPr="00CE23CE">
              <w:rPr>
                <w:rFonts w:eastAsia="Times New Roman" w:cs="Times New Roman"/>
                <w:szCs w:val="20"/>
              </w:rPr>
              <w:t>Вся полнота ответственности, при предоставлении услуг, за соблюдением норм и правил по технике безопасности возлагается на Исполнителя, предоставляющего услуги.</w:t>
            </w:r>
          </w:p>
          <w:p w14:paraId="0EE53597" w14:textId="77777777" w:rsidR="0007653B" w:rsidRPr="00CE23CE" w:rsidRDefault="0007653B" w:rsidP="0007653B">
            <w:pPr>
              <w:widowControl w:val="0"/>
              <w:suppressAutoHyphens w:val="0"/>
              <w:spacing w:after="0" w:line="240" w:lineRule="auto"/>
              <w:rPr>
                <w:rFonts w:eastAsia="Times New Roman" w:cs="Times New Roman"/>
                <w:szCs w:val="20"/>
              </w:rPr>
            </w:pPr>
            <w:r w:rsidRPr="00CE23CE">
              <w:rPr>
                <w:rFonts w:eastAsia="Times New Roman" w:cs="Times New Roman"/>
                <w:szCs w:val="20"/>
              </w:rPr>
              <w:t>Ответственность Исполнителя должна быть застрахована на сумму не менее перевозимого Груза</w:t>
            </w:r>
          </w:p>
          <w:p w14:paraId="0A459928" w14:textId="77777777" w:rsidR="0007653B" w:rsidRPr="00CE23CE" w:rsidRDefault="0007653B" w:rsidP="0007653B">
            <w:pPr>
              <w:widowControl w:val="0"/>
              <w:suppressAutoHyphens w:val="0"/>
              <w:spacing w:after="0" w:line="240" w:lineRule="auto"/>
              <w:rPr>
                <w:rFonts w:eastAsia="Times New Roman" w:cs="Times New Roman"/>
                <w:szCs w:val="20"/>
              </w:rPr>
            </w:pPr>
            <w:r w:rsidRPr="00CE23CE">
              <w:rPr>
                <w:rFonts w:eastAsia="Times New Roman" w:cs="Times New Roman"/>
                <w:szCs w:val="20"/>
              </w:rPr>
              <w:t>Исполнитель своими силами и за свой счет получает и поддерживает в силе в течение всего срока оказания услуг по Контракту все разрешительные документы, необходимые для надлежащего оказания услуг по Контракту.</w:t>
            </w:r>
          </w:p>
        </w:tc>
      </w:tr>
      <w:tr w:rsidR="0007653B" w:rsidRPr="00CE23CE" w14:paraId="7F875AD0" w14:textId="77777777" w:rsidTr="00CE23CE">
        <w:trPr>
          <w:trHeight w:val="703"/>
        </w:trPr>
        <w:tc>
          <w:tcPr>
            <w:tcW w:w="530" w:type="dxa"/>
            <w:shd w:val="clear" w:color="auto" w:fill="FFFFFF"/>
          </w:tcPr>
          <w:p w14:paraId="5128A609" w14:textId="77777777" w:rsidR="0007653B" w:rsidRPr="00CE23CE" w:rsidRDefault="0007653B" w:rsidP="0007653B">
            <w:pPr>
              <w:numPr>
                <w:ilvl w:val="0"/>
                <w:numId w:val="33"/>
              </w:numPr>
              <w:suppressAutoHyphens w:val="0"/>
              <w:spacing w:after="0" w:line="0" w:lineRule="atLeast"/>
              <w:contextualSpacing/>
              <w:rPr>
                <w:rFonts w:eastAsia="Calibri" w:cs="Times New Roman"/>
                <w:color w:val="000000"/>
                <w:szCs w:val="20"/>
                <w:lang w:eastAsia="en-US"/>
              </w:rPr>
            </w:pPr>
          </w:p>
        </w:tc>
        <w:tc>
          <w:tcPr>
            <w:tcW w:w="3723" w:type="dxa"/>
            <w:shd w:val="clear" w:color="auto" w:fill="FFFFFF"/>
          </w:tcPr>
          <w:p w14:paraId="1F76889B" w14:textId="77777777" w:rsidR="0007653B" w:rsidRPr="00CE23CE" w:rsidRDefault="0007653B" w:rsidP="0007653B">
            <w:pPr>
              <w:suppressAutoHyphens w:val="0"/>
              <w:spacing w:after="0" w:line="0" w:lineRule="atLeast"/>
              <w:ind w:left="-41"/>
              <w:jc w:val="both"/>
              <w:rPr>
                <w:rFonts w:eastAsia="Times New Roman" w:cs="Times New Roman"/>
                <w:szCs w:val="20"/>
              </w:rPr>
            </w:pPr>
            <w:r w:rsidRPr="00CE23CE">
              <w:rPr>
                <w:rFonts w:eastAsia="Times New Roman" w:cs="Times New Roman"/>
                <w:szCs w:val="20"/>
              </w:rPr>
              <w:t xml:space="preserve">Требования к безопасности товаров, работ и услуг, требования к комплектности (объемам) поставки. </w:t>
            </w:r>
          </w:p>
          <w:p w14:paraId="216353EA" w14:textId="77777777" w:rsidR="0007653B" w:rsidRPr="00CE23CE" w:rsidRDefault="0007653B" w:rsidP="0007653B">
            <w:pPr>
              <w:suppressAutoHyphens w:val="0"/>
              <w:spacing w:after="0" w:line="0" w:lineRule="atLeast"/>
              <w:ind w:left="-41"/>
              <w:jc w:val="both"/>
              <w:rPr>
                <w:rFonts w:eastAsia="Times New Roman" w:cs="Times New Roman"/>
                <w:szCs w:val="20"/>
              </w:rPr>
            </w:pPr>
            <w:r w:rsidRPr="00CE23CE">
              <w:rPr>
                <w:rFonts w:eastAsia="Times New Roman" w:cs="Times New Roman"/>
                <w:szCs w:val="20"/>
              </w:rPr>
              <w:t xml:space="preserve">В случае указания на товарный знак - параметры эквивалентности (конкретные показатели этого товара), за исключением случаев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случаев осуществления закупок на поставки запасных частей и расходных материалов к машинам и оборудованию. </w:t>
            </w:r>
          </w:p>
        </w:tc>
        <w:tc>
          <w:tcPr>
            <w:tcW w:w="5954" w:type="dxa"/>
            <w:gridSpan w:val="2"/>
            <w:shd w:val="clear" w:color="auto" w:fill="FFFFFF"/>
          </w:tcPr>
          <w:p w14:paraId="7A96F4EC" w14:textId="77777777" w:rsidR="0007653B" w:rsidRPr="00CE23CE" w:rsidRDefault="0007653B" w:rsidP="0007653B">
            <w:pPr>
              <w:tabs>
                <w:tab w:val="left" w:pos="1276"/>
              </w:tabs>
              <w:suppressAutoHyphens w:val="0"/>
              <w:spacing w:after="0" w:line="240" w:lineRule="auto"/>
              <w:jc w:val="both"/>
              <w:rPr>
                <w:rFonts w:eastAsia="Times New Roman" w:cs="Times New Roman"/>
                <w:szCs w:val="20"/>
              </w:rPr>
            </w:pPr>
            <w:r w:rsidRPr="00CE23CE">
              <w:rPr>
                <w:rFonts w:eastAsia="Times New Roman" w:cs="Times New Roman"/>
                <w:szCs w:val="20"/>
              </w:rPr>
              <w:t xml:space="preserve">Качество услуг должно соответствовать Правилам транспортно-экспедиционной деятельности, утвержденными постановлением Правительства Российской Федерации от 08.09.2006 № 554; Федеральному закону от 30.06.2003 </w:t>
            </w:r>
            <w:r w:rsidRPr="00CE23CE">
              <w:rPr>
                <w:rFonts w:eastAsia="Times New Roman" w:cs="Times New Roman"/>
                <w:szCs w:val="20"/>
              </w:rPr>
              <w:br/>
              <w:t>№ 87-ФЗ «О транспортно-экспедиционной деятельности»;</w:t>
            </w:r>
          </w:p>
          <w:p w14:paraId="0C3EF56D" w14:textId="77777777" w:rsidR="0007653B" w:rsidRPr="00CE23CE" w:rsidRDefault="0007653B" w:rsidP="0007653B">
            <w:pPr>
              <w:tabs>
                <w:tab w:val="left" w:pos="1276"/>
              </w:tabs>
              <w:suppressAutoHyphens w:val="0"/>
              <w:spacing w:after="0" w:line="240" w:lineRule="auto"/>
              <w:jc w:val="both"/>
              <w:rPr>
                <w:rFonts w:eastAsia="Times New Roman" w:cs="Times New Roman"/>
                <w:szCs w:val="20"/>
              </w:rPr>
            </w:pPr>
            <w:r w:rsidRPr="00CE23CE">
              <w:rPr>
                <w:rFonts w:eastAsia="Times New Roman" w:cs="Times New Roman"/>
                <w:szCs w:val="20"/>
              </w:rPr>
              <w:t>Приказу Минтруда РФ от 28.10.2020 № 753н «Об утверждении Правил по охране труда при погрузочно-разгрузочных работах и размещении грузов».</w:t>
            </w:r>
          </w:p>
          <w:p w14:paraId="665A1B74" w14:textId="77777777" w:rsidR="0007653B" w:rsidRPr="00CE23CE" w:rsidRDefault="0007653B" w:rsidP="0007653B">
            <w:pPr>
              <w:widowControl w:val="0"/>
              <w:suppressAutoHyphens w:val="0"/>
              <w:spacing w:after="0" w:line="240" w:lineRule="auto"/>
              <w:jc w:val="both"/>
              <w:rPr>
                <w:rFonts w:eastAsia="Times New Roman" w:cs="Times New Roman"/>
                <w:szCs w:val="20"/>
              </w:rPr>
            </w:pPr>
            <w:r w:rsidRPr="00CE23CE">
              <w:rPr>
                <w:rFonts w:eastAsia="Times New Roman" w:cs="Times New Roman"/>
                <w:szCs w:val="20"/>
              </w:rPr>
              <w:t>Техническое состояние автотранспортных средств должно подтверждаться результатами технического осмотра, проводимого в порядке и в сроки, установленные требованиями Федерального закона от 01.07.2011 г. № 170-ФЗ "О техническом осмотре транспортных средств и о внесении изменений в отдельные законодательные акты Российской Федерации".</w:t>
            </w:r>
          </w:p>
          <w:p w14:paraId="29DC2E92" w14:textId="22F32170" w:rsidR="0007653B" w:rsidRPr="00CE23CE" w:rsidRDefault="0007653B" w:rsidP="0007653B">
            <w:pPr>
              <w:shd w:val="clear" w:color="auto" w:fill="FFFFFF"/>
              <w:suppressAutoHyphens w:val="0"/>
              <w:spacing w:after="150" w:line="240" w:lineRule="auto"/>
              <w:jc w:val="both"/>
              <w:rPr>
                <w:rFonts w:eastAsia="Times New Roman" w:cs="Times New Roman"/>
                <w:szCs w:val="20"/>
              </w:rPr>
            </w:pPr>
            <w:r w:rsidRPr="00CE23CE">
              <w:rPr>
                <w:rFonts w:eastAsia="Times New Roman" w:cs="Times New Roman"/>
                <w:szCs w:val="20"/>
              </w:rPr>
              <w:t>Безопасность услуг должна соответствовать требованиям Федерального закона от 10.12.1995 N 196-ФЗ "О безопасности дорожного движения", Государственному стандарту РФ ГОСТ Р 51005-96 «Услуги транспортные. Перевозки грузов. Номенклатура показателей качества»; Решению Комиссии Таможенного союза от 18.10.2011 N 823 "О принятии технического регламента Таможенного союза "О безопасности машин и оборудования"; Решению Комиссии Таможенного союза от 09.12.2011 N 877               " О принятии технического регламента Таможенного союза                    "О безопасности колесных транспортных средств".</w:t>
            </w:r>
          </w:p>
          <w:p w14:paraId="7EF3736C" w14:textId="77777777" w:rsidR="0007653B" w:rsidRPr="00CE23CE" w:rsidRDefault="0007653B" w:rsidP="0007653B">
            <w:pPr>
              <w:widowControl w:val="0"/>
              <w:suppressAutoHyphens w:val="0"/>
              <w:spacing w:after="0" w:line="240" w:lineRule="auto"/>
              <w:jc w:val="both"/>
              <w:rPr>
                <w:rFonts w:eastAsia="Times New Roman" w:cs="Times New Roman"/>
                <w:szCs w:val="20"/>
              </w:rPr>
            </w:pPr>
            <w:r w:rsidRPr="00CE23CE">
              <w:rPr>
                <w:rFonts w:eastAsia="Times New Roman" w:cs="Times New Roman"/>
                <w:szCs w:val="20"/>
              </w:rPr>
              <w:t xml:space="preserve">В случае если к моменту начала или в процессе оказания услуг отдельные стандарты и нормы утратят силу, такие стандарты и нормы будут иметь рекомендательный характер в части, не противоречащей действующим к такому моменту нормативным актам. </w:t>
            </w:r>
          </w:p>
          <w:p w14:paraId="5C9FF503" w14:textId="77777777" w:rsidR="0007653B" w:rsidRPr="00CE23CE" w:rsidRDefault="0007653B" w:rsidP="0007653B">
            <w:pPr>
              <w:widowControl w:val="0"/>
              <w:suppressAutoHyphens w:val="0"/>
              <w:spacing w:after="0" w:line="240" w:lineRule="auto"/>
              <w:jc w:val="both"/>
              <w:rPr>
                <w:rFonts w:eastAsia="Times New Roman" w:cs="Times New Roman"/>
                <w:szCs w:val="20"/>
              </w:rPr>
            </w:pPr>
            <w:r w:rsidRPr="00CE23CE">
              <w:rPr>
                <w:rFonts w:eastAsia="Times New Roman" w:cs="Times New Roman"/>
                <w:szCs w:val="20"/>
              </w:rPr>
              <w:t>Перевозка Груза</w:t>
            </w:r>
            <w:r w:rsidRPr="00CE23CE" w:rsidDel="003B1129">
              <w:rPr>
                <w:rFonts w:eastAsia="Times New Roman" w:cs="Times New Roman"/>
                <w:szCs w:val="20"/>
              </w:rPr>
              <w:t xml:space="preserve"> </w:t>
            </w:r>
            <w:r w:rsidRPr="00CE23CE">
              <w:rPr>
                <w:rFonts w:eastAsia="Times New Roman" w:cs="Times New Roman"/>
                <w:szCs w:val="20"/>
              </w:rPr>
              <w:t>по территории России осуществляется в соответствии с Уставом автомобильного транспорта и городского наземного электрического транспорта (принят Федеральным законом от 08.11.2007 №259-ФЗ), Гражданским кодексом Российской Федерации, иными законами и нормативными актами Российской Федерации</w:t>
            </w:r>
          </w:p>
        </w:tc>
      </w:tr>
      <w:tr w:rsidR="0007653B" w:rsidRPr="00CE23CE" w14:paraId="03833741" w14:textId="77777777" w:rsidTr="00CE23CE">
        <w:trPr>
          <w:trHeight w:val="816"/>
        </w:trPr>
        <w:tc>
          <w:tcPr>
            <w:tcW w:w="530" w:type="dxa"/>
            <w:shd w:val="clear" w:color="auto" w:fill="FFFFFF"/>
          </w:tcPr>
          <w:p w14:paraId="06B3DEE4" w14:textId="77777777" w:rsidR="0007653B" w:rsidRPr="00CE23CE" w:rsidRDefault="0007653B" w:rsidP="0007653B">
            <w:pPr>
              <w:numPr>
                <w:ilvl w:val="0"/>
                <w:numId w:val="33"/>
              </w:numPr>
              <w:suppressAutoHyphens w:val="0"/>
              <w:spacing w:after="0" w:line="0" w:lineRule="atLeast"/>
              <w:contextualSpacing/>
              <w:rPr>
                <w:rFonts w:eastAsia="Calibri" w:cs="Times New Roman"/>
                <w:color w:val="000000"/>
                <w:szCs w:val="20"/>
                <w:lang w:eastAsia="en-US"/>
              </w:rPr>
            </w:pPr>
          </w:p>
        </w:tc>
        <w:tc>
          <w:tcPr>
            <w:tcW w:w="3723" w:type="dxa"/>
            <w:shd w:val="clear" w:color="auto" w:fill="FFFFFF"/>
          </w:tcPr>
          <w:p w14:paraId="3D7A9816" w14:textId="77777777" w:rsidR="0007653B" w:rsidRPr="00CE23CE" w:rsidRDefault="0007653B" w:rsidP="0007653B">
            <w:pPr>
              <w:suppressAutoHyphens w:val="0"/>
              <w:spacing w:after="0" w:line="0" w:lineRule="atLeast"/>
              <w:ind w:left="-41"/>
              <w:jc w:val="both"/>
              <w:rPr>
                <w:rFonts w:eastAsia="Times New Roman" w:cs="Times New Roman"/>
                <w:szCs w:val="20"/>
              </w:rPr>
            </w:pPr>
            <w:r w:rsidRPr="00CE23CE">
              <w:rPr>
                <w:rFonts w:eastAsia="Times New Roman" w:cs="Times New Roman"/>
                <w:szCs w:val="20"/>
              </w:rPr>
              <w:t>Требования соответствия нормативным документам (лицензии, допуски, разрешения, согласования)</w:t>
            </w:r>
          </w:p>
        </w:tc>
        <w:tc>
          <w:tcPr>
            <w:tcW w:w="5954" w:type="dxa"/>
            <w:gridSpan w:val="2"/>
            <w:shd w:val="clear" w:color="auto" w:fill="FFFFFF"/>
          </w:tcPr>
          <w:p w14:paraId="232953DE" w14:textId="77777777" w:rsidR="0007653B" w:rsidRPr="00CE23CE" w:rsidRDefault="0007653B" w:rsidP="0007653B">
            <w:pPr>
              <w:suppressAutoHyphens w:val="0"/>
              <w:spacing w:after="0" w:line="240" w:lineRule="auto"/>
              <w:rPr>
                <w:rFonts w:eastAsia="Times New Roman" w:cs="Times New Roman"/>
                <w:szCs w:val="20"/>
              </w:rPr>
            </w:pPr>
            <w:r w:rsidRPr="00CE23CE">
              <w:rPr>
                <w:rFonts w:eastAsia="Times New Roman" w:cs="Times New Roman"/>
                <w:szCs w:val="20"/>
              </w:rPr>
              <w:t>Для оказания услуг по перевозке грузов автомобильным транспортом наличие специального разрешения (лицензии) не требуется. Своими силами и за свой счет получить и поддерживать в силе в течение всего срока оказания услуг по контракту все разрешения и лицензии, необходимые для надлежащего оказания услуг по контракту.</w:t>
            </w:r>
          </w:p>
        </w:tc>
      </w:tr>
      <w:tr w:rsidR="0007653B" w:rsidRPr="00CE23CE" w14:paraId="0A357CCB" w14:textId="77777777" w:rsidTr="00CE23CE">
        <w:tc>
          <w:tcPr>
            <w:tcW w:w="530" w:type="dxa"/>
            <w:shd w:val="clear" w:color="auto" w:fill="FFFFFF"/>
          </w:tcPr>
          <w:p w14:paraId="5BEB76A7" w14:textId="77777777" w:rsidR="0007653B" w:rsidRPr="00CE23CE" w:rsidRDefault="0007653B" w:rsidP="0007653B">
            <w:pPr>
              <w:numPr>
                <w:ilvl w:val="0"/>
                <w:numId w:val="33"/>
              </w:numPr>
              <w:suppressAutoHyphens w:val="0"/>
              <w:spacing w:after="0" w:line="0" w:lineRule="atLeast"/>
              <w:contextualSpacing/>
              <w:rPr>
                <w:rFonts w:eastAsia="Calibri" w:cs="Times New Roman"/>
                <w:color w:val="000000"/>
                <w:szCs w:val="20"/>
                <w:lang w:eastAsia="en-US"/>
              </w:rPr>
            </w:pPr>
          </w:p>
        </w:tc>
        <w:tc>
          <w:tcPr>
            <w:tcW w:w="3723" w:type="dxa"/>
            <w:shd w:val="clear" w:color="auto" w:fill="FFFFFF"/>
          </w:tcPr>
          <w:p w14:paraId="7333CDCA" w14:textId="77777777" w:rsidR="0007653B" w:rsidRPr="00CE23CE" w:rsidRDefault="0007653B" w:rsidP="0007653B">
            <w:pPr>
              <w:suppressAutoHyphens w:val="0"/>
              <w:spacing w:after="0" w:line="0" w:lineRule="atLeast"/>
              <w:ind w:left="-41"/>
              <w:jc w:val="both"/>
              <w:rPr>
                <w:rFonts w:eastAsia="Times New Roman" w:cs="Times New Roman"/>
                <w:szCs w:val="20"/>
              </w:rPr>
            </w:pPr>
            <w:r w:rsidRPr="00CE23CE">
              <w:rPr>
                <w:rFonts w:eastAsia="Times New Roman" w:cs="Times New Roman"/>
                <w:szCs w:val="20"/>
              </w:rPr>
              <w:t>Сроки выполнения работ, оказания услуг и поставки товаров, календарные сроки начала и завершения поставок, выполнения работ, оказания услуг, периоды (этапы) выполнения условий контракта</w:t>
            </w:r>
          </w:p>
        </w:tc>
        <w:tc>
          <w:tcPr>
            <w:tcW w:w="5954" w:type="dxa"/>
            <w:gridSpan w:val="2"/>
            <w:shd w:val="clear" w:color="auto" w:fill="FFFFFF"/>
          </w:tcPr>
          <w:p w14:paraId="256AB885" w14:textId="77777777" w:rsidR="0007653B" w:rsidRPr="00CE23CE" w:rsidRDefault="0007653B" w:rsidP="0007653B">
            <w:pPr>
              <w:spacing w:after="0" w:line="0" w:lineRule="atLeast"/>
              <w:ind w:left="-41" w:right="-108"/>
              <w:rPr>
                <w:rFonts w:eastAsia="Times New Roman" w:cs="Times New Roman"/>
                <w:szCs w:val="20"/>
              </w:rPr>
            </w:pPr>
            <w:r w:rsidRPr="00CE23CE">
              <w:rPr>
                <w:rFonts w:eastAsia="Times New Roman" w:cs="Times New Roman"/>
                <w:szCs w:val="20"/>
              </w:rPr>
              <w:t xml:space="preserve">В течение 30 (тридцати) рабочих дней с подачи заявки Заказчика. </w:t>
            </w:r>
            <w:r w:rsidRPr="00CE23CE">
              <w:rPr>
                <w:rFonts w:eastAsia="Calibri" w:cs="Times New Roman"/>
                <w:b/>
                <w:szCs w:val="20"/>
              </w:rPr>
              <w:t xml:space="preserve">Заявку на оказание Услуг Заказчик направляет в свободной форме на </w:t>
            </w:r>
            <w:r w:rsidRPr="00F26A01">
              <w:rPr>
                <w:rFonts w:eastAsia="Calibri" w:cs="Times New Roman"/>
                <w:b/>
                <w:szCs w:val="20"/>
              </w:rPr>
              <w:t xml:space="preserve">официальный адрес электронной почты Исполнителя не позднее 26.06.2026. </w:t>
            </w:r>
            <w:r w:rsidRPr="00F26A01">
              <w:rPr>
                <w:rFonts w:eastAsia="Times New Roman" w:cs="Times New Roman"/>
                <w:szCs w:val="20"/>
              </w:rPr>
              <w:t>Оказание услуг осуществляется Исполнителем в рабочие дни (с понедельника по четверг с 09:00 до 16:00, в пятницу с 09:00 до 15:00 по местному времени) по предварительному письменному уведомлению Заказчика за 48 часов. В целях оформления</w:t>
            </w:r>
            <w:bookmarkStart w:id="1" w:name="_GoBack"/>
            <w:bookmarkEnd w:id="1"/>
            <w:r w:rsidRPr="00CE23CE">
              <w:rPr>
                <w:rFonts w:eastAsia="Times New Roman" w:cs="Times New Roman"/>
                <w:szCs w:val="20"/>
              </w:rPr>
              <w:t xml:space="preserve"> пропуска на въезд на территорию Заказчика, заблаговременно до оказания услуг Исполнитель обязан сообщить Заказчику данные о лицах, которые оказывают услуги (государственный номер, марка автомобиля) и данные о водителе, или иных лицах, которые оказывают услугу.</w:t>
            </w:r>
          </w:p>
        </w:tc>
      </w:tr>
      <w:tr w:rsidR="0007653B" w:rsidRPr="00CE23CE" w14:paraId="29FF1131" w14:textId="77777777" w:rsidTr="00CE23CE">
        <w:tc>
          <w:tcPr>
            <w:tcW w:w="530" w:type="dxa"/>
            <w:shd w:val="clear" w:color="auto" w:fill="FFFFFF"/>
          </w:tcPr>
          <w:p w14:paraId="41012D3F" w14:textId="77777777" w:rsidR="0007653B" w:rsidRPr="00CE23CE" w:rsidRDefault="0007653B" w:rsidP="0007653B">
            <w:pPr>
              <w:numPr>
                <w:ilvl w:val="0"/>
                <w:numId w:val="33"/>
              </w:numPr>
              <w:suppressAutoHyphens w:val="0"/>
              <w:spacing w:after="0" w:line="0" w:lineRule="atLeast"/>
              <w:contextualSpacing/>
              <w:rPr>
                <w:rFonts w:eastAsia="Calibri" w:cs="Times New Roman"/>
                <w:color w:val="000000"/>
                <w:szCs w:val="20"/>
                <w:lang w:eastAsia="en-US"/>
              </w:rPr>
            </w:pPr>
          </w:p>
        </w:tc>
        <w:tc>
          <w:tcPr>
            <w:tcW w:w="3723" w:type="dxa"/>
            <w:shd w:val="clear" w:color="auto" w:fill="FFFFFF"/>
          </w:tcPr>
          <w:p w14:paraId="653197E3" w14:textId="77777777" w:rsidR="0007653B" w:rsidRPr="00CE23CE" w:rsidRDefault="0007653B" w:rsidP="0007653B">
            <w:pPr>
              <w:suppressAutoHyphens w:val="0"/>
              <w:spacing w:after="0" w:line="0" w:lineRule="atLeast"/>
              <w:ind w:left="-41"/>
              <w:jc w:val="both"/>
              <w:rPr>
                <w:rFonts w:eastAsia="Times New Roman" w:cs="Times New Roman"/>
                <w:szCs w:val="20"/>
              </w:rPr>
            </w:pPr>
            <w:r w:rsidRPr="00CE23CE">
              <w:rPr>
                <w:rFonts w:eastAsia="Times New Roman" w:cs="Times New Roman"/>
                <w:color w:val="000000"/>
                <w:szCs w:val="20"/>
              </w:rPr>
              <w:t>Порядок выполнения работ, оказания услуг, поставки товаров, этапы, последовательность, график, порядок выплаты авансирования, а также поэтапной оплаты исполненных условий контракта</w:t>
            </w:r>
          </w:p>
        </w:tc>
        <w:tc>
          <w:tcPr>
            <w:tcW w:w="5954" w:type="dxa"/>
            <w:gridSpan w:val="2"/>
            <w:shd w:val="clear" w:color="auto" w:fill="FFFFFF"/>
          </w:tcPr>
          <w:p w14:paraId="3A9CBCAD" w14:textId="77777777" w:rsidR="0007653B" w:rsidRPr="00CE23CE" w:rsidRDefault="0007653B" w:rsidP="0007653B">
            <w:pPr>
              <w:spacing w:after="0" w:line="0" w:lineRule="atLeast"/>
              <w:ind w:left="-41" w:right="-108"/>
              <w:rPr>
                <w:rFonts w:eastAsia="Times New Roman" w:cs="Times New Roman"/>
                <w:szCs w:val="20"/>
              </w:rPr>
            </w:pPr>
            <w:r w:rsidRPr="00CE23CE">
              <w:rPr>
                <w:rFonts w:eastAsia="Calibri" w:cs="Times New Roman"/>
                <w:bCs/>
                <w:szCs w:val="20"/>
              </w:rPr>
              <w:t xml:space="preserve">Оказание услуги осуществляется </w:t>
            </w:r>
            <w:proofErr w:type="spellStart"/>
            <w:r w:rsidRPr="00CE23CE">
              <w:rPr>
                <w:rFonts w:eastAsia="Calibri" w:cs="Times New Roman"/>
                <w:bCs/>
                <w:szCs w:val="20"/>
              </w:rPr>
              <w:t>единоразово</w:t>
            </w:r>
            <w:proofErr w:type="spellEnd"/>
            <w:r w:rsidRPr="00CE23CE">
              <w:rPr>
                <w:rFonts w:eastAsia="Calibri" w:cs="Times New Roman"/>
                <w:bCs/>
                <w:szCs w:val="20"/>
              </w:rPr>
              <w:t>, в каждый из пунктов доставки, указанных в Приложении № 1.</w:t>
            </w:r>
            <w:r w:rsidRPr="00CE23CE">
              <w:rPr>
                <w:rFonts w:eastAsia="Calibri" w:cs="Times New Roman"/>
                <w:color w:val="000000"/>
                <w:szCs w:val="20"/>
                <w:lang w:eastAsia="en-US"/>
              </w:rPr>
              <w:t xml:space="preserve"> </w:t>
            </w:r>
            <w:r w:rsidRPr="00CE23CE">
              <w:rPr>
                <w:rFonts w:eastAsia="Calibri" w:cs="Times New Roman"/>
                <w:color w:val="000000"/>
                <w:szCs w:val="20"/>
                <w:lang w:eastAsia="en-US"/>
              </w:rPr>
              <w:br/>
              <w:t>Д</w:t>
            </w:r>
            <w:r w:rsidRPr="00CE23CE">
              <w:rPr>
                <w:rFonts w:eastAsia="Times New Roman" w:cs="Times New Roman"/>
                <w:color w:val="000000"/>
                <w:szCs w:val="20"/>
              </w:rPr>
              <w:t>оставка, погрузо-разгрузочные работы, включая работы с применением грузоподъемных средств, подъем на этаж осуществляются Исполнителем собственными техническими средствами и за свой счет.</w:t>
            </w:r>
          </w:p>
        </w:tc>
      </w:tr>
    </w:tbl>
    <w:p w14:paraId="39433E32" w14:textId="77777777" w:rsidR="0007653B" w:rsidRPr="00CE23CE" w:rsidRDefault="0007653B" w:rsidP="0007653B">
      <w:pPr>
        <w:suppressAutoHyphens w:val="0"/>
        <w:spacing w:after="0" w:line="240" w:lineRule="auto"/>
        <w:rPr>
          <w:rFonts w:eastAsia="Times New Roman" w:cs="Times New Roman"/>
          <w:b/>
          <w:color w:val="000000"/>
          <w:szCs w:val="20"/>
        </w:rPr>
      </w:pPr>
    </w:p>
    <w:p w14:paraId="03AE72DA" w14:textId="77777777" w:rsidR="00F26A01" w:rsidRDefault="00F26A01" w:rsidP="00F26A01">
      <w:pPr>
        <w:suppressAutoHyphens w:val="0"/>
        <w:spacing w:after="0" w:line="240" w:lineRule="auto"/>
        <w:ind w:left="4395" w:right="-172"/>
        <w:contextualSpacing/>
        <w:rPr>
          <w:rFonts w:eastAsia="Times New Roman" w:cs="Times New Roman"/>
          <w:b/>
          <w:sz w:val="22"/>
        </w:rPr>
      </w:pPr>
    </w:p>
    <w:p w14:paraId="5678D628" w14:textId="77777777" w:rsidR="00F26A01" w:rsidRDefault="00F26A01" w:rsidP="00F26A01">
      <w:pPr>
        <w:suppressAutoHyphens w:val="0"/>
        <w:spacing w:after="0" w:line="240" w:lineRule="auto"/>
        <w:ind w:left="4395" w:right="-172"/>
        <w:contextualSpacing/>
        <w:rPr>
          <w:rFonts w:eastAsia="Times New Roman" w:cs="Times New Roman"/>
          <w:b/>
          <w:sz w:val="22"/>
        </w:rPr>
      </w:pPr>
    </w:p>
    <w:p w14:paraId="74BCA8E0" w14:textId="77777777" w:rsidR="00F26A01" w:rsidRDefault="00F26A01" w:rsidP="00F26A01">
      <w:pPr>
        <w:suppressAutoHyphens w:val="0"/>
        <w:spacing w:after="0" w:line="240" w:lineRule="auto"/>
        <w:ind w:left="4395" w:right="-172"/>
        <w:contextualSpacing/>
        <w:rPr>
          <w:rFonts w:eastAsia="Times New Roman" w:cs="Times New Roman"/>
          <w:b/>
          <w:sz w:val="22"/>
        </w:rPr>
      </w:pPr>
    </w:p>
    <w:p w14:paraId="04A78C3E" w14:textId="77777777" w:rsidR="00F26A01" w:rsidRDefault="00F26A01" w:rsidP="00F26A01">
      <w:pPr>
        <w:suppressAutoHyphens w:val="0"/>
        <w:spacing w:after="0" w:line="240" w:lineRule="auto"/>
        <w:ind w:left="4395" w:right="-172"/>
        <w:contextualSpacing/>
        <w:rPr>
          <w:rFonts w:eastAsia="Times New Roman" w:cs="Times New Roman"/>
          <w:b/>
          <w:sz w:val="22"/>
        </w:rPr>
      </w:pPr>
    </w:p>
    <w:p w14:paraId="2ABBEB89" w14:textId="77777777" w:rsidR="00F26A01" w:rsidRDefault="00F26A01" w:rsidP="00F26A01">
      <w:pPr>
        <w:suppressAutoHyphens w:val="0"/>
        <w:spacing w:after="0" w:line="240" w:lineRule="auto"/>
        <w:ind w:left="4395" w:right="-172"/>
        <w:contextualSpacing/>
        <w:rPr>
          <w:rFonts w:eastAsia="Times New Roman" w:cs="Times New Roman"/>
          <w:b/>
          <w:sz w:val="22"/>
        </w:rPr>
      </w:pPr>
    </w:p>
    <w:p w14:paraId="0647A56A" w14:textId="77777777" w:rsidR="00F26A01" w:rsidRDefault="00F26A01" w:rsidP="00F26A01">
      <w:pPr>
        <w:suppressAutoHyphens w:val="0"/>
        <w:spacing w:after="0" w:line="240" w:lineRule="auto"/>
        <w:ind w:left="4395" w:right="-172"/>
        <w:contextualSpacing/>
        <w:rPr>
          <w:rFonts w:eastAsia="Times New Roman" w:cs="Times New Roman"/>
          <w:b/>
          <w:sz w:val="22"/>
        </w:rPr>
      </w:pPr>
    </w:p>
    <w:p w14:paraId="05A1814B" w14:textId="77777777" w:rsidR="00F26A01" w:rsidRDefault="00F26A01" w:rsidP="00F26A01">
      <w:pPr>
        <w:suppressAutoHyphens w:val="0"/>
        <w:spacing w:after="0" w:line="240" w:lineRule="auto"/>
        <w:ind w:left="4395" w:right="-172"/>
        <w:contextualSpacing/>
        <w:rPr>
          <w:rFonts w:eastAsia="Times New Roman" w:cs="Times New Roman"/>
          <w:b/>
          <w:sz w:val="22"/>
        </w:rPr>
      </w:pPr>
    </w:p>
    <w:p w14:paraId="1FE9CD0D" w14:textId="77777777" w:rsidR="00F26A01" w:rsidRDefault="00F26A01" w:rsidP="00F26A01">
      <w:pPr>
        <w:suppressAutoHyphens w:val="0"/>
        <w:spacing w:after="0" w:line="240" w:lineRule="auto"/>
        <w:ind w:left="4395" w:right="-172"/>
        <w:contextualSpacing/>
        <w:rPr>
          <w:rFonts w:eastAsia="Times New Roman" w:cs="Times New Roman"/>
          <w:b/>
          <w:sz w:val="22"/>
        </w:rPr>
      </w:pPr>
    </w:p>
    <w:p w14:paraId="676C250A" w14:textId="77777777" w:rsidR="00F26A01" w:rsidRDefault="00F26A01" w:rsidP="00F26A01">
      <w:pPr>
        <w:suppressAutoHyphens w:val="0"/>
        <w:spacing w:after="0" w:line="240" w:lineRule="auto"/>
        <w:ind w:left="4395" w:right="-172"/>
        <w:contextualSpacing/>
        <w:rPr>
          <w:rFonts w:eastAsia="Times New Roman" w:cs="Times New Roman"/>
          <w:b/>
          <w:sz w:val="22"/>
        </w:rPr>
      </w:pPr>
    </w:p>
    <w:p w14:paraId="3AD5EF1D" w14:textId="77777777" w:rsidR="00F26A01" w:rsidRDefault="00F26A01" w:rsidP="00F26A01">
      <w:pPr>
        <w:suppressAutoHyphens w:val="0"/>
        <w:spacing w:after="0" w:line="240" w:lineRule="auto"/>
        <w:ind w:left="4395" w:right="-172"/>
        <w:contextualSpacing/>
        <w:rPr>
          <w:rFonts w:eastAsia="Times New Roman" w:cs="Times New Roman"/>
          <w:b/>
          <w:sz w:val="22"/>
        </w:rPr>
      </w:pPr>
    </w:p>
    <w:p w14:paraId="3C42F664" w14:textId="77777777" w:rsidR="00F26A01" w:rsidRDefault="00F26A01" w:rsidP="00F26A01">
      <w:pPr>
        <w:suppressAutoHyphens w:val="0"/>
        <w:spacing w:after="0" w:line="240" w:lineRule="auto"/>
        <w:ind w:left="4395" w:right="-172"/>
        <w:contextualSpacing/>
        <w:rPr>
          <w:rFonts w:eastAsia="Times New Roman" w:cs="Times New Roman"/>
          <w:b/>
          <w:sz w:val="22"/>
        </w:rPr>
      </w:pPr>
    </w:p>
    <w:p w14:paraId="6FF31F69" w14:textId="77777777" w:rsidR="00F26A01" w:rsidRDefault="00F26A01" w:rsidP="00F26A01">
      <w:pPr>
        <w:suppressAutoHyphens w:val="0"/>
        <w:spacing w:after="0" w:line="240" w:lineRule="auto"/>
        <w:ind w:left="4395" w:right="-172"/>
        <w:contextualSpacing/>
        <w:rPr>
          <w:rFonts w:eastAsia="Times New Roman" w:cs="Times New Roman"/>
          <w:b/>
          <w:sz w:val="22"/>
        </w:rPr>
      </w:pPr>
    </w:p>
    <w:p w14:paraId="5D08EB1D" w14:textId="77777777" w:rsidR="00F26A01" w:rsidRDefault="00F26A01" w:rsidP="00F26A01">
      <w:pPr>
        <w:suppressAutoHyphens w:val="0"/>
        <w:spacing w:after="0" w:line="240" w:lineRule="auto"/>
        <w:ind w:left="4395" w:right="-172"/>
        <w:contextualSpacing/>
        <w:rPr>
          <w:rFonts w:eastAsia="Times New Roman" w:cs="Times New Roman"/>
          <w:b/>
          <w:sz w:val="22"/>
        </w:rPr>
      </w:pPr>
    </w:p>
    <w:p w14:paraId="3A30ADFF" w14:textId="77777777" w:rsidR="00F26A01" w:rsidRDefault="00F26A01" w:rsidP="00F26A01">
      <w:pPr>
        <w:suppressAutoHyphens w:val="0"/>
        <w:spacing w:after="0" w:line="240" w:lineRule="auto"/>
        <w:ind w:left="4395" w:right="-172"/>
        <w:contextualSpacing/>
        <w:rPr>
          <w:rFonts w:eastAsia="Times New Roman" w:cs="Times New Roman"/>
          <w:b/>
          <w:sz w:val="22"/>
        </w:rPr>
      </w:pPr>
    </w:p>
    <w:p w14:paraId="788FF024" w14:textId="77777777" w:rsidR="00F26A01" w:rsidRDefault="00F26A01" w:rsidP="00F26A01">
      <w:pPr>
        <w:suppressAutoHyphens w:val="0"/>
        <w:spacing w:after="0" w:line="240" w:lineRule="auto"/>
        <w:ind w:left="4395" w:right="-172"/>
        <w:contextualSpacing/>
        <w:rPr>
          <w:rFonts w:eastAsia="Times New Roman" w:cs="Times New Roman"/>
          <w:b/>
          <w:sz w:val="22"/>
        </w:rPr>
      </w:pPr>
    </w:p>
    <w:p w14:paraId="44FC937B" w14:textId="77777777" w:rsidR="00F26A01" w:rsidRDefault="00F26A01" w:rsidP="00F26A01">
      <w:pPr>
        <w:suppressAutoHyphens w:val="0"/>
        <w:spacing w:after="0" w:line="240" w:lineRule="auto"/>
        <w:ind w:left="4395" w:right="-172"/>
        <w:contextualSpacing/>
        <w:rPr>
          <w:rFonts w:eastAsia="Times New Roman" w:cs="Times New Roman"/>
          <w:b/>
          <w:sz w:val="22"/>
        </w:rPr>
      </w:pPr>
    </w:p>
    <w:p w14:paraId="28B2C002" w14:textId="77777777" w:rsidR="00F26A01" w:rsidRDefault="00F26A01" w:rsidP="00F26A01">
      <w:pPr>
        <w:suppressAutoHyphens w:val="0"/>
        <w:spacing w:after="0" w:line="240" w:lineRule="auto"/>
        <w:ind w:left="4395" w:right="-172"/>
        <w:contextualSpacing/>
        <w:rPr>
          <w:rFonts w:eastAsia="Times New Roman" w:cs="Times New Roman"/>
          <w:b/>
          <w:sz w:val="22"/>
        </w:rPr>
      </w:pPr>
    </w:p>
    <w:p w14:paraId="6C7CDCE6" w14:textId="77777777" w:rsidR="00F26A01" w:rsidRDefault="00F26A01" w:rsidP="00F26A01">
      <w:pPr>
        <w:suppressAutoHyphens w:val="0"/>
        <w:spacing w:after="0" w:line="240" w:lineRule="auto"/>
        <w:ind w:left="4395" w:right="-172"/>
        <w:contextualSpacing/>
        <w:rPr>
          <w:rFonts w:eastAsia="Times New Roman" w:cs="Times New Roman"/>
          <w:b/>
          <w:sz w:val="22"/>
        </w:rPr>
      </w:pPr>
    </w:p>
    <w:p w14:paraId="0D334B09" w14:textId="77777777" w:rsidR="00F26A01" w:rsidRDefault="00F26A01" w:rsidP="00F26A01">
      <w:pPr>
        <w:suppressAutoHyphens w:val="0"/>
        <w:spacing w:after="0" w:line="240" w:lineRule="auto"/>
        <w:ind w:left="4395" w:right="-172"/>
        <w:contextualSpacing/>
        <w:rPr>
          <w:rFonts w:eastAsia="Times New Roman" w:cs="Times New Roman"/>
          <w:b/>
          <w:sz w:val="22"/>
        </w:rPr>
      </w:pPr>
    </w:p>
    <w:p w14:paraId="03D245E8" w14:textId="77777777" w:rsidR="00F26A01" w:rsidRDefault="00F26A01" w:rsidP="00F26A01">
      <w:pPr>
        <w:suppressAutoHyphens w:val="0"/>
        <w:spacing w:after="0" w:line="240" w:lineRule="auto"/>
        <w:ind w:left="4395" w:right="-172"/>
        <w:contextualSpacing/>
        <w:rPr>
          <w:rFonts w:eastAsia="Times New Roman" w:cs="Times New Roman"/>
          <w:b/>
          <w:sz w:val="22"/>
        </w:rPr>
      </w:pPr>
    </w:p>
    <w:p w14:paraId="34D07A26" w14:textId="77777777" w:rsidR="00F26A01" w:rsidRDefault="00F26A01" w:rsidP="00F26A01">
      <w:pPr>
        <w:suppressAutoHyphens w:val="0"/>
        <w:spacing w:after="0" w:line="240" w:lineRule="auto"/>
        <w:ind w:left="4395" w:right="-172"/>
        <w:contextualSpacing/>
        <w:rPr>
          <w:rFonts w:eastAsia="Times New Roman" w:cs="Times New Roman"/>
          <w:b/>
          <w:sz w:val="22"/>
        </w:rPr>
      </w:pPr>
    </w:p>
    <w:p w14:paraId="3CEAC55E" w14:textId="77777777" w:rsidR="00F26A01" w:rsidRDefault="00F26A01" w:rsidP="00F26A01">
      <w:pPr>
        <w:suppressAutoHyphens w:val="0"/>
        <w:spacing w:after="0" w:line="240" w:lineRule="auto"/>
        <w:ind w:left="4395" w:right="-172"/>
        <w:contextualSpacing/>
        <w:rPr>
          <w:rFonts w:eastAsia="Times New Roman" w:cs="Times New Roman"/>
          <w:b/>
          <w:sz w:val="22"/>
        </w:rPr>
      </w:pPr>
    </w:p>
    <w:p w14:paraId="15A27E85" w14:textId="77777777" w:rsidR="00F26A01" w:rsidRDefault="00F26A01" w:rsidP="00F26A01">
      <w:pPr>
        <w:suppressAutoHyphens w:val="0"/>
        <w:spacing w:after="0" w:line="240" w:lineRule="auto"/>
        <w:ind w:left="4395" w:right="-172"/>
        <w:contextualSpacing/>
        <w:rPr>
          <w:rFonts w:eastAsia="Times New Roman" w:cs="Times New Roman"/>
          <w:b/>
          <w:sz w:val="22"/>
        </w:rPr>
      </w:pPr>
    </w:p>
    <w:p w14:paraId="15DC5FDA" w14:textId="77777777" w:rsidR="00F26A01" w:rsidRDefault="00F26A01" w:rsidP="00F26A01">
      <w:pPr>
        <w:suppressAutoHyphens w:val="0"/>
        <w:spacing w:after="0" w:line="240" w:lineRule="auto"/>
        <w:ind w:left="4395" w:right="-172"/>
        <w:contextualSpacing/>
        <w:rPr>
          <w:rFonts w:eastAsia="Times New Roman" w:cs="Times New Roman"/>
          <w:b/>
          <w:sz w:val="22"/>
        </w:rPr>
      </w:pPr>
    </w:p>
    <w:p w14:paraId="4255F620" w14:textId="77777777" w:rsidR="00F26A01" w:rsidRDefault="00F26A01" w:rsidP="00F26A01">
      <w:pPr>
        <w:suppressAutoHyphens w:val="0"/>
        <w:spacing w:after="0" w:line="240" w:lineRule="auto"/>
        <w:ind w:left="4395" w:right="-172"/>
        <w:contextualSpacing/>
        <w:rPr>
          <w:rFonts w:eastAsia="Times New Roman" w:cs="Times New Roman"/>
          <w:b/>
          <w:sz w:val="22"/>
        </w:rPr>
      </w:pPr>
    </w:p>
    <w:p w14:paraId="76D011D9" w14:textId="77777777" w:rsidR="00F26A01" w:rsidRDefault="00F26A01" w:rsidP="00F26A01">
      <w:pPr>
        <w:suppressAutoHyphens w:val="0"/>
        <w:spacing w:after="0" w:line="240" w:lineRule="auto"/>
        <w:ind w:left="4395" w:right="-172"/>
        <w:contextualSpacing/>
        <w:rPr>
          <w:rFonts w:eastAsia="Times New Roman" w:cs="Times New Roman"/>
          <w:b/>
          <w:sz w:val="22"/>
        </w:rPr>
      </w:pPr>
    </w:p>
    <w:p w14:paraId="2749A513" w14:textId="77777777" w:rsidR="00F26A01" w:rsidRDefault="00F26A01" w:rsidP="00F26A01">
      <w:pPr>
        <w:suppressAutoHyphens w:val="0"/>
        <w:spacing w:after="0" w:line="240" w:lineRule="auto"/>
        <w:ind w:left="4395" w:right="-172"/>
        <w:contextualSpacing/>
        <w:rPr>
          <w:rFonts w:eastAsia="Times New Roman" w:cs="Times New Roman"/>
          <w:b/>
          <w:sz w:val="22"/>
        </w:rPr>
      </w:pPr>
    </w:p>
    <w:p w14:paraId="4F4E8B77" w14:textId="77777777" w:rsidR="00F26A01" w:rsidRDefault="00F26A01" w:rsidP="00F26A01">
      <w:pPr>
        <w:suppressAutoHyphens w:val="0"/>
        <w:spacing w:after="0" w:line="240" w:lineRule="auto"/>
        <w:ind w:left="4395" w:right="-172"/>
        <w:contextualSpacing/>
        <w:rPr>
          <w:rFonts w:eastAsia="Times New Roman" w:cs="Times New Roman"/>
          <w:b/>
          <w:sz w:val="22"/>
        </w:rPr>
      </w:pPr>
    </w:p>
    <w:p w14:paraId="13492B9A" w14:textId="77777777" w:rsidR="00F26A01" w:rsidRDefault="00F26A01" w:rsidP="00F26A01">
      <w:pPr>
        <w:suppressAutoHyphens w:val="0"/>
        <w:spacing w:after="0" w:line="240" w:lineRule="auto"/>
        <w:ind w:left="4395" w:right="-172"/>
        <w:contextualSpacing/>
        <w:rPr>
          <w:rFonts w:eastAsia="Times New Roman" w:cs="Times New Roman"/>
          <w:b/>
          <w:sz w:val="22"/>
        </w:rPr>
      </w:pPr>
    </w:p>
    <w:p w14:paraId="791A5E7A" w14:textId="77777777" w:rsidR="00F26A01" w:rsidRDefault="00F26A01" w:rsidP="00F26A01">
      <w:pPr>
        <w:suppressAutoHyphens w:val="0"/>
        <w:spacing w:after="0" w:line="240" w:lineRule="auto"/>
        <w:ind w:left="4395" w:right="-172"/>
        <w:contextualSpacing/>
        <w:rPr>
          <w:rFonts w:eastAsia="Times New Roman" w:cs="Times New Roman"/>
          <w:b/>
          <w:sz w:val="22"/>
        </w:rPr>
      </w:pPr>
    </w:p>
    <w:p w14:paraId="03A75C9E" w14:textId="77777777" w:rsidR="00F26A01" w:rsidRDefault="00F26A01" w:rsidP="00F26A01">
      <w:pPr>
        <w:suppressAutoHyphens w:val="0"/>
        <w:spacing w:after="0" w:line="240" w:lineRule="auto"/>
        <w:ind w:left="4395" w:right="-172"/>
        <w:contextualSpacing/>
        <w:rPr>
          <w:rFonts w:eastAsia="Times New Roman" w:cs="Times New Roman"/>
          <w:b/>
          <w:sz w:val="22"/>
        </w:rPr>
      </w:pPr>
    </w:p>
    <w:p w14:paraId="1B3214B4" w14:textId="1ACC0AB6" w:rsidR="00F26A01" w:rsidRPr="00F26A01" w:rsidRDefault="00F26A01" w:rsidP="00F26A01">
      <w:pPr>
        <w:suppressAutoHyphens w:val="0"/>
        <w:spacing w:after="0" w:line="240" w:lineRule="auto"/>
        <w:ind w:left="4395" w:right="-172"/>
        <w:contextualSpacing/>
        <w:rPr>
          <w:rFonts w:eastAsia="Times New Roman" w:cs="Times New Roman"/>
          <w:b/>
          <w:sz w:val="22"/>
        </w:rPr>
      </w:pPr>
      <w:r>
        <w:rPr>
          <w:rFonts w:eastAsia="Times New Roman" w:cs="Times New Roman"/>
          <w:b/>
          <w:sz w:val="22"/>
        </w:rPr>
        <w:t>Приложение №1 к Техническому заданию</w:t>
      </w:r>
      <w:r w:rsidRPr="00F26A01">
        <w:rPr>
          <w:rFonts w:eastAsia="Times New Roman" w:cs="Times New Roman"/>
          <w:b/>
          <w:sz w:val="22"/>
        </w:rPr>
        <w:t xml:space="preserve"> </w:t>
      </w:r>
    </w:p>
    <w:p w14:paraId="6B510552" w14:textId="77777777" w:rsidR="00F26A01" w:rsidRPr="00F26A01" w:rsidRDefault="00F26A01" w:rsidP="00F26A01">
      <w:pPr>
        <w:tabs>
          <w:tab w:val="left" w:pos="6521"/>
        </w:tabs>
        <w:suppressAutoHyphens w:val="0"/>
        <w:spacing w:after="0" w:line="240" w:lineRule="auto"/>
        <w:ind w:left="4395" w:right="-172"/>
        <w:contextualSpacing/>
        <w:rPr>
          <w:rFonts w:eastAsia="Times New Roman" w:cs="Times New Roman"/>
          <w:sz w:val="22"/>
        </w:rPr>
      </w:pPr>
      <w:bookmarkStart w:id="2" w:name="__DdeLink__2835_423443725"/>
      <w:r w:rsidRPr="00F26A01">
        <w:rPr>
          <w:rFonts w:eastAsia="Times New Roman" w:cs="Times New Roman"/>
          <w:sz w:val="22"/>
        </w:rPr>
        <w:t xml:space="preserve">на оказание услуг по грузоперевозке автомобильным транспортом материальных ценностей </w:t>
      </w:r>
      <w:bookmarkEnd w:id="2"/>
      <w:r w:rsidRPr="00F26A01">
        <w:rPr>
          <w:rFonts w:eastAsia="Times New Roman" w:cs="Times New Roman"/>
          <w:sz w:val="22"/>
        </w:rPr>
        <w:t>для нужд Федерального казенного учреждения «Главное бюро медико-социальной экспертизы Федерального медико-биологического агентства».</w:t>
      </w:r>
    </w:p>
    <w:p w14:paraId="1E460304" w14:textId="77777777" w:rsidR="00F26A01" w:rsidRPr="00F26A01" w:rsidRDefault="00F26A01" w:rsidP="00F26A01">
      <w:pPr>
        <w:suppressAutoHyphens w:val="0"/>
        <w:autoSpaceDE w:val="0"/>
        <w:autoSpaceDN w:val="0"/>
        <w:adjustRightInd w:val="0"/>
        <w:spacing w:after="0" w:line="240" w:lineRule="auto"/>
        <w:jc w:val="center"/>
        <w:rPr>
          <w:rFonts w:eastAsia="Times New Roman" w:cs="Times New Roman"/>
          <w:b/>
          <w:sz w:val="22"/>
        </w:rPr>
      </w:pPr>
    </w:p>
    <w:tbl>
      <w:tblPr>
        <w:tblStyle w:val="42"/>
        <w:tblpPr w:leftFromText="180" w:rightFromText="180" w:vertAnchor="text" w:tblpX="-299" w:tblpY="1"/>
        <w:tblOverlap w:val="never"/>
        <w:tblW w:w="10627" w:type="dxa"/>
        <w:tblLook w:val="04A0" w:firstRow="1" w:lastRow="0" w:firstColumn="1" w:lastColumn="0" w:noHBand="0" w:noVBand="1"/>
      </w:tblPr>
      <w:tblGrid>
        <w:gridCol w:w="934"/>
        <w:gridCol w:w="5854"/>
        <w:gridCol w:w="703"/>
        <w:gridCol w:w="3136"/>
      </w:tblGrid>
      <w:tr w:rsidR="00F26A01" w:rsidRPr="00F26A01" w14:paraId="59C5ED9C" w14:textId="77777777" w:rsidTr="00F26A01">
        <w:tc>
          <w:tcPr>
            <w:tcW w:w="934" w:type="dxa"/>
            <w:tcBorders>
              <w:top w:val="single" w:sz="4" w:space="0" w:color="auto"/>
              <w:left w:val="single" w:sz="4" w:space="0" w:color="auto"/>
              <w:bottom w:val="single" w:sz="4" w:space="0" w:color="auto"/>
              <w:right w:val="single" w:sz="4" w:space="0" w:color="auto"/>
            </w:tcBorders>
            <w:hideMark/>
          </w:tcPr>
          <w:p w14:paraId="7EEE7D67" w14:textId="77777777" w:rsidR="00F26A01" w:rsidRPr="00F26A01" w:rsidRDefault="00F26A01" w:rsidP="00F26A01">
            <w:pPr>
              <w:autoSpaceDE w:val="0"/>
              <w:autoSpaceDN w:val="0"/>
              <w:adjustRightInd w:val="0"/>
              <w:spacing w:after="0" w:line="240" w:lineRule="auto"/>
              <w:jc w:val="center"/>
              <w:rPr>
                <w:rFonts w:eastAsia="Times New Roman" w:cs="Times New Roman"/>
                <w:b/>
                <w:kern w:val="2"/>
                <w:sz w:val="22"/>
                <w:lang w:eastAsia="zh-CN" w:bidi="hi-IN"/>
              </w:rPr>
            </w:pPr>
            <w:r w:rsidRPr="00F26A01">
              <w:rPr>
                <w:rFonts w:eastAsia="Times New Roman" w:cs="Times New Roman"/>
                <w:b/>
                <w:kern w:val="2"/>
                <w:sz w:val="22"/>
                <w:lang w:val="en-AU" w:eastAsia="zh-CN" w:bidi="hi-IN"/>
              </w:rPr>
              <w:t xml:space="preserve">№ </w:t>
            </w:r>
            <w:r w:rsidRPr="00F26A01">
              <w:rPr>
                <w:rFonts w:eastAsia="Times New Roman" w:cs="Times New Roman"/>
                <w:b/>
                <w:kern w:val="2"/>
                <w:sz w:val="22"/>
                <w:lang w:eastAsia="zh-CN" w:bidi="hi-IN"/>
              </w:rPr>
              <w:t>партии</w:t>
            </w:r>
          </w:p>
        </w:tc>
        <w:tc>
          <w:tcPr>
            <w:tcW w:w="5854" w:type="dxa"/>
            <w:tcBorders>
              <w:top w:val="single" w:sz="4" w:space="0" w:color="auto"/>
              <w:left w:val="single" w:sz="4" w:space="0" w:color="auto"/>
              <w:bottom w:val="single" w:sz="4" w:space="0" w:color="auto"/>
              <w:right w:val="single" w:sz="4" w:space="0" w:color="auto"/>
            </w:tcBorders>
            <w:hideMark/>
          </w:tcPr>
          <w:p w14:paraId="1E4DC72A" w14:textId="77777777" w:rsidR="00F26A01" w:rsidRPr="00F26A01" w:rsidRDefault="00F26A01" w:rsidP="00F26A01">
            <w:pPr>
              <w:spacing w:after="0" w:line="240" w:lineRule="auto"/>
              <w:jc w:val="center"/>
              <w:rPr>
                <w:rFonts w:eastAsia="Times New Roman" w:cs="Times New Roman"/>
                <w:b/>
                <w:kern w:val="2"/>
                <w:sz w:val="22"/>
                <w:lang w:eastAsia="zh-CN" w:bidi="hi-IN"/>
              </w:rPr>
            </w:pPr>
            <w:r w:rsidRPr="00F26A01">
              <w:rPr>
                <w:rFonts w:eastAsia="Times New Roman" w:cs="Times New Roman"/>
                <w:b/>
                <w:color w:val="000000"/>
                <w:kern w:val="2"/>
                <w:sz w:val="22"/>
                <w:lang w:eastAsia="zh-CN" w:bidi="hi-IN"/>
              </w:rPr>
              <w:t>Место отгрузки/Место доставки</w:t>
            </w:r>
          </w:p>
        </w:tc>
        <w:tc>
          <w:tcPr>
            <w:tcW w:w="703" w:type="dxa"/>
            <w:tcBorders>
              <w:top w:val="single" w:sz="4" w:space="0" w:color="auto"/>
              <w:left w:val="single" w:sz="4" w:space="0" w:color="auto"/>
              <w:bottom w:val="single" w:sz="4" w:space="0" w:color="auto"/>
              <w:right w:val="single" w:sz="4" w:space="0" w:color="auto"/>
            </w:tcBorders>
            <w:hideMark/>
          </w:tcPr>
          <w:p w14:paraId="28DE5BB8" w14:textId="77777777" w:rsidR="00F26A01" w:rsidRPr="00F26A01" w:rsidRDefault="00F26A01" w:rsidP="00F26A01">
            <w:pPr>
              <w:autoSpaceDE w:val="0"/>
              <w:autoSpaceDN w:val="0"/>
              <w:adjustRightInd w:val="0"/>
              <w:spacing w:after="0" w:line="240" w:lineRule="auto"/>
              <w:jc w:val="center"/>
              <w:rPr>
                <w:rFonts w:eastAsia="Times New Roman" w:cs="Times New Roman"/>
                <w:b/>
                <w:kern w:val="2"/>
                <w:sz w:val="22"/>
                <w:lang w:eastAsia="zh-CN" w:bidi="hi-IN"/>
              </w:rPr>
            </w:pPr>
            <w:r w:rsidRPr="00F26A01">
              <w:rPr>
                <w:rFonts w:eastAsia="Times New Roman" w:cs="Times New Roman"/>
                <w:b/>
                <w:kern w:val="2"/>
                <w:sz w:val="22"/>
                <w:lang w:eastAsia="zh-CN" w:bidi="hi-IN"/>
              </w:rPr>
              <w:t>Ед.</w:t>
            </w:r>
          </w:p>
          <w:p w14:paraId="757163ED" w14:textId="77777777" w:rsidR="00F26A01" w:rsidRPr="00F26A01" w:rsidRDefault="00F26A01" w:rsidP="00F26A01">
            <w:pPr>
              <w:autoSpaceDE w:val="0"/>
              <w:autoSpaceDN w:val="0"/>
              <w:adjustRightInd w:val="0"/>
              <w:spacing w:after="0" w:line="240" w:lineRule="auto"/>
              <w:jc w:val="center"/>
              <w:rPr>
                <w:rFonts w:eastAsia="Times New Roman" w:cs="Times New Roman"/>
                <w:b/>
                <w:kern w:val="2"/>
                <w:sz w:val="22"/>
                <w:lang w:eastAsia="zh-CN" w:bidi="hi-IN"/>
              </w:rPr>
            </w:pPr>
            <w:r w:rsidRPr="00F26A01">
              <w:rPr>
                <w:rFonts w:eastAsia="Times New Roman" w:cs="Times New Roman"/>
                <w:b/>
                <w:kern w:val="2"/>
                <w:sz w:val="22"/>
                <w:lang w:eastAsia="zh-CN" w:bidi="hi-IN"/>
              </w:rPr>
              <w:t>изм.</w:t>
            </w:r>
          </w:p>
        </w:tc>
        <w:tc>
          <w:tcPr>
            <w:tcW w:w="3136" w:type="dxa"/>
            <w:tcBorders>
              <w:top w:val="single" w:sz="4" w:space="0" w:color="auto"/>
              <w:left w:val="single" w:sz="4" w:space="0" w:color="auto"/>
              <w:bottom w:val="single" w:sz="4" w:space="0" w:color="auto"/>
              <w:right w:val="single" w:sz="4" w:space="0" w:color="auto"/>
            </w:tcBorders>
            <w:hideMark/>
          </w:tcPr>
          <w:p w14:paraId="1A13833F" w14:textId="77777777" w:rsidR="00F26A01" w:rsidRPr="00F26A01" w:rsidRDefault="00F26A01" w:rsidP="00F26A01">
            <w:pPr>
              <w:spacing w:after="0" w:line="240" w:lineRule="auto"/>
              <w:ind w:left="22"/>
              <w:jc w:val="center"/>
              <w:rPr>
                <w:rFonts w:eastAsia="Times New Roman" w:cs="Times New Roman"/>
                <w:kern w:val="2"/>
                <w:sz w:val="22"/>
                <w:u w:val="single"/>
                <w:lang w:eastAsia="zh-CN" w:bidi="hi-IN"/>
              </w:rPr>
            </w:pPr>
            <w:r w:rsidRPr="00F26A01">
              <w:rPr>
                <w:rFonts w:eastAsia="Times New Roman" w:cs="Times New Roman"/>
                <w:b/>
                <w:kern w:val="2"/>
                <w:sz w:val="22"/>
                <w:u w:val="single"/>
                <w:lang w:eastAsia="zh-CN" w:bidi="hi-IN"/>
              </w:rPr>
              <w:t>Вес, (</w:t>
            </w:r>
            <w:proofErr w:type="spellStart"/>
            <w:r w:rsidRPr="00F26A01">
              <w:rPr>
                <w:rFonts w:eastAsia="Times New Roman" w:cs="Times New Roman"/>
                <w:b/>
                <w:kern w:val="2"/>
                <w:sz w:val="22"/>
                <w:u w:val="single"/>
                <w:lang w:eastAsia="zh-CN" w:bidi="hi-IN"/>
              </w:rPr>
              <w:t>ВхШхГ</w:t>
            </w:r>
            <w:proofErr w:type="spellEnd"/>
            <w:r w:rsidRPr="00F26A01">
              <w:rPr>
                <w:rFonts w:eastAsia="Times New Roman" w:cs="Times New Roman"/>
                <w:b/>
                <w:kern w:val="2"/>
                <w:sz w:val="22"/>
                <w:u w:val="single"/>
                <w:lang w:eastAsia="zh-CN" w:bidi="hi-IN"/>
              </w:rPr>
              <w:t>),</w:t>
            </w:r>
          </w:p>
          <w:p w14:paraId="799EBD02" w14:textId="77777777" w:rsidR="00F26A01" w:rsidRPr="00F26A01" w:rsidRDefault="00F26A01" w:rsidP="00F26A01">
            <w:pPr>
              <w:autoSpaceDE w:val="0"/>
              <w:autoSpaceDN w:val="0"/>
              <w:adjustRightInd w:val="0"/>
              <w:spacing w:after="0" w:line="240" w:lineRule="auto"/>
              <w:jc w:val="center"/>
              <w:rPr>
                <w:rFonts w:eastAsia="Calibri" w:cs="Times New Roman"/>
                <w:b/>
                <w:kern w:val="2"/>
                <w:sz w:val="22"/>
                <w:lang w:eastAsia="zh-CN" w:bidi="hi-IN"/>
              </w:rPr>
            </w:pPr>
            <w:r w:rsidRPr="00F26A01">
              <w:rPr>
                <w:rFonts w:eastAsia="Calibri" w:cs="Times New Roman"/>
                <w:b/>
                <w:kern w:val="2"/>
                <w:sz w:val="22"/>
                <w:lang w:eastAsia="zh-CN" w:bidi="hi-IN"/>
              </w:rPr>
              <w:t>кол-во мест</w:t>
            </w:r>
          </w:p>
        </w:tc>
      </w:tr>
      <w:tr w:rsidR="00F26A01" w:rsidRPr="00F26A01" w14:paraId="2183A15C" w14:textId="77777777" w:rsidTr="00F26A01">
        <w:tc>
          <w:tcPr>
            <w:tcW w:w="934" w:type="dxa"/>
            <w:tcBorders>
              <w:top w:val="single" w:sz="4" w:space="0" w:color="auto"/>
              <w:left w:val="single" w:sz="4" w:space="0" w:color="auto"/>
              <w:bottom w:val="single" w:sz="4" w:space="0" w:color="auto"/>
              <w:right w:val="single" w:sz="4" w:space="0" w:color="auto"/>
            </w:tcBorders>
            <w:hideMark/>
          </w:tcPr>
          <w:p w14:paraId="19396B7E" w14:textId="77777777" w:rsidR="00F26A01" w:rsidRPr="00F26A01" w:rsidRDefault="00F26A01" w:rsidP="00F26A01">
            <w:pPr>
              <w:spacing w:after="0" w:line="240" w:lineRule="auto"/>
              <w:jc w:val="center"/>
              <w:rPr>
                <w:rFonts w:eastAsia="Times New Roman" w:cs="Times New Roman"/>
                <w:kern w:val="2"/>
                <w:sz w:val="22"/>
                <w:lang w:eastAsia="zh-CN" w:bidi="hi-IN"/>
              </w:rPr>
            </w:pPr>
            <w:r w:rsidRPr="00F26A01">
              <w:rPr>
                <w:rFonts w:eastAsia="Times New Roman" w:cs="Times New Roman"/>
                <w:kern w:val="2"/>
                <w:sz w:val="22"/>
                <w:lang w:eastAsia="zh-CN" w:bidi="hi-IN"/>
              </w:rPr>
              <w:t>1</w:t>
            </w:r>
          </w:p>
          <w:p w14:paraId="4ADD70E1" w14:textId="77777777" w:rsidR="00F26A01" w:rsidRPr="00F26A01" w:rsidRDefault="00F26A01" w:rsidP="00F26A01">
            <w:pPr>
              <w:spacing w:after="0" w:line="240" w:lineRule="auto"/>
              <w:jc w:val="center"/>
              <w:rPr>
                <w:rFonts w:eastAsia="Times New Roman" w:cs="Times New Roman"/>
                <w:kern w:val="2"/>
                <w:sz w:val="22"/>
                <w:lang w:eastAsia="zh-CN" w:bidi="hi-IN"/>
              </w:rPr>
            </w:pPr>
          </w:p>
          <w:p w14:paraId="2C4032BE" w14:textId="77777777" w:rsidR="00F26A01" w:rsidRPr="00F26A01" w:rsidRDefault="00F26A01" w:rsidP="00F26A01">
            <w:pPr>
              <w:spacing w:after="0" w:line="240" w:lineRule="auto"/>
              <w:jc w:val="center"/>
              <w:rPr>
                <w:rFonts w:eastAsia="Times New Roman" w:cs="Times New Roman"/>
                <w:kern w:val="2"/>
                <w:sz w:val="22"/>
                <w:lang w:eastAsia="zh-CN" w:bidi="hi-IN"/>
              </w:rPr>
            </w:pPr>
          </w:p>
        </w:tc>
        <w:tc>
          <w:tcPr>
            <w:tcW w:w="5854" w:type="dxa"/>
            <w:tcBorders>
              <w:top w:val="single" w:sz="4" w:space="0" w:color="auto"/>
              <w:left w:val="single" w:sz="4" w:space="0" w:color="auto"/>
              <w:bottom w:val="single" w:sz="4" w:space="0" w:color="auto"/>
              <w:right w:val="single" w:sz="4" w:space="0" w:color="auto"/>
            </w:tcBorders>
            <w:hideMark/>
          </w:tcPr>
          <w:p w14:paraId="35E7760C"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Бюро медико-социальной экспертизы № 28 (смешанного профиля)</w:t>
            </w:r>
          </w:p>
          <w:p w14:paraId="0BA867BB"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Иркутская область, г. Ангарск, Квартал 210, д. 15</w:t>
            </w:r>
          </w:p>
          <w:p w14:paraId="56A01B58"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+7(3955) 66-13-53</w:t>
            </w:r>
          </w:p>
          <w:p w14:paraId="5745D177"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+7(926) 028 49 27</w:t>
            </w:r>
          </w:p>
        </w:tc>
        <w:tc>
          <w:tcPr>
            <w:tcW w:w="703" w:type="dxa"/>
            <w:tcBorders>
              <w:top w:val="single" w:sz="4" w:space="0" w:color="auto"/>
              <w:left w:val="single" w:sz="4" w:space="0" w:color="auto"/>
              <w:bottom w:val="single" w:sz="4" w:space="0" w:color="auto"/>
              <w:right w:val="single" w:sz="4" w:space="0" w:color="auto"/>
            </w:tcBorders>
            <w:hideMark/>
          </w:tcPr>
          <w:p w14:paraId="2C819B8C" w14:textId="77777777" w:rsidR="00F26A01" w:rsidRPr="00F26A01" w:rsidRDefault="00F26A01" w:rsidP="00F26A01">
            <w:pPr>
              <w:autoSpaceDE w:val="0"/>
              <w:autoSpaceDN w:val="0"/>
              <w:adjustRightInd w:val="0"/>
              <w:spacing w:after="0" w:line="240" w:lineRule="auto"/>
              <w:jc w:val="center"/>
              <w:rPr>
                <w:rFonts w:eastAsia="Times New Roman" w:cs="Times New Roman"/>
                <w:kern w:val="2"/>
                <w:sz w:val="22"/>
                <w:lang w:eastAsia="zh-CN" w:bidi="hi-IN"/>
              </w:rPr>
            </w:pPr>
            <w:r w:rsidRPr="00F26A01">
              <w:rPr>
                <w:rFonts w:eastAsia="Times New Roman" w:cs="Times New Roman"/>
                <w:kern w:val="2"/>
                <w:sz w:val="22"/>
                <w:lang w:eastAsia="zh-CN" w:bidi="hi-IN"/>
              </w:rPr>
              <w:t>КГ.</w:t>
            </w:r>
          </w:p>
        </w:tc>
        <w:tc>
          <w:tcPr>
            <w:tcW w:w="3136" w:type="dxa"/>
            <w:tcBorders>
              <w:top w:val="single" w:sz="4" w:space="0" w:color="auto"/>
              <w:left w:val="single" w:sz="4" w:space="0" w:color="auto"/>
              <w:bottom w:val="single" w:sz="4" w:space="0" w:color="auto"/>
              <w:right w:val="single" w:sz="4" w:space="0" w:color="auto"/>
            </w:tcBorders>
          </w:tcPr>
          <w:p w14:paraId="0339111F"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 xml:space="preserve">1. 3 кг. - 10х35х29 </w:t>
            </w:r>
          </w:p>
          <w:p w14:paraId="3F527BC6" w14:textId="77777777" w:rsidR="00F26A01" w:rsidRPr="00F26A01" w:rsidRDefault="00F26A01" w:rsidP="00F26A01">
            <w:pPr>
              <w:spacing w:after="0" w:line="240" w:lineRule="auto"/>
              <w:ind w:left="22"/>
              <w:rPr>
                <w:rFonts w:eastAsia="Times New Roman" w:cs="Times New Roman"/>
                <w:kern w:val="2"/>
                <w:sz w:val="22"/>
                <w:lang w:eastAsia="zh-CN" w:bidi="hi-IN"/>
              </w:rPr>
            </w:pPr>
            <w:r w:rsidRPr="00F26A01">
              <w:rPr>
                <w:rFonts w:eastAsia="Times New Roman" w:cs="Times New Roman"/>
                <w:kern w:val="2"/>
                <w:sz w:val="22"/>
                <w:lang w:eastAsia="zh-CN" w:bidi="hi-IN"/>
              </w:rPr>
              <w:t xml:space="preserve">Итого: 1 место. СКЗИ ПАК. </w:t>
            </w:r>
          </w:p>
          <w:p w14:paraId="5A632689" w14:textId="77777777" w:rsidR="00F26A01" w:rsidRPr="00F26A01" w:rsidRDefault="00F26A01" w:rsidP="00F26A01">
            <w:pPr>
              <w:spacing w:after="0" w:line="240" w:lineRule="auto"/>
              <w:ind w:left="22"/>
              <w:rPr>
                <w:rFonts w:eastAsia="Times New Roman" w:cs="Times New Roman"/>
                <w:kern w:val="2"/>
                <w:sz w:val="22"/>
                <w:lang w:eastAsia="zh-CN" w:bidi="hi-IN"/>
              </w:rPr>
            </w:pPr>
          </w:p>
          <w:p w14:paraId="28CA2AD1" w14:textId="77777777" w:rsidR="00F26A01" w:rsidRPr="00F26A01" w:rsidRDefault="00F26A01" w:rsidP="00F26A01">
            <w:pPr>
              <w:spacing w:after="0" w:line="240" w:lineRule="auto"/>
              <w:ind w:left="22"/>
              <w:rPr>
                <w:rFonts w:eastAsia="Times New Roman" w:cs="Times New Roman"/>
                <w:kern w:val="2"/>
                <w:sz w:val="22"/>
                <w:lang w:eastAsia="zh-CN" w:bidi="hi-IN"/>
              </w:rPr>
            </w:pPr>
            <w:r w:rsidRPr="00F26A01">
              <w:rPr>
                <w:rFonts w:eastAsia="Times New Roman" w:cs="Times New Roman"/>
                <w:kern w:val="2"/>
                <w:sz w:val="22"/>
                <w:lang w:eastAsia="zh-CN" w:bidi="hi-IN"/>
              </w:rPr>
              <w:t xml:space="preserve">Ценность: </w:t>
            </w:r>
          </w:p>
          <w:p w14:paraId="6ED94D9E" w14:textId="77777777" w:rsidR="00F26A01" w:rsidRPr="00F26A01" w:rsidRDefault="00F26A01" w:rsidP="00F26A01">
            <w:pPr>
              <w:spacing w:after="0" w:line="240" w:lineRule="auto"/>
              <w:rPr>
                <w:rFonts w:eastAsia="Times New Roman" w:cs="Times New Roman"/>
                <w:color w:val="000000"/>
                <w:kern w:val="2"/>
                <w:sz w:val="22"/>
                <w:lang w:eastAsia="zh-CN" w:bidi="hi-IN"/>
              </w:rPr>
            </w:pPr>
            <w:r w:rsidRPr="00F26A01">
              <w:rPr>
                <w:rFonts w:eastAsia="Times New Roman" w:cs="Times New Roman"/>
                <w:color w:val="000000"/>
                <w:kern w:val="2"/>
                <w:sz w:val="22"/>
                <w:lang w:eastAsia="zh-CN" w:bidi="hi-IN"/>
              </w:rPr>
              <w:t>252 000,00 ₽</w:t>
            </w:r>
          </w:p>
        </w:tc>
      </w:tr>
      <w:tr w:rsidR="00F26A01" w:rsidRPr="00F26A01" w14:paraId="59A59A83" w14:textId="77777777" w:rsidTr="00F26A01">
        <w:tc>
          <w:tcPr>
            <w:tcW w:w="934" w:type="dxa"/>
            <w:tcBorders>
              <w:top w:val="single" w:sz="4" w:space="0" w:color="auto"/>
              <w:left w:val="single" w:sz="4" w:space="0" w:color="auto"/>
              <w:bottom w:val="single" w:sz="4" w:space="0" w:color="auto"/>
              <w:right w:val="single" w:sz="4" w:space="0" w:color="auto"/>
            </w:tcBorders>
            <w:hideMark/>
          </w:tcPr>
          <w:p w14:paraId="51D1FCBE" w14:textId="77777777" w:rsidR="00F26A01" w:rsidRPr="00F26A01" w:rsidRDefault="00F26A01" w:rsidP="00F26A01">
            <w:pPr>
              <w:spacing w:after="0" w:line="240" w:lineRule="auto"/>
              <w:jc w:val="center"/>
              <w:rPr>
                <w:rFonts w:eastAsia="Times New Roman" w:cs="Times New Roman"/>
                <w:kern w:val="2"/>
                <w:sz w:val="22"/>
                <w:lang w:eastAsia="zh-CN" w:bidi="hi-IN"/>
              </w:rPr>
            </w:pPr>
            <w:r w:rsidRPr="00F26A01">
              <w:rPr>
                <w:rFonts w:eastAsia="Times New Roman" w:cs="Times New Roman"/>
                <w:kern w:val="2"/>
                <w:sz w:val="22"/>
                <w:lang w:eastAsia="zh-CN" w:bidi="hi-IN"/>
              </w:rPr>
              <w:t>2</w:t>
            </w:r>
          </w:p>
          <w:p w14:paraId="7FD9F94F" w14:textId="77777777" w:rsidR="00F26A01" w:rsidRPr="00F26A01" w:rsidRDefault="00F26A01" w:rsidP="00F26A01">
            <w:pPr>
              <w:spacing w:after="0" w:line="240" w:lineRule="auto"/>
              <w:jc w:val="center"/>
              <w:rPr>
                <w:rFonts w:eastAsia="Times New Roman" w:cs="Times New Roman"/>
                <w:kern w:val="2"/>
                <w:sz w:val="22"/>
                <w:lang w:eastAsia="zh-CN" w:bidi="hi-IN"/>
              </w:rPr>
            </w:pPr>
          </w:p>
          <w:p w14:paraId="683E484E" w14:textId="77777777" w:rsidR="00F26A01" w:rsidRPr="00F26A01" w:rsidRDefault="00F26A01" w:rsidP="00F26A01">
            <w:pPr>
              <w:spacing w:after="0" w:line="240" w:lineRule="auto"/>
              <w:jc w:val="center"/>
              <w:rPr>
                <w:rFonts w:eastAsia="Times New Roman" w:cs="Times New Roman"/>
                <w:kern w:val="2"/>
                <w:sz w:val="22"/>
                <w:lang w:eastAsia="zh-CN" w:bidi="hi-IN"/>
              </w:rPr>
            </w:pPr>
          </w:p>
        </w:tc>
        <w:tc>
          <w:tcPr>
            <w:tcW w:w="5854" w:type="dxa"/>
            <w:tcBorders>
              <w:top w:val="single" w:sz="4" w:space="0" w:color="auto"/>
              <w:left w:val="single" w:sz="4" w:space="0" w:color="auto"/>
              <w:bottom w:val="single" w:sz="4" w:space="0" w:color="auto"/>
              <w:right w:val="single" w:sz="4" w:space="0" w:color="auto"/>
            </w:tcBorders>
            <w:hideMark/>
          </w:tcPr>
          <w:p w14:paraId="3868B4E0"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Бюро медико-социальной экспертизы № 31 (смешанного профиля)</w:t>
            </w:r>
          </w:p>
          <w:p w14:paraId="23EFB55E"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Свердловская область, г. Новоуральск, ул. Ленина, д. 46</w:t>
            </w:r>
          </w:p>
          <w:p w14:paraId="3E0D8F45"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+7(34370) 5-88-12</w:t>
            </w:r>
          </w:p>
          <w:p w14:paraId="293E25C8"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+7(926) 028 48 30</w:t>
            </w:r>
          </w:p>
        </w:tc>
        <w:tc>
          <w:tcPr>
            <w:tcW w:w="703" w:type="dxa"/>
            <w:tcBorders>
              <w:top w:val="single" w:sz="4" w:space="0" w:color="auto"/>
              <w:left w:val="single" w:sz="4" w:space="0" w:color="auto"/>
              <w:bottom w:val="single" w:sz="4" w:space="0" w:color="auto"/>
              <w:right w:val="single" w:sz="4" w:space="0" w:color="auto"/>
            </w:tcBorders>
            <w:hideMark/>
          </w:tcPr>
          <w:p w14:paraId="503C29B8" w14:textId="77777777" w:rsidR="00F26A01" w:rsidRPr="00F26A01" w:rsidRDefault="00F26A01" w:rsidP="00F26A01">
            <w:pPr>
              <w:autoSpaceDE w:val="0"/>
              <w:autoSpaceDN w:val="0"/>
              <w:adjustRightInd w:val="0"/>
              <w:spacing w:after="0" w:line="240" w:lineRule="auto"/>
              <w:jc w:val="center"/>
              <w:rPr>
                <w:rFonts w:eastAsia="Times New Roman" w:cs="Times New Roman"/>
                <w:kern w:val="2"/>
                <w:sz w:val="22"/>
                <w:lang w:eastAsia="zh-CN" w:bidi="hi-IN"/>
              </w:rPr>
            </w:pPr>
            <w:r w:rsidRPr="00F26A01">
              <w:rPr>
                <w:rFonts w:eastAsia="Times New Roman" w:cs="Times New Roman"/>
                <w:kern w:val="2"/>
                <w:sz w:val="22"/>
                <w:lang w:eastAsia="zh-CN" w:bidi="hi-IN"/>
              </w:rPr>
              <w:t>КГ.</w:t>
            </w:r>
          </w:p>
        </w:tc>
        <w:tc>
          <w:tcPr>
            <w:tcW w:w="3136" w:type="dxa"/>
            <w:tcBorders>
              <w:top w:val="single" w:sz="4" w:space="0" w:color="auto"/>
              <w:left w:val="single" w:sz="4" w:space="0" w:color="auto"/>
              <w:bottom w:val="single" w:sz="4" w:space="0" w:color="auto"/>
              <w:right w:val="single" w:sz="4" w:space="0" w:color="auto"/>
            </w:tcBorders>
          </w:tcPr>
          <w:p w14:paraId="2F195D4C"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 xml:space="preserve">1. 3 кг. - 10х35х29 </w:t>
            </w:r>
          </w:p>
          <w:p w14:paraId="7B1D0433" w14:textId="77777777" w:rsidR="00F26A01" w:rsidRPr="00F26A01" w:rsidRDefault="00F26A01" w:rsidP="00F26A01">
            <w:pPr>
              <w:spacing w:after="0" w:line="240" w:lineRule="auto"/>
              <w:ind w:left="22"/>
              <w:rPr>
                <w:rFonts w:eastAsia="Times New Roman" w:cs="Times New Roman"/>
                <w:kern w:val="2"/>
                <w:sz w:val="22"/>
                <w:lang w:eastAsia="zh-CN" w:bidi="hi-IN"/>
              </w:rPr>
            </w:pPr>
            <w:r w:rsidRPr="00F26A01">
              <w:rPr>
                <w:rFonts w:eastAsia="Times New Roman" w:cs="Times New Roman"/>
                <w:kern w:val="2"/>
                <w:sz w:val="22"/>
                <w:lang w:eastAsia="zh-CN" w:bidi="hi-IN"/>
              </w:rPr>
              <w:t xml:space="preserve">Итого: 3 место. СКЗИ ПАК. </w:t>
            </w:r>
          </w:p>
          <w:p w14:paraId="2336FF55" w14:textId="77777777" w:rsidR="00F26A01" w:rsidRPr="00F26A01" w:rsidRDefault="00F26A01" w:rsidP="00F26A01">
            <w:pPr>
              <w:spacing w:after="0" w:line="240" w:lineRule="auto"/>
              <w:ind w:left="22"/>
              <w:rPr>
                <w:rFonts w:eastAsia="Times New Roman" w:cs="Times New Roman"/>
                <w:kern w:val="2"/>
                <w:sz w:val="22"/>
                <w:lang w:eastAsia="zh-CN" w:bidi="hi-IN"/>
              </w:rPr>
            </w:pPr>
          </w:p>
          <w:p w14:paraId="0FEE1B73" w14:textId="77777777" w:rsidR="00F26A01" w:rsidRPr="00F26A01" w:rsidRDefault="00F26A01" w:rsidP="00F26A01">
            <w:pPr>
              <w:spacing w:after="0" w:line="240" w:lineRule="auto"/>
              <w:ind w:left="22"/>
              <w:rPr>
                <w:rFonts w:eastAsia="Times New Roman" w:cs="Times New Roman"/>
                <w:kern w:val="2"/>
                <w:sz w:val="22"/>
                <w:lang w:eastAsia="zh-CN" w:bidi="hi-IN"/>
              </w:rPr>
            </w:pPr>
            <w:r w:rsidRPr="00F26A01">
              <w:rPr>
                <w:rFonts w:eastAsia="Times New Roman" w:cs="Times New Roman"/>
                <w:kern w:val="2"/>
                <w:sz w:val="22"/>
                <w:lang w:eastAsia="zh-CN" w:bidi="hi-IN"/>
              </w:rPr>
              <w:t xml:space="preserve">Ценность: </w:t>
            </w:r>
          </w:p>
          <w:p w14:paraId="3C9FCDC4" w14:textId="77777777" w:rsidR="00F26A01" w:rsidRPr="00F26A01" w:rsidRDefault="00F26A01" w:rsidP="00F26A01">
            <w:pPr>
              <w:spacing w:after="0" w:line="240" w:lineRule="auto"/>
              <w:rPr>
                <w:rFonts w:eastAsia="Times New Roman" w:cs="Times New Roman"/>
                <w:color w:val="000000"/>
                <w:kern w:val="2"/>
                <w:sz w:val="22"/>
                <w:lang w:eastAsia="zh-CN" w:bidi="hi-IN"/>
              </w:rPr>
            </w:pPr>
            <w:r w:rsidRPr="00F26A01">
              <w:rPr>
                <w:rFonts w:eastAsia="Times New Roman" w:cs="Times New Roman"/>
                <w:color w:val="000000"/>
                <w:kern w:val="2"/>
                <w:sz w:val="22"/>
                <w:lang w:eastAsia="zh-CN" w:bidi="hi-IN"/>
              </w:rPr>
              <w:t>756 000,00 ₽</w:t>
            </w:r>
          </w:p>
        </w:tc>
      </w:tr>
      <w:tr w:rsidR="00F26A01" w:rsidRPr="00F26A01" w14:paraId="2B123F16" w14:textId="77777777" w:rsidTr="00F26A01">
        <w:tc>
          <w:tcPr>
            <w:tcW w:w="934" w:type="dxa"/>
            <w:tcBorders>
              <w:top w:val="single" w:sz="4" w:space="0" w:color="auto"/>
              <w:left w:val="single" w:sz="4" w:space="0" w:color="auto"/>
              <w:bottom w:val="single" w:sz="4" w:space="0" w:color="auto"/>
              <w:right w:val="single" w:sz="4" w:space="0" w:color="auto"/>
            </w:tcBorders>
            <w:hideMark/>
          </w:tcPr>
          <w:p w14:paraId="41258A47" w14:textId="77777777" w:rsidR="00F26A01" w:rsidRPr="00F26A01" w:rsidRDefault="00F26A01" w:rsidP="00F26A01">
            <w:pPr>
              <w:spacing w:after="0" w:line="240" w:lineRule="auto"/>
              <w:jc w:val="center"/>
              <w:rPr>
                <w:rFonts w:eastAsia="Times New Roman" w:cs="Times New Roman"/>
                <w:kern w:val="2"/>
                <w:sz w:val="22"/>
                <w:lang w:eastAsia="zh-CN" w:bidi="hi-IN"/>
              </w:rPr>
            </w:pPr>
            <w:r w:rsidRPr="00F26A01">
              <w:rPr>
                <w:rFonts w:eastAsia="Times New Roman" w:cs="Times New Roman"/>
                <w:kern w:val="2"/>
                <w:sz w:val="22"/>
                <w:lang w:eastAsia="zh-CN" w:bidi="hi-IN"/>
              </w:rPr>
              <w:t>3</w:t>
            </w:r>
          </w:p>
          <w:p w14:paraId="583694D7" w14:textId="77777777" w:rsidR="00F26A01" w:rsidRPr="00F26A01" w:rsidRDefault="00F26A01" w:rsidP="00F26A01">
            <w:pPr>
              <w:spacing w:after="0" w:line="240" w:lineRule="auto"/>
              <w:jc w:val="center"/>
              <w:rPr>
                <w:rFonts w:eastAsia="Times New Roman" w:cs="Times New Roman"/>
                <w:kern w:val="2"/>
                <w:sz w:val="22"/>
                <w:lang w:eastAsia="zh-CN" w:bidi="hi-IN"/>
              </w:rPr>
            </w:pPr>
          </w:p>
          <w:p w14:paraId="40F8EE26" w14:textId="77777777" w:rsidR="00F26A01" w:rsidRPr="00F26A01" w:rsidRDefault="00F26A01" w:rsidP="00F26A01">
            <w:pPr>
              <w:spacing w:after="0" w:line="240" w:lineRule="auto"/>
              <w:jc w:val="center"/>
              <w:rPr>
                <w:rFonts w:eastAsia="Times New Roman" w:cs="Times New Roman"/>
                <w:kern w:val="2"/>
                <w:sz w:val="22"/>
                <w:lang w:eastAsia="zh-CN" w:bidi="hi-IN"/>
              </w:rPr>
            </w:pPr>
          </w:p>
        </w:tc>
        <w:tc>
          <w:tcPr>
            <w:tcW w:w="5854" w:type="dxa"/>
            <w:tcBorders>
              <w:top w:val="single" w:sz="4" w:space="0" w:color="auto"/>
              <w:left w:val="single" w:sz="4" w:space="0" w:color="auto"/>
              <w:bottom w:val="single" w:sz="4" w:space="0" w:color="auto"/>
              <w:right w:val="single" w:sz="4" w:space="0" w:color="auto"/>
            </w:tcBorders>
            <w:hideMark/>
          </w:tcPr>
          <w:p w14:paraId="28D4ECD1"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Бюро медико-социальной экспертизы №40 (смешанного профиля)</w:t>
            </w:r>
          </w:p>
          <w:p w14:paraId="0B8DCC92"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г. Волгоград, ул. Кирова, д. 151 А</w:t>
            </w:r>
          </w:p>
          <w:p w14:paraId="59EDAAD2"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+7(8442) 31-97-24</w:t>
            </w:r>
          </w:p>
          <w:p w14:paraId="0DBF1375"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+7(926) 028 47 83</w:t>
            </w:r>
          </w:p>
        </w:tc>
        <w:tc>
          <w:tcPr>
            <w:tcW w:w="703" w:type="dxa"/>
            <w:tcBorders>
              <w:top w:val="single" w:sz="4" w:space="0" w:color="auto"/>
              <w:left w:val="single" w:sz="4" w:space="0" w:color="auto"/>
              <w:bottom w:val="single" w:sz="4" w:space="0" w:color="auto"/>
              <w:right w:val="single" w:sz="4" w:space="0" w:color="auto"/>
            </w:tcBorders>
            <w:hideMark/>
          </w:tcPr>
          <w:p w14:paraId="765A28D2" w14:textId="77777777" w:rsidR="00F26A01" w:rsidRPr="00F26A01" w:rsidRDefault="00F26A01" w:rsidP="00F26A01">
            <w:pPr>
              <w:autoSpaceDE w:val="0"/>
              <w:autoSpaceDN w:val="0"/>
              <w:adjustRightInd w:val="0"/>
              <w:spacing w:after="0" w:line="240" w:lineRule="auto"/>
              <w:jc w:val="center"/>
              <w:rPr>
                <w:rFonts w:eastAsia="Times New Roman" w:cs="Times New Roman"/>
                <w:kern w:val="2"/>
                <w:sz w:val="22"/>
                <w:lang w:eastAsia="zh-CN" w:bidi="hi-IN"/>
              </w:rPr>
            </w:pPr>
            <w:r w:rsidRPr="00F26A01">
              <w:rPr>
                <w:rFonts w:eastAsia="Times New Roman" w:cs="Times New Roman"/>
                <w:kern w:val="2"/>
                <w:sz w:val="22"/>
                <w:lang w:eastAsia="zh-CN" w:bidi="hi-IN"/>
              </w:rPr>
              <w:t>КГ.</w:t>
            </w:r>
          </w:p>
        </w:tc>
        <w:tc>
          <w:tcPr>
            <w:tcW w:w="3136" w:type="dxa"/>
            <w:tcBorders>
              <w:top w:val="single" w:sz="4" w:space="0" w:color="auto"/>
              <w:left w:val="single" w:sz="4" w:space="0" w:color="auto"/>
              <w:bottom w:val="single" w:sz="4" w:space="0" w:color="auto"/>
              <w:right w:val="single" w:sz="4" w:space="0" w:color="auto"/>
            </w:tcBorders>
          </w:tcPr>
          <w:p w14:paraId="7BDCFEC4"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 xml:space="preserve">1. 3 кг. - 10х35х29 </w:t>
            </w:r>
          </w:p>
          <w:p w14:paraId="6826966B" w14:textId="77777777" w:rsidR="00F26A01" w:rsidRPr="00F26A01" w:rsidRDefault="00F26A01" w:rsidP="00F26A01">
            <w:pPr>
              <w:spacing w:after="0" w:line="240" w:lineRule="auto"/>
              <w:ind w:left="22"/>
              <w:rPr>
                <w:rFonts w:eastAsia="Times New Roman" w:cs="Times New Roman"/>
                <w:kern w:val="2"/>
                <w:sz w:val="22"/>
                <w:lang w:eastAsia="zh-CN" w:bidi="hi-IN"/>
              </w:rPr>
            </w:pPr>
            <w:r w:rsidRPr="00F26A01">
              <w:rPr>
                <w:rFonts w:eastAsia="Times New Roman" w:cs="Times New Roman"/>
                <w:kern w:val="2"/>
                <w:sz w:val="22"/>
                <w:lang w:eastAsia="zh-CN" w:bidi="hi-IN"/>
              </w:rPr>
              <w:t xml:space="preserve">Итого: 1 место. СКЗИ ПАК. </w:t>
            </w:r>
          </w:p>
          <w:p w14:paraId="2B657265" w14:textId="77777777" w:rsidR="00F26A01" w:rsidRPr="00F26A01" w:rsidRDefault="00F26A01" w:rsidP="00F26A01">
            <w:pPr>
              <w:spacing w:after="0" w:line="240" w:lineRule="auto"/>
              <w:ind w:left="22"/>
              <w:rPr>
                <w:rFonts w:eastAsia="Times New Roman" w:cs="Times New Roman"/>
                <w:kern w:val="2"/>
                <w:sz w:val="22"/>
                <w:lang w:eastAsia="zh-CN" w:bidi="hi-IN"/>
              </w:rPr>
            </w:pPr>
          </w:p>
          <w:p w14:paraId="6DE25944" w14:textId="77777777" w:rsidR="00F26A01" w:rsidRPr="00F26A01" w:rsidRDefault="00F26A01" w:rsidP="00F26A01">
            <w:pPr>
              <w:spacing w:after="0" w:line="240" w:lineRule="auto"/>
              <w:ind w:left="22"/>
              <w:rPr>
                <w:rFonts w:eastAsia="Times New Roman" w:cs="Times New Roman"/>
                <w:kern w:val="2"/>
                <w:sz w:val="22"/>
                <w:lang w:eastAsia="zh-CN" w:bidi="hi-IN"/>
              </w:rPr>
            </w:pPr>
            <w:r w:rsidRPr="00F26A01">
              <w:rPr>
                <w:rFonts w:eastAsia="Times New Roman" w:cs="Times New Roman"/>
                <w:kern w:val="2"/>
                <w:sz w:val="22"/>
                <w:lang w:eastAsia="zh-CN" w:bidi="hi-IN"/>
              </w:rPr>
              <w:t xml:space="preserve">Ценность: </w:t>
            </w:r>
          </w:p>
          <w:p w14:paraId="1F8777F9" w14:textId="77777777" w:rsidR="00F26A01" w:rsidRPr="00F26A01" w:rsidRDefault="00F26A01" w:rsidP="00F26A01">
            <w:pPr>
              <w:spacing w:after="0" w:line="240" w:lineRule="auto"/>
              <w:rPr>
                <w:rFonts w:eastAsia="Times New Roman" w:cs="Times New Roman"/>
                <w:color w:val="000000"/>
                <w:kern w:val="2"/>
                <w:sz w:val="22"/>
                <w:lang w:eastAsia="zh-CN" w:bidi="hi-IN"/>
              </w:rPr>
            </w:pPr>
            <w:r w:rsidRPr="00F26A01">
              <w:rPr>
                <w:rFonts w:eastAsia="Times New Roman" w:cs="Times New Roman"/>
                <w:color w:val="000000"/>
                <w:kern w:val="2"/>
                <w:sz w:val="22"/>
                <w:lang w:eastAsia="zh-CN" w:bidi="hi-IN"/>
              </w:rPr>
              <w:t>252 000,00 ₽</w:t>
            </w:r>
          </w:p>
        </w:tc>
      </w:tr>
      <w:tr w:rsidR="00F26A01" w:rsidRPr="00F26A01" w14:paraId="298A5A9D" w14:textId="77777777" w:rsidTr="00F26A01">
        <w:tc>
          <w:tcPr>
            <w:tcW w:w="934" w:type="dxa"/>
            <w:tcBorders>
              <w:top w:val="single" w:sz="4" w:space="0" w:color="auto"/>
              <w:left w:val="single" w:sz="4" w:space="0" w:color="auto"/>
              <w:bottom w:val="single" w:sz="4" w:space="0" w:color="auto"/>
              <w:right w:val="single" w:sz="4" w:space="0" w:color="auto"/>
            </w:tcBorders>
            <w:hideMark/>
          </w:tcPr>
          <w:p w14:paraId="760AE83C" w14:textId="77777777" w:rsidR="00F26A01" w:rsidRPr="00F26A01" w:rsidRDefault="00F26A01" w:rsidP="00F26A01">
            <w:pPr>
              <w:spacing w:after="0" w:line="240" w:lineRule="auto"/>
              <w:jc w:val="center"/>
              <w:rPr>
                <w:rFonts w:eastAsia="Times New Roman" w:cs="Times New Roman"/>
                <w:kern w:val="2"/>
                <w:sz w:val="22"/>
                <w:lang w:eastAsia="zh-CN" w:bidi="hi-IN"/>
              </w:rPr>
            </w:pPr>
            <w:r w:rsidRPr="00F26A01">
              <w:rPr>
                <w:rFonts w:eastAsia="Times New Roman" w:cs="Times New Roman"/>
                <w:kern w:val="2"/>
                <w:sz w:val="22"/>
                <w:lang w:eastAsia="zh-CN" w:bidi="hi-IN"/>
              </w:rPr>
              <w:t>4</w:t>
            </w:r>
          </w:p>
          <w:p w14:paraId="1B7C3D4F" w14:textId="77777777" w:rsidR="00F26A01" w:rsidRPr="00F26A01" w:rsidRDefault="00F26A01" w:rsidP="00F26A01">
            <w:pPr>
              <w:spacing w:after="0" w:line="240" w:lineRule="auto"/>
              <w:jc w:val="center"/>
              <w:rPr>
                <w:rFonts w:eastAsia="Times New Roman" w:cs="Times New Roman"/>
                <w:kern w:val="2"/>
                <w:sz w:val="22"/>
                <w:lang w:eastAsia="zh-CN" w:bidi="hi-IN"/>
              </w:rPr>
            </w:pPr>
          </w:p>
          <w:p w14:paraId="0848CEC1" w14:textId="77777777" w:rsidR="00F26A01" w:rsidRPr="00F26A01" w:rsidRDefault="00F26A01" w:rsidP="00F26A01">
            <w:pPr>
              <w:spacing w:after="0" w:line="240" w:lineRule="auto"/>
              <w:jc w:val="center"/>
              <w:rPr>
                <w:rFonts w:eastAsia="Times New Roman" w:cs="Times New Roman"/>
                <w:kern w:val="2"/>
                <w:sz w:val="22"/>
                <w:lang w:eastAsia="zh-CN" w:bidi="hi-IN"/>
              </w:rPr>
            </w:pPr>
          </w:p>
        </w:tc>
        <w:tc>
          <w:tcPr>
            <w:tcW w:w="5854" w:type="dxa"/>
            <w:tcBorders>
              <w:top w:val="single" w:sz="4" w:space="0" w:color="auto"/>
              <w:left w:val="single" w:sz="4" w:space="0" w:color="auto"/>
              <w:bottom w:val="single" w:sz="4" w:space="0" w:color="auto"/>
              <w:right w:val="single" w:sz="4" w:space="0" w:color="auto"/>
            </w:tcBorders>
            <w:hideMark/>
          </w:tcPr>
          <w:p w14:paraId="6C30676D"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Бюро медико-социальной экспертизы № 50 (смешанного профиля)</w:t>
            </w:r>
          </w:p>
          <w:p w14:paraId="17FCABF9"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Нижегородская область, г. Саров, ул. Семашко, д. 2</w:t>
            </w:r>
          </w:p>
          <w:p w14:paraId="535E2E2C"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+7(83130) 5-86-83</w:t>
            </w:r>
          </w:p>
          <w:p w14:paraId="5F1E2918"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+7(926) 028 47 71</w:t>
            </w:r>
          </w:p>
        </w:tc>
        <w:tc>
          <w:tcPr>
            <w:tcW w:w="703" w:type="dxa"/>
            <w:tcBorders>
              <w:top w:val="single" w:sz="4" w:space="0" w:color="auto"/>
              <w:left w:val="single" w:sz="4" w:space="0" w:color="auto"/>
              <w:bottom w:val="single" w:sz="4" w:space="0" w:color="auto"/>
              <w:right w:val="single" w:sz="4" w:space="0" w:color="auto"/>
            </w:tcBorders>
            <w:hideMark/>
          </w:tcPr>
          <w:p w14:paraId="231B7921" w14:textId="77777777" w:rsidR="00F26A01" w:rsidRPr="00F26A01" w:rsidRDefault="00F26A01" w:rsidP="00F26A01">
            <w:pPr>
              <w:autoSpaceDE w:val="0"/>
              <w:autoSpaceDN w:val="0"/>
              <w:adjustRightInd w:val="0"/>
              <w:spacing w:after="0" w:line="240" w:lineRule="auto"/>
              <w:jc w:val="center"/>
              <w:rPr>
                <w:rFonts w:eastAsia="Times New Roman" w:cs="Times New Roman"/>
                <w:kern w:val="2"/>
                <w:sz w:val="22"/>
                <w:lang w:eastAsia="zh-CN" w:bidi="hi-IN"/>
              </w:rPr>
            </w:pPr>
            <w:r w:rsidRPr="00F26A01">
              <w:rPr>
                <w:rFonts w:eastAsia="Times New Roman" w:cs="Times New Roman"/>
                <w:kern w:val="2"/>
                <w:sz w:val="22"/>
                <w:lang w:eastAsia="zh-CN" w:bidi="hi-IN"/>
              </w:rPr>
              <w:t>КГ.</w:t>
            </w:r>
          </w:p>
        </w:tc>
        <w:tc>
          <w:tcPr>
            <w:tcW w:w="3136" w:type="dxa"/>
            <w:tcBorders>
              <w:top w:val="single" w:sz="4" w:space="0" w:color="auto"/>
              <w:left w:val="single" w:sz="4" w:space="0" w:color="auto"/>
              <w:bottom w:val="single" w:sz="4" w:space="0" w:color="auto"/>
              <w:right w:val="single" w:sz="4" w:space="0" w:color="auto"/>
            </w:tcBorders>
          </w:tcPr>
          <w:p w14:paraId="7002A0AE"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 xml:space="preserve">1. 3 кг. - 10х35х29 </w:t>
            </w:r>
          </w:p>
          <w:p w14:paraId="2FDB2E2B" w14:textId="77777777" w:rsidR="00F26A01" w:rsidRPr="00F26A01" w:rsidRDefault="00F26A01" w:rsidP="00F26A01">
            <w:pPr>
              <w:spacing w:after="0" w:line="240" w:lineRule="auto"/>
              <w:ind w:left="22"/>
              <w:rPr>
                <w:rFonts w:eastAsia="Times New Roman" w:cs="Times New Roman"/>
                <w:kern w:val="2"/>
                <w:sz w:val="22"/>
                <w:lang w:eastAsia="zh-CN" w:bidi="hi-IN"/>
              </w:rPr>
            </w:pPr>
            <w:r w:rsidRPr="00F26A01">
              <w:rPr>
                <w:rFonts w:eastAsia="Times New Roman" w:cs="Times New Roman"/>
                <w:kern w:val="2"/>
                <w:sz w:val="22"/>
                <w:lang w:eastAsia="zh-CN" w:bidi="hi-IN"/>
              </w:rPr>
              <w:t xml:space="preserve">Итого: 1 место. СКЗИ ПАК. </w:t>
            </w:r>
          </w:p>
          <w:p w14:paraId="06870450" w14:textId="77777777" w:rsidR="00F26A01" w:rsidRPr="00F26A01" w:rsidRDefault="00F26A01" w:rsidP="00F26A01">
            <w:pPr>
              <w:spacing w:after="0" w:line="240" w:lineRule="auto"/>
              <w:ind w:left="22"/>
              <w:rPr>
                <w:rFonts w:eastAsia="Times New Roman" w:cs="Times New Roman"/>
                <w:kern w:val="2"/>
                <w:sz w:val="22"/>
                <w:lang w:eastAsia="zh-CN" w:bidi="hi-IN"/>
              </w:rPr>
            </w:pPr>
          </w:p>
          <w:p w14:paraId="04BD18A1" w14:textId="77777777" w:rsidR="00F26A01" w:rsidRPr="00F26A01" w:rsidRDefault="00F26A01" w:rsidP="00F26A01">
            <w:pPr>
              <w:spacing w:after="0" w:line="240" w:lineRule="auto"/>
              <w:ind w:left="22"/>
              <w:rPr>
                <w:rFonts w:eastAsia="Times New Roman" w:cs="Times New Roman"/>
                <w:kern w:val="2"/>
                <w:sz w:val="22"/>
                <w:lang w:eastAsia="zh-CN" w:bidi="hi-IN"/>
              </w:rPr>
            </w:pPr>
            <w:r w:rsidRPr="00F26A01">
              <w:rPr>
                <w:rFonts w:eastAsia="Times New Roman" w:cs="Times New Roman"/>
                <w:kern w:val="2"/>
                <w:sz w:val="22"/>
                <w:lang w:eastAsia="zh-CN" w:bidi="hi-IN"/>
              </w:rPr>
              <w:t xml:space="preserve">Ценность: </w:t>
            </w:r>
          </w:p>
          <w:p w14:paraId="6566885E" w14:textId="77777777" w:rsidR="00F26A01" w:rsidRPr="00F26A01" w:rsidRDefault="00F26A01" w:rsidP="00F26A01">
            <w:pPr>
              <w:spacing w:after="0" w:line="240" w:lineRule="auto"/>
              <w:rPr>
                <w:rFonts w:eastAsia="Times New Roman" w:cs="Times New Roman"/>
                <w:color w:val="000000"/>
                <w:kern w:val="2"/>
                <w:sz w:val="22"/>
                <w:lang w:eastAsia="zh-CN" w:bidi="hi-IN"/>
              </w:rPr>
            </w:pPr>
            <w:r w:rsidRPr="00F26A01">
              <w:rPr>
                <w:rFonts w:eastAsia="Times New Roman" w:cs="Times New Roman"/>
                <w:color w:val="000000"/>
                <w:kern w:val="2"/>
                <w:sz w:val="22"/>
                <w:lang w:eastAsia="zh-CN" w:bidi="hi-IN"/>
              </w:rPr>
              <w:t>252 000,00 ₽</w:t>
            </w:r>
          </w:p>
        </w:tc>
      </w:tr>
      <w:tr w:rsidR="00F26A01" w:rsidRPr="00F26A01" w14:paraId="01FE93E7" w14:textId="77777777" w:rsidTr="00F26A01">
        <w:tc>
          <w:tcPr>
            <w:tcW w:w="934" w:type="dxa"/>
            <w:tcBorders>
              <w:top w:val="single" w:sz="4" w:space="0" w:color="auto"/>
              <w:left w:val="single" w:sz="4" w:space="0" w:color="auto"/>
              <w:bottom w:val="single" w:sz="4" w:space="0" w:color="auto"/>
              <w:right w:val="single" w:sz="4" w:space="0" w:color="auto"/>
            </w:tcBorders>
            <w:hideMark/>
          </w:tcPr>
          <w:p w14:paraId="3BC2F20E" w14:textId="77777777" w:rsidR="00F26A01" w:rsidRPr="00F26A01" w:rsidRDefault="00F26A01" w:rsidP="00F26A01">
            <w:pPr>
              <w:spacing w:after="0" w:line="240" w:lineRule="auto"/>
              <w:jc w:val="center"/>
              <w:rPr>
                <w:rFonts w:eastAsia="Times New Roman" w:cs="Times New Roman"/>
                <w:kern w:val="2"/>
                <w:sz w:val="22"/>
                <w:lang w:eastAsia="zh-CN" w:bidi="hi-IN"/>
              </w:rPr>
            </w:pPr>
            <w:r w:rsidRPr="00F26A01">
              <w:rPr>
                <w:rFonts w:eastAsia="Times New Roman" w:cs="Times New Roman"/>
                <w:kern w:val="2"/>
                <w:sz w:val="22"/>
                <w:lang w:eastAsia="zh-CN" w:bidi="hi-IN"/>
              </w:rPr>
              <w:t>5</w:t>
            </w:r>
          </w:p>
          <w:p w14:paraId="40CCE5B1" w14:textId="77777777" w:rsidR="00F26A01" w:rsidRPr="00F26A01" w:rsidRDefault="00F26A01" w:rsidP="00F26A01">
            <w:pPr>
              <w:spacing w:after="0" w:line="240" w:lineRule="auto"/>
              <w:jc w:val="center"/>
              <w:rPr>
                <w:rFonts w:eastAsia="Times New Roman" w:cs="Times New Roman"/>
                <w:kern w:val="2"/>
                <w:sz w:val="22"/>
                <w:lang w:eastAsia="zh-CN" w:bidi="hi-IN"/>
              </w:rPr>
            </w:pPr>
          </w:p>
          <w:p w14:paraId="0F9492A4" w14:textId="77777777" w:rsidR="00F26A01" w:rsidRPr="00F26A01" w:rsidRDefault="00F26A01" w:rsidP="00F26A01">
            <w:pPr>
              <w:spacing w:after="0" w:line="240" w:lineRule="auto"/>
              <w:jc w:val="center"/>
              <w:rPr>
                <w:rFonts w:eastAsia="Times New Roman" w:cs="Times New Roman"/>
                <w:kern w:val="2"/>
                <w:sz w:val="22"/>
                <w:lang w:eastAsia="zh-CN" w:bidi="hi-IN"/>
              </w:rPr>
            </w:pPr>
          </w:p>
        </w:tc>
        <w:tc>
          <w:tcPr>
            <w:tcW w:w="5854" w:type="dxa"/>
            <w:tcBorders>
              <w:top w:val="single" w:sz="4" w:space="0" w:color="auto"/>
              <w:left w:val="single" w:sz="4" w:space="0" w:color="auto"/>
              <w:bottom w:val="single" w:sz="4" w:space="0" w:color="auto"/>
              <w:right w:val="single" w:sz="4" w:space="0" w:color="auto"/>
            </w:tcBorders>
            <w:hideMark/>
          </w:tcPr>
          <w:p w14:paraId="51CA612A"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Бюро медико-социальной экспертизы № 52 (смешанного профиля)</w:t>
            </w:r>
          </w:p>
          <w:p w14:paraId="5BFE5BF4"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Кировская область, г. Кирово-Чепецк, ул. Ленина, д. 37</w:t>
            </w:r>
          </w:p>
          <w:p w14:paraId="481A755C"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+7(83361) 5-82-30</w:t>
            </w:r>
          </w:p>
          <w:p w14:paraId="3A151C78"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+7(922) 940 21 63</w:t>
            </w:r>
          </w:p>
        </w:tc>
        <w:tc>
          <w:tcPr>
            <w:tcW w:w="703" w:type="dxa"/>
            <w:tcBorders>
              <w:top w:val="single" w:sz="4" w:space="0" w:color="auto"/>
              <w:left w:val="single" w:sz="4" w:space="0" w:color="auto"/>
              <w:bottom w:val="single" w:sz="4" w:space="0" w:color="auto"/>
              <w:right w:val="single" w:sz="4" w:space="0" w:color="auto"/>
            </w:tcBorders>
            <w:hideMark/>
          </w:tcPr>
          <w:p w14:paraId="56F1FD76" w14:textId="77777777" w:rsidR="00F26A01" w:rsidRPr="00F26A01" w:rsidRDefault="00F26A01" w:rsidP="00F26A01">
            <w:pPr>
              <w:autoSpaceDE w:val="0"/>
              <w:autoSpaceDN w:val="0"/>
              <w:adjustRightInd w:val="0"/>
              <w:spacing w:after="0" w:line="240" w:lineRule="auto"/>
              <w:jc w:val="center"/>
              <w:rPr>
                <w:rFonts w:eastAsia="Times New Roman" w:cs="Times New Roman"/>
                <w:kern w:val="2"/>
                <w:sz w:val="22"/>
                <w:lang w:eastAsia="zh-CN" w:bidi="hi-IN"/>
              </w:rPr>
            </w:pPr>
            <w:r w:rsidRPr="00F26A01">
              <w:rPr>
                <w:rFonts w:eastAsia="Times New Roman" w:cs="Times New Roman"/>
                <w:kern w:val="2"/>
                <w:sz w:val="22"/>
                <w:lang w:eastAsia="zh-CN" w:bidi="hi-IN"/>
              </w:rPr>
              <w:t>КГ.</w:t>
            </w:r>
          </w:p>
        </w:tc>
        <w:tc>
          <w:tcPr>
            <w:tcW w:w="3136" w:type="dxa"/>
            <w:tcBorders>
              <w:top w:val="single" w:sz="4" w:space="0" w:color="auto"/>
              <w:left w:val="single" w:sz="4" w:space="0" w:color="auto"/>
              <w:bottom w:val="single" w:sz="4" w:space="0" w:color="auto"/>
              <w:right w:val="single" w:sz="4" w:space="0" w:color="auto"/>
            </w:tcBorders>
          </w:tcPr>
          <w:p w14:paraId="1C9577DA"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 xml:space="preserve">1. 3 кг. - 10х35х29 </w:t>
            </w:r>
          </w:p>
          <w:p w14:paraId="2D23B3D3" w14:textId="77777777" w:rsidR="00F26A01" w:rsidRPr="00F26A01" w:rsidRDefault="00F26A01" w:rsidP="00F26A01">
            <w:pPr>
              <w:spacing w:after="0" w:line="240" w:lineRule="auto"/>
              <w:ind w:left="22"/>
              <w:rPr>
                <w:rFonts w:eastAsia="Times New Roman" w:cs="Times New Roman"/>
                <w:kern w:val="2"/>
                <w:sz w:val="22"/>
                <w:lang w:eastAsia="zh-CN" w:bidi="hi-IN"/>
              </w:rPr>
            </w:pPr>
            <w:r w:rsidRPr="00F26A01">
              <w:rPr>
                <w:rFonts w:eastAsia="Times New Roman" w:cs="Times New Roman"/>
                <w:kern w:val="2"/>
                <w:sz w:val="22"/>
                <w:lang w:eastAsia="zh-CN" w:bidi="hi-IN"/>
              </w:rPr>
              <w:t xml:space="preserve">Итого: 1 место. СКЗИ ПАК. </w:t>
            </w:r>
          </w:p>
          <w:p w14:paraId="4DB66005" w14:textId="77777777" w:rsidR="00F26A01" w:rsidRPr="00F26A01" w:rsidRDefault="00F26A01" w:rsidP="00F26A01">
            <w:pPr>
              <w:spacing w:after="0" w:line="240" w:lineRule="auto"/>
              <w:ind w:left="22"/>
              <w:rPr>
                <w:rFonts w:eastAsia="Times New Roman" w:cs="Times New Roman"/>
                <w:kern w:val="2"/>
                <w:sz w:val="22"/>
                <w:lang w:eastAsia="zh-CN" w:bidi="hi-IN"/>
              </w:rPr>
            </w:pPr>
          </w:p>
          <w:p w14:paraId="688E8CC3" w14:textId="77777777" w:rsidR="00F26A01" w:rsidRPr="00F26A01" w:rsidRDefault="00F26A01" w:rsidP="00F26A01">
            <w:pPr>
              <w:spacing w:after="0" w:line="240" w:lineRule="auto"/>
              <w:ind w:left="22"/>
              <w:rPr>
                <w:rFonts w:eastAsia="Times New Roman" w:cs="Times New Roman"/>
                <w:kern w:val="2"/>
                <w:sz w:val="22"/>
                <w:lang w:eastAsia="zh-CN" w:bidi="hi-IN"/>
              </w:rPr>
            </w:pPr>
            <w:r w:rsidRPr="00F26A01">
              <w:rPr>
                <w:rFonts w:eastAsia="Times New Roman" w:cs="Times New Roman"/>
                <w:kern w:val="2"/>
                <w:sz w:val="22"/>
                <w:lang w:eastAsia="zh-CN" w:bidi="hi-IN"/>
              </w:rPr>
              <w:t xml:space="preserve">Ценность: </w:t>
            </w:r>
          </w:p>
          <w:p w14:paraId="3FBAF2BA" w14:textId="77777777" w:rsidR="00F26A01" w:rsidRPr="00F26A01" w:rsidRDefault="00F26A01" w:rsidP="00F26A01">
            <w:pPr>
              <w:spacing w:after="0" w:line="240" w:lineRule="auto"/>
              <w:rPr>
                <w:rFonts w:eastAsia="Times New Roman" w:cs="Times New Roman"/>
                <w:color w:val="000000"/>
                <w:kern w:val="2"/>
                <w:sz w:val="22"/>
                <w:lang w:eastAsia="zh-CN" w:bidi="hi-IN"/>
              </w:rPr>
            </w:pPr>
            <w:r w:rsidRPr="00F26A01">
              <w:rPr>
                <w:rFonts w:eastAsia="Times New Roman" w:cs="Times New Roman"/>
                <w:color w:val="000000"/>
                <w:kern w:val="2"/>
                <w:sz w:val="22"/>
                <w:lang w:eastAsia="zh-CN" w:bidi="hi-IN"/>
              </w:rPr>
              <w:t>252 000,00 ₽</w:t>
            </w:r>
          </w:p>
        </w:tc>
      </w:tr>
      <w:tr w:rsidR="00F26A01" w:rsidRPr="00F26A01" w14:paraId="186B5E6D" w14:textId="77777777" w:rsidTr="00F26A01">
        <w:tc>
          <w:tcPr>
            <w:tcW w:w="934" w:type="dxa"/>
            <w:tcBorders>
              <w:top w:val="single" w:sz="4" w:space="0" w:color="auto"/>
              <w:left w:val="single" w:sz="4" w:space="0" w:color="auto"/>
              <w:bottom w:val="single" w:sz="4" w:space="0" w:color="auto"/>
              <w:right w:val="single" w:sz="4" w:space="0" w:color="auto"/>
            </w:tcBorders>
            <w:hideMark/>
          </w:tcPr>
          <w:p w14:paraId="1E7CBF97" w14:textId="77777777" w:rsidR="00F26A01" w:rsidRPr="00F26A01" w:rsidRDefault="00F26A01" w:rsidP="00F26A01">
            <w:pPr>
              <w:spacing w:after="0" w:line="240" w:lineRule="auto"/>
              <w:jc w:val="center"/>
              <w:rPr>
                <w:rFonts w:eastAsia="Times New Roman" w:cs="Times New Roman"/>
                <w:kern w:val="2"/>
                <w:sz w:val="22"/>
                <w:lang w:eastAsia="zh-CN" w:bidi="hi-IN"/>
              </w:rPr>
            </w:pPr>
            <w:r w:rsidRPr="00F26A01">
              <w:rPr>
                <w:rFonts w:eastAsia="Times New Roman" w:cs="Times New Roman"/>
                <w:kern w:val="2"/>
                <w:sz w:val="22"/>
                <w:lang w:eastAsia="zh-CN" w:bidi="hi-IN"/>
              </w:rPr>
              <w:t>6</w:t>
            </w:r>
          </w:p>
          <w:p w14:paraId="32CEBFF4" w14:textId="77777777" w:rsidR="00F26A01" w:rsidRPr="00F26A01" w:rsidRDefault="00F26A01" w:rsidP="00F26A01">
            <w:pPr>
              <w:spacing w:after="0" w:line="240" w:lineRule="auto"/>
              <w:jc w:val="center"/>
              <w:rPr>
                <w:rFonts w:eastAsia="Times New Roman" w:cs="Times New Roman"/>
                <w:kern w:val="2"/>
                <w:sz w:val="22"/>
                <w:lang w:eastAsia="zh-CN" w:bidi="hi-IN"/>
              </w:rPr>
            </w:pPr>
          </w:p>
          <w:p w14:paraId="40A6B1AE" w14:textId="77777777" w:rsidR="00F26A01" w:rsidRPr="00F26A01" w:rsidRDefault="00F26A01" w:rsidP="00F26A01">
            <w:pPr>
              <w:spacing w:after="0" w:line="240" w:lineRule="auto"/>
              <w:jc w:val="center"/>
              <w:rPr>
                <w:rFonts w:eastAsia="Times New Roman" w:cs="Times New Roman"/>
                <w:kern w:val="2"/>
                <w:sz w:val="22"/>
                <w:lang w:eastAsia="zh-CN" w:bidi="hi-IN"/>
              </w:rPr>
            </w:pPr>
          </w:p>
        </w:tc>
        <w:tc>
          <w:tcPr>
            <w:tcW w:w="5854" w:type="dxa"/>
            <w:tcBorders>
              <w:top w:val="single" w:sz="4" w:space="0" w:color="auto"/>
              <w:left w:val="single" w:sz="4" w:space="0" w:color="auto"/>
              <w:bottom w:val="single" w:sz="4" w:space="0" w:color="auto"/>
              <w:right w:val="single" w:sz="4" w:space="0" w:color="auto"/>
            </w:tcBorders>
            <w:hideMark/>
          </w:tcPr>
          <w:p w14:paraId="55FB4956"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Бюро медико-социальной экспертизы № 59 (смешанного профиля)</w:t>
            </w:r>
          </w:p>
          <w:p w14:paraId="24393C04"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Пензенская область, г. Заречный, ул. Заречная, д. 40</w:t>
            </w:r>
          </w:p>
          <w:p w14:paraId="42C01BC7"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+7(8412) 60-50-39</w:t>
            </w:r>
          </w:p>
          <w:p w14:paraId="5EF66F38"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7(909)3172615</w:t>
            </w:r>
          </w:p>
        </w:tc>
        <w:tc>
          <w:tcPr>
            <w:tcW w:w="703" w:type="dxa"/>
            <w:tcBorders>
              <w:top w:val="single" w:sz="4" w:space="0" w:color="auto"/>
              <w:left w:val="single" w:sz="4" w:space="0" w:color="auto"/>
              <w:bottom w:val="single" w:sz="4" w:space="0" w:color="auto"/>
              <w:right w:val="single" w:sz="4" w:space="0" w:color="auto"/>
            </w:tcBorders>
            <w:hideMark/>
          </w:tcPr>
          <w:p w14:paraId="2F158D96" w14:textId="77777777" w:rsidR="00F26A01" w:rsidRPr="00F26A01" w:rsidRDefault="00F26A01" w:rsidP="00F26A01">
            <w:pPr>
              <w:autoSpaceDE w:val="0"/>
              <w:autoSpaceDN w:val="0"/>
              <w:adjustRightInd w:val="0"/>
              <w:spacing w:after="0" w:line="240" w:lineRule="auto"/>
              <w:jc w:val="center"/>
              <w:rPr>
                <w:rFonts w:eastAsia="Times New Roman" w:cs="Times New Roman"/>
                <w:kern w:val="2"/>
                <w:sz w:val="22"/>
                <w:lang w:eastAsia="zh-CN" w:bidi="hi-IN"/>
              </w:rPr>
            </w:pPr>
            <w:r w:rsidRPr="00F26A01">
              <w:rPr>
                <w:rFonts w:eastAsia="Times New Roman" w:cs="Times New Roman"/>
                <w:kern w:val="2"/>
                <w:sz w:val="22"/>
                <w:lang w:eastAsia="zh-CN" w:bidi="hi-IN"/>
              </w:rPr>
              <w:t>КГ.</w:t>
            </w:r>
          </w:p>
        </w:tc>
        <w:tc>
          <w:tcPr>
            <w:tcW w:w="3136" w:type="dxa"/>
            <w:tcBorders>
              <w:top w:val="single" w:sz="4" w:space="0" w:color="auto"/>
              <w:left w:val="single" w:sz="4" w:space="0" w:color="auto"/>
              <w:bottom w:val="single" w:sz="4" w:space="0" w:color="auto"/>
              <w:right w:val="single" w:sz="4" w:space="0" w:color="auto"/>
            </w:tcBorders>
          </w:tcPr>
          <w:p w14:paraId="68E58FF4"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 xml:space="preserve">1. 3 кг. - 10х35х29 </w:t>
            </w:r>
          </w:p>
          <w:p w14:paraId="49D06306" w14:textId="77777777" w:rsidR="00F26A01" w:rsidRPr="00F26A01" w:rsidRDefault="00F26A01" w:rsidP="00F26A01">
            <w:pPr>
              <w:spacing w:after="0" w:line="240" w:lineRule="auto"/>
              <w:ind w:left="22"/>
              <w:rPr>
                <w:rFonts w:eastAsia="Times New Roman" w:cs="Times New Roman"/>
                <w:kern w:val="2"/>
                <w:sz w:val="22"/>
                <w:lang w:eastAsia="zh-CN" w:bidi="hi-IN"/>
              </w:rPr>
            </w:pPr>
            <w:r w:rsidRPr="00F26A01">
              <w:rPr>
                <w:rFonts w:eastAsia="Times New Roman" w:cs="Times New Roman"/>
                <w:kern w:val="2"/>
                <w:sz w:val="22"/>
                <w:lang w:eastAsia="zh-CN" w:bidi="hi-IN"/>
              </w:rPr>
              <w:t xml:space="preserve">Итого: 1 место. СКЗИ ПАК. </w:t>
            </w:r>
          </w:p>
          <w:p w14:paraId="5A73BFC9" w14:textId="77777777" w:rsidR="00F26A01" w:rsidRPr="00F26A01" w:rsidRDefault="00F26A01" w:rsidP="00F26A01">
            <w:pPr>
              <w:spacing w:after="0" w:line="240" w:lineRule="auto"/>
              <w:ind w:left="22"/>
              <w:rPr>
                <w:rFonts w:eastAsia="Times New Roman" w:cs="Times New Roman"/>
                <w:kern w:val="2"/>
                <w:sz w:val="22"/>
                <w:lang w:eastAsia="zh-CN" w:bidi="hi-IN"/>
              </w:rPr>
            </w:pPr>
          </w:p>
          <w:p w14:paraId="25915D5C" w14:textId="77777777" w:rsidR="00F26A01" w:rsidRPr="00F26A01" w:rsidRDefault="00F26A01" w:rsidP="00F26A01">
            <w:pPr>
              <w:spacing w:after="0" w:line="240" w:lineRule="auto"/>
              <w:ind w:left="22"/>
              <w:rPr>
                <w:rFonts w:eastAsia="Times New Roman" w:cs="Times New Roman"/>
                <w:kern w:val="2"/>
                <w:sz w:val="22"/>
                <w:lang w:eastAsia="zh-CN" w:bidi="hi-IN"/>
              </w:rPr>
            </w:pPr>
            <w:r w:rsidRPr="00F26A01">
              <w:rPr>
                <w:rFonts w:eastAsia="Times New Roman" w:cs="Times New Roman"/>
                <w:kern w:val="2"/>
                <w:sz w:val="22"/>
                <w:lang w:eastAsia="zh-CN" w:bidi="hi-IN"/>
              </w:rPr>
              <w:t xml:space="preserve">Ценность: </w:t>
            </w:r>
          </w:p>
          <w:p w14:paraId="54B75602" w14:textId="77777777" w:rsidR="00F26A01" w:rsidRPr="00F26A01" w:rsidRDefault="00F26A01" w:rsidP="00F26A01">
            <w:pPr>
              <w:spacing w:after="0" w:line="240" w:lineRule="auto"/>
              <w:rPr>
                <w:rFonts w:eastAsia="Times New Roman" w:cs="Times New Roman"/>
                <w:color w:val="000000"/>
                <w:kern w:val="2"/>
                <w:sz w:val="22"/>
                <w:lang w:eastAsia="zh-CN" w:bidi="hi-IN"/>
              </w:rPr>
            </w:pPr>
            <w:r w:rsidRPr="00F26A01">
              <w:rPr>
                <w:rFonts w:eastAsia="Times New Roman" w:cs="Times New Roman"/>
                <w:color w:val="000000"/>
                <w:kern w:val="2"/>
                <w:sz w:val="22"/>
                <w:lang w:eastAsia="zh-CN" w:bidi="hi-IN"/>
              </w:rPr>
              <w:t>252 000,00 ₽</w:t>
            </w:r>
          </w:p>
        </w:tc>
      </w:tr>
      <w:tr w:rsidR="00F26A01" w:rsidRPr="00F26A01" w14:paraId="5B6F1334" w14:textId="77777777" w:rsidTr="00F26A01">
        <w:tc>
          <w:tcPr>
            <w:tcW w:w="934" w:type="dxa"/>
            <w:tcBorders>
              <w:top w:val="single" w:sz="4" w:space="0" w:color="auto"/>
              <w:left w:val="single" w:sz="4" w:space="0" w:color="auto"/>
              <w:bottom w:val="single" w:sz="4" w:space="0" w:color="auto"/>
              <w:right w:val="single" w:sz="4" w:space="0" w:color="auto"/>
            </w:tcBorders>
            <w:hideMark/>
          </w:tcPr>
          <w:p w14:paraId="6A122AF3" w14:textId="77777777" w:rsidR="00F26A01" w:rsidRPr="00F26A01" w:rsidRDefault="00F26A01" w:rsidP="00F26A01">
            <w:pPr>
              <w:spacing w:after="0" w:line="240" w:lineRule="auto"/>
              <w:jc w:val="center"/>
              <w:rPr>
                <w:rFonts w:eastAsia="Times New Roman" w:cs="Times New Roman"/>
                <w:kern w:val="2"/>
                <w:sz w:val="22"/>
                <w:lang w:eastAsia="zh-CN" w:bidi="hi-IN"/>
              </w:rPr>
            </w:pPr>
            <w:r w:rsidRPr="00F26A01">
              <w:rPr>
                <w:rFonts w:eastAsia="Times New Roman" w:cs="Times New Roman"/>
                <w:kern w:val="2"/>
                <w:sz w:val="22"/>
                <w:lang w:eastAsia="zh-CN" w:bidi="hi-IN"/>
              </w:rPr>
              <w:t>7</w:t>
            </w:r>
          </w:p>
          <w:p w14:paraId="5606A4B0" w14:textId="77777777" w:rsidR="00F26A01" w:rsidRPr="00F26A01" w:rsidRDefault="00F26A01" w:rsidP="00F26A01">
            <w:pPr>
              <w:spacing w:after="0" w:line="240" w:lineRule="auto"/>
              <w:jc w:val="center"/>
              <w:rPr>
                <w:rFonts w:eastAsia="Times New Roman" w:cs="Times New Roman"/>
                <w:kern w:val="2"/>
                <w:sz w:val="22"/>
                <w:lang w:eastAsia="zh-CN" w:bidi="hi-IN"/>
              </w:rPr>
            </w:pPr>
          </w:p>
          <w:p w14:paraId="57E8C9CE" w14:textId="77777777" w:rsidR="00F26A01" w:rsidRPr="00F26A01" w:rsidRDefault="00F26A01" w:rsidP="00F26A01">
            <w:pPr>
              <w:spacing w:after="0" w:line="240" w:lineRule="auto"/>
              <w:jc w:val="center"/>
              <w:rPr>
                <w:rFonts w:eastAsia="Times New Roman" w:cs="Times New Roman"/>
                <w:kern w:val="2"/>
                <w:sz w:val="22"/>
                <w:lang w:eastAsia="zh-CN" w:bidi="hi-IN"/>
              </w:rPr>
            </w:pPr>
          </w:p>
        </w:tc>
        <w:tc>
          <w:tcPr>
            <w:tcW w:w="5854" w:type="dxa"/>
            <w:tcBorders>
              <w:top w:val="single" w:sz="4" w:space="0" w:color="auto"/>
              <w:left w:val="single" w:sz="4" w:space="0" w:color="auto"/>
              <w:bottom w:val="single" w:sz="4" w:space="0" w:color="auto"/>
              <w:right w:val="single" w:sz="4" w:space="0" w:color="auto"/>
            </w:tcBorders>
            <w:hideMark/>
          </w:tcPr>
          <w:p w14:paraId="1892C3D2"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Бюро медико-социальной экспертизы № 71 (смешанного профиля</w:t>
            </w:r>
          </w:p>
          <w:p w14:paraId="516F1CEA"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Челябинская область, г. Озерск, ул. Восточная, д. 23</w:t>
            </w:r>
          </w:p>
          <w:p w14:paraId="2EB51DBE"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+7(35130) 2-32-12</w:t>
            </w:r>
          </w:p>
          <w:p w14:paraId="7542C89A"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+7(926) 028 40 73</w:t>
            </w:r>
          </w:p>
        </w:tc>
        <w:tc>
          <w:tcPr>
            <w:tcW w:w="703" w:type="dxa"/>
            <w:tcBorders>
              <w:top w:val="single" w:sz="4" w:space="0" w:color="auto"/>
              <w:left w:val="single" w:sz="4" w:space="0" w:color="auto"/>
              <w:bottom w:val="single" w:sz="4" w:space="0" w:color="auto"/>
              <w:right w:val="single" w:sz="4" w:space="0" w:color="auto"/>
            </w:tcBorders>
            <w:hideMark/>
          </w:tcPr>
          <w:p w14:paraId="1E16C032" w14:textId="77777777" w:rsidR="00F26A01" w:rsidRPr="00F26A01" w:rsidRDefault="00F26A01" w:rsidP="00F26A01">
            <w:pPr>
              <w:autoSpaceDE w:val="0"/>
              <w:autoSpaceDN w:val="0"/>
              <w:adjustRightInd w:val="0"/>
              <w:spacing w:after="0" w:line="240" w:lineRule="auto"/>
              <w:jc w:val="center"/>
              <w:rPr>
                <w:rFonts w:eastAsia="Times New Roman" w:cs="Times New Roman"/>
                <w:kern w:val="2"/>
                <w:sz w:val="22"/>
                <w:lang w:eastAsia="zh-CN" w:bidi="hi-IN"/>
              </w:rPr>
            </w:pPr>
            <w:r w:rsidRPr="00F26A01">
              <w:rPr>
                <w:rFonts w:eastAsia="Times New Roman" w:cs="Times New Roman"/>
                <w:kern w:val="2"/>
                <w:sz w:val="22"/>
                <w:lang w:eastAsia="zh-CN" w:bidi="hi-IN"/>
              </w:rPr>
              <w:t>КГ.</w:t>
            </w:r>
          </w:p>
        </w:tc>
        <w:tc>
          <w:tcPr>
            <w:tcW w:w="3136" w:type="dxa"/>
            <w:tcBorders>
              <w:top w:val="single" w:sz="4" w:space="0" w:color="auto"/>
              <w:left w:val="single" w:sz="4" w:space="0" w:color="auto"/>
              <w:bottom w:val="single" w:sz="4" w:space="0" w:color="auto"/>
              <w:right w:val="single" w:sz="4" w:space="0" w:color="auto"/>
            </w:tcBorders>
          </w:tcPr>
          <w:p w14:paraId="69D80891"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 xml:space="preserve">1. 3 кг. - 10х35х29 </w:t>
            </w:r>
          </w:p>
          <w:p w14:paraId="1FCD8AAE"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 xml:space="preserve">Итого: 3 место. СКЗИ ПАК. </w:t>
            </w:r>
          </w:p>
          <w:p w14:paraId="2B4DED2F" w14:textId="77777777" w:rsidR="00F26A01" w:rsidRPr="00F26A01" w:rsidRDefault="00F26A01" w:rsidP="00F26A01">
            <w:pPr>
              <w:spacing w:after="0" w:line="240" w:lineRule="auto"/>
              <w:rPr>
                <w:rFonts w:eastAsia="Times New Roman" w:cs="Times New Roman"/>
                <w:kern w:val="2"/>
                <w:sz w:val="22"/>
                <w:lang w:eastAsia="zh-CN" w:bidi="hi-IN"/>
              </w:rPr>
            </w:pPr>
          </w:p>
          <w:p w14:paraId="6790F1D9"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 xml:space="preserve">Ценность: </w:t>
            </w:r>
          </w:p>
          <w:p w14:paraId="3E9B0080" w14:textId="77777777" w:rsidR="00F26A01" w:rsidRPr="00F26A01" w:rsidRDefault="00F26A01" w:rsidP="00F26A01">
            <w:pPr>
              <w:spacing w:after="0" w:line="240" w:lineRule="auto"/>
              <w:rPr>
                <w:rFonts w:eastAsia="Times New Roman" w:cs="Times New Roman"/>
                <w:color w:val="000000"/>
                <w:kern w:val="2"/>
                <w:sz w:val="22"/>
                <w:lang w:eastAsia="zh-CN" w:bidi="hi-IN"/>
              </w:rPr>
            </w:pPr>
            <w:r w:rsidRPr="00F26A01">
              <w:rPr>
                <w:rFonts w:eastAsia="Times New Roman" w:cs="Times New Roman"/>
                <w:kern w:val="2"/>
                <w:sz w:val="22"/>
                <w:lang w:eastAsia="zh-CN" w:bidi="hi-IN"/>
              </w:rPr>
              <w:t>756 000,00 ₽</w:t>
            </w:r>
          </w:p>
        </w:tc>
      </w:tr>
      <w:tr w:rsidR="00F26A01" w:rsidRPr="00F26A01" w14:paraId="26C8D4EA" w14:textId="77777777" w:rsidTr="00F26A01">
        <w:tc>
          <w:tcPr>
            <w:tcW w:w="934" w:type="dxa"/>
            <w:tcBorders>
              <w:top w:val="single" w:sz="4" w:space="0" w:color="auto"/>
              <w:left w:val="single" w:sz="4" w:space="0" w:color="auto"/>
              <w:bottom w:val="single" w:sz="4" w:space="0" w:color="auto"/>
              <w:right w:val="single" w:sz="4" w:space="0" w:color="auto"/>
            </w:tcBorders>
            <w:hideMark/>
          </w:tcPr>
          <w:p w14:paraId="4F409086" w14:textId="77777777" w:rsidR="00F26A01" w:rsidRPr="00F26A01" w:rsidRDefault="00F26A01" w:rsidP="00F26A01">
            <w:pPr>
              <w:spacing w:after="0" w:line="240" w:lineRule="auto"/>
              <w:jc w:val="center"/>
              <w:rPr>
                <w:rFonts w:eastAsia="Times New Roman" w:cs="Times New Roman"/>
                <w:kern w:val="2"/>
                <w:sz w:val="22"/>
                <w:lang w:eastAsia="zh-CN" w:bidi="hi-IN"/>
              </w:rPr>
            </w:pPr>
            <w:r w:rsidRPr="00F26A01">
              <w:rPr>
                <w:rFonts w:eastAsia="Times New Roman" w:cs="Times New Roman"/>
                <w:kern w:val="2"/>
                <w:sz w:val="22"/>
                <w:lang w:eastAsia="zh-CN" w:bidi="hi-IN"/>
              </w:rPr>
              <w:t>8</w:t>
            </w:r>
          </w:p>
          <w:p w14:paraId="7AF54E53" w14:textId="77777777" w:rsidR="00F26A01" w:rsidRPr="00F26A01" w:rsidRDefault="00F26A01" w:rsidP="00F26A01">
            <w:pPr>
              <w:spacing w:after="0" w:line="240" w:lineRule="auto"/>
              <w:jc w:val="center"/>
              <w:rPr>
                <w:rFonts w:eastAsia="Times New Roman" w:cs="Times New Roman"/>
                <w:kern w:val="2"/>
                <w:sz w:val="22"/>
                <w:lang w:eastAsia="zh-CN" w:bidi="hi-IN"/>
              </w:rPr>
            </w:pPr>
          </w:p>
          <w:p w14:paraId="2FCACAB4" w14:textId="77777777" w:rsidR="00F26A01" w:rsidRPr="00F26A01" w:rsidRDefault="00F26A01" w:rsidP="00F26A01">
            <w:pPr>
              <w:spacing w:after="0" w:line="240" w:lineRule="auto"/>
              <w:jc w:val="center"/>
              <w:rPr>
                <w:rFonts w:eastAsia="Times New Roman" w:cs="Times New Roman"/>
                <w:kern w:val="2"/>
                <w:sz w:val="22"/>
                <w:lang w:eastAsia="zh-CN" w:bidi="hi-IN"/>
              </w:rPr>
            </w:pPr>
          </w:p>
        </w:tc>
        <w:tc>
          <w:tcPr>
            <w:tcW w:w="5854" w:type="dxa"/>
            <w:tcBorders>
              <w:top w:val="single" w:sz="4" w:space="0" w:color="auto"/>
              <w:left w:val="single" w:sz="4" w:space="0" w:color="auto"/>
              <w:bottom w:val="single" w:sz="4" w:space="0" w:color="auto"/>
              <w:right w:val="single" w:sz="4" w:space="0" w:color="auto"/>
            </w:tcBorders>
            <w:hideMark/>
          </w:tcPr>
          <w:p w14:paraId="11CF1B4F"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Бюро медико-социальной экспертизы № 81 (смешанного профиля)</w:t>
            </w:r>
          </w:p>
          <w:p w14:paraId="515756DA"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 xml:space="preserve">Томская область, г. Северск, ул. </w:t>
            </w:r>
            <w:proofErr w:type="spellStart"/>
            <w:r w:rsidRPr="00F26A01">
              <w:rPr>
                <w:rFonts w:eastAsia="Times New Roman" w:cs="Times New Roman"/>
                <w:kern w:val="2"/>
                <w:sz w:val="22"/>
                <w:lang w:eastAsia="zh-CN" w:bidi="hi-IN"/>
              </w:rPr>
              <w:t>Царевского</w:t>
            </w:r>
            <w:proofErr w:type="spellEnd"/>
            <w:r w:rsidRPr="00F26A01">
              <w:rPr>
                <w:rFonts w:eastAsia="Times New Roman" w:cs="Times New Roman"/>
                <w:kern w:val="2"/>
                <w:sz w:val="22"/>
                <w:lang w:eastAsia="zh-CN" w:bidi="hi-IN"/>
              </w:rPr>
              <w:t>, д. 1а</w:t>
            </w:r>
          </w:p>
          <w:p w14:paraId="1EABC908"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+7(3823) 52-43-32</w:t>
            </w:r>
          </w:p>
          <w:p w14:paraId="3F4BF798"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+7(926) 028 40 88</w:t>
            </w:r>
          </w:p>
        </w:tc>
        <w:tc>
          <w:tcPr>
            <w:tcW w:w="703" w:type="dxa"/>
            <w:tcBorders>
              <w:top w:val="single" w:sz="4" w:space="0" w:color="auto"/>
              <w:left w:val="single" w:sz="4" w:space="0" w:color="auto"/>
              <w:bottom w:val="single" w:sz="4" w:space="0" w:color="auto"/>
              <w:right w:val="single" w:sz="4" w:space="0" w:color="auto"/>
            </w:tcBorders>
            <w:hideMark/>
          </w:tcPr>
          <w:p w14:paraId="60666B31" w14:textId="77777777" w:rsidR="00F26A01" w:rsidRPr="00F26A01" w:rsidRDefault="00F26A01" w:rsidP="00F26A01">
            <w:pPr>
              <w:autoSpaceDE w:val="0"/>
              <w:autoSpaceDN w:val="0"/>
              <w:adjustRightInd w:val="0"/>
              <w:spacing w:after="0" w:line="240" w:lineRule="auto"/>
              <w:jc w:val="center"/>
              <w:rPr>
                <w:rFonts w:eastAsia="Times New Roman" w:cs="Times New Roman"/>
                <w:kern w:val="2"/>
                <w:sz w:val="22"/>
                <w:lang w:eastAsia="zh-CN" w:bidi="hi-IN"/>
              </w:rPr>
            </w:pPr>
            <w:r w:rsidRPr="00F26A01">
              <w:rPr>
                <w:rFonts w:eastAsia="Times New Roman" w:cs="Times New Roman"/>
                <w:kern w:val="2"/>
                <w:sz w:val="22"/>
                <w:lang w:eastAsia="zh-CN" w:bidi="hi-IN"/>
              </w:rPr>
              <w:t>КГ.</w:t>
            </w:r>
          </w:p>
        </w:tc>
        <w:tc>
          <w:tcPr>
            <w:tcW w:w="3136" w:type="dxa"/>
            <w:tcBorders>
              <w:top w:val="single" w:sz="4" w:space="0" w:color="auto"/>
              <w:left w:val="single" w:sz="4" w:space="0" w:color="auto"/>
              <w:bottom w:val="single" w:sz="4" w:space="0" w:color="auto"/>
              <w:right w:val="single" w:sz="4" w:space="0" w:color="auto"/>
            </w:tcBorders>
          </w:tcPr>
          <w:p w14:paraId="542B22FF"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 xml:space="preserve">1. 3 кг. - 10х35х29 </w:t>
            </w:r>
          </w:p>
          <w:p w14:paraId="15EA7591" w14:textId="77777777" w:rsidR="00F26A01" w:rsidRPr="00F26A01" w:rsidRDefault="00F26A01" w:rsidP="00F26A01">
            <w:pPr>
              <w:spacing w:after="0" w:line="240" w:lineRule="auto"/>
              <w:ind w:left="22"/>
              <w:rPr>
                <w:rFonts w:eastAsia="Times New Roman" w:cs="Times New Roman"/>
                <w:kern w:val="2"/>
                <w:sz w:val="22"/>
                <w:lang w:eastAsia="zh-CN" w:bidi="hi-IN"/>
              </w:rPr>
            </w:pPr>
            <w:r w:rsidRPr="00F26A01">
              <w:rPr>
                <w:rFonts w:eastAsia="Times New Roman" w:cs="Times New Roman"/>
                <w:kern w:val="2"/>
                <w:sz w:val="22"/>
                <w:lang w:eastAsia="zh-CN" w:bidi="hi-IN"/>
              </w:rPr>
              <w:t xml:space="preserve">Итого: 1 место. СКЗИ ПАК. </w:t>
            </w:r>
          </w:p>
          <w:p w14:paraId="5EAD08DA" w14:textId="77777777" w:rsidR="00F26A01" w:rsidRPr="00F26A01" w:rsidRDefault="00F26A01" w:rsidP="00F26A01">
            <w:pPr>
              <w:spacing w:after="0" w:line="240" w:lineRule="auto"/>
              <w:ind w:left="22"/>
              <w:rPr>
                <w:rFonts w:eastAsia="Times New Roman" w:cs="Times New Roman"/>
                <w:kern w:val="2"/>
                <w:sz w:val="22"/>
                <w:lang w:eastAsia="zh-CN" w:bidi="hi-IN"/>
              </w:rPr>
            </w:pPr>
          </w:p>
          <w:p w14:paraId="2F39707B" w14:textId="77777777" w:rsidR="00F26A01" w:rsidRPr="00F26A01" w:rsidRDefault="00F26A01" w:rsidP="00F26A01">
            <w:pPr>
              <w:spacing w:after="0" w:line="240" w:lineRule="auto"/>
              <w:ind w:left="22"/>
              <w:rPr>
                <w:rFonts w:eastAsia="Times New Roman" w:cs="Times New Roman"/>
                <w:kern w:val="2"/>
                <w:sz w:val="22"/>
                <w:lang w:eastAsia="zh-CN" w:bidi="hi-IN"/>
              </w:rPr>
            </w:pPr>
            <w:r w:rsidRPr="00F26A01">
              <w:rPr>
                <w:rFonts w:eastAsia="Times New Roman" w:cs="Times New Roman"/>
                <w:kern w:val="2"/>
                <w:sz w:val="22"/>
                <w:lang w:eastAsia="zh-CN" w:bidi="hi-IN"/>
              </w:rPr>
              <w:t xml:space="preserve">Ценность: </w:t>
            </w:r>
          </w:p>
          <w:p w14:paraId="499CFDFE" w14:textId="77777777" w:rsidR="00F26A01" w:rsidRPr="00F26A01" w:rsidRDefault="00F26A01" w:rsidP="00F26A01">
            <w:pPr>
              <w:spacing w:after="0" w:line="240" w:lineRule="auto"/>
              <w:rPr>
                <w:rFonts w:eastAsia="Times New Roman" w:cs="Times New Roman"/>
                <w:color w:val="000000"/>
                <w:kern w:val="2"/>
                <w:sz w:val="22"/>
                <w:lang w:eastAsia="zh-CN" w:bidi="hi-IN"/>
              </w:rPr>
            </w:pPr>
            <w:r w:rsidRPr="00F26A01">
              <w:rPr>
                <w:rFonts w:eastAsia="Times New Roman" w:cs="Times New Roman"/>
                <w:color w:val="000000"/>
                <w:kern w:val="2"/>
                <w:sz w:val="22"/>
                <w:lang w:eastAsia="zh-CN" w:bidi="hi-IN"/>
              </w:rPr>
              <w:t>252 000,00 ₽</w:t>
            </w:r>
          </w:p>
        </w:tc>
      </w:tr>
      <w:tr w:rsidR="00F26A01" w:rsidRPr="00F26A01" w14:paraId="6EC58279" w14:textId="77777777" w:rsidTr="00F26A01">
        <w:tc>
          <w:tcPr>
            <w:tcW w:w="934" w:type="dxa"/>
            <w:tcBorders>
              <w:top w:val="single" w:sz="4" w:space="0" w:color="auto"/>
              <w:left w:val="single" w:sz="4" w:space="0" w:color="auto"/>
              <w:bottom w:val="single" w:sz="4" w:space="0" w:color="auto"/>
              <w:right w:val="single" w:sz="4" w:space="0" w:color="auto"/>
            </w:tcBorders>
            <w:hideMark/>
          </w:tcPr>
          <w:p w14:paraId="019CCE1B" w14:textId="77777777" w:rsidR="00F26A01" w:rsidRPr="00F26A01" w:rsidRDefault="00F26A01" w:rsidP="00F26A01">
            <w:pPr>
              <w:spacing w:after="0" w:line="240" w:lineRule="auto"/>
              <w:jc w:val="center"/>
              <w:rPr>
                <w:rFonts w:eastAsia="Times New Roman" w:cs="Times New Roman"/>
                <w:kern w:val="2"/>
                <w:sz w:val="22"/>
                <w:lang w:eastAsia="zh-CN" w:bidi="hi-IN"/>
              </w:rPr>
            </w:pPr>
            <w:r w:rsidRPr="00F26A01">
              <w:rPr>
                <w:rFonts w:eastAsia="Times New Roman" w:cs="Times New Roman"/>
                <w:kern w:val="2"/>
                <w:sz w:val="22"/>
                <w:lang w:eastAsia="zh-CN" w:bidi="hi-IN"/>
              </w:rPr>
              <w:t>9</w:t>
            </w:r>
          </w:p>
          <w:p w14:paraId="779BA504" w14:textId="77777777" w:rsidR="00F26A01" w:rsidRPr="00F26A01" w:rsidRDefault="00F26A01" w:rsidP="00F26A01">
            <w:pPr>
              <w:spacing w:after="0" w:line="240" w:lineRule="auto"/>
              <w:jc w:val="center"/>
              <w:rPr>
                <w:rFonts w:eastAsia="Times New Roman" w:cs="Times New Roman"/>
                <w:kern w:val="2"/>
                <w:sz w:val="22"/>
                <w:lang w:eastAsia="zh-CN" w:bidi="hi-IN"/>
              </w:rPr>
            </w:pPr>
          </w:p>
          <w:p w14:paraId="29168809" w14:textId="77777777" w:rsidR="00F26A01" w:rsidRPr="00F26A01" w:rsidRDefault="00F26A01" w:rsidP="00F26A01">
            <w:pPr>
              <w:spacing w:after="0" w:line="240" w:lineRule="auto"/>
              <w:jc w:val="center"/>
              <w:rPr>
                <w:rFonts w:eastAsia="Times New Roman" w:cs="Times New Roman"/>
                <w:kern w:val="2"/>
                <w:sz w:val="22"/>
                <w:lang w:eastAsia="zh-CN" w:bidi="hi-IN"/>
              </w:rPr>
            </w:pPr>
          </w:p>
        </w:tc>
        <w:tc>
          <w:tcPr>
            <w:tcW w:w="5854" w:type="dxa"/>
            <w:tcBorders>
              <w:top w:val="single" w:sz="4" w:space="0" w:color="auto"/>
              <w:left w:val="single" w:sz="4" w:space="0" w:color="auto"/>
              <w:bottom w:val="single" w:sz="4" w:space="0" w:color="auto"/>
              <w:right w:val="single" w:sz="4" w:space="0" w:color="auto"/>
            </w:tcBorders>
            <w:hideMark/>
          </w:tcPr>
          <w:p w14:paraId="606D90C4"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Бюро медико-социальной экспертизы № 101 (смешанного профиля)</w:t>
            </w:r>
          </w:p>
          <w:p w14:paraId="6657A4B0"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Ставропольский край, г. Лермонтов, ул. Ленина, д. 26</w:t>
            </w:r>
          </w:p>
          <w:p w14:paraId="4B55ECF2"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+7(879) 353-78-84</w:t>
            </w:r>
          </w:p>
          <w:p w14:paraId="3A6FE72A"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+7(926) 028 41 36</w:t>
            </w:r>
          </w:p>
        </w:tc>
        <w:tc>
          <w:tcPr>
            <w:tcW w:w="703" w:type="dxa"/>
            <w:tcBorders>
              <w:top w:val="single" w:sz="4" w:space="0" w:color="auto"/>
              <w:left w:val="single" w:sz="4" w:space="0" w:color="auto"/>
              <w:bottom w:val="single" w:sz="4" w:space="0" w:color="auto"/>
              <w:right w:val="single" w:sz="4" w:space="0" w:color="auto"/>
            </w:tcBorders>
            <w:hideMark/>
          </w:tcPr>
          <w:p w14:paraId="72041BA2" w14:textId="77777777" w:rsidR="00F26A01" w:rsidRPr="00F26A01" w:rsidRDefault="00F26A01" w:rsidP="00F26A01">
            <w:pPr>
              <w:autoSpaceDE w:val="0"/>
              <w:autoSpaceDN w:val="0"/>
              <w:adjustRightInd w:val="0"/>
              <w:spacing w:after="0" w:line="240" w:lineRule="auto"/>
              <w:jc w:val="center"/>
              <w:rPr>
                <w:rFonts w:eastAsia="Times New Roman" w:cs="Times New Roman"/>
                <w:kern w:val="2"/>
                <w:sz w:val="22"/>
                <w:lang w:eastAsia="zh-CN" w:bidi="hi-IN"/>
              </w:rPr>
            </w:pPr>
            <w:r w:rsidRPr="00F26A01">
              <w:rPr>
                <w:rFonts w:eastAsia="Times New Roman" w:cs="Times New Roman"/>
                <w:kern w:val="2"/>
                <w:sz w:val="22"/>
                <w:lang w:eastAsia="zh-CN" w:bidi="hi-IN"/>
              </w:rPr>
              <w:t>КГ.</w:t>
            </w:r>
          </w:p>
        </w:tc>
        <w:tc>
          <w:tcPr>
            <w:tcW w:w="3136" w:type="dxa"/>
            <w:tcBorders>
              <w:top w:val="single" w:sz="4" w:space="0" w:color="auto"/>
              <w:left w:val="single" w:sz="4" w:space="0" w:color="auto"/>
              <w:bottom w:val="single" w:sz="4" w:space="0" w:color="auto"/>
              <w:right w:val="single" w:sz="4" w:space="0" w:color="auto"/>
            </w:tcBorders>
          </w:tcPr>
          <w:p w14:paraId="22A50CD7"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 xml:space="preserve">1. 3 кг. - 10х35х29 </w:t>
            </w:r>
          </w:p>
          <w:p w14:paraId="30EA58AB" w14:textId="77777777" w:rsidR="00F26A01" w:rsidRPr="00F26A01" w:rsidRDefault="00F26A01" w:rsidP="00F26A01">
            <w:pPr>
              <w:spacing w:after="0" w:line="240" w:lineRule="auto"/>
              <w:ind w:left="22"/>
              <w:rPr>
                <w:rFonts w:eastAsia="Times New Roman" w:cs="Times New Roman"/>
                <w:kern w:val="2"/>
                <w:sz w:val="22"/>
                <w:lang w:eastAsia="zh-CN" w:bidi="hi-IN"/>
              </w:rPr>
            </w:pPr>
            <w:r w:rsidRPr="00F26A01">
              <w:rPr>
                <w:rFonts w:eastAsia="Times New Roman" w:cs="Times New Roman"/>
                <w:kern w:val="2"/>
                <w:sz w:val="22"/>
                <w:lang w:eastAsia="zh-CN" w:bidi="hi-IN"/>
              </w:rPr>
              <w:t xml:space="preserve">Итого: 1 место. СКЗИ ПАК. </w:t>
            </w:r>
          </w:p>
          <w:p w14:paraId="29585351" w14:textId="77777777" w:rsidR="00F26A01" w:rsidRPr="00F26A01" w:rsidRDefault="00F26A01" w:rsidP="00F26A01">
            <w:pPr>
              <w:spacing w:after="0" w:line="240" w:lineRule="auto"/>
              <w:ind w:left="22"/>
              <w:rPr>
                <w:rFonts w:eastAsia="Times New Roman" w:cs="Times New Roman"/>
                <w:kern w:val="2"/>
                <w:sz w:val="22"/>
                <w:lang w:eastAsia="zh-CN" w:bidi="hi-IN"/>
              </w:rPr>
            </w:pPr>
          </w:p>
          <w:p w14:paraId="3C8110EF" w14:textId="77777777" w:rsidR="00F26A01" w:rsidRPr="00F26A01" w:rsidRDefault="00F26A01" w:rsidP="00F26A01">
            <w:pPr>
              <w:spacing w:after="0" w:line="240" w:lineRule="auto"/>
              <w:ind w:left="22"/>
              <w:rPr>
                <w:rFonts w:eastAsia="Times New Roman" w:cs="Times New Roman"/>
                <w:kern w:val="2"/>
                <w:sz w:val="22"/>
                <w:lang w:eastAsia="zh-CN" w:bidi="hi-IN"/>
              </w:rPr>
            </w:pPr>
            <w:r w:rsidRPr="00F26A01">
              <w:rPr>
                <w:rFonts w:eastAsia="Times New Roman" w:cs="Times New Roman"/>
                <w:kern w:val="2"/>
                <w:sz w:val="22"/>
                <w:lang w:eastAsia="zh-CN" w:bidi="hi-IN"/>
              </w:rPr>
              <w:t xml:space="preserve">Ценность: </w:t>
            </w:r>
          </w:p>
          <w:p w14:paraId="3E7377BE" w14:textId="77777777" w:rsidR="00F26A01" w:rsidRPr="00F26A01" w:rsidRDefault="00F26A01" w:rsidP="00F26A01">
            <w:pPr>
              <w:spacing w:after="0" w:line="240" w:lineRule="auto"/>
              <w:rPr>
                <w:rFonts w:eastAsia="Times New Roman" w:cs="Times New Roman"/>
                <w:color w:val="000000"/>
                <w:kern w:val="2"/>
                <w:sz w:val="22"/>
                <w:lang w:eastAsia="zh-CN" w:bidi="hi-IN"/>
              </w:rPr>
            </w:pPr>
            <w:r w:rsidRPr="00F26A01">
              <w:rPr>
                <w:rFonts w:eastAsia="Times New Roman" w:cs="Times New Roman"/>
                <w:color w:val="000000"/>
                <w:kern w:val="2"/>
                <w:sz w:val="22"/>
                <w:lang w:eastAsia="zh-CN" w:bidi="hi-IN"/>
              </w:rPr>
              <w:t>252 000,00 ₽</w:t>
            </w:r>
          </w:p>
        </w:tc>
      </w:tr>
      <w:tr w:rsidR="00F26A01" w:rsidRPr="00F26A01" w14:paraId="1D2949E7" w14:textId="77777777" w:rsidTr="00F26A01">
        <w:tc>
          <w:tcPr>
            <w:tcW w:w="934" w:type="dxa"/>
            <w:tcBorders>
              <w:top w:val="single" w:sz="4" w:space="0" w:color="auto"/>
              <w:left w:val="single" w:sz="4" w:space="0" w:color="auto"/>
              <w:bottom w:val="single" w:sz="4" w:space="0" w:color="auto"/>
              <w:right w:val="single" w:sz="4" w:space="0" w:color="auto"/>
            </w:tcBorders>
            <w:hideMark/>
          </w:tcPr>
          <w:p w14:paraId="2A2B3C9E" w14:textId="77777777" w:rsidR="00F26A01" w:rsidRPr="00F26A01" w:rsidRDefault="00F26A01" w:rsidP="00F26A01">
            <w:pPr>
              <w:spacing w:after="0" w:line="240" w:lineRule="auto"/>
              <w:jc w:val="center"/>
              <w:rPr>
                <w:rFonts w:eastAsia="Times New Roman" w:cs="Times New Roman"/>
                <w:kern w:val="2"/>
                <w:sz w:val="22"/>
                <w:lang w:eastAsia="zh-CN" w:bidi="hi-IN"/>
              </w:rPr>
            </w:pPr>
            <w:r w:rsidRPr="00F26A01">
              <w:rPr>
                <w:rFonts w:eastAsia="Times New Roman" w:cs="Times New Roman"/>
                <w:kern w:val="2"/>
                <w:sz w:val="22"/>
                <w:lang w:eastAsia="zh-CN" w:bidi="hi-IN"/>
              </w:rPr>
              <w:t>10</w:t>
            </w:r>
          </w:p>
          <w:p w14:paraId="57C13929" w14:textId="77777777" w:rsidR="00F26A01" w:rsidRPr="00F26A01" w:rsidRDefault="00F26A01" w:rsidP="00F26A01">
            <w:pPr>
              <w:spacing w:after="0" w:line="240" w:lineRule="auto"/>
              <w:jc w:val="center"/>
              <w:rPr>
                <w:rFonts w:eastAsia="Times New Roman" w:cs="Times New Roman"/>
                <w:kern w:val="2"/>
                <w:sz w:val="22"/>
                <w:lang w:eastAsia="zh-CN" w:bidi="hi-IN"/>
              </w:rPr>
            </w:pPr>
          </w:p>
          <w:p w14:paraId="2ABAC9D7" w14:textId="77777777" w:rsidR="00F26A01" w:rsidRPr="00F26A01" w:rsidRDefault="00F26A01" w:rsidP="00F26A01">
            <w:pPr>
              <w:spacing w:after="0" w:line="240" w:lineRule="auto"/>
              <w:jc w:val="center"/>
              <w:rPr>
                <w:rFonts w:eastAsia="Times New Roman" w:cs="Times New Roman"/>
                <w:kern w:val="2"/>
                <w:sz w:val="22"/>
                <w:lang w:eastAsia="zh-CN" w:bidi="hi-IN"/>
              </w:rPr>
            </w:pPr>
          </w:p>
        </w:tc>
        <w:tc>
          <w:tcPr>
            <w:tcW w:w="5854" w:type="dxa"/>
            <w:tcBorders>
              <w:top w:val="single" w:sz="4" w:space="0" w:color="auto"/>
              <w:left w:val="single" w:sz="4" w:space="0" w:color="auto"/>
              <w:bottom w:val="single" w:sz="4" w:space="0" w:color="auto"/>
              <w:right w:val="single" w:sz="4" w:space="0" w:color="auto"/>
            </w:tcBorders>
            <w:hideMark/>
          </w:tcPr>
          <w:p w14:paraId="5ADDFED1"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Бюро медико-социальной экспертизы № 107 (смешанного профиля)</w:t>
            </w:r>
          </w:p>
          <w:p w14:paraId="11857D3B"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 xml:space="preserve">Забайкальский край, г. </w:t>
            </w:r>
            <w:proofErr w:type="spellStart"/>
            <w:r w:rsidRPr="00F26A01">
              <w:rPr>
                <w:rFonts w:eastAsia="Times New Roman" w:cs="Times New Roman"/>
                <w:kern w:val="2"/>
                <w:sz w:val="22"/>
                <w:lang w:eastAsia="zh-CN" w:bidi="hi-IN"/>
              </w:rPr>
              <w:t>Краснокаменск</w:t>
            </w:r>
            <w:proofErr w:type="spellEnd"/>
            <w:r w:rsidRPr="00F26A01">
              <w:rPr>
                <w:rFonts w:eastAsia="Times New Roman" w:cs="Times New Roman"/>
                <w:kern w:val="2"/>
                <w:sz w:val="22"/>
                <w:lang w:eastAsia="zh-CN" w:bidi="hi-IN"/>
              </w:rPr>
              <w:t>, ул. Больничная, д. 5</w:t>
            </w:r>
          </w:p>
          <w:p w14:paraId="49220A16"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+7(30245) 4-24-77</w:t>
            </w:r>
          </w:p>
          <w:p w14:paraId="39E9DD09"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+7(926) 028 40 05</w:t>
            </w:r>
          </w:p>
        </w:tc>
        <w:tc>
          <w:tcPr>
            <w:tcW w:w="703" w:type="dxa"/>
            <w:tcBorders>
              <w:top w:val="single" w:sz="4" w:space="0" w:color="auto"/>
              <w:left w:val="single" w:sz="4" w:space="0" w:color="auto"/>
              <w:bottom w:val="single" w:sz="4" w:space="0" w:color="auto"/>
              <w:right w:val="single" w:sz="4" w:space="0" w:color="auto"/>
            </w:tcBorders>
            <w:hideMark/>
          </w:tcPr>
          <w:p w14:paraId="5BD18373" w14:textId="77777777" w:rsidR="00F26A01" w:rsidRPr="00F26A01" w:rsidRDefault="00F26A01" w:rsidP="00F26A01">
            <w:pPr>
              <w:autoSpaceDE w:val="0"/>
              <w:autoSpaceDN w:val="0"/>
              <w:adjustRightInd w:val="0"/>
              <w:spacing w:after="0" w:line="240" w:lineRule="auto"/>
              <w:jc w:val="center"/>
              <w:rPr>
                <w:rFonts w:eastAsia="Times New Roman" w:cs="Times New Roman"/>
                <w:kern w:val="2"/>
                <w:sz w:val="22"/>
                <w:lang w:eastAsia="zh-CN" w:bidi="hi-IN"/>
              </w:rPr>
            </w:pPr>
            <w:r w:rsidRPr="00F26A01">
              <w:rPr>
                <w:rFonts w:eastAsia="Times New Roman" w:cs="Times New Roman"/>
                <w:kern w:val="2"/>
                <w:sz w:val="22"/>
                <w:lang w:eastAsia="zh-CN" w:bidi="hi-IN"/>
              </w:rPr>
              <w:t>КГ.</w:t>
            </w:r>
          </w:p>
        </w:tc>
        <w:tc>
          <w:tcPr>
            <w:tcW w:w="3136" w:type="dxa"/>
            <w:tcBorders>
              <w:top w:val="single" w:sz="4" w:space="0" w:color="auto"/>
              <w:left w:val="single" w:sz="4" w:space="0" w:color="auto"/>
              <w:bottom w:val="single" w:sz="4" w:space="0" w:color="auto"/>
              <w:right w:val="single" w:sz="4" w:space="0" w:color="auto"/>
            </w:tcBorders>
          </w:tcPr>
          <w:p w14:paraId="0FACC32C"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 xml:space="preserve">1. 3 кг. - 10х35х29 </w:t>
            </w:r>
          </w:p>
          <w:p w14:paraId="71C83424" w14:textId="77777777" w:rsidR="00F26A01" w:rsidRPr="00F26A01" w:rsidRDefault="00F26A01" w:rsidP="00F26A01">
            <w:pPr>
              <w:spacing w:after="0" w:line="240" w:lineRule="auto"/>
              <w:ind w:left="22"/>
              <w:rPr>
                <w:rFonts w:eastAsia="Times New Roman" w:cs="Times New Roman"/>
                <w:kern w:val="2"/>
                <w:sz w:val="22"/>
                <w:lang w:eastAsia="zh-CN" w:bidi="hi-IN"/>
              </w:rPr>
            </w:pPr>
            <w:r w:rsidRPr="00F26A01">
              <w:rPr>
                <w:rFonts w:eastAsia="Times New Roman" w:cs="Times New Roman"/>
                <w:kern w:val="2"/>
                <w:sz w:val="22"/>
                <w:lang w:eastAsia="zh-CN" w:bidi="hi-IN"/>
              </w:rPr>
              <w:t xml:space="preserve">Итого: 1 место. СКЗИ ПАК. </w:t>
            </w:r>
          </w:p>
          <w:p w14:paraId="28853C05" w14:textId="77777777" w:rsidR="00F26A01" w:rsidRPr="00F26A01" w:rsidRDefault="00F26A01" w:rsidP="00F26A01">
            <w:pPr>
              <w:spacing w:after="0" w:line="240" w:lineRule="auto"/>
              <w:ind w:left="22"/>
              <w:rPr>
                <w:rFonts w:eastAsia="Times New Roman" w:cs="Times New Roman"/>
                <w:kern w:val="2"/>
                <w:sz w:val="22"/>
                <w:lang w:eastAsia="zh-CN" w:bidi="hi-IN"/>
              </w:rPr>
            </w:pPr>
          </w:p>
          <w:p w14:paraId="1A5C57DF" w14:textId="77777777" w:rsidR="00F26A01" w:rsidRPr="00F26A01" w:rsidRDefault="00F26A01" w:rsidP="00F26A01">
            <w:pPr>
              <w:spacing w:after="0" w:line="240" w:lineRule="auto"/>
              <w:ind w:left="22"/>
              <w:rPr>
                <w:rFonts w:eastAsia="Times New Roman" w:cs="Times New Roman"/>
                <w:kern w:val="2"/>
                <w:sz w:val="22"/>
                <w:lang w:eastAsia="zh-CN" w:bidi="hi-IN"/>
              </w:rPr>
            </w:pPr>
            <w:r w:rsidRPr="00F26A01">
              <w:rPr>
                <w:rFonts w:eastAsia="Times New Roman" w:cs="Times New Roman"/>
                <w:kern w:val="2"/>
                <w:sz w:val="22"/>
                <w:lang w:eastAsia="zh-CN" w:bidi="hi-IN"/>
              </w:rPr>
              <w:t xml:space="preserve">Ценность: </w:t>
            </w:r>
          </w:p>
          <w:p w14:paraId="63A3C77F" w14:textId="77777777" w:rsidR="00F26A01" w:rsidRPr="00F26A01" w:rsidRDefault="00F26A01" w:rsidP="00F26A01">
            <w:pPr>
              <w:spacing w:after="0" w:line="240" w:lineRule="auto"/>
              <w:rPr>
                <w:rFonts w:eastAsia="Times New Roman" w:cs="Times New Roman"/>
                <w:color w:val="000000"/>
                <w:kern w:val="2"/>
                <w:sz w:val="22"/>
                <w:lang w:eastAsia="zh-CN" w:bidi="hi-IN"/>
              </w:rPr>
            </w:pPr>
            <w:r w:rsidRPr="00F26A01">
              <w:rPr>
                <w:rFonts w:eastAsia="Times New Roman" w:cs="Times New Roman"/>
                <w:color w:val="000000"/>
                <w:kern w:val="2"/>
                <w:sz w:val="22"/>
                <w:lang w:eastAsia="zh-CN" w:bidi="hi-IN"/>
              </w:rPr>
              <w:t>252 000,00 ₽</w:t>
            </w:r>
          </w:p>
        </w:tc>
      </w:tr>
      <w:tr w:rsidR="00F26A01" w:rsidRPr="00F26A01" w14:paraId="73C8612D" w14:textId="77777777" w:rsidTr="00F26A01">
        <w:tc>
          <w:tcPr>
            <w:tcW w:w="934" w:type="dxa"/>
            <w:tcBorders>
              <w:top w:val="single" w:sz="4" w:space="0" w:color="auto"/>
              <w:left w:val="single" w:sz="4" w:space="0" w:color="auto"/>
              <w:bottom w:val="single" w:sz="4" w:space="0" w:color="auto"/>
              <w:right w:val="single" w:sz="4" w:space="0" w:color="auto"/>
            </w:tcBorders>
            <w:hideMark/>
          </w:tcPr>
          <w:p w14:paraId="5404D292" w14:textId="77777777" w:rsidR="00F26A01" w:rsidRPr="00F26A01" w:rsidRDefault="00F26A01" w:rsidP="00F26A01">
            <w:pPr>
              <w:spacing w:after="0" w:line="240" w:lineRule="auto"/>
              <w:jc w:val="center"/>
              <w:rPr>
                <w:rFonts w:eastAsia="Times New Roman" w:cs="Times New Roman"/>
                <w:kern w:val="2"/>
                <w:sz w:val="22"/>
                <w:lang w:eastAsia="zh-CN" w:bidi="hi-IN"/>
              </w:rPr>
            </w:pPr>
            <w:r w:rsidRPr="00F26A01">
              <w:rPr>
                <w:rFonts w:eastAsia="Times New Roman" w:cs="Times New Roman"/>
                <w:kern w:val="2"/>
                <w:sz w:val="22"/>
                <w:lang w:eastAsia="zh-CN" w:bidi="hi-IN"/>
              </w:rPr>
              <w:t>11</w:t>
            </w:r>
          </w:p>
          <w:p w14:paraId="580F18F5" w14:textId="77777777" w:rsidR="00F26A01" w:rsidRPr="00F26A01" w:rsidRDefault="00F26A01" w:rsidP="00F26A01">
            <w:pPr>
              <w:spacing w:after="0" w:line="240" w:lineRule="auto"/>
              <w:jc w:val="center"/>
              <w:rPr>
                <w:rFonts w:eastAsia="Times New Roman" w:cs="Times New Roman"/>
                <w:kern w:val="2"/>
                <w:sz w:val="22"/>
                <w:lang w:eastAsia="zh-CN" w:bidi="hi-IN"/>
              </w:rPr>
            </w:pPr>
          </w:p>
          <w:p w14:paraId="563D5AC0" w14:textId="77777777" w:rsidR="00F26A01" w:rsidRPr="00F26A01" w:rsidRDefault="00F26A01" w:rsidP="00F26A01">
            <w:pPr>
              <w:spacing w:after="0" w:line="240" w:lineRule="auto"/>
              <w:jc w:val="center"/>
              <w:rPr>
                <w:rFonts w:eastAsia="Times New Roman" w:cs="Times New Roman"/>
                <w:kern w:val="2"/>
                <w:sz w:val="22"/>
                <w:lang w:eastAsia="zh-CN" w:bidi="hi-IN"/>
              </w:rPr>
            </w:pPr>
          </w:p>
        </w:tc>
        <w:tc>
          <w:tcPr>
            <w:tcW w:w="5854" w:type="dxa"/>
            <w:tcBorders>
              <w:top w:val="single" w:sz="4" w:space="0" w:color="auto"/>
              <w:left w:val="single" w:sz="4" w:space="0" w:color="auto"/>
              <w:bottom w:val="single" w:sz="4" w:space="0" w:color="auto"/>
              <w:right w:val="single" w:sz="4" w:space="0" w:color="auto"/>
            </w:tcBorders>
            <w:hideMark/>
          </w:tcPr>
          <w:p w14:paraId="0ACF593C"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Бюро медико-социальной экспертизы № 118 (смешанного профиля). Бюро медико-социальной экспертизы № 120 (смешанного профиля)</w:t>
            </w:r>
          </w:p>
          <w:p w14:paraId="4F9F1256"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 xml:space="preserve">Мурманская область, г. </w:t>
            </w:r>
            <w:proofErr w:type="spellStart"/>
            <w:r w:rsidRPr="00F26A01">
              <w:rPr>
                <w:rFonts w:eastAsia="Times New Roman" w:cs="Times New Roman"/>
                <w:kern w:val="2"/>
                <w:sz w:val="22"/>
                <w:lang w:eastAsia="zh-CN" w:bidi="hi-IN"/>
              </w:rPr>
              <w:t>Снежногорск</w:t>
            </w:r>
            <w:proofErr w:type="spellEnd"/>
            <w:r w:rsidRPr="00F26A01">
              <w:rPr>
                <w:rFonts w:eastAsia="Times New Roman" w:cs="Times New Roman"/>
                <w:kern w:val="2"/>
                <w:sz w:val="22"/>
                <w:lang w:eastAsia="zh-CN" w:bidi="hi-IN"/>
              </w:rPr>
              <w:t>, ул. Бирюкова, д. 10</w:t>
            </w:r>
          </w:p>
          <w:p w14:paraId="248F4848"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+7(81530) 6-00-35</w:t>
            </w:r>
          </w:p>
          <w:p w14:paraId="27D4C03C"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+7(926) 028 40 24</w:t>
            </w:r>
          </w:p>
        </w:tc>
        <w:tc>
          <w:tcPr>
            <w:tcW w:w="703" w:type="dxa"/>
            <w:tcBorders>
              <w:top w:val="single" w:sz="4" w:space="0" w:color="auto"/>
              <w:left w:val="single" w:sz="4" w:space="0" w:color="auto"/>
              <w:bottom w:val="single" w:sz="4" w:space="0" w:color="auto"/>
              <w:right w:val="single" w:sz="4" w:space="0" w:color="auto"/>
            </w:tcBorders>
            <w:hideMark/>
          </w:tcPr>
          <w:p w14:paraId="27DF7B9D" w14:textId="77777777" w:rsidR="00F26A01" w:rsidRPr="00F26A01" w:rsidRDefault="00F26A01" w:rsidP="00F26A01">
            <w:pPr>
              <w:autoSpaceDE w:val="0"/>
              <w:autoSpaceDN w:val="0"/>
              <w:adjustRightInd w:val="0"/>
              <w:spacing w:after="0" w:line="240" w:lineRule="auto"/>
              <w:jc w:val="center"/>
              <w:rPr>
                <w:rFonts w:eastAsia="Times New Roman" w:cs="Times New Roman"/>
                <w:kern w:val="2"/>
                <w:sz w:val="22"/>
                <w:lang w:eastAsia="zh-CN" w:bidi="hi-IN"/>
              </w:rPr>
            </w:pPr>
            <w:r w:rsidRPr="00F26A01">
              <w:rPr>
                <w:rFonts w:eastAsia="Times New Roman" w:cs="Times New Roman"/>
                <w:kern w:val="2"/>
                <w:sz w:val="22"/>
                <w:lang w:eastAsia="zh-CN" w:bidi="hi-IN"/>
              </w:rPr>
              <w:t>КГ.</w:t>
            </w:r>
          </w:p>
        </w:tc>
        <w:tc>
          <w:tcPr>
            <w:tcW w:w="3136" w:type="dxa"/>
            <w:tcBorders>
              <w:top w:val="single" w:sz="4" w:space="0" w:color="auto"/>
              <w:left w:val="single" w:sz="4" w:space="0" w:color="auto"/>
              <w:bottom w:val="single" w:sz="4" w:space="0" w:color="auto"/>
              <w:right w:val="single" w:sz="4" w:space="0" w:color="auto"/>
            </w:tcBorders>
          </w:tcPr>
          <w:p w14:paraId="43960A41"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 xml:space="preserve">1. 3 кг. - 10х35х29 </w:t>
            </w:r>
          </w:p>
          <w:p w14:paraId="6E143FBE" w14:textId="77777777" w:rsidR="00F26A01" w:rsidRPr="00F26A01" w:rsidRDefault="00F26A01" w:rsidP="00F26A01">
            <w:pPr>
              <w:spacing w:after="0" w:line="240" w:lineRule="auto"/>
              <w:ind w:left="22"/>
              <w:rPr>
                <w:rFonts w:eastAsia="Times New Roman" w:cs="Times New Roman"/>
                <w:kern w:val="2"/>
                <w:sz w:val="22"/>
                <w:lang w:eastAsia="zh-CN" w:bidi="hi-IN"/>
              </w:rPr>
            </w:pPr>
            <w:r w:rsidRPr="00F26A01">
              <w:rPr>
                <w:rFonts w:eastAsia="Times New Roman" w:cs="Times New Roman"/>
                <w:kern w:val="2"/>
                <w:sz w:val="22"/>
                <w:lang w:eastAsia="zh-CN" w:bidi="hi-IN"/>
              </w:rPr>
              <w:t xml:space="preserve">Итого: 1 место. СКЗИ ПАК. </w:t>
            </w:r>
          </w:p>
          <w:p w14:paraId="19DE5DF4" w14:textId="77777777" w:rsidR="00F26A01" w:rsidRPr="00F26A01" w:rsidRDefault="00F26A01" w:rsidP="00F26A01">
            <w:pPr>
              <w:spacing w:after="0" w:line="240" w:lineRule="auto"/>
              <w:ind w:left="22"/>
              <w:rPr>
                <w:rFonts w:eastAsia="Times New Roman" w:cs="Times New Roman"/>
                <w:kern w:val="2"/>
                <w:sz w:val="22"/>
                <w:lang w:eastAsia="zh-CN" w:bidi="hi-IN"/>
              </w:rPr>
            </w:pPr>
          </w:p>
          <w:p w14:paraId="02C70BEC" w14:textId="77777777" w:rsidR="00F26A01" w:rsidRPr="00F26A01" w:rsidRDefault="00F26A01" w:rsidP="00F26A01">
            <w:pPr>
              <w:spacing w:after="0" w:line="240" w:lineRule="auto"/>
              <w:ind w:left="22"/>
              <w:rPr>
                <w:rFonts w:eastAsia="Times New Roman" w:cs="Times New Roman"/>
                <w:kern w:val="2"/>
                <w:sz w:val="22"/>
                <w:lang w:eastAsia="zh-CN" w:bidi="hi-IN"/>
              </w:rPr>
            </w:pPr>
            <w:r w:rsidRPr="00F26A01">
              <w:rPr>
                <w:rFonts w:eastAsia="Times New Roman" w:cs="Times New Roman"/>
                <w:kern w:val="2"/>
                <w:sz w:val="22"/>
                <w:lang w:eastAsia="zh-CN" w:bidi="hi-IN"/>
              </w:rPr>
              <w:t xml:space="preserve">Ценность: </w:t>
            </w:r>
          </w:p>
          <w:p w14:paraId="29210BA4" w14:textId="77777777" w:rsidR="00F26A01" w:rsidRPr="00F26A01" w:rsidRDefault="00F26A01" w:rsidP="00F26A01">
            <w:pPr>
              <w:spacing w:after="0" w:line="240" w:lineRule="auto"/>
              <w:rPr>
                <w:rFonts w:eastAsia="Times New Roman" w:cs="Times New Roman"/>
                <w:color w:val="000000"/>
                <w:kern w:val="2"/>
                <w:sz w:val="22"/>
                <w:lang w:eastAsia="zh-CN" w:bidi="hi-IN"/>
              </w:rPr>
            </w:pPr>
            <w:r w:rsidRPr="00F26A01">
              <w:rPr>
                <w:rFonts w:eastAsia="Times New Roman" w:cs="Times New Roman"/>
                <w:color w:val="000000"/>
                <w:kern w:val="2"/>
                <w:sz w:val="22"/>
                <w:lang w:eastAsia="zh-CN" w:bidi="hi-IN"/>
              </w:rPr>
              <w:t>252 000,00 ₽</w:t>
            </w:r>
          </w:p>
        </w:tc>
      </w:tr>
      <w:tr w:rsidR="00F26A01" w:rsidRPr="00F26A01" w14:paraId="3251DBAC" w14:textId="77777777" w:rsidTr="00F26A01">
        <w:tc>
          <w:tcPr>
            <w:tcW w:w="934" w:type="dxa"/>
            <w:tcBorders>
              <w:top w:val="single" w:sz="4" w:space="0" w:color="auto"/>
              <w:left w:val="single" w:sz="4" w:space="0" w:color="auto"/>
              <w:bottom w:val="single" w:sz="4" w:space="0" w:color="auto"/>
              <w:right w:val="single" w:sz="4" w:space="0" w:color="auto"/>
            </w:tcBorders>
            <w:hideMark/>
          </w:tcPr>
          <w:p w14:paraId="694500F1" w14:textId="77777777" w:rsidR="00F26A01" w:rsidRPr="00F26A01" w:rsidRDefault="00F26A01" w:rsidP="00F26A01">
            <w:pPr>
              <w:spacing w:after="0" w:line="240" w:lineRule="auto"/>
              <w:jc w:val="center"/>
              <w:rPr>
                <w:rFonts w:eastAsia="Times New Roman" w:cs="Times New Roman"/>
                <w:kern w:val="2"/>
                <w:sz w:val="22"/>
                <w:lang w:eastAsia="zh-CN" w:bidi="hi-IN"/>
              </w:rPr>
            </w:pPr>
            <w:r w:rsidRPr="00F26A01">
              <w:rPr>
                <w:rFonts w:eastAsia="Times New Roman" w:cs="Times New Roman"/>
                <w:kern w:val="2"/>
                <w:sz w:val="22"/>
                <w:lang w:eastAsia="zh-CN" w:bidi="hi-IN"/>
              </w:rPr>
              <w:t>12</w:t>
            </w:r>
          </w:p>
          <w:p w14:paraId="174218A9" w14:textId="77777777" w:rsidR="00F26A01" w:rsidRPr="00F26A01" w:rsidRDefault="00F26A01" w:rsidP="00F26A01">
            <w:pPr>
              <w:spacing w:after="0" w:line="240" w:lineRule="auto"/>
              <w:jc w:val="center"/>
              <w:rPr>
                <w:rFonts w:eastAsia="Times New Roman" w:cs="Times New Roman"/>
                <w:kern w:val="2"/>
                <w:sz w:val="22"/>
                <w:lang w:eastAsia="zh-CN" w:bidi="hi-IN"/>
              </w:rPr>
            </w:pPr>
          </w:p>
          <w:p w14:paraId="5DB8CF94" w14:textId="77777777" w:rsidR="00F26A01" w:rsidRPr="00F26A01" w:rsidRDefault="00F26A01" w:rsidP="00F26A01">
            <w:pPr>
              <w:spacing w:after="0" w:line="240" w:lineRule="auto"/>
              <w:jc w:val="center"/>
              <w:rPr>
                <w:rFonts w:eastAsia="Times New Roman" w:cs="Times New Roman"/>
                <w:kern w:val="2"/>
                <w:sz w:val="22"/>
                <w:lang w:eastAsia="zh-CN" w:bidi="hi-IN"/>
              </w:rPr>
            </w:pPr>
          </w:p>
        </w:tc>
        <w:tc>
          <w:tcPr>
            <w:tcW w:w="5854" w:type="dxa"/>
            <w:tcBorders>
              <w:top w:val="single" w:sz="4" w:space="0" w:color="auto"/>
              <w:left w:val="single" w:sz="4" w:space="0" w:color="auto"/>
              <w:bottom w:val="single" w:sz="4" w:space="0" w:color="auto"/>
              <w:right w:val="single" w:sz="4" w:space="0" w:color="auto"/>
            </w:tcBorders>
            <w:hideMark/>
          </w:tcPr>
          <w:p w14:paraId="160045D9"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Бюро медико-социальной экспертизы № 125 (смешанного профиля)</w:t>
            </w:r>
          </w:p>
          <w:p w14:paraId="23844A95"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Курская область, г. Курчатов, пр-т Коммунистический, д.38</w:t>
            </w:r>
          </w:p>
          <w:p w14:paraId="252E0B2D"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+7(4712) 77-31-66</w:t>
            </w:r>
          </w:p>
          <w:p w14:paraId="726F770A"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+7(926) 028 41 48</w:t>
            </w:r>
          </w:p>
        </w:tc>
        <w:tc>
          <w:tcPr>
            <w:tcW w:w="703" w:type="dxa"/>
            <w:tcBorders>
              <w:top w:val="single" w:sz="4" w:space="0" w:color="auto"/>
              <w:left w:val="single" w:sz="4" w:space="0" w:color="auto"/>
              <w:bottom w:val="single" w:sz="4" w:space="0" w:color="auto"/>
              <w:right w:val="single" w:sz="4" w:space="0" w:color="auto"/>
            </w:tcBorders>
            <w:hideMark/>
          </w:tcPr>
          <w:p w14:paraId="3936B597" w14:textId="77777777" w:rsidR="00F26A01" w:rsidRPr="00F26A01" w:rsidRDefault="00F26A01" w:rsidP="00F26A01">
            <w:pPr>
              <w:autoSpaceDE w:val="0"/>
              <w:autoSpaceDN w:val="0"/>
              <w:adjustRightInd w:val="0"/>
              <w:spacing w:after="0" w:line="240" w:lineRule="auto"/>
              <w:jc w:val="center"/>
              <w:rPr>
                <w:rFonts w:eastAsia="Times New Roman" w:cs="Times New Roman"/>
                <w:kern w:val="2"/>
                <w:sz w:val="22"/>
                <w:lang w:eastAsia="zh-CN" w:bidi="hi-IN"/>
              </w:rPr>
            </w:pPr>
            <w:r w:rsidRPr="00F26A01">
              <w:rPr>
                <w:rFonts w:eastAsia="Times New Roman" w:cs="Times New Roman"/>
                <w:kern w:val="2"/>
                <w:sz w:val="22"/>
                <w:lang w:eastAsia="zh-CN" w:bidi="hi-IN"/>
              </w:rPr>
              <w:t>КГ.</w:t>
            </w:r>
          </w:p>
        </w:tc>
        <w:tc>
          <w:tcPr>
            <w:tcW w:w="3136" w:type="dxa"/>
            <w:tcBorders>
              <w:top w:val="single" w:sz="4" w:space="0" w:color="auto"/>
              <w:left w:val="single" w:sz="4" w:space="0" w:color="auto"/>
              <w:bottom w:val="single" w:sz="4" w:space="0" w:color="auto"/>
              <w:right w:val="single" w:sz="4" w:space="0" w:color="auto"/>
            </w:tcBorders>
          </w:tcPr>
          <w:p w14:paraId="02E13E8C"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 xml:space="preserve">1. 3 кг. - 10х35х29 </w:t>
            </w:r>
          </w:p>
          <w:p w14:paraId="1629286D" w14:textId="77777777" w:rsidR="00F26A01" w:rsidRPr="00F26A01" w:rsidRDefault="00F26A01" w:rsidP="00F26A01">
            <w:pPr>
              <w:spacing w:after="0" w:line="240" w:lineRule="auto"/>
              <w:ind w:left="22"/>
              <w:rPr>
                <w:rFonts w:eastAsia="Times New Roman" w:cs="Times New Roman"/>
                <w:kern w:val="2"/>
                <w:sz w:val="22"/>
                <w:lang w:eastAsia="zh-CN" w:bidi="hi-IN"/>
              </w:rPr>
            </w:pPr>
            <w:r w:rsidRPr="00F26A01">
              <w:rPr>
                <w:rFonts w:eastAsia="Times New Roman" w:cs="Times New Roman"/>
                <w:kern w:val="2"/>
                <w:sz w:val="22"/>
                <w:lang w:eastAsia="zh-CN" w:bidi="hi-IN"/>
              </w:rPr>
              <w:t xml:space="preserve">Итого: 1 место. СКЗИ ПАК. </w:t>
            </w:r>
          </w:p>
          <w:p w14:paraId="44008D7B" w14:textId="77777777" w:rsidR="00F26A01" w:rsidRPr="00F26A01" w:rsidRDefault="00F26A01" w:rsidP="00F26A01">
            <w:pPr>
              <w:spacing w:after="0" w:line="240" w:lineRule="auto"/>
              <w:ind w:left="22"/>
              <w:rPr>
                <w:rFonts w:eastAsia="Times New Roman" w:cs="Times New Roman"/>
                <w:kern w:val="2"/>
                <w:sz w:val="22"/>
                <w:lang w:eastAsia="zh-CN" w:bidi="hi-IN"/>
              </w:rPr>
            </w:pPr>
          </w:p>
          <w:p w14:paraId="644074C8" w14:textId="77777777" w:rsidR="00F26A01" w:rsidRPr="00F26A01" w:rsidRDefault="00F26A01" w:rsidP="00F26A01">
            <w:pPr>
              <w:spacing w:after="0" w:line="240" w:lineRule="auto"/>
              <w:ind w:left="22"/>
              <w:rPr>
                <w:rFonts w:eastAsia="Times New Roman" w:cs="Times New Roman"/>
                <w:kern w:val="2"/>
                <w:sz w:val="22"/>
                <w:lang w:eastAsia="zh-CN" w:bidi="hi-IN"/>
              </w:rPr>
            </w:pPr>
            <w:r w:rsidRPr="00F26A01">
              <w:rPr>
                <w:rFonts w:eastAsia="Times New Roman" w:cs="Times New Roman"/>
                <w:kern w:val="2"/>
                <w:sz w:val="22"/>
                <w:lang w:eastAsia="zh-CN" w:bidi="hi-IN"/>
              </w:rPr>
              <w:t xml:space="preserve">Ценность: </w:t>
            </w:r>
          </w:p>
          <w:p w14:paraId="17CD1957" w14:textId="77777777" w:rsidR="00F26A01" w:rsidRPr="00F26A01" w:rsidRDefault="00F26A01" w:rsidP="00F26A01">
            <w:pPr>
              <w:spacing w:after="0" w:line="240" w:lineRule="auto"/>
              <w:rPr>
                <w:rFonts w:eastAsia="Times New Roman" w:cs="Times New Roman"/>
                <w:color w:val="000000"/>
                <w:kern w:val="2"/>
                <w:sz w:val="22"/>
                <w:lang w:eastAsia="zh-CN" w:bidi="hi-IN"/>
              </w:rPr>
            </w:pPr>
            <w:r w:rsidRPr="00F26A01">
              <w:rPr>
                <w:rFonts w:eastAsia="Times New Roman" w:cs="Times New Roman"/>
                <w:color w:val="000000"/>
                <w:kern w:val="2"/>
                <w:sz w:val="22"/>
                <w:lang w:eastAsia="zh-CN" w:bidi="hi-IN"/>
              </w:rPr>
              <w:t>252 000,00 ₽</w:t>
            </w:r>
          </w:p>
        </w:tc>
      </w:tr>
      <w:tr w:rsidR="00F26A01" w:rsidRPr="00F26A01" w14:paraId="3E24F85A" w14:textId="77777777" w:rsidTr="00F26A01">
        <w:tc>
          <w:tcPr>
            <w:tcW w:w="934" w:type="dxa"/>
            <w:tcBorders>
              <w:top w:val="single" w:sz="4" w:space="0" w:color="auto"/>
              <w:left w:val="single" w:sz="4" w:space="0" w:color="auto"/>
              <w:bottom w:val="single" w:sz="4" w:space="0" w:color="auto"/>
              <w:right w:val="single" w:sz="4" w:space="0" w:color="auto"/>
            </w:tcBorders>
            <w:hideMark/>
          </w:tcPr>
          <w:p w14:paraId="096530C0" w14:textId="77777777" w:rsidR="00F26A01" w:rsidRPr="00F26A01" w:rsidRDefault="00F26A01" w:rsidP="00F26A01">
            <w:pPr>
              <w:spacing w:after="0" w:line="240" w:lineRule="auto"/>
              <w:jc w:val="center"/>
              <w:rPr>
                <w:rFonts w:eastAsia="Times New Roman" w:cs="Times New Roman"/>
                <w:kern w:val="2"/>
                <w:sz w:val="22"/>
                <w:lang w:eastAsia="zh-CN" w:bidi="hi-IN"/>
              </w:rPr>
            </w:pPr>
            <w:r w:rsidRPr="00F26A01">
              <w:rPr>
                <w:rFonts w:eastAsia="Times New Roman" w:cs="Times New Roman"/>
                <w:kern w:val="2"/>
                <w:sz w:val="22"/>
                <w:lang w:eastAsia="zh-CN" w:bidi="hi-IN"/>
              </w:rPr>
              <w:t>13</w:t>
            </w:r>
          </w:p>
          <w:p w14:paraId="0A0BF25F" w14:textId="77777777" w:rsidR="00F26A01" w:rsidRPr="00F26A01" w:rsidRDefault="00F26A01" w:rsidP="00F26A01">
            <w:pPr>
              <w:spacing w:after="0" w:line="240" w:lineRule="auto"/>
              <w:jc w:val="center"/>
              <w:rPr>
                <w:rFonts w:eastAsia="Times New Roman" w:cs="Times New Roman"/>
                <w:kern w:val="2"/>
                <w:sz w:val="22"/>
                <w:lang w:eastAsia="zh-CN" w:bidi="hi-IN"/>
              </w:rPr>
            </w:pPr>
          </w:p>
          <w:p w14:paraId="075DD7F8" w14:textId="77777777" w:rsidR="00F26A01" w:rsidRPr="00F26A01" w:rsidRDefault="00F26A01" w:rsidP="00F26A01">
            <w:pPr>
              <w:spacing w:after="0" w:line="240" w:lineRule="auto"/>
              <w:jc w:val="center"/>
              <w:rPr>
                <w:rFonts w:eastAsia="Times New Roman" w:cs="Times New Roman"/>
                <w:kern w:val="2"/>
                <w:sz w:val="22"/>
                <w:lang w:eastAsia="zh-CN" w:bidi="hi-IN"/>
              </w:rPr>
            </w:pPr>
          </w:p>
        </w:tc>
        <w:tc>
          <w:tcPr>
            <w:tcW w:w="5854" w:type="dxa"/>
            <w:tcBorders>
              <w:top w:val="single" w:sz="4" w:space="0" w:color="auto"/>
              <w:left w:val="single" w:sz="4" w:space="0" w:color="auto"/>
              <w:bottom w:val="single" w:sz="4" w:space="0" w:color="auto"/>
              <w:right w:val="single" w:sz="4" w:space="0" w:color="auto"/>
            </w:tcBorders>
            <w:hideMark/>
          </w:tcPr>
          <w:p w14:paraId="3632F413"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Бюро медико-социальной экспертизы № 133 (смешанного профиля)</w:t>
            </w:r>
          </w:p>
          <w:p w14:paraId="5BCA5278"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 xml:space="preserve">Пермский край, г. Пермь, ул. </w:t>
            </w:r>
            <w:proofErr w:type="spellStart"/>
            <w:r w:rsidRPr="00F26A01">
              <w:rPr>
                <w:rFonts w:eastAsia="Times New Roman" w:cs="Times New Roman"/>
                <w:kern w:val="2"/>
                <w:sz w:val="22"/>
                <w:lang w:eastAsia="zh-CN" w:bidi="hi-IN"/>
              </w:rPr>
              <w:t>Кронита</w:t>
            </w:r>
            <w:proofErr w:type="spellEnd"/>
            <w:r w:rsidRPr="00F26A01">
              <w:rPr>
                <w:rFonts w:eastAsia="Times New Roman" w:cs="Times New Roman"/>
                <w:kern w:val="2"/>
                <w:sz w:val="22"/>
                <w:lang w:eastAsia="zh-CN" w:bidi="hi-IN"/>
              </w:rPr>
              <w:t>, д. 23</w:t>
            </w:r>
          </w:p>
          <w:p w14:paraId="7BCAB010"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+7(342) 284-28-29</w:t>
            </w:r>
          </w:p>
          <w:p w14:paraId="29D15A4A"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+7(926) 028 41 50</w:t>
            </w:r>
          </w:p>
        </w:tc>
        <w:tc>
          <w:tcPr>
            <w:tcW w:w="703" w:type="dxa"/>
            <w:tcBorders>
              <w:top w:val="single" w:sz="4" w:space="0" w:color="auto"/>
              <w:left w:val="single" w:sz="4" w:space="0" w:color="auto"/>
              <w:bottom w:val="single" w:sz="4" w:space="0" w:color="auto"/>
              <w:right w:val="single" w:sz="4" w:space="0" w:color="auto"/>
            </w:tcBorders>
            <w:hideMark/>
          </w:tcPr>
          <w:p w14:paraId="5F8181C0" w14:textId="77777777" w:rsidR="00F26A01" w:rsidRPr="00F26A01" w:rsidRDefault="00F26A01" w:rsidP="00F26A01">
            <w:pPr>
              <w:autoSpaceDE w:val="0"/>
              <w:autoSpaceDN w:val="0"/>
              <w:adjustRightInd w:val="0"/>
              <w:spacing w:after="0" w:line="240" w:lineRule="auto"/>
              <w:jc w:val="center"/>
              <w:rPr>
                <w:rFonts w:eastAsia="Times New Roman" w:cs="Times New Roman"/>
                <w:kern w:val="2"/>
                <w:sz w:val="22"/>
                <w:lang w:eastAsia="zh-CN" w:bidi="hi-IN"/>
              </w:rPr>
            </w:pPr>
            <w:r w:rsidRPr="00F26A01">
              <w:rPr>
                <w:rFonts w:eastAsia="Times New Roman" w:cs="Times New Roman"/>
                <w:kern w:val="2"/>
                <w:sz w:val="22"/>
                <w:lang w:eastAsia="zh-CN" w:bidi="hi-IN"/>
              </w:rPr>
              <w:t>КГ.</w:t>
            </w:r>
          </w:p>
        </w:tc>
        <w:tc>
          <w:tcPr>
            <w:tcW w:w="3136" w:type="dxa"/>
            <w:tcBorders>
              <w:top w:val="single" w:sz="4" w:space="0" w:color="auto"/>
              <w:left w:val="single" w:sz="4" w:space="0" w:color="auto"/>
              <w:bottom w:val="single" w:sz="4" w:space="0" w:color="auto"/>
              <w:right w:val="single" w:sz="4" w:space="0" w:color="auto"/>
            </w:tcBorders>
          </w:tcPr>
          <w:p w14:paraId="065B9DC9"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 xml:space="preserve">1. 3 кг. - 10х35х29 </w:t>
            </w:r>
          </w:p>
          <w:p w14:paraId="03C0E53D" w14:textId="77777777" w:rsidR="00F26A01" w:rsidRPr="00F26A01" w:rsidRDefault="00F26A01" w:rsidP="00F26A01">
            <w:pPr>
              <w:spacing w:after="0" w:line="240" w:lineRule="auto"/>
              <w:ind w:left="22"/>
              <w:rPr>
                <w:rFonts w:eastAsia="Times New Roman" w:cs="Times New Roman"/>
                <w:kern w:val="2"/>
                <w:sz w:val="22"/>
                <w:lang w:eastAsia="zh-CN" w:bidi="hi-IN"/>
              </w:rPr>
            </w:pPr>
            <w:r w:rsidRPr="00F26A01">
              <w:rPr>
                <w:rFonts w:eastAsia="Times New Roman" w:cs="Times New Roman"/>
                <w:kern w:val="2"/>
                <w:sz w:val="22"/>
                <w:lang w:eastAsia="zh-CN" w:bidi="hi-IN"/>
              </w:rPr>
              <w:t xml:space="preserve">Итого: 1 место. СКЗИ ПАК. </w:t>
            </w:r>
          </w:p>
          <w:p w14:paraId="1A271800" w14:textId="77777777" w:rsidR="00F26A01" w:rsidRPr="00F26A01" w:rsidRDefault="00F26A01" w:rsidP="00F26A01">
            <w:pPr>
              <w:spacing w:after="0" w:line="240" w:lineRule="auto"/>
              <w:ind w:left="22"/>
              <w:rPr>
                <w:rFonts w:eastAsia="Times New Roman" w:cs="Times New Roman"/>
                <w:kern w:val="2"/>
                <w:sz w:val="22"/>
                <w:lang w:eastAsia="zh-CN" w:bidi="hi-IN"/>
              </w:rPr>
            </w:pPr>
          </w:p>
          <w:p w14:paraId="68D06C5F" w14:textId="77777777" w:rsidR="00F26A01" w:rsidRPr="00F26A01" w:rsidRDefault="00F26A01" w:rsidP="00F26A01">
            <w:pPr>
              <w:spacing w:after="0" w:line="240" w:lineRule="auto"/>
              <w:ind w:left="22"/>
              <w:rPr>
                <w:rFonts w:eastAsia="Times New Roman" w:cs="Times New Roman"/>
                <w:kern w:val="2"/>
                <w:sz w:val="22"/>
                <w:lang w:eastAsia="zh-CN" w:bidi="hi-IN"/>
              </w:rPr>
            </w:pPr>
            <w:r w:rsidRPr="00F26A01">
              <w:rPr>
                <w:rFonts w:eastAsia="Times New Roman" w:cs="Times New Roman"/>
                <w:kern w:val="2"/>
                <w:sz w:val="22"/>
                <w:lang w:eastAsia="zh-CN" w:bidi="hi-IN"/>
              </w:rPr>
              <w:t xml:space="preserve">Ценность: </w:t>
            </w:r>
          </w:p>
          <w:p w14:paraId="1EDA7771" w14:textId="77777777" w:rsidR="00F26A01" w:rsidRPr="00F26A01" w:rsidRDefault="00F26A01" w:rsidP="00F26A01">
            <w:pPr>
              <w:spacing w:after="0" w:line="240" w:lineRule="auto"/>
              <w:rPr>
                <w:rFonts w:eastAsia="Times New Roman" w:cs="Times New Roman"/>
                <w:color w:val="000000"/>
                <w:kern w:val="2"/>
                <w:sz w:val="22"/>
                <w:lang w:eastAsia="zh-CN" w:bidi="hi-IN"/>
              </w:rPr>
            </w:pPr>
            <w:r w:rsidRPr="00F26A01">
              <w:rPr>
                <w:rFonts w:eastAsia="Times New Roman" w:cs="Times New Roman"/>
                <w:color w:val="000000"/>
                <w:kern w:val="2"/>
                <w:sz w:val="22"/>
                <w:lang w:eastAsia="zh-CN" w:bidi="hi-IN"/>
              </w:rPr>
              <w:t>252 000,00 ₽</w:t>
            </w:r>
          </w:p>
        </w:tc>
      </w:tr>
      <w:tr w:rsidR="00F26A01" w:rsidRPr="00F26A01" w14:paraId="0655CA1A" w14:textId="77777777" w:rsidTr="00F26A01">
        <w:tc>
          <w:tcPr>
            <w:tcW w:w="934" w:type="dxa"/>
            <w:tcBorders>
              <w:top w:val="single" w:sz="4" w:space="0" w:color="auto"/>
              <w:left w:val="single" w:sz="4" w:space="0" w:color="auto"/>
              <w:bottom w:val="single" w:sz="4" w:space="0" w:color="auto"/>
              <w:right w:val="single" w:sz="4" w:space="0" w:color="auto"/>
            </w:tcBorders>
            <w:hideMark/>
          </w:tcPr>
          <w:p w14:paraId="2B58676B" w14:textId="77777777" w:rsidR="00F26A01" w:rsidRPr="00F26A01" w:rsidRDefault="00F26A01" w:rsidP="00F26A01">
            <w:pPr>
              <w:spacing w:after="0" w:line="240" w:lineRule="auto"/>
              <w:jc w:val="center"/>
              <w:rPr>
                <w:rFonts w:eastAsia="Times New Roman" w:cs="Times New Roman"/>
                <w:kern w:val="2"/>
                <w:sz w:val="22"/>
                <w:lang w:eastAsia="zh-CN" w:bidi="hi-IN"/>
              </w:rPr>
            </w:pPr>
            <w:r w:rsidRPr="00F26A01">
              <w:rPr>
                <w:rFonts w:eastAsia="Times New Roman" w:cs="Times New Roman"/>
                <w:kern w:val="2"/>
                <w:sz w:val="22"/>
                <w:lang w:eastAsia="zh-CN" w:bidi="hi-IN"/>
              </w:rPr>
              <w:t>14</w:t>
            </w:r>
          </w:p>
          <w:p w14:paraId="79843BB9" w14:textId="77777777" w:rsidR="00F26A01" w:rsidRPr="00F26A01" w:rsidRDefault="00F26A01" w:rsidP="00F26A01">
            <w:pPr>
              <w:spacing w:after="0" w:line="240" w:lineRule="auto"/>
              <w:jc w:val="center"/>
              <w:rPr>
                <w:rFonts w:eastAsia="Times New Roman" w:cs="Times New Roman"/>
                <w:kern w:val="2"/>
                <w:sz w:val="22"/>
                <w:lang w:eastAsia="zh-CN" w:bidi="hi-IN"/>
              </w:rPr>
            </w:pPr>
          </w:p>
          <w:p w14:paraId="60F42FD3" w14:textId="77777777" w:rsidR="00F26A01" w:rsidRPr="00F26A01" w:rsidRDefault="00F26A01" w:rsidP="00F26A01">
            <w:pPr>
              <w:spacing w:after="0" w:line="240" w:lineRule="auto"/>
              <w:jc w:val="center"/>
              <w:rPr>
                <w:rFonts w:eastAsia="Times New Roman" w:cs="Times New Roman"/>
                <w:kern w:val="2"/>
                <w:sz w:val="22"/>
                <w:lang w:eastAsia="zh-CN" w:bidi="hi-IN"/>
              </w:rPr>
            </w:pPr>
          </w:p>
        </w:tc>
        <w:tc>
          <w:tcPr>
            <w:tcW w:w="5854" w:type="dxa"/>
            <w:tcBorders>
              <w:top w:val="single" w:sz="4" w:space="0" w:color="auto"/>
              <w:left w:val="single" w:sz="4" w:space="0" w:color="auto"/>
              <w:bottom w:val="single" w:sz="4" w:space="0" w:color="auto"/>
              <w:right w:val="single" w:sz="4" w:space="0" w:color="auto"/>
            </w:tcBorders>
            <w:hideMark/>
          </w:tcPr>
          <w:p w14:paraId="12DBA92B"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Бюро медико-социальной экспертизы № 172 (смешанного профиля</w:t>
            </w:r>
          </w:p>
          <w:p w14:paraId="0FF57F3C"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Ульяновская область, г. Димитровград, ул. Ульяновская, д. 80</w:t>
            </w:r>
          </w:p>
          <w:p w14:paraId="581EE581"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+7(84235) 2-70-74</w:t>
            </w:r>
          </w:p>
          <w:p w14:paraId="3457755C"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+7(926) 028 41 86</w:t>
            </w:r>
          </w:p>
        </w:tc>
        <w:tc>
          <w:tcPr>
            <w:tcW w:w="703" w:type="dxa"/>
            <w:tcBorders>
              <w:top w:val="single" w:sz="4" w:space="0" w:color="auto"/>
              <w:left w:val="single" w:sz="4" w:space="0" w:color="auto"/>
              <w:bottom w:val="single" w:sz="4" w:space="0" w:color="auto"/>
              <w:right w:val="single" w:sz="4" w:space="0" w:color="auto"/>
            </w:tcBorders>
            <w:hideMark/>
          </w:tcPr>
          <w:p w14:paraId="1A3E08B1" w14:textId="77777777" w:rsidR="00F26A01" w:rsidRPr="00F26A01" w:rsidRDefault="00F26A01" w:rsidP="00F26A01">
            <w:pPr>
              <w:autoSpaceDE w:val="0"/>
              <w:autoSpaceDN w:val="0"/>
              <w:adjustRightInd w:val="0"/>
              <w:spacing w:after="0" w:line="240" w:lineRule="auto"/>
              <w:jc w:val="center"/>
              <w:rPr>
                <w:rFonts w:eastAsia="Times New Roman" w:cs="Times New Roman"/>
                <w:kern w:val="2"/>
                <w:sz w:val="22"/>
                <w:lang w:eastAsia="zh-CN" w:bidi="hi-IN"/>
              </w:rPr>
            </w:pPr>
            <w:r w:rsidRPr="00F26A01">
              <w:rPr>
                <w:rFonts w:eastAsia="Times New Roman" w:cs="Times New Roman"/>
                <w:kern w:val="2"/>
                <w:sz w:val="22"/>
                <w:lang w:eastAsia="zh-CN" w:bidi="hi-IN"/>
              </w:rPr>
              <w:t>КГ.</w:t>
            </w:r>
          </w:p>
        </w:tc>
        <w:tc>
          <w:tcPr>
            <w:tcW w:w="3136" w:type="dxa"/>
            <w:tcBorders>
              <w:top w:val="single" w:sz="4" w:space="0" w:color="auto"/>
              <w:left w:val="single" w:sz="4" w:space="0" w:color="auto"/>
              <w:bottom w:val="single" w:sz="4" w:space="0" w:color="auto"/>
              <w:right w:val="single" w:sz="4" w:space="0" w:color="auto"/>
            </w:tcBorders>
          </w:tcPr>
          <w:p w14:paraId="58E01F9A"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 xml:space="preserve">1. 3 кг. - 10х35х29 </w:t>
            </w:r>
          </w:p>
          <w:p w14:paraId="292944B8" w14:textId="77777777" w:rsidR="00F26A01" w:rsidRPr="00F26A01" w:rsidRDefault="00F26A01" w:rsidP="00F26A01">
            <w:pPr>
              <w:spacing w:after="0" w:line="240" w:lineRule="auto"/>
              <w:ind w:left="22"/>
              <w:rPr>
                <w:rFonts w:eastAsia="Times New Roman" w:cs="Times New Roman"/>
                <w:kern w:val="2"/>
                <w:sz w:val="22"/>
                <w:lang w:eastAsia="zh-CN" w:bidi="hi-IN"/>
              </w:rPr>
            </w:pPr>
            <w:r w:rsidRPr="00F26A01">
              <w:rPr>
                <w:rFonts w:eastAsia="Times New Roman" w:cs="Times New Roman"/>
                <w:kern w:val="2"/>
                <w:sz w:val="22"/>
                <w:lang w:eastAsia="zh-CN" w:bidi="hi-IN"/>
              </w:rPr>
              <w:t xml:space="preserve">Итого: 1 место. СКЗИ ПАК. </w:t>
            </w:r>
          </w:p>
          <w:p w14:paraId="2F3DFE4B" w14:textId="77777777" w:rsidR="00F26A01" w:rsidRPr="00F26A01" w:rsidRDefault="00F26A01" w:rsidP="00F26A01">
            <w:pPr>
              <w:spacing w:after="0" w:line="240" w:lineRule="auto"/>
              <w:ind w:left="22"/>
              <w:rPr>
                <w:rFonts w:eastAsia="Times New Roman" w:cs="Times New Roman"/>
                <w:kern w:val="2"/>
                <w:sz w:val="22"/>
                <w:lang w:eastAsia="zh-CN" w:bidi="hi-IN"/>
              </w:rPr>
            </w:pPr>
          </w:p>
          <w:p w14:paraId="7851469B" w14:textId="77777777" w:rsidR="00F26A01" w:rsidRPr="00F26A01" w:rsidRDefault="00F26A01" w:rsidP="00F26A01">
            <w:pPr>
              <w:spacing w:after="0" w:line="240" w:lineRule="auto"/>
              <w:ind w:left="22"/>
              <w:rPr>
                <w:rFonts w:eastAsia="Times New Roman" w:cs="Times New Roman"/>
                <w:kern w:val="2"/>
                <w:sz w:val="22"/>
                <w:lang w:eastAsia="zh-CN" w:bidi="hi-IN"/>
              </w:rPr>
            </w:pPr>
            <w:r w:rsidRPr="00F26A01">
              <w:rPr>
                <w:rFonts w:eastAsia="Times New Roman" w:cs="Times New Roman"/>
                <w:kern w:val="2"/>
                <w:sz w:val="22"/>
                <w:lang w:eastAsia="zh-CN" w:bidi="hi-IN"/>
              </w:rPr>
              <w:t xml:space="preserve">Ценность: </w:t>
            </w:r>
          </w:p>
          <w:p w14:paraId="610E8D76" w14:textId="77777777" w:rsidR="00F26A01" w:rsidRPr="00F26A01" w:rsidRDefault="00F26A01" w:rsidP="00F26A01">
            <w:pPr>
              <w:spacing w:after="0" w:line="240" w:lineRule="auto"/>
              <w:rPr>
                <w:rFonts w:eastAsia="Times New Roman" w:cs="Times New Roman"/>
                <w:color w:val="000000"/>
                <w:kern w:val="2"/>
                <w:sz w:val="22"/>
                <w:lang w:eastAsia="zh-CN" w:bidi="hi-IN"/>
              </w:rPr>
            </w:pPr>
            <w:r w:rsidRPr="00F26A01">
              <w:rPr>
                <w:rFonts w:eastAsia="Times New Roman" w:cs="Times New Roman"/>
                <w:color w:val="000000"/>
                <w:kern w:val="2"/>
                <w:sz w:val="22"/>
                <w:lang w:eastAsia="zh-CN" w:bidi="hi-IN"/>
              </w:rPr>
              <w:t>252 000,00 ₽</w:t>
            </w:r>
          </w:p>
        </w:tc>
      </w:tr>
      <w:tr w:rsidR="00F26A01" w:rsidRPr="00F26A01" w14:paraId="608F5C6A" w14:textId="77777777" w:rsidTr="00F26A01">
        <w:tc>
          <w:tcPr>
            <w:tcW w:w="934" w:type="dxa"/>
            <w:tcBorders>
              <w:top w:val="single" w:sz="4" w:space="0" w:color="auto"/>
              <w:left w:val="single" w:sz="4" w:space="0" w:color="auto"/>
              <w:bottom w:val="single" w:sz="4" w:space="0" w:color="auto"/>
              <w:right w:val="single" w:sz="4" w:space="0" w:color="auto"/>
            </w:tcBorders>
          </w:tcPr>
          <w:p w14:paraId="2436FFF1" w14:textId="77777777" w:rsidR="00F26A01" w:rsidRPr="00F26A01" w:rsidRDefault="00F26A01" w:rsidP="00F26A01">
            <w:pPr>
              <w:spacing w:after="0" w:line="240" w:lineRule="auto"/>
              <w:jc w:val="center"/>
              <w:rPr>
                <w:rFonts w:eastAsia="Times New Roman" w:cs="Times New Roman"/>
                <w:kern w:val="2"/>
                <w:sz w:val="22"/>
                <w:lang w:eastAsia="zh-CN" w:bidi="hi-IN"/>
              </w:rPr>
            </w:pPr>
            <w:r w:rsidRPr="00F26A01">
              <w:rPr>
                <w:rFonts w:eastAsia="Times New Roman" w:cs="Times New Roman"/>
                <w:kern w:val="2"/>
                <w:sz w:val="22"/>
                <w:lang w:eastAsia="zh-CN" w:bidi="hi-IN"/>
              </w:rPr>
              <w:t>15</w:t>
            </w:r>
          </w:p>
        </w:tc>
        <w:tc>
          <w:tcPr>
            <w:tcW w:w="5854" w:type="dxa"/>
            <w:tcBorders>
              <w:top w:val="single" w:sz="4" w:space="0" w:color="auto"/>
              <w:left w:val="single" w:sz="4" w:space="0" w:color="auto"/>
              <w:bottom w:val="single" w:sz="4" w:space="0" w:color="auto"/>
              <w:right w:val="single" w:sz="4" w:space="0" w:color="auto"/>
            </w:tcBorders>
          </w:tcPr>
          <w:p w14:paraId="6D0598BD"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Бюро медико-социальной экспертизы № 96 (смешанного профиля)</w:t>
            </w:r>
          </w:p>
          <w:p w14:paraId="0AC182D9"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Красноярский край, г. Красноярск, ул. Коломенская, д. 26, стр. 2</w:t>
            </w:r>
          </w:p>
          <w:p w14:paraId="3CC57FCC"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+7 (926) 028-40-90</w:t>
            </w:r>
          </w:p>
        </w:tc>
        <w:tc>
          <w:tcPr>
            <w:tcW w:w="703" w:type="dxa"/>
            <w:tcBorders>
              <w:top w:val="single" w:sz="4" w:space="0" w:color="auto"/>
              <w:left w:val="single" w:sz="4" w:space="0" w:color="auto"/>
              <w:bottom w:val="single" w:sz="4" w:space="0" w:color="auto"/>
              <w:right w:val="single" w:sz="4" w:space="0" w:color="auto"/>
            </w:tcBorders>
          </w:tcPr>
          <w:p w14:paraId="7FC47B17" w14:textId="77777777" w:rsidR="00F26A01" w:rsidRPr="00F26A01" w:rsidRDefault="00F26A01" w:rsidP="00F26A01">
            <w:pPr>
              <w:autoSpaceDE w:val="0"/>
              <w:autoSpaceDN w:val="0"/>
              <w:adjustRightInd w:val="0"/>
              <w:spacing w:after="0" w:line="240" w:lineRule="auto"/>
              <w:jc w:val="center"/>
              <w:rPr>
                <w:rFonts w:eastAsia="Times New Roman" w:cs="Times New Roman"/>
                <w:kern w:val="2"/>
                <w:sz w:val="22"/>
                <w:lang w:eastAsia="zh-CN" w:bidi="hi-IN"/>
              </w:rPr>
            </w:pPr>
            <w:r w:rsidRPr="00F26A01">
              <w:rPr>
                <w:rFonts w:eastAsia="Times New Roman" w:cs="Times New Roman"/>
                <w:kern w:val="2"/>
                <w:sz w:val="22"/>
                <w:lang w:eastAsia="zh-CN" w:bidi="hi-IN"/>
              </w:rPr>
              <w:t>КГ.</w:t>
            </w:r>
          </w:p>
        </w:tc>
        <w:tc>
          <w:tcPr>
            <w:tcW w:w="3136" w:type="dxa"/>
            <w:tcBorders>
              <w:top w:val="single" w:sz="4" w:space="0" w:color="auto"/>
              <w:left w:val="single" w:sz="4" w:space="0" w:color="auto"/>
              <w:bottom w:val="single" w:sz="4" w:space="0" w:color="auto"/>
              <w:right w:val="single" w:sz="4" w:space="0" w:color="auto"/>
            </w:tcBorders>
          </w:tcPr>
          <w:p w14:paraId="2FB31439"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 xml:space="preserve">1. 3 кг. - 10х35х29 </w:t>
            </w:r>
          </w:p>
          <w:p w14:paraId="041B93B8"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 xml:space="preserve">Итого: 3 место. СКЗИ ПАК. </w:t>
            </w:r>
          </w:p>
          <w:p w14:paraId="30FEB87C" w14:textId="77777777" w:rsidR="00F26A01" w:rsidRPr="00F26A01" w:rsidRDefault="00F26A01" w:rsidP="00F26A01">
            <w:pPr>
              <w:spacing w:after="0" w:line="240" w:lineRule="auto"/>
              <w:rPr>
                <w:rFonts w:eastAsia="Times New Roman" w:cs="Times New Roman"/>
                <w:kern w:val="2"/>
                <w:sz w:val="22"/>
                <w:lang w:eastAsia="zh-CN" w:bidi="hi-IN"/>
              </w:rPr>
            </w:pPr>
          </w:p>
          <w:p w14:paraId="36F84131"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 xml:space="preserve">Ценность: </w:t>
            </w:r>
          </w:p>
          <w:p w14:paraId="6CE9CDF7" w14:textId="77777777" w:rsidR="00F26A01" w:rsidRPr="00F26A01" w:rsidRDefault="00F26A01" w:rsidP="00F26A01">
            <w:pPr>
              <w:spacing w:after="0" w:line="240" w:lineRule="auto"/>
              <w:rPr>
                <w:rFonts w:eastAsia="Times New Roman" w:cs="Times New Roman"/>
                <w:kern w:val="2"/>
                <w:sz w:val="22"/>
                <w:lang w:eastAsia="zh-CN" w:bidi="hi-IN"/>
              </w:rPr>
            </w:pPr>
            <w:r w:rsidRPr="00F26A01">
              <w:rPr>
                <w:rFonts w:eastAsia="Times New Roman" w:cs="Times New Roman"/>
                <w:kern w:val="2"/>
                <w:sz w:val="22"/>
                <w:lang w:eastAsia="zh-CN" w:bidi="hi-IN"/>
              </w:rPr>
              <w:t>756 000,00 ₽</w:t>
            </w:r>
          </w:p>
        </w:tc>
      </w:tr>
    </w:tbl>
    <w:p w14:paraId="76D926B2" w14:textId="77777777" w:rsidR="00F26A01" w:rsidRPr="00F26A01" w:rsidRDefault="00F26A01" w:rsidP="00F26A01">
      <w:pPr>
        <w:suppressAutoHyphens w:val="0"/>
        <w:spacing w:after="0" w:line="240" w:lineRule="auto"/>
        <w:ind w:left="4395" w:right="-172"/>
        <w:contextualSpacing/>
        <w:rPr>
          <w:rFonts w:eastAsia="Calibri" w:cs="Times New Roman"/>
          <w:sz w:val="22"/>
          <w:lang w:eastAsia="hi-IN" w:bidi="hi-IN"/>
        </w:rPr>
      </w:pPr>
    </w:p>
    <w:p w14:paraId="7AD14621" w14:textId="77777777" w:rsidR="0007653B" w:rsidRDefault="0007653B" w:rsidP="000466B7">
      <w:pPr>
        <w:jc w:val="center"/>
        <w:rPr>
          <w:b/>
          <w:szCs w:val="20"/>
        </w:rPr>
      </w:pPr>
    </w:p>
    <w:p w14:paraId="3BE5D23F" w14:textId="77777777" w:rsidR="00F26A01" w:rsidRDefault="00F26A01" w:rsidP="000466B7">
      <w:pPr>
        <w:jc w:val="center"/>
        <w:rPr>
          <w:b/>
          <w:szCs w:val="20"/>
        </w:rPr>
      </w:pPr>
    </w:p>
    <w:p w14:paraId="7ABF9060" w14:textId="77777777" w:rsidR="00F26A01" w:rsidRDefault="00F26A01" w:rsidP="000466B7">
      <w:pPr>
        <w:jc w:val="center"/>
        <w:rPr>
          <w:b/>
          <w:szCs w:val="20"/>
        </w:rPr>
      </w:pPr>
    </w:p>
    <w:p w14:paraId="2212BCBF" w14:textId="77777777" w:rsidR="00F26A01" w:rsidRDefault="00F26A01" w:rsidP="000466B7">
      <w:pPr>
        <w:jc w:val="center"/>
        <w:rPr>
          <w:b/>
          <w:szCs w:val="20"/>
        </w:rPr>
      </w:pPr>
    </w:p>
    <w:p w14:paraId="43DFA741" w14:textId="77777777" w:rsidR="00F26A01" w:rsidRPr="00CE23CE" w:rsidRDefault="00F26A01" w:rsidP="000466B7">
      <w:pPr>
        <w:jc w:val="center"/>
        <w:rPr>
          <w:b/>
          <w:szCs w:val="20"/>
        </w:rPr>
      </w:pPr>
    </w:p>
    <w:p w14:paraId="2A4E8C0E" w14:textId="77777777" w:rsidR="007C26F9" w:rsidRPr="00CE23CE" w:rsidRDefault="007C26F9" w:rsidP="00895A5E">
      <w:pPr>
        <w:shd w:val="clear" w:color="auto" w:fill="FFFFFF"/>
        <w:spacing w:after="0" w:line="240" w:lineRule="auto"/>
        <w:ind w:left="5103"/>
        <w:rPr>
          <w:rFonts w:cs="Times New Roman"/>
          <w:b/>
          <w:bCs/>
          <w:szCs w:val="20"/>
        </w:rPr>
      </w:pPr>
    </w:p>
    <w:tbl>
      <w:tblPr>
        <w:tblW w:w="10100" w:type="dxa"/>
        <w:tblInd w:w="108" w:type="dxa"/>
        <w:tblLayout w:type="fixed"/>
        <w:tblLook w:val="01E0" w:firstRow="1" w:lastRow="1" w:firstColumn="1" w:lastColumn="1" w:noHBand="0" w:noVBand="0"/>
      </w:tblPr>
      <w:tblGrid>
        <w:gridCol w:w="4910"/>
        <w:gridCol w:w="5190"/>
      </w:tblGrid>
      <w:tr w:rsidR="004B15E7" w:rsidRPr="00CE23CE" w14:paraId="3A27B893" w14:textId="77777777" w:rsidTr="004B15E7">
        <w:tc>
          <w:tcPr>
            <w:tcW w:w="4910" w:type="dxa"/>
            <w:shd w:val="clear" w:color="auto" w:fill="auto"/>
          </w:tcPr>
          <w:p w14:paraId="148DB8D8" w14:textId="77777777" w:rsidR="004B15E7" w:rsidRPr="00CE23CE" w:rsidRDefault="004B15E7" w:rsidP="007A5273">
            <w:pPr>
              <w:widowControl w:val="0"/>
              <w:spacing w:after="0" w:line="240" w:lineRule="auto"/>
              <w:ind w:right="51"/>
              <w:rPr>
                <w:rFonts w:eastAsia="Times New Roman" w:cs="Times New Roman"/>
                <w:b/>
                <w:szCs w:val="20"/>
              </w:rPr>
            </w:pPr>
            <w:r w:rsidRPr="00CE23CE">
              <w:rPr>
                <w:rFonts w:eastAsia="Times New Roman" w:cs="Times New Roman"/>
                <w:b/>
                <w:szCs w:val="20"/>
              </w:rPr>
              <w:t>Заказчик:</w:t>
            </w:r>
          </w:p>
        </w:tc>
        <w:tc>
          <w:tcPr>
            <w:tcW w:w="5190" w:type="dxa"/>
            <w:shd w:val="clear" w:color="auto" w:fill="auto"/>
          </w:tcPr>
          <w:p w14:paraId="1BF8FDA7" w14:textId="77777777" w:rsidR="004B15E7" w:rsidRPr="00CE23CE" w:rsidRDefault="004B15E7" w:rsidP="007A5273">
            <w:pPr>
              <w:widowControl w:val="0"/>
              <w:spacing w:after="0" w:line="240" w:lineRule="auto"/>
              <w:ind w:right="51"/>
              <w:rPr>
                <w:rFonts w:eastAsia="Times New Roman" w:cs="Times New Roman"/>
                <w:b/>
                <w:szCs w:val="20"/>
              </w:rPr>
            </w:pPr>
            <w:r w:rsidRPr="00CE23CE">
              <w:rPr>
                <w:rFonts w:eastAsia="Times New Roman" w:cs="Times New Roman"/>
                <w:b/>
                <w:szCs w:val="20"/>
              </w:rPr>
              <w:t>Исполнитель:</w:t>
            </w:r>
          </w:p>
        </w:tc>
      </w:tr>
      <w:tr w:rsidR="004B15E7" w:rsidRPr="00CE23CE" w14:paraId="7A41E97F" w14:textId="77777777" w:rsidTr="004B15E7">
        <w:trPr>
          <w:trHeight w:val="603"/>
        </w:trPr>
        <w:tc>
          <w:tcPr>
            <w:tcW w:w="4910" w:type="dxa"/>
            <w:shd w:val="clear" w:color="auto" w:fill="auto"/>
          </w:tcPr>
          <w:p w14:paraId="20E0AF21" w14:textId="77777777" w:rsidR="004B15E7" w:rsidRPr="00CE23CE" w:rsidRDefault="004B15E7" w:rsidP="007A5273">
            <w:pPr>
              <w:widowControl w:val="0"/>
              <w:spacing w:after="0" w:line="240" w:lineRule="auto"/>
              <w:ind w:right="51"/>
              <w:rPr>
                <w:rFonts w:eastAsia="Times New Roman" w:cs="Times New Roman"/>
                <w:szCs w:val="20"/>
              </w:rPr>
            </w:pPr>
          </w:p>
          <w:p w14:paraId="66AB42A7" w14:textId="77777777" w:rsidR="004B15E7" w:rsidRPr="00CE23CE" w:rsidRDefault="004B15E7" w:rsidP="007A5273">
            <w:pPr>
              <w:widowControl w:val="0"/>
              <w:spacing w:after="0" w:line="240" w:lineRule="auto"/>
              <w:ind w:right="51"/>
              <w:rPr>
                <w:rFonts w:eastAsia="Times New Roman" w:cs="Times New Roman"/>
                <w:szCs w:val="20"/>
              </w:rPr>
            </w:pPr>
            <w:r w:rsidRPr="00CE23CE">
              <w:rPr>
                <w:rFonts w:eastAsia="Times New Roman" w:cs="Times New Roman"/>
                <w:szCs w:val="20"/>
              </w:rPr>
              <w:t>_________________/_______________/</w:t>
            </w:r>
          </w:p>
        </w:tc>
        <w:tc>
          <w:tcPr>
            <w:tcW w:w="5190" w:type="dxa"/>
            <w:shd w:val="clear" w:color="auto" w:fill="auto"/>
          </w:tcPr>
          <w:p w14:paraId="5328ED50" w14:textId="77777777" w:rsidR="004B15E7" w:rsidRPr="00CE23CE" w:rsidRDefault="004B15E7" w:rsidP="007A5273">
            <w:pPr>
              <w:widowControl w:val="0"/>
              <w:spacing w:after="0" w:line="240" w:lineRule="auto"/>
              <w:ind w:right="51"/>
              <w:rPr>
                <w:rFonts w:eastAsia="Times New Roman" w:cs="Times New Roman"/>
                <w:szCs w:val="20"/>
              </w:rPr>
            </w:pPr>
          </w:p>
          <w:p w14:paraId="6424FE70" w14:textId="77777777" w:rsidR="004B15E7" w:rsidRPr="00CE23CE" w:rsidRDefault="004B15E7" w:rsidP="007A5273">
            <w:pPr>
              <w:widowControl w:val="0"/>
              <w:spacing w:after="0" w:line="240" w:lineRule="auto"/>
              <w:ind w:right="51"/>
              <w:rPr>
                <w:rFonts w:eastAsia="Times New Roman" w:cs="Times New Roman"/>
                <w:szCs w:val="20"/>
              </w:rPr>
            </w:pPr>
            <w:r w:rsidRPr="00CE23CE">
              <w:rPr>
                <w:rFonts w:eastAsia="Times New Roman" w:cs="Times New Roman"/>
                <w:szCs w:val="20"/>
              </w:rPr>
              <w:t>_________________/_______________/</w:t>
            </w:r>
          </w:p>
        </w:tc>
      </w:tr>
    </w:tbl>
    <w:p w14:paraId="225FB59A" w14:textId="77777777" w:rsidR="007C26F9" w:rsidRPr="00CE23CE" w:rsidRDefault="007C26F9" w:rsidP="00895A5E">
      <w:pPr>
        <w:shd w:val="clear" w:color="auto" w:fill="FFFFFF"/>
        <w:spacing w:after="0" w:line="240" w:lineRule="auto"/>
        <w:ind w:left="5103"/>
        <w:rPr>
          <w:rFonts w:cs="Times New Roman"/>
          <w:b/>
          <w:bCs/>
          <w:szCs w:val="20"/>
        </w:rPr>
      </w:pPr>
    </w:p>
    <w:p w14:paraId="4CC6977B" w14:textId="77777777" w:rsidR="007C26F9" w:rsidRPr="00CE23CE" w:rsidRDefault="007C26F9" w:rsidP="00895A5E">
      <w:pPr>
        <w:shd w:val="clear" w:color="auto" w:fill="FFFFFF"/>
        <w:spacing w:after="0" w:line="240" w:lineRule="auto"/>
        <w:ind w:left="5103"/>
        <w:rPr>
          <w:rFonts w:cs="Times New Roman"/>
          <w:b/>
          <w:bCs/>
          <w:szCs w:val="20"/>
        </w:rPr>
      </w:pPr>
    </w:p>
    <w:p w14:paraId="79AE2EE9" w14:textId="77777777" w:rsidR="007C26F9" w:rsidRPr="00CE23CE" w:rsidRDefault="007C26F9" w:rsidP="00895A5E">
      <w:pPr>
        <w:shd w:val="clear" w:color="auto" w:fill="FFFFFF"/>
        <w:spacing w:after="0" w:line="240" w:lineRule="auto"/>
        <w:ind w:left="5103"/>
        <w:rPr>
          <w:rFonts w:cs="Times New Roman"/>
          <w:b/>
          <w:bCs/>
          <w:szCs w:val="20"/>
        </w:rPr>
      </w:pPr>
    </w:p>
    <w:p w14:paraId="2A4A89B2" w14:textId="77777777" w:rsidR="007C26F9" w:rsidRPr="00CE23CE" w:rsidRDefault="007C26F9" w:rsidP="00895A5E">
      <w:pPr>
        <w:shd w:val="clear" w:color="auto" w:fill="FFFFFF"/>
        <w:spacing w:after="0" w:line="240" w:lineRule="auto"/>
        <w:ind w:left="5103"/>
        <w:rPr>
          <w:rFonts w:cs="Times New Roman"/>
          <w:b/>
          <w:bCs/>
          <w:szCs w:val="20"/>
        </w:rPr>
      </w:pPr>
    </w:p>
    <w:p w14:paraId="1C95435E" w14:textId="77777777" w:rsidR="00816815" w:rsidRPr="00CE23CE" w:rsidRDefault="00816815" w:rsidP="00895A5E">
      <w:pPr>
        <w:shd w:val="clear" w:color="auto" w:fill="FFFFFF"/>
        <w:spacing w:after="0" w:line="240" w:lineRule="auto"/>
        <w:ind w:left="5103"/>
        <w:rPr>
          <w:rFonts w:cs="Times New Roman"/>
          <w:b/>
          <w:bCs/>
          <w:szCs w:val="20"/>
        </w:rPr>
      </w:pPr>
    </w:p>
    <w:p w14:paraId="50F20361" w14:textId="77777777" w:rsidR="00816815" w:rsidRPr="00CE23CE" w:rsidRDefault="00816815" w:rsidP="00895A5E">
      <w:pPr>
        <w:shd w:val="clear" w:color="auto" w:fill="FFFFFF"/>
        <w:spacing w:after="0" w:line="240" w:lineRule="auto"/>
        <w:ind w:left="5103"/>
        <w:rPr>
          <w:rFonts w:cs="Times New Roman"/>
          <w:b/>
          <w:bCs/>
          <w:szCs w:val="20"/>
        </w:rPr>
      </w:pPr>
    </w:p>
    <w:p w14:paraId="6F788B9C" w14:textId="77777777" w:rsidR="00816815" w:rsidRPr="00CE23CE" w:rsidRDefault="00816815" w:rsidP="00895A5E">
      <w:pPr>
        <w:shd w:val="clear" w:color="auto" w:fill="FFFFFF"/>
        <w:spacing w:after="0" w:line="240" w:lineRule="auto"/>
        <w:ind w:left="5103"/>
        <w:rPr>
          <w:rFonts w:cs="Times New Roman"/>
          <w:b/>
          <w:bCs/>
          <w:szCs w:val="20"/>
        </w:rPr>
      </w:pPr>
    </w:p>
    <w:p w14:paraId="7E90C4AC" w14:textId="77777777" w:rsidR="00816815" w:rsidRPr="00CE23CE" w:rsidRDefault="00816815" w:rsidP="00895A5E">
      <w:pPr>
        <w:shd w:val="clear" w:color="auto" w:fill="FFFFFF"/>
        <w:spacing w:after="0" w:line="240" w:lineRule="auto"/>
        <w:ind w:left="5103"/>
        <w:rPr>
          <w:rFonts w:cs="Times New Roman"/>
          <w:b/>
          <w:bCs/>
          <w:szCs w:val="20"/>
        </w:rPr>
      </w:pPr>
    </w:p>
    <w:p w14:paraId="12AB2A02" w14:textId="77777777" w:rsidR="00816815" w:rsidRPr="00CE23CE" w:rsidRDefault="00816815" w:rsidP="00895A5E">
      <w:pPr>
        <w:shd w:val="clear" w:color="auto" w:fill="FFFFFF"/>
        <w:spacing w:after="0" w:line="240" w:lineRule="auto"/>
        <w:ind w:left="5103"/>
        <w:rPr>
          <w:rFonts w:cs="Times New Roman"/>
          <w:b/>
          <w:bCs/>
          <w:szCs w:val="20"/>
        </w:rPr>
      </w:pPr>
    </w:p>
    <w:p w14:paraId="7A598951" w14:textId="77777777" w:rsidR="00816815" w:rsidRPr="00CE23CE" w:rsidRDefault="00816815" w:rsidP="00895A5E">
      <w:pPr>
        <w:shd w:val="clear" w:color="auto" w:fill="FFFFFF"/>
        <w:spacing w:after="0" w:line="240" w:lineRule="auto"/>
        <w:ind w:left="5103"/>
        <w:rPr>
          <w:rFonts w:cs="Times New Roman"/>
          <w:b/>
          <w:bCs/>
          <w:szCs w:val="20"/>
        </w:rPr>
      </w:pPr>
    </w:p>
    <w:p w14:paraId="4B00240D" w14:textId="77777777" w:rsidR="00816815" w:rsidRPr="00CE23CE" w:rsidRDefault="00816815" w:rsidP="00895A5E">
      <w:pPr>
        <w:shd w:val="clear" w:color="auto" w:fill="FFFFFF"/>
        <w:spacing w:after="0" w:line="240" w:lineRule="auto"/>
        <w:ind w:left="5103"/>
        <w:rPr>
          <w:rFonts w:cs="Times New Roman"/>
          <w:b/>
          <w:bCs/>
          <w:szCs w:val="20"/>
        </w:rPr>
      </w:pPr>
    </w:p>
    <w:p w14:paraId="148BAB20" w14:textId="77777777" w:rsidR="00816815" w:rsidRPr="00CE23CE" w:rsidRDefault="00816815" w:rsidP="00895A5E">
      <w:pPr>
        <w:shd w:val="clear" w:color="auto" w:fill="FFFFFF"/>
        <w:spacing w:after="0" w:line="240" w:lineRule="auto"/>
        <w:ind w:left="5103"/>
        <w:rPr>
          <w:rFonts w:cs="Times New Roman"/>
          <w:b/>
          <w:bCs/>
          <w:szCs w:val="20"/>
        </w:rPr>
      </w:pPr>
    </w:p>
    <w:p w14:paraId="22AF0DE7" w14:textId="77777777" w:rsidR="00816815" w:rsidRPr="00CE23CE" w:rsidRDefault="00816815" w:rsidP="00895A5E">
      <w:pPr>
        <w:shd w:val="clear" w:color="auto" w:fill="FFFFFF"/>
        <w:spacing w:after="0" w:line="240" w:lineRule="auto"/>
        <w:ind w:left="5103"/>
        <w:rPr>
          <w:rFonts w:cs="Times New Roman"/>
          <w:b/>
          <w:bCs/>
          <w:szCs w:val="20"/>
        </w:rPr>
      </w:pPr>
    </w:p>
    <w:p w14:paraId="25581040" w14:textId="77777777" w:rsidR="00816815" w:rsidRPr="00CE23CE" w:rsidRDefault="00816815" w:rsidP="00895A5E">
      <w:pPr>
        <w:shd w:val="clear" w:color="auto" w:fill="FFFFFF"/>
        <w:spacing w:after="0" w:line="240" w:lineRule="auto"/>
        <w:ind w:left="5103"/>
        <w:rPr>
          <w:rFonts w:cs="Times New Roman"/>
          <w:b/>
          <w:bCs/>
          <w:szCs w:val="20"/>
        </w:rPr>
      </w:pPr>
    </w:p>
    <w:p w14:paraId="3E742238" w14:textId="77777777" w:rsidR="00816815" w:rsidRPr="00CE23CE" w:rsidRDefault="00816815" w:rsidP="00895A5E">
      <w:pPr>
        <w:shd w:val="clear" w:color="auto" w:fill="FFFFFF"/>
        <w:spacing w:after="0" w:line="240" w:lineRule="auto"/>
        <w:ind w:left="5103"/>
        <w:rPr>
          <w:rFonts w:cs="Times New Roman"/>
          <w:b/>
          <w:bCs/>
          <w:szCs w:val="20"/>
        </w:rPr>
      </w:pPr>
    </w:p>
    <w:p w14:paraId="6C548E09" w14:textId="77777777" w:rsidR="00816815" w:rsidRPr="00CE23CE" w:rsidRDefault="00816815" w:rsidP="00895A5E">
      <w:pPr>
        <w:shd w:val="clear" w:color="auto" w:fill="FFFFFF"/>
        <w:spacing w:after="0" w:line="240" w:lineRule="auto"/>
        <w:ind w:left="5103"/>
        <w:rPr>
          <w:rFonts w:cs="Times New Roman"/>
          <w:b/>
          <w:bCs/>
          <w:szCs w:val="20"/>
        </w:rPr>
      </w:pPr>
    </w:p>
    <w:p w14:paraId="02D9D95F" w14:textId="77777777" w:rsidR="00816815" w:rsidRPr="00CE23CE" w:rsidRDefault="00816815" w:rsidP="00895A5E">
      <w:pPr>
        <w:shd w:val="clear" w:color="auto" w:fill="FFFFFF"/>
        <w:spacing w:after="0" w:line="240" w:lineRule="auto"/>
        <w:ind w:left="5103"/>
        <w:rPr>
          <w:rFonts w:cs="Times New Roman"/>
          <w:b/>
          <w:bCs/>
          <w:szCs w:val="20"/>
        </w:rPr>
      </w:pPr>
    </w:p>
    <w:p w14:paraId="6F269BD6" w14:textId="77777777" w:rsidR="00816815" w:rsidRPr="00CE23CE" w:rsidRDefault="00816815" w:rsidP="00895A5E">
      <w:pPr>
        <w:shd w:val="clear" w:color="auto" w:fill="FFFFFF"/>
        <w:spacing w:after="0" w:line="240" w:lineRule="auto"/>
        <w:ind w:left="5103"/>
        <w:rPr>
          <w:rFonts w:cs="Times New Roman"/>
          <w:b/>
          <w:bCs/>
          <w:szCs w:val="20"/>
        </w:rPr>
      </w:pPr>
    </w:p>
    <w:p w14:paraId="37356631" w14:textId="77777777" w:rsidR="00816815" w:rsidRPr="00CE23CE" w:rsidRDefault="00816815" w:rsidP="00895A5E">
      <w:pPr>
        <w:shd w:val="clear" w:color="auto" w:fill="FFFFFF"/>
        <w:spacing w:after="0" w:line="240" w:lineRule="auto"/>
        <w:ind w:left="5103"/>
        <w:rPr>
          <w:rFonts w:cs="Times New Roman"/>
          <w:b/>
          <w:bCs/>
          <w:szCs w:val="20"/>
        </w:rPr>
      </w:pPr>
    </w:p>
    <w:p w14:paraId="169E2C9C" w14:textId="77777777" w:rsidR="00816815" w:rsidRPr="00CE23CE" w:rsidRDefault="00816815" w:rsidP="00895A5E">
      <w:pPr>
        <w:shd w:val="clear" w:color="auto" w:fill="FFFFFF"/>
        <w:spacing w:after="0" w:line="240" w:lineRule="auto"/>
        <w:ind w:left="5103"/>
        <w:rPr>
          <w:rFonts w:cs="Times New Roman"/>
          <w:b/>
          <w:bCs/>
          <w:szCs w:val="20"/>
        </w:rPr>
      </w:pPr>
    </w:p>
    <w:p w14:paraId="4D222919" w14:textId="77777777" w:rsidR="00816815" w:rsidRPr="00CE23CE" w:rsidRDefault="00816815" w:rsidP="00895A5E">
      <w:pPr>
        <w:shd w:val="clear" w:color="auto" w:fill="FFFFFF"/>
        <w:spacing w:after="0" w:line="240" w:lineRule="auto"/>
        <w:ind w:left="5103"/>
        <w:rPr>
          <w:rFonts w:cs="Times New Roman"/>
          <w:b/>
          <w:bCs/>
          <w:szCs w:val="20"/>
        </w:rPr>
      </w:pPr>
    </w:p>
    <w:p w14:paraId="328F886A" w14:textId="77777777" w:rsidR="00816815" w:rsidRPr="00CE23CE" w:rsidRDefault="00816815" w:rsidP="00895A5E">
      <w:pPr>
        <w:shd w:val="clear" w:color="auto" w:fill="FFFFFF"/>
        <w:spacing w:after="0" w:line="240" w:lineRule="auto"/>
        <w:ind w:left="5103"/>
        <w:rPr>
          <w:rFonts w:cs="Times New Roman"/>
          <w:b/>
          <w:bCs/>
          <w:szCs w:val="20"/>
        </w:rPr>
      </w:pPr>
    </w:p>
    <w:p w14:paraId="4771064D" w14:textId="77777777" w:rsidR="00816815" w:rsidRPr="00CE23CE" w:rsidRDefault="00816815" w:rsidP="00895A5E">
      <w:pPr>
        <w:shd w:val="clear" w:color="auto" w:fill="FFFFFF"/>
        <w:spacing w:after="0" w:line="240" w:lineRule="auto"/>
        <w:ind w:left="5103"/>
        <w:rPr>
          <w:rFonts w:cs="Times New Roman"/>
          <w:b/>
          <w:bCs/>
          <w:szCs w:val="20"/>
        </w:rPr>
      </w:pPr>
    </w:p>
    <w:p w14:paraId="560B8FDD" w14:textId="77777777" w:rsidR="00816815" w:rsidRPr="00CE23CE" w:rsidRDefault="00816815" w:rsidP="00895A5E">
      <w:pPr>
        <w:shd w:val="clear" w:color="auto" w:fill="FFFFFF"/>
        <w:spacing w:after="0" w:line="240" w:lineRule="auto"/>
        <w:ind w:left="5103"/>
        <w:rPr>
          <w:rFonts w:cs="Times New Roman"/>
          <w:b/>
          <w:bCs/>
          <w:szCs w:val="20"/>
        </w:rPr>
      </w:pPr>
    </w:p>
    <w:p w14:paraId="393B81AC" w14:textId="7D921508" w:rsidR="00895A5E" w:rsidRPr="00CE23CE" w:rsidRDefault="00895A5E" w:rsidP="00895A5E">
      <w:pPr>
        <w:shd w:val="clear" w:color="auto" w:fill="FFFFFF"/>
        <w:spacing w:after="0" w:line="240" w:lineRule="auto"/>
        <w:ind w:left="5103"/>
        <w:rPr>
          <w:rFonts w:eastAsia="Calibri"/>
          <w:szCs w:val="20"/>
          <w:lang w:eastAsia="en-US"/>
        </w:rPr>
      </w:pPr>
      <w:r w:rsidRPr="00CE23CE">
        <w:rPr>
          <w:rFonts w:cs="Times New Roman"/>
          <w:b/>
          <w:bCs/>
          <w:szCs w:val="20"/>
        </w:rPr>
        <w:t>Приложение № 2</w:t>
      </w:r>
    </w:p>
    <w:p w14:paraId="3AEA72C2" w14:textId="77777777" w:rsidR="00895A5E" w:rsidRPr="00CE23CE" w:rsidRDefault="00895A5E" w:rsidP="00895A5E">
      <w:pPr>
        <w:shd w:val="clear" w:color="auto" w:fill="FFFFFF"/>
        <w:spacing w:after="0" w:line="240" w:lineRule="auto"/>
        <w:ind w:left="5103"/>
        <w:rPr>
          <w:rFonts w:cs="Times New Roman"/>
          <w:szCs w:val="20"/>
        </w:rPr>
      </w:pPr>
      <w:r w:rsidRPr="00CE23CE">
        <w:rPr>
          <w:rFonts w:cs="Times New Roman"/>
          <w:szCs w:val="20"/>
        </w:rPr>
        <w:t>к Государственному контракту</w:t>
      </w:r>
    </w:p>
    <w:p w14:paraId="4F415D0F" w14:textId="0D985AE0" w:rsidR="00895A5E" w:rsidRPr="00CE23CE" w:rsidRDefault="000A3DE0" w:rsidP="00895A5E">
      <w:pPr>
        <w:shd w:val="clear" w:color="auto" w:fill="FFFFFF"/>
        <w:spacing w:after="0" w:line="240" w:lineRule="auto"/>
        <w:ind w:left="5103"/>
        <w:rPr>
          <w:rFonts w:eastAsia="Calibri"/>
          <w:szCs w:val="20"/>
          <w:lang w:eastAsia="en-US"/>
        </w:rPr>
      </w:pPr>
      <w:r w:rsidRPr="00CE23CE">
        <w:rPr>
          <w:rFonts w:cs="Times New Roman"/>
          <w:szCs w:val="20"/>
        </w:rPr>
        <w:t xml:space="preserve">на </w:t>
      </w:r>
      <w:r w:rsidR="00895A5E" w:rsidRPr="00CE23CE">
        <w:rPr>
          <w:rFonts w:cs="Times New Roman"/>
          <w:szCs w:val="20"/>
        </w:rPr>
        <w:t xml:space="preserve">оказание услуг по </w:t>
      </w:r>
      <w:r w:rsidR="00A97F80" w:rsidRPr="00CE23CE">
        <w:rPr>
          <w:rFonts w:eastAsia="Calibri"/>
          <w:szCs w:val="20"/>
        </w:rPr>
        <w:t>грузоперевозке автомобильным транспортом материальных ценностей</w:t>
      </w:r>
      <w:r w:rsidR="00895A5E" w:rsidRPr="00CE23CE">
        <w:rPr>
          <w:rFonts w:cs="Times New Roman"/>
          <w:szCs w:val="20"/>
        </w:rPr>
        <w:t xml:space="preserve"> для нужд Федерального казенного учреждения «Главное бюро медико-социальной экспертизы Федерального медико-биологического агентства»</w:t>
      </w:r>
    </w:p>
    <w:p w14:paraId="199BE776" w14:textId="77777777" w:rsidR="00895A5E" w:rsidRPr="00CE23CE" w:rsidRDefault="00895A5E" w:rsidP="00895A5E">
      <w:pPr>
        <w:shd w:val="clear" w:color="auto" w:fill="FFFFFF"/>
        <w:spacing w:after="0" w:line="240" w:lineRule="auto"/>
        <w:ind w:left="5103"/>
        <w:rPr>
          <w:rFonts w:eastAsia="Calibri"/>
          <w:szCs w:val="20"/>
          <w:lang w:eastAsia="en-US"/>
        </w:rPr>
      </w:pPr>
      <w:r w:rsidRPr="00CE23CE">
        <w:rPr>
          <w:rFonts w:cs="Times New Roman"/>
          <w:szCs w:val="20"/>
        </w:rPr>
        <w:t>№ ________________________</w:t>
      </w:r>
    </w:p>
    <w:p w14:paraId="0D0B59A2" w14:textId="18EE6440" w:rsidR="00895A5E" w:rsidRPr="00CE23CE" w:rsidRDefault="00895A5E" w:rsidP="00895A5E">
      <w:pPr>
        <w:shd w:val="clear" w:color="auto" w:fill="FFFFFF"/>
        <w:spacing w:after="0" w:line="240" w:lineRule="auto"/>
        <w:ind w:left="5103"/>
        <w:rPr>
          <w:rFonts w:eastAsia="Calibri"/>
          <w:szCs w:val="20"/>
          <w:lang w:eastAsia="en-US"/>
        </w:rPr>
      </w:pPr>
      <w:r w:rsidRPr="00CE23CE">
        <w:rPr>
          <w:rFonts w:cs="Times New Roman"/>
          <w:szCs w:val="20"/>
        </w:rPr>
        <w:t xml:space="preserve">от «______» ___________ </w:t>
      </w:r>
      <w:r w:rsidR="0007653B" w:rsidRPr="00CE23CE">
        <w:rPr>
          <w:rFonts w:cs="Times New Roman"/>
          <w:szCs w:val="20"/>
        </w:rPr>
        <w:t xml:space="preserve">2026 </w:t>
      </w:r>
      <w:r w:rsidRPr="00CE23CE">
        <w:rPr>
          <w:rFonts w:cs="Times New Roman"/>
          <w:szCs w:val="20"/>
        </w:rPr>
        <w:t>г.</w:t>
      </w:r>
    </w:p>
    <w:p w14:paraId="1BE7CD09" w14:textId="77777777" w:rsidR="00510E1A" w:rsidRPr="00CE23CE" w:rsidRDefault="00510E1A" w:rsidP="006E47D3">
      <w:pPr>
        <w:shd w:val="clear" w:color="auto" w:fill="FFFFFF"/>
        <w:spacing w:after="0" w:line="240" w:lineRule="auto"/>
        <w:jc w:val="both"/>
        <w:rPr>
          <w:rFonts w:cs="Times New Roman"/>
          <w:szCs w:val="20"/>
        </w:rPr>
      </w:pPr>
    </w:p>
    <w:p w14:paraId="26B18CF1" w14:textId="77777777" w:rsidR="00510E1A" w:rsidRPr="00CE23CE" w:rsidRDefault="00ED0A95" w:rsidP="006E47D3">
      <w:pPr>
        <w:shd w:val="clear" w:color="auto" w:fill="FFFFFF"/>
        <w:spacing w:after="0" w:line="240" w:lineRule="auto"/>
        <w:jc w:val="center"/>
        <w:rPr>
          <w:rFonts w:cs="Times New Roman"/>
          <w:b/>
          <w:szCs w:val="20"/>
        </w:rPr>
      </w:pPr>
      <w:r w:rsidRPr="00CE23CE">
        <w:rPr>
          <w:rFonts w:cs="Times New Roman"/>
          <w:b/>
          <w:szCs w:val="20"/>
        </w:rPr>
        <w:t>СПЕЦИФИКАЦИЯ</w:t>
      </w:r>
    </w:p>
    <w:p w14:paraId="0B4D1F9C" w14:textId="77777777" w:rsidR="0007653B" w:rsidRPr="00CE23CE" w:rsidRDefault="0007653B" w:rsidP="006E47D3">
      <w:pPr>
        <w:shd w:val="clear" w:color="auto" w:fill="FFFFFF"/>
        <w:spacing w:after="0" w:line="240" w:lineRule="auto"/>
        <w:jc w:val="center"/>
        <w:rPr>
          <w:rFonts w:cs="Times New Roman"/>
          <w:b/>
          <w:szCs w:val="20"/>
        </w:rPr>
      </w:pPr>
    </w:p>
    <w:tbl>
      <w:tblPr>
        <w:tblStyle w:val="1f"/>
        <w:tblpPr w:leftFromText="180" w:rightFromText="180" w:vertAnchor="text" w:tblpX="-446" w:tblpY="1"/>
        <w:tblOverlap w:val="never"/>
        <w:tblW w:w="11193" w:type="dxa"/>
        <w:tblLayout w:type="fixed"/>
        <w:tblLook w:val="04A0" w:firstRow="1" w:lastRow="0" w:firstColumn="1" w:lastColumn="0" w:noHBand="0" w:noVBand="1"/>
      </w:tblPr>
      <w:tblGrid>
        <w:gridCol w:w="704"/>
        <w:gridCol w:w="3260"/>
        <w:gridCol w:w="1134"/>
        <w:gridCol w:w="1276"/>
        <w:gridCol w:w="992"/>
        <w:gridCol w:w="1276"/>
        <w:gridCol w:w="1418"/>
        <w:gridCol w:w="1133"/>
      </w:tblGrid>
      <w:tr w:rsidR="0007653B" w:rsidRPr="00CE23CE" w14:paraId="3A84381F" w14:textId="77777777" w:rsidTr="005F0D02">
        <w:tc>
          <w:tcPr>
            <w:tcW w:w="704" w:type="dxa"/>
            <w:tcBorders>
              <w:top w:val="single" w:sz="4" w:space="0" w:color="auto"/>
              <w:left w:val="single" w:sz="4" w:space="0" w:color="auto"/>
              <w:bottom w:val="single" w:sz="4" w:space="0" w:color="auto"/>
              <w:right w:val="single" w:sz="4" w:space="0" w:color="auto"/>
            </w:tcBorders>
            <w:hideMark/>
          </w:tcPr>
          <w:p w14:paraId="1753A72C" w14:textId="77777777" w:rsidR="0007653B" w:rsidRPr="00CE23CE" w:rsidRDefault="0007653B" w:rsidP="005F0D02">
            <w:pPr>
              <w:autoSpaceDE w:val="0"/>
              <w:autoSpaceDN w:val="0"/>
              <w:adjustRightInd w:val="0"/>
              <w:spacing w:after="0" w:line="240" w:lineRule="auto"/>
              <w:jc w:val="center"/>
              <w:rPr>
                <w:rFonts w:eastAsia="Times New Roman" w:cs="Times New Roman"/>
                <w:kern w:val="2"/>
                <w:szCs w:val="20"/>
                <w:lang w:eastAsia="zh-CN" w:bidi="hi-IN"/>
              </w:rPr>
            </w:pPr>
            <w:r w:rsidRPr="00CE23CE">
              <w:rPr>
                <w:rFonts w:eastAsia="Times New Roman" w:cs="Times New Roman"/>
                <w:kern w:val="2"/>
                <w:szCs w:val="20"/>
                <w:lang w:val="en-AU" w:eastAsia="zh-CN" w:bidi="hi-IN"/>
              </w:rPr>
              <w:t xml:space="preserve">№ </w:t>
            </w:r>
            <w:r w:rsidRPr="00CE23CE">
              <w:rPr>
                <w:rFonts w:eastAsia="Times New Roman" w:cs="Times New Roman"/>
                <w:kern w:val="2"/>
                <w:szCs w:val="20"/>
                <w:lang w:eastAsia="zh-CN" w:bidi="hi-IN"/>
              </w:rPr>
              <w:t>партии</w:t>
            </w:r>
          </w:p>
        </w:tc>
        <w:tc>
          <w:tcPr>
            <w:tcW w:w="3260" w:type="dxa"/>
            <w:tcBorders>
              <w:top w:val="single" w:sz="4" w:space="0" w:color="auto"/>
              <w:left w:val="single" w:sz="4" w:space="0" w:color="auto"/>
              <w:bottom w:val="single" w:sz="4" w:space="0" w:color="auto"/>
              <w:right w:val="single" w:sz="4" w:space="0" w:color="auto"/>
            </w:tcBorders>
            <w:hideMark/>
          </w:tcPr>
          <w:p w14:paraId="7F410A50" w14:textId="155FB284" w:rsidR="0007653B" w:rsidRPr="00CE23CE" w:rsidRDefault="00DB6565" w:rsidP="005F0D02">
            <w:pPr>
              <w:spacing w:after="0" w:line="240" w:lineRule="auto"/>
              <w:jc w:val="center"/>
              <w:rPr>
                <w:rFonts w:eastAsia="Times New Roman" w:cs="Times New Roman"/>
                <w:kern w:val="2"/>
                <w:szCs w:val="20"/>
                <w:lang w:eastAsia="zh-CN" w:bidi="hi-IN"/>
              </w:rPr>
            </w:pPr>
            <w:r>
              <w:rPr>
                <w:rFonts w:eastAsia="Times New Roman" w:cs="Times New Roman"/>
                <w:color w:val="000000"/>
                <w:kern w:val="2"/>
                <w:szCs w:val="20"/>
                <w:lang w:eastAsia="zh-CN" w:bidi="hi-IN"/>
              </w:rPr>
              <w:t>Наименование ТРУ</w:t>
            </w:r>
          </w:p>
        </w:tc>
        <w:tc>
          <w:tcPr>
            <w:tcW w:w="1134" w:type="dxa"/>
            <w:tcBorders>
              <w:top w:val="single" w:sz="4" w:space="0" w:color="auto"/>
              <w:left w:val="single" w:sz="4" w:space="0" w:color="auto"/>
              <w:bottom w:val="single" w:sz="4" w:space="0" w:color="auto"/>
              <w:right w:val="single" w:sz="4" w:space="0" w:color="auto"/>
            </w:tcBorders>
            <w:hideMark/>
          </w:tcPr>
          <w:p w14:paraId="7D359C44" w14:textId="77777777" w:rsidR="0007653B" w:rsidRPr="00CE23CE" w:rsidRDefault="0007653B" w:rsidP="005F0D02">
            <w:pPr>
              <w:autoSpaceDE w:val="0"/>
              <w:autoSpaceDN w:val="0"/>
              <w:adjustRightInd w:val="0"/>
              <w:spacing w:after="0" w:line="240" w:lineRule="auto"/>
              <w:jc w:val="center"/>
              <w:rPr>
                <w:rFonts w:eastAsia="Times New Roman" w:cs="Times New Roman"/>
                <w:kern w:val="2"/>
                <w:szCs w:val="20"/>
                <w:lang w:eastAsia="zh-CN" w:bidi="hi-IN"/>
              </w:rPr>
            </w:pPr>
            <w:r w:rsidRPr="00CE23CE">
              <w:rPr>
                <w:rFonts w:eastAsia="Times New Roman" w:cs="Times New Roman"/>
                <w:kern w:val="2"/>
                <w:szCs w:val="20"/>
                <w:lang w:eastAsia="zh-CN" w:bidi="hi-IN"/>
              </w:rPr>
              <w:t>Тип объекта закупки</w:t>
            </w:r>
          </w:p>
        </w:tc>
        <w:tc>
          <w:tcPr>
            <w:tcW w:w="1276" w:type="dxa"/>
            <w:tcBorders>
              <w:top w:val="single" w:sz="4" w:space="0" w:color="auto"/>
              <w:left w:val="single" w:sz="4" w:space="0" w:color="auto"/>
              <w:bottom w:val="single" w:sz="4" w:space="0" w:color="auto"/>
              <w:right w:val="single" w:sz="4" w:space="0" w:color="auto"/>
            </w:tcBorders>
          </w:tcPr>
          <w:p w14:paraId="0CB8CAA0" w14:textId="77777777" w:rsidR="0007653B" w:rsidRPr="00CE23CE" w:rsidRDefault="0007653B" w:rsidP="005F0D02">
            <w:pPr>
              <w:autoSpaceDE w:val="0"/>
              <w:autoSpaceDN w:val="0"/>
              <w:adjustRightInd w:val="0"/>
              <w:spacing w:after="0" w:line="240" w:lineRule="auto"/>
              <w:jc w:val="center"/>
              <w:rPr>
                <w:rFonts w:eastAsia="Times New Roman" w:cs="Times New Roman"/>
                <w:kern w:val="2"/>
                <w:szCs w:val="20"/>
                <w:lang w:eastAsia="zh-CN" w:bidi="hi-IN"/>
              </w:rPr>
            </w:pPr>
            <w:r w:rsidRPr="00CE23CE">
              <w:rPr>
                <w:rFonts w:eastAsia="Times New Roman" w:cs="Times New Roman"/>
                <w:kern w:val="2"/>
                <w:szCs w:val="20"/>
                <w:lang w:eastAsia="zh-CN" w:bidi="hi-IN"/>
              </w:rPr>
              <w:t>Единица измерения</w:t>
            </w:r>
          </w:p>
        </w:tc>
        <w:tc>
          <w:tcPr>
            <w:tcW w:w="992" w:type="dxa"/>
            <w:tcBorders>
              <w:top w:val="single" w:sz="4" w:space="0" w:color="auto"/>
              <w:left w:val="single" w:sz="4" w:space="0" w:color="auto"/>
              <w:bottom w:val="single" w:sz="4" w:space="0" w:color="auto"/>
              <w:right w:val="single" w:sz="4" w:space="0" w:color="auto"/>
            </w:tcBorders>
          </w:tcPr>
          <w:p w14:paraId="28422196" w14:textId="77777777" w:rsidR="0007653B" w:rsidRPr="00CE23CE" w:rsidRDefault="0007653B" w:rsidP="005F0D02">
            <w:pPr>
              <w:spacing w:after="0" w:line="240" w:lineRule="auto"/>
              <w:ind w:left="22"/>
              <w:jc w:val="center"/>
              <w:rPr>
                <w:rFonts w:eastAsia="Times New Roman" w:cs="Times New Roman"/>
                <w:color w:val="000000"/>
                <w:kern w:val="2"/>
                <w:szCs w:val="20"/>
                <w:lang w:eastAsia="zh-CN" w:bidi="hi-IN"/>
              </w:rPr>
            </w:pPr>
            <w:r w:rsidRPr="00CE23CE">
              <w:rPr>
                <w:rFonts w:eastAsia="Times New Roman" w:cs="Times New Roman"/>
                <w:color w:val="000000"/>
                <w:kern w:val="2"/>
                <w:szCs w:val="20"/>
                <w:lang w:eastAsia="zh-CN" w:bidi="hi-IN"/>
              </w:rPr>
              <w:t>Кол-во в ЕИ</w:t>
            </w:r>
          </w:p>
        </w:tc>
        <w:tc>
          <w:tcPr>
            <w:tcW w:w="1276" w:type="dxa"/>
            <w:tcBorders>
              <w:top w:val="single" w:sz="4" w:space="0" w:color="auto"/>
              <w:left w:val="single" w:sz="4" w:space="0" w:color="auto"/>
              <w:bottom w:val="single" w:sz="4" w:space="0" w:color="auto"/>
              <w:right w:val="single" w:sz="4" w:space="0" w:color="auto"/>
            </w:tcBorders>
          </w:tcPr>
          <w:p w14:paraId="0C0F3995" w14:textId="77777777" w:rsidR="0007653B" w:rsidRPr="00CE23CE" w:rsidRDefault="0007653B" w:rsidP="005F0D02">
            <w:pPr>
              <w:spacing w:after="0" w:line="240" w:lineRule="auto"/>
              <w:ind w:left="22"/>
              <w:jc w:val="center"/>
              <w:rPr>
                <w:rFonts w:eastAsia="Times New Roman" w:cs="Times New Roman"/>
                <w:color w:val="000000"/>
                <w:kern w:val="2"/>
                <w:szCs w:val="20"/>
                <w:lang w:eastAsia="zh-CN" w:bidi="hi-IN"/>
              </w:rPr>
            </w:pPr>
            <w:r w:rsidRPr="00CE23CE">
              <w:rPr>
                <w:rFonts w:eastAsia="Times New Roman" w:cs="Times New Roman"/>
                <w:color w:val="000000"/>
                <w:kern w:val="2"/>
                <w:szCs w:val="20"/>
                <w:lang w:eastAsia="zh-CN" w:bidi="hi-IN"/>
              </w:rPr>
              <w:t xml:space="preserve">Цена, </w:t>
            </w:r>
          </w:p>
          <w:p w14:paraId="3F20C48C" w14:textId="77777777" w:rsidR="0007653B" w:rsidRPr="00CE23CE" w:rsidRDefault="0007653B" w:rsidP="005F0D02">
            <w:pPr>
              <w:spacing w:after="0" w:line="240" w:lineRule="auto"/>
              <w:ind w:left="22"/>
              <w:jc w:val="center"/>
              <w:rPr>
                <w:rFonts w:eastAsia="Times New Roman" w:cs="Times New Roman"/>
                <w:color w:val="000000"/>
                <w:kern w:val="2"/>
                <w:szCs w:val="20"/>
                <w:lang w:eastAsia="zh-CN" w:bidi="hi-IN"/>
              </w:rPr>
            </w:pPr>
            <w:r w:rsidRPr="00CE23CE">
              <w:rPr>
                <w:rFonts w:eastAsia="Times New Roman" w:cs="Times New Roman"/>
                <w:color w:val="000000"/>
                <w:kern w:val="2"/>
                <w:szCs w:val="20"/>
                <w:lang w:eastAsia="zh-CN" w:bidi="hi-IN"/>
              </w:rPr>
              <w:t>руб.</w:t>
            </w:r>
          </w:p>
        </w:tc>
        <w:tc>
          <w:tcPr>
            <w:tcW w:w="1418" w:type="dxa"/>
            <w:tcBorders>
              <w:top w:val="single" w:sz="4" w:space="0" w:color="auto"/>
              <w:left w:val="single" w:sz="4" w:space="0" w:color="auto"/>
              <w:bottom w:val="single" w:sz="4" w:space="0" w:color="auto"/>
              <w:right w:val="single" w:sz="4" w:space="0" w:color="auto"/>
            </w:tcBorders>
          </w:tcPr>
          <w:p w14:paraId="67210A45" w14:textId="77777777" w:rsidR="0007653B" w:rsidRPr="00CE23CE" w:rsidRDefault="0007653B" w:rsidP="005F0D02">
            <w:pPr>
              <w:spacing w:after="0" w:line="240" w:lineRule="auto"/>
              <w:ind w:left="22"/>
              <w:jc w:val="center"/>
              <w:rPr>
                <w:rFonts w:eastAsia="Times New Roman" w:cs="Times New Roman"/>
                <w:color w:val="000000"/>
                <w:kern w:val="2"/>
                <w:szCs w:val="20"/>
                <w:lang w:eastAsia="zh-CN" w:bidi="hi-IN"/>
              </w:rPr>
            </w:pPr>
            <w:proofErr w:type="spellStart"/>
            <w:r w:rsidRPr="00CE23CE">
              <w:rPr>
                <w:rFonts w:eastAsia="Times New Roman" w:cs="Times New Roman"/>
                <w:color w:val="000000"/>
                <w:kern w:val="2"/>
                <w:szCs w:val="20"/>
                <w:lang w:eastAsia="zh-CN" w:bidi="hi-IN"/>
              </w:rPr>
              <w:t>Ст-ть</w:t>
            </w:r>
            <w:proofErr w:type="spellEnd"/>
            <w:r w:rsidRPr="00CE23CE">
              <w:rPr>
                <w:rFonts w:eastAsia="Times New Roman" w:cs="Times New Roman"/>
                <w:color w:val="000000"/>
                <w:kern w:val="2"/>
                <w:szCs w:val="20"/>
                <w:lang w:eastAsia="zh-CN" w:bidi="hi-IN"/>
              </w:rPr>
              <w:t>, руб.</w:t>
            </w:r>
          </w:p>
        </w:tc>
        <w:tc>
          <w:tcPr>
            <w:tcW w:w="1133" w:type="dxa"/>
            <w:tcBorders>
              <w:top w:val="single" w:sz="4" w:space="0" w:color="auto"/>
              <w:left w:val="single" w:sz="4" w:space="0" w:color="auto"/>
              <w:bottom w:val="single" w:sz="4" w:space="0" w:color="auto"/>
              <w:right w:val="single" w:sz="4" w:space="0" w:color="auto"/>
            </w:tcBorders>
          </w:tcPr>
          <w:p w14:paraId="7993E9FB" w14:textId="77777777" w:rsidR="0007653B" w:rsidRPr="00CE23CE" w:rsidRDefault="0007653B" w:rsidP="005F0D02">
            <w:pPr>
              <w:spacing w:after="0" w:line="240" w:lineRule="auto"/>
              <w:ind w:left="22"/>
              <w:jc w:val="center"/>
              <w:rPr>
                <w:rFonts w:eastAsia="Times New Roman" w:cs="Times New Roman"/>
                <w:color w:val="000000"/>
                <w:kern w:val="2"/>
                <w:szCs w:val="20"/>
                <w:lang w:eastAsia="zh-CN" w:bidi="hi-IN"/>
              </w:rPr>
            </w:pPr>
            <w:r w:rsidRPr="00CE23CE">
              <w:rPr>
                <w:rFonts w:eastAsia="Times New Roman" w:cs="Times New Roman"/>
                <w:color w:val="000000"/>
                <w:kern w:val="2"/>
                <w:szCs w:val="20"/>
                <w:lang w:eastAsia="zh-CN" w:bidi="hi-IN"/>
              </w:rPr>
              <w:t>НДС, %</w:t>
            </w:r>
          </w:p>
        </w:tc>
      </w:tr>
      <w:tr w:rsidR="0007653B" w:rsidRPr="00CE23CE" w14:paraId="6951394A" w14:textId="77777777" w:rsidTr="005F0D02">
        <w:trPr>
          <w:trHeight w:val="1974"/>
        </w:trPr>
        <w:tc>
          <w:tcPr>
            <w:tcW w:w="704" w:type="dxa"/>
            <w:tcBorders>
              <w:top w:val="single" w:sz="4" w:space="0" w:color="auto"/>
              <w:left w:val="single" w:sz="4" w:space="0" w:color="auto"/>
              <w:bottom w:val="single" w:sz="4" w:space="0" w:color="auto"/>
              <w:right w:val="single" w:sz="4" w:space="0" w:color="auto"/>
            </w:tcBorders>
            <w:hideMark/>
          </w:tcPr>
          <w:p w14:paraId="7D69D380" w14:textId="77777777" w:rsidR="0007653B" w:rsidRPr="00CE23CE" w:rsidRDefault="0007653B" w:rsidP="005F0D02">
            <w:pPr>
              <w:spacing w:after="0" w:line="240" w:lineRule="auto"/>
              <w:rPr>
                <w:rFonts w:eastAsia="Times New Roman" w:cs="Times New Roman"/>
                <w:kern w:val="2"/>
                <w:szCs w:val="20"/>
                <w:lang w:eastAsia="zh-CN" w:bidi="hi-IN"/>
              </w:rPr>
            </w:pPr>
            <w:r w:rsidRPr="00CE23CE">
              <w:rPr>
                <w:rFonts w:eastAsia="Times New Roman" w:cs="Times New Roman"/>
                <w:kern w:val="2"/>
                <w:szCs w:val="20"/>
                <w:lang w:eastAsia="zh-CN" w:bidi="hi-IN"/>
              </w:rPr>
              <w:t>1</w:t>
            </w:r>
          </w:p>
        </w:tc>
        <w:tc>
          <w:tcPr>
            <w:tcW w:w="3260" w:type="dxa"/>
            <w:tcBorders>
              <w:top w:val="single" w:sz="4" w:space="0" w:color="auto"/>
              <w:left w:val="single" w:sz="4" w:space="0" w:color="auto"/>
              <w:bottom w:val="single" w:sz="4" w:space="0" w:color="auto"/>
              <w:right w:val="single" w:sz="4" w:space="0" w:color="auto"/>
            </w:tcBorders>
            <w:hideMark/>
          </w:tcPr>
          <w:p w14:paraId="5FE3D853" w14:textId="77777777" w:rsidR="0007653B" w:rsidRPr="00CE23CE" w:rsidRDefault="0007653B" w:rsidP="005F0D02">
            <w:pPr>
              <w:spacing w:after="0" w:line="240" w:lineRule="auto"/>
              <w:rPr>
                <w:rFonts w:eastAsia="Times New Roman" w:cs="Times New Roman"/>
                <w:kern w:val="2"/>
                <w:szCs w:val="20"/>
                <w:lang w:eastAsia="zh-CN" w:bidi="hi-IN"/>
              </w:rPr>
            </w:pPr>
            <w:r w:rsidRPr="00CE23CE">
              <w:rPr>
                <w:rFonts w:eastAsia="Times New Roman" w:cs="Times New Roman"/>
                <w:kern w:val="2"/>
                <w:szCs w:val="20"/>
                <w:lang w:eastAsia="zh-CN" w:bidi="hi-IN"/>
              </w:rPr>
              <w:t>Оказание услуг по грузоперевозке автомобильным транспортом материальных ценностей для нужд Федерального казенного учреждения «Главное бюро медико-социальной экспертизы Федерального медико-биологического агентства»</w:t>
            </w:r>
          </w:p>
          <w:p w14:paraId="42EEC7B0" w14:textId="77777777" w:rsidR="0007653B" w:rsidRPr="00CE23CE" w:rsidRDefault="0007653B" w:rsidP="005F0D02">
            <w:pPr>
              <w:spacing w:after="0" w:line="240" w:lineRule="auto"/>
              <w:rPr>
                <w:rFonts w:eastAsia="Times New Roman" w:cs="Times New Roman"/>
                <w:kern w:val="2"/>
                <w:szCs w:val="20"/>
                <w:lang w:eastAsia="zh-CN" w:bidi="hi-IN"/>
              </w:rPr>
            </w:pPr>
          </w:p>
        </w:tc>
        <w:tc>
          <w:tcPr>
            <w:tcW w:w="1134" w:type="dxa"/>
            <w:tcBorders>
              <w:top w:val="single" w:sz="4" w:space="0" w:color="auto"/>
              <w:left w:val="single" w:sz="4" w:space="0" w:color="auto"/>
              <w:bottom w:val="single" w:sz="4" w:space="0" w:color="auto"/>
              <w:right w:val="single" w:sz="4" w:space="0" w:color="auto"/>
            </w:tcBorders>
            <w:hideMark/>
          </w:tcPr>
          <w:p w14:paraId="5D6F751D" w14:textId="77777777" w:rsidR="0007653B" w:rsidRPr="00CE23CE" w:rsidRDefault="0007653B" w:rsidP="005F0D02">
            <w:pPr>
              <w:autoSpaceDE w:val="0"/>
              <w:autoSpaceDN w:val="0"/>
              <w:adjustRightInd w:val="0"/>
              <w:spacing w:after="0" w:line="240" w:lineRule="auto"/>
              <w:jc w:val="center"/>
              <w:rPr>
                <w:rFonts w:eastAsia="Times New Roman" w:cs="Times New Roman"/>
                <w:kern w:val="2"/>
                <w:szCs w:val="20"/>
                <w:lang w:eastAsia="zh-CN" w:bidi="hi-IN"/>
              </w:rPr>
            </w:pPr>
            <w:r w:rsidRPr="00CE23CE">
              <w:rPr>
                <w:rFonts w:eastAsia="Times New Roman" w:cs="Times New Roman"/>
                <w:kern w:val="2"/>
                <w:szCs w:val="20"/>
                <w:lang w:eastAsia="zh-CN" w:bidi="hi-IN"/>
              </w:rPr>
              <w:t>услуга</w:t>
            </w:r>
          </w:p>
        </w:tc>
        <w:tc>
          <w:tcPr>
            <w:tcW w:w="1276" w:type="dxa"/>
            <w:tcBorders>
              <w:top w:val="single" w:sz="4" w:space="0" w:color="auto"/>
              <w:left w:val="single" w:sz="4" w:space="0" w:color="auto"/>
              <w:bottom w:val="single" w:sz="4" w:space="0" w:color="auto"/>
              <w:right w:val="single" w:sz="4" w:space="0" w:color="auto"/>
            </w:tcBorders>
          </w:tcPr>
          <w:p w14:paraId="17ECD2FF" w14:textId="77777777" w:rsidR="0007653B" w:rsidRPr="00CE23CE" w:rsidRDefault="0007653B" w:rsidP="005F0D02">
            <w:pPr>
              <w:autoSpaceDE w:val="0"/>
              <w:autoSpaceDN w:val="0"/>
              <w:adjustRightInd w:val="0"/>
              <w:spacing w:after="0" w:line="240" w:lineRule="auto"/>
              <w:jc w:val="center"/>
              <w:rPr>
                <w:rFonts w:eastAsia="Times New Roman" w:cs="Times New Roman"/>
                <w:kern w:val="2"/>
                <w:szCs w:val="20"/>
                <w:lang w:eastAsia="zh-CN" w:bidi="hi-IN"/>
              </w:rPr>
            </w:pPr>
            <w:r w:rsidRPr="00CE23CE">
              <w:rPr>
                <w:rFonts w:eastAsia="Times New Roman" w:cs="Times New Roman"/>
                <w:kern w:val="2"/>
                <w:szCs w:val="20"/>
                <w:lang w:eastAsia="zh-CN" w:bidi="hi-IN"/>
              </w:rPr>
              <w:t>Условная единица (</w:t>
            </w:r>
            <w:proofErr w:type="spellStart"/>
            <w:r w:rsidRPr="00CE23CE">
              <w:rPr>
                <w:rFonts w:eastAsia="Times New Roman" w:cs="Times New Roman"/>
                <w:kern w:val="2"/>
                <w:szCs w:val="20"/>
                <w:lang w:eastAsia="zh-CN" w:bidi="hi-IN"/>
              </w:rPr>
              <w:t>усл</w:t>
            </w:r>
            <w:proofErr w:type="spellEnd"/>
            <w:r w:rsidRPr="00CE23CE">
              <w:rPr>
                <w:rFonts w:eastAsia="Times New Roman" w:cs="Times New Roman"/>
                <w:kern w:val="2"/>
                <w:szCs w:val="20"/>
                <w:lang w:eastAsia="zh-CN" w:bidi="hi-IN"/>
              </w:rPr>
              <w:t xml:space="preserve">. </w:t>
            </w:r>
            <w:proofErr w:type="spellStart"/>
            <w:r w:rsidRPr="00CE23CE">
              <w:rPr>
                <w:rFonts w:eastAsia="Times New Roman" w:cs="Times New Roman"/>
                <w:kern w:val="2"/>
                <w:szCs w:val="20"/>
                <w:lang w:eastAsia="zh-CN" w:bidi="hi-IN"/>
              </w:rPr>
              <w:t>ед</w:t>
            </w:r>
            <w:proofErr w:type="spellEnd"/>
            <w:r w:rsidRPr="00CE23CE">
              <w:rPr>
                <w:rFonts w:eastAsia="Times New Roman" w:cs="Times New Roman"/>
                <w:kern w:val="2"/>
                <w:szCs w:val="20"/>
                <w:lang w:eastAsia="zh-CN" w:bidi="hi-IN"/>
              </w:rPr>
              <w:t>)</w:t>
            </w:r>
          </w:p>
        </w:tc>
        <w:tc>
          <w:tcPr>
            <w:tcW w:w="992" w:type="dxa"/>
            <w:tcBorders>
              <w:top w:val="single" w:sz="4" w:space="0" w:color="auto"/>
              <w:left w:val="single" w:sz="4" w:space="0" w:color="auto"/>
              <w:bottom w:val="single" w:sz="4" w:space="0" w:color="auto"/>
              <w:right w:val="single" w:sz="4" w:space="0" w:color="auto"/>
            </w:tcBorders>
          </w:tcPr>
          <w:p w14:paraId="736744F8" w14:textId="77777777" w:rsidR="0007653B" w:rsidRPr="00CE23CE" w:rsidRDefault="0007653B" w:rsidP="005F0D02">
            <w:pPr>
              <w:spacing w:after="0" w:line="240" w:lineRule="auto"/>
              <w:jc w:val="center"/>
              <w:rPr>
                <w:rFonts w:eastAsia="Times New Roman" w:cs="Times New Roman"/>
                <w:kern w:val="2"/>
                <w:szCs w:val="20"/>
                <w:lang w:eastAsia="zh-CN" w:bidi="hi-IN"/>
              </w:rPr>
            </w:pPr>
            <w:r w:rsidRPr="00CE23CE">
              <w:rPr>
                <w:rFonts w:eastAsia="Times New Roman" w:cs="Times New Roman"/>
                <w:kern w:val="2"/>
                <w:szCs w:val="20"/>
                <w:lang w:eastAsia="zh-CN" w:bidi="hi-IN"/>
              </w:rPr>
              <w:t>1</w:t>
            </w:r>
          </w:p>
        </w:tc>
        <w:tc>
          <w:tcPr>
            <w:tcW w:w="1276" w:type="dxa"/>
            <w:tcBorders>
              <w:top w:val="single" w:sz="4" w:space="0" w:color="auto"/>
              <w:left w:val="single" w:sz="4" w:space="0" w:color="auto"/>
              <w:bottom w:val="single" w:sz="4" w:space="0" w:color="auto"/>
              <w:right w:val="single" w:sz="4" w:space="0" w:color="auto"/>
            </w:tcBorders>
          </w:tcPr>
          <w:p w14:paraId="5BCDD11B" w14:textId="1BD99791" w:rsidR="0007653B" w:rsidRPr="00CE23CE" w:rsidRDefault="0007653B" w:rsidP="005F0D02">
            <w:pPr>
              <w:spacing w:after="0" w:line="240" w:lineRule="auto"/>
              <w:jc w:val="center"/>
              <w:rPr>
                <w:rFonts w:eastAsia="Times New Roman" w:cs="Times New Roman"/>
                <w:kern w:val="2"/>
                <w:szCs w:val="20"/>
                <w:lang w:eastAsia="zh-CN" w:bidi="hi-IN"/>
              </w:rPr>
            </w:pPr>
          </w:p>
        </w:tc>
        <w:tc>
          <w:tcPr>
            <w:tcW w:w="1418" w:type="dxa"/>
            <w:tcBorders>
              <w:top w:val="single" w:sz="4" w:space="0" w:color="auto"/>
              <w:left w:val="single" w:sz="4" w:space="0" w:color="auto"/>
              <w:bottom w:val="single" w:sz="4" w:space="0" w:color="auto"/>
              <w:right w:val="single" w:sz="4" w:space="0" w:color="auto"/>
            </w:tcBorders>
          </w:tcPr>
          <w:p w14:paraId="01DBF21F" w14:textId="059857C5" w:rsidR="0007653B" w:rsidRPr="00CE23CE" w:rsidRDefault="0007653B" w:rsidP="005F0D02">
            <w:pPr>
              <w:spacing w:after="0" w:line="240" w:lineRule="auto"/>
              <w:jc w:val="center"/>
              <w:rPr>
                <w:rFonts w:eastAsia="Times New Roman" w:cs="Times New Roman"/>
                <w:kern w:val="2"/>
                <w:szCs w:val="20"/>
                <w:lang w:eastAsia="zh-CN" w:bidi="hi-IN"/>
              </w:rPr>
            </w:pPr>
          </w:p>
        </w:tc>
        <w:tc>
          <w:tcPr>
            <w:tcW w:w="1133" w:type="dxa"/>
            <w:tcBorders>
              <w:top w:val="single" w:sz="4" w:space="0" w:color="auto"/>
              <w:left w:val="single" w:sz="4" w:space="0" w:color="auto"/>
              <w:bottom w:val="single" w:sz="4" w:space="0" w:color="auto"/>
              <w:right w:val="single" w:sz="4" w:space="0" w:color="auto"/>
            </w:tcBorders>
          </w:tcPr>
          <w:p w14:paraId="6DE445A8" w14:textId="406BC402" w:rsidR="0007653B" w:rsidRPr="00CE23CE" w:rsidRDefault="0007653B" w:rsidP="005F0D02">
            <w:pPr>
              <w:spacing w:after="0" w:line="240" w:lineRule="auto"/>
              <w:jc w:val="center"/>
              <w:rPr>
                <w:rFonts w:eastAsia="Times New Roman" w:cs="Times New Roman"/>
                <w:kern w:val="2"/>
                <w:szCs w:val="20"/>
                <w:lang w:eastAsia="zh-CN" w:bidi="hi-IN"/>
              </w:rPr>
            </w:pPr>
          </w:p>
        </w:tc>
      </w:tr>
    </w:tbl>
    <w:p w14:paraId="28C25547" w14:textId="77777777" w:rsidR="0007653B" w:rsidRPr="00CE23CE" w:rsidRDefault="0007653B" w:rsidP="006E47D3">
      <w:pPr>
        <w:shd w:val="clear" w:color="auto" w:fill="FFFFFF"/>
        <w:spacing w:after="0" w:line="240" w:lineRule="auto"/>
        <w:jc w:val="center"/>
        <w:rPr>
          <w:rFonts w:cs="Times New Roman"/>
          <w:b/>
          <w:szCs w:val="20"/>
        </w:rPr>
      </w:pPr>
    </w:p>
    <w:p w14:paraId="424E41B6" w14:textId="702ADF47" w:rsidR="0007653B" w:rsidRPr="00CE23CE" w:rsidRDefault="0007653B" w:rsidP="006E47D3">
      <w:pPr>
        <w:shd w:val="clear" w:color="auto" w:fill="FFFFFF"/>
        <w:spacing w:after="0" w:line="240" w:lineRule="auto"/>
        <w:jc w:val="center"/>
        <w:rPr>
          <w:rFonts w:cs="Times New Roman"/>
          <w:b/>
          <w:szCs w:val="20"/>
        </w:rPr>
      </w:pPr>
      <w:r w:rsidRPr="00CE23CE">
        <w:rPr>
          <w:rFonts w:eastAsia="Times New Roman" w:cs="Times New Roman"/>
          <w:szCs w:val="20"/>
        </w:rPr>
        <w:t>Национальный режим для закупаемых Услуг не установлен</w:t>
      </w:r>
    </w:p>
    <w:p w14:paraId="4F3BB071" w14:textId="77777777" w:rsidR="0007653B" w:rsidRPr="00CE23CE" w:rsidRDefault="0007653B" w:rsidP="006E47D3">
      <w:pPr>
        <w:shd w:val="clear" w:color="auto" w:fill="FFFFFF"/>
        <w:spacing w:after="0" w:line="240" w:lineRule="auto"/>
        <w:jc w:val="center"/>
        <w:rPr>
          <w:rFonts w:cs="Times New Roman"/>
          <w:b/>
          <w:szCs w:val="20"/>
        </w:rPr>
      </w:pPr>
    </w:p>
    <w:p w14:paraId="3FECCA46" w14:textId="77777777" w:rsidR="0007653B" w:rsidRPr="00CE23CE" w:rsidRDefault="0007653B" w:rsidP="006E47D3">
      <w:pPr>
        <w:shd w:val="clear" w:color="auto" w:fill="FFFFFF"/>
        <w:spacing w:after="0" w:line="240" w:lineRule="auto"/>
        <w:jc w:val="center"/>
        <w:rPr>
          <w:rFonts w:cs="Times New Roman"/>
          <w:b/>
          <w:szCs w:val="20"/>
        </w:rPr>
      </w:pPr>
    </w:p>
    <w:p w14:paraId="0478B5A6" w14:textId="77777777" w:rsidR="00510E1A" w:rsidRPr="00CE23CE" w:rsidRDefault="00510E1A" w:rsidP="006E47D3">
      <w:pPr>
        <w:shd w:val="clear" w:color="auto" w:fill="FFFFFF"/>
        <w:spacing w:after="0" w:line="240" w:lineRule="auto"/>
        <w:jc w:val="center"/>
        <w:rPr>
          <w:rFonts w:cs="Times New Roman"/>
          <w:szCs w:val="20"/>
        </w:rPr>
      </w:pPr>
    </w:p>
    <w:p w14:paraId="25DD4858" w14:textId="77777777" w:rsidR="00510E1A" w:rsidRPr="00CE23CE" w:rsidRDefault="00510E1A" w:rsidP="006E47D3">
      <w:pPr>
        <w:shd w:val="clear" w:color="auto" w:fill="FFFFFF"/>
        <w:spacing w:after="0" w:line="240" w:lineRule="auto"/>
        <w:jc w:val="center"/>
        <w:rPr>
          <w:rFonts w:cs="Times New Roman"/>
          <w:szCs w:val="20"/>
        </w:rPr>
      </w:pPr>
    </w:p>
    <w:p w14:paraId="352D23CC" w14:textId="77777777" w:rsidR="00510E1A" w:rsidRPr="00CE23CE" w:rsidRDefault="00510E1A" w:rsidP="006E47D3">
      <w:pPr>
        <w:shd w:val="clear" w:color="auto" w:fill="FFFFFF"/>
        <w:spacing w:after="0" w:line="240" w:lineRule="auto"/>
        <w:jc w:val="center"/>
        <w:rPr>
          <w:rFonts w:cs="Times New Roman"/>
          <w:szCs w:val="20"/>
        </w:rPr>
      </w:pPr>
    </w:p>
    <w:p w14:paraId="1FC31C0F" w14:textId="77777777" w:rsidR="00F4278E" w:rsidRPr="00CE23CE" w:rsidRDefault="00F4278E" w:rsidP="006E47D3">
      <w:pPr>
        <w:shd w:val="clear" w:color="auto" w:fill="FFFFFF"/>
        <w:spacing w:after="0" w:line="240" w:lineRule="auto"/>
        <w:jc w:val="center"/>
        <w:rPr>
          <w:rFonts w:cs="Times New Roman"/>
          <w:szCs w:val="20"/>
        </w:rPr>
      </w:pPr>
    </w:p>
    <w:tbl>
      <w:tblPr>
        <w:tblW w:w="10100" w:type="dxa"/>
        <w:tblInd w:w="108" w:type="dxa"/>
        <w:tblLayout w:type="fixed"/>
        <w:tblLook w:val="01E0" w:firstRow="1" w:lastRow="1" w:firstColumn="1" w:lastColumn="1" w:noHBand="0" w:noVBand="0"/>
      </w:tblPr>
      <w:tblGrid>
        <w:gridCol w:w="4910"/>
        <w:gridCol w:w="5190"/>
      </w:tblGrid>
      <w:tr w:rsidR="004B15E7" w:rsidRPr="00CE23CE" w14:paraId="2AAF75AA" w14:textId="77777777" w:rsidTr="007A5273">
        <w:tc>
          <w:tcPr>
            <w:tcW w:w="4910" w:type="dxa"/>
            <w:shd w:val="clear" w:color="auto" w:fill="auto"/>
          </w:tcPr>
          <w:p w14:paraId="0CDDF7CC" w14:textId="77777777" w:rsidR="004B15E7" w:rsidRPr="00CE23CE" w:rsidRDefault="004B15E7" w:rsidP="007A5273">
            <w:pPr>
              <w:widowControl w:val="0"/>
              <w:spacing w:after="0" w:line="240" w:lineRule="auto"/>
              <w:ind w:right="51"/>
              <w:rPr>
                <w:rFonts w:eastAsia="Times New Roman" w:cs="Times New Roman"/>
                <w:b/>
                <w:szCs w:val="20"/>
              </w:rPr>
            </w:pPr>
            <w:r w:rsidRPr="00CE23CE">
              <w:rPr>
                <w:rFonts w:eastAsia="Times New Roman" w:cs="Times New Roman"/>
                <w:b/>
                <w:szCs w:val="20"/>
              </w:rPr>
              <w:t>Заказчик:</w:t>
            </w:r>
          </w:p>
        </w:tc>
        <w:tc>
          <w:tcPr>
            <w:tcW w:w="5190" w:type="dxa"/>
            <w:shd w:val="clear" w:color="auto" w:fill="auto"/>
          </w:tcPr>
          <w:p w14:paraId="3A780DA0" w14:textId="77777777" w:rsidR="004B15E7" w:rsidRPr="00CE23CE" w:rsidRDefault="004B15E7" w:rsidP="007A5273">
            <w:pPr>
              <w:widowControl w:val="0"/>
              <w:spacing w:after="0" w:line="240" w:lineRule="auto"/>
              <w:ind w:right="51"/>
              <w:rPr>
                <w:rFonts w:eastAsia="Times New Roman" w:cs="Times New Roman"/>
                <w:b/>
                <w:szCs w:val="20"/>
              </w:rPr>
            </w:pPr>
            <w:r w:rsidRPr="00CE23CE">
              <w:rPr>
                <w:rFonts w:eastAsia="Times New Roman" w:cs="Times New Roman"/>
                <w:b/>
                <w:szCs w:val="20"/>
              </w:rPr>
              <w:t>Исполнитель:</w:t>
            </w:r>
          </w:p>
        </w:tc>
      </w:tr>
      <w:tr w:rsidR="004B15E7" w:rsidRPr="00CE23CE" w14:paraId="601071A3" w14:textId="77777777" w:rsidTr="007A5273">
        <w:trPr>
          <w:trHeight w:val="603"/>
        </w:trPr>
        <w:tc>
          <w:tcPr>
            <w:tcW w:w="4910" w:type="dxa"/>
            <w:shd w:val="clear" w:color="auto" w:fill="auto"/>
          </w:tcPr>
          <w:p w14:paraId="2841B9A0" w14:textId="77777777" w:rsidR="004B15E7" w:rsidRPr="00CE23CE" w:rsidRDefault="004B15E7" w:rsidP="007A5273">
            <w:pPr>
              <w:widowControl w:val="0"/>
              <w:spacing w:after="0" w:line="240" w:lineRule="auto"/>
              <w:ind w:right="51"/>
              <w:rPr>
                <w:rFonts w:eastAsia="Times New Roman" w:cs="Times New Roman"/>
                <w:szCs w:val="20"/>
              </w:rPr>
            </w:pPr>
          </w:p>
          <w:p w14:paraId="7C7AF1CF" w14:textId="77777777" w:rsidR="004B15E7" w:rsidRPr="00CE23CE" w:rsidRDefault="004B15E7" w:rsidP="007A5273">
            <w:pPr>
              <w:widowControl w:val="0"/>
              <w:spacing w:after="0" w:line="240" w:lineRule="auto"/>
              <w:ind w:right="51"/>
              <w:rPr>
                <w:rFonts w:eastAsia="Times New Roman" w:cs="Times New Roman"/>
                <w:szCs w:val="20"/>
              </w:rPr>
            </w:pPr>
            <w:r w:rsidRPr="00CE23CE">
              <w:rPr>
                <w:rFonts w:eastAsia="Times New Roman" w:cs="Times New Roman"/>
                <w:szCs w:val="20"/>
              </w:rPr>
              <w:t>_________________/_______________/</w:t>
            </w:r>
          </w:p>
        </w:tc>
        <w:tc>
          <w:tcPr>
            <w:tcW w:w="5190" w:type="dxa"/>
            <w:shd w:val="clear" w:color="auto" w:fill="auto"/>
          </w:tcPr>
          <w:p w14:paraId="139B855E" w14:textId="77777777" w:rsidR="004B15E7" w:rsidRPr="00CE23CE" w:rsidRDefault="004B15E7" w:rsidP="007A5273">
            <w:pPr>
              <w:widowControl w:val="0"/>
              <w:spacing w:after="0" w:line="240" w:lineRule="auto"/>
              <w:ind w:right="51"/>
              <w:rPr>
                <w:rFonts w:eastAsia="Times New Roman" w:cs="Times New Roman"/>
                <w:szCs w:val="20"/>
              </w:rPr>
            </w:pPr>
          </w:p>
          <w:p w14:paraId="505821AB" w14:textId="77777777" w:rsidR="004B15E7" w:rsidRPr="00CE23CE" w:rsidRDefault="004B15E7" w:rsidP="007A5273">
            <w:pPr>
              <w:widowControl w:val="0"/>
              <w:spacing w:after="0" w:line="240" w:lineRule="auto"/>
              <w:ind w:right="51"/>
              <w:rPr>
                <w:rFonts w:eastAsia="Times New Roman" w:cs="Times New Roman"/>
                <w:szCs w:val="20"/>
              </w:rPr>
            </w:pPr>
            <w:r w:rsidRPr="00CE23CE">
              <w:rPr>
                <w:rFonts w:eastAsia="Times New Roman" w:cs="Times New Roman"/>
                <w:szCs w:val="20"/>
              </w:rPr>
              <w:t>_________________/_______________/</w:t>
            </w:r>
          </w:p>
        </w:tc>
      </w:tr>
    </w:tbl>
    <w:p w14:paraId="6CC26B8E" w14:textId="77777777" w:rsidR="00ED0A95" w:rsidRPr="00CE23CE" w:rsidRDefault="00ED0A95" w:rsidP="00C56F15">
      <w:pPr>
        <w:spacing w:after="0" w:line="240" w:lineRule="auto"/>
        <w:rPr>
          <w:rFonts w:eastAsia="Times New Roman" w:cs="Times New Roman"/>
          <w:b/>
          <w:szCs w:val="20"/>
        </w:rPr>
      </w:pPr>
    </w:p>
    <w:p w14:paraId="73C758F7" w14:textId="77777777" w:rsidR="00DB6565" w:rsidRPr="00CE23CE" w:rsidRDefault="00DB6565" w:rsidP="00C56F15">
      <w:pPr>
        <w:spacing w:after="0" w:line="240" w:lineRule="auto"/>
        <w:rPr>
          <w:rFonts w:eastAsia="Times New Roman" w:cs="Times New Roman"/>
          <w:b/>
          <w:szCs w:val="20"/>
        </w:rPr>
      </w:pPr>
    </w:p>
    <w:p w14:paraId="41ACF7BD" w14:textId="77777777" w:rsidR="00DB6565" w:rsidRPr="00CE23CE" w:rsidRDefault="00DB6565" w:rsidP="00C56F15">
      <w:pPr>
        <w:spacing w:after="0" w:line="240" w:lineRule="auto"/>
        <w:rPr>
          <w:rFonts w:eastAsia="Times New Roman" w:cs="Times New Roman"/>
          <w:b/>
          <w:szCs w:val="20"/>
        </w:rPr>
      </w:pPr>
    </w:p>
    <w:p w14:paraId="23A8D8D1" w14:textId="77777777" w:rsidR="00DB6565" w:rsidRPr="00CE23CE" w:rsidRDefault="00DB6565" w:rsidP="00C56F15">
      <w:pPr>
        <w:spacing w:after="0" w:line="240" w:lineRule="auto"/>
        <w:rPr>
          <w:rFonts w:eastAsia="Times New Roman" w:cs="Times New Roman"/>
          <w:b/>
          <w:szCs w:val="20"/>
        </w:rPr>
      </w:pPr>
    </w:p>
    <w:p w14:paraId="1F928486" w14:textId="77777777" w:rsidR="00DB6565" w:rsidRPr="00CE23CE" w:rsidRDefault="00DB6565" w:rsidP="00C56F15">
      <w:pPr>
        <w:spacing w:after="0" w:line="240" w:lineRule="auto"/>
        <w:rPr>
          <w:rFonts w:eastAsia="Times New Roman" w:cs="Times New Roman"/>
          <w:b/>
          <w:szCs w:val="20"/>
        </w:rPr>
      </w:pPr>
    </w:p>
    <w:p w14:paraId="52F2BDCE" w14:textId="77777777" w:rsidR="00DB6565" w:rsidRPr="00CE23CE" w:rsidRDefault="00DB6565" w:rsidP="00C56F15">
      <w:pPr>
        <w:spacing w:after="0" w:line="240" w:lineRule="auto"/>
        <w:rPr>
          <w:rFonts w:eastAsia="Times New Roman" w:cs="Times New Roman"/>
          <w:b/>
          <w:szCs w:val="20"/>
        </w:rPr>
      </w:pPr>
    </w:p>
    <w:p w14:paraId="4568595C" w14:textId="77777777" w:rsidR="00DB6565" w:rsidRPr="00CE23CE" w:rsidRDefault="00DB6565" w:rsidP="00C56F15">
      <w:pPr>
        <w:spacing w:after="0" w:line="240" w:lineRule="auto"/>
        <w:rPr>
          <w:rFonts w:eastAsia="Times New Roman" w:cs="Times New Roman"/>
          <w:b/>
          <w:szCs w:val="20"/>
        </w:rPr>
      </w:pPr>
    </w:p>
    <w:p w14:paraId="4F38E9E0" w14:textId="77777777" w:rsidR="00DB6565" w:rsidRPr="00CE23CE" w:rsidRDefault="00DB6565" w:rsidP="00C56F15">
      <w:pPr>
        <w:spacing w:after="0" w:line="240" w:lineRule="auto"/>
        <w:rPr>
          <w:rFonts w:eastAsia="Times New Roman" w:cs="Times New Roman"/>
          <w:b/>
          <w:szCs w:val="20"/>
        </w:rPr>
      </w:pPr>
    </w:p>
    <w:p w14:paraId="55710CD7" w14:textId="77777777" w:rsidR="00DB6565" w:rsidRPr="00CE23CE" w:rsidRDefault="00DB6565" w:rsidP="00C56F15">
      <w:pPr>
        <w:spacing w:after="0" w:line="240" w:lineRule="auto"/>
        <w:rPr>
          <w:rFonts w:eastAsia="Times New Roman" w:cs="Times New Roman"/>
          <w:b/>
          <w:szCs w:val="20"/>
        </w:rPr>
      </w:pPr>
    </w:p>
    <w:p w14:paraId="6D068578" w14:textId="77777777" w:rsidR="00DB6565" w:rsidRPr="00CE23CE" w:rsidRDefault="00DB6565" w:rsidP="00C56F15">
      <w:pPr>
        <w:spacing w:after="0" w:line="240" w:lineRule="auto"/>
        <w:rPr>
          <w:rFonts w:eastAsia="Times New Roman" w:cs="Times New Roman"/>
          <w:b/>
          <w:szCs w:val="20"/>
        </w:rPr>
      </w:pPr>
    </w:p>
    <w:p w14:paraId="2E3B45FB" w14:textId="77777777" w:rsidR="00DB6565" w:rsidRPr="00CE23CE" w:rsidRDefault="00DB6565" w:rsidP="00C56F15">
      <w:pPr>
        <w:spacing w:after="0" w:line="240" w:lineRule="auto"/>
        <w:rPr>
          <w:rFonts w:eastAsia="Times New Roman" w:cs="Times New Roman"/>
          <w:b/>
          <w:szCs w:val="20"/>
        </w:rPr>
      </w:pPr>
    </w:p>
    <w:p w14:paraId="32F86B8D" w14:textId="77777777" w:rsidR="00DB6565" w:rsidRPr="00CE23CE" w:rsidRDefault="00DB6565" w:rsidP="00C56F15">
      <w:pPr>
        <w:spacing w:after="0" w:line="240" w:lineRule="auto"/>
        <w:rPr>
          <w:rFonts w:eastAsia="Times New Roman" w:cs="Times New Roman"/>
          <w:b/>
          <w:szCs w:val="20"/>
        </w:rPr>
      </w:pPr>
    </w:p>
    <w:p w14:paraId="7F42D0FE" w14:textId="77777777" w:rsidR="00DB6565" w:rsidRPr="00CE23CE" w:rsidRDefault="00DB6565" w:rsidP="00C56F15">
      <w:pPr>
        <w:spacing w:after="0" w:line="240" w:lineRule="auto"/>
        <w:rPr>
          <w:rFonts w:eastAsia="Times New Roman" w:cs="Times New Roman"/>
          <w:b/>
          <w:szCs w:val="20"/>
        </w:rPr>
      </w:pPr>
    </w:p>
    <w:p w14:paraId="41589922" w14:textId="77777777" w:rsidR="00DB6565" w:rsidRPr="00CE23CE" w:rsidRDefault="00DB6565" w:rsidP="00C56F15">
      <w:pPr>
        <w:spacing w:after="0" w:line="240" w:lineRule="auto"/>
        <w:rPr>
          <w:rFonts w:eastAsia="Times New Roman" w:cs="Times New Roman"/>
          <w:b/>
          <w:szCs w:val="20"/>
        </w:rPr>
      </w:pPr>
    </w:p>
    <w:p w14:paraId="7EF786BD" w14:textId="77777777" w:rsidR="00DB6565" w:rsidRPr="00CE23CE" w:rsidRDefault="00DB6565" w:rsidP="00C56F15">
      <w:pPr>
        <w:spacing w:after="0" w:line="240" w:lineRule="auto"/>
        <w:rPr>
          <w:rFonts w:eastAsia="Times New Roman" w:cs="Times New Roman"/>
          <w:b/>
          <w:szCs w:val="20"/>
        </w:rPr>
      </w:pPr>
    </w:p>
    <w:p w14:paraId="78F8F53F" w14:textId="77777777" w:rsidR="00DB6565" w:rsidRPr="00CE23CE" w:rsidRDefault="00DB6565" w:rsidP="00C56F15">
      <w:pPr>
        <w:spacing w:after="0" w:line="240" w:lineRule="auto"/>
        <w:rPr>
          <w:rFonts w:eastAsia="Times New Roman" w:cs="Times New Roman"/>
          <w:b/>
          <w:szCs w:val="20"/>
        </w:rPr>
      </w:pPr>
    </w:p>
    <w:p w14:paraId="01E56402" w14:textId="77777777" w:rsidR="00DB6565" w:rsidRPr="00CE23CE" w:rsidRDefault="00DB6565" w:rsidP="00C56F15">
      <w:pPr>
        <w:spacing w:after="0" w:line="240" w:lineRule="auto"/>
        <w:rPr>
          <w:rFonts w:eastAsia="Times New Roman" w:cs="Times New Roman"/>
          <w:b/>
          <w:szCs w:val="20"/>
        </w:rPr>
      </w:pPr>
    </w:p>
    <w:p w14:paraId="583A466A" w14:textId="77777777" w:rsidR="00DB6565" w:rsidRPr="00CE23CE" w:rsidRDefault="00DB6565" w:rsidP="00C56F15">
      <w:pPr>
        <w:spacing w:after="0" w:line="240" w:lineRule="auto"/>
        <w:rPr>
          <w:rFonts w:eastAsia="Times New Roman" w:cs="Times New Roman"/>
          <w:b/>
          <w:szCs w:val="20"/>
        </w:rPr>
      </w:pPr>
    </w:p>
    <w:p w14:paraId="4EAC385C" w14:textId="77777777" w:rsidR="00DB6565" w:rsidRPr="00CE23CE" w:rsidRDefault="00DB6565" w:rsidP="00C56F15">
      <w:pPr>
        <w:spacing w:after="0" w:line="240" w:lineRule="auto"/>
        <w:rPr>
          <w:rFonts w:eastAsia="Times New Roman" w:cs="Times New Roman"/>
          <w:b/>
          <w:szCs w:val="20"/>
        </w:rPr>
      </w:pPr>
    </w:p>
    <w:p w14:paraId="3FFB08D3" w14:textId="77777777" w:rsidR="00DB6565" w:rsidRPr="00CE23CE" w:rsidRDefault="00DB6565" w:rsidP="00C56F15">
      <w:pPr>
        <w:spacing w:after="0" w:line="240" w:lineRule="auto"/>
        <w:rPr>
          <w:rFonts w:eastAsia="Times New Roman" w:cs="Times New Roman"/>
          <w:b/>
          <w:szCs w:val="20"/>
        </w:rPr>
      </w:pPr>
    </w:p>
    <w:p w14:paraId="1C8E539B" w14:textId="77777777" w:rsidR="00DB6565" w:rsidRPr="00CE23CE" w:rsidRDefault="00DB6565" w:rsidP="00C56F15">
      <w:pPr>
        <w:spacing w:after="0" w:line="240" w:lineRule="auto"/>
        <w:rPr>
          <w:rFonts w:eastAsia="Times New Roman" w:cs="Times New Roman"/>
          <w:b/>
          <w:szCs w:val="20"/>
        </w:rPr>
      </w:pPr>
    </w:p>
    <w:p w14:paraId="1B2A29B1" w14:textId="77777777" w:rsidR="00DB6565" w:rsidRPr="00CE23CE" w:rsidRDefault="00DB6565" w:rsidP="00C56F15">
      <w:pPr>
        <w:spacing w:after="0" w:line="240" w:lineRule="auto"/>
        <w:rPr>
          <w:rFonts w:eastAsia="Times New Roman" w:cs="Times New Roman"/>
          <w:b/>
          <w:szCs w:val="20"/>
        </w:rPr>
      </w:pPr>
    </w:p>
    <w:p w14:paraId="3B8E309C" w14:textId="77777777" w:rsidR="00DB6565" w:rsidRPr="00CE23CE" w:rsidRDefault="00DB6565" w:rsidP="00C56F15">
      <w:pPr>
        <w:spacing w:after="0" w:line="240" w:lineRule="auto"/>
        <w:rPr>
          <w:rFonts w:eastAsia="Times New Roman" w:cs="Times New Roman"/>
          <w:b/>
          <w:szCs w:val="20"/>
        </w:rPr>
      </w:pPr>
    </w:p>
    <w:p w14:paraId="58EBAB2F" w14:textId="77777777" w:rsidR="00DB6565" w:rsidRPr="00CE23CE" w:rsidRDefault="00DB6565" w:rsidP="00C56F15">
      <w:pPr>
        <w:spacing w:after="0" w:line="240" w:lineRule="auto"/>
        <w:rPr>
          <w:rFonts w:eastAsia="Times New Roman" w:cs="Times New Roman"/>
          <w:b/>
          <w:szCs w:val="20"/>
        </w:rPr>
      </w:pPr>
    </w:p>
    <w:p w14:paraId="64131419" w14:textId="77777777" w:rsidR="00DB6565" w:rsidRPr="00CE23CE" w:rsidRDefault="00DB6565" w:rsidP="00C56F15">
      <w:pPr>
        <w:spacing w:after="0" w:line="240" w:lineRule="auto"/>
        <w:rPr>
          <w:rFonts w:eastAsia="Times New Roman" w:cs="Times New Roman"/>
          <w:b/>
          <w:szCs w:val="20"/>
        </w:rPr>
      </w:pPr>
    </w:p>
    <w:p w14:paraId="4AF6DDBF" w14:textId="77777777" w:rsidR="00DB6565" w:rsidRPr="00CE23CE" w:rsidRDefault="00DB6565" w:rsidP="00C56F15">
      <w:pPr>
        <w:spacing w:after="0" w:line="240" w:lineRule="auto"/>
        <w:rPr>
          <w:rFonts w:eastAsia="Times New Roman" w:cs="Times New Roman"/>
          <w:b/>
          <w:szCs w:val="20"/>
        </w:rPr>
      </w:pPr>
    </w:p>
    <w:p w14:paraId="7BA5B9FB" w14:textId="77777777" w:rsidR="00DB6565" w:rsidRPr="00CE23CE" w:rsidRDefault="00DB6565" w:rsidP="00C56F15">
      <w:pPr>
        <w:spacing w:after="0" w:line="240" w:lineRule="auto"/>
        <w:rPr>
          <w:rFonts w:eastAsia="Times New Roman" w:cs="Times New Roman"/>
          <w:b/>
          <w:szCs w:val="20"/>
        </w:rPr>
      </w:pPr>
    </w:p>
    <w:p w14:paraId="70947D6D" w14:textId="77777777" w:rsidR="00DB6565" w:rsidRDefault="00DB6565" w:rsidP="00DB6565">
      <w:pPr>
        <w:shd w:val="clear" w:color="auto" w:fill="FFFFFF"/>
        <w:spacing w:after="0" w:line="240" w:lineRule="auto"/>
        <w:ind w:left="5103"/>
        <w:rPr>
          <w:rFonts w:cs="Times New Roman"/>
          <w:b/>
          <w:bCs/>
          <w:szCs w:val="20"/>
        </w:rPr>
      </w:pPr>
    </w:p>
    <w:p w14:paraId="0B9CA148" w14:textId="77777777" w:rsidR="00DB6565" w:rsidRDefault="00DB6565" w:rsidP="00DB6565">
      <w:pPr>
        <w:shd w:val="clear" w:color="auto" w:fill="FFFFFF"/>
        <w:spacing w:after="0" w:line="240" w:lineRule="auto"/>
        <w:ind w:left="5103"/>
        <w:rPr>
          <w:rFonts w:cs="Times New Roman"/>
          <w:b/>
          <w:bCs/>
          <w:szCs w:val="20"/>
        </w:rPr>
      </w:pPr>
    </w:p>
    <w:p w14:paraId="12E4032D" w14:textId="77777777" w:rsidR="00DB6565" w:rsidRDefault="00DB6565" w:rsidP="00DB6565">
      <w:pPr>
        <w:shd w:val="clear" w:color="auto" w:fill="FFFFFF"/>
        <w:spacing w:after="0" w:line="240" w:lineRule="auto"/>
        <w:ind w:left="5103"/>
        <w:rPr>
          <w:rFonts w:cs="Times New Roman"/>
          <w:b/>
          <w:bCs/>
          <w:szCs w:val="20"/>
        </w:rPr>
      </w:pPr>
    </w:p>
    <w:p w14:paraId="37BF6236" w14:textId="1E58ACA9" w:rsidR="00DB6565" w:rsidRPr="00CE23CE" w:rsidRDefault="00DB6565" w:rsidP="00DB6565">
      <w:pPr>
        <w:shd w:val="clear" w:color="auto" w:fill="FFFFFF"/>
        <w:spacing w:after="0" w:line="240" w:lineRule="auto"/>
        <w:ind w:left="5103"/>
        <w:rPr>
          <w:rFonts w:eastAsia="Calibri"/>
          <w:szCs w:val="20"/>
          <w:lang w:eastAsia="en-US"/>
        </w:rPr>
      </w:pPr>
      <w:r w:rsidRPr="00CE23CE">
        <w:rPr>
          <w:rFonts w:cs="Times New Roman"/>
          <w:b/>
          <w:bCs/>
          <w:szCs w:val="20"/>
        </w:rPr>
        <w:t>Приложение № 3</w:t>
      </w:r>
    </w:p>
    <w:p w14:paraId="44277936" w14:textId="77777777" w:rsidR="00DB6565" w:rsidRPr="00CE23CE" w:rsidRDefault="00DB6565" w:rsidP="00DB6565">
      <w:pPr>
        <w:shd w:val="clear" w:color="auto" w:fill="FFFFFF"/>
        <w:spacing w:after="0" w:line="240" w:lineRule="auto"/>
        <w:ind w:left="5103"/>
        <w:rPr>
          <w:rFonts w:cs="Times New Roman"/>
          <w:szCs w:val="20"/>
        </w:rPr>
      </w:pPr>
      <w:r w:rsidRPr="00CE23CE">
        <w:rPr>
          <w:rFonts w:cs="Times New Roman"/>
          <w:szCs w:val="20"/>
        </w:rPr>
        <w:t>к Государственному контракту</w:t>
      </w:r>
    </w:p>
    <w:p w14:paraId="3961E8A1" w14:textId="77777777" w:rsidR="00DB6565" w:rsidRPr="00CE23CE" w:rsidRDefault="00DB6565" w:rsidP="00DB6565">
      <w:pPr>
        <w:shd w:val="clear" w:color="auto" w:fill="FFFFFF"/>
        <w:spacing w:after="0" w:line="240" w:lineRule="auto"/>
        <w:ind w:left="5103"/>
        <w:rPr>
          <w:rFonts w:eastAsia="Calibri"/>
          <w:szCs w:val="20"/>
          <w:lang w:eastAsia="en-US"/>
        </w:rPr>
      </w:pPr>
      <w:r w:rsidRPr="00CE23CE">
        <w:rPr>
          <w:rFonts w:cs="Times New Roman"/>
          <w:szCs w:val="20"/>
        </w:rPr>
        <w:t>на оказание услуг по грузоперевозке автомобильным транспортом материальных ценностей для нужд Федерального казенного учреждения «Главное бюро медико-социальной экспертизы Федерального медико-биологического агентства»</w:t>
      </w:r>
    </w:p>
    <w:p w14:paraId="7C26446C" w14:textId="77777777" w:rsidR="00DB6565" w:rsidRPr="00CE23CE" w:rsidRDefault="00DB6565" w:rsidP="00DB6565">
      <w:pPr>
        <w:shd w:val="clear" w:color="auto" w:fill="FFFFFF"/>
        <w:spacing w:after="0" w:line="240" w:lineRule="auto"/>
        <w:ind w:left="5103"/>
        <w:rPr>
          <w:rFonts w:eastAsia="Calibri"/>
          <w:szCs w:val="20"/>
          <w:lang w:eastAsia="en-US"/>
        </w:rPr>
      </w:pPr>
      <w:r w:rsidRPr="00CE23CE">
        <w:rPr>
          <w:rFonts w:cs="Times New Roman"/>
          <w:szCs w:val="20"/>
        </w:rPr>
        <w:t>№ ________________________</w:t>
      </w:r>
    </w:p>
    <w:p w14:paraId="631BDE91" w14:textId="77777777" w:rsidR="00DB6565" w:rsidRPr="00CE23CE" w:rsidRDefault="00DB6565" w:rsidP="00DB6565">
      <w:pPr>
        <w:shd w:val="clear" w:color="auto" w:fill="FFFFFF"/>
        <w:spacing w:after="0" w:line="240" w:lineRule="auto"/>
        <w:ind w:left="5103"/>
        <w:rPr>
          <w:rFonts w:eastAsia="Calibri"/>
          <w:szCs w:val="20"/>
          <w:lang w:eastAsia="en-US"/>
        </w:rPr>
      </w:pPr>
      <w:r w:rsidRPr="00CE23CE">
        <w:rPr>
          <w:rFonts w:cs="Times New Roman"/>
          <w:szCs w:val="20"/>
        </w:rPr>
        <w:t>от «______» ___________ 2026 г.</w:t>
      </w:r>
    </w:p>
    <w:p w14:paraId="40EC3250" w14:textId="77777777" w:rsidR="00DB6565" w:rsidRPr="00CE23CE" w:rsidRDefault="00DB6565" w:rsidP="00DB6565">
      <w:pPr>
        <w:spacing w:after="0" w:line="100" w:lineRule="atLeast"/>
        <w:jc w:val="center"/>
        <w:rPr>
          <w:rFonts w:eastAsia="Times New Roman" w:cs="Times New Roman"/>
          <w:b/>
          <w:color w:val="000000"/>
          <w:szCs w:val="20"/>
        </w:rPr>
      </w:pPr>
      <w:r w:rsidRPr="00CE23CE">
        <w:rPr>
          <w:rFonts w:eastAsia="Times New Roman" w:cs="Times New Roman"/>
          <w:b/>
          <w:color w:val="000000"/>
          <w:szCs w:val="20"/>
        </w:rPr>
        <w:t>ПОРЯДОК ОБМЕНА ДОКУМЕНТАМИ ПОСРЕДСТВОМ</w:t>
      </w:r>
    </w:p>
    <w:p w14:paraId="4052FCA2" w14:textId="77777777" w:rsidR="00DB6565" w:rsidRPr="00CE23CE" w:rsidRDefault="00DB6565" w:rsidP="00DB6565">
      <w:pPr>
        <w:spacing w:after="0" w:line="100" w:lineRule="atLeast"/>
        <w:jc w:val="center"/>
        <w:rPr>
          <w:rFonts w:eastAsia="Times New Roman" w:cs="Times New Roman"/>
          <w:b/>
          <w:color w:val="000000"/>
          <w:szCs w:val="20"/>
        </w:rPr>
      </w:pPr>
      <w:r w:rsidRPr="00CE23CE">
        <w:rPr>
          <w:rFonts w:eastAsia="Times New Roman" w:cs="Times New Roman"/>
          <w:b/>
          <w:color w:val="000000"/>
          <w:szCs w:val="20"/>
        </w:rPr>
        <w:t>ЭЛЕКТРОННОГО ЮРИДИЧЕСКИ ЗНАЧИМОГО ДОКУМЕНТООБОРОТА</w:t>
      </w:r>
    </w:p>
    <w:p w14:paraId="4AB296F6" w14:textId="77777777" w:rsidR="00DB6565" w:rsidRPr="00CE23CE" w:rsidRDefault="00DB6565" w:rsidP="00DB6565">
      <w:pPr>
        <w:spacing w:after="0" w:line="100" w:lineRule="atLeast"/>
        <w:jc w:val="center"/>
        <w:rPr>
          <w:rFonts w:eastAsia="Times New Roman" w:cs="Times New Roman"/>
          <w:b/>
          <w:color w:val="000000"/>
          <w:szCs w:val="20"/>
        </w:rPr>
      </w:pPr>
    </w:p>
    <w:p w14:paraId="4056397A" w14:textId="77777777" w:rsidR="00DB6565" w:rsidRPr="00CE23CE" w:rsidRDefault="00DB6565" w:rsidP="00DB6565">
      <w:pPr>
        <w:shd w:val="clear" w:color="auto" w:fill="FFFFFF"/>
        <w:spacing w:after="0" w:line="240" w:lineRule="auto"/>
        <w:ind w:firstLine="709"/>
        <w:contextualSpacing/>
        <w:jc w:val="both"/>
        <w:rPr>
          <w:rFonts w:eastAsia="Times New Roman" w:cs="Times New Roman"/>
          <w:color w:val="000000"/>
          <w:szCs w:val="20"/>
        </w:rPr>
      </w:pPr>
      <w:r w:rsidRPr="00CE23CE">
        <w:rPr>
          <w:rFonts w:eastAsia="Times New Roman" w:cs="Times New Roman"/>
          <w:color w:val="000000"/>
          <w:szCs w:val="20"/>
        </w:rPr>
        <w:t>Настоящий Порядок обмена документами посредством электронного юридически значимого документооборота (далее – Порядок) определяет систему электронного документооборота, в которой Стороны вправе обмениваться документами, перечень документов, которыми Стороны вправе обмениваться посредством системы электронного документооборота, порядок подписания и направления Сторонами таких документов.</w:t>
      </w:r>
    </w:p>
    <w:p w14:paraId="46E7DC8E" w14:textId="77777777" w:rsidR="00DB6565" w:rsidRPr="00CE23CE" w:rsidRDefault="00DB6565" w:rsidP="00DB6565">
      <w:pPr>
        <w:shd w:val="clear" w:color="auto" w:fill="FFFFFF"/>
        <w:spacing w:after="0" w:line="240" w:lineRule="auto"/>
        <w:contextualSpacing/>
        <w:jc w:val="center"/>
        <w:rPr>
          <w:rFonts w:eastAsia="Times New Roman" w:cs="Times New Roman"/>
          <w:b/>
          <w:bCs/>
          <w:color w:val="000000"/>
          <w:szCs w:val="20"/>
        </w:rPr>
      </w:pPr>
      <w:r w:rsidRPr="00CE23CE">
        <w:rPr>
          <w:rFonts w:eastAsia="Times New Roman" w:cs="Times New Roman"/>
          <w:b/>
          <w:bCs/>
          <w:color w:val="000000"/>
          <w:szCs w:val="20"/>
        </w:rPr>
        <w:t>1. Термины и определения</w:t>
      </w:r>
    </w:p>
    <w:p w14:paraId="48050841" w14:textId="77777777" w:rsidR="00DB6565" w:rsidRPr="00CE23CE" w:rsidRDefault="00DB6565" w:rsidP="00DB6565">
      <w:pPr>
        <w:shd w:val="clear" w:color="auto" w:fill="FFFFFF"/>
        <w:spacing w:after="0" w:line="240" w:lineRule="auto"/>
        <w:ind w:firstLine="709"/>
        <w:contextualSpacing/>
        <w:jc w:val="both"/>
        <w:rPr>
          <w:rFonts w:eastAsia="Times New Roman" w:cs="Times New Roman"/>
          <w:color w:val="000000"/>
          <w:szCs w:val="20"/>
        </w:rPr>
      </w:pPr>
      <w:r w:rsidRPr="00CE23CE">
        <w:rPr>
          <w:rFonts w:eastAsia="Times New Roman" w:cs="Times New Roman"/>
          <w:color w:val="000000"/>
          <w:szCs w:val="20"/>
        </w:rPr>
        <w:t xml:space="preserve">1.1. Контур Экстерн, Контур </w:t>
      </w:r>
      <w:proofErr w:type="spellStart"/>
      <w:r w:rsidRPr="00CE23CE">
        <w:rPr>
          <w:rFonts w:eastAsia="Times New Roman" w:cs="Times New Roman"/>
          <w:color w:val="000000"/>
          <w:szCs w:val="20"/>
        </w:rPr>
        <w:t>Диадок</w:t>
      </w:r>
      <w:proofErr w:type="spellEnd"/>
      <w:r w:rsidRPr="00CE23CE">
        <w:rPr>
          <w:rFonts w:eastAsia="Times New Roman" w:cs="Times New Roman"/>
          <w:color w:val="000000"/>
          <w:szCs w:val="20"/>
        </w:rPr>
        <w:t xml:space="preserve"> (далее – Система) – информационные системы электронного документооборота, в которых осуществляется обмен информацией в электронной форме между участниками информационного взаимодействия (Сторонами по Контракту). Правила работы в Системе установлены Оператором системы электронного документооборота. </w:t>
      </w:r>
    </w:p>
    <w:p w14:paraId="041A8932" w14:textId="77777777" w:rsidR="00DB6565" w:rsidRPr="00CE23CE" w:rsidRDefault="00DB6565" w:rsidP="00DB6565">
      <w:pPr>
        <w:shd w:val="clear" w:color="auto" w:fill="FFFFFF"/>
        <w:spacing w:after="0" w:line="240" w:lineRule="auto"/>
        <w:ind w:firstLine="709"/>
        <w:contextualSpacing/>
        <w:jc w:val="both"/>
        <w:rPr>
          <w:rFonts w:eastAsia="Times New Roman" w:cs="Times New Roman"/>
          <w:color w:val="000000"/>
          <w:szCs w:val="20"/>
        </w:rPr>
      </w:pPr>
      <w:r w:rsidRPr="00CE23CE">
        <w:rPr>
          <w:rFonts w:eastAsia="Times New Roman" w:cs="Times New Roman"/>
          <w:color w:val="000000"/>
          <w:szCs w:val="20"/>
        </w:rPr>
        <w:t xml:space="preserve">1.2. Оператор системы электронного документооборота – АО «ПФ «СКБ Контур», правообладатель программ для ЭВМ «Контур Экстерн», «Контур </w:t>
      </w:r>
      <w:proofErr w:type="spellStart"/>
      <w:r w:rsidRPr="00CE23CE">
        <w:rPr>
          <w:rFonts w:eastAsia="Times New Roman" w:cs="Times New Roman"/>
          <w:color w:val="000000"/>
          <w:szCs w:val="20"/>
        </w:rPr>
        <w:t>Диадок</w:t>
      </w:r>
      <w:proofErr w:type="spellEnd"/>
      <w:r w:rsidRPr="00CE23CE">
        <w:rPr>
          <w:rFonts w:eastAsia="Times New Roman" w:cs="Times New Roman"/>
          <w:color w:val="000000"/>
          <w:szCs w:val="20"/>
        </w:rPr>
        <w:t>».</w:t>
      </w:r>
    </w:p>
    <w:p w14:paraId="090E0601" w14:textId="77777777" w:rsidR="00DB6565" w:rsidRPr="00CE23CE" w:rsidRDefault="00DB6565" w:rsidP="00DB6565">
      <w:pPr>
        <w:shd w:val="clear" w:color="auto" w:fill="FFFFFF"/>
        <w:spacing w:after="0" w:line="240" w:lineRule="auto"/>
        <w:ind w:firstLine="709"/>
        <w:contextualSpacing/>
        <w:jc w:val="both"/>
        <w:rPr>
          <w:rFonts w:eastAsia="Times New Roman" w:cs="Times New Roman"/>
          <w:color w:val="000000"/>
          <w:szCs w:val="20"/>
        </w:rPr>
      </w:pPr>
      <w:r w:rsidRPr="00CE23CE">
        <w:rPr>
          <w:rFonts w:eastAsia="Times New Roman" w:cs="Times New Roman"/>
          <w:color w:val="000000"/>
          <w:szCs w:val="20"/>
        </w:rPr>
        <w:t>1.3. Квалифицированный сертификат (далее − Сертификат) – электронный документ или документ на бумажном носителе, выданный аккредитованным Удостоверяющим центром в соответствии с требованиями Федерального закона от 06 апреля 2011 года № 63-ФЗ «Об электронной подписи» и подтверждающий принадлежность ключа проверки электронной подписи владельцу сертификата ключа проверки электронной подписи.</w:t>
      </w:r>
    </w:p>
    <w:p w14:paraId="7A0908BC" w14:textId="77777777" w:rsidR="00DB6565" w:rsidRPr="00CE23CE" w:rsidRDefault="00DB6565" w:rsidP="00DB6565">
      <w:pPr>
        <w:shd w:val="clear" w:color="auto" w:fill="FFFFFF"/>
        <w:spacing w:after="0" w:line="240" w:lineRule="auto"/>
        <w:ind w:firstLine="709"/>
        <w:contextualSpacing/>
        <w:jc w:val="both"/>
        <w:rPr>
          <w:rFonts w:eastAsia="Times New Roman" w:cs="Times New Roman"/>
          <w:color w:val="000000"/>
          <w:szCs w:val="20"/>
        </w:rPr>
      </w:pPr>
      <w:r w:rsidRPr="00CE23CE">
        <w:rPr>
          <w:rFonts w:eastAsia="Times New Roman" w:cs="Times New Roman"/>
          <w:color w:val="000000"/>
          <w:szCs w:val="20"/>
        </w:rPr>
        <w:t>1.4. Владелец Сертификата − физическое лицо, на имя которого выпускается Сертификат, а также физическое лицо, данные о котором внесены в Сертификат юридического лица или индивидуального предпринимателя (иного хозяйствующего субъекта) наряду с наименованием этого юридического лица или индивидуального предпринимателя (иного хозяйствующего субъекта).</w:t>
      </w:r>
    </w:p>
    <w:p w14:paraId="47A1133A" w14:textId="77777777" w:rsidR="00DB6565" w:rsidRPr="00CE23CE" w:rsidRDefault="00DB6565" w:rsidP="00DB6565">
      <w:pPr>
        <w:shd w:val="clear" w:color="auto" w:fill="FFFFFF"/>
        <w:spacing w:after="0" w:line="240" w:lineRule="auto"/>
        <w:contextualSpacing/>
        <w:jc w:val="center"/>
        <w:rPr>
          <w:rFonts w:eastAsia="Times New Roman" w:cs="Times New Roman"/>
          <w:b/>
          <w:bCs/>
          <w:color w:val="000000"/>
          <w:szCs w:val="20"/>
        </w:rPr>
      </w:pPr>
      <w:r w:rsidRPr="00CE23CE">
        <w:rPr>
          <w:rFonts w:eastAsia="Times New Roman" w:cs="Times New Roman"/>
          <w:b/>
          <w:bCs/>
          <w:color w:val="000000"/>
          <w:szCs w:val="20"/>
        </w:rPr>
        <w:t>2. Порядок обмена документами</w:t>
      </w:r>
    </w:p>
    <w:p w14:paraId="096B6686" w14:textId="77777777" w:rsidR="00DB6565" w:rsidRPr="00CE23CE" w:rsidRDefault="00DB6565" w:rsidP="00DB6565">
      <w:pPr>
        <w:shd w:val="clear" w:color="auto" w:fill="FFFFFF"/>
        <w:spacing w:after="0" w:line="240" w:lineRule="auto"/>
        <w:ind w:firstLine="709"/>
        <w:contextualSpacing/>
        <w:jc w:val="both"/>
        <w:rPr>
          <w:rFonts w:eastAsia="Times New Roman" w:cs="Times New Roman"/>
          <w:color w:val="000000"/>
          <w:szCs w:val="20"/>
        </w:rPr>
      </w:pPr>
      <w:r w:rsidRPr="00CE23CE">
        <w:rPr>
          <w:rFonts w:eastAsia="Times New Roman" w:cs="Times New Roman"/>
          <w:color w:val="000000"/>
          <w:szCs w:val="20"/>
        </w:rPr>
        <w:t xml:space="preserve">2.1. В соответствии с настоящим Порядком Стороны выражают свое согласие на обмен документами в электронном виде, подписанными квалифицированной электронной подписью, в сроки, предусмотренные Контрактом, в Системе, указанной в п.1.1. настоящего Порядка. </w:t>
      </w:r>
    </w:p>
    <w:p w14:paraId="7848DCF9" w14:textId="77777777" w:rsidR="00DB6565" w:rsidRPr="00CE23CE" w:rsidRDefault="00DB6565" w:rsidP="00DB6565">
      <w:pPr>
        <w:shd w:val="clear" w:color="auto" w:fill="FFFFFF"/>
        <w:spacing w:after="0" w:line="240" w:lineRule="auto"/>
        <w:ind w:firstLine="709"/>
        <w:contextualSpacing/>
        <w:jc w:val="both"/>
        <w:rPr>
          <w:rFonts w:eastAsia="Times New Roman" w:cs="Times New Roman"/>
          <w:color w:val="000000"/>
          <w:szCs w:val="20"/>
        </w:rPr>
      </w:pPr>
      <w:r w:rsidRPr="00CE23CE">
        <w:rPr>
          <w:rFonts w:eastAsia="Times New Roman" w:cs="Times New Roman"/>
          <w:color w:val="000000"/>
          <w:szCs w:val="20"/>
        </w:rPr>
        <w:t>2.2. Электронный обмен документами осуществляется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 апреля 2011 года № 63-ФЗ «Об электронной подписи», Приказом Минфина России от 05 февраля 2021 года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нормативно-правовыми актами.</w:t>
      </w:r>
    </w:p>
    <w:p w14:paraId="1E522270" w14:textId="77777777" w:rsidR="00DB6565" w:rsidRPr="00CE23CE" w:rsidRDefault="00DB6565" w:rsidP="00DB6565">
      <w:pPr>
        <w:shd w:val="clear" w:color="auto" w:fill="FFFFFF"/>
        <w:spacing w:after="0" w:line="240" w:lineRule="auto"/>
        <w:ind w:firstLine="709"/>
        <w:contextualSpacing/>
        <w:jc w:val="both"/>
        <w:rPr>
          <w:rFonts w:eastAsia="Times New Roman" w:cs="Times New Roman"/>
          <w:color w:val="000000"/>
          <w:szCs w:val="20"/>
        </w:rPr>
      </w:pPr>
      <w:r w:rsidRPr="00CE23CE">
        <w:rPr>
          <w:rFonts w:eastAsia="Times New Roman" w:cs="Times New Roman"/>
          <w:color w:val="000000"/>
          <w:szCs w:val="20"/>
        </w:rPr>
        <w:t>2.3. В рамках Контракта Стороны вправе обмениваться следующими видами электронных документов:</w:t>
      </w:r>
    </w:p>
    <w:p w14:paraId="4FFFDE68" w14:textId="77777777" w:rsidR="00DB6565" w:rsidRPr="00CE23CE" w:rsidRDefault="00DB6565" w:rsidP="00DB6565">
      <w:pPr>
        <w:shd w:val="clear" w:color="auto" w:fill="FFFFFF"/>
        <w:spacing w:after="0" w:line="240" w:lineRule="auto"/>
        <w:ind w:firstLine="709"/>
        <w:contextualSpacing/>
        <w:jc w:val="both"/>
        <w:rPr>
          <w:rFonts w:eastAsia="Times New Roman" w:cs="Times New Roman"/>
          <w:color w:val="000000"/>
          <w:szCs w:val="20"/>
        </w:rPr>
      </w:pPr>
      <w:r w:rsidRPr="00CE23CE">
        <w:rPr>
          <w:rFonts w:eastAsia="Times New Roman" w:cs="Times New Roman"/>
          <w:color w:val="000000"/>
          <w:szCs w:val="20"/>
        </w:rPr>
        <w:t>2.3.1. счет-фактура;</w:t>
      </w:r>
    </w:p>
    <w:p w14:paraId="26040CB5" w14:textId="77777777" w:rsidR="00DB6565" w:rsidRPr="00CE23CE" w:rsidRDefault="00DB6565" w:rsidP="00DB6565">
      <w:pPr>
        <w:shd w:val="clear" w:color="auto" w:fill="FFFFFF"/>
        <w:spacing w:after="0" w:line="240" w:lineRule="auto"/>
        <w:ind w:firstLine="709"/>
        <w:contextualSpacing/>
        <w:jc w:val="both"/>
        <w:rPr>
          <w:rFonts w:eastAsia="Times New Roman" w:cs="Times New Roman"/>
          <w:color w:val="000000"/>
          <w:szCs w:val="20"/>
        </w:rPr>
      </w:pPr>
      <w:r w:rsidRPr="00CE23CE">
        <w:rPr>
          <w:rFonts w:eastAsia="Times New Roman" w:cs="Times New Roman"/>
          <w:color w:val="000000"/>
          <w:szCs w:val="20"/>
        </w:rPr>
        <w:t>2.3.2. корректировочный счет-фактура;</w:t>
      </w:r>
    </w:p>
    <w:p w14:paraId="046835D4" w14:textId="77777777" w:rsidR="00DB6565" w:rsidRPr="00CE23CE" w:rsidRDefault="00DB6565" w:rsidP="00DB6565">
      <w:pPr>
        <w:shd w:val="clear" w:color="auto" w:fill="FFFFFF"/>
        <w:spacing w:after="0" w:line="240" w:lineRule="auto"/>
        <w:ind w:firstLine="709"/>
        <w:contextualSpacing/>
        <w:jc w:val="both"/>
        <w:rPr>
          <w:rFonts w:eastAsia="Times New Roman" w:cs="Times New Roman"/>
          <w:color w:val="000000"/>
          <w:szCs w:val="20"/>
        </w:rPr>
      </w:pPr>
      <w:r w:rsidRPr="00CE23CE">
        <w:rPr>
          <w:rFonts w:eastAsia="Times New Roman" w:cs="Times New Roman"/>
          <w:color w:val="000000"/>
          <w:szCs w:val="20"/>
        </w:rPr>
        <w:t>2.3.3. документ об отгрузке товаров (выполнении работ), передаче имущественных прав (документа об оказании Услуг);</w:t>
      </w:r>
    </w:p>
    <w:p w14:paraId="2CE5B0BA" w14:textId="77777777" w:rsidR="00DB6565" w:rsidRPr="00CE23CE" w:rsidRDefault="00DB6565" w:rsidP="00DB6565">
      <w:pPr>
        <w:shd w:val="clear" w:color="auto" w:fill="FFFFFF"/>
        <w:spacing w:after="0" w:line="240" w:lineRule="auto"/>
        <w:ind w:firstLine="709"/>
        <w:contextualSpacing/>
        <w:jc w:val="both"/>
        <w:rPr>
          <w:rFonts w:eastAsia="Times New Roman" w:cs="Times New Roman"/>
          <w:color w:val="000000"/>
          <w:szCs w:val="20"/>
        </w:rPr>
      </w:pPr>
      <w:r w:rsidRPr="00CE23CE">
        <w:rPr>
          <w:rFonts w:eastAsia="Times New Roman" w:cs="Times New Roman"/>
          <w:color w:val="000000"/>
          <w:szCs w:val="20"/>
        </w:rPr>
        <w:t>2.3.4. счет-фактура и первичный документ (универсальный передаточный документ);</w:t>
      </w:r>
    </w:p>
    <w:p w14:paraId="02B99795" w14:textId="77777777" w:rsidR="00DB6565" w:rsidRPr="00CE23CE" w:rsidRDefault="00DB6565" w:rsidP="00DB6565">
      <w:pPr>
        <w:shd w:val="clear" w:color="auto" w:fill="FFFFFF"/>
        <w:spacing w:after="0" w:line="240" w:lineRule="auto"/>
        <w:ind w:firstLine="709"/>
        <w:contextualSpacing/>
        <w:jc w:val="both"/>
        <w:rPr>
          <w:rFonts w:eastAsia="Times New Roman" w:cs="Times New Roman"/>
          <w:color w:val="000000"/>
          <w:szCs w:val="20"/>
        </w:rPr>
      </w:pPr>
      <w:r w:rsidRPr="00CE23CE">
        <w:rPr>
          <w:rFonts w:eastAsia="Times New Roman" w:cs="Times New Roman"/>
          <w:color w:val="000000"/>
          <w:szCs w:val="20"/>
        </w:rPr>
        <w:t>2.3.5. документ об изменении стоимости, включающий в себя корректировочный счет-фактуру (универсальный корректировочный документ);</w:t>
      </w:r>
    </w:p>
    <w:p w14:paraId="24F8D199" w14:textId="77777777" w:rsidR="00DB6565" w:rsidRPr="00CE23CE" w:rsidRDefault="00DB6565" w:rsidP="00DB6565">
      <w:pPr>
        <w:shd w:val="clear" w:color="auto" w:fill="FFFFFF"/>
        <w:spacing w:after="0" w:line="240" w:lineRule="auto"/>
        <w:ind w:firstLine="709"/>
        <w:contextualSpacing/>
        <w:jc w:val="both"/>
        <w:rPr>
          <w:rFonts w:eastAsia="Times New Roman" w:cs="Times New Roman"/>
          <w:color w:val="000000"/>
          <w:szCs w:val="20"/>
        </w:rPr>
      </w:pPr>
      <w:r w:rsidRPr="00CE23CE">
        <w:rPr>
          <w:rFonts w:eastAsia="Times New Roman" w:cs="Times New Roman"/>
          <w:color w:val="000000"/>
          <w:szCs w:val="20"/>
        </w:rPr>
        <w:t>2.3.6. документ о приемке материальных ценностей и (или) расхождениях, выявленных при приемке, в электронной форме.</w:t>
      </w:r>
    </w:p>
    <w:p w14:paraId="788DA356" w14:textId="77777777" w:rsidR="00DB6565" w:rsidRPr="00CE23CE" w:rsidRDefault="00DB6565" w:rsidP="00DB6565">
      <w:pPr>
        <w:shd w:val="clear" w:color="auto" w:fill="FFFFFF"/>
        <w:spacing w:after="0" w:line="240" w:lineRule="auto"/>
        <w:ind w:firstLine="709"/>
        <w:contextualSpacing/>
        <w:jc w:val="both"/>
        <w:rPr>
          <w:rFonts w:eastAsia="Times New Roman" w:cs="Times New Roman"/>
          <w:color w:val="000000"/>
          <w:szCs w:val="20"/>
        </w:rPr>
      </w:pPr>
      <w:r w:rsidRPr="00CE23CE">
        <w:rPr>
          <w:rFonts w:eastAsia="Times New Roman" w:cs="Times New Roman"/>
          <w:color w:val="000000"/>
          <w:szCs w:val="20"/>
        </w:rPr>
        <w:t xml:space="preserve">2.4. Требования к содержанию и форматам документов, указанных в п.2.3. настоящего Порядка, если иное не предусмотрено условиями Контракта, установлены следующими нормативно-правовыми актами:   </w:t>
      </w:r>
    </w:p>
    <w:p w14:paraId="6CC01965" w14:textId="77777777" w:rsidR="00DB6565" w:rsidRPr="00CE23CE" w:rsidRDefault="00DB6565" w:rsidP="00DB6565">
      <w:pPr>
        <w:shd w:val="clear" w:color="auto" w:fill="FFFFFF"/>
        <w:spacing w:after="0" w:line="240" w:lineRule="auto"/>
        <w:ind w:firstLine="709"/>
        <w:contextualSpacing/>
        <w:jc w:val="both"/>
        <w:rPr>
          <w:rFonts w:eastAsia="Times New Roman" w:cs="Times New Roman"/>
          <w:szCs w:val="20"/>
        </w:rPr>
      </w:pPr>
      <w:r w:rsidRPr="00CE23CE">
        <w:rPr>
          <w:rFonts w:eastAsia="Times New Roman" w:cs="Times New Roman"/>
          <w:color w:val="000000"/>
          <w:szCs w:val="20"/>
        </w:rPr>
        <w:t xml:space="preserve">2.4.1. </w:t>
      </w:r>
      <w:r w:rsidRPr="00CE23CE">
        <w:rPr>
          <w:rFonts w:eastAsia="Times New Roman" w:cs="Times New Roman"/>
          <w:szCs w:val="20"/>
        </w:rPr>
        <w:t>приказ Федеральной налоговой службы от 19 декабря 2023 г. № ЕД-7-26/970@ «Об утверждении форматов счета-фактуры, универсального передаточного документа, включающего счет-фактуру, универсального передаточного документа, форматов счета-фактуры, выставляемого (составляемого) при реализации товаров (работ, Услуг), передаче имущественных прав, а также при получении сумм оплаты, частичной оплаты в счет предстоящих поставок товаров (выполнения работ, оказания Услуг), передачи имущественных прав, представления документа об отгрузке товаров (выполнении работ), передаче имущественных прав (документа об оказании Услуг), включающего в себя счет-фактуру, выставляемый (составляемый) при реализации товаров (работ, Услуг), передаче имущественных прав, а также при получении сумм оплаты, частичной оплаты в счет предстоящих поставок товаров (выполнения работ, оказания Услуг), передачи имущественных прав, и представления документа об отгрузке товаров (выполнении работ), передаче имущественных прав (документа об оказании Услуг) в электронной форме»;</w:t>
      </w:r>
    </w:p>
    <w:p w14:paraId="209B1AF9" w14:textId="77777777" w:rsidR="00DB6565" w:rsidRPr="00CE23CE" w:rsidRDefault="00DB6565" w:rsidP="00DB6565">
      <w:pPr>
        <w:shd w:val="clear" w:color="auto" w:fill="FFFFFF"/>
        <w:spacing w:after="0" w:line="240" w:lineRule="auto"/>
        <w:ind w:firstLine="709"/>
        <w:contextualSpacing/>
        <w:jc w:val="both"/>
        <w:rPr>
          <w:rFonts w:eastAsia="Times New Roman" w:cs="Times New Roman"/>
          <w:color w:val="000000"/>
          <w:szCs w:val="20"/>
        </w:rPr>
      </w:pPr>
      <w:r w:rsidRPr="00CE23CE">
        <w:rPr>
          <w:rFonts w:eastAsia="Times New Roman" w:cs="Times New Roman"/>
          <w:color w:val="000000"/>
          <w:szCs w:val="20"/>
        </w:rPr>
        <w:t>2.4.2. приказ ФНС России от 27 августа 2019 года № ММВ-7-15/423 «Об утверждении формата представления документа о приемке материальных ценностей и (или) расхождениях, выявленных при приемке, в электронной форме».</w:t>
      </w:r>
    </w:p>
    <w:p w14:paraId="79668FDB" w14:textId="77777777" w:rsidR="00DB6565" w:rsidRPr="00CE23CE" w:rsidRDefault="00DB6565" w:rsidP="00DB6565">
      <w:pPr>
        <w:shd w:val="clear" w:color="auto" w:fill="FFFFFF"/>
        <w:spacing w:after="0" w:line="240" w:lineRule="auto"/>
        <w:ind w:firstLine="709"/>
        <w:contextualSpacing/>
        <w:jc w:val="both"/>
        <w:rPr>
          <w:rFonts w:eastAsia="Times New Roman" w:cs="Times New Roman"/>
          <w:color w:val="000000"/>
          <w:szCs w:val="20"/>
        </w:rPr>
      </w:pPr>
      <w:r w:rsidRPr="00CE23CE">
        <w:rPr>
          <w:rFonts w:eastAsia="Times New Roman" w:cs="Times New Roman"/>
          <w:color w:val="000000"/>
          <w:szCs w:val="20"/>
        </w:rPr>
        <w:t>2.5. Стороны оставляют за собой право в любой момент ввести в электронный документооборот любые иные электронные документы, прямо не указанные в настоящем Порядке, путем подписания дополнительного соглашения к Контракту.</w:t>
      </w:r>
    </w:p>
    <w:p w14:paraId="6EA9B6BF" w14:textId="77777777" w:rsidR="00DB6565" w:rsidRPr="00CE23CE" w:rsidRDefault="00DB6565" w:rsidP="00DB6565">
      <w:pPr>
        <w:shd w:val="clear" w:color="auto" w:fill="FFFFFF"/>
        <w:spacing w:after="0" w:line="240" w:lineRule="auto"/>
        <w:contextualSpacing/>
        <w:jc w:val="center"/>
        <w:rPr>
          <w:rFonts w:eastAsia="Times New Roman" w:cs="Times New Roman"/>
          <w:b/>
          <w:bCs/>
          <w:color w:val="000000"/>
          <w:szCs w:val="20"/>
        </w:rPr>
      </w:pPr>
      <w:r w:rsidRPr="00CE23CE">
        <w:rPr>
          <w:rFonts w:eastAsia="Times New Roman" w:cs="Times New Roman"/>
          <w:b/>
          <w:bCs/>
          <w:color w:val="000000"/>
          <w:szCs w:val="20"/>
        </w:rPr>
        <w:t>3. Доступ к Системе</w:t>
      </w:r>
    </w:p>
    <w:p w14:paraId="7FD4B6B1" w14:textId="77777777" w:rsidR="00DB6565" w:rsidRPr="00CE23CE" w:rsidRDefault="00DB6565" w:rsidP="00DB6565">
      <w:pPr>
        <w:shd w:val="clear" w:color="auto" w:fill="FFFFFF"/>
        <w:spacing w:after="0" w:line="240" w:lineRule="auto"/>
        <w:ind w:firstLine="709"/>
        <w:contextualSpacing/>
        <w:jc w:val="both"/>
        <w:rPr>
          <w:rFonts w:eastAsia="Times New Roman" w:cs="Times New Roman"/>
          <w:color w:val="000000"/>
          <w:szCs w:val="20"/>
        </w:rPr>
      </w:pPr>
      <w:r w:rsidRPr="00CE23CE">
        <w:rPr>
          <w:rFonts w:eastAsia="Times New Roman" w:cs="Times New Roman"/>
          <w:color w:val="000000"/>
          <w:szCs w:val="20"/>
        </w:rPr>
        <w:t>3.1. Стороны самостоятельно подключаются к Системе:</w:t>
      </w:r>
    </w:p>
    <w:p w14:paraId="1E71A781" w14:textId="77777777" w:rsidR="00DB6565" w:rsidRPr="00CE23CE" w:rsidRDefault="00DB6565" w:rsidP="00DB6565">
      <w:pPr>
        <w:shd w:val="clear" w:color="auto" w:fill="FFFFFF"/>
        <w:spacing w:after="0" w:line="240" w:lineRule="auto"/>
        <w:ind w:firstLine="709"/>
        <w:contextualSpacing/>
        <w:jc w:val="both"/>
        <w:rPr>
          <w:rFonts w:eastAsia="Times New Roman" w:cs="Times New Roman"/>
          <w:color w:val="000000"/>
          <w:szCs w:val="20"/>
        </w:rPr>
      </w:pPr>
      <w:r w:rsidRPr="00CE23CE">
        <w:rPr>
          <w:rFonts w:eastAsia="Times New Roman" w:cs="Times New Roman"/>
          <w:color w:val="000000"/>
          <w:szCs w:val="20"/>
        </w:rPr>
        <w:t>3.1.1. Заключают лицензионные договоры (соглашения) с Оператором системы электронного документооборота на право использования Системы;</w:t>
      </w:r>
    </w:p>
    <w:p w14:paraId="0933B571" w14:textId="77777777" w:rsidR="00DB6565" w:rsidRPr="00CE23CE" w:rsidRDefault="00DB6565" w:rsidP="00DB6565">
      <w:pPr>
        <w:shd w:val="clear" w:color="auto" w:fill="FFFFFF"/>
        <w:spacing w:after="0" w:line="240" w:lineRule="auto"/>
        <w:ind w:firstLine="709"/>
        <w:contextualSpacing/>
        <w:jc w:val="both"/>
        <w:rPr>
          <w:rFonts w:eastAsia="Times New Roman" w:cs="Times New Roman"/>
          <w:color w:val="000000"/>
          <w:szCs w:val="20"/>
        </w:rPr>
      </w:pPr>
      <w:r w:rsidRPr="00CE23CE">
        <w:rPr>
          <w:rFonts w:eastAsia="Times New Roman" w:cs="Times New Roman"/>
          <w:color w:val="000000"/>
          <w:szCs w:val="20"/>
        </w:rPr>
        <w:t>3.1.2. Обеспечивают за свой счет выпуск квалифицированной электронной подписи с любым аккредитованным удостоверяющим центром, соответствующим требованиям Федерального закона от 6 апреля 2011 года № 63-ФЗ «Об электронной подписи».</w:t>
      </w:r>
    </w:p>
    <w:p w14:paraId="1FC45EA9" w14:textId="77777777" w:rsidR="00DB6565" w:rsidRPr="00CE23CE" w:rsidRDefault="00DB6565" w:rsidP="00DB6565">
      <w:pPr>
        <w:shd w:val="clear" w:color="auto" w:fill="FFFFFF"/>
        <w:spacing w:after="0" w:line="240" w:lineRule="auto"/>
        <w:ind w:firstLine="709"/>
        <w:contextualSpacing/>
        <w:jc w:val="both"/>
        <w:rPr>
          <w:rFonts w:eastAsia="Times New Roman" w:cs="Times New Roman"/>
          <w:color w:val="000000"/>
          <w:szCs w:val="20"/>
        </w:rPr>
      </w:pPr>
      <w:r w:rsidRPr="00CE23CE">
        <w:rPr>
          <w:rFonts w:eastAsia="Times New Roman" w:cs="Times New Roman"/>
          <w:color w:val="000000"/>
          <w:szCs w:val="20"/>
        </w:rPr>
        <w:t>3.1.3. Получение электронных документов производится исключительно в Системе. Подключение к Оператору системы электронного документооборота с использованием технологии роуминга производится за счет Стороны, направляющей документы в адрес Федерального казенного учреждения «Главное бюро медико-социальной экспертизы Федерального медико-биологического агентства».</w:t>
      </w:r>
    </w:p>
    <w:p w14:paraId="4B702C1F" w14:textId="77777777" w:rsidR="00DB6565" w:rsidRPr="00CE23CE" w:rsidRDefault="00DB6565" w:rsidP="00DB6565">
      <w:pPr>
        <w:shd w:val="clear" w:color="auto" w:fill="FFFFFF"/>
        <w:spacing w:after="0" w:line="240" w:lineRule="auto"/>
        <w:contextualSpacing/>
        <w:jc w:val="center"/>
        <w:rPr>
          <w:rFonts w:eastAsia="Times New Roman" w:cs="Times New Roman"/>
          <w:b/>
          <w:bCs/>
          <w:color w:val="000000"/>
          <w:szCs w:val="20"/>
        </w:rPr>
      </w:pPr>
      <w:r w:rsidRPr="00CE23CE">
        <w:rPr>
          <w:rFonts w:eastAsia="Times New Roman" w:cs="Times New Roman"/>
          <w:b/>
          <w:bCs/>
          <w:color w:val="000000"/>
          <w:szCs w:val="20"/>
        </w:rPr>
        <w:t>4. Использование квалифицированных электронных подписей</w:t>
      </w:r>
    </w:p>
    <w:p w14:paraId="295979FB" w14:textId="77777777" w:rsidR="00DB6565" w:rsidRPr="00CE23CE" w:rsidRDefault="00DB6565" w:rsidP="00DB6565">
      <w:pPr>
        <w:shd w:val="clear" w:color="auto" w:fill="FFFFFF"/>
        <w:spacing w:after="0" w:line="240" w:lineRule="auto"/>
        <w:ind w:firstLine="709"/>
        <w:contextualSpacing/>
        <w:jc w:val="both"/>
        <w:rPr>
          <w:rFonts w:eastAsia="Times New Roman" w:cs="Times New Roman"/>
          <w:color w:val="000000"/>
          <w:szCs w:val="20"/>
        </w:rPr>
      </w:pPr>
      <w:r w:rsidRPr="00CE23CE">
        <w:rPr>
          <w:rFonts w:eastAsia="Times New Roman" w:cs="Times New Roman"/>
          <w:color w:val="000000"/>
          <w:szCs w:val="20"/>
        </w:rPr>
        <w:t>4.1. При использовании квалифицированных электронных подписей Стороны обязаны:</w:t>
      </w:r>
    </w:p>
    <w:p w14:paraId="68A9480E" w14:textId="77777777" w:rsidR="00DB6565" w:rsidRPr="00CE23CE" w:rsidRDefault="00DB6565" w:rsidP="00DB6565">
      <w:pPr>
        <w:shd w:val="clear" w:color="auto" w:fill="FFFFFF"/>
        <w:spacing w:after="0" w:line="240" w:lineRule="auto"/>
        <w:ind w:firstLine="709"/>
        <w:contextualSpacing/>
        <w:jc w:val="both"/>
        <w:rPr>
          <w:rFonts w:eastAsia="Times New Roman" w:cs="Times New Roman"/>
          <w:color w:val="000000"/>
          <w:szCs w:val="20"/>
        </w:rPr>
      </w:pPr>
      <w:r w:rsidRPr="00CE23CE">
        <w:rPr>
          <w:rFonts w:eastAsia="Times New Roman" w:cs="Times New Roman"/>
          <w:color w:val="000000"/>
          <w:szCs w:val="20"/>
        </w:rPr>
        <w:t>4.1.1. Обеспечивать конфиденциальность ключей электронных подписей, в частности не допускать использования принадлежащих им ключей электронных подписей без их согласия;</w:t>
      </w:r>
    </w:p>
    <w:p w14:paraId="413E31EE" w14:textId="77777777" w:rsidR="00DB6565" w:rsidRPr="00CE23CE" w:rsidRDefault="00DB6565" w:rsidP="00DB6565">
      <w:pPr>
        <w:shd w:val="clear" w:color="auto" w:fill="FFFFFF"/>
        <w:spacing w:after="0" w:line="240" w:lineRule="auto"/>
        <w:ind w:firstLine="709"/>
        <w:contextualSpacing/>
        <w:jc w:val="both"/>
        <w:rPr>
          <w:rFonts w:eastAsia="Times New Roman" w:cs="Times New Roman"/>
          <w:color w:val="000000"/>
          <w:szCs w:val="20"/>
        </w:rPr>
      </w:pPr>
      <w:r w:rsidRPr="00CE23CE">
        <w:rPr>
          <w:rFonts w:eastAsia="Times New Roman" w:cs="Times New Roman"/>
          <w:color w:val="000000"/>
          <w:szCs w:val="20"/>
        </w:rPr>
        <w:t>4.1.2. Уведомлять удостоверяющий центр, выдавший Сертификат, и иных участников электронного документооборота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0A0E4012" w14:textId="77777777" w:rsidR="00DB6565" w:rsidRPr="00CE23CE" w:rsidRDefault="00DB6565" w:rsidP="00DB6565">
      <w:pPr>
        <w:shd w:val="clear" w:color="auto" w:fill="FFFFFF"/>
        <w:spacing w:after="0" w:line="240" w:lineRule="auto"/>
        <w:ind w:firstLine="709"/>
        <w:contextualSpacing/>
        <w:jc w:val="both"/>
        <w:rPr>
          <w:rFonts w:eastAsia="Times New Roman" w:cs="Times New Roman"/>
          <w:color w:val="000000"/>
          <w:szCs w:val="20"/>
        </w:rPr>
      </w:pPr>
      <w:r w:rsidRPr="00CE23CE">
        <w:rPr>
          <w:rFonts w:eastAsia="Times New Roman" w:cs="Times New Roman"/>
          <w:color w:val="000000"/>
          <w:szCs w:val="20"/>
        </w:rPr>
        <w:t>4.1.3. Не использовать ключ электронной подписи при наличии оснований полагать, что конфиденциальность данного ключа электронной подписи нарушена;</w:t>
      </w:r>
    </w:p>
    <w:p w14:paraId="5FBCA663" w14:textId="77777777" w:rsidR="00DB6565" w:rsidRPr="00CE23CE" w:rsidRDefault="00DB6565" w:rsidP="00DB6565">
      <w:pPr>
        <w:shd w:val="clear" w:color="auto" w:fill="FFFFFF"/>
        <w:spacing w:after="0" w:line="240" w:lineRule="auto"/>
        <w:ind w:firstLine="709"/>
        <w:contextualSpacing/>
        <w:jc w:val="both"/>
        <w:rPr>
          <w:rFonts w:eastAsia="Times New Roman" w:cs="Times New Roman"/>
          <w:color w:val="000000"/>
          <w:szCs w:val="20"/>
        </w:rPr>
      </w:pPr>
      <w:r w:rsidRPr="00CE23CE">
        <w:rPr>
          <w:rFonts w:eastAsia="Times New Roman" w:cs="Times New Roman"/>
          <w:color w:val="000000"/>
          <w:szCs w:val="20"/>
        </w:rPr>
        <w:t>4.1.4. Использовать для создания и проверки квалифицированных электронных подписей, создания ключей электронных подписей и ключей их проверки, сертифицированные средства электронной подписи, соответствующие требованиям Федерального закона от 6 апреля 2011 года № 63-ФЗ «Об электронной подписи».</w:t>
      </w:r>
    </w:p>
    <w:p w14:paraId="6348187A" w14:textId="77777777" w:rsidR="00DB6565" w:rsidRPr="00CE23CE" w:rsidRDefault="00DB6565" w:rsidP="00DB6565">
      <w:pPr>
        <w:shd w:val="clear" w:color="auto" w:fill="FFFFFF"/>
        <w:spacing w:after="0" w:line="240" w:lineRule="auto"/>
        <w:ind w:firstLine="709"/>
        <w:contextualSpacing/>
        <w:jc w:val="both"/>
        <w:rPr>
          <w:rFonts w:eastAsia="Times New Roman" w:cs="Times New Roman"/>
          <w:color w:val="000000"/>
          <w:szCs w:val="20"/>
        </w:rPr>
      </w:pPr>
      <w:r w:rsidRPr="00CE23CE">
        <w:rPr>
          <w:rFonts w:eastAsia="Times New Roman" w:cs="Times New Roman"/>
          <w:color w:val="000000"/>
          <w:szCs w:val="20"/>
        </w:rPr>
        <w:t>4.2. 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p>
    <w:p w14:paraId="5FDFEB77" w14:textId="77777777" w:rsidR="00DB6565" w:rsidRPr="00CE23CE" w:rsidRDefault="00DB6565" w:rsidP="00DB6565">
      <w:pPr>
        <w:shd w:val="clear" w:color="auto" w:fill="FFFFFF"/>
        <w:spacing w:after="0" w:line="240" w:lineRule="auto"/>
        <w:ind w:firstLine="709"/>
        <w:contextualSpacing/>
        <w:jc w:val="both"/>
        <w:rPr>
          <w:rFonts w:eastAsia="Times New Roman" w:cs="Times New Roman"/>
          <w:color w:val="000000"/>
          <w:szCs w:val="20"/>
        </w:rPr>
      </w:pPr>
      <w:r w:rsidRPr="00CE23CE">
        <w:rPr>
          <w:rFonts w:eastAsia="Times New Roman" w:cs="Times New Roman"/>
          <w:color w:val="000000"/>
          <w:szCs w:val="20"/>
        </w:rPr>
        <w:t>4.2.1.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2C592AB2" w14:textId="77777777" w:rsidR="00DB6565" w:rsidRPr="00CE23CE" w:rsidRDefault="00DB6565" w:rsidP="00DB6565">
      <w:pPr>
        <w:shd w:val="clear" w:color="auto" w:fill="FFFFFF"/>
        <w:spacing w:after="0" w:line="240" w:lineRule="auto"/>
        <w:ind w:firstLine="709"/>
        <w:contextualSpacing/>
        <w:jc w:val="both"/>
        <w:rPr>
          <w:rFonts w:eastAsia="Times New Roman" w:cs="Times New Roman"/>
          <w:color w:val="000000"/>
          <w:szCs w:val="20"/>
        </w:rPr>
      </w:pPr>
      <w:r w:rsidRPr="00CE23CE">
        <w:rPr>
          <w:rFonts w:eastAsia="Times New Roman" w:cs="Times New Roman"/>
          <w:color w:val="000000"/>
          <w:szCs w:val="20"/>
        </w:rPr>
        <w:t>4.2.2.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14:paraId="73C7A8CE" w14:textId="77777777" w:rsidR="00DB6565" w:rsidRPr="00CE23CE" w:rsidRDefault="00DB6565" w:rsidP="00DB6565">
      <w:pPr>
        <w:shd w:val="clear" w:color="auto" w:fill="FFFFFF"/>
        <w:spacing w:after="0" w:line="240" w:lineRule="auto"/>
        <w:ind w:firstLine="709"/>
        <w:contextualSpacing/>
        <w:jc w:val="both"/>
        <w:rPr>
          <w:rFonts w:eastAsia="Times New Roman" w:cs="Times New Roman"/>
          <w:color w:val="000000"/>
          <w:szCs w:val="20"/>
        </w:rPr>
      </w:pPr>
      <w:r w:rsidRPr="00CE23CE">
        <w:rPr>
          <w:rFonts w:eastAsia="Times New Roman" w:cs="Times New Roman"/>
          <w:color w:val="000000"/>
          <w:szCs w:val="20"/>
        </w:rPr>
        <w:t>4.2.3. Имеется положительный результат проверки принадлежности владельцу Сертификата,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сертифицированных средств электронной подписи, и с использованием Сертификата лица, подписавшего электронный документ;</w:t>
      </w:r>
    </w:p>
    <w:p w14:paraId="4DA3E53D" w14:textId="77777777" w:rsidR="00DB6565" w:rsidRPr="00CE23CE" w:rsidRDefault="00DB6565" w:rsidP="00DB6565">
      <w:pPr>
        <w:shd w:val="clear" w:color="auto" w:fill="FFFFFF"/>
        <w:spacing w:after="0" w:line="240" w:lineRule="auto"/>
        <w:ind w:firstLine="709"/>
        <w:contextualSpacing/>
        <w:jc w:val="both"/>
        <w:rPr>
          <w:rFonts w:eastAsia="Times New Roman" w:cs="Times New Roman"/>
          <w:color w:val="000000"/>
          <w:szCs w:val="20"/>
        </w:rPr>
      </w:pPr>
      <w:r w:rsidRPr="00CE23CE">
        <w:rPr>
          <w:rFonts w:eastAsia="Times New Roman" w:cs="Times New Roman"/>
          <w:color w:val="000000"/>
          <w:szCs w:val="20"/>
        </w:rPr>
        <w:t>4.2.4. Квалифицированная электронная подпись используется с учетом ограничений, содержащихся в Сертификате лица, подписывающего электронный документ (если такие ограничения установлены).</w:t>
      </w:r>
    </w:p>
    <w:p w14:paraId="239E3F7C" w14:textId="77777777" w:rsidR="00DB6565" w:rsidRPr="00CE23CE" w:rsidRDefault="00DB6565" w:rsidP="00DB6565">
      <w:pPr>
        <w:shd w:val="clear" w:color="auto" w:fill="FFFFFF"/>
        <w:spacing w:after="0" w:line="240" w:lineRule="auto"/>
        <w:contextualSpacing/>
        <w:jc w:val="center"/>
        <w:rPr>
          <w:rFonts w:eastAsia="Times New Roman" w:cs="Times New Roman"/>
          <w:b/>
          <w:bCs/>
          <w:color w:val="000000"/>
          <w:szCs w:val="20"/>
        </w:rPr>
      </w:pPr>
      <w:r w:rsidRPr="00CE23CE">
        <w:rPr>
          <w:rFonts w:eastAsia="Times New Roman" w:cs="Times New Roman"/>
          <w:b/>
          <w:bCs/>
          <w:color w:val="000000"/>
          <w:szCs w:val="20"/>
        </w:rPr>
        <w:t>5. Прочие условия</w:t>
      </w:r>
    </w:p>
    <w:p w14:paraId="08F64839" w14:textId="77777777" w:rsidR="00DB6565" w:rsidRPr="00CE23CE" w:rsidRDefault="00DB6565" w:rsidP="00DB6565">
      <w:pPr>
        <w:shd w:val="clear" w:color="auto" w:fill="FFFFFF"/>
        <w:spacing w:after="0" w:line="240" w:lineRule="auto"/>
        <w:ind w:firstLine="709"/>
        <w:contextualSpacing/>
        <w:jc w:val="both"/>
        <w:rPr>
          <w:rFonts w:eastAsia="Times New Roman" w:cs="Times New Roman"/>
          <w:color w:val="000000"/>
          <w:szCs w:val="20"/>
        </w:rPr>
      </w:pPr>
      <w:r w:rsidRPr="00CE23CE">
        <w:rPr>
          <w:rFonts w:eastAsia="Times New Roman" w:cs="Times New Roman"/>
          <w:color w:val="000000"/>
          <w:szCs w:val="20"/>
        </w:rPr>
        <w:t>5.1. Любая из Сторон может в любой момент отказаться от использования электронного документооборота, направив уведомление об этом другой Стороне в Системе или в письменной форме не позднее, чем за 30 (Тридцать) дней до прекращения обмена документами в электронной форме.</w:t>
      </w:r>
    </w:p>
    <w:p w14:paraId="6B3D73D1" w14:textId="77777777" w:rsidR="00DB6565" w:rsidRPr="00CE23CE" w:rsidRDefault="00DB6565" w:rsidP="00DB6565">
      <w:pPr>
        <w:shd w:val="clear" w:color="auto" w:fill="FFFFFF"/>
        <w:spacing w:after="0" w:line="240" w:lineRule="auto"/>
        <w:ind w:firstLine="709"/>
        <w:contextualSpacing/>
        <w:jc w:val="both"/>
        <w:rPr>
          <w:rFonts w:eastAsia="Times New Roman" w:cs="Times New Roman"/>
          <w:color w:val="000000"/>
          <w:szCs w:val="20"/>
        </w:rPr>
      </w:pPr>
      <w:r w:rsidRPr="00CE23CE">
        <w:rPr>
          <w:rFonts w:eastAsia="Times New Roman" w:cs="Times New Roman"/>
          <w:color w:val="000000"/>
          <w:szCs w:val="20"/>
        </w:rPr>
        <w:t>5.2. Любая из Сторон вправе в любой момент обратиться к Оператору системы электронного документооборота для разрешения спорных вопросов по фактам документооборота без извещения о таком обращении другой Стороны.</w:t>
      </w:r>
    </w:p>
    <w:p w14:paraId="2F911336" w14:textId="77777777" w:rsidR="00DB6565" w:rsidRPr="00CE23CE" w:rsidRDefault="00DB6565" w:rsidP="00DB6565">
      <w:pPr>
        <w:shd w:val="clear" w:color="auto" w:fill="FFFFFF"/>
        <w:spacing w:after="0" w:line="240" w:lineRule="auto"/>
        <w:ind w:firstLine="709"/>
        <w:contextualSpacing/>
        <w:jc w:val="both"/>
        <w:rPr>
          <w:rFonts w:eastAsia="Times New Roman" w:cs="Times New Roman"/>
          <w:color w:val="000000"/>
          <w:szCs w:val="20"/>
        </w:rPr>
      </w:pPr>
      <w:r w:rsidRPr="00CE23CE">
        <w:rPr>
          <w:rFonts w:eastAsia="Times New Roman" w:cs="Times New Roman"/>
          <w:color w:val="000000"/>
          <w:szCs w:val="20"/>
        </w:rPr>
        <w:t>5.3. Стороны обязаны информировать друг друга о невозможности обмена документами в электронном виде, подписанными квалифицированными электронными подписями,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уполномоченного лица и заверенные печатью организации (при ее наличии).</w:t>
      </w:r>
    </w:p>
    <w:p w14:paraId="6B9AC2E0" w14:textId="77777777" w:rsidR="00DB6565" w:rsidRPr="00CE23CE" w:rsidRDefault="00DB6565" w:rsidP="00DB6565">
      <w:pPr>
        <w:shd w:val="clear" w:color="auto" w:fill="FFFFFF"/>
        <w:spacing w:after="0" w:line="240" w:lineRule="auto"/>
        <w:ind w:firstLine="709"/>
        <w:contextualSpacing/>
        <w:jc w:val="both"/>
        <w:rPr>
          <w:rFonts w:eastAsia="Times New Roman" w:cs="Times New Roman"/>
          <w:color w:val="000000"/>
          <w:szCs w:val="20"/>
        </w:rPr>
      </w:pPr>
      <w:r w:rsidRPr="00CE23CE">
        <w:rPr>
          <w:rFonts w:eastAsia="Times New Roman" w:cs="Times New Roman"/>
          <w:color w:val="000000"/>
          <w:szCs w:val="20"/>
        </w:rPr>
        <w:t xml:space="preserve">5.4. Стороны обязуются по требованию Стороны информировать друг друга о полномочиях владельцев Сертификатов, а также об ограничениях в использовании Сертификатов. </w:t>
      </w:r>
    </w:p>
    <w:p w14:paraId="2B32F76C" w14:textId="77777777" w:rsidR="00DB6565" w:rsidRPr="00CE23CE" w:rsidRDefault="00DB6565" w:rsidP="00DB6565">
      <w:pPr>
        <w:shd w:val="clear" w:color="auto" w:fill="FFFFFF"/>
        <w:spacing w:after="0" w:line="240" w:lineRule="auto"/>
        <w:ind w:firstLine="709"/>
        <w:contextualSpacing/>
        <w:jc w:val="both"/>
        <w:rPr>
          <w:rFonts w:eastAsia="Times New Roman" w:cs="Times New Roman"/>
          <w:color w:val="000000"/>
          <w:szCs w:val="20"/>
        </w:rPr>
      </w:pPr>
      <w:r w:rsidRPr="00CE23CE">
        <w:rPr>
          <w:rFonts w:eastAsia="Times New Roman" w:cs="Times New Roman"/>
          <w:color w:val="000000"/>
          <w:szCs w:val="20"/>
        </w:rPr>
        <w:t>5.5. Во всем остальном, что не урегулировано настоящим Порядком, Стороны руководствуются условиями Контракта.</w:t>
      </w:r>
    </w:p>
    <w:p w14:paraId="5D4AC160" w14:textId="77777777" w:rsidR="00DB6565" w:rsidRPr="00CE23CE" w:rsidRDefault="00DB6565" w:rsidP="00DB6565">
      <w:pPr>
        <w:spacing w:after="0" w:line="240" w:lineRule="auto"/>
        <w:rPr>
          <w:rFonts w:eastAsia="Times New Roman" w:cs="Times New Roman"/>
          <w:color w:val="000000"/>
          <w:szCs w:val="20"/>
        </w:rPr>
      </w:pPr>
    </w:p>
    <w:tbl>
      <w:tblPr>
        <w:tblStyle w:val="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DB6565" w:rsidRPr="00CE23CE" w14:paraId="1ABFA0AD" w14:textId="77777777" w:rsidTr="005F0D02">
        <w:tc>
          <w:tcPr>
            <w:tcW w:w="5027" w:type="dxa"/>
          </w:tcPr>
          <w:p w14:paraId="17E9633C" w14:textId="77777777" w:rsidR="00DB6565" w:rsidRPr="00CE23CE" w:rsidRDefault="00DB6565" w:rsidP="00DB6565">
            <w:pPr>
              <w:spacing w:after="0" w:line="240" w:lineRule="auto"/>
              <w:jc w:val="both"/>
              <w:rPr>
                <w:rFonts w:eastAsia="Times New Roman" w:cs="Times New Roman"/>
                <w:color w:val="000000"/>
                <w:sz w:val="20"/>
                <w:szCs w:val="20"/>
              </w:rPr>
            </w:pPr>
            <w:r w:rsidRPr="00CE23CE">
              <w:rPr>
                <w:rFonts w:eastAsia="Times New Roman" w:cs="Times New Roman"/>
                <w:b/>
                <w:color w:val="000000"/>
                <w:sz w:val="20"/>
                <w:szCs w:val="20"/>
              </w:rPr>
              <w:t>Заказчик:</w:t>
            </w:r>
          </w:p>
        </w:tc>
        <w:tc>
          <w:tcPr>
            <w:tcW w:w="5028" w:type="dxa"/>
          </w:tcPr>
          <w:p w14:paraId="6F90A2BA" w14:textId="77777777" w:rsidR="00DB6565" w:rsidRPr="00CE23CE" w:rsidRDefault="00DB6565" w:rsidP="00DB6565">
            <w:pPr>
              <w:spacing w:after="0" w:line="240" w:lineRule="auto"/>
              <w:jc w:val="both"/>
              <w:rPr>
                <w:rFonts w:eastAsia="Times New Roman" w:cs="Times New Roman"/>
                <w:color w:val="000000"/>
                <w:sz w:val="20"/>
                <w:szCs w:val="20"/>
              </w:rPr>
            </w:pPr>
            <w:r w:rsidRPr="00CE23CE">
              <w:rPr>
                <w:rFonts w:eastAsia="Times New Roman" w:cs="Times New Roman"/>
                <w:b/>
                <w:color w:val="000000"/>
                <w:sz w:val="20"/>
                <w:szCs w:val="20"/>
              </w:rPr>
              <w:t>Исполнитель:</w:t>
            </w:r>
          </w:p>
        </w:tc>
      </w:tr>
      <w:tr w:rsidR="00DB6565" w:rsidRPr="00CE23CE" w14:paraId="2618D5AF" w14:textId="77777777" w:rsidTr="005F0D02">
        <w:trPr>
          <w:trHeight w:val="58"/>
        </w:trPr>
        <w:tc>
          <w:tcPr>
            <w:tcW w:w="5027" w:type="dxa"/>
          </w:tcPr>
          <w:p w14:paraId="4483BDED" w14:textId="77777777" w:rsidR="00DB6565" w:rsidRPr="00CE23CE" w:rsidRDefault="00DB6565" w:rsidP="00DB6565">
            <w:pPr>
              <w:spacing w:after="0" w:line="240" w:lineRule="auto"/>
              <w:rPr>
                <w:rFonts w:eastAsia="Times New Roman" w:cs="Times New Roman"/>
                <w:color w:val="000000"/>
                <w:sz w:val="20"/>
                <w:szCs w:val="20"/>
              </w:rPr>
            </w:pPr>
            <w:r w:rsidRPr="00CE23CE">
              <w:rPr>
                <w:rFonts w:eastAsia="Times New Roman" w:cs="Times New Roman"/>
                <w:color w:val="000000"/>
                <w:sz w:val="20"/>
                <w:szCs w:val="20"/>
              </w:rPr>
              <w:t xml:space="preserve">Заместитель руководителя по контрактной работе </w:t>
            </w:r>
          </w:p>
          <w:p w14:paraId="0D1A05F7" w14:textId="77777777" w:rsidR="00DB6565" w:rsidRPr="00CE23CE" w:rsidRDefault="00DB6565" w:rsidP="00DB6565">
            <w:pPr>
              <w:spacing w:after="0" w:line="240" w:lineRule="auto"/>
              <w:rPr>
                <w:rFonts w:eastAsia="Times New Roman" w:cs="Times New Roman"/>
                <w:color w:val="000000"/>
                <w:sz w:val="20"/>
                <w:szCs w:val="20"/>
              </w:rPr>
            </w:pPr>
          </w:p>
          <w:p w14:paraId="3A63988B" w14:textId="77777777" w:rsidR="00DB6565" w:rsidRPr="00CE23CE" w:rsidRDefault="00DB6565" w:rsidP="00DB6565">
            <w:pPr>
              <w:spacing w:after="0" w:line="240" w:lineRule="auto"/>
              <w:rPr>
                <w:rFonts w:eastAsia="Times New Roman" w:cs="Times New Roman"/>
                <w:color w:val="000000"/>
                <w:sz w:val="20"/>
                <w:szCs w:val="20"/>
              </w:rPr>
            </w:pPr>
          </w:p>
          <w:p w14:paraId="19DFCEBC" w14:textId="77777777" w:rsidR="00DB6565" w:rsidRPr="00CE23CE" w:rsidRDefault="00DB6565" w:rsidP="00DB6565">
            <w:pPr>
              <w:spacing w:after="0" w:line="240" w:lineRule="auto"/>
              <w:rPr>
                <w:rFonts w:eastAsia="Times New Roman" w:cs="Times New Roman"/>
                <w:color w:val="000000"/>
                <w:sz w:val="20"/>
                <w:szCs w:val="20"/>
              </w:rPr>
            </w:pPr>
            <w:r w:rsidRPr="00CE23CE">
              <w:rPr>
                <w:rFonts w:eastAsia="Times New Roman" w:cs="Times New Roman"/>
                <w:color w:val="000000"/>
                <w:sz w:val="20"/>
                <w:szCs w:val="20"/>
              </w:rPr>
              <w:t xml:space="preserve">___________________ /П.В. </w:t>
            </w:r>
            <w:proofErr w:type="spellStart"/>
            <w:r w:rsidRPr="00CE23CE">
              <w:rPr>
                <w:rFonts w:eastAsia="Times New Roman" w:cs="Times New Roman"/>
                <w:color w:val="000000"/>
                <w:sz w:val="20"/>
                <w:szCs w:val="20"/>
              </w:rPr>
              <w:t>Савцов</w:t>
            </w:r>
            <w:proofErr w:type="spellEnd"/>
            <w:r w:rsidRPr="00CE23CE">
              <w:rPr>
                <w:rFonts w:eastAsia="Times New Roman" w:cs="Times New Roman"/>
                <w:color w:val="000000"/>
                <w:sz w:val="20"/>
                <w:szCs w:val="20"/>
              </w:rPr>
              <w:t>/</w:t>
            </w:r>
          </w:p>
          <w:p w14:paraId="3A0ACBA7" w14:textId="77777777" w:rsidR="00DB6565" w:rsidRPr="00CE23CE" w:rsidRDefault="00DB6565" w:rsidP="00DB6565">
            <w:pPr>
              <w:spacing w:after="0" w:line="240" w:lineRule="auto"/>
              <w:jc w:val="both"/>
              <w:rPr>
                <w:rFonts w:eastAsia="Times New Roman" w:cs="Times New Roman"/>
                <w:color w:val="000000"/>
                <w:sz w:val="20"/>
                <w:szCs w:val="20"/>
              </w:rPr>
            </w:pPr>
            <w:r w:rsidRPr="00CE23CE">
              <w:rPr>
                <w:rFonts w:eastAsia="Times New Roman" w:cs="Times New Roman"/>
                <w:color w:val="000000"/>
                <w:sz w:val="20"/>
                <w:szCs w:val="20"/>
              </w:rPr>
              <w:t>М.П.</w:t>
            </w:r>
          </w:p>
        </w:tc>
        <w:tc>
          <w:tcPr>
            <w:tcW w:w="5028" w:type="dxa"/>
          </w:tcPr>
          <w:p w14:paraId="4B3398D7" w14:textId="77777777" w:rsidR="00DB6565" w:rsidRPr="00CE23CE" w:rsidRDefault="00DB6565" w:rsidP="00DB6565">
            <w:pPr>
              <w:keepNext/>
              <w:keepLines/>
              <w:widowControl w:val="0"/>
              <w:numPr>
                <w:ilvl w:val="2"/>
                <w:numId w:val="34"/>
              </w:numPr>
              <w:overflowPunct w:val="0"/>
              <w:snapToGrid w:val="0"/>
              <w:spacing w:after="0" w:line="240" w:lineRule="auto"/>
              <w:textAlignment w:val="baseline"/>
              <w:rPr>
                <w:rFonts w:eastAsia="Times New Roman" w:cs="Times New Roman"/>
                <w:bCs/>
                <w:color w:val="000000"/>
                <w:sz w:val="20"/>
                <w:szCs w:val="20"/>
                <w:shd w:val="clear" w:color="auto" w:fill="FFFFFF"/>
                <w:lang w:eastAsia="ar-SA" w:bidi="ru-RU"/>
              </w:rPr>
            </w:pPr>
          </w:p>
          <w:p w14:paraId="157B3B69" w14:textId="77777777" w:rsidR="00DB6565" w:rsidRPr="00CE23CE" w:rsidRDefault="00DB6565" w:rsidP="00DB6565">
            <w:pPr>
              <w:keepNext/>
              <w:keepLines/>
              <w:widowControl w:val="0"/>
              <w:numPr>
                <w:ilvl w:val="2"/>
                <w:numId w:val="34"/>
              </w:numPr>
              <w:overflowPunct w:val="0"/>
              <w:snapToGrid w:val="0"/>
              <w:spacing w:after="0" w:line="240" w:lineRule="auto"/>
              <w:textAlignment w:val="baseline"/>
              <w:rPr>
                <w:rFonts w:eastAsia="Times New Roman" w:cs="Times New Roman"/>
                <w:bCs/>
                <w:color w:val="000000"/>
                <w:sz w:val="20"/>
                <w:szCs w:val="20"/>
                <w:shd w:val="clear" w:color="auto" w:fill="FFFFFF"/>
                <w:lang w:eastAsia="ar-SA" w:bidi="ru-RU"/>
              </w:rPr>
            </w:pPr>
          </w:p>
          <w:p w14:paraId="33A2F3AD" w14:textId="77777777" w:rsidR="00DB6565" w:rsidRPr="00CE23CE" w:rsidRDefault="00DB6565" w:rsidP="00DB6565">
            <w:pPr>
              <w:keepNext/>
              <w:keepLines/>
              <w:widowControl w:val="0"/>
              <w:numPr>
                <w:ilvl w:val="4"/>
                <w:numId w:val="34"/>
              </w:numPr>
              <w:tabs>
                <w:tab w:val="left" w:pos="0"/>
              </w:tabs>
              <w:overflowPunct w:val="0"/>
              <w:snapToGrid w:val="0"/>
              <w:spacing w:after="0" w:line="240" w:lineRule="auto"/>
              <w:ind w:left="0" w:firstLine="0"/>
              <w:textAlignment w:val="baseline"/>
              <w:rPr>
                <w:rFonts w:eastAsia="Times New Roman" w:cs="Times New Roman"/>
                <w:bCs/>
                <w:color w:val="000000"/>
                <w:sz w:val="20"/>
                <w:szCs w:val="20"/>
                <w:shd w:val="clear" w:color="auto" w:fill="FFFFFF"/>
                <w:lang w:eastAsia="ar-SA" w:bidi="ru-RU"/>
              </w:rPr>
            </w:pPr>
          </w:p>
          <w:p w14:paraId="0D6B0719" w14:textId="77777777" w:rsidR="00DB6565" w:rsidRPr="00CE23CE" w:rsidRDefault="00DB6565" w:rsidP="00DB6565">
            <w:pPr>
              <w:keepNext/>
              <w:keepLines/>
              <w:widowControl w:val="0"/>
              <w:numPr>
                <w:ilvl w:val="4"/>
                <w:numId w:val="34"/>
              </w:numPr>
              <w:tabs>
                <w:tab w:val="left" w:pos="0"/>
              </w:tabs>
              <w:overflowPunct w:val="0"/>
              <w:snapToGrid w:val="0"/>
              <w:spacing w:after="0" w:line="240" w:lineRule="auto"/>
              <w:ind w:left="0" w:firstLine="0"/>
              <w:textAlignment w:val="baseline"/>
              <w:rPr>
                <w:rFonts w:eastAsia="Times New Roman" w:cs="Times New Roman"/>
                <w:bCs/>
                <w:color w:val="000000"/>
                <w:sz w:val="20"/>
                <w:szCs w:val="20"/>
                <w:shd w:val="clear" w:color="auto" w:fill="FFFFFF"/>
                <w:lang w:eastAsia="ar-SA" w:bidi="ru-RU"/>
              </w:rPr>
            </w:pPr>
            <w:r w:rsidRPr="00CE23CE">
              <w:rPr>
                <w:rFonts w:eastAsia="Times New Roman" w:cs="Times New Roman"/>
                <w:bCs/>
                <w:color w:val="000000"/>
                <w:sz w:val="20"/>
                <w:szCs w:val="20"/>
                <w:shd w:val="clear" w:color="auto" w:fill="FFFFFF"/>
                <w:lang w:eastAsia="ar-SA" w:bidi="ru-RU"/>
              </w:rPr>
              <w:t>____________________ /</w:t>
            </w:r>
            <w:r w:rsidRPr="00CE23CE">
              <w:rPr>
                <w:rFonts w:eastAsia="Times New Roman" w:cs="Times New Roman"/>
                <w:color w:val="000000"/>
                <w:sz w:val="20"/>
                <w:szCs w:val="20"/>
              </w:rPr>
              <w:t>____________</w:t>
            </w:r>
            <w:r w:rsidRPr="00CE23CE">
              <w:rPr>
                <w:rFonts w:eastAsia="Times New Roman" w:cs="Times New Roman"/>
                <w:bCs/>
                <w:color w:val="000000"/>
                <w:sz w:val="20"/>
                <w:szCs w:val="20"/>
                <w:shd w:val="clear" w:color="auto" w:fill="FFFFFF"/>
                <w:lang w:eastAsia="ar-SA" w:bidi="ru-RU"/>
              </w:rPr>
              <w:t>/</w:t>
            </w:r>
          </w:p>
          <w:p w14:paraId="5DFBF5FD" w14:textId="77777777" w:rsidR="00DB6565" w:rsidRPr="00CE23CE" w:rsidRDefault="00DB6565" w:rsidP="00DB6565">
            <w:pPr>
              <w:spacing w:after="0" w:line="240" w:lineRule="auto"/>
              <w:jc w:val="both"/>
              <w:rPr>
                <w:rFonts w:eastAsia="Times New Roman" w:cs="Times New Roman"/>
                <w:color w:val="000000"/>
                <w:sz w:val="20"/>
                <w:szCs w:val="20"/>
              </w:rPr>
            </w:pPr>
            <w:r w:rsidRPr="00CE23CE">
              <w:rPr>
                <w:rFonts w:eastAsia="Times New Roman" w:cs="Times New Roman"/>
                <w:sz w:val="20"/>
                <w:szCs w:val="20"/>
                <w:lang w:eastAsia="ar-SA"/>
              </w:rPr>
              <w:t>М.П.</w:t>
            </w:r>
          </w:p>
        </w:tc>
      </w:tr>
    </w:tbl>
    <w:p w14:paraId="2EABCBE1" w14:textId="77777777" w:rsidR="00DB6565" w:rsidRPr="00CE23CE" w:rsidRDefault="00DB6565" w:rsidP="00C56F15">
      <w:pPr>
        <w:spacing w:after="0" w:line="240" w:lineRule="auto"/>
        <w:rPr>
          <w:rFonts w:eastAsia="Times New Roman" w:cs="Times New Roman"/>
          <w:b/>
          <w:szCs w:val="20"/>
        </w:rPr>
      </w:pPr>
    </w:p>
    <w:p w14:paraId="0FB94484" w14:textId="77777777" w:rsidR="00DB6565" w:rsidRPr="00CE23CE" w:rsidRDefault="00DB6565" w:rsidP="00C56F15">
      <w:pPr>
        <w:spacing w:after="0" w:line="240" w:lineRule="auto"/>
        <w:rPr>
          <w:rFonts w:eastAsia="Times New Roman" w:cs="Times New Roman"/>
          <w:b/>
          <w:szCs w:val="20"/>
        </w:rPr>
      </w:pPr>
    </w:p>
    <w:p w14:paraId="51864442" w14:textId="77777777" w:rsidR="00DB6565" w:rsidRPr="00CE23CE" w:rsidRDefault="00DB6565" w:rsidP="00C56F15">
      <w:pPr>
        <w:spacing w:after="0" w:line="240" w:lineRule="auto"/>
        <w:rPr>
          <w:rFonts w:eastAsia="Times New Roman" w:cs="Times New Roman"/>
          <w:b/>
          <w:szCs w:val="20"/>
        </w:rPr>
      </w:pPr>
    </w:p>
    <w:p w14:paraId="26F57CAF" w14:textId="77777777" w:rsidR="00DB6565" w:rsidRPr="00CE23CE" w:rsidRDefault="00DB6565" w:rsidP="00C56F15">
      <w:pPr>
        <w:spacing w:after="0" w:line="240" w:lineRule="auto"/>
        <w:rPr>
          <w:rFonts w:eastAsia="Times New Roman" w:cs="Times New Roman"/>
          <w:b/>
          <w:szCs w:val="20"/>
        </w:rPr>
      </w:pPr>
    </w:p>
    <w:p w14:paraId="32BCFDD9" w14:textId="77777777" w:rsidR="00DB6565" w:rsidRPr="00CE23CE" w:rsidRDefault="00DB6565" w:rsidP="00C56F15">
      <w:pPr>
        <w:spacing w:after="0" w:line="240" w:lineRule="auto"/>
        <w:rPr>
          <w:rFonts w:eastAsia="Times New Roman" w:cs="Times New Roman"/>
          <w:b/>
          <w:szCs w:val="20"/>
        </w:rPr>
      </w:pPr>
    </w:p>
    <w:sectPr w:rsidR="00DB6565" w:rsidRPr="00CE23CE" w:rsidSect="00CE23CE">
      <w:footerReference w:type="default" r:id="rId11"/>
      <w:pgSz w:w="11906" w:h="16838"/>
      <w:pgMar w:top="567" w:right="707" w:bottom="709" w:left="993" w:header="0" w:footer="539" w:gutter="0"/>
      <w:cols w:space="720"/>
      <w:formProt w:val="0"/>
      <w:docGrid w:linePitch="360" w:charSpace="16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D5431B" w14:textId="77777777" w:rsidR="00452814" w:rsidRDefault="00452814">
      <w:pPr>
        <w:spacing w:after="0" w:line="240" w:lineRule="auto"/>
      </w:pPr>
      <w:r>
        <w:separator/>
      </w:r>
    </w:p>
  </w:endnote>
  <w:endnote w:type="continuationSeparator" w:id="0">
    <w:p w14:paraId="125D5067" w14:textId="77777777" w:rsidR="00452814" w:rsidRDefault="00452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TimesET">
    <w:panose1 w:val="00000000000000000000"/>
    <w:charset w:val="CC"/>
    <w:family w:val="roman"/>
    <w:notTrueType/>
    <w:pitch w:val="variable"/>
    <w:sig w:usb0="00000201" w:usb1="00000000" w:usb2="00000000" w:usb3="00000000" w:csb0="00000004" w:csb1="00000000"/>
  </w:font>
  <w:font w:name="Century Schoolbook">
    <w:altName w:val="Century"/>
    <w:panose1 w:val="02040604050505020304"/>
    <w:charset w:val="CC"/>
    <w:family w:val="roman"/>
    <w:pitch w:val="variable"/>
    <w:sig w:usb0="00000287" w:usb1="00000000" w:usb2="00000000" w:usb3="00000000" w:csb0="000000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S Sans Serif">
    <w:altName w:val="Times New Roman"/>
    <w:panose1 w:val="020B0500000000000000"/>
    <w:charset w:val="CC"/>
    <w:family w:val="roman"/>
    <w:notTrueType/>
    <w:pitch w:val="variable"/>
    <w:sig w:usb0="00000201" w:usb1="00000000" w:usb2="00000000" w:usb3="00000000" w:csb0="00000004" w:csb1="00000000"/>
  </w:font>
  <w:font w:name="GaramondNarrowC">
    <w:panose1 w:val="00000000000000000000"/>
    <w:charset w:val="CC"/>
    <w:family w:val="roman"/>
    <w:notTrueType/>
    <w:pitch w:val="variable"/>
    <w:sig w:usb0="00000201" w:usb1="00000000" w:usb2="00000000" w:usb3="00000000" w:csb0="00000004" w:csb1="00000000"/>
  </w:font>
  <w:font w:name="SchoolBookC">
    <w:panose1 w:val="00000000000000000000"/>
    <w:charset w:val="CC"/>
    <w:family w:val="roman"/>
    <w:notTrueType/>
    <w:pitch w:val="variable"/>
    <w:sig w:usb0="00000201" w:usb1="00000000" w:usb2="00000000" w:usb3="00000000" w:csb0="00000004" w:csb1="00000000"/>
  </w:font>
  <w:font w:name="TimesDL">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0702014"/>
      <w:docPartObj>
        <w:docPartGallery w:val="Page Numbers (Bottom of Page)"/>
        <w:docPartUnique/>
      </w:docPartObj>
    </w:sdtPr>
    <w:sdtEndPr>
      <w:rPr>
        <w:sz w:val="20"/>
        <w:szCs w:val="20"/>
      </w:rPr>
    </w:sdtEndPr>
    <w:sdtContent>
      <w:p w14:paraId="30322ABA" w14:textId="77777777" w:rsidR="007A5273" w:rsidRPr="007C3FD2" w:rsidRDefault="007A5273">
        <w:pPr>
          <w:pStyle w:val="aff3"/>
          <w:jc w:val="right"/>
          <w:rPr>
            <w:sz w:val="20"/>
            <w:szCs w:val="20"/>
          </w:rPr>
        </w:pPr>
        <w:r w:rsidRPr="007C3FD2">
          <w:rPr>
            <w:sz w:val="20"/>
            <w:szCs w:val="20"/>
          </w:rPr>
          <w:fldChar w:fldCharType="begin"/>
        </w:r>
        <w:r w:rsidRPr="007C3FD2">
          <w:rPr>
            <w:sz w:val="20"/>
            <w:szCs w:val="20"/>
          </w:rPr>
          <w:instrText>PAGE</w:instrText>
        </w:r>
        <w:r w:rsidRPr="007C3FD2">
          <w:rPr>
            <w:sz w:val="20"/>
            <w:szCs w:val="20"/>
          </w:rPr>
          <w:fldChar w:fldCharType="separate"/>
        </w:r>
        <w:r w:rsidR="00F26A01">
          <w:rPr>
            <w:noProof/>
            <w:sz w:val="20"/>
            <w:szCs w:val="20"/>
          </w:rPr>
          <w:t>5</w:t>
        </w:r>
        <w:r w:rsidRPr="007C3FD2">
          <w:rPr>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2E854" w14:textId="77777777" w:rsidR="007A5273" w:rsidRDefault="007A5273">
    <w:pPr>
      <w:pStyle w:val="aff3"/>
      <w:ind w:right="360"/>
    </w:pPr>
    <w:r>
      <w:rPr>
        <w:noProof/>
      </w:rPr>
      <mc:AlternateContent>
        <mc:Choice Requires="wps">
          <w:drawing>
            <wp:anchor distT="0" distB="0" distL="0" distR="0" simplePos="0" relativeHeight="8" behindDoc="1" locked="0" layoutInCell="0" allowOverlap="1" wp14:anchorId="1C2AEE95" wp14:editId="360F8E8A">
              <wp:simplePos x="0" y="0"/>
              <wp:positionH relativeFrom="margin">
                <wp:posOffset>6412865</wp:posOffset>
              </wp:positionH>
              <wp:positionV relativeFrom="paragraph">
                <wp:posOffset>-3175</wp:posOffset>
              </wp:positionV>
              <wp:extent cx="228600" cy="334645"/>
              <wp:effectExtent l="0" t="0" r="0" b="8255"/>
              <wp:wrapSquare wrapText="bothSides"/>
              <wp:docPr id="5" name="Врезка1"/>
              <wp:cNvGraphicFramePr/>
              <a:graphic xmlns:a="http://schemas.openxmlformats.org/drawingml/2006/main">
                <a:graphicData uri="http://schemas.microsoft.com/office/word/2010/wordprocessingShape">
                  <wps:wsp>
                    <wps:cNvSpPr/>
                    <wps:spPr>
                      <a:xfrm>
                        <a:off x="0" y="0"/>
                        <a:ext cx="228600" cy="334645"/>
                      </a:xfrm>
                      <a:prstGeom prst="rect">
                        <a:avLst/>
                      </a:prstGeom>
                      <a:noFill/>
                      <a:ln w="0">
                        <a:noFill/>
                      </a:ln>
                    </wps:spPr>
                    <wps:style>
                      <a:lnRef idx="0">
                        <a:scrgbClr r="0" g="0" b="0"/>
                      </a:lnRef>
                      <a:fillRef idx="0">
                        <a:scrgbClr r="0" g="0" b="0"/>
                      </a:fillRef>
                      <a:effectRef idx="0">
                        <a:scrgbClr r="0" g="0" b="0"/>
                      </a:effectRef>
                      <a:fontRef idx="minor"/>
                    </wps:style>
                    <wps:txbx>
                      <w:txbxContent>
                        <w:p w14:paraId="43C9042F" w14:textId="77777777" w:rsidR="007A5273" w:rsidRPr="008A2002" w:rsidRDefault="007A5273">
                          <w:pPr>
                            <w:pStyle w:val="aff3"/>
                            <w:rPr>
                              <w:sz w:val="20"/>
                              <w:szCs w:val="20"/>
                            </w:rPr>
                          </w:pPr>
                          <w:r w:rsidRPr="008A2002">
                            <w:rPr>
                              <w:rStyle w:val="a6"/>
                              <w:color w:val="000000"/>
                              <w:sz w:val="20"/>
                              <w:szCs w:val="20"/>
                            </w:rPr>
                            <w:fldChar w:fldCharType="begin"/>
                          </w:r>
                          <w:r w:rsidRPr="008A2002">
                            <w:rPr>
                              <w:rStyle w:val="a6"/>
                              <w:color w:val="000000"/>
                              <w:sz w:val="20"/>
                              <w:szCs w:val="20"/>
                            </w:rPr>
                            <w:instrText>PAGE</w:instrText>
                          </w:r>
                          <w:r w:rsidRPr="008A2002">
                            <w:rPr>
                              <w:rStyle w:val="a6"/>
                              <w:color w:val="000000"/>
                              <w:sz w:val="20"/>
                              <w:szCs w:val="20"/>
                            </w:rPr>
                            <w:fldChar w:fldCharType="separate"/>
                          </w:r>
                          <w:r w:rsidR="00F26A01">
                            <w:rPr>
                              <w:rStyle w:val="a6"/>
                              <w:noProof/>
                              <w:color w:val="000000"/>
                              <w:sz w:val="20"/>
                              <w:szCs w:val="20"/>
                            </w:rPr>
                            <w:t>13</w:t>
                          </w:r>
                          <w:r w:rsidRPr="008A2002">
                            <w:rPr>
                              <w:rStyle w:val="a6"/>
                              <w:color w:val="000000"/>
                              <w:sz w:val="20"/>
                              <w:szCs w:val="20"/>
                            </w:rPr>
                            <w:fldChar w:fldCharType="end"/>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1C2AEE95" id="Врезка1" o:spid="_x0000_s1026" style="position:absolute;margin-left:504.95pt;margin-top:-.25pt;width:18pt;height:26.35pt;z-index:-5033164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XQA9QEAACYEAAAOAAAAZHJzL2Uyb0RvYy54bWysU82O0zAQviPxDpbvNGl3t1pFTVeI1SIk&#10;BCsWHsBx7NaS/xi7TXrjGXgSLgiJp8i+EWMn7S5wWsTFGU/m+2bmm/Hqqjea7AUE5WxN57OSEmG5&#10;a5Xd1PTTx5sXl5SEyGzLtLOipgcR6NX6+bNV5yuxcFunWwEESWyoOl/TbYy+KorAt8KwMHNeWPwp&#10;HRgW8QqbogXWIbvRxaIsl0XnoPXguAgBvdfjT7rO/FIKHt9LGUQkuqZYW8wn5LNJZ7FesWoDzG8V&#10;n8pg/1CFYcpi0hPVNYuM7ED9RWUUBxecjDPuTOGkVFzkHrCbeflHN3db5kXuBcUJ/iRT+H+0/N3+&#10;Fohqa3pBiWUGRzR8vf8yfB9+DD+Hb/MkUOdDhXF3/hamW0AzddtLMOmLfZA+i3o4iSr6SDg6F4vL&#10;ZYnSc/x1dna+PL9InMUD2EOIr4UzJBk1BZxZlpLt34Y4hh5DUi7rbpTW6GeVtqRL+X5zI7O2mCBV&#10;PdaZrXjQYsR8EBIbzuUmR+CwaV5pIONW4NpiscfdyGQISIES0z4RO0ESWuRlfCL+BMr5nY0nvFHW&#10;QRbyUXfJjH3TT1NqXHvA4Xa43TUNn3cMBCX6jcX1SU/haMDRaCYjJbPu5S46qfIAEu9INumKy5hH&#10;OD2ctO2P7znq4XmvfwEAAP//AwBQSwMEFAAGAAgAAAAhANM0umHdAAAACgEAAA8AAABkcnMvZG93&#10;bnJldi54bWxMj8FOhDAQhu8mvkMzJt52W4lsBCkbs4REb7p68dalIxDpFNou4NvbPenxn/nyzzfF&#10;fjUDm9H53pKEu60AhtRY3VMr4eO93jwA80GRVoMllPCDHvbl9VWhcm0XesP5GFoWS8jnSkIXwphz&#10;7psOjfJbOyLF3Zd1RoUYXcu1U0ssNwNPhNhxo3qKFzo14qHD5vt4NhIqt9O1PzxXdfa5VOHldZon&#10;Pkl5e7M+PQILuIY/GC76UR3K6HSyZ9KeDTELkWWRlbBJgV0AcZ/GwUlCmiTAy4L/f6H8BQAA//8D&#10;AFBLAQItABQABgAIAAAAIQC2gziS/gAAAOEBAAATAAAAAAAAAAAAAAAAAAAAAABbQ29udGVudF9U&#10;eXBlc10ueG1sUEsBAi0AFAAGAAgAAAAhADj9If/WAAAAlAEAAAsAAAAAAAAAAAAAAAAALwEAAF9y&#10;ZWxzLy5yZWxzUEsBAi0AFAAGAAgAAAAhAI8FdAD1AQAAJgQAAA4AAAAAAAAAAAAAAAAALgIAAGRy&#10;cy9lMm9Eb2MueG1sUEsBAi0AFAAGAAgAAAAhANM0umHdAAAACgEAAA8AAAAAAAAAAAAAAAAATwQA&#10;AGRycy9kb3ducmV2LnhtbFBLBQYAAAAABAAEAPMAAABZBQAAAAA=&#10;" o:allowincell="f" filled="f" stroked="f" strokeweight="0">
              <v:textbox inset="0,0,0,0">
                <w:txbxContent>
                  <w:p w14:paraId="43C9042F" w14:textId="77777777" w:rsidR="007A5273" w:rsidRPr="008A2002" w:rsidRDefault="007A5273">
                    <w:pPr>
                      <w:pStyle w:val="aff3"/>
                      <w:rPr>
                        <w:sz w:val="20"/>
                        <w:szCs w:val="20"/>
                      </w:rPr>
                    </w:pPr>
                    <w:r w:rsidRPr="008A2002">
                      <w:rPr>
                        <w:rStyle w:val="a6"/>
                        <w:color w:val="000000"/>
                        <w:sz w:val="20"/>
                        <w:szCs w:val="20"/>
                      </w:rPr>
                      <w:fldChar w:fldCharType="begin"/>
                    </w:r>
                    <w:r w:rsidRPr="008A2002">
                      <w:rPr>
                        <w:rStyle w:val="a6"/>
                        <w:color w:val="000000"/>
                        <w:sz w:val="20"/>
                        <w:szCs w:val="20"/>
                      </w:rPr>
                      <w:instrText>PAGE</w:instrText>
                    </w:r>
                    <w:r w:rsidRPr="008A2002">
                      <w:rPr>
                        <w:rStyle w:val="a6"/>
                        <w:color w:val="000000"/>
                        <w:sz w:val="20"/>
                        <w:szCs w:val="20"/>
                      </w:rPr>
                      <w:fldChar w:fldCharType="separate"/>
                    </w:r>
                    <w:r w:rsidR="00F26A01">
                      <w:rPr>
                        <w:rStyle w:val="a6"/>
                        <w:noProof/>
                        <w:color w:val="000000"/>
                        <w:sz w:val="20"/>
                        <w:szCs w:val="20"/>
                      </w:rPr>
                      <w:t>13</w:t>
                    </w:r>
                    <w:r w:rsidRPr="008A2002">
                      <w:rPr>
                        <w:rStyle w:val="a6"/>
                        <w:color w:val="000000"/>
                        <w:sz w:val="20"/>
                        <w:szCs w:val="20"/>
                      </w:rP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CE90E5" w14:textId="77777777" w:rsidR="00452814" w:rsidRDefault="00452814">
      <w:pPr>
        <w:rPr>
          <w:sz w:val="12"/>
        </w:rPr>
      </w:pPr>
      <w:r>
        <w:separator/>
      </w:r>
    </w:p>
  </w:footnote>
  <w:footnote w:type="continuationSeparator" w:id="0">
    <w:p w14:paraId="276E31F9" w14:textId="77777777" w:rsidR="00452814" w:rsidRDefault="00452814">
      <w:pPr>
        <w:rPr>
          <w:sz w:val="12"/>
        </w:rPr>
      </w:pPr>
      <w:r>
        <w:continuationSeparator/>
      </w:r>
    </w:p>
  </w:footnote>
  <w:footnote w:id="1">
    <w:p w14:paraId="01D031EC" w14:textId="77777777" w:rsidR="007A5273" w:rsidRDefault="007A5273" w:rsidP="003C53DA">
      <w:pPr>
        <w:pStyle w:val="afff"/>
        <w:spacing w:after="0"/>
      </w:pPr>
      <w:r w:rsidRPr="00E424DE">
        <w:rPr>
          <w:rStyle w:val="af4"/>
          <w:sz w:val="20"/>
          <w:vertAlign w:val="superscript"/>
        </w:rPr>
        <w:footnoteRef/>
      </w:r>
      <w:r>
        <w:rPr>
          <w:szCs w:val="16"/>
        </w:rPr>
        <w:t xml:space="preserve"> Уведомление может быть направлено посредством оператора почтовой связи по адресу, указанному в реквизитах Исполнителя, либо посредством электронной почты на адрес электронной почты указанный в реквизитах Исполнителя.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06E58"/>
    <w:multiLevelType w:val="hybridMultilevel"/>
    <w:tmpl w:val="F8C41844"/>
    <w:lvl w:ilvl="0" w:tplc="5AD86A7C">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FA6057"/>
    <w:multiLevelType w:val="multilevel"/>
    <w:tmpl w:val="85DE32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CC6752"/>
    <w:multiLevelType w:val="multilevel"/>
    <w:tmpl w:val="26CA6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4C351C"/>
    <w:multiLevelType w:val="multilevel"/>
    <w:tmpl w:val="529817F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17A840E6"/>
    <w:multiLevelType w:val="multilevel"/>
    <w:tmpl w:val="0484B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274A71"/>
    <w:multiLevelType w:val="multilevel"/>
    <w:tmpl w:val="21681C2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1D272435"/>
    <w:multiLevelType w:val="multilevel"/>
    <w:tmpl w:val="56B85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463CE7"/>
    <w:multiLevelType w:val="multilevel"/>
    <w:tmpl w:val="5934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C95A88"/>
    <w:multiLevelType w:val="multilevel"/>
    <w:tmpl w:val="B67073CE"/>
    <w:lvl w:ilvl="0">
      <w:start w:val="1"/>
      <w:numFmt w:val="decimal"/>
      <w:lvlText w:val="%1."/>
      <w:lvlJc w:val="left"/>
      <w:pPr>
        <w:tabs>
          <w:tab w:val="num" w:pos="0"/>
        </w:tabs>
        <w:ind w:left="360" w:hanging="360"/>
      </w:pPr>
      <w:rPr>
        <w:b/>
        <w:sz w:val="20"/>
      </w:rPr>
    </w:lvl>
    <w:lvl w:ilvl="1">
      <w:start w:val="1"/>
      <w:numFmt w:val="decimal"/>
      <w:lvlText w:val="%1.%2."/>
      <w:lvlJc w:val="left"/>
      <w:pPr>
        <w:tabs>
          <w:tab w:val="num" w:pos="0"/>
        </w:tabs>
        <w:ind w:left="792" w:hanging="432"/>
      </w:pPr>
      <w:rPr>
        <w:i w:val="0"/>
      </w:rPr>
    </w:lvl>
    <w:lvl w:ilvl="2">
      <w:start w:val="1"/>
      <w:numFmt w:val="decimal"/>
      <w:lvlText w:val="%1.%2.%3."/>
      <w:lvlJc w:val="left"/>
      <w:pPr>
        <w:tabs>
          <w:tab w:val="num" w:pos="-153"/>
        </w:tabs>
        <w:ind w:left="1071"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nsid w:val="2ECD1C67"/>
    <w:multiLevelType w:val="multilevel"/>
    <w:tmpl w:val="AD56698A"/>
    <w:lvl w:ilvl="0">
      <w:start w:val="1"/>
      <w:numFmt w:val="decimal"/>
      <w:lvlText w:val="%1."/>
      <w:lvlJc w:val="left"/>
      <w:pPr>
        <w:ind w:left="360" w:hanging="360"/>
      </w:pPr>
      <w:rPr>
        <w:b/>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16B7FEB"/>
    <w:multiLevelType w:val="multilevel"/>
    <w:tmpl w:val="4C0831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570575F"/>
    <w:multiLevelType w:val="hybridMultilevel"/>
    <w:tmpl w:val="4E2C5F6C"/>
    <w:lvl w:ilvl="0" w:tplc="5AD86A7C">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77D7C23"/>
    <w:multiLevelType w:val="hybridMultilevel"/>
    <w:tmpl w:val="365E2216"/>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FA61F8"/>
    <w:multiLevelType w:val="multilevel"/>
    <w:tmpl w:val="6D84E5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3C3C0F37"/>
    <w:multiLevelType w:val="multilevel"/>
    <w:tmpl w:val="BC94EB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89C4279"/>
    <w:multiLevelType w:val="multilevel"/>
    <w:tmpl w:val="A2D8B2CA"/>
    <w:lvl w:ilvl="0">
      <w:start w:val="1"/>
      <w:numFmt w:val="decimal"/>
      <w:lvlText w:val="%1."/>
      <w:lvlJc w:val="left"/>
      <w:pPr>
        <w:tabs>
          <w:tab w:val="num" w:pos="0"/>
        </w:tabs>
        <w:ind w:left="900" w:hanging="360"/>
      </w:pPr>
      <w:rPr>
        <w:b w:val="0"/>
        <w:bCs w:val="0"/>
      </w:rPr>
    </w:lvl>
    <w:lvl w:ilvl="1">
      <w:start w:val="1"/>
      <w:numFmt w:val="decimal"/>
      <w:lvlText w:val="%1.%2."/>
      <w:lvlJc w:val="left"/>
      <w:pPr>
        <w:tabs>
          <w:tab w:val="num" w:pos="0"/>
        </w:tabs>
        <w:ind w:left="1194" w:hanging="510"/>
      </w:pPr>
      <w:rPr>
        <w:b w:val="0"/>
        <w:bCs w:val="0"/>
      </w:rPr>
    </w:lvl>
    <w:lvl w:ilvl="2">
      <w:start w:val="1"/>
      <w:numFmt w:val="decimal"/>
      <w:lvlText w:val="%1.%2.%3."/>
      <w:lvlJc w:val="left"/>
      <w:pPr>
        <w:tabs>
          <w:tab w:val="num" w:pos="0"/>
        </w:tabs>
        <w:ind w:left="1548" w:hanging="720"/>
      </w:pPr>
    </w:lvl>
    <w:lvl w:ilvl="3">
      <w:start w:val="1"/>
      <w:numFmt w:val="decimal"/>
      <w:lvlText w:val="%1.%2.%3.%4."/>
      <w:lvlJc w:val="left"/>
      <w:pPr>
        <w:tabs>
          <w:tab w:val="num" w:pos="0"/>
        </w:tabs>
        <w:ind w:left="1692" w:hanging="720"/>
      </w:pPr>
    </w:lvl>
    <w:lvl w:ilvl="4">
      <w:start w:val="1"/>
      <w:numFmt w:val="decimal"/>
      <w:lvlText w:val="%1.%2.%3.%4.%5."/>
      <w:lvlJc w:val="left"/>
      <w:pPr>
        <w:tabs>
          <w:tab w:val="num" w:pos="0"/>
        </w:tabs>
        <w:ind w:left="2196" w:hanging="1080"/>
      </w:pPr>
    </w:lvl>
    <w:lvl w:ilvl="5">
      <w:start w:val="1"/>
      <w:numFmt w:val="decimal"/>
      <w:lvlText w:val="%1.%2.%3.%4.%5.%6."/>
      <w:lvlJc w:val="left"/>
      <w:pPr>
        <w:tabs>
          <w:tab w:val="num" w:pos="0"/>
        </w:tabs>
        <w:ind w:left="2340" w:hanging="1080"/>
      </w:pPr>
    </w:lvl>
    <w:lvl w:ilvl="6">
      <w:start w:val="1"/>
      <w:numFmt w:val="decimal"/>
      <w:lvlText w:val="%1.%2.%3.%4.%5.%6.%7."/>
      <w:lvlJc w:val="left"/>
      <w:pPr>
        <w:tabs>
          <w:tab w:val="num" w:pos="0"/>
        </w:tabs>
        <w:ind w:left="2484" w:hanging="1080"/>
      </w:pPr>
    </w:lvl>
    <w:lvl w:ilvl="7">
      <w:start w:val="1"/>
      <w:numFmt w:val="decimal"/>
      <w:lvlText w:val="%1.%2.%3.%4.%5.%6.%7.%8."/>
      <w:lvlJc w:val="left"/>
      <w:pPr>
        <w:tabs>
          <w:tab w:val="num" w:pos="0"/>
        </w:tabs>
        <w:ind w:left="2988" w:hanging="1440"/>
      </w:pPr>
    </w:lvl>
    <w:lvl w:ilvl="8">
      <w:start w:val="1"/>
      <w:numFmt w:val="decimal"/>
      <w:lvlText w:val="%1.%2.%3.%4.%5.%6.%7.%8.%9."/>
      <w:lvlJc w:val="left"/>
      <w:pPr>
        <w:tabs>
          <w:tab w:val="num" w:pos="0"/>
        </w:tabs>
        <w:ind w:left="3132" w:hanging="1440"/>
      </w:pPr>
    </w:lvl>
  </w:abstractNum>
  <w:abstractNum w:abstractNumId="16">
    <w:nsid w:val="4D3E18ED"/>
    <w:multiLevelType w:val="multilevel"/>
    <w:tmpl w:val="D7824A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E8F76B5"/>
    <w:multiLevelType w:val="multilevel"/>
    <w:tmpl w:val="E3C0F8D2"/>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4F936D61"/>
    <w:multiLevelType w:val="hybridMultilevel"/>
    <w:tmpl w:val="F89C09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0406689"/>
    <w:multiLevelType w:val="multilevel"/>
    <w:tmpl w:val="A9E068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26656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2A41242"/>
    <w:multiLevelType w:val="multilevel"/>
    <w:tmpl w:val="1FF2F06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2">
    <w:nsid w:val="58852673"/>
    <w:multiLevelType w:val="hybridMultilevel"/>
    <w:tmpl w:val="F698C7E0"/>
    <w:lvl w:ilvl="0" w:tplc="663683F4">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A995F43"/>
    <w:multiLevelType w:val="multilevel"/>
    <w:tmpl w:val="7F3CB7C8"/>
    <w:lvl w:ilvl="0">
      <w:start w:val="1"/>
      <w:numFmt w:val="decimal"/>
      <w:lvlText w:val="%1."/>
      <w:lvlJc w:val="left"/>
      <w:pPr>
        <w:tabs>
          <w:tab w:val="num" w:pos="0"/>
        </w:tabs>
        <w:ind w:left="360" w:hanging="360"/>
      </w:pPr>
      <w:rPr>
        <w:b/>
        <w:sz w:val="20"/>
      </w:rPr>
    </w:lvl>
    <w:lvl w:ilvl="1">
      <w:start w:val="1"/>
      <w:numFmt w:val="decimal"/>
      <w:lvlText w:val="%1.%2."/>
      <w:lvlJc w:val="left"/>
      <w:pPr>
        <w:tabs>
          <w:tab w:val="num" w:pos="-218"/>
        </w:tabs>
        <w:ind w:left="574"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4">
    <w:nsid w:val="5E791020"/>
    <w:multiLevelType w:val="hybridMultilevel"/>
    <w:tmpl w:val="A12A68A4"/>
    <w:lvl w:ilvl="0" w:tplc="434E9318">
      <w:start w:val="1"/>
      <w:numFmt w:val="decimal"/>
      <w:lvlText w:val="%1)"/>
      <w:lvlJc w:val="left"/>
      <w:pPr>
        <w:ind w:left="382" w:hanging="360"/>
      </w:pPr>
      <w:rPr>
        <w:rFonts w:hint="default"/>
        <w:b w:val="0"/>
      </w:rPr>
    </w:lvl>
    <w:lvl w:ilvl="1" w:tplc="04190019" w:tentative="1">
      <w:start w:val="1"/>
      <w:numFmt w:val="lowerLetter"/>
      <w:lvlText w:val="%2."/>
      <w:lvlJc w:val="left"/>
      <w:pPr>
        <w:ind w:left="1102" w:hanging="360"/>
      </w:pPr>
    </w:lvl>
    <w:lvl w:ilvl="2" w:tplc="0419001B" w:tentative="1">
      <w:start w:val="1"/>
      <w:numFmt w:val="lowerRoman"/>
      <w:lvlText w:val="%3."/>
      <w:lvlJc w:val="right"/>
      <w:pPr>
        <w:ind w:left="1822" w:hanging="180"/>
      </w:pPr>
    </w:lvl>
    <w:lvl w:ilvl="3" w:tplc="0419000F" w:tentative="1">
      <w:start w:val="1"/>
      <w:numFmt w:val="decimal"/>
      <w:lvlText w:val="%4."/>
      <w:lvlJc w:val="left"/>
      <w:pPr>
        <w:ind w:left="2542" w:hanging="360"/>
      </w:pPr>
    </w:lvl>
    <w:lvl w:ilvl="4" w:tplc="04190019" w:tentative="1">
      <w:start w:val="1"/>
      <w:numFmt w:val="lowerLetter"/>
      <w:lvlText w:val="%5."/>
      <w:lvlJc w:val="left"/>
      <w:pPr>
        <w:ind w:left="3262" w:hanging="360"/>
      </w:pPr>
    </w:lvl>
    <w:lvl w:ilvl="5" w:tplc="0419001B" w:tentative="1">
      <w:start w:val="1"/>
      <w:numFmt w:val="lowerRoman"/>
      <w:lvlText w:val="%6."/>
      <w:lvlJc w:val="right"/>
      <w:pPr>
        <w:ind w:left="3982" w:hanging="180"/>
      </w:pPr>
    </w:lvl>
    <w:lvl w:ilvl="6" w:tplc="0419000F" w:tentative="1">
      <w:start w:val="1"/>
      <w:numFmt w:val="decimal"/>
      <w:lvlText w:val="%7."/>
      <w:lvlJc w:val="left"/>
      <w:pPr>
        <w:ind w:left="4702" w:hanging="360"/>
      </w:pPr>
    </w:lvl>
    <w:lvl w:ilvl="7" w:tplc="04190019" w:tentative="1">
      <w:start w:val="1"/>
      <w:numFmt w:val="lowerLetter"/>
      <w:lvlText w:val="%8."/>
      <w:lvlJc w:val="left"/>
      <w:pPr>
        <w:ind w:left="5422" w:hanging="360"/>
      </w:pPr>
    </w:lvl>
    <w:lvl w:ilvl="8" w:tplc="0419001B" w:tentative="1">
      <w:start w:val="1"/>
      <w:numFmt w:val="lowerRoman"/>
      <w:lvlText w:val="%9."/>
      <w:lvlJc w:val="right"/>
      <w:pPr>
        <w:ind w:left="6142" w:hanging="180"/>
      </w:pPr>
    </w:lvl>
  </w:abstractNum>
  <w:abstractNum w:abstractNumId="25">
    <w:nsid w:val="63D9594F"/>
    <w:multiLevelType w:val="hybridMultilevel"/>
    <w:tmpl w:val="E292B9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BC77078"/>
    <w:multiLevelType w:val="multilevel"/>
    <w:tmpl w:val="E8C09792"/>
    <w:lvl w:ilvl="0">
      <w:start w:val="5"/>
      <w:numFmt w:val="decimal"/>
      <w:lvlText w:val="%1."/>
      <w:lvlJc w:val="left"/>
      <w:pPr>
        <w:ind w:left="360" w:hanging="360"/>
      </w:pPr>
      <w:rPr>
        <w:rFonts w:hint="default"/>
        <w:b/>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6CD15446"/>
    <w:multiLevelType w:val="multilevel"/>
    <w:tmpl w:val="D9D425C4"/>
    <w:lvl w:ilvl="0">
      <w:start w:val="1"/>
      <w:numFmt w:val="bullet"/>
      <w:lvlText w:val="•"/>
      <w:lvlJc w:val="left"/>
      <w:rPr>
        <w:sz w:val="20"/>
        <w:szCs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EF60FFA"/>
    <w:multiLevelType w:val="multilevel"/>
    <w:tmpl w:val="5406F030"/>
    <w:lvl w:ilvl="0">
      <w:start w:val="1"/>
      <w:numFmt w:val="decimal"/>
      <w:lvlText w:val="%1."/>
      <w:lvlJc w:val="left"/>
      <w:pPr>
        <w:ind w:left="360" w:hanging="360"/>
      </w:pPr>
      <w:rPr>
        <w:b/>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3A66A81"/>
    <w:multiLevelType w:val="hybridMultilevel"/>
    <w:tmpl w:val="56BE1CEA"/>
    <w:lvl w:ilvl="0" w:tplc="5AD86A7C">
      <w:start w:val="1"/>
      <w:numFmt w:val="bullet"/>
      <w:lvlText w:val="–"/>
      <w:lvlJc w:val="left"/>
      <w:pPr>
        <w:ind w:left="502" w:hanging="360"/>
      </w:pPr>
      <w:rPr>
        <w:rFonts w:ascii="Verdana" w:hAnsi="Verdana"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0">
    <w:nsid w:val="741D3BBE"/>
    <w:multiLevelType w:val="multilevel"/>
    <w:tmpl w:val="041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4D67E55"/>
    <w:multiLevelType w:val="multilevel"/>
    <w:tmpl w:val="BA6423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9ED43B4"/>
    <w:multiLevelType w:val="hybridMultilevel"/>
    <w:tmpl w:val="442229D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nsid w:val="7A4A2D3E"/>
    <w:multiLevelType w:val="hybridMultilevel"/>
    <w:tmpl w:val="9F063786"/>
    <w:lvl w:ilvl="0" w:tplc="9402927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5"/>
  </w:num>
  <w:num w:numId="3">
    <w:abstractNumId w:val="13"/>
  </w:num>
  <w:num w:numId="4">
    <w:abstractNumId w:val="30"/>
  </w:num>
  <w:num w:numId="5">
    <w:abstractNumId w:val="22"/>
  </w:num>
  <w:num w:numId="6">
    <w:abstractNumId w:val="28"/>
  </w:num>
  <w:num w:numId="7">
    <w:abstractNumId w:val="5"/>
  </w:num>
  <w:num w:numId="8">
    <w:abstractNumId w:val="6"/>
  </w:num>
  <w:num w:numId="9">
    <w:abstractNumId w:val="18"/>
  </w:num>
  <w:num w:numId="10">
    <w:abstractNumId w:val="26"/>
  </w:num>
  <w:num w:numId="11">
    <w:abstractNumId w:val="3"/>
  </w:num>
  <w:num w:numId="12">
    <w:abstractNumId w:val="17"/>
  </w:num>
  <w:num w:numId="13">
    <w:abstractNumId w:val="2"/>
  </w:num>
  <w:num w:numId="14">
    <w:abstractNumId w:val="27"/>
  </w:num>
  <w:num w:numId="15">
    <w:abstractNumId w:val="14"/>
  </w:num>
  <w:num w:numId="16">
    <w:abstractNumId w:val="19"/>
  </w:num>
  <w:num w:numId="17">
    <w:abstractNumId w:val="16"/>
  </w:num>
  <w:num w:numId="18">
    <w:abstractNumId w:val="1"/>
  </w:num>
  <w:num w:numId="19">
    <w:abstractNumId w:val="10"/>
  </w:num>
  <w:num w:numId="20">
    <w:abstractNumId w:val="31"/>
  </w:num>
  <w:num w:numId="21">
    <w:abstractNumId w:val="4"/>
  </w:num>
  <w:num w:numId="22">
    <w:abstractNumId w:val="11"/>
  </w:num>
  <w:num w:numId="23">
    <w:abstractNumId w:val="33"/>
  </w:num>
  <w:num w:numId="24">
    <w:abstractNumId w:val="0"/>
  </w:num>
  <w:num w:numId="25">
    <w:abstractNumId w:val="29"/>
  </w:num>
  <w:num w:numId="26">
    <w:abstractNumId w:val="23"/>
  </w:num>
  <w:num w:numId="27">
    <w:abstractNumId w:val="9"/>
  </w:num>
  <w:num w:numId="28">
    <w:abstractNumId w:val="7"/>
  </w:num>
  <w:num w:numId="29">
    <w:abstractNumId w:val="25"/>
  </w:num>
  <w:num w:numId="30">
    <w:abstractNumId w:val="32"/>
  </w:num>
  <w:num w:numId="31">
    <w:abstractNumId w:val="24"/>
  </w:num>
  <w:num w:numId="32">
    <w:abstractNumId w:val="12"/>
  </w:num>
  <w:num w:numId="33">
    <w:abstractNumId w:val="20"/>
  </w:num>
  <w:num w:numId="34">
    <w:abstractNumId w:val="21"/>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08"/>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E1A"/>
    <w:rsid w:val="00001091"/>
    <w:rsid w:val="00012366"/>
    <w:rsid w:val="0002237D"/>
    <w:rsid w:val="00026D5D"/>
    <w:rsid w:val="000322C5"/>
    <w:rsid w:val="000452D4"/>
    <w:rsid w:val="000466B7"/>
    <w:rsid w:val="000471F5"/>
    <w:rsid w:val="00057420"/>
    <w:rsid w:val="00066C44"/>
    <w:rsid w:val="00067C74"/>
    <w:rsid w:val="0007653B"/>
    <w:rsid w:val="00077E83"/>
    <w:rsid w:val="00083227"/>
    <w:rsid w:val="000867D3"/>
    <w:rsid w:val="00090738"/>
    <w:rsid w:val="000A0E65"/>
    <w:rsid w:val="000A29D5"/>
    <w:rsid w:val="000A3DE0"/>
    <w:rsid w:val="000B620E"/>
    <w:rsid w:val="000C0C21"/>
    <w:rsid w:val="000D254F"/>
    <w:rsid w:val="000D791B"/>
    <w:rsid w:val="000E13CA"/>
    <w:rsid w:val="000E7C04"/>
    <w:rsid w:val="000F207C"/>
    <w:rsid w:val="000F3790"/>
    <w:rsid w:val="000F60CC"/>
    <w:rsid w:val="0010441A"/>
    <w:rsid w:val="00105007"/>
    <w:rsid w:val="00105303"/>
    <w:rsid w:val="00106AF1"/>
    <w:rsid w:val="00113DCB"/>
    <w:rsid w:val="001145A0"/>
    <w:rsid w:val="00116CAA"/>
    <w:rsid w:val="00122239"/>
    <w:rsid w:val="00126BC5"/>
    <w:rsid w:val="00146914"/>
    <w:rsid w:val="001477CA"/>
    <w:rsid w:val="0015360B"/>
    <w:rsid w:val="00154996"/>
    <w:rsid w:val="0016472A"/>
    <w:rsid w:val="00166E19"/>
    <w:rsid w:val="00167182"/>
    <w:rsid w:val="0017297C"/>
    <w:rsid w:val="001775C7"/>
    <w:rsid w:val="00190BB5"/>
    <w:rsid w:val="001A3C8F"/>
    <w:rsid w:val="001A6E65"/>
    <w:rsid w:val="001B1EB0"/>
    <w:rsid w:val="001B3628"/>
    <w:rsid w:val="001D1926"/>
    <w:rsid w:val="001D483F"/>
    <w:rsid w:val="001D6FF4"/>
    <w:rsid w:val="001E0095"/>
    <w:rsid w:val="001E27CE"/>
    <w:rsid w:val="001F667C"/>
    <w:rsid w:val="0020460D"/>
    <w:rsid w:val="002114B1"/>
    <w:rsid w:val="00214691"/>
    <w:rsid w:val="0021502B"/>
    <w:rsid w:val="00220548"/>
    <w:rsid w:val="00245252"/>
    <w:rsid w:val="00260695"/>
    <w:rsid w:val="00267F9B"/>
    <w:rsid w:val="00272DF9"/>
    <w:rsid w:val="0027767E"/>
    <w:rsid w:val="00283934"/>
    <w:rsid w:val="00293B76"/>
    <w:rsid w:val="002A0C94"/>
    <w:rsid w:val="002B074C"/>
    <w:rsid w:val="002B1574"/>
    <w:rsid w:val="002B227F"/>
    <w:rsid w:val="002B60B3"/>
    <w:rsid w:val="002D0996"/>
    <w:rsid w:val="002D2579"/>
    <w:rsid w:val="002E3FA3"/>
    <w:rsid w:val="002E7FB6"/>
    <w:rsid w:val="002F6588"/>
    <w:rsid w:val="002F76A2"/>
    <w:rsid w:val="00302B59"/>
    <w:rsid w:val="0030794F"/>
    <w:rsid w:val="003242DE"/>
    <w:rsid w:val="003273CE"/>
    <w:rsid w:val="003420AD"/>
    <w:rsid w:val="00343D47"/>
    <w:rsid w:val="00351E5A"/>
    <w:rsid w:val="0035220B"/>
    <w:rsid w:val="00367912"/>
    <w:rsid w:val="00367A76"/>
    <w:rsid w:val="0037334D"/>
    <w:rsid w:val="0038452E"/>
    <w:rsid w:val="00385550"/>
    <w:rsid w:val="00385F4C"/>
    <w:rsid w:val="003A3B74"/>
    <w:rsid w:val="003A5A0F"/>
    <w:rsid w:val="003B1ABB"/>
    <w:rsid w:val="003B27A2"/>
    <w:rsid w:val="003C0094"/>
    <w:rsid w:val="003C53DA"/>
    <w:rsid w:val="003D1916"/>
    <w:rsid w:val="003D2FC3"/>
    <w:rsid w:val="003D50A1"/>
    <w:rsid w:val="003F054E"/>
    <w:rsid w:val="003F4BCA"/>
    <w:rsid w:val="003F61FE"/>
    <w:rsid w:val="00403C0E"/>
    <w:rsid w:val="00405CBB"/>
    <w:rsid w:val="0041169A"/>
    <w:rsid w:val="004214A8"/>
    <w:rsid w:val="00423918"/>
    <w:rsid w:val="00425985"/>
    <w:rsid w:val="00452814"/>
    <w:rsid w:val="0046229F"/>
    <w:rsid w:val="00463654"/>
    <w:rsid w:val="00474FF9"/>
    <w:rsid w:val="00485006"/>
    <w:rsid w:val="004907A0"/>
    <w:rsid w:val="00494DC9"/>
    <w:rsid w:val="0049603B"/>
    <w:rsid w:val="004A3773"/>
    <w:rsid w:val="004A3EE1"/>
    <w:rsid w:val="004A51E3"/>
    <w:rsid w:val="004A61C3"/>
    <w:rsid w:val="004B15E7"/>
    <w:rsid w:val="004C4286"/>
    <w:rsid w:val="004C5823"/>
    <w:rsid w:val="004D490B"/>
    <w:rsid w:val="004D584E"/>
    <w:rsid w:val="004D7A75"/>
    <w:rsid w:val="004E1FE7"/>
    <w:rsid w:val="004E73FC"/>
    <w:rsid w:val="004E752D"/>
    <w:rsid w:val="005037F7"/>
    <w:rsid w:val="00504FCD"/>
    <w:rsid w:val="005066DD"/>
    <w:rsid w:val="005077F6"/>
    <w:rsid w:val="00510E1A"/>
    <w:rsid w:val="005110A9"/>
    <w:rsid w:val="00517532"/>
    <w:rsid w:val="00535682"/>
    <w:rsid w:val="00536713"/>
    <w:rsid w:val="00536C5D"/>
    <w:rsid w:val="00537341"/>
    <w:rsid w:val="00544A08"/>
    <w:rsid w:val="0054565A"/>
    <w:rsid w:val="00546C2C"/>
    <w:rsid w:val="00555437"/>
    <w:rsid w:val="0056002E"/>
    <w:rsid w:val="00560AA4"/>
    <w:rsid w:val="005625EE"/>
    <w:rsid w:val="00563687"/>
    <w:rsid w:val="00564945"/>
    <w:rsid w:val="00566361"/>
    <w:rsid w:val="005707FD"/>
    <w:rsid w:val="00570DC2"/>
    <w:rsid w:val="005777F0"/>
    <w:rsid w:val="00587252"/>
    <w:rsid w:val="00590FD6"/>
    <w:rsid w:val="0059710D"/>
    <w:rsid w:val="00597E73"/>
    <w:rsid w:val="005A02D2"/>
    <w:rsid w:val="005A0E74"/>
    <w:rsid w:val="005A5C60"/>
    <w:rsid w:val="005A7124"/>
    <w:rsid w:val="005B1C0F"/>
    <w:rsid w:val="005B2011"/>
    <w:rsid w:val="005B6742"/>
    <w:rsid w:val="005B7DA2"/>
    <w:rsid w:val="005D08E6"/>
    <w:rsid w:val="005E21D9"/>
    <w:rsid w:val="005E3E2D"/>
    <w:rsid w:val="0062045E"/>
    <w:rsid w:val="0062069D"/>
    <w:rsid w:val="00623C0E"/>
    <w:rsid w:val="00624C68"/>
    <w:rsid w:val="006337AB"/>
    <w:rsid w:val="006406D3"/>
    <w:rsid w:val="006458F2"/>
    <w:rsid w:val="006523FE"/>
    <w:rsid w:val="00657D62"/>
    <w:rsid w:val="00673744"/>
    <w:rsid w:val="00675A13"/>
    <w:rsid w:val="00676E1E"/>
    <w:rsid w:val="006908C2"/>
    <w:rsid w:val="00693C64"/>
    <w:rsid w:val="006970F1"/>
    <w:rsid w:val="006A4E52"/>
    <w:rsid w:val="006A6789"/>
    <w:rsid w:val="006B160F"/>
    <w:rsid w:val="006D2CD5"/>
    <w:rsid w:val="006D2F4C"/>
    <w:rsid w:val="006E3C80"/>
    <w:rsid w:val="006E47D3"/>
    <w:rsid w:val="006E56F3"/>
    <w:rsid w:val="006E6591"/>
    <w:rsid w:val="006F17D7"/>
    <w:rsid w:val="00702EAD"/>
    <w:rsid w:val="00704E49"/>
    <w:rsid w:val="007142B5"/>
    <w:rsid w:val="00722A65"/>
    <w:rsid w:val="0073002E"/>
    <w:rsid w:val="00730891"/>
    <w:rsid w:val="0073288E"/>
    <w:rsid w:val="00740474"/>
    <w:rsid w:val="007412E5"/>
    <w:rsid w:val="00747A8E"/>
    <w:rsid w:val="00750FB3"/>
    <w:rsid w:val="00774193"/>
    <w:rsid w:val="00776924"/>
    <w:rsid w:val="00780606"/>
    <w:rsid w:val="00785BDA"/>
    <w:rsid w:val="00786029"/>
    <w:rsid w:val="007874AC"/>
    <w:rsid w:val="007A029E"/>
    <w:rsid w:val="007A5273"/>
    <w:rsid w:val="007A60CF"/>
    <w:rsid w:val="007B2239"/>
    <w:rsid w:val="007B4959"/>
    <w:rsid w:val="007B7BC3"/>
    <w:rsid w:val="007C1138"/>
    <w:rsid w:val="007C26F9"/>
    <w:rsid w:val="007C3C4F"/>
    <w:rsid w:val="007C3FD2"/>
    <w:rsid w:val="007C4E40"/>
    <w:rsid w:val="007D6765"/>
    <w:rsid w:val="007E4069"/>
    <w:rsid w:val="007E6A82"/>
    <w:rsid w:val="007F273E"/>
    <w:rsid w:val="008006BF"/>
    <w:rsid w:val="0080115A"/>
    <w:rsid w:val="00802733"/>
    <w:rsid w:val="0080440A"/>
    <w:rsid w:val="0081163C"/>
    <w:rsid w:val="008147D7"/>
    <w:rsid w:val="008163E0"/>
    <w:rsid w:val="00816815"/>
    <w:rsid w:val="00825B16"/>
    <w:rsid w:val="008356FE"/>
    <w:rsid w:val="00842521"/>
    <w:rsid w:val="008620DF"/>
    <w:rsid w:val="0086420C"/>
    <w:rsid w:val="00864D63"/>
    <w:rsid w:val="0089435D"/>
    <w:rsid w:val="00894B72"/>
    <w:rsid w:val="00895A5E"/>
    <w:rsid w:val="008A2002"/>
    <w:rsid w:val="008D158E"/>
    <w:rsid w:val="008D1A7F"/>
    <w:rsid w:val="008D5CF3"/>
    <w:rsid w:val="008D5DF2"/>
    <w:rsid w:val="008D6FB7"/>
    <w:rsid w:val="008E7495"/>
    <w:rsid w:val="008F0E0C"/>
    <w:rsid w:val="008F4A26"/>
    <w:rsid w:val="008F5BC1"/>
    <w:rsid w:val="00910307"/>
    <w:rsid w:val="00911EE1"/>
    <w:rsid w:val="00916F9C"/>
    <w:rsid w:val="00921F4F"/>
    <w:rsid w:val="009246A5"/>
    <w:rsid w:val="009326DA"/>
    <w:rsid w:val="009421EA"/>
    <w:rsid w:val="009441EC"/>
    <w:rsid w:val="00947293"/>
    <w:rsid w:val="00961765"/>
    <w:rsid w:val="00962E21"/>
    <w:rsid w:val="009631F9"/>
    <w:rsid w:val="00993B7E"/>
    <w:rsid w:val="009A7496"/>
    <w:rsid w:val="009B26B6"/>
    <w:rsid w:val="009B4A09"/>
    <w:rsid w:val="009B62B9"/>
    <w:rsid w:val="009C0874"/>
    <w:rsid w:val="009C1B10"/>
    <w:rsid w:val="009C728F"/>
    <w:rsid w:val="009D1B09"/>
    <w:rsid w:val="009D2215"/>
    <w:rsid w:val="009E0796"/>
    <w:rsid w:val="009E6194"/>
    <w:rsid w:val="009F0C38"/>
    <w:rsid w:val="009F6D8E"/>
    <w:rsid w:val="00A018E1"/>
    <w:rsid w:val="00A0345C"/>
    <w:rsid w:val="00A05115"/>
    <w:rsid w:val="00A07781"/>
    <w:rsid w:val="00A10B2F"/>
    <w:rsid w:val="00A167FE"/>
    <w:rsid w:val="00A2387E"/>
    <w:rsid w:val="00A32B85"/>
    <w:rsid w:val="00A352E0"/>
    <w:rsid w:val="00A35524"/>
    <w:rsid w:val="00A4245D"/>
    <w:rsid w:val="00A471D5"/>
    <w:rsid w:val="00A55004"/>
    <w:rsid w:val="00A560B4"/>
    <w:rsid w:val="00A66E16"/>
    <w:rsid w:val="00A722E8"/>
    <w:rsid w:val="00A82871"/>
    <w:rsid w:val="00A90D37"/>
    <w:rsid w:val="00A922B2"/>
    <w:rsid w:val="00A94AD4"/>
    <w:rsid w:val="00A97F80"/>
    <w:rsid w:val="00AA12F0"/>
    <w:rsid w:val="00AA335B"/>
    <w:rsid w:val="00AA5B17"/>
    <w:rsid w:val="00AA75A4"/>
    <w:rsid w:val="00AB57A3"/>
    <w:rsid w:val="00AC1F77"/>
    <w:rsid w:val="00AD3DD4"/>
    <w:rsid w:val="00AE4B1F"/>
    <w:rsid w:val="00AE66B7"/>
    <w:rsid w:val="00AF2BE4"/>
    <w:rsid w:val="00B039A0"/>
    <w:rsid w:val="00B07440"/>
    <w:rsid w:val="00B14893"/>
    <w:rsid w:val="00B4136A"/>
    <w:rsid w:val="00B451CE"/>
    <w:rsid w:val="00B46B30"/>
    <w:rsid w:val="00B52A91"/>
    <w:rsid w:val="00B54904"/>
    <w:rsid w:val="00B577FF"/>
    <w:rsid w:val="00B8461F"/>
    <w:rsid w:val="00B878FE"/>
    <w:rsid w:val="00B967A8"/>
    <w:rsid w:val="00BA1DF3"/>
    <w:rsid w:val="00BA36AA"/>
    <w:rsid w:val="00BB2833"/>
    <w:rsid w:val="00BD0F78"/>
    <w:rsid w:val="00BD4C5E"/>
    <w:rsid w:val="00BD4D1F"/>
    <w:rsid w:val="00BE137B"/>
    <w:rsid w:val="00BE725F"/>
    <w:rsid w:val="00C05DFE"/>
    <w:rsid w:val="00C1469E"/>
    <w:rsid w:val="00C3162F"/>
    <w:rsid w:val="00C33088"/>
    <w:rsid w:val="00C45649"/>
    <w:rsid w:val="00C500E4"/>
    <w:rsid w:val="00C51B0B"/>
    <w:rsid w:val="00C560CE"/>
    <w:rsid w:val="00C5650A"/>
    <w:rsid w:val="00C56F15"/>
    <w:rsid w:val="00C57C91"/>
    <w:rsid w:val="00C648D6"/>
    <w:rsid w:val="00C64CEB"/>
    <w:rsid w:val="00C702DA"/>
    <w:rsid w:val="00C7157F"/>
    <w:rsid w:val="00C77440"/>
    <w:rsid w:val="00C803D7"/>
    <w:rsid w:val="00C80A75"/>
    <w:rsid w:val="00C8221E"/>
    <w:rsid w:val="00C83BE7"/>
    <w:rsid w:val="00C86568"/>
    <w:rsid w:val="00C94EAE"/>
    <w:rsid w:val="00CA340A"/>
    <w:rsid w:val="00CA7FB6"/>
    <w:rsid w:val="00CB72E4"/>
    <w:rsid w:val="00CB770A"/>
    <w:rsid w:val="00CC6CF5"/>
    <w:rsid w:val="00CD2E66"/>
    <w:rsid w:val="00CD487D"/>
    <w:rsid w:val="00CD4E82"/>
    <w:rsid w:val="00CD7F05"/>
    <w:rsid w:val="00CE1E43"/>
    <w:rsid w:val="00CE23CE"/>
    <w:rsid w:val="00CE3219"/>
    <w:rsid w:val="00CE344C"/>
    <w:rsid w:val="00CE5305"/>
    <w:rsid w:val="00CE5CF3"/>
    <w:rsid w:val="00CF5E90"/>
    <w:rsid w:val="00D02F63"/>
    <w:rsid w:val="00D02FD6"/>
    <w:rsid w:val="00D03A03"/>
    <w:rsid w:val="00D06A85"/>
    <w:rsid w:val="00D13ECB"/>
    <w:rsid w:val="00D1528A"/>
    <w:rsid w:val="00D1749D"/>
    <w:rsid w:val="00D2365F"/>
    <w:rsid w:val="00D44CF2"/>
    <w:rsid w:val="00D47992"/>
    <w:rsid w:val="00D557FE"/>
    <w:rsid w:val="00D5585C"/>
    <w:rsid w:val="00D63D03"/>
    <w:rsid w:val="00D711BD"/>
    <w:rsid w:val="00D730A0"/>
    <w:rsid w:val="00D76060"/>
    <w:rsid w:val="00D77362"/>
    <w:rsid w:val="00D80624"/>
    <w:rsid w:val="00D84F77"/>
    <w:rsid w:val="00D92665"/>
    <w:rsid w:val="00D92C83"/>
    <w:rsid w:val="00D94E8E"/>
    <w:rsid w:val="00D95CA9"/>
    <w:rsid w:val="00D972C9"/>
    <w:rsid w:val="00DA197C"/>
    <w:rsid w:val="00DB0637"/>
    <w:rsid w:val="00DB6565"/>
    <w:rsid w:val="00DC2F07"/>
    <w:rsid w:val="00DD1436"/>
    <w:rsid w:val="00DD57D6"/>
    <w:rsid w:val="00DD6522"/>
    <w:rsid w:val="00DD66D1"/>
    <w:rsid w:val="00DE610C"/>
    <w:rsid w:val="00DF40B2"/>
    <w:rsid w:val="00DF4466"/>
    <w:rsid w:val="00DF5A93"/>
    <w:rsid w:val="00E01AC9"/>
    <w:rsid w:val="00E051BF"/>
    <w:rsid w:val="00E052D4"/>
    <w:rsid w:val="00E12484"/>
    <w:rsid w:val="00E2031B"/>
    <w:rsid w:val="00E22D65"/>
    <w:rsid w:val="00E27A88"/>
    <w:rsid w:val="00E3309E"/>
    <w:rsid w:val="00E4058D"/>
    <w:rsid w:val="00E435A7"/>
    <w:rsid w:val="00E45681"/>
    <w:rsid w:val="00E4668E"/>
    <w:rsid w:val="00E543EA"/>
    <w:rsid w:val="00E626E8"/>
    <w:rsid w:val="00E62D00"/>
    <w:rsid w:val="00E664CE"/>
    <w:rsid w:val="00E67667"/>
    <w:rsid w:val="00E71733"/>
    <w:rsid w:val="00E8012C"/>
    <w:rsid w:val="00E929C7"/>
    <w:rsid w:val="00EA405D"/>
    <w:rsid w:val="00EB2DCC"/>
    <w:rsid w:val="00ED0A95"/>
    <w:rsid w:val="00ED42AA"/>
    <w:rsid w:val="00ED7354"/>
    <w:rsid w:val="00EE3314"/>
    <w:rsid w:val="00EE5FAC"/>
    <w:rsid w:val="00EF24B8"/>
    <w:rsid w:val="00EF37F8"/>
    <w:rsid w:val="00EF620D"/>
    <w:rsid w:val="00EF702D"/>
    <w:rsid w:val="00F05D62"/>
    <w:rsid w:val="00F06481"/>
    <w:rsid w:val="00F12982"/>
    <w:rsid w:val="00F12B5B"/>
    <w:rsid w:val="00F20581"/>
    <w:rsid w:val="00F2127F"/>
    <w:rsid w:val="00F22DD5"/>
    <w:rsid w:val="00F253B7"/>
    <w:rsid w:val="00F26A01"/>
    <w:rsid w:val="00F3023D"/>
    <w:rsid w:val="00F33611"/>
    <w:rsid w:val="00F33BD5"/>
    <w:rsid w:val="00F4278E"/>
    <w:rsid w:val="00F4581D"/>
    <w:rsid w:val="00F5006E"/>
    <w:rsid w:val="00F51883"/>
    <w:rsid w:val="00F65821"/>
    <w:rsid w:val="00F671E4"/>
    <w:rsid w:val="00F7611C"/>
    <w:rsid w:val="00F8182E"/>
    <w:rsid w:val="00F91151"/>
    <w:rsid w:val="00F91BAB"/>
    <w:rsid w:val="00F92394"/>
    <w:rsid w:val="00F93335"/>
    <w:rsid w:val="00FA0F85"/>
    <w:rsid w:val="00FC352B"/>
    <w:rsid w:val="00FE0566"/>
    <w:rsid w:val="00FF1FD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36A07C"/>
  <w15:docId w15:val="{284CEF65-A9F2-48A7-8B33-B21B097EC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kern w:val="2"/>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79F6"/>
    <w:pPr>
      <w:spacing w:after="200" w:line="276" w:lineRule="auto"/>
    </w:pPr>
    <w:rPr>
      <w:rFonts w:ascii="Times New Roman" w:eastAsiaTheme="minorEastAsia" w:hAnsi="Times New Roman" w:cstheme="minorBidi"/>
      <w:kern w:val="0"/>
      <w:szCs w:val="22"/>
      <w:lang w:eastAsia="ru-RU" w:bidi="ar-SA"/>
    </w:rPr>
  </w:style>
  <w:style w:type="paragraph" w:styleId="1">
    <w:name w:val="heading 1"/>
    <w:basedOn w:val="a"/>
    <w:next w:val="a"/>
    <w:qFormat/>
    <w:rsid w:val="00096702"/>
    <w:pPr>
      <w:keepNext/>
      <w:spacing w:before="240" w:after="60" w:line="240" w:lineRule="auto"/>
      <w:outlineLvl w:val="0"/>
    </w:pPr>
    <w:rPr>
      <w:rFonts w:ascii="Arial" w:eastAsia="Times New Roman" w:hAnsi="Arial" w:cs="Arial"/>
      <w:b/>
      <w:bCs/>
      <w:kern w:val="2"/>
      <w:sz w:val="32"/>
      <w:szCs w:val="32"/>
    </w:rPr>
  </w:style>
  <w:style w:type="paragraph" w:styleId="2">
    <w:name w:val="heading 2"/>
    <w:basedOn w:val="a"/>
    <w:next w:val="a"/>
    <w:qFormat/>
    <w:rsid w:val="00096702"/>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uiPriority w:val="9"/>
    <w:qFormat/>
    <w:rsid w:val="00096702"/>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qFormat/>
    <w:rsid w:val="00096702"/>
    <w:pPr>
      <w:keepNext/>
      <w:spacing w:before="240" w:after="60" w:line="240" w:lineRule="auto"/>
      <w:outlineLvl w:val="3"/>
    </w:pPr>
    <w:rPr>
      <w:rFonts w:eastAsia="Times New Roman" w:cs="Times New Roman"/>
      <w:b/>
      <w:bCs/>
      <w:sz w:val="28"/>
      <w:szCs w:val="28"/>
    </w:rPr>
  </w:style>
  <w:style w:type="paragraph" w:styleId="5">
    <w:name w:val="heading 5"/>
    <w:basedOn w:val="a"/>
    <w:next w:val="a"/>
    <w:link w:val="50"/>
    <w:qFormat/>
    <w:rsid w:val="00096702"/>
    <w:pPr>
      <w:spacing w:before="240" w:after="60" w:line="240" w:lineRule="auto"/>
      <w:outlineLvl w:val="4"/>
    </w:pPr>
    <w:rPr>
      <w:rFonts w:eastAsia="Times New Roman" w:cs="Times New Roman"/>
      <w:b/>
      <w:bCs/>
      <w:i/>
      <w:iCs/>
      <w:sz w:val="26"/>
      <w:szCs w:val="26"/>
    </w:rPr>
  </w:style>
  <w:style w:type="paragraph" w:styleId="6">
    <w:name w:val="heading 6"/>
    <w:basedOn w:val="a"/>
    <w:next w:val="a"/>
    <w:link w:val="60"/>
    <w:qFormat/>
    <w:rsid w:val="00096702"/>
    <w:pPr>
      <w:spacing w:before="240" w:after="60" w:line="240" w:lineRule="auto"/>
      <w:outlineLvl w:val="5"/>
    </w:pPr>
    <w:rPr>
      <w:rFonts w:eastAsia="Times New Roman" w:cs="Times New Roman"/>
      <w:b/>
      <w:bCs/>
    </w:rPr>
  </w:style>
  <w:style w:type="paragraph" w:styleId="7">
    <w:name w:val="heading 7"/>
    <w:basedOn w:val="a"/>
    <w:next w:val="a"/>
    <w:link w:val="70"/>
    <w:qFormat/>
    <w:rsid w:val="00096702"/>
    <w:pPr>
      <w:spacing w:before="240" w:after="60" w:line="240" w:lineRule="auto"/>
      <w:outlineLvl w:val="6"/>
    </w:pPr>
    <w:rPr>
      <w:rFonts w:ascii="Calibri" w:eastAsia="Times New Roman" w:hAnsi="Calibri" w:cs="Times New Roman"/>
      <w:sz w:val="24"/>
      <w:szCs w:val="24"/>
    </w:rPr>
  </w:style>
  <w:style w:type="paragraph" w:styleId="9">
    <w:name w:val="heading 9"/>
    <w:basedOn w:val="a"/>
    <w:next w:val="a"/>
    <w:link w:val="90"/>
    <w:qFormat/>
    <w:rsid w:val="00096702"/>
    <w:pPr>
      <w:keepNext/>
      <w:widowControl w:val="0"/>
      <w:shd w:val="clear" w:color="auto" w:fill="FFFFFF"/>
      <w:tabs>
        <w:tab w:val="left" w:pos="9355"/>
      </w:tabs>
      <w:spacing w:after="0" w:line="240" w:lineRule="auto"/>
      <w:ind w:right="284"/>
      <w:jc w:val="both"/>
      <w:outlineLvl w:val="8"/>
    </w:pPr>
    <w:rPr>
      <w:rFonts w:eastAsia="Times New Roman" w:cs="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DA508A"/>
    <w:rPr>
      <w:rFonts w:ascii="Tahoma" w:hAnsi="Tahoma" w:cs="Tahoma"/>
      <w:sz w:val="16"/>
      <w:szCs w:val="16"/>
    </w:rPr>
  </w:style>
  <w:style w:type="character" w:customStyle="1" w:styleId="10">
    <w:name w:val="Заголовок 1 Знак"/>
    <w:basedOn w:val="a0"/>
    <w:qFormat/>
    <w:rsid w:val="00096702"/>
    <w:rPr>
      <w:rFonts w:ascii="Arial" w:eastAsia="Times New Roman" w:hAnsi="Arial" w:cs="Arial"/>
      <w:b/>
      <w:bCs/>
      <w:kern w:val="2"/>
      <w:sz w:val="32"/>
      <w:szCs w:val="32"/>
    </w:rPr>
  </w:style>
  <w:style w:type="character" w:customStyle="1" w:styleId="21">
    <w:name w:val="Основной текст с отступом 2 Знак1"/>
    <w:basedOn w:val="a0"/>
    <w:link w:val="20"/>
    <w:qFormat/>
    <w:rsid w:val="00096702"/>
    <w:rPr>
      <w:rFonts w:ascii="Arial" w:eastAsia="Times New Roman" w:hAnsi="Arial" w:cs="Arial"/>
      <w:b/>
      <w:bCs/>
      <w:i/>
      <w:iCs/>
      <w:sz w:val="28"/>
      <w:szCs w:val="28"/>
    </w:rPr>
  </w:style>
  <w:style w:type="character" w:customStyle="1" w:styleId="31">
    <w:name w:val="Основной текст 3 Знак1"/>
    <w:basedOn w:val="a0"/>
    <w:link w:val="30"/>
    <w:uiPriority w:val="9"/>
    <w:qFormat/>
    <w:rsid w:val="00096702"/>
    <w:rPr>
      <w:rFonts w:ascii="Cambria" w:eastAsia="Times New Roman" w:hAnsi="Cambria" w:cs="Times New Roman"/>
      <w:b/>
      <w:bCs/>
      <w:sz w:val="26"/>
      <w:szCs w:val="26"/>
    </w:rPr>
  </w:style>
  <w:style w:type="character" w:customStyle="1" w:styleId="40">
    <w:name w:val="Заголовок 4 Знак"/>
    <w:basedOn w:val="a0"/>
    <w:link w:val="4"/>
    <w:qFormat/>
    <w:rsid w:val="00096702"/>
    <w:rPr>
      <w:rFonts w:ascii="Times New Roman" w:eastAsia="Times New Roman" w:hAnsi="Times New Roman" w:cs="Times New Roman"/>
      <w:b/>
      <w:bCs/>
      <w:sz w:val="28"/>
      <w:szCs w:val="28"/>
    </w:rPr>
  </w:style>
  <w:style w:type="character" w:customStyle="1" w:styleId="50">
    <w:name w:val="Заголовок 5 Знак"/>
    <w:basedOn w:val="a0"/>
    <w:link w:val="5"/>
    <w:qFormat/>
    <w:rsid w:val="00096702"/>
    <w:rPr>
      <w:rFonts w:ascii="Times New Roman" w:eastAsia="Times New Roman" w:hAnsi="Times New Roman" w:cs="Times New Roman"/>
      <w:b/>
      <w:bCs/>
      <w:i/>
      <w:iCs/>
      <w:sz w:val="26"/>
      <w:szCs w:val="26"/>
    </w:rPr>
  </w:style>
  <w:style w:type="character" w:customStyle="1" w:styleId="60">
    <w:name w:val="Заголовок 6 Знак"/>
    <w:basedOn w:val="a0"/>
    <w:link w:val="6"/>
    <w:qFormat/>
    <w:rsid w:val="00096702"/>
    <w:rPr>
      <w:rFonts w:ascii="Times New Roman" w:eastAsia="Times New Roman" w:hAnsi="Times New Roman" w:cs="Times New Roman"/>
      <w:b/>
      <w:bCs/>
    </w:rPr>
  </w:style>
  <w:style w:type="character" w:customStyle="1" w:styleId="70">
    <w:name w:val="Заголовок 7 Знак"/>
    <w:basedOn w:val="a0"/>
    <w:link w:val="7"/>
    <w:qFormat/>
    <w:rsid w:val="00096702"/>
    <w:rPr>
      <w:rFonts w:ascii="Calibri" w:eastAsia="Times New Roman" w:hAnsi="Calibri" w:cs="Times New Roman"/>
      <w:sz w:val="24"/>
      <w:szCs w:val="24"/>
    </w:rPr>
  </w:style>
  <w:style w:type="character" w:customStyle="1" w:styleId="90">
    <w:name w:val="Заголовок 9 Знак"/>
    <w:basedOn w:val="a0"/>
    <w:link w:val="9"/>
    <w:qFormat/>
    <w:rsid w:val="00096702"/>
    <w:rPr>
      <w:rFonts w:ascii="Times New Roman" w:eastAsia="Times New Roman" w:hAnsi="Times New Roman" w:cs="Times New Roman"/>
      <w:sz w:val="28"/>
      <w:szCs w:val="20"/>
      <w:shd w:val="clear" w:color="auto" w:fill="FFFFFF"/>
    </w:rPr>
  </w:style>
  <w:style w:type="character" w:customStyle="1" w:styleId="a4">
    <w:name w:val="Текст Знак"/>
    <w:basedOn w:val="a0"/>
    <w:qFormat/>
    <w:rsid w:val="00096702"/>
    <w:rPr>
      <w:rFonts w:ascii="Courier New" w:eastAsia="Times New Roman" w:hAnsi="Courier New" w:cs="Courier New"/>
      <w:sz w:val="20"/>
      <w:szCs w:val="20"/>
    </w:rPr>
  </w:style>
  <w:style w:type="character" w:customStyle="1" w:styleId="a5">
    <w:name w:val="Нижний колонтитул Знак"/>
    <w:basedOn w:val="a0"/>
    <w:uiPriority w:val="99"/>
    <w:qFormat/>
    <w:rsid w:val="00096702"/>
    <w:rPr>
      <w:rFonts w:ascii="Times New Roman" w:eastAsia="Times New Roman" w:hAnsi="Times New Roman" w:cs="Times New Roman"/>
      <w:sz w:val="24"/>
      <w:szCs w:val="24"/>
    </w:rPr>
  </w:style>
  <w:style w:type="character" w:styleId="a6">
    <w:name w:val="page number"/>
    <w:basedOn w:val="a0"/>
    <w:qFormat/>
    <w:rsid w:val="00096702"/>
  </w:style>
  <w:style w:type="character" w:customStyle="1" w:styleId="a7">
    <w:name w:val="Основной текст Знак"/>
    <w:basedOn w:val="a0"/>
    <w:qFormat/>
    <w:rsid w:val="00096702"/>
    <w:rPr>
      <w:rFonts w:ascii="Times New Roman" w:eastAsia="Times New Roman" w:hAnsi="Times New Roman" w:cs="Times New Roman"/>
      <w:b/>
      <w:sz w:val="32"/>
      <w:szCs w:val="20"/>
    </w:rPr>
  </w:style>
  <w:style w:type="character" w:customStyle="1" w:styleId="a8">
    <w:name w:val="Верхний колонтитул Знак"/>
    <w:basedOn w:val="a0"/>
    <w:qFormat/>
    <w:rsid w:val="00096702"/>
    <w:rPr>
      <w:rFonts w:ascii="Times New Roman" w:eastAsia="Times New Roman" w:hAnsi="Times New Roman" w:cs="Times New Roman"/>
      <w:sz w:val="24"/>
      <w:szCs w:val="24"/>
    </w:rPr>
  </w:style>
  <w:style w:type="character" w:customStyle="1" w:styleId="grame">
    <w:name w:val="grame"/>
    <w:basedOn w:val="a0"/>
    <w:qFormat/>
    <w:rsid w:val="00096702"/>
  </w:style>
  <w:style w:type="character" w:customStyle="1" w:styleId="-">
    <w:name w:val="Интернет-ссылка"/>
    <w:basedOn w:val="a0"/>
    <w:rsid w:val="00096702"/>
    <w:rPr>
      <w:color w:val="0000FF"/>
      <w:u w:val="single"/>
    </w:rPr>
  </w:style>
  <w:style w:type="character" w:customStyle="1" w:styleId="a9">
    <w:name w:val="Название Знак"/>
    <w:basedOn w:val="a0"/>
    <w:qFormat/>
    <w:rsid w:val="00096702"/>
    <w:rPr>
      <w:rFonts w:ascii="Times New Roman" w:eastAsia="Times New Roman" w:hAnsi="Times New Roman" w:cs="Times New Roman"/>
      <w:b/>
      <w:color w:val="000000"/>
      <w:sz w:val="28"/>
      <w:szCs w:val="28"/>
    </w:rPr>
  </w:style>
  <w:style w:type="character" w:customStyle="1" w:styleId="aa">
    <w:name w:val="Посещённая гиперссылка"/>
    <w:basedOn w:val="a0"/>
    <w:uiPriority w:val="99"/>
    <w:qFormat/>
    <w:rsid w:val="00096702"/>
    <w:rPr>
      <w:color w:val="800080"/>
      <w:u w:val="single"/>
    </w:rPr>
  </w:style>
  <w:style w:type="character" w:customStyle="1" w:styleId="22">
    <w:name w:val="Основной текст с отступом 2 Знак"/>
    <w:basedOn w:val="a0"/>
    <w:link w:val="22"/>
    <w:qFormat/>
    <w:rsid w:val="00096702"/>
    <w:rPr>
      <w:rFonts w:ascii="Times New Roman" w:eastAsia="Times New Roman" w:hAnsi="Times New Roman" w:cs="Times New Roman"/>
      <w:sz w:val="24"/>
      <w:szCs w:val="24"/>
    </w:rPr>
  </w:style>
  <w:style w:type="character" w:customStyle="1" w:styleId="ab">
    <w:name w:val="Подзаголовок Знак"/>
    <w:basedOn w:val="a0"/>
    <w:qFormat/>
    <w:rsid w:val="00096702"/>
    <w:rPr>
      <w:rFonts w:ascii="Times New Roman" w:eastAsia="Times New Roman" w:hAnsi="Times New Roman" w:cs="Times New Roman"/>
      <w:sz w:val="24"/>
      <w:szCs w:val="20"/>
    </w:rPr>
  </w:style>
  <w:style w:type="character" w:customStyle="1" w:styleId="ac">
    <w:name w:val="Основной текст с отступом Знак"/>
    <w:basedOn w:val="a0"/>
    <w:uiPriority w:val="99"/>
    <w:semiHidden/>
    <w:qFormat/>
    <w:rsid w:val="00096702"/>
  </w:style>
  <w:style w:type="character" w:customStyle="1" w:styleId="32">
    <w:name w:val="Основной текст 3 Знак"/>
    <w:basedOn w:val="a0"/>
    <w:link w:val="32"/>
    <w:qFormat/>
    <w:rsid w:val="00096702"/>
    <w:rPr>
      <w:rFonts w:ascii="Times New Roman" w:eastAsia="Times New Roman" w:hAnsi="Times New Roman" w:cs="Times New Roman"/>
      <w:sz w:val="16"/>
      <w:szCs w:val="16"/>
    </w:rPr>
  </w:style>
  <w:style w:type="character" w:customStyle="1" w:styleId="23">
    <w:name w:val="Основной текст 2 Знак"/>
    <w:basedOn w:val="a0"/>
    <w:link w:val="23"/>
    <w:qFormat/>
    <w:rsid w:val="00096702"/>
    <w:rPr>
      <w:rFonts w:ascii="Times New Roman" w:eastAsia="Times New Roman" w:hAnsi="Times New Roman" w:cs="Times New Roman"/>
      <w:sz w:val="24"/>
      <w:szCs w:val="24"/>
    </w:rPr>
  </w:style>
  <w:style w:type="character" w:customStyle="1" w:styleId="ad">
    <w:name w:val="Привязка сноски"/>
    <w:rPr>
      <w:rFonts w:ascii="Times New Roman" w:hAnsi="Times New Roman"/>
      <w:vertAlign w:val="superscript"/>
    </w:rPr>
  </w:style>
  <w:style w:type="character" w:customStyle="1" w:styleId="FootnoteCharacters">
    <w:name w:val="Footnote Characters"/>
    <w:basedOn w:val="a0"/>
    <w:uiPriority w:val="99"/>
    <w:qFormat/>
    <w:rsid w:val="00096702"/>
    <w:rPr>
      <w:rFonts w:ascii="Times New Roman" w:hAnsi="Times New Roman"/>
      <w:vertAlign w:val="superscript"/>
    </w:rPr>
  </w:style>
  <w:style w:type="character" w:customStyle="1" w:styleId="ae">
    <w:name w:val="Текст сноски Знак"/>
    <w:basedOn w:val="a0"/>
    <w:uiPriority w:val="99"/>
    <w:qFormat/>
    <w:rsid w:val="00096702"/>
    <w:rPr>
      <w:rFonts w:ascii="Times New Roman" w:eastAsia="Times New Roman" w:hAnsi="Times New Roman" w:cs="Times New Roman"/>
      <w:sz w:val="20"/>
      <w:szCs w:val="20"/>
    </w:rPr>
  </w:style>
  <w:style w:type="character" w:customStyle="1" w:styleId="af">
    <w:name w:val="комментарий"/>
    <w:basedOn w:val="a0"/>
    <w:semiHidden/>
    <w:qFormat/>
    <w:rsid w:val="00096702"/>
    <w:rPr>
      <w:i/>
      <w:shd w:val="clear" w:color="auto" w:fill="FFFF99"/>
    </w:rPr>
  </w:style>
  <w:style w:type="character" w:customStyle="1" w:styleId="af0">
    <w:name w:val="Схема документа Знак"/>
    <w:basedOn w:val="a0"/>
    <w:semiHidden/>
    <w:qFormat/>
    <w:rsid w:val="00096702"/>
    <w:rPr>
      <w:rFonts w:ascii="Tahoma" w:eastAsia="Times New Roman" w:hAnsi="Tahoma" w:cs="Tahoma"/>
      <w:sz w:val="24"/>
      <w:szCs w:val="24"/>
      <w:shd w:val="clear" w:color="auto" w:fill="000080"/>
    </w:rPr>
  </w:style>
  <w:style w:type="character" w:customStyle="1" w:styleId="WW-Absatz-Standardschriftart11111">
    <w:name w:val="WW-Absatz-Standardschriftart11111"/>
    <w:qFormat/>
    <w:rsid w:val="00096702"/>
  </w:style>
  <w:style w:type="character" w:styleId="af1">
    <w:name w:val="Strong"/>
    <w:basedOn w:val="a0"/>
    <w:qFormat/>
    <w:rsid w:val="00096702"/>
    <w:rPr>
      <w:b/>
      <w:bCs/>
    </w:rPr>
  </w:style>
  <w:style w:type="character" w:customStyle="1" w:styleId="HTML">
    <w:name w:val="Стандартный HTML Знак"/>
    <w:basedOn w:val="a0"/>
    <w:link w:val="HTML"/>
    <w:qFormat/>
    <w:rsid w:val="00096702"/>
    <w:rPr>
      <w:rFonts w:ascii="Courier New" w:eastAsia="Times New Roman" w:hAnsi="Courier New" w:cs="Courier New"/>
      <w:sz w:val="20"/>
      <w:szCs w:val="20"/>
    </w:rPr>
  </w:style>
  <w:style w:type="character" w:customStyle="1" w:styleId="ep">
    <w:name w:val="ep"/>
    <w:basedOn w:val="a0"/>
    <w:qFormat/>
    <w:rsid w:val="00096702"/>
  </w:style>
  <w:style w:type="character" w:customStyle="1" w:styleId="epm">
    <w:name w:val="epm"/>
    <w:basedOn w:val="a0"/>
    <w:qFormat/>
    <w:rsid w:val="00096702"/>
  </w:style>
  <w:style w:type="character" w:customStyle="1" w:styleId="f">
    <w:name w:val="f"/>
    <w:basedOn w:val="a0"/>
    <w:qFormat/>
    <w:rsid w:val="00096702"/>
  </w:style>
  <w:style w:type="character" w:customStyle="1" w:styleId="ConsPlusNormal">
    <w:name w:val="ConsPlusNormal Знак Знак"/>
    <w:basedOn w:val="a0"/>
    <w:link w:val="ConsPlusNormal"/>
    <w:semiHidden/>
    <w:qFormat/>
    <w:locked/>
    <w:rsid w:val="00096702"/>
    <w:rPr>
      <w:rFonts w:ascii="Arial" w:eastAsia="Times New Roman" w:hAnsi="Arial" w:cs="Arial"/>
      <w:sz w:val="20"/>
      <w:szCs w:val="20"/>
    </w:rPr>
  </w:style>
  <w:style w:type="character" w:customStyle="1" w:styleId="s25">
    <w:name w:val="s_25"/>
    <w:basedOn w:val="a0"/>
    <w:qFormat/>
    <w:rsid w:val="00096702"/>
  </w:style>
  <w:style w:type="character" w:customStyle="1" w:styleId="33">
    <w:name w:val="Оглавление 3 Знак"/>
    <w:basedOn w:val="a0"/>
    <w:link w:val="34"/>
    <w:uiPriority w:val="99"/>
    <w:semiHidden/>
    <w:qFormat/>
    <w:rsid w:val="00096702"/>
    <w:rPr>
      <w:rFonts w:ascii="Times New Roman" w:eastAsia="Times New Roman" w:hAnsi="Times New Roman" w:cs="Times New Roman"/>
      <w:sz w:val="16"/>
      <w:szCs w:val="16"/>
    </w:rPr>
  </w:style>
  <w:style w:type="character" w:customStyle="1" w:styleId="Normal12pt12pt">
    <w:name w:val="Normal + 12 pt;Первая строка:Обычный+12pt Знак"/>
    <w:basedOn w:val="a0"/>
    <w:link w:val="Normal12pt"/>
    <w:qFormat/>
    <w:rsid w:val="00096702"/>
    <w:rPr>
      <w:rFonts w:ascii="Times New Roman" w:eastAsia="Times New Roman" w:hAnsi="Times New Roman" w:cs="Times New Roman"/>
      <w:sz w:val="24"/>
      <w:szCs w:val="24"/>
    </w:rPr>
  </w:style>
  <w:style w:type="character" w:customStyle="1" w:styleId="Normal">
    <w:name w:val="Normal Знак Знак"/>
    <w:basedOn w:val="a0"/>
    <w:qFormat/>
    <w:rsid w:val="00096702"/>
    <w:rPr>
      <w:rFonts w:ascii="Times New Roman" w:eastAsia="Times New Roman" w:hAnsi="Times New Roman" w:cs="Times New Roman"/>
      <w:sz w:val="28"/>
      <w:szCs w:val="20"/>
    </w:rPr>
  </w:style>
  <w:style w:type="character" w:customStyle="1" w:styleId="11">
    <w:name w:val="Основной текст с отступом Знак1"/>
    <w:basedOn w:val="a0"/>
    <w:qFormat/>
    <w:rsid w:val="00096702"/>
    <w:rPr>
      <w:rFonts w:ascii="Times New Roman" w:eastAsia="Times New Roman" w:hAnsi="Times New Roman" w:cs="Times New Roman"/>
      <w:sz w:val="24"/>
      <w:szCs w:val="24"/>
    </w:rPr>
  </w:style>
  <w:style w:type="character" w:customStyle="1" w:styleId="iceouttxt5">
    <w:name w:val="iceouttxt5"/>
    <w:basedOn w:val="a0"/>
    <w:qFormat/>
    <w:rsid w:val="00096702"/>
    <w:rPr>
      <w:rFonts w:ascii="Arial" w:hAnsi="Arial" w:cs="Arial"/>
      <w:color w:val="666666"/>
      <w:sz w:val="17"/>
      <w:szCs w:val="17"/>
    </w:rPr>
  </w:style>
  <w:style w:type="character" w:customStyle="1" w:styleId="iceouttxt6">
    <w:name w:val="iceouttxt6"/>
    <w:basedOn w:val="a0"/>
    <w:qFormat/>
    <w:rsid w:val="00096702"/>
    <w:rPr>
      <w:rFonts w:ascii="Arial" w:hAnsi="Arial" w:cs="Arial"/>
      <w:color w:val="666666"/>
      <w:sz w:val="17"/>
      <w:szCs w:val="17"/>
    </w:rPr>
  </w:style>
  <w:style w:type="character" w:customStyle="1" w:styleId="iceouttxt7">
    <w:name w:val="iceouttxt7"/>
    <w:basedOn w:val="a0"/>
    <w:qFormat/>
    <w:rsid w:val="00096702"/>
    <w:rPr>
      <w:rFonts w:ascii="Arial" w:hAnsi="Arial" w:cs="Arial"/>
      <w:color w:val="666666"/>
      <w:sz w:val="17"/>
      <w:szCs w:val="17"/>
    </w:rPr>
  </w:style>
  <w:style w:type="character" w:customStyle="1" w:styleId="iceouttxt8">
    <w:name w:val="iceouttxt8"/>
    <w:basedOn w:val="a0"/>
    <w:qFormat/>
    <w:rsid w:val="00096702"/>
    <w:rPr>
      <w:rFonts w:ascii="Arial" w:hAnsi="Arial" w:cs="Arial"/>
      <w:color w:val="666666"/>
      <w:sz w:val="17"/>
      <w:szCs w:val="17"/>
    </w:rPr>
  </w:style>
  <w:style w:type="character" w:customStyle="1" w:styleId="iceouttxt9">
    <w:name w:val="iceouttxt9"/>
    <w:basedOn w:val="a0"/>
    <w:qFormat/>
    <w:rsid w:val="00096702"/>
    <w:rPr>
      <w:rFonts w:ascii="Arial" w:hAnsi="Arial" w:cs="Arial"/>
      <w:color w:val="666666"/>
      <w:sz w:val="17"/>
      <w:szCs w:val="17"/>
    </w:rPr>
  </w:style>
  <w:style w:type="character" w:customStyle="1" w:styleId="sentence">
    <w:name w:val="sentence"/>
    <w:basedOn w:val="a0"/>
    <w:qFormat/>
    <w:rsid w:val="00096702"/>
  </w:style>
  <w:style w:type="character" w:customStyle="1" w:styleId="BodyTextIndent3">
    <w:name w:val="Body Text Indent 3 Знак"/>
    <w:basedOn w:val="a0"/>
    <w:link w:val="310"/>
    <w:qFormat/>
    <w:rsid w:val="00096702"/>
    <w:rPr>
      <w:rFonts w:ascii="Times New Roman" w:eastAsia="Times New Roman" w:hAnsi="Times New Roman" w:cs="Times New Roman"/>
      <w:sz w:val="24"/>
      <w:szCs w:val="24"/>
    </w:rPr>
  </w:style>
  <w:style w:type="character" w:customStyle="1" w:styleId="12">
    <w:name w:val="Знак Знак Знак Знак1"/>
    <w:basedOn w:val="a0"/>
    <w:qFormat/>
    <w:rsid w:val="00096702"/>
    <w:rPr>
      <w:rFonts w:ascii="Tahoma" w:eastAsia="Times New Roman" w:hAnsi="Tahoma" w:cs="Times New Roman"/>
      <w:sz w:val="20"/>
      <w:szCs w:val="20"/>
      <w:lang w:val="en-US" w:eastAsia="en-US"/>
    </w:rPr>
  </w:style>
  <w:style w:type="character" w:customStyle="1" w:styleId="24">
    <w:name w:val="Основной текст с отступом Знак2"/>
    <w:basedOn w:val="a0"/>
    <w:link w:val="af2"/>
    <w:qFormat/>
    <w:rsid w:val="00096702"/>
    <w:rPr>
      <w:rFonts w:ascii="TimesET" w:eastAsia="Times New Roman" w:hAnsi="TimesET" w:cs="Times New Roman"/>
      <w:sz w:val="24"/>
      <w:szCs w:val="24"/>
    </w:rPr>
  </w:style>
  <w:style w:type="character" w:customStyle="1" w:styleId="13">
    <w:name w:val="Обычный (веб) Знак1"/>
    <w:basedOn w:val="a0"/>
    <w:qFormat/>
    <w:locked/>
    <w:rsid w:val="00096702"/>
    <w:rPr>
      <w:rFonts w:ascii="Times New Roman" w:eastAsia="Times New Roman" w:hAnsi="Times New Roman" w:cs="Times New Roman"/>
      <w:sz w:val="24"/>
      <w:szCs w:val="24"/>
    </w:rPr>
  </w:style>
  <w:style w:type="character" w:customStyle="1" w:styleId="14">
    <w:name w:val="Основной текст Знак1"/>
    <w:basedOn w:val="a0"/>
    <w:qFormat/>
    <w:rsid w:val="00096702"/>
    <w:rPr>
      <w:sz w:val="24"/>
      <w:szCs w:val="24"/>
      <w:lang w:val="ru-RU" w:eastAsia="ru-RU" w:bidi="ar-SA"/>
    </w:rPr>
  </w:style>
  <w:style w:type="character" w:customStyle="1" w:styleId="iceouttxt4">
    <w:name w:val="iceouttxt4"/>
    <w:qFormat/>
    <w:rsid w:val="00096702"/>
    <w:rPr>
      <w:rFonts w:ascii="Arial" w:hAnsi="Arial" w:cs="Arial"/>
      <w:color w:val="666666"/>
      <w:sz w:val="17"/>
      <w:szCs w:val="17"/>
    </w:rPr>
  </w:style>
  <w:style w:type="character" w:customStyle="1" w:styleId="s103">
    <w:name w:val="s_103"/>
    <w:qFormat/>
    <w:rsid w:val="00096702"/>
    <w:rPr>
      <w:b/>
      <w:bCs/>
      <w:color w:val="000080"/>
    </w:rPr>
  </w:style>
  <w:style w:type="character" w:customStyle="1" w:styleId="A60">
    <w:name w:val="A6"/>
    <w:qFormat/>
    <w:rsid w:val="00096702"/>
    <w:rPr>
      <w:rFonts w:cs="Century Schoolbook"/>
      <w:color w:val="000000"/>
      <w:sz w:val="20"/>
      <w:szCs w:val="20"/>
    </w:rPr>
  </w:style>
  <w:style w:type="character" w:customStyle="1" w:styleId="apple-converted-space">
    <w:name w:val="apple-converted-space"/>
    <w:basedOn w:val="a0"/>
    <w:qFormat/>
    <w:rsid w:val="009F1FBE"/>
  </w:style>
  <w:style w:type="character" w:customStyle="1" w:styleId="left">
    <w:name w:val="left"/>
    <w:basedOn w:val="a0"/>
    <w:qFormat/>
    <w:rsid w:val="009F1FBE"/>
  </w:style>
  <w:style w:type="character" w:customStyle="1" w:styleId="right">
    <w:name w:val="right"/>
    <w:basedOn w:val="a0"/>
    <w:qFormat/>
    <w:rsid w:val="009F1FBE"/>
  </w:style>
  <w:style w:type="character" w:customStyle="1" w:styleId="ing">
    <w:name w:val="ing"/>
    <w:basedOn w:val="a0"/>
    <w:qFormat/>
    <w:rsid w:val="00A433DE"/>
  </w:style>
  <w:style w:type="character" w:customStyle="1" w:styleId="af3">
    <w:name w:val="Абзац списка Знак"/>
    <w:uiPriority w:val="34"/>
    <w:qFormat/>
    <w:locked/>
    <w:rsid w:val="003F7CEE"/>
    <w:rPr>
      <w:rFonts w:ascii="Calibri" w:eastAsia="Calibri" w:hAnsi="Calibri" w:cs="Times New Roman"/>
      <w:lang w:eastAsia="en-US"/>
    </w:rPr>
  </w:style>
  <w:style w:type="character" w:customStyle="1" w:styleId="BodyTextIndentChar">
    <w:name w:val="Body Text Indent Char"/>
    <w:link w:val="15"/>
    <w:qFormat/>
    <w:rsid w:val="004C5EF6"/>
    <w:rPr>
      <w:rFonts w:ascii="Times New Roman" w:eastAsia="Times New Roman" w:hAnsi="Times New Roman" w:cs="Times New Roman"/>
      <w:sz w:val="20"/>
      <w:szCs w:val="20"/>
    </w:rPr>
  </w:style>
  <w:style w:type="character" w:customStyle="1" w:styleId="af4">
    <w:name w:val="Символ сноски"/>
    <w:qFormat/>
  </w:style>
  <w:style w:type="character" w:customStyle="1" w:styleId="af5">
    <w:name w:val="Привязка концевой сноски"/>
    <w:rPr>
      <w:vertAlign w:val="superscript"/>
    </w:rPr>
  </w:style>
  <w:style w:type="character" w:customStyle="1" w:styleId="af6">
    <w:name w:val="Символ концевой сноски"/>
    <w:qFormat/>
  </w:style>
  <w:style w:type="character" w:styleId="af7">
    <w:name w:val="annotation reference"/>
    <w:basedOn w:val="a0"/>
    <w:uiPriority w:val="99"/>
    <w:semiHidden/>
    <w:unhideWhenUsed/>
    <w:qFormat/>
    <w:rsid w:val="0032503B"/>
    <w:rPr>
      <w:sz w:val="16"/>
      <w:szCs w:val="16"/>
    </w:rPr>
  </w:style>
  <w:style w:type="character" w:customStyle="1" w:styleId="af8">
    <w:name w:val="Текст примечания Знак"/>
    <w:basedOn w:val="a0"/>
    <w:uiPriority w:val="99"/>
    <w:semiHidden/>
    <w:qFormat/>
    <w:rsid w:val="0032503B"/>
    <w:rPr>
      <w:sz w:val="20"/>
      <w:szCs w:val="20"/>
    </w:rPr>
  </w:style>
  <w:style w:type="character" w:customStyle="1" w:styleId="af9">
    <w:name w:val="Тема примечания Знак"/>
    <w:basedOn w:val="af8"/>
    <w:uiPriority w:val="99"/>
    <w:semiHidden/>
    <w:qFormat/>
    <w:rsid w:val="0032503B"/>
    <w:rPr>
      <w:b/>
      <w:bCs/>
      <w:sz w:val="20"/>
      <w:szCs w:val="20"/>
    </w:rPr>
  </w:style>
  <w:style w:type="character" w:customStyle="1" w:styleId="afa">
    <w:name w:val="Символ нумерации"/>
    <w:qFormat/>
  </w:style>
  <w:style w:type="character" w:customStyle="1" w:styleId="WW8Num14z0">
    <w:name w:val="WW8Num14z0"/>
    <w:qFormat/>
    <w:rPr>
      <w:rFonts w:eastAsia="Calibri" w:cs="Calibri"/>
      <w:b w:val="0"/>
      <w:bCs w:val="0"/>
      <w:i w:val="0"/>
      <w:iCs w:val="0"/>
      <w:caps w:val="0"/>
      <w:smallCaps w:val="0"/>
      <w:strike w:val="0"/>
      <w:dstrike w:val="0"/>
      <w:color w:val="000000"/>
      <w:spacing w:val="3"/>
      <w:w w:val="100"/>
      <w:sz w:val="19"/>
      <w:szCs w:val="19"/>
      <w:u w:val="none"/>
      <w:lang w:val="ru-RU" w:bidi="ru-RU"/>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paragraph" w:customStyle="1" w:styleId="afb">
    <w:name w:val="Заголовок"/>
    <w:basedOn w:val="a"/>
    <w:next w:val="afc"/>
    <w:qFormat/>
    <w:pPr>
      <w:keepNext/>
      <w:spacing w:before="240" w:after="120"/>
    </w:pPr>
    <w:rPr>
      <w:rFonts w:ascii="Liberation Sans" w:eastAsia="Microsoft YaHei" w:hAnsi="Liberation Sans" w:cs="Arial"/>
      <w:sz w:val="28"/>
      <w:szCs w:val="28"/>
    </w:rPr>
  </w:style>
  <w:style w:type="paragraph" w:styleId="afc">
    <w:name w:val="Body Text"/>
    <w:basedOn w:val="a"/>
    <w:rsid w:val="00096702"/>
    <w:pPr>
      <w:keepNext/>
      <w:spacing w:after="0" w:line="240" w:lineRule="auto"/>
      <w:outlineLvl w:val="0"/>
    </w:pPr>
    <w:rPr>
      <w:rFonts w:eastAsia="Times New Roman" w:cs="Times New Roman"/>
      <w:b/>
      <w:sz w:val="32"/>
      <w:szCs w:val="20"/>
    </w:rPr>
  </w:style>
  <w:style w:type="paragraph" w:styleId="afd">
    <w:name w:val="List"/>
    <w:basedOn w:val="afc"/>
    <w:rsid w:val="00096702"/>
    <w:pPr>
      <w:keepNext w:val="0"/>
      <w:spacing w:after="120"/>
    </w:pPr>
    <w:rPr>
      <w:rFonts w:cs="Tahoma"/>
      <w:b w:val="0"/>
      <w:sz w:val="24"/>
      <w:szCs w:val="24"/>
      <w:lang w:eastAsia="ar-SA"/>
    </w:rPr>
  </w:style>
  <w:style w:type="paragraph" w:styleId="afe">
    <w:name w:val="caption"/>
    <w:basedOn w:val="a"/>
    <w:next w:val="a"/>
    <w:qFormat/>
    <w:rsid w:val="00096702"/>
    <w:pPr>
      <w:spacing w:after="0" w:line="240" w:lineRule="auto"/>
    </w:pPr>
    <w:rPr>
      <w:rFonts w:eastAsia="Times New Roman" w:cs="Times New Roman"/>
      <w:b/>
      <w:bCs/>
      <w:szCs w:val="20"/>
    </w:rPr>
  </w:style>
  <w:style w:type="paragraph" w:styleId="aff">
    <w:name w:val="index heading"/>
    <w:basedOn w:val="a"/>
    <w:qFormat/>
    <w:pPr>
      <w:suppressLineNumbers/>
    </w:pPr>
    <w:rPr>
      <w:rFonts w:cs="Arial"/>
    </w:rPr>
  </w:style>
  <w:style w:type="paragraph" w:customStyle="1" w:styleId="16">
    <w:name w:val="Указатель1"/>
    <w:basedOn w:val="a"/>
    <w:qFormat/>
    <w:rsid w:val="00096702"/>
    <w:pPr>
      <w:suppressLineNumbers/>
      <w:spacing w:after="60" w:line="240" w:lineRule="auto"/>
      <w:jc w:val="both"/>
    </w:pPr>
    <w:rPr>
      <w:rFonts w:eastAsia="Times New Roman" w:cs="Tahoma"/>
      <w:kern w:val="2"/>
      <w:sz w:val="24"/>
      <w:szCs w:val="24"/>
      <w:lang w:eastAsia="ar-SA"/>
    </w:rPr>
  </w:style>
  <w:style w:type="paragraph" w:styleId="aff0">
    <w:name w:val="Balloon Text"/>
    <w:basedOn w:val="a"/>
    <w:semiHidden/>
    <w:unhideWhenUsed/>
    <w:qFormat/>
    <w:rsid w:val="00DA508A"/>
    <w:pPr>
      <w:spacing w:after="0" w:line="240" w:lineRule="auto"/>
    </w:pPr>
    <w:rPr>
      <w:rFonts w:ascii="Tahoma" w:hAnsi="Tahoma" w:cs="Tahoma"/>
      <w:szCs w:val="16"/>
    </w:rPr>
  </w:style>
  <w:style w:type="paragraph" w:styleId="aff1">
    <w:name w:val="Plain Text"/>
    <w:basedOn w:val="a"/>
    <w:qFormat/>
    <w:rsid w:val="00096702"/>
    <w:pPr>
      <w:spacing w:after="0" w:line="240" w:lineRule="auto"/>
    </w:pPr>
    <w:rPr>
      <w:rFonts w:ascii="Courier New" w:eastAsia="Times New Roman" w:hAnsi="Courier New" w:cs="Courier New"/>
      <w:szCs w:val="20"/>
    </w:rPr>
  </w:style>
  <w:style w:type="paragraph" w:customStyle="1" w:styleId="aff2">
    <w:name w:val="Верхний и нижний колонтитулы"/>
    <w:basedOn w:val="a"/>
    <w:qFormat/>
  </w:style>
  <w:style w:type="paragraph" w:styleId="aff3">
    <w:name w:val="footer"/>
    <w:basedOn w:val="a"/>
    <w:uiPriority w:val="99"/>
    <w:rsid w:val="00096702"/>
    <w:pPr>
      <w:tabs>
        <w:tab w:val="center" w:pos="4677"/>
        <w:tab w:val="right" w:pos="9355"/>
      </w:tabs>
      <w:spacing w:after="0" w:line="240" w:lineRule="auto"/>
    </w:pPr>
    <w:rPr>
      <w:rFonts w:eastAsia="Times New Roman" w:cs="Times New Roman"/>
      <w:sz w:val="24"/>
      <w:szCs w:val="24"/>
    </w:rPr>
  </w:style>
  <w:style w:type="paragraph" w:styleId="aff4">
    <w:name w:val="header"/>
    <w:basedOn w:val="a"/>
    <w:rsid w:val="00096702"/>
    <w:pPr>
      <w:tabs>
        <w:tab w:val="center" w:pos="4677"/>
        <w:tab w:val="right" w:pos="9355"/>
      </w:tabs>
      <w:spacing w:after="0" w:line="240" w:lineRule="auto"/>
    </w:pPr>
    <w:rPr>
      <w:rFonts w:eastAsia="Times New Roman" w:cs="Times New Roman"/>
      <w:sz w:val="24"/>
      <w:szCs w:val="24"/>
    </w:rPr>
  </w:style>
  <w:style w:type="paragraph" w:customStyle="1" w:styleId="aff5">
    <w:name w:val="Обычный (веб) Знак"/>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customStyle="1" w:styleId="17">
    <w:name w:val="Знак Знак1"/>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customStyle="1" w:styleId="aff6">
    <w:name w:val="Знак Знак Знак Знак Знак"/>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styleId="aff7">
    <w:name w:val="Title"/>
    <w:basedOn w:val="a"/>
    <w:qFormat/>
    <w:rsid w:val="00096702"/>
    <w:pPr>
      <w:spacing w:after="0" w:line="241" w:lineRule="atLeast"/>
      <w:jc w:val="center"/>
    </w:pPr>
    <w:rPr>
      <w:rFonts w:eastAsia="Times New Roman" w:cs="Times New Roman"/>
      <w:b/>
      <w:color w:val="000000"/>
      <w:sz w:val="28"/>
      <w:szCs w:val="28"/>
    </w:rPr>
  </w:style>
  <w:style w:type="paragraph" w:customStyle="1" w:styleId="xl25">
    <w:name w:val="xl25"/>
    <w:basedOn w:val="a"/>
    <w:qFormat/>
    <w:rsid w:val="00096702"/>
    <w:pPr>
      <w:pBdr>
        <w:top w:val="single" w:sz="8" w:space="0" w:color="000000"/>
        <w:bottom w:val="single" w:sz="4" w:space="0" w:color="000000"/>
        <w:right w:val="single" w:sz="4" w:space="0" w:color="000000"/>
      </w:pBdr>
      <w:spacing w:beforeAutospacing="1" w:afterAutospacing="1" w:line="240" w:lineRule="auto"/>
      <w:jc w:val="center"/>
    </w:pPr>
    <w:rPr>
      <w:rFonts w:ascii="Arial" w:eastAsia="Times New Roman" w:hAnsi="Arial" w:cs="Arial"/>
      <w:b/>
      <w:bCs/>
      <w:color w:val="000000"/>
    </w:rPr>
  </w:style>
  <w:style w:type="paragraph" w:customStyle="1" w:styleId="xl26">
    <w:name w:val="xl26"/>
    <w:basedOn w:val="a"/>
    <w:qFormat/>
    <w:rsid w:val="00096702"/>
    <w:pPr>
      <w:pBdr>
        <w:top w:val="single" w:sz="8" w:space="0" w:color="000000"/>
        <w:right w:val="single" w:sz="4" w:space="0" w:color="000000"/>
      </w:pBdr>
      <w:spacing w:beforeAutospacing="1" w:afterAutospacing="1" w:line="240" w:lineRule="auto"/>
      <w:jc w:val="center"/>
    </w:pPr>
    <w:rPr>
      <w:rFonts w:ascii="Arial" w:eastAsia="Times New Roman" w:hAnsi="Arial" w:cs="Arial"/>
      <w:b/>
      <w:bCs/>
      <w:color w:val="000000"/>
    </w:rPr>
  </w:style>
  <w:style w:type="paragraph" w:customStyle="1" w:styleId="xl27">
    <w:name w:val="xl27"/>
    <w:basedOn w:val="a"/>
    <w:qFormat/>
    <w:rsid w:val="00096702"/>
    <w:pPr>
      <w:pBdr>
        <w:top w:val="single" w:sz="8" w:space="0" w:color="000000"/>
        <w:left w:val="single" w:sz="4" w:space="0" w:color="000000"/>
        <w:right w:val="single" w:sz="4" w:space="0" w:color="000000"/>
      </w:pBdr>
      <w:spacing w:beforeAutospacing="1" w:afterAutospacing="1" w:line="240" w:lineRule="auto"/>
      <w:jc w:val="center"/>
    </w:pPr>
    <w:rPr>
      <w:rFonts w:ascii="Arial" w:eastAsia="Times New Roman" w:hAnsi="Arial" w:cs="Arial"/>
      <w:b/>
      <w:bCs/>
      <w:color w:val="000000"/>
    </w:rPr>
  </w:style>
  <w:style w:type="paragraph" w:customStyle="1" w:styleId="xl28">
    <w:name w:val="xl28"/>
    <w:basedOn w:val="a"/>
    <w:qFormat/>
    <w:rsid w:val="00096702"/>
    <w:pPr>
      <w:pBdr>
        <w:top w:val="single" w:sz="8" w:space="0" w:color="000000"/>
        <w:left w:val="single" w:sz="4" w:space="0" w:color="000000"/>
      </w:pBdr>
      <w:spacing w:beforeAutospacing="1" w:afterAutospacing="1" w:line="240" w:lineRule="auto"/>
      <w:jc w:val="center"/>
    </w:pPr>
    <w:rPr>
      <w:rFonts w:ascii="Arial" w:eastAsia="Times New Roman" w:hAnsi="Arial" w:cs="Arial"/>
      <w:b/>
      <w:bCs/>
      <w:color w:val="000000"/>
    </w:rPr>
  </w:style>
  <w:style w:type="paragraph" w:customStyle="1" w:styleId="xl29">
    <w:name w:val="xl29"/>
    <w:basedOn w:val="a"/>
    <w:qFormat/>
    <w:rsid w:val="00096702"/>
    <w:pPr>
      <w:pBdr>
        <w:top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0">
    <w:name w:val="xl30"/>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1">
    <w:name w:val="xl31"/>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2">
    <w:name w:val="xl32"/>
    <w:basedOn w:val="a"/>
    <w:qFormat/>
    <w:rsid w:val="00096702"/>
    <w:pPr>
      <w:pBdr>
        <w:top w:val="single" w:sz="4" w:space="0" w:color="000000"/>
        <w:bottom w:val="single" w:sz="4" w:space="0" w:color="000000"/>
        <w:right w:val="single" w:sz="4" w:space="0" w:color="000000"/>
      </w:pBdr>
      <w:spacing w:beforeAutospacing="1" w:afterAutospacing="1" w:line="240" w:lineRule="auto"/>
      <w:textAlignment w:val="top"/>
    </w:pPr>
    <w:rPr>
      <w:rFonts w:ascii="Arial" w:eastAsia="Times New Roman" w:hAnsi="Arial" w:cs="Arial"/>
      <w:color w:val="000000"/>
    </w:rPr>
  </w:style>
  <w:style w:type="paragraph" w:customStyle="1" w:styleId="xl33">
    <w:name w:val="xl33"/>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top"/>
    </w:pPr>
    <w:rPr>
      <w:rFonts w:ascii="Arial" w:eastAsia="Times New Roman" w:hAnsi="Arial" w:cs="Arial"/>
      <w:color w:val="000000"/>
    </w:rPr>
  </w:style>
  <w:style w:type="paragraph" w:customStyle="1" w:styleId="xl34">
    <w:name w:val="xl34"/>
    <w:basedOn w:val="a"/>
    <w:qFormat/>
    <w:rsid w:val="00096702"/>
    <w:pPr>
      <w:pBdr>
        <w:top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5">
    <w:name w:val="xl35"/>
    <w:basedOn w:val="a"/>
    <w:qFormat/>
    <w:rsid w:val="00096702"/>
    <w:pPr>
      <w:pBdr>
        <w:top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6">
    <w:name w:val="xl36"/>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7">
    <w:name w:val="xl37"/>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8">
    <w:name w:val="xl38"/>
    <w:basedOn w:val="a"/>
    <w:qFormat/>
    <w:rsid w:val="00096702"/>
    <w:pPr>
      <w:pBdr>
        <w:top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9">
    <w:name w:val="xl39"/>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40">
    <w:name w:val="xl40"/>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41">
    <w:name w:val="xl41"/>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jc w:val="right"/>
      <w:textAlignment w:val="center"/>
    </w:pPr>
    <w:rPr>
      <w:rFonts w:ascii="Arial" w:eastAsia="Times New Roman" w:hAnsi="Arial" w:cs="Arial"/>
      <w:color w:val="000000"/>
    </w:rPr>
  </w:style>
  <w:style w:type="paragraph" w:customStyle="1" w:styleId="xl42">
    <w:name w:val="xl42"/>
    <w:basedOn w:val="a"/>
    <w:qFormat/>
    <w:rsid w:val="00096702"/>
    <w:pPr>
      <w:spacing w:beforeAutospacing="1" w:afterAutospacing="1" w:line="240" w:lineRule="auto"/>
    </w:pPr>
    <w:rPr>
      <w:rFonts w:ascii="Arial" w:eastAsia="Times New Roman" w:hAnsi="Arial" w:cs="Arial"/>
      <w:color w:val="000000"/>
    </w:rPr>
  </w:style>
  <w:style w:type="paragraph" w:styleId="20">
    <w:name w:val="Body Text Indent 2"/>
    <w:basedOn w:val="a"/>
    <w:link w:val="21"/>
    <w:qFormat/>
    <w:rsid w:val="00096702"/>
    <w:pPr>
      <w:spacing w:after="120" w:line="480" w:lineRule="auto"/>
      <w:ind w:left="360"/>
    </w:pPr>
    <w:rPr>
      <w:rFonts w:eastAsia="Times New Roman" w:cs="Times New Roman"/>
      <w:sz w:val="24"/>
      <w:szCs w:val="24"/>
    </w:rPr>
  </w:style>
  <w:style w:type="paragraph" w:styleId="aff8">
    <w:name w:val="Subtitle"/>
    <w:basedOn w:val="a"/>
    <w:qFormat/>
    <w:rsid w:val="00096702"/>
    <w:pPr>
      <w:spacing w:after="0" w:line="240" w:lineRule="auto"/>
    </w:pPr>
    <w:rPr>
      <w:rFonts w:eastAsia="Times New Roman" w:cs="Times New Roman"/>
      <w:sz w:val="24"/>
      <w:szCs w:val="20"/>
    </w:rPr>
  </w:style>
  <w:style w:type="paragraph" w:customStyle="1" w:styleId="BodyText22">
    <w:name w:val="Body Text 22"/>
    <w:basedOn w:val="a"/>
    <w:qFormat/>
    <w:rsid w:val="00096702"/>
    <w:pPr>
      <w:spacing w:after="0" w:line="240" w:lineRule="auto"/>
      <w:jc w:val="both"/>
      <w:textAlignment w:val="baseline"/>
    </w:pPr>
    <w:rPr>
      <w:rFonts w:ascii="MS Sans Serif" w:eastAsia="Times New Roman" w:hAnsi="MS Sans Serif" w:cs="Times New Roman"/>
      <w:szCs w:val="20"/>
    </w:rPr>
  </w:style>
  <w:style w:type="paragraph" w:customStyle="1" w:styleId="aff9">
    <w:name w:val="Знак Знак Знак Знак"/>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styleId="af2">
    <w:name w:val="Body Text Indent"/>
    <w:basedOn w:val="a"/>
    <w:link w:val="24"/>
    <w:rsid w:val="00096702"/>
    <w:pPr>
      <w:spacing w:after="120" w:line="240" w:lineRule="auto"/>
      <w:ind w:left="283"/>
    </w:pPr>
    <w:rPr>
      <w:rFonts w:eastAsia="Times New Roman" w:cs="Times New Roman"/>
      <w:sz w:val="24"/>
      <w:szCs w:val="24"/>
    </w:rPr>
  </w:style>
  <w:style w:type="paragraph" w:styleId="30">
    <w:name w:val="Body Text 3"/>
    <w:basedOn w:val="a"/>
    <w:link w:val="31"/>
    <w:qFormat/>
    <w:rsid w:val="00096702"/>
    <w:pPr>
      <w:spacing w:after="120" w:line="240" w:lineRule="auto"/>
    </w:pPr>
    <w:rPr>
      <w:rFonts w:eastAsia="Times New Roman" w:cs="Times New Roman"/>
      <w:szCs w:val="16"/>
    </w:rPr>
  </w:style>
  <w:style w:type="paragraph" w:customStyle="1" w:styleId="Iauiue1">
    <w:name w:val="Iau?iue1"/>
    <w:qFormat/>
    <w:rsid w:val="00096702"/>
    <w:rPr>
      <w:rFonts w:ascii="Times New Roman" w:eastAsia="Times New Roman" w:hAnsi="Times New Roman" w:cs="Times New Roman"/>
      <w:kern w:val="0"/>
      <w:sz w:val="16"/>
      <w:szCs w:val="20"/>
      <w:lang w:eastAsia="ru-RU" w:bidi="ar-SA"/>
    </w:rPr>
  </w:style>
  <w:style w:type="paragraph" w:customStyle="1" w:styleId="affa">
    <w:name w:val="КД"/>
    <w:basedOn w:val="afe"/>
    <w:qFormat/>
    <w:rsid w:val="00096702"/>
    <w:pPr>
      <w:spacing w:before="120" w:after="120"/>
      <w:ind w:firstLine="709"/>
      <w:jc w:val="both"/>
    </w:pPr>
    <w:rPr>
      <w:rFonts w:ascii="Arial" w:hAnsi="Arial"/>
      <w:b w:val="0"/>
      <w:bCs w:val="0"/>
    </w:rPr>
  </w:style>
  <w:style w:type="paragraph" w:customStyle="1" w:styleId="affb">
    <w:name w:val="Содержимое таблицы"/>
    <w:basedOn w:val="afc"/>
    <w:qFormat/>
    <w:rsid w:val="00096702"/>
    <w:pPr>
      <w:keepNext w:val="0"/>
      <w:widowControl w:val="0"/>
      <w:suppressLineNumbers/>
      <w:spacing w:after="120"/>
    </w:pPr>
    <w:rPr>
      <w:rFonts w:eastAsia="Tahoma"/>
      <w:b w:val="0"/>
      <w:sz w:val="24"/>
    </w:rPr>
  </w:style>
  <w:style w:type="paragraph" w:customStyle="1" w:styleId="affc">
    <w:name w:val="Заголовок таблицы"/>
    <w:basedOn w:val="affb"/>
    <w:qFormat/>
    <w:rsid w:val="00096702"/>
    <w:pPr>
      <w:jc w:val="center"/>
    </w:pPr>
    <w:rPr>
      <w:b/>
      <w:bCs/>
      <w:i/>
      <w:iCs/>
    </w:rPr>
  </w:style>
  <w:style w:type="paragraph" w:customStyle="1" w:styleId="ConsNonformat">
    <w:name w:val="ConsNonformat"/>
    <w:qFormat/>
    <w:rsid w:val="00096702"/>
    <w:pPr>
      <w:widowControl w:val="0"/>
    </w:pPr>
    <w:rPr>
      <w:rFonts w:ascii="Courier New" w:eastAsia="Times New Roman" w:hAnsi="Courier New" w:cs="Courier New"/>
      <w:kern w:val="0"/>
      <w:sz w:val="16"/>
      <w:szCs w:val="20"/>
      <w:lang w:eastAsia="ru-RU" w:bidi="ar-SA"/>
    </w:rPr>
  </w:style>
  <w:style w:type="paragraph" w:customStyle="1" w:styleId="affd">
    <w:name w:val="Таблица текст"/>
    <w:basedOn w:val="a"/>
    <w:qFormat/>
    <w:rsid w:val="00096702"/>
    <w:pPr>
      <w:spacing w:before="40" w:after="40" w:line="240" w:lineRule="auto"/>
      <w:ind w:left="57" w:right="57"/>
    </w:pPr>
    <w:rPr>
      <w:rFonts w:eastAsia="Times New Roman" w:cs="Times New Roman"/>
    </w:rPr>
  </w:style>
  <w:style w:type="paragraph" w:customStyle="1" w:styleId="affe">
    <w:name w:val="Знак Знак Знак"/>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styleId="25">
    <w:name w:val="Body Text 2"/>
    <w:basedOn w:val="a"/>
    <w:qFormat/>
    <w:rsid w:val="00096702"/>
    <w:pPr>
      <w:spacing w:after="120" w:line="480" w:lineRule="auto"/>
    </w:pPr>
    <w:rPr>
      <w:rFonts w:eastAsia="Times New Roman" w:cs="Times New Roman"/>
      <w:sz w:val="24"/>
      <w:szCs w:val="24"/>
    </w:rPr>
  </w:style>
  <w:style w:type="paragraph" w:styleId="afff">
    <w:name w:val="footnote text"/>
    <w:basedOn w:val="a"/>
    <w:uiPriority w:val="99"/>
    <w:rsid w:val="00096702"/>
    <w:pPr>
      <w:spacing w:after="60" w:line="240" w:lineRule="auto"/>
      <w:jc w:val="both"/>
    </w:pPr>
    <w:rPr>
      <w:rFonts w:eastAsia="Times New Roman" w:cs="Times New Roman"/>
      <w:sz w:val="16"/>
      <w:szCs w:val="20"/>
    </w:rPr>
  </w:style>
  <w:style w:type="paragraph" w:styleId="18">
    <w:name w:val="toc 1"/>
    <w:basedOn w:val="a"/>
    <w:next w:val="a"/>
    <w:autoRedefine/>
    <w:semiHidden/>
    <w:rsid w:val="00096702"/>
    <w:pPr>
      <w:spacing w:before="360" w:after="360" w:line="240" w:lineRule="auto"/>
    </w:pPr>
    <w:rPr>
      <w:rFonts w:eastAsia="Times New Roman" w:cs="Times New Roman"/>
      <w:b/>
      <w:bCs/>
      <w:caps/>
      <w:u w:val="single"/>
    </w:rPr>
  </w:style>
  <w:style w:type="paragraph" w:styleId="26">
    <w:name w:val="toc 2"/>
    <w:basedOn w:val="a"/>
    <w:next w:val="a"/>
    <w:autoRedefine/>
    <w:semiHidden/>
    <w:rsid w:val="00096702"/>
    <w:pPr>
      <w:tabs>
        <w:tab w:val="right" w:leader="dot" w:pos="9639"/>
      </w:tabs>
      <w:spacing w:after="0" w:line="240" w:lineRule="auto"/>
    </w:pPr>
    <w:rPr>
      <w:rFonts w:eastAsia="Times New Roman" w:cs="Times New Roman"/>
      <w:bCs/>
      <w:smallCaps/>
    </w:rPr>
  </w:style>
  <w:style w:type="paragraph" w:styleId="34">
    <w:name w:val="toc 3"/>
    <w:basedOn w:val="a"/>
    <w:next w:val="a"/>
    <w:link w:val="33"/>
    <w:autoRedefine/>
    <w:semiHidden/>
    <w:rsid w:val="00096702"/>
    <w:pPr>
      <w:spacing w:after="0" w:line="240" w:lineRule="auto"/>
    </w:pPr>
    <w:rPr>
      <w:rFonts w:eastAsia="Times New Roman" w:cs="Times New Roman"/>
      <w:smallCaps/>
    </w:rPr>
  </w:style>
  <w:style w:type="paragraph" w:styleId="41">
    <w:name w:val="toc 4"/>
    <w:basedOn w:val="a"/>
    <w:next w:val="a"/>
    <w:autoRedefine/>
    <w:semiHidden/>
    <w:rsid w:val="00096702"/>
    <w:pPr>
      <w:spacing w:after="0" w:line="240" w:lineRule="auto"/>
    </w:pPr>
    <w:rPr>
      <w:rFonts w:eastAsia="Times New Roman" w:cs="Times New Roman"/>
    </w:rPr>
  </w:style>
  <w:style w:type="paragraph" w:styleId="51">
    <w:name w:val="toc 5"/>
    <w:basedOn w:val="a"/>
    <w:next w:val="a"/>
    <w:autoRedefine/>
    <w:semiHidden/>
    <w:rsid w:val="00096702"/>
    <w:pPr>
      <w:spacing w:after="0" w:line="240" w:lineRule="auto"/>
    </w:pPr>
    <w:rPr>
      <w:rFonts w:eastAsia="Times New Roman" w:cs="Times New Roman"/>
    </w:rPr>
  </w:style>
  <w:style w:type="paragraph" w:styleId="61">
    <w:name w:val="toc 6"/>
    <w:basedOn w:val="a"/>
    <w:next w:val="a"/>
    <w:autoRedefine/>
    <w:semiHidden/>
    <w:rsid w:val="00096702"/>
    <w:pPr>
      <w:spacing w:after="0" w:line="240" w:lineRule="auto"/>
    </w:pPr>
    <w:rPr>
      <w:rFonts w:eastAsia="Times New Roman" w:cs="Times New Roman"/>
    </w:rPr>
  </w:style>
  <w:style w:type="paragraph" w:styleId="71">
    <w:name w:val="toc 7"/>
    <w:basedOn w:val="a"/>
    <w:next w:val="a"/>
    <w:autoRedefine/>
    <w:semiHidden/>
    <w:rsid w:val="00096702"/>
    <w:pPr>
      <w:spacing w:after="0" w:line="240" w:lineRule="auto"/>
    </w:pPr>
    <w:rPr>
      <w:rFonts w:eastAsia="Times New Roman" w:cs="Times New Roman"/>
    </w:rPr>
  </w:style>
  <w:style w:type="paragraph" w:styleId="8">
    <w:name w:val="toc 8"/>
    <w:basedOn w:val="a"/>
    <w:next w:val="a"/>
    <w:autoRedefine/>
    <w:semiHidden/>
    <w:rsid w:val="00096702"/>
    <w:pPr>
      <w:spacing w:after="0" w:line="240" w:lineRule="auto"/>
    </w:pPr>
    <w:rPr>
      <w:rFonts w:eastAsia="Times New Roman" w:cs="Times New Roman"/>
    </w:rPr>
  </w:style>
  <w:style w:type="paragraph" w:styleId="91">
    <w:name w:val="toc 9"/>
    <w:basedOn w:val="a"/>
    <w:next w:val="a"/>
    <w:autoRedefine/>
    <w:semiHidden/>
    <w:rsid w:val="00096702"/>
    <w:pPr>
      <w:spacing w:after="0" w:line="240" w:lineRule="auto"/>
    </w:pPr>
    <w:rPr>
      <w:rFonts w:eastAsia="Times New Roman" w:cs="Times New Roman"/>
    </w:rPr>
  </w:style>
  <w:style w:type="paragraph" w:customStyle="1" w:styleId="-0">
    <w:name w:val="Контракт-раздел"/>
    <w:qFormat/>
    <w:rsid w:val="00096702"/>
    <w:pPr>
      <w:keepNext/>
      <w:tabs>
        <w:tab w:val="left" w:pos="0"/>
        <w:tab w:val="left" w:pos="540"/>
      </w:tabs>
      <w:spacing w:before="360" w:after="120"/>
      <w:jc w:val="center"/>
      <w:outlineLvl w:val="3"/>
    </w:pPr>
    <w:rPr>
      <w:rFonts w:ascii="Times New Roman" w:eastAsia="Times New Roman" w:hAnsi="Times New Roman" w:cs="Times New Roman"/>
      <w:b/>
      <w:bCs/>
      <w:smallCaps/>
      <w:kern w:val="0"/>
      <w:lang w:eastAsia="ru-RU" w:bidi="ar-SA"/>
    </w:rPr>
  </w:style>
  <w:style w:type="paragraph" w:styleId="afff0">
    <w:name w:val="Document Map"/>
    <w:basedOn w:val="a"/>
    <w:semiHidden/>
    <w:qFormat/>
    <w:rsid w:val="00096702"/>
    <w:pPr>
      <w:shd w:val="clear" w:color="auto" w:fill="000080"/>
      <w:spacing w:after="0" w:line="240" w:lineRule="auto"/>
    </w:pPr>
    <w:rPr>
      <w:rFonts w:ascii="Tahoma" w:eastAsia="Times New Roman" w:hAnsi="Tahoma" w:cs="Tahoma"/>
      <w:sz w:val="24"/>
      <w:szCs w:val="24"/>
    </w:rPr>
  </w:style>
  <w:style w:type="paragraph" w:customStyle="1" w:styleId="210">
    <w:name w:val="Основной текст 2 Знак1"/>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styleId="afff1">
    <w:name w:val="List Paragraph"/>
    <w:aliases w:val="Table-Normal,RSHB_Table-Normal"/>
    <w:basedOn w:val="a"/>
    <w:uiPriority w:val="34"/>
    <w:qFormat/>
    <w:rsid w:val="00096702"/>
    <w:pPr>
      <w:ind w:left="720"/>
      <w:contextualSpacing/>
    </w:pPr>
    <w:rPr>
      <w:rFonts w:eastAsia="Calibri" w:cs="Times New Roman"/>
      <w:lang w:eastAsia="en-US"/>
    </w:rPr>
  </w:style>
  <w:style w:type="paragraph" w:styleId="afff2">
    <w:name w:val="Normal (Web)"/>
    <w:basedOn w:val="a"/>
    <w:uiPriority w:val="99"/>
    <w:unhideWhenUsed/>
    <w:qFormat/>
    <w:rsid w:val="00096702"/>
    <w:pPr>
      <w:spacing w:beforeAutospacing="1" w:afterAutospacing="1" w:line="240" w:lineRule="auto"/>
    </w:pPr>
    <w:rPr>
      <w:rFonts w:eastAsia="Times New Roman" w:cs="Times New Roman"/>
      <w:sz w:val="24"/>
      <w:szCs w:val="24"/>
    </w:rPr>
  </w:style>
  <w:style w:type="paragraph" w:styleId="HTML0">
    <w:name w:val="HTML Preformatted"/>
    <w:basedOn w:val="a"/>
    <w:qFormat/>
    <w:rsid w:val="00096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paragraph" w:styleId="afff3">
    <w:name w:val="No Spacing"/>
    <w:qFormat/>
    <w:rsid w:val="00096702"/>
    <w:rPr>
      <w:rFonts w:ascii="Times New Roman" w:eastAsia="Times New Roman" w:hAnsi="Times New Roman" w:cs="Times New Roman"/>
      <w:kern w:val="0"/>
      <w:lang w:eastAsia="ru-RU" w:bidi="ar-SA"/>
    </w:rPr>
  </w:style>
  <w:style w:type="paragraph" w:customStyle="1" w:styleId="ConsPlusNormal0">
    <w:name w:val="ConsPlusNormal Знак"/>
    <w:semiHidden/>
    <w:qFormat/>
    <w:rsid w:val="00096702"/>
    <w:pPr>
      <w:widowControl w:val="0"/>
      <w:ind w:firstLine="720"/>
    </w:pPr>
    <w:rPr>
      <w:rFonts w:ascii="Arial" w:eastAsia="Times New Roman" w:hAnsi="Arial"/>
      <w:kern w:val="0"/>
      <w:sz w:val="16"/>
      <w:szCs w:val="20"/>
      <w:lang w:eastAsia="ru-RU" w:bidi="ar-SA"/>
    </w:rPr>
  </w:style>
  <w:style w:type="paragraph" w:customStyle="1" w:styleId="35">
    <w:name w:val="Стиль3"/>
    <w:basedOn w:val="a"/>
    <w:qFormat/>
    <w:rsid w:val="00096702"/>
    <w:pPr>
      <w:widowControl w:val="0"/>
      <w:tabs>
        <w:tab w:val="left" w:pos="720"/>
      </w:tabs>
      <w:spacing w:after="0" w:line="240" w:lineRule="auto"/>
      <w:ind w:left="720" w:hanging="720"/>
      <w:jc w:val="both"/>
      <w:textAlignment w:val="baseline"/>
    </w:pPr>
    <w:rPr>
      <w:rFonts w:eastAsia="Times New Roman" w:cs="Times New Roman"/>
      <w:sz w:val="24"/>
      <w:szCs w:val="20"/>
      <w:lang w:eastAsia="ar-SA"/>
    </w:rPr>
  </w:style>
  <w:style w:type="paragraph" w:customStyle="1" w:styleId="19">
    <w:name w:val="Знак1"/>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styleId="36">
    <w:name w:val="Body Text Indent 3"/>
    <w:basedOn w:val="a"/>
    <w:uiPriority w:val="99"/>
    <w:semiHidden/>
    <w:unhideWhenUsed/>
    <w:qFormat/>
    <w:rsid w:val="00096702"/>
    <w:pPr>
      <w:spacing w:after="120" w:line="240" w:lineRule="auto"/>
      <w:ind w:left="283"/>
    </w:pPr>
    <w:rPr>
      <w:rFonts w:eastAsia="Times New Roman" w:cs="Times New Roman"/>
      <w:szCs w:val="16"/>
    </w:rPr>
  </w:style>
  <w:style w:type="paragraph" w:customStyle="1" w:styleId="Pa21">
    <w:name w:val="Pa21"/>
    <w:basedOn w:val="a"/>
    <w:next w:val="a"/>
    <w:qFormat/>
    <w:rsid w:val="00096702"/>
    <w:pPr>
      <w:spacing w:before="120" w:after="0" w:line="211" w:lineRule="atLeast"/>
    </w:pPr>
    <w:rPr>
      <w:rFonts w:ascii="GaramondNarrowC" w:eastAsia="Times New Roman" w:hAnsi="GaramondNarrowC" w:cs="Times New Roman"/>
      <w:sz w:val="24"/>
      <w:szCs w:val="24"/>
    </w:rPr>
  </w:style>
  <w:style w:type="paragraph" w:customStyle="1" w:styleId="Pa26">
    <w:name w:val="Pa26"/>
    <w:basedOn w:val="a"/>
    <w:next w:val="a"/>
    <w:qFormat/>
    <w:rsid w:val="00096702"/>
    <w:pPr>
      <w:spacing w:before="100" w:after="0" w:line="211" w:lineRule="atLeast"/>
    </w:pPr>
    <w:rPr>
      <w:rFonts w:ascii="GaramondNarrowC" w:eastAsia="Times New Roman" w:hAnsi="GaramondNarrowC" w:cs="Times New Roman"/>
      <w:sz w:val="24"/>
      <w:szCs w:val="24"/>
    </w:rPr>
  </w:style>
  <w:style w:type="paragraph" w:customStyle="1" w:styleId="1a">
    <w:name w:val="Без интервала1"/>
    <w:qFormat/>
    <w:rsid w:val="00096702"/>
    <w:pPr>
      <w:jc w:val="both"/>
    </w:pPr>
    <w:rPr>
      <w:rFonts w:ascii="Times New Roman" w:eastAsia="Times New Roman" w:hAnsi="Times New Roman" w:cs="Times New Roman"/>
      <w:lang w:eastAsia="ar-SA" w:bidi="ar-SA"/>
    </w:rPr>
  </w:style>
  <w:style w:type="paragraph" w:customStyle="1" w:styleId="1b">
    <w:name w:val="Обычный1"/>
    <w:qFormat/>
    <w:rsid w:val="00096702"/>
    <w:pPr>
      <w:jc w:val="both"/>
    </w:pPr>
    <w:rPr>
      <w:rFonts w:ascii="TimesET" w:eastAsia="Times New Roman" w:hAnsi="TimesET" w:cs="Times New Roman"/>
      <w:kern w:val="0"/>
      <w:lang w:eastAsia="ru-RU" w:bidi="ar-SA"/>
    </w:rPr>
  </w:style>
  <w:style w:type="paragraph" w:customStyle="1" w:styleId="afff4">
    <w:name w:val="текст"/>
    <w:qFormat/>
    <w:rsid w:val="00096702"/>
    <w:pPr>
      <w:jc w:val="both"/>
    </w:pPr>
    <w:rPr>
      <w:rFonts w:ascii="SchoolBookC" w:eastAsia="Times New Roman" w:hAnsi="SchoolBookC" w:cs="Times New Roman"/>
      <w:color w:val="000000"/>
      <w:kern w:val="0"/>
      <w:szCs w:val="20"/>
      <w:lang w:eastAsia="ru-RU" w:bidi="ar-SA"/>
    </w:rPr>
  </w:style>
  <w:style w:type="paragraph" w:customStyle="1" w:styleId="Normal12pt">
    <w:name w:val="Normal + 12 pt"/>
    <w:basedOn w:val="a"/>
    <w:link w:val="Normal12pt12pt"/>
    <w:qFormat/>
    <w:rsid w:val="00096702"/>
    <w:pPr>
      <w:widowControl w:val="0"/>
      <w:spacing w:after="0" w:line="240" w:lineRule="auto"/>
      <w:ind w:firstLine="567"/>
      <w:jc w:val="both"/>
    </w:pPr>
    <w:rPr>
      <w:rFonts w:eastAsia="Times New Roman" w:cs="Times New Roman"/>
      <w:sz w:val="24"/>
      <w:szCs w:val="24"/>
    </w:rPr>
  </w:style>
  <w:style w:type="paragraph" w:customStyle="1" w:styleId="afff5">
    <w:name w:val="Îáû÷íûé"/>
    <w:qFormat/>
    <w:rsid w:val="00096702"/>
    <w:rPr>
      <w:rFonts w:ascii="Times New Roman" w:eastAsia="Times New Roman" w:hAnsi="Times New Roman" w:cs="Times New Roman"/>
      <w:kern w:val="0"/>
      <w:sz w:val="16"/>
      <w:szCs w:val="20"/>
      <w:lang w:eastAsia="ru-RU" w:bidi="ar-SA"/>
    </w:rPr>
  </w:style>
  <w:style w:type="paragraph" w:customStyle="1" w:styleId="Normal0">
    <w:name w:val="Normal Знак"/>
    <w:qFormat/>
    <w:rsid w:val="00096702"/>
    <w:pPr>
      <w:widowControl w:val="0"/>
      <w:spacing w:before="120"/>
    </w:pPr>
    <w:rPr>
      <w:rFonts w:ascii="Times New Roman" w:eastAsia="Times New Roman" w:hAnsi="Times New Roman" w:cs="Times New Roman"/>
      <w:kern w:val="0"/>
      <w:sz w:val="28"/>
      <w:szCs w:val="20"/>
      <w:lang w:eastAsia="ru-RU" w:bidi="ar-SA"/>
    </w:rPr>
  </w:style>
  <w:style w:type="paragraph" w:customStyle="1" w:styleId="1c">
    <w:name w:val="Знак Знак Знак Знак Знак Знак1 Знак"/>
    <w:basedOn w:val="a"/>
    <w:qFormat/>
    <w:rsid w:val="00096702"/>
    <w:pPr>
      <w:spacing w:after="160" w:line="240" w:lineRule="exact"/>
      <w:jc w:val="both"/>
    </w:pPr>
    <w:rPr>
      <w:rFonts w:eastAsia="Times New Roman" w:cs="Times New Roman"/>
      <w:sz w:val="24"/>
      <w:szCs w:val="20"/>
      <w:lang w:val="en-US" w:eastAsia="en-US"/>
    </w:rPr>
  </w:style>
  <w:style w:type="paragraph" w:customStyle="1" w:styleId="27">
    <w:name w:val="Оглавление 2 Знак"/>
    <w:qFormat/>
    <w:rsid w:val="00096702"/>
    <w:pPr>
      <w:widowControl w:val="0"/>
      <w:spacing w:before="100" w:after="100"/>
    </w:pPr>
    <w:rPr>
      <w:rFonts w:ascii="Times New Roman" w:eastAsia="Times New Roman" w:hAnsi="Times New Roman" w:cs="Times New Roman"/>
      <w:kern w:val="0"/>
      <w:szCs w:val="20"/>
      <w:lang w:eastAsia="ru-RU" w:bidi="ar-SA"/>
    </w:rPr>
  </w:style>
  <w:style w:type="paragraph" w:customStyle="1" w:styleId="afff6">
    <w:name w:val="Закон"/>
    <w:basedOn w:val="a"/>
    <w:qFormat/>
    <w:rsid w:val="00096702"/>
    <w:pPr>
      <w:spacing w:after="0" w:line="240" w:lineRule="auto"/>
      <w:ind w:firstLine="567"/>
      <w:jc w:val="both"/>
    </w:pPr>
    <w:rPr>
      <w:rFonts w:eastAsia="Times New Roman" w:cs="Times New Roman"/>
      <w:sz w:val="18"/>
      <w:szCs w:val="18"/>
      <w:lang w:eastAsia="ar-SA"/>
    </w:rPr>
  </w:style>
  <w:style w:type="paragraph" w:customStyle="1" w:styleId="pf8593e6201241744e9fbc8b5d5592647">
    <w:name w:val="pf8593e6201241744e9fbc8b5d5592647"/>
    <w:basedOn w:val="a"/>
    <w:qFormat/>
    <w:rsid w:val="00096702"/>
    <w:pPr>
      <w:spacing w:beforeAutospacing="1" w:afterAutospacing="1" w:line="240" w:lineRule="auto"/>
    </w:pPr>
    <w:rPr>
      <w:rFonts w:eastAsia="Times New Roman" w:cs="Times New Roman"/>
      <w:sz w:val="24"/>
      <w:szCs w:val="24"/>
    </w:rPr>
  </w:style>
  <w:style w:type="paragraph" w:customStyle="1" w:styleId="p008d83ec890a0e2d824458fb0c471908">
    <w:name w:val="p008d83ec890a0e2d824458fb0c471908"/>
    <w:basedOn w:val="a"/>
    <w:qFormat/>
    <w:rsid w:val="00096702"/>
    <w:pPr>
      <w:spacing w:beforeAutospacing="1" w:afterAutospacing="1" w:line="240" w:lineRule="auto"/>
    </w:pPr>
    <w:rPr>
      <w:rFonts w:eastAsia="Times New Roman" w:cs="Times New Roman"/>
      <w:sz w:val="24"/>
      <w:szCs w:val="24"/>
    </w:rPr>
  </w:style>
  <w:style w:type="paragraph" w:customStyle="1" w:styleId="320">
    <w:name w:val="Основной текст с отступом 3 Знак2"/>
    <w:basedOn w:val="a"/>
    <w:qFormat/>
    <w:rsid w:val="00096702"/>
    <w:pPr>
      <w:tabs>
        <w:tab w:val="left" w:pos="7088"/>
      </w:tabs>
      <w:spacing w:after="0" w:line="280" w:lineRule="exact"/>
      <w:ind w:firstLine="851"/>
      <w:jc w:val="both"/>
    </w:pPr>
    <w:rPr>
      <w:rFonts w:eastAsia="Times New Roman" w:cs="Times New Roman"/>
      <w:sz w:val="24"/>
      <w:szCs w:val="24"/>
    </w:rPr>
  </w:style>
  <w:style w:type="paragraph" w:customStyle="1" w:styleId="afff7">
    <w:name w:val="Обычный_список"/>
    <w:basedOn w:val="a"/>
    <w:qFormat/>
    <w:rsid w:val="00096702"/>
    <w:pPr>
      <w:spacing w:after="0" w:line="240" w:lineRule="auto"/>
    </w:pPr>
    <w:rPr>
      <w:rFonts w:eastAsia="Times New Roman" w:cs="Times New Roman"/>
      <w:szCs w:val="20"/>
      <w:lang w:eastAsia="en-US"/>
    </w:rPr>
  </w:style>
  <w:style w:type="paragraph" w:customStyle="1" w:styleId="ConsPlusNormal1">
    <w:name w:val="ConsPlusNormal"/>
    <w:qFormat/>
    <w:rsid w:val="00096702"/>
    <w:pPr>
      <w:ind w:firstLine="720"/>
    </w:pPr>
    <w:rPr>
      <w:rFonts w:ascii="Arial" w:eastAsia="Times New Roman" w:hAnsi="Arial"/>
      <w:kern w:val="0"/>
      <w:sz w:val="16"/>
      <w:szCs w:val="20"/>
      <w:lang w:eastAsia="en-US" w:bidi="ar-SA"/>
    </w:rPr>
  </w:style>
  <w:style w:type="paragraph" w:customStyle="1" w:styleId="1d">
    <w:name w:val="Заг1"/>
    <w:basedOn w:val="1"/>
    <w:qFormat/>
    <w:rsid w:val="00096702"/>
    <w:pPr>
      <w:widowControl w:val="0"/>
      <w:tabs>
        <w:tab w:val="left" w:pos="360"/>
      </w:tabs>
      <w:spacing w:before="0" w:after="0" w:line="360" w:lineRule="auto"/>
      <w:ind w:left="360" w:hanging="360"/>
    </w:pPr>
    <w:rPr>
      <w:rFonts w:ascii="Times New Roman" w:hAnsi="Times New Roman" w:cs="Times New Roman"/>
      <w:bCs w:val="0"/>
      <w:kern w:val="0"/>
      <w:sz w:val="20"/>
      <w:szCs w:val="18"/>
      <w:u w:val="single"/>
    </w:rPr>
  </w:style>
  <w:style w:type="paragraph" w:customStyle="1" w:styleId="311">
    <w:name w:val="Основной текст с отступом 3 Знак1"/>
    <w:basedOn w:val="20"/>
    <w:qFormat/>
    <w:rsid w:val="00096702"/>
    <w:pPr>
      <w:widowControl w:val="0"/>
      <w:tabs>
        <w:tab w:val="left" w:pos="1127"/>
        <w:tab w:val="left" w:pos="1492"/>
        <w:tab w:val="left" w:pos="2160"/>
      </w:tabs>
      <w:spacing w:after="0" w:line="240" w:lineRule="auto"/>
      <w:ind w:left="900" w:hanging="360"/>
      <w:jc w:val="both"/>
    </w:pPr>
    <w:rPr>
      <w:szCs w:val="20"/>
    </w:rPr>
  </w:style>
  <w:style w:type="paragraph" w:customStyle="1" w:styleId="ConsNormal">
    <w:name w:val="ConsNormal"/>
    <w:qFormat/>
    <w:rsid w:val="00096702"/>
    <w:pPr>
      <w:widowControl w:val="0"/>
      <w:ind w:right="19772" w:firstLine="720"/>
    </w:pPr>
    <w:rPr>
      <w:rFonts w:ascii="Arial" w:eastAsia="Times New Roman" w:hAnsi="Arial"/>
      <w:kern w:val="0"/>
      <w:sz w:val="16"/>
      <w:szCs w:val="20"/>
      <w:lang w:eastAsia="ru-RU" w:bidi="ar-SA"/>
    </w:rPr>
  </w:style>
  <w:style w:type="paragraph" w:customStyle="1" w:styleId="afff8">
    <w:name w:val="Подраздел"/>
    <w:basedOn w:val="a"/>
    <w:semiHidden/>
    <w:qFormat/>
    <w:rsid w:val="00096702"/>
    <w:pPr>
      <w:spacing w:before="240" w:after="120" w:line="240" w:lineRule="auto"/>
      <w:jc w:val="center"/>
    </w:pPr>
    <w:rPr>
      <w:rFonts w:ascii="TimesDL" w:eastAsia="Times New Roman" w:hAnsi="TimesDL" w:cs="Times New Roman"/>
      <w:b/>
      <w:smallCaps/>
      <w:spacing w:val="-2"/>
      <w:sz w:val="24"/>
      <w:szCs w:val="20"/>
    </w:rPr>
  </w:style>
  <w:style w:type="paragraph" w:customStyle="1" w:styleId="s13">
    <w:name w:val="s_13"/>
    <w:basedOn w:val="a"/>
    <w:qFormat/>
    <w:rsid w:val="00096702"/>
    <w:pPr>
      <w:spacing w:after="0" w:line="240" w:lineRule="auto"/>
      <w:ind w:firstLine="720"/>
    </w:pPr>
    <w:rPr>
      <w:rFonts w:eastAsia="Times New Roman" w:cs="Times New Roman"/>
      <w:szCs w:val="20"/>
    </w:rPr>
  </w:style>
  <w:style w:type="paragraph" w:customStyle="1" w:styleId="s94">
    <w:name w:val="s_94"/>
    <w:basedOn w:val="a"/>
    <w:qFormat/>
    <w:rsid w:val="00096702"/>
    <w:pPr>
      <w:spacing w:after="0" w:line="240" w:lineRule="auto"/>
    </w:pPr>
    <w:rPr>
      <w:rFonts w:eastAsia="Times New Roman" w:cs="Times New Roman"/>
      <w:i/>
      <w:iCs/>
      <w:color w:val="800080"/>
      <w:szCs w:val="20"/>
    </w:rPr>
  </w:style>
  <w:style w:type="paragraph" w:customStyle="1" w:styleId="Style4">
    <w:name w:val="Style4"/>
    <w:basedOn w:val="a"/>
    <w:qFormat/>
    <w:rsid w:val="00096702"/>
    <w:pPr>
      <w:widowControl w:val="0"/>
      <w:spacing w:after="0" w:line="328" w:lineRule="exact"/>
      <w:jc w:val="both"/>
    </w:pPr>
    <w:rPr>
      <w:rFonts w:eastAsia="Times New Roman" w:cs="Times New Roman"/>
      <w:sz w:val="24"/>
      <w:szCs w:val="24"/>
    </w:rPr>
  </w:style>
  <w:style w:type="paragraph" w:customStyle="1" w:styleId="ConsPlusCell">
    <w:name w:val="ConsPlusCell"/>
    <w:uiPriority w:val="99"/>
    <w:qFormat/>
    <w:rsid w:val="00096702"/>
    <w:rPr>
      <w:rFonts w:ascii="Times New Roman" w:eastAsia="Times New Roman" w:hAnsi="Times New Roman" w:cs="Times New Roman"/>
      <w:kern w:val="0"/>
      <w:sz w:val="22"/>
      <w:szCs w:val="22"/>
      <w:lang w:eastAsia="ru-RU" w:bidi="ar-SA"/>
    </w:rPr>
  </w:style>
  <w:style w:type="paragraph" w:customStyle="1" w:styleId="211">
    <w:name w:val="Оглавление 2 Знак1"/>
    <w:basedOn w:val="a"/>
    <w:next w:val="2"/>
    <w:autoRedefine/>
    <w:qFormat/>
    <w:rsid w:val="00096702"/>
    <w:pPr>
      <w:spacing w:after="160" w:line="240" w:lineRule="exact"/>
    </w:pPr>
    <w:rPr>
      <w:rFonts w:ascii="Calibri" w:eastAsia="Times New Roman" w:hAnsi="Calibri" w:cs="Calibri"/>
      <w:sz w:val="24"/>
      <w:szCs w:val="24"/>
      <w:lang w:val="en-US" w:eastAsia="en-US"/>
    </w:rPr>
  </w:style>
  <w:style w:type="paragraph" w:customStyle="1" w:styleId="15">
    <w:name w:val="Основной текст с отступом1"/>
    <w:basedOn w:val="a"/>
    <w:link w:val="BodyTextIndentChar"/>
    <w:qFormat/>
    <w:rsid w:val="004C5EF6"/>
    <w:pPr>
      <w:spacing w:after="0" w:line="240" w:lineRule="auto"/>
      <w:ind w:firstLine="720"/>
      <w:jc w:val="both"/>
    </w:pPr>
    <w:rPr>
      <w:rFonts w:eastAsia="Times New Roman" w:cs="Times New Roman"/>
      <w:szCs w:val="20"/>
    </w:rPr>
  </w:style>
  <w:style w:type="paragraph" w:customStyle="1" w:styleId="xl63">
    <w:name w:val="xl63"/>
    <w:basedOn w:val="a"/>
    <w:qFormat/>
    <w:rsid w:val="00E558A4"/>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eastAsia="Times New Roman" w:cs="Times New Roman"/>
      <w:sz w:val="24"/>
      <w:szCs w:val="24"/>
    </w:rPr>
  </w:style>
  <w:style w:type="paragraph" w:customStyle="1" w:styleId="xl64">
    <w:name w:val="xl64"/>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center"/>
      <w:textAlignment w:val="center"/>
    </w:pPr>
    <w:rPr>
      <w:rFonts w:eastAsia="Times New Roman" w:cs="Times New Roman"/>
      <w:sz w:val="24"/>
      <w:szCs w:val="24"/>
    </w:rPr>
  </w:style>
  <w:style w:type="paragraph" w:customStyle="1" w:styleId="xl65">
    <w:name w:val="xl65"/>
    <w:basedOn w:val="a"/>
    <w:qFormat/>
    <w:rsid w:val="00E558A4"/>
    <w:pPr>
      <w:pBdr>
        <w:top w:val="single" w:sz="4" w:space="0" w:color="000000"/>
        <w:left w:val="single" w:sz="4" w:space="0" w:color="000000"/>
        <w:bottom w:val="single" w:sz="4" w:space="0" w:color="000000"/>
        <w:right w:val="single" w:sz="4" w:space="0" w:color="000000"/>
      </w:pBdr>
      <w:shd w:val="clear" w:color="000000" w:fill="F4B084"/>
      <w:spacing w:beforeAutospacing="1" w:afterAutospacing="1" w:line="240" w:lineRule="auto"/>
    </w:pPr>
    <w:rPr>
      <w:rFonts w:eastAsia="Times New Roman" w:cs="Times New Roman"/>
      <w:sz w:val="24"/>
      <w:szCs w:val="24"/>
    </w:rPr>
  </w:style>
  <w:style w:type="paragraph" w:customStyle="1" w:styleId="xl66">
    <w:name w:val="xl66"/>
    <w:basedOn w:val="a"/>
    <w:qFormat/>
    <w:rsid w:val="00E558A4"/>
    <w:pPr>
      <w:pBdr>
        <w:top w:val="single" w:sz="4" w:space="0" w:color="000000"/>
        <w:left w:val="single" w:sz="4" w:space="0" w:color="000000"/>
        <w:bottom w:val="single" w:sz="4" w:space="0" w:color="000000"/>
        <w:right w:val="single" w:sz="4" w:space="0" w:color="000000"/>
      </w:pBdr>
      <w:shd w:val="clear" w:color="000000" w:fill="FFC000"/>
      <w:spacing w:beforeAutospacing="1" w:afterAutospacing="1" w:line="240" w:lineRule="auto"/>
    </w:pPr>
    <w:rPr>
      <w:rFonts w:eastAsia="Times New Roman" w:cs="Times New Roman"/>
      <w:sz w:val="24"/>
      <w:szCs w:val="24"/>
    </w:rPr>
  </w:style>
  <w:style w:type="paragraph" w:customStyle="1" w:styleId="xl67">
    <w:name w:val="xl67"/>
    <w:basedOn w:val="a"/>
    <w:qFormat/>
    <w:rsid w:val="00E558A4"/>
    <w:pPr>
      <w:pBdr>
        <w:top w:val="single" w:sz="4" w:space="0" w:color="000000"/>
        <w:left w:val="single" w:sz="4" w:space="0" w:color="000000"/>
        <w:bottom w:val="single" w:sz="4" w:space="0" w:color="000000"/>
        <w:right w:val="single" w:sz="4" w:space="0" w:color="000000"/>
      </w:pBdr>
      <w:shd w:val="clear" w:color="000000" w:fill="FFC000"/>
      <w:spacing w:beforeAutospacing="1" w:afterAutospacing="1" w:line="240" w:lineRule="auto"/>
      <w:jc w:val="right"/>
    </w:pPr>
    <w:rPr>
      <w:rFonts w:eastAsia="Times New Roman" w:cs="Times New Roman"/>
      <w:sz w:val="24"/>
      <w:szCs w:val="24"/>
    </w:rPr>
  </w:style>
  <w:style w:type="paragraph" w:customStyle="1" w:styleId="xl68">
    <w:name w:val="xl68"/>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69">
    <w:name w:val="xl69"/>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right"/>
    </w:pPr>
    <w:rPr>
      <w:rFonts w:eastAsia="Times New Roman" w:cs="Times New Roman"/>
      <w:sz w:val="24"/>
      <w:szCs w:val="24"/>
    </w:rPr>
  </w:style>
  <w:style w:type="paragraph" w:customStyle="1" w:styleId="xl70">
    <w:name w:val="xl70"/>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71">
    <w:name w:val="xl71"/>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right"/>
    </w:pPr>
    <w:rPr>
      <w:rFonts w:eastAsia="Times New Roman" w:cs="Times New Roman"/>
      <w:sz w:val="24"/>
      <w:szCs w:val="24"/>
    </w:rPr>
  </w:style>
  <w:style w:type="paragraph" w:customStyle="1" w:styleId="xl72">
    <w:name w:val="xl72"/>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73">
    <w:name w:val="xl73"/>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74">
    <w:name w:val="xl74"/>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right"/>
    </w:pPr>
    <w:rPr>
      <w:rFonts w:eastAsia="Times New Roman" w:cs="Times New Roman"/>
      <w:sz w:val="24"/>
      <w:szCs w:val="24"/>
    </w:rPr>
  </w:style>
  <w:style w:type="paragraph" w:customStyle="1" w:styleId="xl75">
    <w:name w:val="xl75"/>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color w:val="FF0000"/>
      <w:sz w:val="24"/>
      <w:szCs w:val="24"/>
    </w:rPr>
  </w:style>
  <w:style w:type="paragraph" w:customStyle="1" w:styleId="xl76">
    <w:name w:val="xl76"/>
    <w:basedOn w:val="a"/>
    <w:qFormat/>
    <w:rsid w:val="00E558A4"/>
    <w:pPr>
      <w:pBdr>
        <w:top w:val="single" w:sz="4" w:space="0" w:color="000000"/>
        <w:left w:val="single" w:sz="4" w:space="0" w:color="000000"/>
        <w:bottom w:val="single" w:sz="4" w:space="0" w:color="000000"/>
        <w:right w:val="single" w:sz="4" w:space="0" w:color="000000"/>
      </w:pBdr>
      <w:shd w:val="clear" w:color="000000" w:fill="FFC000"/>
      <w:spacing w:beforeAutospacing="1" w:afterAutospacing="1" w:line="240" w:lineRule="auto"/>
    </w:pPr>
    <w:rPr>
      <w:rFonts w:eastAsia="Times New Roman" w:cs="Times New Roman"/>
      <w:sz w:val="24"/>
      <w:szCs w:val="24"/>
    </w:rPr>
  </w:style>
  <w:style w:type="paragraph" w:customStyle="1" w:styleId="xl77">
    <w:name w:val="xl77"/>
    <w:basedOn w:val="a"/>
    <w:qFormat/>
    <w:rsid w:val="00E558A4"/>
    <w:pPr>
      <w:pBdr>
        <w:top w:val="single" w:sz="4" w:space="0" w:color="000000"/>
        <w:left w:val="single" w:sz="4" w:space="0" w:color="000000"/>
        <w:bottom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78">
    <w:name w:val="xl78"/>
    <w:basedOn w:val="a"/>
    <w:qFormat/>
    <w:rsid w:val="00E558A4"/>
    <w:pPr>
      <w:pBdr>
        <w:top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79">
    <w:name w:val="xl79"/>
    <w:basedOn w:val="a"/>
    <w:qFormat/>
    <w:rsid w:val="00E558A4"/>
    <w:pPr>
      <w:pBdr>
        <w:top w:val="single" w:sz="4" w:space="0" w:color="000000"/>
        <w:left w:val="single" w:sz="4" w:space="0" w:color="000000"/>
        <w:bottom w:val="single" w:sz="4" w:space="0" w:color="000000"/>
      </w:pBdr>
      <w:shd w:val="clear" w:color="000000" w:fill="FFC000"/>
      <w:spacing w:beforeAutospacing="1" w:afterAutospacing="1" w:line="240" w:lineRule="auto"/>
    </w:pPr>
    <w:rPr>
      <w:rFonts w:eastAsia="Times New Roman" w:cs="Times New Roman"/>
      <w:sz w:val="24"/>
      <w:szCs w:val="24"/>
    </w:rPr>
  </w:style>
  <w:style w:type="paragraph" w:customStyle="1" w:styleId="xl80">
    <w:name w:val="xl80"/>
    <w:basedOn w:val="a"/>
    <w:qFormat/>
    <w:rsid w:val="00E558A4"/>
    <w:pPr>
      <w:pBdr>
        <w:top w:val="single" w:sz="4" w:space="0" w:color="000000"/>
        <w:bottom w:val="single" w:sz="4" w:space="0" w:color="000000"/>
        <w:right w:val="single" w:sz="4" w:space="0" w:color="000000"/>
      </w:pBdr>
      <w:shd w:val="clear" w:color="000000" w:fill="FFC000"/>
      <w:spacing w:beforeAutospacing="1" w:afterAutospacing="1" w:line="240" w:lineRule="auto"/>
    </w:pPr>
    <w:rPr>
      <w:rFonts w:eastAsia="Times New Roman" w:cs="Times New Roman"/>
      <w:sz w:val="24"/>
      <w:szCs w:val="24"/>
    </w:rPr>
  </w:style>
  <w:style w:type="paragraph" w:customStyle="1" w:styleId="xl81">
    <w:name w:val="xl81"/>
    <w:basedOn w:val="a"/>
    <w:qFormat/>
    <w:rsid w:val="00E558A4"/>
    <w:pPr>
      <w:pBdr>
        <w:top w:val="single" w:sz="4" w:space="0" w:color="000000"/>
        <w:left w:val="single" w:sz="4" w:space="0" w:color="000000"/>
        <w:bottom w:val="single" w:sz="4" w:space="0" w:color="000000"/>
      </w:pBdr>
      <w:spacing w:beforeAutospacing="1" w:afterAutospacing="1" w:line="240" w:lineRule="auto"/>
    </w:pPr>
    <w:rPr>
      <w:rFonts w:eastAsia="Times New Roman" w:cs="Times New Roman"/>
      <w:sz w:val="24"/>
      <w:szCs w:val="24"/>
    </w:rPr>
  </w:style>
  <w:style w:type="paragraph" w:customStyle="1" w:styleId="xl82">
    <w:name w:val="xl82"/>
    <w:basedOn w:val="a"/>
    <w:qFormat/>
    <w:rsid w:val="00E558A4"/>
    <w:pPr>
      <w:pBdr>
        <w:top w:val="single" w:sz="4" w:space="0" w:color="000000"/>
        <w:bottom w:val="single" w:sz="4" w:space="0" w:color="000000"/>
        <w:right w:val="single" w:sz="4" w:space="0" w:color="000000"/>
      </w:pBdr>
      <w:spacing w:beforeAutospacing="1" w:afterAutospacing="1" w:line="240" w:lineRule="auto"/>
    </w:pPr>
    <w:rPr>
      <w:rFonts w:eastAsia="Times New Roman" w:cs="Times New Roman"/>
      <w:sz w:val="24"/>
      <w:szCs w:val="24"/>
    </w:rPr>
  </w:style>
  <w:style w:type="paragraph" w:customStyle="1" w:styleId="xl83">
    <w:name w:val="xl83"/>
    <w:basedOn w:val="a"/>
    <w:qFormat/>
    <w:rsid w:val="00E558A4"/>
    <w:pPr>
      <w:pBdr>
        <w:top w:val="single" w:sz="4" w:space="0" w:color="000000"/>
        <w:left w:val="single" w:sz="4" w:space="0" w:color="000000"/>
        <w:bottom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84">
    <w:name w:val="xl84"/>
    <w:basedOn w:val="a"/>
    <w:qFormat/>
    <w:rsid w:val="00E558A4"/>
    <w:pPr>
      <w:pBdr>
        <w:top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85">
    <w:name w:val="xl85"/>
    <w:basedOn w:val="a"/>
    <w:qFormat/>
    <w:rsid w:val="00E558A4"/>
    <w:pPr>
      <w:pBdr>
        <w:top w:val="single" w:sz="4" w:space="0" w:color="000000"/>
        <w:left w:val="single" w:sz="4" w:space="0" w:color="000000"/>
        <w:bottom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86">
    <w:name w:val="xl86"/>
    <w:basedOn w:val="a"/>
    <w:qFormat/>
    <w:rsid w:val="00E558A4"/>
    <w:pPr>
      <w:pBdr>
        <w:top w:val="single" w:sz="4" w:space="0" w:color="000000"/>
        <w:left w:val="single" w:sz="4" w:space="0" w:color="000000"/>
        <w:bottom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87">
    <w:name w:val="xl87"/>
    <w:basedOn w:val="a"/>
    <w:qFormat/>
    <w:rsid w:val="00E558A4"/>
    <w:pPr>
      <w:pBdr>
        <w:top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afff9">
    <w:name w:val="Содержимое врезки"/>
    <w:basedOn w:val="a"/>
    <w:qFormat/>
  </w:style>
  <w:style w:type="paragraph" w:styleId="afffa">
    <w:name w:val="annotation text"/>
    <w:basedOn w:val="a"/>
    <w:uiPriority w:val="99"/>
    <w:semiHidden/>
    <w:unhideWhenUsed/>
    <w:qFormat/>
    <w:rsid w:val="0032503B"/>
    <w:pPr>
      <w:spacing w:line="240" w:lineRule="auto"/>
    </w:pPr>
    <w:rPr>
      <w:szCs w:val="20"/>
    </w:rPr>
  </w:style>
  <w:style w:type="paragraph" w:styleId="afffb">
    <w:name w:val="annotation subject"/>
    <w:basedOn w:val="afffa"/>
    <w:next w:val="afffa"/>
    <w:uiPriority w:val="99"/>
    <w:semiHidden/>
    <w:unhideWhenUsed/>
    <w:qFormat/>
    <w:rsid w:val="0032503B"/>
    <w:rPr>
      <w:b/>
      <w:bCs/>
    </w:rPr>
  </w:style>
  <w:style w:type="paragraph" w:customStyle="1" w:styleId="Default">
    <w:name w:val="Default"/>
    <w:qFormat/>
    <w:rPr>
      <w:rFonts w:ascii="Times New Roman" w:hAnsi="Times New Roman" w:cs="Times New Roman"/>
      <w:color w:val="000000"/>
      <w:kern w:val="0"/>
      <w:sz w:val="16"/>
      <w:lang w:eastAsia="ru-RU" w:bidi="ar-SA"/>
    </w:rPr>
  </w:style>
  <w:style w:type="paragraph" w:customStyle="1" w:styleId="310">
    <w:name w:val="Основной текст с отступом 31"/>
    <w:basedOn w:val="a"/>
    <w:link w:val="BodyTextIndent3"/>
    <w:qFormat/>
    <w:rsid w:val="00846F5E"/>
    <w:pPr>
      <w:tabs>
        <w:tab w:val="left" w:pos="7088"/>
      </w:tabs>
      <w:spacing w:after="0" w:line="280" w:lineRule="exact"/>
      <w:ind w:firstLine="851"/>
      <w:jc w:val="both"/>
    </w:pPr>
    <w:rPr>
      <w:rFonts w:eastAsia="Times New Roman" w:cs="Times New Roman"/>
      <w:kern w:val="2"/>
      <w:sz w:val="24"/>
      <w:szCs w:val="24"/>
      <w:lang w:eastAsia="zh-CN" w:bidi="hi-IN"/>
    </w:rPr>
  </w:style>
  <w:style w:type="paragraph" w:customStyle="1" w:styleId="ConsPlusNonformat">
    <w:name w:val="ConsPlusNonformat"/>
    <w:qFormat/>
    <w:pPr>
      <w:widowControl w:val="0"/>
    </w:pPr>
    <w:rPr>
      <w:rFonts w:ascii="Courier New" w:eastAsia="Times New Roman" w:hAnsi="Courier New" w:cs="Courier New"/>
      <w:szCs w:val="20"/>
      <w:lang w:bidi="ar-SA"/>
    </w:rPr>
  </w:style>
  <w:style w:type="numbering" w:customStyle="1" w:styleId="1e">
    <w:name w:val="Нет списка1"/>
    <w:semiHidden/>
    <w:qFormat/>
    <w:rsid w:val="00096702"/>
  </w:style>
  <w:style w:type="numbering" w:styleId="111111">
    <w:name w:val="Outline List 2"/>
    <w:qFormat/>
    <w:rsid w:val="00096702"/>
  </w:style>
  <w:style w:type="numbering" w:customStyle="1" w:styleId="WW8Num14">
    <w:name w:val="WW8Num14"/>
    <w:qFormat/>
  </w:style>
  <w:style w:type="table" w:styleId="afffc">
    <w:name w:val="Table Grid"/>
    <w:basedOn w:val="a1"/>
    <w:rsid w:val="00096702"/>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1"/>
    <w:uiPriority w:val="39"/>
    <w:rsid w:val="003F7CEE"/>
    <w:rPr>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kzvalue">
    <w:name w:val="ikzvalue"/>
    <w:basedOn w:val="a0"/>
    <w:rsid w:val="0035220B"/>
  </w:style>
  <w:style w:type="paragraph" w:customStyle="1" w:styleId="consplusnonformat0">
    <w:name w:val="consplusnonformat"/>
    <w:basedOn w:val="a"/>
    <w:qFormat/>
    <w:rsid w:val="00C51B0B"/>
    <w:rPr>
      <w:rFonts w:ascii="Courier New" w:hAnsi="Courier New" w:cs="Courier New"/>
      <w:color w:val="514F50"/>
      <w:szCs w:val="20"/>
    </w:rPr>
  </w:style>
  <w:style w:type="character" w:styleId="afffd">
    <w:name w:val="Hyperlink"/>
    <w:basedOn w:val="a0"/>
    <w:uiPriority w:val="99"/>
    <w:unhideWhenUsed/>
    <w:rsid w:val="00CE5305"/>
    <w:rPr>
      <w:color w:val="0000FF" w:themeColor="hyperlink"/>
      <w:u w:val="single"/>
    </w:rPr>
  </w:style>
  <w:style w:type="paragraph" w:styleId="afffe">
    <w:name w:val="Revision"/>
    <w:hidden/>
    <w:uiPriority w:val="99"/>
    <w:semiHidden/>
    <w:rsid w:val="00CA7FB6"/>
    <w:pPr>
      <w:suppressAutoHyphens w:val="0"/>
    </w:pPr>
    <w:rPr>
      <w:rFonts w:ascii="Times New Roman" w:eastAsiaTheme="minorEastAsia" w:hAnsi="Times New Roman" w:cstheme="minorBidi"/>
      <w:kern w:val="0"/>
      <w:szCs w:val="22"/>
      <w:lang w:eastAsia="ru-RU" w:bidi="ar-SA"/>
    </w:rPr>
  </w:style>
  <w:style w:type="table" w:customStyle="1" w:styleId="1f">
    <w:name w:val="Сетка таблицы1"/>
    <w:basedOn w:val="a1"/>
    <w:next w:val="afffc"/>
    <w:rsid w:val="0007653B"/>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1"/>
    <w:next w:val="afffc"/>
    <w:uiPriority w:val="59"/>
    <w:rsid w:val="00DB6565"/>
    <w:rPr>
      <w:rFonts w:ascii="Calibri" w:eastAsia="Calibri" w:hAnsi="Calibri" w:cs="Calibri"/>
      <w:kern w:val="0"/>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ffc"/>
    <w:rsid w:val="00F26A01"/>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2984">
      <w:bodyDiv w:val="1"/>
      <w:marLeft w:val="0"/>
      <w:marRight w:val="0"/>
      <w:marTop w:val="0"/>
      <w:marBottom w:val="0"/>
      <w:divBdr>
        <w:top w:val="none" w:sz="0" w:space="0" w:color="auto"/>
        <w:left w:val="none" w:sz="0" w:space="0" w:color="auto"/>
        <w:bottom w:val="none" w:sz="0" w:space="0" w:color="auto"/>
        <w:right w:val="none" w:sz="0" w:space="0" w:color="auto"/>
      </w:divBdr>
      <w:divsChild>
        <w:div w:id="2021858890">
          <w:marLeft w:val="0"/>
          <w:marRight w:val="0"/>
          <w:marTop w:val="0"/>
          <w:marBottom w:val="0"/>
          <w:divBdr>
            <w:top w:val="none" w:sz="0" w:space="0" w:color="auto"/>
            <w:left w:val="none" w:sz="0" w:space="0" w:color="auto"/>
            <w:bottom w:val="none" w:sz="0" w:space="0" w:color="auto"/>
            <w:right w:val="none" w:sz="0" w:space="0" w:color="auto"/>
          </w:divBdr>
        </w:div>
      </w:divsChild>
    </w:div>
    <w:div w:id="460854171">
      <w:bodyDiv w:val="1"/>
      <w:marLeft w:val="0"/>
      <w:marRight w:val="0"/>
      <w:marTop w:val="0"/>
      <w:marBottom w:val="0"/>
      <w:divBdr>
        <w:top w:val="none" w:sz="0" w:space="0" w:color="auto"/>
        <w:left w:val="none" w:sz="0" w:space="0" w:color="auto"/>
        <w:bottom w:val="none" w:sz="0" w:space="0" w:color="auto"/>
        <w:right w:val="none" w:sz="0" w:space="0" w:color="auto"/>
      </w:divBdr>
      <w:divsChild>
        <w:div w:id="2000116523">
          <w:marLeft w:val="0"/>
          <w:marRight w:val="0"/>
          <w:marTop w:val="0"/>
          <w:marBottom w:val="0"/>
          <w:divBdr>
            <w:top w:val="none" w:sz="0" w:space="0" w:color="auto"/>
            <w:left w:val="none" w:sz="0" w:space="0" w:color="auto"/>
            <w:bottom w:val="none" w:sz="0" w:space="0" w:color="auto"/>
            <w:right w:val="none" w:sz="0" w:space="0" w:color="auto"/>
          </w:divBdr>
        </w:div>
        <w:div w:id="854466088">
          <w:marLeft w:val="0"/>
          <w:marRight w:val="0"/>
          <w:marTop w:val="0"/>
          <w:marBottom w:val="0"/>
          <w:divBdr>
            <w:top w:val="none" w:sz="0" w:space="0" w:color="auto"/>
            <w:left w:val="none" w:sz="0" w:space="0" w:color="auto"/>
            <w:bottom w:val="none" w:sz="0" w:space="0" w:color="auto"/>
            <w:right w:val="none" w:sz="0" w:space="0" w:color="auto"/>
          </w:divBdr>
        </w:div>
        <w:div w:id="114033551">
          <w:marLeft w:val="0"/>
          <w:marRight w:val="0"/>
          <w:marTop w:val="0"/>
          <w:marBottom w:val="0"/>
          <w:divBdr>
            <w:top w:val="none" w:sz="0" w:space="0" w:color="auto"/>
            <w:left w:val="none" w:sz="0" w:space="0" w:color="auto"/>
            <w:bottom w:val="none" w:sz="0" w:space="0" w:color="auto"/>
            <w:right w:val="none" w:sz="0" w:space="0" w:color="auto"/>
          </w:divBdr>
        </w:div>
      </w:divsChild>
    </w:div>
    <w:div w:id="1727799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bmsefmba@gmbsefmb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1F627-2ED0-47D2-89D9-AE872E1DA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6667</Words>
  <Characters>38004</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44582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makovkin</dc:creator>
  <dc:description/>
  <cp:lastModifiedBy>Евгения Валерьевна Сацук</cp:lastModifiedBy>
  <cp:revision>9</cp:revision>
  <cp:lastPrinted>2025-06-03T14:33:00Z</cp:lastPrinted>
  <dcterms:created xsi:type="dcterms:W3CDTF">2025-06-05T08:18:00Z</dcterms:created>
  <dcterms:modified xsi:type="dcterms:W3CDTF">2026-06-16T09:30:00Z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