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39931" w14:textId="77777777" w:rsidR="008637F7" w:rsidRDefault="00281248" w:rsidP="007839E3">
      <w:pPr>
        <w:pBdr>
          <w:bottom w:val="single" w:sz="6" w:space="1" w:color="auto"/>
        </w:pBd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5A2B5E">
        <w:rPr>
          <w:b/>
        </w:rPr>
        <w:t>ФЕДЕРАЛЬНОЕ ГОСУДАРСТВ</w:t>
      </w:r>
      <w:r w:rsidR="00451180" w:rsidRPr="005A2B5E">
        <w:rPr>
          <w:b/>
        </w:rPr>
        <w:t>Е</w:t>
      </w:r>
      <w:r w:rsidRPr="005A2B5E">
        <w:rPr>
          <w:b/>
        </w:rPr>
        <w:t>ННОЕ</w:t>
      </w:r>
      <w:r w:rsidR="00F961E6" w:rsidRPr="005A2B5E">
        <w:rPr>
          <w:b/>
        </w:rPr>
        <w:t xml:space="preserve"> БЮДЖЕТНОЕ</w:t>
      </w:r>
      <w:r w:rsidR="00362A2E" w:rsidRPr="005A2B5E">
        <w:rPr>
          <w:b/>
        </w:rPr>
        <w:t xml:space="preserve"> УЧРЕЖДЕНИЕ </w:t>
      </w:r>
      <w:r w:rsidRPr="005A2B5E">
        <w:rPr>
          <w:b/>
        </w:rPr>
        <w:t>КУЛЬТУРЫ</w:t>
      </w:r>
      <w:r w:rsidR="000E3F86">
        <w:rPr>
          <w:b/>
        </w:rPr>
        <w:br/>
      </w:r>
      <w:r w:rsidR="00D53607" w:rsidRPr="005A2B5E">
        <w:rPr>
          <w:b/>
        </w:rPr>
        <w:t>«ГОСУДАРСТВЕННЫЙ МУЗЕ</w:t>
      </w:r>
      <w:r w:rsidR="00F72632" w:rsidRPr="005A2B5E">
        <w:rPr>
          <w:b/>
        </w:rPr>
        <w:t>Й</w:t>
      </w:r>
      <w:r w:rsidR="00362A2E" w:rsidRPr="005A2B5E">
        <w:rPr>
          <w:b/>
        </w:rPr>
        <w:t>-</w:t>
      </w:r>
      <w:r w:rsidR="00D53607" w:rsidRPr="005A2B5E">
        <w:rPr>
          <w:b/>
        </w:rPr>
        <w:t>ЗАПОВЕДНИК</w:t>
      </w:r>
      <w:r w:rsidR="00362A2E" w:rsidRPr="005A2B5E">
        <w:rPr>
          <w:b/>
        </w:rPr>
        <w:t xml:space="preserve"> «АРХАНГЕЛЬСКОЕ»</w:t>
      </w:r>
    </w:p>
    <w:p w14:paraId="6F48CE0E" w14:textId="105ADD08" w:rsidR="00406277" w:rsidRPr="005A2B5E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5A2B5E">
        <w:rPr>
          <w:b/>
          <w:sz w:val="28"/>
          <w:szCs w:val="28"/>
        </w:rPr>
        <w:t xml:space="preserve">Обоснование </w:t>
      </w:r>
      <w:r w:rsidR="00974562">
        <w:rPr>
          <w:b/>
          <w:sz w:val="28"/>
          <w:szCs w:val="28"/>
        </w:rPr>
        <w:t>стартовой</w:t>
      </w:r>
      <w:r w:rsidRPr="005A2B5E">
        <w:rPr>
          <w:b/>
          <w:sz w:val="28"/>
          <w:szCs w:val="28"/>
        </w:rPr>
        <w:t xml:space="preserve"> цены </w:t>
      </w:r>
      <w:r w:rsidR="004D3E03">
        <w:rPr>
          <w:b/>
          <w:sz w:val="28"/>
          <w:szCs w:val="28"/>
        </w:rPr>
        <w:t>договора</w:t>
      </w:r>
    </w:p>
    <w:p w14:paraId="5715E698" w14:textId="77777777" w:rsidR="004722E0" w:rsidRPr="005A2B5E" w:rsidRDefault="004722E0" w:rsidP="00C839C6">
      <w:pPr>
        <w:contextualSpacing/>
        <w:rPr>
          <w:b/>
          <w:i/>
        </w:rPr>
      </w:pPr>
    </w:p>
    <w:p w14:paraId="7E3C4AA1" w14:textId="3AB68D5C" w:rsidR="009B0F1A" w:rsidRPr="005A2B5E" w:rsidRDefault="007839E3" w:rsidP="009B0F1A">
      <w:pPr>
        <w:ind w:hanging="2"/>
        <w:contextualSpacing/>
        <w:jc w:val="both"/>
        <w:rPr>
          <w:szCs w:val="28"/>
        </w:rPr>
      </w:pPr>
      <w:r w:rsidRPr="005A2B5E">
        <w:rPr>
          <w:b/>
          <w:i/>
          <w:u w:val="single"/>
        </w:rPr>
        <w:t xml:space="preserve">Предмет </w:t>
      </w:r>
      <w:r w:rsidR="004D3E03">
        <w:rPr>
          <w:b/>
          <w:i/>
          <w:u w:val="single"/>
        </w:rPr>
        <w:t>договора</w:t>
      </w:r>
      <w:r w:rsidR="00A14FAB" w:rsidRPr="005A2B5E">
        <w:rPr>
          <w:i/>
          <w:u w:val="single"/>
        </w:rPr>
        <w:t>:</w:t>
      </w:r>
      <w:r w:rsidR="00A25F4E" w:rsidRPr="00C9164D">
        <w:rPr>
          <w:iCs/>
        </w:rPr>
        <w:t xml:space="preserve"> </w:t>
      </w:r>
      <w:r w:rsidR="00727B37" w:rsidRPr="00B86E77">
        <w:t xml:space="preserve">Оказание услуг </w:t>
      </w:r>
      <w:r w:rsidR="00724F9F" w:rsidRPr="00B86E77">
        <w:t xml:space="preserve">по </w:t>
      </w:r>
      <w:r w:rsidR="00B86E77" w:rsidRPr="00B86E77">
        <w:t xml:space="preserve">технической экспертизе </w:t>
      </w:r>
      <w:r w:rsidR="00B86E77" w:rsidRPr="00B86E77">
        <w:rPr>
          <w:color w:val="000000"/>
        </w:rPr>
        <w:t>работоспособности самоходной техники и средств малой механизации, принадлежащей ФГБУК Музей-заповедник «Архангельское», с выдачей акт</w:t>
      </w:r>
      <w:r w:rsidR="00B86E77">
        <w:rPr>
          <w:color w:val="000000"/>
        </w:rPr>
        <w:t>ов оценки</w:t>
      </w:r>
      <w:r w:rsidR="00B86E77" w:rsidRPr="00B86E77">
        <w:rPr>
          <w:color w:val="000000"/>
        </w:rPr>
        <w:t xml:space="preserve"> техническ</w:t>
      </w:r>
      <w:r w:rsidR="00B86E77">
        <w:rPr>
          <w:color w:val="000000"/>
        </w:rPr>
        <w:t>ого</w:t>
      </w:r>
      <w:r w:rsidR="00B86E77" w:rsidRPr="00B86E77">
        <w:rPr>
          <w:color w:val="000000"/>
        </w:rPr>
        <w:t xml:space="preserve"> состояни</w:t>
      </w:r>
      <w:r w:rsidR="00B86E77">
        <w:rPr>
          <w:color w:val="000000"/>
        </w:rPr>
        <w:t>я</w:t>
      </w:r>
      <w:r w:rsidR="00B86E77">
        <w:t>.</w:t>
      </w:r>
    </w:p>
    <w:p w14:paraId="6A07F487" w14:textId="77777777" w:rsidR="00F44136" w:rsidRPr="005A2B5E" w:rsidRDefault="00F44136" w:rsidP="004670CA">
      <w:pPr>
        <w:jc w:val="both"/>
        <w:rPr>
          <w:b/>
          <w:i/>
        </w:rPr>
      </w:pPr>
    </w:p>
    <w:p w14:paraId="4E3CCA91" w14:textId="77777777" w:rsidR="004722E0" w:rsidRPr="005A2B5E" w:rsidRDefault="007839E3" w:rsidP="00F44136">
      <w:pPr>
        <w:contextualSpacing/>
        <w:jc w:val="both"/>
      </w:pPr>
      <w:r w:rsidRPr="005A2B5E">
        <w:rPr>
          <w:b/>
          <w:i/>
          <w:u w:val="single"/>
        </w:rPr>
        <w:t>Метод определения НМЦ</w:t>
      </w:r>
      <w:r w:rsidR="004D3E03">
        <w:rPr>
          <w:b/>
          <w:i/>
          <w:u w:val="single"/>
        </w:rPr>
        <w:t>Д</w:t>
      </w:r>
      <w:r w:rsidRPr="005A2B5E">
        <w:rPr>
          <w:i/>
          <w:u w:val="single"/>
        </w:rPr>
        <w:t>:</w:t>
      </w:r>
      <w:r w:rsidR="00A25F4E">
        <w:rPr>
          <w:i/>
          <w:u w:val="single"/>
        </w:rPr>
        <w:t xml:space="preserve"> </w:t>
      </w:r>
      <w:r w:rsidRPr="005A2B5E">
        <w:t>метод сопоставимых рыночных цен (анализа рынка)</w:t>
      </w:r>
      <w:r w:rsidR="00F72632" w:rsidRPr="005A2B5E">
        <w:t xml:space="preserve"> (п. 1 ч. 1 ст. 22 Федерального закона от 05.04.2013 №44-ФЗ)</w:t>
      </w:r>
    </w:p>
    <w:p w14:paraId="0D33E942" w14:textId="77777777" w:rsidR="007839E3" w:rsidRPr="005A2B5E" w:rsidRDefault="007839E3" w:rsidP="007839E3">
      <w:pPr>
        <w:shd w:val="clear" w:color="auto" w:fill="FFFFFF"/>
        <w:rPr>
          <w:rFonts w:ascii="Georgia" w:hAnsi="Georgia"/>
          <w:sz w:val="19"/>
          <w:szCs w:val="19"/>
        </w:rPr>
      </w:pPr>
      <w:r w:rsidRPr="005A2B5E">
        <w:rPr>
          <w:rFonts w:ascii="Georgia" w:hAnsi="Georgia"/>
          <w:sz w:val="19"/>
          <w:szCs w:val="19"/>
        </w:rPr>
        <w:t> </w:t>
      </w:r>
    </w:p>
    <w:p w14:paraId="1B882E85" w14:textId="77777777" w:rsidR="00023A84" w:rsidRPr="00AF3D04" w:rsidRDefault="00023A84" w:rsidP="00023A84">
      <w:pPr>
        <w:shd w:val="clear" w:color="auto" w:fill="FFFFFF"/>
        <w:ind w:firstLine="567"/>
        <w:jc w:val="both"/>
        <w:rPr>
          <w:shd w:val="clear" w:color="auto" w:fill="FFFFFF"/>
        </w:rPr>
      </w:pPr>
      <w:r w:rsidRPr="00AF3D04">
        <w:t>В соответствии со ст. 22 Федерального закона от 05.04.2013 № 44-ФЗ было проведено исследование рынка методом сопоставимых рыночных цен (анализ рынка) </w:t>
      </w:r>
      <w:r w:rsidRPr="00AF3D04">
        <w:rPr>
          <w:shd w:val="clear" w:color="auto" w:fill="FFFFFF"/>
        </w:rPr>
        <w:t>на основании информации о ценах услуг, полученной по запросу Заказчика у исполнителей,</w:t>
      </w:r>
      <w:r w:rsidRPr="00AF3D04">
        <w:t xml:space="preserve"> оказывающих аналогичные предмету контракта услуги.</w:t>
      </w:r>
    </w:p>
    <w:p w14:paraId="526D57DE" w14:textId="77777777" w:rsidR="007839E3" w:rsidRPr="005A2B5E" w:rsidRDefault="007839E3" w:rsidP="00F72632">
      <w:pPr>
        <w:shd w:val="clear" w:color="auto" w:fill="FFFFFF"/>
        <w:jc w:val="both"/>
      </w:pPr>
      <w:r w:rsidRPr="005A2B5E">
        <w:t> </w:t>
      </w:r>
    </w:p>
    <w:p w14:paraId="47D0B84A" w14:textId="23B74C72" w:rsidR="00023A84" w:rsidRDefault="00023A84" w:rsidP="00023A84">
      <w:pPr>
        <w:shd w:val="clear" w:color="auto" w:fill="FFFFFF"/>
        <w:ind w:firstLine="567"/>
        <w:rPr>
          <w:color w:val="000000"/>
        </w:rPr>
      </w:pPr>
      <w:r w:rsidRPr="00AF3D04">
        <w:rPr>
          <w:shd w:val="clear" w:color="auto" w:fill="FFFFFF"/>
        </w:rPr>
        <w:t>Информаци</w:t>
      </w:r>
      <w:r>
        <w:rPr>
          <w:shd w:val="clear" w:color="auto" w:fill="FFFFFF"/>
        </w:rPr>
        <w:t>я</w:t>
      </w:r>
      <w:r w:rsidRPr="00AF3D04">
        <w:rPr>
          <w:shd w:val="clear" w:color="auto" w:fill="FFFFFF"/>
        </w:rPr>
        <w:t xml:space="preserve"> о ценах услуг</w:t>
      </w:r>
      <w:r>
        <w:rPr>
          <w:shd w:val="clear" w:color="auto" w:fill="FFFFFF"/>
        </w:rPr>
        <w:t>, полученная от исполнителей</w:t>
      </w:r>
      <w:r w:rsidRPr="007839E3">
        <w:rPr>
          <w:color w:val="000000"/>
        </w:rPr>
        <w:t>:</w:t>
      </w:r>
    </w:p>
    <w:p w14:paraId="49FC645D" w14:textId="0ED8AB65" w:rsidR="00B86E77" w:rsidRDefault="00B86E77" w:rsidP="00023A84">
      <w:pPr>
        <w:shd w:val="clear" w:color="auto" w:fill="FFFFFF"/>
        <w:ind w:firstLine="567"/>
        <w:rPr>
          <w:color w:val="000000"/>
        </w:rPr>
      </w:pPr>
    </w:p>
    <w:tbl>
      <w:tblPr>
        <w:tblStyle w:val="ab"/>
        <w:tblW w:w="4973" w:type="pct"/>
        <w:tblLook w:val="04A0" w:firstRow="1" w:lastRow="0" w:firstColumn="1" w:lastColumn="0" w:noHBand="0" w:noVBand="1"/>
      </w:tblPr>
      <w:tblGrid>
        <w:gridCol w:w="7479"/>
        <w:gridCol w:w="1560"/>
        <w:gridCol w:w="1842"/>
        <w:gridCol w:w="1843"/>
        <w:gridCol w:w="1701"/>
      </w:tblGrid>
      <w:tr w:rsidR="008D6F27" w:rsidRPr="0003536B" w14:paraId="4AA4729F" w14:textId="77777777" w:rsidTr="008D6F27">
        <w:tc>
          <w:tcPr>
            <w:tcW w:w="7479" w:type="dxa"/>
            <w:vMerge w:val="restart"/>
            <w:vAlign w:val="center"/>
          </w:tcPr>
          <w:p w14:paraId="329C23E4" w14:textId="2239F2EE" w:rsidR="008D6F27" w:rsidRPr="0003536B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  <w:r w:rsidRPr="0003536B">
              <w:rPr>
                <w:color w:val="000000"/>
                <w:sz w:val="22"/>
                <w:szCs w:val="22"/>
              </w:rPr>
              <w:t>Наименование услуг</w:t>
            </w:r>
            <w:r w:rsidR="00762993">
              <w:rPr>
                <w:color w:val="000000"/>
                <w:sz w:val="22"/>
                <w:szCs w:val="22"/>
              </w:rPr>
              <w:t>и</w:t>
            </w:r>
          </w:p>
        </w:tc>
        <w:tc>
          <w:tcPr>
            <w:tcW w:w="1560" w:type="dxa"/>
            <w:vMerge w:val="restart"/>
            <w:vAlign w:val="center"/>
          </w:tcPr>
          <w:p w14:paraId="2B19C350" w14:textId="77777777" w:rsidR="008D6F27" w:rsidRPr="0003536B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  <w:r w:rsidRPr="0003536B">
              <w:rPr>
                <w:color w:val="000000"/>
                <w:sz w:val="22"/>
                <w:szCs w:val="22"/>
              </w:rPr>
              <w:t>Кол-во</w:t>
            </w:r>
            <w:r>
              <w:rPr>
                <w:color w:val="000000"/>
                <w:sz w:val="22"/>
                <w:szCs w:val="22"/>
              </w:rPr>
              <w:t xml:space="preserve"> услуг</w:t>
            </w:r>
          </w:p>
        </w:tc>
        <w:tc>
          <w:tcPr>
            <w:tcW w:w="5386" w:type="dxa"/>
            <w:gridSpan w:val="3"/>
            <w:vAlign w:val="center"/>
          </w:tcPr>
          <w:p w14:paraId="1666939B" w14:textId="77777777" w:rsidR="008D6F27" w:rsidRPr="0003536B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  <w:r w:rsidRPr="0003536B">
              <w:rPr>
                <w:color w:val="000000"/>
                <w:sz w:val="22"/>
                <w:szCs w:val="22"/>
              </w:rPr>
              <w:t xml:space="preserve">Стоимость </w:t>
            </w:r>
            <w:r>
              <w:rPr>
                <w:color w:val="000000"/>
                <w:sz w:val="22"/>
                <w:szCs w:val="22"/>
              </w:rPr>
              <w:t>1 услуги</w:t>
            </w:r>
            <w:r w:rsidRPr="0003536B">
              <w:rPr>
                <w:color w:val="000000"/>
                <w:sz w:val="22"/>
                <w:szCs w:val="22"/>
              </w:rPr>
              <w:t>, руб.</w:t>
            </w:r>
          </w:p>
        </w:tc>
      </w:tr>
      <w:tr w:rsidR="008D6F27" w:rsidRPr="0003536B" w14:paraId="281125F3" w14:textId="77777777" w:rsidTr="008D6F27">
        <w:tc>
          <w:tcPr>
            <w:tcW w:w="7479" w:type="dxa"/>
            <w:vMerge/>
            <w:vAlign w:val="center"/>
          </w:tcPr>
          <w:p w14:paraId="21CE2218" w14:textId="77777777" w:rsidR="008D6F27" w:rsidRPr="0003536B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BFEAE82" w14:textId="77777777" w:rsidR="008D6F27" w:rsidRPr="0003536B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479AF7A" w14:textId="77777777" w:rsidR="008D6F27" w:rsidRPr="0003536B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  <w:r w:rsidRPr="0003536B">
              <w:rPr>
                <w:color w:val="000000"/>
                <w:sz w:val="22"/>
                <w:szCs w:val="22"/>
              </w:rPr>
              <w:t>Исполнитель №1</w:t>
            </w:r>
          </w:p>
        </w:tc>
        <w:tc>
          <w:tcPr>
            <w:tcW w:w="1843" w:type="dxa"/>
            <w:vAlign w:val="center"/>
          </w:tcPr>
          <w:p w14:paraId="7B4DDE11" w14:textId="77777777" w:rsidR="008D6F27" w:rsidRPr="0003536B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  <w:r w:rsidRPr="0003536B">
              <w:rPr>
                <w:color w:val="000000"/>
                <w:sz w:val="22"/>
                <w:szCs w:val="22"/>
              </w:rPr>
              <w:t>Исполнитель №2</w:t>
            </w:r>
          </w:p>
        </w:tc>
        <w:tc>
          <w:tcPr>
            <w:tcW w:w="1701" w:type="dxa"/>
          </w:tcPr>
          <w:p w14:paraId="754D3107" w14:textId="77777777" w:rsidR="008D6F27" w:rsidRPr="0003536B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  <w:r w:rsidRPr="0003536B">
              <w:rPr>
                <w:color w:val="000000"/>
                <w:sz w:val="22"/>
                <w:szCs w:val="22"/>
              </w:rPr>
              <w:t>Средняя</w:t>
            </w:r>
            <w:r>
              <w:rPr>
                <w:color w:val="000000"/>
                <w:sz w:val="22"/>
                <w:szCs w:val="22"/>
              </w:rPr>
              <w:t xml:space="preserve"> цена</w:t>
            </w:r>
          </w:p>
        </w:tc>
      </w:tr>
      <w:tr w:rsidR="008D6F27" w14:paraId="73109482" w14:textId="77777777" w:rsidTr="008D6F27">
        <w:tc>
          <w:tcPr>
            <w:tcW w:w="7479" w:type="dxa"/>
          </w:tcPr>
          <w:p w14:paraId="34E9A59B" w14:textId="5869E818" w:rsidR="008D6F27" w:rsidRPr="00B86E77" w:rsidRDefault="008D6F27" w:rsidP="00B53197">
            <w:pPr>
              <w:adjustRightInd w:val="0"/>
              <w:spacing w:after="200" w:line="275" w:lineRule="auto"/>
            </w:pPr>
            <w:r w:rsidRPr="00B86E77">
              <w:t xml:space="preserve">Техническая экспертиза работоспособности </w:t>
            </w:r>
            <w:r w:rsidRPr="00B86E77">
              <w:rPr>
                <w:position w:val="-1"/>
              </w:rPr>
              <w:t xml:space="preserve">машины коммунальной комбинированной МКК-10 на тракторе"Беларус-320 "в комплекте, 2007 </w:t>
            </w:r>
            <w:proofErr w:type="spellStart"/>
            <w:r w:rsidRPr="00B86E77">
              <w:rPr>
                <w:position w:val="-1"/>
              </w:rPr>
              <w:t>г.в</w:t>
            </w:r>
            <w:proofErr w:type="spellEnd"/>
            <w:r w:rsidRPr="00B86E77">
              <w:rPr>
                <w:position w:val="-1"/>
              </w:rPr>
              <w:t>., инв.№ BA0130000209</w:t>
            </w:r>
            <w:r>
              <w:rPr>
                <w:position w:val="-1"/>
              </w:rPr>
              <w:t xml:space="preserve"> с выдачей акта оценки технического состояния</w:t>
            </w:r>
          </w:p>
        </w:tc>
        <w:tc>
          <w:tcPr>
            <w:tcW w:w="1560" w:type="dxa"/>
          </w:tcPr>
          <w:p w14:paraId="02830C58" w14:textId="554A5566" w:rsidR="008D6F27" w:rsidRPr="00AF04AE" w:rsidRDefault="008D6F27" w:rsidP="00B53197">
            <w:pPr>
              <w:adjustRightInd w:val="0"/>
              <w:spacing w:after="200" w:line="27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480F" w14:textId="12FA62E0" w:rsidR="008D6F27" w:rsidRPr="00AF04AE" w:rsidRDefault="008D6F27" w:rsidP="00B53197">
            <w:pPr>
              <w:adjustRightInd w:val="0"/>
              <w:spacing w:after="200" w:line="273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9 000</w:t>
            </w:r>
            <w:r w:rsidRPr="00AF04AE"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1843" w:type="dxa"/>
          </w:tcPr>
          <w:p w14:paraId="79425B36" w14:textId="40384884" w:rsidR="008D6F27" w:rsidRPr="00AF04AE" w:rsidRDefault="008D6F27" w:rsidP="00B53197">
            <w:pPr>
              <w:adjustRightInd w:val="0"/>
              <w:spacing w:after="200" w:line="27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</w:t>
            </w:r>
            <w:r w:rsidRPr="00AF04AE">
              <w:rPr>
                <w:sz w:val="22"/>
                <w:szCs w:val="22"/>
              </w:rPr>
              <w:t>00,00</w:t>
            </w:r>
          </w:p>
        </w:tc>
        <w:tc>
          <w:tcPr>
            <w:tcW w:w="1701" w:type="dxa"/>
          </w:tcPr>
          <w:p w14:paraId="01B22FD1" w14:textId="6566A2D6" w:rsidR="008D6F27" w:rsidRPr="00AF04AE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9 500,00</w:t>
            </w:r>
          </w:p>
        </w:tc>
      </w:tr>
      <w:tr w:rsidR="008D6F27" w14:paraId="54F5277B" w14:textId="77777777" w:rsidTr="008D6F27">
        <w:tc>
          <w:tcPr>
            <w:tcW w:w="7479" w:type="dxa"/>
            <w:tcBorders>
              <w:bottom w:val="single" w:sz="4" w:space="0" w:color="auto"/>
            </w:tcBorders>
          </w:tcPr>
          <w:p w14:paraId="5E1E26ED" w14:textId="46D85190" w:rsidR="008D6F27" w:rsidRPr="00AF04AE" w:rsidRDefault="008D6F27" w:rsidP="00B53197">
            <w:pPr>
              <w:adjustRightInd w:val="0"/>
              <w:spacing w:after="200" w:line="275" w:lineRule="auto"/>
              <w:rPr>
                <w:sz w:val="22"/>
                <w:szCs w:val="22"/>
              </w:rPr>
            </w:pPr>
            <w:r w:rsidRPr="00B86E77">
              <w:t xml:space="preserve">Техническая экспертиза работоспособности </w:t>
            </w:r>
            <w:r>
              <w:rPr>
                <w:position w:val="-1"/>
              </w:rPr>
              <w:t>в</w:t>
            </w:r>
            <w:r w:rsidRPr="008D6F27">
              <w:rPr>
                <w:position w:val="-1"/>
              </w:rPr>
              <w:t>оздуходувк</w:t>
            </w:r>
            <w:r>
              <w:rPr>
                <w:position w:val="-1"/>
              </w:rPr>
              <w:t>и</w:t>
            </w:r>
            <w:r w:rsidRPr="008D6F27">
              <w:rPr>
                <w:position w:val="-1"/>
              </w:rPr>
              <w:t xml:space="preserve"> Stihl BR 600 4282-011-1611</w:t>
            </w:r>
            <w:r>
              <w:rPr>
                <w:position w:val="-1"/>
              </w:rPr>
              <w:t>, 2020</w:t>
            </w:r>
            <w:r w:rsidRPr="00B86E77">
              <w:rPr>
                <w:position w:val="-1"/>
              </w:rPr>
              <w:t xml:space="preserve"> </w:t>
            </w:r>
            <w:proofErr w:type="spellStart"/>
            <w:r w:rsidRPr="00B86E77">
              <w:rPr>
                <w:position w:val="-1"/>
              </w:rPr>
              <w:t>г.в</w:t>
            </w:r>
            <w:proofErr w:type="spellEnd"/>
            <w:r w:rsidRPr="00B86E77">
              <w:rPr>
                <w:position w:val="-1"/>
              </w:rPr>
              <w:t xml:space="preserve">., инв.№ </w:t>
            </w:r>
            <w:r w:rsidRPr="008D6F27">
              <w:rPr>
                <w:position w:val="-1"/>
              </w:rPr>
              <w:t>101420201000002</w:t>
            </w:r>
            <w:r>
              <w:rPr>
                <w:position w:val="-1"/>
              </w:rPr>
              <w:t xml:space="preserve"> с выдачей акта оценки технического состояния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5C83AEC" w14:textId="5D354236" w:rsidR="008D6F27" w:rsidRPr="00AF04AE" w:rsidRDefault="008D6F27" w:rsidP="00B53197">
            <w:pPr>
              <w:adjustRightInd w:val="0"/>
              <w:spacing w:after="200" w:line="27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4DFF" w14:textId="6F35644F" w:rsidR="008D6F27" w:rsidRPr="00AF04AE" w:rsidRDefault="008D6F27" w:rsidP="00B53197">
            <w:pPr>
              <w:adjustRightInd w:val="0"/>
              <w:spacing w:after="200" w:line="273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9 00</w:t>
            </w:r>
            <w:r w:rsidRPr="00AF04AE">
              <w:rPr>
                <w:sz w:val="22"/>
                <w:szCs w:val="22"/>
                <w:lang w:val="en-US"/>
              </w:rPr>
              <w:t>0,00</w:t>
            </w:r>
          </w:p>
        </w:tc>
        <w:tc>
          <w:tcPr>
            <w:tcW w:w="1843" w:type="dxa"/>
          </w:tcPr>
          <w:p w14:paraId="0781F673" w14:textId="68C52FC1" w:rsidR="008D6F27" w:rsidRPr="00AF04AE" w:rsidRDefault="008D6F27" w:rsidP="00B53197">
            <w:pPr>
              <w:adjustRightInd w:val="0"/>
              <w:spacing w:after="200" w:line="27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</w:t>
            </w:r>
            <w:r w:rsidRPr="00AF04AE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14:paraId="1FD83FD8" w14:textId="1F4DF6E8" w:rsidR="008D6F27" w:rsidRPr="00AF04AE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9 500,00</w:t>
            </w:r>
          </w:p>
        </w:tc>
      </w:tr>
      <w:tr w:rsidR="008D6F27" w14:paraId="75309B26" w14:textId="77777777" w:rsidTr="008D6F27">
        <w:tc>
          <w:tcPr>
            <w:tcW w:w="7479" w:type="dxa"/>
            <w:tcBorders>
              <w:bottom w:val="single" w:sz="4" w:space="0" w:color="auto"/>
            </w:tcBorders>
          </w:tcPr>
          <w:p w14:paraId="35F351DC" w14:textId="6847DA3C" w:rsidR="008D6F27" w:rsidRPr="003812E1" w:rsidRDefault="008D6F27" w:rsidP="00B53197">
            <w:pPr>
              <w:adjustRightInd w:val="0"/>
              <w:spacing w:after="200" w:line="275" w:lineRule="auto"/>
            </w:pPr>
            <w:r w:rsidRPr="00B86E77">
              <w:t xml:space="preserve">Техническая экспертиза работоспособности </w:t>
            </w:r>
            <w:r>
              <w:rPr>
                <w:position w:val="-1"/>
              </w:rPr>
              <w:t>т</w:t>
            </w:r>
            <w:r w:rsidR="00291DC4">
              <w:rPr>
                <w:position w:val="-1"/>
              </w:rPr>
              <w:t>р</w:t>
            </w:r>
            <w:r w:rsidRPr="008D6F27">
              <w:rPr>
                <w:position w:val="-1"/>
              </w:rPr>
              <w:t>авокосилк</w:t>
            </w:r>
            <w:r>
              <w:rPr>
                <w:position w:val="-1"/>
              </w:rPr>
              <w:t>и</w:t>
            </w:r>
            <w:r w:rsidRPr="008D6F27">
              <w:rPr>
                <w:position w:val="-1"/>
              </w:rPr>
              <w:t xml:space="preserve"> </w:t>
            </w:r>
            <w:proofErr w:type="spellStart"/>
            <w:r w:rsidRPr="008D6F27">
              <w:rPr>
                <w:position w:val="-1"/>
              </w:rPr>
              <w:t>Husgvarna</w:t>
            </w:r>
            <w:proofErr w:type="spellEnd"/>
            <w:r w:rsidRPr="008D6F27">
              <w:rPr>
                <w:position w:val="-1"/>
              </w:rPr>
              <w:t xml:space="preserve"> 135R</w:t>
            </w:r>
            <w:r w:rsidRPr="00B86E77">
              <w:rPr>
                <w:position w:val="-1"/>
              </w:rPr>
              <w:t>, 20</w:t>
            </w:r>
            <w:r>
              <w:rPr>
                <w:position w:val="-1"/>
              </w:rPr>
              <w:t>18</w:t>
            </w:r>
            <w:r w:rsidRPr="00B86E77">
              <w:rPr>
                <w:position w:val="-1"/>
              </w:rPr>
              <w:t xml:space="preserve"> </w:t>
            </w:r>
            <w:proofErr w:type="spellStart"/>
            <w:r w:rsidRPr="00B86E77">
              <w:rPr>
                <w:position w:val="-1"/>
              </w:rPr>
              <w:t>г.в</w:t>
            </w:r>
            <w:proofErr w:type="spellEnd"/>
            <w:r w:rsidRPr="00B86E77">
              <w:rPr>
                <w:position w:val="-1"/>
              </w:rPr>
              <w:t xml:space="preserve">., инв.№ </w:t>
            </w:r>
            <w:r w:rsidRPr="008D6F27">
              <w:rPr>
                <w:position w:val="-1"/>
              </w:rPr>
              <w:t>101420180900006</w:t>
            </w:r>
            <w:r>
              <w:rPr>
                <w:position w:val="-1"/>
              </w:rPr>
              <w:t xml:space="preserve"> с выдачей акта оценки технического состояния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298371E" w14:textId="5F39F160" w:rsidR="008D6F27" w:rsidRPr="00AF04AE" w:rsidRDefault="008D6F27" w:rsidP="00B53197">
            <w:pPr>
              <w:adjustRightInd w:val="0"/>
              <w:spacing w:after="200" w:line="27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5DB4" w14:textId="18BDA648" w:rsidR="008D6F27" w:rsidRDefault="008D6F27" w:rsidP="00B53197">
            <w:pPr>
              <w:adjustRightInd w:val="0"/>
              <w:spacing w:after="200" w:line="27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9 000,00</w:t>
            </w:r>
          </w:p>
        </w:tc>
        <w:tc>
          <w:tcPr>
            <w:tcW w:w="1843" w:type="dxa"/>
          </w:tcPr>
          <w:p w14:paraId="48229A22" w14:textId="27171090" w:rsidR="008D6F27" w:rsidRPr="00AF04AE" w:rsidRDefault="008D6F27" w:rsidP="00B53197">
            <w:pPr>
              <w:adjustRightInd w:val="0"/>
              <w:spacing w:after="200" w:line="27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</w:t>
            </w:r>
            <w:r w:rsidRPr="00AF04AE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14:paraId="727FD8B9" w14:textId="0D05F275" w:rsidR="008D6F27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9 500,00</w:t>
            </w:r>
          </w:p>
        </w:tc>
      </w:tr>
      <w:tr w:rsidR="008D6F27" w:rsidRPr="00831F79" w14:paraId="27E6847E" w14:textId="77777777" w:rsidTr="008D6F27">
        <w:tc>
          <w:tcPr>
            <w:tcW w:w="9039" w:type="dxa"/>
            <w:gridSpan w:val="2"/>
          </w:tcPr>
          <w:p w14:paraId="5BF87193" w14:textId="77777777" w:rsidR="008D6F27" w:rsidRPr="00831F79" w:rsidRDefault="008D6F27" w:rsidP="00B5319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1F79">
              <w:rPr>
                <w:b/>
                <w:bCs/>
                <w:color w:val="000000"/>
                <w:sz w:val="22"/>
                <w:szCs w:val="22"/>
              </w:rPr>
              <w:t xml:space="preserve">Цена </w:t>
            </w:r>
            <w:r>
              <w:rPr>
                <w:b/>
                <w:bCs/>
                <w:color w:val="000000"/>
                <w:sz w:val="22"/>
                <w:szCs w:val="22"/>
              </w:rPr>
              <w:t>услуг/</w:t>
            </w:r>
            <w:r w:rsidRPr="00831F79">
              <w:rPr>
                <w:b/>
                <w:bCs/>
                <w:color w:val="000000"/>
                <w:sz w:val="22"/>
                <w:szCs w:val="22"/>
              </w:rPr>
              <w:t>договора</w:t>
            </w:r>
          </w:p>
        </w:tc>
        <w:tc>
          <w:tcPr>
            <w:tcW w:w="1842" w:type="dxa"/>
          </w:tcPr>
          <w:p w14:paraId="6529F0B6" w14:textId="7F04F87B" w:rsidR="008D6F27" w:rsidRPr="00AF04AE" w:rsidRDefault="008D6F27" w:rsidP="00B531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6DEE" w14:textId="68803A2F" w:rsidR="008D6F27" w:rsidRPr="00C523B5" w:rsidRDefault="008D6F27" w:rsidP="00B53197">
            <w:pPr>
              <w:adjustRightInd w:val="0"/>
              <w:spacing w:after="200" w:line="27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FA07F2" w14:textId="2FA95BB1" w:rsidR="008D6F27" w:rsidRPr="00AF04AE" w:rsidRDefault="008D6F27" w:rsidP="00B53197">
            <w:pPr>
              <w:adjustRightInd w:val="0"/>
              <w:spacing w:after="200" w:line="27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28 500,00</w:t>
            </w:r>
          </w:p>
        </w:tc>
      </w:tr>
    </w:tbl>
    <w:p w14:paraId="2933EBBA" w14:textId="77777777" w:rsidR="00B86E77" w:rsidRDefault="00B86E77" w:rsidP="00023A84">
      <w:pPr>
        <w:shd w:val="clear" w:color="auto" w:fill="FFFFFF"/>
        <w:ind w:firstLine="567"/>
        <w:rPr>
          <w:color w:val="000000"/>
        </w:rPr>
      </w:pPr>
    </w:p>
    <w:p w14:paraId="79AB32A7" w14:textId="37C322C9" w:rsidR="00B86E77" w:rsidRDefault="00B86E77" w:rsidP="00023A84">
      <w:pPr>
        <w:shd w:val="clear" w:color="auto" w:fill="FFFFFF"/>
        <w:ind w:firstLine="567"/>
        <w:rPr>
          <w:color w:val="000000"/>
        </w:rPr>
      </w:pPr>
    </w:p>
    <w:p w14:paraId="41FB741E" w14:textId="66A2794B" w:rsidR="007C385B" w:rsidRDefault="007C385B" w:rsidP="00023A84">
      <w:pPr>
        <w:shd w:val="clear" w:color="auto" w:fill="FFFFFF"/>
        <w:ind w:firstLine="567"/>
        <w:rPr>
          <w:color w:val="000000"/>
        </w:rPr>
      </w:pPr>
    </w:p>
    <w:p w14:paraId="02140D4A" w14:textId="77777777" w:rsidR="007C385B" w:rsidRDefault="007C385B" w:rsidP="00023A84">
      <w:pPr>
        <w:shd w:val="clear" w:color="auto" w:fill="FFFFFF"/>
        <w:ind w:firstLine="567"/>
        <w:rPr>
          <w:color w:val="000000"/>
        </w:rPr>
      </w:pPr>
    </w:p>
    <w:p w14:paraId="5FAA229B" w14:textId="77777777" w:rsidR="002A63FD" w:rsidRDefault="002A63FD" w:rsidP="005A2B5E">
      <w:pPr>
        <w:shd w:val="clear" w:color="auto" w:fill="FFFFFF"/>
        <w:ind w:firstLine="567"/>
        <w:jc w:val="both"/>
        <w:rPr>
          <w:shd w:val="clear" w:color="auto" w:fill="FFFFFF"/>
        </w:rPr>
      </w:pPr>
    </w:p>
    <w:p w14:paraId="1CFE896D" w14:textId="77777777" w:rsidR="00A4283A" w:rsidRDefault="00A4283A" w:rsidP="005A2B5E">
      <w:pPr>
        <w:shd w:val="clear" w:color="auto" w:fill="FFFFFF"/>
        <w:ind w:firstLine="567"/>
        <w:jc w:val="both"/>
        <w:rPr>
          <w:shd w:val="clear" w:color="auto" w:fill="FFFFFF"/>
        </w:rPr>
      </w:pPr>
    </w:p>
    <w:p w14:paraId="6BEACA66" w14:textId="77777777" w:rsidR="005A2B5E" w:rsidRPr="00D61238" w:rsidRDefault="005A2B5E" w:rsidP="005A2B5E">
      <w:pPr>
        <w:shd w:val="clear" w:color="auto" w:fill="FFFFFF"/>
        <w:ind w:firstLine="567"/>
        <w:jc w:val="both"/>
      </w:pPr>
      <w:r w:rsidRPr="00D61238">
        <w:rPr>
          <w:shd w:val="clear" w:color="auto" w:fill="FFFFFF"/>
        </w:rPr>
        <w:t>Регистрационные</w:t>
      </w:r>
      <w:r w:rsidRPr="00D61238">
        <w:t xml:space="preserve"> данные: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911"/>
        <w:gridCol w:w="10280"/>
      </w:tblGrid>
      <w:tr w:rsidR="005A2B5E" w:rsidRPr="00D61238" w14:paraId="7ED29FE7" w14:textId="77777777" w:rsidTr="008D6F27">
        <w:trPr>
          <w:trHeight w:val="323"/>
        </w:trPr>
        <w:tc>
          <w:tcPr>
            <w:tcW w:w="1911" w:type="dxa"/>
          </w:tcPr>
          <w:p w14:paraId="2963A6EA" w14:textId="77777777" w:rsidR="005A2B5E" w:rsidRPr="00D61238" w:rsidRDefault="00023A84" w:rsidP="009A2A92">
            <w:pPr>
              <w:jc w:val="both"/>
            </w:pPr>
            <w:r w:rsidRPr="00D61238">
              <w:t>Исполнитель</w:t>
            </w:r>
            <w:r w:rsidR="005A2B5E" w:rsidRPr="00D61238">
              <w:t>№1</w:t>
            </w:r>
          </w:p>
        </w:tc>
        <w:tc>
          <w:tcPr>
            <w:tcW w:w="10280" w:type="dxa"/>
          </w:tcPr>
          <w:p w14:paraId="6F071C39" w14:textId="51E83C1F" w:rsidR="005A2B5E" w:rsidRPr="008D6F27" w:rsidRDefault="005A2B5E" w:rsidP="008A7833">
            <w:proofErr w:type="spellStart"/>
            <w:r w:rsidRPr="008D6F27">
              <w:t>Вх</w:t>
            </w:r>
            <w:proofErr w:type="spellEnd"/>
            <w:r w:rsidRPr="008D6F27">
              <w:t xml:space="preserve">. № </w:t>
            </w:r>
            <w:r w:rsidR="008D6F27" w:rsidRPr="008D6F27">
              <w:t>244</w:t>
            </w:r>
            <w:r w:rsidRPr="008D6F27">
              <w:t>/</w:t>
            </w:r>
            <w:r w:rsidR="008D6F27" w:rsidRPr="008D6F27">
              <w:t>1</w:t>
            </w:r>
            <w:r w:rsidRPr="008D6F27">
              <w:t>-</w:t>
            </w:r>
            <w:r w:rsidR="00724F9F" w:rsidRPr="008D6F27">
              <w:t>202</w:t>
            </w:r>
            <w:r w:rsidR="00001E06" w:rsidRPr="008D6F27">
              <w:t>6</w:t>
            </w:r>
            <w:r w:rsidRPr="008D6F27">
              <w:t xml:space="preserve"> от </w:t>
            </w:r>
            <w:r w:rsidR="008D6F27" w:rsidRPr="008D6F27">
              <w:t>05</w:t>
            </w:r>
            <w:r w:rsidRPr="008D6F27">
              <w:t>.</w:t>
            </w:r>
            <w:r w:rsidR="00001E06" w:rsidRPr="008D6F27">
              <w:t>0</w:t>
            </w:r>
            <w:r w:rsidR="008D6F27" w:rsidRPr="008D6F27">
              <w:t>8</w:t>
            </w:r>
            <w:r w:rsidRPr="008D6F27">
              <w:t>.202</w:t>
            </w:r>
            <w:r w:rsidR="00001E06" w:rsidRPr="008D6F27">
              <w:t>6</w:t>
            </w:r>
          </w:p>
        </w:tc>
      </w:tr>
      <w:tr w:rsidR="005A2B5E" w:rsidRPr="00D61238" w14:paraId="28BA87D9" w14:textId="77777777" w:rsidTr="008D6F27">
        <w:tc>
          <w:tcPr>
            <w:tcW w:w="1911" w:type="dxa"/>
          </w:tcPr>
          <w:p w14:paraId="714D6204" w14:textId="77777777" w:rsidR="005A2B5E" w:rsidRPr="00D61238" w:rsidRDefault="00023A84" w:rsidP="009A2A92">
            <w:pPr>
              <w:jc w:val="both"/>
            </w:pPr>
            <w:r w:rsidRPr="00D61238">
              <w:t>Исполнитель</w:t>
            </w:r>
            <w:r w:rsidR="005A2B5E" w:rsidRPr="00D61238">
              <w:t>№2</w:t>
            </w:r>
          </w:p>
        </w:tc>
        <w:tc>
          <w:tcPr>
            <w:tcW w:w="10280" w:type="dxa"/>
          </w:tcPr>
          <w:p w14:paraId="40B63275" w14:textId="55575B82" w:rsidR="005A2B5E" w:rsidRPr="008D6F27" w:rsidRDefault="007214E2" w:rsidP="008A7833">
            <w:proofErr w:type="spellStart"/>
            <w:r w:rsidRPr="008D6F27">
              <w:t>Вх</w:t>
            </w:r>
            <w:proofErr w:type="spellEnd"/>
            <w:r w:rsidRPr="008D6F27">
              <w:t xml:space="preserve">. № </w:t>
            </w:r>
            <w:r w:rsidR="008D6F27" w:rsidRPr="008D6F27">
              <w:t>244/1-2026 от 05.08.2026</w:t>
            </w:r>
          </w:p>
        </w:tc>
      </w:tr>
    </w:tbl>
    <w:p w14:paraId="16FA6567" w14:textId="77777777" w:rsidR="005A2B5E" w:rsidRDefault="005A2B5E" w:rsidP="009A2A92">
      <w:pPr>
        <w:jc w:val="both"/>
      </w:pPr>
    </w:p>
    <w:p w14:paraId="1F10E488" w14:textId="77777777" w:rsidR="00FE3403" w:rsidRPr="0087362F" w:rsidRDefault="00FE3403" w:rsidP="00FE3403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 xml:space="preserve">НМЦ договора определена по </w:t>
      </w:r>
      <w:r>
        <w:rPr>
          <w:color w:val="000000"/>
        </w:rPr>
        <w:t>меньшей</w:t>
      </w:r>
      <w:r w:rsidRPr="0087362F">
        <w:rPr>
          <w:color w:val="000000"/>
        </w:rPr>
        <w:t xml:space="preserve"> цене.</w:t>
      </w:r>
    </w:p>
    <w:p w14:paraId="661BED27" w14:textId="1C484394" w:rsidR="00FE3403" w:rsidRPr="0087362F" w:rsidRDefault="00FE3403" w:rsidP="00FE3403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 xml:space="preserve">Стартовая цена </w:t>
      </w:r>
      <w:r w:rsidRPr="0087362F">
        <w:rPr>
          <w:color w:val="000000"/>
        </w:rPr>
        <w:t xml:space="preserve">составляет: </w:t>
      </w:r>
      <w:r w:rsidR="008D6F27" w:rsidRPr="008D6F27">
        <w:rPr>
          <w:b/>
          <w:bCs/>
        </w:rPr>
        <w:t>27</w:t>
      </w:r>
      <w:r w:rsidR="00974562" w:rsidRPr="008D6F27">
        <w:rPr>
          <w:b/>
          <w:bCs/>
        </w:rPr>
        <w:t xml:space="preserve"> 000</w:t>
      </w:r>
      <w:r w:rsidR="00403A02" w:rsidRPr="008D6F27">
        <w:rPr>
          <w:b/>
          <w:bCs/>
        </w:rPr>
        <w:t xml:space="preserve">,00 </w:t>
      </w:r>
      <w:r w:rsidRPr="008D6F27">
        <w:rPr>
          <w:color w:val="000000"/>
        </w:rPr>
        <w:t>рублей</w:t>
      </w:r>
      <w:r w:rsidRPr="007E518F">
        <w:rPr>
          <w:color w:val="000000"/>
        </w:rPr>
        <w:t>.</w:t>
      </w:r>
    </w:p>
    <w:p w14:paraId="303E8140" w14:textId="22E59C84" w:rsidR="008C722E" w:rsidRPr="008C722E" w:rsidRDefault="00FE3403" w:rsidP="008C722E">
      <w:pPr>
        <w:widowControl w:val="0"/>
        <w:shd w:val="clear" w:color="auto" w:fill="FFFFFF"/>
        <w:tabs>
          <w:tab w:val="left" w:pos="426"/>
        </w:tabs>
        <w:autoSpaceDE w:val="0"/>
        <w:adjustRightInd w:val="0"/>
        <w:spacing w:line="276" w:lineRule="auto"/>
        <w:ind w:firstLine="142"/>
        <w:contextualSpacing/>
        <w:jc w:val="both"/>
        <w:rPr>
          <w:sz w:val="26"/>
          <w:szCs w:val="26"/>
          <w:shd w:val="clear" w:color="auto" w:fill="FFFFFF"/>
        </w:rPr>
      </w:pPr>
      <w:r>
        <w:t xml:space="preserve">       </w:t>
      </w:r>
      <w:r w:rsidR="008C722E" w:rsidRPr="008C722E">
        <w:rPr>
          <w:sz w:val="26"/>
          <w:szCs w:val="26"/>
          <w:shd w:val="clear" w:color="auto" w:fill="FFFFFF"/>
        </w:rPr>
        <w:t xml:space="preserve">ОКПД2: </w:t>
      </w:r>
      <w:r w:rsidR="008C722E" w:rsidRPr="008C722E">
        <w:rPr>
          <w:color w:val="1A1A1A"/>
          <w:sz w:val="26"/>
          <w:szCs w:val="26"/>
        </w:rPr>
        <w:t>71.20.13.110</w:t>
      </w:r>
    </w:p>
    <w:p w14:paraId="68ED3392" w14:textId="68F137C2" w:rsidR="00FE3403" w:rsidRDefault="00FE3403" w:rsidP="00974562">
      <w:pPr>
        <w:ind w:right="964"/>
      </w:pPr>
      <w:r>
        <w:t xml:space="preserve">         </w:t>
      </w:r>
    </w:p>
    <w:p w14:paraId="6EE0513C" w14:textId="77777777" w:rsidR="009A2A92" w:rsidRPr="005A2B5E" w:rsidRDefault="009A2A92" w:rsidP="009A2A92">
      <w:pPr>
        <w:jc w:val="both"/>
      </w:pPr>
    </w:p>
    <w:p w14:paraId="2E996BE6" w14:textId="77777777" w:rsidR="009A2A92" w:rsidRPr="005A2B5E" w:rsidRDefault="009A2A92" w:rsidP="009A2A92">
      <w:pPr>
        <w:jc w:val="both"/>
      </w:pPr>
    </w:p>
    <w:p w14:paraId="4ECD2F32" w14:textId="77777777" w:rsidR="00E43B3F" w:rsidRPr="005A2B5E" w:rsidRDefault="00136AFA" w:rsidP="00FC72ED">
      <w:pPr>
        <w:jc w:val="both"/>
        <w:rPr>
          <w:sz w:val="28"/>
          <w:szCs w:val="28"/>
        </w:rPr>
      </w:pPr>
      <w:r w:rsidRPr="005A2B5E">
        <w:t>Н</w:t>
      </w:r>
      <w:r w:rsidR="00D91567" w:rsidRPr="005A2B5E">
        <w:t>ачальник отдела обеспечения закупочной деятельности</w:t>
      </w:r>
      <w:r w:rsidR="00CA20C2">
        <w:t xml:space="preserve"> </w:t>
      </w:r>
      <w:r w:rsidR="001E2F9C" w:rsidRPr="005A2B5E">
        <w:t>________</w:t>
      </w:r>
      <w:r w:rsidRPr="005A2B5E">
        <w:t>____</w:t>
      </w:r>
      <w:r w:rsidR="001E2F9C" w:rsidRPr="005A2B5E">
        <w:t>__/</w:t>
      </w:r>
      <w:r w:rsidRPr="005A2B5E">
        <w:t>Ивлев В.В</w:t>
      </w:r>
      <w:r w:rsidR="00D91567" w:rsidRPr="005A2B5E">
        <w:t>.</w:t>
      </w:r>
      <w:r w:rsidR="001E2F9C" w:rsidRPr="005A2B5E">
        <w:t>/</w:t>
      </w:r>
    </w:p>
    <w:sectPr w:rsidR="00E43B3F" w:rsidRPr="005A2B5E" w:rsidSect="00AD09A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F8F80" w14:textId="77777777" w:rsidR="007A759F" w:rsidRDefault="007A759F" w:rsidP="00C036C8">
      <w:r>
        <w:separator/>
      </w:r>
    </w:p>
  </w:endnote>
  <w:endnote w:type="continuationSeparator" w:id="0">
    <w:p w14:paraId="404D4225" w14:textId="77777777" w:rsidR="007A759F" w:rsidRDefault="007A759F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22A92" w14:textId="77777777" w:rsidR="007A759F" w:rsidRDefault="007A759F" w:rsidP="00C036C8">
      <w:r>
        <w:separator/>
      </w:r>
    </w:p>
  </w:footnote>
  <w:footnote w:type="continuationSeparator" w:id="0">
    <w:p w14:paraId="3647ACB1" w14:textId="77777777" w:rsidR="007A759F" w:rsidRDefault="007A759F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25A0E"/>
    <w:multiLevelType w:val="hybridMultilevel"/>
    <w:tmpl w:val="9B883218"/>
    <w:lvl w:ilvl="0" w:tplc="865277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 w15:restartNumberingAfterBreak="0">
    <w:nsid w:val="6F8E6751"/>
    <w:multiLevelType w:val="hybridMultilevel"/>
    <w:tmpl w:val="04BE3112"/>
    <w:lvl w:ilvl="0" w:tplc="865277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47C"/>
    <w:rsid w:val="00001558"/>
    <w:rsid w:val="00001E06"/>
    <w:rsid w:val="000111D1"/>
    <w:rsid w:val="00022D4D"/>
    <w:rsid w:val="00023A84"/>
    <w:rsid w:val="000241EC"/>
    <w:rsid w:val="000252B4"/>
    <w:rsid w:val="00025B09"/>
    <w:rsid w:val="00026F65"/>
    <w:rsid w:val="00031F8C"/>
    <w:rsid w:val="00032209"/>
    <w:rsid w:val="00041426"/>
    <w:rsid w:val="00043B4F"/>
    <w:rsid w:val="00056AB4"/>
    <w:rsid w:val="00066075"/>
    <w:rsid w:val="000677FA"/>
    <w:rsid w:val="0007131F"/>
    <w:rsid w:val="0007753E"/>
    <w:rsid w:val="00094141"/>
    <w:rsid w:val="00097536"/>
    <w:rsid w:val="000A4E7F"/>
    <w:rsid w:val="000A50C3"/>
    <w:rsid w:val="000A5529"/>
    <w:rsid w:val="000A5B70"/>
    <w:rsid w:val="000B37D1"/>
    <w:rsid w:val="000C1B1A"/>
    <w:rsid w:val="000D6512"/>
    <w:rsid w:val="000E1254"/>
    <w:rsid w:val="000E3F86"/>
    <w:rsid w:val="000F04D1"/>
    <w:rsid w:val="000F2E4B"/>
    <w:rsid w:val="000F32E5"/>
    <w:rsid w:val="0010292D"/>
    <w:rsid w:val="00102AE2"/>
    <w:rsid w:val="001064B1"/>
    <w:rsid w:val="001114E6"/>
    <w:rsid w:val="00111AE6"/>
    <w:rsid w:val="00115A4E"/>
    <w:rsid w:val="0011605A"/>
    <w:rsid w:val="0011726A"/>
    <w:rsid w:val="00127528"/>
    <w:rsid w:val="001316AA"/>
    <w:rsid w:val="00131EA2"/>
    <w:rsid w:val="001332C9"/>
    <w:rsid w:val="00136AFA"/>
    <w:rsid w:val="00142565"/>
    <w:rsid w:val="00154052"/>
    <w:rsid w:val="00160E11"/>
    <w:rsid w:val="00162DA2"/>
    <w:rsid w:val="001724B1"/>
    <w:rsid w:val="00174519"/>
    <w:rsid w:val="00176E26"/>
    <w:rsid w:val="00180369"/>
    <w:rsid w:val="00180AA5"/>
    <w:rsid w:val="00182AEB"/>
    <w:rsid w:val="00183E03"/>
    <w:rsid w:val="0019288B"/>
    <w:rsid w:val="0019604C"/>
    <w:rsid w:val="001962DD"/>
    <w:rsid w:val="00197311"/>
    <w:rsid w:val="001A2244"/>
    <w:rsid w:val="001B440D"/>
    <w:rsid w:val="001B585E"/>
    <w:rsid w:val="001C0C6A"/>
    <w:rsid w:val="001C3681"/>
    <w:rsid w:val="001C5D05"/>
    <w:rsid w:val="001E2F9C"/>
    <w:rsid w:val="001E5726"/>
    <w:rsid w:val="001F140B"/>
    <w:rsid w:val="001F35CD"/>
    <w:rsid w:val="001F3C8C"/>
    <w:rsid w:val="001F4D94"/>
    <w:rsid w:val="0020494B"/>
    <w:rsid w:val="0021465D"/>
    <w:rsid w:val="002161E3"/>
    <w:rsid w:val="002255AB"/>
    <w:rsid w:val="0022571E"/>
    <w:rsid w:val="002267E0"/>
    <w:rsid w:val="00231509"/>
    <w:rsid w:val="00232AF4"/>
    <w:rsid w:val="002330DD"/>
    <w:rsid w:val="00241CFC"/>
    <w:rsid w:val="00244766"/>
    <w:rsid w:val="0024789E"/>
    <w:rsid w:val="00257A83"/>
    <w:rsid w:val="002623A8"/>
    <w:rsid w:val="002661B5"/>
    <w:rsid w:val="002711CB"/>
    <w:rsid w:val="00281248"/>
    <w:rsid w:val="00284339"/>
    <w:rsid w:val="002856B5"/>
    <w:rsid w:val="00285E17"/>
    <w:rsid w:val="002861B8"/>
    <w:rsid w:val="0029139F"/>
    <w:rsid w:val="00291DC4"/>
    <w:rsid w:val="00297583"/>
    <w:rsid w:val="002A63FD"/>
    <w:rsid w:val="002A7B6D"/>
    <w:rsid w:val="002B1DBD"/>
    <w:rsid w:val="002B56C1"/>
    <w:rsid w:val="002B79CF"/>
    <w:rsid w:val="002C3A67"/>
    <w:rsid w:val="002C5659"/>
    <w:rsid w:val="002D0D52"/>
    <w:rsid w:val="002D2952"/>
    <w:rsid w:val="002D55C2"/>
    <w:rsid w:val="002D63A4"/>
    <w:rsid w:val="002E2B5F"/>
    <w:rsid w:val="002E338C"/>
    <w:rsid w:val="002E4608"/>
    <w:rsid w:val="002E4B98"/>
    <w:rsid w:val="002E5330"/>
    <w:rsid w:val="00325E88"/>
    <w:rsid w:val="00327A64"/>
    <w:rsid w:val="00327DA6"/>
    <w:rsid w:val="003303F5"/>
    <w:rsid w:val="00331480"/>
    <w:rsid w:val="00332484"/>
    <w:rsid w:val="0034048B"/>
    <w:rsid w:val="00346274"/>
    <w:rsid w:val="003477F3"/>
    <w:rsid w:val="00353462"/>
    <w:rsid w:val="003534AF"/>
    <w:rsid w:val="0035509A"/>
    <w:rsid w:val="00362A2E"/>
    <w:rsid w:val="00365B9B"/>
    <w:rsid w:val="00372257"/>
    <w:rsid w:val="00375E49"/>
    <w:rsid w:val="00376D3B"/>
    <w:rsid w:val="00377BF4"/>
    <w:rsid w:val="003811E0"/>
    <w:rsid w:val="0039490C"/>
    <w:rsid w:val="003A037E"/>
    <w:rsid w:val="003A264D"/>
    <w:rsid w:val="003B15E4"/>
    <w:rsid w:val="003B3548"/>
    <w:rsid w:val="003B4E23"/>
    <w:rsid w:val="003B775A"/>
    <w:rsid w:val="003C75BA"/>
    <w:rsid w:val="003D7E1E"/>
    <w:rsid w:val="003E05D1"/>
    <w:rsid w:val="003E2E40"/>
    <w:rsid w:val="003E78BB"/>
    <w:rsid w:val="003F22ED"/>
    <w:rsid w:val="003F4492"/>
    <w:rsid w:val="003F4E87"/>
    <w:rsid w:val="004003D4"/>
    <w:rsid w:val="00401D72"/>
    <w:rsid w:val="00402EED"/>
    <w:rsid w:val="00403A02"/>
    <w:rsid w:val="00403EDA"/>
    <w:rsid w:val="00406277"/>
    <w:rsid w:val="00412B55"/>
    <w:rsid w:val="00412D9D"/>
    <w:rsid w:val="00415AC3"/>
    <w:rsid w:val="00425BFA"/>
    <w:rsid w:val="00426AC7"/>
    <w:rsid w:val="00426BBB"/>
    <w:rsid w:val="00435B08"/>
    <w:rsid w:val="00441620"/>
    <w:rsid w:val="004423A1"/>
    <w:rsid w:val="0044641B"/>
    <w:rsid w:val="00446E18"/>
    <w:rsid w:val="00451180"/>
    <w:rsid w:val="00451802"/>
    <w:rsid w:val="004521C7"/>
    <w:rsid w:val="00452663"/>
    <w:rsid w:val="00454564"/>
    <w:rsid w:val="00455F00"/>
    <w:rsid w:val="00461709"/>
    <w:rsid w:val="004670CA"/>
    <w:rsid w:val="004722E0"/>
    <w:rsid w:val="00477E9F"/>
    <w:rsid w:val="0048331A"/>
    <w:rsid w:val="00490ADC"/>
    <w:rsid w:val="00494C0B"/>
    <w:rsid w:val="00495665"/>
    <w:rsid w:val="0049732E"/>
    <w:rsid w:val="004A00BE"/>
    <w:rsid w:val="004A6583"/>
    <w:rsid w:val="004B0391"/>
    <w:rsid w:val="004C174E"/>
    <w:rsid w:val="004C2116"/>
    <w:rsid w:val="004D2F08"/>
    <w:rsid w:val="004D3E03"/>
    <w:rsid w:val="004D7B8C"/>
    <w:rsid w:val="004E7ECA"/>
    <w:rsid w:val="004F4279"/>
    <w:rsid w:val="00506BBA"/>
    <w:rsid w:val="00513EFA"/>
    <w:rsid w:val="005217B5"/>
    <w:rsid w:val="00526D78"/>
    <w:rsid w:val="00527C11"/>
    <w:rsid w:val="00530B80"/>
    <w:rsid w:val="00531B51"/>
    <w:rsid w:val="00532884"/>
    <w:rsid w:val="00537331"/>
    <w:rsid w:val="00560225"/>
    <w:rsid w:val="00561E05"/>
    <w:rsid w:val="005629D9"/>
    <w:rsid w:val="00575D36"/>
    <w:rsid w:val="00576541"/>
    <w:rsid w:val="0059290C"/>
    <w:rsid w:val="00596593"/>
    <w:rsid w:val="005A13D9"/>
    <w:rsid w:val="005A2B5E"/>
    <w:rsid w:val="005A4889"/>
    <w:rsid w:val="005A5839"/>
    <w:rsid w:val="005B0885"/>
    <w:rsid w:val="005B72F5"/>
    <w:rsid w:val="005B7405"/>
    <w:rsid w:val="005C3ABF"/>
    <w:rsid w:val="005C5427"/>
    <w:rsid w:val="005C74BA"/>
    <w:rsid w:val="005C7818"/>
    <w:rsid w:val="005D237D"/>
    <w:rsid w:val="005D64C2"/>
    <w:rsid w:val="005E1659"/>
    <w:rsid w:val="005E1DFB"/>
    <w:rsid w:val="005E77A3"/>
    <w:rsid w:val="005F18C1"/>
    <w:rsid w:val="005F4681"/>
    <w:rsid w:val="005F47EE"/>
    <w:rsid w:val="0060392A"/>
    <w:rsid w:val="00620B0B"/>
    <w:rsid w:val="006215DD"/>
    <w:rsid w:val="006233AA"/>
    <w:rsid w:val="00623BF9"/>
    <w:rsid w:val="00624D7E"/>
    <w:rsid w:val="00630572"/>
    <w:rsid w:val="00637382"/>
    <w:rsid w:val="00647D89"/>
    <w:rsid w:val="00650751"/>
    <w:rsid w:val="00660CA5"/>
    <w:rsid w:val="00660D69"/>
    <w:rsid w:val="00661042"/>
    <w:rsid w:val="0066546D"/>
    <w:rsid w:val="00676C6C"/>
    <w:rsid w:val="00680587"/>
    <w:rsid w:val="00681934"/>
    <w:rsid w:val="00691CAB"/>
    <w:rsid w:val="00692154"/>
    <w:rsid w:val="006B07B1"/>
    <w:rsid w:val="006C6FBD"/>
    <w:rsid w:val="006C78D3"/>
    <w:rsid w:val="006D5CC7"/>
    <w:rsid w:val="006E2318"/>
    <w:rsid w:val="006E33AC"/>
    <w:rsid w:val="006E53E1"/>
    <w:rsid w:val="006E55D9"/>
    <w:rsid w:val="006F0B8E"/>
    <w:rsid w:val="006F5D8D"/>
    <w:rsid w:val="007063ED"/>
    <w:rsid w:val="00707295"/>
    <w:rsid w:val="007073A7"/>
    <w:rsid w:val="00707B69"/>
    <w:rsid w:val="007109AB"/>
    <w:rsid w:val="007128A6"/>
    <w:rsid w:val="007152B4"/>
    <w:rsid w:val="007214E2"/>
    <w:rsid w:val="00724F9F"/>
    <w:rsid w:val="00726AEC"/>
    <w:rsid w:val="00727B37"/>
    <w:rsid w:val="00730218"/>
    <w:rsid w:val="0073064E"/>
    <w:rsid w:val="00733724"/>
    <w:rsid w:val="00735108"/>
    <w:rsid w:val="007352C2"/>
    <w:rsid w:val="007463BB"/>
    <w:rsid w:val="007464F7"/>
    <w:rsid w:val="00753F24"/>
    <w:rsid w:val="00756680"/>
    <w:rsid w:val="00757511"/>
    <w:rsid w:val="00760A74"/>
    <w:rsid w:val="00762993"/>
    <w:rsid w:val="00764A1E"/>
    <w:rsid w:val="00766CC4"/>
    <w:rsid w:val="00767738"/>
    <w:rsid w:val="00767780"/>
    <w:rsid w:val="00772DD2"/>
    <w:rsid w:val="00773075"/>
    <w:rsid w:val="00774AF4"/>
    <w:rsid w:val="00776DE8"/>
    <w:rsid w:val="00782621"/>
    <w:rsid w:val="00782DE3"/>
    <w:rsid w:val="007839E3"/>
    <w:rsid w:val="007863DA"/>
    <w:rsid w:val="00790610"/>
    <w:rsid w:val="00793305"/>
    <w:rsid w:val="00797601"/>
    <w:rsid w:val="007A019E"/>
    <w:rsid w:val="007A1739"/>
    <w:rsid w:val="007A3453"/>
    <w:rsid w:val="007A3E69"/>
    <w:rsid w:val="007A74D4"/>
    <w:rsid w:val="007A759F"/>
    <w:rsid w:val="007C385B"/>
    <w:rsid w:val="007C6E8B"/>
    <w:rsid w:val="007D4427"/>
    <w:rsid w:val="007E31E0"/>
    <w:rsid w:val="007E4AA0"/>
    <w:rsid w:val="007E518F"/>
    <w:rsid w:val="007E6D2A"/>
    <w:rsid w:val="007F705B"/>
    <w:rsid w:val="008108D7"/>
    <w:rsid w:val="008140CF"/>
    <w:rsid w:val="00823561"/>
    <w:rsid w:val="00824BFC"/>
    <w:rsid w:val="00824C28"/>
    <w:rsid w:val="00827A88"/>
    <w:rsid w:val="00830471"/>
    <w:rsid w:val="00830854"/>
    <w:rsid w:val="00832BF2"/>
    <w:rsid w:val="0083374E"/>
    <w:rsid w:val="00833D72"/>
    <w:rsid w:val="0083625B"/>
    <w:rsid w:val="0083647C"/>
    <w:rsid w:val="00844835"/>
    <w:rsid w:val="00847256"/>
    <w:rsid w:val="008473B0"/>
    <w:rsid w:val="00850E55"/>
    <w:rsid w:val="00856238"/>
    <w:rsid w:val="008637F7"/>
    <w:rsid w:val="00871B25"/>
    <w:rsid w:val="00872756"/>
    <w:rsid w:val="00875E6C"/>
    <w:rsid w:val="00877BF3"/>
    <w:rsid w:val="008800D8"/>
    <w:rsid w:val="008878FF"/>
    <w:rsid w:val="00893759"/>
    <w:rsid w:val="0089790F"/>
    <w:rsid w:val="008A1757"/>
    <w:rsid w:val="008A7833"/>
    <w:rsid w:val="008B1169"/>
    <w:rsid w:val="008B2CD8"/>
    <w:rsid w:val="008B3B49"/>
    <w:rsid w:val="008C2B3A"/>
    <w:rsid w:val="008C6F9F"/>
    <w:rsid w:val="008C722E"/>
    <w:rsid w:val="008D0322"/>
    <w:rsid w:val="008D0A65"/>
    <w:rsid w:val="008D3696"/>
    <w:rsid w:val="008D6F27"/>
    <w:rsid w:val="008E0525"/>
    <w:rsid w:val="008E1758"/>
    <w:rsid w:val="008E3013"/>
    <w:rsid w:val="008F0B5E"/>
    <w:rsid w:val="008F15F7"/>
    <w:rsid w:val="00902826"/>
    <w:rsid w:val="00910C98"/>
    <w:rsid w:val="00916935"/>
    <w:rsid w:val="009204B6"/>
    <w:rsid w:val="009265ED"/>
    <w:rsid w:val="00930B66"/>
    <w:rsid w:val="009329BF"/>
    <w:rsid w:val="00940109"/>
    <w:rsid w:val="0094070F"/>
    <w:rsid w:val="009436EF"/>
    <w:rsid w:val="00944559"/>
    <w:rsid w:val="00947384"/>
    <w:rsid w:val="00950F9C"/>
    <w:rsid w:val="009522F6"/>
    <w:rsid w:val="009569F1"/>
    <w:rsid w:val="0096233E"/>
    <w:rsid w:val="00964A34"/>
    <w:rsid w:val="00970890"/>
    <w:rsid w:val="00970D6E"/>
    <w:rsid w:val="00971120"/>
    <w:rsid w:val="00971929"/>
    <w:rsid w:val="00974562"/>
    <w:rsid w:val="00977EE7"/>
    <w:rsid w:val="00985982"/>
    <w:rsid w:val="00986272"/>
    <w:rsid w:val="00991000"/>
    <w:rsid w:val="00996BFC"/>
    <w:rsid w:val="00997EBC"/>
    <w:rsid w:val="009A2330"/>
    <w:rsid w:val="009A2A92"/>
    <w:rsid w:val="009A49C1"/>
    <w:rsid w:val="009B0F1A"/>
    <w:rsid w:val="009B3539"/>
    <w:rsid w:val="009B6420"/>
    <w:rsid w:val="009C02CD"/>
    <w:rsid w:val="009C1AA6"/>
    <w:rsid w:val="009D3A2B"/>
    <w:rsid w:val="009E0B85"/>
    <w:rsid w:val="009E1162"/>
    <w:rsid w:val="009E25A6"/>
    <w:rsid w:val="009E347E"/>
    <w:rsid w:val="009E7B9A"/>
    <w:rsid w:val="009F0E7E"/>
    <w:rsid w:val="009F16F0"/>
    <w:rsid w:val="009F3CB4"/>
    <w:rsid w:val="009F61E6"/>
    <w:rsid w:val="00A0368E"/>
    <w:rsid w:val="00A03E0E"/>
    <w:rsid w:val="00A0433E"/>
    <w:rsid w:val="00A146E2"/>
    <w:rsid w:val="00A14FAB"/>
    <w:rsid w:val="00A15F43"/>
    <w:rsid w:val="00A21904"/>
    <w:rsid w:val="00A23A6D"/>
    <w:rsid w:val="00A23D8A"/>
    <w:rsid w:val="00A2548F"/>
    <w:rsid w:val="00A25F4E"/>
    <w:rsid w:val="00A268A2"/>
    <w:rsid w:val="00A30363"/>
    <w:rsid w:val="00A3462F"/>
    <w:rsid w:val="00A35FC2"/>
    <w:rsid w:val="00A36331"/>
    <w:rsid w:val="00A4245A"/>
    <w:rsid w:val="00A4283A"/>
    <w:rsid w:val="00A46931"/>
    <w:rsid w:val="00A46CB0"/>
    <w:rsid w:val="00A55444"/>
    <w:rsid w:val="00A55875"/>
    <w:rsid w:val="00A6029D"/>
    <w:rsid w:val="00A718B9"/>
    <w:rsid w:val="00A72B9D"/>
    <w:rsid w:val="00A93679"/>
    <w:rsid w:val="00AA0D1C"/>
    <w:rsid w:val="00AC1A08"/>
    <w:rsid w:val="00AC4A48"/>
    <w:rsid w:val="00AC4F2D"/>
    <w:rsid w:val="00AC6070"/>
    <w:rsid w:val="00AD09AC"/>
    <w:rsid w:val="00AD1CE9"/>
    <w:rsid w:val="00AD55D0"/>
    <w:rsid w:val="00AD753B"/>
    <w:rsid w:val="00AE19E1"/>
    <w:rsid w:val="00AE39A8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229D6"/>
    <w:rsid w:val="00B230E0"/>
    <w:rsid w:val="00B24C20"/>
    <w:rsid w:val="00B349FD"/>
    <w:rsid w:val="00B35EC4"/>
    <w:rsid w:val="00B37EA6"/>
    <w:rsid w:val="00B439EA"/>
    <w:rsid w:val="00B459AA"/>
    <w:rsid w:val="00B51177"/>
    <w:rsid w:val="00B5728F"/>
    <w:rsid w:val="00B67508"/>
    <w:rsid w:val="00B67DD3"/>
    <w:rsid w:val="00B775D3"/>
    <w:rsid w:val="00B80EF6"/>
    <w:rsid w:val="00B81793"/>
    <w:rsid w:val="00B85448"/>
    <w:rsid w:val="00B86E77"/>
    <w:rsid w:val="00B92500"/>
    <w:rsid w:val="00B93838"/>
    <w:rsid w:val="00B95CA9"/>
    <w:rsid w:val="00BA2130"/>
    <w:rsid w:val="00BA36E4"/>
    <w:rsid w:val="00BA4B81"/>
    <w:rsid w:val="00BB48C4"/>
    <w:rsid w:val="00BB508E"/>
    <w:rsid w:val="00BC1550"/>
    <w:rsid w:val="00BD12F3"/>
    <w:rsid w:val="00BD3752"/>
    <w:rsid w:val="00C036C8"/>
    <w:rsid w:val="00C13A72"/>
    <w:rsid w:val="00C1689D"/>
    <w:rsid w:val="00C2200A"/>
    <w:rsid w:val="00C22A8A"/>
    <w:rsid w:val="00C313BD"/>
    <w:rsid w:val="00C41315"/>
    <w:rsid w:val="00C4742C"/>
    <w:rsid w:val="00C51F8F"/>
    <w:rsid w:val="00C53E0E"/>
    <w:rsid w:val="00C6372E"/>
    <w:rsid w:val="00C66607"/>
    <w:rsid w:val="00C70CAD"/>
    <w:rsid w:val="00C72396"/>
    <w:rsid w:val="00C728DB"/>
    <w:rsid w:val="00C768B8"/>
    <w:rsid w:val="00C81A0D"/>
    <w:rsid w:val="00C839C6"/>
    <w:rsid w:val="00C85877"/>
    <w:rsid w:val="00C9164D"/>
    <w:rsid w:val="00C93730"/>
    <w:rsid w:val="00CA20C2"/>
    <w:rsid w:val="00CB5D58"/>
    <w:rsid w:val="00CC21BC"/>
    <w:rsid w:val="00CC2AB6"/>
    <w:rsid w:val="00CC60A0"/>
    <w:rsid w:val="00CD415F"/>
    <w:rsid w:val="00CD4294"/>
    <w:rsid w:val="00CE3F66"/>
    <w:rsid w:val="00CE50AF"/>
    <w:rsid w:val="00CE52CB"/>
    <w:rsid w:val="00CE63F3"/>
    <w:rsid w:val="00CE72EF"/>
    <w:rsid w:val="00CF05F9"/>
    <w:rsid w:val="00CF1AAA"/>
    <w:rsid w:val="00CF275E"/>
    <w:rsid w:val="00D00A09"/>
    <w:rsid w:val="00D01322"/>
    <w:rsid w:val="00D034A4"/>
    <w:rsid w:val="00D03626"/>
    <w:rsid w:val="00D05DFB"/>
    <w:rsid w:val="00D10EDE"/>
    <w:rsid w:val="00D20CD8"/>
    <w:rsid w:val="00D25878"/>
    <w:rsid w:val="00D377AA"/>
    <w:rsid w:val="00D53607"/>
    <w:rsid w:val="00D54BF3"/>
    <w:rsid w:val="00D55C08"/>
    <w:rsid w:val="00D61238"/>
    <w:rsid w:val="00D612AF"/>
    <w:rsid w:val="00D63385"/>
    <w:rsid w:val="00D82028"/>
    <w:rsid w:val="00D82C88"/>
    <w:rsid w:val="00D865A8"/>
    <w:rsid w:val="00D87957"/>
    <w:rsid w:val="00D87FE9"/>
    <w:rsid w:val="00D91567"/>
    <w:rsid w:val="00D97FFB"/>
    <w:rsid w:val="00DA0528"/>
    <w:rsid w:val="00DA2063"/>
    <w:rsid w:val="00DA52B9"/>
    <w:rsid w:val="00DA5903"/>
    <w:rsid w:val="00DB1808"/>
    <w:rsid w:val="00DB34CA"/>
    <w:rsid w:val="00DB4616"/>
    <w:rsid w:val="00DB56EE"/>
    <w:rsid w:val="00DB6E2E"/>
    <w:rsid w:val="00DC44AB"/>
    <w:rsid w:val="00DC56E6"/>
    <w:rsid w:val="00DC5D4C"/>
    <w:rsid w:val="00DC6713"/>
    <w:rsid w:val="00DD73C1"/>
    <w:rsid w:val="00DE00BF"/>
    <w:rsid w:val="00DE0F69"/>
    <w:rsid w:val="00DE1AF2"/>
    <w:rsid w:val="00DE3488"/>
    <w:rsid w:val="00DE3AAC"/>
    <w:rsid w:val="00DE3BAC"/>
    <w:rsid w:val="00DE6A7A"/>
    <w:rsid w:val="00DF3884"/>
    <w:rsid w:val="00DF5A14"/>
    <w:rsid w:val="00DF5B4A"/>
    <w:rsid w:val="00DF70C4"/>
    <w:rsid w:val="00E06AC7"/>
    <w:rsid w:val="00E076DD"/>
    <w:rsid w:val="00E07EE5"/>
    <w:rsid w:val="00E15522"/>
    <w:rsid w:val="00E15A74"/>
    <w:rsid w:val="00E15F1A"/>
    <w:rsid w:val="00E200B5"/>
    <w:rsid w:val="00E22360"/>
    <w:rsid w:val="00E22C8A"/>
    <w:rsid w:val="00E2365C"/>
    <w:rsid w:val="00E239C5"/>
    <w:rsid w:val="00E26735"/>
    <w:rsid w:val="00E26DBC"/>
    <w:rsid w:val="00E30426"/>
    <w:rsid w:val="00E33BA4"/>
    <w:rsid w:val="00E356E6"/>
    <w:rsid w:val="00E40E45"/>
    <w:rsid w:val="00E42CAF"/>
    <w:rsid w:val="00E43B3F"/>
    <w:rsid w:val="00E55B20"/>
    <w:rsid w:val="00E5642B"/>
    <w:rsid w:val="00E723AE"/>
    <w:rsid w:val="00E97BEC"/>
    <w:rsid w:val="00EA6071"/>
    <w:rsid w:val="00EB1E13"/>
    <w:rsid w:val="00EB3C5A"/>
    <w:rsid w:val="00EB3FED"/>
    <w:rsid w:val="00EB4ED6"/>
    <w:rsid w:val="00EB6D83"/>
    <w:rsid w:val="00EC0907"/>
    <w:rsid w:val="00EC45C2"/>
    <w:rsid w:val="00EC6579"/>
    <w:rsid w:val="00EC6D59"/>
    <w:rsid w:val="00ED6409"/>
    <w:rsid w:val="00EF06B0"/>
    <w:rsid w:val="00EF7F7F"/>
    <w:rsid w:val="00F006E2"/>
    <w:rsid w:val="00F0166F"/>
    <w:rsid w:val="00F02345"/>
    <w:rsid w:val="00F02EB4"/>
    <w:rsid w:val="00F03375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17DBB"/>
    <w:rsid w:val="00F2081D"/>
    <w:rsid w:val="00F221C0"/>
    <w:rsid w:val="00F3386A"/>
    <w:rsid w:val="00F44136"/>
    <w:rsid w:val="00F55C38"/>
    <w:rsid w:val="00F55CF1"/>
    <w:rsid w:val="00F57B16"/>
    <w:rsid w:val="00F60E4F"/>
    <w:rsid w:val="00F63580"/>
    <w:rsid w:val="00F64256"/>
    <w:rsid w:val="00F64286"/>
    <w:rsid w:val="00F642E2"/>
    <w:rsid w:val="00F650EA"/>
    <w:rsid w:val="00F72632"/>
    <w:rsid w:val="00F729B5"/>
    <w:rsid w:val="00F84A69"/>
    <w:rsid w:val="00F85202"/>
    <w:rsid w:val="00F86160"/>
    <w:rsid w:val="00F961E6"/>
    <w:rsid w:val="00FA09CE"/>
    <w:rsid w:val="00FA7E7C"/>
    <w:rsid w:val="00FB6723"/>
    <w:rsid w:val="00FC2EF9"/>
    <w:rsid w:val="00FC72ED"/>
    <w:rsid w:val="00FD5EB2"/>
    <w:rsid w:val="00FE3403"/>
    <w:rsid w:val="00FF349C"/>
    <w:rsid w:val="00FF5ADA"/>
    <w:rsid w:val="00FF7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4EBDF"/>
  <w15:docId w15:val="{ABA74642-0C48-4871-A0EA-E1FAE30D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637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table" w:styleId="ab">
    <w:name w:val="Table Grid"/>
    <w:basedOn w:val="a1"/>
    <w:rsid w:val="00F72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637F7"/>
    <w:rPr>
      <w:b/>
      <w:bCs/>
      <w:kern w:val="36"/>
      <w:sz w:val="48"/>
      <w:szCs w:val="48"/>
    </w:rPr>
  </w:style>
  <w:style w:type="character" w:customStyle="1" w:styleId="e29067e5dbe88132ca60788a0e68b108">
    <w:name w:val="e29067e5dbe88132ca60788a0e68b108"/>
    <w:basedOn w:val="a0"/>
    <w:rsid w:val="008637F7"/>
  </w:style>
  <w:style w:type="paragraph" w:styleId="ac">
    <w:name w:val="List Paragraph"/>
    <w:basedOn w:val="a"/>
    <w:uiPriority w:val="34"/>
    <w:qFormat/>
    <w:rsid w:val="00724F9F"/>
    <w:pPr>
      <w:ind w:left="720"/>
      <w:contextualSpacing/>
    </w:pPr>
  </w:style>
  <w:style w:type="table" w:customStyle="1" w:styleId="11">
    <w:name w:val="Сетка таблицы11"/>
    <w:basedOn w:val="a1"/>
    <w:next w:val="ab"/>
    <w:uiPriority w:val="59"/>
    <w:rsid w:val="00974562"/>
    <w:rPr>
      <w:rFonts w:eastAsia="Calibri"/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b"/>
    <w:rsid w:val="007C385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rsid w:val="007C385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B86E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89C5B-01EC-4680-B992-CC032EC8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Виктор Ивлев</cp:lastModifiedBy>
  <cp:revision>22</cp:revision>
  <cp:lastPrinted>2023-11-23T13:40:00Z</cp:lastPrinted>
  <dcterms:created xsi:type="dcterms:W3CDTF">2024-01-25T07:49:00Z</dcterms:created>
  <dcterms:modified xsi:type="dcterms:W3CDTF">2026-08-21T08:59:00Z</dcterms:modified>
</cp:coreProperties>
</file>