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5CB01" w14:textId="77777777" w:rsidR="00010CFC" w:rsidRPr="00A90F88" w:rsidRDefault="00010CFC" w:rsidP="00AA4A52">
      <w:pPr>
        <w:pStyle w:val="ConsNormal"/>
        <w:widowControl/>
        <w:ind w:right="0" w:firstLine="0"/>
        <w:jc w:val="center"/>
        <w:rPr>
          <w:rFonts w:ascii="Times New Roman" w:hAnsi="Times New Roman" w:cs="Times New Roman"/>
          <w:b/>
          <w:sz w:val="24"/>
          <w:szCs w:val="24"/>
        </w:rPr>
      </w:pPr>
    </w:p>
    <w:p w14:paraId="22C584FB" w14:textId="77777777" w:rsidR="00836E0C" w:rsidRDefault="00F109B9" w:rsidP="00F109B9">
      <w:pPr>
        <w:spacing w:line="288" w:lineRule="auto"/>
        <w:ind w:firstLine="720"/>
        <w:jc w:val="center"/>
        <w:rPr>
          <w:b/>
          <w:color w:val="000000"/>
        </w:rPr>
      </w:pPr>
      <w:r w:rsidRPr="00C32DF8">
        <w:rPr>
          <w:b/>
          <w:color w:val="000000"/>
        </w:rPr>
        <w:t>ГОС</w:t>
      </w:r>
      <w:r w:rsidR="00C320DF">
        <w:rPr>
          <w:b/>
          <w:color w:val="000000"/>
        </w:rPr>
        <w:t xml:space="preserve">УДАРСТВЕННЫЙ КОНТРАКТ № </w:t>
      </w:r>
    </w:p>
    <w:p w14:paraId="4D10AE59" w14:textId="0E8B676E" w:rsidR="00F109B9" w:rsidRPr="00A90F88" w:rsidRDefault="00F109B9" w:rsidP="00F109B9">
      <w:pPr>
        <w:spacing w:line="288" w:lineRule="auto"/>
        <w:ind w:firstLine="720"/>
        <w:jc w:val="center"/>
        <w:rPr>
          <w:b/>
          <w:color w:val="000000"/>
        </w:rPr>
      </w:pPr>
      <w:r w:rsidRPr="00C32DF8">
        <w:rPr>
          <w:b/>
          <w:color w:val="000000"/>
        </w:rPr>
        <w:t>на оказание услуг по оценке рыночной стоимости</w:t>
      </w:r>
      <w:r w:rsidR="00C320DF">
        <w:rPr>
          <w:b/>
          <w:color w:val="000000"/>
        </w:rPr>
        <w:t xml:space="preserve"> </w:t>
      </w:r>
      <w:r w:rsidR="001A0B5A" w:rsidRPr="00C32DF8">
        <w:rPr>
          <w:b/>
          <w:color w:val="000000"/>
        </w:rPr>
        <w:t xml:space="preserve">ежемесячного размера </w:t>
      </w:r>
      <w:r w:rsidRPr="00C32DF8">
        <w:rPr>
          <w:b/>
          <w:color w:val="000000"/>
        </w:rPr>
        <w:t>арендной платы за использование части нежилого помещения</w:t>
      </w:r>
    </w:p>
    <w:p w14:paraId="13FD6F04" w14:textId="77777777" w:rsidR="00F109B9" w:rsidRPr="00A90F88" w:rsidRDefault="00F109B9" w:rsidP="00F109B9">
      <w:pPr>
        <w:spacing w:line="288" w:lineRule="auto"/>
        <w:ind w:firstLine="720"/>
        <w:jc w:val="center"/>
        <w:rPr>
          <w:color w:val="000000"/>
        </w:rPr>
      </w:pPr>
    </w:p>
    <w:p w14:paraId="7C98A864" w14:textId="799527D4" w:rsidR="00F109B9" w:rsidRPr="00A90F88" w:rsidRDefault="00954700" w:rsidP="00F109B9">
      <w:pPr>
        <w:spacing w:line="288" w:lineRule="auto"/>
        <w:rPr>
          <w:color w:val="000000"/>
        </w:rPr>
      </w:pPr>
      <w:r>
        <w:rPr>
          <w:color w:val="000000"/>
        </w:rPr>
        <w:t>г. Ростов-на-Дону</w:t>
      </w:r>
      <w:r w:rsidR="00F109B9" w:rsidRPr="00A90F88">
        <w:rPr>
          <w:color w:val="000000"/>
        </w:rPr>
        <w:tab/>
      </w:r>
      <w:r w:rsidR="00F109B9" w:rsidRPr="00A90F88">
        <w:rPr>
          <w:color w:val="000000"/>
        </w:rPr>
        <w:tab/>
      </w:r>
      <w:r w:rsidR="00F109B9" w:rsidRPr="00A90F88">
        <w:rPr>
          <w:color w:val="000000"/>
        </w:rPr>
        <w:tab/>
      </w:r>
      <w:r w:rsidR="00F109B9" w:rsidRPr="00A90F88">
        <w:rPr>
          <w:color w:val="000000"/>
        </w:rPr>
        <w:tab/>
      </w:r>
      <w:r w:rsidR="00F109B9" w:rsidRPr="00A90F88">
        <w:rPr>
          <w:color w:val="000000"/>
        </w:rPr>
        <w:tab/>
      </w:r>
      <w:r w:rsidR="00F109B9" w:rsidRPr="00A90F88">
        <w:rPr>
          <w:color w:val="000000"/>
        </w:rPr>
        <w:tab/>
      </w:r>
      <w:r w:rsidR="00F109B9" w:rsidRPr="00A90F88">
        <w:rPr>
          <w:color w:val="000000"/>
        </w:rPr>
        <w:tab/>
      </w:r>
      <w:r w:rsidR="00F109B9" w:rsidRPr="00A90F88">
        <w:rPr>
          <w:color w:val="000000"/>
        </w:rPr>
        <w:tab/>
      </w:r>
      <w:r w:rsidR="00B42F7F" w:rsidRPr="00A90F88">
        <w:rPr>
          <w:color w:val="000000"/>
        </w:rPr>
        <w:t xml:space="preserve">       </w:t>
      </w:r>
      <w:proofErr w:type="gramStart"/>
      <w:r w:rsidR="00B42F7F" w:rsidRPr="00A90F88">
        <w:rPr>
          <w:color w:val="000000"/>
        </w:rPr>
        <w:t xml:space="preserve"> </w:t>
      </w:r>
      <w:r w:rsidR="00C32DF8">
        <w:rPr>
          <w:color w:val="000000"/>
        </w:rPr>
        <w:t xml:space="preserve"> </w:t>
      </w:r>
      <w:r w:rsidR="00F109B9" w:rsidRPr="00A90F88">
        <w:rPr>
          <w:color w:val="000000"/>
        </w:rPr>
        <w:t xml:space="preserve"> «</w:t>
      </w:r>
      <w:proofErr w:type="gramEnd"/>
      <w:r w:rsidR="00F109B9" w:rsidRPr="00A90F88">
        <w:rPr>
          <w:color w:val="000000"/>
        </w:rPr>
        <w:t>____»_________  202</w:t>
      </w:r>
      <w:r w:rsidR="00836E0C">
        <w:rPr>
          <w:color w:val="000000"/>
        </w:rPr>
        <w:t>6</w:t>
      </w:r>
      <w:r w:rsidR="00F109B9" w:rsidRPr="00A90F88">
        <w:rPr>
          <w:color w:val="000000"/>
        </w:rPr>
        <w:t xml:space="preserve"> г.</w:t>
      </w:r>
    </w:p>
    <w:p w14:paraId="07811086" w14:textId="77777777" w:rsidR="00F109B9" w:rsidRPr="00A90F88" w:rsidRDefault="00F109B9" w:rsidP="00F109B9">
      <w:pPr>
        <w:jc w:val="center"/>
        <w:rPr>
          <w:color w:val="000000"/>
        </w:rPr>
      </w:pPr>
    </w:p>
    <w:p w14:paraId="73A87599" w14:textId="1B6BB5DF" w:rsidR="00954700" w:rsidRPr="00954700" w:rsidRDefault="00954700" w:rsidP="00954700">
      <w:pPr>
        <w:suppressAutoHyphens/>
        <w:spacing w:after="0"/>
        <w:ind w:firstLine="709"/>
        <w:rPr>
          <w:b/>
        </w:rPr>
      </w:pPr>
      <w:r w:rsidRPr="00954700">
        <w:t xml:space="preserve">Выступая от имени и интересах Российской Федерации, государственный заказчик федеральное казенное лечебно-профилактическое учреждение «Межобластная туберкулезная больница № 19 Главного Управления Федеральной службы исполнения наказаний по Ростовской области» (сокращенное наименование - ФКЛПУ МОТБ-19 ГУФСИН России по Ростовской области), именуемое в дальнейшем «Заказчик», в лице начальника Ерошенко Николая Николаевича, действующего на основании Устава, с одной стороны, и </w:t>
      </w:r>
      <w:r w:rsidR="009C044B">
        <w:rPr>
          <w:rFonts w:eastAsia="Calibri"/>
          <w:spacing w:val="-3"/>
          <w:lang w:eastAsia="en-US"/>
        </w:rPr>
        <w:t>_____________________________________________________________</w:t>
      </w:r>
      <w:r w:rsidRPr="00954700">
        <w:rPr>
          <w:rFonts w:eastAsia="Calibri"/>
          <w:lang w:eastAsia="en-US"/>
        </w:rPr>
        <w:t xml:space="preserve"> именуемое в дальнейшем «</w:t>
      </w:r>
      <w:r w:rsidRPr="00954700">
        <w:rPr>
          <w:rFonts w:eastAsia="Calibri"/>
          <w:bCs/>
          <w:spacing w:val="-3"/>
          <w:lang w:eastAsia="en-US"/>
        </w:rPr>
        <w:t>Исполнитель»</w:t>
      </w:r>
      <w:r w:rsidRPr="00954700">
        <w:rPr>
          <w:rFonts w:eastAsia="Calibri"/>
          <w:b/>
          <w:bCs/>
          <w:spacing w:val="-3"/>
          <w:lang w:eastAsia="en-US"/>
        </w:rPr>
        <w:t xml:space="preserve">, </w:t>
      </w:r>
      <w:r w:rsidRPr="00954700">
        <w:rPr>
          <w:rFonts w:eastAsia="Calibri"/>
          <w:spacing w:val="-3"/>
          <w:lang w:eastAsia="en-US"/>
        </w:rPr>
        <w:t xml:space="preserve">в </w:t>
      </w:r>
      <w:r w:rsidRPr="00954700">
        <w:rPr>
          <w:rFonts w:eastAsia="Calibri"/>
          <w:spacing w:val="1"/>
          <w:lang w:eastAsia="en-US"/>
        </w:rPr>
        <w:t xml:space="preserve">лице </w:t>
      </w:r>
      <w:r w:rsidR="009C044B">
        <w:rPr>
          <w:rFonts w:eastAsia="Calibri"/>
          <w:spacing w:val="-3"/>
          <w:lang w:eastAsia="en-US"/>
        </w:rPr>
        <w:t>_______________________________________________________</w:t>
      </w:r>
      <w:r w:rsidR="00EA6882">
        <w:t xml:space="preserve">, </w:t>
      </w:r>
      <w:r w:rsidRPr="00954700">
        <w:t>с другой стороны, совместно именуемые «Стороны», а по отдельности «Сторона», руководствуясь положениями Распоряжения Правительства РФ от 28.04.2018 № 824-р, Гражданского</w:t>
      </w:r>
      <w:r w:rsidR="005F144C">
        <w:t xml:space="preserve"> кодекса Российской Федерации, </w:t>
      </w:r>
      <w:r w:rsidRPr="00954700">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его п. 4 ч. 1 ст. 93, согласно итогового протокола закупочной сессии </w:t>
      </w:r>
      <w:r w:rsidRPr="009C044B">
        <w:t>ЕАТ</w:t>
      </w:r>
      <w:r w:rsidR="00C320DF" w:rsidRPr="009C044B">
        <w:t xml:space="preserve"> от </w:t>
      </w:r>
      <w:r w:rsidR="009C044B" w:rsidRPr="009C044B">
        <w:t>___________</w:t>
      </w:r>
      <w:r w:rsidRPr="009C044B">
        <w:t xml:space="preserve"> </w:t>
      </w:r>
      <w:r w:rsidR="009C044B" w:rsidRPr="009C044B">
        <w:t>№___________________________</w:t>
      </w:r>
      <w:r w:rsidRPr="009C044B">
        <w:t>,</w:t>
      </w:r>
      <w:r w:rsidRPr="00954700">
        <w:t xml:space="preserve"> заключили Государственный контракт (далее - Контракт) о нижеследующем:</w:t>
      </w:r>
    </w:p>
    <w:p w14:paraId="4B8D7B7A" w14:textId="29D1E0C4" w:rsidR="006D44AD" w:rsidRPr="00A90F88" w:rsidRDefault="006D44AD" w:rsidP="00C32DF8">
      <w:pPr>
        <w:ind w:firstLine="709"/>
        <w:contextualSpacing/>
        <w:rPr>
          <w:bCs/>
          <w:color w:val="000000"/>
        </w:rPr>
      </w:pPr>
    </w:p>
    <w:p w14:paraId="42D0D048" w14:textId="77777777" w:rsidR="00010CFC" w:rsidRPr="00A90F88" w:rsidRDefault="00010CFC" w:rsidP="00C32DF8">
      <w:pPr>
        <w:pStyle w:val="af"/>
        <w:spacing w:before="120" w:after="0"/>
        <w:contextualSpacing/>
        <w:jc w:val="center"/>
        <w:rPr>
          <w:b/>
          <w:bCs/>
          <w:color w:val="000000"/>
          <w:szCs w:val="24"/>
        </w:rPr>
      </w:pPr>
      <w:r w:rsidRPr="00A90F88">
        <w:rPr>
          <w:b/>
          <w:bCs/>
          <w:color w:val="000000"/>
          <w:szCs w:val="24"/>
        </w:rPr>
        <w:t>1. ПРЕДМЕТ КОНТРАКТА</w:t>
      </w:r>
    </w:p>
    <w:p w14:paraId="1E90848B" w14:textId="4051EBD9" w:rsidR="00C756B1" w:rsidRPr="00C32DF8" w:rsidRDefault="00010CFC" w:rsidP="00C32DF8">
      <w:pPr>
        <w:shd w:val="clear" w:color="auto" w:fill="FFFFFF"/>
        <w:spacing w:after="0"/>
        <w:ind w:firstLine="709"/>
        <w:contextualSpacing/>
      </w:pPr>
      <w:r w:rsidRPr="00A90F88">
        <w:rPr>
          <w:color w:val="000000"/>
        </w:rPr>
        <w:t xml:space="preserve">1.1. </w:t>
      </w:r>
      <w:r w:rsidR="00C756B1" w:rsidRPr="00A90F88">
        <w:rPr>
          <w:color w:val="000000"/>
        </w:rPr>
        <w:t xml:space="preserve">Исполнитель принимает </w:t>
      </w:r>
      <w:r w:rsidR="00485452" w:rsidRPr="00A90F88">
        <w:rPr>
          <w:color w:val="000000"/>
        </w:rPr>
        <w:t>на себя обязанность по заданию Государственного з</w:t>
      </w:r>
      <w:r w:rsidR="00C756B1" w:rsidRPr="00A90F88">
        <w:rPr>
          <w:color w:val="000000"/>
        </w:rPr>
        <w:t>аказчика оказать услуг</w:t>
      </w:r>
      <w:r w:rsidR="00B42F7F" w:rsidRPr="00A90F88">
        <w:rPr>
          <w:color w:val="000000"/>
        </w:rPr>
        <w:t>и</w:t>
      </w:r>
      <w:r w:rsidR="00C756B1" w:rsidRPr="00A90F88">
        <w:rPr>
          <w:color w:val="000000"/>
        </w:rPr>
        <w:t xml:space="preserve"> </w:t>
      </w:r>
      <w:r w:rsidR="00DF6965" w:rsidRPr="00A90F88">
        <w:rPr>
          <w:color w:val="000000"/>
        </w:rPr>
        <w:t xml:space="preserve">по оценке рыночной </w:t>
      </w:r>
      <w:r w:rsidR="00DF6965" w:rsidRPr="00C32DF8">
        <w:rPr>
          <w:color w:val="000000"/>
        </w:rPr>
        <w:t>стоимости</w:t>
      </w:r>
      <w:r w:rsidR="00C320DF">
        <w:rPr>
          <w:color w:val="000000"/>
        </w:rPr>
        <w:t xml:space="preserve"> </w:t>
      </w:r>
      <w:r w:rsidR="008C4FA6" w:rsidRPr="00C32DF8">
        <w:rPr>
          <w:color w:val="000000"/>
        </w:rPr>
        <w:t>ежемесячного</w:t>
      </w:r>
      <w:r w:rsidR="00DF6965" w:rsidRPr="00C32DF8">
        <w:rPr>
          <w:color w:val="000000"/>
        </w:rPr>
        <w:t xml:space="preserve"> размера арендной платы за использование части нежил</w:t>
      </w:r>
      <w:r w:rsidR="008C4FA6" w:rsidRPr="00C32DF8">
        <w:rPr>
          <w:color w:val="000000"/>
        </w:rPr>
        <w:t>ых</w:t>
      </w:r>
      <w:r w:rsidR="00DF6965" w:rsidRPr="00C32DF8">
        <w:rPr>
          <w:color w:val="000000"/>
        </w:rPr>
        <w:t xml:space="preserve"> помещени</w:t>
      </w:r>
      <w:r w:rsidR="008C4FA6" w:rsidRPr="00C32DF8">
        <w:rPr>
          <w:color w:val="000000"/>
        </w:rPr>
        <w:t>й</w:t>
      </w:r>
      <w:r w:rsidR="00B00140">
        <w:t xml:space="preserve">: помещение общей площадью </w:t>
      </w:r>
      <w:r w:rsidR="00B00140" w:rsidRPr="00836E0C">
        <w:t>17,4</w:t>
      </w:r>
      <w:r w:rsidR="00FC53A2" w:rsidRPr="00836E0C">
        <w:t xml:space="preserve"> кв</w:t>
      </w:r>
      <w:r w:rsidR="00FC53A2" w:rsidRPr="00C32DF8">
        <w:t xml:space="preserve">. м. </w:t>
      </w:r>
      <w:r w:rsidR="00B00140">
        <w:t xml:space="preserve">в цокольном этаже </w:t>
      </w:r>
      <w:r w:rsidR="00FC53A2" w:rsidRPr="00C32DF8">
        <w:t xml:space="preserve">здания </w:t>
      </w:r>
      <w:r w:rsidR="00B00140">
        <w:t xml:space="preserve">2-го </w:t>
      </w:r>
      <w:proofErr w:type="spellStart"/>
      <w:r w:rsidR="00B00140">
        <w:t>туботделения</w:t>
      </w:r>
      <w:proofErr w:type="spellEnd"/>
      <w:r w:rsidR="00B00140">
        <w:t xml:space="preserve"> Литера «И» ФКЛПУ МОТБ-19 ГУФСИН России по Ростовской области</w:t>
      </w:r>
      <w:r w:rsidR="00DF6965" w:rsidRPr="00C32DF8">
        <w:t>, расположенного по адресу:</w:t>
      </w:r>
      <w:r w:rsidR="00B31EF6" w:rsidRPr="00C32DF8">
        <w:t xml:space="preserve"> </w:t>
      </w:r>
      <w:r w:rsidR="00377A18" w:rsidRPr="00377A18">
        <w:rPr>
          <w:b/>
        </w:rPr>
        <w:t xml:space="preserve">344064, </w:t>
      </w:r>
      <w:r w:rsidR="00B00140" w:rsidRPr="00377A18">
        <w:rPr>
          <w:b/>
        </w:rPr>
        <w:t>г</w:t>
      </w:r>
      <w:r w:rsidR="00377A18" w:rsidRPr="00377A18">
        <w:rPr>
          <w:b/>
        </w:rPr>
        <w:t>.</w:t>
      </w:r>
      <w:r w:rsidR="00B00140" w:rsidRPr="00377A18">
        <w:rPr>
          <w:b/>
        </w:rPr>
        <w:t xml:space="preserve"> </w:t>
      </w:r>
      <w:r w:rsidR="00B00140">
        <w:rPr>
          <w:b/>
        </w:rPr>
        <w:t>Ростов-на-Дону</w:t>
      </w:r>
      <w:r w:rsidR="00485452" w:rsidRPr="00C32DF8">
        <w:rPr>
          <w:b/>
        </w:rPr>
        <w:t>,</w:t>
      </w:r>
      <w:r w:rsidR="00B00140">
        <w:rPr>
          <w:b/>
        </w:rPr>
        <w:t xml:space="preserve"> ул. Тоннельная 4 А</w:t>
      </w:r>
      <w:r w:rsidR="00DF6965" w:rsidRPr="00C32DF8">
        <w:t xml:space="preserve"> </w:t>
      </w:r>
      <w:r w:rsidR="00C756B1" w:rsidRPr="00C32DF8">
        <w:rPr>
          <w:color w:val="000000"/>
        </w:rPr>
        <w:t>(далее - услуга</w:t>
      </w:r>
      <w:r w:rsidR="00485452" w:rsidRPr="00C32DF8">
        <w:rPr>
          <w:color w:val="000000"/>
        </w:rPr>
        <w:t>), а Государственный з</w:t>
      </w:r>
      <w:r w:rsidR="00C756B1" w:rsidRPr="00C32DF8">
        <w:rPr>
          <w:color w:val="000000"/>
        </w:rPr>
        <w:t>аказчик обязуется оплатить эт</w:t>
      </w:r>
      <w:r w:rsidR="00B42F7F" w:rsidRPr="00C32DF8">
        <w:rPr>
          <w:color w:val="000000"/>
        </w:rPr>
        <w:t>и</w:t>
      </w:r>
      <w:r w:rsidR="00C756B1" w:rsidRPr="00C32DF8">
        <w:rPr>
          <w:color w:val="000000"/>
        </w:rPr>
        <w:t xml:space="preserve"> услуг</w:t>
      </w:r>
      <w:r w:rsidR="00B42F7F" w:rsidRPr="00C32DF8">
        <w:rPr>
          <w:color w:val="000000"/>
        </w:rPr>
        <w:t>и</w:t>
      </w:r>
      <w:r w:rsidR="00C756B1" w:rsidRPr="00C32DF8">
        <w:rPr>
          <w:color w:val="000000"/>
        </w:rPr>
        <w:t xml:space="preserve">. </w:t>
      </w:r>
    </w:p>
    <w:p w14:paraId="2939881D" w14:textId="6E8A682B" w:rsidR="00C756B1" w:rsidRPr="00C320DF" w:rsidRDefault="00C756B1" w:rsidP="00C32DF8">
      <w:pPr>
        <w:pStyle w:val="3a"/>
        <w:numPr>
          <w:ilvl w:val="2"/>
          <w:numId w:val="0"/>
        </w:numPr>
        <w:tabs>
          <w:tab w:val="num" w:pos="0"/>
        </w:tabs>
        <w:ind w:firstLine="709"/>
        <w:contextualSpacing/>
        <w:rPr>
          <w:rFonts w:eastAsia="Calibri"/>
          <w:szCs w:val="24"/>
        </w:rPr>
      </w:pPr>
      <w:r w:rsidRPr="00C320DF">
        <w:t xml:space="preserve">1.2. </w:t>
      </w:r>
      <w:r w:rsidRPr="00C320DF">
        <w:rPr>
          <w:rFonts w:eastAsia="Calibri"/>
          <w:szCs w:val="24"/>
        </w:rPr>
        <w:t>Размер</w:t>
      </w:r>
      <w:r w:rsidR="001A0B5A" w:rsidRPr="00C320DF">
        <w:rPr>
          <w:rFonts w:eastAsia="Calibri"/>
          <w:szCs w:val="24"/>
          <w:lang w:val="ru-RU"/>
        </w:rPr>
        <w:t xml:space="preserve"> ежемесячной</w:t>
      </w:r>
      <w:r w:rsidR="00DF6965" w:rsidRPr="00C320DF">
        <w:rPr>
          <w:rFonts w:eastAsia="Calibri"/>
          <w:szCs w:val="24"/>
          <w:lang w:val="ru-RU"/>
        </w:rPr>
        <w:t xml:space="preserve"> </w:t>
      </w:r>
      <w:r w:rsidRPr="00C320DF">
        <w:rPr>
          <w:rFonts w:eastAsia="Calibri"/>
          <w:szCs w:val="24"/>
        </w:rPr>
        <w:t>арендной платы включает:</w:t>
      </w:r>
    </w:p>
    <w:p w14:paraId="48D3BAAA" w14:textId="61C7F365" w:rsidR="00C756B1" w:rsidRPr="00C320DF" w:rsidRDefault="00C756B1" w:rsidP="00C32DF8">
      <w:pPr>
        <w:pStyle w:val="3a"/>
        <w:numPr>
          <w:ilvl w:val="2"/>
          <w:numId w:val="0"/>
        </w:numPr>
        <w:tabs>
          <w:tab w:val="num" w:pos="0"/>
        </w:tabs>
        <w:ind w:firstLine="709"/>
        <w:contextualSpacing/>
        <w:rPr>
          <w:lang w:val="ru-RU"/>
        </w:rPr>
      </w:pPr>
      <w:r w:rsidRPr="00C320DF">
        <w:rPr>
          <w:rFonts w:eastAsia="Calibri"/>
          <w:szCs w:val="24"/>
        </w:rPr>
        <w:t>-</w:t>
      </w:r>
      <w:r w:rsidRPr="00C320DF">
        <w:rPr>
          <w:rFonts w:eastAsia="Calibri"/>
          <w:szCs w:val="24"/>
          <w:lang w:val="en-US"/>
        </w:rPr>
        <w:t> </w:t>
      </w:r>
      <w:r w:rsidRPr="00C320DF">
        <w:rPr>
          <w:rFonts w:eastAsia="Calibri"/>
          <w:szCs w:val="24"/>
        </w:rPr>
        <w:t>плату за пользование объектами недвижимого имущества</w:t>
      </w:r>
      <w:r w:rsidR="00485452" w:rsidRPr="00C320DF">
        <w:rPr>
          <w:bCs/>
          <w:szCs w:val="24"/>
        </w:rPr>
        <w:t>.</w:t>
      </w:r>
    </w:p>
    <w:p w14:paraId="3A23C561" w14:textId="353C033C" w:rsidR="00DF6965" w:rsidRPr="00A90F88" w:rsidRDefault="00C756B1" w:rsidP="00C32DF8">
      <w:pPr>
        <w:widowControl w:val="0"/>
        <w:spacing w:after="0"/>
        <w:ind w:firstLine="709"/>
        <w:contextualSpacing/>
      </w:pPr>
      <w:r w:rsidRPr="00C32DF8">
        <w:t>1.3.</w:t>
      </w:r>
      <w:r w:rsidRPr="00C32DF8">
        <w:rPr>
          <w:rStyle w:val="affd"/>
          <w:b w:val="0"/>
          <w:bCs w:val="0"/>
          <w:color w:val="000000"/>
          <w:lang w:val="en-US"/>
        </w:rPr>
        <w:t> </w:t>
      </w:r>
      <w:r w:rsidRPr="00C32DF8">
        <w:rPr>
          <w:rStyle w:val="affd"/>
          <w:b w:val="0"/>
          <w:bCs w:val="0"/>
          <w:color w:val="000000"/>
        </w:rPr>
        <w:t xml:space="preserve">Оказание услуг осуществляется Исполнителем </w:t>
      </w:r>
      <w:r w:rsidR="00D15051" w:rsidRPr="00C32DF8">
        <w:t>в соответствии с Техническим заданием</w:t>
      </w:r>
      <w:r w:rsidR="009421EF" w:rsidRPr="00C32DF8">
        <w:t xml:space="preserve"> (Приложение №</w:t>
      </w:r>
      <w:r w:rsidR="00B42F7F" w:rsidRPr="00C32DF8">
        <w:t>1</w:t>
      </w:r>
      <w:r w:rsidR="00DF6965" w:rsidRPr="00C32DF8">
        <w:t>) на условиях, предусмотренных Контрактом</w:t>
      </w:r>
      <w:r w:rsidR="00485452" w:rsidRPr="00C32DF8">
        <w:t>.</w:t>
      </w:r>
    </w:p>
    <w:p w14:paraId="6E8BFDC2" w14:textId="2D582814" w:rsidR="00C756B1" w:rsidRPr="00A90F88" w:rsidRDefault="00C756B1" w:rsidP="00C32DF8">
      <w:pPr>
        <w:widowControl w:val="0"/>
        <w:spacing w:after="0"/>
        <w:ind w:firstLine="709"/>
        <w:contextualSpacing/>
      </w:pPr>
      <w:r w:rsidRPr="00A90F88">
        <w:rPr>
          <w:rStyle w:val="affd"/>
          <w:b w:val="0"/>
          <w:bCs w:val="0"/>
          <w:color w:val="000000"/>
        </w:rPr>
        <w:t xml:space="preserve">1.4. </w:t>
      </w:r>
      <w:r w:rsidR="00B42F7F" w:rsidRPr="00A90F88">
        <w:rPr>
          <w:rStyle w:val="affd"/>
          <w:b w:val="0"/>
          <w:bCs w:val="0"/>
          <w:color w:val="000000"/>
        </w:rPr>
        <w:t>Срок оказания услуг</w:t>
      </w:r>
      <w:r w:rsidRPr="00A90F88">
        <w:rPr>
          <w:rStyle w:val="affd"/>
          <w:b w:val="0"/>
          <w:bCs w:val="0"/>
          <w:color w:val="000000"/>
        </w:rPr>
        <w:t xml:space="preserve"> </w:t>
      </w:r>
      <w:r w:rsidR="00B42F7F" w:rsidRPr="00A90F88">
        <w:t>в соответствии с</w:t>
      </w:r>
      <w:r w:rsidR="00E76ECB" w:rsidRPr="00A90F88">
        <w:t xml:space="preserve"> пун</w:t>
      </w:r>
      <w:r w:rsidR="00C320DF">
        <w:t>ктом 5.1 настоящего Контракта и</w:t>
      </w:r>
      <w:r w:rsidR="00D15051">
        <w:t xml:space="preserve"> Техническим заданием</w:t>
      </w:r>
      <w:r w:rsidR="00B42F7F" w:rsidRPr="00A90F88">
        <w:t xml:space="preserve"> (Приложение №1) на условиях, предусмотренных Контрактом.</w:t>
      </w:r>
    </w:p>
    <w:p w14:paraId="556FDBBF" w14:textId="7253E327" w:rsidR="00C756B1" w:rsidRPr="00A90F88" w:rsidRDefault="00C756B1" w:rsidP="00C32DF8">
      <w:pPr>
        <w:shd w:val="clear" w:color="auto" w:fill="FFFFFF"/>
        <w:spacing w:after="0"/>
        <w:ind w:firstLine="709"/>
        <w:contextualSpacing/>
        <w:rPr>
          <w:color w:val="000000"/>
        </w:rPr>
      </w:pPr>
    </w:p>
    <w:p w14:paraId="28739C5F" w14:textId="504A8226" w:rsidR="00010CFC" w:rsidRPr="00A90F88" w:rsidRDefault="00010CFC" w:rsidP="00C32DF8">
      <w:pPr>
        <w:shd w:val="clear" w:color="auto" w:fill="FFFFFF"/>
        <w:spacing w:after="0"/>
        <w:ind w:firstLine="709"/>
        <w:contextualSpacing/>
        <w:jc w:val="center"/>
        <w:rPr>
          <w:b/>
          <w:bCs/>
          <w:color w:val="000000"/>
        </w:rPr>
      </w:pPr>
      <w:r w:rsidRPr="00A90F88">
        <w:rPr>
          <w:b/>
          <w:bCs/>
          <w:color w:val="000000"/>
        </w:rPr>
        <w:t>2. ЦЕНА КОНТРАКТА И ПОРЯДОК РАСЧЕТОВ</w:t>
      </w:r>
    </w:p>
    <w:p w14:paraId="7912D4C7" w14:textId="61411ED0" w:rsidR="00010CFC" w:rsidRPr="00A90F88" w:rsidRDefault="00010CFC" w:rsidP="00C32DF8">
      <w:pPr>
        <w:pStyle w:val="af"/>
        <w:spacing w:after="0"/>
        <w:ind w:firstLine="709"/>
        <w:contextualSpacing/>
        <w:rPr>
          <w:szCs w:val="24"/>
        </w:rPr>
      </w:pPr>
      <w:r w:rsidRPr="00A90F88">
        <w:rPr>
          <w:bCs/>
          <w:color w:val="000000"/>
          <w:szCs w:val="24"/>
        </w:rPr>
        <w:t>2.</w:t>
      </w:r>
      <w:r w:rsidR="00592987" w:rsidRPr="00A90F88">
        <w:rPr>
          <w:bCs/>
          <w:color w:val="000000"/>
          <w:szCs w:val="24"/>
          <w:lang w:val="ru-RU"/>
        </w:rPr>
        <w:t>1</w:t>
      </w:r>
      <w:r w:rsidRPr="00A90F88">
        <w:rPr>
          <w:bCs/>
          <w:color w:val="000000"/>
        </w:rPr>
        <w:t>. Цена настоящег</w:t>
      </w:r>
      <w:r w:rsidR="00C320DF">
        <w:rPr>
          <w:bCs/>
          <w:color w:val="000000"/>
        </w:rPr>
        <w:t xml:space="preserve">о Контракта составляет </w:t>
      </w:r>
      <w:r w:rsidR="009C044B" w:rsidRPr="009C044B">
        <w:rPr>
          <w:bCs/>
          <w:color w:val="000000"/>
          <w:lang w:val="ru-RU"/>
        </w:rPr>
        <w:t>__________</w:t>
      </w:r>
      <w:r w:rsidR="009C044B" w:rsidRPr="009C044B">
        <w:rPr>
          <w:bCs/>
          <w:color w:val="000000"/>
        </w:rPr>
        <w:t xml:space="preserve"> (_____</w:t>
      </w:r>
      <w:r w:rsidR="009C044B" w:rsidRPr="009C044B">
        <w:rPr>
          <w:bCs/>
          <w:color w:val="000000"/>
          <w:lang w:val="ru-RU"/>
        </w:rPr>
        <w:t>____________</w:t>
      </w:r>
      <w:r w:rsidR="00C320DF" w:rsidRPr="009C044B">
        <w:rPr>
          <w:bCs/>
          <w:color w:val="000000"/>
        </w:rPr>
        <w:t>) рублей </w:t>
      </w:r>
      <w:r w:rsidR="009C044B" w:rsidRPr="009C044B">
        <w:rPr>
          <w:bCs/>
          <w:color w:val="000000"/>
          <w:lang w:val="ru-RU"/>
        </w:rPr>
        <w:t>____</w:t>
      </w:r>
      <w:r w:rsidRPr="009C044B">
        <w:rPr>
          <w:bCs/>
          <w:color w:val="000000"/>
        </w:rPr>
        <w:t xml:space="preserve"> копеек, </w:t>
      </w:r>
      <w:r w:rsidR="009C044B">
        <w:rPr>
          <w:bCs/>
          <w:color w:val="000000"/>
          <w:lang w:val="ru-RU"/>
        </w:rPr>
        <w:t xml:space="preserve"> </w:t>
      </w:r>
      <w:r w:rsidR="00C320DF" w:rsidRPr="009C044B">
        <w:rPr>
          <w:bCs/>
          <w:color w:val="000000"/>
        </w:rPr>
        <w:t xml:space="preserve"> НДС не облагается,</w:t>
      </w:r>
      <w:r w:rsidRPr="009C044B">
        <w:rPr>
          <w:bCs/>
          <w:color w:val="000000"/>
        </w:rPr>
        <w:t xml:space="preserve"> </w:t>
      </w:r>
      <w:r w:rsidR="00485452" w:rsidRPr="009C044B">
        <w:t xml:space="preserve">и включает </w:t>
      </w:r>
      <w:r w:rsidR="00B42F7F" w:rsidRPr="009C044B">
        <w:t>в себя стоимость</w:t>
      </w:r>
      <w:r w:rsidR="00B42F7F" w:rsidRPr="00A90F88">
        <w:t xml:space="preserve"> оказания Услуг</w:t>
      </w:r>
      <w:r w:rsidR="00485452" w:rsidRPr="00A90F88">
        <w:t>, стоимость расходных материалов,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14:paraId="14331767" w14:textId="2682F736" w:rsidR="00485452" w:rsidRPr="00A90F88" w:rsidRDefault="00010CFC" w:rsidP="00C32DF8">
      <w:pPr>
        <w:pStyle w:val="af"/>
        <w:spacing w:after="0"/>
        <w:ind w:firstLine="709"/>
        <w:contextualSpacing/>
        <w:rPr>
          <w:szCs w:val="24"/>
          <w:lang w:val="ru-RU"/>
        </w:rPr>
      </w:pPr>
      <w:r w:rsidRPr="00A90F88">
        <w:rPr>
          <w:color w:val="000000"/>
          <w:szCs w:val="24"/>
        </w:rPr>
        <w:t>2.</w:t>
      </w:r>
      <w:r w:rsidR="00485452" w:rsidRPr="00A90F88">
        <w:rPr>
          <w:color w:val="000000"/>
          <w:szCs w:val="24"/>
          <w:lang w:val="ru-RU"/>
        </w:rPr>
        <w:t>2</w:t>
      </w:r>
      <w:r w:rsidRPr="00A90F88">
        <w:rPr>
          <w:color w:val="000000"/>
          <w:szCs w:val="24"/>
        </w:rPr>
        <w:t xml:space="preserve">. </w:t>
      </w:r>
      <w:r w:rsidR="00485452" w:rsidRPr="00A90F88">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485452" w:rsidRPr="00C32DF8">
        <w:t xml:space="preserve">, </w:t>
      </w:r>
      <w:r w:rsidR="00485452" w:rsidRPr="00C32DF8">
        <w:rPr>
          <w:bCs/>
        </w:rPr>
        <w:t xml:space="preserve">выделенных из федерального бюджета, на расчетный счет Исполнителя </w:t>
      </w:r>
      <w:r w:rsidR="00485452" w:rsidRPr="00C32DF8">
        <w:rPr>
          <w:color w:val="000000"/>
        </w:rPr>
        <w:t xml:space="preserve">указанный </w:t>
      </w:r>
      <w:r w:rsidR="00485452" w:rsidRPr="00C32DF8">
        <w:rPr>
          <w:color w:val="000000"/>
          <w:shd w:val="clear" w:color="auto" w:fill="FFFFFF" w:themeFill="background1"/>
        </w:rPr>
        <w:t xml:space="preserve">в разделе </w:t>
      </w:r>
      <w:r w:rsidR="00485452" w:rsidRPr="00C32DF8">
        <w:rPr>
          <w:shd w:val="clear" w:color="auto" w:fill="FFFFFF" w:themeFill="background1"/>
        </w:rPr>
        <w:t>14</w:t>
      </w:r>
      <w:r w:rsidR="00485452" w:rsidRPr="00C32DF8">
        <w:rPr>
          <w:color w:val="000000"/>
          <w:shd w:val="clear" w:color="auto" w:fill="FFFFFF" w:themeFill="background1"/>
        </w:rPr>
        <w:t xml:space="preserve"> настоящего контракта. Услуга оплачивается по факту оказанных услуг  в течении </w:t>
      </w:r>
      <w:r w:rsidR="00485452" w:rsidRPr="00C32DF8">
        <w:rPr>
          <w:bCs/>
          <w:color w:val="000000"/>
          <w:shd w:val="clear" w:color="auto" w:fill="FFFFFF" w:themeFill="background1"/>
        </w:rPr>
        <w:t>7 (семи) рабочих</w:t>
      </w:r>
      <w:r w:rsidR="00485452" w:rsidRPr="00C32DF8">
        <w:rPr>
          <w:bCs/>
          <w:color w:val="000000"/>
        </w:rPr>
        <w:t xml:space="preserve">  дней с даты подписания Государственным заказчиком Акта приемки </w:t>
      </w:r>
      <w:r w:rsidR="00B42F7F" w:rsidRPr="00C32DF8">
        <w:rPr>
          <w:bCs/>
          <w:color w:val="000000"/>
        </w:rPr>
        <w:t>оказанных услуг (Приложение</w:t>
      </w:r>
      <w:r w:rsidR="00B42F7F" w:rsidRPr="00A90F88">
        <w:rPr>
          <w:bCs/>
          <w:color w:val="000000"/>
        </w:rPr>
        <w:t xml:space="preserve"> № </w:t>
      </w:r>
      <w:r w:rsidR="00B42F7F" w:rsidRPr="00A90F88">
        <w:rPr>
          <w:bCs/>
          <w:color w:val="000000"/>
          <w:lang w:val="ru-RU"/>
        </w:rPr>
        <w:t>2</w:t>
      </w:r>
      <w:r w:rsidR="00485452" w:rsidRPr="00A90F88">
        <w:rPr>
          <w:bCs/>
          <w:color w:val="000000"/>
        </w:rPr>
        <w:t>).</w:t>
      </w:r>
    </w:p>
    <w:p w14:paraId="33F44363" w14:textId="77777777" w:rsidR="00485452" w:rsidRPr="00A90F88" w:rsidRDefault="00010CFC" w:rsidP="00C32DF8">
      <w:pPr>
        <w:pStyle w:val="af"/>
        <w:spacing w:after="0"/>
        <w:ind w:firstLine="709"/>
        <w:contextualSpacing/>
        <w:rPr>
          <w:lang w:val="ru-RU"/>
        </w:rPr>
      </w:pPr>
      <w:r w:rsidRPr="00A90F88">
        <w:rPr>
          <w:szCs w:val="24"/>
        </w:rPr>
        <w:lastRenderedPageBreak/>
        <w:t>2.</w:t>
      </w:r>
      <w:r w:rsidR="00485452" w:rsidRPr="00A90F88">
        <w:rPr>
          <w:szCs w:val="24"/>
          <w:lang w:val="ru-RU"/>
        </w:rPr>
        <w:t>3</w:t>
      </w:r>
      <w:r w:rsidRPr="00A90F88">
        <w:rPr>
          <w:szCs w:val="24"/>
        </w:rPr>
        <w:t xml:space="preserve">. </w:t>
      </w:r>
      <w:r w:rsidR="00485452" w:rsidRPr="00A90F88">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3798B43" w14:textId="291E506E" w:rsidR="00485452" w:rsidRPr="00A90F88" w:rsidRDefault="00485452" w:rsidP="00C32DF8">
      <w:pPr>
        <w:pStyle w:val="af"/>
        <w:spacing w:after="0"/>
        <w:ind w:firstLine="709"/>
        <w:contextualSpacing/>
        <w:rPr>
          <w:szCs w:val="24"/>
          <w:lang w:val="ru-RU"/>
        </w:rPr>
      </w:pPr>
      <w:r w:rsidRPr="00A90F88">
        <w:rPr>
          <w:lang w:val="ru-RU"/>
        </w:rPr>
        <w:t>2.4.</w:t>
      </w:r>
      <w:r w:rsidRPr="00A90F88">
        <w:t>Обязательства по оплате оказанных услуг считаются выполненными в день списания денежных средств со счетов Государственного заказчика.</w:t>
      </w:r>
    </w:p>
    <w:p w14:paraId="28E05193" w14:textId="26295F5C" w:rsidR="00485452" w:rsidRPr="00A90F88" w:rsidRDefault="00485452" w:rsidP="00C32DF8">
      <w:pPr>
        <w:ind w:firstLine="709"/>
        <w:contextualSpacing/>
      </w:pPr>
      <w:r w:rsidRPr="00A90F88">
        <w:t>2.5.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0A62BC6" w14:textId="4536A7D4" w:rsidR="00485452" w:rsidRPr="00A90F88" w:rsidRDefault="00485452" w:rsidP="00C32DF8">
      <w:pPr>
        <w:ind w:firstLine="709"/>
        <w:contextualSpacing/>
      </w:pPr>
      <w:r w:rsidRPr="00A90F88">
        <w:t xml:space="preserve">2.6. Источник финансирования: </w:t>
      </w:r>
      <w:r w:rsidRPr="00A90F88">
        <w:rPr>
          <w:b/>
          <w:i/>
          <w:u w:val="single"/>
        </w:rPr>
        <w:t>федеральный бюджет.</w:t>
      </w:r>
    </w:p>
    <w:p w14:paraId="41EA2DAF" w14:textId="65F991FC" w:rsidR="00485452" w:rsidRPr="00A90F88" w:rsidRDefault="00485452" w:rsidP="00C32DF8">
      <w:pPr>
        <w:ind w:firstLine="709"/>
        <w:contextualSpacing/>
      </w:pPr>
      <w:r w:rsidRPr="00A90F88">
        <w:t xml:space="preserve">2.7. Код бюджетной классификации: </w:t>
      </w:r>
      <w:r w:rsidRPr="00A90F88">
        <w:rPr>
          <w:b/>
          <w:i/>
          <w:u w:val="single"/>
        </w:rPr>
        <w:t>320 0305 424 0690049 244</w:t>
      </w:r>
    </w:p>
    <w:p w14:paraId="4FE77BD9" w14:textId="02BDA7C2" w:rsidR="00485452" w:rsidRPr="00A90F88" w:rsidRDefault="00485452" w:rsidP="00C32DF8">
      <w:pPr>
        <w:pStyle w:val="2e"/>
        <w:shd w:val="clear" w:color="auto" w:fill="auto"/>
        <w:tabs>
          <w:tab w:val="left" w:pos="1276"/>
          <w:tab w:val="left" w:pos="1418"/>
          <w:tab w:val="left" w:pos="1754"/>
        </w:tabs>
        <w:spacing w:after="0" w:line="240" w:lineRule="auto"/>
        <w:ind w:firstLine="709"/>
        <w:contextualSpacing/>
        <w:jc w:val="both"/>
        <w:rPr>
          <w:rFonts w:ascii="Times New Roman" w:hAnsi="Times New Roman" w:cs="Times New Roman"/>
          <w:sz w:val="24"/>
          <w:szCs w:val="24"/>
        </w:rPr>
      </w:pPr>
      <w:r w:rsidRPr="00A90F88">
        <w:rPr>
          <w:rFonts w:ascii="Times New Roman" w:hAnsi="Times New Roman" w:cs="Times New Roman"/>
          <w:sz w:val="24"/>
          <w:szCs w:val="24"/>
        </w:rPr>
        <w:t xml:space="preserve">2.8. </w:t>
      </w:r>
      <w:r w:rsidRPr="00A90F88">
        <w:rPr>
          <w:rFonts w:ascii="Times New Roman" w:hAnsi="Times New Roman" w:cs="Times New Roman"/>
          <w:sz w:val="24"/>
          <w:szCs w:val="24"/>
        </w:rPr>
        <w:tab/>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DF41F70" w14:textId="77777777" w:rsidR="009421EF" w:rsidRPr="00A90F88" w:rsidRDefault="009421EF" w:rsidP="00C32DF8">
      <w:pPr>
        <w:ind w:firstLine="709"/>
        <w:contextualSpacing/>
      </w:pPr>
    </w:p>
    <w:p w14:paraId="68275CFD" w14:textId="1669B73C" w:rsidR="009421EF" w:rsidRPr="00A90F88" w:rsidRDefault="009421EF" w:rsidP="00C32DF8">
      <w:pPr>
        <w:pStyle w:val="afffb"/>
        <w:widowControl w:val="0"/>
        <w:numPr>
          <w:ilvl w:val="0"/>
          <w:numId w:val="32"/>
        </w:numPr>
        <w:autoSpaceDE w:val="0"/>
        <w:autoSpaceDN w:val="0"/>
        <w:adjustRightInd w:val="0"/>
        <w:spacing w:line="240" w:lineRule="auto"/>
        <w:jc w:val="center"/>
        <w:rPr>
          <w:rFonts w:ascii="Times New Roman" w:hAnsi="Times New Roman"/>
          <w:b/>
          <w:sz w:val="24"/>
          <w:szCs w:val="24"/>
        </w:rPr>
      </w:pPr>
      <w:r w:rsidRPr="00A90F88">
        <w:rPr>
          <w:rFonts w:ascii="Times New Roman" w:hAnsi="Times New Roman"/>
          <w:b/>
          <w:sz w:val="24"/>
          <w:szCs w:val="24"/>
        </w:rPr>
        <w:t>РАСЧЕТ И ОБОСНОВАНИЕ ЦЕНЫ КОНТРАКТА</w:t>
      </w:r>
    </w:p>
    <w:p w14:paraId="053F06CA" w14:textId="4A0772A2" w:rsidR="009421EF" w:rsidRPr="00A90F88" w:rsidRDefault="003F6F91" w:rsidP="00C32DF8">
      <w:pPr>
        <w:widowControl w:val="0"/>
        <w:autoSpaceDE w:val="0"/>
        <w:autoSpaceDN w:val="0"/>
        <w:adjustRightInd w:val="0"/>
        <w:spacing w:after="0"/>
        <w:ind w:firstLine="709"/>
        <w:contextualSpacing/>
      </w:pPr>
      <w:r>
        <w:t>3.1</w:t>
      </w:r>
      <w:r w:rsidR="009421EF" w:rsidRPr="00A90F88">
        <w:t>. Цена контракта определена по наиме</w:t>
      </w:r>
      <w:r w:rsidR="00C36910">
        <w:t xml:space="preserve">ньшему предложению </w:t>
      </w:r>
      <w:r w:rsidR="00C36910" w:rsidRPr="00954700">
        <w:t xml:space="preserve">согласно итогового протокола закупочной </w:t>
      </w:r>
      <w:r w:rsidR="00C36910" w:rsidRPr="009C044B">
        <w:t xml:space="preserve">сессии ЕАТ от </w:t>
      </w:r>
      <w:r w:rsidR="009C044B" w:rsidRPr="009C044B">
        <w:t>_________ №________________________</w:t>
      </w:r>
      <w:r w:rsidR="009421EF" w:rsidRPr="009C044B">
        <w:t>.</w:t>
      </w:r>
    </w:p>
    <w:p w14:paraId="0F934E69" w14:textId="77777777" w:rsidR="003B2DC4" w:rsidRPr="00A90F88" w:rsidRDefault="003B2DC4" w:rsidP="00C32DF8">
      <w:pPr>
        <w:pStyle w:val="af"/>
        <w:spacing w:before="60" w:after="60"/>
        <w:contextualSpacing/>
        <w:rPr>
          <w:b/>
          <w:bCs/>
          <w:color w:val="000000"/>
          <w:szCs w:val="24"/>
          <w:lang w:val="ru-RU"/>
        </w:rPr>
      </w:pPr>
    </w:p>
    <w:p w14:paraId="0C7D3D23" w14:textId="77777777" w:rsidR="00010CFC" w:rsidRPr="00A90F88" w:rsidRDefault="00010CFC" w:rsidP="00C32DF8">
      <w:pPr>
        <w:pStyle w:val="af"/>
        <w:spacing w:before="60" w:after="60"/>
        <w:contextualSpacing/>
        <w:jc w:val="center"/>
        <w:rPr>
          <w:b/>
          <w:bCs/>
          <w:color w:val="000000"/>
          <w:szCs w:val="24"/>
        </w:rPr>
      </w:pPr>
      <w:r w:rsidRPr="00A90F88">
        <w:rPr>
          <w:b/>
          <w:bCs/>
          <w:color w:val="000000"/>
          <w:szCs w:val="24"/>
        </w:rPr>
        <w:t>4. ПРАВА И ОБЯЗАННОСТИ СТОРОН</w:t>
      </w:r>
    </w:p>
    <w:p w14:paraId="3B9F260E" w14:textId="77777777" w:rsidR="00010CFC" w:rsidRPr="00A90F88" w:rsidRDefault="00010CFC" w:rsidP="00C32DF8">
      <w:pPr>
        <w:pStyle w:val="af"/>
        <w:spacing w:after="0"/>
        <w:ind w:firstLine="709"/>
        <w:contextualSpacing/>
        <w:rPr>
          <w:b/>
          <w:color w:val="000000"/>
          <w:szCs w:val="24"/>
          <w:lang w:val="ru-RU"/>
        </w:rPr>
      </w:pPr>
      <w:r w:rsidRPr="00A90F88">
        <w:rPr>
          <w:b/>
          <w:color w:val="000000"/>
          <w:szCs w:val="24"/>
        </w:rPr>
        <w:t>4.1. Исполнитель обязан:</w:t>
      </w:r>
    </w:p>
    <w:p w14:paraId="57296DF5" w14:textId="378521AA" w:rsidR="001D020A" w:rsidRPr="00A90F88" w:rsidRDefault="001D020A" w:rsidP="00C32DF8">
      <w:pPr>
        <w:ind w:firstLine="708"/>
        <w:contextualSpacing/>
      </w:pPr>
      <w:r w:rsidRPr="00A90F88">
        <w:t>4.1.1.</w:t>
      </w:r>
      <w:r w:rsidRPr="00A90F88">
        <w:tab/>
        <w:t>Обеспечить соответствие оказанных услуг требованиям законодательства, нормативных и технических документов, условиям Контракта.</w:t>
      </w:r>
    </w:p>
    <w:p w14:paraId="6B6C3A2D" w14:textId="28B21B3D" w:rsidR="001D020A" w:rsidRPr="00A90F88" w:rsidRDefault="001D020A" w:rsidP="00C32DF8">
      <w:pPr>
        <w:ind w:firstLine="708"/>
        <w:contextualSpacing/>
      </w:pPr>
      <w:r w:rsidRPr="00A90F88">
        <w:t>4.1</w:t>
      </w:r>
      <w:r w:rsidR="00393EF8" w:rsidRPr="00A90F88">
        <w:t>.2</w:t>
      </w:r>
      <w:r w:rsidRPr="00A90F88">
        <w:t>.</w:t>
      </w:r>
      <w:r w:rsidRPr="00A90F88">
        <w:tab/>
        <w:t xml:space="preserve">Оказать </w:t>
      </w:r>
      <w:proofErr w:type="gramStart"/>
      <w:r w:rsidRPr="00A90F88">
        <w:t>услуги</w:t>
      </w:r>
      <w:proofErr w:type="gramEnd"/>
      <w:r w:rsidRPr="00A90F88">
        <w:t xml:space="preserve"> соответствующие по качеству требованиям законодательства Российской Федерации и условиям Контракта.</w:t>
      </w:r>
    </w:p>
    <w:p w14:paraId="3200B8F3" w14:textId="0211486C" w:rsidR="001D020A" w:rsidRPr="00A90F88" w:rsidRDefault="00393EF8" w:rsidP="00C32DF8">
      <w:pPr>
        <w:ind w:firstLine="708"/>
        <w:contextualSpacing/>
      </w:pPr>
      <w:r w:rsidRPr="00A90F88">
        <w:t>4.1.3</w:t>
      </w:r>
      <w:r w:rsidR="001D020A" w:rsidRPr="00A90F88">
        <w:t>.</w:t>
      </w:r>
      <w:r w:rsidR="001D020A" w:rsidRPr="00A90F88">
        <w:tab/>
        <w:t>Оказать услуги в порядке и в сроки, указанные в</w:t>
      </w:r>
      <w:r w:rsidRPr="00A90F88">
        <w:t xml:space="preserve"> Техническом задании Контракта (Приложение №1).</w:t>
      </w:r>
    </w:p>
    <w:p w14:paraId="60C40BA1" w14:textId="67D63FBA" w:rsidR="001D020A" w:rsidRPr="00A90F88" w:rsidRDefault="00393EF8" w:rsidP="00C32DF8">
      <w:pPr>
        <w:ind w:firstLine="708"/>
        <w:contextualSpacing/>
      </w:pPr>
      <w:r w:rsidRPr="00A90F88">
        <w:t>4.1.4</w:t>
      </w:r>
      <w:r w:rsidR="001D020A" w:rsidRPr="00A90F88">
        <w:t>.</w:t>
      </w:r>
      <w:r w:rsidR="001D020A" w:rsidRPr="00A90F88">
        <w:tab/>
        <w:t>Передать документы в порядке и на условиях, предусмотренных Контрактом.</w:t>
      </w:r>
    </w:p>
    <w:p w14:paraId="5BFF1905" w14:textId="3335EAE1" w:rsidR="001D020A" w:rsidRPr="00A90F88" w:rsidRDefault="00393EF8" w:rsidP="00C32DF8">
      <w:pPr>
        <w:ind w:firstLine="708"/>
        <w:contextualSpacing/>
      </w:pPr>
      <w:r w:rsidRPr="00A90F88">
        <w:t>4.1.5</w:t>
      </w:r>
      <w:r w:rsidR="001D020A" w:rsidRPr="00A90F88">
        <w:t>.</w:t>
      </w:r>
      <w:r w:rsidR="001D020A" w:rsidRPr="00A90F88">
        <w:tab/>
        <w:t>Обеспечить устранение за св</w:t>
      </w:r>
      <w:r w:rsidR="00B42F7F" w:rsidRPr="00A90F88">
        <w:t>ой счет недостатков и дефектов оказанных услуг</w:t>
      </w:r>
      <w:r w:rsidR="001D020A" w:rsidRPr="00A90F88">
        <w:t xml:space="preserve"> в порядке и сроки, предусмотренные Контрактом.</w:t>
      </w:r>
    </w:p>
    <w:p w14:paraId="646FC67B" w14:textId="4FDE37C3" w:rsidR="001D020A" w:rsidRPr="00A90F88" w:rsidRDefault="00393EF8" w:rsidP="00C32DF8">
      <w:pPr>
        <w:ind w:firstLine="708"/>
        <w:contextualSpacing/>
      </w:pPr>
      <w:r w:rsidRPr="00A90F88">
        <w:t>4.1.6</w:t>
      </w:r>
      <w:r w:rsidR="001D020A" w:rsidRPr="00A90F88">
        <w:t>.</w:t>
      </w:r>
      <w:r w:rsidR="001D020A" w:rsidRPr="00A90F88">
        <w:tab/>
        <w:t>В случае неисполнения или ненадлежащего исполнения своих обязательств по Контракту уплатить неустойку (пени, штраф),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5BC0FA0A" w14:textId="455FF275" w:rsidR="001D020A" w:rsidRPr="00A90F88" w:rsidRDefault="00393EF8" w:rsidP="00C32DF8">
      <w:pPr>
        <w:ind w:firstLine="708"/>
        <w:contextualSpacing/>
      </w:pPr>
      <w:r w:rsidRPr="00A90F88">
        <w:t>4.1.7</w:t>
      </w:r>
      <w:r w:rsidR="001D020A" w:rsidRPr="00A90F88">
        <w:t>.</w:t>
      </w:r>
      <w:r w:rsidR="001D020A" w:rsidRPr="00A90F88">
        <w:tab/>
        <w:t>Выполнять иные обязанности, предусмотренные действующим законодательством Российской Федерации и Контрактом.</w:t>
      </w:r>
    </w:p>
    <w:p w14:paraId="6383C5B8" w14:textId="5124FADE" w:rsidR="00010CFC" w:rsidRPr="00A90F88" w:rsidRDefault="00010CFC" w:rsidP="00C32DF8">
      <w:pPr>
        <w:pStyle w:val="af"/>
        <w:spacing w:after="0"/>
        <w:ind w:firstLine="709"/>
        <w:contextualSpacing/>
        <w:rPr>
          <w:color w:val="000000"/>
          <w:szCs w:val="24"/>
        </w:rPr>
      </w:pPr>
      <w:r w:rsidRPr="00A90F88">
        <w:rPr>
          <w:color w:val="000000"/>
          <w:szCs w:val="24"/>
        </w:rPr>
        <w:t>4.1.</w:t>
      </w:r>
      <w:r w:rsidR="00393EF8" w:rsidRPr="00A90F88">
        <w:rPr>
          <w:color w:val="000000"/>
          <w:szCs w:val="24"/>
          <w:lang w:val="ru-RU"/>
        </w:rPr>
        <w:t>8</w:t>
      </w:r>
      <w:r w:rsidRPr="00A90F88">
        <w:rPr>
          <w:color w:val="000000"/>
          <w:szCs w:val="24"/>
        </w:rPr>
        <w:t xml:space="preserve">. </w:t>
      </w:r>
      <w:r w:rsidR="006611BC" w:rsidRPr="00A90F88">
        <w:rPr>
          <w:szCs w:val="24"/>
          <w:lang w:val="ru-RU"/>
        </w:rPr>
        <w:t xml:space="preserve">Оценщики, осуществляющие оценку в соответствии с настоящим Контрактом, должны соответствовать требованиям </w:t>
      </w:r>
      <w:r w:rsidR="006611BC" w:rsidRPr="00A90F88">
        <w:rPr>
          <w:color w:val="000000"/>
          <w:szCs w:val="24"/>
        </w:rPr>
        <w:t xml:space="preserve">Федерального закона </w:t>
      </w:r>
      <w:r w:rsidR="006611BC" w:rsidRPr="00A90F88">
        <w:rPr>
          <w:szCs w:val="24"/>
        </w:rPr>
        <w:t>от 29.07.1998 № 135-ФЗ «Об оценочной деятельности в Российской Федерации»</w:t>
      </w:r>
      <w:r w:rsidR="006611BC" w:rsidRPr="00A90F88">
        <w:rPr>
          <w:szCs w:val="24"/>
          <w:lang w:val="ru-RU"/>
        </w:rPr>
        <w:t xml:space="preserve">. </w:t>
      </w:r>
      <w:r w:rsidRPr="00A90F88">
        <w:rPr>
          <w:color w:val="000000"/>
          <w:szCs w:val="24"/>
        </w:rPr>
        <w:t>Оказывать услуг</w:t>
      </w:r>
      <w:r w:rsidRPr="00A90F88">
        <w:rPr>
          <w:color w:val="000000"/>
          <w:szCs w:val="24"/>
          <w:lang w:val="ru-RU"/>
        </w:rPr>
        <w:t>у</w:t>
      </w:r>
      <w:r w:rsidRPr="00A90F88">
        <w:rPr>
          <w:color w:val="000000"/>
          <w:szCs w:val="24"/>
        </w:rPr>
        <w:t xml:space="preserve"> надлежащего качества в установленные Контрактом сроки.</w:t>
      </w:r>
    </w:p>
    <w:p w14:paraId="51450D7E" w14:textId="7D290C41" w:rsidR="00010CFC" w:rsidRPr="00A90F88" w:rsidRDefault="00010CFC" w:rsidP="00C32DF8">
      <w:pPr>
        <w:pStyle w:val="af"/>
        <w:spacing w:after="0"/>
        <w:ind w:firstLine="720"/>
        <w:contextualSpacing/>
        <w:rPr>
          <w:rStyle w:val="affd"/>
          <w:b w:val="0"/>
          <w:bCs w:val="0"/>
          <w:color w:val="000000"/>
          <w:spacing w:val="-4"/>
          <w:lang w:val="ru-RU"/>
        </w:rPr>
      </w:pPr>
      <w:r w:rsidRPr="00A90F88">
        <w:rPr>
          <w:color w:val="000000"/>
          <w:szCs w:val="24"/>
        </w:rPr>
        <w:t>4.1.</w:t>
      </w:r>
      <w:r w:rsidR="00393EF8" w:rsidRPr="00A90F88">
        <w:rPr>
          <w:color w:val="000000"/>
          <w:szCs w:val="24"/>
          <w:lang w:val="ru-RU"/>
        </w:rPr>
        <w:t>9</w:t>
      </w:r>
      <w:r w:rsidRPr="00A90F88">
        <w:rPr>
          <w:color w:val="000000"/>
          <w:szCs w:val="24"/>
        </w:rPr>
        <w:t>. </w:t>
      </w:r>
      <w:r w:rsidR="00A76F02" w:rsidRPr="00A90F88">
        <w:rPr>
          <w:color w:val="000000"/>
          <w:spacing w:val="-4"/>
        </w:rPr>
        <w:t>Пред</w:t>
      </w:r>
      <w:r w:rsidR="00A76F02" w:rsidRPr="00A90F88">
        <w:rPr>
          <w:color w:val="000000"/>
          <w:spacing w:val="-4"/>
          <w:lang w:val="ru-RU"/>
        </w:rPr>
        <w:t>о</w:t>
      </w:r>
      <w:r w:rsidR="00A76F02" w:rsidRPr="00A90F88">
        <w:rPr>
          <w:color w:val="000000"/>
          <w:spacing w:val="-4"/>
        </w:rPr>
        <w:t>ставит</w:t>
      </w:r>
      <w:r w:rsidRPr="00A90F88">
        <w:rPr>
          <w:color w:val="000000"/>
          <w:spacing w:val="-4"/>
        </w:rPr>
        <w:t xml:space="preserve">ь </w:t>
      </w:r>
      <w:r w:rsidR="001D020A" w:rsidRPr="00A90F88">
        <w:rPr>
          <w:color w:val="000000"/>
          <w:spacing w:val="-4"/>
          <w:lang w:val="ru-RU"/>
        </w:rPr>
        <w:t>Государственному заказчику</w:t>
      </w:r>
      <w:r w:rsidR="00A76F02" w:rsidRPr="00A90F88">
        <w:rPr>
          <w:color w:val="000000"/>
          <w:spacing w:val="-4"/>
          <w:lang w:val="ru-RU"/>
        </w:rPr>
        <w:t>,</w:t>
      </w:r>
      <w:r w:rsidR="00B42F7F" w:rsidRPr="00A90F88">
        <w:rPr>
          <w:color w:val="000000"/>
          <w:spacing w:val="-4"/>
        </w:rPr>
        <w:t xml:space="preserve"> в результате оказания услуг</w:t>
      </w:r>
      <w:r w:rsidR="00A76F02" w:rsidRPr="00A90F88">
        <w:rPr>
          <w:color w:val="000000"/>
          <w:spacing w:val="-4"/>
          <w:lang w:val="ru-RU"/>
        </w:rPr>
        <w:t xml:space="preserve">, </w:t>
      </w:r>
      <w:r w:rsidRPr="00A90F88">
        <w:rPr>
          <w:color w:val="000000"/>
          <w:spacing w:val="-4"/>
        </w:rPr>
        <w:t xml:space="preserve"> отчет об оценке объект</w:t>
      </w:r>
      <w:r w:rsidR="00592987" w:rsidRPr="00A90F88">
        <w:rPr>
          <w:color w:val="000000"/>
          <w:spacing w:val="-4"/>
          <w:lang w:val="ru-RU"/>
        </w:rPr>
        <w:t>а</w:t>
      </w:r>
      <w:r w:rsidRPr="00A90F88">
        <w:rPr>
          <w:color w:val="000000"/>
          <w:spacing w:val="-4"/>
        </w:rPr>
        <w:t xml:space="preserve"> оценки </w:t>
      </w:r>
      <w:r w:rsidRPr="00A90F88">
        <w:rPr>
          <w:spacing w:val="-4"/>
        </w:rPr>
        <w:t>на бумажном носителе и в форме электронного документа</w:t>
      </w:r>
      <w:r w:rsidRPr="00A90F88">
        <w:rPr>
          <w:color w:val="000000"/>
          <w:spacing w:val="-4"/>
        </w:rPr>
        <w:t xml:space="preserve"> </w:t>
      </w:r>
      <w:r w:rsidRPr="00A90F88">
        <w:rPr>
          <w:spacing w:val="-4"/>
        </w:rPr>
        <w:t xml:space="preserve">в соответствии с законодательством Российской Федерации об оценочной деятельности, Федеральным </w:t>
      </w:r>
      <w:hyperlink r:id="rId8" w:history="1">
        <w:r w:rsidRPr="00A90F88">
          <w:rPr>
            <w:spacing w:val="-4"/>
          </w:rPr>
          <w:t>законом</w:t>
        </w:r>
      </w:hyperlink>
      <w:r w:rsidRPr="00A90F88">
        <w:rPr>
          <w:spacing w:val="-4"/>
        </w:rPr>
        <w:t xml:space="preserve"> от 06.04.2011№ 63-ФЗ «Об электронной подписи», </w:t>
      </w:r>
      <w:r w:rsidR="003A38A2" w:rsidRPr="00A90F88">
        <w:rPr>
          <w:spacing w:val="-4"/>
          <w:lang w:val="ru-RU"/>
        </w:rPr>
        <w:t xml:space="preserve">Федеральными </w:t>
      </w:r>
      <w:r w:rsidRPr="00A90F88">
        <w:rPr>
          <w:spacing w:val="-4"/>
        </w:rPr>
        <w:t>стандартами и правилами оценочной деятельности, установленными саморегулируемой организацией оценщиков, членом которой является оценщик, подготовивший и подписавший отчет</w:t>
      </w:r>
      <w:r w:rsidRPr="00A90F88">
        <w:rPr>
          <w:color w:val="000000"/>
          <w:spacing w:val="-4"/>
        </w:rPr>
        <w:t>.</w:t>
      </w:r>
      <w:r w:rsidR="00342D8F" w:rsidRPr="00A90F88">
        <w:rPr>
          <w:rStyle w:val="affd"/>
          <w:b w:val="0"/>
          <w:bCs w:val="0"/>
          <w:color w:val="000000"/>
          <w:spacing w:val="-4"/>
        </w:rPr>
        <w:t xml:space="preserve"> Отчет об оценке объекта</w:t>
      </w:r>
      <w:r w:rsidR="00164A93" w:rsidRPr="00A90F88">
        <w:rPr>
          <w:rStyle w:val="affd"/>
          <w:b w:val="0"/>
          <w:bCs w:val="0"/>
          <w:color w:val="000000"/>
          <w:spacing w:val="-4"/>
        </w:rPr>
        <w:t xml:space="preserve"> оценки должен соответствовать требованиям ст. 11 Федерального закона от 29.07.1998 № 135-ФЗ «Об оценочной деятельности в Российской Федерации» (далее – Федеральный закон от 29.07.1998 № 135-ФЗ)</w:t>
      </w:r>
      <w:r w:rsidR="00164A93" w:rsidRPr="00A90F88">
        <w:rPr>
          <w:rStyle w:val="affd"/>
          <w:b w:val="0"/>
          <w:bCs w:val="0"/>
          <w:color w:val="000000"/>
          <w:spacing w:val="-4"/>
          <w:lang w:val="ru-RU"/>
        </w:rPr>
        <w:t>.</w:t>
      </w:r>
    </w:p>
    <w:p w14:paraId="612378F5" w14:textId="033D319F" w:rsidR="00010CFC" w:rsidRPr="00A90F88" w:rsidRDefault="00010CFC" w:rsidP="00C32DF8">
      <w:pPr>
        <w:pStyle w:val="af"/>
        <w:spacing w:after="0"/>
        <w:ind w:firstLine="708"/>
        <w:contextualSpacing/>
        <w:rPr>
          <w:szCs w:val="24"/>
        </w:rPr>
      </w:pPr>
      <w:r w:rsidRPr="00A90F88">
        <w:rPr>
          <w:color w:val="000000"/>
          <w:szCs w:val="24"/>
        </w:rPr>
        <w:lastRenderedPageBreak/>
        <w:t>4.1.</w:t>
      </w:r>
      <w:r w:rsidR="00393EF8" w:rsidRPr="00A90F88">
        <w:rPr>
          <w:color w:val="000000"/>
          <w:szCs w:val="24"/>
          <w:lang w:val="ru-RU"/>
        </w:rPr>
        <w:t>10</w:t>
      </w:r>
      <w:r w:rsidRPr="00A90F88">
        <w:rPr>
          <w:color w:val="000000"/>
          <w:szCs w:val="24"/>
        </w:rPr>
        <w:t xml:space="preserve">. Обеспечивать сохранность документов, получаемых от </w:t>
      </w:r>
      <w:r w:rsidR="001D020A" w:rsidRPr="00A90F88">
        <w:rPr>
          <w:color w:val="000000"/>
          <w:szCs w:val="24"/>
          <w:lang w:val="ru-RU"/>
        </w:rPr>
        <w:t xml:space="preserve">Государственного </w:t>
      </w:r>
      <w:r w:rsidR="001D020A" w:rsidRPr="00A90F88">
        <w:rPr>
          <w:color w:val="000000"/>
          <w:szCs w:val="24"/>
        </w:rPr>
        <w:t>заказчика</w:t>
      </w:r>
      <w:r w:rsidRPr="00A90F88">
        <w:rPr>
          <w:color w:val="000000"/>
          <w:szCs w:val="24"/>
        </w:rPr>
        <w:t xml:space="preserve"> и третьих лиц в ходе проведения оценки объектов оценки</w:t>
      </w:r>
      <w:r w:rsidRPr="00A90F88">
        <w:rPr>
          <w:szCs w:val="24"/>
        </w:rPr>
        <w:t>.</w:t>
      </w:r>
    </w:p>
    <w:p w14:paraId="28E43535" w14:textId="588DA45D" w:rsidR="00010CFC" w:rsidRPr="00A90F88" w:rsidRDefault="00010CFC" w:rsidP="00C32DF8">
      <w:pPr>
        <w:pStyle w:val="af"/>
        <w:spacing w:after="0"/>
        <w:ind w:firstLine="708"/>
        <w:contextualSpacing/>
        <w:rPr>
          <w:szCs w:val="24"/>
        </w:rPr>
      </w:pPr>
      <w:r w:rsidRPr="00A90F88">
        <w:rPr>
          <w:szCs w:val="24"/>
        </w:rPr>
        <w:t>4.1.</w:t>
      </w:r>
      <w:r w:rsidR="00393EF8" w:rsidRPr="00A90F88">
        <w:rPr>
          <w:szCs w:val="24"/>
          <w:lang w:val="ru-RU"/>
        </w:rPr>
        <w:t>11</w:t>
      </w:r>
      <w:r w:rsidRPr="00A90F88">
        <w:rPr>
          <w:szCs w:val="24"/>
        </w:rPr>
        <w:t>. </w:t>
      </w:r>
      <w:r w:rsidR="00B42F7F" w:rsidRPr="00A90F88">
        <w:rPr>
          <w:color w:val="000000"/>
        </w:rPr>
        <w:t>Соблюдать при оказании услуг</w:t>
      </w:r>
      <w:r w:rsidR="00B05BB9" w:rsidRPr="00A90F88">
        <w:rPr>
          <w:color w:val="000000"/>
        </w:rPr>
        <w:t xml:space="preserve"> по оценке требования Федерального закона </w:t>
      </w:r>
      <w:r w:rsidR="00174C82" w:rsidRPr="00A90F88">
        <w:t xml:space="preserve">от 29.07.1998 № 135-ФЗ </w:t>
      </w:r>
      <w:r w:rsidR="00B05BB9" w:rsidRPr="00A90F88">
        <w:t>и иных правовых актов Российской Федерации об оценочной деятельности.</w:t>
      </w:r>
    </w:p>
    <w:p w14:paraId="55DA02CD" w14:textId="6F87EABF" w:rsidR="00010CFC" w:rsidRPr="00A90F88" w:rsidRDefault="00010CFC" w:rsidP="00C32DF8">
      <w:pPr>
        <w:pStyle w:val="af"/>
        <w:spacing w:after="0"/>
        <w:ind w:firstLine="708"/>
        <w:contextualSpacing/>
        <w:rPr>
          <w:szCs w:val="24"/>
        </w:rPr>
      </w:pPr>
      <w:r w:rsidRPr="00A90F88">
        <w:rPr>
          <w:szCs w:val="24"/>
        </w:rPr>
        <w:t>4.1.</w:t>
      </w:r>
      <w:r w:rsidR="00393EF8" w:rsidRPr="00A90F88">
        <w:rPr>
          <w:szCs w:val="24"/>
          <w:lang w:val="ru-RU"/>
        </w:rPr>
        <w:t>12</w:t>
      </w:r>
      <w:r w:rsidR="001D020A" w:rsidRPr="00A90F88">
        <w:rPr>
          <w:szCs w:val="24"/>
        </w:rPr>
        <w:t xml:space="preserve">. Предоставлять </w:t>
      </w:r>
      <w:r w:rsidR="001D020A" w:rsidRPr="00A90F88">
        <w:rPr>
          <w:szCs w:val="24"/>
          <w:lang w:val="ru-RU"/>
        </w:rPr>
        <w:t>Государственному з</w:t>
      </w:r>
      <w:proofErr w:type="spellStart"/>
      <w:r w:rsidRPr="00A90F88">
        <w:rPr>
          <w:szCs w:val="24"/>
        </w:rPr>
        <w:t>аказчику</w:t>
      </w:r>
      <w:proofErr w:type="spellEnd"/>
      <w:r w:rsidRPr="00A90F88">
        <w:rPr>
          <w:szCs w:val="24"/>
        </w:rPr>
        <w:t xml:space="preserve"> информацию, касающуюся оказываем</w:t>
      </w:r>
      <w:r w:rsidR="00B42F7F" w:rsidRPr="00A90F88">
        <w:rPr>
          <w:szCs w:val="24"/>
          <w:lang w:val="ru-RU"/>
        </w:rPr>
        <w:t>ых</w:t>
      </w:r>
      <w:r w:rsidRPr="00A90F88">
        <w:rPr>
          <w:szCs w:val="24"/>
        </w:rPr>
        <w:t xml:space="preserve"> услуг по настоящему Контракту.</w:t>
      </w:r>
    </w:p>
    <w:p w14:paraId="27AA566E" w14:textId="2A9DC89E" w:rsidR="00010CFC" w:rsidRPr="00A90F88" w:rsidRDefault="00010CFC" w:rsidP="00C32DF8">
      <w:pPr>
        <w:pStyle w:val="af"/>
        <w:spacing w:after="0"/>
        <w:ind w:firstLine="708"/>
        <w:contextualSpacing/>
        <w:rPr>
          <w:szCs w:val="24"/>
          <w:lang w:val="ru-RU"/>
        </w:rPr>
      </w:pPr>
      <w:r w:rsidRPr="00A90F88">
        <w:rPr>
          <w:szCs w:val="24"/>
          <w:lang w:val="ru-RU"/>
        </w:rPr>
        <w:t>4.1.</w:t>
      </w:r>
      <w:r w:rsidR="00393EF8" w:rsidRPr="00A90F88">
        <w:rPr>
          <w:szCs w:val="24"/>
          <w:lang w:val="ru-RU"/>
        </w:rPr>
        <w:t>13</w:t>
      </w:r>
      <w:r w:rsidRPr="00A90F88">
        <w:rPr>
          <w:szCs w:val="24"/>
          <w:lang w:val="ru-RU"/>
        </w:rPr>
        <w:t xml:space="preserve">. </w:t>
      </w:r>
      <w:r w:rsidRPr="00A90F88">
        <w:t>При сборе информации об объекте оценки проводить осмотр объекта оценки.</w:t>
      </w:r>
    </w:p>
    <w:p w14:paraId="4CC27946" w14:textId="4C458F02" w:rsidR="00010CFC" w:rsidRPr="00A90F88" w:rsidRDefault="00010CFC" w:rsidP="00C32DF8">
      <w:pPr>
        <w:pStyle w:val="af"/>
        <w:spacing w:after="0"/>
        <w:ind w:firstLine="708"/>
        <w:contextualSpacing/>
        <w:rPr>
          <w:szCs w:val="24"/>
        </w:rPr>
      </w:pPr>
      <w:r w:rsidRPr="00A90F88">
        <w:rPr>
          <w:szCs w:val="24"/>
        </w:rPr>
        <w:t>4.1.</w:t>
      </w:r>
      <w:r w:rsidR="00393EF8" w:rsidRPr="00A90F88">
        <w:rPr>
          <w:szCs w:val="24"/>
          <w:lang w:val="ru-RU"/>
        </w:rPr>
        <w:t>14.</w:t>
      </w:r>
      <w:r w:rsidR="001D020A" w:rsidRPr="00A90F88">
        <w:rPr>
          <w:szCs w:val="24"/>
        </w:rPr>
        <w:t xml:space="preserve"> Предупреждать </w:t>
      </w:r>
      <w:r w:rsidR="001D020A" w:rsidRPr="00A90F88">
        <w:rPr>
          <w:szCs w:val="24"/>
          <w:lang w:val="ru-RU"/>
        </w:rPr>
        <w:t>Государственного з</w:t>
      </w:r>
      <w:proofErr w:type="spellStart"/>
      <w:r w:rsidRPr="00A90F88">
        <w:rPr>
          <w:szCs w:val="24"/>
        </w:rPr>
        <w:t>аказчика</w:t>
      </w:r>
      <w:proofErr w:type="spellEnd"/>
      <w:r w:rsidRPr="00A90F88">
        <w:rPr>
          <w:szCs w:val="24"/>
        </w:rPr>
        <w:t xml:space="preserve"> о вероятных конкретных событиях или обстоятельствах в будущем, которые могут негативно повлиять на качество услуг.</w:t>
      </w:r>
    </w:p>
    <w:p w14:paraId="0B4D848A" w14:textId="1C48D8FB" w:rsidR="00010CFC" w:rsidRPr="00A90F88" w:rsidRDefault="00010CFC" w:rsidP="00C32DF8">
      <w:pPr>
        <w:pStyle w:val="af"/>
        <w:spacing w:after="0"/>
        <w:ind w:firstLine="708"/>
        <w:contextualSpacing/>
        <w:rPr>
          <w:color w:val="000000"/>
          <w:szCs w:val="24"/>
        </w:rPr>
      </w:pPr>
      <w:r w:rsidRPr="00A90F88">
        <w:rPr>
          <w:szCs w:val="24"/>
        </w:rPr>
        <w:t>4.1.</w:t>
      </w:r>
      <w:r w:rsidR="00393EF8" w:rsidRPr="00A90F88">
        <w:rPr>
          <w:szCs w:val="24"/>
          <w:lang w:val="ru-RU"/>
        </w:rPr>
        <w:t>15</w:t>
      </w:r>
      <w:r w:rsidRPr="00A90F88">
        <w:rPr>
          <w:szCs w:val="24"/>
        </w:rPr>
        <w:t xml:space="preserve">. </w:t>
      </w:r>
      <w:r w:rsidR="001D020A" w:rsidRPr="00A90F88">
        <w:rPr>
          <w:color w:val="000000"/>
          <w:szCs w:val="24"/>
        </w:rPr>
        <w:t xml:space="preserve">Письменно уведомить </w:t>
      </w:r>
      <w:r w:rsidR="001D020A" w:rsidRPr="00A90F88">
        <w:rPr>
          <w:color w:val="000000"/>
          <w:szCs w:val="24"/>
          <w:lang w:val="ru-RU"/>
        </w:rPr>
        <w:t>Государственного з</w:t>
      </w:r>
      <w:proofErr w:type="spellStart"/>
      <w:r w:rsidRPr="00A90F88">
        <w:rPr>
          <w:color w:val="000000"/>
          <w:szCs w:val="24"/>
        </w:rPr>
        <w:t>аказчика</w:t>
      </w:r>
      <w:proofErr w:type="spellEnd"/>
      <w:r w:rsidRPr="00A90F88">
        <w:rPr>
          <w:color w:val="000000"/>
          <w:szCs w:val="24"/>
        </w:rPr>
        <w:t xml:space="preserve"> о невозможности проведения оценки объекта оценки в случаях, установленных статьей 16 Федерального закона </w:t>
      </w:r>
      <w:r w:rsidRPr="00A90F88">
        <w:rPr>
          <w:szCs w:val="24"/>
        </w:rPr>
        <w:t>от 29.07.1998 № 135-ФЗ «Об оценочной деятельности в Российской Федерации».</w:t>
      </w:r>
    </w:p>
    <w:p w14:paraId="37E25ED3" w14:textId="77777777" w:rsidR="00010CFC" w:rsidRPr="00C32DF8" w:rsidRDefault="00010CFC" w:rsidP="00C32DF8">
      <w:pPr>
        <w:pStyle w:val="af"/>
        <w:spacing w:after="0"/>
        <w:ind w:firstLine="708"/>
        <w:contextualSpacing/>
        <w:rPr>
          <w:b/>
          <w:szCs w:val="24"/>
          <w:lang w:val="ru-RU"/>
        </w:rPr>
      </w:pPr>
      <w:r w:rsidRPr="00A90F88">
        <w:rPr>
          <w:b/>
          <w:szCs w:val="24"/>
          <w:lang w:val="ru-RU"/>
        </w:rPr>
        <w:t>4.2. Исполнитель</w:t>
      </w:r>
      <w:r w:rsidRPr="00A90F88">
        <w:rPr>
          <w:b/>
          <w:szCs w:val="24"/>
        </w:rPr>
        <w:t xml:space="preserve"> </w:t>
      </w:r>
      <w:r w:rsidRPr="00C32DF8">
        <w:rPr>
          <w:b/>
          <w:szCs w:val="24"/>
        </w:rPr>
        <w:t>имеет право</w:t>
      </w:r>
      <w:r w:rsidRPr="00C32DF8">
        <w:rPr>
          <w:b/>
          <w:szCs w:val="24"/>
          <w:lang w:val="ru-RU"/>
        </w:rPr>
        <w:t>:</w:t>
      </w:r>
    </w:p>
    <w:p w14:paraId="59768B25" w14:textId="4F42326B" w:rsidR="00560F2B" w:rsidRPr="00C32DF8" w:rsidRDefault="001D020A" w:rsidP="00C32DF8">
      <w:pPr>
        <w:ind w:firstLine="708"/>
        <w:contextualSpacing/>
      </w:pPr>
      <w:r w:rsidRPr="00C32DF8">
        <w:t>4.2.</w:t>
      </w:r>
      <w:r w:rsidR="00560F2B" w:rsidRPr="00C32DF8">
        <w:t>1.</w:t>
      </w:r>
      <w:r w:rsidR="00560F2B" w:rsidRPr="00C32DF8">
        <w:tab/>
        <w:t xml:space="preserve">Требовать оплату надлежащим образом выполненных работ Государственным заказчиком в соответствии с </w:t>
      </w:r>
      <w:r w:rsidR="00560F2B" w:rsidRPr="00C32DF8">
        <w:rPr>
          <w:shd w:val="clear" w:color="auto" w:fill="FFFFFF" w:themeFill="background1"/>
        </w:rPr>
        <w:t>условиями раздела</w:t>
      </w:r>
      <w:r w:rsidR="00B42F7F" w:rsidRPr="00C32DF8">
        <w:rPr>
          <w:shd w:val="clear" w:color="auto" w:fill="FFFFFF" w:themeFill="background1"/>
        </w:rPr>
        <w:t xml:space="preserve"> 2</w:t>
      </w:r>
      <w:r w:rsidR="00560F2B" w:rsidRPr="00C32DF8">
        <w:rPr>
          <w:shd w:val="clear" w:color="auto" w:fill="FFFFFF" w:themeFill="background1"/>
        </w:rPr>
        <w:t xml:space="preserve"> Контракта.</w:t>
      </w:r>
    </w:p>
    <w:p w14:paraId="33C4F01F" w14:textId="34196C04" w:rsidR="00560F2B" w:rsidRPr="00C32DF8" w:rsidRDefault="001D020A" w:rsidP="00C32DF8">
      <w:pPr>
        <w:shd w:val="clear" w:color="auto" w:fill="FFFFFF" w:themeFill="background1"/>
        <w:ind w:firstLine="708"/>
        <w:contextualSpacing/>
      </w:pPr>
      <w:r w:rsidRPr="00C32DF8">
        <w:t>4.2</w:t>
      </w:r>
      <w:r w:rsidR="00560F2B" w:rsidRPr="00C32DF8">
        <w:t>.2.</w:t>
      </w:r>
      <w:r w:rsidR="00560F2B" w:rsidRPr="00C32DF8">
        <w:tab/>
        <w:t xml:space="preserve">Требовать уплату неустойки (штрафов, пеней) </w:t>
      </w:r>
      <w:r w:rsidR="00560F2B" w:rsidRPr="00C32DF8">
        <w:rPr>
          <w:shd w:val="clear" w:color="auto" w:fill="FFFFFF" w:themeFill="background1"/>
        </w:rPr>
        <w:t>согласно разделу 8 Контракта.</w:t>
      </w:r>
    </w:p>
    <w:p w14:paraId="253C9B66" w14:textId="0C618AB1" w:rsidR="00560F2B" w:rsidRPr="00C32DF8" w:rsidRDefault="001D020A" w:rsidP="00C32DF8">
      <w:pPr>
        <w:ind w:firstLine="708"/>
        <w:contextualSpacing/>
      </w:pPr>
      <w:r w:rsidRPr="00C32DF8">
        <w:t>4.2</w:t>
      </w:r>
      <w:r w:rsidR="00560F2B" w:rsidRPr="00C32DF8">
        <w:t>.3.</w:t>
      </w:r>
      <w:r w:rsidR="00560F2B" w:rsidRPr="00C32DF8">
        <w:tab/>
        <w:t>Принять решение об одностороннем отказе от исполнения Контракта по основаниям, предусмотренным Гражданским кодексом Российской Ф</w:t>
      </w:r>
      <w:r w:rsidR="00560F2B" w:rsidRPr="00C32DF8">
        <w:rPr>
          <w:shd w:val="clear" w:color="auto" w:fill="FFFFFF" w:themeFill="background1"/>
        </w:rPr>
        <w:t>едерации для одностороннего отказа от исполнения отдельных видов обязательств, указанным в разделе 10 Контракта.</w:t>
      </w:r>
    </w:p>
    <w:p w14:paraId="21224C22" w14:textId="56E231D3" w:rsidR="00560F2B" w:rsidRPr="00C32DF8" w:rsidRDefault="001D020A" w:rsidP="00C32DF8">
      <w:pPr>
        <w:ind w:firstLine="708"/>
        <w:contextualSpacing/>
      </w:pPr>
      <w:r w:rsidRPr="00C32DF8">
        <w:t>4.2</w:t>
      </w:r>
      <w:r w:rsidR="00560F2B" w:rsidRPr="00C32DF8">
        <w:t>.4.</w:t>
      </w:r>
      <w:r w:rsidR="00560F2B" w:rsidRPr="00C32DF8">
        <w:tab/>
        <w:t xml:space="preserve">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w:t>
      </w:r>
      <w:r w:rsidR="00E76ECB" w:rsidRPr="00C32DF8">
        <w:t>оказанных услуг</w:t>
      </w:r>
      <w:r w:rsidR="00560F2B" w:rsidRPr="00C32DF8">
        <w:t>.</w:t>
      </w:r>
    </w:p>
    <w:p w14:paraId="02A592BD" w14:textId="3DA4AF3B" w:rsidR="00560F2B" w:rsidRPr="00A90F88" w:rsidRDefault="001D020A" w:rsidP="00C32DF8">
      <w:pPr>
        <w:ind w:firstLine="708"/>
        <w:contextualSpacing/>
      </w:pPr>
      <w:r w:rsidRPr="00C32DF8">
        <w:t>4.2</w:t>
      </w:r>
      <w:r w:rsidR="00560F2B" w:rsidRPr="00C32DF8">
        <w:t>.5.</w:t>
      </w:r>
      <w:r w:rsidR="00560F2B" w:rsidRPr="00C32DF8">
        <w:tab/>
        <w:t>Осуществлять иные права, предусмотренные действующим законодательством Российской Федерации и Контрактом.</w:t>
      </w:r>
    </w:p>
    <w:p w14:paraId="025CA371" w14:textId="116D78BA" w:rsidR="00010CFC" w:rsidRPr="00C32DF8" w:rsidRDefault="00010CFC" w:rsidP="00C32DF8">
      <w:pPr>
        <w:pStyle w:val="af"/>
        <w:spacing w:after="0"/>
        <w:ind w:firstLine="720"/>
        <w:contextualSpacing/>
        <w:rPr>
          <w:color w:val="000000"/>
          <w:szCs w:val="24"/>
        </w:rPr>
      </w:pPr>
      <w:r w:rsidRPr="00A90F88">
        <w:rPr>
          <w:szCs w:val="24"/>
          <w:lang w:val="ru-RU"/>
        </w:rPr>
        <w:t>4.2.</w:t>
      </w:r>
      <w:r w:rsidR="001D020A" w:rsidRPr="00A90F88">
        <w:rPr>
          <w:szCs w:val="24"/>
          <w:lang w:val="ru-RU"/>
        </w:rPr>
        <w:t>6</w:t>
      </w:r>
      <w:r w:rsidRPr="00A90F88">
        <w:rPr>
          <w:szCs w:val="24"/>
          <w:lang w:val="ru-RU"/>
        </w:rPr>
        <w:t xml:space="preserve">. Запрашивать у </w:t>
      </w:r>
      <w:r w:rsidR="001D020A" w:rsidRPr="00A90F88">
        <w:rPr>
          <w:szCs w:val="24"/>
          <w:lang w:val="ru-RU"/>
        </w:rPr>
        <w:t xml:space="preserve">Государственного заказчика оценки, </w:t>
      </w:r>
      <w:r w:rsidR="00560F2B" w:rsidRPr="00A90F88">
        <w:rPr>
          <w:color w:val="000000"/>
          <w:szCs w:val="24"/>
        </w:rPr>
        <w:t xml:space="preserve">надлежащим образом заверенные материалы и информацию, необходимые для оказания услуг. </w:t>
      </w:r>
    </w:p>
    <w:p w14:paraId="21558873" w14:textId="658B7483" w:rsidR="00010CFC" w:rsidRPr="00A90F88" w:rsidRDefault="00010CFC" w:rsidP="00C32DF8">
      <w:pPr>
        <w:pStyle w:val="af"/>
        <w:spacing w:after="0"/>
        <w:ind w:firstLine="708"/>
        <w:contextualSpacing/>
        <w:rPr>
          <w:b/>
          <w:szCs w:val="24"/>
        </w:rPr>
      </w:pPr>
      <w:r w:rsidRPr="00A90F88">
        <w:rPr>
          <w:b/>
          <w:szCs w:val="24"/>
        </w:rPr>
        <w:t>4.</w:t>
      </w:r>
      <w:r w:rsidRPr="00A90F88">
        <w:rPr>
          <w:b/>
          <w:szCs w:val="24"/>
          <w:lang w:val="ru-RU"/>
        </w:rPr>
        <w:t>3</w:t>
      </w:r>
      <w:r w:rsidR="00E76ECB" w:rsidRPr="00A90F88">
        <w:rPr>
          <w:b/>
          <w:szCs w:val="24"/>
        </w:rPr>
        <w:t xml:space="preserve">. </w:t>
      </w:r>
      <w:r w:rsidR="00E76ECB" w:rsidRPr="00A90F88">
        <w:rPr>
          <w:b/>
          <w:szCs w:val="24"/>
          <w:lang w:val="ru-RU"/>
        </w:rPr>
        <w:t>Государственный з</w:t>
      </w:r>
      <w:proofErr w:type="spellStart"/>
      <w:r w:rsidRPr="00A90F88">
        <w:rPr>
          <w:b/>
          <w:szCs w:val="24"/>
        </w:rPr>
        <w:t>аказчик</w:t>
      </w:r>
      <w:proofErr w:type="spellEnd"/>
      <w:r w:rsidRPr="00A90F88">
        <w:rPr>
          <w:b/>
          <w:szCs w:val="24"/>
        </w:rPr>
        <w:t xml:space="preserve"> имеет право:</w:t>
      </w:r>
    </w:p>
    <w:p w14:paraId="516D48E7" w14:textId="7456BEA9" w:rsidR="00560F2B" w:rsidRPr="00A90F88" w:rsidRDefault="00560F2B" w:rsidP="00C32DF8">
      <w:pPr>
        <w:ind w:firstLine="709"/>
        <w:contextualSpacing/>
      </w:pPr>
      <w:r w:rsidRPr="00A90F88">
        <w:t>4.3.1.</w:t>
      </w:r>
      <w:r w:rsidRPr="00A90F88">
        <w:tab/>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Исполнителя.</w:t>
      </w:r>
    </w:p>
    <w:p w14:paraId="6892AF91" w14:textId="4078CC27" w:rsidR="00560F2B" w:rsidRPr="00A90F88" w:rsidRDefault="00560F2B" w:rsidP="00C32DF8">
      <w:pPr>
        <w:ind w:firstLine="709"/>
        <w:contextualSpacing/>
      </w:pPr>
      <w:r w:rsidRPr="00A90F88">
        <w:t>4.3.2.</w:t>
      </w:r>
      <w:r w:rsidRPr="00A90F88">
        <w:tab/>
        <w:t>Требовать от Исполнителя надлежащего исполнения обязательств, предусмотренных Контрактом.</w:t>
      </w:r>
    </w:p>
    <w:p w14:paraId="5E662BDC" w14:textId="07D75C64" w:rsidR="00560F2B" w:rsidRPr="00A90F88" w:rsidRDefault="00560F2B" w:rsidP="00C32DF8">
      <w:pPr>
        <w:ind w:firstLine="709"/>
        <w:contextualSpacing/>
      </w:pPr>
      <w:r w:rsidRPr="00A90F88">
        <w:t>4.3.3.</w:t>
      </w:r>
      <w:r w:rsidRPr="00A90F88">
        <w:tab/>
        <w:t xml:space="preserve">Требовать от Исполнителя своевременного устранения выявленных недостатков и дефектов </w:t>
      </w:r>
      <w:r w:rsidR="00E76ECB" w:rsidRPr="00A90F88">
        <w:t>оказанных услуг</w:t>
      </w:r>
      <w:r w:rsidRPr="00A90F88">
        <w:t xml:space="preserve"> в соответствии с </w:t>
      </w:r>
      <w:proofErr w:type="gramStart"/>
      <w:r w:rsidRPr="00A90F88">
        <w:t>условиями  Контракта</w:t>
      </w:r>
      <w:proofErr w:type="gramEnd"/>
      <w:r w:rsidRPr="00A90F88">
        <w:t>.</w:t>
      </w:r>
    </w:p>
    <w:p w14:paraId="10AD7D21" w14:textId="071416A5" w:rsidR="00560F2B" w:rsidRPr="00A90F88" w:rsidRDefault="00560F2B" w:rsidP="00C32DF8">
      <w:pPr>
        <w:ind w:firstLine="709"/>
        <w:contextualSpacing/>
      </w:pPr>
      <w:r w:rsidRPr="00A90F88">
        <w:t>4.3.4.</w:t>
      </w:r>
      <w:r w:rsidRPr="00A90F88">
        <w:tab/>
        <w:t xml:space="preserve">Участвовать в приемке оказанных услуг по количеству и качеству. Определять лиц, непосредственно участвующих в контроле и (или) лиц, участвующих в приемке оказанных услуг. </w:t>
      </w:r>
    </w:p>
    <w:p w14:paraId="6AA6052C" w14:textId="741EA654" w:rsidR="00560F2B" w:rsidRPr="00A90F88" w:rsidRDefault="00560F2B" w:rsidP="00C32DF8">
      <w:pPr>
        <w:ind w:firstLine="709"/>
        <w:contextualSpacing/>
      </w:pPr>
      <w:r w:rsidRPr="00A90F88">
        <w:t>4.3.5.</w:t>
      </w:r>
      <w:r w:rsidRPr="00A90F88">
        <w:tab/>
        <w:t>В случаях и в порядке, предусмотренных законодательством Российской Федерации и Контрактом,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согласно условий Контракта, потребовать возмещения ущерба, причиненного Исполнителем неисполнением (ненадлежащим исполнением) условий Контракта.</w:t>
      </w:r>
    </w:p>
    <w:p w14:paraId="7E214CEF" w14:textId="21061D7A" w:rsidR="00560F2B" w:rsidRPr="00A90F88" w:rsidRDefault="00560F2B" w:rsidP="00C32DF8">
      <w:pPr>
        <w:ind w:firstLine="709"/>
        <w:contextualSpacing/>
        <w:rPr>
          <w:b/>
        </w:rPr>
      </w:pPr>
      <w:r w:rsidRPr="00A90F88">
        <w:t>4.3.6.</w:t>
      </w:r>
      <w:r w:rsidRPr="00A90F88">
        <w:tab/>
        <w:t>Осуществлять иные права, предусмотренные действующим законодательством Российской Федерации и Контрактом.</w:t>
      </w:r>
    </w:p>
    <w:p w14:paraId="16F89AFF" w14:textId="6112842C" w:rsidR="00010CFC" w:rsidRPr="00C32DF8" w:rsidRDefault="00010CFC" w:rsidP="00C32DF8">
      <w:pPr>
        <w:pStyle w:val="af"/>
        <w:spacing w:after="0"/>
        <w:ind w:firstLine="720"/>
        <w:contextualSpacing/>
        <w:rPr>
          <w:b/>
          <w:color w:val="000000"/>
          <w:szCs w:val="24"/>
        </w:rPr>
      </w:pPr>
      <w:r w:rsidRPr="00A90F88">
        <w:rPr>
          <w:b/>
          <w:color w:val="000000"/>
          <w:szCs w:val="24"/>
        </w:rPr>
        <w:t>4.</w:t>
      </w:r>
      <w:r w:rsidRPr="00A90F88">
        <w:rPr>
          <w:b/>
          <w:color w:val="000000"/>
          <w:szCs w:val="24"/>
          <w:lang w:val="ru-RU"/>
        </w:rPr>
        <w:t>4</w:t>
      </w:r>
      <w:r w:rsidR="00485452" w:rsidRPr="00A90F88">
        <w:rPr>
          <w:b/>
          <w:color w:val="000000"/>
          <w:szCs w:val="24"/>
        </w:rPr>
        <w:t>. </w:t>
      </w:r>
      <w:r w:rsidR="00485452" w:rsidRPr="00C32DF8">
        <w:rPr>
          <w:b/>
          <w:color w:val="000000"/>
          <w:szCs w:val="24"/>
          <w:lang w:val="ru-RU"/>
        </w:rPr>
        <w:t xml:space="preserve">Государственный </w:t>
      </w:r>
      <w:r w:rsidR="00485452" w:rsidRPr="00C32DF8">
        <w:rPr>
          <w:b/>
          <w:color w:val="000000"/>
          <w:szCs w:val="24"/>
        </w:rPr>
        <w:t>заказчик</w:t>
      </w:r>
      <w:r w:rsidRPr="00C32DF8">
        <w:rPr>
          <w:b/>
          <w:color w:val="000000"/>
          <w:szCs w:val="24"/>
        </w:rPr>
        <w:t xml:space="preserve"> обязан:</w:t>
      </w:r>
    </w:p>
    <w:p w14:paraId="331A0029" w14:textId="4C048781" w:rsidR="00485452" w:rsidRPr="00C32DF8" w:rsidRDefault="00010CFC" w:rsidP="00C32DF8">
      <w:pPr>
        <w:pStyle w:val="af"/>
        <w:spacing w:after="0"/>
        <w:ind w:firstLine="720"/>
        <w:contextualSpacing/>
        <w:rPr>
          <w:color w:val="000000"/>
          <w:szCs w:val="24"/>
        </w:rPr>
      </w:pPr>
      <w:r w:rsidRPr="00C32DF8">
        <w:rPr>
          <w:color w:val="000000"/>
          <w:szCs w:val="24"/>
        </w:rPr>
        <w:t>4.</w:t>
      </w:r>
      <w:r w:rsidRPr="00C32DF8">
        <w:rPr>
          <w:color w:val="000000"/>
          <w:szCs w:val="24"/>
          <w:lang w:val="ru-RU"/>
        </w:rPr>
        <w:t>4</w:t>
      </w:r>
      <w:r w:rsidRPr="00C32DF8">
        <w:rPr>
          <w:color w:val="000000"/>
          <w:szCs w:val="24"/>
        </w:rPr>
        <w:t xml:space="preserve">.1. </w:t>
      </w:r>
      <w:r w:rsidR="00485452" w:rsidRPr="00C32DF8">
        <w:t>Осуществлять контроль по исполнению Исполнителем условий Контракта в соответствии с законодательством Российской Федерации.</w:t>
      </w:r>
    </w:p>
    <w:p w14:paraId="02D10D04" w14:textId="14E09F3A" w:rsidR="00485452" w:rsidRPr="00C32DF8" w:rsidRDefault="00B31EF6" w:rsidP="00C32DF8">
      <w:pPr>
        <w:shd w:val="clear" w:color="auto" w:fill="FFFFFF" w:themeFill="background1"/>
        <w:ind w:firstLine="709"/>
        <w:contextualSpacing/>
      </w:pPr>
      <w:r w:rsidRPr="00C32DF8">
        <w:t>4</w:t>
      </w:r>
      <w:r w:rsidR="00485452" w:rsidRPr="00C32DF8">
        <w:t>.</w:t>
      </w:r>
      <w:r w:rsidRPr="00C32DF8">
        <w:t>4.</w:t>
      </w:r>
      <w:r w:rsidR="00485452" w:rsidRPr="00C32DF8">
        <w:t xml:space="preserve">2. Обеспечить приемку </w:t>
      </w:r>
      <w:proofErr w:type="gramStart"/>
      <w:r w:rsidR="00485452" w:rsidRPr="00C32DF8">
        <w:t>оказанных Услуг</w:t>
      </w:r>
      <w:proofErr w:type="gramEnd"/>
      <w:r w:rsidR="00485452" w:rsidRPr="00C32DF8">
        <w:t xml:space="preserve"> указанных в Техническом задании (Приложение №1) в соответствии с разделом 6 Контракта.</w:t>
      </w:r>
    </w:p>
    <w:p w14:paraId="28ED1704" w14:textId="58DBDAAA" w:rsidR="00485452" w:rsidRPr="00C32DF8" w:rsidRDefault="00B31EF6" w:rsidP="00C32DF8">
      <w:pPr>
        <w:shd w:val="clear" w:color="auto" w:fill="FFFFFF" w:themeFill="background1"/>
        <w:ind w:firstLine="709"/>
        <w:contextualSpacing/>
        <w:rPr>
          <w:shd w:val="clear" w:color="auto" w:fill="FFFF00"/>
        </w:rPr>
      </w:pPr>
      <w:r w:rsidRPr="00C32DF8">
        <w:t>4.4</w:t>
      </w:r>
      <w:r w:rsidR="00485452" w:rsidRPr="00C32DF8">
        <w:t xml:space="preserve">.3. </w:t>
      </w:r>
      <w:r w:rsidR="00485452" w:rsidRPr="00C32DF8">
        <w:tab/>
        <w:t xml:space="preserve">Оплатить товар в соответствии с условиями </w:t>
      </w:r>
      <w:r w:rsidR="00485452" w:rsidRPr="00C32DF8">
        <w:rPr>
          <w:shd w:val="clear" w:color="auto" w:fill="FFFFFF" w:themeFill="background1"/>
        </w:rPr>
        <w:t xml:space="preserve">раздела </w:t>
      </w:r>
      <w:r w:rsidR="00E76ECB" w:rsidRPr="00C32DF8">
        <w:rPr>
          <w:shd w:val="clear" w:color="auto" w:fill="FFFFFF" w:themeFill="background1"/>
        </w:rPr>
        <w:t xml:space="preserve">2 </w:t>
      </w:r>
      <w:r w:rsidR="00485452" w:rsidRPr="00C32DF8">
        <w:rPr>
          <w:shd w:val="clear" w:color="auto" w:fill="FFFFFF" w:themeFill="background1"/>
        </w:rPr>
        <w:t>Контракта.</w:t>
      </w:r>
    </w:p>
    <w:p w14:paraId="0468E266" w14:textId="7D211FCA" w:rsidR="00B31EF6" w:rsidRPr="00C32DF8" w:rsidRDefault="00B31EF6" w:rsidP="00C32DF8">
      <w:pPr>
        <w:shd w:val="clear" w:color="auto" w:fill="FFFFFF" w:themeFill="background1"/>
        <w:ind w:firstLine="709"/>
        <w:contextualSpacing/>
      </w:pPr>
      <w:r w:rsidRPr="00C32DF8">
        <w:rPr>
          <w:color w:val="000000"/>
        </w:rPr>
        <w:t>4.4</w:t>
      </w:r>
      <w:r w:rsidRPr="00C32DF8">
        <w:rPr>
          <w:shd w:val="clear" w:color="auto" w:fill="FFFFFF" w:themeFill="background1"/>
        </w:rPr>
        <w:t>.4. Взыскивать</w:t>
      </w:r>
      <w:r w:rsidRPr="00C32DF8">
        <w:t xml:space="preserve"> неустойку (пени, штраф) в соответствии с разделом </w:t>
      </w:r>
      <w:r w:rsidRPr="00C32DF8">
        <w:rPr>
          <w:shd w:val="clear" w:color="auto" w:fill="FFFFFF" w:themeFill="background1"/>
        </w:rPr>
        <w:t>8 Контракта</w:t>
      </w:r>
      <w:r w:rsidRPr="00C32DF8">
        <w:t xml:space="preserve"> за неисполнение и (или) ненадлежащее исполнение Исполнителем обязательств, предусмотренных Контрактом.</w:t>
      </w:r>
    </w:p>
    <w:p w14:paraId="46C20812" w14:textId="128E5F74" w:rsidR="00B31EF6" w:rsidRPr="00C32DF8" w:rsidRDefault="00B31EF6" w:rsidP="00C32DF8">
      <w:pPr>
        <w:shd w:val="clear" w:color="auto" w:fill="FFFFFF" w:themeFill="background1"/>
        <w:ind w:firstLine="709"/>
        <w:contextualSpacing/>
      </w:pPr>
      <w:r w:rsidRPr="00C32DF8">
        <w:lastRenderedPageBreak/>
        <w:t>4.4.5. В случае расторжения Контракта (по любым основаниям) оплатить Исполнителю стоимость оказанных Услуг, фактически выполненных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товарных накладных.</w:t>
      </w:r>
    </w:p>
    <w:p w14:paraId="5A5EEAF2" w14:textId="054BB826" w:rsidR="00010CFC" w:rsidRPr="00A90F88" w:rsidRDefault="00B31EF6" w:rsidP="00C32DF8">
      <w:pPr>
        <w:ind w:firstLine="709"/>
        <w:contextualSpacing/>
      </w:pPr>
      <w:r w:rsidRPr="00C32DF8">
        <w:t>4.4.6.</w:t>
      </w:r>
      <w:r w:rsidR="001B369B">
        <w:t xml:space="preserve"> </w:t>
      </w:r>
      <w:r w:rsidRPr="00C32DF8">
        <w:t>Направить, в уполномоченный на осуществление контроля в сфере закупок федеральный орган исполнительной власти, сведения об Исполнителе</w:t>
      </w:r>
      <w:r w:rsidRPr="00A90F88">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67E9AEFE" w14:textId="05609A95" w:rsidR="00010CFC" w:rsidRPr="00A90F88" w:rsidRDefault="00010CFC" w:rsidP="00C32DF8">
      <w:pPr>
        <w:pStyle w:val="af"/>
        <w:spacing w:after="0"/>
        <w:ind w:firstLine="720"/>
        <w:contextualSpacing/>
        <w:rPr>
          <w:color w:val="000000"/>
          <w:szCs w:val="24"/>
        </w:rPr>
      </w:pPr>
      <w:r w:rsidRPr="00A90F88">
        <w:rPr>
          <w:color w:val="000000"/>
          <w:szCs w:val="24"/>
        </w:rPr>
        <w:t>4.</w:t>
      </w:r>
      <w:r w:rsidRPr="00A90F88">
        <w:rPr>
          <w:color w:val="000000"/>
          <w:szCs w:val="24"/>
          <w:lang w:val="ru-RU"/>
        </w:rPr>
        <w:t>4</w:t>
      </w:r>
      <w:r w:rsidRPr="00A90F88">
        <w:rPr>
          <w:color w:val="000000"/>
          <w:szCs w:val="24"/>
        </w:rPr>
        <w:t>.</w:t>
      </w:r>
      <w:r w:rsidR="00B31EF6" w:rsidRPr="00A90F88">
        <w:rPr>
          <w:color w:val="000000"/>
          <w:szCs w:val="24"/>
          <w:lang w:val="ru-RU"/>
        </w:rPr>
        <w:t>7</w:t>
      </w:r>
      <w:r w:rsidRPr="00A90F88">
        <w:rPr>
          <w:color w:val="000000"/>
          <w:szCs w:val="24"/>
        </w:rPr>
        <w:t>. </w:t>
      </w:r>
      <w:proofErr w:type="spellStart"/>
      <w:r w:rsidRPr="00A90F88">
        <w:rPr>
          <w:color w:val="000000"/>
          <w:szCs w:val="24"/>
        </w:rPr>
        <w:t>Предостав</w:t>
      </w:r>
      <w:r w:rsidR="00592987" w:rsidRPr="00A90F88">
        <w:rPr>
          <w:color w:val="000000"/>
          <w:szCs w:val="24"/>
          <w:lang w:val="ru-RU"/>
        </w:rPr>
        <w:t>и</w:t>
      </w:r>
      <w:r w:rsidRPr="00A90F88">
        <w:rPr>
          <w:color w:val="000000"/>
          <w:szCs w:val="24"/>
        </w:rPr>
        <w:t>ть</w:t>
      </w:r>
      <w:proofErr w:type="spellEnd"/>
      <w:r w:rsidRPr="00A90F88">
        <w:rPr>
          <w:color w:val="000000"/>
          <w:szCs w:val="24"/>
        </w:rPr>
        <w:t xml:space="preserve"> Исполнителю надлежащим образом заверенные материалы и информацию, необходимые для оказания услуг. </w:t>
      </w:r>
    </w:p>
    <w:p w14:paraId="0AEB3851" w14:textId="57903DFC" w:rsidR="00010CFC" w:rsidRPr="00A90F88" w:rsidRDefault="00010CFC" w:rsidP="00C32DF8">
      <w:pPr>
        <w:pStyle w:val="af"/>
        <w:spacing w:after="0"/>
        <w:ind w:firstLine="720"/>
        <w:contextualSpacing/>
        <w:rPr>
          <w:color w:val="000000"/>
          <w:szCs w:val="24"/>
        </w:rPr>
      </w:pPr>
      <w:r w:rsidRPr="00A90F88">
        <w:rPr>
          <w:color w:val="000000"/>
          <w:szCs w:val="24"/>
        </w:rPr>
        <w:t>4.</w:t>
      </w:r>
      <w:r w:rsidRPr="00A90F88">
        <w:rPr>
          <w:color w:val="000000"/>
          <w:szCs w:val="24"/>
          <w:lang w:val="ru-RU"/>
        </w:rPr>
        <w:t>4</w:t>
      </w:r>
      <w:r w:rsidRPr="00A90F88">
        <w:rPr>
          <w:color w:val="000000"/>
          <w:szCs w:val="24"/>
        </w:rPr>
        <w:t>.</w:t>
      </w:r>
      <w:r w:rsidR="00B31EF6" w:rsidRPr="00A90F88">
        <w:rPr>
          <w:color w:val="000000"/>
          <w:szCs w:val="24"/>
          <w:lang w:val="ru-RU"/>
        </w:rPr>
        <w:t>8</w:t>
      </w:r>
      <w:r w:rsidRPr="00A90F88">
        <w:rPr>
          <w:color w:val="000000"/>
          <w:szCs w:val="24"/>
        </w:rPr>
        <w:t xml:space="preserve">. </w:t>
      </w:r>
      <w:r w:rsidRPr="00A90F88">
        <w:rPr>
          <w:szCs w:val="24"/>
        </w:rPr>
        <w:t>Не допускать вмешательство в деятельность Исполнителя,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7CDC406E" w14:textId="6616EC0A" w:rsidR="00010CFC" w:rsidRPr="00A90F88" w:rsidRDefault="00010CFC" w:rsidP="00C32DF8">
      <w:pPr>
        <w:pStyle w:val="af"/>
        <w:spacing w:after="0"/>
        <w:ind w:firstLine="720"/>
        <w:contextualSpacing/>
        <w:rPr>
          <w:color w:val="000000"/>
          <w:szCs w:val="24"/>
        </w:rPr>
      </w:pPr>
      <w:r w:rsidRPr="00A90F88">
        <w:rPr>
          <w:color w:val="000000"/>
          <w:szCs w:val="24"/>
        </w:rPr>
        <w:t>4.</w:t>
      </w:r>
      <w:r w:rsidR="00B31EF6" w:rsidRPr="00A90F88">
        <w:rPr>
          <w:color w:val="000000"/>
          <w:szCs w:val="24"/>
          <w:lang w:val="ru-RU"/>
        </w:rPr>
        <w:t>4.9</w:t>
      </w:r>
      <w:r w:rsidRPr="00A90F88">
        <w:rPr>
          <w:color w:val="000000"/>
          <w:szCs w:val="24"/>
        </w:rPr>
        <w:t xml:space="preserve">. </w:t>
      </w:r>
      <w:r w:rsidRPr="00A90F88">
        <w:rPr>
          <w:szCs w:val="24"/>
        </w:rPr>
        <w:t xml:space="preserve">В случае отсутствия у </w:t>
      </w:r>
      <w:r w:rsidR="00B31EF6" w:rsidRPr="00A90F88">
        <w:rPr>
          <w:szCs w:val="24"/>
          <w:lang w:val="ru-RU"/>
        </w:rPr>
        <w:t xml:space="preserve">Государственного </w:t>
      </w:r>
      <w:r w:rsidR="00B31EF6" w:rsidRPr="00A90F88">
        <w:rPr>
          <w:szCs w:val="24"/>
        </w:rPr>
        <w:t>заказчика</w:t>
      </w:r>
      <w:r w:rsidRPr="00A90F88">
        <w:rPr>
          <w:szCs w:val="24"/>
        </w:rPr>
        <w:t xml:space="preserve"> материалов и информации, предусмотренных п. 4.</w:t>
      </w:r>
      <w:r w:rsidRPr="00A90F88">
        <w:rPr>
          <w:szCs w:val="24"/>
          <w:lang w:val="ru-RU"/>
        </w:rPr>
        <w:t>4</w:t>
      </w:r>
      <w:r w:rsidRPr="00A90F88">
        <w:rPr>
          <w:szCs w:val="24"/>
        </w:rPr>
        <w:t>.</w:t>
      </w:r>
      <w:r w:rsidR="00B31EF6" w:rsidRPr="00A90F88">
        <w:rPr>
          <w:szCs w:val="24"/>
          <w:lang w:val="ru-RU"/>
        </w:rPr>
        <w:t>7</w:t>
      </w:r>
      <w:r w:rsidRPr="00A90F88">
        <w:rPr>
          <w:szCs w:val="24"/>
        </w:rPr>
        <w:t xml:space="preserve"> настоящего Контракта, Исполнитель самостоятельно определяет технические характеристики объектов оценки, необходимые для оказания услуг.</w:t>
      </w:r>
    </w:p>
    <w:p w14:paraId="28A0C754" w14:textId="186A3864" w:rsidR="00010CFC" w:rsidRPr="00A90F88" w:rsidRDefault="00010CFC" w:rsidP="00C32DF8">
      <w:pPr>
        <w:pStyle w:val="af"/>
        <w:spacing w:after="0"/>
        <w:ind w:firstLine="720"/>
        <w:contextualSpacing/>
        <w:rPr>
          <w:color w:val="000000"/>
          <w:szCs w:val="24"/>
        </w:rPr>
      </w:pPr>
      <w:r w:rsidRPr="00A90F88">
        <w:rPr>
          <w:color w:val="000000"/>
          <w:szCs w:val="24"/>
        </w:rPr>
        <w:t>4.</w:t>
      </w:r>
      <w:r w:rsidR="00B31EF6" w:rsidRPr="00A90F88">
        <w:rPr>
          <w:color w:val="000000"/>
          <w:szCs w:val="24"/>
          <w:lang w:val="ru-RU"/>
        </w:rPr>
        <w:t>4.10</w:t>
      </w:r>
      <w:r w:rsidRPr="00A90F88">
        <w:rPr>
          <w:color w:val="000000"/>
          <w:szCs w:val="24"/>
        </w:rPr>
        <w:t>. Стороны обязуются хранить в тайне любую информацию, предоставленную любой из сторон для оказания услуг, являющ</w:t>
      </w:r>
      <w:r w:rsidRPr="00A90F88">
        <w:rPr>
          <w:color w:val="000000"/>
          <w:szCs w:val="24"/>
          <w:lang w:val="ru-RU"/>
        </w:rPr>
        <w:t>ейся</w:t>
      </w:r>
      <w:r w:rsidRPr="00A90F88">
        <w:rPr>
          <w:color w:val="000000"/>
          <w:szCs w:val="24"/>
        </w:rPr>
        <w:t xml:space="preserve"> предметом Контракта, за исключением случаев, установленных законодательством </w:t>
      </w:r>
      <w:r w:rsidRPr="00A90F88">
        <w:rPr>
          <w:szCs w:val="24"/>
        </w:rPr>
        <w:t>Российской Федерации</w:t>
      </w:r>
      <w:r w:rsidRPr="00A90F88">
        <w:rPr>
          <w:color w:val="000000"/>
          <w:szCs w:val="24"/>
        </w:rPr>
        <w:t xml:space="preserve">, не разглашать третьей стороне без предварительного письменного согласия другой стороны. Обязательства Исполнителя по сохранению конфиденциальности информации распространяется и на привлекаемые с его стороны экспертные группы. </w:t>
      </w:r>
    </w:p>
    <w:p w14:paraId="3B0BB5A9" w14:textId="3AF894AE" w:rsidR="00010CFC" w:rsidRPr="00A90F88" w:rsidRDefault="00010CFC" w:rsidP="00C32DF8">
      <w:pPr>
        <w:pStyle w:val="af"/>
        <w:spacing w:after="0"/>
        <w:ind w:firstLine="709"/>
        <w:contextualSpacing/>
        <w:rPr>
          <w:color w:val="000000"/>
          <w:szCs w:val="24"/>
        </w:rPr>
      </w:pPr>
      <w:r w:rsidRPr="00A90F88">
        <w:rPr>
          <w:color w:val="000000"/>
          <w:szCs w:val="24"/>
        </w:rPr>
        <w:t>4.</w:t>
      </w:r>
      <w:r w:rsidR="00B31EF6" w:rsidRPr="00A90F88">
        <w:rPr>
          <w:color w:val="000000"/>
          <w:szCs w:val="24"/>
          <w:lang w:val="ru-RU"/>
        </w:rPr>
        <w:t>4.11</w:t>
      </w:r>
      <w:r w:rsidRPr="00A90F88">
        <w:rPr>
          <w:color w:val="000000"/>
          <w:szCs w:val="24"/>
        </w:rPr>
        <w:t>. Обязательства по конфиденциальности не распространяются на общедоступную информацию, также информацию, кото</w:t>
      </w:r>
      <w:r w:rsidR="00B31EF6" w:rsidRPr="00A90F88">
        <w:rPr>
          <w:color w:val="000000"/>
          <w:szCs w:val="24"/>
        </w:rPr>
        <w:t xml:space="preserve">рая станет известна не по вине </w:t>
      </w:r>
      <w:r w:rsidR="00B31EF6" w:rsidRPr="00A90F88">
        <w:rPr>
          <w:color w:val="000000"/>
          <w:szCs w:val="24"/>
          <w:lang w:val="ru-RU"/>
        </w:rPr>
        <w:t>Государственного з</w:t>
      </w:r>
      <w:r w:rsidR="00B31EF6" w:rsidRPr="00A90F88">
        <w:rPr>
          <w:color w:val="000000"/>
          <w:szCs w:val="24"/>
        </w:rPr>
        <w:t>заказчика</w:t>
      </w:r>
      <w:r w:rsidRPr="00A90F88">
        <w:rPr>
          <w:color w:val="000000"/>
          <w:szCs w:val="24"/>
        </w:rPr>
        <w:t xml:space="preserve"> и Исполнителя.</w:t>
      </w:r>
    </w:p>
    <w:p w14:paraId="4B44ED8F" w14:textId="7CD13CE7" w:rsidR="00010CFC" w:rsidRPr="00A90F88" w:rsidRDefault="00010CFC" w:rsidP="00C32DF8">
      <w:pPr>
        <w:pStyle w:val="af"/>
        <w:spacing w:after="0"/>
        <w:ind w:firstLine="709"/>
        <w:contextualSpacing/>
        <w:rPr>
          <w:color w:val="000000"/>
          <w:szCs w:val="24"/>
        </w:rPr>
      </w:pPr>
      <w:r w:rsidRPr="00A90F88">
        <w:rPr>
          <w:color w:val="000000"/>
          <w:szCs w:val="24"/>
        </w:rPr>
        <w:t>4.</w:t>
      </w:r>
      <w:r w:rsidR="00B31EF6" w:rsidRPr="00A90F88">
        <w:rPr>
          <w:color w:val="000000"/>
          <w:szCs w:val="24"/>
          <w:lang w:val="ru-RU"/>
        </w:rPr>
        <w:t>4.12</w:t>
      </w:r>
      <w:r w:rsidRPr="00A90F88">
        <w:rPr>
          <w:color w:val="000000"/>
          <w:szCs w:val="24"/>
        </w:rPr>
        <w:t>. Предоставление копии отчета об оценке объект</w:t>
      </w:r>
      <w:r w:rsidR="00592987" w:rsidRPr="00A90F88">
        <w:rPr>
          <w:color w:val="000000"/>
          <w:szCs w:val="24"/>
          <w:lang w:val="ru-RU"/>
        </w:rPr>
        <w:t>а</w:t>
      </w:r>
      <w:r w:rsidRPr="00A90F88">
        <w:rPr>
          <w:color w:val="000000"/>
          <w:szCs w:val="24"/>
        </w:rPr>
        <w:t xml:space="preserve"> оценки третьей стороне без согласия </w:t>
      </w:r>
      <w:r w:rsidRPr="00A90F88">
        <w:rPr>
          <w:color w:val="000000"/>
          <w:szCs w:val="24"/>
          <w:lang w:val="ru-RU"/>
        </w:rPr>
        <w:t>С</w:t>
      </w:r>
      <w:proofErr w:type="spellStart"/>
      <w:r w:rsidRPr="00A90F88">
        <w:rPr>
          <w:color w:val="000000"/>
          <w:szCs w:val="24"/>
        </w:rPr>
        <w:t>торон</w:t>
      </w:r>
      <w:proofErr w:type="spellEnd"/>
      <w:r w:rsidRPr="00A90F88">
        <w:rPr>
          <w:color w:val="000000"/>
          <w:szCs w:val="24"/>
        </w:rPr>
        <w:t xml:space="preserve"> по Контракту не допускается, за исключением случаев, предусмотренных Федеральным законом </w:t>
      </w:r>
      <w:r w:rsidRPr="00A90F88">
        <w:rPr>
          <w:szCs w:val="24"/>
        </w:rPr>
        <w:t>от 29.07.1998 № 135-ФЗ.</w:t>
      </w:r>
    </w:p>
    <w:p w14:paraId="2E5A66A2" w14:textId="1570D0D7" w:rsidR="00010CFC" w:rsidRPr="008746EB" w:rsidRDefault="00010CFC" w:rsidP="00C32DF8">
      <w:pPr>
        <w:pStyle w:val="af"/>
        <w:spacing w:after="0"/>
        <w:ind w:firstLine="709"/>
        <w:contextualSpacing/>
        <w:rPr>
          <w:lang w:val="ru-RU"/>
        </w:rPr>
      </w:pPr>
      <w:r w:rsidRPr="00A90F88">
        <w:rPr>
          <w:color w:val="000000"/>
          <w:szCs w:val="24"/>
        </w:rPr>
        <w:t>4.</w:t>
      </w:r>
      <w:r w:rsidR="00A94C18" w:rsidRPr="00A90F88">
        <w:rPr>
          <w:color w:val="000000"/>
          <w:szCs w:val="24"/>
          <w:lang w:val="ru-RU"/>
        </w:rPr>
        <w:t>4.13</w:t>
      </w:r>
      <w:r w:rsidR="00B31EF6" w:rsidRPr="00A90F88">
        <w:rPr>
          <w:color w:val="000000"/>
          <w:szCs w:val="24"/>
        </w:rPr>
        <w:t xml:space="preserve">. </w:t>
      </w:r>
      <w:r w:rsidR="00B31EF6" w:rsidRPr="00D5067E">
        <w:rPr>
          <w:szCs w:val="24"/>
        </w:rPr>
        <w:t xml:space="preserve">Адрес </w:t>
      </w:r>
      <w:r w:rsidR="00B31EF6" w:rsidRPr="00D5067E">
        <w:rPr>
          <w:szCs w:val="24"/>
          <w:lang w:val="ru-RU"/>
        </w:rPr>
        <w:t>Государственного з</w:t>
      </w:r>
      <w:proofErr w:type="spellStart"/>
      <w:r w:rsidRPr="00D5067E">
        <w:rPr>
          <w:szCs w:val="24"/>
        </w:rPr>
        <w:t>аказчика</w:t>
      </w:r>
      <w:proofErr w:type="spellEnd"/>
      <w:r w:rsidRPr="00D5067E">
        <w:rPr>
          <w:szCs w:val="24"/>
        </w:rPr>
        <w:t xml:space="preserve"> для предоставления Исполнителем отчетов об оценке объектов оценки по результатам оказания услуг: </w:t>
      </w:r>
      <w:r w:rsidR="00D5067E" w:rsidRPr="00D5067E">
        <w:rPr>
          <w:lang w:val="ru-RU"/>
        </w:rPr>
        <w:t xml:space="preserve">344064, г. Ростов-на-Дону, ул. Тоннельная, </w:t>
      </w:r>
      <w:r w:rsidR="00D5067E" w:rsidRPr="008746EB">
        <w:rPr>
          <w:lang w:val="ru-RU"/>
        </w:rPr>
        <w:t>4а</w:t>
      </w:r>
      <w:r w:rsidR="00B31EF6" w:rsidRPr="008746EB">
        <w:rPr>
          <w:lang w:val="ru-RU"/>
        </w:rPr>
        <w:t>.</w:t>
      </w:r>
    </w:p>
    <w:p w14:paraId="3E02185D" w14:textId="77777777" w:rsidR="00E76ECB" w:rsidRPr="008746EB" w:rsidRDefault="00E76ECB" w:rsidP="00C32DF8">
      <w:pPr>
        <w:pStyle w:val="af"/>
        <w:spacing w:after="0"/>
        <w:contextualSpacing/>
        <w:rPr>
          <w:rFonts w:eastAsia="Calibri"/>
          <w:szCs w:val="24"/>
          <w:lang w:val="ru-RU" w:eastAsia="en-US"/>
        </w:rPr>
      </w:pPr>
    </w:p>
    <w:p w14:paraId="08625271" w14:textId="527911D7" w:rsidR="009421EF" w:rsidRPr="008746EB" w:rsidRDefault="009421EF" w:rsidP="00C32DF8">
      <w:pPr>
        <w:widowControl w:val="0"/>
        <w:autoSpaceDE w:val="0"/>
        <w:autoSpaceDN w:val="0"/>
        <w:adjustRightInd w:val="0"/>
        <w:contextualSpacing/>
        <w:jc w:val="center"/>
        <w:rPr>
          <w:b/>
        </w:rPr>
      </w:pPr>
      <w:r w:rsidRPr="008746EB">
        <w:rPr>
          <w:b/>
        </w:rPr>
        <w:t>5.СРОКИ И ПОРЯДОК ОКАЗАНИЯ УСЛУГ</w:t>
      </w:r>
    </w:p>
    <w:p w14:paraId="34514CDB" w14:textId="6967B592" w:rsidR="009421EF" w:rsidRPr="00C32DF8" w:rsidRDefault="009421EF" w:rsidP="00C32DF8">
      <w:pPr>
        <w:pStyle w:val="19"/>
        <w:tabs>
          <w:tab w:val="left" w:pos="567"/>
          <w:tab w:val="left" w:pos="720"/>
        </w:tabs>
        <w:suppressAutoHyphens/>
        <w:spacing w:before="0"/>
        <w:ind w:firstLine="709"/>
        <w:contextualSpacing/>
        <w:rPr>
          <w:rFonts w:ascii="Times New Roman" w:hAnsi="Times New Roman"/>
          <w:color w:val="000000" w:themeColor="text1"/>
          <w:sz w:val="24"/>
          <w:szCs w:val="24"/>
          <w:lang w:val="ru-RU"/>
        </w:rPr>
      </w:pPr>
      <w:r w:rsidRPr="008746EB">
        <w:rPr>
          <w:rFonts w:ascii="Times New Roman" w:hAnsi="Times New Roman"/>
          <w:sz w:val="24"/>
          <w:szCs w:val="24"/>
          <w:lang w:val="ru-RU"/>
        </w:rPr>
        <w:t>5.1.</w:t>
      </w:r>
      <w:r w:rsidRPr="008746EB">
        <w:rPr>
          <w:rFonts w:ascii="Times New Roman" w:hAnsi="Times New Roman"/>
          <w:sz w:val="24"/>
          <w:szCs w:val="24"/>
          <w:lang w:val="ru-RU"/>
        </w:rPr>
        <w:tab/>
      </w:r>
      <w:r w:rsidRPr="00C32DF8">
        <w:rPr>
          <w:rFonts w:ascii="Times New Roman" w:hAnsi="Times New Roman"/>
          <w:color w:val="000000" w:themeColor="text1"/>
          <w:sz w:val="24"/>
          <w:szCs w:val="24"/>
          <w:lang w:val="ru-RU"/>
        </w:rPr>
        <w:t xml:space="preserve">Услуги оказываются по адресу </w:t>
      </w:r>
      <w:r w:rsidR="003169DD" w:rsidRPr="00C32DF8">
        <w:rPr>
          <w:rFonts w:ascii="Times New Roman" w:hAnsi="Times New Roman"/>
          <w:color w:val="000000" w:themeColor="text1"/>
          <w:sz w:val="24"/>
          <w:szCs w:val="24"/>
          <w:lang w:val="ru-RU"/>
        </w:rPr>
        <w:t>Государственного заказчика:</w:t>
      </w:r>
      <w:r w:rsidR="003169DD" w:rsidRPr="00C32DF8">
        <w:rPr>
          <w:rFonts w:ascii="Times New Roman" w:hAnsi="Times New Roman"/>
          <w:b/>
          <w:sz w:val="24"/>
          <w:szCs w:val="24"/>
          <w:lang w:val="ru-RU"/>
        </w:rPr>
        <w:t xml:space="preserve"> </w:t>
      </w:r>
      <w:r w:rsidR="00B91877">
        <w:rPr>
          <w:rFonts w:ascii="Times New Roman" w:hAnsi="Times New Roman"/>
          <w:b/>
          <w:color w:val="000000" w:themeColor="text1"/>
          <w:sz w:val="24"/>
          <w:szCs w:val="24"/>
          <w:lang w:val="ru-RU"/>
        </w:rPr>
        <w:t>ФКЛПУ</w:t>
      </w:r>
      <w:r w:rsidR="003169DD" w:rsidRPr="00C32DF8">
        <w:rPr>
          <w:rFonts w:ascii="Times New Roman" w:hAnsi="Times New Roman"/>
          <w:b/>
          <w:color w:val="000000" w:themeColor="text1"/>
          <w:sz w:val="24"/>
          <w:szCs w:val="24"/>
          <w:lang w:val="ru-RU"/>
        </w:rPr>
        <w:t xml:space="preserve"> </w:t>
      </w:r>
      <w:r w:rsidR="00B91877">
        <w:rPr>
          <w:rFonts w:ascii="Times New Roman" w:hAnsi="Times New Roman"/>
          <w:b/>
          <w:color w:val="000000" w:themeColor="text1"/>
          <w:sz w:val="24"/>
          <w:szCs w:val="24"/>
          <w:lang w:val="ru-RU"/>
        </w:rPr>
        <w:t>МОТБ-19</w:t>
      </w:r>
      <w:r w:rsidR="003169DD" w:rsidRPr="00C32DF8">
        <w:rPr>
          <w:rFonts w:ascii="Times New Roman" w:hAnsi="Times New Roman"/>
          <w:b/>
          <w:color w:val="000000" w:themeColor="text1"/>
          <w:sz w:val="24"/>
          <w:szCs w:val="24"/>
          <w:lang w:val="ru-RU"/>
        </w:rPr>
        <w:t xml:space="preserve"> </w:t>
      </w:r>
      <w:r w:rsidR="00B91877">
        <w:rPr>
          <w:rFonts w:ascii="Times New Roman" w:hAnsi="Times New Roman"/>
          <w:b/>
          <w:color w:val="000000" w:themeColor="text1"/>
          <w:sz w:val="24"/>
          <w:szCs w:val="24"/>
          <w:lang w:val="ru-RU"/>
        </w:rPr>
        <w:t>Г</w:t>
      </w:r>
      <w:r w:rsidR="003169DD" w:rsidRPr="00C32DF8">
        <w:rPr>
          <w:rFonts w:ascii="Times New Roman" w:hAnsi="Times New Roman"/>
          <w:b/>
          <w:color w:val="000000" w:themeColor="text1"/>
          <w:sz w:val="24"/>
          <w:szCs w:val="24"/>
          <w:lang w:val="ru-RU"/>
        </w:rPr>
        <w:t>У</w:t>
      </w:r>
      <w:r w:rsidR="00B91877">
        <w:rPr>
          <w:rFonts w:ascii="Times New Roman" w:hAnsi="Times New Roman"/>
          <w:b/>
          <w:color w:val="000000" w:themeColor="text1"/>
          <w:sz w:val="24"/>
          <w:szCs w:val="24"/>
          <w:lang w:val="ru-RU"/>
        </w:rPr>
        <w:t>ФСИН России по Ростовской обла</w:t>
      </w:r>
      <w:r w:rsidR="001B369B">
        <w:rPr>
          <w:rFonts w:ascii="Times New Roman" w:hAnsi="Times New Roman"/>
          <w:b/>
          <w:color w:val="000000" w:themeColor="text1"/>
          <w:sz w:val="24"/>
          <w:szCs w:val="24"/>
          <w:lang w:val="ru-RU"/>
        </w:rPr>
        <w:t>с</w:t>
      </w:r>
      <w:r w:rsidR="00B91877">
        <w:rPr>
          <w:rFonts w:ascii="Times New Roman" w:hAnsi="Times New Roman"/>
          <w:b/>
          <w:color w:val="000000" w:themeColor="text1"/>
          <w:sz w:val="24"/>
          <w:szCs w:val="24"/>
          <w:lang w:val="ru-RU"/>
        </w:rPr>
        <w:t>ти</w:t>
      </w:r>
      <w:r w:rsidR="003169DD" w:rsidRPr="00C32DF8">
        <w:rPr>
          <w:rFonts w:ascii="Times New Roman" w:hAnsi="Times New Roman"/>
          <w:b/>
          <w:color w:val="000000" w:themeColor="text1"/>
          <w:sz w:val="24"/>
          <w:szCs w:val="24"/>
          <w:lang w:val="ru-RU"/>
        </w:rPr>
        <w:t xml:space="preserve">, </w:t>
      </w:r>
      <w:r w:rsidR="00D5067E" w:rsidRPr="00D5067E">
        <w:rPr>
          <w:rFonts w:ascii="Times New Roman" w:hAnsi="Times New Roman"/>
          <w:b/>
          <w:color w:val="000000" w:themeColor="text1"/>
          <w:sz w:val="24"/>
          <w:szCs w:val="24"/>
          <w:lang w:val="ru-RU"/>
        </w:rPr>
        <w:t>344064, г. Ростов-на-Дону, ул. Тоннельная, 4а</w:t>
      </w:r>
      <w:r w:rsidR="003169DD" w:rsidRPr="00C32DF8">
        <w:rPr>
          <w:rFonts w:ascii="Times New Roman" w:hAnsi="Times New Roman"/>
          <w:color w:val="000000" w:themeColor="text1"/>
          <w:sz w:val="24"/>
          <w:szCs w:val="24"/>
          <w:lang w:val="ru-RU"/>
        </w:rPr>
        <w:t xml:space="preserve">. </w:t>
      </w:r>
      <w:r w:rsidR="001A0B5A" w:rsidRPr="009C044B">
        <w:rPr>
          <w:rFonts w:ascii="Times New Roman" w:hAnsi="Times New Roman"/>
          <w:b/>
          <w:color w:val="000000" w:themeColor="text1"/>
          <w:sz w:val="24"/>
          <w:szCs w:val="24"/>
          <w:lang w:val="ru-RU"/>
        </w:rPr>
        <w:t xml:space="preserve">Оказание услуг осуществляется </w:t>
      </w:r>
      <w:r w:rsidRPr="009C044B">
        <w:rPr>
          <w:rFonts w:ascii="Times New Roman" w:hAnsi="Times New Roman"/>
          <w:b/>
          <w:color w:val="000000" w:themeColor="text1"/>
          <w:sz w:val="24"/>
          <w:szCs w:val="24"/>
          <w:lang w:val="ru-RU"/>
        </w:rPr>
        <w:t>в течении</w:t>
      </w:r>
      <w:r w:rsidR="001A0B5A" w:rsidRPr="009C044B">
        <w:rPr>
          <w:rFonts w:ascii="Times New Roman" w:hAnsi="Times New Roman"/>
          <w:b/>
          <w:color w:val="000000" w:themeColor="text1"/>
          <w:sz w:val="24"/>
          <w:szCs w:val="24"/>
          <w:lang w:val="ru-RU"/>
        </w:rPr>
        <w:t xml:space="preserve"> </w:t>
      </w:r>
      <w:r w:rsidR="00E76ECB" w:rsidRPr="009C044B">
        <w:rPr>
          <w:rFonts w:ascii="Times New Roman" w:hAnsi="Times New Roman"/>
          <w:b/>
          <w:color w:val="000000" w:themeColor="text1"/>
          <w:sz w:val="24"/>
          <w:szCs w:val="24"/>
          <w:lang w:val="ru-RU"/>
        </w:rPr>
        <w:t>7</w:t>
      </w:r>
      <w:r w:rsidRPr="009C044B">
        <w:rPr>
          <w:rFonts w:ascii="Times New Roman" w:hAnsi="Times New Roman"/>
          <w:b/>
          <w:color w:val="000000" w:themeColor="text1"/>
          <w:sz w:val="24"/>
          <w:szCs w:val="24"/>
          <w:lang w:val="ru-RU"/>
        </w:rPr>
        <w:t xml:space="preserve"> (</w:t>
      </w:r>
      <w:r w:rsidR="00E76ECB" w:rsidRPr="009C044B">
        <w:rPr>
          <w:rFonts w:ascii="Times New Roman" w:hAnsi="Times New Roman"/>
          <w:b/>
          <w:color w:val="000000" w:themeColor="text1"/>
          <w:sz w:val="24"/>
          <w:szCs w:val="24"/>
          <w:lang w:val="ru-RU"/>
        </w:rPr>
        <w:t>семи</w:t>
      </w:r>
      <w:r w:rsidRPr="009C044B">
        <w:rPr>
          <w:rFonts w:ascii="Times New Roman" w:hAnsi="Times New Roman"/>
          <w:b/>
          <w:color w:val="000000" w:themeColor="text1"/>
          <w:sz w:val="24"/>
          <w:szCs w:val="24"/>
          <w:lang w:val="ru-RU"/>
        </w:rPr>
        <w:t xml:space="preserve">) </w:t>
      </w:r>
      <w:r w:rsidR="00E76ECB" w:rsidRPr="009C044B">
        <w:rPr>
          <w:rFonts w:ascii="Times New Roman" w:hAnsi="Times New Roman"/>
          <w:b/>
          <w:color w:val="000000" w:themeColor="text1"/>
          <w:sz w:val="24"/>
          <w:szCs w:val="24"/>
          <w:lang w:val="ru-RU"/>
        </w:rPr>
        <w:t>рабочих</w:t>
      </w:r>
      <w:r w:rsidRPr="009C044B">
        <w:rPr>
          <w:rFonts w:ascii="Times New Roman" w:hAnsi="Times New Roman"/>
          <w:b/>
          <w:color w:val="000000" w:themeColor="text1"/>
          <w:sz w:val="24"/>
          <w:szCs w:val="24"/>
          <w:lang w:val="ru-RU"/>
        </w:rPr>
        <w:t xml:space="preserve"> дней с </w:t>
      </w:r>
      <w:r w:rsidR="001A0B5A" w:rsidRPr="009C044B">
        <w:rPr>
          <w:rFonts w:ascii="Times New Roman" w:hAnsi="Times New Roman"/>
          <w:b/>
          <w:color w:val="000000" w:themeColor="text1"/>
          <w:sz w:val="24"/>
          <w:szCs w:val="24"/>
          <w:lang w:val="ru-RU"/>
        </w:rPr>
        <w:t>момента письменной заявке</w:t>
      </w:r>
      <w:r w:rsidR="001A0B5A" w:rsidRPr="00C32DF8">
        <w:rPr>
          <w:rFonts w:ascii="Times New Roman" w:hAnsi="Times New Roman"/>
          <w:color w:val="000000" w:themeColor="text1"/>
          <w:sz w:val="24"/>
          <w:szCs w:val="24"/>
          <w:lang w:val="ru-RU"/>
        </w:rPr>
        <w:t xml:space="preserve"> Государственного заказчика</w:t>
      </w:r>
      <w:r w:rsidRPr="00C32DF8">
        <w:rPr>
          <w:rFonts w:ascii="Times New Roman" w:hAnsi="Times New Roman"/>
          <w:color w:val="000000" w:themeColor="text1"/>
          <w:sz w:val="24"/>
          <w:szCs w:val="24"/>
          <w:lang w:val="ru-RU"/>
        </w:rPr>
        <w:t>.</w:t>
      </w:r>
      <w:r w:rsidR="001A0B5A" w:rsidRPr="00C32DF8">
        <w:rPr>
          <w:rFonts w:ascii="Times New Roman" w:hAnsi="Times New Roman"/>
          <w:color w:val="000000" w:themeColor="text1"/>
          <w:sz w:val="24"/>
          <w:szCs w:val="24"/>
          <w:lang w:val="ru-RU"/>
        </w:rPr>
        <w:t xml:space="preserve"> </w:t>
      </w:r>
      <w:r w:rsidR="00A345D7">
        <w:rPr>
          <w:rFonts w:ascii="Times New Roman" w:hAnsi="Times New Roman"/>
          <w:color w:val="000000" w:themeColor="text1"/>
          <w:sz w:val="24"/>
          <w:szCs w:val="24"/>
          <w:lang w:val="ru-RU"/>
        </w:rPr>
        <w:t>Срок действия Контракта</w:t>
      </w:r>
      <w:r w:rsidR="001A0B5A" w:rsidRPr="00C32DF8">
        <w:rPr>
          <w:rFonts w:ascii="Times New Roman" w:hAnsi="Times New Roman"/>
          <w:color w:val="000000" w:themeColor="text1"/>
          <w:sz w:val="24"/>
          <w:szCs w:val="24"/>
          <w:lang w:val="ru-RU"/>
        </w:rPr>
        <w:t xml:space="preserve"> </w:t>
      </w:r>
      <w:r w:rsidR="001A0B5A" w:rsidRPr="00836E0C">
        <w:rPr>
          <w:rFonts w:ascii="Times New Roman" w:hAnsi="Times New Roman"/>
          <w:b/>
          <w:color w:val="000000" w:themeColor="text1"/>
          <w:sz w:val="24"/>
          <w:szCs w:val="24"/>
          <w:lang w:val="ru-RU"/>
        </w:rPr>
        <w:t xml:space="preserve">до </w:t>
      </w:r>
      <w:r w:rsidR="00A345D7" w:rsidRPr="00836E0C">
        <w:rPr>
          <w:rFonts w:ascii="Times New Roman" w:hAnsi="Times New Roman"/>
          <w:b/>
          <w:color w:val="000000" w:themeColor="text1"/>
          <w:sz w:val="24"/>
          <w:szCs w:val="24"/>
          <w:lang w:val="ru-RU"/>
        </w:rPr>
        <w:t>20</w:t>
      </w:r>
      <w:r w:rsidR="001A0B5A" w:rsidRPr="00836E0C">
        <w:rPr>
          <w:rFonts w:ascii="Times New Roman" w:hAnsi="Times New Roman"/>
          <w:b/>
          <w:color w:val="000000" w:themeColor="text1"/>
          <w:sz w:val="24"/>
          <w:szCs w:val="24"/>
          <w:lang w:val="ru-RU"/>
        </w:rPr>
        <w:t>.12.202</w:t>
      </w:r>
      <w:r w:rsidR="00836E0C" w:rsidRPr="00836E0C">
        <w:rPr>
          <w:rFonts w:ascii="Times New Roman" w:hAnsi="Times New Roman"/>
          <w:b/>
          <w:color w:val="000000" w:themeColor="text1"/>
          <w:sz w:val="24"/>
          <w:szCs w:val="24"/>
          <w:lang w:val="ru-RU"/>
        </w:rPr>
        <w:t>6</w:t>
      </w:r>
      <w:r w:rsidR="001A0B5A" w:rsidRPr="00C32DF8">
        <w:rPr>
          <w:rFonts w:ascii="Times New Roman" w:hAnsi="Times New Roman"/>
          <w:color w:val="000000" w:themeColor="text1"/>
          <w:sz w:val="24"/>
          <w:szCs w:val="24"/>
          <w:lang w:val="ru-RU"/>
        </w:rPr>
        <w:t xml:space="preserve"> года.</w:t>
      </w:r>
    </w:p>
    <w:p w14:paraId="1D6CAD92" w14:textId="6199D57C" w:rsidR="00D507F6" w:rsidRPr="00A345D7" w:rsidRDefault="001A0B5A" w:rsidP="00A345D7">
      <w:pPr>
        <w:pStyle w:val="19"/>
        <w:tabs>
          <w:tab w:val="left" w:pos="567"/>
          <w:tab w:val="left" w:pos="720"/>
        </w:tabs>
        <w:suppressAutoHyphens/>
        <w:spacing w:before="0"/>
        <w:ind w:firstLine="567"/>
        <w:contextualSpacing/>
        <w:rPr>
          <w:rFonts w:ascii="Times New Roman" w:hAnsi="Times New Roman"/>
          <w:sz w:val="24"/>
          <w:szCs w:val="24"/>
          <w:lang w:val="ru-RU"/>
        </w:rPr>
      </w:pPr>
      <w:r w:rsidRPr="00C32DF8">
        <w:rPr>
          <w:rFonts w:ascii="Times New Roman" w:hAnsi="Times New Roman"/>
          <w:sz w:val="24"/>
          <w:szCs w:val="24"/>
          <w:lang w:val="ru-RU"/>
        </w:rPr>
        <w:t>5</w:t>
      </w:r>
      <w:r w:rsidR="009421EF" w:rsidRPr="00C32DF8">
        <w:rPr>
          <w:rFonts w:ascii="Times New Roman" w:hAnsi="Times New Roman"/>
          <w:sz w:val="24"/>
          <w:szCs w:val="24"/>
          <w:lang w:val="ru-RU"/>
        </w:rPr>
        <w:t>.2. Обязательства Исполнителя по оказанию услуг считаются исполненными</w:t>
      </w:r>
      <w:r w:rsidR="00D507F6" w:rsidRPr="00A90F88">
        <w:rPr>
          <w:rFonts w:ascii="Times New Roman" w:hAnsi="Times New Roman"/>
          <w:sz w:val="24"/>
          <w:szCs w:val="24"/>
          <w:lang w:val="ru-RU"/>
        </w:rPr>
        <w:t xml:space="preserve"> </w:t>
      </w:r>
      <w:r w:rsidR="009421EF" w:rsidRPr="00A90F88">
        <w:rPr>
          <w:rFonts w:ascii="Times New Roman" w:hAnsi="Times New Roman"/>
          <w:sz w:val="24"/>
          <w:szCs w:val="24"/>
          <w:lang w:val="ru-RU"/>
        </w:rPr>
        <w:t xml:space="preserve">с момента подписания </w:t>
      </w:r>
      <w:r w:rsidR="009421EF" w:rsidRPr="00A90F88">
        <w:rPr>
          <w:rFonts w:ascii="Times New Roman" w:hAnsi="Times New Roman"/>
          <w:color w:val="000000" w:themeColor="text1"/>
          <w:sz w:val="24"/>
          <w:szCs w:val="24"/>
          <w:lang w:val="ru-RU"/>
        </w:rPr>
        <w:t>Государственным</w:t>
      </w:r>
      <w:r w:rsidR="009421EF" w:rsidRPr="00A90F88">
        <w:rPr>
          <w:rFonts w:ascii="Times New Roman" w:hAnsi="Times New Roman"/>
          <w:sz w:val="24"/>
          <w:szCs w:val="24"/>
          <w:lang w:val="ru-RU"/>
        </w:rPr>
        <w:t xml:space="preserve"> Заказчиком Акта приемки оказанных услуг</w:t>
      </w:r>
      <w:r w:rsidR="00C32DF8">
        <w:rPr>
          <w:rFonts w:ascii="Times New Roman" w:hAnsi="Times New Roman"/>
          <w:sz w:val="24"/>
          <w:szCs w:val="24"/>
          <w:lang w:val="ru-RU"/>
        </w:rPr>
        <w:t xml:space="preserve"> (Приложение №2</w:t>
      </w:r>
      <w:r w:rsidRPr="00A90F88">
        <w:rPr>
          <w:rFonts w:ascii="Times New Roman" w:hAnsi="Times New Roman"/>
          <w:sz w:val="24"/>
          <w:szCs w:val="24"/>
          <w:lang w:val="ru-RU"/>
        </w:rPr>
        <w:t>)</w:t>
      </w:r>
      <w:r w:rsidR="009421EF" w:rsidRPr="00A90F88">
        <w:rPr>
          <w:rFonts w:ascii="Times New Roman" w:hAnsi="Times New Roman"/>
          <w:sz w:val="24"/>
          <w:szCs w:val="24"/>
          <w:lang w:val="ru-RU"/>
        </w:rPr>
        <w:t xml:space="preserve">. </w:t>
      </w:r>
    </w:p>
    <w:p w14:paraId="4B6D4E1B" w14:textId="3F9801E5" w:rsidR="009421EF" w:rsidRPr="00A90F88" w:rsidRDefault="001A0B5A" w:rsidP="00C32DF8">
      <w:pPr>
        <w:pStyle w:val="19"/>
        <w:tabs>
          <w:tab w:val="left" w:pos="567"/>
          <w:tab w:val="left" w:pos="720"/>
        </w:tabs>
        <w:suppressAutoHyphens/>
        <w:spacing w:before="0"/>
        <w:ind w:firstLine="567"/>
        <w:contextualSpacing/>
        <w:rPr>
          <w:rFonts w:ascii="Times New Roman" w:hAnsi="Times New Roman"/>
          <w:sz w:val="24"/>
          <w:szCs w:val="24"/>
          <w:lang w:val="ru-RU"/>
        </w:rPr>
      </w:pPr>
      <w:r w:rsidRPr="00A90F88">
        <w:rPr>
          <w:rFonts w:ascii="Times New Roman" w:hAnsi="Times New Roman"/>
          <w:sz w:val="24"/>
          <w:szCs w:val="24"/>
          <w:lang w:val="ru-RU"/>
        </w:rPr>
        <w:t>5</w:t>
      </w:r>
      <w:r w:rsidR="009421EF" w:rsidRPr="00A90F88">
        <w:rPr>
          <w:rFonts w:ascii="Times New Roman" w:hAnsi="Times New Roman"/>
          <w:sz w:val="24"/>
          <w:szCs w:val="24"/>
          <w:lang w:val="ru-RU"/>
        </w:rPr>
        <w:t>.</w:t>
      </w:r>
      <w:r w:rsidR="00A345D7">
        <w:rPr>
          <w:rFonts w:ascii="Times New Roman" w:hAnsi="Times New Roman"/>
          <w:sz w:val="24"/>
          <w:szCs w:val="24"/>
          <w:lang w:val="ru-RU"/>
        </w:rPr>
        <w:t>3</w:t>
      </w:r>
      <w:r w:rsidR="009421EF" w:rsidRPr="00A90F88">
        <w:rPr>
          <w:rFonts w:ascii="Times New Roman" w:hAnsi="Times New Roman"/>
          <w:sz w:val="24"/>
          <w:szCs w:val="24"/>
          <w:lang w:val="ru-RU"/>
        </w:rPr>
        <w:t xml:space="preserve">. В случае мотивированного отказа Государственного Заказчика от приемки услуг, «Стороны» составляют двусторонний акт с указанием сроков устранения замечаний. </w:t>
      </w:r>
      <w:r w:rsidR="009421EF" w:rsidRPr="00C46E48">
        <w:rPr>
          <w:rFonts w:ascii="Times New Roman" w:hAnsi="Times New Roman"/>
          <w:sz w:val="24"/>
          <w:szCs w:val="24"/>
          <w:lang w:val="ru-RU"/>
        </w:rPr>
        <w:t xml:space="preserve">Доработки по мотивированному отказу </w:t>
      </w:r>
      <w:r w:rsidR="009421EF" w:rsidRPr="00C46E48">
        <w:rPr>
          <w:rFonts w:ascii="Times New Roman" w:hAnsi="Times New Roman"/>
          <w:color w:val="000000" w:themeColor="text1"/>
          <w:sz w:val="24"/>
          <w:szCs w:val="24"/>
          <w:lang w:val="ru-RU"/>
        </w:rPr>
        <w:t>Государственного</w:t>
      </w:r>
      <w:r w:rsidR="009421EF" w:rsidRPr="00C46E48">
        <w:rPr>
          <w:rFonts w:ascii="Times New Roman" w:hAnsi="Times New Roman"/>
          <w:sz w:val="24"/>
          <w:szCs w:val="24"/>
          <w:lang w:val="ru-RU"/>
        </w:rPr>
        <w:t xml:space="preserve"> Заказчика производятся Исполнителем за свой счет. Повторное предъявление и повторная приемка услуг после проведения доработок </w:t>
      </w:r>
      <w:proofErr w:type="gramStart"/>
      <w:r w:rsidR="009421EF" w:rsidRPr="00C46E48">
        <w:rPr>
          <w:rFonts w:ascii="Times New Roman" w:hAnsi="Times New Roman"/>
          <w:sz w:val="24"/>
          <w:szCs w:val="24"/>
          <w:lang w:val="ru-RU"/>
        </w:rPr>
        <w:t>осуществляется</w:t>
      </w:r>
      <w:proofErr w:type="gramEnd"/>
      <w:r w:rsidR="009421EF" w:rsidRPr="00C46E48">
        <w:rPr>
          <w:rFonts w:ascii="Times New Roman" w:hAnsi="Times New Roman"/>
          <w:sz w:val="24"/>
          <w:szCs w:val="24"/>
          <w:lang w:val="ru-RU"/>
        </w:rPr>
        <w:t xml:space="preserve"> в порядке, установленном для первоначальной приемки услуг.</w:t>
      </w:r>
    </w:p>
    <w:p w14:paraId="3B5A34FB" w14:textId="018AAFCB" w:rsidR="009421EF" w:rsidRPr="008746EB" w:rsidRDefault="009421EF" w:rsidP="00C32DF8">
      <w:pPr>
        <w:pStyle w:val="a7"/>
        <w:tabs>
          <w:tab w:val="left" w:pos="720"/>
        </w:tabs>
        <w:ind w:right="51" w:firstLine="567"/>
        <w:contextualSpacing/>
      </w:pPr>
      <w:r w:rsidRPr="00A90F88">
        <w:t xml:space="preserve"> </w:t>
      </w:r>
      <w:r w:rsidR="001A0B5A" w:rsidRPr="00A90F88">
        <w:t>5</w:t>
      </w:r>
      <w:r w:rsidRPr="00A90F88">
        <w:t>.</w:t>
      </w:r>
      <w:r w:rsidR="00A345D7">
        <w:t>4</w:t>
      </w:r>
      <w:r w:rsidRPr="00A90F88">
        <w:t>. Моментом исполнения обязательств</w:t>
      </w:r>
      <w:r w:rsidR="008746EB">
        <w:t xml:space="preserve"> Исполнителя по оказанию услуг </w:t>
      </w:r>
      <w:r w:rsidRPr="00A90F88">
        <w:t xml:space="preserve">по Контракту считается дата подписания без замечаний Государственного заказчика и Исполнителя Акта приемки оказанных </w:t>
      </w:r>
      <w:r w:rsidRPr="008746EB">
        <w:t>услуг.</w:t>
      </w:r>
    </w:p>
    <w:p w14:paraId="0EAF4C7D" w14:textId="14A2C0EC" w:rsidR="009421EF" w:rsidRDefault="009421EF" w:rsidP="00C32DF8">
      <w:pPr>
        <w:pStyle w:val="a7"/>
        <w:tabs>
          <w:tab w:val="left" w:pos="720"/>
          <w:tab w:val="left" w:pos="851"/>
        </w:tabs>
        <w:ind w:right="51" w:firstLine="567"/>
        <w:contextualSpacing/>
        <w:rPr>
          <w:rStyle w:val="affff9"/>
          <w:rFonts w:eastAsia="PMingLiU"/>
        </w:rPr>
      </w:pPr>
      <w:r w:rsidRPr="00A90F88">
        <w:t xml:space="preserve"> </w:t>
      </w:r>
      <w:r w:rsidR="001A0B5A" w:rsidRPr="00A90F88">
        <w:t>5</w:t>
      </w:r>
      <w:r w:rsidRPr="00A90F88">
        <w:t>.</w:t>
      </w:r>
      <w:r w:rsidR="00A345D7">
        <w:t>5</w:t>
      </w:r>
      <w:r w:rsidRPr="00A90F88">
        <w:t>. Право собственности на результаты оказанных услуг, переходят к Государственному заказчику с момента подписания Акта приемки оказанных услуг без замечаний</w:t>
      </w:r>
      <w:r w:rsidRPr="00A90F88">
        <w:rPr>
          <w:rStyle w:val="affff9"/>
          <w:rFonts w:eastAsia="PMingLiU"/>
        </w:rPr>
        <w:t>.</w:t>
      </w:r>
    </w:p>
    <w:p w14:paraId="4AAD85C5" w14:textId="77777777" w:rsidR="00836E0C" w:rsidRPr="00A90F88" w:rsidRDefault="00836E0C" w:rsidP="00C32DF8">
      <w:pPr>
        <w:pStyle w:val="a7"/>
        <w:tabs>
          <w:tab w:val="left" w:pos="720"/>
          <w:tab w:val="left" w:pos="851"/>
        </w:tabs>
        <w:ind w:right="51" w:firstLine="567"/>
        <w:contextualSpacing/>
        <w:rPr>
          <w:rStyle w:val="affff9"/>
          <w:rFonts w:eastAsia="PMingLiU"/>
          <w:i w:val="0"/>
          <w:iCs w:val="0"/>
          <w:u w:val="single"/>
        </w:rPr>
      </w:pPr>
    </w:p>
    <w:p w14:paraId="12F51DC5" w14:textId="77777777" w:rsidR="00D507F6" w:rsidRPr="00A90F88" w:rsidRDefault="00D507F6" w:rsidP="00C32DF8">
      <w:pPr>
        <w:pStyle w:val="a7"/>
        <w:tabs>
          <w:tab w:val="left" w:pos="720"/>
          <w:tab w:val="left" w:pos="851"/>
        </w:tabs>
        <w:ind w:right="51" w:firstLine="567"/>
        <w:contextualSpacing/>
        <w:rPr>
          <w:rStyle w:val="affff9"/>
          <w:rFonts w:eastAsia="PMingLiU"/>
          <w:i w:val="0"/>
          <w:iCs w:val="0"/>
          <w:u w:val="single"/>
        </w:rPr>
      </w:pPr>
    </w:p>
    <w:p w14:paraId="0B439BEC" w14:textId="44460839" w:rsidR="00116E74" w:rsidRPr="00A90F88" w:rsidRDefault="00116E74" w:rsidP="00C32DF8">
      <w:pPr>
        <w:pStyle w:val="af"/>
        <w:numPr>
          <w:ilvl w:val="0"/>
          <w:numId w:val="34"/>
        </w:numPr>
        <w:spacing w:before="60" w:after="60"/>
        <w:contextualSpacing/>
        <w:rPr>
          <w:b/>
          <w:bCs/>
          <w:color w:val="000000"/>
          <w:szCs w:val="24"/>
          <w:lang w:val="ru-RU"/>
        </w:rPr>
      </w:pPr>
      <w:r w:rsidRPr="00A90F88">
        <w:rPr>
          <w:b/>
          <w:bCs/>
          <w:color w:val="000000"/>
          <w:szCs w:val="24"/>
          <w:lang w:val="ru-RU"/>
        </w:rPr>
        <w:lastRenderedPageBreak/>
        <w:t xml:space="preserve">КАЧЕСТВО, ПОРЯДОК И СРОКИ ПРИЕМКИ, </w:t>
      </w:r>
    </w:p>
    <w:p w14:paraId="3669F0F3" w14:textId="03764C44" w:rsidR="00010CFC" w:rsidRPr="00A90F88" w:rsidRDefault="00116E74" w:rsidP="00C32DF8">
      <w:pPr>
        <w:pStyle w:val="af"/>
        <w:spacing w:before="60" w:after="60"/>
        <w:contextualSpacing/>
        <w:rPr>
          <w:b/>
          <w:bCs/>
          <w:color w:val="000000"/>
          <w:lang w:val="ru-RU"/>
        </w:rPr>
      </w:pPr>
      <w:r w:rsidRPr="00A90F88">
        <w:rPr>
          <w:b/>
          <w:bCs/>
          <w:color w:val="000000"/>
          <w:lang w:val="ru-RU"/>
        </w:rPr>
        <w:t xml:space="preserve">            ПОРЯДОК И СРОК ОФОРМЛЕНИЯ РЕЗУЛЬТАТОВ ПРИЕМКИ</w:t>
      </w:r>
    </w:p>
    <w:p w14:paraId="2BEC5299" w14:textId="749204F6" w:rsidR="00116E74" w:rsidRPr="00A90F88" w:rsidRDefault="00116E74" w:rsidP="00C32DF8">
      <w:pPr>
        <w:pStyle w:val="af"/>
        <w:spacing w:after="0"/>
        <w:ind w:firstLine="720"/>
        <w:contextualSpacing/>
        <w:rPr>
          <w:color w:val="000000"/>
          <w:szCs w:val="24"/>
          <w:lang w:val="ru-RU"/>
        </w:rPr>
      </w:pPr>
      <w:r w:rsidRPr="00A90F88">
        <w:rPr>
          <w:color w:val="000000"/>
          <w:szCs w:val="24"/>
          <w:lang w:val="ru-RU"/>
        </w:rPr>
        <w:t>6.1.</w:t>
      </w:r>
      <w:r w:rsidRPr="00A90F88">
        <w:rPr>
          <w:color w:val="000000"/>
          <w:szCs w:val="24"/>
          <w:lang w:val="ru-RU"/>
        </w:rPr>
        <w:tab/>
        <w:t>Качество оказанных Услуг должно соответствовать действующим</w:t>
      </w:r>
      <w:r w:rsidR="00D507F6" w:rsidRPr="00A90F88">
        <w:rPr>
          <w:color w:val="000000"/>
          <w:szCs w:val="24"/>
          <w:lang w:val="ru-RU"/>
        </w:rPr>
        <w:t xml:space="preserve"> </w:t>
      </w:r>
      <w:r w:rsidRPr="00A90F88">
        <w:rPr>
          <w:color w:val="000000"/>
          <w:szCs w:val="24"/>
          <w:lang w:val="ru-RU"/>
        </w:rPr>
        <w:t>в Российской Федерации требованиям к такой услуге, в том числе требованиям нормативных и иных актов Государственного заказчика и условиям Контракта.</w:t>
      </w:r>
    </w:p>
    <w:p w14:paraId="59EA8E7B" w14:textId="1F3378E2" w:rsidR="00116E74" w:rsidRPr="00A90F88" w:rsidRDefault="00116E74" w:rsidP="00C32DF8">
      <w:pPr>
        <w:ind w:firstLine="709"/>
        <w:contextualSpacing/>
        <w:rPr>
          <w:color w:val="000000"/>
        </w:rPr>
      </w:pPr>
      <w:r w:rsidRPr="00A90F88">
        <w:rPr>
          <w:color w:val="000000"/>
        </w:rPr>
        <w:t xml:space="preserve">6.2. </w:t>
      </w:r>
      <w:r w:rsidR="00A345D7" w:rsidRPr="00A90F88">
        <w:rPr>
          <w:rFonts w:eastAsia="PMingLiU"/>
          <w:color w:val="000000"/>
        </w:rPr>
        <w:t>Государственный</w:t>
      </w:r>
      <w:r w:rsidR="00A345D7" w:rsidRPr="00A90F88">
        <w:rPr>
          <w:rFonts w:eastAsia="PMingLiU"/>
        </w:rPr>
        <w:t xml:space="preserve"> Заказчик в течение 2-х дней со дня получения Акта приемки оказанных услуг должен подписать его или направить Исполнителю мотивированный отказ от приемки услуг.</w:t>
      </w:r>
      <w:r w:rsidR="00A345D7">
        <w:t xml:space="preserve"> </w:t>
      </w:r>
      <w:r w:rsidRPr="00A90F88">
        <w:t>Проведение экспертизы является этапом приемки. При привлечении Государственным заказчиком эксперта, экспертной организации к проведению экспертизы результатов, предусмотренных Контрактом, в части их соответствия условиям Контракта, срок приемки результатов оказанн</w:t>
      </w:r>
      <w:r w:rsidR="00D507F6" w:rsidRPr="00A90F88">
        <w:t>ых услуг</w:t>
      </w:r>
      <w:r w:rsidRPr="00A90F88">
        <w:t xml:space="preserve"> может быть увеличен на срок, необходимый для привлечения эксперта, экспертной организации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668F89A" w14:textId="013F4B43" w:rsidR="00116E74" w:rsidRPr="00A90F88" w:rsidRDefault="00116E74" w:rsidP="00C32DF8">
      <w:pPr>
        <w:ind w:firstLine="709"/>
        <w:contextualSpacing/>
      </w:pPr>
      <w:r w:rsidRPr="00A90F88">
        <w:rPr>
          <w:rFonts w:eastAsia="Courier New"/>
        </w:rPr>
        <w:t>6.3.</w:t>
      </w:r>
      <w:r w:rsidRPr="00A90F88">
        <w:t xml:space="preserve"> Услуги, не соответствующие требованиям Контракта, приемке не подлежат и считается не оказанными. При этом Государственный заказчик составляет мотивированный отказ от приемки с указанием недостатков и сроков их устранения, который направляет Исполнителю в течение 5 (пяти) рабочих дней с момента выявления несоответствия оказываемых услуг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приемке, если выявленное несоответствие не препятствует ее приемке и устранено Исполнителем. </w:t>
      </w:r>
    </w:p>
    <w:p w14:paraId="5415DF58" w14:textId="7C8ACFBA" w:rsidR="00116E74" w:rsidRPr="00A90F88" w:rsidRDefault="00116E74" w:rsidP="00C32DF8">
      <w:pPr>
        <w:ind w:firstLine="709"/>
        <w:contextualSpacing/>
        <w:rPr>
          <w:noProof/>
        </w:rPr>
      </w:pPr>
      <w:r w:rsidRPr="00A90F88">
        <w:rPr>
          <w:noProof/>
        </w:rPr>
        <w:t xml:space="preserve">6.4. </w:t>
      </w:r>
      <w:r w:rsidRPr="00A90F88">
        <w:t xml:space="preserve">В случае нарушения условий </w:t>
      </w:r>
      <w:r w:rsidRPr="00A90F88">
        <w:rPr>
          <w:color w:val="000000"/>
        </w:rPr>
        <w:t>Контракта</w:t>
      </w:r>
      <w:r w:rsidRPr="00A90F88">
        <w:t xml:space="preserve"> о сроках и качестве оказанных Услуг Исполнитель обязан возместить Государственному заказчику убытки, причиненные вследствие нарушения сроков оказания Услуг. Требование Государственного заказчика о возмещении убытков, причиненных вследствие нарушения сроков оказанных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66262409" w14:textId="3B77AF82" w:rsidR="00116E74" w:rsidRPr="00A90F88" w:rsidRDefault="00116E74" w:rsidP="00C32DF8">
      <w:pPr>
        <w:ind w:firstLine="708"/>
        <w:contextualSpacing/>
      </w:pPr>
      <w:r w:rsidRPr="00A90F88">
        <w:t>6.5. При приемке результатов оказания услуг Исполнитель передает надлежаще оформленные документы:</w:t>
      </w:r>
    </w:p>
    <w:p w14:paraId="60414AC7" w14:textId="4D262576" w:rsidR="00116E74" w:rsidRPr="00A90F88" w:rsidRDefault="00116E74" w:rsidP="00C32DF8">
      <w:pPr>
        <w:ind w:firstLine="708"/>
        <w:contextualSpacing/>
      </w:pPr>
      <w:r w:rsidRPr="00A90F88">
        <w:t xml:space="preserve">- </w:t>
      </w:r>
      <w:r w:rsidRPr="00A90F88">
        <w:rPr>
          <w:color w:val="000000"/>
        </w:rPr>
        <w:t>отчет об оценке объекта оценки</w:t>
      </w:r>
      <w:r w:rsidRPr="00A90F88">
        <w:t xml:space="preserve">, </w:t>
      </w:r>
      <w:r w:rsidRPr="00A90F88">
        <w:rPr>
          <w:color w:val="000000"/>
        </w:rPr>
        <w:t>подписанным руководителем Исполнителя либо лицом, имеющим право действовать от имени Исполнителя по доверенности, с приложением такой доверенности;</w:t>
      </w:r>
    </w:p>
    <w:p w14:paraId="43DEA882" w14:textId="5F9882F8" w:rsidR="00116E74" w:rsidRPr="00A90F88" w:rsidRDefault="00116E74" w:rsidP="00C32DF8">
      <w:pPr>
        <w:ind w:firstLine="708"/>
        <w:contextualSpacing/>
      </w:pPr>
      <w:r w:rsidRPr="00A90F88">
        <w:t>- акт оказанных услуг, оформленный в 2-х экземплярах</w:t>
      </w:r>
      <w:r w:rsidR="00D507F6" w:rsidRPr="00A90F88">
        <w:t xml:space="preserve"> (по одному для Исполнителя, и Государственного з</w:t>
      </w:r>
      <w:r w:rsidRPr="00A90F88">
        <w:t>аказчика);</w:t>
      </w:r>
    </w:p>
    <w:p w14:paraId="4FF35280" w14:textId="77777777" w:rsidR="00116E74" w:rsidRPr="00A90F88" w:rsidRDefault="00116E74" w:rsidP="00C32DF8">
      <w:pPr>
        <w:ind w:firstLine="708"/>
        <w:contextualSpacing/>
      </w:pPr>
      <w:r w:rsidRPr="00A90F88">
        <w:t>-счет.</w:t>
      </w:r>
    </w:p>
    <w:p w14:paraId="44B0D915" w14:textId="7C5B435B" w:rsidR="00116E74" w:rsidRPr="00A90F88" w:rsidRDefault="00116E74" w:rsidP="00C32DF8">
      <w:pPr>
        <w:ind w:firstLine="708"/>
        <w:contextualSpacing/>
      </w:pPr>
      <w:r w:rsidRPr="00A90F88">
        <w:t>6.6. В случае, когда документы, указанные в пункте 6.5. не переданы Исполнителем Государственному заказчику одновременно с оказанн</w:t>
      </w:r>
      <w:r w:rsidR="00D507F6" w:rsidRPr="00A90F88">
        <w:t>ыми услугами</w:t>
      </w:r>
      <w:r w:rsidRPr="00A90F88">
        <w:t>, услуг</w:t>
      </w:r>
      <w:r w:rsidR="00D507F6" w:rsidRPr="00A90F88">
        <w:t xml:space="preserve">и </w:t>
      </w:r>
      <w:r w:rsidRPr="00A90F88">
        <w:t>считается не предоставлена и приемке не подлежит.</w:t>
      </w:r>
    </w:p>
    <w:p w14:paraId="4F84D9A3" w14:textId="5EB296F5" w:rsidR="00116E74" w:rsidRPr="00A90F88" w:rsidRDefault="00116E74" w:rsidP="00C32DF8">
      <w:pPr>
        <w:ind w:firstLine="708"/>
        <w:contextualSpacing/>
      </w:pPr>
      <w:r w:rsidRPr="00A90F88">
        <w:t xml:space="preserve">6.7. Обязательство Исполнителя по оказанию услуг считается исполненным с момента удостоверения факта надлежащего оказания </w:t>
      </w:r>
      <w:r w:rsidR="00513667" w:rsidRPr="00A90F88">
        <w:t>у</w:t>
      </w:r>
      <w:r w:rsidRPr="00A90F88">
        <w:t>слуг в соответствии с действующим законодательством Российской Федерации.</w:t>
      </w:r>
    </w:p>
    <w:p w14:paraId="53C91159" w14:textId="09F6119C" w:rsidR="00C0099E" w:rsidRPr="00A90F88" w:rsidRDefault="006F2EB8" w:rsidP="00C32DF8">
      <w:pPr>
        <w:autoSpaceDE w:val="0"/>
        <w:autoSpaceDN w:val="0"/>
        <w:adjustRightInd w:val="0"/>
        <w:spacing w:after="0"/>
        <w:ind w:firstLine="709"/>
        <w:contextualSpacing/>
      </w:pPr>
      <w:r w:rsidRPr="00A90F88">
        <w:t>6.8</w:t>
      </w:r>
      <w:r w:rsidR="00010CFC" w:rsidRPr="00A90F88">
        <w:t xml:space="preserve">. </w:t>
      </w:r>
      <w:r w:rsidRPr="00A90F88">
        <w:t>Государственный з</w:t>
      </w:r>
      <w:r w:rsidR="00CF662B" w:rsidRPr="00A90F88">
        <w:t>аказчик н</w:t>
      </w:r>
      <w:r w:rsidR="00010CFC" w:rsidRPr="00A90F88">
        <w:t xml:space="preserve">е позднее </w:t>
      </w:r>
      <w:r w:rsidRPr="00A90F88">
        <w:rPr>
          <w:rFonts w:eastAsiaTheme="minorHAnsi"/>
          <w:lang w:eastAsia="en-US"/>
        </w:rPr>
        <w:t>5 (пяти)</w:t>
      </w:r>
      <w:r w:rsidR="007F2CA7" w:rsidRPr="00A90F88">
        <w:rPr>
          <w:rFonts w:eastAsiaTheme="minorHAnsi"/>
          <w:lang w:eastAsia="en-US"/>
        </w:rPr>
        <w:t xml:space="preserve"> рабочих дней, следующих за днем поступления документа о приемке</w:t>
      </w:r>
      <w:r w:rsidR="00010CFC" w:rsidRPr="00A90F88">
        <w:t>, подписанн</w:t>
      </w:r>
      <w:r w:rsidR="00E0436E" w:rsidRPr="00A90F88">
        <w:t>ого</w:t>
      </w:r>
      <w:r w:rsidR="00010CFC" w:rsidRPr="00A90F88">
        <w:t xml:space="preserve"> Исполнителем</w:t>
      </w:r>
      <w:r w:rsidR="00CF662B" w:rsidRPr="00A90F88">
        <w:t>:</w:t>
      </w:r>
    </w:p>
    <w:p w14:paraId="6829B34A" w14:textId="52C87288" w:rsidR="00C0099E" w:rsidRDefault="003D2EC2" w:rsidP="00C32DF8">
      <w:pPr>
        <w:autoSpaceDE w:val="0"/>
        <w:autoSpaceDN w:val="0"/>
        <w:adjustRightInd w:val="0"/>
        <w:spacing w:after="0"/>
        <w:ind w:firstLine="709"/>
        <w:contextualSpacing/>
      </w:pPr>
      <w:r w:rsidRPr="00A90F88">
        <w:t xml:space="preserve">- </w:t>
      </w:r>
      <w:r w:rsidR="00C0099E" w:rsidRPr="00A90F88">
        <w:t>пров</w:t>
      </w:r>
      <w:r w:rsidRPr="00A90F88">
        <w:t>одит</w:t>
      </w:r>
      <w:r w:rsidR="00C0099E" w:rsidRPr="00A90F88">
        <w:t xml:space="preserve"> экспертизу</w:t>
      </w:r>
      <w:r w:rsidR="00E460A3" w:rsidRPr="00A90F88">
        <w:t xml:space="preserve"> для проверки предоставленных </w:t>
      </w:r>
      <w:r w:rsidR="00E460A3" w:rsidRPr="00A90F88">
        <w:rPr>
          <w:color w:val="000000"/>
        </w:rPr>
        <w:t>Исполнителем</w:t>
      </w:r>
      <w:r w:rsidR="00E460A3" w:rsidRPr="00A90F88">
        <w:t xml:space="preserve"> результатов, предусмотренных Контрактом, в части их соответствия условиям Контракта. Экспертиза результатов, предусмотренных</w:t>
      </w:r>
      <w:r w:rsidR="006F2EB8" w:rsidRPr="00A90F88">
        <w:t xml:space="preserve"> Контрактом, может проводиться Государственным з</w:t>
      </w:r>
      <w:r w:rsidR="00E460A3" w:rsidRPr="00A90F88">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r w:rsidRPr="00A90F88">
        <w:t>;</w:t>
      </w:r>
      <w:r w:rsidR="00010CFC" w:rsidRPr="00A90F88">
        <w:t xml:space="preserve"> </w:t>
      </w:r>
    </w:p>
    <w:p w14:paraId="7DF1A756" w14:textId="77777777" w:rsidR="00836E0C" w:rsidRDefault="00836E0C" w:rsidP="00C32DF8">
      <w:pPr>
        <w:autoSpaceDE w:val="0"/>
        <w:autoSpaceDN w:val="0"/>
        <w:adjustRightInd w:val="0"/>
        <w:spacing w:after="0"/>
        <w:ind w:firstLine="709"/>
        <w:contextualSpacing/>
      </w:pPr>
    </w:p>
    <w:p w14:paraId="3AAD871A" w14:textId="77777777" w:rsidR="00836E0C" w:rsidRPr="00A90F88" w:rsidRDefault="00836E0C" w:rsidP="00C32DF8">
      <w:pPr>
        <w:autoSpaceDE w:val="0"/>
        <w:autoSpaceDN w:val="0"/>
        <w:adjustRightInd w:val="0"/>
        <w:spacing w:after="0"/>
        <w:ind w:firstLine="709"/>
        <w:contextualSpacing/>
      </w:pPr>
    </w:p>
    <w:p w14:paraId="700C92A0" w14:textId="77777777" w:rsidR="00520876" w:rsidRPr="00A90F88" w:rsidRDefault="00520876" w:rsidP="00C32DF8">
      <w:pPr>
        <w:autoSpaceDE w:val="0"/>
        <w:autoSpaceDN w:val="0"/>
        <w:adjustRightInd w:val="0"/>
        <w:spacing w:after="0"/>
        <w:ind w:firstLine="709"/>
        <w:contextualSpacing/>
      </w:pPr>
    </w:p>
    <w:p w14:paraId="7DA41926" w14:textId="7B150CD8" w:rsidR="00520876" w:rsidRPr="00C32DF8" w:rsidRDefault="00520876" w:rsidP="00C32DF8">
      <w:pPr>
        <w:pStyle w:val="afffb"/>
        <w:widowControl w:val="0"/>
        <w:spacing w:line="240" w:lineRule="auto"/>
        <w:ind w:left="709"/>
        <w:jc w:val="center"/>
        <w:rPr>
          <w:rFonts w:ascii="Times New Roman" w:hAnsi="Times New Roman"/>
          <w:b/>
          <w:bCs/>
        </w:rPr>
      </w:pPr>
      <w:r w:rsidRPr="00A90F88">
        <w:rPr>
          <w:rFonts w:ascii="Times New Roman" w:hAnsi="Times New Roman"/>
          <w:b/>
          <w:iCs/>
        </w:rPr>
        <w:lastRenderedPageBreak/>
        <w:t>7.ГАРАНТИЙНЫЕ ОБЯЗАТЕЛЬСТВА.</w:t>
      </w:r>
    </w:p>
    <w:p w14:paraId="23C184A0" w14:textId="3F6E77EB" w:rsidR="00520876" w:rsidRPr="00A90F88" w:rsidRDefault="00520876" w:rsidP="00C32DF8">
      <w:pPr>
        <w:pStyle w:val="afffb"/>
        <w:widowControl w:val="0"/>
        <w:numPr>
          <w:ilvl w:val="1"/>
          <w:numId w:val="35"/>
        </w:numPr>
        <w:autoSpaceDE w:val="0"/>
        <w:autoSpaceDN w:val="0"/>
        <w:adjustRightInd w:val="0"/>
        <w:spacing w:line="240" w:lineRule="auto"/>
        <w:ind w:left="0" w:firstLine="709"/>
        <w:rPr>
          <w:rFonts w:ascii="Times New Roman" w:hAnsi="Times New Roman"/>
          <w:sz w:val="24"/>
          <w:szCs w:val="24"/>
        </w:rPr>
      </w:pPr>
      <w:r w:rsidRPr="00A90F88">
        <w:rPr>
          <w:rFonts w:ascii="Times New Roman" w:hAnsi="Times New Roman"/>
          <w:sz w:val="24"/>
          <w:szCs w:val="24"/>
        </w:rPr>
        <w:t>Исполнитель гарантирует:</w:t>
      </w:r>
    </w:p>
    <w:p w14:paraId="5209C2F1" w14:textId="77777777" w:rsidR="00520876" w:rsidRPr="00A90F88" w:rsidRDefault="00520876" w:rsidP="00C32DF8">
      <w:pPr>
        <w:pStyle w:val="afffb"/>
        <w:spacing w:line="240" w:lineRule="auto"/>
        <w:ind w:left="0" w:firstLine="709"/>
        <w:rPr>
          <w:rFonts w:ascii="Times New Roman" w:hAnsi="Times New Roman"/>
          <w:sz w:val="24"/>
          <w:szCs w:val="24"/>
        </w:rPr>
      </w:pPr>
      <w:r w:rsidRPr="00A90F88">
        <w:rPr>
          <w:rFonts w:ascii="Times New Roman" w:hAnsi="Times New Roman"/>
          <w:sz w:val="24"/>
          <w:szCs w:val="24"/>
        </w:rPr>
        <w:t>соответствие качества оказываемых услуг требованиям законодательства Российской Федерации, условиям Контракта;</w:t>
      </w:r>
    </w:p>
    <w:p w14:paraId="18EDE7A2" w14:textId="77777777" w:rsidR="00520876" w:rsidRPr="00A90F88" w:rsidRDefault="00520876" w:rsidP="00C32DF8">
      <w:pPr>
        <w:pStyle w:val="46"/>
        <w:shd w:val="clear" w:color="auto" w:fill="auto"/>
        <w:spacing w:line="240" w:lineRule="auto"/>
        <w:ind w:firstLine="709"/>
        <w:contextualSpacing/>
        <w:jc w:val="both"/>
        <w:rPr>
          <w:color w:val="auto"/>
        </w:rPr>
      </w:pPr>
      <w:r w:rsidRPr="00A90F88">
        <w:rPr>
          <w:color w:val="auto"/>
        </w:rPr>
        <w:t xml:space="preserve">устранение за свой счет недостатков и дефектов, выявленных при приемке оказанных услуг и в течение </w:t>
      </w:r>
      <w:r w:rsidRPr="00A90F88">
        <w:rPr>
          <w:rStyle w:val="affff9"/>
          <w:color w:val="auto"/>
        </w:rPr>
        <w:t xml:space="preserve">гарантийного срока </w:t>
      </w:r>
      <w:r w:rsidRPr="00A90F88">
        <w:rPr>
          <w:color w:val="auto"/>
        </w:rPr>
        <w:t xml:space="preserve">на оказываемую услугу; </w:t>
      </w:r>
    </w:p>
    <w:p w14:paraId="1FFF3223" w14:textId="62A37141" w:rsidR="00520876" w:rsidRPr="00A90F88" w:rsidRDefault="00520876" w:rsidP="00C32DF8">
      <w:pPr>
        <w:pStyle w:val="46"/>
        <w:shd w:val="clear" w:color="auto" w:fill="auto"/>
        <w:spacing w:line="240" w:lineRule="auto"/>
        <w:ind w:firstLine="709"/>
        <w:contextualSpacing/>
        <w:jc w:val="both"/>
        <w:rPr>
          <w:color w:val="auto"/>
        </w:rPr>
      </w:pPr>
      <w:r w:rsidRPr="00A90F88">
        <w:rPr>
          <w:rFonts w:eastAsia="Courier New"/>
        </w:rPr>
        <w:t xml:space="preserve">7.2 </w:t>
      </w:r>
      <w:r w:rsidR="00513667" w:rsidRPr="00A90F88">
        <w:rPr>
          <w:rFonts w:eastAsia="Courier New"/>
        </w:rPr>
        <w:t>На оказанные услуги</w:t>
      </w:r>
      <w:r w:rsidRPr="00A90F88">
        <w:rPr>
          <w:rFonts w:eastAsia="Courier New"/>
        </w:rPr>
        <w:t xml:space="preserve"> </w:t>
      </w:r>
      <w:r w:rsidRPr="00A90F88">
        <w:t xml:space="preserve">по оценке </w:t>
      </w:r>
      <w:r w:rsidR="00513667" w:rsidRPr="00A90F88">
        <w:t>объекта оценки</w:t>
      </w:r>
      <w:r w:rsidRPr="00A90F88">
        <w:rPr>
          <w:rFonts w:eastAsia="Courier New"/>
        </w:rPr>
        <w:t xml:space="preserve"> устанавливается гарантийный срок 3 (три) месяца с момента подписания Акта </w:t>
      </w:r>
      <w:r w:rsidR="00513667" w:rsidRPr="00A90F88">
        <w:rPr>
          <w:rFonts w:eastAsia="Courier New"/>
        </w:rPr>
        <w:t xml:space="preserve">приемки </w:t>
      </w:r>
      <w:r w:rsidRPr="00A90F88">
        <w:rPr>
          <w:rFonts w:eastAsia="Courier New"/>
        </w:rPr>
        <w:t>оказанных услуг.</w:t>
      </w:r>
      <w:r w:rsidRPr="00A90F88">
        <w:rPr>
          <w:iCs/>
          <w:color w:val="000000" w:themeColor="text1"/>
        </w:rPr>
        <w:t xml:space="preserve"> Срок замены некачественно оказанной услуги составляет не более 10 (десяти) календарных дней с момента получения Исполнителем письменного требования Государственного заказчика о замене оказанн</w:t>
      </w:r>
      <w:r w:rsidR="00513667" w:rsidRPr="00A90F88">
        <w:rPr>
          <w:iCs/>
          <w:color w:val="000000" w:themeColor="text1"/>
        </w:rPr>
        <w:t>ых услуг</w:t>
      </w:r>
      <w:r w:rsidRPr="00A90F88">
        <w:rPr>
          <w:iCs/>
          <w:color w:val="000000" w:themeColor="text1"/>
        </w:rPr>
        <w:t xml:space="preserve"> несоответствующего качества.</w:t>
      </w:r>
    </w:p>
    <w:p w14:paraId="1C331DD7" w14:textId="22BAFCEE" w:rsidR="00520876" w:rsidRPr="00A90F88" w:rsidRDefault="00520876" w:rsidP="00C32DF8">
      <w:pPr>
        <w:ind w:firstLine="709"/>
        <w:contextualSpacing/>
      </w:pPr>
      <w:r w:rsidRPr="00A90F88">
        <w:t xml:space="preserve">7.3. Все расходы, связанные с исправлением результатов оказанных услуг ненадлежащего качества в период </w:t>
      </w:r>
      <w:proofErr w:type="gramStart"/>
      <w:r w:rsidRPr="00A90F88">
        <w:t>срока гарантии</w:t>
      </w:r>
      <w:proofErr w:type="gramEnd"/>
      <w:r w:rsidRPr="00A90F88">
        <w:t xml:space="preserve"> оплачиваются за счет Исполнителя.</w:t>
      </w:r>
    </w:p>
    <w:p w14:paraId="07117C99" w14:textId="77777777" w:rsidR="006F2EB8" w:rsidRPr="00A90F88" w:rsidRDefault="006F2EB8" w:rsidP="00C32DF8">
      <w:pPr>
        <w:pStyle w:val="af"/>
        <w:spacing w:after="0"/>
        <w:contextualSpacing/>
        <w:jc w:val="center"/>
        <w:rPr>
          <w:b/>
          <w:bCs/>
          <w:color w:val="000000"/>
          <w:szCs w:val="24"/>
          <w:lang w:val="ru-RU"/>
        </w:rPr>
      </w:pPr>
    </w:p>
    <w:p w14:paraId="28FF23FB" w14:textId="783DD4CB" w:rsidR="00010CFC" w:rsidRPr="00A90F88" w:rsidRDefault="00520876" w:rsidP="00C32DF8">
      <w:pPr>
        <w:pStyle w:val="af"/>
        <w:spacing w:after="0"/>
        <w:contextualSpacing/>
        <w:jc w:val="center"/>
        <w:rPr>
          <w:b/>
          <w:bCs/>
          <w:color w:val="000000"/>
          <w:szCs w:val="24"/>
        </w:rPr>
      </w:pPr>
      <w:r w:rsidRPr="00A90F88">
        <w:rPr>
          <w:b/>
          <w:bCs/>
          <w:color w:val="000000"/>
          <w:szCs w:val="24"/>
          <w:lang w:val="ru-RU"/>
        </w:rPr>
        <w:t>8</w:t>
      </w:r>
      <w:r w:rsidR="00010CFC" w:rsidRPr="00A90F88">
        <w:rPr>
          <w:b/>
          <w:bCs/>
          <w:color w:val="000000"/>
          <w:szCs w:val="24"/>
        </w:rPr>
        <w:t>. ОТВЕТСТВЕННОСТЬ СТОРОН</w:t>
      </w:r>
    </w:p>
    <w:p w14:paraId="6DEB5EE3" w14:textId="77777777" w:rsidR="00520876" w:rsidRPr="00A90F88" w:rsidRDefault="00520876" w:rsidP="00C32DF8">
      <w:pPr>
        <w:spacing w:after="0"/>
        <w:ind w:firstLine="709"/>
        <w:contextualSpacing/>
      </w:pPr>
      <w:r w:rsidRPr="00A90F88">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9A41FA6" w14:textId="77777777" w:rsidR="00520876" w:rsidRPr="00A90F88" w:rsidRDefault="00520876" w:rsidP="00C32DF8">
      <w:pPr>
        <w:spacing w:after="0"/>
        <w:ind w:firstLine="709"/>
        <w:contextualSpacing/>
        <w:rPr>
          <w:i/>
        </w:rPr>
      </w:pPr>
      <w:r w:rsidRPr="00A90F88">
        <w:t xml:space="preserve">8.2. 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285F26CE" w14:textId="4A15745B" w:rsidR="00520876" w:rsidRPr="00A90F88" w:rsidRDefault="00520876" w:rsidP="00C32DF8">
      <w:pPr>
        <w:ind w:firstLine="709"/>
        <w:contextualSpacing/>
        <w:rPr>
          <w:i/>
        </w:rPr>
      </w:pPr>
      <w:r w:rsidRPr="00A90F88">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1 000 (одна тысяча) рублей. </w:t>
      </w:r>
    </w:p>
    <w:p w14:paraId="65607E48" w14:textId="77777777" w:rsidR="00520876" w:rsidRPr="00A90F88" w:rsidRDefault="00520876" w:rsidP="00C32DF8">
      <w:pPr>
        <w:ind w:firstLine="709"/>
        <w:contextualSpacing/>
        <w:rPr>
          <w:iCs/>
          <w:u w:val="single"/>
        </w:rPr>
      </w:pPr>
      <w:r w:rsidRPr="00A90F88">
        <w:rPr>
          <w:iCs/>
        </w:rPr>
        <w:t>8.4.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1D97B01" w14:textId="3FBA1E52" w:rsidR="00520876" w:rsidRPr="00A90F88" w:rsidRDefault="00520876" w:rsidP="00C32DF8">
      <w:pPr>
        <w:ind w:firstLine="709"/>
        <w:contextualSpacing/>
      </w:pPr>
      <w:r w:rsidRPr="00A90F88">
        <w:t>8.5.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w:t>
      </w:r>
      <w:r w:rsidR="00513667" w:rsidRPr="00A90F88">
        <w:t xml:space="preserve"> </w:t>
      </w:r>
      <w:r w:rsidRPr="00A90F88">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F50AFF3" w14:textId="77777777" w:rsidR="00520876" w:rsidRPr="00A90F88" w:rsidRDefault="00520876" w:rsidP="00C32DF8">
      <w:pPr>
        <w:ind w:firstLine="709"/>
        <w:contextualSpacing/>
      </w:pPr>
      <w:r w:rsidRPr="00A90F88">
        <w:t xml:space="preserve">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 </w:t>
      </w:r>
    </w:p>
    <w:p w14:paraId="657AEE44" w14:textId="77777777" w:rsidR="00520876" w:rsidRPr="00A90F88" w:rsidRDefault="00520876" w:rsidP="00C32DF8">
      <w:pPr>
        <w:ind w:firstLine="709"/>
        <w:contextualSpacing/>
      </w:pPr>
      <w:r w:rsidRPr="00A90F88">
        <w:t xml:space="preserve">8.7.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1 000 (одна тысяча) рублей. </w:t>
      </w:r>
    </w:p>
    <w:p w14:paraId="3813A39C" w14:textId="77777777" w:rsidR="00520876" w:rsidRPr="00A90F88" w:rsidRDefault="00520876" w:rsidP="00C32DF8">
      <w:pPr>
        <w:ind w:firstLine="709"/>
        <w:contextualSpacing/>
      </w:pPr>
      <w:r w:rsidRPr="00A90F88">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7869A4" w14:textId="77777777" w:rsidR="00520876" w:rsidRPr="00A90F88" w:rsidRDefault="00520876" w:rsidP="00C32DF8">
      <w:pPr>
        <w:ind w:firstLine="709"/>
        <w:contextualSpacing/>
      </w:pPr>
      <w:r w:rsidRPr="00A90F88">
        <w:t>8.9. Уплата неустойки (штрафа, пени) не освобождает Стороны от исполнения обязательств по Контракту.</w:t>
      </w:r>
    </w:p>
    <w:p w14:paraId="7A79ADD6" w14:textId="77777777" w:rsidR="00520876" w:rsidRPr="00A90F88" w:rsidRDefault="00520876" w:rsidP="00C32DF8">
      <w:pPr>
        <w:ind w:firstLine="709"/>
        <w:contextualSpacing/>
      </w:pPr>
      <w:r w:rsidRPr="00A90F88">
        <w:t>8.10. Вред, причиненный третьим лицам по вине Исполнителя при исполнении обязательств по Контракту, возмещается за его счет.</w:t>
      </w:r>
    </w:p>
    <w:p w14:paraId="290EF536" w14:textId="77777777" w:rsidR="00520876" w:rsidRPr="00A90F88" w:rsidRDefault="00520876" w:rsidP="00C32DF8">
      <w:pPr>
        <w:ind w:firstLine="709"/>
        <w:contextualSpacing/>
      </w:pPr>
      <w:r w:rsidRPr="00A90F88">
        <w:lastRenderedPageBreak/>
        <w:t>8.11. В случае нарушения условий Контракта о сроках и качестве результатов оказания услуг Исполнитель обязан возместить Государственному заказчику убытки, причиненные вследствие нарушения сроков и качества. Требование Государственного заказчика о возмещении убытков, причиненных вследствие нарушения сроков и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002AE2F7" w14:textId="1E3C59E8" w:rsidR="00010CFC" w:rsidRPr="00A90F88" w:rsidRDefault="00520876" w:rsidP="00C32DF8">
      <w:pPr>
        <w:pStyle w:val="af"/>
        <w:spacing w:after="0"/>
        <w:ind w:firstLine="709"/>
        <w:contextualSpacing/>
        <w:rPr>
          <w:color w:val="000000"/>
          <w:szCs w:val="24"/>
        </w:rPr>
      </w:pPr>
      <w:r w:rsidRPr="00A90F88">
        <w:rPr>
          <w:color w:val="000000"/>
          <w:szCs w:val="24"/>
          <w:lang w:val="ru-RU"/>
        </w:rPr>
        <w:t>8</w:t>
      </w:r>
      <w:r w:rsidR="00010CFC" w:rsidRPr="00A90F88">
        <w:rPr>
          <w:color w:val="000000"/>
          <w:szCs w:val="24"/>
        </w:rPr>
        <w:t>.</w:t>
      </w:r>
      <w:r w:rsidR="00174C82" w:rsidRPr="00A90F88">
        <w:rPr>
          <w:color w:val="000000"/>
          <w:szCs w:val="24"/>
          <w:lang w:val="ru-RU"/>
        </w:rPr>
        <w:t>12</w:t>
      </w:r>
      <w:r w:rsidR="00010CFC" w:rsidRPr="00A90F88">
        <w:rPr>
          <w:color w:val="000000"/>
          <w:szCs w:val="24"/>
        </w:rPr>
        <w:t>. Исполнитель несет ответственность за достоверность результатов оценки в соответствии с Федеральным законом от 29.07.1998 № 135-ФЗ «Об оценочной деятельности в Российской Федерации».</w:t>
      </w:r>
    </w:p>
    <w:p w14:paraId="0851C8F8" w14:textId="4216F029" w:rsidR="00010CFC" w:rsidRPr="00A90F88" w:rsidRDefault="00010CFC" w:rsidP="00C32DF8">
      <w:pPr>
        <w:pStyle w:val="af"/>
        <w:spacing w:after="0"/>
        <w:ind w:firstLine="709"/>
        <w:contextualSpacing/>
        <w:rPr>
          <w:color w:val="000000"/>
          <w:szCs w:val="24"/>
        </w:rPr>
      </w:pPr>
    </w:p>
    <w:p w14:paraId="12F8C996" w14:textId="77777777" w:rsidR="00520876" w:rsidRPr="00A90F88" w:rsidRDefault="00520876" w:rsidP="00C32DF8">
      <w:pPr>
        <w:pStyle w:val="46"/>
        <w:tabs>
          <w:tab w:val="left" w:pos="0"/>
        </w:tabs>
        <w:spacing w:line="240" w:lineRule="auto"/>
        <w:ind w:firstLine="709"/>
        <w:contextualSpacing/>
        <w:jc w:val="center"/>
        <w:rPr>
          <w:b/>
          <w:color w:val="auto"/>
        </w:rPr>
      </w:pPr>
      <w:r w:rsidRPr="00A90F88">
        <w:rPr>
          <w:b/>
          <w:color w:val="auto"/>
        </w:rPr>
        <w:t>9.</w:t>
      </w:r>
      <w:r w:rsidRPr="00A90F88">
        <w:rPr>
          <w:b/>
          <w:color w:val="auto"/>
        </w:rPr>
        <w:tab/>
        <w:t>ФОРС-МАЖОРНЫЕ ОБСТОЯТЕЛЬСТВА</w:t>
      </w:r>
    </w:p>
    <w:p w14:paraId="6D5A4267"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9.1.</w:t>
      </w:r>
      <w:r w:rsidRPr="00A90F88">
        <w:rPr>
          <w:color w:val="auto"/>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AB24B20"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F8DF11"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9.2.</w:t>
      </w:r>
      <w:r w:rsidRPr="00A90F88">
        <w:rPr>
          <w:color w:val="auto"/>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928437"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9.3.</w:t>
      </w:r>
      <w:r w:rsidRPr="00A90F88">
        <w:rPr>
          <w:color w:val="auto"/>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21E7012F"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6251B53" w14:textId="77777777" w:rsidR="00520876" w:rsidRPr="00A90F88" w:rsidRDefault="00520876" w:rsidP="00C32DF8">
      <w:pPr>
        <w:pStyle w:val="46"/>
        <w:tabs>
          <w:tab w:val="left" w:pos="0"/>
        </w:tabs>
        <w:spacing w:line="240" w:lineRule="auto"/>
        <w:ind w:firstLine="709"/>
        <w:contextualSpacing/>
        <w:jc w:val="both"/>
        <w:rPr>
          <w:color w:val="auto"/>
        </w:rPr>
      </w:pPr>
      <w:r w:rsidRPr="00A90F88">
        <w:rPr>
          <w:color w:val="auto"/>
        </w:rPr>
        <w:t>9.4.</w:t>
      </w:r>
      <w:r w:rsidRPr="00A90F88">
        <w:rPr>
          <w:color w:val="auto"/>
        </w:rPr>
        <w:tab/>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5575FF84" w14:textId="3C12B1EA" w:rsidR="007A01A5" w:rsidRDefault="00520876" w:rsidP="00C32DF8">
      <w:pPr>
        <w:pStyle w:val="46"/>
        <w:tabs>
          <w:tab w:val="left" w:pos="0"/>
        </w:tabs>
        <w:spacing w:line="240" w:lineRule="auto"/>
        <w:ind w:firstLine="709"/>
        <w:contextualSpacing/>
        <w:jc w:val="both"/>
        <w:rPr>
          <w:color w:val="auto"/>
        </w:rPr>
      </w:pPr>
      <w:r w:rsidRPr="00A90F88">
        <w:rPr>
          <w:color w:val="auto"/>
        </w:rPr>
        <w:t>9.5.</w:t>
      </w:r>
      <w:r w:rsidRPr="00A90F88">
        <w:rPr>
          <w:color w:val="auto"/>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826E24" w14:textId="77777777" w:rsidR="00C32DF8" w:rsidRPr="00C32DF8" w:rsidRDefault="00C32DF8" w:rsidP="00C32DF8">
      <w:pPr>
        <w:pStyle w:val="46"/>
        <w:tabs>
          <w:tab w:val="left" w:pos="0"/>
        </w:tabs>
        <w:spacing w:line="240" w:lineRule="auto"/>
        <w:ind w:firstLine="709"/>
        <w:contextualSpacing/>
        <w:jc w:val="both"/>
        <w:rPr>
          <w:color w:val="auto"/>
        </w:rPr>
      </w:pPr>
    </w:p>
    <w:p w14:paraId="3808653D" w14:textId="2E4EFE66" w:rsidR="007A01A5" w:rsidRPr="00C32DF8" w:rsidRDefault="007A01A5" w:rsidP="00C32DF8">
      <w:pPr>
        <w:pStyle w:val="afffb"/>
        <w:widowControl w:val="0"/>
        <w:numPr>
          <w:ilvl w:val="0"/>
          <w:numId w:val="36"/>
        </w:numPr>
        <w:autoSpaceDE w:val="0"/>
        <w:autoSpaceDN w:val="0"/>
        <w:adjustRightInd w:val="0"/>
        <w:spacing w:line="240" w:lineRule="auto"/>
        <w:ind w:left="1418" w:hanging="12"/>
        <w:jc w:val="center"/>
        <w:rPr>
          <w:rFonts w:ascii="Times New Roman" w:hAnsi="Times New Roman"/>
          <w:b/>
        </w:rPr>
      </w:pPr>
      <w:r w:rsidRPr="00A90F88">
        <w:rPr>
          <w:rFonts w:ascii="Times New Roman" w:hAnsi="Times New Roman"/>
          <w:b/>
        </w:rPr>
        <w:t>ИЗМЕНЕНИЕ, ИСПОЛНЕНИЕ, РАСТОРЖЕНИЕ КОНТРАКТА.</w:t>
      </w:r>
    </w:p>
    <w:p w14:paraId="0B90C0B3" w14:textId="77777777" w:rsidR="007A01A5" w:rsidRPr="00A90F88" w:rsidRDefault="007A01A5" w:rsidP="00C32DF8">
      <w:pPr>
        <w:tabs>
          <w:tab w:val="left" w:pos="0"/>
        </w:tabs>
        <w:ind w:firstLine="709"/>
        <w:contextualSpacing/>
        <w:rPr>
          <w:color w:val="000000"/>
        </w:rPr>
      </w:pPr>
      <w:r w:rsidRPr="00A90F88">
        <w:rPr>
          <w:color w:val="00000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4B3D545D" w14:textId="77777777" w:rsidR="007A01A5" w:rsidRPr="00A90F88" w:rsidRDefault="007A01A5" w:rsidP="00C32DF8">
      <w:pPr>
        <w:pStyle w:val="affff5"/>
        <w:ind w:firstLine="709"/>
        <w:contextualSpacing/>
        <w:jc w:val="both"/>
        <w:rPr>
          <w:rFonts w:ascii="Times New Roman" w:hAnsi="Times New Roman"/>
          <w:sz w:val="24"/>
          <w:szCs w:val="24"/>
        </w:rPr>
      </w:pPr>
      <w:r w:rsidRPr="00A90F88">
        <w:rPr>
          <w:rFonts w:ascii="Times New Roman" w:hAnsi="Times New Roman"/>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DA5C9D" w14:textId="77777777" w:rsidR="007A01A5" w:rsidRPr="00A90F88" w:rsidRDefault="007A01A5" w:rsidP="00C32DF8">
      <w:pPr>
        <w:pStyle w:val="affff5"/>
        <w:ind w:firstLine="709"/>
        <w:contextualSpacing/>
        <w:jc w:val="both"/>
        <w:rPr>
          <w:rFonts w:ascii="Times New Roman" w:hAnsi="Times New Roman"/>
          <w:sz w:val="24"/>
          <w:szCs w:val="24"/>
        </w:rPr>
      </w:pPr>
      <w:r w:rsidRPr="00A90F88">
        <w:rPr>
          <w:rFonts w:ascii="Times New Roman" w:hAnsi="Times New Roman"/>
          <w:sz w:val="24"/>
          <w:szCs w:val="24"/>
        </w:rPr>
        <w:t>а) при снижении цены Контракта без изменения, предусмотренного Контрактом количества и качества оказанных услуг и иных условий Контракта;</w:t>
      </w:r>
    </w:p>
    <w:p w14:paraId="761FAAEE" w14:textId="77777777" w:rsidR="007A01A5" w:rsidRPr="00A90F88" w:rsidRDefault="007A01A5" w:rsidP="00C32DF8">
      <w:pPr>
        <w:pStyle w:val="affff5"/>
        <w:ind w:firstLine="709"/>
        <w:contextualSpacing/>
        <w:jc w:val="both"/>
        <w:rPr>
          <w:rFonts w:ascii="Times New Roman" w:hAnsi="Times New Roman"/>
          <w:sz w:val="24"/>
          <w:szCs w:val="24"/>
        </w:rPr>
      </w:pPr>
      <w:r w:rsidRPr="00A90F88">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A90F88">
        <w:rPr>
          <w:rFonts w:ascii="Times New Roman" w:hAnsi="Times New Roman"/>
          <w:sz w:val="24"/>
          <w:szCs w:val="24"/>
        </w:rPr>
        <w:lastRenderedPageBreak/>
        <w:t xml:space="preserve">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Услуги стороны Контракта обязаны уменьшить цену Контракта исходя из цены единицы Услуги. Цена единицы дополнительно оказанной Услуги при уменьшении предусмотренного Контрактом </w:t>
      </w:r>
      <w:proofErr w:type="gramStart"/>
      <w:r w:rsidRPr="00A90F88">
        <w:rPr>
          <w:rFonts w:ascii="Times New Roman" w:hAnsi="Times New Roman"/>
          <w:sz w:val="24"/>
          <w:szCs w:val="24"/>
        </w:rPr>
        <w:t>количества</w:t>
      </w:r>
      <w:proofErr w:type="gramEnd"/>
      <w:r w:rsidRPr="00A90F88">
        <w:rPr>
          <w:rFonts w:ascii="Times New Roman" w:hAnsi="Times New Roman"/>
          <w:sz w:val="24"/>
          <w:szCs w:val="24"/>
        </w:rPr>
        <w:t xml:space="preserve"> поставляемого Услуг должна определяться как частное от деления первоначальной цены Контракта на предусмотренное в Контракте количество Услуг.</w:t>
      </w:r>
    </w:p>
    <w:p w14:paraId="37ED59A2" w14:textId="77777777" w:rsidR="007A01A5" w:rsidRPr="00A90F88" w:rsidRDefault="007A01A5" w:rsidP="00C32DF8">
      <w:pPr>
        <w:pStyle w:val="affff5"/>
        <w:ind w:firstLine="709"/>
        <w:contextualSpacing/>
        <w:jc w:val="both"/>
        <w:rPr>
          <w:rFonts w:ascii="Times New Roman" w:hAnsi="Times New Roman"/>
          <w:sz w:val="24"/>
          <w:szCs w:val="24"/>
        </w:rPr>
      </w:pPr>
      <w:r w:rsidRPr="00A90F88">
        <w:rPr>
          <w:rFonts w:ascii="Times New Roman" w:hAnsi="Times New Roman"/>
          <w:sz w:val="24"/>
          <w:szCs w:val="24"/>
        </w:rPr>
        <w:t>10.3.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2794685B" w14:textId="77777777" w:rsidR="007A01A5" w:rsidRPr="00A90F88" w:rsidRDefault="007A01A5" w:rsidP="00C32DF8">
      <w:pPr>
        <w:pStyle w:val="affff5"/>
        <w:ind w:firstLine="709"/>
        <w:contextualSpacing/>
        <w:jc w:val="both"/>
        <w:rPr>
          <w:rFonts w:ascii="Times New Roman" w:hAnsi="Times New Roman"/>
          <w:noProof/>
          <w:sz w:val="24"/>
          <w:szCs w:val="24"/>
        </w:rPr>
      </w:pPr>
      <w:r w:rsidRPr="00A90F88">
        <w:rPr>
          <w:rFonts w:ascii="Times New Roman" w:hAnsi="Times New Roman"/>
          <w:noProof/>
          <w:sz w:val="24"/>
          <w:szCs w:val="24"/>
        </w:rPr>
        <w:t>10.4. Все изменения к Контракту действительны, если они оформленыв виде дополнительного соглашения к Контракту и подписаны Сторонами.</w:t>
      </w:r>
    </w:p>
    <w:p w14:paraId="03742FFF" w14:textId="33277564" w:rsidR="007A01A5" w:rsidRPr="00A90F88" w:rsidRDefault="007A01A5" w:rsidP="00C32DF8">
      <w:pPr>
        <w:pStyle w:val="47"/>
        <w:spacing w:line="240" w:lineRule="auto"/>
        <w:ind w:firstLine="709"/>
        <w:contextualSpacing/>
        <w:rPr>
          <w:szCs w:val="24"/>
          <w:lang w:eastAsia="en-US"/>
        </w:rPr>
      </w:pPr>
      <w:r w:rsidRPr="00A90F88">
        <w:rPr>
          <w:noProof/>
          <w:szCs w:val="24"/>
        </w:rPr>
        <w:t xml:space="preserve">10.5. Контракт может быть расторгнут </w:t>
      </w:r>
      <w:r w:rsidRPr="00A90F88">
        <w:rPr>
          <w:szCs w:val="24"/>
          <w:lang w:eastAsia="en-US"/>
        </w:rPr>
        <w:t>по соглашению Сторон, по решению суда или в связи с односторонним отказом Стороны Контракта от исполнения Контракта</w:t>
      </w:r>
      <w:r w:rsidR="00513667" w:rsidRPr="00A90F88">
        <w:rPr>
          <w:szCs w:val="24"/>
          <w:lang w:eastAsia="en-US"/>
        </w:rPr>
        <w:t xml:space="preserve"> </w:t>
      </w:r>
      <w:r w:rsidRPr="00A90F88">
        <w:rPr>
          <w:szCs w:val="24"/>
          <w:lang w:eastAsia="en-US"/>
        </w:rPr>
        <w:t>в соответствии с гражданским законодательством и условиями Контракта.</w:t>
      </w:r>
    </w:p>
    <w:p w14:paraId="2A14B25F" w14:textId="2E24C9D6" w:rsidR="007A01A5" w:rsidRPr="00A90F88" w:rsidRDefault="007A01A5" w:rsidP="00C32DF8">
      <w:pPr>
        <w:spacing w:after="0"/>
        <w:ind w:firstLine="709"/>
        <w:contextualSpacing/>
        <w:rPr>
          <w:color w:val="000000"/>
        </w:rPr>
      </w:pPr>
      <w:r w:rsidRPr="00A90F88">
        <w:rPr>
          <w:noProof/>
        </w:rPr>
        <w:t>10.6.</w:t>
      </w:r>
      <w:r w:rsidR="00836E0C">
        <w:rPr>
          <w:noProof/>
        </w:rPr>
        <w:t xml:space="preserve"> </w:t>
      </w:r>
      <w:r w:rsidRPr="00A90F88">
        <w:rPr>
          <w:color w:val="00000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0488A433" w14:textId="2FEDEB03" w:rsidR="007A01A5" w:rsidRPr="00A90F88" w:rsidRDefault="007A01A5" w:rsidP="00C32DF8">
      <w:pPr>
        <w:spacing w:after="0"/>
        <w:ind w:firstLine="709"/>
        <w:contextualSpacing/>
        <w:rPr>
          <w:color w:val="000000"/>
        </w:rPr>
      </w:pPr>
      <w:r w:rsidRPr="00A90F88">
        <w:rPr>
          <w:color w:val="000000"/>
        </w:rPr>
        <w:t>- существенное нарушение Исполнителем требований к качеству оказанн</w:t>
      </w:r>
      <w:r w:rsidR="00513667" w:rsidRPr="00A90F88">
        <w:rPr>
          <w:color w:val="000000"/>
        </w:rPr>
        <w:t>ых услуг</w:t>
      </w:r>
      <w:r w:rsidRPr="00A90F88">
        <w:rPr>
          <w:color w:val="000000"/>
        </w:rPr>
        <w:t>, а именно обнаружение Государственным заказ</w:t>
      </w:r>
      <w:r w:rsidR="00513667" w:rsidRPr="00A90F88">
        <w:rPr>
          <w:color w:val="000000"/>
        </w:rPr>
        <w:t xml:space="preserve">чиком неустранимых недостатков, </w:t>
      </w:r>
      <w:r w:rsidRPr="00A90F88">
        <w:rPr>
          <w:color w:val="000000"/>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6ACDB85" w14:textId="019A492D" w:rsidR="007A01A5" w:rsidRPr="00A90F88" w:rsidRDefault="007A01A5" w:rsidP="00C32DF8">
      <w:pPr>
        <w:spacing w:after="0"/>
        <w:ind w:firstLine="709"/>
        <w:contextualSpacing/>
        <w:rPr>
          <w:color w:val="000000"/>
        </w:rPr>
      </w:pPr>
      <w:r w:rsidRPr="00A90F88">
        <w:rPr>
          <w:color w:val="000000"/>
        </w:rPr>
        <w:t>- неоднократное нарушение Исп</w:t>
      </w:r>
      <w:r w:rsidR="00513667" w:rsidRPr="00A90F88">
        <w:rPr>
          <w:color w:val="000000"/>
        </w:rPr>
        <w:t>олнителем сроков оказания услуг</w:t>
      </w:r>
      <w:r w:rsidRPr="00A90F88">
        <w:rPr>
          <w:color w:val="000000"/>
        </w:rPr>
        <w:t xml:space="preserve"> и в иных случаях, предусмотренных гражданским законодательством.</w:t>
      </w:r>
    </w:p>
    <w:p w14:paraId="206E6086" w14:textId="545FE4F7" w:rsidR="007A01A5" w:rsidRPr="004A3EDE" w:rsidRDefault="007A01A5" w:rsidP="00C32DF8">
      <w:pPr>
        <w:spacing w:after="0"/>
        <w:ind w:firstLine="709"/>
        <w:contextualSpacing/>
        <w:rPr>
          <w:b/>
        </w:rPr>
      </w:pPr>
      <w:r w:rsidRPr="00A90F88">
        <w:rPr>
          <w:color w:val="000000"/>
        </w:rPr>
        <w:t>10.7.</w:t>
      </w:r>
      <w:r w:rsidR="00836E0C">
        <w:rPr>
          <w:color w:val="000000"/>
        </w:rPr>
        <w:t xml:space="preserve"> </w:t>
      </w:r>
      <w:r w:rsidRPr="00A90F88">
        <w:rPr>
          <w:color w:val="000000"/>
        </w:rPr>
        <w:t>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w:t>
      </w:r>
      <w:r w:rsidRPr="00A90F88">
        <w:t xml:space="preserve"> Федерации и </w:t>
      </w:r>
      <w:r w:rsidRPr="004A3EDE">
        <w:t>Контрактом.</w:t>
      </w:r>
    </w:p>
    <w:p w14:paraId="4579BB0A" w14:textId="77777777" w:rsidR="007A01A5" w:rsidRPr="00A90F88" w:rsidRDefault="007A01A5" w:rsidP="00C32DF8">
      <w:pPr>
        <w:ind w:firstLine="709"/>
        <w:contextualSpacing/>
      </w:pPr>
      <w:r w:rsidRPr="004A3EDE">
        <w:t xml:space="preserve">10.8. В случае расторжения Контракта по любым основаниям Государственный </w:t>
      </w:r>
      <w:r w:rsidRPr="00A90F88">
        <w:t>заказчик обязан оплатить Исполнителю стоимость фактически оказанных и принятых услуг.</w:t>
      </w:r>
    </w:p>
    <w:p w14:paraId="7EA758B9" w14:textId="51C821CF" w:rsidR="007A01A5" w:rsidRDefault="007A01A5" w:rsidP="00C32DF8">
      <w:pPr>
        <w:pStyle w:val="47"/>
        <w:spacing w:line="240" w:lineRule="auto"/>
        <w:ind w:firstLine="709"/>
        <w:contextualSpacing/>
        <w:rPr>
          <w:noProof/>
          <w:szCs w:val="24"/>
        </w:rPr>
      </w:pPr>
      <w:r w:rsidRPr="00A90F88">
        <w:rPr>
          <w:noProof/>
          <w:szCs w:val="24"/>
        </w:rPr>
        <w:t>10.9. Если в результате издания акта органа государственной власти Российской Федерации исполнение Государственным</w:t>
      </w:r>
      <w:r w:rsidR="00513667" w:rsidRPr="00A90F88">
        <w:rPr>
          <w:noProof/>
          <w:szCs w:val="24"/>
        </w:rPr>
        <w:t xml:space="preserve"> </w:t>
      </w:r>
      <w:r w:rsidRPr="00A90F88">
        <w:rPr>
          <w:noProof/>
          <w:szCs w:val="24"/>
        </w:rPr>
        <w:t xml:space="preserve">заказчиком своих обязательствпо Контракту становится невозможным полностью или частично, обязательство прекращается полностью или в соответствующей части. </w:t>
      </w:r>
    </w:p>
    <w:p w14:paraId="05C5EE06" w14:textId="77777777" w:rsidR="00C32DF8" w:rsidRPr="00C32DF8" w:rsidRDefault="00C32DF8" w:rsidP="00C32DF8">
      <w:pPr>
        <w:pStyle w:val="47"/>
        <w:spacing w:line="240" w:lineRule="auto"/>
        <w:ind w:firstLine="709"/>
        <w:contextualSpacing/>
        <w:rPr>
          <w:noProof/>
          <w:szCs w:val="24"/>
        </w:rPr>
      </w:pPr>
    </w:p>
    <w:p w14:paraId="1AD2CB9D" w14:textId="392DB446" w:rsidR="007A01A5" w:rsidRPr="00A90F88" w:rsidRDefault="007A01A5" w:rsidP="00C32DF8">
      <w:pPr>
        <w:pStyle w:val="afffb"/>
        <w:widowControl w:val="0"/>
        <w:numPr>
          <w:ilvl w:val="0"/>
          <w:numId w:val="36"/>
        </w:numPr>
        <w:autoSpaceDE w:val="0"/>
        <w:autoSpaceDN w:val="0"/>
        <w:adjustRightInd w:val="0"/>
        <w:spacing w:line="240" w:lineRule="auto"/>
        <w:jc w:val="center"/>
        <w:rPr>
          <w:rFonts w:ascii="Times New Roman" w:hAnsi="Times New Roman"/>
          <w:b/>
        </w:rPr>
      </w:pPr>
      <w:r w:rsidRPr="00A90F88">
        <w:rPr>
          <w:rFonts w:ascii="Times New Roman" w:hAnsi="Times New Roman"/>
          <w:b/>
        </w:rPr>
        <w:t>ПОРЯДОК РАЗРЕШЕНИЯ СПОРОВ.</w:t>
      </w:r>
    </w:p>
    <w:p w14:paraId="23DA01FB" w14:textId="77777777" w:rsidR="007A01A5" w:rsidRPr="00A90F88" w:rsidRDefault="007A01A5" w:rsidP="00C32DF8">
      <w:pPr>
        <w:ind w:firstLine="709"/>
        <w:contextualSpacing/>
      </w:pPr>
      <w:r w:rsidRPr="00A90F88">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Хабаровского края в порядке, предусмотренном законодательством Российской Федерации.</w:t>
      </w:r>
    </w:p>
    <w:p w14:paraId="7D8AB9A5" w14:textId="77777777" w:rsidR="007A01A5" w:rsidRPr="00A90F88" w:rsidRDefault="007A01A5" w:rsidP="00C32DF8">
      <w:pPr>
        <w:ind w:firstLine="709"/>
        <w:contextualSpacing/>
      </w:pPr>
      <w:r w:rsidRPr="00A90F88">
        <w:t>11.2. Досудебный порядок урегулирования споров, предусматривающий направление претензии контрагенту, является обязательным.</w:t>
      </w:r>
    </w:p>
    <w:p w14:paraId="4E00E960" w14:textId="3402C4B0" w:rsidR="007A01A5" w:rsidRPr="00A90F88" w:rsidRDefault="007A01A5" w:rsidP="00C32DF8">
      <w:pPr>
        <w:ind w:firstLine="709"/>
        <w:contextualSpacing/>
      </w:pPr>
      <w:r w:rsidRPr="00A90F88">
        <w:t xml:space="preserve">11.3. Претензия в письменной форме направляется Стороне, допустившей нарушение </w:t>
      </w:r>
      <w:r w:rsidR="00836E0C">
        <w:t xml:space="preserve">условий Контракта. В претензии </w:t>
      </w:r>
      <w:r w:rsidRPr="00A90F88">
        <w:t>указываются допущенные нарушения со ссылкой на соответствующие положения Контракта или его</w:t>
      </w:r>
      <w:r w:rsidR="00EA6882">
        <w:t xml:space="preserve"> </w:t>
      </w:r>
      <w:r w:rsidRPr="00A90F88">
        <w:t xml:space="preserve">приложений, стоимостная оценка ответственности (неустойки), а также действия, которые должны </w:t>
      </w:r>
      <w:proofErr w:type="gramStart"/>
      <w:r w:rsidRPr="00A90F88">
        <w:t>быть  произведены</w:t>
      </w:r>
      <w:proofErr w:type="gramEnd"/>
      <w:r w:rsidR="00836E0C">
        <w:t xml:space="preserve"> </w:t>
      </w:r>
      <w:r w:rsidRPr="00A90F88">
        <w:t>для устранения нарушений.</w:t>
      </w:r>
    </w:p>
    <w:p w14:paraId="4D1E837E" w14:textId="42CFE65A" w:rsidR="007A01A5" w:rsidRDefault="007A01A5" w:rsidP="00C32DF8">
      <w:pPr>
        <w:ind w:firstLine="709"/>
        <w:contextualSpacing/>
      </w:pPr>
      <w:r w:rsidRPr="00A90F88">
        <w:t>11.4.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BD0889B" w14:textId="77777777" w:rsidR="007273EE" w:rsidRPr="00A90F88" w:rsidRDefault="007273EE" w:rsidP="00C32DF8">
      <w:pPr>
        <w:ind w:firstLine="709"/>
        <w:contextualSpacing/>
      </w:pPr>
    </w:p>
    <w:p w14:paraId="26A747E6" w14:textId="77777777" w:rsidR="007A01A5" w:rsidRPr="00A90F88" w:rsidRDefault="007A01A5" w:rsidP="00C32DF8">
      <w:pPr>
        <w:contextualSpacing/>
      </w:pPr>
    </w:p>
    <w:p w14:paraId="3CC4DB65" w14:textId="35EB7865" w:rsidR="007A01A5" w:rsidRPr="00A90F88" w:rsidRDefault="007A01A5" w:rsidP="00C32DF8">
      <w:pPr>
        <w:pStyle w:val="afffb"/>
        <w:numPr>
          <w:ilvl w:val="0"/>
          <w:numId w:val="36"/>
        </w:numPr>
        <w:autoSpaceDE w:val="0"/>
        <w:autoSpaceDN w:val="0"/>
        <w:adjustRightInd w:val="0"/>
        <w:spacing w:line="240" w:lineRule="auto"/>
        <w:jc w:val="center"/>
        <w:rPr>
          <w:rFonts w:ascii="Times New Roman" w:hAnsi="Times New Roman"/>
          <w:b/>
        </w:rPr>
      </w:pPr>
      <w:r w:rsidRPr="00A90F88">
        <w:rPr>
          <w:rFonts w:ascii="Times New Roman" w:hAnsi="Times New Roman"/>
          <w:b/>
        </w:rPr>
        <w:lastRenderedPageBreak/>
        <w:t>ПРОЧИЕ УСЛОВИЯ.</w:t>
      </w:r>
    </w:p>
    <w:p w14:paraId="52002CC7" w14:textId="77777777" w:rsidR="007A01A5" w:rsidRPr="00A90F88" w:rsidRDefault="007A01A5" w:rsidP="00C32DF8">
      <w:pPr>
        <w:ind w:firstLine="709"/>
        <w:contextualSpacing/>
      </w:pPr>
      <w:r w:rsidRPr="00A90F88">
        <w:t>12.1. Контракт составлен в двух подлинных экземплярах, имеющих одинаковую юридическую силу, по одному для каждой из Сторон.</w:t>
      </w:r>
    </w:p>
    <w:p w14:paraId="6BC2B3D2" w14:textId="77777777" w:rsidR="007A01A5" w:rsidRPr="00A90F88" w:rsidRDefault="007A01A5" w:rsidP="00C32DF8">
      <w:pPr>
        <w:ind w:firstLine="709"/>
        <w:contextualSpacing/>
      </w:pPr>
      <w:r w:rsidRPr="00A90F88">
        <w:t>12.2.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14:paraId="761230A9" w14:textId="15178415" w:rsidR="007A01A5" w:rsidRPr="00A90F88" w:rsidRDefault="007A01A5" w:rsidP="00C32DF8">
      <w:pPr>
        <w:pStyle w:val="46"/>
        <w:shd w:val="clear" w:color="auto" w:fill="auto"/>
        <w:tabs>
          <w:tab w:val="left" w:pos="0"/>
        </w:tabs>
        <w:spacing w:line="240" w:lineRule="auto"/>
        <w:ind w:firstLine="709"/>
        <w:contextualSpacing/>
        <w:jc w:val="both"/>
        <w:rPr>
          <w:color w:val="auto"/>
        </w:rPr>
      </w:pPr>
      <w:r w:rsidRPr="00A90F88">
        <w:t>12.</w:t>
      </w:r>
      <w:r w:rsidR="00A345D7">
        <w:t>3.</w:t>
      </w:r>
      <w:r w:rsidRPr="00A90F88">
        <w:t xml:space="preserve"> </w:t>
      </w:r>
      <w:r w:rsidRPr="00A90F88">
        <w:rPr>
          <w:color w:val="auto"/>
        </w:rPr>
        <w:t>Все уведомления Сторон, связанные с исполнением контракта (за исключением уведомлений, указанных в части 16 статьи 94</w:t>
      </w:r>
      <w:r w:rsidRPr="00A90F88">
        <w:rPr>
          <w:rFonts w:eastAsia="Calibri"/>
          <w:color w:val="auto"/>
          <w:lang w:eastAsia="en-US"/>
        </w:rPr>
        <w:t xml:space="preserve"> Федерального закона от 05.04.2013 № 44-ФЗ</w:t>
      </w:r>
      <w:r w:rsidRPr="00A90F88">
        <w:rPr>
          <w:color w:val="auto"/>
        </w:rPr>
        <w:t>),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E1B3A3" w14:textId="338004A2" w:rsidR="007A01A5" w:rsidRPr="00A90F88" w:rsidRDefault="007A01A5" w:rsidP="00C32DF8">
      <w:pPr>
        <w:ind w:firstLine="709"/>
        <w:contextualSpacing/>
      </w:pPr>
      <w:r w:rsidRPr="00A90F88">
        <w:t>12.</w:t>
      </w:r>
      <w:r w:rsidR="00A345D7">
        <w:t>4</w:t>
      </w:r>
      <w:r w:rsidRPr="00A90F88">
        <w:t>.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7B551F4" w14:textId="69CC911B" w:rsidR="007A01A5" w:rsidRPr="00A90F88" w:rsidRDefault="007A01A5" w:rsidP="00C32DF8">
      <w:pPr>
        <w:ind w:firstLine="709"/>
        <w:contextualSpacing/>
      </w:pPr>
      <w:r w:rsidRPr="00A90F88">
        <w:t>12.</w:t>
      </w:r>
      <w:r w:rsidR="00A345D7">
        <w:t>5</w:t>
      </w:r>
      <w:r w:rsidRPr="00A90F88">
        <w:t>. Во всем остальном, что не предусмотрено Контрактом, Стороны руководствуются законодательством Российской Федерации.</w:t>
      </w:r>
    </w:p>
    <w:p w14:paraId="2215BA09" w14:textId="3F7DBC17" w:rsidR="007A01A5" w:rsidRPr="00C32DF8" w:rsidRDefault="007A01A5" w:rsidP="00C32DF8">
      <w:pPr>
        <w:ind w:firstLine="709"/>
        <w:contextualSpacing/>
      </w:pPr>
      <w:r w:rsidRPr="00C32DF8">
        <w:t>12.</w:t>
      </w:r>
      <w:r w:rsidR="00A345D7">
        <w:t>6</w:t>
      </w:r>
      <w:r w:rsidRPr="00C32DF8">
        <w:t>. Приложения к Контракту, являющиеся его неотъемлемой частью:</w:t>
      </w:r>
    </w:p>
    <w:p w14:paraId="368EAE2E" w14:textId="77777777" w:rsidR="007A01A5" w:rsidRPr="00C32DF8" w:rsidRDefault="007A01A5" w:rsidP="00C32DF8">
      <w:pPr>
        <w:ind w:firstLine="709"/>
        <w:contextualSpacing/>
      </w:pPr>
      <w:r w:rsidRPr="00C32DF8">
        <w:t>Приложение № 1 - Техническое задание;</w:t>
      </w:r>
    </w:p>
    <w:p w14:paraId="067A83AD" w14:textId="36468256" w:rsidR="00D67A0F" w:rsidRPr="00A90F88" w:rsidRDefault="007A01A5" w:rsidP="00C32DF8">
      <w:pPr>
        <w:pStyle w:val="affffb"/>
        <w:tabs>
          <w:tab w:val="left" w:leader="underscore" w:pos="5900"/>
        </w:tabs>
        <w:spacing w:line="240" w:lineRule="auto"/>
        <w:ind w:firstLine="709"/>
        <w:contextualSpacing/>
        <w:rPr>
          <w:rFonts w:cs="Times New Roman"/>
          <w:sz w:val="24"/>
          <w:szCs w:val="24"/>
        </w:rPr>
      </w:pPr>
      <w:r w:rsidRPr="00C32DF8">
        <w:rPr>
          <w:rFonts w:cs="Times New Roman"/>
          <w:sz w:val="24"/>
          <w:szCs w:val="24"/>
        </w:rPr>
        <w:t>Приложение № 2 - Акт приемки оказанных услуг (форма).</w:t>
      </w:r>
    </w:p>
    <w:p w14:paraId="2032A748" w14:textId="77777777" w:rsidR="007A01A5" w:rsidRPr="00A90F88" w:rsidRDefault="007A01A5" w:rsidP="007A01A5">
      <w:pPr>
        <w:pStyle w:val="affffb"/>
        <w:shd w:val="clear" w:color="auto" w:fill="auto"/>
        <w:tabs>
          <w:tab w:val="left" w:leader="underscore" w:pos="5900"/>
        </w:tabs>
        <w:spacing w:line="240" w:lineRule="auto"/>
        <w:ind w:firstLine="709"/>
        <w:rPr>
          <w:rFonts w:cs="Times New Roman"/>
          <w:sz w:val="24"/>
          <w:szCs w:val="24"/>
        </w:rPr>
      </w:pPr>
    </w:p>
    <w:p w14:paraId="1460BD7A" w14:textId="54DA4140" w:rsidR="00010CFC" w:rsidRPr="00A90F88" w:rsidRDefault="007A01A5" w:rsidP="00010CFC">
      <w:pPr>
        <w:pStyle w:val="af"/>
        <w:spacing w:before="120" w:after="0"/>
        <w:ind w:firstLine="709"/>
        <w:jc w:val="center"/>
        <w:rPr>
          <w:b/>
          <w:szCs w:val="24"/>
        </w:rPr>
      </w:pPr>
      <w:r w:rsidRPr="00A90F88">
        <w:rPr>
          <w:b/>
          <w:szCs w:val="24"/>
          <w:lang w:val="ru-RU"/>
        </w:rPr>
        <w:t>13</w:t>
      </w:r>
      <w:r w:rsidR="00010CFC" w:rsidRPr="00A90F88">
        <w:rPr>
          <w:b/>
          <w:szCs w:val="24"/>
        </w:rPr>
        <w:t>. СВЕДЕНИЯ О</w:t>
      </w:r>
      <w:r w:rsidR="00010CFC" w:rsidRPr="00A90F88">
        <w:rPr>
          <w:b/>
          <w:szCs w:val="24"/>
          <w:lang w:val="ru-RU"/>
        </w:rPr>
        <w:t>Б</w:t>
      </w:r>
      <w:r w:rsidR="00010CFC" w:rsidRPr="00A90F88">
        <w:rPr>
          <w:b/>
          <w:szCs w:val="24"/>
        </w:rPr>
        <w:t xml:space="preserve"> ОЦЕНЩИКАХ</w:t>
      </w:r>
    </w:p>
    <w:p w14:paraId="5E51ADC9" w14:textId="27273CD2" w:rsidR="00010CFC" w:rsidRPr="009C044B" w:rsidRDefault="003404B2" w:rsidP="00010CFC">
      <w:pPr>
        <w:pStyle w:val="ConsPlusNormal"/>
        <w:ind w:firstLine="709"/>
        <w:jc w:val="both"/>
        <w:rPr>
          <w:rFonts w:ascii="Times New Roman" w:hAnsi="Times New Roman" w:cs="Times New Roman"/>
          <w:sz w:val="24"/>
          <w:szCs w:val="24"/>
        </w:rPr>
      </w:pPr>
      <w:r w:rsidRPr="00A90F88">
        <w:rPr>
          <w:rFonts w:ascii="Times New Roman" w:hAnsi="Times New Roman" w:cs="Times New Roman"/>
          <w:sz w:val="24"/>
          <w:szCs w:val="24"/>
        </w:rPr>
        <w:t>1</w:t>
      </w:r>
      <w:r w:rsidR="007A01A5" w:rsidRPr="00A90F88">
        <w:rPr>
          <w:rFonts w:ascii="Times New Roman" w:hAnsi="Times New Roman" w:cs="Times New Roman"/>
          <w:sz w:val="24"/>
          <w:szCs w:val="24"/>
        </w:rPr>
        <w:t>3</w:t>
      </w:r>
      <w:r w:rsidR="00010CFC" w:rsidRPr="00A90F88">
        <w:rPr>
          <w:rFonts w:ascii="Times New Roman" w:hAnsi="Times New Roman" w:cs="Times New Roman"/>
          <w:sz w:val="24"/>
          <w:szCs w:val="24"/>
        </w:rPr>
        <w:t>.1.</w:t>
      </w:r>
      <w:r w:rsidR="00010CFC" w:rsidRPr="00A90F88">
        <w:rPr>
          <w:rFonts w:ascii="Times New Roman" w:hAnsi="Times New Roman" w:cs="Times New Roman"/>
          <w:sz w:val="24"/>
          <w:szCs w:val="24"/>
        </w:rPr>
        <w:tab/>
      </w:r>
      <w:r w:rsidR="00010CFC" w:rsidRPr="009C044B">
        <w:rPr>
          <w:rFonts w:ascii="Times New Roman" w:hAnsi="Times New Roman" w:cs="Times New Roman"/>
          <w:sz w:val="24"/>
          <w:szCs w:val="24"/>
        </w:rPr>
        <w:t xml:space="preserve">Фамилия, Имя, Отчество оценщика: </w:t>
      </w:r>
      <w:r w:rsidR="009C044B" w:rsidRPr="009C044B">
        <w:rPr>
          <w:rFonts w:ascii="Times New Roman" w:hAnsi="Times New Roman" w:cs="Times New Roman"/>
          <w:sz w:val="24"/>
          <w:szCs w:val="24"/>
        </w:rPr>
        <w:t>_______________________________</w:t>
      </w:r>
      <w:r w:rsidR="00EA6882" w:rsidRPr="009C044B">
        <w:rPr>
          <w:rFonts w:ascii="Times New Roman" w:hAnsi="Times New Roman" w:cs="Times New Roman"/>
          <w:sz w:val="24"/>
          <w:szCs w:val="24"/>
        </w:rPr>
        <w:t>.</w:t>
      </w:r>
    </w:p>
    <w:p w14:paraId="1AD42971" w14:textId="349B96ED" w:rsidR="007A01A5" w:rsidRPr="00A90F88" w:rsidRDefault="003404B2" w:rsidP="007A01A5">
      <w:pPr>
        <w:pStyle w:val="af"/>
        <w:shd w:val="pct20" w:color="FFFFFF" w:fill="auto"/>
        <w:spacing w:after="0"/>
        <w:ind w:firstLine="709"/>
        <w:rPr>
          <w:szCs w:val="24"/>
        </w:rPr>
      </w:pPr>
      <w:r w:rsidRPr="009C044B">
        <w:rPr>
          <w:szCs w:val="24"/>
          <w:lang w:val="ru-RU"/>
        </w:rPr>
        <w:t>1</w:t>
      </w:r>
      <w:r w:rsidR="007A01A5" w:rsidRPr="009C044B">
        <w:rPr>
          <w:szCs w:val="24"/>
          <w:lang w:val="ru-RU"/>
        </w:rPr>
        <w:t>3</w:t>
      </w:r>
      <w:r w:rsidR="00010CFC" w:rsidRPr="009C044B">
        <w:rPr>
          <w:szCs w:val="24"/>
        </w:rPr>
        <w:t>.1.</w:t>
      </w:r>
      <w:r w:rsidR="00025E11" w:rsidRPr="009C044B">
        <w:rPr>
          <w:szCs w:val="24"/>
          <w:lang w:val="ru-RU"/>
        </w:rPr>
        <w:t>1</w:t>
      </w:r>
      <w:r w:rsidR="00010CFC" w:rsidRPr="009C044B">
        <w:rPr>
          <w:szCs w:val="24"/>
        </w:rPr>
        <w:t xml:space="preserve">. Оценщик является членом </w:t>
      </w:r>
      <w:r w:rsidR="00DC406A" w:rsidRPr="009C044B">
        <w:rPr>
          <w:szCs w:val="24"/>
          <w:lang w:val="ru-RU"/>
        </w:rPr>
        <w:t>СРО РА</w:t>
      </w:r>
      <w:r w:rsidR="00DC406A" w:rsidRPr="009C044B">
        <w:rPr>
          <w:szCs w:val="24"/>
        </w:rPr>
        <w:t xml:space="preserve"> и включен в реестр оценщиков </w:t>
      </w:r>
      <w:r w:rsidR="009C044B" w:rsidRPr="009C044B">
        <w:rPr>
          <w:szCs w:val="24"/>
          <w:lang w:val="ru-RU"/>
        </w:rPr>
        <w:t>____________</w:t>
      </w:r>
      <w:r w:rsidR="00DC406A" w:rsidRPr="009C044B">
        <w:rPr>
          <w:szCs w:val="24"/>
        </w:rPr>
        <w:t xml:space="preserve"> за регистрационным № </w:t>
      </w:r>
      <w:r w:rsidR="009C044B" w:rsidRPr="009C044B">
        <w:rPr>
          <w:szCs w:val="24"/>
          <w:lang w:val="ru-RU"/>
        </w:rPr>
        <w:t>_________________</w:t>
      </w:r>
      <w:r w:rsidR="00010CFC" w:rsidRPr="009C044B">
        <w:rPr>
          <w:szCs w:val="24"/>
        </w:rPr>
        <w:t>.</w:t>
      </w:r>
    </w:p>
    <w:p w14:paraId="41BE9324" w14:textId="647563EE" w:rsidR="003F02E7" w:rsidRPr="00A90F88" w:rsidRDefault="007915EC" w:rsidP="007A01A5">
      <w:pPr>
        <w:spacing w:after="0"/>
        <w:ind w:right="-2"/>
        <w:jc w:val="right"/>
      </w:pPr>
      <w:r w:rsidRPr="00A90F88">
        <w:tab/>
      </w:r>
    </w:p>
    <w:p w14:paraId="5341A349" w14:textId="68546792" w:rsidR="007A01A5" w:rsidRPr="00A345D7" w:rsidRDefault="00A345D7" w:rsidP="00A345D7">
      <w:pPr>
        <w:pStyle w:val="afffb"/>
        <w:widowControl w:val="0"/>
        <w:autoSpaceDE w:val="0"/>
        <w:autoSpaceDN w:val="0"/>
        <w:adjustRightInd w:val="0"/>
        <w:ind w:left="2280"/>
        <w:rPr>
          <w:rFonts w:ascii="Times New Roman" w:hAnsi="Times New Roman"/>
          <w:b/>
        </w:rPr>
      </w:pPr>
      <w:r>
        <w:rPr>
          <w:rFonts w:ascii="Times New Roman" w:hAnsi="Times New Roman"/>
          <w:b/>
          <w:sz w:val="24"/>
          <w:szCs w:val="24"/>
        </w:rPr>
        <w:t>14.</w:t>
      </w:r>
      <w:r w:rsidR="007915EC" w:rsidRPr="00A345D7">
        <w:rPr>
          <w:rFonts w:ascii="Times New Roman" w:hAnsi="Times New Roman"/>
          <w:b/>
          <w:sz w:val="24"/>
          <w:szCs w:val="24"/>
        </w:rPr>
        <w:t xml:space="preserve"> </w:t>
      </w:r>
      <w:r w:rsidR="007A01A5" w:rsidRPr="00A345D7">
        <w:rPr>
          <w:rFonts w:ascii="Times New Roman" w:hAnsi="Times New Roman"/>
          <w:b/>
        </w:rPr>
        <w:t>ЮРИДИЧЕСКИЕ АДРЕСА, БАНКОВСКИЕ РЕКВИЗИТЫ СТОРОН</w:t>
      </w:r>
    </w:p>
    <w:tbl>
      <w:tblPr>
        <w:tblStyle w:val="afff8"/>
        <w:tblW w:w="0" w:type="auto"/>
        <w:tblLook w:val="04A0" w:firstRow="1" w:lastRow="0" w:firstColumn="1" w:lastColumn="0" w:noHBand="0" w:noVBand="1"/>
      </w:tblPr>
      <w:tblGrid>
        <w:gridCol w:w="5070"/>
        <w:gridCol w:w="4872"/>
      </w:tblGrid>
      <w:tr w:rsidR="007A01A5" w:rsidRPr="00A90F88" w14:paraId="2727A031" w14:textId="77777777" w:rsidTr="0034396F">
        <w:tc>
          <w:tcPr>
            <w:tcW w:w="5070" w:type="dxa"/>
          </w:tcPr>
          <w:p w14:paraId="18220987" w14:textId="77777777" w:rsidR="007A01A5" w:rsidRPr="00A90F88" w:rsidRDefault="007A01A5" w:rsidP="0034396F">
            <w:pPr>
              <w:pStyle w:val="affffb"/>
              <w:shd w:val="clear" w:color="auto" w:fill="auto"/>
              <w:spacing w:line="240" w:lineRule="auto"/>
              <w:jc w:val="center"/>
              <w:rPr>
                <w:rFonts w:cs="Times New Roman"/>
                <w:b/>
                <w:sz w:val="24"/>
                <w:szCs w:val="24"/>
              </w:rPr>
            </w:pPr>
            <w:r w:rsidRPr="00A90F88">
              <w:rPr>
                <w:rFonts w:cs="Times New Roman"/>
                <w:b/>
                <w:sz w:val="24"/>
                <w:szCs w:val="24"/>
              </w:rPr>
              <w:t>Государственный заказчик</w:t>
            </w:r>
          </w:p>
        </w:tc>
        <w:tc>
          <w:tcPr>
            <w:tcW w:w="4872" w:type="dxa"/>
          </w:tcPr>
          <w:p w14:paraId="6CD449FF" w14:textId="77777777" w:rsidR="007A01A5" w:rsidRPr="00A90F88" w:rsidRDefault="007A01A5" w:rsidP="0034396F">
            <w:pPr>
              <w:pStyle w:val="affffb"/>
              <w:shd w:val="clear" w:color="auto" w:fill="auto"/>
              <w:spacing w:line="240" w:lineRule="auto"/>
              <w:jc w:val="center"/>
              <w:rPr>
                <w:rFonts w:cs="Times New Roman"/>
                <w:b/>
                <w:sz w:val="24"/>
                <w:szCs w:val="24"/>
              </w:rPr>
            </w:pPr>
            <w:r w:rsidRPr="00A90F88">
              <w:rPr>
                <w:rFonts w:cs="Times New Roman"/>
                <w:b/>
                <w:sz w:val="24"/>
                <w:szCs w:val="24"/>
              </w:rPr>
              <w:t xml:space="preserve">Исполнитель </w:t>
            </w:r>
          </w:p>
        </w:tc>
      </w:tr>
      <w:tr w:rsidR="007A01A5" w:rsidRPr="00A90F88" w14:paraId="267617C3" w14:textId="77777777" w:rsidTr="0034396F">
        <w:tc>
          <w:tcPr>
            <w:tcW w:w="5070" w:type="dxa"/>
          </w:tcPr>
          <w:p w14:paraId="363948A6" w14:textId="62A030D2" w:rsidR="007A01A5" w:rsidRPr="00A90F88" w:rsidRDefault="00D5067E" w:rsidP="0034396F">
            <w:pPr>
              <w:pStyle w:val="affffb"/>
              <w:shd w:val="clear" w:color="auto" w:fill="auto"/>
              <w:spacing w:line="240" w:lineRule="auto"/>
              <w:jc w:val="left"/>
              <w:rPr>
                <w:rFonts w:cs="Times New Roman"/>
                <w:color w:val="000000" w:themeColor="text1"/>
                <w:sz w:val="24"/>
                <w:szCs w:val="24"/>
              </w:rPr>
            </w:pPr>
            <w:r>
              <w:rPr>
                <w:rFonts w:cs="Times New Roman"/>
                <w:sz w:val="24"/>
                <w:szCs w:val="24"/>
                <w:lang w:eastAsia="ru-RU"/>
              </w:rPr>
              <w:t>Ф</w:t>
            </w:r>
            <w:r w:rsidRPr="00D5067E">
              <w:rPr>
                <w:rFonts w:cs="Times New Roman"/>
                <w:sz w:val="24"/>
                <w:szCs w:val="24"/>
                <w:lang w:eastAsia="ru-RU"/>
              </w:rPr>
              <w:t>едеральное казенное лечебно-профилактическое учреждение «Межобластная туберкулезная больница № 19 Главного Управления Федеральной службы исполнения наказаний по Ростовской области» (ФКЛПУ МОТБ-19 ГУФСИН России по Ростовской области)</w:t>
            </w:r>
          </w:p>
        </w:tc>
        <w:tc>
          <w:tcPr>
            <w:tcW w:w="4872" w:type="dxa"/>
          </w:tcPr>
          <w:p w14:paraId="4EA4E1C5" w14:textId="2F764889" w:rsidR="007A01A5" w:rsidRPr="00836E0C" w:rsidRDefault="007A01A5" w:rsidP="0034396F">
            <w:pPr>
              <w:pStyle w:val="affffb"/>
              <w:shd w:val="clear" w:color="auto" w:fill="auto"/>
              <w:spacing w:line="240" w:lineRule="auto"/>
              <w:jc w:val="left"/>
              <w:rPr>
                <w:rFonts w:cs="Times New Roman"/>
                <w:b/>
                <w:color w:val="000000" w:themeColor="text1"/>
                <w:sz w:val="24"/>
                <w:szCs w:val="24"/>
                <w:highlight w:val="yellow"/>
              </w:rPr>
            </w:pPr>
          </w:p>
        </w:tc>
      </w:tr>
      <w:tr w:rsidR="007A01A5" w:rsidRPr="00A90F88" w14:paraId="637C6D16" w14:textId="77777777" w:rsidTr="0034396F">
        <w:tc>
          <w:tcPr>
            <w:tcW w:w="5070" w:type="dxa"/>
          </w:tcPr>
          <w:p w14:paraId="4013FD4F" w14:textId="7F169615"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t xml:space="preserve">Место нахождения (почтовый адрес): </w:t>
            </w:r>
            <w:r w:rsidR="00D5067E" w:rsidRPr="00D5067E">
              <w:rPr>
                <w:rFonts w:cs="Times New Roman"/>
                <w:color w:val="000000" w:themeColor="text1"/>
                <w:sz w:val="24"/>
                <w:szCs w:val="24"/>
              </w:rPr>
              <w:t>344064, г. Ростов-на-Дону, ул. Тоннельная, 4а</w:t>
            </w:r>
            <w:r w:rsidRPr="00A90F88">
              <w:rPr>
                <w:rFonts w:cs="Times New Roman"/>
                <w:color w:val="000000" w:themeColor="text1"/>
                <w:sz w:val="24"/>
                <w:szCs w:val="24"/>
              </w:rPr>
              <w:t xml:space="preserve"> </w:t>
            </w:r>
          </w:p>
        </w:tc>
        <w:tc>
          <w:tcPr>
            <w:tcW w:w="4872" w:type="dxa"/>
          </w:tcPr>
          <w:p w14:paraId="723B2EB9" w14:textId="017FC9ED" w:rsidR="007A01A5" w:rsidRPr="00836E0C" w:rsidRDefault="007A01A5" w:rsidP="0034396F">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57F2BA5D" w14:textId="77777777" w:rsidTr="0034396F">
        <w:tc>
          <w:tcPr>
            <w:tcW w:w="5070" w:type="dxa"/>
          </w:tcPr>
          <w:p w14:paraId="3771C4D4" w14:textId="26767114"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t xml:space="preserve">ИНН </w:t>
            </w:r>
            <w:r w:rsidR="00836E0C" w:rsidRPr="00DF4C09">
              <w:rPr>
                <w:sz w:val="24"/>
                <w:szCs w:val="24"/>
              </w:rPr>
              <w:t>6165031467</w:t>
            </w:r>
            <w:r w:rsidRPr="00A90F88">
              <w:rPr>
                <w:rFonts w:cs="Times New Roman"/>
                <w:color w:val="000000" w:themeColor="text1"/>
                <w:sz w:val="24"/>
                <w:szCs w:val="24"/>
              </w:rPr>
              <w:t xml:space="preserve"> КПП </w:t>
            </w:r>
            <w:r w:rsidR="00D5067E" w:rsidRPr="00D5067E">
              <w:rPr>
                <w:rFonts w:cs="Times New Roman"/>
                <w:color w:val="000000" w:themeColor="text1"/>
                <w:sz w:val="24"/>
                <w:szCs w:val="24"/>
              </w:rPr>
              <w:t>616501001</w:t>
            </w:r>
          </w:p>
        </w:tc>
        <w:tc>
          <w:tcPr>
            <w:tcW w:w="4872" w:type="dxa"/>
          </w:tcPr>
          <w:p w14:paraId="2298B8B5" w14:textId="67C98350"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7C945977" w14:textId="77777777" w:rsidTr="0034396F">
        <w:tc>
          <w:tcPr>
            <w:tcW w:w="5070" w:type="dxa"/>
          </w:tcPr>
          <w:p w14:paraId="15E46DFC" w14:textId="77777777" w:rsidR="007A01A5" w:rsidRPr="00A90F88" w:rsidRDefault="007A01A5" w:rsidP="0034396F">
            <w:pPr>
              <w:pStyle w:val="affffb"/>
              <w:shd w:val="clear" w:color="auto" w:fill="auto"/>
              <w:spacing w:line="240" w:lineRule="auto"/>
              <w:jc w:val="left"/>
              <w:rPr>
                <w:rFonts w:cs="Times New Roman"/>
                <w:b/>
                <w:color w:val="000000" w:themeColor="text1"/>
                <w:sz w:val="24"/>
                <w:szCs w:val="24"/>
              </w:rPr>
            </w:pPr>
            <w:r w:rsidRPr="00A90F88">
              <w:rPr>
                <w:rFonts w:cs="Times New Roman"/>
                <w:color w:val="000000" w:themeColor="text1"/>
                <w:sz w:val="24"/>
                <w:szCs w:val="24"/>
              </w:rPr>
              <w:t>Номер контактного телефона:</w:t>
            </w:r>
          </w:p>
          <w:p w14:paraId="775C1B1C" w14:textId="537C2AA5" w:rsidR="007A01A5" w:rsidRPr="00A90F88" w:rsidRDefault="00D5067E" w:rsidP="0034396F">
            <w:pPr>
              <w:pStyle w:val="affffb"/>
              <w:shd w:val="clear" w:color="auto" w:fill="auto"/>
              <w:spacing w:line="240" w:lineRule="auto"/>
              <w:jc w:val="left"/>
              <w:rPr>
                <w:rFonts w:cs="Times New Roman"/>
                <w:color w:val="000000" w:themeColor="text1"/>
                <w:sz w:val="24"/>
                <w:szCs w:val="24"/>
              </w:rPr>
            </w:pPr>
            <w:r w:rsidRPr="00D5067E">
              <w:rPr>
                <w:rFonts w:cs="Times New Roman"/>
                <w:bCs/>
                <w:color w:val="000000" w:themeColor="text1"/>
                <w:sz w:val="24"/>
                <w:szCs w:val="24"/>
              </w:rPr>
              <w:t>8-863-210-39-94</w:t>
            </w:r>
          </w:p>
        </w:tc>
        <w:tc>
          <w:tcPr>
            <w:tcW w:w="4872" w:type="dxa"/>
          </w:tcPr>
          <w:p w14:paraId="5820C78D" w14:textId="38BF8235" w:rsidR="007A01A5" w:rsidRPr="00836E0C" w:rsidRDefault="007A01A5" w:rsidP="0034396F">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71371E4C" w14:textId="77777777" w:rsidTr="0034396F">
        <w:tc>
          <w:tcPr>
            <w:tcW w:w="5070" w:type="dxa"/>
          </w:tcPr>
          <w:p w14:paraId="623923FD" w14:textId="77777777" w:rsidR="007A01A5" w:rsidRPr="00A90F88" w:rsidRDefault="007A01A5" w:rsidP="0034396F">
            <w:pPr>
              <w:pStyle w:val="affffb"/>
              <w:shd w:val="clear" w:color="auto" w:fill="auto"/>
              <w:spacing w:line="240" w:lineRule="auto"/>
              <w:jc w:val="left"/>
              <w:rPr>
                <w:rFonts w:cs="Times New Roman"/>
                <w:b/>
                <w:color w:val="000000" w:themeColor="text1"/>
                <w:sz w:val="24"/>
                <w:szCs w:val="24"/>
              </w:rPr>
            </w:pPr>
            <w:r w:rsidRPr="00A90F88">
              <w:rPr>
                <w:rFonts w:cs="Times New Roman"/>
                <w:color w:val="000000" w:themeColor="text1"/>
                <w:sz w:val="24"/>
                <w:szCs w:val="24"/>
              </w:rPr>
              <w:t>Банковские реквизиты:</w:t>
            </w:r>
          </w:p>
        </w:tc>
        <w:tc>
          <w:tcPr>
            <w:tcW w:w="4872" w:type="dxa"/>
          </w:tcPr>
          <w:p w14:paraId="45268131" w14:textId="25F3058B" w:rsidR="007A01A5" w:rsidRPr="00836E0C" w:rsidRDefault="007A01A5" w:rsidP="0034396F">
            <w:pPr>
              <w:pStyle w:val="affffb"/>
              <w:shd w:val="clear" w:color="auto" w:fill="auto"/>
              <w:spacing w:line="240" w:lineRule="auto"/>
              <w:jc w:val="left"/>
              <w:rPr>
                <w:rFonts w:cs="Times New Roman"/>
                <w:b/>
                <w:color w:val="000000" w:themeColor="text1"/>
                <w:sz w:val="24"/>
                <w:szCs w:val="24"/>
                <w:highlight w:val="yellow"/>
              </w:rPr>
            </w:pPr>
          </w:p>
        </w:tc>
      </w:tr>
      <w:tr w:rsidR="007A01A5" w:rsidRPr="00A90F88" w14:paraId="022CFF0E" w14:textId="77777777" w:rsidTr="0034396F">
        <w:tc>
          <w:tcPr>
            <w:tcW w:w="5070" w:type="dxa"/>
          </w:tcPr>
          <w:p w14:paraId="6A924038" w14:textId="1AAAC1E9"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t xml:space="preserve">Р/с № </w:t>
            </w:r>
            <w:r w:rsidR="00836E0C" w:rsidRPr="00DF4C09">
              <w:rPr>
                <w:sz w:val="24"/>
                <w:szCs w:val="24"/>
              </w:rPr>
              <w:t>03211643000000013230</w:t>
            </w:r>
          </w:p>
        </w:tc>
        <w:tc>
          <w:tcPr>
            <w:tcW w:w="4872" w:type="dxa"/>
          </w:tcPr>
          <w:p w14:paraId="07B692DE" w14:textId="77287A9D"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43DE84EA" w14:textId="77777777" w:rsidTr="0034396F">
        <w:tc>
          <w:tcPr>
            <w:tcW w:w="5070" w:type="dxa"/>
          </w:tcPr>
          <w:p w14:paraId="13417C9A" w14:textId="4AAB58C6"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t xml:space="preserve">К/с № </w:t>
            </w:r>
            <w:r w:rsidR="00836E0C" w:rsidRPr="00DF4C09">
              <w:rPr>
                <w:bCs/>
                <w:sz w:val="24"/>
                <w:szCs w:val="24"/>
              </w:rPr>
              <w:t>40102810745370000024</w:t>
            </w:r>
          </w:p>
        </w:tc>
        <w:tc>
          <w:tcPr>
            <w:tcW w:w="4872" w:type="dxa"/>
          </w:tcPr>
          <w:p w14:paraId="5255E27C" w14:textId="66F4C00F"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4CC3A549" w14:textId="77777777" w:rsidTr="0034396F">
        <w:tc>
          <w:tcPr>
            <w:tcW w:w="5070" w:type="dxa"/>
          </w:tcPr>
          <w:p w14:paraId="4A9DE4FE" w14:textId="39A2FCDF" w:rsidR="007A01A5" w:rsidRPr="00A90F88" w:rsidRDefault="00836E0C" w:rsidP="0034396F">
            <w:pPr>
              <w:pStyle w:val="affffb"/>
              <w:shd w:val="clear" w:color="auto" w:fill="auto"/>
              <w:spacing w:line="240" w:lineRule="auto"/>
              <w:jc w:val="left"/>
              <w:rPr>
                <w:rFonts w:cs="Times New Roman"/>
                <w:color w:val="000000" w:themeColor="text1"/>
                <w:sz w:val="24"/>
                <w:szCs w:val="24"/>
              </w:rPr>
            </w:pPr>
            <w:r w:rsidRPr="00DF4C09">
              <w:rPr>
                <w:sz w:val="24"/>
                <w:szCs w:val="24"/>
              </w:rPr>
              <w:t>ОТДЕЛЕНИЕ РОСТОВ-НА-ДОНУ БАНКА РОССИИ // УФК по Нижегородской области, г. Нижний Новгород</w:t>
            </w:r>
          </w:p>
        </w:tc>
        <w:tc>
          <w:tcPr>
            <w:tcW w:w="4872" w:type="dxa"/>
          </w:tcPr>
          <w:p w14:paraId="2666B1E7" w14:textId="2611478E" w:rsidR="007A01A5" w:rsidRPr="00836E0C" w:rsidRDefault="007A01A5" w:rsidP="000378F0">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226A0E3B" w14:textId="77777777" w:rsidTr="0034396F">
        <w:tc>
          <w:tcPr>
            <w:tcW w:w="5070" w:type="dxa"/>
          </w:tcPr>
          <w:p w14:paraId="08A8CE78" w14:textId="62E36C19"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lastRenderedPageBreak/>
              <w:t xml:space="preserve">БИК    </w:t>
            </w:r>
            <w:r w:rsidR="00836E0C" w:rsidRPr="00DF4C09">
              <w:rPr>
                <w:sz w:val="24"/>
                <w:szCs w:val="24"/>
              </w:rPr>
              <w:t>012202102</w:t>
            </w:r>
          </w:p>
        </w:tc>
        <w:tc>
          <w:tcPr>
            <w:tcW w:w="4872" w:type="dxa"/>
          </w:tcPr>
          <w:p w14:paraId="4F05891D" w14:textId="38B9082B"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1D8D9E52" w14:textId="77777777" w:rsidTr="0034396F">
        <w:tc>
          <w:tcPr>
            <w:tcW w:w="5070" w:type="dxa"/>
          </w:tcPr>
          <w:p w14:paraId="59B0A81A" w14:textId="7CD9B6A8" w:rsidR="007A01A5" w:rsidRPr="00A90F88" w:rsidRDefault="009C044B" w:rsidP="00DC0225">
            <w:pPr>
              <w:pStyle w:val="affffb"/>
              <w:shd w:val="clear" w:color="auto" w:fill="auto"/>
              <w:spacing w:line="240" w:lineRule="auto"/>
              <w:jc w:val="left"/>
              <w:rPr>
                <w:rFonts w:cs="Times New Roman"/>
                <w:color w:val="000000" w:themeColor="text1"/>
                <w:sz w:val="24"/>
                <w:szCs w:val="24"/>
              </w:rPr>
            </w:pPr>
            <w:r>
              <w:rPr>
                <w:rFonts w:cs="Times New Roman"/>
                <w:color w:val="000000" w:themeColor="text1"/>
                <w:sz w:val="24"/>
                <w:szCs w:val="24"/>
              </w:rPr>
              <w:t xml:space="preserve">ОГРН: </w:t>
            </w:r>
            <w:r>
              <w:rPr>
                <w:sz w:val="24"/>
                <w:szCs w:val="24"/>
              </w:rPr>
              <w:t>1026103715681</w:t>
            </w:r>
          </w:p>
        </w:tc>
        <w:tc>
          <w:tcPr>
            <w:tcW w:w="4872" w:type="dxa"/>
          </w:tcPr>
          <w:p w14:paraId="692DCFE6" w14:textId="2D7B19FC"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49C31FBB" w14:textId="77777777" w:rsidTr="0034396F">
        <w:tc>
          <w:tcPr>
            <w:tcW w:w="5070" w:type="dxa"/>
          </w:tcPr>
          <w:p w14:paraId="5CFF7B9D" w14:textId="699BB26D" w:rsidR="007A01A5" w:rsidRPr="00A90F88" w:rsidRDefault="009C044B" w:rsidP="00DC0225">
            <w:pPr>
              <w:pStyle w:val="affffb"/>
              <w:shd w:val="clear" w:color="auto" w:fill="auto"/>
              <w:spacing w:line="240" w:lineRule="auto"/>
              <w:jc w:val="left"/>
              <w:rPr>
                <w:rFonts w:cs="Times New Roman"/>
                <w:color w:val="000000" w:themeColor="text1"/>
                <w:sz w:val="24"/>
                <w:szCs w:val="24"/>
              </w:rPr>
            </w:pPr>
            <w:r>
              <w:rPr>
                <w:rFonts w:cs="Times New Roman"/>
                <w:color w:val="000000" w:themeColor="text1"/>
                <w:sz w:val="24"/>
                <w:szCs w:val="24"/>
              </w:rPr>
              <w:t xml:space="preserve">ОКПО: </w:t>
            </w:r>
            <w:r>
              <w:rPr>
                <w:sz w:val="24"/>
                <w:szCs w:val="24"/>
              </w:rPr>
              <w:t>08557742</w:t>
            </w:r>
          </w:p>
        </w:tc>
        <w:tc>
          <w:tcPr>
            <w:tcW w:w="4872" w:type="dxa"/>
          </w:tcPr>
          <w:p w14:paraId="50362F58" w14:textId="66A0B382"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28BBBB8E" w14:textId="77777777" w:rsidTr="0034396F">
        <w:tc>
          <w:tcPr>
            <w:tcW w:w="5070" w:type="dxa"/>
          </w:tcPr>
          <w:p w14:paraId="5DA51DD3" w14:textId="14E9E327" w:rsidR="007A01A5" w:rsidRPr="00A90F88" w:rsidRDefault="009C044B" w:rsidP="00DC0225">
            <w:pPr>
              <w:pStyle w:val="affffb"/>
              <w:shd w:val="clear" w:color="auto" w:fill="auto"/>
              <w:spacing w:line="240" w:lineRule="auto"/>
              <w:jc w:val="left"/>
              <w:rPr>
                <w:rFonts w:cs="Times New Roman"/>
                <w:color w:val="000000" w:themeColor="text1"/>
                <w:sz w:val="24"/>
                <w:szCs w:val="24"/>
              </w:rPr>
            </w:pPr>
            <w:r>
              <w:rPr>
                <w:rFonts w:cs="Times New Roman"/>
                <w:color w:val="000000" w:themeColor="text1"/>
                <w:sz w:val="24"/>
                <w:szCs w:val="24"/>
              </w:rPr>
              <w:t xml:space="preserve">ОКВЭД: </w:t>
            </w:r>
            <w:r>
              <w:rPr>
                <w:sz w:val="24"/>
                <w:szCs w:val="24"/>
              </w:rPr>
              <w:t>86.10</w:t>
            </w:r>
          </w:p>
        </w:tc>
        <w:tc>
          <w:tcPr>
            <w:tcW w:w="4872" w:type="dxa"/>
          </w:tcPr>
          <w:p w14:paraId="22762024" w14:textId="3E136FB2"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12FD4E7D" w14:textId="77777777" w:rsidTr="0034396F">
        <w:tc>
          <w:tcPr>
            <w:tcW w:w="5070" w:type="dxa"/>
          </w:tcPr>
          <w:p w14:paraId="4516EC16" w14:textId="2A023AED" w:rsidR="007A01A5" w:rsidRPr="00A90F88" w:rsidRDefault="009C044B" w:rsidP="00DC0225">
            <w:pPr>
              <w:pStyle w:val="affffb"/>
              <w:shd w:val="clear" w:color="auto" w:fill="auto"/>
              <w:spacing w:line="240" w:lineRule="auto"/>
              <w:jc w:val="left"/>
              <w:rPr>
                <w:rFonts w:cs="Times New Roman"/>
                <w:color w:val="000000" w:themeColor="text1"/>
                <w:sz w:val="24"/>
                <w:szCs w:val="24"/>
              </w:rPr>
            </w:pPr>
            <w:r>
              <w:rPr>
                <w:rFonts w:cs="Times New Roman"/>
                <w:color w:val="000000" w:themeColor="text1"/>
                <w:sz w:val="24"/>
                <w:szCs w:val="24"/>
              </w:rPr>
              <w:t xml:space="preserve">ОКТМО: </w:t>
            </w:r>
            <w:r>
              <w:rPr>
                <w:sz w:val="24"/>
                <w:szCs w:val="24"/>
              </w:rPr>
              <w:t>60701000</w:t>
            </w:r>
          </w:p>
        </w:tc>
        <w:tc>
          <w:tcPr>
            <w:tcW w:w="4872" w:type="dxa"/>
          </w:tcPr>
          <w:p w14:paraId="1B6BD5FF" w14:textId="0AB0E7F8"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711F744A" w14:textId="77777777" w:rsidTr="0034396F">
        <w:tc>
          <w:tcPr>
            <w:tcW w:w="5070" w:type="dxa"/>
          </w:tcPr>
          <w:p w14:paraId="1AB8C364" w14:textId="49F2FD49" w:rsidR="007A01A5" w:rsidRPr="00A90F88" w:rsidRDefault="001832E2" w:rsidP="001832E2">
            <w:pPr>
              <w:rPr>
                <w:color w:val="000000" w:themeColor="text1"/>
              </w:rPr>
            </w:pPr>
            <w:r w:rsidRPr="004311F9">
              <w:t>Лицевой счет: 03581190510</w:t>
            </w:r>
            <w:bookmarkStart w:id="0" w:name="_GoBack"/>
            <w:bookmarkEnd w:id="0"/>
          </w:p>
        </w:tc>
        <w:tc>
          <w:tcPr>
            <w:tcW w:w="4872" w:type="dxa"/>
          </w:tcPr>
          <w:p w14:paraId="3D2C8CB9" w14:textId="3FBFC293" w:rsidR="007A01A5" w:rsidRPr="00836E0C" w:rsidRDefault="007A01A5" w:rsidP="007A01A5">
            <w:pPr>
              <w:pStyle w:val="affffb"/>
              <w:shd w:val="clear" w:color="auto" w:fill="auto"/>
              <w:spacing w:line="240" w:lineRule="auto"/>
              <w:jc w:val="left"/>
              <w:rPr>
                <w:rFonts w:cs="Times New Roman"/>
                <w:color w:val="000000" w:themeColor="text1"/>
                <w:sz w:val="24"/>
                <w:szCs w:val="24"/>
                <w:highlight w:val="yellow"/>
              </w:rPr>
            </w:pPr>
          </w:p>
        </w:tc>
      </w:tr>
      <w:tr w:rsidR="007A01A5" w:rsidRPr="00A90F88" w14:paraId="7F20DE90" w14:textId="77777777" w:rsidTr="0034396F">
        <w:tc>
          <w:tcPr>
            <w:tcW w:w="5070" w:type="dxa"/>
          </w:tcPr>
          <w:p w14:paraId="5EBD27FA" w14:textId="77777777" w:rsidR="007A01A5" w:rsidRPr="00A90F88" w:rsidRDefault="007A01A5" w:rsidP="0034396F">
            <w:pPr>
              <w:pStyle w:val="affffb"/>
              <w:shd w:val="clear" w:color="auto" w:fill="auto"/>
              <w:spacing w:line="240" w:lineRule="auto"/>
              <w:jc w:val="left"/>
              <w:rPr>
                <w:rFonts w:cs="Times New Roman"/>
                <w:color w:val="000000" w:themeColor="text1"/>
                <w:sz w:val="24"/>
                <w:szCs w:val="24"/>
              </w:rPr>
            </w:pPr>
            <w:r w:rsidRPr="00A90F88">
              <w:rPr>
                <w:rFonts w:cs="Times New Roman"/>
                <w:color w:val="000000" w:themeColor="text1"/>
                <w:sz w:val="24"/>
                <w:szCs w:val="24"/>
              </w:rPr>
              <w:t xml:space="preserve">Адрес электронной почты: </w:t>
            </w:r>
          </w:p>
          <w:p w14:paraId="19B38DA5" w14:textId="556E3D4A" w:rsidR="007A01A5" w:rsidRPr="00A90F88" w:rsidRDefault="00DC0225" w:rsidP="0034396F">
            <w:pPr>
              <w:pStyle w:val="affffb"/>
              <w:shd w:val="clear" w:color="auto" w:fill="auto"/>
              <w:spacing w:line="240" w:lineRule="auto"/>
              <w:jc w:val="left"/>
              <w:rPr>
                <w:rFonts w:cs="Times New Roman"/>
                <w:color w:val="000000" w:themeColor="text1"/>
                <w:sz w:val="24"/>
                <w:szCs w:val="24"/>
              </w:rPr>
            </w:pPr>
            <w:proofErr w:type="spellStart"/>
            <w:r w:rsidRPr="00DC0225">
              <w:rPr>
                <w:lang w:val="en-US"/>
              </w:rPr>
              <w:t>kbo</w:t>
            </w:r>
            <w:proofErr w:type="spellEnd"/>
            <w:r w:rsidRPr="00F80C6C">
              <w:t>-19</w:t>
            </w:r>
            <w:r w:rsidRPr="00DC0225">
              <w:t>@</w:t>
            </w:r>
            <w:proofErr w:type="spellStart"/>
            <w:r w:rsidRPr="00DC0225">
              <w:rPr>
                <w:lang w:val="en-US"/>
              </w:rPr>
              <w:t>yandex</w:t>
            </w:r>
            <w:proofErr w:type="spellEnd"/>
            <w:r w:rsidRPr="00DC0225">
              <w:t>.</w:t>
            </w:r>
            <w:proofErr w:type="spellStart"/>
            <w:r w:rsidRPr="00DC0225">
              <w:rPr>
                <w:lang w:val="en-US"/>
              </w:rPr>
              <w:t>ru</w:t>
            </w:r>
            <w:proofErr w:type="spellEnd"/>
          </w:p>
        </w:tc>
        <w:tc>
          <w:tcPr>
            <w:tcW w:w="4872" w:type="dxa"/>
          </w:tcPr>
          <w:p w14:paraId="7826AF52" w14:textId="3A98650F" w:rsidR="007A01A5" w:rsidRPr="00836E0C" w:rsidRDefault="007A01A5" w:rsidP="0034396F">
            <w:pPr>
              <w:pStyle w:val="affffb"/>
              <w:shd w:val="clear" w:color="auto" w:fill="auto"/>
              <w:spacing w:line="240" w:lineRule="auto"/>
              <w:jc w:val="left"/>
              <w:rPr>
                <w:rFonts w:cs="Times New Roman"/>
                <w:color w:val="000000" w:themeColor="text1"/>
                <w:sz w:val="24"/>
                <w:szCs w:val="24"/>
                <w:highlight w:val="yellow"/>
              </w:rPr>
            </w:pPr>
          </w:p>
        </w:tc>
      </w:tr>
    </w:tbl>
    <w:p w14:paraId="2B072B3B" w14:textId="77777777" w:rsidR="007A01A5" w:rsidRPr="00A90F88" w:rsidRDefault="007A01A5" w:rsidP="007A01A5">
      <w:pPr>
        <w:pStyle w:val="affffb"/>
        <w:shd w:val="clear" w:color="auto" w:fill="auto"/>
        <w:spacing w:line="240" w:lineRule="auto"/>
        <w:rPr>
          <w:rFonts w:cs="Times New Roman"/>
          <w:b/>
          <w:sz w:val="24"/>
          <w:szCs w:val="24"/>
        </w:rPr>
      </w:pPr>
    </w:p>
    <w:p w14:paraId="4D124615" w14:textId="77777777" w:rsidR="007A01A5" w:rsidRPr="00A90F88" w:rsidRDefault="007A01A5" w:rsidP="007A01A5">
      <w:pPr>
        <w:rPr>
          <w:vanish/>
        </w:rPr>
      </w:pPr>
    </w:p>
    <w:tbl>
      <w:tblPr>
        <w:tblpPr w:leftFromText="180" w:rightFromText="180" w:vertAnchor="text" w:horzAnchor="margin" w:tblpXSpec="center" w:tblpY="235"/>
        <w:tblW w:w="10776" w:type="dxa"/>
        <w:tblLayout w:type="fixed"/>
        <w:tblLook w:val="01E0" w:firstRow="1" w:lastRow="1" w:firstColumn="1" w:lastColumn="1" w:noHBand="0" w:noVBand="0"/>
      </w:tblPr>
      <w:tblGrid>
        <w:gridCol w:w="5070"/>
        <w:gridCol w:w="5706"/>
      </w:tblGrid>
      <w:tr w:rsidR="007A01A5" w:rsidRPr="00A90F88" w14:paraId="4B463BF1" w14:textId="77777777" w:rsidTr="0034396F">
        <w:trPr>
          <w:trHeight w:val="568"/>
        </w:trPr>
        <w:tc>
          <w:tcPr>
            <w:tcW w:w="5070" w:type="dxa"/>
          </w:tcPr>
          <w:p w14:paraId="511770B0" w14:textId="77777777" w:rsidR="007A01A5" w:rsidRPr="00A90F88" w:rsidRDefault="007A01A5" w:rsidP="0034396F">
            <w:pPr>
              <w:snapToGrid w:val="0"/>
              <w:ind w:right="-71"/>
              <w:contextualSpacing/>
              <w:jc w:val="center"/>
              <w:rPr>
                <w:b/>
              </w:rPr>
            </w:pPr>
            <w:r w:rsidRPr="00A90F88">
              <w:rPr>
                <w:b/>
              </w:rPr>
              <w:t>ГОСУДАРСТВЕННЫЙ ЗАКАЗЧИК</w:t>
            </w:r>
          </w:p>
          <w:p w14:paraId="20E197AA" w14:textId="25896E7F" w:rsidR="007A01A5" w:rsidRPr="00A90F88" w:rsidRDefault="007A01A5" w:rsidP="0034396F">
            <w:pPr>
              <w:jc w:val="center"/>
              <w:rPr>
                <w:lang w:eastAsia="en-US"/>
              </w:rPr>
            </w:pPr>
          </w:p>
        </w:tc>
        <w:tc>
          <w:tcPr>
            <w:tcW w:w="5706" w:type="dxa"/>
          </w:tcPr>
          <w:p w14:paraId="09842289" w14:textId="77777777" w:rsidR="007A01A5" w:rsidRPr="009C044B" w:rsidRDefault="007A01A5" w:rsidP="0034396F">
            <w:pPr>
              <w:snapToGrid w:val="0"/>
              <w:ind w:right="-71"/>
              <w:contextualSpacing/>
              <w:jc w:val="center"/>
              <w:rPr>
                <w:lang w:eastAsia="en-US"/>
              </w:rPr>
            </w:pPr>
            <w:r w:rsidRPr="009C044B">
              <w:rPr>
                <w:b/>
              </w:rPr>
              <w:t>ИСПОЛНИТЕЛЬ</w:t>
            </w:r>
            <w:r w:rsidRPr="009C044B">
              <w:rPr>
                <w:lang w:eastAsia="en-US"/>
              </w:rPr>
              <w:t xml:space="preserve"> </w:t>
            </w:r>
          </w:p>
          <w:p w14:paraId="4BE27F9B" w14:textId="77777777" w:rsidR="007A01A5" w:rsidRPr="009C044B" w:rsidRDefault="007A01A5" w:rsidP="007A01A5">
            <w:pPr>
              <w:snapToGrid w:val="0"/>
              <w:ind w:right="-71"/>
              <w:contextualSpacing/>
              <w:jc w:val="center"/>
              <w:rPr>
                <w:b/>
                <w:lang w:eastAsia="en-US"/>
              </w:rPr>
            </w:pPr>
          </w:p>
        </w:tc>
      </w:tr>
      <w:tr w:rsidR="007A01A5" w:rsidRPr="00A90F88" w14:paraId="67169225" w14:textId="77777777" w:rsidTr="0034396F">
        <w:trPr>
          <w:trHeight w:val="1007"/>
        </w:trPr>
        <w:tc>
          <w:tcPr>
            <w:tcW w:w="5070" w:type="dxa"/>
          </w:tcPr>
          <w:p w14:paraId="39080C52" w14:textId="7A430125" w:rsidR="007A01A5" w:rsidRPr="00A90F88" w:rsidRDefault="000378F0" w:rsidP="007A01A5">
            <w:pPr>
              <w:jc w:val="center"/>
              <w:rPr>
                <w:lang w:eastAsia="en-US"/>
              </w:rPr>
            </w:pPr>
            <w:r>
              <w:rPr>
                <w:lang w:eastAsia="en-US"/>
              </w:rPr>
              <w:t>_____________/Н.Н. Ерошенко</w:t>
            </w:r>
          </w:p>
          <w:p w14:paraId="04CD7657" w14:textId="55CFB299" w:rsidR="007A01A5" w:rsidRPr="00A90F88" w:rsidRDefault="007A01A5" w:rsidP="0034396F">
            <w:pPr>
              <w:spacing w:after="120"/>
              <w:jc w:val="center"/>
              <w:rPr>
                <w:lang w:eastAsia="en-US"/>
              </w:rPr>
            </w:pPr>
            <w:r w:rsidRPr="00A90F88">
              <w:rPr>
                <w:lang w:eastAsia="en-US"/>
              </w:rPr>
              <w:t>« ___ »____________ 202</w:t>
            </w:r>
            <w:r w:rsidR="007273EE">
              <w:rPr>
                <w:lang w:eastAsia="en-US"/>
              </w:rPr>
              <w:t>6</w:t>
            </w:r>
            <w:r w:rsidRPr="00A90F88">
              <w:rPr>
                <w:lang w:eastAsia="en-US"/>
              </w:rPr>
              <w:t xml:space="preserve"> г.</w:t>
            </w:r>
          </w:p>
          <w:p w14:paraId="5941A532" w14:textId="77777777" w:rsidR="007A01A5" w:rsidRPr="00A90F88" w:rsidRDefault="007A01A5" w:rsidP="0034396F">
            <w:pPr>
              <w:jc w:val="center"/>
              <w:rPr>
                <w:lang w:eastAsia="en-US"/>
              </w:rPr>
            </w:pPr>
            <w:r w:rsidRPr="00A90F88">
              <w:rPr>
                <w:lang w:eastAsia="en-US"/>
              </w:rPr>
              <w:t>М.П.</w:t>
            </w:r>
          </w:p>
        </w:tc>
        <w:tc>
          <w:tcPr>
            <w:tcW w:w="5706" w:type="dxa"/>
          </w:tcPr>
          <w:p w14:paraId="1EA2A89B" w14:textId="4E967E5F" w:rsidR="007A01A5" w:rsidRPr="009C044B" w:rsidRDefault="000378F0" w:rsidP="007A01A5">
            <w:pPr>
              <w:snapToGrid w:val="0"/>
              <w:spacing w:after="240"/>
              <w:ind w:right="-71"/>
              <w:contextualSpacing/>
              <w:jc w:val="center"/>
              <w:rPr>
                <w:lang w:eastAsia="en-US"/>
              </w:rPr>
            </w:pPr>
            <w:r w:rsidRPr="009C044B">
              <w:rPr>
                <w:lang w:eastAsia="en-US"/>
              </w:rPr>
              <w:t>_____________/</w:t>
            </w:r>
            <w:r w:rsidR="009C044B" w:rsidRPr="009C044B">
              <w:rPr>
                <w:lang w:eastAsia="en-US"/>
              </w:rPr>
              <w:t>__________________</w:t>
            </w:r>
          </w:p>
          <w:p w14:paraId="612AF662" w14:textId="77777777" w:rsidR="007A01A5" w:rsidRPr="009C044B" w:rsidRDefault="007A01A5" w:rsidP="0034396F">
            <w:pPr>
              <w:snapToGrid w:val="0"/>
              <w:spacing w:after="240"/>
              <w:ind w:right="-71"/>
              <w:contextualSpacing/>
              <w:jc w:val="center"/>
              <w:rPr>
                <w:lang w:eastAsia="en-US"/>
              </w:rPr>
            </w:pPr>
          </w:p>
          <w:p w14:paraId="483AF0A8" w14:textId="4CF798D3" w:rsidR="007A01A5" w:rsidRPr="009C044B" w:rsidRDefault="007A01A5" w:rsidP="0034396F">
            <w:pPr>
              <w:spacing w:after="120"/>
              <w:jc w:val="center"/>
              <w:rPr>
                <w:lang w:eastAsia="en-US"/>
              </w:rPr>
            </w:pPr>
            <w:r w:rsidRPr="009C044B">
              <w:rPr>
                <w:lang w:eastAsia="en-US"/>
              </w:rPr>
              <w:t>« ___ »____________ 202</w:t>
            </w:r>
            <w:r w:rsidR="007273EE" w:rsidRPr="009C044B">
              <w:rPr>
                <w:lang w:eastAsia="en-US"/>
              </w:rPr>
              <w:t>6</w:t>
            </w:r>
            <w:r w:rsidRPr="009C044B">
              <w:rPr>
                <w:lang w:eastAsia="en-US"/>
              </w:rPr>
              <w:t xml:space="preserve"> г.</w:t>
            </w:r>
          </w:p>
          <w:p w14:paraId="182F3BD1" w14:textId="77777777" w:rsidR="007A01A5" w:rsidRPr="009C044B" w:rsidRDefault="007A01A5" w:rsidP="0034396F">
            <w:pPr>
              <w:snapToGrid w:val="0"/>
              <w:spacing w:after="100" w:afterAutospacing="1"/>
              <w:ind w:right="-71"/>
              <w:contextualSpacing/>
              <w:jc w:val="center"/>
              <w:rPr>
                <w:lang w:eastAsia="en-US"/>
              </w:rPr>
            </w:pPr>
            <w:r w:rsidRPr="009C044B">
              <w:rPr>
                <w:lang w:eastAsia="en-US"/>
              </w:rPr>
              <w:t>М.П.</w:t>
            </w:r>
          </w:p>
        </w:tc>
      </w:tr>
    </w:tbl>
    <w:p w14:paraId="15491E45"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311AF87C"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72BB8875"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1F6EE16C"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7BCABBE1"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2B96AA2A"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4E0AD7D0"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11061624"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318C12CF"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65BA5DB9"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39AA69D5"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59AAF23C"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0E1BCA2E"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5B280D24"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2A8D1464"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015412E7"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1165E1D7"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0C95B83F"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66C9FE45"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6E2C9A28"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4022E711"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16075ECE" w14:textId="77777777" w:rsidR="00C32DF8" w:rsidRDefault="00C32DF8" w:rsidP="006119A4">
      <w:pPr>
        <w:pStyle w:val="a1"/>
        <w:numPr>
          <w:ilvl w:val="0"/>
          <w:numId w:val="0"/>
        </w:numPr>
        <w:tabs>
          <w:tab w:val="left" w:pos="11964"/>
        </w:tabs>
        <w:ind w:right="-28"/>
        <w:contextualSpacing/>
        <w:jc w:val="right"/>
        <w:rPr>
          <w:rFonts w:ascii="Times New Roman" w:hAnsi="Times New Roman"/>
          <w:b w:val="0"/>
          <w:sz w:val="24"/>
          <w:szCs w:val="24"/>
        </w:rPr>
      </w:pPr>
    </w:p>
    <w:p w14:paraId="091648A6" w14:textId="77777777" w:rsidR="00A345D7" w:rsidRDefault="00A345D7" w:rsidP="006119A4">
      <w:pPr>
        <w:pStyle w:val="a1"/>
        <w:numPr>
          <w:ilvl w:val="0"/>
          <w:numId w:val="0"/>
        </w:numPr>
        <w:tabs>
          <w:tab w:val="left" w:pos="11964"/>
        </w:tabs>
        <w:ind w:right="-28"/>
        <w:contextualSpacing/>
        <w:jc w:val="right"/>
        <w:rPr>
          <w:rFonts w:ascii="Times New Roman" w:hAnsi="Times New Roman"/>
          <w:b w:val="0"/>
          <w:sz w:val="24"/>
          <w:szCs w:val="24"/>
        </w:rPr>
      </w:pPr>
    </w:p>
    <w:p w14:paraId="36EDBE67" w14:textId="07DD3EE1" w:rsidR="00A345D7" w:rsidRDefault="00A345D7" w:rsidP="006119A4">
      <w:pPr>
        <w:pStyle w:val="a1"/>
        <w:numPr>
          <w:ilvl w:val="0"/>
          <w:numId w:val="0"/>
        </w:numPr>
        <w:tabs>
          <w:tab w:val="left" w:pos="11964"/>
        </w:tabs>
        <w:ind w:right="-28"/>
        <w:contextualSpacing/>
        <w:jc w:val="right"/>
        <w:rPr>
          <w:rFonts w:ascii="Times New Roman" w:hAnsi="Times New Roman"/>
          <w:b w:val="0"/>
          <w:sz w:val="24"/>
          <w:szCs w:val="24"/>
        </w:rPr>
      </w:pPr>
    </w:p>
    <w:p w14:paraId="4DC1E753" w14:textId="6FE86422"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41565FBE" w14:textId="43605F87"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633D9B2D" w14:textId="168FB640"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224F67C1" w14:textId="0A183832"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5E30813F" w14:textId="2BCEFDAA"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3EE63CF9" w14:textId="45689B37" w:rsidR="004A3EDE" w:rsidRDefault="004A3EDE" w:rsidP="006119A4">
      <w:pPr>
        <w:pStyle w:val="a1"/>
        <w:numPr>
          <w:ilvl w:val="0"/>
          <w:numId w:val="0"/>
        </w:numPr>
        <w:tabs>
          <w:tab w:val="left" w:pos="11964"/>
        </w:tabs>
        <w:ind w:right="-28"/>
        <w:contextualSpacing/>
        <w:jc w:val="right"/>
        <w:rPr>
          <w:rFonts w:ascii="Times New Roman" w:hAnsi="Times New Roman"/>
          <w:b w:val="0"/>
          <w:sz w:val="24"/>
          <w:szCs w:val="24"/>
        </w:rPr>
      </w:pPr>
    </w:p>
    <w:p w14:paraId="49A033A4" w14:textId="77777777" w:rsidR="00A03F54" w:rsidRDefault="00A03F54" w:rsidP="006119A4">
      <w:pPr>
        <w:pStyle w:val="a1"/>
        <w:numPr>
          <w:ilvl w:val="0"/>
          <w:numId w:val="0"/>
        </w:numPr>
        <w:tabs>
          <w:tab w:val="left" w:pos="11964"/>
        </w:tabs>
        <w:ind w:right="-28"/>
        <w:contextualSpacing/>
        <w:jc w:val="right"/>
        <w:rPr>
          <w:rFonts w:ascii="Times New Roman" w:hAnsi="Times New Roman"/>
          <w:b w:val="0"/>
          <w:sz w:val="24"/>
          <w:szCs w:val="24"/>
        </w:rPr>
      </w:pPr>
    </w:p>
    <w:p w14:paraId="7E7AF3A6" w14:textId="77777777" w:rsidR="009C044B" w:rsidRDefault="009C044B" w:rsidP="006119A4">
      <w:pPr>
        <w:pStyle w:val="a1"/>
        <w:numPr>
          <w:ilvl w:val="0"/>
          <w:numId w:val="0"/>
        </w:numPr>
        <w:tabs>
          <w:tab w:val="left" w:pos="11964"/>
        </w:tabs>
        <w:ind w:right="-28"/>
        <w:contextualSpacing/>
        <w:jc w:val="right"/>
        <w:rPr>
          <w:rFonts w:ascii="Times New Roman" w:hAnsi="Times New Roman"/>
          <w:b w:val="0"/>
          <w:sz w:val="24"/>
          <w:szCs w:val="24"/>
        </w:rPr>
      </w:pPr>
    </w:p>
    <w:p w14:paraId="4DE23225" w14:textId="77777777" w:rsidR="009C044B" w:rsidRDefault="009C044B" w:rsidP="006119A4">
      <w:pPr>
        <w:pStyle w:val="a1"/>
        <w:numPr>
          <w:ilvl w:val="0"/>
          <w:numId w:val="0"/>
        </w:numPr>
        <w:tabs>
          <w:tab w:val="left" w:pos="11964"/>
        </w:tabs>
        <w:ind w:right="-28"/>
        <w:contextualSpacing/>
        <w:jc w:val="right"/>
        <w:rPr>
          <w:rFonts w:ascii="Times New Roman" w:hAnsi="Times New Roman"/>
          <w:b w:val="0"/>
          <w:sz w:val="24"/>
          <w:szCs w:val="24"/>
        </w:rPr>
      </w:pPr>
    </w:p>
    <w:p w14:paraId="3CCD1D9B" w14:textId="77777777" w:rsidR="00A345D7" w:rsidRDefault="00A345D7" w:rsidP="006119A4">
      <w:pPr>
        <w:pStyle w:val="a1"/>
        <w:numPr>
          <w:ilvl w:val="0"/>
          <w:numId w:val="0"/>
        </w:numPr>
        <w:tabs>
          <w:tab w:val="left" w:pos="11964"/>
        </w:tabs>
        <w:ind w:right="-28"/>
        <w:contextualSpacing/>
        <w:jc w:val="right"/>
        <w:rPr>
          <w:rFonts w:ascii="Times New Roman" w:hAnsi="Times New Roman"/>
          <w:b w:val="0"/>
          <w:sz w:val="24"/>
          <w:szCs w:val="24"/>
        </w:rPr>
      </w:pPr>
    </w:p>
    <w:p w14:paraId="17738161" w14:textId="0AB09263" w:rsidR="006119A4" w:rsidRPr="00A90F88" w:rsidRDefault="006119A4" w:rsidP="006119A4">
      <w:pPr>
        <w:pStyle w:val="a1"/>
        <w:numPr>
          <w:ilvl w:val="0"/>
          <w:numId w:val="0"/>
        </w:numPr>
        <w:tabs>
          <w:tab w:val="left" w:pos="11964"/>
        </w:tabs>
        <w:ind w:right="-28"/>
        <w:contextualSpacing/>
        <w:jc w:val="right"/>
        <w:rPr>
          <w:rFonts w:ascii="Times New Roman" w:hAnsi="Times New Roman"/>
          <w:b w:val="0"/>
          <w:sz w:val="24"/>
          <w:szCs w:val="24"/>
        </w:rPr>
      </w:pPr>
      <w:r w:rsidRPr="00A90F88">
        <w:rPr>
          <w:rFonts w:ascii="Times New Roman" w:hAnsi="Times New Roman"/>
          <w:b w:val="0"/>
          <w:sz w:val="24"/>
          <w:szCs w:val="24"/>
        </w:rPr>
        <w:lastRenderedPageBreak/>
        <w:t>Приложение № 1</w:t>
      </w:r>
    </w:p>
    <w:p w14:paraId="453733CA" w14:textId="77777777" w:rsidR="006119A4" w:rsidRPr="00A90F88" w:rsidRDefault="006119A4" w:rsidP="006119A4">
      <w:pPr>
        <w:pStyle w:val="a1"/>
        <w:numPr>
          <w:ilvl w:val="0"/>
          <w:numId w:val="0"/>
        </w:numPr>
        <w:tabs>
          <w:tab w:val="left" w:pos="11964"/>
        </w:tabs>
        <w:ind w:right="-28"/>
        <w:contextualSpacing/>
        <w:jc w:val="right"/>
        <w:rPr>
          <w:rFonts w:ascii="Times New Roman" w:hAnsi="Times New Roman"/>
          <w:b w:val="0"/>
          <w:sz w:val="24"/>
          <w:szCs w:val="24"/>
        </w:rPr>
      </w:pPr>
      <w:r w:rsidRPr="00A90F88">
        <w:rPr>
          <w:rFonts w:ascii="Times New Roman" w:hAnsi="Times New Roman"/>
          <w:b w:val="0"/>
          <w:sz w:val="24"/>
          <w:szCs w:val="24"/>
        </w:rPr>
        <w:t xml:space="preserve">К Государственному контракту </w:t>
      </w:r>
    </w:p>
    <w:p w14:paraId="71CAA625" w14:textId="3875E3C3" w:rsidR="006119A4" w:rsidRPr="00A90F88" w:rsidRDefault="006119A4" w:rsidP="006119A4">
      <w:pPr>
        <w:pStyle w:val="a1"/>
        <w:numPr>
          <w:ilvl w:val="0"/>
          <w:numId w:val="0"/>
        </w:numPr>
        <w:tabs>
          <w:tab w:val="left" w:pos="11964"/>
        </w:tabs>
        <w:ind w:right="-28"/>
        <w:contextualSpacing/>
        <w:jc w:val="right"/>
        <w:rPr>
          <w:rFonts w:ascii="Times New Roman" w:hAnsi="Times New Roman"/>
          <w:b w:val="0"/>
          <w:sz w:val="24"/>
          <w:szCs w:val="24"/>
        </w:rPr>
      </w:pPr>
      <w:r w:rsidRPr="00A90F88">
        <w:rPr>
          <w:rFonts w:ascii="Times New Roman" w:hAnsi="Times New Roman"/>
          <w:b w:val="0"/>
          <w:sz w:val="24"/>
          <w:szCs w:val="24"/>
        </w:rPr>
        <w:t>от «___» _______202</w:t>
      </w:r>
      <w:r w:rsidR="007273EE">
        <w:rPr>
          <w:rFonts w:ascii="Times New Roman" w:hAnsi="Times New Roman"/>
          <w:b w:val="0"/>
          <w:sz w:val="24"/>
          <w:szCs w:val="24"/>
        </w:rPr>
        <w:t>6</w:t>
      </w:r>
      <w:r w:rsidRPr="00A90F88">
        <w:rPr>
          <w:rFonts w:ascii="Times New Roman" w:hAnsi="Times New Roman"/>
          <w:b w:val="0"/>
          <w:sz w:val="24"/>
          <w:szCs w:val="24"/>
        </w:rPr>
        <w:t xml:space="preserve"> г. №_____</w:t>
      </w:r>
    </w:p>
    <w:p w14:paraId="5A53BF1C" w14:textId="77777777" w:rsidR="007A01A5" w:rsidRPr="00A90F88" w:rsidRDefault="007A01A5" w:rsidP="00C21E65">
      <w:pPr>
        <w:rPr>
          <w:b/>
        </w:rPr>
      </w:pPr>
    </w:p>
    <w:p w14:paraId="1616C2BE" w14:textId="7857C5FF" w:rsidR="007915EC" w:rsidRPr="00A90F88" w:rsidRDefault="007A01A5" w:rsidP="007915EC">
      <w:pPr>
        <w:jc w:val="center"/>
        <w:rPr>
          <w:b/>
        </w:rPr>
      </w:pPr>
      <w:r w:rsidRPr="00A90F88">
        <w:rPr>
          <w:b/>
        </w:rPr>
        <w:t xml:space="preserve">Техническое задание </w:t>
      </w:r>
    </w:p>
    <w:p w14:paraId="46D69E1D" w14:textId="55053DAD" w:rsidR="002A0424" w:rsidRPr="00A90F88" w:rsidRDefault="006119A4" w:rsidP="00C21E65">
      <w:pPr>
        <w:spacing w:after="0" w:line="276" w:lineRule="auto"/>
        <w:jc w:val="center"/>
      </w:pPr>
      <w:r w:rsidRPr="00A90F88">
        <w:t>На оказание услуг по</w:t>
      </w:r>
      <w:r w:rsidR="00CE2516">
        <w:t xml:space="preserve"> оценки рыночной стоимости</w:t>
      </w:r>
      <w:r w:rsidR="004A3EDE">
        <w:t xml:space="preserve"> </w:t>
      </w:r>
      <w:r w:rsidRPr="00A90F88">
        <w:t>ежемесячного</w:t>
      </w:r>
      <w:r w:rsidR="00BE0B48" w:rsidRPr="00A90F88">
        <w:t xml:space="preserve"> размера арендной платы за использование части нежилого помещения.</w:t>
      </w:r>
    </w:p>
    <w:p w14:paraId="103614EF" w14:textId="77777777" w:rsidR="00C21E65" w:rsidRPr="00A90F88" w:rsidRDefault="00C21E65" w:rsidP="00C21E65">
      <w:pPr>
        <w:spacing w:after="0" w:line="276" w:lineRule="auto"/>
        <w:jc w:val="center"/>
        <w:rPr>
          <w:b/>
        </w:rPr>
      </w:pPr>
    </w:p>
    <w:p w14:paraId="4F6B3ECC" w14:textId="70AB0B9B" w:rsidR="00C21E65" w:rsidRPr="00A90F88" w:rsidRDefault="002A0424" w:rsidP="00242FCA">
      <w:pPr>
        <w:pStyle w:val="afffb"/>
        <w:numPr>
          <w:ilvl w:val="0"/>
          <w:numId w:val="42"/>
        </w:numPr>
        <w:spacing w:line="276" w:lineRule="auto"/>
        <w:ind w:left="357" w:firstLine="709"/>
        <w:rPr>
          <w:rFonts w:ascii="Times New Roman" w:hAnsi="Times New Roman"/>
          <w:b/>
          <w:sz w:val="24"/>
          <w:szCs w:val="24"/>
        </w:rPr>
      </w:pPr>
      <w:r w:rsidRPr="00A90F88">
        <w:rPr>
          <w:rFonts w:ascii="Times New Roman" w:hAnsi="Times New Roman"/>
          <w:b/>
          <w:bCs/>
          <w:lang w:eastAsia="ar-SA"/>
        </w:rPr>
        <w:t>Объект закупки:</w:t>
      </w:r>
      <w:r w:rsidRPr="00A90F88">
        <w:rPr>
          <w:rFonts w:ascii="Times New Roman" w:hAnsi="Times New Roman"/>
          <w:b/>
          <w:lang w:eastAsia="ar-SA"/>
        </w:rPr>
        <w:t xml:space="preserve"> </w:t>
      </w:r>
    </w:p>
    <w:tbl>
      <w:tblPr>
        <w:tblStyle w:val="afff8"/>
        <w:tblW w:w="10029" w:type="dxa"/>
        <w:jc w:val="center"/>
        <w:tblLook w:val="04A0" w:firstRow="1" w:lastRow="0" w:firstColumn="1" w:lastColumn="0" w:noHBand="0" w:noVBand="1"/>
      </w:tblPr>
      <w:tblGrid>
        <w:gridCol w:w="642"/>
        <w:gridCol w:w="3327"/>
        <w:gridCol w:w="1842"/>
        <w:gridCol w:w="1276"/>
        <w:gridCol w:w="2942"/>
      </w:tblGrid>
      <w:tr w:rsidR="00242FCA" w:rsidRPr="00A90F88" w14:paraId="028DAF52" w14:textId="77777777" w:rsidTr="00CE711A">
        <w:trPr>
          <w:trHeight w:val="759"/>
          <w:jc w:val="center"/>
        </w:trPr>
        <w:tc>
          <w:tcPr>
            <w:tcW w:w="642" w:type="dxa"/>
            <w:vAlign w:val="center"/>
          </w:tcPr>
          <w:p w14:paraId="6971C108" w14:textId="77777777" w:rsidR="00242FCA" w:rsidRPr="00A90F88" w:rsidRDefault="00242FCA" w:rsidP="0034396F">
            <w:pPr>
              <w:pStyle w:val="a1"/>
              <w:numPr>
                <w:ilvl w:val="0"/>
                <w:numId w:val="0"/>
              </w:numPr>
              <w:tabs>
                <w:tab w:val="left" w:pos="11964"/>
              </w:tabs>
              <w:ind w:right="-28"/>
              <w:contextualSpacing/>
              <w:rPr>
                <w:rFonts w:ascii="Times New Roman" w:hAnsi="Times New Roman"/>
                <w:sz w:val="24"/>
                <w:szCs w:val="24"/>
              </w:rPr>
            </w:pPr>
            <w:r w:rsidRPr="00A90F88">
              <w:rPr>
                <w:rFonts w:ascii="Times New Roman" w:hAnsi="Times New Roman"/>
                <w:sz w:val="24"/>
                <w:szCs w:val="24"/>
              </w:rPr>
              <w:t>№ п/п</w:t>
            </w:r>
          </w:p>
        </w:tc>
        <w:tc>
          <w:tcPr>
            <w:tcW w:w="3327" w:type="dxa"/>
          </w:tcPr>
          <w:p w14:paraId="565AEC59" w14:textId="77777777" w:rsidR="00242FCA" w:rsidRPr="00A90F88" w:rsidRDefault="00242FCA" w:rsidP="0034396F">
            <w:pPr>
              <w:pStyle w:val="a1"/>
              <w:numPr>
                <w:ilvl w:val="0"/>
                <w:numId w:val="0"/>
              </w:numPr>
              <w:tabs>
                <w:tab w:val="left" w:pos="11964"/>
              </w:tabs>
              <w:ind w:right="-28"/>
              <w:contextualSpacing/>
              <w:rPr>
                <w:rFonts w:ascii="Times New Roman" w:hAnsi="Times New Roman"/>
                <w:sz w:val="24"/>
                <w:szCs w:val="24"/>
              </w:rPr>
            </w:pPr>
          </w:p>
          <w:p w14:paraId="4C0739A1" w14:textId="10CB2E1C" w:rsidR="00242FCA" w:rsidRPr="00A90F88" w:rsidRDefault="00242FCA" w:rsidP="00242FCA">
            <w:pPr>
              <w:pStyle w:val="a1"/>
              <w:numPr>
                <w:ilvl w:val="0"/>
                <w:numId w:val="0"/>
              </w:numPr>
              <w:tabs>
                <w:tab w:val="left" w:pos="11964"/>
              </w:tabs>
              <w:ind w:right="-28"/>
              <w:contextualSpacing/>
              <w:rPr>
                <w:rFonts w:ascii="Times New Roman" w:hAnsi="Times New Roman"/>
                <w:sz w:val="24"/>
                <w:szCs w:val="24"/>
              </w:rPr>
            </w:pPr>
            <w:r w:rsidRPr="00A90F88">
              <w:rPr>
                <w:rFonts w:ascii="Times New Roman" w:hAnsi="Times New Roman"/>
                <w:sz w:val="24"/>
                <w:szCs w:val="24"/>
              </w:rPr>
              <w:t>Наименование услуги</w:t>
            </w:r>
          </w:p>
        </w:tc>
        <w:tc>
          <w:tcPr>
            <w:tcW w:w="1842" w:type="dxa"/>
            <w:vAlign w:val="center"/>
          </w:tcPr>
          <w:p w14:paraId="4C3ABAA4" w14:textId="77777777" w:rsidR="00242FCA" w:rsidRPr="00A90F88" w:rsidRDefault="00242FCA" w:rsidP="0034396F">
            <w:pPr>
              <w:pStyle w:val="a1"/>
              <w:numPr>
                <w:ilvl w:val="0"/>
                <w:numId w:val="0"/>
              </w:numPr>
              <w:tabs>
                <w:tab w:val="left" w:pos="11964"/>
              </w:tabs>
              <w:ind w:right="-28"/>
              <w:contextualSpacing/>
              <w:rPr>
                <w:rFonts w:ascii="Times New Roman" w:hAnsi="Times New Roman"/>
                <w:sz w:val="24"/>
                <w:szCs w:val="24"/>
              </w:rPr>
            </w:pPr>
            <w:r w:rsidRPr="00A90F88">
              <w:rPr>
                <w:rFonts w:ascii="Times New Roman" w:hAnsi="Times New Roman"/>
                <w:sz w:val="24"/>
                <w:szCs w:val="24"/>
              </w:rPr>
              <w:t xml:space="preserve">Площадь объекта, </w:t>
            </w:r>
            <w:proofErr w:type="spellStart"/>
            <w:r w:rsidRPr="00A90F88">
              <w:rPr>
                <w:rFonts w:ascii="Times New Roman" w:hAnsi="Times New Roman"/>
                <w:sz w:val="24"/>
                <w:szCs w:val="24"/>
              </w:rPr>
              <w:t>кв.м</w:t>
            </w:r>
            <w:proofErr w:type="spellEnd"/>
          </w:p>
        </w:tc>
        <w:tc>
          <w:tcPr>
            <w:tcW w:w="1276" w:type="dxa"/>
          </w:tcPr>
          <w:p w14:paraId="70D89AD6" w14:textId="28DC8723" w:rsidR="00242FCA" w:rsidRPr="00A90F88" w:rsidRDefault="00242FCA" w:rsidP="00242FCA">
            <w:pPr>
              <w:pStyle w:val="a1"/>
              <w:numPr>
                <w:ilvl w:val="0"/>
                <w:numId w:val="0"/>
              </w:numPr>
              <w:tabs>
                <w:tab w:val="left" w:pos="11964"/>
              </w:tabs>
              <w:ind w:right="-28"/>
              <w:contextualSpacing/>
              <w:rPr>
                <w:rFonts w:ascii="Times New Roman" w:hAnsi="Times New Roman"/>
                <w:sz w:val="24"/>
                <w:szCs w:val="24"/>
              </w:rPr>
            </w:pPr>
            <w:r w:rsidRPr="00A90F88">
              <w:rPr>
                <w:rFonts w:ascii="Times New Roman" w:hAnsi="Times New Roman"/>
                <w:sz w:val="24"/>
                <w:szCs w:val="24"/>
              </w:rPr>
              <w:t>Единица изм. услуги</w:t>
            </w:r>
          </w:p>
        </w:tc>
        <w:tc>
          <w:tcPr>
            <w:tcW w:w="2942" w:type="dxa"/>
            <w:vAlign w:val="center"/>
          </w:tcPr>
          <w:p w14:paraId="041707AA" w14:textId="3D8D4D3B" w:rsidR="00242FCA" w:rsidRPr="00A90F88" w:rsidRDefault="00242FCA" w:rsidP="0034396F">
            <w:pPr>
              <w:pStyle w:val="a1"/>
              <w:numPr>
                <w:ilvl w:val="0"/>
                <w:numId w:val="0"/>
              </w:numPr>
              <w:tabs>
                <w:tab w:val="left" w:pos="11964"/>
              </w:tabs>
              <w:ind w:right="-28"/>
              <w:contextualSpacing/>
              <w:rPr>
                <w:rFonts w:ascii="Times New Roman" w:hAnsi="Times New Roman"/>
                <w:sz w:val="24"/>
                <w:szCs w:val="24"/>
              </w:rPr>
            </w:pPr>
            <w:r w:rsidRPr="00A90F88">
              <w:rPr>
                <w:rFonts w:ascii="Times New Roman" w:hAnsi="Times New Roman"/>
                <w:sz w:val="24"/>
                <w:szCs w:val="24"/>
              </w:rPr>
              <w:t>Место нахождения объекта</w:t>
            </w:r>
          </w:p>
        </w:tc>
      </w:tr>
      <w:tr w:rsidR="00377A18" w:rsidRPr="00A90F88" w14:paraId="598B771E" w14:textId="77777777" w:rsidTr="00CE711A">
        <w:trPr>
          <w:trHeight w:val="1970"/>
          <w:jc w:val="center"/>
        </w:trPr>
        <w:tc>
          <w:tcPr>
            <w:tcW w:w="642" w:type="dxa"/>
            <w:vAlign w:val="center"/>
          </w:tcPr>
          <w:p w14:paraId="05D8AC48" w14:textId="77777777" w:rsidR="00377A18" w:rsidRPr="00A90F88" w:rsidRDefault="00377A18" w:rsidP="0034396F">
            <w:pPr>
              <w:pStyle w:val="a1"/>
              <w:numPr>
                <w:ilvl w:val="0"/>
                <w:numId w:val="0"/>
              </w:numPr>
              <w:tabs>
                <w:tab w:val="left" w:pos="11964"/>
              </w:tabs>
              <w:ind w:right="-28"/>
              <w:contextualSpacing/>
              <w:rPr>
                <w:rFonts w:ascii="Times New Roman" w:hAnsi="Times New Roman"/>
                <w:b w:val="0"/>
                <w:sz w:val="24"/>
                <w:szCs w:val="24"/>
              </w:rPr>
            </w:pPr>
            <w:r w:rsidRPr="00A90F88">
              <w:rPr>
                <w:rFonts w:ascii="Times New Roman" w:hAnsi="Times New Roman"/>
                <w:b w:val="0"/>
                <w:sz w:val="24"/>
                <w:szCs w:val="24"/>
              </w:rPr>
              <w:t>1.</w:t>
            </w:r>
          </w:p>
          <w:p w14:paraId="108B96DD" w14:textId="5B8D93EC" w:rsidR="00377A18" w:rsidRPr="00A90F88" w:rsidRDefault="00377A18" w:rsidP="00E53187">
            <w:pPr>
              <w:pStyle w:val="a1"/>
              <w:numPr>
                <w:ilvl w:val="0"/>
                <w:numId w:val="0"/>
              </w:numPr>
              <w:tabs>
                <w:tab w:val="left" w:pos="11964"/>
              </w:tabs>
              <w:ind w:right="-28"/>
              <w:contextualSpacing/>
              <w:jc w:val="both"/>
              <w:rPr>
                <w:rFonts w:ascii="Times New Roman" w:hAnsi="Times New Roman"/>
                <w:b w:val="0"/>
                <w:sz w:val="24"/>
                <w:szCs w:val="24"/>
              </w:rPr>
            </w:pPr>
          </w:p>
        </w:tc>
        <w:tc>
          <w:tcPr>
            <w:tcW w:w="3327" w:type="dxa"/>
            <w:vAlign w:val="center"/>
          </w:tcPr>
          <w:p w14:paraId="562746FF" w14:textId="3766F8C8" w:rsidR="00377A18" w:rsidRPr="00A90F88" w:rsidRDefault="00377A18" w:rsidP="0034396F">
            <w:pPr>
              <w:pStyle w:val="a1"/>
              <w:numPr>
                <w:ilvl w:val="0"/>
                <w:numId w:val="0"/>
              </w:numPr>
              <w:tabs>
                <w:tab w:val="left" w:pos="11964"/>
              </w:tabs>
              <w:ind w:right="-28"/>
              <w:contextualSpacing/>
              <w:rPr>
                <w:rFonts w:ascii="Times New Roman" w:hAnsi="Times New Roman"/>
                <w:b w:val="0"/>
                <w:sz w:val="24"/>
                <w:szCs w:val="24"/>
              </w:rPr>
            </w:pPr>
            <w:r w:rsidRPr="00A90F88">
              <w:rPr>
                <w:rFonts w:ascii="Times New Roman" w:hAnsi="Times New Roman"/>
                <w:b w:val="0"/>
                <w:sz w:val="24"/>
                <w:szCs w:val="24"/>
                <w:lang w:eastAsia="ar-SA"/>
              </w:rPr>
              <w:t>Оценка рыночной стоимости</w:t>
            </w:r>
            <w:r w:rsidR="008746EB">
              <w:rPr>
                <w:rFonts w:ascii="Times New Roman" w:hAnsi="Times New Roman"/>
                <w:b w:val="0"/>
                <w:sz w:val="24"/>
                <w:szCs w:val="24"/>
                <w:lang w:eastAsia="ar-SA"/>
              </w:rPr>
              <w:t xml:space="preserve"> </w:t>
            </w:r>
            <w:r w:rsidRPr="00A90F88">
              <w:rPr>
                <w:rFonts w:ascii="Times New Roman" w:hAnsi="Times New Roman"/>
                <w:b w:val="0"/>
                <w:sz w:val="24"/>
                <w:szCs w:val="24"/>
                <w:lang w:eastAsia="ar-SA"/>
              </w:rPr>
              <w:t>ежемесячного размера за использования части нежилого помещения</w:t>
            </w:r>
          </w:p>
        </w:tc>
        <w:tc>
          <w:tcPr>
            <w:tcW w:w="1842" w:type="dxa"/>
            <w:vAlign w:val="center"/>
          </w:tcPr>
          <w:p w14:paraId="3BDB83A5" w14:textId="4EEE4707" w:rsidR="00377A18" w:rsidRPr="00A90F88" w:rsidRDefault="00377A18" w:rsidP="0034396F">
            <w:pPr>
              <w:pStyle w:val="a1"/>
              <w:numPr>
                <w:ilvl w:val="0"/>
                <w:numId w:val="0"/>
              </w:numPr>
              <w:tabs>
                <w:tab w:val="left" w:pos="11964"/>
              </w:tabs>
              <w:ind w:right="-28"/>
              <w:contextualSpacing/>
              <w:rPr>
                <w:rFonts w:ascii="Times New Roman" w:hAnsi="Times New Roman"/>
                <w:b w:val="0"/>
                <w:sz w:val="24"/>
                <w:szCs w:val="24"/>
              </w:rPr>
            </w:pPr>
            <w:r>
              <w:rPr>
                <w:rFonts w:ascii="Times New Roman" w:hAnsi="Times New Roman"/>
                <w:b w:val="0"/>
                <w:sz w:val="24"/>
                <w:szCs w:val="24"/>
              </w:rPr>
              <w:t>17,4</w:t>
            </w:r>
          </w:p>
        </w:tc>
        <w:tc>
          <w:tcPr>
            <w:tcW w:w="1276" w:type="dxa"/>
            <w:vAlign w:val="center"/>
          </w:tcPr>
          <w:p w14:paraId="1138B65D" w14:textId="172FED5A" w:rsidR="00377A18" w:rsidRPr="00A90F88" w:rsidRDefault="00377A18" w:rsidP="00242FCA">
            <w:pPr>
              <w:pStyle w:val="a1"/>
              <w:numPr>
                <w:ilvl w:val="0"/>
                <w:numId w:val="0"/>
              </w:numPr>
              <w:tabs>
                <w:tab w:val="left" w:pos="11964"/>
              </w:tabs>
              <w:ind w:right="-28"/>
              <w:contextualSpacing/>
              <w:rPr>
                <w:rFonts w:ascii="Times New Roman" w:hAnsi="Times New Roman"/>
                <w:b w:val="0"/>
                <w:color w:val="000000" w:themeColor="text1"/>
                <w:sz w:val="24"/>
                <w:szCs w:val="24"/>
              </w:rPr>
            </w:pPr>
            <w:r>
              <w:rPr>
                <w:rFonts w:ascii="Times New Roman" w:hAnsi="Times New Roman"/>
                <w:b w:val="0"/>
                <w:color w:val="000000" w:themeColor="text1"/>
                <w:sz w:val="24"/>
                <w:szCs w:val="24"/>
              </w:rPr>
              <w:t>ш</w:t>
            </w:r>
            <w:r w:rsidRPr="00A90F88">
              <w:rPr>
                <w:rFonts w:ascii="Times New Roman" w:hAnsi="Times New Roman"/>
                <w:b w:val="0"/>
                <w:color w:val="000000" w:themeColor="text1"/>
                <w:sz w:val="24"/>
                <w:szCs w:val="24"/>
              </w:rPr>
              <w:t>т.</w:t>
            </w:r>
          </w:p>
        </w:tc>
        <w:tc>
          <w:tcPr>
            <w:tcW w:w="2942" w:type="dxa"/>
          </w:tcPr>
          <w:p w14:paraId="6F563711" w14:textId="2C5FDE53" w:rsidR="00377A18" w:rsidRPr="00A90F88" w:rsidRDefault="00CE711A" w:rsidP="00CE711A">
            <w:pPr>
              <w:pStyle w:val="a1"/>
              <w:numPr>
                <w:ilvl w:val="0"/>
                <w:numId w:val="0"/>
              </w:numPr>
              <w:tabs>
                <w:tab w:val="left" w:pos="11964"/>
              </w:tabs>
              <w:ind w:right="-28"/>
              <w:contextualSpacing/>
              <w:jc w:val="both"/>
              <w:rPr>
                <w:rFonts w:ascii="Times New Roman" w:hAnsi="Times New Roman"/>
                <w:b w:val="0"/>
                <w:sz w:val="24"/>
                <w:szCs w:val="24"/>
              </w:rPr>
            </w:pPr>
            <w:r>
              <w:rPr>
                <w:rFonts w:ascii="Times New Roman" w:hAnsi="Times New Roman"/>
                <w:b w:val="0"/>
                <w:color w:val="000000" w:themeColor="text1"/>
                <w:sz w:val="24"/>
                <w:szCs w:val="24"/>
              </w:rPr>
              <w:t>Помещение в цокольном</w:t>
            </w:r>
            <w:r w:rsidR="00377A18">
              <w:rPr>
                <w:rFonts w:ascii="Times New Roman" w:hAnsi="Times New Roman"/>
                <w:b w:val="0"/>
                <w:color w:val="000000" w:themeColor="text1"/>
                <w:sz w:val="24"/>
                <w:szCs w:val="24"/>
              </w:rPr>
              <w:t xml:space="preserve"> этаж</w:t>
            </w:r>
            <w:r>
              <w:rPr>
                <w:rFonts w:ascii="Times New Roman" w:hAnsi="Times New Roman"/>
                <w:b w:val="0"/>
                <w:color w:val="000000" w:themeColor="text1"/>
                <w:sz w:val="24"/>
                <w:szCs w:val="24"/>
              </w:rPr>
              <w:t>е</w:t>
            </w:r>
            <w:r w:rsidR="00377A18" w:rsidRPr="00377A18">
              <w:rPr>
                <w:rFonts w:ascii="Times New Roman" w:hAnsi="Times New Roman"/>
                <w:b w:val="0"/>
                <w:color w:val="000000" w:themeColor="text1"/>
                <w:sz w:val="24"/>
                <w:szCs w:val="24"/>
              </w:rPr>
              <w:t xml:space="preserve"> здания 2-го </w:t>
            </w:r>
            <w:proofErr w:type="spellStart"/>
            <w:r w:rsidR="00377A18" w:rsidRPr="00377A18">
              <w:rPr>
                <w:rFonts w:ascii="Times New Roman" w:hAnsi="Times New Roman"/>
                <w:b w:val="0"/>
                <w:color w:val="000000" w:themeColor="text1"/>
                <w:sz w:val="24"/>
                <w:szCs w:val="24"/>
              </w:rPr>
              <w:t>туботделения</w:t>
            </w:r>
            <w:proofErr w:type="spellEnd"/>
            <w:r w:rsidR="00377A18" w:rsidRPr="00377A18">
              <w:rPr>
                <w:rFonts w:ascii="Times New Roman" w:hAnsi="Times New Roman"/>
                <w:b w:val="0"/>
                <w:color w:val="000000" w:themeColor="text1"/>
                <w:sz w:val="24"/>
                <w:szCs w:val="24"/>
              </w:rPr>
              <w:t xml:space="preserve"> Литера «И» ФКЛПУ МОТБ-19 ГУФСИН России по Ростовской области, 344064, г. Ростов-на-Дону, ул. Тоннельная 4 А</w:t>
            </w:r>
          </w:p>
        </w:tc>
      </w:tr>
    </w:tbl>
    <w:p w14:paraId="19636E56" w14:textId="77777777" w:rsidR="00C21E65" w:rsidRPr="00A90F88" w:rsidRDefault="00C21E65" w:rsidP="00C21E65">
      <w:pPr>
        <w:spacing w:line="276" w:lineRule="auto"/>
        <w:ind w:left="360"/>
        <w:rPr>
          <w:lang w:eastAsia="en-US"/>
        </w:rPr>
      </w:pPr>
    </w:p>
    <w:p w14:paraId="7BAC7C82" w14:textId="6301CE44" w:rsidR="00C21E65" w:rsidRPr="00C32DF8" w:rsidRDefault="00A316FA" w:rsidP="00242FCA">
      <w:pPr>
        <w:ind w:left="357" w:firstLine="709"/>
        <w:contextualSpacing/>
        <w:rPr>
          <w:lang w:eastAsia="en-US"/>
        </w:rPr>
      </w:pPr>
      <w:r>
        <w:rPr>
          <w:lang w:eastAsia="en-US"/>
        </w:rPr>
        <w:t>1</w:t>
      </w:r>
      <w:r w:rsidR="00E53187" w:rsidRPr="00C32DF8">
        <w:rPr>
          <w:lang w:eastAsia="en-US"/>
        </w:rPr>
        <w:t xml:space="preserve">.1. </w:t>
      </w:r>
      <w:r w:rsidR="00C21E65" w:rsidRPr="00C32DF8">
        <w:rPr>
          <w:lang w:eastAsia="en-US"/>
        </w:rPr>
        <w:t>Единицей измерения оказываемых услуг является «штука» (под 1 ш</w:t>
      </w:r>
      <w:r w:rsidR="00242FCA" w:rsidRPr="00C32DF8">
        <w:rPr>
          <w:lang w:eastAsia="en-US"/>
        </w:rPr>
        <w:t>тукой понимается оказание услуг</w:t>
      </w:r>
      <w:r w:rsidR="00C21E65" w:rsidRPr="00C32DF8">
        <w:rPr>
          <w:lang w:eastAsia="en-US"/>
        </w:rPr>
        <w:t xml:space="preserve"> в виде изготовления отчета об </w:t>
      </w:r>
      <w:r w:rsidR="00E53187" w:rsidRPr="00C32DF8">
        <w:rPr>
          <w:color w:val="000000"/>
        </w:rPr>
        <w:t>оценке рыночной стоимости ежемесячного размера арендной платы за использование части нежилых помещений</w:t>
      </w:r>
      <w:r w:rsidR="00E53187" w:rsidRPr="00C32DF8">
        <w:rPr>
          <w:lang w:eastAsia="en-US"/>
        </w:rPr>
        <w:t xml:space="preserve"> (далее – отчет об оценке)</w:t>
      </w:r>
      <w:r w:rsidR="00C21E65" w:rsidRPr="00C32DF8">
        <w:rPr>
          <w:lang w:eastAsia="en-US"/>
        </w:rPr>
        <w:t>.</w:t>
      </w:r>
    </w:p>
    <w:p w14:paraId="233185DC" w14:textId="69A405F8" w:rsidR="00C21E65" w:rsidRPr="00C32DF8" w:rsidRDefault="00A316FA" w:rsidP="00242FCA">
      <w:pPr>
        <w:ind w:left="357" w:firstLine="709"/>
        <w:contextualSpacing/>
        <w:rPr>
          <w:lang w:eastAsia="en-US"/>
        </w:rPr>
      </w:pPr>
      <w:r>
        <w:rPr>
          <w:lang w:eastAsia="en-US"/>
        </w:rPr>
        <w:t>1</w:t>
      </w:r>
      <w:r w:rsidR="00C21E65" w:rsidRPr="00C32DF8">
        <w:rPr>
          <w:lang w:eastAsia="en-US"/>
        </w:rPr>
        <w:t>.2. Вид стоимости, подлежащей оценке: рыночная.</w:t>
      </w:r>
    </w:p>
    <w:p w14:paraId="2E052848" w14:textId="620A27F8" w:rsidR="00C21E65" w:rsidRPr="00C32DF8" w:rsidRDefault="00A316FA" w:rsidP="00242FCA">
      <w:pPr>
        <w:ind w:left="357" w:firstLine="709"/>
        <w:contextualSpacing/>
        <w:rPr>
          <w:lang w:eastAsia="en-US"/>
        </w:rPr>
      </w:pPr>
      <w:r>
        <w:rPr>
          <w:lang w:eastAsia="en-US"/>
        </w:rPr>
        <w:t>1</w:t>
      </w:r>
      <w:r w:rsidR="00C21E65" w:rsidRPr="00C32DF8">
        <w:rPr>
          <w:lang w:eastAsia="en-US"/>
        </w:rPr>
        <w:t xml:space="preserve">.3. Место оказания услуг: </w:t>
      </w:r>
      <w:r w:rsidR="00C442DE" w:rsidRPr="00C442DE">
        <w:rPr>
          <w:color w:val="000000" w:themeColor="text1"/>
        </w:rPr>
        <w:t>ФКЛПУ МОТБ-19 ГУФСИН России по Ростовской области, 344064, г. Ростов-на-Дону, ул. Тоннельная 4 А</w:t>
      </w:r>
      <w:r w:rsidR="00E53187" w:rsidRPr="00C32DF8">
        <w:rPr>
          <w:color w:val="000000" w:themeColor="text1"/>
        </w:rPr>
        <w:t>.</w:t>
      </w:r>
      <w:r w:rsidR="00242FCA" w:rsidRPr="00C32DF8">
        <w:rPr>
          <w:lang w:eastAsia="en-US"/>
        </w:rPr>
        <w:t xml:space="preserve"> </w:t>
      </w:r>
      <w:r w:rsidR="00C21E65" w:rsidRPr="00C32DF8">
        <w:rPr>
          <w:lang w:eastAsia="en-US"/>
        </w:rPr>
        <w:t xml:space="preserve">Место изготовления отчетов об оценке выбирается Исполнителем самостоятельно. </w:t>
      </w:r>
    </w:p>
    <w:p w14:paraId="16E71046" w14:textId="56536784" w:rsidR="00C21E65" w:rsidRPr="00C32DF8" w:rsidRDefault="00A316FA" w:rsidP="00242FCA">
      <w:pPr>
        <w:ind w:left="357" w:firstLine="709"/>
        <w:contextualSpacing/>
        <w:rPr>
          <w:lang w:eastAsia="en-US"/>
        </w:rPr>
      </w:pPr>
      <w:r>
        <w:rPr>
          <w:lang w:eastAsia="en-US"/>
        </w:rPr>
        <w:t>1</w:t>
      </w:r>
      <w:r w:rsidR="00C21E65" w:rsidRPr="00C32DF8">
        <w:rPr>
          <w:lang w:eastAsia="en-US"/>
        </w:rPr>
        <w:t>.4. Цель оценки (оказания услуг): соблюдение законодательства Российской Федерации в случаях, предусмотренных статьей 8 Федерального з</w:t>
      </w:r>
      <w:r w:rsidR="00E53187" w:rsidRPr="00C32DF8">
        <w:rPr>
          <w:lang w:eastAsia="en-US"/>
        </w:rPr>
        <w:t xml:space="preserve">акона от 29.07.1998 г </w:t>
      </w:r>
      <w:r w:rsidR="00C21E65" w:rsidRPr="00C32DF8">
        <w:rPr>
          <w:lang w:eastAsia="en-US"/>
        </w:rPr>
        <w:t>№135-ФЗ «Об оценочной деятельности в Российской Федерации.</w:t>
      </w:r>
    </w:p>
    <w:p w14:paraId="39681729" w14:textId="2B7309E2" w:rsidR="00C21E65" w:rsidRPr="00C32DF8" w:rsidRDefault="00A316FA" w:rsidP="00242FCA">
      <w:pPr>
        <w:ind w:left="357" w:firstLine="709"/>
        <w:contextualSpacing/>
        <w:rPr>
          <w:b/>
          <w:lang w:eastAsia="en-US"/>
        </w:rPr>
      </w:pPr>
      <w:r>
        <w:rPr>
          <w:b/>
          <w:lang w:eastAsia="en-US"/>
        </w:rPr>
        <w:t>2</w:t>
      </w:r>
      <w:r w:rsidR="00E53187" w:rsidRPr="00C32DF8">
        <w:rPr>
          <w:b/>
          <w:lang w:eastAsia="en-US"/>
        </w:rPr>
        <w:t xml:space="preserve">. </w:t>
      </w:r>
      <w:r w:rsidR="00C21E65" w:rsidRPr="00C32DF8">
        <w:rPr>
          <w:b/>
          <w:lang w:eastAsia="en-US"/>
        </w:rPr>
        <w:t xml:space="preserve"> Общие требования к оказанию услуг:</w:t>
      </w:r>
    </w:p>
    <w:p w14:paraId="694D4F8B" w14:textId="42A84054" w:rsidR="00C21E65" w:rsidRPr="00C32DF8" w:rsidRDefault="00A316FA" w:rsidP="00242FCA">
      <w:pPr>
        <w:ind w:left="357" w:firstLine="709"/>
        <w:contextualSpacing/>
        <w:rPr>
          <w:lang w:eastAsia="en-US"/>
        </w:rPr>
      </w:pPr>
      <w:r>
        <w:rPr>
          <w:lang w:eastAsia="en-US"/>
        </w:rPr>
        <w:t>2</w:t>
      </w:r>
      <w:r w:rsidR="00E53187" w:rsidRPr="00C32DF8">
        <w:rPr>
          <w:lang w:eastAsia="en-US"/>
        </w:rPr>
        <w:t xml:space="preserve">.1. </w:t>
      </w:r>
      <w:r w:rsidR="00242FCA" w:rsidRPr="00C32DF8">
        <w:rPr>
          <w:lang w:eastAsia="en-US"/>
        </w:rPr>
        <w:t>Итогом оказания услуг</w:t>
      </w:r>
      <w:r w:rsidR="00C21E65" w:rsidRPr="00C32DF8">
        <w:rPr>
          <w:lang w:eastAsia="en-US"/>
        </w:rPr>
        <w:t xml:space="preserve"> является </w:t>
      </w:r>
      <w:r w:rsidR="00E53187" w:rsidRPr="00C32DF8">
        <w:rPr>
          <w:lang w:eastAsia="en-US"/>
        </w:rPr>
        <w:t>оценка рыночной стоимости ежемесячного размера арендной платы за использование части нежилых помещений</w:t>
      </w:r>
      <w:r w:rsidR="00C21E65" w:rsidRPr="00C32DF8">
        <w:rPr>
          <w:lang w:eastAsia="en-US"/>
        </w:rPr>
        <w:t>, что отражается в отчете об оценке, составленном в письменной форме в соответствии с условиями настоящего контракта и требованиями законодательства.</w:t>
      </w:r>
    </w:p>
    <w:p w14:paraId="55F1648E" w14:textId="0434A78F" w:rsidR="00C21E65" w:rsidRPr="00C32DF8" w:rsidRDefault="00A316FA" w:rsidP="00242FCA">
      <w:pPr>
        <w:ind w:left="357" w:firstLine="709"/>
        <w:contextualSpacing/>
        <w:rPr>
          <w:lang w:eastAsia="en-US"/>
        </w:rPr>
      </w:pPr>
      <w:r>
        <w:rPr>
          <w:lang w:eastAsia="en-US"/>
        </w:rPr>
        <w:t>2</w:t>
      </w:r>
      <w:r w:rsidR="00E53187" w:rsidRPr="00C32DF8">
        <w:rPr>
          <w:lang w:eastAsia="en-US"/>
        </w:rPr>
        <w:t>.2. Отчет об оценке состав</w:t>
      </w:r>
      <w:r w:rsidR="00242FCA" w:rsidRPr="00C32DF8">
        <w:rPr>
          <w:lang w:eastAsia="en-US"/>
        </w:rPr>
        <w:t xml:space="preserve">ляется на бумажном носителе в 2 (двух) экземплярах, а также электронном виде в формате PDF.  </w:t>
      </w:r>
    </w:p>
    <w:p w14:paraId="28AB8C5B" w14:textId="11A4C9CE" w:rsidR="00C21E65" w:rsidRPr="00C32DF8" w:rsidRDefault="00A316FA" w:rsidP="00242FCA">
      <w:pPr>
        <w:ind w:left="357" w:firstLine="709"/>
        <w:contextualSpacing/>
        <w:rPr>
          <w:lang w:eastAsia="en-US"/>
        </w:rPr>
      </w:pPr>
      <w:r>
        <w:rPr>
          <w:lang w:eastAsia="en-US"/>
        </w:rPr>
        <w:t>2</w:t>
      </w:r>
      <w:r w:rsidR="00E53187" w:rsidRPr="00C32DF8">
        <w:rPr>
          <w:lang w:eastAsia="en-US"/>
        </w:rPr>
        <w:t xml:space="preserve">.3. </w:t>
      </w:r>
      <w:r w:rsidR="00C21E65" w:rsidRPr="00C32DF8">
        <w:rPr>
          <w:lang w:eastAsia="en-US"/>
        </w:rPr>
        <w:t>В отчете обязательно наличие следующей информации:</w:t>
      </w:r>
    </w:p>
    <w:p w14:paraId="583440B2" w14:textId="77777777" w:rsidR="00C21E65" w:rsidRPr="00C32DF8" w:rsidRDefault="00C21E65" w:rsidP="00242FCA">
      <w:pPr>
        <w:ind w:left="357" w:firstLine="709"/>
        <w:contextualSpacing/>
        <w:rPr>
          <w:lang w:eastAsia="en-US"/>
        </w:rPr>
      </w:pPr>
      <w:r w:rsidRPr="00C32DF8">
        <w:rPr>
          <w:lang w:eastAsia="en-US"/>
        </w:rPr>
        <w:t>- дата определения стоимости объекта оценки;</w:t>
      </w:r>
    </w:p>
    <w:p w14:paraId="67A2CAFF" w14:textId="77777777" w:rsidR="00C21E65" w:rsidRPr="00C32DF8" w:rsidRDefault="00C21E65" w:rsidP="00242FCA">
      <w:pPr>
        <w:ind w:left="357" w:firstLine="709"/>
        <w:contextualSpacing/>
        <w:rPr>
          <w:lang w:eastAsia="en-US"/>
        </w:rPr>
      </w:pPr>
      <w:r w:rsidRPr="00C32DF8">
        <w:rPr>
          <w:lang w:eastAsia="en-US"/>
        </w:rPr>
        <w:t>- примененные стандарты и методы оценки;</w:t>
      </w:r>
    </w:p>
    <w:p w14:paraId="6B528CC6" w14:textId="77777777" w:rsidR="00C21E65" w:rsidRPr="00C32DF8" w:rsidRDefault="00C21E65" w:rsidP="00242FCA">
      <w:pPr>
        <w:ind w:left="357" w:firstLine="709"/>
        <w:contextualSpacing/>
        <w:rPr>
          <w:lang w:eastAsia="en-US"/>
        </w:rPr>
      </w:pPr>
      <w:r w:rsidRPr="00C32DF8">
        <w:rPr>
          <w:lang w:eastAsia="en-US"/>
        </w:rPr>
        <w:t>- описание и анализ объекта оценки;</w:t>
      </w:r>
    </w:p>
    <w:p w14:paraId="58EF7699" w14:textId="77777777" w:rsidR="00C21E65" w:rsidRPr="00C32DF8" w:rsidRDefault="00C21E65" w:rsidP="00242FCA">
      <w:pPr>
        <w:ind w:left="357" w:firstLine="709"/>
        <w:contextualSpacing/>
        <w:rPr>
          <w:lang w:eastAsia="en-US"/>
        </w:rPr>
      </w:pPr>
      <w:r w:rsidRPr="00C32DF8">
        <w:rPr>
          <w:lang w:eastAsia="en-US"/>
        </w:rPr>
        <w:t>- обоснованное заключение о стоимости объекта.</w:t>
      </w:r>
    </w:p>
    <w:p w14:paraId="75A5B05C" w14:textId="57914C1D" w:rsidR="00C21E65" w:rsidRPr="00C32DF8" w:rsidRDefault="00A316FA" w:rsidP="00242FCA">
      <w:pPr>
        <w:ind w:left="357" w:firstLine="709"/>
        <w:contextualSpacing/>
        <w:rPr>
          <w:lang w:eastAsia="en-US"/>
        </w:rPr>
      </w:pPr>
      <w:r>
        <w:rPr>
          <w:lang w:eastAsia="en-US"/>
        </w:rPr>
        <w:t>2</w:t>
      </w:r>
      <w:r w:rsidR="00E53187" w:rsidRPr="00C32DF8">
        <w:rPr>
          <w:lang w:eastAsia="en-US"/>
        </w:rPr>
        <w:t xml:space="preserve">.4. </w:t>
      </w:r>
      <w:r w:rsidR="00C21E65" w:rsidRPr="00C32DF8">
        <w:rPr>
          <w:lang w:eastAsia="en-US"/>
        </w:rPr>
        <w:t>Все услуги должны быть оказаны в соответствии с действующим законодательством Российской Федерации, применяемым к данным видам услуг, в том числе:</w:t>
      </w:r>
    </w:p>
    <w:p w14:paraId="706B9F06" w14:textId="77777777" w:rsidR="00C21E65" w:rsidRPr="00C32DF8" w:rsidRDefault="00C21E65" w:rsidP="00242FCA">
      <w:pPr>
        <w:ind w:left="357" w:firstLine="709"/>
        <w:contextualSpacing/>
        <w:rPr>
          <w:lang w:eastAsia="en-US"/>
        </w:rPr>
      </w:pPr>
      <w:r w:rsidRPr="00C32DF8">
        <w:rPr>
          <w:lang w:eastAsia="en-US"/>
        </w:rPr>
        <w:t xml:space="preserve">- Федеральным законом от 29.07.1998 № 135-ФЗ «Об оценочной деятельности в Российской Федерации»; </w:t>
      </w:r>
    </w:p>
    <w:p w14:paraId="6BC08EB5" w14:textId="77777777" w:rsidR="00C21E65" w:rsidRPr="00C32DF8" w:rsidRDefault="00C21E65" w:rsidP="00242FCA">
      <w:pPr>
        <w:ind w:left="357" w:firstLine="709"/>
        <w:contextualSpacing/>
        <w:rPr>
          <w:lang w:eastAsia="en-US"/>
        </w:rPr>
      </w:pPr>
      <w:r w:rsidRPr="00C32DF8">
        <w:rPr>
          <w:lang w:eastAsia="en-US"/>
        </w:rPr>
        <w:t xml:space="preserve">- Приказом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w:t>
      </w:r>
      <w:r w:rsidRPr="00C32DF8">
        <w:rPr>
          <w:lang w:eastAsia="en-US"/>
        </w:rPr>
        <w:lastRenderedPageBreak/>
        <w:t>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p w14:paraId="552F9463" w14:textId="77777777" w:rsidR="00C21E65" w:rsidRPr="00C32DF8" w:rsidRDefault="00C21E65" w:rsidP="00242FCA">
      <w:pPr>
        <w:ind w:left="357" w:firstLine="709"/>
        <w:contextualSpacing/>
        <w:rPr>
          <w:lang w:eastAsia="en-US"/>
        </w:rPr>
      </w:pPr>
      <w:r w:rsidRPr="00C32DF8">
        <w:rPr>
          <w:lang w:eastAsia="en-US"/>
        </w:rPr>
        <w:t>- Приказом Минэкономразвития России от 25.09.2014 № 611 «Об утверждении Федерального стандарта оценки «Оценка недвижимости» (ФСО № 7)».</w:t>
      </w:r>
    </w:p>
    <w:p w14:paraId="1D5C83B1" w14:textId="337B1C86" w:rsidR="00C21E65" w:rsidRPr="009C044B" w:rsidRDefault="00A316FA" w:rsidP="00242FCA">
      <w:pPr>
        <w:ind w:left="357" w:firstLine="709"/>
        <w:contextualSpacing/>
        <w:rPr>
          <w:lang w:eastAsia="en-US"/>
        </w:rPr>
      </w:pPr>
      <w:r>
        <w:rPr>
          <w:lang w:eastAsia="en-US"/>
        </w:rPr>
        <w:t>2</w:t>
      </w:r>
      <w:r w:rsidR="00E53187" w:rsidRPr="00C32DF8">
        <w:rPr>
          <w:lang w:eastAsia="en-US"/>
        </w:rPr>
        <w:t>.5</w:t>
      </w:r>
      <w:r w:rsidR="00C21E65" w:rsidRPr="00C32DF8">
        <w:rPr>
          <w:lang w:eastAsia="en-US"/>
        </w:rPr>
        <w:t>.</w:t>
      </w:r>
      <w:r w:rsidR="00E53187" w:rsidRPr="00C32DF8">
        <w:rPr>
          <w:lang w:eastAsia="en-US"/>
        </w:rPr>
        <w:t xml:space="preserve"> </w:t>
      </w:r>
      <w:r w:rsidR="00C21E65" w:rsidRPr="00C32DF8">
        <w:rPr>
          <w:lang w:eastAsia="en-US"/>
        </w:rPr>
        <w:t xml:space="preserve">Требования к </w:t>
      </w:r>
      <w:r w:rsidR="00C21E65" w:rsidRPr="009C044B">
        <w:rPr>
          <w:lang w:eastAsia="en-US"/>
        </w:rPr>
        <w:t xml:space="preserve">гарантии </w:t>
      </w:r>
      <w:r w:rsidR="00242FCA" w:rsidRPr="009C044B">
        <w:rPr>
          <w:lang w:eastAsia="en-US"/>
        </w:rPr>
        <w:t xml:space="preserve">оказанных услуг: </w:t>
      </w:r>
      <w:r w:rsidR="00242FCA" w:rsidRPr="009C044B">
        <w:rPr>
          <w:rFonts w:eastAsia="Courier New"/>
        </w:rPr>
        <w:t>гарантийный срок 3 (три) месяца с момента подписания Акта приемки оказанных услуг</w:t>
      </w:r>
      <w:r w:rsidR="00242FCA" w:rsidRPr="009C044B">
        <w:rPr>
          <w:lang w:eastAsia="en-US"/>
        </w:rPr>
        <w:t>.</w:t>
      </w:r>
    </w:p>
    <w:p w14:paraId="63EC406F" w14:textId="7C11394F" w:rsidR="00C21E65" w:rsidRPr="00C32DF8" w:rsidRDefault="00A316FA" w:rsidP="00242FCA">
      <w:pPr>
        <w:ind w:left="357" w:firstLine="709"/>
        <w:contextualSpacing/>
        <w:rPr>
          <w:lang w:eastAsia="en-US"/>
        </w:rPr>
      </w:pPr>
      <w:r w:rsidRPr="009C044B">
        <w:rPr>
          <w:lang w:eastAsia="en-US"/>
        </w:rPr>
        <w:t>2</w:t>
      </w:r>
      <w:r w:rsidR="00B42F7F" w:rsidRPr="009C044B">
        <w:rPr>
          <w:lang w:eastAsia="en-US"/>
        </w:rPr>
        <w:t>.6.</w:t>
      </w:r>
      <w:r w:rsidRPr="009C044B">
        <w:rPr>
          <w:lang w:eastAsia="en-US"/>
        </w:rPr>
        <w:t xml:space="preserve"> </w:t>
      </w:r>
      <w:r w:rsidR="00C21E65" w:rsidRPr="009C044B">
        <w:rPr>
          <w:lang w:eastAsia="en-US"/>
        </w:rPr>
        <w:t xml:space="preserve">Срок оказания услуг: </w:t>
      </w:r>
      <w:r w:rsidR="00242FCA" w:rsidRPr="009C044B">
        <w:rPr>
          <w:color w:val="000000" w:themeColor="text1"/>
        </w:rPr>
        <w:t xml:space="preserve">Оказание услуг осуществляется в течении 7 (семи) рабочих </w:t>
      </w:r>
      <w:r w:rsidR="00A345D7" w:rsidRPr="009C044B">
        <w:rPr>
          <w:color w:val="000000" w:themeColor="text1"/>
        </w:rPr>
        <w:t>дней с момента письменной заявки</w:t>
      </w:r>
      <w:r w:rsidR="00242FCA" w:rsidRPr="009C044B">
        <w:rPr>
          <w:color w:val="000000" w:themeColor="text1"/>
        </w:rPr>
        <w:t xml:space="preserve"> Государственного заказчика. </w:t>
      </w:r>
      <w:r w:rsidR="00A345D7" w:rsidRPr="009C044B">
        <w:rPr>
          <w:color w:val="000000" w:themeColor="text1"/>
        </w:rPr>
        <w:t>Срок действия Контракта до 20.12.202</w:t>
      </w:r>
      <w:r w:rsidR="007273EE" w:rsidRPr="009C044B">
        <w:rPr>
          <w:color w:val="000000" w:themeColor="text1"/>
        </w:rPr>
        <w:t>6</w:t>
      </w:r>
      <w:r w:rsidR="00A345D7" w:rsidRPr="009C044B">
        <w:rPr>
          <w:color w:val="000000" w:themeColor="text1"/>
        </w:rPr>
        <w:t xml:space="preserve"> года.</w:t>
      </w:r>
    </w:p>
    <w:p w14:paraId="7970D99C" w14:textId="171C5C70" w:rsidR="00C21E65" w:rsidRPr="00C32DF8" w:rsidRDefault="00A316FA" w:rsidP="00242FCA">
      <w:pPr>
        <w:ind w:left="357" w:firstLine="709"/>
        <w:contextualSpacing/>
        <w:rPr>
          <w:lang w:eastAsia="en-US"/>
        </w:rPr>
      </w:pPr>
      <w:r>
        <w:rPr>
          <w:lang w:eastAsia="en-US"/>
        </w:rPr>
        <w:t>2</w:t>
      </w:r>
      <w:r w:rsidR="00C21E65" w:rsidRPr="00C32DF8">
        <w:rPr>
          <w:lang w:eastAsia="en-US"/>
        </w:rPr>
        <w:t>.</w:t>
      </w:r>
      <w:r w:rsidR="00B42F7F" w:rsidRPr="00C32DF8">
        <w:rPr>
          <w:lang w:eastAsia="en-US"/>
        </w:rPr>
        <w:t>7.</w:t>
      </w:r>
      <w:r>
        <w:rPr>
          <w:lang w:eastAsia="en-US"/>
        </w:rPr>
        <w:t xml:space="preserve"> </w:t>
      </w:r>
      <w:r w:rsidR="00C21E65" w:rsidRPr="00C32DF8">
        <w:rPr>
          <w:lang w:eastAsia="en-US"/>
        </w:rPr>
        <w:t>Порядок</w:t>
      </w:r>
      <w:r w:rsidR="00242FCA" w:rsidRPr="00C32DF8">
        <w:rPr>
          <w:lang w:eastAsia="en-US"/>
        </w:rPr>
        <w:t xml:space="preserve"> </w:t>
      </w:r>
      <w:r w:rsidR="00C21E65" w:rsidRPr="00C32DF8">
        <w:rPr>
          <w:lang w:eastAsia="en-US"/>
        </w:rPr>
        <w:t>оказан</w:t>
      </w:r>
      <w:r w:rsidR="00242FCA" w:rsidRPr="00C32DF8">
        <w:rPr>
          <w:lang w:eastAsia="en-US"/>
        </w:rPr>
        <w:t>ия услуг: по письменной заявке Государственного з</w:t>
      </w:r>
      <w:r w:rsidR="00C21E65" w:rsidRPr="00C32DF8">
        <w:rPr>
          <w:lang w:eastAsia="en-US"/>
        </w:rPr>
        <w:t>аказчика, в соответствии с настоящим техническим заданием.</w:t>
      </w:r>
    </w:p>
    <w:p w14:paraId="79592191" w14:textId="282F1734" w:rsidR="00C21E65" w:rsidRPr="00A90F88" w:rsidRDefault="00A316FA" w:rsidP="00242FCA">
      <w:pPr>
        <w:ind w:left="357" w:firstLine="709"/>
        <w:contextualSpacing/>
        <w:rPr>
          <w:lang w:eastAsia="en-US"/>
        </w:rPr>
      </w:pPr>
      <w:r>
        <w:rPr>
          <w:lang w:eastAsia="en-US"/>
        </w:rPr>
        <w:t>2</w:t>
      </w:r>
      <w:r w:rsidR="00B42F7F" w:rsidRPr="00C32DF8">
        <w:rPr>
          <w:lang w:eastAsia="en-US"/>
        </w:rPr>
        <w:t>.8.</w:t>
      </w:r>
      <w:r>
        <w:rPr>
          <w:lang w:eastAsia="en-US"/>
        </w:rPr>
        <w:t xml:space="preserve"> </w:t>
      </w:r>
      <w:r w:rsidR="00A90F88" w:rsidRPr="00C32DF8">
        <w:rPr>
          <w:lang w:eastAsia="en-US"/>
        </w:rPr>
        <w:t>Требования по передаче Государственному з</w:t>
      </w:r>
      <w:r w:rsidR="00C21E65" w:rsidRPr="00C32DF8">
        <w:rPr>
          <w:lang w:eastAsia="en-US"/>
        </w:rPr>
        <w:t xml:space="preserve">аказчику технических и иных документов по завершению и сдаче оказанных услуг: по итогам оказания </w:t>
      </w:r>
      <w:r w:rsidR="00B42F7F" w:rsidRPr="00C32DF8">
        <w:rPr>
          <w:lang w:eastAsia="en-US"/>
        </w:rPr>
        <w:t>услуг</w:t>
      </w:r>
      <w:r w:rsidR="00C21E65" w:rsidRPr="00C32DF8">
        <w:rPr>
          <w:lang w:eastAsia="en-US"/>
        </w:rPr>
        <w:t>, Исполнитель обязан направить сканированный и подписанный отчет об оценке в электронном виде в фо</w:t>
      </w:r>
      <w:r w:rsidR="00A90F88" w:rsidRPr="00C32DF8">
        <w:rPr>
          <w:lang w:eastAsia="en-US"/>
        </w:rPr>
        <w:t>рмате PDF на электронную почту Государственного заказчика</w:t>
      </w:r>
      <w:r w:rsidR="00C21E65" w:rsidRPr="00C32DF8">
        <w:rPr>
          <w:lang w:eastAsia="en-US"/>
        </w:rPr>
        <w:t xml:space="preserve"> и на бумажном носителе</w:t>
      </w:r>
      <w:r w:rsidR="00B42F7F" w:rsidRPr="00C32DF8">
        <w:rPr>
          <w:lang w:eastAsia="en-US"/>
        </w:rPr>
        <w:t xml:space="preserve"> </w:t>
      </w:r>
      <w:r w:rsidR="007273EE">
        <w:rPr>
          <w:lang w:eastAsia="en-US"/>
        </w:rPr>
        <w:br/>
      </w:r>
      <w:r w:rsidR="00B42F7F" w:rsidRPr="00C32DF8">
        <w:rPr>
          <w:lang w:eastAsia="en-US"/>
        </w:rPr>
        <w:t>(в 2 экземплярах)</w:t>
      </w:r>
      <w:r w:rsidR="00A90F88" w:rsidRPr="00C32DF8">
        <w:rPr>
          <w:lang w:eastAsia="en-US"/>
        </w:rPr>
        <w:t xml:space="preserve"> по месту нахождения Государственного з</w:t>
      </w:r>
      <w:r w:rsidR="00C21E65" w:rsidRPr="00C32DF8">
        <w:rPr>
          <w:lang w:eastAsia="en-US"/>
        </w:rPr>
        <w:t xml:space="preserve">аказчика по адресу: </w:t>
      </w:r>
      <w:r w:rsidR="004A3EDE" w:rsidRPr="004A3EDE">
        <w:rPr>
          <w:lang w:eastAsia="en-US"/>
        </w:rPr>
        <w:t>344064, г. Ростов-на-Дону, ул. Тоннельная 4 А</w:t>
      </w:r>
      <w:r w:rsidR="00B42F7F" w:rsidRPr="00C32DF8">
        <w:rPr>
          <w:lang w:eastAsia="en-US"/>
        </w:rPr>
        <w:t>.</w:t>
      </w:r>
    </w:p>
    <w:p w14:paraId="0F77811A" w14:textId="77777777" w:rsidR="00C21E65" w:rsidRDefault="00C21E65" w:rsidP="00242FCA">
      <w:pPr>
        <w:ind w:left="357" w:firstLine="709"/>
        <w:contextualSpacing/>
        <w:rPr>
          <w:lang w:eastAsia="en-US"/>
        </w:rPr>
      </w:pPr>
    </w:p>
    <w:p w14:paraId="4C82D826" w14:textId="77777777" w:rsidR="00A90F88" w:rsidRDefault="00A90F88" w:rsidP="00242FCA">
      <w:pPr>
        <w:ind w:left="357" w:firstLine="709"/>
        <w:contextualSpacing/>
        <w:rPr>
          <w:lang w:eastAsia="en-US"/>
        </w:rPr>
      </w:pPr>
    </w:p>
    <w:tbl>
      <w:tblPr>
        <w:tblpPr w:leftFromText="180" w:rightFromText="180" w:vertAnchor="text" w:horzAnchor="margin" w:tblpXSpec="center" w:tblpY="235"/>
        <w:tblW w:w="10776" w:type="dxa"/>
        <w:tblLayout w:type="fixed"/>
        <w:tblLook w:val="01E0" w:firstRow="1" w:lastRow="1" w:firstColumn="1" w:lastColumn="1" w:noHBand="0" w:noVBand="0"/>
      </w:tblPr>
      <w:tblGrid>
        <w:gridCol w:w="5070"/>
        <w:gridCol w:w="5706"/>
      </w:tblGrid>
      <w:tr w:rsidR="00A90F88" w:rsidRPr="003C3427" w14:paraId="5BD5B3B4" w14:textId="77777777" w:rsidTr="008F43D7">
        <w:trPr>
          <w:trHeight w:val="568"/>
        </w:trPr>
        <w:tc>
          <w:tcPr>
            <w:tcW w:w="5070" w:type="dxa"/>
          </w:tcPr>
          <w:p w14:paraId="52200EE4" w14:textId="77777777" w:rsidR="00A90F88" w:rsidRDefault="00A90F88" w:rsidP="008F43D7">
            <w:pPr>
              <w:snapToGrid w:val="0"/>
              <w:ind w:right="-71"/>
              <w:contextualSpacing/>
              <w:jc w:val="center"/>
              <w:rPr>
                <w:b/>
              </w:rPr>
            </w:pPr>
            <w:r>
              <w:rPr>
                <w:b/>
              </w:rPr>
              <w:t>ГОСУДАРСТВЕННЫЙ ЗАКАЗЧИК</w:t>
            </w:r>
          </w:p>
          <w:p w14:paraId="32E8248F" w14:textId="77777777" w:rsidR="00A90F88" w:rsidRPr="003C3427" w:rsidRDefault="00A90F88" w:rsidP="008F43D7">
            <w:pPr>
              <w:jc w:val="center"/>
              <w:rPr>
                <w:lang w:eastAsia="en-US"/>
              </w:rPr>
            </w:pPr>
          </w:p>
        </w:tc>
        <w:tc>
          <w:tcPr>
            <w:tcW w:w="5706" w:type="dxa"/>
          </w:tcPr>
          <w:p w14:paraId="0ECF52BA" w14:textId="77777777" w:rsidR="00A90F88" w:rsidRDefault="00A90F88" w:rsidP="008F43D7">
            <w:pPr>
              <w:snapToGrid w:val="0"/>
              <w:ind w:right="-71"/>
              <w:contextualSpacing/>
              <w:jc w:val="center"/>
              <w:rPr>
                <w:lang w:eastAsia="en-US"/>
              </w:rPr>
            </w:pPr>
            <w:r w:rsidRPr="003C3427">
              <w:rPr>
                <w:b/>
              </w:rPr>
              <w:t>ИСПОЛНИТЕЛЬ</w:t>
            </w:r>
            <w:r w:rsidRPr="003C3427">
              <w:rPr>
                <w:lang w:eastAsia="en-US"/>
              </w:rPr>
              <w:t xml:space="preserve"> </w:t>
            </w:r>
          </w:p>
          <w:p w14:paraId="42A555B4" w14:textId="77777777" w:rsidR="00A90F88" w:rsidRPr="003C3427" w:rsidRDefault="00A90F88" w:rsidP="008F43D7">
            <w:pPr>
              <w:snapToGrid w:val="0"/>
              <w:ind w:right="-71"/>
              <w:contextualSpacing/>
              <w:jc w:val="center"/>
              <w:rPr>
                <w:b/>
                <w:lang w:eastAsia="en-US"/>
              </w:rPr>
            </w:pPr>
          </w:p>
        </w:tc>
      </w:tr>
      <w:tr w:rsidR="00A90F88" w:rsidRPr="003C3427" w14:paraId="227B9CF2" w14:textId="77777777" w:rsidTr="008F43D7">
        <w:trPr>
          <w:trHeight w:val="1007"/>
        </w:trPr>
        <w:tc>
          <w:tcPr>
            <w:tcW w:w="5070" w:type="dxa"/>
          </w:tcPr>
          <w:p w14:paraId="305BEE03" w14:textId="186274A0" w:rsidR="00A90F88" w:rsidRPr="003C3427" w:rsidRDefault="00A90F88" w:rsidP="008F43D7">
            <w:pPr>
              <w:jc w:val="center"/>
              <w:rPr>
                <w:lang w:eastAsia="en-US"/>
              </w:rPr>
            </w:pPr>
            <w:r w:rsidRPr="003C3427">
              <w:rPr>
                <w:lang w:eastAsia="en-US"/>
              </w:rPr>
              <w:t>_____________/</w:t>
            </w:r>
            <w:r w:rsidR="000378F0">
              <w:rPr>
                <w:lang w:eastAsia="en-US"/>
              </w:rPr>
              <w:t>Н.Н. Ерошенко</w:t>
            </w:r>
          </w:p>
          <w:p w14:paraId="51C6B8F6" w14:textId="19F8108B" w:rsidR="00A90F88" w:rsidRPr="003C3427" w:rsidRDefault="00A90F88" w:rsidP="008F43D7">
            <w:pPr>
              <w:spacing w:after="120"/>
              <w:jc w:val="center"/>
              <w:rPr>
                <w:lang w:eastAsia="en-US"/>
              </w:rPr>
            </w:pPr>
            <w:r w:rsidRPr="003C3427">
              <w:rPr>
                <w:lang w:eastAsia="en-US"/>
              </w:rPr>
              <w:t>« ___ »____________</w:t>
            </w:r>
            <w:r w:rsidR="007273EE">
              <w:rPr>
                <w:lang w:eastAsia="en-US"/>
              </w:rPr>
              <w:t xml:space="preserve"> 2026</w:t>
            </w:r>
            <w:r w:rsidRPr="003C3427">
              <w:rPr>
                <w:lang w:eastAsia="en-US"/>
              </w:rPr>
              <w:t xml:space="preserve"> г.</w:t>
            </w:r>
          </w:p>
          <w:p w14:paraId="4FB2A755" w14:textId="77777777" w:rsidR="00A90F88" w:rsidRPr="003C3427" w:rsidRDefault="00A90F88" w:rsidP="008F43D7">
            <w:pPr>
              <w:jc w:val="center"/>
              <w:rPr>
                <w:lang w:eastAsia="en-US"/>
              </w:rPr>
            </w:pPr>
            <w:r w:rsidRPr="003C3427">
              <w:rPr>
                <w:lang w:eastAsia="en-US"/>
              </w:rPr>
              <w:t>М.П.</w:t>
            </w:r>
          </w:p>
        </w:tc>
        <w:tc>
          <w:tcPr>
            <w:tcW w:w="5706" w:type="dxa"/>
          </w:tcPr>
          <w:p w14:paraId="13CA4C49" w14:textId="753677D2" w:rsidR="00A90F88" w:rsidRPr="003C3427" w:rsidRDefault="00A90F88" w:rsidP="008F43D7">
            <w:pPr>
              <w:snapToGrid w:val="0"/>
              <w:spacing w:after="240"/>
              <w:ind w:right="-71"/>
              <w:contextualSpacing/>
              <w:jc w:val="center"/>
              <w:rPr>
                <w:lang w:eastAsia="en-US"/>
              </w:rPr>
            </w:pPr>
            <w:r w:rsidRPr="003C3427">
              <w:rPr>
                <w:lang w:eastAsia="en-US"/>
              </w:rPr>
              <w:t>_____________/</w:t>
            </w:r>
            <w:r w:rsidR="000378F0" w:rsidRPr="000378F0">
              <w:rPr>
                <w:lang w:eastAsia="en-US"/>
              </w:rPr>
              <w:t xml:space="preserve"> </w:t>
            </w:r>
            <w:r w:rsidR="009C044B">
              <w:rPr>
                <w:lang w:eastAsia="en-US"/>
              </w:rPr>
              <w:t>_______________</w:t>
            </w:r>
          </w:p>
          <w:p w14:paraId="0F3750EE" w14:textId="6BD01128" w:rsidR="00A90F88" w:rsidRPr="003C3427" w:rsidRDefault="00A90F88" w:rsidP="008F43D7">
            <w:pPr>
              <w:spacing w:after="120"/>
              <w:jc w:val="center"/>
              <w:rPr>
                <w:lang w:eastAsia="en-US"/>
              </w:rPr>
            </w:pPr>
            <w:r w:rsidRPr="003C3427">
              <w:rPr>
                <w:lang w:eastAsia="en-US"/>
              </w:rPr>
              <w:t>« ___ »____________ 202</w:t>
            </w:r>
            <w:r w:rsidR="007273EE">
              <w:rPr>
                <w:lang w:eastAsia="en-US"/>
              </w:rPr>
              <w:t>6</w:t>
            </w:r>
            <w:r w:rsidRPr="003C3427">
              <w:rPr>
                <w:lang w:eastAsia="en-US"/>
              </w:rPr>
              <w:t xml:space="preserve"> г.</w:t>
            </w:r>
          </w:p>
          <w:p w14:paraId="582870C8" w14:textId="77777777" w:rsidR="00A90F88" w:rsidRPr="003C3427" w:rsidRDefault="00A90F88" w:rsidP="008F43D7">
            <w:pPr>
              <w:snapToGrid w:val="0"/>
              <w:spacing w:after="100" w:afterAutospacing="1"/>
              <w:ind w:right="-71"/>
              <w:contextualSpacing/>
              <w:jc w:val="center"/>
              <w:rPr>
                <w:lang w:eastAsia="en-US"/>
              </w:rPr>
            </w:pPr>
            <w:r w:rsidRPr="003C3427">
              <w:rPr>
                <w:lang w:eastAsia="en-US"/>
              </w:rPr>
              <w:t>М.П.</w:t>
            </w:r>
          </w:p>
        </w:tc>
      </w:tr>
    </w:tbl>
    <w:p w14:paraId="52AAF542" w14:textId="77777777" w:rsidR="00A90F88" w:rsidRDefault="00A90F88" w:rsidP="00242FCA">
      <w:pPr>
        <w:ind w:left="357" w:firstLine="709"/>
        <w:contextualSpacing/>
        <w:rPr>
          <w:lang w:eastAsia="en-US"/>
        </w:rPr>
      </w:pPr>
    </w:p>
    <w:p w14:paraId="7B40C627" w14:textId="77777777" w:rsidR="00A90F88" w:rsidRDefault="00A90F88" w:rsidP="00242FCA">
      <w:pPr>
        <w:ind w:left="357" w:firstLine="709"/>
        <w:contextualSpacing/>
        <w:rPr>
          <w:lang w:eastAsia="en-US"/>
        </w:rPr>
      </w:pPr>
    </w:p>
    <w:p w14:paraId="7088956F" w14:textId="77777777" w:rsidR="00A90F88" w:rsidRDefault="00A90F88" w:rsidP="00A90F88">
      <w:pPr>
        <w:jc w:val="right"/>
        <w:rPr>
          <w:bCs/>
        </w:rPr>
      </w:pPr>
    </w:p>
    <w:p w14:paraId="42D9C39A" w14:textId="77777777" w:rsidR="00A90F88" w:rsidRDefault="00A90F88" w:rsidP="00A90F88">
      <w:pPr>
        <w:jc w:val="right"/>
        <w:rPr>
          <w:bCs/>
        </w:rPr>
      </w:pPr>
    </w:p>
    <w:p w14:paraId="3731C396" w14:textId="77777777" w:rsidR="00A90F88" w:rsidRDefault="00A90F88" w:rsidP="00A90F88">
      <w:pPr>
        <w:jc w:val="right"/>
        <w:rPr>
          <w:bCs/>
        </w:rPr>
      </w:pPr>
    </w:p>
    <w:p w14:paraId="0B2926C4" w14:textId="77777777" w:rsidR="00A90F88" w:rsidRDefault="00A90F88" w:rsidP="00A90F88">
      <w:pPr>
        <w:jc w:val="right"/>
        <w:rPr>
          <w:bCs/>
        </w:rPr>
      </w:pPr>
    </w:p>
    <w:p w14:paraId="44C0D571" w14:textId="77777777" w:rsidR="00A90F88" w:rsidRDefault="00A90F88" w:rsidP="00A90F88">
      <w:pPr>
        <w:jc w:val="right"/>
        <w:rPr>
          <w:bCs/>
        </w:rPr>
      </w:pPr>
    </w:p>
    <w:p w14:paraId="34C91848" w14:textId="2044516D" w:rsidR="00A90F88" w:rsidRDefault="00A90F88" w:rsidP="00A90F88">
      <w:pPr>
        <w:jc w:val="right"/>
        <w:rPr>
          <w:bCs/>
        </w:rPr>
      </w:pPr>
    </w:p>
    <w:p w14:paraId="77F48EF2" w14:textId="77777777" w:rsidR="00A03F54" w:rsidRDefault="00A03F54" w:rsidP="00A90F88">
      <w:pPr>
        <w:jc w:val="right"/>
        <w:rPr>
          <w:bCs/>
        </w:rPr>
      </w:pPr>
    </w:p>
    <w:p w14:paraId="21B55FE5" w14:textId="77777777" w:rsidR="00A90F88" w:rsidRDefault="00A90F88" w:rsidP="00A90F88">
      <w:pPr>
        <w:jc w:val="right"/>
        <w:rPr>
          <w:bCs/>
        </w:rPr>
      </w:pPr>
    </w:p>
    <w:p w14:paraId="462C9095" w14:textId="77777777" w:rsidR="00A90F88" w:rsidRDefault="00A90F88" w:rsidP="00A90F88">
      <w:pPr>
        <w:jc w:val="right"/>
        <w:rPr>
          <w:bCs/>
        </w:rPr>
      </w:pPr>
    </w:p>
    <w:p w14:paraId="36B38D67" w14:textId="77777777" w:rsidR="00A90F88" w:rsidRDefault="00A90F88" w:rsidP="00A90F88">
      <w:pPr>
        <w:jc w:val="right"/>
        <w:rPr>
          <w:bCs/>
        </w:rPr>
      </w:pPr>
    </w:p>
    <w:p w14:paraId="21448A20" w14:textId="77777777" w:rsidR="00A90F88" w:rsidRDefault="00A90F88" w:rsidP="00A90F88">
      <w:pPr>
        <w:jc w:val="right"/>
        <w:rPr>
          <w:bCs/>
        </w:rPr>
      </w:pPr>
    </w:p>
    <w:p w14:paraId="5D73C211" w14:textId="77777777" w:rsidR="00A90F88" w:rsidRDefault="00A90F88" w:rsidP="00A90F88">
      <w:pPr>
        <w:jc w:val="right"/>
        <w:rPr>
          <w:bCs/>
        </w:rPr>
      </w:pPr>
    </w:p>
    <w:p w14:paraId="3CE8FB37" w14:textId="7F039D16" w:rsidR="00A90F88" w:rsidRDefault="00A90F88" w:rsidP="00A90F88">
      <w:pPr>
        <w:jc w:val="right"/>
        <w:rPr>
          <w:bCs/>
        </w:rPr>
      </w:pPr>
    </w:p>
    <w:p w14:paraId="48AE5C2A" w14:textId="77777777" w:rsidR="007D4807" w:rsidRDefault="007D4807" w:rsidP="00A90F88">
      <w:pPr>
        <w:jc w:val="right"/>
        <w:rPr>
          <w:bCs/>
        </w:rPr>
      </w:pPr>
    </w:p>
    <w:p w14:paraId="50FA3C2E" w14:textId="77777777" w:rsidR="00A90F88" w:rsidRDefault="00A90F88" w:rsidP="00A90F88">
      <w:pPr>
        <w:jc w:val="right"/>
        <w:rPr>
          <w:bCs/>
        </w:rPr>
      </w:pPr>
    </w:p>
    <w:p w14:paraId="2AE38A54" w14:textId="77777777" w:rsidR="00A90F88" w:rsidRDefault="00A90F88" w:rsidP="00A90F88">
      <w:pPr>
        <w:jc w:val="right"/>
        <w:rPr>
          <w:bCs/>
        </w:rPr>
      </w:pPr>
    </w:p>
    <w:p w14:paraId="763E7548" w14:textId="3089BE5C" w:rsidR="00A90F88" w:rsidRDefault="00A90F88" w:rsidP="00A90F88">
      <w:pPr>
        <w:jc w:val="right"/>
        <w:rPr>
          <w:bCs/>
        </w:rPr>
      </w:pPr>
    </w:p>
    <w:p w14:paraId="2F588B24" w14:textId="77777777" w:rsidR="00A03F54" w:rsidRDefault="00A03F54" w:rsidP="00A90F88">
      <w:pPr>
        <w:jc w:val="right"/>
        <w:rPr>
          <w:bCs/>
        </w:rPr>
      </w:pPr>
    </w:p>
    <w:p w14:paraId="54449B5A" w14:textId="352F27E6" w:rsidR="00A90F88" w:rsidRPr="00EA1D15" w:rsidRDefault="00A90F88" w:rsidP="00A90F88">
      <w:pPr>
        <w:jc w:val="right"/>
        <w:rPr>
          <w:bCs/>
        </w:rPr>
      </w:pPr>
      <w:proofErr w:type="gramStart"/>
      <w:r w:rsidRPr="00EA1D15">
        <w:rPr>
          <w:bCs/>
        </w:rPr>
        <w:lastRenderedPageBreak/>
        <w:t>Приложение  №</w:t>
      </w:r>
      <w:proofErr w:type="gramEnd"/>
      <w:r w:rsidRPr="00EA1D15">
        <w:rPr>
          <w:bCs/>
        </w:rPr>
        <w:t xml:space="preserve"> </w:t>
      </w:r>
      <w:r>
        <w:rPr>
          <w:bCs/>
        </w:rPr>
        <w:t>2</w:t>
      </w:r>
    </w:p>
    <w:p w14:paraId="6708ADED" w14:textId="77777777" w:rsidR="00A90F88" w:rsidRPr="00EA1D15" w:rsidRDefault="00A90F88" w:rsidP="00A90F88">
      <w:pPr>
        <w:jc w:val="right"/>
        <w:rPr>
          <w:bCs/>
        </w:rPr>
      </w:pPr>
      <w:r w:rsidRPr="00EA1D15">
        <w:rPr>
          <w:bCs/>
        </w:rPr>
        <w:t xml:space="preserve">к Государственному контракту </w:t>
      </w:r>
    </w:p>
    <w:p w14:paraId="53053BF5" w14:textId="1FEC7AF9" w:rsidR="00A90F88" w:rsidRPr="00EA1D15" w:rsidRDefault="00A90F88" w:rsidP="00A90F88">
      <w:pPr>
        <w:tabs>
          <w:tab w:val="left" w:pos="4040"/>
          <w:tab w:val="left" w:pos="8400"/>
        </w:tabs>
        <w:ind w:left="5664"/>
        <w:jc w:val="right"/>
        <w:rPr>
          <w:bCs/>
        </w:rPr>
      </w:pPr>
      <w:r w:rsidRPr="00EA1D15">
        <w:rPr>
          <w:bCs/>
        </w:rPr>
        <w:t>от «__</w:t>
      </w:r>
      <w:proofErr w:type="gramStart"/>
      <w:r w:rsidRPr="00EA1D15">
        <w:rPr>
          <w:bCs/>
        </w:rPr>
        <w:t>_»  _</w:t>
      </w:r>
      <w:proofErr w:type="gramEnd"/>
      <w:r w:rsidRPr="00EA1D15">
        <w:rPr>
          <w:bCs/>
        </w:rPr>
        <w:t>_______ 202</w:t>
      </w:r>
      <w:r w:rsidR="007273EE">
        <w:rPr>
          <w:bCs/>
        </w:rPr>
        <w:t>6</w:t>
      </w:r>
      <w:r w:rsidRPr="00EA1D15">
        <w:rPr>
          <w:bCs/>
        </w:rPr>
        <w:t xml:space="preserve"> г. №___</w:t>
      </w:r>
      <w:r w:rsidRPr="00EA1D15">
        <w:rPr>
          <w:bCs/>
        </w:rPr>
        <w:tab/>
      </w:r>
    </w:p>
    <w:p w14:paraId="0AD9FE33" w14:textId="77777777" w:rsidR="00A90F88" w:rsidRPr="00EA1D15" w:rsidRDefault="00A90F88" w:rsidP="00A90F88">
      <w:pPr>
        <w:pStyle w:val="affff5"/>
        <w:jc w:val="right"/>
        <w:rPr>
          <w:rFonts w:ascii="Times New Roman" w:hAnsi="Times New Roman"/>
          <w:sz w:val="24"/>
          <w:szCs w:val="24"/>
        </w:rPr>
      </w:pPr>
      <w:r w:rsidRPr="00EA1D15">
        <w:rPr>
          <w:rFonts w:ascii="Times New Roman" w:hAnsi="Times New Roman"/>
          <w:sz w:val="24"/>
          <w:szCs w:val="24"/>
        </w:rPr>
        <w:t>.</w:t>
      </w:r>
    </w:p>
    <w:p w14:paraId="67F995FC" w14:textId="77777777" w:rsidR="00A90F88" w:rsidRPr="00EA1D15" w:rsidRDefault="00A90F88" w:rsidP="00A90F88">
      <w:pPr>
        <w:shd w:val="clear" w:color="auto" w:fill="FFFFFF"/>
        <w:spacing w:line="298" w:lineRule="exact"/>
        <w:rPr>
          <w:bCs/>
        </w:rPr>
      </w:pPr>
    </w:p>
    <w:p w14:paraId="6CFBCBDF" w14:textId="77777777" w:rsidR="00A90F88" w:rsidRPr="00EA1D15" w:rsidRDefault="00A90F88" w:rsidP="00A90F88">
      <w:pPr>
        <w:shd w:val="clear" w:color="auto" w:fill="FFFFFF"/>
        <w:spacing w:line="298" w:lineRule="exact"/>
        <w:ind w:firstLine="709"/>
        <w:jc w:val="center"/>
        <w:rPr>
          <w:bCs/>
        </w:rPr>
      </w:pPr>
      <w:r w:rsidRPr="00EA1D15">
        <w:rPr>
          <w:bCs/>
        </w:rPr>
        <w:t>(ФОРМА)</w:t>
      </w:r>
    </w:p>
    <w:p w14:paraId="12C9165C" w14:textId="77777777" w:rsidR="00A90F88" w:rsidRPr="00EA1D15" w:rsidRDefault="00A90F88" w:rsidP="00A90F88">
      <w:pPr>
        <w:shd w:val="clear" w:color="auto" w:fill="FFFFFF"/>
        <w:spacing w:line="298" w:lineRule="exact"/>
        <w:ind w:firstLine="709"/>
        <w:jc w:val="center"/>
        <w:rPr>
          <w:b/>
          <w:bCs/>
        </w:rPr>
      </w:pPr>
      <w:r w:rsidRPr="00EA1D15">
        <w:rPr>
          <w:b/>
          <w:bCs/>
        </w:rPr>
        <w:t xml:space="preserve">Акт приемки </w:t>
      </w:r>
      <w:r w:rsidRPr="00EA1D15">
        <w:rPr>
          <w:b/>
        </w:rPr>
        <w:t>оказанных</w:t>
      </w:r>
      <w:r w:rsidRPr="00EA1D15">
        <w:rPr>
          <w:b/>
          <w:bCs/>
        </w:rPr>
        <w:t xml:space="preserve"> услуг</w:t>
      </w:r>
    </w:p>
    <w:p w14:paraId="476B9413" w14:textId="38BC07E8" w:rsidR="00A90F88" w:rsidRPr="00EA1D15" w:rsidRDefault="00A90F88" w:rsidP="00A90F88">
      <w:pPr>
        <w:shd w:val="clear" w:color="auto" w:fill="FFFFFF"/>
        <w:spacing w:line="298" w:lineRule="exact"/>
        <w:ind w:firstLine="709"/>
        <w:jc w:val="center"/>
        <w:rPr>
          <w:b/>
          <w:bCs/>
        </w:rPr>
      </w:pPr>
      <w:r w:rsidRPr="00EA1D15">
        <w:rPr>
          <w:b/>
          <w:bCs/>
        </w:rPr>
        <w:t>№           от «___» _________ 202</w:t>
      </w:r>
      <w:r w:rsidR="007273EE">
        <w:rPr>
          <w:b/>
          <w:bCs/>
        </w:rPr>
        <w:t>6</w:t>
      </w:r>
      <w:r w:rsidRPr="00EA1D15">
        <w:rPr>
          <w:b/>
          <w:bCs/>
        </w:rPr>
        <w:t xml:space="preserve"> г.</w:t>
      </w:r>
    </w:p>
    <w:p w14:paraId="051C6FC7" w14:textId="77777777" w:rsidR="00A90F88" w:rsidRPr="00EA1D15" w:rsidRDefault="00A90F88" w:rsidP="00A90F88">
      <w:pPr>
        <w:shd w:val="clear" w:color="auto" w:fill="FFFFFF"/>
        <w:spacing w:line="298" w:lineRule="exact"/>
        <w:ind w:firstLine="709"/>
        <w:rPr>
          <w:bCs/>
        </w:rPr>
      </w:pPr>
    </w:p>
    <w:p w14:paraId="2EF8D4B9" w14:textId="77777777" w:rsidR="00A90F88" w:rsidRPr="00EA1D15" w:rsidRDefault="00A90F88" w:rsidP="00A90F88">
      <w:pPr>
        <w:shd w:val="clear" w:color="auto" w:fill="FFFFFF"/>
        <w:spacing w:line="298" w:lineRule="exact"/>
        <w:ind w:firstLine="709"/>
        <w:rPr>
          <w:bCs/>
        </w:rPr>
      </w:pPr>
      <w:proofErr w:type="gramStart"/>
      <w:r w:rsidRPr="00EA1D15">
        <w:rPr>
          <w:bCs/>
        </w:rPr>
        <w:t>Исполнитель:_</w:t>
      </w:r>
      <w:proofErr w:type="gramEnd"/>
      <w:r w:rsidRPr="00EA1D15">
        <w:rPr>
          <w:bCs/>
        </w:rPr>
        <w:t>_____________________________________________________________</w:t>
      </w:r>
    </w:p>
    <w:p w14:paraId="1B059639" w14:textId="77777777" w:rsidR="00A90F88" w:rsidRPr="00EA1D15" w:rsidRDefault="00A90F88" w:rsidP="00A90F88">
      <w:pPr>
        <w:shd w:val="clear" w:color="auto" w:fill="FFFFFF"/>
        <w:spacing w:line="298" w:lineRule="exact"/>
        <w:ind w:firstLine="709"/>
        <w:rPr>
          <w:bCs/>
        </w:rPr>
      </w:pPr>
      <w:r w:rsidRPr="00EA1D15">
        <w:rPr>
          <w:bCs/>
        </w:rPr>
        <w:t>Заказчик: ________________________________________________________________</w:t>
      </w:r>
    </w:p>
    <w:p w14:paraId="4060DA74" w14:textId="77777777" w:rsidR="00A90F88" w:rsidRPr="00EA1D15" w:rsidRDefault="00A90F88" w:rsidP="00A90F88">
      <w:pPr>
        <w:shd w:val="clear" w:color="auto" w:fill="FFFFFF"/>
        <w:spacing w:line="298" w:lineRule="exact"/>
        <w:ind w:firstLine="709"/>
        <w:rPr>
          <w:bCs/>
        </w:rPr>
      </w:pPr>
      <w:r w:rsidRPr="00EA1D15">
        <w:rPr>
          <w:bCs/>
        </w:rPr>
        <w:t xml:space="preserve">составили настоящий акт об оказании следующих услуг: </w:t>
      </w:r>
    </w:p>
    <w:p w14:paraId="5EA9747F" w14:textId="77777777" w:rsidR="00A90F88" w:rsidRPr="00EA1D15" w:rsidRDefault="00A90F88" w:rsidP="00A90F88">
      <w:pPr>
        <w:shd w:val="clear" w:color="auto" w:fill="FFFFFF"/>
        <w:spacing w:line="298" w:lineRule="exact"/>
        <w:ind w:firstLine="709"/>
        <w:rPr>
          <w:bCs/>
        </w:rPr>
      </w:pPr>
    </w:p>
    <w:tbl>
      <w:tblPr>
        <w:tblW w:w="0" w:type="auto"/>
        <w:tblInd w:w="80" w:type="dxa"/>
        <w:tblLayout w:type="fixed"/>
        <w:tblCellMar>
          <w:left w:w="40" w:type="dxa"/>
          <w:right w:w="40" w:type="dxa"/>
        </w:tblCellMar>
        <w:tblLook w:val="04A0" w:firstRow="1" w:lastRow="0" w:firstColumn="1" w:lastColumn="0" w:noHBand="0" w:noVBand="1"/>
      </w:tblPr>
      <w:tblGrid>
        <w:gridCol w:w="643"/>
        <w:gridCol w:w="4243"/>
        <w:gridCol w:w="946"/>
        <w:gridCol w:w="791"/>
        <w:gridCol w:w="1275"/>
        <w:gridCol w:w="1418"/>
      </w:tblGrid>
      <w:tr w:rsidR="00A90F88" w:rsidRPr="00EA1D15" w14:paraId="199A6C4F" w14:textId="77777777" w:rsidTr="008F43D7">
        <w:trPr>
          <w:trHeight w:val="494"/>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14:paraId="25E71C9B" w14:textId="77777777" w:rsidR="00A90F88" w:rsidRPr="00EA1D15" w:rsidRDefault="00A90F88" w:rsidP="008F43D7">
            <w:pPr>
              <w:shd w:val="clear" w:color="auto" w:fill="FFFFFF"/>
              <w:spacing w:line="298" w:lineRule="exact"/>
              <w:ind w:firstLine="709"/>
              <w:rPr>
                <w:bCs/>
              </w:rPr>
            </w:pPr>
            <w:r w:rsidRPr="00EA1D15">
              <w:rPr>
                <w:bCs/>
              </w:rPr>
              <w:t>№ п/п</w:t>
            </w:r>
          </w:p>
        </w:tc>
        <w:tc>
          <w:tcPr>
            <w:tcW w:w="4243" w:type="dxa"/>
            <w:tcBorders>
              <w:top w:val="single" w:sz="4" w:space="0" w:color="000000"/>
              <w:left w:val="single" w:sz="4" w:space="0" w:color="000000"/>
              <w:bottom w:val="single" w:sz="4" w:space="0" w:color="000000"/>
              <w:right w:val="single" w:sz="4" w:space="0" w:color="000000"/>
            </w:tcBorders>
            <w:shd w:val="clear" w:color="auto" w:fill="FFFFFF"/>
            <w:hideMark/>
          </w:tcPr>
          <w:p w14:paraId="2E413270" w14:textId="77777777" w:rsidR="00A90F88" w:rsidRPr="00EA1D15" w:rsidRDefault="00A90F88" w:rsidP="008F43D7">
            <w:pPr>
              <w:shd w:val="clear" w:color="auto" w:fill="FFFFFF"/>
              <w:spacing w:line="298" w:lineRule="exact"/>
              <w:ind w:firstLine="709"/>
              <w:rPr>
                <w:bCs/>
              </w:rPr>
            </w:pPr>
            <w:r w:rsidRPr="00EA1D15">
              <w:rPr>
                <w:bCs/>
              </w:rPr>
              <w:t>Наименование работ (услуг)</w:t>
            </w:r>
          </w:p>
        </w:tc>
        <w:tc>
          <w:tcPr>
            <w:tcW w:w="946" w:type="dxa"/>
            <w:tcBorders>
              <w:top w:val="single" w:sz="4" w:space="0" w:color="000000"/>
              <w:left w:val="single" w:sz="4" w:space="0" w:color="000000"/>
              <w:bottom w:val="single" w:sz="4" w:space="0" w:color="000000"/>
              <w:right w:val="single" w:sz="4" w:space="0" w:color="000000"/>
            </w:tcBorders>
            <w:shd w:val="clear" w:color="auto" w:fill="FFFFFF"/>
            <w:hideMark/>
          </w:tcPr>
          <w:p w14:paraId="1638BB25" w14:textId="77777777" w:rsidR="00A90F88" w:rsidRPr="00EA1D15" w:rsidRDefault="00A90F88" w:rsidP="008F43D7">
            <w:pPr>
              <w:shd w:val="clear" w:color="auto" w:fill="FFFFFF"/>
              <w:spacing w:line="298" w:lineRule="exact"/>
              <w:rPr>
                <w:bCs/>
              </w:rPr>
            </w:pPr>
            <w:r w:rsidRPr="00EA1D15">
              <w:rPr>
                <w:bCs/>
              </w:rPr>
              <w:t>Ед. изм.</w:t>
            </w:r>
          </w:p>
        </w:tc>
        <w:tc>
          <w:tcPr>
            <w:tcW w:w="791" w:type="dxa"/>
            <w:tcBorders>
              <w:top w:val="single" w:sz="4" w:space="0" w:color="000000"/>
              <w:left w:val="single" w:sz="4" w:space="0" w:color="000000"/>
              <w:bottom w:val="single" w:sz="4" w:space="0" w:color="000000"/>
              <w:right w:val="single" w:sz="4" w:space="0" w:color="000000"/>
            </w:tcBorders>
            <w:shd w:val="clear" w:color="auto" w:fill="FFFFFF"/>
            <w:hideMark/>
          </w:tcPr>
          <w:p w14:paraId="197046B9" w14:textId="77777777" w:rsidR="00A90F88" w:rsidRPr="00EA1D15" w:rsidRDefault="00A90F88" w:rsidP="008F43D7">
            <w:pPr>
              <w:shd w:val="clear" w:color="auto" w:fill="FFFFFF"/>
              <w:spacing w:line="298" w:lineRule="exact"/>
              <w:rPr>
                <w:bCs/>
              </w:rPr>
            </w:pPr>
            <w:r w:rsidRPr="00EA1D15">
              <w:rPr>
                <w:bCs/>
              </w:rP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hideMark/>
          </w:tcPr>
          <w:p w14:paraId="0355D73D" w14:textId="77777777" w:rsidR="00A90F88" w:rsidRPr="00EA1D15" w:rsidRDefault="00A90F88" w:rsidP="008F43D7">
            <w:pPr>
              <w:shd w:val="clear" w:color="auto" w:fill="FFFFFF"/>
              <w:spacing w:line="298" w:lineRule="exact"/>
              <w:rPr>
                <w:bCs/>
              </w:rPr>
            </w:pPr>
            <w:r w:rsidRPr="00EA1D15">
              <w:rPr>
                <w:bCs/>
              </w:rPr>
              <w:t>Цена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hideMark/>
          </w:tcPr>
          <w:p w14:paraId="0F2F0333" w14:textId="77777777" w:rsidR="00A90F88" w:rsidRPr="00EA1D15" w:rsidRDefault="00A90F88" w:rsidP="008F43D7">
            <w:pPr>
              <w:shd w:val="clear" w:color="auto" w:fill="FFFFFF"/>
              <w:spacing w:line="298" w:lineRule="exact"/>
              <w:rPr>
                <w:bCs/>
              </w:rPr>
            </w:pPr>
            <w:r w:rsidRPr="00EA1D15">
              <w:rPr>
                <w:bCs/>
              </w:rPr>
              <w:t>Сумма</w:t>
            </w:r>
          </w:p>
        </w:tc>
      </w:tr>
      <w:tr w:rsidR="00A90F88" w:rsidRPr="00EA1D15" w14:paraId="37284642" w14:textId="77777777" w:rsidTr="008F43D7">
        <w:trPr>
          <w:trHeight w:val="202"/>
        </w:trPr>
        <w:tc>
          <w:tcPr>
            <w:tcW w:w="643" w:type="dxa"/>
            <w:tcBorders>
              <w:top w:val="single" w:sz="4" w:space="0" w:color="000000"/>
              <w:left w:val="single" w:sz="4" w:space="0" w:color="000000"/>
              <w:bottom w:val="single" w:sz="4" w:space="0" w:color="000000"/>
              <w:right w:val="single" w:sz="4" w:space="0" w:color="000000"/>
            </w:tcBorders>
            <w:shd w:val="clear" w:color="auto" w:fill="FFFFFF"/>
            <w:hideMark/>
          </w:tcPr>
          <w:p w14:paraId="5439CFB1" w14:textId="77777777" w:rsidR="00A90F88" w:rsidRPr="00EA1D15" w:rsidRDefault="00A90F88" w:rsidP="008F43D7">
            <w:pPr>
              <w:shd w:val="clear" w:color="auto" w:fill="FFFFFF"/>
              <w:spacing w:line="298" w:lineRule="exact"/>
              <w:ind w:firstLine="709"/>
              <w:rPr>
                <w:bCs/>
              </w:rPr>
            </w:pPr>
            <w:r>
              <w:rPr>
                <w:bCs/>
              </w:rPr>
              <w:t>1</w:t>
            </w:r>
            <w:r w:rsidRPr="00EA1D15">
              <w:rPr>
                <w:bCs/>
              </w:rPr>
              <w:t>1</w:t>
            </w:r>
          </w:p>
        </w:tc>
        <w:tc>
          <w:tcPr>
            <w:tcW w:w="4243" w:type="dxa"/>
            <w:tcBorders>
              <w:top w:val="single" w:sz="4" w:space="0" w:color="000000"/>
              <w:left w:val="single" w:sz="4" w:space="0" w:color="000000"/>
              <w:bottom w:val="single" w:sz="4" w:space="0" w:color="000000"/>
              <w:right w:val="single" w:sz="4" w:space="0" w:color="000000"/>
            </w:tcBorders>
            <w:shd w:val="clear" w:color="auto" w:fill="FFFFFF"/>
          </w:tcPr>
          <w:p w14:paraId="48E18D98" w14:textId="77777777" w:rsidR="00A90F88" w:rsidRPr="00EA1D15" w:rsidRDefault="00A90F88" w:rsidP="008F43D7">
            <w:pPr>
              <w:shd w:val="clear" w:color="auto" w:fill="FFFFFF"/>
              <w:spacing w:line="298" w:lineRule="exact"/>
              <w:ind w:firstLine="709"/>
              <w:rPr>
                <w:bCs/>
              </w:rPr>
            </w:pPr>
          </w:p>
        </w:tc>
        <w:tc>
          <w:tcPr>
            <w:tcW w:w="946" w:type="dxa"/>
            <w:tcBorders>
              <w:top w:val="single" w:sz="4" w:space="0" w:color="000000"/>
              <w:left w:val="single" w:sz="4" w:space="0" w:color="000000"/>
              <w:bottom w:val="single" w:sz="4" w:space="0" w:color="000000"/>
              <w:right w:val="single" w:sz="4" w:space="0" w:color="000000"/>
            </w:tcBorders>
            <w:shd w:val="clear" w:color="auto" w:fill="FFFFFF"/>
          </w:tcPr>
          <w:p w14:paraId="1001E753" w14:textId="77777777" w:rsidR="00A90F88" w:rsidRPr="00EA1D15" w:rsidRDefault="00A90F88" w:rsidP="008F43D7">
            <w:pPr>
              <w:shd w:val="clear" w:color="auto" w:fill="FFFFFF"/>
              <w:spacing w:line="298" w:lineRule="exact"/>
              <w:ind w:firstLine="709"/>
              <w:rPr>
                <w:bCs/>
              </w:rPr>
            </w:pPr>
          </w:p>
        </w:tc>
        <w:tc>
          <w:tcPr>
            <w:tcW w:w="791" w:type="dxa"/>
            <w:tcBorders>
              <w:top w:val="single" w:sz="4" w:space="0" w:color="000000"/>
              <w:left w:val="single" w:sz="4" w:space="0" w:color="000000"/>
              <w:bottom w:val="single" w:sz="4" w:space="0" w:color="000000"/>
              <w:right w:val="single" w:sz="4" w:space="0" w:color="000000"/>
            </w:tcBorders>
            <w:shd w:val="clear" w:color="auto" w:fill="FFFFFF"/>
          </w:tcPr>
          <w:p w14:paraId="34140C3B" w14:textId="77777777" w:rsidR="00A90F88" w:rsidRPr="00EA1D15" w:rsidRDefault="00A90F88" w:rsidP="008F43D7">
            <w:pPr>
              <w:shd w:val="clear" w:color="auto" w:fill="FFFFFF"/>
              <w:spacing w:line="298" w:lineRule="exact"/>
              <w:ind w:firstLine="709"/>
              <w:rPr>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0260C4E" w14:textId="77777777" w:rsidR="00A90F88" w:rsidRPr="00EA1D15" w:rsidRDefault="00A90F88" w:rsidP="008F43D7">
            <w:pPr>
              <w:shd w:val="clear" w:color="auto" w:fill="FFFFFF"/>
              <w:spacing w:line="298" w:lineRule="exact"/>
              <w:ind w:firstLine="709"/>
              <w:rPr>
                <w:bCs/>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EB2A9C8" w14:textId="77777777" w:rsidR="00A90F88" w:rsidRPr="00EA1D15" w:rsidRDefault="00A90F88" w:rsidP="008F43D7">
            <w:pPr>
              <w:shd w:val="clear" w:color="auto" w:fill="FFFFFF"/>
              <w:spacing w:line="298" w:lineRule="exact"/>
              <w:ind w:firstLine="709"/>
              <w:rPr>
                <w:bCs/>
              </w:rPr>
            </w:pPr>
          </w:p>
        </w:tc>
      </w:tr>
      <w:tr w:rsidR="00A90F88" w:rsidRPr="00EA1D15" w14:paraId="4587AC08" w14:textId="77777777" w:rsidTr="008F43D7">
        <w:trPr>
          <w:trHeight w:val="202"/>
        </w:trPr>
        <w:tc>
          <w:tcPr>
            <w:tcW w:w="7898"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14:paraId="1F1C29B8" w14:textId="77777777" w:rsidR="00A90F88" w:rsidRPr="00EA1D15" w:rsidRDefault="00A90F88" w:rsidP="008F43D7">
            <w:pPr>
              <w:shd w:val="clear" w:color="auto" w:fill="FFFFFF"/>
              <w:spacing w:line="298" w:lineRule="exact"/>
              <w:ind w:firstLine="709"/>
              <w:rPr>
                <w:bCs/>
              </w:rPr>
            </w:pPr>
            <w:r w:rsidRPr="00EA1D15">
              <w:rPr>
                <w:bCs/>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6794639" w14:textId="77777777" w:rsidR="00A90F88" w:rsidRPr="00EA1D15" w:rsidRDefault="00A90F88" w:rsidP="008F43D7">
            <w:pPr>
              <w:shd w:val="clear" w:color="auto" w:fill="FFFFFF"/>
              <w:spacing w:line="298" w:lineRule="exact"/>
              <w:ind w:firstLine="709"/>
              <w:rPr>
                <w:bCs/>
              </w:rPr>
            </w:pPr>
          </w:p>
        </w:tc>
      </w:tr>
      <w:tr w:rsidR="00A90F88" w:rsidRPr="00EA1D15" w14:paraId="487CB01D" w14:textId="77777777" w:rsidTr="008F43D7">
        <w:trPr>
          <w:trHeight w:val="206"/>
        </w:trPr>
        <w:tc>
          <w:tcPr>
            <w:tcW w:w="7898"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14:paraId="00DF9902" w14:textId="77777777" w:rsidR="00A90F88" w:rsidRPr="00EA1D15" w:rsidRDefault="00A90F88" w:rsidP="008F43D7">
            <w:pPr>
              <w:shd w:val="clear" w:color="auto" w:fill="FFFFFF"/>
              <w:spacing w:line="298" w:lineRule="exact"/>
              <w:ind w:firstLine="709"/>
              <w:rPr>
                <w:bCs/>
              </w:rPr>
            </w:pPr>
            <w:r w:rsidRPr="00EA1D15">
              <w:rPr>
                <w:bCs/>
              </w:rPr>
              <w:t>В том числе НДС: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CFD9CFF" w14:textId="77777777" w:rsidR="00A90F88" w:rsidRPr="00EA1D15" w:rsidRDefault="00A90F88" w:rsidP="008F43D7">
            <w:pPr>
              <w:shd w:val="clear" w:color="auto" w:fill="FFFFFF"/>
              <w:spacing w:line="298" w:lineRule="exact"/>
              <w:ind w:firstLine="709"/>
              <w:rPr>
                <w:bCs/>
              </w:rPr>
            </w:pPr>
          </w:p>
        </w:tc>
      </w:tr>
    </w:tbl>
    <w:p w14:paraId="727D26D4" w14:textId="77777777" w:rsidR="00A90F88" w:rsidRPr="00EA1D15" w:rsidRDefault="00A90F88" w:rsidP="00A90F88">
      <w:pPr>
        <w:shd w:val="clear" w:color="auto" w:fill="FFFFFF"/>
        <w:spacing w:line="298" w:lineRule="exact"/>
        <w:ind w:firstLine="709"/>
        <w:rPr>
          <w:bCs/>
        </w:rPr>
      </w:pPr>
    </w:p>
    <w:p w14:paraId="464796E4" w14:textId="77777777" w:rsidR="00A90F88" w:rsidRPr="00EA1D15" w:rsidRDefault="00A90F88" w:rsidP="00A90F88">
      <w:pPr>
        <w:shd w:val="clear" w:color="auto" w:fill="FFFFFF"/>
        <w:spacing w:line="298" w:lineRule="exact"/>
        <w:ind w:firstLine="709"/>
        <w:rPr>
          <w:bCs/>
        </w:rPr>
      </w:pPr>
      <w:r w:rsidRPr="00EA1D15">
        <w:rPr>
          <w:bCs/>
        </w:rPr>
        <w:t>Вышеперечисленные услуги выполнены_______________________</w:t>
      </w:r>
    </w:p>
    <w:p w14:paraId="437476AE" w14:textId="77777777" w:rsidR="00A90F88" w:rsidRPr="00EA1D15" w:rsidRDefault="00A90F88" w:rsidP="00A90F88">
      <w:pPr>
        <w:shd w:val="clear" w:color="auto" w:fill="FFFFFF"/>
        <w:spacing w:line="298" w:lineRule="exact"/>
        <w:ind w:firstLine="709"/>
        <w:rPr>
          <w:bCs/>
        </w:rPr>
      </w:pPr>
      <w:r w:rsidRPr="00EA1D15">
        <w:rPr>
          <w:bCs/>
        </w:rPr>
        <w:t>Государственный заказчик претензии по объему, качеству и срокам оказания услуг________________.</w:t>
      </w:r>
    </w:p>
    <w:p w14:paraId="65F9C07C" w14:textId="77777777" w:rsidR="00A90F88" w:rsidRPr="00EA1D15" w:rsidRDefault="00A90F88" w:rsidP="00A90F88">
      <w:pPr>
        <w:shd w:val="clear" w:color="auto" w:fill="FFFFFF"/>
        <w:spacing w:line="298" w:lineRule="exact"/>
        <w:ind w:firstLine="709"/>
        <w:rPr>
          <w:bCs/>
        </w:rPr>
      </w:pPr>
    </w:p>
    <w:p w14:paraId="395A35A1" w14:textId="77777777" w:rsidR="00A90F88" w:rsidRPr="00EA1D15" w:rsidRDefault="00A90F88" w:rsidP="00A90F88">
      <w:pPr>
        <w:shd w:val="clear" w:color="auto" w:fill="FFFFFF"/>
        <w:spacing w:line="298" w:lineRule="exact"/>
        <w:ind w:firstLine="709"/>
        <w:rPr>
          <w:bCs/>
        </w:rPr>
      </w:pPr>
    </w:p>
    <w:p w14:paraId="54C8407F" w14:textId="77777777" w:rsidR="00A90F88" w:rsidRPr="00EA1D15" w:rsidRDefault="00A90F88" w:rsidP="00A90F88">
      <w:pPr>
        <w:shd w:val="clear" w:color="auto" w:fill="FFFFFF"/>
        <w:spacing w:line="298" w:lineRule="exact"/>
        <w:ind w:firstLine="709"/>
        <w:rPr>
          <w:bCs/>
        </w:rPr>
      </w:pPr>
    </w:p>
    <w:tbl>
      <w:tblPr>
        <w:tblpPr w:leftFromText="180" w:rightFromText="180" w:vertAnchor="text" w:horzAnchor="margin" w:tblpXSpec="center" w:tblpY="235"/>
        <w:tblW w:w="10881" w:type="dxa"/>
        <w:tblLayout w:type="fixed"/>
        <w:tblLook w:val="01E0" w:firstRow="1" w:lastRow="1" w:firstColumn="1" w:lastColumn="1" w:noHBand="0" w:noVBand="0"/>
      </w:tblPr>
      <w:tblGrid>
        <w:gridCol w:w="6062"/>
        <w:gridCol w:w="4819"/>
      </w:tblGrid>
      <w:tr w:rsidR="00A90F88" w:rsidRPr="00A40913" w14:paraId="71E592FD" w14:textId="77777777" w:rsidTr="008F43D7">
        <w:trPr>
          <w:trHeight w:val="568"/>
        </w:trPr>
        <w:tc>
          <w:tcPr>
            <w:tcW w:w="6062" w:type="dxa"/>
          </w:tcPr>
          <w:p w14:paraId="215F2E44" w14:textId="77777777" w:rsidR="00A90F88" w:rsidRDefault="00A90F88" w:rsidP="008F43D7">
            <w:pPr>
              <w:snapToGrid w:val="0"/>
              <w:ind w:right="-71"/>
              <w:contextualSpacing/>
              <w:jc w:val="center"/>
              <w:rPr>
                <w:b/>
              </w:rPr>
            </w:pPr>
            <w:r>
              <w:rPr>
                <w:b/>
              </w:rPr>
              <w:t>ГОСУДАРСТВЕННЫЙ ЗАКАЗЧИК</w:t>
            </w:r>
          </w:p>
          <w:p w14:paraId="27F2D09B" w14:textId="77777777" w:rsidR="00A90F88" w:rsidRDefault="00A90F88" w:rsidP="00A90F88">
            <w:pPr>
              <w:snapToGrid w:val="0"/>
              <w:ind w:right="-71"/>
              <w:contextualSpacing/>
              <w:jc w:val="center"/>
              <w:rPr>
                <w:bCs/>
                <w:lang w:eastAsia="en-US"/>
              </w:rPr>
            </w:pPr>
            <w:r w:rsidRPr="003C3427">
              <w:rPr>
                <w:bCs/>
                <w:lang w:eastAsia="en-US"/>
              </w:rPr>
              <w:t xml:space="preserve"> </w:t>
            </w:r>
          </w:p>
          <w:p w14:paraId="258596BD" w14:textId="6D1A6071" w:rsidR="00A90F88" w:rsidRPr="003C3427" w:rsidRDefault="00A90F88" w:rsidP="00A90F88">
            <w:pPr>
              <w:snapToGrid w:val="0"/>
              <w:ind w:right="-71"/>
              <w:contextualSpacing/>
              <w:jc w:val="center"/>
              <w:rPr>
                <w:lang w:eastAsia="en-US"/>
              </w:rPr>
            </w:pPr>
          </w:p>
        </w:tc>
        <w:tc>
          <w:tcPr>
            <w:tcW w:w="4819" w:type="dxa"/>
          </w:tcPr>
          <w:p w14:paraId="10F49A51" w14:textId="77777777" w:rsidR="00A90F88" w:rsidRDefault="00A90F88" w:rsidP="008F43D7">
            <w:pPr>
              <w:snapToGrid w:val="0"/>
              <w:ind w:right="-71"/>
              <w:contextualSpacing/>
              <w:jc w:val="center"/>
              <w:rPr>
                <w:lang w:eastAsia="en-US"/>
              </w:rPr>
            </w:pPr>
            <w:r w:rsidRPr="003C3427">
              <w:rPr>
                <w:b/>
              </w:rPr>
              <w:t>ИСПОЛНИТЕЛЬ</w:t>
            </w:r>
            <w:r w:rsidRPr="003C3427">
              <w:rPr>
                <w:lang w:eastAsia="en-US"/>
              </w:rPr>
              <w:t xml:space="preserve"> </w:t>
            </w:r>
          </w:p>
          <w:p w14:paraId="12D0DE1C" w14:textId="580D1D69" w:rsidR="00A90F88" w:rsidRPr="00A40913" w:rsidRDefault="00A90F88" w:rsidP="008F43D7">
            <w:pPr>
              <w:snapToGrid w:val="0"/>
              <w:ind w:right="-71"/>
              <w:contextualSpacing/>
              <w:jc w:val="center"/>
              <w:rPr>
                <w:lang w:eastAsia="en-US"/>
              </w:rPr>
            </w:pPr>
          </w:p>
        </w:tc>
      </w:tr>
      <w:tr w:rsidR="00A90F88" w:rsidRPr="003C3427" w14:paraId="2CDD0E7D" w14:textId="77777777" w:rsidTr="008F43D7">
        <w:trPr>
          <w:trHeight w:val="1007"/>
        </w:trPr>
        <w:tc>
          <w:tcPr>
            <w:tcW w:w="6062" w:type="dxa"/>
          </w:tcPr>
          <w:p w14:paraId="0F44E44E" w14:textId="6D1E6F2A" w:rsidR="00A90F88" w:rsidRPr="003C3427" w:rsidRDefault="00A90F88" w:rsidP="008F43D7">
            <w:pPr>
              <w:jc w:val="center"/>
              <w:rPr>
                <w:lang w:eastAsia="en-US"/>
              </w:rPr>
            </w:pPr>
            <w:r w:rsidRPr="003C3427">
              <w:rPr>
                <w:lang w:eastAsia="en-US"/>
              </w:rPr>
              <w:t>_____________/</w:t>
            </w:r>
            <w:r w:rsidR="000378F0">
              <w:rPr>
                <w:lang w:eastAsia="en-US"/>
              </w:rPr>
              <w:t>Н.Н. Ерошенко</w:t>
            </w:r>
          </w:p>
          <w:p w14:paraId="60F7497E" w14:textId="705BDFBC" w:rsidR="00A90F88" w:rsidRPr="003C3427" w:rsidRDefault="00A90F88" w:rsidP="008F43D7">
            <w:pPr>
              <w:spacing w:after="120"/>
              <w:jc w:val="center"/>
              <w:rPr>
                <w:lang w:eastAsia="en-US"/>
              </w:rPr>
            </w:pPr>
            <w:r w:rsidRPr="003C3427">
              <w:rPr>
                <w:lang w:eastAsia="en-US"/>
              </w:rPr>
              <w:t>« ___ »____________ 202</w:t>
            </w:r>
            <w:r w:rsidR="007273EE">
              <w:rPr>
                <w:lang w:eastAsia="en-US"/>
              </w:rPr>
              <w:t>6</w:t>
            </w:r>
            <w:r w:rsidRPr="003C3427">
              <w:rPr>
                <w:lang w:eastAsia="en-US"/>
              </w:rPr>
              <w:t xml:space="preserve"> г.</w:t>
            </w:r>
          </w:p>
          <w:p w14:paraId="09CB59B8" w14:textId="77777777" w:rsidR="00A90F88" w:rsidRPr="003C3427" w:rsidRDefault="00A90F88" w:rsidP="008F43D7">
            <w:pPr>
              <w:jc w:val="center"/>
              <w:rPr>
                <w:lang w:eastAsia="en-US"/>
              </w:rPr>
            </w:pPr>
            <w:r w:rsidRPr="003C3427">
              <w:rPr>
                <w:lang w:eastAsia="en-US"/>
              </w:rPr>
              <w:t>М.П.</w:t>
            </w:r>
          </w:p>
        </w:tc>
        <w:tc>
          <w:tcPr>
            <w:tcW w:w="4819" w:type="dxa"/>
          </w:tcPr>
          <w:p w14:paraId="593D8D62" w14:textId="1873F498" w:rsidR="00A90F88" w:rsidRPr="003C3427" w:rsidRDefault="00A90F88" w:rsidP="008F43D7">
            <w:pPr>
              <w:snapToGrid w:val="0"/>
              <w:spacing w:after="240"/>
              <w:ind w:right="-71"/>
              <w:contextualSpacing/>
              <w:jc w:val="center"/>
              <w:rPr>
                <w:lang w:eastAsia="en-US"/>
              </w:rPr>
            </w:pPr>
            <w:r w:rsidRPr="003C3427">
              <w:rPr>
                <w:lang w:eastAsia="en-US"/>
              </w:rPr>
              <w:t>_____________/</w:t>
            </w:r>
            <w:r w:rsidR="000378F0">
              <w:rPr>
                <w:lang w:eastAsia="en-US"/>
              </w:rPr>
              <w:t xml:space="preserve"> </w:t>
            </w:r>
            <w:r w:rsidR="009C044B">
              <w:rPr>
                <w:lang w:eastAsia="en-US"/>
              </w:rPr>
              <w:t>____________</w:t>
            </w:r>
          </w:p>
          <w:p w14:paraId="2965C284" w14:textId="0333E9BC" w:rsidR="00A90F88" w:rsidRPr="003C3427" w:rsidRDefault="00A90F88" w:rsidP="008F43D7">
            <w:pPr>
              <w:spacing w:after="120"/>
              <w:jc w:val="center"/>
              <w:rPr>
                <w:lang w:eastAsia="en-US"/>
              </w:rPr>
            </w:pPr>
            <w:r w:rsidRPr="003C3427">
              <w:rPr>
                <w:lang w:eastAsia="en-US"/>
              </w:rPr>
              <w:t>« ___ »____________ 202</w:t>
            </w:r>
            <w:r w:rsidR="007273EE">
              <w:rPr>
                <w:lang w:eastAsia="en-US"/>
              </w:rPr>
              <w:t>6</w:t>
            </w:r>
            <w:r w:rsidRPr="003C3427">
              <w:rPr>
                <w:lang w:eastAsia="en-US"/>
              </w:rPr>
              <w:t xml:space="preserve"> г.</w:t>
            </w:r>
          </w:p>
          <w:p w14:paraId="3FE41A98" w14:textId="77777777" w:rsidR="00A90F88" w:rsidRPr="003C3427" w:rsidRDefault="00A90F88" w:rsidP="008F43D7">
            <w:pPr>
              <w:snapToGrid w:val="0"/>
              <w:spacing w:after="100" w:afterAutospacing="1"/>
              <w:ind w:right="-71"/>
              <w:contextualSpacing/>
              <w:jc w:val="center"/>
              <w:rPr>
                <w:lang w:eastAsia="en-US"/>
              </w:rPr>
            </w:pPr>
            <w:r w:rsidRPr="003C3427">
              <w:rPr>
                <w:lang w:eastAsia="en-US"/>
              </w:rPr>
              <w:t>М.П.</w:t>
            </w:r>
          </w:p>
        </w:tc>
      </w:tr>
    </w:tbl>
    <w:p w14:paraId="3781A003" w14:textId="77777777" w:rsidR="00A90F88" w:rsidRPr="00EA1D15" w:rsidRDefault="00A90F88" w:rsidP="00A90F88">
      <w:pPr>
        <w:shd w:val="clear" w:color="auto" w:fill="FFFFFF"/>
        <w:spacing w:line="298" w:lineRule="exact"/>
        <w:ind w:firstLine="709"/>
      </w:pPr>
    </w:p>
    <w:p w14:paraId="02E45B53" w14:textId="77777777" w:rsidR="00A90F88" w:rsidRPr="00EA1D15" w:rsidRDefault="00A90F88" w:rsidP="00A90F88">
      <w:pPr>
        <w:shd w:val="clear" w:color="auto" w:fill="FFFFFF"/>
        <w:spacing w:line="298" w:lineRule="exact"/>
      </w:pPr>
    </w:p>
    <w:p w14:paraId="0D903687" w14:textId="77777777" w:rsidR="00A90F88" w:rsidRPr="00EA1D15" w:rsidRDefault="00A90F88" w:rsidP="00A90F88">
      <w:pPr>
        <w:jc w:val="center"/>
        <w:rPr>
          <w:b/>
        </w:rPr>
      </w:pPr>
    </w:p>
    <w:p w14:paraId="7EFEC8FD" w14:textId="77777777" w:rsidR="00A90F88" w:rsidRDefault="00A90F88" w:rsidP="00242FCA">
      <w:pPr>
        <w:ind w:left="357" w:firstLine="709"/>
        <w:contextualSpacing/>
        <w:rPr>
          <w:lang w:eastAsia="en-US"/>
        </w:rPr>
      </w:pPr>
    </w:p>
    <w:sectPr w:rsidR="00A90F88" w:rsidSect="007A01A5">
      <w:headerReference w:type="even" r:id="rId9"/>
      <w:footerReference w:type="even" r:id="rId10"/>
      <w:footerReference w:type="default" r:id="rId11"/>
      <w:endnotePr>
        <w:numFmt w:val="decimal"/>
      </w:endnotePr>
      <w:pgSz w:w="11906" w:h="16838"/>
      <w:pgMar w:top="851" w:right="425"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49900" w14:textId="77777777" w:rsidR="00106F8B" w:rsidRDefault="00106F8B">
      <w:pPr>
        <w:spacing w:after="0"/>
      </w:pPr>
      <w:r>
        <w:separator/>
      </w:r>
    </w:p>
  </w:endnote>
  <w:endnote w:type="continuationSeparator" w:id="0">
    <w:p w14:paraId="4FC1EA0D" w14:textId="77777777" w:rsidR="00106F8B" w:rsidRDefault="00106F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769A4" w14:textId="77777777" w:rsidR="00800DCD" w:rsidRDefault="00F207CF" w:rsidP="00800DCD">
    <w:pPr>
      <w:pStyle w:val="af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C46E48">
      <w:rPr>
        <w:rStyle w:val="af4"/>
      </w:rPr>
      <w:t>13</w:t>
    </w:r>
    <w:r>
      <w:rPr>
        <w:rStyle w:val="af4"/>
      </w:rPr>
      <w:fldChar w:fldCharType="end"/>
    </w:r>
  </w:p>
  <w:p w14:paraId="58EC79B1" w14:textId="77777777" w:rsidR="00800DCD" w:rsidRDefault="00800DCD">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01F7" w14:textId="0540F720" w:rsidR="00800DCD" w:rsidRDefault="00F207CF" w:rsidP="00800DCD">
    <w:pPr>
      <w:pStyle w:val="af5"/>
      <w:framePr w:wrap="around" w:vAnchor="text" w:hAnchor="page" w:x="11161" w:y="408"/>
      <w:rPr>
        <w:rStyle w:val="af4"/>
      </w:rPr>
    </w:pPr>
    <w:r>
      <w:rPr>
        <w:rStyle w:val="af4"/>
      </w:rPr>
      <w:fldChar w:fldCharType="begin"/>
    </w:r>
    <w:r>
      <w:rPr>
        <w:rStyle w:val="af4"/>
      </w:rPr>
      <w:instrText xml:space="preserve">PAGE  </w:instrText>
    </w:r>
    <w:r>
      <w:rPr>
        <w:rStyle w:val="af4"/>
      </w:rPr>
      <w:fldChar w:fldCharType="separate"/>
    </w:r>
    <w:r w:rsidR="001832E2">
      <w:rPr>
        <w:rStyle w:val="af4"/>
      </w:rPr>
      <w:t>13</w:t>
    </w:r>
    <w:r>
      <w:rPr>
        <w:rStyle w:val="af4"/>
      </w:rPr>
      <w:fldChar w:fldCharType="end"/>
    </w:r>
  </w:p>
  <w:p w14:paraId="57014CC7" w14:textId="77777777" w:rsidR="00800DCD" w:rsidRDefault="00800DCD" w:rsidP="00800DCD">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A5F36" w14:textId="77777777" w:rsidR="00106F8B" w:rsidRDefault="00106F8B">
      <w:pPr>
        <w:spacing w:after="0"/>
      </w:pPr>
      <w:r>
        <w:separator/>
      </w:r>
    </w:p>
  </w:footnote>
  <w:footnote w:type="continuationSeparator" w:id="0">
    <w:p w14:paraId="1FFEB74F" w14:textId="77777777" w:rsidR="00106F8B" w:rsidRDefault="00106F8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C5F59" w14:textId="77777777" w:rsidR="00800DCD" w:rsidRDefault="00F207CF" w:rsidP="00800DCD">
    <w:pPr>
      <w:pStyle w:val="af1"/>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C46E48">
      <w:rPr>
        <w:rStyle w:val="af4"/>
      </w:rPr>
      <w:t>13</w:t>
    </w:r>
    <w:r>
      <w:rPr>
        <w:rStyle w:val="af4"/>
      </w:rPr>
      <w:fldChar w:fldCharType="end"/>
    </w:r>
  </w:p>
  <w:p w14:paraId="00A2AE3B" w14:textId="77777777" w:rsidR="00800DCD" w:rsidRDefault="00800DC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4C82E2C"/>
    <w:multiLevelType w:val="hybridMultilevel"/>
    <w:tmpl w:val="28C68674"/>
    <w:lvl w:ilvl="0" w:tplc="3A8A19FC">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1" w15:restartNumberingAfterBreak="0">
    <w:nsid w:val="05D56FAB"/>
    <w:multiLevelType w:val="hybridMultilevel"/>
    <w:tmpl w:val="6896D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04103D"/>
    <w:multiLevelType w:val="hybridMultilevel"/>
    <w:tmpl w:val="350EAE14"/>
    <w:lvl w:ilvl="0" w:tplc="DD8A97C6">
      <w:start w:val="14"/>
      <w:numFmt w:val="decimal"/>
      <w:lvlText w:val="%1."/>
      <w:lvlJc w:val="left"/>
      <w:pPr>
        <w:ind w:left="2280" w:hanging="360"/>
      </w:pPr>
      <w:rPr>
        <w:rFonts w:hint="default"/>
        <w:b w:val="0"/>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3" w15:restartNumberingAfterBreak="0">
    <w:nsid w:val="0B24029F"/>
    <w:multiLevelType w:val="multilevel"/>
    <w:tmpl w:val="5BCAD4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BFB4125"/>
    <w:multiLevelType w:val="multilevel"/>
    <w:tmpl w:val="EDA8085E"/>
    <w:lvl w:ilvl="0">
      <w:start w:val="7"/>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5" w15:restartNumberingAfterBreak="0">
    <w:nsid w:val="0E463829"/>
    <w:multiLevelType w:val="hybridMultilevel"/>
    <w:tmpl w:val="BD5E5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3229BA"/>
    <w:multiLevelType w:val="hybridMultilevel"/>
    <w:tmpl w:val="999EF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7D2F84"/>
    <w:multiLevelType w:val="hybridMultilevel"/>
    <w:tmpl w:val="F8D0ED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0967C9"/>
    <w:multiLevelType w:val="multilevel"/>
    <w:tmpl w:val="6BF2AC06"/>
    <w:lvl w:ilvl="0">
      <w:start w:val="1"/>
      <w:numFmt w:val="decimal"/>
      <w:pStyle w:val="a0"/>
      <w:lvlText w:val="%1."/>
      <w:lvlJc w:val="left"/>
      <w:pPr>
        <w:tabs>
          <w:tab w:val="num" w:pos="747"/>
        </w:tabs>
        <w:ind w:left="747" w:hanging="567"/>
      </w:pPr>
    </w:lvl>
    <w:lvl w:ilvl="1">
      <w:start w:val="1"/>
      <w:numFmt w:val="decimal"/>
      <w:pStyle w:val="21"/>
      <w:lvlText w:val="%1.%2"/>
      <w:lvlJc w:val="left"/>
      <w:pPr>
        <w:tabs>
          <w:tab w:val="num" w:pos="747"/>
        </w:tabs>
        <w:ind w:left="747" w:hanging="567"/>
      </w:pPr>
    </w:lvl>
    <w:lvl w:ilvl="2">
      <w:start w:val="1"/>
      <w:numFmt w:val="none"/>
      <w:lvlText w:val="%1.%2.%3"/>
      <w:lvlJc w:val="left"/>
      <w:pPr>
        <w:tabs>
          <w:tab w:val="num" w:pos="900"/>
        </w:tabs>
        <w:ind w:left="900" w:hanging="720"/>
      </w:pPr>
    </w:lvl>
    <w:lvl w:ilvl="3">
      <w:start w:val="1"/>
      <w:numFmt w:val="decimal"/>
      <w:lvlText w:val="%1.%2.%3.%4"/>
      <w:lvlJc w:val="left"/>
      <w:pPr>
        <w:tabs>
          <w:tab w:val="num" w:pos="1044"/>
        </w:tabs>
        <w:ind w:left="1044" w:hanging="864"/>
      </w:pPr>
    </w:lvl>
    <w:lvl w:ilvl="4">
      <w:start w:val="1"/>
      <w:numFmt w:val="decimal"/>
      <w:lvlText w:val="%1.%2.%3.%4.%5"/>
      <w:lvlJc w:val="left"/>
      <w:pPr>
        <w:tabs>
          <w:tab w:val="num" w:pos="1188"/>
        </w:tabs>
        <w:ind w:left="1188" w:hanging="1008"/>
      </w:pPr>
    </w:lvl>
    <w:lvl w:ilvl="5">
      <w:start w:val="1"/>
      <w:numFmt w:val="decimal"/>
      <w:lvlText w:val="%1.%2.%3.%4.%5.%6"/>
      <w:lvlJc w:val="left"/>
      <w:pPr>
        <w:tabs>
          <w:tab w:val="num" w:pos="1332"/>
        </w:tabs>
        <w:ind w:left="1332" w:hanging="1152"/>
      </w:pPr>
    </w:lvl>
    <w:lvl w:ilvl="6">
      <w:start w:val="1"/>
      <w:numFmt w:val="decimal"/>
      <w:lvlText w:val="%1.%2.%3.%4.%5.%6.%7"/>
      <w:lvlJc w:val="left"/>
      <w:pPr>
        <w:tabs>
          <w:tab w:val="num" w:pos="1476"/>
        </w:tabs>
        <w:ind w:left="1476" w:hanging="1296"/>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764"/>
        </w:tabs>
        <w:ind w:left="1764" w:hanging="1584"/>
      </w:pPr>
    </w:lvl>
  </w:abstractNum>
  <w:abstractNum w:abstractNumId="19"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20" w15:restartNumberingAfterBreak="0">
    <w:nsid w:val="22EC7B8C"/>
    <w:multiLevelType w:val="multilevel"/>
    <w:tmpl w:val="DF7078C0"/>
    <w:lvl w:ilvl="0">
      <w:start w:val="3"/>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rPr>
    </w:lvl>
    <w:lvl w:ilvl="5">
      <w:start w:val="1"/>
      <w:numFmt w:val="decimal"/>
      <w:lvlText w:val="%1.%2.%3.%4.%5.%6."/>
      <w:lvlJc w:val="left"/>
      <w:pPr>
        <w:ind w:left="3240" w:hanging="1440"/>
      </w:pPr>
      <w:rPr>
        <w:b/>
      </w:rPr>
    </w:lvl>
    <w:lvl w:ilvl="6">
      <w:start w:val="1"/>
      <w:numFmt w:val="decimal"/>
      <w:lvlText w:val="%1.%2.%3.%4.%5.%6.%7."/>
      <w:lvlJc w:val="left"/>
      <w:pPr>
        <w:ind w:left="3960" w:hanging="1800"/>
      </w:pPr>
      <w:rPr>
        <w:b/>
      </w:rPr>
    </w:lvl>
    <w:lvl w:ilvl="7">
      <w:start w:val="1"/>
      <w:numFmt w:val="decimal"/>
      <w:lvlText w:val="%1.%2.%3.%4.%5.%6.%7.%8."/>
      <w:lvlJc w:val="left"/>
      <w:pPr>
        <w:ind w:left="4320" w:hanging="1800"/>
      </w:pPr>
      <w:rPr>
        <w:b/>
      </w:rPr>
    </w:lvl>
    <w:lvl w:ilvl="8">
      <w:start w:val="1"/>
      <w:numFmt w:val="decimal"/>
      <w:lvlText w:val="%1.%2.%3.%4.%5.%6.%7.%8.%9."/>
      <w:lvlJc w:val="left"/>
      <w:pPr>
        <w:ind w:left="5040" w:hanging="2160"/>
      </w:pPr>
      <w:rPr>
        <w:b/>
      </w:rPr>
    </w:lvl>
  </w:abstractNum>
  <w:abstractNum w:abstractNumId="21" w15:restartNumberingAfterBreak="0">
    <w:nsid w:val="2A676916"/>
    <w:multiLevelType w:val="hybridMultilevel"/>
    <w:tmpl w:val="E840945A"/>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810A8F"/>
    <w:multiLevelType w:val="multilevel"/>
    <w:tmpl w:val="72EEAC14"/>
    <w:lvl w:ilvl="0">
      <w:start w:val="3"/>
      <w:numFmt w:val="decimal"/>
      <w:lvlText w:val="%1"/>
      <w:lvlJc w:val="left"/>
      <w:pPr>
        <w:ind w:left="360" w:hanging="360"/>
      </w:pPr>
      <w:rPr>
        <w:rFonts w:hint="default"/>
        <w:b w:val="0"/>
        <w:color w:val="000000"/>
      </w:rPr>
    </w:lvl>
    <w:lvl w:ilvl="1">
      <w:start w:val="1"/>
      <w:numFmt w:val="decimal"/>
      <w:lvlText w:val="%1.%2"/>
      <w:lvlJc w:val="left"/>
      <w:pPr>
        <w:ind w:left="644" w:hanging="360"/>
      </w:pPr>
      <w:rPr>
        <w:rFonts w:hint="default"/>
        <w:b w:val="0"/>
        <w:color w:val="000000"/>
      </w:rPr>
    </w:lvl>
    <w:lvl w:ilvl="2">
      <w:start w:val="1"/>
      <w:numFmt w:val="decimal"/>
      <w:lvlText w:val="%1.%2.%3"/>
      <w:lvlJc w:val="left"/>
      <w:pPr>
        <w:ind w:left="1288" w:hanging="720"/>
      </w:pPr>
      <w:rPr>
        <w:rFonts w:hint="default"/>
        <w:b w:val="0"/>
        <w:color w:val="000000"/>
      </w:rPr>
    </w:lvl>
    <w:lvl w:ilvl="3">
      <w:start w:val="1"/>
      <w:numFmt w:val="decimal"/>
      <w:lvlText w:val="%1.%2.%3.%4"/>
      <w:lvlJc w:val="left"/>
      <w:pPr>
        <w:ind w:left="1572" w:hanging="720"/>
      </w:pPr>
      <w:rPr>
        <w:rFonts w:hint="default"/>
        <w:b w:val="0"/>
        <w:color w:val="000000"/>
      </w:rPr>
    </w:lvl>
    <w:lvl w:ilvl="4">
      <w:start w:val="1"/>
      <w:numFmt w:val="decimal"/>
      <w:lvlText w:val="%1.%2.%3.%4.%5"/>
      <w:lvlJc w:val="left"/>
      <w:pPr>
        <w:ind w:left="2216" w:hanging="1080"/>
      </w:pPr>
      <w:rPr>
        <w:rFonts w:hint="default"/>
        <w:b w:val="0"/>
        <w:color w:val="000000"/>
      </w:rPr>
    </w:lvl>
    <w:lvl w:ilvl="5">
      <w:start w:val="1"/>
      <w:numFmt w:val="decimal"/>
      <w:lvlText w:val="%1.%2.%3.%4.%5.%6"/>
      <w:lvlJc w:val="left"/>
      <w:pPr>
        <w:ind w:left="2860" w:hanging="1440"/>
      </w:pPr>
      <w:rPr>
        <w:rFonts w:hint="default"/>
        <w:b w:val="0"/>
        <w:color w:val="000000"/>
      </w:rPr>
    </w:lvl>
    <w:lvl w:ilvl="6">
      <w:start w:val="1"/>
      <w:numFmt w:val="decimal"/>
      <w:lvlText w:val="%1.%2.%3.%4.%5.%6.%7"/>
      <w:lvlJc w:val="left"/>
      <w:pPr>
        <w:ind w:left="3144" w:hanging="1440"/>
      </w:pPr>
      <w:rPr>
        <w:rFonts w:hint="default"/>
        <w:b w:val="0"/>
        <w:color w:val="000000"/>
      </w:rPr>
    </w:lvl>
    <w:lvl w:ilvl="7">
      <w:start w:val="1"/>
      <w:numFmt w:val="decimal"/>
      <w:lvlText w:val="%1.%2.%3.%4.%5.%6.%7.%8"/>
      <w:lvlJc w:val="left"/>
      <w:pPr>
        <w:ind w:left="3788" w:hanging="1800"/>
      </w:pPr>
      <w:rPr>
        <w:rFonts w:hint="default"/>
        <w:b w:val="0"/>
        <w:color w:val="000000"/>
      </w:rPr>
    </w:lvl>
    <w:lvl w:ilvl="8">
      <w:start w:val="1"/>
      <w:numFmt w:val="decimal"/>
      <w:lvlText w:val="%1.%2.%3.%4.%5.%6.%7.%8.%9"/>
      <w:lvlJc w:val="left"/>
      <w:pPr>
        <w:ind w:left="4072" w:hanging="1800"/>
      </w:pPr>
      <w:rPr>
        <w:rFonts w:hint="default"/>
        <w:b w:val="0"/>
        <w:color w:val="000000"/>
      </w:rPr>
    </w:lvl>
  </w:abstractNum>
  <w:abstractNum w:abstractNumId="23" w15:restartNumberingAfterBreak="0">
    <w:nsid w:val="3AEA727A"/>
    <w:multiLevelType w:val="hybridMultilevel"/>
    <w:tmpl w:val="18B092F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55340FD"/>
    <w:multiLevelType w:val="hybridMultilevel"/>
    <w:tmpl w:val="5608D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C83B77"/>
    <w:multiLevelType w:val="hybridMultilevel"/>
    <w:tmpl w:val="FA4E1DB8"/>
    <w:lvl w:ilvl="0" w:tplc="9E60515E">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0A609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5D00170"/>
    <w:multiLevelType w:val="hybridMultilevel"/>
    <w:tmpl w:val="C2DC02EC"/>
    <w:lvl w:ilvl="0" w:tplc="7CAC4866">
      <w:start w:val="10"/>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7" w15:restartNumberingAfterBreak="0">
    <w:nsid w:val="4DB5668E"/>
    <w:multiLevelType w:val="hybridMultilevel"/>
    <w:tmpl w:val="446C4D9E"/>
    <w:lvl w:ilvl="0" w:tplc="03F4E680">
      <w:start w:val="6"/>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8" w15:restartNumberingAfterBreak="0">
    <w:nsid w:val="4FDA16BE"/>
    <w:multiLevelType w:val="hybridMultilevel"/>
    <w:tmpl w:val="C2DC02EC"/>
    <w:lvl w:ilvl="0" w:tplc="7CAC4866">
      <w:start w:val="10"/>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9"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1E17866"/>
    <w:multiLevelType w:val="hybridMultilevel"/>
    <w:tmpl w:val="778C9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9979E3"/>
    <w:multiLevelType w:val="singleLevel"/>
    <w:tmpl w:val="B5CCC58E"/>
    <w:lvl w:ilvl="0">
      <w:start w:val="1"/>
      <w:numFmt w:val="decimal"/>
      <w:lvlText w:val="%1."/>
      <w:lvlJc w:val="left"/>
      <w:pPr>
        <w:tabs>
          <w:tab w:val="num" w:pos="615"/>
        </w:tabs>
        <w:ind w:left="615" w:hanging="360"/>
      </w:pPr>
      <w:rPr>
        <w:rFonts w:hint="default"/>
      </w:rPr>
    </w:lvl>
  </w:abstractNum>
  <w:abstractNum w:abstractNumId="32" w15:restartNumberingAfterBreak="0">
    <w:nsid w:val="57AC2F75"/>
    <w:multiLevelType w:val="hybridMultilevel"/>
    <w:tmpl w:val="15BAF320"/>
    <w:lvl w:ilvl="0" w:tplc="CE94B722">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33" w15:restartNumberingAfterBreak="0">
    <w:nsid w:val="587A06B9"/>
    <w:multiLevelType w:val="hybridMultilevel"/>
    <w:tmpl w:val="68645C6E"/>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3748E3"/>
    <w:multiLevelType w:val="hybridMultilevel"/>
    <w:tmpl w:val="39AE1D38"/>
    <w:lvl w:ilvl="0" w:tplc="E82A59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F03970"/>
    <w:multiLevelType w:val="hybridMultilevel"/>
    <w:tmpl w:val="C2DC02EC"/>
    <w:lvl w:ilvl="0" w:tplc="7CAC4866">
      <w:start w:val="10"/>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6" w15:restartNumberingAfterBreak="0">
    <w:nsid w:val="6DF7740A"/>
    <w:multiLevelType w:val="hybridMultilevel"/>
    <w:tmpl w:val="55261D5C"/>
    <w:lvl w:ilvl="0" w:tplc="8C344486">
      <w:start w:val="1"/>
      <w:numFmt w:val="decimal"/>
      <w:lvlText w:val="%1."/>
      <w:lvlJc w:val="left"/>
      <w:pPr>
        <w:ind w:left="1429" w:hanging="360"/>
      </w:pPr>
    </w:lvl>
    <w:lvl w:ilvl="1" w:tplc="295AC8E8" w:tentative="1">
      <w:start w:val="1"/>
      <w:numFmt w:val="lowerLetter"/>
      <w:lvlText w:val="%2."/>
      <w:lvlJc w:val="left"/>
      <w:pPr>
        <w:ind w:left="2149" w:hanging="360"/>
      </w:pPr>
    </w:lvl>
    <w:lvl w:ilvl="2" w:tplc="1A06D662" w:tentative="1">
      <w:start w:val="1"/>
      <w:numFmt w:val="lowerRoman"/>
      <w:lvlText w:val="%3."/>
      <w:lvlJc w:val="right"/>
      <w:pPr>
        <w:ind w:left="2869" w:hanging="180"/>
      </w:pPr>
    </w:lvl>
    <w:lvl w:ilvl="3" w:tplc="E4CC00EA" w:tentative="1">
      <w:start w:val="1"/>
      <w:numFmt w:val="decimal"/>
      <w:lvlText w:val="%4."/>
      <w:lvlJc w:val="left"/>
      <w:pPr>
        <w:ind w:left="3589" w:hanging="360"/>
      </w:pPr>
    </w:lvl>
    <w:lvl w:ilvl="4" w:tplc="88AE0282" w:tentative="1">
      <w:start w:val="1"/>
      <w:numFmt w:val="lowerLetter"/>
      <w:lvlText w:val="%5."/>
      <w:lvlJc w:val="left"/>
      <w:pPr>
        <w:ind w:left="4309" w:hanging="360"/>
      </w:pPr>
    </w:lvl>
    <w:lvl w:ilvl="5" w:tplc="B8A043A4" w:tentative="1">
      <w:start w:val="1"/>
      <w:numFmt w:val="lowerRoman"/>
      <w:lvlText w:val="%6."/>
      <w:lvlJc w:val="right"/>
      <w:pPr>
        <w:ind w:left="5029" w:hanging="180"/>
      </w:pPr>
    </w:lvl>
    <w:lvl w:ilvl="6" w:tplc="3FA4FAAC" w:tentative="1">
      <w:start w:val="1"/>
      <w:numFmt w:val="decimal"/>
      <w:lvlText w:val="%7."/>
      <w:lvlJc w:val="left"/>
      <w:pPr>
        <w:ind w:left="5749" w:hanging="360"/>
      </w:pPr>
    </w:lvl>
    <w:lvl w:ilvl="7" w:tplc="40CE92DC" w:tentative="1">
      <w:start w:val="1"/>
      <w:numFmt w:val="lowerLetter"/>
      <w:lvlText w:val="%8."/>
      <w:lvlJc w:val="left"/>
      <w:pPr>
        <w:ind w:left="6469" w:hanging="360"/>
      </w:pPr>
    </w:lvl>
    <w:lvl w:ilvl="8" w:tplc="6B506FC4" w:tentative="1">
      <w:start w:val="1"/>
      <w:numFmt w:val="lowerRoman"/>
      <w:lvlText w:val="%9."/>
      <w:lvlJc w:val="right"/>
      <w:pPr>
        <w:ind w:left="7189" w:hanging="180"/>
      </w:pPr>
    </w:lvl>
  </w:abstractNum>
  <w:abstractNum w:abstractNumId="37" w15:restartNumberingAfterBreak="0">
    <w:nsid w:val="6EE62E72"/>
    <w:multiLevelType w:val="multilevel"/>
    <w:tmpl w:val="6D70E354"/>
    <w:lvl w:ilvl="0">
      <w:start w:val="1"/>
      <w:numFmt w:val="decimal"/>
      <w:lvlText w:val="%1."/>
      <w:lvlJc w:val="left"/>
      <w:pPr>
        <w:ind w:left="720" w:hanging="360"/>
      </w:pPr>
      <w:rPr>
        <w:b/>
      </w:rPr>
    </w:lvl>
    <w:lvl w:ilvl="1">
      <w:start w:val="1"/>
      <w:numFmt w:val="decimal"/>
      <w:isLgl/>
      <w:lvlText w:val="%1.%2."/>
      <w:lvlJc w:val="left"/>
      <w:pPr>
        <w:ind w:left="720" w:hanging="7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2160" w:hanging="180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38" w15:restartNumberingAfterBreak="0">
    <w:nsid w:val="70A658AF"/>
    <w:multiLevelType w:val="hybridMultilevel"/>
    <w:tmpl w:val="BC708C6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70703D"/>
    <w:multiLevelType w:val="hybridMultilevel"/>
    <w:tmpl w:val="AA3E80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42B6216"/>
    <w:multiLevelType w:val="multilevel"/>
    <w:tmpl w:val="C892111C"/>
    <w:lvl w:ilvl="0">
      <w:start w:val="5"/>
      <w:numFmt w:val="decimal"/>
      <w:lvlText w:val="%1."/>
      <w:lvlJc w:val="left"/>
      <w:pPr>
        <w:ind w:left="2912"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632" w:hanging="108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42" w15:restartNumberingAfterBreak="0">
    <w:nsid w:val="7B1D699C"/>
    <w:multiLevelType w:val="hybridMultilevel"/>
    <w:tmpl w:val="C54C6E7E"/>
    <w:lvl w:ilvl="0" w:tplc="97EA93F0">
      <w:start w:val="3"/>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40"/>
  </w:num>
  <w:num w:numId="12">
    <w:abstractNumId w:val="19"/>
  </w:num>
  <w:num w:numId="13">
    <w:abstractNumId w:val="18"/>
  </w:num>
  <w:num w:numId="14">
    <w:abstractNumId w:val="31"/>
  </w:num>
  <w:num w:numId="15">
    <w:abstractNumId w:val="23"/>
  </w:num>
  <w:num w:numId="16">
    <w:abstractNumId w:val="13"/>
  </w:num>
  <w:num w:numId="17">
    <w:abstractNumId w:val="30"/>
  </w:num>
  <w:num w:numId="18">
    <w:abstractNumId w:val="34"/>
  </w:num>
  <w:num w:numId="19">
    <w:abstractNumId w:val="36"/>
  </w:num>
  <w:num w:numId="20">
    <w:abstractNumId w:val="11"/>
  </w:num>
  <w:num w:numId="21">
    <w:abstractNumId w:val="33"/>
  </w:num>
  <w:num w:numId="22">
    <w:abstractNumId w:val="21"/>
  </w:num>
  <w:num w:numId="23">
    <w:abstractNumId w:val="39"/>
  </w:num>
  <w:num w:numId="24">
    <w:abstractNumId w:val="17"/>
  </w:num>
  <w:num w:numId="25">
    <w:abstractNumId w:val="16"/>
  </w:num>
  <w:num w:numId="26">
    <w:abstractNumId w:val="10"/>
  </w:num>
  <w:num w:numId="27">
    <w:abstractNumId w:val="32"/>
  </w:num>
  <w:num w:numId="28">
    <w:abstractNumId w:val="25"/>
  </w:num>
  <w:num w:numId="29">
    <w:abstractNumId w:val="22"/>
  </w:num>
  <w:num w:numId="30">
    <w:abstractNumId w:val="41"/>
  </w:num>
  <w:num w:numId="31">
    <w:abstractNumId w:val="42"/>
  </w:num>
  <w:num w:numId="32">
    <w:abstractNumId w:val="38"/>
  </w:num>
  <w:num w:numId="33">
    <w:abstractNumId w:val="9"/>
  </w:num>
  <w:num w:numId="34">
    <w:abstractNumId w:val="27"/>
  </w:num>
  <w:num w:numId="35">
    <w:abstractNumId w:val="14"/>
  </w:num>
  <w:num w:numId="36">
    <w:abstractNumId w:val="28"/>
  </w:num>
  <w:num w:numId="37">
    <w:abstractNumId w:val="26"/>
  </w:num>
  <w:num w:numId="38">
    <w:abstractNumId w:val="35"/>
  </w:num>
  <w:num w:numId="39">
    <w:abstractNumId w:val="15"/>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CFC"/>
    <w:rsid w:val="00007950"/>
    <w:rsid w:val="00010CFC"/>
    <w:rsid w:val="000133E5"/>
    <w:rsid w:val="00025E11"/>
    <w:rsid w:val="000378F0"/>
    <w:rsid w:val="00041245"/>
    <w:rsid w:val="0006287C"/>
    <w:rsid w:val="00081621"/>
    <w:rsid w:val="000A6F18"/>
    <w:rsid w:val="000A7C3D"/>
    <w:rsid w:val="000B0546"/>
    <w:rsid w:val="000C096F"/>
    <w:rsid w:val="000C3523"/>
    <w:rsid w:val="000D162F"/>
    <w:rsid w:val="000D5D77"/>
    <w:rsid w:val="000E0056"/>
    <w:rsid w:val="000F12F1"/>
    <w:rsid w:val="00101083"/>
    <w:rsid w:val="00106F8B"/>
    <w:rsid w:val="00107F5F"/>
    <w:rsid w:val="00116E74"/>
    <w:rsid w:val="00121AF4"/>
    <w:rsid w:val="00122AC6"/>
    <w:rsid w:val="00132AF7"/>
    <w:rsid w:val="001532C3"/>
    <w:rsid w:val="00164A93"/>
    <w:rsid w:val="00165C3A"/>
    <w:rsid w:val="00167D5A"/>
    <w:rsid w:val="00174C82"/>
    <w:rsid w:val="001832E2"/>
    <w:rsid w:val="00183E44"/>
    <w:rsid w:val="001A0B5A"/>
    <w:rsid w:val="001B176E"/>
    <w:rsid w:val="001B369B"/>
    <w:rsid w:val="001C0A39"/>
    <w:rsid w:val="001D020A"/>
    <w:rsid w:val="001E4598"/>
    <w:rsid w:val="00200203"/>
    <w:rsid w:val="002023AC"/>
    <w:rsid w:val="00224C61"/>
    <w:rsid w:val="00230841"/>
    <w:rsid w:val="00231F7E"/>
    <w:rsid w:val="00232CF8"/>
    <w:rsid w:val="002374DC"/>
    <w:rsid w:val="00242FCA"/>
    <w:rsid w:val="002666C1"/>
    <w:rsid w:val="002736CB"/>
    <w:rsid w:val="002828FD"/>
    <w:rsid w:val="002849EC"/>
    <w:rsid w:val="00293420"/>
    <w:rsid w:val="002A0424"/>
    <w:rsid w:val="002A3D2D"/>
    <w:rsid w:val="002B1990"/>
    <w:rsid w:val="002B240C"/>
    <w:rsid w:val="002D0F2F"/>
    <w:rsid w:val="002E16DB"/>
    <w:rsid w:val="003169DD"/>
    <w:rsid w:val="003205E0"/>
    <w:rsid w:val="003404B2"/>
    <w:rsid w:val="00342D8F"/>
    <w:rsid w:val="003438B1"/>
    <w:rsid w:val="003557A4"/>
    <w:rsid w:val="0037440A"/>
    <w:rsid w:val="00377A18"/>
    <w:rsid w:val="00393EF8"/>
    <w:rsid w:val="003A38A2"/>
    <w:rsid w:val="003A3C6A"/>
    <w:rsid w:val="003B1D04"/>
    <w:rsid w:val="003B2DC4"/>
    <w:rsid w:val="003C2695"/>
    <w:rsid w:val="003D2EC2"/>
    <w:rsid w:val="003F02E7"/>
    <w:rsid w:val="003F6F91"/>
    <w:rsid w:val="00411C13"/>
    <w:rsid w:val="004258AC"/>
    <w:rsid w:val="00432D74"/>
    <w:rsid w:val="00434C63"/>
    <w:rsid w:val="004604E8"/>
    <w:rsid w:val="00465960"/>
    <w:rsid w:val="00466468"/>
    <w:rsid w:val="00471FB6"/>
    <w:rsid w:val="00473101"/>
    <w:rsid w:val="004748EB"/>
    <w:rsid w:val="004769DE"/>
    <w:rsid w:val="00485452"/>
    <w:rsid w:val="00486800"/>
    <w:rsid w:val="004A3EDE"/>
    <w:rsid w:val="004B0090"/>
    <w:rsid w:val="004C05A1"/>
    <w:rsid w:val="004D5EAF"/>
    <w:rsid w:val="004E1C4A"/>
    <w:rsid w:val="0050005E"/>
    <w:rsid w:val="005112B3"/>
    <w:rsid w:val="00513667"/>
    <w:rsid w:val="00517AA5"/>
    <w:rsid w:val="00520876"/>
    <w:rsid w:val="0052397B"/>
    <w:rsid w:val="00545292"/>
    <w:rsid w:val="00560F2B"/>
    <w:rsid w:val="00564D81"/>
    <w:rsid w:val="00566195"/>
    <w:rsid w:val="005774AD"/>
    <w:rsid w:val="00592987"/>
    <w:rsid w:val="005B2B03"/>
    <w:rsid w:val="005B3F1A"/>
    <w:rsid w:val="005B7561"/>
    <w:rsid w:val="005C6913"/>
    <w:rsid w:val="005D5957"/>
    <w:rsid w:val="005F144C"/>
    <w:rsid w:val="005F4493"/>
    <w:rsid w:val="006119A4"/>
    <w:rsid w:val="006250BE"/>
    <w:rsid w:val="006434BA"/>
    <w:rsid w:val="006611BC"/>
    <w:rsid w:val="0066216B"/>
    <w:rsid w:val="00664B37"/>
    <w:rsid w:val="00683E87"/>
    <w:rsid w:val="00685118"/>
    <w:rsid w:val="0068531F"/>
    <w:rsid w:val="0069107E"/>
    <w:rsid w:val="006C4A9E"/>
    <w:rsid w:val="006C713C"/>
    <w:rsid w:val="006D302F"/>
    <w:rsid w:val="006D340D"/>
    <w:rsid w:val="006D44AD"/>
    <w:rsid w:val="006E774A"/>
    <w:rsid w:val="006F0EBD"/>
    <w:rsid w:val="006F2EB8"/>
    <w:rsid w:val="00724321"/>
    <w:rsid w:val="007245D6"/>
    <w:rsid w:val="007273EE"/>
    <w:rsid w:val="00744925"/>
    <w:rsid w:val="00747759"/>
    <w:rsid w:val="007861FF"/>
    <w:rsid w:val="007915EC"/>
    <w:rsid w:val="007A01A5"/>
    <w:rsid w:val="007A1014"/>
    <w:rsid w:val="007C6E59"/>
    <w:rsid w:val="007D32F8"/>
    <w:rsid w:val="007D4807"/>
    <w:rsid w:val="007E0CB6"/>
    <w:rsid w:val="007F2CA7"/>
    <w:rsid w:val="00800DCD"/>
    <w:rsid w:val="0082611B"/>
    <w:rsid w:val="00833ADD"/>
    <w:rsid w:val="00836E0C"/>
    <w:rsid w:val="00840825"/>
    <w:rsid w:val="0084270D"/>
    <w:rsid w:val="00851993"/>
    <w:rsid w:val="0086356F"/>
    <w:rsid w:val="008666A2"/>
    <w:rsid w:val="008746EB"/>
    <w:rsid w:val="00883E19"/>
    <w:rsid w:val="00887AF4"/>
    <w:rsid w:val="008B4399"/>
    <w:rsid w:val="008C4FA6"/>
    <w:rsid w:val="008D07E3"/>
    <w:rsid w:val="008E03C4"/>
    <w:rsid w:val="008E19DA"/>
    <w:rsid w:val="008E4D67"/>
    <w:rsid w:val="008F4D22"/>
    <w:rsid w:val="00934706"/>
    <w:rsid w:val="009421EF"/>
    <w:rsid w:val="009437BE"/>
    <w:rsid w:val="0095145C"/>
    <w:rsid w:val="00954700"/>
    <w:rsid w:val="00960696"/>
    <w:rsid w:val="00963E97"/>
    <w:rsid w:val="00973B87"/>
    <w:rsid w:val="00990B90"/>
    <w:rsid w:val="009A5B29"/>
    <w:rsid w:val="009A7CCF"/>
    <w:rsid w:val="009B0079"/>
    <w:rsid w:val="009B1E51"/>
    <w:rsid w:val="009B3718"/>
    <w:rsid w:val="009B6B47"/>
    <w:rsid w:val="009C044B"/>
    <w:rsid w:val="009E774F"/>
    <w:rsid w:val="009F58A1"/>
    <w:rsid w:val="00A03F54"/>
    <w:rsid w:val="00A17826"/>
    <w:rsid w:val="00A217D3"/>
    <w:rsid w:val="00A316FA"/>
    <w:rsid w:val="00A345D7"/>
    <w:rsid w:val="00A34ED4"/>
    <w:rsid w:val="00A41A16"/>
    <w:rsid w:val="00A4689F"/>
    <w:rsid w:val="00A666A9"/>
    <w:rsid w:val="00A76F02"/>
    <w:rsid w:val="00A82B8E"/>
    <w:rsid w:val="00A90F88"/>
    <w:rsid w:val="00A94C18"/>
    <w:rsid w:val="00AA1B0F"/>
    <w:rsid w:val="00AA4A52"/>
    <w:rsid w:val="00AB2C8B"/>
    <w:rsid w:val="00AB6403"/>
    <w:rsid w:val="00AD382B"/>
    <w:rsid w:val="00AD461B"/>
    <w:rsid w:val="00AD7CC2"/>
    <w:rsid w:val="00AF7BC7"/>
    <w:rsid w:val="00B00140"/>
    <w:rsid w:val="00B02E7C"/>
    <w:rsid w:val="00B05BB9"/>
    <w:rsid w:val="00B20E08"/>
    <w:rsid w:val="00B21500"/>
    <w:rsid w:val="00B3025D"/>
    <w:rsid w:val="00B31EF6"/>
    <w:rsid w:val="00B42F7F"/>
    <w:rsid w:val="00B91877"/>
    <w:rsid w:val="00BA0ADF"/>
    <w:rsid w:val="00BA57D7"/>
    <w:rsid w:val="00BB7AAE"/>
    <w:rsid w:val="00BE0B48"/>
    <w:rsid w:val="00BF2AA5"/>
    <w:rsid w:val="00BF7977"/>
    <w:rsid w:val="00C0099E"/>
    <w:rsid w:val="00C038FC"/>
    <w:rsid w:val="00C21E65"/>
    <w:rsid w:val="00C320DF"/>
    <w:rsid w:val="00C32DF8"/>
    <w:rsid w:val="00C35CDE"/>
    <w:rsid w:val="00C36910"/>
    <w:rsid w:val="00C374F9"/>
    <w:rsid w:val="00C442DE"/>
    <w:rsid w:val="00C46E48"/>
    <w:rsid w:val="00C6276A"/>
    <w:rsid w:val="00C756B1"/>
    <w:rsid w:val="00C822A4"/>
    <w:rsid w:val="00C839A9"/>
    <w:rsid w:val="00C9312C"/>
    <w:rsid w:val="00C94C27"/>
    <w:rsid w:val="00CA0C96"/>
    <w:rsid w:val="00CA333C"/>
    <w:rsid w:val="00CA36B5"/>
    <w:rsid w:val="00CB2520"/>
    <w:rsid w:val="00CE1E29"/>
    <w:rsid w:val="00CE2516"/>
    <w:rsid w:val="00CE3329"/>
    <w:rsid w:val="00CE711A"/>
    <w:rsid w:val="00CF4F9D"/>
    <w:rsid w:val="00CF662B"/>
    <w:rsid w:val="00D03A0F"/>
    <w:rsid w:val="00D15051"/>
    <w:rsid w:val="00D40B0B"/>
    <w:rsid w:val="00D5067E"/>
    <w:rsid w:val="00D507F6"/>
    <w:rsid w:val="00D515BA"/>
    <w:rsid w:val="00D64974"/>
    <w:rsid w:val="00D67A0F"/>
    <w:rsid w:val="00D804B1"/>
    <w:rsid w:val="00D83F9F"/>
    <w:rsid w:val="00D87F39"/>
    <w:rsid w:val="00DA6AE8"/>
    <w:rsid w:val="00DB0AFE"/>
    <w:rsid w:val="00DC0225"/>
    <w:rsid w:val="00DC406A"/>
    <w:rsid w:val="00DC6D29"/>
    <w:rsid w:val="00DE3DCD"/>
    <w:rsid w:val="00DF6965"/>
    <w:rsid w:val="00E0436E"/>
    <w:rsid w:val="00E2272D"/>
    <w:rsid w:val="00E460A3"/>
    <w:rsid w:val="00E51B63"/>
    <w:rsid w:val="00E53187"/>
    <w:rsid w:val="00E61B02"/>
    <w:rsid w:val="00E75407"/>
    <w:rsid w:val="00E76ECB"/>
    <w:rsid w:val="00E846A0"/>
    <w:rsid w:val="00E86385"/>
    <w:rsid w:val="00E86459"/>
    <w:rsid w:val="00E91B28"/>
    <w:rsid w:val="00E979CC"/>
    <w:rsid w:val="00EA026A"/>
    <w:rsid w:val="00EA6882"/>
    <w:rsid w:val="00EB5009"/>
    <w:rsid w:val="00EB6E9A"/>
    <w:rsid w:val="00EB7677"/>
    <w:rsid w:val="00EC19B6"/>
    <w:rsid w:val="00EC218C"/>
    <w:rsid w:val="00EC423D"/>
    <w:rsid w:val="00ED158A"/>
    <w:rsid w:val="00ED280F"/>
    <w:rsid w:val="00ED73C9"/>
    <w:rsid w:val="00EF09B4"/>
    <w:rsid w:val="00F045F8"/>
    <w:rsid w:val="00F109B9"/>
    <w:rsid w:val="00F207CF"/>
    <w:rsid w:val="00F244E2"/>
    <w:rsid w:val="00F25CFA"/>
    <w:rsid w:val="00F30889"/>
    <w:rsid w:val="00F30F23"/>
    <w:rsid w:val="00F652A6"/>
    <w:rsid w:val="00F80C6C"/>
    <w:rsid w:val="00F845D9"/>
    <w:rsid w:val="00F9692C"/>
    <w:rsid w:val="00FC1D60"/>
    <w:rsid w:val="00FC53A2"/>
    <w:rsid w:val="00FE1727"/>
    <w:rsid w:val="00FE33AC"/>
    <w:rsid w:val="00FF0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85FA"/>
  <w15:docId w15:val="{9309EEB7-D02F-4AA3-B491-2C671C73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10CFC"/>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3"/>
    <w:next w:val="a3"/>
    <w:link w:val="10"/>
    <w:qFormat/>
    <w:rsid w:val="00010CFC"/>
    <w:pPr>
      <w:keepNext/>
      <w:spacing w:before="240"/>
      <w:jc w:val="center"/>
      <w:outlineLvl w:val="0"/>
    </w:pPr>
    <w:rPr>
      <w:b/>
      <w:kern w:val="28"/>
      <w:sz w:val="36"/>
      <w:szCs w:val="20"/>
    </w:rPr>
  </w:style>
  <w:style w:type="paragraph" w:styleId="22">
    <w:name w:val="heading 2"/>
    <w:basedOn w:val="a3"/>
    <w:next w:val="a3"/>
    <w:link w:val="23"/>
    <w:qFormat/>
    <w:rsid w:val="00010CFC"/>
    <w:pPr>
      <w:keepNext/>
      <w:jc w:val="center"/>
      <w:outlineLvl w:val="1"/>
    </w:pPr>
    <w:rPr>
      <w:b/>
      <w:sz w:val="30"/>
      <w:szCs w:val="20"/>
    </w:rPr>
  </w:style>
  <w:style w:type="paragraph" w:styleId="31">
    <w:name w:val="heading 3"/>
    <w:basedOn w:val="a3"/>
    <w:next w:val="a3"/>
    <w:link w:val="32"/>
    <w:qFormat/>
    <w:rsid w:val="00010CFC"/>
    <w:pPr>
      <w:keepNext/>
      <w:numPr>
        <w:ilvl w:val="2"/>
        <w:numId w:val="10"/>
      </w:numPr>
      <w:spacing w:before="240"/>
      <w:outlineLvl w:val="2"/>
    </w:pPr>
    <w:rPr>
      <w:rFonts w:ascii="Arial" w:hAnsi="Arial"/>
      <w:b/>
      <w:szCs w:val="20"/>
      <w:lang w:val="x-none" w:eastAsia="x-none"/>
    </w:rPr>
  </w:style>
  <w:style w:type="paragraph" w:styleId="41">
    <w:name w:val="heading 4"/>
    <w:basedOn w:val="a3"/>
    <w:next w:val="a3"/>
    <w:link w:val="42"/>
    <w:qFormat/>
    <w:rsid w:val="00010CFC"/>
    <w:pPr>
      <w:keepNext/>
      <w:numPr>
        <w:ilvl w:val="3"/>
        <w:numId w:val="10"/>
      </w:numPr>
      <w:spacing w:before="240"/>
      <w:outlineLvl w:val="3"/>
    </w:pPr>
    <w:rPr>
      <w:rFonts w:ascii="Arial" w:hAnsi="Arial"/>
      <w:szCs w:val="20"/>
    </w:rPr>
  </w:style>
  <w:style w:type="paragraph" w:styleId="51">
    <w:name w:val="heading 5"/>
    <w:basedOn w:val="a3"/>
    <w:next w:val="a3"/>
    <w:link w:val="52"/>
    <w:qFormat/>
    <w:rsid w:val="00010CFC"/>
    <w:pPr>
      <w:numPr>
        <w:ilvl w:val="4"/>
        <w:numId w:val="10"/>
      </w:numPr>
      <w:spacing w:before="240"/>
      <w:outlineLvl w:val="4"/>
    </w:pPr>
    <w:rPr>
      <w:sz w:val="22"/>
      <w:szCs w:val="20"/>
    </w:rPr>
  </w:style>
  <w:style w:type="paragraph" w:styleId="6">
    <w:name w:val="heading 6"/>
    <w:basedOn w:val="a3"/>
    <w:next w:val="a3"/>
    <w:link w:val="60"/>
    <w:qFormat/>
    <w:rsid w:val="00010CFC"/>
    <w:pPr>
      <w:numPr>
        <w:ilvl w:val="5"/>
        <w:numId w:val="10"/>
      </w:numPr>
      <w:spacing w:before="240"/>
      <w:outlineLvl w:val="5"/>
    </w:pPr>
    <w:rPr>
      <w:i/>
      <w:sz w:val="22"/>
      <w:szCs w:val="20"/>
    </w:rPr>
  </w:style>
  <w:style w:type="paragraph" w:styleId="7">
    <w:name w:val="heading 7"/>
    <w:basedOn w:val="a3"/>
    <w:next w:val="a3"/>
    <w:link w:val="70"/>
    <w:qFormat/>
    <w:rsid w:val="00010CFC"/>
    <w:pPr>
      <w:numPr>
        <w:ilvl w:val="6"/>
        <w:numId w:val="10"/>
      </w:numPr>
      <w:spacing w:before="240"/>
      <w:outlineLvl w:val="6"/>
    </w:pPr>
    <w:rPr>
      <w:rFonts w:ascii="Arial" w:hAnsi="Arial"/>
      <w:sz w:val="20"/>
      <w:szCs w:val="20"/>
    </w:rPr>
  </w:style>
  <w:style w:type="paragraph" w:styleId="8">
    <w:name w:val="heading 8"/>
    <w:basedOn w:val="a3"/>
    <w:next w:val="a3"/>
    <w:link w:val="80"/>
    <w:qFormat/>
    <w:rsid w:val="00010CFC"/>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010CFC"/>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010CFC"/>
    <w:rPr>
      <w:rFonts w:ascii="Times New Roman" w:eastAsia="Times New Roman" w:hAnsi="Times New Roman" w:cs="Times New Roman"/>
      <w:b/>
      <w:kern w:val="28"/>
      <w:sz w:val="36"/>
      <w:szCs w:val="20"/>
      <w:lang w:eastAsia="ru-RU"/>
    </w:rPr>
  </w:style>
  <w:style w:type="character" w:customStyle="1" w:styleId="23">
    <w:name w:val="Заголовок 2 Знак"/>
    <w:basedOn w:val="a4"/>
    <w:link w:val="22"/>
    <w:rsid w:val="00010CFC"/>
    <w:rPr>
      <w:rFonts w:ascii="Times New Roman" w:eastAsia="Times New Roman" w:hAnsi="Times New Roman" w:cs="Times New Roman"/>
      <w:b/>
      <w:sz w:val="30"/>
      <w:szCs w:val="20"/>
      <w:lang w:eastAsia="ru-RU"/>
    </w:rPr>
  </w:style>
  <w:style w:type="character" w:customStyle="1" w:styleId="32">
    <w:name w:val="Заголовок 3 Знак"/>
    <w:basedOn w:val="a4"/>
    <w:link w:val="31"/>
    <w:rsid w:val="00010CFC"/>
    <w:rPr>
      <w:rFonts w:ascii="Arial" w:eastAsia="Times New Roman" w:hAnsi="Arial" w:cs="Times New Roman"/>
      <w:b/>
      <w:sz w:val="24"/>
      <w:szCs w:val="20"/>
      <w:lang w:val="x-none" w:eastAsia="x-none"/>
    </w:rPr>
  </w:style>
  <w:style w:type="character" w:customStyle="1" w:styleId="42">
    <w:name w:val="Заголовок 4 Знак"/>
    <w:basedOn w:val="a4"/>
    <w:link w:val="41"/>
    <w:rsid w:val="00010CFC"/>
    <w:rPr>
      <w:rFonts w:ascii="Arial" w:eastAsia="Times New Roman" w:hAnsi="Arial" w:cs="Times New Roman"/>
      <w:sz w:val="24"/>
      <w:szCs w:val="20"/>
      <w:lang w:eastAsia="ru-RU"/>
    </w:rPr>
  </w:style>
  <w:style w:type="character" w:customStyle="1" w:styleId="52">
    <w:name w:val="Заголовок 5 Знак"/>
    <w:basedOn w:val="a4"/>
    <w:link w:val="51"/>
    <w:rsid w:val="00010CFC"/>
    <w:rPr>
      <w:rFonts w:ascii="Times New Roman" w:eastAsia="Times New Roman" w:hAnsi="Times New Roman" w:cs="Times New Roman"/>
      <w:szCs w:val="20"/>
      <w:lang w:eastAsia="ru-RU"/>
    </w:rPr>
  </w:style>
  <w:style w:type="character" w:customStyle="1" w:styleId="60">
    <w:name w:val="Заголовок 6 Знак"/>
    <w:basedOn w:val="a4"/>
    <w:link w:val="6"/>
    <w:rsid w:val="00010CFC"/>
    <w:rPr>
      <w:rFonts w:ascii="Times New Roman" w:eastAsia="Times New Roman" w:hAnsi="Times New Roman" w:cs="Times New Roman"/>
      <w:i/>
      <w:szCs w:val="20"/>
      <w:lang w:eastAsia="ru-RU"/>
    </w:rPr>
  </w:style>
  <w:style w:type="character" w:customStyle="1" w:styleId="70">
    <w:name w:val="Заголовок 7 Знак"/>
    <w:basedOn w:val="a4"/>
    <w:link w:val="7"/>
    <w:rsid w:val="00010CFC"/>
    <w:rPr>
      <w:rFonts w:ascii="Arial" w:eastAsia="Times New Roman" w:hAnsi="Arial" w:cs="Times New Roman"/>
      <w:sz w:val="20"/>
      <w:szCs w:val="20"/>
      <w:lang w:eastAsia="ru-RU"/>
    </w:rPr>
  </w:style>
  <w:style w:type="character" w:customStyle="1" w:styleId="80">
    <w:name w:val="Заголовок 8 Знак"/>
    <w:basedOn w:val="a4"/>
    <w:link w:val="8"/>
    <w:rsid w:val="00010CFC"/>
    <w:rPr>
      <w:rFonts w:ascii="Arial" w:eastAsia="Times New Roman" w:hAnsi="Arial" w:cs="Times New Roman"/>
      <w:i/>
      <w:sz w:val="20"/>
      <w:szCs w:val="20"/>
      <w:lang w:eastAsia="ru-RU"/>
    </w:rPr>
  </w:style>
  <w:style w:type="character" w:customStyle="1" w:styleId="90">
    <w:name w:val="Заголовок 9 Знак"/>
    <w:basedOn w:val="a4"/>
    <w:link w:val="9"/>
    <w:rsid w:val="00010CFC"/>
    <w:rPr>
      <w:rFonts w:ascii="Arial" w:eastAsia="Times New Roman" w:hAnsi="Arial" w:cs="Times New Roman"/>
      <w:b/>
      <w:i/>
      <w:sz w:val="18"/>
      <w:szCs w:val="20"/>
      <w:lang w:eastAsia="ru-RU"/>
    </w:rPr>
  </w:style>
  <w:style w:type="paragraph" w:customStyle="1" w:styleId="11">
    <w:name w:val="Стиль1"/>
    <w:basedOn w:val="a3"/>
    <w:rsid w:val="00010CFC"/>
    <w:pPr>
      <w:ind w:firstLine="567"/>
      <w:jc w:val="center"/>
    </w:pPr>
    <w:rPr>
      <w:bCs/>
      <w:sz w:val="28"/>
      <w:szCs w:val="20"/>
    </w:rPr>
  </w:style>
  <w:style w:type="paragraph" w:styleId="a7">
    <w:name w:val="Body Text Indent"/>
    <w:basedOn w:val="a3"/>
    <w:link w:val="a8"/>
    <w:rsid w:val="00010CFC"/>
    <w:pPr>
      <w:spacing w:before="60" w:after="0"/>
      <w:ind w:firstLine="851"/>
    </w:pPr>
    <w:rPr>
      <w:szCs w:val="20"/>
    </w:rPr>
  </w:style>
  <w:style w:type="character" w:customStyle="1" w:styleId="a8">
    <w:name w:val="Основной текст с отступом Знак"/>
    <w:basedOn w:val="a4"/>
    <w:link w:val="a7"/>
    <w:rsid w:val="00010CFC"/>
    <w:rPr>
      <w:rFonts w:ascii="Times New Roman" w:eastAsia="Times New Roman" w:hAnsi="Times New Roman" w:cs="Times New Roman"/>
      <w:sz w:val="24"/>
      <w:szCs w:val="20"/>
      <w:lang w:eastAsia="ru-RU"/>
    </w:rPr>
  </w:style>
  <w:style w:type="paragraph" w:styleId="21">
    <w:name w:val="Body Text 2"/>
    <w:basedOn w:val="a3"/>
    <w:link w:val="24"/>
    <w:rsid w:val="00010CFC"/>
    <w:pPr>
      <w:numPr>
        <w:ilvl w:val="1"/>
        <w:numId w:val="13"/>
      </w:numPr>
    </w:pPr>
    <w:rPr>
      <w:szCs w:val="20"/>
    </w:rPr>
  </w:style>
  <w:style w:type="character" w:customStyle="1" w:styleId="24">
    <w:name w:val="Основной текст 2 Знак"/>
    <w:basedOn w:val="a4"/>
    <w:link w:val="21"/>
    <w:rsid w:val="00010CFC"/>
    <w:rPr>
      <w:rFonts w:ascii="Times New Roman" w:eastAsia="Times New Roman" w:hAnsi="Times New Roman" w:cs="Times New Roman"/>
      <w:sz w:val="24"/>
      <w:szCs w:val="20"/>
      <w:lang w:eastAsia="ru-RU"/>
    </w:rPr>
  </w:style>
  <w:style w:type="paragraph" w:styleId="a9">
    <w:name w:val="List Bullet"/>
    <w:basedOn w:val="a3"/>
    <w:autoRedefine/>
    <w:rsid w:val="00010CFC"/>
    <w:pPr>
      <w:widowControl w:val="0"/>
    </w:pPr>
  </w:style>
  <w:style w:type="paragraph" w:styleId="20">
    <w:name w:val="List Bullet 2"/>
    <w:basedOn w:val="a3"/>
    <w:autoRedefine/>
    <w:rsid w:val="00010CFC"/>
    <w:pPr>
      <w:numPr>
        <w:numId w:val="1"/>
      </w:numPr>
    </w:pPr>
    <w:rPr>
      <w:szCs w:val="20"/>
    </w:rPr>
  </w:style>
  <w:style w:type="paragraph" w:styleId="30">
    <w:name w:val="List Bullet 3"/>
    <w:basedOn w:val="a3"/>
    <w:autoRedefine/>
    <w:rsid w:val="00010CFC"/>
    <w:pPr>
      <w:numPr>
        <w:numId w:val="2"/>
      </w:numPr>
    </w:pPr>
    <w:rPr>
      <w:szCs w:val="20"/>
    </w:rPr>
  </w:style>
  <w:style w:type="paragraph" w:styleId="40">
    <w:name w:val="List Bullet 4"/>
    <w:basedOn w:val="a3"/>
    <w:autoRedefine/>
    <w:rsid w:val="00010CFC"/>
    <w:pPr>
      <w:numPr>
        <w:numId w:val="3"/>
      </w:numPr>
    </w:pPr>
    <w:rPr>
      <w:szCs w:val="20"/>
    </w:rPr>
  </w:style>
  <w:style w:type="paragraph" w:styleId="50">
    <w:name w:val="List Bullet 5"/>
    <w:basedOn w:val="a3"/>
    <w:autoRedefine/>
    <w:rsid w:val="00010CFC"/>
    <w:pPr>
      <w:numPr>
        <w:numId w:val="4"/>
      </w:numPr>
    </w:pPr>
    <w:rPr>
      <w:szCs w:val="20"/>
    </w:rPr>
  </w:style>
  <w:style w:type="paragraph" w:styleId="a">
    <w:name w:val="List Number"/>
    <w:basedOn w:val="a3"/>
    <w:rsid w:val="00010CFC"/>
    <w:pPr>
      <w:numPr>
        <w:numId w:val="5"/>
      </w:numPr>
    </w:pPr>
    <w:rPr>
      <w:szCs w:val="20"/>
    </w:rPr>
  </w:style>
  <w:style w:type="paragraph" w:styleId="2">
    <w:name w:val="List Number 2"/>
    <w:basedOn w:val="a3"/>
    <w:rsid w:val="00010CFC"/>
    <w:pPr>
      <w:numPr>
        <w:numId w:val="6"/>
      </w:numPr>
    </w:pPr>
    <w:rPr>
      <w:szCs w:val="20"/>
    </w:rPr>
  </w:style>
  <w:style w:type="paragraph" w:styleId="3">
    <w:name w:val="List Number 3"/>
    <w:basedOn w:val="a3"/>
    <w:rsid w:val="00010CFC"/>
    <w:pPr>
      <w:numPr>
        <w:numId w:val="7"/>
      </w:numPr>
    </w:pPr>
    <w:rPr>
      <w:szCs w:val="20"/>
    </w:rPr>
  </w:style>
  <w:style w:type="paragraph" w:styleId="4">
    <w:name w:val="List Number 4"/>
    <w:basedOn w:val="a3"/>
    <w:rsid w:val="00010CFC"/>
    <w:pPr>
      <w:numPr>
        <w:numId w:val="8"/>
      </w:numPr>
    </w:pPr>
    <w:rPr>
      <w:szCs w:val="20"/>
    </w:rPr>
  </w:style>
  <w:style w:type="paragraph" w:styleId="5">
    <w:name w:val="List Number 5"/>
    <w:basedOn w:val="a3"/>
    <w:rsid w:val="00010CFC"/>
    <w:pPr>
      <w:numPr>
        <w:numId w:val="9"/>
      </w:numPr>
    </w:pPr>
    <w:rPr>
      <w:szCs w:val="20"/>
    </w:rPr>
  </w:style>
  <w:style w:type="paragraph" w:customStyle="1" w:styleId="a2">
    <w:name w:val="Раздел"/>
    <w:basedOn w:val="a3"/>
    <w:semiHidden/>
    <w:rsid w:val="00010CFC"/>
    <w:pPr>
      <w:numPr>
        <w:ilvl w:val="1"/>
        <w:numId w:val="11"/>
      </w:numPr>
      <w:spacing w:before="120" w:after="120"/>
      <w:jc w:val="center"/>
    </w:pPr>
    <w:rPr>
      <w:rFonts w:ascii="Arial Narrow" w:hAnsi="Arial Narrow"/>
      <w:b/>
      <w:sz w:val="28"/>
      <w:szCs w:val="20"/>
    </w:rPr>
  </w:style>
  <w:style w:type="paragraph" w:customStyle="1" w:styleId="aa">
    <w:name w:val="Условия контракта"/>
    <w:basedOn w:val="a3"/>
    <w:semiHidden/>
    <w:rsid w:val="00010CFC"/>
    <w:pPr>
      <w:tabs>
        <w:tab w:val="num" w:pos="567"/>
      </w:tabs>
      <w:spacing w:before="240" w:after="120"/>
      <w:ind w:left="567" w:hanging="567"/>
    </w:pPr>
    <w:rPr>
      <w:b/>
      <w:szCs w:val="20"/>
    </w:rPr>
  </w:style>
  <w:style w:type="paragraph" w:styleId="a1">
    <w:name w:val="Title"/>
    <w:basedOn w:val="a3"/>
    <w:link w:val="ab"/>
    <w:qFormat/>
    <w:rsid w:val="00010CFC"/>
    <w:pPr>
      <w:numPr>
        <w:numId w:val="12"/>
      </w:numPr>
      <w:tabs>
        <w:tab w:val="clear" w:pos="360"/>
        <w:tab w:val="num" w:pos="747"/>
      </w:tabs>
      <w:spacing w:before="240"/>
      <w:ind w:left="0" w:firstLine="0"/>
      <w:jc w:val="center"/>
      <w:outlineLvl w:val="0"/>
    </w:pPr>
    <w:rPr>
      <w:rFonts w:ascii="Arial" w:hAnsi="Arial"/>
      <w:b/>
      <w:kern w:val="28"/>
      <w:sz w:val="32"/>
      <w:szCs w:val="20"/>
    </w:rPr>
  </w:style>
  <w:style w:type="character" w:customStyle="1" w:styleId="ab">
    <w:name w:val="Название Знак"/>
    <w:basedOn w:val="a4"/>
    <w:link w:val="a1"/>
    <w:rsid w:val="00010CFC"/>
    <w:rPr>
      <w:rFonts w:ascii="Arial" w:eastAsia="Times New Roman" w:hAnsi="Arial" w:cs="Times New Roman"/>
      <w:b/>
      <w:kern w:val="28"/>
      <w:sz w:val="32"/>
      <w:szCs w:val="20"/>
      <w:lang w:eastAsia="ru-RU"/>
    </w:rPr>
  </w:style>
  <w:style w:type="paragraph" w:styleId="a0">
    <w:name w:val="Subtitle"/>
    <w:basedOn w:val="a3"/>
    <w:link w:val="ac"/>
    <w:qFormat/>
    <w:rsid w:val="00010CFC"/>
    <w:pPr>
      <w:numPr>
        <w:numId w:val="13"/>
      </w:numPr>
      <w:tabs>
        <w:tab w:val="clear" w:pos="747"/>
      </w:tabs>
      <w:ind w:left="0" w:firstLine="0"/>
      <w:jc w:val="center"/>
      <w:outlineLvl w:val="1"/>
    </w:pPr>
    <w:rPr>
      <w:rFonts w:ascii="Arial" w:hAnsi="Arial"/>
      <w:szCs w:val="20"/>
    </w:rPr>
  </w:style>
  <w:style w:type="character" w:customStyle="1" w:styleId="ac">
    <w:name w:val="Подзаголовок Знак"/>
    <w:basedOn w:val="a4"/>
    <w:link w:val="a0"/>
    <w:rsid w:val="00010CFC"/>
    <w:rPr>
      <w:rFonts w:ascii="Arial" w:eastAsia="Times New Roman" w:hAnsi="Arial" w:cs="Times New Roman"/>
      <w:sz w:val="24"/>
      <w:szCs w:val="20"/>
      <w:lang w:eastAsia="ru-RU"/>
    </w:rPr>
  </w:style>
  <w:style w:type="paragraph" w:styleId="33">
    <w:name w:val="toc 3"/>
    <w:basedOn w:val="a3"/>
    <w:next w:val="a3"/>
    <w:autoRedefine/>
    <w:semiHidden/>
    <w:rsid w:val="00010CFC"/>
    <w:pPr>
      <w:tabs>
        <w:tab w:val="left" w:pos="180"/>
        <w:tab w:val="right" w:leader="dot" w:pos="10148"/>
      </w:tabs>
      <w:spacing w:before="100" w:after="0"/>
      <w:ind w:left="180"/>
      <w:jc w:val="left"/>
    </w:pPr>
    <w:rPr>
      <w:sz w:val="20"/>
      <w:szCs w:val="20"/>
    </w:rPr>
  </w:style>
  <w:style w:type="paragraph" w:styleId="12">
    <w:name w:val="toc 1"/>
    <w:basedOn w:val="a3"/>
    <w:next w:val="a3"/>
    <w:autoRedefine/>
    <w:semiHidden/>
    <w:rsid w:val="00010CFC"/>
    <w:pPr>
      <w:tabs>
        <w:tab w:val="left" w:pos="1440"/>
        <w:tab w:val="right" w:leader="dot" w:pos="10148"/>
      </w:tabs>
      <w:spacing w:before="100" w:after="0"/>
      <w:jc w:val="left"/>
    </w:pPr>
    <w:rPr>
      <w:b/>
      <w:bCs/>
      <w:caps/>
      <w:noProof/>
      <w:sz w:val="20"/>
      <w:szCs w:val="20"/>
    </w:rPr>
  </w:style>
  <w:style w:type="paragraph" w:styleId="25">
    <w:name w:val="toc 2"/>
    <w:basedOn w:val="a3"/>
    <w:next w:val="a3"/>
    <w:autoRedefine/>
    <w:semiHidden/>
    <w:rsid w:val="00010CFC"/>
    <w:pPr>
      <w:tabs>
        <w:tab w:val="right" w:leader="dot" w:pos="10148"/>
      </w:tabs>
      <w:spacing w:before="100" w:after="0"/>
      <w:ind w:left="360"/>
      <w:jc w:val="left"/>
    </w:pPr>
    <w:rPr>
      <w:b/>
      <w:bCs/>
      <w:sz w:val="20"/>
      <w:szCs w:val="20"/>
    </w:rPr>
  </w:style>
  <w:style w:type="paragraph" w:styleId="ad">
    <w:name w:val="Date"/>
    <w:basedOn w:val="a3"/>
    <w:next w:val="a3"/>
    <w:link w:val="ae"/>
    <w:rsid w:val="00010CFC"/>
    <w:rPr>
      <w:szCs w:val="20"/>
      <w:lang w:val="x-none" w:eastAsia="x-none"/>
    </w:rPr>
  </w:style>
  <w:style w:type="character" w:customStyle="1" w:styleId="ae">
    <w:name w:val="Дата Знак"/>
    <w:basedOn w:val="a4"/>
    <w:link w:val="ad"/>
    <w:rsid w:val="00010CFC"/>
    <w:rPr>
      <w:rFonts w:ascii="Times New Roman" w:eastAsia="Times New Roman" w:hAnsi="Times New Roman" w:cs="Times New Roman"/>
      <w:sz w:val="24"/>
      <w:szCs w:val="20"/>
      <w:lang w:val="x-none" w:eastAsia="x-none"/>
    </w:rPr>
  </w:style>
  <w:style w:type="paragraph" w:styleId="af">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1"/>
    <w:basedOn w:val="a3"/>
    <w:link w:val="af0"/>
    <w:uiPriority w:val="99"/>
    <w:rsid w:val="00010CFC"/>
    <w:pPr>
      <w:spacing w:after="120"/>
    </w:pPr>
    <w:rPr>
      <w:szCs w:val="20"/>
      <w:lang w:val="x-none" w:eastAsia="x-none"/>
    </w:rPr>
  </w:style>
  <w:style w:type="character" w:customStyle="1" w:styleId="af0">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1 Знак"/>
    <w:basedOn w:val="a4"/>
    <w:link w:val="af"/>
    <w:uiPriority w:val="99"/>
    <w:rsid w:val="00010CFC"/>
    <w:rPr>
      <w:rFonts w:ascii="Times New Roman" w:eastAsia="Times New Roman" w:hAnsi="Times New Roman" w:cs="Times New Roman"/>
      <w:sz w:val="24"/>
      <w:szCs w:val="20"/>
      <w:lang w:val="x-none" w:eastAsia="x-none"/>
    </w:rPr>
  </w:style>
  <w:style w:type="paragraph" w:styleId="26">
    <w:name w:val="Body Text Indent 2"/>
    <w:aliases w:val=" Знак, Знак1,Знак Знак Знак Знак,Знак Знак Знак, Знак Знак, Знак Знак Знак Знак Знак Знак"/>
    <w:basedOn w:val="a3"/>
    <w:link w:val="27"/>
    <w:rsid w:val="00010CFC"/>
    <w:pPr>
      <w:spacing w:after="120" w:line="480" w:lineRule="auto"/>
      <w:ind w:left="283"/>
    </w:pPr>
    <w:rPr>
      <w:szCs w:val="20"/>
      <w:lang w:val="x-none" w:eastAsia="x-none"/>
    </w:rPr>
  </w:style>
  <w:style w:type="character" w:customStyle="1" w:styleId="27">
    <w:name w:val="Основной текст с отступом 2 Знак"/>
    <w:aliases w:val=" Знак Знак1, Знак1 Знак,Знак Знак Знак Знак Знак,Знак Знак Знак Знак1, Знак Знак Знак, Знак Знак Знак Знак Знак Знак Знак"/>
    <w:basedOn w:val="a4"/>
    <w:link w:val="26"/>
    <w:rsid w:val="00010CFC"/>
    <w:rPr>
      <w:rFonts w:ascii="Times New Roman" w:eastAsia="Times New Roman" w:hAnsi="Times New Roman" w:cs="Times New Roman"/>
      <w:sz w:val="24"/>
      <w:szCs w:val="20"/>
      <w:lang w:val="x-none" w:eastAsia="x-none"/>
    </w:rPr>
  </w:style>
  <w:style w:type="paragraph" w:styleId="34">
    <w:name w:val="Body Text Indent 3"/>
    <w:basedOn w:val="a3"/>
    <w:link w:val="35"/>
    <w:rsid w:val="00010CFC"/>
    <w:pPr>
      <w:spacing w:after="120"/>
      <w:ind w:left="283"/>
    </w:pPr>
    <w:rPr>
      <w:sz w:val="16"/>
      <w:szCs w:val="20"/>
    </w:rPr>
  </w:style>
  <w:style w:type="character" w:customStyle="1" w:styleId="35">
    <w:name w:val="Основной текст с отступом 3 Знак"/>
    <w:basedOn w:val="a4"/>
    <w:link w:val="34"/>
    <w:rsid w:val="00010CFC"/>
    <w:rPr>
      <w:rFonts w:ascii="Times New Roman" w:eastAsia="Times New Roman" w:hAnsi="Times New Roman" w:cs="Times New Roman"/>
      <w:sz w:val="16"/>
      <w:szCs w:val="20"/>
      <w:lang w:eastAsia="ru-RU"/>
    </w:rPr>
  </w:style>
  <w:style w:type="paragraph" w:styleId="af1">
    <w:name w:val="header"/>
    <w:basedOn w:val="a3"/>
    <w:link w:val="af2"/>
    <w:rsid w:val="00010CFC"/>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rsid w:val="00010CFC"/>
    <w:rPr>
      <w:rFonts w:ascii="Arial" w:eastAsia="Times New Roman" w:hAnsi="Arial" w:cs="Times New Roman"/>
      <w:noProof/>
      <w:sz w:val="24"/>
      <w:szCs w:val="20"/>
      <w:lang w:eastAsia="ru-RU"/>
    </w:rPr>
  </w:style>
  <w:style w:type="paragraph" w:styleId="af3">
    <w:name w:val="Block Text"/>
    <w:basedOn w:val="a3"/>
    <w:rsid w:val="00010CFC"/>
    <w:pPr>
      <w:spacing w:after="120"/>
      <w:ind w:left="1440" w:right="1440"/>
    </w:pPr>
    <w:rPr>
      <w:szCs w:val="20"/>
    </w:rPr>
  </w:style>
  <w:style w:type="character" w:styleId="af4">
    <w:name w:val="page number"/>
    <w:rsid w:val="00010CFC"/>
    <w:rPr>
      <w:rFonts w:ascii="Times New Roman" w:hAnsi="Times New Roman"/>
    </w:rPr>
  </w:style>
  <w:style w:type="paragraph" w:styleId="af5">
    <w:name w:val="footer"/>
    <w:basedOn w:val="a3"/>
    <w:link w:val="af6"/>
    <w:rsid w:val="00010CFC"/>
    <w:pPr>
      <w:tabs>
        <w:tab w:val="center" w:pos="4153"/>
        <w:tab w:val="right" w:pos="8306"/>
      </w:tabs>
    </w:pPr>
    <w:rPr>
      <w:noProof/>
      <w:szCs w:val="20"/>
    </w:rPr>
  </w:style>
  <w:style w:type="character" w:customStyle="1" w:styleId="af6">
    <w:name w:val="Нижний колонтитул Знак"/>
    <w:basedOn w:val="a4"/>
    <w:link w:val="af5"/>
    <w:rsid w:val="00010CFC"/>
    <w:rPr>
      <w:rFonts w:ascii="Times New Roman" w:eastAsia="Times New Roman" w:hAnsi="Times New Roman" w:cs="Times New Roman"/>
      <w:noProof/>
      <w:sz w:val="24"/>
      <w:szCs w:val="20"/>
      <w:lang w:eastAsia="ru-RU"/>
    </w:rPr>
  </w:style>
  <w:style w:type="paragraph" w:styleId="36">
    <w:name w:val="Body Text 3"/>
    <w:basedOn w:val="a3"/>
    <w:link w:val="37"/>
    <w:rsid w:val="00010C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7">
    <w:name w:val="Основной текст 3 Знак"/>
    <w:basedOn w:val="a4"/>
    <w:link w:val="36"/>
    <w:rsid w:val="00010CFC"/>
    <w:rPr>
      <w:rFonts w:ascii="Times New Roman" w:eastAsia="Times New Roman" w:hAnsi="Times New Roman" w:cs="Times New Roman"/>
      <w:b/>
      <w:i/>
      <w:szCs w:val="24"/>
      <w:lang w:eastAsia="ru-RU"/>
    </w:rPr>
  </w:style>
  <w:style w:type="paragraph" w:styleId="af7">
    <w:name w:val="Plain Text"/>
    <w:basedOn w:val="a3"/>
    <w:link w:val="af8"/>
    <w:rsid w:val="00010CFC"/>
    <w:pPr>
      <w:spacing w:after="0"/>
      <w:jc w:val="left"/>
    </w:pPr>
    <w:rPr>
      <w:rFonts w:ascii="Courier New" w:hAnsi="Courier New" w:cs="Courier New"/>
      <w:sz w:val="20"/>
      <w:szCs w:val="20"/>
    </w:rPr>
  </w:style>
  <w:style w:type="character" w:customStyle="1" w:styleId="af8">
    <w:name w:val="Текст Знак"/>
    <w:basedOn w:val="a4"/>
    <w:link w:val="af7"/>
    <w:rsid w:val="00010CFC"/>
    <w:rPr>
      <w:rFonts w:ascii="Courier New" w:eastAsia="Times New Roman" w:hAnsi="Courier New" w:cs="Courier New"/>
      <w:sz w:val="20"/>
      <w:szCs w:val="20"/>
      <w:lang w:eastAsia="ru-RU"/>
    </w:rPr>
  </w:style>
  <w:style w:type="paragraph" w:styleId="af9">
    <w:name w:val="Normal (Web)"/>
    <w:basedOn w:val="a3"/>
    <w:uiPriority w:val="99"/>
    <w:rsid w:val="00010CFC"/>
    <w:pPr>
      <w:spacing w:before="100" w:beforeAutospacing="1" w:after="100" w:afterAutospacing="1"/>
      <w:jc w:val="left"/>
    </w:pPr>
  </w:style>
  <w:style w:type="paragraph" w:customStyle="1" w:styleId="ConsNonformat">
    <w:name w:val="ConsNonformat"/>
    <w:rsid w:val="00010CF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a">
    <w:name w:val="Основной шрифт"/>
    <w:semiHidden/>
    <w:rsid w:val="00010CFC"/>
  </w:style>
  <w:style w:type="paragraph" w:styleId="HTML">
    <w:name w:val="HTML Address"/>
    <w:basedOn w:val="a3"/>
    <w:link w:val="HTML0"/>
    <w:rsid w:val="00010CFC"/>
    <w:rPr>
      <w:i/>
      <w:iCs/>
    </w:rPr>
  </w:style>
  <w:style w:type="character" w:customStyle="1" w:styleId="HTML0">
    <w:name w:val="Адрес HTML Знак"/>
    <w:basedOn w:val="a4"/>
    <w:link w:val="HTML"/>
    <w:rsid w:val="00010CFC"/>
    <w:rPr>
      <w:rFonts w:ascii="Times New Roman" w:eastAsia="Times New Roman" w:hAnsi="Times New Roman" w:cs="Times New Roman"/>
      <w:i/>
      <w:iCs/>
      <w:sz w:val="24"/>
      <w:szCs w:val="24"/>
      <w:lang w:eastAsia="ru-RU"/>
    </w:rPr>
  </w:style>
  <w:style w:type="paragraph" w:styleId="afb">
    <w:name w:val="envelope address"/>
    <w:basedOn w:val="a3"/>
    <w:rsid w:val="00010CFC"/>
    <w:pPr>
      <w:framePr w:w="7920" w:h="1980" w:hRule="exact" w:hSpace="180" w:wrap="auto" w:hAnchor="page" w:xAlign="center" w:yAlign="bottom"/>
      <w:ind w:left="2880"/>
    </w:pPr>
    <w:rPr>
      <w:rFonts w:ascii="Arial" w:hAnsi="Arial" w:cs="Arial"/>
    </w:rPr>
  </w:style>
  <w:style w:type="character" w:styleId="HTML1">
    <w:name w:val="HTML Acronym"/>
    <w:basedOn w:val="a4"/>
    <w:rsid w:val="00010CFC"/>
  </w:style>
  <w:style w:type="character" w:styleId="afc">
    <w:name w:val="Emphasis"/>
    <w:qFormat/>
    <w:rsid w:val="00010CFC"/>
    <w:rPr>
      <w:i/>
      <w:iCs/>
    </w:rPr>
  </w:style>
  <w:style w:type="character" w:styleId="afd">
    <w:name w:val="Hyperlink"/>
    <w:rsid w:val="00010CFC"/>
    <w:rPr>
      <w:color w:val="0000FF"/>
      <w:u w:val="single"/>
    </w:rPr>
  </w:style>
  <w:style w:type="paragraph" w:styleId="afe">
    <w:name w:val="Note Heading"/>
    <w:basedOn w:val="a3"/>
    <w:next w:val="a3"/>
    <w:link w:val="aff"/>
    <w:rsid w:val="00010CFC"/>
  </w:style>
  <w:style w:type="character" w:customStyle="1" w:styleId="aff">
    <w:name w:val="Заголовок записки Знак"/>
    <w:basedOn w:val="a4"/>
    <w:link w:val="afe"/>
    <w:rsid w:val="00010CFC"/>
    <w:rPr>
      <w:rFonts w:ascii="Times New Roman" w:eastAsia="Times New Roman" w:hAnsi="Times New Roman" w:cs="Times New Roman"/>
      <w:sz w:val="24"/>
      <w:szCs w:val="24"/>
      <w:lang w:eastAsia="ru-RU"/>
    </w:rPr>
  </w:style>
  <w:style w:type="character" w:styleId="HTML2">
    <w:name w:val="HTML Keyboard"/>
    <w:rsid w:val="00010CFC"/>
    <w:rPr>
      <w:rFonts w:ascii="Courier New" w:hAnsi="Courier New" w:cs="Courier New"/>
      <w:sz w:val="20"/>
      <w:szCs w:val="20"/>
    </w:rPr>
  </w:style>
  <w:style w:type="character" w:styleId="HTML3">
    <w:name w:val="HTML Code"/>
    <w:rsid w:val="00010CFC"/>
    <w:rPr>
      <w:rFonts w:ascii="Courier New" w:hAnsi="Courier New" w:cs="Courier New"/>
      <w:sz w:val="20"/>
      <w:szCs w:val="20"/>
    </w:rPr>
  </w:style>
  <w:style w:type="paragraph" w:styleId="aff0">
    <w:name w:val="Body Text First Indent"/>
    <w:basedOn w:val="af"/>
    <w:link w:val="aff1"/>
    <w:rsid w:val="00010CFC"/>
    <w:pPr>
      <w:ind w:firstLine="210"/>
    </w:pPr>
    <w:rPr>
      <w:szCs w:val="24"/>
    </w:rPr>
  </w:style>
  <w:style w:type="character" w:customStyle="1" w:styleId="aff1">
    <w:name w:val="Красная строка Знак"/>
    <w:basedOn w:val="af0"/>
    <w:link w:val="aff0"/>
    <w:rsid w:val="00010CFC"/>
    <w:rPr>
      <w:rFonts w:ascii="Times New Roman" w:eastAsia="Times New Roman" w:hAnsi="Times New Roman" w:cs="Times New Roman"/>
      <w:sz w:val="24"/>
      <w:szCs w:val="24"/>
      <w:lang w:val="x-none" w:eastAsia="x-none"/>
    </w:rPr>
  </w:style>
  <w:style w:type="paragraph" w:styleId="28">
    <w:name w:val="Body Text First Indent 2"/>
    <w:basedOn w:val="a7"/>
    <w:link w:val="29"/>
    <w:rsid w:val="00010CFC"/>
    <w:pPr>
      <w:spacing w:before="0" w:after="120"/>
      <w:ind w:left="283" w:firstLine="210"/>
    </w:pPr>
    <w:rPr>
      <w:szCs w:val="24"/>
    </w:rPr>
  </w:style>
  <w:style w:type="character" w:customStyle="1" w:styleId="29">
    <w:name w:val="Красная строка 2 Знак"/>
    <w:basedOn w:val="a8"/>
    <w:link w:val="28"/>
    <w:rsid w:val="00010CFC"/>
    <w:rPr>
      <w:rFonts w:ascii="Times New Roman" w:eastAsia="Times New Roman" w:hAnsi="Times New Roman" w:cs="Times New Roman"/>
      <w:sz w:val="24"/>
      <w:szCs w:val="24"/>
      <w:lang w:eastAsia="ru-RU"/>
    </w:rPr>
  </w:style>
  <w:style w:type="character" w:styleId="aff2">
    <w:name w:val="line number"/>
    <w:basedOn w:val="a4"/>
    <w:rsid w:val="00010CFC"/>
  </w:style>
  <w:style w:type="character" w:styleId="HTML4">
    <w:name w:val="HTML Sample"/>
    <w:rsid w:val="00010CFC"/>
    <w:rPr>
      <w:rFonts w:ascii="Courier New" w:hAnsi="Courier New" w:cs="Courier New"/>
    </w:rPr>
  </w:style>
  <w:style w:type="paragraph" w:styleId="2a">
    <w:name w:val="envelope return"/>
    <w:basedOn w:val="a3"/>
    <w:rsid w:val="00010CFC"/>
    <w:rPr>
      <w:rFonts w:ascii="Arial" w:hAnsi="Arial" w:cs="Arial"/>
      <w:sz w:val="20"/>
      <w:szCs w:val="20"/>
    </w:rPr>
  </w:style>
  <w:style w:type="paragraph" w:styleId="aff3">
    <w:name w:val="Normal Indent"/>
    <w:basedOn w:val="a3"/>
    <w:rsid w:val="00010CFC"/>
    <w:pPr>
      <w:ind w:left="708"/>
    </w:pPr>
  </w:style>
  <w:style w:type="character" w:styleId="HTML5">
    <w:name w:val="HTML Definition"/>
    <w:uiPriority w:val="99"/>
    <w:rsid w:val="00010CFC"/>
    <w:rPr>
      <w:i/>
      <w:iCs/>
    </w:rPr>
  </w:style>
  <w:style w:type="character" w:styleId="HTML6">
    <w:name w:val="HTML Variable"/>
    <w:rsid w:val="00010CFC"/>
    <w:rPr>
      <w:i/>
      <w:iCs/>
    </w:rPr>
  </w:style>
  <w:style w:type="character" w:styleId="HTML7">
    <w:name w:val="HTML Typewriter"/>
    <w:rsid w:val="00010CFC"/>
    <w:rPr>
      <w:rFonts w:ascii="Courier New" w:hAnsi="Courier New" w:cs="Courier New"/>
      <w:sz w:val="20"/>
      <w:szCs w:val="20"/>
    </w:rPr>
  </w:style>
  <w:style w:type="paragraph" w:styleId="aff4">
    <w:name w:val="Signature"/>
    <w:basedOn w:val="a3"/>
    <w:link w:val="aff5"/>
    <w:rsid w:val="00010CFC"/>
    <w:pPr>
      <w:ind w:left="4252"/>
    </w:pPr>
  </w:style>
  <w:style w:type="character" w:customStyle="1" w:styleId="aff5">
    <w:name w:val="Подпись Знак"/>
    <w:basedOn w:val="a4"/>
    <w:link w:val="aff4"/>
    <w:rsid w:val="00010CFC"/>
    <w:rPr>
      <w:rFonts w:ascii="Times New Roman" w:eastAsia="Times New Roman" w:hAnsi="Times New Roman" w:cs="Times New Roman"/>
      <w:sz w:val="24"/>
      <w:szCs w:val="24"/>
      <w:lang w:eastAsia="ru-RU"/>
    </w:rPr>
  </w:style>
  <w:style w:type="paragraph" w:styleId="aff6">
    <w:name w:val="Salutation"/>
    <w:basedOn w:val="a3"/>
    <w:next w:val="a3"/>
    <w:link w:val="aff7"/>
    <w:rsid w:val="00010CFC"/>
  </w:style>
  <w:style w:type="character" w:customStyle="1" w:styleId="aff7">
    <w:name w:val="Приветствие Знак"/>
    <w:basedOn w:val="a4"/>
    <w:link w:val="aff6"/>
    <w:rsid w:val="00010CFC"/>
    <w:rPr>
      <w:rFonts w:ascii="Times New Roman" w:eastAsia="Times New Roman" w:hAnsi="Times New Roman" w:cs="Times New Roman"/>
      <w:sz w:val="24"/>
      <w:szCs w:val="24"/>
      <w:lang w:eastAsia="ru-RU"/>
    </w:rPr>
  </w:style>
  <w:style w:type="paragraph" w:styleId="aff8">
    <w:name w:val="List Continue"/>
    <w:basedOn w:val="a3"/>
    <w:rsid w:val="00010CFC"/>
    <w:pPr>
      <w:spacing w:after="120"/>
      <w:ind w:left="283"/>
    </w:pPr>
  </w:style>
  <w:style w:type="paragraph" w:styleId="2b">
    <w:name w:val="List Continue 2"/>
    <w:basedOn w:val="a3"/>
    <w:rsid w:val="00010CFC"/>
    <w:pPr>
      <w:spacing w:after="120"/>
      <w:ind w:left="566"/>
    </w:pPr>
  </w:style>
  <w:style w:type="paragraph" w:styleId="38">
    <w:name w:val="List Continue 3"/>
    <w:basedOn w:val="a3"/>
    <w:rsid w:val="00010CFC"/>
    <w:pPr>
      <w:spacing w:after="120"/>
      <w:ind w:left="849"/>
    </w:pPr>
  </w:style>
  <w:style w:type="paragraph" w:styleId="43">
    <w:name w:val="List Continue 4"/>
    <w:basedOn w:val="a3"/>
    <w:rsid w:val="00010CFC"/>
    <w:pPr>
      <w:spacing w:after="120"/>
      <w:ind w:left="1132"/>
    </w:pPr>
  </w:style>
  <w:style w:type="paragraph" w:styleId="53">
    <w:name w:val="List Continue 5"/>
    <w:basedOn w:val="a3"/>
    <w:rsid w:val="00010CFC"/>
    <w:pPr>
      <w:spacing w:after="120"/>
      <w:ind w:left="1415"/>
    </w:pPr>
  </w:style>
  <w:style w:type="character" w:styleId="aff9">
    <w:name w:val="FollowedHyperlink"/>
    <w:rsid w:val="00010CFC"/>
    <w:rPr>
      <w:color w:val="800080"/>
      <w:u w:val="single"/>
    </w:rPr>
  </w:style>
  <w:style w:type="paragraph" w:styleId="affa">
    <w:name w:val="Closing"/>
    <w:basedOn w:val="a3"/>
    <w:link w:val="affb"/>
    <w:rsid w:val="00010CFC"/>
    <w:pPr>
      <w:ind w:left="4252"/>
    </w:pPr>
  </w:style>
  <w:style w:type="character" w:customStyle="1" w:styleId="affb">
    <w:name w:val="Прощание Знак"/>
    <w:basedOn w:val="a4"/>
    <w:link w:val="affa"/>
    <w:rsid w:val="00010CFC"/>
    <w:rPr>
      <w:rFonts w:ascii="Times New Roman" w:eastAsia="Times New Roman" w:hAnsi="Times New Roman" w:cs="Times New Roman"/>
      <w:sz w:val="24"/>
      <w:szCs w:val="24"/>
      <w:lang w:eastAsia="ru-RU"/>
    </w:rPr>
  </w:style>
  <w:style w:type="paragraph" w:styleId="affc">
    <w:name w:val="List"/>
    <w:basedOn w:val="a3"/>
    <w:rsid w:val="00010CFC"/>
    <w:pPr>
      <w:ind w:left="283" w:hanging="283"/>
    </w:pPr>
  </w:style>
  <w:style w:type="paragraph" w:styleId="2c">
    <w:name w:val="List 2"/>
    <w:basedOn w:val="a3"/>
    <w:rsid w:val="00010CFC"/>
    <w:pPr>
      <w:ind w:left="566" w:hanging="283"/>
    </w:pPr>
  </w:style>
  <w:style w:type="paragraph" w:styleId="39">
    <w:name w:val="List 3"/>
    <w:basedOn w:val="a3"/>
    <w:rsid w:val="00010CFC"/>
    <w:pPr>
      <w:ind w:left="849" w:hanging="283"/>
    </w:pPr>
  </w:style>
  <w:style w:type="paragraph" w:styleId="44">
    <w:name w:val="List 4"/>
    <w:basedOn w:val="a3"/>
    <w:rsid w:val="00010CFC"/>
    <w:pPr>
      <w:ind w:left="1132" w:hanging="283"/>
    </w:pPr>
  </w:style>
  <w:style w:type="paragraph" w:styleId="54">
    <w:name w:val="List 5"/>
    <w:basedOn w:val="a3"/>
    <w:rsid w:val="00010CFC"/>
    <w:pPr>
      <w:ind w:left="1415" w:hanging="283"/>
    </w:pPr>
  </w:style>
  <w:style w:type="paragraph" w:styleId="HTML8">
    <w:name w:val="HTML Preformatted"/>
    <w:basedOn w:val="a3"/>
    <w:link w:val="HTML9"/>
    <w:rsid w:val="00010CFC"/>
    <w:rPr>
      <w:rFonts w:ascii="Courier New" w:hAnsi="Courier New" w:cs="Courier New"/>
      <w:sz w:val="20"/>
      <w:szCs w:val="20"/>
    </w:rPr>
  </w:style>
  <w:style w:type="character" w:customStyle="1" w:styleId="HTML9">
    <w:name w:val="Стандартный HTML Знак"/>
    <w:basedOn w:val="a4"/>
    <w:link w:val="HTML8"/>
    <w:rsid w:val="00010CFC"/>
    <w:rPr>
      <w:rFonts w:ascii="Courier New" w:eastAsia="Times New Roman" w:hAnsi="Courier New" w:cs="Courier New"/>
      <w:sz w:val="20"/>
      <w:szCs w:val="20"/>
      <w:lang w:eastAsia="ru-RU"/>
    </w:rPr>
  </w:style>
  <w:style w:type="character" w:styleId="affd">
    <w:name w:val="Strong"/>
    <w:qFormat/>
    <w:rsid w:val="00010CFC"/>
    <w:rPr>
      <w:b/>
      <w:bCs/>
    </w:rPr>
  </w:style>
  <w:style w:type="character" w:styleId="HTMLa">
    <w:name w:val="HTML Cite"/>
    <w:rsid w:val="00010CFC"/>
    <w:rPr>
      <w:i/>
      <w:iCs/>
    </w:rPr>
  </w:style>
  <w:style w:type="paragraph" w:styleId="affe">
    <w:name w:val="Message Header"/>
    <w:basedOn w:val="a3"/>
    <w:link w:val="afff"/>
    <w:rsid w:val="00010C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
    <w:name w:val="Шапка Знак"/>
    <w:basedOn w:val="a4"/>
    <w:link w:val="affe"/>
    <w:rsid w:val="00010CFC"/>
    <w:rPr>
      <w:rFonts w:ascii="Arial" w:eastAsia="Times New Roman" w:hAnsi="Arial" w:cs="Arial"/>
      <w:sz w:val="24"/>
      <w:szCs w:val="24"/>
      <w:shd w:val="pct20" w:color="auto" w:fill="auto"/>
      <w:lang w:eastAsia="ru-RU"/>
    </w:rPr>
  </w:style>
  <w:style w:type="paragraph" w:styleId="afff0">
    <w:name w:val="E-mail Signature"/>
    <w:basedOn w:val="a3"/>
    <w:link w:val="afff1"/>
    <w:rsid w:val="00010CFC"/>
  </w:style>
  <w:style w:type="character" w:customStyle="1" w:styleId="afff1">
    <w:name w:val="Электронная подпись Знак"/>
    <w:basedOn w:val="a4"/>
    <w:link w:val="afff0"/>
    <w:rsid w:val="00010CFC"/>
    <w:rPr>
      <w:rFonts w:ascii="Times New Roman" w:eastAsia="Times New Roman" w:hAnsi="Times New Roman" w:cs="Times New Roman"/>
      <w:sz w:val="24"/>
      <w:szCs w:val="24"/>
      <w:lang w:eastAsia="ru-RU"/>
    </w:rPr>
  </w:style>
  <w:style w:type="paragraph" w:customStyle="1" w:styleId="2-1">
    <w:name w:val="содержание2-1"/>
    <w:basedOn w:val="31"/>
    <w:next w:val="a3"/>
    <w:rsid w:val="00010CFC"/>
  </w:style>
  <w:style w:type="paragraph" w:customStyle="1" w:styleId="210">
    <w:name w:val="Заголовок 2.1"/>
    <w:basedOn w:val="1"/>
    <w:rsid w:val="00010CFC"/>
    <w:pPr>
      <w:keepLines/>
      <w:widowControl w:val="0"/>
      <w:suppressLineNumbers/>
      <w:suppressAutoHyphens/>
    </w:pPr>
    <w:rPr>
      <w:caps/>
      <w:szCs w:val="28"/>
    </w:rPr>
  </w:style>
  <w:style w:type="paragraph" w:customStyle="1" w:styleId="2d">
    <w:name w:val="Стиль2"/>
    <w:basedOn w:val="2"/>
    <w:rsid w:val="00010CFC"/>
    <w:pPr>
      <w:keepNext/>
      <w:keepLines/>
      <w:widowControl w:val="0"/>
      <w:numPr>
        <w:numId w:val="0"/>
      </w:numPr>
      <w:suppressLineNumbers/>
      <w:tabs>
        <w:tab w:val="num" w:pos="1836"/>
      </w:tabs>
      <w:suppressAutoHyphens/>
      <w:ind w:left="1836" w:hanging="576"/>
    </w:pPr>
    <w:rPr>
      <w:b/>
    </w:rPr>
  </w:style>
  <w:style w:type="paragraph" w:customStyle="1" w:styleId="3a">
    <w:name w:val="Стиль3"/>
    <w:basedOn w:val="26"/>
    <w:rsid w:val="00010CFC"/>
    <w:pPr>
      <w:widowControl w:val="0"/>
      <w:tabs>
        <w:tab w:val="num" w:pos="1307"/>
      </w:tabs>
      <w:adjustRightInd w:val="0"/>
      <w:spacing w:after="0" w:line="240" w:lineRule="auto"/>
      <w:ind w:left="1080"/>
      <w:textAlignment w:val="baseline"/>
    </w:pPr>
  </w:style>
  <w:style w:type="paragraph" w:customStyle="1" w:styleId="2-11">
    <w:name w:val="содержание2-11"/>
    <w:basedOn w:val="a3"/>
    <w:rsid w:val="00010CFC"/>
  </w:style>
  <w:style w:type="character" w:customStyle="1" w:styleId="13">
    <w:name w:val="Знак Знак1"/>
    <w:rsid w:val="00010CFC"/>
    <w:rPr>
      <w:sz w:val="24"/>
      <w:lang w:val="ru-RU" w:eastAsia="ru-RU" w:bidi="ar-SA"/>
    </w:rPr>
  </w:style>
  <w:style w:type="character" w:customStyle="1" w:styleId="3b">
    <w:name w:val="Стиль3 Знак"/>
    <w:basedOn w:val="13"/>
    <w:rsid w:val="00010CFC"/>
    <w:rPr>
      <w:sz w:val="24"/>
      <w:lang w:val="ru-RU" w:eastAsia="ru-RU" w:bidi="ar-SA"/>
    </w:rPr>
  </w:style>
  <w:style w:type="paragraph" w:customStyle="1" w:styleId="45">
    <w:name w:val="Стиль4"/>
    <w:basedOn w:val="22"/>
    <w:next w:val="a3"/>
    <w:rsid w:val="00010CFC"/>
    <w:pPr>
      <w:keepLines/>
      <w:widowControl w:val="0"/>
      <w:suppressLineNumbers/>
      <w:suppressAutoHyphens/>
      <w:ind w:firstLine="567"/>
    </w:pPr>
  </w:style>
  <w:style w:type="paragraph" w:customStyle="1" w:styleId="afff2">
    <w:name w:val="Таблица заголовок"/>
    <w:basedOn w:val="a3"/>
    <w:rsid w:val="00010CFC"/>
    <w:pPr>
      <w:spacing w:before="120" w:after="120" w:line="360" w:lineRule="auto"/>
      <w:jc w:val="right"/>
    </w:pPr>
    <w:rPr>
      <w:b/>
      <w:sz w:val="28"/>
      <w:szCs w:val="28"/>
    </w:rPr>
  </w:style>
  <w:style w:type="paragraph" w:customStyle="1" w:styleId="afff3">
    <w:name w:val="текст таблицы"/>
    <w:basedOn w:val="a3"/>
    <w:rsid w:val="00010CFC"/>
    <w:pPr>
      <w:spacing w:before="120" w:after="0"/>
      <w:ind w:right="-102"/>
      <w:jc w:val="left"/>
    </w:pPr>
  </w:style>
  <w:style w:type="paragraph" w:customStyle="1" w:styleId="afff4">
    <w:name w:val="Пункт Знак"/>
    <w:basedOn w:val="a3"/>
    <w:rsid w:val="00010CFC"/>
    <w:pPr>
      <w:tabs>
        <w:tab w:val="num" w:pos="1134"/>
        <w:tab w:val="left" w:pos="1701"/>
      </w:tabs>
      <w:snapToGrid w:val="0"/>
      <w:spacing w:after="0" w:line="360" w:lineRule="auto"/>
      <w:ind w:left="1134" w:hanging="567"/>
    </w:pPr>
    <w:rPr>
      <w:sz w:val="28"/>
      <w:szCs w:val="20"/>
    </w:rPr>
  </w:style>
  <w:style w:type="paragraph" w:customStyle="1" w:styleId="afff5">
    <w:name w:val="a"/>
    <w:basedOn w:val="a3"/>
    <w:rsid w:val="00010CFC"/>
    <w:pPr>
      <w:snapToGrid w:val="0"/>
      <w:spacing w:after="0" w:line="360" w:lineRule="auto"/>
      <w:ind w:left="1134" w:hanging="567"/>
    </w:pPr>
    <w:rPr>
      <w:sz w:val="28"/>
      <w:szCs w:val="28"/>
    </w:rPr>
  </w:style>
  <w:style w:type="paragraph" w:customStyle="1" w:styleId="afff6">
    <w:name w:val="Словарная статья"/>
    <w:basedOn w:val="a3"/>
    <w:next w:val="a3"/>
    <w:rsid w:val="00010CFC"/>
    <w:pPr>
      <w:autoSpaceDE w:val="0"/>
      <w:autoSpaceDN w:val="0"/>
      <w:adjustRightInd w:val="0"/>
      <w:spacing w:after="0"/>
      <w:ind w:right="118"/>
    </w:pPr>
    <w:rPr>
      <w:rFonts w:ascii="Arial" w:hAnsi="Arial"/>
      <w:sz w:val="20"/>
      <w:szCs w:val="20"/>
    </w:rPr>
  </w:style>
  <w:style w:type="paragraph" w:customStyle="1" w:styleId="afff7">
    <w:name w:val="Комментарий пользователя"/>
    <w:basedOn w:val="a3"/>
    <w:next w:val="a3"/>
    <w:rsid w:val="00010CFC"/>
    <w:pPr>
      <w:autoSpaceDE w:val="0"/>
      <w:autoSpaceDN w:val="0"/>
      <w:adjustRightInd w:val="0"/>
      <w:spacing w:after="0"/>
      <w:ind w:left="170"/>
      <w:jc w:val="left"/>
    </w:pPr>
    <w:rPr>
      <w:rFonts w:ascii="Arial" w:hAnsi="Arial"/>
      <w:i/>
      <w:iCs/>
      <w:color w:val="000080"/>
      <w:sz w:val="20"/>
      <w:szCs w:val="20"/>
    </w:rPr>
  </w:style>
  <w:style w:type="character" w:customStyle="1" w:styleId="3c">
    <w:name w:val="Стиль3 Знак Знак"/>
    <w:rsid w:val="00010CFC"/>
    <w:rPr>
      <w:sz w:val="24"/>
      <w:lang w:val="ru-RU" w:eastAsia="ru-RU" w:bidi="ar-SA"/>
    </w:rPr>
  </w:style>
  <w:style w:type="table" w:styleId="afff8">
    <w:name w:val="Table Grid"/>
    <w:basedOn w:val="a5"/>
    <w:uiPriority w:val="59"/>
    <w:rsid w:val="00010CF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link w:val="Normal"/>
    <w:rsid w:val="00010CFC"/>
    <w:pPr>
      <w:widowControl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14"/>
    <w:next w:val="14"/>
    <w:rsid w:val="00010CFC"/>
    <w:pPr>
      <w:keepNext/>
      <w:shd w:val="clear" w:color="auto" w:fill="FFFFFF"/>
      <w:ind w:left="2954"/>
      <w:outlineLvl w:val="0"/>
    </w:pPr>
    <w:rPr>
      <w:b/>
      <w:color w:val="000000"/>
      <w:spacing w:val="-7"/>
      <w:sz w:val="30"/>
    </w:rPr>
  </w:style>
  <w:style w:type="paragraph" w:customStyle="1" w:styleId="ConsNormal">
    <w:name w:val="ConsNormal"/>
    <w:rsid w:val="00010C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10">
    <w:name w:val="Заголовок 31"/>
    <w:basedOn w:val="14"/>
    <w:next w:val="14"/>
    <w:rsid w:val="00010CFC"/>
    <w:pPr>
      <w:keepNext/>
      <w:widowControl/>
      <w:jc w:val="right"/>
    </w:pPr>
    <w:rPr>
      <w:rFonts w:ascii="Arial" w:hAnsi="Arial"/>
      <w:b/>
    </w:rPr>
  </w:style>
  <w:style w:type="paragraph" w:customStyle="1" w:styleId="15">
    <w:name w:val="Заголовок1"/>
    <w:basedOn w:val="14"/>
    <w:rsid w:val="00010CFC"/>
    <w:pPr>
      <w:widowControl/>
      <w:jc w:val="center"/>
    </w:pPr>
    <w:rPr>
      <w:b/>
      <w:sz w:val="28"/>
    </w:rPr>
  </w:style>
  <w:style w:type="paragraph" w:customStyle="1" w:styleId="16">
    <w:name w:val="Основной текст1"/>
    <w:basedOn w:val="14"/>
    <w:rsid w:val="00010CFC"/>
    <w:pPr>
      <w:widowControl/>
      <w:jc w:val="both"/>
    </w:pPr>
  </w:style>
  <w:style w:type="table" w:styleId="17">
    <w:name w:val="Table Classic 1"/>
    <w:basedOn w:val="a5"/>
    <w:rsid w:val="00010CFC"/>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
    <w:name w:val="Normal Знак"/>
    <w:link w:val="14"/>
    <w:rsid w:val="00010CFC"/>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010CF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9">
    <w:name w:val="Balloon Text"/>
    <w:basedOn w:val="a3"/>
    <w:link w:val="afffa"/>
    <w:semiHidden/>
    <w:rsid w:val="00010CFC"/>
    <w:rPr>
      <w:rFonts w:ascii="Tahoma" w:hAnsi="Tahoma" w:cs="Tahoma"/>
      <w:sz w:val="16"/>
      <w:szCs w:val="16"/>
    </w:rPr>
  </w:style>
  <w:style w:type="character" w:customStyle="1" w:styleId="afffa">
    <w:name w:val="Текст выноски Знак"/>
    <w:basedOn w:val="a4"/>
    <w:link w:val="afff9"/>
    <w:semiHidden/>
    <w:rsid w:val="00010CFC"/>
    <w:rPr>
      <w:rFonts w:ascii="Tahoma" w:eastAsia="Times New Roman" w:hAnsi="Tahoma" w:cs="Tahoma"/>
      <w:sz w:val="16"/>
      <w:szCs w:val="16"/>
      <w:lang w:eastAsia="ru-RU"/>
    </w:rPr>
  </w:style>
  <w:style w:type="paragraph" w:customStyle="1" w:styleId="18">
    <w:name w:val="???????1"/>
    <w:rsid w:val="00010CFC"/>
    <w:pPr>
      <w:spacing w:after="0" w:line="240" w:lineRule="auto"/>
    </w:pPr>
    <w:rPr>
      <w:rFonts w:ascii="Times New Roman" w:eastAsia="Times New Roman" w:hAnsi="Times New Roman" w:cs="Times New Roman"/>
      <w:sz w:val="20"/>
      <w:szCs w:val="20"/>
      <w:lang w:eastAsia="ru-RU"/>
    </w:rPr>
  </w:style>
  <w:style w:type="paragraph" w:customStyle="1" w:styleId="FR2">
    <w:name w:val="FR2"/>
    <w:rsid w:val="00010CFC"/>
    <w:pPr>
      <w:widowControl w:val="0"/>
      <w:spacing w:before="20" w:after="0" w:line="240" w:lineRule="auto"/>
    </w:pPr>
    <w:rPr>
      <w:rFonts w:ascii="Arial" w:eastAsia="Times New Roman" w:hAnsi="Arial" w:cs="Times New Roman"/>
      <w:snapToGrid w:val="0"/>
      <w:sz w:val="18"/>
      <w:szCs w:val="20"/>
      <w:lang w:eastAsia="ru-RU"/>
    </w:rPr>
  </w:style>
  <w:style w:type="paragraph" w:styleId="afffb">
    <w:name w:val="List Paragraph"/>
    <w:aliases w:val="ТЗ список,Bullet List,FooterText,numbered,List Paragraph1,Paragraphe de liste1,Bulletr List Paragraph"/>
    <w:basedOn w:val="a3"/>
    <w:link w:val="afffc"/>
    <w:uiPriority w:val="34"/>
    <w:qFormat/>
    <w:rsid w:val="00010CFC"/>
    <w:pPr>
      <w:spacing w:after="0" w:line="360" w:lineRule="auto"/>
      <w:ind w:left="720"/>
      <w:contextualSpacing/>
    </w:pPr>
    <w:rPr>
      <w:rFonts w:ascii="Calibri" w:eastAsia="Calibri" w:hAnsi="Calibri"/>
      <w:sz w:val="22"/>
      <w:szCs w:val="22"/>
      <w:lang w:eastAsia="en-US"/>
    </w:rPr>
  </w:style>
  <w:style w:type="paragraph" w:customStyle="1" w:styleId="CharCharCharChar">
    <w:name w:val="Знак Знак Знак Знак Знак Знак Знак Знак Знак Знак Char Char Знак Char Char Знак"/>
    <w:basedOn w:val="a3"/>
    <w:rsid w:val="00010CFC"/>
    <w:pPr>
      <w:spacing w:after="160" w:line="240" w:lineRule="exact"/>
      <w:jc w:val="left"/>
    </w:pPr>
    <w:rPr>
      <w:rFonts w:ascii="Verdana" w:hAnsi="Verdana" w:cs="Verdana"/>
      <w:sz w:val="20"/>
      <w:szCs w:val="20"/>
      <w:lang w:val="en-US" w:eastAsia="en-US"/>
    </w:rPr>
  </w:style>
  <w:style w:type="paragraph" w:styleId="afffd">
    <w:name w:val="footnote text"/>
    <w:basedOn w:val="a3"/>
    <w:link w:val="afffe"/>
    <w:semiHidden/>
    <w:rsid w:val="00010CFC"/>
    <w:pPr>
      <w:spacing w:after="0"/>
      <w:jc w:val="left"/>
    </w:pPr>
    <w:rPr>
      <w:sz w:val="20"/>
      <w:szCs w:val="20"/>
      <w:lang w:val="en-AU"/>
    </w:rPr>
  </w:style>
  <w:style w:type="character" w:customStyle="1" w:styleId="afffe">
    <w:name w:val="Текст сноски Знак"/>
    <w:basedOn w:val="a4"/>
    <w:link w:val="afffd"/>
    <w:semiHidden/>
    <w:rsid w:val="00010CFC"/>
    <w:rPr>
      <w:rFonts w:ascii="Times New Roman" w:eastAsia="Times New Roman" w:hAnsi="Times New Roman" w:cs="Times New Roman"/>
      <w:sz w:val="20"/>
      <w:szCs w:val="20"/>
      <w:lang w:val="en-AU" w:eastAsia="ru-RU"/>
    </w:rPr>
  </w:style>
  <w:style w:type="character" w:styleId="affff">
    <w:name w:val="footnote reference"/>
    <w:semiHidden/>
    <w:rsid w:val="00010CFC"/>
    <w:rPr>
      <w:vertAlign w:val="superscript"/>
    </w:rPr>
  </w:style>
  <w:style w:type="paragraph" w:styleId="affff0">
    <w:name w:val="endnote text"/>
    <w:basedOn w:val="a3"/>
    <w:link w:val="affff1"/>
    <w:semiHidden/>
    <w:rsid w:val="00010CFC"/>
    <w:rPr>
      <w:sz w:val="20"/>
      <w:szCs w:val="20"/>
    </w:rPr>
  </w:style>
  <w:style w:type="character" w:customStyle="1" w:styleId="affff1">
    <w:name w:val="Текст концевой сноски Знак"/>
    <w:basedOn w:val="a4"/>
    <w:link w:val="affff0"/>
    <w:semiHidden/>
    <w:rsid w:val="00010CFC"/>
    <w:rPr>
      <w:rFonts w:ascii="Times New Roman" w:eastAsia="Times New Roman" w:hAnsi="Times New Roman" w:cs="Times New Roman"/>
      <w:sz w:val="20"/>
      <w:szCs w:val="20"/>
      <w:lang w:eastAsia="ru-RU"/>
    </w:rPr>
  </w:style>
  <w:style w:type="character" w:styleId="affff2">
    <w:name w:val="endnote reference"/>
    <w:semiHidden/>
    <w:rsid w:val="00010CFC"/>
    <w:rPr>
      <w:vertAlign w:val="superscript"/>
    </w:rPr>
  </w:style>
  <w:style w:type="paragraph" w:customStyle="1" w:styleId="affff3">
    <w:name w:val="Знак"/>
    <w:basedOn w:val="a3"/>
    <w:rsid w:val="00010CFC"/>
    <w:pPr>
      <w:spacing w:after="160" w:line="240" w:lineRule="exact"/>
      <w:jc w:val="lef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10CFC"/>
    <w:pPr>
      <w:spacing w:before="100" w:beforeAutospacing="1" w:after="100" w:afterAutospacing="1"/>
      <w:jc w:val="left"/>
    </w:pPr>
    <w:rPr>
      <w:rFonts w:ascii="Tahoma" w:hAnsi="Tahoma"/>
      <w:sz w:val="20"/>
      <w:szCs w:val="20"/>
      <w:lang w:val="en-US" w:eastAsia="en-US"/>
    </w:rPr>
  </w:style>
  <w:style w:type="paragraph" w:customStyle="1" w:styleId="ConsPlusNonformat">
    <w:name w:val="ConsPlusNonformat"/>
    <w:rsid w:val="00010C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1">
    <w:name w:val="Основной текст с отступом 31"/>
    <w:basedOn w:val="a3"/>
    <w:rsid w:val="00010CFC"/>
    <w:pPr>
      <w:suppressAutoHyphens/>
      <w:spacing w:after="120"/>
      <w:ind w:left="283"/>
      <w:jc w:val="left"/>
    </w:pPr>
    <w:rPr>
      <w:sz w:val="16"/>
      <w:szCs w:val="16"/>
      <w:lang w:eastAsia="ar-SA"/>
    </w:rPr>
  </w:style>
  <w:style w:type="paragraph" w:customStyle="1" w:styleId="Normal1TimesNewRoman">
    <w:name w:val="Normal1 + Times New Roman"/>
    <w:aliases w:val="11 пт,Слева:  2.6 мм,Справа:  10 мм"/>
    <w:basedOn w:val="a3"/>
    <w:rsid w:val="00010CFC"/>
    <w:pPr>
      <w:spacing w:after="0"/>
      <w:ind w:left="150" w:right="567"/>
      <w:jc w:val="left"/>
    </w:pPr>
    <w:rPr>
      <w:bCs/>
      <w:sz w:val="28"/>
      <w:szCs w:val="28"/>
    </w:rPr>
  </w:style>
  <w:style w:type="paragraph" w:customStyle="1" w:styleId="111">
    <w:name w:val="Обычный11"/>
    <w:rsid w:val="00010CFC"/>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010C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4">
    <w:name w:val="Font Style24"/>
    <w:uiPriority w:val="99"/>
    <w:rsid w:val="00010CFC"/>
    <w:rPr>
      <w:rFonts w:ascii="Times New Roman" w:hAnsi="Times New Roman" w:cs="Times New Roman"/>
      <w:sz w:val="22"/>
      <w:szCs w:val="22"/>
    </w:rPr>
  </w:style>
  <w:style w:type="character" w:customStyle="1" w:styleId="rvts8">
    <w:name w:val="rvts8"/>
    <w:rsid w:val="00010CFC"/>
    <w:rPr>
      <w:rFonts w:ascii="Times New Roman" w:hAnsi="Times New Roman" w:cs="Times New Roman" w:hint="default"/>
      <w:b/>
      <w:bCs/>
      <w:sz w:val="24"/>
      <w:szCs w:val="24"/>
    </w:rPr>
  </w:style>
  <w:style w:type="paragraph" w:customStyle="1" w:styleId="112">
    <w:name w:val="Знак Знак11"/>
    <w:basedOn w:val="a3"/>
    <w:next w:val="a3"/>
    <w:uiPriority w:val="99"/>
    <w:rsid w:val="00010CFC"/>
    <w:pPr>
      <w:spacing w:after="160" w:line="240" w:lineRule="exact"/>
      <w:jc w:val="lef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010CFC"/>
    <w:rPr>
      <w:rFonts w:ascii="Arial" w:eastAsia="Times New Roman" w:hAnsi="Arial" w:cs="Arial"/>
      <w:sz w:val="20"/>
      <w:szCs w:val="20"/>
      <w:lang w:eastAsia="ru-RU"/>
    </w:rPr>
  </w:style>
  <w:style w:type="character" w:customStyle="1" w:styleId="apple-converted-space">
    <w:name w:val="apple-converted-space"/>
    <w:rsid w:val="00010CFC"/>
  </w:style>
  <w:style w:type="paragraph" w:customStyle="1" w:styleId="affff4">
    <w:name w:val="Пункт"/>
    <w:basedOn w:val="2"/>
    <w:uiPriority w:val="99"/>
    <w:rsid w:val="00010CFC"/>
    <w:pPr>
      <w:numPr>
        <w:numId w:val="0"/>
      </w:numPr>
      <w:suppressLineNumbers/>
      <w:tabs>
        <w:tab w:val="num" w:pos="360"/>
        <w:tab w:val="num" w:pos="1440"/>
        <w:tab w:val="num" w:pos="1492"/>
      </w:tabs>
      <w:ind w:left="360" w:hanging="360"/>
    </w:pPr>
    <w:rPr>
      <w:szCs w:val="24"/>
    </w:rPr>
  </w:style>
  <w:style w:type="paragraph" w:styleId="affff5">
    <w:name w:val="No Spacing"/>
    <w:link w:val="affff6"/>
    <w:uiPriority w:val="1"/>
    <w:qFormat/>
    <w:rsid w:val="00010CFC"/>
    <w:pPr>
      <w:spacing w:after="0" w:line="240" w:lineRule="auto"/>
    </w:pPr>
    <w:rPr>
      <w:rFonts w:ascii="Calibri" w:eastAsia="Times New Roman" w:hAnsi="Calibri" w:cs="Times New Roman"/>
    </w:rPr>
  </w:style>
  <w:style w:type="character" w:customStyle="1" w:styleId="affff6">
    <w:name w:val="Без интервала Знак"/>
    <w:link w:val="affff5"/>
    <w:uiPriority w:val="1"/>
    <w:locked/>
    <w:rsid w:val="00010CFC"/>
    <w:rPr>
      <w:rFonts w:ascii="Calibri" w:eastAsia="Times New Roman" w:hAnsi="Calibri" w:cs="Times New Roman"/>
    </w:rPr>
  </w:style>
  <w:style w:type="paragraph" w:customStyle="1" w:styleId="affff7">
    <w:name w:val="Документ"/>
    <w:basedOn w:val="a3"/>
    <w:rsid w:val="00183E44"/>
    <w:pPr>
      <w:spacing w:after="0" w:line="360" w:lineRule="auto"/>
    </w:pPr>
    <w:rPr>
      <w:rFonts w:ascii="Tahoma" w:eastAsia="SimSun" w:hAnsi="Tahoma" w:cs="Tahoma"/>
    </w:rPr>
  </w:style>
  <w:style w:type="paragraph" w:customStyle="1" w:styleId="46">
    <w:name w:val="Основной текст4"/>
    <w:basedOn w:val="a3"/>
    <w:rsid w:val="00485452"/>
    <w:pPr>
      <w:widowControl w:val="0"/>
      <w:shd w:val="clear" w:color="auto" w:fill="FFFFFF"/>
      <w:spacing w:after="0" w:line="0" w:lineRule="atLeast"/>
      <w:jc w:val="left"/>
    </w:pPr>
    <w:rPr>
      <w:color w:val="000000"/>
    </w:rPr>
  </w:style>
  <w:style w:type="character" w:customStyle="1" w:styleId="affff8">
    <w:name w:val="Основной текст_"/>
    <w:link w:val="2e"/>
    <w:rsid w:val="00485452"/>
    <w:rPr>
      <w:sz w:val="23"/>
      <w:szCs w:val="23"/>
      <w:shd w:val="clear" w:color="auto" w:fill="FFFFFF"/>
    </w:rPr>
  </w:style>
  <w:style w:type="paragraph" w:customStyle="1" w:styleId="2e">
    <w:name w:val="Основной текст2"/>
    <w:basedOn w:val="a3"/>
    <w:link w:val="affff8"/>
    <w:rsid w:val="00485452"/>
    <w:pPr>
      <w:shd w:val="clear" w:color="auto" w:fill="FFFFFF"/>
      <w:spacing w:after="480" w:line="278" w:lineRule="exact"/>
      <w:ind w:hanging="640"/>
      <w:jc w:val="left"/>
    </w:pPr>
    <w:rPr>
      <w:rFonts w:asciiTheme="minorHAnsi" w:eastAsiaTheme="minorHAnsi" w:hAnsiTheme="minorHAnsi" w:cstheme="minorBidi"/>
      <w:sz w:val="23"/>
      <w:szCs w:val="23"/>
      <w:lang w:eastAsia="en-US"/>
    </w:rPr>
  </w:style>
  <w:style w:type="character" w:customStyle="1" w:styleId="affff9">
    <w:name w:val="Основной текст + Курсив"/>
    <w:rsid w:val="009421E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19">
    <w:name w:val="Текст1"/>
    <w:basedOn w:val="a3"/>
    <w:rsid w:val="009421EF"/>
    <w:pPr>
      <w:spacing w:before="120" w:after="0"/>
    </w:pPr>
    <w:rPr>
      <w:rFonts w:ascii="Courier New" w:hAnsi="Courier New"/>
      <w:sz w:val="20"/>
      <w:szCs w:val="20"/>
      <w:lang w:val="en-US"/>
    </w:rPr>
  </w:style>
  <w:style w:type="character" w:customStyle="1" w:styleId="afffc">
    <w:name w:val="Абзац списка Знак"/>
    <w:aliases w:val="ТЗ список Знак,Bullet List Знак,FooterText Знак,numbered Знак,List Paragraph1 Знак,Paragraphe de liste1 Знак,Bulletr List Paragraph Знак"/>
    <w:link w:val="afffb"/>
    <w:uiPriority w:val="34"/>
    <w:locked/>
    <w:rsid w:val="009421EF"/>
    <w:rPr>
      <w:rFonts w:ascii="Calibri" w:eastAsia="Calibri" w:hAnsi="Calibri" w:cs="Times New Roman"/>
    </w:rPr>
  </w:style>
  <w:style w:type="paragraph" w:customStyle="1" w:styleId="47">
    <w:name w:val="Обычный4"/>
    <w:rsid w:val="007A01A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fffa">
    <w:name w:val="Оглавление_"/>
    <w:link w:val="affffb"/>
    <w:rsid w:val="007A01A5"/>
    <w:rPr>
      <w:rFonts w:ascii="Times New Roman" w:eastAsia="Times New Roman" w:hAnsi="Times New Roman"/>
      <w:shd w:val="clear" w:color="auto" w:fill="FFFFFF"/>
    </w:rPr>
  </w:style>
  <w:style w:type="paragraph" w:customStyle="1" w:styleId="affffb">
    <w:name w:val="Оглавление"/>
    <w:basedOn w:val="a3"/>
    <w:link w:val="affffa"/>
    <w:rsid w:val="007A01A5"/>
    <w:pPr>
      <w:widowControl w:val="0"/>
      <w:shd w:val="clear" w:color="auto" w:fill="FFFFFF"/>
      <w:spacing w:after="0" w:line="298" w:lineRule="exact"/>
    </w:pPr>
    <w:rPr>
      <w:rFonts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05799">
      <w:bodyDiv w:val="1"/>
      <w:marLeft w:val="0"/>
      <w:marRight w:val="0"/>
      <w:marTop w:val="0"/>
      <w:marBottom w:val="0"/>
      <w:divBdr>
        <w:top w:val="none" w:sz="0" w:space="0" w:color="auto"/>
        <w:left w:val="none" w:sz="0" w:space="0" w:color="auto"/>
        <w:bottom w:val="none" w:sz="0" w:space="0" w:color="auto"/>
        <w:right w:val="none" w:sz="0" w:space="0" w:color="auto"/>
      </w:divBdr>
    </w:div>
    <w:div w:id="1696035041">
      <w:bodyDiv w:val="1"/>
      <w:marLeft w:val="0"/>
      <w:marRight w:val="0"/>
      <w:marTop w:val="0"/>
      <w:marBottom w:val="0"/>
      <w:divBdr>
        <w:top w:val="none" w:sz="0" w:space="0" w:color="auto"/>
        <w:left w:val="none" w:sz="0" w:space="0" w:color="auto"/>
        <w:bottom w:val="none" w:sz="0" w:space="0" w:color="auto"/>
        <w:right w:val="none" w:sz="0" w:space="0" w:color="auto"/>
      </w:divBdr>
    </w:div>
    <w:div w:id="2034724078">
      <w:bodyDiv w:val="1"/>
      <w:marLeft w:val="0"/>
      <w:marRight w:val="0"/>
      <w:marTop w:val="0"/>
      <w:marBottom w:val="0"/>
      <w:divBdr>
        <w:top w:val="none" w:sz="0" w:space="0" w:color="auto"/>
        <w:left w:val="none" w:sz="0" w:space="0" w:color="auto"/>
        <w:bottom w:val="none" w:sz="0" w:space="0" w:color="auto"/>
        <w:right w:val="none" w:sz="0" w:space="0" w:color="auto"/>
      </w:divBdr>
    </w:div>
    <w:div w:id="208583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2B8379D4F803BD09DB7361A12110106D1DF45C84FAABFFD0243AEA2D2E54E3013B42F51Q0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6ED5A-4161-4327-8D18-680CE773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13</Pages>
  <Words>5516</Words>
  <Characters>31447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Елена Александровна</dc:creator>
  <cp:lastModifiedBy>Гончаров</cp:lastModifiedBy>
  <cp:revision>40</cp:revision>
  <cp:lastPrinted>2024-03-13T04:33:00Z</cp:lastPrinted>
  <dcterms:created xsi:type="dcterms:W3CDTF">2024-02-29T02:04:00Z</dcterms:created>
  <dcterms:modified xsi:type="dcterms:W3CDTF">2026-08-06T13:26:00Z</dcterms:modified>
</cp:coreProperties>
</file>