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48B" w:rsidRPr="00AE53DE" w:rsidRDefault="0063348B" w:rsidP="0063348B">
      <w:pPr>
        <w:tabs>
          <w:tab w:val="left" w:pos="9214"/>
        </w:tabs>
        <w:spacing w:after="0" w:line="240" w:lineRule="auto"/>
        <w:ind w:right="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Описание объекта закупки</w:t>
      </w:r>
    </w:p>
    <w:p w:rsidR="0063348B" w:rsidRDefault="0063348B" w:rsidP="0063348B">
      <w:pPr>
        <w:tabs>
          <w:tab w:val="left" w:pos="9214"/>
        </w:tabs>
        <w:spacing w:after="0" w:line="240" w:lineRule="auto"/>
        <w:ind w:right="84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 поставку </w:t>
      </w:r>
      <w:r>
        <w:rPr>
          <w:rFonts w:ascii="Times New Roman" w:hAnsi="Times New Roman"/>
          <w:sz w:val="28"/>
          <w:szCs w:val="28"/>
        </w:rPr>
        <w:t>мобильного телефон</w:t>
      </w:r>
      <w:proofErr w:type="gramStart"/>
      <w:r>
        <w:rPr>
          <w:rFonts w:ascii="Times New Roman" w:hAnsi="Times New Roman"/>
          <w:sz w:val="28"/>
          <w:szCs w:val="28"/>
        </w:rPr>
        <w:t>а(</w:t>
      </w:r>
      <w:proofErr w:type="gramEnd"/>
      <w:r>
        <w:rPr>
          <w:rFonts w:ascii="Times New Roman" w:hAnsi="Times New Roman"/>
          <w:sz w:val="28"/>
          <w:szCs w:val="28"/>
        </w:rPr>
        <w:t>смартфона)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нужд Северо-Кавказского филиала</w:t>
      </w:r>
      <w:r w:rsidRPr="00AE53DE">
        <w:rPr>
          <w:rFonts w:ascii="Times New Roman" w:hAnsi="Times New Roman"/>
          <w:sz w:val="28"/>
          <w:szCs w:val="28"/>
        </w:rPr>
        <w:t xml:space="preserve"> </w:t>
      </w:r>
      <w:r w:rsidRPr="00AE53DE">
        <w:rPr>
          <w:rFonts w:ascii="Times New Roman" w:hAnsi="Times New Roman"/>
          <w:bCs/>
          <w:sz w:val="28"/>
          <w:szCs w:val="28"/>
        </w:rPr>
        <w:t>Ф</w:t>
      </w:r>
      <w:r>
        <w:rPr>
          <w:rFonts w:ascii="Times New Roman" w:hAnsi="Times New Roman"/>
          <w:bCs/>
          <w:sz w:val="28"/>
          <w:szCs w:val="28"/>
        </w:rPr>
        <w:t>ГБ</w:t>
      </w:r>
      <w:r w:rsidRPr="00AE53DE">
        <w:rPr>
          <w:rFonts w:ascii="Times New Roman" w:hAnsi="Times New Roman"/>
          <w:bCs/>
          <w:sz w:val="28"/>
          <w:szCs w:val="28"/>
        </w:rPr>
        <w:t>У ЦЭПП МЧС России</w:t>
      </w:r>
    </w:p>
    <w:p w:rsidR="0063348B" w:rsidRPr="00AE53DE" w:rsidRDefault="0063348B" w:rsidP="0063348B">
      <w:pPr>
        <w:tabs>
          <w:tab w:val="left" w:pos="9214"/>
        </w:tabs>
        <w:spacing w:after="0" w:line="240" w:lineRule="auto"/>
        <w:ind w:right="84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169" w:type="pct"/>
        <w:tblInd w:w="-459" w:type="dxa"/>
        <w:tblLook w:val="01E0" w:firstRow="1" w:lastRow="1" w:firstColumn="1" w:lastColumn="1" w:noHBand="0" w:noVBand="0"/>
      </w:tblPr>
      <w:tblGrid>
        <w:gridCol w:w="2430"/>
        <w:gridCol w:w="7464"/>
      </w:tblGrid>
      <w:tr w:rsidR="0063348B" w:rsidRPr="00534320" w:rsidTr="00644D07">
        <w:trPr>
          <w:trHeight w:val="664"/>
        </w:trPr>
        <w:tc>
          <w:tcPr>
            <w:tcW w:w="1228" w:type="pct"/>
            <w:shd w:val="clear" w:color="auto" w:fill="auto"/>
            <w:hideMark/>
          </w:tcPr>
          <w:p w:rsidR="0063348B" w:rsidRPr="00534320" w:rsidRDefault="0063348B" w:rsidP="00644D0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53432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1.</w:t>
            </w:r>
            <w:r w:rsidRPr="005343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Наименование объекта закупки</w:t>
            </w:r>
          </w:p>
        </w:tc>
        <w:tc>
          <w:tcPr>
            <w:tcW w:w="3772" w:type="pct"/>
            <w:shd w:val="clear" w:color="auto" w:fill="auto"/>
            <w:hideMark/>
          </w:tcPr>
          <w:p w:rsidR="0063348B" w:rsidRPr="00534320" w:rsidRDefault="0063348B" w:rsidP="00633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4320">
              <w:rPr>
                <w:rFonts w:ascii="Times New Roman" w:hAnsi="Times New Roman"/>
                <w:sz w:val="24"/>
                <w:szCs w:val="24"/>
              </w:rPr>
              <w:t>Поставка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348B">
              <w:rPr>
                <w:rFonts w:ascii="Times New Roman" w:hAnsi="Times New Roman"/>
                <w:sz w:val="24"/>
                <w:szCs w:val="24"/>
              </w:rPr>
              <w:t>мобильного телефона</w:t>
            </w:r>
            <w:r w:rsidR="008E6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63348B">
              <w:rPr>
                <w:rFonts w:ascii="Times New Roman" w:hAnsi="Times New Roman"/>
                <w:sz w:val="24"/>
                <w:szCs w:val="24"/>
              </w:rPr>
              <w:t>(смартфона)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34320">
              <w:rPr>
                <w:rFonts w:ascii="Times New Roman" w:hAnsi="Times New Roman"/>
                <w:sz w:val="24"/>
                <w:szCs w:val="24"/>
              </w:rPr>
              <w:t xml:space="preserve"> для нужд </w:t>
            </w:r>
            <w:r w:rsidRPr="0063348B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534320">
              <w:rPr>
                <w:rFonts w:ascii="Times New Roman" w:hAnsi="Times New Roman"/>
                <w:sz w:val="24"/>
                <w:szCs w:val="24"/>
              </w:rPr>
              <w:t>Северо-Кавказского филиала ФГБУ ЦЭПП МЧС России.</w:t>
            </w:r>
          </w:p>
        </w:tc>
      </w:tr>
      <w:tr w:rsidR="0063348B" w:rsidRPr="00534320" w:rsidTr="00644D07">
        <w:trPr>
          <w:trHeight w:val="575"/>
        </w:trPr>
        <w:tc>
          <w:tcPr>
            <w:tcW w:w="1228" w:type="pct"/>
            <w:shd w:val="clear" w:color="auto" w:fill="auto"/>
          </w:tcPr>
          <w:p w:rsidR="0063348B" w:rsidRDefault="0063348B" w:rsidP="0063348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/>
              </w:rPr>
            </w:pPr>
            <w:r w:rsidRPr="00534320">
              <w:rPr>
                <w:rFonts w:ascii="Times New Roman" w:hAnsi="Times New Roman"/>
                <w:b/>
                <w:bCs/>
                <w:sz w:val="24"/>
                <w:szCs w:val="24"/>
              </w:rPr>
              <w:t>2. Срок поставки товара</w:t>
            </w:r>
          </w:p>
          <w:p w:rsidR="0063348B" w:rsidRPr="0063348B" w:rsidRDefault="0063348B" w:rsidP="0063348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772" w:type="pct"/>
            <w:shd w:val="clear" w:color="auto" w:fill="auto"/>
            <w:hideMark/>
          </w:tcPr>
          <w:p w:rsidR="0063348B" w:rsidRPr="00534320" w:rsidRDefault="0063348B" w:rsidP="00644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4320">
              <w:rPr>
                <w:rFonts w:ascii="Times New Roman" w:hAnsi="Times New Roman"/>
                <w:sz w:val="24"/>
                <w:szCs w:val="24"/>
              </w:rPr>
              <w:t>10 рабочих дней с даты заключения контракта.</w:t>
            </w:r>
          </w:p>
        </w:tc>
      </w:tr>
      <w:tr w:rsidR="0063348B" w:rsidRPr="00534320" w:rsidTr="00644D07">
        <w:trPr>
          <w:trHeight w:val="361"/>
        </w:trPr>
        <w:tc>
          <w:tcPr>
            <w:tcW w:w="1228" w:type="pct"/>
            <w:shd w:val="clear" w:color="auto" w:fill="auto"/>
          </w:tcPr>
          <w:p w:rsidR="0063348B" w:rsidRDefault="00332F7F" w:rsidP="00644D07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 Код ОКПД 2</w:t>
            </w:r>
            <w:r w:rsidR="0063348B" w:rsidRPr="00534320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772" w:type="pct"/>
            <w:shd w:val="clear" w:color="auto" w:fill="auto"/>
          </w:tcPr>
          <w:p w:rsidR="0063348B" w:rsidRDefault="0063348B" w:rsidP="00644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ОКПД 2</w:t>
            </w:r>
            <w:r w:rsidRPr="0063348B">
              <w:rPr>
                <w:rFonts w:ascii="Times New Roman" w:hAnsi="Times New Roman"/>
                <w:sz w:val="24"/>
                <w:szCs w:val="24"/>
              </w:rPr>
              <w:t>: 26.30.22.110- Аппараты тел</w:t>
            </w:r>
            <w:r w:rsidR="00332F7F">
              <w:rPr>
                <w:rFonts w:ascii="Times New Roman" w:hAnsi="Times New Roman"/>
                <w:sz w:val="24"/>
                <w:szCs w:val="24"/>
              </w:rPr>
              <w:t>ефонные для сотовых сетей связи, в том числе</w:t>
            </w:r>
            <w:r w:rsidRPr="006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2F7F" w:rsidRPr="00332F7F">
              <w:rPr>
                <w:rFonts w:ascii="Times New Roman" w:hAnsi="Times New Roman"/>
                <w:sz w:val="24"/>
                <w:szCs w:val="24"/>
              </w:rPr>
              <w:t>“</w:t>
            </w:r>
            <w:r w:rsidRPr="0063348B">
              <w:rPr>
                <w:rFonts w:ascii="Times New Roman" w:hAnsi="Times New Roman"/>
                <w:sz w:val="24"/>
                <w:szCs w:val="24"/>
              </w:rPr>
              <w:t>смартфоны</w:t>
            </w:r>
            <w:r w:rsidR="00332F7F" w:rsidRPr="00332F7F">
              <w:rPr>
                <w:rFonts w:ascii="Times New Roman" w:hAnsi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3348B" w:rsidRPr="0063348B" w:rsidRDefault="0063348B" w:rsidP="00644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48B" w:rsidRPr="00534320" w:rsidTr="00644D07">
        <w:trPr>
          <w:trHeight w:val="761"/>
        </w:trPr>
        <w:tc>
          <w:tcPr>
            <w:tcW w:w="1228" w:type="pct"/>
            <w:shd w:val="clear" w:color="auto" w:fill="auto"/>
            <w:hideMark/>
          </w:tcPr>
          <w:p w:rsidR="0063348B" w:rsidRPr="00534320" w:rsidRDefault="0063348B" w:rsidP="00644D0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432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  <w:r w:rsidRPr="00534320">
              <w:rPr>
                <w:rFonts w:ascii="Times New Roman" w:hAnsi="Times New Roman"/>
                <w:b/>
                <w:bCs/>
                <w:sz w:val="24"/>
                <w:szCs w:val="24"/>
              </w:rPr>
              <w:t>. Место поставки товара</w:t>
            </w:r>
          </w:p>
        </w:tc>
        <w:tc>
          <w:tcPr>
            <w:tcW w:w="3772" w:type="pct"/>
            <w:shd w:val="clear" w:color="auto" w:fill="auto"/>
            <w:hideMark/>
          </w:tcPr>
          <w:p w:rsidR="0063348B" w:rsidRPr="00534320" w:rsidRDefault="0063348B" w:rsidP="00644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4320">
              <w:rPr>
                <w:rFonts w:ascii="Times New Roman" w:hAnsi="Times New Roman"/>
                <w:sz w:val="24"/>
                <w:szCs w:val="24"/>
              </w:rPr>
              <w:t xml:space="preserve">357433 Ставропольский край, г. Железноводск, пос. Иноземцево, </w:t>
            </w:r>
            <w:r w:rsidRPr="00534320">
              <w:rPr>
                <w:rFonts w:ascii="Times New Roman" w:hAnsi="Times New Roman"/>
                <w:sz w:val="24"/>
                <w:szCs w:val="24"/>
              </w:rPr>
              <w:br/>
              <w:t>ул. Промышленная, д. 7.</w:t>
            </w:r>
          </w:p>
        </w:tc>
      </w:tr>
      <w:tr w:rsidR="00A81737" w:rsidRPr="00534320" w:rsidTr="00644D07">
        <w:trPr>
          <w:trHeight w:val="1634"/>
        </w:trPr>
        <w:tc>
          <w:tcPr>
            <w:tcW w:w="1228" w:type="pct"/>
            <w:shd w:val="clear" w:color="auto" w:fill="auto"/>
            <w:hideMark/>
          </w:tcPr>
          <w:p w:rsidR="00A81737" w:rsidRPr="00C64E0C" w:rsidRDefault="00A81737" w:rsidP="00A817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4E0C">
              <w:rPr>
                <w:rFonts w:ascii="Times New Roman" w:hAnsi="Times New Roman"/>
                <w:b/>
                <w:bCs/>
                <w:sz w:val="24"/>
                <w:szCs w:val="24"/>
              </w:rPr>
              <w:t>5. Наименование, количество и описание поставляемого товара:</w:t>
            </w:r>
          </w:p>
        </w:tc>
        <w:tc>
          <w:tcPr>
            <w:tcW w:w="3772" w:type="pct"/>
            <w:shd w:val="clear" w:color="auto" w:fill="auto"/>
            <w:hideMark/>
          </w:tcPr>
          <w:p w:rsidR="00A81737" w:rsidRPr="00C64E0C" w:rsidRDefault="00A81737" w:rsidP="00A817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81737" w:rsidRPr="00A81737" w:rsidRDefault="00A81737" w:rsidP="00A817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A81737">
              <w:rPr>
                <w:rFonts w:ascii="Times New Roman" w:hAnsi="Times New Roman"/>
                <w:sz w:val="24"/>
                <w:szCs w:val="24"/>
              </w:rPr>
              <w:t>В соответствии с Таблицей 1</w:t>
            </w:r>
          </w:p>
        </w:tc>
      </w:tr>
    </w:tbl>
    <w:p w:rsidR="0063348B" w:rsidRPr="00EB0E3F" w:rsidRDefault="00A81737" w:rsidP="00A81737">
      <w:pPr>
        <w:tabs>
          <w:tab w:val="left" w:pos="225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</w:t>
      </w:r>
      <w:r w:rsidRPr="00A81737">
        <w:rPr>
          <w:rFonts w:ascii="Times New Roman" w:hAnsi="Times New Roman"/>
          <w:sz w:val="24"/>
          <w:szCs w:val="24"/>
        </w:rPr>
        <w:t xml:space="preserve"> 1</w:t>
      </w:r>
    </w:p>
    <w:p w:rsidR="0063348B" w:rsidRDefault="0063348B" w:rsidP="0063348B">
      <w:pPr>
        <w:spacing w:after="0" w:line="240" w:lineRule="auto"/>
        <w:ind w:left="-426"/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69"/>
        <w:gridCol w:w="2531"/>
        <w:gridCol w:w="1645"/>
        <w:gridCol w:w="1292"/>
        <w:gridCol w:w="1417"/>
        <w:gridCol w:w="2335"/>
      </w:tblGrid>
      <w:tr w:rsidR="0063348B" w:rsidTr="00DB7D17">
        <w:tc>
          <w:tcPr>
            <w:tcW w:w="675" w:type="dxa"/>
          </w:tcPr>
          <w:p w:rsidR="0063348B" w:rsidRPr="00DB7D17" w:rsidRDefault="0063348B" w:rsidP="006334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D1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49" w:type="dxa"/>
          </w:tcPr>
          <w:p w:rsidR="0063348B" w:rsidRPr="00DB7D17" w:rsidRDefault="0063348B" w:rsidP="0063348B">
            <w:pPr>
              <w:widowControl w:val="0"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D17">
              <w:rPr>
                <w:rFonts w:ascii="Times New Roman" w:hAnsi="Times New Roman"/>
                <w:sz w:val="24"/>
                <w:szCs w:val="24"/>
              </w:rPr>
              <w:t>Наименование объекта закупки</w:t>
            </w:r>
          </w:p>
          <w:p w:rsidR="0063348B" w:rsidRPr="00DB7D17" w:rsidRDefault="0063348B" w:rsidP="006334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63348B" w:rsidRPr="00DB7D17" w:rsidRDefault="0063348B" w:rsidP="006334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D17">
              <w:rPr>
                <w:rFonts w:ascii="Times New Roman" w:hAnsi="Times New Roman"/>
                <w:sz w:val="24"/>
                <w:szCs w:val="24"/>
              </w:rPr>
              <w:t>ОКПД2</w:t>
            </w:r>
          </w:p>
        </w:tc>
        <w:tc>
          <w:tcPr>
            <w:tcW w:w="1292" w:type="dxa"/>
          </w:tcPr>
          <w:p w:rsidR="00DB7D17" w:rsidRDefault="0063348B" w:rsidP="006334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D17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63348B" w:rsidRPr="00DB7D17" w:rsidRDefault="0063348B" w:rsidP="006334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D17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417" w:type="dxa"/>
          </w:tcPr>
          <w:p w:rsidR="0063348B" w:rsidRPr="00DB7D17" w:rsidRDefault="0063348B" w:rsidP="0063348B">
            <w:pPr>
              <w:widowControl w:val="0"/>
              <w:suppressAutoHyphens/>
              <w:autoSpaceDE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B7D17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63348B" w:rsidRPr="00DB7D17" w:rsidRDefault="0063348B" w:rsidP="006334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3348B" w:rsidRPr="00DB7D17" w:rsidRDefault="0063348B" w:rsidP="006334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D1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</w:tr>
      <w:tr w:rsidR="0063348B" w:rsidTr="00DB7D17">
        <w:tc>
          <w:tcPr>
            <w:tcW w:w="675" w:type="dxa"/>
            <w:vAlign w:val="center"/>
          </w:tcPr>
          <w:p w:rsidR="0063348B" w:rsidRDefault="0063348B" w:rsidP="00DB7D17">
            <w:pPr>
              <w:jc w:val="center"/>
            </w:pPr>
            <w:r>
              <w:t>1</w:t>
            </w:r>
          </w:p>
        </w:tc>
        <w:tc>
          <w:tcPr>
            <w:tcW w:w="2549" w:type="dxa"/>
            <w:vAlign w:val="center"/>
          </w:tcPr>
          <w:p w:rsidR="0063348B" w:rsidRDefault="0063348B" w:rsidP="00DB7D17">
            <w:pPr>
              <w:jc w:val="center"/>
            </w:pPr>
            <w:r w:rsidRPr="00534320">
              <w:rPr>
                <w:rFonts w:ascii="Times New Roman" w:hAnsi="Times New Roman"/>
                <w:sz w:val="24"/>
                <w:szCs w:val="24"/>
              </w:rPr>
              <w:t>Поставка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348B">
              <w:rPr>
                <w:rFonts w:ascii="Times New Roman" w:hAnsi="Times New Roman"/>
                <w:sz w:val="24"/>
                <w:szCs w:val="24"/>
              </w:rPr>
              <w:t>мобильного телефон</w:t>
            </w:r>
            <w:proofErr w:type="gramStart"/>
            <w:r w:rsidRPr="0063348B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63348B">
              <w:rPr>
                <w:rFonts w:ascii="Times New Roman" w:hAnsi="Times New Roman"/>
                <w:sz w:val="24"/>
                <w:szCs w:val="24"/>
              </w:rPr>
              <w:t>смартфона)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34320">
              <w:rPr>
                <w:rFonts w:ascii="Times New Roman" w:hAnsi="Times New Roman"/>
                <w:sz w:val="24"/>
                <w:szCs w:val="24"/>
              </w:rPr>
              <w:t xml:space="preserve"> для нужд </w:t>
            </w:r>
            <w:r w:rsidRPr="0063348B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534320">
              <w:rPr>
                <w:rFonts w:ascii="Times New Roman" w:hAnsi="Times New Roman"/>
                <w:sz w:val="24"/>
                <w:szCs w:val="24"/>
              </w:rPr>
              <w:t>Северо-Кавказского филиала ФГБУ ЦЭПП МЧС России.</w:t>
            </w:r>
          </w:p>
        </w:tc>
        <w:tc>
          <w:tcPr>
            <w:tcW w:w="1578" w:type="dxa"/>
            <w:vAlign w:val="center"/>
          </w:tcPr>
          <w:p w:rsidR="0063348B" w:rsidRPr="0063348B" w:rsidRDefault="0063348B" w:rsidP="00DB7D17">
            <w:pPr>
              <w:jc w:val="center"/>
            </w:pPr>
            <w:r>
              <w:t>26</w:t>
            </w:r>
            <w:r w:rsidRPr="0063348B">
              <w:rPr>
                <w:rFonts w:ascii="Times New Roman" w:hAnsi="Times New Roman"/>
                <w:sz w:val="24"/>
                <w:szCs w:val="24"/>
              </w:rPr>
              <w:t xml:space="preserve">.30.22.110- </w:t>
            </w:r>
            <w:r w:rsidR="00632471" w:rsidRPr="0063348B">
              <w:rPr>
                <w:rFonts w:ascii="Times New Roman" w:hAnsi="Times New Roman"/>
                <w:sz w:val="24"/>
                <w:szCs w:val="24"/>
              </w:rPr>
              <w:t>Аппараты тел</w:t>
            </w:r>
            <w:r w:rsidR="00632471">
              <w:rPr>
                <w:rFonts w:ascii="Times New Roman" w:hAnsi="Times New Roman"/>
                <w:sz w:val="24"/>
                <w:szCs w:val="24"/>
              </w:rPr>
              <w:t>ефонные для сотовых сетей связи, в том числе</w:t>
            </w:r>
            <w:r w:rsidR="00632471" w:rsidRPr="006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2471" w:rsidRPr="00332F7F">
              <w:rPr>
                <w:rFonts w:ascii="Times New Roman" w:hAnsi="Times New Roman"/>
                <w:sz w:val="24"/>
                <w:szCs w:val="24"/>
              </w:rPr>
              <w:t>“</w:t>
            </w:r>
            <w:r w:rsidR="00632471" w:rsidRPr="0063348B">
              <w:rPr>
                <w:rFonts w:ascii="Times New Roman" w:hAnsi="Times New Roman"/>
                <w:sz w:val="24"/>
                <w:szCs w:val="24"/>
              </w:rPr>
              <w:t>смартфоны</w:t>
            </w:r>
            <w:r w:rsidR="00632471" w:rsidRPr="00332F7F">
              <w:rPr>
                <w:rFonts w:ascii="Times New Roman" w:hAnsi="Times New Roman"/>
                <w:sz w:val="24"/>
                <w:szCs w:val="24"/>
              </w:rPr>
              <w:t>”</w:t>
            </w:r>
            <w:r w:rsidR="006324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2" w:type="dxa"/>
            <w:vAlign w:val="center"/>
          </w:tcPr>
          <w:p w:rsidR="0063348B" w:rsidRDefault="0063348B" w:rsidP="0063348B">
            <w:pPr>
              <w:jc w:val="center"/>
            </w:pPr>
            <w:r>
              <w:t>ШТ.</w:t>
            </w:r>
          </w:p>
        </w:tc>
        <w:tc>
          <w:tcPr>
            <w:tcW w:w="1417" w:type="dxa"/>
            <w:vAlign w:val="center"/>
          </w:tcPr>
          <w:p w:rsidR="0063348B" w:rsidRDefault="0063348B" w:rsidP="0063348B">
            <w:pPr>
              <w:jc w:val="center"/>
            </w:pPr>
            <w:r>
              <w:t>1</w:t>
            </w:r>
          </w:p>
        </w:tc>
        <w:tc>
          <w:tcPr>
            <w:tcW w:w="2378" w:type="dxa"/>
          </w:tcPr>
          <w:p w:rsidR="00DB7D17" w:rsidRPr="00DB7D17" w:rsidRDefault="00DB7D17" w:rsidP="00DB7D17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color w:val="334059"/>
                <w:sz w:val="21"/>
                <w:szCs w:val="21"/>
                <w:lang w:eastAsia="ru-RU"/>
              </w:rPr>
            </w:pPr>
            <w:r w:rsidRPr="002D00F0">
              <w:rPr>
                <w:rFonts w:ascii="Times New Roman" w:hAnsi="Times New Roman"/>
                <w:b/>
                <w:color w:val="334059"/>
                <w:sz w:val="21"/>
                <w:szCs w:val="21"/>
                <w:lang w:eastAsia="ru-RU"/>
              </w:rPr>
              <w:t>1.</w:t>
            </w:r>
            <w:r w:rsidRPr="002D00F0"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  <w:t xml:space="preserve"> Встроенные функции</w:t>
            </w:r>
            <w:r w:rsidRPr="00A81737"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  <w:t>:</w:t>
            </w:r>
          </w:p>
          <w:p w:rsidR="00DB7D17" w:rsidRPr="002D00F0" w:rsidRDefault="00DB7D17" w:rsidP="00DB7D17">
            <w:pPr>
              <w:shd w:val="clear" w:color="auto" w:fill="FFFFFF"/>
              <w:textAlignment w:val="baseline"/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</w:pPr>
            <w:r w:rsidRPr="002D00F0"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  <w:t>- Голосовое управление;</w:t>
            </w:r>
          </w:p>
          <w:p w:rsidR="00A81737" w:rsidRDefault="00DB7D17" w:rsidP="00DB7D17">
            <w:pPr>
              <w:shd w:val="clear" w:color="auto" w:fill="FFFFFF"/>
              <w:textAlignment w:val="baseline"/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</w:pPr>
            <w:r w:rsidRPr="002D00F0"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  <w:t>- Видеокамера с автофокусом;</w:t>
            </w:r>
          </w:p>
          <w:p w:rsidR="00DB7D17" w:rsidRPr="002D00F0" w:rsidRDefault="00DB7D17" w:rsidP="00DB7D17">
            <w:pPr>
              <w:shd w:val="clear" w:color="auto" w:fill="FFFFFF"/>
              <w:textAlignment w:val="baseline"/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</w:pPr>
            <w:r w:rsidRPr="002D00F0"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  <w:t>- Датчик приближения;</w:t>
            </w:r>
          </w:p>
          <w:p w:rsidR="00DB7D17" w:rsidRPr="002D00F0" w:rsidRDefault="00DB7D17" w:rsidP="00DB7D17">
            <w:pPr>
              <w:shd w:val="clear" w:color="auto" w:fill="FFFFFF"/>
              <w:textAlignment w:val="baseline"/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</w:pPr>
            <w:r w:rsidRPr="002D00F0"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  <w:t>- Виброзвонок;</w:t>
            </w:r>
          </w:p>
          <w:p w:rsidR="00DB7D17" w:rsidRPr="002D00F0" w:rsidRDefault="00DB7D17" w:rsidP="00DB7D17">
            <w:pPr>
              <w:shd w:val="clear" w:color="auto" w:fill="FFFFFF"/>
              <w:textAlignment w:val="baseline"/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</w:pPr>
            <w:r w:rsidRPr="002D00F0"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  <w:t>- Вспышка/подсветка;</w:t>
            </w:r>
          </w:p>
          <w:p w:rsidR="00DB7D17" w:rsidRPr="002D00F0" w:rsidRDefault="00DB7D17" w:rsidP="00DB7D17">
            <w:pPr>
              <w:shd w:val="clear" w:color="auto" w:fill="FFFFFF"/>
              <w:textAlignment w:val="baseline"/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</w:pPr>
            <w:r w:rsidRPr="002D00F0"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  <w:t>- Русифицированное меню;</w:t>
            </w:r>
          </w:p>
          <w:p w:rsidR="00DB7D17" w:rsidRPr="002D00F0" w:rsidRDefault="00DB7D17" w:rsidP="00DB7D17">
            <w:pPr>
              <w:shd w:val="clear" w:color="auto" w:fill="FFFFFF"/>
              <w:textAlignment w:val="baseline"/>
              <w:rPr>
                <w:rFonts w:ascii="Times New Roman" w:hAnsi="Times New Roman"/>
                <w:color w:val="334059"/>
                <w:sz w:val="21"/>
                <w:szCs w:val="21"/>
                <w:lang w:eastAsia="ru-RU"/>
              </w:rPr>
            </w:pPr>
            <w:r w:rsidRPr="002D00F0"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  <w:t>- Система позиционирования и навигации GPS/</w:t>
            </w:r>
            <w:proofErr w:type="spellStart"/>
            <w:r w:rsidRPr="002D00F0"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  <w:t>Глонасс</w:t>
            </w:r>
            <w:proofErr w:type="spellEnd"/>
            <w:r w:rsidRPr="002D00F0"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  <w:t>-приемник.</w:t>
            </w:r>
          </w:p>
          <w:p w:rsidR="0063348B" w:rsidRPr="00A81737" w:rsidRDefault="00DB7D17" w:rsidP="00DB7D17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</w:pPr>
            <w:r w:rsidRPr="002D00F0">
              <w:rPr>
                <w:rFonts w:ascii="Times New Roman" w:hAnsi="Times New Roman"/>
                <w:b/>
                <w:color w:val="334059"/>
                <w:sz w:val="21"/>
                <w:szCs w:val="21"/>
                <w:lang w:eastAsia="ru-RU"/>
              </w:rPr>
              <w:t>2.</w:t>
            </w:r>
            <w:r w:rsidRPr="002D00F0"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  <w:t xml:space="preserve"> Поддерживаемые стандарты</w:t>
            </w:r>
            <w:r w:rsidRPr="00A81737"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  <w:t>:</w:t>
            </w:r>
          </w:p>
          <w:p w:rsidR="00DB7D17" w:rsidRPr="00A81737" w:rsidRDefault="00DB7D17" w:rsidP="00DB7D17">
            <w:pPr>
              <w:shd w:val="clear" w:color="auto" w:fill="FFFFFF"/>
              <w:textAlignment w:val="baseline"/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</w:pPr>
            <w:r w:rsidRPr="00A81737"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  <w:t xml:space="preserve">- </w:t>
            </w:r>
            <w:r w:rsidRPr="002D00F0"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  <w:t>3G</w:t>
            </w:r>
          </w:p>
          <w:p w:rsidR="00DB7D17" w:rsidRPr="00A81737" w:rsidRDefault="00DB7D17" w:rsidP="00DB7D17">
            <w:pPr>
              <w:shd w:val="clear" w:color="auto" w:fill="FFFFFF"/>
              <w:textAlignment w:val="baseline"/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</w:pPr>
            <w:r w:rsidRPr="00A81737"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  <w:t xml:space="preserve">- </w:t>
            </w:r>
            <w:r w:rsidRPr="002D00F0"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  <w:t>4G (LTE)</w:t>
            </w:r>
          </w:p>
          <w:p w:rsidR="00DB7D17" w:rsidRPr="00A81737" w:rsidRDefault="00DB7D17" w:rsidP="00DB7D17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</w:pPr>
            <w:r w:rsidRPr="002D00F0"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  <w:t>3. Возможность подключения к беспроводной сети (</w:t>
            </w:r>
            <w:proofErr w:type="spellStart"/>
            <w:r w:rsidRPr="002D00F0"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  <w:t>Wi-Fi</w:t>
            </w:r>
            <w:proofErr w:type="spellEnd"/>
            <w:r w:rsidRPr="002D00F0"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  <w:t xml:space="preserve"> точка доступа)</w:t>
            </w:r>
          </w:p>
          <w:p w:rsidR="00DB7D17" w:rsidRPr="002D00F0" w:rsidRDefault="00DB7D17" w:rsidP="00DB7D17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</w:pPr>
            <w:r w:rsidRPr="00A81737"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  <w:t xml:space="preserve">- </w:t>
            </w:r>
            <w:r w:rsidRPr="002D00F0"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  <w:t>Да</w:t>
            </w:r>
          </w:p>
          <w:p w:rsidR="00DB7D17" w:rsidRPr="002D00F0" w:rsidRDefault="00DB7D17" w:rsidP="00DB7D17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</w:pPr>
            <w:r w:rsidRPr="002D00F0"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  <w:t>4. Возможность автоматического поворота экрана</w:t>
            </w:r>
          </w:p>
          <w:p w:rsidR="00DB7D17" w:rsidRPr="002D00F0" w:rsidRDefault="00DB7D17" w:rsidP="00DB7D17">
            <w:pPr>
              <w:shd w:val="clear" w:color="auto" w:fill="FFFFFF"/>
              <w:textAlignment w:val="baseline"/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</w:pPr>
            <w:r w:rsidRPr="002D00F0"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  <w:t>- Да</w:t>
            </w:r>
          </w:p>
          <w:p w:rsidR="00DB7D17" w:rsidRPr="002D00F0" w:rsidRDefault="00DB7D17" w:rsidP="00DB7D17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</w:pPr>
            <w:r w:rsidRPr="002D00F0"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  <w:lastRenderedPageBreak/>
              <w:t>5. Количество ядер процессора</w:t>
            </w:r>
          </w:p>
          <w:p w:rsidR="00DB7D17" w:rsidRPr="002D00F0" w:rsidRDefault="00DB7D17" w:rsidP="00DB7D17">
            <w:pPr>
              <w:shd w:val="clear" w:color="auto" w:fill="FFFFFF"/>
              <w:textAlignment w:val="baseline"/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</w:pPr>
            <w:r w:rsidRPr="002D00F0"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  <w:t xml:space="preserve">- ≥ </w:t>
            </w:r>
            <w:r w:rsidR="002D00F0" w:rsidRPr="002D00F0"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  <w:t>8</w:t>
            </w:r>
          </w:p>
          <w:p w:rsidR="00DB7D17" w:rsidRPr="002D00F0" w:rsidRDefault="00DB7D17" w:rsidP="00DB7D17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</w:pPr>
            <w:r w:rsidRPr="002D00F0"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  <w:t>6.</w:t>
            </w:r>
            <w:r w:rsidR="002D00F0" w:rsidRPr="002D00F0"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  <w:t xml:space="preserve"> Наличие зарядного устройства</w:t>
            </w:r>
          </w:p>
          <w:p w:rsidR="002D00F0" w:rsidRPr="002D00F0" w:rsidRDefault="002D00F0" w:rsidP="00DB7D17">
            <w:pPr>
              <w:shd w:val="clear" w:color="auto" w:fill="FFFFFF"/>
              <w:textAlignment w:val="baseline"/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</w:pPr>
            <w:r w:rsidRPr="002D00F0"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  <w:t xml:space="preserve">- </w:t>
            </w:r>
            <w:r w:rsidRPr="002D00F0"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  <w:t>Да</w:t>
            </w:r>
          </w:p>
          <w:p w:rsidR="002D00F0" w:rsidRPr="002D00F0" w:rsidRDefault="002D00F0" w:rsidP="00DB7D17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</w:pPr>
            <w:r w:rsidRPr="002D00F0"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  <w:t>7. Наличие клавиатуры с алфавитом на русском языке</w:t>
            </w:r>
          </w:p>
          <w:p w:rsidR="002D00F0" w:rsidRPr="002D00F0" w:rsidRDefault="002D00F0" w:rsidP="002D00F0">
            <w:pPr>
              <w:shd w:val="clear" w:color="auto" w:fill="FFFFFF"/>
              <w:tabs>
                <w:tab w:val="center" w:pos="1081"/>
              </w:tabs>
              <w:textAlignment w:val="baseline"/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</w:pPr>
            <w:r w:rsidRPr="002D00F0"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  <w:t xml:space="preserve">- </w:t>
            </w:r>
            <w:r w:rsidRPr="002D00F0"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  <w:t>Да</w:t>
            </w:r>
          </w:p>
          <w:p w:rsidR="002D00F0" w:rsidRPr="002D00F0" w:rsidRDefault="002D00F0" w:rsidP="002D00F0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</w:pPr>
            <w:r w:rsidRPr="002D00F0"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  <w:t>8. Наличие слота для установки карты памяти</w:t>
            </w:r>
          </w:p>
          <w:p w:rsidR="002D00F0" w:rsidRPr="002D00F0" w:rsidRDefault="002D00F0" w:rsidP="002D00F0">
            <w:pPr>
              <w:shd w:val="clear" w:color="auto" w:fill="FFFFFF"/>
              <w:tabs>
                <w:tab w:val="center" w:pos="1081"/>
              </w:tabs>
              <w:textAlignment w:val="baseline"/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</w:pPr>
            <w:r w:rsidRPr="002D00F0"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  <w:t>- Да</w:t>
            </w:r>
          </w:p>
          <w:p w:rsidR="002D00F0" w:rsidRPr="002D00F0" w:rsidRDefault="002D00F0" w:rsidP="002D00F0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</w:pPr>
            <w:r w:rsidRPr="002D00F0"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  <w:t>9. Объем оперативной памяти</w:t>
            </w:r>
          </w:p>
          <w:p w:rsidR="002D00F0" w:rsidRPr="002D00F0" w:rsidRDefault="002D00F0" w:rsidP="002D00F0">
            <w:pPr>
              <w:shd w:val="clear" w:color="auto" w:fill="FFFFFF"/>
              <w:tabs>
                <w:tab w:val="center" w:pos="1081"/>
              </w:tabs>
              <w:textAlignment w:val="baseline"/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</w:pPr>
            <w:r w:rsidRPr="002D00F0"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  <w:t xml:space="preserve"> - ≥ 4  и  &lt; 8</w:t>
            </w:r>
          </w:p>
          <w:p w:rsidR="002D00F0" w:rsidRPr="002D00F0" w:rsidRDefault="002D00F0" w:rsidP="002D00F0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</w:pPr>
            <w:r w:rsidRPr="002D00F0"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  <w:t>10. Тип матрицы сенсорного экрана</w:t>
            </w:r>
          </w:p>
          <w:p w:rsidR="002D00F0" w:rsidRPr="002D00F0" w:rsidRDefault="002D00F0" w:rsidP="002D00F0">
            <w:pPr>
              <w:shd w:val="clear" w:color="auto" w:fill="FFFFFF"/>
              <w:tabs>
                <w:tab w:val="center" w:pos="1081"/>
              </w:tabs>
              <w:textAlignment w:val="baseline"/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</w:pPr>
            <w:r w:rsidRPr="002D00F0">
              <w:rPr>
                <w:rFonts w:ascii="Times New Roman" w:hAnsi="Times New Roman"/>
                <w:color w:val="334059"/>
                <w:sz w:val="21"/>
                <w:szCs w:val="21"/>
                <w:shd w:val="clear" w:color="auto" w:fill="FFFFFF"/>
              </w:rPr>
              <w:t>- IPS</w:t>
            </w:r>
          </w:p>
          <w:p w:rsidR="002D00F0" w:rsidRPr="00A81737" w:rsidRDefault="002D00F0" w:rsidP="00DB7D17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</w:pPr>
            <w:r w:rsidRPr="00A81737">
              <w:rPr>
                <w:rFonts w:ascii="Times New Roman" w:hAnsi="Times New Roman"/>
                <w:b/>
                <w:color w:val="334059"/>
                <w:sz w:val="21"/>
                <w:szCs w:val="21"/>
                <w:shd w:val="clear" w:color="auto" w:fill="FFFFFF"/>
              </w:rPr>
              <w:t>11. Операционная система: </w:t>
            </w:r>
          </w:p>
          <w:p w:rsidR="00DB7D17" w:rsidRPr="00A81737" w:rsidRDefault="002D00F0" w:rsidP="00DB7D17">
            <w:pPr>
              <w:shd w:val="clear" w:color="auto" w:fill="FFFFFF"/>
              <w:textAlignment w:val="baseline"/>
              <w:rPr>
                <w:rFonts w:ascii="Times New Roman" w:hAnsi="Times New Roman"/>
              </w:rPr>
            </w:pPr>
            <w:r w:rsidRPr="00A81737">
              <w:rPr>
                <w:rFonts w:ascii="Times New Roman" w:hAnsi="Times New Roman"/>
                <w:color w:val="000000"/>
                <w:shd w:val="clear" w:color="auto" w:fill="FFFFFF"/>
              </w:rPr>
              <w:t>- Android 13 или выше.</w:t>
            </w:r>
            <w:r w:rsidR="00A81737">
              <w:rPr>
                <w:rFonts w:ascii="Times New Roman" w:hAnsi="Times New Roman"/>
                <w:color w:val="000000"/>
                <w:shd w:val="clear" w:color="auto" w:fill="FFFFFF"/>
              </w:rPr>
              <w:t>*</w:t>
            </w:r>
          </w:p>
        </w:tc>
      </w:tr>
    </w:tbl>
    <w:p w:rsidR="00D30B35" w:rsidRDefault="00D30B35" w:rsidP="0063348B"/>
    <w:p w:rsidR="00005EFF" w:rsidRDefault="00005EFF" w:rsidP="00005EFF">
      <w:pPr>
        <w:pStyle w:val="a5"/>
        <w:ind w:left="-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005EFF">
        <w:rPr>
          <w:rFonts w:ascii="Times New Roman" w:hAnsi="Times New Roman"/>
          <w:sz w:val="24"/>
          <w:szCs w:val="24"/>
        </w:rPr>
        <w:t>Дополнительные характеристики установлены для поставки товара надлежащего качества, с параметрами в наибольшей степени удовлетворяющим потребности Заказчика</w:t>
      </w:r>
      <w:r w:rsidR="00332F7F">
        <w:rPr>
          <w:rFonts w:ascii="Times New Roman" w:hAnsi="Times New Roman"/>
          <w:sz w:val="24"/>
          <w:szCs w:val="24"/>
        </w:rPr>
        <w:t>,</w:t>
      </w:r>
    </w:p>
    <w:p w:rsidR="00332F7F" w:rsidRPr="00005EFF" w:rsidRDefault="00332F7F" w:rsidP="00005EFF">
      <w:pPr>
        <w:pStyle w:val="a5"/>
        <w:ind w:left="-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</w:t>
      </w:r>
      <w:r w:rsidR="0091188C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как </w:t>
      </w:r>
      <w:r w:rsidR="0091188C">
        <w:rPr>
          <w:rFonts w:ascii="Times New Roman" w:hAnsi="Times New Roman"/>
          <w:sz w:val="24"/>
          <w:szCs w:val="24"/>
        </w:rPr>
        <w:t xml:space="preserve">данный </w:t>
      </w:r>
      <w:r>
        <w:rPr>
          <w:rFonts w:ascii="Times New Roman" w:hAnsi="Times New Roman"/>
          <w:sz w:val="24"/>
          <w:szCs w:val="24"/>
        </w:rPr>
        <w:t>телефон будет использоваться в целях решения задач отдела экстренного реагирования</w:t>
      </w:r>
      <w:r w:rsidR="0091188C">
        <w:rPr>
          <w:rFonts w:ascii="Times New Roman" w:hAnsi="Times New Roman"/>
          <w:sz w:val="24"/>
          <w:szCs w:val="24"/>
        </w:rPr>
        <w:t xml:space="preserve"> (для оперативного обмена информацией в рамках организации оказания экстренной психологической помощи пострадавшим при чрезвычайных ситуациях и происшествиях)</w:t>
      </w:r>
      <w:r w:rsidR="00632471">
        <w:rPr>
          <w:rFonts w:ascii="Times New Roman" w:hAnsi="Times New Roman"/>
          <w:sz w:val="24"/>
          <w:szCs w:val="24"/>
        </w:rPr>
        <w:t>.</w:t>
      </w:r>
    </w:p>
    <w:tbl>
      <w:tblPr>
        <w:tblW w:w="5237" w:type="pct"/>
        <w:tblInd w:w="-459" w:type="dxa"/>
        <w:tblLook w:val="01E0" w:firstRow="1" w:lastRow="1" w:firstColumn="1" w:lastColumn="1" w:noHBand="0" w:noVBand="0"/>
      </w:tblPr>
      <w:tblGrid>
        <w:gridCol w:w="1984"/>
        <w:gridCol w:w="8041"/>
      </w:tblGrid>
      <w:tr w:rsidR="00005EFF" w:rsidRPr="00AE53DE" w:rsidTr="00644D07">
        <w:tc>
          <w:tcPr>
            <w:tcW w:w="975" w:type="pct"/>
          </w:tcPr>
          <w:p w:rsidR="00005EFF" w:rsidRPr="00B4622A" w:rsidRDefault="00005EFF" w:rsidP="00644D07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B4622A">
              <w:rPr>
                <w:rFonts w:ascii="Times New Roman" w:hAnsi="Times New Roman"/>
                <w:b/>
                <w:bCs/>
                <w:sz w:val="24"/>
                <w:szCs w:val="24"/>
              </w:rPr>
              <w:t>.Качественные характеристики объекта закупки</w:t>
            </w:r>
          </w:p>
        </w:tc>
        <w:tc>
          <w:tcPr>
            <w:tcW w:w="4025" w:type="pct"/>
          </w:tcPr>
          <w:p w:rsidR="00005EFF" w:rsidRPr="00D2604D" w:rsidRDefault="00005EFF" w:rsidP="00332F7F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B4622A">
              <w:rPr>
                <w:rFonts w:ascii="Times New Roman" w:hAnsi="Times New Roman"/>
                <w:sz w:val="24"/>
                <w:szCs w:val="24"/>
              </w:rPr>
              <w:t>Поставляемый Товар должен быть новым 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      </w:r>
            <w:proofErr w:type="gramEnd"/>
            <w:r w:rsidRPr="00B462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4343">
              <w:rPr>
                <w:rFonts w:ascii="Times New Roman" w:hAnsi="Times New Roman"/>
                <w:sz w:val="24"/>
                <w:szCs w:val="24"/>
              </w:rPr>
              <w:t>Дата изготовления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4343">
              <w:rPr>
                <w:rFonts w:ascii="Times New Roman" w:hAnsi="Times New Roman"/>
                <w:sz w:val="24"/>
                <w:szCs w:val="24"/>
              </w:rPr>
              <w:t>не ранее 2025 года.</w:t>
            </w:r>
            <w:r w:rsidRPr="00B462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4622A">
              <w:rPr>
                <w:rFonts w:ascii="Times New Roman" w:hAnsi="Times New Roman"/>
                <w:sz w:val="24"/>
                <w:szCs w:val="24"/>
              </w:rPr>
              <w:t>Товар должен иметь инструкции по применению на русском языке.</w:t>
            </w:r>
            <w:r w:rsidRPr="00F043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622A">
              <w:rPr>
                <w:rFonts w:ascii="Times New Roman" w:hAnsi="Times New Roman"/>
                <w:sz w:val="24"/>
                <w:szCs w:val="24"/>
              </w:rPr>
              <w:t>Качество поставляемого Товара должно соответствовать нормативно-технической документации, действующей на территории Российской Федерации.</w:t>
            </w:r>
            <w:r w:rsidR="00D260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5EFF" w:rsidRPr="00B4622A" w:rsidTr="00644D07">
        <w:tc>
          <w:tcPr>
            <w:tcW w:w="975" w:type="pct"/>
          </w:tcPr>
          <w:p w:rsidR="00005EFF" w:rsidRPr="00B4622A" w:rsidRDefault="00005EFF" w:rsidP="00644D07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B4622A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Требование к безопасности Товара</w:t>
            </w:r>
          </w:p>
        </w:tc>
        <w:tc>
          <w:tcPr>
            <w:tcW w:w="4025" w:type="pct"/>
          </w:tcPr>
          <w:p w:rsidR="00005EFF" w:rsidRPr="00F04343" w:rsidRDefault="00005EFF" w:rsidP="00644D07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B4622A">
              <w:rPr>
                <w:rFonts w:ascii="Times New Roman" w:hAnsi="Times New Roman"/>
                <w:sz w:val="24"/>
                <w:szCs w:val="24"/>
              </w:rPr>
              <w:t xml:space="preserve">Соблюдение требований техники безопасности, технических условий, охраны труда, охраны окружающей среды, противопожарной безопасности, санитарно-гигиенического режима. Поставщик гарантирует, что поставляемый Товар отвечает стандартам безопасности и качества в соответствии с законодательством РФ. </w:t>
            </w:r>
            <w:r w:rsidRPr="00B505B7">
              <w:rPr>
                <w:rFonts w:ascii="Times New Roman" w:hAnsi="Times New Roman"/>
                <w:sz w:val="24"/>
                <w:szCs w:val="24"/>
              </w:rPr>
              <w:t>Товар должен иметь сертификат (декларацию) качества или соответствия и быть допущен к применению (ТР ТС 018/2011).</w:t>
            </w:r>
          </w:p>
        </w:tc>
      </w:tr>
      <w:tr w:rsidR="00005EFF" w:rsidRPr="00AE53DE" w:rsidTr="00644D07">
        <w:tc>
          <w:tcPr>
            <w:tcW w:w="975" w:type="pct"/>
          </w:tcPr>
          <w:p w:rsidR="00005EFF" w:rsidRPr="00B4622A" w:rsidRDefault="00005EFF" w:rsidP="00644D07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B4622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к  </w:t>
            </w:r>
            <w:r w:rsidRPr="00B4622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таре, упаковке</w:t>
            </w:r>
          </w:p>
        </w:tc>
        <w:tc>
          <w:tcPr>
            <w:tcW w:w="4025" w:type="pct"/>
          </w:tcPr>
          <w:p w:rsidR="00005EFF" w:rsidRPr="00F04343" w:rsidRDefault="00005EFF" w:rsidP="00644D0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462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Тара, упаковка должны предохранять поставляемый Товар от всякого рода повреждений, утраты товарного вида при перевозке его различными </w:t>
            </w:r>
            <w:r w:rsidRPr="00B4622A">
              <w:rPr>
                <w:rFonts w:ascii="Times New Roman" w:hAnsi="Times New Roman"/>
                <w:sz w:val="24"/>
                <w:szCs w:val="24"/>
              </w:rPr>
              <w:lastRenderedPageBreak/>
              <w:t>видами транспорта в любых погодных условиях, с учётом перегрузок в пути и длительного хранения.</w:t>
            </w:r>
          </w:p>
        </w:tc>
      </w:tr>
      <w:tr w:rsidR="00005EFF" w:rsidRPr="00AE53DE" w:rsidTr="00644D07">
        <w:tc>
          <w:tcPr>
            <w:tcW w:w="975" w:type="pct"/>
          </w:tcPr>
          <w:p w:rsidR="00005EFF" w:rsidRPr="00B4622A" w:rsidRDefault="00005EFF" w:rsidP="00644D07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9</w:t>
            </w:r>
            <w:r w:rsidRPr="00B4622A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отгрузке Товара</w:t>
            </w:r>
          </w:p>
        </w:tc>
        <w:tc>
          <w:tcPr>
            <w:tcW w:w="4025" w:type="pct"/>
          </w:tcPr>
          <w:p w:rsidR="00005EFF" w:rsidRPr="00D2604D" w:rsidRDefault="00005EFF" w:rsidP="00332F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4622A">
              <w:rPr>
                <w:rFonts w:ascii="Times New Roman" w:hAnsi="Times New Roman"/>
                <w:sz w:val="24"/>
                <w:szCs w:val="24"/>
              </w:rPr>
              <w:t xml:space="preserve">Погрузка, доставка и разгрузка Товара силами и за счёт средств Поставщика до места поставки, указанного Заказчиком. </w:t>
            </w:r>
          </w:p>
        </w:tc>
      </w:tr>
      <w:tr w:rsidR="00005EFF" w:rsidRPr="00AE53DE" w:rsidTr="00644D07">
        <w:tc>
          <w:tcPr>
            <w:tcW w:w="975" w:type="pct"/>
          </w:tcPr>
          <w:p w:rsidR="00005EFF" w:rsidRPr="00B4622A" w:rsidRDefault="00005EFF" w:rsidP="00644D07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Pr="00B4622A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гарантийному сроку Товара</w:t>
            </w:r>
          </w:p>
        </w:tc>
        <w:tc>
          <w:tcPr>
            <w:tcW w:w="4025" w:type="pct"/>
          </w:tcPr>
          <w:p w:rsidR="00005EFF" w:rsidRPr="00B505B7" w:rsidRDefault="00005EFF" w:rsidP="00644D07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B4622A">
              <w:rPr>
                <w:rFonts w:ascii="Times New Roman" w:hAnsi="Times New Roman"/>
                <w:sz w:val="24"/>
                <w:szCs w:val="24"/>
              </w:rPr>
              <w:t>Гарантийный срок на поставляемый Товар устанавливается не меньше срока гарантии, установленного производителем. Начало гарантийного срока исчисляется со дня приемки Товара.</w:t>
            </w:r>
          </w:p>
        </w:tc>
      </w:tr>
      <w:tr w:rsidR="00005EFF" w:rsidRPr="00AE53DE" w:rsidTr="00644D07">
        <w:tc>
          <w:tcPr>
            <w:tcW w:w="975" w:type="pct"/>
          </w:tcPr>
          <w:p w:rsidR="00005EFF" w:rsidRPr="00B4622A" w:rsidRDefault="00005EFF" w:rsidP="00644D07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B4622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B4622A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расходам</w:t>
            </w:r>
          </w:p>
        </w:tc>
        <w:tc>
          <w:tcPr>
            <w:tcW w:w="4025" w:type="pct"/>
          </w:tcPr>
          <w:p w:rsidR="00005EFF" w:rsidRPr="009F7445" w:rsidRDefault="00005EFF" w:rsidP="00644D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22A">
              <w:rPr>
                <w:rFonts w:ascii="Times New Roman" w:hAnsi="Times New Roman"/>
                <w:sz w:val="24"/>
                <w:szCs w:val="24"/>
              </w:rPr>
              <w:t>Все расходы, связанные с устранением недостатков поставленного Товара или его заменой, в том числе транспортные расходы на его перевозку несёт Поставщик.</w:t>
            </w:r>
          </w:p>
        </w:tc>
      </w:tr>
    </w:tbl>
    <w:p w:rsidR="00005EFF" w:rsidRDefault="00005EFF" w:rsidP="00005EFF">
      <w:pPr>
        <w:spacing w:after="0" w:line="240" w:lineRule="auto"/>
        <w:ind w:left="-426" w:right="84"/>
        <w:jc w:val="both"/>
        <w:rPr>
          <w:rFonts w:ascii="Times New Roman" w:hAnsi="Times New Roman"/>
          <w:sz w:val="24"/>
          <w:szCs w:val="24"/>
        </w:rPr>
      </w:pPr>
    </w:p>
    <w:p w:rsidR="00005EFF" w:rsidRDefault="00005EFF" w:rsidP="00005EFF">
      <w:pPr>
        <w:spacing w:after="0" w:line="240" w:lineRule="auto"/>
        <w:ind w:left="-426" w:right="84"/>
        <w:jc w:val="both"/>
        <w:rPr>
          <w:rFonts w:ascii="Times New Roman" w:hAnsi="Times New Roman"/>
          <w:sz w:val="24"/>
          <w:szCs w:val="24"/>
        </w:rPr>
      </w:pPr>
    </w:p>
    <w:p w:rsidR="00005EFF" w:rsidRDefault="00005EFF" w:rsidP="00005EFF">
      <w:pPr>
        <w:spacing w:after="0" w:line="240" w:lineRule="auto"/>
        <w:ind w:left="-426" w:right="84"/>
        <w:jc w:val="both"/>
        <w:rPr>
          <w:rFonts w:ascii="Times New Roman" w:hAnsi="Times New Roman"/>
          <w:sz w:val="24"/>
          <w:szCs w:val="24"/>
        </w:rPr>
      </w:pPr>
    </w:p>
    <w:p w:rsidR="00005EFF" w:rsidRDefault="00005EFF" w:rsidP="00005EFF">
      <w:pPr>
        <w:spacing w:after="0" w:line="240" w:lineRule="auto"/>
        <w:ind w:left="-426" w:right="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ООЗ подготовил</w:t>
      </w:r>
    </w:p>
    <w:p w:rsidR="00005EFF" w:rsidRPr="00995543" w:rsidRDefault="00005EFF" w:rsidP="00005EFF">
      <w:pPr>
        <w:spacing w:after="0" w:line="240" w:lineRule="auto"/>
        <w:ind w:left="-426" w:right="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отделения </w:t>
      </w:r>
      <w:r w:rsidRPr="00995543">
        <w:rPr>
          <w:rFonts w:ascii="Times New Roman" w:hAnsi="Times New Roman"/>
          <w:sz w:val="24"/>
          <w:szCs w:val="24"/>
        </w:rPr>
        <w:t>(обеспечения деятельности)</w:t>
      </w:r>
      <w:r w:rsidRPr="00995543">
        <w:rPr>
          <w:rFonts w:ascii="Times New Roman" w:hAnsi="Times New Roman"/>
          <w:sz w:val="24"/>
          <w:szCs w:val="24"/>
        </w:rPr>
        <w:tab/>
      </w:r>
      <w:r w:rsidRPr="00995543">
        <w:rPr>
          <w:rFonts w:ascii="Times New Roman" w:hAnsi="Times New Roman"/>
          <w:sz w:val="24"/>
          <w:szCs w:val="24"/>
        </w:rPr>
        <w:tab/>
        <w:t xml:space="preserve">  </w:t>
      </w:r>
      <w:r w:rsidRPr="0099554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С.А.Ушаков</w:t>
      </w:r>
    </w:p>
    <w:p w:rsidR="00005EFF" w:rsidRPr="00B505B7" w:rsidRDefault="00005EFF" w:rsidP="00005EFF">
      <w:pPr>
        <w:spacing w:after="0" w:line="240" w:lineRule="auto"/>
        <w:ind w:left="-426" w:right="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Северо-Кавказского</w:t>
      </w:r>
      <w:r w:rsidRPr="00995543">
        <w:rPr>
          <w:rFonts w:ascii="Times New Roman" w:hAnsi="Times New Roman"/>
          <w:sz w:val="24"/>
          <w:szCs w:val="24"/>
        </w:rPr>
        <w:t xml:space="preserve"> филиала ФКУ ЦЭПП МЧС России</w:t>
      </w:r>
    </w:p>
    <w:p w:rsidR="00005EFF" w:rsidRDefault="00005EFF" w:rsidP="00005EFF">
      <w:pPr>
        <w:spacing w:after="0" w:line="240" w:lineRule="auto"/>
        <w:ind w:left="-426" w:right="84"/>
        <w:rPr>
          <w:rFonts w:ascii="Times New Roman" w:hAnsi="Times New Roman"/>
          <w:sz w:val="24"/>
          <w:szCs w:val="24"/>
        </w:rPr>
      </w:pPr>
    </w:p>
    <w:p w:rsidR="00005EFF" w:rsidRDefault="00005EFF" w:rsidP="00005EFF">
      <w:pPr>
        <w:spacing w:after="0" w:line="240" w:lineRule="auto"/>
        <w:ind w:left="-426" w:right="84"/>
        <w:rPr>
          <w:rFonts w:ascii="Times New Roman" w:hAnsi="Times New Roman"/>
          <w:sz w:val="24"/>
          <w:szCs w:val="24"/>
        </w:rPr>
      </w:pPr>
    </w:p>
    <w:p w:rsidR="00C64E0C" w:rsidRDefault="00C36DBE" w:rsidP="00005EFF">
      <w:pPr>
        <w:spacing w:after="0" w:line="240" w:lineRule="auto"/>
        <w:ind w:left="-426" w:right="84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</w:t>
      </w:r>
      <w:r w:rsidR="00005EFF" w:rsidRPr="00AE53DE">
        <w:rPr>
          <w:rFonts w:ascii="Times New Roman" w:eastAsia="Calibri" w:hAnsi="Times New Roman"/>
          <w:sz w:val="24"/>
          <w:szCs w:val="24"/>
        </w:rPr>
        <w:t>ачальник</w:t>
      </w:r>
      <w:r w:rsidR="00005EFF">
        <w:rPr>
          <w:rFonts w:ascii="Times New Roman" w:eastAsia="Calibri" w:hAnsi="Times New Roman"/>
          <w:sz w:val="24"/>
          <w:szCs w:val="24"/>
        </w:rPr>
        <w:t xml:space="preserve"> </w:t>
      </w:r>
    </w:p>
    <w:p w:rsidR="00005EFF" w:rsidRPr="00AE53DE" w:rsidRDefault="00005EFF" w:rsidP="00005EFF">
      <w:pPr>
        <w:spacing w:after="0" w:line="240" w:lineRule="auto"/>
        <w:ind w:left="-426" w:right="84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Северо-Кавказского</w:t>
      </w:r>
      <w:r w:rsidRPr="00AE53DE">
        <w:rPr>
          <w:rFonts w:ascii="Times New Roman" w:eastAsia="Calibri" w:hAnsi="Times New Roman"/>
          <w:sz w:val="24"/>
          <w:szCs w:val="24"/>
        </w:rPr>
        <w:t xml:space="preserve"> филиала</w:t>
      </w:r>
      <w:r w:rsidRPr="00AE53DE">
        <w:rPr>
          <w:rFonts w:ascii="Times New Roman" w:eastAsia="Calibri" w:hAnsi="Times New Roman"/>
          <w:sz w:val="24"/>
          <w:szCs w:val="24"/>
        </w:rPr>
        <w:tab/>
      </w:r>
      <w:r w:rsidRPr="00AE53DE">
        <w:rPr>
          <w:rFonts w:ascii="Times New Roman" w:eastAsia="Calibri" w:hAnsi="Times New Roman"/>
          <w:sz w:val="24"/>
          <w:szCs w:val="24"/>
        </w:rPr>
        <w:tab/>
      </w:r>
      <w:r w:rsidRPr="00AE53DE"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 w:rsidR="00C64E0C">
        <w:rPr>
          <w:rFonts w:ascii="Times New Roman" w:eastAsia="Calibri" w:hAnsi="Times New Roman"/>
          <w:sz w:val="24"/>
          <w:szCs w:val="24"/>
        </w:rPr>
        <w:t xml:space="preserve">                    </w:t>
      </w:r>
      <w:r w:rsidR="00C36DBE">
        <w:rPr>
          <w:rFonts w:ascii="Times New Roman" w:eastAsia="Calibri" w:hAnsi="Times New Roman"/>
          <w:sz w:val="24"/>
          <w:szCs w:val="24"/>
        </w:rPr>
        <w:t>П.Р. Кинасов</w:t>
      </w:r>
    </w:p>
    <w:p w:rsidR="00005EFF" w:rsidRPr="00AE53DE" w:rsidRDefault="00005EFF" w:rsidP="00005EFF">
      <w:pPr>
        <w:spacing w:after="0" w:line="240" w:lineRule="auto"/>
        <w:ind w:left="-426" w:right="84"/>
        <w:rPr>
          <w:rFonts w:ascii="Times New Roman" w:eastAsia="Calibri" w:hAnsi="Times New Roman"/>
          <w:sz w:val="24"/>
          <w:szCs w:val="24"/>
        </w:rPr>
      </w:pPr>
      <w:r w:rsidRPr="00AE53DE">
        <w:rPr>
          <w:rFonts w:ascii="Times New Roman" w:eastAsia="Calibri" w:hAnsi="Times New Roman"/>
          <w:sz w:val="24"/>
          <w:szCs w:val="24"/>
        </w:rPr>
        <w:t>ФКУ ЦЭПП МЧС России</w:t>
      </w:r>
    </w:p>
    <w:p w:rsidR="00A81737" w:rsidRDefault="00A81737" w:rsidP="0063348B"/>
    <w:sectPr w:rsidR="00A81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C50EA"/>
    <w:multiLevelType w:val="hybridMultilevel"/>
    <w:tmpl w:val="8F4A97B0"/>
    <w:lvl w:ilvl="0" w:tplc="16BA353C">
      <w:start w:val="11"/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DD"/>
    <w:rsid w:val="00005EFF"/>
    <w:rsid w:val="002D00F0"/>
    <w:rsid w:val="00332F7F"/>
    <w:rsid w:val="00632471"/>
    <w:rsid w:val="0063348B"/>
    <w:rsid w:val="008E6444"/>
    <w:rsid w:val="0091188C"/>
    <w:rsid w:val="00A81737"/>
    <w:rsid w:val="00AB3EDD"/>
    <w:rsid w:val="00C36DBE"/>
    <w:rsid w:val="00C64E0C"/>
    <w:rsid w:val="00D2604D"/>
    <w:rsid w:val="00D30B35"/>
    <w:rsid w:val="00DB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48B"/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D00F0"/>
    <w:rPr>
      <w:b/>
      <w:bCs/>
    </w:rPr>
  </w:style>
  <w:style w:type="paragraph" w:styleId="a5">
    <w:name w:val="List Paragraph"/>
    <w:basedOn w:val="a"/>
    <w:uiPriority w:val="34"/>
    <w:qFormat/>
    <w:rsid w:val="00005E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48B"/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D00F0"/>
    <w:rPr>
      <w:b/>
      <w:bCs/>
    </w:rPr>
  </w:style>
  <w:style w:type="paragraph" w:styleId="a5">
    <w:name w:val="List Paragraph"/>
    <w:basedOn w:val="a"/>
    <w:uiPriority w:val="34"/>
    <w:qFormat/>
    <w:rsid w:val="00005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3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ООД</dc:creator>
  <cp:keywords/>
  <dc:description/>
  <cp:lastModifiedBy>Admin</cp:lastModifiedBy>
  <cp:revision>5</cp:revision>
  <dcterms:created xsi:type="dcterms:W3CDTF">2026-07-24T09:27:00Z</dcterms:created>
  <dcterms:modified xsi:type="dcterms:W3CDTF">2026-07-24T13:11:00Z</dcterms:modified>
</cp:coreProperties>
</file>