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B5A" w:rsidRPr="0068732A" w:rsidRDefault="00814B5A" w:rsidP="0068732A">
      <w:pPr>
        <w:pStyle w:val="a3"/>
        <w:jc w:val="center"/>
        <w:outlineLvl w:val="0"/>
        <w:rPr>
          <w:rFonts w:ascii="Times New Roman" w:hAnsi="Times New Roman"/>
          <w:b/>
          <w:i/>
          <w:sz w:val="22"/>
          <w:szCs w:val="22"/>
        </w:rPr>
      </w:pPr>
      <w:r w:rsidRPr="007E62AC">
        <w:rPr>
          <w:rFonts w:ascii="Times New Roman" w:hAnsi="Times New Roman"/>
          <w:b/>
          <w:i/>
          <w:sz w:val="22"/>
          <w:szCs w:val="22"/>
        </w:rPr>
        <w:t xml:space="preserve">  </w:t>
      </w:r>
      <w:r w:rsidRPr="0068732A">
        <w:rPr>
          <w:rFonts w:ascii="Times New Roman" w:hAnsi="Times New Roman"/>
          <w:b/>
          <w:i/>
          <w:sz w:val="22"/>
          <w:szCs w:val="22"/>
        </w:rPr>
        <w:t>ДОГОВОР  № ____</w:t>
      </w:r>
    </w:p>
    <w:p w:rsidR="00814B5A" w:rsidRPr="0068732A" w:rsidRDefault="00814B5A" w:rsidP="0068732A">
      <w:pPr>
        <w:pStyle w:val="a3"/>
        <w:rPr>
          <w:rFonts w:ascii="Times New Roman" w:hAnsi="Times New Roman"/>
          <w:i/>
          <w:sz w:val="22"/>
          <w:szCs w:val="22"/>
        </w:rPr>
      </w:pPr>
      <w:r w:rsidRPr="0068732A">
        <w:rPr>
          <w:rFonts w:ascii="Times New Roman" w:hAnsi="Times New Roman"/>
          <w:i/>
          <w:sz w:val="22"/>
          <w:szCs w:val="22"/>
        </w:rPr>
        <w:t xml:space="preserve">           </w:t>
      </w:r>
    </w:p>
    <w:p w:rsidR="00814B5A" w:rsidRPr="0068732A" w:rsidRDefault="00814B5A" w:rsidP="0068732A">
      <w:pPr>
        <w:pStyle w:val="a3"/>
        <w:rPr>
          <w:rFonts w:ascii="Times New Roman" w:hAnsi="Times New Roman"/>
          <w:b/>
          <w:i/>
          <w:sz w:val="22"/>
          <w:szCs w:val="22"/>
        </w:rPr>
      </w:pPr>
      <w:r w:rsidRPr="0068732A">
        <w:rPr>
          <w:rFonts w:ascii="Times New Roman" w:hAnsi="Times New Roman"/>
          <w:b/>
          <w:i/>
          <w:sz w:val="22"/>
          <w:szCs w:val="22"/>
        </w:rPr>
        <w:t xml:space="preserve">г. Челябинск            </w:t>
      </w:r>
      <w:r w:rsidRPr="0068732A">
        <w:rPr>
          <w:rFonts w:ascii="Times New Roman" w:hAnsi="Times New Roman"/>
          <w:b/>
          <w:i/>
          <w:sz w:val="22"/>
          <w:szCs w:val="22"/>
        </w:rPr>
        <w:tab/>
      </w:r>
      <w:r w:rsidRPr="0068732A">
        <w:rPr>
          <w:rFonts w:ascii="Times New Roman" w:hAnsi="Times New Roman"/>
          <w:b/>
          <w:i/>
          <w:sz w:val="22"/>
          <w:szCs w:val="22"/>
        </w:rPr>
        <w:tab/>
      </w:r>
      <w:r w:rsidRPr="0068732A">
        <w:rPr>
          <w:rFonts w:ascii="Times New Roman" w:hAnsi="Times New Roman"/>
          <w:b/>
          <w:i/>
          <w:sz w:val="22"/>
          <w:szCs w:val="22"/>
        </w:rPr>
        <w:tab/>
      </w:r>
      <w:r w:rsidRPr="0068732A">
        <w:rPr>
          <w:rFonts w:ascii="Times New Roman" w:hAnsi="Times New Roman"/>
          <w:b/>
          <w:i/>
          <w:sz w:val="22"/>
          <w:szCs w:val="22"/>
        </w:rPr>
        <w:tab/>
      </w:r>
      <w:r w:rsidRPr="0068732A">
        <w:rPr>
          <w:rFonts w:ascii="Times New Roman" w:hAnsi="Times New Roman"/>
          <w:b/>
          <w:i/>
          <w:sz w:val="22"/>
          <w:szCs w:val="22"/>
        </w:rPr>
        <w:tab/>
        <w:t xml:space="preserve">                                          «____» ___________ 202</w:t>
      </w:r>
      <w:r w:rsidR="00551652">
        <w:rPr>
          <w:rFonts w:ascii="Times New Roman" w:hAnsi="Times New Roman"/>
          <w:b/>
          <w:i/>
          <w:sz w:val="22"/>
          <w:szCs w:val="22"/>
        </w:rPr>
        <w:t>6</w:t>
      </w:r>
      <w:r w:rsidRPr="0068732A">
        <w:rPr>
          <w:rFonts w:ascii="Times New Roman" w:hAnsi="Times New Roman"/>
          <w:b/>
          <w:i/>
          <w:sz w:val="22"/>
          <w:szCs w:val="22"/>
        </w:rPr>
        <w:t xml:space="preserve"> г.</w:t>
      </w:r>
    </w:p>
    <w:p w:rsidR="00814B5A" w:rsidRPr="0068732A" w:rsidRDefault="00814B5A" w:rsidP="0068732A">
      <w:pPr>
        <w:pStyle w:val="13"/>
        <w:ind w:firstLine="708"/>
        <w:jc w:val="both"/>
        <w:rPr>
          <w:rFonts w:ascii="Times New Roman" w:hAnsi="Times New Roman"/>
          <w:b/>
          <w:i/>
          <w:szCs w:val="22"/>
          <w:lang w:val="ru-RU"/>
        </w:rPr>
      </w:pPr>
    </w:p>
    <w:p w:rsidR="00814B5A" w:rsidRPr="0068732A" w:rsidRDefault="00814B5A" w:rsidP="0068732A">
      <w:pPr>
        <w:ind w:firstLine="700"/>
        <w:jc w:val="both"/>
        <w:rPr>
          <w:sz w:val="22"/>
        </w:rPr>
      </w:pPr>
      <w:r w:rsidRPr="0068732A">
        <w:rPr>
          <w:sz w:val="22"/>
        </w:rPr>
        <w:t xml:space="preserve">___________________________________________, </w:t>
      </w:r>
      <w:proofErr w:type="gramStart"/>
      <w:r w:rsidRPr="0068732A">
        <w:rPr>
          <w:sz w:val="22"/>
        </w:rPr>
        <w:t>именуемое</w:t>
      </w:r>
      <w:proofErr w:type="gramEnd"/>
      <w:r w:rsidRPr="0068732A">
        <w:rPr>
          <w:sz w:val="22"/>
        </w:rPr>
        <w:t xml:space="preserve"> в дальнейшем </w:t>
      </w:r>
      <w:r>
        <w:rPr>
          <w:b/>
          <w:sz w:val="22"/>
        </w:rPr>
        <w:t>Поставщик</w:t>
      </w:r>
      <w:r w:rsidRPr="0068732A">
        <w:rPr>
          <w:sz w:val="22"/>
        </w:rPr>
        <w:t xml:space="preserve">, в лице ______________________________________, действующего на основании ____________с одной стороны, и </w:t>
      </w:r>
    </w:p>
    <w:p w:rsidR="00814B5A" w:rsidRPr="0068732A" w:rsidRDefault="00814B5A" w:rsidP="0068732A">
      <w:pPr>
        <w:pStyle w:val="a3"/>
        <w:ind w:right="-39" w:firstLine="840"/>
        <w:jc w:val="both"/>
        <w:rPr>
          <w:rFonts w:ascii="Times New Roman" w:hAnsi="Times New Roman"/>
          <w:sz w:val="22"/>
          <w:szCs w:val="22"/>
        </w:rPr>
      </w:pPr>
      <w:proofErr w:type="gramStart"/>
      <w:r w:rsidRPr="0068732A">
        <w:rPr>
          <w:rFonts w:ascii="Times New Roman" w:hAnsi="Times New Roman"/>
          <w:b/>
          <w:i/>
          <w:sz w:val="22"/>
        </w:rPr>
        <w:t>Федеральное казенное учреждение Исправительная колония №2 Главного управления федеральной службы исполнения наказаний по Челябинской области</w:t>
      </w:r>
      <w:r w:rsidRPr="0068732A">
        <w:rPr>
          <w:rFonts w:ascii="Times New Roman" w:hAnsi="Times New Roman"/>
          <w:sz w:val="22"/>
        </w:rPr>
        <w:t xml:space="preserve">, выступающее от имени Российской Федерации, именуемое в дальнейшем «Заказчик», в лице </w:t>
      </w:r>
      <w:r w:rsidR="00551652">
        <w:rPr>
          <w:rFonts w:ascii="Times New Roman" w:hAnsi="Times New Roman"/>
          <w:sz w:val="22"/>
        </w:rPr>
        <w:t xml:space="preserve">Данилко Василия Ивановича, действующего на основании Устава, </w:t>
      </w:r>
      <w:r w:rsidRPr="0068732A">
        <w:rPr>
          <w:rFonts w:ascii="Times New Roman" w:hAnsi="Times New Roman"/>
          <w:sz w:val="22"/>
        </w:rPr>
        <w:t>с другой стороны, совместно именуемые Стороны  в соответствии с требованиями п.4 ч.1 ст.93</w:t>
      </w:r>
      <w:r>
        <w:rPr>
          <w:rFonts w:ascii="Times New Roman" w:hAnsi="Times New Roman"/>
          <w:sz w:val="22"/>
        </w:rPr>
        <w:t>Федерального закона от 05.04.2013</w:t>
      </w:r>
      <w:r w:rsidRPr="0068732A">
        <w:rPr>
          <w:rFonts w:ascii="Times New Roman" w:hAnsi="Times New Roman"/>
          <w:sz w:val="22"/>
        </w:rPr>
        <w:t xml:space="preserve"> ФЗ №44-ФЗ «О контрактной системе в сфере закупок</w:t>
      </w:r>
      <w:proofErr w:type="gramEnd"/>
      <w:r w:rsidRPr="0068732A">
        <w:rPr>
          <w:rFonts w:ascii="Times New Roman" w:hAnsi="Times New Roman"/>
          <w:sz w:val="22"/>
        </w:rPr>
        <w:t xml:space="preserve"> товаров, работ, услуг для обеспечения государственных и муниципальных нужд» заключили настоящий Договор о нижеследующем:</w:t>
      </w:r>
    </w:p>
    <w:p w:rsidR="00814B5A" w:rsidRPr="009D16E9" w:rsidRDefault="00814B5A" w:rsidP="00287FF7">
      <w:pPr>
        <w:pStyle w:val="a3"/>
        <w:ind w:firstLine="709"/>
        <w:jc w:val="both"/>
        <w:rPr>
          <w:rFonts w:ascii="Times New Roman" w:hAnsi="Times New Roman"/>
          <w:sz w:val="18"/>
          <w:szCs w:val="18"/>
          <w:highlight w:val="yellow"/>
        </w:rPr>
      </w:pPr>
    </w:p>
    <w:p w:rsidR="00814B5A" w:rsidRPr="00331332" w:rsidRDefault="00814B5A" w:rsidP="00287FF7">
      <w:pPr>
        <w:pStyle w:val="a3"/>
        <w:jc w:val="center"/>
        <w:rPr>
          <w:rFonts w:ascii="Times New Roman" w:hAnsi="Times New Roman"/>
          <w:b/>
          <w:i/>
          <w:sz w:val="22"/>
          <w:szCs w:val="22"/>
        </w:rPr>
      </w:pPr>
      <w:r w:rsidRPr="00331332">
        <w:rPr>
          <w:rFonts w:ascii="Times New Roman" w:hAnsi="Times New Roman"/>
          <w:b/>
          <w:i/>
          <w:sz w:val="22"/>
          <w:szCs w:val="22"/>
        </w:rPr>
        <w:t>1. ПРЕДМЕТ ДОГОВОРА</w:t>
      </w:r>
    </w:p>
    <w:p w:rsidR="00814B5A" w:rsidRPr="000E2BAF" w:rsidRDefault="00814B5A" w:rsidP="00D4620A">
      <w:pPr>
        <w:pStyle w:val="ad"/>
        <w:ind w:left="0" w:firstLine="720"/>
        <w:jc w:val="both"/>
        <w:rPr>
          <w:b/>
          <w:i/>
          <w:sz w:val="22"/>
          <w:szCs w:val="22"/>
        </w:rPr>
      </w:pPr>
      <w:r w:rsidRPr="00331332">
        <w:rPr>
          <w:sz w:val="22"/>
          <w:szCs w:val="22"/>
        </w:rPr>
        <w:t xml:space="preserve">1.1. </w:t>
      </w:r>
      <w:proofErr w:type="gramStart"/>
      <w:r w:rsidRPr="00331332">
        <w:rPr>
          <w:sz w:val="22"/>
          <w:szCs w:val="22"/>
        </w:rPr>
        <w:t xml:space="preserve">«Поставщик» обязуется поставить, а «Заказчик» обязуется принять и оплатить </w:t>
      </w:r>
      <w:r w:rsidRPr="00D4620A">
        <w:rPr>
          <w:b/>
          <w:i/>
          <w:sz w:val="22"/>
          <w:szCs w:val="22"/>
          <w:u w:val="single"/>
        </w:rPr>
        <w:t>изделия макаронные:</w:t>
      </w:r>
      <w:r w:rsidRPr="000E2BAF">
        <w:rPr>
          <w:b/>
          <w:i/>
          <w:sz w:val="22"/>
          <w:szCs w:val="22"/>
        </w:rPr>
        <w:t xml:space="preserve"> </w:t>
      </w:r>
      <w:r w:rsidRPr="00D4620A">
        <w:rPr>
          <w:i/>
          <w:sz w:val="22"/>
          <w:szCs w:val="22"/>
        </w:rPr>
        <w:t>вид изделия</w:t>
      </w:r>
      <w:r w:rsidRPr="00D4620A">
        <w:rPr>
          <w:sz w:val="22"/>
          <w:szCs w:val="22"/>
        </w:rPr>
        <w:t>:</w:t>
      </w:r>
      <w:r w:rsidRPr="000E2BAF">
        <w:rPr>
          <w:sz w:val="22"/>
          <w:szCs w:val="22"/>
          <w:u w:val="single"/>
        </w:rPr>
        <w:t xml:space="preserve"> </w:t>
      </w:r>
      <w:r w:rsidRPr="00C15278">
        <w:rPr>
          <w:sz w:val="22"/>
          <w:szCs w:val="22"/>
        </w:rPr>
        <w:t>изделие макаронное фигурное</w:t>
      </w:r>
      <w:r>
        <w:rPr>
          <w:sz w:val="22"/>
          <w:szCs w:val="22"/>
        </w:rPr>
        <w:t>;</w:t>
      </w:r>
      <w:r>
        <w:rPr>
          <w:b/>
          <w:i/>
          <w:sz w:val="22"/>
          <w:szCs w:val="22"/>
        </w:rPr>
        <w:t xml:space="preserve"> </w:t>
      </w:r>
      <w:r w:rsidRPr="00D4620A">
        <w:rPr>
          <w:i/>
          <w:sz w:val="22"/>
          <w:szCs w:val="22"/>
        </w:rPr>
        <w:t>вид сырья:</w:t>
      </w:r>
      <w:r w:rsidRPr="00C15278">
        <w:rPr>
          <w:sz w:val="22"/>
          <w:szCs w:val="22"/>
        </w:rPr>
        <w:t xml:space="preserve"> пшеничная мука</w:t>
      </w:r>
      <w:r>
        <w:rPr>
          <w:sz w:val="22"/>
          <w:szCs w:val="22"/>
        </w:rPr>
        <w:t>;</w:t>
      </w:r>
      <w:r>
        <w:rPr>
          <w:b/>
          <w:i/>
          <w:sz w:val="22"/>
          <w:szCs w:val="22"/>
        </w:rPr>
        <w:t xml:space="preserve"> </w:t>
      </w:r>
      <w:r w:rsidRPr="00D4620A">
        <w:rPr>
          <w:i/>
          <w:sz w:val="22"/>
          <w:szCs w:val="22"/>
        </w:rPr>
        <w:t>группа макаронных изделий</w:t>
      </w:r>
      <w:r w:rsidRPr="00D4620A">
        <w:rPr>
          <w:i/>
          <w:sz w:val="22"/>
          <w:szCs w:val="22"/>
          <w:u w:val="single"/>
        </w:rPr>
        <w:t>:</w:t>
      </w:r>
      <w:proofErr w:type="gramEnd"/>
      <w:r w:rsidRPr="00D4620A">
        <w:rPr>
          <w:i/>
          <w:sz w:val="22"/>
          <w:szCs w:val="22"/>
          <w:u w:val="single"/>
        </w:rPr>
        <w:t xml:space="preserve"> </w:t>
      </w:r>
      <w:r w:rsidRPr="00F87BA5">
        <w:rPr>
          <w:sz w:val="22"/>
          <w:szCs w:val="22"/>
        </w:rPr>
        <w:t>А</w:t>
      </w:r>
      <w:r w:rsidRPr="000E2BAF">
        <w:rPr>
          <w:sz w:val="22"/>
          <w:szCs w:val="22"/>
        </w:rPr>
        <w:t>;</w:t>
      </w:r>
      <w:r>
        <w:rPr>
          <w:sz w:val="22"/>
          <w:szCs w:val="22"/>
        </w:rPr>
        <w:t xml:space="preserve"> </w:t>
      </w:r>
      <w:r w:rsidRPr="00D4620A">
        <w:rPr>
          <w:i/>
          <w:sz w:val="22"/>
          <w:szCs w:val="22"/>
        </w:rPr>
        <w:t>изделие быстрого приготовления</w:t>
      </w:r>
      <w:r w:rsidRPr="00D4620A">
        <w:rPr>
          <w:sz w:val="22"/>
          <w:szCs w:val="22"/>
        </w:rPr>
        <w:t>: н</w:t>
      </w:r>
      <w:r w:rsidRPr="00C15278">
        <w:rPr>
          <w:sz w:val="22"/>
          <w:szCs w:val="22"/>
        </w:rPr>
        <w:t>ет</w:t>
      </w:r>
      <w:r>
        <w:rPr>
          <w:sz w:val="22"/>
          <w:szCs w:val="22"/>
        </w:rPr>
        <w:t>;</w:t>
      </w:r>
      <w:r>
        <w:rPr>
          <w:b/>
          <w:i/>
          <w:sz w:val="22"/>
          <w:szCs w:val="22"/>
        </w:rPr>
        <w:t xml:space="preserve"> </w:t>
      </w:r>
      <w:r w:rsidRPr="00D4620A">
        <w:rPr>
          <w:i/>
          <w:sz w:val="22"/>
          <w:szCs w:val="22"/>
        </w:rPr>
        <w:t>изделие яичное:</w:t>
      </w:r>
      <w:r w:rsidRPr="00C15278">
        <w:rPr>
          <w:sz w:val="22"/>
          <w:szCs w:val="22"/>
        </w:rPr>
        <w:t xml:space="preserve"> нет</w:t>
      </w:r>
      <w:r w:rsidRPr="00D4620A">
        <w:rPr>
          <w:i/>
          <w:sz w:val="22"/>
          <w:szCs w:val="22"/>
        </w:rPr>
        <w:t>;</w:t>
      </w:r>
      <w:r w:rsidRPr="00D4620A">
        <w:rPr>
          <w:b/>
          <w:i/>
          <w:sz w:val="22"/>
          <w:szCs w:val="22"/>
        </w:rPr>
        <w:t xml:space="preserve"> </w:t>
      </w:r>
      <w:r w:rsidRPr="00D4620A">
        <w:rPr>
          <w:i/>
          <w:sz w:val="22"/>
          <w:szCs w:val="22"/>
        </w:rPr>
        <w:t>сорт макаронных изделий из пшеничной муки:</w:t>
      </w:r>
      <w:r>
        <w:rPr>
          <w:sz w:val="22"/>
          <w:szCs w:val="22"/>
        </w:rPr>
        <w:t xml:space="preserve"> высший</w:t>
      </w:r>
      <w:r w:rsidRPr="00331332">
        <w:rPr>
          <w:sz w:val="22"/>
          <w:szCs w:val="22"/>
        </w:rPr>
        <w:t>, соответствующи</w:t>
      </w:r>
      <w:r>
        <w:rPr>
          <w:sz w:val="22"/>
          <w:szCs w:val="22"/>
        </w:rPr>
        <w:t>е</w:t>
      </w:r>
      <w:r w:rsidRPr="00331332">
        <w:rPr>
          <w:sz w:val="22"/>
          <w:szCs w:val="22"/>
        </w:rPr>
        <w:t xml:space="preserve"> требованиям ГОСТ </w:t>
      </w:r>
      <w:r w:rsidRPr="00C15278">
        <w:rPr>
          <w:sz w:val="22"/>
          <w:szCs w:val="22"/>
          <w:shd w:val="clear" w:color="auto" w:fill="FFFFFF"/>
        </w:rPr>
        <w:t>31743-2017</w:t>
      </w:r>
      <w:r w:rsidRPr="00C15278">
        <w:rPr>
          <w:sz w:val="22"/>
          <w:szCs w:val="22"/>
        </w:rPr>
        <w:t>,</w:t>
      </w:r>
      <w:r w:rsidRPr="00331332">
        <w:rPr>
          <w:sz w:val="22"/>
          <w:szCs w:val="22"/>
        </w:rPr>
        <w:t xml:space="preserve"> Технического регламента Таможенного союза 021/2011 «О безопасности пищевой продукции», в количестве </w:t>
      </w:r>
      <w:r w:rsidR="00551652">
        <w:rPr>
          <w:sz w:val="22"/>
          <w:szCs w:val="22"/>
        </w:rPr>
        <w:t>150</w:t>
      </w:r>
      <w:r>
        <w:rPr>
          <w:sz w:val="22"/>
          <w:szCs w:val="22"/>
        </w:rPr>
        <w:t xml:space="preserve"> </w:t>
      </w:r>
      <w:r w:rsidRPr="00331332">
        <w:rPr>
          <w:sz w:val="22"/>
          <w:szCs w:val="22"/>
        </w:rPr>
        <w:t xml:space="preserve">кг по цене _____ руб. ___коп. за </w:t>
      </w:r>
      <w:smartTag w:uri="urn:schemas-microsoft-com:office:smarttags" w:element="metricconverter">
        <w:smartTagPr>
          <w:attr w:name="ProductID" w:val="2017 г"/>
        </w:smartTagPr>
        <w:r w:rsidRPr="00331332">
          <w:rPr>
            <w:sz w:val="22"/>
            <w:szCs w:val="22"/>
          </w:rPr>
          <w:t>1 кг</w:t>
        </w:r>
      </w:smartTag>
      <w:r w:rsidRPr="00331332">
        <w:rPr>
          <w:sz w:val="22"/>
          <w:szCs w:val="22"/>
        </w:rPr>
        <w:t xml:space="preserve"> на сумму</w:t>
      </w:r>
      <w:proofErr w:type="gramStart"/>
      <w:r w:rsidRPr="00331332">
        <w:rPr>
          <w:sz w:val="22"/>
          <w:szCs w:val="22"/>
        </w:rPr>
        <w:t xml:space="preserve"> ___________ (___________) </w:t>
      </w:r>
      <w:proofErr w:type="gramEnd"/>
      <w:r w:rsidRPr="00331332">
        <w:rPr>
          <w:sz w:val="22"/>
          <w:szCs w:val="22"/>
        </w:rPr>
        <w:t>руб. ___ коп., в том числе НДС _____ руб. _____коп./НДС не облагается (указывается в зависимости от способа налогообложения «Поставщика»).</w:t>
      </w:r>
    </w:p>
    <w:p w:rsidR="00814B5A" w:rsidRPr="002C6D90" w:rsidRDefault="00814B5A" w:rsidP="00C70ACA">
      <w:pPr>
        <w:widowControl w:val="0"/>
        <w:ind w:firstLine="720"/>
        <w:contextualSpacing/>
        <w:jc w:val="both"/>
        <w:rPr>
          <w:sz w:val="22"/>
          <w:szCs w:val="22"/>
        </w:rPr>
      </w:pPr>
      <w:r w:rsidRPr="002C6D90">
        <w:rPr>
          <w:sz w:val="22"/>
          <w:szCs w:val="22"/>
        </w:rPr>
        <w:t xml:space="preserve">1.2. Остаточный срок годности товара на момент поставки – </w:t>
      </w:r>
      <w:r w:rsidRPr="002C6D90">
        <w:rPr>
          <w:color w:val="000000"/>
          <w:spacing w:val="2"/>
          <w:sz w:val="22"/>
          <w:szCs w:val="22"/>
          <w:shd w:val="clear" w:color="auto" w:fill="FFFFFF"/>
        </w:rPr>
        <w:t xml:space="preserve">не менее </w:t>
      </w:r>
      <w:r>
        <w:rPr>
          <w:color w:val="000000"/>
          <w:spacing w:val="2"/>
          <w:sz w:val="22"/>
          <w:szCs w:val="22"/>
          <w:shd w:val="clear" w:color="auto" w:fill="FFFFFF"/>
        </w:rPr>
        <w:t>70% от срока годности, установленного производителем</w:t>
      </w:r>
      <w:r w:rsidRPr="002C6D90">
        <w:rPr>
          <w:sz w:val="22"/>
          <w:szCs w:val="22"/>
        </w:rPr>
        <w:t>.</w:t>
      </w:r>
    </w:p>
    <w:p w:rsidR="00814B5A" w:rsidRPr="00331332" w:rsidRDefault="00814B5A" w:rsidP="00D4620A">
      <w:pPr>
        <w:ind w:firstLine="709"/>
        <w:jc w:val="both"/>
        <w:rPr>
          <w:sz w:val="22"/>
          <w:szCs w:val="22"/>
        </w:rPr>
      </w:pPr>
      <w:r w:rsidRPr="00331332">
        <w:rPr>
          <w:sz w:val="22"/>
          <w:szCs w:val="22"/>
        </w:rPr>
        <w:t xml:space="preserve">1.3. Идентификационный код закупки: </w:t>
      </w:r>
      <w:r>
        <w:rPr>
          <w:sz w:val="22"/>
          <w:szCs w:val="22"/>
        </w:rPr>
        <w:t>__________________________________</w:t>
      </w:r>
      <w:r w:rsidRPr="00331332">
        <w:rPr>
          <w:sz w:val="22"/>
          <w:szCs w:val="22"/>
        </w:rPr>
        <w:t>.</w:t>
      </w:r>
    </w:p>
    <w:p w:rsidR="00814B5A" w:rsidRPr="00331332" w:rsidRDefault="00814B5A" w:rsidP="00D4620A">
      <w:pPr>
        <w:ind w:firstLine="709"/>
        <w:jc w:val="both"/>
        <w:rPr>
          <w:sz w:val="22"/>
          <w:szCs w:val="22"/>
        </w:rPr>
      </w:pPr>
      <w:r>
        <w:rPr>
          <w:sz w:val="22"/>
          <w:szCs w:val="22"/>
        </w:rPr>
        <w:t xml:space="preserve">1.4. Страна происхождения товара: </w:t>
      </w:r>
      <w:r w:rsidR="00551652">
        <w:rPr>
          <w:sz w:val="22"/>
          <w:szCs w:val="22"/>
        </w:rPr>
        <w:t>Российская Федерация</w:t>
      </w:r>
      <w:r>
        <w:rPr>
          <w:sz w:val="22"/>
          <w:szCs w:val="22"/>
        </w:rPr>
        <w:t>_________________</w:t>
      </w:r>
    </w:p>
    <w:p w:rsidR="00814B5A" w:rsidRPr="009D16E9" w:rsidRDefault="00814B5A" w:rsidP="00287FF7">
      <w:pPr>
        <w:pStyle w:val="a3"/>
        <w:ind w:firstLine="709"/>
        <w:jc w:val="both"/>
        <w:rPr>
          <w:rFonts w:ascii="Times New Roman" w:hAnsi="Times New Roman"/>
          <w:sz w:val="18"/>
          <w:szCs w:val="18"/>
        </w:rPr>
      </w:pPr>
    </w:p>
    <w:p w:rsidR="00814B5A" w:rsidRPr="00331332" w:rsidRDefault="00814B5A" w:rsidP="00331332">
      <w:pPr>
        <w:widowControl w:val="0"/>
        <w:jc w:val="center"/>
        <w:rPr>
          <w:b/>
          <w:i/>
          <w:sz w:val="22"/>
          <w:szCs w:val="22"/>
        </w:rPr>
      </w:pPr>
      <w:r w:rsidRPr="00331332">
        <w:rPr>
          <w:b/>
          <w:i/>
          <w:sz w:val="22"/>
          <w:szCs w:val="22"/>
        </w:rPr>
        <w:t>2. КАЧЕСТВО И ПОРЯДОК ПРИЕМКИ ТОВАРА</w:t>
      </w:r>
    </w:p>
    <w:p w:rsidR="00814B5A" w:rsidRPr="007F1085" w:rsidRDefault="00814B5A" w:rsidP="00331332">
      <w:pPr>
        <w:widowControl w:val="0"/>
        <w:ind w:firstLine="709"/>
        <w:jc w:val="both"/>
        <w:rPr>
          <w:sz w:val="22"/>
          <w:szCs w:val="22"/>
        </w:rPr>
      </w:pPr>
      <w:r w:rsidRPr="007F1085">
        <w:rPr>
          <w:sz w:val="22"/>
          <w:szCs w:val="22"/>
        </w:rPr>
        <w:t xml:space="preserve">2.1. «Поставщик» гарантирует «Заказчику» соответствие качества поставляемого товара требованиям ГОСТа </w:t>
      </w:r>
      <w:r w:rsidRPr="00C15278">
        <w:rPr>
          <w:sz w:val="22"/>
          <w:szCs w:val="22"/>
          <w:shd w:val="clear" w:color="auto" w:fill="FFFFFF"/>
        </w:rPr>
        <w:t>31743-2017</w:t>
      </w:r>
      <w:r w:rsidRPr="007F1085">
        <w:rPr>
          <w:sz w:val="22"/>
          <w:szCs w:val="22"/>
        </w:rPr>
        <w:t xml:space="preserve">, Технического регламента Таможенного Союза 021/2011 </w:t>
      </w:r>
      <w:r w:rsidRPr="007F1085">
        <w:rPr>
          <w:sz w:val="22"/>
          <w:szCs w:val="22"/>
          <w:shd w:val="clear" w:color="auto" w:fill="FFFFFF"/>
        </w:rPr>
        <w:t>«О безопасности пищевой продукции»</w:t>
      </w:r>
      <w:r w:rsidRPr="007F1085">
        <w:rPr>
          <w:sz w:val="22"/>
          <w:szCs w:val="22"/>
        </w:rPr>
        <w:t>, определенных условиями настоящего Договора.</w:t>
      </w:r>
    </w:p>
    <w:p w:rsidR="00814B5A" w:rsidRPr="00D53748" w:rsidRDefault="00814B5A" w:rsidP="00D53748">
      <w:pPr>
        <w:widowControl w:val="0"/>
        <w:ind w:firstLine="709"/>
        <w:contextualSpacing/>
        <w:jc w:val="both"/>
        <w:rPr>
          <w:sz w:val="22"/>
          <w:szCs w:val="22"/>
        </w:rPr>
      </w:pPr>
      <w:r w:rsidRPr="00D53748">
        <w:rPr>
          <w:sz w:val="22"/>
          <w:szCs w:val="22"/>
        </w:rPr>
        <w:t xml:space="preserve">2.2. </w:t>
      </w:r>
      <w:r w:rsidRPr="00454851">
        <w:rPr>
          <w:sz w:val="22"/>
          <w:szCs w:val="22"/>
        </w:rPr>
        <w:t xml:space="preserve">«Поставщик» при поставке товара обязуется передать «Заказчику» документы, подтверждающие качество товара: декларацию о соответствии (или ее копию), оформленную в соответствии с требованиями законодательства РФ, документ о качестве товара, с обязательным указанием показателей и норм качества </w:t>
      </w:r>
      <w:r w:rsidR="00551652">
        <w:rPr>
          <w:sz w:val="22"/>
          <w:szCs w:val="22"/>
        </w:rPr>
        <w:t>макаронных изделий</w:t>
      </w:r>
      <w:r w:rsidRPr="00454851">
        <w:rPr>
          <w:sz w:val="22"/>
          <w:szCs w:val="22"/>
        </w:rPr>
        <w:t xml:space="preserve">, обеспечивающих безопасность данного вида товара для жизни и здоровья населения, </w:t>
      </w:r>
      <w:r w:rsidR="00551652">
        <w:rPr>
          <w:sz w:val="22"/>
          <w:szCs w:val="22"/>
        </w:rPr>
        <w:t xml:space="preserve">и </w:t>
      </w:r>
      <w:r w:rsidRPr="00454851">
        <w:rPr>
          <w:sz w:val="22"/>
          <w:szCs w:val="22"/>
        </w:rPr>
        <w:t xml:space="preserve">информацией от территориального управления </w:t>
      </w:r>
      <w:proofErr w:type="spellStart"/>
      <w:r w:rsidRPr="00454851">
        <w:rPr>
          <w:sz w:val="22"/>
          <w:szCs w:val="22"/>
        </w:rPr>
        <w:t>Россельхознадзора</w:t>
      </w:r>
      <w:proofErr w:type="spellEnd"/>
      <w:r w:rsidRPr="00454851">
        <w:rPr>
          <w:sz w:val="22"/>
          <w:szCs w:val="22"/>
        </w:rPr>
        <w:t xml:space="preserve"> о фитосанитарном благополучии района производства (реализации) товара.</w:t>
      </w:r>
    </w:p>
    <w:p w:rsidR="00814B5A" w:rsidRPr="00276907" w:rsidRDefault="00814B5A" w:rsidP="009D16E9">
      <w:pPr>
        <w:widowControl w:val="0"/>
        <w:ind w:firstLine="709"/>
        <w:contextualSpacing/>
        <w:jc w:val="both"/>
        <w:rPr>
          <w:sz w:val="22"/>
          <w:szCs w:val="22"/>
        </w:rPr>
      </w:pPr>
      <w:r w:rsidRPr="00276907">
        <w:rPr>
          <w:sz w:val="22"/>
          <w:szCs w:val="22"/>
        </w:rPr>
        <w:t>2.3.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14B5A" w:rsidRPr="00276907" w:rsidRDefault="00814B5A" w:rsidP="009D16E9">
      <w:pPr>
        <w:widowControl w:val="0"/>
        <w:autoSpaceDE w:val="0"/>
        <w:autoSpaceDN w:val="0"/>
        <w:ind w:firstLine="709"/>
        <w:jc w:val="both"/>
        <w:rPr>
          <w:sz w:val="22"/>
          <w:szCs w:val="22"/>
        </w:rPr>
      </w:pPr>
      <w:r w:rsidRPr="00276907">
        <w:rPr>
          <w:sz w:val="22"/>
          <w:szCs w:val="22"/>
        </w:rPr>
        <w:t>2.4. Товар не должен представлять опасности для жизни и здоровья граждан.</w:t>
      </w:r>
    </w:p>
    <w:p w:rsidR="00814B5A" w:rsidRPr="00276907" w:rsidRDefault="00814B5A" w:rsidP="009D16E9">
      <w:pPr>
        <w:widowControl w:val="0"/>
        <w:autoSpaceDE w:val="0"/>
        <w:autoSpaceDN w:val="0"/>
        <w:ind w:firstLine="709"/>
        <w:jc w:val="both"/>
        <w:rPr>
          <w:sz w:val="22"/>
          <w:szCs w:val="22"/>
        </w:rPr>
      </w:pPr>
      <w:r w:rsidRPr="00276907">
        <w:rPr>
          <w:sz w:val="22"/>
          <w:szCs w:val="22"/>
        </w:rPr>
        <w:t xml:space="preserve">2.5. Товар должен быть пригодным для целей, для которых Товар такого рода обычно используется, и соответствовать условиям настоящего </w:t>
      </w:r>
      <w:r w:rsidR="00551652">
        <w:rPr>
          <w:sz w:val="22"/>
          <w:szCs w:val="22"/>
        </w:rPr>
        <w:t>Договора</w:t>
      </w:r>
      <w:r w:rsidRPr="00276907">
        <w:rPr>
          <w:sz w:val="22"/>
          <w:szCs w:val="22"/>
        </w:rPr>
        <w:t>.</w:t>
      </w:r>
    </w:p>
    <w:p w:rsidR="00814B5A" w:rsidRPr="00276907" w:rsidRDefault="00814B5A" w:rsidP="009D16E9">
      <w:pPr>
        <w:widowControl w:val="0"/>
        <w:ind w:firstLine="709"/>
        <w:contextualSpacing/>
        <w:jc w:val="both"/>
        <w:rPr>
          <w:sz w:val="22"/>
          <w:szCs w:val="22"/>
        </w:rPr>
      </w:pPr>
      <w:r w:rsidRPr="00276907">
        <w:rPr>
          <w:sz w:val="22"/>
          <w:szCs w:val="22"/>
        </w:rPr>
        <w:t>2.6.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пятницу с 9.00 до 16.00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814B5A" w:rsidRPr="00276907" w:rsidRDefault="00814B5A" w:rsidP="009D16E9">
      <w:pPr>
        <w:widowControl w:val="0"/>
        <w:ind w:firstLine="709"/>
        <w:contextualSpacing/>
        <w:jc w:val="both"/>
        <w:rPr>
          <w:sz w:val="22"/>
          <w:szCs w:val="22"/>
        </w:rPr>
      </w:pPr>
      <w:r w:rsidRPr="00276907">
        <w:rPr>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814B5A" w:rsidRPr="0050467C" w:rsidRDefault="00814B5A" w:rsidP="009D16E9">
      <w:pPr>
        <w:widowControl w:val="0"/>
        <w:ind w:firstLine="709"/>
        <w:contextualSpacing/>
        <w:jc w:val="both"/>
        <w:rPr>
          <w:sz w:val="22"/>
          <w:szCs w:val="22"/>
        </w:rPr>
      </w:pPr>
      <w:r w:rsidRPr="00276907">
        <w:rPr>
          <w:sz w:val="22"/>
          <w:szCs w:val="22"/>
        </w:rPr>
        <w:t xml:space="preserve">2.7. </w:t>
      </w:r>
      <w:r w:rsidRPr="0050467C">
        <w:rPr>
          <w:sz w:val="22"/>
          <w:szCs w:val="22"/>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814B5A" w:rsidRPr="00276907" w:rsidRDefault="00814B5A" w:rsidP="009D16E9">
      <w:pPr>
        <w:ind w:firstLine="709"/>
        <w:jc w:val="both"/>
        <w:rPr>
          <w:sz w:val="22"/>
          <w:szCs w:val="22"/>
        </w:rPr>
      </w:pPr>
      <w:r w:rsidRPr="00276907">
        <w:rPr>
          <w:sz w:val="22"/>
          <w:szCs w:val="22"/>
        </w:rPr>
        <w:t>В случае привлечения экспертов, экспертных организаций для проведения экспертизы товара с целью приемки товара, а также для проверки качества товара</w:t>
      </w:r>
      <w:r>
        <w:rPr>
          <w:sz w:val="22"/>
          <w:szCs w:val="22"/>
        </w:rPr>
        <w:t>,</w:t>
      </w:r>
      <w:r w:rsidRPr="00276907">
        <w:rPr>
          <w:sz w:val="22"/>
          <w:szCs w:val="22"/>
        </w:rPr>
        <w:t xml:space="preserve"> в период срока годности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w:t>
      </w:r>
      <w:r w:rsidRPr="00276907">
        <w:rPr>
          <w:sz w:val="22"/>
          <w:szCs w:val="22"/>
        </w:rPr>
        <w:lastRenderedPageBreak/>
        <w:t>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rsidR="00814B5A" w:rsidRPr="00276907" w:rsidRDefault="00814B5A" w:rsidP="009D16E9">
      <w:pPr>
        <w:ind w:firstLine="709"/>
        <w:jc w:val="both"/>
        <w:rPr>
          <w:sz w:val="22"/>
          <w:szCs w:val="22"/>
        </w:rPr>
      </w:pPr>
      <w:r w:rsidRPr="00276907">
        <w:rPr>
          <w:sz w:val="22"/>
          <w:szCs w:val="22"/>
        </w:rPr>
        <w:t>Уполномоченный представитель Поставщика может прибыть к месту приемки (отбора проб) 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814B5A" w:rsidRPr="00276907" w:rsidRDefault="00814B5A" w:rsidP="009D16E9">
      <w:pPr>
        <w:ind w:firstLine="709"/>
        <w:jc w:val="both"/>
        <w:rPr>
          <w:sz w:val="22"/>
          <w:szCs w:val="22"/>
        </w:rPr>
      </w:pPr>
      <w:r w:rsidRPr="00276907">
        <w:rPr>
          <w:sz w:val="22"/>
          <w:szCs w:val="22"/>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отбор проб самостоятельно.</w:t>
      </w:r>
    </w:p>
    <w:p w:rsidR="00814B5A" w:rsidRPr="00276907" w:rsidRDefault="00814B5A" w:rsidP="009D16E9">
      <w:pPr>
        <w:widowControl w:val="0"/>
        <w:ind w:firstLine="709"/>
        <w:contextualSpacing/>
        <w:jc w:val="both"/>
        <w:rPr>
          <w:sz w:val="22"/>
          <w:szCs w:val="22"/>
        </w:rPr>
      </w:pPr>
      <w:r w:rsidRPr="00276907">
        <w:rPr>
          <w:sz w:val="22"/>
          <w:szCs w:val="22"/>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814B5A" w:rsidRPr="004C626B" w:rsidRDefault="00814B5A" w:rsidP="009D16E9">
      <w:pPr>
        <w:widowControl w:val="0"/>
        <w:ind w:firstLine="709"/>
        <w:contextualSpacing/>
        <w:jc w:val="both"/>
        <w:rPr>
          <w:sz w:val="22"/>
          <w:szCs w:val="22"/>
        </w:rPr>
      </w:pPr>
      <w:r w:rsidRPr="004C626B">
        <w:rPr>
          <w:sz w:val="22"/>
          <w:szCs w:val="22"/>
        </w:rPr>
        <w:t>2.</w:t>
      </w:r>
      <w:r>
        <w:rPr>
          <w:sz w:val="22"/>
          <w:szCs w:val="22"/>
        </w:rPr>
        <w:t>8</w:t>
      </w:r>
      <w:r w:rsidRPr="004C626B">
        <w:rPr>
          <w:sz w:val="22"/>
          <w:szCs w:val="22"/>
        </w:rPr>
        <w:t>. Приемка Товара производится Заказчиком по транспортным и сопроводительным документам, документам, удостоверяющим качество товара  в течение 10 дней со дня поставки товара и получения от Поставщика документов о приемке товара, указанных в настоящем разделе, и на основании результатов экспертизы, проведен</w:t>
      </w:r>
      <w:r>
        <w:rPr>
          <w:sz w:val="22"/>
          <w:szCs w:val="22"/>
        </w:rPr>
        <w:t>ной в соответствии с пунктом 2.7</w:t>
      </w:r>
      <w:r w:rsidRPr="004C626B">
        <w:rPr>
          <w:sz w:val="22"/>
          <w:szCs w:val="22"/>
        </w:rPr>
        <w:t>. Договора, в день ее окончания Заказчик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814B5A" w:rsidRPr="004C626B" w:rsidRDefault="00814B5A" w:rsidP="009D16E9">
      <w:pPr>
        <w:widowControl w:val="0"/>
        <w:ind w:firstLine="709"/>
        <w:contextualSpacing/>
        <w:jc w:val="both"/>
        <w:rPr>
          <w:sz w:val="22"/>
          <w:szCs w:val="22"/>
        </w:rPr>
      </w:pPr>
      <w:r w:rsidRPr="004C626B">
        <w:rPr>
          <w:sz w:val="22"/>
          <w:szCs w:val="22"/>
        </w:rPr>
        <w:t>В случае, если документы, указанные в настоящем пункте Договора, не переданы Поставщиком Заказчику с товаром, товар считается не поставленным и приемке не подлежит.</w:t>
      </w:r>
    </w:p>
    <w:p w:rsidR="00814B5A" w:rsidRPr="004C626B" w:rsidRDefault="00814B5A" w:rsidP="009D16E9">
      <w:pPr>
        <w:widowControl w:val="0"/>
        <w:ind w:firstLine="709"/>
        <w:contextualSpacing/>
        <w:jc w:val="both"/>
        <w:rPr>
          <w:sz w:val="22"/>
          <w:szCs w:val="22"/>
        </w:rPr>
      </w:pPr>
      <w:r w:rsidRPr="004C626B">
        <w:rPr>
          <w:sz w:val="22"/>
          <w:szCs w:val="22"/>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814B5A" w:rsidRPr="004C626B" w:rsidRDefault="00814B5A" w:rsidP="009D16E9">
      <w:pPr>
        <w:widowControl w:val="0"/>
        <w:ind w:firstLine="709"/>
        <w:contextualSpacing/>
        <w:jc w:val="both"/>
        <w:rPr>
          <w:sz w:val="22"/>
          <w:szCs w:val="22"/>
        </w:rPr>
      </w:pPr>
      <w:r w:rsidRPr="004C626B">
        <w:rPr>
          <w:sz w:val="22"/>
          <w:szCs w:val="22"/>
        </w:rPr>
        <w:t>Срок замены некачественного товара в пределах 10 дней с момента обнаружения дефектов и предъявления претензии Заказчиком.</w:t>
      </w:r>
    </w:p>
    <w:p w:rsidR="00814B5A" w:rsidRPr="004C626B" w:rsidRDefault="00814B5A" w:rsidP="009D16E9">
      <w:pPr>
        <w:widowControl w:val="0"/>
        <w:ind w:firstLine="709"/>
        <w:contextualSpacing/>
        <w:jc w:val="both"/>
        <w:rPr>
          <w:sz w:val="22"/>
          <w:szCs w:val="22"/>
        </w:rPr>
      </w:pPr>
      <w:r w:rsidRPr="004C626B">
        <w:rPr>
          <w:sz w:val="22"/>
          <w:szCs w:val="22"/>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814B5A" w:rsidRPr="004C626B" w:rsidRDefault="00814B5A" w:rsidP="009D16E9">
      <w:pPr>
        <w:widowControl w:val="0"/>
        <w:ind w:firstLine="709"/>
        <w:contextualSpacing/>
        <w:jc w:val="both"/>
        <w:rPr>
          <w:sz w:val="22"/>
          <w:szCs w:val="22"/>
        </w:rPr>
      </w:pPr>
      <w:r>
        <w:rPr>
          <w:sz w:val="22"/>
          <w:szCs w:val="22"/>
        </w:rPr>
        <w:t xml:space="preserve">2.9. </w:t>
      </w:r>
      <w:r w:rsidRPr="004C626B">
        <w:rPr>
          <w:sz w:val="22"/>
          <w:szCs w:val="22"/>
        </w:rPr>
        <w:t xml:space="preserve">В случае </w:t>
      </w:r>
      <w:r>
        <w:rPr>
          <w:sz w:val="22"/>
          <w:szCs w:val="22"/>
        </w:rPr>
        <w:t>получения в соответствии с п.2.8</w:t>
      </w:r>
      <w:r w:rsidRPr="004C626B">
        <w:rPr>
          <w:sz w:val="22"/>
          <w:szCs w:val="22"/>
        </w:rPr>
        <w:t xml:space="preserve">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814B5A" w:rsidRPr="004C626B" w:rsidRDefault="00814B5A" w:rsidP="009D16E9">
      <w:pPr>
        <w:widowControl w:val="0"/>
        <w:ind w:firstLine="709"/>
        <w:contextualSpacing/>
        <w:jc w:val="both"/>
        <w:rPr>
          <w:sz w:val="22"/>
          <w:szCs w:val="22"/>
        </w:rPr>
      </w:pPr>
      <w:r w:rsidRPr="004C626B">
        <w:rPr>
          <w:sz w:val="22"/>
          <w:szCs w:val="22"/>
        </w:rPr>
        <w:t>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814B5A" w:rsidRPr="004C626B" w:rsidRDefault="00814B5A" w:rsidP="009D16E9">
      <w:pPr>
        <w:widowControl w:val="0"/>
        <w:ind w:firstLine="709"/>
        <w:contextualSpacing/>
        <w:jc w:val="both"/>
        <w:rPr>
          <w:sz w:val="22"/>
          <w:szCs w:val="22"/>
        </w:rPr>
      </w:pPr>
      <w:r w:rsidRPr="004C626B">
        <w:rPr>
          <w:sz w:val="22"/>
          <w:szCs w:val="22"/>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814B5A" w:rsidRPr="004C626B" w:rsidRDefault="00814B5A" w:rsidP="009D16E9">
      <w:pPr>
        <w:widowControl w:val="0"/>
        <w:ind w:firstLine="709"/>
        <w:contextualSpacing/>
        <w:jc w:val="both"/>
        <w:rPr>
          <w:sz w:val="22"/>
          <w:szCs w:val="22"/>
        </w:rPr>
      </w:pPr>
      <w:r w:rsidRPr="004C626B">
        <w:rPr>
          <w:sz w:val="22"/>
          <w:szCs w:val="22"/>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814B5A" w:rsidRPr="004C626B" w:rsidRDefault="00814B5A" w:rsidP="009D16E9">
      <w:pPr>
        <w:widowControl w:val="0"/>
        <w:ind w:firstLine="709"/>
        <w:contextualSpacing/>
        <w:jc w:val="both"/>
        <w:rPr>
          <w:sz w:val="22"/>
          <w:szCs w:val="22"/>
        </w:rPr>
      </w:pPr>
      <w:r w:rsidRPr="004C626B">
        <w:rPr>
          <w:sz w:val="22"/>
          <w:szCs w:val="22"/>
        </w:rPr>
        <w:t>2.</w:t>
      </w:r>
      <w:r>
        <w:rPr>
          <w:sz w:val="22"/>
          <w:szCs w:val="22"/>
        </w:rPr>
        <w:t>10</w:t>
      </w:r>
      <w:r w:rsidRPr="004C626B">
        <w:rPr>
          <w:sz w:val="22"/>
          <w:szCs w:val="22"/>
        </w:rPr>
        <w:t xml:space="preserve">. После устранения Поставщиком недостатков, послуживших основанием для </w:t>
      </w:r>
      <w:proofErr w:type="spellStart"/>
      <w:r w:rsidRPr="004C626B">
        <w:rPr>
          <w:sz w:val="22"/>
          <w:szCs w:val="22"/>
        </w:rPr>
        <w:t>неподписания</w:t>
      </w:r>
      <w:proofErr w:type="spellEnd"/>
      <w:r w:rsidRPr="004C626B">
        <w:rPr>
          <w:sz w:val="22"/>
          <w:szCs w:val="22"/>
        </w:rPr>
        <w:t xml:space="preserve"> документа о приемке по Договору, Заказчик подписывает документ о приемке по Договору в порядке и сроки, предусмотренные пунктом 2.</w:t>
      </w:r>
      <w:r>
        <w:rPr>
          <w:sz w:val="22"/>
          <w:szCs w:val="22"/>
        </w:rPr>
        <w:t>8</w:t>
      </w:r>
      <w:r w:rsidRPr="004C626B">
        <w:rPr>
          <w:sz w:val="22"/>
          <w:szCs w:val="22"/>
        </w:rPr>
        <w:t xml:space="preserve"> Договора.</w:t>
      </w:r>
    </w:p>
    <w:p w:rsidR="00814B5A" w:rsidRPr="004C626B" w:rsidRDefault="00814B5A" w:rsidP="009D16E9">
      <w:pPr>
        <w:widowControl w:val="0"/>
        <w:ind w:firstLine="709"/>
        <w:contextualSpacing/>
        <w:jc w:val="both"/>
        <w:rPr>
          <w:sz w:val="22"/>
          <w:szCs w:val="22"/>
        </w:rPr>
      </w:pPr>
      <w:r w:rsidRPr="004C626B">
        <w:rPr>
          <w:sz w:val="22"/>
          <w:szCs w:val="22"/>
        </w:rPr>
        <w:t>2.</w:t>
      </w:r>
      <w:r>
        <w:rPr>
          <w:sz w:val="22"/>
          <w:szCs w:val="22"/>
        </w:rPr>
        <w:t>11</w:t>
      </w:r>
      <w:r w:rsidRPr="004C626B">
        <w:rPr>
          <w:sz w:val="22"/>
          <w:szCs w:val="22"/>
        </w:rPr>
        <w:t xml:space="preserve">. Датой приемки товара считается дата подписания документа о приемке Заказчиком. </w:t>
      </w:r>
    </w:p>
    <w:p w:rsidR="00814B5A" w:rsidRPr="004C626B" w:rsidRDefault="00814B5A" w:rsidP="009D16E9">
      <w:pPr>
        <w:widowControl w:val="0"/>
        <w:ind w:firstLine="709"/>
        <w:contextualSpacing/>
        <w:jc w:val="both"/>
        <w:rPr>
          <w:sz w:val="22"/>
          <w:szCs w:val="22"/>
        </w:rPr>
      </w:pPr>
      <w:r w:rsidRPr="004C626B">
        <w:rPr>
          <w:sz w:val="22"/>
          <w:szCs w:val="22"/>
        </w:rPr>
        <w:t xml:space="preserve">Право собственности и риск случайной гибели или повреждения товара переходит от Поставщика к </w:t>
      </w:r>
      <w:r>
        <w:rPr>
          <w:sz w:val="22"/>
          <w:szCs w:val="22"/>
        </w:rPr>
        <w:t>Заказчику</w:t>
      </w:r>
      <w:r w:rsidRPr="004C626B">
        <w:rPr>
          <w:sz w:val="22"/>
          <w:szCs w:val="22"/>
        </w:rPr>
        <w:t xml:space="preserve"> с даты получения товара, указанной в документе о приемке.</w:t>
      </w:r>
    </w:p>
    <w:p w:rsidR="00814B5A" w:rsidRPr="009D16E9" w:rsidRDefault="00814B5A" w:rsidP="00331332">
      <w:pPr>
        <w:ind w:firstLine="709"/>
        <w:jc w:val="both"/>
        <w:rPr>
          <w:sz w:val="18"/>
          <w:szCs w:val="18"/>
        </w:rPr>
      </w:pPr>
    </w:p>
    <w:p w:rsidR="00814B5A" w:rsidRPr="004C626B" w:rsidRDefault="00814B5A" w:rsidP="00331332">
      <w:pPr>
        <w:widowControl w:val="0"/>
        <w:jc w:val="center"/>
        <w:rPr>
          <w:b/>
          <w:i/>
          <w:sz w:val="22"/>
          <w:szCs w:val="22"/>
        </w:rPr>
      </w:pPr>
      <w:r w:rsidRPr="004C626B">
        <w:rPr>
          <w:b/>
          <w:i/>
          <w:sz w:val="22"/>
          <w:szCs w:val="22"/>
        </w:rPr>
        <w:t xml:space="preserve">3. ТАРА, УПАКОВКА, ТРЕБОВАНИЯ К МАРКИРОВКЕ </w:t>
      </w:r>
    </w:p>
    <w:p w:rsidR="00814B5A" w:rsidRPr="00066FFD" w:rsidRDefault="00814B5A" w:rsidP="00066FFD">
      <w:pPr>
        <w:widowControl w:val="0"/>
        <w:ind w:firstLine="720"/>
        <w:jc w:val="both"/>
        <w:rPr>
          <w:sz w:val="22"/>
          <w:szCs w:val="22"/>
        </w:rPr>
      </w:pPr>
      <w:r w:rsidRPr="00066FFD">
        <w:rPr>
          <w:sz w:val="22"/>
          <w:szCs w:val="22"/>
        </w:rPr>
        <w:t xml:space="preserve">3.1. Товар должен быть упакован в тару, выполненную из материалов, разрешенных органами </w:t>
      </w:r>
      <w:proofErr w:type="spellStart"/>
      <w:r w:rsidRPr="00066FFD">
        <w:rPr>
          <w:sz w:val="22"/>
          <w:szCs w:val="22"/>
        </w:rPr>
        <w:t>Роспотребнадзора</w:t>
      </w:r>
      <w:proofErr w:type="spellEnd"/>
      <w:r w:rsidRPr="00066FFD">
        <w:rPr>
          <w:sz w:val="22"/>
          <w:szCs w:val="22"/>
        </w:rPr>
        <w:t xml:space="preserve"> Министерства здравоохранения и социального развития РФ.</w:t>
      </w:r>
    </w:p>
    <w:p w:rsidR="00814B5A" w:rsidRPr="00066FFD" w:rsidRDefault="00814B5A" w:rsidP="00066FFD">
      <w:pPr>
        <w:widowControl w:val="0"/>
        <w:ind w:firstLine="720"/>
        <w:jc w:val="both"/>
        <w:rPr>
          <w:sz w:val="22"/>
          <w:szCs w:val="22"/>
        </w:rPr>
      </w:pPr>
      <w:r w:rsidRPr="00066FFD">
        <w:rPr>
          <w:sz w:val="22"/>
          <w:szCs w:val="22"/>
        </w:rPr>
        <w:t xml:space="preserve">3.2. Товар должен поставляться в упаковке, обеспечивающей защиту товара от внешних воздействующих факторов (в </w:t>
      </w:r>
      <w:proofErr w:type="spellStart"/>
      <w:r w:rsidRPr="00066FFD">
        <w:rPr>
          <w:sz w:val="22"/>
          <w:szCs w:val="22"/>
        </w:rPr>
        <w:t>т.ч</w:t>
      </w:r>
      <w:proofErr w:type="spellEnd"/>
      <w:r w:rsidRPr="00066FFD">
        <w:rPr>
          <w:sz w:val="22"/>
          <w:szCs w:val="22"/>
        </w:rPr>
        <w:t>. климатических, механических) при транспортировке, хранении и погрузочно-разгрузочных работах. Упаковка гарантирует целостность и сохранность товара при перевозке и хранении.</w:t>
      </w:r>
    </w:p>
    <w:p w:rsidR="00814B5A" w:rsidRPr="00066FFD" w:rsidRDefault="00814B5A" w:rsidP="00066FFD">
      <w:pPr>
        <w:widowControl w:val="0"/>
        <w:ind w:firstLine="720"/>
        <w:jc w:val="both"/>
        <w:rPr>
          <w:sz w:val="22"/>
          <w:szCs w:val="22"/>
        </w:rPr>
      </w:pPr>
      <w:r w:rsidRPr="00066FFD">
        <w:rPr>
          <w:sz w:val="22"/>
          <w:szCs w:val="22"/>
        </w:rPr>
        <w:t xml:space="preserve">3.3. Товар должен быть упакован в материалы, разрешенные органами </w:t>
      </w:r>
      <w:proofErr w:type="spellStart"/>
      <w:r w:rsidRPr="00066FFD">
        <w:rPr>
          <w:sz w:val="22"/>
          <w:szCs w:val="22"/>
        </w:rPr>
        <w:t>Роспотребнадзора</w:t>
      </w:r>
      <w:proofErr w:type="spellEnd"/>
      <w:r w:rsidRPr="00066FFD">
        <w:rPr>
          <w:sz w:val="22"/>
          <w:szCs w:val="22"/>
        </w:rPr>
        <w:t xml:space="preserve"> Министерства здравоохранения и социального развития РФ. Упаковка должна гарантировать целостность и сохранность продукции при перевозке и хранении и должна соответствовать требованиям технического регламента таможенного союза  005/2011 «О безопасности упаковки». </w:t>
      </w:r>
    </w:p>
    <w:p w:rsidR="00814B5A" w:rsidRPr="00066FFD" w:rsidRDefault="00814B5A" w:rsidP="00066FFD">
      <w:pPr>
        <w:ind w:firstLine="709"/>
        <w:jc w:val="both"/>
        <w:rPr>
          <w:sz w:val="22"/>
          <w:szCs w:val="22"/>
        </w:rPr>
      </w:pPr>
      <w:r w:rsidRPr="00066FFD">
        <w:rPr>
          <w:sz w:val="22"/>
          <w:szCs w:val="22"/>
        </w:rPr>
        <w:t xml:space="preserve">3.4. На упаковке должна быть маркировка, содержащая информацию согласно </w:t>
      </w:r>
      <w:hyperlink r:id="rId8" w:history="1">
        <w:r w:rsidRPr="00066FFD">
          <w:rPr>
            <w:sz w:val="22"/>
            <w:szCs w:val="22"/>
          </w:rPr>
          <w:t>части 4.1 статьи 4</w:t>
        </w:r>
      </w:hyperlink>
      <w:r w:rsidRPr="00066FFD">
        <w:rPr>
          <w:sz w:val="22"/>
          <w:szCs w:val="22"/>
        </w:rPr>
        <w:t xml:space="preserve"> технического регламента Таможенного союза "Пищевая продукция в части ее маркировки", </w:t>
      </w:r>
      <w:r w:rsidRPr="00066FFD">
        <w:rPr>
          <w:sz w:val="22"/>
          <w:szCs w:val="22"/>
        </w:rPr>
        <w:lastRenderedPageBreak/>
        <w:t>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814B5A" w:rsidRPr="00066FFD" w:rsidRDefault="00814B5A" w:rsidP="00066FFD">
      <w:pPr>
        <w:widowControl w:val="0"/>
        <w:ind w:firstLine="720"/>
        <w:jc w:val="both"/>
        <w:rPr>
          <w:sz w:val="22"/>
          <w:szCs w:val="22"/>
        </w:rPr>
      </w:pPr>
      <w:r w:rsidRPr="00066FFD">
        <w:rPr>
          <w:sz w:val="22"/>
          <w:szCs w:val="22"/>
        </w:rPr>
        <w:t xml:space="preserve">3.5. Маркировка транспортной тары должна соответствовать требованиям  </w:t>
      </w:r>
      <w:r w:rsidRPr="00066FFD">
        <w:rPr>
          <w:sz w:val="22"/>
          <w:szCs w:val="22"/>
          <w:shd w:val="clear" w:color="auto" w:fill="FFFFFF"/>
        </w:rPr>
        <w:t>ГОСТ 31743-2017</w:t>
      </w:r>
      <w:r w:rsidRPr="00066FFD">
        <w:rPr>
          <w:sz w:val="22"/>
          <w:szCs w:val="22"/>
        </w:rPr>
        <w:t xml:space="preserve">, </w:t>
      </w:r>
      <w:r w:rsidRPr="00066FFD">
        <w:rPr>
          <w:sz w:val="22"/>
          <w:szCs w:val="22"/>
          <w:shd w:val="clear" w:color="auto" w:fill="FFFFFF"/>
        </w:rPr>
        <w:t>ТР ТС 022/2011 «Пищевая продукция в части ее маркировки».</w:t>
      </w:r>
    </w:p>
    <w:p w:rsidR="00814B5A" w:rsidRPr="001C35AC" w:rsidRDefault="00814B5A" w:rsidP="00CD7F6B">
      <w:pPr>
        <w:widowControl w:val="0"/>
        <w:tabs>
          <w:tab w:val="left" w:pos="993"/>
        </w:tabs>
        <w:ind w:firstLine="709"/>
        <w:jc w:val="both"/>
      </w:pPr>
    </w:p>
    <w:p w:rsidR="00814B5A" w:rsidRPr="00A57F63" w:rsidRDefault="00814B5A" w:rsidP="00331332">
      <w:pPr>
        <w:widowControl w:val="0"/>
        <w:jc w:val="center"/>
        <w:rPr>
          <w:b/>
          <w:i/>
          <w:sz w:val="22"/>
          <w:szCs w:val="22"/>
        </w:rPr>
      </w:pPr>
      <w:r w:rsidRPr="00A57F63">
        <w:rPr>
          <w:b/>
          <w:i/>
          <w:sz w:val="22"/>
          <w:szCs w:val="22"/>
        </w:rPr>
        <w:t>4. ФОРС-МАЖОРНЫЕ УСЛОВИЯ</w:t>
      </w:r>
    </w:p>
    <w:p w:rsidR="00814B5A" w:rsidRPr="00A57F63" w:rsidRDefault="00814B5A" w:rsidP="00331332">
      <w:pPr>
        <w:widowControl w:val="0"/>
        <w:ind w:firstLine="709"/>
        <w:jc w:val="both"/>
        <w:rPr>
          <w:sz w:val="22"/>
          <w:szCs w:val="22"/>
        </w:rPr>
      </w:pPr>
      <w:r w:rsidRPr="00A57F63">
        <w:rPr>
          <w:sz w:val="22"/>
          <w:szCs w:val="22"/>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14B5A" w:rsidRPr="00A57F63" w:rsidRDefault="00814B5A" w:rsidP="00331332">
      <w:pPr>
        <w:widowControl w:val="0"/>
        <w:ind w:firstLine="709"/>
        <w:jc w:val="both"/>
        <w:rPr>
          <w:sz w:val="22"/>
          <w:szCs w:val="22"/>
        </w:rPr>
      </w:pPr>
      <w:r w:rsidRPr="00A57F63">
        <w:rPr>
          <w:sz w:val="22"/>
          <w:szCs w:val="22"/>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814B5A" w:rsidRPr="00A57F63" w:rsidRDefault="00814B5A" w:rsidP="00331332">
      <w:pPr>
        <w:widowControl w:val="0"/>
        <w:ind w:firstLine="709"/>
        <w:jc w:val="both"/>
        <w:rPr>
          <w:sz w:val="22"/>
          <w:szCs w:val="22"/>
        </w:rPr>
      </w:pPr>
      <w:r w:rsidRPr="00A57F63">
        <w:rPr>
          <w:sz w:val="22"/>
          <w:szCs w:val="22"/>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814B5A" w:rsidRPr="00A57F63" w:rsidRDefault="00814B5A" w:rsidP="00331332">
      <w:pPr>
        <w:widowControl w:val="0"/>
        <w:ind w:firstLine="709"/>
        <w:jc w:val="both"/>
        <w:rPr>
          <w:sz w:val="22"/>
          <w:szCs w:val="22"/>
        </w:rPr>
      </w:pPr>
      <w:r w:rsidRPr="00A57F63">
        <w:rPr>
          <w:sz w:val="22"/>
          <w:szCs w:val="22"/>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14B5A" w:rsidRPr="00A57F63" w:rsidRDefault="00814B5A" w:rsidP="00331332">
      <w:pPr>
        <w:widowControl w:val="0"/>
        <w:ind w:firstLine="709"/>
        <w:jc w:val="both"/>
        <w:rPr>
          <w:sz w:val="22"/>
          <w:szCs w:val="22"/>
        </w:rPr>
      </w:pPr>
      <w:r w:rsidRPr="00A57F63">
        <w:rPr>
          <w:sz w:val="22"/>
          <w:szCs w:val="22"/>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14B5A" w:rsidRPr="00A57F63" w:rsidRDefault="00814B5A" w:rsidP="00331332">
      <w:pPr>
        <w:widowControl w:val="0"/>
        <w:ind w:firstLine="709"/>
        <w:jc w:val="both"/>
        <w:rPr>
          <w:sz w:val="22"/>
          <w:szCs w:val="22"/>
        </w:rPr>
      </w:pPr>
      <w:r w:rsidRPr="00A57F63">
        <w:rPr>
          <w:sz w:val="22"/>
          <w:szCs w:val="22"/>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814B5A" w:rsidRPr="00A57F63" w:rsidRDefault="00814B5A" w:rsidP="00331332">
      <w:pPr>
        <w:widowControl w:val="0"/>
        <w:ind w:firstLine="709"/>
        <w:jc w:val="both"/>
        <w:rPr>
          <w:sz w:val="22"/>
          <w:szCs w:val="22"/>
        </w:rPr>
      </w:pPr>
      <w:r w:rsidRPr="00A57F63">
        <w:rPr>
          <w:sz w:val="22"/>
          <w:szCs w:val="22"/>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814B5A" w:rsidRPr="009D16E9" w:rsidRDefault="00814B5A" w:rsidP="00331332">
      <w:pPr>
        <w:widowControl w:val="0"/>
        <w:ind w:firstLine="709"/>
        <w:jc w:val="center"/>
        <w:rPr>
          <w:b/>
          <w:sz w:val="18"/>
          <w:szCs w:val="18"/>
        </w:rPr>
      </w:pPr>
    </w:p>
    <w:p w:rsidR="00814B5A" w:rsidRPr="00A57F63" w:rsidRDefault="00814B5A" w:rsidP="00331332">
      <w:pPr>
        <w:widowControl w:val="0"/>
        <w:jc w:val="center"/>
        <w:rPr>
          <w:b/>
          <w:i/>
          <w:sz w:val="22"/>
          <w:szCs w:val="22"/>
        </w:rPr>
      </w:pPr>
      <w:r w:rsidRPr="00A57F63">
        <w:rPr>
          <w:b/>
          <w:i/>
          <w:sz w:val="22"/>
          <w:szCs w:val="22"/>
        </w:rPr>
        <w:t>5. СРОКИ И ПОРЯДОК ПОСТАВКИ ТОВАРА</w:t>
      </w:r>
    </w:p>
    <w:p w:rsidR="006F16BF" w:rsidRPr="007E1E1D" w:rsidRDefault="006F16BF" w:rsidP="006F16BF">
      <w:pPr>
        <w:widowControl w:val="0"/>
        <w:ind w:firstLine="709"/>
        <w:jc w:val="both"/>
        <w:rPr>
          <w:rFonts w:ascii="XO Thames" w:hAnsi="XO Thames"/>
          <w:sz w:val="22"/>
          <w:szCs w:val="22"/>
        </w:rPr>
      </w:pPr>
      <w:r w:rsidRPr="007E1E1D">
        <w:rPr>
          <w:rFonts w:ascii="XO Thames" w:hAnsi="XO Thames"/>
          <w:sz w:val="22"/>
          <w:szCs w:val="22"/>
        </w:rPr>
        <w:t>5.1. «Поставщик осуществляет поставку в ФКУ ИК-2 ГУФСИН России по Челябинской области, расположенное по адресу: 454038 г. Челябинск, ул. Монтажников, 7а (склад заказчика).</w:t>
      </w:r>
    </w:p>
    <w:p w:rsidR="006F16BF" w:rsidRPr="007E1E1D" w:rsidRDefault="006F16BF" w:rsidP="006F16BF">
      <w:pPr>
        <w:pStyle w:val="ad"/>
        <w:ind w:left="0" w:firstLine="720"/>
        <w:jc w:val="both"/>
        <w:rPr>
          <w:rFonts w:ascii="XO Thames" w:hAnsi="XO Thames"/>
          <w:sz w:val="22"/>
          <w:szCs w:val="22"/>
        </w:rPr>
      </w:pPr>
      <w:r w:rsidRPr="007E1E1D">
        <w:rPr>
          <w:rFonts w:ascii="XO Thames" w:hAnsi="XO Thames"/>
          <w:sz w:val="22"/>
          <w:szCs w:val="22"/>
        </w:rPr>
        <w:t>Способ доставки товара до Заказчика определяется Поставщиком самостоятельно.</w:t>
      </w:r>
    </w:p>
    <w:p w:rsidR="006F16BF" w:rsidRPr="007E1E1D" w:rsidRDefault="006F16BF" w:rsidP="006F16BF">
      <w:pPr>
        <w:widowControl w:val="0"/>
        <w:tabs>
          <w:tab w:val="left" w:pos="993"/>
        </w:tabs>
        <w:ind w:firstLine="709"/>
        <w:jc w:val="both"/>
        <w:rPr>
          <w:rFonts w:ascii="XO Thames" w:hAnsi="XO Thames"/>
          <w:sz w:val="22"/>
          <w:szCs w:val="22"/>
        </w:rPr>
      </w:pPr>
      <w:r w:rsidRPr="007E1E1D">
        <w:rPr>
          <w:rFonts w:ascii="XO Thames" w:hAnsi="XO Thames"/>
          <w:sz w:val="22"/>
          <w:szCs w:val="22"/>
        </w:rPr>
        <w:t>Транспортировка товара осуществляется в соответствии с требованиями Технического регламента Таможенного союза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6F16BF" w:rsidRPr="007E1E1D" w:rsidRDefault="006F16BF" w:rsidP="006F16BF">
      <w:pPr>
        <w:widowControl w:val="0"/>
        <w:tabs>
          <w:tab w:val="left" w:pos="993"/>
        </w:tabs>
        <w:ind w:firstLine="720"/>
        <w:jc w:val="both"/>
        <w:rPr>
          <w:rFonts w:ascii="XO Thames" w:hAnsi="XO Thames"/>
          <w:sz w:val="22"/>
          <w:szCs w:val="22"/>
        </w:rPr>
      </w:pPr>
      <w:r w:rsidRPr="007E1E1D">
        <w:rPr>
          <w:rFonts w:ascii="XO Thames" w:hAnsi="XO Thames"/>
          <w:sz w:val="22"/>
          <w:szCs w:val="22"/>
        </w:rPr>
        <w:t xml:space="preserve">5.2. Сроки поставки товара: </w:t>
      </w:r>
      <w:r w:rsidRPr="007E1E1D">
        <w:rPr>
          <w:rFonts w:ascii="XO Thames" w:hAnsi="XO Thames"/>
          <w:spacing w:val="-1"/>
          <w:sz w:val="22"/>
          <w:szCs w:val="22"/>
        </w:rPr>
        <w:t xml:space="preserve">поставка товара осуществляется в течении </w:t>
      </w:r>
      <w:r w:rsidRPr="007E1E1D">
        <w:rPr>
          <w:rFonts w:ascii="XO Thames" w:hAnsi="XO Thames"/>
          <w:sz w:val="22"/>
          <w:szCs w:val="22"/>
        </w:rPr>
        <w:t xml:space="preserve">10 </w:t>
      </w:r>
      <w:r>
        <w:rPr>
          <w:rFonts w:ascii="XO Thames" w:hAnsi="XO Thames"/>
          <w:sz w:val="22"/>
          <w:szCs w:val="22"/>
        </w:rPr>
        <w:t>рабочих</w:t>
      </w:r>
      <w:r w:rsidRPr="007E1E1D">
        <w:rPr>
          <w:rFonts w:ascii="XO Thames" w:hAnsi="XO Thames"/>
          <w:sz w:val="22"/>
          <w:szCs w:val="22"/>
        </w:rPr>
        <w:t xml:space="preserve"> дней </w:t>
      </w:r>
      <w:r w:rsidRPr="007E1E1D">
        <w:rPr>
          <w:rFonts w:ascii="XO Thames" w:hAnsi="XO Thames"/>
          <w:sz w:val="22"/>
          <w:szCs w:val="22"/>
        </w:rPr>
        <w:br/>
        <w:t>с момента заключения договора, единовременно, в полном объеме.</w:t>
      </w:r>
    </w:p>
    <w:p w:rsidR="006F16BF" w:rsidRDefault="006F16BF" w:rsidP="006F16BF">
      <w:pPr>
        <w:widowControl w:val="0"/>
        <w:ind w:firstLine="709"/>
        <w:jc w:val="both"/>
        <w:rPr>
          <w:rFonts w:ascii="XO Thames" w:hAnsi="XO Thames"/>
          <w:sz w:val="22"/>
          <w:szCs w:val="22"/>
        </w:rPr>
      </w:pPr>
      <w:r w:rsidRPr="007E1E1D">
        <w:rPr>
          <w:rFonts w:ascii="XO Thames" w:hAnsi="XO Thames"/>
          <w:sz w:val="22"/>
          <w:szCs w:val="22"/>
        </w:rPr>
        <w:t>Не позднее чем за 1 (один) рабочий день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w:t>
      </w:r>
      <w:r w:rsidRPr="006F16BF">
        <w:rPr>
          <w:rFonts w:ascii="XO Thames" w:hAnsi="XO Thames"/>
          <w:sz w:val="22"/>
          <w:szCs w:val="22"/>
        </w:rPr>
        <w:t xml:space="preserve"> </w:t>
      </w:r>
      <w:r w:rsidRPr="007E1E1D">
        <w:rPr>
          <w:rFonts w:ascii="XO Thames" w:hAnsi="XO Thames"/>
          <w:sz w:val="22"/>
          <w:szCs w:val="22"/>
        </w:rPr>
        <w:t>и телеграфной связи, электронной почтой (</w:t>
      </w:r>
      <w:proofErr w:type="spellStart"/>
      <w:r w:rsidRPr="007E1E1D">
        <w:rPr>
          <w:rFonts w:ascii="XO Thames" w:hAnsi="XO Thames"/>
          <w:sz w:val="22"/>
          <w:szCs w:val="22"/>
          <w:lang w:val="en-US"/>
        </w:rPr>
        <w:t>ik</w:t>
      </w:r>
      <w:proofErr w:type="spellEnd"/>
      <w:r w:rsidRPr="007E1E1D">
        <w:rPr>
          <w:rFonts w:ascii="XO Thames" w:hAnsi="XO Thames"/>
          <w:sz w:val="22"/>
          <w:szCs w:val="22"/>
        </w:rPr>
        <w:t>2-</w:t>
      </w:r>
      <w:proofErr w:type="spellStart"/>
      <w:r w:rsidRPr="007E1E1D">
        <w:rPr>
          <w:rFonts w:ascii="XO Thames" w:hAnsi="XO Thames"/>
          <w:sz w:val="22"/>
          <w:szCs w:val="22"/>
          <w:lang w:val="en-US"/>
        </w:rPr>
        <w:t>chel</w:t>
      </w:r>
      <w:proofErr w:type="spellEnd"/>
      <w:r w:rsidRPr="007E1E1D">
        <w:rPr>
          <w:rFonts w:ascii="XO Thames" w:hAnsi="XO Thames"/>
          <w:sz w:val="22"/>
          <w:szCs w:val="22"/>
        </w:rPr>
        <w:t>@</w:t>
      </w:r>
      <w:r w:rsidRPr="007E1E1D">
        <w:rPr>
          <w:rFonts w:ascii="XO Thames" w:hAnsi="XO Thames"/>
          <w:sz w:val="22"/>
          <w:szCs w:val="22"/>
          <w:lang w:val="en-US"/>
        </w:rPr>
        <w:t>mail</w:t>
      </w:r>
      <w:r w:rsidRPr="007E1E1D">
        <w:rPr>
          <w:rFonts w:ascii="XO Thames" w:hAnsi="XO Thames"/>
          <w:sz w:val="22"/>
          <w:szCs w:val="22"/>
        </w:rPr>
        <w:t>.</w:t>
      </w:r>
      <w:proofErr w:type="spellStart"/>
      <w:r w:rsidRPr="007E1E1D">
        <w:rPr>
          <w:rFonts w:ascii="XO Thames" w:hAnsi="XO Thames"/>
          <w:sz w:val="22"/>
          <w:szCs w:val="22"/>
          <w:lang w:val="en-US"/>
        </w:rPr>
        <w:t>ru</w:t>
      </w:r>
      <w:proofErr w:type="spellEnd"/>
      <w:r w:rsidRPr="007E1E1D">
        <w:rPr>
          <w:rFonts w:ascii="XO Thames" w:hAnsi="XO Thames"/>
          <w:sz w:val="22"/>
          <w:szCs w:val="22"/>
        </w:rPr>
        <w:t>) или иными способами, позволяющими идентифицировать отправителя. Уведомления считаются полученными Стороной в день их отправки.</w:t>
      </w:r>
    </w:p>
    <w:p w:rsidR="006F16BF" w:rsidRPr="007E1E1D" w:rsidRDefault="006F16BF" w:rsidP="006F16BF">
      <w:pPr>
        <w:widowControl w:val="0"/>
        <w:ind w:firstLine="709"/>
        <w:jc w:val="both"/>
        <w:rPr>
          <w:rFonts w:ascii="XO Thames" w:hAnsi="XO Thames"/>
          <w:sz w:val="22"/>
          <w:szCs w:val="22"/>
        </w:rPr>
      </w:pPr>
      <w:r w:rsidRPr="007E1E1D">
        <w:rPr>
          <w:rFonts w:ascii="XO Thames" w:hAnsi="XO Thames"/>
          <w:sz w:val="22"/>
          <w:szCs w:val="22"/>
        </w:rPr>
        <w:t>5.3. «Поставщик» обязуется передать «Заказчику» товар, не обремененный правами третьих лиц.</w:t>
      </w:r>
    </w:p>
    <w:p w:rsidR="00814B5A" w:rsidRPr="009D16E9" w:rsidRDefault="00814B5A" w:rsidP="006F16BF">
      <w:pPr>
        <w:widowControl w:val="0"/>
        <w:ind w:firstLine="709"/>
        <w:jc w:val="both"/>
        <w:rPr>
          <w:sz w:val="18"/>
          <w:szCs w:val="18"/>
        </w:rPr>
      </w:pPr>
    </w:p>
    <w:p w:rsidR="00814B5A" w:rsidRPr="009D10A1" w:rsidRDefault="00814B5A" w:rsidP="00331332">
      <w:pPr>
        <w:widowControl w:val="0"/>
        <w:jc w:val="center"/>
        <w:rPr>
          <w:b/>
          <w:i/>
          <w:sz w:val="22"/>
          <w:szCs w:val="22"/>
        </w:rPr>
      </w:pPr>
      <w:r w:rsidRPr="009D10A1">
        <w:rPr>
          <w:b/>
          <w:i/>
          <w:sz w:val="22"/>
          <w:szCs w:val="22"/>
        </w:rPr>
        <w:t>6. ЦЕНЫ И ПОРЯДОК РАСЧЕТОВ</w:t>
      </w:r>
    </w:p>
    <w:p w:rsidR="00814B5A" w:rsidRPr="009D10A1" w:rsidRDefault="00814B5A" w:rsidP="00331332">
      <w:pPr>
        <w:widowControl w:val="0"/>
        <w:ind w:firstLine="709"/>
        <w:jc w:val="both"/>
        <w:rPr>
          <w:sz w:val="22"/>
          <w:szCs w:val="22"/>
        </w:rPr>
      </w:pPr>
      <w:r w:rsidRPr="009D10A1">
        <w:rPr>
          <w:sz w:val="22"/>
          <w:szCs w:val="22"/>
        </w:rPr>
        <w:t>6.1.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w:t>
      </w:r>
    </w:p>
    <w:p w:rsidR="00814B5A" w:rsidRPr="009D10A1" w:rsidRDefault="00814B5A" w:rsidP="00331332">
      <w:pPr>
        <w:widowControl w:val="0"/>
        <w:ind w:firstLine="709"/>
        <w:jc w:val="both"/>
        <w:rPr>
          <w:sz w:val="22"/>
          <w:szCs w:val="22"/>
        </w:rPr>
      </w:pPr>
      <w:r w:rsidRPr="009D10A1">
        <w:rPr>
          <w:sz w:val="22"/>
          <w:szCs w:val="22"/>
        </w:rPr>
        <w:t>6.2. В цену договора включены: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товара</w:t>
      </w:r>
      <w:r>
        <w:rPr>
          <w:sz w:val="22"/>
          <w:szCs w:val="22"/>
        </w:rPr>
        <w:t>.</w:t>
      </w:r>
    </w:p>
    <w:p w:rsidR="00814B5A" w:rsidRPr="009D10A1" w:rsidRDefault="00814B5A" w:rsidP="00331332">
      <w:pPr>
        <w:widowControl w:val="0"/>
        <w:ind w:firstLine="709"/>
        <w:jc w:val="both"/>
        <w:rPr>
          <w:sz w:val="22"/>
          <w:szCs w:val="22"/>
        </w:rPr>
      </w:pPr>
      <w:r w:rsidRPr="009D10A1">
        <w:rPr>
          <w:sz w:val="22"/>
          <w:szCs w:val="22"/>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rsidR="00814B5A" w:rsidRPr="009D10A1" w:rsidRDefault="00814B5A" w:rsidP="00331332">
      <w:pPr>
        <w:widowControl w:val="0"/>
        <w:ind w:firstLine="709"/>
        <w:jc w:val="both"/>
        <w:rPr>
          <w:sz w:val="22"/>
          <w:szCs w:val="22"/>
        </w:rPr>
      </w:pPr>
      <w:r w:rsidRPr="009D10A1">
        <w:rPr>
          <w:sz w:val="22"/>
          <w:szCs w:val="22"/>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814B5A" w:rsidRPr="009D10A1" w:rsidRDefault="00814B5A" w:rsidP="00331332">
      <w:pPr>
        <w:widowControl w:val="0"/>
        <w:ind w:firstLine="709"/>
        <w:jc w:val="both"/>
        <w:rPr>
          <w:sz w:val="22"/>
          <w:szCs w:val="22"/>
        </w:rPr>
      </w:pPr>
      <w:r w:rsidRPr="009D10A1">
        <w:rPr>
          <w:sz w:val="22"/>
          <w:szCs w:val="22"/>
        </w:rPr>
        <w:lastRenderedPageBreak/>
        <w:t>6.5.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814B5A" w:rsidRPr="009D10A1" w:rsidRDefault="00814B5A" w:rsidP="00331332">
      <w:pPr>
        <w:widowControl w:val="0"/>
        <w:ind w:firstLine="709"/>
        <w:jc w:val="both"/>
        <w:rPr>
          <w:sz w:val="22"/>
          <w:szCs w:val="22"/>
        </w:rPr>
      </w:pPr>
      <w:r w:rsidRPr="009D10A1">
        <w:rPr>
          <w:sz w:val="22"/>
          <w:szCs w:val="22"/>
        </w:rPr>
        <w:t>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814B5A" w:rsidRPr="009D10A1" w:rsidRDefault="00814B5A" w:rsidP="009D10A1">
      <w:pPr>
        <w:pStyle w:val="ad"/>
        <w:ind w:left="0" w:firstLine="720"/>
        <w:jc w:val="both"/>
        <w:rPr>
          <w:sz w:val="22"/>
          <w:szCs w:val="22"/>
        </w:rPr>
      </w:pPr>
      <w:r w:rsidRPr="009D10A1">
        <w:rPr>
          <w:sz w:val="22"/>
          <w:szCs w:val="22"/>
        </w:rPr>
        <w:t>6.7. Оплата за поставленный товар производится в форме безналичного денежного расчета из средств федерального бюджета в пределах лимитов дополнительного бюджетного финансирования, выделенных на соответствующую статью и код</w:t>
      </w:r>
      <w:r w:rsidR="00551652">
        <w:rPr>
          <w:sz w:val="22"/>
          <w:szCs w:val="22"/>
        </w:rPr>
        <w:t xml:space="preserve"> бюджетной классификации на 2026</w:t>
      </w:r>
      <w:r w:rsidRPr="009D10A1">
        <w:rPr>
          <w:sz w:val="22"/>
          <w:szCs w:val="22"/>
        </w:rPr>
        <w:t xml:space="preserve"> год</w:t>
      </w:r>
      <w:r>
        <w:rPr>
          <w:sz w:val="22"/>
          <w:szCs w:val="22"/>
        </w:rPr>
        <w:t xml:space="preserve"> в течение 10 рабочих дней с даты подписания Заказчиком документа о приемке товара</w:t>
      </w:r>
      <w:r w:rsidRPr="009D10A1">
        <w:rPr>
          <w:sz w:val="22"/>
          <w:szCs w:val="22"/>
        </w:rPr>
        <w:t xml:space="preserve">. </w:t>
      </w:r>
    </w:p>
    <w:p w:rsidR="00814B5A" w:rsidRPr="009D10A1" w:rsidRDefault="00814B5A" w:rsidP="00AF2567">
      <w:pPr>
        <w:pStyle w:val="ad"/>
        <w:ind w:left="0" w:firstLine="720"/>
        <w:jc w:val="both"/>
        <w:rPr>
          <w:sz w:val="22"/>
          <w:szCs w:val="22"/>
        </w:rPr>
      </w:pPr>
      <w:r w:rsidRPr="009D10A1">
        <w:rPr>
          <w:sz w:val="22"/>
          <w:szCs w:val="22"/>
        </w:rPr>
        <w:t>КБК: 320 0305 424 0690048 244.</w:t>
      </w:r>
    </w:p>
    <w:p w:rsidR="00814B5A" w:rsidRPr="009D10A1" w:rsidRDefault="00814B5A" w:rsidP="00331332">
      <w:pPr>
        <w:widowControl w:val="0"/>
        <w:ind w:firstLine="709"/>
        <w:jc w:val="both"/>
        <w:rPr>
          <w:sz w:val="22"/>
          <w:szCs w:val="22"/>
        </w:rPr>
      </w:pPr>
      <w:r w:rsidRPr="009D10A1">
        <w:rPr>
          <w:sz w:val="22"/>
          <w:szCs w:val="22"/>
        </w:rPr>
        <w:t>6.8.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Федеральным законом от 05.04.2013 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814B5A" w:rsidRPr="009D10A1" w:rsidRDefault="00814B5A" w:rsidP="00331332">
      <w:pPr>
        <w:widowControl w:val="0"/>
        <w:ind w:firstLine="709"/>
        <w:jc w:val="both"/>
        <w:rPr>
          <w:sz w:val="22"/>
          <w:szCs w:val="22"/>
        </w:rPr>
      </w:pPr>
      <w:r w:rsidRPr="009D10A1">
        <w:rPr>
          <w:sz w:val="22"/>
          <w:szCs w:val="22"/>
        </w:rPr>
        <w:t>6.9. Обязательства по оплате поставленного товара считаются выполненными в день списания денежных средств со счетов «Заказчика».</w:t>
      </w:r>
    </w:p>
    <w:p w:rsidR="00814B5A" w:rsidRPr="009D10A1" w:rsidRDefault="00814B5A" w:rsidP="00066FFD">
      <w:pPr>
        <w:widowControl w:val="0"/>
        <w:ind w:firstLine="709"/>
        <w:jc w:val="both"/>
        <w:rPr>
          <w:sz w:val="22"/>
          <w:szCs w:val="22"/>
        </w:rPr>
      </w:pPr>
      <w:r w:rsidRPr="009D10A1">
        <w:rPr>
          <w:sz w:val="22"/>
          <w:szCs w:val="22"/>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r w:rsidRPr="00A5218A">
        <w:rPr>
          <w:sz w:val="22"/>
          <w:szCs w:val="22"/>
        </w:rPr>
        <w:t>.</w:t>
      </w:r>
    </w:p>
    <w:p w:rsidR="00814B5A" w:rsidRPr="009D10A1" w:rsidRDefault="00814B5A" w:rsidP="00331332">
      <w:pPr>
        <w:widowControl w:val="0"/>
        <w:ind w:firstLine="709"/>
        <w:jc w:val="both"/>
        <w:rPr>
          <w:sz w:val="22"/>
          <w:szCs w:val="22"/>
        </w:rPr>
      </w:pPr>
      <w:r w:rsidRPr="009D10A1">
        <w:rPr>
          <w:sz w:val="22"/>
          <w:szCs w:val="22"/>
        </w:rPr>
        <w:t>6.11. «Заказчик» имеет право произвести полный или частичный отказ от оплаты за расходы, не предусмотренные в данном Договоре.</w:t>
      </w:r>
    </w:p>
    <w:p w:rsidR="00814B5A" w:rsidRPr="009D10A1" w:rsidRDefault="00814B5A" w:rsidP="00331332">
      <w:pPr>
        <w:ind w:firstLine="709"/>
        <w:jc w:val="both"/>
        <w:rPr>
          <w:sz w:val="22"/>
          <w:szCs w:val="22"/>
        </w:rPr>
      </w:pPr>
      <w:r w:rsidRPr="009D10A1">
        <w:rPr>
          <w:sz w:val="22"/>
          <w:szCs w:val="22"/>
        </w:rPr>
        <w:t>6.12.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14B5A" w:rsidRPr="009D10A1" w:rsidRDefault="00814B5A" w:rsidP="00331332">
      <w:pPr>
        <w:ind w:firstLine="709"/>
        <w:jc w:val="both"/>
        <w:rPr>
          <w:sz w:val="22"/>
          <w:szCs w:val="22"/>
        </w:rPr>
      </w:pPr>
      <w:r w:rsidRPr="009D10A1">
        <w:rPr>
          <w:sz w:val="22"/>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6F16BF" w:rsidRPr="007E1E1D" w:rsidRDefault="006F16BF" w:rsidP="006F16BF">
      <w:pPr>
        <w:jc w:val="both"/>
        <w:rPr>
          <w:rFonts w:ascii="XO Thames" w:hAnsi="XO Thames"/>
          <w:sz w:val="22"/>
          <w:szCs w:val="22"/>
        </w:rPr>
      </w:pPr>
      <w:r w:rsidRPr="007E1E1D">
        <w:rPr>
          <w:rFonts w:ascii="XO Thames" w:hAnsi="XO Thames"/>
          <w:sz w:val="22"/>
          <w:szCs w:val="22"/>
        </w:rPr>
        <w:t>Уплата неустоек (штрафов, пеней) осуществляется по следующим реквизитам:</w:t>
      </w:r>
    </w:p>
    <w:p w:rsidR="006F16BF" w:rsidRPr="007E1E1D" w:rsidRDefault="006F16BF" w:rsidP="006F16BF">
      <w:pPr>
        <w:ind w:firstLine="567"/>
        <w:jc w:val="both"/>
        <w:rPr>
          <w:rFonts w:ascii="XO Thames" w:hAnsi="XO Thames"/>
          <w:sz w:val="22"/>
          <w:szCs w:val="22"/>
        </w:rPr>
      </w:pPr>
      <w:r w:rsidRPr="007E1E1D">
        <w:rPr>
          <w:rFonts w:ascii="XO Thames" w:hAnsi="XO Thames"/>
          <w:sz w:val="22"/>
          <w:szCs w:val="22"/>
        </w:rPr>
        <w:t xml:space="preserve">Наименование контрагента для платежного поручения: УФК по Челябинской области (ФКУ ИК-2 ГУФСИН России по Челябинской области, л/с 04691523790) </w:t>
      </w:r>
    </w:p>
    <w:p w:rsidR="006F16BF" w:rsidRPr="007E1E1D" w:rsidRDefault="006F16BF" w:rsidP="006F16BF">
      <w:pPr>
        <w:ind w:firstLine="567"/>
        <w:jc w:val="both"/>
        <w:rPr>
          <w:rFonts w:ascii="XO Thames" w:hAnsi="XO Thames"/>
          <w:sz w:val="22"/>
          <w:szCs w:val="22"/>
        </w:rPr>
      </w:pPr>
      <w:r w:rsidRPr="007E1E1D">
        <w:rPr>
          <w:rFonts w:ascii="XO Thames" w:hAnsi="XO Thames"/>
          <w:sz w:val="22"/>
          <w:szCs w:val="22"/>
        </w:rPr>
        <w:t xml:space="preserve">ИНН: 7450017945 </w:t>
      </w:r>
    </w:p>
    <w:p w:rsidR="006F16BF" w:rsidRPr="007E1E1D" w:rsidRDefault="006F16BF" w:rsidP="006F16BF">
      <w:pPr>
        <w:ind w:firstLine="567"/>
        <w:jc w:val="both"/>
        <w:rPr>
          <w:rFonts w:ascii="XO Thames" w:hAnsi="XO Thames"/>
          <w:sz w:val="22"/>
          <w:szCs w:val="22"/>
        </w:rPr>
      </w:pPr>
      <w:r w:rsidRPr="007E1E1D">
        <w:rPr>
          <w:rFonts w:ascii="XO Thames" w:hAnsi="XO Thames"/>
          <w:sz w:val="22"/>
          <w:szCs w:val="22"/>
        </w:rPr>
        <w:t>КПП: 746001001</w:t>
      </w:r>
    </w:p>
    <w:p w:rsidR="006F16BF" w:rsidRPr="007E1E1D" w:rsidRDefault="006F16BF" w:rsidP="006F16BF">
      <w:pPr>
        <w:ind w:firstLine="567"/>
        <w:jc w:val="both"/>
        <w:rPr>
          <w:rFonts w:ascii="XO Thames" w:hAnsi="XO Thames"/>
          <w:sz w:val="22"/>
          <w:szCs w:val="22"/>
        </w:rPr>
      </w:pPr>
      <w:r w:rsidRPr="007E1E1D">
        <w:rPr>
          <w:rFonts w:ascii="XO Thames" w:hAnsi="XO Thames"/>
          <w:sz w:val="22"/>
          <w:szCs w:val="22"/>
        </w:rPr>
        <w:t>К/с (единый казначейский счет): 03100643000000016900</w:t>
      </w:r>
    </w:p>
    <w:p w:rsidR="006F16BF" w:rsidRPr="007E1E1D" w:rsidRDefault="006F16BF" w:rsidP="006F16BF">
      <w:pPr>
        <w:ind w:firstLine="567"/>
        <w:jc w:val="both"/>
        <w:rPr>
          <w:rFonts w:ascii="XO Thames" w:hAnsi="XO Thames"/>
          <w:sz w:val="22"/>
          <w:szCs w:val="22"/>
        </w:rPr>
      </w:pPr>
      <w:r w:rsidRPr="007E1E1D">
        <w:rPr>
          <w:rFonts w:ascii="XO Thames" w:hAnsi="XO Thames"/>
          <w:sz w:val="22"/>
          <w:szCs w:val="22"/>
        </w:rPr>
        <w:t>Номер банковского (казначейского) счета: 40102810645370000062</w:t>
      </w:r>
    </w:p>
    <w:p w:rsidR="006F16BF" w:rsidRPr="007E1E1D" w:rsidRDefault="006F16BF" w:rsidP="006F16BF">
      <w:pPr>
        <w:ind w:firstLine="567"/>
        <w:jc w:val="both"/>
        <w:rPr>
          <w:rFonts w:ascii="XO Thames" w:hAnsi="XO Thames"/>
          <w:sz w:val="22"/>
          <w:szCs w:val="22"/>
        </w:rPr>
      </w:pPr>
      <w:r w:rsidRPr="007E1E1D">
        <w:rPr>
          <w:rFonts w:ascii="XO Thames" w:hAnsi="XO Thames"/>
          <w:sz w:val="22"/>
          <w:szCs w:val="22"/>
        </w:rPr>
        <w:t>БИК: 017501500 ОКПО: 08830310</w:t>
      </w:r>
    </w:p>
    <w:p w:rsidR="006F16BF" w:rsidRDefault="006F16BF" w:rsidP="006F16BF">
      <w:pPr>
        <w:ind w:firstLine="567"/>
        <w:jc w:val="both"/>
        <w:rPr>
          <w:rFonts w:ascii="XO Thames" w:hAnsi="XO Thames"/>
          <w:sz w:val="22"/>
          <w:szCs w:val="22"/>
        </w:rPr>
      </w:pPr>
      <w:r w:rsidRPr="004271DD">
        <w:rPr>
          <w:rFonts w:ascii="XO Thames" w:hAnsi="XO Thames"/>
          <w:sz w:val="22"/>
          <w:szCs w:val="22"/>
        </w:rPr>
        <w:t>Банк ОКЦ № 5 УГУ Банка России //УФК по Челябинской области г. Челябинск</w:t>
      </w:r>
    </w:p>
    <w:p w:rsidR="006F16BF" w:rsidRPr="007E1E1D" w:rsidRDefault="006F16BF" w:rsidP="006F16BF">
      <w:pPr>
        <w:ind w:firstLine="567"/>
        <w:jc w:val="both"/>
        <w:rPr>
          <w:rFonts w:ascii="XO Thames" w:hAnsi="XO Thames"/>
          <w:sz w:val="22"/>
          <w:szCs w:val="22"/>
        </w:rPr>
      </w:pPr>
      <w:r w:rsidRPr="007E1E1D">
        <w:rPr>
          <w:rFonts w:ascii="XO Thames" w:hAnsi="XO Thames"/>
          <w:sz w:val="22"/>
          <w:szCs w:val="22"/>
        </w:rPr>
        <w:t>ОГРН 1027402814438</w:t>
      </w:r>
    </w:p>
    <w:p w:rsidR="006F16BF" w:rsidRPr="007E1E1D" w:rsidRDefault="006F16BF" w:rsidP="006F16BF">
      <w:pPr>
        <w:ind w:firstLine="567"/>
        <w:jc w:val="both"/>
        <w:rPr>
          <w:rFonts w:ascii="XO Thames" w:hAnsi="XO Thames"/>
          <w:sz w:val="22"/>
          <w:szCs w:val="22"/>
        </w:rPr>
      </w:pPr>
      <w:r w:rsidRPr="007E1E1D">
        <w:rPr>
          <w:rFonts w:ascii="XO Thames" w:hAnsi="XO Thames"/>
          <w:sz w:val="22"/>
          <w:szCs w:val="22"/>
        </w:rPr>
        <w:t xml:space="preserve">ОКАТО 75401000000  </w:t>
      </w:r>
    </w:p>
    <w:p w:rsidR="006F16BF" w:rsidRPr="007E1E1D" w:rsidRDefault="006F16BF" w:rsidP="006F16BF">
      <w:pPr>
        <w:ind w:firstLine="567"/>
        <w:jc w:val="both"/>
        <w:rPr>
          <w:rFonts w:ascii="XO Thames" w:hAnsi="XO Thames"/>
          <w:sz w:val="22"/>
          <w:szCs w:val="22"/>
        </w:rPr>
      </w:pPr>
      <w:r w:rsidRPr="007E1E1D">
        <w:rPr>
          <w:rFonts w:ascii="XO Thames" w:hAnsi="XO Thames"/>
          <w:sz w:val="22"/>
          <w:szCs w:val="22"/>
        </w:rPr>
        <w:t>ОКТМО 75701000</w:t>
      </w:r>
    </w:p>
    <w:p w:rsidR="006F16BF" w:rsidRPr="007E1E1D" w:rsidRDefault="006F16BF" w:rsidP="006F16BF">
      <w:pPr>
        <w:ind w:firstLine="567"/>
        <w:jc w:val="both"/>
        <w:rPr>
          <w:rFonts w:ascii="XO Thames" w:hAnsi="XO Thames"/>
          <w:sz w:val="22"/>
          <w:szCs w:val="22"/>
        </w:rPr>
      </w:pPr>
      <w:r w:rsidRPr="007E1E1D">
        <w:rPr>
          <w:rFonts w:ascii="XO Thames" w:hAnsi="XO Thames"/>
          <w:sz w:val="22"/>
          <w:szCs w:val="22"/>
        </w:rPr>
        <w:t>КБК: 320 117 08 0000 17 000 180</w:t>
      </w:r>
    </w:p>
    <w:p w:rsidR="00814B5A" w:rsidRPr="009D16E9" w:rsidRDefault="00814B5A" w:rsidP="00A5218A">
      <w:pPr>
        <w:pStyle w:val="a5"/>
        <w:ind w:firstLine="720"/>
        <w:jc w:val="both"/>
        <w:rPr>
          <w:sz w:val="18"/>
          <w:szCs w:val="18"/>
        </w:rPr>
      </w:pPr>
    </w:p>
    <w:p w:rsidR="00814B5A" w:rsidRPr="001B7B33" w:rsidRDefault="00814B5A" w:rsidP="00331332">
      <w:pPr>
        <w:jc w:val="center"/>
        <w:rPr>
          <w:b/>
          <w:i/>
          <w:sz w:val="22"/>
          <w:szCs w:val="22"/>
        </w:rPr>
      </w:pPr>
      <w:r w:rsidRPr="001B7B33">
        <w:rPr>
          <w:b/>
          <w:i/>
          <w:sz w:val="22"/>
          <w:szCs w:val="22"/>
        </w:rPr>
        <w:t>7. ПРАВА И ОБЯЗАННОСТИ СТОРОН</w:t>
      </w:r>
    </w:p>
    <w:p w:rsidR="00814B5A" w:rsidRPr="00B32990" w:rsidRDefault="00814B5A" w:rsidP="00331332">
      <w:pPr>
        <w:widowControl w:val="0"/>
        <w:suppressAutoHyphens/>
        <w:autoSpaceDE w:val="0"/>
        <w:ind w:firstLine="709"/>
        <w:jc w:val="both"/>
        <w:rPr>
          <w:sz w:val="22"/>
          <w:szCs w:val="22"/>
        </w:rPr>
      </w:pPr>
      <w:r w:rsidRPr="00B32990">
        <w:rPr>
          <w:sz w:val="22"/>
          <w:szCs w:val="22"/>
        </w:rPr>
        <w:t xml:space="preserve">7.1. «Поставщик» обязан: </w:t>
      </w:r>
    </w:p>
    <w:p w:rsidR="00814B5A" w:rsidRPr="00B32990" w:rsidRDefault="00814B5A" w:rsidP="00331332">
      <w:pPr>
        <w:widowControl w:val="0"/>
        <w:suppressAutoHyphens/>
        <w:autoSpaceDE w:val="0"/>
        <w:ind w:firstLine="709"/>
        <w:jc w:val="both"/>
        <w:rPr>
          <w:sz w:val="22"/>
          <w:szCs w:val="22"/>
        </w:rPr>
      </w:pPr>
      <w:r w:rsidRPr="00B32990">
        <w:rPr>
          <w:sz w:val="22"/>
          <w:szCs w:val="22"/>
        </w:rPr>
        <w:t>7.1.1. Поставить Товар на условиях, предусмотренных Договором, в том числе по обеспечению 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настоящим Договором.</w:t>
      </w:r>
    </w:p>
    <w:p w:rsidR="00814B5A" w:rsidRPr="00B32990" w:rsidRDefault="00814B5A" w:rsidP="00331332">
      <w:pPr>
        <w:widowControl w:val="0"/>
        <w:suppressAutoHyphens/>
        <w:autoSpaceDE w:val="0"/>
        <w:ind w:firstLine="709"/>
        <w:jc w:val="both"/>
        <w:rPr>
          <w:sz w:val="22"/>
          <w:szCs w:val="22"/>
        </w:rPr>
      </w:pPr>
      <w:r w:rsidRPr="00B32990">
        <w:rPr>
          <w:sz w:val="22"/>
          <w:szCs w:val="22"/>
        </w:rPr>
        <w:lastRenderedPageBreak/>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814B5A" w:rsidRPr="00B32990" w:rsidRDefault="00814B5A" w:rsidP="00331332">
      <w:pPr>
        <w:widowControl w:val="0"/>
        <w:suppressAutoHyphens/>
        <w:autoSpaceDE w:val="0"/>
        <w:ind w:firstLine="709"/>
        <w:jc w:val="both"/>
        <w:rPr>
          <w:sz w:val="22"/>
          <w:szCs w:val="22"/>
        </w:rPr>
      </w:pPr>
      <w:r w:rsidRPr="00B32990">
        <w:rPr>
          <w:sz w:val="22"/>
          <w:szCs w:val="22"/>
        </w:rPr>
        <w:t>7.1.3. Обеспечить устранение за свой счет недостатков и дефектов, выявленных при приемке товара.</w:t>
      </w:r>
    </w:p>
    <w:p w:rsidR="00814B5A" w:rsidRPr="00B32990" w:rsidRDefault="00814B5A" w:rsidP="00331332">
      <w:pPr>
        <w:widowControl w:val="0"/>
        <w:suppressAutoHyphens/>
        <w:autoSpaceDE w:val="0"/>
        <w:ind w:firstLine="709"/>
        <w:jc w:val="both"/>
        <w:rPr>
          <w:sz w:val="22"/>
          <w:szCs w:val="22"/>
        </w:rPr>
      </w:pPr>
      <w:r w:rsidRPr="00B32990">
        <w:rPr>
          <w:sz w:val="22"/>
          <w:szCs w:val="22"/>
        </w:rPr>
        <w:t>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814B5A" w:rsidRPr="00B32990" w:rsidRDefault="00814B5A" w:rsidP="00331332">
      <w:pPr>
        <w:widowControl w:val="0"/>
        <w:suppressAutoHyphens/>
        <w:autoSpaceDE w:val="0"/>
        <w:ind w:firstLine="709"/>
        <w:jc w:val="both"/>
        <w:rPr>
          <w:sz w:val="22"/>
          <w:szCs w:val="22"/>
        </w:rPr>
      </w:pPr>
      <w:r w:rsidRPr="00B32990">
        <w:rPr>
          <w:sz w:val="22"/>
          <w:szCs w:val="22"/>
        </w:rPr>
        <w:t>7.1.5.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814B5A" w:rsidRPr="00B32990" w:rsidRDefault="00814B5A" w:rsidP="00331332">
      <w:pPr>
        <w:widowControl w:val="0"/>
        <w:suppressAutoHyphens/>
        <w:autoSpaceDE w:val="0"/>
        <w:ind w:firstLine="709"/>
        <w:jc w:val="both"/>
        <w:rPr>
          <w:sz w:val="22"/>
          <w:szCs w:val="22"/>
        </w:rPr>
      </w:pPr>
      <w:r w:rsidRPr="00B32990">
        <w:rPr>
          <w:sz w:val="22"/>
          <w:szCs w:val="22"/>
        </w:rPr>
        <w:t>7.1.6. Соответствовать требованиям ст. 31 Федерального закона от 05.04.2013 № 44-ФЗ.</w:t>
      </w:r>
    </w:p>
    <w:p w:rsidR="00814B5A" w:rsidRPr="00B32990" w:rsidRDefault="00814B5A" w:rsidP="00331332">
      <w:pPr>
        <w:widowControl w:val="0"/>
        <w:suppressAutoHyphens/>
        <w:autoSpaceDE w:val="0"/>
        <w:ind w:firstLine="709"/>
        <w:jc w:val="both"/>
        <w:rPr>
          <w:sz w:val="22"/>
          <w:szCs w:val="22"/>
        </w:rPr>
      </w:pPr>
      <w:r w:rsidRPr="00B32990">
        <w:rPr>
          <w:sz w:val="22"/>
          <w:szCs w:val="22"/>
        </w:rPr>
        <w:t>7.1.7.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rsidR="00814B5A" w:rsidRPr="00B32990" w:rsidRDefault="00814B5A" w:rsidP="00331332">
      <w:pPr>
        <w:widowControl w:val="0"/>
        <w:suppressAutoHyphens/>
        <w:autoSpaceDE w:val="0"/>
        <w:ind w:firstLine="709"/>
        <w:jc w:val="both"/>
        <w:rPr>
          <w:sz w:val="22"/>
          <w:szCs w:val="22"/>
        </w:rPr>
      </w:pPr>
      <w:r w:rsidRPr="00B32990">
        <w:rPr>
          <w:sz w:val="22"/>
          <w:szCs w:val="22"/>
        </w:rPr>
        <w:t>7.1.8. Выполнять иные обязанности, предусмотренные действующим законодательством Российской Федерации и Договором.</w:t>
      </w:r>
    </w:p>
    <w:p w:rsidR="00814B5A" w:rsidRPr="00B32990" w:rsidRDefault="00814B5A" w:rsidP="00331332">
      <w:pPr>
        <w:widowControl w:val="0"/>
        <w:suppressAutoHyphens/>
        <w:autoSpaceDE w:val="0"/>
        <w:ind w:firstLine="709"/>
        <w:jc w:val="both"/>
        <w:rPr>
          <w:sz w:val="22"/>
          <w:szCs w:val="22"/>
        </w:rPr>
      </w:pPr>
      <w:r w:rsidRPr="00B32990">
        <w:rPr>
          <w:sz w:val="22"/>
          <w:szCs w:val="22"/>
        </w:rPr>
        <w:t>7.2. Поставщик вправе:</w:t>
      </w:r>
    </w:p>
    <w:p w:rsidR="00814B5A" w:rsidRPr="00B32990" w:rsidRDefault="00814B5A" w:rsidP="00331332">
      <w:pPr>
        <w:widowControl w:val="0"/>
        <w:suppressAutoHyphens/>
        <w:autoSpaceDE w:val="0"/>
        <w:ind w:firstLine="709"/>
        <w:jc w:val="both"/>
        <w:rPr>
          <w:sz w:val="22"/>
          <w:szCs w:val="22"/>
        </w:rPr>
      </w:pPr>
      <w:r w:rsidRPr="00B32990">
        <w:rPr>
          <w:sz w:val="22"/>
          <w:szCs w:val="22"/>
        </w:rPr>
        <w:t>7.2.1. Требовать от Заказчика произвести приемку Товара в порядке и в сроки, предусмотренные настоящим Договором.</w:t>
      </w:r>
    </w:p>
    <w:p w:rsidR="00814B5A" w:rsidRPr="00B32990" w:rsidRDefault="00814B5A" w:rsidP="00331332">
      <w:pPr>
        <w:widowControl w:val="0"/>
        <w:suppressAutoHyphens/>
        <w:autoSpaceDE w:val="0"/>
        <w:ind w:firstLine="709"/>
        <w:jc w:val="both"/>
        <w:rPr>
          <w:sz w:val="22"/>
          <w:szCs w:val="22"/>
        </w:rPr>
      </w:pPr>
      <w:r w:rsidRPr="00B32990">
        <w:rPr>
          <w:sz w:val="22"/>
          <w:szCs w:val="22"/>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814B5A" w:rsidRPr="00B32990" w:rsidRDefault="00814B5A" w:rsidP="00331332">
      <w:pPr>
        <w:widowControl w:val="0"/>
        <w:suppressAutoHyphens/>
        <w:autoSpaceDE w:val="0"/>
        <w:ind w:firstLine="709"/>
        <w:jc w:val="both"/>
        <w:rPr>
          <w:sz w:val="22"/>
          <w:szCs w:val="22"/>
        </w:rPr>
      </w:pPr>
      <w:r w:rsidRPr="00B32990">
        <w:rPr>
          <w:sz w:val="22"/>
          <w:szCs w:val="22"/>
        </w:rPr>
        <w:t>7.2.3. Требовать возмещения убытков, уплаты неустоек (штрафов, пеней) в соответствии с разделом 8 настоящего Договора.</w:t>
      </w:r>
    </w:p>
    <w:p w:rsidR="00814B5A" w:rsidRPr="00B32990" w:rsidRDefault="00814B5A" w:rsidP="00331332">
      <w:pPr>
        <w:widowControl w:val="0"/>
        <w:suppressAutoHyphens/>
        <w:autoSpaceDE w:val="0"/>
        <w:ind w:firstLine="709"/>
        <w:jc w:val="both"/>
        <w:rPr>
          <w:sz w:val="22"/>
          <w:szCs w:val="22"/>
        </w:rPr>
      </w:pPr>
      <w:r w:rsidRPr="00B32990">
        <w:rPr>
          <w:sz w:val="22"/>
          <w:szCs w:val="22"/>
        </w:rPr>
        <w:t>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w:t>
      </w:r>
    </w:p>
    <w:p w:rsidR="00814B5A" w:rsidRPr="00B32990" w:rsidRDefault="00814B5A" w:rsidP="00331332">
      <w:pPr>
        <w:widowControl w:val="0"/>
        <w:suppressAutoHyphens/>
        <w:autoSpaceDE w:val="0"/>
        <w:ind w:firstLine="709"/>
        <w:jc w:val="both"/>
        <w:rPr>
          <w:sz w:val="22"/>
          <w:szCs w:val="22"/>
        </w:rPr>
      </w:pPr>
      <w:r w:rsidRPr="00B32990">
        <w:rPr>
          <w:sz w:val="22"/>
          <w:szCs w:val="22"/>
        </w:rPr>
        <w:t>7.2.5.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814B5A" w:rsidRPr="00B32990" w:rsidRDefault="00814B5A" w:rsidP="00331332">
      <w:pPr>
        <w:widowControl w:val="0"/>
        <w:suppressAutoHyphens/>
        <w:autoSpaceDE w:val="0"/>
        <w:ind w:firstLine="709"/>
        <w:jc w:val="both"/>
        <w:rPr>
          <w:sz w:val="22"/>
          <w:szCs w:val="22"/>
        </w:rPr>
      </w:pPr>
      <w:r w:rsidRPr="00B32990">
        <w:rPr>
          <w:sz w:val="22"/>
          <w:szCs w:val="22"/>
        </w:rPr>
        <w:t>7.3. Заказчик обязуется:</w:t>
      </w:r>
    </w:p>
    <w:p w:rsidR="00814B5A" w:rsidRPr="00B32990" w:rsidRDefault="00814B5A" w:rsidP="00331332">
      <w:pPr>
        <w:widowControl w:val="0"/>
        <w:suppressAutoHyphens/>
        <w:autoSpaceDE w:val="0"/>
        <w:ind w:firstLine="709"/>
        <w:jc w:val="both"/>
        <w:rPr>
          <w:sz w:val="22"/>
          <w:szCs w:val="22"/>
        </w:rPr>
      </w:pPr>
      <w:r w:rsidRPr="00B32990">
        <w:rPr>
          <w:sz w:val="22"/>
          <w:szCs w:val="22"/>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814B5A" w:rsidRPr="00B32990" w:rsidRDefault="00814B5A" w:rsidP="00331332">
      <w:pPr>
        <w:widowControl w:val="0"/>
        <w:suppressAutoHyphens/>
        <w:autoSpaceDE w:val="0"/>
        <w:ind w:firstLine="709"/>
        <w:jc w:val="both"/>
        <w:rPr>
          <w:sz w:val="22"/>
          <w:szCs w:val="22"/>
        </w:rPr>
      </w:pPr>
      <w:r w:rsidRPr="00B32990">
        <w:rPr>
          <w:sz w:val="22"/>
          <w:szCs w:val="22"/>
        </w:rPr>
        <w:t>7.3.2. Требовать уплаты неустоек (штрафов, пеней) в соответствии с разделом 8 настоящего Договора.</w:t>
      </w:r>
    </w:p>
    <w:p w:rsidR="00814B5A" w:rsidRPr="00B32990" w:rsidRDefault="00814B5A" w:rsidP="00331332">
      <w:pPr>
        <w:widowControl w:val="0"/>
        <w:suppressAutoHyphens/>
        <w:autoSpaceDE w:val="0"/>
        <w:ind w:firstLine="709"/>
        <w:jc w:val="both"/>
        <w:rPr>
          <w:sz w:val="22"/>
          <w:szCs w:val="22"/>
        </w:rPr>
      </w:pPr>
      <w:r w:rsidRPr="00B32990">
        <w:rPr>
          <w:sz w:val="22"/>
          <w:szCs w:val="22"/>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г. № 44-ФЗ и настоящим Договором.</w:t>
      </w:r>
    </w:p>
    <w:p w:rsidR="00814B5A" w:rsidRPr="00B32990" w:rsidRDefault="00814B5A" w:rsidP="00331332">
      <w:pPr>
        <w:widowControl w:val="0"/>
        <w:suppressAutoHyphens/>
        <w:autoSpaceDE w:val="0"/>
        <w:ind w:firstLine="709"/>
        <w:jc w:val="both"/>
        <w:rPr>
          <w:sz w:val="22"/>
          <w:szCs w:val="22"/>
        </w:rPr>
      </w:pPr>
      <w:r w:rsidRPr="00B32990">
        <w:rPr>
          <w:sz w:val="22"/>
          <w:szCs w:val="22"/>
        </w:rPr>
        <w:t>7.3.4. Выполнять иные обязанности, предусмотренные действующим законодательством Российской Федерации и Договором.</w:t>
      </w:r>
    </w:p>
    <w:p w:rsidR="00814B5A" w:rsidRPr="00B32990" w:rsidRDefault="00814B5A" w:rsidP="00331332">
      <w:pPr>
        <w:widowControl w:val="0"/>
        <w:suppressAutoHyphens/>
        <w:autoSpaceDE w:val="0"/>
        <w:ind w:firstLine="709"/>
        <w:jc w:val="both"/>
        <w:rPr>
          <w:sz w:val="22"/>
          <w:szCs w:val="22"/>
        </w:rPr>
      </w:pPr>
      <w:r w:rsidRPr="00B32990">
        <w:rPr>
          <w:sz w:val="22"/>
          <w:szCs w:val="22"/>
        </w:rPr>
        <w:t>7.4. Заказчик вправе:</w:t>
      </w:r>
    </w:p>
    <w:p w:rsidR="00814B5A" w:rsidRPr="00B32990" w:rsidRDefault="00814B5A" w:rsidP="00331332">
      <w:pPr>
        <w:widowControl w:val="0"/>
        <w:suppressAutoHyphens/>
        <w:autoSpaceDE w:val="0"/>
        <w:ind w:firstLine="709"/>
        <w:jc w:val="both"/>
        <w:rPr>
          <w:sz w:val="22"/>
          <w:szCs w:val="22"/>
        </w:rPr>
      </w:pPr>
      <w:r w:rsidRPr="00B32990">
        <w:rPr>
          <w:sz w:val="22"/>
          <w:szCs w:val="22"/>
        </w:rPr>
        <w:t>7.4.1. Требовать от Поставщика надлежащего исполнения обязательств по настоящему Договору.</w:t>
      </w:r>
    </w:p>
    <w:p w:rsidR="00814B5A" w:rsidRPr="00B32990" w:rsidRDefault="00814B5A" w:rsidP="00331332">
      <w:pPr>
        <w:widowControl w:val="0"/>
        <w:suppressAutoHyphens/>
        <w:autoSpaceDE w:val="0"/>
        <w:ind w:firstLine="709"/>
        <w:jc w:val="both"/>
        <w:rPr>
          <w:sz w:val="22"/>
          <w:szCs w:val="22"/>
        </w:rPr>
      </w:pPr>
      <w:r w:rsidRPr="00B32990">
        <w:rPr>
          <w:sz w:val="22"/>
          <w:szCs w:val="22"/>
        </w:rPr>
        <w:t>7.4.2. Требовать от Поставщика своевременного устранения нарушений, выявленных как в ходе приемки, так и в течение срока годности.</w:t>
      </w:r>
    </w:p>
    <w:p w:rsidR="00814B5A" w:rsidRPr="00B32990" w:rsidRDefault="00814B5A" w:rsidP="00331332">
      <w:pPr>
        <w:widowControl w:val="0"/>
        <w:suppressAutoHyphens/>
        <w:autoSpaceDE w:val="0"/>
        <w:ind w:firstLine="709"/>
        <w:jc w:val="both"/>
        <w:rPr>
          <w:sz w:val="22"/>
          <w:szCs w:val="22"/>
        </w:rPr>
      </w:pPr>
      <w:r w:rsidRPr="00B32990">
        <w:rPr>
          <w:sz w:val="22"/>
          <w:szCs w:val="22"/>
        </w:rPr>
        <w:t>7.4.3. Проверять ход и качество выполнения Поставщиком условий настоящего Договора.</w:t>
      </w:r>
    </w:p>
    <w:p w:rsidR="00814B5A" w:rsidRPr="00B32990" w:rsidRDefault="00814B5A" w:rsidP="00331332">
      <w:pPr>
        <w:widowControl w:val="0"/>
        <w:suppressAutoHyphens/>
        <w:autoSpaceDE w:val="0"/>
        <w:ind w:firstLine="709"/>
        <w:jc w:val="both"/>
        <w:rPr>
          <w:sz w:val="22"/>
          <w:szCs w:val="22"/>
        </w:rPr>
      </w:pPr>
      <w:r w:rsidRPr="00B32990">
        <w:rPr>
          <w:sz w:val="22"/>
          <w:szCs w:val="22"/>
        </w:rPr>
        <w:t>7.4.4. Требовать возмещения убытков в соответствии с разделом 8 настоящего Договора, причиненных по вине Поставщика.</w:t>
      </w:r>
    </w:p>
    <w:p w:rsidR="00814B5A" w:rsidRPr="00B32990" w:rsidRDefault="00814B5A" w:rsidP="00331332">
      <w:pPr>
        <w:widowControl w:val="0"/>
        <w:suppressAutoHyphens/>
        <w:autoSpaceDE w:val="0"/>
        <w:ind w:firstLine="709"/>
        <w:jc w:val="both"/>
        <w:rPr>
          <w:sz w:val="22"/>
          <w:szCs w:val="22"/>
        </w:rPr>
      </w:pPr>
      <w:r w:rsidRPr="00B32990">
        <w:rPr>
          <w:sz w:val="22"/>
          <w:szCs w:val="22"/>
        </w:rPr>
        <w:t>7.4.5.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Федеральным законом от 05.04.2013 г. № 44-ФЗ.</w:t>
      </w:r>
    </w:p>
    <w:p w:rsidR="00814B5A" w:rsidRPr="00B32990" w:rsidRDefault="00814B5A" w:rsidP="00331332">
      <w:pPr>
        <w:widowControl w:val="0"/>
        <w:suppressAutoHyphens/>
        <w:autoSpaceDE w:val="0"/>
        <w:ind w:firstLine="709"/>
        <w:jc w:val="both"/>
        <w:rPr>
          <w:sz w:val="22"/>
          <w:szCs w:val="22"/>
        </w:rPr>
      </w:pPr>
      <w:r w:rsidRPr="00B32990">
        <w:rPr>
          <w:sz w:val="22"/>
          <w:szCs w:val="22"/>
        </w:rPr>
        <w:t>7.4.6. Отказаться от приемки и оплаты Товара, не соответствующего условиям настоящего Договора.</w:t>
      </w:r>
    </w:p>
    <w:p w:rsidR="00814B5A" w:rsidRPr="00B32990" w:rsidRDefault="00814B5A" w:rsidP="00331332">
      <w:pPr>
        <w:widowControl w:val="0"/>
        <w:suppressAutoHyphens/>
        <w:autoSpaceDE w:val="0"/>
        <w:ind w:firstLine="709"/>
        <w:jc w:val="both"/>
        <w:rPr>
          <w:sz w:val="22"/>
          <w:szCs w:val="22"/>
        </w:rPr>
      </w:pPr>
      <w:r w:rsidRPr="00B32990">
        <w:rPr>
          <w:sz w:val="22"/>
          <w:szCs w:val="22"/>
        </w:rPr>
        <w:t>7.4.7. Осуществлять контроль за исполнением Договора, в том числе на отдельных этапах его исполнения, без вмешательства в оперативную хозяйственн</w:t>
      </w:r>
      <w:r>
        <w:rPr>
          <w:sz w:val="22"/>
          <w:szCs w:val="22"/>
        </w:rPr>
        <w:t>ую деятельность Поставщика</w:t>
      </w:r>
      <w:r w:rsidRPr="00B32990">
        <w:rPr>
          <w:sz w:val="22"/>
          <w:szCs w:val="22"/>
        </w:rPr>
        <w:t>.</w:t>
      </w:r>
    </w:p>
    <w:p w:rsidR="00814B5A" w:rsidRPr="00B32990" w:rsidRDefault="00814B5A" w:rsidP="00331332">
      <w:pPr>
        <w:widowControl w:val="0"/>
        <w:suppressAutoHyphens/>
        <w:autoSpaceDE w:val="0"/>
        <w:ind w:firstLine="709"/>
        <w:jc w:val="both"/>
        <w:rPr>
          <w:sz w:val="22"/>
          <w:szCs w:val="22"/>
        </w:rPr>
      </w:pPr>
      <w:r w:rsidRPr="00B32990">
        <w:rPr>
          <w:sz w:val="22"/>
          <w:szCs w:val="22"/>
        </w:rPr>
        <w:t>7.4.8.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814B5A" w:rsidRPr="00B32990" w:rsidRDefault="00814B5A" w:rsidP="00331332">
      <w:pPr>
        <w:widowControl w:val="0"/>
        <w:suppressAutoHyphens/>
        <w:autoSpaceDE w:val="0"/>
        <w:ind w:firstLine="709"/>
        <w:jc w:val="both"/>
        <w:rPr>
          <w:sz w:val="22"/>
          <w:szCs w:val="22"/>
        </w:rPr>
      </w:pPr>
      <w:r w:rsidRPr="00B32990">
        <w:rPr>
          <w:sz w:val="22"/>
          <w:szCs w:val="22"/>
        </w:rPr>
        <w:t>7.4.9.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rsidR="00814B5A" w:rsidRPr="009D16E9" w:rsidRDefault="00814B5A" w:rsidP="00331332">
      <w:pPr>
        <w:widowControl w:val="0"/>
        <w:ind w:firstLine="709"/>
        <w:jc w:val="both"/>
        <w:rPr>
          <w:sz w:val="18"/>
          <w:szCs w:val="18"/>
        </w:rPr>
      </w:pPr>
    </w:p>
    <w:p w:rsidR="00814B5A" w:rsidRPr="00B32990" w:rsidRDefault="00814B5A" w:rsidP="00331332">
      <w:pPr>
        <w:widowControl w:val="0"/>
        <w:jc w:val="center"/>
        <w:rPr>
          <w:b/>
          <w:i/>
          <w:sz w:val="22"/>
          <w:szCs w:val="22"/>
        </w:rPr>
      </w:pPr>
      <w:r w:rsidRPr="00B32990">
        <w:rPr>
          <w:b/>
          <w:i/>
          <w:sz w:val="22"/>
          <w:szCs w:val="22"/>
        </w:rPr>
        <w:t>8. ИМУЩЕСТВЕННАЯ ОТВЕТСТВЕННОСТЬ</w:t>
      </w:r>
    </w:p>
    <w:p w:rsidR="00814B5A" w:rsidRPr="00B32990" w:rsidRDefault="00814B5A" w:rsidP="00331332">
      <w:pPr>
        <w:tabs>
          <w:tab w:val="left" w:pos="1690"/>
        </w:tabs>
        <w:autoSpaceDE w:val="0"/>
        <w:autoSpaceDN w:val="0"/>
        <w:adjustRightInd w:val="0"/>
        <w:ind w:firstLine="709"/>
        <w:jc w:val="both"/>
        <w:rPr>
          <w:sz w:val="22"/>
          <w:szCs w:val="22"/>
        </w:rPr>
      </w:pPr>
      <w:r w:rsidRPr="00B32990">
        <w:rPr>
          <w:sz w:val="22"/>
          <w:szCs w:val="22"/>
        </w:rPr>
        <w:lastRenderedPageBreak/>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14B5A" w:rsidRPr="00B32990" w:rsidRDefault="00814B5A" w:rsidP="00331332">
      <w:pPr>
        <w:tabs>
          <w:tab w:val="left" w:pos="1690"/>
        </w:tabs>
        <w:autoSpaceDE w:val="0"/>
        <w:autoSpaceDN w:val="0"/>
        <w:adjustRightInd w:val="0"/>
        <w:ind w:firstLine="709"/>
        <w:jc w:val="both"/>
        <w:rPr>
          <w:sz w:val="22"/>
          <w:szCs w:val="22"/>
        </w:rPr>
      </w:pPr>
      <w:r w:rsidRPr="00B32990">
        <w:rPr>
          <w:sz w:val="22"/>
          <w:szCs w:val="22"/>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814B5A" w:rsidRPr="00B32990" w:rsidRDefault="00814B5A" w:rsidP="00331332">
      <w:pPr>
        <w:tabs>
          <w:tab w:val="left" w:pos="1690"/>
        </w:tabs>
        <w:autoSpaceDE w:val="0"/>
        <w:autoSpaceDN w:val="0"/>
        <w:adjustRightInd w:val="0"/>
        <w:ind w:firstLine="709"/>
        <w:jc w:val="both"/>
        <w:rPr>
          <w:sz w:val="22"/>
          <w:szCs w:val="22"/>
        </w:rPr>
      </w:pPr>
      <w:r w:rsidRPr="00B32990">
        <w:rPr>
          <w:sz w:val="22"/>
          <w:szCs w:val="22"/>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9" w:history="1">
        <w:r w:rsidRPr="00B32990">
          <w:rPr>
            <w:sz w:val="22"/>
            <w:szCs w:val="22"/>
          </w:rPr>
          <w:t>Правилами</w:t>
        </w:r>
      </w:hyperlink>
      <w:r w:rsidRPr="00B32990">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814B5A" w:rsidRPr="00B91056" w:rsidRDefault="00814B5A" w:rsidP="006B642E">
      <w:pPr>
        <w:tabs>
          <w:tab w:val="left" w:pos="1690"/>
        </w:tabs>
        <w:autoSpaceDE w:val="0"/>
        <w:autoSpaceDN w:val="0"/>
        <w:adjustRightInd w:val="0"/>
        <w:ind w:firstLine="709"/>
        <w:jc w:val="both"/>
        <w:rPr>
          <w:sz w:val="22"/>
          <w:szCs w:val="22"/>
        </w:rPr>
      </w:pPr>
      <w:r w:rsidRPr="00B91056">
        <w:rPr>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814B5A" w:rsidRDefault="00814B5A" w:rsidP="006B642E">
      <w:pPr>
        <w:tabs>
          <w:tab w:val="left" w:pos="1690"/>
        </w:tabs>
        <w:autoSpaceDE w:val="0"/>
        <w:autoSpaceDN w:val="0"/>
        <w:adjustRightInd w:val="0"/>
        <w:ind w:firstLine="709"/>
        <w:jc w:val="both"/>
        <w:rPr>
          <w:sz w:val="22"/>
          <w:szCs w:val="22"/>
        </w:rPr>
      </w:pPr>
      <w:r w:rsidRPr="00B91056">
        <w:rPr>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814B5A" w:rsidRPr="00B32990" w:rsidRDefault="00814B5A" w:rsidP="00331332">
      <w:pPr>
        <w:tabs>
          <w:tab w:val="left" w:pos="1690"/>
        </w:tabs>
        <w:autoSpaceDE w:val="0"/>
        <w:autoSpaceDN w:val="0"/>
        <w:adjustRightInd w:val="0"/>
        <w:ind w:firstLine="709"/>
        <w:jc w:val="both"/>
        <w:rPr>
          <w:sz w:val="22"/>
          <w:szCs w:val="22"/>
        </w:rPr>
      </w:pPr>
      <w:r w:rsidRPr="00B32990">
        <w:rPr>
          <w:sz w:val="22"/>
          <w:szCs w:val="22"/>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814B5A" w:rsidRPr="00B32990" w:rsidRDefault="00814B5A" w:rsidP="00331332">
      <w:pPr>
        <w:tabs>
          <w:tab w:val="left" w:pos="1690"/>
        </w:tabs>
        <w:autoSpaceDE w:val="0"/>
        <w:autoSpaceDN w:val="0"/>
        <w:adjustRightInd w:val="0"/>
        <w:ind w:firstLine="709"/>
        <w:jc w:val="both"/>
        <w:rPr>
          <w:sz w:val="22"/>
          <w:szCs w:val="22"/>
        </w:rPr>
      </w:pPr>
      <w:r w:rsidRPr="00B32990">
        <w:rPr>
          <w:sz w:val="22"/>
          <w:szCs w:val="22"/>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814B5A" w:rsidRPr="00B32990" w:rsidRDefault="00814B5A" w:rsidP="00331332">
      <w:pPr>
        <w:tabs>
          <w:tab w:val="left" w:pos="1690"/>
        </w:tabs>
        <w:autoSpaceDE w:val="0"/>
        <w:autoSpaceDN w:val="0"/>
        <w:adjustRightInd w:val="0"/>
        <w:ind w:firstLine="709"/>
        <w:jc w:val="both"/>
        <w:rPr>
          <w:sz w:val="22"/>
          <w:szCs w:val="22"/>
        </w:rPr>
      </w:pPr>
      <w:r w:rsidRPr="00B32990">
        <w:rPr>
          <w:sz w:val="22"/>
          <w:szCs w:val="22"/>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814B5A" w:rsidRPr="00B32990" w:rsidRDefault="00814B5A" w:rsidP="00331332">
      <w:pPr>
        <w:widowControl w:val="0"/>
        <w:autoSpaceDE w:val="0"/>
        <w:autoSpaceDN w:val="0"/>
        <w:ind w:firstLine="709"/>
        <w:jc w:val="both"/>
        <w:rPr>
          <w:sz w:val="22"/>
          <w:szCs w:val="22"/>
        </w:rPr>
      </w:pPr>
      <w:r w:rsidRPr="00B32990">
        <w:rPr>
          <w:sz w:val="22"/>
          <w:szCs w:val="22"/>
        </w:rPr>
        <w:t>8.9. Применение неустойки (штрафа, пени) не освобождает Стороны от исполнения обязательств по настоящему Договору.</w:t>
      </w:r>
    </w:p>
    <w:p w:rsidR="00814B5A" w:rsidRPr="00B32990" w:rsidRDefault="00814B5A" w:rsidP="00331332">
      <w:pPr>
        <w:widowControl w:val="0"/>
        <w:autoSpaceDE w:val="0"/>
        <w:autoSpaceDN w:val="0"/>
        <w:ind w:firstLine="709"/>
        <w:jc w:val="both"/>
        <w:rPr>
          <w:sz w:val="22"/>
          <w:szCs w:val="22"/>
        </w:rPr>
      </w:pPr>
      <w:r w:rsidRPr="00B32990">
        <w:rPr>
          <w:sz w:val="22"/>
          <w:szCs w:val="22"/>
        </w:rPr>
        <w:t>8.10.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814B5A" w:rsidRPr="00B32990" w:rsidRDefault="00814B5A" w:rsidP="00B32990">
      <w:pPr>
        <w:pStyle w:val="4"/>
        <w:shd w:val="clear" w:color="auto" w:fill="auto"/>
        <w:tabs>
          <w:tab w:val="left" w:pos="1542"/>
        </w:tabs>
        <w:spacing w:line="240" w:lineRule="auto"/>
        <w:ind w:firstLine="720"/>
        <w:jc w:val="both"/>
        <w:rPr>
          <w:sz w:val="22"/>
          <w:szCs w:val="22"/>
        </w:rPr>
      </w:pPr>
      <w:r w:rsidRPr="00B32990">
        <w:rPr>
          <w:sz w:val="22"/>
          <w:szCs w:val="22"/>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814B5A" w:rsidRPr="009D16E9" w:rsidRDefault="00814B5A" w:rsidP="00331332">
      <w:pPr>
        <w:tabs>
          <w:tab w:val="left" w:pos="1690"/>
        </w:tabs>
        <w:autoSpaceDE w:val="0"/>
        <w:autoSpaceDN w:val="0"/>
        <w:adjustRightInd w:val="0"/>
        <w:ind w:firstLine="709"/>
        <w:jc w:val="both"/>
        <w:rPr>
          <w:sz w:val="18"/>
          <w:szCs w:val="18"/>
        </w:rPr>
      </w:pPr>
    </w:p>
    <w:p w:rsidR="00814B5A" w:rsidRPr="007761CD" w:rsidRDefault="00814B5A" w:rsidP="00331332">
      <w:pPr>
        <w:widowControl w:val="0"/>
        <w:jc w:val="center"/>
        <w:rPr>
          <w:b/>
          <w:i/>
          <w:sz w:val="22"/>
          <w:szCs w:val="22"/>
        </w:rPr>
      </w:pPr>
      <w:r w:rsidRPr="007761CD">
        <w:rPr>
          <w:b/>
          <w:i/>
          <w:sz w:val="22"/>
          <w:szCs w:val="22"/>
        </w:rPr>
        <w:t>9. ПОРЯДОК РАЗРЕШЕНИЯ СПОРОВ</w:t>
      </w:r>
    </w:p>
    <w:p w:rsidR="00814B5A" w:rsidRPr="004947EC" w:rsidRDefault="00814B5A" w:rsidP="009D16E9">
      <w:pPr>
        <w:widowControl w:val="0"/>
        <w:ind w:firstLine="709"/>
        <w:jc w:val="both"/>
        <w:rPr>
          <w:sz w:val="22"/>
          <w:szCs w:val="22"/>
        </w:rPr>
      </w:pPr>
      <w:r w:rsidRPr="004947EC">
        <w:rPr>
          <w:sz w:val="22"/>
          <w:szCs w:val="22"/>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Pr>
          <w:sz w:val="22"/>
          <w:szCs w:val="22"/>
        </w:rPr>
        <w:t>20</w:t>
      </w:r>
      <w:r w:rsidRPr="004947EC">
        <w:rPr>
          <w:sz w:val="22"/>
          <w:szCs w:val="22"/>
        </w:rPr>
        <w:t xml:space="preserve"> дней с момента её получения.</w:t>
      </w:r>
    </w:p>
    <w:p w:rsidR="00814B5A" w:rsidRPr="004947EC" w:rsidRDefault="00814B5A" w:rsidP="009D16E9">
      <w:pPr>
        <w:widowControl w:val="0"/>
        <w:ind w:firstLine="709"/>
        <w:jc w:val="both"/>
        <w:rPr>
          <w:sz w:val="22"/>
          <w:szCs w:val="22"/>
        </w:rPr>
      </w:pPr>
      <w:r w:rsidRPr="004947EC">
        <w:rPr>
          <w:sz w:val="22"/>
          <w:szCs w:val="22"/>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814B5A" w:rsidRDefault="00814B5A" w:rsidP="009D16E9">
      <w:pPr>
        <w:widowControl w:val="0"/>
        <w:autoSpaceDE w:val="0"/>
        <w:autoSpaceDN w:val="0"/>
        <w:ind w:firstLine="709"/>
        <w:jc w:val="both"/>
        <w:rPr>
          <w:sz w:val="22"/>
          <w:szCs w:val="22"/>
        </w:rPr>
      </w:pPr>
      <w:r w:rsidRPr="004947EC">
        <w:rPr>
          <w:sz w:val="22"/>
          <w:szCs w:val="22"/>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814B5A" w:rsidRDefault="00814B5A" w:rsidP="009D16E9">
      <w:pPr>
        <w:widowControl w:val="0"/>
        <w:autoSpaceDE w:val="0"/>
        <w:autoSpaceDN w:val="0"/>
        <w:ind w:firstLine="709"/>
        <w:jc w:val="both"/>
        <w:rPr>
          <w:sz w:val="22"/>
          <w:szCs w:val="22"/>
        </w:rPr>
      </w:pPr>
    </w:p>
    <w:p w:rsidR="00814B5A" w:rsidRPr="007761CD" w:rsidRDefault="00814B5A" w:rsidP="009D16E9">
      <w:pPr>
        <w:widowControl w:val="0"/>
        <w:autoSpaceDE w:val="0"/>
        <w:autoSpaceDN w:val="0"/>
        <w:ind w:firstLine="709"/>
        <w:jc w:val="both"/>
        <w:rPr>
          <w:sz w:val="22"/>
          <w:szCs w:val="22"/>
        </w:rPr>
      </w:pPr>
    </w:p>
    <w:p w:rsidR="00814B5A" w:rsidRPr="007761CD" w:rsidRDefault="00814B5A" w:rsidP="00331332">
      <w:pPr>
        <w:widowControl w:val="0"/>
        <w:jc w:val="center"/>
        <w:rPr>
          <w:b/>
          <w:i/>
          <w:sz w:val="22"/>
          <w:szCs w:val="22"/>
        </w:rPr>
      </w:pPr>
      <w:r w:rsidRPr="007761CD">
        <w:rPr>
          <w:b/>
          <w:i/>
          <w:sz w:val="22"/>
          <w:szCs w:val="22"/>
        </w:rPr>
        <w:t>10. ГАРАНТИИ</w:t>
      </w:r>
    </w:p>
    <w:p w:rsidR="00814B5A" w:rsidRPr="007761CD" w:rsidRDefault="00814B5A" w:rsidP="00331332">
      <w:pPr>
        <w:ind w:firstLine="709"/>
        <w:jc w:val="both"/>
        <w:rPr>
          <w:sz w:val="22"/>
          <w:szCs w:val="22"/>
        </w:rPr>
      </w:pPr>
      <w:r w:rsidRPr="007761CD">
        <w:rPr>
          <w:sz w:val="22"/>
          <w:szCs w:val="22"/>
        </w:rPr>
        <w:lastRenderedPageBreak/>
        <w:t>10.1. «Поставщик» гарантирует качество поставленного товара в период срока годности товара согласно требованиям ГОСТ, ТР ТС, определенных условиями настоящего Договора.</w:t>
      </w:r>
    </w:p>
    <w:p w:rsidR="00814B5A" w:rsidRPr="009D16E9" w:rsidRDefault="00814B5A" w:rsidP="00331332">
      <w:pPr>
        <w:widowControl w:val="0"/>
        <w:ind w:firstLine="709"/>
        <w:jc w:val="center"/>
        <w:rPr>
          <w:b/>
          <w:sz w:val="18"/>
          <w:szCs w:val="18"/>
        </w:rPr>
      </w:pPr>
    </w:p>
    <w:p w:rsidR="00814B5A" w:rsidRPr="007761CD" w:rsidRDefault="00814B5A" w:rsidP="00331332">
      <w:pPr>
        <w:widowControl w:val="0"/>
        <w:jc w:val="center"/>
        <w:rPr>
          <w:b/>
          <w:i/>
          <w:sz w:val="22"/>
          <w:szCs w:val="22"/>
        </w:rPr>
      </w:pPr>
      <w:r w:rsidRPr="007761CD">
        <w:rPr>
          <w:b/>
          <w:i/>
          <w:sz w:val="22"/>
          <w:szCs w:val="22"/>
        </w:rPr>
        <w:t>11. ПРОЧИЕ УСЛОВИЯ</w:t>
      </w:r>
    </w:p>
    <w:p w:rsidR="00814B5A" w:rsidRPr="007761CD" w:rsidRDefault="00814B5A" w:rsidP="00331332">
      <w:pPr>
        <w:widowControl w:val="0"/>
        <w:ind w:firstLine="709"/>
        <w:jc w:val="both"/>
        <w:rPr>
          <w:sz w:val="22"/>
          <w:szCs w:val="22"/>
        </w:rPr>
      </w:pPr>
      <w:r w:rsidRPr="007761CD">
        <w:rPr>
          <w:sz w:val="22"/>
          <w:szCs w:val="22"/>
        </w:rPr>
        <w:t>11.1. Настоящий Договор составлен в двух подлинных экземплярах по одному для каждой из «Сторон».</w:t>
      </w:r>
    </w:p>
    <w:p w:rsidR="00814B5A" w:rsidRPr="007761CD" w:rsidRDefault="00814B5A" w:rsidP="00331332">
      <w:pPr>
        <w:widowControl w:val="0"/>
        <w:ind w:firstLine="709"/>
        <w:jc w:val="both"/>
        <w:rPr>
          <w:sz w:val="22"/>
          <w:szCs w:val="22"/>
        </w:rPr>
      </w:pPr>
      <w:r w:rsidRPr="007761CD">
        <w:rPr>
          <w:sz w:val="22"/>
          <w:szCs w:val="22"/>
        </w:rPr>
        <w:t xml:space="preserve">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814B5A" w:rsidRPr="007761CD" w:rsidRDefault="00814B5A" w:rsidP="00331332">
      <w:pPr>
        <w:widowControl w:val="0"/>
        <w:ind w:firstLine="709"/>
        <w:jc w:val="both"/>
        <w:rPr>
          <w:sz w:val="22"/>
          <w:szCs w:val="22"/>
        </w:rPr>
      </w:pPr>
      <w:r w:rsidRPr="007761CD">
        <w:rPr>
          <w:sz w:val="22"/>
          <w:szCs w:val="22"/>
        </w:rPr>
        <w:t>11.3.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814B5A" w:rsidRPr="007761CD" w:rsidRDefault="00814B5A" w:rsidP="00331332">
      <w:pPr>
        <w:widowControl w:val="0"/>
        <w:ind w:firstLine="709"/>
        <w:jc w:val="both"/>
        <w:rPr>
          <w:sz w:val="22"/>
          <w:szCs w:val="22"/>
        </w:rPr>
      </w:pPr>
      <w:r w:rsidRPr="007761CD">
        <w:rPr>
          <w:sz w:val="22"/>
          <w:szCs w:val="22"/>
        </w:rPr>
        <w:t>11.4.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814B5A" w:rsidRPr="007761CD" w:rsidRDefault="00814B5A" w:rsidP="00331332">
      <w:pPr>
        <w:widowControl w:val="0"/>
        <w:ind w:firstLine="709"/>
        <w:jc w:val="both"/>
        <w:rPr>
          <w:sz w:val="22"/>
          <w:szCs w:val="22"/>
        </w:rPr>
      </w:pPr>
      <w:r w:rsidRPr="007761CD">
        <w:rPr>
          <w:sz w:val="22"/>
          <w:szCs w:val="22"/>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814B5A" w:rsidRPr="007761CD" w:rsidRDefault="00814B5A" w:rsidP="00331332">
      <w:pPr>
        <w:widowControl w:val="0"/>
        <w:ind w:firstLine="709"/>
        <w:jc w:val="both"/>
        <w:rPr>
          <w:sz w:val="22"/>
          <w:szCs w:val="22"/>
        </w:rPr>
      </w:pPr>
      <w:r w:rsidRPr="007761CD">
        <w:rPr>
          <w:sz w:val="22"/>
          <w:szCs w:val="22"/>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814B5A" w:rsidRPr="007761CD" w:rsidRDefault="00814B5A" w:rsidP="00331332">
      <w:pPr>
        <w:widowControl w:val="0"/>
        <w:autoSpaceDE w:val="0"/>
        <w:autoSpaceDN w:val="0"/>
        <w:ind w:firstLine="709"/>
        <w:jc w:val="both"/>
        <w:rPr>
          <w:sz w:val="22"/>
          <w:szCs w:val="22"/>
        </w:rPr>
      </w:pPr>
      <w:r w:rsidRPr="007761CD">
        <w:rPr>
          <w:sz w:val="22"/>
          <w:szCs w:val="22"/>
        </w:rPr>
        <w:t>11.7.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814B5A" w:rsidRPr="007761CD" w:rsidRDefault="00814B5A" w:rsidP="00331332">
      <w:pPr>
        <w:widowControl w:val="0"/>
        <w:autoSpaceDE w:val="0"/>
        <w:autoSpaceDN w:val="0"/>
        <w:ind w:firstLine="709"/>
        <w:jc w:val="both"/>
        <w:rPr>
          <w:sz w:val="22"/>
          <w:szCs w:val="22"/>
        </w:rPr>
      </w:pPr>
      <w:r w:rsidRPr="007761CD">
        <w:rPr>
          <w:sz w:val="22"/>
          <w:szCs w:val="22"/>
        </w:rPr>
        <w:t>11.8.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г. № 44-ФЗ.</w:t>
      </w:r>
    </w:p>
    <w:p w:rsidR="00814B5A" w:rsidRPr="007761CD" w:rsidRDefault="00814B5A" w:rsidP="00331332">
      <w:pPr>
        <w:ind w:firstLine="709"/>
        <w:jc w:val="both"/>
        <w:rPr>
          <w:color w:val="000000"/>
          <w:sz w:val="22"/>
          <w:szCs w:val="22"/>
        </w:rPr>
      </w:pPr>
      <w:r w:rsidRPr="007761CD">
        <w:rPr>
          <w:color w:val="000000"/>
          <w:sz w:val="22"/>
          <w:szCs w:val="22"/>
        </w:rPr>
        <w:t>11.9.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814B5A" w:rsidRPr="009D16E9" w:rsidRDefault="00814B5A" w:rsidP="00331332">
      <w:pPr>
        <w:widowControl w:val="0"/>
        <w:autoSpaceDE w:val="0"/>
        <w:autoSpaceDN w:val="0"/>
        <w:ind w:firstLine="709"/>
        <w:jc w:val="both"/>
        <w:rPr>
          <w:sz w:val="18"/>
          <w:szCs w:val="18"/>
        </w:rPr>
      </w:pPr>
    </w:p>
    <w:p w:rsidR="00814B5A" w:rsidRPr="007761CD" w:rsidRDefault="00814B5A" w:rsidP="00331332">
      <w:pPr>
        <w:widowControl w:val="0"/>
        <w:jc w:val="center"/>
        <w:rPr>
          <w:b/>
          <w:i/>
          <w:sz w:val="22"/>
          <w:szCs w:val="22"/>
        </w:rPr>
      </w:pPr>
      <w:r w:rsidRPr="007761CD">
        <w:rPr>
          <w:b/>
          <w:i/>
          <w:sz w:val="22"/>
          <w:szCs w:val="22"/>
        </w:rPr>
        <w:t>12. СРОК ДЕЙСТВИЯ ДОГОВОРА</w:t>
      </w:r>
    </w:p>
    <w:p w:rsidR="00814B5A" w:rsidRPr="007761CD" w:rsidRDefault="00814B5A" w:rsidP="00331332">
      <w:pPr>
        <w:widowControl w:val="0"/>
        <w:ind w:firstLine="709"/>
        <w:jc w:val="both"/>
        <w:rPr>
          <w:sz w:val="22"/>
          <w:szCs w:val="22"/>
        </w:rPr>
      </w:pPr>
      <w:r w:rsidRPr="007761CD">
        <w:rPr>
          <w:sz w:val="22"/>
          <w:szCs w:val="22"/>
        </w:rPr>
        <w:t>12.1. Договор вступает в силу с момента подписания.</w:t>
      </w:r>
    </w:p>
    <w:p w:rsidR="00814B5A" w:rsidRPr="007761CD" w:rsidRDefault="00814B5A" w:rsidP="00331332">
      <w:pPr>
        <w:widowControl w:val="0"/>
        <w:ind w:firstLine="709"/>
        <w:jc w:val="both"/>
        <w:rPr>
          <w:sz w:val="22"/>
          <w:szCs w:val="22"/>
        </w:rPr>
      </w:pPr>
      <w:r w:rsidRPr="007761CD">
        <w:rPr>
          <w:sz w:val="22"/>
          <w:szCs w:val="22"/>
        </w:rPr>
        <w:t xml:space="preserve">12.2. Срок действия Договора: до </w:t>
      </w:r>
      <w:r>
        <w:rPr>
          <w:sz w:val="22"/>
          <w:szCs w:val="22"/>
        </w:rPr>
        <w:t>25</w:t>
      </w:r>
      <w:r w:rsidRPr="007761CD">
        <w:rPr>
          <w:sz w:val="22"/>
          <w:szCs w:val="22"/>
        </w:rPr>
        <w:t>.12.202</w:t>
      </w:r>
      <w:r w:rsidR="000C0370">
        <w:rPr>
          <w:sz w:val="22"/>
          <w:szCs w:val="22"/>
        </w:rPr>
        <w:t>6</w:t>
      </w:r>
      <w:r w:rsidRPr="007761CD">
        <w:rPr>
          <w:sz w:val="22"/>
          <w:szCs w:val="22"/>
        </w:rPr>
        <w:t xml:space="preserve"> г.</w:t>
      </w:r>
    </w:p>
    <w:p w:rsidR="00814B5A" w:rsidRPr="009D16E9" w:rsidRDefault="00814B5A" w:rsidP="00331332">
      <w:pPr>
        <w:widowControl w:val="0"/>
        <w:ind w:firstLine="709"/>
        <w:jc w:val="both"/>
        <w:rPr>
          <w:sz w:val="18"/>
          <w:szCs w:val="18"/>
        </w:rPr>
      </w:pPr>
    </w:p>
    <w:p w:rsidR="00814B5A" w:rsidRDefault="00814B5A" w:rsidP="007761CD">
      <w:pPr>
        <w:widowControl w:val="0"/>
        <w:ind w:left="708"/>
        <w:jc w:val="center"/>
        <w:rPr>
          <w:b/>
          <w:i/>
          <w:sz w:val="22"/>
          <w:szCs w:val="22"/>
        </w:rPr>
      </w:pPr>
      <w:r w:rsidRPr="007761CD">
        <w:rPr>
          <w:b/>
          <w:i/>
          <w:sz w:val="22"/>
          <w:szCs w:val="22"/>
        </w:rPr>
        <w:t xml:space="preserve">13. </w:t>
      </w:r>
      <w:r w:rsidRPr="00785459">
        <w:rPr>
          <w:b/>
          <w:i/>
          <w:sz w:val="22"/>
          <w:szCs w:val="22"/>
        </w:rPr>
        <w:t>АДРЕСА,  БАНКОВСКИЕ РЕКВИЗИТЫ И ПОДПИСИ СТОРОН</w:t>
      </w:r>
    </w:p>
    <w:p w:rsidR="00814B5A" w:rsidRPr="007761CD" w:rsidRDefault="00814B5A" w:rsidP="00331332">
      <w:pPr>
        <w:widowControl w:val="0"/>
        <w:ind w:firstLine="709"/>
        <w:jc w:val="both"/>
        <w:rPr>
          <w:sz w:val="22"/>
          <w:szCs w:val="22"/>
        </w:rPr>
      </w:pPr>
      <w:r w:rsidRPr="007761CD">
        <w:rPr>
          <w:sz w:val="22"/>
          <w:szCs w:val="22"/>
        </w:rPr>
        <w:t>13.1. Юридические адреса, банковские и отгрузочные реквизиты сторон на момент заключения Договора.</w:t>
      </w:r>
    </w:p>
    <w:p w:rsidR="00814B5A" w:rsidRDefault="00814B5A" w:rsidP="005B01F7">
      <w:pPr>
        <w:pStyle w:val="a3"/>
        <w:jc w:val="both"/>
        <w:rPr>
          <w:rFonts w:ascii="Times New Roman" w:hAnsi="Times New Roman"/>
          <w:b/>
          <w:i/>
          <w:sz w:val="22"/>
          <w:szCs w:val="22"/>
        </w:rPr>
      </w:pPr>
      <w:r w:rsidRPr="00785459">
        <w:rPr>
          <w:rFonts w:ascii="Times New Roman" w:hAnsi="Times New Roman"/>
          <w:i/>
          <w:sz w:val="22"/>
          <w:szCs w:val="22"/>
        </w:rPr>
        <w:t xml:space="preserve">                 «</w:t>
      </w:r>
      <w:r>
        <w:rPr>
          <w:rFonts w:ascii="Times New Roman" w:hAnsi="Times New Roman"/>
          <w:b/>
          <w:i/>
          <w:sz w:val="22"/>
          <w:szCs w:val="22"/>
        </w:rPr>
        <w:t>ПОСТАВЩИК</w:t>
      </w:r>
      <w:r w:rsidRPr="00785459">
        <w:rPr>
          <w:rFonts w:ascii="Times New Roman" w:hAnsi="Times New Roman"/>
          <w:b/>
          <w:i/>
          <w:sz w:val="22"/>
          <w:szCs w:val="22"/>
        </w:rPr>
        <w:t>»</w:t>
      </w:r>
      <w:r w:rsidRPr="00785459">
        <w:rPr>
          <w:rFonts w:ascii="Times New Roman" w:hAnsi="Times New Roman"/>
          <w:b/>
          <w:i/>
          <w:sz w:val="22"/>
          <w:szCs w:val="22"/>
        </w:rPr>
        <w:tab/>
      </w:r>
      <w:r w:rsidRPr="00785459">
        <w:rPr>
          <w:rFonts w:ascii="Times New Roman" w:hAnsi="Times New Roman"/>
          <w:b/>
          <w:i/>
          <w:sz w:val="22"/>
          <w:szCs w:val="22"/>
        </w:rPr>
        <w:tab/>
      </w:r>
      <w:r w:rsidRPr="00785459">
        <w:rPr>
          <w:rFonts w:ascii="Times New Roman" w:hAnsi="Times New Roman"/>
          <w:b/>
          <w:i/>
          <w:sz w:val="22"/>
          <w:szCs w:val="22"/>
        </w:rPr>
        <w:tab/>
      </w:r>
      <w:r w:rsidRPr="00785459">
        <w:rPr>
          <w:rFonts w:ascii="Times New Roman" w:hAnsi="Times New Roman"/>
          <w:b/>
          <w:i/>
          <w:sz w:val="22"/>
          <w:szCs w:val="22"/>
        </w:rPr>
        <w:tab/>
      </w:r>
      <w:r w:rsidRPr="00785459">
        <w:rPr>
          <w:rFonts w:ascii="Times New Roman" w:hAnsi="Times New Roman"/>
          <w:b/>
          <w:i/>
          <w:sz w:val="22"/>
          <w:szCs w:val="22"/>
        </w:rPr>
        <w:tab/>
        <w:t xml:space="preserve">              «ПОКУПАТЕЛЬ»</w:t>
      </w:r>
    </w:p>
    <w:tbl>
      <w:tblPr>
        <w:tblW w:w="10206" w:type="dxa"/>
        <w:tblInd w:w="108" w:type="dxa"/>
        <w:tblCellMar>
          <w:right w:w="170" w:type="dxa"/>
        </w:tblCellMar>
        <w:tblLook w:val="00A0" w:firstRow="1" w:lastRow="0" w:firstColumn="1" w:lastColumn="0" w:noHBand="0" w:noVBand="0"/>
      </w:tblPr>
      <w:tblGrid>
        <w:gridCol w:w="4200"/>
        <w:gridCol w:w="6006"/>
      </w:tblGrid>
      <w:tr w:rsidR="00814B5A" w:rsidRPr="00947E8B" w:rsidTr="0016482D">
        <w:trPr>
          <w:trHeight w:val="539"/>
        </w:trPr>
        <w:tc>
          <w:tcPr>
            <w:tcW w:w="4200" w:type="dxa"/>
          </w:tcPr>
          <w:p w:rsidR="00814B5A" w:rsidRPr="00523E2B" w:rsidRDefault="00814B5A" w:rsidP="00523E2B">
            <w:pPr>
              <w:tabs>
                <w:tab w:val="left" w:pos="567"/>
              </w:tabs>
              <w:rPr>
                <w:b/>
                <w:i/>
              </w:rPr>
            </w:pPr>
            <w:r w:rsidRPr="00523E2B">
              <w:rPr>
                <w:b/>
                <w:sz w:val="22"/>
                <w:szCs w:val="22"/>
              </w:rPr>
              <w:t xml:space="preserve"> </w:t>
            </w:r>
          </w:p>
          <w:p w:rsidR="00814B5A" w:rsidRPr="00987518" w:rsidRDefault="00814B5A" w:rsidP="00523E2B">
            <w:pPr>
              <w:pStyle w:val="af0"/>
              <w:ind w:right="-208"/>
              <w:jc w:val="left"/>
            </w:pPr>
          </w:p>
        </w:tc>
        <w:tc>
          <w:tcPr>
            <w:tcW w:w="6006" w:type="dxa"/>
          </w:tcPr>
          <w:p w:rsidR="006F16BF" w:rsidRPr="007E1E1D" w:rsidRDefault="006F16BF" w:rsidP="006F16BF">
            <w:pPr>
              <w:pStyle w:val="a3"/>
              <w:rPr>
                <w:rFonts w:ascii="XO Thames" w:hAnsi="XO Thames"/>
                <w:b/>
                <w:i/>
                <w:color w:val="000000"/>
                <w:sz w:val="22"/>
                <w:szCs w:val="22"/>
                <w:shd w:val="clear" w:color="auto" w:fill="FFFFFF"/>
              </w:rPr>
            </w:pPr>
            <w:r w:rsidRPr="007E1E1D">
              <w:rPr>
                <w:rFonts w:ascii="XO Thames" w:hAnsi="XO Thames"/>
                <w:b/>
                <w:i/>
                <w:color w:val="000000"/>
                <w:sz w:val="22"/>
                <w:szCs w:val="22"/>
                <w:shd w:val="clear" w:color="auto" w:fill="FFFFFF"/>
              </w:rPr>
              <w:t xml:space="preserve">ФКУ ИК-2 ГУФСИН России </w:t>
            </w:r>
          </w:p>
          <w:p w:rsidR="006F16BF" w:rsidRPr="007E1E1D" w:rsidRDefault="006F16BF" w:rsidP="006F16BF">
            <w:pPr>
              <w:pStyle w:val="a3"/>
              <w:rPr>
                <w:rFonts w:ascii="XO Thames" w:hAnsi="XO Thames"/>
                <w:b/>
                <w:i/>
                <w:color w:val="000000"/>
                <w:sz w:val="22"/>
                <w:szCs w:val="22"/>
                <w:shd w:val="clear" w:color="auto" w:fill="FFFFFF"/>
              </w:rPr>
            </w:pPr>
            <w:r w:rsidRPr="007E1E1D">
              <w:rPr>
                <w:rFonts w:ascii="XO Thames" w:hAnsi="XO Thames"/>
                <w:b/>
                <w:i/>
                <w:color w:val="000000"/>
                <w:sz w:val="22"/>
                <w:szCs w:val="22"/>
                <w:shd w:val="clear" w:color="auto" w:fill="FFFFFF"/>
              </w:rPr>
              <w:t xml:space="preserve">по Челябинской области </w:t>
            </w:r>
          </w:p>
          <w:p w:rsidR="006F16BF" w:rsidRPr="007E1E1D" w:rsidRDefault="006F16BF" w:rsidP="006F16BF">
            <w:pPr>
              <w:tabs>
                <w:tab w:val="left" w:pos="142"/>
              </w:tabs>
              <w:rPr>
                <w:rFonts w:ascii="XO Thames" w:hAnsi="XO Thames"/>
              </w:rPr>
            </w:pPr>
            <w:r w:rsidRPr="007E1E1D">
              <w:rPr>
                <w:rFonts w:ascii="XO Thames" w:hAnsi="XO Thames"/>
                <w:sz w:val="22"/>
                <w:szCs w:val="22"/>
              </w:rPr>
              <w:t>Юридический/почтовый адрес: 454038,</w:t>
            </w:r>
          </w:p>
          <w:p w:rsidR="006F16BF" w:rsidRPr="007E1E1D" w:rsidRDefault="006F16BF" w:rsidP="006F16BF">
            <w:pPr>
              <w:tabs>
                <w:tab w:val="left" w:pos="142"/>
              </w:tabs>
              <w:rPr>
                <w:rFonts w:ascii="XO Thames" w:hAnsi="XO Thames"/>
              </w:rPr>
            </w:pPr>
            <w:r w:rsidRPr="007E1E1D">
              <w:rPr>
                <w:rFonts w:ascii="XO Thames" w:hAnsi="XO Thames"/>
                <w:sz w:val="22"/>
                <w:szCs w:val="22"/>
              </w:rPr>
              <w:t>г. Челябинск, ул. Монтажников, 7а</w:t>
            </w:r>
          </w:p>
          <w:p w:rsidR="006F16BF" w:rsidRPr="007E1E1D" w:rsidRDefault="006F16BF" w:rsidP="006F16BF">
            <w:pPr>
              <w:tabs>
                <w:tab w:val="left" w:pos="142"/>
              </w:tabs>
              <w:rPr>
                <w:rFonts w:ascii="XO Thames" w:hAnsi="XO Thames"/>
              </w:rPr>
            </w:pPr>
            <w:r w:rsidRPr="007E1E1D">
              <w:rPr>
                <w:rFonts w:ascii="XO Thames" w:hAnsi="XO Thames"/>
                <w:sz w:val="22"/>
                <w:szCs w:val="22"/>
              </w:rPr>
              <w:t>Тел.: 8 (351) 735-33-45</w:t>
            </w:r>
          </w:p>
          <w:p w:rsidR="006F16BF" w:rsidRPr="007E1E1D" w:rsidRDefault="006F16BF" w:rsidP="006F16BF">
            <w:pPr>
              <w:tabs>
                <w:tab w:val="left" w:pos="142"/>
              </w:tabs>
              <w:rPr>
                <w:rFonts w:ascii="XO Thames" w:hAnsi="XO Thames"/>
              </w:rPr>
            </w:pPr>
            <w:r w:rsidRPr="007E1E1D">
              <w:rPr>
                <w:rFonts w:ascii="XO Thames" w:hAnsi="XO Thames"/>
                <w:sz w:val="22"/>
                <w:szCs w:val="22"/>
              </w:rPr>
              <w:t>ИНН 7450017945, КПП 746001001</w:t>
            </w:r>
          </w:p>
          <w:p w:rsidR="006F16BF" w:rsidRPr="007E1E1D" w:rsidRDefault="006F16BF" w:rsidP="006F16BF">
            <w:pPr>
              <w:tabs>
                <w:tab w:val="left" w:pos="142"/>
              </w:tabs>
              <w:rPr>
                <w:rFonts w:ascii="XO Thames" w:hAnsi="XO Thames"/>
              </w:rPr>
            </w:pPr>
            <w:r w:rsidRPr="007E1E1D">
              <w:rPr>
                <w:rFonts w:ascii="XO Thames" w:hAnsi="XO Thames"/>
                <w:sz w:val="22"/>
                <w:szCs w:val="22"/>
              </w:rPr>
              <w:t>ОГРН 1027402814438</w:t>
            </w:r>
          </w:p>
          <w:p w:rsidR="006F16BF" w:rsidRPr="007E1E1D" w:rsidRDefault="006F16BF" w:rsidP="006F16BF">
            <w:pPr>
              <w:tabs>
                <w:tab w:val="left" w:pos="142"/>
              </w:tabs>
              <w:rPr>
                <w:rFonts w:ascii="XO Thames" w:hAnsi="XO Thames"/>
              </w:rPr>
            </w:pPr>
            <w:r w:rsidRPr="007E1E1D">
              <w:rPr>
                <w:rFonts w:ascii="XO Thames" w:hAnsi="XO Thames"/>
                <w:sz w:val="22"/>
                <w:szCs w:val="22"/>
              </w:rPr>
              <w:t>дата постановки на учет в налоговом органе 31.01.2000г.</w:t>
            </w:r>
          </w:p>
          <w:p w:rsidR="006F16BF" w:rsidRPr="007E1E1D" w:rsidRDefault="006F16BF" w:rsidP="006F16BF">
            <w:pPr>
              <w:tabs>
                <w:tab w:val="left" w:pos="142"/>
              </w:tabs>
              <w:rPr>
                <w:rFonts w:ascii="XO Thames" w:hAnsi="XO Thames"/>
              </w:rPr>
            </w:pPr>
            <w:r w:rsidRPr="007E1E1D">
              <w:rPr>
                <w:rFonts w:ascii="XO Thames" w:hAnsi="XO Thames"/>
                <w:sz w:val="22"/>
                <w:szCs w:val="22"/>
              </w:rPr>
              <w:t xml:space="preserve">ОКТМО 75701000, ОКПО 08830310 </w:t>
            </w:r>
          </w:p>
          <w:p w:rsidR="006F16BF" w:rsidRPr="007E1E1D" w:rsidRDefault="006F16BF" w:rsidP="006F16BF">
            <w:pPr>
              <w:tabs>
                <w:tab w:val="left" w:pos="142"/>
              </w:tabs>
              <w:rPr>
                <w:rFonts w:ascii="XO Thames" w:hAnsi="XO Thames"/>
              </w:rPr>
            </w:pPr>
            <w:r w:rsidRPr="007E1E1D">
              <w:rPr>
                <w:rFonts w:ascii="XO Thames" w:hAnsi="XO Thames"/>
                <w:sz w:val="22"/>
                <w:szCs w:val="22"/>
              </w:rPr>
              <w:t>Банковские реквизиты:</w:t>
            </w:r>
          </w:p>
          <w:p w:rsidR="006F16BF" w:rsidRPr="007E1E1D" w:rsidRDefault="006F16BF" w:rsidP="006F16BF">
            <w:pPr>
              <w:tabs>
                <w:tab w:val="left" w:pos="142"/>
              </w:tabs>
              <w:rPr>
                <w:rFonts w:ascii="XO Thames" w:hAnsi="XO Thames"/>
              </w:rPr>
            </w:pPr>
            <w:r w:rsidRPr="007E1E1D">
              <w:rPr>
                <w:rFonts w:ascii="XO Thames" w:hAnsi="XO Thames"/>
                <w:sz w:val="22"/>
                <w:szCs w:val="22"/>
              </w:rPr>
              <w:t>УФК по Новосибирской области (ФКУ ИК-2 ГУФСИН России по Челябинской области, л/</w:t>
            </w:r>
            <w:proofErr w:type="spellStart"/>
            <w:r w:rsidRPr="007E1E1D">
              <w:rPr>
                <w:rFonts w:ascii="XO Thames" w:hAnsi="XO Thames"/>
                <w:sz w:val="22"/>
                <w:szCs w:val="22"/>
              </w:rPr>
              <w:t>сч</w:t>
            </w:r>
            <w:proofErr w:type="spellEnd"/>
            <w:r w:rsidRPr="007E1E1D">
              <w:rPr>
                <w:rFonts w:ascii="XO Thames" w:hAnsi="XO Thames"/>
                <w:sz w:val="22"/>
                <w:szCs w:val="22"/>
              </w:rPr>
              <w:t xml:space="preserve"> 03691523790)</w:t>
            </w:r>
          </w:p>
          <w:p w:rsidR="006F16BF" w:rsidRPr="007E1E1D" w:rsidRDefault="006F16BF" w:rsidP="006F16BF">
            <w:pPr>
              <w:tabs>
                <w:tab w:val="left" w:pos="142"/>
              </w:tabs>
              <w:rPr>
                <w:rFonts w:ascii="XO Thames" w:hAnsi="XO Thames"/>
              </w:rPr>
            </w:pPr>
            <w:r w:rsidRPr="007E1E1D">
              <w:rPr>
                <w:rFonts w:ascii="XO Thames" w:hAnsi="XO Thames"/>
                <w:sz w:val="22"/>
                <w:szCs w:val="22"/>
              </w:rPr>
              <w:t>р/</w:t>
            </w:r>
            <w:proofErr w:type="spellStart"/>
            <w:r w:rsidRPr="007E1E1D">
              <w:rPr>
                <w:rFonts w:ascii="XO Thames" w:hAnsi="XO Thames"/>
                <w:sz w:val="22"/>
                <w:szCs w:val="22"/>
              </w:rPr>
              <w:t>сч</w:t>
            </w:r>
            <w:proofErr w:type="spellEnd"/>
            <w:r w:rsidRPr="007E1E1D">
              <w:rPr>
                <w:rFonts w:ascii="XO Thames" w:hAnsi="XO Thames"/>
                <w:sz w:val="22"/>
                <w:szCs w:val="22"/>
              </w:rPr>
              <w:t xml:space="preserve"> 03211643000000015115</w:t>
            </w:r>
          </w:p>
          <w:p w:rsidR="006F16BF" w:rsidRPr="007E1E1D" w:rsidRDefault="006F16BF" w:rsidP="006F16BF">
            <w:pPr>
              <w:tabs>
                <w:tab w:val="left" w:pos="142"/>
              </w:tabs>
              <w:rPr>
                <w:rFonts w:ascii="XO Thames" w:hAnsi="XO Thames"/>
              </w:rPr>
            </w:pPr>
            <w:proofErr w:type="spellStart"/>
            <w:r w:rsidRPr="007E1E1D">
              <w:rPr>
                <w:rFonts w:ascii="XO Thames" w:hAnsi="XO Thames"/>
                <w:sz w:val="22"/>
                <w:szCs w:val="22"/>
              </w:rPr>
              <w:t>ек</w:t>
            </w:r>
            <w:proofErr w:type="spellEnd"/>
            <w:r w:rsidRPr="007E1E1D">
              <w:rPr>
                <w:rFonts w:ascii="XO Thames" w:hAnsi="XO Thames"/>
                <w:sz w:val="22"/>
                <w:szCs w:val="22"/>
              </w:rPr>
              <w:t>/с 40102810445370000043</w:t>
            </w:r>
          </w:p>
          <w:p w:rsidR="006F16BF" w:rsidRPr="007E1E1D" w:rsidRDefault="006F16BF" w:rsidP="006F16BF">
            <w:pPr>
              <w:tabs>
                <w:tab w:val="left" w:pos="142"/>
              </w:tabs>
              <w:rPr>
                <w:rFonts w:ascii="XO Thames" w:hAnsi="XO Thames"/>
              </w:rPr>
            </w:pPr>
            <w:r w:rsidRPr="007E1E1D">
              <w:rPr>
                <w:rFonts w:ascii="XO Thames" w:hAnsi="XO Thames"/>
                <w:sz w:val="22"/>
                <w:szCs w:val="22"/>
              </w:rPr>
              <w:t>БИК 015004950</w:t>
            </w:r>
          </w:p>
          <w:p w:rsidR="006F16BF" w:rsidRPr="007E1E1D" w:rsidRDefault="006F16BF" w:rsidP="006F16BF">
            <w:pPr>
              <w:widowControl w:val="0"/>
              <w:rPr>
                <w:rFonts w:ascii="XO Thames" w:hAnsi="XO Thames"/>
              </w:rPr>
            </w:pPr>
            <w:r w:rsidRPr="007E1E1D">
              <w:rPr>
                <w:rFonts w:ascii="XO Thames" w:hAnsi="XO Thames"/>
                <w:sz w:val="22"/>
                <w:szCs w:val="22"/>
              </w:rPr>
              <w:t xml:space="preserve">Банк: ОКЦ № 1 </w:t>
            </w:r>
            <w:proofErr w:type="spellStart"/>
            <w:r w:rsidRPr="007E1E1D">
              <w:rPr>
                <w:rFonts w:ascii="XO Thames" w:hAnsi="XO Thames"/>
                <w:sz w:val="22"/>
                <w:szCs w:val="22"/>
              </w:rPr>
              <w:t>СибГУ</w:t>
            </w:r>
            <w:proofErr w:type="spellEnd"/>
            <w:r w:rsidRPr="007E1E1D">
              <w:rPr>
                <w:rFonts w:ascii="XO Thames" w:hAnsi="XO Thames"/>
                <w:sz w:val="22"/>
                <w:szCs w:val="22"/>
              </w:rPr>
              <w:t xml:space="preserve"> Банка России// </w:t>
            </w:r>
          </w:p>
          <w:p w:rsidR="006F16BF" w:rsidRPr="007E1E1D" w:rsidRDefault="006F16BF" w:rsidP="006F16BF">
            <w:pPr>
              <w:widowControl w:val="0"/>
              <w:rPr>
                <w:rFonts w:ascii="XO Thames" w:hAnsi="XO Thames"/>
              </w:rPr>
            </w:pPr>
            <w:r w:rsidRPr="007E1E1D">
              <w:rPr>
                <w:rFonts w:ascii="XO Thames" w:hAnsi="XO Thames"/>
                <w:sz w:val="22"/>
                <w:szCs w:val="22"/>
              </w:rPr>
              <w:t>УФК по Новосибирской области г. Новосибирск</w:t>
            </w:r>
          </w:p>
          <w:p w:rsidR="006F16BF" w:rsidRPr="007E1E1D" w:rsidRDefault="006F16BF" w:rsidP="006F16BF">
            <w:pPr>
              <w:widowControl w:val="0"/>
              <w:ind w:firstLine="24"/>
              <w:jc w:val="both"/>
              <w:rPr>
                <w:rFonts w:ascii="XO Thames" w:hAnsi="XO Thames"/>
              </w:rPr>
            </w:pPr>
            <w:r w:rsidRPr="007E1E1D">
              <w:rPr>
                <w:rFonts w:ascii="XO Thames" w:hAnsi="XO Thames"/>
                <w:sz w:val="22"/>
                <w:szCs w:val="22"/>
              </w:rPr>
              <w:t xml:space="preserve">Адрес электронной почты: </w:t>
            </w:r>
            <w:proofErr w:type="spellStart"/>
            <w:r w:rsidRPr="007E1E1D">
              <w:rPr>
                <w:rFonts w:ascii="XO Thames" w:hAnsi="XO Thames"/>
                <w:sz w:val="22"/>
                <w:szCs w:val="22"/>
                <w:lang w:val="en-US"/>
              </w:rPr>
              <w:t>ik</w:t>
            </w:r>
            <w:proofErr w:type="spellEnd"/>
            <w:r w:rsidRPr="007E1E1D">
              <w:rPr>
                <w:rFonts w:ascii="XO Thames" w:hAnsi="XO Thames"/>
                <w:sz w:val="22"/>
                <w:szCs w:val="22"/>
              </w:rPr>
              <w:t>2-</w:t>
            </w:r>
            <w:proofErr w:type="spellStart"/>
            <w:r w:rsidRPr="007E1E1D">
              <w:rPr>
                <w:rFonts w:ascii="XO Thames" w:hAnsi="XO Thames"/>
                <w:sz w:val="22"/>
                <w:szCs w:val="22"/>
                <w:lang w:val="en-US"/>
              </w:rPr>
              <w:t>chel</w:t>
            </w:r>
            <w:proofErr w:type="spellEnd"/>
            <w:r w:rsidRPr="007E1E1D">
              <w:rPr>
                <w:rFonts w:ascii="XO Thames" w:hAnsi="XO Thames"/>
                <w:sz w:val="22"/>
                <w:szCs w:val="22"/>
              </w:rPr>
              <w:t>@</w:t>
            </w:r>
            <w:r w:rsidRPr="007E1E1D">
              <w:rPr>
                <w:rFonts w:ascii="XO Thames" w:hAnsi="XO Thames"/>
                <w:sz w:val="22"/>
                <w:szCs w:val="22"/>
                <w:lang w:val="en-US"/>
              </w:rPr>
              <w:t>mail</w:t>
            </w:r>
            <w:r w:rsidRPr="007E1E1D">
              <w:rPr>
                <w:rFonts w:ascii="XO Thames" w:hAnsi="XO Thames"/>
                <w:sz w:val="22"/>
                <w:szCs w:val="22"/>
              </w:rPr>
              <w:t>.</w:t>
            </w:r>
            <w:proofErr w:type="spellStart"/>
            <w:r w:rsidRPr="007E1E1D">
              <w:rPr>
                <w:rFonts w:ascii="XO Thames" w:hAnsi="XO Thames"/>
                <w:sz w:val="22"/>
                <w:szCs w:val="22"/>
                <w:lang w:val="en-US"/>
              </w:rPr>
              <w:t>ru</w:t>
            </w:r>
            <w:proofErr w:type="spellEnd"/>
          </w:p>
          <w:p w:rsidR="00814B5A" w:rsidRPr="009D16E9" w:rsidRDefault="006F16BF" w:rsidP="006F16BF">
            <w:pPr>
              <w:pStyle w:val="a3"/>
              <w:rPr>
                <w:rFonts w:ascii="Times New Roman" w:hAnsi="Times New Roman"/>
                <w:i/>
                <w:color w:val="000000"/>
                <w:sz w:val="22"/>
                <w:szCs w:val="22"/>
                <w:shd w:val="clear" w:color="auto" w:fill="FFFFFF"/>
              </w:rPr>
            </w:pPr>
            <w:r w:rsidRPr="007E1E1D">
              <w:rPr>
                <w:rFonts w:ascii="XO Thames" w:hAnsi="XO Thames"/>
                <w:sz w:val="22"/>
                <w:szCs w:val="22"/>
              </w:rPr>
              <w:t>Телефон: 8 (351) 735-33-45</w:t>
            </w:r>
          </w:p>
        </w:tc>
      </w:tr>
    </w:tbl>
    <w:p w:rsidR="00814B5A" w:rsidRPr="00523E2B" w:rsidRDefault="00814B5A" w:rsidP="009D16E9">
      <w:pPr>
        <w:pStyle w:val="a3"/>
        <w:jc w:val="both"/>
        <w:rPr>
          <w:bCs/>
          <w:snapToGrid w:val="0"/>
        </w:rPr>
      </w:pPr>
      <w:r w:rsidRPr="00947E8B">
        <w:rPr>
          <w:rFonts w:ascii="Times New Roman" w:hAnsi="Times New Roman"/>
        </w:rPr>
        <w:t xml:space="preserve"> </w:t>
      </w:r>
      <w:r>
        <w:rPr>
          <w:bCs/>
          <w:snapToGrid w:val="0"/>
        </w:rPr>
        <w:t>_________________________________</w:t>
      </w:r>
      <w:r w:rsidRPr="00523E2B">
        <w:t xml:space="preserve">: </w:t>
      </w:r>
      <w:r>
        <w:t xml:space="preserve">    ____________________________</w:t>
      </w:r>
      <w:r w:rsidRPr="00523E2B">
        <w:t xml:space="preserve">:                                                   </w:t>
      </w:r>
    </w:p>
    <w:p w:rsidR="00814B5A" w:rsidRDefault="00814B5A" w:rsidP="005B3FA6">
      <w:pPr>
        <w:jc w:val="both"/>
        <w:rPr>
          <w:b/>
          <w:i/>
          <w:sz w:val="22"/>
          <w:szCs w:val="22"/>
        </w:rPr>
      </w:pPr>
    </w:p>
    <w:p w:rsidR="00872800" w:rsidRDefault="00814B5A" w:rsidP="00872800">
      <w:pPr>
        <w:ind w:left="-540"/>
        <w:jc w:val="right"/>
        <w:rPr>
          <w:sz w:val="22"/>
          <w:szCs w:val="22"/>
        </w:rPr>
      </w:pPr>
      <w:r w:rsidRPr="00523E2B">
        <w:rPr>
          <w:b/>
          <w:i/>
          <w:sz w:val="22"/>
          <w:szCs w:val="22"/>
        </w:rPr>
        <w:lastRenderedPageBreak/>
        <w:t xml:space="preserve"> </w:t>
      </w:r>
      <w:bookmarkStart w:id="0" w:name="_GoBack"/>
      <w:bookmarkEnd w:id="0"/>
      <w:r w:rsidR="00872800">
        <w:rPr>
          <w:sz w:val="22"/>
          <w:szCs w:val="22"/>
        </w:rPr>
        <w:t>Приложение №1</w:t>
      </w:r>
    </w:p>
    <w:p w:rsidR="00872800" w:rsidRDefault="00872800" w:rsidP="00872800">
      <w:pPr>
        <w:ind w:left="-540"/>
        <w:jc w:val="right"/>
        <w:rPr>
          <w:sz w:val="22"/>
          <w:szCs w:val="22"/>
        </w:rPr>
      </w:pPr>
      <w:r>
        <w:rPr>
          <w:sz w:val="22"/>
          <w:szCs w:val="22"/>
        </w:rPr>
        <w:t xml:space="preserve">к договору №_______________ </w:t>
      </w:r>
    </w:p>
    <w:p w:rsidR="00872800" w:rsidRDefault="00872800" w:rsidP="00872800">
      <w:pPr>
        <w:ind w:left="-540"/>
        <w:jc w:val="right"/>
        <w:rPr>
          <w:sz w:val="22"/>
          <w:szCs w:val="22"/>
        </w:rPr>
      </w:pPr>
      <w:r>
        <w:rPr>
          <w:sz w:val="22"/>
          <w:szCs w:val="22"/>
        </w:rPr>
        <w:t>от _________202</w:t>
      </w:r>
      <w:r>
        <w:rPr>
          <w:sz w:val="22"/>
          <w:szCs w:val="22"/>
        </w:rPr>
        <w:t>6</w:t>
      </w:r>
      <w:r>
        <w:rPr>
          <w:sz w:val="22"/>
          <w:szCs w:val="22"/>
        </w:rPr>
        <w:t>г.</w:t>
      </w:r>
    </w:p>
    <w:p w:rsidR="00872800" w:rsidRDefault="00872800" w:rsidP="00872800">
      <w:pPr>
        <w:ind w:left="-540"/>
        <w:jc w:val="right"/>
        <w:rPr>
          <w:sz w:val="22"/>
          <w:szCs w:val="22"/>
        </w:rPr>
      </w:pPr>
    </w:p>
    <w:p w:rsidR="00872800" w:rsidRDefault="00872800" w:rsidP="00872800">
      <w:pPr>
        <w:jc w:val="center"/>
        <w:rPr>
          <w:sz w:val="22"/>
          <w:szCs w:val="22"/>
        </w:rPr>
      </w:pPr>
      <w:r>
        <w:rPr>
          <w:sz w:val="22"/>
          <w:szCs w:val="22"/>
        </w:rPr>
        <w:t>Спецификация</w:t>
      </w:r>
    </w:p>
    <w:tbl>
      <w:tblPr>
        <w:tblW w:w="10920" w:type="dxa"/>
        <w:jc w:val="center"/>
        <w:tblLayout w:type="fixed"/>
        <w:tblLook w:val="00A0" w:firstRow="1" w:lastRow="0" w:firstColumn="1" w:lastColumn="0" w:noHBand="0" w:noVBand="0"/>
      </w:tblPr>
      <w:tblGrid>
        <w:gridCol w:w="1561"/>
        <w:gridCol w:w="2410"/>
        <w:gridCol w:w="3618"/>
        <w:gridCol w:w="567"/>
        <w:gridCol w:w="567"/>
        <w:gridCol w:w="1135"/>
        <w:gridCol w:w="1062"/>
      </w:tblGrid>
      <w:tr w:rsidR="00872800" w:rsidTr="00872800">
        <w:trPr>
          <w:trHeight w:val="458"/>
          <w:jc w:val="center"/>
        </w:trPr>
        <w:tc>
          <w:tcPr>
            <w:tcW w:w="1561" w:type="dxa"/>
            <w:tcBorders>
              <w:top w:val="single" w:sz="4" w:space="0" w:color="auto"/>
              <w:left w:val="single" w:sz="4" w:space="0" w:color="auto"/>
              <w:bottom w:val="single" w:sz="4" w:space="0" w:color="auto"/>
              <w:right w:val="single" w:sz="4" w:space="0" w:color="auto"/>
            </w:tcBorders>
            <w:vAlign w:val="center"/>
            <w:hideMark/>
          </w:tcPr>
          <w:p w:rsidR="00872800" w:rsidRDefault="00872800">
            <w:pPr>
              <w:jc w:val="center"/>
              <w:rPr>
                <w:color w:val="000000"/>
                <w:sz w:val="20"/>
                <w:szCs w:val="20"/>
              </w:rPr>
            </w:pPr>
            <w:r>
              <w:rPr>
                <w:color w:val="000000"/>
                <w:sz w:val="20"/>
                <w:szCs w:val="20"/>
              </w:rPr>
              <w:t>Наименование товара</w:t>
            </w:r>
          </w:p>
        </w:tc>
        <w:tc>
          <w:tcPr>
            <w:tcW w:w="2410" w:type="dxa"/>
            <w:tcBorders>
              <w:top w:val="single" w:sz="4" w:space="0" w:color="auto"/>
              <w:left w:val="nil"/>
              <w:bottom w:val="single" w:sz="4" w:space="0" w:color="auto"/>
              <w:right w:val="single" w:sz="4" w:space="0" w:color="auto"/>
            </w:tcBorders>
            <w:vAlign w:val="center"/>
            <w:hideMark/>
          </w:tcPr>
          <w:p w:rsidR="00872800" w:rsidRDefault="00872800">
            <w:pPr>
              <w:jc w:val="center"/>
              <w:rPr>
                <w:color w:val="000000"/>
                <w:sz w:val="20"/>
                <w:szCs w:val="20"/>
              </w:rPr>
            </w:pPr>
            <w:r>
              <w:rPr>
                <w:color w:val="000000"/>
                <w:sz w:val="20"/>
                <w:szCs w:val="20"/>
              </w:rPr>
              <w:t>Характеристики</w:t>
            </w:r>
          </w:p>
        </w:tc>
        <w:tc>
          <w:tcPr>
            <w:tcW w:w="3618" w:type="dxa"/>
            <w:tcBorders>
              <w:top w:val="single" w:sz="4" w:space="0" w:color="auto"/>
              <w:left w:val="single" w:sz="4" w:space="0" w:color="auto"/>
              <w:bottom w:val="single" w:sz="4" w:space="0" w:color="auto"/>
              <w:right w:val="single" w:sz="4" w:space="0" w:color="auto"/>
            </w:tcBorders>
            <w:vAlign w:val="center"/>
            <w:hideMark/>
          </w:tcPr>
          <w:p w:rsidR="00872800" w:rsidRDefault="00872800">
            <w:pPr>
              <w:jc w:val="center"/>
              <w:rPr>
                <w:color w:val="000000"/>
                <w:sz w:val="20"/>
                <w:szCs w:val="20"/>
              </w:rPr>
            </w:pPr>
            <w:r>
              <w:rPr>
                <w:color w:val="000000"/>
                <w:sz w:val="20"/>
                <w:szCs w:val="20"/>
              </w:rPr>
              <w:t xml:space="preserve">Требования к качеству, в том числе сведения о ГОСТе, </w:t>
            </w:r>
            <w:proofErr w:type="gramStart"/>
            <w:r>
              <w:rPr>
                <w:color w:val="000000"/>
                <w:sz w:val="20"/>
                <w:szCs w:val="20"/>
              </w:rPr>
              <w:t>ТР</w:t>
            </w:r>
            <w:proofErr w:type="gramEnd"/>
            <w:r>
              <w:rPr>
                <w:color w:val="000000"/>
                <w:sz w:val="20"/>
                <w:szCs w:val="20"/>
              </w:rPr>
              <w:t xml:space="preserve"> ТС</w:t>
            </w:r>
          </w:p>
        </w:tc>
        <w:tc>
          <w:tcPr>
            <w:tcW w:w="567" w:type="dxa"/>
            <w:tcBorders>
              <w:top w:val="single" w:sz="4" w:space="0" w:color="auto"/>
              <w:left w:val="single" w:sz="4" w:space="0" w:color="auto"/>
              <w:bottom w:val="single" w:sz="4" w:space="0" w:color="auto"/>
              <w:right w:val="single" w:sz="4" w:space="0" w:color="auto"/>
            </w:tcBorders>
            <w:vAlign w:val="center"/>
            <w:hideMark/>
          </w:tcPr>
          <w:p w:rsidR="00872800" w:rsidRDefault="00872800">
            <w:pPr>
              <w:jc w:val="center"/>
              <w:rPr>
                <w:color w:val="000000"/>
                <w:sz w:val="20"/>
                <w:szCs w:val="20"/>
              </w:rPr>
            </w:pPr>
            <w:r>
              <w:rPr>
                <w:color w:val="000000"/>
                <w:sz w:val="20"/>
                <w:szCs w:val="20"/>
              </w:rPr>
              <w:t xml:space="preserve">Ед. </w:t>
            </w:r>
            <w:proofErr w:type="spellStart"/>
            <w:r>
              <w:rPr>
                <w:color w:val="000000"/>
                <w:sz w:val="20"/>
                <w:szCs w:val="20"/>
              </w:rPr>
              <w:t>изм</w:t>
            </w:r>
            <w:proofErr w:type="spellEnd"/>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872800" w:rsidRDefault="00872800">
            <w:pPr>
              <w:jc w:val="center"/>
              <w:rPr>
                <w:color w:val="000000"/>
                <w:sz w:val="20"/>
                <w:szCs w:val="20"/>
              </w:rPr>
            </w:pPr>
            <w:r>
              <w:rPr>
                <w:color w:val="000000"/>
                <w:sz w:val="20"/>
                <w:szCs w:val="20"/>
              </w:rPr>
              <w:t>Кол-во</w:t>
            </w:r>
          </w:p>
        </w:tc>
        <w:tc>
          <w:tcPr>
            <w:tcW w:w="1135" w:type="dxa"/>
            <w:tcBorders>
              <w:top w:val="single" w:sz="4" w:space="0" w:color="auto"/>
              <w:left w:val="single" w:sz="4" w:space="0" w:color="auto"/>
              <w:bottom w:val="single" w:sz="4" w:space="0" w:color="auto"/>
              <w:right w:val="single" w:sz="4" w:space="0" w:color="auto"/>
            </w:tcBorders>
            <w:vAlign w:val="center"/>
            <w:hideMark/>
          </w:tcPr>
          <w:p w:rsidR="00872800" w:rsidRDefault="00872800">
            <w:pPr>
              <w:jc w:val="center"/>
              <w:rPr>
                <w:color w:val="000000"/>
                <w:sz w:val="20"/>
                <w:szCs w:val="20"/>
              </w:rPr>
            </w:pPr>
            <w:r>
              <w:rPr>
                <w:color w:val="000000"/>
                <w:sz w:val="20"/>
                <w:szCs w:val="20"/>
              </w:rPr>
              <w:t>Цена, руб.</w:t>
            </w:r>
          </w:p>
          <w:p w:rsidR="00872800" w:rsidRDefault="00872800">
            <w:pPr>
              <w:jc w:val="center"/>
              <w:rPr>
                <w:color w:val="000000"/>
                <w:sz w:val="20"/>
                <w:szCs w:val="20"/>
              </w:rPr>
            </w:pPr>
            <w:r>
              <w:rPr>
                <w:color w:val="000000"/>
                <w:sz w:val="20"/>
                <w:szCs w:val="20"/>
              </w:rPr>
              <w:t xml:space="preserve">в </w:t>
            </w:r>
            <w:proofErr w:type="spellStart"/>
            <w:r>
              <w:rPr>
                <w:color w:val="000000"/>
                <w:sz w:val="20"/>
                <w:szCs w:val="20"/>
              </w:rPr>
              <w:t>т.ч</w:t>
            </w:r>
            <w:proofErr w:type="spellEnd"/>
            <w:r>
              <w:rPr>
                <w:color w:val="000000"/>
                <w:sz w:val="20"/>
                <w:szCs w:val="20"/>
              </w:rPr>
              <w:t>. НДС/ без НДС</w:t>
            </w:r>
          </w:p>
        </w:tc>
        <w:tc>
          <w:tcPr>
            <w:tcW w:w="1062" w:type="dxa"/>
            <w:tcBorders>
              <w:top w:val="single" w:sz="4" w:space="0" w:color="auto"/>
              <w:left w:val="single" w:sz="4" w:space="0" w:color="auto"/>
              <w:bottom w:val="single" w:sz="4" w:space="0" w:color="auto"/>
              <w:right w:val="single" w:sz="4" w:space="0" w:color="auto"/>
            </w:tcBorders>
            <w:vAlign w:val="center"/>
            <w:hideMark/>
          </w:tcPr>
          <w:p w:rsidR="00872800" w:rsidRDefault="00872800">
            <w:pPr>
              <w:jc w:val="center"/>
              <w:rPr>
                <w:color w:val="000000"/>
                <w:sz w:val="20"/>
                <w:szCs w:val="20"/>
              </w:rPr>
            </w:pPr>
            <w:r>
              <w:rPr>
                <w:color w:val="000000"/>
                <w:sz w:val="20"/>
                <w:szCs w:val="20"/>
              </w:rPr>
              <w:t xml:space="preserve">Сумма, руб. в </w:t>
            </w:r>
            <w:proofErr w:type="spellStart"/>
            <w:r>
              <w:rPr>
                <w:color w:val="000000"/>
                <w:sz w:val="20"/>
                <w:szCs w:val="20"/>
              </w:rPr>
              <w:t>т.ч</w:t>
            </w:r>
            <w:proofErr w:type="spellEnd"/>
            <w:r>
              <w:rPr>
                <w:color w:val="000000"/>
                <w:sz w:val="20"/>
                <w:szCs w:val="20"/>
              </w:rPr>
              <w:t>. НДС/ без НДС</w:t>
            </w:r>
          </w:p>
        </w:tc>
      </w:tr>
      <w:tr w:rsidR="00872800" w:rsidTr="00872800">
        <w:trPr>
          <w:trHeight w:val="1455"/>
          <w:jc w:val="center"/>
        </w:trPr>
        <w:tc>
          <w:tcPr>
            <w:tcW w:w="1561" w:type="dxa"/>
            <w:tcBorders>
              <w:top w:val="single" w:sz="4" w:space="0" w:color="auto"/>
              <w:left w:val="single" w:sz="4" w:space="0" w:color="auto"/>
              <w:bottom w:val="single" w:sz="4" w:space="0" w:color="auto"/>
              <w:right w:val="single" w:sz="4" w:space="0" w:color="auto"/>
            </w:tcBorders>
            <w:vAlign w:val="center"/>
            <w:hideMark/>
          </w:tcPr>
          <w:p w:rsidR="00872800" w:rsidRPr="00E673BF" w:rsidRDefault="00872800" w:rsidP="00872800">
            <w:pPr>
              <w:rPr>
                <w:sz w:val="20"/>
                <w:szCs w:val="20"/>
              </w:rPr>
            </w:pPr>
            <w:r w:rsidRPr="00E673BF">
              <w:rPr>
                <w:sz w:val="20"/>
                <w:szCs w:val="20"/>
              </w:rPr>
              <w:t>Изделия макаронные</w:t>
            </w:r>
          </w:p>
          <w:p w:rsidR="00872800" w:rsidRDefault="00872800">
            <w:pPr>
              <w:ind w:left="-5" w:right="-19"/>
              <w:jc w:val="center"/>
              <w:rPr>
                <w:sz w:val="20"/>
                <w:szCs w:val="20"/>
                <w:lang w:eastAsia="en-US"/>
              </w:rPr>
            </w:pPr>
          </w:p>
        </w:tc>
        <w:tc>
          <w:tcPr>
            <w:tcW w:w="2410" w:type="dxa"/>
            <w:tcBorders>
              <w:top w:val="single" w:sz="4" w:space="0" w:color="auto"/>
              <w:left w:val="nil"/>
              <w:bottom w:val="single" w:sz="4" w:space="0" w:color="auto"/>
              <w:right w:val="single" w:sz="4" w:space="0" w:color="auto"/>
            </w:tcBorders>
            <w:vAlign w:val="center"/>
            <w:hideMark/>
          </w:tcPr>
          <w:p w:rsidR="00872800" w:rsidRPr="00E673BF" w:rsidRDefault="00872800" w:rsidP="00872800">
            <w:pPr>
              <w:pStyle w:val="ListParagraph"/>
              <w:spacing w:after="0" w:line="240" w:lineRule="auto"/>
              <w:ind w:left="0"/>
              <w:jc w:val="both"/>
              <w:rPr>
                <w:rFonts w:ascii="Times New Roman" w:hAnsi="Times New Roman"/>
                <w:sz w:val="20"/>
                <w:szCs w:val="20"/>
              </w:rPr>
            </w:pPr>
            <w:r w:rsidRPr="00E673BF">
              <w:rPr>
                <w:rFonts w:ascii="Times New Roman" w:hAnsi="Times New Roman"/>
                <w:sz w:val="20"/>
                <w:szCs w:val="20"/>
              </w:rPr>
              <w:t>Вид изделия: изделие макаронное фигурное</w:t>
            </w:r>
          </w:p>
          <w:p w:rsidR="00872800" w:rsidRPr="00E673BF" w:rsidRDefault="00872800" w:rsidP="00872800">
            <w:pPr>
              <w:pStyle w:val="ListParagraph"/>
              <w:spacing w:after="0" w:line="240" w:lineRule="auto"/>
              <w:ind w:left="0"/>
              <w:jc w:val="both"/>
              <w:rPr>
                <w:rFonts w:ascii="Times New Roman" w:hAnsi="Times New Roman"/>
                <w:sz w:val="20"/>
                <w:szCs w:val="20"/>
              </w:rPr>
            </w:pPr>
            <w:r w:rsidRPr="00E673BF">
              <w:rPr>
                <w:rFonts w:ascii="Times New Roman" w:hAnsi="Times New Roman"/>
                <w:sz w:val="20"/>
                <w:szCs w:val="20"/>
              </w:rPr>
              <w:t>Вид сырья: пшеничная мука</w:t>
            </w:r>
          </w:p>
          <w:p w:rsidR="00872800" w:rsidRPr="00E673BF" w:rsidRDefault="00872800" w:rsidP="00872800">
            <w:pPr>
              <w:pStyle w:val="ListParagraph"/>
              <w:spacing w:after="0" w:line="240" w:lineRule="auto"/>
              <w:ind w:left="0"/>
              <w:jc w:val="both"/>
              <w:rPr>
                <w:rFonts w:ascii="Times New Roman" w:hAnsi="Times New Roman"/>
                <w:sz w:val="20"/>
                <w:szCs w:val="20"/>
              </w:rPr>
            </w:pPr>
            <w:r w:rsidRPr="00E673BF">
              <w:rPr>
                <w:rFonts w:ascii="Times New Roman" w:hAnsi="Times New Roman"/>
                <w:sz w:val="20"/>
                <w:szCs w:val="20"/>
              </w:rPr>
              <w:t>Изделие быстрого приготовления: нет</w:t>
            </w:r>
          </w:p>
          <w:p w:rsidR="00872800" w:rsidRPr="00E673BF" w:rsidRDefault="00872800" w:rsidP="00872800">
            <w:pPr>
              <w:pStyle w:val="ListParagraph"/>
              <w:spacing w:after="0" w:line="240" w:lineRule="auto"/>
              <w:ind w:left="0"/>
              <w:jc w:val="both"/>
              <w:rPr>
                <w:rFonts w:ascii="Times New Roman" w:hAnsi="Times New Roman"/>
                <w:sz w:val="20"/>
                <w:szCs w:val="20"/>
              </w:rPr>
            </w:pPr>
            <w:r w:rsidRPr="00E673BF">
              <w:rPr>
                <w:rFonts w:ascii="Times New Roman" w:hAnsi="Times New Roman"/>
                <w:sz w:val="20"/>
                <w:szCs w:val="20"/>
              </w:rPr>
              <w:t>Изделие яичное изделие: нет</w:t>
            </w:r>
          </w:p>
          <w:p w:rsidR="00872800" w:rsidRPr="00E673BF" w:rsidRDefault="00872800" w:rsidP="00872800">
            <w:pPr>
              <w:pStyle w:val="ListParagraph"/>
              <w:spacing w:after="0" w:line="240" w:lineRule="auto"/>
              <w:ind w:left="0"/>
              <w:jc w:val="both"/>
              <w:rPr>
                <w:rFonts w:ascii="Times New Roman" w:hAnsi="Times New Roman"/>
                <w:sz w:val="20"/>
                <w:szCs w:val="20"/>
              </w:rPr>
            </w:pPr>
            <w:r w:rsidRPr="00E673BF">
              <w:rPr>
                <w:rFonts w:ascii="Times New Roman" w:hAnsi="Times New Roman"/>
                <w:sz w:val="20"/>
                <w:szCs w:val="20"/>
              </w:rPr>
              <w:t>Группа макаронных изделий: из пшеничной муки</w:t>
            </w:r>
            <w:proofErr w:type="gramStart"/>
            <w:r w:rsidRPr="00E673BF">
              <w:rPr>
                <w:rFonts w:ascii="Times New Roman" w:hAnsi="Times New Roman"/>
                <w:sz w:val="20"/>
                <w:szCs w:val="20"/>
              </w:rPr>
              <w:t xml:space="preserve"> А</w:t>
            </w:r>
            <w:proofErr w:type="gramEnd"/>
          </w:p>
          <w:p w:rsidR="00872800" w:rsidRDefault="00872800" w:rsidP="00872800">
            <w:pPr>
              <w:rPr>
                <w:sz w:val="20"/>
                <w:szCs w:val="20"/>
                <w:lang w:eastAsia="en-US"/>
              </w:rPr>
            </w:pPr>
            <w:r w:rsidRPr="00E673BF">
              <w:rPr>
                <w:sz w:val="20"/>
                <w:szCs w:val="20"/>
              </w:rPr>
              <w:t>Сорт макаронных изделий из пшеничной муки: высший</w:t>
            </w:r>
          </w:p>
        </w:tc>
        <w:tc>
          <w:tcPr>
            <w:tcW w:w="3618" w:type="dxa"/>
            <w:tcBorders>
              <w:top w:val="single" w:sz="4" w:space="0" w:color="auto"/>
              <w:left w:val="single" w:sz="4" w:space="0" w:color="auto"/>
              <w:bottom w:val="single" w:sz="4" w:space="0" w:color="auto"/>
              <w:right w:val="single" w:sz="4" w:space="0" w:color="auto"/>
            </w:tcBorders>
            <w:vAlign w:val="center"/>
            <w:hideMark/>
          </w:tcPr>
          <w:p w:rsidR="00872800" w:rsidRPr="00E673BF" w:rsidRDefault="00872800" w:rsidP="00872800">
            <w:pPr>
              <w:rPr>
                <w:sz w:val="20"/>
                <w:szCs w:val="20"/>
                <w:shd w:val="clear" w:color="auto" w:fill="FFFFFF"/>
              </w:rPr>
            </w:pPr>
            <w:r w:rsidRPr="00E673BF">
              <w:rPr>
                <w:sz w:val="20"/>
                <w:szCs w:val="20"/>
              </w:rPr>
              <w:t>Технический регламент Таможенного союза 021/2011 «О безопасности пищевой продукции",</w:t>
            </w:r>
          </w:p>
          <w:p w:rsidR="00872800" w:rsidRPr="00E673BF" w:rsidRDefault="00872800" w:rsidP="00872800">
            <w:pPr>
              <w:rPr>
                <w:sz w:val="20"/>
                <w:szCs w:val="20"/>
                <w:shd w:val="clear" w:color="auto" w:fill="FFFFFF"/>
              </w:rPr>
            </w:pPr>
            <w:r w:rsidRPr="00E673BF">
              <w:rPr>
                <w:sz w:val="20"/>
                <w:szCs w:val="20"/>
                <w:shd w:val="clear" w:color="auto" w:fill="FFFFFF"/>
              </w:rPr>
              <w:t>ГОСТ 31743-2017 "Межгосударственный стандарт. Изделия макаронные. Общие технические условия"</w:t>
            </w:r>
          </w:p>
          <w:p w:rsidR="00872800" w:rsidRDefault="00872800">
            <w:pPr>
              <w:spacing w:line="276" w:lineRule="auto"/>
              <w:rPr>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872800" w:rsidRDefault="00872800">
            <w:pPr>
              <w:spacing w:after="200" w:line="276" w:lineRule="auto"/>
              <w:jc w:val="center"/>
              <w:rPr>
                <w:sz w:val="20"/>
                <w:szCs w:val="20"/>
                <w:lang w:eastAsia="en-US"/>
              </w:rPr>
            </w:pPr>
            <w:proofErr w:type="gramStart"/>
            <w:r>
              <w:rPr>
                <w:sz w:val="20"/>
                <w:szCs w:val="20"/>
                <w:lang w:eastAsia="en-US"/>
              </w:rPr>
              <w:t>к</w:t>
            </w:r>
            <w:proofErr w:type="gramEnd"/>
            <w:r>
              <w:rPr>
                <w:sz w:val="20"/>
                <w:szCs w:val="20"/>
                <w:lang w:eastAsia="en-US"/>
              </w:rPr>
              <w:t>г</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872800" w:rsidRDefault="00872800">
            <w:pPr>
              <w:spacing w:after="200" w:line="276" w:lineRule="auto"/>
              <w:jc w:val="center"/>
              <w:rPr>
                <w:sz w:val="20"/>
                <w:szCs w:val="20"/>
                <w:lang w:eastAsia="en-US"/>
              </w:rPr>
            </w:pPr>
            <w:r>
              <w:rPr>
                <w:sz w:val="20"/>
                <w:szCs w:val="20"/>
                <w:lang w:eastAsia="en-US"/>
              </w:rPr>
              <w:t>15</w:t>
            </w:r>
            <w:r>
              <w:rPr>
                <w:sz w:val="20"/>
                <w:szCs w:val="20"/>
                <w:lang w:eastAsia="en-US"/>
              </w:rPr>
              <w:t>0</w:t>
            </w:r>
          </w:p>
        </w:tc>
        <w:tc>
          <w:tcPr>
            <w:tcW w:w="1135" w:type="dxa"/>
            <w:tcBorders>
              <w:top w:val="single" w:sz="4" w:space="0" w:color="auto"/>
              <w:left w:val="single" w:sz="4" w:space="0" w:color="auto"/>
              <w:bottom w:val="single" w:sz="4" w:space="0" w:color="auto"/>
              <w:right w:val="single" w:sz="4" w:space="0" w:color="auto"/>
            </w:tcBorders>
            <w:vAlign w:val="center"/>
          </w:tcPr>
          <w:p w:rsidR="00872800" w:rsidRDefault="00872800">
            <w:pPr>
              <w:spacing w:after="200" w:line="276" w:lineRule="auto"/>
              <w:jc w:val="center"/>
              <w:rPr>
                <w:sz w:val="20"/>
                <w:szCs w:val="20"/>
                <w:lang w:eastAsia="en-US"/>
              </w:rPr>
            </w:pPr>
          </w:p>
        </w:tc>
        <w:tc>
          <w:tcPr>
            <w:tcW w:w="1062" w:type="dxa"/>
            <w:tcBorders>
              <w:top w:val="single" w:sz="4" w:space="0" w:color="auto"/>
              <w:left w:val="single" w:sz="4" w:space="0" w:color="auto"/>
              <w:bottom w:val="single" w:sz="4" w:space="0" w:color="auto"/>
              <w:right w:val="single" w:sz="4" w:space="0" w:color="auto"/>
            </w:tcBorders>
            <w:vAlign w:val="center"/>
          </w:tcPr>
          <w:p w:rsidR="00872800" w:rsidRDefault="00872800">
            <w:pPr>
              <w:spacing w:after="200" w:line="276" w:lineRule="auto"/>
              <w:jc w:val="center"/>
              <w:rPr>
                <w:sz w:val="20"/>
                <w:szCs w:val="20"/>
                <w:lang w:eastAsia="en-US"/>
              </w:rPr>
            </w:pPr>
          </w:p>
        </w:tc>
      </w:tr>
    </w:tbl>
    <w:p w:rsidR="00872800" w:rsidRDefault="00872800" w:rsidP="00872800">
      <w:pPr>
        <w:jc w:val="both"/>
        <w:rPr>
          <w:sz w:val="22"/>
          <w:szCs w:val="22"/>
        </w:rPr>
      </w:pPr>
    </w:p>
    <w:p w:rsidR="00872800" w:rsidRDefault="00872800" w:rsidP="00872800">
      <w:pPr>
        <w:jc w:val="both"/>
        <w:rPr>
          <w:sz w:val="22"/>
          <w:szCs w:val="22"/>
        </w:rPr>
      </w:pPr>
    </w:p>
    <w:p w:rsidR="00872800" w:rsidRDefault="00872800" w:rsidP="00872800">
      <w:pPr>
        <w:jc w:val="both"/>
        <w:rPr>
          <w:sz w:val="22"/>
          <w:szCs w:val="22"/>
        </w:rPr>
      </w:pPr>
    </w:p>
    <w:p w:rsidR="00872800" w:rsidRDefault="00872800" w:rsidP="00872800">
      <w:pPr>
        <w:pStyle w:val="a3"/>
        <w:jc w:val="both"/>
        <w:rPr>
          <w:rFonts w:ascii="Times New Roman" w:hAnsi="Times New Roman"/>
          <w:b/>
          <w:i/>
          <w:sz w:val="22"/>
          <w:szCs w:val="22"/>
        </w:rPr>
      </w:pPr>
      <w:r w:rsidRPr="00785459">
        <w:rPr>
          <w:rFonts w:ascii="Times New Roman" w:hAnsi="Times New Roman"/>
          <w:i/>
          <w:sz w:val="22"/>
          <w:szCs w:val="22"/>
        </w:rPr>
        <w:t xml:space="preserve">                 «</w:t>
      </w:r>
      <w:r>
        <w:rPr>
          <w:rFonts w:ascii="Times New Roman" w:hAnsi="Times New Roman"/>
          <w:b/>
          <w:i/>
          <w:sz w:val="22"/>
          <w:szCs w:val="22"/>
        </w:rPr>
        <w:t>ПОСТАВЩИК</w:t>
      </w:r>
      <w:r w:rsidRPr="00785459">
        <w:rPr>
          <w:rFonts w:ascii="Times New Roman" w:hAnsi="Times New Roman"/>
          <w:b/>
          <w:i/>
          <w:sz w:val="22"/>
          <w:szCs w:val="22"/>
        </w:rPr>
        <w:t>»</w:t>
      </w:r>
      <w:r w:rsidRPr="00785459">
        <w:rPr>
          <w:rFonts w:ascii="Times New Roman" w:hAnsi="Times New Roman"/>
          <w:b/>
          <w:i/>
          <w:sz w:val="22"/>
          <w:szCs w:val="22"/>
        </w:rPr>
        <w:tab/>
      </w:r>
      <w:r w:rsidRPr="00785459">
        <w:rPr>
          <w:rFonts w:ascii="Times New Roman" w:hAnsi="Times New Roman"/>
          <w:b/>
          <w:i/>
          <w:sz w:val="22"/>
          <w:szCs w:val="22"/>
        </w:rPr>
        <w:tab/>
      </w:r>
      <w:r w:rsidRPr="00785459">
        <w:rPr>
          <w:rFonts w:ascii="Times New Roman" w:hAnsi="Times New Roman"/>
          <w:b/>
          <w:i/>
          <w:sz w:val="22"/>
          <w:szCs w:val="22"/>
        </w:rPr>
        <w:tab/>
      </w:r>
      <w:r w:rsidRPr="00785459">
        <w:rPr>
          <w:rFonts w:ascii="Times New Roman" w:hAnsi="Times New Roman"/>
          <w:b/>
          <w:i/>
          <w:sz w:val="22"/>
          <w:szCs w:val="22"/>
        </w:rPr>
        <w:tab/>
      </w:r>
      <w:r w:rsidRPr="00785459">
        <w:rPr>
          <w:rFonts w:ascii="Times New Roman" w:hAnsi="Times New Roman"/>
          <w:b/>
          <w:i/>
          <w:sz w:val="22"/>
          <w:szCs w:val="22"/>
        </w:rPr>
        <w:tab/>
        <w:t xml:space="preserve">              «ПОКУПАТЕЛЬ»</w:t>
      </w:r>
    </w:p>
    <w:p w:rsidR="00814B5A" w:rsidRPr="00947E8B" w:rsidRDefault="00814B5A" w:rsidP="005B3FA6">
      <w:pPr>
        <w:jc w:val="both"/>
        <w:rPr>
          <w:sz w:val="22"/>
          <w:szCs w:val="22"/>
        </w:rPr>
      </w:pPr>
    </w:p>
    <w:sectPr w:rsidR="00814B5A" w:rsidRPr="00947E8B" w:rsidSect="009D16E9">
      <w:pgSz w:w="11906" w:h="16838"/>
      <w:pgMar w:top="567" w:right="851" w:bottom="567"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3C8" w:rsidRDefault="00A223C8" w:rsidP="00025785">
      <w:r>
        <w:separator/>
      </w:r>
    </w:p>
  </w:endnote>
  <w:endnote w:type="continuationSeparator" w:id="0">
    <w:p w:rsidR="00A223C8" w:rsidRDefault="00A223C8" w:rsidP="0002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3C8" w:rsidRDefault="00A223C8" w:rsidP="00025785">
      <w:r>
        <w:separator/>
      </w:r>
    </w:p>
  </w:footnote>
  <w:footnote w:type="continuationSeparator" w:id="0">
    <w:p w:rsidR="00A223C8" w:rsidRDefault="00A223C8" w:rsidP="0002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CAE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32D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FA5AA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BCDB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E89D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5EF7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861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0E1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A49F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66D7CC"/>
    <w:lvl w:ilvl="0">
      <w:start w:val="1"/>
      <w:numFmt w:val="bullet"/>
      <w:lvlText w:val=""/>
      <w:lvlJc w:val="left"/>
      <w:pPr>
        <w:tabs>
          <w:tab w:val="num" w:pos="360"/>
        </w:tabs>
        <w:ind w:left="360" w:hanging="360"/>
      </w:pPr>
      <w:rPr>
        <w:rFonts w:ascii="Symbol" w:hAnsi="Symbol" w:hint="default"/>
      </w:rPr>
    </w:lvl>
  </w:abstractNum>
  <w:abstractNum w:abstractNumId="10">
    <w:nsid w:val="0F031B9C"/>
    <w:multiLevelType w:val="hybridMultilevel"/>
    <w:tmpl w:val="3AE49CF8"/>
    <w:lvl w:ilvl="0" w:tplc="F36E55BA">
      <w:start w:val="1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1DBB50C1"/>
    <w:multiLevelType w:val="hybridMultilevel"/>
    <w:tmpl w:val="D794E57E"/>
    <w:lvl w:ilvl="0" w:tplc="04190011">
      <w:start w:val="1"/>
      <w:numFmt w:val="decimal"/>
      <w:lvlText w:val="%1)"/>
      <w:lvlJc w:val="left"/>
      <w:pPr>
        <w:ind w:left="971" w:hanging="360"/>
      </w:pPr>
      <w:rPr>
        <w:rFonts w:cs="Times New Roman" w:hint="default"/>
      </w:rPr>
    </w:lvl>
    <w:lvl w:ilvl="1" w:tplc="04190019" w:tentative="1">
      <w:start w:val="1"/>
      <w:numFmt w:val="lowerLetter"/>
      <w:lvlText w:val="%2."/>
      <w:lvlJc w:val="left"/>
      <w:pPr>
        <w:ind w:left="1691" w:hanging="360"/>
      </w:pPr>
      <w:rPr>
        <w:rFonts w:cs="Times New Roman"/>
      </w:rPr>
    </w:lvl>
    <w:lvl w:ilvl="2" w:tplc="0419001B" w:tentative="1">
      <w:start w:val="1"/>
      <w:numFmt w:val="lowerRoman"/>
      <w:lvlText w:val="%3."/>
      <w:lvlJc w:val="right"/>
      <w:pPr>
        <w:ind w:left="2411" w:hanging="180"/>
      </w:pPr>
      <w:rPr>
        <w:rFonts w:cs="Times New Roman"/>
      </w:rPr>
    </w:lvl>
    <w:lvl w:ilvl="3" w:tplc="0419000F" w:tentative="1">
      <w:start w:val="1"/>
      <w:numFmt w:val="decimal"/>
      <w:lvlText w:val="%4."/>
      <w:lvlJc w:val="left"/>
      <w:pPr>
        <w:ind w:left="3131" w:hanging="360"/>
      </w:pPr>
      <w:rPr>
        <w:rFonts w:cs="Times New Roman"/>
      </w:rPr>
    </w:lvl>
    <w:lvl w:ilvl="4" w:tplc="04190019" w:tentative="1">
      <w:start w:val="1"/>
      <w:numFmt w:val="lowerLetter"/>
      <w:lvlText w:val="%5."/>
      <w:lvlJc w:val="left"/>
      <w:pPr>
        <w:ind w:left="3851" w:hanging="360"/>
      </w:pPr>
      <w:rPr>
        <w:rFonts w:cs="Times New Roman"/>
      </w:rPr>
    </w:lvl>
    <w:lvl w:ilvl="5" w:tplc="0419001B" w:tentative="1">
      <w:start w:val="1"/>
      <w:numFmt w:val="lowerRoman"/>
      <w:lvlText w:val="%6."/>
      <w:lvlJc w:val="right"/>
      <w:pPr>
        <w:ind w:left="4571" w:hanging="180"/>
      </w:pPr>
      <w:rPr>
        <w:rFonts w:cs="Times New Roman"/>
      </w:rPr>
    </w:lvl>
    <w:lvl w:ilvl="6" w:tplc="0419000F" w:tentative="1">
      <w:start w:val="1"/>
      <w:numFmt w:val="decimal"/>
      <w:lvlText w:val="%7."/>
      <w:lvlJc w:val="left"/>
      <w:pPr>
        <w:ind w:left="5291" w:hanging="360"/>
      </w:pPr>
      <w:rPr>
        <w:rFonts w:cs="Times New Roman"/>
      </w:rPr>
    </w:lvl>
    <w:lvl w:ilvl="7" w:tplc="04190019" w:tentative="1">
      <w:start w:val="1"/>
      <w:numFmt w:val="lowerLetter"/>
      <w:lvlText w:val="%8."/>
      <w:lvlJc w:val="left"/>
      <w:pPr>
        <w:ind w:left="6011" w:hanging="360"/>
      </w:pPr>
      <w:rPr>
        <w:rFonts w:cs="Times New Roman"/>
      </w:rPr>
    </w:lvl>
    <w:lvl w:ilvl="8" w:tplc="0419001B" w:tentative="1">
      <w:start w:val="1"/>
      <w:numFmt w:val="lowerRoman"/>
      <w:lvlText w:val="%9."/>
      <w:lvlJc w:val="right"/>
      <w:pPr>
        <w:ind w:left="6731" w:hanging="180"/>
      </w:pPr>
      <w:rPr>
        <w:rFonts w:cs="Times New Roman"/>
      </w:rPr>
    </w:lvl>
  </w:abstractNum>
  <w:abstractNum w:abstractNumId="12">
    <w:nsid w:val="1E857BAD"/>
    <w:multiLevelType w:val="hybridMultilevel"/>
    <w:tmpl w:val="84E8517A"/>
    <w:lvl w:ilvl="0" w:tplc="C172E56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3">
    <w:nsid w:val="20FF20F3"/>
    <w:multiLevelType w:val="hybridMultilevel"/>
    <w:tmpl w:val="D08E589A"/>
    <w:lvl w:ilvl="0" w:tplc="95344F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B6F3FE1"/>
    <w:multiLevelType w:val="hybridMultilevel"/>
    <w:tmpl w:val="0CD6C802"/>
    <w:lvl w:ilvl="0" w:tplc="CE68207E">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5">
    <w:nsid w:val="4DFF01B9"/>
    <w:multiLevelType w:val="hybridMultilevel"/>
    <w:tmpl w:val="CFD8097A"/>
    <w:lvl w:ilvl="0" w:tplc="C848E7B0">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6">
    <w:nsid w:val="56665E29"/>
    <w:multiLevelType w:val="hybridMultilevel"/>
    <w:tmpl w:val="FE1E705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CAF7785"/>
    <w:multiLevelType w:val="hybridMultilevel"/>
    <w:tmpl w:val="19E0EEBA"/>
    <w:lvl w:ilvl="0" w:tplc="220A53D2">
      <w:start w:val="10"/>
      <w:numFmt w:val="decimal"/>
      <w:lvlText w:val="%1."/>
      <w:lvlJc w:val="left"/>
      <w:pPr>
        <w:tabs>
          <w:tab w:val="num" w:pos="1099"/>
        </w:tabs>
        <w:ind w:left="1099" w:hanging="3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1"/>
  </w:num>
  <w:num w:numId="2">
    <w:abstractNumId w:val="12"/>
  </w:num>
  <w:num w:numId="3">
    <w:abstractNumId w:val="16"/>
  </w:num>
  <w:num w:numId="4">
    <w:abstractNumId w:val="13"/>
  </w:num>
  <w:num w:numId="5">
    <w:abstractNumId w:val="14"/>
  </w:num>
  <w:num w:numId="6">
    <w:abstractNumId w:val="15"/>
  </w:num>
  <w:num w:numId="7">
    <w:abstractNumId w:val="17"/>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F7"/>
    <w:rsid w:val="00000848"/>
    <w:rsid w:val="0000399B"/>
    <w:rsid w:val="000058DB"/>
    <w:rsid w:val="00007EF1"/>
    <w:rsid w:val="00011860"/>
    <w:rsid w:val="00016607"/>
    <w:rsid w:val="000221D0"/>
    <w:rsid w:val="00025573"/>
    <w:rsid w:val="00025785"/>
    <w:rsid w:val="000409FF"/>
    <w:rsid w:val="00043B54"/>
    <w:rsid w:val="00051006"/>
    <w:rsid w:val="00055D25"/>
    <w:rsid w:val="00061249"/>
    <w:rsid w:val="00062222"/>
    <w:rsid w:val="00066FFD"/>
    <w:rsid w:val="00074D87"/>
    <w:rsid w:val="00083624"/>
    <w:rsid w:val="00084597"/>
    <w:rsid w:val="0008722C"/>
    <w:rsid w:val="00090827"/>
    <w:rsid w:val="00091722"/>
    <w:rsid w:val="00092274"/>
    <w:rsid w:val="000930E6"/>
    <w:rsid w:val="00094002"/>
    <w:rsid w:val="000947CB"/>
    <w:rsid w:val="000972BF"/>
    <w:rsid w:val="000A3895"/>
    <w:rsid w:val="000A566D"/>
    <w:rsid w:val="000A6D24"/>
    <w:rsid w:val="000A7578"/>
    <w:rsid w:val="000B2294"/>
    <w:rsid w:val="000C0370"/>
    <w:rsid w:val="000C5381"/>
    <w:rsid w:val="000D3261"/>
    <w:rsid w:val="000D4BDA"/>
    <w:rsid w:val="000D5546"/>
    <w:rsid w:val="000D7881"/>
    <w:rsid w:val="000E155E"/>
    <w:rsid w:val="000E2BAF"/>
    <w:rsid w:val="000E3AD7"/>
    <w:rsid w:val="000F023A"/>
    <w:rsid w:val="000F4C34"/>
    <w:rsid w:val="00102A47"/>
    <w:rsid w:val="00102FEF"/>
    <w:rsid w:val="0011276E"/>
    <w:rsid w:val="0011698D"/>
    <w:rsid w:val="00121086"/>
    <w:rsid w:val="001216F5"/>
    <w:rsid w:val="00122BC1"/>
    <w:rsid w:val="0012681D"/>
    <w:rsid w:val="00131C05"/>
    <w:rsid w:val="0013275C"/>
    <w:rsid w:val="00135780"/>
    <w:rsid w:val="00135851"/>
    <w:rsid w:val="00137CCF"/>
    <w:rsid w:val="00141DB1"/>
    <w:rsid w:val="00145CA0"/>
    <w:rsid w:val="00150BF0"/>
    <w:rsid w:val="00152680"/>
    <w:rsid w:val="001526AB"/>
    <w:rsid w:val="00152F94"/>
    <w:rsid w:val="001572BA"/>
    <w:rsid w:val="00163A5B"/>
    <w:rsid w:val="0016482D"/>
    <w:rsid w:val="00164DB2"/>
    <w:rsid w:val="001670B9"/>
    <w:rsid w:val="00167B60"/>
    <w:rsid w:val="00170838"/>
    <w:rsid w:val="001726BD"/>
    <w:rsid w:val="0017381C"/>
    <w:rsid w:val="0017746A"/>
    <w:rsid w:val="0018340C"/>
    <w:rsid w:val="00186A74"/>
    <w:rsid w:val="001968F7"/>
    <w:rsid w:val="001971E7"/>
    <w:rsid w:val="001A75F7"/>
    <w:rsid w:val="001B7B33"/>
    <w:rsid w:val="001C2521"/>
    <w:rsid w:val="001C35AC"/>
    <w:rsid w:val="001C74DC"/>
    <w:rsid w:val="001D2101"/>
    <w:rsid w:val="001D2E14"/>
    <w:rsid w:val="001D5469"/>
    <w:rsid w:val="001E060D"/>
    <w:rsid w:val="001F4ECC"/>
    <w:rsid w:val="002162A3"/>
    <w:rsid w:val="002163FC"/>
    <w:rsid w:val="0021644C"/>
    <w:rsid w:val="0021794E"/>
    <w:rsid w:val="00222C90"/>
    <w:rsid w:val="00226DB1"/>
    <w:rsid w:val="00226F91"/>
    <w:rsid w:val="00232A1E"/>
    <w:rsid w:val="00232B63"/>
    <w:rsid w:val="00260245"/>
    <w:rsid w:val="002645F3"/>
    <w:rsid w:val="00271FF0"/>
    <w:rsid w:val="0027440A"/>
    <w:rsid w:val="00276907"/>
    <w:rsid w:val="00284995"/>
    <w:rsid w:val="00284F54"/>
    <w:rsid w:val="00287FF7"/>
    <w:rsid w:val="002918F0"/>
    <w:rsid w:val="002A0B82"/>
    <w:rsid w:val="002B16EC"/>
    <w:rsid w:val="002B5A06"/>
    <w:rsid w:val="002B76D2"/>
    <w:rsid w:val="002C2D8C"/>
    <w:rsid w:val="002C49A6"/>
    <w:rsid w:val="002C6D90"/>
    <w:rsid w:val="002C7532"/>
    <w:rsid w:val="002D7ABD"/>
    <w:rsid w:val="002E0161"/>
    <w:rsid w:val="002E6512"/>
    <w:rsid w:val="002F2F55"/>
    <w:rsid w:val="002F3BF9"/>
    <w:rsid w:val="002F3C2A"/>
    <w:rsid w:val="0030204A"/>
    <w:rsid w:val="00320CEA"/>
    <w:rsid w:val="00327316"/>
    <w:rsid w:val="00331332"/>
    <w:rsid w:val="0033191D"/>
    <w:rsid w:val="00333040"/>
    <w:rsid w:val="00335B0D"/>
    <w:rsid w:val="0034042C"/>
    <w:rsid w:val="0034464C"/>
    <w:rsid w:val="003447ED"/>
    <w:rsid w:val="00353DB0"/>
    <w:rsid w:val="00353E19"/>
    <w:rsid w:val="003641E8"/>
    <w:rsid w:val="0037239E"/>
    <w:rsid w:val="003743F3"/>
    <w:rsid w:val="00382EEA"/>
    <w:rsid w:val="0038600A"/>
    <w:rsid w:val="00390B92"/>
    <w:rsid w:val="003926BC"/>
    <w:rsid w:val="003A1D35"/>
    <w:rsid w:val="003A3B49"/>
    <w:rsid w:val="003B2733"/>
    <w:rsid w:val="003B4C21"/>
    <w:rsid w:val="003B5B46"/>
    <w:rsid w:val="003B67D5"/>
    <w:rsid w:val="003B6EAE"/>
    <w:rsid w:val="003C0E78"/>
    <w:rsid w:val="003C4D23"/>
    <w:rsid w:val="003C648C"/>
    <w:rsid w:val="003D2A23"/>
    <w:rsid w:val="003D5026"/>
    <w:rsid w:val="003E1D95"/>
    <w:rsid w:val="003E50DF"/>
    <w:rsid w:val="003E5559"/>
    <w:rsid w:val="003F044F"/>
    <w:rsid w:val="003F0684"/>
    <w:rsid w:val="003F1F56"/>
    <w:rsid w:val="003F50B6"/>
    <w:rsid w:val="00406E95"/>
    <w:rsid w:val="00407825"/>
    <w:rsid w:val="0041332A"/>
    <w:rsid w:val="0042007C"/>
    <w:rsid w:val="00420156"/>
    <w:rsid w:val="004216CE"/>
    <w:rsid w:val="00425DD9"/>
    <w:rsid w:val="00433125"/>
    <w:rsid w:val="00435B38"/>
    <w:rsid w:val="00437127"/>
    <w:rsid w:val="00437DB6"/>
    <w:rsid w:val="004426D8"/>
    <w:rsid w:val="00446C34"/>
    <w:rsid w:val="00454851"/>
    <w:rsid w:val="00462C72"/>
    <w:rsid w:val="0046525E"/>
    <w:rsid w:val="00470DEF"/>
    <w:rsid w:val="004816B5"/>
    <w:rsid w:val="004838A0"/>
    <w:rsid w:val="00485BB6"/>
    <w:rsid w:val="004862DD"/>
    <w:rsid w:val="00491AF6"/>
    <w:rsid w:val="0049448B"/>
    <w:rsid w:val="004947EC"/>
    <w:rsid w:val="00494A8E"/>
    <w:rsid w:val="00497A14"/>
    <w:rsid w:val="004A248D"/>
    <w:rsid w:val="004A7ACD"/>
    <w:rsid w:val="004B37AD"/>
    <w:rsid w:val="004B39F3"/>
    <w:rsid w:val="004B3FCF"/>
    <w:rsid w:val="004C0775"/>
    <w:rsid w:val="004C1F82"/>
    <w:rsid w:val="004C626B"/>
    <w:rsid w:val="004C6D79"/>
    <w:rsid w:val="004D08A3"/>
    <w:rsid w:val="004D30D3"/>
    <w:rsid w:val="004D5541"/>
    <w:rsid w:val="004E0669"/>
    <w:rsid w:val="004E0767"/>
    <w:rsid w:val="004E79E1"/>
    <w:rsid w:val="004F1C50"/>
    <w:rsid w:val="004F6414"/>
    <w:rsid w:val="004F6AEB"/>
    <w:rsid w:val="0050467C"/>
    <w:rsid w:val="00507347"/>
    <w:rsid w:val="00510AA5"/>
    <w:rsid w:val="005112B1"/>
    <w:rsid w:val="005135DC"/>
    <w:rsid w:val="00513B3B"/>
    <w:rsid w:val="00513DA0"/>
    <w:rsid w:val="00515B93"/>
    <w:rsid w:val="00516133"/>
    <w:rsid w:val="00523E2B"/>
    <w:rsid w:val="00523ECA"/>
    <w:rsid w:val="005242BC"/>
    <w:rsid w:val="005427F5"/>
    <w:rsid w:val="0054769F"/>
    <w:rsid w:val="00551652"/>
    <w:rsid w:val="00551820"/>
    <w:rsid w:val="00552CC8"/>
    <w:rsid w:val="00552CFA"/>
    <w:rsid w:val="00552FC1"/>
    <w:rsid w:val="00554940"/>
    <w:rsid w:val="00557A11"/>
    <w:rsid w:val="00565742"/>
    <w:rsid w:val="00570C50"/>
    <w:rsid w:val="0057327A"/>
    <w:rsid w:val="00577AF4"/>
    <w:rsid w:val="0058709C"/>
    <w:rsid w:val="00587965"/>
    <w:rsid w:val="00596EF4"/>
    <w:rsid w:val="005A18DB"/>
    <w:rsid w:val="005A2734"/>
    <w:rsid w:val="005A2C60"/>
    <w:rsid w:val="005A5E6A"/>
    <w:rsid w:val="005B01F7"/>
    <w:rsid w:val="005B0B70"/>
    <w:rsid w:val="005B141C"/>
    <w:rsid w:val="005B1570"/>
    <w:rsid w:val="005B3FA6"/>
    <w:rsid w:val="005C0CBA"/>
    <w:rsid w:val="005C10EC"/>
    <w:rsid w:val="005C2180"/>
    <w:rsid w:val="005D56B5"/>
    <w:rsid w:val="005D57EB"/>
    <w:rsid w:val="005E1442"/>
    <w:rsid w:val="005E591C"/>
    <w:rsid w:val="005F17BC"/>
    <w:rsid w:val="005F279C"/>
    <w:rsid w:val="005F7637"/>
    <w:rsid w:val="00600FDB"/>
    <w:rsid w:val="00601373"/>
    <w:rsid w:val="00603027"/>
    <w:rsid w:val="00607505"/>
    <w:rsid w:val="00610B90"/>
    <w:rsid w:val="00611C4A"/>
    <w:rsid w:val="00613298"/>
    <w:rsid w:val="00613811"/>
    <w:rsid w:val="0061422D"/>
    <w:rsid w:val="00617DE4"/>
    <w:rsid w:val="0062109D"/>
    <w:rsid w:val="006363AE"/>
    <w:rsid w:val="006465FA"/>
    <w:rsid w:val="006470C6"/>
    <w:rsid w:val="00655C24"/>
    <w:rsid w:val="006667DE"/>
    <w:rsid w:val="006733A8"/>
    <w:rsid w:val="00685134"/>
    <w:rsid w:val="00685B82"/>
    <w:rsid w:val="0068732A"/>
    <w:rsid w:val="006919B4"/>
    <w:rsid w:val="00693E6A"/>
    <w:rsid w:val="006A229F"/>
    <w:rsid w:val="006A39B3"/>
    <w:rsid w:val="006B0FEC"/>
    <w:rsid w:val="006B444C"/>
    <w:rsid w:val="006B490E"/>
    <w:rsid w:val="006B642E"/>
    <w:rsid w:val="006C0E47"/>
    <w:rsid w:val="006C54E9"/>
    <w:rsid w:val="006C5542"/>
    <w:rsid w:val="006D2BCA"/>
    <w:rsid w:val="006F0B05"/>
    <w:rsid w:val="006F16B3"/>
    <w:rsid w:val="006F16BF"/>
    <w:rsid w:val="006F35F0"/>
    <w:rsid w:val="00701927"/>
    <w:rsid w:val="00703CC4"/>
    <w:rsid w:val="0071252E"/>
    <w:rsid w:val="007133F9"/>
    <w:rsid w:val="00713503"/>
    <w:rsid w:val="007250D2"/>
    <w:rsid w:val="00742047"/>
    <w:rsid w:val="007421D4"/>
    <w:rsid w:val="0075195C"/>
    <w:rsid w:val="0075292B"/>
    <w:rsid w:val="00754F9C"/>
    <w:rsid w:val="007600DA"/>
    <w:rsid w:val="00764235"/>
    <w:rsid w:val="007733B1"/>
    <w:rsid w:val="007761CD"/>
    <w:rsid w:val="00785459"/>
    <w:rsid w:val="00786FF7"/>
    <w:rsid w:val="007900FD"/>
    <w:rsid w:val="00790D89"/>
    <w:rsid w:val="0079231A"/>
    <w:rsid w:val="00793C99"/>
    <w:rsid w:val="00795C0E"/>
    <w:rsid w:val="00796D54"/>
    <w:rsid w:val="007A1F4A"/>
    <w:rsid w:val="007A24E2"/>
    <w:rsid w:val="007A423A"/>
    <w:rsid w:val="007B47EA"/>
    <w:rsid w:val="007C14AF"/>
    <w:rsid w:val="007D2297"/>
    <w:rsid w:val="007D6567"/>
    <w:rsid w:val="007E2CDD"/>
    <w:rsid w:val="007E33F4"/>
    <w:rsid w:val="007E62AC"/>
    <w:rsid w:val="007E7928"/>
    <w:rsid w:val="007F1085"/>
    <w:rsid w:val="007F1E1D"/>
    <w:rsid w:val="007F75DF"/>
    <w:rsid w:val="008009BC"/>
    <w:rsid w:val="00805DA9"/>
    <w:rsid w:val="008134CB"/>
    <w:rsid w:val="00814A02"/>
    <w:rsid w:val="00814B5A"/>
    <w:rsid w:val="00817012"/>
    <w:rsid w:val="0082105D"/>
    <w:rsid w:val="008252B1"/>
    <w:rsid w:val="0084215B"/>
    <w:rsid w:val="008437E1"/>
    <w:rsid w:val="008459FC"/>
    <w:rsid w:val="00847C0A"/>
    <w:rsid w:val="00851429"/>
    <w:rsid w:val="0087014B"/>
    <w:rsid w:val="0087181E"/>
    <w:rsid w:val="00872800"/>
    <w:rsid w:val="00872ABB"/>
    <w:rsid w:val="00876223"/>
    <w:rsid w:val="008816E7"/>
    <w:rsid w:val="008910A3"/>
    <w:rsid w:val="00892012"/>
    <w:rsid w:val="008A08C4"/>
    <w:rsid w:val="008B2EBC"/>
    <w:rsid w:val="008B33F4"/>
    <w:rsid w:val="008B6EA2"/>
    <w:rsid w:val="008B7476"/>
    <w:rsid w:val="008B74C4"/>
    <w:rsid w:val="008C18E7"/>
    <w:rsid w:val="008C23AB"/>
    <w:rsid w:val="008C576A"/>
    <w:rsid w:val="008C7D06"/>
    <w:rsid w:val="008D56E8"/>
    <w:rsid w:val="008E4F12"/>
    <w:rsid w:val="008F0E84"/>
    <w:rsid w:val="008F3FAF"/>
    <w:rsid w:val="00902F47"/>
    <w:rsid w:val="00913543"/>
    <w:rsid w:val="00917F7A"/>
    <w:rsid w:val="0092581B"/>
    <w:rsid w:val="00933417"/>
    <w:rsid w:val="009431EA"/>
    <w:rsid w:val="0094523E"/>
    <w:rsid w:val="00947E8B"/>
    <w:rsid w:val="00955F44"/>
    <w:rsid w:val="00962218"/>
    <w:rsid w:val="00966236"/>
    <w:rsid w:val="009732B6"/>
    <w:rsid w:val="00974B77"/>
    <w:rsid w:val="009755A9"/>
    <w:rsid w:val="00983DDE"/>
    <w:rsid w:val="0098643C"/>
    <w:rsid w:val="00987518"/>
    <w:rsid w:val="00990423"/>
    <w:rsid w:val="00991138"/>
    <w:rsid w:val="00992C53"/>
    <w:rsid w:val="009A5A96"/>
    <w:rsid w:val="009A5FD2"/>
    <w:rsid w:val="009A62C0"/>
    <w:rsid w:val="009B2B60"/>
    <w:rsid w:val="009B30C9"/>
    <w:rsid w:val="009B4F54"/>
    <w:rsid w:val="009C1C17"/>
    <w:rsid w:val="009C2CE6"/>
    <w:rsid w:val="009C5165"/>
    <w:rsid w:val="009C71ED"/>
    <w:rsid w:val="009D10A1"/>
    <w:rsid w:val="009D16E9"/>
    <w:rsid w:val="009D21B9"/>
    <w:rsid w:val="009D2924"/>
    <w:rsid w:val="009D3830"/>
    <w:rsid w:val="009D6869"/>
    <w:rsid w:val="009E0834"/>
    <w:rsid w:val="009E1516"/>
    <w:rsid w:val="009E53D1"/>
    <w:rsid w:val="009F19EA"/>
    <w:rsid w:val="009F438E"/>
    <w:rsid w:val="00A000A0"/>
    <w:rsid w:val="00A01881"/>
    <w:rsid w:val="00A060C4"/>
    <w:rsid w:val="00A10B8F"/>
    <w:rsid w:val="00A12DFA"/>
    <w:rsid w:val="00A21C34"/>
    <w:rsid w:val="00A223C8"/>
    <w:rsid w:val="00A35748"/>
    <w:rsid w:val="00A35A23"/>
    <w:rsid w:val="00A43FB3"/>
    <w:rsid w:val="00A4583F"/>
    <w:rsid w:val="00A5218A"/>
    <w:rsid w:val="00A53BE1"/>
    <w:rsid w:val="00A57F63"/>
    <w:rsid w:val="00A62AB2"/>
    <w:rsid w:val="00A702C8"/>
    <w:rsid w:val="00A7212C"/>
    <w:rsid w:val="00A7639C"/>
    <w:rsid w:val="00A804DA"/>
    <w:rsid w:val="00A80665"/>
    <w:rsid w:val="00A81582"/>
    <w:rsid w:val="00A85F5D"/>
    <w:rsid w:val="00A86EEF"/>
    <w:rsid w:val="00A92D8C"/>
    <w:rsid w:val="00AA32A2"/>
    <w:rsid w:val="00AB0049"/>
    <w:rsid w:val="00AB29B3"/>
    <w:rsid w:val="00AB3363"/>
    <w:rsid w:val="00AB5384"/>
    <w:rsid w:val="00AB60A6"/>
    <w:rsid w:val="00AB640A"/>
    <w:rsid w:val="00AB7602"/>
    <w:rsid w:val="00AB7CFB"/>
    <w:rsid w:val="00AC093E"/>
    <w:rsid w:val="00AC3815"/>
    <w:rsid w:val="00AC394B"/>
    <w:rsid w:val="00AC4CCD"/>
    <w:rsid w:val="00AC6332"/>
    <w:rsid w:val="00AD2F72"/>
    <w:rsid w:val="00AD7957"/>
    <w:rsid w:val="00AD7C42"/>
    <w:rsid w:val="00AE34C3"/>
    <w:rsid w:val="00AE78DD"/>
    <w:rsid w:val="00AF2567"/>
    <w:rsid w:val="00AF2CC2"/>
    <w:rsid w:val="00AF4BFE"/>
    <w:rsid w:val="00B02074"/>
    <w:rsid w:val="00B0396D"/>
    <w:rsid w:val="00B07504"/>
    <w:rsid w:val="00B0783B"/>
    <w:rsid w:val="00B16F24"/>
    <w:rsid w:val="00B21006"/>
    <w:rsid w:val="00B2169C"/>
    <w:rsid w:val="00B21BC0"/>
    <w:rsid w:val="00B2449F"/>
    <w:rsid w:val="00B24DF1"/>
    <w:rsid w:val="00B30D03"/>
    <w:rsid w:val="00B32990"/>
    <w:rsid w:val="00B32AAC"/>
    <w:rsid w:val="00B340A0"/>
    <w:rsid w:val="00B35BCF"/>
    <w:rsid w:val="00B42221"/>
    <w:rsid w:val="00B42ED0"/>
    <w:rsid w:val="00B53795"/>
    <w:rsid w:val="00B66DDF"/>
    <w:rsid w:val="00B67D3B"/>
    <w:rsid w:val="00B727E6"/>
    <w:rsid w:val="00B754B9"/>
    <w:rsid w:val="00B75EB0"/>
    <w:rsid w:val="00B76A0E"/>
    <w:rsid w:val="00B770FF"/>
    <w:rsid w:val="00B803EB"/>
    <w:rsid w:val="00B83879"/>
    <w:rsid w:val="00B86905"/>
    <w:rsid w:val="00B87ECA"/>
    <w:rsid w:val="00B90710"/>
    <w:rsid w:val="00B91056"/>
    <w:rsid w:val="00B93525"/>
    <w:rsid w:val="00BA2F46"/>
    <w:rsid w:val="00BA7BC6"/>
    <w:rsid w:val="00BB3F20"/>
    <w:rsid w:val="00BB4A63"/>
    <w:rsid w:val="00BD7C6B"/>
    <w:rsid w:val="00BE73FA"/>
    <w:rsid w:val="00BF1418"/>
    <w:rsid w:val="00BF2B13"/>
    <w:rsid w:val="00C037DC"/>
    <w:rsid w:val="00C04808"/>
    <w:rsid w:val="00C11E1F"/>
    <w:rsid w:val="00C1506A"/>
    <w:rsid w:val="00C15278"/>
    <w:rsid w:val="00C205C6"/>
    <w:rsid w:val="00C276E2"/>
    <w:rsid w:val="00C33722"/>
    <w:rsid w:val="00C35A97"/>
    <w:rsid w:val="00C4225D"/>
    <w:rsid w:val="00C4358C"/>
    <w:rsid w:val="00C458FC"/>
    <w:rsid w:val="00C52AC7"/>
    <w:rsid w:val="00C52E09"/>
    <w:rsid w:val="00C558E3"/>
    <w:rsid w:val="00C56713"/>
    <w:rsid w:val="00C66260"/>
    <w:rsid w:val="00C70623"/>
    <w:rsid w:val="00C70ACA"/>
    <w:rsid w:val="00C86D56"/>
    <w:rsid w:val="00C91F36"/>
    <w:rsid w:val="00C93197"/>
    <w:rsid w:val="00C96485"/>
    <w:rsid w:val="00CA3A02"/>
    <w:rsid w:val="00CA5863"/>
    <w:rsid w:val="00CB1504"/>
    <w:rsid w:val="00CB2232"/>
    <w:rsid w:val="00CB2465"/>
    <w:rsid w:val="00CB63B9"/>
    <w:rsid w:val="00CB6CB1"/>
    <w:rsid w:val="00CC7B20"/>
    <w:rsid w:val="00CD18BF"/>
    <w:rsid w:val="00CD7B4E"/>
    <w:rsid w:val="00CD7F6B"/>
    <w:rsid w:val="00CE02C1"/>
    <w:rsid w:val="00CE0F83"/>
    <w:rsid w:val="00CE7CE4"/>
    <w:rsid w:val="00CF13E9"/>
    <w:rsid w:val="00CF3F7E"/>
    <w:rsid w:val="00CF4A02"/>
    <w:rsid w:val="00D0775F"/>
    <w:rsid w:val="00D13818"/>
    <w:rsid w:val="00D1650C"/>
    <w:rsid w:val="00D17E16"/>
    <w:rsid w:val="00D20E9C"/>
    <w:rsid w:val="00D2309C"/>
    <w:rsid w:val="00D23CEF"/>
    <w:rsid w:val="00D25835"/>
    <w:rsid w:val="00D26171"/>
    <w:rsid w:val="00D36E48"/>
    <w:rsid w:val="00D37893"/>
    <w:rsid w:val="00D42054"/>
    <w:rsid w:val="00D43509"/>
    <w:rsid w:val="00D43717"/>
    <w:rsid w:val="00D44764"/>
    <w:rsid w:val="00D4620A"/>
    <w:rsid w:val="00D53748"/>
    <w:rsid w:val="00D56237"/>
    <w:rsid w:val="00D65544"/>
    <w:rsid w:val="00D74911"/>
    <w:rsid w:val="00D77E55"/>
    <w:rsid w:val="00D829EB"/>
    <w:rsid w:val="00D86A3C"/>
    <w:rsid w:val="00DA19F1"/>
    <w:rsid w:val="00DA4C3D"/>
    <w:rsid w:val="00DB1DDC"/>
    <w:rsid w:val="00DB3912"/>
    <w:rsid w:val="00DC42D4"/>
    <w:rsid w:val="00DC4541"/>
    <w:rsid w:val="00DC6385"/>
    <w:rsid w:val="00DD00DF"/>
    <w:rsid w:val="00DD0360"/>
    <w:rsid w:val="00DE1B8E"/>
    <w:rsid w:val="00DE4566"/>
    <w:rsid w:val="00DE627A"/>
    <w:rsid w:val="00DE75BC"/>
    <w:rsid w:val="00DF47E4"/>
    <w:rsid w:val="00DF4C0B"/>
    <w:rsid w:val="00E10D28"/>
    <w:rsid w:val="00E1323F"/>
    <w:rsid w:val="00E13A61"/>
    <w:rsid w:val="00E23135"/>
    <w:rsid w:val="00E23494"/>
    <w:rsid w:val="00E24D6F"/>
    <w:rsid w:val="00E330C6"/>
    <w:rsid w:val="00E3396A"/>
    <w:rsid w:val="00E3425D"/>
    <w:rsid w:val="00E367D1"/>
    <w:rsid w:val="00E51575"/>
    <w:rsid w:val="00E53BA9"/>
    <w:rsid w:val="00E62680"/>
    <w:rsid w:val="00E6448A"/>
    <w:rsid w:val="00E71325"/>
    <w:rsid w:val="00E71533"/>
    <w:rsid w:val="00E73246"/>
    <w:rsid w:val="00E75A58"/>
    <w:rsid w:val="00E80AC4"/>
    <w:rsid w:val="00E87864"/>
    <w:rsid w:val="00E90514"/>
    <w:rsid w:val="00E930E3"/>
    <w:rsid w:val="00EA2BFF"/>
    <w:rsid w:val="00EA4060"/>
    <w:rsid w:val="00EA4BC8"/>
    <w:rsid w:val="00EA66F5"/>
    <w:rsid w:val="00EA7144"/>
    <w:rsid w:val="00EB2426"/>
    <w:rsid w:val="00EB25D5"/>
    <w:rsid w:val="00EB36DF"/>
    <w:rsid w:val="00EB5A54"/>
    <w:rsid w:val="00EB69E0"/>
    <w:rsid w:val="00EC4C84"/>
    <w:rsid w:val="00EC5E9B"/>
    <w:rsid w:val="00EC6639"/>
    <w:rsid w:val="00EC7B96"/>
    <w:rsid w:val="00ED1E39"/>
    <w:rsid w:val="00ED299D"/>
    <w:rsid w:val="00ED7452"/>
    <w:rsid w:val="00EE507E"/>
    <w:rsid w:val="00EF0E8F"/>
    <w:rsid w:val="00EF6AD4"/>
    <w:rsid w:val="00F104E1"/>
    <w:rsid w:val="00F10B53"/>
    <w:rsid w:val="00F11379"/>
    <w:rsid w:val="00F2200C"/>
    <w:rsid w:val="00F22E60"/>
    <w:rsid w:val="00F22E84"/>
    <w:rsid w:val="00F25F75"/>
    <w:rsid w:val="00F43C26"/>
    <w:rsid w:val="00F47563"/>
    <w:rsid w:val="00F526CE"/>
    <w:rsid w:val="00F551E9"/>
    <w:rsid w:val="00F60138"/>
    <w:rsid w:val="00F61548"/>
    <w:rsid w:val="00F65910"/>
    <w:rsid w:val="00F67C8A"/>
    <w:rsid w:val="00F775E2"/>
    <w:rsid w:val="00F776DF"/>
    <w:rsid w:val="00F77A18"/>
    <w:rsid w:val="00F80333"/>
    <w:rsid w:val="00F8129B"/>
    <w:rsid w:val="00F871B9"/>
    <w:rsid w:val="00F87BA5"/>
    <w:rsid w:val="00F9006E"/>
    <w:rsid w:val="00F944F1"/>
    <w:rsid w:val="00F957EB"/>
    <w:rsid w:val="00FA20DB"/>
    <w:rsid w:val="00FA3A92"/>
    <w:rsid w:val="00FA4277"/>
    <w:rsid w:val="00FA4A4F"/>
    <w:rsid w:val="00FB08CB"/>
    <w:rsid w:val="00FB32BA"/>
    <w:rsid w:val="00FB7F82"/>
    <w:rsid w:val="00FD58F7"/>
    <w:rsid w:val="00FE5371"/>
    <w:rsid w:val="00FE7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sz w:val="28"/>
      <w:szCs w:val="20"/>
      <w:lang w:eastAsia="en-US"/>
    </w:rPr>
  </w:style>
  <w:style w:type="paragraph" w:styleId="6">
    <w:name w:val="heading 6"/>
    <w:basedOn w:val="a"/>
    <w:next w:val="a"/>
    <w:link w:val="60"/>
    <w:uiPriority w:val="99"/>
    <w:qFormat/>
    <w:rsid w:val="003D5026"/>
    <w:pPr>
      <w:keepNext/>
      <w:keepLines/>
      <w:spacing w:before="200" w:line="276" w:lineRule="auto"/>
      <w:outlineLvl w:val="5"/>
    </w:pPr>
    <w:rPr>
      <w:rFonts w:ascii="Cambria" w:hAnsi="Cambria"/>
      <w:i/>
      <w:iCs/>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szCs w:val="20"/>
    </w:rPr>
  </w:style>
  <w:style w:type="character" w:customStyle="1" w:styleId="60">
    <w:name w:val="Заголовок 6 Знак"/>
    <w:basedOn w:val="a0"/>
    <w:link w:val="6"/>
    <w:uiPriority w:val="99"/>
    <w:semiHidden/>
    <w:locked/>
    <w:rsid w:val="003D5026"/>
    <w:rPr>
      <w:rFonts w:ascii="Cambria" w:hAnsi="Cambria" w:cs="Times New Roman"/>
      <w:i/>
      <w:iCs/>
      <w:color w:val="243F60"/>
      <w:lang w:eastAsia="ru-RU"/>
    </w:rPr>
  </w:style>
  <w:style w:type="paragraph" w:styleId="a3">
    <w:name w:val="Plain Text"/>
    <w:basedOn w:val="a"/>
    <w:link w:val="a4"/>
    <w:uiPriority w:val="99"/>
    <w:rsid w:val="005B01F7"/>
    <w:rPr>
      <w:rFonts w:ascii="Courier New"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szCs w:val="20"/>
    </w:rPr>
  </w:style>
  <w:style w:type="character" w:customStyle="1" w:styleId="11">
    <w:name w:val="Без интервала Знак1"/>
    <w:link w:val="a5"/>
    <w:uiPriority w:val="99"/>
    <w:locked/>
    <w:rsid w:val="005B01F7"/>
    <w:rPr>
      <w:sz w:val="24"/>
      <w:lang w:val="ru-RU" w:eastAsia="en-US"/>
    </w:rPr>
  </w:style>
  <w:style w:type="paragraph" w:styleId="a5">
    <w:name w:val="No Spacing"/>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basedOn w:val="a0"/>
    <w:uiPriority w:val="99"/>
    <w:rsid w:val="005B01F7"/>
    <w:rPr>
      <w:rFonts w:cs="Times New Roman"/>
    </w:rPr>
  </w:style>
  <w:style w:type="paragraph" w:styleId="a6">
    <w:name w:val="header"/>
    <w:basedOn w:val="a"/>
    <w:link w:val="a7"/>
    <w:uiPriority w:val="99"/>
    <w:rsid w:val="00025785"/>
    <w:pPr>
      <w:tabs>
        <w:tab w:val="center" w:pos="4677"/>
        <w:tab w:val="right" w:pos="9355"/>
      </w:tabs>
    </w:pPr>
  </w:style>
  <w:style w:type="character" w:customStyle="1" w:styleId="a7">
    <w:name w:val="Верхний колонтитул Знак"/>
    <w:basedOn w:val="a0"/>
    <w:link w:val="a6"/>
    <w:uiPriority w:val="99"/>
    <w:locked/>
    <w:rsid w:val="00025785"/>
    <w:rPr>
      <w:rFonts w:ascii="Times New Roman" w:hAnsi="Times New Roman" w:cs="Times New Roman"/>
      <w:sz w:val="24"/>
      <w:szCs w:val="24"/>
      <w:lang w:eastAsia="ru-RU"/>
    </w:rPr>
  </w:style>
  <w:style w:type="paragraph" w:styleId="a8">
    <w:name w:val="footer"/>
    <w:basedOn w:val="a"/>
    <w:link w:val="a9"/>
    <w:uiPriority w:val="99"/>
    <w:rsid w:val="00025785"/>
    <w:pPr>
      <w:tabs>
        <w:tab w:val="center" w:pos="4677"/>
        <w:tab w:val="right" w:pos="9355"/>
      </w:tabs>
    </w:pPr>
  </w:style>
  <w:style w:type="character" w:customStyle="1" w:styleId="a9">
    <w:name w:val="Нижний колонтитул Знак"/>
    <w:basedOn w:val="a0"/>
    <w:link w:val="a8"/>
    <w:uiPriority w:val="99"/>
    <w:locked/>
    <w:rsid w:val="00025785"/>
    <w:rPr>
      <w:rFonts w:ascii="Times New Roman" w:hAnsi="Times New Roman" w:cs="Times New Roman"/>
      <w:sz w:val="24"/>
      <w:szCs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hAnsi="Tahoma" w:cs="Tahoma"/>
      <w:sz w:val="16"/>
      <w:szCs w:val="16"/>
    </w:rPr>
  </w:style>
  <w:style w:type="character" w:customStyle="1" w:styleId="ab">
    <w:name w:val="Текст выноски Знак"/>
    <w:basedOn w:val="a0"/>
    <w:link w:val="aa"/>
    <w:uiPriority w:val="99"/>
    <w:semiHidden/>
    <w:locked/>
    <w:rsid w:val="00A81582"/>
    <w:rPr>
      <w:rFonts w:ascii="Tahoma" w:hAnsi="Tahoma" w:cs="Tahoma"/>
      <w:sz w:val="16"/>
      <w:szCs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basedOn w:val="a0"/>
    <w:uiPriority w:val="99"/>
    <w:rsid w:val="00610B90"/>
    <w:rPr>
      <w:rFonts w:ascii="Arial" w:hAnsi="Arial" w:cs="Arial"/>
      <w:color w:val="666666"/>
      <w:sz w:val="14"/>
      <w:szCs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sz w:val="28"/>
      <w:szCs w:val="14"/>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szCs w:val="24"/>
    </w:rPr>
  </w:style>
  <w:style w:type="paragraph" w:styleId="af2">
    <w:name w:val="Body Text Indent"/>
    <w:basedOn w:val="a"/>
    <w:link w:val="af3"/>
    <w:uiPriority w:val="99"/>
    <w:semiHidden/>
    <w:rsid w:val="005C2180"/>
    <w:pPr>
      <w:ind w:firstLine="709"/>
      <w:jc w:val="both"/>
    </w:pPr>
    <w:rPr>
      <w:rFonts w:eastAsia="Calibri"/>
      <w:szCs w:val="14"/>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szCs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szCs w:val="20"/>
    </w:rPr>
  </w:style>
  <w:style w:type="character" w:customStyle="1" w:styleId="af7">
    <w:name w:val="Текст примечания Знак"/>
    <w:basedOn w:val="a0"/>
    <w:link w:val="af6"/>
    <w:uiPriority w:val="99"/>
    <w:locked/>
    <w:rsid w:val="00B0783B"/>
    <w:rPr>
      <w:rFonts w:ascii="Calibri" w:hAnsi="Calibri" w:cs="Times New Roman"/>
      <w:lang w:val="ru-RU" w:eastAsia="ru-RU" w:bidi="ar-SA"/>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bCs/>
      <w:sz w:val="20"/>
      <w:szCs w:val="20"/>
      <w:lang w:val="ru-RU" w:eastAsia="ru-RU" w:bidi="ar-SA"/>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bCs/>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paragraph" w:customStyle="1" w:styleId="ListParagraph">
    <w:name w:val="List Paragraph"/>
    <w:basedOn w:val="a"/>
    <w:rsid w:val="00872800"/>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sz w:val="28"/>
      <w:szCs w:val="20"/>
      <w:lang w:eastAsia="en-US"/>
    </w:rPr>
  </w:style>
  <w:style w:type="paragraph" w:styleId="6">
    <w:name w:val="heading 6"/>
    <w:basedOn w:val="a"/>
    <w:next w:val="a"/>
    <w:link w:val="60"/>
    <w:uiPriority w:val="99"/>
    <w:qFormat/>
    <w:rsid w:val="003D5026"/>
    <w:pPr>
      <w:keepNext/>
      <w:keepLines/>
      <w:spacing w:before="200" w:line="276" w:lineRule="auto"/>
      <w:outlineLvl w:val="5"/>
    </w:pPr>
    <w:rPr>
      <w:rFonts w:ascii="Cambria" w:hAnsi="Cambria"/>
      <w:i/>
      <w:iCs/>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szCs w:val="20"/>
    </w:rPr>
  </w:style>
  <w:style w:type="character" w:customStyle="1" w:styleId="60">
    <w:name w:val="Заголовок 6 Знак"/>
    <w:basedOn w:val="a0"/>
    <w:link w:val="6"/>
    <w:uiPriority w:val="99"/>
    <w:semiHidden/>
    <w:locked/>
    <w:rsid w:val="003D5026"/>
    <w:rPr>
      <w:rFonts w:ascii="Cambria" w:hAnsi="Cambria" w:cs="Times New Roman"/>
      <w:i/>
      <w:iCs/>
      <w:color w:val="243F60"/>
      <w:lang w:eastAsia="ru-RU"/>
    </w:rPr>
  </w:style>
  <w:style w:type="paragraph" w:styleId="a3">
    <w:name w:val="Plain Text"/>
    <w:basedOn w:val="a"/>
    <w:link w:val="a4"/>
    <w:uiPriority w:val="99"/>
    <w:rsid w:val="005B01F7"/>
    <w:rPr>
      <w:rFonts w:ascii="Courier New"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szCs w:val="20"/>
    </w:rPr>
  </w:style>
  <w:style w:type="character" w:customStyle="1" w:styleId="11">
    <w:name w:val="Без интервала Знак1"/>
    <w:link w:val="a5"/>
    <w:uiPriority w:val="99"/>
    <w:locked/>
    <w:rsid w:val="005B01F7"/>
    <w:rPr>
      <w:sz w:val="24"/>
      <w:lang w:val="ru-RU" w:eastAsia="en-US"/>
    </w:rPr>
  </w:style>
  <w:style w:type="paragraph" w:styleId="a5">
    <w:name w:val="No Spacing"/>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basedOn w:val="a0"/>
    <w:uiPriority w:val="99"/>
    <w:rsid w:val="005B01F7"/>
    <w:rPr>
      <w:rFonts w:cs="Times New Roman"/>
    </w:rPr>
  </w:style>
  <w:style w:type="paragraph" w:styleId="a6">
    <w:name w:val="header"/>
    <w:basedOn w:val="a"/>
    <w:link w:val="a7"/>
    <w:uiPriority w:val="99"/>
    <w:rsid w:val="00025785"/>
    <w:pPr>
      <w:tabs>
        <w:tab w:val="center" w:pos="4677"/>
        <w:tab w:val="right" w:pos="9355"/>
      </w:tabs>
    </w:pPr>
  </w:style>
  <w:style w:type="character" w:customStyle="1" w:styleId="a7">
    <w:name w:val="Верхний колонтитул Знак"/>
    <w:basedOn w:val="a0"/>
    <w:link w:val="a6"/>
    <w:uiPriority w:val="99"/>
    <w:locked/>
    <w:rsid w:val="00025785"/>
    <w:rPr>
      <w:rFonts w:ascii="Times New Roman" w:hAnsi="Times New Roman" w:cs="Times New Roman"/>
      <w:sz w:val="24"/>
      <w:szCs w:val="24"/>
      <w:lang w:eastAsia="ru-RU"/>
    </w:rPr>
  </w:style>
  <w:style w:type="paragraph" w:styleId="a8">
    <w:name w:val="footer"/>
    <w:basedOn w:val="a"/>
    <w:link w:val="a9"/>
    <w:uiPriority w:val="99"/>
    <w:rsid w:val="00025785"/>
    <w:pPr>
      <w:tabs>
        <w:tab w:val="center" w:pos="4677"/>
        <w:tab w:val="right" w:pos="9355"/>
      </w:tabs>
    </w:pPr>
  </w:style>
  <w:style w:type="character" w:customStyle="1" w:styleId="a9">
    <w:name w:val="Нижний колонтитул Знак"/>
    <w:basedOn w:val="a0"/>
    <w:link w:val="a8"/>
    <w:uiPriority w:val="99"/>
    <w:locked/>
    <w:rsid w:val="00025785"/>
    <w:rPr>
      <w:rFonts w:ascii="Times New Roman" w:hAnsi="Times New Roman" w:cs="Times New Roman"/>
      <w:sz w:val="24"/>
      <w:szCs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hAnsi="Tahoma" w:cs="Tahoma"/>
      <w:sz w:val="16"/>
      <w:szCs w:val="16"/>
    </w:rPr>
  </w:style>
  <w:style w:type="character" w:customStyle="1" w:styleId="ab">
    <w:name w:val="Текст выноски Знак"/>
    <w:basedOn w:val="a0"/>
    <w:link w:val="aa"/>
    <w:uiPriority w:val="99"/>
    <w:semiHidden/>
    <w:locked/>
    <w:rsid w:val="00A81582"/>
    <w:rPr>
      <w:rFonts w:ascii="Tahoma" w:hAnsi="Tahoma" w:cs="Tahoma"/>
      <w:sz w:val="16"/>
      <w:szCs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basedOn w:val="a0"/>
    <w:uiPriority w:val="99"/>
    <w:rsid w:val="00610B90"/>
    <w:rPr>
      <w:rFonts w:ascii="Arial" w:hAnsi="Arial" w:cs="Arial"/>
      <w:color w:val="666666"/>
      <w:sz w:val="14"/>
      <w:szCs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sz w:val="28"/>
      <w:szCs w:val="14"/>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szCs w:val="24"/>
    </w:rPr>
  </w:style>
  <w:style w:type="paragraph" w:styleId="af2">
    <w:name w:val="Body Text Indent"/>
    <w:basedOn w:val="a"/>
    <w:link w:val="af3"/>
    <w:uiPriority w:val="99"/>
    <w:semiHidden/>
    <w:rsid w:val="005C2180"/>
    <w:pPr>
      <w:ind w:firstLine="709"/>
      <w:jc w:val="both"/>
    </w:pPr>
    <w:rPr>
      <w:rFonts w:eastAsia="Calibri"/>
      <w:szCs w:val="14"/>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szCs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szCs w:val="20"/>
    </w:rPr>
  </w:style>
  <w:style w:type="character" w:customStyle="1" w:styleId="af7">
    <w:name w:val="Текст примечания Знак"/>
    <w:basedOn w:val="a0"/>
    <w:link w:val="af6"/>
    <w:uiPriority w:val="99"/>
    <w:locked/>
    <w:rsid w:val="00B0783B"/>
    <w:rPr>
      <w:rFonts w:ascii="Calibri" w:hAnsi="Calibri" w:cs="Times New Roman"/>
      <w:lang w:val="ru-RU" w:eastAsia="ru-RU" w:bidi="ar-SA"/>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bCs/>
      <w:sz w:val="20"/>
      <w:szCs w:val="20"/>
      <w:lang w:val="ru-RU" w:eastAsia="ru-RU" w:bidi="ar-SA"/>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bCs/>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paragraph" w:customStyle="1" w:styleId="ListParagraph">
    <w:name w:val="List Paragraph"/>
    <w:basedOn w:val="a"/>
    <w:rsid w:val="00872800"/>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765150">
      <w:bodyDiv w:val="1"/>
      <w:marLeft w:val="0"/>
      <w:marRight w:val="0"/>
      <w:marTop w:val="0"/>
      <w:marBottom w:val="0"/>
      <w:divBdr>
        <w:top w:val="none" w:sz="0" w:space="0" w:color="auto"/>
        <w:left w:val="none" w:sz="0" w:space="0" w:color="auto"/>
        <w:bottom w:val="none" w:sz="0" w:space="0" w:color="auto"/>
        <w:right w:val="none" w:sz="0" w:space="0" w:color="auto"/>
      </w:divBdr>
    </w:div>
    <w:div w:id="1906796035">
      <w:marLeft w:val="0"/>
      <w:marRight w:val="0"/>
      <w:marTop w:val="0"/>
      <w:marBottom w:val="0"/>
      <w:divBdr>
        <w:top w:val="none" w:sz="0" w:space="0" w:color="auto"/>
        <w:left w:val="none" w:sz="0" w:space="0" w:color="auto"/>
        <w:bottom w:val="none" w:sz="0" w:space="0" w:color="auto"/>
        <w:right w:val="none" w:sz="0" w:space="0" w:color="auto"/>
      </w:divBdr>
    </w:div>
    <w:div w:id="1906796036">
      <w:marLeft w:val="0"/>
      <w:marRight w:val="0"/>
      <w:marTop w:val="0"/>
      <w:marBottom w:val="0"/>
      <w:divBdr>
        <w:top w:val="none" w:sz="0" w:space="0" w:color="auto"/>
        <w:left w:val="none" w:sz="0" w:space="0" w:color="auto"/>
        <w:bottom w:val="none" w:sz="0" w:space="0" w:color="auto"/>
        <w:right w:val="none" w:sz="0" w:space="0" w:color="auto"/>
      </w:divBdr>
    </w:div>
    <w:div w:id="1906796037">
      <w:marLeft w:val="0"/>
      <w:marRight w:val="0"/>
      <w:marTop w:val="0"/>
      <w:marBottom w:val="0"/>
      <w:divBdr>
        <w:top w:val="none" w:sz="0" w:space="0" w:color="auto"/>
        <w:left w:val="none" w:sz="0" w:space="0" w:color="auto"/>
        <w:bottom w:val="none" w:sz="0" w:space="0" w:color="auto"/>
        <w:right w:val="none" w:sz="0" w:space="0" w:color="auto"/>
      </w:divBdr>
    </w:div>
    <w:div w:id="1906796038">
      <w:marLeft w:val="0"/>
      <w:marRight w:val="0"/>
      <w:marTop w:val="0"/>
      <w:marBottom w:val="0"/>
      <w:divBdr>
        <w:top w:val="none" w:sz="0" w:space="0" w:color="auto"/>
        <w:left w:val="none" w:sz="0" w:space="0" w:color="auto"/>
        <w:bottom w:val="none" w:sz="0" w:space="0" w:color="auto"/>
        <w:right w:val="none" w:sz="0" w:space="0" w:color="auto"/>
      </w:divBdr>
    </w:div>
    <w:div w:id="1906796039">
      <w:marLeft w:val="0"/>
      <w:marRight w:val="0"/>
      <w:marTop w:val="0"/>
      <w:marBottom w:val="0"/>
      <w:divBdr>
        <w:top w:val="none" w:sz="0" w:space="0" w:color="auto"/>
        <w:left w:val="none" w:sz="0" w:space="0" w:color="auto"/>
        <w:bottom w:val="none" w:sz="0" w:space="0" w:color="auto"/>
        <w:right w:val="none" w:sz="0" w:space="0" w:color="auto"/>
      </w:divBdr>
    </w:div>
    <w:div w:id="1906796040">
      <w:marLeft w:val="0"/>
      <w:marRight w:val="0"/>
      <w:marTop w:val="0"/>
      <w:marBottom w:val="0"/>
      <w:divBdr>
        <w:top w:val="none" w:sz="0" w:space="0" w:color="auto"/>
        <w:left w:val="none" w:sz="0" w:space="0" w:color="auto"/>
        <w:bottom w:val="none" w:sz="0" w:space="0" w:color="auto"/>
        <w:right w:val="none" w:sz="0" w:space="0" w:color="auto"/>
      </w:divBdr>
    </w:div>
    <w:div w:id="1906796041">
      <w:marLeft w:val="0"/>
      <w:marRight w:val="0"/>
      <w:marTop w:val="0"/>
      <w:marBottom w:val="0"/>
      <w:divBdr>
        <w:top w:val="none" w:sz="0" w:space="0" w:color="auto"/>
        <w:left w:val="none" w:sz="0" w:space="0" w:color="auto"/>
        <w:bottom w:val="none" w:sz="0" w:space="0" w:color="auto"/>
        <w:right w:val="none" w:sz="0" w:space="0" w:color="auto"/>
      </w:divBdr>
    </w:div>
    <w:div w:id="1906796042">
      <w:marLeft w:val="0"/>
      <w:marRight w:val="0"/>
      <w:marTop w:val="0"/>
      <w:marBottom w:val="0"/>
      <w:divBdr>
        <w:top w:val="none" w:sz="0" w:space="0" w:color="auto"/>
        <w:left w:val="none" w:sz="0" w:space="0" w:color="auto"/>
        <w:bottom w:val="none" w:sz="0" w:space="0" w:color="auto"/>
        <w:right w:val="none" w:sz="0" w:space="0" w:color="auto"/>
      </w:divBdr>
    </w:div>
    <w:div w:id="19067960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1E9469DCAD282C41594BF42C8589C2446C3CAE3B5199CE94782FE413CCEDB235BB3EC356B6414N876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3F5098213DDAB597B945122789C696627B3E8479ACFD282C41594BF42C8589C2446C3C8E8E148DCB941D4AC1B69C4C72245B1NE7B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4735</Words>
  <Characters>26995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31667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Наталья</dc:creator>
  <cp:lastModifiedBy>Виктория</cp:lastModifiedBy>
  <cp:revision>6</cp:revision>
  <cp:lastPrinted>2023-08-09T05:16:00Z</cp:lastPrinted>
  <dcterms:created xsi:type="dcterms:W3CDTF">2026-08-06T09:34:00Z</dcterms:created>
  <dcterms:modified xsi:type="dcterms:W3CDTF">2026-08-06T09:42:00Z</dcterms:modified>
</cp:coreProperties>
</file>