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429" w:rsidRPr="00143E7D" w:rsidRDefault="006D4429"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 xml:space="preserve">ДОГОВОР № </w:t>
      </w:r>
      <w:r w:rsidR="000A7546" w:rsidRPr="000A7546">
        <w:rPr>
          <w:rFonts w:ascii="PT Astra Serif" w:eastAsia="Times New Roman" w:hAnsi="PT Astra Serif" w:cs="Times New Roman"/>
          <w:b/>
          <w:lang w:eastAsia="ru-RU"/>
        </w:rPr>
        <w:t>МЮ-2026/28</w:t>
      </w:r>
    </w:p>
    <w:p w:rsidR="007D0219" w:rsidRPr="00143E7D" w:rsidRDefault="007D0219" w:rsidP="00A429D1">
      <w:pPr>
        <w:spacing w:after="0" w:line="240" w:lineRule="auto"/>
        <w:contextualSpacing/>
        <w:jc w:val="both"/>
        <w:rPr>
          <w:rFonts w:ascii="PT Astra Serif" w:eastAsia="Times New Roman" w:hAnsi="PT Astra Serif" w:cs="Times New Roman"/>
          <w:lang w:eastAsia="ru-RU"/>
        </w:rPr>
      </w:pPr>
    </w:p>
    <w:p w:rsidR="00E20AD4" w:rsidRPr="00143E7D" w:rsidRDefault="00E20AD4" w:rsidP="00E20AD4">
      <w:pPr>
        <w:tabs>
          <w:tab w:val="left" w:pos="6804"/>
        </w:tabs>
        <w:spacing w:after="0" w:line="240" w:lineRule="auto"/>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г. Тула</w:t>
      </w:r>
      <w:r w:rsidRPr="00143E7D">
        <w:rPr>
          <w:rFonts w:ascii="PT Astra Serif" w:eastAsia="Times New Roman" w:hAnsi="PT Astra Serif" w:cs="Times New Roman"/>
          <w:lang w:eastAsia="ru-RU"/>
        </w:rPr>
        <w:tab/>
        <w:t xml:space="preserve">«___» </w:t>
      </w:r>
      <w:r>
        <w:rPr>
          <w:rFonts w:ascii="PT Astra Serif" w:eastAsia="Times New Roman" w:hAnsi="PT Astra Serif" w:cs="Times New Roman"/>
          <w:lang w:eastAsia="ru-RU"/>
        </w:rPr>
        <w:t>_________</w:t>
      </w:r>
      <w:r w:rsidRPr="00143E7D">
        <w:rPr>
          <w:rFonts w:ascii="PT Astra Serif" w:eastAsia="Times New Roman" w:hAnsi="PT Astra Serif" w:cs="Times New Roman"/>
          <w:lang w:eastAsia="ru-RU"/>
        </w:rPr>
        <w:t xml:space="preserve"> 202</w:t>
      </w:r>
      <w:r>
        <w:rPr>
          <w:rFonts w:ascii="PT Astra Serif" w:eastAsia="Times New Roman" w:hAnsi="PT Astra Serif" w:cs="Times New Roman"/>
          <w:lang w:eastAsia="ru-RU"/>
        </w:rPr>
        <w:t>6</w:t>
      </w:r>
      <w:r w:rsidRPr="00143E7D">
        <w:rPr>
          <w:rFonts w:ascii="PT Astra Serif" w:eastAsia="Times New Roman" w:hAnsi="PT Astra Serif" w:cs="Times New Roman"/>
          <w:lang w:eastAsia="ru-RU"/>
        </w:rPr>
        <w:t xml:space="preserve"> г.</w:t>
      </w:r>
    </w:p>
    <w:p w:rsidR="007D0219" w:rsidRPr="00143E7D" w:rsidRDefault="007D0219" w:rsidP="00A429D1">
      <w:pPr>
        <w:tabs>
          <w:tab w:val="left" w:pos="6804"/>
        </w:tabs>
        <w:spacing w:after="0" w:line="240" w:lineRule="auto"/>
        <w:contextualSpacing/>
        <w:jc w:val="both"/>
        <w:rPr>
          <w:rFonts w:ascii="PT Astra Serif" w:eastAsia="Times New Roman" w:hAnsi="PT Astra Serif" w:cs="Times New Roman"/>
          <w:lang w:eastAsia="ru-RU"/>
        </w:rPr>
      </w:pPr>
    </w:p>
    <w:p w:rsidR="007D0219" w:rsidRPr="00143E7D" w:rsidRDefault="007D0219"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 xml:space="preserve">Управление Министерства юстиции Российской Федерации по Тульской области, именуемое в дальнейшем «Заказчик», в лице начальника </w:t>
      </w:r>
      <w:r w:rsidR="008B1322">
        <w:rPr>
          <w:rFonts w:ascii="PT Astra Serif" w:eastAsia="Times New Roman" w:hAnsi="PT Astra Serif" w:cs="Times New Roman"/>
          <w:lang w:eastAsia="ru-RU"/>
        </w:rPr>
        <w:t>Бондаренко Анны Владимировны</w:t>
      </w:r>
      <w:r w:rsidRPr="00143E7D">
        <w:rPr>
          <w:rFonts w:ascii="PT Astra Serif" w:eastAsia="Times New Roman" w:hAnsi="PT Astra Serif" w:cs="Times New Roman"/>
          <w:lang w:eastAsia="ru-RU"/>
        </w:rPr>
        <w:t xml:space="preserve">, действующего на основании Положения, с одной стороны, и </w:t>
      </w:r>
      <w:r w:rsidR="00D51C1E" w:rsidRPr="00143E7D">
        <w:rPr>
          <w:rFonts w:ascii="PT Astra Serif" w:eastAsia="Times New Roman" w:hAnsi="PT Astra Serif" w:cs="Times New Roman"/>
          <w:lang w:eastAsia="ru-RU"/>
        </w:rPr>
        <w:t>__________________________________________</w:t>
      </w:r>
      <w:r w:rsidRPr="00143E7D">
        <w:rPr>
          <w:rFonts w:ascii="PT Astra Serif" w:eastAsia="Times New Roman" w:hAnsi="PT Astra Serif" w:cs="Times New Roman"/>
          <w:lang w:eastAsia="ru-RU"/>
        </w:rPr>
        <w:t xml:space="preserve">, именуемое в дальнейшем «Исполнитель», в лице </w:t>
      </w:r>
      <w:r w:rsidR="00D51C1E" w:rsidRPr="00143E7D">
        <w:rPr>
          <w:rFonts w:ascii="PT Astra Serif" w:eastAsia="Times New Roman" w:hAnsi="PT Astra Serif" w:cs="Times New Roman"/>
          <w:lang w:eastAsia="ru-RU"/>
        </w:rPr>
        <w:t>__________________________________________</w:t>
      </w:r>
      <w:r w:rsidRPr="00143E7D">
        <w:rPr>
          <w:rFonts w:ascii="PT Astra Serif" w:eastAsia="Times New Roman" w:hAnsi="PT Astra Serif" w:cs="Times New Roman"/>
          <w:lang w:eastAsia="ru-RU"/>
        </w:rPr>
        <w:t xml:space="preserve">, действующего на основании </w:t>
      </w:r>
      <w:r w:rsidR="00D51C1E" w:rsidRPr="00143E7D">
        <w:rPr>
          <w:rFonts w:ascii="PT Astra Serif" w:eastAsia="Times New Roman" w:hAnsi="PT Astra Serif" w:cs="Times New Roman"/>
          <w:lang w:eastAsia="ru-RU"/>
        </w:rPr>
        <w:t>_____________</w:t>
      </w:r>
      <w:r w:rsidRPr="00143E7D">
        <w:rPr>
          <w:rFonts w:ascii="PT Astra Serif" w:eastAsia="Times New Roman" w:hAnsi="PT Astra Serif" w:cs="Times New Roman"/>
          <w:lang w:eastAsia="ru-RU"/>
        </w:rPr>
        <w:t xml:space="preserve">, с другой стороны, совместно именуемые «Стороны», </w:t>
      </w:r>
      <w:r w:rsidR="00856D2E" w:rsidRPr="00143E7D">
        <w:rPr>
          <w:rFonts w:ascii="PT Astra Serif" w:eastAsia="Times New Roman" w:hAnsi="PT Astra Serif" w:cs="Times New Roman"/>
          <w:lang w:eastAsia="ru-RU"/>
        </w:rPr>
        <w:t>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 4 ч. 1 ст. 93 Федерального закона № 44-ФЗ заключили настоящий Договор о нижеследующем:</w:t>
      </w:r>
    </w:p>
    <w:p w:rsidR="00694B99" w:rsidRPr="00143E7D" w:rsidRDefault="00694B99" w:rsidP="00A429D1">
      <w:pPr>
        <w:spacing w:after="0" w:line="240" w:lineRule="auto"/>
        <w:ind w:firstLine="709"/>
        <w:contextualSpacing/>
        <w:jc w:val="both"/>
        <w:rPr>
          <w:rFonts w:ascii="PT Astra Serif" w:eastAsia="Times New Roman" w:hAnsi="PT Astra Serif" w:cs="Times New Roman"/>
          <w:lang w:eastAsia="ru-RU"/>
        </w:rPr>
      </w:pPr>
    </w:p>
    <w:p w:rsidR="00D31C9C"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val="en-US" w:eastAsia="ru-RU"/>
        </w:rPr>
        <w:t>I</w:t>
      </w:r>
      <w:r w:rsidR="007D0219" w:rsidRPr="00143E7D">
        <w:rPr>
          <w:rFonts w:ascii="PT Astra Serif" w:eastAsia="Times New Roman" w:hAnsi="PT Astra Serif" w:cs="Times New Roman"/>
          <w:b/>
          <w:lang w:eastAsia="ru-RU"/>
        </w:rPr>
        <w:t>.</w:t>
      </w:r>
      <w:r w:rsidRPr="00143E7D">
        <w:rPr>
          <w:rFonts w:ascii="PT Astra Serif" w:eastAsia="Times New Roman" w:hAnsi="PT Astra Serif" w:cs="Times New Roman"/>
          <w:b/>
          <w:lang w:eastAsia="ru-RU"/>
        </w:rPr>
        <w:tab/>
      </w:r>
      <w:r w:rsidR="00D31C9C" w:rsidRPr="00143E7D">
        <w:rPr>
          <w:rFonts w:ascii="PT Astra Serif" w:eastAsia="Times New Roman" w:hAnsi="PT Astra Serif" w:cs="Times New Roman"/>
          <w:b/>
          <w:lang w:eastAsia="ru-RU"/>
        </w:rPr>
        <w:t xml:space="preserve">Предмет </w:t>
      </w:r>
      <w:r w:rsidR="007D0219" w:rsidRPr="00143E7D">
        <w:rPr>
          <w:rFonts w:ascii="PT Astra Serif" w:eastAsia="Times New Roman" w:hAnsi="PT Astra Serif" w:cs="Times New Roman"/>
          <w:b/>
          <w:lang w:eastAsia="ru-RU"/>
        </w:rPr>
        <w:t>Договора</w:t>
      </w:r>
    </w:p>
    <w:p w:rsidR="00D31C9C" w:rsidRPr="00143E7D" w:rsidRDefault="00D31C9C"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1.1.</w:t>
      </w:r>
      <w:r w:rsidRPr="00143E7D">
        <w:rPr>
          <w:rFonts w:ascii="PT Astra Serif" w:eastAsia="Times New Roman" w:hAnsi="PT Astra Serif" w:cs="Times New Roman"/>
          <w:lang w:eastAsia="ru-RU"/>
        </w:rPr>
        <w:tab/>
        <w:t xml:space="preserve">Предметом настоящего </w:t>
      </w:r>
      <w:r w:rsidR="007D0219" w:rsidRPr="00143E7D">
        <w:rPr>
          <w:rFonts w:ascii="PT Astra Serif" w:eastAsia="Times New Roman" w:hAnsi="PT Astra Serif" w:cs="Times New Roman"/>
          <w:lang w:eastAsia="ru-RU"/>
        </w:rPr>
        <w:t>Договора</w:t>
      </w:r>
      <w:r w:rsidRPr="00143E7D">
        <w:rPr>
          <w:rFonts w:ascii="PT Astra Serif" w:eastAsia="Times New Roman" w:hAnsi="PT Astra Serif" w:cs="Times New Roman"/>
          <w:lang w:eastAsia="ru-RU"/>
        </w:rPr>
        <w:t xml:space="preserve"> является оказание услуг </w:t>
      </w:r>
      <w:r w:rsidR="007D0219" w:rsidRPr="00143E7D">
        <w:rPr>
          <w:rFonts w:ascii="PT Astra Serif" w:eastAsia="Times New Roman" w:hAnsi="PT Astra Serif" w:cs="Times New Roman"/>
          <w:lang w:eastAsia="ru-RU"/>
        </w:rPr>
        <w:t xml:space="preserve">по </w:t>
      </w:r>
      <w:r w:rsidR="00C60B4B" w:rsidRPr="00143E7D">
        <w:rPr>
          <w:rFonts w:ascii="PT Astra Serif" w:eastAsia="Times New Roman" w:hAnsi="PT Astra Serif" w:cs="Times New Roman"/>
          <w:lang w:eastAsia="ru-RU"/>
        </w:rPr>
        <w:t xml:space="preserve">изготовлению </w:t>
      </w:r>
      <w:r w:rsidR="000A7546">
        <w:rPr>
          <w:rFonts w:ascii="PT Astra Serif" w:eastAsia="Times New Roman" w:hAnsi="PT Astra Serif" w:cs="Times New Roman"/>
          <w:lang w:eastAsia="ru-RU"/>
        </w:rPr>
        <w:t xml:space="preserve">и поставке </w:t>
      </w:r>
      <w:r w:rsidR="008B1322" w:rsidRPr="008B1322">
        <w:rPr>
          <w:rFonts w:ascii="PT Astra Serif" w:eastAsia="Times New Roman" w:hAnsi="PT Astra Serif" w:cs="Times New Roman"/>
          <w:lang w:eastAsia="ru-RU"/>
        </w:rPr>
        <w:t>полиграфической продукции (</w:t>
      </w:r>
      <w:r w:rsidR="000A7546" w:rsidRPr="000A7546">
        <w:rPr>
          <w:rFonts w:ascii="PT Astra Serif" w:eastAsia="Times New Roman" w:hAnsi="PT Astra Serif" w:cs="Times New Roman"/>
          <w:lang w:eastAsia="ru-RU"/>
        </w:rPr>
        <w:t>папка «Личное дело»</w:t>
      </w:r>
      <w:r w:rsidR="008B1322" w:rsidRPr="008B1322">
        <w:rPr>
          <w:rFonts w:ascii="PT Astra Serif" w:eastAsia="Times New Roman" w:hAnsi="PT Astra Serif" w:cs="Times New Roman"/>
          <w:lang w:eastAsia="ru-RU"/>
        </w:rPr>
        <w:t>)</w:t>
      </w:r>
      <w:r w:rsidR="00C60B4B" w:rsidRPr="00143E7D">
        <w:rPr>
          <w:rFonts w:ascii="PT Astra Serif" w:eastAsia="Times New Roman" w:hAnsi="PT Astra Serif" w:cs="Times New Roman"/>
          <w:lang w:eastAsia="ru-RU"/>
        </w:rPr>
        <w:t xml:space="preserve"> </w:t>
      </w:r>
      <w:r w:rsidRPr="00143E7D">
        <w:rPr>
          <w:rFonts w:ascii="PT Astra Serif" w:eastAsia="Times New Roman" w:hAnsi="PT Astra Serif" w:cs="Times New Roman"/>
          <w:lang w:eastAsia="ru-RU"/>
        </w:rPr>
        <w:t xml:space="preserve">(далее </w:t>
      </w:r>
      <w:r w:rsidR="00442F17" w:rsidRPr="00143E7D">
        <w:rPr>
          <w:rFonts w:ascii="PT Astra Serif" w:eastAsia="Times New Roman" w:hAnsi="PT Astra Serif" w:cs="Times New Roman"/>
          <w:lang w:eastAsia="ru-RU"/>
        </w:rPr>
        <w:t>–</w:t>
      </w:r>
      <w:r w:rsidRPr="00143E7D">
        <w:rPr>
          <w:rFonts w:ascii="PT Astra Serif" w:eastAsia="Times New Roman" w:hAnsi="PT Astra Serif" w:cs="Times New Roman"/>
          <w:lang w:eastAsia="ru-RU"/>
        </w:rPr>
        <w:t xml:space="preserve"> услуги)</w:t>
      </w:r>
      <w:r w:rsidR="000D40F2" w:rsidRPr="00143E7D">
        <w:rPr>
          <w:rFonts w:ascii="PT Astra Serif" w:eastAsia="Times New Roman" w:hAnsi="PT Astra Serif" w:cs="Times New Roman"/>
          <w:lang w:eastAsia="ru-RU"/>
        </w:rPr>
        <w:t xml:space="preserve"> в соответствии с </w:t>
      </w:r>
      <w:r w:rsidR="00A4380F" w:rsidRPr="00A4380F">
        <w:rPr>
          <w:rFonts w:ascii="PT Astra Serif" w:eastAsia="Times New Roman" w:hAnsi="PT Astra Serif" w:cs="Times New Roman"/>
          <w:lang w:eastAsia="ru-RU"/>
        </w:rPr>
        <w:t>Описани</w:t>
      </w:r>
      <w:r w:rsidR="00A4380F">
        <w:rPr>
          <w:rFonts w:ascii="PT Astra Serif" w:eastAsia="Times New Roman" w:hAnsi="PT Astra Serif" w:cs="Times New Roman"/>
          <w:lang w:eastAsia="ru-RU"/>
        </w:rPr>
        <w:t>ем</w:t>
      </w:r>
      <w:r w:rsidR="00A4380F" w:rsidRPr="00A4380F">
        <w:rPr>
          <w:rFonts w:ascii="PT Astra Serif" w:eastAsia="Times New Roman" w:hAnsi="PT Astra Serif" w:cs="Times New Roman"/>
          <w:lang w:eastAsia="ru-RU"/>
        </w:rPr>
        <w:t xml:space="preserve"> объекта закупки </w:t>
      </w:r>
      <w:r w:rsidR="000A7546">
        <w:rPr>
          <w:rFonts w:ascii="PT Astra Serif" w:eastAsia="Times New Roman" w:hAnsi="PT Astra Serif" w:cs="Times New Roman"/>
          <w:lang w:eastAsia="ru-RU"/>
        </w:rPr>
        <w:t>(Приложение)</w:t>
      </w:r>
      <w:r w:rsidRPr="00143E7D">
        <w:rPr>
          <w:rFonts w:ascii="PT Astra Serif" w:eastAsia="Times New Roman" w:hAnsi="PT Astra Serif" w:cs="Times New Roman"/>
          <w:lang w:eastAsia="ru-RU"/>
        </w:rPr>
        <w:t>.</w:t>
      </w:r>
    </w:p>
    <w:p w:rsidR="009B788E" w:rsidRPr="00143E7D" w:rsidRDefault="009B788E"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1.2.</w:t>
      </w:r>
      <w:r w:rsidRPr="00143E7D">
        <w:rPr>
          <w:rFonts w:ascii="PT Astra Serif" w:eastAsia="Times New Roman" w:hAnsi="PT Astra Serif" w:cs="Times New Roman"/>
          <w:lang w:eastAsia="ru-RU"/>
        </w:rPr>
        <w:tab/>
        <w:t>Идентификационный код закупки:</w:t>
      </w:r>
      <w:r w:rsidR="00694B99" w:rsidRPr="00143E7D">
        <w:rPr>
          <w:rFonts w:ascii="PT Astra Serif" w:eastAsia="Times New Roman" w:hAnsi="PT Astra Serif" w:cs="Times New Roman"/>
          <w:lang w:eastAsia="ru-RU"/>
        </w:rPr>
        <w:t xml:space="preserve"> </w:t>
      </w:r>
      <w:r w:rsidR="000A7546" w:rsidRPr="000A7546">
        <w:rPr>
          <w:rFonts w:ascii="PT Astra Serif" w:eastAsia="Times New Roman" w:hAnsi="PT Astra Serif" w:cs="Times New Roman"/>
          <w:lang w:eastAsia="ru-RU"/>
        </w:rPr>
        <w:t>26 1 7107510053 710701001 0009 031 0000 244</w:t>
      </w:r>
      <w:r w:rsidR="0039420C" w:rsidRPr="00143E7D">
        <w:rPr>
          <w:rFonts w:ascii="PT Astra Serif" w:eastAsia="Times New Roman" w:hAnsi="PT Astra Serif" w:cs="Times New Roman"/>
          <w:lang w:eastAsia="ru-RU"/>
        </w:rPr>
        <w:t>.</w:t>
      </w:r>
    </w:p>
    <w:p w:rsidR="00694B99" w:rsidRPr="00143E7D" w:rsidRDefault="00694B99" w:rsidP="00A429D1">
      <w:pPr>
        <w:spacing w:after="0" w:line="240" w:lineRule="auto"/>
        <w:ind w:firstLine="709"/>
        <w:contextualSpacing/>
        <w:jc w:val="both"/>
        <w:rPr>
          <w:rFonts w:ascii="PT Astra Serif" w:eastAsia="Times New Roman" w:hAnsi="PT Astra Serif" w:cs="Times New Roman"/>
          <w:lang w:eastAsia="ru-RU"/>
        </w:rPr>
      </w:pPr>
    </w:p>
    <w:p w:rsidR="00D31C9C"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val="en-US" w:eastAsia="ru-RU"/>
        </w:rPr>
        <w:t>II</w:t>
      </w:r>
      <w:r w:rsidR="009C510B" w:rsidRPr="00143E7D">
        <w:rPr>
          <w:rFonts w:ascii="PT Astra Serif" w:eastAsia="Times New Roman" w:hAnsi="PT Astra Serif" w:cs="Times New Roman"/>
          <w:b/>
          <w:lang w:eastAsia="ru-RU"/>
        </w:rPr>
        <w:t>.</w:t>
      </w:r>
      <w:r w:rsidRPr="00143E7D">
        <w:rPr>
          <w:rFonts w:ascii="PT Astra Serif" w:eastAsia="Times New Roman" w:hAnsi="PT Astra Serif" w:cs="Times New Roman"/>
          <w:b/>
          <w:lang w:eastAsia="ru-RU"/>
        </w:rPr>
        <w:tab/>
      </w:r>
      <w:r w:rsidR="00D31C9C" w:rsidRPr="00143E7D">
        <w:rPr>
          <w:rFonts w:ascii="PT Astra Serif" w:eastAsia="Times New Roman" w:hAnsi="PT Astra Serif" w:cs="Times New Roman"/>
          <w:b/>
          <w:lang w:eastAsia="ru-RU"/>
        </w:rPr>
        <w:t xml:space="preserve">Цена </w:t>
      </w:r>
      <w:r w:rsidR="007D0219" w:rsidRPr="00143E7D">
        <w:rPr>
          <w:rFonts w:ascii="PT Astra Serif" w:eastAsia="Times New Roman" w:hAnsi="PT Astra Serif" w:cs="Times New Roman"/>
          <w:b/>
          <w:lang w:eastAsia="ru-RU"/>
        </w:rPr>
        <w:t>Договора</w:t>
      </w:r>
      <w:r w:rsidR="00D31C9C" w:rsidRPr="00143E7D">
        <w:rPr>
          <w:rFonts w:ascii="PT Astra Serif" w:eastAsia="Times New Roman" w:hAnsi="PT Astra Serif" w:cs="Times New Roman"/>
          <w:b/>
          <w:lang w:eastAsia="ru-RU"/>
        </w:rPr>
        <w:t xml:space="preserve"> и порядок расчета</w:t>
      </w:r>
    </w:p>
    <w:p w:rsidR="009C4E6C" w:rsidRPr="00143E7D" w:rsidRDefault="009C510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2</w:t>
      </w:r>
      <w:r w:rsidR="00D31C9C" w:rsidRPr="00143E7D">
        <w:rPr>
          <w:rFonts w:ascii="PT Astra Serif" w:eastAsia="Times New Roman" w:hAnsi="PT Astra Serif" w:cs="Times New Roman"/>
          <w:lang w:eastAsia="ru-RU"/>
        </w:rPr>
        <w:t>.1.</w:t>
      </w:r>
      <w:r w:rsidR="00D31C9C" w:rsidRPr="00143E7D">
        <w:rPr>
          <w:rFonts w:ascii="PT Astra Serif" w:eastAsia="Times New Roman" w:hAnsi="PT Astra Serif" w:cs="Times New Roman"/>
          <w:lang w:eastAsia="ru-RU"/>
        </w:rPr>
        <w:tab/>
        <w:t>Услуги оплачиваются Заказчиком в строгом соответствии с объемами и лимитами выделенных бюджетных обязательств.</w:t>
      </w:r>
    </w:p>
    <w:p w:rsidR="00D31C9C" w:rsidRPr="00143E7D" w:rsidRDefault="009C4E6C"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Источник финансирования – средства федерального бюджета</w:t>
      </w:r>
      <w:r w:rsidR="00856D2E" w:rsidRPr="00143E7D">
        <w:rPr>
          <w:rFonts w:ascii="PT Astra Serif" w:eastAsia="Times New Roman" w:hAnsi="PT Astra Serif" w:cs="Times New Roman"/>
          <w:lang w:eastAsia="ru-RU"/>
        </w:rPr>
        <w:t xml:space="preserve">, КБК </w:t>
      </w:r>
      <w:r w:rsidR="008348D9">
        <w:rPr>
          <w:rFonts w:ascii="PT Astra Serif" w:eastAsia="Times New Roman" w:hAnsi="PT Astra Serif" w:cs="Times New Roman"/>
          <w:lang w:eastAsia="ru-RU"/>
        </w:rPr>
        <w:t>318</w:t>
      </w:r>
      <w:r w:rsidR="00F05F59" w:rsidRPr="00F05F59">
        <w:rPr>
          <w:rFonts w:ascii="PT Astra Serif" w:eastAsia="Times New Roman" w:hAnsi="PT Astra Serif" w:cs="Times New Roman"/>
          <w:lang w:eastAsia="ru-RU"/>
        </w:rPr>
        <w:t>030442</w:t>
      </w:r>
      <w:r w:rsidR="008348D9">
        <w:rPr>
          <w:rFonts w:ascii="PT Astra Serif" w:eastAsia="Times New Roman" w:hAnsi="PT Astra Serif" w:cs="Times New Roman"/>
          <w:lang w:eastAsia="ru-RU"/>
        </w:rPr>
        <w:t>4</w:t>
      </w:r>
      <w:r w:rsidR="008B1322">
        <w:rPr>
          <w:rFonts w:ascii="PT Astra Serif" w:eastAsia="Times New Roman" w:hAnsi="PT Astra Serif" w:cs="Times New Roman"/>
          <w:lang w:eastAsia="ru-RU"/>
        </w:rPr>
        <w:t>09900</w:t>
      </w:r>
      <w:r w:rsidR="000A7546">
        <w:rPr>
          <w:rFonts w:ascii="PT Astra Serif" w:eastAsia="Times New Roman" w:hAnsi="PT Astra Serif" w:cs="Times New Roman"/>
          <w:lang w:eastAsia="ru-RU"/>
        </w:rPr>
        <w:t>20</w:t>
      </w:r>
      <w:r w:rsidR="00F05F59" w:rsidRPr="00F05F59">
        <w:rPr>
          <w:rFonts w:ascii="PT Astra Serif" w:eastAsia="Times New Roman" w:hAnsi="PT Astra Serif" w:cs="Times New Roman"/>
          <w:lang w:eastAsia="ru-RU"/>
        </w:rPr>
        <w:t>244</w:t>
      </w:r>
      <w:r w:rsidRPr="00143E7D">
        <w:rPr>
          <w:rFonts w:ascii="PT Astra Serif" w:eastAsia="Times New Roman" w:hAnsi="PT Astra Serif" w:cs="Times New Roman"/>
          <w:lang w:eastAsia="ru-RU"/>
        </w:rPr>
        <w:t>.</w:t>
      </w:r>
    </w:p>
    <w:p w:rsidR="00856933" w:rsidRPr="00143E7D" w:rsidRDefault="00856933"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2.2.</w:t>
      </w:r>
      <w:r w:rsidRPr="00143E7D">
        <w:rPr>
          <w:rFonts w:ascii="PT Astra Serif" w:eastAsia="Times New Roman" w:hAnsi="PT Astra Serif" w:cs="Times New Roman"/>
          <w:lang w:eastAsia="ru-RU"/>
        </w:rPr>
        <w:tab/>
        <w:t xml:space="preserve">Цена Договора составляет </w:t>
      </w:r>
      <w:r w:rsidR="00D51C1E" w:rsidRPr="00143E7D">
        <w:rPr>
          <w:rFonts w:ascii="PT Astra Serif" w:eastAsia="Times New Roman" w:hAnsi="PT Astra Serif" w:cs="Times New Roman"/>
          <w:lang w:eastAsia="ru-RU"/>
        </w:rPr>
        <w:t>____________________</w:t>
      </w:r>
      <w:r w:rsidRPr="00143E7D">
        <w:rPr>
          <w:rFonts w:ascii="PT Astra Serif" w:eastAsia="Times New Roman" w:hAnsi="PT Astra Serif" w:cs="Times New Roman"/>
          <w:lang w:eastAsia="ru-RU"/>
        </w:rPr>
        <w:t xml:space="preserve"> руб. (</w:t>
      </w:r>
      <w:r w:rsidR="00D51C1E" w:rsidRPr="00143E7D">
        <w:rPr>
          <w:rFonts w:ascii="PT Astra Serif" w:eastAsia="Times New Roman" w:hAnsi="PT Astra Serif" w:cs="Times New Roman"/>
          <w:lang w:eastAsia="ru-RU"/>
        </w:rPr>
        <w:t>__________________</w:t>
      </w:r>
      <w:r w:rsidRPr="00143E7D">
        <w:rPr>
          <w:rFonts w:ascii="PT Astra Serif" w:eastAsia="Times New Roman" w:hAnsi="PT Astra Serif" w:cs="Times New Roman"/>
          <w:lang w:eastAsia="ru-RU"/>
        </w:rPr>
        <w:t xml:space="preserve"> рублей </w:t>
      </w:r>
      <w:r w:rsidR="00D51C1E" w:rsidRPr="00143E7D">
        <w:rPr>
          <w:rFonts w:ascii="PT Astra Serif" w:eastAsia="Times New Roman" w:hAnsi="PT Astra Serif" w:cs="Times New Roman"/>
          <w:lang w:eastAsia="ru-RU"/>
        </w:rPr>
        <w:t>___</w:t>
      </w:r>
      <w:r w:rsidRPr="00143E7D">
        <w:rPr>
          <w:rFonts w:ascii="PT Astra Serif" w:eastAsia="Times New Roman" w:hAnsi="PT Astra Serif" w:cs="Times New Roman"/>
          <w:lang w:eastAsia="ru-RU"/>
        </w:rPr>
        <w:t xml:space="preserve"> копеек), </w:t>
      </w:r>
      <w:r w:rsidR="00C60B4B" w:rsidRPr="00143E7D">
        <w:rPr>
          <w:rFonts w:ascii="PT Astra Serif" w:eastAsia="Times New Roman" w:hAnsi="PT Astra Serif" w:cs="Times New Roman"/>
          <w:lang w:eastAsia="ru-RU"/>
        </w:rPr>
        <w:t xml:space="preserve">НДС </w:t>
      </w:r>
      <w:r w:rsidR="00D51C1E" w:rsidRPr="00143E7D">
        <w:rPr>
          <w:rFonts w:ascii="PT Astra Serif" w:eastAsia="Times New Roman" w:hAnsi="PT Astra Serif" w:cs="Times New Roman"/>
          <w:lang w:eastAsia="ru-RU"/>
        </w:rPr>
        <w:t xml:space="preserve">__________________ / </w:t>
      </w:r>
      <w:r w:rsidR="00C60B4B" w:rsidRPr="00143E7D">
        <w:rPr>
          <w:rFonts w:ascii="PT Astra Serif" w:eastAsia="Times New Roman" w:hAnsi="PT Astra Serif" w:cs="Times New Roman"/>
          <w:lang w:eastAsia="ru-RU"/>
        </w:rPr>
        <w:t>не облагается</w:t>
      </w:r>
      <w:r w:rsidRPr="00143E7D">
        <w:rPr>
          <w:rFonts w:ascii="PT Astra Serif" w:eastAsia="Times New Roman" w:hAnsi="PT Astra Serif" w:cs="Times New Roman"/>
          <w:lang w:eastAsia="ru-RU"/>
        </w:rPr>
        <w:t>.</w:t>
      </w:r>
    </w:p>
    <w:p w:rsidR="00D31C9C" w:rsidRPr="00143E7D" w:rsidRDefault="009C510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2</w:t>
      </w:r>
      <w:r w:rsidR="00D31C9C" w:rsidRPr="00143E7D">
        <w:rPr>
          <w:rFonts w:ascii="PT Astra Serif" w:eastAsia="Times New Roman" w:hAnsi="PT Astra Serif" w:cs="Times New Roman"/>
          <w:lang w:eastAsia="ru-RU"/>
        </w:rPr>
        <w:t>.3.</w:t>
      </w:r>
      <w:r w:rsidR="00D31C9C" w:rsidRPr="00143E7D">
        <w:rPr>
          <w:rFonts w:ascii="PT Astra Serif" w:eastAsia="Times New Roman" w:hAnsi="PT Astra Serif" w:cs="Times New Roman"/>
          <w:lang w:eastAsia="ru-RU"/>
        </w:rPr>
        <w:tab/>
        <w:t xml:space="preserve">Заказчик производит оплату в соответствии с настоящим </w:t>
      </w:r>
      <w:r w:rsidR="00856933" w:rsidRPr="00143E7D">
        <w:rPr>
          <w:rFonts w:ascii="PT Astra Serif" w:eastAsia="Times New Roman" w:hAnsi="PT Astra Serif" w:cs="Times New Roman"/>
          <w:lang w:eastAsia="ru-RU"/>
        </w:rPr>
        <w:t>Договором</w:t>
      </w:r>
      <w:r w:rsidRPr="00143E7D">
        <w:rPr>
          <w:rFonts w:ascii="PT Astra Serif" w:eastAsia="Times New Roman" w:hAnsi="PT Astra Serif" w:cs="Times New Roman"/>
          <w:lang w:eastAsia="ru-RU"/>
        </w:rPr>
        <w:t xml:space="preserve"> по предоставленному Исполнителем </w:t>
      </w:r>
      <w:r w:rsidR="000A7546">
        <w:rPr>
          <w:rFonts w:ascii="PT Astra Serif" w:eastAsia="Times New Roman" w:hAnsi="PT Astra Serif" w:cs="Times New Roman"/>
          <w:lang w:eastAsia="ru-RU"/>
        </w:rPr>
        <w:t>документу о приемке (Т</w:t>
      </w:r>
      <w:r w:rsidR="00475CE0" w:rsidRPr="00143E7D">
        <w:rPr>
          <w:rFonts w:ascii="PT Astra Serif" w:eastAsia="Times New Roman" w:hAnsi="PT Astra Serif" w:cs="Times New Roman"/>
          <w:lang w:eastAsia="ru-RU"/>
        </w:rPr>
        <w:t>оварной накладной (ТОРГ-12)</w:t>
      </w:r>
      <w:r w:rsidR="000A7546">
        <w:rPr>
          <w:rFonts w:ascii="PT Astra Serif" w:eastAsia="Times New Roman" w:hAnsi="PT Astra Serif" w:cs="Times New Roman"/>
          <w:lang w:eastAsia="ru-RU"/>
        </w:rPr>
        <w:t>,</w:t>
      </w:r>
      <w:r w:rsidR="000E0600" w:rsidRPr="00143E7D">
        <w:rPr>
          <w:rFonts w:ascii="PT Astra Serif" w:eastAsia="Times New Roman" w:hAnsi="PT Astra Serif" w:cs="Times New Roman"/>
          <w:lang w:eastAsia="ru-RU"/>
        </w:rPr>
        <w:t xml:space="preserve"> универсально</w:t>
      </w:r>
      <w:r w:rsidR="000A7546">
        <w:rPr>
          <w:rFonts w:ascii="PT Astra Serif" w:eastAsia="Times New Roman" w:hAnsi="PT Astra Serif" w:cs="Times New Roman"/>
          <w:lang w:eastAsia="ru-RU"/>
        </w:rPr>
        <w:t>му</w:t>
      </w:r>
      <w:r w:rsidR="000E0600" w:rsidRPr="00143E7D">
        <w:rPr>
          <w:rFonts w:ascii="PT Astra Serif" w:eastAsia="Times New Roman" w:hAnsi="PT Astra Serif" w:cs="Times New Roman"/>
          <w:lang w:eastAsia="ru-RU"/>
        </w:rPr>
        <w:t xml:space="preserve"> передаточно</w:t>
      </w:r>
      <w:r w:rsidR="000A7546">
        <w:rPr>
          <w:rFonts w:ascii="PT Astra Serif" w:eastAsia="Times New Roman" w:hAnsi="PT Astra Serif" w:cs="Times New Roman"/>
          <w:lang w:eastAsia="ru-RU"/>
        </w:rPr>
        <w:t>му</w:t>
      </w:r>
      <w:r w:rsidR="000E0600" w:rsidRPr="00143E7D">
        <w:rPr>
          <w:rFonts w:ascii="PT Astra Serif" w:eastAsia="Times New Roman" w:hAnsi="PT Astra Serif" w:cs="Times New Roman"/>
          <w:lang w:eastAsia="ru-RU"/>
        </w:rPr>
        <w:t xml:space="preserve"> документ</w:t>
      </w:r>
      <w:r w:rsidR="000A7546">
        <w:rPr>
          <w:rFonts w:ascii="PT Astra Serif" w:eastAsia="Times New Roman" w:hAnsi="PT Astra Serif" w:cs="Times New Roman"/>
          <w:lang w:eastAsia="ru-RU"/>
        </w:rPr>
        <w:t>у</w:t>
      </w:r>
      <w:r w:rsidR="000E0600" w:rsidRPr="00143E7D">
        <w:rPr>
          <w:rFonts w:ascii="PT Astra Serif" w:eastAsia="Times New Roman" w:hAnsi="PT Astra Serif" w:cs="Times New Roman"/>
          <w:lang w:eastAsia="ru-RU"/>
        </w:rPr>
        <w:t xml:space="preserve"> (УПД)</w:t>
      </w:r>
      <w:r w:rsidR="000A7546">
        <w:rPr>
          <w:rFonts w:ascii="PT Astra Serif" w:eastAsia="Times New Roman" w:hAnsi="PT Astra Serif" w:cs="Times New Roman"/>
          <w:lang w:eastAsia="ru-RU"/>
        </w:rPr>
        <w:t xml:space="preserve"> либо иному)</w:t>
      </w:r>
      <w:r w:rsidR="00D31C9C" w:rsidRPr="00143E7D">
        <w:rPr>
          <w:rFonts w:ascii="PT Astra Serif" w:eastAsia="Times New Roman" w:hAnsi="PT Astra Serif" w:cs="Times New Roman"/>
          <w:lang w:eastAsia="ru-RU"/>
        </w:rPr>
        <w:t>, подписанному представителями Заказчика и Исполнителя</w:t>
      </w:r>
      <w:r w:rsidRPr="00143E7D">
        <w:rPr>
          <w:rFonts w:ascii="PT Astra Serif" w:eastAsia="Times New Roman" w:hAnsi="PT Astra Serif" w:cs="Times New Roman"/>
          <w:lang w:eastAsia="ru-RU"/>
        </w:rPr>
        <w:t>,</w:t>
      </w:r>
      <w:r w:rsidR="00D31C9C" w:rsidRPr="00143E7D">
        <w:rPr>
          <w:rFonts w:ascii="PT Astra Serif" w:eastAsia="Times New Roman" w:hAnsi="PT Astra Serif" w:cs="Times New Roman"/>
          <w:lang w:eastAsia="ru-RU"/>
        </w:rPr>
        <w:t xml:space="preserve"> в </w:t>
      </w:r>
      <w:r w:rsidR="00C51CCD" w:rsidRPr="00143E7D">
        <w:rPr>
          <w:rFonts w:ascii="PT Astra Serif" w:eastAsia="Times New Roman" w:hAnsi="PT Astra Serif" w:cs="Times New Roman"/>
          <w:lang w:eastAsia="ru-RU"/>
        </w:rPr>
        <w:t>течение 10 (десяти) рабочих дней со дня их подписания Заказчиком</w:t>
      </w:r>
      <w:r w:rsidRPr="00143E7D">
        <w:rPr>
          <w:rFonts w:ascii="PT Astra Serif" w:eastAsia="Times New Roman" w:hAnsi="PT Astra Serif" w:cs="Times New Roman"/>
          <w:lang w:eastAsia="ru-RU"/>
        </w:rPr>
        <w:t xml:space="preserve"> на основании выставленного Исполнителем счета</w:t>
      </w:r>
      <w:r w:rsidR="000E0600" w:rsidRPr="00143E7D">
        <w:rPr>
          <w:rFonts w:ascii="PT Astra Serif" w:eastAsia="Times New Roman" w:hAnsi="PT Astra Serif" w:cs="Times New Roman"/>
          <w:lang w:eastAsia="ru-RU"/>
        </w:rPr>
        <w:t xml:space="preserve"> (</w:t>
      </w:r>
      <w:r w:rsidRPr="00143E7D">
        <w:rPr>
          <w:rFonts w:ascii="PT Astra Serif" w:eastAsia="Times New Roman" w:hAnsi="PT Astra Serif" w:cs="Times New Roman"/>
          <w:lang w:eastAsia="ru-RU"/>
        </w:rPr>
        <w:t>счета-фактуры</w:t>
      </w:r>
      <w:r w:rsidR="000E0600" w:rsidRPr="00143E7D">
        <w:rPr>
          <w:rFonts w:ascii="PT Astra Serif" w:eastAsia="Times New Roman" w:hAnsi="PT Astra Serif" w:cs="Times New Roman"/>
          <w:lang w:eastAsia="ru-RU"/>
        </w:rPr>
        <w:t>)</w:t>
      </w:r>
      <w:r w:rsidR="008B1322">
        <w:rPr>
          <w:rFonts w:ascii="PT Astra Serif" w:eastAsia="Times New Roman" w:hAnsi="PT Astra Serif" w:cs="Times New Roman"/>
          <w:lang w:eastAsia="ru-RU"/>
        </w:rPr>
        <w:t>.</w:t>
      </w:r>
    </w:p>
    <w:p w:rsidR="00D31C9C" w:rsidRPr="00143E7D" w:rsidRDefault="000E5779"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2</w:t>
      </w:r>
      <w:r w:rsidR="00D31C9C" w:rsidRPr="00143E7D">
        <w:rPr>
          <w:rFonts w:ascii="PT Astra Serif" w:eastAsia="Times New Roman" w:hAnsi="PT Astra Serif" w:cs="Times New Roman"/>
          <w:lang w:eastAsia="ru-RU"/>
        </w:rPr>
        <w:t>.4.</w:t>
      </w:r>
      <w:r w:rsidR="00D31C9C" w:rsidRPr="00143E7D">
        <w:rPr>
          <w:rFonts w:ascii="PT Astra Serif" w:eastAsia="Times New Roman" w:hAnsi="PT Astra Serif" w:cs="Times New Roman"/>
          <w:lang w:eastAsia="ru-RU"/>
        </w:rPr>
        <w:tab/>
        <w:t>Оплата производится путем перечисления денежных средств на расчетный счет Исполнителя.</w:t>
      </w:r>
    </w:p>
    <w:p w:rsidR="00D31C9C" w:rsidRPr="00143E7D" w:rsidRDefault="000E5779"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2</w:t>
      </w:r>
      <w:r w:rsidR="00D31C9C" w:rsidRPr="00143E7D">
        <w:rPr>
          <w:rFonts w:ascii="PT Astra Serif" w:eastAsia="Times New Roman" w:hAnsi="PT Astra Serif" w:cs="Times New Roman"/>
          <w:lang w:eastAsia="ru-RU"/>
        </w:rPr>
        <w:t>.5.</w:t>
      </w:r>
      <w:r w:rsidR="00D31C9C" w:rsidRPr="00143E7D">
        <w:rPr>
          <w:rFonts w:ascii="PT Astra Serif" w:eastAsia="Times New Roman" w:hAnsi="PT Astra Serif" w:cs="Times New Roman"/>
          <w:lang w:eastAsia="ru-RU"/>
        </w:rPr>
        <w:tab/>
        <w:t xml:space="preserve">Цена на период действия настоящего </w:t>
      </w:r>
      <w:r w:rsidR="00856933" w:rsidRPr="00143E7D">
        <w:rPr>
          <w:rFonts w:ascii="PT Astra Serif" w:eastAsia="Times New Roman" w:hAnsi="PT Astra Serif" w:cs="Times New Roman"/>
          <w:lang w:eastAsia="ru-RU"/>
        </w:rPr>
        <w:t>Договора</w:t>
      </w:r>
      <w:r w:rsidR="00D31C9C" w:rsidRPr="00143E7D">
        <w:rPr>
          <w:rFonts w:ascii="PT Astra Serif" w:eastAsia="Times New Roman" w:hAnsi="PT Astra Serif" w:cs="Times New Roman"/>
          <w:lang w:eastAsia="ru-RU"/>
        </w:rPr>
        <w:t xml:space="preserve"> является твердой и определяется на весь срок исполнения настоящего </w:t>
      </w:r>
      <w:r w:rsidR="00856933" w:rsidRPr="00143E7D">
        <w:rPr>
          <w:rFonts w:ascii="PT Astra Serif" w:eastAsia="Times New Roman" w:hAnsi="PT Astra Serif" w:cs="Times New Roman"/>
          <w:lang w:eastAsia="ru-RU"/>
        </w:rPr>
        <w:t>Договора</w:t>
      </w:r>
      <w:r w:rsidR="00D31C9C" w:rsidRPr="00143E7D">
        <w:rPr>
          <w:rFonts w:ascii="PT Astra Serif" w:eastAsia="Times New Roman" w:hAnsi="PT Astra Serif" w:cs="Times New Roman"/>
          <w:lang w:eastAsia="ru-RU"/>
        </w:rPr>
        <w:t>. Датой платежа считается дата списания денежных средств со счета Заказчика.</w:t>
      </w:r>
    </w:p>
    <w:p w:rsidR="00D31C9C" w:rsidRPr="00143E7D" w:rsidRDefault="000E5779"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2</w:t>
      </w:r>
      <w:r w:rsidR="00D31C9C" w:rsidRPr="00143E7D">
        <w:rPr>
          <w:rFonts w:ascii="PT Astra Serif" w:eastAsia="Times New Roman" w:hAnsi="PT Astra Serif" w:cs="Times New Roman"/>
          <w:lang w:eastAsia="ru-RU"/>
        </w:rPr>
        <w:t>.6.</w:t>
      </w:r>
      <w:r w:rsidR="00D31C9C" w:rsidRPr="00143E7D">
        <w:rPr>
          <w:rFonts w:ascii="PT Astra Serif" w:eastAsia="Times New Roman" w:hAnsi="PT Astra Serif" w:cs="Times New Roman"/>
          <w:lang w:eastAsia="ru-RU"/>
        </w:rPr>
        <w:tab/>
        <w:t xml:space="preserve">Цена </w:t>
      </w:r>
      <w:r w:rsidR="00856933" w:rsidRPr="00143E7D">
        <w:rPr>
          <w:rFonts w:ascii="PT Astra Serif" w:eastAsia="Times New Roman" w:hAnsi="PT Astra Serif" w:cs="Times New Roman"/>
          <w:lang w:eastAsia="ru-RU"/>
        </w:rPr>
        <w:t>Договора</w:t>
      </w:r>
      <w:r w:rsidR="00D31C9C" w:rsidRPr="00143E7D">
        <w:rPr>
          <w:rFonts w:ascii="PT Astra Serif" w:eastAsia="Times New Roman" w:hAnsi="PT Astra Serif" w:cs="Times New Roman"/>
          <w:lang w:eastAsia="ru-RU"/>
        </w:rPr>
        <w:t xml:space="preserve"> включает в себя стоимость всех обязательных платежей по всему комплексу услуг, стоимость расходных материалов с учетом расходов на перевозку, страхование, уплату таможенных пошлин, налогов, сборов</w:t>
      </w:r>
      <w:r w:rsidR="00856933" w:rsidRPr="00143E7D">
        <w:rPr>
          <w:rFonts w:ascii="PT Astra Serif" w:eastAsia="Times New Roman" w:hAnsi="PT Astra Serif" w:cs="Times New Roman"/>
          <w:lang w:eastAsia="ru-RU"/>
        </w:rPr>
        <w:t xml:space="preserve"> и других обязательных платежей</w:t>
      </w:r>
      <w:r w:rsidR="00D31C9C" w:rsidRPr="00143E7D">
        <w:rPr>
          <w:rFonts w:ascii="PT Astra Serif" w:eastAsia="Times New Roman" w:hAnsi="PT Astra Serif" w:cs="Times New Roman"/>
          <w:lang w:eastAsia="ru-RU"/>
        </w:rPr>
        <w:t xml:space="preserve"> и другие платежи Исполнителя по исполнению </w:t>
      </w:r>
      <w:r w:rsidR="00856933" w:rsidRPr="00143E7D">
        <w:rPr>
          <w:rFonts w:ascii="PT Astra Serif" w:eastAsia="Times New Roman" w:hAnsi="PT Astra Serif" w:cs="Times New Roman"/>
          <w:lang w:eastAsia="ru-RU"/>
        </w:rPr>
        <w:t>Договора</w:t>
      </w:r>
      <w:r w:rsidR="00D31C9C" w:rsidRPr="00143E7D">
        <w:rPr>
          <w:rFonts w:ascii="PT Astra Serif" w:eastAsia="Times New Roman" w:hAnsi="PT Astra Serif" w:cs="Times New Roman"/>
          <w:lang w:eastAsia="ru-RU"/>
        </w:rPr>
        <w:t>.</w:t>
      </w:r>
    </w:p>
    <w:p w:rsidR="00694B99" w:rsidRPr="00143E7D" w:rsidRDefault="00694B99" w:rsidP="00A429D1">
      <w:pPr>
        <w:spacing w:after="0" w:line="240" w:lineRule="auto"/>
        <w:ind w:firstLine="709"/>
        <w:contextualSpacing/>
        <w:jc w:val="both"/>
        <w:rPr>
          <w:rFonts w:ascii="PT Astra Serif" w:eastAsia="Times New Roman" w:hAnsi="PT Astra Serif" w:cs="Times New Roman"/>
          <w:lang w:eastAsia="ru-RU"/>
        </w:rPr>
      </w:pPr>
    </w:p>
    <w:p w:rsidR="00823D48"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val="en-US" w:eastAsia="ru-RU"/>
        </w:rPr>
        <w:t>III</w:t>
      </w:r>
      <w:r w:rsidR="00856933" w:rsidRPr="00143E7D">
        <w:rPr>
          <w:rFonts w:ascii="PT Astra Serif" w:eastAsia="Times New Roman" w:hAnsi="PT Astra Serif" w:cs="Times New Roman"/>
          <w:b/>
          <w:lang w:eastAsia="ru-RU"/>
        </w:rPr>
        <w:t>.</w:t>
      </w:r>
      <w:r w:rsidRPr="00143E7D">
        <w:rPr>
          <w:rFonts w:ascii="PT Astra Serif" w:eastAsia="Times New Roman" w:hAnsi="PT Astra Serif" w:cs="Times New Roman"/>
          <w:b/>
          <w:lang w:eastAsia="ru-RU"/>
        </w:rPr>
        <w:tab/>
      </w:r>
      <w:r w:rsidR="00823D48" w:rsidRPr="00143E7D">
        <w:rPr>
          <w:rFonts w:ascii="PT Astra Serif" w:eastAsia="Times New Roman" w:hAnsi="PT Astra Serif" w:cs="Times New Roman"/>
          <w:b/>
          <w:lang w:eastAsia="ru-RU"/>
        </w:rPr>
        <w:t>Сроки и место оказания услуг</w:t>
      </w:r>
    </w:p>
    <w:p w:rsidR="00823D48" w:rsidRPr="00143E7D" w:rsidRDefault="00823D48"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3.1.</w:t>
      </w:r>
      <w:r w:rsidRPr="00143E7D">
        <w:rPr>
          <w:rFonts w:ascii="PT Astra Serif" w:eastAsia="Times New Roman" w:hAnsi="PT Astra Serif" w:cs="Times New Roman"/>
          <w:lang w:eastAsia="ru-RU"/>
        </w:rPr>
        <w:tab/>
      </w:r>
      <w:r w:rsidR="00EA43EB">
        <w:rPr>
          <w:rFonts w:ascii="PT Astra Serif" w:eastAsia="Times New Roman" w:hAnsi="PT Astra Serif" w:cs="Times New Roman"/>
          <w:lang w:eastAsia="ru-RU"/>
        </w:rPr>
        <w:t xml:space="preserve">Срок оказания услуг: в течение </w:t>
      </w:r>
      <w:r w:rsidR="00EA43EB" w:rsidRPr="00EA43EB">
        <w:rPr>
          <w:rFonts w:ascii="PT Astra Serif" w:eastAsia="Times New Roman" w:hAnsi="PT Astra Serif" w:cs="Times New Roman"/>
          <w:lang w:eastAsia="ru-RU"/>
        </w:rPr>
        <w:t>20</w:t>
      </w:r>
      <w:r w:rsidR="00E20AD4" w:rsidRPr="00143E7D">
        <w:rPr>
          <w:rFonts w:ascii="PT Astra Serif" w:eastAsia="Times New Roman" w:hAnsi="PT Astra Serif" w:cs="Times New Roman"/>
          <w:lang w:eastAsia="ru-RU"/>
        </w:rPr>
        <w:t xml:space="preserve"> (</w:t>
      </w:r>
      <w:r w:rsidR="00EA43EB">
        <w:rPr>
          <w:rFonts w:ascii="PT Astra Serif" w:eastAsia="Times New Roman" w:hAnsi="PT Astra Serif" w:cs="Times New Roman"/>
          <w:lang w:eastAsia="ru-RU"/>
        </w:rPr>
        <w:t>двадцати</w:t>
      </w:r>
      <w:r w:rsidR="00E20AD4" w:rsidRPr="00143E7D">
        <w:rPr>
          <w:rFonts w:ascii="PT Astra Serif" w:eastAsia="Times New Roman" w:hAnsi="PT Astra Serif" w:cs="Times New Roman"/>
          <w:lang w:eastAsia="ru-RU"/>
        </w:rPr>
        <w:t>) рабочих дней со дня заключения настоящего Договора.</w:t>
      </w:r>
    </w:p>
    <w:p w:rsidR="00823D48" w:rsidRPr="00143E7D" w:rsidRDefault="00823D48"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3.2.</w:t>
      </w:r>
      <w:r w:rsidRPr="00143E7D">
        <w:rPr>
          <w:rFonts w:ascii="PT Astra Serif" w:eastAsia="Times New Roman" w:hAnsi="PT Astra Serif" w:cs="Times New Roman"/>
          <w:lang w:eastAsia="ru-RU"/>
        </w:rPr>
        <w:tab/>
        <w:t>Место оказания услуг:</w:t>
      </w:r>
      <w:r w:rsidR="00856933" w:rsidRPr="00143E7D">
        <w:rPr>
          <w:rFonts w:ascii="PT Astra Serif" w:eastAsia="Times New Roman" w:hAnsi="PT Astra Serif" w:cs="Times New Roman"/>
          <w:lang w:eastAsia="ru-RU"/>
        </w:rPr>
        <w:t xml:space="preserve"> производственные помещения Исполнителя</w:t>
      </w:r>
      <w:r w:rsidRPr="00143E7D">
        <w:rPr>
          <w:rFonts w:ascii="PT Astra Serif" w:eastAsia="Times New Roman" w:hAnsi="PT Astra Serif" w:cs="Times New Roman"/>
          <w:lang w:eastAsia="ru-RU"/>
        </w:rPr>
        <w:t>.</w:t>
      </w:r>
    </w:p>
    <w:p w:rsidR="000D40F2" w:rsidRPr="00143E7D" w:rsidRDefault="000D40F2"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3.3.</w:t>
      </w:r>
      <w:r w:rsidRPr="00143E7D">
        <w:rPr>
          <w:rFonts w:ascii="PT Astra Serif" w:eastAsia="Times New Roman" w:hAnsi="PT Astra Serif" w:cs="Times New Roman"/>
          <w:lang w:eastAsia="ru-RU"/>
        </w:rPr>
        <w:tab/>
        <w:t xml:space="preserve">Место поставки </w:t>
      </w:r>
      <w:r w:rsidR="007342BA">
        <w:rPr>
          <w:rFonts w:ascii="PT Astra Serif" w:eastAsia="Times New Roman" w:hAnsi="PT Astra Serif" w:cs="Times New Roman"/>
          <w:lang w:eastAsia="ru-RU"/>
        </w:rPr>
        <w:t>папок</w:t>
      </w:r>
      <w:r w:rsidRPr="00143E7D">
        <w:rPr>
          <w:rFonts w:ascii="PT Astra Serif" w:eastAsia="Times New Roman" w:hAnsi="PT Astra Serif" w:cs="Times New Roman"/>
          <w:lang w:eastAsia="ru-RU"/>
        </w:rPr>
        <w:t xml:space="preserve">: г. Тула, ул. Благовещенская, </w:t>
      </w:r>
      <w:proofErr w:type="spellStart"/>
      <w:r w:rsidR="008B1322">
        <w:rPr>
          <w:rFonts w:ascii="PT Astra Serif" w:eastAsia="Times New Roman" w:hAnsi="PT Astra Serif" w:cs="Times New Roman"/>
          <w:lang w:eastAsia="ru-RU"/>
        </w:rPr>
        <w:t>з</w:t>
      </w:r>
      <w:r w:rsidRPr="00143E7D">
        <w:rPr>
          <w:rFonts w:ascii="PT Astra Serif" w:eastAsia="Times New Roman" w:hAnsi="PT Astra Serif" w:cs="Times New Roman"/>
          <w:lang w:eastAsia="ru-RU"/>
        </w:rPr>
        <w:t>д</w:t>
      </w:r>
      <w:proofErr w:type="spellEnd"/>
      <w:r w:rsidRPr="00143E7D">
        <w:rPr>
          <w:rFonts w:ascii="PT Astra Serif" w:eastAsia="Times New Roman" w:hAnsi="PT Astra Serif" w:cs="Times New Roman"/>
          <w:lang w:eastAsia="ru-RU"/>
        </w:rPr>
        <w:t>. 9.</w:t>
      </w:r>
    </w:p>
    <w:p w:rsidR="00694B99" w:rsidRPr="00143E7D" w:rsidRDefault="00694B99" w:rsidP="00A429D1">
      <w:pPr>
        <w:spacing w:after="0" w:line="240" w:lineRule="auto"/>
        <w:ind w:firstLine="709"/>
        <w:contextualSpacing/>
        <w:jc w:val="both"/>
        <w:rPr>
          <w:rFonts w:ascii="PT Astra Serif" w:eastAsia="Times New Roman" w:hAnsi="PT Astra Serif" w:cs="Times New Roman"/>
          <w:lang w:eastAsia="ru-RU"/>
        </w:rPr>
      </w:pPr>
    </w:p>
    <w:p w:rsidR="00D31C9C"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val="en-US" w:eastAsia="ru-RU"/>
        </w:rPr>
        <w:t>IV</w:t>
      </w:r>
      <w:r w:rsidR="00856933" w:rsidRPr="00143E7D">
        <w:rPr>
          <w:rFonts w:ascii="PT Astra Serif" w:eastAsia="Times New Roman" w:hAnsi="PT Astra Serif" w:cs="Times New Roman"/>
          <w:b/>
          <w:lang w:eastAsia="ru-RU"/>
        </w:rPr>
        <w:t>.</w:t>
      </w:r>
      <w:r w:rsidRPr="00143E7D">
        <w:rPr>
          <w:rFonts w:ascii="PT Astra Serif" w:eastAsia="Times New Roman" w:hAnsi="PT Astra Serif" w:cs="Times New Roman"/>
          <w:b/>
          <w:lang w:eastAsia="ru-RU"/>
        </w:rPr>
        <w:tab/>
      </w:r>
      <w:r w:rsidR="00D31C9C" w:rsidRPr="00143E7D">
        <w:rPr>
          <w:rFonts w:ascii="PT Astra Serif" w:eastAsia="Times New Roman" w:hAnsi="PT Astra Serif" w:cs="Times New Roman"/>
          <w:b/>
          <w:lang w:eastAsia="ru-RU"/>
        </w:rPr>
        <w:t xml:space="preserve">Порядок сдачи и приемки </w:t>
      </w:r>
      <w:r w:rsidR="00276F69" w:rsidRPr="00143E7D">
        <w:rPr>
          <w:rFonts w:ascii="PT Astra Serif" w:eastAsia="Times New Roman" w:hAnsi="PT Astra Serif" w:cs="Times New Roman"/>
          <w:b/>
          <w:lang w:eastAsia="ru-RU"/>
        </w:rPr>
        <w:t>услуг</w:t>
      </w:r>
    </w:p>
    <w:p w:rsidR="00D31C9C" w:rsidRPr="00143E7D" w:rsidRDefault="00D31C9C"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4.</w:t>
      </w:r>
      <w:r w:rsidR="00856933" w:rsidRPr="00143E7D">
        <w:rPr>
          <w:rFonts w:ascii="PT Astra Serif" w:eastAsia="Times New Roman" w:hAnsi="PT Astra Serif" w:cs="Times New Roman"/>
          <w:lang w:eastAsia="ru-RU"/>
        </w:rPr>
        <w:t>1</w:t>
      </w:r>
      <w:r w:rsidRPr="00143E7D">
        <w:rPr>
          <w:rFonts w:ascii="PT Astra Serif" w:eastAsia="Times New Roman" w:hAnsi="PT Astra Serif" w:cs="Times New Roman"/>
          <w:lang w:eastAsia="ru-RU"/>
        </w:rPr>
        <w:t>.</w:t>
      </w:r>
      <w:r w:rsidRPr="00143E7D">
        <w:rPr>
          <w:rFonts w:ascii="PT Astra Serif" w:eastAsia="Times New Roman" w:hAnsi="PT Astra Serif" w:cs="Times New Roman"/>
          <w:lang w:eastAsia="ru-RU"/>
        </w:rPr>
        <w:tab/>
        <w:t xml:space="preserve">Исполнитель представляет Заказчику </w:t>
      </w:r>
      <w:r w:rsidR="000A7546">
        <w:rPr>
          <w:rFonts w:ascii="PT Astra Serif" w:eastAsia="Times New Roman" w:hAnsi="PT Astra Serif" w:cs="Times New Roman"/>
          <w:lang w:eastAsia="ru-RU"/>
        </w:rPr>
        <w:t>документ о приемке</w:t>
      </w:r>
      <w:r w:rsidRPr="00143E7D">
        <w:rPr>
          <w:rFonts w:ascii="PT Astra Serif" w:eastAsia="Times New Roman" w:hAnsi="PT Astra Serif" w:cs="Times New Roman"/>
          <w:lang w:eastAsia="ru-RU"/>
        </w:rPr>
        <w:t>, подписанный Исполнителем</w:t>
      </w:r>
      <w:r w:rsidR="008B1322">
        <w:rPr>
          <w:rFonts w:ascii="PT Astra Serif" w:eastAsia="Times New Roman" w:hAnsi="PT Astra Serif" w:cs="Times New Roman"/>
          <w:lang w:eastAsia="ru-RU"/>
        </w:rPr>
        <w:t>, не позднее 1</w:t>
      </w:r>
      <w:r w:rsidR="00591772">
        <w:rPr>
          <w:rFonts w:ascii="PT Astra Serif" w:eastAsia="Times New Roman" w:hAnsi="PT Astra Serif" w:cs="Times New Roman"/>
          <w:lang w:eastAsia="ru-RU"/>
        </w:rPr>
        <w:t xml:space="preserve"> (</w:t>
      </w:r>
      <w:r w:rsidR="008B1322">
        <w:rPr>
          <w:rFonts w:ascii="PT Astra Serif" w:eastAsia="Times New Roman" w:hAnsi="PT Astra Serif" w:cs="Times New Roman"/>
          <w:lang w:eastAsia="ru-RU"/>
        </w:rPr>
        <w:t>одного</w:t>
      </w:r>
      <w:r w:rsidR="00591772">
        <w:rPr>
          <w:rFonts w:ascii="PT Astra Serif" w:eastAsia="Times New Roman" w:hAnsi="PT Astra Serif" w:cs="Times New Roman"/>
          <w:lang w:eastAsia="ru-RU"/>
        </w:rPr>
        <w:t>) рабоч</w:t>
      </w:r>
      <w:r w:rsidR="008B1322">
        <w:rPr>
          <w:rFonts w:ascii="PT Astra Serif" w:eastAsia="Times New Roman" w:hAnsi="PT Astra Serif" w:cs="Times New Roman"/>
          <w:lang w:eastAsia="ru-RU"/>
        </w:rPr>
        <w:t>его</w:t>
      </w:r>
      <w:r w:rsidR="00591772">
        <w:rPr>
          <w:rFonts w:ascii="PT Astra Serif" w:eastAsia="Times New Roman" w:hAnsi="PT Astra Serif" w:cs="Times New Roman"/>
          <w:lang w:eastAsia="ru-RU"/>
        </w:rPr>
        <w:t xml:space="preserve"> дн</w:t>
      </w:r>
      <w:r w:rsidR="008B1322">
        <w:rPr>
          <w:rFonts w:ascii="PT Astra Serif" w:eastAsia="Times New Roman" w:hAnsi="PT Astra Serif" w:cs="Times New Roman"/>
          <w:lang w:eastAsia="ru-RU"/>
        </w:rPr>
        <w:t>я</w:t>
      </w:r>
      <w:r w:rsidR="00591772">
        <w:rPr>
          <w:rFonts w:ascii="PT Astra Serif" w:eastAsia="Times New Roman" w:hAnsi="PT Astra Serif" w:cs="Times New Roman"/>
          <w:lang w:eastAsia="ru-RU"/>
        </w:rPr>
        <w:t xml:space="preserve"> с момента поставки </w:t>
      </w:r>
      <w:r w:rsidR="007342BA">
        <w:rPr>
          <w:rFonts w:ascii="PT Astra Serif" w:eastAsia="Times New Roman" w:hAnsi="PT Astra Serif" w:cs="Times New Roman"/>
          <w:lang w:eastAsia="ru-RU"/>
        </w:rPr>
        <w:t>папок</w:t>
      </w:r>
      <w:r w:rsidRPr="00143E7D">
        <w:rPr>
          <w:rFonts w:ascii="PT Astra Serif" w:eastAsia="Times New Roman" w:hAnsi="PT Astra Serif" w:cs="Times New Roman"/>
          <w:lang w:eastAsia="ru-RU"/>
        </w:rPr>
        <w:t>.</w:t>
      </w:r>
    </w:p>
    <w:p w:rsidR="00D31C9C" w:rsidRPr="00143E7D" w:rsidRDefault="00856933"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4.2</w:t>
      </w:r>
      <w:r w:rsidR="006C6A42" w:rsidRPr="00143E7D">
        <w:rPr>
          <w:rFonts w:ascii="PT Astra Serif" w:eastAsia="Times New Roman" w:hAnsi="PT Astra Serif" w:cs="Times New Roman"/>
          <w:lang w:eastAsia="ru-RU"/>
        </w:rPr>
        <w:t>.</w:t>
      </w:r>
      <w:r w:rsidR="006C6A42" w:rsidRPr="00143E7D">
        <w:rPr>
          <w:rFonts w:ascii="PT Astra Serif" w:eastAsia="Times New Roman" w:hAnsi="PT Astra Serif" w:cs="Times New Roman"/>
          <w:lang w:eastAsia="ru-RU"/>
        </w:rPr>
        <w:tab/>
        <w:t>Не позднее 5</w:t>
      </w:r>
      <w:r w:rsidR="00D31C9C" w:rsidRPr="00143E7D">
        <w:rPr>
          <w:rFonts w:ascii="PT Astra Serif" w:eastAsia="Times New Roman" w:hAnsi="PT Astra Serif" w:cs="Times New Roman"/>
          <w:lang w:eastAsia="ru-RU"/>
        </w:rPr>
        <w:t xml:space="preserve"> (</w:t>
      </w:r>
      <w:r w:rsidR="006C6A42" w:rsidRPr="00143E7D">
        <w:rPr>
          <w:rFonts w:ascii="PT Astra Serif" w:eastAsia="Times New Roman" w:hAnsi="PT Astra Serif" w:cs="Times New Roman"/>
          <w:lang w:eastAsia="ru-RU"/>
        </w:rPr>
        <w:t>пяти</w:t>
      </w:r>
      <w:r w:rsidR="00D31C9C" w:rsidRPr="00143E7D">
        <w:rPr>
          <w:rFonts w:ascii="PT Astra Serif" w:eastAsia="Times New Roman" w:hAnsi="PT Astra Serif" w:cs="Times New Roman"/>
          <w:lang w:eastAsia="ru-RU"/>
        </w:rPr>
        <w:t xml:space="preserve">) рабочих дней с момента получения от Исполнителя </w:t>
      </w:r>
      <w:r w:rsidR="000A7546">
        <w:rPr>
          <w:rFonts w:ascii="PT Astra Serif" w:eastAsia="Times New Roman" w:hAnsi="PT Astra Serif" w:cs="Times New Roman"/>
          <w:lang w:eastAsia="ru-RU"/>
        </w:rPr>
        <w:t>документа о приемке</w:t>
      </w:r>
      <w:r w:rsidR="00D31C9C" w:rsidRPr="00143E7D">
        <w:rPr>
          <w:rFonts w:ascii="PT Astra Serif" w:eastAsia="Times New Roman" w:hAnsi="PT Astra Serif" w:cs="Times New Roman"/>
          <w:lang w:eastAsia="ru-RU"/>
        </w:rPr>
        <w:t xml:space="preserve">, Заказчик рассматривает результаты и осуществляет приемку оказанных услуг по настоящему </w:t>
      </w:r>
      <w:r w:rsidRPr="00143E7D">
        <w:rPr>
          <w:rFonts w:ascii="PT Astra Serif" w:eastAsia="Times New Roman" w:hAnsi="PT Astra Serif" w:cs="Times New Roman"/>
          <w:lang w:eastAsia="ru-RU"/>
        </w:rPr>
        <w:t>Договору</w:t>
      </w:r>
      <w:r w:rsidR="00D31C9C" w:rsidRPr="00143E7D">
        <w:rPr>
          <w:rFonts w:ascii="PT Astra Serif" w:eastAsia="Times New Roman" w:hAnsi="PT Astra Serif" w:cs="Times New Roman"/>
          <w:lang w:eastAsia="ru-RU"/>
        </w:rPr>
        <w:t xml:space="preserve"> на предмет соответствия их объема, качества требованиям, изложенным в настоящем </w:t>
      </w:r>
      <w:r w:rsidRPr="00143E7D">
        <w:rPr>
          <w:rFonts w:ascii="PT Astra Serif" w:eastAsia="Times New Roman" w:hAnsi="PT Astra Serif" w:cs="Times New Roman"/>
          <w:lang w:eastAsia="ru-RU"/>
        </w:rPr>
        <w:t>Договоре</w:t>
      </w:r>
      <w:r w:rsidR="00D31C9C" w:rsidRPr="00143E7D">
        <w:rPr>
          <w:rFonts w:ascii="PT Astra Serif" w:eastAsia="Times New Roman" w:hAnsi="PT Astra Serif" w:cs="Times New Roman"/>
          <w:lang w:eastAsia="ru-RU"/>
        </w:rPr>
        <w:t xml:space="preserve"> и направляют Исполнителю подписанный Заказчиком экземпляр </w:t>
      </w:r>
      <w:r w:rsidR="000A7546">
        <w:rPr>
          <w:rFonts w:ascii="PT Astra Serif" w:eastAsia="Times New Roman" w:hAnsi="PT Astra Serif" w:cs="Times New Roman"/>
          <w:lang w:eastAsia="ru-RU"/>
        </w:rPr>
        <w:t>документа о приемке</w:t>
      </w:r>
      <w:r w:rsidR="00D31C9C" w:rsidRPr="00143E7D">
        <w:rPr>
          <w:rFonts w:ascii="PT Astra Serif" w:eastAsia="Times New Roman" w:hAnsi="PT Astra Serif" w:cs="Times New Roman"/>
          <w:lang w:eastAsia="ru-RU"/>
        </w:rPr>
        <w:t xml:space="preserve"> либо мотивированный отказ от принятия результатов оказанных услуг в виде акта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оказываемых услуг Исполнитель обязуется в срок, </w:t>
      </w:r>
      <w:r w:rsidR="00D31C9C" w:rsidRPr="00143E7D">
        <w:rPr>
          <w:rFonts w:ascii="PT Astra Serif" w:eastAsia="Times New Roman" w:hAnsi="PT Astra Serif" w:cs="Times New Roman"/>
          <w:lang w:eastAsia="ru-RU"/>
        </w:rPr>
        <w:lastRenderedPageBreak/>
        <w:t>установленный в акте, составленном Заказчиком, устранить указанные недостатки/произвести доработки за свой счет.</w:t>
      </w:r>
    </w:p>
    <w:p w:rsidR="00D31C9C" w:rsidRPr="00143E7D" w:rsidRDefault="00D31C9C"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4.</w:t>
      </w:r>
      <w:r w:rsidR="00856933" w:rsidRPr="00143E7D">
        <w:rPr>
          <w:rFonts w:ascii="PT Astra Serif" w:eastAsia="Times New Roman" w:hAnsi="PT Astra Serif" w:cs="Times New Roman"/>
          <w:lang w:eastAsia="ru-RU"/>
        </w:rPr>
        <w:t>3</w:t>
      </w:r>
      <w:r w:rsidRPr="00143E7D">
        <w:rPr>
          <w:rFonts w:ascii="PT Astra Serif" w:eastAsia="Times New Roman" w:hAnsi="PT Astra Serif" w:cs="Times New Roman"/>
          <w:lang w:eastAsia="ru-RU"/>
        </w:rPr>
        <w:t>.</w:t>
      </w:r>
      <w:r w:rsidRPr="00143E7D">
        <w:rPr>
          <w:rFonts w:ascii="PT Astra Serif" w:eastAsia="Times New Roman" w:hAnsi="PT Astra Serif" w:cs="Times New Roman"/>
          <w:lang w:eastAsia="ru-RU"/>
        </w:rPr>
        <w:tab/>
        <w:t>После устранения в срок Исполнителем всех недостатков</w:t>
      </w:r>
      <w:r w:rsidR="00D3665A" w:rsidRPr="00143E7D">
        <w:rPr>
          <w:rFonts w:ascii="PT Astra Serif" w:eastAsia="Times New Roman" w:hAnsi="PT Astra Serif" w:cs="Times New Roman"/>
          <w:lang w:eastAsia="ru-RU"/>
        </w:rPr>
        <w:t>,</w:t>
      </w:r>
      <w:r w:rsidRPr="00143E7D">
        <w:rPr>
          <w:rFonts w:ascii="PT Astra Serif" w:eastAsia="Times New Roman" w:hAnsi="PT Astra Serif" w:cs="Times New Roman"/>
          <w:lang w:eastAsia="ru-RU"/>
        </w:rPr>
        <w:t xml:space="preserve"> указанных в акте, Заказчик подписывает </w:t>
      </w:r>
      <w:r w:rsidR="000A7546">
        <w:rPr>
          <w:rFonts w:ascii="PT Astra Serif" w:eastAsia="Times New Roman" w:hAnsi="PT Astra Serif" w:cs="Times New Roman"/>
          <w:lang w:eastAsia="ru-RU"/>
        </w:rPr>
        <w:t>документ о приемке</w:t>
      </w:r>
      <w:r w:rsidR="000A7546" w:rsidRPr="00143E7D">
        <w:rPr>
          <w:rFonts w:ascii="PT Astra Serif" w:eastAsia="Times New Roman" w:hAnsi="PT Astra Serif" w:cs="Times New Roman"/>
          <w:lang w:eastAsia="ru-RU"/>
        </w:rPr>
        <w:t xml:space="preserve"> </w:t>
      </w:r>
      <w:r w:rsidRPr="00143E7D">
        <w:rPr>
          <w:rFonts w:ascii="PT Astra Serif" w:eastAsia="Times New Roman" w:hAnsi="PT Astra Serif" w:cs="Times New Roman"/>
          <w:lang w:eastAsia="ru-RU"/>
        </w:rPr>
        <w:t>и направляет подписанны</w:t>
      </w:r>
      <w:r w:rsidR="000A7546">
        <w:rPr>
          <w:rFonts w:ascii="PT Astra Serif" w:eastAsia="Times New Roman" w:hAnsi="PT Astra Serif" w:cs="Times New Roman"/>
          <w:lang w:eastAsia="ru-RU"/>
        </w:rPr>
        <w:t>й</w:t>
      </w:r>
      <w:r w:rsidRPr="00143E7D">
        <w:rPr>
          <w:rFonts w:ascii="PT Astra Serif" w:eastAsia="Times New Roman" w:hAnsi="PT Astra Serif" w:cs="Times New Roman"/>
          <w:lang w:eastAsia="ru-RU"/>
        </w:rPr>
        <w:t xml:space="preserve"> экземпляр Исполнителю.</w:t>
      </w:r>
    </w:p>
    <w:p w:rsidR="00D31C9C" w:rsidRPr="00143E7D" w:rsidRDefault="00856933"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4.4</w:t>
      </w:r>
      <w:r w:rsidR="00D31C9C" w:rsidRPr="00143E7D">
        <w:rPr>
          <w:rFonts w:ascii="PT Astra Serif" w:eastAsia="Times New Roman" w:hAnsi="PT Astra Serif" w:cs="Times New Roman"/>
          <w:lang w:eastAsia="ru-RU"/>
        </w:rPr>
        <w:t>.</w:t>
      </w:r>
      <w:r w:rsidR="00D31C9C" w:rsidRPr="00143E7D">
        <w:rPr>
          <w:rFonts w:ascii="PT Astra Serif" w:eastAsia="Times New Roman" w:hAnsi="PT Astra Serif" w:cs="Times New Roman"/>
          <w:lang w:eastAsia="ru-RU"/>
        </w:rPr>
        <w:tab/>
        <w:t>В случае не устранения вы</w:t>
      </w:r>
      <w:r w:rsidR="000A7546">
        <w:rPr>
          <w:rFonts w:ascii="PT Astra Serif" w:eastAsia="Times New Roman" w:hAnsi="PT Astra Serif" w:cs="Times New Roman"/>
          <w:lang w:eastAsia="ru-RU"/>
        </w:rPr>
        <w:t>явленных недостатков в течение 5</w:t>
      </w:r>
      <w:r w:rsidR="00D31C9C" w:rsidRPr="00143E7D">
        <w:rPr>
          <w:rFonts w:ascii="PT Astra Serif" w:eastAsia="Times New Roman" w:hAnsi="PT Astra Serif" w:cs="Times New Roman"/>
          <w:lang w:eastAsia="ru-RU"/>
        </w:rPr>
        <w:t xml:space="preserve"> (</w:t>
      </w:r>
      <w:r w:rsidR="000A7546">
        <w:rPr>
          <w:rFonts w:ascii="PT Astra Serif" w:eastAsia="Times New Roman" w:hAnsi="PT Astra Serif" w:cs="Times New Roman"/>
          <w:lang w:eastAsia="ru-RU"/>
        </w:rPr>
        <w:t>пяти</w:t>
      </w:r>
      <w:r w:rsidR="00D31C9C" w:rsidRPr="00143E7D">
        <w:rPr>
          <w:rFonts w:ascii="PT Astra Serif" w:eastAsia="Times New Roman" w:hAnsi="PT Astra Serif" w:cs="Times New Roman"/>
          <w:lang w:eastAsia="ru-RU"/>
        </w:rPr>
        <w:t>) рабочих дней после получения соответствующего уведомления, услуги считаются не оказанными</w:t>
      </w:r>
      <w:r w:rsidR="00316A02" w:rsidRPr="00143E7D">
        <w:rPr>
          <w:rFonts w:ascii="PT Astra Serif" w:eastAsia="Times New Roman" w:hAnsi="PT Astra Serif" w:cs="Times New Roman"/>
          <w:lang w:eastAsia="ru-RU"/>
        </w:rPr>
        <w:t>, что влечет применение санкций.</w:t>
      </w:r>
    </w:p>
    <w:p w:rsidR="00D31C9C" w:rsidRPr="00143E7D" w:rsidRDefault="00856933"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4.5</w:t>
      </w:r>
      <w:r w:rsidR="00D31C9C" w:rsidRPr="00143E7D">
        <w:rPr>
          <w:rFonts w:ascii="PT Astra Serif" w:eastAsia="Times New Roman" w:hAnsi="PT Astra Serif" w:cs="Times New Roman"/>
          <w:lang w:eastAsia="ru-RU"/>
        </w:rPr>
        <w:t>.</w:t>
      </w:r>
      <w:r w:rsidR="00D31C9C" w:rsidRPr="00143E7D">
        <w:rPr>
          <w:rFonts w:ascii="PT Astra Serif" w:eastAsia="Times New Roman" w:hAnsi="PT Astra Serif" w:cs="Times New Roman"/>
          <w:lang w:eastAsia="ru-RU"/>
        </w:rPr>
        <w:tab/>
        <w:t xml:space="preserve">Датой оказания услуг считается дата подписания Сторонами </w:t>
      </w:r>
      <w:r w:rsidR="000A7546">
        <w:rPr>
          <w:rFonts w:ascii="PT Astra Serif" w:eastAsia="Times New Roman" w:hAnsi="PT Astra Serif" w:cs="Times New Roman"/>
          <w:lang w:eastAsia="ru-RU"/>
        </w:rPr>
        <w:t>документа о приемке</w:t>
      </w:r>
      <w:r w:rsidR="000A7546" w:rsidRPr="00143E7D">
        <w:rPr>
          <w:rFonts w:ascii="PT Astra Serif" w:eastAsia="Times New Roman" w:hAnsi="PT Astra Serif" w:cs="Times New Roman"/>
          <w:lang w:eastAsia="ru-RU"/>
        </w:rPr>
        <w:t xml:space="preserve"> </w:t>
      </w:r>
      <w:r w:rsidR="00D31C9C" w:rsidRPr="00143E7D">
        <w:rPr>
          <w:rFonts w:ascii="PT Astra Serif" w:eastAsia="Times New Roman" w:hAnsi="PT Astra Serif" w:cs="Times New Roman"/>
          <w:lang w:eastAsia="ru-RU"/>
        </w:rPr>
        <w:t>или акта устранения недостатков.</w:t>
      </w:r>
    </w:p>
    <w:p w:rsidR="00D31C9C" w:rsidRDefault="00856933"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4.6</w:t>
      </w:r>
      <w:r w:rsidR="00D31C9C" w:rsidRPr="00143E7D">
        <w:rPr>
          <w:rFonts w:ascii="PT Astra Serif" w:eastAsia="Times New Roman" w:hAnsi="PT Astra Serif" w:cs="Times New Roman"/>
          <w:lang w:eastAsia="ru-RU"/>
        </w:rPr>
        <w:t>.</w:t>
      </w:r>
      <w:r w:rsidR="00D31C9C" w:rsidRPr="00143E7D">
        <w:rPr>
          <w:rFonts w:ascii="PT Astra Serif" w:eastAsia="Times New Roman" w:hAnsi="PT Astra Serif" w:cs="Times New Roman"/>
          <w:lang w:eastAsia="ru-RU"/>
        </w:rPr>
        <w:tab/>
        <w:t xml:space="preserve">Для проверки соответствия качества оказываемых услуг, установленных настоящим </w:t>
      </w:r>
      <w:r w:rsidRPr="00143E7D">
        <w:rPr>
          <w:rFonts w:ascii="PT Astra Serif" w:eastAsia="Times New Roman" w:hAnsi="PT Astra Serif" w:cs="Times New Roman"/>
          <w:lang w:eastAsia="ru-RU"/>
        </w:rPr>
        <w:t>Договором</w:t>
      </w:r>
      <w:r w:rsidR="00D31C9C" w:rsidRPr="00143E7D">
        <w:rPr>
          <w:rFonts w:ascii="PT Astra Serif" w:eastAsia="Times New Roman" w:hAnsi="PT Astra Serif" w:cs="Times New Roman"/>
          <w:lang w:eastAsia="ru-RU"/>
        </w:rPr>
        <w:t>, Заказчик вправе провести экспертизу оказанной услуги с привлечением экс</w:t>
      </w:r>
      <w:r w:rsidR="00316A02" w:rsidRPr="00143E7D">
        <w:rPr>
          <w:rFonts w:ascii="PT Astra Serif" w:eastAsia="Times New Roman" w:hAnsi="PT Astra Serif" w:cs="Times New Roman"/>
          <w:lang w:eastAsia="ru-RU"/>
        </w:rPr>
        <w:t>пертов, экспертных организаций.</w:t>
      </w:r>
    </w:p>
    <w:p w:rsidR="008B1322" w:rsidRPr="00143E7D" w:rsidRDefault="008B1322" w:rsidP="00A429D1">
      <w:pPr>
        <w:spacing w:after="0" w:line="240" w:lineRule="auto"/>
        <w:ind w:firstLine="709"/>
        <w:contextualSpacing/>
        <w:jc w:val="both"/>
        <w:rPr>
          <w:rFonts w:ascii="PT Astra Serif" w:eastAsia="Times New Roman" w:hAnsi="PT Astra Serif" w:cs="Times New Roman"/>
          <w:lang w:eastAsia="ru-RU"/>
        </w:rPr>
      </w:pPr>
      <w:r>
        <w:rPr>
          <w:rFonts w:ascii="PT Astra Serif" w:eastAsia="Times New Roman" w:hAnsi="PT Astra Serif" w:cs="Times New Roman"/>
          <w:lang w:eastAsia="ru-RU"/>
        </w:rPr>
        <w:t>4.7.</w:t>
      </w:r>
      <w:r>
        <w:rPr>
          <w:rFonts w:ascii="PT Astra Serif" w:eastAsia="Times New Roman" w:hAnsi="PT Astra Serif" w:cs="Times New Roman"/>
          <w:lang w:eastAsia="ru-RU"/>
        </w:rPr>
        <w:tab/>
      </w:r>
      <w:r w:rsidRPr="008B1322">
        <w:rPr>
          <w:rFonts w:ascii="PT Astra Serif" w:eastAsia="Times New Roman" w:hAnsi="PT Astra Serif" w:cs="Times New Roman"/>
          <w:lang w:eastAsia="ru-RU"/>
        </w:rPr>
        <w:t>Также Заказчик формирует Акт приемки товаров, работ, услуг (ОКУД 0510452), который подписывается Заказчиком и Исполнителем.</w:t>
      </w:r>
      <w:r w:rsidR="00222930">
        <w:rPr>
          <w:rFonts w:ascii="PT Astra Serif" w:eastAsia="Times New Roman" w:hAnsi="PT Astra Serif" w:cs="Times New Roman"/>
          <w:lang w:eastAsia="ru-RU"/>
        </w:rPr>
        <w:t xml:space="preserve"> В случае отсутствия расхождений между объемом оказанных услуг, отраженным в документе о приемке, представленном Исполнителем, и </w:t>
      </w:r>
      <w:r w:rsidR="00222930" w:rsidRPr="008B1322">
        <w:rPr>
          <w:rFonts w:ascii="PT Astra Serif" w:eastAsia="Times New Roman" w:hAnsi="PT Astra Serif" w:cs="Times New Roman"/>
          <w:lang w:eastAsia="ru-RU"/>
        </w:rPr>
        <w:t>Акт</w:t>
      </w:r>
      <w:r w:rsidR="00222930">
        <w:rPr>
          <w:rFonts w:ascii="PT Astra Serif" w:eastAsia="Times New Roman" w:hAnsi="PT Astra Serif" w:cs="Times New Roman"/>
          <w:lang w:eastAsia="ru-RU"/>
        </w:rPr>
        <w:t>е</w:t>
      </w:r>
      <w:r w:rsidR="00222930" w:rsidRPr="008B1322">
        <w:rPr>
          <w:rFonts w:ascii="PT Astra Serif" w:eastAsia="Times New Roman" w:hAnsi="PT Astra Serif" w:cs="Times New Roman"/>
          <w:lang w:eastAsia="ru-RU"/>
        </w:rPr>
        <w:t xml:space="preserve"> приемки товаров, работ, услуг (ОКУД 0510452)</w:t>
      </w:r>
      <w:r w:rsidR="00222930">
        <w:rPr>
          <w:rFonts w:ascii="PT Astra Serif" w:eastAsia="Times New Roman" w:hAnsi="PT Astra Serif" w:cs="Times New Roman"/>
          <w:lang w:eastAsia="ru-RU"/>
        </w:rPr>
        <w:t xml:space="preserve">, допускается подписать </w:t>
      </w:r>
      <w:r w:rsidR="00222930" w:rsidRPr="008B1322">
        <w:rPr>
          <w:rFonts w:ascii="PT Astra Serif" w:eastAsia="Times New Roman" w:hAnsi="PT Astra Serif" w:cs="Times New Roman"/>
          <w:lang w:eastAsia="ru-RU"/>
        </w:rPr>
        <w:t>Акт приемки товаров, работ, услуг (ОКУД 0510452)</w:t>
      </w:r>
      <w:r w:rsidR="00222930">
        <w:rPr>
          <w:rFonts w:ascii="PT Astra Serif" w:eastAsia="Times New Roman" w:hAnsi="PT Astra Serif" w:cs="Times New Roman"/>
          <w:lang w:eastAsia="ru-RU"/>
        </w:rPr>
        <w:t xml:space="preserve"> без участия Исполнителя.</w:t>
      </w:r>
    </w:p>
    <w:p w:rsidR="00694B99" w:rsidRPr="00143E7D" w:rsidRDefault="00694B99" w:rsidP="00A429D1">
      <w:pPr>
        <w:spacing w:after="0" w:line="240" w:lineRule="auto"/>
        <w:ind w:firstLine="709"/>
        <w:contextualSpacing/>
        <w:jc w:val="both"/>
        <w:rPr>
          <w:rFonts w:ascii="PT Astra Serif" w:eastAsia="Times New Roman" w:hAnsi="PT Astra Serif" w:cs="Times New Roman"/>
          <w:lang w:eastAsia="ru-RU"/>
        </w:rPr>
      </w:pPr>
    </w:p>
    <w:p w:rsidR="009C510B"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val="en-US" w:eastAsia="ru-RU"/>
        </w:rPr>
        <w:t>V</w:t>
      </w:r>
      <w:r w:rsidR="00856933" w:rsidRPr="00143E7D">
        <w:rPr>
          <w:rFonts w:ascii="PT Astra Serif" w:eastAsia="Times New Roman" w:hAnsi="PT Astra Serif" w:cs="Times New Roman"/>
          <w:b/>
          <w:lang w:eastAsia="ru-RU"/>
        </w:rPr>
        <w:t>.</w:t>
      </w:r>
      <w:r w:rsidRPr="00143E7D">
        <w:rPr>
          <w:rFonts w:ascii="PT Astra Serif" w:eastAsia="Times New Roman" w:hAnsi="PT Astra Serif" w:cs="Times New Roman"/>
          <w:b/>
          <w:lang w:eastAsia="ru-RU"/>
        </w:rPr>
        <w:tab/>
      </w:r>
      <w:r w:rsidR="009C510B" w:rsidRPr="00143E7D">
        <w:rPr>
          <w:rFonts w:ascii="PT Astra Serif" w:eastAsia="Times New Roman" w:hAnsi="PT Astra Serif" w:cs="Times New Roman"/>
          <w:b/>
          <w:lang w:eastAsia="ru-RU"/>
        </w:rPr>
        <w:t>Права и обязанность сторон</w:t>
      </w:r>
    </w:p>
    <w:p w:rsidR="009C510B" w:rsidRPr="00143E7D" w:rsidRDefault="00D3665A"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w:t>
      </w:r>
      <w:r w:rsidR="009C510B" w:rsidRPr="00143E7D">
        <w:rPr>
          <w:rFonts w:ascii="PT Astra Serif" w:eastAsia="Times New Roman" w:hAnsi="PT Astra Serif" w:cs="Times New Roman"/>
          <w:lang w:eastAsia="ru-RU"/>
        </w:rPr>
        <w:t>.1.</w:t>
      </w:r>
      <w:r w:rsidR="009C510B" w:rsidRPr="00143E7D">
        <w:rPr>
          <w:rFonts w:ascii="PT Astra Serif" w:eastAsia="Times New Roman" w:hAnsi="PT Astra Serif" w:cs="Times New Roman"/>
          <w:lang w:eastAsia="ru-RU"/>
        </w:rPr>
        <w:tab/>
        <w:t>Исполнитель обязан:</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5.1.1.</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 xml:space="preserve">оказывать услуги согласно </w:t>
      </w:r>
      <w:r w:rsidR="00A4380F" w:rsidRPr="00A4380F">
        <w:rPr>
          <w:rFonts w:ascii="PT Astra Serif" w:eastAsia="Times New Roman" w:hAnsi="PT Astra Serif" w:cs="Times New Roman"/>
          <w:lang w:eastAsia="ru-RU"/>
        </w:rPr>
        <w:t>Описани</w:t>
      </w:r>
      <w:r w:rsidR="00A4380F">
        <w:rPr>
          <w:rFonts w:ascii="PT Astra Serif" w:eastAsia="Times New Roman" w:hAnsi="PT Astra Serif" w:cs="Times New Roman"/>
          <w:lang w:eastAsia="ru-RU"/>
        </w:rPr>
        <w:t>ю</w:t>
      </w:r>
      <w:r w:rsidR="00A4380F" w:rsidRPr="00A4380F">
        <w:rPr>
          <w:rFonts w:ascii="PT Astra Serif" w:eastAsia="Times New Roman" w:hAnsi="PT Astra Serif" w:cs="Times New Roman"/>
          <w:lang w:eastAsia="ru-RU"/>
        </w:rPr>
        <w:t xml:space="preserve"> объекта закупки</w:t>
      </w:r>
      <w:r w:rsidR="009C510B" w:rsidRPr="00A4380F">
        <w:rPr>
          <w:rFonts w:ascii="PT Astra Serif" w:eastAsia="Times New Roman" w:hAnsi="PT Astra Serif" w:cs="Times New Roman"/>
          <w:lang w:eastAsia="ru-RU"/>
        </w:rPr>
        <w:t>,</w:t>
      </w:r>
      <w:r w:rsidR="009C510B" w:rsidRPr="00143E7D">
        <w:rPr>
          <w:rFonts w:ascii="PT Astra Serif" w:eastAsia="Times New Roman" w:hAnsi="PT Astra Serif" w:cs="Times New Roman"/>
          <w:lang w:eastAsia="ru-RU"/>
        </w:rPr>
        <w:t xml:space="preserve"> надлежащего качества, в объеме и в сроки, предусмотренные настоящим </w:t>
      </w:r>
      <w:r w:rsidR="00856933" w:rsidRPr="00143E7D">
        <w:rPr>
          <w:rFonts w:ascii="PT Astra Serif" w:eastAsia="Times New Roman" w:hAnsi="PT Astra Serif" w:cs="Times New Roman"/>
          <w:lang w:eastAsia="ru-RU"/>
        </w:rPr>
        <w:t>Договором</w:t>
      </w:r>
      <w:r w:rsidR="009C510B" w:rsidRPr="00143E7D">
        <w:rPr>
          <w:rFonts w:ascii="PT Astra Serif" w:eastAsia="Times New Roman" w:hAnsi="PT Astra Serif" w:cs="Times New Roman"/>
          <w:lang w:eastAsia="ru-RU"/>
        </w:rPr>
        <w:t>;</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5.1.2.</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обеспечить устранение недостатков и дефектов, выявленных при сдаче-приемке оказанных услуг;</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5.1.3.</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безвозмездно устранять по требованию Заказчика недостатки оказанных услуг в согласованные с Заказчиком сроки;</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5.1.4.</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00272D04" w:rsidRPr="00143E7D">
        <w:rPr>
          <w:rFonts w:ascii="PT Astra Serif" w:eastAsia="Times New Roman" w:hAnsi="PT Astra Serif" w:cs="Times New Roman"/>
          <w:lang w:eastAsia="ru-RU"/>
        </w:rPr>
        <w:t>Договора</w:t>
      </w:r>
      <w:r w:rsidR="00733E9C" w:rsidRPr="00143E7D">
        <w:rPr>
          <w:rFonts w:ascii="PT Astra Serif" w:eastAsia="Times New Roman" w:hAnsi="PT Astra Serif" w:cs="Times New Roman"/>
          <w:lang w:eastAsia="ru-RU"/>
        </w:rPr>
        <w:t>.</w:t>
      </w:r>
    </w:p>
    <w:p w:rsidR="009C510B" w:rsidRPr="00143E7D" w:rsidRDefault="00D3665A"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w:t>
      </w:r>
      <w:r w:rsidR="009C510B" w:rsidRPr="00143E7D">
        <w:rPr>
          <w:rFonts w:ascii="PT Astra Serif" w:eastAsia="Times New Roman" w:hAnsi="PT Astra Serif" w:cs="Times New Roman"/>
          <w:lang w:eastAsia="ru-RU"/>
        </w:rPr>
        <w:t>.2.</w:t>
      </w:r>
      <w:r w:rsidR="009C510B" w:rsidRPr="00143E7D">
        <w:rPr>
          <w:rFonts w:ascii="PT Astra Serif" w:eastAsia="Times New Roman" w:hAnsi="PT Astra Serif" w:cs="Times New Roman"/>
          <w:lang w:eastAsia="ru-RU"/>
        </w:rPr>
        <w:tab/>
        <w:t>Исполнитель вправе:</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5.2.1.</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получать сведения, необходимые для выполнения работ, у Заказчика;</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5.2.2.</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 xml:space="preserve">требовать своевременной оплаты оказанных услуг в соответствии с условиями </w:t>
      </w:r>
      <w:r w:rsidR="00272D04" w:rsidRPr="00143E7D">
        <w:rPr>
          <w:rFonts w:ascii="PT Astra Serif" w:eastAsia="Times New Roman" w:hAnsi="PT Astra Serif" w:cs="Times New Roman"/>
          <w:lang w:eastAsia="ru-RU"/>
        </w:rPr>
        <w:t>Договора</w:t>
      </w:r>
      <w:r w:rsidR="009C510B" w:rsidRPr="00143E7D">
        <w:rPr>
          <w:rFonts w:ascii="PT Astra Serif" w:eastAsia="Times New Roman" w:hAnsi="PT Astra Serif" w:cs="Times New Roman"/>
          <w:lang w:eastAsia="ru-RU"/>
        </w:rPr>
        <w:t>;</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5.2.3.</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 xml:space="preserve">с письменного уведомления и согласия Заказчика привлекать к исполнению своих обязательств по </w:t>
      </w:r>
      <w:r w:rsidR="00E26FA4" w:rsidRPr="00143E7D">
        <w:rPr>
          <w:rFonts w:ascii="PT Astra Serif" w:eastAsia="Times New Roman" w:hAnsi="PT Astra Serif" w:cs="Times New Roman"/>
          <w:lang w:eastAsia="ru-RU"/>
        </w:rPr>
        <w:t>Договору</w:t>
      </w:r>
      <w:r w:rsidR="009C510B" w:rsidRPr="00143E7D">
        <w:rPr>
          <w:rFonts w:ascii="PT Astra Serif" w:eastAsia="Times New Roman" w:hAnsi="PT Astra Serif" w:cs="Times New Roman"/>
          <w:lang w:eastAsia="ru-RU"/>
        </w:rPr>
        <w:t xml:space="preserve"> третьих лиц, обладающих специальными знаниями, навыками, квалификацией, специальным оборудованием и т.п., по видам (содержанию) услуг (работ), предусмотренных </w:t>
      </w:r>
      <w:r w:rsidR="00272D04" w:rsidRPr="00143E7D">
        <w:rPr>
          <w:rFonts w:ascii="PT Astra Serif" w:eastAsia="Times New Roman" w:hAnsi="PT Astra Serif" w:cs="Times New Roman"/>
          <w:lang w:eastAsia="ru-RU"/>
        </w:rPr>
        <w:t>Договором</w:t>
      </w:r>
      <w:r w:rsidR="009C510B" w:rsidRPr="00143E7D">
        <w:rPr>
          <w:rFonts w:ascii="PT Astra Serif" w:eastAsia="Times New Roman" w:hAnsi="PT Astra Serif" w:cs="Times New Roman"/>
          <w:lang w:eastAsia="ru-RU"/>
        </w:rPr>
        <w:t xml:space="preserve">, оставаясь ответственным перед Заказчиком за неисполнение или ненадлежащее исполнение обязательств по </w:t>
      </w:r>
      <w:r w:rsidR="00272D04" w:rsidRPr="00143E7D">
        <w:rPr>
          <w:rFonts w:ascii="PT Astra Serif" w:eastAsia="Times New Roman" w:hAnsi="PT Astra Serif" w:cs="Times New Roman"/>
          <w:lang w:eastAsia="ru-RU"/>
        </w:rPr>
        <w:t>Договору</w:t>
      </w:r>
      <w:r w:rsidR="009C510B" w:rsidRPr="00143E7D">
        <w:rPr>
          <w:rFonts w:ascii="PT Astra Serif" w:eastAsia="Times New Roman" w:hAnsi="PT Astra Serif" w:cs="Times New Roman"/>
          <w:lang w:eastAsia="ru-RU"/>
        </w:rPr>
        <w:t>;</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5.2.4.</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 xml:space="preserve">требовать своевременного подписания Заказчиком </w:t>
      </w:r>
      <w:r w:rsidR="007F6B9F">
        <w:rPr>
          <w:rFonts w:ascii="PT Astra Serif" w:eastAsia="Times New Roman" w:hAnsi="PT Astra Serif" w:cs="Times New Roman"/>
          <w:lang w:eastAsia="ru-RU"/>
        </w:rPr>
        <w:t>документа о приемке</w:t>
      </w:r>
      <w:r w:rsidR="009C510B" w:rsidRPr="00143E7D">
        <w:rPr>
          <w:rFonts w:ascii="PT Astra Serif" w:eastAsia="Times New Roman" w:hAnsi="PT Astra Serif" w:cs="Times New Roman"/>
          <w:lang w:eastAsia="ru-RU"/>
        </w:rPr>
        <w:t xml:space="preserve"> по </w:t>
      </w:r>
      <w:r w:rsidR="00272D04" w:rsidRPr="00143E7D">
        <w:rPr>
          <w:rFonts w:ascii="PT Astra Serif" w:eastAsia="Times New Roman" w:hAnsi="PT Astra Serif" w:cs="Times New Roman"/>
          <w:lang w:eastAsia="ru-RU"/>
        </w:rPr>
        <w:t>Договору</w:t>
      </w:r>
      <w:r w:rsidR="009C510B" w:rsidRPr="00143E7D">
        <w:rPr>
          <w:rFonts w:ascii="PT Astra Serif" w:eastAsia="Times New Roman" w:hAnsi="PT Astra Serif" w:cs="Times New Roman"/>
          <w:lang w:eastAsia="ru-RU"/>
        </w:rPr>
        <w:t>.</w:t>
      </w:r>
    </w:p>
    <w:p w:rsidR="009C510B" w:rsidRPr="00143E7D" w:rsidRDefault="00D3665A"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w:t>
      </w:r>
      <w:r w:rsidR="009C510B" w:rsidRPr="00143E7D">
        <w:rPr>
          <w:rFonts w:ascii="PT Astra Serif" w:eastAsia="Times New Roman" w:hAnsi="PT Astra Serif" w:cs="Times New Roman"/>
          <w:lang w:eastAsia="ru-RU"/>
        </w:rPr>
        <w:t>.3.</w:t>
      </w:r>
      <w:r w:rsidR="009C510B" w:rsidRPr="00143E7D">
        <w:rPr>
          <w:rFonts w:ascii="PT Astra Serif" w:eastAsia="Times New Roman" w:hAnsi="PT Astra Serif" w:cs="Times New Roman"/>
          <w:lang w:eastAsia="ru-RU"/>
        </w:rPr>
        <w:tab/>
        <w:t>Заказчик обязан:</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5.3.1.</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сообщать в письменной форме Исполнителю о недостатках, обнаруженных в ходе оказания услуг, в течение 2 (</w:t>
      </w:r>
      <w:r w:rsidR="009B788E" w:rsidRPr="00143E7D">
        <w:rPr>
          <w:rFonts w:ascii="PT Astra Serif" w:eastAsia="Times New Roman" w:hAnsi="PT Astra Serif" w:cs="Times New Roman"/>
          <w:lang w:eastAsia="ru-RU"/>
        </w:rPr>
        <w:t>д</w:t>
      </w:r>
      <w:r w:rsidR="009C510B" w:rsidRPr="00143E7D">
        <w:rPr>
          <w:rFonts w:ascii="PT Astra Serif" w:eastAsia="Times New Roman" w:hAnsi="PT Astra Serif" w:cs="Times New Roman"/>
          <w:lang w:eastAsia="ru-RU"/>
        </w:rPr>
        <w:t>вух) рабочих дней после обнаружения таких недостатков;</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5.3.2.</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 xml:space="preserve">своевременно принять и оплатить надлежащим образом оказанные услуги в порядке и на условиях, установленных </w:t>
      </w:r>
      <w:r w:rsidR="00272D04" w:rsidRPr="00143E7D">
        <w:rPr>
          <w:rFonts w:ascii="PT Astra Serif" w:eastAsia="Times New Roman" w:hAnsi="PT Astra Serif" w:cs="Times New Roman"/>
          <w:lang w:eastAsia="ru-RU"/>
        </w:rPr>
        <w:t>Договором.</w:t>
      </w:r>
    </w:p>
    <w:p w:rsidR="009C510B" w:rsidRPr="00143E7D" w:rsidRDefault="00D3665A"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w:t>
      </w:r>
      <w:r w:rsidR="009C510B" w:rsidRPr="00143E7D">
        <w:rPr>
          <w:rFonts w:ascii="PT Astra Serif" w:eastAsia="Times New Roman" w:hAnsi="PT Astra Serif" w:cs="Times New Roman"/>
          <w:lang w:eastAsia="ru-RU"/>
        </w:rPr>
        <w:t>.4.</w:t>
      </w:r>
      <w:r w:rsidR="009C510B" w:rsidRPr="00143E7D">
        <w:rPr>
          <w:rFonts w:ascii="PT Astra Serif" w:eastAsia="Times New Roman" w:hAnsi="PT Astra Serif" w:cs="Times New Roman"/>
          <w:lang w:eastAsia="ru-RU"/>
        </w:rPr>
        <w:tab/>
        <w:t>Заказчик вправе:</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5.4.1.</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 xml:space="preserve">осуществлять контроль над оказанием услуг, предусмотренных настоящим </w:t>
      </w:r>
      <w:r w:rsidR="00272D04" w:rsidRPr="00143E7D">
        <w:rPr>
          <w:rFonts w:ascii="PT Astra Serif" w:eastAsia="Times New Roman" w:hAnsi="PT Astra Serif" w:cs="Times New Roman"/>
          <w:lang w:eastAsia="ru-RU"/>
        </w:rPr>
        <w:t>Договором</w:t>
      </w:r>
      <w:r w:rsidR="009C510B" w:rsidRPr="00143E7D">
        <w:rPr>
          <w:rFonts w:ascii="PT Astra Serif" w:eastAsia="Times New Roman" w:hAnsi="PT Astra Serif" w:cs="Times New Roman"/>
          <w:lang w:eastAsia="ru-RU"/>
        </w:rPr>
        <w:t>, без вмешательства в деятельность Исполнителя;</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5.4.2.</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 xml:space="preserve">требовать от Исполнителя надлежащего исполнения обязательств в соответствии с настоящим </w:t>
      </w:r>
      <w:r w:rsidR="00272D04" w:rsidRPr="00143E7D">
        <w:rPr>
          <w:rFonts w:ascii="PT Astra Serif" w:eastAsia="Times New Roman" w:hAnsi="PT Astra Serif" w:cs="Times New Roman"/>
          <w:lang w:eastAsia="ru-RU"/>
        </w:rPr>
        <w:t>Договором</w:t>
      </w:r>
      <w:r w:rsidR="009C510B" w:rsidRPr="00143E7D">
        <w:rPr>
          <w:rFonts w:ascii="PT Astra Serif" w:eastAsia="Times New Roman" w:hAnsi="PT Astra Serif" w:cs="Times New Roman"/>
          <w:lang w:eastAsia="ru-RU"/>
        </w:rPr>
        <w:t>, а также требовать своевременного устранения выявленных недостатков;</w:t>
      </w:r>
    </w:p>
    <w:p w:rsidR="009C510B" w:rsidRPr="00143E7D" w:rsidRDefault="00320D24"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5.4.3.</w:t>
      </w:r>
      <w:r w:rsidRPr="00143E7D">
        <w:rPr>
          <w:rFonts w:ascii="PT Astra Serif" w:eastAsia="Times New Roman" w:hAnsi="PT Astra Serif" w:cs="Times New Roman"/>
          <w:lang w:eastAsia="ru-RU"/>
        </w:rPr>
        <w:tab/>
      </w:r>
      <w:r w:rsidR="009C510B" w:rsidRPr="00143E7D">
        <w:rPr>
          <w:rFonts w:ascii="PT Astra Serif" w:eastAsia="Times New Roman" w:hAnsi="PT Astra Serif" w:cs="Times New Roman"/>
          <w:lang w:eastAsia="ru-RU"/>
        </w:rPr>
        <w:t xml:space="preserve">отказаться от исполнения </w:t>
      </w:r>
      <w:r w:rsidR="00272D04" w:rsidRPr="00143E7D">
        <w:rPr>
          <w:rFonts w:ascii="PT Astra Serif" w:eastAsia="Times New Roman" w:hAnsi="PT Astra Serif" w:cs="Times New Roman"/>
          <w:lang w:eastAsia="ru-RU"/>
        </w:rPr>
        <w:t>Договора</w:t>
      </w:r>
      <w:r w:rsidR="009C510B" w:rsidRPr="00143E7D">
        <w:rPr>
          <w:rFonts w:ascii="PT Astra Serif" w:eastAsia="Times New Roman" w:hAnsi="PT Astra Serif" w:cs="Times New Roman"/>
          <w:lang w:eastAsia="ru-RU"/>
        </w:rPr>
        <w:t xml:space="preserve"> и потребовать возмещения убытков, в случае неоднократного нарушения сроков оказания услуг, а также в случае несоответствия их качественным характеристикам.</w:t>
      </w:r>
    </w:p>
    <w:p w:rsidR="00694B99" w:rsidRPr="00143E7D" w:rsidRDefault="00694B99" w:rsidP="00A429D1">
      <w:pPr>
        <w:spacing w:after="0" w:line="240" w:lineRule="auto"/>
        <w:ind w:firstLine="709"/>
        <w:contextualSpacing/>
        <w:jc w:val="both"/>
        <w:rPr>
          <w:rFonts w:ascii="PT Astra Serif" w:eastAsia="Times New Roman" w:hAnsi="PT Astra Serif" w:cs="Times New Roman"/>
          <w:lang w:eastAsia="ru-RU"/>
        </w:rPr>
      </w:pPr>
    </w:p>
    <w:p w:rsidR="00D31C9C"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VI.</w:t>
      </w:r>
      <w:r w:rsidRPr="00143E7D">
        <w:rPr>
          <w:rFonts w:ascii="PT Astra Serif" w:eastAsia="Times New Roman" w:hAnsi="PT Astra Serif" w:cs="Times New Roman"/>
          <w:b/>
          <w:lang w:eastAsia="ru-RU"/>
        </w:rPr>
        <w:tab/>
      </w:r>
      <w:r w:rsidR="00D31C9C" w:rsidRPr="00143E7D">
        <w:rPr>
          <w:rFonts w:ascii="PT Astra Serif" w:eastAsia="Times New Roman" w:hAnsi="PT Astra Serif" w:cs="Times New Roman"/>
          <w:b/>
          <w:lang w:eastAsia="ru-RU"/>
        </w:rPr>
        <w:t>Ответственность сторон</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6.1.</w:t>
      </w:r>
      <w:r w:rsidRPr="001A6914">
        <w:rPr>
          <w:rFonts w:ascii="PT Astra Serif" w:eastAsia="Times New Roman" w:hAnsi="PT Astra Serif" w:cs="Times New Roman"/>
          <w:lang w:eastAsia="ru-RU"/>
        </w:rPr>
        <w:tab/>
        <w:t>Стороны несут ответственность за неисполнение или ненадлежащее исполнение обязательств по Договору в соответствии с условиями Договора и действующим законодательством Российской Федерации.</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6.2.</w:t>
      </w:r>
      <w:r w:rsidRPr="001A6914">
        <w:rPr>
          <w:rFonts w:ascii="PT Astra Serif" w:eastAsia="Times New Roman" w:hAnsi="PT Astra Serif" w:cs="Times New Roman"/>
          <w:lang w:eastAsia="ru-RU"/>
        </w:rPr>
        <w:tab/>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w:t>
      </w:r>
      <w:r w:rsidRPr="001A6914">
        <w:rPr>
          <w:rFonts w:ascii="PT Astra Serif" w:eastAsia="Times New Roman" w:hAnsi="PT Astra Serif" w:cs="Times New Roman"/>
          <w:lang w:eastAsia="ru-RU"/>
        </w:rPr>
        <w:lastRenderedPageBreak/>
        <w:t>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6.3.</w:t>
      </w:r>
      <w:r w:rsidRPr="001A6914">
        <w:rPr>
          <w:rFonts w:ascii="PT Astra Serif" w:eastAsia="Times New Roman" w:hAnsi="PT Astra Serif" w:cs="Times New Roman"/>
          <w:lang w:eastAsia="ru-RU"/>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Цены Договора (этапа).</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6.4.</w:t>
      </w:r>
      <w:r w:rsidRPr="001A6914">
        <w:rPr>
          <w:rFonts w:ascii="PT Astra Serif" w:eastAsia="Times New Roman" w:hAnsi="PT Astra Serif" w:cs="Times New Roman"/>
          <w:lang w:eastAsia="ru-RU"/>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равным 1000,00 руб. (одной тысяче рублей 00 копеек).</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6.5.</w:t>
      </w:r>
      <w:r w:rsidRPr="001A6914">
        <w:rPr>
          <w:rFonts w:ascii="PT Astra Serif" w:eastAsia="Times New Roman" w:hAnsi="PT Astra Serif" w:cs="Times New Roman"/>
          <w:lang w:eastAsia="ru-RU"/>
        </w:rPr>
        <w:tab/>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6.6.</w:t>
      </w:r>
      <w:r w:rsidRPr="001A6914">
        <w:rPr>
          <w:rFonts w:ascii="PT Astra Serif" w:eastAsia="Times New Roman" w:hAnsi="PT Astra Serif" w:cs="Times New Roman"/>
          <w:lang w:eastAsia="ru-RU"/>
        </w:rPr>
        <w:tab/>
        <w:t>Исполнение обязательств Исполнителя по Договору по перечислению неустойки в доход федерального бюджета возлагается на Заказчика в соответствии со статьей 313 Гражданского кодекса Российской Федерации. При этом на основании статьи 308 Гражданского кодекса Российской Федерации, Заказчик вправе прекратить обязательство зачетом встречного однородного требования, срок которого наступил, то есть выплатить Исполнителю сумму, уменьшенную на величину неустойки (штрафа, пени).</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6.7.</w:t>
      </w:r>
      <w:r w:rsidRPr="001A6914">
        <w:rPr>
          <w:rFonts w:ascii="PT Astra Serif" w:eastAsia="Times New Roman" w:hAnsi="PT Astra Serif" w:cs="Times New Roman"/>
          <w:lang w:eastAsia="ru-RU"/>
        </w:rPr>
        <w:tab/>
        <w:t>Заказчик вправе взыскать с Исполнителя убытки в полной сумме сверх неустойки за неисполнение или ненадлежащее исполнение обязательств по Договору.</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6.8.</w:t>
      </w:r>
      <w:r w:rsidRPr="001A6914">
        <w:rPr>
          <w:rFonts w:ascii="PT Astra Serif" w:eastAsia="Times New Roman" w:hAnsi="PT Astra Serif" w:cs="Times New Roman"/>
          <w:lang w:eastAsia="ru-RU"/>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1000,00 руб. (одна тысяча рублей 00 копеек).</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6.9.</w:t>
      </w:r>
      <w:r w:rsidRPr="001A6914">
        <w:rPr>
          <w:rFonts w:ascii="PT Astra Serif" w:eastAsia="Times New Roman" w:hAnsi="PT Astra Serif" w:cs="Times New Roman"/>
          <w:lang w:eastAsia="ru-RU"/>
        </w:rPr>
        <w:tab/>
        <w:t>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6.10.</w:t>
      </w:r>
      <w:r w:rsidRPr="001A6914">
        <w:rPr>
          <w:rFonts w:ascii="PT Astra Serif" w:eastAsia="Times New Roman" w:hAnsi="PT Astra Serif" w:cs="Times New Roman"/>
          <w:lang w:eastAsia="ru-RU"/>
        </w:rPr>
        <w:tab/>
        <w:t>Задержка выделения средств из федерального бюджета является основанием для освобождения Заказчика от ответственности за несвоевременную оплату.</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6.11.</w:t>
      </w:r>
      <w:r w:rsidRPr="001A6914">
        <w:rPr>
          <w:rFonts w:ascii="PT Astra Serif" w:eastAsia="Times New Roman" w:hAnsi="PT Astra Serif" w:cs="Times New Roman"/>
          <w:lang w:eastAsia="ru-RU"/>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6.12.</w:t>
      </w:r>
      <w:r w:rsidRPr="001A6914">
        <w:rPr>
          <w:rFonts w:ascii="PT Astra Serif" w:eastAsia="Times New Roman" w:hAnsi="PT Astra Serif" w:cs="Times New Roman"/>
          <w:lang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6.13.</w:t>
      </w:r>
      <w:r w:rsidRPr="001A6914">
        <w:rPr>
          <w:rFonts w:ascii="PT Astra Serif" w:eastAsia="Times New Roman" w:hAnsi="PT Astra Serif" w:cs="Times New Roman"/>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A6914" w:rsidRPr="001A6914"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6.14.</w:t>
      </w:r>
      <w:r w:rsidRPr="001A6914">
        <w:rPr>
          <w:rFonts w:ascii="PT Astra Serif" w:eastAsia="Times New Roman" w:hAnsi="PT Astra Serif" w:cs="Times New Roman"/>
          <w:lang w:eastAsia="ru-RU"/>
        </w:rPr>
        <w:tab/>
        <w:t>Уплата неустоек либо применение иной формы ответственности не освобождает Стороны от исполнения своих обязательств по Договору.</w:t>
      </w:r>
    </w:p>
    <w:p w:rsidR="00694B99" w:rsidRDefault="001A6914" w:rsidP="001A6914">
      <w:pPr>
        <w:spacing w:after="0" w:line="240" w:lineRule="auto"/>
        <w:ind w:firstLine="709"/>
        <w:contextualSpacing/>
        <w:jc w:val="both"/>
        <w:rPr>
          <w:rFonts w:ascii="PT Astra Serif" w:eastAsia="Times New Roman" w:hAnsi="PT Astra Serif" w:cs="Times New Roman"/>
          <w:lang w:eastAsia="ru-RU"/>
        </w:rPr>
      </w:pPr>
      <w:r w:rsidRPr="001A6914">
        <w:rPr>
          <w:rFonts w:ascii="PT Astra Serif" w:eastAsia="Times New Roman" w:hAnsi="PT Astra Serif" w:cs="Times New Roman"/>
          <w:lang w:eastAsia="ru-RU"/>
        </w:rPr>
        <w:t>6.15.</w:t>
      </w:r>
      <w:r w:rsidRPr="001A6914">
        <w:rPr>
          <w:rFonts w:ascii="PT Astra Serif" w:eastAsia="Times New Roman" w:hAnsi="PT Astra Serif" w:cs="Times New Roman"/>
          <w:lang w:eastAsia="ru-RU"/>
        </w:rPr>
        <w:tab/>
        <w:t>В части, не урегулированной Договором, Стороны несут ответственность в соответствии с законодательством Российской Федерации.</w:t>
      </w:r>
    </w:p>
    <w:p w:rsidR="001A6914" w:rsidRPr="00143E7D" w:rsidRDefault="001A6914" w:rsidP="001A6914">
      <w:pPr>
        <w:spacing w:after="0" w:line="240" w:lineRule="auto"/>
        <w:ind w:firstLine="709"/>
        <w:contextualSpacing/>
        <w:jc w:val="both"/>
        <w:rPr>
          <w:rFonts w:ascii="PT Astra Serif" w:eastAsia="Times New Roman" w:hAnsi="PT Astra Serif" w:cs="Times New Roman"/>
          <w:lang w:eastAsia="ru-RU"/>
        </w:rPr>
      </w:pPr>
    </w:p>
    <w:p w:rsidR="00D31C9C"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val="en-US" w:eastAsia="ru-RU"/>
        </w:rPr>
        <w:t>VII</w:t>
      </w:r>
      <w:r w:rsidR="00A3086A" w:rsidRPr="00143E7D">
        <w:rPr>
          <w:rFonts w:ascii="PT Astra Serif" w:eastAsia="Times New Roman" w:hAnsi="PT Astra Serif" w:cs="Times New Roman"/>
          <w:b/>
          <w:lang w:eastAsia="ru-RU"/>
        </w:rPr>
        <w:t>.</w:t>
      </w:r>
      <w:r w:rsidRPr="00143E7D">
        <w:rPr>
          <w:rFonts w:ascii="PT Astra Serif" w:eastAsia="Times New Roman" w:hAnsi="PT Astra Serif" w:cs="Times New Roman"/>
          <w:b/>
          <w:lang w:eastAsia="ru-RU"/>
        </w:rPr>
        <w:tab/>
        <w:t>Обстоятельства непреодолимой силы</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7.1.</w:t>
      </w:r>
      <w:r w:rsidRPr="00143E7D">
        <w:rPr>
          <w:rFonts w:ascii="PT Astra Serif" w:eastAsia="Times New Roman" w:hAnsi="PT Astra Serif" w:cs="Times New Roman"/>
          <w:lang w:eastAsia="ru-RU"/>
        </w:rPr>
        <w:tab/>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7.2.</w:t>
      </w:r>
      <w:r w:rsidRPr="00143E7D">
        <w:rPr>
          <w:rFonts w:ascii="PT Astra Serif" w:eastAsia="Times New Roman" w:hAnsi="PT Astra Serif" w:cs="Times New Roman"/>
          <w:lang w:eastAsia="ru-RU"/>
        </w:rPr>
        <w:tab/>
        <w:t>Сторона, для которой создалась невозможность исполнения обязательств по Договору вследствие обстоятельств непреодолимой силы, не позднее 3</w:t>
      </w:r>
      <w:r w:rsidR="009B788E" w:rsidRPr="00143E7D">
        <w:rPr>
          <w:rFonts w:ascii="PT Astra Serif" w:eastAsia="Times New Roman" w:hAnsi="PT Astra Serif" w:cs="Times New Roman"/>
          <w:lang w:eastAsia="ru-RU"/>
        </w:rPr>
        <w:t xml:space="preserve"> (трех)</w:t>
      </w:r>
      <w:r w:rsidRPr="00143E7D">
        <w:rPr>
          <w:rFonts w:ascii="PT Astra Serif" w:eastAsia="Times New Roman" w:hAnsi="PT Astra Serif" w:cs="Times New Roman"/>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7.3.</w:t>
      </w:r>
      <w:r w:rsidRPr="00143E7D">
        <w:rPr>
          <w:rFonts w:ascii="PT Astra Serif" w:eastAsia="Times New Roman" w:hAnsi="PT Astra Serif" w:cs="Times New Roman"/>
          <w:lang w:eastAsia="ru-RU"/>
        </w:rPr>
        <w:tab/>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D3665A"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lastRenderedPageBreak/>
        <w:t>7.4.</w:t>
      </w:r>
      <w:r w:rsidRPr="00143E7D">
        <w:rPr>
          <w:rFonts w:ascii="PT Astra Serif" w:eastAsia="Times New Roman" w:hAnsi="PT Astra Serif" w:cs="Times New Roman"/>
          <w:lang w:eastAsia="ru-RU"/>
        </w:rPr>
        <w:tab/>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694B99" w:rsidRPr="00143E7D" w:rsidRDefault="00694B99" w:rsidP="00A429D1">
      <w:pPr>
        <w:spacing w:after="0" w:line="240" w:lineRule="auto"/>
        <w:ind w:firstLine="709"/>
        <w:contextualSpacing/>
        <w:jc w:val="both"/>
        <w:rPr>
          <w:rFonts w:ascii="PT Astra Serif" w:eastAsia="Times New Roman" w:hAnsi="PT Astra Serif" w:cs="Times New Roman"/>
          <w:lang w:eastAsia="ru-RU"/>
        </w:rPr>
      </w:pPr>
    </w:p>
    <w:p w:rsidR="00D31C9C"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val="en-US" w:eastAsia="ru-RU"/>
        </w:rPr>
        <w:t>VIII</w:t>
      </w:r>
      <w:r w:rsidR="00CC3E76" w:rsidRPr="00143E7D">
        <w:rPr>
          <w:rFonts w:ascii="PT Astra Serif" w:eastAsia="Times New Roman" w:hAnsi="PT Astra Serif" w:cs="Times New Roman"/>
          <w:b/>
          <w:lang w:eastAsia="ru-RU"/>
        </w:rPr>
        <w:t>.</w:t>
      </w:r>
      <w:r w:rsidRPr="00143E7D">
        <w:rPr>
          <w:rFonts w:ascii="PT Astra Serif" w:eastAsia="Times New Roman" w:hAnsi="PT Astra Serif" w:cs="Times New Roman"/>
          <w:b/>
          <w:lang w:eastAsia="ru-RU"/>
        </w:rPr>
        <w:tab/>
        <w:t>Рассмотрение и разрешение споров</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8.1.</w:t>
      </w:r>
      <w:r w:rsidRPr="00143E7D">
        <w:rPr>
          <w:rFonts w:ascii="PT Astra Serif" w:eastAsia="Times New Roman" w:hAnsi="PT Astra Serif" w:cs="Times New Roman"/>
          <w:lang w:eastAsia="ru-RU"/>
        </w:rPr>
        <w:tab/>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8.2.</w:t>
      </w:r>
      <w:r w:rsidRPr="00143E7D">
        <w:rPr>
          <w:rFonts w:ascii="PT Astra Serif" w:eastAsia="Times New Roman" w:hAnsi="PT Astra Serif" w:cs="Times New Roman"/>
          <w:lang w:eastAsia="ru-RU"/>
        </w:rPr>
        <w:tab/>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8.3.</w:t>
      </w:r>
      <w:r w:rsidRPr="00143E7D">
        <w:rPr>
          <w:rFonts w:ascii="PT Astra Serif" w:eastAsia="Times New Roman" w:hAnsi="PT Astra Serif" w:cs="Times New Roman"/>
          <w:lang w:eastAsia="ru-RU"/>
        </w:rPr>
        <w:tab/>
        <w:t>Срок рассмотрения претензии не может превышать 5</w:t>
      </w:r>
      <w:r w:rsidR="009B788E" w:rsidRPr="00143E7D">
        <w:rPr>
          <w:rFonts w:ascii="PT Astra Serif" w:eastAsia="Times New Roman" w:hAnsi="PT Astra Serif" w:cs="Times New Roman"/>
          <w:lang w:eastAsia="ru-RU"/>
        </w:rPr>
        <w:t xml:space="preserve"> (пять)</w:t>
      </w:r>
      <w:r w:rsidRPr="00143E7D">
        <w:rPr>
          <w:rFonts w:ascii="PT Astra Serif" w:eastAsia="Times New Roman" w:hAnsi="PT Astra Serif" w:cs="Times New Roman"/>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8.4.</w:t>
      </w:r>
      <w:r w:rsidRPr="00143E7D">
        <w:rPr>
          <w:rFonts w:ascii="PT Astra Serif" w:eastAsia="Times New Roman" w:hAnsi="PT Astra Serif" w:cs="Times New Roman"/>
          <w:lang w:eastAsia="ru-RU"/>
        </w:rPr>
        <w:tab/>
        <w:t xml:space="preserve">При </w:t>
      </w:r>
      <w:proofErr w:type="spellStart"/>
      <w:r w:rsidRPr="00143E7D">
        <w:rPr>
          <w:rFonts w:ascii="PT Astra Serif" w:eastAsia="Times New Roman" w:hAnsi="PT Astra Serif" w:cs="Times New Roman"/>
          <w:lang w:eastAsia="ru-RU"/>
        </w:rPr>
        <w:t>неурегулировании</w:t>
      </w:r>
      <w:proofErr w:type="spellEnd"/>
      <w:r w:rsidRPr="00143E7D">
        <w:rPr>
          <w:rFonts w:ascii="PT Astra Serif" w:eastAsia="Times New Roman" w:hAnsi="PT Astra Serif" w:cs="Times New Roman"/>
          <w:lang w:eastAsia="ru-RU"/>
        </w:rPr>
        <w:t xml:space="preserve"> Сторонами спора в досудебном порядке, спор разрешается в судебном порядке.</w:t>
      </w:r>
    </w:p>
    <w:p w:rsidR="00D3665A" w:rsidRPr="00143E7D" w:rsidRDefault="00D3665A" w:rsidP="00A429D1">
      <w:pPr>
        <w:spacing w:after="0" w:line="240" w:lineRule="auto"/>
        <w:ind w:firstLine="709"/>
        <w:contextualSpacing/>
        <w:jc w:val="both"/>
        <w:rPr>
          <w:rFonts w:ascii="PT Astra Serif" w:eastAsia="Times New Roman" w:hAnsi="PT Astra Serif" w:cs="Times New Roman"/>
          <w:lang w:eastAsia="ru-RU"/>
        </w:rPr>
      </w:pPr>
    </w:p>
    <w:p w:rsidR="00394D8B"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val="en-US" w:eastAsia="ru-RU"/>
        </w:rPr>
        <w:t>I</w:t>
      </w:r>
      <w:r w:rsidRPr="00143E7D">
        <w:rPr>
          <w:rFonts w:ascii="PT Astra Serif" w:eastAsia="Times New Roman" w:hAnsi="PT Astra Serif" w:cs="Times New Roman"/>
          <w:b/>
          <w:lang w:eastAsia="ru-RU"/>
        </w:rPr>
        <w:t>X.</w:t>
      </w:r>
      <w:r w:rsidRPr="00143E7D">
        <w:rPr>
          <w:rFonts w:ascii="PT Astra Serif" w:eastAsia="Times New Roman" w:hAnsi="PT Astra Serif" w:cs="Times New Roman"/>
          <w:b/>
          <w:lang w:eastAsia="ru-RU"/>
        </w:rPr>
        <w:tab/>
        <w:t>Срок действия и порядок расторжения Договора</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9.1.</w:t>
      </w:r>
      <w:r w:rsidRPr="00143E7D">
        <w:rPr>
          <w:rFonts w:ascii="PT Astra Serif" w:eastAsia="Times New Roman" w:hAnsi="PT Astra Serif" w:cs="Times New Roman"/>
          <w:lang w:eastAsia="ru-RU"/>
        </w:rPr>
        <w:tab/>
      </w:r>
      <w:r w:rsidR="003E3857" w:rsidRPr="00143E7D">
        <w:rPr>
          <w:rFonts w:ascii="PT Astra Serif" w:eastAsia="Times New Roman" w:hAnsi="PT Astra Serif" w:cs="Times New Roman"/>
          <w:lang w:eastAsia="ru-RU"/>
        </w:rPr>
        <w:t>Настоящий Договор вступает в силу с даты его подписания Сторонами и действует до 3</w:t>
      </w:r>
      <w:r w:rsidR="007F6B9F">
        <w:rPr>
          <w:rFonts w:ascii="PT Astra Serif" w:eastAsia="Times New Roman" w:hAnsi="PT Astra Serif" w:cs="Times New Roman"/>
          <w:lang w:eastAsia="ru-RU"/>
        </w:rPr>
        <w:t>1</w:t>
      </w:r>
      <w:r w:rsidR="003E3857" w:rsidRPr="00143E7D">
        <w:rPr>
          <w:rFonts w:ascii="PT Astra Serif" w:eastAsia="Times New Roman" w:hAnsi="PT Astra Serif" w:cs="Times New Roman"/>
          <w:lang w:eastAsia="ru-RU"/>
        </w:rPr>
        <w:t>.</w:t>
      </w:r>
      <w:r w:rsidR="007F6B9F">
        <w:rPr>
          <w:rFonts w:ascii="PT Astra Serif" w:eastAsia="Times New Roman" w:hAnsi="PT Astra Serif" w:cs="Times New Roman"/>
          <w:lang w:eastAsia="ru-RU"/>
        </w:rPr>
        <w:t>10</w:t>
      </w:r>
      <w:r w:rsidR="003E3857" w:rsidRPr="00143E7D">
        <w:rPr>
          <w:rFonts w:ascii="PT Astra Serif" w:eastAsia="Times New Roman" w:hAnsi="PT Astra Serif" w:cs="Times New Roman"/>
          <w:lang w:eastAsia="ru-RU"/>
        </w:rPr>
        <w:t>.202</w:t>
      </w:r>
      <w:r w:rsidR="0078406A">
        <w:rPr>
          <w:rFonts w:ascii="PT Astra Serif" w:eastAsia="Times New Roman" w:hAnsi="PT Astra Serif" w:cs="Times New Roman"/>
          <w:lang w:eastAsia="ru-RU"/>
        </w:rPr>
        <w:t>6</w:t>
      </w:r>
      <w:r w:rsidR="003E3857" w:rsidRPr="00143E7D">
        <w:rPr>
          <w:rFonts w:ascii="PT Astra Serif" w:eastAsia="Times New Roman" w:hAnsi="PT Astra Serif" w:cs="Times New Roman"/>
          <w:lang w:eastAsia="ru-RU"/>
        </w:rPr>
        <w:t>, в части расчетов по Договору до полного исполнения обязательств.</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9.2.</w:t>
      </w:r>
      <w:r w:rsidRPr="00143E7D">
        <w:rPr>
          <w:rFonts w:ascii="PT Astra Serif" w:eastAsia="Times New Roman" w:hAnsi="PT Astra Serif" w:cs="Times New Roman"/>
          <w:lang w:eastAsia="ru-RU"/>
        </w:rPr>
        <w:tab/>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8-23 статьи 95 Федерального закона № 44-ФЗ.</w:t>
      </w:r>
    </w:p>
    <w:p w:rsidR="00694B99" w:rsidRPr="00143E7D" w:rsidRDefault="00694B99" w:rsidP="00A429D1">
      <w:pPr>
        <w:spacing w:after="0" w:line="240" w:lineRule="auto"/>
        <w:ind w:firstLine="709"/>
        <w:contextualSpacing/>
        <w:jc w:val="both"/>
        <w:rPr>
          <w:rFonts w:ascii="PT Astra Serif" w:eastAsia="Times New Roman" w:hAnsi="PT Astra Serif" w:cs="Times New Roman"/>
          <w:lang w:eastAsia="ru-RU"/>
        </w:rPr>
      </w:pPr>
    </w:p>
    <w:p w:rsidR="00394D8B"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X.</w:t>
      </w:r>
      <w:r w:rsidRPr="00143E7D">
        <w:rPr>
          <w:rFonts w:ascii="PT Astra Serif" w:eastAsia="Times New Roman" w:hAnsi="PT Astra Serif" w:cs="Times New Roman"/>
          <w:b/>
          <w:lang w:eastAsia="ru-RU"/>
        </w:rPr>
        <w:tab/>
        <w:t>Прочие положения</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10.1.</w:t>
      </w:r>
      <w:r w:rsidRPr="00143E7D">
        <w:rPr>
          <w:rFonts w:ascii="PT Astra Serif" w:eastAsia="Times New Roman" w:hAnsi="PT Astra Serif" w:cs="Times New Roman"/>
          <w:lang w:eastAsia="ru-RU"/>
        </w:rPr>
        <w:tab/>
        <w:t>Во всем, что не предусмотрено Договором, Стороны руководствуются законодательством Российской Федерации.</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10.2.</w:t>
      </w:r>
      <w:r w:rsidRPr="00143E7D">
        <w:rPr>
          <w:rFonts w:ascii="PT Astra Serif" w:eastAsia="Times New Roman" w:hAnsi="PT Astra Serif" w:cs="Times New Roman"/>
          <w:lang w:eastAsia="ru-RU"/>
        </w:rPr>
        <w:tab/>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10.3.</w:t>
      </w:r>
      <w:r w:rsidRPr="00143E7D">
        <w:rPr>
          <w:rFonts w:ascii="PT Astra Serif" w:eastAsia="Times New Roman" w:hAnsi="PT Astra Serif" w:cs="Times New Roman"/>
          <w:lang w:eastAsia="ru-RU"/>
        </w:rPr>
        <w:tab/>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10.4.</w:t>
      </w:r>
      <w:r w:rsidRPr="00143E7D">
        <w:rPr>
          <w:rFonts w:ascii="PT Astra Serif" w:eastAsia="Times New Roman" w:hAnsi="PT Astra Serif" w:cs="Times New Roman"/>
          <w:lang w:eastAsia="ru-RU"/>
        </w:rPr>
        <w:tab/>
        <w:t>Изменение условий Договора при его исполнении не допускается, за исключением случаев, предусмотренных Федеральным законом № 44-ФЗ.</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10.5.</w:t>
      </w:r>
      <w:r w:rsidRPr="00143E7D">
        <w:rPr>
          <w:rFonts w:ascii="PT Astra Serif" w:eastAsia="Times New Roman" w:hAnsi="PT Astra Serif" w:cs="Times New Roman"/>
          <w:lang w:eastAsia="ru-RU"/>
        </w:rPr>
        <w:tab/>
      </w:r>
      <w:r w:rsidR="00A95963" w:rsidRPr="00143E7D">
        <w:rPr>
          <w:rFonts w:ascii="PT Astra Serif" w:eastAsia="Times New Roman" w:hAnsi="PT Astra Serif" w:cs="Times New Roman"/>
          <w:lang w:eastAsia="ru-RU"/>
        </w:rPr>
        <w:t>Исполнитель</w:t>
      </w:r>
      <w:r w:rsidRPr="00143E7D">
        <w:rPr>
          <w:rFonts w:ascii="PT Astra Serif" w:eastAsia="Times New Roman" w:hAnsi="PT Astra Serif" w:cs="Times New Roman"/>
          <w:lang w:eastAsia="ru-RU"/>
        </w:rPr>
        <w:t xml:space="preserve"> не вправе передавать свои права и обязанности или их часть по настоящему Договору третьему лицу без письменного согласия Заказчика, за исключением правопреемника </w:t>
      </w:r>
      <w:r w:rsidR="00A95963" w:rsidRPr="00143E7D">
        <w:rPr>
          <w:rFonts w:ascii="PT Astra Serif" w:eastAsia="Times New Roman" w:hAnsi="PT Astra Serif" w:cs="Times New Roman"/>
          <w:lang w:eastAsia="ru-RU"/>
        </w:rPr>
        <w:t>Исполнителя</w:t>
      </w:r>
      <w:r w:rsidRPr="00143E7D">
        <w:rPr>
          <w:rFonts w:ascii="PT Astra Serif" w:eastAsia="Times New Roman" w:hAnsi="PT Astra Serif" w:cs="Times New Roman"/>
          <w:lang w:eastAsia="ru-RU"/>
        </w:rPr>
        <w:t xml:space="preserve"> вследствие реорганизации юридического лица в форме преобразования, слияния или присоединения.</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 xml:space="preserve">Передача прав и обязанностей по настоящему Договору правопреемнику </w:t>
      </w:r>
      <w:r w:rsidR="00A95963" w:rsidRPr="00143E7D">
        <w:rPr>
          <w:rFonts w:ascii="PT Astra Serif" w:eastAsia="Times New Roman" w:hAnsi="PT Astra Serif" w:cs="Times New Roman"/>
          <w:lang w:eastAsia="ru-RU"/>
        </w:rPr>
        <w:t>Исполнителя</w:t>
      </w:r>
      <w:r w:rsidRPr="00143E7D">
        <w:rPr>
          <w:rFonts w:ascii="PT Astra Serif" w:eastAsia="Times New Roman" w:hAnsi="PT Astra Serif" w:cs="Times New Roman"/>
          <w:lang w:eastAsia="ru-RU"/>
        </w:rPr>
        <w:t xml:space="preserve"> осуществляется путем заключения соответствующего дополнительного соглашения к настоящему Договору.</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10.6.</w:t>
      </w:r>
      <w:r w:rsidRPr="00143E7D">
        <w:rPr>
          <w:rFonts w:ascii="PT Astra Serif" w:eastAsia="Times New Roman" w:hAnsi="PT Astra Serif" w:cs="Times New Roman"/>
          <w:lang w:eastAsia="ru-RU"/>
        </w:rPr>
        <w:tab/>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394D8B" w:rsidRPr="00143E7D" w:rsidRDefault="009B788E"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10.7.</w:t>
      </w:r>
      <w:r w:rsidRPr="00143E7D">
        <w:rPr>
          <w:rFonts w:ascii="PT Astra Serif" w:eastAsia="Times New Roman" w:hAnsi="PT Astra Serif" w:cs="Times New Roman"/>
          <w:lang w:eastAsia="ru-RU"/>
        </w:rPr>
        <w:tab/>
        <w:t>Договор составлен в двух</w:t>
      </w:r>
      <w:r w:rsidR="00394D8B" w:rsidRPr="00143E7D">
        <w:rPr>
          <w:rFonts w:ascii="PT Astra Serif" w:eastAsia="Times New Roman" w:hAnsi="PT Astra Serif" w:cs="Times New Roman"/>
          <w:lang w:eastAsia="ru-RU"/>
        </w:rPr>
        <w:t xml:space="preserve"> экземплярах, идентичных по содержанию и имеющих одинаковую юридическую силу, один из которых передан </w:t>
      </w:r>
      <w:r w:rsidR="00A95963" w:rsidRPr="00143E7D">
        <w:rPr>
          <w:rFonts w:ascii="PT Astra Serif" w:eastAsia="Times New Roman" w:hAnsi="PT Astra Serif" w:cs="Times New Roman"/>
          <w:lang w:eastAsia="ru-RU"/>
        </w:rPr>
        <w:t>Исполнителю</w:t>
      </w:r>
      <w:r w:rsidR="00394D8B" w:rsidRPr="00143E7D">
        <w:rPr>
          <w:rFonts w:ascii="PT Astra Serif" w:eastAsia="Times New Roman" w:hAnsi="PT Astra Serif" w:cs="Times New Roman"/>
          <w:lang w:eastAsia="ru-RU"/>
        </w:rPr>
        <w:t>, второй – находятся у Заказчика.</w:t>
      </w:r>
    </w:p>
    <w:p w:rsidR="00694B99" w:rsidRPr="00143E7D" w:rsidRDefault="00694B99" w:rsidP="00A429D1">
      <w:pPr>
        <w:spacing w:after="0" w:line="240" w:lineRule="auto"/>
        <w:ind w:firstLine="709"/>
        <w:contextualSpacing/>
        <w:jc w:val="both"/>
        <w:rPr>
          <w:rFonts w:ascii="PT Astra Serif" w:eastAsia="Times New Roman" w:hAnsi="PT Astra Serif" w:cs="Times New Roman"/>
          <w:lang w:eastAsia="ru-RU"/>
        </w:rPr>
      </w:pPr>
    </w:p>
    <w:p w:rsidR="00394D8B"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XI.</w:t>
      </w:r>
      <w:r w:rsidRPr="00143E7D">
        <w:rPr>
          <w:rFonts w:ascii="PT Astra Serif" w:eastAsia="Times New Roman" w:hAnsi="PT Astra Serif" w:cs="Times New Roman"/>
          <w:b/>
          <w:lang w:eastAsia="ru-RU"/>
        </w:rPr>
        <w:tab/>
        <w:t>Перечень приложений</w:t>
      </w:r>
    </w:p>
    <w:p w:rsidR="00394D8B" w:rsidRPr="00143E7D" w:rsidRDefault="00394D8B" w:rsidP="00A429D1">
      <w:pPr>
        <w:spacing w:after="0" w:line="240" w:lineRule="auto"/>
        <w:ind w:firstLine="709"/>
        <w:contextualSpacing/>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11.1.</w:t>
      </w:r>
      <w:r w:rsidRPr="00143E7D">
        <w:rPr>
          <w:rFonts w:ascii="PT Astra Serif" w:eastAsia="Times New Roman" w:hAnsi="PT Astra Serif" w:cs="Times New Roman"/>
          <w:lang w:eastAsia="ru-RU"/>
        </w:rPr>
        <w:tab/>
        <w:t>Неотъемлемой частью настоящего Договора явля</w:t>
      </w:r>
      <w:r w:rsidR="00C60B4B" w:rsidRPr="00143E7D">
        <w:rPr>
          <w:rFonts w:ascii="PT Astra Serif" w:eastAsia="Times New Roman" w:hAnsi="PT Astra Serif" w:cs="Times New Roman"/>
          <w:lang w:eastAsia="ru-RU"/>
        </w:rPr>
        <w:t>ю</w:t>
      </w:r>
      <w:r w:rsidRPr="00143E7D">
        <w:rPr>
          <w:rFonts w:ascii="PT Astra Serif" w:eastAsia="Times New Roman" w:hAnsi="PT Astra Serif" w:cs="Times New Roman"/>
          <w:lang w:eastAsia="ru-RU"/>
        </w:rPr>
        <w:t>тся следующ</w:t>
      </w:r>
      <w:r w:rsidR="00C60B4B" w:rsidRPr="00143E7D">
        <w:rPr>
          <w:rFonts w:ascii="PT Astra Serif" w:eastAsia="Times New Roman" w:hAnsi="PT Astra Serif" w:cs="Times New Roman"/>
          <w:lang w:eastAsia="ru-RU"/>
        </w:rPr>
        <w:t>и</w:t>
      </w:r>
      <w:r w:rsidRPr="00143E7D">
        <w:rPr>
          <w:rFonts w:ascii="PT Astra Serif" w:eastAsia="Times New Roman" w:hAnsi="PT Astra Serif" w:cs="Times New Roman"/>
          <w:lang w:eastAsia="ru-RU"/>
        </w:rPr>
        <w:t>е приложени</w:t>
      </w:r>
      <w:r w:rsidR="00C60B4B" w:rsidRPr="00143E7D">
        <w:rPr>
          <w:rFonts w:ascii="PT Astra Serif" w:eastAsia="Times New Roman" w:hAnsi="PT Astra Serif" w:cs="Times New Roman"/>
          <w:lang w:eastAsia="ru-RU"/>
        </w:rPr>
        <w:t>я</w:t>
      </w:r>
      <w:r w:rsidRPr="00143E7D">
        <w:rPr>
          <w:rFonts w:ascii="PT Astra Serif" w:eastAsia="Times New Roman" w:hAnsi="PT Astra Serif" w:cs="Times New Roman"/>
          <w:lang w:eastAsia="ru-RU"/>
        </w:rPr>
        <w:t>:</w:t>
      </w:r>
    </w:p>
    <w:p w:rsidR="00394D8B" w:rsidRPr="00143E7D" w:rsidRDefault="00A4380F" w:rsidP="00A429D1">
      <w:pPr>
        <w:spacing w:after="0" w:line="240" w:lineRule="auto"/>
        <w:ind w:firstLine="709"/>
        <w:contextualSpacing/>
        <w:jc w:val="both"/>
        <w:rPr>
          <w:rFonts w:ascii="PT Astra Serif" w:eastAsia="Times New Roman" w:hAnsi="PT Astra Serif" w:cs="Times New Roman"/>
          <w:lang w:eastAsia="ru-RU"/>
        </w:rPr>
      </w:pPr>
      <w:r w:rsidRPr="00A4380F">
        <w:rPr>
          <w:rFonts w:ascii="PT Astra Serif" w:eastAsia="Times New Roman" w:hAnsi="PT Astra Serif" w:cs="Times New Roman"/>
          <w:lang w:eastAsia="ru-RU"/>
        </w:rPr>
        <w:t>Описани</w:t>
      </w:r>
      <w:r>
        <w:rPr>
          <w:rFonts w:ascii="PT Astra Serif" w:eastAsia="Times New Roman" w:hAnsi="PT Astra Serif" w:cs="Times New Roman"/>
          <w:lang w:eastAsia="ru-RU"/>
        </w:rPr>
        <w:t>е</w:t>
      </w:r>
      <w:r w:rsidR="007F6B9F">
        <w:rPr>
          <w:rFonts w:ascii="PT Astra Serif" w:eastAsia="Times New Roman" w:hAnsi="PT Astra Serif" w:cs="Times New Roman"/>
          <w:lang w:eastAsia="ru-RU"/>
        </w:rPr>
        <w:t xml:space="preserve"> объекта закупки.</w:t>
      </w:r>
    </w:p>
    <w:p w:rsidR="00694B99" w:rsidRPr="00143E7D" w:rsidRDefault="00694B99" w:rsidP="00A429D1">
      <w:pPr>
        <w:spacing w:after="0" w:line="240" w:lineRule="auto"/>
        <w:ind w:firstLine="709"/>
        <w:contextualSpacing/>
        <w:jc w:val="both"/>
        <w:rPr>
          <w:rFonts w:ascii="PT Astra Serif" w:eastAsia="Times New Roman" w:hAnsi="PT Astra Serif" w:cs="Times New Roman"/>
          <w:lang w:eastAsia="ru-RU"/>
        </w:rPr>
      </w:pPr>
    </w:p>
    <w:p w:rsidR="00394D8B" w:rsidRPr="00143E7D" w:rsidRDefault="00394D8B"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XII.</w:t>
      </w:r>
      <w:r w:rsidRPr="00143E7D">
        <w:rPr>
          <w:rFonts w:ascii="PT Astra Serif" w:eastAsia="Times New Roman" w:hAnsi="PT Astra Serif" w:cs="Times New Roman"/>
          <w:b/>
          <w:lang w:eastAsia="ru-RU"/>
        </w:rPr>
        <w:tab/>
      </w:r>
      <w:r w:rsidR="00694B99" w:rsidRPr="00143E7D">
        <w:rPr>
          <w:rFonts w:ascii="PT Astra Serif" w:eastAsia="Times New Roman" w:hAnsi="PT Astra Serif" w:cs="Times New Roman"/>
          <w:b/>
          <w:lang w:eastAsia="ru-RU"/>
        </w:rPr>
        <w:t>Р</w:t>
      </w:r>
      <w:r w:rsidRPr="00143E7D">
        <w:rPr>
          <w:rFonts w:ascii="PT Astra Serif" w:eastAsia="Times New Roman" w:hAnsi="PT Astra Serif" w:cs="Times New Roman"/>
          <w:b/>
          <w:lang w:eastAsia="ru-RU"/>
        </w:rPr>
        <w:t>еквизиты Сторон</w:t>
      </w:r>
    </w:p>
    <w:tbl>
      <w:tblPr>
        <w:tblW w:w="0" w:type="auto"/>
        <w:tblBorders>
          <w:insideV w:val="single" w:sz="4" w:space="0" w:color="auto"/>
        </w:tblBorders>
        <w:tblLook w:val="04A0" w:firstRow="1" w:lastRow="0" w:firstColumn="1" w:lastColumn="0" w:noHBand="0" w:noVBand="1"/>
      </w:tblPr>
      <w:tblGrid>
        <w:gridCol w:w="4676"/>
        <w:gridCol w:w="4678"/>
      </w:tblGrid>
      <w:tr w:rsidR="007D0219" w:rsidRPr="00A4287D" w:rsidTr="00694B99">
        <w:tc>
          <w:tcPr>
            <w:tcW w:w="4676" w:type="dxa"/>
            <w:shd w:val="clear" w:color="auto" w:fill="auto"/>
          </w:tcPr>
          <w:p w:rsidR="007D0219" w:rsidRPr="00A4287D" w:rsidRDefault="007D0219" w:rsidP="00A429D1">
            <w:pPr>
              <w:spacing w:after="0" w:line="240" w:lineRule="auto"/>
              <w:contextualSpacing/>
              <w:jc w:val="center"/>
              <w:rPr>
                <w:rFonts w:ascii="PT Astra Serif" w:eastAsia="Times New Roman" w:hAnsi="PT Astra Serif" w:cs="Times New Roman"/>
                <w:b/>
                <w:lang w:eastAsia="ru-RU"/>
              </w:rPr>
            </w:pPr>
            <w:r w:rsidRPr="00A4287D">
              <w:rPr>
                <w:rFonts w:ascii="PT Astra Serif" w:eastAsia="Times New Roman" w:hAnsi="PT Astra Serif" w:cs="Times New Roman"/>
                <w:b/>
                <w:lang w:eastAsia="ru-RU"/>
              </w:rPr>
              <w:t>ЗАКАЗЧИК:</w:t>
            </w:r>
          </w:p>
        </w:tc>
        <w:tc>
          <w:tcPr>
            <w:tcW w:w="4678" w:type="dxa"/>
            <w:shd w:val="clear" w:color="auto" w:fill="auto"/>
          </w:tcPr>
          <w:p w:rsidR="007D0219" w:rsidRPr="00A4287D" w:rsidRDefault="00A95963" w:rsidP="00A429D1">
            <w:pPr>
              <w:spacing w:after="0" w:line="240" w:lineRule="auto"/>
              <w:contextualSpacing/>
              <w:jc w:val="center"/>
              <w:rPr>
                <w:rFonts w:ascii="PT Astra Serif" w:eastAsia="Times New Roman" w:hAnsi="PT Astra Serif" w:cs="Times New Roman"/>
                <w:b/>
                <w:lang w:eastAsia="ru-RU"/>
              </w:rPr>
            </w:pPr>
            <w:r w:rsidRPr="00A4287D">
              <w:rPr>
                <w:rFonts w:ascii="PT Astra Serif" w:eastAsia="Times New Roman" w:hAnsi="PT Astra Serif" w:cs="Times New Roman"/>
                <w:b/>
                <w:lang w:eastAsia="ru-RU"/>
              </w:rPr>
              <w:t>ИСПОЛНИТЕЛЬ</w:t>
            </w:r>
            <w:r w:rsidR="007D0219" w:rsidRPr="00A4287D">
              <w:rPr>
                <w:rFonts w:ascii="PT Astra Serif" w:eastAsia="Times New Roman" w:hAnsi="PT Astra Serif" w:cs="Times New Roman"/>
                <w:b/>
                <w:lang w:eastAsia="ru-RU"/>
              </w:rPr>
              <w:t>:</w:t>
            </w:r>
          </w:p>
        </w:tc>
      </w:tr>
      <w:tr w:rsidR="007D0219" w:rsidRPr="00A4287D" w:rsidTr="00694B99">
        <w:tc>
          <w:tcPr>
            <w:tcW w:w="4676" w:type="dxa"/>
            <w:shd w:val="clear" w:color="auto" w:fill="auto"/>
          </w:tcPr>
          <w:p w:rsidR="00A4287D" w:rsidRPr="00A4287D" w:rsidRDefault="00A4287D" w:rsidP="00A4287D">
            <w:pPr>
              <w:spacing w:after="0" w:line="240" w:lineRule="auto"/>
              <w:contextualSpacing/>
              <w:rPr>
                <w:rFonts w:ascii="PT Astra Serif" w:hAnsi="PT Astra Serif"/>
                <w:b/>
              </w:rPr>
            </w:pPr>
            <w:r w:rsidRPr="00A4287D">
              <w:rPr>
                <w:rFonts w:ascii="PT Astra Serif" w:hAnsi="PT Astra Serif"/>
                <w:b/>
              </w:rPr>
              <w:t>Управление Министерства юстиции Российской Федерации по Тульской области</w:t>
            </w:r>
          </w:p>
          <w:p w:rsidR="00A4287D" w:rsidRPr="00A4287D" w:rsidRDefault="00A4287D" w:rsidP="00A4287D">
            <w:pPr>
              <w:spacing w:after="0" w:line="240" w:lineRule="auto"/>
              <w:contextualSpacing/>
              <w:rPr>
                <w:rFonts w:ascii="PT Astra Serif" w:hAnsi="PT Astra Serif"/>
              </w:rPr>
            </w:pPr>
            <w:r w:rsidRPr="00A4287D">
              <w:rPr>
                <w:rFonts w:ascii="PT Astra Serif" w:hAnsi="PT Astra Serif"/>
              </w:rPr>
              <w:lastRenderedPageBreak/>
              <w:t xml:space="preserve">Адрес: 300041, г. Тула, ул. Благовещенская, </w:t>
            </w:r>
            <w:proofErr w:type="spellStart"/>
            <w:r w:rsidRPr="00A4287D">
              <w:rPr>
                <w:rFonts w:ascii="PT Astra Serif" w:hAnsi="PT Astra Serif"/>
              </w:rPr>
              <w:t>зд</w:t>
            </w:r>
            <w:proofErr w:type="spellEnd"/>
            <w:r w:rsidRPr="00A4287D">
              <w:rPr>
                <w:rFonts w:ascii="PT Astra Serif" w:hAnsi="PT Astra Serif"/>
              </w:rPr>
              <w:t>. 9</w:t>
            </w:r>
          </w:p>
          <w:p w:rsidR="00A4287D" w:rsidRPr="00A4287D" w:rsidRDefault="00A4287D" w:rsidP="00A4287D">
            <w:pPr>
              <w:spacing w:after="0" w:line="240" w:lineRule="auto"/>
              <w:contextualSpacing/>
              <w:rPr>
                <w:rFonts w:ascii="PT Astra Serif" w:hAnsi="PT Astra Serif"/>
              </w:rPr>
            </w:pPr>
            <w:r w:rsidRPr="00A4287D">
              <w:rPr>
                <w:rFonts w:ascii="PT Astra Serif" w:hAnsi="PT Astra Serif"/>
              </w:rPr>
              <w:t>ИНН 7107510053</w:t>
            </w:r>
          </w:p>
          <w:p w:rsidR="00A4287D" w:rsidRPr="00A4287D" w:rsidRDefault="00A4287D" w:rsidP="00A4287D">
            <w:pPr>
              <w:spacing w:after="0" w:line="240" w:lineRule="auto"/>
              <w:contextualSpacing/>
              <w:rPr>
                <w:rFonts w:ascii="PT Astra Serif" w:hAnsi="PT Astra Serif"/>
              </w:rPr>
            </w:pPr>
            <w:r w:rsidRPr="00A4287D">
              <w:rPr>
                <w:rFonts w:ascii="PT Astra Serif" w:hAnsi="PT Astra Serif"/>
              </w:rPr>
              <w:t>КПП 710701001</w:t>
            </w:r>
          </w:p>
          <w:p w:rsidR="00A4287D" w:rsidRPr="00A4287D" w:rsidRDefault="00A4287D" w:rsidP="00A4287D">
            <w:pPr>
              <w:spacing w:after="0" w:line="240" w:lineRule="auto"/>
              <w:contextualSpacing/>
              <w:rPr>
                <w:rFonts w:ascii="PT Astra Serif" w:hAnsi="PT Astra Serif"/>
              </w:rPr>
            </w:pPr>
            <w:r w:rsidRPr="00A4287D">
              <w:rPr>
                <w:rFonts w:ascii="PT Astra Serif" w:hAnsi="PT Astra Serif"/>
              </w:rPr>
              <w:t>ОГPН 1087154027795</w:t>
            </w:r>
          </w:p>
          <w:p w:rsidR="00A4287D" w:rsidRPr="00A4287D" w:rsidRDefault="00A4287D" w:rsidP="00A4287D">
            <w:pPr>
              <w:spacing w:after="0" w:line="240" w:lineRule="auto"/>
              <w:contextualSpacing/>
              <w:rPr>
                <w:rFonts w:ascii="PT Astra Serif" w:hAnsi="PT Astra Serif"/>
              </w:rPr>
            </w:pPr>
            <w:r w:rsidRPr="00A4287D">
              <w:rPr>
                <w:rFonts w:ascii="PT Astra Serif" w:hAnsi="PT Astra Serif"/>
              </w:rPr>
              <w:t>Лицевой счет 03661880400 УФК по Тульской области</w:t>
            </w:r>
          </w:p>
          <w:p w:rsidR="00A4287D" w:rsidRPr="00A4287D" w:rsidRDefault="00A4287D" w:rsidP="00A4287D">
            <w:pPr>
              <w:spacing w:after="0" w:line="240" w:lineRule="auto"/>
              <w:contextualSpacing/>
              <w:rPr>
                <w:rFonts w:ascii="PT Astra Serif" w:hAnsi="PT Astra Serif"/>
              </w:rPr>
            </w:pPr>
            <w:r w:rsidRPr="00A4287D">
              <w:rPr>
                <w:rFonts w:ascii="PT Astra Serif" w:hAnsi="PT Astra Serif"/>
              </w:rPr>
              <w:t>Р/с 03211643000000013256</w:t>
            </w:r>
          </w:p>
          <w:p w:rsidR="00A4287D" w:rsidRPr="00A4287D" w:rsidRDefault="00A4287D" w:rsidP="00A4287D">
            <w:pPr>
              <w:spacing w:after="0" w:line="240" w:lineRule="auto"/>
              <w:contextualSpacing/>
              <w:rPr>
                <w:rFonts w:ascii="PT Astra Serif" w:hAnsi="PT Astra Serif"/>
              </w:rPr>
            </w:pPr>
            <w:r w:rsidRPr="00A4287D">
              <w:rPr>
                <w:rFonts w:ascii="PT Astra Serif" w:hAnsi="PT Astra Serif"/>
              </w:rPr>
              <w:t>в ОКЦ № 1 ВВГУ Банка России//УФК по Нижегородской области, г. Нижний Новгород</w:t>
            </w:r>
          </w:p>
          <w:p w:rsidR="00A4287D" w:rsidRPr="00A4287D" w:rsidRDefault="00A4287D" w:rsidP="00A4287D">
            <w:pPr>
              <w:spacing w:after="0" w:line="240" w:lineRule="auto"/>
              <w:contextualSpacing/>
              <w:rPr>
                <w:rFonts w:ascii="PT Astra Serif" w:hAnsi="PT Astra Serif"/>
              </w:rPr>
            </w:pPr>
            <w:r w:rsidRPr="00A4287D">
              <w:rPr>
                <w:rFonts w:ascii="PT Astra Serif" w:hAnsi="PT Astra Serif"/>
              </w:rPr>
              <w:t>БИК 012202102</w:t>
            </w:r>
          </w:p>
          <w:p w:rsidR="00A4287D" w:rsidRPr="00A4287D" w:rsidRDefault="00A4287D" w:rsidP="00A4287D">
            <w:pPr>
              <w:spacing w:after="0" w:line="240" w:lineRule="auto"/>
              <w:contextualSpacing/>
              <w:rPr>
                <w:rFonts w:ascii="PT Astra Serif" w:hAnsi="PT Astra Serif"/>
              </w:rPr>
            </w:pPr>
            <w:r w:rsidRPr="00A4287D">
              <w:rPr>
                <w:rFonts w:ascii="PT Astra Serif" w:hAnsi="PT Astra Serif"/>
              </w:rPr>
              <w:t>К/с 40102810745370000024</w:t>
            </w:r>
          </w:p>
          <w:p w:rsidR="00A4287D" w:rsidRPr="00A4287D" w:rsidRDefault="00A4287D" w:rsidP="00A4287D">
            <w:pPr>
              <w:spacing w:after="0" w:line="240" w:lineRule="auto"/>
              <w:contextualSpacing/>
              <w:rPr>
                <w:rFonts w:ascii="PT Astra Serif" w:hAnsi="PT Astra Serif"/>
              </w:rPr>
            </w:pPr>
          </w:p>
          <w:p w:rsidR="00A4287D" w:rsidRPr="00A4287D" w:rsidRDefault="00A4287D" w:rsidP="00A4287D">
            <w:pPr>
              <w:spacing w:after="0" w:line="240" w:lineRule="auto"/>
              <w:contextualSpacing/>
              <w:rPr>
                <w:rFonts w:ascii="PT Astra Serif" w:hAnsi="PT Astra Serif"/>
              </w:rPr>
            </w:pPr>
            <w:r w:rsidRPr="00A4287D">
              <w:rPr>
                <w:rFonts w:ascii="PT Astra Serif" w:hAnsi="PT Astra Serif"/>
              </w:rPr>
              <w:t>Телефон: (4872) 26-81-63</w:t>
            </w:r>
          </w:p>
          <w:p w:rsidR="00694B99" w:rsidRPr="000A7546" w:rsidRDefault="00A4287D" w:rsidP="00A4287D">
            <w:pPr>
              <w:spacing w:after="0" w:line="240" w:lineRule="auto"/>
              <w:contextualSpacing/>
              <w:rPr>
                <w:rFonts w:ascii="PT Astra Serif" w:eastAsia="Times New Roman" w:hAnsi="PT Astra Serif" w:cs="Times New Roman"/>
                <w:lang w:eastAsia="ru-RU"/>
              </w:rPr>
            </w:pPr>
            <w:r w:rsidRPr="00A4287D">
              <w:rPr>
                <w:rFonts w:ascii="PT Astra Serif" w:hAnsi="PT Astra Serif"/>
                <w:lang w:val="en-US"/>
              </w:rPr>
              <w:t>E</w:t>
            </w:r>
            <w:r w:rsidRPr="000A7546">
              <w:rPr>
                <w:rFonts w:ascii="PT Astra Serif" w:hAnsi="PT Astra Serif"/>
              </w:rPr>
              <w:t>-</w:t>
            </w:r>
            <w:r w:rsidRPr="00A4287D">
              <w:rPr>
                <w:rFonts w:ascii="PT Astra Serif" w:hAnsi="PT Astra Serif"/>
                <w:lang w:val="en-US"/>
              </w:rPr>
              <w:t>mail</w:t>
            </w:r>
            <w:r w:rsidRPr="000A7546">
              <w:rPr>
                <w:rFonts w:ascii="PT Astra Serif" w:hAnsi="PT Astra Serif"/>
              </w:rPr>
              <w:t xml:space="preserve">: </w:t>
            </w:r>
            <w:proofErr w:type="spellStart"/>
            <w:r w:rsidRPr="00A4287D">
              <w:rPr>
                <w:rFonts w:ascii="PT Astra Serif" w:hAnsi="PT Astra Serif"/>
                <w:lang w:val="en-US"/>
              </w:rPr>
              <w:t>ru</w:t>
            </w:r>
            <w:proofErr w:type="spellEnd"/>
            <w:r w:rsidRPr="000A7546">
              <w:rPr>
                <w:rFonts w:ascii="PT Astra Serif" w:hAnsi="PT Astra Serif"/>
              </w:rPr>
              <w:t>71@</w:t>
            </w:r>
            <w:proofErr w:type="spellStart"/>
            <w:r w:rsidRPr="00A4287D">
              <w:rPr>
                <w:rFonts w:ascii="PT Astra Serif" w:hAnsi="PT Astra Serif"/>
                <w:lang w:val="en-US"/>
              </w:rPr>
              <w:t>minjust</w:t>
            </w:r>
            <w:proofErr w:type="spellEnd"/>
            <w:r w:rsidRPr="000A7546">
              <w:rPr>
                <w:rFonts w:ascii="PT Astra Serif" w:hAnsi="PT Astra Serif"/>
              </w:rPr>
              <w:t>.</w:t>
            </w:r>
            <w:proofErr w:type="spellStart"/>
            <w:r w:rsidRPr="00A4287D">
              <w:rPr>
                <w:rFonts w:ascii="PT Astra Serif" w:hAnsi="PT Astra Serif"/>
                <w:lang w:val="en-US"/>
              </w:rPr>
              <w:t>gov</w:t>
            </w:r>
            <w:proofErr w:type="spellEnd"/>
            <w:r w:rsidRPr="000A7546">
              <w:rPr>
                <w:rFonts w:ascii="PT Astra Serif" w:hAnsi="PT Astra Serif"/>
              </w:rPr>
              <w:t>.</w:t>
            </w:r>
            <w:proofErr w:type="spellStart"/>
            <w:r w:rsidRPr="00A4287D">
              <w:rPr>
                <w:rFonts w:ascii="PT Astra Serif" w:hAnsi="PT Astra Serif"/>
                <w:lang w:val="en-US"/>
              </w:rPr>
              <w:t>ru</w:t>
            </w:r>
            <w:proofErr w:type="spellEnd"/>
          </w:p>
        </w:tc>
        <w:tc>
          <w:tcPr>
            <w:tcW w:w="4678" w:type="dxa"/>
            <w:shd w:val="clear" w:color="auto" w:fill="auto"/>
          </w:tcPr>
          <w:p w:rsidR="00AF5A1D" w:rsidRPr="000A7546" w:rsidRDefault="00AF5A1D" w:rsidP="00A429D1">
            <w:pPr>
              <w:spacing w:after="0" w:line="240" w:lineRule="auto"/>
              <w:contextualSpacing/>
              <w:rPr>
                <w:rFonts w:ascii="PT Astra Serif" w:eastAsia="Times New Roman" w:hAnsi="PT Astra Serif" w:cs="Times New Roman"/>
                <w:lang w:eastAsia="ru-RU"/>
              </w:rPr>
            </w:pPr>
          </w:p>
        </w:tc>
      </w:tr>
    </w:tbl>
    <w:p w:rsidR="007D0219" w:rsidRPr="000A7546" w:rsidRDefault="007D0219" w:rsidP="00A429D1">
      <w:pPr>
        <w:spacing w:after="0" w:line="240" w:lineRule="auto"/>
        <w:contextualSpacing/>
        <w:jc w:val="center"/>
        <w:rPr>
          <w:rFonts w:ascii="PT Astra Serif" w:eastAsia="Times New Roman" w:hAnsi="PT Astra Serif" w:cs="Times New Roman"/>
          <w:lang w:eastAsia="ru-RU"/>
        </w:rPr>
      </w:pPr>
    </w:p>
    <w:tbl>
      <w:tblPr>
        <w:tblW w:w="0" w:type="auto"/>
        <w:tblBorders>
          <w:insideV w:val="single" w:sz="4" w:space="0" w:color="auto"/>
        </w:tblBorders>
        <w:tblLook w:val="04A0" w:firstRow="1" w:lastRow="0" w:firstColumn="1" w:lastColumn="0" w:noHBand="0" w:noVBand="1"/>
      </w:tblPr>
      <w:tblGrid>
        <w:gridCol w:w="4674"/>
        <w:gridCol w:w="4680"/>
      </w:tblGrid>
      <w:tr w:rsidR="007D0219" w:rsidRPr="00143E7D" w:rsidTr="00D41BA1">
        <w:tc>
          <w:tcPr>
            <w:tcW w:w="4674" w:type="dxa"/>
            <w:shd w:val="clear" w:color="auto" w:fill="auto"/>
          </w:tcPr>
          <w:p w:rsidR="007D0219" w:rsidRPr="00143E7D" w:rsidRDefault="007D0219"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ЗАКАЗЧИК:</w:t>
            </w:r>
          </w:p>
        </w:tc>
        <w:tc>
          <w:tcPr>
            <w:tcW w:w="4680" w:type="dxa"/>
            <w:shd w:val="clear" w:color="auto" w:fill="auto"/>
          </w:tcPr>
          <w:p w:rsidR="007D0219" w:rsidRPr="00143E7D" w:rsidRDefault="00A95963"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ИСПОЛНИТЕЛЬ</w:t>
            </w:r>
            <w:r w:rsidR="007D0219" w:rsidRPr="00143E7D">
              <w:rPr>
                <w:rFonts w:ascii="PT Astra Serif" w:eastAsia="Times New Roman" w:hAnsi="PT Astra Serif" w:cs="Times New Roman"/>
                <w:b/>
                <w:lang w:eastAsia="ru-RU"/>
              </w:rPr>
              <w:t>:</w:t>
            </w:r>
          </w:p>
        </w:tc>
      </w:tr>
      <w:tr w:rsidR="008B1322" w:rsidRPr="00143E7D" w:rsidTr="00D41BA1">
        <w:tc>
          <w:tcPr>
            <w:tcW w:w="4674" w:type="dxa"/>
            <w:shd w:val="clear" w:color="auto" w:fill="auto"/>
          </w:tcPr>
          <w:p w:rsidR="008B1322" w:rsidRPr="00143E7D" w:rsidRDefault="008B1322" w:rsidP="00A543FE">
            <w:pPr>
              <w:spacing w:after="0" w:line="240" w:lineRule="auto"/>
              <w:contextualSpacing/>
              <w:rPr>
                <w:rFonts w:ascii="PT Astra Serif" w:eastAsia="Times New Roman" w:hAnsi="PT Astra Serif" w:cs="Times New Roman"/>
                <w:lang w:eastAsia="ru-RU"/>
              </w:rPr>
            </w:pPr>
            <w:r>
              <w:rPr>
                <w:rFonts w:ascii="PT Astra Serif" w:eastAsia="Times New Roman" w:hAnsi="PT Astra Serif" w:cs="Times New Roman"/>
                <w:lang w:eastAsia="ru-RU"/>
              </w:rPr>
              <w:t>Н</w:t>
            </w:r>
            <w:r w:rsidR="00A543FE">
              <w:rPr>
                <w:rFonts w:ascii="PT Astra Serif" w:eastAsia="Times New Roman" w:hAnsi="PT Astra Serif" w:cs="Times New Roman"/>
                <w:lang w:eastAsia="ru-RU"/>
              </w:rPr>
              <w:t>ачальник</w:t>
            </w:r>
          </w:p>
        </w:tc>
        <w:tc>
          <w:tcPr>
            <w:tcW w:w="4680" w:type="dxa"/>
            <w:shd w:val="clear" w:color="auto" w:fill="auto"/>
          </w:tcPr>
          <w:p w:rsidR="008B1322" w:rsidRPr="00143E7D" w:rsidRDefault="008B1322" w:rsidP="008B1322">
            <w:pPr>
              <w:spacing w:after="0" w:line="240" w:lineRule="auto"/>
              <w:contextualSpacing/>
              <w:rPr>
                <w:rFonts w:ascii="PT Astra Serif" w:eastAsia="Times New Roman" w:hAnsi="PT Astra Serif" w:cs="Times New Roman"/>
                <w:lang w:eastAsia="ru-RU"/>
              </w:rPr>
            </w:pPr>
          </w:p>
        </w:tc>
      </w:tr>
      <w:tr w:rsidR="008B1322" w:rsidRPr="00143E7D" w:rsidTr="00D41BA1">
        <w:trPr>
          <w:trHeight w:val="665"/>
        </w:trPr>
        <w:tc>
          <w:tcPr>
            <w:tcW w:w="4674" w:type="dxa"/>
            <w:shd w:val="clear" w:color="auto" w:fill="auto"/>
          </w:tcPr>
          <w:p w:rsidR="008B1322" w:rsidRPr="00143E7D" w:rsidRDefault="008B1322" w:rsidP="008B1322">
            <w:pPr>
              <w:spacing w:after="0" w:line="240" w:lineRule="auto"/>
              <w:contextualSpacing/>
              <w:jc w:val="center"/>
              <w:rPr>
                <w:rFonts w:ascii="PT Astra Serif" w:eastAsia="Times New Roman" w:hAnsi="PT Astra Serif" w:cs="Times New Roman"/>
                <w:lang w:eastAsia="ru-RU"/>
              </w:rPr>
            </w:pPr>
          </w:p>
          <w:p w:rsidR="008B1322" w:rsidRPr="00143E7D" w:rsidRDefault="008B1322" w:rsidP="008B1322">
            <w:pPr>
              <w:spacing w:after="0" w:line="240" w:lineRule="auto"/>
              <w:contextualSpacing/>
              <w:rPr>
                <w:rFonts w:ascii="PT Astra Serif" w:eastAsia="Times New Roman" w:hAnsi="PT Astra Serif" w:cs="Times New Roman"/>
                <w:lang w:eastAsia="ru-RU"/>
              </w:rPr>
            </w:pPr>
            <w:r w:rsidRPr="00143E7D">
              <w:rPr>
                <w:rFonts w:ascii="PT Astra Serif" w:eastAsia="Times New Roman" w:hAnsi="PT Astra Serif" w:cs="Times New Roman"/>
                <w:lang w:eastAsia="ru-RU"/>
              </w:rPr>
              <w:t xml:space="preserve">________________/ </w:t>
            </w:r>
            <w:r>
              <w:rPr>
                <w:rFonts w:ascii="PT Astra Serif" w:eastAsia="Times New Roman" w:hAnsi="PT Astra Serif" w:cs="Times New Roman"/>
                <w:lang w:eastAsia="ru-RU"/>
              </w:rPr>
              <w:t>А.В. Бондаренко</w:t>
            </w:r>
            <w:r w:rsidRPr="00143E7D">
              <w:rPr>
                <w:rFonts w:ascii="PT Astra Serif" w:eastAsia="Times New Roman" w:hAnsi="PT Astra Serif" w:cs="Times New Roman"/>
                <w:lang w:eastAsia="ru-RU"/>
              </w:rPr>
              <w:t xml:space="preserve"> /</w:t>
            </w:r>
          </w:p>
        </w:tc>
        <w:tc>
          <w:tcPr>
            <w:tcW w:w="4680" w:type="dxa"/>
            <w:shd w:val="clear" w:color="auto" w:fill="auto"/>
          </w:tcPr>
          <w:p w:rsidR="008B1322" w:rsidRPr="00143E7D" w:rsidRDefault="008B1322" w:rsidP="008B1322">
            <w:pPr>
              <w:spacing w:after="0" w:line="240" w:lineRule="auto"/>
              <w:contextualSpacing/>
              <w:jc w:val="center"/>
              <w:rPr>
                <w:rFonts w:ascii="PT Astra Serif" w:eastAsia="Times New Roman" w:hAnsi="PT Astra Serif" w:cs="Times New Roman"/>
                <w:lang w:eastAsia="ru-RU"/>
              </w:rPr>
            </w:pPr>
          </w:p>
          <w:p w:rsidR="008B1322" w:rsidRPr="00143E7D" w:rsidRDefault="008B1322" w:rsidP="008B1322">
            <w:pPr>
              <w:spacing w:after="0" w:line="240" w:lineRule="auto"/>
              <w:contextualSpacing/>
              <w:rPr>
                <w:rFonts w:ascii="PT Astra Serif" w:eastAsia="Times New Roman" w:hAnsi="PT Astra Serif" w:cs="Times New Roman"/>
                <w:lang w:eastAsia="ru-RU"/>
              </w:rPr>
            </w:pPr>
            <w:r w:rsidRPr="00143E7D">
              <w:rPr>
                <w:rFonts w:ascii="PT Astra Serif" w:eastAsia="Times New Roman" w:hAnsi="PT Astra Serif" w:cs="Times New Roman"/>
                <w:lang w:eastAsia="ru-RU"/>
              </w:rPr>
              <w:t>________________/ ________________ /</w:t>
            </w:r>
          </w:p>
        </w:tc>
      </w:tr>
      <w:tr w:rsidR="007D0219" w:rsidRPr="00143E7D" w:rsidTr="00D41BA1">
        <w:tc>
          <w:tcPr>
            <w:tcW w:w="4674" w:type="dxa"/>
            <w:shd w:val="clear" w:color="auto" w:fill="auto"/>
          </w:tcPr>
          <w:p w:rsidR="007D0219" w:rsidRPr="00143E7D" w:rsidRDefault="007D0219" w:rsidP="00A429D1">
            <w:pPr>
              <w:spacing w:after="0" w:line="240" w:lineRule="auto"/>
              <w:contextualSpacing/>
              <w:rPr>
                <w:rFonts w:ascii="PT Astra Serif" w:eastAsia="Times New Roman" w:hAnsi="PT Astra Serif" w:cs="Times New Roman"/>
                <w:lang w:eastAsia="ru-RU"/>
              </w:rPr>
            </w:pPr>
            <w:r w:rsidRPr="00143E7D">
              <w:rPr>
                <w:rFonts w:ascii="PT Astra Serif" w:eastAsia="Times New Roman" w:hAnsi="PT Astra Serif" w:cs="Times New Roman"/>
                <w:lang w:eastAsia="ru-RU"/>
              </w:rPr>
              <w:t>М.П.</w:t>
            </w:r>
          </w:p>
        </w:tc>
        <w:tc>
          <w:tcPr>
            <w:tcW w:w="4680" w:type="dxa"/>
            <w:shd w:val="clear" w:color="auto" w:fill="auto"/>
          </w:tcPr>
          <w:p w:rsidR="007D0219" w:rsidRPr="00143E7D" w:rsidRDefault="007D0219" w:rsidP="00A429D1">
            <w:pPr>
              <w:spacing w:after="0" w:line="240" w:lineRule="auto"/>
              <w:contextualSpacing/>
              <w:rPr>
                <w:rFonts w:ascii="PT Astra Serif" w:eastAsia="Times New Roman" w:hAnsi="PT Astra Serif" w:cs="Times New Roman"/>
                <w:lang w:eastAsia="ru-RU"/>
              </w:rPr>
            </w:pPr>
            <w:r w:rsidRPr="00143E7D">
              <w:rPr>
                <w:rFonts w:ascii="PT Astra Serif" w:eastAsia="Times New Roman" w:hAnsi="PT Astra Serif" w:cs="Times New Roman"/>
                <w:lang w:eastAsia="ru-RU"/>
              </w:rPr>
              <w:t>М.П.</w:t>
            </w:r>
          </w:p>
        </w:tc>
      </w:tr>
    </w:tbl>
    <w:p w:rsidR="00B9558F" w:rsidRPr="00143E7D" w:rsidRDefault="00D31C9C" w:rsidP="00A429D1">
      <w:pPr>
        <w:spacing w:line="240" w:lineRule="auto"/>
        <w:contextualSpacing/>
        <w:jc w:val="right"/>
        <w:rPr>
          <w:rFonts w:ascii="PT Astra Serif" w:eastAsia="Times New Roman" w:hAnsi="PT Astra Serif" w:cs="Times New Roman"/>
          <w:lang w:eastAsia="ru-RU"/>
        </w:rPr>
      </w:pPr>
      <w:r w:rsidRPr="00143E7D">
        <w:rPr>
          <w:rFonts w:ascii="PT Astra Serif" w:eastAsia="Times New Roman" w:hAnsi="PT Astra Serif" w:cs="Times New Roman"/>
          <w:lang w:eastAsia="ru-RU"/>
        </w:rPr>
        <w:br w:type="page"/>
      </w:r>
      <w:r w:rsidR="000A7546">
        <w:rPr>
          <w:rFonts w:ascii="PT Astra Serif" w:eastAsia="Times New Roman" w:hAnsi="PT Astra Serif" w:cs="Times New Roman"/>
          <w:lang w:eastAsia="ru-RU"/>
        </w:rPr>
        <w:lastRenderedPageBreak/>
        <w:t>ПРИЛОЖЕНИЕ</w:t>
      </w:r>
    </w:p>
    <w:p w:rsidR="006C6A42" w:rsidRPr="00143E7D" w:rsidRDefault="006C6A42" w:rsidP="00A429D1">
      <w:pPr>
        <w:spacing w:after="0" w:line="240" w:lineRule="auto"/>
        <w:contextualSpacing/>
        <w:jc w:val="right"/>
        <w:rPr>
          <w:rFonts w:ascii="PT Astra Serif" w:eastAsia="Times New Roman" w:hAnsi="PT Astra Serif" w:cs="Times New Roman"/>
          <w:lang w:eastAsia="ru-RU"/>
        </w:rPr>
      </w:pPr>
      <w:r w:rsidRPr="00143E7D">
        <w:rPr>
          <w:rFonts w:ascii="PT Astra Serif" w:eastAsia="Times New Roman" w:hAnsi="PT Astra Serif" w:cs="Times New Roman"/>
          <w:lang w:eastAsia="ru-RU"/>
        </w:rPr>
        <w:t xml:space="preserve">к Договору от </w:t>
      </w:r>
      <w:r w:rsidR="00A543FE" w:rsidRPr="00A543FE">
        <w:rPr>
          <w:rFonts w:ascii="PT Astra Serif" w:eastAsia="Times New Roman" w:hAnsi="PT Astra Serif" w:cs="Times New Roman"/>
          <w:lang w:eastAsia="ru-RU"/>
        </w:rPr>
        <w:t>«___» _________ 2026 г.</w:t>
      </w:r>
      <w:r w:rsidRPr="00143E7D">
        <w:rPr>
          <w:rFonts w:ascii="PT Astra Serif" w:eastAsia="Times New Roman" w:hAnsi="PT Astra Serif" w:cs="Times New Roman"/>
          <w:lang w:eastAsia="ru-RU"/>
        </w:rPr>
        <w:t xml:space="preserve"> № </w:t>
      </w:r>
      <w:r w:rsidR="000A7546" w:rsidRPr="000A7546">
        <w:rPr>
          <w:rFonts w:ascii="PT Astra Serif" w:eastAsia="Times New Roman" w:hAnsi="PT Astra Serif" w:cs="Times New Roman"/>
          <w:lang w:eastAsia="ru-RU"/>
        </w:rPr>
        <w:t>МЮ-2026/28</w:t>
      </w:r>
    </w:p>
    <w:p w:rsidR="00B9558F" w:rsidRPr="00143E7D" w:rsidRDefault="00B9558F" w:rsidP="00A429D1">
      <w:pPr>
        <w:spacing w:after="0" w:line="240" w:lineRule="auto"/>
        <w:ind w:right="-1"/>
        <w:jc w:val="right"/>
        <w:rPr>
          <w:rFonts w:ascii="PT Astra Serif" w:eastAsia="Times New Roman" w:hAnsi="PT Astra Serif" w:cs="Times New Roman"/>
          <w:lang w:eastAsia="ru-RU"/>
        </w:rPr>
      </w:pPr>
    </w:p>
    <w:p w:rsidR="00B9558F" w:rsidRPr="00143E7D" w:rsidRDefault="00B9558F" w:rsidP="00A429D1">
      <w:pPr>
        <w:spacing w:after="0" w:line="240" w:lineRule="auto"/>
        <w:contextualSpacing/>
        <w:jc w:val="right"/>
        <w:rPr>
          <w:rFonts w:ascii="PT Astra Serif" w:eastAsia="Times New Roman" w:hAnsi="PT Astra Serif" w:cs="Times New Roman"/>
          <w:lang w:eastAsia="ru-RU"/>
        </w:rPr>
      </w:pPr>
    </w:p>
    <w:p w:rsidR="00A429D1" w:rsidRPr="00A4380F" w:rsidRDefault="00A4380F" w:rsidP="00A4380F">
      <w:pPr>
        <w:spacing w:after="0" w:line="240" w:lineRule="auto"/>
        <w:contextualSpacing/>
        <w:jc w:val="center"/>
        <w:rPr>
          <w:rFonts w:ascii="PT Astra Serif" w:eastAsia="Times New Roman" w:hAnsi="PT Astra Serif" w:cs="Times New Roman"/>
          <w:b/>
          <w:lang w:eastAsia="ru-RU"/>
        </w:rPr>
      </w:pPr>
      <w:r>
        <w:rPr>
          <w:rFonts w:ascii="PT Astra Serif" w:eastAsia="Times New Roman" w:hAnsi="PT Astra Serif" w:cs="Times New Roman"/>
          <w:b/>
          <w:lang w:eastAsia="ru-RU"/>
        </w:rPr>
        <w:t>О</w:t>
      </w:r>
      <w:r w:rsidRPr="00A4380F">
        <w:rPr>
          <w:rFonts w:ascii="PT Astra Serif" w:eastAsia="Times New Roman" w:hAnsi="PT Astra Serif" w:cs="Times New Roman"/>
          <w:b/>
          <w:lang w:eastAsia="ru-RU"/>
        </w:rPr>
        <w:t>ПИСАНИЕ ОБЪЕКТА ЗАКУПКИ</w:t>
      </w:r>
    </w:p>
    <w:p w:rsidR="00A429D1" w:rsidRPr="00143E7D" w:rsidRDefault="00A429D1" w:rsidP="00A429D1">
      <w:pPr>
        <w:spacing w:after="0" w:line="240" w:lineRule="auto"/>
        <w:ind w:right="-1"/>
        <w:rPr>
          <w:rFonts w:ascii="PT Astra Serif" w:eastAsia="Times New Roman" w:hAnsi="PT Astra Serif" w:cs="Times New Roman"/>
          <w:lang w:eastAsia="ru-RU"/>
        </w:rPr>
      </w:pPr>
    </w:p>
    <w:p w:rsidR="00F73B0B" w:rsidRPr="00143E7D" w:rsidRDefault="00F73B0B" w:rsidP="006B2BB5">
      <w:pPr>
        <w:spacing w:after="0" w:line="240" w:lineRule="auto"/>
        <w:ind w:right="-1"/>
        <w:jc w:val="both"/>
        <w:rPr>
          <w:rFonts w:ascii="PT Astra Serif" w:eastAsia="Times New Roman" w:hAnsi="PT Astra Serif" w:cs="Times New Roman"/>
          <w:lang w:eastAsia="ru-RU"/>
        </w:rPr>
      </w:pPr>
      <w:r w:rsidRPr="00143E7D">
        <w:rPr>
          <w:rFonts w:ascii="PT Astra Serif" w:eastAsia="Times New Roman" w:hAnsi="PT Astra Serif" w:cs="Times New Roman"/>
          <w:b/>
          <w:lang w:eastAsia="ru-RU"/>
        </w:rPr>
        <w:t>1. Объект закупки:</w:t>
      </w:r>
      <w:r w:rsidRPr="00143E7D">
        <w:rPr>
          <w:rFonts w:ascii="PT Astra Serif" w:eastAsia="Times New Roman" w:hAnsi="PT Astra Serif" w:cs="Times New Roman"/>
          <w:lang w:eastAsia="ru-RU"/>
        </w:rPr>
        <w:t xml:space="preserve"> </w:t>
      </w:r>
      <w:r w:rsidR="008B7867" w:rsidRPr="00143E7D">
        <w:rPr>
          <w:rFonts w:ascii="PT Astra Serif" w:eastAsia="Times New Roman" w:hAnsi="PT Astra Serif" w:cs="Times New Roman"/>
          <w:lang w:eastAsia="ru-RU"/>
        </w:rPr>
        <w:t xml:space="preserve">Оказание услуг по изготовлению </w:t>
      </w:r>
      <w:r w:rsidR="004B4C4E" w:rsidRPr="004B4C4E">
        <w:rPr>
          <w:rFonts w:ascii="PT Astra Serif" w:eastAsia="Times New Roman" w:hAnsi="PT Astra Serif" w:cs="Times New Roman"/>
          <w:lang w:eastAsia="ru-RU"/>
        </w:rPr>
        <w:t>полиграфической продукции (</w:t>
      </w:r>
      <w:r w:rsidR="007342BA" w:rsidRPr="007342BA">
        <w:rPr>
          <w:rFonts w:ascii="PT Astra Serif" w:eastAsia="Times New Roman" w:hAnsi="PT Astra Serif" w:cs="Times New Roman"/>
          <w:lang w:eastAsia="ru-RU"/>
        </w:rPr>
        <w:t>папка «Личное дело»</w:t>
      </w:r>
      <w:r w:rsidR="004B4C4E" w:rsidRPr="004B4C4E">
        <w:rPr>
          <w:rFonts w:ascii="PT Astra Serif" w:eastAsia="Times New Roman" w:hAnsi="PT Astra Serif" w:cs="Times New Roman"/>
          <w:lang w:eastAsia="ru-RU"/>
        </w:rPr>
        <w:t>)</w:t>
      </w:r>
      <w:r w:rsidRPr="00143E7D">
        <w:rPr>
          <w:rFonts w:ascii="PT Astra Serif" w:eastAsia="Times New Roman" w:hAnsi="PT Astra Serif" w:cs="Times New Roman"/>
          <w:lang w:eastAsia="ru-RU"/>
        </w:rPr>
        <w:t>.</w:t>
      </w:r>
    </w:p>
    <w:p w:rsidR="00F73B0B" w:rsidRPr="00143E7D" w:rsidRDefault="00F73B0B" w:rsidP="006B2BB5">
      <w:pPr>
        <w:spacing w:after="0" w:line="240" w:lineRule="auto"/>
        <w:ind w:right="-1"/>
        <w:jc w:val="both"/>
        <w:rPr>
          <w:rFonts w:ascii="PT Astra Serif" w:eastAsia="Times New Roman" w:hAnsi="PT Astra Serif" w:cs="Times New Roman"/>
          <w:lang w:eastAsia="ru-RU"/>
        </w:rPr>
      </w:pPr>
    </w:p>
    <w:p w:rsidR="00F73B0B" w:rsidRDefault="00F73B0B" w:rsidP="006B2BB5">
      <w:pPr>
        <w:spacing w:after="0" w:line="240" w:lineRule="auto"/>
        <w:ind w:right="-1"/>
        <w:jc w:val="both"/>
        <w:rPr>
          <w:rFonts w:ascii="PT Astra Serif" w:eastAsia="Times New Roman" w:hAnsi="PT Astra Serif" w:cs="Times New Roman"/>
          <w:lang w:eastAsia="ru-RU"/>
        </w:rPr>
      </w:pPr>
      <w:r w:rsidRPr="00143E7D">
        <w:rPr>
          <w:rFonts w:ascii="PT Astra Serif" w:eastAsia="Times New Roman" w:hAnsi="PT Astra Serif" w:cs="Times New Roman"/>
          <w:b/>
          <w:lang w:eastAsia="ru-RU"/>
        </w:rPr>
        <w:t>2. Код по ОКПД2:</w:t>
      </w:r>
      <w:r w:rsidRPr="00143E7D">
        <w:rPr>
          <w:rFonts w:ascii="PT Astra Serif" w:eastAsia="Times New Roman" w:hAnsi="PT Astra Serif" w:cs="Times New Roman"/>
          <w:lang w:eastAsia="ru-RU"/>
        </w:rPr>
        <w:t xml:space="preserve"> </w:t>
      </w:r>
      <w:r w:rsidR="007342BA">
        <w:rPr>
          <w:rFonts w:ascii="PT Astra Serif" w:eastAsia="Times New Roman" w:hAnsi="PT Astra Serif" w:cs="Times New Roman"/>
          <w:lang w:eastAsia="ru-RU"/>
        </w:rPr>
        <w:t xml:space="preserve">17.23.13.193 </w:t>
      </w:r>
      <w:r w:rsidR="007342BA" w:rsidRPr="007342BA">
        <w:rPr>
          <w:rFonts w:ascii="PT Astra Serif" w:eastAsia="Times New Roman" w:hAnsi="PT Astra Serif" w:cs="Times New Roman"/>
          <w:lang w:eastAsia="ru-RU"/>
        </w:rPr>
        <w:t>Папки и обложки из бумаги или картона</w:t>
      </w:r>
      <w:r w:rsidRPr="00143E7D">
        <w:rPr>
          <w:rFonts w:ascii="PT Astra Serif" w:eastAsia="Times New Roman" w:hAnsi="PT Astra Serif" w:cs="Times New Roman"/>
          <w:lang w:eastAsia="ru-RU"/>
        </w:rPr>
        <w:t>.</w:t>
      </w:r>
    </w:p>
    <w:p w:rsidR="000F75E8" w:rsidRPr="00143E7D" w:rsidRDefault="000F75E8" w:rsidP="00A4287D">
      <w:pPr>
        <w:spacing w:after="0" w:line="240" w:lineRule="auto"/>
        <w:ind w:right="-1"/>
        <w:jc w:val="both"/>
        <w:rPr>
          <w:rFonts w:ascii="PT Astra Serif" w:eastAsia="Times New Roman" w:hAnsi="PT Astra Serif" w:cs="Times New Roman"/>
          <w:lang w:eastAsia="ru-RU"/>
        </w:rPr>
      </w:pPr>
      <w:r w:rsidRPr="000F75E8">
        <w:rPr>
          <w:rFonts w:ascii="PT Astra Serif" w:eastAsia="Times New Roman" w:hAnsi="PT Astra Serif" w:cs="Times New Roman"/>
          <w:b/>
          <w:lang w:eastAsia="ru-RU"/>
        </w:rPr>
        <w:t>Код позиции КТРУ:</w:t>
      </w:r>
      <w:r>
        <w:rPr>
          <w:rFonts w:ascii="PT Astra Serif" w:eastAsia="Times New Roman" w:hAnsi="PT Astra Serif" w:cs="Times New Roman"/>
          <w:lang w:eastAsia="ru-RU"/>
        </w:rPr>
        <w:t xml:space="preserve"> </w:t>
      </w:r>
      <w:r w:rsidR="007342BA" w:rsidRPr="007342BA">
        <w:rPr>
          <w:rFonts w:ascii="PT Astra Serif" w:eastAsia="Times New Roman" w:hAnsi="PT Astra Serif" w:cs="Times New Roman"/>
          <w:lang w:eastAsia="ru-RU"/>
        </w:rPr>
        <w:t>17.23.13.193-00000002 Папка картонная</w:t>
      </w:r>
      <w:r w:rsidR="004B4C4E">
        <w:rPr>
          <w:rFonts w:ascii="PT Astra Serif" w:eastAsia="Times New Roman" w:hAnsi="PT Astra Serif" w:cs="Times New Roman"/>
          <w:lang w:eastAsia="ru-RU"/>
        </w:rPr>
        <w:t>.</w:t>
      </w:r>
    </w:p>
    <w:p w:rsidR="00F73B0B" w:rsidRPr="00143E7D" w:rsidRDefault="00F73B0B" w:rsidP="006B2BB5">
      <w:pPr>
        <w:spacing w:after="0" w:line="240" w:lineRule="auto"/>
        <w:ind w:right="-1"/>
        <w:jc w:val="both"/>
        <w:rPr>
          <w:rFonts w:ascii="PT Astra Serif" w:eastAsia="Times New Roman" w:hAnsi="PT Astra Serif" w:cs="Times New Roman"/>
          <w:lang w:eastAsia="ru-RU"/>
        </w:rPr>
      </w:pPr>
    </w:p>
    <w:p w:rsidR="008B7867" w:rsidRPr="00143E7D" w:rsidRDefault="008B7867" w:rsidP="006B2BB5">
      <w:pPr>
        <w:spacing w:after="0" w:line="240" w:lineRule="auto"/>
        <w:ind w:right="-1"/>
        <w:jc w:val="both"/>
        <w:rPr>
          <w:rFonts w:ascii="PT Astra Serif" w:eastAsia="Times New Roman" w:hAnsi="PT Astra Serif" w:cs="Times New Roman"/>
          <w:lang w:eastAsia="ru-RU"/>
        </w:rPr>
      </w:pPr>
      <w:r w:rsidRPr="00143E7D">
        <w:rPr>
          <w:rFonts w:ascii="PT Astra Serif" w:eastAsia="Times New Roman" w:hAnsi="PT Astra Serif" w:cs="Times New Roman"/>
          <w:b/>
          <w:lang w:eastAsia="ru-RU"/>
        </w:rPr>
        <w:t>3. Место оказания услуг:</w:t>
      </w:r>
      <w:r w:rsidRPr="00143E7D">
        <w:rPr>
          <w:rFonts w:ascii="PT Astra Serif" w:eastAsia="Times New Roman" w:hAnsi="PT Astra Serif" w:cs="Times New Roman"/>
          <w:lang w:eastAsia="ru-RU"/>
        </w:rPr>
        <w:t xml:space="preserve"> произво</w:t>
      </w:r>
      <w:r w:rsidR="004B4C4E">
        <w:rPr>
          <w:rFonts w:ascii="PT Astra Serif" w:eastAsia="Times New Roman" w:hAnsi="PT Astra Serif" w:cs="Times New Roman"/>
          <w:lang w:eastAsia="ru-RU"/>
        </w:rPr>
        <w:t>дственные помещения Исполнителя</w:t>
      </w:r>
      <w:r w:rsidRPr="00143E7D">
        <w:rPr>
          <w:rFonts w:ascii="PT Astra Serif" w:eastAsia="Times New Roman" w:hAnsi="PT Astra Serif" w:cs="Times New Roman"/>
          <w:lang w:eastAsia="ru-RU"/>
        </w:rPr>
        <w:t>.</w:t>
      </w:r>
    </w:p>
    <w:p w:rsidR="006B2BB5" w:rsidRPr="0045625D" w:rsidRDefault="006B2BB5" w:rsidP="006B2BB5">
      <w:pPr>
        <w:spacing w:after="0" w:line="240" w:lineRule="auto"/>
        <w:ind w:right="-1"/>
        <w:jc w:val="both"/>
        <w:rPr>
          <w:rFonts w:ascii="PT Astra Serif" w:eastAsia="Times New Roman" w:hAnsi="PT Astra Serif" w:cs="Times New Roman"/>
          <w:lang w:eastAsia="ru-RU"/>
        </w:rPr>
      </w:pPr>
      <w:r w:rsidRPr="00274BD1">
        <w:rPr>
          <w:rFonts w:ascii="PT Astra Serif" w:eastAsia="Times New Roman" w:hAnsi="PT Astra Serif" w:cs="Times New Roman"/>
          <w:b/>
          <w:lang w:eastAsia="ru-RU"/>
        </w:rPr>
        <w:t xml:space="preserve">Место поставки </w:t>
      </w:r>
      <w:r w:rsidR="007342BA">
        <w:rPr>
          <w:rFonts w:ascii="PT Astra Serif" w:eastAsia="Times New Roman" w:hAnsi="PT Astra Serif" w:cs="Times New Roman"/>
          <w:b/>
          <w:lang w:eastAsia="ru-RU"/>
        </w:rPr>
        <w:t>папок</w:t>
      </w:r>
      <w:r w:rsidRPr="00274BD1">
        <w:rPr>
          <w:rFonts w:ascii="PT Astra Serif" w:eastAsia="Times New Roman" w:hAnsi="PT Astra Serif" w:cs="Times New Roman"/>
          <w:b/>
          <w:lang w:eastAsia="ru-RU"/>
        </w:rPr>
        <w:t>:</w:t>
      </w:r>
      <w:r w:rsidRPr="00274BD1">
        <w:rPr>
          <w:rFonts w:ascii="PT Astra Serif" w:eastAsia="Times New Roman" w:hAnsi="PT Astra Serif" w:cs="Times New Roman"/>
          <w:lang w:eastAsia="ru-RU"/>
        </w:rPr>
        <w:t xml:space="preserve"> г. Тула, ул. Благовещенская, </w:t>
      </w:r>
      <w:proofErr w:type="spellStart"/>
      <w:r w:rsidR="004B4C4E">
        <w:rPr>
          <w:rFonts w:ascii="PT Astra Serif" w:eastAsia="Times New Roman" w:hAnsi="PT Astra Serif" w:cs="Times New Roman"/>
          <w:lang w:eastAsia="ru-RU"/>
        </w:rPr>
        <w:t>з</w:t>
      </w:r>
      <w:r w:rsidRPr="00274BD1">
        <w:rPr>
          <w:rFonts w:ascii="PT Astra Serif" w:eastAsia="Times New Roman" w:hAnsi="PT Astra Serif" w:cs="Times New Roman"/>
          <w:lang w:eastAsia="ru-RU"/>
        </w:rPr>
        <w:t>д</w:t>
      </w:r>
      <w:proofErr w:type="spellEnd"/>
      <w:r w:rsidRPr="00274BD1">
        <w:rPr>
          <w:rFonts w:ascii="PT Astra Serif" w:eastAsia="Times New Roman" w:hAnsi="PT Astra Serif" w:cs="Times New Roman"/>
          <w:lang w:eastAsia="ru-RU"/>
        </w:rPr>
        <w:t>. 9.</w:t>
      </w:r>
    </w:p>
    <w:p w:rsidR="006B2BB5" w:rsidRPr="0045625D" w:rsidRDefault="006B2BB5" w:rsidP="006B2BB5">
      <w:pPr>
        <w:spacing w:after="0" w:line="240" w:lineRule="auto"/>
        <w:ind w:right="-1"/>
        <w:jc w:val="both"/>
        <w:rPr>
          <w:rFonts w:ascii="PT Astra Serif" w:eastAsia="Times New Roman" w:hAnsi="PT Astra Serif" w:cs="Times New Roman"/>
          <w:lang w:eastAsia="ru-RU"/>
        </w:rPr>
      </w:pPr>
    </w:p>
    <w:p w:rsidR="008B7867" w:rsidRPr="00143E7D" w:rsidRDefault="008B7867" w:rsidP="006B2BB5">
      <w:pPr>
        <w:spacing w:after="0" w:line="240" w:lineRule="auto"/>
        <w:ind w:right="-1"/>
        <w:jc w:val="both"/>
        <w:rPr>
          <w:rFonts w:ascii="PT Astra Serif" w:eastAsia="Times New Roman" w:hAnsi="PT Astra Serif" w:cs="Times New Roman"/>
          <w:lang w:eastAsia="ru-RU"/>
        </w:rPr>
      </w:pPr>
      <w:r w:rsidRPr="00143E7D">
        <w:rPr>
          <w:rFonts w:ascii="PT Astra Serif" w:eastAsia="Times New Roman" w:hAnsi="PT Astra Serif" w:cs="Times New Roman"/>
          <w:b/>
          <w:lang w:eastAsia="ru-RU"/>
        </w:rPr>
        <w:t>4. Срок оказания услуг:</w:t>
      </w:r>
      <w:r w:rsidRPr="00143E7D">
        <w:rPr>
          <w:rFonts w:ascii="PT Astra Serif" w:eastAsia="Times New Roman" w:hAnsi="PT Astra Serif" w:cs="Times New Roman"/>
          <w:lang w:eastAsia="ru-RU"/>
        </w:rPr>
        <w:t xml:space="preserve"> </w:t>
      </w:r>
      <w:r w:rsidR="00EA43EB">
        <w:rPr>
          <w:rFonts w:ascii="PT Astra Serif" w:eastAsia="Times New Roman" w:hAnsi="PT Astra Serif" w:cs="Times New Roman"/>
          <w:lang w:eastAsia="ru-RU"/>
        </w:rPr>
        <w:t>в течение 20</w:t>
      </w:r>
      <w:r w:rsidR="00F2273A" w:rsidRPr="00F2273A">
        <w:rPr>
          <w:rFonts w:ascii="PT Astra Serif" w:eastAsia="Times New Roman" w:hAnsi="PT Astra Serif" w:cs="Times New Roman"/>
          <w:lang w:eastAsia="ru-RU"/>
        </w:rPr>
        <w:t xml:space="preserve"> (</w:t>
      </w:r>
      <w:r w:rsidR="00EA43EB">
        <w:rPr>
          <w:rFonts w:ascii="PT Astra Serif" w:eastAsia="Times New Roman" w:hAnsi="PT Astra Serif" w:cs="Times New Roman"/>
          <w:lang w:eastAsia="ru-RU"/>
        </w:rPr>
        <w:t>двадцати</w:t>
      </w:r>
      <w:r w:rsidR="00F2273A" w:rsidRPr="00F2273A">
        <w:rPr>
          <w:rFonts w:ascii="PT Astra Serif" w:eastAsia="Times New Roman" w:hAnsi="PT Astra Serif" w:cs="Times New Roman"/>
          <w:lang w:eastAsia="ru-RU"/>
        </w:rPr>
        <w:t>) рабочих дней со дня заключения настоящего Договора.</w:t>
      </w:r>
    </w:p>
    <w:p w:rsidR="008B7867" w:rsidRPr="00143E7D" w:rsidRDefault="008B7867" w:rsidP="006B2BB5">
      <w:pPr>
        <w:spacing w:after="0" w:line="240" w:lineRule="auto"/>
        <w:ind w:right="-1"/>
        <w:jc w:val="both"/>
        <w:rPr>
          <w:rFonts w:ascii="PT Astra Serif" w:eastAsia="Times New Roman" w:hAnsi="PT Astra Serif" w:cs="Times New Roman"/>
          <w:lang w:eastAsia="ru-RU"/>
        </w:rPr>
      </w:pPr>
    </w:p>
    <w:p w:rsidR="00F73B0B" w:rsidRPr="00143E7D" w:rsidRDefault="008B7867" w:rsidP="006B2BB5">
      <w:pPr>
        <w:spacing w:after="0" w:line="240" w:lineRule="auto"/>
        <w:ind w:right="-1"/>
        <w:jc w:val="both"/>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5</w:t>
      </w:r>
      <w:r w:rsidR="00F73B0B" w:rsidRPr="00143E7D">
        <w:rPr>
          <w:rFonts w:ascii="PT Astra Serif" w:eastAsia="Times New Roman" w:hAnsi="PT Astra Serif" w:cs="Times New Roman"/>
          <w:b/>
          <w:lang w:eastAsia="ru-RU"/>
        </w:rPr>
        <w:t xml:space="preserve">. </w:t>
      </w:r>
      <w:r w:rsidR="002A37EE">
        <w:rPr>
          <w:rFonts w:ascii="PT Astra Serif" w:eastAsia="Times New Roman" w:hAnsi="PT Astra Serif" w:cs="Times New Roman"/>
          <w:b/>
          <w:lang w:eastAsia="ru-RU"/>
        </w:rPr>
        <w:t>Спецификация</w:t>
      </w:r>
      <w:r w:rsidR="00F73B0B" w:rsidRPr="00143E7D">
        <w:rPr>
          <w:rFonts w:ascii="PT Astra Serif" w:eastAsia="Times New Roman" w:hAnsi="PT Astra Serif" w:cs="Times New Roman"/>
          <w:b/>
          <w:lang w:eastAsia="ru-RU"/>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412"/>
        <w:gridCol w:w="705"/>
        <w:gridCol w:w="710"/>
        <w:gridCol w:w="891"/>
        <w:gridCol w:w="1095"/>
      </w:tblGrid>
      <w:tr w:rsidR="00A4380F" w:rsidRPr="00143E7D" w:rsidTr="00A4380F">
        <w:trPr>
          <w:jc w:val="center"/>
        </w:trPr>
        <w:tc>
          <w:tcPr>
            <w:tcW w:w="284" w:type="pct"/>
            <w:shd w:val="clear" w:color="auto" w:fill="F2F2F2"/>
            <w:vAlign w:val="center"/>
          </w:tcPr>
          <w:p w:rsidR="00A4380F" w:rsidRPr="00143E7D" w:rsidRDefault="00A4380F" w:rsidP="004B4C4E">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 п/п</w:t>
            </w:r>
          </w:p>
        </w:tc>
        <w:tc>
          <w:tcPr>
            <w:tcW w:w="2896" w:type="pct"/>
            <w:shd w:val="clear" w:color="auto" w:fill="F2F2F2"/>
            <w:vAlign w:val="center"/>
          </w:tcPr>
          <w:p w:rsidR="00A4380F" w:rsidRPr="00143E7D" w:rsidRDefault="00A4380F" w:rsidP="004B4C4E">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Наименование</w:t>
            </w:r>
          </w:p>
        </w:tc>
        <w:tc>
          <w:tcPr>
            <w:tcW w:w="377" w:type="pct"/>
            <w:shd w:val="clear" w:color="auto" w:fill="F2F2F2"/>
            <w:vAlign w:val="center"/>
          </w:tcPr>
          <w:p w:rsidR="00A4380F" w:rsidRPr="00143E7D" w:rsidRDefault="00A4380F" w:rsidP="004B4C4E">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Ед. изм.</w:t>
            </w:r>
          </w:p>
        </w:tc>
        <w:tc>
          <w:tcPr>
            <w:tcW w:w="380" w:type="pct"/>
            <w:shd w:val="clear" w:color="auto" w:fill="F2F2F2"/>
            <w:vAlign w:val="center"/>
          </w:tcPr>
          <w:p w:rsidR="00A4380F" w:rsidRPr="00143E7D" w:rsidRDefault="00A4380F" w:rsidP="004B4C4E">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Кол-во</w:t>
            </w:r>
          </w:p>
        </w:tc>
        <w:tc>
          <w:tcPr>
            <w:tcW w:w="477" w:type="pct"/>
            <w:shd w:val="clear" w:color="auto" w:fill="F2F2F2"/>
          </w:tcPr>
          <w:p w:rsidR="00A4380F" w:rsidRPr="00143E7D" w:rsidRDefault="00A4380F" w:rsidP="004B4C4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djustRightInd w:val="0"/>
              <w:spacing w:after="0" w:line="240" w:lineRule="auto"/>
              <w:jc w:val="center"/>
              <w:rPr>
                <w:rFonts w:ascii="PT Astra Serif" w:eastAsia="Times New Roman" w:hAnsi="PT Astra Serif" w:cs="Times New Roman"/>
                <w:b/>
                <w:bCs/>
                <w:color w:val="000000"/>
                <w:lang w:val="ru" w:eastAsia="ru-RU"/>
              </w:rPr>
            </w:pPr>
            <w:r w:rsidRPr="00143E7D">
              <w:rPr>
                <w:rFonts w:ascii="PT Astra Serif" w:eastAsia="Times New Roman" w:hAnsi="PT Astra Serif" w:cs="Times New Roman"/>
                <w:b/>
                <w:bCs/>
                <w:color w:val="000000"/>
                <w:lang w:val="ru" w:eastAsia="ru-RU"/>
              </w:rPr>
              <w:t xml:space="preserve">Цена </w:t>
            </w:r>
            <w:r w:rsidRPr="00143E7D">
              <w:rPr>
                <w:rFonts w:ascii="PT Astra Serif" w:eastAsia="Times New Roman" w:hAnsi="PT Astra Serif" w:cs="Times New Roman"/>
                <w:b/>
                <w:bCs/>
                <w:color w:val="000000"/>
                <w:lang w:val="ru" w:eastAsia="ru-RU"/>
              </w:rPr>
              <w:br/>
              <w:t>за ед., руб.</w:t>
            </w:r>
          </w:p>
        </w:tc>
        <w:tc>
          <w:tcPr>
            <w:tcW w:w="586" w:type="pct"/>
            <w:shd w:val="clear" w:color="auto" w:fill="F2F2F2"/>
          </w:tcPr>
          <w:p w:rsidR="00A4380F" w:rsidRPr="00143E7D" w:rsidRDefault="00A4380F" w:rsidP="004B4C4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djustRightInd w:val="0"/>
              <w:spacing w:after="0" w:line="240" w:lineRule="auto"/>
              <w:jc w:val="center"/>
              <w:rPr>
                <w:rFonts w:ascii="PT Astra Serif" w:eastAsia="Times New Roman" w:hAnsi="PT Astra Serif" w:cs="Times New Roman"/>
                <w:b/>
                <w:bCs/>
                <w:color w:val="000000"/>
                <w:lang w:val="ru" w:eastAsia="ru-RU"/>
              </w:rPr>
            </w:pPr>
            <w:r w:rsidRPr="00143E7D">
              <w:rPr>
                <w:rFonts w:ascii="PT Astra Serif" w:eastAsia="Times New Roman" w:hAnsi="PT Astra Serif" w:cs="Times New Roman"/>
                <w:b/>
                <w:bCs/>
                <w:color w:val="000000"/>
                <w:lang w:val="ru" w:eastAsia="ru-RU"/>
              </w:rPr>
              <w:t>Сумма, руб.</w:t>
            </w:r>
          </w:p>
        </w:tc>
      </w:tr>
      <w:tr w:rsidR="004B4C4E" w:rsidRPr="00856870" w:rsidTr="00802097">
        <w:trPr>
          <w:trHeight w:val="477"/>
          <w:jc w:val="center"/>
        </w:trPr>
        <w:tc>
          <w:tcPr>
            <w:tcW w:w="284" w:type="pct"/>
            <w:shd w:val="clear" w:color="auto" w:fill="auto"/>
            <w:vAlign w:val="center"/>
          </w:tcPr>
          <w:p w:rsidR="004B4C4E" w:rsidRPr="00856870" w:rsidRDefault="004B4C4E" w:rsidP="004B4C4E">
            <w:pPr>
              <w:spacing w:after="0" w:line="240" w:lineRule="auto"/>
              <w:contextualSpacing/>
              <w:jc w:val="center"/>
              <w:rPr>
                <w:rFonts w:ascii="PT Astra Serif" w:eastAsia="Times New Roman" w:hAnsi="PT Astra Serif" w:cs="Times New Roman"/>
                <w:lang w:eastAsia="ru-RU"/>
              </w:rPr>
            </w:pPr>
            <w:r w:rsidRPr="00856870">
              <w:rPr>
                <w:rFonts w:ascii="PT Astra Serif" w:eastAsia="Times New Roman" w:hAnsi="PT Astra Serif" w:cs="Times New Roman"/>
                <w:lang w:eastAsia="ru-RU"/>
              </w:rPr>
              <w:t>1</w:t>
            </w:r>
          </w:p>
        </w:tc>
        <w:tc>
          <w:tcPr>
            <w:tcW w:w="2896" w:type="pct"/>
            <w:shd w:val="clear" w:color="auto" w:fill="auto"/>
          </w:tcPr>
          <w:p w:rsidR="004B4C4E" w:rsidRPr="00856870" w:rsidRDefault="007342BA" w:rsidP="007342BA">
            <w:pPr>
              <w:spacing w:after="0" w:line="240" w:lineRule="auto"/>
              <w:rPr>
                <w:rFonts w:ascii="PT Astra Serif" w:hAnsi="PT Astra Serif"/>
              </w:rPr>
            </w:pPr>
            <w:r>
              <w:rPr>
                <w:rFonts w:ascii="PT Astra Serif" w:hAnsi="PT Astra Serif"/>
              </w:rPr>
              <w:t>Папка «Личное дело»</w:t>
            </w:r>
          </w:p>
        </w:tc>
        <w:tc>
          <w:tcPr>
            <w:tcW w:w="377" w:type="pct"/>
            <w:shd w:val="clear" w:color="auto" w:fill="auto"/>
            <w:vAlign w:val="center"/>
          </w:tcPr>
          <w:p w:rsidR="004B4C4E" w:rsidRPr="00856870" w:rsidRDefault="004B4C4E" w:rsidP="004B4C4E">
            <w:pPr>
              <w:spacing w:after="0" w:line="240" w:lineRule="auto"/>
              <w:contextualSpacing/>
              <w:jc w:val="center"/>
              <w:rPr>
                <w:rFonts w:ascii="PT Astra Serif" w:eastAsia="Times New Roman" w:hAnsi="PT Astra Serif" w:cs="Times New Roman"/>
                <w:lang w:eastAsia="ru-RU"/>
              </w:rPr>
            </w:pPr>
            <w:r w:rsidRPr="00856870">
              <w:rPr>
                <w:rFonts w:ascii="PT Astra Serif" w:eastAsia="Times New Roman" w:hAnsi="PT Astra Serif" w:cs="Times New Roman"/>
                <w:lang w:eastAsia="ru-RU"/>
              </w:rPr>
              <w:t>шт.</w:t>
            </w:r>
          </w:p>
        </w:tc>
        <w:tc>
          <w:tcPr>
            <w:tcW w:w="380" w:type="pct"/>
            <w:shd w:val="clear" w:color="auto" w:fill="auto"/>
            <w:vAlign w:val="center"/>
          </w:tcPr>
          <w:p w:rsidR="004B4C4E" w:rsidRPr="00856870" w:rsidRDefault="007342BA" w:rsidP="004B4C4E">
            <w:pPr>
              <w:spacing w:after="0" w:line="240" w:lineRule="auto"/>
              <w:contextualSpacing/>
              <w:jc w:val="center"/>
              <w:rPr>
                <w:rFonts w:ascii="PT Astra Serif" w:eastAsia="Times New Roman" w:hAnsi="PT Astra Serif" w:cs="Times New Roman"/>
                <w:lang w:eastAsia="ru-RU"/>
              </w:rPr>
            </w:pPr>
            <w:r>
              <w:rPr>
                <w:rFonts w:ascii="PT Astra Serif" w:eastAsia="Times New Roman" w:hAnsi="PT Astra Serif" w:cs="Times New Roman"/>
                <w:lang w:eastAsia="ru-RU"/>
              </w:rPr>
              <w:t>50</w:t>
            </w:r>
          </w:p>
        </w:tc>
        <w:tc>
          <w:tcPr>
            <w:tcW w:w="477" w:type="pct"/>
            <w:vAlign w:val="center"/>
          </w:tcPr>
          <w:p w:rsidR="004B4C4E" w:rsidRPr="00856870" w:rsidRDefault="004B4C4E" w:rsidP="004B4C4E">
            <w:pPr>
              <w:spacing w:after="0" w:line="240" w:lineRule="auto"/>
              <w:contextualSpacing/>
              <w:jc w:val="center"/>
              <w:rPr>
                <w:rFonts w:ascii="PT Astra Serif" w:eastAsia="Times New Roman" w:hAnsi="PT Astra Serif" w:cs="Times New Roman"/>
                <w:color w:val="000000"/>
                <w:lang w:val="en-US" w:eastAsia="ru-RU"/>
              </w:rPr>
            </w:pPr>
          </w:p>
        </w:tc>
        <w:tc>
          <w:tcPr>
            <w:tcW w:w="586" w:type="pct"/>
            <w:vAlign w:val="center"/>
          </w:tcPr>
          <w:p w:rsidR="004B4C4E" w:rsidRPr="00856870" w:rsidRDefault="004B4C4E" w:rsidP="004B4C4E">
            <w:pPr>
              <w:spacing w:after="0" w:line="240" w:lineRule="auto"/>
              <w:contextualSpacing/>
              <w:jc w:val="center"/>
              <w:rPr>
                <w:rFonts w:ascii="PT Astra Serif" w:eastAsia="Times New Roman" w:hAnsi="PT Astra Serif" w:cs="Times New Roman"/>
                <w:color w:val="000000"/>
                <w:lang w:val="ru" w:eastAsia="ru-RU"/>
              </w:rPr>
            </w:pPr>
          </w:p>
        </w:tc>
      </w:tr>
      <w:tr w:rsidR="00A429D1" w:rsidRPr="00143E7D" w:rsidTr="00A4380F">
        <w:trPr>
          <w:trHeight w:val="420"/>
          <w:jc w:val="center"/>
        </w:trPr>
        <w:tc>
          <w:tcPr>
            <w:tcW w:w="4414" w:type="pct"/>
            <w:gridSpan w:val="5"/>
            <w:vAlign w:val="center"/>
          </w:tcPr>
          <w:p w:rsidR="00A429D1" w:rsidRPr="00143E7D" w:rsidRDefault="00A429D1" w:rsidP="004B4C4E">
            <w:pPr>
              <w:spacing w:after="0" w:line="240" w:lineRule="auto"/>
              <w:contextualSpacing/>
              <w:jc w:val="right"/>
              <w:rPr>
                <w:rFonts w:ascii="PT Astra Serif" w:eastAsia="Times New Roman" w:hAnsi="PT Astra Serif" w:cs="Times New Roman"/>
                <w:color w:val="000000"/>
                <w:lang w:val="ru" w:eastAsia="ru-RU"/>
              </w:rPr>
            </w:pPr>
            <w:r w:rsidRPr="00143E7D">
              <w:rPr>
                <w:rFonts w:ascii="PT Astra Serif" w:eastAsia="Times New Roman" w:hAnsi="PT Astra Serif" w:cs="Times New Roman"/>
                <w:color w:val="000000"/>
                <w:lang w:val="ru" w:eastAsia="ru-RU"/>
              </w:rPr>
              <w:t>Итого:</w:t>
            </w:r>
          </w:p>
        </w:tc>
        <w:tc>
          <w:tcPr>
            <w:tcW w:w="586" w:type="pct"/>
            <w:vAlign w:val="center"/>
          </w:tcPr>
          <w:p w:rsidR="00A429D1" w:rsidRPr="00143E7D" w:rsidRDefault="00A429D1" w:rsidP="004B4C4E">
            <w:pPr>
              <w:spacing w:after="0" w:line="240" w:lineRule="auto"/>
              <w:contextualSpacing/>
              <w:jc w:val="center"/>
              <w:rPr>
                <w:rFonts w:ascii="PT Astra Serif" w:eastAsia="Times New Roman" w:hAnsi="PT Astra Serif" w:cs="Times New Roman"/>
                <w:color w:val="000000"/>
                <w:lang w:val="ru" w:eastAsia="ru-RU"/>
              </w:rPr>
            </w:pPr>
          </w:p>
        </w:tc>
      </w:tr>
    </w:tbl>
    <w:p w:rsidR="00A543FE" w:rsidRPr="00143E7D" w:rsidRDefault="00A543FE" w:rsidP="00A543FE">
      <w:pPr>
        <w:spacing w:after="0" w:line="240" w:lineRule="auto"/>
        <w:ind w:right="-1"/>
        <w:rPr>
          <w:rFonts w:ascii="PT Astra Serif" w:eastAsia="Times New Roman" w:hAnsi="PT Astra Serif" w:cs="Times New Roman"/>
          <w:lang w:eastAsia="ru-RU"/>
        </w:rPr>
      </w:pPr>
    </w:p>
    <w:p w:rsidR="00A543FE" w:rsidRPr="00143E7D" w:rsidRDefault="00A543FE" w:rsidP="00A543FE">
      <w:pPr>
        <w:spacing w:after="0" w:line="240" w:lineRule="auto"/>
        <w:ind w:right="-1"/>
        <w:jc w:val="both"/>
        <w:rPr>
          <w:rFonts w:ascii="PT Astra Serif" w:eastAsia="Times New Roman" w:hAnsi="PT Astra Serif" w:cs="Times New Roman"/>
          <w:lang w:eastAsia="ru-RU"/>
        </w:rPr>
      </w:pPr>
      <w:r w:rsidRPr="00143E7D">
        <w:rPr>
          <w:rFonts w:ascii="PT Astra Serif" w:eastAsia="Times New Roman" w:hAnsi="PT Astra Serif" w:cs="Times New Roman"/>
          <w:lang w:eastAsia="ru-RU"/>
        </w:rPr>
        <w:t>Общая стоимость услуг, оказываемых по настоящему Договору, составляет _______________ руб. (__________________ рублей ___ копеек), НДС ______________ / не облагается.</w:t>
      </w:r>
    </w:p>
    <w:p w:rsidR="00A543FE" w:rsidRDefault="00A543FE" w:rsidP="00A429D1">
      <w:pPr>
        <w:spacing w:after="0" w:line="240" w:lineRule="auto"/>
        <w:ind w:right="-1"/>
        <w:rPr>
          <w:rFonts w:ascii="PT Astra Serif" w:eastAsia="Times New Roman" w:hAnsi="PT Astra Serif" w:cs="Times New Roman"/>
          <w:lang w:eastAsia="ru-RU"/>
        </w:rPr>
      </w:pPr>
    </w:p>
    <w:p w:rsidR="002A37EE" w:rsidRDefault="00A4380F" w:rsidP="002A37EE">
      <w:pPr>
        <w:spacing w:after="0" w:line="240" w:lineRule="auto"/>
        <w:ind w:right="-1"/>
        <w:jc w:val="both"/>
        <w:rPr>
          <w:rFonts w:ascii="PT Astra Serif" w:eastAsia="Times New Roman" w:hAnsi="PT Astra Serif" w:cs="Times New Roman"/>
          <w:b/>
          <w:lang w:eastAsia="ru-RU"/>
        </w:rPr>
      </w:pPr>
      <w:r>
        <w:rPr>
          <w:rFonts w:ascii="PT Astra Serif" w:eastAsia="Times New Roman" w:hAnsi="PT Astra Serif" w:cs="Times New Roman"/>
          <w:b/>
          <w:lang w:eastAsia="ru-RU"/>
        </w:rPr>
        <w:t>6</w:t>
      </w:r>
      <w:r w:rsidR="002A37EE" w:rsidRPr="00143E7D">
        <w:rPr>
          <w:rFonts w:ascii="PT Astra Serif" w:eastAsia="Times New Roman" w:hAnsi="PT Astra Serif" w:cs="Times New Roman"/>
          <w:b/>
          <w:lang w:eastAsia="ru-RU"/>
        </w:rPr>
        <w:t xml:space="preserve">. </w:t>
      </w:r>
      <w:r w:rsidR="002A37EE">
        <w:rPr>
          <w:rFonts w:ascii="PT Astra Serif" w:eastAsia="Times New Roman" w:hAnsi="PT Astra Serif" w:cs="Times New Roman"/>
          <w:b/>
          <w:lang w:eastAsia="ru-RU"/>
        </w:rPr>
        <w:t>Т</w:t>
      </w:r>
      <w:r w:rsidR="002A37EE" w:rsidRPr="00143E7D">
        <w:rPr>
          <w:rFonts w:ascii="PT Astra Serif" w:eastAsia="Times New Roman" w:hAnsi="PT Astra Serif" w:cs="Times New Roman"/>
          <w:b/>
          <w:lang w:eastAsia="ru-RU"/>
        </w:rPr>
        <w:t>ребования к качественным, техническим и/или функциональным характеристикам:</w:t>
      </w:r>
    </w:p>
    <w:p w:rsidR="007342BA" w:rsidRPr="007342BA" w:rsidRDefault="007342BA" w:rsidP="007342BA">
      <w:pPr>
        <w:spacing w:after="0" w:line="240" w:lineRule="auto"/>
        <w:ind w:right="-1"/>
        <w:rPr>
          <w:rFonts w:ascii="PT Astra Serif" w:eastAsia="Times New Roman" w:hAnsi="PT Astra Serif" w:cs="Times New Roman"/>
          <w:lang w:eastAsia="ru-RU"/>
        </w:rPr>
      </w:pPr>
      <w:r w:rsidRPr="007342BA">
        <w:rPr>
          <w:rFonts w:ascii="PT Astra Serif" w:eastAsia="Times New Roman" w:hAnsi="PT Astra Serif" w:cs="Times New Roman"/>
          <w:lang w:eastAsia="ru-RU"/>
        </w:rPr>
        <w:t>Тип – Папка-обложка без скоросшивателя</w:t>
      </w:r>
    </w:p>
    <w:p w:rsidR="004237BE" w:rsidRDefault="007342BA" w:rsidP="007342BA">
      <w:pPr>
        <w:spacing w:after="0" w:line="240" w:lineRule="auto"/>
        <w:ind w:right="-1"/>
        <w:rPr>
          <w:rFonts w:ascii="PT Astra Serif" w:eastAsia="Times New Roman" w:hAnsi="PT Astra Serif" w:cs="Times New Roman"/>
          <w:lang w:eastAsia="ru-RU"/>
        </w:rPr>
      </w:pPr>
      <w:r w:rsidRPr="007342BA">
        <w:rPr>
          <w:rFonts w:ascii="PT Astra Serif" w:eastAsia="Times New Roman" w:hAnsi="PT Astra Serif" w:cs="Times New Roman"/>
          <w:lang w:eastAsia="ru-RU"/>
        </w:rPr>
        <w:t>Формат – A4</w:t>
      </w:r>
    </w:p>
    <w:p w:rsidR="007342BA" w:rsidRDefault="007342BA" w:rsidP="007342BA">
      <w:pPr>
        <w:spacing w:after="0" w:line="240" w:lineRule="auto"/>
        <w:ind w:right="-1"/>
        <w:rPr>
          <w:rFonts w:ascii="PT Astra Serif" w:eastAsia="Times New Roman" w:hAnsi="PT Astra Serif" w:cs="Times New Roman"/>
          <w:lang w:eastAsia="ru-RU"/>
        </w:rPr>
      </w:pPr>
    </w:p>
    <w:p w:rsidR="007342BA" w:rsidRDefault="00A2782B" w:rsidP="007342BA">
      <w:pPr>
        <w:spacing w:after="0" w:line="240" w:lineRule="auto"/>
        <w:ind w:right="-1"/>
        <w:rPr>
          <w:rFonts w:ascii="PT Astra Serif" w:eastAsia="Times New Roman" w:hAnsi="PT Astra Serif" w:cs="Times New Roman"/>
          <w:lang w:eastAsia="ru-RU"/>
        </w:rPr>
      </w:pPr>
      <w:r w:rsidRPr="00A2782B">
        <w:rPr>
          <w:rFonts w:ascii="PT Astra Serif" w:eastAsia="Times New Roman" w:hAnsi="PT Astra Serif" w:cs="Times New Roman"/>
          <w:b/>
          <w:lang w:eastAsia="ru-RU"/>
        </w:rPr>
        <w:t>Дополнительные характеристики</w:t>
      </w:r>
      <w:r>
        <w:rPr>
          <w:rFonts w:ascii="PT Astra Serif" w:eastAsia="Times New Roman" w:hAnsi="PT Astra Serif" w:cs="Times New Roman"/>
          <w:lang w:eastAsia="ru-RU"/>
        </w:rPr>
        <w:t xml:space="preserve"> (для точного описания объекта закупки, повышения сохранности личных дел федеральных государственных гражданских служащих):</w:t>
      </w:r>
    </w:p>
    <w:p w:rsidR="00A2782B" w:rsidRPr="00A2782B" w:rsidRDefault="00A2782B" w:rsidP="00A2782B">
      <w:pPr>
        <w:spacing w:after="0" w:line="240" w:lineRule="auto"/>
        <w:ind w:right="-1"/>
        <w:rPr>
          <w:rFonts w:ascii="PT Astra Serif" w:eastAsia="Times New Roman" w:hAnsi="PT Astra Serif" w:cs="Times New Roman"/>
          <w:lang w:eastAsia="ru-RU"/>
        </w:rPr>
      </w:pPr>
      <w:r>
        <w:rPr>
          <w:rFonts w:ascii="PT Astra Serif" w:eastAsia="Times New Roman" w:hAnsi="PT Astra Serif" w:cs="Times New Roman"/>
          <w:lang w:eastAsia="ru-RU"/>
        </w:rPr>
        <w:t>Размер</w:t>
      </w:r>
      <w:r w:rsidRPr="00A2782B">
        <w:rPr>
          <w:rFonts w:ascii="PT Astra Serif" w:eastAsia="Times New Roman" w:hAnsi="PT Astra Serif" w:cs="Times New Roman"/>
          <w:lang w:eastAsia="ru-RU"/>
        </w:rPr>
        <w:t xml:space="preserve"> </w:t>
      </w:r>
      <w:r>
        <w:rPr>
          <w:rFonts w:ascii="PT Astra Serif" w:eastAsia="Times New Roman" w:hAnsi="PT Astra Serif" w:cs="Times New Roman"/>
          <w:lang w:eastAsia="ru-RU"/>
        </w:rPr>
        <w:t xml:space="preserve">– </w:t>
      </w:r>
      <w:r w:rsidRPr="00A2782B">
        <w:rPr>
          <w:rFonts w:ascii="PT Astra Serif" w:eastAsia="Times New Roman" w:hAnsi="PT Astra Serif" w:cs="Times New Roman"/>
          <w:lang w:eastAsia="ru-RU"/>
        </w:rPr>
        <w:t>для документов на стандартных листах формата А4</w:t>
      </w:r>
    </w:p>
    <w:p w:rsidR="00A2782B" w:rsidRPr="00A2782B" w:rsidRDefault="00A2782B" w:rsidP="00A2782B">
      <w:pPr>
        <w:spacing w:after="0" w:line="240" w:lineRule="auto"/>
        <w:ind w:right="-1"/>
        <w:rPr>
          <w:rFonts w:ascii="PT Astra Serif" w:eastAsia="Times New Roman" w:hAnsi="PT Astra Serif" w:cs="Times New Roman"/>
          <w:lang w:eastAsia="ru-RU"/>
        </w:rPr>
      </w:pPr>
      <w:r w:rsidRPr="00A2782B">
        <w:rPr>
          <w:rFonts w:ascii="PT Astra Serif" w:eastAsia="Times New Roman" w:hAnsi="PT Astra Serif" w:cs="Times New Roman"/>
          <w:lang w:eastAsia="ru-RU"/>
        </w:rPr>
        <w:t>Картон переплетный</w:t>
      </w:r>
    </w:p>
    <w:p w:rsidR="00A2782B" w:rsidRPr="00A2782B" w:rsidRDefault="00A2782B" w:rsidP="00A2782B">
      <w:pPr>
        <w:spacing w:after="0" w:line="240" w:lineRule="auto"/>
        <w:ind w:right="-1"/>
        <w:rPr>
          <w:rFonts w:ascii="PT Astra Serif" w:eastAsia="Times New Roman" w:hAnsi="PT Astra Serif" w:cs="Times New Roman"/>
          <w:lang w:eastAsia="ru-RU"/>
        </w:rPr>
      </w:pPr>
      <w:r>
        <w:rPr>
          <w:rFonts w:ascii="PT Astra Serif" w:eastAsia="Times New Roman" w:hAnsi="PT Astra Serif" w:cs="Times New Roman"/>
          <w:lang w:eastAsia="ru-RU"/>
        </w:rPr>
        <w:t>Наличие трех клапанов (жесткая фиксация листов внутри папки)</w:t>
      </w:r>
    </w:p>
    <w:p w:rsidR="00A2782B" w:rsidRPr="00A2782B" w:rsidRDefault="00A2782B" w:rsidP="00A2782B">
      <w:pPr>
        <w:spacing w:after="0" w:line="240" w:lineRule="auto"/>
        <w:ind w:right="-1"/>
        <w:rPr>
          <w:rFonts w:ascii="PT Astra Serif" w:eastAsia="Times New Roman" w:hAnsi="PT Astra Serif" w:cs="Times New Roman"/>
          <w:lang w:eastAsia="ru-RU"/>
        </w:rPr>
      </w:pPr>
      <w:r>
        <w:rPr>
          <w:rFonts w:ascii="PT Astra Serif" w:eastAsia="Times New Roman" w:hAnsi="PT Astra Serif" w:cs="Times New Roman"/>
          <w:lang w:eastAsia="ru-RU"/>
        </w:rPr>
        <w:t xml:space="preserve">Наличие </w:t>
      </w:r>
      <w:r w:rsidR="00615693">
        <w:rPr>
          <w:rFonts w:ascii="PT Astra Serif" w:eastAsia="Times New Roman" w:hAnsi="PT Astra Serif" w:cs="Times New Roman"/>
          <w:lang w:eastAsia="ru-RU"/>
        </w:rPr>
        <w:t>не менее 1</w:t>
      </w:r>
      <w:r w:rsidRPr="00A2782B">
        <w:rPr>
          <w:rFonts w:ascii="PT Astra Serif" w:eastAsia="Times New Roman" w:hAnsi="PT Astra Serif" w:cs="Times New Roman"/>
          <w:lang w:eastAsia="ru-RU"/>
        </w:rPr>
        <w:t xml:space="preserve"> корешк</w:t>
      </w:r>
      <w:r w:rsidR="00615693">
        <w:rPr>
          <w:rFonts w:ascii="PT Astra Serif" w:eastAsia="Times New Roman" w:hAnsi="PT Astra Serif" w:cs="Times New Roman"/>
          <w:lang w:eastAsia="ru-RU"/>
        </w:rPr>
        <w:t>а</w:t>
      </w:r>
      <w:r w:rsidRPr="00A2782B">
        <w:rPr>
          <w:rFonts w:ascii="PT Astra Serif" w:eastAsia="Times New Roman" w:hAnsi="PT Astra Serif" w:cs="Times New Roman"/>
          <w:lang w:eastAsia="ru-RU"/>
        </w:rPr>
        <w:t xml:space="preserve"> </w:t>
      </w:r>
      <w:r>
        <w:rPr>
          <w:rFonts w:ascii="PT Astra Serif" w:eastAsia="Times New Roman" w:hAnsi="PT Astra Serif" w:cs="Times New Roman"/>
          <w:lang w:eastAsia="ru-RU"/>
        </w:rPr>
        <w:t>для вшивания листов</w:t>
      </w:r>
    </w:p>
    <w:p w:rsidR="00A2782B" w:rsidRPr="00A2782B" w:rsidRDefault="00A2782B" w:rsidP="00A2782B">
      <w:pPr>
        <w:spacing w:after="0" w:line="240" w:lineRule="auto"/>
        <w:ind w:right="-1"/>
        <w:rPr>
          <w:rFonts w:ascii="PT Astra Serif" w:eastAsia="Times New Roman" w:hAnsi="PT Astra Serif" w:cs="Times New Roman"/>
          <w:lang w:eastAsia="ru-RU"/>
        </w:rPr>
      </w:pPr>
      <w:r>
        <w:rPr>
          <w:rFonts w:ascii="PT Astra Serif" w:eastAsia="Times New Roman" w:hAnsi="PT Astra Serif" w:cs="Times New Roman"/>
          <w:lang w:eastAsia="ru-RU"/>
        </w:rPr>
        <w:t xml:space="preserve">Способ фиксации – </w:t>
      </w:r>
      <w:r w:rsidRPr="00A2782B">
        <w:rPr>
          <w:rFonts w:ascii="PT Astra Serif" w:eastAsia="Times New Roman" w:hAnsi="PT Astra Serif" w:cs="Times New Roman"/>
          <w:lang w:eastAsia="ru-RU"/>
        </w:rPr>
        <w:t>на завязках</w:t>
      </w:r>
    </w:p>
    <w:p w:rsidR="00A2782B" w:rsidRPr="00A2782B" w:rsidRDefault="00615693" w:rsidP="00A2782B">
      <w:pPr>
        <w:spacing w:after="0" w:line="240" w:lineRule="auto"/>
        <w:ind w:right="-1"/>
        <w:rPr>
          <w:rFonts w:ascii="PT Astra Serif" w:eastAsia="Times New Roman" w:hAnsi="PT Astra Serif" w:cs="Times New Roman"/>
          <w:lang w:eastAsia="ru-RU"/>
        </w:rPr>
      </w:pPr>
      <w:r>
        <w:rPr>
          <w:rFonts w:ascii="PT Astra Serif" w:eastAsia="Times New Roman" w:hAnsi="PT Astra Serif" w:cs="Times New Roman"/>
          <w:lang w:eastAsia="ru-RU"/>
        </w:rPr>
        <w:t>Толщина папки</w:t>
      </w:r>
      <w:bookmarkStart w:id="0" w:name="_GoBack"/>
      <w:bookmarkEnd w:id="0"/>
      <w:r w:rsidR="00A2782B">
        <w:rPr>
          <w:rFonts w:ascii="PT Astra Serif" w:eastAsia="Times New Roman" w:hAnsi="PT Astra Serif" w:cs="Times New Roman"/>
          <w:lang w:eastAsia="ru-RU"/>
        </w:rPr>
        <w:t xml:space="preserve"> должна позволять разместить</w:t>
      </w:r>
      <w:r w:rsidR="00C2391B">
        <w:rPr>
          <w:rFonts w:ascii="PT Astra Serif" w:eastAsia="Times New Roman" w:hAnsi="PT Astra Serif" w:cs="Times New Roman"/>
          <w:lang w:eastAsia="ru-RU"/>
        </w:rPr>
        <w:t xml:space="preserve"> не менее</w:t>
      </w:r>
      <w:r w:rsidR="00A2782B">
        <w:rPr>
          <w:rFonts w:ascii="PT Astra Serif" w:eastAsia="Times New Roman" w:hAnsi="PT Astra Serif" w:cs="Times New Roman"/>
          <w:lang w:eastAsia="ru-RU"/>
        </w:rPr>
        <w:t xml:space="preserve"> </w:t>
      </w:r>
      <w:r w:rsidR="00076866" w:rsidRPr="00076866">
        <w:rPr>
          <w:rFonts w:ascii="PT Astra Serif" w:eastAsia="Times New Roman" w:hAnsi="PT Astra Serif" w:cs="Times New Roman"/>
          <w:lang w:eastAsia="ru-RU"/>
        </w:rPr>
        <w:t>1</w:t>
      </w:r>
      <w:r w:rsidR="00A2782B" w:rsidRPr="00076866">
        <w:rPr>
          <w:rFonts w:ascii="PT Astra Serif" w:eastAsia="Times New Roman" w:hAnsi="PT Astra Serif" w:cs="Times New Roman"/>
          <w:lang w:eastAsia="ru-RU"/>
        </w:rPr>
        <w:t>50</w:t>
      </w:r>
      <w:r w:rsidR="00A2782B">
        <w:rPr>
          <w:rFonts w:ascii="PT Astra Serif" w:eastAsia="Times New Roman" w:hAnsi="PT Astra Serif" w:cs="Times New Roman"/>
          <w:lang w:eastAsia="ru-RU"/>
        </w:rPr>
        <w:t xml:space="preserve"> листов</w:t>
      </w:r>
    </w:p>
    <w:p w:rsidR="00A2782B" w:rsidRPr="00A2782B" w:rsidRDefault="00A2782B" w:rsidP="00A2782B">
      <w:pPr>
        <w:spacing w:after="0" w:line="240" w:lineRule="auto"/>
        <w:ind w:right="-1"/>
        <w:rPr>
          <w:rFonts w:ascii="PT Astra Serif" w:eastAsia="Times New Roman" w:hAnsi="PT Astra Serif" w:cs="Times New Roman"/>
          <w:lang w:eastAsia="ru-RU"/>
        </w:rPr>
      </w:pPr>
      <w:r>
        <w:rPr>
          <w:rFonts w:ascii="PT Astra Serif" w:eastAsia="Times New Roman" w:hAnsi="PT Astra Serif" w:cs="Times New Roman"/>
          <w:lang w:eastAsia="ru-RU"/>
        </w:rPr>
        <w:t>Наличие о</w:t>
      </w:r>
      <w:r w:rsidRPr="00A2782B">
        <w:rPr>
          <w:rFonts w:ascii="PT Astra Serif" w:eastAsia="Times New Roman" w:hAnsi="PT Astra Serif" w:cs="Times New Roman"/>
          <w:lang w:eastAsia="ru-RU"/>
        </w:rPr>
        <w:t>кн</w:t>
      </w:r>
      <w:r>
        <w:rPr>
          <w:rFonts w:ascii="PT Astra Serif" w:eastAsia="Times New Roman" w:hAnsi="PT Astra Serif" w:cs="Times New Roman"/>
          <w:lang w:eastAsia="ru-RU"/>
        </w:rPr>
        <w:t>а либо уголков</w:t>
      </w:r>
      <w:r w:rsidRPr="00A2782B">
        <w:rPr>
          <w:rFonts w:ascii="PT Astra Serif" w:eastAsia="Times New Roman" w:hAnsi="PT Astra Serif" w:cs="Times New Roman"/>
          <w:lang w:eastAsia="ru-RU"/>
        </w:rPr>
        <w:t xml:space="preserve"> для фотографии</w:t>
      </w:r>
    </w:p>
    <w:p w:rsidR="00A2782B" w:rsidRDefault="00A2782B" w:rsidP="00A2782B">
      <w:pPr>
        <w:spacing w:after="0" w:line="240" w:lineRule="auto"/>
        <w:ind w:right="-1"/>
        <w:rPr>
          <w:rFonts w:ascii="PT Astra Serif" w:eastAsia="Times New Roman" w:hAnsi="PT Astra Serif" w:cs="Times New Roman"/>
          <w:lang w:eastAsia="ru-RU"/>
        </w:rPr>
      </w:pPr>
      <w:r>
        <w:rPr>
          <w:rFonts w:ascii="PT Astra Serif" w:eastAsia="Times New Roman" w:hAnsi="PT Astra Serif" w:cs="Times New Roman"/>
          <w:lang w:eastAsia="ru-RU"/>
        </w:rPr>
        <w:t>Наличие вклеенного конверта</w:t>
      </w:r>
      <w:r w:rsidR="00615693">
        <w:rPr>
          <w:rFonts w:ascii="PT Astra Serif" w:eastAsia="Times New Roman" w:hAnsi="PT Astra Serif" w:cs="Times New Roman"/>
          <w:lang w:eastAsia="ru-RU"/>
        </w:rPr>
        <w:t xml:space="preserve"> для дополнительных документов</w:t>
      </w:r>
    </w:p>
    <w:p w:rsidR="00A2782B" w:rsidRPr="00A2782B" w:rsidRDefault="00A2782B" w:rsidP="00A2782B">
      <w:pPr>
        <w:spacing w:after="0" w:line="240" w:lineRule="auto"/>
        <w:ind w:right="-1"/>
        <w:rPr>
          <w:rFonts w:ascii="PT Astra Serif" w:eastAsia="Times New Roman" w:hAnsi="PT Astra Serif" w:cs="Times New Roman"/>
          <w:lang w:eastAsia="ru-RU"/>
        </w:rPr>
      </w:pPr>
      <w:r w:rsidRPr="00A2782B">
        <w:rPr>
          <w:rFonts w:ascii="PT Astra Serif" w:eastAsia="Times New Roman" w:hAnsi="PT Astra Serif" w:cs="Times New Roman"/>
          <w:lang w:eastAsia="ru-RU"/>
        </w:rPr>
        <w:t>Н</w:t>
      </w:r>
      <w:r>
        <w:rPr>
          <w:rFonts w:ascii="PT Astra Serif" w:eastAsia="Times New Roman" w:hAnsi="PT Astra Serif" w:cs="Times New Roman"/>
          <w:lang w:eastAsia="ru-RU"/>
        </w:rPr>
        <w:t xml:space="preserve">аличие </w:t>
      </w:r>
      <w:r w:rsidRPr="00A2782B">
        <w:rPr>
          <w:rFonts w:ascii="PT Astra Serif" w:eastAsia="Times New Roman" w:hAnsi="PT Astra Serif" w:cs="Times New Roman"/>
          <w:lang w:eastAsia="ru-RU"/>
        </w:rPr>
        <w:t>согласованны</w:t>
      </w:r>
      <w:r>
        <w:rPr>
          <w:rFonts w:ascii="PT Astra Serif" w:eastAsia="Times New Roman" w:hAnsi="PT Astra Serif" w:cs="Times New Roman"/>
          <w:lang w:eastAsia="ru-RU"/>
        </w:rPr>
        <w:t>х</w:t>
      </w:r>
      <w:r w:rsidRPr="00A2782B">
        <w:rPr>
          <w:rFonts w:ascii="PT Astra Serif" w:eastAsia="Times New Roman" w:hAnsi="PT Astra Serif" w:cs="Times New Roman"/>
          <w:lang w:eastAsia="ru-RU"/>
        </w:rPr>
        <w:t xml:space="preserve"> с Заказчиком</w:t>
      </w:r>
      <w:r>
        <w:rPr>
          <w:rFonts w:ascii="PT Astra Serif" w:eastAsia="Times New Roman" w:hAnsi="PT Astra Serif" w:cs="Times New Roman"/>
          <w:lang w:eastAsia="ru-RU"/>
        </w:rPr>
        <w:t xml:space="preserve"> н</w:t>
      </w:r>
      <w:r w:rsidRPr="00A2782B">
        <w:rPr>
          <w:rFonts w:ascii="PT Astra Serif" w:eastAsia="Times New Roman" w:hAnsi="PT Astra Serif" w:cs="Times New Roman"/>
          <w:lang w:eastAsia="ru-RU"/>
        </w:rPr>
        <w:t>адпис</w:t>
      </w:r>
      <w:r>
        <w:rPr>
          <w:rFonts w:ascii="PT Astra Serif" w:eastAsia="Times New Roman" w:hAnsi="PT Astra Serif" w:cs="Times New Roman"/>
          <w:lang w:eastAsia="ru-RU"/>
        </w:rPr>
        <w:t>ей</w:t>
      </w:r>
      <w:r w:rsidRPr="00A2782B">
        <w:rPr>
          <w:rFonts w:ascii="PT Astra Serif" w:eastAsia="Times New Roman" w:hAnsi="PT Astra Serif" w:cs="Times New Roman"/>
          <w:lang w:eastAsia="ru-RU"/>
        </w:rPr>
        <w:t xml:space="preserve"> </w:t>
      </w:r>
      <w:r>
        <w:rPr>
          <w:rFonts w:ascii="PT Astra Serif" w:eastAsia="Times New Roman" w:hAnsi="PT Astra Serif" w:cs="Times New Roman"/>
          <w:lang w:eastAsia="ru-RU"/>
        </w:rPr>
        <w:t>на обложке и конверте</w:t>
      </w:r>
    </w:p>
    <w:p w:rsidR="007342BA" w:rsidRDefault="007342BA" w:rsidP="007342BA">
      <w:pPr>
        <w:spacing w:after="0" w:line="240" w:lineRule="auto"/>
        <w:ind w:right="-1"/>
        <w:rPr>
          <w:rFonts w:ascii="PT Astra Serif" w:eastAsia="Times New Roman" w:hAnsi="PT Astra Serif" w:cs="Times New Roman"/>
          <w:lang w:eastAsia="ru-RU"/>
        </w:rPr>
      </w:pPr>
    </w:p>
    <w:p w:rsidR="00A543FE" w:rsidRPr="002A37EE" w:rsidRDefault="00A543FE" w:rsidP="00A429D1">
      <w:pPr>
        <w:spacing w:after="0" w:line="240" w:lineRule="auto"/>
        <w:ind w:right="-1"/>
        <w:rPr>
          <w:rFonts w:ascii="PT Astra Serif" w:eastAsia="Times New Roman" w:hAnsi="PT Astra Serif" w:cs="Times New Roman"/>
          <w:lang w:eastAsia="ru-RU"/>
        </w:rPr>
      </w:pPr>
    </w:p>
    <w:tbl>
      <w:tblPr>
        <w:tblW w:w="0" w:type="auto"/>
        <w:tblBorders>
          <w:insideV w:val="single" w:sz="4" w:space="0" w:color="auto"/>
        </w:tblBorders>
        <w:tblLook w:val="04A0" w:firstRow="1" w:lastRow="0" w:firstColumn="1" w:lastColumn="0" w:noHBand="0" w:noVBand="1"/>
      </w:tblPr>
      <w:tblGrid>
        <w:gridCol w:w="4639"/>
        <w:gridCol w:w="4715"/>
      </w:tblGrid>
      <w:tr w:rsidR="00B9558F" w:rsidRPr="00143E7D" w:rsidTr="00D41BA1">
        <w:tc>
          <w:tcPr>
            <w:tcW w:w="4639" w:type="dxa"/>
            <w:shd w:val="clear" w:color="auto" w:fill="auto"/>
          </w:tcPr>
          <w:p w:rsidR="00B9558F" w:rsidRPr="00143E7D" w:rsidRDefault="00B9558F"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ЗАКАЗЧИК:</w:t>
            </w:r>
          </w:p>
        </w:tc>
        <w:tc>
          <w:tcPr>
            <w:tcW w:w="4715" w:type="dxa"/>
            <w:shd w:val="clear" w:color="auto" w:fill="auto"/>
          </w:tcPr>
          <w:p w:rsidR="00B9558F" w:rsidRPr="00143E7D" w:rsidRDefault="00B9558F" w:rsidP="00A429D1">
            <w:pPr>
              <w:spacing w:after="0" w:line="240" w:lineRule="auto"/>
              <w:contextualSpacing/>
              <w:jc w:val="center"/>
              <w:rPr>
                <w:rFonts w:ascii="PT Astra Serif" w:eastAsia="Times New Roman" w:hAnsi="PT Astra Serif" w:cs="Times New Roman"/>
                <w:b/>
                <w:lang w:eastAsia="ru-RU"/>
              </w:rPr>
            </w:pPr>
            <w:r w:rsidRPr="00143E7D">
              <w:rPr>
                <w:rFonts w:ascii="PT Astra Serif" w:eastAsia="Times New Roman" w:hAnsi="PT Astra Serif" w:cs="Times New Roman"/>
                <w:b/>
                <w:lang w:eastAsia="ru-RU"/>
              </w:rPr>
              <w:t>ИСПОЛНИТЕЛЬ:</w:t>
            </w:r>
          </w:p>
        </w:tc>
      </w:tr>
      <w:tr w:rsidR="003E3857" w:rsidRPr="00143E7D" w:rsidTr="00D41BA1">
        <w:tc>
          <w:tcPr>
            <w:tcW w:w="4639" w:type="dxa"/>
            <w:shd w:val="clear" w:color="auto" w:fill="auto"/>
          </w:tcPr>
          <w:p w:rsidR="003E3857" w:rsidRPr="00143E7D" w:rsidRDefault="008B1322" w:rsidP="00A543FE">
            <w:pPr>
              <w:spacing w:after="0" w:line="240" w:lineRule="auto"/>
              <w:contextualSpacing/>
              <w:rPr>
                <w:rFonts w:ascii="PT Astra Serif" w:eastAsia="Times New Roman" w:hAnsi="PT Astra Serif" w:cs="Times New Roman"/>
                <w:lang w:eastAsia="ru-RU"/>
              </w:rPr>
            </w:pPr>
            <w:r>
              <w:rPr>
                <w:rFonts w:ascii="PT Astra Serif" w:eastAsia="Times New Roman" w:hAnsi="PT Astra Serif" w:cs="Times New Roman"/>
                <w:lang w:eastAsia="ru-RU"/>
              </w:rPr>
              <w:t>Н</w:t>
            </w:r>
            <w:r w:rsidR="00A543FE">
              <w:rPr>
                <w:rFonts w:ascii="PT Astra Serif" w:eastAsia="Times New Roman" w:hAnsi="PT Astra Serif" w:cs="Times New Roman"/>
                <w:lang w:eastAsia="ru-RU"/>
              </w:rPr>
              <w:t>ачальник</w:t>
            </w:r>
          </w:p>
        </w:tc>
        <w:tc>
          <w:tcPr>
            <w:tcW w:w="4715" w:type="dxa"/>
            <w:shd w:val="clear" w:color="auto" w:fill="auto"/>
          </w:tcPr>
          <w:p w:rsidR="003E3857" w:rsidRPr="00143E7D" w:rsidRDefault="003E3857" w:rsidP="003E3857">
            <w:pPr>
              <w:spacing w:after="0" w:line="240" w:lineRule="auto"/>
              <w:contextualSpacing/>
              <w:rPr>
                <w:rFonts w:ascii="PT Astra Serif" w:eastAsia="Times New Roman" w:hAnsi="PT Astra Serif" w:cs="Times New Roman"/>
                <w:lang w:eastAsia="ru-RU"/>
              </w:rPr>
            </w:pPr>
          </w:p>
        </w:tc>
      </w:tr>
      <w:tr w:rsidR="003E3857" w:rsidRPr="00143E7D" w:rsidTr="00D41BA1">
        <w:trPr>
          <w:trHeight w:val="621"/>
        </w:trPr>
        <w:tc>
          <w:tcPr>
            <w:tcW w:w="4639" w:type="dxa"/>
            <w:shd w:val="clear" w:color="auto" w:fill="auto"/>
          </w:tcPr>
          <w:p w:rsidR="003E3857" w:rsidRPr="00143E7D" w:rsidRDefault="003E3857" w:rsidP="003E3857">
            <w:pPr>
              <w:spacing w:after="0" w:line="240" w:lineRule="auto"/>
              <w:contextualSpacing/>
              <w:jc w:val="center"/>
              <w:rPr>
                <w:rFonts w:ascii="PT Astra Serif" w:eastAsia="Times New Roman" w:hAnsi="PT Astra Serif" w:cs="Times New Roman"/>
                <w:lang w:eastAsia="ru-RU"/>
              </w:rPr>
            </w:pPr>
          </w:p>
          <w:p w:rsidR="003E3857" w:rsidRPr="00143E7D" w:rsidRDefault="003E3857" w:rsidP="008B1322">
            <w:pPr>
              <w:spacing w:after="0" w:line="240" w:lineRule="auto"/>
              <w:contextualSpacing/>
              <w:rPr>
                <w:rFonts w:ascii="PT Astra Serif" w:eastAsia="Times New Roman" w:hAnsi="PT Astra Serif" w:cs="Times New Roman"/>
                <w:lang w:eastAsia="ru-RU"/>
              </w:rPr>
            </w:pPr>
            <w:r w:rsidRPr="00143E7D">
              <w:rPr>
                <w:rFonts w:ascii="PT Astra Serif" w:eastAsia="Times New Roman" w:hAnsi="PT Astra Serif" w:cs="Times New Roman"/>
                <w:lang w:eastAsia="ru-RU"/>
              </w:rPr>
              <w:t xml:space="preserve">________________/ </w:t>
            </w:r>
            <w:r w:rsidR="008B1322">
              <w:rPr>
                <w:rFonts w:ascii="PT Astra Serif" w:eastAsia="Times New Roman" w:hAnsi="PT Astra Serif" w:cs="Times New Roman"/>
                <w:lang w:eastAsia="ru-RU"/>
              </w:rPr>
              <w:t>А.В. Бондаренко</w:t>
            </w:r>
            <w:r w:rsidRPr="00143E7D">
              <w:rPr>
                <w:rFonts w:ascii="PT Astra Serif" w:eastAsia="Times New Roman" w:hAnsi="PT Astra Serif" w:cs="Times New Roman"/>
                <w:lang w:eastAsia="ru-RU"/>
              </w:rPr>
              <w:t xml:space="preserve"> /</w:t>
            </w:r>
          </w:p>
        </w:tc>
        <w:tc>
          <w:tcPr>
            <w:tcW w:w="4715" w:type="dxa"/>
            <w:shd w:val="clear" w:color="auto" w:fill="auto"/>
          </w:tcPr>
          <w:p w:rsidR="003E3857" w:rsidRPr="00143E7D" w:rsidRDefault="003E3857" w:rsidP="003E3857">
            <w:pPr>
              <w:spacing w:after="0" w:line="240" w:lineRule="auto"/>
              <w:contextualSpacing/>
              <w:jc w:val="center"/>
              <w:rPr>
                <w:rFonts w:ascii="PT Astra Serif" w:eastAsia="Times New Roman" w:hAnsi="PT Astra Serif" w:cs="Times New Roman"/>
                <w:lang w:eastAsia="ru-RU"/>
              </w:rPr>
            </w:pPr>
          </w:p>
          <w:p w:rsidR="003E3857" w:rsidRPr="00143E7D" w:rsidRDefault="003E3857" w:rsidP="003E3857">
            <w:pPr>
              <w:spacing w:after="0" w:line="240" w:lineRule="auto"/>
              <w:contextualSpacing/>
              <w:rPr>
                <w:rFonts w:ascii="PT Astra Serif" w:eastAsia="Times New Roman" w:hAnsi="PT Astra Serif" w:cs="Times New Roman"/>
                <w:lang w:eastAsia="ru-RU"/>
              </w:rPr>
            </w:pPr>
            <w:r w:rsidRPr="00143E7D">
              <w:rPr>
                <w:rFonts w:ascii="PT Astra Serif" w:eastAsia="Times New Roman" w:hAnsi="PT Astra Serif" w:cs="Times New Roman"/>
                <w:lang w:eastAsia="ru-RU"/>
              </w:rPr>
              <w:t>________________/ ________________ /</w:t>
            </w:r>
          </w:p>
        </w:tc>
      </w:tr>
      <w:tr w:rsidR="00B9558F" w:rsidRPr="00143E7D" w:rsidTr="00D41BA1">
        <w:tc>
          <w:tcPr>
            <w:tcW w:w="4639" w:type="dxa"/>
            <w:shd w:val="clear" w:color="auto" w:fill="auto"/>
          </w:tcPr>
          <w:p w:rsidR="00B9558F" w:rsidRPr="00143E7D" w:rsidRDefault="00B9558F" w:rsidP="00A429D1">
            <w:pPr>
              <w:spacing w:after="0" w:line="240" w:lineRule="auto"/>
              <w:contextualSpacing/>
              <w:rPr>
                <w:rFonts w:ascii="PT Astra Serif" w:eastAsia="Times New Roman" w:hAnsi="PT Astra Serif" w:cs="Times New Roman"/>
                <w:lang w:eastAsia="ru-RU"/>
              </w:rPr>
            </w:pPr>
            <w:r w:rsidRPr="00143E7D">
              <w:rPr>
                <w:rFonts w:ascii="PT Astra Serif" w:eastAsia="Times New Roman" w:hAnsi="PT Astra Serif" w:cs="Times New Roman"/>
                <w:lang w:eastAsia="ru-RU"/>
              </w:rPr>
              <w:t>М.П.</w:t>
            </w:r>
          </w:p>
        </w:tc>
        <w:tc>
          <w:tcPr>
            <w:tcW w:w="4715" w:type="dxa"/>
            <w:shd w:val="clear" w:color="auto" w:fill="auto"/>
          </w:tcPr>
          <w:p w:rsidR="00B9558F" w:rsidRPr="00143E7D" w:rsidRDefault="00B9558F" w:rsidP="00A429D1">
            <w:pPr>
              <w:spacing w:after="0" w:line="240" w:lineRule="auto"/>
              <w:contextualSpacing/>
              <w:rPr>
                <w:rFonts w:ascii="PT Astra Serif" w:eastAsia="Times New Roman" w:hAnsi="PT Astra Serif" w:cs="Times New Roman"/>
                <w:lang w:eastAsia="ru-RU"/>
              </w:rPr>
            </w:pPr>
            <w:r w:rsidRPr="00143E7D">
              <w:rPr>
                <w:rFonts w:ascii="PT Astra Serif" w:eastAsia="Times New Roman" w:hAnsi="PT Astra Serif" w:cs="Times New Roman"/>
                <w:lang w:eastAsia="ru-RU"/>
              </w:rPr>
              <w:t>М.П.</w:t>
            </w:r>
          </w:p>
        </w:tc>
      </w:tr>
    </w:tbl>
    <w:p w:rsidR="003E3857" w:rsidRPr="00143E7D" w:rsidRDefault="003E3857" w:rsidP="000A7546">
      <w:pPr>
        <w:spacing w:after="0" w:line="240" w:lineRule="auto"/>
        <w:ind w:right="-1"/>
        <w:rPr>
          <w:rFonts w:ascii="PT Astra Serif" w:eastAsia="Times New Roman" w:hAnsi="PT Astra Serif" w:cs="Times New Roman"/>
          <w:lang w:eastAsia="ru-RU"/>
        </w:rPr>
      </w:pPr>
    </w:p>
    <w:sectPr w:rsidR="003E3857" w:rsidRPr="00143E7D" w:rsidSect="009B19DF">
      <w:headerReference w:type="even" r:id="rId8"/>
      <w:headerReference w:type="default" r:id="rId9"/>
      <w:headerReference w:type="first" r:id="rId10"/>
      <w:pgSz w:w="11906" w:h="16838"/>
      <w:pgMar w:top="1134" w:right="1134" w:bottom="567" w:left="1418"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58A" w:rsidRDefault="0089158A" w:rsidP="004C0E9A">
      <w:pPr>
        <w:spacing w:after="0" w:line="240" w:lineRule="auto"/>
      </w:pPr>
      <w:r>
        <w:separator/>
      </w:r>
    </w:p>
  </w:endnote>
  <w:endnote w:type="continuationSeparator" w:id="0">
    <w:p w:rsidR="0089158A" w:rsidRDefault="0089158A" w:rsidP="004C0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58A" w:rsidRDefault="0089158A" w:rsidP="004C0E9A">
      <w:pPr>
        <w:spacing w:after="0" w:line="240" w:lineRule="auto"/>
      </w:pPr>
      <w:r>
        <w:separator/>
      </w:r>
    </w:p>
  </w:footnote>
  <w:footnote w:type="continuationSeparator" w:id="0">
    <w:p w:rsidR="0089158A" w:rsidRDefault="0089158A" w:rsidP="004C0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C9C" w:rsidRDefault="00D31C9C" w:rsidP="00377D54">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31C9C" w:rsidRDefault="00D31C9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T Astra Serif" w:hAnsi="PT Astra Serif"/>
      </w:rPr>
      <w:id w:val="1272202743"/>
      <w:docPartObj>
        <w:docPartGallery w:val="Page Numbers (Top of Page)"/>
        <w:docPartUnique/>
      </w:docPartObj>
    </w:sdtPr>
    <w:sdtEndPr/>
    <w:sdtContent>
      <w:p w:rsidR="00D31C9C" w:rsidRPr="00E2348B" w:rsidRDefault="00D31C9C">
        <w:pPr>
          <w:pStyle w:val="a3"/>
          <w:jc w:val="center"/>
          <w:rPr>
            <w:rFonts w:ascii="PT Astra Serif" w:hAnsi="PT Astra Serif"/>
          </w:rPr>
        </w:pPr>
        <w:r w:rsidRPr="00E2348B">
          <w:rPr>
            <w:rFonts w:ascii="PT Astra Serif" w:hAnsi="PT Astra Serif"/>
          </w:rPr>
          <w:fldChar w:fldCharType="begin"/>
        </w:r>
        <w:r w:rsidRPr="00E2348B">
          <w:rPr>
            <w:rFonts w:ascii="PT Astra Serif" w:hAnsi="PT Astra Serif"/>
          </w:rPr>
          <w:instrText>PAGE   \* MERGEFORMAT</w:instrText>
        </w:r>
        <w:r w:rsidRPr="00E2348B">
          <w:rPr>
            <w:rFonts w:ascii="PT Astra Serif" w:hAnsi="PT Astra Serif"/>
          </w:rPr>
          <w:fldChar w:fldCharType="separate"/>
        </w:r>
        <w:r w:rsidR="00615693">
          <w:rPr>
            <w:rFonts w:ascii="PT Astra Serif" w:hAnsi="PT Astra Serif"/>
            <w:noProof/>
          </w:rPr>
          <w:t>4</w:t>
        </w:r>
        <w:r w:rsidRPr="00E2348B">
          <w:rPr>
            <w:rFonts w:ascii="PT Astra Serif" w:hAnsi="PT Astra Serif"/>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C9C" w:rsidRDefault="00D31C9C">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FBC"/>
    <w:multiLevelType w:val="hybridMultilevel"/>
    <w:tmpl w:val="B59E11AE"/>
    <w:lvl w:ilvl="0" w:tplc="04190001">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 w15:restartNumberingAfterBreak="0">
    <w:nsid w:val="02F17633"/>
    <w:multiLevelType w:val="hybridMultilevel"/>
    <w:tmpl w:val="8F66D7E2"/>
    <w:lvl w:ilvl="0" w:tplc="0D8E692E">
      <w:start w:val="1"/>
      <w:numFmt w:val="bullet"/>
      <w:lvlText w:val=""/>
      <w:lvlJc w:val="left"/>
      <w:pPr>
        <w:ind w:left="720" w:hanging="360"/>
      </w:pPr>
      <w:rPr>
        <w:rFonts w:ascii="Symbol" w:hAnsi="Symbol" w:hint="default"/>
      </w:rPr>
    </w:lvl>
    <w:lvl w:ilvl="1" w:tplc="0D8E692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90495"/>
    <w:multiLevelType w:val="multilevel"/>
    <w:tmpl w:val="0DC8EBE8"/>
    <w:lvl w:ilvl="0">
      <w:start w:val="8"/>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A883227"/>
    <w:multiLevelType w:val="multilevel"/>
    <w:tmpl w:val="EC62FADA"/>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15:restartNumberingAfterBreak="0">
    <w:nsid w:val="0BB375FA"/>
    <w:multiLevelType w:val="multilevel"/>
    <w:tmpl w:val="9C780D9E"/>
    <w:lvl w:ilvl="0">
      <w:start w:val="6"/>
      <w:numFmt w:val="decimal"/>
      <w:lvlText w:val="%1."/>
      <w:lvlJc w:val="left"/>
      <w:pPr>
        <w:ind w:left="450" w:hanging="450"/>
      </w:pPr>
      <w:rPr>
        <w:rFonts w:hint="default"/>
      </w:rPr>
    </w:lvl>
    <w:lvl w:ilvl="1">
      <w:start w:val="2"/>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5" w15:restartNumberingAfterBreak="0">
    <w:nsid w:val="0FF31A69"/>
    <w:multiLevelType w:val="hybridMultilevel"/>
    <w:tmpl w:val="DF7E6350"/>
    <w:lvl w:ilvl="0" w:tplc="0D8E69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DB67CA"/>
    <w:multiLevelType w:val="hybridMultilevel"/>
    <w:tmpl w:val="1DA25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C36F35"/>
    <w:multiLevelType w:val="hybridMultilevel"/>
    <w:tmpl w:val="19821820"/>
    <w:lvl w:ilvl="0" w:tplc="20B8A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6D236F6"/>
    <w:multiLevelType w:val="multilevel"/>
    <w:tmpl w:val="7CBE2B40"/>
    <w:lvl w:ilvl="0">
      <w:start w:val="10"/>
      <w:numFmt w:val="decimal"/>
      <w:lvlText w:val="%1."/>
      <w:lvlJc w:val="left"/>
      <w:pPr>
        <w:ind w:left="735" w:hanging="375"/>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15:restartNumberingAfterBreak="0">
    <w:nsid w:val="192608EF"/>
    <w:multiLevelType w:val="multilevel"/>
    <w:tmpl w:val="24203620"/>
    <w:lvl w:ilvl="0">
      <w:start w:val="6"/>
      <w:numFmt w:val="decimal"/>
      <w:lvlText w:val="%1"/>
      <w:lvlJc w:val="left"/>
      <w:pPr>
        <w:tabs>
          <w:tab w:val="num" w:pos="562"/>
        </w:tabs>
        <w:ind w:left="562" w:hanging="420"/>
      </w:pPr>
    </w:lvl>
    <w:lvl w:ilvl="1">
      <w:start w:val="1"/>
      <w:numFmt w:val="decimal"/>
      <w:lvlText w:val="4.%2"/>
      <w:lvlJc w:val="left"/>
      <w:pPr>
        <w:tabs>
          <w:tab w:val="num" w:pos="1282"/>
        </w:tabs>
        <w:ind w:left="1282" w:hanging="420"/>
      </w:pPr>
      <w:rPr>
        <w:rFonts w:hint="default"/>
      </w:rPr>
    </w:lvl>
    <w:lvl w:ilvl="2">
      <w:start w:val="1"/>
      <w:numFmt w:val="decimal"/>
      <w:lvlText w:val="%1.%2.%3"/>
      <w:lvlJc w:val="left"/>
      <w:pPr>
        <w:tabs>
          <w:tab w:val="num" w:pos="2302"/>
        </w:tabs>
        <w:ind w:left="2302" w:hanging="720"/>
      </w:pPr>
    </w:lvl>
    <w:lvl w:ilvl="3">
      <w:start w:val="1"/>
      <w:numFmt w:val="decimal"/>
      <w:lvlText w:val="%1.%2.%3.%4"/>
      <w:lvlJc w:val="left"/>
      <w:pPr>
        <w:tabs>
          <w:tab w:val="num" w:pos="3022"/>
        </w:tabs>
        <w:ind w:left="3022" w:hanging="720"/>
      </w:pPr>
    </w:lvl>
    <w:lvl w:ilvl="4">
      <w:start w:val="1"/>
      <w:numFmt w:val="decimal"/>
      <w:lvlText w:val="%1.%2.%3.%4.%5"/>
      <w:lvlJc w:val="left"/>
      <w:pPr>
        <w:tabs>
          <w:tab w:val="num" w:pos="4102"/>
        </w:tabs>
        <w:ind w:left="4102" w:hanging="1080"/>
      </w:pPr>
    </w:lvl>
    <w:lvl w:ilvl="5">
      <w:start w:val="1"/>
      <w:numFmt w:val="decimal"/>
      <w:lvlText w:val="%1.%2.%3.%4.%5.%6"/>
      <w:lvlJc w:val="left"/>
      <w:pPr>
        <w:tabs>
          <w:tab w:val="num" w:pos="4822"/>
        </w:tabs>
        <w:ind w:left="4822" w:hanging="1080"/>
      </w:pPr>
    </w:lvl>
    <w:lvl w:ilvl="6">
      <w:start w:val="1"/>
      <w:numFmt w:val="decimal"/>
      <w:lvlText w:val="%1.%2.%3.%4.%5.%6.%7"/>
      <w:lvlJc w:val="left"/>
      <w:pPr>
        <w:tabs>
          <w:tab w:val="num" w:pos="5902"/>
        </w:tabs>
        <w:ind w:left="5902" w:hanging="1440"/>
      </w:pPr>
    </w:lvl>
    <w:lvl w:ilvl="7">
      <w:start w:val="1"/>
      <w:numFmt w:val="decimal"/>
      <w:lvlText w:val="%1.%2.%3.%4.%5.%6.%7.%8"/>
      <w:lvlJc w:val="left"/>
      <w:pPr>
        <w:tabs>
          <w:tab w:val="num" w:pos="6622"/>
        </w:tabs>
        <w:ind w:left="6622" w:hanging="1440"/>
      </w:pPr>
    </w:lvl>
    <w:lvl w:ilvl="8">
      <w:start w:val="1"/>
      <w:numFmt w:val="decimal"/>
      <w:lvlText w:val="%1.%2.%3.%4.%5.%6.%7.%8.%9"/>
      <w:lvlJc w:val="left"/>
      <w:pPr>
        <w:tabs>
          <w:tab w:val="num" w:pos="7702"/>
        </w:tabs>
        <w:ind w:left="7702" w:hanging="1800"/>
      </w:pPr>
    </w:lvl>
  </w:abstractNum>
  <w:abstractNum w:abstractNumId="10" w15:restartNumberingAfterBreak="0">
    <w:nsid w:val="238D1329"/>
    <w:multiLevelType w:val="multilevel"/>
    <w:tmpl w:val="2FAC3AF0"/>
    <w:lvl w:ilvl="0">
      <w:start w:val="1"/>
      <w:numFmt w:val="upperRoman"/>
      <w:lvlText w:val="%1."/>
      <w:lvlJc w:val="left"/>
      <w:pPr>
        <w:tabs>
          <w:tab w:val="num" w:pos="502"/>
        </w:tabs>
        <w:ind w:left="502" w:hanging="360"/>
      </w:pPr>
      <w:rPr>
        <w:rFonts w:ascii="Times New Roman" w:eastAsia="Times New Roman" w:hAnsi="Times New Roman" w:cs="Times New Roman"/>
        <w:b/>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4CF5E26"/>
    <w:multiLevelType w:val="multilevel"/>
    <w:tmpl w:val="F50A2092"/>
    <w:lvl w:ilvl="0">
      <w:start w:val="1"/>
      <w:numFmt w:val="bullet"/>
      <w:lvlText w:val=""/>
      <w:lvlJc w:val="left"/>
      <w:pPr>
        <w:tabs>
          <w:tab w:val="num" w:pos="3539"/>
        </w:tabs>
        <w:ind w:left="3539" w:hanging="420"/>
      </w:pPr>
      <w:rPr>
        <w:rFonts w:ascii="Symbol" w:hAnsi="Symbol" w:hint="default"/>
      </w:rPr>
    </w:lvl>
    <w:lvl w:ilvl="1">
      <w:start w:val="1"/>
      <w:numFmt w:val="decimal"/>
      <w:lvlText w:val="2.%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2" w15:restartNumberingAfterBreak="0">
    <w:nsid w:val="25D048A4"/>
    <w:multiLevelType w:val="multilevel"/>
    <w:tmpl w:val="1C089F28"/>
    <w:lvl w:ilvl="0">
      <w:start w:val="12"/>
      <w:numFmt w:val="decimal"/>
      <w:lvlText w:val="%1."/>
      <w:lvlJc w:val="left"/>
      <w:pPr>
        <w:ind w:left="600" w:hanging="600"/>
      </w:pPr>
      <w:rPr>
        <w:rFonts w:hint="default"/>
      </w:rPr>
    </w:lvl>
    <w:lvl w:ilvl="1">
      <w:start w:val="5"/>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13" w15:restartNumberingAfterBreak="0">
    <w:nsid w:val="275A63D5"/>
    <w:multiLevelType w:val="multilevel"/>
    <w:tmpl w:val="AF724D5A"/>
    <w:lvl w:ilvl="0">
      <w:start w:val="1"/>
      <w:numFmt w:val="decimal"/>
      <w:lvlText w:val="%1."/>
      <w:lvlJc w:val="left"/>
      <w:pPr>
        <w:ind w:left="1353"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361B5977"/>
    <w:multiLevelType w:val="multilevel"/>
    <w:tmpl w:val="F49A7B4E"/>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b/>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9065738"/>
    <w:multiLevelType w:val="multilevel"/>
    <w:tmpl w:val="D49C131A"/>
    <w:lvl w:ilvl="0">
      <w:start w:val="1"/>
      <w:numFmt w:val="upperRoman"/>
      <w:lvlText w:val="%1."/>
      <w:lvlJc w:val="left"/>
      <w:pPr>
        <w:ind w:left="1713" w:hanging="720"/>
      </w:pPr>
      <w:rPr>
        <w:rFonts w:ascii="Times New Roman" w:hAnsi="Times New Roman" w:cs="Times New Roman" w:hint="default"/>
      </w:rPr>
    </w:lvl>
    <w:lvl w:ilvl="1">
      <w:start w:val="2"/>
      <w:numFmt w:val="decimal"/>
      <w:isLgl/>
      <w:lvlText w:val="%1.%2."/>
      <w:lvlJc w:val="left"/>
      <w:pPr>
        <w:ind w:left="1713" w:hanging="720"/>
      </w:pPr>
      <w:rPr>
        <w:rFonts w:hint="default"/>
        <w:b/>
      </w:rPr>
    </w:lvl>
    <w:lvl w:ilvl="2">
      <w:start w:val="1"/>
      <w:numFmt w:val="decimal"/>
      <w:isLgl/>
      <w:lvlText w:val="%1.%2.%3."/>
      <w:lvlJc w:val="left"/>
      <w:pPr>
        <w:ind w:left="1713" w:hanging="720"/>
      </w:pPr>
      <w:rPr>
        <w:rFonts w:hint="default"/>
        <w:b/>
      </w:rPr>
    </w:lvl>
    <w:lvl w:ilvl="3">
      <w:start w:val="1"/>
      <w:numFmt w:val="decimal"/>
      <w:isLgl/>
      <w:lvlText w:val="%1.%2.%3.%4."/>
      <w:lvlJc w:val="left"/>
      <w:pPr>
        <w:ind w:left="2073" w:hanging="1080"/>
      </w:pPr>
      <w:rPr>
        <w:rFonts w:hint="default"/>
        <w:b/>
      </w:rPr>
    </w:lvl>
    <w:lvl w:ilvl="4">
      <w:start w:val="1"/>
      <w:numFmt w:val="decimal"/>
      <w:isLgl/>
      <w:lvlText w:val="%1.%2.%3.%4.%5."/>
      <w:lvlJc w:val="left"/>
      <w:pPr>
        <w:ind w:left="2073" w:hanging="1080"/>
      </w:pPr>
      <w:rPr>
        <w:rFonts w:hint="default"/>
        <w:b/>
      </w:rPr>
    </w:lvl>
    <w:lvl w:ilvl="5">
      <w:start w:val="1"/>
      <w:numFmt w:val="decimal"/>
      <w:isLgl/>
      <w:lvlText w:val="%1.%2.%3.%4.%5.%6."/>
      <w:lvlJc w:val="left"/>
      <w:pPr>
        <w:ind w:left="2433" w:hanging="1440"/>
      </w:pPr>
      <w:rPr>
        <w:rFonts w:hint="default"/>
        <w:b/>
      </w:rPr>
    </w:lvl>
    <w:lvl w:ilvl="6">
      <w:start w:val="1"/>
      <w:numFmt w:val="decimal"/>
      <w:isLgl/>
      <w:lvlText w:val="%1.%2.%3.%4.%5.%6.%7."/>
      <w:lvlJc w:val="left"/>
      <w:pPr>
        <w:ind w:left="2793" w:hanging="1800"/>
      </w:pPr>
      <w:rPr>
        <w:rFonts w:hint="default"/>
        <w:b/>
      </w:rPr>
    </w:lvl>
    <w:lvl w:ilvl="7">
      <w:start w:val="1"/>
      <w:numFmt w:val="decimal"/>
      <w:isLgl/>
      <w:lvlText w:val="%1.%2.%3.%4.%5.%6.%7.%8."/>
      <w:lvlJc w:val="left"/>
      <w:pPr>
        <w:ind w:left="2793" w:hanging="1800"/>
      </w:pPr>
      <w:rPr>
        <w:rFonts w:hint="default"/>
        <w:b/>
      </w:rPr>
    </w:lvl>
    <w:lvl w:ilvl="8">
      <w:start w:val="1"/>
      <w:numFmt w:val="decimal"/>
      <w:isLgl/>
      <w:lvlText w:val="%1.%2.%3.%4.%5.%6.%7.%8.%9."/>
      <w:lvlJc w:val="left"/>
      <w:pPr>
        <w:ind w:left="3153" w:hanging="2160"/>
      </w:pPr>
      <w:rPr>
        <w:rFonts w:hint="default"/>
        <w:b/>
      </w:rPr>
    </w:lvl>
  </w:abstractNum>
  <w:abstractNum w:abstractNumId="16" w15:restartNumberingAfterBreak="0">
    <w:nsid w:val="3BBC494F"/>
    <w:multiLevelType w:val="multilevel"/>
    <w:tmpl w:val="4CDC0284"/>
    <w:lvl w:ilvl="0">
      <w:start w:val="12"/>
      <w:numFmt w:val="decimal"/>
      <w:lvlText w:val="%1."/>
      <w:lvlJc w:val="left"/>
      <w:pPr>
        <w:ind w:left="600" w:hanging="600"/>
      </w:pPr>
      <w:rPr>
        <w:rFonts w:hint="default"/>
      </w:rPr>
    </w:lvl>
    <w:lvl w:ilvl="1">
      <w:start w:val="3"/>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17" w15:restartNumberingAfterBreak="0">
    <w:nsid w:val="3C137584"/>
    <w:multiLevelType w:val="multilevel"/>
    <w:tmpl w:val="1820D3A2"/>
    <w:lvl w:ilvl="0">
      <w:start w:val="1"/>
      <w:numFmt w:val="bullet"/>
      <w:lvlText w:val=""/>
      <w:lvlJc w:val="left"/>
      <w:pPr>
        <w:tabs>
          <w:tab w:val="num" w:pos="3539"/>
        </w:tabs>
        <w:ind w:left="3539" w:hanging="420"/>
      </w:pPr>
      <w:rPr>
        <w:rFonts w:ascii="Symbol" w:hAnsi="Symbol" w:hint="default"/>
      </w:rPr>
    </w:lvl>
    <w:lvl w:ilvl="1">
      <w:start w:val="1"/>
      <w:numFmt w:val="decimal"/>
      <w:lvlText w:val="2.%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8" w15:restartNumberingAfterBreak="0">
    <w:nsid w:val="3D0A7444"/>
    <w:multiLevelType w:val="multilevel"/>
    <w:tmpl w:val="B386993A"/>
    <w:lvl w:ilvl="0">
      <w:start w:val="1"/>
      <w:numFmt w:val="upperRoman"/>
      <w:lvlText w:val="%1."/>
      <w:lvlJc w:val="left"/>
      <w:pPr>
        <w:ind w:left="1713" w:hanging="720"/>
      </w:pPr>
      <w:rPr>
        <w:rFonts w:ascii="Times New Roman" w:hAnsi="Times New Roman" w:cs="Times New Roman" w:hint="default"/>
      </w:rPr>
    </w:lvl>
    <w:lvl w:ilvl="1">
      <w:start w:val="1"/>
      <w:numFmt w:val="decimal"/>
      <w:lvlText w:val="4.%2"/>
      <w:lvlJc w:val="left"/>
      <w:pPr>
        <w:ind w:left="1713" w:hanging="720"/>
      </w:pPr>
      <w:rPr>
        <w:rFonts w:hint="default"/>
        <w:b/>
      </w:rPr>
    </w:lvl>
    <w:lvl w:ilvl="2">
      <w:start w:val="1"/>
      <w:numFmt w:val="decimal"/>
      <w:isLgl/>
      <w:lvlText w:val="%1.%2.%3."/>
      <w:lvlJc w:val="left"/>
      <w:pPr>
        <w:ind w:left="1713" w:hanging="720"/>
      </w:pPr>
      <w:rPr>
        <w:rFonts w:hint="default"/>
        <w:b/>
      </w:rPr>
    </w:lvl>
    <w:lvl w:ilvl="3">
      <w:start w:val="1"/>
      <w:numFmt w:val="decimal"/>
      <w:isLgl/>
      <w:lvlText w:val="%1.%2.%3.%4."/>
      <w:lvlJc w:val="left"/>
      <w:pPr>
        <w:ind w:left="2073" w:hanging="1080"/>
      </w:pPr>
      <w:rPr>
        <w:rFonts w:hint="default"/>
        <w:b/>
      </w:rPr>
    </w:lvl>
    <w:lvl w:ilvl="4">
      <w:start w:val="1"/>
      <w:numFmt w:val="decimal"/>
      <w:isLgl/>
      <w:lvlText w:val="%1.%2.%3.%4.%5."/>
      <w:lvlJc w:val="left"/>
      <w:pPr>
        <w:ind w:left="2073" w:hanging="1080"/>
      </w:pPr>
      <w:rPr>
        <w:rFonts w:hint="default"/>
        <w:b/>
      </w:rPr>
    </w:lvl>
    <w:lvl w:ilvl="5">
      <w:start w:val="1"/>
      <w:numFmt w:val="decimal"/>
      <w:isLgl/>
      <w:lvlText w:val="%1.%2.%3.%4.%5.%6."/>
      <w:lvlJc w:val="left"/>
      <w:pPr>
        <w:ind w:left="2433" w:hanging="1440"/>
      </w:pPr>
      <w:rPr>
        <w:rFonts w:hint="default"/>
        <w:b/>
      </w:rPr>
    </w:lvl>
    <w:lvl w:ilvl="6">
      <w:start w:val="1"/>
      <w:numFmt w:val="decimal"/>
      <w:isLgl/>
      <w:lvlText w:val="%1.%2.%3.%4.%5.%6.%7."/>
      <w:lvlJc w:val="left"/>
      <w:pPr>
        <w:ind w:left="2793" w:hanging="1800"/>
      </w:pPr>
      <w:rPr>
        <w:rFonts w:hint="default"/>
        <w:b/>
      </w:rPr>
    </w:lvl>
    <w:lvl w:ilvl="7">
      <w:start w:val="1"/>
      <w:numFmt w:val="decimal"/>
      <w:isLgl/>
      <w:lvlText w:val="%1.%2.%3.%4.%5.%6.%7.%8."/>
      <w:lvlJc w:val="left"/>
      <w:pPr>
        <w:ind w:left="2793" w:hanging="1800"/>
      </w:pPr>
      <w:rPr>
        <w:rFonts w:hint="default"/>
        <w:b/>
      </w:rPr>
    </w:lvl>
    <w:lvl w:ilvl="8">
      <w:start w:val="1"/>
      <w:numFmt w:val="decimal"/>
      <w:isLgl/>
      <w:lvlText w:val="%1.%2.%3.%4.%5.%6.%7.%8.%9."/>
      <w:lvlJc w:val="left"/>
      <w:pPr>
        <w:ind w:left="3153" w:hanging="2160"/>
      </w:pPr>
      <w:rPr>
        <w:rFonts w:hint="default"/>
        <w:b/>
      </w:rPr>
    </w:lvl>
  </w:abstractNum>
  <w:abstractNum w:abstractNumId="19" w15:restartNumberingAfterBreak="0">
    <w:nsid w:val="3D3B3B87"/>
    <w:multiLevelType w:val="multilevel"/>
    <w:tmpl w:val="C794F34E"/>
    <w:lvl w:ilvl="0">
      <w:start w:val="12"/>
      <w:numFmt w:val="decimal"/>
      <w:lvlText w:val="%1"/>
      <w:lvlJc w:val="left"/>
      <w:pPr>
        <w:ind w:left="525" w:hanging="525"/>
      </w:pPr>
      <w:rPr>
        <w:rFonts w:hint="default"/>
      </w:rPr>
    </w:lvl>
    <w:lvl w:ilvl="1">
      <w:start w:val="3"/>
      <w:numFmt w:val="decimal"/>
      <w:lvlText w:val="%1.%2"/>
      <w:lvlJc w:val="left"/>
      <w:pPr>
        <w:ind w:left="1387" w:hanging="525"/>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20" w15:restartNumberingAfterBreak="0">
    <w:nsid w:val="444B25B5"/>
    <w:multiLevelType w:val="hybridMultilevel"/>
    <w:tmpl w:val="A2423DA6"/>
    <w:lvl w:ilvl="0" w:tplc="088C55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56B57AF"/>
    <w:multiLevelType w:val="multilevel"/>
    <w:tmpl w:val="B584FF1A"/>
    <w:lvl w:ilvl="0">
      <w:start w:val="1"/>
      <w:numFmt w:val="decimal"/>
      <w:lvlText w:val="%1."/>
      <w:lvlJc w:val="left"/>
      <w:pPr>
        <w:tabs>
          <w:tab w:val="num" w:pos="502"/>
        </w:tabs>
        <w:ind w:left="502"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2" w15:restartNumberingAfterBreak="0">
    <w:nsid w:val="46667A7D"/>
    <w:multiLevelType w:val="multilevel"/>
    <w:tmpl w:val="3EBC2500"/>
    <w:lvl w:ilvl="0">
      <w:start w:val="6"/>
      <w:numFmt w:val="decimal"/>
      <w:lvlText w:val="%1"/>
      <w:lvlJc w:val="left"/>
      <w:pPr>
        <w:tabs>
          <w:tab w:val="num" w:pos="420"/>
        </w:tabs>
        <w:ind w:left="420" w:hanging="420"/>
      </w:pPr>
    </w:lvl>
    <w:lvl w:ilvl="1">
      <w:start w:val="1"/>
      <w:numFmt w:val="decimal"/>
      <w:lvlText w:val="4.%2"/>
      <w:lvlJc w:val="left"/>
      <w:pPr>
        <w:tabs>
          <w:tab w:val="num" w:pos="1140"/>
        </w:tabs>
        <w:ind w:left="1140" w:hanging="420"/>
      </w:pPr>
      <w:rPr>
        <w:rFonts w:hint="default"/>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3" w15:restartNumberingAfterBreak="0">
    <w:nsid w:val="4CC147A5"/>
    <w:multiLevelType w:val="multilevel"/>
    <w:tmpl w:val="A8C2A714"/>
    <w:lvl w:ilvl="0">
      <w:start w:val="2"/>
      <w:numFmt w:val="decimal"/>
      <w:lvlText w:val="%1."/>
      <w:lvlJc w:val="left"/>
      <w:pPr>
        <w:ind w:left="450" w:hanging="450"/>
      </w:pPr>
      <w:rPr>
        <w:b/>
      </w:rPr>
    </w:lvl>
    <w:lvl w:ilvl="1">
      <w:start w:val="1"/>
      <w:numFmt w:val="decimal"/>
      <w:lvlText w:val="%1.%2."/>
      <w:lvlJc w:val="left"/>
      <w:pPr>
        <w:ind w:left="1440" w:hanging="720"/>
      </w:pPr>
      <w:rPr>
        <w:b/>
      </w:rPr>
    </w:lvl>
    <w:lvl w:ilvl="2">
      <w:start w:val="1"/>
      <w:numFmt w:val="decimal"/>
      <w:lvlText w:val="%1.%2.%3."/>
      <w:lvlJc w:val="left"/>
      <w:pPr>
        <w:ind w:left="2160" w:hanging="720"/>
      </w:pPr>
      <w:rPr>
        <w:b/>
      </w:rPr>
    </w:lvl>
    <w:lvl w:ilvl="3">
      <w:start w:val="1"/>
      <w:numFmt w:val="decimal"/>
      <w:lvlText w:val="%1.%2.%3.%4."/>
      <w:lvlJc w:val="left"/>
      <w:pPr>
        <w:ind w:left="3240" w:hanging="1080"/>
      </w:pPr>
      <w:rPr>
        <w:b/>
      </w:rPr>
    </w:lvl>
    <w:lvl w:ilvl="4">
      <w:start w:val="1"/>
      <w:numFmt w:val="decimal"/>
      <w:lvlText w:val="%1.%2.%3.%4.%5."/>
      <w:lvlJc w:val="left"/>
      <w:pPr>
        <w:ind w:left="3960" w:hanging="1080"/>
      </w:pPr>
      <w:rPr>
        <w:b/>
      </w:rPr>
    </w:lvl>
    <w:lvl w:ilvl="5">
      <w:start w:val="1"/>
      <w:numFmt w:val="decimal"/>
      <w:lvlText w:val="%1.%2.%3.%4.%5.%6."/>
      <w:lvlJc w:val="left"/>
      <w:pPr>
        <w:ind w:left="5040" w:hanging="1440"/>
      </w:pPr>
      <w:rPr>
        <w:b/>
      </w:rPr>
    </w:lvl>
    <w:lvl w:ilvl="6">
      <w:start w:val="1"/>
      <w:numFmt w:val="decimal"/>
      <w:lvlText w:val="%1.%2.%3.%4.%5.%6.%7."/>
      <w:lvlJc w:val="left"/>
      <w:pPr>
        <w:ind w:left="6120" w:hanging="1800"/>
      </w:pPr>
      <w:rPr>
        <w:b/>
      </w:rPr>
    </w:lvl>
    <w:lvl w:ilvl="7">
      <w:start w:val="1"/>
      <w:numFmt w:val="decimal"/>
      <w:lvlText w:val="%1.%2.%3.%4.%5.%6.%7.%8."/>
      <w:lvlJc w:val="left"/>
      <w:pPr>
        <w:ind w:left="6840" w:hanging="1800"/>
      </w:pPr>
      <w:rPr>
        <w:b/>
      </w:rPr>
    </w:lvl>
    <w:lvl w:ilvl="8">
      <w:start w:val="1"/>
      <w:numFmt w:val="decimal"/>
      <w:lvlText w:val="%1.%2.%3.%4.%5.%6.%7.%8.%9."/>
      <w:lvlJc w:val="left"/>
      <w:pPr>
        <w:ind w:left="7920" w:hanging="2160"/>
      </w:pPr>
      <w:rPr>
        <w:b/>
      </w:rPr>
    </w:lvl>
  </w:abstractNum>
  <w:abstractNum w:abstractNumId="24" w15:restartNumberingAfterBreak="0">
    <w:nsid w:val="4D807E3C"/>
    <w:multiLevelType w:val="hybridMultilevel"/>
    <w:tmpl w:val="6CB4C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531DA0"/>
    <w:multiLevelType w:val="hybridMultilevel"/>
    <w:tmpl w:val="614C20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E862411"/>
    <w:multiLevelType w:val="multilevel"/>
    <w:tmpl w:val="9110AC0E"/>
    <w:lvl w:ilvl="0">
      <w:start w:val="5"/>
      <w:numFmt w:val="upperRoman"/>
      <w:lvlText w:val="%1."/>
      <w:lvlJc w:val="left"/>
      <w:pPr>
        <w:ind w:left="862" w:hanging="720"/>
      </w:pPr>
      <w:rPr>
        <w:rFonts w:hint="default"/>
        <w:b/>
      </w:rPr>
    </w:lvl>
    <w:lvl w:ilvl="1">
      <w:start w:val="1"/>
      <w:numFmt w:val="decimal"/>
      <w:isLgl/>
      <w:lvlText w:val="%1.%2"/>
      <w:lvlJc w:val="left"/>
      <w:pPr>
        <w:ind w:left="1368" w:hanging="375"/>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3775" w:hanging="1080"/>
      </w:pPr>
      <w:rPr>
        <w:rFonts w:hint="default"/>
      </w:rPr>
    </w:lvl>
    <w:lvl w:ilvl="4">
      <w:start w:val="1"/>
      <w:numFmt w:val="decimal"/>
      <w:isLgl/>
      <w:lvlText w:val="%1.%2.%3.%4.%5"/>
      <w:lvlJc w:val="left"/>
      <w:pPr>
        <w:ind w:left="4626" w:hanging="1080"/>
      </w:pPr>
      <w:rPr>
        <w:rFonts w:hint="default"/>
      </w:rPr>
    </w:lvl>
    <w:lvl w:ilvl="5">
      <w:start w:val="1"/>
      <w:numFmt w:val="decimal"/>
      <w:isLgl/>
      <w:lvlText w:val="%1.%2.%3.%4.%5.%6"/>
      <w:lvlJc w:val="left"/>
      <w:pPr>
        <w:ind w:left="5837" w:hanging="1440"/>
      </w:pPr>
      <w:rPr>
        <w:rFonts w:hint="default"/>
      </w:rPr>
    </w:lvl>
    <w:lvl w:ilvl="6">
      <w:start w:val="1"/>
      <w:numFmt w:val="decimal"/>
      <w:isLgl/>
      <w:lvlText w:val="%1.%2.%3.%4.%5.%6.%7"/>
      <w:lvlJc w:val="left"/>
      <w:pPr>
        <w:ind w:left="6688" w:hanging="1440"/>
      </w:pPr>
      <w:rPr>
        <w:rFonts w:hint="default"/>
      </w:rPr>
    </w:lvl>
    <w:lvl w:ilvl="7">
      <w:start w:val="1"/>
      <w:numFmt w:val="decimal"/>
      <w:isLgl/>
      <w:lvlText w:val="%1.%2.%3.%4.%5.%6.%7.%8"/>
      <w:lvlJc w:val="left"/>
      <w:pPr>
        <w:ind w:left="7899" w:hanging="1800"/>
      </w:pPr>
      <w:rPr>
        <w:rFonts w:hint="default"/>
      </w:rPr>
    </w:lvl>
    <w:lvl w:ilvl="8">
      <w:start w:val="1"/>
      <w:numFmt w:val="decimal"/>
      <w:isLgl/>
      <w:lvlText w:val="%1.%2.%3.%4.%5.%6.%7.%8.%9"/>
      <w:lvlJc w:val="left"/>
      <w:pPr>
        <w:ind w:left="9110" w:hanging="2160"/>
      </w:pPr>
      <w:rPr>
        <w:rFonts w:hint="default"/>
      </w:rPr>
    </w:lvl>
  </w:abstractNum>
  <w:abstractNum w:abstractNumId="27" w15:restartNumberingAfterBreak="0">
    <w:nsid w:val="56066500"/>
    <w:multiLevelType w:val="multilevel"/>
    <w:tmpl w:val="BF908E5A"/>
    <w:lvl w:ilvl="0">
      <w:start w:val="1"/>
      <w:numFmt w:val="decimal"/>
      <w:lvlText w:val="%1."/>
      <w:lvlJc w:val="left"/>
      <w:pPr>
        <w:ind w:left="3002" w:hanging="450"/>
      </w:pPr>
      <w:rPr>
        <w:rFonts w:hint="default"/>
      </w:rPr>
    </w:lvl>
    <w:lvl w:ilvl="1">
      <w:start w:val="1"/>
      <w:numFmt w:val="decimal"/>
      <w:lvlText w:val="%1.%2."/>
      <w:lvlJc w:val="left"/>
      <w:pPr>
        <w:ind w:left="1430" w:hanging="720"/>
      </w:pPr>
      <w:rPr>
        <w:rFonts w:hint="default"/>
        <w:b/>
        <w:i w:val="0"/>
        <w:sz w:val="28"/>
        <w:szCs w:val="28"/>
      </w:rPr>
    </w:lvl>
    <w:lvl w:ilvl="2">
      <w:start w:val="1"/>
      <w:numFmt w:val="decimal"/>
      <w:lvlText w:val="%1.%2.%3."/>
      <w:lvlJc w:val="left"/>
      <w:pPr>
        <w:ind w:left="1571" w:hanging="720"/>
      </w:pPr>
      <w:rPr>
        <w:rFonts w:hint="default"/>
        <w:i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57C617CD"/>
    <w:multiLevelType w:val="multilevel"/>
    <w:tmpl w:val="30F44E2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i w:val="0"/>
        <w:color w:val="auto"/>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647" w:hanging="108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2007" w:hanging="1440"/>
      </w:pPr>
      <w:rPr>
        <w:rFonts w:hint="default"/>
        <w:b w:val="0"/>
      </w:rPr>
    </w:lvl>
    <w:lvl w:ilvl="6">
      <w:start w:val="1"/>
      <w:numFmt w:val="decimal"/>
      <w:isLgl/>
      <w:lvlText w:val="%1.%2.%3.%4.%5.%6.%7."/>
      <w:lvlJc w:val="left"/>
      <w:pPr>
        <w:ind w:left="2367" w:hanging="1800"/>
      </w:pPr>
      <w:rPr>
        <w:rFonts w:hint="default"/>
        <w:b w:val="0"/>
      </w:rPr>
    </w:lvl>
    <w:lvl w:ilvl="7">
      <w:start w:val="1"/>
      <w:numFmt w:val="decimal"/>
      <w:isLgl/>
      <w:lvlText w:val="%1.%2.%3.%4.%5.%6.%7.%8."/>
      <w:lvlJc w:val="left"/>
      <w:pPr>
        <w:ind w:left="2367" w:hanging="1800"/>
      </w:pPr>
      <w:rPr>
        <w:rFonts w:hint="default"/>
        <w:b w:val="0"/>
      </w:rPr>
    </w:lvl>
    <w:lvl w:ilvl="8">
      <w:start w:val="1"/>
      <w:numFmt w:val="decimal"/>
      <w:isLgl/>
      <w:lvlText w:val="%1.%2.%3.%4.%5.%6.%7.%8.%9."/>
      <w:lvlJc w:val="left"/>
      <w:pPr>
        <w:ind w:left="2727" w:hanging="2160"/>
      </w:pPr>
      <w:rPr>
        <w:rFonts w:hint="default"/>
        <w:b w:val="0"/>
      </w:rPr>
    </w:lvl>
  </w:abstractNum>
  <w:abstractNum w:abstractNumId="29" w15:restartNumberingAfterBreak="0">
    <w:nsid w:val="59FE3F2F"/>
    <w:multiLevelType w:val="multilevel"/>
    <w:tmpl w:val="89C27C3E"/>
    <w:lvl w:ilvl="0">
      <w:start w:val="10"/>
      <w:numFmt w:val="decimal"/>
      <w:lvlText w:val="%1."/>
      <w:lvlJc w:val="left"/>
      <w:pPr>
        <w:ind w:left="735" w:hanging="375"/>
      </w:pPr>
      <w:rPr>
        <w:rFonts w:hint="default"/>
        <w:b/>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5A261E5A"/>
    <w:multiLevelType w:val="hybridMultilevel"/>
    <w:tmpl w:val="4B2674F6"/>
    <w:lvl w:ilvl="0" w:tplc="B94ACD9A">
      <w:start w:val="11"/>
      <w:numFmt w:val="decimal"/>
      <w:lvlText w:val="%1"/>
      <w:lvlJc w:val="left"/>
      <w:pPr>
        <w:ind w:left="1095" w:hanging="360"/>
      </w:pPr>
      <w:rPr>
        <w:rFonts w:hint="default"/>
        <w:b/>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1" w15:restartNumberingAfterBreak="0">
    <w:nsid w:val="5BCE47AA"/>
    <w:multiLevelType w:val="multilevel"/>
    <w:tmpl w:val="A9E2B8CE"/>
    <w:lvl w:ilvl="0">
      <w:start w:val="5"/>
      <w:numFmt w:val="decimal"/>
      <w:lvlText w:val="%1."/>
      <w:lvlJc w:val="left"/>
      <w:pPr>
        <w:ind w:left="450" w:hanging="450"/>
      </w:pPr>
      <w:rPr>
        <w:rFonts w:hint="default"/>
        <w:b/>
      </w:rPr>
    </w:lvl>
    <w:lvl w:ilvl="1">
      <w:start w:val="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2" w15:restartNumberingAfterBreak="0">
    <w:nsid w:val="66755F79"/>
    <w:multiLevelType w:val="hybridMultilevel"/>
    <w:tmpl w:val="01322682"/>
    <w:lvl w:ilvl="0" w:tplc="C50E202E">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6A7EAD"/>
    <w:multiLevelType w:val="multilevel"/>
    <w:tmpl w:val="EFA0822A"/>
    <w:lvl w:ilvl="0">
      <w:start w:val="11"/>
      <w:numFmt w:val="decimal"/>
      <w:lvlText w:val="%1"/>
      <w:lvlJc w:val="left"/>
      <w:pPr>
        <w:ind w:left="525" w:hanging="525"/>
      </w:pPr>
      <w:rPr>
        <w:rFonts w:hint="default"/>
      </w:rPr>
    </w:lvl>
    <w:lvl w:ilvl="1">
      <w:start w:val="3"/>
      <w:numFmt w:val="decimal"/>
      <w:lvlText w:val="%1.%2"/>
      <w:lvlJc w:val="left"/>
      <w:pPr>
        <w:ind w:left="1770" w:hanging="525"/>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8910" w:hanging="144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34" w15:restartNumberingAfterBreak="0">
    <w:nsid w:val="6F7C31DF"/>
    <w:multiLevelType w:val="multilevel"/>
    <w:tmpl w:val="4502DA9C"/>
    <w:lvl w:ilvl="0">
      <w:start w:val="6"/>
      <w:numFmt w:val="decimal"/>
      <w:lvlText w:val="%1"/>
      <w:lvlJc w:val="left"/>
      <w:pPr>
        <w:tabs>
          <w:tab w:val="num" w:pos="3539"/>
        </w:tabs>
        <w:ind w:left="3539" w:hanging="420"/>
      </w:pPr>
    </w:lvl>
    <w:lvl w:ilvl="1">
      <w:start w:val="1"/>
      <w:numFmt w:val="decimal"/>
      <w:lvlText w:val="%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5" w15:restartNumberingAfterBreak="0">
    <w:nsid w:val="73D806B2"/>
    <w:multiLevelType w:val="multilevel"/>
    <w:tmpl w:val="8588317C"/>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900" w:hanging="360"/>
      </w:pPr>
      <w:rPr>
        <w:rFonts w:ascii="Times New Roman" w:hAnsi="Times New Roman" w:hint="default"/>
        <w:b/>
        <w:i w:val="0"/>
        <w:sz w:val="28"/>
        <w:szCs w:val="28"/>
      </w:rPr>
    </w:lvl>
    <w:lvl w:ilvl="2">
      <w:start w:val="1"/>
      <w:numFmt w:val="decimal"/>
      <w:isLgl/>
      <w:lvlText w:val="%1.%2.%3."/>
      <w:lvlJc w:val="left"/>
      <w:pPr>
        <w:ind w:left="1440" w:hanging="720"/>
      </w:pPr>
      <w:rPr>
        <w:rFonts w:ascii="Times New Roman" w:hAnsi="Times New Roman" w:hint="default"/>
        <w:b w:val="0"/>
        <w:i w:val="0"/>
        <w:sz w:val="28"/>
        <w:szCs w:val="28"/>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36" w15:restartNumberingAfterBreak="0">
    <w:nsid w:val="76D810F4"/>
    <w:multiLevelType w:val="multilevel"/>
    <w:tmpl w:val="2FD44A46"/>
    <w:lvl w:ilvl="0">
      <w:start w:val="12"/>
      <w:numFmt w:val="decimal"/>
      <w:lvlText w:val="%1"/>
      <w:lvlJc w:val="left"/>
      <w:pPr>
        <w:ind w:left="525" w:hanging="525"/>
      </w:pPr>
      <w:rPr>
        <w:rFonts w:hint="default"/>
      </w:rPr>
    </w:lvl>
    <w:lvl w:ilvl="1">
      <w:start w:val="3"/>
      <w:numFmt w:val="decimal"/>
      <w:lvlText w:val="%1.%2"/>
      <w:lvlJc w:val="left"/>
      <w:pPr>
        <w:ind w:left="1387" w:hanging="525"/>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37" w15:restartNumberingAfterBreak="0">
    <w:nsid w:val="78261FD5"/>
    <w:multiLevelType w:val="multilevel"/>
    <w:tmpl w:val="B8AACE4E"/>
    <w:lvl w:ilvl="0">
      <w:start w:val="9"/>
      <w:numFmt w:val="decimal"/>
      <w:lvlText w:val="%1."/>
      <w:lvlJc w:val="left"/>
      <w:pPr>
        <w:ind w:left="450" w:hanging="450"/>
      </w:pPr>
      <w:rPr>
        <w:rFonts w:hint="default"/>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7ACF2252"/>
    <w:multiLevelType w:val="hybridMultilevel"/>
    <w:tmpl w:val="BD1674FA"/>
    <w:lvl w:ilvl="0" w:tplc="04190001">
      <w:start w:val="1"/>
      <w:numFmt w:val="bullet"/>
      <w:lvlText w:val=""/>
      <w:lvlJc w:val="left"/>
      <w:pPr>
        <w:tabs>
          <w:tab w:val="num" w:pos="360"/>
        </w:tabs>
        <w:ind w:left="36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D7D673D"/>
    <w:multiLevelType w:val="multilevel"/>
    <w:tmpl w:val="5F3AA28E"/>
    <w:lvl w:ilvl="0">
      <w:start w:val="4"/>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900" w:hanging="360"/>
      </w:pPr>
      <w:rPr>
        <w:rFonts w:ascii="Times New Roman" w:hAnsi="Times New Roman" w:hint="default"/>
        <w:b/>
        <w:i/>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num w:numId="1">
    <w:abstractNumId w:val="15"/>
  </w:num>
  <w:num w:numId="2">
    <w:abstractNumId w:val="13"/>
  </w:num>
  <w:num w:numId="3">
    <w:abstractNumId w:val="24"/>
  </w:num>
  <w:num w:numId="4">
    <w:abstractNumId w:val="35"/>
  </w:num>
  <w:num w:numId="5">
    <w:abstractNumId w:val="14"/>
  </w:num>
  <w:num w:numId="6">
    <w:abstractNumId w:va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22"/>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20"/>
  </w:num>
  <w:num w:numId="16">
    <w:abstractNumId w:val="2"/>
  </w:num>
  <w:num w:numId="17">
    <w:abstractNumId w:val="5"/>
  </w:num>
  <w:num w:numId="18">
    <w:abstractNumId w:val="1"/>
  </w:num>
  <w:num w:numId="19">
    <w:abstractNumId w:val="10"/>
  </w:num>
  <w:num w:numId="20">
    <w:abstractNumId w:val="17"/>
  </w:num>
  <w:num w:numId="21">
    <w:abstractNumId w:val="23"/>
  </w:num>
  <w:num w:numId="2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22"/>
  </w:num>
  <w:num w:numId="25">
    <w:abstractNumId w:val="9"/>
  </w:num>
  <w:num w:numId="26">
    <w:abstractNumId w:val="11"/>
  </w:num>
  <w:num w:numId="27">
    <w:abstractNumId w:val="20"/>
  </w:num>
  <w:num w:numId="28">
    <w:abstractNumId w:val="26"/>
  </w:num>
  <w:num w:numId="29">
    <w:abstractNumId w:val="18"/>
  </w:num>
  <w:num w:numId="30">
    <w:abstractNumId w:val="31"/>
  </w:num>
  <w:num w:numId="31">
    <w:abstractNumId w:val="4"/>
  </w:num>
  <w:num w:numId="32">
    <w:abstractNumId w:val="39"/>
  </w:num>
  <w:num w:numId="33">
    <w:abstractNumId w:val="28"/>
  </w:num>
  <w:num w:numId="34">
    <w:abstractNumId w:val="37"/>
  </w:num>
  <w:num w:numId="35">
    <w:abstractNumId w:val="6"/>
  </w:num>
  <w:num w:numId="36">
    <w:abstractNumId w:val="32"/>
  </w:num>
  <w:num w:numId="37">
    <w:abstractNumId w:val="29"/>
  </w:num>
  <w:num w:numId="38">
    <w:abstractNumId w:val="33"/>
  </w:num>
  <w:num w:numId="39">
    <w:abstractNumId w:val="30"/>
  </w:num>
  <w:num w:numId="40">
    <w:abstractNumId w:val="36"/>
  </w:num>
  <w:num w:numId="41">
    <w:abstractNumId w:val="19"/>
  </w:num>
  <w:num w:numId="42">
    <w:abstractNumId w:val="16"/>
  </w:num>
  <w:num w:numId="43">
    <w:abstractNumId w:val="12"/>
  </w:num>
  <w:num w:numId="44">
    <w:abstractNumId w:val="25"/>
  </w:num>
  <w:num w:numId="45">
    <w:abstractNumId w:val="3"/>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27"/>
  </w:num>
  <w:num w:numId="4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5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9A"/>
    <w:rsid w:val="00004A29"/>
    <w:rsid w:val="00006AFE"/>
    <w:rsid w:val="0001691F"/>
    <w:rsid w:val="0002350A"/>
    <w:rsid w:val="000362A6"/>
    <w:rsid w:val="0004107E"/>
    <w:rsid w:val="000502C0"/>
    <w:rsid w:val="00055934"/>
    <w:rsid w:val="00060F2D"/>
    <w:rsid w:val="000620DC"/>
    <w:rsid w:val="00062134"/>
    <w:rsid w:val="00062D8C"/>
    <w:rsid w:val="00065455"/>
    <w:rsid w:val="00073BB8"/>
    <w:rsid w:val="00076866"/>
    <w:rsid w:val="00094E1D"/>
    <w:rsid w:val="000A03CE"/>
    <w:rsid w:val="000A1454"/>
    <w:rsid w:val="000A4263"/>
    <w:rsid w:val="000A7546"/>
    <w:rsid w:val="000B57DD"/>
    <w:rsid w:val="000C208E"/>
    <w:rsid w:val="000D1DE1"/>
    <w:rsid w:val="000D20F7"/>
    <w:rsid w:val="000D40F2"/>
    <w:rsid w:val="000D4402"/>
    <w:rsid w:val="000D4478"/>
    <w:rsid w:val="000D5BC7"/>
    <w:rsid w:val="000E0600"/>
    <w:rsid w:val="000E5779"/>
    <w:rsid w:val="000E5D70"/>
    <w:rsid w:val="000E70DF"/>
    <w:rsid w:val="000F0520"/>
    <w:rsid w:val="000F75E8"/>
    <w:rsid w:val="001010C9"/>
    <w:rsid w:val="00112026"/>
    <w:rsid w:val="00117C1E"/>
    <w:rsid w:val="00121EC6"/>
    <w:rsid w:val="001323D1"/>
    <w:rsid w:val="00136235"/>
    <w:rsid w:val="00143E7D"/>
    <w:rsid w:val="00152EBE"/>
    <w:rsid w:val="0015570E"/>
    <w:rsid w:val="00164A39"/>
    <w:rsid w:val="00166079"/>
    <w:rsid w:val="00166E69"/>
    <w:rsid w:val="001858DE"/>
    <w:rsid w:val="001A6914"/>
    <w:rsid w:val="001A76D6"/>
    <w:rsid w:val="001A7747"/>
    <w:rsid w:val="001A7FCF"/>
    <w:rsid w:val="001B60E9"/>
    <w:rsid w:val="001D5B89"/>
    <w:rsid w:val="001D6768"/>
    <w:rsid w:val="001E0091"/>
    <w:rsid w:val="001E51E0"/>
    <w:rsid w:val="001F50CE"/>
    <w:rsid w:val="00202073"/>
    <w:rsid w:val="002039DB"/>
    <w:rsid w:val="00216E11"/>
    <w:rsid w:val="00222930"/>
    <w:rsid w:val="00223355"/>
    <w:rsid w:val="0022486F"/>
    <w:rsid w:val="00237753"/>
    <w:rsid w:val="00254542"/>
    <w:rsid w:val="00261A95"/>
    <w:rsid w:val="002627A4"/>
    <w:rsid w:val="00264952"/>
    <w:rsid w:val="00272D04"/>
    <w:rsid w:val="0027618F"/>
    <w:rsid w:val="00276F69"/>
    <w:rsid w:val="0027754B"/>
    <w:rsid w:val="002826B9"/>
    <w:rsid w:val="00286C29"/>
    <w:rsid w:val="002A37EE"/>
    <w:rsid w:val="002B332C"/>
    <w:rsid w:val="002B64CD"/>
    <w:rsid w:val="002B7A5A"/>
    <w:rsid w:val="002D6574"/>
    <w:rsid w:val="002E05BE"/>
    <w:rsid w:val="002E1E82"/>
    <w:rsid w:val="002E2956"/>
    <w:rsid w:val="002F7EE1"/>
    <w:rsid w:val="00303F82"/>
    <w:rsid w:val="00315D93"/>
    <w:rsid w:val="00316A02"/>
    <w:rsid w:val="00320930"/>
    <w:rsid w:val="00320D24"/>
    <w:rsid w:val="003268D3"/>
    <w:rsid w:val="00333FCB"/>
    <w:rsid w:val="00353272"/>
    <w:rsid w:val="00374946"/>
    <w:rsid w:val="00376531"/>
    <w:rsid w:val="003766E7"/>
    <w:rsid w:val="00377D54"/>
    <w:rsid w:val="00386274"/>
    <w:rsid w:val="0039420C"/>
    <w:rsid w:val="00394D8B"/>
    <w:rsid w:val="00396BC7"/>
    <w:rsid w:val="00397768"/>
    <w:rsid w:val="003A1548"/>
    <w:rsid w:val="003A7596"/>
    <w:rsid w:val="003B3003"/>
    <w:rsid w:val="003B3787"/>
    <w:rsid w:val="003D5B0B"/>
    <w:rsid w:val="003D6139"/>
    <w:rsid w:val="003E0432"/>
    <w:rsid w:val="003E3857"/>
    <w:rsid w:val="003E5F6F"/>
    <w:rsid w:val="003F0F27"/>
    <w:rsid w:val="003F24E8"/>
    <w:rsid w:val="004053A5"/>
    <w:rsid w:val="004070C8"/>
    <w:rsid w:val="00413C08"/>
    <w:rsid w:val="00417796"/>
    <w:rsid w:val="004237BE"/>
    <w:rsid w:val="004256BB"/>
    <w:rsid w:val="004352CF"/>
    <w:rsid w:val="00442403"/>
    <w:rsid w:val="00442F17"/>
    <w:rsid w:val="004464E7"/>
    <w:rsid w:val="00446594"/>
    <w:rsid w:val="0045183D"/>
    <w:rsid w:val="00457CB1"/>
    <w:rsid w:val="004661D7"/>
    <w:rsid w:val="00472322"/>
    <w:rsid w:val="00475CE0"/>
    <w:rsid w:val="004912EC"/>
    <w:rsid w:val="004930A5"/>
    <w:rsid w:val="00495AE2"/>
    <w:rsid w:val="00496BA5"/>
    <w:rsid w:val="004975F7"/>
    <w:rsid w:val="004A2D0C"/>
    <w:rsid w:val="004A306F"/>
    <w:rsid w:val="004A361D"/>
    <w:rsid w:val="004A5E7B"/>
    <w:rsid w:val="004A6183"/>
    <w:rsid w:val="004B4C4E"/>
    <w:rsid w:val="004C0E9A"/>
    <w:rsid w:val="004C314E"/>
    <w:rsid w:val="004C37B7"/>
    <w:rsid w:val="004C5840"/>
    <w:rsid w:val="004C7002"/>
    <w:rsid w:val="004E34D2"/>
    <w:rsid w:val="004E7A97"/>
    <w:rsid w:val="004F2AA6"/>
    <w:rsid w:val="0050762F"/>
    <w:rsid w:val="00507942"/>
    <w:rsid w:val="00526569"/>
    <w:rsid w:val="00527B19"/>
    <w:rsid w:val="005336A3"/>
    <w:rsid w:val="00536A7E"/>
    <w:rsid w:val="005427AD"/>
    <w:rsid w:val="00545793"/>
    <w:rsid w:val="005648FF"/>
    <w:rsid w:val="00573D38"/>
    <w:rsid w:val="00577A72"/>
    <w:rsid w:val="00584BEF"/>
    <w:rsid w:val="00591772"/>
    <w:rsid w:val="005917DB"/>
    <w:rsid w:val="005B0F5D"/>
    <w:rsid w:val="005B3CC4"/>
    <w:rsid w:val="005B5A36"/>
    <w:rsid w:val="005C10A0"/>
    <w:rsid w:val="005D534C"/>
    <w:rsid w:val="005E3AD7"/>
    <w:rsid w:val="005E5098"/>
    <w:rsid w:val="005E52B2"/>
    <w:rsid w:val="005F65DB"/>
    <w:rsid w:val="006005D9"/>
    <w:rsid w:val="00605D75"/>
    <w:rsid w:val="00611A1C"/>
    <w:rsid w:val="00615693"/>
    <w:rsid w:val="00627C3E"/>
    <w:rsid w:val="006416E0"/>
    <w:rsid w:val="00643FF4"/>
    <w:rsid w:val="006637C6"/>
    <w:rsid w:val="00671C10"/>
    <w:rsid w:val="00676CFB"/>
    <w:rsid w:val="00680239"/>
    <w:rsid w:val="00691EAB"/>
    <w:rsid w:val="00694004"/>
    <w:rsid w:val="00694B99"/>
    <w:rsid w:val="00697C64"/>
    <w:rsid w:val="006A5997"/>
    <w:rsid w:val="006A5C20"/>
    <w:rsid w:val="006A7340"/>
    <w:rsid w:val="006B027B"/>
    <w:rsid w:val="006B0994"/>
    <w:rsid w:val="006B299D"/>
    <w:rsid w:val="006B2BB5"/>
    <w:rsid w:val="006C0E32"/>
    <w:rsid w:val="006C579F"/>
    <w:rsid w:val="006C6A42"/>
    <w:rsid w:val="006D0D9B"/>
    <w:rsid w:val="006D4429"/>
    <w:rsid w:val="006E5907"/>
    <w:rsid w:val="006F0B05"/>
    <w:rsid w:val="006F1522"/>
    <w:rsid w:val="006F2F65"/>
    <w:rsid w:val="00707F79"/>
    <w:rsid w:val="007115A1"/>
    <w:rsid w:val="007137D9"/>
    <w:rsid w:val="00716D70"/>
    <w:rsid w:val="00717667"/>
    <w:rsid w:val="00732384"/>
    <w:rsid w:val="00733E9C"/>
    <w:rsid w:val="007342BA"/>
    <w:rsid w:val="00736F4A"/>
    <w:rsid w:val="00740550"/>
    <w:rsid w:val="00742BCB"/>
    <w:rsid w:val="00746F0A"/>
    <w:rsid w:val="0074772B"/>
    <w:rsid w:val="00771A3C"/>
    <w:rsid w:val="007722C5"/>
    <w:rsid w:val="0078406A"/>
    <w:rsid w:val="007918E8"/>
    <w:rsid w:val="007A30E4"/>
    <w:rsid w:val="007A4CD5"/>
    <w:rsid w:val="007A7CEF"/>
    <w:rsid w:val="007B0AA4"/>
    <w:rsid w:val="007D0219"/>
    <w:rsid w:val="007F007D"/>
    <w:rsid w:val="007F6B9F"/>
    <w:rsid w:val="00800879"/>
    <w:rsid w:val="00801962"/>
    <w:rsid w:val="00806698"/>
    <w:rsid w:val="00814E53"/>
    <w:rsid w:val="00820DB5"/>
    <w:rsid w:val="008238BF"/>
    <w:rsid w:val="00823D48"/>
    <w:rsid w:val="00825A4F"/>
    <w:rsid w:val="008261B2"/>
    <w:rsid w:val="00826A9F"/>
    <w:rsid w:val="008348D9"/>
    <w:rsid w:val="00836FF5"/>
    <w:rsid w:val="00842375"/>
    <w:rsid w:val="00846219"/>
    <w:rsid w:val="00846B57"/>
    <w:rsid w:val="00856870"/>
    <w:rsid w:val="00856933"/>
    <w:rsid w:val="00856D2E"/>
    <w:rsid w:val="00883602"/>
    <w:rsid w:val="00883E43"/>
    <w:rsid w:val="0089158A"/>
    <w:rsid w:val="0089216A"/>
    <w:rsid w:val="00896B6D"/>
    <w:rsid w:val="008A16DA"/>
    <w:rsid w:val="008A1F4F"/>
    <w:rsid w:val="008A4B52"/>
    <w:rsid w:val="008A7293"/>
    <w:rsid w:val="008B1322"/>
    <w:rsid w:val="008B2A84"/>
    <w:rsid w:val="008B6C9A"/>
    <w:rsid w:val="008B7867"/>
    <w:rsid w:val="008C0B7E"/>
    <w:rsid w:val="008D1E2D"/>
    <w:rsid w:val="008E3490"/>
    <w:rsid w:val="008F5F62"/>
    <w:rsid w:val="009061DB"/>
    <w:rsid w:val="00911FE2"/>
    <w:rsid w:val="00921F17"/>
    <w:rsid w:val="009261FD"/>
    <w:rsid w:val="0093629F"/>
    <w:rsid w:val="00952A3C"/>
    <w:rsid w:val="00952D75"/>
    <w:rsid w:val="00970059"/>
    <w:rsid w:val="00970523"/>
    <w:rsid w:val="00975846"/>
    <w:rsid w:val="00985DB4"/>
    <w:rsid w:val="00986EC2"/>
    <w:rsid w:val="009938F4"/>
    <w:rsid w:val="00994E15"/>
    <w:rsid w:val="009A0739"/>
    <w:rsid w:val="009A4BEF"/>
    <w:rsid w:val="009A6683"/>
    <w:rsid w:val="009B19DF"/>
    <w:rsid w:val="009B3A26"/>
    <w:rsid w:val="009B477F"/>
    <w:rsid w:val="009B5179"/>
    <w:rsid w:val="009B618D"/>
    <w:rsid w:val="009B788E"/>
    <w:rsid w:val="009C0844"/>
    <w:rsid w:val="009C4E6C"/>
    <w:rsid w:val="009C510B"/>
    <w:rsid w:val="009D165B"/>
    <w:rsid w:val="009D5F76"/>
    <w:rsid w:val="009E77BD"/>
    <w:rsid w:val="009F0860"/>
    <w:rsid w:val="009F5100"/>
    <w:rsid w:val="009F67EF"/>
    <w:rsid w:val="00A10742"/>
    <w:rsid w:val="00A147C6"/>
    <w:rsid w:val="00A2782B"/>
    <w:rsid w:val="00A3086A"/>
    <w:rsid w:val="00A30E08"/>
    <w:rsid w:val="00A4287D"/>
    <w:rsid w:val="00A429D1"/>
    <w:rsid w:val="00A4380F"/>
    <w:rsid w:val="00A44C02"/>
    <w:rsid w:val="00A51C61"/>
    <w:rsid w:val="00A533B8"/>
    <w:rsid w:val="00A543FE"/>
    <w:rsid w:val="00A56B72"/>
    <w:rsid w:val="00A56D70"/>
    <w:rsid w:val="00A56DA1"/>
    <w:rsid w:val="00A84C5C"/>
    <w:rsid w:val="00A95963"/>
    <w:rsid w:val="00AA33EA"/>
    <w:rsid w:val="00AA369E"/>
    <w:rsid w:val="00AA69D0"/>
    <w:rsid w:val="00AB552B"/>
    <w:rsid w:val="00AB6D79"/>
    <w:rsid w:val="00AC061C"/>
    <w:rsid w:val="00AC2744"/>
    <w:rsid w:val="00AC570E"/>
    <w:rsid w:val="00AE1721"/>
    <w:rsid w:val="00AE2E1F"/>
    <w:rsid w:val="00AF28A6"/>
    <w:rsid w:val="00AF5299"/>
    <w:rsid w:val="00AF5A1D"/>
    <w:rsid w:val="00B0746F"/>
    <w:rsid w:val="00B11F0F"/>
    <w:rsid w:val="00B1487A"/>
    <w:rsid w:val="00B16C63"/>
    <w:rsid w:val="00B21623"/>
    <w:rsid w:val="00B221B3"/>
    <w:rsid w:val="00B25E19"/>
    <w:rsid w:val="00B364B1"/>
    <w:rsid w:val="00B36652"/>
    <w:rsid w:val="00B472F8"/>
    <w:rsid w:val="00B633EA"/>
    <w:rsid w:val="00B633EC"/>
    <w:rsid w:val="00B71A46"/>
    <w:rsid w:val="00B76952"/>
    <w:rsid w:val="00B8681E"/>
    <w:rsid w:val="00B93069"/>
    <w:rsid w:val="00B9558F"/>
    <w:rsid w:val="00BA7CAA"/>
    <w:rsid w:val="00BB0FFC"/>
    <w:rsid w:val="00BB5457"/>
    <w:rsid w:val="00BC2C21"/>
    <w:rsid w:val="00BC2F40"/>
    <w:rsid w:val="00BD1A01"/>
    <w:rsid w:val="00BD40D2"/>
    <w:rsid w:val="00C01B5F"/>
    <w:rsid w:val="00C02B57"/>
    <w:rsid w:val="00C0309F"/>
    <w:rsid w:val="00C07E8D"/>
    <w:rsid w:val="00C21E8C"/>
    <w:rsid w:val="00C2391B"/>
    <w:rsid w:val="00C316AA"/>
    <w:rsid w:val="00C32D1E"/>
    <w:rsid w:val="00C37865"/>
    <w:rsid w:val="00C37963"/>
    <w:rsid w:val="00C463DA"/>
    <w:rsid w:val="00C51CCD"/>
    <w:rsid w:val="00C53E80"/>
    <w:rsid w:val="00C573C2"/>
    <w:rsid w:val="00C57A33"/>
    <w:rsid w:val="00C60767"/>
    <w:rsid w:val="00C60B4B"/>
    <w:rsid w:val="00C773D5"/>
    <w:rsid w:val="00C82ABA"/>
    <w:rsid w:val="00C83151"/>
    <w:rsid w:val="00C8324F"/>
    <w:rsid w:val="00C96D4A"/>
    <w:rsid w:val="00C979B9"/>
    <w:rsid w:val="00CA290E"/>
    <w:rsid w:val="00CC34C6"/>
    <w:rsid w:val="00CC3E76"/>
    <w:rsid w:val="00CC4694"/>
    <w:rsid w:val="00CD4940"/>
    <w:rsid w:val="00CE567E"/>
    <w:rsid w:val="00D0416B"/>
    <w:rsid w:val="00D16670"/>
    <w:rsid w:val="00D30E1C"/>
    <w:rsid w:val="00D31C9C"/>
    <w:rsid w:val="00D34923"/>
    <w:rsid w:val="00D3665A"/>
    <w:rsid w:val="00D41BA1"/>
    <w:rsid w:val="00D441AB"/>
    <w:rsid w:val="00D50EB4"/>
    <w:rsid w:val="00D51C1E"/>
    <w:rsid w:val="00D55EA6"/>
    <w:rsid w:val="00D87FD6"/>
    <w:rsid w:val="00D90FBA"/>
    <w:rsid w:val="00DC069D"/>
    <w:rsid w:val="00DC315F"/>
    <w:rsid w:val="00DD09F7"/>
    <w:rsid w:val="00DD0E53"/>
    <w:rsid w:val="00DD467B"/>
    <w:rsid w:val="00DE5324"/>
    <w:rsid w:val="00DF08FD"/>
    <w:rsid w:val="00DF110E"/>
    <w:rsid w:val="00DF6CD1"/>
    <w:rsid w:val="00E042E8"/>
    <w:rsid w:val="00E10CD2"/>
    <w:rsid w:val="00E11D76"/>
    <w:rsid w:val="00E20AD4"/>
    <w:rsid w:val="00E2348B"/>
    <w:rsid w:val="00E23896"/>
    <w:rsid w:val="00E269A8"/>
    <w:rsid w:val="00E26E3F"/>
    <w:rsid w:val="00E26FA4"/>
    <w:rsid w:val="00E33081"/>
    <w:rsid w:val="00E41117"/>
    <w:rsid w:val="00E42E41"/>
    <w:rsid w:val="00E4394F"/>
    <w:rsid w:val="00E5124C"/>
    <w:rsid w:val="00E56013"/>
    <w:rsid w:val="00E56796"/>
    <w:rsid w:val="00E61FB5"/>
    <w:rsid w:val="00E66390"/>
    <w:rsid w:val="00E7010C"/>
    <w:rsid w:val="00E723F3"/>
    <w:rsid w:val="00E75312"/>
    <w:rsid w:val="00E90019"/>
    <w:rsid w:val="00E92752"/>
    <w:rsid w:val="00E92E9A"/>
    <w:rsid w:val="00EA43EB"/>
    <w:rsid w:val="00EC1E8C"/>
    <w:rsid w:val="00EC3703"/>
    <w:rsid w:val="00ED5333"/>
    <w:rsid w:val="00F019B5"/>
    <w:rsid w:val="00F05F59"/>
    <w:rsid w:val="00F2273A"/>
    <w:rsid w:val="00F36158"/>
    <w:rsid w:val="00F3672D"/>
    <w:rsid w:val="00F41AD9"/>
    <w:rsid w:val="00F4203B"/>
    <w:rsid w:val="00F53855"/>
    <w:rsid w:val="00F64105"/>
    <w:rsid w:val="00F72FE1"/>
    <w:rsid w:val="00F73809"/>
    <w:rsid w:val="00F73B0B"/>
    <w:rsid w:val="00F750B4"/>
    <w:rsid w:val="00F77016"/>
    <w:rsid w:val="00F81EA7"/>
    <w:rsid w:val="00F85F34"/>
    <w:rsid w:val="00F86C8B"/>
    <w:rsid w:val="00F87061"/>
    <w:rsid w:val="00F92159"/>
    <w:rsid w:val="00FA04E0"/>
    <w:rsid w:val="00FA4500"/>
    <w:rsid w:val="00FA4534"/>
    <w:rsid w:val="00FA6EA5"/>
    <w:rsid w:val="00FC3621"/>
    <w:rsid w:val="00FC55AC"/>
    <w:rsid w:val="00FD396C"/>
    <w:rsid w:val="00FD7F34"/>
    <w:rsid w:val="00FE3EBC"/>
    <w:rsid w:val="00FF159A"/>
    <w:rsid w:val="00FF5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449C3"/>
  <w15:docId w15:val="{05346148-F72F-48DA-92DC-D0467706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E80"/>
  </w:style>
  <w:style w:type="paragraph" w:styleId="1">
    <w:name w:val="heading 1"/>
    <w:basedOn w:val="a"/>
    <w:next w:val="a"/>
    <w:link w:val="11"/>
    <w:qFormat/>
    <w:rsid w:val="00C979B9"/>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semiHidden/>
    <w:unhideWhenUsed/>
    <w:qFormat/>
    <w:rsid w:val="009D16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E9A"/>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C0E9A"/>
    <w:rPr>
      <w:rFonts w:ascii="Times New Roman" w:eastAsia="Times New Roman" w:hAnsi="Times New Roman" w:cs="Times New Roman"/>
      <w:sz w:val="24"/>
      <w:szCs w:val="24"/>
      <w:lang w:eastAsia="ru-RU"/>
    </w:rPr>
  </w:style>
  <w:style w:type="table" w:styleId="a5">
    <w:name w:val="Table Grid"/>
    <w:basedOn w:val="a1"/>
    <w:uiPriority w:val="59"/>
    <w:rsid w:val="004C0E9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4C0E9A"/>
    <w:pPr>
      <w:spacing w:after="0" w:line="240" w:lineRule="auto"/>
      <w:jc w:val="both"/>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4C0E9A"/>
    <w:rPr>
      <w:rFonts w:ascii="Times New Roman" w:eastAsia="Times New Roman" w:hAnsi="Times New Roman" w:cs="Times New Roman"/>
      <w:sz w:val="20"/>
      <w:szCs w:val="20"/>
      <w:lang w:eastAsia="ru-RU"/>
    </w:rPr>
  </w:style>
  <w:style w:type="character" w:styleId="a8">
    <w:name w:val="footnote reference"/>
    <w:rsid w:val="004C0E9A"/>
    <w:rPr>
      <w:vertAlign w:val="superscript"/>
    </w:rPr>
  </w:style>
  <w:style w:type="character" w:styleId="a9">
    <w:name w:val="page number"/>
    <w:basedOn w:val="a0"/>
    <w:rsid w:val="004C0E9A"/>
  </w:style>
  <w:style w:type="paragraph" w:styleId="aa">
    <w:name w:val="Balloon Text"/>
    <w:basedOn w:val="a"/>
    <w:link w:val="ab"/>
    <w:uiPriority w:val="99"/>
    <w:semiHidden/>
    <w:unhideWhenUsed/>
    <w:rsid w:val="004C0E9A"/>
    <w:pPr>
      <w:spacing w:after="0" w:line="240" w:lineRule="auto"/>
    </w:pPr>
    <w:rPr>
      <w:rFonts w:ascii="Tahoma" w:hAnsi="Tahoma"/>
      <w:sz w:val="16"/>
      <w:szCs w:val="16"/>
    </w:rPr>
  </w:style>
  <w:style w:type="character" w:customStyle="1" w:styleId="ab">
    <w:name w:val="Текст выноски Знак"/>
    <w:basedOn w:val="a0"/>
    <w:link w:val="aa"/>
    <w:uiPriority w:val="99"/>
    <w:semiHidden/>
    <w:rsid w:val="004C0E9A"/>
    <w:rPr>
      <w:rFonts w:ascii="Tahoma" w:hAnsi="Tahoma"/>
      <w:sz w:val="16"/>
      <w:szCs w:val="16"/>
    </w:rPr>
  </w:style>
  <w:style w:type="paragraph" w:styleId="ac">
    <w:name w:val="List Paragraph"/>
    <w:aliases w:val="Заговок Марина"/>
    <w:basedOn w:val="a"/>
    <w:link w:val="ad"/>
    <w:uiPriority w:val="34"/>
    <w:qFormat/>
    <w:rsid w:val="004C0E9A"/>
    <w:pPr>
      <w:ind w:left="720"/>
      <w:contextualSpacing/>
    </w:pPr>
  </w:style>
  <w:style w:type="character" w:styleId="ae">
    <w:name w:val="Hyperlink"/>
    <w:basedOn w:val="a0"/>
    <w:uiPriority w:val="99"/>
    <w:unhideWhenUsed/>
    <w:rsid w:val="000D20F7"/>
    <w:rPr>
      <w:color w:val="0000FF" w:themeColor="hyperlink"/>
      <w:u w:val="single"/>
    </w:rPr>
  </w:style>
  <w:style w:type="paragraph" w:styleId="af">
    <w:name w:val="No Spacing"/>
    <w:uiPriority w:val="1"/>
    <w:qFormat/>
    <w:rsid w:val="00C979B9"/>
    <w:pPr>
      <w:spacing w:after="0" w:line="240" w:lineRule="auto"/>
    </w:pPr>
    <w:rPr>
      <w:rFonts w:ascii="Arial Unicode MS" w:eastAsia="Arial Unicode MS" w:hAnsi="Arial Unicode MS" w:cs="Arial Unicode MS"/>
      <w:color w:val="000000"/>
      <w:sz w:val="24"/>
      <w:szCs w:val="24"/>
      <w:lang w:val="ru" w:eastAsia="ru-RU"/>
    </w:rPr>
  </w:style>
  <w:style w:type="character" w:customStyle="1" w:styleId="10">
    <w:name w:val="Заголовок 1 Знак"/>
    <w:basedOn w:val="a0"/>
    <w:uiPriority w:val="9"/>
    <w:rsid w:val="00C979B9"/>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rsid w:val="00C979B9"/>
    <w:rPr>
      <w:rFonts w:ascii="Times New Roman" w:eastAsia="Times New Roman" w:hAnsi="Times New Roman" w:cs="Times New Roman"/>
      <w:b/>
      <w:bCs/>
      <w:color w:val="000000"/>
      <w:kern w:val="32"/>
      <w:sz w:val="28"/>
      <w:szCs w:val="32"/>
      <w:lang w:val="ru" w:eastAsia="x-none"/>
    </w:rPr>
  </w:style>
  <w:style w:type="table" w:customStyle="1" w:styleId="12">
    <w:name w:val="Сетка таблицы1"/>
    <w:basedOn w:val="a1"/>
    <w:next w:val="a5"/>
    <w:uiPriority w:val="59"/>
    <w:rsid w:val="00F85F3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5"/>
    <w:uiPriority w:val="59"/>
    <w:rsid w:val="0002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883E4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59"/>
    <w:rsid w:val="00527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4464E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59"/>
    <w:rsid w:val="004464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D3492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59"/>
    <w:rsid w:val="00AC570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footer"/>
    <w:basedOn w:val="a"/>
    <w:link w:val="af1"/>
    <w:uiPriority w:val="99"/>
    <w:unhideWhenUsed/>
    <w:rsid w:val="00AC570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C570E"/>
  </w:style>
  <w:style w:type="numbering" w:customStyle="1" w:styleId="13">
    <w:name w:val="Нет списка1"/>
    <w:next w:val="a2"/>
    <w:uiPriority w:val="99"/>
    <w:semiHidden/>
    <w:unhideWhenUsed/>
    <w:rsid w:val="004256BB"/>
  </w:style>
  <w:style w:type="character" w:styleId="af2">
    <w:name w:val="FollowedHyperlink"/>
    <w:basedOn w:val="a0"/>
    <w:uiPriority w:val="99"/>
    <w:semiHidden/>
    <w:unhideWhenUsed/>
    <w:rsid w:val="004256BB"/>
    <w:rPr>
      <w:color w:val="800080" w:themeColor="followedHyperlink"/>
      <w:u w:val="single"/>
    </w:rPr>
  </w:style>
  <w:style w:type="numbering" w:customStyle="1" w:styleId="22">
    <w:name w:val="Нет списка2"/>
    <w:next w:val="a2"/>
    <w:uiPriority w:val="99"/>
    <w:semiHidden/>
    <w:unhideWhenUsed/>
    <w:rsid w:val="00B8681E"/>
  </w:style>
  <w:style w:type="character" w:customStyle="1" w:styleId="f">
    <w:name w:val="f"/>
    <w:basedOn w:val="a0"/>
    <w:rsid w:val="0001691F"/>
    <w:rPr>
      <w:strike w:val="0"/>
      <w:dstrike w:val="0"/>
      <w:color w:val="000000"/>
      <w:u w:val="none"/>
      <w:effect w:val="none"/>
      <w:shd w:val="clear" w:color="auto" w:fill="D2D2D2"/>
    </w:rPr>
  </w:style>
  <w:style w:type="character" w:customStyle="1" w:styleId="blk3">
    <w:name w:val="blk3"/>
    <w:basedOn w:val="a0"/>
    <w:rsid w:val="0001691F"/>
    <w:rPr>
      <w:vanish w:val="0"/>
      <w:webHidden w:val="0"/>
      <w:specVanish w:val="0"/>
    </w:rPr>
  </w:style>
  <w:style w:type="character" w:customStyle="1" w:styleId="20">
    <w:name w:val="Заголовок 2 Знак"/>
    <w:basedOn w:val="a0"/>
    <w:link w:val="2"/>
    <w:uiPriority w:val="9"/>
    <w:semiHidden/>
    <w:rsid w:val="009D165B"/>
    <w:rPr>
      <w:rFonts w:asciiTheme="majorHAnsi" w:eastAsiaTheme="majorEastAsia" w:hAnsiTheme="majorHAnsi" w:cstheme="majorBidi"/>
      <w:b/>
      <w:bCs/>
      <w:color w:val="4F81BD" w:themeColor="accent1"/>
      <w:sz w:val="26"/>
      <w:szCs w:val="26"/>
    </w:rPr>
  </w:style>
  <w:style w:type="character" w:customStyle="1" w:styleId="ad">
    <w:name w:val="Абзац списка Знак"/>
    <w:aliases w:val="Заговок Марина Знак"/>
    <w:link w:val="ac"/>
    <w:uiPriority w:val="34"/>
    <w:locked/>
    <w:rsid w:val="00717667"/>
  </w:style>
  <w:style w:type="paragraph" w:styleId="14">
    <w:name w:val="toc 1"/>
    <w:basedOn w:val="a"/>
    <w:next w:val="a"/>
    <w:autoRedefine/>
    <w:uiPriority w:val="39"/>
    <w:unhideWhenUsed/>
    <w:rsid w:val="00006AFE"/>
    <w:pPr>
      <w:spacing w:after="100"/>
    </w:pPr>
  </w:style>
  <w:style w:type="paragraph" w:styleId="23">
    <w:name w:val="toc 2"/>
    <w:basedOn w:val="a"/>
    <w:next w:val="a"/>
    <w:autoRedefine/>
    <w:uiPriority w:val="39"/>
    <w:unhideWhenUsed/>
    <w:rsid w:val="00006AF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9185">
      <w:bodyDiv w:val="1"/>
      <w:marLeft w:val="0"/>
      <w:marRight w:val="0"/>
      <w:marTop w:val="0"/>
      <w:marBottom w:val="0"/>
      <w:divBdr>
        <w:top w:val="none" w:sz="0" w:space="0" w:color="auto"/>
        <w:left w:val="none" w:sz="0" w:space="0" w:color="auto"/>
        <w:bottom w:val="none" w:sz="0" w:space="0" w:color="auto"/>
        <w:right w:val="none" w:sz="0" w:space="0" w:color="auto"/>
      </w:divBdr>
    </w:div>
    <w:div w:id="254554372">
      <w:bodyDiv w:val="1"/>
      <w:marLeft w:val="0"/>
      <w:marRight w:val="0"/>
      <w:marTop w:val="0"/>
      <w:marBottom w:val="0"/>
      <w:divBdr>
        <w:top w:val="none" w:sz="0" w:space="0" w:color="auto"/>
        <w:left w:val="none" w:sz="0" w:space="0" w:color="auto"/>
        <w:bottom w:val="none" w:sz="0" w:space="0" w:color="auto"/>
        <w:right w:val="none" w:sz="0" w:space="0" w:color="auto"/>
      </w:divBdr>
    </w:div>
    <w:div w:id="323362281">
      <w:bodyDiv w:val="1"/>
      <w:marLeft w:val="0"/>
      <w:marRight w:val="0"/>
      <w:marTop w:val="0"/>
      <w:marBottom w:val="0"/>
      <w:divBdr>
        <w:top w:val="none" w:sz="0" w:space="0" w:color="auto"/>
        <w:left w:val="none" w:sz="0" w:space="0" w:color="auto"/>
        <w:bottom w:val="none" w:sz="0" w:space="0" w:color="auto"/>
        <w:right w:val="none" w:sz="0" w:space="0" w:color="auto"/>
      </w:divBdr>
    </w:div>
    <w:div w:id="384449121">
      <w:bodyDiv w:val="1"/>
      <w:marLeft w:val="0"/>
      <w:marRight w:val="0"/>
      <w:marTop w:val="0"/>
      <w:marBottom w:val="0"/>
      <w:divBdr>
        <w:top w:val="none" w:sz="0" w:space="0" w:color="auto"/>
        <w:left w:val="none" w:sz="0" w:space="0" w:color="auto"/>
        <w:bottom w:val="none" w:sz="0" w:space="0" w:color="auto"/>
        <w:right w:val="none" w:sz="0" w:space="0" w:color="auto"/>
      </w:divBdr>
    </w:div>
    <w:div w:id="545802176">
      <w:bodyDiv w:val="1"/>
      <w:marLeft w:val="0"/>
      <w:marRight w:val="0"/>
      <w:marTop w:val="0"/>
      <w:marBottom w:val="0"/>
      <w:divBdr>
        <w:top w:val="none" w:sz="0" w:space="0" w:color="auto"/>
        <w:left w:val="none" w:sz="0" w:space="0" w:color="auto"/>
        <w:bottom w:val="none" w:sz="0" w:space="0" w:color="auto"/>
        <w:right w:val="none" w:sz="0" w:space="0" w:color="auto"/>
      </w:divBdr>
    </w:div>
    <w:div w:id="564683823">
      <w:bodyDiv w:val="1"/>
      <w:marLeft w:val="0"/>
      <w:marRight w:val="0"/>
      <w:marTop w:val="0"/>
      <w:marBottom w:val="0"/>
      <w:divBdr>
        <w:top w:val="none" w:sz="0" w:space="0" w:color="auto"/>
        <w:left w:val="none" w:sz="0" w:space="0" w:color="auto"/>
        <w:bottom w:val="none" w:sz="0" w:space="0" w:color="auto"/>
        <w:right w:val="none" w:sz="0" w:space="0" w:color="auto"/>
      </w:divBdr>
    </w:div>
    <w:div w:id="573316076">
      <w:bodyDiv w:val="1"/>
      <w:marLeft w:val="0"/>
      <w:marRight w:val="0"/>
      <w:marTop w:val="0"/>
      <w:marBottom w:val="0"/>
      <w:divBdr>
        <w:top w:val="none" w:sz="0" w:space="0" w:color="auto"/>
        <w:left w:val="none" w:sz="0" w:space="0" w:color="auto"/>
        <w:bottom w:val="none" w:sz="0" w:space="0" w:color="auto"/>
        <w:right w:val="none" w:sz="0" w:space="0" w:color="auto"/>
      </w:divBdr>
    </w:div>
    <w:div w:id="589893392">
      <w:bodyDiv w:val="1"/>
      <w:marLeft w:val="0"/>
      <w:marRight w:val="0"/>
      <w:marTop w:val="0"/>
      <w:marBottom w:val="0"/>
      <w:divBdr>
        <w:top w:val="none" w:sz="0" w:space="0" w:color="auto"/>
        <w:left w:val="none" w:sz="0" w:space="0" w:color="auto"/>
        <w:bottom w:val="none" w:sz="0" w:space="0" w:color="auto"/>
        <w:right w:val="none" w:sz="0" w:space="0" w:color="auto"/>
      </w:divBdr>
    </w:div>
    <w:div w:id="749238053">
      <w:bodyDiv w:val="1"/>
      <w:marLeft w:val="0"/>
      <w:marRight w:val="0"/>
      <w:marTop w:val="0"/>
      <w:marBottom w:val="0"/>
      <w:divBdr>
        <w:top w:val="none" w:sz="0" w:space="0" w:color="auto"/>
        <w:left w:val="none" w:sz="0" w:space="0" w:color="auto"/>
        <w:bottom w:val="none" w:sz="0" w:space="0" w:color="auto"/>
        <w:right w:val="none" w:sz="0" w:space="0" w:color="auto"/>
      </w:divBdr>
    </w:div>
    <w:div w:id="765229083">
      <w:bodyDiv w:val="1"/>
      <w:marLeft w:val="0"/>
      <w:marRight w:val="0"/>
      <w:marTop w:val="0"/>
      <w:marBottom w:val="0"/>
      <w:divBdr>
        <w:top w:val="none" w:sz="0" w:space="0" w:color="auto"/>
        <w:left w:val="none" w:sz="0" w:space="0" w:color="auto"/>
        <w:bottom w:val="none" w:sz="0" w:space="0" w:color="auto"/>
        <w:right w:val="none" w:sz="0" w:space="0" w:color="auto"/>
      </w:divBdr>
    </w:div>
    <w:div w:id="786435693">
      <w:bodyDiv w:val="1"/>
      <w:marLeft w:val="0"/>
      <w:marRight w:val="0"/>
      <w:marTop w:val="0"/>
      <w:marBottom w:val="0"/>
      <w:divBdr>
        <w:top w:val="none" w:sz="0" w:space="0" w:color="auto"/>
        <w:left w:val="none" w:sz="0" w:space="0" w:color="auto"/>
        <w:bottom w:val="none" w:sz="0" w:space="0" w:color="auto"/>
        <w:right w:val="none" w:sz="0" w:space="0" w:color="auto"/>
      </w:divBdr>
    </w:div>
    <w:div w:id="929389936">
      <w:bodyDiv w:val="1"/>
      <w:marLeft w:val="0"/>
      <w:marRight w:val="0"/>
      <w:marTop w:val="0"/>
      <w:marBottom w:val="0"/>
      <w:divBdr>
        <w:top w:val="none" w:sz="0" w:space="0" w:color="auto"/>
        <w:left w:val="none" w:sz="0" w:space="0" w:color="auto"/>
        <w:bottom w:val="none" w:sz="0" w:space="0" w:color="auto"/>
        <w:right w:val="none" w:sz="0" w:space="0" w:color="auto"/>
      </w:divBdr>
    </w:div>
    <w:div w:id="957687914">
      <w:bodyDiv w:val="1"/>
      <w:marLeft w:val="0"/>
      <w:marRight w:val="0"/>
      <w:marTop w:val="0"/>
      <w:marBottom w:val="0"/>
      <w:divBdr>
        <w:top w:val="none" w:sz="0" w:space="0" w:color="auto"/>
        <w:left w:val="none" w:sz="0" w:space="0" w:color="auto"/>
        <w:bottom w:val="none" w:sz="0" w:space="0" w:color="auto"/>
        <w:right w:val="none" w:sz="0" w:space="0" w:color="auto"/>
      </w:divBdr>
    </w:div>
    <w:div w:id="1033771947">
      <w:bodyDiv w:val="1"/>
      <w:marLeft w:val="0"/>
      <w:marRight w:val="0"/>
      <w:marTop w:val="0"/>
      <w:marBottom w:val="0"/>
      <w:divBdr>
        <w:top w:val="none" w:sz="0" w:space="0" w:color="auto"/>
        <w:left w:val="none" w:sz="0" w:space="0" w:color="auto"/>
        <w:bottom w:val="none" w:sz="0" w:space="0" w:color="auto"/>
        <w:right w:val="none" w:sz="0" w:space="0" w:color="auto"/>
      </w:divBdr>
    </w:div>
    <w:div w:id="1050039076">
      <w:bodyDiv w:val="1"/>
      <w:marLeft w:val="0"/>
      <w:marRight w:val="0"/>
      <w:marTop w:val="0"/>
      <w:marBottom w:val="0"/>
      <w:divBdr>
        <w:top w:val="none" w:sz="0" w:space="0" w:color="auto"/>
        <w:left w:val="none" w:sz="0" w:space="0" w:color="auto"/>
        <w:bottom w:val="none" w:sz="0" w:space="0" w:color="auto"/>
        <w:right w:val="none" w:sz="0" w:space="0" w:color="auto"/>
      </w:divBdr>
    </w:div>
    <w:div w:id="1137458204">
      <w:bodyDiv w:val="1"/>
      <w:marLeft w:val="0"/>
      <w:marRight w:val="0"/>
      <w:marTop w:val="0"/>
      <w:marBottom w:val="0"/>
      <w:divBdr>
        <w:top w:val="none" w:sz="0" w:space="0" w:color="auto"/>
        <w:left w:val="none" w:sz="0" w:space="0" w:color="auto"/>
        <w:bottom w:val="none" w:sz="0" w:space="0" w:color="auto"/>
        <w:right w:val="none" w:sz="0" w:space="0" w:color="auto"/>
      </w:divBdr>
    </w:div>
    <w:div w:id="1160928494">
      <w:bodyDiv w:val="1"/>
      <w:marLeft w:val="0"/>
      <w:marRight w:val="0"/>
      <w:marTop w:val="0"/>
      <w:marBottom w:val="0"/>
      <w:divBdr>
        <w:top w:val="none" w:sz="0" w:space="0" w:color="auto"/>
        <w:left w:val="none" w:sz="0" w:space="0" w:color="auto"/>
        <w:bottom w:val="none" w:sz="0" w:space="0" w:color="auto"/>
        <w:right w:val="none" w:sz="0" w:space="0" w:color="auto"/>
      </w:divBdr>
    </w:div>
    <w:div w:id="1245413124">
      <w:bodyDiv w:val="1"/>
      <w:marLeft w:val="0"/>
      <w:marRight w:val="0"/>
      <w:marTop w:val="0"/>
      <w:marBottom w:val="0"/>
      <w:divBdr>
        <w:top w:val="none" w:sz="0" w:space="0" w:color="auto"/>
        <w:left w:val="none" w:sz="0" w:space="0" w:color="auto"/>
        <w:bottom w:val="none" w:sz="0" w:space="0" w:color="auto"/>
        <w:right w:val="none" w:sz="0" w:space="0" w:color="auto"/>
      </w:divBdr>
    </w:div>
    <w:div w:id="1333487726">
      <w:bodyDiv w:val="1"/>
      <w:marLeft w:val="0"/>
      <w:marRight w:val="0"/>
      <w:marTop w:val="0"/>
      <w:marBottom w:val="0"/>
      <w:divBdr>
        <w:top w:val="none" w:sz="0" w:space="0" w:color="auto"/>
        <w:left w:val="none" w:sz="0" w:space="0" w:color="auto"/>
        <w:bottom w:val="none" w:sz="0" w:space="0" w:color="auto"/>
        <w:right w:val="none" w:sz="0" w:space="0" w:color="auto"/>
      </w:divBdr>
    </w:div>
    <w:div w:id="1341617566">
      <w:bodyDiv w:val="1"/>
      <w:marLeft w:val="0"/>
      <w:marRight w:val="0"/>
      <w:marTop w:val="0"/>
      <w:marBottom w:val="0"/>
      <w:divBdr>
        <w:top w:val="none" w:sz="0" w:space="0" w:color="auto"/>
        <w:left w:val="none" w:sz="0" w:space="0" w:color="auto"/>
        <w:bottom w:val="none" w:sz="0" w:space="0" w:color="auto"/>
        <w:right w:val="none" w:sz="0" w:space="0" w:color="auto"/>
      </w:divBdr>
    </w:div>
    <w:div w:id="1345405074">
      <w:bodyDiv w:val="1"/>
      <w:marLeft w:val="0"/>
      <w:marRight w:val="0"/>
      <w:marTop w:val="0"/>
      <w:marBottom w:val="0"/>
      <w:divBdr>
        <w:top w:val="none" w:sz="0" w:space="0" w:color="auto"/>
        <w:left w:val="none" w:sz="0" w:space="0" w:color="auto"/>
        <w:bottom w:val="none" w:sz="0" w:space="0" w:color="auto"/>
        <w:right w:val="none" w:sz="0" w:space="0" w:color="auto"/>
      </w:divBdr>
    </w:div>
    <w:div w:id="1433236245">
      <w:bodyDiv w:val="1"/>
      <w:marLeft w:val="0"/>
      <w:marRight w:val="0"/>
      <w:marTop w:val="0"/>
      <w:marBottom w:val="0"/>
      <w:divBdr>
        <w:top w:val="none" w:sz="0" w:space="0" w:color="auto"/>
        <w:left w:val="none" w:sz="0" w:space="0" w:color="auto"/>
        <w:bottom w:val="none" w:sz="0" w:space="0" w:color="auto"/>
        <w:right w:val="none" w:sz="0" w:space="0" w:color="auto"/>
      </w:divBdr>
    </w:div>
    <w:div w:id="1489633393">
      <w:bodyDiv w:val="1"/>
      <w:marLeft w:val="0"/>
      <w:marRight w:val="0"/>
      <w:marTop w:val="0"/>
      <w:marBottom w:val="0"/>
      <w:divBdr>
        <w:top w:val="none" w:sz="0" w:space="0" w:color="auto"/>
        <w:left w:val="none" w:sz="0" w:space="0" w:color="auto"/>
        <w:bottom w:val="none" w:sz="0" w:space="0" w:color="auto"/>
        <w:right w:val="none" w:sz="0" w:space="0" w:color="auto"/>
      </w:divBdr>
    </w:div>
    <w:div w:id="1550148802">
      <w:bodyDiv w:val="1"/>
      <w:marLeft w:val="0"/>
      <w:marRight w:val="0"/>
      <w:marTop w:val="0"/>
      <w:marBottom w:val="0"/>
      <w:divBdr>
        <w:top w:val="none" w:sz="0" w:space="0" w:color="auto"/>
        <w:left w:val="none" w:sz="0" w:space="0" w:color="auto"/>
        <w:bottom w:val="none" w:sz="0" w:space="0" w:color="auto"/>
        <w:right w:val="none" w:sz="0" w:space="0" w:color="auto"/>
      </w:divBdr>
    </w:div>
    <w:div w:id="1657955785">
      <w:bodyDiv w:val="1"/>
      <w:marLeft w:val="0"/>
      <w:marRight w:val="0"/>
      <w:marTop w:val="0"/>
      <w:marBottom w:val="0"/>
      <w:divBdr>
        <w:top w:val="none" w:sz="0" w:space="0" w:color="auto"/>
        <w:left w:val="none" w:sz="0" w:space="0" w:color="auto"/>
        <w:bottom w:val="none" w:sz="0" w:space="0" w:color="auto"/>
        <w:right w:val="none" w:sz="0" w:space="0" w:color="auto"/>
      </w:divBdr>
    </w:div>
    <w:div w:id="1662074755">
      <w:bodyDiv w:val="1"/>
      <w:marLeft w:val="0"/>
      <w:marRight w:val="0"/>
      <w:marTop w:val="0"/>
      <w:marBottom w:val="0"/>
      <w:divBdr>
        <w:top w:val="none" w:sz="0" w:space="0" w:color="auto"/>
        <w:left w:val="none" w:sz="0" w:space="0" w:color="auto"/>
        <w:bottom w:val="none" w:sz="0" w:space="0" w:color="auto"/>
        <w:right w:val="none" w:sz="0" w:space="0" w:color="auto"/>
      </w:divBdr>
    </w:div>
    <w:div w:id="1768579783">
      <w:bodyDiv w:val="1"/>
      <w:marLeft w:val="0"/>
      <w:marRight w:val="0"/>
      <w:marTop w:val="0"/>
      <w:marBottom w:val="0"/>
      <w:divBdr>
        <w:top w:val="none" w:sz="0" w:space="0" w:color="auto"/>
        <w:left w:val="none" w:sz="0" w:space="0" w:color="auto"/>
        <w:bottom w:val="none" w:sz="0" w:space="0" w:color="auto"/>
        <w:right w:val="none" w:sz="0" w:space="0" w:color="auto"/>
      </w:divBdr>
    </w:div>
    <w:div w:id="1854220313">
      <w:bodyDiv w:val="1"/>
      <w:marLeft w:val="0"/>
      <w:marRight w:val="0"/>
      <w:marTop w:val="0"/>
      <w:marBottom w:val="0"/>
      <w:divBdr>
        <w:top w:val="none" w:sz="0" w:space="0" w:color="auto"/>
        <w:left w:val="none" w:sz="0" w:space="0" w:color="auto"/>
        <w:bottom w:val="none" w:sz="0" w:space="0" w:color="auto"/>
        <w:right w:val="none" w:sz="0" w:space="0" w:color="auto"/>
      </w:divBdr>
    </w:div>
    <w:div w:id="1870797120">
      <w:bodyDiv w:val="1"/>
      <w:marLeft w:val="0"/>
      <w:marRight w:val="0"/>
      <w:marTop w:val="0"/>
      <w:marBottom w:val="0"/>
      <w:divBdr>
        <w:top w:val="none" w:sz="0" w:space="0" w:color="auto"/>
        <w:left w:val="none" w:sz="0" w:space="0" w:color="auto"/>
        <w:bottom w:val="none" w:sz="0" w:space="0" w:color="auto"/>
        <w:right w:val="none" w:sz="0" w:space="0" w:color="auto"/>
      </w:divBdr>
    </w:div>
    <w:div w:id="1885168478">
      <w:bodyDiv w:val="1"/>
      <w:marLeft w:val="0"/>
      <w:marRight w:val="0"/>
      <w:marTop w:val="0"/>
      <w:marBottom w:val="0"/>
      <w:divBdr>
        <w:top w:val="none" w:sz="0" w:space="0" w:color="auto"/>
        <w:left w:val="none" w:sz="0" w:space="0" w:color="auto"/>
        <w:bottom w:val="none" w:sz="0" w:space="0" w:color="auto"/>
        <w:right w:val="none" w:sz="0" w:space="0" w:color="auto"/>
      </w:divBdr>
    </w:div>
    <w:div w:id="2073311956">
      <w:bodyDiv w:val="1"/>
      <w:marLeft w:val="0"/>
      <w:marRight w:val="0"/>
      <w:marTop w:val="0"/>
      <w:marBottom w:val="0"/>
      <w:divBdr>
        <w:top w:val="none" w:sz="0" w:space="0" w:color="auto"/>
        <w:left w:val="none" w:sz="0" w:space="0" w:color="auto"/>
        <w:bottom w:val="none" w:sz="0" w:space="0" w:color="auto"/>
        <w:right w:val="none" w:sz="0" w:space="0" w:color="auto"/>
      </w:divBdr>
    </w:div>
    <w:div w:id="209820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14341-74C6-43C0-93E7-2416036B8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6</Pages>
  <Words>2558</Words>
  <Characters>14584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Киреев Виталий Валентинович</dc:creator>
  <cp:lastModifiedBy>Тетеря Дмитрий Игоревич</cp:lastModifiedBy>
  <cp:revision>59</cp:revision>
  <cp:lastPrinted>2020-07-03T08:16:00Z</cp:lastPrinted>
  <dcterms:created xsi:type="dcterms:W3CDTF">2020-07-08T09:18:00Z</dcterms:created>
  <dcterms:modified xsi:type="dcterms:W3CDTF">2026-08-28T06:50:00Z</dcterms:modified>
</cp:coreProperties>
</file>