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F43" w:rsidRDefault="001C23C9" w:rsidP="001C23C9">
      <w:pPr>
        <w:pStyle w:val="a3"/>
        <w:spacing w:line="240" w:lineRule="exact"/>
        <w:rPr>
          <w:sz w:val="24"/>
        </w:rPr>
      </w:pPr>
      <w:r w:rsidRPr="00CA5675">
        <w:rPr>
          <w:sz w:val="24"/>
        </w:rPr>
        <w:t xml:space="preserve">Государственный контракт </w:t>
      </w:r>
    </w:p>
    <w:p w:rsidR="004C5F43" w:rsidRPr="004C5F43" w:rsidRDefault="004C5F43" w:rsidP="004C5F43">
      <w:pPr>
        <w:spacing w:after="0" w:line="240" w:lineRule="exact"/>
        <w:jc w:val="center"/>
        <w:rPr>
          <w:rFonts w:ascii="Times New Roman" w:hAnsi="Times New Roman"/>
          <w:b/>
          <w:bCs/>
          <w:sz w:val="24"/>
          <w:szCs w:val="24"/>
        </w:rPr>
      </w:pPr>
      <w:r w:rsidRPr="004C5F43">
        <w:rPr>
          <w:rFonts w:ascii="Times New Roman" w:hAnsi="Times New Roman"/>
          <w:b/>
          <w:bCs/>
          <w:sz w:val="24"/>
          <w:szCs w:val="24"/>
        </w:rPr>
        <w:t xml:space="preserve">на поставку </w:t>
      </w:r>
      <w:r w:rsidR="008B3EDD">
        <w:rPr>
          <w:rFonts w:ascii="Times New Roman" w:hAnsi="Times New Roman"/>
          <w:b/>
          <w:bCs/>
          <w:sz w:val="24"/>
          <w:szCs w:val="24"/>
        </w:rPr>
        <w:t>товара</w:t>
      </w:r>
      <w:r w:rsidRPr="004C5F43">
        <w:rPr>
          <w:rFonts w:ascii="Times New Roman" w:hAnsi="Times New Roman"/>
          <w:b/>
          <w:bCs/>
          <w:sz w:val="24"/>
          <w:szCs w:val="24"/>
        </w:rPr>
        <w:t xml:space="preserve"> </w:t>
      </w:r>
    </w:p>
    <w:p w:rsidR="004C5F43" w:rsidRDefault="004C5F43" w:rsidP="001C23C9">
      <w:pPr>
        <w:pStyle w:val="a3"/>
        <w:spacing w:line="240" w:lineRule="exact"/>
        <w:rPr>
          <w:sz w:val="24"/>
        </w:rPr>
      </w:pPr>
    </w:p>
    <w:p w:rsidR="001C23C9" w:rsidRDefault="001C23C9" w:rsidP="001C23C9">
      <w:pPr>
        <w:pStyle w:val="a3"/>
        <w:spacing w:line="240" w:lineRule="exact"/>
        <w:rPr>
          <w:sz w:val="24"/>
        </w:rPr>
      </w:pPr>
      <w:r w:rsidRPr="00CA5675">
        <w:rPr>
          <w:sz w:val="24"/>
        </w:rPr>
        <w:t xml:space="preserve">№ </w:t>
      </w:r>
      <w:r w:rsidR="004C5F43">
        <w:rPr>
          <w:sz w:val="24"/>
        </w:rPr>
        <w:t>__________________ /  ___________</w:t>
      </w:r>
    </w:p>
    <w:p w:rsidR="004C5F43" w:rsidRPr="004C5F43" w:rsidRDefault="004C5F43" w:rsidP="004C5F43">
      <w:pPr>
        <w:pStyle w:val="a3"/>
        <w:spacing w:line="240" w:lineRule="exact"/>
        <w:jc w:val="left"/>
        <w:rPr>
          <w:i/>
          <w:sz w:val="20"/>
          <w:szCs w:val="20"/>
        </w:rPr>
      </w:pPr>
      <w:r>
        <w:rPr>
          <w:color w:val="FF0000"/>
          <w:sz w:val="24"/>
        </w:rPr>
        <w:t xml:space="preserve">                                    </w:t>
      </w:r>
    </w:p>
    <w:p w:rsidR="001C23C9" w:rsidRPr="00CA5675" w:rsidRDefault="001C23C9" w:rsidP="001C23C9">
      <w:pPr>
        <w:spacing w:after="0" w:line="240" w:lineRule="exact"/>
        <w:jc w:val="center"/>
        <w:rPr>
          <w:rFonts w:ascii="Times New Roman" w:hAnsi="Times New Roman"/>
          <w:b/>
          <w:bCs/>
          <w:sz w:val="24"/>
          <w:szCs w:val="24"/>
        </w:rPr>
      </w:pPr>
    </w:p>
    <w:tbl>
      <w:tblPr>
        <w:tblW w:w="0" w:type="auto"/>
        <w:tblLook w:val="0000"/>
      </w:tblPr>
      <w:tblGrid>
        <w:gridCol w:w="4786"/>
        <w:gridCol w:w="4785"/>
      </w:tblGrid>
      <w:tr w:rsidR="001C23C9" w:rsidRPr="00CA5675" w:rsidTr="00120CB0">
        <w:trPr>
          <w:trHeight w:val="343"/>
        </w:trPr>
        <w:tc>
          <w:tcPr>
            <w:tcW w:w="4786" w:type="dxa"/>
          </w:tcPr>
          <w:p w:rsidR="001C23C9" w:rsidRPr="00CA5675" w:rsidRDefault="001C23C9" w:rsidP="00120CB0">
            <w:pPr>
              <w:spacing w:after="0" w:line="240" w:lineRule="exact"/>
              <w:rPr>
                <w:rFonts w:ascii="Times New Roman" w:hAnsi="Times New Roman"/>
                <w:bCs/>
                <w:sz w:val="24"/>
                <w:szCs w:val="24"/>
              </w:rPr>
            </w:pPr>
            <w:r w:rsidRPr="00CA5675">
              <w:rPr>
                <w:rFonts w:ascii="Times New Roman" w:hAnsi="Times New Roman"/>
                <w:bCs/>
                <w:sz w:val="24"/>
                <w:szCs w:val="24"/>
              </w:rPr>
              <w:t>г. Нижний Новгород</w:t>
            </w:r>
          </w:p>
          <w:p w:rsidR="001C23C9" w:rsidRPr="00CA5675" w:rsidRDefault="001C23C9" w:rsidP="00120CB0">
            <w:pPr>
              <w:spacing w:after="0" w:line="240" w:lineRule="exact"/>
              <w:rPr>
                <w:rFonts w:ascii="Times New Roman" w:hAnsi="Times New Roman"/>
                <w:bCs/>
                <w:sz w:val="24"/>
                <w:szCs w:val="24"/>
              </w:rPr>
            </w:pPr>
          </w:p>
        </w:tc>
        <w:tc>
          <w:tcPr>
            <w:tcW w:w="4785" w:type="dxa"/>
          </w:tcPr>
          <w:p w:rsidR="001C23C9" w:rsidRPr="00CA5675" w:rsidRDefault="001C23C9" w:rsidP="00C64907">
            <w:pPr>
              <w:spacing w:after="0" w:line="240" w:lineRule="exact"/>
              <w:jc w:val="right"/>
              <w:rPr>
                <w:rFonts w:ascii="Times New Roman" w:hAnsi="Times New Roman"/>
                <w:bCs/>
                <w:sz w:val="24"/>
                <w:szCs w:val="24"/>
              </w:rPr>
            </w:pPr>
            <w:r w:rsidRPr="00CA5675">
              <w:rPr>
                <w:rFonts w:ascii="Times New Roman" w:hAnsi="Times New Roman"/>
                <w:bCs/>
                <w:sz w:val="24"/>
                <w:szCs w:val="24"/>
              </w:rPr>
              <w:t xml:space="preserve">«___»  __________ </w:t>
            </w:r>
            <w:proofErr w:type="gramStart"/>
            <w:r w:rsidRPr="00CA5675">
              <w:rPr>
                <w:rFonts w:ascii="Times New Roman" w:hAnsi="Times New Roman"/>
                <w:bCs/>
                <w:sz w:val="24"/>
                <w:szCs w:val="24"/>
              </w:rPr>
              <w:t>г</w:t>
            </w:r>
            <w:proofErr w:type="gramEnd"/>
            <w:r w:rsidRPr="00CA5675">
              <w:rPr>
                <w:rFonts w:ascii="Times New Roman" w:hAnsi="Times New Roman"/>
                <w:bCs/>
                <w:sz w:val="24"/>
                <w:szCs w:val="24"/>
              </w:rPr>
              <w:t>.</w:t>
            </w:r>
          </w:p>
        </w:tc>
      </w:tr>
    </w:tbl>
    <w:p w:rsidR="001C23C9" w:rsidRPr="00437A7D" w:rsidRDefault="006A2D15" w:rsidP="00437A7D">
      <w:pPr>
        <w:spacing w:after="60" w:line="240" w:lineRule="auto"/>
        <w:ind w:firstLine="708"/>
        <w:jc w:val="both"/>
        <w:rPr>
          <w:rFonts w:ascii="Times New Roman" w:eastAsia="Times New Roman" w:hAnsi="Times New Roman" w:cs="Times New Roman"/>
          <w:bCs/>
        </w:rPr>
      </w:pPr>
      <w:proofErr w:type="gramStart"/>
      <w:r w:rsidRPr="006A2D15">
        <w:rPr>
          <w:rFonts w:ascii="Times New Roman" w:eastAsia="Times New Roman" w:hAnsi="Times New Roman" w:cs="Times New Roman"/>
          <w:b/>
          <w:bCs/>
          <w:sz w:val="24"/>
          <w:szCs w:val="24"/>
        </w:rPr>
        <w:t xml:space="preserve">федеральное казенное учреждение «Исправительная колония № 2 Главного управления Федеральной службы исполнения наказаний по Нижегородской области </w:t>
      </w:r>
      <w:r w:rsidRPr="006A2D15">
        <w:rPr>
          <w:rFonts w:ascii="Times New Roman" w:eastAsia="Times New Roman" w:hAnsi="Times New Roman" w:cs="Times New Roman"/>
          <w:bCs/>
          <w:sz w:val="24"/>
          <w:szCs w:val="24"/>
        </w:rPr>
        <w:t xml:space="preserve">(далее ФКУ ИК-2  ГУФСИН России по Нижегородской области), выступающее от имени Российской Федерации, в </w:t>
      </w:r>
      <w:r w:rsidR="00437A7D">
        <w:rPr>
          <w:bCs/>
        </w:rPr>
        <w:t xml:space="preserve">лице </w:t>
      </w:r>
      <w:r w:rsidR="00437A7D" w:rsidRPr="00437A7D">
        <w:rPr>
          <w:rFonts w:ascii="Times New Roman" w:hAnsi="Times New Roman" w:cs="Times New Roman"/>
          <w:bCs/>
        </w:rPr>
        <w:t xml:space="preserve">начальника </w:t>
      </w:r>
      <w:r w:rsidR="00DF0AA2">
        <w:rPr>
          <w:rFonts w:ascii="Times New Roman" w:hAnsi="Times New Roman" w:cs="Times New Roman"/>
          <w:bCs/>
        </w:rPr>
        <w:t>Суслова Николая Александровича</w:t>
      </w:r>
      <w:r w:rsidR="00437A7D" w:rsidRPr="00437A7D">
        <w:rPr>
          <w:rFonts w:ascii="Times New Roman" w:hAnsi="Times New Roman" w:cs="Times New Roman"/>
        </w:rPr>
        <w:t xml:space="preserve">, действующего на основании </w:t>
      </w:r>
      <w:r w:rsidR="00DF0AA2">
        <w:rPr>
          <w:rFonts w:ascii="Times New Roman" w:hAnsi="Times New Roman" w:cs="Times New Roman"/>
        </w:rPr>
        <w:t>Устава</w:t>
      </w:r>
      <w:r w:rsidRPr="006A2D15">
        <w:rPr>
          <w:rFonts w:ascii="Times New Roman" w:eastAsia="MS Mincho" w:hAnsi="Times New Roman" w:cs="Times New Roman"/>
          <w:sz w:val="24"/>
          <w:szCs w:val="24"/>
        </w:rPr>
        <w:t xml:space="preserve">, </w:t>
      </w:r>
      <w:r w:rsidR="00305693">
        <w:rPr>
          <w:rFonts w:ascii="Times New Roman" w:eastAsia="MS Mincho" w:hAnsi="Times New Roman" w:cs="Times New Roman"/>
          <w:sz w:val="24"/>
          <w:szCs w:val="24"/>
        </w:rPr>
        <w:t xml:space="preserve">именуемый в дальнейшем «Заказчик» </w:t>
      </w:r>
      <w:r w:rsidRPr="006A2D15">
        <w:rPr>
          <w:rFonts w:ascii="Times New Roman" w:eastAsia="MS Mincho" w:hAnsi="Times New Roman" w:cs="Times New Roman"/>
          <w:sz w:val="24"/>
          <w:szCs w:val="24"/>
        </w:rPr>
        <w:t xml:space="preserve">и </w:t>
      </w:r>
      <w:r w:rsidR="004801EA">
        <w:rPr>
          <w:rFonts w:ascii="Times New Roman" w:eastAsia="MS Mincho" w:hAnsi="Times New Roman" w:cs="Times New Roman"/>
          <w:sz w:val="24"/>
          <w:szCs w:val="24"/>
        </w:rPr>
        <w:t>_______________________________</w:t>
      </w:r>
      <w:r w:rsidRPr="006A2D15">
        <w:rPr>
          <w:rFonts w:ascii="Times New Roman" w:eastAsia="MS Mincho" w:hAnsi="Times New Roman" w:cs="Times New Roman"/>
          <w:b/>
          <w:i/>
          <w:sz w:val="24"/>
          <w:szCs w:val="24"/>
        </w:rPr>
        <w:t>,</w:t>
      </w:r>
      <w:r w:rsidRPr="006A2D15">
        <w:rPr>
          <w:rFonts w:ascii="Times New Roman" w:eastAsia="MS Mincho" w:hAnsi="Times New Roman" w:cs="Times New Roman"/>
          <w:i/>
          <w:sz w:val="24"/>
          <w:szCs w:val="24"/>
        </w:rPr>
        <w:t xml:space="preserve"> </w:t>
      </w:r>
      <w:r w:rsidRPr="006A2D15">
        <w:rPr>
          <w:rFonts w:ascii="Times New Roman" w:eastAsia="MS Mincho" w:hAnsi="Times New Roman" w:cs="Times New Roman"/>
          <w:sz w:val="24"/>
          <w:szCs w:val="24"/>
        </w:rPr>
        <w:t xml:space="preserve">в лице </w:t>
      </w:r>
      <w:r w:rsidR="004801EA">
        <w:rPr>
          <w:rFonts w:ascii="Times New Roman" w:eastAsia="MS Mincho" w:hAnsi="Times New Roman" w:cs="Times New Roman"/>
          <w:sz w:val="24"/>
          <w:szCs w:val="24"/>
        </w:rPr>
        <w:t>_____________</w:t>
      </w:r>
      <w:r w:rsidRPr="006A2D15">
        <w:rPr>
          <w:rFonts w:ascii="Times New Roman" w:eastAsia="MS Mincho" w:hAnsi="Times New Roman" w:cs="Times New Roman"/>
          <w:sz w:val="24"/>
          <w:szCs w:val="24"/>
        </w:rPr>
        <w:t>, действующего на основании Устава, именуемы</w:t>
      </w:r>
      <w:r w:rsidR="00FB5C19">
        <w:rPr>
          <w:rFonts w:ascii="Times New Roman" w:eastAsia="MS Mincho" w:hAnsi="Times New Roman" w:cs="Times New Roman"/>
          <w:sz w:val="24"/>
          <w:szCs w:val="24"/>
        </w:rPr>
        <w:t>й</w:t>
      </w:r>
      <w:r w:rsidRPr="006A2D15">
        <w:rPr>
          <w:rFonts w:ascii="Times New Roman" w:eastAsia="MS Mincho" w:hAnsi="Times New Roman" w:cs="Times New Roman"/>
          <w:sz w:val="24"/>
          <w:szCs w:val="24"/>
        </w:rPr>
        <w:t xml:space="preserve"> в дальнейшем </w:t>
      </w:r>
      <w:r w:rsidR="003C5CD7">
        <w:rPr>
          <w:rFonts w:ascii="Times New Roman" w:eastAsia="MS Mincho" w:hAnsi="Times New Roman" w:cs="Times New Roman"/>
          <w:sz w:val="24"/>
          <w:szCs w:val="24"/>
        </w:rPr>
        <w:t>«Поставщик»</w:t>
      </w:r>
      <w:r w:rsidRPr="006A2D15">
        <w:rPr>
          <w:rFonts w:ascii="Times New Roman" w:eastAsia="MS Mincho" w:hAnsi="Times New Roman" w:cs="Times New Roman"/>
          <w:sz w:val="24"/>
          <w:szCs w:val="24"/>
        </w:rPr>
        <w:t xml:space="preserve"> с другой стороны, совместно именуемые «Стороны»,</w:t>
      </w:r>
      <w:r w:rsidRPr="006A2D15">
        <w:rPr>
          <w:rFonts w:ascii="Times New Roman" w:eastAsia="Times New Roman" w:hAnsi="Times New Roman" w:cs="Times New Roman"/>
          <w:sz w:val="24"/>
          <w:szCs w:val="24"/>
        </w:rPr>
        <w:t xml:space="preserve"> </w:t>
      </w:r>
      <w:r w:rsidR="001C23C9" w:rsidRPr="00CA5675">
        <w:rPr>
          <w:rFonts w:ascii="Times New Roman" w:hAnsi="Times New Roman"/>
          <w:sz w:val="24"/>
          <w:szCs w:val="24"/>
        </w:rPr>
        <w:t xml:space="preserve">руководствуясь: </w:t>
      </w:r>
      <w:proofErr w:type="gramEnd"/>
    </w:p>
    <w:p w:rsidR="001C23C9" w:rsidRPr="00CA5675" w:rsidRDefault="00437A7D" w:rsidP="001C23C9">
      <w:pPr>
        <w:spacing w:after="0" w:line="240" w:lineRule="auto"/>
        <w:ind w:firstLine="709"/>
        <w:jc w:val="both"/>
        <w:rPr>
          <w:rFonts w:ascii="Times New Roman" w:hAnsi="Times New Roman"/>
          <w:sz w:val="24"/>
          <w:szCs w:val="24"/>
        </w:rPr>
      </w:pPr>
      <w:r w:rsidRPr="00437A7D">
        <w:rPr>
          <w:rFonts w:ascii="Times New Roman" w:hAnsi="Times New Roman" w:cs="Times New Roman"/>
        </w:rPr>
        <w:t xml:space="preserve"> п.4 ч.1 ст.93.</w:t>
      </w:r>
      <w:r w:rsidRPr="0043753A">
        <w:rPr>
          <w:rFonts w:ascii="Times New Roman" w:hAnsi="Times New Roman" w:cs="Times New Roman"/>
          <w:b/>
          <w:bCs/>
          <w:sz w:val="24"/>
          <w:szCs w:val="24"/>
          <w:shd w:val="clear" w:color="auto" w:fill="FFFFFF"/>
        </w:rPr>
        <w:t xml:space="preserve"> </w:t>
      </w:r>
      <w:r w:rsidR="001C23C9" w:rsidRPr="00CA5675">
        <w:rPr>
          <w:rFonts w:ascii="Times New Roman" w:hAnsi="Times New Roman"/>
          <w:sz w:val="24"/>
          <w:szCs w:val="24"/>
        </w:rPr>
        <w:t>Федеральн</w:t>
      </w:r>
      <w:r w:rsidR="000917CD">
        <w:rPr>
          <w:rFonts w:ascii="Times New Roman" w:hAnsi="Times New Roman"/>
          <w:sz w:val="24"/>
          <w:szCs w:val="24"/>
        </w:rPr>
        <w:t>ого</w:t>
      </w:r>
      <w:r w:rsidR="001C23C9" w:rsidRPr="00CA5675">
        <w:rPr>
          <w:rFonts w:ascii="Times New Roman" w:hAnsi="Times New Roman"/>
          <w:sz w:val="24"/>
          <w:szCs w:val="24"/>
        </w:rPr>
        <w:t xml:space="preserve"> закон</w:t>
      </w:r>
      <w:r w:rsidR="00C54F31">
        <w:rPr>
          <w:rFonts w:ascii="Times New Roman" w:hAnsi="Times New Roman"/>
          <w:sz w:val="24"/>
          <w:szCs w:val="24"/>
        </w:rPr>
        <w:t>а</w:t>
      </w:r>
      <w:r w:rsidR="001C23C9" w:rsidRPr="00CA5675">
        <w:rPr>
          <w:rFonts w:ascii="Times New Roman" w:hAnsi="Times New Roman"/>
          <w:sz w:val="24"/>
          <w:szCs w:val="24"/>
        </w:rPr>
        <w:t xml:space="preserve"> от 05.04.2013 № 44-ФЗ «О контрактной системе в сфере закупок товаров, работ, услуг для государственных и муниципальных нужд»;</w:t>
      </w:r>
    </w:p>
    <w:p w:rsidR="00C24530" w:rsidRPr="006F1332" w:rsidRDefault="00C24530" w:rsidP="003014B4">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roofErr w:type="gramStart"/>
      <w:r w:rsidRPr="006F1332">
        <w:rPr>
          <w:rFonts w:ascii="Times New Roman" w:hAnsi="Times New Roman" w:cs="Times New Roman"/>
          <w:color w:val="000000" w:themeColor="text1"/>
          <w:sz w:val="24"/>
          <w:szCs w:val="24"/>
        </w:rPr>
        <w:t xml:space="preserve">Постановлением Правительства РФ от 30.08.2017 № 1042 </w:t>
      </w:r>
      <w:r w:rsidR="00A634D9" w:rsidRPr="003014B4">
        <w:rPr>
          <w:rFonts w:ascii="Times New Roman"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w:t>
      </w:r>
      <w:proofErr w:type="gramEnd"/>
      <w:r w:rsidR="00A634D9" w:rsidRPr="003014B4">
        <w:rPr>
          <w:rFonts w:ascii="Times New Roman" w:hAnsi="Times New Roman" w:cs="Times New Roman"/>
          <w:sz w:val="24"/>
          <w:szCs w:val="24"/>
        </w:rPr>
        <w:t xml:space="preserve"> от 25 ноября 2013 г.</w:t>
      </w:r>
      <w:r w:rsidR="006029FD">
        <w:rPr>
          <w:rFonts w:ascii="Times New Roman" w:hAnsi="Times New Roman" w:cs="Times New Roman"/>
          <w:sz w:val="24"/>
          <w:szCs w:val="24"/>
        </w:rPr>
        <w:t xml:space="preserve">              </w:t>
      </w:r>
      <w:r w:rsidR="00A634D9" w:rsidRPr="003014B4">
        <w:rPr>
          <w:rFonts w:ascii="Times New Roman" w:hAnsi="Times New Roman" w:cs="Times New Roman"/>
          <w:sz w:val="24"/>
          <w:szCs w:val="24"/>
        </w:rPr>
        <w:t xml:space="preserve"> N 1063"</w:t>
      </w:r>
      <w:r w:rsidR="00A61341">
        <w:rPr>
          <w:rFonts w:ascii="Times New Roman" w:hAnsi="Times New Roman" w:cs="Times New Roman"/>
          <w:color w:val="000000" w:themeColor="text1"/>
          <w:sz w:val="24"/>
          <w:szCs w:val="24"/>
        </w:rPr>
        <w:t>;</w:t>
      </w:r>
    </w:p>
    <w:p w:rsidR="001C23C9" w:rsidRDefault="001C23C9" w:rsidP="001C23C9">
      <w:pPr>
        <w:spacing w:after="0" w:line="240" w:lineRule="auto"/>
        <w:ind w:firstLine="720"/>
        <w:jc w:val="both"/>
        <w:rPr>
          <w:rFonts w:ascii="Times New Roman" w:hAnsi="Times New Roman"/>
          <w:sz w:val="24"/>
          <w:szCs w:val="24"/>
        </w:rPr>
      </w:pPr>
      <w:r w:rsidRPr="00A61341">
        <w:rPr>
          <w:rFonts w:ascii="Times New Roman" w:hAnsi="Times New Roman"/>
          <w:sz w:val="24"/>
          <w:szCs w:val="24"/>
        </w:rPr>
        <w:t>заключили настоящий государственный контракт (далее – Контракт) о нижеследующем:</w:t>
      </w:r>
    </w:p>
    <w:p w:rsidR="00453A07" w:rsidRDefault="00453A07" w:rsidP="001C23C9">
      <w:pPr>
        <w:spacing w:after="0" w:line="240" w:lineRule="auto"/>
        <w:ind w:firstLine="720"/>
        <w:jc w:val="both"/>
        <w:rPr>
          <w:rFonts w:ascii="Times New Roman" w:hAnsi="Times New Roman"/>
          <w:sz w:val="24"/>
          <w:szCs w:val="24"/>
        </w:rPr>
      </w:pPr>
    </w:p>
    <w:p w:rsidR="002C3299" w:rsidRDefault="002C3299" w:rsidP="002C3299">
      <w:pPr>
        <w:numPr>
          <w:ilvl w:val="0"/>
          <w:numId w:val="1"/>
        </w:numPr>
        <w:spacing w:after="0" w:line="240" w:lineRule="auto"/>
        <w:jc w:val="center"/>
        <w:rPr>
          <w:rFonts w:ascii="Times New Roman" w:hAnsi="Times New Roman"/>
          <w:b/>
          <w:bCs/>
          <w:sz w:val="24"/>
          <w:szCs w:val="24"/>
        </w:rPr>
      </w:pPr>
      <w:r w:rsidRPr="00CA5675">
        <w:rPr>
          <w:rFonts w:ascii="Times New Roman" w:hAnsi="Times New Roman"/>
          <w:b/>
          <w:bCs/>
          <w:sz w:val="24"/>
          <w:szCs w:val="24"/>
        </w:rPr>
        <w:t>Предмет Контракта</w:t>
      </w:r>
    </w:p>
    <w:p w:rsidR="00453A07" w:rsidRDefault="00453A07" w:rsidP="00453A07">
      <w:pPr>
        <w:spacing w:after="0" w:line="240" w:lineRule="auto"/>
        <w:ind w:left="1495"/>
        <w:rPr>
          <w:rFonts w:ascii="Times New Roman" w:hAnsi="Times New Roman"/>
          <w:b/>
          <w:bCs/>
          <w:sz w:val="24"/>
          <w:szCs w:val="24"/>
        </w:rPr>
      </w:pPr>
    </w:p>
    <w:p w:rsidR="002C3299" w:rsidRPr="00CA5675" w:rsidRDefault="002C3299" w:rsidP="002C3299">
      <w:pPr>
        <w:spacing w:after="0" w:line="200" w:lineRule="atLeast"/>
        <w:ind w:firstLine="708"/>
        <w:jc w:val="both"/>
        <w:rPr>
          <w:rFonts w:ascii="Times New Roman" w:hAnsi="Times New Roman"/>
          <w:sz w:val="24"/>
          <w:szCs w:val="24"/>
        </w:rPr>
      </w:pPr>
      <w:r w:rsidRPr="00CA5675">
        <w:rPr>
          <w:rFonts w:ascii="Times New Roman" w:hAnsi="Times New Roman"/>
          <w:sz w:val="24"/>
          <w:szCs w:val="24"/>
        </w:rPr>
        <w:t xml:space="preserve">1.1. Поставщик обязуется передать </w:t>
      </w:r>
      <w:r w:rsidR="00AF27DF">
        <w:rPr>
          <w:rFonts w:ascii="Times New Roman" w:hAnsi="Times New Roman"/>
          <w:noProof/>
          <w:sz w:val="24"/>
          <w:szCs w:val="24"/>
        </w:rPr>
        <w:t>Государственному</w:t>
      </w:r>
      <w:r w:rsidRPr="00CA5675">
        <w:rPr>
          <w:rFonts w:ascii="Times New Roman" w:hAnsi="Times New Roman"/>
          <w:noProof/>
          <w:sz w:val="24"/>
          <w:szCs w:val="24"/>
        </w:rPr>
        <w:t xml:space="preserve"> заказчик</w:t>
      </w:r>
      <w:r w:rsidR="00AF27DF">
        <w:rPr>
          <w:rFonts w:ascii="Times New Roman" w:hAnsi="Times New Roman"/>
          <w:noProof/>
          <w:sz w:val="24"/>
          <w:szCs w:val="24"/>
        </w:rPr>
        <w:t>у</w:t>
      </w:r>
      <w:r w:rsidRPr="00CA5675">
        <w:rPr>
          <w:rFonts w:ascii="Times New Roman" w:hAnsi="Times New Roman"/>
          <w:noProof/>
          <w:sz w:val="24"/>
          <w:szCs w:val="24"/>
        </w:rPr>
        <w:t>,</w:t>
      </w:r>
      <w:r w:rsidRPr="00CA5675">
        <w:rPr>
          <w:rFonts w:ascii="Times New Roman" w:hAnsi="Times New Roman"/>
          <w:sz w:val="24"/>
          <w:szCs w:val="24"/>
        </w:rPr>
        <w:t xml:space="preserve"> качественную, безопасную продукцию (далее – товар),</w:t>
      </w:r>
      <w:r w:rsidR="00964649">
        <w:rPr>
          <w:rFonts w:ascii="Times New Roman" w:hAnsi="Times New Roman"/>
          <w:sz w:val="24"/>
          <w:szCs w:val="24"/>
        </w:rPr>
        <w:t xml:space="preserve"> </w:t>
      </w:r>
      <w:r w:rsidRPr="00AF27DF">
        <w:rPr>
          <w:rFonts w:ascii="Times New Roman" w:hAnsi="Times New Roman"/>
          <w:color w:val="000000" w:themeColor="text1"/>
          <w:sz w:val="24"/>
          <w:szCs w:val="24"/>
        </w:rPr>
        <w:t xml:space="preserve">наименование, </w:t>
      </w:r>
      <w:r w:rsidRPr="00AF27DF">
        <w:rPr>
          <w:rFonts w:ascii="Times New Roman" w:hAnsi="Times New Roman"/>
          <w:noProof/>
          <w:color w:val="000000" w:themeColor="text1"/>
          <w:sz w:val="24"/>
          <w:szCs w:val="24"/>
        </w:rPr>
        <w:t>количество, цена, адрес и сроки поставки которого, указаны в приложении № 1,</w:t>
      </w:r>
      <w:r w:rsidR="0098121F">
        <w:rPr>
          <w:rFonts w:ascii="Times New Roman" w:hAnsi="Times New Roman"/>
          <w:noProof/>
          <w:color w:val="FF0000"/>
          <w:sz w:val="24"/>
          <w:szCs w:val="24"/>
        </w:rPr>
        <w:t xml:space="preserve"> </w:t>
      </w:r>
      <w:r w:rsidRPr="00CA5675">
        <w:rPr>
          <w:rFonts w:ascii="Times New Roman" w:hAnsi="Times New Roman"/>
          <w:sz w:val="24"/>
          <w:szCs w:val="24"/>
        </w:rPr>
        <w:t>а Государственный заказчик обязуется обеспечить приемку и оплату то</w:t>
      </w:r>
      <w:r w:rsidR="00AF27DF">
        <w:rPr>
          <w:rFonts w:ascii="Times New Roman" w:hAnsi="Times New Roman"/>
          <w:sz w:val="24"/>
          <w:szCs w:val="24"/>
        </w:rPr>
        <w:t>вара согласно условиям Контракт</w:t>
      </w:r>
      <w:r w:rsidRPr="00CA5675">
        <w:rPr>
          <w:rFonts w:ascii="Times New Roman" w:hAnsi="Times New Roman"/>
          <w:sz w:val="24"/>
          <w:szCs w:val="24"/>
        </w:rPr>
        <w:t>.</w:t>
      </w:r>
    </w:p>
    <w:p w:rsidR="002C3299" w:rsidRPr="00CA5675" w:rsidRDefault="002C3299" w:rsidP="002C3299">
      <w:pPr>
        <w:pStyle w:val="3"/>
        <w:spacing w:line="240" w:lineRule="atLeast"/>
        <w:ind w:firstLine="709"/>
        <w:rPr>
          <w:noProof/>
        </w:rPr>
      </w:pPr>
      <w:r w:rsidRPr="00CA5675">
        <w:t xml:space="preserve">1.2. </w:t>
      </w:r>
      <w:r w:rsidR="00AF27DF">
        <w:t>Государственный</w:t>
      </w:r>
      <w:r w:rsidRPr="00CA5675">
        <w:t xml:space="preserve"> заказчик явля</w:t>
      </w:r>
      <w:r>
        <w:t>е</w:t>
      </w:r>
      <w:r w:rsidRPr="00CA5675">
        <w:t>тся учреждени</w:t>
      </w:r>
      <w:r>
        <w:t>е</w:t>
      </w:r>
      <w:r w:rsidRPr="00CA5675">
        <w:t xml:space="preserve"> уг</w:t>
      </w:r>
      <w:r w:rsidR="00AF27DF">
        <w:t>оловно – исполнительной системы.</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1.3. Поставляемый Товар должен быть новым (который не был в употреблении, в ремонте, в том </w:t>
      </w:r>
      <w:proofErr w:type="gramStart"/>
      <w:r w:rsidRPr="00F27B00">
        <w:rPr>
          <w:rFonts w:ascii="Times New Roman" w:eastAsia="Times New Roman" w:hAnsi="Times New Roman" w:cs="Times New Roman"/>
          <w:sz w:val="24"/>
          <w:szCs w:val="24"/>
          <w:lang w:eastAsia="zh-CN"/>
        </w:rPr>
        <w:t>числе</w:t>
      </w:r>
      <w:proofErr w:type="gramEnd"/>
      <w:r w:rsidRPr="00F27B00">
        <w:rPr>
          <w:rFonts w:ascii="Times New Roman" w:eastAsia="Times New Roman" w:hAnsi="Times New Roman" w:cs="Times New Roman"/>
          <w:sz w:val="24"/>
          <w:szCs w:val="24"/>
          <w:lang w:eastAsia="zh-CN"/>
        </w:rPr>
        <w:t xml:space="preserve">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прав третьих лиц, укомплектованным в соответствии с требованиями нормативно-технической документации на него, изготовленным Поставщиком не ранее 202</w:t>
      </w:r>
      <w:r w:rsidR="004801EA">
        <w:rPr>
          <w:rFonts w:ascii="Times New Roman" w:eastAsia="Times New Roman" w:hAnsi="Times New Roman" w:cs="Times New Roman"/>
          <w:sz w:val="24"/>
          <w:szCs w:val="24"/>
          <w:lang w:eastAsia="zh-CN"/>
        </w:rPr>
        <w:t>5</w:t>
      </w:r>
      <w:r w:rsidRPr="00F27B00">
        <w:rPr>
          <w:rFonts w:ascii="Times New Roman" w:eastAsia="Times New Roman" w:hAnsi="Times New Roman" w:cs="Times New Roman"/>
          <w:sz w:val="24"/>
          <w:szCs w:val="24"/>
          <w:lang w:eastAsia="zh-CN"/>
        </w:rPr>
        <w:t xml:space="preserve"> года.</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1.4. </w:t>
      </w:r>
      <w:proofErr w:type="gramStart"/>
      <w:r w:rsidRPr="00F27B00">
        <w:rPr>
          <w:rFonts w:ascii="Times New Roman" w:eastAsia="Times New Roman" w:hAnsi="Times New Roman" w:cs="Times New Roman"/>
          <w:sz w:val="24"/>
          <w:szCs w:val="24"/>
          <w:lang w:eastAsia="zh-CN"/>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roofErr w:type="gramEnd"/>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1.5. Поставка Товара осуществляется Поставщиком </w:t>
      </w:r>
      <w:r w:rsidRPr="00C0304F">
        <w:rPr>
          <w:rFonts w:ascii="Times New Roman" w:eastAsia="Times New Roman" w:hAnsi="Times New Roman" w:cs="Times New Roman"/>
          <w:sz w:val="24"/>
          <w:szCs w:val="24"/>
          <w:lang w:eastAsia="zh-CN"/>
        </w:rPr>
        <w:t>с разгрузкой транспортного средства по мест</w:t>
      </w:r>
      <w:proofErr w:type="gramStart"/>
      <w:r w:rsidRPr="00C0304F">
        <w:rPr>
          <w:rFonts w:ascii="Times New Roman" w:eastAsia="Times New Roman" w:hAnsi="Times New Roman" w:cs="Times New Roman"/>
          <w:sz w:val="24"/>
          <w:szCs w:val="24"/>
          <w:lang w:eastAsia="zh-CN"/>
        </w:rPr>
        <w:t>у(</w:t>
      </w:r>
      <w:proofErr w:type="spellStart"/>
      <w:proofErr w:type="gramEnd"/>
      <w:r w:rsidRPr="00C0304F">
        <w:rPr>
          <w:rFonts w:ascii="Times New Roman" w:eastAsia="Times New Roman" w:hAnsi="Times New Roman" w:cs="Times New Roman"/>
          <w:sz w:val="24"/>
          <w:szCs w:val="24"/>
          <w:lang w:eastAsia="zh-CN"/>
        </w:rPr>
        <w:t>ам</w:t>
      </w:r>
      <w:proofErr w:type="spellEnd"/>
      <w:r w:rsidRPr="00C0304F">
        <w:rPr>
          <w:rFonts w:ascii="Times New Roman" w:eastAsia="Times New Roman" w:hAnsi="Times New Roman" w:cs="Times New Roman"/>
          <w:sz w:val="24"/>
          <w:szCs w:val="24"/>
          <w:lang w:eastAsia="zh-CN"/>
        </w:rPr>
        <w:t>) поставки указанному(</w:t>
      </w:r>
      <w:proofErr w:type="spellStart"/>
      <w:r w:rsidRPr="00C0304F">
        <w:rPr>
          <w:rFonts w:ascii="Times New Roman" w:eastAsia="Times New Roman" w:hAnsi="Times New Roman" w:cs="Times New Roman"/>
          <w:sz w:val="24"/>
          <w:szCs w:val="24"/>
          <w:lang w:eastAsia="zh-CN"/>
        </w:rPr>
        <w:t>ым</w:t>
      </w:r>
      <w:proofErr w:type="spellEnd"/>
      <w:r w:rsidRPr="00C0304F">
        <w:rPr>
          <w:rFonts w:ascii="Times New Roman" w:eastAsia="Times New Roman" w:hAnsi="Times New Roman" w:cs="Times New Roman"/>
          <w:sz w:val="24"/>
          <w:szCs w:val="24"/>
          <w:lang w:eastAsia="zh-CN"/>
        </w:rPr>
        <w:t xml:space="preserve">) в </w:t>
      </w:r>
      <w:r w:rsidR="00352716">
        <w:rPr>
          <w:rFonts w:ascii="Times New Roman" w:eastAsia="Times New Roman" w:hAnsi="Times New Roman" w:cs="Times New Roman"/>
          <w:sz w:val="24"/>
          <w:szCs w:val="24"/>
          <w:lang w:eastAsia="zh-CN"/>
        </w:rPr>
        <w:t>Ведомости поставки</w:t>
      </w:r>
      <w:r w:rsidRPr="00F27B00">
        <w:rPr>
          <w:rFonts w:ascii="Times New Roman" w:eastAsia="Times New Roman" w:hAnsi="Times New Roman" w:cs="Times New Roman"/>
          <w:sz w:val="24"/>
          <w:szCs w:val="24"/>
          <w:lang w:eastAsia="zh-CN"/>
        </w:rPr>
        <w:t xml:space="preserve"> (Приложение № 1 к Контракту).</w:t>
      </w:r>
    </w:p>
    <w:p w:rsidR="00F27B00" w:rsidRPr="00F27B00" w:rsidRDefault="00F27B00" w:rsidP="00F27B00">
      <w:pPr>
        <w:tabs>
          <w:tab w:val="left" w:pos="284"/>
        </w:tabs>
        <w:suppressAutoHyphens/>
        <w:spacing w:after="0" w:line="240" w:lineRule="auto"/>
        <w:jc w:val="center"/>
        <w:rPr>
          <w:rFonts w:ascii="Times New Roman" w:eastAsia="Times New Roman" w:hAnsi="Times New Roman" w:cs="Times New Roman"/>
          <w:b/>
          <w:color w:val="000000"/>
          <w:sz w:val="24"/>
          <w:szCs w:val="24"/>
          <w:lang w:eastAsia="zh-CN"/>
        </w:rPr>
      </w:pPr>
    </w:p>
    <w:p w:rsidR="00F27B00" w:rsidRPr="00F27B00" w:rsidRDefault="00F27B00" w:rsidP="00F27B00">
      <w:pPr>
        <w:tabs>
          <w:tab w:val="left" w:pos="284"/>
        </w:tabs>
        <w:suppressAutoHyphens/>
        <w:spacing w:after="0" w:line="240" w:lineRule="auto"/>
        <w:jc w:val="center"/>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b/>
          <w:color w:val="000000"/>
          <w:sz w:val="24"/>
          <w:szCs w:val="24"/>
          <w:lang w:eastAsia="zh-CN"/>
        </w:rPr>
        <w:t>2. Цена Контракта и порядок расчетов</w:t>
      </w:r>
    </w:p>
    <w:p w:rsidR="00F27B00" w:rsidRPr="00F27B00" w:rsidRDefault="00F27B00"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2.1. Цена Контракта составляет</w:t>
      </w:r>
      <w:proofErr w:type="gramStart"/>
      <w:r w:rsidRPr="00F27B00">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w:t>
      </w:r>
      <w:r w:rsidR="00244FEF">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________________________________</w:t>
      </w:r>
      <w:r w:rsidR="00244FEF">
        <w:rPr>
          <w:rFonts w:ascii="Times New Roman" w:eastAsia="Times New Roman" w:hAnsi="Times New Roman" w:cs="Times New Roman"/>
          <w:sz w:val="24"/>
          <w:szCs w:val="24"/>
          <w:lang w:eastAsia="zh-CN"/>
        </w:rPr>
        <w:t xml:space="preserve">) </w:t>
      </w:r>
      <w:proofErr w:type="gramEnd"/>
      <w:r w:rsidR="00244FEF">
        <w:rPr>
          <w:rFonts w:ascii="Times New Roman" w:eastAsia="Times New Roman" w:hAnsi="Times New Roman" w:cs="Times New Roman"/>
          <w:sz w:val="24"/>
          <w:szCs w:val="24"/>
          <w:lang w:eastAsia="zh-CN"/>
        </w:rPr>
        <w:t>рубля</w:t>
      </w:r>
      <w:r w:rsidRPr="00F27B00">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w:t>
      </w:r>
      <w:r w:rsidR="00244FEF">
        <w:rPr>
          <w:rFonts w:ascii="Times New Roman" w:eastAsia="Times New Roman" w:hAnsi="Times New Roman" w:cs="Times New Roman"/>
          <w:sz w:val="24"/>
          <w:szCs w:val="24"/>
          <w:lang w:eastAsia="zh-CN"/>
        </w:rPr>
        <w:t xml:space="preserve"> </w:t>
      </w:r>
      <w:r w:rsidRPr="00F27B00">
        <w:rPr>
          <w:rFonts w:ascii="Times New Roman" w:eastAsia="Times New Roman" w:hAnsi="Times New Roman" w:cs="Times New Roman"/>
          <w:sz w:val="24"/>
          <w:szCs w:val="24"/>
          <w:lang w:eastAsia="zh-CN"/>
        </w:rPr>
        <w:t xml:space="preserve">копеек, в т.ч. НДС по ставке </w:t>
      </w:r>
      <w:r w:rsidR="004801EA">
        <w:rPr>
          <w:rFonts w:ascii="Times New Roman" w:eastAsia="Times New Roman" w:hAnsi="Times New Roman" w:cs="Times New Roman"/>
          <w:sz w:val="24"/>
          <w:szCs w:val="24"/>
          <w:lang w:eastAsia="zh-CN"/>
        </w:rPr>
        <w:t>_______</w:t>
      </w:r>
      <w:r w:rsidRPr="00F27B00">
        <w:rPr>
          <w:rFonts w:ascii="Times New Roman" w:eastAsia="Times New Roman" w:hAnsi="Times New Roman" w:cs="Times New Roman"/>
          <w:sz w:val="24"/>
          <w:szCs w:val="24"/>
          <w:lang w:eastAsia="zh-CN"/>
        </w:rPr>
        <w:t xml:space="preserve"> %, что составляет </w:t>
      </w:r>
      <w:r w:rsidR="004801EA">
        <w:rPr>
          <w:rFonts w:ascii="Times New Roman" w:eastAsia="Times New Roman" w:hAnsi="Times New Roman" w:cs="Times New Roman"/>
          <w:sz w:val="24"/>
          <w:szCs w:val="24"/>
          <w:lang w:eastAsia="zh-CN"/>
        </w:rPr>
        <w:t>_____________</w:t>
      </w:r>
      <w:r w:rsidR="00244FEF">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_______________________</w:t>
      </w:r>
      <w:r w:rsidR="00244FEF">
        <w:rPr>
          <w:rFonts w:ascii="Times New Roman" w:eastAsia="Times New Roman" w:hAnsi="Times New Roman" w:cs="Times New Roman"/>
          <w:sz w:val="24"/>
          <w:szCs w:val="24"/>
          <w:lang w:eastAsia="zh-CN"/>
        </w:rPr>
        <w:t>)</w:t>
      </w:r>
      <w:r w:rsidRPr="00F27B00">
        <w:rPr>
          <w:rFonts w:ascii="Times New Roman" w:eastAsia="Times New Roman" w:hAnsi="Times New Roman" w:cs="Times New Roman"/>
          <w:sz w:val="24"/>
          <w:szCs w:val="24"/>
          <w:lang w:eastAsia="zh-CN"/>
        </w:rPr>
        <w:t xml:space="preserve"> рублей </w:t>
      </w:r>
      <w:r w:rsidRPr="00F27B00">
        <w:rPr>
          <w:rFonts w:ascii="Times New Roman" w:eastAsia="Times New Roman" w:hAnsi="Times New Roman" w:cs="Times New Roman"/>
          <w:color w:val="000000"/>
          <w:sz w:val="24"/>
          <w:szCs w:val="24"/>
          <w:lang w:eastAsia="zh-CN"/>
        </w:rPr>
        <w:t>00</w:t>
      </w:r>
      <w:r w:rsidRPr="00F27B00">
        <w:rPr>
          <w:rFonts w:ascii="Times New Roman" w:eastAsia="Times New Roman" w:hAnsi="Times New Roman" w:cs="Times New Roman"/>
          <w:sz w:val="24"/>
          <w:szCs w:val="24"/>
          <w:lang w:eastAsia="zh-CN"/>
        </w:rPr>
        <w:t xml:space="preserve"> копеек. </w:t>
      </w:r>
    </w:p>
    <w:p w:rsidR="00F27B00" w:rsidRPr="00F27B00" w:rsidRDefault="00F27B00" w:rsidP="00343F3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color w:val="000000"/>
          <w:sz w:val="24"/>
          <w:szCs w:val="24"/>
          <w:lang w:eastAsia="zh-CN"/>
        </w:rPr>
        <w:t xml:space="preserve">Оплата по Контракту осуществляется </w:t>
      </w:r>
      <w:r w:rsidR="00FC58BC">
        <w:rPr>
          <w:rFonts w:ascii="Times New Roman" w:eastAsia="Times New Roman" w:hAnsi="Times New Roman" w:cs="Times New Roman"/>
          <w:color w:val="000000"/>
          <w:sz w:val="24"/>
          <w:szCs w:val="24"/>
          <w:lang w:eastAsia="zh-CN"/>
        </w:rPr>
        <w:t xml:space="preserve"> </w:t>
      </w:r>
      <w:r w:rsidR="00FC58BC" w:rsidRPr="00BD5FE7">
        <w:rPr>
          <w:rFonts w:ascii="Times New Roman" w:eastAsia="Times New Roman" w:hAnsi="Times New Roman" w:cs="Times New Roman"/>
          <w:b/>
          <w:bCs/>
          <w:color w:val="000000"/>
          <w:sz w:val="24"/>
          <w:szCs w:val="24"/>
          <w:lang w:eastAsia="zh-CN"/>
        </w:rPr>
        <w:t>в</w:t>
      </w:r>
      <w:r w:rsidR="008C39A5">
        <w:rPr>
          <w:rFonts w:ascii="Times New Roman" w:eastAsia="Times New Roman" w:hAnsi="Times New Roman" w:cs="Times New Roman"/>
          <w:b/>
          <w:bCs/>
          <w:color w:val="000000"/>
          <w:sz w:val="24"/>
          <w:szCs w:val="24"/>
          <w:lang w:eastAsia="zh-CN"/>
        </w:rPr>
        <w:t xml:space="preserve"> течение 10</w:t>
      </w:r>
      <w:r w:rsidR="00BD5FE7" w:rsidRPr="00BD5FE7">
        <w:rPr>
          <w:rFonts w:ascii="Times New Roman" w:eastAsia="Times New Roman" w:hAnsi="Times New Roman" w:cs="Times New Roman"/>
          <w:b/>
          <w:bCs/>
          <w:color w:val="000000"/>
          <w:sz w:val="24"/>
          <w:szCs w:val="24"/>
          <w:lang w:eastAsia="zh-CN"/>
        </w:rPr>
        <w:t xml:space="preserve"> рабочих с момента подписания акта приемки</w:t>
      </w:r>
      <w:r w:rsidR="005C456E">
        <w:rPr>
          <w:rFonts w:ascii="Times New Roman" w:eastAsia="Times New Roman" w:hAnsi="Times New Roman" w:cs="Times New Roman"/>
          <w:color w:val="000000"/>
          <w:sz w:val="24"/>
          <w:szCs w:val="24"/>
          <w:lang w:eastAsia="zh-CN"/>
        </w:rPr>
        <w:t xml:space="preserve">, </w:t>
      </w:r>
      <w:r w:rsidRPr="00F27B00">
        <w:rPr>
          <w:rFonts w:ascii="Times New Roman" w:eastAsia="Times New Roman" w:hAnsi="Times New Roman" w:cs="Times New Roman"/>
          <w:color w:val="000000"/>
          <w:sz w:val="24"/>
          <w:szCs w:val="24"/>
          <w:lang w:eastAsia="zh-CN"/>
        </w:rPr>
        <w:t>в российских рублях за счет средств федерального бюджета</w:t>
      </w:r>
      <w:r w:rsidR="00343F33">
        <w:rPr>
          <w:rFonts w:ascii="Times New Roman" w:eastAsia="Times New Roman" w:hAnsi="Times New Roman" w:cs="Times New Roman"/>
          <w:color w:val="000000"/>
          <w:sz w:val="24"/>
          <w:szCs w:val="24"/>
          <w:lang w:eastAsia="zh-CN"/>
        </w:rPr>
        <w:t>.</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lastRenderedPageBreak/>
        <w:t xml:space="preserve">Цена за единицу Товара указана в </w:t>
      </w:r>
      <w:r w:rsidR="00151120">
        <w:rPr>
          <w:rFonts w:ascii="Times New Roman" w:eastAsia="Times New Roman" w:hAnsi="Times New Roman" w:cs="Times New Roman"/>
          <w:sz w:val="24"/>
          <w:szCs w:val="24"/>
          <w:lang w:eastAsia="zh-CN"/>
        </w:rPr>
        <w:t>Ведомости поставки</w:t>
      </w:r>
      <w:r w:rsidRPr="00F27B00">
        <w:rPr>
          <w:rFonts w:ascii="Times New Roman" w:eastAsia="Times New Roman" w:hAnsi="Times New Roman" w:cs="Times New Roman"/>
          <w:sz w:val="24"/>
          <w:szCs w:val="24"/>
          <w:lang w:eastAsia="zh-CN"/>
        </w:rPr>
        <w:t>.</w:t>
      </w:r>
    </w:p>
    <w:p w:rsidR="00F27B00" w:rsidRDefault="00F27B00" w:rsidP="00F27B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27B00">
        <w:rPr>
          <w:rFonts w:ascii="Times New Roman" w:eastAsia="Times New Roman" w:hAnsi="Times New Roman" w:cs="Times New Roman"/>
          <w:color w:val="000000"/>
          <w:sz w:val="24"/>
          <w:szCs w:val="24"/>
          <w:lang w:eastAsia="zh-CN"/>
        </w:rPr>
        <w:t>Цена Контракта является твердой, определяется на весь срок исполнения Контракта и не может изменяться в ходе исполнения Контракта, за исключением случаев, установленных законодательством Российской Федерации.</w:t>
      </w:r>
      <w:r w:rsidR="009923FA">
        <w:rPr>
          <w:rFonts w:ascii="Times New Roman" w:eastAsia="Times New Roman" w:hAnsi="Times New Roman" w:cs="Times New Roman"/>
          <w:color w:val="000000"/>
          <w:sz w:val="24"/>
          <w:szCs w:val="24"/>
          <w:lang w:eastAsia="zh-CN"/>
        </w:rPr>
        <w:t xml:space="preserve"> Источник финансирования – Федеральный бюджет.</w:t>
      </w:r>
    </w:p>
    <w:p w:rsidR="009923FA" w:rsidRPr="00F27B00" w:rsidRDefault="009923FA"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color w:val="000000"/>
          <w:sz w:val="24"/>
          <w:szCs w:val="24"/>
          <w:lang w:eastAsia="zh-CN"/>
        </w:rPr>
        <w:t xml:space="preserve">КБК № </w:t>
      </w:r>
      <w:r w:rsidR="00244FEF" w:rsidRPr="00244FEF">
        <w:rPr>
          <w:rFonts w:ascii="Times New Roman" w:hAnsi="Times New Roman" w:cs="Times New Roman"/>
          <w:b/>
          <w:sz w:val="24"/>
          <w:szCs w:val="24"/>
          <w:u w:val="single"/>
          <w:shd w:val="clear" w:color="auto" w:fill="FFFFFF"/>
        </w:rPr>
        <w:t>3200305424069004</w:t>
      </w:r>
      <w:r w:rsidR="00FC58BC">
        <w:rPr>
          <w:rFonts w:ascii="Times New Roman" w:hAnsi="Times New Roman" w:cs="Times New Roman"/>
          <w:b/>
          <w:sz w:val="24"/>
          <w:szCs w:val="24"/>
          <w:u w:val="single"/>
          <w:shd w:val="clear" w:color="auto" w:fill="FFFFFF"/>
        </w:rPr>
        <w:t>924</w:t>
      </w:r>
      <w:r w:rsidR="00482D3B">
        <w:rPr>
          <w:rFonts w:ascii="Times New Roman" w:hAnsi="Times New Roman" w:cs="Times New Roman"/>
          <w:b/>
          <w:sz w:val="24"/>
          <w:szCs w:val="24"/>
          <w:u w:val="single"/>
          <w:shd w:val="clear" w:color="auto" w:fill="FFFFFF"/>
        </w:rPr>
        <w:t>3</w:t>
      </w:r>
    </w:p>
    <w:p w:rsidR="00F27B00" w:rsidRPr="00F27B00" w:rsidRDefault="00F27B00"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proofErr w:type="gramStart"/>
      <w:r w:rsidRPr="00F27B00">
        <w:rPr>
          <w:rFonts w:ascii="Times New Roman" w:eastAsia="Times New Roman" w:hAnsi="Times New Roman" w:cs="Times New Roman"/>
          <w:color w:val="000000"/>
          <w:sz w:val="24"/>
          <w:szCs w:val="24"/>
          <w:lang w:eastAsia="zh-C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4074F" w:rsidRPr="0004074F" w:rsidRDefault="003705B5"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4"/>
          <w:szCs w:val="24"/>
          <w:lang w:eastAsia="zh-CN"/>
        </w:rPr>
        <w:t xml:space="preserve">2.2. </w:t>
      </w:r>
      <w:r w:rsidR="0004074F" w:rsidRPr="0004074F">
        <w:rPr>
          <w:rFonts w:ascii="Times New Roman" w:eastAsia="Times New Roman" w:hAnsi="Times New Roman" w:cs="Times New Roman"/>
          <w:bCs/>
          <w:color w:val="000000"/>
          <w:sz w:val="24"/>
          <w:szCs w:val="24"/>
          <w:lang w:eastAsia="zh-CN"/>
        </w:rPr>
        <w:t>При исполнении Контракта изменение его условий не допускается, за исключением следующих случаев</w:t>
      </w:r>
      <w:r w:rsidR="0004074F" w:rsidRPr="0004074F">
        <w:rPr>
          <w:rFonts w:ascii="Times New Roman" w:eastAsia="Times New Roman" w:hAnsi="Times New Roman" w:cs="Times New Roman"/>
          <w:color w:val="000000"/>
          <w:sz w:val="24"/>
          <w:szCs w:val="24"/>
          <w:lang w:eastAsia="zh-CN"/>
        </w:rPr>
        <w:t>:</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xml:space="preserve">- по предложению Государственного </w:t>
      </w:r>
      <w:proofErr w:type="gramStart"/>
      <w:r w:rsidRPr="0004074F">
        <w:rPr>
          <w:rFonts w:ascii="Times New Roman" w:eastAsia="Times New Roman" w:hAnsi="Times New Roman" w:cs="Times New Roman"/>
          <w:color w:val="000000"/>
          <w:sz w:val="24"/>
          <w:szCs w:val="24"/>
          <w:lang w:eastAsia="zh-CN"/>
        </w:rPr>
        <w:t>заказчика</w:t>
      </w:r>
      <w:proofErr w:type="gramEnd"/>
      <w:r w:rsidRPr="0004074F">
        <w:rPr>
          <w:rFonts w:ascii="Times New Roman" w:eastAsia="Times New Roman" w:hAnsi="Times New Roman" w:cs="Times New Roman"/>
          <w:color w:val="000000"/>
          <w:sz w:val="24"/>
          <w:szCs w:val="24"/>
          <w:lang w:eastAsia="zh-CN"/>
        </w:rPr>
        <w:t xml:space="preserve"> возможно увеличить либо уменьшить предусмотренные контрактом количество товара не более чем на десять процентов. При этом по соглашению сторон допускается изменение с учетом </w:t>
      </w:r>
      <w:proofErr w:type="gramStart"/>
      <w:r w:rsidRPr="0004074F">
        <w:rPr>
          <w:rFonts w:ascii="Times New Roman" w:eastAsia="Times New Roman" w:hAnsi="Times New Roman" w:cs="Times New Roman"/>
          <w:color w:val="000000"/>
          <w:sz w:val="24"/>
          <w:szCs w:val="24"/>
          <w:lang w:eastAsia="zh-CN"/>
        </w:rPr>
        <w:t>положений бюджетного законодательства Российской Федерации цены контракта</w:t>
      </w:r>
      <w:proofErr w:type="gramEnd"/>
      <w:r w:rsidRPr="0004074F">
        <w:rPr>
          <w:rFonts w:ascii="Times New Roman" w:eastAsia="Times New Roman" w:hAnsi="Times New Roman" w:cs="Times New Roman"/>
          <w:color w:val="000000"/>
          <w:sz w:val="24"/>
          <w:szCs w:val="24"/>
          <w:lang w:eastAsia="zh-CN"/>
        </w:rPr>
        <w:t xml:space="preserve"> пропорционально дополнительному или уменьшенному количеству товара предусмотренных контрактом количества товара исходя из установленной в контракте цены единицы товара, но не более чем на десять процентов цены контракта.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изменение в соответствии с законодательством Российской Федерации регулируемых государством цен (тарифов) на товары, работы, услуги;</w:t>
      </w:r>
    </w:p>
    <w:p w:rsidR="0004074F" w:rsidRPr="00244FEF" w:rsidRDefault="0004074F" w:rsidP="003705B5">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04074F">
        <w:rPr>
          <w:rFonts w:ascii="Times New Roman" w:eastAsia="Times New Roman" w:hAnsi="Times New Roman" w:cs="Times New Roman"/>
          <w:color w:val="000000"/>
          <w:sz w:val="24"/>
          <w:szCs w:val="24"/>
          <w:lang w:eastAsia="zh-CN"/>
        </w:rPr>
        <w:t xml:space="preserve">- в случаях, </w:t>
      </w:r>
      <w:r w:rsidRPr="00244FEF">
        <w:rPr>
          <w:rFonts w:ascii="Times New Roman" w:eastAsia="Times New Roman" w:hAnsi="Times New Roman" w:cs="Times New Roman"/>
          <w:sz w:val="24"/>
          <w:szCs w:val="24"/>
          <w:lang w:eastAsia="zh-CN"/>
        </w:rPr>
        <w:t xml:space="preserve">предусмотренных </w:t>
      </w:r>
      <w:hyperlink r:id="rId6" w:history="1">
        <w:r w:rsidRPr="00244FEF">
          <w:rPr>
            <w:rStyle w:val="a9"/>
            <w:rFonts w:ascii="Times New Roman" w:eastAsia="Times New Roman" w:hAnsi="Times New Roman" w:cs="Times New Roman"/>
            <w:color w:val="auto"/>
            <w:sz w:val="24"/>
            <w:szCs w:val="24"/>
            <w:lang w:eastAsia="zh-CN"/>
          </w:rPr>
          <w:t>пунктом 6 статьи 161</w:t>
        </w:r>
      </w:hyperlink>
      <w:r w:rsidRPr="00244FEF">
        <w:rPr>
          <w:rFonts w:ascii="Times New Roman" w:eastAsia="Times New Roman" w:hAnsi="Times New Roman" w:cs="Times New Roman"/>
          <w:sz w:val="24"/>
          <w:szCs w:val="24"/>
          <w:lang w:eastAsia="zh-CN"/>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7" w:history="1">
        <w:r w:rsidRPr="00244FEF">
          <w:rPr>
            <w:rStyle w:val="a9"/>
            <w:rFonts w:ascii="Times New Roman" w:eastAsia="Times New Roman" w:hAnsi="Times New Roman" w:cs="Times New Roman"/>
            <w:color w:val="auto"/>
            <w:sz w:val="24"/>
            <w:szCs w:val="24"/>
            <w:lang w:eastAsia="zh-CN"/>
          </w:rPr>
          <w:t>обеспечивает согласование</w:t>
        </w:r>
      </w:hyperlink>
      <w:r w:rsidRPr="00244FEF">
        <w:rPr>
          <w:rFonts w:ascii="Times New Roman" w:eastAsia="Times New Roman" w:hAnsi="Times New Roman" w:cs="Times New Roman"/>
          <w:sz w:val="24"/>
          <w:szCs w:val="24"/>
          <w:lang w:eastAsia="zh-CN"/>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F27B00" w:rsidRPr="00F27B00" w:rsidRDefault="003705B5"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244FEF">
        <w:rPr>
          <w:rFonts w:ascii="Times New Roman" w:eastAsia="Times New Roman" w:hAnsi="Times New Roman" w:cs="Times New Roman"/>
          <w:sz w:val="24"/>
          <w:szCs w:val="24"/>
          <w:lang w:eastAsia="zh-CN"/>
        </w:rPr>
        <w:t>2.3.</w:t>
      </w:r>
      <w:r w:rsidR="00F27B00" w:rsidRPr="00244FEF">
        <w:rPr>
          <w:rFonts w:ascii="Times New Roman" w:eastAsia="Times New Roman" w:hAnsi="Times New Roman" w:cs="Times New Roman"/>
          <w:sz w:val="24"/>
          <w:szCs w:val="24"/>
          <w:lang w:eastAsia="zh-CN"/>
        </w:rPr>
        <w:t>В случае уменьшения ранее доведенных Заказчику лимитов</w:t>
      </w:r>
      <w:r w:rsidR="00F27B00" w:rsidRPr="00F27B00">
        <w:rPr>
          <w:rFonts w:ascii="Times New Roman" w:eastAsia="Times New Roman" w:hAnsi="Times New Roman" w:cs="Times New Roman"/>
          <w:color w:val="000000"/>
          <w:sz w:val="24"/>
          <w:szCs w:val="24"/>
          <w:lang w:eastAsia="zh-CN"/>
        </w:rPr>
        <w:t xml:space="preserve"> бюджетных обязательств, приводящего к невозможности исполнения Заказчиком обязательств, вытекающих из Контракта, Стороны должны обеспечить согласование в соответствии с законодательством Российской Федерации о контрактной системе в сфере закупок новых условий о цене Контракта и (или) сроках его исполнения и (или) количестве Товара. В этом случае Поставщик вправе потребовать от Заказчика возмещения только фактически понесенного ущерба, непосредственно обусловленного изменением условий Контракта.</w:t>
      </w:r>
    </w:p>
    <w:p w:rsidR="00F27B00" w:rsidRPr="00F27B00" w:rsidRDefault="00F27B00" w:rsidP="00F27B00">
      <w:pPr>
        <w:suppressAutoHyphens/>
        <w:spacing w:after="0"/>
        <w:ind w:firstLine="709"/>
        <w:contextualSpacing/>
        <w:jc w:val="both"/>
        <w:rPr>
          <w:rFonts w:ascii="Calibri" w:eastAsia="Times New Roman" w:hAnsi="Calibri" w:cs="Calibri"/>
          <w:color w:val="000000"/>
          <w:szCs w:val="24"/>
          <w:lang w:eastAsia="zh-CN"/>
        </w:rPr>
      </w:pPr>
      <w:r w:rsidRPr="00F27B00">
        <w:rPr>
          <w:rFonts w:ascii="Times New Roman" w:eastAsia="Times New Roman" w:hAnsi="Times New Roman" w:cs="Times New Roman"/>
          <w:color w:val="000000"/>
          <w:sz w:val="24"/>
          <w:szCs w:val="24"/>
          <w:lang w:eastAsia="zh-CN"/>
        </w:rPr>
        <w:t>2.</w:t>
      </w:r>
      <w:r w:rsidR="003705B5">
        <w:rPr>
          <w:rFonts w:ascii="Times New Roman" w:eastAsia="Times New Roman" w:hAnsi="Times New Roman" w:cs="Times New Roman"/>
          <w:color w:val="000000"/>
          <w:sz w:val="24"/>
          <w:szCs w:val="24"/>
          <w:lang w:eastAsia="zh-CN"/>
        </w:rPr>
        <w:t>4</w:t>
      </w:r>
      <w:r w:rsidRPr="00F27B00">
        <w:rPr>
          <w:rFonts w:ascii="Times New Roman" w:eastAsia="Times New Roman" w:hAnsi="Times New Roman" w:cs="Times New Roman"/>
          <w:color w:val="000000"/>
          <w:sz w:val="24"/>
          <w:szCs w:val="24"/>
          <w:lang w:eastAsia="zh-CN"/>
        </w:rPr>
        <w:t>. Цена Контракта включает в себя стоимость изготовления Товара, стоимость транспортных расходов на доставку Товара до установленного места поставки, расходы, связанные с оценкой соответствия Товара, стоимость тары, упаковки, маркировки, затаривания, погрузочно-разгрузочных работ, НДС, другие налоги, сборы и платежи, связанные с поставкой Товара,</w:t>
      </w:r>
      <w:r w:rsidRPr="00F27B00">
        <w:rPr>
          <w:rFonts w:ascii="Calibri" w:eastAsia="Times New Roman" w:hAnsi="Calibri" w:cs="Calibri"/>
          <w:color w:val="000000"/>
          <w:sz w:val="24"/>
          <w:szCs w:val="24"/>
          <w:lang w:eastAsia="zh-CN"/>
        </w:rPr>
        <w:t xml:space="preserve"> </w:t>
      </w:r>
      <w:r w:rsidRPr="00F27B00">
        <w:rPr>
          <w:rFonts w:ascii="Times New Roman" w:eastAsia="Times New Roman" w:hAnsi="Times New Roman" w:cs="Times New Roman"/>
          <w:color w:val="000000"/>
          <w:sz w:val="24"/>
          <w:szCs w:val="24"/>
          <w:lang w:eastAsia="zh-CN"/>
        </w:rPr>
        <w:t>а также иные расходы Поставщика, необходимые для исполнения Контракта.</w:t>
      </w:r>
    </w:p>
    <w:p w:rsidR="00F27B00" w:rsidRDefault="00F27B00" w:rsidP="002C3299">
      <w:pPr>
        <w:pStyle w:val="a5"/>
        <w:spacing w:after="0" w:line="240" w:lineRule="auto"/>
        <w:ind w:left="0"/>
        <w:jc w:val="center"/>
        <w:rPr>
          <w:rFonts w:ascii="Times New Roman" w:hAnsi="Times New Roman"/>
          <w:b/>
          <w:bCs/>
          <w:sz w:val="24"/>
          <w:szCs w:val="24"/>
        </w:rPr>
      </w:pPr>
    </w:p>
    <w:p w:rsidR="002C3299" w:rsidRDefault="003705B5" w:rsidP="002C3299">
      <w:pPr>
        <w:pStyle w:val="a5"/>
        <w:spacing w:after="0" w:line="240" w:lineRule="auto"/>
        <w:ind w:left="0"/>
        <w:jc w:val="center"/>
        <w:rPr>
          <w:rFonts w:ascii="Times New Roman" w:hAnsi="Times New Roman"/>
          <w:b/>
          <w:bCs/>
          <w:sz w:val="24"/>
          <w:szCs w:val="24"/>
        </w:rPr>
      </w:pPr>
      <w:r>
        <w:rPr>
          <w:rFonts w:ascii="Times New Roman" w:hAnsi="Times New Roman"/>
          <w:b/>
          <w:bCs/>
          <w:sz w:val="24"/>
          <w:szCs w:val="24"/>
        </w:rPr>
        <w:t>3</w:t>
      </w:r>
      <w:r w:rsidR="002C3299">
        <w:rPr>
          <w:rFonts w:ascii="Times New Roman" w:hAnsi="Times New Roman"/>
          <w:b/>
          <w:bCs/>
          <w:sz w:val="24"/>
          <w:szCs w:val="24"/>
        </w:rPr>
        <w:t xml:space="preserve">. </w:t>
      </w:r>
      <w:r w:rsidR="002C3299" w:rsidRPr="00992DF9">
        <w:rPr>
          <w:rFonts w:ascii="Times New Roman" w:hAnsi="Times New Roman"/>
          <w:b/>
          <w:bCs/>
          <w:sz w:val="24"/>
          <w:szCs w:val="24"/>
        </w:rPr>
        <w:t>Права и обязанности Сторон</w:t>
      </w:r>
    </w:p>
    <w:p w:rsidR="00453A07" w:rsidRDefault="00453A07" w:rsidP="002C3299">
      <w:pPr>
        <w:pStyle w:val="a5"/>
        <w:spacing w:after="0" w:line="240" w:lineRule="auto"/>
        <w:ind w:left="0"/>
        <w:jc w:val="center"/>
        <w:rPr>
          <w:rFonts w:ascii="Times New Roman" w:hAnsi="Times New Roman"/>
          <w:b/>
          <w:bCs/>
          <w:sz w:val="24"/>
          <w:szCs w:val="24"/>
        </w:rPr>
      </w:pPr>
    </w:p>
    <w:p w:rsidR="002C3299" w:rsidRDefault="003705B5" w:rsidP="002C3299">
      <w:pPr>
        <w:pStyle w:val="11"/>
        <w:spacing w:line="240" w:lineRule="auto"/>
        <w:ind w:firstLine="709"/>
        <w:rPr>
          <w:noProof/>
          <w:szCs w:val="24"/>
        </w:rPr>
      </w:pPr>
      <w:r>
        <w:rPr>
          <w:noProof/>
          <w:szCs w:val="24"/>
        </w:rPr>
        <w:t>3</w:t>
      </w:r>
      <w:r w:rsidR="002C3299" w:rsidRPr="00992DF9">
        <w:rPr>
          <w:noProof/>
          <w:szCs w:val="24"/>
        </w:rPr>
        <w:t>.1. Го</w:t>
      </w:r>
      <w:r w:rsidR="002C3299">
        <w:rPr>
          <w:noProof/>
          <w:szCs w:val="24"/>
        </w:rPr>
        <w:t>сударственный заказчик обязан</w:t>
      </w:r>
      <w:r w:rsidR="002C3299" w:rsidRPr="00992DF9">
        <w:rPr>
          <w:noProof/>
          <w:szCs w:val="24"/>
        </w:rPr>
        <w:t>:</w:t>
      </w:r>
    </w:p>
    <w:p w:rsidR="002C3299" w:rsidRPr="00992DF9" w:rsidRDefault="003705B5" w:rsidP="002C3299">
      <w:pPr>
        <w:pStyle w:val="11"/>
        <w:spacing w:line="240" w:lineRule="auto"/>
        <w:ind w:firstLine="709"/>
        <w:rPr>
          <w:noProof/>
          <w:szCs w:val="24"/>
        </w:rPr>
      </w:pPr>
      <w:r>
        <w:rPr>
          <w:noProof/>
          <w:szCs w:val="24"/>
        </w:rPr>
        <w:t>3</w:t>
      </w:r>
      <w:r w:rsidR="002C3299">
        <w:rPr>
          <w:noProof/>
          <w:szCs w:val="24"/>
        </w:rPr>
        <w:t>.1.1. Обеспечить приемку товара (включая проведение экспертизы поставленного товара) в соответствии с условиями Контракта.</w:t>
      </w:r>
    </w:p>
    <w:p w:rsidR="002C3299" w:rsidRDefault="003705B5" w:rsidP="002C3299">
      <w:pPr>
        <w:pStyle w:val="a6"/>
        <w:ind w:firstLine="709"/>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.1.</w:t>
      </w:r>
      <w:r w:rsidR="002C3299">
        <w:rPr>
          <w:rFonts w:ascii="Times New Roman" w:hAnsi="Times New Roman"/>
          <w:noProof/>
          <w:sz w:val="24"/>
          <w:szCs w:val="24"/>
        </w:rPr>
        <w:t>2</w:t>
      </w:r>
      <w:r w:rsidR="002C3299" w:rsidRPr="00992DF9">
        <w:rPr>
          <w:rFonts w:ascii="Times New Roman" w:hAnsi="Times New Roman"/>
          <w:noProof/>
          <w:sz w:val="24"/>
          <w:szCs w:val="24"/>
        </w:rPr>
        <w:t>. </w:t>
      </w:r>
      <w:r w:rsidR="002C3299" w:rsidRPr="00992DF9">
        <w:rPr>
          <w:rFonts w:ascii="Times New Roman" w:hAnsi="Times New Roman"/>
          <w:sz w:val="24"/>
          <w:szCs w:val="24"/>
        </w:rPr>
        <w:t xml:space="preserve">Осуществлять контроль </w:t>
      </w:r>
      <w:r w:rsidR="002C3299">
        <w:rPr>
          <w:rFonts w:ascii="Times New Roman" w:hAnsi="Times New Roman"/>
          <w:sz w:val="24"/>
          <w:szCs w:val="24"/>
        </w:rPr>
        <w:t>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r w:rsidR="002C3299" w:rsidRPr="00992DF9">
        <w:rPr>
          <w:rFonts w:ascii="Times New Roman" w:hAnsi="Times New Roman"/>
          <w:sz w:val="24"/>
          <w:szCs w:val="24"/>
        </w:rPr>
        <w:t>.</w:t>
      </w:r>
    </w:p>
    <w:p w:rsidR="002C3299" w:rsidRPr="00992DF9" w:rsidRDefault="003705B5" w:rsidP="002C3299">
      <w:pPr>
        <w:pStyle w:val="11"/>
        <w:spacing w:line="240" w:lineRule="auto"/>
        <w:ind w:firstLine="709"/>
        <w:rPr>
          <w:noProof/>
          <w:szCs w:val="24"/>
        </w:rPr>
      </w:pPr>
      <w:r>
        <w:rPr>
          <w:noProof/>
          <w:szCs w:val="24"/>
        </w:rPr>
        <w:t>3</w:t>
      </w:r>
      <w:r w:rsidR="002C3299" w:rsidRPr="00992DF9">
        <w:rPr>
          <w:noProof/>
          <w:szCs w:val="24"/>
        </w:rPr>
        <w:t>.1.</w:t>
      </w:r>
      <w:r w:rsidR="002C3299">
        <w:rPr>
          <w:noProof/>
          <w:szCs w:val="24"/>
        </w:rPr>
        <w:t>3</w:t>
      </w:r>
      <w:r w:rsidR="002C3299" w:rsidRPr="00992DF9">
        <w:rPr>
          <w:noProof/>
          <w:szCs w:val="24"/>
        </w:rPr>
        <w:t>. Обеспечить оплату товара в соответствии с условиями Контракта.</w:t>
      </w:r>
    </w:p>
    <w:p w:rsidR="002C3299" w:rsidRDefault="003705B5" w:rsidP="002C3299">
      <w:pPr>
        <w:pStyle w:val="11"/>
        <w:spacing w:line="240" w:lineRule="auto"/>
        <w:ind w:firstLine="709"/>
        <w:rPr>
          <w:noProof/>
          <w:szCs w:val="24"/>
        </w:rPr>
      </w:pPr>
      <w:r>
        <w:rPr>
          <w:noProof/>
          <w:szCs w:val="24"/>
        </w:rPr>
        <w:lastRenderedPageBreak/>
        <w:t>3</w:t>
      </w:r>
      <w:r w:rsidR="002C3299" w:rsidRPr="00992DF9">
        <w:rPr>
          <w:noProof/>
          <w:szCs w:val="24"/>
        </w:rPr>
        <w:t>.1.</w:t>
      </w:r>
      <w:r w:rsidR="002C3299">
        <w:rPr>
          <w:noProof/>
          <w:szCs w:val="24"/>
        </w:rPr>
        <w:t>4</w:t>
      </w:r>
      <w:r w:rsidR="002C3299" w:rsidRPr="00992DF9">
        <w:rPr>
          <w:noProof/>
          <w:szCs w:val="24"/>
        </w:rPr>
        <w:t xml:space="preserve">. Взыскивать </w:t>
      </w:r>
      <w:r w:rsidR="002C3299">
        <w:rPr>
          <w:noProof/>
          <w:szCs w:val="24"/>
        </w:rPr>
        <w:t>неустойку (пени,</w:t>
      </w:r>
      <w:r w:rsidR="002C3299" w:rsidRPr="00992DF9">
        <w:rPr>
          <w:noProof/>
          <w:szCs w:val="24"/>
        </w:rPr>
        <w:t xml:space="preserve"> штраф</w:t>
      </w:r>
      <w:r w:rsidR="002C3299">
        <w:rPr>
          <w:noProof/>
          <w:szCs w:val="24"/>
        </w:rPr>
        <w:t>)</w:t>
      </w:r>
      <w:r w:rsidR="002C3299" w:rsidRPr="00992DF9">
        <w:rPr>
          <w:noProof/>
          <w:szCs w:val="24"/>
        </w:rPr>
        <w:t xml:space="preserve"> в соответствии с </w:t>
      </w:r>
      <w:r w:rsidR="002C3299">
        <w:rPr>
          <w:noProof/>
          <w:szCs w:val="24"/>
        </w:rPr>
        <w:t xml:space="preserve">условиями Контракта за </w:t>
      </w:r>
    </w:p>
    <w:p w:rsidR="002C3299" w:rsidRDefault="002C3299" w:rsidP="002C3299">
      <w:pPr>
        <w:pStyle w:val="11"/>
        <w:spacing w:line="240" w:lineRule="auto"/>
        <w:ind w:firstLine="709"/>
        <w:rPr>
          <w:noProof/>
          <w:szCs w:val="24"/>
        </w:rPr>
      </w:pPr>
      <w:r>
        <w:rPr>
          <w:noProof/>
          <w:szCs w:val="24"/>
        </w:rPr>
        <w:t>невыполнение и (или) ненадлежащее исполнение Поставщиком обязательств, предусмотренных Контрактом.</w:t>
      </w:r>
    </w:p>
    <w:p w:rsidR="002C3299" w:rsidRPr="00992DF9" w:rsidRDefault="003705B5" w:rsidP="002C3299">
      <w:pPr>
        <w:pStyle w:val="11"/>
        <w:spacing w:line="240" w:lineRule="auto"/>
        <w:ind w:firstLine="709"/>
        <w:rPr>
          <w:noProof/>
          <w:szCs w:val="24"/>
        </w:rPr>
      </w:pPr>
      <w:r>
        <w:rPr>
          <w:noProof/>
          <w:szCs w:val="24"/>
        </w:rPr>
        <w:t>3</w:t>
      </w:r>
      <w:r w:rsidR="002C3299">
        <w:rPr>
          <w:noProof/>
          <w:szCs w:val="24"/>
        </w:rPr>
        <w:t xml:space="preserve">.1.5. </w:t>
      </w:r>
      <w:proofErr w:type="gramStart"/>
      <w:r w:rsidR="002C3299">
        <w:rPr>
          <w:noProof/>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 выполненных по разработанной </w:t>
      </w:r>
      <w:r w:rsidR="00E46C70">
        <w:rPr>
          <w:noProof/>
          <w:szCs w:val="24"/>
        </w:rPr>
        <w:t xml:space="preserve"> </w:t>
      </w:r>
      <w:r w:rsidR="002C3299">
        <w:rPr>
          <w:noProof/>
          <w:szCs w:val="24"/>
        </w:rPr>
        <w:t>Государственным заказчикам форме (приложение №2).</w:t>
      </w:r>
      <w:proofErr w:type="gramEnd"/>
    </w:p>
    <w:p w:rsidR="002C3299" w:rsidRPr="00992DF9" w:rsidRDefault="003705B5" w:rsidP="002C3299">
      <w:pPr>
        <w:pStyle w:val="11"/>
        <w:spacing w:line="240" w:lineRule="auto"/>
        <w:ind w:firstLine="709"/>
        <w:rPr>
          <w:noProof/>
          <w:szCs w:val="24"/>
        </w:rPr>
      </w:pPr>
      <w:r>
        <w:rPr>
          <w:noProof/>
          <w:szCs w:val="24"/>
        </w:rPr>
        <w:t>3</w:t>
      </w:r>
      <w:r w:rsidR="002C3299" w:rsidRPr="00992DF9">
        <w:rPr>
          <w:noProof/>
          <w:szCs w:val="24"/>
        </w:rPr>
        <w:t>.1.</w:t>
      </w:r>
      <w:r w:rsidR="002C3299">
        <w:rPr>
          <w:noProof/>
          <w:szCs w:val="24"/>
        </w:rPr>
        <w:t>6</w:t>
      </w:r>
      <w:r w:rsidR="002C3299" w:rsidRPr="00992DF9">
        <w:rPr>
          <w:noProof/>
          <w:szCs w:val="24"/>
        </w:rPr>
        <w:t xml:space="preserve">. </w:t>
      </w:r>
      <w:proofErr w:type="gramStart"/>
      <w:r w:rsidR="002C3299" w:rsidRPr="00992DF9">
        <w:rPr>
          <w:noProof/>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w:t>
      </w:r>
      <w:r w:rsidR="002C3299">
        <w:rPr>
          <w:noProof/>
          <w:szCs w:val="24"/>
        </w:rPr>
        <w:t xml:space="preserve">(подрядчиков, исполителей) </w:t>
      </w:r>
      <w:r w:rsidR="002C3299" w:rsidRPr="00992DF9">
        <w:rPr>
          <w:noProof/>
          <w:szCs w:val="24"/>
        </w:rPr>
        <w:t>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2C3299" w:rsidRPr="00992DF9" w:rsidRDefault="003705B5" w:rsidP="002C3299">
      <w:pPr>
        <w:pStyle w:val="a6"/>
        <w:ind w:firstLine="709"/>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.1.</w:t>
      </w:r>
      <w:r w:rsidR="002C3299">
        <w:rPr>
          <w:rFonts w:ascii="Times New Roman" w:hAnsi="Times New Roman"/>
          <w:noProof/>
          <w:sz w:val="24"/>
          <w:szCs w:val="24"/>
        </w:rPr>
        <w:t>7</w:t>
      </w:r>
      <w:r w:rsidR="002C3299" w:rsidRPr="00992DF9">
        <w:rPr>
          <w:rFonts w:ascii="Times New Roman" w:hAnsi="Times New Roman"/>
          <w:noProof/>
          <w:sz w:val="24"/>
          <w:szCs w:val="24"/>
        </w:rPr>
        <w:t>. Выполнять иные обязанности, предусмотренные законодательством Российской Федерации и Контрактом.</w:t>
      </w:r>
    </w:p>
    <w:p w:rsidR="002C3299" w:rsidRPr="00992DF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 xml:space="preserve">.2. Государственный заказчик </w:t>
      </w:r>
      <w:r w:rsidR="002C3299">
        <w:rPr>
          <w:rFonts w:ascii="Times New Roman" w:hAnsi="Times New Roman"/>
          <w:noProof/>
          <w:sz w:val="24"/>
          <w:szCs w:val="24"/>
        </w:rPr>
        <w:t>в</w:t>
      </w:r>
      <w:r w:rsidR="002C3299" w:rsidRPr="00992DF9">
        <w:rPr>
          <w:rFonts w:ascii="Times New Roman" w:hAnsi="Times New Roman"/>
          <w:noProof/>
          <w:sz w:val="24"/>
          <w:szCs w:val="24"/>
        </w:rPr>
        <w:t>прав</w:t>
      </w:r>
      <w:r w:rsidR="002C3299">
        <w:rPr>
          <w:rFonts w:ascii="Times New Roman" w:hAnsi="Times New Roman"/>
          <w:noProof/>
          <w:sz w:val="24"/>
          <w:szCs w:val="24"/>
        </w:rPr>
        <w:t>е</w:t>
      </w:r>
      <w:r w:rsidR="002C3299" w:rsidRPr="00992DF9">
        <w:rPr>
          <w:rFonts w:ascii="Times New Roman" w:hAnsi="Times New Roman"/>
          <w:noProof/>
          <w:sz w:val="24"/>
          <w:szCs w:val="24"/>
        </w:rPr>
        <w:t>:</w:t>
      </w:r>
    </w:p>
    <w:p w:rsidR="002C3299" w:rsidRDefault="002C3299" w:rsidP="002C3299">
      <w:pPr>
        <w:tabs>
          <w:tab w:val="left" w:pos="709"/>
        </w:tabs>
        <w:spacing w:after="0" w:line="240" w:lineRule="auto"/>
        <w:jc w:val="both"/>
        <w:rPr>
          <w:rFonts w:ascii="Times New Roman" w:hAnsi="Times New Roman"/>
          <w:sz w:val="24"/>
          <w:szCs w:val="24"/>
        </w:rPr>
      </w:pPr>
      <w:r w:rsidRPr="00992DF9">
        <w:rPr>
          <w:rFonts w:ascii="Times New Roman" w:hAnsi="Times New Roman"/>
          <w:noProof/>
          <w:sz w:val="24"/>
          <w:szCs w:val="24"/>
        </w:rPr>
        <w:tab/>
      </w:r>
      <w:r w:rsidR="003705B5">
        <w:rPr>
          <w:rFonts w:ascii="Times New Roman" w:hAnsi="Times New Roman"/>
          <w:noProof/>
          <w:sz w:val="24"/>
          <w:szCs w:val="24"/>
        </w:rPr>
        <w:t>3</w:t>
      </w:r>
      <w:r w:rsidRPr="00992DF9">
        <w:rPr>
          <w:rFonts w:ascii="Times New Roman" w:hAnsi="Times New Roman"/>
          <w:noProof/>
          <w:sz w:val="24"/>
          <w:szCs w:val="24"/>
        </w:rPr>
        <w:t>.2.1. </w:t>
      </w:r>
      <w:r>
        <w:rPr>
          <w:rFonts w:ascii="Times New Roman" w:hAnsi="Times New Roman"/>
          <w:sz w:val="24"/>
          <w:szCs w:val="24"/>
        </w:rPr>
        <w:t xml:space="preserve">Осуществлять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Контракта, в том числе на отдельных этапах его исполнения, без вмешательства в оперативно-хозяйственную деятельность Поставщика</w:t>
      </w:r>
      <w:r w:rsidRPr="00992DF9">
        <w:rPr>
          <w:rFonts w:ascii="Times New Roman" w:hAnsi="Times New Roman"/>
          <w:sz w:val="24"/>
          <w:szCs w:val="24"/>
        </w:rPr>
        <w:t>.</w:t>
      </w:r>
    </w:p>
    <w:p w:rsidR="002C3299" w:rsidRDefault="002C3299" w:rsidP="002C3299">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003705B5">
        <w:rPr>
          <w:rFonts w:ascii="Times New Roman" w:hAnsi="Times New Roman"/>
          <w:sz w:val="24"/>
          <w:szCs w:val="24"/>
        </w:rPr>
        <w:t>3</w:t>
      </w:r>
      <w:r>
        <w:rPr>
          <w:rFonts w:ascii="Times New Roman" w:hAnsi="Times New Roman"/>
          <w:sz w:val="24"/>
          <w:szCs w:val="24"/>
        </w:rPr>
        <w:t>.2.2. Требовать  от Поставщика надлежащего исполнения обязательств, предусмотренных Контрактом.</w:t>
      </w:r>
    </w:p>
    <w:p w:rsidR="002C3299" w:rsidRPr="00992DF9" w:rsidRDefault="002C3299" w:rsidP="002C3299">
      <w:pPr>
        <w:tabs>
          <w:tab w:val="left" w:pos="709"/>
        </w:tabs>
        <w:spacing w:after="0" w:line="240" w:lineRule="auto"/>
        <w:jc w:val="both"/>
        <w:rPr>
          <w:rFonts w:ascii="Times New Roman" w:eastAsia="Arial Unicode MS" w:hAnsi="Times New Roman"/>
          <w:sz w:val="24"/>
          <w:szCs w:val="24"/>
        </w:rPr>
      </w:pPr>
      <w:r>
        <w:rPr>
          <w:rFonts w:ascii="Times New Roman" w:hAnsi="Times New Roman"/>
          <w:sz w:val="24"/>
          <w:szCs w:val="24"/>
        </w:rPr>
        <w:tab/>
      </w:r>
      <w:r w:rsidR="003705B5">
        <w:rPr>
          <w:rFonts w:ascii="Times New Roman" w:hAnsi="Times New Roman"/>
          <w:sz w:val="24"/>
          <w:szCs w:val="24"/>
        </w:rPr>
        <w:t>3</w:t>
      </w:r>
      <w:r>
        <w:rPr>
          <w:rFonts w:ascii="Times New Roman" w:hAnsi="Times New Roman"/>
          <w:sz w:val="24"/>
          <w:szCs w:val="24"/>
        </w:rPr>
        <w:t>.2.3. Требовать от Поставщика своевременного устранения выявленных недостатков и дефектов товара в соответствии с условиями Контракта.</w:t>
      </w:r>
    </w:p>
    <w:p w:rsidR="002C3299" w:rsidRPr="00992DF9" w:rsidRDefault="003705B5" w:rsidP="002C3299">
      <w:pPr>
        <w:pStyle w:val="a6"/>
        <w:ind w:firstLine="709"/>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.2.</w:t>
      </w:r>
      <w:r w:rsidR="002C3299">
        <w:rPr>
          <w:rFonts w:ascii="Times New Roman" w:hAnsi="Times New Roman"/>
          <w:noProof/>
          <w:sz w:val="24"/>
          <w:szCs w:val="24"/>
        </w:rPr>
        <w:t>4</w:t>
      </w:r>
      <w:r w:rsidR="002C3299" w:rsidRPr="00992DF9">
        <w:rPr>
          <w:rFonts w:ascii="Times New Roman" w:hAnsi="Times New Roman"/>
          <w:noProof/>
          <w:sz w:val="24"/>
          <w:szCs w:val="24"/>
        </w:rPr>
        <w:t xml:space="preserve">. </w:t>
      </w:r>
      <w:r w:rsidR="002C3299">
        <w:rPr>
          <w:rFonts w:ascii="Times New Roman" w:hAnsi="Times New Roman"/>
          <w:sz w:val="24"/>
          <w:szCs w:val="24"/>
        </w:rPr>
        <w:t xml:space="preserve">Участвовать в приемке товара по качеству. Определять лиц, непосредственно участвующих в </w:t>
      </w:r>
      <w:proofErr w:type="gramStart"/>
      <w:r w:rsidR="002C3299">
        <w:rPr>
          <w:rFonts w:ascii="Times New Roman" w:hAnsi="Times New Roman"/>
          <w:sz w:val="24"/>
          <w:szCs w:val="24"/>
        </w:rPr>
        <w:t>контроле за</w:t>
      </w:r>
      <w:proofErr w:type="gramEnd"/>
      <w:r w:rsidR="002C3299">
        <w:rPr>
          <w:rFonts w:ascii="Times New Roman" w:hAnsi="Times New Roman"/>
          <w:sz w:val="24"/>
          <w:szCs w:val="24"/>
        </w:rPr>
        <w:t xml:space="preserve"> осуществлением поставки товара Поставщиком и (или) лиц, участвующих в приемке товара</w:t>
      </w:r>
      <w:r w:rsidR="002C3299" w:rsidRPr="00992DF9">
        <w:rPr>
          <w:rFonts w:ascii="Times New Roman" w:hAnsi="Times New Roman"/>
          <w:sz w:val="24"/>
          <w:szCs w:val="24"/>
        </w:rPr>
        <w:t xml:space="preserve">. </w:t>
      </w:r>
    </w:p>
    <w:p w:rsidR="002C329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.2.</w:t>
      </w:r>
      <w:r w:rsidR="002C3299">
        <w:rPr>
          <w:rFonts w:ascii="Times New Roman" w:hAnsi="Times New Roman"/>
          <w:noProof/>
          <w:sz w:val="24"/>
          <w:szCs w:val="24"/>
        </w:rPr>
        <w:t>5</w:t>
      </w:r>
      <w:r w:rsidR="002C3299" w:rsidRPr="00992DF9">
        <w:rPr>
          <w:rFonts w:ascii="Times New Roman" w:hAnsi="Times New Roman"/>
          <w:noProof/>
          <w:sz w:val="24"/>
          <w:szCs w:val="24"/>
        </w:rPr>
        <w:t xml:space="preserve">. </w:t>
      </w:r>
      <w:r w:rsidR="002C3299">
        <w:rPr>
          <w:rFonts w:ascii="Times New Roman" w:hAnsi="Times New Roman"/>
          <w:noProof/>
          <w:sz w:val="24"/>
          <w:szCs w:val="24"/>
        </w:rPr>
        <w:t>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r w:rsidR="002C3299" w:rsidRPr="00992DF9">
        <w:rPr>
          <w:rFonts w:ascii="Times New Roman" w:hAnsi="Times New Roman"/>
          <w:noProof/>
          <w:sz w:val="24"/>
          <w:szCs w:val="24"/>
        </w:rPr>
        <w:t>.</w:t>
      </w:r>
    </w:p>
    <w:p w:rsidR="002C3299" w:rsidRPr="00992DF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Pr>
          <w:rFonts w:ascii="Times New Roman" w:hAnsi="Times New Roman"/>
          <w:noProof/>
          <w:sz w:val="24"/>
          <w:szCs w:val="24"/>
        </w:rPr>
        <w:t>.2.6. Осуществлять иные права, предусмотренные действующим законодательством Российской Федерации и Контрактом.</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 Поставщик обяз</w:t>
      </w:r>
      <w:r w:rsidR="002C3299">
        <w:rPr>
          <w:noProof/>
          <w:szCs w:val="24"/>
        </w:rPr>
        <w:t>ан</w:t>
      </w:r>
      <w:r w:rsidR="002C3299" w:rsidRPr="00992DF9">
        <w:rPr>
          <w:noProof/>
          <w:szCs w:val="24"/>
        </w:rPr>
        <w:t>:</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 xml:space="preserve">.3.1. </w:t>
      </w:r>
      <w:r w:rsidR="002C3299">
        <w:rPr>
          <w:noProof/>
          <w:szCs w:val="24"/>
        </w:rPr>
        <w:t>В письменной форме известить Государственного заказчика  о готовности товара к поставке и о дате поставки товара в порядке, предусмотренном Контрактом</w:t>
      </w:r>
      <w:r w:rsidR="002C3299" w:rsidRPr="00992DF9">
        <w:rPr>
          <w:noProof/>
          <w:szCs w:val="24"/>
        </w:rPr>
        <w:t xml:space="preserve">. </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2C3299" w:rsidRDefault="00790264" w:rsidP="002C3299">
      <w:pPr>
        <w:pStyle w:val="11"/>
        <w:spacing w:line="240" w:lineRule="auto"/>
        <w:rPr>
          <w:noProof/>
          <w:szCs w:val="24"/>
        </w:rPr>
      </w:pPr>
      <w:r>
        <w:rPr>
          <w:noProof/>
          <w:szCs w:val="24"/>
        </w:rPr>
        <w:t>3</w:t>
      </w:r>
      <w:r w:rsidR="002C3299" w:rsidRPr="00992DF9">
        <w:rPr>
          <w:noProof/>
          <w:szCs w:val="24"/>
        </w:rPr>
        <w:t xml:space="preserve">.3.3. Передать товар, </w:t>
      </w:r>
      <w:r w:rsidR="002C3299">
        <w:rPr>
          <w:noProof/>
          <w:szCs w:val="24"/>
        </w:rPr>
        <w:t>соответсвующий по</w:t>
      </w:r>
      <w:r w:rsidR="002C3299" w:rsidRPr="00992DF9">
        <w:rPr>
          <w:noProof/>
          <w:szCs w:val="24"/>
        </w:rPr>
        <w:t xml:space="preserve"> качеств</w:t>
      </w:r>
      <w:r w:rsidR="002C3299">
        <w:rPr>
          <w:noProof/>
          <w:szCs w:val="24"/>
        </w:rPr>
        <w:t>у</w:t>
      </w:r>
      <w:r w:rsidR="00964649">
        <w:rPr>
          <w:noProof/>
          <w:szCs w:val="24"/>
        </w:rPr>
        <w:t xml:space="preserve"> </w:t>
      </w:r>
      <w:r w:rsidR="002C3299">
        <w:rPr>
          <w:noProof/>
          <w:szCs w:val="24"/>
        </w:rPr>
        <w:t xml:space="preserve">и количеству </w:t>
      </w:r>
      <w:r w:rsidR="002C3299" w:rsidRPr="00992DF9">
        <w:rPr>
          <w:noProof/>
          <w:szCs w:val="24"/>
        </w:rPr>
        <w:t>требованиям</w:t>
      </w:r>
      <w:r w:rsidR="002C3299">
        <w:rPr>
          <w:noProof/>
          <w:szCs w:val="24"/>
        </w:rPr>
        <w:t xml:space="preserve"> законодательства Российской Федерации и условиям Контракта</w:t>
      </w:r>
      <w:r w:rsidR="002C3299" w:rsidRPr="00992DF9">
        <w:rPr>
          <w:noProof/>
          <w:szCs w:val="24"/>
        </w:rPr>
        <w:t>, не о</w:t>
      </w:r>
      <w:r w:rsidR="002C3299">
        <w:rPr>
          <w:noProof/>
          <w:szCs w:val="24"/>
        </w:rPr>
        <w:t>бремененный правами третьих лиц, не состоящий под арестом и не являющийся предметом спора.</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w:t>
      </w:r>
      <w:r w:rsidR="002C3299">
        <w:rPr>
          <w:noProof/>
          <w:szCs w:val="24"/>
        </w:rPr>
        <w:t>5</w:t>
      </w:r>
      <w:r w:rsidR="002C3299" w:rsidRPr="00992DF9">
        <w:rPr>
          <w:noProof/>
          <w:szCs w:val="24"/>
        </w:rPr>
        <w:t>. </w:t>
      </w:r>
      <w:r w:rsidR="002C3299">
        <w:rPr>
          <w:noProof/>
          <w:szCs w:val="24"/>
        </w:rPr>
        <w:t>Передать товар в порядке и в сроки, указанные в Контракте</w:t>
      </w:r>
      <w:r w:rsidR="002C3299" w:rsidRPr="00992DF9">
        <w:rPr>
          <w:noProof/>
          <w:szCs w:val="24"/>
        </w:rPr>
        <w:t>.</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w:t>
      </w:r>
      <w:r w:rsidR="002C3299">
        <w:rPr>
          <w:noProof/>
          <w:szCs w:val="24"/>
        </w:rPr>
        <w:t>6</w:t>
      </w:r>
      <w:r w:rsidR="002C3299" w:rsidRPr="00992DF9">
        <w:rPr>
          <w:noProof/>
          <w:szCs w:val="24"/>
        </w:rPr>
        <w:t>. </w:t>
      </w:r>
      <w:r w:rsidR="002C3299">
        <w:rPr>
          <w:noProof/>
          <w:szCs w:val="24"/>
        </w:rPr>
        <w:t>Передать товар в комплекте с относящейся к нему документацией, перечисленной в пункте 5.3. Контракта</w:t>
      </w:r>
      <w:r w:rsidR="002C3299" w:rsidRPr="00992DF9">
        <w:rPr>
          <w:noProof/>
          <w:szCs w:val="24"/>
        </w:rPr>
        <w:t xml:space="preserve">. </w:t>
      </w:r>
    </w:p>
    <w:p w:rsidR="002C3299" w:rsidRDefault="00790264" w:rsidP="002C3299">
      <w:pPr>
        <w:pStyle w:val="3"/>
        <w:ind w:firstLine="709"/>
        <w:rPr>
          <w:noProof/>
        </w:rPr>
      </w:pPr>
      <w:r>
        <w:rPr>
          <w:noProof/>
        </w:rPr>
        <w:t>3</w:t>
      </w:r>
      <w:r w:rsidR="002C3299">
        <w:rPr>
          <w:noProof/>
        </w:rPr>
        <w:t>.3.7. Обеспечить устранение за свой счет недостатк</w:t>
      </w:r>
      <w:r w:rsidR="00964649">
        <w:rPr>
          <w:noProof/>
        </w:rPr>
        <w:t>ов</w:t>
      </w:r>
      <w:r w:rsidR="002C3299">
        <w:rPr>
          <w:noProof/>
        </w:rPr>
        <w:t xml:space="preserve"> и дефектов товара в порядке и сроки, предусмотренные условиями Контракта.</w:t>
      </w:r>
    </w:p>
    <w:p w:rsidR="002C3299" w:rsidRDefault="00790264" w:rsidP="002C3299">
      <w:pPr>
        <w:pStyle w:val="3"/>
        <w:ind w:firstLine="709"/>
        <w:rPr>
          <w:noProof/>
        </w:rPr>
      </w:pPr>
      <w:r>
        <w:rPr>
          <w:noProof/>
        </w:rPr>
        <w:t>3</w:t>
      </w:r>
      <w:r w:rsidR="002C3299">
        <w:rPr>
          <w:noProof/>
        </w:rPr>
        <w:t>.3.8.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rsidR="002C3299" w:rsidRDefault="00790264" w:rsidP="002C3299">
      <w:pPr>
        <w:pStyle w:val="3"/>
        <w:ind w:firstLine="709"/>
        <w:rPr>
          <w:noProof/>
        </w:rPr>
      </w:pPr>
      <w:r>
        <w:rPr>
          <w:noProof/>
        </w:rPr>
        <w:t>3</w:t>
      </w:r>
      <w:r w:rsidR="002C3299">
        <w:rPr>
          <w:noProof/>
        </w:rPr>
        <w:t>.3.9.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2C3299" w:rsidRDefault="00790264" w:rsidP="002C3299">
      <w:pPr>
        <w:pStyle w:val="3"/>
        <w:ind w:firstLine="709"/>
        <w:rPr>
          <w:noProof/>
        </w:rPr>
      </w:pPr>
      <w:r>
        <w:rPr>
          <w:noProof/>
        </w:rPr>
        <w:t>3</w:t>
      </w:r>
      <w:r w:rsidR="002C3299">
        <w:rPr>
          <w:noProof/>
        </w:rPr>
        <w:t>.3.10. Выполнять иные обязанности, предусмотренные действующим законодательством Ро</w:t>
      </w:r>
      <w:r w:rsidR="00964649">
        <w:rPr>
          <w:noProof/>
        </w:rPr>
        <w:t>ссийской Федерации и Контрактом.</w:t>
      </w:r>
    </w:p>
    <w:p w:rsidR="002C3299" w:rsidRPr="00992DF9" w:rsidRDefault="00790264"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.4. Поставщик вправе:</w:t>
      </w:r>
    </w:p>
    <w:p w:rsidR="002C3299" w:rsidRPr="00992DF9" w:rsidRDefault="00790264" w:rsidP="002C3299">
      <w:pPr>
        <w:pStyle w:val="a6"/>
        <w:ind w:firstLine="708"/>
        <w:jc w:val="both"/>
        <w:rPr>
          <w:rFonts w:ascii="Times New Roman" w:hAnsi="Times New Roman"/>
          <w:noProof/>
          <w:sz w:val="24"/>
          <w:szCs w:val="24"/>
        </w:rPr>
      </w:pPr>
      <w:r>
        <w:rPr>
          <w:rFonts w:ascii="Times New Roman" w:hAnsi="Times New Roman"/>
          <w:noProof/>
          <w:sz w:val="24"/>
          <w:szCs w:val="24"/>
        </w:rPr>
        <w:lastRenderedPageBreak/>
        <w:t>3</w:t>
      </w:r>
      <w:r w:rsidR="002C3299" w:rsidRPr="00992DF9">
        <w:rPr>
          <w:rFonts w:ascii="Times New Roman" w:hAnsi="Times New Roman"/>
          <w:noProof/>
          <w:sz w:val="24"/>
          <w:szCs w:val="24"/>
        </w:rPr>
        <w:t>.4.1. Требовать оплату надлежащим образом поставленного и принятого Грузополучателем товара в соответствии с условиями Контракта.</w:t>
      </w:r>
    </w:p>
    <w:p w:rsidR="002C3299" w:rsidRPr="00992DF9" w:rsidRDefault="00790264" w:rsidP="002C3299">
      <w:pPr>
        <w:pStyle w:val="a6"/>
        <w:ind w:firstLine="708"/>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 xml:space="preserve">.4.2. Требовать уплату </w:t>
      </w:r>
      <w:r w:rsidR="002C3299">
        <w:rPr>
          <w:rFonts w:ascii="Times New Roman" w:hAnsi="Times New Roman"/>
          <w:noProof/>
          <w:sz w:val="24"/>
          <w:szCs w:val="24"/>
        </w:rPr>
        <w:t>неустойки (</w:t>
      </w:r>
      <w:r w:rsidR="002C3299" w:rsidRPr="00992DF9">
        <w:rPr>
          <w:rFonts w:ascii="Times New Roman" w:hAnsi="Times New Roman"/>
          <w:noProof/>
          <w:sz w:val="24"/>
          <w:szCs w:val="24"/>
        </w:rPr>
        <w:t>штраф</w:t>
      </w:r>
      <w:r w:rsidR="002C3299">
        <w:rPr>
          <w:rFonts w:ascii="Times New Roman" w:hAnsi="Times New Roman"/>
          <w:noProof/>
          <w:sz w:val="24"/>
          <w:szCs w:val="24"/>
        </w:rPr>
        <w:t xml:space="preserve">ов, пеней) </w:t>
      </w:r>
      <w:r w:rsidR="002C3299" w:rsidRPr="00992DF9">
        <w:rPr>
          <w:rFonts w:ascii="Times New Roman" w:hAnsi="Times New Roman"/>
          <w:noProof/>
          <w:sz w:val="24"/>
          <w:szCs w:val="24"/>
        </w:rPr>
        <w:t xml:space="preserve"> согласно </w:t>
      </w:r>
      <w:r w:rsidR="002C3299">
        <w:rPr>
          <w:rFonts w:ascii="Times New Roman" w:hAnsi="Times New Roman"/>
          <w:noProof/>
          <w:sz w:val="24"/>
          <w:szCs w:val="24"/>
        </w:rPr>
        <w:t xml:space="preserve">условиям </w:t>
      </w:r>
      <w:r w:rsidR="002C3299" w:rsidRPr="00992DF9">
        <w:rPr>
          <w:rFonts w:ascii="Times New Roman" w:hAnsi="Times New Roman"/>
          <w:noProof/>
          <w:sz w:val="24"/>
          <w:szCs w:val="24"/>
        </w:rPr>
        <w:t>Контракта.</w:t>
      </w:r>
    </w:p>
    <w:p w:rsidR="002C3299" w:rsidRDefault="00790264" w:rsidP="002C3299">
      <w:pPr>
        <w:pStyle w:val="11"/>
        <w:spacing w:line="240" w:lineRule="auto"/>
        <w:ind w:right="-71" w:firstLine="709"/>
        <w:rPr>
          <w:bCs/>
          <w:szCs w:val="24"/>
        </w:rPr>
      </w:pPr>
      <w:r>
        <w:rPr>
          <w:szCs w:val="24"/>
        </w:rPr>
        <w:t>3</w:t>
      </w:r>
      <w:r w:rsidR="002C3299" w:rsidRPr="00992DF9">
        <w:rPr>
          <w:szCs w:val="24"/>
        </w:rPr>
        <w:t xml:space="preserve">.4.3.  </w:t>
      </w:r>
      <w:r w:rsidR="002C3299" w:rsidRPr="00992DF9">
        <w:rPr>
          <w:bCs/>
          <w:szCs w:val="24"/>
        </w:rPr>
        <w:t xml:space="preserve">Принять решение об одностороннем отказе от исполнения Контракта </w:t>
      </w:r>
      <w:r w:rsidR="002C3299">
        <w:rPr>
          <w:bCs/>
          <w:szCs w:val="24"/>
        </w:rPr>
        <w:t>по основаниям, предусмотренным</w:t>
      </w:r>
      <w:r w:rsidR="00BB3F02">
        <w:rPr>
          <w:bCs/>
          <w:szCs w:val="24"/>
        </w:rPr>
        <w:t xml:space="preserve"> </w:t>
      </w:r>
      <w:r w:rsidR="002C3299">
        <w:rPr>
          <w:bCs/>
          <w:szCs w:val="24"/>
        </w:rPr>
        <w:t>Г</w:t>
      </w:r>
      <w:r w:rsidR="002C3299" w:rsidRPr="00992DF9">
        <w:rPr>
          <w:bCs/>
          <w:szCs w:val="24"/>
        </w:rPr>
        <w:t>ражданским</w:t>
      </w:r>
      <w:r w:rsidR="00352716">
        <w:rPr>
          <w:bCs/>
          <w:szCs w:val="24"/>
        </w:rPr>
        <w:t xml:space="preserve"> </w:t>
      </w:r>
      <w:r w:rsidR="002C3299">
        <w:rPr>
          <w:bCs/>
          <w:szCs w:val="24"/>
        </w:rPr>
        <w:t xml:space="preserve">кодексом </w:t>
      </w:r>
      <w:r w:rsidR="002C3299" w:rsidRPr="00992DF9">
        <w:rPr>
          <w:bCs/>
          <w:szCs w:val="24"/>
        </w:rPr>
        <w:t>Российской Федерации.</w:t>
      </w:r>
    </w:p>
    <w:p w:rsidR="00E46C70" w:rsidRPr="00472C4E" w:rsidRDefault="00E46C70" w:rsidP="00697A0C">
      <w:pPr>
        <w:autoSpaceDE w:val="0"/>
        <w:autoSpaceDN w:val="0"/>
        <w:adjustRightInd w:val="0"/>
        <w:spacing w:after="0" w:line="240" w:lineRule="auto"/>
        <w:jc w:val="both"/>
        <w:rPr>
          <w:rFonts w:ascii="Times New Roman" w:hAnsi="Times New Roman" w:cs="Times New Roman"/>
          <w:sz w:val="24"/>
          <w:szCs w:val="24"/>
        </w:rPr>
      </w:pPr>
    </w:p>
    <w:p w:rsidR="002C3299" w:rsidRPr="000A6937" w:rsidRDefault="002C3299" w:rsidP="000A6937">
      <w:pPr>
        <w:pStyle w:val="a5"/>
        <w:numPr>
          <w:ilvl w:val="0"/>
          <w:numId w:val="7"/>
        </w:numPr>
        <w:spacing w:after="0" w:line="240" w:lineRule="auto"/>
        <w:jc w:val="center"/>
        <w:rPr>
          <w:rFonts w:ascii="Times New Roman" w:hAnsi="Times New Roman"/>
          <w:b/>
          <w:sz w:val="24"/>
          <w:szCs w:val="24"/>
        </w:rPr>
      </w:pPr>
      <w:r w:rsidRPr="000A6937">
        <w:rPr>
          <w:rFonts w:ascii="Times New Roman" w:hAnsi="Times New Roman"/>
          <w:b/>
          <w:sz w:val="24"/>
          <w:szCs w:val="24"/>
        </w:rPr>
        <w:t>Казначейское сопровождение</w:t>
      </w:r>
    </w:p>
    <w:p w:rsidR="00F74508" w:rsidRPr="000A6937" w:rsidRDefault="002C3299" w:rsidP="000A6937">
      <w:pPr>
        <w:autoSpaceDE w:val="0"/>
        <w:autoSpaceDN w:val="0"/>
        <w:adjustRightInd w:val="0"/>
        <w:spacing w:after="0" w:line="240" w:lineRule="auto"/>
        <w:ind w:firstLine="360"/>
        <w:jc w:val="both"/>
        <w:rPr>
          <w:rFonts w:ascii="Times New Roman" w:hAnsi="Times New Roman" w:cs="Times New Roman"/>
          <w:sz w:val="24"/>
          <w:szCs w:val="24"/>
        </w:rPr>
      </w:pPr>
      <w:r w:rsidRPr="000A6937">
        <w:rPr>
          <w:rFonts w:ascii="Times New Roman" w:hAnsi="Times New Roman" w:cs="Times New Roman"/>
          <w:sz w:val="24"/>
          <w:szCs w:val="24"/>
        </w:rPr>
        <w:t>4.1.</w:t>
      </w:r>
      <w:r w:rsidR="00F74508" w:rsidRPr="000A6937">
        <w:rPr>
          <w:rFonts w:ascii="Times New Roman" w:hAnsi="Times New Roman" w:cs="Times New Roman"/>
          <w:sz w:val="24"/>
          <w:szCs w:val="24"/>
        </w:rPr>
        <w:t xml:space="preserve">  Не установлено.</w:t>
      </w:r>
    </w:p>
    <w:p w:rsidR="00453A07" w:rsidRPr="00F86B0B" w:rsidRDefault="00453A07" w:rsidP="000A6937">
      <w:pPr>
        <w:autoSpaceDE w:val="0"/>
        <w:autoSpaceDN w:val="0"/>
        <w:adjustRightInd w:val="0"/>
        <w:spacing w:after="0" w:line="240" w:lineRule="auto"/>
        <w:ind w:firstLine="360"/>
        <w:jc w:val="both"/>
        <w:rPr>
          <w:rFonts w:ascii="Times New Roman" w:hAnsi="Times New Roman" w:cs="Times New Roman"/>
          <w:sz w:val="24"/>
          <w:szCs w:val="24"/>
        </w:rPr>
      </w:pPr>
    </w:p>
    <w:p w:rsidR="002C3299" w:rsidRDefault="002C3299" w:rsidP="002C3299">
      <w:pPr>
        <w:pStyle w:val="a5"/>
        <w:numPr>
          <w:ilvl w:val="0"/>
          <w:numId w:val="3"/>
        </w:numPr>
        <w:spacing w:after="0" w:line="264" w:lineRule="auto"/>
        <w:jc w:val="center"/>
        <w:rPr>
          <w:rFonts w:ascii="Times New Roman" w:hAnsi="Times New Roman"/>
          <w:b/>
          <w:bCs/>
          <w:sz w:val="24"/>
          <w:szCs w:val="24"/>
        </w:rPr>
      </w:pPr>
      <w:r w:rsidRPr="00CA5675">
        <w:rPr>
          <w:rFonts w:ascii="Times New Roman" w:hAnsi="Times New Roman"/>
          <w:b/>
          <w:bCs/>
          <w:sz w:val="24"/>
          <w:szCs w:val="24"/>
        </w:rPr>
        <w:t xml:space="preserve">Расчет и обоснование </w:t>
      </w:r>
      <w:r>
        <w:rPr>
          <w:rFonts w:ascii="Times New Roman" w:hAnsi="Times New Roman"/>
          <w:b/>
          <w:bCs/>
          <w:sz w:val="24"/>
          <w:szCs w:val="24"/>
        </w:rPr>
        <w:t>НМЦ</w:t>
      </w:r>
      <w:r w:rsidRPr="00CA5675">
        <w:rPr>
          <w:rFonts w:ascii="Times New Roman" w:hAnsi="Times New Roman"/>
          <w:b/>
          <w:bCs/>
          <w:sz w:val="24"/>
          <w:szCs w:val="24"/>
        </w:rPr>
        <w:t>К</w:t>
      </w:r>
    </w:p>
    <w:p w:rsidR="00453A07" w:rsidRPr="00CA5675" w:rsidRDefault="00453A07" w:rsidP="00453A07">
      <w:pPr>
        <w:pStyle w:val="a5"/>
        <w:spacing w:after="0" w:line="264" w:lineRule="auto"/>
        <w:ind w:left="1080"/>
        <w:rPr>
          <w:rFonts w:ascii="Times New Roman" w:hAnsi="Times New Roman"/>
          <w:b/>
          <w:bCs/>
          <w:sz w:val="24"/>
          <w:szCs w:val="24"/>
        </w:rPr>
      </w:pPr>
    </w:p>
    <w:p w:rsidR="002C3299" w:rsidRPr="00AF27DF" w:rsidRDefault="002C3299" w:rsidP="002C3299">
      <w:pPr>
        <w:pStyle w:val="a5"/>
        <w:numPr>
          <w:ilvl w:val="1"/>
          <w:numId w:val="4"/>
        </w:numPr>
        <w:spacing w:after="0" w:line="240" w:lineRule="auto"/>
        <w:ind w:left="0" w:firstLine="567"/>
        <w:jc w:val="both"/>
        <w:rPr>
          <w:rFonts w:ascii="Times New Roman" w:hAnsi="Times New Roman"/>
          <w:bCs/>
          <w:color w:val="000000" w:themeColor="text1"/>
          <w:sz w:val="24"/>
          <w:szCs w:val="24"/>
        </w:rPr>
      </w:pPr>
      <w:r w:rsidRPr="00AF27DF">
        <w:rPr>
          <w:rFonts w:ascii="Times New Roman" w:hAnsi="Times New Roman"/>
          <w:bCs/>
          <w:color w:val="000000" w:themeColor="text1"/>
          <w:sz w:val="24"/>
          <w:szCs w:val="24"/>
        </w:rPr>
        <w:t>Начальная максимальная цена Контракта определена методом сопоставимых рыночных цен (анализ рынка).</w:t>
      </w:r>
    </w:p>
    <w:p w:rsidR="00FC39A9" w:rsidRPr="00951DFF" w:rsidRDefault="00FC39A9" w:rsidP="00FC39A9">
      <w:pPr>
        <w:pStyle w:val="a5"/>
        <w:spacing w:after="0" w:line="240" w:lineRule="auto"/>
        <w:ind w:left="567"/>
        <w:jc w:val="both"/>
        <w:rPr>
          <w:rFonts w:ascii="Times New Roman" w:hAnsi="Times New Roman"/>
          <w:bCs/>
          <w:color w:val="FF0000"/>
          <w:sz w:val="24"/>
          <w:szCs w:val="24"/>
        </w:rPr>
      </w:pPr>
    </w:p>
    <w:p w:rsidR="002C3299" w:rsidRPr="00AF27DF" w:rsidRDefault="002C3299" w:rsidP="00B3172B">
      <w:pPr>
        <w:pStyle w:val="a5"/>
        <w:numPr>
          <w:ilvl w:val="0"/>
          <w:numId w:val="4"/>
        </w:numPr>
        <w:spacing w:after="0" w:line="240" w:lineRule="auto"/>
        <w:jc w:val="center"/>
        <w:rPr>
          <w:rFonts w:ascii="Times New Roman" w:hAnsi="Times New Roman"/>
          <w:b/>
          <w:color w:val="000000" w:themeColor="text1"/>
          <w:sz w:val="24"/>
          <w:szCs w:val="24"/>
        </w:rPr>
      </w:pPr>
      <w:r w:rsidRPr="00AF27DF">
        <w:rPr>
          <w:rFonts w:ascii="Times New Roman" w:hAnsi="Times New Roman"/>
          <w:b/>
          <w:color w:val="000000" w:themeColor="text1"/>
          <w:sz w:val="24"/>
          <w:szCs w:val="24"/>
        </w:rPr>
        <w:t>Сроки и порядок поставки товара</w:t>
      </w:r>
    </w:p>
    <w:p w:rsidR="002C3299" w:rsidRPr="00AF27DF" w:rsidRDefault="002C3299" w:rsidP="002C3299">
      <w:pPr>
        <w:spacing w:after="0" w:line="240" w:lineRule="auto"/>
        <w:ind w:firstLine="708"/>
        <w:jc w:val="both"/>
        <w:rPr>
          <w:rFonts w:ascii="Times New Roman" w:hAnsi="Times New Roman"/>
          <w:color w:val="000000" w:themeColor="text1"/>
          <w:sz w:val="24"/>
          <w:szCs w:val="24"/>
        </w:rPr>
      </w:pPr>
      <w:r w:rsidRPr="00AF27DF">
        <w:rPr>
          <w:rFonts w:ascii="Times New Roman" w:hAnsi="Times New Roman"/>
          <w:color w:val="000000" w:themeColor="text1"/>
          <w:sz w:val="24"/>
          <w:szCs w:val="24"/>
        </w:rPr>
        <w:t xml:space="preserve">6.1. Поставщик своими силами и за свой счет передает товар </w:t>
      </w:r>
      <w:r w:rsidR="00AF27DF" w:rsidRPr="00AF27DF">
        <w:rPr>
          <w:rFonts w:ascii="Times New Roman" w:hAnsi="Times New Roman"/>
          <w:color w:val="000000" w:themeColor="text1"/>
          <w:sz w:val="24"/>
          <w:szCs w:val="24"/>
        </w:rPr>
        <w:t xml:space="preserve">Государственному Заказчику </w:t>
      </w:r>
      <w:r w:rsidRPr="00AF27DF">
        <w:rPr>
          <w:rFonts w:ascii="Times New Roman" w:hAnsi="Times New Roman"/>
          <w:color w:val="000000" w:themeColor="text1"/>
          <w:sz w:val="24"/>
          <w:szCs w:val="24"/>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rsidR="002C3299" w:rsidRPr="00AF27DF" w:rsidRDefault="002C3299" w:rsidP="002C3299">
      <w:pPr>
        <w:spacing w:after="0" w:line="240" w:lineRule="auto"/>
        <w:ind w:firstLine="709"/>
        <w:jc w:val="both"/>
        <w:rPr>
          <w:rFonts w:ascii="Times New Roman" w:hAnsi="Times New Roman"/>
          <w:color w:val="000000" w:themeColor="text1"/>
          <w:sz w:val="24"/>
          <w:szCs w:val="24"/>
        </w:rPr>
      </w:pPr>
      <w:r w:rsidRPr="00AF27DF">
        <w:rPr>
          <w:rFonts w:ascii="Times New Roman" w:hAnsi="Times New Roman"/>
          <w:color w:val="000000" w:themeColor="text1"/>
          <w:sz w:val="24"/>
          <w:szCs w:val="24"/>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rsidR="00404ADC" w:rsidRPr="00AF27DF" w:rsidRDefault="002C3299" w:rsidP="00404ADC">
      <w:pPr>
        <w:spacing w:after="0" w:line="240" w:lineRule="auto"/>
        <w:ind w:firstLine="708"/>
        <w:jc w:val="both"/>
        <w:rPr>
          <w:rFonts w:ascii="Verdana" w:eastAsia="Times New Roman" w:hAnsi="Verdana" w:cs="Times New Roman"/>
          <w:color w:val="000000" w:themeColor="text1"/>
          <w:sz w:val="21"/>
          <w:szCs w:val="21"/>
        </w:rPr>
      </w:pPr>
      <w:r w:rsidRPr="00AF27DF">
        <w:rPr>
          <w:rFonts w:ascii="Times New Roman" w:hAnsi="Times New Roman"/>
          <w:color w:val="000000" w:themeColor="text1"/>
          <w:sz w:val="24"/>
          <w:szCs w:val="24"/>
        </w:rPr>
        <w:t xml:space="preserve">6.3. </w:t>
      </w:r>
      <w:r w:rsidR="00463155">
        <w:rPr>
          <w:rFonts w:ascii="Times New Roman" w:hAnsi="Times New Roman"/>
          <w:color w:val="000000" w:themeColor="text1"/>
          <w:sz w:val="24"/>
          <w:szCs w:val="24"/>
        </w:rPr>
        <w:t>Вместе с товаром п</w:t>
      </w:r>
      <w:r w:rsidR="00404ADC" w:rsidRPr="00AF27DF">
        <w:rPr>
          <w:rFonts w:ascii="Times New Roman" w:eastAsia="Times New Roman" w:hAnsi="Times New Roman" w:cs="Times New Roman"/>
          <w:color w:val="000000" w:themeColor="text1"/>
          <w:sz w:val="24"/>
          <w:szCs w:val="24"/>
        </w:rPr>
        <w:t>оставщик передает Государственному заказчику документы в составе, определенном в настоящем пункте</w:t>
      </w:r>
      <w:r w:rsidR="00463155">
        <w:rPr>
          <w:rFonts w:ascii="Times New Roman" w:eastAsia="Times New Roman" w:hAnsi="Times New Roman" w:cs="Times New Roman"/>
          <w:color w:val="000000" w:themeColor="text1"/>
          <w:sz w:val="24"/>
          <w:szCs w:val="24"/>
        </w:rPr>
        <w:t>.</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Состав документов</w:t>
      </w:r>
      <w:r w:rsidR="00AF27DF" w:rsidRPr="00FA2B41">
        <w:rPr>
          <w:rFonts w:ascii="Times New Roman" w:eastAsia="Times New Roman" w:hAnsi="Times New Roman" w:cs="Times New Roman"/>
          <w:color w:val="000000" w:themeColor="text1"/>
          <w:sz w:val="24"/>
          <w:szCs w:val="24"/>
        </w:rPr>
        <w:t xml:space="preserve">: </w:t>
      </w:r>
    </w:p>
    <w:p w:rsidR="00404ADC" w:rsidRPr="00FA2B41" w:rsidRDefault="006D1F38" w:rsidP="00404ADC">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-Акт </w:t>
      </w:r>
      <w:r w:rsidR="00404ADC" w:rsidRPr="00FA2B41">
        <w:rPr>
          <w:rFonts w:ascii="Times New Roman" w:eastAsia="Times New Roman" w:hAnsi="Times New Roman" w:cs="Times New Roman"/>
          <w:color w:val="000000" w:themeColor="text1"/>
          <w:sz w:val="24"/>
          <w:szCs w:val="24"/>
        </w:rPr>
        <w:t>приемки Товара в  (</w:t>
      </w:r>
      <w:r w:rsidR="00FA2B41" w:rsidRPr="00FA2B41">
        <w:rPr>
          <w:rFonts w:ascii="Times New Roman" w:eastAsia="Times New Roman" w:hAnsi="Times New Roman" w:cs="Times New Roman"/>
          <w:color w:val="000000" w:themeColor="text1"/>
          <w:sz w:val="24"/>
          <w:szCs w:val="24"/>
        </w:rPr>
        <w:t xml:space="preserve">двух) </w:t>
      </w:r>
      <w:r w:rsidR="00404ADC" w:rsidRPr="00FA2B41">
        <w:rPr>
          <w:rFonts w:ascii="Times New Roman" w:eastAsia="Times New Roman" w:hAnsi="Times New Roman" w:cs="Times New Roman"/>
          <w:color w:val="000000" w:themeColor="text1"/>
          <w:sz w:val="24"/>
          <w:szCs w:val="24"/>
        </w:rPr>
        <w:t>экземплярах (по 1 (одному) экземпляру для каждой из Сторон), подписанный со стороны Поставщика;</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 xml:space="preserve">- копии товарных накладных в </w:t>
      </w:r>
      <w:r w:rsidR="00FA2B41" w:rsidRPr="00FA2B41">
        <w:rPr>
          <w:rFonts w:ascii="Times New Roman" w:eastAsia="Times New Roman" w:hAnsi="Times New Roman" w:cs="Times New Roman"/>
          <w:color w:val="000000" w:themeColor="text1"/>
          <w:sz w:val="24"/>
          <w:szCs w:val="24"/>
        </w:rPr>
        <w:t>2</w:t>
      </w:r>
      <w:r w:rsidRPr="00FA2B41">
        <w:rPr>
          <w:rFonts w:ascii="Times New Roman" w:eastAsia="Times New Roman" w:hAnsi="Times New Roman" w:cs="Times New Roman"/>
          <w:color w:val="000000" w:themeColor="text1"/>
          <w:sz w:val="24"/>
          <w:szCs w:val="24"/>
        </w:rPr>
        <w:t xml:space="preserve"> (</w:t>
      </w:r>
      <w:r w:rsidR="00FA2B41" w:rsidRPr="00FA2B41">
        <w:rPr>
          <w:rFonts w:ascii="Times New Roman" w:eastAsia="Times New Roman" w:hAnsi="Times New Roman" w:cs="Times New Roman"/>
          <w:color w:val="000000" w:themeColor="text1"/>
          <w:sz w:val="24"/>
          <w:szCs w:val="24"/>
        </w:rPr>
        <w:t>двух</w:t>
      </w:r>
      <w:r w:rsidRPr="00FA2B41">
        <w:rPr>
          <w:rFonts w:ascii="Times New Roman" w:eastAsia="Times New Roman" w:hAnsi="Times New Roman" w:cs="Times New Roman"/>
          <w:color w:val="000000" w:themeColor="text1"/>
          <w:sz w:val="24"/>
          <w:szCs w:val="24"/>
        </w:rPr>
        <w:t>) экземплярах по форме N ТОРГ-12,</w:t>
      </w:r>
      <w:r w:rsidR="00FA2B41" w:rsidRPr="00FA2B41">
        <w:rPr>
          <w:rFonts w:ascii="Times New Roman" w:eastAsia="Times New Roman" w:hAnsi="Times New Roman" w:cs="Times New Roman"/>
          <w:color w:val="000000" w:themeColor="text1"/>
          <w:sz w:val="24"/>
          <w:szCs w:val="24"/>
        </w:rPr>
        <w:t xml:space="preserve"> </w:t>
      </w:r>
      <w:r w:rsidRPr="00FA2B41">
        <w:rPr>
          <w:rFonts w:ascii="Times New Roman" w:eastAsia="Times New Roman" w:hAnsi="Times New Roman" w:cs="Times New Roman"/>
          <w:color w:val="000000" w:themeColor="text1"/>
          <w:sz w:val="24"/>
          <w:szCs w:val="24"/>
        </w:rPr>
        <w:t>заверенные печатью Поставщика (при наличии печати);</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 счета-фактуры</w:t>
      </w:r>
      <w:r w:rsidR="00C54F31">
        <w:rPr>
          <w:rFonts w:ascii="Times New Roman" w:eastAsia="Times New Roman" w:hAnsi="Times New Roman" w:cs="Times New Roman"/>
          <w:color w:val="000000" w:themeColor="text1"/>
          <w:sz w:val="24"/>
          <w:szCs w:val="24"/>
        </w:rPr>
        <w:t xml:space="preserve"> </w:t>
      </w:r>
      <w:r w:rsidRPr="00FA2B41">
        <w:rPr>
          <w:rFonts w:ascii="Times New Roman" w:eastAsia="Times New Roman" w:hAnsi="Times New Roman" w:cs="Times New Roman"/>
          <w:color w:val="000000" w:themeColor="text1"/>
          <w:sz w:val="24"/>
          <w:szCs w:val="24"/>
        </w:rPr>
        <w:t xml:space="preserve">в </w:t>
      </w:r>
      <w:r w:rsidR="00FA2B41" w:rsidRPr="00FA2B41">
        <w:rPr>
          <w:rFonts w:ascii="Times New Roman" w:eastAsia="Times New Roman" w:hAnsi="Times New Roman" w:cs="Times New Roman"/>
          <w:color w:val="000000" w:themeColor="text1"/>
          <w:sz w:val="24"/>
          <w:szCs w:val="24"/>
        </w:rPr>
        <w:t>2</w:t>
      </w:r>
      <w:r w:rsidRPr="00FA2B41">
        <w:rPr>
          <w:rFonts w:ascii="Times New Roman" w:eastAsia="Times New Roman" w:hAnsi="Times New Roman" w:cs="Times New Roman"/>
          <w:color w:val="000000" w:themeColor="text1"/>
          <w:sz w:val="24"/>
          <w:szCs w:val="24"/>
        </w:rPr>
        <w:t xml:space="preserve"> (</w:t>
      </w:r>
      <w:r w:rsidR="00FA2B41" w:rsidRPr="00FA2B41">
        <w:rPr>
          <w:rFonts w:ascii="Times New Roman" w:eastAsia="Times New Roman" w:hAnsi="Times New Roman" w:cs="Times New Roman"/>
          <w:color w:val="000000" w:themeColor="text1"/>
          <w:sz w:val="24"/>
          <w:szCs w:val="24"/>
        </w:rPr>
        <w:t>двух</w:t>
      </w:r>
      <w:r w:rsidRPr="00FA2B41">
        <w:rPr>
          <w:rFonts w:ascii="Times New Roman" w:eastAsia="Times New Roman" w:hAnsi="Times New Roman" w:cs="Times New Roman"/>
          <w:color w:val="000000" w:themeColor="text1"/>
          <w:sz w:val="24"/>
          <w:szCs w:val="24"/>
        </w:rPr>
        <w:t xml:space="preserve">) экземплярах. </w:t>
      </w:r>
    </w:p>
    <w:p w:rsidR="006D0C85" w:rsidRPr="000C3AAA" w:rsidRDefault="006D0C85" w:rsidP="006D0C85">
      <w:pPr>
        <w:pStyle w:val="3"/>
        <w:ind w:firstLine="709"/>
        <w:rPr>
          <w:b/>
        </w:rPr>
      </w:pPr>
      <w:r w:rsidRPr="000C3AAA">
        <w:rPr>
          <w:rStyle w:val="a8"/>
          <w:bCs/>
          <w:color w:val="auto"/>
        </w:rPr>
        <w:t xml:space="preserve">- </w:t>
      </w:r>
      <w:r w:rsidRPr="000C3AAA">
        <w:rPr>
          <w:b/>
        </w:rPr>
        <w:t>Документы о качестве:</w:t>
      </w:r>
    </w:p>
    <w:p w:rsidR="006D0C85" w:rsidRPr="00942333" w:rsidRDefault="006D0C85" w:rsidP="006D0C85">
      <w:pPr>
        <w:spacing w:after="0"/>
        <w:rPr>
          <w:rFonts w:ascii="Times New Roman" w:hAnsi="Times New Roman" w:cs="Times New Roman"/>
          <w:sz w:val="24"/>
          <w:szCs w:val="24"/>
        </w:rPr>
      </w:pPr>
      <w:r w:rsidRPr="00942333">
        <w:rPr>
          <w:rFonts w:ascii="Times New Roman" w:hAnsi="Times New Roman" w:cs="Times New Roman"/>
          <w:sz w:val="24"/>
          <w:szCs w:val="24"/>
        </w:rPr>
        <w:t>сертификат или декларация соответствия.</w:t>
      </w:r>
    </w:p>
    <w:p w:rsidR="00404ADC" w:rsidRPr="00D92154" w:rsidRDefault="00404ADC" w:rsidP="00404ADC">
      <w:pPr>
        <w:spacing w:after="0" w:line="240" w:lineRule="auto"/>
        <w:ind w:firstLine="540"/>
        <w:jc w:val="both"/>
        <w:rPr>
          <w:rFonts w:ascii="Verdana" w:eastAsia="Times New Roman" w:hAnsi="Verdana" w:cs="Times New Roman"/>
          <w:sz w:val="21"/>
          <w:szCs w:val="21"/>
        </w:rPr>
      </w:pPr>
      <w:r w:rsidRPr="00F27B00">
        <w:rPr>
          <w:rFonts w:ascii="Times New Roman" w:eastAsia="Times New Roman" w:hAnsi="Times New Roman" w:cs="Times New Roman"/>
          <w:sz w:val="24"/>
          <w:szCs w:val="24"/>
        </w:rPr>
        <w:t xml:space="preserve">6.4. Государственный заказчик в течение </w:t>
      </w:r>
      <w:r w:rsidR="00244FEF">
        <w:rPr>
          <w:rFonts w:ascii="Times New Roman" w:eastAsia="Times New Roman" w:hAnsi="Times New Roman" w:cs="Times New Roman"/>
          <w:sz w:val="24"/>
          <w:szCs w:val="24"/>
        </w:rPr>
        <w:t>10 рабочих дней</w:t>
      </w:r>
      <w:r w:rsidR="00D92154" w:rsidRPr="00F27B00">
        <w:rPr>
          <w:rFonts w:ascii="Times New Roman" w:eastAsia="Times New Roman" w:hAnsi="Times New Roman" w:cs="Times New Roman"/>
          <w:sz w:val="24"/>
          <w:szCs w:val="24"/>
        </w:rPr>
        <w:t xml:space="preserve"> </w:t>
      </w:r>
      <w:r w:rsidRPr="00F27B00">
        <w:rPr>
          <w:rFonts w:ascii="Times New Roman" w:eastAsia="Times New Roman" w:hAnsi="Times New Roman" w:cs="Times New Roman"/>
          <w:sz w:val="24"/>
          <w:szCs w:val="24"/>
        </w:rPr>
        <w:t xml:space="preserve"> со дня получения документов, перечисленных в настоящем пункте, </w:t>
      </w:r>
      <w:r w:rsidR="00463155">
        <w:rPr>
          <w:rFonts w:ascii="Times New Roman" w:eastAsia="Times New Roman" w:hAnsi="Times New Roman" w:cs="Times New Roman"/>
          <w:sz w:val="24"/>
          <w:szCs w:val="24"/>
        </w:rPr>
        <w:t xml:space="preserve">производит приемку товара, </w:t>
      </w:r>
      <w:r w:rsidRPr="00F27B00">
        <w:rPr>
          <w:rFonts w:ascii="Times New Roman" w:eastAsia="Times New Roman" w:hAnsi="Times New Roman" w:cs="Times New Roman"/>
          <w:sz w:val="24"/>
          <w:szCs w:val="24"/>
        </w:rPr>
        <w:t xml:space="preserve">подписывает и </w:t>
      </w:r>
      <w:r w:rsidR="006D1F38">
        <w:rPr>
          <w:rFonts w:ascii="Times New Roman" w:eastAsia="Times New Roman" w:hAnsi="Times New Roman" w:cs="Times New Roman"/>
          <w:sz w:val="24"/>
          <w:szCs w:val="24"/>
        </w:rPr>
        <w:t xml:space="preserve">направляет Поставщику Акт </w:t>
      </w:r>
      <w:r w:rsidRPr="00F27B00">
        <w:rPr>
          <w:rFonts w:ascii="Times New Roman" w:eastAsia="Times New Roman" w:hAnsi="Times New Roman" w:cs="Times New Roman"/>
          <w:sz w:val="24"/>
          <w:szCs w:val="24"/>
        </w:rPr>
        <w:t xml:space="preserve">приемки Товара </w:t>
      </w:r>
      <w:r w:rsidR="00DE6988">
        <w:rPr>
          <w:rFonts w:ascii="Times New Roman" w:eastAsia="Times New Roman" w:hAnsi="Times New Roman" w:cs="Times New Roman"/>
          <w:sz w:val="24"/>
          <w:szCs w:val="24"/>
        </w:rPr>
        <w:t xml:space="preserve">(Приложение № 2) </w:t>
      </w:r>
      <w:r w:rsidRPr="00F27B00">
        <w:rPr>
          <w:rFonts w:ascii="Times New Roman" w:eastAsia="Times New Roman" w:hAnsi="Times New Roman" w:cs="Times New Roman"/>
          <w:sz w:val="24"/>
          <w:szCs w:val="24"/>
        </w:rPr>
        <w:t>или направляет мотивированный отказ.</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Подписание со стороны Госуда</w:t>
      </w:r>
      <w:r w:rsidR="006D1F38">
        <w:rPr>
          <w:rFonts w:ascii="Times New Roman" w:eastAsia="Times New Roman" w:hAnsi="Times New Roman" w:cs="Times New Roman"/>
          <w:color w:val="000000" w:themeColor="text1"/>
          <w:sz w:val="24"/>
          <w:szCs w:val="24"/>
        </w:rPr>
        <w:t xml:space="preserve">рственного заказчика Акта </w:t>
      </w:r>
      <w:r w:rsidRPr="00942333">
        <w:rPr>
          <w:rFonts w:ascii="Times New Roman" w:eastAsia="Times New Roman" w:hAnsi="Times New Roman" w:cs="Times New Roman"/>
          <w:color w:val="000000" w:themeColor="text1"/>
          <w:sz w:val="24"/>
          <w:szCs w:val="24"/>
        </w:rPr>
        <w:t>приемки Товара подтверждает исполнение обязательств Поставщика, предусмотренных настоящим Контрактом.</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 xml:space="preserve">6.5. Право собственности на Товар, риск утраты, случайной гибели или повреждения Товара переходят от Поставщика к </w:t>
      </w:r>
      <w:r w:rsidR="0049268F">
        <w:rPr>
          <w:rFonts w:ascii="Times New Roman" w:eastAsia="Times New Roman" w:hAnsi="Times New Roman" w:cs="Times New Roman"/>
          <w:color w:val="000000" w:themeColor="text1"/>
          <w:sz w:val="24"/>
          <w:szCs w:val="24"/>
        </w:rPr>
        <w:t>Заказчику</w:t>
      </w:r>
      <w:r w:rsidRPr="00942333">
        <w:rPr>
          <w:rFonts w:ascii="Times New Roman" w:eastAsia="Times New Roman" w:hAnsi="Times New Roman" w:cs="Times New Roman"/>
          <w:color w:val="000000" w:themeColor="text1"/>
          <w:sz w:val="24"/>
          <w:szCs w:val="24"/>
        </w:rPr>
        <w:t xml:space="preserve"> с момента подписания Сторонами товарной накладной по форме N ТОРГ-12.</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 xml:space="preserve">6.6. Поставщик обязан одновременно с передачей Товара передать </w:t>
      </w:r>
      <w:r w:rsidR="00942333" w:rsidRPr="00942333">
        <w:rPr>
          <w:rFonts w:ascii="Times New Roman" w:eastAsia="Times New Roman" w:hAnsi="Times New Roman" w:cs="Times New Roman"/>
          <w:color w:val="000000" w:themeColor="text1"/>
          <w:sz w:val="24"/>
          <w:szCs w:val="24"/>
        </w:rPr>
        <w:t xml:space="preserve">Государственному Заказчику </w:t>
      </w:r>
      <w:r w:rsidRPr="00942333">
        <w:rPr>
          <w:rFonts w:ascii="Times New Roman" w:eastAsia="Times New Roman" w:hAnsi="Times New Roman" w:cs="Times New Roman"/>
          <w:color w:val="000000" w:themeColor="text1"/>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FB5A6C" w:rsidRDefault="00404ADC" w:rsidP="00FB5A6C">
      <w:pPr>
        <w:spacing w:after="0" w:line="240" w:lineRule="auto"/>
        <w:ind w:firstLine="540"/>
        <w:jc w:val="both"/>
        <w:rPr>
          <w:rFonts w:ascii="Times New Roman" w:eastAsia="Times New Roman" w:hAnsi="Times New Roman" w:cs="Times New Roman"/>
          <w:color w:val="000000" w:themeColor="text1"/>
          <w:sz w:val="24"/>
          <w:szCs w:val="24"/>
        </w:rPr>
      </w:pPr>
      <w:r w:rsidRPr="00FB5A6C">
        <w:rPr>
          <w:rFonts w:ascii="Times New Roman" w:eastAsia="Times New Roman" w:hAnsi="Times New Roman" w:cs="Times New Roman"/>
          <w:color w:val="000000" w:themeColor="text1"/>
          <w:sz w:val="24"/>
          <w:szCs w:val="24"/>
        </w:rPr>
        <w:t>6.7. Сдача и приемка Товара осуществляются уполномоченными представителями Сторон.</w:t>
      </w:r>
    </w:p>
    <w:p w:rsidR="00942333" w:rsidRDefault="00942333"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Pr="00FB5A6C" w:rsidRDefault="00697A0C" w:rsidP="002C3299">
      <w:pPr>
        <w:spacing w:after="0" w:line="240" w:lineRule="auto"/>
        <w:jc w:val="center"/>
        <w:rPr>
          <w:rFonts w:ascii="Times New Roman" w:hAnsi="Times New Roman" w:cs="Times New Roman"/>
          <w:b/>
          <w:color w:val="FF0000"/>
          <w:sz w:val="24"/>
          <w:szCs w:val="24"/>
        </w:rPr>
      </w:pPr>
    </w:p>
    <w:p w:rsidR="002C3299" w:rsidRPr="00BF414F" w:rsidRDefault="002C3299" w:rsidP="002C3299">
      <w:pPr>
        <w:spacing w:after="0" w:line="240" w:lineRule="auto"/>
        <w:jc w:val="center"/>
        <w:rPr>
          <w:rFonts w:ascii="Times New Roman" w:hAnsi="Times New Roman"/>
          <w:b/>
          <w:color w:val="000000" w:themeColor="text1"/>
          <w:sz w:val="24"/>
          <w:szCs w:val="24"/>
        </w:rPr>
      </w:pPr>
      <w:r w:rsidRPr="00BF414F">
        <w:rPr>
          <w:rFonts w:ascii="Times New Roman" w:hAnsi="Times New Roman"/>
          <w:b/>
          <w:color w:val="000000" w:themeColor="text1"/>
          <w:sz w:val="24"/>
          <w:szCs w:val="24"/>
        </w:rPr>
        <w:lastRenderedPageBreak/>
        <w:t>7. Качество и безопасность товара, порядок и срок приемки товара,</w:t>
      </w:r>
    </w:p>
    <w:p w:rsidR="002C3299" w:rsidRDefault="002C3299" w:rsidP="002C3299">
      <w:pPr>
        <w:spacing w:after="0" w:line="240" w:lineRule="auto"/>
        <w:jc w:val="center"/>
        <w:rPr>
          <w:rFonts w:ascii="Times New Roman" w:hAnsi="Times New Roman"/>
          <w:b/>
          <w:color w:val="000000" w:themeColor="text1"/>
          <w:sz w:val="24"/>
          <w:szCs w:val="24"/>
        </w:rPr>
      </w:pPr>
      <w:r w:rsidRPr="00BF414F">
        <w:rPr>
          <w:rFonts w:ascii="Times New Roman" w:hAnsi="Times New Roman"/>
          <w:b/>
          <w:color w:val="000000" w:themeColor="text1"/>
          <w:sz w:val="24"/>
          <w:szCs w:val="24"/>
        </w:rPr>
        <w:t xml:space="preserve"> порядок и срок оформления результатов приемки</w:t>
      </w:r>
      <w:r w:rsidR="00BF414F">
        <w:rPr>
          <w:rFonts w:ascii="Times New Roman" w:hAnsi="Times New Roman"/>
          <w:b/>
          <w:color w:val="000000" w:themeColor="text1"/>
          <w:sz w:val="24"/>
          <w:szCs w:val="24"/>
        </w:rPr>
        <w:t>.</w:t>
      </w:r>
    </w:p>
    <w:p w:rsidR="00BF414F" w:rsidRPr="00BF414F" w:rsidRDefault="00BF414F" w:rsidP="002C3299">
      <w:pPr>
        <w:spacing w:after="0" w:line="240" w:lineRule="auto"/>
        <w:jc w:val="center"/>
        <w:rPr>
          <w:rFonts w:ascii="Times New Roman" w:hAnsi="Times New Roman"/>
          <w:b/>
          <w:color w:val="000000" w:themeColor="text1"/>
          <w:sz w:val="24"/>
          <w:szCs w:val="24"/>
        </w:rPr>
      </w:pP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7.2. Поставщик гарантирует соответствие товара действующему законодательству на данный вид товара. </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7.3. Поставщик гарантирует качество поставленного Товара в период действия срока хранения на Товар в соответствии с разделом 8 Контракта.</w:t>
      </w:r>
    </w:p>
    <w:p w:rsidR="00F27B00" w:rsidRDefault="00EF56B7" w:rsidP="00B55A25">
      <w:pPr>
        <w:spacing w:after="0" w:line="240" w:lineRule="auto"/>
        <w:ind w:firstLine="709"/>
        <w:jc w:val="both"/>
        <w:rPr>
          <w:rFonts w:ascii="Times New Roman" w:hAnsi="Times New Roman" w:cs="Times New Roman"/>
          <w:color w:val="000000" w:themeColor="text1"/>
          <w:sz w:val="24"/>
          <w:szCs w:val="24"/>
        </w:rPr>
      </w:pPr>
      <w:r w:rsidRPr="00B55A25">
        <w:rPr>
          <w:rFonts w:ascii="Times New Roman" w:hAnsi="Times New Roman" w:cs="Times New Roman"/>
          <w:color w:val="000000" w:themeColor="text1"/>
          <w:sz w:val="24"/>
          <w:szCs w:val="24"/>
        </w:rPr>
        <w:t xml:space="preserve">7.4. Приемка товара проводится комиссией </w:t>
      </w:r>
      <w:r w:rsidR="00BF414F" w:rsidRPr="00B55A25">
        <w:rPr>
          <w:rFonts w:ascii="Times New Roman" w:hAnsi="Times New Roman" w:cs="Times New Roman"/>
          <w:color w:val="000000" w:themeColor="text1"/>
          <w:sz w:val="24"/>
          <w:szCs w:val="24"/>
        </w:rPr>
        <w:t xml:space="preserve">Государственного </w:t>
      </w:r>
      <w:r w:rsidR="002266FA" w:rsidRPr="00B55A25">
        <w:rPr>
          <w:rFonts w:ascii="Times New Roman" w:hAnsi="Times New Roman" w:cs="Times New Roman"/>
          <w:color w:val="000000" w:themeColor="text1"/>
          <w:sz w:val="24"/>
          <w:szCs w:val="24"/>
        </w:rPr>
        <w:t xml:space="preserve">заказчика </w:t>
      </w:r>
      <w:r w:rsidRPr="00B55A25">
        <w:rPr>
          <w:rFonts w:ascii="Times New Roman" w:hAnsi="Times New Roman" w:cs="Times New Roman"/>
          <w:color w:val="000000" w:themeColor="text1"/>
          <w:sz w:val="24"/>
          <w:szCs w:val="24"/>
        </w:rPr>
        <w:t xml:space="preserve"> в количестве не менее пяти человек. </w:t>
      </w:r>
    </w:p>
    <w:p w:rsidR="00B55A25" w:rsidRPr="00B55A25" w:rsidRDefault="00B55A25" w:rsidP="00B55A25">
      <w:pPr>
        <w:spacing w:after="0" w:line="240" w:lineRule="auto"/>
        <w:ind w:firstLine="709"/>
        <w:jc w:val="both"/>
        <w:rPr>
          <w:rFonts w:ascii="Times New Roman" w:hAnsi="Times New Roman" w:cs="Times New Roman"/>
          <w:sz w:val="24"/>
          <w:szCs w:val="24"/>
          <w:lang w:eastAsia="ar-SA"/>
        </w:rPr>
      </w:pPr>
      <w:proofErr w:type="gramStart"/>
      <w:r w:rsidRPr="00B55A25">
        <w:rPr>
          <w:rFonts w:ascii="Times New Roman" w:hAnsi="Times New Roman" w:cs="Times New Roman"/>
          <w:sz w:val="24"/>
          <w:szCs w:val="24"/>
          <w:lang w:eastAsia="ar-SA"/>
        </w:rPr>
        <w:t>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roofErr w:type="gramEnd"/>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rsidR="00EF56B7" w:rsidRPr="00EA0F14" w:rsidRDefault="00D853E4" w:rsidP="00D4106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7.5.</w:t>
      </w:r>
      <w:r w:rsidR="00EF56B7" w:rsidRPr="00EA0F14">
        <w:rPr>
          <w:rFonts w:ascii="Times New Roman" w:hAnsi="Times New Roman"/>
          <w:color w:val="000000" w:themeColor="text1"/>
          <w:sz w:val="24"/>
          <w:szCs w:val="24"/>
        </w:rPr>
        <w:t xml:space="preserve">По факту приемки товара, </w:t>
      </w:r>
      <w:r w:rsidR="00D41069" w:rsidRPr="00EA0F14">
        <w:rPr>
          <w:rFonts w:ascii="Times New Roman" w:hAnsi="Times New Roman"/>
          <w:color w:val="000000" w:themeColor="text1"/>
          <w:sz w:val="24"/>
          <w:szCs w:val="24"/>
        </w:rPr>
        <w:t>Государственный</w:t>
      </w:r>
      <w:r w:rsidR="00EF56B7" w:rsidRPr="00EA0F14">
        <w:rPr>
          <w:rFonts w:ascii="Times New Roman" w:hAnsi="Times New Roman"/>
          <w:color w:val="000000" w:themeColor="text1"/>
          <w:sz w:val="24"/>
          <w:szCs w:val="24"/>
        </w:rPr>
        <w:t xml:space="preserve"> заказчик</w:t>
      </w:r>
      <w:r w:rsidR="00D41069" w:rsidRPr="00EA0F14">
        <w:rPr>
          <w:rFonts w:ascii="Times New Roman" w:hAnsi="Times New Roman"/>
          <w:color w:val="000000" w:themeColor="text1"/>
          <w:sz w:val="24"/>
          <w:szCs w:val="24"/>
        </w:rPr>
        <w:t xml:space="preserve"> и  Поставщик</w:t>
      </w:r>
      <w:r w:rsidR="00EF56B7" w:rsidRPr="00EA0F14">
        <w:rPr>
          <w:rFonts w:ascii="Times New Roman" w:hAnsi="Times New Roman"/>
          <w:color w:val="000000" w:themeColor="text1"/>
          <w:sz w:val="24"/>
          <w:szCs w:val="24"/>
        </w:rPr>
        <w:t xml:space="preserve"> подписывают акт приема-передачи товара (приложение № 2) и товарную накладную в </w:t>
      </w:r>
      <w:r w:rsidR="00D41069" w:rsidRPr="00EA0F14">
        <w:rPr>
          <w:rFonts w:ascii="Times New Roman" w:hAnsi="Times New Roman"/>
          <w:color w:val="000000" w:themeColor="text1"/>
          <w:sz w:val="24"/>
          <w:szCs w:val="24"/>
        </w:rPr>
        <w:t>2</w:t>
      </w:r>
      <w:r w:rsidR="00EF56B7" w:rsidRPr="00EA0F14">
        <w:rPr>
          <w:rFonts w:ascii="Times New Roman" w:hAnsi="Times New Roman"/>
          <w:color w:val="000000" w:themeColor="text1"/>
          <w:sz w:val="24"/>
          <w:szCs w:val="24"/>
        </w:rPr>
        <w:t xml:space="preserve"> экземплярах по одному для Государств</w:t>
      </w:r>
      <w:r w:rsidR="00D41069" w:rsidRPr="00EA0F14">
        <w:rPr>
          <w:rFonts w:ascii="Times New Roman" w:hAnsi="Times New Roman"/>
          <w:color w:val="000000" w:themeColor="text1"/>
          <w:sz w:val="24"/>
          <w:szCs w:val="24"/>
        </w:rPr>
        <w:t xml:space="preserve">енного заказчика </w:t>
      </w:r>
      <w:r w:rsidR="00EF56B7" w:rsidRPr="00EA0F14">
        <w:rPr>
          <w:rFonts w:ascii="Times New Roman" w:hAnsi="Times New Roman"/>
          <w:color w:val="000000" w:themeColor="text1"/>
          <w:sz w:val="24"/>
          <w:szCs w:val="24"/>
        </w:rPr>
        <w:t>и Поставщика.</w:t>
      </w:r>
    </w:p>
    <w:p w:rsidR="00EF56B7" w:rsidRPr="00EA0F14" w:rsidRDefault="00EF56B7" w:rsidP="00EF56B7">
      <w:pPr>
        <w:spacing w:after="0" w:line="240" w:lineRule="auto"/>
        <w:ind w:firstLine="708"/>
        <w:jc w:val="both"/>
        <w:rPr>
          <w:rFonts w:ascii="Times New Roman" w:hAnsi="Times New Roman"/>
          <w:color w:val="000000" w:themeColor="text1"/>
          <w:sz w:val="24"/>
          <w:szCs w:val="24"/>
        </w:rPr>
      </w:pPr>
      <w:r w:rsidRPr="00EA0F14">
        <w:rPr>
          <w:rFonts w:ascii="Times New Roman" w:hAnsi="Times New Roman"/>
          <w:color w:val="000000" w:themeColor="text1"/>
          <w:sz w:val="24"/>
          <w:szCs w:val="24"/>
        </w:rPr>
        <w:t>7.6. На актах приема-передачи товара (приложение № 2) и товарных накладных ставится гербовая печать.</w:t>
      </w:r>
    </w:p>
    <w:p w:rsidR="00EF56B7" w:rsidRPr="00EA0F14" w:rsidRDefault="00EF56B7" w:rsidP="00EF56B7">
      <w:pPr>
        <w:spacing w:after="0" w:line="240" w:lineRule="auto"/>
        <w:ind w:firstLine="708"/>
        <w:jc w:val="both"/>
        <w:rPr>
          <w:rFonts w:ascii="Times New Roman" w:hAnsi="Times New Roman"/>
          <w:color w:val="000000" w:themeColor="text1"/>
          <w:sz w:val="24"/>
          <w:szCs w:val="24"/>
        </w:rPr>
      </w:pPr>
      <w:r w:rsidRPr="00EA0F14">
        <w:rPr>
          <w:rFonts w:ascii="Times New Roman" w:hAnsi="Times New Roman"/>
          <w:color w:val="000000" w:themeColor="text1"/>
          <w:sz w:val="24"/>
          <w:szCs w:val="24"/>
        </w:rPr>
        <w:t xml:space="preserve">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 0504220), который подписывается комиссией,  Поставщиком  и утверждается начальником </w:t>
      </w:r>
      <w:r w:rsidR="00D41069" w:rsidRPr="00EA0F14">
        <w:rPr>
          <w:rFonts w:ascii="Times New Roman" w:hAnsi="Times New Roman"/>
          <w:color w:val="000000" w:themeColor="text1"/>
          <w:sz w:val="24"/>
          <w:szCs w:val="24"/>
        </w:rPr>
        <w:t>Государственного Заказчика</w:t>
      </w:r>
      <w:r w:rsidRPr="00EA0F14">
        <w:rPr>
          <w:rFonts w:ascii="Times New Roman" w:hAnsi="Times New Roman"/>
          <w:color w:val="000000" w:themeColor="text1"/>
          <w:sz w:val="24"/>
          <w:szCs w:val="24"/>
        </w:rPr>
        <w:t xml:space="preserve"> или его заместителем.    </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hAnsi="Times New Roman"/>
          <w:color w:val="000000" w:themeColor="text1"/>
          <w:sz w:val="24"/>
          <w:szCs w:val="24"/>
        </w:rPr>
        <w:t>7.8.</w:t>
      </w:r>
      <w:r w:rsidRPr="00EA0F14">
        <w:rPr>
          <w:rFonts w:ascii="Times New Roman" w:eastAsia="Times New Roman" w:hAnsi="Times New Roman" w:cs="Times New Roman"/>
          <w:color w:val="000000" w:themeColor="text1"/>
          <w:sz w:val="24"/>
          <w:szCs w:val="24"/>
        </w:rPr>
        <w:t xml:space="preserve">Товар поставляется </w:t>
      </w:r>
      <w:r w:rsidR="00D41069" w:rsidRPr="00EA0F14">
        <w:rPr>
          <w:rFonts w:ascii="Times New Roman" w:eastAsia="Times New Roman" w:hAnsi="Times New Roman" w:cs="Times New Roman"/>
          <w:color w:val="000000" w:themeColor="text1"/>
          <w:sz w:val="24"/>
          <w:szCs w:val="24"/>
        </w:rPr>
        <w:t xml:space="preserve">Государственному Заказчику </w:t>
      </w:r>
      <w:r w:rsidRPr="00EA0F14">
        <w:rPr>
          <w:rFonts w:ascii="Times New Roman" w:eastAsia="Times New Roman" w:hAnsi="Times New Roman" w:cs="Times New Roman"/>
          <w:color w:val="000000" w:themeColor="text1"/>
          <w:sz w:val="24"/>
          <w:szCs w:val="24"/>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 адресу указанному в приложении №1.</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EA0F14">
        <w:rPr>
          <w:rFonts w:ascii="Times New Roman" w:eastAsia="Times New Roman" w:hAnsi="Times New Roman" w:cs="Times New Roman"/>
          <w:color w:val="000000" w:themeColor="text1"/>
          <w:sz w:val="24"/>
          <w:szCs w:val="24"/>
        </w:rPr>
        <w:t>Государственному Заказчику</w:t>
      </w:r>
      <w:r w:rsidRPr="00EA0F14">
        <w:rPr>
          <w:rFonts w:ascii="Times New Roman" w:eastAsia="Times New Roman" w:hAnsi="Times New Roman" w:cs="Times New Roman"/>
          <w:color w:val="000000" w:themeColor="text1"/>
          <w:sz w:val="24"/>
          <w:szCs w:val="24"/>
        </w:rPr>
        <w:t xml:space="preserve"> подписанные со своей стороны товарную накладную по форме N ТОРГ-12 в </w:t>
      </w:r>
      <w:r w:rsidR="00EA0F14" w:rsidRPr="00EA0F14">
        <w:rPr>
          <w:rFonts w:ascii="Times New Roman" w:eastAsia="Times New Roman" w:hAnsi="Times New Roman" w:cs="Times New Roman"/>
          <w:color w:val="000000" w:themeColor="text1"/>
          <w:sz w:val="24"/>
          <w:szCs w:val="24"/>
        </w:rPr>
        <w:t>2</w:t>
      </w:r>
      <w:r w:rsidRPr="00EA0F14">
        <w:rPr>
          <w:rFonts w:ascii="Times New Roman" w:eastAsia="Times New Roman" w:hAnsi="Times New Roman" w:cs="Times New Roman"/>
          <w:color w:val="000000" w:themeColor="text1"/>
          <w:sz w:val="24"/>
          <w:szCs w:val="24"/>
        </w:rPr>
        <w:t xml:space="preserve"> (</w:t>
      </w:r>
      <w:r w:rsidR="00EA0F14" w:rsidRPr="00EA0F14">
        <w:rPr>
          <w:rFonts w:ascii="Times New Roman" w:eastAsia="Times New Roman" w:hAnsi="Times New Roman" w:cs="Times New Roman"/>
          <w:color w:val="000000" w:themeColor="text1"/>
          <w:sz w:val="24"/>
          <w:szCs w:val="24"/>
        </w:rPr>
        <w:t>двух</w:t>
      </w:r>
      <w:r w:rsidRPr="00EA0F14">
        <w:rPr>
          <w:rFonts w:ascii="Times New Roman" w:eastAsia="Times New Roman" w:hAnsi="Times New Roman" w:cs="Times New Roman"/>
          <w:color w:val="000000" w:themeColor="text1"/>
          <w:sz w:val="24"/>
          <w:szCs w:val="24"/>
        </w:rPr>
        <w:t>).</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В день доставки Товара </w:t>
      </w:r>
      <w:r w:rsidR="00EA0F14" w:rsidRPr="00EA0F14">
        <w:rPr>
          <w:rFonts w:ascii="Times New Roman" w:eastAsia="Times New Roman" w:hAnsi="Times New Roman" w:cs="Times New Roman"/>
          <w:color w:val="000000" w:themeColor="text1"/>
          <w:sz w:val="24"/>
          <w:szCs w:val="24"/>
        </w:rPr>
        <w:t>Государственный Заказчик</w:t>
      </w:r>
      <w:r w:rsidRPr="00EA0F14">
        <w:rPr>
          <w:rFonts w:ascii="Times New Roman" w:eastAsia="Times New Roman" w:hAnsi="Times New Roman" w:cs="Times New Roman"/>
          <w:color w:val="000000" w:themeColor="text1"/>
          <w:sz w:val="24"/>
          <w:szCs w:val="24"/>
        </w:rPr>
        <w:t xml:space="preserve"> осуществляет приемку Товара по количеству упаковок Товара, комплекту, явным видимым повреждениям упаковки и качеству Товара.</w:t>
      </w:r>
    </w:p>
    <w:p w:rsidR="000C20C3" w:rsidRPr="000C20C3" w:rsidRDefault="00EF56B7" w:rsidP="000C20C3">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r w:rsidR="000C20C3">
        <w:rPr>
          <w:rFonts w:ascii="Times New Roman" w:eastAsia="Times New Roman" w:hAnsi="Times New Roman" w:cs="Times New Roman"/>
          <w:color w:val="000000" w:themeColor="text1"/>
          <w:sz w:val="24"/>
          <w:szCs w:val="24"/>
        </w:rPr>
        <w:t xml:space="preserve"> </w:t>
      </w:r>
      <w:r w:rsidR="000C20C3" w:rsidRPr="000C20C3">
        <w:rPr>
          <w:rFonts w:ascii="Times New Roman" w:eastAsia="Times New Roman" w:hAnsi="Times New Roman" w:cs="Times New Roman"/>
          <w:sz w:val="24"/>
          <w:szCs w:val="24"/>
          <w:lang w:eastAsia="zh-CN"/>
        </w:rPr>
        <w:t xml:space="preserve">Если экспертиза проведена силами </w:t>
      </w:r>
      <w:r w:rsidR="000C20C3">
        <w:rPr>
          <w:rFonts w:ascii="Times New Roman" w:eastAsia="Times New Roman" w:hAnsi="Times New Roman" w:cs="Times New Roman"/>
          <w:sz w:val="24"/>
          <w:szCs w:val="24"/>
          <w:lang w:eastAsia="zh-CN"/>
        </w:rPr>
        <w:t>Заказчика</w:t>
      </w:r>
      <w:r w:rsidR="000C20C3" w:rsidRPr="000C20C3">
        <w:rPr>
          <w:rFonts w:ascii="Times New Roman" w:eastAsia="Times New Roman" w:hAnsi="Times New Roman" w:cs="Times New Roman"/>
          <w:sz w:val="24"/>
          <w:szCs w:val="24"/>
          <w:lang w:eastAsia="zh-CN"/>
        </w:rPr>
        <w:t>, то Акт о приемке имеет силу экспертного заключения. При привлечении к проведению экспертизы экспертов (экспертных организаций) оформляется заключение эксперта (экспертной организации).</w:t>
      </w:r>
    </w:p>
    <w:p w:rsidR="000C20C3" w:rsidRPr="000C20C3" w:rsidRDefault="000C20C3" w:rsidP="000C20C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p>
    <w:p w:rsidR="000C20C3" w:rsidRPr="000C20C3" w:rsidRDefault="000C20C3" w:rsidP="000C20C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7.11</w:t>
      </w:r>
      <w:r w:rsidRPr="000C20C3">
        <w:rPr>
          <w:rFonts w:ascii="Times New Roman" w:eastAsia="Times New Roman" w:hAnsi="Times New Roman" w:cs="Times New Roman"/>
          <w:sz w:val="24"/>
          <w:szCs w:val="24"/>
          <w:lang w:eastAsia="zh-CN"/>
        </w:rPr>
        <w:t>. </w:t>
      </w:r>
      <w:r w:rsidRPr="000C20C3">
        <w:rPr>
          <w:rFonts w:ascii="Times New Roman" w:eastAsia="Times New Roman" w:hAnsi="Times New Roman" w:cs="Times New Roman"/>
          <w:sz w:val="24"/>
          <w:szCs w:val="24"/>
          <w:lang w:eastAsia="ar-SA"/>
        </w:rPr>
        <w:t>Одновременно</w:t>
      </w:r>
      <w:r w:rsidRPr="000C20C3">
        <w:rPr>
          <w:rFonts w:ascii="Times New Roman" w:eastAsia="Times New Roman" w:hAnsi="Times New Roman" w:cs="Times New Roman"/>
          <w:sz w:val="24"/>
          <w:szCs w:val="24"/>
          <w:lang w:eastAsia="zh-CN"/>
        </w:rPr>
        <w:t xml:space="preserve"> с приемкой Товара по количеству производится также проверка соответствия и целостности тары, упаковки, наличия маркировки на упаковке и таре, на поставляемом Товаре, в том числе предусмотренной требованиями Контракта и нормативно-технической документации, наличия сопроводительных документов на поставляемый Товар, предусмотренных Контрактом</w:t>
      </w:r>
      <w:r w:rsidRPr="000C20C3">
        <w:rPr>
          <w:rFonts w:ascii="Times New Roman" w:eastAsia="Times New Roman" w:hAnsi="Times New Roman" w:cs="Times New Roman"/>
          <w:sz w:val="24"/>
          <w:szCs w:val="24"/>
          <w:lang w:eastAsia="ar-SA"/>
        </w:rPr>
        <w:t>.</w:t>
      </w:r>
    </w:p>
    <w:p w:rsidR="000C20C3" w:rsidRPr="00EA0F14" w:rsidRDefault="000C20C3" w:rsidP="00EF56B7">
      <w:pPr>
        <w:spacing w:after="0" w:line="240" w:lineRule="auto"/>
        <w:ind w:firstLine="540"/>
        <w:jc w:val="both"/>
        <w:rPr>
          <w:rFonts w:ascii="Verdana" w:eastAsia="Times New Roman" w:hAnsi="Verdana" w:cs="Times New Roman"/>
          <w:color w:val="000000" w:themeColor="text1"/>
          <w:sz w:val="21"/>
          <w:szCs w:val="21"/>
        </w:rPr>
      </w:pPr>
    </w:p>
    <w:p w:rsidR="00EF56B7" w:rsidRPr="00EA0F14" w:rsidRDefault="00B93E12" w:rsidP="00EF56B7">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7.12. </w:t>
      </w:r>
      <w:r w:rsidR="00EF56B7" w:rsidRPr="00EA0F14">
        <w:rPr>
          <w:rFonts w:ascii="Times New Roman" w:eastAsia="Times New Roman" w:hAnsi="Times New Roman" w:cs="Times New Roman"/>
          <w:color w:val="000000" w:themeColor="text1"/>
          <w:sz w:val="24"/>
          <w:szCs w:val="24"/>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w:t>
      </w:r>
      <w:r w:rsidR="003F71A9">
        <w:rPr>
          <w:rFonts w:ascii="Times New Roman" w:eastAsia="Times New Roman" w:hAnsi="Times New Roman" w:cs="Times New Roman"/>
          <w:color w:val="000000" w:themeColor="text1"/>
          <w:sz w:val="24"/>
          <w:szCs w:val="24"/>
        </w:rPr>
        <w:t>.</w:t>
      </w:r>
    </w:p>
    <w:p w:rsidR="00EF56B7" w:rsidRPr="00697A0C" w:rsidRDefault="00EF56B7" w:rsidP="00697A0C">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r w:rsidR="000C20C3">
        <w:rPr>
          <w:rFonts w:ascii="Times New Roman" w:eastAsia="Times New Roman" w:hAnsi="Times New Roman" w:cs="Times New Roman"/>
          <w:color w:val="000000" w:themeColor="text1"/>
          <w:sz w:val="24"/>
          <w:szCs w:val="24"/>
        </w:rPr>
        <w:t xml:space="preserve"> </w:t>
      </w:r>
      <w:r w:rsidR="000C20C3" w:rsidRPr="000C20C3">
        <w:rPr>
          <w:rFonts w:ascii="Times New Roman" w:eastAsia="Times New Roman" w:hAnsi="Times New Roman" w:cs="Times New Roman"/>
          <w:color w:val="000000" w:themeColor="text1"/>
          <w:sz w:val="24"/>
          <w:szCs w:val="24"/>
        </w:rPr>
        <w:t xml:space="preserve">При этом Заказчик вправе предъявлять Поставщику претензии в отношении всего Товара или части Товара, если при приемке всей партии Товара на складе </w:t>
      </w:r>
      <w:r w:rsidR="000C20C3">
        <w:rPr>
          <w:rFonts w:ascii="Times New Roman" w:eastAsia="Times New Roman" w:hAnsi="Times New Roman" w:cs="Times New Roman"/>
          <w:color w:val="000000" w:themeColor="text1"/>
          <w:sz w:val="24"/>
          <w:szCs w:val="24"/>
        </w:rPr>
        <w:t>Заказчика</w:t>
      </w:r>
      <w:r w:rsidR="000C20C3" w:rsidRPr="000C20C3">
        <w:rPr>
          <w:rFonts w:ascii="Times New Roman" w:eastAsia="Times New Roman" w:hAnsi="Times New Roman" w:cs="Times New Roman"/>
          <w:color w:val="000000" w:themeColor="text1"/>
          <w:sz w:val="24"/>
          <w:szCs w:val="24"/>
        </w:rPr>
        <w:t xml:space="preserve"> будут установлены недостатки Товара, не выявленные в ходе выборочной приемки.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Товар на период проведения экспертизы находится у </w:t>
      </w:r>
      <w:r w:rsidR="00EA0F14" w:rsidRPr="00EA0F14">
        <w:rPr>
          <w:rFonts w:ascii="Times New Roman" w:eastAsia="Times New Roman" w:hAnsi="Times New Roman" w:cs="Times New Roman"/>
          <w:color w:val="000000" w:themeColor="text1"/>
          <w:sz w:val="24"/>
          <w:szCs w:val="24"/>
        </w:rPr>
        <w:t>Государственного Заказчика</w:t>
      </w:r>
      <w:r w:rsidRPr="00EA0F14">
        <w:rPr>
          <w:rFonts w:ascii="Times New Roman" w:eastAsia="Times New Roman" w:hAnsi="Times New Roman" w:cs="Times New Roman"/>
          <w:color w:val="000000" w:themeColor="text1"/>
          <w:sz w:val="24"/>
          <w:szCs w:val="24"/>
        </w:rPr>
        <w:t xml:space="preserve"> на ответственном хранении.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EA0F14">
        <w:rPr>
          <w:rFonts w:ascii="Times New Roman" w:eastAsia="Times New Roman" w:hAnsi="Times New Roman" w:cs="Times New Roman"/>
          <w:color w:val="000000" w:themeColor="text1"/>
          <w:sz w:val="24"/>
          <w:szCs w:val="24"/>
        </w:rPr>
        <w:t>и</w:t>
      </w:r>
      <w:proofErr w:type="gramEnd"/>
      <w:r w:rsidRPr="00EA0F14">
        <w:rPr>
          <w:rFonts w:ascii="Times New Roman" w:eastAsia="Times New Roman" w:hAnsi="Times New Roman" w:cs="Times New Roman"/>
          <w:color w:val="000000" w:themeColor="text1"/>
          <w:sz w:val="24"/>
          <w:szCs w:val="24"/>
        </w:rPr>
        <w:t xml:space="preserve"> могут содержаться предложения об устранении данных нарушений, в том числе с указанием срока их устранения.</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EF56B7" w:rsidRDefault="00EF56B7" w:rsidP="00EF56B7">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D65768" w:rsidRDefault="00D65768" w:rsidP="00EF56B7">
      <w:pPr>
        <w:spacing w:after="0" w:line="240" w:lineRule="auto"/>
        <w:ind w:firstLine="540"/>
        <w:jc w:val="both"/>
        <w:rPr>
          <w:rFonts w:ascii="Verdana" w:eastAsia="Times New Roman" w:hAnsi="Verdana" w:cs="Times New Roman"/>
          <w:color w:val="000000" w:themeColor="text1"/>
          <w:sz w:val="21"/>
          <w:szCs w:val="21"/>
        </w:rPr>
      </w:pPr>
    </w:p>
    <w:p w:rsidR="00D65768" w:rsidRPr="00244FEF" w:rsidRDefault="00D65768" w:rsidP="00290321">
      <w:pPr>
        <w:pStyle w:val="a5"/>
        <w:numPr>
          <w:ilvl w:val="0"/>
          <w:numId w:val="5"/>
        </w:numPr>
        <w:spacing w:after="0" w:line="240" w:lineRule="auto"/>
        <w:ind w:left="0" w:firstLine="0"/>
        <w:jc w:val="center"/>
        <w:rPr>
          <w:rFonts w:ascii="Times New Roman" w:hAnsi="Times New Roman"/>
          <w:b/>
          <w:color w:val="000000" w:themeColor="text1"/>
          <w:sz w:val="24"/>
          <w:szCs w:val="24"/>
        </w:rPr>
      </w:pPr>
      <w:r w:rsidRPr="00244FEF">
        <w:rPr>
          <w:rFonts w:ascii="Times New Roman" w:hAnsi="Times New Roman"/>
          <w:b/>
          <w:color w:val="000000" w:themeColor="text1"/>
          <w:sz w:val="24"/>
          <w:szCs w:val="24"/>
        </w:rPr>
        <w:t xml:space="preserve">Гарантии качества товара. </w:t>
      </w:r>
    </w:p>
    <w:p w:rsidR="00D65768" w:rsidRPr="00D65768" w:rsidRDefault="00D65768" w:rsidP="00D65768">
      <w:pPr>
        <w:pStyle w:val="a5"/>
        <w:spacing w:after="0" w:line="240" w:lineRule="auto"/>
        <w:ind w:left="360"/>
        <w:rPr>
          <w:rFonts w:ascii="Times New Roman" w:hAnsi="Times New Roman"/>
          <w:color w:val="000000" w:themeColor="text1"/>
          <w:sz w:val="28"/>
          <w:szCs w:val="28"/>
        </w:rPr>
      </w:pPr>
    </w:p>
    <w:p w:rsidR="00D65768" w:rsidRPr="00E04923" w:rsidRDefault="00D65768" w:rsidP="00D65768">
      <w:pPr>
        <w:ind w:firstLine="709"/>
        <w:jc w:val="both"/>
        <w:rPr>
          <w:sz w:val="24"/>
          <w:szCs w:val="24"/>
        </w:rPr>
      </w:pPr>
      <w:r w:rsidRPr="00E04923">
        <w:rPr>
          <w:rFonts w:ascii="Times New Roman" w:hAnsi="Times New Roman"/>
          <w:sz w:val="24"/>
          <w:szCs w:val="24"/>
        </w:rPr>
        <w:t xml:space="preserve">8.1. Товар является новым, не бывшим в употреблении, в том числе не прошедший восстановление потребительских свойств, свободным от любых прав третьих лиц, ранее не использованным, укомплектованным в соответствии с требованиями нормативно-технической документацией на него. </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 Поставщик гарантирует:</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.2.1. Товар, поставленный по данному Контракту, не будет иметь дефектов, связанных с конструкцией, материалами или функционированием, при штатном использовании Товара в соответствии с условиями Контракта.</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.2.2. Надлежащее качество материалов, используемых для изготовления Товара, его составных частей и комплектующих, качество его изготовления и сборки.</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.2.3. Полное соответствие поставляемого Товара условиям Контракта.</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.3. Гарантийный срок эксплуатации устанавливается в соответствии с норма</w:t>
      </w:r>
      <w:r w:rsidR="00D853E4">
        <w:rPr>
          <w:rFonts w:ascii="Times New Roman" w:hAnsi="Times New Roman"/>
          <w:sz w:val="24"/>
          <w:szCs w:val="24"/>
        </w:rPr>
        <w:t>тивно-технической документацией</w:t>
      </w:r>
      <w:r w:rsidR="00D65768" w:rsidRPr="00E04923">
        <w:rPr>
          <w:rFonts w:ascii="Times New Roman" w:hAnsi="Times New Roman"/>
          <w:sz w:val="24"/>
          <w:szCs w:val="24"/>
        </w:rPr>
        <w:t xml:space="preserve">. </w:t>
      </w:r>
    </w:p>
    <w:p w:rsidR="00D65768" w:rsidRPr="00E04923" w:rsidRDefault="00D65768" w:rsidP="00D65768">
      <w:pPr>
        <w:ind w:firstLine="709"/>
        <w:jc w:val="both"/>
        <w:rPr>
          <w:sz w:val="24"/>
          <w:szCs w:val="24"/>
        </w:rPr>
      </w:pPr>
      <w:r w:rsidRPr="00E04923">
        <w:rPr>
          <w:rFonts w:ascii="Times New Roman" w:hAnsi="Times New Roman"/>
          <w:sz w:val="24"/>
          <w:szCs w:val="24"/>
        </w:rPr>
        <w:lastRenderedPageBreak/>
        <w:t>Гарантийный срок начинает исчисляться со дня подписания соответствующего Акта о приемке.</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 xml:space="preserve">.4. </w:t>
      </w:r>
      <w:proofErr w:type="gramStart"/>
      <w:r w:rsidR="00D65768" w:rsidRPr="00E04923">
        <w:rPr>
          <w:rFonts w:ascii="Times New Roman" w:hAnsi="Times New Roman"/>
          <w:sz w:val="24"/>
          <w:szCs w:val="24"/>
        </w:rPr>
        <w:t>При обнаружении в пределах гарантийного срока эксплуатации неисправностей или дефектов Товара, такой Товар подлежит возврату Поставщику для замены на новый или доведения Поставщиком до соответствия требованиям, установленным Контрактом, в том числе до надлежащего качества, за его счет в срок, не превышающий 30 (тридцать) рабочих дней с момента получения письменного уведомления от Заказчика (либо в иной, согласованный сторонами срок).</w:t>
      </w:r>
      <w:proofErr w:type="gramEnd"/>
      <w:r w:rsidR="00D65768" w:rsidRPr="00E04923">
        <w:rPr>
          <w:rFonts w:ascii="Times New Roman" w:hAnsi="Times New Roman"/>
          <w:sz w:val="24"/>
          <w:szCs w:val="24"/>
        </w:rPr>
        <w:t xml:space="preserve"> </w:t>
      </w:r>
      <w:proofErr w:type="gramStart"/>
      <w:r w:rsidR="00D65768" w:rsidRPr="00E04923">
        <w:rPr>
          <w:rFonts w:ascii="Times New Roman" w:hAnsi="Times New Roman"/>
          <w:sz w:val="24"/>
          <w:szCs w:val="24"/>
        </w:rPr>
        <w:t>Все расходы, связанные с возвратом (заменой на новый) или доведением Товара до соответствия требованиям, установленным Контрактом, в том числе до надлежащего качества, оплачиваются Поставщиком.</w:t>
      </w:r>
      <w:proofErr w:type="gramEnd"/>
      <w:r w:rsidR="00D65768" w:rsidRPr="00E04923">
        <w:rPr>
          <w:rFonts w:ascii="Times New Roman" w:hAnsi="Times New Roman"/>
          <w:sz w:val="24"/>
          <w:szCs w:val="24"/>
        </w:rPr>
        <w:t xml:space="preserve"> </w:t>
      </w:r>
      <w:proofErr w:type="gramStart"/>
      <w:r w:rsidR="00D65768" w:rsidRPr="00E04923">
        <w:rPr>
          <w:rFonts w:ascii="Times New Roman" w:hAnsi="Times New Roman"/>
          <w:sz w:val="24"/>
          <w:szCs w:val="24"/>
        </w:rPr>
        <w:t>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proofErr w:type="gramEnd"/>
    </w:p>
    <w:p w:rsidR="00D65768" w:rsidRPr="006013CF" w:rsidRDefault="004F2377" w:rsidP="006013CF">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 xml:space="preserve">.5. Поставщик гарантирует патентную чистоту поставляемого Товара (в том числе путём заключения лицензионных договоров) и самостоятельно несет ответственность в случае нарушения по его вине исключительных прав авторов и (или) иных правообладателей объектов интеллектуальной собственности в соответствии с законодательством Российской Федерации. </w:t>
      </w:r>
    </w:p>
    <w:p w:rsidR="006013CF" w:rsidRDefault="006013CF" w:rsidP="006013CF">
      <w:pPr>
        <w:spacing w:after="0" w:line="240" w:lineRule="auto"/>
        <w:jc w:val="center"/>
        <w:rPr>
          <w:rFonts w:ascii="Times New Roman" w:hAnsi="Times New Roman"/>
          <w:b/>
          <w:sz w:val="24"/>
          <w:szCs w:val="24"/>
        </w:rPr>
      </w:pPr>
      <w:r w:rsidRPr="006013CF">
        <w:rPr>
          <w:rFonts w:ascii="Times New Roman" w:hAnsi="Times New Roman" w:cs="Times New Roman"/>
          <w:b/>
          <w:sz w:val="24"/>
          <w:szCs w:val="24"/>
        </w:rPr>
        <w:t>9.</w:t>
      </w:r>
      <w:r>
        <w:rPr>
          <w:rFonts w:ascii="Times New Roman" w:hAnsi="Times New Roman"/>
          <w:b/>
          <w:sz w:val="24"/>
          <w:szCs w:val="24"/>
        </w:rPr>
        <w:t xml:space="preserve"> Ответственность Сторон</w:t>
      </w:r>
    </w:p>
    <w:p w:rsidR="006013CF" w:rsidRPr="006013CF" w:rsidRDefault="006013CF" w:rsidP="006013CF">
      <w:pPr>
        <w:spacing w:after="0" w:line="240" w:lineRule="auto"/>
        <w:jc w:val="center"/>
        <w:rPr>
          <w:rFonts w:ascii="Times New Roman" w:hAnsi="Times New Roman"/>
          <w:b/>
          <w:sz w:val="24"/>
          <w:szCs w:val="24"/>
        </w:rPr>
      </w:pPr>
    </w:p>
    <w:p w:rsidR="0046074C"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9.1 Стороны несут </w:t>
      </w:r>
      <w:r w:rsidR="0046074C" w:rsidRPr="00D57D72">
        <w:rPr>
          <w:rFonts w:ascii="Times New Roman" w:hAnsi="Times New Roman"/>
          <w:bCs/>
          <w:color w:val="000000"/>
        </w:rPr>
        <w:t>ответственность за неисполнение или ненадлежащее исполнение обязательств, предусмотренных настоящим Контрактом в соответствии с действующим законодательством Российской Федерации.</w:t>
      </w:r>
    </w:p>
    <w:p w:rsidR="0046074C"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9.2. В случае неисполнения Исполнителем условий Контракта Заказчик вправе обратиться в суд с требованием о расторжении настоящего Контракта.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 </w:t>
      </w:r>
    </w:p>
    <w:p w:rsidR="0046074C" w:rsidRPr="006013CF" w:rsidRDefault="00E20E1C" w:rsidP="0046074C">
      <w:pPr>
        <w:tabs>
          <w:tab w:val="left" w:pos="426"/>
        </w:tabs>
        <w:spacing w:after="0" w:line="240" w:lineRule="auto"/>
        <w:jc w:val="both"/>
        <w:rPr>
          <w:rFonts w:ascii="Times New Roman" w:hAnsi="Times New Roman"/>
          <w:bCs/>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4</w:t>
      </w:r>
      <w:r w:rsidR="0046074C" w:rsidRPr="00D57D72">
        <w:rPr>
          <w:rFonts w:ascii="Times New Roman" w:hAnsi="Times New Roman"/>
          <w:bCs/>
          <w:color w:val="000000"/>
        </w:rPr>
        <w:t xml:space="preserve">. </w:t>
      </w:r>
      <w:proofErr w:type="gramStart"/>
      <w:r w:rsidR="0046074C" w:rsidRPr="00D57D72">
        <w:rPr>
          <w:rFonts w:ascii="Times New Roman" w:hAnsi="Times New Roman"/>
          <w:bCs/>
          <w:color w:val="000000"/>
        </w:rPr>
        <w:t>Размер штрафа устанавливается Контрактом в порядке, установленном постановлением Правительства Российской Федерации от 30.08.2017 № 1042 «О</w:t>
      </w:r>
      <w:r w:rsidR="0046074C" w:rsidRPr="00D57D72">
        <w:rPr>
          <w:rFonts w:ascii="Times New Roman" w:eastAsia="Calibri" w:hAnsi="Times New Roman"/>
        </w:rPr>
        <w:t>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proofErr w:type="gramEnd"/>
      <w:r w:rsidR="0046074C" w:rsidRPr="00D57D72">
        <w:rPr>
          <w:rFonts w:ascii="Times New Roman" w:eastAsia="Calibri" w:hAnsi="Times New Roman"/>
        </w:rPr>
        <w:t xml:space="preserve"> </w:t>
      </w:r>
      <w:proofErr w:type="gramStart"/>
      <w:r w:rsidR="0046074C" w:rsidRPr="00D57D72">
        <w:rPr>
          <w:rFonts w:ascii="Times New Roman" w:eastAsia="Calibri" w:hAnsi="Times New Roman"/>
        </w:rPr>
        <w:t>признании утратившим силу постановления Правительства Российской Федерации от 25 ноября 2013 г. № 1063</w:t>
      </w:r>
      <w:r w:rsidR="0046074C" w:rsidRPr="00D57D72">
        <w:rPr>
          <w:rFonts w:ascii="Times New Roman" w:hAnsi="Times New Roman"/>
          <w:bCs/>
          <w:color w:val="000000"/>
        </w:rPr>
        <w:t xml:space="preserve">» (далее – Правила)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w:t>
      </w:r>
      <w:r w:rsidR="0046074C" w:rsidRPr="006013CF">
        <w:rPr>
          <w:rFonts w:ascii="Times New Roman" w:hAnsi="Times New Roman"/>
          <w:bCs/>
        </w:rPr>
        <w:t>процент этапа исполнения Контракта (далее - цена Контракта (этапа)).</w:t>
      </w:r>
      <w:proofErr w:type="gramEnd"/>
    </w:p>
    <w:p w:rsidR="0046074C" w:rsidRPr="006013CF" w:rsidRDefault="00E20E1C" w:rsidP="0046074C">
      <w:pPr>
        <w:tabs>
          <w:tab w:val="left" w:pos="426"/>
        </w:tabs>
        <w:spacing w:after="0" w:line="240" w:lineRule="auto"/>
        <w:jc w:val="both"/>
        <w:rPr>
          <w:rFonts w:ascii="Times New Roman" w:hAnsi="Times New Roman"/>
          <w:bCs/>
        </w:rPr>
      </w:pPr>
      <w:r w:rsidRPr="006013CF">
        <w:rPr>
          <w:rFonts w:ascii="Times New Roman" w:hAnsi="Times New Roman"/>
          <w:bCs/>
        </w:rPr>
        <w:tab/>
      </w:r>
      <w:r w:rsidR="0046074C" w:rsidRPr="006013CF">
        <w:rPr>
          <w:rFonts w:ascii="Times New Roman" w:hAnsi="Times New Roman"/>
          <w:bCs/>
        </w:rPr>
        <w:t>9.5</w:t>
      </w:r>
      <w:proofErr w:type="gramStart"/>
      <w:r w:rsidR="0046074C" w:rsidRPr="006013CF">
        <w:rPr>
          <w:rFonts w:ascii="Times New Roman" w:hAnsi="Times New Roman"/>
        </w:rPr>
        <w:t xml:space="preserve"> </w:t>
      </w:r>
      <w:r w:rsidR="0046074C" w:rsidRPr="006013CF">
        <w:rPr>
          <w:rFonts w:ascii="Times New Roman" w:hAnsi="Times New Roman"/>
          <w:bCs/>
        </w:rPr>
        <w:t>В</w:t>
      </w:r>
      <w:proofErr w:type="gramEnd"/>
      <w:r w:rsidR="0046074C" w:rsidRPr="006013CF">
        <w:rPr>
          <w:rFonts w:ascii="Times New Roman" w:hAnsi="Times New Roman"/>
          <w:bCs/>
        </w:rPr>
        <w:t xml:space="preserve"> случае просрочки исполнения </w:t>
      </w:r>
      <w:r w:rsidR="00EC6598" w:rsidRPr="006013CF">
        <w:rPr>
          <w:rFonts w:ascii="Times New Roman" w:hAnsi="Times New Roman"/>
          <w:bCs/>
        </w:rPr>
        <w:t>П</w:t>
      </w:r>
      <w:r w:rsidR="0046074C" w:rsidRPr="006013CF">
        <w:rPr>
          <w:rFonts w:ascii="Times New Roman" w:hAnsi="Times New Roman"/>
          <w:bCs/>
        </w:rPr>
        <w:t xml:space="preserve">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C6598" w:rsidRPr="006013CF">
        <w:rPr>
          <w:rFonts w:ascii="Times New Roman" w:hAnsi="Times New Roman"/>
          <w:bCs/>
        </w:rPr>
        <w:t>П</w:t>
      </w:r>
      <w:r w:rsidR="0046074C" w:rsidRPr="006013CF">
        <w:rPr>
          <w:rFonts w:ascii="Times New Roman" w:hAnsi="Times New Roman"/>
          <w:bCs/>
        </w:rPr>
        <w:t xml:space="preserve">оставщиком обязательств, предусмотренных Контрактом, Заказчик направляет </w:t>
      </w:r>
      <w:r w:rsidR="00EC6598" w:rsidRPr="006013CF">
        <w:rPr>
          <w:rFonts w:ascii="Times New Roman" w:hAnsi="Times New Roman"/>
          <w:bCs/>
        </w:rPr>
        <w:t>П</w:t>
      </w:r>
      <w:r w:rsidR="0046074C" w:rsidRPr="006013CF">
        <w:rPr>
          <w:rFonts w:ascii="Times New Roman" w:hAnsi="Times New Roman"/>
          <w:bCs/>
        </w:rPr>
        <w:t>оставщику требование об уплате неустоек (штрафов, пеней).</w:t>
      </w:r>
    </w:p>
    <w:p w:rsidR="0046074C" w:rsidRPr="006013CF" w:rsidRDefault="0046074C" w:rsidP="0046074C">
      <w:pPr>
        <w:tabs>
          <w:tab w:val="left" w:pos="426"/>
        </w:tabs>
        <w:spacing w:after="0" w:line="240" w:lineRule="auto"/>
        <w:jc w:val="both"/>
        <w:rPr>
          <w:rFonts w:ascii="Times New Roman" w:hAnsi="Times New Roman"/>
          <w:bCs/>
        </w:rPr>
      </w:pPr>
      <w:proofErr w:type="gramStart"/>
      <w:r w:rsidRPr="006013CF">
        <w:rPr>
          <w:rFonts w:ascii="Times New Roman" w:hAnsi="Times New Roman"/>
          <w:bCs/>
        </w:rPr>
        <w:t xml:space="preserve">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6013CF">
        <w:rPr>
          <w:rFonts w:ascii="Times New Roman" w:hAnsi="Times New Roman"/>
          <w:b/>
          <w:bCs/>
        </w:rPr>
        <w:t xml:space="preserve"> (отдельного этапа исполнения контракта)</w:t>
      </w:r>
      <w:r w:rsidRPr="006013CF">
        <w:rPr>
          <w:rFonts w:ascii="Times New Roman" w:hAnsi="Times New Roman"/>
          <w:bCs/>
        </w:rPr>
        <w:t>, уменьшенной на сумму, пропорциональную объему обязательств, предусмотренных Контрактом (соответствующим отдельным</w:t>
      </w:r>
      <w:proofErr w:type="gramEnd"/>
      <w:r w:rsidRPr="006013CF">
        <w:rPr>
          <w:rFonts w:ascii="Times New Roman" w:hAnsi="Times New Roman"/>
          <w:bCs/>
        </w:rPr>
        <w:t xml:space="preserve"> этапом исполнения контракта)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rsidR="0046074C" w:rsidRPr="00D57D72" w:rsidRDefault="00E20E1C" w:rsidP="0046074C">
      <w:pPr>
        <w:tabs>
          <w:tab w:val="left" w:pos="426"/>
        </w:tabs>
        <w:spacing w:after="0" w:line="240" w:lineRule="auto"/>
        <w:jc w:val="both"/>
        <w:rPr>
          <w:rFonts w:ascii="Times New Roman" w:hAnsi="Times New Roman"/>
          <w:bCs/>
          <w:color w:val="000000"/>
        </w:rPr>
      </w:pPr>
      <w:r w:rsidRPr="006013CF">
        <w:rPr>
          <w:rFonts w:ascii="Times New Roman" w:hAnsi="Times New Roman"/>
          <w:bCs/>
        </w:rPr>
        <w:tab/>
      </w:r>
      <w:r w:rsidR="0046074C" w:rsidRPr="006013CF">
        <w:rPr>
          <w:rFonts w:ascii="Times New Roman" w:hAnsi="Times New Roman"/>
          <w:bCs/>
        </w:rPr>
        <w:t>9.6. В случае просрочки исполнения Заказчиком обязательств, предусмотренных Контрактом, а</w:t>
      </w:r>
      <w:r w:rsidR="0046074C" w:rsidRPr="00D57D72">
        <w:rPr>
          <w:rFonts w:ascii="Times New Roman" w:hAnsi="Times New Roman"/>
          <w:bCs/>
          <w:color w:val="000000"/>
        </w:rPr>
        <w:t xml:space="preserve"> также в иных случаях неисполнения или ненадлежащего исполнения Заказчиком обязательств, </w:t>
      </w:r>
      <w:r w:rsidR="0046074C" w:rsidRPr="00D57D72">
        <w:rPr>
          <w:rFonts w:ascii="Times New Roman" w:hAnsi="Times New Roman"/>
          <w:bCs/>
          <w:color w:val="000000"/>
        </w:rPr>
        <w:lastRenderedPageBreak/>
        <w:t xml:space="preserve">предусмотренных Контрактом, </w:t>
      </w:r>
      <w:r w:rsidR="0046074C">
        <w:rPr>
          <w:rFonts w:ascii="Times New Roman" w:hAnsi="Times New Roman"/>
          <w:bCs/>
          <w:color w:val="000000"/>
        </w:rPr>
        <w:t>Исполнитель</w:t>
      </w:r>
      <w:r w:rsidR="0046074C" w:rsidRPr="00D57D72">
        <w:rPr>
          <w:rFonts w:ascii="Times New Roman" w:hAnsi="Times New Roman"/>
          <w:bCs/>
          <w:color w:val="000000"/>
        </w:rPr>
        <w:t xml:space="preserve"> (подрядчик, </w:t>
      </w:r>
      <w:r w:rsidR="0046074C">
        <w:rPr>
          <w:rFonts w:ascii="Times New Roman" w:hAnsi="Times New Roman"/>
          <w:bCs/>
          <w:color w:val="000000"/>
        </w:rPr>
        <w:t>поставщик</w:t>
      </w:r>
      <w:r w:rsidR="0046074C" w:rsidRPr="00D57D72">
        <w:rPr>
          <w:rFonts w:ascii="Times New Roman" w:hAnsi="Times New Roman"/>
          <w:bCs/>
          <w:color w:val="000000"/>
        </w:rPr>
        <w:t xml:space="preserve">) вправе потребовать уплаты неустоек (штрафов, пеней). </w:t>
      </w:r>
    </w:p>
    <w:p w:rsidR="0046074C" w:rsidRPr="00D57D72" w:rsidRDefault="0046074C" w:rsidP="0046074C">
      <w:pPr>
        <w:tabs>
          <w:tab w:val="left" w:pos="426"/>
        </w:tabs>
        <w:spacing w:after="0" w:line="240" w:lineRule="auto"/>
        <w:jc w:val="both"/>
        <w:rPr>
          <w:rFonts w:ascii="Times New Roman" w:hAnsi="Times New Roman"/>
          <w:bCs/>
          <w:color w:val="000000"/>
        </w:rPr>
      </w:pPr>
      <w:r w:rsidRPr="00D57D72">
        <w:rPr>
          <w:rFonts w:ascii="Times New Roman" w:hAnsi="Times New Roman"/>
          <w:bCs/>
          <w:color w:val="00000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7</w:t>
      </w:r>
      <w:r w:rsidR="0046074C" w:rsidRPr="00D57D72">
        <w:rPr>
          <w:rFonts w:ascii="Times New Roman" w:hAnsi="Times New Roman"/>
          <w:bCs/>
          <w:color w:val="000000"/>
        </w:rPr>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8</w:t>
      </w:r>
      <w:r w:rsidR="0046074C" w:rsidRPr="00D57D72">
        <w:rPr>
          <w:rFonts w:ascii="Times New Roman" w:hAnsi="Times New Roman"/>
          <w:bCs/>
          <w:color w:val="000000"/>
        </w:rPr>
        <w:t xml:space="preserve">. Штрафы начисляются за неисполнение или ненадлежащее исполнение </w:t>
      </w:r>
      <w:r w:rsidR="0042234A">
        <w:rPr>
          <w:rFonts w:ascii="Times New Roman" w:hAnsi="Times New Roman"/>
          <w:bCs/>
          <w:color w:val="000000"/>
        </w:rPr>
        <w:t>П</w:t>
      </w:r>
      <w:r w:rsidR="0046074C">
        <w:rPr>
          <w:rFonts w:ascii="Times New Roman" w:hAnsi="Times New Roman"/>
          <w:bCs/>
          <w:color w:val="000000"/>
        </w:rPr>
        <w:t>оставщиком</w:t>
      </w:r>
      <w:r w:rsidR="0046074C" w:rsidRPr="00D57D72">
        <w:rPr>
          <w:rFonts w:ascii="Times New Roman" w:hAnsi="Times New Roman"/>
          <w:bCs/>
          <w:color w:val="000000"/>
        </w:rPr>
        <w:t xml:space="preserve"> обязательств, предусмотренных Контрактом,  предусмотренных Контрактом. </w:t>
      </w:r>
    </w:p>
    <w:p w:rsidR="0046074C" w:rsidRPr="006013CF" w:rsidRDefault="00E20E1C" w:rsidP="0046074C">
      <w:pPr>
        <w:tabs>
          <w:tab w:val="left" w:pos="426"/>
        </w:tabs>
        <w:spacing w:after="0" w:line="240" w:lineRule="auto"/>
        <w:jc w:val="both"/>
        <w:rPr>
          <w:rFonts w:ascii="Times New Roman" w:hAnsi="Times New Roman"/>
          <w:bCs/>
        </w:rPr>
      </w:pPr>
      <w:r>
        <w:rPr>
          <w:rFonts w:ascii="Times New Roman" w:hAnsi="Times New Roman"/>
          <w:bCs/>
          <w:color w:val="000000"/>
        </w:rPr>
        <w:tab/>
      </w:r>
      <w:r w:rsidR="0046074C">
        <w:rPr>
          <w:rFonts w:ascii="Times New Roman" w:hAnsi="Times New Roman"/>
          <w:bCs/>
          <w:color w:val="000000"/>
        </w:rPr>
        <w:t>9</w:t>
      </w:r>
      <w:r w:rsidR="0046074C" w:rsidRPr="00D94CF6">
        <w:rPr>
          <w:rFonts w:ascii="Times New Roman" w:hAnsi="Times New Roman"/>
          <w:bCs/>
          <w:color w:val="000000"/>
        </w:rPr>
        <w:t>.</w:t>
      </w:r>
      <w:r w:rsidR="0046074C">
        <w:rPr>
          <w:rFonts w:ascii="Times New Roman" w:hAnsi="Times New Roman"/>
          <w:bCs/>
          <w:color w:val="000000"/>
        </w:rPr>
        <w:t>9</w:t>
      </w:r>
      <w:r w:rsidR="0046074C" w:rsidRPr="00D94CF6">
        <w:rPr>
          <w:rFonts w:ascii="Times New Roman" w:hAnsi="Times New Roman"/>
          <w:bCs/>
          <w:color w:val="000000"/>
        </w:rPr>
        <w:t xml:space="preserve">. За каждый факт неисполнения или ненадлежащего исполнения </w:t>
      </w:r>
      <w:r w:rsidR="00E17007">
        <w:rPr>
          <w:rFonts w:ascii="Times New Roman" w:hAnsi="Times New Roman"/>
          <w:bCs/>
          <w:color w:val="000000"/>
        </w:rPr>
        <w:t>П</w:t>
      </w:r>
      <w:r w:rsidR="0046074C">
        <w:rPr>
          <w:rFonts w:ascii="Times New Roman" w:hAnsi="Times New Roman"/>
          <w:bCs/>
          <w:color w:val="000000"/>
        </w:rPr>
        <w:t>оставщиком</w:t>
      </w:r>
      <w:r w:rsidR="0046074C" w:rsidRPr="00D94CF6">
        <w:rPr>
          <w:rFonts w:ascii="Times New Roman" w:hAnsi="Times New Roman"/>
          <w:bCs/>
          <w:color w:val="000000"/>
        </w:rPr>
        <w:t xml:space="preserve"> обязательств, предусмотренных Контрактом, размер штрафа устанавливается в следующем порядке (за исключением случаев, </w:t>
      </w:r>
      <w:r w:rsidR="0046074C" w:rsidRPr="006013CF">
        <w:rPr>
          <w:rFonts w:ascii="Times New Roman" w:hAnsi="Times New Roman"/>
          <w:bCs/>
        </w:rPr>
        <w:t xml:space="preserve">предусмотренных </w:t>
      </w:r>
      <w:hyperlink r:id="rId8" w:history="1">
        <w:r w:rsidR="0046074C" w:rsidRPr="006013CF">
          <w:rPr>
            <w:rStyle w:val="a9"/>
            <w:rFonts w:ascii="Times New Roman" w:hAnsi="Times New Roman"/>
            <w:bCs/>
            <w:color w:val="auto"/>
          </w:rPr>
          <w:t>пунктами 4</w:t>
        </w:r>
      </w:hyperlink>
      <w:r w:rsidR="0046074C" w:rsidRPr="006013CF">
        <w:rPr>
          <w:rFonts w:ascii="Times New Roman" w:hAnsi="Times New Roman"/>
          <w:bCs/>
        </w:rPr>
        <w:t xml:space="preserve"> - </w:t>
      </w:r>
      <w:hyperlink r:id="rId9" w:history="1">
        <w:r w:rsidR="0046074C" w:rsidRPr="006013CF">
          <w:rPr>
            <w:rStyle w:val="a9"/>
            <w:rFonts w:ascii="Times New Roman" w:hAnsi="Times New Roman"/>
            <w:bCs/>
            <w:color w:val="auto"/>
          </w:rPr>
          <w:t>8</w:t>
        </w:r>
      </w:hyperlink>
      <w:r w:rsidR="000075A4">
        <w:rPr>
          <w:rFonts w:ascii="Times New Roman" w:hAnsi="Times New Roman"/>
          <w:bCs/>
        </w:rPr>
        <w:t xml:space="preserve"> Правил): в размере _____</w:t>
      </w:r>
      <w:r w:rsidR="0046074C" w:rsidRPr="006013CF">
        <w:rPr>
          <w:rFonts w:ascii="Times New Roman" w:hAnsi="Times New Roman"/>
          <w:bCs/>
        </w:rPr>
        <w:t xml:space="preserve"> рублей</w:t>
      </w:r>
      <w:r w:rsidR="006013CF" w:rsidRPr="006013CF">
        <w:rPr>
          <w:rFonts w:ascii="Times New Roman" w:hAnsi="Times New Roman"/>
          <w:bCs/>
        </w:rPr>
        <w:t xml:space="preserve"> 00 копеек</w:t>
      </w:r>
      <w:r w:rsidR="0046074C" w:rsidRPr="006013CF">
        <w:rPr>
          <w:rFonts w:ascii="Times New Roman" w:hAnsi="Times New Roman"/>
          <w:bCs/>
        </w:rPr>
        <w:t>, что составляет 10 процентов цены Контракта (этапа).</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10</w:t>
      </w:r>
      <w:r w:rsidR="0046074C" w:rsidRPr="00D57D72">
        <w:rPr>
          <w:rFonts w:ascii="Times New Roman" w:hAnsi="Times New Roman"/>
          <w:bCs/>
          <w:color w:val="000000"/>
        </w:rPr>
        <w:t xml:space="preserve">. За каждый факт неисполнения или ненадлежащего исполнения </w:t>
      </w:r>
      <w:r w:rsidR="00BB0BB2">
        <w:rPr>
          <w:rFonts w:ascii="Times New Roman" w:hAnsi="Times New Roman"/>
          <w:bCs/>
          <w:color w:val="000000"/>
        </w:rPr>
        <w:t>П</w:t>
      </w:r>
      <w:r w:rsidR="0046074C">
        <w:rPr>
          <w:rFonts w:ascii="Times New Roman" w:hAnsi="Times New Roman"/>
          <w:bCs/>
          <w:color w:val="000000"/>
        </w:rPr>
        <w:t>оставщиком</w:t>
      </w:r>
      <w:r w:rsidR="0046074C" w:rsidRPr="00D57D72">
        <w:rPr>
          <w:rFonts w:ascii="Times New Roman" w:hAnsi="Times New Roman"/>
          <w:bCs/>
          <w:color w:val="00000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w:t>
      </w:r>
      <w:r w:rsidR="0046074C">
        <w:rPr>
          <w:rFonts w:ascii="Times New Roman" w:hAnsi="Times New Roman"/>
          <w:bCs/>
          <w:color w:val="000000"/>
        </w:rPr>
        <w:t xml:space="preserve"> следующем порядке: 1000 рублей</w:t>
      </w:r>
      <w:r w:rsidR="0046074C" w:rsidRPr="00D57D72">
        <w:rPr>
          <w:rFonts w:ascii="Times New Roman" w:hAnsi="Times New Roman"/>
          <w:bCs/>
          <w:color w:val="000000"/>
        </w:rPr>
        <w:t>.</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46074C">
        <w:rPr>
          <w:rFonts w:ascii="Times New Roman" w:hAnsi="Times New Roman"/>
          <w:bCs/>
          <w:color w:val="000000"/>
        </w:rPr>
        <w:t>1</w:t>
      </w:r>
      <w:r w:rsidR="0046074C" w:rsidRPr="00D57D72">
        <w:rPr>
          <w:rFonts w:ascii="Times New Roman" w:hAnsi="Times New Roman"/>
          <w:bCs/>
          <w:color w:val="00000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0046074C">
        <w:rPr>
          <w:rFonts w:ascii="Times New Roman" w:hAnsi="Times New Roman"/>
          <w:bCs/>
          <w:color w:val="000000"/>
        </w:rPr>
        <w:t>К</w:t>
      </w:r>
      <w:r w:rsidR="0046074C" w:rsidRPr="00D57D72">
        <w:rPr>
          <w:rFonts w:ascii="Times New Roman" w:hAnsi="Times New Roman"/>
          <w:bCs/>
          <w:color w:val="000000"/>
        </w:rPr>
        <w:t>онтрактом, размер штрафа устанавливается в следующем порядке: 1000 рублей.</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46074C">
        <w:rPr>
          <w:rFonts w:ascii="Times New Roman" w:hAnsi="Times New Roman"/>
          <w:bCs/>
          <w:color w:val="000000"/>
        </w:rPr>
        <w:t>2</w:t>
      </w:r>
      <w:r w:rsidR="0046074C" w:rsidRPr="00D57D72">
        <w:rPr>
          <w:rFonts w:ascii="Times New Roman" w:hAnsi="Times New Roman"/>
          <w:bCs/>
          <w:color w:val="000000"/>
        </w:rPr>
        <w:t xml:space="preserve">. Общая сумма начисленных штрафов за неисполнение или ненадлежащее исполнение </w:t>
      </w:r>
      <w:r w:rsidR="00B64EE0">
        <w:rPr>
          <w:rFonts w:ascii="Times New Roman" w:hAnsi="Times New Roman"/>
          <w:bCs/>
          <w:color w:val="000000"/>
        </w:rPr>
        <w:t>Поставщиком</w:t>
      </w:r>
      <w:r w:rsidR="0046074C" w:rsidRPr="00D57D72">
        <w:rPr>
          <w:rFonts w:ascii="Times New Roman" w:hAnsi="Times New Roman"/>
          <w:bCs/>
          <w:color w:val="000000"/>
        </w:rPr>
        <w:t xml:space="preserve"> обязательств, предусмотренных Контрактом, не может превышать цену Контракта.</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9D1E9E">
        <w:rPr>
          <w:rFonts w:ascii="Times New Roman" w:hAnsi="Times New Roman"/>
          <w:bCs/>
          <w:color w:val="000000"/>
        </w:rPr>
        <w:t>3</w:t>
      </w:r>
      <w:r w:rsidR="0046074C" w:rsidRPr="00D57D72">
        <w:rPr>
          <w:rFonts w:ascii="Times New Roman" w:hAnsi="Times New Roman"/>
          <w:bCs/>
          <w:color w:val="000000"/>
        </w:rPr>
        <w:t>.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9D1E9E">
        <w:rPr>
          <w:rFonts w:ascii="Times New Roman" w:hAnsi="Times New Roman"/>
          <w:bCs/>
        </w:rPr>
        <w:t>4</w:t>
      </w:r>
      <w:r w:rsidR="0046074C" w:rsidRPr="00D57D72">
        <w:rPr>
          <w:rFonts w:ascii="Times New Roman" w:hAnsi="Times New Roman"/>
          <w:bCs/>
        </w:rPr>
        <w:t xml:space="preserve">. Убытки Заказчика, вызванные неисполнением или ненадлежащим исполнением </w:t>
      </w:r>
      <w:r w:rsidR="009D1E9E">
        <w:rPr>
          <w:rFonts w:ascii="Times New Roman" w:hAnsi="Times New Roman"/>
          <w:bCs/>
        </w:rPr>
        <w:t>Поставщиком</w:t>
      </w:r>
      <w:r w:rsidR="0046074C" w:rsidRPr="00D57D72">
        <w:rPr>
          <w:rFonts w:ascii="Times New Roman" w:hAnsi="Times New Roman"/>
          <w:bCs/>
        </w:rPr>
        <w:t xml:space="preserve"> своих обязательств, предусмотренных настоящим Контрактом, подлежат оплате в полной сумме сверх неустойки (пени, штрафа).</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9D1E9E">
        <w:rPr>
          <w:rFonts w:ascii="Times New Roman" w:hAnsi="Times New Roman"/>
          <w:bCs/>
        </w:rPr>
        <w:t>5</w:t>
      </w:r>
      <w:r w:rsidR="0046074C" w:rsidRPr="00D57D72">
        <w:rPr>
          <w:rFonts w:ascii="Times New Roman" w:hAnsi="Times New Roman"/>
          <w:bCs/>
        </w:rPr>
        <w:t>. Уплата неустойки (штрафа, пени) не освобождает Стороны от выполнения обязательств, предусмотренных настоящим Контрактом.</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46074C">
        <w:rPr>
          <w:rFonts w:ascii="Times New Roman" w:hAnsi="Times New Roman"/>
          <w:bCs/>
        </w:rPr>
        <w:t>7</w:t>
      </w:r>
      <w:r w:rsidR="0046074C" w:rsidRPr="00D57D72">
        <w:rPr>
          <w:rFonts w:ascii="Times New Roman" w:hAnsi="Times New Roman"/>
          <w:bCs/>
        </w:rPr>
        <w:t>.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6074C" w:rsidRPr="00D57D72"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46074C">
        <w:rPr>
          <w:rFonts w:ascii="Times New Roman" w:hAnsi="Times New Roman"/>
          <w:bCs/>
        </w:rPr>
        <w:t>8</w:t>
      </w:r>
      <w:r w:rsidR="0046074C" w:rsidRPr="00D57D72">
        <w:rPr>
          <w:rFonts w:ascii="Times New Roman" w:hAnsi="Times New Roman"/>
          <w:bCs/>
        </w:rPr>
        <w:t xml:space="preserve">. Оплата настоящего Контракта может быть осуществлена путем выплаты </w:t>
      </w:r>
      <w:r w:rsidR="009D1E9E">
        <w:rPr>
          <w:rFonts w:ascii="Times New Roman" w:hAnsi="Times New Roman"/>
          <w:bCs/>
        </w:rPr>
        <w:t>Поставщику</w:t>
      </w:r>
      <w:r w:rsidR="0046074C" w:rsidRPr="00D57D72">
        <w:rPr>
          <w:rFonts w:ascii="Times New Roman" w:hAnsi="Times New Roman"/>
          <w:bCs/>
        </w:rPr>
        <w:t xml:space="preserve"> суммы, уменьшенной на сумму неустойки (пеней, штрафов) в случае неисполнения или ненадлежащего исполнения </w:t>
      </w:r>
      <w:r w:rsidR="009D1E9E">
        <w:rPr>
          <w:rFonts w:ascii="Times New Roman" w:hAnsi="Times New Roman"/>
          <w:bCs/>
        </w:rPr>
        <w:t>Поставщиком</w:t>
      </w:r>
      <w:r w:rsidR="0046074C" w:rsidRPr="00D57D72">
        <w:rPr>
          <w:rFonts w:ascii="Times New Roman" w:hAnsi="Times New Roman"/>
          <w:bCs/>
        </w:rPr>
        <w:t xml:space="preserve"> своих обязательств перед Заказчиком по настоящему Контракту в соответствии с нормативными правовыми актами Российской Федерации и Нижегородской области.</w:t>
      </w:r>
    </w:p>
    <w:p w:rsidR="0046074C" w:rsidRPr="00D57D72"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w:t>
      </w:r>
      <w:r w:rsidR="0046074C">
        <w:rPr>
          <w:rFonts w:ascii="Times New Roman" w:hAnsi="Times New Roman"/>
          <w:bCs/>
        </w:rPr>
        <w:t>19</w:t>
      </w:r>
      <w:r w:rsidR="0046074C" w:rsidRPr="00D57D72">
        <w:rPr>
          <w:rFonts w:ascii="Times New Roman" w:hAnsi="Times New Roman"/>
          <w:bCs/>
        </w:rPr>
        <w:t>. Ответственность Сторон, прямо не урегулированная положениями настоящего Контракта, определяется в соответствии с положениями действующего законодательства РФ.</w:t>
      </w:r>
    </w:p>
    <w:p w:rsidR="0046074C"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w:t>
      </w:r>
      <w:r w:rsidR="0046074C">
        <w:rPr>
          <w:rFonts w:ascii="Times New Roman" w:hAnsi="Times New Roman"/>
          <w:bCs/>
        </w:rPr>
        <w:t>20</w:t>
      </w:r>
      <w:r w:rsidR="0046074C" w:rsidRPr="00D57D72">
        <w:rPr>
          <w:rFonts w:ascii="Times New Roman" w:hAnsi="Times New Roman"/>
          <w:bCs/>
        </w:rPr>
        <w:t xml:space="preserve">. В соответствии с действующим законодательством РФ и Нижегородской области, в случае неисполнения или ненадлежащего исполнения </w:t>
      </w:r>
      <w:r w:rsidR="0046074C">
        <w:rPr>
          <w:rFonts w:ascii="Times New Roman" w:hAnsi="Times New Roman"/>
          <w:bCs/>
        </w:rPr>
        <w:t>Исполнителем</w:t>
      </w:r>
      <w:r w:rsidR="0046074C" w:rsidRPr="00D57D72">
        <w:rPr>
          <w:rFonts w:ascii="Times New Roman" w:hAnsi="Times New Roman"/>
          <w:bCs/>
        </w:rPr>
        <w:t xml:space="preserve"> своих обязательств по настоящему Контракту, исполнение обязательства </w:t>
      </w:r>
      <w:r w:rsidR="0046074C">
        <w:rPr>
          <w:rFonts w:ascii="Times New Roman" w:hAnsi="Times New Roman"/>
          <w:bCs/>
        </w:rPr>
        <w:t>Исполнителя</w:t>
      </w:r>
      <w:r w:rsidR="0046074C" w:rsidRPr="00D57D72">
        <w:rPr>
          <w:rFonts w:ascii="Times New Roman" w:hAnsi="Times New Roman"/>
          <w:bCs/>
        </w:rPr>
        <w:t xml:space="preserve"> по перечислению неустойки (штрафа, пеней) в доход бюджета Нижегородской области возложено на Заказчика.</w:t>
      </w:r>
    </w:p>
    <w:p w:rsidR="00AB08A1" w:rsidRPr="000F6AB6" w:rsidRDefault="00AB08A1" w:rsidP="000F6AB6">
      <w:pPr>
        <w:autoSpaceDE w:val="0"/>
        <w:autoSpaceDN w:val="0"/>
        <w:adjustRightInd w:val="0"/>
        <w:spacing w:after="0" w:line="240" w:lineRule="auto"/>
        <w:ind w:firstLine="708"/>
        <w:jc w:val="both"/>
        <w:rPr>
          <w:rFonts w:ascii="Times New Roman" w:hAnsi="Times New Roman" w:cs="Times New Roman"/>
          <w:sz w:val="24"/>
          <w:szCs w:val="24"/>
        </w:rPr>
      </w:pPr>
      <w:r w:rsidRPr="0056464A">
        <w:rPr>
          <w:rFonts w:ascii="Times New Roman" w:hAnsi="Times New Roman" w:cs="Times New Roman"/>
        </w:rPr>
        <w:t>9.</w:t>
      </w:r>
      <w:r w:rsidR="00E20E1C" w:rsidRPr="0056464A">
        <w:rPr>
          <w:rFonts w:ascii="Times New Roman" w:hAnsi="Times New Roman" w:cs="Times New Roman"/>
        </w:rPr>
        <w:t>21</w:t>
      </w:r>
      <w:r w:rsidRPr="0056464A">
        <w:rPr>
          <w:rFonts w:ascii="Times New Roman" w:hAnsi="Times New Roman" w:cs="Times New Roman"/>
        </w:rPr>
        <w:t>.</w:t>
      </w:r>
      <w:r w:rsidRPr="0056464A">
        <w:rPr>
          <w:rFonts w:ascii="Times New Roman" w:eastAsia="Times New Roman" w:hAnsi="Times New Roman" w:cs="Times New Roman"/>
        </w:rPr>
        <w:t xml:space="preserve"> </w:t>
      </w:r>
      <w:r w:rsidRPr="0056464A">
        <w:rPr>
          <w:rFonts w:ascii="Times New Roman" w:hAnsi="Times New Roman" w:cs="Times New Roman"/>
        </w:rPr>
        <w:t xml:space="preserve"> 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r w:rsidRPr="0056464A">
        <w:rPr>
          <w:rFonts w:ascii="Times New Roman" w:hAnsi="Times New Roman" w:cs="Times New Roman"/>
          <w:sz w:val="24"/>
          <w:szCs w:val="24"/>
        </w:rPr>
        <w:t>.</w:t>
      </w:r>
    </w:p>
    <w:p w:rsidR="00453A07" w:rsidRDefault="000F6AB6" w:rsidP="000F6AB6">
      <w:pPr>
        <w:spacing w:after="0" w:line="240" w:lineRule="auto"/>
        <w:ind w:firstLine="709"/>
        <w:jc w:val="both"/>
        <w:rPr>
          <w:rFonts w:ascii="Times New Roman" w:eastAsia="Times New Roman" w:hAnsi="Times New Roman" w:cs="Times New Roman"/>
          <w:bCs/>
          <w:color w:val="000000"/>
          <w:sz w:val="24"/>
          <w:szCs w:val="24"/>
        </w:rPr>
      </w:pPr>
      <w:r w:rsidRPr="00ED61C2">
        <w:rPr>
          <w:rFonts w:ascii="Times New Roman" w:eastAsia="Times New Roman" w:hAnsi="Times New Roman" w:cs="Times New Roman"/>
          <w:sz w:val="24"/>
          <w:szCs w:val="24"/>
        </w:rPr>
        <w:t xml:space="preserve">9.22. Реквизиты для оплаты пени, штрафов, неустойки: </w:t>
      </w:r>
      <w:r w:rsidRPr="00ED61C2">
        <w:rPr>
          <w:rFonts w:ascii="Times New Roman" w:eastAsia="Times New Roman" w:hAnsi="Times New Roman" w:cs="Times New Roman"/>
          <w:bCs/>
          <w:color w:val="000000"/>
          <w:sz w:val="24"/>
          <w:szCs w:val="24"/>
        </w:rPr>
        <w:t>ФКУ ИК-2 ГУФСИН России по Нижегородской области; ИНН 5256028244  , КПП 525601001</w:t>
      </w:r>
      <w:r w:rsidR="00ED61C2" w:rsidRPr="00ED61C2">
        <w:rPr>
          <w:rFonts w:ascii="Times New Roman" w:eastAsia="Times New Roman" w:hAnsi="Times New Roman" w:cs="Times New Roman"/>
          <w:bCs/>
          <w:color w:val="000000"/>
          <w:sz w:val="24"/>
          <w:szCs w:val="24"/>
        </w:rPr>
        <w:t xml:space="preserve"> БИК 012202102, л/с 04321081560</w:t>
      </w:r>
      <w:r w:rsidRPr="00ED61C2">
        <w:rPr>
          <w:rFonts w:ascii="Times New Roman" w:eastAsia="Times New Roman" w:hAnsi="Times New Roman" w:cs="Times New Roman"/>
          <w:bCs/>
          <w:color w:val="000000"/>
          <w:sz w:val="24"/>
          <w:szCs w:val="24"/>
        </w:rPr>
        <w:t xml:space="preserve">, </w:t>
      </w:r>
      <w:r w:rsidR="00ED61C2" w:rsidRPr="00ED61C2">
        <w:rPr>
          <w:rFonts w:ascii="Times New Roman" w:eastAsia="Times New Roman" w:hAnsi="Times New Roman" w:cs="Times New Roman"/>
          <w:bCs/>
          <w:color w:val="000000"/>
          <w:sz w:val="24"/>
          <w:szCs w:val="24"/>
        </w:rPr>
        <w:t xml:space="preserve">                                                   </w:t>
      </w:r>
      <w:proofErr w:type="spellStart"/>
      <w:proofErr w:type="gramStart"/>
      <w:r w:rsidR="008535A9">
        <w:rPr>
          <w:rFonts w:ascii="Times New Roman" w:eastAsia="Times New Roman" w:hAnsi="Times New Roman" w:cs="Times New Roman"/>
          <w:bCs/>
          <w:color w:val="000000"/>
          <w:sz w:val="24"/>
          <w:szCs w:val="24"/>
        </w:rPr>
        <w:t>р</w:t>
      </w:r>
      <w:proofErr w:type="spellEnd"/>
      <w:proofErr w:type="gramEnd"/>
      <w:r w:rsidR="008535A9">
        <w:rPr>
          <w:rFonts w:ascii="Times New Roman" w:eastAsia="Times New Roman" w:hAnsi="Times New Roman" w:cs="Times New Roman"/>
          <w:bCs/>
          <w:color w:val="000000"/>
          <w:sz w:val="24"/>
          <w:szCs w:val="24"/>
        </w:rPr>
        <w:t>/с 03100643000000013200  ОКЦ № 1 ВВГУ</w:t>
      </w:r>
      <w:r w:rsidRPr="00ED61C2">
        <w:rPr>
          <w:rFonts w:ascii="Times New Roman" w:eastAsia="Times New Roman" w:hAnsi="Times New Roman" w:cs="Times New Roman"/>
          <w:bCs/>
          <w:color w:val="000000"/>
          <w:sz w:val="24"/>
          <w:szCs w:val="24"/>
        </w:rPr>
        <w:t xml:space="preserve"> Банка России</w:t>
      </w:r>
      <w:r w:rsidR="00ED61C2" w:rsidRPr="00ED61C2">
        <w:rPr>
          <w:rFonts w:ascii="Times New Roman" w:eastAsia="Times New Roman" w:hAnsi="Times New Roman" w:cs="Times New Roman"/>
          <w:bCs/>
          <w:color w:val="000000"/>
          <w:sz w:val="24"/>
          <w:szCs w:val="24"/>
        </w:rPr>
        <w:t xml:space="preserve">//УФК по Нижегородской области г. Нижнего Новгорода </w:t>
      </w:r>
      <w:r w:rsidRPr="00ED61C2">
        <w:rPr>
          <w:rFonts w:ascii="Times New Roman" w:eastAsia="Times New Roman" w:hAnsi="Times New Roman" w:cs="Times New Roman"/>
          <w:bCs/>
          <w:color w:val="000000"/>
          <w:sz w:val="24"/>
          <w:szCs w:val="24"/>
        </w:rPr>
        <w:t xml:space="preserve">,  </w:t>
      </w:r>
      <w:r w:rsidRPr="00ED61C2">
        <w:rPr>
          <w:rFonts w:ascii="Times New Roman" w:eastAsia="Times New Roman" w:hAnsi="Times New Roman" w:cs="Times New Roman"/>
          <w:sz w:val="24"/>
          <w:szCs w:val="24"/>
        </w:rPr>
        <w:t>к/с 40102810745370000024,</w:t>
      </w:r>
      <w:r w:rsidRPr="00ED61C2">
        <w:rPr>
          <w:rFonts w:ascii="Times New Roman" w:eastAsia="Times New Roman" w:hAnsi="Times New Roman" w:cs="Times New Roman"/>
          <w:bCs/>
          <w:color w:val="000000"/>
          <w:sz w:val="24"/>
          <w:szCs w:val="24"/>
        </w:rPr>
        <w:t xml:space="preserve">  КБК 32011607010019000140</w:t>
      </w:r>
    </w:p>
    <w:p w:rsidR="006013CF" w:rsidRDefault="006013CF" w:rsidP="000F6AB6">
      <w:pPr>
        <w:spacing w:after="0" w:line="240" w:lineRule="auto"/>
        <w:ind w:firstLine="709"/>
        <w:jc w:val="both"/>
        <w:rPr>
          <w:rFonts w:ascii="Times New Roman" w:eastAsia="Times New Roman" w:hAnsi="Times New Roman" w:cs="Times New Roman"/>
          <w:sz w:val="26"/>
          <w:szCs w:val="26"/>
        </w:rPr>
      </w:pPr>
    </w:p>
    <w:p w:rsidR="00DF0AA2" w:rsidRDefault="00DF0AA2" w:rsidP="000F6AB6">
      <w:pPr>
        <w:spacing w:after="0" w:line="240" w:lineRule="auto"/>
        <w:ind w:firstLine="709"/>
        <w:jc w:val="both"/>
        <w:rPr>
          <w:rFonts w:ascii="Times New Roman" w:eastAsia="Times New Roman" w:hAnsi="Times New Roman" w:cs="Times New Roman"/>
          <w:sz w:val="26"/>
          <w:szCs w:val="26"/>
        </w:rPr>
      </w:pPr>
    </w:p>
    <w:p w:rsidR="00DF0AA2" w:rsidRDefault="00DF0AA2" w:rsidP="000F6AB6">
      <w:pPr>
        <w:spacing w:after="0" w:line="240" w:lineRule="auto"/>
        <w:ind w:firstLine="709"/>
        <w:jc w:val="both"/>
        <w:rPr>
          <w:rFonts w:ascii="Times New Roman" w:eastAsia="Times New Roman" w:hAnsi="Times New Roman" w:cs="Times New Roman"/>
          <w:sz w:val="26"/>
          <w:szCs w:val="26"/>
        </w:rPr>
      </w:pPr>
    </w:p>
    <w:p w:rsidR="00DF0AA2" w:rsidRPr="000F6AB6" w:rsidRDefault="00DF0AA2" w:rsidP="000F6AB6">
      <w:pPr>
        <w:spacing w:after="0" w:line="240" w:lineRule="auto"/>
        <w:ind w:firstLine="709"/>
        <w:jc w:val="both"/>
        <w:rPr>
          <w:rFonts w:ascii="Times New Roman" w:eastAsia="Times New Roman" w:hAnsi="Times New Roman" w:cs="Times New Roman"/>
          <w:sz w:val="26"/>
          <w:szCs w:val="26"/>
        </w:rPr>
      </w:pPr>
    </w:p>
    <w:p w:rsidR="00F8688B" w:rsidRDefault="00F8688B" w:rsidP="006013CF">
      <w:pPr>
        <w:pStyle w:val="a6"/>
        <w:jc w:val="center"/>
        <w:rPr>
          <w:rFonts w:ascii="Times New Roman" w:hAnsi="Times New Roman"/>
          <w:b/>
          <w:sz w:val="24"/>
          <w:szCs w:val="24"/>
        </w:rPr>
      </w:pPr>
    </w:p>
    <w:p w:rsidR="002C3299" w:rsidRDefault="006013CF" w:rsidP="006013CF">
      <w:pPr>
        <w:pStyle w:val="a6"/>
        <w:jc w:val="center"/>
        <w:rPr>
          <w:rFonts w:ascii="Times New Roman" w:hAnsi="Times New Roman"/>
          <w:b/>
          <w:sz w:val="24"/>
          <w:szCs w:val="24"/>
        </w:rPr>
      </w:pPr>
      <w:r w:rsidRPr="006013CF">
        <w:rPr>
          <w:rFonts w:ascii="Times New Roman" w:hAnsi="Times New Roman"/>
          <w:b/>
          <w:sz w:val="24"/>
          <w:szCs w:val="24"/>
        </w:rPr>
        <w:lastRenderedPageBreak/>
        <w:t>10.</w:t>
      </w:r>
      <w:r>
        <w:rPr>
          <w:rFonts w:ascii="Times New Roman" w:hAnsi="Times New Roman"/>
          <w:b/>
          <w:sz w:val="24"/>
          <w:szCs w:val="24"/>
        </w:rPr>
        <w:t xml:space="preserve"> </w:t>
      </w:r>
      <w:r w:rsidR="002C3299" w:rsidRPr="00CA5675">
        <w:rPr>
          <w:rFonts w:ascii="Times New Roman" w:hAnsi="Times New Roman"/>
          <w:b/>
          <w:sz w:val="24"/>
          <w:szCs w:val="24"/>
        </w:rPr>
        <w:t>Форс-мажорные обстоятельства</w:t>
      </w:r>
    </w:p>
    <w:p w:rsidR="006013CF" w:rsidRDefault="006013CF" w:rsidP="006013CF">
      <w:pPr>
        <w:pStyle w:val="a6"/>
        <w:jc w:val="center"/>
        <w:rPr>
          <w:rFonts w:ascii="Times New Roman" w:hAnsi="Times New Roman"/>
          <w:b/>
          <w:sz w:val="24"/>
          <w:szCs w:val="24"/>
        </w:rPr>
      </w:pPr>
    </w:p>
    <w:p w:rsidR="002C3299" w:rsidRPr="00CA5675" w:rsidRDefault="002C3299" w:rsidP="002C3299">
      <w:pPr>
        <w:pStyle w:val="a6"/>
        <w:ind w:firstLine="708"/>
        <w:jc w:val="both"/>
        <w:rPr>
          <w:rFonts w:ascii="Times New Roman" w:hAnsi="Times New Roman"/>
          <w:noProof/>
          <w:sz w:val="24"/>
          <w:szCs w:val="24"/>
        </w:rPr>
      </w:pPr>
      <w:proofErr w:type="gramStart"/>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roofErr w:type="gramEnd"/>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CA5675">
        <w:rPr>
          <w:rFonts w:ascii="Times New Roman" w:hAnsi="Times New Roman"/>
          <w:noProof/>
          <w:sz w:val="24"/>
          <w:szCs w:val="24"/>
        </w:rPr>
        <w:br/>
        <w:t xml:space="preserve">или иного компетентного органа или организации о наличии и продолжительности </w:t>
      </w:r>
      <w:r w:rsidRPr="00CA5675">
        <w:rPr>
          <w:rFonts w:ascii="Times New Roman" w:hAnsi="Times New Roman"/>
          <w:noProof/>
          <w:sz w:val="24"/>
          <w:szCs w:val="24"/>
        </w:rPr>
        <w:br/>
        <w:t xml:space="preserve">форс-мажорных обстоятельств. </w:t>
      </w:r>
    </w:p>
    <w:p w:rsidR="002C3299"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013CF" w:rsidRPr="00CA5675" w:rsidRDefault="006013CF" w:rsidP="002C3299">
      <w:pPr>
        <w:pStyle w:val="a6"/>
        <w:ind w:firstLine="708"/>
        <w:jc w:val="both"/>
        <w:rPr>
          <w:rFonts w:ascii="Times New Roman" w:hAnsi="Times New Roman"/>
          <w:noProof/>
          <w:sz w:val="24"/>
          <w:szCs w:val="24"/>
        </w:rPr>
      </w:pPr>
    </w:p>
    <w:p w:rsidR="002C3299" w:rsidRDefault="002C3299" w:rsidP="002C3299">
      <w:pPr>
        <w:spacing w:after="0" w:line="240" w:lineRule="auto"/>
        <w:jc w:val="center"/>
        <w:rPr>
          <w:rFonts w:ascii="Times New Roman" w:hAnsi="Times New Roman"/>
          <w:b/>
          <w:sz w:val="24"/>
          <w:szCs w:val="24"/>
        </w:rPr>
      </w:pPr>
      <w:r w:rsidRPr="009667AB">
        <w:rPr>
          <w:rFonts w:ascii="Times New Roman" w:hAnsi="Times New Roman"/>
          <w:b/>
          <w:sz w:val="24"/>
          <w:szCs w:val="24"/>
        </w:rPr>
        <w:t>1</w:t>
      </w:r>
      <w:r>
        <w:rPr>
          <w:rFonts w:ascii="Times New Roman" w:hAnsi="Times New Roman"/>
          <w:b/>
          <w:sz w:val="24"/>
          <w:szCs w:val="24"/>
        </w:rPr>
        <w:t>1</w:t>
      </w:r>
      <w:r w:rsidRPr="009667AB">
        <w:rPr>
          <w:rFonts w:ascii="Times New Roman" w:hAnsi="Times New Roman"/>
          <w:b/>
          <w:sz w:val="24"/>
          <w:szCs w:val="24"/>
        </w:rPr>
        <w:t>. Изменение, расторжение Контракта</w:t>
      </w:r>
    </w:p>
    <w:p w:rsidR="00453A07" w:rsidRDefault="00453A07" w:rsidP="002C3299">
      <w:pPr>
        <w:spacing w:after="0" w:line="240" w:lineRule="auto"/>
        <w:jc w:val="center"/>
        <w:rPr>
          <w:rFonts w:ascii="Times New Roman" w:hAnsi="Times New Roman"/>
          <w:b/>
          <w:sz w:val="24"/>
          <w:szCs w:val="24"/>
        </w:rPr>
      </w:pPr>
    </w:p>
    <w:p w:rsidR="002C3299"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1</w:t>
      </w:r>
      <w:r>
        <w:rPr>
          <w:rFonts w:ascii="Times New Roman" w:hAnsi="Times New Roman"/>
          <w:sz w:val="24"/>
          <w:szCs w:val="24"/>
        </w:rPr>
        <w:t>1</w:t>
      </w:r>
      <w:r w:rsidRPr="009667AB">
        <w:rPr>
          <w:rFonts w:ascii="Times New Roman" w:hAnsi="Times New Roman"/>
          <w:sz w:val="24"/>
          <w:szCs w:val="24"/>
        </w:rPr>
        <w:t xml:space="preserve">.1. </w:t>
      </w:r>
      <w:r>
        <w:rPr>
          <w:rFonts w:ascii="Times New Roman" w:hAnsi="Times New Roman"/>
          <w:sz w:val="24"/>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2C3299" w:rsidRPr="009667AB" w:rsidRDefault="002C3299" w:rsidP="002C3299">
      <w:pPr>
        <w:pStyle w:val="a6"/>
        <w:ind w:firstLine="709"/>
        <w:jc w:val="both"/>
        <w:rPr>
          <w:rFonts w:ascii="Times New Roman" w:hAnsi="Times New Roman"/>
          <w:sz w:val="24"/>
          <w:szCs w:val="24"/>
        </w:rPr>
      </w:pPr>
      <w:r>
        <w:rPr>
          <w:rFonts w:ascii="Times New Roman" w:hAnsi="Times New Roman"/>
          <w:sz w:val="24"/>
          <w:szCs w:val="24"/>
        </w:rPr>
        <w:t xml:space="preserve">11.2. </w:t>
      </w:r>
      <w:r w:rsidRPr="009667AB">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C3299" w:rsidRPr="009667AB"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2C3299" w:rsidRPr="009667AB"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9667AB">
        <w:rPr>
          <w:rFonts w:ascii="Times New Roman" w:hAnsi="Times New Roman"/>
          <w:sz w:val="24"/>
          <w:szCs w:val="24"/>
        </w:rPr>
        <w:t>положений бюджетного законодательства Российской Федерации цены Контракта</w:t>
      </w:r>
      <w:proofErr w:type="gramEnd"/>
      <w:r w:rsidRPr="009667AB">
        <w:rPr>
          <w:rFonts w:ascii="Times New Roman" w:hAnsi="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C3299" w:rsidRPr="009667AB" w:rsidRDefault="002C3299" w:rsidP="002C3299">
      <w:pPr>
        <w:pStyle w:val="a6"/>
        <w:ind w:firstLine="709"/>
        <w:jc w:val="both"/>
        <w:rPr>
          <w:rFonts w:ascii="Times New Roman" w:hAnsi="Times New Roman"/>
          <w:sz w:val="24"/>
          <w:szCs w:val="24"/>
        </w:rPr>
      </w:pPr>
      <w:r>
        <w:rPr>
          <w:rFonts w:ascii="Times New Roman" w:hAnsi="Times New Roman"/>
          <w:sz w:val="24"/>
          <w:szCs w:val="24"/>
        </w:rPr>
        <w:t>в) в</w:t>
      </w:r>
      <w:r w:rsidRPr="009667AB">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w:t>
      </w:r>
      <w:r w:rsidRPr="009667AB">
        <w:rPr>
          <w:rFonts w:ascii="Times New Roman" w:hAnsi="Times New Roman"/>
          <w:sz w:val="24"/>
          <w:szCs w:val="24"/>
        </w:rPr>
        <w:lastRenderedPageBreak/>
        <w:t>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w:t>
      </w:r>
      <w:r>
        <w:rPr>
          <w:rFonts w:ascii="Times New Roman" w:hAnsi="Times New Roman"/>
          <w:sz w:val="24"/>
          <w:szCs w:val="24"/>
        </w:rPr>
        <w:t>существляется в соответствии с м</w:t>
      </w:r>
      <w:r w:rsidRPr="009667AB">
        <w:rPr>
          <w:rFonts w:ascii="Times New Roman" w:hAnsi="Times New Roman"/>
          <w:sz w:val="24"/>
          <w:szCs w:val="24"/>
        </w:rPr>
        <w:t>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2C3299" w:rsidRPr="009667AB" w:rsidRDefault="002C3299" w:rsidP="002C3299">
      <w:pPr>
        <w:pStyle w:val="a6"/>
        <w:ind w:firstLine="709"/>
        <w:jc w:val="both"/>
        <w:rPr>
          <w:rFonts w:ascii="Times New Roman" w:hAnsi="Times New Roman"/>
          <w:noProof/>
          <w:sz w:val="24"/>
          <w:szCs w:val="24"/>
        </w:rPr>
      </w:pPr>
      <w:r w:rsidRPr="009667AB">
        <w:rPr>
          <w:rFonts w:ascii="Times New Roman" w:hAnsi="Times New Roman"/>
          <w:noProof/>
          <w:sz w:val="24"/>
          <w:szCs w:val="24"/>
        </w:rPr>
        <w:t>1</w:t>
      </w:r>
      <w:r>
        <w:rPr>
          <w:rFonts w:ascii="Times New Roman" w:hAnsi="Times New Roman"/>
          <w:noProof/>
          <w:sz w:val="24"/>
          <w:szCs w:val="24"/>
        </w:rPr>
        <w:t>1.3</w:t>
      </w:r>
      <w:r w:rsidRPr="009667AB">
        <w:rPr>
          <w:rFonts w:ascii="Times New Roman" w:hAnsi="Times New Roman"/>
          <w:noProof/>
          <w:sz w:val="24"/>
          <w:szCs w:val="24"/>
        </w:rPr>
        <w:t>. Все изменения к Контракту действительны, если они оформлены в виде дополнительного соглашения к Контракту и подписаны</w:t>
      </w:r>
      <w:r>
        <w:rPr>
          <w:rFonts w:ascii="Times New Roman" w:hAnsi="Times New Roman"/>
          <w:noProof/>
          <w:sz w:val="24"/>
          <w:szCs w:val="24"/>
        </w:rPr>
        <w:t xml:space="preserve"> надлежаще  уполномоченными на то представителями  Сторон</w:t>
      </w:r>
      <w:r w:rsidRPr="009667AB">
        <w:rPr>
          <w:rFonts w:ascii="Times New Roman" w:hAnsi="Times New Roman"/>
          <w:noProof/>
          <w:sz w:val="24"/>
          <w:szCs w:val="24"/>
        </w:rPr>
        <w:t>.</w:t>
      </w:r>
      <w:r>
        <w:rPr>
          <w:rFonts w:ascii="Times New Roman" w:hAnsi="Times New Roman"/>
          <w:noProof/>
          <w:sz w:val="24"/>
          <w:szCs w:val="24"/>
        </w:rPr>
        <w:t xml:space="preserve"> Все соглашения являются неотъемлемой частью Контракта.</w:t>
      </w:r>
    </w:p>
    <w:p w:rsidR="002C3299" w:rsidRPr="009667AB" w:rsidRDefault="002C3299" w:rsidP="002C3299">
      <w:pPr>
        <w:pStyle w:val="4"/>
        <w:spacing w:line="240" w:lineRule="auto"/>
        <w:ind w:right="-71"/>
        <w:contextualSpacing/>
        <w:rPr>
          <w:szCs w:val="24"/>
          <w:lang w:eastAsia="en-US"/>
        </w:rPr>
      </w:pPr>
      <w:r w:rsidRPr="009667AB">
        <w:rPr>
          <w:noProof/>
          <w:szCs w:val="24"/>
        </w:rPr>
        <w:t>1</w:t>
      </w:r>
      <w:r>
        <w:rPr>
          <w:noProof/>
          <w:szCs w:val="24"/>
        </w:rPr>
        <w:t>1.4</w:t>
      </w:r>
      <w:r w:rsidRPr="009667AB">
        <w:rPr>
          <w:noProof/>
          <w:szCs w:val="24"/>
        </w:rPr>
        <w:t xml:space="preserve">. Контракт может быть расторгнут </w:t>
      </w:r>
      <w:r w:rsidRPr="009667AB">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2C3299" w:rsidRDefault="002C3299" w:rsidP="002C3299">
      <w:pPr>
        <w:spacing w:after="0" w:line="240" w:lineRule="auto"/>
        <w:ind w:firstLine="709"/>
        <w:jc w:val="both"/>
        <w:rPr>
          <w:rFonts w:ascii="Times New Roman" w:hAnsi="Times New Roman"/>
          <w:sz w:val="24"/>
          <w:szCs w:val="24"/>
        </w:rPr>
      </w:pPr>
      <w:r w:rsidRPr="009667AB">
        <w:rPr>
          <w:rFonts w:ascii="Times New Roman" w:hAnsi="Times New Roman"/>
          <w:noProof/>
          <w:sz w:val="24"/>
          <w:szCs w:val="24"/>
        </w:rPr>
        <w:t>1</w:t>
      </w:r>
      <w:r>
        <w:rPr>
          <w:rFonts w:ascii="Times New Roman" w:hAnsi="Times New Roman"/>
          <w:noProof/>
          <w:sz w:val="24"/>
          <w:szCs w:val="24"/>
        </w:rPr>
        <w:t>1.5</w:t>
      </w:r>
      <w:r w:rsidRPr="009667AB">
        <w:rPr>
          <w:rFonts w:ascii="Times New Roman" w:hAnsi="Times New Roman"/>
          <w:noProof/>
          <w:sz w:val="24"/>
          <w:szCs w:val="24"/>
        </w:rPr>
        <w:t xml:space="preserve">. </w:t>
      </w:r>
      <w:r w:rsidRPr="009667AB">
        <w:rPr>
          <w:rFonts w:ascii="Times New Roman" w:hAnsi="Times New Roman"/>
          <w:sz w:val="24"/>
          <w:szCs w:val="24"/>
        </w:rPr>
        <w:t xml:space="preserve">Государственный заказчик вправе принять решение </w:t>
      </w:r>
      <w:proofErr w:type="gramStart"/>
      <w:r w:rsidRPr="009667AB">
        <w:rPr>
          <w:rFonts w:ascii="Times New Roman" w:hAnsi="Times New Roman"/>
          <w:sz w:val="24"/>
          <w:szCs w:val="24"/>
        </w:rPr>
        <w:t>об одностороннем отказе от исполнения Контракта в соответствии с гражданским законодательством в случае</w:t>
      </w:r>
      <w:proofErr w:type="gramEnd"/>
      <w:r>
        <w:rPr>
          <w:rFonts w:ascii="Times New Roman" w:hAnsi="Times New Roman"/>
          <w:sz w:val="24"/>
          <w:szCs w:val="24"/>
        </w:rPr>
        <w:t>:</w:t>
      </w:r>
    </w:p>
    <w:p w:rsidR="002C3299"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EF67E6"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неоднократного </w:t>
      </w:r>
      <w:r w:rsidR="00EF67E6">
        <w:rPr>
          <w:rFonts w:ascii="Times New Roman" w:hAnsi="Times New Roman"/>
          <w:sz w:val="24"/>
          <w:szCs w:val="24"/>
        </w:rPr>
        <w:t>нарушения сроков поставки товар;</w:t>
      </w:r>
    </w:p>
    <w:p w:rsidR="002C3299" w:rsidRDefault="00EF67E6" w:rsidP="002C3299">
      <w:pPr>
        <w:spacing w:after="0" w:line="240" w:lineRule="auto"/>
        <w:ind w:firstLine="709"/>
        <w:jc w:val="both"/>
        <w:rPr>
          <w:rFonts w:ascii="Times New Roman" w:hAnsi="Times New Roman"/>
          <w:sz w:val="24"/>
          <w:szCs w:val="24"/>
        </w:rPr>
      </w:pPr>
      <w:r>
        <w:rPr>
          <w:rFonts w:ascii="Times New Roman" w:hAnsi="Times New Roman"/>
          <w:sz w:val="24"/>
          <w:szCs w:val="24"/>
        </w:rPr>
        <w:t>в случае нарушения сроков поставки в 1 и 2 этапе.</w:t>
      </w:r>
    </w:p>
    <w:p w:rsidR="002C3299" w:rsidRDefault="002C3299" w:rsidP="002C3299">
      <w:pPr>
        <w:spacing w:after="0" w:line="240" w:lineRule="auto"/>
        <w:ind w:firstLine="709"/>
        <w:jc w:val="both"/>
        <w:rPr>
          <w:rFonts w:ascii="Times New Roman" w:hAnsi="Times New Roman"/>
          <w:sz w:val="24"/>
          <w:szCs w:val="24"/>
        </w:rPr>
      </w:pPr>
      <w:r w:rsidRPr="009667AB">
        <w:rPr>
          <w:rFonts w:ascii="Times New Roman" w:hAnsi="Times New Roman"/>
          <w:sz w:val="24"/>
          <w:szCs w:val="24"/>
        </w:rPr>
        <w:t>1</w:t>
      </w:r>
      <w:r>
        <w:rPr>
          <w:rFonts w:ascii="Times New Roman" w:hAnsi="Times New Roman"/>
          <w:sz w:val="24"/>
          <w:szCs w:val="24"/>
        </w:rPr>
        <w:t>1.6</w:t>
      </w:r>
      <w:r w:rsidRPr="009667AB">
        <w:rPr>
          <w:rFonts w:ascii="Times New Roman" w:hAnsi="Times New Roman"/>
          <w:sz w:val="24"/>
          <w:szCs w:val="24"/>
        </w:rPr>
        <w:t xml:space="preserve">. Поставщик вправе принять решение об одностороннем отказе от исполнения Контракта </w:t>
      </w:r>
      <w:r>
        <w:rPr>
          <w:rFonts w:ascii="Times New Roman" w:hAnsi="Times New Roman"/>
          <w:sz w:val="24"/>
          <w:szCs w:val="24"/>
        </w:rPr>
        <w:t>по основаниям, предусмотренным Гражданским кодексом Российской Федерации  для одностороннего отказа от исполнения</w:t>
      </w:r>
      <w:r w:rsidR="008535A9">
        <w:rPr>
          <w:rFonts w:ascii="Times New Roman" w:hAnsi="Times New Roman"/>
          <w:sz w:val="24"/>
          <w:szCs w:val="24"/>
        </w:rPr>
        <w:t xml:space="preserve"> </w:t>
      </w:r>
      <w:r>
        <w:rPr>
          <w:rFonts w:ascii="Times New Roman" w:hAnsi="Times New Roman"/>
          <w:sz w:val="24"/>
          <w:szCs w:val="24"/>
        </w:rPr>
        <w:t>отдельных видов обязательств, а именно в  с</w:t>
      </w:r>
      <w:r w:rsidRPr="009667AB">
        <w:rPr>
          <w:rFonts w:ascii="Times New Roman" w:hAnsi="Times New Roman"/>
          <w:sz w:val="24"/>
          <w:szCs w:val="24"/>
        </w:rPr>
        <w:t>лучае</w:t>
      </w:r>
      <w:r>
        <w:rPr>
          <w:rFonts w:ascii="Times New Roman" w:hAnsi="Times New Roman"/>
          <w:sz w:val="24"/>
          <w:szCs w:val="24"/>
        </w:rPr>
        <w:t xml:space="preserve">: </w:t>
      </w:r>
    </w:p>
    <w:p w:rsidR="002C3299"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неоднократного нарушения Государственным заказчиком сроков оплаты товара.</w:t>
      </w:r>
    </w:p>
    <w:p w:rsidR="002C3299" w:rsidRPr="009667AB" w:rsidRDefault="002C3299" w:rsidP="002C3299">
      <w:pPr>
        <w:spacing w:after="0" w:line="240" w:lineRule="auto"/>
        <w:ind w:firstLine="709"/>
        <w:jc w:val="both"/>
        <w:rPr>
          <w:rFonts w:ascii="Times New Roman" w:hAnsi="Times New Roman"/>
          <w:b/>
          <w:color w:val="FF0000"/>
          <w:sz w:val="24"/>
          <w:szCs w:val="24"/>
        </w:rPr>
      </w:pPr>
      <w:r>
        <w:rPr>
          <w:rFonts w:ascii="Times New Roman" w:hAnsi="Times New Roman"/>
          <w:sz w:val="24"/>
          <w:szCs w:val="24"/>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2C3299" w:rsidRDefault="002C3299" w:rsidP="002C3299">
      <w:pPr>
        <w:pStyle w:val="4"/>
        <w:spacing w:line="240" w:lineRule="auto"/>
        <w:ind w:right="-71" w:firstLine="708"/>
        <w:contextualSpacing/>
        <w:rPr>
          <w:noProof/>
          <w:szCs w:val="24"/>
        </w:rPr>
      </w:pPr>
      <w:r w:rsidRPr="009667AB">
        <w:rPr>
          <w:noProof/>
          <w:szCs w:val="24"/>
        </w:rPr>
        <w:t>1</w:t>
      </w:r>
      <w:r>
        <w:rPr>
          <w:noProof/>
          <w:szCs w:val="24"/>
        </w:rPr>
        <w:t>1.8</w:t>
      </w:r>
      <w:r w:rsidRPr="009667AB">
        <w:rPr>
          <w:noProof/>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3299" w:rsidRDefault="002C3299" w:rsidP="002C3299">
      <w:pPr>
        <w:pStyle w:val="4"/>
        <w:spacing w:line="240" w:lineRule="auto"/>
        <w:ind w:right="-71"/>
        <w:contextualSpacing/>
        <w:jc w:val="center"/>
        <w:rPr>
          <w:b/>
          <w:szCs w:val="24"/>
        </w:rPr>
      </w:pPr>
      <w:r w:rsidRPr="00CA5675">
        <w:rPr>
          <w:b/>
          <w:szCs w:val="24"/>
        </w:rPr>
        <w:t>1</w:t>
      </w:r>
      <w:r>
        <w:rPr>
          <w:b/>
          <w:szCs w:val="24"/>
        </w:rPr>
        <w:t>2</w:t>
      </w:r>
      <w:r w:rsidRPr="00CA5675">
        <w:rPr>
          <w:b/>
          <w:szCs w:val="24"/>
        </w:rPr>
        <w:t>. Порядок разрешения споров</w:t>
      </w:r>
    </w:p>
    <w:p w:rsidR="00453A07" w:rsidRDefault="00453A07" w:rsidP="002C3299">
      <w:pPr>
        <w:pStyle w:val="4"/>
        <w:spacing w:line="240" w:lineRule="auto"/>
        <w:ind w:right="-71"/>
        <w:contextualSpacing/>
        <w:jc w:val="center"/>
        <w:rPr>
          <w:b/>
          <w:szCs w:val="24"/>
        </w:rPr>
      </w:pPr>
    </w:p>
    <w:p w:rsidR="002C3299" w:rsidRPr="009667AB" w:rsidRDefault="002C3299" w:rsidP="002C3299">
      <w:pPr>
        <w:pStyle w:val="a6"/>
        <w:ind w:firstLine="708"/>
        <w:jc w:val="both"/>
        <w:rPr>
          <w:rFonts w:ascii="Times New Roman" w:hAnsi="Times New Roman"/>
          <w:sz w:val="24"/>
          <w:szCs w:val="24"/>
        </w:rPr>
      </w:pPr>
      <w:r>
        <w:rPr>
          <w:rFonts w:ascii="Times New Roman" w:hAnsi="Times New Roman"/>
          <w:sz w:val="24"/>
          <w:szCs w:val="24"/>
        </w:rPr>
        <w:t>12</w:t>
      </w:r>
      <w:r w:rsidRPr="009667AB">
        <w:rPr>
          <w:rFonts w:ascii="Times New Roman" w:hAnsi="Times New Roman"/>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Pr>
          <w:rFonts w:ascii="Times New Roman" w:hAnsi="Times New Roman"/>
          <w:sz w:val="24"/>
          <w:szCs w:val="24"/>
        </w:rPr>
        <w:t xml:space="preserve"> </w:t>
      </w:r>
      <w:r w:rsidRPr="009667AB">
        <w:rPr>
          <w:rFonts w:ascii="Times New Roman" w:hAnsi="Times New Roman"/>
          <w:sz w:val="24"/>
          <w:szCs w:val="24"/>
        </w:rPr>
        <w:t>исполнении Контракта, подлежат разрешению в Арбитражном суде Нижегородской области.</w:t>
      </w:r>
    </w:p>
    <w:p w:rsidR="002C3299" w:rsidRPr="009667AB" w:rsidRDefault="002C3299" w:rsidP="002C3299">
      <w:pPr>
        <w:pStyle w:val="a6"/>
        <w:jc w:val="both"/>
        <w:rPr>
          <w:rFonts w:ascii="Times New Roman" w:hAnsi="Times New Roman"/>
          <w:sz w:val="24"/>
          <w:szCs w:val="24"/>
        </w:rPr>
      </w:pPr>
      <w:r w:rsidRPr="009667AB">
        <w:rPr>
          <w:rFonts w:ascii="Times New Roman" w:hAnsi="Times New Roman"/>
          <w:sz w:val="24"/>
          <w:szCs w:val="24"/>
        </w:rPr>
        <w:tab/>
        <w:t>1</w:t>
      </w:r>
      <w:r>
        <w:rPr>
          <w:rFonts w:ascii="Times New Roman" w:hAnsi="Times New Roman"/>
          <w:sz w:val="24"/>
          <w:szCs w:val="24"/>
        </w:rPr>
        <w:t>2</w:t>
      </w:r>
      <w:r w:rsidRPr="009667AB">
        <w:rPr>
          <w:rFonts w:ascii="Times New Roman" w:hAnsi="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rsidR="00AB08A1" w:rsidRPr="003A2F0E" w:rsidRDefault="002C3299" w:rsidP="00AB08A1">
      <w:pPr>
        <w:pStyle w:val="a6"/>
        <w:jc w:val="both"/>
        <w:rPr>
          <w:rFonts w:ascii="Times New Roman" w:hAnsi="Times New Roman"/>
          <w:sz w:val="24"/>
          <w:szCs w:val="24"/>
        </w:rPr>
      </w:pPr>
      <w:r w:rsidRPr="009667AB">
        <w:rPr>
          <w:rFonts w:ascii="Times New Roman" w:hAnsi="Times New Roman"/>
          <w:sz w:val="24"/>
          <w:szCs w:val="24"/>
        </w:rPr>
        <w:tab/>
      </w:r>
      <w:r w:rsidR="00AB08A1" w:rsidRPr="003A2F0E">
        <w:rPr>
          <w:rFonts w:ascii="Times New Roman" w:hAnsi="Times New Roman"/>
          <w:sz w:val="24"/>
          <w:szCs w:val="24"/>
        </w:rPr>
        <w:t>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4801EA" w:rsidRDefault="00AB08A1" w:rsidP="00AB08A1">
      <w:pPr>
        <w:pStyle w:val="a6"/>
        <w:rPr>
          <w:rFonts w:ascii="Times New Roman" w:hAnsi="Times New Roman"/>
          <w:sz w:val="24"/>
          <w:szCs w:val="24"/>
          <w:u w:val="single"/>
        </w:rPr>
      </w:pPr>
      <w:r w:rsidRPr="003A2F0E">
        <w:rPr>
          <w:rFonts w:ascii="Times New Roman" w:hAnsi="Times New Roman"/>
          <w:sz w:val="24"/>
          <w:szCs w:val="24"/>
        </w:rPr>
        <w:tab/>
        <w:t>Поставщику по электронной почте</w:t>
      </w:r>
      <w:r w:rsidR="006013CF">
        <w:rPr>
          <w:rFonts w:ascii="Times New Roman" w:hAnsi="Times New Roman"/>
          <w:sz w:val="24"/>
          <w:szCs w:val="24"/>
        </w:rPr>
        <w:t>:</w:t>
      </w:r>
    </w:p>
    <w:p w:rsidR="00AB08A1" w:rsidRPr="006013CF" w:rsidRDefault="00AB08A1" w:rsidP="00AB08A1">
      <w:pPr>
        <w:pStyle w:val="a6"/>
        <w:rPr>
          <w:rFonts w:ascii="Times New Roman" w:hAnsi="Times New Roman"/>
          <w:sz w:val="24"/>
          <w:szCs w:val="24"/>
        </w:rPr>
      </w:pPr>
      <w:r w:rsidRPr="003A2F0E">
        <w:rPr>
          <w:rFonts w:ascii="Times New Roman" w:hAnsi="Times New Roman"/>
          <w:sz w:val="24"/>
          <w:szCs w:val="24"/>
        </w:rPr>
        <w:tab/>
        <w:t xml:space="preserve">Заказчику по электронной почте: </w:t>
      </w:r>
      <w:proofErr w:type="spellStart"/>
      <w:r w:rsidR="001A5ECA">
        <w:rPr>
          <w:rFonts w:ascii="Times New Roman" w:hAnsi="Times New Roman"/>
          <w:sz w:val="24"/>
          <w:szCs w:val="24"/>
          <w:u w:val="single"/>
          <w:lang w:val="en-US"/>
        </w:rPr>
        <w:t>vip</w:t>
      </w:r>
      <w:proofErr w:type="spellEnd"/>
      <w:r w:rsidR="001A5ECA" w:rsidRPr="001A5ECA">
        <w:rPr>
          <w:rFonts w:ascii="Times New Roman" w:hAnsi="Times New Roman"/>
          <w:sz w:val="24"/>
          <w:szCs w:val="24"/>
          <w:u w:val="single"/>
        </w:rPr>
        <w:t>52</w:t>
      </w:r>
      <w:r w:rsidRPr="006013CF">
        <w:rPr>
          <w:rFonts w:ascii="Times New Roman" w:hAnsi="Times New Roman"/>
          <w:sz w:val="24"/>
          <w:szCs w:val="24"/>
          <w:u w:val="single"/>
        </w:rPr>
        <w:t>-2@</w:t>
      </w:r>
      <w:proofErr w:type="spellStart"/>
      <w:r w:rsidR="001A5ECA">
        <w:rPr>
          <w:rFonts w:ascii="Times New Roman" w:hAnsi="Times New Roman"/>
          <w:sz w:val="24"/>
          <w:szCs w:val="24"/>
          <w:u w:val="single"/>
          <w:lang w:val="en-US"/>
        </w:rPr>
        <w:t>yandex</w:t>
      </w:r>
      <w:proofErr w:type="spellEnd"/>
      <w:r w:rsidRPr="006013CF">
        <w:rPr>
          <w:rFonts w:ascii="Times New Roman" w:hAnsi="Times New Roman"/>
          <w:sz w:val="24"/>
          <w:szCs w:val="24"/>
          <w:u w:val="single"/>
        </w:rPr>
        <w:t>.</w:t>
      </w:r>
      <w:proofErr w:type="spellStart"/>
      <w:r w:rsidRPr="006013CF">
        <w:rPr>
          <w:rFonts w:ascii="Times New Roman" w:hAnsi="Times New Roman"/>
          <w:sz w:val="24"/>
          <w:szCs w:val="24"/>
          <w:u w:val="single"/>
          <w:lang w:val="en-US"/>
        </w:rPr>
        <w:t>ru</w:t>
      </w:r>
      <w:proofErr w:type="spellEnd"/>
    </w:p>
    <w:p w:rsidR="00AB08A1" w:rsidRPr="003A2F0E" w:rsidRDefault="00AB08A1" w:rsidP="00AB08A1">
      <w:pPr>
        <w:pStyle w:val="a6"/>
        <w:rPr>
          <w:rFonts w:ascii="Times New Roman" w:hAnsi="Times New Roman"/>
          <w:sz w:val="24"/>
          <w:szCs w:val="24"/>
        </w:rPr>
      </w:pPr>
      <w:r w:rsidRPr="003A2F0E">
        <w:rPr>
          <w:rFonts w:ascii="Times New Roman" w:hAnsi="Times New Roman"/>
          <w:sz w:val="24"/>
          <w:szCs w:val="24"/>
        </w:rPr>
        <w:tab/>
        <w:t>Днем получения претензии стороны определили день ее отправления заинтересованной Стороной.</w:t>
      </w:r>
    </w:p>
    <w:p w:rsidR="00AB08A1" w:rsidRPr="003A2F0E" w:rsidRDefault="00AB08A1" w:rsidP="00AB08A1">
      <w:pPr>
        <w:pStyle w:val="a6"/>
        <w:rPr>
          <w:rFonts w:ascii="Times New Roman" w:hAnsi="Times New Roman"/>
          <w:sz w:val="24"/>
          <w:szCs w:val="24"/>
        </w:rPr>
      </w:pPr>
      <w:r w:rsidRPr="003A2F0E">
        <w:rPr>
          <w:rFonts w:ascii="Times New Roman" w:hAnsi="Times New Roman"/>
          <w:sz w:val="24"/>
          <w:szCs w:val="24"/>
        </w:rPr>
        <w:tab/>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453A07" w:rsidRPr="006013CF" w:rsidRDefault="00AB08A1" w:rsidP="006013CF">
      <w:pPr>
        <w:pStyle w:val="a6"/>
        <w:rPr>
          <w:rFonts w:ascii="Times New Roman" w:hAnsi="Times New Roman"/>
          <w:sz w:val="24"/>
          <w:szCs w:val="24"/>
        </w:rPr>
      </w:pPr>
      <w:r w:rsidRPr="003A2F0E">
        <w:rPr>
          <w:rFonts w:ascii="Times New Roman" w:hAnsi="Times New Roman"/>
          <w:sz w:val="24"/>
          <w:szCs w:val="24"/>
        </w:rPr>
        <w:tab/>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w:t>
      </w:r>
      <w:proofErr w:type="gramStart"/>
      <w:r w:rsidRPr="003A2F0E">
        <w:rPr>
          <w:rFonts w:ascii="Times New Roman" w:hAnsi="Times New Roman"/>
          <w:sz w:val="24"/>
          <w:szCs w:val="24"/>
        </w:rPr>
        <w:t>и</w:t>
      </w:r>
      <w:proofErr w:type="gramEnd"/>
      <w:r w:rsidRPr="003A2F0E">
        <w:rPr>
          <w:rFonts w:ascii="Times New Roman" w:hAnsi="Times New Roman"/>
          <w:sz w:val="24"/>
          <w:szCs w:val="24"/>
        </w:rPr>
        <w:t xml:space="preserve"> 3 (трех) рабочих дней со дня получении претензии.</w:t>
      </w:r>
    </w:p>
    <w:p w:rsidR="00453A07" w:rsidRDefault="00453A07" w:rsidP="002C3299">
      <w:pPr>
        <w:pStyle w:val="a6"/>
        <w:ind w:firstLine="708"/>
        <w:jc w:val="both"/>
        <w:rPr>
          <w:rFonts w:ascii="Times New Roman" w:hAnsi="Times New Roman"/>
          <w:sz w:val="24"/>
          <w:szCs w:val="24"/>
        </w:rPr>
      </w:pPr>
    </w:p>
    <w:p w:rsidR="00CF30CA" w:rsidRDefault="00CF30CA" w:rsidP="002C3299">
      <w:pPr>
        <w:pStyle w:val="a6"/>
        <w:jc w:val="center"/>
        <w:rPr>
          <w:rFonts w:ascii="Times New Roman" w:hAnsi="Times New Roman"/>
          <w:b/>
          <w:sz w:val="24"/>
          <w:szCs w:val="24"/>
        </w:rPr>
      </w:pPr>
    </w:p>
    <w:p w:rsidR="002C3299" w:rsidRDefault="002C3299" w:rsidP="002C3299">
      <w:pPr>
        <w:pStyle w:val="a6"/>
        <w:jc w:val="center"/>
        <w:rPr>
          <w:rFonts w:ascii="Times New Roman" w:hAnsi="Times New Roman"/>
          <w:b/>
          <w:sz w:val="24"/>
          <w:szCs w:val="24"/>
        </w:rPr>
      </w:pPr>
      <w:r w:rsidRPr="00CA5675">
        <w:rPr>
          <w:rFonts w:ascii="Times New Roman" w:hAnsi="Times New Roman"/>
          <w:b/>
          <w:sz w:val="24"/>
          <w:szCs w:val="24"/>
        </w:rPr>
        <w:lastRenderedPageBreak/>
        <w:t>1</w:t>
      </w:r>
      <w:r w:rsidR="00151120">
        <w:rPr>
          <w:rFonts w:ascii="Times New Roman" w:hAnsi="Times New Roman"/>
          <w:b/>
          <w:sz w:val="24"/>
          <w:szCs w:val="24"/>
        </w:rPr>
        <w:t>3</w:t>
      </w:r>
      <w:r w:rsidRPr="00CA5675">
        <w:rPr>
          <w:rFonts w:ascii="Times New Roman" w:hAnsi="Times New Roman"/>
          <w:b/>
          <w:sz w:val="24"/>
          <w:szCs w:val="24"/>
        </w:rPr>
        <w:t>. Прочие условия</w:t>
      </w:r>
    </w:p>
    <w:p w:rsidR="00453A07" w:rsidRDefault="00453A07" w:rsidP="002C3299">
      <w:pPr>
        <w:pStyle w:val="a6"/>
        <w:jc w:val="center"/>
        <w:rPr>
          <w:rFonts w:ascii="Times New Roman" w:hAnsi="Times New Roman"/>
          <w:b/>
          <w:sz w:val="24"/>
          <w:szCs w:val="24"/>
        </w:rPr>
      </w:pP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.1</w:t>
      </w:r>
      <w:r w:rsidRPr="00CA5675">
        <w:rPr>
          <w:rFonts w:ascii="Times New Roman" w:hAnsi="Times New Roman"/>
          <w:sz w:val="24"/>
          <w:szCs w:val="24"/>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.2</w:t>
      </w:r>
      <w:r w:rsidRPr="00CA5675">
        <w:rPr>
          <w:rFonts w:ascii="Times New Roman" w:hAnsi="Times New Roman"/>
          <w:sz w:val="24"/>
          <w:szCs w:val="24"/>
        </w:rPr>
        <w:t xml:space="preserve">. При исполнении Контракта не допускается перемена Поставщика, </w:t>
      </w:r>
      <w:r>
        <w:rPr>
          <w:rFonts w:ascii="Times New Roman" w:hAnsi="Times New Roman"/>
          <w:sz w:val="24"/>
          <w:szCs w:val="24"/>
        </w:rPr>
        <w:t>з</w:t>
      </w:r>
      <w:r w:rsidRPr="00CA5675">
        <w:rPr>
          <w:rFonts w:ascii="Times New Roman" w:hAnsi="Times New Roman"/>
          <w:sz w:val="24"/>
          <w:szCs w:val="24"/>
        </w:rPr>
        <w:t>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CA5675">
        <w:rPr>
          <w:rFonts w:ascii="Times New Roman" w:hAnsi="Times New Roman"/>
          <w:sz w:val="24"/>
          <w:szCs w:val="24"/>
        </w:rPr>
        <w:tab/>
      </w: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.3</w:t>
      </w:r>
      <w:r w:rsidRPr="00CA5675">
        <w:rPr>
          <w:rFonts w:ascii="Times New Roman" w:hAnsi="Times New Roman"/>
          <w:sz w:val="24"/>
          <w:szCs w:val="24"/>
        </w:rPr>
        <w:t>. Во всем остальном, что не предусмотрено Контрактом, Стороны руководствуются законодательством Российской Федерации.</w:t>
      </w:r>
    </w:p>
    <w:p w:rsidR="002C3299" w:rsidRPr="00D10AF7" w:rsidRDefault="002C3299" w:rsidP="002C3299">
      <w:pPr>
        <w:pStyle w:val="a6"/>
        <w:jc w:val="both"/>
        <w:rPr>
          <w:rFonts w:ascii="Times New Roman" w:hAnsi="Times New Roman"/>
          <w:sz w:val="24"/>
          <w:szCs w:val="24"/>
        </w:rPr>
      </w:pPr>
      <w:r w:rsidRPr="00CA5675">
        <w:rPr>
          <w:rFonts w:ascii="Times New Roman" w:hAnsi="Times New Roman"/>
          <w:sz w:val="24"/>
          <w:szCs w:val="24"/>
        </w:rPr>
        <w:tab/>
      </w:r>
      <w:r w:rsidRPr="00D10AF7">
        <w:rPr>
          <w:rFonts w:ascii="Times New Roman" w:hAnsi="Times New Roman"/>
          <w:sz w:val="24"/>
          <w:szCs w:val="24"/>
        </w:rPr>
        <w:t>1</w:t>
      </w:r>
      <w:r w:rsidR="00151120">
        <w:rPr>
          <w:rFonts w:ascii="Times New Roman" w:hAnsi="Times New Roman"/>
          <w:sz w:val="24"/>
          <w:szCs w:val="24"/>
        </w:rPr>
        <w:t>3</w:t>
      </w:r>
      <w:r w:rsidR="006D1F38">
        <w:rPr>
          <w:rFonts w:ascii="Times New Roman" w:hAnsi="Times New Roman"/>
          <w:sz w:val="24"/>
          <w:szCs w:val="24"/>
        </w:rPr>
        <w:t>.4</w:t>
      </w:r>
      <w:r w:rsidRPr="00D10AF7">
        <w:rPr>
          <w:rFonts w:ascii="Times New Roman" w:hAnsi="Times New Roman"/>
          <w:sz w:val="24"/>
          <w:szCs w:val="24"/>
        </w:rPr>
        <w:t>. Приложения к Контракту, являющиеся его неотъемлемой частью:</w:t>
      </w:r>
    </w:p>
    <w:p w:rsidR="002C3299" w:rsidRPr="00D10AF7" w:rsidRDefault="002C3299" w:rsidP="0069113A">
      <w:pPr>
        <w:pStyle w:val="a6"/>
        <w:jc w:val="both"/>
        <w:rPr>
          <w:rFonts w:ascii="Times New Roman" w:hAnsi="Times New Roman"/>
          <w:sz w:val="24"/>
          <w:szCs w:val="24"/>
        </w:rPr>
      </w:pPr>
      <w:r w:rsidRPr="00D10AF7">
        <w:rPr>
          <w:rFonts w:ascii="Times New Roman" w:hAnsi="Times New Roman"/>
          <w:sz w:val="24"/>
          <w:szCs w:val="24"/>
        </w:rPr>
        <w:tab/>
        <w:t>Приложение № 1 – ведомость поставки;</w:t>
      </w:r>
    </w:p>
    <w:p w:rsidR="002C3299" w:rsidRDefault="002C3299" w:rsidP="002C3299">
      <w:pPr>
        <w:pStyle w:val="a6"/>
        <w:jc w:val="both"/>
        <w:rPr>
          <w:rFonts w:ascii="Times New Roman" w:hAnsi="Times New Roman"/>
          <w:sz w:val="24"/>
          <w:szCs w:val="24"/>
        </w:rPr>
      </w:pPr>
      <w:r w:rsidRPr="00D10AF7">
        <w:rPr>
          <w:rFonts w:ascii="Times New Roman" w:hAnsi="Times New Roman"/>
          <w:sz w:val="24"/>
          <w:szCs w:val="24"/>
        </w:rPr>
        <w:tab/>
        <w:t>Приложение № 2 –</w:t>
      </w:r>
      <w:r w:rsidR="00EF67E6">
        <w:rPr>
          <w:rFonts w:ascii="Times New Roman" w:hAnsi="Times New Roman"/>
          <w:sz w:val="24"/>
          <w:szCs w:val="24"/>
        </w:rPr>
        <w:t xml:space="preserve"> форма </w:t>
      </w:r>
      <w:r w:rsidRPr="00D10AF7">
        <w:rPr>
          <w:rFonts w:ascii="Times New Roman" w:hAnsi="Times New Roman"/>
          <w:sz w:val="24"/>
          <w:szCs w:val="24"/>
        </w:rPr>
        <w:t>акт</w:t>
      </w:r>
      <w:r w:rsidR="00EF67E6">
        <w:rPr>
          <w:rFonts w:ascii="Times New Roman" w:hAnsi="Times New Roman"/>
          <w:sz w:val="24"/>
          <w:szCs w:val="24"/>
        </w:rPr>
        <w:t>а</w:t>
      </w:r>
      <w:r w:rsidR="00D1619D">
        <w:rPr>
          <w:rFonts w:ascii="Times New Roman" w:hAnsi="Times New Roman"/>
          <w:sz w:val="24"/>
          <w:szCs w:val="24"/>
        </w:rPr>
        <w:t xml:space="preserve"> приемки товара</w:t>
      </w:r>
    </w:p>
    <w:p w:rsidR="00002DC4" w:rsidRDefault="00002DC4" w:rsidP="002C3299">
      <w:pPr>
        <w:pStyle w:val="a6"/>
        <w:jc w:val="both"/>
        <w:rPr>
          <w:rFonts w:ascii="Times New Roman" w:hAnsi="Times New Roman"/>
          <w:sz w:val="24"/>
          <w:szCs w:val="24"/>
        </w:rPr>
      </w:pPr>
      <w:r>
        <w:rPr>
          <w:rFonts w:ascii="Times New Roman" w:hAnsi="Times New Roman"/>
          <w:sz w:val="24"/>
          <w:szCs w:val="24"/>
        </w:rPr>
        <w:tab/>
        <w:t>Приложение № 3 - НМЦК</w:t>
      </w:r>
    </w:p>
    <w:p w:rsidR="00453A07" w:rsidRDefault="00453A07" w:rsidP="002C3299">
      <w:pPr>
        <w:pStyle w:val="a6"/>
        <w:jc w:val="both"/>
        <w:rPr>
          <w:rFonts w:ascii="Times New Roman" w:hAnsi="Times New Roman"/>
          <w:sz w:val="24"/>
          <w:szCs w:val="24"/>
        </w:rPr>
      </w:pPr>
    </w:p>
    <w:p w:rsidR="00453A07" w:rsidRDefault="00453A07" w:rsidP="002C3299">
      <w:pPr>
        <w:pStyle w:val="a6"/>
        <w:jc w:val="both"/>
        <w:rPr>
          <w:rFonts w:ascii="Times New Roman" w:hAnsi="Times New Roman"/>
          <w:sz w:val="24"/>
          <w:szCs w:val="24"/>
        </w:rPr>
      </w:pPr>
    </w:p>
    <w:p w:rsidR="00453A07" w:rsidRPr="00D10AF7" w:rsidRDefault="00453A07" w:rsidP="002C3299">
      <w:pPr>
        <w:pStyle w:val="a6"/>
        <w:jc w:val="both"/>
        <w:rPr>
          <w:rFonts w:ascii="Times New Roman" w:hAnsi="Times New Roman"/>
          <w:sz w:val="24"/>
          <w:szCs w:val="24"/>
        </w:rPr>
      </w:pPr>
    </w:p>
    <w:p w:rsidR="001C23C9" w:rsidRPr="00CA5675" w:rsidRDefault="001C23C9" w:rsidP="001C23C9">
      <w:pPr>
        <w:pStyle w:val="a6"/>
        <w:jc w:val="center"/>
        <w:rPr>
          <w:rFonts w:ascii="Times New Roman" w:hAnsi="Times New Roman"/>
          <w:b/>
          <w:sz w:val="24"/>
          <w:szCs w:val="24"/>
        </w:rPr>
      </w:pPr>
      <w:r w:rsidRPr="00CA5675">
        <w:rPr>
          <w:rFonts w:ascii="Times New Roman" w:hAnsi="Times New Roman"/>
          <w:b/>
          <w:sz w:val="24"/>
          <w:szCs w:val="24"/>
        </w:rPr>
        <w:t>1</w:t>
      </w:r>
      <w:r w:rsidR="00151120">
        <w:rPr>
          <w:rFonts w:ascii="Times New Roman" w:hAnsi="Times New Roman"/>
          <w:b/>
          <w:sz w:val="24"/>
          <w:szCs w:val="24"/>
        </w:rPr>
        <w:t>4</w:t>
      </w:r>
      <w:r w:rsidRPr="00CA5675">
        <w:rPr>
          <w:rFonts w:ascii="Times New Roman" w:hAnsi="Times New Roman"/>
          <w:b/>
          <w:sz w:val="24"/>
          <w:szCs w:val="24"/>
        </w:rPr>
        <w:t>. Срок действия Контракта</w:t>
      </w:r>
    </w:p>
    <w:p w:rsidR="001C23C9" w:rsidRDefault="001C23C9" w:rsidP="001C23C9">
      <w:pPr>
        <w:pStyle w:val="a6"/>
        <w:ind w:firstLine="708"/>
        <w:jc w:val="both"/>
        <w:rPr>
          <w:rFonts w:ascii="Times New Roman" w:hAnsi="Times New Roman"/>
          <w:sz w:val="24"/>
          <w:szCs w:val="24"/>
        </w:rPr>
      </w:pPr>
      <w:r w:rsidRPr="00CA5675">
        <w:rPr>
          <w:rFonts w:ascii="Times New Roman" w:hAnsi="Times New Roman"/>
          <w:sz w:val="24"/>
          <w:szCs w:val="24"/>
        </w:rPr>
        <w:t>1</w:t>
      </w:r>
      <w:r w:rsidR="00151120">
        <w:rPr>
          <w:rFonts w:ascii="Times New Roman" w:hAnsi="Times New Roman"/>
          <w:sz w:val="24"/>
          <w:szCs w:val="24"/>
        </w:rPr>
        <w:t>4</w:t>
      </w:r>
      <w:r w:rsidRPr="00CA5675">
        <w:rPr>
          <w:rFonts w:ascii="Times New Roman" w:hAnsi="Times New Roman"/>
          <w:sz w:val="24"/>
          <w:szCs w:val="24"/>
        </w:rPr>
        <w:t>.1. Контра</w:t>
      </w:r>
      <w:proofErr w:type="gramStart"/>
      <w:r w:rsidRPr="00CA5675">
        <w:rPr>
          <w:rFonts w:ascii="Times New Roman" w:hAnsi="Times New Roman"/>
          <w:sz w:val="24"/>
          <w:szCs w:val="24"/>
        </w:rPr>
        <w:t>кт вст</w:t>
      </w:r>
      <w:proofErr w:type="gramEnd"/>
      <w:r w:rsidRPr="00CA5675">
        <w:rPr>
          <w:rFonts w:ascii="Times New Roman" w:hAnsi="Times New Roman"/>
          <w:sz w:val="24"/>
          <w:szCs w:val="24"/>
        </w:rPr>
        <w:t>упает в силу с момента его подписания Сторонами и действует до «</w:t>
      </w:r>
      <w:r w:rsidR="008C39A5">
        <w:rPr>
          <w:rFonts w:ascii="Times New Roman" w:hAnsi="Times New Roman"/>
          <w:sz w:val="24"/>
          <w:szCs w:val="24"/>
        </w:rPr>
        <w:t>25</w:t>
      </w:r>
      <w:r w:rsidRPr="00CA5675">
        <w:rPr>
          <w:rFonts w:ascii="Times New Roman" w:hAnsi="Times New Roman"/>
          <w:sz w:val="24"/>
          <w:szCs w:val="24"/>
        </w:rPr>
        <w:t>»</w:t>
      </w:r>
      <w:r w:rsidR="00E73D19">
        <w:rPr>
          <w:rFonts w:ascii="Times New Roman" w:hAnsi="Times New Roman"/>
          <w:sz w:val="24"/>
          <w:szCs w:val="24"/>
        </w:rPr>
        <w:t xml:space="preserve"> декабря </w:t>
      </w:r>
      <w:r w:rsidRPr="00CA5675">
        <w:rPr>
          <w:rFonts w:ascii="Times New Roman" w:hAnsi="Times New Roman"/>
          <w:sz w:val="24"/>
          <w:szCs w:val="24"/>
        </w:rPr>
        <w:t>20</w:t>
      </w:r>
      <w:r w:rsidR="008C39A5">
        <w:rPr>
          <w:rFonts w:ascii="Times New Roman" w:hAnsi="Times New Roman"/>
          <w:sz w:val="24"/>
          <w:szCs w:val="24"/>
        </w:rPr>
        <w:t>26</w:t>
      </w:r>
      <w:r w:rsidRPr="00CA5675">
        <w:rPr>
          <w:rFonts w:ascii="Times New Roman" w:hAnsi="Times New Roman"/>
          <w:sz w:val="24"/>
          <w:szCs w:val="24"/>
        </w:rPr>
        <w:t xml:space="preserve"> г., а в части осуществления оплаты и гарантийных обязательств – до их полного исполнения.</w:t>
      </w:r>
    </w:p>
    <w:p w:rsidR="00453A07" w:rsidRPr="004801EA" w:rsidRDefault="00453A07" w:rsidP="006013CF">
      <w:pPr>
        <w:pStyle w:val="a6"/>
        <w:jc w:val="both"/>
        <w:rPr>
          <w:rFonts w:ascii="Times New Roman" w:hAnsi="Times New Roman"/>
          <w:sz w:val="24"/>
          <w:szCs w:val="24"/>
        </w:rPr>
      </w:pPr>
    </w:p>
    <w:p w:rsidR="001C23C9" w:rsidRPr="00CA5675" w:rsidRDefault="001C23C9" w:rsidP="001C23C9">
      <w:pPr>
        <w:pStyle w:val="a5"/>
        <w:spacing w:after="0" w:line="240" w:lineRule="auto"/>
        <w:ind w:left="360"/>
        <w:jc w:val="center"/>
        <w:rPr>
          <w:rFonts w:ascii="Times New Roman" w:hAnsi="Times New Roman"/>
          <w:b/>
          <w:bCs/>
          <w:sz w:val="24"/>
          <w:szCs w:val="24"/>
        </w:rPr>
      </w:pPr>
      <w:r w:rsidRPr="00CA5675">
        <w:rPr>
          <w:rFonts w:ascii="Times New Roman" w:hAnsi="Times New Roman"/>
          <w:b/>
          <w:bCs/>
          <w:sz w:val="24"/>
          <w:szCs w:val="24"/>
        </w:rPr>
        <w:t>1</w:t>
      </w:r>
      <w:r w:rsidR="00151120">
        <w:rPr>
          <w:rFonts w:ascii="Times New Roman" w:hAnsi="Times New Roman"/>
          <w:b/>
          <w:bCs/>
          <w:sz w:val="24"/>
          <w:szCs w:val="24"/>
        </w:rPr>
        <w:t>5</w:t>
      </w:r>
      <w:r w:rsidRPr="00CA5675">
        <w:rPr>
          <w:rFonts w:ascii="Times New Roman" w:hAnsi="Times New Roman"/>
          <w:b/>
          <w:bCs/>
          <w:sz w:val="24"/>
          <w:szCs w:val="24"/>
        </w:rPr>
        <w:t xml:space="preserve">. Адреса, банковские и отгрузочные реквизиты Сторон </w:t>
      </w:r>
    </w:p>
    <w:p w:rsidR="001C23C9" w:rsidRPr="00CA5675" w:rsidRDefault="001C23C9" w:rsidP="001C23C9">
      <w:pPr>
        <w:pStyle w:val="a5"/>
        <w:spacing w:after="0" w:line="240" w:lineRule="auto"/>
        <w:jc w:val="center"/>
        <w:rPr>
          <w:rFonts w:ascii="Times New Roman" w:hAnsi="Times New Roman"/>
          <w:b/>
          <w:bCs/>
          <w:sz w:val="24"/>
          <w:szCs w:val="24"/>
        </w:rPr>
      </w:pPr>
      <w:r w:rsidRPr="00CA5675">
        <w:rPr>
          <w:rFonts w:ascii="Times New Roman" w:hAnsi="Times New Roman"/>
          <w:b/>
          <w:bCs/>
          <w:sz w:val="24"/>
          <w:szCs w:val="24"/>
        </w:rPr>
        <w:t>на момент подписания Контракта</w:t>
      </w:r>
    </w:p>
    <w:tbl>
      <w:tblPr>
        <w:tblW w:w="9923" w:type="dxa"/>
        <w:tblLook w:val="04A0"/>
      </w:tblPr>
      <w:tblGrid>
        <w:gridCol w:w="4820"/>
        <w:gridCol w:w="284"/>
        <w:gridCol w:w="4819"/>
      </w:tblGrid>
      <w:tr w:rsidR="001F7A9F" w:rsidRPr="00CA5675" w:rsidTr="000D52F4">
        <w:tc>
          <w:tcPr>
            <w:tcW w:w="4820"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lang w:val="en-US"/>
              </w:rPr>
            </w:pPr>
            <w:r w:rsidRPr="00CA5675">
              <w:rPr>
                <w:rFonts w:ascii="Times New Roman" w:hAnsi="Times New Roman"/>
                <w:b/>
                <w:bCs/>
                <w:sz w:val="24"/>
                <w:szCs w:val="24"/>
              </w:rPr>
              <w:t>Государственный заказчик</w:t>
            </w:r>
          </w:p>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lang w:val="en-US"/>
              </w:rPr>
            </w:pPr>
          </w:p>
        </w:tc>
        <w:tc>
          <w:tcPr>
            <w:tcW w:w="284"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rPr>
            </w:pPr>
          </w:p>
        </w:tc>
        <w:tc>
          <w:tcPr>
            <w:tcW w:w="4819"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rPr>
            </w:pPr>
            <w:r w:rsidRPr="00CA5675">
              <w:rPr>
                <w:rFonts w:ascii="Times New Roman" w:hAnsi="Times New Roman"/>
                <w:b/>
                <w:bCs/>
                <w:sz w:val="24"/>
                <w:szCs w:val="24"/>
              </w:rPr>
              <w:t>Поставщик</w:t>
            </w:r>
          </w:p>
        </w:tc>
      </w:tr>
    </w:tbl>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федеральное казенное учреждение</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 «Исправительная колония №2</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 Главного управления </w:t>
      </w:r>
      <w:proofErr w:type="gramStart"/>
      <w:r w:rsidRPr="00BC3B27">
        <w:rPr>
          <w:rFonts w:ascii="Times New Roman" w:hAnsi="Times New Roman" w:cs="Times New Roman"/>
          <w:b/>
        </w:rPr>
        <w:t>федеральной</w:t>
      </w:r>
      <w:proofErr w:type="gramEnd"/>
      <w:r w:rsidRPr="00BC3B27">
        <w:rPr>
          <w:rFonts w:ascii="Times New Roman" w:hAnsi="Times New Roman" w:cs="Times New Roman"/>
          <w:b/>
        </w:rPr>
        <w:t xml:space="preserve"> </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службы исполнения наказаний  </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по Нижегородской области: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Адрес юридический: 603041</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г. Нижний Новгород ул. </w:t>
      </w:r>
      <w:proofErr w:type="gramStart"/>
      <w:r w:rsidRPr="00BC3B27">
        <w:rPr>
          <w:bCs/>
          <w:kern w:val="3"/>
          <w:sz w:val="22"/>
          <w:szCs w:val="22"/>
          <w:lang w:eastAsia="en-US"/>
        </w:rPr>
        <w:t>Коломенская</w:t>
      </w:r>
      <w:proofErr w:type="gramEnd"/>
      <w:r w:rsidRPr="00BC3B27">
        <w:rPr>
          <w:bCs/>
          <w:kern w:val="3"/>
          <w:sz w:val="22"/>
          <w:szCs w:val="22"/>
          <w:lang w:eastAsia="en-US"/>
        </w:rPr>
        <w:t xml:space="preserve">, д.20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Адрес почтовый: 603041</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г. Нижний Новгород, ул. </w:t>
      </w:r>
      <w:proofErr w:type="gramStart"/>
      <w:r w:rsidRPr="00BC3B27">
        <w:rPr>
          <w:bCs/>
          <w:kern w:val="3"/>
          <w:sz w:val="22"/>
          <w:szCs w:val="22"/>
          <w:lang w:eastAsia="en-US"/>
        </w:rPr>
        <w:t>Коломенская</w:t>
      </w:r>
      <w:proofErr w:type="gramEnd"/>
      <w:r w:rsidRPr="00BC3B27">
        <w:rPr>
          <w:bCs/>
          <w:kern w:val="3"/>
          <w:sz w:val="22"/>
          <w:szCs w:val="22"/>
          <w:lang w:eastAsia="en-US"/>
        </w:rPr>
        <w:t xml:space="preserve">, д.20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тел. /факс (8831) 293-51-55/293-51-57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Банковские реквизиты: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ИНН 5256028244, КПП 525601001,</w:t>
      </w:r>
    </w:p>
    <w:p w:rsidR="00BC3B27" w:rsidRPr="00BC3B27" w:rsidRDefault="00CF30CA" w:rsidP="00BC3B27">
      <w:pPr>
        <w:pStyle w:val="af"/>
        <w:spacing w:before="0" w:after="0"/>
        <w:ind w:left="-108"/>
        <w:rPr>
          <w:bCs/>
          <w:kern w:val="3"/>
          <w:sz w:val="22"/>
          <w:szCs w:val="22"/>
          <w:lang w:eastAsia="en-US"/>
        </w:rPr>
      </w:pPr>
      <w:proofErr w:type="gramStart"/>
      <w:r w:rsidRPr="00BC3B27">
        <w:rPr>
          <w:bCs/>
          <w:kern w:val="3"/>
          <w:sz w:val="22"/>
          <w:szCs w:val="22"/>
          <w:lang w:eastAsia="en-US"/>
        </w:rPr>
        <w:t>л</w:t>
      </w:r>
      <w:proofErr w:type="gramEnd"/>
      <w:r w:rsidRPr="00BC3B27">
        <w:rPr>
          <w:bCs/>
          <w:kern w:val="3"/>
          <w:sz w:val="22"/>
          <w:szCs w:val="22"/>
          <w:lang w:eastAsia="en-US"/>
        </w:rPr>
        <w:t xml:space="preserve">/с 03321081560,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ОКЦ №1 ВВГУ Банка России//</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УФК по Нижегородской области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г. Нижний Новгород, БИК 012202102,</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к/с 40102810745370000024,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w:t>
      </w:r>
      <w:proofErr w:type="spellStart"/>
      <w:proofErr w:type="gramStart"/>
      <w:r w:rsidRPr="00BC3B27">
        <w:rPr>
          <w:bCs/>
          <w:kern w:val="3"/>
          <w:sz w:val="22"/>
          <w:szCs w:val="22"/>
          <w:lang w:eastAsia="en-US"/>
        </w:rPr>
        <w:t>р</w:t>
      </w:r>
      <w:proofErr w:type="spellEnd"/>
      <w:proofErr w:type="gramEnd"/>
      <w:r w:rsidRPr="00BC3B27">
        <w:rPr>
          <w:bCs/>
          <w:kern w:val="3"/>
          <w:sz w:val="22"/>
          <w:szCs w:val="22"/>
          <w:lang w:eastAsia="en-US"/>
        </w:rPr>
        <w:t xml:space="preserve">/с 03211643000000013200 </w:t>
      </w:r>
    </w:p>
    <w:p w:rsidR="00CF30CA" w:rsidRPr="00BC3B27" w:rsidRDefault="00CF30CA" w:rsidP="00BC3B27">
      <w:pPr>
        <w:spacing w:after="0" w:line="240" w:lineRule="auto"/>
        <w:rPr>
          <w:rFonts w:ascii="Times New Roman" w:hAnsi="Times New Roman" w:cs="Times New Roman"/>
          <w:kern w:val="3"/>
          <w:lang w:eastAsia="en-US"/>
        </w:rPr>
      </w:pPr>
      <w:r w:rsidRPr="00BC3B27">
        <w:rPr>
          <w:rFonts w:ascii="Times New Roman" w:hAnsi="Times New Roman" w:cs="Times New Roman"/>
          <w:kern w:val="3"/>
          <w:lang w:eastAsia="en-US"/>
        </w:rPr>
        <w:t>ОКТМО 22701000001</w:t>
      </w:r>
    </w:p>
    <w:p w:rsidR="00CF30CA" w:rsidRPr="00BC3B27" w:rsidRDefault="00CF30CA" w:rsidP="00BC3B27">
      <w:pPr>
        <w:widowControl w:val="0"/>
        <w:autoSpaceDE w:val="0"/>
        <w:autoSpaceDN w:val="0"/>
        <w:adjustRightInd w:val="0"/>
        <w:spacing w:after="0" w:line="240" w:lineRule="auto"/>
        <w:ind w:right="176"/>
        <w:rPr>
          <w:rFonts w:ascii="Times New Roman" w:hAnsi="Times New Roman" w:cs="Times New Roman"/>
          <w:kern w:val="3"/>
          <w:lang w:eastAsia="en-US"/>
        </w:rPr>
      </w:pPr>
      <w:r w:rsidRPr="00BC3B27">
        <w:rPr>
          <w:rFonts w:ascii="Times New Roman" w:hAnsi="Times New Roman" w:cs="Times New Roman"/>
          <w:kern w:val="3"/>
          <w:lang w:eastAsia="en-US"/>
        </w:rPr>
        <w:t>ОКАТО 22401362000</w:t>
      </w:r>
    </w:p>
    <w:p w:rsidR="00CF30CA" w:rsidRDefault="00CF30CA" w:rsidP="00BC3B27">
      <w:pPr>
        <w:widowControl w:val="0"/>
        <w:autoSpaceDE w:val="0"/>
        <w:autoSpaceDN w:val="0"/>
        <w:adjustRightInd w:val="0"/>
        <w:spacing w:after="0" w:line="240" w:lineRule="auto"/>
        <w:ind w:right="176"/>
        <w:rPr>
          <w:kern w:val="3"/>
          <w:lang w:eastAsia="en-US"/>
        </w:rPr>
      </w:pPr>
      <w:r w:rsidRPr="00BC3B27">
        <w:rPr>
          <w:rFonts w:ascii="Times New Roman" w:hAnsi="Times New Roman" w:cs="Times New Roman"/>
          <w:kern w:val="3"/>
          <w:lang w:eastAsia="en-US"/>
        </w:rPr>
        <w:t>ОКПО 08828721</w:t>
      </w:r>
    </w:p>
    <w:p w:rsidR="004A21FD" w:rsidRPr="00FE0FA1" w:rsidRDefault="004A21FD" w:rsidP="00BC3B27">
      <w:pPr>
        <w:spacing w:after="0"/>
        <w:sectPr w:rsidR="004A21FD" w:rsidRPr="00FE0FA1" w:rsidSect="00E46C70">
          <w:pgSz w:w="11906" w:h="16838"/>
          <w:pgMar w:top="709" w:right="707" w:bottom="709" w:left="1276" w:header="709" w:footer="709" w:gutter="0"/>
          <w:cols w:space="708"/>
          <w:docGrid w:linePitch="360"/>
        </w:sectPr>
      </w:pPr>
    </w:p>
    <w:p w:rsidR="006B50B4" w:rsidRDefault="006B50B4" w:rsidP="00005E5F">
      <w:pPr>
        <w:pStyle w:val="2"/>
        <w:tabs>
          <w:tab w:val="left" w:pos="6480"/>
          <w:tab w:val="left" w:pos="11057"/>
          <w:tab w:val="left" w:pos="11199"/>
        </w:tabs>
        <w:spacing w:line="240" w:lineRule="auto"/>
        <w:ind w:right="-74" w:firstLine="0"/>
        <w:contextualSpacing/>
        <w:jc w:val="right"/>
        <w:rPr>
          <w:sz w:val="22"/>
          <w:szCs w:val="22"/>
        </w:rPr>
      </w:pPr>
    </w:p>
    <w:p w:rsidR="006B50B4" w:rsidRDefault="006B50B4" w:rsidP="004A21FD">
      <w:pPr>
        <w:pStyle w:val="2"/>
        <w:tabs>
          <w:tab w:val="left" w:pos="6480"/>
          <w:tab w:val="left" w:pos="11057"/>
          <w:tab w:val="left" w:pos="11199"/>
        </w:tabs>
        <w:spacing w:line="240" w:lineRule="auto"/>
        <w:ind w:right="-74" w:firstLine="0"/>
        <w:contextualSpacing/>
        <w:rPr>
          <w:sz w:val="22"/>
          <w:szCs w:val="22"/>
        </w:rPr>
      </w:pPr>
    </w:p>
    <w:p w:rsidR="004A21FD" w:rsidRPr="004A21FD" w:rsidRDefault="004A21FD" w:rsidP="004A21FD">
      <w:pPr>
        <w:spacing w:after="0" w:line="240" w:lineRule="auto"/>
        <w:ind w:firstLine="698"/>
        <w:jc w:val="right"/>
        <w:rPr>
          <w:rFonts w:ascii="Times New Roman" w:eastAsia="Times New Roman" w:hAnsi="Times New Roman" w:cs="Times New Roman"/>
          <w:sz w:val="24"/>
          <w:szCs w:val="24"/>
          <w:lang w:eastAsia="zh-CN"/>
        </w:rPr>
      </w:pPr>
      <w:r w:rsidRPr="004A21FD">
        <w:rPr>
          <w:rFonts w:ascii="Times New Roman" w:eastAsia="Times New Roman" w:hAnsi="Times New Roman" w:cs="Times New Roman"/>
          <w:sz w:val="24"/>
          <w:szCs w:val="24"/>
          <w:lang w:eastAsia="zh-CN"/>
        </w:rPr>
        <w:t>Приложение № 1 к Контракту</w:t>
      </w:r>
      <w:r w:rsidRPr="004A21FD">
        <w:rPr>
          <w:rFonts w:ascii="Times New Roman" w:eastAsia="Times New Roman" w:hAnsi="Times New Roman" w:cs="Times New Roman"/>
          <w:sz w:val="24"/>
          <w:szCs w:val="24"/>
          <w:lang w:eastAsia="zh-CN"/>
        </w:rPr>
        <w:br/>
        <w:t>от «__»_______ 20__ г.</w:t>
      </w:r>
      <w:r w:rsidRPr="004A21FD">
        <w:rPr>
          <w:rFonts w:ascii="Times New Roman" w:eastAsia="Times New Roman" w:hAnsi="Times New Roman" w:cs="Times New Roman"/>
          <w:sz w:val="24"/>
          <w:szCs w:val="24"/>
          <w:lang w:eastAsia="zh-CN"/>
        </w:rPr>
        <w:br/>
        <w:t>№ _______</w:t>
      </w:r>
    </w:p>
    <w:p w:rsidR="004A21FD" w:rsidRPr="004A21FD" w:rsidRDefault="004A21FD" w:rsidP="004A21FD">
      <w:pPr>
        <w:spacing w:after="0" w:line="240" w:lineRule="auto"/>
        <w:rPr>
          <w:rFonts w:ascii="Times New Roman" w:eastAsia="Times New Roman" w:hAnsi="Times New Roman" w:cs="Times New Roman"/>
          <w:sz w:val="24"/>
          <w:szCs w:val="24"/>
          <w:lang w:eastAsia="zh-CN"/>
        </w:rPr>
      </w:pPr>
    </w:p>
    <w:p w:rsidR="004A21FD" w:rsidRPr="004A21FD" w:rsidRDefault="004A21FD" w:rsidP="004A21FD">
      <w:pPr>
        <w:spacing w:after="0" w:line="240" w:lineRule="auto"/>
        <w:jc w:val="center"/>
        <w:rPr>
          <w:rFonts w:ascii="Times New Roman" w:eastAsia="Times New Roman" w:hAnsi="Times New Roman" w:cs="Times New Roman"/>
          <w:b/>
          <w:sz w:val="24"/>
          <w:szCs w:val="24"/>
          <w:lang w:eastAsia="zh-CN"/>
        </w:rPr>
      </w:pPr>
      <w:r w:rsidRPr="004A21FD">
        <w:rPr>
          <w:rFonts w:ascii="Times New Roman" w:eastAsia="Times New Roman" w:hAnsi="Times New Roman" w:cs="Times New Roman"/>
          <w:b/>
          <w:sz w:val="24"/>
          <w:szCs w:val="24"/>
          <w:lang w:eastAsia="zh-CN"/>
        </w:rPr>
        <w:t>Ведомость поставки</w:t>
      </w:r>
    </w:p>
    <w:p w:rsidR="00D36517" w:rsidRDefault="00D36517" w:rsidP="00D36517"/>
    <w:tbl>
      <w:tblPr>
        <w:tblW w:w="14742" w:type="dxa"/>
        <w:tblInd w:w="487" w:type="dxa"/>
        <w:tblLayout w:type="fixed"/>
        <w:tblLook w:val="0000"/>
      </w:tblPr>
      <w:tblGrid>
        <w:gridCol w:w="425"/>
        <w:gridCol w:w="1323"/>
        <w:gridCol w:w="3071"/>
        <w:gridCol w:w="709"/>
        <w:gridCol w:w="992"/>
        <w:gridCol w:w="992"/>
        <w:gridCol w:w="1562"/>
        <w:gridCol w:w="1984"/>
        <w:gridCol w:w="1844"/>
        <w:gridCol w:w="1840"/>
      </w:tblGrid>
      <w:tr w:rsidR="00071D49" w:rsidRPr="001708C3" w:rsidTr="003E3280">
        <w:tc>
          <w:tcPr>
            <w:tcW w:w="425"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w:t>
            </w:r>
          </w:p>
          <w:p w:rsidR="00071D49" w:rsidRPr="001708C3" w:rsidRDefault="00071D49" w:rsidP="00E20075">
            <w:pPr>
              <w:pStyle w:val="af1"/>
              <w:jc w:val="center"/>
              <w:rPr>
                <w:sz w:val="18"/>
                <w:szCs w:val="18"/>
              </w:rPr>
            </w:pPr>
            <w:proofErr w:type="spellStart"/>
            <w:proofErr w:type="gramStart"/>
            <w:r w:rsidRPr="001708C3">
              <w:rPr>
                <w:sz w:val="18"/>
                <w:szCs w:val="18"/>
              </w:rPr>
              <w:t>п</w:t>
            </w:r>
            <w:proofErr w:type="spellEnd"/>
            <w:proofErr w:type="gramEnd"/>
            <w:r w:rsidRPr="001708C3">
              <w:rPr>
                <w:sz w:val="18"/>
                <w:szCs w:val="18"/>
              </w:rPr>
              <w:t>/</w:t>
            </w:r>
            <w:proofErr w:type="spellStart"/>
            <w:r w:rsidRPr="001708C3">
              <w:rPr>
                <w:sz w:val="18"/>
                <w:szCs w:val="18"/>
              </w:rPr>
              <w:t>п</w:t>
            </w:r>
            <w:proofErr w:type="spellEnd"/>
          </w:p>
        </w:tc>
        <w:tc>
          <w:tcPr>
            <w:tcW w:w="1323"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Наименование</w:t>
            </w:r>
          </w:p>
          <w:p w:rsidR="00071D49" w:rsidRPr="001708C3" w:rsidRDefault="00071D49" w:rsidP="00E20075">
            <w:pPr>
              <w:pStyle w:val="af1"/>
              <w:jc w:val="center"/>
              <w:rPr>
                <w:sz w:val="18"/>
                <w:szCs w:val="18"/>
              </w:rPr>
            </w:pPr>
            <w:r w:rsidRPr="001708C3">
              <w:rPr>
                <w:sz w:val="18"/>
                <w:szCs w:val="18"/>
              </w:rPr>
              <w:t>Товара</w:t>
            </w:r>
          </w:p>
        </w:tc>
        <w:tc>
          <w:tcPr>
            <w:tcW w:w="3071" w:type="dxa"/>
            <w:tcBorders>
              <w:top w:val="single" w:sz="4" w:space="0" w:color="000000"/>
              <w:left w:val="single" w:sz="4" w:space="0" w:color="000000"/>
              <w:right w:val="single" w:sz="4" w:space="0" w:color="000000"/>
            </w:tcBorders>
          </w:tcPr>
          <w:p w:rsidR="00071D49" w:rsidRPr="001708C3" w:rsidRDefault="00071D49" w:rsidP="00E20075">
            <w:pPr>
              <w:pStyle w:val="af1"/>
              <w:jc w:val="center"/>
              <w:rPr>
                <w:sz w:val="18"/>
                <w:szCs w:val="18"/>
              </w:rPr>
            </w:pPr>
            <w:r w:rsidRPr="001708C3">
              <w:rPr>
                <w:sz w:val="18"/>
                <w:szCs w:val="18"/>
              </w:rPr>
              <w:t xml:space="preserve">Характеристика товара </w:t>
            </w:r>
          </w:p>
        </w:tc>
        <w:tc>
          <w:tcPr>
            <w:tcW w:w="709"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Единицы измерения</w:t>
            </w:r>
          </w:p>
        </w:tc>
        <w:tc>
          <w:tcPr>
            <w:tcW w:w="992"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Количество в единицах измерения</w:t>
            </w:r>
            <w:r w:rsidRPr="001708C3">
              <w:rPr>
                <w:sz w:val="18"/>
                <w:szCs w:val="18"/>
                <w:vertAlign w:val="superscript"/>
              </w:rPr>
              <w:t> </w:t>
            </w:r>
          </w:p>
        </w:tc>
        <w:tc>
          <w:tcPr>
            <w:tcW w:w="992" w:type="dxa"/>
            <w:tcBorders>
              <w:top w:val="single" w:sz="4" w:space="0" w:color="000000"/>
              <w:left w:val="single" w:sz="4" w:space="0" w:color="000000"/>
            </w:tcBorders>
          </w:tcPr>
          <w:p w:rsidR="00071D49" w:rsidRPr="001708C3" w:rsidRDefault="00071D49" w:rsidP="00E20075">
            <w:pPr>
              <w:pStyle w:val="af1"/>
              <w:jc w:val="center"/>
              <w:rPr>
                <w:sz w:val="18"/>
                <w:szCs w:val="18"/>
                <w:vertAlign w:val="superscript"/>
              </w:rPr>
            </w:pPr>
            <w:r>
              <w:rPr>
                <w:sz w:val="18"/>
                <w:szCs w:val="18"/>
              </w:rPr>
              <w:t>Гарантийный</w:t>
            </w:r>
            <w:r w:rsidRPr="001708C3">
              <w:rPr>
                <w:sz w:val="18"/>
                <w:szCs w:val="18"/>
              </w:rPr>
              <w:t xml:space="preserve"> срок годности</w:t>
            </w:r>
            <w:r w:rsidRPr="001708C3">
              <w:rPr>
                <w:sz w:val="18"/>
                <w:szCs w:val="18"/>
                <w:vertAlign w:val="superscript"/>
              </w:rPr>
              <w:t> </w:t>
            </w:r>
          </w:p>
          <w:p w:rsidR="00071D49" w:rsidRPr="00D669B9" w:rsidRDefault="00071D49" w:rsidP="00E20075">
            <w:pPr>
              <w:widowControl w:val="0"/>
              <w:rPr>
                <w:sz w:val="18"/>
                <w:szCs w:val="18"/>
              </w:rPr>
            </w:pPr>
          </w:p>
        </w:tc>
        <w:tc>
          <w:tcPr>
            <w:tcW w:w="1562" w:type="dxa"/>
            <w:tcBorders>
              <w:top w:val="single" w:sz="4" w:space="0" w:color="000000"/>
              <w:left w:val="single" w:sz="4" w:space="0" w:color="000000"/>
              <w:right w:val="single" w:sz="4" w:space="0" w:color="000000"/>
            </w:tcBorders>
            <w:vAlign w:val="center"/>
          </w:tcPr>
          <w:p w:rsidR="00071D49" w:rsidRPr="00D669B9" w:rsidRDefault="00071D49" w:rsidP="00E20075">
            <w:pPr>
              <w:widowControl w:val="0"/>
              <w:tabs>
                <w:tab w:val="left" w:pos="11057"/>
                <w:tab w:val="left" w:pos="11199"/>
              </w:tabs>
              <w:contextualSpacing/>
              <w:jc w:val="center"/>
              <w:rPr>
                <w:sz w:val="18"/>
                <w:szCs w:val="18"/>
              </w:rPr>
            </w:pPr>
            <w:r w:rsidRPr="00D669B9">
              <w:rPr>
                <w:sz w:val="18"/>
                <w:szCs w:val="18"/>
              </w:rPr>
              <w:t>Сроки поставки</w:t>
            </w:r>
          </w:p>
        </w:tc>
        <w:tc>
          <w:tcPr>
            <w:tcW w:w="1984"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Цена за единицу измерения, руб.</w:t>
            </w:r>
          </w:p>
          <w:p w:rsidR="00071D49" w:rsidRPr="001708C3" w:rsidRDefault="00071D49" w:rsidP="00E20075">
            <w:pPr>
              <w:pStyle w:val="af1"/>
              <w:jc w:val="center"/>
              <w:rPr>
                <w:sz w:val="18"/>
                <w:szCs w:val="18"/>
              </w:rPr>
            </w:pPr>
            <w:r w:rsidRPr="001708C3">
              <w:rPr>
                <w:sz w:val="18"/>
                <w:szCs w:val="18"/>
              </w:rPr>
              <w:t>(включая НДС)</w:t>
            </w:r>
          </w:p>
          <w:p w:rsidR="00071D49" w:rsidRPr="001708C3" w:rsidRDefault="00071D49" w:rsidP="00E20075">
            <w:pPr>
              <w:pStyle w:val="af1"/>
              <w:jc w:val="center"/>
              <w:rPr>
                <w:sz w:val="18"/>
                <w:szCs w:val="18"/>
              </w:rPr>
            </w:pPr>
            <w:r w:rsidRPr="001708C3">
              <w:rPr>
                <w:sz w:val="18"/>
                <w:szCs w:val="18"/>
              </w:rPr>
              <w:t>(если облагается НДС)</w:t>
            </w:r>
          </w:p>
        </w:tc>
        <w:tc>
          <w:tcPr>
            <w:tcW w:w="1844"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Стоимость, руб. (включая НДС)</w:t>
            </w:r>
          </w:p>
          <w:p w:rsidR="00071D49" w:rsidRPr="001708C3" w:rsidRDefault="00071D49" w:rsidP="00E20075">
            <w:pPr>
              <w:pStyle w:val="af1"/>
              <w:jc w:val="center"/>
              <w:rPr>
                <w:sz w:val="18"/>
                <w:szCs w:val="18"/>
              </w:rPr>
            </w:pPr>
            <w:r w:rsidRPr="001708C3">
              <w:rPr>
                <w:sz w:val="18"/>
                <w:szCs w:val="18"/>
              </w:rPr>
              <w:t>(если облагается НДС)</w:t>
            </w:r>
            <w:r w:rsidRPr="001708C3">
              <w:rPr>
                <w:sz w:val="18"/>
                <w:szCs w:val="18"/>
                <w:vertAlign w:val="superscript"/>
              </w:rPr>
              <w:t> </w:t>
            </w:r>
          </w:p>
        </w:tc>
        <w:tc>
          <w:tcPr>
            <w:tcW w:w="1840" w:type="dxa"/>
            <w:tcBorders>
              <w:top w:val="single" w:sz="4" w:space="0" w:color="000000"/>
              <w:left w:val="single" w:sz="4" w:space="0" w:color="000000"/>
              <w:right w:val="single" w:sz="4" w:space="0" w:color="000000"/>
            </w:tcBorders>
          </w:tcPr>
          <w:p w:rsidR="00071D49" w:rsidRPr="001708C3" w:rsidRDefault="00071D49" w:rsidP="00E20075">
            <w:pPr>
              <w:pStyle w:val="af1"/>
              <w:jc w:val="center"/>
              <w:rPr>
                <w:sz w:val="18"/>
                <w:szCs w:val="18"/>
              </w:rPr>
            </w:pPr>
            <w:r w:rsidRPr="001708C3">
              <w:rPr>
                <w:sz w:val="18"/>
                <w:szCs w:val="18"/>
              </w:rPr>
              <w:t>Страна происхождения товара</w:t>
            </w:r>
          </w:p>
        </w:tc>
      </w:tr>
      <w:tr w:rsidR="00C337DA" w:rsidRPr="001708C3" w:rsidTr="00C337DA">
        <w:trPr>
          <w:trHeight w:val="1755"/>
        </w:trPr>
        <w:tc>
          <w:tcPr>
            <w:tcW w:w="425" w:type="dxa"/>
            <w:tcBorders>
              <w:top w:val="single" w:sz="4" w:space="0" w:color="000000"/>
              <w:left w:val="single" w:sz="4" w:space="0" w:color="000000"/>
            </w:tcBorders>
          </w:tcPr>
          <w:p w:rsidR="00C337DA" w:rsidRPr="00697A0C" w:rsidRDefault="00C337DA" w:rsidP="00482D3B">
            <w:pPr>
              <w:pStyle w:val="af1"/>
              <w:jc w:val="center"/>
              <w:rPr>
                <w:rFonts w:ascii="Times New Roman" w:hAnsi="Times New Roman" w:cs="Times New Roman"/>
                <w:sz w:val="20"/>
                <w:szCs w:val="20"/>
              </w:rPr>
            </w:pPr>
            <w:r w:rsidRPr="0065088B">
              <w:rPr>
                <w:rFonts w:ascii="Times New Roman" w:hAnsi="Times New Roman" w:cs="Times New Roman"/>
                <w:sz w:val="16"/>
                <w:szCs w:val="16"/>
              </w:rPr>
              <w:t>1</w:t>
            </w:r>
          </w:p>
        </w:tc>
        <w:tc>
          <w:tcPr>
            <w:tcW w:w="1323" w:type="dxa"/>
            <w:tcBorders>
              <w:top w:val="single" w:sz="4" w:space="0" w:color="000000"/>
              <w:left w:val="single" w:sz="4" w:space="0" w:color="000000"/>
            </w:tcBorders>
          </w:tcPr>
          <w:p w:rsidR="00C337DA" w:rsidRPr="0065088B" w:rsidRDefault="00C337DA" w:rsidP="00482D3B">
            <w:pPr>
              <w:shd w:val="clear" w:color="auto" w:fill="FFFFFF"/>
              <w:textAlignment w:val="baseline"/>
              <w:rPr>
                <w:rFonts w:ascii="Times New Roman" w:hAnsi="Times New Roman" w:cs="Times New Roman"/>
                <w:sz w:val="16"/>
                <w:szCs w:val="16"/>
              </w:rPr>
            </w:pPr>
          </w:p>
          <w:p w:rsidR="00C337DA" w:rsidRPr="00697A0C" w:rsidRDefault="00C337DA" w:rsidP="00482D3B">
            <w:pPr>
              <w:widowControl w:val="0"/>
              <w:autoSpaceDE w:val="0"/>
              <w:autoSpaceDN w:val="0"/>
              <w:adjustRightInd w:val="0"/>
              <w:spacing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Саморезы</w:t>
            </w:r>
            <w:proofErr w:type="spellEnd"/>
            <w:r>
              <w:rPr>
                <w:rFonts w:ascii="Times New Roman" w:hAnsi="Times New Roman" w:cs="Times New Roman"/>
                <w:sz w:val="20"/>
                <w:szCs w:val="20"/>
              </w:rPr>
              <w:t xml:space="preserve"> (в рамках капремонта)</w:t>
            </w:r>
          </w:p>
        </w:tc>
        <w:tc>
          <w:tcPr>
            <w:tcW w:w="3071" w:type="dxa"/>
            <w:tcBorders>
              <w:top w:val="single" w:sz="4" w:space="0" w:color="000000"/>
              <w:left w:val="single" w:sz="4" w:space="0" w:color="000000"/>
              <w:right w:val="single" w:sz="4" w:space="0" w:color="000000"/>
            </w:tcBorders>
          </w:tcPr>
          <w:p w:rsidR="00C337DA" w:rsidRDefault="00C337DA" w:rsidP="00A90ED6">
            <w:pPr>
              <w:spacing w:after="0"/>
              <w:rPr>
                <w:sz w:val="18"/>
                <w:szCs w:val="18"/>
              </w:rPr>
            </w:pPr>
            <w:r>
              <w:rPr>
                <w:sz w:val="18"/>
                <w:szCs w:val="18"/>
              </w:rPr>
              <w:t>Назначение - дерево</w:t>
            </w:r>
          </w:p>
          <w:p w:rsidR="00C337DA" w:rsidRDefault="00D17656" w:rsidP="00A90ED6">
            <w:pPr>
              <w:spacing w:after="0"/>
              <w:rPr>
                <w:sz w:val="18"/>
                <w:szCs w:val="18"/>
              </w:rPr>
            </w:pPr>
            <w:r>
              <w:rPr>
                <w:sz w:val="18"/>
                <w:szCs w:val="18"/>
              </w:rPr>
              <w:t>Длина изделия 76</w:t>
            </w:r>
            <w:r w:rsidR="00C337DA">
              <w:rPr>
                <w:sz w:val="18"/>
                <w:szCs w:val="18"/>
              </w:rPr>
              <w:t xml:space="preserve"> мм</w:t>
            </w:r>
          </w:p>
          <w:p w:rsidR="00C337DA" w:rsidRDefault="00C337DA" w:rsidP="00A90ED6">
            <w:pPr>
              <w:spacing w:after="0"/>
              <w:rPr>
                <w:sz w:val="18"/>
                <w:szCs w:val="18"/>
              </w:rPr>
            </w:pPr>
            <w:r>
              <w:rPr>
                <w:sz w:val="18"/>
                <w:szCs w:val="18"/>
              </w:rPr>
              <w:t xml:space="preserve">Вид резьбы </w:t>
            </w:r>
            <w:proofErr w:type="gramStart"/>
            <w:r>
              <w:rPr>
                <w:sz w:val="18"/>
                <w:szCs w:val="18"/>
              </w:rPr>
              <w:t>однозаходная</w:t>
            </w:r>
            <w:proofErr w:type="gramEnd"/>
          </w:p>
          <w:p w:rsidR="00C337DA" w:rsidRDefault="00C337DA" w:rsidP="00A90ED6">
            <w:pPr>
              <w:spacing w:after="0"/>
              <w:rPr>
                <w:sz w:val="18"/>
                <w:szCs w:val="18"/>
              </w:rPr>
            </w:pPr>
            <w:r>
              <w:rPr>
                <w:sz w:val="18"/>
                <w:szCs w:val="18"/>
              </w:rPr>
              <w:t>Шлиц крестообразный</w:t>
            </w:r>
          </w:p>
          <w:p w:rsidR="00C337DA" w:rsidRDefault="00C337DA" w:rsidP="00A90ED6">
            <w:pPr>
              <w:spacing w:after="0"/>
              <w:rPr>
                <w:sz w:val="18"/>
                <w:szCs w:val="18"/>
              </w:rPr>
            </w:pPr>
            <w:r>
              <w:rPr>
                <w:sz w:val="18"/>
                <w:szCs w:val="18"/>
              </w:rPr>
              <w:t>Диаметр резьбы 3,5 мм</w:t>
            </w:r>
          </w:p>
          <w:p w:rsidR="00C337DA" w:rsidRPr="00E20075" w:rsidRDefault="00C337DA" w:rsidP="00A90ED6">
            <w:pPr>
              <w:spacing w:after="0" w:line="240" w:lineRule="auto"/>
              <w:rPr>
                <w:rFonts w:ascii="Times New Roman" w:hAnsi="Times New Roman" w:cs="Times New Roman"/>
                <w:sz w:val="16"/>
                <w:szCs w:val="16"/>
              </w:rPr>
            </w:pPr>
            <w:r>
              <w:rPr>
                <w:sz w:val="18"/>
                <w:szCs w:val="18"/>
              </w:rPr>
              <w:t>Головка потайная</w:t>
            </w:r>
          </w:p>
        </w:tc>
        <w:tc>
          <w:tcPr>
            <w:tcW w:w="709" w:type="dxa"/>
            <w:tcBorders>
              <w:top w:val="single" w:sz="4" w:space="0" w:color="000000"/>
              <w:left w:val="single" w:sz="4" w:space="0" w:color="000000"/>
            </w:tcBorders>
          </w:tcPr>
          <w:p w:rsidR="00C337DA" w:rsidRPr="00697A0C" w:rsidRDefault="00C337DA" w:rsidP="00482D3B">
            <w:pPr>
              <w:pStyle w:val="af1"/>
              <w:jc w:val="center"/>
              <w:rPr>
                <w:rFonts w:ascii="Times New Roman" w:hAnsi="Times New Roman" w:cs="Times New Roman"/>
                <w:sz w:val="20"/>
                <w:szCs w:val="20"/>
              </w:rPr>
            </w:pPr>
            <w:proofErr w:type="spellStart"/>
            <w:proofErr w:type="gramStart"/>
            <w:r>
              <w:rPr>
                <w:rFonts w:ascii="Times New Roman" w:hAnsi="Times New Roman" w:cs="Times New Roman"/>
                <w:sz w:val="16"/>
                <w:szCs w:val="16"/>
              </w:rPr>
              <w:t>шт</w:t>
            </w:r>
            <w:proofErr w:type="spellEnd"/>
            <w:proofErr w:type="gramEnd"/>
          </w:p>
        </w:tc>
        <w:tc>
          <w:tcPr>
            <w:tcW w:w="992" w:type="dxa"/>
            <w:tcBorders>
              <w:top w:val="single" w:sz="4" w:space="0" w:color="000000"/>
              <w:left w:val="single" w:sz="4" w:space="0" w:color="000000"/>
            </w:tcBorders>
          </w:tcPr>
          <w:p w:rsidR="00C337DA" w:rsidRPr="00697A0C" w:rsidRDefault="00AC1A68" w:rsidP="00482D3B">
            <w:pPr>
              <w:pStyle w:val="af1"/>
              <w:jc w:val="center"/>
              <w:rPr>
                <w:rFonts w:ascii="Times New Roman" w:hAnsi="Times New Roman" w:cs="Times New Roman"/>
                <w:sz w:val="20"/>
                <w:szCs w:val="20"/>
              </w:rPr>
            </w:pPr>
            <w:r>
              <w:rPr>
                <w:rFonts w:ascii="Times New Roman" w:hAnsi="Times New Roman" w:cs="Times New Roman"/>
                <w:sz w:val="20"/>
                <w:szCs w:val="20"/>
              </w:rPr>
              <w:t>3101</w:t>
            </w:r>
          </w:p>
        </w:tc>
        <w:tc>
          <w:tcPr>
            <w:tcW w:w="992" w:type="dxa"/>
            <w:vMerge w:val="restart"/>
            <w:tcBorders>
              <w:top w:val="single" w:sz="4" w:space="0" w:color="000000"/>
              <w:left w:val="single" w:sz="4" w:space="0" w:color="000000"/>
            </w:tcBorders>
          </w:tcPr>
          <w:p w:rsidR="00C337DA" w:rsidRDefault="00C337DA" w:rsidP="008C39A5">
            <w:pPr>
              <w:jc w:val="both"/>
              <w:rPr>
                <w:color w:val="000000"/>
                <w:shd w:val="clear" w:color="auto" w:fill="FFFFFF"/>
              </w:rPr>
            </w:pPr>
            <w:r>
              <w:rPr>
                <w:color w:val="000000"/>
                <w:shd w:val="clear" w:color="auto" w:fill="FFFFFF"/>
              </w:rPr>
              <w:t xml:space="preserve">              </w:t>
            </w:r>
          </w:p>
          <w:p w:rsidR="00C337DA" w:rsidRDefault="00C337DA" w:rsidP="008C39A5">
            <w:pPr>
              <w:jc w:val="both"/>
              <w:rPr>
                <w:color w:val="000000"/>
                <w:shd w:val="clear" w:color="auto" w:fill="FFFFFF"/>
              </w:rPr>
            </w:pPr>
          </w:p>
          <w:p w:rsidR="00C337DA" w:rsidRDefault="00C337DA" w:rsidP="008C39A5">
            <w:pPr>
              <w:jc w:val="both"/>
              <w:rPr>
                <w:color w:val="000000"/>
                <w:shd w:val="clear" w:color="auto" w:fill="FFFFFF"/>
              </w:rPr>
            </w:pPr>
          </w:p>
          <w:p w:rsidR="00C337DA" w:rsidRDefault="00C337DA" w:rsidP="008C39A5">
            <w:pPr>
              <w:jc w:val="both"/>
              <w:rPr>
                <w:color w:val="000000"/>
                <w:shd w:val="clear" w:color="auto" w:fill="FFFFFF"/>
              </w:rPr>
            </w:pPr>
          </w:p>
          <w:p w:rsidR="00C337DA" w:rsidRPr="008C39A5" w:rsidRDefault="00C337DA" w:rsidP="008C39A5">
            <w:pPr>
              <w:jc w:val="both"/>
              <w:rPr>
                <w:color w:val="000000"/>
                <w:sz w:val="18"/>
                <w:szCs w:val="18"/>
                <w:shd w:val="clear" w:color="auto" w:fill="FFFFFF"/>
              </w:rPr>
            </w:pPr>
            <w:r w:rsidRPr="008C39A5">
              <w:rPr>
                <w:color w:val="000000"/>
                <w:sz w:val="18"/>
                <w:szCs w:val="18"/>
                <w:shd w:val="clear" w:color="auto" w:fill="FFFFFF"/>
              </w:rPr>
              <w:t>Срок годности 10 мес. с момента поставки товара.</w:t>
            </w:r>
          </w:p>
          <w:p w:rsidR="00C337DA" w:rsidRPr="00F8688B" w:rsidRDefault="00C337DA" w:rsidP="00482D3B">
            <w:pPr>
              <w:pStyle w:val="af1"/>
              <w:jc w:val="center"/>
              <w:rPr>
                <w:rFonts w:ascii="Times New Roman" w:hAnsi="Times New Roman" w:cs="Times New Roman"/>
                <w:b/>
                <w:sz w:val="20"/>
                <w:szCs w:val="20"/>
              </w:rPr>
            </w:pPr>
          </w:p>
        </w:tc>
        <w:tc>
          <w:tcPr>
            <w:tcW w:w="1562" w:type="dxa"/>
            <w:vMerge w:val="restart"/>
            <w:tcBorders>
              <w:top w:val="single" w:sz="4" w:space="0" w:color="000000"/>
              <w:left w:val="single" w:sz="4" w:space="0" w:color="000000"/>
              <w:right w:val="single" w:sz="4" w:space="0" w:color="000000"/>
            </w:tcBorders>
          </w:tcPr>
          <w:p w:rsidR="00C337DA" w:rsidRDefault="00C337DA" w:rsidP="00482D3B">
            <w:pPr>
              <w:pStyle w:val="Style11"/>
              <w:widowControl/>
              <w:spacing w:line="240" w:lineRule="exact"/>
              <w:ind w:firstLine="0"/>
              <w:rPr>
                <w:sz w:val="16"/>
                <w:szCs w:val="16"/>
              </w:rPr>
            </w:pPr>
          </w:p>
          <w:p w:rsidR="00C337DA" w:rsidRDefault="00C337DA" w:rsidP="00482D3B">
            <w:pPr>
              <w:pStyle w:val="Style11"/>
              <w:widowControl/>
              <w:spacing w:line="240" w:lineRule="exact"/>
              <w:ind w:firstLine="0"/>
              <w:rPr>
                <w:sz w:val="16"/>
                <w:szCs w:val="16"/>
              </w:rPr>
            </w:pPr>
          </w:p>
          <w:p w:rsidR="00C337DA" w:rsidRDefault="00C337DA" w:rsidP="00482D3B">
            <w:pPr>
              <w:pStyle w:val="Style11"/>
              <w:widowControl/>
              <w:spacing w:line="240" w:lineRule="exact"/>
              <w:ind w:firstLine="0"/>
              <w:rPr>
                <w:sz w:val="16"/>
                <w:szCs w:val="16"/>
              </w:rPr>
            </w:pPr>
          </w:p>
          <w:p w:rsidR="00C337DA" w:rsidRDefault="00C337DA" w:rsidP="00482D3B">
            <w:pPr>
              <w:pStyle w:val="Style11"/>
              <w:widowControl/>
              <w:spacing w:line="240" w:lineRule="exact"/>
              <w:ind w:firstLine="0"/>
              <w:rPr>
                <w:sz w:val="16"/>
                <w:szCs w:val="16"/>
              </w:rPr>
            </w:pPr>
          </w:p>
          <w:p w:rsidR="00C337DA" w:rsidRDefault="00C337DA" w:rsidP="00482D3B">
            <w:pPr>
              <w:pStyle w:val="Style11"/>
              <w:widowControl/>
              <w:spacing w:line="240" w:lineRule="exact"/>
              <w:ind w:firstLine="0"/>
              <w:rPr>
                <w:sz w:val="16"/>
                <w:szCs w:val="16"/>
              </w:rPr>
            </w:pPr>
          </w:p>
          <w:p w:rsidR="00C337DA" w:rsidRDefault="00C337DA" w:rsidP="00482D3B">
            <w:pPr>
              <w:pStyle w:val="Style11"/>
              <w:widowControl/>
              <w:spacing w:line="240" w:lineRule="exact"/>
              <w:ind w:firstLine="0"/>
              <w:rPr>
                <w:sz w:val="16"/>
                <w:szCs w:val="16"/>
              </w:rPr>
            </w:pPr>
          </w:p>
          <w:p w:rsidR="00C337DA" w:rsidRDefault="00C337DA" w:rsidP="00482D3B">
            <w:pPr>
              <w:pStyle w:val="Style11"/>
              <w:widowControl/>
              <w:spacing w:line="240" w:lineRule="exact"/>
              <w:ind w:firstLine="0"/>
              <w:rPr>
                <w:sz w:val="16"/>
                <w:szCs w:val="16"/>
              </w:rPr>
            </w:pPr>
          </w:p>
          <w:p w:rsidR="00C337DA" w:rsidRDefault="00C337DA" w:rsidP="00482D3B">
            <w:pPr>
              <w:pStyle w:val="Style11"/>
              <w:widowControl/>
              <w:spacing w:line="240" w:lineRule="exact"/>
              <w:ind w:firstLine="0"/>
              <w:rPr>
                <w:sz w:val="16"/>
                <w:szCs w:val="16"/>
              </w:rPr>
            </w:pPr>
          </w:p>
          <w:p w:rsidR="00C337DA" w:rsidRPr="0065088B" w:rsidRDefault="00C337DA" w:rsidP="00482D3B">
            <w:pPr>
              <w:pStyle w:val="Style11"/>
              <w:widowControl/>
              <w:spacing w:line="240" w:lineRule="exact"/>
              <w:ind w:firstLine="0"/>
              <w:rPr>
                <w:sz w:val="16"/>
                <w:szCs w:val="16"/>
              </w:rPr>
            </w:pPr>
          </w:p>
          <w:p w:rsidR="00C337DA" w:rsidRPr="0065088B" w:rsidRDefault="00C337DA" w:rsidP="00482D3B">
            <w:pPr>
              <w:pStyle w:val="Style11"/>
              <w:widowControl/>
              <w:spacing w:line="240" w:lineRule="exact"/>
              <w:ind w:firstLine="0"/>
              <w:rPr>
                <w:sz w:val="16"/>
                <w:szCs w:val="16"/>
              </w:rPr>
            </w:pPr>
          </w:p>
          <w:p w:rsidR="00C337DA" w:rsidRPr="0065088B" w:rsidRDefault="00C337DA" w:rsidP="00A90ED6">
            <w:pPr>
              <w:pStyle w:val="Style11"/>
              <w:widowControl/>
              <w:spacing w:line="276" w:lineRule="auto"/>
              <w:ind w:firstLine="0"/>
              <w:rPr>
                <w:rFonts w:eastAsia="Times New Roman"/>
                <w:sz w:val="16"/>
                <w:szCs w:val="16"/>
              </w:rPr>
            </w:pPr>
            <w:r w:rsidRPr="0065088B">
              <w:rPr>
                <w:rFonts w:eastAsia="Times New Roman"/>
                <w:sz w:val="16"/>
                <w:szCs w:val="16"/>
              </w:rPr>
              <w:t>Постав</w:t>
            </w:r>
            <w:r>
              <w:rPr>
                <w:rFonts w:eastAsia="Times New Roman"/>
                <w:sz w:val="16"/>
                <w:szCs w:val="16"/>
              </w:rPr>
              <w:t>ку товара осуществлять в течение</w:t>
            </w:r>
            <w:r w:rsidRPr="0065088B">
              <w:rPr>
                <w:rFonts w:eastAsia="Times New Roman"/>
                <w:sz w:val="16"/>
                <w:szCs w:val="16"/>
              </w:rPr>
              <w:t xml:space="preserve"> 3 рабочих дней с момента подписания государственного контракта.</w:t>
            </w:r>
          </w:p>
          <w:p w:rsidR="00C337DA" w:rsidRPr="0065088B" w:rsidRDefault="00C337DA" w:rsidP="00A90ED6">
            <w:pPr>
              <w:pStyle w:val="Style11"/>
              <w:widowControl/>
              <w:spacing w:line="240" w:lineRule="exact"/>
              <w:ind w:firstLine="0"/>
              <w:rPr>
                <w:sz w:val="16"/>
                <w:szCs w:val="16"/>
              </w:rPr>
            </w:pPr>
          </w:p>
          <w:p w:rsidR="00C337DA" w:rsidRPr="0065088B" w:rsidRDefault="00C337DA" w:rsidP="00A90ED6">
            <w:pPr>
              <w:pStyle w:val="Style11"/>
              <w:widowControl/>
              <w:spacing w:line="240" w:lineRule="exact"/>
              <w:ind w:firstLine="0"/>
              <w:rPr>
                <w:sz w:val="16"/>
                <w:szCs w:val="16"/>
              </w:rPr>
            </w:pPr>
          </w:p>
          <w:p w:rsidR="00C337DA" w:rsidRPr="0065088B" w:rsidRDefault="00C337DA" w:rsidP="00A90ED6">
            <w:pPr>
              <w:pStyle w:val="Style11"/>
              <w:widowControl/>
              <w:spacing w:line="240" w:lineRule="exact"/>
              <w:ind w:firstLine="0"/>
              <w:rPr>
                <w:sz w:val="16"/>
                <w:szCs w:val="16"/>
              </w:rPr>
            </w:pPr>
          </w:p>
          <w:p w:rsidR="00C337DA" w:rsidRPr="0065088B" w:rsidRDefault="00C337DA" w:rsidP="00A90ED6">
            <w:pPr>
              <w:pStyle w:val="Style11"/>
              <w:widowControl/>
              <w:spacing w:line="240" w:lineRule="exact"/>
              <w:ind w:firstLine="0"/>
              <w:rPr>
                <w:sz w:val="16"/>
                <w:szCs w:val="16"/>
              </w:rPr>
            </w:pPr>
          </w:p>
          <w:p w:rsidR="00C337DA" w:rsidRPr="00697A0C" w:rsidRDefault="00C337DA" w:rsidP="00482D3B">
            <w:pPr>
              <w:pStyle w:val="Style11"/>
              <w:rPr>
                <w:sz w:val="20"/>
                <w:szCs w:val="20"/>
              </w:rPr>
            </w:pPr>
          </w:p>
        </w:tc>
        <w:tc>
          <w:tcPr>
            <w:tcW w:w="1984" w:type="dxa"/>
            <w:tcBorders>
              <w:top w:val="single" w:sz="4" w:space="0" w:color="000000"/>
              <w:left w:val="single" w:sz="4" w:space="0" w:color="000000"/>
            </w:tcBorders>
          </w:tcPr>
          <w:p w:rsidR="00C337DA" w:rsidRPr="00697A0C" w:rsidRDefault="00C337DA" w:rsidP="00482D3B">
            <w:pPr>
              <w:pStyle w:val="af1"/>
              <w:jc w:val="center"/>
              <w:rPr>
                <w:rFonts w:ascii="Times New Roman" w:hAnsi="Times New Roman" w:cs="Times New Roman"/>
                <w:sz w:val="20"/>
                <w:szCs w:val="20"/>
              </w:rPr>
            </w:pPr>
          </w:p>
        </w:tc>
        <w:tc>
          <w:tcPr>
            <w:tcW w:w="1844" w:type="dxa"/>
            <w:tcBorders>
              <w:top w:val="single" w:sz="4" w:space="0" w:color="000000"/>
              <w:left w:val="single" w:sz="4" w:space="0" w:color="000000"/>
            </w:tcBorders>
          </w:tcPr>
          <w:p w:rsidR="00C337DA" w:rsidRPr="00697A0C" w:rsidRDefault="00C337DA" w:rsidP="00482D3B">
            <w:pPr>
              <w:pStyle w:val="af1"/>
              <w:rPr>
                <w:rFonts w:ascii="Times New Roman" w:hAnsi="Times New Roman" w:cs="Times New Roman"/>
                <w:sz w:val="20"/>
                <w:szCs w:val="20"/>
              </w:rPr>
            </w:pPr>
          </w:p>
        </w:tc>
        <w:tc>
          <w:tcPr>
            <w:tcW w:w="1840" w:type="dxa"/>
            <w:tcBorders>
              <w:top w:val="single" w:sz="4" w:space="0" w:color="000000"/>
              <w:left w:val="single" w:sz="4" w:space="0" w:color="000000"/>
              <w:right w:val="single" w:sz="4" w:space="0" w:color="000000"/>
            </w:tcBorders>
          </w:tcPr>
          <w:p w:rsidR="00C337DA" w:rsidRPr="00697A0C" w:rsidRDefault="00C337DA" w:rsidP="00482D3B">
            <w:pPr>
              <w:pStyle w:val="af1"/>
              <w:jc w:val="center"/>
              <w:rPr>
                <w:rFonts w:ascii="Times New Roman" w:hAnsi="Times New Roman" w:cs="Times New Roman"/>
                <w:sz w:val="20"/>
                <w:szCs w:val="20"/>
              </w:rPr>
            </w:pPr>
            <w:r w:rsidRPr="0065088B">
              <w:rPr>
                <w:rFonts w:ascii="Times New Roman" w:hAnsi="Times New Roman" w:cs="Times New Roman"/>
                <w:sz w:val="16"/>
                <w:szCs w:val="16"/>
              </w:rPr>
              <w:t>РФ</w:t>
            </w:r>
          </w:p>
        </w:tc>
      </w:tr>
      <w:tr w:rsidR="00C337DA" w:rsidRPr="001708C3" w:rsidTr="002B5D7B">
        <w:tc>
          <w:tcPr>
            <w:tcW w:w="425" w:type="dxa"/>
            <w:tcBorders>
              <w:top w:val="single" w:sz="4" w:space="0" w:color="000000"/>
              <w:left w:val="single" w:sz="4" w:space="0" w:color="000000"/>
            </w:tcBorders>
          </w:tcPr>
          <w:p w:rsidR="00C337DA" w:rsidRPr="0065088B" w:rsidRDefault="00C337DA" w:rsidP="00482D3B">
            <w:pPr>
              <w:pStyle w:val="af1"/>
              <w:jc w:val="center"/>
              <w:rPr>
                <w:rFonts w:ascii="Times New Roman" w:hAnsi="Times New Roman" w:cs="Times New Roman"/>
                <w:sz w:val="16"/>
                <w:szCs w:val="16"/>
              </w:rPr>
            </w:pPr>
            <w:r>
              <w:rPr>
                <w:rFonts w:ascii="Times New Roman" w:hAnsi="Times New Roman" w:cs="Times New Roman"/>
                <w:sz w:val="16"/>
                <w:szCs w:val="16"/>
              </w:rPr>
              <w:t>2</w:t>
            </w:r>
          </w:p>
        </w:tc>
        <w:tc>
          <w:tcPr>
            <w:tcW w:w="1323" w:type="dxa"/>
            <w:tcBorders>
              <w:top w:val="single" w:sz="4" w:space="0" w:color="000000"/>
              <w:left w:val="single" w:sz="4" w:space="0" w:color="000000"/>
            </w:tcBorders>
          </w:tcPr>
          <w:p w:rsidR="00C337DA" w:rsidRPr="0065088B" w:rsidRDefault="00C337DA" w:rsidP="00482D3B">
            <w:pPr>
              <w:shd w:val="clear" w:color="auto" w:fill="FFFFFF"/>
              <w:textAlignment w:val="baseline"/>
              <w:rPr>
                <w:rFonts w:ascii="Times New Roman" w:hAnsi="Times New Roman" w:cs="Times New Roman"/>
                <w:sz w:val="16"/>
                <w:szCs w:val="16"/>
              </w:rPr>
            </w:pPr>
            <w:proofErr w:type="spellStart"/>
            <w:r>
              <w:rPr>
                <w:rFonts w:ascii="Times New Roman" w:hAnsi="Times New Roman" w:cs="Times New Roman"/>
                <w:sz w:val="20"/>
                <w:szCs w:val="20"/>
              </w:rPr>
              <w:t>Саморезы</w:t>
            </w:r>
            <w:proofErr w:type="spellEnd"/>
            <w:r>
              <w:rPr>
                <w:rFonts w:ascii="Times New Roman" w:hAnsi="Times New Roman" w:cs="Times New Roman"/>
                <w:sz w:val="20"/>
                <w:szCs w:val="20"/>
              </w:rPr>
              <w:t xml:space="preserve"> (в рамках капремонта)</w:t>
            </w:r>
          </w:p>
        </w:tc>
        <w:tc>
          <w:tcPr>
            <w:tcW w:w="3071" w:type="dxa"/>
            <w:tcBorders>
              <w:top w:val="single" w:sz="4" w:space="0" w:color="000000"/>
              <w:left w:val="single" w:sz="4" w:space="0" w:color="000000"/>
              <w:right w:val="single" w:sz="4" w:space="0" w:color="000000"/>
            </w:tcBorders>
          </w:tcPr>
          <w:p w:rsidR="00C337DA" w:rsidRDefault="00C337DA" w:rsidP="00A90ED6">
            <w:pPr>
              <w:spacing w:after="0"/>
              <w:rPr>
                <w:sz w:val="18"/>
                <w:szCs w:val="18"/>
              </w:rPr>
            </w:pPr>
            <w:r>
              <w:rPr>
                <w:sz w:val="18"/>
                <w:szCs w:val="18"/>
              </w:rPr>
              <w:t>Назначение - дерево</w:t>
            </w:r>
          </w:p>
          <w:p w:rsidR="00C337DA" w:rsidRDefault="00D17656" w:rsidP="00A90ED6">
            <w:pPr>
              <w:spacing w:after="0"/>
              <w:rPr>
                <w:sz w:val="18"/>
                <w:szCs w:val="18"/>
              </w:rPr>
            </w:pPr>
            <w:r>
              <w:rPr>
                <w:sz w:val="18"/>
                <w:szCs w:val="18"/>
              </w:rPr>
              <w:t>Длина изделия 51</w:t>
            </w:r>
            <w:r w:rsidR="00C337DA">
              <w:rPr>
                <w:sz w:val="18"/>
                <w:szCs w:val="18"/>
              </w:rPr>
              <w:t xml:space="preserve"> мм</w:t>
            </w:r>
          </w:p>
          <w:p w:rsidR="00C337DA" w:rsidRDefault="00C337DA" w:rsidP="00A90ED6">
            <w:pPr>
              <w:spacing w:after="0"/>
              <w:rPr>
                <w:sz w:val="18"/>
                <w:szCs w:val="18"/>
              </w:rPr>
            </w:pPr>
            <w:r>
              <w:rPr>
                <w:sz w:val="18"/>
                <w:szCs w:val="18"/>
              </w:rPr>
              <w:t xml:space="preserve">Вид резьбы </w:t>
            </w:r>
            <w:proofErr w:type="gramStart"/>
            <w:r>
              <w:rPr>
                <w:sz w:val="18"/>
                <w:szCs w:val="18"/>
              </w:rPr>
              <w:t>однозаходная</w:t>
            </w:r>
            <w:proofErr w:type="gramEnd"/>
          </w:p>
          <w:p w:rsidR="00C337DA" w:rsidRDefault="00C337DA" w:rsidP="00A90ED6">
            <w:pPr>
              <w:spacing w:after="0"/>
              <w:rPr>
                <w:sz w:val="18"/>
                <w:szCs w:val="18"/>
              </w:rPr>
            </w:pPr>
            <w:r>
              <w:rPr>
                <w:sz w:val="18"/>
                <w:szCs w:val="18"/>
              </w:rPr>
              <w:t>Шлиц крестообразный</w:t>
            </w:r>
          </w:p>
          <w:p w:rsidR="00C337DA" w:rsidRDefault="00C337DA" w:rsidP="00A90ED6">
            <w:pPr>
              <w:spacing w:after="0"/>
              <w:rPr>
                <w:sz w:val="18"/>
                <w:szCs w:val="18"/>
              </w:rPr>
            </w:pPr>
            <w:r>
              <w:rPr>
                <w:sz w:val="18"/>
                <w:szCs w:val="18"/>
              </w:rPr>
              <w:t>Диаметр резьбы 3,5 мм</w:t>
            </w:r>
          </w:p>
          <w:p w:rsidR="00C337DA" w:rsidRPr="0065088B" w:rsidRDefault="00C337DA" w:rsidP="00A90ED6">
            <w:pPr>
              <w:spacing w:after="0" w:line="240" w:lineRule="auto"/>
              <w:rPr>
                <w:rFonts w:ascii="Times New Roman" w:hAnsi="Times New Roman" w:cs="Times New Roman"/>
                <w:sz w:val="16"/>
                <w:szCs w:val="16"/>
              </w:rPr>
            </w:pPr>
            <w:r>
              <w:rPr>
                <w:sz w:val="18"/>
                <w:szCs w:val="18"/>
              </w:rPr>
              <w:t>Головка потайная</w:t>
            </w:r>
          </w:p>
        </w:tc>
        <w:tc>
          <w:tcPr>
            <w:tcW w:w="709" w:type="dxa"/>
            <w:tcBorders>
              <w:top w:val="single" w:sz="4" w:space="0" w:color="000000"/>
              <w:left w:val="single" w:sz="4" w:space="0" w:color="000000"/>
            </w:tcBorders>
          </w:tcPr>
          <w:p w:rsidR="00C337DA" w:rsidRDefault="00C337DA" w:rsidP="00482D3B">
            <w:pPr>
              <w:pStyle w:val="af1"/>
              <w:jc w:val="center"/>
              <w:rPr>
                <w:rFonts w:ascii="Times New Roman" w:hAnsi="Times New Roman" w:cs="Times New Roman"/>
                <w:sz w:val="16"/>
                <w:szCs w:val="16"/>
              </w:rPr>
            </w:pPr>
            <w:proofErr w:type="spellStart"/>
            <w:proofErr w:type="gramStart"/>
            <w:r>
              <w:rPr>
                <w:rFonts w:ascii="Times New Roman" w:hAnsi="Times New Roman" w:cs="Times New Roman"/>
                <w:sz w:val="16"/>
                <w:szCs w:val="16"/>
              </w:rPr>
              <w:t>шт</w:t>
            </w:r>
            <w:proofErr w:type="spellEnd"/>
            <w:proofErr w:type="gramEnd"/>
          </w:p>
        </w:tc>
        <w:tc>
          <w:tcPr>
            <w:tcW w:w="992" w:type="dxa"/>
            <w:tcBorders>
              <w:top w:val="single" w:sz="4" w:space="0" w:color="000000"/>
              <w:left w:val="single" w:sz="4" w:space="0" w:color="000000"/>
            </w:tcBorders>
          </w:tcPr>
          <w:p w:rsidR="00C337DA" w:rsidRDefault="00D17656" w:rsidP="00482D3B">
            <w:pPr>
              <w:pStyle w:val="af1"/>
              <w:jc w:val="center"/>
              <w:rPr>
                <w:rFonts w:ascii="Times New Roman" w:hAnsi="Times New Roman" w:cs="Times New Roman"/>
                <w:sz w:val="20"/>
                <w:szCs w:val="20"/>
              </w:rPr>
            </w:pPr>
            <w:r>
              <w:rPr>
                <w:rFonts w:ascii="Times New Roman" w:hAnsi="Times New Roman" w:cs="Times New Roman"/>
                <w:sz w:val="20"/>
                <w:szCs w:val="20"/>
              </w:rPr>
              <w:t>4000</w:t>
            </w:r>
          </w:p>
        </w:tc>
        <w:tc>
          <w:tcPr>
            <w:tcW w:w="992" w:type="dxa"/>
            <w:vMerge/>
            <w:tcBorders>
              <w:left w:val="single" w:sz="4" w:space="0" w:color="000000"/>
            </w:tcBorders>
          </w:tcPr>
          <w:p w:rsidR="00C337DA" w:rsidRDefault="00C337DA" w:rsidP="008C39A5">
            <w:pPr>
              <w:jc w:val="both"/>
              <w:rPr>
                <w:color w:val="000000"/>
                <w:shd w:val="clear" w:color="auto" w:fill="FFFFFF"/>
              </w:rPr>
            </w:pPr>
          </w:p>
        </w:tc>
        <w:tc>
          <w:tcPr>
            <w:tcW w:w="1562" w:type="dxa"/>
            <w:vMerge/>
            <w:tcBorders>
              <w:left w:val="single" w:sz="4" w:space="0" w:color="000000"/>
              <w:right w:val="single" w:sz="4" w:space="0" w:color="000000"/>
            </w:tcBorders>
          </w:tcPr>
          <w:p w:rsidR="00C337DA" w:rsidRPr="0065088B" w:rsidRDefault="00C337DA" w:rsidP="00482D3B">
            <w:pPr>
              <w:pStyle w:val="Style11"/>
              <w:rPr>
                <w:rFonts w:eastAsia="Times New Roman"/>
                <w:sz w:val="16"/>
                <w:szCs w:val="16"/>
              </w:rPr>
            </w:pPr>
          </w:p>
        </w:tc>
        <w:tc>
          <w:tcPr>
            <w:tcW w:w="1984" w:type="dxa"/>
            <w:tcBorders>
              <w:top w:val="single" w:sz="4" w:space="0" w:color="000000"/>
              <w:left w:val="single" w:sz="4" w:space="0" w:color="000000"/>
            </w:tcBorders>
          </w:tcPr>
          <w:p w:rsidR="00C337DA" w:rsidRPr="00697A0C" w:rsidRDefault="00C337DA" w:rsidP="00482D3B">
            <w:pPr>
              <w:pStyle w:val="af1"/>
              <w:jc w:val="center"/>
              <w:rPr>
                <w:rFonts w:ascii="Times New Roman" w:hAnsi="Times New Roman" w:cs="Times New Roman"/>
                <w:sz w:val="20"/>
                <w:szCs w:val="20"/>
              </w:rPr>
            </w:pPr>
          </w:p>
        </w:tc>
        <w:tc>
          <w:tcPr>
            <w:tcW w:w="1844" w:type="dxa"/>
            <w:tcBorders>
              <w:top w:val="single" w:sz="4" w:space="0" w:color="000000"/>
              <w:left w:val="single" w:sz="4" w:space="0" w:color="000000"/>
            </w:tcBorders>
          </w:tcPr>
          <w:p w:rsidR="00C337DA" w:rsidRPr="00697A0C" w:rsidRDefault="00C337DA" w:rsidP="00482D3B">
            <w:pPr>
              <w:pStyle w:val="af1"/>
              <w:rPr>
                <w:rFonts w:ascii="Times New Roman" w:hAnsi="Times New Roman" w:cs="Times New Roman"/>
                <w:sz w:val="20"/>
                <w:szCs w:val="20"/>
              </w:rPr>
            </w:pPr>
          </w:p>
        </w:tc>
        <w:tc>
          <w:tcPr>
            <w:tcW w:w="1840" w:type="dxa"/>
            <w:tcBorders>
              <w:top w:val="single" w:sz="4" w:space="0" w:color="000000"/>
              <w:left w:val="single" w:sz="4" w:space="0" w:color="000000"/>
              <w:right w:val="single" w:sz="4" w:space="0" w:color="000000"/>
            </w:tcBorders>
          </w:tcPr>
          <w:p w:rsidR="00C337DA" w:rsidRPr="0065088B" w:rsidRDefault="00C337DA" w:rsidP="00482D3B">
            <w:pPr>
              <w:pStyle w:val="af1"/>
              <w:jc w:val="center"/>
              <w:rPr>
                <w:rFonts w:ascii="Times New Roman" w:hAnsi="Times New Roman" w:cs="Times New Roman"/>
                <w:sz w:val="16"/>
                <w:szCs w:val="16"/>
              </w:rPr>
            </w:pPr>
            <w:r>
              <w:rPr>
                <w:rFonts w:ascii="Times New Roman" w:hAnsi="Times New Roman" w:cs="Times New Roman"/>
                <w:sz w:val="16"/>
                <w:szCs w:val="16"/>
              </w:rPr>
              <w:t>РФ</w:t>
            </w:r>
          </w:p>
        </w:tc>
      </w:tr>
      <w:tr w:rsidR="00C337DA" w:rsidRPr="001708C3" w:rsidTr="002B5D7B">
        <w:tc>
          <w:tcPr>
            <w:tcW w:w="425" w:type="dxa"/>
            <w:tcBorders>
              <w:top w:val="single" w:sz="4" w:space="0" w:color="000000"/>
              <w:left w:val="single" w:sz="4" w:space="0" w:color="000000"/>
            </w:tcBorders>
          </w:tcPr>
          <w:p w:rsidR="00C337DA" w:rsidRPr="0065088B" w:rsidRDefault="00C337DA" w:rsidP="00482D3B">
            <w:pPr>
              <w:pStyle w:val="af1"/>
              <w:jc w:val="center"/>
              <w:rPr>
                <w:rFonts w:ascii="Times New Roman" w:hAnsi="Times New Roman" w:cs="Times New Roman"/>
                <w:sz w:val="16"/>
                <w:szCs w:val="16"/>
              </w:rPr>
            </w:pPr>
            <w:r>
              <w:rPr>
                <w:rFonts w:ascii="Times New Roman" w:hAnsi="Times New Roman" w:cs="Times New Roman"/>
                <w:sz w:val="16"/>
                <w:szCs w:val="16"/>
              </w:rPr>
              <w:t>3</w:t>
            </w:r>
          </w:p>
        </w:tc>
        <w:tc>
          <w:tcPr>
            <w:tcW w:w="1323" w:type="dxa"/>
            <w:tcBorders>
              <w:top w:val="single" w:sz="4" w:space="0" w:color="000000"/>
              <w:left w:val="single" w:sz="4" w:space="0" w:color="000000"/>
            </w:tcBorders>
          </w:tcPr>
          <w:p w:rsidR="00C337DA" w:rsidRPr="0065088B" w:rsidRDefault="00C337DA" w:rsidP="00482D3B">
            <w:pPr>
              <w:shd w:val="clear" w:color="auto" w:fill="FFFFFF"/>
              <w:textAlignment w:val="baseline"/>
              <w:rPr>
                <w:rFonts w:ascii="Times New Roman" w:hAnsi="Times New Roman" w:cs="Times New Roman"/>
                <w:sz w:val="16"/>
                <w:szCs w:val="16"/>
              </w:rPr>
            </w:pPr>
            <w:proofErr w:type="spellStart"/>
            <w:r>
              <w:rPr>
                <w:rFonts w:ascii="Times New Roman" w:hAnsi="Times New Roman" w:cs="Times New Roman"/>
                <w:sz w:val="20"/>
                <w:szCs w:val="20"/>
              </w:rPr>
              <w:t>Саморезы</w:t>
            </w:r>
            <w:proofErr w:type="spellEnd"/>
            <w:r>
              <w:rPr>
                <w:rFonts w:ascii="Times New Roman" w:hAnsi="Times New Roman" w:cs="Times New Roman"/>
                <w:sz w:val="20"/>
                <w:szCs w:val="20"/>
              </w:rPr>
              <w:t xml:space="preserve"> (в рамках капремонта)</w:t>
            </w:r>
          </w:p>
        </w:tc>
        <w:tc>
          <w:tcPr>
            <w:tcW w:w="3071" w:type="dxa"/>
            <w:tcBorders>
              <w:top w:val="single" w:sz="4" w:space="0" w:color="000000"/>
              <w:left w:val="single" w:sz="4" w:space="0" w:color="000000"/>
              <w:right w:val="single" w:sz="4" w:space="0" w:color="000000"/>
            </w:tcBorders>
          </w:tcPr>
          <w:p w:rsidR="00C337DA" w:rsidRDefault="00C337DA" w:rsidP="00A90ED6">
            <w:pPr>
              <w:spacing w:after="0"/>
              <w:rPr>
                <w:sz w:val="18"/>
                <w:szCs w:val="18"/>
              </w:rPr>
            </w:pPr>
            <w:r>
              <w:rPr>
                <w:sz w:val="18"/>
                <w:szCs w:val="18"/>
              </w:rPr>
              <w:t>Назначение - дерево</w:t>
            </w:r>
          </w:p>
          <w:p w:rsidR="00C337DA" w:rsidRDefault="00C337DA" w:rsidP="00A90ED6">
            <w:pPr>
              <w:spacing w:after="0"/>
              <w:rPr>
                <w:sz w:val="18"/>
                <w:szCs w:val="18"/>
              </w:rPr>
            </w:pPr>
            <w:r>
              <w:rPr>
                <w:sz w:val="18"/>
                <w:szCs w:val="18"/>
              </w:rPr>
              <w:t>Длина изделия 32 мм</w:t>
            </w:r>
          </w:p>
          <w:p w:rsidR="00C337DA" w:rsidRDefault="00C337DA" w:rsidP="00A90ED6">
            <w:pPr>
              <w:spacing w:after="0"/>
              <w:rPr>
                <w:sz w:val="18"/>
                <w:szCs w:val="18"/>
              </w:rPr>
            </w:pPr>
            <w:r>
              <w:rPr>
                <w:sz w:val="18"/>
                <w:szCs w:val="18"/>
              </w:rPr>
              <w:t xml:space="preserve">Вид резьбы </w:t>
            </w:r>
            <w:proofErr w:type="gramStart"/>
            <w:r>
              <w:rPr>
                <w:sz w:val="18"/>
                <w:szCs w:val="18"/>
              </w:rPr>
              <w:t>однозаходная</w:t>
            </w:r>
            <w:proofErr w:type="gramEnd"/>
          </w:p>
          <w:p w:rsidR="00C337DA" w:rsidRDefault="00C337DA" w:rsidP="00A90ED6">
            <w:pPr>
              <w:spacing w:after="0"/>
              <w:rPr>
                <w:sz w:val="18"/>
                <w:szCs w:val="18"/>
              </w:rPr>
            </w:pPr>
            <w:r>
              <w:rPr>
                <w:sz w:val="18"/>
                <w:szCs w:val="18"/>
              </w:rPr>
              <w:t>Шлиц крестообразный</w:t>
            </w:r>
          </w:p>
          <w:p w:rsidR="00C337DA" w:rsidRDefault="00C337DA" w:rsidP="00A90ED6">
            <w:pPr>
              <w:spacing w:after="0"/>
              <w:rPr>
                <w:sz w:val="18"/>
                <w:szCs w:val="18"/>
              </w:rPr>
            </w:pPr>
            <w:r>
              <w:rPr>
                <w:sz w:val="18"/>
                <w:szCs w:val="18"/>
              </w:rPr>
              <w:t>Диаметр резьбы 3,5 мм</w:t>
            </w:r>
          </w:p>
          <w:p w:rsidR="00C337DA" w:rsidRPr="0065088B" w:rsidRDefault="00C337DA" w:rsidP="00A90ED6">
            <w:pPr>
              <w:spacing w:after="0" w:line="240" w:lineRule="auto"/>
              <w:rPr>
                <w:rFonts w:ascii="Times New Roman" w:hAnsi="Times New Roman" w:cs="Times New Roman"/>
                <w:sz w:val="16"/>
                <w:szCs w:val="16"/>
              </w:rPr>
            </w:pPr>
            <w:r>
              <w:rPr>
                <w:sz w:val="18"/>
                <w:szCs w:val="18"/>
              </w:rPr>
              <w:t>Головка потайная</w:t>
            </w:r>
          </w:p>
        </w:tc>
        <w:tc>
          <w:tcPr>
            <w:tcW w:w="709" w:type="dxa"/>
            <w:tcBorders>
              <w:top w:val="single" w:sz="4" w:space="0" w:color="000000"/>
              <w:left w:val="single" w:sz="4" w:space="0" w:color="000000"/>
            </w:tcBorders>
          </w:tcPr>
          <w:p w:rsidR="00C337DA" w:rsidRDefault="00C337DA" w:rsidP="00482D3B">
            <w:pPr>
              <w:pStyle w:val="af1"/>
              <w:jc w:val="center"/>
              <w:rPr>
                <w:rFonts w:ascii="Times New Roman" w:hAnsi="Times New Roman" w:cs="Times New Roman"/>
                <w:sz w:val="16"/>
                <w:szCs w:val="16"/>
              </w:rPr>
            </w:pPr>
            <w:proofErr w:type="spellStart"/>
            <w:proofErr w:type="gramStart"/>
            <w:r>
              <w:rPr>
                <w:rFonts w:ascii="Times New Roman" w:hAnsi="Times New Roman" w:cs="Times New Roman"/>
                <w:sz w:val="16"/>
                <w:szCs w:val="16"/>
              </w:rPr>
              <w:t>шт</w:t>
            </w:r>
            <w:proofErr w:type="spellEnd"/>
            <w:proofErr w:type="gramEnd"/>
          </w:p>
        </w:tc>
        <w:tc>
          <w:tcPr>
            <w:tcW w:w="992" w:type="dxa"/>
            <w:tcBorders>
              <w:top w:val="single" w:sz="4" w:space="0" w:color="000000"/>
              <w:left w:val="single" w:sz="4" w:space="0" w:color="000000"/>
            </w:tcBorders>
          </w:tcPr>
          <w:p w:rsidR="00C337DA" w:rsidRDefault="00AC1A68" w:rsidP="00482D3B">
            <w:pPr>
              <w:pStyle w:val="af1"/>
              <w:jc w:val="center"/>
              <w:rPr>
                <w:rFonts w:ascii="Times New Roman" w:hAnsi="Times New Roman" w:cs="Times New Roman"/>
                <w:sz w:val="20"/>
                <w:szCs w:val="20"/>
              </w:rPr>
            </w:pPr>
            <w:r>
              <w:rPr>
                <w:rFonts w:ascii="Times New Roman" w:hAnsi="Times New Roman" w:cs="Times New Roman"/>
                <w:sz w:val="20"/>
                <w:szCs w:val="20"/>
              </w:rPr>
              <w:t>3060</w:t>
            </w:r>
          </w:p>
        </w:tc>
        <w:tc>
          <w:tcPr>
            <w:tcW w:w="992" w:type="dxa"/>
            <w:vMerge/>
            <w:tcBorders>
              <w:left w:val="single" w:sz="4" w:space="0" w:color="000000"/>
            </w:tcBorders>
          </w:tcPr>
          <w:p w:rsidR="00C337DA" w:rsidRDefault="00C337DA" w:rsidP="008C39A5">
            <w:pPr>
              <w:jc w:val="both"/>
              <w:rPr>
                <w:color w:val="000000"/>
                <w:shd w:val="clear" w:color="auto" w:fill="FFFFFF"/>
              </w:rPr>
            </w:pPr>
          </w:p>
        </w:tc>
        <w:tc>
          <w:tcPr>
            <w:tcW w:w="1562" w:type="dxa"/>
            <w:vMerge/>
            <w:tcBorders>
              <w:left w:val="single" w:sz="4" w:space="0" w:color="000000"/>
              <w:right w:val="single" w:sz="4" w:space="0" w:color="000000"/>
            </w:tcBorders>
          </w:tcPr>
          <w:p w:rsidR="00C337DA" w:rsidRPr="0065088B" w:rsidRDefault="00C337DA" w:rsidP="00482D3B">
            <w:pPr>
              <w:pStyle w:val="Style11"/>
              <w:widowControl/>
              <w:spacing w:line="276" w:lineRule="auto"/>
              <w:ind w:firstLine="0"/>
              <w:rPr>
                <w:rFonts w:eastAsia="Times New Roman"/>
                <w:sz w:val="16"/>
                <w:szCs w:val="16"/>
              </w:rPr>
            </w:pPr>
          </w:p>
        </w:tc>
        <w:tc>
          <w:tcPr>
            <w:tcW w:w="1984" w:type="dxa"/>
            <w:tcBorders>
              <w:top w:val="single" w:sz="4" w:space="0" w:color="000000"/>
              <w:left w:val="single" w:sz="4" w:space="0" w:color="000000"/>
            </w:tcBorders>
          </w:tcPr>
          <w:p w:rsidR="00C337DA" w:rsidRPr="00697A0C" w:rsidRDefault="00C337DA" w:rsidP="00482D3B">
            <w:pPr>
              <w:pStyle w:val="af1"/>
              <w:jc w:val="center"/>
              <w:rPr>
                <w:rFonts w:ascii="Times New Roman" w:hAnsi="Times New Roman" w:cs="Times New Roman"/>
                <w:sz w:val="20"/>
                <w:szCs w:val="20"/>
              </w:rPr>
            </w:pPr>
          </w:p>
        </w:tc>
        <w:tc>
          <w:tcPr>
            <w:tcW w:w="1844" w:type="dxa"/>
            <w:tcBorders>
              <w:top w:val="single" w:sz="4" w:space="0" w:color="000000"/>
              <w:left w:val="single" w:sz="4" w:space="0" w:color="000000"/>
            </w:tcBorders>
          </w:tcPr>
          <w:p w:rsidR="00C337DA" w:rsidRPr="00697A0C" w:rsidRDefault="00C337DA" w:rsidP="00482D3B">
            <w:pPr>
              <w:pStyle w:val="af1"/>
              <w:rPr>
                <w:rFonts w:ascii="Times New Roman" w:hAnsi="Times New Roman" w:cs="Times New Roman"/>
                <w:sz w:val="20"/>
                <w:szCs w:val="20"/>
              </w:rPr>
            </w:pPr>
          </w:p>
        </w:tc>
        <w:tc>
          <w:tcPr>
            <w:tcW w:w="1840" w:type="dxa"/>
            <w:tcBorders>
              <w:top w:val="single" w:sz="4" w:space="0" w:color="000000"/>
              <w:left w:val="single" w:sz="4" w:space="0" w:color="000000"/>
              <w:right w:val="single" w:sz="4" w:space="0" w:color="000000"/>
            </w:tcBorders>
          </w:tcPr>
          <w:p w:rsidR="00C337DA" w:rsidRPr="0065088B" w:rsidRDefault="00C337DA" w:rsidP="00482D3B">
            <w:pPr>
              <w:pStyle w:val="af1"/>
              <w:jc w:val="center"/>
              <w:rPr>
                <w:rFonts w:ascii="Times New Roman" w:hAnsi="Times New Roman" w:cs="Times New Roman"/>
                <w:sz w:val="16"/>
                <w:szCs w:val="16"/>
              </w:rPr>
            </w:pPr>
            <w:r>
              <w:rPr>
                <w:rFonts w:ascii="Times New Roman" w:hAnsi="Times New Roman" w:cs="Times New Roman"/>
                <w:sz w:val="16"/>
                <w:szCs w:val="16"/>
              </w:rPr>
              <w:t>РФ</w:t>
            </w:r>
          </w:p>
        </w:tc>
      </w:tr>
      <w:tr w:rsidR="00482D3B" w:rsidRPr="001708C3" w:rsidTr="003E3280">
        <w:tc>
          <w:tcPr>
            <w:tcW w:w="425" w:type="dxa"/>
            <w:tcBorders>
              <w:top w:val="single" w:sz="4" w:space="0" w:color="000000"/>
              <w:left w:val="single" w:sz="4" w:space="0" w:color="000000"/>
              <w:bottom w:val="single" w:sz="4" w:space="0" w:color="000000"/>
            </w:tcBorders>
          </w:tcPr>
          <w:p w:rsidR="00482D3B" w:rsidRPr="001708C3" w:rsidRDefault="00482D3B" w:rsidP="00482D3B">
            <w:pPr>
              <w:pStyle w:val="af1"/>
              <w:jc w:val="center"/>
            </w:pPr>
          </w:p>
        </w:tc>
        <w:tc>
          <w:tcPr>
            <w:tcW w:w="1323" w:type="dxa"/>
            <w:tcBorders>
              <w:top w:val="single" w:sz="4" w:space="0" w:color="000000"/>
              <w:left w:val="single" w:sz="4" w:space="0" w:color="000000"/>
              <w:bottom w:val="single" w:sz="4" w:space="0" w:color="000000"/>
            </w:tcBorders>
          </w:tcPr>
          <w:p w:rsidR="00482D3B" w:rsidRPr="001708C3" w:rsidRDefault="00482D3B" w:rsidP="00482D3B">
            <w:pPr>
              <w:pStyle w:val="af1"/>
              <w:rPr>
                <w:rFonts w:ascii="Times New Roman" w:hAnsi="Times New Roman" w:cs="Times New Roman"/>
                <w:b/>
              </w:rPr>
            </w:pPr>
          </w:p>
        </w:tc>
        <w:tc>
          <w:tcPr>
            <w:tcW w:w="3071" w:type="dxa"/>
            <w:tcBorders>
              <w:top w:val="single" w:sz="4" w:space="0" w:color="000000"/>
              <w:left w:val="single" w:sz="4" w:space="0" w:color="000000"/>
              <w:bottom w:val="single" w:sz="4" w:space="0" w:color="000000"/>
              <w:right w:val="single" w:sz="4" w:space="0" w:color="000000"/>
            </w:tcBorders>
          </w:tcPr>
          <w:p w:rsidR="00482D3B" w:rsidRPr="001708C3" w:rsidRDefault="00482D3B" w:rsidP="00482D3B">
            <w:pPr>
              <w:pStyle w:val="af1"/>
              <w:rPr>
                <w:rFonts w:ascii="Times New Roman" w:hAnsi="Times New Roman" w:cs="Times New Roman"/>
                <w:b/>
              </w:rPr>
            </w:pPr>
          </w:p>
        </w:tc>
        <w:tc>
          <w:tcPr>
            <w:tcW w:w="709" w:type="dxa"/>
            <w:tcBorders>
              <w:top w:val="single" w:sz="4" w:space="0" w:color="000000"/>
              <w:left w:val="single" w:sz="4" w:space="0" w:color="000000"/>
              <w:bottom w:val="single" w:sz="4" w:space="0" w:color="000000"/>
            </w:tcBorders>
          </w:tcPr>
          <w:p w:rsidR="00482D3B" w:rsidRPr="001708C3" w:rsidRDefault="00482D3B" w:rsidP="00482D3B">
            <w:pPr>
              <w:pStyle w:val="af1"/>
              <w:rPr>
                <w:rFonts w:ascii="Times New Roman" w:hAnsi="Times New Roman" w:cs="Times New Roman"/>
                <w:b/>
              </w:rPr>
            </w:pPr>
          </w:p>
        </w:tc>
        <w:tc>
          <w:tcPr>
            <w:tcW w:w="992" w:type="dxa"/>
            <w:tcBorders>
              <w:top w:val="single" w:sz="4" w:space="0" w:color="000000"/>
              <w:left w:val="single" w:sz="4" w:space="0" w:color="000000"/>
              <w:bottom w:val="single" w:sz="4" w:space="0" w:color="000000"/>
            </w:tcBorders>
          </w:tcPr>
          <w:p w:rsidR="00482D3B" w:rsidRDefault="00482D3B" w:rsidP="00482D3B">
            <w:pPr>
              <w:widowControl w:val="0"/>
              <w:rPr>
                <w:b/>
              </w:rPr>
            </w:pPr>
          </w:p>
        </w:tc>
        <w:tc>
          <w:tcPr>
            <w:tcW w:w="992" w:type="dxa"/>
            <w:tcBorders>
              <w:top w:val="single" w:sz="4" w:space="0" w:color="000000"/>
              <w:left w:val="single" w:sz="4" w:space="0" w:color="000000"/>
              <w:bottom w:val="single" w:sz="4" w:space="0" w:color="000000"/>
            </w:tcBorders>
          </w:tcPr>
          <w:p w:rsidR="00482D3B" w:rsidRPr="001708C3" w:rsidRDefault="00482D3B" w:rsidP="00482D3B">
            <w:pPr>
              <w:pStyle w:val="af1"/>
              <w:rPr>
                <w:rFonts w:ascii="Times New Roman" w:hAnsi="Times New Roman" w:cs="Times New Roman"/>
                <w:b/>
              </w:rPr>
            </w:pPr>
          </w:p>
        </w:tc>
        <w:tc>
          <w:tcPr>
            <w:tcW w:w="1562" w:type="dxa"/>
            <w:tcBorders>
              <w:top w:val="single" w:sz="4" w:space="0" w:color="000000"/>
              <w:left w:val="single" w:sz="4" w:space="0" w:color="000000"/>
              <w:bottom w:val="single" w:sz="4" w:space="0" w:color="000000"/>
              <w:right w:val="single" w:sz="4" w:space="0" w:color="000000"/>
            </w:tcBorders>
          </w:tcPr>
          <w:p w:rsidR="00482D3B" w:rsidRPr="00BC3B27" w:rsidRDefault="00482D3B" w:rsidP="00482D3B">
            <w:pPr>
              <w:widowControl w:val="0"/>
              <w:tabs>
                <w:tab w:val="left" w:pos="11057"/>
                <w:tab w:val="left" w:pos="11199"/>
              </w:tabs>
              <w:contextualSpacing/>
              <w:rPr>
                <w:rFonts w:ascii="Times New Roman" w:hAnsi="Times New Roman" w:cs="Times New Roman"/>
                <w:color w:val="000000"/>
              </w:rPr>
            </w:pPr>
            <w:r w:rsidRPr="00BC3B27">
              <w:rPr>
                <w:rFonts w:ascii="Times New Roman" w:hAnsi="Times New Roman" w:cs="Times New Roman"/>
                <w:color w:val="000000"/>
              </w:rPr>
              <w:t>Итого:</w:t>
            </w:r>
          </w:p>
        </w:tc>
        <w:tc>
          <w:tcPr>
            <w:tcW w:w="1984" w:type="dxa"/>
            <w:tcBorders>
              <w:top w:val="single" w:sz="4" w:space="0" w:color="000000"/>
              <w:left w:val="single" w:sz="4" w:space="0" w:color="000000"/>
              <w:bottom w:val="single" w:sz="4" w:space="0" w:color="000000"/>
            </w:tcBorders>
          </w:tcPr>
          <w:p w:rsidR="00482D3B" w:rsidRDefault="00482D3B" w:rsidP="00482D3B">
            <w:pPr>
              <w:widowControl w:val="0"/>
              <w:rPr>
                <w:b/>
              </w:rPr>
            </w:pPr>
          </w:p>
        </w:tc>
        <w:tc>
          <w:tcPr>
            <w:tcW w:w="1844" w:type="dxa"/>
            <w:tcBorders>
              <w:top w:val="single" w:sz="4" w:space="0" w:color="000000"/>
              <w:left w:val="single" w:sz="4" w:space="0" w:color="000000"/>
              <w:bottom w:val="single" w:sz="4" w:space="0" w:color="000000"/>
            </w:tcBorders>
          </w:tcPr>
          <w:p w:rsidR="00482D3B" w:rsidRDefault="00482D3B" w:rsidP="00482D3B">
            <w:pPr>
              <w:widowControl w:val="0"/>
              <w:jc w:val="center"/>
            </w:pPr>
          </w:p>
        </w:tc>
        <w:tc>
          <w:tcPr>
            <w:tcW w:w="1840" w:type="dxa"/>
            <w:tcBorders>
              <w:top w:val="single" w:sz="4" w:space="0" w:color="000000"/>
              <w:left w:val="single" w:sz="4" w:space="0" w:color="000000"/>
              <w:bottom w:val="single" w:sz="4" w:space="0" w:color="000000"/>
              <w:right w:val="single" w:sz="4" w:space="0" w:color="000000"/>
            </w:tcBorders>
          </w:tcPr>
          <w:p w:rsidR="00482D3B" w:rsidRPr="001708C3" w:rsidRDefault="00482D3B" w:rsidP="00482D3B">
            <w:pPr>
              <w:pStyle w:val="af1"/>
            </w:pPr>
          </w:p>
        </w:tc>
      </w:tr>
    </w:tbl>
    <w:p w:rsidR="00D17656" w:rsidRDefault="00D17656"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D17656" w:rsidRDefault="00D17656"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C83A88" w:rsidRDefault="00C83A88"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C83A88" w:rsidRDefault="00C83A88"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C83A88" w:rsidRDefault="00C83A88"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C83A88" w:rsidRDefault="00C83A88"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C83A88" w:rsidRDefault="00C83A88"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C83A88" w:rsidRDefault="00C83A88"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C83A88" w:rsidRDefault="00C83A88"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C83A88" w:rsidRDefault="00C83A88"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B94037" w:rsidRPr="004A21FD" w:rsidRDefault="00B94037"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4A21FD" w:rsidRPr="004A21FD" w:rsidRDefault="004A21FD" w:rsidP="004A21FD">
      <w:pPr>
        <w:suppressAutoHyphens/>
        <w:spacing w:after="0" w:line="240" w:lineRule="auto"/>
        <w:textAlignment w:val="baseline"/>
        <w:rPr>
          <w:rFonts w:ascii="Times New Roman" w:eastAsia="Times New Roman" w:hAnsi="Times New Roman" w:cs="Times New Roman"/>
          <w:kern w:val="1"/>
          <w:lang w:eastAsia="zh-CN" w:bidi="hi-IN"/>
        </w:rPr>
      </w:pPr>
      <w:r w:rsidRPr="004A21FD">
        <w:rPr>
          <w:rFonts w:ascii="Times New Roman" w:eastAsia="Times New Roman" w:hAnsi="Times New Roman" w:cs="Times New Roman"/>
          <w:kern w:val="1"/>
          <w:sz w:val="24"/>
          <w:szCs w:val="24"/>
          <w:lang w:eastAsia="zh-CN" w:bidi="hi-IN"/>
        </w:rPr>
        <w:t>Адрес поставки:</w:t>
      </w:r>
      <w:r w:rsidRPr="004A21FD">
        <w:rPr>
          <w:rFonts w:ascii="Times New Roman" w:eastAsia="Times New Roman" w:hAnsi="Times New Roman" w:cs="Times New Roman"/>
          <w:bCs/>
          <w:kern w:val="1"/>
          <w:sz w:val="16"/>
          <w:szCs w:val="16"/>
          <w:lang w:eastAsia="zh-CN" w:bidi="hi-IN"/>
        </w:rPr>
        <w:t xml:space="preserve"> </w:t>
      </w:r>
      <w:r w:rsidRPr="004A21FD">
        <w:rPr>
          <w:rFonts w:ascii="Times New Roman" w:eastAsia="Times New Roman" w:hAnsi="Times New Roman" w:cs="Times New Roman"/>
          <w:bCs/>
          <w:kern w:val="1"/>
          <w:sz w:val="24"/>
          <w:szCs w:val="24"/>
          <w:lang w:eastAsia="zh-CN" w:bidi="hi-IN"/>
        </w:rPr>
        <w:t xml:space="preserve">ФКУ ИК- 2 ГУФСИН России по Нижегородской области    </w:t>
      </w:r>
      <w:smartTag w:uri="urn:schemas-microsoft-com:office:smarttags" w:element="metricconverter">
        <w:smartTagPr>
          <w:attr w:name="ProductID" w:val="603041, г"/>
        </w:smartTagPr>
        <w:r w:rsidRPr="004A21FD">
          <w:rPr>
            <w:rFonts w:ascii="Times New Roman" w:eastAsia="Times New Roman" w:hAnsi="Times New Roman" w:cs="Times New Roman"/>
            <w:kern w:val="1"/>
            <w:sz w:val="24"/>
            <w:szCs w:val="24"/>
            <w:lang w:eastAsia="zh-CN" w:bidi="hi-IN"/>
          </w:rPr>
          <w:t>603041, г</w:t>
        </w:r>
      </w:smartTag>
      <w:r w:rsidRPr="004A21FD">
        <w:rPr>
          <w:rFonts w:ascii="Times New Roman" w:eastAsia="Times New Roman" w:hAnsi="Times New Roman" w:cs="Times New Roman"/>
          <w:kern w:val="1"/>
          <w:sz w:val="24"/>
          <w:szCs w:val="24"/>
          <w:lang w:eastAsia="zh-CN" w:bidi="hi-IN"/>
        </w:rPr>
        <w:t xml:space="preserve">. Н. Новгород Автозаводский район, ул. </w:t>
      </w:r>
      <w:proofErr w:type="gramStart"/>
      <w:r w:rsidRPr="004A21FD">
        <w:rPr>
          <w:rFonts w:ascii="Times New Roman" w:eastAsia="Times New Roman" w:hAnsi="Times New Roman" w:cs="Times New Roman"/>
          <w:kern w:val="1"/>
          <w:sz w:val="24"/>
          <w:szCs w:val="24"/>
          <w:lang w:eastAsia="zh-CN" w:bidi="hi-IN"/>
        </w:rPr>
        <w:t>Коломенская</w:t>
      </w:r>
      <w:proofErr w:type="gramEnd"/>
      <w:r w:rsidRPr="004A21FD">
        <w:rPr>
          <w:rFonts w:ascii="Times New Roman" w:eastAsia="Times New Roman" w:hAnsi="Times New Roman" w:cs="Times New Roman"/>
          <w:kern w:val="1"/>
          <w:sz w:val="24"/>
          <w:szCs w:val="24"/>
          <w:lang w:eastAsia="zh-CN" w:bidi="hi-IN"/>
        </w:rPr>
        <w:t xml:space="preserve"> 20.</w:t>
      </w:r>
    </w:p>
    <w:p w:rsidR="004A21FD" w:rsidRPr="004A21FD" w:rsidRDefault="004A21FD" w:rsidP="004A21FD">
      <w:pPr>
        <w:spacing w:after="0" w:line="240" w:lineRule="auto"/>
        <w:ind w:right="-142"/>
        <w:rPr>
          <w:rFonts w:ascii="Times New Roman" w:eastAsia="Times New Roman" w:hAnsi="Times New Roman" w:cs="Times New Roman"/>
          <w:lang w:eastAsia="zh-CN"/>
        </w:rPr>
      </w:pPr>
    </w:p>
    <w:p w:rsidR="004A21FD" w:rsidRPr="004A21FD" w:rsidRDefault="004A21FD" w:rsidP="00D91EC6">
      <w:pPr>
        <w:spacing w:after="0" w:line="240" w:lineRule="auto"/>
        <w:ind w:left="6663" w:right="-142"/>
        <w:jc w:val="center"/>
        <w:rPr>
          <w:rFonts w:ascii="Times New Roman" w:eastAsia="Times New Roman" w:hAnsi="Times New Roman" w:cs="Times New Roman"/>
          <w:lang w:eastAsia="zh-CN"/>
        </w:rPr>
      </w:pPr>
    </w:p>
    <w:tbl>
      <w:tblPr>
        <w:tblW w:w="10349" w:type="dxa"/>
        <w:jc w:val="center"/>
        <w:tblLook w:val="01E0"/>
      </w:tblPr>
      <w:tblGrid>
        <w:gridCol w:w="5013"/>
        <w:gridCol w:w="5336"/>
      </w:tblGrid>
      <w:tr w:rsidR="004A21FD" w:rsidRPr="004A21FD" w:rsidTr="00D91EC6">
        <w:trPr>
          <w:trHeight w:val="949"/>
          <w:jc w:val="center"/>
        </w:trPr>
        <w:tc>
          <w:tcPr>
            <w:tcW w:w="5013" w:type="dxa"/>
            <w:hideMark/>
          </w:tcPr>
          <w:p w:rsidR="004A21FD" w:rsidRPr="004A21FD" w:rsidRDefault="004A21FD" w:rsidP="004A21FD">
            <w:pPr>
              <w:spacing w:before="100" w:beforeAutospacing="1" w:after="100" w:afterAutospacing="1" w:line="240" w:lineRule="auto"/>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8"/>
                <w:szCs w:val="24"/>
                <w:lang w:eastAsia="en-US"/>
              </w:rPr>
              <w:t>ЗАКАЗЧИК</w:t>
            </w:r>
          </w:p>
          <w:p w:rsidR="004A21FD" w:rsidRPr="004A21FD" w:rsidRDefault="004A21FD" w:rsidP="004A21FD">
            <w:pPr>
              <w:spacing w:before="100" w:beforeAutospacing="1" w:after="100" w:afterAutospacing="1" w:line="240" w:lineRule="auto"/>
              <w:ind w:right="-71"/>
              <w:contextualSpacing/>
              <w:jc w:val="center"/>
              <w:rPr>
                <w:rFonts w:ascii="Times New Roman" w:eastAsia="Times New Roman" w:hAnsi="Times New Roman" w:cs="Times New Roman"/>
                <w:bCs/>
                <w:kern w:val="3"/>
                <w:sz w:val="28"/>
                <w:szCs w:val="24"/>
                <w:lang w:eastAsia="en-US"/>
              </w:rPr>
            </w:pPr>
          </w:p>
        </w:tc>
        <w:tc>
          <w:tcPr>
            <w:tcW w:w="5336" w:type="dxa"/>
          </w:tcPr>
          <w:p w:rsidR="004A21FD" w:rsidRPr="004A21FD" w:rsidRDefault="004A21FD" w:rsidP="004A21FD">
            <w:pPr>
              <w:widowControl w:val="0"/>
              <w:snapToGrid w:val="0"/>
              <w:spacing w:after="0"/>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ПОСТАВЩИК</w:t>
            </w:r>
          </w:p>
          <w:p w:rsidR="004A21FD" w:rsidRPr="004A21FD" w:rsidRDefault="004A21FD" w:rsidP="004A21FD">
            <w:pPr>
              <w:widowControl w:val="0"/>
              <w:snapToGrid w:val="0"/>
              <w:spacing w:after="0"/>
              <w:ind w:right="-71"/>
              <w:contextualSpacing/>
              <w:jc w:val="center"/>
              <w:rPr>
                <w:rFonts w:ascii="Times New Roman" w:eastAsia="Times New Roman" w:hAnsi="Times New Roman" w:cs="Times New Roman"/>
                <w:kern w:val="3"/>
                <w:sz w:val="24"/>
                <w:szCs w:val="24"/>
                <w:lang w:eastAsia="en-US"/>
              </w:rPr>
            </w:pPr>
          </w:p>
          <w:p w:rsidR="004A21FD" w:rsidRPr="004A21FD" w:rsidRDefault="004A21FD" w:rsidP="004A21FD">
            <w:pPr>
              <w:widowControl w:val="0"/>
              <w:snapToGrid w:val="0"/>
              <w:spacing w:after="0"/>
              <w:ind w:right="-71"/>
              <w:contextualSpacing/>
              <w:rPr>
                <w:rFonts w:ascii="Times New Roman" w:eastAsia="Times New Roman" w:hAnsi="Times New Roman" w:cs="Times New Roman"/>
                <w:kern w:val="3"/>
                <w:sz w:val="24"/>
                <w:szCs w:val="24"/>
                <w:lang w:eastAsia="en-US"/>
              </w:rPr>
            </w:pPr>
          </w:p>
        </w:tc>
      </w:tr>
      <w:tr w:rsidR="004A21FD" w:rsidRPr="004A21FD" w:rsidTr="00D91EC6">
        <w:trPr>
          <w:trHeight w:val="718"/>
          <w:jc w:val="center"/>
        </w:trPr>
        <w:tc>
          <w:tcPr>
            <w:tcW w:w="5013" w:type="dxa"/>
            <w:hideMark/>
          </w:tcPr>
          <w:p w:rsidR="004A21FD" w:rsidRPr="004A21FD" w:rsidRDefault="004A21FD" w:rsidP="004801EA">
            <w:pPr>
              <w:widowControl w:val="0"/>
              <w:spacing w:after="0"/>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__________________/</w:t>
            </w:r>
          </w:p>
        </w:tc>
        <w:tc>
          <w:tcPr>
            <w:tcW w:w="5336" w:type="dxa"/>
            <w:hideMark/>
          </w:tcPr>
          <w:p w:rsidR="004A21FD" w:rsidRPr="004A21FD" w:rsidRDefault="004A21FD" w:rsidP="004801EA">
            <w:pPr>
              <w:widowControl w:val="0"/>
              <w:snapToGrid w:val="0"/>
              <w:spacing w:after="0"/>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_____________________/</w:t>
            </w:r>
          </w:p>
        </w:tc>
      </w:tr>
    </w:tbl>
    <w:p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CF30CA">
      <w:pPr>
        <w:pStyle w:val="2"/>
        <w:tabs>
          <w:tab w:val="left" w:pos="6480"/>
          <w:tab w:val="left" w:pos="11057"/>
          <w:tab w:val="left" w:pos="11199"/>
        </w:tabs>
        <w:spacing w:line="240" w:lineRule="auto"/>
        <w:ind w:right="-74" w:firstLine="0"/>
        <w:contextualSpacing/>
        <w:rPr>
          <w:szCs w:val="22"/>
        </w:rPr>
      </w:pPr>
    </w:p>
    <w:p w:rsidR="00665580" w:rsidRDefault="00C62245" w:rsidP="00005E5F">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lastRenderedPageBreak/>
        <w:drawing>
          <wp:inline distT="0" distB="0" distL="0" distR="0">
            <wp:extent cx="8935720" cy="70366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935720" cy="7036650"/>
                    </a:xfrm>
                    <a:prstGeom prst="rect">
                      <a:avLst/>
                    </a:prstGeom>
                    <a:noFill/>
                    <a:ln w="9525">
                      <a:noFill/>
                      <a:miter lim="800000"/>
                      <a:headEnd/>
                      <a:tailEnd/>
                    </a:ln>
                  </pic:spPr>
                </pic:pic>
              </a:graphicData>
            </a:graphic>
          </wp:inline>
        </w:drawing>
      </w:r>
    </w:p>
    <w:p w:rsidR="00665580" w:rsidRDefault="00665580" w:rsidP="00005E5F">
      <w:pPr>
        <w:pStyle w:val="2"/>
        <w:tabs>
          <w:tab w:val="left" w:pos="6480"/>
          <w:tab w:val="left" w:pos="11057"/>
          <w:tab w:val="left" w:pos="11199"/>
        </w:tabs>
        <w:spacing w:line="240" w:lineRule="auto"/>
        <w:ind w:right="-74" w:firstLine="0"/>
        <w:contextualSpacing/>
        <w:jc w:val="right"/>
        <w:rPr>
          <w:sz w:val="22"/>
          <w:szCs w:val="22"/>
        </w:rPr>
      </w:pPr>
    </w:p>
    <w:p w:rsidR="00D153E0" w:rsidRDefault="00D153E0" w:rsidP="00D91EC6">
      <w:pPr>
        <w:pStyle w:val="2"/>
        <w:tabs>
          <w:tab w:val="left" w:pos="6480"/>
          <w:tab w:val="left" w:pos="11057"/>
          <w:tab w:val="left" w:pos="11199"/>
        </w:tabs>
        <w:spacing w:line="240" w:lineRule="auto"/>
        <w:ind w:right="-74" w:firstLine="0"/>
        <w:contextualSpacing/>
        <w:jc w:val="right"/>
        <w:rPr>
          <w:sz w:val="22"/>
          <w:szCs w:val="22"/>
        </w:rPr>
      </w:pPr>
    </w:p>
    <w:p w:rsidR="00697A0C" w:rsidRDefault="00697A0C" w:rsidP="00D91EC6">
      <w:pPr>
        <w:pStyle w:val="2"/>
        <w:tabs>
          <w:tab w:val="left" w:pos="6480"/>
          <w:tab w:val="left" w:pos="11057"/>
          <w:tab w:val="left" w:pos="11199"/>
        </w:tabs>
        <w:spacing w:line="240" w:lineRule="auto"/>
        <w:ind w:right="-74" w:firstLine="0"/>
        <w:contextualSpacing/>
        <w:jc w:val="right"/>
        <w:rPr>
          <w:sz w:val="22"/>
          <w:szCs w:val="22"/>
        </w:rPr>
      </w:pPr>
    </w:p>
    <w:p w:rsidR="00697A0C" w:rsidRDefault="00697A0C"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drawing>
          <wp:inline distT="0" distB="0" distL="0" distR="0">
            <wp:extent cx="9210675" cy="3419475"/>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9210675" cy="3419475"/>
                    </a:xfrm>
                    <a:prstGeom prst="rect">
                      <a:avLst/>
                    </a:prstGeom>
                    <a:noFill/>
                    <a:ln w="9525">
                      <a:noFill/>
                      <a:miter lim="800000"/>
                      <a:headEnd/>
                      <a:tailEnd/>
                    </a:ln>
                  </pic:spPr>
                </pic:pic>
              </a:graphicData>
            </a:graphic>
          </wp:inline>
        </w:drawing>
      </w: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Pr="00C62245" w:rsidRDefault="00C62245" w:rsidP="00C62245"/>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lastRenderedPageBreak/>
        <w:drawing>
          <wp:inline distT="0" distB="0" distL="0" distR="0">
            <wp:extent cx="9210675" cy="7086600"/>
            <wp:effectExtent l="19050" t="0" r="952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9210675" cy="7086600"/>
                    </a:xfrm>
                    <a:prstGeom prst="rect">
                      <a:avLst/>
                    </a:prstGeom>
                    <a:noFill/>
                    <a:ln w="9525">
                      <a:noFill/>
                      <a:miter lim="800000"/>
                      <a:headEnd/>
                      <a:tailEnd/>
                    </a:ln>
                  </pic:spPr>
                </pic:pic>
              </a:graphicData>
            </a:graphic>
          </wp:inline>
        </w:drawing>
      </w: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D91EC6" w:rsidRPr="008D168A" w:rsidRDefault="00D91EC6" w:rsidP="00D91EC6">
      <w:pPr>
        <w:pStyle w:val="2"/>
        <w:tabs>
          <w:tab w:val="left" w:pos="6480"/>
          <w:tab w:val="left" w:pos="11057"/>
          <w:tab w:val="left" w:pos="11199"/>
        </w:tabs>
        <w:spacing w:line="240" w:lineRule="auto"/>
        <w:ind w:right="-74" w:firstLine="0"/>
        <w:contextualSpacing/>
        <w:jc w:val="right"/>
        <w:rPr>
          <w:sz w:val="22"/>
          <w:szCs w:val="22"/>
        </w:rPr>
      </w:pPr>
      <w:r w:rsidRPr="008D168A">
        <w:rPr>
          <w:sz w:val="22"/>
          <w:szCs w:val="22"/>
        </w:rPr>
        <w:t xml:space="preserve">Приложение № </w:t>
      </w:r>
      <w:r>
        <w:rPr>
          <w:sz w:val="22"/>
          <w:szCs w:val="22"/>
        </w:rPr>
        <w:t>3</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r w:rsidRPr="00D66B38">
        <w:rPr>
          <w:sz w:val="22"/>
          <w:szCs w:val="22"/>
        </w:rPr>
        <w:t xml:space="preserve"> к Государственному контракту </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r>
        <w:rPr>
          <w:sz w:val="22"/>
          <w:szCs w:val="22"/>
        </w:rPr>
        <w:t xml:space="preserve">    №_______ от  _______________ 202_</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36517" w:rsidP="00D36517">
      <w:pPr>
        <w:pStyle w:val="2"/>
        <w:tabs>
          <w:tab w:val="left" w:pos="240"/>
          <w:tab w:val="left" w:pos="6480"/>
          <w:tab w:val="left" w:pos="11057"/>
          <w:tab w:val="left" w:pos="11199"/>
        </w:tabs>
        <w:spacing w:line="240" w:lineRule="auto"/>
        <w:ind w:right="-74" w:firstLine="0"/>
        <w:contextualSpacing/>
        <w:jc w:val="left"/>
        <w:rPr>
          <w:sz w:val="22"/>
          <w:szCs w:val="22"/>
        </w:rPr>
      </w:pPr>
      <w:r>
        <w:rPr>
          <w:sz w:val="22"/>
          <w:szCs w:val="22"/>
        </w:rPr>
        <w:tab/>
      </w:r>
      <w:r w:rsidR="00AC1A68" w:rsidRPr="00AC1A68">
        <w:rPr>
          <w:szCs w:val="22"/>
        </w:rPr>
        <w:drawing>
          <wp:inline distT="0" distB="0" distL="0" distR="0">
            <wp:extent cx="9791700" cy="4403137"/>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9791700" cy="4403137"/>
                    </a:xfrm>
                    <a:prstGeom prst="rect">
                      <a:avLst/>
                    </a:prstGeom>
                    <a:noFill/>
                    <a:ln w="9525">
                      <a:noFill/>
                      <a:miter lim="800000"/>
                      <a:headEnd/>
                      <a:tailEnd/>
                    </a:ln>
                  </pic:spPr>
                </pic:pic>
              </a:graphicData>
            </a:graphic>
          </wp:inline>
        </w:drawing>
      </w:r>
      <w:r>
        <w:rPr>
          <w:sz w:val="22"/>
          <w:szCs w:val="22"/>
        </w:rPr>
        <w:tab/>
      </w:r>
      <w:r>
        <w:rPr>
          <w:sz w:val="22"/>
          <w:szCs w:val="22"/>
        </w:rPr>
        <w:tab/>
      </w:r>
      <w:r>
        <w:rPr>
          <w:sz w:val="22"/>
          <w:szCs w:val="22"/>
        </w:rPr>
        <w:tab/>
      </w:r>
    </w:p>
    <w:sectPr w:rsidR="00D91EC6" w:rsidSect="006B50B4">
      <w:pgSz w:w="16838" w:h="11906" w:orient="landscape"/>
      <w:pgMar w:top="0" w:right="851" w:bottom="85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5A8A"/>
    <w:multiLevelType w:val="hybridMultilevel"/>
    <w:tmpl w:val="1C9CEB68"/>
    <w:lvl w:ilvl="0" w:tplc="C91CDCE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22D73A7A"/>
    <w:multiLevelType w:val="hybridMultilevel"/>
    <w:tmpl w:val="6144F1FA"/>
    <w:lvl w:ilvl="0" w:tplc="0419000F">
      <w:start w:val="8"/>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5">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F167EF2"/>
    <w:multiLevelType w:val="hybridMultilevel"/>
    <w:tmpl w:val="4A9465FE"/>
    <w:lvl w:ilvl="0" w:tplc="9B8CE45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C23C9"/>
    <w:rsid w:val="00002DC4"/>
    <w:rsid w:val="0000489F"/>
    <w:rsid w:val="00005E5F"/>
    <w:rsid w:val="000075A4"/>
    <w:rsid w:val="00016F14"/>
    <w:rsid w:val="00021240"/>
    <w:rsid w:val="0002377D"/>
    <w:rsid w:val="00036249"/>
    <w:rsid w:val="0004074F"/>
    <w:rsid w:val="000447F3"/>
    <w:rsid w:val="0004504C"/>
    <w:rsid w:val="00050FC7"/>
    <w:rsid w:val="000600BA"/>
    <w:rsid w:val="000631AA"/>
    <w:rsid w:val="00065D1B"/>
    <w:rsid w:val="00071D49"/>
    <w:rsid w:val="000917CD"/>
    <w:rsid w:val="00092BD3"/>
    <w:rsid w:val="0009449F"/>
    <w:rsid w:val="000A1213"/>
    <w:rsid w:val="000A36DF"/>
    <w:rsid w:val="000A4241"/>
    <w:rsid w:val="000A4A31"/>
    <w:rsid w:val="000A6937"/>
    <w:rsid w:val="000B3F52"/>
    <w:rsid w:val="000B4181"/>
    <w:rsid w:val="000B4B16"/>
    <w:rsid w:val="000C20C3"/>
    <w:rsid w:val="000D2671"/>
    <w:rsid w:val="000D33F6"/>
    <w:rsid w:val="000D52F4"/>
    <w:rsid w:val="000D699A"/>
    <w:rsid w:val="000D7D4F"/>
    <w:rsid w:val="000E0958"/>
    <w:rsid w:val="000E3021"/>
    <w:rsid w:val="000E42E7"/>
    <w:rsid w:val="000E68B8"/>
    <w:rsid w:val="000F1587"/>
    <w:rsid w:val="000F5383"/>
    <w:rsid w:val="000F6AB6"/>
    <w:rsid w:val="001031A6"/>
    <w:rsid w:val="00104DBA"/>
    <w:rsid w:val="00110805"/>
    <w:rsid w:val="00120CB0"/>
    <w:rsid w:val="00121EEF"/>
    <w:rsid w:val="00125CA8"/>
    <w:rsid w:val="00126600"/>
    <w:rsid w:val="00126739"/>
    <w:rsid w:val="00131770"/>
    <w:rsid w:val="0013734E"/>
    <w:rsid w:val="00140F54"/>
    <w:rsid w:val="001420CB"/>
    <w:rsid w:val="00143144"/>
    <w:rsid w:val="00146B58"/>
    <w:rsid w:val="0015042F"/>
    <w:rsid w:val="00151120"/>
    <w:rsid w:val="00151581"/>
    <w:rsid w:val="0016194D"/>
    <w:rsid w:val="001622C5"/>
    <w:rsid w:val="00163C62"/>
    <w:rsid w:val="0016783D"/>
    <w:rsid w:val="0017324C"/>
    <w:rsid w:val="00175163"/>
    <w:rsid w:val="00177703"/>
    <w:rsid w:val="001876DB"/>
    <w:rsid w:val="00191DE8"/>
    <w:rsid w:val="00197157"/>
    <w:rsid w:val="00197F70"/>
    <w:rsid w:val="001A42E1"/>
    <w:rsid w:val="001A5ECA"/>
    <w:rsid w:val="001A626E"/>
    <w:rsid w:val="001A6B4D"/>
    <w:rsid w:val="001B15AF"/>
    <w:rsid w:val="001B6030"/>
    <w:rsid w:val="001C23C9"/>
    <w:rsid w:val="001C2CE1"/>
    <w:rsid w:val="001C3DF7"/>
    <w:rsid w:val="001D0349"/>
    <w:rsid w:val="001D14E3"/>
    <w:rsid w:val="001D2242"/>
    <w:rsid w:val="001D5DAE"/>
    <w:rsid w:val="001E0B26"/>
    <w:rsid w:val="001E4BC2"/>
    <w:rsid w:val="001E4BF0"/>
    <w:rsid w:val="001F1625"/>
    <w:rsid w:val="001F4830"/>
    <w:rsid w:val="001F626D"/>
    <w:rsid w:val="001F7A9F"/>
    <w:rsid w:val="002150AD"/>
    <w:rsid w:val="0022058B"/>
    <w:rsid w:val="002235F2"/>
    <w:rsid w:val="0022361E"/>
    <w:rsid w:val="002266FA"/>
    <w:rsid w:val="00227172"/>
    <w:rsid w:val="00227D0B"/>
    <w:rsid w:val="00227E8B"/>
    <w:rsid w:val="0023458C"/>
    <w:rsid w:val="002369F6"/>
    <w:rsid w:val="00240F29"/>
    <w:rsid w:val="0024245D"/>
    <w:rsid w:val="002429DD"/>
    <w:rsid w:val="00243296"/>
    <w:rsid w:val="00244FEF"/>
    <w:rsid w:val="00253614"/>
    <w:rsid w:val="002539EA"/>
    <w:rsid w:val="0025624B"/>
    <w:rsid w:val="00265048"/>
    <w:rsid w:val="00275B4F"/>
    <w:rsid w:val="002818C3"/>
    <w:rsid w:val="00281B93"/>
    <w:rsid w:val="00283CAE"/>
    <w:rsid w:val="00287255"/>
    <w:rsid w:val="00290321"/>
    <w:rsid w:val="0029034A"/>
    <w:rsid w:val="002950F8"/>
    <w:rsid w:val="002A224F"/>
    <w:rsid w:val="002A2BB0"/>
    <w:rsid w:val="002A505A"/>
    <w:rsid w:val="002B1007"/>
    <w:rsid w:val="002B20CC"/>
    <w:rsid w:val="002B54DE"/>
    <w:rsid w:val="002C1876"/>
    <w:rsid w:val="002C3299"/>
    <w:rsid w:val="002C379D"/>
    <w:rsid w:val="002C4994"/>
    <w:rsid w:val="002D14B0"/>
    <w:rsid w:val="002D6FEE"/>
    <w:rsid w:val="002F755A"/>
    <w:rsid w:val="002F7F4D"/>
    <w:rsid w:val="003014B4"/>
    <w:rsid w:val="00305693"/>
    <w:rsid w:val="00315506"/>
    <w:rsid w:val="00317D83"/>
    <w:rsid w:val="00322597"/>
    <w:rsid w:val="003277F1"/>
    <w:rsid w:val="00332896"/>
    <w:rsid w:val="00334998"/>
    <w:rsid w:val="00340D04"/>
    <w:rsid w:val="00343B03"/>
    <w:rsid w:val="00343F33"/>
    <w:rsid w:val="00344A96"/>
    <w:rsid w:val="00344F89"/>
    <w:rsid w:val="00350211"/>
    <w:rsid w:val="003506D3"/>
    <w:rsid w:val="00352716"/>
    <w:rsid w:val="003602A5"/>
    <w:rsid w:val="00360847"/>
    <w:rsid w:val="00362BBB"/>
    <w:rsid w:val="00364ECB"/>
    <w:rsid w:val="003665B2"/>
    <w:rsid w:val="003666B8"/>
    <w:rsid w:val="003705B5"/>
    <w:rsid w:val="00372641"/>
    <w:rsid w:val="0037363F"/>
    <w:rsid w:val="003756C4"/>
    <w:rsid w:val="003762AF"/>
    <w:rsid w:val="003906CE"/>
    <w:rsid w:val="0039504B"/>
    <w:rsid w:val="003970D5"/>
    <w:rsid w:val="003A2E78"/>
    <w:rsid w:val="003A2F0E"/>
    <w:rsid w:val="003A3E9F"/>
    <w:rsid w:val="003B18BD"/>
    <w:rsid w:val="003B42F7"/>
    <w:rsid w:val="003C2447"/>
    <w:rsid w:val="003C2985"/>
    <w:rsid w:val="003C5CD7"/>
    <w:rsid w:val="003C612B"/>
    <w:rsid w:val="003D0D5F"/>
    <w:rsid w:val="003D32ED"/>
    <w:rsid w:val="003E0E48"/>
    <w:rsid w:val="003E1C66"/>
    <w:rsid w:val="003E3280"/>
    <w:rsid w:val="003E32EC"/>
    <w:rsid w:val="003E4045"/>
    <w:rsid w:val="003F1870"/>
    <w:rsid w:val="003F1EB7"/>
    <w:rsid w:val="003F63FC"/>
    <w:rsid w:val="003F71A9"/>
    <w:rsid w:val="00401339"/>
    <w:rsid w:val="00404ADC"/>
    <w:rsid w:val="00405906"/>
    <w:rsid w:val="0040780B"/>
    <w:rsid w:val="00407A40"/>
    <w:rsid w:val="00412092"/>
    <w:rsid w:val="0042234A"/>
    <w:rsid w:val="00424B46"/>
    <w:rsid w:val="004309EE"/>
    <w:rsid w:val="00431C5F"/>
    <w:rsid w:val="00437A7D"/>
    <w:rsid w:val="0044592B"/>
    <w:rsid w:val="00445DC6"/>
    <w:rsid w:val="00451D84"/>
    <w:rsid w:val="00451E97"/>
    <w:rsid w:val="00451FE2"/>
    <w:rsid w:val="00453A07"/>
    <w:rsid w:val="00455888"/>
    <w:rsid w:val="0046074C"/>
    <w:rsid w:val="00460EB3"/>
    <w:rsid w:val="00462B95"/>
    <w:rsid w:val="00463155"/>
    <w:rsid w:val="00472309"/>
    <w:rsid w:val="00472C4E"/>
    <w:rsid w:val="0047507E"/>
    <w:rsid w:val="004801EA"/>
    <w:rsid w:val="00482D3B"/>
    <w:rsid w:val="00483AA2"/>
    <w:rsid w:val="00483FE4"/>
    <w:rsid w:val="00484806"/>
    <w:rsid w:val="004852A2"/>
    <w:rsid w:val="0049268F"/>
    <w:rsid w:val="00493E2D"/>
    <w:rsid w:val="00494B2E"/>
    <w:rsid w:val="004A21FD"/>
    <w:rsid w:val="004A56EB"/>
    <w:rsid w:val="004A7E0F"/>
    <w:rsid w:val="004B162B"/>
    <w:rsid w:val="004B26D9"/>
    <w:rsid w:val="004B2DF3"/>
    <w:rsid w:val="004B447B"/>
    <w:rsid w:val="004C09AF"/>
    <w:rsid w:val="004C29E3"/>
    <w:rsid w:val="004C5F43"/>
    <w:rsid w:val="004D4D9D"/>
    <w:rsid w:val="004D59B4"/>
    <w:rsid w:val="004D7ECF"/>
    <w:rsid w:val="004E0173"/>
    <w:rsid w:val="004E15D6"/>
    <w:rsid w:val="004E1697"/>
    <w:rsid w:val="004F1DB1"/>
    <w:rsid w:val="004F2377"/>
    <w:rsid w:val="00506DEF"/>
    <w:rsid w:val="00510584"/>
    <w:rsid w:val="00520F31"/>
    <w:rsid w:val="005227EF"/>
    <w:rsid w:val="00532938"/>
    <w:rsid w:val="00532B50"/>
    <w:rsid w:val="00535865"/>
    <w:rsid w:val="005449CB"/>
    <w:rsid w:val="00545DB0"/>
    <w:rsid w:val="00550C88"/>
    <w:rsid w:val="00553DE9"/>
    <w:rsid w:val="005613FD"/>
    <w:rsid w:val="00561E5C"/>
    <w:rsid w:val="005639D8"/>
    <w:rsid w:val="00563EA7"/>
    <w:rsid w:val="0056464A"/>
    <w:rsid w:val="0056562F"/>
    <w:rsid w:val="00566CAA"/>
    <w:rsid w:val="00570A45"/>
    <w:rsid w:val="00570C92"/>
    <w:rsid w:val="00571B5B"/>
    <w:rsid w:val="00572EEF"/>
    <w:rsid w:val="00573AD1"/>
    <w:rsid w:val="00576792"/>
    <w:rsid w:val="0057779B"/>
    <w:rsid w:val="005851F6"/>
    <w:rsid w:val="005862B1"/>
    <w:rsid w:val="0059209A"/>
    <w:rsid w:val="00592416"/>
    <w:rsid w:val="00593A0F"/>
    <w:rsid w:val="00595084"/>
    <w:rsid w:val="00596F7C"/>
    <w:rsid w:val="005A319F"/>
    <w:rsid w:val="005B475B"/>
    <w:rsid w:val="005B4B17"/>
    <w:rsid w:val="005B525E"/>
    <w:rsid w:val="005B5B7D"/>
    <w:rsid w:val="005B7AA5"/>
    <w:rsid w:val="005C3446"/>
    <w:rsid w:val="005C456E"/>
    <w:rsid w:val="005C5B4C"/>
    <w:rsid w:val="005C65DE"/>
    <w:rsid w:val="005D331B"/>
    <w:rsid w:val="005D59F9"/>
    <w:rsid w:val="005E181A"/>
    <w:rsid w:val="005E1A89"/>
    <w:rsid w:val="005E1BAA"/>
    <w:rsid w:val="005E4687"/>
    <w:rsid w:val="005E4ECF"/>
    <w:rsid w:val="005F0DDB"/>
    <w:rsid w:val="005F146F"/>
    <w:rsid w:val="005F27F5"/>
    <w:rsid w:val="006013CF"/>
    <w:rsid w:val="00601ABE"/>
    <w:rsid w:val="006029FD"/>
    <w:rsid w:val="00603367"/>
    <w:rsid w:val="00603954"/>
    <w:rsid w:val="00607EBA"/>
    <w:rsid w:val="006155BB"/>
    <w:rsid w:val="00615BAA"/>
    <w:rsid w:val="00617D05"/>
    <w:rsid w:val="00620601"/>
    <w:rsid w:val="00621064"/>
    <w:rsid w:val="0062181B"/>
    <w:rsid w:val="00625862"/>
    <w:rsid w:val="00636995"/>
    <w:rsid w:val="0063751B"/>
    <w:rsid w:val="0064369F"/>
    <w:rsid w:val="0064521C"/>
    <w:rsid w:val="006563DE"/>
    <w:rsid w:val="00657A3F"/>
    <w:rsid w:val="00665580"/>
    <w:rsid w:val="006730C3"/>
    <w:rsid w:val="006730D2"/>
    <w:rsid w:val="00673DF5"/>
    <w:rsid w:val="006759E5"/>
    <w:rsid w:val="00682F57"/>
    <w:rsid w:val="006873EE"/>
    <w:rsid w:val="00690921"/>
    <w:rsid w:val="0069113A"/>
    <w:rsid w:val="0069400D"/>
    <w:rsid w:val="00696A04"/>
    <w:rsid w:val="00697A0C"/>
    <w:rsid w:val="006A2D15"/>
    <w:rsid w:val="006B0E62"/>
    <w:rsid w:val="006B1165"/>
    <w:rsid w:val="006B2F71"/>
    <w:rsid w:val="006B4B29"/>
    <w:rsid w:val="006B50B4"/>
    <w:rsid w:val="006B6E4E"/>
    <w:rsid w:val="006C0345"/>
    <w:rsid w:val="006C3048"/>
    <w:rsid w:val="006C3516"/>
    <w:rsid w:val="006C6693"/>
    <w:rsid w:val="006D0C85"/>
    <w:rsid w:val="006D1D5D"/>
    <w:rsid w:val="006D1F38"/>
    <w:rsid w:val="006D4029"/>
    <w:rsid w:val="006D4ED8"/>
    <w:rsid w:val="006D6574"/>
    <w:rsid w:val="006F1332"/>
    <w:rsid w:val="006F3307"/>
    <w:rsid w:val="006F6012"/>
    <w:rsid w:val="006F6A1F"/>
    <w:rsid w:val="00703CE0"/>
    <w:rsid w:val="00704BA0"/>
    <w:rsid w:val="00705895"/>
    <w:rsid w:val="00706487"/>
    <w:rsid w:val="0072195F"/>
    <w:rsid w:val="00724A16"/>
    <w:rsid w:val="00724D53"/>
    <w:rsid w:val="0072547A"/>
    <w:rsid w:val="00727293"/>
    <w:rsid w:val="0073092A"/>
    <w:rsid w:val="00731D05"/>
    <w:rsid w:val="007351D9"/>
    <w:rsid w:val="00735498"/>
    <w:rsid w:val="007363BB"/>
    <w:rsid w:val="0074478C"/>
    <w:rsid w:val="007458E7"/>
    <w:rsid w:val="00751586"/>
    <w:rsid w:val="007539C2"/>
    <w:rsid w:val="00753D49"/>
    <w:rsid w:val="00754710"/>
    <w:rsid w:val="00760981"/>
    <w:rsid w:val="00766402"/>
    <w:rsid w:val="007664DE"/>
    <w:rsid w:val="007717D8"/>
    <w:rsid w:val="007717D9"/>
    <w:rsid w:val="00771987"/>
    <w:rsid w:val="00781109"/>
    <w:rsid w:val="00790264"/>
    <w:rsid w:val="007A027E"/>
    <w:rsid w:val="007A5A41"/>
    <w:rsid w:val="007C0428"/>
    <w:rsid w:val="007C1B24"/>
    <w:rsid w:val="007C2A3C"/>
    <w:rsid w:val="007D309C"/>
    <w:rsid w:val="007E19CB"/>
    <w:rsid w:val="007E22DD"/>
    <w:rsid w:val="007F23B7"/>
    <w:rsid w:val="007F3F89"/>
    <w:rsid w:val="007F7540"/>
    <w:rsid w:val="00804997"/>
    <w:rsid w:val="00807575"/>
    <w:rsid w:val="008127C1"/>
    <w:rsid w:val="00816050"/>
    <w:rsid w:val="00816605"/>
    <w:rsid w:val="0082060F"/>
    <w:rsid w:val="008215B4"/>
    <w:rsid w:val="008225F5"/>
    <w:rsid w:val="00822D01"/>
    <w:rsid w:val="0082497F"/>
    <w:rsid w:val="00826F71"/>
    <w:rsid w:val="0083059D"/>
    <w:rsid w:val="00836921"/>
    <w:rsid w:val="00843786"/>
    <w:rsid w:val="008459C2"/>
    <w:rsid w:val="00850E62"/>
    <w:rsid w:val="00851B82"/>
    <w:rsid w:val="00851C31"/>
    <w:rsid w:val="008535A9"/>
    <w:rsid w:val="00853630"/>
    <w:rsid w:val="00854781"/>
    <w:rsid w:val="00855D1A"/>
    <w:rsid w:val="00856FD2"/>
    <w:rsid w:val="0086152C"/>
    <w:rsid w:val="008640E2"/>
    <w:rsid w:val="00880DAC"/>
    <w:rsid w:val="00887284"/>
    <w:rsid w:val="00887DFC"/>
    <w:rsid w:val="0089169B"/>
    <w:rsid w:val="0089443A"/>
    <w:rsid w:val="008A24A8"/>
    <w:rsid w:val="008A3C32"/>
    <w:rsid w:val="008A5370"/>
    <w:rsid w:val="008A6E47"/>
    <w:rsid w:val="008A79AF"/>
    <w:rsid w:val="008B0902"/>
    <w:rsid w:val="008B3796"/>
    <w:rsid w:val="008B3EDD"/>
    <w:rsid w:val="008B5268"/>
    <w:rsid w:val="008C39A5"/>
    <w:rsid w:val="008D2CCC"/>
    <w:rsid w:val="008E4961"/>
    <w:rsid w:val="008F74EF"/>
    <w:rsid w:val="0090105F"/>
    <w:rsid w:val="009049FE"/>
    <w:rsid w:val="00904B23"/>
    <w:rsid w:val="0090534A"/>
    <w:rsid w:val="009168ED"/>
    <w:rsid w:val="00917584"/>
    <w:rsid w:val="00921E97"/>
    <w:rsid w:val="00924E3E"/>
    <w:rsid w:val="00925286"/>
    <w:rsid w:val="00927575"/>
    <w:rsid w:val="00931496"/>
    <w:rsid w:val="00932D25"/>
    <w:rsid w:val="00933A7D"/>
    <w:rsid w:val="00933D8B"/>
    <w:rsid w:val="00934181"/>
    <w:rsid w:val="00934342"/>
    <w:rsid w:val="00940CCD"/>
    <w:rsid w:val="009412A0"/>
    <w:rsid w:val="00942333"/>
    <w:rsid w:val="00951DFF"/>
    <w:rsid w:val="00952D84"/>
    <w:rsid w:val="0096111E"/>
    <w:rsid w:val="00961EC2"/>
    <w:rsid w:val="0096209C"/>
    <w:rsid w:val="00963598"/>
    <w:rsid w:val="00964649"/>
    <w:rsid w:val="009670D9"/>
    <w:rsid w:val="00967CE6"/>
    <w:rsid w:val="009707AA"/>
    <w:rsid w:val="00974D80"/>
    <w:rsid w:val="00976773"/>
    <w:rsid w:val="00977FD7"/>
    <w:rsid w:val="0098121F"/>
    <w:rsid w:val="00981A02"/>
    <w:rsid w:val="00981EA3"/>
    <w:rsid w:val="009829D5"/>
    <w:rsid w:val="009857D5"/>
    <w:rsid w:val="0099146C"/>
    <w:rsid w:val="009923FA"/>
    <w:rsid w:val="009932A0"/>
    <w:rsid w:val="00994C98"/>
    <w:rsid w:val="00995D2B"/>
    <w:rsid w:val="00996636"/>
    <w:rsid w:val="0099777B"/>
    <w:rsid w:val="009A0948"/>
    <w:rsid w:val="009A1261"/>
    <w:rsid w:val="009A652C"/>
    <w:rsid w:val="009A7A87"/>
    <w:rsid w:val="009B0621"/>
    <w:rsid w:val="009B44AD"/>
    <w:rsid w:val="009B61D8"/>
    <w:rsid w:val="009B6612"/>
    <w:rsid w:val="009B6AFC"/>
    <w:rsid w:val="009B705A"/>
    <w:rsid w:val="009C130E"/>
    <w:rsid w:val="009C2B64"/>
    <w:rsid w:val="009D1E9E"/>
    <w:rsid w:val="009E11AE"/>
    <w:rsid w:val="009E2E22"/>
    <w:rsid w:val="009E6285"/>
    <w:rsid w:val="009E7B08"/>
    <w:rsid w:val="009F5D7B"/>
    <w:rsid w:val="009F7610"/>
    <w:rsid w:val="00A001F2"/>
    <w:rsid w:val="00A02B01"/>
    <w:rsid w:val="00A06FCB"/>
    <w:rsid w:val="00A17F05"/>
    <w:rsid w:val="00A3277F"/>
    <w:rsid w:val="00A32F24"/>
    <w:rsid w:val="00A33B19"/>
    <w:rsid w:val="00A35696"/>
    <w:rsid w:val="00A5043A"/>
    <w:rsid w:val="00A61341"/>
    <w:rsid w:val="00A634D9"/>
    <w:rsid w:val="00A638CB"/>
    <w:rsid w:val="00A65D72"/>
    <w:rsid w:val="00A677CC"/>
    <w:rsid w:val="00A73669"/>
    <w:rsid w:val="00A8137B"/>
    <w:rsid w:val="00A843AF"/>
    <w:rsid w:val="00A84C60"/>
    <w:rsid w:val="00A85512"/>
    <w:rsid w:val="00A86F1C"/>
    <w:rsid w:val="00A90ED6"/>
    <w:rsid w:val="00A915C3"/>
    <w:rsid w:val="00A922BA"/>
    <w:rsid w:val="00A94B90"/>
    <w:rsid w:val="00AA6E38"/>
    <w:rsid w:val="00AB08A1"/>
    <w:rsid w:val="00AB35A1"/>
    <w:rsid w:val="00AC1A68"/>
    <w:rsid w:val="00AD50E0"/>
    <w:rsid w:val="00AE72F1"/>
    <w:rsid w:val="00AF1743"/>
    <w:rsid w:val="00AF27DF"/>
    <w:rsid w:val="00AF31A4"/>
    <w:rsid w:val="00B10467"/>
    <w:rsid w:val="00B17F44"/>
    <w:rsid w:val="00B27CBA"/>
    <w:rsid w:val="00B309D6"/>
    <w:rsid w:val="00B30F16"/>
    <w:rsid w:val="00B3172B"/>
    <w:rsid w:val="00B31A8B"/>
    <w:rsid w:val="00B3508C"/>
    <w:rsid w:val="00B36A4C"/>
    <w:rsid w:val="00B373C7"/>
    <w:rsid w:val="00B37D57"/>
    <w:rsid w:val="00B406B5"/>
    <w:rsid w:val="00B40A15"/>
    <w:rsid w:val="00B42CE4"/>
    <w:rsid w:val="00B507CD"/>
    <w:rsid w:val="00B53B3E"/>
    <w:rsid w:val="00B55A25"/>
    <w:rsid w:val="00B566C9"/>
    <w:rsid w:val="00B605FA"/>
    <w:rsid w:val="00B64EE0"/>
    <w:rsid w:val="00B74666"/>
    <w:rsid w:val="00B7486F"/>
    <w:rsid w:val="00B83606"/>
    <w:rsid w:val="00B85098"/>
    <w:rsid w:val="00B865E5"/>
    <w:rsid w:val="00B91D7C"/>
    <w:rsid w:val="00B91EBF"/>
    <w:rsid w:val="00B93E12"/>
    <w:rsid w:val="00B94037"/>
    <w:rsid w:val="00B94AC9"/>
    <w:rsid w:val="00B96F84"/>
    <w:rsid w:val="00B97131"/>
    <w:rsid w:val="00B9785A"/>
    <w:rsid w:val="00B979B7"/>
    <w:rsid w:val="00BA3D2C"/>
    <w:rsid w:val="00BA40C3"/>
    <w:rsid w:val="00BB0BB2"/>
    <w:rsid w:val="00BB3F02"/>
    <w:rsid w:val="00BB589E"/>
    <w:rsid w:val="00BC3B27"/>
    <w:rsid w:val="00BC5915"/>
    <w:rsid w:val="00BD5FE7"/>
    <w:rsid w:val="00BD77FA"/>
    <w:rsid w:val="00BD7C4C"/>
    <w:rsid w:val="00BE21D5"/>
    <w:rsid w:val="00BF1BB7"/>
    <w:rsid w:val="00BF1CA4"/>
    <w:rsid w:val="00BF30A4"/>
    <w:rsid w:val="00BF414F"/>
    <w:rsid w:val="00BF5CBD"/>
    <w:rsid w:val="00BF7913"/>
    <w:rsid w:val="00C00CEA"/>
    <w:rsid w:val="00C01D84"/>
    <w:rsid w:val="00C0304F"/>
    <w:rsid w:val="00C04532"/>
    <w:rsid w:val="00C079E2"/>
    <w:rsid w:val="00C179E6"/>
    <w:rsid w:val="00C21A61"/>
    <w:rsid w:val="00C22064"/>
    <w:rsid w:val="00C23024"/>
    <w:rsid w:val="00C24530"/>
    <w:rsid w:val="00C27F80"/>
    <w:rsid w:val="00C337DA"/>
    <w:rsid w:val="00C3552A"/>
    <w:rsid w:val="00C36483"/>
    <w:rsid w:val="00C43102"/>
    <w:rsid w:val="00C4570A"/>
    <w:rsid w:val="00C54F31"/>
    <w:rsid w:val="00C61BC5"/>
    <w:rsid w:val="00C62245"/>
    <w:rsid w:val="00C62316"/>
    <w:rsid w:val="00C63D7C"/>
    <w:rsid w:val="00C64907"/>
    <w:rsid w:val="00C66E6F"/>
    <w:rsid w:val="00C67005"/>
    <w:rsid w:val="00C71C1D"/>
    <w:rsid w:val="00C81644"/>
    <w:rsid w:val="00C836F8"/>
    <w:rsid w:val="00C83A88"/>
    <w:rsid w:val="00C86E01"/>
    <w:rsid w:val="00C90063"/>
    <w:rsid w:val="00CA21FC"/>
    <w:rsid w:val="00CA44EF"/>
    <w:rsid w:val="00CA5675"/>
    <w:rsid w:val="00CB52B7"/>
    <w:rsid w:val="00CB54F7"/>
    <w:rsid w:val="00CC2E8A"/>
    <w:rsid w:val="00CD04D3"/>
    <w:rsid w:val="00CD1DDC"/>
    <w:rsid w:val="00CD21E1"/>
    <w:rsid w:val="00CD312C"/>
    <w:rsid w:val="00CE3EBA"/>
    <w:rsid w:val="00CE636B"/>
    <w:rsid w:val="00CE6DBD"/>
    <w:rsid w:val="00CF30CA"/>
    <w:rsid w:val="00CF7595"/>
    <w:rsid w:val="00D02FB8"/>
    <w:rsid w:val="00D06260"/>
    <w:rsid w:val="00D10AF7"/>
    <w:rsid w:val="00D13663"/>
    <w:rsid w:val="00D14DD5"/>
    <w:rsid w:val="00D153E0"/>
    <w:rsid w:val="00D1619D"/>
    <w:rsid w:val="00D16CE7"/>
    <w:rsid w:val="00D17200"/>
    <w:rsid w:val="00D17656"/>
    <w:rsid w:val="00D17EC3"/>
    <w:rsid w:val="00D17F16"/>
    <w:rsid w:val="00D30C70"/>
    <w:rsid w:val="00D33582"/>
    <w:rsid w:val="00D36517"/>
    <w:rsid w:val="00D41069"/>
    <w:rsid w:val="00D4341E"/>
    <w:rsid w:val="00D536ED"/>
    <w:rsid w:val="00D557A3"/>
    <w:rsid w:val="00D612DA"/>
    <w:rsid w:val="00D61F42"/>
    <w:rsid w:val="00D62875"/>
    <w:rsid w:val="00D65768"/>
    <w:rsid w:val="00D7305A"/>
    <w:rsid w:val="00D75D63"/>
    <w:rsid w:val="00D84540"/>
    <w:rsid w:val="00D853E4"/>
    <w:rsid w:val="00D87332"/>
    <w:rsid w:val="00D8796D"/>
    <w:rsid w:val="00D91EC6"/>
    <w:rsid w:val="00D92154"/>
    <w:rsid w:val="00D931BD"/>
    <w:rsid w:val="00DA3472"/>
    <w:rsid w:val="00DB279C"/>
    <w:rsid w:val="00DB2D70"/>
    <w:rsid w:val="00DC0890"/>
    <w:rsid w:val="00DC13D4"/>
    <w:rsid w:val="00DC7630"/>
    <w:rsid w:val="00DD7C7D"/>
    <w:rsid w:val="00DE6988"/>
    <w:rsid w:val="00DF09E3"/>
    <w:rsid w:val="00DF0AA2"/>
    <w:rsid w:val="00DF534C"/>
    <w:rsid w:val="00E0469D"/>
    <w:rsid w:val="00E04923"/>
    <w:rsid w:val="00E10E83"/>
    <w:rsid w:val="00E14C87"/>
    <w:rsid w:val="00E1607C"/>
    <w:rsid w:val="00E17007"/>
    <w:rsid w:val="00E20075"/>
    <w:rsid w:val="00E20E1C"/>
    <w:rsid w:val="00E2149B"/>
    <w:rsid w:val="00E218AF"/>
    <w:rsid w:val="00E25B88"/>
    <w:rsid w:val="00E27066"/>
    <w:rsid w:val="00E32873"/>
    <w:rsid w:val="00E413DB"/>
    <w:rsid w:val="00E425FE"/>
    <w:rsid w:val="00E46C70"/>
    <w:rsid w:val="00E500C4"/>
    <w:rsid w:val="00E507F6"/>
    <w:rsid w:val="00E51E90"/>
    <w:rsid w:val="00E53A45"/>
    <w:rsid w:val="00E5516E"/>
    <w:rsid w:val="00E55889"/>
    <w:rsid w:val="00E56D15"/>
    <w:rsid w:val="00E614C2"/>
    <w:rsid w:val="00E61BF9"/>
    <w:rsid w:val="00E700C0"/>
    <w:rsid w:val="00E71358"/>
    <w:rsid w:val="00E73CA8"/>
    <w:rsid w:val="00E73D19"/>
    <w:rsid w:val="00E779BE"/>
    <w:rsid w:val="00E81646"/>
    <w:rsid w:val="00E87B5C"/>
    <w:rsid w:val="00E90C3E"/>
    <w:rsid w:val="00E96F1F"/>
    <w:rsid w:val="00EA0F14"/>
    <w:rsid w:val="00EA233E"/>
    <w:rsid w:val="00EA38B2"/>
    <w:rsid w:val="00EB3CC0"/>
    <w:rsid w:val="00EB4672"/>
    <w:rsid w:val="00EC6598"/>
    <w:rsid w:val="00ED0974"/>
    <w:rsid w:val="00ED0A85"/>
    <w:rsid w:val="00ED2A31"/>
    <w:rsid w:val="00ED49F4"/>
    <w:rsid w:val="00ED61C2"/>
    <w:rsid w:val="00EE2727"/>
    <w:rsid w:val="00EE2DE0"/>
    <w:rsid w:val="00EE55C5"/>
    <w:rsid w:val="00EE6CDB"/>
    <w:rsid w:val="00EE6E99"/>
    <w:rsid w:val="00EF1C6C"/>
    <w:rsid w:val="00EF56B7"/>
    <w:rsid w:val="00EF67E6"/>
    <w:rsid w:val="00EF7251"/>
    <w:rsid w:val="00EF7944"/>
    <w:rsid w:val="00F032C5"/>
    <w:rsid w:val="00F12A70"/>
    <w:rsid w:val="00F12CA1"/>
    <w:rsid w:val="00F14098"/>
    <w:rsid w:val="00F1418D"/>
    <w:rsid w:val="00F1582D"/>
    <w:rsid w:val="00F15A09"/>
    <w:rsid w:val="00F168FB"/>
    <w:rsid w:val="00F245C1"/>
    <w:rsid w:val="00F27B00"/>
    <w:rsid w:val="00F34935"/>
    <w:rsid w:val="00F36CD7"/>
    <w:rsid w:val="00F40EC4"/>
    <w:rsid w:val="00F43095"/>
    <w:rsid w:val="00F5006B"/>
    <w:rsid w:val="00F523F6"/>
    <w:rsid w:val="00F5546C"/>
    <w:rsid w:val="00F5549E"/>
    <w:rsid w:val="00F61C2E"/>
    <w:rsid w:val="00F67349"/>
    <w:rsid w:val="00F71147"/>
    <w:rsid w:val="00F74508"/>
    <w:rsid w:val="00F81986"/>
    <w:rsid w:val="00F82E46"/>
    <w:rsid w:val="00F86270"/>
    <w:rsid w:val="00F8688B"/>
    <w:rsid w:val="00F86B0B"/>
    <w:rsid w:val="00F87224"/>
    <w:rsid w:val="00FA2546"/>
    <w:rsid w:val="00FA2B41"/>
    <w:rsid w:val="00FA5C2F"/>
    <w:rsid w:val="00FB47E8"/>
    <w:rsid w:val="00FB5A6C"/>
    <w:rsid w:val="00FB5C19"/>
    <w:rsid w:val="00FC024E"/>
    <w:rsid w:val="00FC23C3"/>
    <w:rsid w:val="00FC39A9"/>
    <w:rsid w:val="00FC5275"/>
    <w:rsid w:val="00FC58BC"/>
    <w:rsid w:val="00FD477E"/>
    <w:rsid w:val="00FE0FA1"/>
    <w:rsid w:val="00FE168F"/>
    <w:rsid w:val="00FE2315"/>
    <w:rsid w:val="00FE2E08"/>
    <w:rsid w:val="00FE73B2"/>
    <w:rsid w:val="00FF3EBD"/>
    <w:rsid w:val="00FF6E6A"/>
    <w:rsid w:val="00FF7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0D2"/>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Название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aliases w:val="14,Приложение"/>
    <w:link w:val="a7"/>
    <w:uiPriority w:val="1"/>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8">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9">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a">
    <w:name w:val="Balloon Text"/>
    <w:basedOn w:val="a"/>
    <w:link w:val="ab"/>
    <w:uiPriority w:val="99"/>
    <w:semiHidden/>
    <w:unhideWhenUsed/>
    <w:rsid w:val="00E2706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27066"/>
    <w:rPr>
      <w:rFonts w:ascii="Tahoma" w:hAnsi="Tahoma" w:cs="Tahoma"/>
      <w:sz w:val="16"/>
      <w:szCs w:val="16"/>
    </w:rPr>
  </w:style>
  <w:style w:type="paragraph" w:styleId="ac">
    <w:name w:val="Body Text"/>
    <w:basedOn w:val="a"/>
    <w:link w:val="ad"/>
    <w:uiPriority w:val="99"/>
    <w:semiHidden/>
    <w:unhideWhenUsed/>
    <w:rsid w:val="00576792"/>
    <w:pPr>
      <w:spacing w:after="120"/>
    </w:pPr>
  </w:style>
  <w:style w:type="character" w:customStyle="1" w:styleId="ad">
    <w:name w:val="Основной текст Знак"/>
    <w:basedOn w:val="a0"/>
    <w:link w:val="ac"/>
    <w:uiPriority w:val="99"/>
    <w:semiHidden/>
    <w:rsid w:val="00576792"/>
  </w:style>
  <w:style w:type="table" w:styleId="ae">
    <w:name w:val="Table Grid"/>
    <w:basedOn w:val="a1"/>
    <w:uiPriority w:val="59"/>
    <w:rsid w:val="004E15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rmal (Web)"/>
    <w:aliases w:val="Обычный (Web),Обычный (веб) Знак Знак,Обычный (Web)1"/>
    <w:basedOn w:val="a"/>
    <w:link w:val="af0"/>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0">
    <w:name w:val="Обычный (веб) Знак"/>
    <w:aliases w:val="Обычный (Web) Знак,Обычный (веб) Знак Знак Знак,Обычный (Web)1 Знак"/>
    <w:link w:val="af"/>
    <w:uiPriority w:val="99"/>
    <w:rsid w:val="009670D9"/>
    <w:rPr>
      <w:rFonts w:ascii="Times New Roman" w:eastAsia="Times New Roman" w:hAnsi="Times New Roman" w:cs="Times New Roman"/>
      <w:sz w:val="24"/>
      <w:szCs w:val="24"/>
      <w:lang w:eastAsia="zh-CN"/>
    </w:rPr>
  </w:style>
  <w:style w:type="paragraph" w:customStyle="1" w:styleId="Style11">
    <w:name w:val="Style11"/>
    <w:basedOn w:val="a"/>
    <w:qFormat/>
    <w:rsid w:val="00D91EC6"/>
    <w:pPr>
      <w:widowControl w:val="0"/>
      <w:autoSpaceDE w:val="0"/>
      <w:autoSpaceDN w:val="0"/>
      <w:adjustRightInd w:val="0"/>
      <w:spacing w:after="0" w:line="226" w:lineRule="exact"/>
      <w:ind w:firstLine="504"/>
      <w:jc w:val="both"/>
    </w:pPr>
    <w:rPr>
      <w:rFonts w:ascii="Times New Roman" w:eastAsia="Calibri" w:hAnsi="Times New Roman" w:cs="Times New Roman"/>
      <w:sz w:val="24"/>
      <w:szCs w:val="24"/>
    </w:rPr>
  </w:style>
  <w:style w:type="character" w:customStyle="1" w:styleId="cardmaininfotitle">
    <w:name w:val="cardmaininfo__title"/>
    <w:basedOn w:val="a0"/>
    <w:qFormat/>
    <w:rsid w:val="00B7486F"/>
  </w:style>
  <w:style w:type="paragraph" w:customStyle="1" w:styleId="Style20">
    <w:name w:val="Style20"/>
    <w:basedOn w:val="a"/>
    <w:uiPriority w:val="99"/>
    <w:rsid w:val="00D36517"/>
    <w:pPr>
      <w:widowControl w:val="0"/>
      <w:suppressAutoHyphens/>
      <w:spacing w:after="0" w:line="240" w:lineRule="auto"/>
    </w:pPr>
    <w:rPr>
      <w:rFonts w:ascii="Times New Roman" w:eastAsia="Times New Roman" w:hAnsi="Times New Roman" w:cs="Times New Roman"/>
      <w:sz w:val="24"/>
      <w:szCs w:val="24"/>
    </w:rPr>
  </w:style>
  <w:style w:type="paragraph" w:customStyle="1" w:styleId="af1">
    <w:name w:val="Нормальный (таблица)"/>
    <w:basedOn w:val="a"/>
    <w:next w:val="a"/>
    <w:uiPriority w:val="99"/>
    <w:rsid w:val="00D36517"/>
    <w:pPr>
      <w:widowControl w:val="0"/>
      <w:suppressAutoHyphens/>
      <w:spacing w:after="0" w:line="240" w:lineRule="auto"/>
      <w:jc w:val="both"/>
    </w:pPr>
    <w:rPr>
      <w:rFonts w:ascii="Times New Roman CYR" w:eastAsia="Times New Roman" w:hAnsi="Times New Roman CYR" w:cs="Times New Roman CYR"/>
      <w:sz w:val="24"/>
      <w:szCs w:val="24"/>
    </w:rPr>
  </w:style>
  <w:style w:type="character" w:customStyle="1" w:styleId="a7">
    <w:name w:val="Без интервала Знак"/>
    <w:aliases w:val="14 Знак,Приложение Знак"/>
    <w:link w:val="a6"/>
    <w:uiPriority w:val="1"/>
    <w:rsid w:val="00F8688B"/>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7028506">
      <w:bodyDiv w:val="1"/>
      <w:marLeft w:val="0"/>
      <w:marRight w:val="0"/>
      <w:marTop w:val="0"/>
      <w:marBottom w:val="0"/>
      <w:divBdr>
        <w:top w:val="none" w:sz="0" w:space="0" w:color="auto"/>
        <w:left w:val="none" w:sz="0" w:space="0" w:color="auto"/>
        <w:bottom w:val="none" w:sz="0" w:space="0" w:color="auto"/>
        <w:right w:val="none" w:sz="0" w:space="0" w:color="auto"/>
      </w:divBdr>
    </w:div>
    <w:div w:id="150559398">
      <w:bodyDiv w:val="1"/>
      <w:marLeft w:val="0"/>
      <w:marRight w:val="0"/>
      <w:marTop w:val="0"/>
      <w:marBottom w:val="0"/>
      <w:divBdr>
        <w:top w:val="none" w:sz="0" w:space="0" w:color="auto"/>
        <w:left w:val="none" w:sz="0" w:space="0" w:color="auto"/>
        <w:bottom w:val="none" w:sz="0" w:space="0" w:color="auto"/>
        <w:right w:val="none" w:sz="0" w:space="0" w:color="auto"/>
      </w:divBdr>
    </w:div>
    <w:div w:id="174923548">
      <w:bodyDiv w:val="1"/>
      <w:marLeft w:val="0"/>
      <w:marRight w:val="0"/>
      <w:marTop w:val="0"/>
      <w:marBottom w:val="0"/>
      <w:divBdr>
        <w:top w:val="none" w:sz="0" w:space="0" w:color="auto"/>
        <w:left w:val="none" w:sz="0" w:space="0" w:color="auto"/>
        <w:bottom w:val="none" w:sz="0" w:space="0" w:color="auto"/>
        <w:right w:val="none" w:sz="0" w:space="0" w:color="auto"/>
      </w:divBdr>
    </w:div>
    <w:div w:id="191841404">
      <w:bodyDiv w:val="1"/>
      <w:marLeft w:val="0"/>
      <w:marRight w:val="0"/>
      <w:marTop w:val="0"/>
      <w:marBottom w:val="0"/>
      <w:divBdr>
        <w:top w:val="none" w:sz="0" w:space="0" w:color="auto"/>
        <w:left w:val="none" w:sz="0" w:space="0" w:color="auto"/>
        <w:bottom w:val="none" w:sz="0" w:space="0" w:color="auto"/>
        <w:right w:val="none" w:sz="0" w:space="0" w:color="auto"/>
      </w:divBdr>
    </w:div>
    <w:div w:id="202444857">
      <w:bodyDiv w:val="1"/>
      <w:marLeft w:val="0"/>
      <w:marRight w:val="0"/>
      <w:marTop w:val="0"/>
      <w:marBottom w:val="0"/>
      <w:divBdr>
        <w:top w:val="none" w:sz="0" w:space="0" w:color="auto"/>
        <w:left w:val="none" w:sz="0" w:space="0" w:color="auto"/>
        <w:bottom w:val="none" w:sz="0" w:space="0" w:color="auto"/>
        <w:right w:val="none" w:sz="0" w:space="0" w:color="auto"/>
      </w:divBdr>
    </w:div>
    <w:div w:id="220287347">
      <w:bodyDiv w:val="1"/>
      <w:marLeft w:val="0"/>
      <w:marRight w:val="0"/>
      <w:marTop w:val="0"/>
      <w:marBottom w:val="0"/>
      <w:divBdr>
        <w:top w:val="none" w:sz="0" w:space="0" w:color="auto"/>
        <w:left w:val="none" w:sz="0" w:space="0" w:color="auto"/>
        <w:bottom w:val="none" w:sz="0" w:space="0" w:color="auto"/>
        <w:right w:val="none" w:sz="0" w:space="0" w:color="auto"/>
      </w:divBdr>
    </w:div>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34112689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27314356">
      <w:bodyDiv w:val="1"/>
      <w:marLeft w:val="0"/>
      <w:marRight w:val="0"/>
      <w:marTop w:val="0"/>
      <w:marBottom w:val="0"/>
      <w:divBdr>
        <w:top w:val="none" w:sz="0" w:space="0" w:color="auto"/>
        <w:left w:val="none" w:sz="0" w:space="0" w:color="auto"/>
        <w:bottom w:val="none" w:sz="0" w:space="0" w:color="auto"/>
        <w:right w:val="none" w:sz="0" w:space="0" w:color="auto"/>
      </w:divBdr>
    </w:div>
    <w:div w:id="447621939">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05314099">
      <w:bodyDiv w:val="1"/>
      <w:marLeft w:val="0"/>
      <w:marRight w:val="0"/>
      <w:marTop w:val="0"/>
      <w:marBottom w:val="0"/>
      <w:divBdr>
        <w:top w:val="none" w:sz="0" w:space="0" w:color="auto"/>
        <w:left w:val="none" w:sz="0" w:space="0" w:color="auto"/>
        <w:bottom w:val="none" w:sz="0" w:space="0" w:color="auto"/>
        <w:right w:val="none" w:sz="0" w:space="0" w:color="auto"/>
      </w:divBdr>
    </w:div>
    <w:div w:id="619530704">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930159205">
      <w:bodyDiv w:val="1"/>
      <w:marLeft w:val="0"/>
      <w:marRight w:val="0"/>
      <w:marTop w:val="0"/>
      <w:marBottom w:val="0"/>
      <w:divBdr>
        <w:top w:val="none" w:sz="0" w:space="0" w:color="auto"/>
        <w:left w:val="none" w:sz="0" w:space="0" w:color="auto"/>
        <w:bottom w:val="none" w:sz="0" w:space="0" w:color="auto"/>
        <w:right w:val="none" w:sz="0" w:space="0" w:color="auto"/>
      </w:divBdr>
    </w:div>
    <w:div w:id="1011177046">
      <w:bodyDiv w:val="1"/>
      <w:marLeft w:val="0"/>
      <w:marRight w:val="0"/>
      <w:marTop w:val="0"/>
      <w:marBottom w:val="0"/>
      <w:divBdr>
        <w:top w:val="none" w:sz="0" w:space="0" w:color="auto"/>
        <w:left w:val="none" w:sz="0" w:space="0" w:color="auto"/>
        <w:bottom w:val="none" w:sz="0" w:space="0" w:color="auto"/>
        <w:right w:val="none" w:sz="0" w:space="0" w:color="auto"/>
      </w:divBdr>
    </w:div>
    <w:div w:id="1077677756">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59927880">
      <w:bodyDiv w:val="1"/>
      <w:marLeft w:val="0"/>
      <w:marRight w:val="0"/>
      <w:marTop w:val="0"/>
      <w:marBottom w:val="0"/>
      <w:divBdr>
        <w:top w:val="none" w:sz="0" w:space="0" w:color="auto"/>
        <w:left w:val="none" w:sz="0" w:space="0" w:color="auto"/>
        <w:bottom w:val="none" w:sz="0" w:space="0" w:color="auto"/>
        <w:right w:val="none" w:sz="0" w:space="0" w:color="auto"/>
      </w:divBdr>
    </w:div>
    <w:div w:id="1258635521">
      <w:bodyDiv w:val="1"/>
      <w:marLeft w:val="0"/>
      <w:marRight w:val="0"/>
      <w:marTop w:val="0"/>
      <w:marBottom w:val="0"/>
      <w:divBdr>
        <w:top w:val="none" w:sz="0" w:space="0" w:color="auto"/>
        <w:left w:val="none" w:sz="0" w:space="0" w:color="auto"/>
        <w:bottom w:val="none" w:sz="0" w:space="0" w:color="auto"/>
        <w:right w:val="none" w:sz="0" w:space="0" w:color="auto"/>
      </w:divBdr>
    </w:div>
    <w:div w:id="1290821145">
      <w:bodyDiv w:val="1"/>
      <w:marLeft w:val="0"/>
      <w:marRight w:val="0"/>
      <w:marTop w:val="0"/>
      <w:marBottom w:val="0"/>
      <w:divBdr>
        <w:top w:val="none" w:sz="0" w:space="0" w:color="auto"/>
        <w:left w:val="none" w:sz="0" w:space="0" w:color="auto"/>
        <w:bottom w:val="none" w:sz="0" w:space="0" w:color="auto"/>
        <w:right w:val="none" w:sz="0" w:space="0" w:color="auto"/>
      </w:divBdr>
    </w:div>
    <w:div w:id="1295479981">
      <w:bodyDiv w:val="1"/>
      <w:marLeft w:val="0"/>
      <w:marRight w:val="0"/>
      <w:marTop w:val="0"/>
      <w:marBottom w:val="0"/>
      <w:divBdr>
        <w:top w:val="none" w:sz="0" w:space="0" w:color="auto"/>
        <w:left w:val="none" w:sz="0" w:space="0" w:color="auto"/>
        <w:bottom w:val="none" w:sz="0" w:space="0" w:color="auto"/>
        <w:right w:val="none" w:sz="0" w:space="0" w:color="auto"/>
      </w:divBdr>
    </w:div>
    <w:div w:id="1370763804">
      <w:bodyDiv w:val="1"/>
      <w:marLeft w:val="0"/>
      <w:marRight w:val="0"/>
      <w:marTop w:val="0"/>
      <w:marBottom w:val="0"/>
      <w:divBdr>
        <w:top w:val="none" w:sz="0" w:space="0" w:color="auto"/>
        <w:left w:val="none" w:sz="0" w:space="0" w:color="auto"/>
        <w:bottom w:val="none" w:sz="0" w:space="0" w:color="auto"/>
        <w:right w:val="none" w:sz="0" w:space="0" w:color="auto"/>
      </w:divBdr>
    </w:div>
    <w:div w:id="145466962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671759655">
      <w:bodyDiv w:val="1"/>
      <w:marLeft w:val="0"/>
      <w:marRight w:val="0"/>
      <w:marTop w:val="0"/>
      <w:marBottom w:val="0"/>
      <w:divBdr>
        <w:top w:val="none" w:sz="0" w:space="0" w:color="auto"/>
        <w:left w:val="none" w:sz="0" w:space="0" w:color="auto"/>
        <w:bottom w:val="none" w:sz="0" w:space="0" w:color="auto"/>
        <w:right w:val="none" w:sz="0" w:space="0" w:color="auto"/>
      </w:divBdr>
    </w:div>
    <w:div w:id="1688408091">
      <w:bodyDiv w:val="1"/>
      <w:marLeft w:val="0"/>
      <w:marRight w:val="0"/>
      <w:marTop w:val="0"/>
      <w:marBottom w:val="0"/>
      <w:divBdr>
        <w:top w:val="none" w:sz="0" w:space="0" w:color="auto"/>
        <w:left w:val="none" w:sz="0" w:space="0" w:color="auto"/>
        <w:bottom w:val="none" w:sz="0" w:space="0" w:color="auto"/>
        <w:right w:val="none" w:sz="0" w:space="0" w:color="auto"/>
      </w:divBdr>
    </w:div>
    <w:div w:id="1778136801">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34976431">
      <w:bodyDiv w:val="1"/>
      <w:marLeft w:val="0"/>
      <w:marRight w:val="0"/>
      <w:marTop w:val="0"/>
      <w:marBottom w:val="0"/>
      <w:divBdr>
        <w:top w:val="none" w:sz="0" w:space="0" w:color="auto"/>
        <w:left w:val="none" w:sz="0" w:space="0" w:color="auto"/>
        <w:bottom w:val="none" w:sz="0" w:space="0" w:color="auto"/>
        <w:right w:val="none" w:sz="0" w:space="0" w:color="auto"/>
      </w:divBdr>
    </w:div>
    <w:div w:id="1977102534">
      <w:bodyDiv w:val="1"/>
      <w:marLeft w:val="0"/>
      <w:marRight w:val="0"/>
      <w:marTop w:val="0"/>
      <w:marBottom w:val="0"/>
      <w:divBdr>
        <w:top w:val="none" w:sz="0" w:space="0" w:color="auto"/>
        <w:left w:val="none" w:sz="0" w:space="0" w:color="auto"/>
        <w:bottom w:val="none" w:sz="0" w:space="0" w:color="auto"/>
        <w:right w:val="none" w:sz="0" w:space="0" w:color="auto"/>
      </w:divBdr>
    </w:div>
    <w:div w:id="202770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458DCF775F90C2F47A9F5FF7E6305CB5ED8A7BDAE1A425C00ECE361AD6AC445F7C48FE450CBAE22E3198FCA9282A89B4BAF9DFE5A81927OFHFH"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hyperlink" Target="consultantplus://offline/ref=DEFEE59D3D739E8C93A6BA9079263169F92F78EC36C0641C525184E01EF2C6F99068C28D1B83D927FF71I" TargetMode="Externa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EFEE59D3D739E8C93A6BA9079263169F92E75E53ACF641C525184E01EF2C6F99068C28F1A84FD70I"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ref=ED458DCF775F90C2F47A9F5FF7E6305CB5ED8A7BDAE1A425C00ECE361AD6AC445F7C48FE450CBAE4243198FCA9282A89B4BAF9DFE5A81927OFHF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AE821-0D08-4E1C-923E-3EF84233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17</Pages>
  <Words>6107</Words>
  <Characters>34810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Ольга Александровна</dc:creator>
  <cp:keywords/>
  <dc:description/>
  <cp:lastModifiedBy>ИК-2</cp:lastModifiedBy>
  <cp:revision>9</cp:revision>
  <cp:lastPrinted>2026-03-26T06:00:00Z</cp:lastPrinted>
  <dcterms:created xsi:type="dcterms:W3CDTF">2025-10-23T07:41:00Z</dcterms:created>
  <dcterms:modified xsi:type="dcterms:W3CDTF">2026-06-15T04:50:00Z</dcterms:modified>
</cp:coreProperties>
</file>