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BD2" w:rsidRDefault="00247BD2" w:rsidP="00247BD2">
      <w:pPr>
        <w:spacing w:after="0" w:line="240" w:lineRule="auto"/>
        <w:jc w:val="center"/>
        <w:outlineLvl w:val="0"/>
        <w:rPr>
          <w:rFonts w:ascii="Times New Roman" w:hAnsi="Times New Roman" w:cs="Times New Roman"/>
          <w:b/>
          <w:bCs/>
          <w:sz w:val="24"/>
          <w:szCs w:val="24"/>
          <w:lang w:eastAsia="ru-RU"/>
        </w:rPr>
      </w:pPr>
    </w:p>
    <w:p w:rsidR="00247BD2" w:rsidRDefault="00247BD2" w:rsidP="00247BD2">
      <w:pPr>
        <w:spacing w:after="0" w:line="240" w:lineRule="auto"/>
        <w:jc w:val="center"/>
        <w:outlineLvl w:val="0"/>
        <w:rPr>
          <w:rFonts w:ascii="Times New Roman" w:hAnsi="Times New Roman" w:cs="Times New Roman"/>
          <w:b/>
          <w:bCs/>
          <w:sz w:val="24"/>
          <w:szCs w:val="24"/>
          <w:lang w:eastAsia="ru-RU"/>
        </w:rPr>
      </w:pPr>
    </w:p>
    <w:p w:rsidR="00247BD2" w:rsidRPr="00984439" w:rsidRDefault="00247BD2" w:rsidP="00247BD2">
      <w:pPr>
        <w:spacing w:after="0" w:line="240" w:lineRule="auto"/>
        <w:jc w:val="center"/>
        <w:outlineLvl w:val="0"/>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КОНТРАКТ</w:t>
      </w:r>
      <w:r w:rsidRPr="00984439">
        <w:rPr>
          <w:rFonts w:ascii="Times New Roman" w:hAnsi="Times New Roman" w:cs="Times New Roman"/>
          <w:b/>
          <w:bCs/>
          <w:sz w:val="24"/>
          <w:szCs w:val="24"/>
          <w:lang w:eastAsia="ru-RU"/>
        </w:rPr>
        <w:t xml:space="preserve"> № </w:t>
      </w:r>
      <w:r>
        <w:rPr>
          <w:rFonts w:ascii="Times New Roman" w:hAnsi="Times New Roman" w:cs="Times New Roman"/>
          <w:b/>
          <w:bCs/>
          <w:sz w:val="24"/>
          <w:szCs w:val="24"/>
          <w:lang w:eastAsia="ru-RU"/>
        </w:rPr>
        <w:t>_______</w:t>
      </w:r>
    </w:p>
    <w:p w:rsidR="00247BD2" w:rsidRPr="00984439" w:rsidRDefault="00247BD2" w:rsidP="00247BD2">
      <w:pPr>
        <w:spacing w:after="0" w:line="240" w:lineRule="auto"/>
        <w:jc w:val="center"/>
        <w:outlineLvl w:val="0"/>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на оказание услуг по сбору, транспортированию и обезвреживанию</w:t>
      </w:r>
    </w:p>
    <w:p w:rsidR="00247BD2" w:rsidRPr="00984439" w:rsidRDefault="00247BD2" w:rsidP="00247BD2">
      <w:pPr>
        <w:spacing w:after="0" w:line="240" w:lineRule="auto"/>
        <w:jc w:val="center"/>
        <w:outlineLvl w:val="0"/>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медицинских отходов класса «Г»</w:t>
      </w:r>
    </w:p>
    <w:p w:rsidR="00247BD2" w:rsidRPr="00984439" w:rsidRDefault="00247BD2" w:rsidP="00247BD2">
      <w:pPr>
        <w:suppressAutoHyphens/>
        <w:spacing w:after="0" w:line="240" w:lineRule="auto"/>
        <w:jc w:val="both"/>
        <w:rPr>
          <w:rFonts w:ascii="Times New Roman" w:hAnsi="Times New Roman" w:cs="Times New Roman"/>
          <w:sz w:val="24"/>
          <w:szCs w:val="24"/>
          <w:lang w:eastAsia="ru-RU"/>
        </w:rPr>
      </w:pPr>
    </w:p>
    <w:tbl>
      <w:tblPr>
        <w:tblW w:w="10314" w:type="dxa"/>
        <w:tblLook w:val="04A0" w:firstRow="1" w:lastRow="0" w:firstColumn="1" w:lastColumn="0" w:noHBand="0" w:noVBand="1"/>
      </w:tblPr>
      <w:tblGrid>
        <w:gridCol w:w="5068"/>
        <w:gridCol w:w="5246"/>
      </w:tblGrid>
      <w:tr w:rsidR="00247BD2" w:rsidRPr="00984439" w:rsidTr="00220D59">
        <w:tc>
          <w:tcPr>
            <w:tcW w:w="5068" w:type="dxa"/>
            <w:shd w:val="clear" w:color="auto" w:fill="auto"/>
          </w:tcPr>
          <w:p w:rsidR="00247BD2" w:rsidRPr="00984439" w:rsidRDefault="00247BD2" w:rsidP="00220D59">
            <w:pPr>
              <w:spacing w:after="0" w:line="240" w:lineRule="auto"/>
              <w:jc w:val="both"/>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 xml:space="preserve">г. </w:t>
            </w:r>
            <w:r>
              <w:rPr>
                <w:rFonts w:ascii="Times New Roman" w:hAnsi="Times New Roman" w:cs="Times New Roman"/>
                <w:iCs/>
                <w:sz w:val="24"/>
                <w:szCs w:val="24"/>
                <w:lang w:eastAsia="ru-RU"/>
              </w:rPr>
              <w:t>Волосово</w:t>
            </w:r>
          </w:p>
        </w:tc>
        <w:tc>
          <w:tcPr>
            <w:tcW w:w="5246" w:type="dxa"/>
            <w:shd w:val="clear" w:color="auto" w:fill="auto"/>
          </w:tcPr>
          <w:p w:rsidR="00247BD2" w:rsidRPr="00984439" w:rsidRDefault="00247BD2" w:rsidP="00220D59">
            <w:pPr>
              <w:spacing w:after="0" w:line="240" w:lineRule="auto"/>
              <w:jc w:val="right"/>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w:t>
            </w:r>
            <w:r>
              <w:rPr>
                <w:rFonts w:ascii="Times New Roman" w:hAnsi="Times New Roman" w:cs="Times New Roman"/>
                <w:iCs/>
                <w:sz w:val="24"/>
                <w:szCs w:val="24"/>
                <w:lang w:eastAsia="ru-RU"/>
              </w:rPr>
              <w:t>___</w:t>
            </w:r>
            <w:r w:rsidRPr="00984439">
              <w:rPr>
                <w:rFonts w:ascii="Times New Roman" w:hAnsi="Times New Roman" w:cs="Times New Roman"/>
                <w:iCs/>
                <w:sz w:val="24"/>
                <w:szCs w:val="24"/>
                <w:lang w:eastAsia="ru-RU"/>
              </w:rPr>
              <w:t xml:space="preserve">» </w:t>
            </w:r>
            <w:r>
              <w:rPr>
                <w:rFonts w:ascii="Times New Roman" w:hAnsi="Times New Roman" w:cs="Times New Roman"/>
                <w:iCs/>
                <w:sz w:val="24"/>
                <w:szCs w:val="24"/>
                <w:lang w:eastAsia="ru-RU"/>
              </w:rPr>
              <w:t xml:space="preserve">августа </w:t>
            </w:r>
            <w:r w:rsidRPr="00984439">
              <w:rPr>
                <w:rFonts w:ascii="Times New Roman" w:hAnsi="Times New Roman" w:cs="Times New Roman"/>
                <w:iCs/>
                <w:sz w:val="24"/>
                <w:szCs w:val="24"/>
                <w:lang w:eastAsia="ru-RU"/>
              </w:rPr>
              <w:t>202</w:t>
            </w:r>
            <w:r>
              <w:rPr>
                <w:rFonts w:ascii="Times New Roman" w:hAnsi="Times New Roman" w:cs="Times New Roman"/>
                <w:iCs/>
                <w:sz w:val="24"/>
                <w:szCs w:val="24"/>
                <w:lang w:val="en-US" w:eastAsia="ru-RU"/>
              </w:rPr>
              <w:t>6</w:t>
            </w:r>
            <w:r w:rsidRPr="00984439">
              <w:rPr>
                <w:rFonts w:ascii="Times New Roman" w:hAnsi="Times New Roman" w:cs="Times New Roman"/>
                <w:iCs/>
                <w:sz w:val="24"/>
                <w:szCs w:val="24"/>
                <w:lang w:eastAsia="ru-RU"/>
              </w:rPr>
              <w:t xml:space="preserve"> г.</w:t>
            </w:r>
          </w:p>
        </w:tc>
      </w:tr>
    </w:tbl>
    <w:p w:rsidR="00247BD2" w:rsidRPr="00984439" w:rsidRDefault="00247BD2" w:rsidP="00247BD2">
      <w:pPr>
        <w:suppressAutoHyphens/>
        <w:spacing w:after="0" w:line="240" w:lineRule="auto"/>
        <w:jc w:val="both"/>
        <w:rPr>
          <w:rFonts w:ascii="Times New Roman" w:hAnsi="Times New Roman" w:cs="Times New Roman"/>
          <w:sz w:val="24"/>
          <w:szCs w:val="24"/>
          <w:lang w:eastAsia="ru-RU"/>
        </w:rPr>
      </w:pPr>
    </w:p>
    <w:p w:rsidR="00247BD2" w:rsidRPr="00111570" w:rsidRDefault="00247BD2" w:rsidP="00247BD2">
      <w:pPr>
        <w:widowControl w:val="0"/>
        <w:autoSpaceDE w:val="0"/>
        <w:autoSpaceDN w:val="0"/>
        <w:adjustRightInd w:val="0"/>
        <w:spacing w:after="0" w:line="240" w:lineRule="auto"/>
        <w:ind w:firstLine="567"/>
        <w:jc w:val="both"/>
        <w:rPr>
          <w:rFonts w:ascii="Times New Roman" w:hAnsi="Times New Roman" w:cs="Times New Roman"/>
          <w:lang w:eastAsia="ru-RU"/>
        </w:rPr>
      </w:pPr>
      <w:r w:rsidRPr="00F83D2D">
        <w:rPr>
          <w:rFonts w:ascii="Times New Roman" w:hAnsi="Times New Roman" w:cs="Times New Roman"/>
          <w:b/>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F83D2D">
        <w:rPr>
          <w:rFonts w:ascii="Times New Roman" w:hAnsi="Times New Roman" w:cs="Times New Roman"/>
          <w:b/>
          <w:lang w:eastAsia="ru-RU"/>
        </w:rPr>
        <w:t>Федеральной службы по надзору в сфере защиты прав потребителей и благополучия человека,</w:t>
      </w:r>
      <w:r w:rsidRPr="00F83D2D">
        <w:rPr>
          <w:rFonts w:ascii="Times New Roman" w:hAnsi="Times New Roman" w:cs="Times New Roman"/>
          <w:lang w:eastAsia="ru-RU"/>
        </w:rPr>
        <w:t xml:space="preserve"> именуемое в дальнейшем </w:t>
      </w:r>
      <w:r w:rsidRPr="00F83D2D">
        <w:rPr>
          <w:rFonts w:ascii="Times New Roman" w:hAnsi="Times New Roman" w:cs="Times New Roman"/>
          <w:b/>
          <w:lang w:eastAsia="ru-RU"/>
        </w:rPr>
        <w:t>«Заказчик»</w:t>
      </w:r>
      <w:r w:rsidRPr="00F83D2D">
        <w:rPr>
          <w:rFonts w:ascii="Times New Roman" w:hAnsi="Times New Roman" w:cs="Times New Roman"/>
          <w:lang w:eastAsia="ru-RU"/>
        </w:rPr>
        <w:t xml:space="preserve">, </w:t>
      </w:r>
      <w:r w:rsidRPr="002047C5">
        <w:rPr>
          <w:rFonts w:ascii="Times New Roman" w:hAnsi="Times New Roman" w:cs="Times New Roman"/>
          <w:lang w:eastAsia="ru-RU"/>
        </w:rPr>
        <w:t xml:space="preserve">в </w:t>
      </w:r>
      <w:r>
        <w:rPr>
          <w:rFonts w:ascii="Times New Roman" w:hAnsi="Times New Roman" w:cs="Times New Roman"/>
          <w:lang w:eastAsia="ru-RU"/>
        </w:rPr>
        <w:t xml:space="preserve">лице </w:t>
      </w:r>
      <w:r w:rsidRPr="002047C5">
        <w:rPr>
          <w:rFonts w:ascii="Times New Roman" w:hAnsi="Times New Roman" w:cs="Times New Roman"/>
          <w:shd w:val="clear" w:color="auto" w:fill="FFFFFF"/>
          <w:lang w:eastAsia="ru-RU"/>
        </w:rPr>
        <w:t xml:space="preserve">директора </w:t>
      </w:r>
      <w:r>
        <w:rPr>
          <w:rFonts w:ascii="Times New Roman" w:hAnsi="Times New Roman" w:cs="Times New Roman"/>
          <w:shd w:val="clear" w:color="auto" w:fill="FFFFFF"/>
          <w:lang w:eastAsia="ru-RU"/>
        </w:rPr>
        <w:t>Тотоляна Арега Артемовича</w:t>
      </w:r>
      <w:r w:rsidRPr="00876192">
        <w:rPr>
          <w:rFonts w:ascii="Times New Roman" w:hAnsi="Times New Roman" w:cs="Times New Roman"/>
          <w:lang w:eastAsia="ru-RU"/>
        </w:rPr>
        <w:t>, действующег</w:t>
      </w:r>
      <w:r>
        <w:rPr>
          <w:rFonts w:ascii="Times New Roman" w:hAnsi="Times New Roman" w:cs="Times New Roman"/>
          <w:lang w:eastAsia="ru-RU"/>
        </w:rPr>
        <w:t>о</w:t>
      </w:r>
      <w:r w:rsidRPr="00876192">
        <w:rPr>
          <w:rFonts w:ascii="Times New Roman" w:hAnsi="Times New Roman" w:cs="Times New Roman"/>
          <w:lang w:eastAsia="ru-RU"/>
        </w:rPr>
        <w:t xml:space="preserve"> на основании </w:t>
      </w:r>
      <w:r>
        <w:rPr>
          <w:rFonts w:ascii="Times New Roman" w:hAnsi="Times New Roman" w:cs="Times New Roman"/>
          <w:lang w:eastAsia="ru-RU"/>
        </w:rPr>
        <w:t>устава</w:t>
      </w:r>
      <w:r w:rsidRPr="002047C5">
        <w:rPr>
          <w:rFonts w:ascii="Times New Roman" w:hAnsi="Times New Roman" w:cs="Times New Roman"/>
          <w:lang w:eastAsia="ru-RU"/>
        </w:rPr>
        <w:t>, с одн</w:t>
      </w:r>
      <w:r w:rsidRPr="00F83D2D">
        <w:rPr>
          <w:rFonts w:ascii="Times New Roman" w:hAnsi="Times New Roman" w:cs="Times New Roman"/>
          <w:lang w:eastAsia="ru-RU"/>
        </w:rPr>
        <w:t>ой стороны</w:t>
      </w:r>
      <w:r w:rsidRPr="006A2AC0">
        <w:rPr>
          <w:rFonts w:ascii="Times New Roman" w:hAnsi="Times New Roman" w:cs="Times New Roman"/>
          <w:lang w:eastAsia="ru-RU"/>
        </w:rPr>
        <w:t xml:space="preserve">, </w:t>
      </w:r>
      <w:r w:rsidRPr="00876192">
        <w:rPr>
          <w:rFonts w:ascii="Times New Roman" w:hAnsi="Times New Roman" w:cs="Times New Roman"/>
          <w:b/>
          <w:shd w:val="clear" w:color="auto" w:fill="FFFFFF"/>
          <w:lang w:eastAsia="ru-RU"/>
        </w:rPr>
        <w:t>и</w:t>
      </w:r>
      <w:r>
        <w:rPr>
          <w:rFonts w:ascii="Times New Roman" w:hAnsi="Times New Roman" w:cs="Times New Roman"/>
          <w:b/>
          <w:shd w:val="clear" w:color="auto" w:fill="FFFFFF"/>
          <w:lang w:eastAsia="ru-RU"/>
        </w:rPr>
        <w:t>___________________________________</w:t>
      </w:r>
      <w:r w:rsidRPr="00876192">
        <w:rPr>
          <w:rFonts w:ascii="Times New Roman" w:hAnsi="Times New Roman" w:cs="Times New Roman"/>
          <w:lang w:eastAsia="ru-RU"/>
        </w:rPr>
        <w:t xml:space="preserve">, именуемое в дальнейшем </w:t>
      </w:r>
      <w:r w:rsidRPr="00876192">
        <w:rPr>
          <w:rFonts w:ascii="Times New Roman" w:hAnsi="Times New Roman" w:cs="Times New Roman"/>
          <w:b/>
          <w:shd w:val="clear" w:color="auto" w:fill="FFFFFF"/>
          <w:lang w:eastAsia="ru-RU"/>
        </w:rPr>
        <w:t>«</w:t>
      </w:r>
      <w:r>
        <w:rPr>
          <w:rFonts w:ascii="Times New Roman" w:hAnsi="Times New Roman" w:cs="Times New Roman"/>
          <w:b/>
          <w:shd w:val="clear" w:color="auto" w:fill="FFFFFF"/>
          <w:lang w:eastAsia="ru-RU"/>
        </w:rPr>
        <w:t>Исполнитель</w:t>
      </w:r>
      <w:r w:rsidRPr="00876192">
        <w:rPr>
          <w:rFonts w:ascii="Times New Roman" w:hAnsi="Times New Roman" w:cs="Times New Roman"/>
          <w:b/>
          <w:shd w:val="clear" w:color="auto" w:fill="FFFFFF"/>
          <w:lang w:eastAsia="ru-RU"/>
        </w:rPr>
        <w:t>»</w:t>
      </w:r>
      <w:r w:rsidRPr="00876192">
        <w:rPr>
          <w:rFonts w:ascii="Times New Roman" w:hAnsi="Times New Roman" w:cs="Times New Roman"/>
          <w:lang w:eastAsia="ru-RU"/>
        </w:rPr>
        <w:t>, в лице</w:t>
      </w:r>
      <w:r>
        <w:rPr>
          <w:rFonts w:ascii="Times New Roman" w:hAnsi="Times New Roman" w:cs="Times New Roman"/>
          <w:lang w:eastAsia="ru-RU"/>
        </w:rPr>
        <w:t>____________________________________</w:t>
      </w:r>
      <w:r w:rsidRPr="00876192">
        <w:rPr>
          <w:rFonts w:ascii="Times New Roman" w:hAnsi="Times New Roman" w:cs="Times New Roman"/>
          <w:lang w:eastAsia="ru-RU"/>
        </w:rPr>
        <w:t xml:space="preserve">, </w:t>
      </w:r>
      <w:r>
        <w:rPr>
          <w:rFonts w:ascii="Times New Roman" w:hAnsi="Times New Roman" w:cs="Times New Roman"/>
          <w:lang w:eastAsia="ru-RU"/>
        </w:rPr>
        <w:t>действующей</w:t>
      </w:r>
      <w:r w:rsidRPr="00876192">
        <w:rPr>
          <w:rFonts w:ascii="Times New Roman" w:hAnsi="Times New Roman" w:cs="Times New Roman"/>
          <w:lang w:eastAsia="ru-RU"/>
        </w:rPr>
        <w:t xml:space="preserve"> на основании</w:t>
      </w:r>
      <w:r>
        <w:rPr>
          <w:rFonts w:ascii="Times New Roman" w:hAnsi="Times New Roman" w:cs="Times New Roman"/>
          <w:lang w:eastAsia="ru-RU"/>
        </w:rPr>
        <w:t>_________________________________</w:t>
      </w:r>
      <w:r w:rsidRPr="00E71AAC">
        <w:rPr>
          <w:rStyle w:val="fill"/>
          <w:rFonts w:ascii="Times New Roman" w:hAnsi="Times New Roman" w:cs="Times New Roman"/>
          <w:sz w:val="21"/>
          <w:szCs w:val="21"/>
        </w:rPr>
        <w:t xml:space="preserve">, </w:t>
      </w:r>
      <w:r w:rsidRPr="00E71AAC">
        <w:rPr>
          <w:rFonts w:ascii="Times New Roman" w:hAnsi="Times New Roman" w:cs="Times New Roman"/>
          <w:lang w:eastAsia="ru-RU"/>
        </w:rPr>
        <w:t>с другой стороны,</w:t>
      </w:r>
      <w:r w:rsidRPr="00106BB9">
        <w:rPr>
          <w:rFonts w:ascii="Times New Roman" w:hAnsi="Times New Roman" w:cs="Times New Roman"/>
          <w:lang w:eastAsia="ru-RU"/>
        </w:rPr>
        <w:t xml:space="preserve"> здесь и далее именуемые «</w:t>
      </w:r>
      <w:r w:rsidRPr="006A2AC0">
        <w:rPr>
          <w:rFonts w:ascii="Times New Roman" w:hAnsi="Times New Roman" w:cs="Times New Roman"/>
          <w:lang w:eastAsia="ru-RU"/>
        </w:rPr>
        <w:t xml:space="preserve">Стороны», в соответствии с требованиями Федерального закона от 5 </w:t>
      </w:r>
      <w:r>
        <w:rPr>
          <w:rFonts w:ascii="Times New Roman" w:hAnsi="Times New Roman" w:cs="Times New Roman"/>
          <w:lang w:eastAsia="ru-RU"/>
        </w:rPr>
        <w:t>октября</w:t>
      </w:r>
      <w:r w:rsidRPr="006A2AC0">
        <w:rPr>
          <w:rFonts w:ascii="Times New Roman" w:hAnsi="Times New Roman" w:cs="Times New Roman"/>
          <w:lang w:eastAsia="ru-RU"/>
        </w:rPr>
        <w:t xml:space="preserve"> 2013 г. № 44-ФЗ «О контрактной</w:t>
      </w:r>
      <w:r w:rsidRPr="00F83D2D">
        <w:rPr>
          <w:rFonts w:ascii="Times New Roman" w:hAnsi="Times New Roman" w:cs="Times New Roman"/>
          <w:lang w:eastAsia="ru-RU"/>
        </w:rPr>
        <w:t xml:space="preserve"> системе в сфере закупок товаров, работ, услуг для обеспечения государственных и муниципальных нужд» (далее – Федеральный закон о </w:t>
      </w:r>
      <w:r w:rsidRPr="00111570">
        <w:rPr>
          <w:rFonts w:ascii="Times New Roman" w:hAnsi="Times New Roman" w:cs="Times New Roman"/>
          <w:lang w:eastAsia="ru-RU"/>
        </w:rPr>
        <w:t xml:space="preserve">контрактной системе), на основании </w:t>
      </w:r>
      <w:r w:rsidRPr="00111570">
        <w:rPr>
          <w:rFonts w:ascii="Times New Roman" w:hAnsi="Times New Roman" w:cs="Times New Roman"/>
          <w:b/>
          <w:u w:val="single"/>
          <w:lang w:eastAsia="ru-RU"/>
        </w:rPr>
        <w:t>пункта 4 части 1 статьи 93</w:t>
      </w:r>
      <w:r w:rsidRPr="00111570">
        <w:rPr>
          <w:rFonts w:ascii="Times New Roman" w:hAnsi="Times New Roman" w:cs="Times New Roman"/>
          <w:lang w:eastAsia="ru-RU"/>
        </w:rPr>
        <w:t xml:space="preserve"> Федерального закона о контрактной системе, заключили настоящий контракт (далее – Контракт) о нижеследующем:</w:t>
      </w:r>
    </w:p>
    <w:p w:rsidR="00247BD2" w:rsidRPr="00984439" w:rsidRDefault="00247BD2" w:rsidP="00247BD2">
      <w:pPr>
        <w:suppressAutoHyphens/>
        <w:spacing w:after="0" w:line="240" w:lineRule="auto"/>
        <w:jc w:val="both"/>
        <w:rPr>
          <w:rFonts w:ascii="Times New Roman" w:hAnsi="Times New Roman" w:cs="Times New Roman"/>
          <w:bCs/>
          <w:sz w:val="24"/>
          <w:szCs w:val="24"/>
          <w:lang w:eastAsia="ru-RU"/>
        </w:rPr>
      </w:pPr>
    </w:p>
    <w:p w:rsidR="00247BD2" w:rsidRPr="00984439" w:rsidRDefault="00247BD2" w:rsidP="00247BD2">
      <w:pPr>
        <w:numPr>
          <w:ilvl w:val="0"/>
          <w:numId w:val="1"/>
        </w:numPr>
        <w:tabs>
          <w:tab w:val="left" w:pos="284"/>
          <w:tab w:val="left" w:pos="1276"/>
        </w:tabs>
        <w:suppressAutoHyphens/>
        <w:spacing w:after="0" w:line="240" w:lineRule="auto"/>
        <w:ind w:left="0" w:firstLine="0"/>
        <w:jc w:val="center"/>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 xml:space="preserve">ПРЕДМЕТ </w:t>
      </w:r>
      <w:r>
        <w:rPr>
          <w:rFonts w:ascii="Times New Roman" w:hAnsi="Times New Roman" w:cs="Times New Roman"/>
          <w:b/>
          <w:bCs/>
          <w:sz w:val="24"/>
          <w:szCs w:val="24"/>
          <w:lang w:eastAsia="ru-RU"/>
        </w:rPr>
        <w:t>КОНТРАКТ</w:t>
      </w:r>
      <w:r w:rsidRPr="00984439">
        <w:rPr>
          <w:rFonts w:ascii="Times New Roman" w:hAnsi="Times New Roman" w:cs="Times New Roman"/>
          <w:b/>
          <w:bCs/>
          <w:sz w:val="24"/>
          <w:szCs w:val="24"/>
          <w:lang w:eastAsia="ru-RU"/>
        </w:rPr>
        <w:t>А</w:t>
      </w:r>
    </w:p>
    <w:p w:rsidR="00247BD2" w:rsidRPr="00984439" w:rsidRDefault="00247BD2" w:rsidP="00247BD2">
      <w:pPr>
        <w:numPr>
          <w:ilvl w:val="1"/>
          <w:numId w:val="1"/>
        </w:numPr>
        <w:tabs>
          <w:tab w:val="left" w:pos="567"/>
        </w:tabs>
        <w:suppressAutoHyphens/>
        <w:spacing w:after="0" w:line="240" w:lineRule="auto"/>
        <w:ind w:left="0" w:firstLine="0"/>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 xml:space="preserve">Исполнитель обязуется оказать Заказчику </w:t>
      </w:r>
      <w:r>
        <w:rPr>
          <w:rFonts w:ascii="Times New Roman" w:hAnsi="Times New Roman" w:cs="Times New Roman"/>
          <w:sz w:val="24"/>
          <w:szCs w:val="24"/>
          <w:lang w:eastAsia="ru-RU"/>
        </w:rPr>
        <w:t xml:space="preserve">в соответствии с Техническим заданием (Приложение № 4) </w:t>
      </w:r>
      <w:r w:rsidRPr="00984439">
        <w:rPr>
          <w:rFonts w:ascii="Times New Roman" w:hAnsi="Times New Roman" w:cs="Times New Roman"/>
          <w:sz w:val="24"/>
          <w:szCs w:val="24"/>
          <w:lang w:eastAsia="ru-RU"/>
        </w:rPr>
        <w:t>услуги по сбору, транспортированию и обезвреживанию медицинских отходов класса «Г» (далее по тексту – «Услуги»), а Заказчик обязуется</w:t>
      </w:r>
      <w:r>
        <w:rPr>
          <w:rFonts w:ascii="Times New Roman" w:hAnsi="Times New Roman" w:cs="Times New Roman"/>
          <w:sz w:val="24"/>
          <w:szCs w:val="24"/>
          <w:lang w:eastAsia="ru-RU"/>
        </w:rPr>
        <w:t xml:space="preserve"> принять</w:t>
      </w:r>
      <w:r w:rsidRPr="0098443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и </w:t>
      </w:r>
      <w:r w:rsidRPr="00984439">
        <w:rPr>
          <w:rFonts w:ascii="Times New Roman" w:hAnsi="Times New Roman" w:cs="Times New Roman"/>
          <w:sz w:val="24"/>
          <w:szCs w:val="24"/>
          <w:lang w:eastAsia="ru-RU"/>
        </w:rPr>
        <w:t xml:space="preserve">оплатить </w:t>
      </w:r>
      <w:r>
        <w:rPr>
          <w:rFonts w:ascii="Times New Roman" w:hAnsi="Times New Roman" w:cs="Times New Roman"/>
          <w:sz w:val="24"/>
          <w:szCs w:val="24"/>
          <w:lang w:eastAsia="ru-RU"/>
        </w:rPr>
        <w:t xml:space="preserve">надлежащим образом </w:t>
      </w:r>
      <w:r w:rsidRPr="00984439">
        <w:rPr>
          <w:rFonts w:ascii="Times New Roman" w:hAnsi="Times New Roman" w:cs="Times New Roman"/>
          <w:sz w:val="24"/>
          <w:szCs w:val="24"/>
          <w:lang w:eastAsia="ru-RU"/>
        </w:rPr>
        <w:t xml:space="preserve">оказанные услуги. Медицинские отходы класса «Г», образующиеся в процессе деятельности Заказчика, являются собственностью последнего. Объемы, виды, стоимость Услуг определяются в соответствии с Актом приема-передачи медицинских отходов класса «Г» (Приложение № 2 к </w:t>
      </w:r>
      <w:r>
        <w:rPr>
          <w:rFonts w:ascii="Times New Roman" w:hAnsi="Times New Roman" w:cs="Times New Roman"/>
          <w:sz w:val="24"/>
          <w:szCs w:val="24"/>
          <w:lang w:eastAsia="ru-RU"/>
        </w:rPr>
        <w:t>Контракт</w:t>
      </w:r>
      <w:r w:rsidRPr="00984439">
        <w:rPr>
          <w:rFonts w:ascii="Times New Roman" w:hAnsi="Times New Roman" w:cs="Times New Roman"/>
          <w:sz w:val="24"/>
          <w:szCs w:val="24"/>
          <w:lang w:eastAsia="ru-RU"/>
        </w:rPr>
        <w:t xml:space="preserve">у) и Расчетом стоимости (Приложение № 1 к </w:t>
      </w:r>
      <w:r>
        <w:rPr>
          <w:rFonts w:ascii="Times New Roman" w:hAnsi="Times New Roman" w:cs="Times New Roman"/>
          <w:sz w:val="24"/>
          <w:szCs w:val="24"/>
          <w:lang w:eastAsia="ru-RU"/>
        </w:rPr>
        <w:t>Контракт</w:t>
      </w:r>
      <w:r w:rsidRPr="00984439">
        <w:rPr>
          <w:rFonts w:ascii="Times New Roman" w:hAnsi="Times New Roman" w:cs="Times New Roman"/>
          <w:sz w:val="24"/>
          <w:szCs w:val="24"/>
          <w:lang w:eastAsia="ru-RU"/>
        </w:rPr>
        <w:t xml:space="preserve">у), являющимися неотъемлемой частью </w:t>
      </w:r>
      <w:r>
        <w:rPr>
          <w:rFonts w:ascii="Times New Roman" w:hAnsi="Times New Roman" w:cs="Times New Roman"/>
          <w:sz w:val="24"/>
          <w:szCs w:val="24"/>
          <w:lang w:eastAsia="ru-RU"/>
        </w:rPr>
        <w:t>Контракт</w:t>
      </w:r>
      <w:r w:rsidRPr="00984439">
        <w:rPr>
          <w:rFonts w:ascii="Times New Roman" w:hAnsi="Times New Roman" w:cs="Times New Roman"/>
          <w:sz w:val="24"/>
          <w:szCs w:val="24"/>
          <w:lang w:eastAsia="ru-RU"/>
        </w:rPr>
        <w:t>а.</w:t>
      </w:r>
    </w:p>
    <w:p w:rsidR="00247BD2" w:rsidRPr="00984439" w:rsidRDefault="00247BD2" w:rsidP="00247BD2">
      <w:pPr>
        <w:numPr>
          <w:ilvl w:val="1"/>
          <w:numId w:val="1"/>
        </w:numPr>
        <w:tabs>
          <w:tab w:val="left" w:pos="567"/>
        </w:tabs>
        <w:suppressAutoHyphens/>
        <w:spacing w:after="0" w:line="240" w:lineRule="auto"/>
        <w:ind w:left="0" w:firstLine="0"/>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В состав Услуг, оказываемых Исполнителем, включается:</w:t>
      </w:r>
    </w:p>
    <w:p w:rsidR="00247BD2" w:rsidRPr="00984439" w:rsidRDefault="00247BD2" w:rsidP="00247BD2">
      <w:pPr>
        <w:numPr>
          <w:ilvl w:val="2"/>
          <w:numId w:val="1"/>
        </w:numPr>
        <w:tabs>
          <w:tab w:val="left" w:pos="709"/>
          <w:tab w:val="left" w:pos="1418"/>
        </w:tabs>
        <w:suppressAutoHyphens/>
        <w:spacing w:after="0" w:line="240" w:lineRule="auto"/>
        <w:ind w:left="0" w:firstLine="0"/>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Организация работы по сбору, транспортированию и обезвреживанию медицинских отходов класса «Г» (далее по тексту - «Отходы»).</w:t>
      </w:r>
    </w:p>
    <w:p w:rsidR="00247BD2" w:rsidRDefault="00247BD2" w:rsidP="00247BD2">
      <w:pPr>
        <w:ind w:firstLine="284"/>
        <w:contextualSpacing/>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 xml:space="preserve">Организация подачи транспортного средства по заявке Заказчика. Заявка оформляется на электронную почту Исполнителя: </w:t>
      </w:r>
      <w:r>
        <w:rPr>
          <w:rFonts w:ascii="Times New Roman" w:hAnsi="Times New Roman" w:cs="Times New Roman"/>
          <w:b/>
          <w:sz w:val="24"/>
          <w:szCs w:val="24"/>
          <w:lang w:eastAsia="ru-RU"/>
        </w:rPr>
        <w:t xml:space="preserve">________________ </w:t>
      </w:r>
      <w:r w:rsidRPr="00984439">
        <w:rPr>
          <w:rFonts w:ascii="Times New Roman" w:hAnsi="Times New Roman" w:cs="Times New Roman"/>
          <w:sz w:val="24"/>
          <w:szCs w:val="24"/>
          <w:lang w:eastAsia="ru-RU"/>
        </w:rPr>
        <w:t xml:space="preserve">за 5 (пять) рабочих дней до подачи транспортного средства по адресу Заказчика, согласно п. 1.4. настоящего </w:t>
      </w:r>
      <w:r>
        <w:rPr>
          <w:rFonts w:ascii="Times New Roman" w:hAnsi="Times New Roman" w:cs="Times New Roman"/>
          <w:sz w:val="24"/>
          <w:szCs w:val="24"/>
          <w:lang w:eastAsia="ru-RU"/>
        </w:rPr>
        <w:t>Контракт</w:t>
      </w:r>
      <w:r w:rsidRPr="00984439">
        <w:rPr>
          <w:rFonts w:ascii="Times New Roman" w:hAnsi="Times New Roman" w:cs="Times New Roman"/>
          <w:sz w:val="24"/>
          <w:szCs w:val="24"/>
          <w:lang w:eastAsia="ru-RU"/>
        </w:rPr>
        <w:t xml:space="preserve">а. В Заявке указываются наименование Заказчика, дата, адрес вывоза отхода, наименование отхода и его вес/количество. </w:t>
      </w:r>
    </w:p>
    <w:p w:rsidR="00247BD2" w:rsidRPr="00984439" w:rsidRDefault="00247BD2" w:rsidP="00247BD2">
      <w:pPr>
        <w:ind w:firstLine="284"/>
        <w:contextualSpacing/>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Предоставление отчетной документации о количестве (массе) принятых и обезвреженных медицинских отходов.</w:t>
      </w:r>
    </w:p>
    <w:p w:rsidR="00247BD2" w:rsidRDefault="00247BD2" w:rsidP="00247BD2">
      <w:pPr>
        <w:numPr>
          <w:ilvl w:val="1"/>
          <w:numId w:val="1"/>
        </w:numPr>
        <w:tabs>
          <w:tab w:val="left" w:pos="709"/>
        </w:tabs>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Исполнитель вправе привлекать к оказанию услуг третьих лиц.</w:t>
      </w:r>
    </w:p>
    <w:p w:rsidR="00247BD2" w:rsidRDefault="00247BD2" w:rsidP="00247BD2">
      <w:pPr>
        <w:numPr>
          <w:ilvl w:val="1"/>
          <w:numId w:val="1"/>
        </w:numPr>
        <w:tabs>
          <w:tab w:val="left" w:pos="709"/>
        </w:tabs>
        <w:spacing w:after="0" w:line="240" w:lineRule="auto"/>
        <w:ind w:left="0" w:firstLine="0"/>
        <w:jc w:val="both"/>
        <w:rPr>
          <w:rFonts w:ascii="Times New Roman" w:hAnsi="Times New Roman" w:cs="Times New Roman"/>
          <w:sz w:val="24"/>
          <w:szCs w:val="24"/>
        </w:rPr>
      </w:pPr>
      <w:r w:rsidRPr="00BD59F1">
        <w:rPr>
          <w:rFonts w:ascii="Times New Roman" w:hAnsi="Times New Roman" w:cs="Times New Roman"/>
          <w:b/>
          <w:sz w:val="24"/>
          <w:szCs w:val="24"/>
          <w:lang w:eastAsia="ru-RU"/>
        </w:rPr>
        <w:t>Местонахождение отходов класса «Г</w:t>
      </w:r>
      <w:r w:rsidRPr="00B77C1B">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г. Санкт-Петербург, ул. Мира, д. 14</w:t>
      </w:r>
    </w:p>
    <w:p w:rsidR="00247BD2" w:rsidRPr="00BD59F1" w:rsidRDefault="00247BD2" w:rsidP="00247BD2">
      <w:pPr>
        <w:tabs>
          <w:tab w:val="left" w:pos="709"/>
        </w:tabs>
        <w:spacing w:after="0" w:line="240" w:lineRule="auto"/>
        <w:jc w:val="both"/>
        <w:rPr>
          <w:rFonts w:ascii="Times New Roman" w:hAnsi="Times New Roman" w:cs="Times New Roman"/>
          <w:sz w:val="24"/>
          <w:szCs w:val="24"/>
        </w:rPr>
      </w:pPr>
    </w:p>
    <w:p w:rsidR="00247BD2" w:rsidRPr="00984439" w:rsidRDefault="00247BD2" w:rsidP="00247BD2">
      <w:pPr>
        <w:numPr>
          <w:ilvl w:val="0"/>
          <w:numId w:val="1"/>
        </w:numPr>
        <w:tabs>
          <w:tab w:val="left" w:pos="284"/>
        </w:tabs>
        <w:spacing w:after="0" w:line="240" w:lineRule="auto"/>
        <w:ind w:left="0" w:firstLine="0"/>
        <w:jc w:val="center"/>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УСЛОВИЯ ПРЕДОСТАВЛЕНИЯ УСЛУГ</w:t>
      </w:r>
    </w:p>
    <w:p w:rsidR="00247BD2" w:rsidRPr="00984439" w:rsidRDefault="00247BD2" w:rsidP="00247BD2">
      <w:pPr>
        <w:numPr>
          <w:ilvl w:val="1"/>
          <w:numId w:val="1"/>
        </w:numPr>
        <w:tabs>
          <w:tab w:val="left" w:pos="709"/>
        </w:tabs>
        <w:suppressAutoHyphens/>
        <w:spacing w:after="0" w:line="240" w:lineRule="auto"/>
        <w:ind w:left="0" w:firstLine="0"/>
        <w:jc w:val="both"/>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Заказчик обязуется:</w:t>
      </w:r>
    </w:p>
    <w:p w:rsidR="00247BD2" w:rsidRPr="00984439" w:rsidRDefault="00247BD2" w:rsidP="00247BD2">
      <w:pPr>
        <w:numPr>
          <w:ilvl w:val="2"/>
          <w:numId w:val="1"/>
        </w:numPr>
        <w:tabs>
          <w:tab w:val="left" w:pos="709"/>
          <w:tab w:val="left" w:pos="1418"/>
        </w:tabs>
        <w:suppressAutoHyphens/>
        <w:spacing w:after="0" w:line="240" w:lineRule="auto"/>
        <w:ind w:left="0" w:firstLine="0"/>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 xml:space="preserve">Принять и оплатить оказанные Исполнителем услуги на условиях настоящего </w:t>
      </w:r>
      <w:r>
        <w:rPr>
          <w:rFonts w:ascii="Times New Roman" w:hAnsi="Times New Roman" w:cs="Times New Roman"/>
          <w:sz w:val="24"/>
          <w:szCs w:val="24"/>
          <w:lang w:eastAsia="ru-RU"/>
        </w:rPr>
        <w:t>Контракт</w:t>
      </w:r>
      <w:r w:rsidRPr="00984439">
        <w:rPr>
          <w:rFonts w:ascii="Times New Roman" w:hAnsi="Times New Roman" w:cs="Times New Roman"/>
          <w:sz w:val="24"/>
          <w:szCs w:val="24"/>
          <w:lang w:eastAsia="ru-RU"/>
        </w:rPr>
        <w:t>а.</w:t>
      </w:r>
    </w:p>
    <w:p w:rsidR="00247BD2" w:rsidRPr="00984439" w:rsidRDefault="00247BD2" w:rsidP="00247BD2">
      <w:pPr>
        <w:numPr>
          <w:ilvl w:val="2"/>
          <w:numId w:val="1"/>
        </w:numPr>
        <w:tabs>
          <w:tab w:val="left" w:pos="709"/>
          <w:tab w:val="left" w:pos="1418"/>
        </w:tabs>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 xml:space="preserve">Осуществлять сбор и временное складирование отходов класса «Г» в соответствии с требованиями СанПиН 2.1.3684-21. </w:t>
      </w:r>
    </w:p>
    <w:p w:rsidR="00247BD2" w:rsidRPr="00984439" w:rsidRDefault="00247BD2" w:rsidP="00247BD2">
      <w:pPr>
        <w:numPr>
          <w:ilvl w:val="2"/>
          <w:numId w:val="1"/>
        </w:numPr>
        <w:tabs>
          <w:tab w:val="left" w:pos="709"/>
          <w:tab w:val="left" w:pos="1418"/>
        </w:tabs>
        <w:spacing w:after="0" w:line="240" w:lineRule="auto"/>
        <w:ind w:left="0" w:firstLine="0"/>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 xml:space="preserve">Обеспечивать в день вывоза отходов свободный проезд транспортных средств к местам временного складирования отходов. </w:t>
      </w:r>
    </w:p>
    <w:p w:rsidR="00247BD2" w:rsidRPr="00BD59F1" w:rsidRDefault="00247BD2" w:rsidP="00247BD2">
      <w:pPr>
        <w:numPr>
          <w:ilvl w:val="2"/>
          <w:numId w:val="1"/>
        </w:numPr>
        <w:tabs>
          <w:tab w:val="left" w:pos="709"/>
          <w:tab w:val="left" w:pos="1418"/>
        </w:tabs>
        <w:suppressAutoHyphens/>
        <w:spacing w:after="0" w:line="240" w:lineRule="auto"/>
        <w:ind w:left="0" w:firstLine="0"/>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Передавать Исполнителю отходы для организации дальнейшего размещения и обезвреживания с соблюдением следующих условий:</w:t>
      </w:r>
      <w:r w:rsidRPr="00984439">
        <w:rPr>
          <w:rFonts w:ascii="Times New Roman" w:hAnsi="Times New Roman" w:cs="Times New Roman"/>
          <w:sz w:val="24"/>
          <w:szCs w:val="24"/>
        </w:rPr>
        <w:t xml:space="preserve"> Отходы класса «Г» должны быть упакованы в герметичные ёмкости с маркировкой «Отходы класса «Г» с нанесением кода </w:t>
      </w:r>
      <w:r w:rsidRPr="00BD59F1">
        <w:rPr>
          <w:rFonts w:ascii="Times New Roman" w:hAnsi="Times New Roman" w:cs="Times New Roman"/>
          <w:sz w:val="24"/>
          <w:szCs w:val="24"/>
        </w:rPr>
        <w:t>подразделения МУ, названия учреждения, даты и фамилии ответственного за сбор отходов лица.</w:t>
      </w:r>
    </w:p>
    <w:p w:rsidR="00247BD2" w:rsidRPr="00BD59F1" w:rsidRDefault="00247BD2" w:rsidP="00247BD2">
      <w:pPr>
        <w:tabs>
          <w:tab w:val="left" w:pos="709"/>
          <w:tab w:val="left" w:pos="851"/>
        </w:tabs>
        <w:spacing w:after="0" w:line="240" w:lineRule="auto"/>
        <w:jc w:val="both"/>
        <w:rPr>
          <w:rFonts w:ascii="Times New Roman" w:hAnsi="Times New Roman" w:cs="Times New Roman"/>
          <w:sz w:val="24"/>
          <w:szCs w:val="24"/>
          <w:lang w:eastAsia="ru-RU"/>
        </w:rPr>
      </w:pPr>
      <w:r w:rsidRPr="00BD59F1">
        <w:rPr>
          <w:rFonts w:ascii="Times New Roman" w:hAnsi="Times New Roman" w:cs="Times New Roman"/>
          <w:sz w:val="24"/>
          <w:szCs w:val="24"/>
          <w:lang w:eastAsia="ru-RU"/>
        </w:rPr>
        <w:lastRenderedPageBreak/>
        <w:t>2.1.4.1.</w:t>
      </w:r>
      <w:r w:rsidRPr="00BD59F1">
        <w:rPr>
          <w:rFonts w:ascii="Times New Roman" w:hAnsi="Times New Roman" w:cs="Times New Roman"/>
          <w:sz w:val="24"/>
          <w:szCs w:val="24"/>
          <w:lang w:eastAsia="ru-RU"/>
        </w:rPr>
        <w:tab/>
      </w:r>
      <w:r w:rsidRPr="00BD59F1">
        <w:rPr>
          <w:rFonts w:ascii="Times New Roman" w:hAnsi="Times New Roman" w:cs="Times New Roman"/>
          <w:bCs/>
          <w:sz w:val="24"/>
          <w:szCs w:val="24"/>
          <w:lang w:eastAsia="ru-RU"/>
        </w:rPr>
        <w:t>В случае нарушения Заказчиком СанПиН 2.1.3684-21 и Федерального закона от 24.06.98 г. № 89 И</w:t>
      </w:r>
      <w:r>
        <w:rPr>
          <w:rFonts w:ascii="Times New Roman" w:hAnsi="Times New Roman" w:cs="Times New Roman"/>
          <w:bCs/>
          <w:sz w:val="24"/>
          <w:szCs w:val="24"/>
          <w:lang w:eastAsia="ru-RU"/>
        </w:rPr>
        <w:t>сполнитель</w:t>
      </w:r>
      <w:r w:rsidRPr="00BD59F1">
        <w:rPr>
          <w:rFonts w:ascii="Times New Roman" w:hAnsi="Times New Roman" w:cs="Times New Roman"/>
          <w:bCs/>
          <w:sz w:val="24"/>
          <w:szCs w:val="24"/>
          <w:lang w:eastAsia="ru-RU"/>
        </w:rPr>
        <w:t xml:space="preserve"> вправе отказать З</w:t>
      </w:r>
      <w:r>
        <w:rPr>
          <w:rFonts w:ascii="Times New Roman" w:hAnsi="Times New Roman" w:cs="Times New Roman"/>
          <w:bCs/>
          <w:sz w:val="24"/>
          <w:szCs w:val="24"/>
          <w:lang w:eastAsia="ru-RU"/>
        </w:rPr>
        <w:t>аказчику</w:t>
      </w:r>
      <w:r w:rsidRPr="00BD59F1">
        <w:rPr>
          <w:rFonts w:ascii="Times New Roman" w:hAnsi="Times New Roman" w:cs="Times New Roman"/>
          <w:bCs/>
          <w:sz w:val="24"/>
          <w:szCs w:val="24"/>
          <w:lang w:eastAsia="ru-RU"/>
        </w:rPr>
        <w:t xml:space="preserve"> в приёме отходов.</w:t>
      </w:r>
    </w:p>
    <w:p w:rsidR="00247BD2" w:rsidRPr="00984439" w:rsidRDefault="00247BD2" w:rsidP="00247BD2">
      <w:pPr>
        <w:numPr>
          <w:ilvl w:val="1"/>
          <w:numId w:val="1"/>
        </w:numPr>
        <w:tabs>
          <w:tab w:val="left" w:pos="709"/>
        </w:tabs>
        <w:suppressAutoHyphens/>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Заказчиком самостоятельно производится уведомление уполномоченного органа по факту уничтожения лекарственных средств в рамках соблюдения требований Постановления Правительства РФ от 15.09.2020 г. №1447.</w:t>
      </w:r>
    </w:p>
    <w:p w:rsidR="00247BD2" w:rsidRPr="00984439" w:rsidRDefault="00247BD2" w:rsidP="00247BD2">
      <w:pPr>
        <w:numPr>
          <w:ilvl w:val="1"/>
          <w:numId w:val="1"/>
        </w:numPr>
        <w:tabs>
          <w:tab w:val="left" w:pos="709"/>
        </w:tabs>
        <w:suppressAutoHyphens/>
        <w:spacing w:after="0" w:line="240" w:lineRule="auto"/>
        <w:ind w:left="0" w:firstLine="0"/>
        <w:jc w:val="both"/>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Исполнитель обязуется:</w:t>
      </w:r>
    </w:p>
    <w:p w:rsidR="00247BD2" w:rsidRPr="00984439" w:rsidRDefault="00247BD2" w:rsidP="00247BD2">
      <w:pPr>
        <w:numPr>
          <w:ilvl w:val="2"/>
          <w:numId w:val="1"/>
        </w:numPr>
        <w:tabs>
          <w:tab w:val="left" w:pos="709"/>
          <w:tab w:val="left" w:pos="1418"/>
        </w:tabs>
        <w:spacing w:after="0" w:line="240" w:lineRule="auto"/>
        <w:ind w:left="0" w:firstLine="0"/>
        <w:jc w:val="both"/>
        <w:rPr>
          <w:rFonts w:ascii="Times New Roman" w:hAnsi="Times New Roman" w:cs="Times New Roman"/>
          <w:sz w:val="24"/>
          <w:szCs w:val="24"/>
          <w:lang w:eastAsia="ru-RU"/>
        </w:rPr>
      </w:pPr>
      <w:r w:rsidRPr="00984439">
        <w:rPr>
          <w:rFonts w:ascii="Times New Roman" w:hAnsi="Times New Roman" w:cs="Times New Roman"/>
          <w:sz w:val="24"/>
          <w:szCs w:val="24"/>
          <w:lang w:eastAsia="ru-RU"/>
        </w:rPr>
        <w:t>Принять на обезвреживание отходы класса «Г», с выдачей финансовых (счет, акт об оказании услуг) и экологических (акт сда</w:t>
      </w:r>
      <w:r>
        <w:rPr>
          <w:rFonts w:ascii="Times New Roman" w:hAnsi="Times New Roman" w:cs="Times New Roman"/>
          <w:sz w:val="24"/>
          <w:szCs w:val="24"/>
          <w:lang w:eastAsia="ru-RU"/>
        </w:rPr>
        <w:t>чи медицинских отходов класса «Г</w:t>
      </w:r>
      <w:r w:rsidRPr="00984439">
        <w:rPr>
          <w:rFonts w:ascii="Times New Roman" w:hAnsi="Times New Roman" w:cs="Times New Roman"/>
          <w:sz w:val="24"/>
          <w:szCs w:val="24"/>
          <w:lang w:eastAsia="ru-RU"/>
        </w:rPr>
        <w:t xml:space="preserve">»/акт об уничтожении лекарственных средств) документов. </w:t>
      </w:r>
    </w:p>
    <w:p w:rsidR="00247BD2" w:rsidRPr="00984439" w:rsidRDefault="00247BD2" w:rsidP="00247BD2">
      <w:pPr>
        <w:numPr>
          <w:ilvl w:val="2"/>
          <w:numId w:val="1"/>
        </w:numPr>
        <w:tabs>
          <w:tab w:val="left" w:pos="709"/>
          <w:tab w:val="left" w:pos="1418"/>
        </w:tabs>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Подавать под погрузку исправные автотранспортные средства, пригодные для перевозки отходов и отвечающие санитарным требованиям и экологическим нормам согласно заявке Заказчика.</w:t>
      </w:r>
    </w:p>
    <w:p w:rsidR="00247BD2" w:rsidRPr="003B4A6C" w:rsidRDefault="00247BD2" w:rsidP="00247BD2">
      <w:pPr>
        <w:numPr>
          <w:ilvl w:val="0"/>
          <w:numId w:val="1"/>
        </w:numPr>
        <w:spacing w:after="0" w:line="240" w:lineRule="auto"/>
        <w:ind w:left="0" w:firstLine="0"/>
        <w:jc w:val="center"/>
        <w:rPr>
          <w:rFonts w:ascii="Times New Roman" w:hAnsi="Times New Roman" w:cs="Times New Roman"/>
        </w:rPr>
      </w:pPr>
      <w:r>
        <w:rPr>
          <w:rFonts w:ascii="Times New Roman" w:hAnsi="Times New Roman" w:cs="Times New Roman"/>
          <w:b/>
        </w:rPr>
        <w:t>ПОЯДОК ОКАЗАНИЯ И ПРИЕМКИ УСЛУГ</w:t>
      </w:r>
    </w:p>
    <w:p w:rsidR="00247BD2" w:rsidRPr="00CF02D5" w:rsidRDefault="00247BD2" w:rsidP="00247BD2">
      <w:pPr>
        <w:numPr>
          <w:ilvl w:val="1"/>
          <w:numId w:val="1"/>
        </w:numPr>
        <w:spacing w:after="0" w:line="240" w:lineRule="auto"/>
        <w:ind w:left="0" w:firstLine="0"/>
        <w:jc w:val="both"/>
        <w:rPr>
          <w:rFonts w:ascii="Times New Roman" w:hAnsi="Times New Roman" w:cs="Times New Roman"/>
        </w:rPr>
      </w:pPr>
      <w:r w:rsidRPr="00CF02D5">
        <w:rPr>
          <w:rFonts w:ascii="Times New Roman" w:hAnsi="Times New Roman" w:cs="Times New Roman"/>
        </w:rPr>
        <w:t xml:space="preserve">Срок оказания Услуги: </w:t>
      </w:r>
      <w:r w:rsidRPr="00CF02D5">
        <w:rPr>
          <w:rFonts w:ascii="Times New Roman" w:hAnsi="Times New Roman" w:cs="Times New Roman"/>
          <w:b/>
        </w:rPr>
        <w:t>с даты заключения Контракта</w:t>
      </w:r>
      <w:r>
        <w:rPr>
          <w:rFonts w:ascii="Times New Roman" w:hAnsi="Times New Roman" w:cs="Times New Roman"/>
          <w:b/>
        </w:rPr>
        <w:t xml:space="preserve"> по 2</w:t>
      </w:r>
      <w:r w:rsidRPr="00CF02D5">
        <w:rPr>
          <w:rFonts w:ascii="Times New Roman" w:hAnsi="Times New Roman" w:cs="Times New Roman"/>
          <w:b/>
        </w:rPr>
        <w:t>1.12.2026г.</w:t>
      </w:r>
      <w:r>
        <w:rPr>
          <w:rFonts w:ascii="Times New Roman" w:hAnsi="Times New Roman" w:cs="Times New Roman"/>
          <w:b/>
        </w:rPr>
        <w:t xml:space="preserve"> </w:t>
      </w:r>
      <w:r w:rsidRPr="00CF02D5">
        <w:rPr>
          <w:rFonts w:ascii="Times New Roman" w:hAnsi="Times New Roman" w:cs="Times New Roman"/>
        </w:rPr>
        <w:t xml:space="preserve">Услуги оказываются </w:t>
      </w:r>
      <w:r>
        <w:rPr>
          <w:rFonts w:ascii="Times New Roman" w:hAnsi="Times New Roman" w:cs="Times New Roman"/>
        </w:rPr>
        <w:t>по Заявкам</w:t>
      </w:r>
      <w:r w:rsidRPr="00CF02D5">
        <w:rPr>
          <w:rFonts w:ascii="Times New Roman" w:hAnsi="Times New Roman" w:cs="Times New Roman"/>
        </w:rPr>
        <w:t xml:space="preserve"> Заказчика,</w:t>
      </w:r>
      <w:r>
        <w:rPr>
          <w:rFonts w:ascii="Times New Roman" w:hAnsi="Times New Roman" w:cs="Times New Roman"/>
        </w:rPr>
        <w:t xml:space="preserve"> которые направляю</w:t>
      </w:r>
      <w:r w:rsidRPr="00CF02D5">
        <w:rPr>
          <w:rFonts w:ascii="Times New Roman" w:hAnsi="Times New Roman" w:cs="Times New Roman"/>
        </w:rPr>
        <w:t xml:space="preserve">тся </w:t>
      </w:r>
      <w:r>
        <w:rPr>
          <w:rFonts w:ascii="Times New Roman" w:hAnsi="Times New Roman" w:cs="Times New Roman"/>
        </w:rPr>
        <w:t>в адрес электронной почты Исполнителя с даты заключения Контракта не позднее 20.12.2026г.</w:t>
      </w:r>
    </w:p>
    <w:p w:rsidR="00247BD2" w:rsidRPr="003B4A6C" w:rsidRDefault="00247BD2" w:rsidP="00247BD2">
      <w:pPr>
        <w:numPr>
          <w:ilvl w:val="1"/>
          <w:numId w:val="1"/>
        </w:numPr>
        <w:spacing w:after="0" w:line="240" w:lineRule="auto"/>
        <w:ind w:left="0" w:firstLine="0"/>
        <w:jc w:val="both"/>
        <w:rPr>
          <w:rFonts w:ascii="Times New Roman" w:hAnsi="Times New Roman" w:cs="Times New Roman"/>
        </w:rPr>
      </w:pPr>
      <w:r w:rsidRPr="003B4A6C">
        <w:rPr>
          <w:rFonts w:ascii="Times New Roman" w:hAnsi="Times New Roman" w:cs="Times New Roman"/>
        </w:rPr>
        <w:t xml:space="preserve"> Место оказания Услуги: по адресу Заказчика: </w:t>
      </w:r>
      <w:r w:rsidRPr="003B4A6C">
        <w:rPr>
          <w:rFonts w:ascii="Times New Roman" w:hAnsi="Times New Roman" w:cs="Times New Roman"/>
          <w:b/>
        </w:rPr>
        <w:t>г. Санкт-Петербург, ул. Мира, д. 14.</w:t>
      </w:r>
    </w:p>
    <w:p w:rsidR="00247BD2" w:rsidRPr="003B4A6C" w:rsidRDefault="00247BD2" w:rsidP="00247BD2">
      <w:pPr>
        <w:numPr>
          <w:ilvl w:val="1"/>
          <w:numId w:val="1"/>
        </w:numPr>
        <w:spacing w:after="0" w:line="240" w:lineRule="auto"/>
        <w:ind w:left="0" w:firstLine="0"/>
        <w:jc w:val="both"/>
        <w:rPr>
          <w:rFonts w:ascii="Times New Roman" w:hAnsi="Times New Roman" w:cs="Times New Roman"/>
        </w:rPr>
      </w:pPr>
      <w:r w:rsidRPr="003B4A6C">
        <w:rPr>
          <w:rFonts w:ascii="Times New Roman" w:hAnsi="Times New Roman" w:cs="Times New Roman"/>
        </w:rPr>
        <w:t xml:space="preserve">Подтверждением исполнения обязательств по Контракту является подписанный Сторонами и заверенный печатями Акт сдачи-приемки оказанных услуг. Исполнитель после </w:t>
      </w:r>
      <w:r>
        <w:rPr>
          <w:rFonts w:ascii="Times New Roman" w:hAnsi="Times New Roman" w:cs="Times New Roman"/>
        </w:rPr>
        <w:t>оказа</w:t>
      </w:r>
      <w:r w:rsidRPr="003B4A6C">
        <w:rPr>
          <w:rFonts w:ascii="Times New Roman" w:hAnsi="Times New Roman" w:cs="Times New Roman"/>
        </w:rPr>
        <w:t>ния Услуги предоставляет Заказчику Акт сдачи-приемки оказанных услуг, подписанный, со своей стороны. В случае, если Заказчик не направит Исполнителю, в течение 5 рабочих дней, представленный Исполнителем Акт, подписанный со своей Стороны, или мотивированный отказ от его подписания, то Услуги считаются принятыми без замечаний.</w:t>
      </w:r>
    </w:p>
    <w:p w:rsidR="00247BD2" w:rsidRPr="003B4A6C" w:rsidRDefault="00247BD2" w:rsidP="00247BD2">
      <w:pPr>
        <w:numPr>
          <w:ilvl w:val="1"/>
          <w:numId w:val="1"/>
        </w:numPr>
        <w:tabs>
          <w:tab w:val="left" w:pos="426"/>
        </w:tabs>
        <w:spacing w:after="0" w:line="240" w:lineRule="auto"/>
        <w:ind w:left="0" w:firstLine="0"/>
        <w:jc w:val="both"/>
        <w:rPr>
          <w:rFonts w:ascii="Times New Roman" w:hAnsi="Times New Roman" w:cs="Times New Roman"/>
        </w:rPr>
      </w:pPr>
      <w:r w:rsidRPr="003B4A6C">
        <w:rPr>
          <w:rFonts w:ascii="Times New Roman" w:hAnsi="Times New Roman" w:cs="Times New Roman"/>
        </w:rPr>
        <w:t>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Исполнителя в течение 3 (трех)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 перечня несоответс</w:t>
      </w:r>
      <w:r w:rsidRPr="003B4A6C">
        <w:rPr>
          <w:rFonts w:ascii="Times New Roman" w:hAnsi="Times New Roman" w:cs="Times New Roman"/>
        </w:rPr>
        <w:t>т</w:t>
      </w:r>
      <w:r w:rsidRPr="003B4A6C">
        <w:rPr>
          <w:rFonts w:ascii="Times New Roman" w:hAnsi="Times New Roman" w:cs="Times New Roman"/>
        </w:rPr>
        <w:t>вий и сроков их устранения.</w:t>
      </w:r>
    </w:p>
    <w:p w:rsidR="00247BD2" w:rsidRPr="008660A0" w:rsidRDefault="00247BD2" w:rsidP="00247BD2">
      <w:pPr>
        <w:numPr>
          <w:ilvl w:val="1"/>
          <w:numId w:val="1"/>
        </w:numPr>
        <w:shd w:val="clear" w:color="auto" w:fill="FFFFFF"/>
        <w:spacing w:after="0" w:line="240" w:lineRule="auto"/>
        <w:ind w:left="0" w:firstLine="0"/>
        <w:jc w:val="both"/>
        <w:rPr>
          <w:rFonts w:ascii="Times New Roman" w:hAnsi="Times New Roman" w:cs="Times New Roman"/>
        </w:rPr>
      </w:pPr>
      <w:r w:rsidRPr="003B4A6C">
        <w:rPr>
          <w:rFonts w:ascii="Times New Roman" w:hAnsi="Times New Roman" w:cs="Times New Roman"/>
        </w:rPr>
        <w:t xml:space="preserve">После </w:t>
      </w:r>
      <w:r>
        <w:rPr>
          <w:rFonts w:ascii="Times New Roman" w:hAnsi="Times New Roman" w:cs="Times New Roman"/>
        </w:rPr>
        <w:t>оказания услуги</w:t>
      </w:r>
      <w:r w:rsidRPr="003B4A6C">
        <w:rPr>
          <w:rFonts w:ascii="Times New Roman" w:hAnsi="Times New Roman" w:cs="Times New Roman"/>
        </w:rPr>
        <w:t xml:space="preserve"> Исполнитель предоставляет Заказчику следующие документы: Акт сдачи-</w:t>
      </w:r>
      <w:r w:rsidRPr="008660A0">
        <w:rPr>
          <w:rFonts w:ascii="Times New Roman" w:hAnsi="Times New Roman" w:cs="Times New Roman"/>
        </w:rPr>
        <w:t>приемки оказанных услуг - 2 экз., счет для оплаты, счет-фактура (при наличии).</w:t>
      </w:r>
    </w:p>
    <w:p w:rsidR="00247BD2" w:rsidRPr="008660A0" w:rsidRDefault="00247BD2" w:rsidP="00247BD2">
      <w:pPr>
        <w:pStyle w:val="a7"/>
        <w:numPr>
          <w:ilvl w:val="1"/>
          <w:numId w:val="1"/>
        </w:numPr>
        <w:tabs>
          <w:tab w:val="left" w:pos="0"/>
        </w:tabs>
        <w:ind w:left="0" w:firstLine="0"/>
        <w:jc w:val="both"/>
        <w:rPr>
          <w:sz w:val="22"/>
          <w:szCs w:val="22"/>
        </w:rPr>
      </w:pPr>
      <w:r w:rsidRPr="008660A0">
        <w:rPr>
          <w:rFonts w:eastAsia="Calibri"/>
          <w:sz w:val="22"/>
          <w:szCs w:val="22"/>
        </w:rPr>
        <w:t xml:space="preserve">По факту </w:t>
      </w:r>
      <w:r w:rsidRPr="008660A0">
        <w:rPr>
          <w:sz w:val="22"/>
          <w:szCs w:val="22"/>
        </w:rPr>
        <w:t>оказания услуг</w:t>
      </w:r>
      <w:r w:rsidRPr="008660A0">
        <w:rPr>
          <w:rFonts w:eastAsia="Calibri"/>
          <w:sz w:val="22"/>
          <w:szCs w:val="22"/>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8660A0">
        <w:rPr>
          <w:sz w:val="22"/>
          <w:szCs w:val="22"/>
        </w:rPr>
        <w:t xml:space="preserve"> Акт формируется на основании документов, указанных в пункте 3.5. Контракта, подтверждающих оказание услуг</w:t>
      </w:r>
      <w:r w:rsidRPr="008660A0">
        <w:rPr>
          <w:rFonts w:eastAsia="Calibri"/>
          <w:sz w:val="22"/>
          <w:szCs w:val="22"/>
        </w:rPr>
        <w:t xml:space="preserve">. </w:t>
      </w:r>
    </w:p>
    <w:p w:rsidR="00247BD2" w:rsidRPr="008660A0" w:rsidRDefault="00247BD2" w:rsidP="00247BD2">
      <w:pPr>
        <w:pStyle w:val="a7"/>
        <w:numPr>
          <w:ilvl w:val="1"/>
          <w:numId w:val="1"/>
        </w:numPr>
        <w:tabs>
          <w:tab w:val="left" w:pos="0"/>
        </w:tabs>
        <w:ind w:left="0" w:firstLine="0"/>
        <w:jc w:val="both"/>
        <w:rPr>
          <w:sz w:val="22"/>
          <w:szCs w:val="22"/>
        </w:rPr>
      </w:pPr>
      <w:r w:rsidRPr="008660A0">
        <w:rPr>
          <w:rFonts w:eastAsia="Calibri"/>
          <w:sz w:val="22"/>
          <w:szCs w:val="22"/>
        </w:rPr>
        <w:t>Заказчик в течении срока, установленного п. 3.3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w:t>
      </w:r>
      <w:r>
        <w:rPr>
          <w:rFonts w:eastAsia="Calibri"/>
          <w:sz w:val="22"/>
          <w:szCs w:val="22"/>
        </w:rPr>
        <w:t>,</w:t>
      </w:r>
      <w:r w:rsidRPr="008660A0">
        <w:rPr>
          <w:rFonts w:eastAsia="Calibri"/>
          <w:sz w:val="22"/>
          <w:szCs w:val="22"/>
        </w:rPr>
        <w:t xml:space="preserve">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247BD2" w:rsidRPr="008660A0" w:rsidRDefault="00247BD2" w:rsidP="00247BD2">
      <w:pPr>
        <w:pStyle w:val="a7"/>
        <w:numPr>
          <w:ilvl w:val="1"/>
          <w:numId w:val="1"/>
        </w:numPr>
        <w:tabs>
          <w:tab w:val="left" w:pos="0"/>
        </w:tabs>
        <w:ind w:left="0" w:firstLine="0"/>
        <w:jc w:val="both"/>
        <w:rPr>
          <w:sz w:val="22"/>
          <w:szCs w:val="22"/>
        </w:rPr>
      </w:pPr>
      <w:r w:rsidRPr="008660A0">
        <w:rPr>
          <w:sz w:val="22"/>
          <w:szCs w:val="22"/>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247BD2" w:rsidRPr="00984439" w:rsidRDefault="00247BD2" w:rsidP="00247BD2">
      <w:pPr>
        <w:spacing w:after="0" w:line="240" w:lineRule="auto"/>
        <w:rPr>
          <w:rFonts w:ascii="Times New Roman" w:hAnsi="Times New Roman" w:cs="Times New Roman"/>
          <w:bCs/>
          <w:sz w:val="24"/>
          <w:szCs w:val="24"/>
          <w:lang w:eastAsia="ru-RU"/>
        </w:rPr>
      </w:pPr>
    </w:p>
    <w:p w:rsidR="00247BD2" w:rsidRPr="00984439" w:rsidRDefault="00247BD2" w:rsidP="00247BD2">
      <w:pPr>
        <w:numPr>
          <w:ilvl w:val="0"/>
          <w:numId w:val="1"/>
        </w:numPr>
        <w:tabs>
          <w:tab w:val="left" w:pos="284"/>
        </w:tabs>
        <w:spacing w:after="0" w:line="240" w:lineRule="auto"/>
        <w:ind w:left="0" w:firstLine="0"/>
        <w:jc w:val="center"/>
        <w:rPr>
          <w:rFonts w:ascii="Times New Roman" w:hAnsi="Times New Roman" w:cs="Times New Roman"/>
          <w:sz w:val="24"/>
          <w:szCs w:val="24"/>
          <w:lang w:eastAsia="ru-RU"/>
        </w:rPr>
      </w:pPr>
      <w:r w:rsidRPr="00984439">
        <w:rPr>
          <w:rFonts w:ascii="Times New Roman" w:hAnsi="Times New Roman" w:cs="Times New Roman"/>
          <w:b/>
          <w:bCs/>
          <w:sz w:val="24"/>
          <w:szCs w:val="24"/>
          <w:lang w:eastAsia="ru-RU"/>
        </w:rPr>
        <w:t>СТОИМОСТЬ И ПОРЯДОК ОПЛАТЫ УСЛУГ</w:t>
      </w:r>
    </w:p>
    <w:p w:rsidR="00247BD2" w:rsidRPr="003B4A6C" w:rsidRDefault="00247BD2" w:rsidP="00247BD2">
      <w:pPr>
        <w:numPr>
          <w:ilvl w:val="1"/>
          <w:numId w:val="1"/>
        </w:numPr>
        <w:shd w:val="clear" w:color="auto" w:fill="FFFFFF"/>
        <w:suppressAutoHyphens/>
        <w:spacing w:after="0" w:line="240" w:lineRule="auto"/>
        <w:ind w:left="0" w:firstLine="0"/>
        <w:jc w:val="both"/>
        <w:rPr>
          <w:rFonts w:ascii="Times New Roman" w:hAnsi="Times New Roman" w:cs="Times New Roman"/>
          <w:sz w:val="24"/>
          <w:szCs w:val="24"/>
          <w:lang w:eastAsia="ru-RU"/>
        </w:rPr>
      </w:pPr>
      <w:r w:rsidRPr="003B4A6C">
        <w:rPr>
          <w:rFonts w:ascii="Times New Roman" w:hAnsi="Times New Roman" w:cs="Times New Roman"/>
          <w:sz w:val="24"/>
          <w:szCs w:val="24"/>
          <w:lang w:eastAsia="ru-RU"/>
        </w:rPr>
        <w:t xml:space="preserve">Цена </w:t>
      </w:r>
      <w:r>
        <w:rPr>
          <w:rFonts w:ascii="Times New Roman" w:hAnsi="Times New Roman" w:cs="Times New Roman"/>
          <w:sz w:val="24"/>
          <w:szCs w:val="24"/>
          <w:lang w:eastAsia="ru-RU"/>
        </w:rPr>
        <w:t>Контракт</w:t>
      </w:r>
      <w:r w:rsidRPr="003B4A6C">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составляет</w:t>
      </w:r>
      <w:r w:rsidRPr="003B4A6C">
        <w:rPr>
          <w:rFonts w:ascii="Times New Roman" w:hAnsi="Times New Roman" w:cs="Times New Roman"/>
          <w:sz w:val="24"/>
          <w:szCs w:val="24"/>
          <w:lang w:eastAsia="ru-RU"/>
        </w:rPr>
        <w:t xml:space="preserve"> </w:t>
      </w:r>
      <w:r w:rsidRPr="003B4A6C">
        <w:rPr>
          <w:rFonts w:ascii="Times New Roman" w:hAnsi="Times New Roman" w:cs="Times New Roman"/>
          <w:b/>
          <w:bCs/>
          <w:sz w:val="24"/>
          <w:szCs w:val="24"/>
          <w:lang w:eastAsia="ru-RU"/>
        </w:rPr>
        <w:t>_________________</w:t>
      </w:r>
      <w:r>
        <w:rPr>
          <w:rFonts w:ascii="Times New Roman" w:hAnsi="Times New Roman" w:cs="Times New Roman"/>
          <w:b/>
          <w:bCs/>
          <w:sz w:val="24"/>
          <w:szCs w:val="24"/>
          <w:lang w:eastAsia="ru-RU"/>
        </w:rPr>
        <w:t>.</w:t>
      </w:r>
    </w:p>
    <w:p w:rsidR="00247BD2" w:rsidRPr="003B4A6C" w:rsidRDefault="00247BD2" w:rsidP="00247BD2">
      <w:pPr>
        <w:numPr>
          <w:ilvl w:val="1"/>
          <w:numId w:val="1"/>
        </w:numPr>
        <w:shd w:val="clear" w:color="auto" w:fill="FFFFFF"/>
        <w:suppressAutoHyphens/>
        <w:spacing w:after="0" w:line="240" w:lineRule="auto"/>
        <w:ind w:left="0" w:firstLine="0"/>
        <w:jc w:val="both"/>
        <w:rPr>
          <w:rFonts w:ascii="Times New Roman" w:hAnsi="Times New Roman" w:cs="Times New Roman"/>
          <w:sz w:val="24"/>
          <w:szCs w:val="24"/>
          <w:lang w:eastAsia="ru-RU"/>
        </w:rPr>
      </w:pPr>
      <w:r w:rsidRPr="003B4A6C">
        <w:rPr>
          <w:rFonts w:ascii="Times New Roman" w:hAnsi="Times New Roman" w:cs="Times New Roman"/>
          <w:sz w:val="24"/>
          <w:szCs w:val="24"/>
          <w:lang w:eastAsia="ru-RU"/>
        </w:rPr>
        <w:t xml:space="preserve">Стоимость услуг определяется в соответствии с Расчетом (Приложение № 1 к </w:t>
      </w:r>
      <w:r>
        <w:rPr>
          <w:rFonts w:ascii="Times New Roman" w:hAnsi="Times New Roman" w:cs="Times New Roman"/>
          <w:sz w:val="24"/>
          <w:szCs w:val="24"/>
          <w:lang w:eastAsia="ru-RU"/>
        </w:rPr>
        <w:t>Контракт</w:t>
      </w:r>
      <w:r w:rsidRPr="003B4A6C">
        <w:rPr>
          <w:rFonts w:ascii="Times New Roman" w:hAnsi="Times New Roman" w:cs="Times New Roman"/>
          <w:sz w:val="24"/>
          <w:szCs w:val="24"/>
          <w:lang w:eastAsia="ru-RU"/>
        </w:rPr>
        <w:t xml:space="preserve">у), </w:t>
      </w:r>
    </w:p>
    <w:p w:rsidR="00247BD2" w:rsidRPr="003B4A6C" w:rsidRDefault="00247BD2" w:rsidP="00247BD2">
      <w:pPr>
        <w:numPr>
          <w:ilvl w:val="1"/>
          <w:numId w:val="1"/>
        </w:numPr>
        <w:shd w:val="clear" w:color="auto" w:fill="FFFFFF"/>
        <w:suppressAutoHyphens/>
        <w:spacing w:after="0" w:line="240" w:lineRule="auto"/>
        <w:ind w:left="0" w:firstLine="0"/>
        <w:jc w:val="both"/>
        <w:rPr>
          <w:rFonts w:ascii="Times New Roman" w:hAnsi="Times New Roman" w:cs="Times New Roman"/>
          <w:sz w:val="24"/>
          <w:szCs w:val="24"/>
          <w:lang w:eastAsia="ru-RU"/>
        </w:rPr>
      </w:pPr>
      <w:r w:rsidRPr="003B4A6C">
        <w:rPr>
          <w:rFonts w:ascii="Times New Roman" w:hAnsi="Times New Roman" w:cs="Times New Roman"/>
          <w:sz w:val="24"/>
          <w:szCs w:val="24"/>
          <w:lang w:eastAsia="ru-RU"/>
        </w:rPr>
        <w:t xml:space="preserve">В стоимость включаются все расходы Исполнителя, необходимые для выполнения данного поручения, расходы на организацию размещения и </w:t>
      </w:r>
      <w:r w:rsidRPr="003B4A6C">
        <w:rPr>
          <w:rFonts w:ascii="Times New Roman" w:hAnsi="Times New Roman" w:cs="Times New Roman"/>
          <w:sz w:val="24"/>
          <w:szCs w:val="24"/>
          <w:shd w:val="clear" w:color="auto" w:fill="FFFFFF"/>
          <w:lang w:eastAsia="ru-RU"/>
        </w:rPr>
        <w:t>обезвреживания отходов класса «Г», включая транспортирование к месту размещения и/или обезвреживанию.</w:t>
      </w:r>
    </w:p>
    <w:p w:rsidR="00247BD2" w:rsidRPr="003B4A6C" w:rsidRDefault="00247BD2" w:rsidP="00247BD2">
      <w:pPr>
        <w:numPr>
          <w:ilvl w:val="1"/>
          <w:numId w:val="1"/>
        </w:numPr>
        <w:spacing w:after="0" w:line="240" w:lineRule="auto"/>
        <w:ind w:left="0" w:firstLine="0"/>
        <w:jc w:val="both"/>
        <w:rPr>
          <w:rFonts w:ascii="Times New Roman" w:hAnsi="Times New Roman" w:cs="Times New Roman"/>
          <w:sz w:val="24"/>
          <w:szCs w:val="24"/>
        </w:rPr>
      </w:pPr>
      <w:r w:rsidRPr="003B4A6C">
        <w:rPr>
          <w:rFonts w:ascii="Times New Roman" w:hAnsi="Times New Roman" w:cs="Times New Roman"/>
          <w:sz w:val="24"/>
          <w:szCs w:val="24"/>
        </w:rPr>
        <w:t xml:space="preserve">Оплата надлежащим образом выполненных Услуги производится Заказчиком в течение 7 (семи) рабочих дней с даты подписания сторонами Акт сдачи-приемки оказанных услуг на основании выставленного Исполнителем счета. </w:t>
      </w:r>
    </w:p>
    <w:p w:rsidR="00247BD2" w:rsidRPr="003B4A6C" w:rsidRDefault="00247BD2" w:rsidP="00247BD2">
      <w:pPr>
        <w:numPr>
          <w:ilvl w:val="1"/>
          <w:numId w:val="1"/>
        </w:numPr>
        <w:suppressAutoHyphens/>
        <w:spacing w:after="0" w:line="240" w:lineRule="auto"/>
        <w:ind w:left="0" w:firstLine="0"/>
        <w:jc w:val="both"/>
        <w:rPr>
          <w:rFonts w:ascii="Times New Roman" w:hAnsi="Times New Roman" w:cs="Times New Roman"/>
          <w:sz w:val="24"/>
          <w:szCs w:val="24"/>
          <w:lang w:eastAsia="ru-RU"/>
        </w:rPr>
      </w:pPr>
      <w:r w:rsidRPr="003B4A6C">
        <w:rPr>
          <w:rFonts w:ascii="Times New Roman" w:hAnsi="Times New Roman" w:cs="Times New Roman"/>
          <w:sz w:val="24"/>
          <w:szCs w:val="24"/>
          <w:lang w:eastAsia="ru-RU"/>
        </w:rPr>
        <w:t xml:space="preserve">Датой оплаты считается день списания денежных средств с расчетного счета Заказчика. </w:t>
      </w:r>
    </w:p>
    <w:p w:rsidR="00247BD2" w:rsidRPr="003B4A6C" w:rsidRDefault="00247BD2" w:rsidP="00247BD2">
      <w:pPr>
        <w:numPr>
          <w:ilvl w:val="1"/>
          <w:numId w:val="1"/>
        </w:numPr>
        <w:suppressAutoHyphens/>
        <w:spacing w:after="0" w:line="240" w:lineRule="auto"/>
        <w:ind w:left="0" w:firstLine="0"/>
        <w:jc w:val="both"/>
        <w:rPr>
          <w:rFonts w:ascii="Times New Roman" w:hAnsi="Times New Roman" w:cs="Times New Roman"/>
          <w:bCs/>
          <w:sz w:val="24"/>
          <w:szCs w:val="24"/>
          <w:lang w:eastAsia="ru-RU"/>
        </w:rPr>
      </w:pPr>
      <w:r w:rsidRPr="003B4A6C">
        <w:rPr>
          <w:rFonts w:ascii="Times New Roman" w:hAnsi="Times New Roman" w:cs="Times New Roman"/>
          <w:sz w:val="24"/>
          <w:szCs w:val="24"/>
          <w:lang w:eastAsia="ru-RU"/>
        </w:rPr>
        <w:t>Форма оплаты:</w:t>
      </w:r>
      <w:r w:rsidRPr="003B4A6C">
        <w:rPr>
          <w:rFonts w:ascii="Times New Roman" w:hAnsi="Times New Roman" w:cs="Times New Roman"/>
          <w:b/>
          <w:bCs/>
          <w:sz w:val="24"/>
          <w:szCs w:val="24"/>
          <w:lang w:eastAsia="ru-RU"/>
        </w:rPr>
        <w:t xml:space="preserve"> </w:t>
      </w:r>
      <w:r w:rsidRPr="003B4A6C">
        <w:rPr>
          <w:rFonts w:ascii="Times New Roman" w:hAnsi="Times New Roman" w:cs="Times New Roman"/>
          <w:bCs/>
          <w:sz w:val="24"/>
          <w:szCs w:val="24"/>
          <w:lang w:eastAsia="ru-RU"/>
        </w:rPr>
        <w:t>безналичный расчет.</w:t>
      </w:r>
    </w:p>
    <w:p w:rsidR="00247BD2" w:rsidRPr="003B4A6C" w:rsidRDefault="00247BD2" w:rsidP="00247BD2">
      <w:pPr>
        <w:numPr>
          <w:ilvl w:val="1"/>
          <w:numId w:val="1"/>
        </w:numPr>
        <w:suppressAutoHyphens/>
        <w:spacing w:after="0" w:line="240" w:lineRule="auto"/>
        <w:ind w:left="0" w:firstLine="0"/>
        <w:jc w:val="both"/>
        <w:rPr>
          <w:rFonts w:ascii="Times New Roman" w:hAnsi="Times New Roman" w:cs="Times New Roman"/>
          <w:bCs/>
          <w:sz w:val="24"/>
          <w:szCs w:val="24"/>
          <w:lang w:eastAsia="ru-RU"/>
        </w:rPr>
      </w:pPr>
      <w:r w:rsidRPr="003B4A6C">
        <w:rPr>
          <w:rFonts w:ascii="Times New Roman" w:hAnsi="Times New Roman" w:cs="Times New Roman"/>
          <w:b/>
          <w:bCs/>
          <w:sz w:val="24"/>
          <w:szCs w:val="24"/>
          <w:lang w:eastAsia="ru-RU"/>
        </w:rPr>
        <w:lastRenderedPageBreak/>
        <w:t>Источник финансирования:</w:t>
      </w:r>
      <w:r w:rsidRPr="003B4A6C">
        <w:rPr>
          <w:rFonts w:ascii="Times New Roman" w:hAnsi="Times New Roman" w:cs="Times New Roman"/>
          <w:bCs/>
          <w:sz w:val="24"/>
          <w:szCs w:val="24"/>
          <w:lang w:eastAsia="ru-RU"/>
        </w:rPr>
        <w:t xml:space="preserve"> средства бюджетного учреждения.</w:t>
      </w:r>
    </w:p>
    <w:p w:rsidR="00247BD2" w:rsidRPr="00984439" w:rsidRDefault="00247BD2" w:rsidP="00247BD2">
      <w:pPr>
        <w:suppressAutoHyphens/>
        <w:spacing w:after="0" w:line="240" w:lineRule="auto"/>
        <w:rPr>
          <w:rFonts w:ascii="Times New Roman" w:hAnsi="Times New Roman" w:cs="Times New Roman"/>
          <w:bCs/>
          <w:sz w:val="24"/>
          <w:szCs w:val="24"/>
          <w:lang w:eastAsia="ru-RU"/>
        </w:rPr>
      </w:pPr>
    </w:p>
    <w:p w:rsidR="00247BD2" w:rsidRPr="00984439" w:rsidRDefault="00247BD2" w:rsidP="00247BD2">
      <w:pPr>
        <w:numPr>
          <w:ilvl w:val="0"/>
          <w:numId w:val="1"/>
        </w:numPr>
        <w:tabs>
          <w:tab w:val="left" w:pos="284"/>
        </w:tabs>
        <w:suppressAutoHyphens/>
        <w:spacing w:after="0" w:line="240" w:lineRule="auto"/>
        <w:ind w:left="0" w:firstLine="0"/>
        <w:jc w:val="center"/>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ОТВЕТСТВЕННОСТЬ СТОРОН</w:t>
      </w:r>
    </w:p>
    <w:p w:rsidR="00247BD2" w:rsidRPr="00F83D2D" w:rsidRDefault="00247BD2" w:rsidP="00247BD2">
      <w:pPr>
        <w:pStyle w:val="a7"/>
        <w:ind w:left="360"/>
        <w:jc w:val="both"/>
        <w:rPr>
          <w:b/>
          <w:bCs/>
          <w:sz w:val="22"/>
          <w:szCs w:val="22"/>
          <w:u w:val="single"/>
        </w:rPr>
      </w:pPr>
    </w:p>
    <w:p w:rsidR="00247BD2" w:rsidRDefault="00247BD2" w:rsidP="00247BD2">
      <w:pPr>
        <w:pStyle w:val="a7"/>
        <w:numPr>
          <w:ilvl w:val="1"/>
          <w:numId w:val="1"/>
        </w:numPr>
        <w:ind w:left="0" w:firstLine="0"/>
        <w:jc w:val="both"/>
        <w:rPr>
          <w:rFonts w:eastAsia="Calibri"/>
          <w:color w:val="000000"/>
          <w:sz w:val="22"/>
          <w:szCs w:val="22"/>
        </w:rPr>
      </w:pPr>
      <w:r w:rsidRPr="001E1BE6">
        <w:rPr>
          <w:rFonts w:eastAsia="Calibri"/>
          <w:color w:val="000000"/>
          <w:sz w:val="22"/>
          <w:szCs w:val="22"/>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247BD2" w:rsidRPr="001E1BE6" w:rsidRDefault="00247BD2" w:rsidP="00247BD2">
      <w:pPr>
        <w:pStyle w:val="a7"/>
        <w:numPr>
          <w:ilvl w:val="1"/>
          <w:numId w:val="1"/>
        </w:numPr>
        <w:ind w:left="0" w:firstLine="0"/>
        <w:jc w:val="both"/>
        <w:rPr>
          <w:rFonts w:eastAsia="Calibri"/>
          <w:color w:val="000000"/>
          <w:sz w:val="22"/>
          <w:szCs w:val="22"/>
        </w:rPr>
      </w:pPr>
      <w:r w:rsidRPr="001E1BE6">
        <w:rPr>
          <w:rFonts w:eastAsia="Calibri"/>
          <w:color w:val="000000"/>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а) 10 процентов цены контракта (этапа) в случае, если цена контракта (этапа) не превышает 3 млн. рублей;</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б) 5 процентов цены контракта (этапа) в случае, если цена контракта (этапа) составляет от 3 млн. рублей до 50 млн. рублей (включительно);</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в) 1 процент цены контракта (этапа) в случае, если цена контракта (этапа) составляет от 50 млн. рублей до 100 млн. рублей (включительно);</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г) 0,5 процента цены контракта (этапа) в случае, если цена контракта (этапа) составляет от 100 млн. рублей до 500 млн. рублей (включительно);</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д) 0,4 процента цены контракта (этапа) в случае, если цена контракта (этапа) составляет от 500 млн. рублей до 1 млрд. рублей (включительно);</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е) 0,3 процента цены контракта (этапа) в случае, если цена контракта (этапа) составляет от 1 млрд. рублей до 2 млрд. рублей (включительно);</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ж) 0,25 процента цены контракта (этапа) в случае, если цена контракта (этапа) составляет от 2 млрд. рублей до 5 млрд. рублей (включительно);</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t>з) 0,2 процента цены контракта (этапа) в случае, если цена контракта (этапа) составляет от 5 млрд. рублей до 10 млрд. рублей (включительно);</w:t>
      </w:r>
    </w:p>
    <w:p w:rsidR="00247BD2" w:rsidRPr="00F83D2D" w:rsidRDefault="00247BD2" w:rsidP="00247BD2">
      <w:pPr>
        <w:spacing w:after="0" w:line="240" w:lineRule="auto"/>
        <w:ind w:left="1134"/>
        <w:jc w:val="both"/>
        <w:rPr>
          <w:rFonts w:ascii="Times New Roman" w:eastAsia="Calibri" w:hAnsi="Times New Roman" w:cs="Times New Roman"/>
          <w:color w:val="000000"/>
        </w:rPr>
      </w:pPr>
      <w:r w:rsidRPr="00F83D2D">
        <w:rPr>
          <w:rFonts w:ascii="Times New Roman" w:eastAsia="Calibri" w:hAnsi="Times New Roman" w:cs="Times New Roman"/>
          <w:color w:val="000000"/>
        </w:rPr>
        <w:lastRenderedPageBreak/>
        <w:t>и) 0,1 процента цены контракта (этапа) в случае, если цена контракта (этапа) превышает 10 млрд. рублей.</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5" w:history="1">
        <w:r w:rsidRPr="00291B53">
          <w:rPr>
            <w:rFonts w:eastAsia="Calibri"/>
            <w:color w:val="000000"/>
            <w:sz w:val="22"/>
            <w:szCs w:val="22"/>
          </w:rPr>
          <w:t>пунктом 1 части 1 статьи 30</w:t>
        </w:r>
      </w:hyperlink>
      <w:r w:rsidRPr="00F83D2D">
        <w:rPr>
          <w:rFonts w:eastAsia="Calibri"/>
          <w:color w:val="000000"/>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47BD2" w:rsidRPr="00F83D2D" w:rsidRDefault="00247BD2" w:rsidP="00247BD2">
      <w:pPr>
        <w:pStyle w:val="a7"/>
        <w:numPr>
          <w:ilvl w:val="1"/>
          <w:numId w:val="1"/>
        </w:numPr>
        <w:ind w:left="0" w:firstLine="0"/>
        <w:jc w:val="both"/>
        <w:rPr>
          <w:rFonts w:eastAsia="Calibri"/>
          <w:color w:val="000000"/>
          <w:sz w:val="22"/>
          <w:szCs w:val="22"/>
        </w:rPr>
      </w:pPr>
      <w:r w:rsidRPr="00291B53">
        <w:rPr>
          <w:rFonts w:eastAsia="Calibri"/>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6" w:history="1">
        <w:r w:rsidRPr="00291B53">
          <w:rPr>
            <w:rFonts w:eastAsia="Calibri"/>
            <w:color w:val="0000FF"/>
            <w:sz w:val="22"/>
            <w:szCs w:val="22"/>
          </w:rPr>
          <w:t>законом</w:t>
        </w:r>
      </w:hyperlink>
      <w:r w:rsidRPr="00291B53">
        <w:rPr>
          <w:rFonts w:eastAsia="Calibri"/>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47BD2" w:rsidRPr="00291B53" w:rsidRDefault="00247BD2" w:rsidP="00247BD2">
      <w:pPr>
        <w:pStyle w:val="a7"/>
        <w:autoSpaceDE w:val="0"/>
        <w:autoSpaceDN w:val="0"/>
        <w:adjustRightInd w:val="0"/>
        <w:ind w:left="1134"/>
        <w:jc w:val="both"/>
        <w:rPr>
          <w:rFonts w:eastAsia="Calibri"/>
          <w:sz w:val="22"/>
          <w:szCs w:val="22"/>
        </w:rPr>
      </w:pPr>
      <w:r w:rsidRPr="00291B53">
        <w:rPr>
          <w:rFonts w:eastAsia="Calibri"/>
          <w:sz w:val="22"/>
          <w:szCs w:val="22"/>
        </w:rPr>
        <w:t>а) в случае, если цена контракта не превышает начальную (максимальную) цену контракта:</w:t>
      </w:r>
    </w:p>
    <w:p w:rsidR="00247BD2" w:rsidRPr="00291B53" w:rsidRDefault="00247BD2" w:rsidP="00247BD2">
      <w:pPr>
        <w:pStyle w:val="a7"/>
        <w:autoSpaceDE w:val="0"/>
        <w:autoSpaceDN w:val="0"/>
        <w:adjustRightInd w:val="0"/>
        <w:spacing w:before="200"/>
        <w:ind w:left="1134"/>
        <w:jc w:val="both"/>
        <w:rPr>
          <w:rFonts w:eastAsia="Calibri"/>
          <w:sz w:val="22"/>
          <w:szCs w:val="22"/>
        </w:rPr>
      </w:pPr>
      <w:r w:rsidRPr="00291B53">
        <w:rPr>
          <w:rFonts w:eastAsia="Calibri"/>
          <w:sz w:val="22"/>
          <w:szCs w:val="22"/>
        </w:rPr>
        <w:t>10 процентов начальной (максимальной) цены контракта, если цена контракта не превышает 3 млн. рублей;</w:t>
      </w:r>
    </w:p>
    <w:p w:rsidR="00247BD2" w:rsidRPr="00291B53" w:rsidRDefault="00247BD2" w:rsidP="00247BD2">
      <w:pPr>
        <w:pStyle w:val="a7"/>
        <w:autoSpaceDE w:val="0"/>
        <w:autoSpaceDN w:val="0"/>
        <w:adjustRightInd w:val="0"/>
        <w:spacing w:before="200"/>
        <w:ind w:left="1134"/>
        <w:jc w:val="both"/>
        <w:rPr>
          <w:rFonts w:eastAsia="Calibri"/>
          <w:sz w:val="22"/>
          <w:szCs w:val="22"/>
        </w:rPr>
      </w:pPr>
      <w:r w:rsidRPr="00291B53">
        <w:rPr>
          <w:rFonts w:eastAsia="Calibri"/>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247BD2" w:rsidRPr="00291B53" w:rsidRDefault="00247BD2" w:rsidP="00247BD2">
      <w:pPr>
        <w:pStyle w:val="a7"/>
        <w:autoSpaceDE w:val="0"/>
        <w:autoSpaceDN w:val="0"/>
        <w:adjustRightInd w:val="0"/>
        <w:spacing w:before="200"/>
        <w:ind w:left="1134"/>
        <w:jc w:val="both"/>
        <w:rPr>
          <w:rFonts w:eastAsia="Calibri"/>
          <w:sz w:val="22"/>
          <w:szCs w:val="22"/>
        </w:rPr>
      </w:pPr>
      <w:r w:rsidRPr="00291B53">
        <w:rPr>
          <w:rFonts w:eastAsia="Calibri"/>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247BD2" w:rsidRPr="00291B53" w:rsidRDefault="00247BD2" w:rsidP="00247BD2">
      <w:pPr>
        <w:pStyle w:val="a7"/>
        <w:autoSpaceDE w:val="0"/>
        <w:autoSpaceDN w:val="0"/>
        <w:adjustRightInd w:val="0"/>
        <w:spacing w:before="200"/>
        <w:ind w:left="1134"/>
        <w:jc w:val="both"/>
        <w:rPr>
          <w:rFonts w:eastAsia="Calibri"/>
          <w:sz w:val="22"/>
          <w:szCs w:val="22"/>
        </w:rPr>
      </w:pPr>
      <w:r w:rsidRPr="00291B53">
        <w:rPr>
          <w:rFonts w:eastAsia="Calibri"/>
          <w:sz w:val="22"/>
          <w:szCs w:val="22"/>
        </w:rPr>
        <w:t>б) в случае, если цена контракта превышает начальную (максимальную) цену контракта:</w:t>
      </w:r>
    </w:p>
    <w:p w:rsidR="00247BD2" w:rsidRPr="00291B53" w:rsidRDefault="00247BD2" w:rsidP="00247BD2">
      <w:pPr>
        <w:pStyle w:val="a7"/>
        <w:tabs>
          <w:tab w:val="left" w:pos="1134"/>
        </w:tabs>
        <w:autoSpaceDE w:val="0"/>
        <w:autoSpaceDN w:val="0"/>
        <w:adjustRightInd w:val="0"/>
        <w:spacing w:before="200"/>
        <w:ind w:left="1134"/>
        <w:jc w:val="both"/>
        <w:rPr>
          <w:rFonts w:eastAsia="Calibri"/>
          <w:sz w:val="22"/>
          <w:szCs w:val="22"/>
        </w:rPr>
      </w:pPr>
      <w:r w:rsidRPr="00291B53">
        <w:rPr>
          <w:rFonts w:eastAsia="Calibri"/>
          <w:sz w:val="22"/>
          <w:szCs w:val="22"/>
        </w:rPr>
        <w:t>10 процентов цены контракта, если цена контракта не превышает 3 млн. рублей;</w:t>
      </w:r>
    </w:p>
    <w:p w:rsidR="00247BD2" w:rsidRPr="00291B53" w:rsidRDefault="00247BD2" w:rsidP="00247BD2">
      <w:pPr>
        <w:pStyle w:val="a7"/>
        <w:tabs>
          <w:tab w:val="left" w:pos="1134"/>
        </w:tabs>
        <w:autoSpaceDE w:val="0"/>
        <w:autoSpaceDN w:val="0"/>
        <w:adjustRightInd w:val="0"/>
        <w:spacing w:before="200"/>
        <w:ind w:left="1134"/>
        <w:jc w:val="both"/>
        <w:rPr>
          <w:rFonts w:eastAsia="Calibri"/>
          <w:sz w:val="22"/>
          <w:szCs w:val="22"/>
        </w:rPr>
      </w:pPr>
      <w:r w:rsidRPr="00291B53">
        <w:rPr>
          <w:rFonts w:eastAsia="Calibri"/>
          <w:sz w:val="22"/>
          <w:szCs w:val="22"/>
        </w:rPr>
        <w:t>5 процентов цены контракта, если цена контракта составляет от 3 млн. рублей до 50 млн. рублей (включительно);</w:t>
      </w:r>
    </w:p>
    <w:p w:rsidR="00247BD2" w:rsidRPr="00291B53" w:rsidRDefault="00247BD2" w:rsidP="00247BD2">
      <w:pPr>
        <w:pStyle w:val="a7"/>
        <w:tabs>
          <w:tab w:val="left" w:pos="1134"/>
        </w:tabs>
        <w:autoSpaceDE w:val="0"/>
        <w:autoSpaceDN w:val="0"/>
        <w:adjustRightInd w:val="0"/>
        <w:spacing w:before="200"/>
        <w:ind w:left="1134"/>
        <w:jc w:val="both"/>
        <w:rPr>
          <w:rFonts w:eastAsia="Calibri"/>
          <w:sz w:val="22"/>
          <w:szCs w:val="22"/>
        </w:rPr>
      </w:pPr>
      <w:r w:rsidRPr="00291B53">
        <w:rPr>
          <w:rFonts w:eastAsia="Calibri"/>
          <w:sz w:val="22"/>
          <w:szCs w:val="22"/>
        </w:rPr>
        <w:t>1 процент цены контракта, если цена контракта составляет от 50 млн. рублей до 100 млн. рублей (включительно).</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 xml:space="preserve">За каждый факт неисполнения или ненадлежащего исполнения поставщиком </w:t>
      </w:r>
      <w:r w:rsidRPr="00291B53">
        <w:rPr>
          <w:rFonts w:eastAsia="Calibri"/>
          <w:sz w:val="22"/>
          <w:szCs w:val="22"/>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47BD2" w:rsidRPr="00291B53" w:rsidRDefault="00247BD2" w:rsidP="00247BD2">
      <w:pPr>
        <w:pStyle w:val="a7"/>
        <w:autoSpaceDE w:val="0"/>
        <w:autoSpaceDN w:val="0"/>
        <w:adjustRightInd w:val="0"/>
        <w:ind w:left="1276"/>
        <w:jc w:val="both"/>
        <w:rPr>
          <w:rFonts w:eastAsia="Calibri"/>
          <w:sz w:val="22"/>
          <w:szCs w:val="22"/>
        </w:rPr>
      </w:pPr>
      <w:r w:rsidRPr="00291B53">
        <w:rPr>
          <w:rFonts w:eastAsia="Calibri"/>
          <w:sz w:val="22"/>
          <w:szCs w:val="22"/>
        </w:rPr>
        <w:t>а) 1000 рублей, если цена контракта не превышает 3 млн. рублей;</w:t>
      </w:r>
    </w:p>
    <w:p w:rsidR="00247BD2" w:rsidRPr="00291B53" w:rsidRDefault="00247BD2" w:rsidP="00247BD2">
      <w:pPr>
        <w:pStyle w:val="a7"/>
        <w:autoSpaceDE w:val="0"/>
        <w:autoSpaceDN w:val="0"/>
        <w:adjustRightInd w:val="0"/>
        <w:spacing w:before="200"/>
        <w:ind w:left="1276"/>
        <w:jc w:val="both"/>
        <w:rPr>
          <w:rFonts w:eastAsia="Calibri"/>
          <w:sz w:val="22"/>
          <w:szCs w:val="22"/>
        </w:rPr>
      </w:pPr>
      <w:r w:rsidRPr="00291B53">
        <w:rPr>
          <w:rFonts w:eastAsia="Calibri"/>
          <w:sz w:val="22"/>
          <w:szCs w:val="22"/>
        </w:rPr>
        <w:t>б) 5000 рублей, если цена контракта составляет от 3 млн. рублей до 50 млн. рублей (включительно);</w:t>
      </w:r>
    </w:p>
    <w:p w:rsidR="00247BD2" w:rsidRPr="00291B53" w:rsidRDefault="00247BD2" w:rsidP="00247BD2">
      <w:pPr>
        <w:pStyle w:val="a7"/>
        <w:autoSpaceDE w:val="0"/>
        <w:autoSpaceDN w:val="0"/>
        <w:adjustRightInd w:val="0"/>
        <w:spacing w:before="200"/>
        <w:ind w:left="1276"/>
        <w:jc w:val="both"/>
        <w:rPr>
          <w:rFonts w:eastAsia="Calibri"/>
          <w:sz w:val="22"/>
          <w:szCs w:val="22"/>
        </w:rPr>
      </w:pPr>
      <w:r w:rsidRPr="00291B53">
        <w:rPr>
          <w:rFonts w:eastAsia="Calibri"/>
          <w:sz w:val="22"/>
          <w:szCs w:val="22"/>
        </w:rPr>
        <w:t>в) 10000 рублей, если цена контракта составляет от 50 млн. рублей до 100 млн. рублей (включительно);</w:t>
      </w:r>
    </w:p>
    <w:p w:rsidR="00247BD2" w:rsidRPr="00291B53" w:rsidRDefault="00247BD2" w:rsidP="00247BD2">
      <w:pPr>
        <w:pStyle w:val="a7"/>
        <w:autoSpaceDE w:val="0"/>
        <w:autoSpaceDN w:val="0"/>
        <w:adjustRightInd w:val="0"/>
        <w:spacing w:before="200"/>
        <w:ind w:left="1276"/>
        <w:jc w:val="both"/>
        <w:rPr>
          <w:rFonts w:eastAsia="Calibri"/>
          <w:sz w:val="22"/>
          <w:szCs w:val="22"/>
        </w:rPr>
      </w:pPr>
      <w:r w:rsidRPr="00291B53">
        <w:rPr>
          <w:rFonts w:eastAsia="Calibri"/>
          <w:sz w:val="22"/>
          <w:szCs w:val="22"/>
        </w:rPr>
        <w:t>г) 100000 рублей, если цена контракта превышает 100 млн. рублей.</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247BD2" w:rsidRPr="00291B53" w:rsidRDefault="00247BD2" w:rsidP="00247BD2">
      <w:pPr>
        <w:pStyle w:val="a7"/>
        <w:autoSpaceDE w:val="0"/>
        <w:autoSpaceDN w:val="0"/>
        <w:adjustRightInd w:val="0"/>
        <w:ind w:firstLine="414"/>
        <w:jc w:val="both"/>
        <w:rPr>
          <w:rFonts w:eastAsia="Calibri"/>
          <w:sz w:val="22"/>
          <w:szCs w:val="22"/>
        </w:rPr>
      </w:pPr>
      <w:r w:rsidRPr="00291B53">
        <w:rPr>
          <w:rFonts w:eastAsia="Calibri"/>
          <w:sz w:val="22"/>
          <w:szCs w:val="22"/>
        </w:rPr>
        <w:t>а) 1000 рублей, если цена контракта не превышает 3 млн. рублей (включительно);</w:t>
      </w:r>
    </w:p>
    <w:p w:rsidR="00247BD2" w:rsidRPr="00291B53" w:rsidRDefault="00247BD2" w:rsidP="00247BD2">
      <w:pPr>
        <w:pStyle w:val="a7"/>
        <w:autoSpaceDE w:val="0"/>
        <w:autoSpaceDN w:val="0"/>
        <w:adjustRightInd w:val="0"/>
        <w:spacing w:before="200"/>
        <w:ind w:left="1134"/>
        <w:jc w:val="both"/>
        <w:rPr>
          <w:rFonts w:eastAsia="Calibri"/>
          <w:sz w:val="22"/>
          <w:szCs w:val="22"/>
        </w:rPr>
      </w:pPr>
      <w:r w:rsidRPr="00291B53">
        <w:rPr>
          <w:rFonts w:eastAsia="Calibri"/>
          <w:sz w:val="22"/>
          <w:szCs w:val="22"/>
        </w:rPr>
        <w:t>б) 5000 рублей, если цена контракта составляет от 3 млн. рублей до 50 млн. рублей (включительно);</w:t>
      </w:r>
    </w:p>
    <w:p w:rsidR="00247BD2" w:rsidRPr="00291B53" w:rsidRDefault="00247BD2" w:rsidP="00247BD2">
      <w:pPr>
        <w:pStyle w:val="a7"/>
        <w:autoSpaceDE w:val="0"/>
        <w:autoSpaceDN w:val="0"/>
        <w:adjustRightInd w:val="0"/>
        <w:spacing w:before="200"/>
        <w:ind w:left="1134"/>
        <w:jc w:val="both"/>
        <w:rPr>
          <w:rFonts w:eastAsia="Calibri"/>
          <w:sz w:val="22"/>
          <w:szCs w:val="22"/>
        </w:rPr>
      </w:pPr>
      <w:r w:rsidRPr="00291B53">
        <w:rPr>
          <w:rFonts w:eastAsia="Calibri"/>
          <w:sz w:val="22"/>
          <w:szCs w:val="22"/>
        </w:rPr>
        <w:t>в) 10000 рублей, если цена контракта составляет от 50 млн. рублей до 100 млн. рублей (включительно);</w:t>
      </w:r>
    </w:p>
    <w:p w:rsidR="00247BD2" w:rsidRPr="00291B53" w:rsidRDefault="00247BD2" w:rsidP="00247BD2">
      <w:pPr>
        <w:pStyle w:val="a7"/>
        <w:autoSpaceDE w:val="0"/>
        <w:autoSpaceDN w:val="0"/>
        <w:adjustRightInd w:val="0"/>
        <w:spacing w:before="200"/>
        <w:ind w:left="1134"/>
        <w:jc w:val="both"/>
        <w:rPr>
          <w:rFonts w:eastAsia="Calibri"/>
          <w:sz w:val="22"/>
          <w:szCs w:val="22"/>
        </w:rPr>
      </w:pPr>
      <w:r w:rsidRPr="00291B53">
        <w:rPr>
          <w:rFonts w:eastAsia="Calibri"/>
          <w:sz w:val="22"/>
          <w:szCs w:val="22"/>
        </w:rPr>
        <w:t>г) 100000 рублей, если цена контракта превышает 100 млн. рублей.</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47BD2" w:rsidRPr="00F83D2D" w:rsidRDefault="00247BD2" w:rsidP="00247BD2">
      <w:pPr>
        <w:pStyle w:val="a7"/>
        <w:numPr>
          <w:ilvl w:val="1"/>
          <w:numId w:val="1"/>
        </w:numPr>
        <w:ind w:left="0" w:firstLine="0"/>
        <w:jc w:val="both"/>
        <w:rPr>
          <w:rFonts w:eastAsia="Calibri"/>
          <w:color w:val="000000"/>
          <w:sz w:val="22"/>
          <w:szCs w:val="22"/>
        </w:rPr>
      </w:pPr>
      <w:r w:rsidRPr="00F83D2D">
        <w:rPr>
          <w:rFonts w:eastAsia="Calibri"/>
          <w:color w:val="000000"/>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47BD2" w:rsidRPr="00984439" w:rsidRDefault="00247BD2" w:rsidP="00247BD2">
      <w:pPr>
        <w:spacing w:after="0" w:line="240" w:lineRule="auto"/>
        <w:rPr>
          <w:rFonts w:ascii="Times New Roman" w:hAnsi="Times New Roman" w:cs="Times New Roman"/>
          <w:bCs/>
          <w:kern w:val="2"/>
          <w:sz w:val="24"/>
          <w:szCs w:val="24"/>
          <w:lang w:eastAsia="zh-CN"/>
        </w:rPr>
      </w:pPr>
    </w:p>
    <w:p w:rsidR="00247BD2" w:rsidRPr="00984439" w:rsidRDefault="00247BD2" w:rsidP="00247BD2">
      <w:pPr>
        <w:numPr>
          <w:ilvl w:val="0"/>
          <w:numId w:val="1"/>
        </w:numPr>
        <w:tabs>
          <w:tab w:val="left" w:pos="284"/>
        </w:tabs>
        <w:spacing w:after="0" w:line="240" w:lineRule="auto"/>
        <w:ind w:left="0" w:firstLine="0"/>
        <w:jc w:val="center"/>
        <w:rPr>
          <w:rFonts w:ascii="Times New Roman" w:hAnsi="Times New Roman" w:cs="Times New Roman"/>
          <w:b/>
          <w:bCs/>
          <w:kern w:val="2"/>
          <w:sz w:val="24"/>
          <w:szCs w:val="24"/>
          <w:lang w:eastAsia="zh-CN"/>
        </w:rPr>
      </w:pPr>
      <w:r w:rsidRPr="00984439">
        <w:rPr>
          <w:rFonts w:ascii="Times New Roman" w:hAnsi="Times New Roman" w:cs="Times New Roman"/>
          <w:b/>
          <w:bCs/>
          <w:kern w:val="2"/>
          <w:sz w:val="24"/>
          <w:szCs w:val="24"/>
          <w:lang w:eastAsia="zh-CN"/>
        </w:rPr>
        <w:t xml:space="preserve">СРОК ДЕЙСТВИЯ </w:t>
      </w:r>
      <w:r>
        <w:rPr>
          <w:rFonts w:ascii="Times New Roman" w:hAnsi="Times New Roman" w:cs="Times New Roman"/>
          <w:b/>
          <w:bCs/>
          <w:kern w:val="2"/>
          <w:sz w:val="24"/>
          <w:szCs w:val="24"/>
          <w:lang w:eastAsia="zh-CN"/>
        </w:rPr>
        <w:t>КОНТРАКТ</w:t>
      </w:r>
      <w:r w:rsidRPr="00984439">
        <w:rPr>
          <w:rFonts w:ascii="Times New Roman" w:hAnsi="Times New Roman" w:cs="Times New Roman"/>
          <w:b/>
          <w:bCs/>
          <w:kern w:val="2"/>
          <w:sz w:val="24"/>
          <w:szCs w:val="24"/>
          <w:lang w:eastAsia="zh-CN"/>
        </w:rPr>
        <w:t>А</w:t>
      </w:r>
    </w:p>
    <w:p w:rsidR="00247BD2" w:rsidRPr="00984439" w:rsidRDefault="00247BD2" w:rsidP="00247BD2">
      <w:pPr>
        <w:numPr>
          <w:ilvl w:val="1"/>
          <w:numId w:val="1"/>
        </w:numPr>
        <w:tabs>
          <w:tab w:val="left" w:pos="567"/>
        </w:tabs>
        <w:suppressAutoHyphens/>
        <w:spacing w:after="0" w:line="240" w:lineRule="auto"/>
        <w:ind w:left="0" w:firstLine="0"/>
        <w:jc w:val="both"/>
        <w:rPr>
          <w:rFonts w:ascii="Times New Roman" w:hAnsi="Times New Roman" w:cs="Times New Roman"/>
          <w:iCs/>
          <w:sz w:val="24"/>
          <w:szCs w:val="24"/>
          <w:lang w:eastAsia="ru-RU"/>
        </w:rPr>
      </w:pPr>
      <w:r w:rsidRPr="00984439">
        <w:rPr>
          <w:rFonts w:ascii="Times New Roman" w:hAnsi="Times New Roman" w:cs="Times New Roman"/>
          <w:sz w:val="24"/>
          <w:szCs w:val="24"/>
          <w:lang w:eastAsia="ru-RU"/>
        </w:rPr>
        <w:t xml:space="preserve">Настоящий </w:t>
      </w:r>
      <w:r>
        <w:rPr>
          <w:rFonts w:ascii="Times New Roman" w:hAnsi="Times New Roman" w:cs="Times New Roman"/>
          <w:sz w:val="24"/>
          <w:szCs w:val="24"/>
          <w:lang w:eastAsia="ru-RU"/>
        </w:rPr>
        <w:t>Контракт</w:t>
      </w:r>
      <w:r w:rsidRPr="00984439">
        <w:rPr>
          <w:rFonts w:ascii="Times New Roman" w:hAnsi="Times New Roman" w:cs="Times New Roman"/>
          <w:sz w:val="24"/>
          <w:szCs w:val="24"/>
          <w:lang w:eastAsia="ru-RU"/>
        </w:rPr>
        <w:t xml:space="preserve"> вступает в силу с </w:t>
      </w:r>
      <w:r>
        <w:rPr>
          <w:rFonts w:ascii="Times New Roman" w:hAnsi="Times New Roman" w:cs="Times New Roman"/>
          <w:sz w:val="24"/>
          <w:szCs w:val="24"/>
          <w:lang w:eastAsia="ru-RU"/>
        </w:rPr>
        <w:t>01.01.2026г.</w:t>
      </w:r>
      <w:r w:rsidRPr="00984439">
        <w:rPr>
          <w:rFonts w:ascii="Times New Roman" w:hAnsi="Times New Roman" w:cs="Times New Roman"/>
          <w:sz w:val="24"/>
          <w:szCs w:val="24"/>
          <w:lang w:eastAsia="ru-RU"/>
        </w:rPr>
        <w:t xml:space="preserve"> и действует </w:t>
      </w:r>
      <w:r w:rsidRPr="00BD59F1">
        <w:rPr>
          <w:rFonts w:ascii="Times New Roman" w:hAnsi="Times New Roman" w:cs="Times New Roman"/>
          <w:sz w:val="24"/>
          <w:szCs w:val="24"/>
          <w:lang w:eastAsia="ru-RU"/>
        </w:rPr>
        <w:t>до «31» декабря 202</w:t>
      </w:r>
      <w:r>
        <w:rPr>
          <w:rFonts w:ascii="Times New Roman" w:hAnsi="Times New Roman" w:cs="Times New Roman"/>
          <w:sz w:val="24"/>
          <w:szCs w:val="24"/>
          <w:lang w:eastAsia="ru-RU"/>
        </w:rPr>
        <w:t>6</w:t>
      </w:r>
      <w:r w:rsidRPr="00BD59F1">
        <w:rPr>
          <w:rFonts w:ascii="Times New Roman" w:hAnsi="Times New Roman" w:cs="Times New Roman"/>
          <w:sz w:val="24"/>
          <w:szCs w:val="24"/>
          <w:lang w:eastAsia="ru-RU"/>
        </w:rPr>
        <w:t xml:space="preserve"> года</w:t>
      </w:r>
      <w:r w:rsidRPr="00984439">
        <w:rPr>
          <w:rFonts w:ascii="Times New Roman" w:hAnsi="Times New Roman" w:cs="Times New Roman"/>
          <w:sz w:val="24"/>
          <w:szCs w:val="24"/>
          <w:lang w:eastAsia="ru-RU"/>
        </w:rPr>
        <w:t xml:space="preserve">, </w:t>
      </w:r>
      <w:r w:rsidRPr="00984439">
        <w:rPr>
          <w:rFonts w:ascii="Times New Roman" w:hAnsi="Times New Roman" w:cs="Times New Roman"/>
          <w:iCs/>
          <w:sz w:val="24"/>
          <w:szCs w:val="24"/>
          <w:lang w:eastAsia="ru-RU"/>
        </w:rPr>
        <w:t>а в части взаиморасчетов – до полного исполнения Сторонами своих обязательств.</w:t>
      </w:r>
    </w:p>
    <w:p w:rsidR="00247BD2" w:rsidRPr="00984439" w:rsidRDefault="00247BD2" w:rsidP="00247BD2">
      <w:pPr>
        <w:numPr>
          <w:ilvl w:val="1"/>
          <w:numId w:val="1"/>
        </w:numPr>
        <w:tabs>
          <w:tab w:val="left" w:pos="567"/>
        </w:tabs>
        <w:spacing w:after="0" w:line="240" w:lineRule="auto"/>
        <w:ind w:left="0" w:firstLine="0"/>
        <w:jc w:val="both"/>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 xml:space="preserve">Настоящий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 xml:space="preserve"> может быть расторгнут досрочно. </w:t>
      </w:r>
    </w:p>
    <w:p w:rsidR="00247BD2" w:rsidRPr="00984439" w:rsidRDefault="00247BD2" w:rsidP="00247BD2">
      <w:pPr>
        <w:numPr>
          <w:ilvl w:val="1"/>
          <w:numId w:val="1"/>
        </w:numPr>
        <w:tabs>
          <w:tab w:val="left" w:pos="567"/>
        </w:tabs>
        <w:spacing w:after="0" w:line="240" w:lineRule="auto"/>
        <w:ind w:left="0" w:firstLine="0"/>
        <w:jc w:val="both"/>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 xml:space="preserve">Об инициативе расторжения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 xml:space="preserve">а Заказчик уведомляет Исполнителя в письменной форме не позднее, чем за 10 (Десять) дней до момента расторжения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а.</w:t>
      </w:r>
    </w:p>
    <w:p w:rsidR="00247BD2" w:rsidRPr="00984439" w:rsidRDefault="00247BD2" w:rsidP="00247BD2">
      <w:pPr>
        <w:numPr>
          <w:ilvl w:val="1"/>
          <w:numId w:val="1"/>
        </w:numPr>
        <w:tabs>
          <w:tab w:val="left" w:pos="567"/>
        </w:tabs>
        <w:spacing w:after="0" w:line="240" w:lineRule="auto"/>
        <w:ind w:left="0" w:firstLine="0"/>
        <w:jc w:val="both"/>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 xml:space="preserve">Стороны обязуются рассматривать обязательства как существенно изменившиеся и препятствующие выполнению настоящего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 xml:space="preserve">а в полном объеме в указанные в настоящем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 xml:space="preserve">е сроки, что влечет за собой обязанность каждой из Сторон подписать соглашение о расторжении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а в случае:</w:t>
      </w:r>
    </w:p>
    <w:p w:rsidR="00247BD2" w:rsidRPr="00984439" w:rsidRDefault="00247BD2" w:rsidP="00247BD2">
      <w:pPr>
        <w:numPr>
          <w:ilvl w:val="0"/>
          <w:numId w:val="2"/>
        </w:numPr>
        <w:tabs>
          <w:tab w:val="left" w:pos="567"/>
          <w:tab w:val="left" w:pos="993"/>
        </w:tabs>
        <w:spacing w:after="0" w:line="240" w:lineRule="auto"/>
        <w:ind w:left="0" w:firstLine="0"/>
        <w:jc w:val="both"/>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 xml:space="preserve">отзыва или прекращения действия лицензии на оказание услуг по данному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у, если иное не предусмотрено действующим законодательством;</w:t>
      </w:r>
    </w:p>
    <w:p w:rsidR="00247BD2" w:rsidRPr="00984439" w:rsidRDefault="00247BD2" w:rsidP="00247BD2">
      <w:pPr>
        <w:numPr>
          <w:ilvl w:val="0"/>
          <w:numId w:val="2"/>
        </w:numPr>
        <w:tabs>
          <w:tab w:val="left" w:pos="567"/>
          <w:tab w:val="left" w:pos="993"/>
        </w:tabs>
        <w:spacing w:after="0" w:line="240" w:lineRule="auto"/>
        <w:ind w:left="0" w:firstLine="0"/>
        <w:jc w:val="both"/>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 xml:space="preserve">аннулирования у Исполнителя лицензий на деятельность, предусмотренную настоящим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ом, другие акты, налагаемые государственными органами в рамках действующего законодательства, лишающие Исполнителя право на оказание данных услуг, а также его банкротства.</w:t>
      </w:r>
    </w:p>
    <w:p w:rsidR="00247BD2" w:rsidRPr="00984439" w:rsidRDefault="00247BD2" w:rsidP="00247BD2">
      <w:pPr>
        <w:widowControl w:val="0"/>
        <w:numPr>
          <w:ilvl w:val="1"/>
          <w:numId w:val="1"/>
        </w:numPr>
        <w:tabs>
          <w:tab w:val="left" w:pos="567"/>
        </w:tabs>
        <w:spacing w:after="0" w:line="240" w:lineRule="auto"/>
        <w:ind w:left="0" w:firstLine="0"/>
        <w:jc w:val="both"/>
        <w:rPr>
          <w:rFonts w:ascii="Times New Roman" w:hAnsi="Times New Roman" w:cs="Times New Roman"/>
          <w:iCs/>
          <w:sz w:val="24"/>
          <w:szCs w:val="24"/>
          <w:lang w:eastAsia="ru-RU"/>
        </w:rPr>
      </w:pPr>
      <w:r w:rsidRPr="00984439">
        <w:rPr>
          <w:rFonts w:ascii="Times New Roman" w:hAnsi="Times New Roman" w:cs="Times New Roman"/>
          <w:iCs/>
          <w:sz w:val="24"/>
          <w:szCs w:val="24"/>
          <w:lang w:eastAsia="ru-RU"/>
        </w:rPr>
        <w:t xml:space="preserve">Расчеты между Сторонами за оказанные до расторжения </w:t>
      </w:r>
      <w:r>
        <w:rPr>
          <w:rFonts w:ascii="Times New Roman" w:hAnsi="Times New Roman" w:cs="Times New Roman"/>
          <w:iCs/>
          <w:sz w:val="24"/>
          <w:szCs w:val="24"/>
          <w:lang w:eastAsia="ru-RU"/>
        </w:rPr>
        <w:t>Контракт</w:t>
      </w:r>
      <w:r w:rsidRPr="00984439">
        <w:rPr>
          <w:rFonts w:ascii="Times New Roman" w:hAnsi="Times New Roman" w:cs="Times New Roman"/>
          <w:iCs/>
          <w:sz w:val="24"/>
          <w:szCs w:val="24"/>
          <w:lang w:eastAsia="ru-RU"/>
        </w:rPr>
        <w:t>а услуги осуществляются по фактически подтвержденным расходам Исполнителя.</w:t>
      </w:r>
    </w:p>
    <w:p w:rsidR="00247BD2" w:rsidRPr="00984439" w:rsidRDefault="00247BD2" w:rsidP="00247BD2">
      <w:pPr>
        <w:spacing w:after="0" w:line="240" w:lineRule="auto"/>
        <w:rPr>
          <w:rFonts w:ascii="Times New Roman" w:hAnsi="Times New Roman" w:cs="Times New Roman"/>
          <w:bCs/>
          <w:noProof/>
          <w:sz w:val="24"/>
          <w:szCs w:val="24"/>
        </w:rPr>
      </w:pPr>
    </w:p>
    <w:p w:rsidR="00247BD2" w:rsidRPr="00984439" w:rsidRDefault="00247BD2" w:rsidP="00247BD2">
      <w:pPr>
        <w:numPr>
          <w:ilvl w:val="0"/>
          <w:numId w:val="1"/>
        </w:numPr>
        <w:tabs>
          <w:tab w:val="left" w:pos="284"/>
        </w:tabs>
        <w:spacing w:after="0" w:line="240" w:lineRule="auto"/>
        <w:ind w:left="0" w:firstLine="0"/>
        <w:jc w:val="center"/>
        <w:rPr>
          <w:rFonts w:ascii="Times New Roman" w:hAnsi="Times New Roman" w:cs="Times New Roman"/>
          <w:b/>
          <w:bCs/>
          <w:sz w:val="24"/>
          <w:szCs w:val="24"/>
        </w:rPr>
      </w:pPr>
      <w:r w:rsidRPr="00984439">
        <w:rPr>
          <w:rFonts w:ascii="Times New Roman" w:hAnsi="Times New Roman" w:cs="Times New Roman"/>
          <w:b/>
          <w:bCs/>
          <w:noProof/>
          <w:sz w:val="24"/>
          <w:szCs w:val="24"/>
        </w:rPr>
        <w:t>ОБСТОЯТЕЛЬСТВА НЕПРЕОДОЛИМОЙ СИЛЫ</w:t>
      </w:r>
    </w:p>
    <w:p w:rsidR="00247BD2" w:rsidRPr="00984439" w:rsidRDefault="00247BD2" w:rsidP="00247BD2">
      <w:pPr>
        <w:numPr>
          <w:ilvl w:val="1"/>
          <w:numId w:val="1"/>
        </w:numPr>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 xml:space="preserve">Стороны освобождаются от ответственности за полное или частичное неисполнение своих обязательств по настоящему </w:t>
      </w:r>
      <w:r>
        <w:rPr>
          <w:rFonts w:ascii="Times New Roman" w:hAnsi="Times New Roman" w:cs="Times New Roman"/>
          <w:sz w:val="24"/>
          <w:szCs w:val="24"/>
        </w:rPr>
        <w:t>Контракт</w:t>
      </w:r>
      <w:r w:rsidRPr="00984439">
        <w:rPr>
          <w:rFonts w:ascii="Times New Roman" w:hAnsi="Times New Roman" w:cs="Times New Roman"/>
          <w:sz w:val="24"/>
          <w:szCs w:val="24"/>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247BD2" w:rsidRPr="00984439" w:rsidRDefault="00247BD2" w:rsidP="00247BD2">
      <w:pPr>
        <w:spacing w:after="0" w:line="240" w:lineRule="auto"/>
        <w:jc w:val="both"/>
        <w:rPr>
          <w:rFonts w:ascii="Times New Roman" w:hAnsi="Times New Roman" w:cs="Times New Roman"/>
          <w:sz w:val="24"/>
          <w:szCs w:val="24"/>
        </w:rPr>
      </w:pPr>
      <w:r w:rsidRPr="00984439">
        <w:rPr>
          <w:rFonts w:ascii="Times New Roman" w:hAnsi="Times New Roman" w:cs="Times New Roman"/>
          <w:sz w:val="24"/>
          <w:szCs w:val="24"/>
        </w:rPr>
        <w:t xml:space="preserve">Под обстоятельствами непреодолимой силы понимают возникшие после заключения </w:t>
      </w:r>
      <w:r>
        <w:rPr>
          <w:rFonts w:ascii="Times New Roman" w:hAnsi="Times New Roman" w:cs="Times New Roman"/>
          <w:sz w:val="24"/>
          <w:szCs w:val="24"/>
        </w:rPr>
        <w:t>Контракт</w:t>
      </w:r>
      <w:r w:rsidRPr="00984439">
        <w:rPr>
          <w:rFonts w:ascii="Times New Roman" w:hAnsi="Times New Roman" w:cs="Times New Roman"/>
          <w:sz w:val="24"/>
          <w:szCs w:val="24"/>
        </w:rPr>
        <w:t>а такие обстоятельства, которые невозможно было предвидеть либо предотвратить любыми доступными мерами и обладающие признаками чрезвычайности и непредотвратимости.</w:t>
      </w:r>
    </w:p>
    <w:p w:rsidR="00247BD2" w:rsidRPr="00984439" w:rsidRDefault="00247BD2" w:rsidP="00247BD2">
      <w:pPr>
        <w:spacing w:after="0" w:line="240" w:lineRule="auto"/>
        <w:jc w:val="both"/>
        <w:rPr>
          <w:rFonts w:ascii="Times New Roman" w:hAnsi="Times New Roman" w:cs="Times New Roman"/>
          <w:sz w:val="24"/>
          <w:szCs w:val="24"/>
        </w:rPr>
      </w:pPr>
      <w:r w:rsidRPr="00984439">
        <w:rPr>
          <w:rFonts w:ascii="Times New Roman" w:hAnsi="Times New Roman" w:cs="Times New Roman"/>
          <w:sz w:val="24"/>
          <w:szCs w:val="24"/>
        </w:rPr>
        <w:t xml:space="preserve">К обстоятельствам непреодолимой силы относятся, включая, но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w:t>
      </w:r>
      <w:r>
        <w:rPr>
          <w:rFonts w:ascii="Times New Roman" w:hAnsi="Times New Roman" w:cs="Times New Roman"/>
          <w:sz w:val="24"/>
          <w:szCs w:val="24"/>
        </w:rPr>
        <w:t>Контракт</w:t>
      </w:r>
      <w:r w:rsidRPr="00984439">
        <w:rPr>
          <w:rFonts w:ascii="Times New Roman" w:hAnsi="Times New Roman" w:cs="Times New Roman"/>
          <w:sz w:val="24"/>
          <w:szCs w:val="24"/>
        </w:rPr>
        <w:t>у и подтверждены соответствующими уполномоченными органами.</w:t>
      </w:r>
    </w:p>
    <w:p w:rsidR="00247BD2" w:rsidRPr="00984439" w:rsidRDefault="00247BD2" w:rsidP="00247BD2">
      <w:pPr>
        <w:numPr>
          <w:ilvl w:val="1"/>
          <w:numId w:val="1"/>
        </w:numPr>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247BD2" w:rsidRPr="00984439" w:rsidRDefault="00247BD2" w:rsidP="00247BD2">
      <w:pPr>
        <w:numPr>
          <w:ilvl w:val="1"/>
          <w:numId w:val="1"/>
        </w:numPr>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lastRenderedPageBreak/>
        <w:t xml:space="preserve">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rFonts w:ascii="Times New Roman" w:hAnsi="Times New Roman" w:cs="Times New Roman"/>
          <w:sz w:val="24"/>
          <w:szCs w:val="24"/>
        </w:rPr>
        <w:t>Контракт</w:t>
      </w:r>
      <w:r w:rsidRPr="00984439">
        <w:rPr>
          <w:rFonts w:ascii="Times New Roman" w:hAnsi="Times New Roman" w:cs="Times New Roman"/>
          <w:sz w:val="24"/>
          <w:szCs w:val="24"/>
        </w:rPr>
        <w:t xml:space="preserve">у, насколько это целесообразно, и ведет поиск альтернативных способов выполнения </w:t>
      </w:r>
      <w:r>
        <w:rPr>
          <w:rFonts w:ascii="Times New Roman" w:hAnsi="Times New Roman" w:cs="Times New Roman"/>
          <w:sz w:val="24"/>
          <w:szCs w:val="24"/>
        </w:rPr>
        <w:t>Контракт</w:t>
      </w:r>
      <w:r w:rsidRPr="00984439">
        <w:rPr>
          <w:rFonts w:ascii="Times New Roman" w:hAnsi="Times New Roman" w:cs="Times New Roman"/>
          <w:sz w:val="24"/>
          <w:szCs w:val="24"/>
        </w:rPr>
        <w:t>а, не зависящих от обстоятельств непреодолимой силы.</w:t>
      </w:r>
    </w:p>
    <w:p w:rsidR="00247BD2" w:rsidRPr="00984439" w:rsidRDefault="00247BD2" w:rsidP="00247BD2">
      <w:pPr>
        <w:numPr>
          <w:ilvl w:val="1"/>
          <w:numId w:val="1"/>
        </w:numPr>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 xml:space="preserve">Если, по мнению Сторон, исполнение </w:t>
      </w:r>
      <w:r>
        <w:rPr>
          <w:rFonts w:ascii="Times New Roman" w:hAnsi="Times New Roman" w:cs="Times New Roman"/>
          <w:sz w:val="24"/>
          <w:szCs w:val="24"/>
        </w:rPr>
        <w:t>Контракт</w:t>
      </w:r>
      <w:r w:rsidRPr="00984439">
        <w:rPr>
          <w:rFonts w:ascii="Times New Roman" w:hAnsi="Times New Roman" w:cs="Times New Roman"/>
          <w:sz w:val="24"/>
          <w:szCs w:val="24"/>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rFonts w:ascii="Times New Roman" w:hAnsi="Times New Roman" w:cs="Times New Roman"/>
          <w:sz w:val="24"/>
          <w:szCs w:val="24"/>
        </w:rPr>
        <w:t>Контракт</w:t>
      </w:r>
      <w:r w:rsidRPr="00984439">
        <w:rPr>
          <w:rFonts w:ascii="Times New Roman" w:hAnsi="Times New Roman" w:cs="Times New Roman"/>
          <w:sz w:val="24"/>
          <w:szCs w:val="24"/>
        </w:rPr>
        <w:t>у продлевается соразмерно времени действия этих обстоятельств и их последствий.</w:t>
      </w:r>
    </w:p>
    <w:p w:rsidR="00247BD2" w:rsidRPr="00984439" w:rsidRDefault="00247BD2" w:rsidP="00247BD2">
      <w:pPr>
        <w:numPr>
          <w:ilvl w:val="1"/>
          <w:numId w:val="1"/>
        </w:numPr>
        <w:spacing w:after="0" w:line="240" w:lineRule="auto"/>
        <w:ind w:left="0" w:firstLine="0"/>
        <w:jc w:val="both"/>
        <w:rPr>
          <w:rFonts w:ascii="Times New Roman" w:hAnsi="Times New Roman" w:cs="Times New Roman"/>
          <w:sz w:val="24"/>
          <w:szCs w:val="24"/>
        </w:rPr>
      </w:pPr>
      <w:r w:rsidRPr="00984439">
        <w:rPr>
          <w:rFonts w:ascii="Times New Roman" w:hAnsi="Times New Roman" w:cs="Times New Roman"/>
          <w:sz w:val="24"/>
          <w:szCs w:val="24"/>
        </w:rPr>
        <w:t xml:space="preserve">Если обстоятельства непреодолимой силы действуют на протяжении 3 (трех) последовательных месяцев, настоящий </w:t>
      </w:r>
      <w:r>
        <w:rPr>
          <w:rFonts w:ascii="Times New Roman" w:hAnsi="Times New Roman" w:cs="Times New Roman"/>
          <w:sz w:val="24"/>
          <w:szCs w:val="24"/>
        </w:rPr>
        <w:t>Контракт</w:t>
      </w:r>
      <w:r w:rsidRPr="00984439">
        <w:rPr>
          <w:rFonts w:ascii="Times New Roman" w:hAnsi="Times New Roman" w:cs="Times New Roman"/>
          <w:sz w:val="24"/>
          <w:szCs w:val="24"/>
        </w:rPr>
        <w:t xml:space="preserve"> может быть расторгнут любой из Сторон путем направления письменного уведомления другой Стороне.</w:t>
      </w:r>
    </w:p>
    <w:p w:rsidR="00247BD2" w:rsidRPr="00984439" w:rsidRDefault="00247BD2" w:rsidP="00247BD2">
      <w:pPr>
        <w:tabs>
          <w:tab w:val="left" w:pos="10080"/>
          <w:tab w:val="left" w:pos="10260"/>
        </w:tabs>
        <w:suppressAutoHyphens/>
        <w:spacing w:after="0" w:line="240" w:lineRule="auto"/>
        <w:rPr>
          <w:rFonts w:ascii="Times New Roman" w:hAnsi="Times New Roman" w:cs="Times New Roman"/>
          <w:bCs/>
          <w:sz w:val="24"/>
          <w:szCs w:val="24"/>
          <w:lang w:eastAsia="ar-SA"/>
        </w:rPr>
      </w:pPr>
    </w:p>
    <w:p w:rsidR="00247BD2" w:rsidRPr="00984439" w:rsidRDefault="00247BD2" w:rsidP="00247BD2">
      <w:pPr>
        <w:numPr>
          <w:ilvl w:val="0"/>
          <w:numId w:val="1"/>
        </w:numPr>
        <w:tabs>
          <w:tab w:val="left" w:pos="284"/>
          <w:tab w:val="left" w:pos="10080"/>
          <w:tab w:val="left" w:pos="10260"/>
        </w:tabs>
        <w:suppressAutoHyphens/>
        <w:spacing w:after="0" w:line="240" w:lineRule="auto"/>
        <w:ind w:left="0" w:firstLine="0"/>
        <w:jc w:val="center"/>
        <w:rPr>
          <w:rFonts w:ascii="Times New Roman" w:hAnsi="Times New Roman" w:cs="Times New Roman"/>
          <w:sz w:val="24"/>
          <w:szCs w:val="24"/>
          <w:lang w:eastAsia="ar-SA"/>
        </w:rPr>
      </w:pPr>
      <w:r w:rsidRPr="00984439">
        <w:rPr>
          <w:rFonts w:ascii="Times New Roman" w:hAnsi="Times New Roman" w:cs="Times New Roman"/>
          <w:b/>
          <w:bCs/>
          <w:sz w:val="24"/>
          <w:szCs w:val="24"/>
          <w:lang w:eastAsia="ar-SA"/>
        </w:rPr>
        <w:t>РАЗРЕШЕНИЕ СПОРОВ</w:t>
      </w:r>
    </w:p>
    <w:p w:rsidR="00247BD2" w:rsidRPr="00984439" w:rsidRDefault="00247BD2" w:rsidP="00247BD2">
      <w:pPr>
        <w:numPr>
          <w:ilvl w:val="1"/>
          <w:numId w:val="1"/>
        </w:numPr>
        <w:tabs>
          <w:tab w:val="left" w:pos="567"/>
        </w:tabs>
        <w:overflowPunct w:val="0"/>
        <w:spacing w:after="0" w:line="240" w:lineRule="auto"/>
        <w:ind w:left="0" w:right="-241" w:firstLine="0"/>
        <w:jc w:val="both"/>
        <w:textAlignment w:val="baseline"/>
        <w:rPr>
          <w:rFonts w:ascii="Times New Roman" w:hAnsi="Times New Roman" w:cs="Times New Roman"/>
          <w:sz w:val="24"/>
          <w:szCs w:val="24"/>
        </w:rPr>
      </w:pPr>
      <w:r w:rsidRPr="00984439">
        <w:rPr>
          <w:rFonts w:ascii="Times New Roman" w:hAnsi="Times New Roman" w:cs="Times New Roman"/>
          <w:sz w:val="24"/>
          <w:szCs w:val="24"/>
        </w:rPr>
        <w:t xml:space="preserve">Все споры и разногласия, возникающие между Сторонами при исполнении настоящего </w:t>
      </w:r>
      <w:r>
        <w:rPr>
          <w:rFonts w:ascii="Times New Roman" w:hAnsi="Times New Roman" w:cs="Times New Roman"/>
          <w:sz w:val="24"/>
          <w:szCs w:val="24"/>
        </w:rPr>
        <w:t>Контракт</w:t>
      </w:r>
      <w:r w:rsidRPr="00984439">
        <w:rPr>
          <w:rFonts w:ascii="Times New Roman" w:hAnsi="Times New Roman" w:cs="Times New Roman"/>
          <w:sz w:val="24"/>
          <w:szCs w:val="24"/>
        </w:rPr>
        <w:t>а, будут разрешаться путем переговоров, в том числе путем направления претензий в срок не позднее 2 (двух) рабочих дней с момента обнаружения недостатка. Претензии по качеству, предъявленные к Поставщику с нарушением установленного данным пунктом срока, признаются Сторонами необоснованными.</w:t>
      </w:r>
    </w:p>
    <w:p w:rsidR="00247BD2" w:rsidRPr="00984439" w:rsidRDefault="00247BD2" w:rsidP="00247BD2">
      <w:pPr>
        <w:numPr>
          <w:ilvl w:val="1"/>
          <w:numId w:val="1"/>
        </w:numPr>
        <w:tabs>
          <w:tab w:val="left" w:pos="567"/>
        </w:tabs>
        <w:overflowPunct w:val="0"/>
        <w:spacing w:after="0" w:line="240" w:lineRule="auto"/>
        <w:ind w:left="0" w:right="-241" w:firstLine="0"/>
        <w:jc w:val="both"/>
        <w:textAlignment w:val="baseline"/>
        <w:rPr>
          <w:rFonts w:ascii="Times New Roman" w:hAnsi="Times New Roman" w:cs="Times New Roman"/>
          <w:sz w:val="24"/>
          <w:szCs w:val="24"/>
        </w:rPr>
      </w:pPr>
      <w:r w:rsidRPr="00984439">
        <w:rPr>
          <w:rFonts w:ascii="Times New Roman" w:hAnsi="Times New Roman" w:cs="Times New Roman"/>
          <w:sz w:val="24"/>
          <w:szCs w:val="24"/>
        </w:rPr>
        <w:t xml:space="preserve">Претензия в письменной форме направляется Стороне, допустившей нарушение условий </w:t>
      </w:r>
      <w:r>
        <w:rPr>
          <w:rFonts w:ascii="Times New Roman" w:hAnsi="Times New Roman" w:cs="Times New Roman"/>
          <w:sz w:val="24"/>
          <w:szCs w:val="24"/>
        </w:rPr>
        <w:t>Контракт</w:t>
      </w:r>
      <w:r w:rsidRPr="00984439">
        <w:rPr>
          <w:rFonts w:ascii="Times New Roman" w:hAnsi="Times New Roman" w:cs="Times New Roman"/>
          <w:sz w:val="24"/>
          <w:szCs w:val="24"/>
        </w:rPr>
        <w:t xml:space="preserve">а. В претензии указываются допущенные нарушения со ссылкой на соответствующие положения </w:t>
      </w:r>
      <w:r>
        <w:rPr>
          <w:rFonts w:ascii="Times New Roman" w:hAnsi="Times New Roman" w:cs="Times New Roman"/>
          <w:sz w:val="24"/>
          <w:szCs w:val="24"/>
        </w:rPr>
        <w:t>Контракт</w:t>
      </w:r>
      <w:r w:rsidRPr="00984439">
        <w:rPr>
          <w:rFonts w:ascii="Times New Roman" w:hAnsi="Times New Roman" w:cs="Times New Roman"/>
          <w:sz w:val="24"/>
          <w:szCs w:val="24"/>
        </w:rPr>
        <w:t>а или его приложений, стоимостная оценка ответственности, а также действия, которые должны быть произведены для устранения нарушений.</w:t>
      </w:r>
    </w:p>
    <w:p w:rsidR="00247BD2" w:rsidRPr="00984439" w:rsidRDefault="00247BD2" w:rsidP="00247BD2">
      <w:pPr>
        <w:numPr>
          <w:ilvl w:val="1"/>
          <w:numId w:val="1"/>
        </w:numPr>
        <w:tabs>
          <w:tab w:val="left" w:pos="567"/>
        </w:tabs>
        <w:overflowPunct w:val="0"/>
        <w:spacing w:after="0" w:line="240" w:lineRule="auto"/>
        <w:ind w:left="0" w:right="-241" w:firstLine="0"/>
        <w:jc w:val="both"/>
        <w:textAlignment w:val="baseline"/>
        <w:rPr>
          <w:rFonts w:ascii="Times New Roman" w:hAnsi="Times New Roman" w:cs="Times New Roman"/>
          <w:sz w:val="24"/>
          <w:szCs w:val="24"/>
        </w:rPr>
      </w:pPr>
      <w:r w:rsidRPr="00984439">
        <w:rPr>
          <w:rFonts w:ascii="Times New Roman" w:hAnsi="Times New Roman" w:cs="Times New Roman"/>
          <w:sz w:val="24"/>
          <w:szCs w:val="24"/>
        </w:rPr>
        <w:t>Все обоснованные претензии и замечания по качеству поставленного Товара, выполненных работ, оказанных услуг в обязательном порядке подлежат устранению Исполнителем (поставщиком, подрядчиком) в порядке, оговоренном в претензии, подписанным ответственными представителями Сторон, без дополнительной оплаты со стороны Заказчика.</w:t>
      </w:r>
    </w:p>
    <w:p w:rsidR="00247BD2" w:rsidRPr="00984439" w:rsidRDefault="00247BD2" w:rsidP="00247BD2">
      <w:pPr>
        <w:numPr>
          <w:ilvl w:val="1"/>
          <w:numId w:val="1"/>
        </w:numPr>
        <w:tabs>
          <w:tab w:val="left" w:pos="567"/>
        </w:tabs>
        <w:overflowPunct w:val="0"/>
        <w:spacing w:after="0" w:line="240" w:lineRule="auto"/>
        <w:ind w:left="0" w:right="-241" w:firstLine="0"/>
        <w:jc w:val="both"/>
        <w:textAlignment w:val="baseline"/>
        <w:rPr>
          <w:rFonts w:ascii="Times New Roman" w:hAnsi="Times New Roman" w:cs="Times New Roman"/>
          <w:sz w:val="24"/>
          <w:szCs w:val="24"/>
        </w:rPr>
      </w:pPr>
      <w:r w:rsidRPr="00984439">
        <w:rPr>
          <w:rFonts w:ascii="Times New Roman" w:hAnsi="Times New Roman" w:cs="Times New Roman"/>
          <w:sz w:val="24"/>
          <w:szCs w:val="24"/>
        </w:rPr>
        <w:t>Срок рассмотрения обращений претензионного порядка не может превышать 10 (десяти) календарных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247BD2" w:rsidRPr="00984439" w:rsidRDefault="00247BD2" w:rsidP="00247BD2">
      <w:pPr>
        <w:numPr>
          <w:ilvl w:val="1"/>
          <w:numId w:val="1"/>
        </w:numPr>
        <w:tabs>
          <w:tab w:val="left" w:pos="567"/>
        </w:tabs>
        <w:overflowPunct w:val="0"/>
        <w:spacing w:after="0" w:line="240" w:lineRule="auto"/>
        <w:ind w:left="0" w:firstLine="0"/>
        <w:jc w:val="both"/>
        <w:textAlignment w:val="baseline"/>
        <w:rPr>
          <w:rFonts w:ascii="Times New Roman" w:hAnsi="Times New Roman" w:cs="Times New Roman"/>
          <w:sz w:val="24"/>
          <w:szCs w:val="24"/>
        </w:rPr>
      </w:pPr>
      <w:r w:rsidRPr="00984439">
        <w:rPr>
          <w:rFonts w:ascii="Times New Roman" w:hAnsi="Times New Roman" w:cs="Times New Roman"/>
          <w:sz w:val="24"/>
          <w:szCs w:val="24"/>
        </w:rPr>
        <w:t>При неурегулировании Сторонами в досудебном порядке спор передается на разрешение в Арбитражный суд по месту нахождения Заказчика согласно порядку, установленному законодательством Российской Федерации.</w:t>
      </w:r>
    </w:p>
    <w:p w:rsidR="00247BD2" w:rsidRPr="00984439" w:rsidRDefault="00247BD2" w:rsidP="00247BD2">
      <w:pPr>
        <w:tabs>
          <w:tab w:val="left" w:pos="1134"/>
        </w:tabs>
        <w:overflowPunct w:val="0"/>
        <w:spacing w:after="0" w:line="240" w:lineRule="auto"/>
        <w:jc w:val="both"/>
        <w:textAlignment w:val="baseline"/>
        <w:rPr>
          <w:rFonts w:ascii="Times New Roman" w:hAnsi="Times New Roman" w:cs="Times New Roman"/>
          <w:sz w:val="24"/>
          <w:szCs w:val="24"/>
        </w:rPr>
      </w:pPr>
    </w:p>
    <w:p w:rsidR="00247BD2" w:rsidRPr="00984439" w:rsidRDefault="00247BD2" w:rsidP="00247BD2">
      <w:pPr>
        <w:numPr>
          <w:ilvl w:val="0"/>
          <w:numId w:val="1"/>
        </w:numPr>
        <w:tabs>
          <w:tab w:val="left" w:pos="284"/>
        </w:tabs>
        <w:suppressAutoHyphens/>
        <w:spacing w:after="0" w:line="240" w:lineRule="auto"/>
        <w:ind w:left="0" w:firstLine="0"/>
        <w:jc w:val="center"/>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ПРОЧИЕ УСЛОВИЯ</w:t>
      </w:r>
    </w:p>
    <w:p w:rsidR="00247BD2" w:rsidRPr="00984439" w:rsidRDefault="00247BD2" w:rsidP="00247BD2">
      <w:pPr>
        <w:pStyle w:val="ConsNormal"/>
        <w:widowControl/>
        <w:numPr>
          <w:ilvl w:val="1"/>
          <w:numId w:val="1"/>
        </w:numPr>
        <w:tabs>
          <w:tab w:val="left" w:pos="709"/>
        </w:tabs>
        <w:ind w:left="0" w:firstLine="0"/>
        <w:jc w:val="both"/>
        <w:rPr>
          <w:rFonts w:ascii="Times New Roman" w:hAnsi="Times New Roman" w:cs="Times New Roman"/>
          <w:color w:val="000000"/>
          <w:sz w:val="24"/>
          <w:szCs w:val="24"/>
        </w:rPr>
      </w:pPr>
      <w:r w:rsidRPr="00984439">
        <w:rPr>
          <w:rFonts w:ascii="Times New Roman" w:hAnsi="Times New Roman" w:cs="Times New Roman"/>
          <w:sz w:val="24"/>
          <w:szCs w:val="24"/>
        </w:rPr>
        <w:t xml:space="preserve">Стороны </w:t>
      </w:r>
      <w:r>
        <w:rPr>
          <w:rFonts w:ascii="Times New Roman" w:hAnsi="Times New Roman" w:cs="Times New Roman"/>
          <w:sz w:val="24"/>
          <w:szCs w:val="24"/>
        </w:rPr>
        <w:t>договорились,</w:t>
      </w:r>
      <w:r w:rsidRPr="00984439">
        <w:rPr>
          <w:rFonts w:ascii="Times New Roman" w:hAnsi="Times New Roman" w:cs="Times New Roman"/>
          <w:sz w:val="24"/>
          <w:szCs w:val="24"/>
        </w:rPr>
        <w:t xml:space="preserve"> что в процессе исполнения условий </w:t>
      </w:r>
      <w:r>
        <w:rPr>
          <w:rFonts w:ascii="Times New Roman" w:hAnsi="Times New Roman" w:cs="Times New Roman"/>
          <w:sz w:val="24"/>
          <w:szCs w:val="24"/>
        </w:rPr>
        <w:t>Контракт</w:t>
      </w:r>
      <w:r w:rsidRPr="00984439">
        <w:rPr>
          <w:rFonts w:ascii="Times New Roman" w:hAnsi="Times New Roman" w:cs="Times New Roman"/>
          <w:sz w:val="24"/>
          <w:szCs w:val="24"/>
        </w:rPr>
        <w:t xml:space="preserve">а будут осуществлять постоянную связь </w:t>
      </w:r>
      <w:r w:rsidRPr="00984439">
        <w:rPr>
          <w:rFonts w:ascii="Times New Roman" w:hAnsi="Times New Roman" w:cs="Times New Roman"/>
          <w:color w:val="000000"/>
          <w:sz w:val="24"/>
          <w:szCs w:val="24"/>
        </w:rPr>
        <w:t xml:space="preserve">с использованием электронной почты с обязательным подтверждением получения путем ответа на электронное сообщение. Автоматическое уведомление программными средствами о получении/прочтении электронного сообщения по адресу электронной почты, полученное любой из Сторон, считается аналогом такого подтверждения. </w:t>
      </w:r>
    </w:p>
    <w:p w:rsidR="00247BD2" w:rsidRPr="00984439" w:rsidRDefault="00247BD2" w:rsidP="00247BD2">
      <w:pPr>
        <w:pStyle w:val="a5"/>
        <w:numPr>
          <w:ilvl w:val="1"/>
          <w:numId w:val="1"/>
        </w:numPr>
        <w:tabs>
          <w:tab w:val="left" w:pos="709"/>
        </w:tabs>
        <w:spacing w:before="0" w:beforeAutospacing="0" w:after="0" w:afterAutospacing="0"/>
        <w:ind w:left="0" w:firstLine="0"/>
        <w:jc w:val="both"/>
      </w:pPr>
      <w:r w:rsidRPr="00984439">
        <w:t xml:space="preserve">Стороны согласились, что все документы к </w:t>
      </w:r>
      <w:r>
        <w:t>Контракт</w:t>
      </w:r>
      <w:r w:rsidRPr="00984439">
        <w:t>у, уведомления и сообщения,</w:t>
      </w:r>
      <w:r w:rsidRPr="00984439">
        <w:rPr>
          <w:color w:val="000000"/>
        </w:rPr>
        <w:t xml:space="preserve"> отправленные Сторонами друг другу по вышеуказанным адресам электронной почты и/или по телефонным номерам, признаются Сторонами официальной перепиской в рамках </w:t>
      </w:r>
      <w:r>
        <w:rPr>
          <w:color w:val="000000"/>
        </w:rPr>
        <w:t>Контракт</w:t>
      </w:r>
      <w:r w:rsidRPr="00984439">
        <w:rPr>
          <w:color w:val="000000"/>
        </w:rPr>
        <w:t xml:space="preserve">а, а так же </w:t>
      </w:r>
      <w:r w:rsidRPr="00984439">
        <w:t xml:space="preserve">что отправка с указанных адресов позволяет достоверно установить, что сообщения, материалы, уведомления и т.д. исходят от соответствующей Стороны по </w:t>
      </w:r>
      <w:r>
        <w:t>Контракт</w:t>
      </w:r>
      <w:r w:rsidRPr="00984439">
        <w:t>у, направленные по указанным адресам документы и сообщения имеют полную юридическую силу и могут быть использованы в качестве доказательства при возникновении и рассмотрении любыми компетентными органами, в том числе арбитражными судами, споров между Сторонами.</w:t>
      </w:r>
    </w:p>
    <w:p w:rsidR="00247BD2" w:rsidRPr="00984439" w:rsidRDefault="00247BD2" w:rsidP="00247BD2">
      <w:pPr>
        <w:numPr>
          <w:ilvl w:val="1"/>
          <w:numId w:val="1"/>
        </w:numPr>
        <w:tabs>
          <w:tab w:val="left" w:pos="709"/>
        </w:tabs>
        <w:spacing w:after="0" w:line="240" w:lineRule="auto"/>
        <w:ind w:left="0" w:right="175" w:firstLine="0"/>
        <w:jc w:val="both"/>
        <w:rPr>
          <w:rFonts w:ascii="Times New Roman" w:hAnsi="Times New Roman" w:cs="Times New Roman"/>
          <w:sz w:val="24"/>
          <w:szCs w:val="24"/>
        </w:rPr>
      </w:pPr>
      <w:r w:rsidRPr="00984439">
        <w:rPr>
          <w:rFonts w:ascii="Times New Roman" w:hAnsi="Times New Roman" w:cs="Times New Roman"/>
          <w:sz w:val="24"/>
          <w:szCs w:val="24"/>
        </w:rPr>
        <w:t xml:space="preserve">Стороны </w:t>
      </w:r>
      <w:r>
        <w:rPr>
          <w:rFonts w:ascii="Times New Roman" w:hAnsi="Times New Roman" w:cs="Times New Roman"/>
          <w:sz w:val="24"/>
          <w:szCs w:val="24"/>
        </w:rPr>
        <w:t>договорилис</w:t>
      </w:r>
      <w:r w:rsidRPr="00984439">
        <w:rPr>
          <w:rFonts w:ascii="Times New Roman" w:hAnsi="Times New Roman" w:cs="Times New Roman"/>
          <w:sz w:val="24"/>
          <w:szCs w:val="24"/>
        </w:rPr>
        <w:t xml:space="preserve">ь, что направленные по адресам электронной почты или факсом претензионные письма и уведомления о расторжении </w:t>
      </w:r>
      <w:r>
        <w:rPr>
          <w:rFonts w:ascii="Times New Roman" w:hAnsi="Times New Roman" w:cs="Times New Roman"/>
          <w:sz w:val="24"/>
          <w:szCs w:val="24"/>
        </w:rPr>
        <w:t>Контракт</w:t>
      </w:r>
      <w:r w:rsidRPr="00984439">
        <w:rPr>
          <w:rFonts w:ascii="Times New Roman" w:hAnsi="Times New Roman" w:cs="Times New Roman"/>
          <w:sz w:val="24"/>
          <w:szCs w:val="24"/>
        </w:rPr>
        <w:t xml:space="preserve">а направляются исключительно в ознакомительном порядке, срок получения претензионных писем или уведомлений о расторжении </w:t>
      </w:r>
      <w:r>
        <w:rPr>
          <w:rFonts w:ascii="Times New Roman" w:hAnsi="Times New Roman" w:cs="Times New Roman"/>
          <w:sz w:val="24"/>
          <w:szCs w:val="24"/>
        </w:rPr>
        <w:t>Контракт</w:t>
      </w:r>
      <w:r w:rsidRPr="00984439">
        <w:rPr>
          <w:rFonts w:ascii="Times New Roman" w:hAnsi="Times New Roman" w:cs="Times New Roman"/>
          <w:sz w:val="24"/>
          <w:szCs w:val="24"/>
        </w:rPr>
        <w:t>ов начинает исчисляться с момента получения оригинала соответствующей Стороной.</w:t>
      </w:r>
    </w:p>
    <w:p w:rsidR="00247BD2" w:rsidRPr="00984439" w:rsidRDefault="00247BD2" w:rsidP="00247BD2">
      <w:pPr>
        <w:numPr>
          <w:ilvl w:val="1"/>
          <w:numId w:val="1"/>
        </w:numPr>
        <w:tabs>
          <w:tab w:val="left" w:pos="709"/>
        </w:tabs>
        <w:spacing w:after="0" w:line="240" w:lineRule="auto"/>
        <w:ind w:left="0" w:right="175" w:firstLine="0"/>
        <w:jc w:val="both"/>
        <w:rPr>
          <w:rFonts w:ascii="Times New Roman" w:hAnsi="Times New Roman" w:cs="Times New Roman"/>
          <w:sz w:val="24"/>
          <w:szCs w:val="24"/>
        </w:rPr>
      </w:pPr>
      <w:r w:rsidRPr="00984439">
        <w:rPr>
          <w:rFonts w:ascii="Times New Roman" w:hAnsi="Times New Roman" w:cs="Times New Roman"/>
          <w:sz w:val="24"/>
          <w:szCs w:val="24"/>
        </w:rPr>
        <w:t xml:space="preserve">К настоящему </w:t>
      </w:r>
      <w:r>
        <w:rPr>
          <w:rFonts w:ascii="Times New Roman" w:hAnsi="Times New Roman" w:cs="Times New Roman"/>
          <w:sz w:val="24"/>
          <w:szCs w:val="24"/>
        </w:rPr>
        <w:t>Контракт</w:t>
      </w:r>
      <w:r w:rsidRPr="00984439">
        <w:rPr>
          <w:rFonts w:ascii="Times New Roman" w:hAnsi="Times New Roman" w:cs="Times New Roman"/>
          <w:sz w:val="24"/>
          <w:szCs w:val="24"/>
        </w:rPr>
        <w:t>у прилагаются и являются его неотъемлемой частью:</w:t>
      </w:r>
    </w:p>
    <w:p w:rsidR="00247BD2" w:rsidRPr="00984439" w:rsidRDefault="00247BD2" w:rsidP="00247BD2">
      <w:pPr>
        <w:numPr>
          <w:ilvl w:val="2"/>
          <w:numId w:val="1"/>
        </w:numPr>
        <w:tabs>
          <w:tab w:val="left" w:pos="709"/>
          <w:tab w:val="left" w:pos="1418"/>
        </w:tabs>
        <w:spacing w:after="0" w:line="240" w:lineRule="auto"/>
        <w:ind w:left="0" w:right="175" w:firstLine="0"/>
        <w:jc w:val="both"/>
        <w:rPr>
          <w:rFonts w:ascii="Times New Roman" w:hAnsi="Times New Roman" w:cs="Times New Roman"/>
          <w:sz w:val="24"/>
          <w:szCs w:val="24"/>
        </w:rPr>
      </w:pPr>
      <w:r w:rsidRPr="00984439">
        <w:rPr>
          <w:rFonts w:ascii="Times New Roman" w:hAnsi="Times New Roman" w:cs="Times New Roman"/>
          <w:sz w:val="24"/>
          <w:szCs w:val="24"/>
        </w:rPr>
        <w:lastRenderedPageBreak/>
        <w:t xml:space="preserve">Приложение № 1 – </w:t>
      </w:r>
      <w:r>
        <w:rPr>
          <w:rFonts w:ascii="Times New Roman" w:hAnsi="Times New Roman" w:cs="Times New Roman"/>
          <w:sz w:val="24"/>
          <w:szCs w:val="24"/>
        </w:rPr>
        <w:t>Спецификация;</w:t>
      </w:r>
    </w:p>
    <w:p w:rsidR="00247BD2" w:rsidRDefault="00247BD2" w:rsidP="00247BD2">
      <w:pPr>
        <w:numPr>
          <w:ilvl w:val="2"/>
          <w:numId w:val="1"/>
        </w:numPr>
        <w:tabs>
          <w:tab w:val="left" w:pos="709"/>
          <w:tab w:val="left" w:pos="1418"/>
        </w:tabs>
        <w:spacing w:after="0" w:line="240" w:lineRule="auto"/>
        <w:ind w:left="0" w:right="175" w:firstLine="0"/>
        <w:jc w:val="both"/>
        <w:rPr>
          <w:rFonts w:ascii="Times New Roman" w:hAnsi="Times New Roman" w:cs="Times New Roman"/>
          <w:sz w:val="24"/>
          <w:szCs w:val="24"/>
        </w:rPr>
      </w:pPr>
      <w:r w:rsidRPr="00984439">
        <w:rPr>
          <w:rFonts w:ascii="Times New Roman" w:hAnsi="Times New Roman" w:cs="Times New Roman"/>
          <w:sz w:val="24"/>
          <w:szCs w:val="24"/>
        </w:rPr>
        <w:t xml:space="preserve">Приложение № </w:t>
      </w:r>
      <w:r>
        <w:rPr>
          <w:rFonts w:ascii="Times New Roman" w:hAnsi="Times New Roman" w:cs="Times New Roman"/>
          <w:sz w:val="24"/>
          <w:szCs w:val="24"/>
        </w:rPr>
        <w:t>2 - А</w:t>
      </w:r>
      <w:r w:rsidRPr="00984439">
        <w:rPr>
          <w:rFonts w:ascii="Times New Roman" w:hAnsi="Times New Roman" w:cs="Times New Roman"/>
          <w:sz w:val="24"/>
          <w:szCs w:val="24"/>
        </w:rPr>
        <w:t>кт приема-передачи отходов</w:t>
      </w:r>
      <w:r>
        <w:rPr>
          <w:rFonts w:ascii="Times New Roman" w:hAnsi="Times New Roman" w:cs="Times New Roman"/>
          <w:sz w:val="24"/>
          <w:szCs w:val="24"/>
        </w:rPr>
        <w:t>;</w:t>
      </w:r>
    </w:p>
    <w:p w:rsidR="00247BD2" w:rsidRDefault="00247BD2" w:rsidP="00247BD2">
      <w:pPr>
        <w:numPr>
          <w:ilvl w:val="2"/>
          <w:numId w:val="1"/>
        </w:numPr>
        <w:tabs>
          <w:tab w:val="left" w:pos="709"/>
          <w:tab w:val="left" w:pos="1418"/>
        </w:tabs>
        <w:spacing w:after="0" w:line="240" w:lineRule="auto"/>
        <w:ind w:left="0" w:right="175" w:firstLine="0"/>
        <w:jc w:val="both"/>
        <w:rPr>
          <w:rFonts w:ascii="Times New Roman" w:hAnsi="Times New Roman" w:cs="Times New Roman"/>
          <w:sz w:val="24"/>
          <w:szCs w:val="24"/>
        </w:rPr>
      </w:pPr>
      <w:r w:rsidRPr="008C1B83">
        <w:rPr>
          <w:rFonts w:ascii="Times New Roman" w:hAnsi="Times New Roman" w:cs="Times New Roman"/>
          <w:sz w:val="24"/>
          <w:szCs w:val="24"/>
        </w:rPr>
        <w:t xml:space="preserve">Приложение № 3 </w:t>
      </w:r>
      <w:r>
        <w:rPr>
          <w:rFonts w:ascii="Times New Roman" w:hAnsi="Times New Roman" w:cs="Times New Roman"/>
          <w:sz w:val="24"/>
          <w:szCs w:val="24"/>
        </w:rPr>
        <w:t>–</w:t>
      </w:r>
      <w:r w:rsidRPr="008C1B83">
        <w:rPr>
          <w:rFonts w:ascii="Times New Roman" w:hAnsi="Times New Roman" w:cs="Times New Roman"/>
          <w:sz w:val="24"/>
          <w:szCs w:val="24"/>
        </w:rPr>
        <w:t xml:space="preserve"> </w:t>
      </w:r>
      <w:r>
        <w:rPr>
          <w:rFonts w:ascii="Times New Roman" w:hAnsi="Times New Roman" w:cs="Times New Roman"/>
          <w:sz w:val="24"/>
          <w:szCs w:val="24"/>
        </w:rPr>
        <w:t xml:space="preserve">Акт сдачи медицинских отходов класса Г </w:t>
      </w:r>
    </w:p>
    <w:p w:rsidR="00247BD2" w:rsidRPr="008C1B83" w:rsidRDefault="00247BD2" w:rsidP="00247BD2">
      <w:pPr>
        <w:numPr>
          <w:ilvl w:val="2"/>
          <w:numId w:val="1"/>
        </w:numPr>
        <w:tabs>
          <w:tab w:val="left" w:pos="709"/>
          <w:tab w:val="left" w:pos="1418"/>
        </w:tabs>
        <w:spacing w:after="0" w:line="240" w:lineRule="auto"/>
        <w:ind w:left="0" w:right="175" w:firstLine="0"/>
        <w:jc w:val="both"/>
        <w:rPr>
          <w:rFonts w:ascii="Times New Roman" w:hAnsi="Times New Roman" w:cs="Times New Roman"/>
          <w:sz w:val="24"/>
          <w:szCs w:val="24"/>
        </w:rPr>
      </w:pPr>
      <w:r>
        <w:rPr>
          <w:rFonts w:ascii="Times New Roman" w:hAnsi="Times New Roman" w:cs="Times New Roman"/>
          <w:sz w:val="24"/>
          <w:szCs w:val="24"/>
        </w:rPr>
        <w:t>Приложение № 4 – Техническое задание.</w:t>
      </w:r>
    </w:p>
    <w:p w:rsidR="00247BD2" w:rsidRPr="00984439" w:rsidRDefault="00247BD2" w:rsidP="00247BD2">
      <w:pPr>
        <w:numPr>
          <w:ilvl w:val="0"/>
          <w:numId w:val="1"/>
        </w:numPr>
        <w:tabs>
          <w:tab w:val="left" w:pos="284"/>
        </w:tabs>
        <w:spacing w:after="0" w:line="240" w:lineRule="auto"/>
        <w:ind w:left="0" w:firstLine="0"/>
        <w:jc w:val="center"/>
        <w:rPr>
          <w:rFonts w:ascii="Times New Roman" w:hAnsi="Times New Roman" w:cs="Times New Roman"/>
          <w:b/>
          <w:bCs/>
          <w:sz w:val="24"/>
          <w:szCs w:val="24"/>
          <w:lang w:eastAsia="ru-RU"/>
        </w:rPr>
      </w:pPr>
      <w:r w:rsidRPr="00984439">
        <w:rPr>
          <w:rFonts w:ascii="Times New Roman" w:hAnsi="Times New Roman" w:cs="Times New Roman"/>
          <w:b/>
          <w:bCs/>
          <w:sz w:val="24"/>
          <w:szCs w:val="24"/>
          <w:lang w:eastAsia="ru-RU"/>
        </w:rPr>
        <w:t>РЕКВИЗИТЫ СТОРОН</w:t>
      </w:r>
    </w:p>
    <w:p w:rsidR="00247BD2" w:rsidRPr="00984439" w:rsidRDefault="00247BD2" w:rsidP="00247BD2">
      <w:pPr>
        <w:tabs>
          <w:tab w:val="left" w:pos="284"/>
        </w:tabs>
        <w:spacing w:after="0" w:line="240" w:lineRule="auto"/>
        <w:rPr>
          <w:rFonts w:ascii="Times New Roman" w:hAnsi="Times New Roman" w:cs="Times New Roman"/>
          <w:bCs/>
          <w:sz w:val="24"/>
          <w:szCs w:val="24"/>
          <w:lang w:eastAsia="ru-RU"/>
        </w:rPr>
      </w:pPr>
    </w:p>
    <w:tbl>
      <w:tblPr>
        <w:tblW w:w="4964" w:type="pct"/>
        <w:tblInd w:w="108" w:type="dxa"/>
        <w:tblLayout w:type="fixed"/>
        <w:tblLook w:val="01E0" w:firstRow="1" w:lastRow="1" w:firstColumn="1" w:lastColumn="1" w:noHBand="0" w:noVBand="0"/>
      </w:tblPr>
      <w:tblGrid>
        <w:gridCol w:w="4852"/>
        <w:gridCol w:w="5280"/>
      </w:tblGrid>
      <w:tr w:rsidR="00247BD2" w:rsidRPr="00671DE7" w:rsidTr="00220D59">
        <w:trPr>
          <w:trHeight w:val="1800"/>
        </w:trPr>
        <w:tc>
          <w:tcPr>
            <w:tcW w:w="4820" w:type="dxa"/>
          </w:tcPr>
          <w:p w:rsidR="00247BD2" w:rsidRPr="00671DE7" w:rsidRDefault="00247BD2" w:rsidP="00220D59">
            <w:pPr>
              <w:tabs>
                <w:tab w:val="center" w:pos="5116"/>
              </w:tabs>
              <w:suppressAutoHyphens/>
              <w:spacing w:after="0" w:line="240" w:lineRule="auto"/>
              <w:rPr>
                <w:rFonts w:ascii="Times New Roman" w:hAnsi="Times New Roman" w:cs="Times New Roman"/>
                <w:b/>
                <w:sz w:val="24"/>
                <w:szCs w:val="24"/>
              </w:rPr>
            </w:pPr>
            <w:r w:rsidRPr="00671DE7">
              <w:rPr>
                <w:rFonts w:ascii="Times New Roman" w:hAnsi="Times New Roman" w:cs="Times New Roman"/>
                <w:b/>
                <w:sz w:val="24"/>
                <w:szCs w:val="24"/>
              </w:rPr>
              <w:t>ЗАКАЗЧИК:</w:t>
            </w:r>
          </w:p>
          <w:p w:rsidR="00247BD2" w:rsidRPr="00671DE7" w:rsidRDefault="00247BD2" w:rsidP="00220D59">
            <w:pPr>
              <w:widowControl w:val="0"/>
              <w:rPr>
                <w:rFonts w:ascii="Times New Roman" w:hAnsi="Times New Roman" w:cs="Times New Roman"/>
              </w:rPr>
            </w:pPr>
            <w:r w:rsidRPr="00671DE7">
              <w:rPr>
                <w:rFonts w:ascii="Times New Roman" w:hAnsi="Times New Roman" w:cs="Times New Roman"/>
                <w:b/>
                <w:bCs/>
                <w:color w:val="000000"/>
                <w:shd w:val="clear" w:color="auto" w:fill="FFFFFF"/>
              </w:rPr>
              <w:t>ФБУН НИИ ЭПИДЕМИОЛОГИИ И МИКРОБИОЛОГИИ ИМЕНИ ПАСТЕРА</w:t>
            </w:r>
          </w:p>
          <w:p w:rsidR="00247BD2" w:rsidRPr="00671DE7" w:rsidRDefault="00247BD2" w:rsidP="00220D59">
            <w:pPr>
              <w:widowControl w:val="0"/>
              <w:spacing w:after="0"/>
              <w:rPr>
                <w:rFonts w:ascii="Times New Roman" w:hAnsi="Times New Roman" w:cs="Times New Roman"/>
              </w:rPr>
            </w:pPr>
            <w:r w:rsidRPr="00671DE7">
              <w:rPr>
                <w:rFonts w:ascii="Times New Roman" w:hAnsi="Times New Roman" w:cs="Times New Roman"/>
              </w:rPr>
              <w:t xml:space="preserve">Юр. адрес: 197101, Санкт-Петербург г, </w:t>
            </w:r>
          </w:p>
          <w:p w:rsidR="00247BD2" w:rsidRPr="00671DE7" w:rsidRDefault="00247BD2" w:rsidP="00220D59">
            <w:pPr>
              <w:widowControl w:val="0"/>
              <w:spacing w:after="0"/>
              <w:rPr>
                <w:rFonts w:ascii="Times New Roman" w:hAnsi="Times New Roman" w:cs="Times New Roman"/>
              </w:rPr>
            </w:pPr>
            <w:r w:rsidRPr="00671DE7">
              <w:rPr>
                <w:rFonts w:ascii="Times New Roman" w:hAnsi="Times New Roman" w:cs="Times New Roman"/>
              </w:rPr>
              <w:t>Мира ул, дом № 14</w:t>
            </w:r>
          </w:p>
          <w:p w:rsidR="00247BD2" w:rsidRPr="00671DE7" w:rsidRDefault="00247BD2" w:rsidP="00220D59">
            <w:pPr>
              <w:widowControl w:val="0"/>
              <w:spacing w:after="0"/>
              <w:rPr>
                <w:rFonts w:ascii="Times New Roman" w:hAnsi="Times New Roman" w:cs="Times New Roman"/>
              </w:rPr>
            </w:pPr>
            <w:r w:rsidRPr="00671DE7">
              <w:rPr>
                <w:rFonts w:ascii="Times New Roman" w:hAnsi="Times New Roman" w:cs="Times New Roman"/>
              </w:rPr>
              <w:t>Факт. адрес: 197101, Санкт-Петербург г,</w:t>
            </w:r>
          </w:p>
          <w:p w:rsidR="00247BD2" w:rsidRPr="00671DE7" w:rsidRDefault="00247BD2" w:rsidP="00220D59">
            <w:pPr>
              <w:widowControl w:val="0"/>
              <w:spacing w:after="0"/>
              <w:rPr>
                <w:rFonts w:ascii="Times New Roman" w:hAnsi="Times New Roman" w:cs="Times New Roman"/>
              </w:rPr>
            </w:pPr>
            <w:r w:rsidRPr="00671DE7">
              <w:rPr>
                <w:rFonts w:ascii="Times New Roman" w:hAnsi="Times New Roman" w:cs="Times New Roman"/>
              </w:rPr>
              <w:t>Мира ул, дом № 14</w:t>
            </w:r>
          </w:p>
          <w:p w:rsidR="00247BD2" w:rsidRPr="00671DE7" w:rsidRDefault="00247BD2" w:rsidP="00220D59">
            <w:pPr>
              <w:spacing w:after="0"/>
              <w:rPr>
                <w:rFonts w:ascii="Times New Roman" w:hAnsi="Times New Roman" w:cs="Times New Roman"/>
                <w:bCs/>
              </w:rPr>
            </w:pPr>
            <w:r w:rsidRPr="00671DE7">
              <w:rPr>
                <w:rFonts w:ascii="Times New Roman" w:hAnsi="Times New Roman" w:cs="Times New Roman"/>
                <w:bCs/>
              </w:rPr>
              <w:t>Тел: +7 (812) 232-84-15, факс: +7 (812) 232-92-17</w:t>
            </w:r>
          </w:p>
          <w:p w:rsidR="00247BD2" w:rsidRPr="00671DE7" w:rsidRDefault="00247BD2" w:rsidP="00220D59">
            <w:pPr>
              <w:spacing w:after="0"/>
              <w:rPr>
                <w:rFonts w:ascii="Times New Roman" w:hAnsi="Times New Roman" w:cs="Times New Roman"/>
                <w:bCs/>
              </w:rPr>
            </w:pPr>
            <w:r w:rsidRPr="00671DE7">
              <w:rPr>
                <w:rFonts w:ascii="Times New Roman" w:hAnsi="Times New Roman" w:cs="Times New Roman"/>
                <w:bCs/>
              </w:rPr>
              <w:t>ИНН 7813047047, КПП 781301001</w:t>
            </w:r>
          </w:p>
          <w:p w:rsidR="00247BD2" w:rsidRPr="002460BB" w:rsidRDefault="00247BD2" w:rsidP="00220D59">
            <w:pPr>
              <w:spacing w:after="0" w:line="240" w:lineRule="auto"/>
              <w:rPr>
                <w:rFonts w:ascii="Times New Roman" w:hAnsi="Times New Roman"/>
                <w:sz w:val="20"/>
                <w:szCs w:val="20"/>
              </w:rPr>
            </w:pPr>
            <w:r w:rsidRPr="002460BB">
              <w:rPr>
                <w:rFonts w:ascii="Times New Roman" w:hAnsi="Times New Roman" w:cs="Times New Roman"/>
                <w:shd w:val="clear" w:color="auto" w:fill="FFFFFF"/>
              </w:rPr>
              <w:t xml:space="preserve">УФК по Нижегородской области (ФБУН НИИ ЭПИДЕМИОЛОГИИ И МИКРОБИОЛОГИИ ИМЕНИ ПАСТЕРА л/с </w:t>
            </w:r>
            <w:r w:rsidRPr="002460BB">
              <w:rPr>
                <w:rFonts w:ascii="Times New Roman" w:hAnsi="Times New Roman"/>
                <w:sz w:val="20"/>
                <w:szCs w:val="20"/>
              </w:rPr>
              <w:t>20726X02250)</w:t>
            </w:r>
          </w:p>
          <w:p w:rsidR="00247BD2" w:rsidRPr="002460BB" w:rsidRDefault="00247BD2" w:rsidP="00220D59">
            <w:pPr>
              <w:spacing w:after="0"/>
              <w:rPr>
                <w:rFonts w:ascii="Times New Roman" w:hAnsi="Times New Roman" w:cs="Times New Roman"/>
              </w:rPr>
            </w:pPr>
            <w:r w:rsidRPr="002460BB">
              <w:rPr>
                <w:rFonts w:ascii="Times New Roman" w:hAnsi="Times New Roman" w:cs="Times New Roman"/>
                <w:shd w:val="clear" w:color="auto" w:fill="FFFFFF"/>
              </w:rPr>
              <w:t>Казначейский счет 03214643000000013225</w:t>
            </w:r>
            <w:r w:rsidRPr="002460BB">
              <w:rPr>
                <w:rFonts w:ascii="Times New Roman" w:hAnsi="Times New Roman" w:cs="Times New Roman"/>
              </w:rPr>
              <w:br/>
            </w:r>
            <w:r w:rsidRPr="002460BB">
              <w:rPr>
                <w:rFonts w:ascii="Times New Roman" w:hAnsi="Times New Roman" w:cs="Times New Roman"/>
                <w:shd w:val="clear" w:color="auto" w:fill="FFFFFF"/>
              </w:rPr>
              <w:t>Единый казначейский счет 40102810745370000024</w:t>
            </w:r>
            <w:r w:rsidRPr="002460BB">
              <w:rPr>
                <w:rFonts w:ascii="Times New Roman" w:hAnsi="Times New Roman" w:cs="Times New Roman"/>
              </w:rPr>
              <w:br/>
            </w:r>
            <w:r w:rsidRPr="002460BB">
              <w:rPr>
                <w:rFonts w:ascii="Times New Roman" w:hAnsi="Times New Roman" w:cs="Times New Roman"/>
                <w:shd w:val="clear" w:color="auto" w:fill="FFFFFF"/>
              </w:rPr>
              <w:t>БИК 012202102</w:t>
            </w:r>
            <w:r w:rsidRPr="002460BB">
              <w:rPr>
                <w:rFonts w:ascii="Times New Roman" w:hAnsi="Times New Roman" w:cs="Times New Roman"/>
              </w:rPr>
              <w:br/>
            </w:r>
            <w:r w:rsidRPr="002460BB">
              <w:rPr>
                <w:rFonts w:ascii="Times New Roman" w:hAnsi="Times New Roman" w:cs="Times New Roman"/>
                <w:shd w:val="clear" w:color="auto" w:fill="FFFFFF"/>
              </w:rPr>
              <w:t>Наименование банка: ОКЦ № 1 ВВГУ Банка России//УФК по Нижегородской области, г. Нижний Новгород</w:t>
            </w:r>
          </w:p>
          <w:p w:rsidR="00247BD2" w:rsidRDefault="00247BD2" w:rsidP="00220D59">
            <w:pPr>
              <w:widowControl w:val="0"/>
              <w:contextualSpacing/>
              <w:rPr>
                <w:rFonts w:ascii="Times New Roman" w:hAnsi="Times New Roman" w:cs="Times New Roman"/>
                <w:b/>
                <w:bCs/>
              </w:rPr>
            </w:pPr>
          </w:p>
          <w:p w:rsidR="00247BD2" w:rsidRPr="00671DE7" w:rsidRDefault="00247BD2" w:rsidP="00220D59">
            <w:pPr>
              <w:widowControl w:val="0"/>
              <w:contextualSpacing/>
              <w:rPr>
                <w:rFonts w:ascii="Times New Roman" w:hAnsi="Times New Roman" w:cs="Times New Roman"/>
                <w:b/>
                <w:bCs/>
              </w:rPr>
            </w:pPr>
            <w:r w:rsidRPr="00671DE7">
              <w:rPr>
                <w:rFonts w:ascii="Times New Roman" w:hAnsi="Times New Roman" w:cs="Times New Roman"/>
                <w:b/>
                <w:bCs/>
              </w:rPr>
              <w:t>ЗАКАЗЧИК:</w:t>
            </w:r>
          </w:p>
          <w:p w:rsidR="00247BD2" w:rsidRPr="00671DE7" w:rsidRDefault="00247BD2" w:rsidP="00220D59">
            <w:pPr>
              <w:widowControl w:val="0"/>
              <w:spacing w:after="0"/>
              <w:rPr>
                <w:rFonts w:ascii="Times New Roman" w:hAnsi="Times New Roman" w:cs="Times New Roman"/>
                <w:lang w:eastAsia="ar-SA"/>
              </w:rPr>
            </w:pPr>
            <w:r w:rsidRPr="00671DE7">
              <w:rPr>
                <w:rFonts w:ascii="Times New Roman" w:hAnsi="Times New Roman" w:cs="Times New Roman"/>
              </w:rPr>
              <w:t xml:space="preserve">Директор ФБУН </w:t>
            </w:r>
            <w:r w:rsidRPr="00671DE7">
              <w:rPr>
                <w:rFonts w:ascii="Times New Roman" w:hAnsi="Times New Roman" w:cs="Times New Roman"/>
                <w:lang w:eastAsia="ar-SA"/>
              </w:rPr>
              <w:t xml:space="preserve">эпидемиологии </w:t>
            </w:r>
          </w:p>
          <w:p w:rsidR="00247BD2" w:rsidRPr="00671DE7" w:rsidRDefault="00247BD2" w:rsidP="00220D59">
            <w:pPr>
              <w:widowControl w:val="0"/>
              <w:rPr>
                <w:rFonts w:ascii="Times New Roman" w:hAnsi="Times New Roman" w:cs="Times New Roman"/>
              </w:rPr>
            </w:pPr>
            <w:r w:rsidRPr="00671DE7">
              <w:rPr>
                <w:rFonts w:ascii="Times New Roman" w:hAnsi="Times New Roman" w:cs="Times New Roman"/>
                <w:lang w:eastAsia="ar-SA"/>
              </w:rPr>
              <w:t>и микробиологии имени Пастера</w:t>
            </w:r>
          </w:p>
          <w:p w:rsidR="00247BD2" w:rsidRPr="00671DE7" w:rsidRDefault="00247BD2" w:rsidP="00220D59">
            <w:pPr>
              <w:framePr w:hSpace="180" w:wrap="around" w:vAnchor="text" w:hAnchor="margin" w:y="549"/>
              <w:widowControl w:val="0"/>
              <w:rPr>
                <w:rFonts w:ascii="Times New Roman" w:hAnsi="Times New Roman" w:cs="Times New Roman"/>
              </w:rPr>
            </w:pPr>
            <w:r w:rsidRPr="00671DE7">
              <w:rPr>
                <w:rFonts w:ascii="Times New Roman" w:hAnsi="Times New Roman" w:cs="Times New Roman"/>
              </w:rPr>
              <w:t>________________</w:t>
            </w:r>
            <w:r>
              <w:rPr>
                <w:rFonts w:ascii="Times New Roman" w:hAnsi="Times New Roman" w:cs="Times New Roman"/>
              </w:rPr>
              <w:t>___</w:t>
            </w:r>
            <w:r w:rsidRPr="00671DE7">
              <w:rPr>
                <w:rFonts w:ascii="Times New Roman" w:hAnsi="Times New Roman" w:cs="Times New Roman"/>
              </w:rPr>
              <w:t>_/А.А. Тотолян/</w:t>
            </w:r>
          </w:p>
          <w:p w:rsidR="00247BD2" w:rsidRPr="00671DE7" w:rsidRDefault="00247BD2" w:rsidP="00220D59">
            <w:pPr>
              <w:framePr w:hSpace="180" w:wrap="around" w:vAnchor="text" w:hAnchor="margin" w:y="549"/>
              <w:widowControl w:val="0"/>
              <w:rPr>
                <w:rFonts w:ascii="Times New Roman" w:hAnsi="Times New Roman" w:cs="Times New Roman"/>
              </w:rPr>
            </w:pPr>
            <w:r w:rsidRPr="00671DE7">
              <w:rPr>
                <w:rFonts w:ascii="Times New Roman" w:hAnsi="Times New Roman" w:cs="Times New Roman"/>
              </w:rPr>
              <w:t xml:space="preserve">    </w:t>
            </w:r>
          </w:p>
          <w:p w:rsidR="00247BD2" w:rsidRPr="00671DE7" w:rsidRDefault="00247BD2" w:rsidP="00220D59">
            <w:pPr>
              <w:tabs>
                <w:tab w:val="center" w:pos="5116"/>
              </w:tabs>
              <w:suppressAutoHyphens/>
              <w:spacing w:after="0" w:line="240" w:lineRule="auto"/>
              <w:rPr>
                <w:rFonts w:ascii="Times New Roman" w:hAnsi="Times New Roman" w:cs="Times New Roman"/>
                <w:sz w:val="24"/>
                <w:szCs w:val="24"/>
              </w:rPr>
            </w:pPr>
          </w:p>
          <w:p w:rsidR="00247BD2" w:rsidRPr="00671DE7" w:rsidRDefault="00247BD2" w:rsidP="00220D59">
            <w:pPr>
              <w:tabs>
                <w:tab w:val="center" w:pos="5116"/>
              </w:tabs>
              <w:suppressAutoHyphens/>
              <w:spacing w:after="0" w:line="240" w:lineRule="auto"/>
              <w:rPr>
                <w:rFonts w:ascii="Times New Roman" w:hAnsi="Times New Roman" w:cs="Times New Roman"/>
                <w:sz w:val="24"/>
                <w:szCs w:val="24"/>
              </w:rPr>
            </w:pPr>
          </w:p>
          <w:p w:rsidR="00247BD2" w:rsidRPr="00671DE7" w:rsidRDefault="00247BD2" w:rsidP="00220D59">
            <w:pPr>
              <w:tabs>
                <w:tab w:val="center" w:pos="5116"/>
              </w:tabs>
              <w:suppressAutoHyphens/>
              <w:spacing w:after="0" w:line="240" w:lineRule="auto"/>
              <w:rPr>
                <w:rFonts w:ascii="Times New Roman" w:hAnsi="Times New Roman" w:cs="Times New Roman"/>
                <w:sz w:val="24"/>
                <w:szCs w:val="24"/>
              </w:rPr>
            </w:pPr>
          </w:p>
          <w:p w:rsidR="00247BD2" w:rsidRPr="00671DE7" w:rsidRDefault="00247BD2" w:rsidP="00220D59">
            <w:pPr>
              <w:tabs>
                <w:tab w:val="center" w:pos="5116"/>
              </w:tabs>
              <w:suppressAutoHyphens/>
              <w:spacing w:after="0" w:line="240" w:lineRule="auto"/>
              <w:jc w:val="both"/>
              <w:rPr>
                <w:rFonts w:ascii="Times New Roman" w:hAnsi="Times New Roman" w:cs="Times New Roman"/>
                <w:sz w:val="24"/>
                <w:szCs w:val="24"/>
              </w:rPr>
            </w:pPr>
          </w:p>
          <w:p w:rsidR="00247BD2" w:rsidRPr="00671DE7" w:rsidRDefault="00247BD2" w:rsidP="00220D59">
            <w:pPr>
              <w:pStyle w:val="NoSpacing"/>
              <w:rPr>
                <w:rFonts w:ascii="Times New Roman" w:hAnsi="Times New Roman" w:cs="Times New Roman"/>
                <w:sz w:val="24"/>
                <w:szCs w:val="24"/>
              </w:rPr>
            </w:pPr>
          </w:p>
        </w:tc>
        <w:tc>
          <w:tcPr>
            <w:tcW w:w="5245" w:type="dxa"/>
            <w:shd w:val="clear" w:color="auto" w:fill="FFFFFF"/>
          </w:tcPr>
          <w:p w:rsidR="00247BD2" w:rsidRPr="00671DE7" w:rsidRDefault="00247BD2" w:rsidP="00220D59">
            <w:pPr>
              <w:suppressAutoHyphens/>
              <w:spacing w:after="0" w:line="240" w:lineRule="auto"/>
              <w:jc w:val="both"/>
              <w:rPr>
                <w:rFonts w:ascii="Times New Roman" w:hAnsi="Times New Roman" w:cs="Times New Roman"/>
                <w:b/>
                <w:sz w:val="24"/>
                <w:szCs w:val="24"/>
              </w:rPr>
            </w:pPr>
            <w:r w:rsidRPr="00671DE7">
              <w:rPr>
                <w:rFonts w:ascii="Times New Roman" w:hAnsi="Times New Roman" w:cs="Times New Roman"/>
                <w:b/>
                <w:sz w:val="24"/>
                <w:szCs w:val="24"/>
              </w:rPr>
              <w:t>ИСПОЛНИТЕЛЬ:</w:t>
            </w:r>
          </w:p>
          <w:p w:rsidR="00247BD2" w:rsidRPr="00671DE7" w:rsidRDefault="00247BD2" w:rsidP="00220D59">
            <w:pPr>
              <w:tabs>
                <w:tab w:val="center" w:pos="5116"/>
              </w:tabs>
              <w:suppressAutoHyphens/>
              <w:spacing w:after="0" w:line="240" w:lineRule="auto"/>
              <w:jc w:val="both"/>
              <w:rPr>
                <w:rFonts w:ascii="Times New Roman" w:hAnsi="Times New Roman" w:cs="Times New Roman"/>
                <w:color w:val="FF0000"/>
                <w:sz w:val="24"/>
                <w:szCs w:val="24"/>
                <w:lang w:val="en-US"/>
              </w:rPr>
            </w:pPr>
          </w:p>
          <w:p w:rsidR="00247BD2" w:rsidRPr="00671DE7" w:rsidRDefault="00247BD2" w:rsidP="00220D59">
            <w:pPr>
              <w:tabs>
                <w:tab w:val="center" w:pos="5116"/>
              </w:tabs>
              <w:suppressAutoHyphens/>
              <w:spacing w:after="0" w:line="240" w:lineRule="auto"/>
              <w:jc w:val="both"/>
              <w:rPr>
                <w:rFonts w:ascii="Times New Roman" w:hAnsi="Times New Roman" w:cs="Times New Roman"/>
                <w:bCs/>
                <w:sz w:val="24"/>
                <w:szCs w:val="24"/>
                <w:lang w:val="en-US" w:eastAsia="ru-RU"/>
              </w:rPr>
            </w:pPr>
          </w:p>
          <w:p w:rsidR="00247BD2" w:rsidRPr="00671DE7" w:rsidRDefault="00247BD2" w:rsidP="00220D59">
            <w:pPr>
              <w:tabs>
                <w:tab w:val="center" w:pos="5116"/>
              </w:tabs>
              <w:suppressAutoHyphens/>
              <w:spacing w:after="0" w:line="240" w:lineRule="auto"/>
              <w:jc w:val="both"/>
              <w:rPr>
                <w:rFonts w:ascii="Times New Roman" w:hAnsi="Times New Roman" w:cs="Times New Roman"/>
                <w:bCs/>
                <w:sz w:val="24"/>
                <w:szCs w:val="24"/>
                <w:lang w:val="en-US" w:eastAsia="ru-RU"/>
              </w:rPr>
            </w:pPr>
          </w:p>
          <w:p w:rsidR="00247BD2" w:rsidRPr="00671DE7" w:rsidRDefault="00247BD2" w:rsidP="00220D59">
            <w:pPr>
              <w:tabs>
                <w:tab w:val="center" w:pos="5116"/>
              </w:tabs>
              <w:suppressAutoHyphens/>
              <w:spacing w:after="0" w:line="240" w:lineRule="auto"/>
              <w:jc w:val="both"/>
              <w:rPr>
                <w:rFonts w:ascii="Times New Roman" w:hAnsi="Times New Roman" w:cs="Times New Roman"/>
                <w:bCs/>
                <w:sz w:val="24"/>
                <w:szCs w:val="24"/>
                <w:lang w:eastAsia="ru-RU"/>
              </w:rPr>
            </w:pPr>
          </w:p>
          <w:p w:rsidR="00247BD2" w:rsidRPr="00671DE7" w:rsidRDefault="00247BD2" w:rsidP="00220D59">
            <w:pPr>
              <w:suppressAutoHyphens/>
              <w:spacing w:after="0" w:line="240" w:lineRule="auto"/>
              <w:jc w:val="both"/>
              <w:rPr>
                <w:rFonts w:ascii="Times New Roman" w:hAnsi="Times New Roman" w:cs="Times New Roman"/>
                <w:color w:val="FF0000"/>
                <w:sz w:val="24"/>
                <w:szCs w:val="24"/>
              </w:rPr>
            </w:pPr>
            <w:r w:rsidRPr="00671DE7">
              <w:rPr>
                <w:rFonts w:ascii="Times New Roman" w:hAnsi="Times New Roman" w:cs="Times New Roman"/>
                <w:sz w:val="24"/>
                <w:szCs w:val="24"/>
                <w:lang w:eastAsia="ru-RU"/>
              </w:rPr>
              <w:t>_______________________</w:t>
            </w:r>
            <w:r w:rsidRPr="00671DE7">
              <w:rPr>
                <w:rFonts w:ascii="Times New Roman" w:hAnsi="Times New Roman" w:cs="Times New Roman"/>
                <w:color w:val="FF0000"/>
                <w:sz w:val="24"/>
                <w:szCs w:val="24"/>
              </w:rPr>
              <w:t xml:space="preserve"> </w:t>
            </w:r>
          </w:p>
        </w:tc>
      </w:tr>
      <w:tr w:rsidR="00247BD2" w:rsidRPr="00466D4F" w:rsidTr="00220D59">
        <w:trPr>
          <w:trHeight w:val="1189"/>
        </w:trPr>
        <w:tc>
          <w:tcPr>
            <w:tcW w:w="4820" w:type="dxa"/>
          </w:tcPr>
          <w:p w:rsidR="00247BD2" w:rsidRPr="00466D4F" w:rsidRDefault="00247BD2" w:rsidP="00220D59">
            <w:pPr>
              <w:tabs>
                <w:tab w:val="center" w:pos="5116"/>
              </w:tabs>
              <w:suppressAutoHyphens/>
              <w:spacing w:after="0" w:line="240" w:lineRule="auto"/>
              <w:jc w:val="both"/>
              <w:rPr>
                <w:rFonts w:ascii="Times New Roman" w:hAnsi="Times New Roman" w:cs="Times New Roman"/>
                <w:bCs/>
                <w:sz w:val="24"/>
                <w:szCs w:val="24"/>
                <w:lang w:eastAsia="ru-RU"/>
              </w:rPr>
            </w:pPr>
          </w:p>
          <w:p w:rsidR="00247BD2" w:rsidRPr="00466D4F" w:rsidRDefault="00247BD2" w:rsidP="00220D59">
            <w:pPr>
              <w:tabs>
                <w:tab w:val="center" w:pos="5116"/>
              </w:tabs>
              <w:suppressAutoHyphens/>
              <w:spacing w:after="0" w:line="240" w:lineRule="auto"/>
              <w:jc w:val="both"/>
              <w:rPr>
                <w:rFonts w:ascii="Times New Roman" w:hAnsi="Times New Roman" w:cs="Times New Roman"/>
                <w:bCs/>
                <w:sz w:val="24"/>
                <w:szCs w:val="24"/>
                <w:lang w:eastAsia="ru-RU"/>
              </w:rPr>
            </w:pPr>
          </w:p>
          <w:p w:rsidR="00247BD2" w:rsidRPr="00466D4F" w:rsidRDefault="00247BD2" w:rsidP="00220D59">
            <w:pPr>
              <w:tabs>
                <w:tab w:val="center" w:pos="5116"/>
              </w:tabs>
              <w:suppressAutoHyphens/>
              <w:spacing w:after="0" w:line="240" w:lineRule="auto"/>
              <w:jc w:val="both"/>
              <w:rPr>
                <w:rFonts w:ascii="Times New Roman" w:hAnsi="Times New Roman" w:cs="Times New Roman"/>
                <w:bCs/>
                <w:sz w:val="24"/>
                <w:szCs w:val="24"/>
                <w:lang w:eastAsia="ru-RU"/>
              </w:rPr>
            </w:pPr>
          </w:p>
          <w:p w:rsidR="00247BD2" w:rsidRPr="00466D4F" w:rsidRDefault="00247BD2" w:rsidP="00220D59">
            <w:pPr>
              <w:suppressAutoHyphens/>
              <w:spacing w:after="0" w:line="240" w:lineRule="auto"/>
              <w:jc w:val="both"/>
              <w:rPr>
                <w:rFonts w:ascii="Times New Roman" w:hAnsi="Times New Roman" w:cs="Times New Roman"/>
                <w:sz w:val="24"/>
                <w:szCs w:val="24"/>
                <w:lang w:eastAsia="ru-RU"/>
              </w:rPr>
            </w:pPr>
          </w:p>
        </w:tc>
        <w:tc>
          <w:tcPr>
            <w:tcW w:w="5245" w:type="dxa"/>
            <w:shd w:val="clear" w:color="auto" w:fill="FFFFFF"/>
          </w:tcPr>
          <w:p w:rsidR="00247BD2" w:rsidRPr="00466D4F" w:rsidRDefault="00247BD2" w:rsidP="00220D59">
            <w:pPr>
              <w:tabs>
                <w:tab w:val="center" w:pos="5116"/>
              </w:tabs>
              <w:suppressAutoHyphens/>
              <w:spacing w:after="0" w:line="240" w:lineRule="auto"/>
              <w:jc w:val="both"/>
              <w:rPr>
                <w:rFonts w:ascii="Times New Roman" w:hAnsi="Times New Roman" w:cs="Times New Roman"/>
                <w:b/>
                <w:bCs/>
                <w:sz w:val="24"/>
                <w:szCs w:val="24"/>
                <w:lang w:eastAsia="ru-RU"/>
              </w:rPr>
            </w:pPr>
          </w:p>
          <w:p w:rsidR="00247BD2" w:rsidRPr="00466D4F" w:rsidRDefault="00247BD2" w:rsidP="00220D59">
            <w:pPr>
              <w:suppressAutoHyphens/>
              <w:spacing w:after="0" w:line="240" w:lineRule="auto"/>
              <w:ind w:right="-1"/>
              <w:rPr>
                <w:rFonts w:ascii="Times New Roman" w:hAnsi="Times New Roman" w:cs="Times New Roman"/>
                <w:sz w:val="24"/>
                <w:szCs w:val="24"/>
              </w:rPr>
            </w:pPr>
          </w:p>
        </w:tc>
      </w:tr>
    </w:tbl>
    <w:p w:rsidR="00247BD2" w:rsidRPr="00A05C44" w:rsidRDefault="00247BD2" w:rsidP="00247BD2">
      <w:pPr>
        <w:spacing w:after="0" w:line="240" w:lineRule="auto"/>
        <w:jc w:val="right"/>
        <w:rPr>
          <w:rFonts w:ascii="Times New Roman" w:hAnsi="Times New Roman" w:cs="Times New Roman"/>
          <w:sz w:val="24"/>
          <w:szCs w:val="24"/>
          <w:lang w:eastAsia="ru-RU"/>
        </w:rPr>
      </w:pPr>
      <w:r w:rsidRPr="00466D4F">
        <w:rPr>
          <w:rFonts w:ascii="Times New Roman" w:hAnsi="Times New Roman" w:cs="Times New Roman"/>
          <w:sz w:val="24"/>
          <w:szCs w:val="24"/>
          <w:lang w:eastAsia="ru-RU"/>
        </w:rPr>
        <w:br w:type="page"/>
      </w:r>
      <w:r w:rsidRPr="00A05C44">
        <w:rPr>
          <w:rFonts w:ascii="Times New Roman" w:hAnsi="Times New Roman" w:cs="Times New Roman"/>
          <w:sz w:val="24"/>
          <w:szCs w:val="24"/>
          <w:lang w:eastAsia="ru-RU"/>
        </w:rPr>
        <w:lastRenderedPageBreak/>
        <w:t>Приложение № 1</w:t>
      </w:r>
    </w:p>
    <w:p w:rsidR="00247BD2" w:rsidRPr="00A05C44" w:rsidRDefault="00247BD2" w:rsidP="00247BD2">
      <w:pPr>
        <w:suppressAutoHyphens/>
        <w:spacing w:after="0" w:line="240" w:lineRule="auto"/>
        <w:ind w:firstLine="709"/>
        <w:jc w:val="right"/>
        <w:rPr>
          <w:rFonts w:ascii="Times New Roman" w:hAnsi="Times New Roman" w:cs="Times New Roman"/>
          <w:bCs/>
          <w:sz w:val="24"/>
          <w:szCs w:val="24"/>
          <w:lang w:eastAsia="ru-RU"/>
        </w:rPr>
      </w:pPr>
      <w:r w:rsidRPr="00A05C44">
        <w:rPr>
          <w:rFonts w:ascii="Times New Roman" w:hAnsi="Times New Roman" w:cs="Times New Roman"/>
          <w:sz w:val="24"/>
          <w:szCs w:val="24"/>
          <w:lang w:eastAsia="ru-RU"/>
        </w:rPr>
        <w:t xml:space="preserve">к </w:t>
      </w:r>
      <w:r>
        <w:rPr>
          <w:rFonts w:ascii="Times New Roman" w:hAnsi="Times New Roman" w:cs="Times New Roman"/>
          <w:sz w:val="24"/>
          <w:szCs w:val="24"/>
          <w:lang w:eastAsia="ru-RU"/>
        </w:rPr>
        <w:t>Контракт</w:t>
      </w:r>
      <w:r w:rsidRPr="00A05C44">
        <w:rPr>
          <w:rFonts w:ascii="Times New Roman" w:hAnsi="Times New Roman" w:cs="Times New Roman"/>
          <w:sz w:val="24"/>
          <w:szCs w:val="24"/>
          <w:lang w:eastAsia="ru-RU"/>
        </w:rPr>
        <w:t xml:space="preserve">у </w:t>
      </w:r>
      <w:r w:rsidRPr="00A05C44">
        <w:rPr>
          <w:rFonts w:ascii="Times New Roman" w:hAnsi="Times New Roman" w:cs="Times New Roman"/>
          <w:bCs/>
          <w:sz w:val="24"/>
          <w:szCs w:val="24"/>
          <w:lang w:eastAsia="ru-RU"/>
        </w:rPr>
        <w:t>№</w:t>
      </w:r>
      <w:r>
        <w:rPr>
          <w:rFonts w:ascii="Times New Roman" w:hAnsi="Times New Roman" w:cs="Times New Roman"/>
          <w:bCs/>
          <w:sz w:val="24"/>
          <w:szCs w:val="24"/>
          <w:lang w:eastAsia="ru-RU"/>
        </w:rPr>
        <w:t xml:space="preserve"> _____</w:t>
      </w:r>
      <w:r w:rsidRPr="00A05C44">
        <w:rPr>
          <w:rFonts w:ascii="Times New Roman" w:hAnsi="Times New Roman" w:cs="Times New Roman"/>
          <w:bCs/>
          <w:sz w:val="24"/>
          <w:szCs w:val="24"/>
          <w:lang w:eastAsia="ru-RU"/>
        </w:rPr>
        <w:t xml:space="preserve"> </w:t>
      </w:r>
    </w:p>
    <w:p w:rsidR="00247BD2" w:rsidRPr="00A05C44" w:rsidRDefault="00247BD2" w:rsidP="00247BD2">
      <w:pPr>
        <w:suppressAutoHyphens/>
        <w:spacing w:after="0" w:line="240" w:lineRule="auto"/>
        <w:jc w:val="right"/>
        <w:rPr>
          <w:rFonts w:ascii="Times New Roman" w:hAnsi="Times New Roman" w:cs="Times New Roman"/>
          <w:sz w:val="24"/>
          <w:szCs w:val="24"/>
          <w:lang w:eastAsia="ru-RU"/>
        </w:rPr>
      </w:pPr>
      <w:r w:rsidRPr="00A05C44">
        <w:rPr>
          <w:rFonts w:ascii="Times New Roman" w:hAnsi="Times New Roman" w:cs="Times New Roman"/>
          <w:sz w:val="24"/>
          <w:szCs w:val="24"/>
          <w:lang w:eastAsia="ru-RU"/>
        </w:rPr>
        <w:t xml:space="preserve">от </w:t>
      </w:r>
      <w:r>
        <w:rPr>
          <w:rFonts w:ascii="Times New Roman" w:hAnsi="Times New Roman" w:cs="Times New Roman"/>
          <w:sz w:val="24"/>
          <w:szCs w:val="24"/>
          <w:lang w:eastAsia="ru-RU"/>
        </w:rPr>
        <w:t xml:space="preserve">«____» августа </w:t>
      </w:r>
      <w:r w:rsidRPr="00A05C44">
        <w:rPr>
          <w:rFonts w:ascii="Times New Roman" w:hAnsi="Times New Roman" w:cs="Times New Roman"/>
          <w:sz w:val="24"/>
          <w:szCs w:val="24"/>
          <w:lang w:eastAsia="ru-RU"/>
        </w:rPr>
        <w:t>202</w:t>
      </w:r>
      <w:r>
        <w:rPr>
          <w:rFonts w:ascii="Times New Roman" w:hAnsi="Times New Roman" w:cs="Times New Roman"/>
          <w:sz w:val="24"/>
          <w:szCs w:val="24"/>
          <w:lang w:eastAsia="ru-RU"/>
        </w:rPr>
        <w:t>6</w:t>
      </w:r>
      <w:r w:rsidRPr="00A05C44">
        <w:rPr>
          <w:rFonts w:ascii="Times New Roman" w:hAnsi="Times New Roman" w:cs="Times New Roman"/>
          <w:sz w:val="24"/>
          <w:szCs w:val="24"/>
          <w:lang w:eastAsia="ru-RU"/>
        </w:rPr>
        <w:t xml:space="preserve"> г.</w:t>
      </w:r>
    </w:p>
    <w:p w:rsidR="00247BD2" w:rsidRDefault="00247BD2" w:rsidP="00247BD2">
      <w:pPr>
        <w:suppressAutoHyphens/>
        <w:spacing w:after="0" w:line="240" w:lineRule="auto"/>
        <w:ind w:firstLine="709"/>
        <w:jc w:val="right"/>
        <w:rPr>
          <w:rFonts w:ascii="Times New Roman" w:hAnsi="Times New Roman" w:cs="Times New Roman"/>
          <w:sz w:val="24"/>
          <w:szCs w:val="24"/>
          <w:lang w:eastAsia="ru-RU"/>
        </w:rPr>
      </w:pPr>
    </w:p>
    <w:p w:rsidR="00247BD2" w:rsidRDefault="00247BD2" w:rsidP="00247BD2">
      <w:pPr>
        <w:suppressAutoHyphens/>
        <w:spacing w:after="0" w:line="240" w:lineRule="auto"/>
        <w:ind w:firstLine="709"/>
        <w:jc w:val="right"/>
        <w:rPr>
          <w:rFonts w:ascii="Times New Roman" w:hAnsi="Times New Roman" w:cs="Times New Roman"/>
          <w:sz w:val="24"/>
          <w:szCs w:val="24"/>
          <w:lang w:eastAsia="ru-RU"/>
        </w:rPr>
      </w:pPr>
    </w:p>
    <w:p w:rsidR="00247BD2" w:rsidRPr="00984439" w:rsidRDefault="00247BD2" w:rsidP="00247BD2">
      <w:pPr>
        <w:suppressAutoHyphens/>
        <w:spacing w:after="0" w:line="240" w:lineRule="auto"/>
        <w:ind w:firstLine="709"/>
        <w:jc w:val="right"/>
        <w:rPr>
          <w:rFonts w:ascii="Times New Roman" w:hAnsi="Times New Roman" w:cs="Times New Roman"/>
          <w:sz w:val="24"/>
          <w:szCs w:val="24"/>
          <w:lang w:eastAsia="ru-RU"/>
        </w:rPr>
      </w:pPr>
    </w:p>
    <w:p w:rsidR="00247BD2" w:rsidRPr="00984439" w:rsidRDefault="00247BD2" w:rsidP="00247BD2">
      <w:pPr>
        <w:suppressAutoHyphens/>
        <w:spacing w:after="0" w:line="240" w:lineRule="auto"/>
        <w:rPr>
          <w:rFonts w:ascii="Times New Roman" w:hAnsi="Times New Roman" w:cs="Times New Roman"/>
          <w:sz w:val="24"/>
          <w:szCs w:val="24"/>
          <w:lang w:eastAsia="ru-RU"/>
        </w:rPr>
      </w:pPr>
    </w:p>
    <w:p w:rsidR="00247BD2" w:rsidRPr="00E97779" w:rsidRDefault="00247BD2" w:rsidP="00247BD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СПЕЦИФИКАЦИЯ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4481"/>
        <w:gridCol w:w="675"/>
        <w:gridCol w:w="1936"/>
        <w:gridCol w:w="725"/>
        <w:gridCol w:w="1800"/>
      </w:tblGrid>
      <w:tr w:rsidR="00247BD2" w:rsidRPr="00984439" w:rsidTr="00220D59">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247BD2" w:rsidRPr="00984439" w:rsidRDefault="00247BD2" w:rsidP="00220D59">
            <w:pPr>
              <w:spacing w:after="0" w:line="240" w:lineRule="auto"/>
              <w:contextualSpacing/>
              <w:jc w:val="center"/>
              <w:outlineLvl w:val="0"/>
              <w:rPr>
                <w:rFonts w:ascii="Times New Roman" w:hAnsi="Times New Roman" w:cs="Times New Roman"/>
                <w:b/>
                <w:sz w:val="24"/>
                <w:szCs w:val="24"/>
              </w:rPr>
            </w:pPr>
            <w:r w:rsidRPr="00984439">
              <w:rPr>
                <w:rFonts w:ascii="Times New Roman" w:hAnsi="Times New Roman" w:cs="Times New Roman"/>
                <w:b/>
                <w:sz w:val="24"/>
                <w:szCs w:val="24"/>
              </w:rPr>
              <w:t>№ п/п</w:t>
            </w:r>
          </w:p>
        </w:tc>
        <w:tc>
          <w:tcPr>
            <w:tcW w:w="4554" w:type="dxa"/>
            <w:tcBorders>
              <w:top w:val="single" w:sz="4" w:space="0" w:color="auto"/>
              <w:left w:val="single" w:sz="4" w:space="0" w:color="auto"/>
              <w:bottom w:val="single" w:sz="4" w:space="0" w:color="auto"/>
              <w:right w:val="single" w:sz="4" w:space="0" w:color="auto"/>
            </w:tcBorders>
            <w:vAlign w:val="center"/>
            <w:hideMark/>
          </w:tcPr>
          <w:p w:rsidR="00247BD2" w:rsidRPr="00984439" w:rsidRDefault="00247BD2" w:rsidP="00220D59">
            <w:pPr>
              <w:spacing w:after="0" w:line="240" w:lineRule="auto"/>
              <w:contextualSpacing/>
              <w:jc w:val="center"/>
              <w:outlineLvl w:val="0"/>
              <w:rPr>
                <w:rFonts w:ascii="Times New Roman" w:hAnsi="Times New Roman" w:cs="Times New Roman"/>
                <w:b/>
                <w:sz w:val="24"/>
                <w:szCs w:val="24"/>
              </w:rPr>
            </w:pPr>
            <w:r w:rsidRPr="00984439">
              <w:rPr>
                <w:rFonts w:ascii="Times New Roman" w:hAnsi="Times New Roman" w:cs="Times New Roman"/>
                <w:b/>
                <w:sz w:val="24"/>
                <w:szCs w:val="24"/>
              </w:rPr>
              <w:t>Наименование отхода</w:t>
            </w:r>
          </w:p>
        </w:tc>
        <w:tc>
          <w:tcPr>
            <w:tcW w:w="675" w:type="dxa"/>
            <w:tcBorders>
              <w:top w:val="single" w:sz="4" w:space="0" w:color="auto"/>
              <w:left w:val="single" w:sz="4" w:space="0" w:color="auto"/>
              <w:bottom w:val="single" w:sz="4" w:space="0" w:color="auto"/>
              <w:right w:val="single" w:sz="4" w:space="0" w:color="auto"/>
            </w:tcBorders>
          </w:tcPr>
          <w:p w:rsidR="00247BD2" w:rsidRDefault="00247BD2" w:rsidP="00220D59">
            <w:pPr>
              <w:spacing w:after="0" w:line="24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t>Ед.</w:t>
            </w:r>
          </w:p>
          <w:p w:rsidR="00247BD2" w:rsidRPr="00984439" w:rsidRDefault="00247BD2" w:rsidP="00220D59">
            <w:pPr>
              <w:spacing w:after="0" w:line="24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t>изм.</w:t>
            </w:r>
          </w:p>
        </w:tc>
        <w:tc>
          <w:tcPr>
            <w:tcW w:w="1972" w:type="dxa"/>
            <w:tcBorders>
              <w:top w:val="single" w:sz="4" w:space="0" w:color="auto"/>
              <w:left w:val="single" w:sz="4" w:space="0" w:color="auto"/>
              <w:bottom w:val="single" w:sz="4" w:space="0" w:color="auto"/>
              <w:right w:val="single" w:sz="4" w:space="0" w:color="auto"/>
            </w:tcBorders>
          </w:tcPr>
          <w:p w:rsidR="00247BD2" w:rsidRPr="00984439" w:rsidRDefault="00247BD2" w:rsidP="00220D59">
            <w:pPr>
              <w:spacing w:after="0" w:line="24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t>Цена, руб.</w:t>
            </w:r>
          </w:p>
        </w:tc>
        <w:tc>
          <w:tcPr>
            <w:tcW w:w="725" w:type="dxa"/>
            <w:tcBorders>
              <w:top w:val="single" w:sz="4" w:space="0" w:color="auto"/>
              <w:left w:val="single" w:sz="4" w:space="0" w:color="auto"/>
              <w:bottom w:val="single" w:sz="4" w:space="0" w:color="auto"/>
              <w:right w:val="single" w:sz="4" w:space="0" w:color="auto"/>
            </w:tcBorders>
          </w:tcPr>
          <w:p w:rsidR="00247BD2" w:rsidRPr="00984439" w:rsidRDefault="00247BD2" w:rsidP="00220D59">
            <w:pPr>
              <w:spacing w:after="0" w:line="24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t>Кол-во</w:t>
            </w:r>
          </w:p>
        </w:tc>
        <w:tc>
          <w:tcPr>
            <w:tcW w:w="1825" w:type="dxa"/>
            <w:tcBorders>
              <w:top w:val="single" w:sz="4" w:space="0" w:color="auto"/>
              <w:left w:val="single" w:sz="4" w:space="0" w:color="auto"/>
              <w:bottom w:val="single" w:sz="4" w:space="0" w:color="auto"/>
              <w:right w:val="single" w:sz="4" w:space="0" w:color="auto"/>
            </w:tcBorders>
            <w:vAlign w:val="center"/>
            <w:hideMark/>
          </w:tcPr>
          <w:p w:rsidR="00247BD2" w:rsidRPr="00984439" w:rsidRDefault="00247BD2" w:rsidP="00220D59">
            <w:pPr>
              <w:spacing w:after="0" w:line="240" w:lineRule="auto"/>
              <w:contextualSpacing/>
              <w:jc w:val="center"/>
              <w:outlineLvl w:val="0"/>
              <w:rPr>
                <w:rFonts w:ascii="Times New Roman" w:hAnsi="Times New Roman" w:cs="Times New Roman"/>
                <w:b/>
                <w:sz w:val="24"/>
                <w:szCs w:val="24"/>
              </w:rPr>
            </w:pPr>
            <w:r>
              <w:rPr>
                <w:rFonts w:ascii="Times New Roman" w:hAnsi="Times New Roman" w:cs="Times New Roman"/>
                <w:b/>
                <w:sz w:val="24"/>
                <w:szCs w:val="24"/>
              </w:rPr>
              <w:t>Сумма, руб.</w:t>
            </w:r>
          </w:p>
        </w:tc>
      </w:tr>
      <w:tr w:rsidR="00247BD2" w:rsidRPr="00984439" w:rsidTr="00220D59">
        <w:trPr>
          <w:trHeight w:val="1327"/>
          <w:jc w:val="center"/>
        </w:trPr>
        <w:tc>
          <w:tcPr>
            <w:tcW w:w="579" w:type="dxa"/>
            <w:tcBorders>
              <w:top w:val="single" w:sz="4" w:space="0" w:color="auto"/>
              <w:left w:val="single" w:sz="4" w:space="0" w:color="auto"/>
              <w:bottom w:val="single" w:sz="4" w:space="0" w:color="auto"/>
              <w:right w:val="single" w:sz="4" w:space="0" w:color="auto"/>
            </w:tcBorders>
            <w:vAlign w:val="center"/>
          </w:tcPr>
          <w:p w:rsidR="00247BD2" w:rsidRPr="00984439" w:rsidRDefault="00247BD2" w:rsidP="00220D59">
            <w:pPr>
              <w:spacing w:after="0" w:line="240" w:lineRule="auto"/>
              <w:contextualSpacing/>
              <w:jc w:val="center"/>
              <w:outlineLvl w:val="0"/>
              <w:rPr>
                <w:rFonts w:ascii="Times New Roman" w:hAnsi="Times New Roman" w:cs="Times New Roman"/>
                <w:sz w:val="24"/>
                <w:szCs w:val="24"/>
              </w:rPr>
            </w:pPr>
            <w:r w:rsidRPr="00984439">
              <w:rPr>
                <w:rFonts w:ascii="Times New Roman" w:hAnsi="Times New Roman" w:cs="Times New Roman"/>
                <w:sz w:val="24"/>
                <w:szCs w:val="24"/>
              </w:rPr>
              <w:t>1</w:t>
            </w:r>
          </w:p>
        </w:tc>
        <w:tc>
          <w:tcPr>
            <w:tcW w:w="4554" w:type="dxa"/>
            <w:tcBorders>
              <w:top w:val="single" w:sz="4" w:space="0" w:color="auto"/>
              <w:left w:val="single" w:sz="4" w:space="0" w:color="auto"/>
              <w:bottom w:val="single" w:sz="4" w:space="0" w:color="auto"/>
              <w:right w:val="single" w:sz="4" w:space="0" w:color="auto"/>
            </w:tcBorders>
            <w:vAlign w:val="center"/>
          </w:tcPr>
          <w:p w:rsidR="00247BD2" w:rsidRPr="008245AD" w:rsidRDefault="00247BD2" w:rsidP="00220D59">
            <w:pPr>
              <w:spacing w:after="0" w:line="240" w:lineRule="auto"/>
              <w:contextualSpacing/>
              <w:jc w:val="center"/>
              <w:outlineLvl w:val="0"/>
              <w:rPr>
                <w:rFonts w:ascii="Times New Roman" w:hAnsi="Times New Roman" w:cs="Times New Roman"/>
                <w:bCs/>
                <w:sz w:val="24"/>
                <w:szCs w:val="24"/>
              </w:rPr>
            </w:pPr>
            <w:r w:rsidRPr="008245AD">
              <w:rPr>
                <w:rFonts w:ascii="Times New Roman" w:hAnsi="Times New Roman" w:cs="Times New Roman"/>
                <w:bCs/>
                <w:sz w:val="24"/>
                <w:szCs w:val="24"/>
              </w:rPr>
              <w:t>Сбор, транспортирование и обезвреживание</w:t>
            </w:r>
          </w:p>
          <w:p w:rsidR="00247BD2" w:rsidRPr="00984439" w:rsidRDefault="00247BD2" w:rsidP="00220D59">
            <w:pPr>
              <w:spacing w:after="0" w:line="240" w:lineRule="auto"/>
              <w:contextualSpacing/>
              <w:jc w:val="center"/>
              <w:outlineLvl w:val="0"/>
              <w:rPr>
                <w:rFonts w:ascii="Times New Roman" w:hAnsi="Times New Roman" w:cs="Times New Roman"/>
                <w:b/>
                <w:sz w:val="24"/>
                <w:szCs w:val="24"/>
              </w:rPr>
            </w:pPr>
            <w:r w:rsidRPr="008245AD">
              <w:rPr>
                <w:rFonts w:ascii="Times New Roman" w:hAnsi="Times New Roman" w:cs="Times New Roman"/>
                <w:bCs/>
                <w:sz w:val="24"/>
                <w:szCs w:val="24"/>
              </w:rPr>
              <w:t>медицинских отходов класса «Г»</w:t>
            </w:r>
            <w:r>
              <w:rPr>
                <w:rFonts w:ascii="Times New Roman" w:hAnsi="Times New Roman" w:cs="Times New Roman"/>
                <w:bCs/>
                <w:sz w:val="24"/>
                <w:szCs w:val="24"/>
              </w:rPr>
              <w:t xml:space="preserve"> (Лекарственные средства с истекшим сроком годности)</w:t>
            </w:r>
          </w:p>
        </w:tc>
        <w:tc>
          <w:tcPr>
            <w:tcW w:w="675" w:type="dxa"/>
            <w:tcBorders>
              <w:top w:val="single" w:sz="4" w:space="0" w:color="auto"/>
              <w:left w:val="single" w:sz="4" w:space="0" w:color="auto"/>
              <w:bottom w:val="single" w:sz="4" w:space="0" w:color="auto"/>
              <w:right w:val="single" w:sz="4" w:space="0" w:color="auto"/>
            </w:tcBorders>
            <w:vAlign w:val="center"/>
          </w:tcPr>
          <w:p w:rsidR="00247BD2" w:rsidRDefault="00247BD2" w:rsidP="00220D59">
            <w:pPr>
              <w:spacing w:after="0" w:line="240" w:lineRule="auto"/>
              <w:contextualSpacing/>
              <w:jc w:val="center"/>
              <w:outlineLvl w:val="0"/>
              <w:rPr>
                <w:rFonts w:ascii="Times New Roman" w:hAnsi="Times New Roman" w:cs="Times New Roman"/>
                <w:sz w:val="24"/>
                <w:szCs w:val="24"/>
              </w:rPr>
            </w:pPr>
          </w:p>
          <w:p w:rsidR="00247BD2" w:rsidRDefault="00247BD2" w:rsidP="00220D59">
            <w:pPr>
              <w:spacing w:after="0" w:line="240" w:lineRule="auto"/>
              <w:contextualSpacing/>
              <w:jc w:val="center"/>
              <w:outlineLvl w:val="0"/>
              <w:rPr>
                <w:rFonts w:ascii="Times New Roman" w:hAnsi="Times New Roman" w:cs="Times New Roman"/>
                <w:sz w:val="24"/>
                <w:szCs w:val="24"/>
              </w:rPr>
            </w:pPr>
          </w:p>
          <w:p w:rsidR="00247BD2" w:rsidRPr="00984439" w:rsidRDefault="00247BD2" w:rsidP="00220D59">
            <w:pPr>
              <w:spacing w:after="0" w:line="240" w:lineRule="auto"/>
              <w:contextualSpacing/>
              <w:jc w:val="center"/>
              <w:outlineLvl w:val="0"/>
              <w:rPr>
                <w:rFonts w:ascii="Times New Roman" w:hAnsi="Times New Roman" w:cs="Times New Roman"/>
                <w:sz w:val="24"/>
                <w:szCs w:val="24"/>
              </w:rPr>
            </w:pPr>
            <w:r>
              <w:rPr>
                <w:rFonts w:ascii="Times New Roman" w:hAnsi="Times New Roman" w:cs="Times New Roman"/>
                <w:sz w:val="24"/>
                <w:szCs w:val="24"/>
              </w:rPr>
              <w:t>кг.</w:t>
            </w:r>
          </w:p>
        </w:tc>
        <w:tc>
          <w:tcPr>
            <w:tcW w:w="1972" w:type="dxa"/>
            <w:tcBorders>
              <w:top w:val="single" w:sz="4" w:space="0" w:color="auto"/>
              <w:left w:val="single" w:sz="4" w:space="0" w:color="auto"/>
              <w:bottom w:val="single" w:sz="4" w:space="0" w:color="auto"/>
              <w:right w:val="single" w:sz="4" w:space="0" w:color="auto"/>
            </w:tcBorders>
            <w:vAlign w:val="center"/>
          </w:tcPr>
          <w:p w:rsidR="00247BD2" w:rsidRDefault="00247BD2" w:rsidP="00220D59">
            <w:pPr>
              <w:spacing w:after="0" w:line="240" w:lineRule="auto"/>
              <w:contextualSpacing/>
              <w:jc w:val="center"/>
              <w:outlineLvl w:val="0"/>
              <w:rPr>
                <w:rFonts w:ascii="Times New Roman" w:hAnsi="Times New Roman" w:cs="Times New Roman"/>
                <w:sz w:val="24"/>
                <w:szCs w:val="24"/>
              </w:rPr>
            </w:pPr>
          </w:p>
          <w:p w:rsidR="00247BD2" w:rsidRPr="00984439" w:rsidRDefault="00247BD2" w:rsidP="00220D59">
            <w:pPr>
              <w:spacing w:after="0" w:line="240" w:lineRule="auto"/>
              <w:contextualSpacing/>
              <w:jc w:val="center"/>
              <w:outlineLvl w:val="0"/>
              <w:rPr>
                <w:rFonts w:ascii="Times New Roman" w:hAnsi="Times New Roman" w:cs="Times New Roman"/>
                <w:sz w:val="24"/>
                <w:szCs w:val="24"/>
              </w:rPr>
            </w:pPr>
          </w:p>
        </w:tc>
        <w:tc>
          <w:tcPr>
            <w:tcW w:w="725" w:type="dxa"/>
            <w:tcBorders>
              <w:top w:val="single" w:sz="4" w:space="0" w:color="auto"/>
              <w:left w:val="single" w:sz="4" w:space="0" w:color="auto"/>
              <w:bottom w:val="single" w:sz="4" w:space="0" w:color="auto"/>
              <w:right w:val="single" w:sz="4" w:space="0" w:color="auto"/>
            </w:tcBorders>
            <w:vAlign w:val="center"/>
          </w:tcPr>
          <w:p w:rsidR="00247BD2" w:rsidRPr="00984439" w:rsidRDefault="00247BD2" w:rsidP="00220D59">
            <w:pPr>
              <w:spacing w:after="0" w:line="240" w:lineRule="auto"/>
              <w:contextualSpacing/>
              <w:outlineLvl w:val="0"/>
              <w:rPr>
                <w:rFonts w:ascii="Times New Roman" w:hAnsi="Times New Roman" w:cs="Times New Roman"/>
                <w:sz w:val="24"/>
                <w:szCs w:val="24"/>
              </w:rPr>
            </w:pPr>
          </w:p>
        </w:tc>
        <w:tc>
          <w:tcPr>
            <w:tcW w:w="1825" w:type="dxa"/>
            <w:tcBorders>
              <w:top w:val="single" w:sz="4" w:space="0" w:color="auto"/>
              <w:left w:val="single" w:sz="4" w:space="0" w:color="auto"/>
              <w:bottom w:val="single" w:sz="4" w:space="0" w:color="auto"/>
              <w:right w:val="single" w:sz="4" w:space="0" w:color="auto"/>
            </w:tcBorders>
            <w:vAlign w:val="center"/>
          </w:tcPr>
          <w:p w:rsidR="00247BD2" w:rsidRPr="00984439" w:rsidRDefault="00247BD2" w:rsidP="00220D59">
            <w:pPr>
              <w:spacing w:after="0" w:line="240" w:lineRule="auto"/>
              <w:contextualSpacing/>
              <w:jc w:val="center"/>
              <w:outlineLvl w:val="0"/>
              <w:rPr>
                <w:rFonts w:ascii="Times New Roman" w:hAnsi="Times New Roman" w:cs="Times New Roman"/>
                <w:sz w:val="24"/>
                <w:szCs w:val="24"/>
              </w:rPr>
            </w:pPr>
          </w:p>
        </w:tc>
      </w:tr>
      <w:tr w:rsidR="00247BD2" w:rsidRPr="00984439" w:rsidTr="00220D59">
        <w:trPr>
          <w:jc w:val="center"/>
        </w:trPr>
        <w:tc>
          <w:tcPr>
            <w:tcW w:w="8505" w:type="dxa"/>
            <w:gridSpan w:val="5"/>
            <w:tcBorders>
              <w:top w:val="single" w:sz="4" w:space="0" w:color="auto"/>
              <w:left w:val="single" w:sz="4" w:space="0" w:color="auto"/>
              <w:bottom w:val="single" w:sz="4" w:space="0" w:color="auto"/>
              <w:right w:val="single" w:sz="4" w:space="0" w:color="auto"/>
            </w:tcBorders>
            <w:vAlign w:val="center"/>
          </w:tcPr>
          <w:p w:rsidR="00247BD2" w:rsidRPr="00E97779" w:rsidRDefault="00247BD2" w:rsidP="00220D59">
            <w:pPr>
              <w:spacing w:after="0" w:line="240" w:lineRule="auto"/>
              <w:contextualSpacing/>
              <w:outlineLvl w:val="0"/>
              <w:rPr>
                <w:rFonts w:ascii="Times New Roman" w:hAnsi="Times New Roman" w:cs="Times New Roman"/>
                <w:b/>
                <w:sz w:val="24"/>
                <w:szCs w:val="24"/>
              </w:rPr>
            </w:pPr>
            <w:r w:rsidRPr="00E97779">
              <w:rPr>
                <w:rFonts w:ascii="Times New Roman" w:hAnsi="Times New Roman" w:cs="Times New Roman"/>
                <w:b/>
                <w:sz w:val="24"/>
                <w:szCs w:val="24"/>
              </w:rPr>
              <w:t>ИТОГО:</w:t>
            </w:r>
          </w:p>
        </w:tc>
        <w:tc>
          <w:tcPr>
            <w:tcW w:w="1825" w:type="dxa"/>
            <w:tcBorders>
              <w:top w:val="single" w:sz="4" w:space="0" w:color="auto"/>
              <w:left w:val="single" w:sz="4" w:space="0" w:color="auto"/>
              <w:bottom w:val="single" w:sz="4" w:space="0" w:color="auto"/>
              <w:right w:val="single" w:sz="4" w:space="0" w:color="auto"/>
            </w:tcBorders>
            <w:vAlign w:val="center"/>
          </w:tcPr>
          <w:p w:rsidR="00247BD2" w:rsidRPr="00984439" w:rsidRDefault="00247BD2" w:rsidP="00220D59">
            <w:pPr>
              <w:spacing w:after="0" w:line="240" w:lineRule="auto"/>
              <w:contextualSpacing/>
              <w:jc w:val="center"/>
              <w:outlineLvl w:val="0"/>
              <w:rPr>
                <w:rFonts w:ascii="Times New Roman" w:hAnsi="Times New Roman" w:cs="Times New Roman"/>
                <w:sz w:val="24"/>
                <w:szCs w:val="24"/>
              </w:rPr>
            </w:pPr>
          </w:p>
        </w:tc>
      </w:tr>
    </w:tbl>
    <w:p w:rsidR="00247BD2" w:rsidRPr="00984439" w:rsidRDefault="00247BD2" w:rsidP="00247BD2">
      <w:pPr>
        <w:pStyle w:val="NoSpacing"/>
        <w:jc w:val="both"/>
        <w:rPr>
          <w:rFonts w:ascii="Times New Roman" w:hAnsi="Times New Roman" w:cs="Times New Roman"/>
          <w:sz w:val="24"/>
          <w:szCs w:val="24"/>
          <w:lang w:eastAsia="ru-RU"/>
        </w:rPr>
      </w:pPr>
    </w:p>
    <w:p w:rsidR="00247BD2" w:rsidRPr="00984439" w:rsidRDefault="00247BD2" w:rsidP="00247BD2">
      <w:pPr>
        <w:pStyle w:val="a6"/>
        <w:jc w:val="both"/>
        <w:rPr>
          <w:rFonts w:ascii="Times New Roman" w:hAnsi="Times New Roman" w:cs="Times New Roman"/>
          <w:b/>
          <w:sz w:val="24"/>
          <w:szCs w:val="24"/>
        </w:rPr>
      </w:pPr>
      <w:r>
        <w:rPr>
          <w:rFonts w:ascii="Times New Roman" w:hAnsi="Times New Roman" w:cs="Times New Roman"/>
          <w:b/>
          <w:sz w:val="24"/>
          <w:szCs w:val="24"/>
        </w:rPr>
        <w:t xml:space="preserve">Всего по спецификации: </w:t>
      </w:r>
      <w:r>
        <w:rPr>
          <w:rFonts w:ascii="Times New Roman" w:hAnsi="Times New Roman" w:cs="Times New Roman"/>
          <w:b/>
          <w:bCs/>
          <w:sz w:val="24"/>
          <w:szCs w:val="24"/>
        </w:rPr>
        <w:t>___________</w:t>
      </w:r>
    </w:p>
    <w:p w:rsidR="00247BD2" w:rsidRPr="00984439" w:rsidRDefault="00247BD2" w:rsidP="00247BD2">
      <w:pPr>
        <w:pStyle w:val="NoSpacing"/>
        <w:jc w:val="both"/>
        <w:rPr>
          <w:rFonts w:ascii="Times New Roman" w:hAnsi="Times New Roman" w:cs="Times New Roman"/>
          <w:sz w:val="24"/>
          <w:szCs w:val="24"/>
          <w:lang w:eastAsia="ru-RU"/>
        </w:rPr>
      </w:pPr>
    </w:p>
    <w:p w:rsidR="00247BD2" w:rsidRPr="00984439" w:rsidRDefault="00247BD2" w:rsidP="00247BD2">
      <w:pPr>
        <w:pStyle w:val="NoSpacing"/>
        <w:jc w:val="both"/>
        <w:rPr>
          <w:rFonts w:ascii="Times New Roman" w:hAnsi="Times New Roman" w:cs="Times New Roman"/>
          <w:sz w:val="24"/>
          <w:szCs w:val="24"/>
          <w:lang w:eastAsia="ru-RU"/>
        </w:rPr>
      </w:pPr>
    </w:p>
    <w:p w:rsidR="00247BD2" w:rsidRPr="00984439" w:rsidRDefault="00247BD2" w:rsidP="00247BD2">
      <w:pPr>
        <w:pStyle w:val="NoSpacing"/>
        <w:jc w:val="both"/>
        <w:rPr>
          <w:rFonts w:ascii="Times New Roman" w:hAnsi="Times New Roman" w:cs="Times New Roman"/>
          <w:sz w:val="24"/>
          <w:szCs w:val="24"/>
          <w:lang w:eastAsia="ru-RU"/>
        </w:rPr>
      </w:pPr>
    </w:p>
    <w:tbl>
      <w:tblPr>
        <w:tblW w:w="1013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4961"/>
      </w:tblGrid>
      <w:tr w:rsidR="00247BD2" w:rsidRPr="008C1B83" w:rsidTr="00220D59">
        <w:trPr>
          <w:trHeight w:val="1417"/>
        </w:trPr>
        <w:tc>
          <w:tcPr>
            <w:tcW w:w="5175" w:type="dxa"/>
            <w:tcBorders>
              <w:top w:val="nil"/>
              <w:left w:val="nil"/>
              <w:bottom w:val="nil"/>
              <w:right w:val="nil"/>
            </w:tcBorders>
          </w:tcPr>
          <w:p w:rsidR="00247BD2" w:rsidRPr="008C1B83" w:rsidRDefault="00247BD2" w:rsidP="00220D59">
            <w:pPr>
              <w:pStyle w:val="NoSpacing"/>
              <w:jc w:val="both"/>
              <w:rPr>
                <w:rFonts w:ascii="Times New Roman" w:hAnsi="Times New Roman" w:cs="Times New Roman"/>
                <w:b/>
                <w:sz w:val="24"/>
                <w:szCs w:val="24"/>
                <w:lang w:eastAsia="ru-RU"/>
              </w:rPr>
            </w:pPr>
            <w:r w:rsidRPr="008C1B83">
              <w:rPr>
                <w:rFonts w:ascii="Times New Roman" w:hAnsi="Times New Roman" w:cs="Times New Roman"/>
                <w:b/>
                <w:sz w:val="24"/>
                <w:szCs w:val="24"/>
                <w:lang w:eastAsia="ru-RU"/>
              </w:rPr>
              <w:t>ЗАКАЗЧИК:</w:t>
            </w:r>
          </w:p>
          <w:p w:rsidR="00247BD2" w:rsidRPr="00671DE7" w:rsidRDefault="00247BD2" w:rsidP="00220D59">
            <w:pPr>
              <w:widowControl w:val="0"/>
              <w:spacing w:after="0"/>
              <w:rPr>
                <w:rFonts w:ascii="Times New Roman" w:hAnsi="Times New Roman" w:cs="Times New Roman"/>
                <w:lang w:eastAsia="ar-SA"/>
              </w:rPr>
            </w:pPr>
            <w:r w:rsidRPr="00671DE7">
              <w:rPr>
                <w:rFonts w:ascii="Times New Roman" w:hAnsi="Times New Roman" w:cs="Times New Roman"/>
              </w:rPr>
              <w:t xml:space="preserve">Директор ФБУН </w:t>
            </w:r>
            <w:r w:rsidRPr="00671DE7">
              <w:rPr>
                <w:rFonts w:ascii="Times New Roman" w:hAnsi="Times New Roman" w:cs="Times New Roman"/>
                <w:lang w:eastAsia="ar-SA"/>
              </w:rPr>
              <w:t xml:space="preserve">эпидемиологии </w:t>
            </w:r>
          </w:p>
          <w:p w:rsidR="00247BD2" w:rsidRPr="00671DE7" w:rsidRDefault="00247BD2" w:rsidP="00220D59">
            <w:pPr>
              <w:widowControl w:val="0"/>
              <w:rPr>
                <w:rFonts w:ascii="Times New Roman" w:hAnsi="Times New Roman" w:cs="Times New Roman"/>
              </w:rPr>
            </w:pPr>
            <w:r w:rsidRPr="00671DE7">
              <w:rPr>
                <w:rFonts w:ascii="Times New Roman" w:hAnsi="Times New Roman" w:cs="Times New Roman"/>
                <w:lang w:eastAsia="ar-SA"/>
              </w:rPr>
              <w:t>и микробиологии имени Пастера</w:t>
            </w:r>
          </w:p>
          <w:p w:rsidR="00247BD2" w:rsidRPr="00671DE7" w:rsidRDefault="00247BD2" w:rsidP="00220D59">
            <w:pPr>
              <w:widowControl w:val="0"/>
              <w:spacing w:after="0" w:line="240" w:lineRule="auto"/>
              <w:rPr>
                <w:rFonts w:ascii="Times New Roman" w:hAnsi="Times New Roman" w:cs="Times New Roman"/>
              </w:rPr>
            </w:pPr>
          </w:p>
          <w:p w:rsidR="00247BD2" w:rsidRPr="00671DE7" w:rsidRDefault="00247BD2" w:rsidP="00220D59">
            <w:pPr>
              <w:framePr w:hSpace="180" w:wrap="around" w:vAnchor="text" w:hAnchor="margin" w:y="549"/>
              <w:widowControl w:val="0"/>
              <w:rPr>
                <w:rFonts w:ascii="Times New Roman" w:hAnsi="Times New Roman" w:cs="Times New Roman"/>
              </w:rPr>
            </w:pPr>
            <w:r w:rsidRPr="00671DE7">
              <w:rPr>
                <w:rFonts w:ascii="Times New Roman" w:hAnsi="Times New Roman" w:cs="Times New Roman"/>
              </w:rPr>
              <w:t>_______________</w:t>
            </w:r>
            <w:r>
              <w:rPr>
                <w:rFonts w:ascii="Times New Roman" w:hAnsi="Times New Roman" w:cs="Times New Roman"/>
              </w:rPr>
              <w:t>___</w:t>
            </w:r>
            <w:r w:rsidRPr="00671DE7">
              <w:rPr>
                <w:rFonts w:ascii="Times New Roman" w:hAnsi="Times New Roman" w:cs="Times New Roman"/>
              </w:rPr>
              <w:t>_/А.А. Тотолян/</w:t>
            </w:r>
          </w:p>
          <w:p w:rsidR="00247BD2" w:rsidRPr="008C1B83" w:rsidRDefault="00247BD2" w:rsidP="00220D59">
            <w:pPr>
              <w:pStyle w:val="NoSpacing"/>
              <w:jc w:val="both"/>
              <w:rPr>
                <w:rFonts w:ascii="Times New Roman" w:hAnsi="Times New Roman" w:cs="Times New Roman"/>
                <w:sz w:val="24"/>
                <w:szCs w:val="24"/>
                <w:lang w:eastAsia="ru-RU"/>
              </w:rPr>
            </w:pPr>
          </w:p>
        </w:tc>
        <w:tc>
          <w:tcPr>
            <w:tcW w:w="4961" w:type="dxa"/>
            <w:tcBorders>
              <w:top w:val="nil"/>
              <w:left w:val="nil"/>
              <w:bottom w:val="nil"/>
              <w:right w:val="nil"/>
            </w:tcBorders>
          </w:tcPr>
          <w:p w:rsidR="00247BD2" w:rsidRPr="008C1B83" w:rsidRDefault="00247BD2" w:rsidP="00220D59">
            <w:pPr>
              <w:pStyle w:val="No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ИСПОЛНИТЕЛЬ</w:t>
            </w:r>
            <w:r w:rsidRPr="008C1B83">
              <w:rPr>
                <w:rFonts w:ascii="Times New Roman" w:hAnsi="Times New Roman" w:cs="Times New Roman"/>
                <w:b/>
                <w:sz w:val="24"/>
                <w:szCs w:val="24"/>
                <w:lang w:eastAsia="ru-RU"/>
              </w:rPr>
              <w:t>:</w:t>
            </w:r>
          </w:p>
          <w:p w:rsidR="00247BD2" w:rsidRPr="008C1B83" w:rsidRDefault="00247BD2" w:rsidP="00220D59">
            <w:pPr>
              <w:pStyle w:val="NoSpacing"/>
              <w:rPr>
                <w:rFonts w:ascii="Times New Roman" w:hAnsi="Times New Roman" w:cs="Times New Roman"/>
                <w:bCs/>
                <w:sz w:val="24"/>
                <w:szCs w:val="24"/>
                <w:lang w:eastAsia="ru-RU"/>
              </w:rPr>
            </w:pPr>
          </w:p>
        </w:tc>
      </w:tr>
    </w:tbl>
    <w:p w:rsidR="00247BD2" w:rsidRPr="00984439" w:rsidRDefault="00247BD2" w:rsidP="00247BD2">
      <w:pPr>
        <w:pStyle w:val="NoSpacing"/>
        <w:jc w:val="both"/>
        <w:rPr>
          <w:rFonts w:ascii="Times New Roman" w:hAnsi="Times New Roman" w:cs="Times New Roman"/>
          <w:sz w:val="24"/>
          <w:szCs w:val="24"/>
          <w:lang w:eastAsia="ru-RU"/>
        </w:rPr>
      </w:pPr>
    </w:p>
    <w:p w:rsidR="00247BD2" w:rsidRPr="00E97779" w:rsidRDefault="00247BD2" w:rsidP="00247BD2">
      <w:pPr>
        <w:spacing w:after="0" w:line="240" w:lineRule="auto"/>
        <w:jc w:val="right"/>
        <w:rPr>
          <w:rFonts w:ascii="Times New Roman" w:hAnsi="Times New Roman" w:cs="Times New Roman"/>
          <w:sz w:val="24"/>
          <w:szCs w:val="24"/>
          <w:lang w:eastAsia="ru-RU"/>
        </w:rPr>
      </w:pPr>
      <w:r w:rsidRPr="00984439">
        <w:rPr>
          <w:rFonts w:ascii="Times New Roman" w:hAnsi="Times New Roman" w:cs="Times New Roman"/>
          <w:sz w:val="24"/>
          <w:szCs w:val="24"/>
        </w:rPr>
        <w:br w:type="page"/>
      </w:r>
      <w:r w:rsidRPr="00E97779">
        <w:rPr>
          <w:rFonts w:ascii="Times New Roman" w:hAnsi="Times New Roman" w:cs="Times New Roman"/>
          <w:sz w:val="24"/>
          <w:szCs w:val="24"/>
          <w:lang w:eastAsia="ru-RU"/>
        </w:rPr>
        <w:lastRenderedPageBreak/>
        <w:t>Приложение № 2</w:t>
      </w:r>
    </w:p>
    <w:p w:rsidR="00247BD2" w:rsidRPr="00E97779" w:rsidRDefault="00247BD2" w:rsidP="00247BD2">
      <w:pPr>
        <w:spacing w:after="0" w:line="240" w:lineRule="auto"/>
        <w:jc w:val="right"/>
        <w:rPr>
          <w:rFonts w:ascii="Times New Roman" w:hAnsi="Times New Roman" w:cs="Times New Roman"/>
          <w:b/>
          <w:sz w:val="24"/>
          <w:szCs w:val="24"/>
          <w:lang w:eastAsia="ru-RU"/>
        </w:rPr>
      </w:pPr>
      <w:r w:rsidRPr="00E97779">
        <w:rPr>
          <w:rFonts w:ascii="Times New Roman" w:hAnsi="Times New Roman" w:cs="Times New Roman"/>
          <w:sz w:val="24"/>
          <w:szCs w:val="24"/>
          <w:lang w:eastAsia="ru-RU"/>
        </w:rPr>
        <w:t xml:space="preserve">к </w:t>
      </w:r>
      <w:r>
        <w:rPr>
          <w:rFonts w:ascii="Times New Roman" w:hAnsi="Times New Roman" w:cs="Times New Roman"/>
          <w:sz w:val="24"/>
          <w:szCs w:val="24"/>
          <w:lang w:eastAsia="ru-RU"/>
        </w:rPr>
        <w:t>Контракт</w:t>
      </w:r>
      <w:r w:rsidRPr="00E97779">
        <w:rPr>
          <w:rFonts w:ascii="Times New Roman" w:hAnsi="Times New Roman" w:cs="Times New Roman"/>
          <w:sz w:val="24"/>
          <w:szCs w:val="24"/>
          <w:lang w:eastAsia="ru-RU"/>
        </w:rPr>
        <w:t xml:space="preserve">у </w:t>
      </w:r>
      <w:r w:rsidRPr="00E97779">
        <w:rPr>
          <w:rFonts w:ascii="Times New Roman" w:hAnsi="Times New Roman" w:cs="Times New Roman"/>
          <w:bCs/>
          <w:sz w:val="24"/>
          <w:szCs w:val="24"/>
          <w:lang w:eastAsia="ru-RU"/>
        </w:rPr>
        <w:t xml:space="preserve">№ </w:t>
      </w:r>
      <w:r w:rsidRPr="00E97779">
        <w:rPr>
          <w:rFonts w:ascii="Times New Roman" w:hAnsi="Times New Roman" w:cs="Times New Roman"/>
          <w:sz w:val="24"/>
          <w:szCs w:val="24"/>
          <w:lang w:eastAsia="ru-RU"/>
        </w:rPr>
        <w:t>от «</w:t>
      </w:r>
      <w:r>
        <w:rPr>
          <w:rFonts w:ascii="Times New Roman" w:hAnsi="Times New Roman" w:cs="Times New Roman"/>
          <w:sz w:val="24"/>
          <w:szCs w:val="24"/>
          <w:lang w:eastAsia="ru-RU"/>
        </w:rPr>
        <w:t>___»</w:t>
      </w:r>
      <w:r w:rsidRPr="00E9777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августа</w:t>
      </w:r>
      <w:r w:rsidRPr="00E97779">
        <w:rPr>
          <w:rFonts w:ascii="Times New Roman" w:hAnsi="Times New Roman" w:cs="Times New Roman"/>
          <w:sz w:val="24"/>
          <w:szCs w:val="24"/>
          <w:lang w:eastAsia="ru-RU"/>
        </w:rPr>
        <w:t xml:space="preserve"> 202</w:t>
      </w:r>
      <w:r>
        <w:rPr>
          <w:rFonts w:ascii="Times New Roman" w:hAnsi="Times New Roman" w:cs="Times New Roman"/>
          <w:sz w:val="24"/>
          <w:szCs w:val="24"/>
          <w:lang w:eastAsia="ru-RU"/>
        </w:rPr>
        <w:t>6г</w:t>
      </w:r>
      <w:r w:rsidRPr="00E97779">
        <w:rPr>
          <w:rFonts w:ascii="Times New Roman" w:hAnsi="Times New Roman" w:cs="Times New Roman"/>
          <w:sz w:val="24"/>
          <w:szCs w:val="24"/>
          <w:lang w:eastAsia="ru-RU"/>
        </w:rPr>
        <w:t>.</w:t>
      </w:r>
    </w:p>
    <w:p w:rsidR="00247BD2" w:rsidRPr="00984439" w:rsidRDefault="00247BD2" w:rsidP="00247BD2">
      <w:pPr>
        <w:spacing w:after="0" w:line="240" w:lineRule="auto"/>
        <w:jc w:val="right"/>
        <w:rPr>
          <w:rFonts w:ascii="Times New Roman" w:hAnsi="Times New Roman" w:cs="Times New Roman"/>
          <w:bCs/>
          <w:sz w:val="24"/>
          <w:szCs w:val="24"/>
          <w:lang w:eastAsia="ru-RU"/>
        </w:rPr>
      </w:pPr>
    </w:p>
    <w:p w:rsidR="00247BD2" w:rsidRPr="00984439" w:rsidRDefault="00247BD2" w:rsidP="00247BD2">
      <w:pPr>
        <w:suppressAutoHyphens/>
        <w:spacing w:after="0" w:line="240" w:lineRule="auto"/>
        <w:ind w:firstLine="709"/>
        <w:jc w:val="right"/>
        <w:rPr>
          <w:rFonts w:ascii="Times New Roman" w:hAnsi="Times New Roman" w:cs="Times New Roman"/>
          <w:b/>
          <w:bCs/>
          <w:i/>
          <w:iCs/>
          <w:sz w:val="24"/>
          <w:szCs w:val="24"/>
          <w:lang w:eastAsia="ru-RU"/>
        </w:rPr>
      </w:pPr>
      <w:r w:rsidRPr="00984439">
        <w:rPr>
          <w:rFonts w:ascii="Times New Roman" w:hAnsi="Times New Roman" w:cs="Times New Roman"/>
          <w:b/>
          <w:bCs/>
          <w:i/>
          <w:iCs/>
          <w:sz w:val="24"/>
          <w:szCs w:val="24"/>
          <w:lang w:eastAsia="ru-RU"/>
        </w:rPr>
        <w:t>Форма № 1. ОБРАЗЕЦ</w:t>
      </w:r>
    </w:p>
    <w:p w:rsidR="00247BD2" w:rsidRPr="00984439" w:rsidRDefault="00247BD2" w:rsidP="00247BD2">
      <w:pPr>
        <w:suppressAutoHyphens/>
        <w:spacing w:after="0" w:line="240" w:lineRule="auto"/>
        <w:ind w:firstLine="709"/>
        <w:jc w:val="right"/>
        <w:rPr>
          <w:rFonts w:ascii="Times New Roman" w:hAnsi="Times New Roman" w:cs="Times New Roman"/>
          <w:bCs/>
          <w:iCs/>
          <w:sz w:val="24"/>
          <w:szCs w:val="24"/>
          <w:lang w:eastAsia="ru-RU"/>
        </w:rPr>
      </w:pPr>
    </w:p>
    <w:p w:rsidR="00247BD2" w:rsidRPr="00984439" w:rsidRDefault="00247BD2" w:rsidP="00247BD2">
      <w:pPr>
        <w:suppressAutoHyphens/>
        <w:spacing w:after="0" w:line="240" w:lineRule="auto"/>
        <w:ind w:firstLine="709"/>
        <w:jc w:val="right"/>
        <w:rPr>
          <w:rFonts w:ascii="Times New Roman" w:hAnsi="Times New Roman" w:cs="Times New Roman"/>
          <w:bCs/>
          <w:iCs/>
          <w:sz w:val="24"/>
          <w:szCs w:val="24"/>
          <w:lang w:eastAsia="ru-RU"/>
        </w:rPr>
      </w:pPr>
    </w:p>
    <w:p w:rsidR="00247BD2" w:rsidRPr="00984439" w:rsidRDefault="00247BD2" w:rsidP="00247BD2">
      <w:pPr>
        <w:suppressAutoHyphens/>
        <w:spacing w:after="0" w:line="240" w:lineRule="auto"/>
        <w:ind w:firstLine="709"/>
        <w:jc w:val="right"/>
        <w:rPr>
          <w:rFonts w:ascii="Times New Roman" w:hAnsi="Times New Roman" w:cs="Times New Roman"/>
          <w:bCs/>
          <w:iCs/>
          <w:sz w:val="24"/>
          <w:szCs w:val="24"/>
          <w:lang w:eastAsia="ru-RU"/>
        </w:rPr>
      </w:pPr>
    </w:p>
    <w:p w:rsidR="00247BD2" w:rsidRPr="00984439" w:rsidRDefault="00247BD2" w:rsidP="00247BD2">
      <w:pPr>
        <w:spacing w:after="0" w:line="240" w:lineRule="auto"/>
        <w:jc w:val="center"/>
        <w:rPr>
          <w:rFonts w:ascii="Times New Roman" w:hAnsi="Times New Roman" w:cs="Times New Roman"/>
          <w:b/>
          <w:sz w:val="24"/>
          <w:szCs w:val="24"/>
          <w:lang w:eastAsia="ru-RU"/>
        </w:rPr>
      </w:pPr>
      <w:r w:rsidRPr="00984439">
        <w:rPr>
          <w:rFonts w:ascii="Times New Roman" w:hAnsi="Times New Roman" w:cs="Times New Roman"/>
          <w:b/>
          <w:sz w:val="24"/>
          <w:szCs w:val="24"/>
          <w:lang w:eastAsia="ru-RU"/>
        </w:rPr>
        <w:t>Акт приема-передачи</w:t>
      </w:r>
    </w:p>
    <w:p w:rsidR="00247BD2" w:rsidRPr="00984439" w:rsidRDefault="00247BD2" w:rsidP="00247BD2">
      <w:pPr>
        <w:spacing w:after="0" w:line="240" w:lineRule="auto"/>
        <w:jc w:val="center"/>
        <w:rPr>
          <w:rFonts w:ascii="Times New Roman" w:hAnsi="Times New Roman" w:cs="Times New Roman"/>
          <w:b/>
          <w:sz w:val="24"/>
          <w:szCs w:val="24"/>
          <w:lang w:eastAsia="ru-RU"/>
        </w:rPr>
      </w:pPr>
      <w:r w:rsidRPr="00984439">
        <w:rPr>
          <w:rFonts w:ascii="Times New Roman" w:hAnsi="Times New Roman" w:cs="Times New Roman"/>
          <w:b/>
          <w:sz w:val="24"/>
          <w:szCs w:val="24"/>
          <w:lang w:eastAsia="ru-RU"/>
        </w:rPr>
        <w:t>медицинских отходов класса «Г», полученных от __________________</w:t>
      </w:r>
    </w:p>
    <w:p w:rsidR="00247BD2" w:rsidRPr="00984439" w:rsidRDefault="00247BD2" w:rsidP="00247BD2">
      <w:pPr>
        <w:spacing w:after="0" w:line="240" w:lineRule="auto"/>
        <w:jc w:val="center"/>
        <w:rPr>
          <w:rFonts w:ascii="Times New Roman" w:hAnsi="Times New Roman" w:cs="Times New Roman"/>
          <w:sz w:val="24"/>
          <w:szCs w:val="24"/>
          <w:lang w:eastAsia="ru-RU"/>
        </w:rPr>
      </w:pPr>
    </w:p>
    <w:tbl>
      <w:tblPr>
        <w:tblW w:w="0" w:type="auto"/>
        <w:tblLook w:val="00A0" w:firstRow="1" w:lastRow="0" w:firstColumn="1" w:lastColumn="0" w:noHBand="0" w:noVBand="0"/>
      </w:tblPr>
      <w:tblGrid>
        <w:gridCol w:w="4955"/>
        <w:gridCol w:w="5040"/>
      </w:tblGrid>
      <w:tr w:rsidR="00247BD2" w:rsidRPr="00984439" w:rsidTr="00220D59">
        <w:tc>
          <w:tcPr>
            <w:tcW w:w="4955" w:type="dxa"/>
          </w:tcPr>
          <w:p w:rsidR="00247BD2" w:rsidRPr="00984439" w:rsidRDefault="00247BD2" w:rsidP="00220D59">
            <w:pPr>
              <w:spacing w:after="0" w:line="240" w:lineRule="auto"/>
              <w:rPr>
                <w:rFonts w:ascii="Times New Roman" w:hAnsi="Times New Roman" w:cs="Times New Roman"/>
                <w:sz w:val="24"/>
                <w:szCs w:val="24"/>
                <w:lang w:eastAsia="ru-RU"/>
              </w:rPr>
            </w:pPr>
            <w:r w:rsidRPr="00984439">
              <w:rPr>
                <w:rFonts w:ascii="Times New Roman" w:hAnsi="Times New Roman" w:cs="Times New Roman"/>
                <w:sz w:val="24"/>
                <w:szCs w:val="24"/>
                <w:lang w:eastAsia="ru-RU"/>
              </w:rPr>
              <w:t>г. ________________</w:t>
            </w:r>
          </w:p>
        </w:tc>
        <w:tc>
          <w:tcPr>
            <w:tcW w:w="5040" w:type="dxa"/>
          </w:tcPr>
          <w:p w:rsidR="00247BD2" w:rsidRPr="00984439" w:rsidRDefault="00247BD2" w:rsidP="00220D59">
            <w:pPr>
              <w:spacing w:after="0" w:line="240" w:lineRule="auto"/>
              <w:jc w:val="right"/>
              <w:rPr>
                <w:rFonts w:ascii="Times New Roman" w:hAnsi="Times New Roman" w:cs="Times New Roman"/>
                <w:sz w:val="24"/>
                <w:szCs w:val="24"/>
                <w:lang w:eastAsia="ru-RU"/>
              </w:rPr>
            </w:pPr>
            <w:r w:rsidRPr="00984439">
              <w:rPr>
                <w:rFonts w:ascii="Times New Roman" w:hAnsi="Times New Roman" w:cs="Times New Roman"/>
                <w:sz w:val="24"/>
                <w:szCs w:val="24"/>
                <w:lang w:eastAsia="ru-RU"/>
              </w:rPr>
              <w:t>«_____» ______________202___ г.</w:t>
            </w:r>
          </w:p>
        </w:tc>
      </w:tr>
    </w:tbl>
    <w:p w:rsidR="00247BD2" w:rsidRPr="00984439" w:rsidRDefault="00247BD2" w:rsidP="00247BD2">
      <w:pPr>
        <w:spacing w:after="0" w:line="240" w:lineRule="auto"/>
        <w:rPr>
          <w:rFonts w:ascii="Times New Roman" w:hAnsi="Times New Roman" w:cs="Times New Roman"/>
          <w:sz w:val="24"/>
          <w:szCs w:val="24"/>
          <w:lang w:eastAsia="ru-RU"/>
        </w:rPr>
      </w:pPr>
    </w:p>
    <w:tbl>
      <w:tblPr>
        <w:tblW w:w="5055" w:type="pct"/>
        <w:tblLayout w:type="fixed"/>
        <w:tblCellMar>
          <w:left w:w="30" w:type="dxa"/>
          <w:right w:w="30" w:type="dxa"/>
        </w:tblCellMar>
        <w:tblLook w:val="0000" w:firstRow="0" w:lastRow="0" w:firstColumn="0" w:lastColumn="0" w:noHBand="0" w:noVBand="0"/>
      </w:tblPr>
      <w:tblGrid>
        <w:gridCol w:w="480"/>
        <w:gridCol w:w="2899"/>
        <w:gridCol w:w="939"/>
        <w:gridCol w:w="1140"/>
        <w:gridCol w:w="1409"/>
        <w:gridCol w:w="847"/>
        <w:gridCol w:w="939"/>
        <w:gridCol w:w="939"/>
        <w:gridCol w:w="709"/>
      </w:tblGrid>
      <w:tr w:rsidR="00247BD2" w:rsidRPr="00984439" w:rsidTr="00220D59">
        <w:trPr>
          <w:trHeight w:val="674"/>
        </w:trPr>
        <w:tc>
          <w:tcPr>
            <w:tcW w:w="463"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 п/п</w:t>
            </w:r>
          </w:p>
        </w:tc>
        <w:tc>
          <w:tcPr>
            <w:tcW w:w="2799"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Наименование лекарственного средства</w:t>
            </w: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Лек. Форма</w:t>
            </w:r>
          </w:p>
        </w:tc>
        <w:tc>
          <w:tcPr>
            <w:tcW w:w="110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Дозировка</w:t>
            </w:r>
          </w:p>
        </w:tc>
        <w:tc>
          <w:tcPr>
            <w:tcW w:w="136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Производитель</w:t>
            </w:r>
          </w:p>
        </w:tc>
        <w:tc>
          <w:tcPr>
            <w:tcW w:w="818"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Ед. изм.</w:t>
            </w: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Серия</w:t>
            </w: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Срок годности</w:t>
            </w:r>
          </w:p>
        </w:tc>
        <w:tc>
          <w:tcPr>
            <w:tcW w:w="685"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Кол-во</w:t>
            </w:r>
          </w:p>
        </w:tc>
      </w:tr>
      <w:tr w:rsidR="00247BD2" w:rsidRPr="00984439" w:rsidTr="00220D59">
        <w:trPr>
          <w:trHeight w:val="346"/>
        </w:trPr>
        <w:tc>
          <w:tcPr>
            <w:tcW w:w="463"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2799"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110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136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818"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685"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r>
      <w:tr w:rsidR="00247BD2" w:rsidRPr="00984439" w:rsidTr="00220D59">
        <w:trPr>
          <w:trHeight w:val="346"/>
        </w:trPr>
        <w:tc>
          <w:tcPr>
            <w:tcW w:w="463"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2799"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110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136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818"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685"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spacing w:after="0" w:line="240" w:lineRule="auto"/>
              <w:jc w:val="center"/>
              <w:rPr>
                <w:rFonts w:ascii="Times New Roman" w:hAnsi="Times New Roman" w:cs="Times New Roman"/>
                <w:sz w:val="24"/>
                <w:szCs w:val="24"/>
              </w:rPr>
            </w:pPr>
          </w:p>
        </w:tc>
      </w:tr>
      <w:tr w:rsidR="00247BD2" w:rsidRPr="00984439" w:rsidTr="00220D59">
        <w:trPr>
          <w:trHeight w:val="346"/>
        </w:trPr>
        <w:tc>
          <w:tcPr>
            <w:tcW w:w="463"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2799"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110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1361"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818"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907"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p>
        </w:tc>
        <w:tc>
          <w:tcPr>
            <w:tcW w:w="685" w:type="dxa"/>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spacing w:after="0" w:line="240" w:lineRule="auto"/>
              <w:jc w:val="center"/>
              <w:rPr>
                <w:rFonts w:ascii="Times New Roman" w:hAnsi="Times New Roman" w:cs="Times New Roman"/>
                <w:sz w:val="24"/>
                <w:szCs w:val="24"/>
              </w:rPr>
            </w:pPr>
          </w:p>
        </w:tc>
      </w:tr>
      <w:tr w:rsidR="00247BD2" w:rsidRPr="00984439" w:rsidTr="00220D59">
        <w:trPr>
          <w:trHeight w:val="346"/>
        </w:trPr>
        <w:tc>
          <w:tcPr>
            <w:tcW w:w="8356" w:type="dxa"/>
            <w:gridSpan w:val="7"/>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center"/>
              <w:rPr>
                <w:rFonts w:ascii="Times New Roman" w:hAnsi="Times New Roman" w:cs="Times New Roman"/>
                <w:color w:val="000000"/>
                <w:sz w:val="24"/>
                <w:szCs w:val="24"/>
              </w:rPr>
            </w:pPr>
            <w:r w:rsidRPr="00984439">
              <w:rPr>
                <w:rFonts w:ascii="Times New Roman" w:hAnsi="Times New Roman" w:cs="Times New Roman"/>
                <w:color w:val="000000"/>
                <w:sz w:val="24"/>
                <w:szCs w:val="24"/>
              </w:rPr>
              <w:t>ОБЩИЙ ВЕС СОСТАВЛЯЕТ:</w:t>
            </w:r>
          </w:p>
        </w:tc>
        <w:tc>
          <w:tcPr>
            <w:tcW w:w="1592" w:type="dxa"/>
            <w:gridSpan w:val="2"/>
            <w:tcBorders>
              <w:top w:val="single" w:sz="6" w:space="0" w:color="auto"/>
              <w:left w:val="single" w:sz="6" w:space="0" w:color="auto"/>
              <w:bottom w:val="single" w:sz="6" w:space="0" w:color="auto"/>
              <w:right w:val="single" w:sz="6" w:space="0" w:color="auto"/>
            </w:tcBorders>
            <w:vAlign w:val="center"/>
          </w:tcPr>
          <w:p w:rsidR="00247BD2" w:rsidRPr="00984439" w:rsidRDefault="00247BD2" w:rsidP="00220D59">
            <w:pPr>
              <w:autoSpaceDE w:val="0"/>
              <w:autoSpaceDN w:val="0"/>
              <w:adjustRightInd w:val="0"/>
              <w:spacing w:after="0" w:line="240" w:lineRule="auto"/>
              <w:jc w:val="right"/>
              <w:rPr>
                <w:rFonts w:ascii="Times New Roman" w:hAnsi="Times New Roman" w:cs="Times New Roman"/>
                <w:color w:val="000000"/>
                <w:sz w:val="24"/>
                <w:szCs w:val="24"/>
              </w:rPr>
            </w:pPr>
            <w:r w:rsidRPr="00984439">
              <w:rPr>
                <w:rFonts w:ascii="Times New Roman" w:hAnsi="Times New Roman" w:cs="Times New Roman"/>
                <w:color w:val="000000"/>
                <w:sz w:val="24"/>
                <w:szCs w:val="24"/>
              </w:rPr>
              <w:t>кг.</w:t>
            </w:r>
          </w:p>
        </w:tc>
      </w:tr>
    </w:tbl>
    <w:p w:rsidR="00247BD2" w:rsidRPr="00984439" w:rsidRDefault="00247BD2" w:rsidP="00247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bCs/>
          <w:sz w:val="24"/>
          <w:szCs w:val="24"/>
          <w:lang w:eastAsia="ru-RU"/>
        </w:rPr>
      </w:pPr>
    </w:p>
    <w:p w:rsidR="00247BD2" w:rsidRPr="00984439" w:rsidRDefault="00247BD2" w:rsidP="00247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hAnsi="Times New Roman" w:cs="Times New Roman"/>
          <w:sz w:val="24"/>
          <w:szCs w:val="24"/>
          <w:lang w:eastAsia="ru-RU"/>
        </w:rPr>
      </w:pPr>
      <w:r w:rsidRPr="00984439">
        <w:rPr>
          <w:rFonts w:ascii="Times New Roman" w:hAnsi="Times New Roman" w:cs="Times New Roman"/>
          <w:sz w:val="24"/>
          <w:szCs w:val="24"/>
          <w:lang w:eastAsia="ru-RU"/>
        </w:rPr>
        <w:t>Настоящим Заказчик медицинских отходов подтверждает, что передаваемые на уничтожение отходы общим весом _________ кг не содержат радиоактивных, психотропных и наркотических лекарственных средств и их прекурсоров.</w:t>
      </w:r>
    </w:p>
    <w:p w:rsidR="00247BD2" w:rsidRPr="00984439" w:rsidRDefault="00247BD2" w:rsidP="00247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4"/>
          <w:szCs w:val="24"/>
          <w:lang w:eastAsia="ru-RU"/>
        </w:rPr>
      </w:pPr>
    </w:p>
    <w:p w:rsidR="00247BD2" w:rsidRPr="00984439" w:rsidRDefault="00247BD2" w:rsidP="00247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4"/>
          <w:szCs w:val="24"/>
          <w:lang w:eastAsia="ru-RU"/>
        </w:rPr>
      </w:pPr>
    </w:p>
    <w:p w:rsidR="00247BD2" w:rsidRPr="00984439" w:rsidRDefault="00247BD2" w:rsidP="00247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4"/>
          <w:szCs w:val="24"/>
          <w:lang w:eastAsia="ru-RU"/>
        </w:rPr>
      </w:pPr>
    </w:p>
    <w:tbl>
      <w:tblPr>
        <w:tblW w:w="10136"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4961"/>
      </w:tblGrid>
      <w:tr w:rsidR="00247BD2" w:rsidRPr="008C1B83" w:rsidTr="00220D59">
        <w:trPr>
          <w:trHeight w:val="1417"/>
        </w:trPr>
        <w:tc>
          <w:tcPr>
            <w:tcW w:w="5175" w:type="dxa"/>
            <w:tcBorders>
              <w:top w:val="nil"/>
              <w:left w:val="nil"/>
              <w:bottom w:val="nil"/>
              <w:right w:val="nil"/>
            </w:tcBorders>
          </w:tcPr>
          <w:p w:rsidR="00247BD2" w:rsidRPr="008C1B83" w:rsidRDefault="00247BD2" w:rsidP="00220D59">
            <w:pPr>
              <w:pStyle w:val="NoSpacing"/>
              <w:jc w:val="both"/>
              <w:rPr>
                <w:rFonts w:ascii="Times New Roman" w:hAnsi="Times New Roman" w:cs="Times New Roman"/>
                <w:b/>
                <w:sz w:val="24"/>
                <w:szCs w:val="24"/>
                <w:lang w:eastAsia="ru-RU"/>
              </w:rPr>
            </w:pPr>
            <w:r w:rsidRPr="008C1B83">
              <w:rPr>
                <w:rFonts w:ascii="Times New Roman" w:hAnsi="Times New Roman" w:cs="Times New Roman"/>
                <w:b/>
                <w:sz w:val="24"/>
                <w:szCs w:val="24"/>
                <w:lang w:eastAsia="ru-RU"/>
              </w:rPr>
              <w:t>ЗАКАЗЧИК:</w:t>
            </w:r>
          </w:p>
          <w:p w:rsidR="00247BD2" w:rsidRPr="00671DE7" w:rsidRDefault="00247BD2" w:rsidP="00220D59">
            <w:pPr>
              <w:widowControl w:val="0"/>
              <w:spacing w:after="0"/>
              <w:rPr>
                <w:rFonts w:ascii="Times New Roman" w:hAnsi="Times New Roman" w:cs="Times New Roman"/>
                <w:lang w:eastAsia="ar-SA"/>
              </w:rPr>
            </w:pPr>
            <w:r>
              <w:rPr>
                <w:rFonts w:ascii="Times New Roman" w:hAnsi="Times New Roman" w:cs="Times New Roman"/>
                <w:sz w:val="24"/>
                <w:szCs w:val="24"/>
                <w:lang w:eastAsia="ru-RU"/>
              </w:rPr>
              <w:t xml:space="preserve"> </w:t>
            </w:r>
            <w:r w:rsidRPr="00671DE7">
              <w:rPr>
                <w:rFonts w:ascii="Times New Roman" w:hAnsi="Times New Roman" w:cs="Times New Roman"/>
              </w:rPr>
              <w:t xml:space="preserve">Директор ФБУН </w:t>
            </w:r>
            <w:r w:rsidRPr="00671DE7">
              <w:rPr>
                <w:rFonts w:ascii="Times New Roman" w:hAnsi="Times New Roman" w:cs="Times New Roman"/>
                <w:lang w:eastAsia="ar-SA"/>
              </w:rPr>
              <w:t xml:space="preserve">эпидемиологии </w:t>
            </w:r>
          </w:p>
          <w:p w:rsidR="00247BD2" w:rsidRPr="00671DE7" w:rsidRDefault="00247BD2" w:rsidP="00220D59">
            <w:pPr>
              <w:widowControl w:val="0"/>
              <w:rPr>
                <w:rFonts w:ascii="Times New Roman" w:hAnsi="Times New Roman" w:cs="Times New Roman"/>
              </w:rPr>
            </w:pPr>
            <w:r w:rsidRPr="00671DE7">
              <w:rPr>
                <w:rFonts w:ascii="Times New Roman" w:hAnsi="Times New Roman" w:cs="Times New Roman"/>
                <w:lang w:eastAsia="ar-SA"/>
              </w:rPr>
              <w:t>и микробиологии имени Пастера</w:t>
            </w:r>
          </w:p>
          <w:p w:rsidR="00247BD2" w:rsidRPr="00671DE7" w:rsidRDefault="00247BD2" w:rsidP="00220D59">
            <w:pPr>
              <w:widowControl w:val="0"/>
              <w:rPr>
                <w:rFonts w:ascii="Times New Roman" w:hAnsi="Times New Roman" w:cs="Times New Roman"/>
              </w:rPr>
            </w:pPr>
          </w:p>
          <w:p w:rsidR="00247BD2" w:rsidRPr="00671DE7" w:rsidRDefault="00247BD2" w:rsidP="00220D59">
            <w:pPr>
              <w:framePr w:hSpace="180" w:wrap="around" w:vAnchor="text" w:hAnchor="margin" w:y="549"/>
              <w:widowControl w:val="0"/>
              <w:rPr>
                <w:rFonts w:ascii="Times New Roman" w:hAnsi="Times New Roman" w:cs="Times New Roman"/>
              </w:rPr>
            </w:pPr>
            <w:r w:rsidRPr="00671DE7">
              <w:rPr>
                <w:rFonts w:ascii="Times New Roman" w:hAnsi="Times New Roman" w:cs="Times New Roman"/>
              </w:rPr>
              <w:t>________________</w:t>
            </w:r>
            <w:r>
              <w:rPr>
                <w:rFonts w:ascii="Times New Roman" w:hAnsi="Times New Roman" w:cs="Times New Roman"/>
              </w:rPr>
              <w:t>___</w:t>
            </w:r>
            <w:r w:rsidRPr="00671DE7">
              <w:rPr>
                <w:rFonts w:ascii="Times New Roman" w:hAnsi="Times New Roman" w:cs="Times New Roman"/>
              </w:rPr>
              <w:t>_/А.А. Тотолян/</w:t>
            </w:r>
          </w:p>
          <w:p w:rsidR="00247BD2" w:rsidRPr="008C1B83" w:rsidRDefault="00247BD2" w:rsidP="00220D59">
            <w:pPr>
              <w:pStyle w:val="NoSpacing"/>
              <w:jc w:val="both"/>
              <w:rPr>
                <w:rFonts w:ascii="Times New Roman" w:hAnsi="Times New Roman" w:cs="Times New Roman"/>
                <w:sz w:val="24"/>
                <w:szCs w:val="24"/>
                <w:lang w:eastAsia="ru-RU"/>
              </w:rPr>
            </w:pPr>
          </w:p>
        </w:tc>
        <w:tc>
          <w:tcPr>
            <w:tcW w:w="4961" w:type="dxa"/>
            <w:tcBorders>
              <w:top w:val="nil"/>
              <w:left w:val="nil"/>
              <w:bottom w:val="nil"/>
              <w:right w:val="nil"/>
            </w:tcBorders>
          </w:tcPr>
          <w:p w:rsidR="00247BD2" w:rsidRPr="008C1B83" w:rsidRDefault="00247BD2" w:rsidP="00220D59">
            <w:pPr>
              <w:pStyle w:val="No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ИСПОЛНИТЕЛЬ</w:t>
            </w:r>
            <w:r w:rsidRPr="008C1B83">
              <w:rPr>
                <w:rFonts w:ascii="Times New Roman" w:hAnsi="Times New Roman" w:cs="Times New Roman"/>
                <w:b/>
                <w:sz w:val="24"/>
                <w:szCs w:val="24"/>
                <w:lang w:eastAsia="ru-RU"/>
              </w:rPr>
              <w:t>:</w:t>
            </w:r>
          </w:p>
          <w:p w:rsidR="00247BD2" w:rsidRPr="008C1B83" w:rsidRDefault="00247BD2" w:rsidP="00220D59">
            <w:pPr>
              <w:pStyle w:val="NoSpacing"/>
              <w:rPr>
                <w:rFonts w:ascii="Times New Roman" w:hAnsi="Times New Roman" w:cs="Times New Roman"/>
                <w:bCs/>
                <w:sz w:val="24"/>
                <w:szCs w:val="24"/>
                <w:lang w:eastAsia="ru-RU"/>
              </w:rPr>
            </w:pPr>
          </w:p>
        </w:tc>
      </w:tr>
    </w:tbl>
    <w:p w:rsidR="00247BD2" w:rsidRPr="00E97779" w:rsidRDefault="00247BD2" w:rsidP="00247BD2">
      <w:pPr>
        <w:spacing w:after="0" w:line="240" w:lineRule="auto"/>
        <w:jc w:val="right"/>
        <w:rPr>
          <w:rFonts w:ascii="Times New Roman" w:hAnsi="Times New Roman" w:cs="Times New Roman"/>
          <w:sz w:val="24"/>
          <w:szCs w:val="24"/>
          <w:lang w:eastAsia="ru-RU"/>
        </w:rPr>
      </w:pPr>
      <w:r w:rsidRPr="00984439">
        <w:rPr>
          <w:rFonts w:ascii="Times New Roman" w:hAnsi="Times New Roman" w:cs="Times New Roman"/>
          <w:sz w:val="24"/>
          <w:szCs w:val="24"/>
          <w:lang w:eastAsia="ru-RU"/>
        </w:rPr>
        <w:br w:type="page"/>
      </w:r>
      <w:r w:rsidRPr="00E97779">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lang w:eastAsia="ru-RU"/>
        </w:rPr>
        <w:t>3</w:t>
      </w:r>
    </w:p>
    <w:p w:rsidR="00247BD2" w:rsidRPr="00E97779" w:rsidRDefault="00247BD2" w:rsidP="00247BD2">
      <w:pPr>
        <w:spacing w:after="0" w:line="240" w:lineRule="auto"/>
        <w:jc w:val="right"/>
        <w:rPr>
          <w:rFonts w:ascii="Times New Roman" w:hAnsi="Times New Roman" w:cs="Times New Roman"/>
          <w:bCs/>
          <w:sz w:val="24"/>
          <w:szCs w:val="24"/>
          <w:lang w:eastAsia="ru-RU"/>
        </w:rPr>
      </w:pPr>
      <w:r w:rsidRPr="00E97779">
        <w:rPr>
          <w:rFonts w:ascii="Times New Roman" w:hAnsi="Times New Roman" w:cs="Times New Roman"/>
          <w:sz w:val="24"/>
          <w:szCs w:val="24"/>
          <w:lang w:eastAsia="ru-RU"/>
        </w:rPr>
        <w:t xml:space="preserve">к </w:t>
      </w:r>
      <w:r>
        <w:rPr>
          <w:rFonts w:ascii="Times New Roman" w:hAnsi="Times New Roman" w:cs="Times New Roman"/>
          <w:sz w:val="24"/>
          <w:szCs w:val="24"/>
          <w:lang w:eastAsia="ru-RU"/>
        </w:rPr>
        <w:t>Контракт</w:t>
      </w:r>
      <w:r w:rsidRPr="00E97779">
        <w:rPr>
          <w:rFonts w:ascii="Times New Roman" w:hAnsi="Times New Roman" w:cs="Times New Roman"/>
          <w:sz w:val="24"/>
          <w:szCs w:val="24"/>
          <w:lang w:eastAsia="ru-RU"/>
        </w:rPr>
        <w:t xml:space="preserve">у </w:t>
      </w:r>
      <w:r w:rsidRPr="00E97779">
        <w:rPr>
          <w:rFonts w:ascii="Times New Roman" w:hAnsi="Times New Roman" w:cs="Times New Roman"/>
          <w:bCs/>
          <w:sz w:val="24"/>
          <w:szCs w:val="24"/>
          <w:lang w:eastAsia="ru-RU"/>
        </w:rPr>
        <w:t>№</w:t>
      </w:r>
      <w:r>
        <w:rPr>
          <w:rFonts w:ascii="Times New Roman" w:hAnsi="Times New Roman" w:cs="Times New Roman"/>
          <w:bCs/>
          <w:sz w:val="24"/>
          <w:szCs w:val="24"/>
          <w:lang w:eastAsia="ru-RU"/>
        </w:rPr>
        <w:t xml:space="preserve"> ____ </w:t>
      </w:r>
    </w:p>
    <w:p w:rsidR="00247BD2" w:rsidRPr="00E97779" w:rsidRDefault="00247BD2" w:rsidP="00247BD2">
      <w:pPr>
        <w:spacing w:after="0" w:line="240" w:lineRule="auto"/>
        <w:jc w:val="right"/>
        <w:rPr>
          <w:rFonts w:ascii="Times New Roman" w:hAnsi="Times New Roman" w:cs="Times New Roman"/>
          <w:b/>
          <w:sz w:val="24"/>
          <w:szCs w:val="24"/>
          <w:lang w:eastAsia="ru-RU"/>
        </w:rPr>
      </w:pPr>
      <w:r>
        <w:rPr>
          <w:rFonts w:ascii="Times New Roman" w:hAnsi="Times New Roman" w:cs="Times New Roman"/>
          <w:sz w:val="24"/>
          <w:szCs w:val="24"/>
          <w:lang w:eastAsia="ru-RU"/>
        </w:rPr>
        <w:t>от «___</w:t>
      </w:r>
      <w:r w:rsidRPr="00E97779">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августа</w:t>
      </w:r>
      <w:r w:rsidRPr="00E97779">
        <w:rPr>
          <w:rFonts w:ascii="Times New Roman" w:hAnsi="Times New Roman" w:cs="Times New Roman"/>
          <w:sz w:val="24"/>
          <w:szCs w:val="24"/>
          <w:lang w:eastAsia="ru-RU"/>
        </w:rPr>
        <w:t xml:space="preserve"> 202</w:t>
      </w:r>
      <w:r>
        <w:rPr>
          <w:rFonts w:ascii="Times New Roman" w:hAnsi="Times New Roman" w:cs="Times New Roman"/>
          <w:sz w:val="24"/>
          <w:szCs w:val="24"/>
          <w:lang w:eastAsia="ru-RU"/>
        </w:rPr>
        <w:t>6</w:t>
      </w:r>
      <w:r w:rsidRPr="00E97779">
        <w:rPr>
          <w:rFonts w:ascii="Times New Roman" w:hAnsi="Times New Roman" w:cs="Times New Roman"/>
          <w:sz w:val="24"/>
          <w:szCs w:val="24"/>
          <w:lang w:eastAsia="ru-RU"/>
        </w:rPr>
        <w:t xml:space="preserve"> г</w:t>
      </w:r>
      <w:r w:rsidRPr="00E97779">
        <w:rPr>
          <w:rFonts w:ascii="Times New Roman" w:hAnsi="Times New Roman" w:cs="Times New Roman"/>
          <w:b/>
          <w:sz w:val="24"/>
          <w:szCs w:val="24"/>
          <w:lang w:eastAsia="ru-RU"/>
        </w:rPr>
        <w:t>.</w:t>
      </w:r>
    </w:p>
    <w:p w:rsidR="00247BD2" w:rsidRDefault="00247BD2" w:rsidP="00247BD2">
      <w:pPr>
        <w:spacing w:after="0" w:line="240" w:lineRule="auto"/>
        <w:jc w:val="right"/>
        <w:rPr>
          <w:rFonts w:ascii="Times New Roman" w:hAnsi="Times New Roman" w:cs="Times New Roman"/>
          <w:sz w:val="24"/>
          <w:szCs w:val="24"/>
          <w:lang w:eastAsia="ru-RU"/>
        </w:rPr>
      </w:pPr>
    </w:p>
    <w:p w:rsidR="00247BD2" w:rsidRPr="00984439" w:rsidRDefault="00247BD2" w:rsidP="00247BD2">
      <w:pPr>
        <w:spacing w:after="0" w:line="240" w:lineRule="auto"/>
        <w:jc w:val="right"/>
        <w:rPr>
          <w:rFonts w:ascii="Times New Roman" w:hAnsi="Times New Roman" w:cs="Times New Roman"/>
          <w:b/>
          <w:bCs/>
          <w:i/>
          <w:iCs/>
          <w:sz w:val="24"/>
          <w:szCs w:val="24"/>
          <w:lang w:eastAsia="ru-RU"/>
        </w:rPr>
      </w:pPr>
      <w:r w:rsidRPr="00984439">
        <w:rPr>
          <w:rFonts w:ascii="Times New Roman" w:hAnsi="Times New Roman" w:cs="Times New Roman"/>
          <w:b/>
          <w:bCs/>
          <w:i/>
          <w:iCs/>
          <w:sz w:val="24"/>
          <w:szCs w:val="24"/>
          <w:lang w:eastAsia="ru-RU"/>
        </w:rPr>
        <w:t>Форма № 2. ОБРАЗЕЦ</w:t>
      </w:r>
    </w:p>
    <w:p w:rsidR="00247BD2" w:rsidRPr="00984439" w:rsidRDefault="00247BD2" w:rsidP="00247BD2">
      <w:pPr>
        <w:suppressAutoHyphens/>
        <w:spacing w:after="0" w:line="240" w:lineRule="auto"/>
        <w:ind w:firstLine="709"/>
        <w:jc w:val="right"/>
        <w:rPr>
          <w:rFonts w:ascii="Times New Roman" w:hAnsi="Times New Roman" w:cs="Times New Roman"/>
          <w:bCs/>
          <w:iCs/>
          <w:sz w:val="24"/>
          <w:szCs w:val="24"/>
          <w:lang w:eastAsia="ru-RU"/>
        </w:rPr>
      </w:pPr>
    </w:p>
    <w:p w:rsidR="00247BD2" w:rsidRPr="00984439" w:rsidRDefault="00247BD2" w:rsidP="00247BD2">
      <w:pPr>
        <w:suppressAutoHyphens/>
        <w:spacing w:after="0" w:line="240" w:lineRule="auto"/>
        <w:ind w:firstLine="709"/>
        <w:jc w:val="right"/>
        <w:rPr>
          <w:rFonts w:ascii="Times New Roman" w:hAnsi="Times New Roman" w:cs="Times New Roman"/>
          <w:bCs/>
          <w:iCs/>
          <w:sz w:val="24"/>
          <w:szCs w:val="24"/>
          <w:lang w:eastAsia="ru-RU"/>
        </w:rPr>
      </w:pPr>
    </w:p>
    <w:p w:rsidR="00247BD2" w:rsidRPr="00984439" w:rsidRDefault="00247BD2" w:rsidP="00247BD2">
      <w:pPr>
        <w:suppressAutoHyphens/>
        <w:spacing w:after="0" w:line="240" w:lineRule="auto"/>
        <w:ind w:firstLine="709"/>
        <w:jc w:val="right"/>
        <w:rPr>
          <w:rFonts w:ascii="Times New Roman" w:hAnsi="Times New Roman" w:cs="Times New Roman"/>
          <w:bCs/>
          <w:iCs/>
          <w:sz w:val="24"/>
          <w:szCs w:val="24"/>
          <w:lang w:eastAsia="ru-RU"/>
        </w:rPr>
      </w:pPr>
    </w:p>
    <w:p w:rsidR="00247BD2" w:rsidRPr="00984439" w:rsidRDefault="00247BD2" w:rsidP="00247BD2">
      <w:pPr>
        <w:spacing w:after="0" w:line="240" w:lineRule="auto"/>
        <w:jc w:val="center"/>
        <w:rPr>
          <w:rFonts w:ascii="Times New Roman" w:hAnsi="Times New Roman" w:cs="Times New Roman"/>
          <w:b/>
          <w:sz w:val="24"/>
          <w:szCs w:val="24"/>
          <w:lang w:eastAsia="ru-RU"/>
        </w:rPr>
      </w:pPr>
      <w:r w:rsidRPr="00984439">
        <w:rPr>
          <w:rFonts w:ascii="Times New Roman" w:hAnsi="Times New Roman" w:cs="Times New Roman"/>
          <w:b/>
          <w:sz w:val="24"/>
          <w:szCs w:val="24"/>
          <w:lang w:eastAsia="ru-RU"/>
        </w:rPr>
        <w:t>АКТ № ________ от «_____» ___________ 202___ г.</w:t>
      </w:r>
    </w:p>
    <w:p w:rsidR="00247BD2" w:rsidRPr="00984439" w:rsidRDefault="00247BD2" w:rsidP="00247BD2">
      <w:pPr>
        <w:spacing w:after="0" w:line="240" w:lineRule="auto"/>
        <w:jc w:val="center"/>
        <w:rPr>
          <w:rFonts w:ascii="Times New Roman" w:hAnsi="Times New Roman" w:cs="Times New Roman"/>
          <w:b/>
          <w:sz w:val="24"/>
          <w:szCs w:val="24"/>
          <w:lang w:eastAsia="ru-RU"/>
        </w:rPr>
      </w:pPr>
      <w:r w:rsidRPr="00984439">
        <w:rPr>
          <w:rFonts w:ascii="Times New Roman" w:hAnsi="Times New Roman" w:cs="Times New Roman"/>
          <w:b/>
          <w:sz w:val="24"/>
          <w:szCs w:val="24"/>
          <w:lang w:eastAsia="ru-RU"/>
        </w:rPr>
        <w:t xml:space="preserve">СДАЧИ МЕДИЦИНСКИХ ОТХОДОВ КЛАССА «Г» в </w:t>
      </w:r>
      <w:r>
        <w:rPr>
          <w:rFonts w:ascii="Times New Roman" w:hAnsi="Times New Roman" w:cs="Times New Roman"/>
          <w:b/>
          <w:sz w:val="24"/>
          <w:szCs w:val="24"/>
          <w:lang w:eastAsia="ru-RU"/>
        </w:rPr>
        <w:t>_______________</w:t>
      </w:r>
    </w:p>
    <w:p w:rsidR="00247BD2" w:rsidRPr="00984439" w:rsidRDefault="00247BD2" w:rsidP="00247BD2">
      <w:pPr>
        <w:spacing w:after="0" w:line="240" w:lineRule="auto"/>
        <w:jc w:val="center"/>
        <w:rPr>
          <w:rFonts w:ascii="Times New Roman" w:hAnsi="Times New Roman" w:cs="Times New Roman"/>
          <w:b/>
          <w:sz w:val="24"/>
          <w:szCs w:val="24"/>
          <w:lang w:eastAsia="ru-RU"/>
        </w:rPr>
      </w:pPr>
      <w:r w:rsidRPr="00984439">
        <w:rPr>
          <w:rFonts w:ascii="Times New Roman" w:hAnsi="Times New Roman" w:cs="Times New Roman"/>
          <w:b/>
          <w:sz w:val="24"/>
          <w:szCs w:val="24"/>
          <w:lang w:eastAsia="ru-RU"/>
        </w:rPr>
        <w:t xml:space="preserve">(Лицензия № </w:t>
      </w:r>
      <w:r>
        <w:rPr>
          <w:rFonts w:ascii="Times New Roman" w:hAnsi="Times New Roman" w:cs="Times New Roman"/>
          <w:b/>
          <w:sz w:val="24"/>
          <w:szCs w:val="24"/>
          <w:lang w:eastAsia="ru-RU"/>
        </w:rPr>
        <w:t>______________________</w:t>
      </w:r>
      <w:r w:rsidRPr="00984439">
        <w:rPr>
          <w:rFonts w:ascii="Times New Roman" w:hAnsi="Times New Roman" w:cs="Times New Roman"/>
          <w:b/>
          <w:sz w:val="24"/>
          <w:szCs w:val="24"/>
          <w:lang w:eastAsia="ru-RU"/>
        </w:rPr>
        <w:t>)</w:t>
      </w:r>
    </w:p>
    <w:p w:rsidR="00247BD2" w:rsidRPr="00984439" w:rsidRDefault="00247BD2" w:rsidP="00247BD2">
      <w:pPr>
        <w:spacing w:after="0" w:line="240" w:lineRule="auto"/>
        <w:jc w:val="center"/>
        <w:rPr>
          <w:rFonts w:ascii="Times New Roman" w:hAnsi="Times New Roman" w:cs="Times New Roman"/>
          <w:sz w:val="24"/>
          <w:szCs w:val="24"/>
        </w:rPr>
      </w:pPr>
    </w:p>
    <w:p w:rsidR="00247BD2" w:rsidRPr="00984439" w:rsidRDefault="00247BD2" w:rsidP="00247BD2">
      <w:pPr>
        <w:spacing w:after="0" w:line="240" w:lineRule="auto"/>
        <w:jc w:val="both"/>
        <w:rPr>
          <w:rFonts w:ascii="Times New Roman" w:hAnsi="Times New Roman" w:cs="Times New Roman"/>
          <w:sz w:val="24"/>
          <w:szCs w:val="24"/>
          <w:u w:val="single"/>
        </w:rPr>
      </w:pPr>
      <w:r w:rsidRPr="00984439">
        <w:rPr>
          <w:rFonts w:ascii="Times New Roman" w:hAnsi="Times New Roman" w:cs="Times New Roman"/>
          <w:sz w:val="24"/>
          <w:szCs w:val="24"/>
        </w:rPr>
        <w:t>Наименование владельца отходов: ___________________________________________________________</w:t>
      </w:r>
    </w:p>
    <w:p w:rsidR="00247BD2" w:rsidRPr="00984439" w:rsidRDefault="00247BD2" w:rsidP="00247BD2">
      <w:pPr>
        <w:spacing w:after="0" w:line="240" w:lineRule="auto"/>
        <w:rPr>
          <w:rFonts w:ascii="Times New Roman" w:hAnsi="Times New Roman" w:cs="Times New Roman"/>
          <w:sz w:val="24"/>
          <w:szCs w:val="24"/>
        </w:rPr>
      </w:pPr>
      <w:r w:rsidRPr="00984439">
        <w:rPr>
          <w:rFonts w:ascii="Times New Roman" w:hAnsi="Times New Roman" w:cs="Times New Roman"/>
          <w:sz w:val="24"/>
          <w:szCs w:val="24"/>
        </w:rPr>
        <w:t xml:space="preserve">                                                                                                            (наименование медучреждения, адрес)</w:t>
      </w:r>
    </w:p>
    <w:p w:rsidR="00247BD2" w:rsidRPr="00984439" w:rsidRDefault="00247BD2" w:rsidP="00247BD2">
      <w:pPr>
        <w:spacing w:after="0" w:line="240" w:lineRule="auto"/>
        <w:rPr>
          <w:rFonts w:ascii="Times New Roman" w:hAnsi="Times New Roman" w:cs="Times New Roman"/>
          <w:sz w:val="24"/>
          <w:szCs w:val="24"/>
        </w:rPr>
      </w:pPr>
    </w:p>
    <w:tbl>
      <w:tblPr>
        <w:tblW w:w="1005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796"/>
        <w:gridCol w:w="1559"/>
      </w:tblGrid>
      <w:tr w:rsidR="00247BD2" w:rsidRPr="00984439" w:rsidTr="00220D59">
        <w:trPr>
          <w:trHeight w:val="340"/>
        </w:trPr>
        <w:tc>
          <w:tcPr>
            <w:tcW w:w="704"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r w:rsidRPr="00984439">
              <w:rPr>
                <w:rFonts w:ascii="Times New Roman" w:hAnsi="Times New Roman" w:cs="Times New Roman"/>
                <w:sz w:val="24"/>
                <w:szCs w:val="24"/>
              </w:rPr>
              <w:t>№ п/п</w:t>
            </w:r>
          </w:p>
        </w:tc>
        <w:tc>
          <w:tcPr>
            <w:tcW w:w="7796"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r w:rsidRPr="00984439">
              <w:rPr>
                <w:rFonts w:ascii="Times New Roman" w:hAnsi="Times New Roman" w:cs="Times New Roman"/>
                <w:sz w:val="24"/>
                <w:szCs w:val="24"/>
              </w:rPr>
              <w:t>Наименование вида отходов</w:t>
            </w:r>
          </w:p>
        </w:tc>
        <w:tc>
          <w:tcPr>
            <w:tcW w:w="1559"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r w:rsidRPr="00984439">
              <w:rPr>
                <w:rFonts w:ascii="Times New Roman" w:hAnsi="Times New Roman" w:cs="Times New Roman"/>
                <w:sz w:val="24"/>
                <w:szCs w:val="24"/>
              </w:rPr>
              <w:t>шт./кг.</w:t>
            </w:r>
          </w:p>
        </w:tc>
      </w:tr>
      <w:tr w:rsidR="00247BD2" w:rsidRPr="00984439" w:rsidTr="00220D59">
        <w:trPr>
          <w:trHeight w:hRule="exact" w:val="840"/>
        </w:trPr>
        <w:tc>
          <w:tcPr>
            <w:tcW w:w="704"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984439">
              <w:rPr>
                <w:rFonts w:ascii="Times New Roman" w:hAnsi="Times New Roman" w:cs="Times New Roman"/>
                <w:sz w:val="24"/>
                <w:szCs w:val="24"/>
              </w:rPr>
              <w:t>.</w:t>
            </w:r>
          </w:p>
        </w:tc>
        <w:tc>
          <w:tcPr>
            <w:tcW w:w="7796"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r w:rsidRPr="00984439">
              <w:rPr>
                <w:rFonts w:ascii="Times New Roman" w:hAnsi="Times New Roman" w:cs="Times New Roman"/>
                <w:sz w:val="24"/>
                <w:szCs w:val="24"/>
              </w:rPr>
              <w:t xml:space="preserve">Отходы фармацевтических производств </w:t>
            </w:r>
          </w:p>
          <w:p w:rsidR="00247BD2" w:rsidRPr="00984439" w:rsidRDefault="00247BD2" w:rsidP="00220D59">
            <w:pPr>
              <w:spacing w:after="0" w:line="240" w:lineRule="auto"/>
              <w:jc w:val="center"/>
              <w:rPr>
                <w:rFonts w:ascii="Times New Roman" w:hAnsi="Times New Roman" w:cs="Times New Roman"/>
                <w:sz w:val="24"/>
                <w:szCs w:val="24"/>
              </w:rPr>
            </w:pPr>
            <w:r w:rsidRPr="00984439">
              <w:rPr>
                <w:rFonts w:ascii="Times New Roman" w:hAnsi="Times New Roman" w:cs="Times New Roman"/>
                <w:sz w:val="24"/>
                <w:szCs w:val="24"/>
              </w:rPr>
              <w:t>(лекарственные препараты, вакцины с истёкшим сроком действия, непригодные к использованию)</w:t>
            </w:r>
          </w:p>
        </w:tc>
        <w:tc>
          <w:tcPr>
            <w:tcW w:w="1559"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p>
        </w:tc>
      </w:tr>
      <w:tr w:rsidR="00247BD2" w:rsidRPr="00984439" w:rsidTr="00220D59">
        <w:trPr>
          <w:trHeight w:hRule="exact" w:val="567"/>
        </w:trPr>
        <w:tc>
          <w:tcPr>
            <w:tcW w:w="704"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p>
        </w:tc>
        <w:tc>
          <w:tcPr>
            <w:tcW w:w="7796"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r w:rsidRPr="00984439">
              <w:rPr>
                <w:rFonts w:ascii="Times New Roman" w:hAnsi="Times New Roman" w:cs="Times New Roman"/>
                <w:sz w:val="24"/>
                <w:szCs w:val="24"/>
              </w:rPr>
              <w:t>Иное________________________________________________________________</w:t>
            </w:r>
          </w:p>
          <w:p w:rsidR="00247BD2" w:rsidRPr="00984439" w:rsidRDefault="00247BD2" w:rsidP="00220D59">
            <w:pPr>
              <w:spacing w:after="0" w:line="240" w:lineRule="auto"/>
              <w:jc w:val="center"/>
              <w:rPr>
                <w:rFonts w:ascii="Times New Roman" w:hAnsi="Times New Roman" w:cs="Times New Roman"/>
                <w:sz w:val="24"/>
                <w:szCs w:val="24"/>
              </w:rPr>
            </w:pPr>
            <w:r w:rsidRPr="00984439">
              <w:rPr>
                <w:rFonts w:ascii="Times New Roman" w:hAnsi="Times New Roman" w:cs="Times New Roman"/>
                <w:sz w:val="24"/>
                <w:szCs w:val="24"/>
              </w:rPr>
              <w:t>(указать наименование сдаваемого отхода класса Г</w:t>
            </w:r>
          </w:p>
        </w:tc>
        <w:tc>
          <w:tcPr>
            <w:tcW w:w="1559"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sz w:val="24"/>
                <w:szCs w:val="24"/>
              </w:rPr>
            </w:pPr>
          </w:p>
        </w:tc>
      </w:tr>
      <w:tr w:rsidR="00247BD2" w:rsidRPr="00984439" w:rsidTr="00220D59">
        <w:trPr>
          <w:trHeight w:hRule="exact" w:val="284"/>
        </w:trPr>
        <w:tc>
          <w:tcPr>
            <w:tcW w:w="704"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b/>
                <w:sz w:val="24"/>
                <w:szCs w:val="24"/>
              </w:rPr>
            </w:pPr>
          </w:p>
        </w:tc>
        <w:tc>
          <w:tcPr>
            <w:tcW w:w="7796"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b/>
                <w:sz w:val="24"/>
                <w:szCs w:val="24"/>
              </w:rPr>
            </w:pPr>
            <w:r w:rsidRPr="00984439">
              <w:rPr>
                <w:rFonts w:ascii="Times New Roman" w:hAnsi="Times New Roman" w:cs="Times New Roman"/>
                <w:b/>
                <w:sz w:val="24"/>
                <w:szCs w:val="24"/>
              </w:rPr>
              <w:t>ИТОГО:</w:t>
            </w:r>
          </w:p>
        </w:tc>
        <w:tc>
          <w:tcPr>
            <w:tcW w:w="1559" w:type="dxa"/>
            <w:shd w:val="clear" w:color="auto" w:fill="auto"/>
            <w:vAlign w:val="center"/>
          </w:tcPr>
          <w:p w:rsidR="00247BD2" w:rsidRPr="00984439" w:rsidRDefault="00247BD2" w:rsidP="00220D59">
            <w:pPr>
              <w:spacing w:after="0" w:line="240" w:lineRule="auto"/>
              <w:jc w:val="center"/>
              <w:rPr>
                <w:rFonts w:ascii="Times New Roman" w:hAnsi="Times New Roman" w:cs="Times New Roman"/>
                <w:b/>
                <w:sz w:val="24"/>
                <w:szCs w:val="24"/>
              </w:rPr>
            </w:pPr>
          </w:p>
        </w:tc>
      </w:tr>
    </w:tbl>
    <w:p w:rsidR="00247BD2" w:rsidRPr="00984439" w:rsidRDefault="00247BD2" w:rsidP="00247BD2">
      <w:pPr>
        <w:spacing w:after="0" w:line="240" w:lineRule="auto"/>
        <w:rPr>
          <w:rFonts w:ascii="Times New Roman" w:hAnsi="Times New Roman" w:cs="Times New Roman"/>
          <w:sz w:val="24"/>
          <w:szCs w:val="24"/>
        </w:rPr>
      </w:pPr>
    </w:p>
    <w:p w:rsidR="00247BD2" w:rsidRPr="00984439" w:rsidRDefault="00247BD2" w:rsidP="00247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4"/>
          <w:szCs w:val="24"/>
          <w:lang w:eastAsia="ru-RU"/>
        </w:rPr>
      </w:pPr>
    </w:p>
    <w:p w:rsidR="00247BD2" w:rsidRPr="00984439" w:rsidRDefault="00247BD2" w:rsidP="00247BD2">
      <w:pPr>
        <w:spacing w:after="0" w:line="240" w:lineRule="auto"/>
        <w:rPr>
          <w:rFonts w:ascii="Times New Roman" w:hAnsi="Times New Roman" w:cs="Times New Roman"/>
          <w:sz w:val="24"/>
          <w:szCs w:val="24"/>
        </w:rPr>
      </w:pPr>
    </w:p>
    <w:p w:rsidR="00247BD2" w:rsidRPr="00984439" w:rsidRDefault="00247BD2" w:rsidP="00247BD2">
      <w:pPr>
        <w:spacing w:after="0" w:line="240" w:lineRule="auto"/>
        <w:rPr>
          <w:rFonts w:ascii="Times New Roman" w:hAnsi="Times New Roman" w:cs="Times New Roman"/>
          <w:sz w:val="24"/>
          <w:szCs w:val="24"/>
        </w:rPr>
      </w:pPr>
    </w:p>
    <w:p w:rsidR="00247BD2" w:rsidRPr="00984439" w:rsidRDefault="00247BD2" w:rsidP="00247B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4"/>
          <w:szCs w:val="24"/>
          <w:lang w:eastAsia="ru-RU"/>
        </w:rPr>
      </w:pPr>
    </w:p>
    <w:tbl>
      <w:tblPr>
        <w:tblW w:w="1038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4854"/>
        <w:gridCol w:w="176"/>
        <w:gridCol w:w="4785"/>
        <w:gridCol w:w="247"/>
      </w:tblGrid>
      <w:tr w:rsidR="00247BD2" w:rsidRPr="008C1B83" w:rsidTr="00220D59">
        <w:trPr>
          <w:gridAfter w:val="1"/>
          <w:wAfter w:w="247" w:type="dxa"/>
          <w:trHeight w:val="1417"/>
        </w:trPr>
        <w:tc>
          <w:tcPr>
            <w:tcW w:w="5175" w:type="dxa"/>
            <w:gridSpan w:val="2"/>
            <w:tcBorders>
              <w:top w:val="nil"/>
              <w:left w:val="nil"/>
              <w:bottom w:val="nil"/>
              <w:right w:val="nil"/>
            </w:tcBorders>
          </w:tcPr>
          <w:p w:rsidR="00247BD2" w:rsidRPr="008C1B83" w:rsidRDefault="00247BD2" w:rsidP="00220D59">
            <w:pPr>
              <w:pStyle w:val="NoSpacing"/>
              <w:jc w:val="both"/>
              <w:rPr>
                <w:rFonts w:ascii="Times New Roman" w:hAnsi="Times New Roman" w:cs="Times New Roman"/>
                <w:b/>
                <w:sz w:val="24"/>
                <w:szCs w:val="24"/>
                <w:lang w:eastAsia="ru-RU"/>
              </w:rPr>
            </w:pPr>
            <w:r w:rsidRPr="008C1B83">
              <w:rPr>
                <w:rFonts w:ascii="Times New Roman" w:hAnsi="Times New Roman" w:cs="Times New Roman"/>
                <w:b/>
                <w:sz w:val="24"/>
                <w:szCs w:val="24"/>
                <w:lang w:eastAsia="ru-RU"/>
              </w:rPr>
              <w:t>ЗАКАЗЧИК:</w:t>
            </w:r>
          </w:p>
          <w:p w:rsidR="00247BD2" w:rsidRPr="00671DE7" w:rsidRDefault="00247BD2" w:rsidP="00220D59">
            <w:pPr>
              <w:widowControl w:val="0"/>
              <w:spacing w:after="0"/>
              <w:rPr>
                <w:rFonts w:ascii="Times New Roman" w:hAnsi="Times New Roman" w:cs="Times New Roman"/>
                <w:lang w:eastAsia="ar-SA"/>
              </w:rPr>
            </w:pPr>
            <w:r w:rsidRPr="00671DE7">
              <w:rPr>
                <w:rFonts w:ascii="Times New Roman" w:hAnsi="Times New Roman" w:cs="Times New Roman"/>
              </w:rPr>
              <w:t xml:space="preserve">Директор ФБУН </w:t>
            </w:r>
            <w:r w:rsidRPr="00671DE7">
              <w:rPr>
                <w:rFonts w:ascii="Times New Roman" w:hAnsi="Times New Roman" w:cs="Times New Roman"/>
                <w:lang w:eastAsia="ar-SA"/>
              </w:rPr>
              <w:t xml:space="preserve">эпидемиологии </w:t>
            </w:r>
          </w:p>
          <w:p w:rsidR="00247BD2" w:rsidRPr="00671DE7" w:rsidRDefault="00247BD2" w:rsidP="00220D59">
            <w:pPr>
              <w:widowControl w:val="0"/>
              <w:rPr>
                <w:rFonts w:ascii="Times New Roman" w:hAnsi="Times New Roman" w:cs="Times New Roman"/>
              </w:rPr>
            </w:pPr>
            <w:r w:rsidRPr="00671DE7">
              <w:rPr>
                <w:rFonts w:ascii="Times New Roman" w:hAnsi="Times New Roman" w:cs="Times New Roman"/>
                <w:lang w:eastAsia="ar-SA"/>
              </w:rPr>
              <w:t>и микробиологии имени Пастера</w:t>
            </w:r>
          </w:p>
          <w:p w:rsidR="00247BD2" w:rsidRPr="00671DE7" w:rsidRDefault="00247BD2" w:rsidP="00220D59">
            <w:pPr>
              <w:widowControl w:val="0"/>
              <w:rPr>
                <w:rFonts w:ascii="Times New Roman" w:hAnsi="Times New Roman" w:cs="Times New Roman"/>
              </w:rPr>
            </w:pPr>
          </w:p>
          <w:p w:rsidR="00247BD2" w:rsidRPr="00671DE7" w:rsidRDefault="00247BD2" w:rsidP="00220D59">
            <w:pPr>
              <w:framePr w:hSpace="180" w:wrap="around" w:vAnchor="text" w:hAnchor="margin" w:y="549"/>
              <w:widowControl w:val="0"/>
              <w:rPr>
                <w:rFonts w:ascii="Times New Roman" w:hAnsi="Times New Roman" w:cs="Times New Roman"/>
              </w:rPr>
            </w:pPr>
            <w:r w:rsidRPr="00671DE7">
              <w:rPr>
                <w:rFonts w:ascii="Times New Roman" w:hAnsi="Times New Roman" w:cs="Times New Roman"/>
              </w:rPr>
              <w:t>________________</w:t>
            </w:r>
            <w:r>
              <w:rPr>
                <w:rFonts w:ascii="Times New Roman" w:hAnsi="Times New Roman" w:cs="Times New Roman"/>
              </w:rPr>
              <w:t>___</w:t>
            </w:r>
            <w:r w:rsidRPr="00671DE7">
              <w:rPr>
                <w:rFonts w:ascii="Times New Roman" w:hAnsi="Times New Roman" w:cs="Times New Roman"/>
              </w:rPr>
              <w:t>_/А.А. Тотолян/</w:t>
            </w:r>
          </w:p>
          <w:p w:rsidR="00247BD2" w:rsidRPr="008C1B83" w:rsidRDefault="00247BD2" w:rsidP="00220D59">
            <w:pPr>
              <w:pStyle w:val="NoSpacing"/>
              <w:jc w:val="both"/>
              <w:rPr>
                <w:rFonts w:ascii="Times New Roman" w:hAnsi="Times New Roman" w:cs="Times New Roman"/>
                <w:sz w:val="24"/>
                <w:szCs w:val="24"/>
                <w:lang w:eastAsia="ru-RU"/>
              </w:rPr>
            </w:pPr>
          </w:p>
        </w:tc>
        <w:tc>
          <w:tcPr>
            <w:tcW w:w="4961" w:type="dxa"/>
            <w:gridSpan w:val="2"/>
            <w:tcBorders>
              <w:top w:val="nil"/>
              <w:left w:val="nil"/>
              <w:bottom w:val="nil"/>
              <w:right w:val="nil"/>
            </w:tcBorders>
          </w:tcPr>
          <w:p w:rsidR="00247BD2" w:rsidRPr="008C1B83" w:rsidRDefault="00247BD2" w:rsidP="00220D59">
            <w:pPr>
              <w:pStyle w:val="No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ИСПОЛНИТЕЛЬ</w:t>
            </w:r>
            <w:r w:rsidRPr="008C1B83">
              <w:rPr>
                <w:rFonts w:ascii="Times New Roman" w:hAnsi="Times New Roman" w:cs="Times New Roman"/>
                <w:b/>
                <w:sz w:val="24"/>
                <w:szCs w:val="24"/>
                <w:lang w:eastAsia="ru-RU"/>
              </w:rPr>
              <w:t>:</w:t>
            </w:r>
          </w:p>
          <w:p w:rsidR="00247BD2" w:rsidRPr="008C1B83" w:rsidRDefault="00247BD2" w:rsidP="00220D59">
            <w:pPr>
              <w:pStyle w:val="NoSpacing"/>
              <w:rPr>
                <w:rFonts w:ascii="Times New Roman" w:hAnsi="Times New Roman" w:cs="Times New Roman"/>
                <w:bCs/>
                <w:sz w:val="24"/>
                <w:szCs w:val="24"/>
                <w:lang w:eastAsia="ru-RU"/>
              </w:rPr>
            </w:pPr>
          </w:p>
        </w:tc>
      </w:tr>
      <w:tr w:rsidR="00247BD2" w:rsidRPr="00984439" w:rsidTr="00220D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321" w:type="dxa"/>
          <w:trHeight w:val="1189"/>
        </w:trPr>
        <w:tc>
          <w:tcPr>
            <w:tcW w:w="5030" w:type="dxa"/>
            <w:gridSpan w:val="2"/>
          </w:tcPr>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Default="00247BD2" w:rsidP="00220D59">
            <w:pPr>
              <w:suppressAutoHyphens/>
              <w:spacing w:after="0" w:line="240" w:lineRule="auto"/>
              <w:jc w:val="both"/>
              <w:rPr>
                <w:rFonts w:ascii="Times New Roman" w:hAnsi="Times New Roman" w:cs="Times New Roman"/>
                <w:sz w:val="24"/>
                <w:szCs w:val="24"/>
                <w:lang w:eastAsia="ru-RU"/>
              </w:rPr>
            </w:pPr>
          </w:p>
          <w:p w:rsidR="00247BD2" w:rsidRPr="00984439" w:rsidRDefault="00247BD2" w:rsidP="00220D59">
            <w:pPr>
              <w:suppressAutoHyphens/>
              <w:spacing w:after="0" w:line="240" w:lineRule="auto"/>
              <w:jc w:val="both"/>
              <w:rPr>
                <w:rFonts w:ascii="Times New Roman" w:hAnsi="Times New Roman" w:cs="Times New Roman"/>
                <w:sz w:val="24"/>
                <w:szCs w:val="24"/>
                <w:lang w:eastAsia="ru-RU"/>
              </w:rPr>
            </w:pPr>
          </w:p>
        </w:tc>
        <w:tc>
          <w:tcPr>
            <w:tcW w:w="5032" w:type="dxa"/>
            <w:gridSpan w:val="2"/>
            <w:shd w:val="clear" w:color="auto" w:fill="FFFFFF"/>
          </w:tcPr>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uppressAutoHyphens/>
              <w:spacing w:after="0" w:line="240" w:lineRule="auto"/>
              <w:ind w:right="-1"/>
              <w:rPr>
                <w:rFonts w:ascii="Times New Roman" w:hAnsi="Times New Roman" w:cs="Times New Roman"/>
                <w:sz w:val="24"/>
                <w:szCs w:val="24"/>
              </w:rPr>
            </w:pPr>
          </w:p>
          <w:p w:rsidR="00247BD2" w:rsidRDefault="00247BD2" w:rsidP="00220D59">
            <w:pPr>
              <w:spacing w:after="0" w:line="240" w:lineRule="auto"/>
              <w:jc w:val="right"/>
              <w:rPr>
                <w:rFonts w:ascii="Times New Roman" w:hAnsi="Times New Roman" w:cs="Times New Roman"/>
                <w:sz w:val="24"/>
                <w:szCs w:val="24"/>
                <w:lang w:eastAsia="ru-RU"/>
              </w:rPr>
            </w:pPr>
          </w:p>
          <w:p w:rsidR="00247BD2" w:rsidRDefault="00247BD2" w:rsidP="00220D59">
            <w:pPr>
              <w:spacing w:after="0" w:line="240" w:lineRule="auto"/>
              <w:jc w:val="right"/>
              <w:rPr>
                <w:rFonts w:ascii="Times New Roman" w:hAnsi="Times New Roman" w:cs="Times New Roman"/>
                <w:sz w:val="24"/>
                <w:szCs w:val="24"/>
                <w:lang w:eastAsia="ru-RU"/>
              </w:rPr>
            </w:pPr>
          </w:p>
          <w:p w:rsidR="00247BD2" w:rsidRDefault="00247BD2" w:rsidP="00220D59">
            <w:pPr>
              <w:spacing w:after="0" w:line="240" w:lineRule="auto"/>
              <w:jc w:val="right"/>
              <w:rPr>
                <w:rFonts w:ascii="Times New Roman" w:hAnsi="Times New Roman" w:cs="Times New Roman"/>
                <w:sz w:val="24"/>
                <w:szCs w:val="24"/>
                <w:lang w:eastAsia="ru-RU"/>
              </w:rPr>
            </w:pPr>
          </w:p>
          <w:p w:rsidR="00247BD2" w:rsidRDefault="00247BD2" w:rsidP="00220D59">
            <w:pPr>
              <w:spacing w:after="0" w:line="240" w:lineRule="auto"/>
              <w:jc w:val="right"/>
              <w:rPr>
                <w:rFonts w:ascii="Times New Roman" w:hAnsi="Times New Roman" w:cs="Times New Roman"/>
                <w:sz w:val="24"/>
                <w:szCs w:val="24"/>
                <w:lang w:eastAsia="ru-RU"/>
              </w:rPr>
            </w:pPr>
          </w:p>
          <w:p w:rsidR="00247BD2" w:rsidRDefault="00247BD2" w:rsidP="00220D59">
            <w:pPr>
              <w:spacing w:after="0" w:line="240" w:lineRule="auto"/>
              <w:jc w:val="right"/>
              <w:rPr>
                <w:rFonts w:ascii="Times New Roman" w:hAnsi="Times New Roman" w:cs="Times New Roman"/>
                <w:sz w:val="24"/>
                <w:szCs w:val="24"/>
                <w:lang w:eastAsia="ru-RU"/>
              </w:rPr>
            </w:pPr>
          </w:p>
          <w:p w:rsidR="00247BD2" w:rsidRPr="00E97779" w:rsidRDefault="00247BD2" w:rsidP="00220D59">
            <w:pPr>
              <w:spacing w:after="0" w:line="240" w:lineRule="auto"/>
              <w:jc w:val="right"/>
              <w:rPr>
                <w:rFonts w:ascii="Times New Roman" w:hAnsi="Times New Roman" w:cs="Times New Roman"/>
                <w:sz w:val="24"/>
                <w:szCs w:val="24"/>
                <w:lang w:eastAsia="ru-RU"/>
              </w:rPr>
            </w:pPr>
            <w:r w:rsidRPr="00E97779">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lang w:eastAsia="ru-RU"/>
              </w:rPr>
              <w:t>4</w:t>
            </w:r>
          </w:p>
          <w:p w:rsidR="00247BD2" w:rsidRPr="00E97779" w:rsidRDefault="00247BD2" w:rsidP="00220D59">
            <w:pPr>
              <w:spacing w:after="0" w:line="240" w:lineRule="auto"/>
              <w:jc w:val="right"/>
              <w:rPr>
                <w:rFonts w:ascii="Times New Roman" w:hAnsi="Times New Roman" w:cs="Times New Roman"/>
                <w:bCs/>
                <w:sz w:val="24"/>
                <w:szCs w:val="24"/>
                <w:lang w:eastAsia="ru-RU"/>
              </w:rPr>
            </w:pPr>
            <w:r w:rsidRPr="00E97779">
              <w:rPr>
                <w:rFonts w:ascii="Times New Roman" w:hAnsi="Times New Roman" w:cs="Times New Roman"/>
                <w:sz w:val="24"/>
                <w:szCs w:val="24"/>
                <w:lang w:eastAsia="ru-RU"/>
              </w:rPr>
              <w:t xml:space="preserve">к </w:t>
            </w:r>
            <w:r>
              <w:rPr>
                <w:rFonts w:ascii="Times New Roman" w:hAnsi="Times New Roman" w:cs="Times New Roman"/>
                <w:sz w:val="24"/>
                <w:szCs w:val="24"/>
                <w:lang w:eastAsia="ru-RU"/>
              </w:rPr>
              <w:t>Контракт</w:t>
            </w:r>
            <w:r w:rsidRPr="00E97779">
              <w:rPr>
                <w:rFonts w:ascii="Times New Roman" w:hAnsi="Times New Roman" w:cs="Times New Roman"/>
                <w:sz w:val="24"/>
                <w:szCs w:val="24"/>
                <w:lang w:eastAsia="ru-RU"/>
              </w:rPr>
              <w:t xml:space="preserve">у </w:t>
            </w:r>
            <w:r w:rsidRPr="00E97779">
              <w:rPr>
                <w:rFonts w:ascii="Times New Roman" w:hAnsi="Times New Roman" w:cs="Times New Roman"/>
                <w:bCs/>
                <w:sz w:val="24"/>
                <w:szCs w:val="24"/>
                <w:lang w:eastAsia="ru-RU"/>
              </w:rPr>
              <w:t>№</w:t>
            </w:r>
            <w:r>
              <w:rPr>
                <w:rFonts w:ascii="Times New Roman" w:hAnsi="Times New Roman" w:cs="Times New Roman"/>
                <w:bCs/>
                <w:sz w:val="24"/>
                <w:szCs w:val="24"/>
                <w:lang w:eastAsia="ru-RU"/>
              </w:rPr>
              <w:t xml:space="preserve"> ____ </w:t>
            </w:r>
          </w:p>
          <w:p w:rsidR="00247BD2" w:rsidRPr="00E97779" w:rsidRDefault="00247BD2" w:rsidP="00220D59">
            <w:pPr>
              <w:spacing w:after="0" w:line="240" w:lineRule="auto"/>
              <w:jc w:val="right"/>
              <w:rPr>
                <w:rFonts w:ascii="Times New Roman" w:hAnsi="Times New Roman" w:cs="Times New Roman"/>
                <w:b/>
                <w:sz w:val="24"/>
                <w:szCs w:val="24"/>
                <w:lang w:eastAsia="ru-RU"/>
              </w:rPr>
            </w:pPr>
            <w:r>
              <w:rPr>
                <w:rFonts w:ascii="Times New Roman" w:hAnsi="Times New Roman" w:cs="Times New Roman"/>
                <w:sz w:val="24"/>
                <w:szCs w:val="24"/>
                <w:lang w:eastAsia="ru-RU"/>
              </w:rPr>
              <w:t>от «___</w:t>
            </w:r>
            <w:r w:rsidRPr="00E97779">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августа</w:t>
            </w:r>
            <w:r w:rsidRPr="00E97779">
              <w:rPr>
                <w:rFonts w:ascii="Times New Roman" w:hAnsi="Times New Roman" w:cs="Times New Roman"/>
                <w:sz w:val="24"/>
                <w:szCs w:val="24"/>
                <w:lang w:eastAsia="ru-RU"/>
              </w:rPr>
              <w:t xml:space="preserve"> 202</w:t>
            </w:r>
            <w:r>
              <w:rPr>
                <w:rFonts w:ascii="Times New Roman" w:hAnsi="Times New Roman" w:cs="Times New Roman"/>
                <w:sz w:val="24"/>
                <w:szCs w:val="24"/>
                <w:lang w:eastAsia="ru-RU"/>
              </w:rPr>
              <w:t>6</w:t>
            </w:r>
            <w:r w:rsidRPr="00E97779">
              <w:rPr>
                <w:rFonts w:ascii="Times New Roman" w:hAnsi="Times New Roman" w:cs="Times New Roman"/>
                <w:sz w:val="24"/>
                <w:szCs w:val="24"/>
                <w:lang w:eastAsia="ru-RU"/>
              </w:rPr>
              <w:t xml:space="preserve"> г</w:t>
            </w:r>
            <w:r w:rsidRPr="00E97779">
              <w:rPr>
                <w:rFonts w:ascii="Times New Roman" w:hAnsi="Times New Roman" w:cs="Times New Roman"/>
                <w:b/>
                <w:sz w:val="24"/>
                <w:szCs w:val="24"/>
                <w:lang w:eastAsia="ru-RU"/>
              </w:rPr>
              <w:t>.</w:t>
            </w:r>
          </w:p>
          <w:p w:rsidR="00247BD2" w:rsidRDefault="00247BD2" w:rsidP="00220D59">
            <w:pPr>
              <w:suppressAutoHyphens/>
              <w:spacing w:after="0" w:line="240" w:lineRule="auto"/>
              <w:ind w:right="-1"/>
              <w:rPr>
                <w:rFonts w:ascii="Times New Roman" w:hAnsi="Times New Roman" w:cs="Times New Roman"/>
                <w:sz w:val="24"/>
                <w:szCs w:val="24"/>
              </w:rPr>
            </w:pPr>
          </w:p>
          <w:p w:rsidR="00247BD2" w:rsidRPr="00984439" w:rsidRDefault="00247BD2" w:rsidP="00220D59">
            <w:pPr>
              <w:suppressAutoHyphens/>
              <w:spacing w:after="0" w:line="240" w:lineRule="auto"/>
              <w:ind w:right="-1"/>
              <w:rPr>
                <w:rFonts w:ascii="Times New Roman" w:hAnsi="Times New Roman" w:cs="Times New Roman"/>
                <w:sz w:val="24"/>
                <w:szCs w:val="24"/>
              </w:rPr>
            </w:pPr>
          </w:p>
        </w:tc>
      </w:tr>
    </w:tbl>
    <w:p w:rsidR="00247BD2" w:rsidRPr="00A4279C" w:rsidRDefault="00247BD2" w:rsidP="00247BD2">
      <w:pPr>
        <w:pStyle w:val="ConsPlusNormal"/>
        <w:tabs>
          <w:tab w:val="left" w:pos="4812"/>
        </w:tabs>
        <w:jc w:val="right"/>
        <w:outlineLvl w:val="0"/>
        <w:rPr>
          <w:rFonts w:ascii="Times New Roman" w:hAnsi="Times New Roman" w:cs="Times New Roman"/>
          <w:b/>
          <w:caps/>
        </w:rPr>
      </w:pPr>
    </w:p>
    <w:p w:rsidR="00247BD2" w:rsidRPr="00B153B6" w:rsidRDefault="00247BD2" w:rsidP="00247BD2">
      <w:pPr>
        <w:pStyle w:val="ConsPlusNormal"/>
        <w:tabs>
          <w:tab w:val="left" w:pos="4812"/>
        </w:tabs>
        <w:jc w:val="center"/>
        <w:outlineLvl w:val="0"/>
        <w:rPr>
          <w:rFonts w:ascii="Times New Roman" w:hAnsi="Times New Roman" w:cs="Times New Roman"/>
          <w:b/>
          <w:caps/>
          <w:sz w:val="26"/>
          <w:szCs w:val="26"/>
        </w:rPr>
      </w:pPr>
      <w:r w:rsidRPr="00B153B6">
        <w:rPr>
          <w:rFonts w:ascii="Times New Roman" w:hAnsi="Times New Roman" w:cs="Times New Roman"/>
          <w:b/>
          <w:caps/>
          <w:sz w:val="26"/>
          <w:szCs w:val="26"/>
        </w:rPr>
        <w:t>Техническое задание</w:t>
      </w:r>
    </w:p>
    <w:p w:rsidR="00247BD2" w:rsidRPr="00B153B6" w:rsidRDefault="00247BD2" w:rsidP="00247BD2">
      <w:pPr>
        <w:spacing w:before="120" w:after="60"/>
        <w:ind w:firstLine="284"/>
        <w:jc w:val="both"/>
        <w:rPr>
          <w:rFonts w:ascii="Times New Roman" w:hAnsi="Times New Roman" w:cs="Times New Roman"/>
          <w:b/>
          <w:bCs/>
          <w:i/>
          <w:iCs/>
        </w:rPr>
      </w:pPr>
      <w:bookmarkStart w:id="0" w:name="_Hlk24724494"/>
      <w:r w:rsidRPr="00B153B6">
        <w:rPr>
          <w:rFonts w:ascii="Times New Roman" w:hAnsi="Times New Roman" w:cs="Times New Roman"/>
          <w:b/>
          <w:bCs/>
          <w:i/>
          <w:iCs/>
        </w:rPr>
        <w:t>1. Общие требования.</w:t>
      </w:r>
    </w:p>
    <w:p w:rsidR="00247BD2" w:rsidRPr="00DD2E6E"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 xml:space="preserve">Объектом закупки является </w:t>
      </w:r>
      <w:r w:rsidRPr="003931F7">
        <w:rPr>
          <w:rFonts w:ascii="Times New Roman" w:hAnsi="Times New Roman" w:cs="Times New Roman"/>
          <w:b/>
        </w:rPr>
        <w:t>оказание услуг по сбору, транспортировке и обеззараживанию/обезвреживанию отходов класса «</w:t>
      </w:r>
      <w:r>
        <w:rPr>
          <w:rFonts w:ascii="Times New Roman" w:hAnsi="Times New Roman" w:cs="Times New Roman"/>
          <w:b/>
        </w:rPr>
        <w:t>Г</w:t>
      </w:r>
      <w:r w:rsidRPr="003931F7">
        <w:rPr>
          <w:rFonts w:ascii="Times New Roman" w:hAnsi="Times New Roman" w:cs="Times New Roman"/>
          <w:b/>
        </w:rPr>
        <w:t>» с последующим размещением на объекте размещения отходов</w:t>
      </w:r>
      <w:r w:rsidRPr="003931F7">
        <w:rPr>
          <w:rFonts w:ascii="Times New Roman" w:hAnsi="Times New Roman" w:cs="Times New Roman"/>
        </w:rPr>
        <w:t xml:space="preserve"> (далее – услуга).</w:t>
      </w:r>
    </w:p>
    <w:p w:rsidR="00247BD2" w:rsidRPr="00B153B6" w:rsidRDefault="00247BD2" w:rsidP="00247BD2">
      <w:pPr>
        <w:spacing w:before="120" w:after="60"/>
        <w:ind w:firstLine="284"/>
        <w:jc w:val="both"/>
        <w:rPr>
          <w:rFonts w:ascii="Times New Roman" w:hAnsi="Times New Roman" w:cs="Times New Roman"/>
          <w:b/>
          <w:bCs/>
          <w:i/>
          <w:iCs/>
        </w:rPr>
      </w:pPr>
      <w:r>
        <w:rPr>
          <w:rFonts w:ascii="Times New Roman" w:hAnsi="Times New Roman" w:cs="Times New Roman"/>
          <w:b/>
          <w:bCs/>
          <w:i/>
          <w:iCs/>
        </w:rPr>
        <w:t>2</w:t>
      </w:r>
      <w:r w:rsidRPr="00B153B6">
        <w:rPr>
          <w:rFonts w:ascii="Times New Roman" w:hAnsi="Times New Roman" w:cs="Times New Roman"/>
          <w:b/>
          <w:bCs/>
          <w:i/>
          <w:iCs/>
        </w:rPr>
        <w:t>. Место, условия, сроки оказан</w:t>
      </w:r>
      <w:r>
        <w:rPr>
          <w:rFonts w:ascii="Times New Roman" w:hAnsi="Times New Roman" w:cs="Times New Roman"/>
          <w:b/>
          <w:bCs/>
          <w:i/>
          <w:iCs/>
        </w:rPr>
        <w:t>ия услуг</w:t>
      </w:r>
      <w:r w:rsidRPr="00B153B6">
        <w:rPr>
          <w:rFonts w:ascii="Times New Roman" w:hAnsi="Times New Roman" w:cs="Times New Roman"/>
          <w:b/>
          <w:bCs/>
          <w:i/>
          <w:iCs/>
        </w:rPr>
        <w:t xml:space="preserve">. </w:t>
      </w:r>
    </w:p>
    <w:p w:rsidR="00247BD2" w:rsidRPr="003931F7" w:rsidRDefault="00247BD2" w:rsidP="00247BD2">
      <w:pPr>
        <w:ind w:firstLine="284"/>
        <w:contextualSpacing/>
        <w:jc w:val="both"/>
        <w:rPr>
          <w:rFonts w:ascii="Times New Roman" w:hAnsi="Times New Roman" w:cs="Times New Roman"/>
          <w:strike/>
        </w:rPr>
      </w:pPr>
      <w:r>
        <w:rPr>
          <w:rFonts w:ascii="Times New Roman" w:hAnsi="Times New Roman" w:cs="Times New Roman"/>
        </w:rPr>
        <w:t>2</w:t>
      </w:r>
      <w:r w:rsidRPr="00B153B6">
        <w:rPr>
          <w:rFonts w:ascii="Times New Roman" w:hAnsi="Times New Roman" w:cs="Times New Roman"/>
        </w:rPr>
        <w:t xml:space="preserve">.1. Сроки оказания услуг: </w:t>
      </w:r>
      <w:r>
        <w:rPr>
          <w:rFonts w:ascii="Times New Roman" w:hAnsi="Times New Roman" w:cs="Times New Roman"/>
        </w:rPr>
        <w:t xml:space="preserve">с даты заключения контракта по </w:t>
      </w:r>
      <w:r w:rsidRPr="00673EDB">
        <w:rPr>
          <w:rFonts w:ascii="Times New Roman" w:hAnsi="Times New Roman" w:cs="Times New Roman"/>
        </w:rPr>
        <w:t>21</w:t>
      </w:r>
      <w:r>
        <w:rPr>
          <w:rFonts w:ascii="Times New Roman" w:hAnsi="Times New Roman" w:cs="Times New Roman"/>
        </w:rPr>
        <w:t>.12.</w:t>
      </w:r>
      <w:r w:rsidRPr="00B153B6">
        <w:rPr>
          <w:rFonts w:ascii="Times New Roman" w:hAnsi="Times New Roman" w:cs="Times New Roman"/>
        </w:rPr>
        <w:t>202</w:t>
      </w:r>
      <w:r>
        <w:rPr>
          <w:rFonts w:ascii="Times New Roman" w:hAnsi="Times New Roman" w:cs="Times New Roman"/>
        </w:rPr>
        <w:t>6</w:t>
      </w:r>
      <w:r w:rsidRPr="00B153B6">
        <w:rPr>
          <w:rFonts w:ascii="Times New Roman" w:hAnsi="Times New Roman" w:cs="Times New Roman"/>
        </w:rPr>
        <w:t xml:space="preserve"> года. </w:t>
      </w:r>
    </w:p>
    <w:p w:rsidR="00247BD2" w:rsidRPr="00B153B6" w:rsidRDefault="00247BD2" w:rsidP="00247BD2">
      <w:pPr>
        <w:ind w:firstLine="284"/>
        <w:contextualSpacing/>
        <w:jc w:val="both"/>
        <w:rPr>
          <w:rFonts w:ascii="Times New Roman" w:hAnsi="Times New Roman" w:cs="Times New Roman"/>
        </w:rPr>
      </w:pPr>
      <w:r w:rsidRPr="003931F7">
        <w:rPr>
          <w:rFonts w:ascii="Times New Roman" w:hAnsi="Times New Roman" w:cs="Times New Roman"/>
        </w:rPr>
        <w:t>Периодичность оказания услуг: Оказание услуг осуществляется в течение дня следующего за днем поступления заявки Заказчика.</w:t>
      </w:r>
    </w:p>
    <w:p w:rsidR="00247BD2" w:rsidRPr="001F7E38" w:rsidRDefault="00247BD2" w:rsidP="00247BD2">
      <w:pPr>
        <w:ind w:firstLine="284"/>
        <w:contextualSpacing/>
        <w:jc w:val="both"/>
        <w:rPr>
          <w:rFonts w:ascii="Times New Roman" w:hAnsi="Times New Roman" w:cs="Times New Roman"/>
          <w:highlight w:val="yellow"/>
        </w:rPr>
      </w:pPr>
      <w:r>
        <w:rPr>
          <w:rFonts w:ascii="Times New Roman" w:hAnsi="Times New Roman" w:cs="Times New Roman"/>
        </w:rPr>
        <w:t>2</w:t>
      </w:r>
      <w:r w:rsidRPr="00B153B6">
        <w:rPr>
          <w:rFonts w:ascii="Times New Roman" w:hAnsi="Times New Roman" w:cs="Times New Roman"/>
        </w:rPr>
        <w:t>.2. Место оказания услуг: Россий</w:t>
      </w:r>
      <w:r>
        <w:rPr>
          <w:rFonts w:ascii="Times New Roman" w:hAnsi="Times New Roman" w:cs="Times New Roman"/>
        </w:rPr>
        <w:t>ская Федерация, Санкт-</w:t>
      </w:r>
      <w:r w:rsidRPr="00BC0456">
        <w:rPr>
          <w:rFonts w:ascii="Times New Roman" w:hAnsi="Times New Roman" w:cs="Times New Roman"/>
        </w:rPr>
        <w:t>Петербург, ул. Мира д.14.</w:t>
      </w:r>
    </w:p>
    <w:p w:rsidR="00247BD2" w:rsidRPr="00B153B6" w:rsidRDefault="00247BD2" w:rsidP="00247BD2">
      <w:pPr>
        <w:spacing w:before="120" w:after="60"/>
        <w:ind w:firstLine="284"/>
        <w:jc w:val="both"/>
        <w:rPr>
          <w:rFonts w:ascii="Times New Roman" w:hAnsi="Times New Roman" w:cs="Times New Roman"/>
          <w:b/>
          <w:bCs/>
          <w:i/>
          <w:iCs/>
        </w:rPr>
      </w:pPr>
      <w:r>
        <w:rPr>
          <w:rFonts w:ascii="Times New Roman" w:hAnsi="Times New Roman" w:cs="Times New Roman"/>
          <w:b/>
          <w:bCs/>
          <w:i/>
          <w:iCs/>
        </w:rPr>
        <w:t>3</w:t>
      </w:r>
      <w:r w:rsidRPr="00B153B6">
        <w:rPr>
          <w:rFonts w:ascii="Times New Roman" w:hAnsi="Times New Roman" w:cs="Times New Roman"/>
          <w:b/>
          <w:bCs/>
          <w:i/>
          <w:iCs/>
        </w:rPr>
        <w:t>. Требования к качеству оказываемых услуг, к их техническим и функциональным и эксплуатационным характеристикам.</w:t>
      </w:r>
    </w:p>
    <w:p w:rsidR="00247BD2" w:rsidRPr="00B153B6" w:rsidRDefault="00247BD2" w:rsidP="00247BD2">
      <w:pPr>
        <w:spacing w:before="120" w:after="60"/>
        <w:ind w:firstLine="284"/>
        <w:jc w:val="both"/>
        <w:rPr>
          <w:rFonts w:ascii="Times New Roman" w:hAnsi="Times New Roman" w:cs="Times New Roman"/>
        </w:rPr>
      </w:pPr>
      <w:r>
        <w:rPr>
          <w:rFonts w:ascii="Times New Roman" w:hAnsi="Times New Roman" w:cs="Times New Roman"/>
          <w:b/>
          <w:bCs/>
          <w:i/>
          <w:iCs/>
        </w:rPr>
        <w:t>3</w:t>
      </w:r>
      <w:r w:rsidRPr="00B153B6">
        <w:rPr>
          <w:rFonts w:ascii="Times New Roman" w:hAnsi="Times New Roman" w:cs="Times New Roman"/>
          <w:b/>
          <w:bCs/>
          <w:i/>
          <w:iCs/>
        </w:rPr>
        <w:t>.1. Нормативное регулирование</w:t>
      </w:r>
    </w:p>
    <w:p w:rsidR="00247BD2" w:rsidRPr="00B153B6" w:rsidRDefault="00247BD2" w:rsidP="00247BD2">
      <w:pPr>
        <w:ind w:firstLine="284"/>
        <w:jc w:val="both"/>
        <w:rPr>
          <w:rFonts w:ascii="Times New Roman" w:hAnsi="Times New Roman" w:cs="Times New Roman"/>
        </w:rPr>
      </w:pPr>
      <w:r w:rsidRPr="00B153B6">
        <w:rPr>
          <w:rFonts w:ascii="Times New Roman" w:hAnsi="Times New Roman" w:cs="Times New Roman"/>
        </w:rPr>
        <w:t>Деятельность по сбору, транспортиров</w:t>
      </w:r>
      <w:r>
        <w:rPr>
          <w:rFonts w:ascii="Times New Roman" w:hAnsi="Times New Roman" w:cs="Times New Roman"/>
        </w:rPr>
        <w:t>анию отходов класса «Г»</w:t>
      </w:r>
      <w:r w:rsidRPr="00B153B6">
        <w:rPr>
          <w:rFonts w:ascii="Times New Roman" w:hAnsi="Times New Roman" w:cs="Times New Roman"/>
        </w:rPr>
        <w:t>, обеззараживанию/обезвреживанию и последующему размещению, в современных условиях прямо или косвенно регулируется нижеуказанными правовыми актами:</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.1.1. Федеральный закон от 10.01.2002 № 7-ФЗ "Об охране окружающей среды",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.1.2. Федеральный закон от 21.11.2011 № 323-ФЗ «Об основах охраны здоровья граждан в Российской Федерации», содержит определение медицинских отходов и их классификацию по классам опасности;</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.1.3. Федеральный закон от 30.03.1999 № 52-ФЗ «О санитарно-эпидемиологическом благополучии населения», направлен на обеспечение санитарно-эпидемиологического благополучия населения как одного из основных условий реализации конституционных конструктивных прав граждан на охрану здоровья и благоприятную окружающую среду;</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.1.4. Федеральный закон от 24.06.1998 № 89-ФЗ "Об отходах производства и потребления", определяет правовые основы обращения с отходами производства в целях предотвращения вредного воздействия отходов производства на здоровье человека и окружающую среду;</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.1.5. Федеральный закон от 23.11.1995 № 174-ФЗ  "Об экологической экспертизе", направлен на реализацию конституционного права граждан Российской Федерации на благоприятную окружающую среду посредством предупреждения негативных воздействий хозяйственной и иной деятельности на окружающую среду;</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.1.6. Постановление Правительства РФ от 04.07.2012 №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определяет критерии отнесения отходов к конкретному классу опасности;</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 xml:space="preserve">.1.7. Постановление Правительства РФ от 31.12.2020 </w:t>
      </w:r>
      <w:r>
        <w:rPr>
          <w:rFonts w:ascii="Times New Roman" w:hAnsi="Times New Roman" w:cs="Times New Roman"/>
        </w:rPr>
        <w:t>№</w:t>
      </w:r>
      <w:r w:rsidRPr="00B153B6">
        <w:rPr>
          <w:rFonts w:ascii="Times New Roman" w:hAnsi="Times New Roman" w:cs="Times New Roman"/>
        </w:rPr>
        <w:t xml:space="preserve"> 2398 "Об утверждении критериев отнесения объектов, оказывающих негативное воздействие на окружающую среду, к объектам I, II, III и IV категорий";</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 xml:space="preserve">.1.8.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устанавливает обязательные санитарно-эпидемиологические требования к обращению </w:t>
      </w:r>
      <w:r w:rsidRPr="00B153B6">
        <w:rPr>
          <w:rFonts w:ascii="Times New Roman" w:hAnsi="Times New Roman" w:cs="Times New Roman"/>
        </w:rPr>
        <w:lastRenderedPageBreak/>
        <w:t>(сбору, временному хранению, обеззараживанию, обезвреживанию, транспортированию) с отходами, образующимися в организациях при осуществлении медицинской и/или фармацевтической деятельности, выполнении лечебно-диагностических и оздоровительных процедур, а также к размещению, оборудованию и эксплуатации участка по обращению с медицинскими отходами, санитарно-противоэпидемическому режиму работы при обращении с медицинскими отходами.</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 xml:space="preserve">.1.9. Постановление Главного государственного санитарного врача РФ от 24.12.2020 </w:t>
      </w:r>
      <w:r>
        <w:rPr>
          <w:rFonts w:ascii="Times New Roman" w:hAnsi="Times New Roman" w:cs="Times New Roman"/>
        </w:rPr>
        <w:t>№</w:t>
      </w:r>
      <w:r w:rsidRPr="00B153B6">
        <w:rPr>
          <w:rFonts w:ascii="Times New Roman" w:hAnsi="Times New Roman" w:cs="Times New Roman"/>
        </w:rPr>
        <w:t xml:space="preserve">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.1.10. ГОСТ 30772-2001. Межгосударственный стандарт. Ресурсосбережение. Обращение с отходами. Термины и определения".</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w:t>
      </w:r>
      <w:r w:rsidRPr="00B153B6">
        <w:rPr>
          <w:rFonts w:ascii="Times New Roman" w:hAnsi="Times New Roman" w:cs="Times New Roman"/>
        </w:rPr>
        <w:t>.1.11. Приказ Росприроднадзора от 22.05.2017 № 242 «Об утверждении Федерального классификационного каталога отходов»</w:t>
      </w:r>
    </w:p>
    <w:p w:rsidR="00247BD2" w:rsidRPr="00B153B6" w:rsidRDefault="00247BD2" w:rsidP="00247BD2">
      <w:pPr>
        <w:spacing w:before="120" w:after="60"/>
        <w:ind w:firstLine="284"/>
        <w:jc w:val="both"/>
        <w:rPr>
          <w:rFonts w:ascii="Times New Roman" w:hAnsi="Times New Roman" w:cs="Times New Roman"/>
          <w:b/>
          <w:bCs/>
          <w:i/>
          <w:iCs/>
        </w:rPr>
      </w:pPr>
      <w:r>
        <w:rPr>
          <w:rFonts w:ascii="Times New Roman" w:hAnsi="Times New Roman" w:cs="Times New Roman"/>
          <w:b/>
          <w:bCs/>
          <w:i/>
          <w:iCs/>
        </w:rPr>
        <w:t>3</w:t>
      </w:r>
      <w:r w:rsidRPr="00B153B6">
        <w:rPr>
          <w:rFonts w:ascii="Times New Roman" w:hAnsi="Times New Roman" w:cs="Times New Roman"/>
          <w:b/>
          <w:bCs/>
          <w:i/>
          <w:iCs/>
        </w:rPr>
        <w:t>.2. Термины и определения:</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Накопление отходов – временное складирование отходов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обеззараживания, обезвреживания, транспортирования, размещения таких отходов.</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Сбор отходов – прием отходов от Заказчика в целях дальнейшего использования, обеззараживания, обезвреживания, транспортирования, размещения таких отходов.</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или предоставленного им на иных правах.</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Обеззараживание отходов – дезинфекция отходов, заключающаяся в уничтожении (умерщвлении) патогенных и условно патогенных микроорганизмов, содержащихся в отходах в целях устранения их эпидемиологической опасности. Обеззараживание отходов осуществляется соответствующим физическим методом обработки отходов (в том числе аппаратным методов – на специализированных установках).</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Обезвреживание отходов – обработка отходов с применением технологий, ведущих к утрате всех опасных свойств отходов в целях предотвращения их вредного воздействия на здоровье человека и окружающую среду, в том числе с уменьшением массы отходов, изменения их состава, физических и химических свойств, включая сжигание на специализированных установках, в целях снижения негативного воздействия отходов на здоровье человека и окружающую среду.</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Размещение отходов – хранение и захоронение отходов.</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Хранение отходов – содержание отходов в объектах размещения отходов в целях их последующего захоронения, обезвреживания или использования.</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Захоронение отходов – изоляция отходов, неподлежащих дальнейшему использованию, в специализированных хранилищах в целях предотвращения попадания вредных веществ в окружающую природную среду.</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Установки для обработки медицинских отходов – специализированные установки для обеззараживания и/или обезвреживания, в том числе сжигания, отходов, их переработки, разрешенные к применению в Российской Федерации в установленном порядке.</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ГРОРО – Государственный реестр объектов размещения отходов.</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Участок по обращению с отходами – самостоятельная специализированная организация, осуществляющая сбор, накопление, аппаратное обеззараживание / обезвреживание отходов, утилизацию отходов.</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Ведомость приема-передачи отходов</w:t>
      </w:r>
      <w:r w:rsidRPr="00B153B6">
        <w:rPr>
          <w:rFonts w:ascii="Times New Roman" w:hAnsi="Times New Roman" w:cs="Times New Roman"/>
        </w:rPr>
        <w:t xml:space="preserve"> –</w:t>
      </w:r>
      <w:r>
        <w:rPr>
          <w:rFonts w:ascii="Times New Roman" w:hAnsi="Times New Roman" w:cs="Times New Roman"/>
        </w:rPr>
        <w:t xml:space="preserve"> </w:t>
      </w:r>
      <w:r w:rsidRPr="00B153B6">
        <w:rPr>
          <w:rFonts w:ascii="Times New Roman" w:hAnsi="Times New Roman" w:cs="Times New Roman"/>
        </w:rPr>
        <w:t>основн</w:t>
      </w:r>
      <w:r>
        <w:rPr>
          <w:rFonts w:ascii="Times New Roman" w:hAnsi="Times New Roman" w:cs="Times New Roman"/>
        </w:rPr>
        <w:t>ой</w:t>
      </w:r>
      <w:r w:rsidRPr="00B153B6">
        <w:rPr>
          <w:rFonts w:ascii="Times New Roman" w:hAnsi="Times New Roman" w:cs="Times New Roman"/>
        </w:rPr>
        <w:t xml:space="preserve"> учетны</w:t>
      </w:r>
      <w:r>
        <w:rPr>
          <w:rFonts w:ascii="Times New Roman" w:hAnsi="Times New Roman" w:cs="Times New Roman"/>
        </w:rPr>
        <w:t>й</w:t>
      </w:r>
      <w:r w:rsidRPr="00B153B6">
        <w:rPr>
          <w:rFonts w:ascii="Times New Roman" w:hAnsi="Times New Roman" w:cs="Times New Roman"/>
        </w:rPr>
        <w:t xml:space="preserve"> и отчетны</w:t>
      </w:r>
      <w:r>
        <w:rPr>
          <w:rFonts w:ascii="Times New Roman" w:hAnsi="Times New Roman" w:cs="Times New Roman"/>
        </w:rPr>
        <w:t>й документ</w:t>
      </w:r>
      <w:r w:rsidRPr="00B153B6">
        <w:rPr>
          <w:rFonts w:ascii="Times New Roman" w:hAnsi="Times New Roman" w:cs="Times New Roman"/>
        </w:rPr>
        <w:t xml:space="preserve"> Исполнителя.</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включающее в себя объекты хранения отходов и объекты захоронения отходов (в ред. Федерального закона от 29.12.2014 № 458-ФЗ).</w:t>
      </w:r>
    </w:p>
    <w:p w:rsidR="00247BD2" w:rsidRPr="00026150" w:rsidRDefault="00247BD2" w:rsidP="00247BD2">
      <w:pPr>
        <w:spacing w:before="120" w:after="60"/>
        <w:ind w:firstLine="284"/>
        <w:jc w:val="both"/>
        <w:rPr>
          <w:rFonts w:ascii="Times New Roman" w:hAnsi="Times New Roman" w:cs="Times New Roman"/>
          <w:b/>
          <w:bCs/>
          <w:i/>
          <w:iCs/>
          <w:highlight w:val="yellow"/>
        </w:rPr>
      </w:pPr>
      <w:r>
        <w:rPr>
          <w:rFonts w:ascii="Times New Roman" w:hAnsi="Times New Roman" w:cs="Times New Roman"/>
          <w:b/>
          <w:bCs/>
          <w:i/>
          <w:iCs/>
        </w:rPr>
        <w:t>3</w:t>
      </w:r>
      <w:r w:rsidRPr="0057411E">
        <w:rPr>
          <w:rFonts w:ascii="Times New Roman" w:hAnsi="Times New Roman" w:cs="Times New Roman"/>
          <w:b/>
          <w:bCs/>
          <w:i/>
          <w:iCs/>
        </w:rPr>
        <w:t>.3. Основн</w:t>
      </w:r>
      <w:r>
        <w:rPr>
          <w:rFonts w:ascii="Times New Roman" w:hAnsi="Times New Roman" w:cs="Times New Roman"/>
          <w:b/>
          <w:bCs/>
          <w:i/>
          <w:iCs/>
        </w:rPr>
        <w:t>ые требования к объекту закупки.</w:t>
      </w:r>
    </w:p>
    <w:p w:rsidR="00247BD2" w:rsidRDefault="00247BD2" w:rsidP="00247BD2">
      <w:pPr>
        <w:ind w:firstLine="284"/>
        <w:contextualSpacing/>
        <w:jc w:val="both"/>
        <w:rPr>
          <w:rFonts w:ascii="Times New Roman" w:hAnsi="Times New Roman" w:cs="Times New Roman"/>
        </w:rPr>
      </w:pPr>
      <w:r>
        <w:rPr>
          <w:rFonts w:ascii="Times New Roman" w:hAnsi="Times New Roman" w:cs="Times New Roman"/>
        </w:rPr>
        <w:lastRenderedPageBreak/>
        <w:t>3</w:t>
      </w:r>
      <w:r w:rsidRPr="0057411E">
        <w:rPr>
          <w:rFonts w:ascii="Times New Roman" w:hAnsi="Times New Roman" w:cs="Times New Roman"/>
        </w:rPr>
        <w:t>.3.1. Исполнитель организует централизованный сбор на территории Заказчика, транспортирование отходов с адресов Заказчика на участок по обращению с отходами, расположенный в пределах территориальных границ Санкт-Петербурга и Ленинградской области (далее – Участок), производит их обеззараживание/обезвреживание, осуществляет последующую транспортировку отходов для размещения на объекте, включенном в ГРОРО Ленинградской области.</w:t>
      </w:r>
    </w:p>
    <w:p w:rsidR="00247BD2" w:rsidRDefault="00247BD2" w:rsidP="00247BD2">
      <w:pPr>
        <w:ind w:firstLine="284"/>
        <w:contextualSpacing/>
        <w:jc w:val="both"/>
        <w:rPr>
          <w:rFonts w:ascii="Times New Roman" w:hAnsi="Times New Roman" w:cs="Times New Roman"/>
        </w:rPr>
      </w:pPr>
      <w:r>
        <w:rPr>
          <w:rFonts w:ascii="Times New Roman" w:hAnsi="Times New Roman" w:cs="Times New Roman"/>
        </w:rPr>
        <w:t xml:space="preserve">3.3.2. Исполнитель должен иметь необходимые лицензии и разрешения для оказания Услуг и незамедлительно информировать Заказчика о прекращении (приостановлении) срока действия или об их отзыве. </w:t>
      </w:r>
    </w:p>
    <w:p w:rsidR="00247BD2" w:rsidRDefault="00247BD2" w:rsidP="00247BD2">
      <w:pPr>
        <w:contextualSpacing/>
        <w:jc w:val="both"/>
        <w:rPr>
          <w:rFonts w:ascii="Times New Roman" w:hAnsi="Times New Roman" w:cs="Times New Roman"/>
        </w:rPr>
      </w:pPr>
      <w:r>
        <w:rPr>
          <w:rFonts w:ascii="Times New Roman" w:hAnsi="Times New Roman" w:cs="Times New Roman"/>
        </w:rPr>
        <w:t xml:space="preserve">В случае образования после обезвреживания отходов </w:t>
      </w:r>
      <w:r>
        <w:rPr>
          <w:rFonts w:ascii="Times New Roman" w:hAnsi="Times New Roman" w:cs="Times New Roman"/>
          <w:lang w:val="en-US"/>
        </w:rPr>
        <w:t>I</w:t>
      </w:r>
      <w:r w:rsidRPr="006670E6">
        <w:rPr>
          <w:rFonts w:ascii="Times New Roman" w:hAnsi="Times New Roman" w:cs="Times New Roman"/>
        </w:rPr>
        <w:t xml:space="preserve"> - </w:t>
      </w:r>
      <w:r>
        <w:rPr>
          <w:rFonts w:ascii="Times New Roman" w:hAnsi="Times New Roman" w:cs="Times New Roman"/>
          <w:lang w:val="en-US"/>
        </w:rPr>
        <w:t>IV</w:t>
      </w:r>
      <w:r w:rsidRPr="006670E6">
        <w:rPr>
          <w:rFonts w:ascii="Times New Roman" w:hAnsi="Times New Roman" w:cs="Times New Roman"/>
        </w:rPr>
        <w:t xml:space="preserve"> </w:t>
      </w:r>
      <w:r>
        <w:rPr>
          <w:rFonts w:ascii="Times New Roman" w:hAnsi="Times New Roman" w:cs="Times New Roman"/>
        </w:rPr>
        <w:t>классов опасности, иметь Действующую Лицензию на осуществление деятельности по сбору, транспортированию, обработке, утилизации, обезвреживанию, размещению</w:t>
      </w:r>
      <w:r w:rsidRPr="006670E6">
        <w:rPr>
          <w:rFonts w:ascii="Times New Roman" w:hAnsi="Times New Roman" w:cs="Times New Roman"/>
        </w:rPr>
        <w:t xml:space="preserve"> </w:t>
      </w:r>
      <w:r>
        <w:rPr>
          <w:rFonts w:ascii="Times New Roman" w:hAnsi="Times New Roman" w:cs="Times New Roman"/>
        </w:rPr>
        <w:t xml:space="preserve">отходов </w:t>
      </w:r>
      <w:r>
        <w:rPr>
          <w:rFonts w:ascii="Times New Roman" w:hAnsi="Times New Roman" w:cs="Times New Roman"/>
          <w:lang w:val="en-US"/>
        </w:rPr>
        <w:t>I</w:t>
      </w:r>
      <w:r w:rsidRPr="006670E6">
        <w:rPr>
          <w:rFonts w:ascii="Times New Roman" w:hAnsi="Times New Roman" w:cs="Times New Roman"/>
        </w:rPr>
        <w:t xml:space="preserve"> - </w:t>
      </w:r>
      <w:r>
        <w:rPr>
          <w:rFonts w:ascii="Times New Roman" w:hAnsi="Times New Roman" w:cs="Times New Roman"/>
          <w:lang w:val="en-US"/>
        </w:rPr>
        <w:t>IV</w:t>
      </w:r>
      <w:r w:rsidRPr="006670E6">
        <w:rPr>
          <w:rFonts w:ascii="Times New Roman" w:hAnsi="Times New Roman" w:cs="Times New Roman"/>
        </w:rPr>
        <w:t xml:space="preserve"> </w:t>
      </w:r>
      <w:r>
        <w:rPr>
          <w:rFonts w:ascii="Times New Roman" w:hAnsi="Times New Roman" w:cs="Times New Roman"/>
        </w:rPr>
        <w:t>классов опасности (виды деятельности – сбор и транспортирование) и копию действующей лицензии.</w:t>
      </w:r>
    </w:p>
    <w:p w:rsidR="00247BD2" w:rsidRPr="006670E6" w:rsidRDefault="00247BD2" w:rsidP="00247BD2">
      <w:pPr>
        <w:contextualSpacing/>
        <w:jc w:val="both"/>
        <w:rPr>
          <w:rFonts w:ascii="Times New Roman" w:hAnsi="Times New Roman" w:cs="Times New Roman"/>
        </w:rPr>
      </w:pPr>
      <w:r>
        <w:rPr>
          <w:rFonts w:ascii="Times New Roman" w:hAnsi="Times New Roman" w:cs="Times New Roman"/>
        </w:rPr>
        <w:t xml:space="preserve">        3.3.3. Исполнитель должен иметь действующий договор между Исполнителем и предприятием (полигоном), имеющим лицензию на размещение (захоронение и/или уничтожение) опасных отходов и включённым в ГРОРО. Исполнитель предоставляет подтверждение (акт о размещение) отходов с предприятием (полигоном), имеющим лицензию на размещение (захоронение и/или уничтожение) опасных отходов.</w:t>
      </w:r>
    </w:p>
    <w:p w:rsidR="00247BD2" w:rsidRPr="00B153B6" w:rsidRDefault="00247BD2" w:rsidP="00247BD2">
      <w:pPr>
        <w:ind w:firstLine="284"/>
        <w:contextualSpacing/>
        <w:jc w:val="both"/>
        <w:rPr>
          <w:rFonts w:ascii="Times New Roman" w:hAnsi="Times New Roman" w:cs="Times New Roman"/>
        </w:rPr>
      </w:pPr>
    </w:p>
    <w:p w:rsidR="00247BD2" w:rsidRPr="00B153B6" w:rsidRDefault="00247BD2" w:rsidP="00247BD2">
      <w:pPr>
        <w:spacing w:before="120" w:after="60"/>
        <w:ind w:firstLine="284"/>
        <w:jc w:val="both"/>
        <w:rPr>
          <w:rFonts w:ascii="Times New Roman" w:hAnsi="Times New Roman" w:cs="Times New Roman"/>
          <w:b/>
          <w:bCs/>
          <w:i/>
          <w:iCs/>
        </w:rPr>
      </w:pPr>
      <w:r>
        <w:rPr>
          <w:rFonts w:ascii="Times New Roman" w:hAnsi="Times New Roman" w:cs="Times New Roman"/>
          <w:b/>
          <w:bCs/>
          <w:i/>
          <w:iCs/>
        </w:rPr>
        <w:t>3</w:t>
      </w:r>
      <w:r w:rsidRPr="00B153B6">
        <w:rPr>
          <w:rFonts w:ascii="Times New Roman" w:hAnsi="Times New Roman" w:cs="Times New Roman"/>
          <w:b/>
          <w:bCs/>
          <w:i/>
          <w:iCs/>
        </w:rPr>
        <w:t>.4. Требования к сбору и транспортированию отходов.</w:t>
      </w:r>
    </w:p>
    <w:p w:rsidR="00247BD2" w:rsidRPr="00A428F5" w:rsidRDefault="00247BD2" w:rsidP="00247BD2">
      <w:pPr>
        <w:ind w:firstLine="284"/>
        <w:contextualSpacing/>
        <w:jc w:val="both"/>
        <w:rPr>
          <w:rFonts w:ascii="Times New Roman" w:hAnsi="Times New Roman" w:cs="Times New Roman"/>
        </w:rPr>
      </w:pPr>
      <w:r>
        <w:rPr>
          <w:rFonts w:ascii="Times New Roman" w:hAnsi="Times New Roman" w:cs="Times New Roman"/>
        </w:rPr>
        <w:t xml:space="preserve">3.4.1. </w:t>
      </w:r>
      <w:r w:rsidRPr="00A428F5">
        <w:rPr>
          <w:rFonts w:ascii="Times New Roman" w:hAnsi="Times New Roman" w:cs="Times New Roman"/>
        </w:rPr>
        <w:t>Передача Отходов представителю Исполнителя осуществляется по ведомости приема-передачи отходов.</w:t>
      </w:r>
    </w:p>
    <w:p w:rsidR="00247BD2" w:rsidRPr="00B153B6" w:rsidRDefault="00247BD2" w:rsidP="00247BD2">
      <w:pPr>
        <w:ind w:firstLine="284"/>
        <w:contextualSpacing/>
        <w:jc w:val="both"/>
        <w:rPr>
          <w:rFonts w:ascii="Times New Roman" w:hAnsi="Times New Roman" w:cs="Times New Roman"/>
        </w:rPr>
      </w:pPr>
      <w:r w:rsidRPr="00A428F5">
        <w:rPr>
          <w:rFonts w:ascii="Times New Roman" w:hAnsi="Times New Roman" w:cs="Times New Roman"/>
        </w:rPr>
        <w:t>Исполнитель обязан вести ведомость приема-передачи отходов, с занесением информации с указанием наименования Заказчика, количестве полученных от него отходов,</w:t>
      </w:r>
      <w:r>
        <w:rPr>
          <w:rFonts w:ascii="Times New Roman" w:hAnsi="Times New Roman" w:cs="Times New Roman"/>
        </w:rPr>
        <w:t xml:space="preserve"> дата загрузки</w:t>
      </w:r>
      <w:r w:rsidRPr="00A428F5">
        <w:rPr>
          <w:rFonts w:ascii="Times New Roman" w:hAnsi="Times New Roman" w:cs="Times New Roman"/>
        </w:rPr>
        <w:t>.</w:t>
      </w:r>
      <w:r>
        <w:rPr>
          <w:rFonts w:ascii="Times New Roman" w:hAnsi="Times New Roman" w:cs="Times New Roman"/>
        </w:rPr>
        <w:t xml:space="preserve"> </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 xml:space="preserve">3.4.2. </w:t>
      </w:r>
      <w:r w:rsidRPr="00B153B6">
        <w:rPr>
          <w:rFonts w:ascii="Times New Roman" w:hAnsi="Times New Roman" w:cs="Times New Roman"/>
        </w:rPr>
        <w:t xml:space="preserve">Погрузка и взвешивание упакованных отходов должны производиться Исполнителем самостоятельно в присутствии ответственного лица Заказчика. </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 xml:space="preserve">Весы, используемые Исполнителем для взвешивания отходов, должны быть поверяемые и оборудованы дисплеем, позволяющим просматривать результат взвешивания. </w:t>
      </w:r>
    </w:p>
    <w:p w:rsidR="00247BD2" w:rsidRPr="00B153B6" w:rsidRDefault="00247BD2" w:rsidP="00247BD2">
      <w:pPr>
        <w:ind w:firstLine="284"/>
        <w:contextualSpacing/>
        <w:jc w:val="both"/>
        <w:rPr>
          <w:rFonts w:ascii="Times New Roman" w:hAnsi="Times New Roman" w:cs="Times New Roman"/>
        </w:rPr>
      </w:pPr>
      <w:r w:rsidRPr="00B153B6">
        <w:rPr>
          <w:rFonts w:ascii="Times New Roman" w:hAnsi="Times New Roman" w:cs="Times New Roman"/>
        </w:rPr>
        <w:t xml:space="preserve">По запросу Заказчика Исполнитель обязан незамедлительно предоставить свидетельство о государственной метрологической поверке весов задействованных при оказании услуг. </w:t>
      </w:r>
    </w:p>
    <w:p w:rsidR="00247BD2" w:rsidRPr="00B153B6" w:rsidRDefault="00247BD2" w:rsidP="00247BD2">
      <w:pPr>
        <w:ind w:firstLine="284"/>
        <w:contextualSpacing/>
        <w:jc w:val="both"/>
        <w:rPr>
          <w:rFonts w:ascii="Times New Roman" w:hAnsi="Times New Roman" w:cs="Times New Roman"/>
        </w:rPr>
      </w:pPr>
      <w:r>
        <w:rPr>
          <w:rFonts w:ascii="Times New Roman" w:hAnsi="Times New Roman" w:cs="Times New Roman"/>
        </w:rPr>
        <w:t>3.4.3.</w:t>
      </w:r>
      <w:r w:rsidRPr="00B153B6">
        <w:rPr>
          <w:rFonts w:ascii="Times New Roman" w:hAnsi="Times New Roman" w:cs="Times New Roman"/>
        </w:rPr>
        <w:t xml:space="preserve"> Транспортирование отходов с территории Заказчиков должно соответствовать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rsidR="00247BD2" w:rsidRPr="00B153B6" w:rsidRDefault="00247BD2" w:rsidP="00247BD2">
      <w:pPr>
        <w:ind w:firstLine="284"/>
        <w:contextualSpacing/>
        <w:jc w:val="both"/>
        <w:rPr>
          <w:rFonts w:ascii="Times New Roman" w:hAnsi="Times New Roman" w:cs="Times New Roman"/>
        </w:rPr>
      </w:pPr>
      <w:r w:rsidRPr="00502F6A">
        <w:rPr>
          <w:rFonts w:ascii="Times New Roman" w:hAnsi="Times New Roman" w:cs="Times New Roman"/>
        </w:rPr>
        <w:t>Участок по обращению с отходами должен соответствовать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247BD2" w:rsidRPr="00502F6A" w:rsidRDefault="00247BD2" w:rsidP="00247BD2">
      <w:pPr>
        <w:ind w:firstLine="284"/>
        <w:contextualSpacing/>
        <w:jc w:val="both"/>
        <w:rPr>
          <w:rFonts w:ascii="Times New Roman" w:hAnsi="Times New Roman" w:cs="Times New Roman"/>
        </w:rPr>
      </w:pPr>
      <w:r w:rsidRPr="00502F6A">
        <w:rPr>
          <w:rFonts w:ascii="Times New Roman" w:hAnsi="Times New Roman" w:cs="Times New Roman"/>
        </w:rPr>
        <w:t>Обеззараживание / обезвреживание отходов Заказчика должно производиться с учётом требований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Обезвреживание отходов должно осуществляться централизованным способом на участке по обращению с отходами Исполнителя.</w:t>
      </w:r>
    </w:p>
    <w:p w:rsidR="00247BD2" w:rsidRPr="00502F6A" w:rsidRDefault="00247BD2" w:rsidP="00247BD2">
      <w:pPr>
        <w:ind w:firstLine="284"/>
        <w:contextualSpacing/>
        <w:jc w:val="both"/>
        <w:rPr>
          <w:rFonts w:ascii="Times New Roman" w:hAnsi="Times New Roman" w:cs="Times New Roman"/>
        </w:rPr>
      </w:pPr>
      <w:r w:rsidRPr="00502F6A">
        <w:rPr>
          <w:rFonts w:ascii="Times New Roman" w:hAnsi="Times New Roman" w:cs="Times New Roman"/>
        </w:rPr>
        <w:t xml:space="preserve">Оборудование и технология, используемые исполнителем для обеззараживания / обезвреживания отходов должны соответствовать экологическим требованиям, установленным техническими регламентами и законодательством в области охраны окружающей среды. Соответствие требованиям должно быть подтверждено Исполнителем путём предоставления Заказчику заключения о прохождении государственной </w:t>
      </w:r>
      <w:r w:rsidRPr="00502F6A">
        <w:rPr>
          <w:rFonts w:ascii="Times New Roman" w:hAnsi="Times New Roman" w:cs="Times New Roman"/>
        </w:rPr>
        <w:lastRenderedPageBreak/>
        <w:t>экологической экспертизы, с указанием в документации на возможность обеззараживания / обезвреживания отходов, передаваемых Заказчиком.</w:t>
      </w:r>
    </w:p>
    <w:p w:rsidR="00247BD2" w:rsidRPr="00C102F5" w:rsidRDefault="00247BD2" w:rsidP="00247BD2">
      <w:pPr>
        <w:spacing w:before="120" w:after="60"/>
        <w:ind w:firstLine="284"/>
        <w:jc w:val="both"/>
        <w:rPr>
          <w:rFonts w:ascii="Times New Roman" w:hAnsi="Times New Roman" w:cs="Times New Roman"/>
          <w:b/>
          <w:bCs/>
          <w:i/>
          <w:iCs/>
        </w:rPr>
      </w:pPr>
      <w:r w:rsidRPr="00C102F5">
        <w:rPr>
          <w:rFonts w:ascii="Times New Roman" w:hAnsi="Times New Roman" w:cs="Times New Roman"/>
          <w:b/>
          <w:bCs/>
          <w:i/>
          <w:iCs/>
        </w:rPr>
        <w:t>3.5. Размещение отходов на объекте размещения отходов.</w:t>
      </w:r>
    </w:p>
    <w:p w:rsidR="00247BD2" w:rsidRPr="00C102F5" w:rsidRDefault="00247BD2" w:rsidP="00247BD2">
      <w:pPr>
        <w:ind w:firstLine="284"/>
        <w:contextualSpacing/>
        <w:jc w:val="both"/>
        <w:rPr>
          <w:rFonts w:ascii="Times New Roman" w:hAnsi="Times New Roman" w:cs="Times New Roman"/>
        </w:rPr>
      </w:pPr>
      <w:r w:rsidRPr="00C102F5">
        <w:rPr>
          <w:rFonts w:ascii="Times New Roman" w:hAnsi="Times New Roman" w:cs="Times New Roman"/>
        </w:rPr>
        <w:t xml:space="preserve">Размещение отходов после обеззараживания / обезвреживания должно осуществляться на объекте, включенном в ГРОРО Ленинградской области. </w:t>
      </w:r>
    </w:p>
    <w:p w:rsidR="00247BD2" w:rsidRPr="00C102F5" w:rsidRDefault="00247BD2" w:rsidP="00247BD2">
      <w:pPr>
        <w:ind w:firstLine="284"/>
        <w:contextualSpacing/>
        <w:jc w:val="both"/>
        <w:rPr>
          <w:rFonts w:ascii="Times New Roman" w:hAnsi="Times New Roman" w:cs="Times New Roman"/>
        </w:rPr>
      </w:pPr>
      <w:r w:rsidRPr="00C102F5">
        <w:rPr>
          <w:rFonts w:ascii="Times New Roman" w:hAnsi="Times New Roman" w:cs="Times New Roman"/>
        </w:rPr>
        <w:t>Размещение отходов, образованных после обеззараживания / обезвреживания отходов Заказчика должно производиться за счёт Исполнителя в соответствии с нормами законодательства РФ. Ответственным за плату за негативное воздействие на окружающую среду обеззараженных / обезвреженных отходов является Исполнитель.</w:t>
      </w:r>
    </w:p>
    <w:p w:rsidR="00247BD2" w:rsidRPr="00DD2E6E" w:rsidRDefault="00247BD2" w:rsidP="00247BD2">
      <w:pPr>
        <w:ind w:firstLine="284"/>
        <w:contextualSpacing/>
        <w:jc w:val="both"/>
        <w:rPr>
          <w:rFonts w:ascii="Times New Roman" w:hAnsi="Times New Roman" w:cs="Times New Roman"/>
        </w:rPr>
      </w:pPr>
      <w:r w:rsidRPr="00C102F5">
        <w:rPr>
          <w:rFonts w:ascii="Times New Roman" w:hAnsi="Times New Roman" w:cs="Times New Roman"/>
        </w:rPr>
        <w:t xml:space="preserve">Ответственность за соблюдение норм и правил, регулирующих порядок и условия по транспортировке, обеззараживанию / обезвреживанию, размещению медицинских отходов класса </w:t>
      </w:r>
      <w:r>
        <w:rPr>
          <w:rFonts w:ascii="Times New Roman" w:hAnsi="Times New Roman" w:cs="Times New Roman"/>
        </w:rPr>
        <w:t>«Г»</w:t>
      </w:r>
      <w:r w:rsidRPr="00C102F5">
        <w:rPr>
          <w:rFonts w:ascii="Times New Roman" w:hAnsi="Times New Roman" w:cs="Times New Roman"/>
        </w:rPr>
        <w:t xml:space="preserve"> возлагается на Исполнителя с момента подписания транспортной накладной (по форме Приложение № 4 Постановления Правительства РФ от 21.12.2020 </w:t>
      </w:r>
      <w:r>
        <w:rPr>
          <w:rFonts w:ascii="Times New Roman" w:hAnsi="Times New Roman" w:cs="Times New Roman"/>
        </w:rPr>
        <w:t>№</w:t>
      </w:r>
      <w:r w:rsidRPr="00C102F5">
        <w:rPr>
          <w:rFonts w:ascii="Times New Roman" w:hAnsi="Times New Roman" w:cs="Times New Roman"/>
        </w:rPr>
        <w:t xml:space="preserve">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247BD2" w:rsidRPr="00A0106A" w:rsidRDefault="00247BD2" w:rsidP="00247BD2">
      <w:pPr>
        <w:spacing w:before="120" w:after="60"/>
        <w:ind w:firstLine="284"/>
        <w:jc w:val="both"/>
        <w:rPr>
          <w:rFonts w:ascii="Times New Roman" w:hAnsi="Times New Roman" w:cs="Times New Roman"/>
          <w:b/>
          <w:bCs/>
          <w:i/>
          <w:iCs/>
        </w:rPr>
      </w:pPr>
      <w:r w:rsidRPr="00A0106A">
        <w:rPr>
          <w:rFonts w:ascii="Times New Roman" w:hAnsi="Times New Roman" w:cs="Times New Roman"/>
          <w:b/>
          <w:bCs/>
          <w:i/>
          <w:iCs/>
        </w:rPr>
        <w:t xml:space="preserve">4. Требования к документации. </w:t>
      </w:r>
    </w:p>
    <w:p w:rsidR="00247BD2" w:rsidRPr="00A0106A" w:rsidRDefault="00247BD2" w:rsidP="00247BD2">
      <w:pPr>
        <w:spacing w:before="120" w:after="60"/>
        <w:ind w:firstLine="284"/>
        <w:jc w:val="both"/>
        <w:rPr>
          <w:rFonts w:ascii="Times New Roman" w:hAnsi="Times New Roman" w:cs="Times New Roman"/>
          <w:bCs/>
          <w:iCs/>
        </w:rPr>
      </w:pPr>
      <w:r w:rsidRPr="00A0106A">
        <w:rPr>
          <w:rFonts w:ascii="Times New Roman" w:hAnsi="Times New Roman" w:cs="Times New Roman"/>
          <w:bCs/>
          <w:iCs/>
        </w:rPr>
        <w:t>4.1. В течение 5 рабочих дней с момента заключения контракта исполнитель обязан предоставить заказчику</w:t>
      </w:r>
      <w:r>
        <w:rPr>
          <w:rFonts w:ascii="Times New Roman" w:hAnsi="Times New Roman" w:cs="Times New Roman"/>
          <w:bCs/>
          <w:iCs/>
        </w:rPr>
        <w:t>,</w:t>
      </w:r>
      <w:r w:rsidRPr="00A0106A">
        <w:rPr>
          <w:rFonts w:ascii="Times New Roman" w:hAnsi="Times New Roman" w:cs="Times New Roman"/>
          <w:bCs/>
          <w:iCs/>
        </w:rPr>
        <w:t xml:space="preserve"> предусмотренный законодательством пакет документов, в том числе копию договора на размещение образовавшихся отходов после обеззаражи</w:t>
      </w:r>
      <w:bookmarkStart w:id="1" w:name="_GoBack"/>
      <w:bookmarkEnd w:id="1"/>
      <w:r w:rsidRPr="00A0106A">
        <w:rPr>
          <w:rFonts w:ascii="Times New Roman" w:hAnsi="Times New Roman" w:cs="Times New Roman"/>
          <w:bCs/>
          <w:iCs/>
        </w:rPr>
        <w:t>вания / обезвреживания отходов Заказчика, включенным в ГРОРО Ленинградской области, заключенного между Исполнителем и лицом, во владении или в пользовании которого находиться Объект размещения отходов.</w:t>
      </w:r>
    </w:p>
    <w:p w:rsidR="00247BD2" w:rsidRPr="00A0106A" w:rsidRDefault="00247BD2" w:rsidP="00247BD2">
      <w:pPr>
        <w:ind w:firstLine="284"/>
        <w:contextualSpacing/>
        <w:jc w:val="both"/>
        <w:rPr>
          <w:rFonts w:ascii="Times New Roman" w:hAnsi="Times New Roman" w:cs="Times New Roman"/>
        </w:rPr>
      </w:pPr>
      <w:r w:rsidRPr="00A0106A">
        <w:rPr>
          <w:rFonts w:ascii="Times New Roman" w:hAnsi="Times New Roman" w:cs="Times New Roman"/>
        </w:rPr>
        <w:t>4.2. Исполнитель, ежемесячно (не позднее 5-го числа месяца</w:t>
      </w:r>
      <w:r>
        <w:rPr>
          <w:rFonts w:ascii="Times New Roman" w:hAnsi="Times New Roman" w:cs="Times New Roman"/>
        </w:rPr>
        <w:t>,</w:t>
      </w:r>
      <w:r w:rsidRPr="00A0106A">
        <w:rPr>
          <w:rFonts w:ascii="Times New Roman" w:hAnsi="Times New Roman" w:cs="Times New Roman"/>
        </w:rPr>
        <w:t xml:space="preserve"> следующего за отчетным) обязан предъявлять Заказчику Акт обеззараживания / обезвреживания отходов Заказчика</w:t>
      </w:r>
    </w:p>
    <w:p w:rsidR="00247BD2" w:rsidRPr="00B153B6" w:rsidRDefault="00247BD2" w:rsidP="00247BD2">
      <w:pPr>
        <w:ind w:firstLine="284"/>
        <w:contextualSpacing/>
        <w:jc w:val="both"/>
        <w:rPr>
          <w:rFonts w:ascii="Times New Roman" w:hAnsi="Times New Roman" w:cs="Times New Roman"/>
        </w:rPr>
      </w:pPr>
    </w:p>
    <w:p w:rsidR="00247BD2" w:rsidRPr="00B153B6" w:rsidRDefault="00247BD2" w:rsidP="00247BD2">
      <w:pPr>
        <w:spacing w:before="120" w:after="60"/>
        <w:ind w:firstLine="284"/>
        <w:jc w:val="both"/>
        <w:rPr>
          <w:rFonts w:ascii="Times New Roman" w:hAnsi="Times New Roman" w:cs="Times New Roman"/>
          <w:b/>
          <w:bCs/>
          <w:i/>
          <w:iCs/>
        </w:rPr>
      </w:pPr>
      <w:r>
        <w:rPr>
          <w:rFonts w:ascii="Times New Roman" w:hAnsi="Times New Roman" w:cs="Times New Roman"/>
          <w:b/>
          <w:bCs/>
          <w:i/>
          <w:iCs/>
        </w:rPr>
        <w:t>5</w:t>
      </w:r>
      <w:r w:rsidRPr="00B153B6">
        <w:rPr>
          <w:rFonts w:ascii="Times New Roman" w:hAnsi="Times New Roman" w:cs="Times New Roman"/>
          <w:b/>
          <w:bCs/>
          <w:i/>
          <w:iCs/>
        </w:rPr>
        <w:t>. Требования к качеству и безопасности услуг.</w:t>
      </w:r>
    </w:p>
    <w:p w:rsidR="00247BD2" w:rsidRPr="00F24A1F" w:rsidRDefault="00247BD2" w:rsidP="00247BD2">
      <w:pPr>
        <w:ind w:firstLine="284"/>
        <w:contextualSpacing/>
        <w:jc w:val="both"/>
        <w:rPr>
          <w:rFonts w:ascii="Times New Roman" w:hAnsi="Times New Roman" w:cs="Times New Roman"/>
        </w:rPr>
      </w:pPr>
      <w:r>
        <w:rPr>
          <w:rFonts w:ascii="Times New Roman" w:hAnsi="Times New Roman" w:cs="Times New Roman"/>
        </w:rPr>
        <w:t>Исполнитель в течение 5 (пяти) рабочих дней с момента заключения Контракта предоставляет Заказчику список лиц</w:t>
      </w:r>
      <w:r w:rsidRPr="00F24A1F">
        <w:rPr>
          <w:rFonts w:ascii="Times New Roman" w:hAnsi="Times New Roman" w:cs="Times New Roman"/>
        </w:rPr>
        <w:t xml:space="preserve"> (работников), оказывающих услуги на территории Заказчика</w:t>
      </w:r>
      <w:r>
        <w:rPr>
          <w:rFonts w:ascii="Times New Roman" w:hAnsi="Times New Roman" w:cs="Times New Roman"/>
        </w:rPr>
        <w:t>.</w:t>
      </w:r>
      <w:r w:rsidRPr="00F24A1F">
        <w:rPr>
          <w:rFonts w:ascii="Times New Roman" w:hAnsi="Times New Roman" w:cs="Times New Roman"/>
        </w:rPr>
        <w:t xml:space="preserve"> В случае дополнения (изменения) списка лиц (работников), оказывающих услуги на территории Заказчика, в течение 3 (трёх) календарных дней с момента дополнения (изменения) списка Исполнитель передает Заказчику такие дополнения (изменения). </w:t>
      </w:r>
    </w:p>
    <w:p w:rsidR="00247BD2" w:rsidRPr="00F24A1F" w:rsidRDefault="00247BD2" w:rsidP="00247BD2">
      <w:pPr>
        <w:ind w:firstLine="284"/>
        <w:contextualSpacing/>
        <w:jc w:val="both"/>
        <w:rPr>
          <w:rFonts w:ascii="Times New Roman" w:hAnsi="Times New Roman" w:cs="Times New Roman"/>
        </w:rPr>
      </w:pPr>
      <w:r w:rsidRPr="00F24A1F">
        <w:rPr>
          <w:rFonts w:ascii="Times New Roman" w:hAnsi="Times New Roman" w:cs="Times New Roman"/>
        </w:rPr>
        <w:t>Исполнитель обязан оказывать услуги, учитывая специфику действующего медицинского учреждения, не допускать нарушений общественного порядка и иных действий, вызывающих неудобства для граждан и/или имущества граждан или других лиц в результате загрязнения, шума или других причин, являющихся следствием применяемых Исполнителем методов.</w:t>
      </w:r>
    </w:p>
    <w:p w:rsidR="00247BD2" w:rsidRPr="00F24A1F" w:rsidRDefault="00247BD2" w:rsidP="00247BD2">
      <w:pPr>
        <w:ind w:firstLine="284"/>
        <w:contextualSpacing/>
        <w:jc w:val="both"/>
        <w:rPr>
          <w:rFonts w:ascii="Times New Roman" w:hAnsi="Times New Roman" w:cs="Times New Roman"/>
        </w:rPr>
      </w:pPr>
      <w:r w:rsidRPr="00F24A1F">
        <w:rPr>
          <w:rFonts w:ascii="Times New Roman" w:hAnsi="Times New Roman" w:cs="Times New Roman"/>
        </w:rPr>
        <w:t>Во время нахождения на территории Заказчика работников Исполнителя, Исполнитель обязан обеспечить соблюдение указанными лицами установленных у Заказчика правил пропускного и охранного режима, соблюдение норм природоохранного и санитарно-эпидемиологического законодательства, противопожарного режима, правил охраны труда и техники безопасности, в том числе провести необходимый инструктаж указанных лиц.</w:t>
      </w:r>
    </w:p>
    <w:p w:rsidR="00247BD2" w:rsidRPr="00F24A1F" w:rsidRDefault="00247BD2" w:rsidP="00247BD2">
      <w:pPr>
        <w:ind w:firstLine="284"/>
        <w:contextualSpacing/>
        <w:jc w:val="both"/>
        <w:rPr>
          <w:rFonts w:ascii="Times New Roman" w:hAnsi="Times New Roman" w:cs="Times New Roman"/>
        </w:rPr>
      </w:pPr>
      <w:r w:rsidRPr="00F24A1F">
        <w:rPr>
          <w:rFonts w:ascii="Times New Roman" w:hAnsi="Times New Roman" w:cs="Times New Roman"/>
        </w:rPr>
        <w:t xml:space="preserve">При оказании услуг Исполнитель обязан обеспечивать сохранность имущества Заказчика. </w:t>
      </w:r>
    </w:p>
    <w:bookmarkEnd w:id="0"/>
    <w:p w:rsidR="00247BD2" w:rsidRPr="00B153B6" w:rsidRDefault="00247BD2" w:rsidP="00247BD2">
      <w:pPr>
        <w:ind w:firstLine="284"/>
        <w:contextualSpacing/>
        <w:jc w:val="both"/>
        <w:rPr>
          <w:rFonts w:ascii="Times New Roman" w:hAnsi="Times New Roman" w:cs="Times New Roman"/>
        </w:rPr>
      </w:pPr>
    </w:p>
    <w:p w:rsidR="00247BD2" w:rsidRPr="00984439" w:rsidRDefault="00247BD2" w:rsidP="00247BD2">
      <w:pPr>
        <w:spacing w:after="0" w:line="240" w:lineRule="auto"/>
        <w:rPr>
          <w:rFonts w:ascii="Times New Roman" w:hAnsi="Times New Roman" w:cs="Times New Roman"/>
          <w:sz w:val="24"/>
          <w:szCs w:val="24"/>
        </w:rPr>
      </w:pPr>
    </w:p>
    <w:p w:rsidR="00F340E8" w:rsidRDefault="00F340E8"/>
    <w:sectPr w:rsidR="00F340E8" w:rsidSect="0054182E">
      <w:footerReference w:type="default" r:id="rId7"/>
      <w:pgSz w:w="11906" w:h="16838"/>
      <w:pgMar w:top="851" w:right="567" w:bottom="851" w:left="1134" w:header="567"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A20" w:rsidRPr="00245AE8" w:rsidRDefault="00247BD2" w:rsidP="00B77C1B">
    <w:pPr>
      <w:pStyle w:val="a3"/>
      <w:tabs>
        <w:tab w:val="left" w:pos="5529"/>
        <w:tab w:val="right" w:pos="10063"/>
      </w:tabs>
      <w:jc w:val="center"/>
    </w:pPr>
    <w:r>
      <w:fldChar w:fldCharType="begin"/>
    </w:r>
    <w:r>
      <w:instrText xml:space="preserve"> PAGE </w:instrText>
    </w:r>
    <w:r>
      <w:fldChar w:fldCharType="separate"/>
    </w:r>
    <w:r>
      <w:rPr>
        <w:noProof/>
      </w:rPr>
      <w:t>11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476B3"/>
    <w:multiLevelType w:val="multilevel"/>
    <w:tmpl w:val="9500ADC0"/>
    <w:lvl w:ilvl="0">
      <w:start w:val="1"/>
      <w:numFmt w:val="decimal"/>
      <w:lvlText w:val="%1."/>
      <w:lvlJc w:val="left"/>
      <w:pPr>
        <w:ind w:left="927" w:hanging="360"/>
      </w:pPr>
      <w:rPr>
        <w:rFonts w:hint="default"/>
        <w:b/>
      </w:rPr>
    </w:lvl>
    <w:lvl w:ilvl="1">
      <w:start w:val="1"/>
      <w:numFmt w:val="decimal"/>
      <w:isLgl/>
      <w:lvlText w:val="%1.%2."/>
      <w:lvlJc w:val="left"/>
      <w:pPr>
        <w:ind w:left="1077" w:hanging="51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5F1D2161"/>
    <w:multiLevelType w:val="hybridMultilevel"/>
    <w:tmpl w:val="98101038"/>
    <w:lvl w:ilvl="0" w:tplc="7548C7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1F"/>
    <w:rsid w:val="00247BD2"/>
    <w:rsid w:val="00B5001F"/>
    <w:rsid w:val="00F34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9B50E-6D8F-4634-BF6C-15D4F466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BD2"/>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247BD2"/>
    <w:pPr>
      <w:spacing w:after="0" w:line="240" w:lineRule="auto"/>
    </w:pPr>
    <w:rPr>
      <w:rFonts w:ascii="Calibri" w:eastAsia="Times New Roman" w:hAnsi="Calibri" w:cs="Calibri"/>
    </w:rPr>
  </w:style>
  <w:style w:type="paragraph" w:customStyle="1" w:styleId="ConsPlusNormal">
    <w:name w:val="ConsPlusNormal"/>
    <w:link w:val="ConsPlusNormal0"/>
    <w:qFormat/>
    <w:rsid w:val="00247BD2"/>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er"/>
    <w:basedOn w:val="a"/>
    <w:link w:val="a4"/>
    <w:rsid w:val="00247BD2"/>
    <w:pPr>
      <w:tabs>
        <w:tab w:val="center" w:pos="4677"/>
        <w:tab w:val="right" w:pos="9355"/>
      </w:tabs>
    </w:pPr>
    <w:rPr>
      <w:rFonts w:cs="Times New Roman"/>
      <w:lang w:val="x-none"/>
    </w:rPr>
  </w:style>
  <w:style w:type="character" w:customStyle="1" w:styleId="a4">
    <w:name w:val="Нижний колонтитул Знак"/>
    <w:basedOn w:val="a0"/>
    <w:link w:val="a3"/>
    <w:rsid w:val="00247BD2"/>
    <w:rPr>
      <w:rFonts w:ascii="Calibri" w:eastAsia="Times New Roman" w:hAnsi="Calibri" w:cs="Times New Roman"/>
      <w:lang w:val="x-none"/>
    </w:rPr>
  </w:style>
  <w:style w:type="paragraph" w:customStyle="1" w:styleId="ConsNormal">
    <w:name w:val="ConsNormal"/>
    <w:rsid w:val="00247B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rmal (Web)"/>
    <w:basedOn w:val="a"/>
    <w:rsid w:val="00247BD2"/>
    <w:pPr>
      <w:spacing w:before="100" w:beforeAutospacing="1" w:after="100" w:afterAutospacing="1" w:line="240" w:lineRule="auto"/>
    </w:pPr>
    <w:rPr>
      <w:rFonts w:ascii="Times New Roman" w:hAnsi="Times New Roman" w:cs="Times New Roman"/>
      <w:sz w:val="24"/>
      <w:szCs w:val="24"/>
      <w:lang w:eastAsia="ru-RU"/>
    </w:rPr>
  </w:style>
  <w:style w:type="paragraph" w:styleId="a6">
    <w:name w:val="No Spacing"/>
    <w:uiPriority w:val="99"/>
    <w:qFormat/>
    <w:rsid w:val="00247BD2"/>
    <w:pPr>
      <w:spacing w:after="0" w:line="240" w:lineRule="auto"/>
    </w:pPr>
    <w:rPr>
      <w:rFonts w:ascii="Calibri" w:eastAsia="Times New Roman" w:hAnsi="Calibri" w:cs="Calibri"/>
    </w:rPr>
  </w:style>
  <w:style w:type="character" w:customStyle="1" w:styleId="fill">
    <w:name w:val="fill"/>
    <w:uiPriority w:val="99"/>
    <w:rsid w:val="00247BD2"/>
    <w:rPr>
      <w:b/>
      <w:i/>
      <w:color w:val="FF0000"/>
    </w:rPr>
  </w:style>
  <w:style w:type="paragraph" w:styleId="a7">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8"/>
    <w:uiPriority w:val="34"/>
    <w:qFormat/>
    <w:rsid w:val="00247BD2"/>
    <w:pPr>
      <w:spacing w:after="0" w:line="240" w:lineRule="auto"/>
      <w:ind w:left="720"/>
      <w:contextualSpacing/>
    </w:pPr>
    <w:rPr>
      <w:rFonts w:ascii="Times New Roman" w:hAnsi="Times New Roman" w:cs="Times New Roman"/>
      <w:sz w:val="24"/>
      <w:szCs w:val="28"/>
      <w:lang w:eastAsia="ru-RU"/>
    </w:rPr>
  </w:style>
  <w:style w:type="character" w:customStyle="1" w:styleId="a8">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7"/>
    <w:uiPriority w:val="34"/>
    <w:qFormat/>
    <w:locked/>
    <w:rsid w:val="00247BD2"/>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247BD2"/>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6279</Words>
  <Characters>35793</Characters>
  <Application>Microsoft Office Word</Application>
  <DocSecurity>0</DocSecurity>
  <Lines>298</Lines>
  <Paragraphs>83</Paragraphs>
  <ScaleCrop>false</ScaleCrop>
  <Company>HP Inc.</Company>
  <LinksUpToDate>false</LinksUpToDate>
  <CharactersWithSpaces>41989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Фомичева Гульфия Нурфаязовна</dc:creator>
  <cp:keywords/>
  <dc:description/>
  <cp:lastModifiedBy>Фомичева Гульфия Нурфаязовна</cp:lastModifiedBy>
  <cp:revision>2</cp:revision>
  <dcterms:created xsi:type="dcterms:W3CDTF">2026-08-06T14:18:00Z</dcterms:created>
  <dcterms:modified xsi:type="dcterms:W3CDTF">2026-08-06T14:18:00Z</dcterms:modified>
</cp:coreProperties>
</file>