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61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99"/>
        <w:gridCol w:w="3260"/>
        <w:gridCol w:w="1440"/>
        <w:gridCol w:w="828"/>
        <w:gridCol w:w="851"/>
        <w:gridCol w:w="1417"/>
        <w:gridCol w:w="1276"/>
      </w:tblGrid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97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Спецификация</w:t>
            </w:r>
          </w:p>
        </w:tc>
      </w:tr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72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60" w:line="210" w:lineRule="exact"/>
              <w:ind w:left="240" w:firstLine="0"/>
            </w:pPr>
            <w:r>
              <w:rPr>
                <w:rStyle w:val="2105pt0pt"/>
              </w:rPr>
              <w:t>N9</w:t>
            </w:r>
          </w:p>
          <w:p w:rsidR="00E0220A" w:rsidRDefault="00E0220A" w:rsidP="00E0220A">
            <w:pPr>
              <w:pStyle w:val="20"/>
              <w:shd w:val="clear" w:color="auto" w:fill="auto"/>
              <w:spacing w:before="60" w:after="0" w:line="240" w:lineRule="exact"/>
              <w:ind w:left="240" w:firstLine="0"/>
            </w:pPr>
            <w:r>
              <w:rPr>
                <w:rStyle w:val="21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Наименование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1"/>
              </w:rPr>
              <w:t>ОКПД2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120" w:line="240" w:lineRule="exact"/>
              <w:ind w:left="160" w:firstLine="0"/>
            </w:pPr>
            <w:r>
              <w:rPr>
                <w:rStyle w:val="21"/>
              </w:rPr>
              <w:t>Ед.</w:t>
            </w:r>
          </w:p>
          <w:p w:rsidR="00E0220A" w:rsidRDefault="00E0220A" w:rsidP="00E0220A">
            <w:pPr>
              <w:pStyle w:val="20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1"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1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/>
              <w:ind w:left="320" w:firstLine="0"/>
            </w:pPr>
            <w:r>
              <w:rPr>
                <w:rStyle w:val="21"/>
              </w:rPr>
              <w:t>Цена</w:t>
            </w:r>
            <w:r>
              <w:rPr>
                <w:rStyle w:val="21"/>
              </w:rPr>
              <w:br/>
              <w:t>за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1"/>
              </w:rPr>
              <w:t>Сумма</w:t>
            </w:r>
          </w:p>
        </w:tc>
      </w:tr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72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320" w:lineRule="exact"/>
              <w:ind w:left="240" w:firstLine="0"/>
            </w:pPr>
            <w:r>
              <w:rPr>
                <w:rStyle w:val="23"/>
              </w:rPr>
              <w:t>1</w:t>
            </w:r>
            <w:r>
              <w:rPr>
                <w:rStyle w:val="2Corbel16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2"/>
              </w:rPr>
              <w:t>Опись документов,</w:t>
            </w:r>
            <w:r>
              <w:rPr>
                <w:rStyle w:val="22"/>
              </w:rPr>
              <w:br/>
              <w:t>находящихся у исполнителя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17.23.13.110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320" w:firstLine="0"/>
            </w:pPr>
            <w:r>
              <w:rPr>
                <w:rStyle w:val="22"/>
              </w:rPr>
              <w:t>550,00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140" w:firstLine="0"/>
            </w:pPr>
            <w:r>
              <w:rPr>
                <w:rStyle w:val="22"/>
              </w:rPr>
              <w:t>11 000,00</w:t>
            </w:r>
          </w:p>
        </w:tc>
      </w:tr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73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302" w:lineRule="exact"/>
              <w:ind w:firstLine="0"/>
              <w:jc w:val="center"/>
            </w:pPr>
            <w:r>
              <w:rPr>
                <w:rStyle w:val="22"/>
              </w:rPr>
              <w:t>Журнал учета печатей</w:t>
            </w:r>
            <w:r>
              <w:rPr>
                <w:rStyle w:val="22"/>
              </w:rPr>
              <w:br/>
              <w:t>и штампов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17.23.13.110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320" w:firstLine="0"/>
            </w:pPr>
            <w:r>
              <w:rPr>
                <w:rStyle w:val="22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2"/>
              </w:rPr>
              <w:t>850,00</w:t>
            </w:r>
          </w:p>
        </w:tc>
      </w:tr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45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80" w:firstLine="0"/>
            </w:pPr>
            <w:r>
              <w:rPr>
                <w:rStyle w:val="22"/>
              </w:rPr>
              <w:t>Журнал учета входящих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17.23.13.110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320" w:firstLine="0"/>
            </w:pPr>
            <w:r>
              <w:rPr>
                <w:rStyle w:val="22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  <w:rPr>
                <w:rStyle w:val="22"/>
              </w:rPr>
            </w:pPr>
            <w:r>
              <w:rPr>
                <w:rStyle w:val="22"/>
              </w:rPr>
              <w:t>4 250,00</w:t>
            </w:r>
          </w:p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</w:p>
        </w:tc>
      </w:tr>
    </w:tbl>
    <w:p w:rsidR="000E7F99" w:rsidRDefault="000E7F99">
      <w:pPr>
        <w:rPr>
          <w:sz w:val="2"/>
          <w:szCs w:val="2"/>
        </w:rPr>
      </w:pPr>
    </w:p>
    <w:p w:rsidR="00E0220A" w:rsidRDefault="00E0220A">
      <w:pPr>
        <w:rPr>
          <w:sz w:val="2"/>
          <w:szCs w:val="2"/>
        </w:rPr>
      </w:pPr>
    </w:p>
    <w:p w:rsidR="00E0220A" w:rsidRDefault="00E0220A">
      <w:pPr>
        <w:rPr>
          <w:sz w:val="2"/>
          <w:szCs w:val="2"/>
        </w:rPr>
      </w:pPr>
    </w:p>
    <w:tbl>
      <w:tblPr>
        <w:tblW w:w="0" w:type="auto"/>
        <w:tblInd w:w="71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3260"/>
        <w:gridCol w:w="1418"/>
        <w:gridCol w:w="850"/>
        <w:gridCol w:w="851"/>
        <w:gridCol w:w="1417"/>
        <w:gridCol w:w="1276"/>
      </w:tblGrid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 w:line="299" w:lineRule="exact"/>
              <w:ind w:firstLine="0"/>
              <w:jc w:val="center"/>
            </w:pPr>
            <w:r>
              <w:rPr>
                <w:rStyle w:val="22"/>
              </w:rPr>
              <w:t>Журнал учета входящих</w:t>
            </w:r>
            <w:r>
              <w:rPr>
                <w:rStyle w:val="22"/>
              </w:rPr>
              <w:br/>
              <w:t>(200 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17.23.13.110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60" w:firstLine="0"/>
            </w:pPr>
            <w:r>
              <w:rPr>
                <w:rStyle w:val="22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20" w:firstLine="0"/>
            </w:pPr>
            <w:r>
              <w:rPr>
                <w:rStyle w:val="22"/>
              </w:rPr>
              <w:t>1 000,00</w:t>
            </w:r>
          </w:p>
        </w:tc>
      </w:tr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10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2"/>
              </w:rPr>
              <w:t>Журнал учета</w:t>
            </w:r>
            <w:r>
              <w:rPr>
                <w:rStyle w:val="22"/>
              </w:rPr>
              <w:br/>
              <w:t>подготовленных секретных</w:t>
            </w:r>
            <w:r>
              <w:rPr>
                <w:rStyle w:val="22"/>
              </w:rPr>
              <w:br/>
              <w:t>документов (150 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17.23.13.110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60" w:firstLine="0"/>
            </w:pPr>
            <w:r>
              <w:rPr>
                <w:rStyle w:val="22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20" w:firstLine="0"/>
            </w:pPr>
            <w:r>
              <w:rPr>
                <w:rStyle w:val="22"/>
              </w:rPr>
              <w:t>1 000,00</w:t>
            </w:r>
          </w:p>
        </w:tc>
      </w:tr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10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 w:line="299" w:lineRule="exact"/>
              <w:ind w:firstLine="0"/>
              <w:jc w:val="center"/>
            </w:pPr>
            <w:r>
              <w:rPr>
                <w:rStyle w:val="22"/>
              </w:rPr>
              <w:t>Журнал учета входящих</w:t>
            </w:r>
            <w:r>
              <w:rPr>
                <w:rStyle w:val="22"/>
              </w:rPr>
              <w:br/>
              <w:t>подготовленных и</w:t>
            </w:r>
            <w:r>
              <w:rPr>
                <w:rStyle w:val="22"/>
              </w:rPr>
              <w:br/>
              <w:t>внутренних (150 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17.23.13.110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60" w:firstLine="0"/>
            </w:pPr>
            <w:r>
              <w:rPr>
                <w:rStyle w:val="22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20" w:firstLine="0"/>
            </w:pPr>
            <w:r>
              <w:rPr>
                <w:rStyle w:val="22"/>
              </w:rPr>
              <w:t>1 000,00</w:t>
            </w:r>
          </w:p>
        </w:tc>
      </w:tr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80" w:firstLine="0"/>
            </w:pPr>
            <w:r>
              <w:rPr>
                <w:rStyle w:val="22"/>
              </w:rPr>
              <w:t>Журнал расшифрования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17.23.13.110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60" w:firstLine="0"/>
            </w:pPr>
            <w:r>
              <w:rPr>
                <w:rStyle w:val="22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20" w:firstLine="0"/>
            </w:pPr>
            <w:r>
              <w:rPr>
                <w:rStyle w:val="22"/>
              </w:rPr>
              <w:t>1 700,00</w:t>
            </w:r>
          </w:p>
        </w:tc>
      </w:tr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80" w:firstLine="0"/>
            </w:pPr>
            <w:r>
              <w:rPr>
                <w:rStyle w:val="22"/>
              </w:rPr>
              <w:t>Журнал засшифрования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17.23.13.110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60" w:firstLine="0"/>
            </w:pPr>
            <w:r>
              <w:rPr>
                <w:rStyle w:val="22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20" w:firstLine="0"/>
            </w:pPr>
            <w:r>
              <w:rPr>
                <w:rStyle w:val="22"/>
              </w:rPr>
              <w:t>1 700,00</w:t>
            </w:r>
          </w:p>
        </w:tc>
      </w:tr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10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 w:line="292" w:lineRule="exact"/>
              <w:ind w:firstLine="0"/>
              <w:jc w:val="center"/>
            </w:pPr>
            <w:r>
              <w:rPr>
                <w:rStyle w:val="22"/>
              </w:rPr>
              <w:t>Журнал приема (сдачи)</w:t>
            </w:r>
            <w:r>
              <w:rPr>
                <w:rStyle w:val="22"/>
              </w:rPr>
              <w:br/>
              <w:t>под охрану режимных</w:t>
            </w:r>
            <w:r>
              <w:rPr>
                <w:rStyle w:val="22"/>
              </w:rPr>
              <w:br/>
              <w:t>помещений (150 л.)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17.23.13.110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60" w:firstLine="0"/>
            </w:pPr>
            <w:r>
              <w:rPr>
                <w:rStyle w:val="22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20" w:firstLine="0"/>
            </w:pPr>
            <w:r>
              <w:rPr>
                <w:rStyle w:val="22"/>
              </w:rPr>
              <w:t>2 000,00</w:t>
            </w:r>
          </w:p>
        </w:tc>
      </w:tr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99" w:lineRule="exact"/>
              <w:ind w:firstLine="0"/>
              <w:jc w:val="center"/>
            </w:pPr>
            <w:r>
              <w:rPr>
                <w:rStyle w:val="22"/>
              </w:rPr>
              <w:t>Журнал учета работников</w:t>
            </w:r>
            <w:r>
              <w:rPr>
                <w:rStyle w:val="22"/>
              </w:rPr>
              <w:br/>
              <w:t>УФСИН выезжающих</w:t>
            </w:r>
            <w:r>
              <w:rPr>
                <w:rStyle w:val="22"/>
              </w:rPr>
              <w:br/>
              <w:t>за пределы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17.23.13.110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60" w:firstLine="0"/>
            </w:pPr>
            <w:r>
              <w:rPr>
                <w:rStyle w:val="22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20" w:firstLine="0"/>
            </w:pPr>
            <w:r>
              <w:rPr>
                <w:rStyle w:val="22"/>
              </w:rPr>
              <w:t>1 000,00</w:t>
            </w:r>
          </w:p>
        </w:tc>
      </w:tr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2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Папка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17.23.13.110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60" w:firstLine="0"/>
            </w:pPr>
            <w:r>
              <w:rPr>
                <w:rStyle w:val="22"/>
              </w:rPr>
              <w:t>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20" w:firstLine="0"/>
            </w:pPr>
            <w:r>
              <w:rPr>
                <w:rStyle w:val="22"/>
              </w:rPr>
              <w:t>1 620,00</w:t>
            </w:r>
          </w:p>
        </w:tc>
      </w:tr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2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Изготовление Штамп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32.99.16.120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60" w:firstLine="0"/>
            </w:pPr>
            <w:r>
              <w:rPr>
                <w:rStyle w:val="22"/>
              </w:rPr>
              <w:t>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20" w:firstLine="0"/>
            </w:pPr>
            <w:r>
              <w:rPr>
                <w:rStyle w:val="22"/>
              </w:rPr>
              <w:t>900,00</w:t>
            </w:r>
          </w:p>
        </w:tc>
      </w:tr>
      <w:tr w:rsidR="00E0220A" w:rsidTr="00E0220A">
        <w:tblPrEx>
          <w:tblCellMar>
            <w:top w:w="0" w:type="dxa"/>
            <w:bottom w:w="0" w:type="dxa"/>
          </w:tblCellMar>
        </w:tblPrEx>
        <w:trPr>
          <w:trHeight w:hRule="exact" w:val="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2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220A" w:rsidRDefault="00E0220A" w:rsidP="00E0220A">
            <w:pPr>
              <w:pStyle w:val="20"/>
              <w:shd w:val="clear" w:color="auto" w:fill="auto"/>
              <w:spacing w:after="0" w:line="299" w:lineRule="exact"/>
              <w:ind w:firstLine="0"/>
              <w:jc w:val="center"/>
            </w:pPr>
            <w:r>
              <w:rPr>
                <w:rStyle w:val="22"/>
              </w:rPr>
              <w:t>Оснастка для штампа</w:t>
            </w:r>
            <w:r>
              <w:rPr>
                <w:rStyle w:val="22"/>
              </w:rPr>
              <w:br/>
            </w:r>
            <w:r>
              <w:rPr>
                <w:rStyle w:val="22"/>
                <w:lang w:val="en-US" w:eastAsia="en-US" w:bidi="en-US"/>
              </w:rPr>
              <w:t>Shiny</w:t>
            </w:r>
            <w:r w:rsidRPr="00E0220A">
              <w:rPr>
                <w:rStyle w:val="22"/>
                <w:lang w:eastAsia="en-US" w:bidi="en-US"/>
              </w:rPr>
              <w:t xml:space="preserve"> </w:t>
            </w:r>
            <w:r>
              <w:rPr>
                <w:rStyle w:val="22"/>
                <w:lang w:val="en-US" w:eastAsia="en-US" w:bidi="en-US"/>
              </w:rPr>
              <w:t>S</w:t>
            </w:r>
            <w:r w:rsidRPr="00E0220A">
              <w:rPr>
                <w:rStyle w:val="22"/>
                <w:lang w:eastAsia="en-US" w:bidi="en-US"/>
              </w:rPr>
              <w:t xml:space="preserve">-830 </w:t>
            </w:r>
            <w:r>
              <w:rPr>
                <w:rStyle w:val="22"/>
              </w:rPr>
              <w:t>(75* 38мм)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32.99.16.120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60" w:firstLine="0"/>
            </w:pPr>
            <w:r>
              <w:rPr>
                <w:rStyle w:val="22"/>
              </w:rPr>
              <w:t>1 995,00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20A" w:rsidRDefault="00E0220A" w:rsidP="00E0220A">
            <w:pPr>
              <w:pStyle w:val="20"/>
              <w:shd w:val="clear" w:color="auto" w:fill="auto"/>
              <w:spacing w:after="0" w:line="240" w:lineRule="exact"/>
              <w:ind w:left="220" w:firstLine="0"/>
            </w:pPr>
            <w:r>
              <w:rPr>
                <w:rStyle w:val="22"/>
              </w:rPr>
              <w:t>1 995,00</w:t>
            </w:r>
          </w:p>
        </w:tc>
      </w:tr>
    </w:tbl>
    <w:p w:rsidR="00E0220A" w:rsidRDefault="00E0220A" w:rsidP="00E0220A">
      <w:pPr>
        <w:ind w:left="709" w:hanging="709"/>
        <w:rPr>
          <w:sz w:val="2"/>
          <w:szCs w:val="2"/>
        </w:rPr>
        <w:sectPr w:rsidR="00E0220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E7F99" w:rsidRDefault="000E7F99" w:rsidP="00E0220A">
      <w:pPr>
        <w:pStyle w:val="a5"/>
        <w:framePr w:wrap="none" w:vAnchor="page" w:hAnchor="page" w:x="2327" w:y="8877"/>
        <w:shd w:val="clear" w:color="auto" w:fill="auto"/>
        <w:spacing w:line="240" w:lineRule="exact"/>
        <w:rPr>
          <w:sz w:val="2"/>
          <w:szCs w:val="2"/>
        </w:rPr>
      </w:pPr>
    </w:p>
    <w:sectPr w:rsidR="000E7F99" w:rsidSect="000E7F9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0FC" w:rsidRDefault="00BB60FC" w:rsidP="000E7F99">
      <w:r>
        <w:separator/>
      </w:r>
    </w:p>
  </w:endnote>
  <w:endnote w:type="continuationSeparator" w:id="1">
    <w:p w:rsidR="00BB60FC" w:rsidRDefault="00BB60FC" w:rsidP="000E7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0FC" w:rsidRDefault="00BB60FC"/>
  </w:footnote>
  <w:footnote w:type="continuationSeparator" w:id="1">
    <w:p w:rsidR="00BB60FC" w:rsidRDefault="00BB60F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0E7F99"/>
    <w:rsid w:val="000E7F99"/>
    <w:rsid w:val="00842508"/>
    <w:rsid w:val="00BB60FC"/>
    <w:rsid w:val="00E02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7F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7F9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7F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0E7F9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"/>
    <w:rsid w:val="000E7F9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05pt0pt">
    <w:name w:val="Основной текст (2) + 10;5 pt;Курсив;Интервал 0 pt"/>
    <w:basedOn w:val="2"/>
    <w:rsid w:val="000E7F99"/>
    <w:rPr>
      <w:i/>
      <w:iCs/>
      <w:color w:val="000000"/>
      <w:spacing w:val="-10"/>
      <w:w w:val="100"/>
      <w:position w:val="0"/>
      <w:sz w:val="21"/>
      <w:szCs w:val="21"/>
      <w:lang w:val="en-US" w:eastAsia="en-US" w:bidi="en-US"/>
    </w:rPr>
  </w:style>
  <w:style w:type="character" w:customStyle="1" w:styleId="23">
    <w:name w:val="Основной текст (2)"/>
    <w:basedOn w:val="2"/>
    <w:rsid w:val="000E7F9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orbel16pt">
    <w:name w:val="Основной текст (2) + Corbel;16 pt"/>
    <w:basedOn w:val="2"/>
    <w:rsid w:val="000E7F99"/>
    <w:rPr>
      <w:rFonts w:ascii="Corbel" w:eastAsia="Corbel" w:hAnsi="Corbel" w:cs="Corbel"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0E7F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0E7F99"/>
    <w:pPr>
      <w:shd w:val="clear" w:color="auto" w:fill="FFFFFF"/>
      <w:spacing w:after="540" w:line="295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0E7F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2026-08-24T22:52:00Z</dcterms:created>
  <dcterms:modified xsi:type="dcterms:W3CDTF">2026-08-24T23:07:00Z</dcterms:modified>
</cp:coreProperties>
</file>