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45FE0941" w:rsidR="00F66AE9" w:rsidRDefault="00F66AE9"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4822"/>
        <w:gridCol w:w="709"/>
        <w:gridCol w:w="1134"/>
        <w:gridCol w:w="1275"/>
        <w:gridCol w:w="1276"/>
      </w:tblGrid>
      <w:tr w:rsidR="00634C01" w:rsidRPr="003676C5" w14:paraId="370278B0" w14:textId="77777777" w:rsidTr="00353F89">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4822"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1134"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77777777" w:rsidR="00634C01" w:rsidRPr="007675C4" w:rsidRDefault="00634C01" w:rsidP="00210D22">
            <w:pPr>
              <w:pStyle w:val="a9"/>
              <w:jc w:val="center"/>
              <w:rPr>
                <w:rFonts w:eastAsia="Arial Unicode MS"/>
                <w:sz w:val="20"/>
                <w:szCs w:val="20"/>
              </w:rPr>
            </w:pPr>
            <w:proofErr w:type="spellStart"/>
            <w:r w:rsidRPr="007675C4">
              <w:rPr>
                <w:rFonts w:eastAsia="Arial Unicode MS"/>
                <w:sz w:val="20"/>
                <w:szCs w:val="20"/>
              </w:rPr>
              <w:t>изм</w:t>
            </w:r>
            <w:proofErr w:type="spellEnd"/>
          </w:p>
        </w:tc>
        <w:tc>
          <w:tcPr>
            <w:tcW w:w="1275"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w:t>
            </w:r>
            <w:proofErr w:type="spellStart"/>
            <w:r w:rsidRPr="007675C4">
              <w:rPr>
                <w:rFonts w:eastAsia="Arial Unicode MS"/>
                <w:sz w:val="20"/>
                <w:szCs w:val="20"/>
              </w:rPr>
              <w:t>руб</w:t>
            </w:r>
            <w:proofErr w:type="spellEnd"/>
            <w:r w:rsidRPr="007675C4">
              <w:rPr>
                <w:rFonts w:eastAsia="Arial Unicode MS"/>
                <w:sz w:val="20"/>
                <w:szCs w:val="20"/>
              </w:rPr>
              <w:t>)</w:t>
            </w:r>
          </w:p>
        </w:tc>
      </w:tr>
      <w:tr w:rsidR="003C5258" w:rsidRPr="003676C5" w14:paraId="757DAC6D" w14:textId="77777777" w:rsidTr="00795662">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4822" w:type="dxa"/>
            <w:tcBorders>
              <w:top w:val="single" w:sz="4" w:space="0" w:color="auto"/>
              <w:left w:val="single" w:sz="4" w:space="0" w:color="auto"/>
            </w:tcBorders>
            <w:shd w:val="clear" w:color="auto" w:fill="FFFFFF"/>
            <w:vAlign w:val="bottom"/>
          </w:tcPr>
          <w:p w14:paraId="54BF241B" w14:textId="0D7D671C" w:rsidR="003C5258" w:rsidRPr="00F237D9" w:rsidRDefault="00123E53" w:rsidP="003C5258">
            <w:pPr>
              <w:pStyle w:val="a9"/>
              <w:rPr>
                <w:sz w:val="20"/>
                <w:szCs w:val="20"/>
              </w:rPr>
            </w:pPr>
            <w:r>
              <w:rPr>
                <w:color w:val="000000"/>
                <w:sz w:val="20"/>
                <w:szCs w:val="20"/>
              </w:rPr>
              <w:t>Плита тротуарная 500*500*70(серая)</w:t>
            </w:r>
            <w:r w:rsidR="00F237D9">
              <w:rPr>
                <w:color w:val="000000"/>
                <w:sz w:val="20"/>
                <w:szCs w:val="20"/>
              </w:rPr>
              <w:t xml:space="preserve"> </w:t>
            </w:r>
          </w:p>
        </w:tc>
        <w:tc>
          <w:tcPr>
            <w:tcW w:w="709" w:type="dxa"/>
            <w:vAlign w:val="center"/>
          </w:tcPr>
          <w:p w14:paraId="43D8F574" w14:textId="75B496B4" w:rsidR="003C5258" w:rsidRPr="003C5258" w:rsidRDefault="00123E53" w:rsidP="003C5258">
            <w:pPr>
              <w:pStyle w:val="a9"/>
              <w:jc w:val="center"/>
              <w:rPr>
                <w:rFonts w:eastAsia="Arial Unicode MS"/>
                <w:sz w:val="20"/>
                <w:szCs w:val="20"/>
              </w:rPr>
            </w:pPr>
            <w:r>
              <w:rPr>
                <w:color w:val="000000"/>
                <w:sz w:val="20"/>
                <w:szCs w:val="20"/>
              </w:rPr>
              <w:t>25</w:t>
            </w:r>
            <w:r w:rsidR="00F237D9">
              <w:rPr>
                <w:color w:val="000000"/>
                <w:sz w:val="20"/>
                <w:szCs w:val="20"/>
              </w:rPr>
              <w:t>0</w:t>
            </w:r>
          </w:p>
        </w:tc>
        <w:tc>
          <w:tcPr>
            <w:tcW w:w="1134"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1275"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7777777"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 xml:space="preserve">428902, Россия, Чувашская Республика, г. Чебоксары, </w:t>
      </w:r>
      <w:proofErr w:type="spellStart"/>
      <w:r w:rsidR="00123E53" w:rsidRPr="00F237D9">
        <w:rPr>
          <w:rFonts w:ascii="Times New Roman" w:eastAsia="Times New Roman" w:hAnsi="Times New Roman" w:cs="Times New Roman"/>
          <w:sz w:val="20"/>
          <w:szCs w:val="20"/>
        </w:rPr>
        <w:t>Акшюльское</w:t>
      </w:r>
      <w:proofErr w:type="spellEnd"/>
      <w:r w:rsidR="00123E53" w:rsidRPr="00F237D9">
        <w:rPr>
          <w:rFonts w:ascii="Times New Roman" w:eastAsia="Times New Roman" w:hAnsi="Times New Roman" w:cs="Times New Roman"/>
          <w:sz w:val="20"/>
          <w:szCs w:val="20"/>
        </w:rPr>
        <w:t xml:space="preserve"> лесничество 62 квартал база отдыха МВД.</w:t>
      </w:r>
      <w:r w:rsidR="00123E53" w:rsidRPr="00F237D9">
        <w:rPr>
          <w:rFonts w:ascii="Times New Roman" w:eastAsia="Times New Roman" w:hAnsi="Times New Roman" w:cs="Times New Roman"/>
          <w:b/>
          <w:sz w:val="20"/>
          <w:szCs w:val="20"/>
        </w:rPr>
        <w:t xml:space="preserve"> </w:t>
      </w:r>
      <w:r w:rsidR="00123E53" w:rsidRPr="00F237D9">
        <w:rPr>
          <w:rFonts w:ascii="Times New Roman" w:eastAsia="Times New Roman" w:hAnsi="Times New Roman" w:cs="Times New Roman"/>
          <w:sz w:val="20"/>
          <w:szCs w:val="20"/>
        </w:rPr>
        <w:t xml:space="preserve"> </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EFAA" w14:textId="77777777" w:rsidR="004C1D1C" w:rsidRDefault="004C1D1C" w:rsidP="00F66AE9">
      <w:pPr>
        <w:spacing w:after="0" w:line="240" w:lineRule="auto"/>
      </w:pPr>
      <w:r>
        <w:separator/>
      </w:r>
    </w:p>
  </w:endnote>
  <w:endnote w:type="continuationSeparator" w:id="0">
    <w:p w14:paraId="6A0D3F60" w14:textId="77777777" w:rsidR="004C1D1C" w:rsidRDefault="004C1D1C"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42A0C" w14:textId="77777777" w:rsidR="004C1D1C" w:rsidRDefault="004C1D1C" w:rsidP="00F66AE9">
      <w:pPr>
        <w:spacing w:after="0" w:line="240" w:lineRule="auto"/>
      </w:pPr>
      <w:r>
        <w:separator/>
      </w:r>
    </w:p>
  </w:footnote>
  <w:footnote w:type="continuationSeparator" w:id="0">
    <w:p w14:paraId="3025ABC9" w14:textId="77777777" w:rsidR="004C1D1C" w:rsidRDefault="004C1D1C"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201900"/>
    <w:rsid w:val="00210D22"/>
    <w:rsid w:val="00227A63"/>
    <w:rsid w:val="002428B8"/>
    <w:rsid w:val="002453CB"/>
    <w:rsid w:val="002833EA"/>
    <w:rsid w:val="00290896"/>
    <w:rsid w:val="002A378D"/>
    <w:rsid w:val="002C1D1E"/>
    <w:rsid w:val="002D6314"/>
    <w:rsid w:val="002E41C4"/>
    <w:rsid w:val="002E5472"/>
    <w:rsid w:val="00312558"/>
    <w:rsid w:val="00312EE1"/>
    <w:rsid w:val="003463B3"/>
    <w:rsid w:val="00347779"/>
    <w:rsid w:val="00355CCB"/>
    <w:rsid w:val="0036172F"/>
    <w:rsid w:val="003676C5"/>
    <w:rsid w:val="003939ED"/>
    <w:rsid w:val="003C5258"/>
    <w:rsid w:val="00447429"/>
    <w:rsid w:val="004960BC"/>
    <w:rsid w:val="004C1D1C"/>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3B2D"/>
    <w:rsid w:val="007073D2"/>
    <w:rsid w:val="00714D8A"/>
    <w:rsid w:val="00723FEA"/>
    <w:rsid w:val="0072578D"/>
    <w:rsid w:val="0076064D"/>
    <w:rsid w:val="007675C4"/>
    <w:rsid w:val="00774CAC"/>
    <w:rsid w:val="007A1BC6"/>
    <w:rsid w:val="007C2815"/>
    <w:rsid w:val="00881846"/>
    <w:rsid w:val="008E198E"/>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4742</Words>
  <Characters>27035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2026-07-27T05:01:00Z</dcterms:created>
  <dcterms:modified xsi:type="dcterms:W3CDTF">2026-07-27T05:01:00Z</dcterms:modified>
  <cp:version>0900.0100.01</cp:version>
</cp:coreProperties>
</file>