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6001" w14:textId="7C19B5F6" w:rsidR="00D7583B" w:rsidRPr="00FD6634" w:rsidRDefault="00D9170C" w:rsidP="00D91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1669DC0" w14:textId="30458B10" w:rsidR="00D9170C" w:rsidRPr="00FD6634" w:rsidRDefault="00D9170C" w:rsidP="00D91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B533D9" w:rsidRPr="00B533D9">
        <w:rPr>
          <w:rFonts w:ascii="Times New Roman" w:eastAsia="Times New Roman" w:hAnsi="Times New Roman" w:cs="Times New Roman"/>
          <w:b/>
          <w:lang w:eastAsia="ru-RU"/>
        </w:rPr>
        <w:t>огнетушителей ОУ-3 в комплекте с кронштейном</w:t>
      </w:r>
    </w:p>
    <w:p w14:paraId="0B6D6C57" w14:textId="460728C7" w:rsidR="00714222" w:rsidRPr="00FD6634" w:rsidRDefault="00D7583B" w:rsidP="0064565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Описание о</w:t>
      </w:r>
      <w:r w:rsidR="00714222" w:rsidRPr="00FD6634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а</w:t>
      </w:r>
      <w:r w:rsidR="00714222" w:rsidRPr="00FD6634">
        <w:rPr>
          <w:rFonts w:ascii="Times New Roman" w:eastAsia="Times New Roman" w:hAnsi="Times New Roman" w:cs="Times New Roman"/>
          <w:b/>
          <w:lang w:eastAsia="ru-RU"/>
        </w:rPr>
        <w:t xml:space="preserve"> закупки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FE1F0B0" w14:textId="77777777" w:rsidR="00714222" w:rsidRPr="00FD6634" w:rsidRDefault="00714222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447"/>
        <w:gridCol w:w="4536"/>
        <w:gridCol w:w="992"/>
        <w:gridCol w:w="993"/>
      </w:tblGrid>
      <w:tr w:rsidR="00C37075" w:rsidRPr="00C37075" w14:paraId="2A3B883F" w14:textId="77777777" w:rsidTr="00CF180E">
        <w:trPr>
          <w:trHeight w:val="20"/>
          <w:tblHeader/>
        </w:trPr>
        <w:tc>
          <w:tcPr>
            <w:tcW w:w="672" w:type="dxa"/>
            <w:vMerge w:val="restart"/>
            <w:vAlign w:val="center"/>
          </w:tcPr>
          <w:p w14:paraId="36C96283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6D51F05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1913DE15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C37075" w:rsidRPr="00C37075" w14:paraId="5303583D" w14:textId="77777777" w:rsidTr="00CF180E">
        <w:trPr>
          <w:trHeight w:val="20"/>
          <w:tblHeader/>
        </w:trPr>
        <w:tc>
          <w:tcPr>
            <w:tcW w:w="672" w:type="dxa"/>
            <w:vMerge/>
            <w:vAlign w:val="center"/>
          </w:tcPr>
          <w:p w14:paraId="48E6B0B4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14:paraId="5515BEBC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vAlign w:val="center"/>
          </w:tcPr>
          <w:p w14:paraId="3E4307DE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товара </w:t>
            </w:r>
          </w:p>
        </w:tc>
        <w:tc>
          <w:tcPr>
            <w:tcW w:w="992" w:type="dxa"/>
            <w:vAlign w:val="center"/>
          </w:tcPr>
          <w:p w14:paraId="2C9193C3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993" w:type="dxa"/>
            <w:vAlign w:val="center"/>
          </w:tcPr>
          <w:p w14:paraId="67DE5796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57D2F4BA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товара </w:t>
            </w:r>
          </w:p>
        </w:tc>
      </w:tr>
      <w:tr w:rsidR="00C37075" w:rsidRPr="00C37075" w14:paraId="10666190" w14:textId="77777777" w:rsidTr="00CF180E">
        <w:trPr>
          <w:trHeight w:val="4447"/>
        </w:trPr>
        <w:tc>
          <w:tcPr>
            <w:tcW w:w="672" w:type="dxa"/>
            <w:vAlign w:val="center"/>
          </w:tcPr>
          <w:p w14:paraId="425CFFBD" w14:textId="2087B115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47" w:type="dxa"/>
            <w:vAlign w:val="center"/>
          </w:tcPr>
          <w:p w14:paraId="04CBDEDD" w14:textId="0E8E282C" w:rsidR="00C37075" w:rsidRPr="00C37075" w:rsidRDefault="00C37075" w:rsidP="00973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Огнетушитель </w:t>
            </w:r>
            <w:r w:rsidR="00973BE7">
              <w:rPr>
                <w:rFonts w:ascii="Times New Roman" w:eastAsia="Times New Roman" w:hAnsi="Times New Roman" w:cs="Times New Roman"/>
                <w:lang w:eastAsia="ru-RU"/>
              </w:rPr>
              <w:t>углекислотный</w:t>
            </w:r>
            <w:r w:rsidR="00B77367">
              <w:rPr>
                <w:rFonts w:ascii="Times New Roman" w:eastAsia="Times New Roman" w:hAnsi="Times New Roman" w:cs="Times New Roman"/>
                <w:lang w:eastAsia="ru-RU"/>
              </w:rPr>
              <w:t xml:space="preserve"> ОУ-3 ВСЕ</w:t>
            </w:r>
          </w:p>
        </w:tc>
        <w:tc>
          <w:tcPr>
            <w:tcW w:w="4536" w:type="dxa"/>
            <w:vAlign w:val="center"/>
          </w:tcPr>
          <w:p w14:paraId="692C8944" w14:textId="77777777" w:rsidR="00C37075" w:rsidRDefault="00973BE7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ОУ-3 ВСЕ, 5 литров,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d=</w:t>
            </w:r>
            <w:r w:rsidR="009746F8">
              <w:rPr>
                <w:rFonts w:ascii="Times New Roman" w:eastAsia="Times New Roman" w:hAnsi="Times New Roman" w:cs="Times New Roman"/>
                <w:lang w:eastAsia="ru-RU"/>
              </w:rPr>
              <w:t>133 мм</w:t>
            </w:r>
          </w:p>
          <w:p w14:paraId="1E8F21C9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наличие и целостность пломбы и предохранительной чеки;</w:t>
            </w:r>
          </w:p>
          <w:p w14:paraId="0057EF33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показания манометра (стрелка в «зеленой» зоне);</w:t>
            </w:r>
          </w:p>
          <w:p w14:paraId="01250657" w14:textId="58037B96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отсутствие вмятин, ржавчины, трещи</w:t>
            </w:r>
            <w:r w:rsidR="009A16A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повреждений шланга и раструба;</w:t>
            </w:r>
          </w:p>
          <w:p w14:paraId="26E85891" w14:textId="06E140E0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читаемость маркировки (модель, масса заряда, класс пожаров (В,С,Е), дата изготовления, наименование или логотип производителя, номер сертификата соответствия;</w:t>
            </w:r>
          </w:p>
          <w:p w14:paraId="5EDF18A8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наличие паспорта и инструкции по применению;</w:t>
            </w:r>
          </w:p>
          <w:p w14:paraId="1D388129" w14:textId="5821542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Модель огнетушителя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ОУ-3</w:t>
            </w:r>
          </w:p>
          <w:p w14:paraId="2413D565" w14:textId="4558CE18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Масса заряда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 кг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99BF4B8" w14:textId="3E31E24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Длина струи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296E1685" w14:textId="58B8B39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подачи ОТВ, сек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8 сек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B7B3CA8" w14:textId="589EA2E0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Конструкция огнетушителя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Переносной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87BDC8E" w14:textId="68532C65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Тип запуска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Ручной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17E68B52" w14:textId="71A26FFB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Класс очага возгорания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B,C,E</w:t>
            </w:r>
          </w:p>
          <w:p w14:paraId="59B96793" w14:textId="0185EC0E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Огнетушащее вещество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СО2 (двуокись углерода)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525DCC3" w14:textId="572D0444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Огнетушащая способность по классу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34B</w:t>
            </w:r>
          </w:p>
          <w:p w14:paraId="296F5453" w14:textId="599F0982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Температура эксплуатации, °C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от -50°С до +50°С</w:t>
            </w:r>
          </w:p>
          <w:p w14:paraId="26E63791" w14:textId="64CA1635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Защищаемая площадь (до), м2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30 кв. м.</w:t>
            </w:r>
          </w:p>
        </w:tc>
        <w:tc>
          <w:tcPr>
            <w:tcW w:w="992" w:type="dxa"/>
            <w:vAlign w:val="center"/>
          </w:tcPr>
          <w:p w14:paraId="68EE8CBE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707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993" w:type="dxa"/>
            <w:vAlign w:val="center"/>
          </w:tcPr>
          <w:p w14:paraId="229A316A" w14:textId="72183EA4" w:rsidR="00C37075" w:rsidRPr="00C37075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746F8" w:rsidRPr="00C37075" w14:paraId="4B7CFBA8" w14:textId="77777777" w:rsidTr="00CF180E">
        <w:trPr>
          <w:trHeight w:val="4447"/>
        </w:trPr>
        <w:tc>
          <w:tcPr>
            <w:tcW w:w="672" w:type="dxa"/>
            <w:vAlign w:val="center"/>
          </w:tcPr>
          <w:p w14:paraId="4D06BA0A" w14:textId="14CF4396" w:rsidR="009746F8" w:rsidRDefault="009746F8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47" w:type="dxa"/>
            <w:vAlign w:val="center"/>
          </w:tcPr>
          <w:p w14:paraId="161C0241" w14:textId="4FF00F64" w:rsidR="009746F8" w:rsidRPr="00C37075" w:rsidRDefault="009746F8" w:rsidP="00973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Кронштейн для</w:t>
            </w:r>
            <w:r w:rsidR="00B77367">
              <w:rPr>
                <w:rFonts w:ascii="Times New Roman" w:eastAsia="Times New Roman" w:hAnsi="Times New Roman" w:cs="Times New Roman"/>
                <w:lang w:eastAsia="ru-RU"/>
              </w:rPr>
              <w:t xml:space="preserve"> огнетушителя ОУ-3 ВСЕ</w:t>
            </w:r>
          </w:p>
        </w:tc>
        <w:tc>
          <w:tcPr>
            <w:tcW w:w="4536" w:type="dxa"/>
            <w:vAlign w:val="center"/>
          </w:tcPr>
          <w:p w14:paraId="592A13CE" w14:textId="74170161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металл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6460313" w14:textId="2844B0D1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Место использования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для помещения</w:t>
            </w:r>
          </w:p>
          <w:p w14:paraId="4A50BF8C" w14:textId="6C4C5AFC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красный</w:t>
            </w:r>
          </w:p>
          <w:p w14:paraId="4B8F2B50" w14:textId="4E7D70DE" w:rsidR="009746F8" w:rsidRDefault="009746F8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E7D82A4" w14:textId="3946E9F4" w:rsidR="009746F8" w:rsidRPr="00C37075" w:rsidRDefault="00EE5D72" w:rsidP="00CF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3" w:type="dxa"/>
            <w:vAlign w:val="center"/>
          </w:tcPr>
          <w:p w14:paraId="40099A9B" w14:textId="7089F69A" w:rsidR="009746F8" w:rsidRDefault="00EE5D72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14:paraId="0686CA80" w14:textId="77777777" w:rsidR="00BA42E0" w:rsidRPr="00FD6634" w:rsidRDefault="00BA42E0" w:rsidP="00D801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7E34A0C" w14:textId="0016D219" w:rsidR="00C714DE" w:rsidRPr="00FD6634" w:rsidRDefault="00714222" w:rsidP="00D7583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FD1122" w:rsidRPr="00FD6634">
        <w:rPr>
          <w:rFonts w:ascii="Times New Roman" w:eastAsia="Times New Roman" w:hAnsi="Times New Roman" w:cs="Times New Roman"/>
          <w:b/>
          <w:lang w:eastAsia="ru-RU"/>
        </w:rPr>
        <w:t>Контракта.</w:t>
      </w:r>
    </w:p>
    <w:p w14:paraId="5A9267A1" w14:textId="10BF05AB" w:rsidR="005E5D1C" w:rsidRPr="00FD6634" w:rsidRDefault="00714222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71319C14" w14:textId="00DA1F6A" w:rsidR="00267E70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</w:t>
      </w:r>
      <w:r w:rsidR="00B065B4">
        <w:rPr>
          <w:rFonts w:ascii="Times New Roman" w:eastAsia="Times New Roman" w:hAnsi="Times New Roman" w:cs="Times New Roman"/>
          <w:lang w:eastAsia="ru-RU"/>
        </w:rPr>
        <w:t xml:space="preserve"> течение 5 (пяти) рабочих дней </w:t>
      </w:r>
      <w:r w:rsidR="00267E70" w:rsidRPr="00FD6634">
        <w:rPr>
          <w:rFonts w:ascii="Times New Roman" w:eastAsia="Times New Roman" w:hAnsi="Times New Roman" w:cs="Times New Roman"/>
          <w:lang w:eastAsia="ru-RU"/>
        </w:rPr>
        <w:t xml:space="preserve">с момента заключения </w:t>
      </w:r>
      <w:r w:rsidR="00B726D5" w:rsidRPr="00FD6634">
        <w:rPr>
          <w:rFonts w:ascii="Times New Roman" w:eastAsia="Times New Roman" w:hAnsi="Times New Roman" w:cs="Times New Roman"/>
          <w:lang w:eastAsia="ru-RU"/>
        </w:rPr>
        <w:t>Контракта</w:t>
      </w:r>
      <w:r w:rsidR="00B065B4">
        <w:rPr>
          <w:rFonts w:ascii="Times New Roman" w:eastAsia="Times New Roman" w:hAnsi="Times New Roman" w:cs="Times New Roman"/>
          <w:lang w:eastAsia="ru-RU"/>
        </w:rPr>
        <w:t>.</w:t>
      </w:r>
    </w:p>
    <w:p w14:paraId="6FA09138" w14:textId="77777777" w:rsidR="00267E70" w:rsidRPr="00FD6634" w:rsidRDefault="00267E70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50D4C3" w14:textId="2BC976CD" w:rsidR="00267E70" w:rsidRPr="00FD6634" w:rsidRDefault="00714222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  <w:r w:rsidR="00964EF1" w:rsidRPr="00FD66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FD6634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</w:t>
      </w:r>
    </w:p>
    <w:p w14:paraId="56D8F155" w14:textId="0408F715" w:rsidR="009040DF" w:rsidRPr="00FD6634" w:rsidRDefault="009040DF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г. Санкт-Петербург, набережная реки Мойки д. 12</w:t>
      </w:r>
      <w:r w:rsidR="003C3F13">
        <w:rPr>
          <w:rFonts w:ascii="Times New Roman" w:eastAsia="Times New Roman" w:hAnsi="Times New Roman" w:cs="Times New Roman"/>
          <w:lang w:eastAsia="ru-RU"/>
        </w:rPr>
        <w:t>4</w:t>
      </w:r>
      <w:bookmarkStart w:id="0" w:name="_GoBack"/>
      <w:bookmarkEnd w:id="0"/>
      <w:r w:rsidR="00BD2D78" w:rsidRPr="00FD6634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9B7C4C">
        <w:rPr>
          <w:rFonts w:ascii="Times New Roman" w:eastAsia="Times New Roman" w:hAnsi="Times New Roman" w:cs="Times New Roman"/>
          <w:lang w:eastAsia="ru-RU"/>
        </w:rPr>
        <w:t>, 1 этаж.</w:t>
      </w:r>
    </w:p>
    <w:p w14:paraId="66B38DE3" w14:textId="77777777" w:rsidR="00E264D5" w:rsidRPr="00FD6634" w:rsidRDefault="00E264D5" w:rsidP="00E6103E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lastRenderedPageBreak/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157319B" w14:textId="77777777" w:rsidR="00E264D5" w:rsidRPr="00FD6634" w:rsidRDefault="00E264D5" w:rsidP="00E6103E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5916CF9D" w14:textId="77777777" w:rsidR="00E264D5" w:rsidRPr="00FD6634" w:rsidRDefault="00E264D5" w:rsidP="00E6103E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0A9EE965" w14:textId="77777777" w:rsidR="00E264D5" w:rsidRPr="00FD6634" w:rsidRDefault="00E264D5" w:rsidP="00E6103E">
      <w:pPr>
        <w:jc w:val="both"/>
        <w:rPr>
          <w:rFonts w:ascii="Times New Roman" w:hAnsi="Times New Roman" w:cs="Times New Roman"/>
        </w:rPr>
      </w:pPr>
    </w:p>
    <w:p w14:paraId="0D6C6DAF" w14:textId="1A7BA76D" w:rsidR="00E264D5" w:rsidRPr="00FD6634" w:rsidRDefault="00E6103E" w:rsidP="00E6103E">
      <w:pPr>
        <w:tabs>
          <w:tab w:val="left" w:pos="1060"/>
          <w:tab w:val="left" w:pos="6520"/>
        </w:tabs>
        <w:contextualSpacing/>
        <w:rPr>
          <w:rFonts w:ascii="Times New Roman" w:eastAsia="Calibri" w:hAnsi="Times New Roman" w:cs="Times New Roman"/>
        </w:rPr>
      </w:pPr>
      <w:r w:rsidRPr="007448C0">
        <w:rPr>
          <w:rFonts w:ascii="Times New Roman" w:hAnsi="Times New Roman" w:cs="Times New Roman"/>
          <w:b/>
        </w:rPr>
        <w:t>2.3.</w:t>
      </w:r>
      <w:r w:rsidR="00714222" w:rsidRPr="007448C0">
        <w:rPr>
          <w:rFonts w:ascii="Times New Roman" w:hAnsi="Times New Roman" w:cs="Times New Roman"/>
          <w:b/>
        </w:rPr>
        <w:t xml:space="preserve">  </w:t>
      </w:r>
      <w:r w:rsidR="00E264D5" w:rsidRPr="007448C0">
        <w:rPr>
          <w:rFonts w:ascii="Times New Roman" w:eastAsia="Calibri" w:hAnsi="Times New Roman" w:cs="Times New Roman"/>
          <w:b/>
        </w:rPr>
        <w:t>Требование</w:t>
      </w:r>
      <w:r w:rsidR="00E264D5" w:rsidRPr="00FD6634">
        <w:rPr>
          <w:rFonts w:ascii="Times New Roman" w:eastAsia="Calibri" w:hAnsi="Times New Roman" w:cs="Times New Roman"/>
          <w:b/>
        </w:rPr>
        <w:t xml:space="preserve"> к товару:</w:t>
      </w:r>
      <w:r w:rsidR="00E264D5" w:rsidRPr="00FD6634">
        <w:rPr>
          <w:rFonts w:ascii="Times New Roman" w:eastAsia="Calibri" w:hAnsi="Times New Roman" w:cs="Times New Roman"/>
        </w:rPr>
        <w:t xml:space="preserve"> </w:t>
      </w:r>
    </w:p>
    <w:p w14:paraId="13B88993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9828C51" w14:textId="64509DC9" w:rsidR="00E264D5" w:rsidRPr="00FD6634" w:rsidRDefault="00E264D5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4DD6F2" w14:textId="1E4AA8E5" w:rsidR="00E264D5" w:rsidRPr="00FD6634" w:rsidRDefault="007448C0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>оставляемый Товар должен быть работоспособным</w:t>
      </w:r>
      <w:r w:rsidR="00A94260" w:rsidRPr="00FD6634">
        <w:rPr>
          <w:rFonts w:ascii="Times New Roman" w:eastAsia="Calibri" w:hAnsi="Times New Roman" w:cs="Times New Roman"/>
          <w:bCs/>
          <w:color w:val="000000"/>
        </w:rPr>
        <w:t>,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предусмотренную производителем функциональность.</w:t>
      </w:r>
    </w:p>
    <w:p w14:paraId="153BBB63" w14:textId="77777777" w:rsidR="00E264D5" w:rsidRPr="00FD6634" w:rsidRDefault="00E264D5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2F9084A8" w14:textId="782B95D0" w:rsidR="00E264D5" w:rsidRPr="00E6103E" w:rsidRDefault="00E264D5" w:rsidP="00E6103E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6103E">
        <w:rPr>
          <w:rFonts w:ascii="Times New Roman" w:eastAsia="Times New Roman" w:hAnsi="Times New Roman" w:cs="Times New Roman"/>
          <w:b/>
          <w:lang w:eastAsia="ru-RU"/>
        </w:rPr>
        <w:t>Дополнительные условия поставки:</w:t>
      </w:r>
    </w:p>
    <w:p w14:paraId="563DE3A4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52F6C7" w14:textId="1775BCF8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4CD1EEDC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FD6634">
        <w:rPr>
          <w:rFonts w:ascii="Times New Roman" w:eastAsia="Calibri" w:hAnsi="Times New Roman" w:cs="Times New Roman"/>
        </w:rPr>
        <w:t xml:space="preserve"> </w:t>
      </w:r>
      <w:r w:rsidRPr="00FD6634">
        <w:rPr>
          <w:rFonts w:ascii="Times New Roman" w:eastAsia="Times New Roman" w:hAnsi="Times New Roman" w:cs="Times New Roman"/>
          <w:bCs/>
          <w:lang w:eastAsia="ru-RU"/>
        </w:rPr>
        <w:t>акта приемки товаров, работ, услуг (ф. 0510452), а также счет на оплату Товара;</w:t>
      </w:r>
    </w:p>
    <w:p w14:paraId="3735422A" w14:textId="77777777" w:rsidR="00A94260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 w:rsidR="00A94260" w:rsidRPr="00FD6634">
        <w:rPr>
          <w:rFonts w:ascii="Times New Roman" w:eastAsia="Calibri" w:hAnsi="Times New Roman" w:cs="Times New Roman"/>
          <w:bCs/>
          <w:color w:val="000000"/>
        </w:rPr>
        <w:t>;</w:t>
      </w:r>
    </w:p>
    <w:p w14:paraId="2CC53B19" w14:textId="055FA5C5" w:rsidR="00E264D5" w:rsidRPr="00FD6634" w:rsidRDefault="00A9426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>.</w:t>
      </w:r>
    </w:p>
    <w:p w14:paraId="25790B5F" w14:textId="3FEAD79A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FB5F475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700823" w14:textId="0EFF2A3F" w:rsidR="00E264D5" w:rsidRPr="00E6103E" w:rsidRDefault="00E264D5" w:rsidP="00E6103E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6103E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4EF52C89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EBA6D7F" w14:textId="012D3177" w:rsidR="00E264D5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="00E264D5" w:rsidRPr="00FD6634">
        <w:rPr>
          <w:rFonts w:ascii="Times New Roman" w:eastAsia="Calibri" w:hAnsi="Times New Roman" w:cs="Times New Roman"/>
        </w:rPr>
        <w:t xml:space="preserve"> 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акта приемки товаров, работ, услуг (ф. 0510452), на основании счета. Ава</w:t>
      </w:r>
      <w:r>
        <w:rPr>
          <w:rFonts w:ascii="Times New Roman" w:eastAsia="Times New Roman" w:hAnsi="Times New Roman" w:cs="Times New Roman"/>
          <w:lang w:eastAsia="ru-RU"/>
        </w:rPr>
        <w:t>нсирование не предусматривается.</w:t>
      </w:r>
    </w:p>
    <w:p w14:paraId="41075FED" w14:textId="497C05D6" w:rsidR="00E264D5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 xml:space="preserve">сточник финансирования – </w:t>
      </w:r>
      <w:r w:rsidR="00810FD3" w:rsidRPr="00FD6634">
        <w:rPr>
          <w:rFonts w:ascii="Times New Roman" w:eastAsia="Calibri" w:hAnsi="Times New Roman" w:cs="Times New Roman"/>
          <w:bCs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</w:t>
      </w:r>
      <w:r w:rsidR="001E41F6" w:rsidRPr="00FD6634">
        <w:rPr>
          <w:rFonts w:ascii="Times New Roman" w:eastAsia="Calibri" w:hAnsi="Times New Roman" w:cs="Times New Roman"/>
          <w:bCs/>
          <w:lang w:eastAsia="ru-RU"/>
        </w:rPr>
        <w:t>.</w:t>
      </w:r>
    </w:p>
    <w:p w14:paraId="52F7E92E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B95AA3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Гарантии качества:</w:t>
      </w:r>
    </w:p>
    <w:p w14:paraId="20CFC463" w14:textId="013537C6" w:rsidR="003E2E4C" w:rsidRPr="00C37075" w:rsidRDefault="007448C0" w:rsidP="003E2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r w:rsidR="003E2E4C">
        <w:rPr>
          <w:rFonts w:ascii="Times New Roman" w:eastAsia="Times New Roman" w:hAnsi="Times New Roman" w:cs="Times New Roman"/>
          <w:lang w:eastAsia="ru-RU"/>
        </w:rPr>
        <w:t>рок службы Товара должен составлять не менее</w:t>
      </w:r>
      <w:r w:rsidR="003E2E4C" w:rsidRPr="00C37075">
        <w:rPr>
          <w:rFonts w:ascii="Times New Roman" w:eastAsia="Times New Roman" w:hAnsi="Times New Roman" w:cs="Times New Roman"/>
          <w:lang w:eastAsia="ru-RU"/>
        </w:rPr>
        <w:t xml:space="preserve"> 10</w:t>
      </w:r>
      <w:r w:rsidR="003E2E4C">
        <w:rPr>
          <w:rFonts w:ascii="Times New Roman" w:eastAsia="Times New Roman" w:hAnsi="Times New Roman" w:cs="Times New Roman"/>
          <w:lang w:eastAsia="ru-RU"/>
        </w:rPr>
        <w:t xml:space="preserve"> (Десяти)</w:t>
      </w:r>
      <w:r w:rsidR="003E2E4C" w:rsidRPr="00C37075">
        <w:rPr>
          <w:rFonts w:ascii="Times New Roman" w:eastAsia="Times New Roman" w:hAnsi="Times New Roman" w:cs="Times New Roman"/>
          <w:lang w:eastAsia="ru-RU"/>
        </w:rPr>
        <w:t xml:space="preserve"> лет;</w:t>
      </w:r>
    </w:p>
    <w:p w14:paraId="60D6D948" w14:textId="66D7E4D9" w:rsidR="00E264D5" w:rsidRPr="00FD6634" w:rsidRDefault="007448C0" w:rsidP="003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3E2E4C">
        <w:rPr>
          <w:rFonts w:ascii="Times New Roman" w:eastAsia="Times New Roman" w:hAnsi="Times New Roman" w:cs="Times New Roman"/>
          <w:lang w:eastAsia="ru-RU"/>
        </w:rPr>
        <w:t>арантийный срок эксплуатации Товара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– 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12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двенадцать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) месяц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ев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даты приемки Товара, указанной в Товарной накладной или универсальном передаточном документе, и не менее гарантийного срока фирмы-производителя. </w:t>
      </w:r>
    </w:p>
    <w:p w14:paraId="2D5A9698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7500D3B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832E7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90AD" w14:textId="77777777" w:rsidR="00E264D5" w:rsidRPr="00FD6634" w:rsidRDefault="00E264D5" w:rsidP="00E264D5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2.7. Порядок приемки</w:t>
      </w:r>
    </w:p>
    <w:p w14:paraId="7D14791F" w14:textId="3DF72185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</w:rPr>
        <w:t>Приемка Т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>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5778629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629BF4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2.8. Ответственность сторон</w:t>
      </w:r>
      <w:r w:rsidRPr="00FD6634">
        <w:rPr>
          <w:rFonts w:ascii="Times New Roman" w:eastAsia="Times New Roman" w:hAnsi="Times New Roman" w:cs="Times New Roman"/>
          <w:lang w:eastAsia="ru-RU"/>
        </w:rPr>
        <w:t>:</w:t>
      </w:r>
    </w:p>
    <w:p w14:paraId="530596F0" w14:textId="5916DB14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З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87C50FA" w14:textId="6B899A73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Р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43B4DD9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68588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3ADD6416" w14:textId="46A02C3C" w:rsidR="00E264D5" w:rsidRPr="00FD6634" w:rsidRDefault="007448C0" w:rsidP="00E264D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В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A5563E0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18E577F2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Calibri" w:hAnsi="Times New Roman" w:cs="Times New Roman"/>
          <w:b/>
        </w:rPr>
        <w:t>2.10.</w:t>
      </w:r>
      <w:r w:rsidRPr="00FD6634">
        <w:rPr>
          <w:rFonts w:ascii="Times New Roman" w:eastAsia="Calibri" w:hAnsi="Times New Roman" w:cs="Times New Roman"/>
        </w:rPr>
        <w:t xml:space="preserve"> 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Прочие условия:</w:t>
      </w:r>
      <w:r w:rsidRPr="00FD663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374426" w14:textId="5D0C71EB" w:rsidR="00E264D5" w:rsidRPr="00FD6634" w:rsidRDefault="007448C0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13E395B" w14:textId="099817B6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3C68EBAC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>Контактные данные Заказчика:</w:t>
      </w:r>
    </w:p>
    <w:p w14:paraId="3647A62D" w14:textId="77777777" w:rsidR="00315DC0" w:rsidRPr="00FD6634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75BEE489" w14:textId="61F0E950" w:rsidR="00315DC0" w:rsidRPr="009B7C4C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Телефон, факс: (812) </w:t>
      </w:r>
      <w:r w:rsidR="009B7C4C">
        <w:rPr>
          <w:rFonts w:ascii="Times New Roman" w:hAnsi="Times New Roman" w:cs="Times New Roman"/>
        </w:rPr>
        <w:t>244 00 00 (доб. 109)</w:t>
      </w:r>
    </w:p>
    <w:p w14:paraId="375253F5" w14:textId="2384EA80" w:rsidR="00315DC0" w:rsidRPr="00FD6634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E-mail: </w:t>
      </w:r>
      <w:r w:rsidR="009B7C4C" w:rsidRPr="009B7C4C">
        <w:rPr>
          <w:rFonts w:ascii="Times New Roman" w:hAnsi="Times New Roman" w:cs="Times New Roman"/>
        </w:rPr>
        <w:t>i.tsygankova@vniio.ru</w:t>
      </w:r>
    </w:p>
    <w:p w14:paraId="21802AEF" w14:textId="1BB7F8F6" w:rsidR="00E264D5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Контактное лицо: </w:t>
      </w:r>
      <w:r w:rsidR="009B7C4C">
        <w:rPr>
          <w:rFonts w:ascii="Times New Roman" w:hAnsi="Times New Roman" w:cs="Times New Roman"/>
        </w:rPr>
        <w:t>Цыганкова Ирина Владимировна</w:t>
      </w:r>
    </w:p>
    <w:p w14:paraId="59C9E0F5" w14:textId="437CE5DA" w:rsidR="00800553" w:rsidRPr="00FD6634" w:rsidRDefault="0080055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00553" w:rsidRPr="00FD6634" w:rsidSect="0080055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99931" w14:textId="77777777" w:rsidR="006B0FAF" w:rsidRDefault="006B0FAF" w:rsidP="008B6A8B">
      <w:pPr>
        <w:spacing w:after="0" w:line="240" w:lineRule="auto"/>
      </w:pPr>
      <w:r>
        <w:separator/>
      </w:r>
    </w:p>
  </w:endnote>
  <w:endnote w:type="continuationSeparator" w:id="0">
    <w:p w14:paraId="1AD50CD8" w14:textId="77777777" w:rsidR="006B0FAF" w:rsidRDefault="006B0FAF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94E9D" w14:textId="77777777" w:rsidR="006B0FAF" w:rsidRDefault="006B0FAF" w:rsidP="008B6A8B">
      <w:pPr>
        <w:spacing w:after="0" w:line="240" w:lineRule="auto"/>
      </w:pPr>
      <w:r>
        <w:separator/>
      </w:r>
    </w:p>
  </w:footnote>
  <w:footnote w:type="continuationSeparator" w:id="0">
    <w:p w14:paraId="2FAD430C" w14:textId="77777777" w:rsidR="006B0FAF" w:rsidRDefault="006B0FAF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0669"/>
    <w:multiLevelType w:val="multilevel"/>
    <w:tmpl w:val="763C7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276B"/>
    <w:rsid w:val="00004D06"/>
    <w:rsid w:val="0002046E"/>
    <w:rsid w:val="00036EBB"/>
    <w:rsid w:val="00040271"/>
    <w:rsid w:val="00041617"/>
    <w:rsid w:val="00043185"/>
    <w:rsid w:val="00046C13"/>
    <w:rsid w:val="0005543A"/>
    <w:rsid w:val="00055F57"/>
    <w:rsid w:val="00061CE4"/>
    <w:rsid w:val="00063EB1"/>
    <w:rsid w:val="00081D66"/>
    <w:rsid w:val="00090A88"/>
    <w:rsid w:val="00095267"/>
    <w:rsid w:val="000A2E92"/>
    <w:rsid w:val="000D5780"/>
    <w:rsid w:val="00102B10"/>
    <w:rsid w:val="00106792"/>
    <w:rsid w:val="00126651"/>
    <w:rsid w:val="0012766A"/>
    <w:rsid w:val="00127EAF"/>
    <w:rsid w:val="001354B8"/>
    <w:rsid w:val="0014498D"/>
    <w:rsid w:val="00144C0B"/>
    <w:rsid w:val="00153844"/>
    <w:rsid w:val="0015513B"/>
    <w:rsid w:val="00164C7B"/>
    <w:rsid w:val="00173D92"/>
    <w:rsid w:val="00184C4C"/>
    <w:rsid w:val="001908D8"/>
    <w:rsid w:val="001A0247"/>
    <w:rsid w:val="001B1211"/>
    <w:rsid w:val="001B69BE"/>
    <w:rsid w:val="001C06A1"/>
    <w:rsid w:val="001E41F6"/>
    <w:rsid w:val="001E6593"/>
    <w:rsid w:val="001F2CF1"/>
    <w:rsid w:val="00206C62"/>
    <w:rsid w:val="002233AE"/>
    <w:rsid w:val="00247E0D"/>
    <w:rsid w:val="00251E80"/>
    <w:rsid w:val="00267E70"/>
    <w:rsid w:val="002762CF"/>
    <w:rsid w:val="00295EB8"/>
    <w:rsid w:val="002E67DA"/>
    <w:rsid w:val="002F276F"/>
    <w:rsid w:val="002F3FB8"/>
    <w:rsid w:val="00315DC0"/>
    <w:rsid w:val="003240AB"/>
    <w:rsid w:val="00346BFA"/>
    <w:rsid w:val="0035068F"/>
    <w:rsid w:val="00350B87"/>
    <w:rsid w:val="003524BE"/>
    <w:rsid w:val="00357ED3"/>
    <w:rsid w:val="00375D4A"/>
    <w:rsid w:val="00384D4B"/>
    <w:rsid w:val="00384E72"/>
    <w:rsid w:val="003946A2"/>
    <w:rsid w:val="003970F3"/>
    <w:rsid w:val="003C3F13"/>
    <w:rsid w:val="003C41C6"/>
    <w:rsid w:val="003E2E4C"/>
    <w:rsid w:val="00415324"/>
    <w:rsid w:val="00417374"/>
    <w:rsid w:val="0041767C"/>
    <w:rsid w:val="004227F1"/>
    <w:rsid w:val="00454389"/>
    <w:rsid w:val="0045600C"/>
    <w:rsid w:val="004561AC"/>
    <w:rsid w:val="00456EE9"/>
    <w:rsid w:val="00462584"/>
    <w:rsid w:val="0046643B"/>
    <w:rsid w:val="00472942"/>
    <w:rsid w:val="00474DBF"/>
    <w:rsid w:val="00491B44"/>
    <w:rsid w:val="004922C6"/>
    <w:rsid w:val="00494CE1"/>
    <w:rsid w:val="00496D2D"/>
    <w:rsid w:val="004A1857"/>
    <w:rsid w:val="004D7E85"/>
    <w:rsid w:val="005064AD"/>
    <w:rsid w:val="00521C2A"/>
    <w:rsid w:val="0052225A"/>
    <w:rsid w:val="00524908"/>
    <w:rsid w:val="00532C83"/>
    <w:rsid w:val="00533B76"/>
    <w:rsid w:val="00536C47"/>
    <w:rsid w:val="005540FC"/>
    <w:rsid w:val="005546C4"/>
    <w:rsid w:val="00556C2F"/>
    <w:rsid w:val="00576755"/>
    <w:rsid w:val="00587161"/>
    <w:rsid w:val="00597E41"/>
    <w:rsid w:val="005B0468"/>
    <w:rsid w:val="005B3BC2"/>
    <w:rsid w:val="005C57C6"/>
    <w:rsid w:val="005D190B"/>
    <w:rsid w:val="005E5D1C"/>
    <w:rsid w:val="005F0452"/>
    <w:rsid w:val="00600ACB"/>
    <w:rsid w:val="00612363"/>
    <w:rsid w:val="00615B43"/>
    <w:rsid w:val="00626DA9"/>
    <w:rsid w:val="00635AC8"/>
    <w:rsid w:val="00640904"/>
    <w:rsid w:val="00645658"/>
    <w:rsid w:val="00653327"/>
    <w:rsid w:val="006A1EDD"/>
    <w:rsid w:val="006A25BD"/>
    <w:rsid w:val="006B0FAF"/>
    <w:rsid w:val="006B7C13"/>
    <w:rsid w:val="006C4A79"/>
    <w:rsid w:val="006D7500"/>
    <w:rsid w:val="006F0ECF"/>
    <w:rsid w:val="00707B59"/>
    <w:rsid w:val="00707DF1"/>
    <w:rsid w:val="00712C53"/>
    <w:rsid w:val="00714222"/>
    <w:rsid w:val="007377ED"/>
    <w:rsid w:val="00742DD7"/>
    <w:rsid w:val="007448C0"/>
    <w:rsid w:val="00750E99"/>
    <w:rsid w:val="007521AF"/>
    <w:rsid w:val="00770415"/>
    <w:rsid w:val="00786C72"/>
    <w:rsid w:val="0079256A"/>
    <w:rsid w:val="007A2E21"/>
    <w:rsid w:val="007A3209"/>
    <w:rsid w:val="007B345B"/>
    <w:rsid w:val="007E57AD"/>
    <w:rsid w:val="007E6692"/>
    <w:rsid w:val="007F3909"/>
    <w:rsid w:val="00800553"/>
    <w:rsid w:val="0080093D"/>
    <w:rsid w:val="008032FE"/>
    <w:rsid w:val="008105FC"/>
    <w:rsid w:val="00810FD3"/>
    <w:rsid w:val="008149C0"/>
    <w:rsid w:val="008341D1"/>
    <w:rsid w:val="00842B02"/>
    <w:rsid w:val="008539A3"/>
    <w:rsid w:val="00860702"/>
    <w:rsid w:val="00863621"/>
    <w:rsid w:val="00897B50"/>
    <w:rsid w:val="008B2EAB"/>
    <w:rsid w:val="008B6A8B"/>
    <w:rsid w:val="008B7716"/>
    <w:rsid w:val="008C2D9E"/>
    <w:rsid w:val="008D5ADB"/>
    <w:rsid w:val="008F0F4F"/>
    <w:rsid w:val="009040DF"/>
    <w:rsid w:val="00906E3B"/>
    <w:rsid w:val="009369DC"/>
    <w:rsid w:val="009373B1"/>
    <w:rsid w:val="00947B62"/>
    <w:rsid w:val="009567B0"/>
    <w:rsid w:val="00964EF1"/>
    <w:rsid w:val="00973BE7"/>
    <w:rsid w:val="009746F8"/>
    <w:rsid w:val="0098761D"/>
    <w:rsid w:val="009945AD"/>
    <w:rsid w:val="009A16AF"/>
    <w:rsid w:val="009B7280"/>
    <w:rsid w:val="009B7C4C"/>
    <w:rsid w:val="009B7D54"/>
    <w:rsid w:val="009C42E9"/>
    <w:rsid w:val="009C4D17"/>
    <w:rsid w:val="009C7643"/>
    <w:rsid w:val="009F22C0"/>
    <w:rsid w:val="009F35B2"/>
    <w:rsid w:val="009F4094"/>
    <w:rsid w:val="00A05985"/>
    <w:rsid w:val="00A3116C"/>
    <w:rsid w:val="00A340D7"/>
    <w:rsid w:val="00A4731D"/>
    <w:rsid w:val="00A52E3F"/>
    <w:rsid w:val="00A54C67"/>
    <w:rsid w:val="00A62DE6"/>
    <w:rsid w:val="00A8085F"/>
    <w:rsid w:val="00A80C6A"/>
    <w:rsid w:val="00A83E5F"/>
    <w:rsid w:val="00A94260"/>
    <w:rsid w:val="00AA46F6"/>
    <w:rsid w:val="00AA551B"/>
    <w:rsid w:val="00AA5F87"/>
    <w:rsid w:val="00AA6B65"/>
    <w:rsid w:val="00AB628D"/>
    <w:rsid w:val="00AB6C4C"/>
    <w:rsid w:val="00AB72F3"/>
    <w:rsid w:val="00AC126A"/>
    <w:rsid w:val="00AC2061"/>
    <w:rsid w:val="00AE3775"/>
    <w:rsid w:val="00B065B4"/>
    <w:rsid w:val="00B07507"/>
    <w:rsid w:val="00B13F40"/>
    <w:rsid w:val="00B21351"/>
    <w:rsid w:val="00B30165"/>
    <w:rsid w:val="00B30A24"/>
    <w:rsid w:val="00B35315"/>
    <w:rsid w:val="00B533D9"/>
    <w:rsid w:val="00B6123E"/>
    <w:rsid w:val="00B63139"/>
    <w:rsid w:val="00B65D01"/>
    <w:rsid w:val="00B67BFC"/>
    <w:rsid w:val="00B726D5"/>
    <w:rsid w:val="00B76A1C"/>
    <w:rsid w:val="00B77367"/>
    <w:rsid w:val="00BA42E0"/>
    <w:rsid w:val="00BC1894"/>
    <w:rsid w:val="00BC319A"/>
    <w:rsid w:val="00BC3581"/>
    <w:rsid w:val="00BD246A"/>
    <w:rsid w:val="00BD2D78"/>
    <w:rsid w:val="00BD7287"/>
    <w:rsid w:val="00BE276C"/>
    <w:rsid w:val="00C206E4"/>
    <w:rsid w:val="00C20D59"/>
    <w:rsid w:val="00C26E12"/>
    <w:rsid w:val="00C37075"/>
    <w:rsid w:val="00C714DE"/>
    <w:rsid w:val="00C72B2F"/>
    <w:rsid w:val="00C73585"/>
    <w:rsid w:val="00C75590"/>
    <w:rsid w:val="00C76300"/>
    <w:rsid w:val="00C958AE"/>
    <w:rsid w:val="00CA0D51"/>
    <w:rsid w:val="00CA5FA6"/>
    <w:rsid w:val="00CB55F3"/>
    <w:rsid w:val="00CB5FB1"/>
    <w:rsid w:val="00CC56C5"/>
    <w:rsid w:val="00CC68E5"/>
    <w:rsid w:val="00CE512C"/>
    <w:rsid w:val="00CF0CA6"/>
    <w:rsid w:val="00CF0CC1"/>
    <w:rsid w:val="00D16D1A"/>
    <w:rsid w:val="00D22ED9"/>
    <w:rsid w:val="00D56AFF"/>
    <w:rsid w:val="00D7583B"/>
    <w:rsid w:val="00D8013B"/>
    <w:rsid w:val="00D9170C"/>
    <w:rsid w:val="00DB2341"/>
    <w:rsid w:val="00DB2845"/>
    <w:rsid w:val="00DB7EC6"/>
    <w:rsid w:val="00DC6704"/>
    <w:rsid w:val="00DD2F97"/>
    <w:rsid w:val="00DD55B3"/>
    <w:rsid w:val="00E02F99"/>
    <w:rsid w:val="00E13C78"/>
    <w:rsid w:val="00E264D5"/>
    <w:rsid w:val="00E4200B"/>
    <w:rsid w:val="00E6103E"/>
    <w:rsid w:val="00E65B2F"/>
    <w:rsid w:val="00E70D89"/>
    <w:rsid w:val="00E75779"/>
    <w:rsid w:val="00E836E6"/>
    <w:rsid w:val="00EB042F"/>
    <w:rsid w:val="00EC297D"/>
    <w:rsid w:val="00EE3249"/>
    <w:rsid w:val="00EE5D72"/>
    <w:rsid w:val="00F04030"/>
    <w:rsid w:val="00F13D8E"/>
    <w:rsid w:val="00F2219E"/>
    <w:rsid w:val="00F3180B"/>
    <w:rsid w:val="00F3700A"/>
    <w:rsid w:val="00F41B41"/>
    <w:rsid w:val="00F435DF"/>
    <w:rsid w:val="00F466F0"/>
    <w:rsid w:val="00F656B2"/>
    <w:rsid w:val="00F8041F"/>
    <w:rsid w:val="00F81F40"/>
    <w:rsid w:val="00F93400"/>
    <w:rsid w:val="00F95A87"/>
    <w:rsid w:val="00FA2820"/>
    <w:rsid w:val="00FA306B"/>
    <w:rsid w:val="00FA4B3A"/>
    <w:rsid w:val="00FB69D9"/>
    <w:rsid w:val="00FC4F5C"/>
    <w:rsid w:val="00FD1122"/>
    <w:rsid w:val="00FD5824"/>
    <w:rsid w:val="00FD6634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f2"/>
    <w:uiPriority w:val="59"/>
    <w:rsid w:val="004A18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A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83</cp:revision>
  <cp:lastPrinted>2026-07-03T12:49:00Z</cp:lastPrinted>
  <dcterms:created xsi:type="dcterms:W3CDTF">2026-05-15T05:45:00Z</dcterms:created>
  <dcterms:modified xsi:type="dcterms:W3CDTF">2026-08-24T06:55:00Z</dcterms:modified>
</cp:coreProperties>
</file>