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837" w:rsidRPr="009F2D43" w:rsidRDefault="00681837" w:rsidP="00681837">
      <w:pPr>
        <w:pStyle w:val="14"/>
        <w:ind w:firstLine="709"/>
        <w:jc w:val="right"/>
        <w:rPr>
          <w:rFonts w:ascii="Times New Roman" w:eastAsia="Lucida Sans Unicode" w:hAnsi="Times New Roman"/>
          <w:bCs/>
          <w:kern w:val="2"/>
          <w:sz w:val="24"/>
          <w:szCs w:val="24"/>
        </w:rPr>
      </w:pPr>
      <w:r w:rsidRPr="009F2D43">
        <w:rPr>
          <w:rFonts w:ascii="Times New Roman" w:eastAsia="Lucida Sans Unicode" w:hAnsi="Times New Roman"/>
          <w:bCs/>
          <w:kern w:val="2"/>
          <w:sz w:val="24"/>
          <w:szCs w:val="24"/>
        </w:rPr>
        <w:t>Приложение к электронной версии контракта</w:t>
      </w:r>
    </w:p>
    <w:p w:rsidR="00681837" w:rsidRDefault="00681837" w:rsidP="00CF2BC1">
      <w:pPr>
        <w:jc w:val="center"/>
        <w:rPr>
          <w:rFonts w:ascii="Times New Roman" w:eastAsia="Calibri" w:hAnsi="Times New Roman" w:cs="Times New Roman"/>
          <w:sz w:val="24"/>
          <w:szCs w:val="24"/>
        </w:rPr>
      </w:pPr>
    </w:p>
    <w:p w:rsidR="00ED0D81" w:rsidRDefault="00CF2BC1" w:rsidP="00CF2BC1">
      <w:pPr>
        <w:jc w:val="center"/>
        <w:rPr>
          <w:rFonts w:ascii="Times New Roman" w:eastAsia="Calibri" w:hAnsi="Times New Roman" w:cs="Times New Roman"/>
          <w:sz w:val="24"/>
          <w:szCs w:val="24"/>
        </w:rPr>
      </w:pPr>
      <w:r>
        <w:rPr>
          <w:rFonts w:ascii="Times New Roman" w:eastAsia="Calibri" w:hAnsi="Times New Roman" w:cs="Times New Roman"/>
          <w:sz w:val="24"/>
          <w:szCs w:val="24"/>
        </w:rPr>
        <w:t>Техническое задание</w:t>
      </w:r>
      <w:r w:rsidR="000136F8">
        <w:rPr>
          <w:rFonts w:ascii="Times New Roman" w:eastAsia="Calibri" w:hAnsi="Times New Roman" w:cs="Times New Roman"/>
          <w:sz w:val="24"/>
          <w:szCs w:val="24"/>
        </w:rPr>
        <w:t xml:space="preserve"> </w:t>
      </w:r>
      <w:r w:rsidR="000136F8" w:rsidRPr="000136F8">
        <w:rPr>
          <w:rFonts w:ascii="Times New Roman" w:eastAsia="Calibri" w:hAnsi="Times New Roman" w:cs="Times New Roman"/>
          <w:sz w:val="24"/>
          <w:szCs w:val="24"/>
        </w:rPr>
        <w:t xml:space="preserve">на поставку </w:t>
      </w:r>
      <w:r w:rsidR="00B326FC">
        <w:rPr>
          <w:rFonts w:ascii="Times New Roman" w:eastAsia="Calibri" w:hAnsi="Times New Roman" w:cs="Times New Roman"/>
          <w:sz w:val="24"/>
          <w:szCs w:val="24"/>
        </w:rPr>
        <w:t>хозяйственных товаров</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261"/>
        <w:gridCol w:w="2976"/>
        <w:gridCol w:w="851"/>
        <w:gridCol w:w="1129"/>
        <w:gridCol w:w="1422"/>
      </w:tblGrid>
      <w:tr w:rsidR="00B326FC" w:rsidRPr="00B326FC" w:rsidTr="002D488C">
        <w:trPr>
          <w:trHeight w:val="255"/>
          <w:jc w:val="center"/>
        </w:trPr>
        <w:tc>
          <w:tcPr>
            <w:tcW w:w="709" w:type="dxa"/>
            <w:tcBorders>
              <w:top w:val="single" w:sz="4" w:space="0" w:color="auto"/>
              <w:left w:val="single" w:sz="4" w:space="0" w:color="auto"/>
              <w:bottom w:val="single" w:sz="4" w:space="0" w:color="auto"/>
              <w:right w:val="single" w:sz="4" w:space="0" w:color="auto"/>
            </w:tcBorders>
            <w:vAlign w:val="center"/>
          </w:tcPr>
          <w:p w:rsidR="00B326FC" w:rsidRPr="00B326FC" w:rsidRDefault="00B326FC" w:rsidP="002D488C">
            <w:pPr>
              <w:jc w:val="center"/>
              <w:rPr>
                <w:rFonts w:ascii="Times New Roman" w:hAnsi="Times New Roman" w:cs="Times New Roman"/>
                <w:sz w:val="20"/>
                <w:szCs w:val="20"/>
              </w:rPr>
            </w:pPr>
            <w:r w:rsidRPr="00B326FC">
              <w:rPr>
                <w:rFonts w:ascii="Times New Roman" w:hAnsi="Times New Roman" w:cs="Times New Roman"/>
                <w:sz w:val="20"/>
                <w:szCs w:val="20"/>
              </w:rPr>
              <w:t>№ п/п</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26FC" w:rsidRPr="00B326FC" w:rsidRDefault="00B326FC" w:rsidP="002D488C">
            <w:pPr>
              <w:jc w:val="center"/>
              <w:rPr>
                <w:rFonts w:ascii="Times New Roman" w:eastAsia="Calibri" w:hAnsi="Times New Roman" w:cs="Times New Roman"/>
                <w:sz w:val="20"/>
                <w:szCs w:val="20"/>
              </w:rPr>
            </w:pPr>
            <w:r w:rsidRPr="00B326FC">
              <w:rPr>
                <w:rFonts w:ascii="Times New Roman" w:eastAsia="Calibri" w:hAnsi="Times New Roman" w:cs="Times New Roman"/>
                <w:sz w:val="20"/>
                <w:szCs w:val="20"/>
              </w:rPr>
              <w:t>Наименование товара (выполнение работ, оказание услуг)</w:t>
            </w:r>
          </w:p>
        </w:tc>
        <w:tc>
          <w:tcPr>
            <w:tcW w:w="2976" w:type="dxa"/>
            <w:tcBorders>
              <w:top w:val="single" w:sz="4" w:space="0" w:color="auto"/>
              <w:left w:val="single" w:sz="4" w:space="0" w:color="auto"/>
              <w:bottom w:val="single" w:sz="4" w:space="0" w:color="auto"/>
              <w:right w:val="single" w:sz="4" w:space="0" w:color="auto"/>
            </w:tcBorders>
            <w:vAlign w:val="center"/>
          </w:tcPr>
          <w:p w:rsidR="00B326FC" w:rsidRPr="00B326FC" w:rsidRDefault="00B326FC" w:rsidP="002D488C">
            <w:pPr>
              <w:jc w:val="center"/>
              <w:rPr>
                <w:rFonts w:ascii="Times New Roman" w:hAnsi="Times New Roman" w:cs="Times New Roman"/>
                <w:sz w:val="20"/>
                <w:szCs w:val="20"/>
              </w:rPr>
            </w:pPr>
            <w:r w:rsidRPr="00B326FC">
              <w:rPr>
                <w:rFonts w:ascii="Times New Roman" w:hAnsi="Times New Roman" w:cs="Times New Roman"/>
                <w:sz w:val="20"/>
                <w:szCs w:val="20"/>
              </w:rPr>
              <w:t>Характеристики товара</w:t>
            </w:r>
          </w:p>
        </w:tc>
        <w:tc>
          <w:tcPr>
            <w:tcW w:w="851" w:type="dxa"/>
            <w:tcBorders>
              <w:top w:val="single" w:sz="4" w:space="0" w:color="auto"/>
              <w:left w:val="single" w:sz="4" w:space="0" w:color="auto"/>
              <w:bottom w:val="single" w:sz="4" w:space="0" w:color="auto"/>
              <w:right w:val="single" w:sz="4" w:space="0" w:color="auto"/>
            </w:tcBorders>
            <w:vAlign w:val="center"/>
          </w:tcPr>
          <w:p w:rsidR="00B326FC" w:rsidRPr="00B326FC" w:rsidRDefault="00B326FC" w:rsidP="00F57716">
            <w:pPr>
              <w:jc w:val="center"/>
              <w:rPr>
                <w:rFonts w:ascii="Times New Roman" w:hAnsi="Times New Roman" w:cs="Times New Roman"/>
                <w:sz w:val="20"/>
                <w:szCs w:val="20"/>
              </w:rPr>
            </w:pPr>
            <w:r w:rsidRPr="00B326FC">
              <w:rPr>
                <w:rFonts w:ascii="Times New Roman" w:hAnsi="Times New Roman" w:cs="Times New Roman"/>
                <w:sz w:val="20"/>
                <w:szCs w:val="20"/>
              </w:rPr>
              <w:t xml:space="preserve">Кол-во, </w:t>
            </w:r>
            <w:proofErr w:type="spellStart"/>
            <w:r w:rsidR="00F57716">
              <w:rPr>
                <w:rFonts w:ascii="Times New Roman" w:hAnsi="Times New Roman" w:cs="Times New Roman"/>
                <w:sz w:val="20"/>
                <w:szCs w:val="20"/>
              </w:rPr>
              <w:t>ед.изм</w:t>
            </w:r>
            <w:proofErr w:type="spellEnd"/>
          </w:p>
        </w:tc>
        <w:tc>
          <w:tcPr>
            <w:tcW w:w="1129" w:type="dxa"/>
            <w:tcBorders>
              <w:top w:val="single" w:sz="4" w:space="0" w:color="auto"/>
              <w:left w:val="single" w:sz="4" w:space="0" w:color="auto"/>
              <w:bottom w:val="single" w:sz="4" w:space="0" w:color="auto"/>
              <w:right w:val="single" w:sz="4" w:space="0" w:color="auto"/>
            </w:tcBorders>
            <w:vAlign w:val="center"/>
          </w:tcPr>
          <w:p w:rsidR="00B326FC" w:rsidRPr="00B326FC" w:rsidRDefault="00B326FC" w:rsidP="002D488C">
            <w:pPr>
              <w:jc w:val="center"/>
              <w:rPr>
                <w:rFonts w:ascii="Times New Roman" w:hAnsi="Times New Roman" w:cs="Times New Roman"/>
                <w:sz w:val="20"/>
                <w:szCs w:val="20"/>
              </w:rPr>
            </w:pPr>
            <w:r w:rsidRPr="00B326FC">
              <w:rPr>
                <w:rFonts w:ascii="Times New Roman" w:hAnsi="Times New Roman" w:cs="Times New Roman"/>
                <w:sz w:val="20"/>
                <w:szCs w:val="20"/>
              </w:rPr>
              <w:t>Цена за единицу, руб.</w:t>
            </w:r>
          </w:p>
        </w:tc>
        <w:tc>
          <w:tcPr>
            <w:tcW w:w="1422" w:type="dxa"/>
            <w:tcBorders>
              <w:top w:val="single" w:sz="4" w:space="0" w:color="auto"/>
              <w:left w:val="single" w:sz="4" w:space="0" w:color="auto"/>
              <w:bottom w:val="single" w:sz="4" w:space="0" w:color="auto"/>
              <w:right w:val="single" w:sz="4" w:space="0" w:color="auto"/>
            </w:tcBorders>
            <w:vAlign w:val="center"/>
          </w:tcPr>
          <w:p w:rsidR="00B326FC" w:rsidRPr="00B326FC" w:rsidRDefault="00B326FC" w:rsidP="002D488C">
            <w:pPr>
              <w:jc w:val="center"/>
              <w:rPr>
                <w:rFonts w:ascii="Times New Roman" w:hAnsi="Times New Roman" w:cs="Times New Roman"/>
                <w:sz w:val="20"/>
                <w:szCs w:val="20"/>
              </w:rPr>
            </w:pPr>
            <w:r w:rsidRPr="00B326FC">
              <w:rPr>
                <w:rFonts w:ascii="Times New Roman" w:hAnsi="Times New Roman" w:cs="Times New Roman"/>
                <w:sz w:val="20"/>
                <w:szCs w:val="20"/>
              </w:rPr>
              <w:t>Стоимость товара с НДС, руб.</w:t>
            </w:r>
          </w:p>
        </w:tc>
      </w:tr>
      <w:tr w:rsidR="00B21F22" w:rsidRPr="00B326FC" w:rsidTr="002D488C">
        <w:trPr>
          <w:trHeight w:val="1050"/>
          <w:jc w:val="center"/>
        </w:trPr>
        <w:tc>
          <w:tcPr>
            <w:tcW w:w="709" w:type="dxa"/>
            <w:tcBorders>
              <w:top w:val="single" w:sz="4" w:space="0" w:color="auto"/>
              <w:left w:val="single" w:sz="4" w:space="0" w:color="auto"/>
              <w:bottom w:val="single" w:sz="4" w:space="0" w:color="auto"/>
              <w:right w:val="single" w:sz="4" w:space="0" w:color="auto"/>
            </w:tcBorders>
            <w:vAlign w:val="center"/>
          </w:tcPr>
          <w:p w:rsidR="00B21F22" w:rsidRPr="00B326FC" w:rsidRDefault="002F1558" w:rsidP="00B21F22">
            <w:pPr>
              <w:jc w:val="center"/>
              <w:rPr>
                <w:rFonts w:ascii="Times New Roman" w:hAnsi="Times New Roman" w:cs="Times New Roman"/>
                <w:sz w:val="20"/>
                <w:szCs w:val="20"/>
              </w:rPr>
            </w:pPr>
            <w:r>
              <w:rPr>
                <w:rFonts w:ascii="Times New Roman" w:hAnsi="Times New Roman" w:cs="Times New Roman"/>
                <w:sz w:val="20"/>
                <w:szCs w:val="20"/>
              </w:rPr>
              <w:t>1</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F22" w:rsidRPr="00A62111" w:rsidRDefault="00B21F22" w:rsidP="00B21F22">
            <w:pPr>
              <w:pStyle w:val="1"/>
              <w:shd w:val="clear" w:color="auto" w:fill="FFFFFF"/>
              <w:spacing w:before="0" w:after="0"/>
              <w:jc w:val="center"/>
              <w:rPr>
                <w:rFonts w:ascii="Times New Roman" w:hAnsi="Times New Roman"/>
                <w:bCs w:val="0"/>
                <w:sz w:val="24"/>
                <w:szCs w:val="24"/>
                <w:bdr w:val="none" w:sz="0" w:space="0" w:color="auto" w:frame="1"/>
                <w:shd w:val="clear" w:color="auto" w:fill="FFFFFF"/>
              </w:rPr>
            </w:pPr>
            <w:r w:rsidRPr="00A62111">
              <w:rPr>
                <w:rFonts w:ascii="Times New Roman" w:hAnsi="Times New Roman"/>
                <w:bCs w:val="0"/>
                <w:sz w:val="24"/>
                <w:szCs w:val="24"/>
                <w:bdr w:val="none" w:sz="0" w:space="0" w:color="auto" w:frame="1"/>
                <w:shd w:val="clear" w:color="auto" w:fill="FFFFFF"/>
              </w:rPr>
              <w:t xml:space="preserve">Полотно техническое </w:t>
            </w:r>
            <w:proofErr w:type="spellStart"/>
            <w:r w:rsidRPr="00A62111">
              <w:rPr>
                <w:rFonts w:ascii="Times New Roman" w:hAnsi="Times New Roman"/>
                <w:bCs w:val="0"/>
                <w:sz w:val="24"/>
                <w:szCs w:val="24"/>
                <w:bdr w:val="none" w:sz="0" w:space="0" w:color="auto" w:frame="1"/>
                <w:shd w:val="clear" w:color="auto" w:fill="FFFFFF"/>
              </w:rPr>
              <w:t>холстопрошивное</w:t>
            </w:r>
            <w:proofErr w:type="spellEnd"/>
            <w:r w:rsidR="00150DA4">
              <w:rPr>
                <w:rFonts w:ascii="Times New Roman" w:hAnsi="Times New Roman"/>
                <w:bCs w:val="0"/>
                <w:sz w:val="24"/>
                <w:szCs w:val="24"/>
                <w:bdr w:val="none" w:sz="0" w:space="0" w:color="auto" w:frame="1"/>
                <w:shd w:val="clear" w:color="auto" w:fill="FFFFFF"/>
              </w:rPr>
              <w:t>, рулон</w:t>
            </w:r>
          </w:p>
        </w:tc>
        <w:tc>
          <w:tcPr>
            <w:tcW w:w="2976" w:type="dxa"/>
            <w:tcBorders>
              <w:top w:val="single" w:sz="4" w:space="0" w:color="auto"/>
              <w:left w:val="single" w:sz="4" w:space="0" w:color="auto"/>
              <w:bottom w:val="single" w:sz="4" w:space="0" w:color="auto"/>
              <w:right w:val="single" w:sz="4" w:space="0" w:color="auto"/>
            </w:tcBorders>
            <w:vAlign w:val="center"/>
          </w:tcPr>
          <w:p w:rsidR="00B21F22" w:rsidRPr="00A62111" w:rsidRDefault="00B21F22" w:rsidP="00B21F22">
            <w:pPr>
              <w:shd w:val="clear" w:color="auto" w:fill="FFFFFF"/>
              <w:jc w:val="both"/>
              <w:rPr>
                <w:rFonts w:ascii="Times New Roman" w:hAnsi="Times New Roman" w:cs="Times New Roman"/>
                <w:sz w:val="24"/>
                <w:szCs w:val="24"/>
              </w:rPr>
            </w:pPr>
            <w:r w:rsidRPr="00A62111">
              <w:rPr>
                <w:rFonts w:ascii="Times New Roman" w:hAnsi="Times New Roman" w:cs="Times New Roman"/>
                <w:sz w:val="24"/>
                <w:szCs w:val="24"/>
              </w:rPr>
              <w:t>Ширина – 150 (+-4) см</w:t>
            </w:r>
          </w:p>
          <w:p w:rsidR="00B21F22" w:rsidRPr="00A62111" w:rsidRDefault="00B21F22" w:rsidP="00B21F22">
            <w:pPr>
              <w:shd w:val="clear" w:color="auto" w:fill="FFFFFF"/>
              <w:jc w:val="both"/>
              <w:rPr>
                <w:rFonts w:ascii="Times New Roman" w:hAnsi="Times New Roman" w:cs="Times New Roman"/>
                <w:sz w:val="24"/>
                <w:szCs w:val="24"/>
              </w:rPr>
            </w:pPr>
            <w:r w:rsidRPr="00A62111">
              <w:rPr>
                <w:rFonts w:ascii="Times New Roman" w:hAnsi="Times New Roman" w:cs="Times New Roman"/>
                <w:sz w:val="24"/>
                <w:szCs w:val="24"/>
              </w:rPr>
              <w:t>Длина – не менее 50 м</w:t>
            </w:r>
          </w:p>
          <w:p w:rsidR="00B21F22" w:rsidRPr="00A62111" w:rsidRDefault="00B21F22" w:rsidP="00B21F22">
            <w:pPr>
              <w:shd w:val="clear" w:color="auto" w:fill="FFFFFF"/>
              <w:jc w:val="both"/>
              <w:rPr>
                <w:rFonts w:ascii="Times New Roman" w:hAnsi="Times New Roman" w:cs="Times New Roman"/>
                <w:sz w:val="24"/>
                <w:szCs w:val="24"/>
                <w:shd w:val="clear" w:color="auto" w:fill="FFFFFF"/>
              </w:rPr>
            </w:pPr>
            <w:r w:rsidRPr="00A62111">
              <w:rPr>
                <w:rFonts w:ascii="Times New Roman" w:hAnsi="Times New Roman" w:cs="Times New Roman"/>
                <w:sz w:val="24"/>
                <w:szCs w:val="24"/>
              </w:rPr>
              <w:t xml:space="preserve">Состав ткани: не менее </w:t>
            </w:r>
            <w:r w:rsidRPr="00A62111">
              <w:rPr>
                <w:rFonts w:ascii="Times New Roman" w:hAnsi="Times New Roman" w:cs="Times New Roman"/>
                <w:sz w:val="24"/>
                <w:szCs w:val="24"/>
                <w:shd w:val="clear" w:color="auto" w:fill="FFFFFF"/>
              </w:rPr>
              <w:t>80% хлопок, не более 20% полиэстер</w:t>
            </w:r>
          </w:p>
          <w:p w:rsidR="00B21F22" w:rsidRPr="00A62111" w:rsidRDefault="00B21F22" w:rsidP="00B21F22">
            <w:pPr>
              <w:shd w:val="clear" w:color="auto" w:fill="FFFFFF"/>
              <w:jc w:val="both"/>
              <w:rPr>
                <w:rFonts w:ascii="Times New Roman" w:hAnsi="Times New Roman" w:cs="Times New Roman"/>
                <w:sz w:val="24"/>
                <w:szCs w:val="24"/>
                <w:shd w:val="clear" w:color="auto" w:fill="FFFFFF"/>
              </w:rPr>
            </w:pPr>
            <w:r w:rsidRPr="00A62111">
              <w:rPr>
                <w:rFonts w:ascii="Times New Roman" w:hAnsi="Times New Roman" w:cs="Times New Roman"/>
                <w:sz w:val="24"/>
                <w:szCs w:val="24"/>
                <w:shd w:val="clear" w:color="auto" w:fill="FFFFFF"/>
              </w:rPr>
              <w:t xml:space="preserve">Плотность материала – не менее 180±10 </w:t>
            </w:r>
            <w:r w:rsidRPr="00A62111">
              <w:rPr>
                <w:rStyle w:val="i-pl5"/>
                <w:rFonts w:ascii="Times New Roman" w:eastAsiaTheme="majorEastAsia" w:hAnsi="Times New Roman" w:cs="Times New Roman"/>
                <w:sz w:val="24"/>
                <w:szCs w:val="24"/>
                <w:bdr w:val="none" w:sz="0" w:space="0" w:color="auto" w:frame="1"/>
                <w:shd w:val="clear" w:color="auto" w:fill="FFFFFF"/>
              </w:rPr>
              <w:t>г/</w:t>
            </w:r>
            <w:proofErr w:type="spellStart"/>
            <w:proofErr w:type="gramStart"/>
            <w:r w:rsidRPr="00A62111">
              <w:rPr>
                <w:rStyle w:val="i-pl5"/>
                <w:rFonts w:ascii="Times New Roman" w:eastAsiaTheme="majorEastAsia" w:hAnsi="Times New Roman" w:cs="Times New Roman"/>
                <w:sz w:val="24"/>
                <w:szCs w:val="24"/>
                <w:bdr w:val="none" w:sz="0" w:space="0" w:color="auto" w:frame="1"/>
                <w:shd w:val="clear" w:color="auto" w:fill="FFFFFF"/>
              </w:rPr>
              <w:t>кв.м</w:t>
            </w:r>
            <w:proofErr w:type="spellEnd"/>
            <w:proofErr w:type="gramEnd"/>
          </w:p>
          <w:p w:rsidR="00B21F22" w:rsidRPr="00A62111" w:rsidRDefault="00B21F22" w:rsidP="00B21F22">
            <w:pPr>
              <w:shd w:val="clear" w:color="auto" w:fill="FFFFFF"/>
              <w:jc w:val="both"/>
              <w:rPr>
                <w:rFonts w:ascii="Times New Roman" w:hAnsi="Times New Roman" w:cs="Times New Roman"/>
                <w:sz w:val="24"/>
                <w:szCs w:val="24"/>
              </w:rPr>
            </w:pPr>
            <w:r w:rsidRPr="00A62111">
              <w:rPr>
                <w:rFonts w:ascii="Times New Roman" w:hAnsi="Times New Roman" w:cs="Times New Roman"/>
                <w:sz w:val="24"/>
                <w:szCs w:val="24"/>
                <w:shd w:val="clear" w:color="auto" w:fill="FFFFFF"/>
              </w:rPr>
              <w:t>Назначение: обтирочный материал</w:t>
            </w:r>
            <w:r w:rsidRPr="00A62111">
              <w:rPr>
                <w:rStyle w:val="product-classificationunit"/>
                <w:rFonts w:ascii="Times New Roman" w:hAnsi="Times New Roman" w:cs="Times New Roman"/>
                <w:sz w:val="24"/>
                <w:szCs w:val="24"/>
                <w:bdr w:val="none" w:sz="0" w:space="0" w:color="auto" w:frame="1"/>
                <w:shd w:val="clear" w:color="auto" w:fill="FFFFFF"/>
              </w:rPr>
              <w:t> </w:t>
            </w:r>
            <w:r w:rsidR="00B60BC8" w:rsidRPr="00A62111">
              <w:rPr>
                <w:rFonts w:ascii="Times New Roman" w:hAnsi="Times New Roman" w:cs="Times New Roman"/>
                <w:sz w:val="24"/>
                <w:szCs w:val="24"/>
                <w:shd w:val="clear" w:color="auto" w:fill="FFFFFF"/>
              </w:rPr>
              <w:t xml:space="preserve">для </w:t>
            </w:r>
            <w:r w:rsidRPr="00A62111">
              <w:rPr>
                <w:rFonts w:ascii="Times New Roman" w:hAnsi="Times New Roman" w:cs="Times New Roman"/>
                <w:sz w:val="24"/>
                <w:szCs w:val="24"/>
                <w:shd w:val="clear" w:color="auto" w:fill="FFFFFF"/>
              </w:rPr>
              <w:t>уборки, мытья полов</w:t>
            </w:r>
          </w:p>
        </w:tc>
        <w:tc>
          <w:tcPr>
            <w:tcW w:w="851" w:type="dxa"/>
            <w:tcBorders>
              <w:top w:val="single" w:sz="4" w:space="0" w:color="auto"/>
              <w:left w:val="single" w:sz="4" w:space="0" w:color="auto"/>
              <w:bottom w:val="single" w:sz="4" w:space="0" w:color="auto"/>
              <w:right w:val="single" w:sz="4" w:space="0" w:color="auto"/>
            </w:tcBorders>
            <w:vAlign w:val="center"/>
          </w:tcPr>
          <w:p w:rsidR="00B21F22" w:rsidRPr="00A62111" w:rsidRDefault="00EE171C" w:rsidP="00EE171C">
            <w:pPr>
              <w:jc w:val="center"/>
              <w:rPr>
                <w:rFonts w:ascii="Times New Roman" w:hAnsi="Times New Roman" w:cs="Times New Roman"/>
                <w:sz w:val="20"/>
                <w:szCs w:val="20"/>
              </w:rPr>
            </w:pPr>
            <w:r>
              <w:rPr>
                <w:rFonts w:ascii="Times New Roman" w:hAnsi="Times New Roman" w:cs="Times New Roman"/>
                <w:sz w:val="20"/>
                <w:szCs w:val="20"/>
              </w:rPr>
              <w:t>1</w:t>
            </w:r>
            <w:r w:rsidR="00F57716">
              <w:rPr>
                <w:rFonts w:ascii="Times New Roman" w:hAnsi="Times New Roman" w:cs="Times New Roman"/>
                <w:sz w:val="20"/>
                <w:szCs w:val="20"/>
              </w:rPr>
              <w:t xml:space="preserve"> рулон</w:t>
            </w:r>
          </w:p>
        </w:tc>
        <w:tc>
          <w:tcPr>
            <w:tcW w:w="1129" w:type="dxa"/>
            <w:tcBorders>
              <w:top w:val="single" w:sz="4" w:space="0" w:color="auto"/>
              <w:left w:val="single" w:sz="4" w:space="0" w:color="auto"/>
              <w:bottom w:val="single" w:sz="4" w:space="0" w:color="auto"/>
              <w:right w:val="single" w:sz="4" w:space="0" w:color="auto"/>
            </w:tcBorders>
            <w:vAlign w:val="center"/>
          </w:tcPr>
          <w:p w:rsidR="00B21F22" w:rsidRPr="00B326FC" w:rsidRDefault="00B21F22" w:rsidP="00B21F22">
            <w:pPr>
              <w:jc w:val="center"/>
              <w:rPr>
                <w:rFonts w:ascii="Times New Roman" w:hAnsi="Times New Roman" w:cs="Times New Roman"/>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tcPr>
          <w:p w:rsidR="00B21F22" w:rsidRPr="00B326FC" w:rsidRDefault="00B21F22" w:rsidP="00B21F22">
            <w:pPr>
              <w:jc w:val="center"/>
              <w:rPr>
                <w:rFonts w:ascii="Times New Roman" w:hAnsi="Times New Roman" w:cs="Times New Roman"/>
                <w:sz w:val="20"/>
                <w:szCs w:val="20"/>
              </w:rPr>
            </w:pPr>
          </w:p>
        </w:tc>
      </w:tr>
      <w:tr w:rsidR="00B326FC" w:rsidRPr="00B326FC" w:rsidTr="002D488C">
        <w:trPr>
          <w:trHeight w:val="255"/>
          <w:jc w:val="center"/>
        </w:trPr>
        <w:tc>
          <w:tcPr>
            <w:tcW w:w="709" w:type="dxa"/>
            <w:tcBorders>
              <w:top w:val="single" w:sz="4" w:space="0" w:color="auto"/>
              <w:left w:val="single" w:sz="4" w:space="0" w:color="auto"/>
              <w:bottom w:val="single" w:sz="4" w:space="0" w:color="auto"/>
              <w:right w:val="single" w:sz="4" w:space="0" w:color="auto"/>
            </w:tcBorders>
            <w:vAlign w:val="center"/>
          </w:tcPr>
          <w:p w:rsidR="00B326FC" w:rsidRPr="00B326FC" w:rsidRDefault="00EE171C" w:rsidP="002D488C">
            <w:pPr>
              <w:jc w:val="center"/>
              <w:rPr>
                <w:rFonts w:ascii="Times New Roman" w:hAnsi="Times New Roman" w:cs="Times New Roman"/>
                <w:sz w:val="20"/>
                <w:szCs w:val="20"/>
              </w:rPr>
            </w:pPr>
            <w:r>
              <w:rPr>
                <w:rFonts w:ascii="Times New Roman" w:hAnsi="Times New Roman" w:cs="Times New Roman"/>
                <w:sz w:val="20"/>
                <w:szCs w:val="20"/>
              </w:rPr>
              <w:t>2</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26FC" w:rsidRPr="00A62111" w:rsidRDefault="00B326FC" w:rsidP="00FF7020">
            <w:pPr>
              <w:pStyle w:val="1"/>
              <w:shd w:val="clear" w:color="auto" w:fill="FFFFFF"/>
              <w:spacing w:before="0"/>
              <w:jc w:val="center"/>
              <w:rPr>
                <w:rFonts w:ascii="Times New Roman" w:hAnsi="Times New Roman"/>
                <w:sz w:val="24"/>
                <w:szCs w:val="24"/>
              </w:rPr>
            </w:pPr>
            <w:r w:rsidRPr="00A62111">
              <w:rPr>
                <w:rFonts w:ascii="Times New Roman" w:hAnsi="Times New Roman"/>
                <w:sz w:val="24"/>
                <w:szCs w:val="24"/>
              </w:rPr>
              <w:t xml:space="preserve">Чистящее средство банка </w:t>
            </w:r>
            <w:r w:rsidR="00C654F1" w:rsidRPr="00A62111">
              <w:rPr>
                <w:rFonts w:ascii="Times New Roman" w:hAnsi="Times New Roman"/>
                <w:sz w:val="24"/>
                <w:szCs w:val="24"/>
              </w:rPr>
              <w:t>порошкообразное</w:t>
            </w:r>
            <w:r w:rsidR="00FF7020">
              <w:rPr>
                <w:rFonts w:ascii="Times New Roman" w:hAnsi="Times New Roman"/>
                <w:sz w:val="24"/>
                <w:szCs w:val="24"/>
              </w:rPr>
              <w:t>, кг</w:t>
            </w:r>
          </w:p>
        </w:tc>
        <w:tc>
          <w:tcPr>
            <w:tcW w:w="2976" w:type="dxa"/>
            <w:tcBorders>
              <w:top w:val="single" w:sz="4" w:space="0" w:color="auto"/>
              <w:left w:val="single" w:sz="4" w:space="0" w:color="auto"/>
              <w:bottom w:val="single" w:sz="4" w:space="0" w:color="auto"/>
              <w:right w:val="single" w:sz="4" w:space="0" w:color="auto"/>
            </w:tcBorders>
            <w:vAlign w:val="center"/>
          </w:tcPr>
          <w:p w:rsidR="00B326FC" w:rsidRPr="00A62111" w:rsidRDefault="00B326FC" w:rsidP="002D488C">
            <w:pPr>
              <w:shd w:val="clear" w:color="auto" w:fill="FFFFFF"/>
              <w:rPr>
                <w:rFonts w:ascii="Times New Roman" w:hAnsi="Times New Roman" w:cs="Times New Roman"/>
                <w:sz w:val="24"/>
                <w:szCs w:val="24"/>
              </w:rPr>
            </w:pPr>
            <w:r w:rsidRPr="00A62111">
              <w:rPr>
                <w:rStyle w:val="typography"/>
                <w:rFonts w:ascii="Times New Roman" w:hAnsi="Times New Roman" w:cs="Times New Roman"/>
                <w:sz w:val="24"/>
                <w:szCs w:val="24"/>
              </w:rPr>
              <w:t>Тип:</w:t>
            </w:r>
            <w:r w:rsidR="00D355CF">
              <w:rPr>
                <w:rStyle w:val="typography"/>
                <w:rFonts w:ascii="Times New Roman" w:hAnsi="Times New Roman" w:cs="Times New Roman"/>
                <w:sz w:val="24"/>
                <w:szCs w:val="24"/>
              </w:rPr>
              <w:t xml:space="preserve"> </w:t>
            </w:r>
            <w:r w:rsidRPr="00A62111">
              <w:rPr>
                <w:rStyle w:val="typography"/>
                <w:rFonts w:ascii="Times New Roman" w:hAnsi="Times New Roman" w:cs="Times New Roman"/>
                <w:sz w:val="24"/>
                <w:szCs w:val="24"/>
              </w:rPr>
              <w:t>щ</w:t>
            </w:r>
            <w:r w:rsidRPr="00A62111">
              <w:rPr>
                <w:rFonts w:ascii="Times New Roman" w:hAnsi="Times New Roman" w:cs="Times New Roman"/>
                <w:sz w:val="24"/>
                <w:szCs w:val="24"/>
              </w:rPr>
              <w:t>елочные</w:t>
            </w:r>
          </w:p>
          <w:p w:rsidR="00B326FC" w:rsidRPr="00A62111" w:rsidRDefault="00B326FC" w:rsidP="002D488C">
            <w:pPr>
              <w:shd w:val="clear" w:color="auto" w:fill="FFFFFF"/>
              <w:rPr>
                <w:rFonts w:ascii="Times New Roman" w:hAnsi="Times New Roman" w:cs="Times New Roman"/>
                <w:sz w:val="24"/>
                <w:szCs w:val="24"/>
              </w:rPr>
            </w:pPr>
            <w:r w:rsidRPr="00A62111">
              <w:rPr>
                <w:rStyle w:val="typography"/>
                <w:rFonts w:ascii="Times New Roman" w:hAnsi="Times New Roman" w:cs="Times New Roman"/>
                <w:sz w:val="24"/>
                <w:szCs w:val="24"/>
              </w:rPr>
              <w:t xml:space="preserve">Объем: </w:t>
            </w:r>
            <w:r w:rsidRPr="00A62111">
              <w:rPr>
                <w:rFonts w:ascii="Times New Roman" w:hAnsi="Times New Roman" w:cs="Times New Roman"/>
                <w:sz w:val="24"/>
                <w:szCs w:val="24"/>
              </w:rPr>
              <w:t xml:space="preserve">0.4 </w:t>
            </w:r>
            <w:r w:rsidR="00FF7020">
              <w:rPr>
                <w:rFonts w:ascii="Times New Roman" w:hAnsi="Times New Roman" w:cs="Times New Roman"/>
                <w:sz w:val="24"/>
                <w:szCs w:val="24"/>
              </w:rPr>
              <w:t>грамм</w:t>
            </w:r>
          </w:p>
          <w:p w:rsidR="00B326FC" w:rsidRPr="00A62111" w:rsidRDefault="00B326FC" w:rsidP="002D488C">
            <w:pPr>
              <w:shd w:val="clear" w:color="auto" w:fill="FFFFFF"/>
              <w:rPr>
                <w:rFonts w:ascii="Times New Roman" w:hAnsi="Times New Roman" w:cs="Times New Roman"/>
                <w:sz w:val="24"/>
                <w:szCs w:val="24"/>
              </w:rPr>
            </w:pPr>
            <w:r w:rsidRPr="00A62111">
              <w:rPr>
                <w:rStyle w:val="typography"/>
                <w:rFonts w:ascii="Times New Roman" w:hAnsi="Times New Roman" w:cs="Times New Roman"/>
                <w:sz w:val="24"/>
                <w:szCs w:val="24"/>
              </w:rPr>
              <w:t xml:space="preserve">Форма выпуска: </w:t>
            </w:r>
            <w:r w:rsidRPr="00A62111">
              <w:rPr>
                <w:rFonts w:ascii="Times New Roman" w:hAnsi="Times New Roman" w:cs="Times New Roman"/>
                <w:sz w:val="24"/>
                <w:szCs w:val="24"/>
              </w:rPr>
              <w:t>банка</w:t>
            </w:r>
          </w:p>
          <w:p w:rsidR="00B326FC" w:rsidRPr="00A62111" w:rsidRDefault="00B326FC" w:rsidP="002D488C">
            <w:pPr>
              <w:shd w:val="clear" w:color="auto" w:fill="FFFFFF"/>
              <w:rPr>
                <w:rFonts w:ascii="Times New Roman" w:hAnsi="Times New Roman" w:cs="Times New Roman"/>
                <w:sz w:val="24"/>
                <w:szCs w:val="24"/>
              </w:rPr>
            </w:pPr>
            <w:r w:rsidRPr="00A62111">
              <w:rPr>
                <w:rStyle w:val="typography"/>
                <w:rFonts w:ascii="Times New Roman" w:hAnsi="Times New Roman" w:cs="Times New Roman"/>
                <w:sz w:val="24"/>
                <w:szCs w:val="24"/>
              </w:rPr>
              <w:t xml:space="preserve">Состав: </w:t>
            </w:r>
            <w:r w:rsidRPr="00A62111">
              <w:rPr>
                <w:rFonts w:ascii="Times New Roman" w:hAnsi="Times New Roman" w:cs="Times New Roman"/>
                <w:sz w:val="24"/>
                <w:szCs w:val="24"/>
              </w:rPr>
              <w:t>&gt;30% абразивный порошок</w:t>
            </w:r>
          </w:p>
          <w:p w:rsidR="00B326FC" w:rsidRPr="00A62111" w:rsidRDefault="00B326FC" w:rsidP="002D488C">
            <w:pPr>
              <w:shd w:val="clear" w:color="auto" w:fill="FFFFFF"/>
              <w:rPr>
                <w:rStyle w:val="typography"/>
                <w:rFonts w:ascii="Times New Roman" w:hAnsi="Times New Roman" w:cs="Times New Roman"/>
                <w:sz w:val="24"/>
                <w:szCs w:val="24"/>
              </w:rPr>
            </w:pPr>
            <w:r w:rsidRPr="00A62111">
              <w:rPr>
                <w:rStyle w:val="typography"/>
                <w:rFonts w:ascii="Times New Roman" w:hAnsi="Times New Roman" w:cs="Times New Roman"/>
                <w:sz w:val="24"/>
                <w:szCs w:val="24"/>
              </w:rPr>
              <w:t>Отдушка:</w:t>
            </w:r>
            <w:r w:rsidR="00D355CF">
              <w:rPr>
                <w:rStyle w:val="typography"/>
                <w:rFonts w:ascii="Times New Roman" w:hAnsi="Times New Roman" w:cs="Times New Roman"/>
                <w:sz w:val="24"/>
                <w:szCs w:val="24"/>
              </w:rPr>
              <w:t xml:space="preserve"> </w:t>
            </w:r>
            <w:r w:rsidRPr="00A62111">
              <w:rPr>
                <w:rFonts w:ascii="Times New Roman" w:hAnsi="Times New Roman" w:cs="Times New Roman"/>
                <w:sz w:val="24"/>
                <w:szCs w:val="24"/>
              </w:rPr>
              <w:t>да</w:t>
            </w:r>
          </w:p>
        </w:tc>
        <w:tc>
          <w:tcPr>
            <w:tcW w:w="851" w:type="dxa"/>
            <w:tcBorders>
              <w:top w:val="single" w:sz="4" w:space="0" w:color="auto"/>
              <w:left w:val="single" w:sz="4" w:space="0" w:color="auto"/>
              <w:bottom w:val="single" w:sz="4" w:space="0" w:color="auto"/>
              <w:right w:val="single" w:sz="4" w:space="0" w:color="auto"/>
            </w:tcBorders>
            <w:vAlign w:val="center"/>
          </w:tcPr>
          <w:p w:rsidR="00B326FC" w:rsidRPr="00B326FC" w:rsidRDefault="00583D6E" w:rsidP="002D488C">
            <w:pPr>
              <w:jc w:val="center"/>
              <w:rPr>
                <w:rFonts w:ascii="Times New Roman" w:hAnsi="Times New Roman" w:cs="Times New Roman"/>
                <w:sz w:val="20"/>
                <w:szCs w:val="20"/>
              </w:rPr>
            </w:pPr>
            <w:r>
              <w:rPr>
                <w:rFonts w:ascii="Times New Roman" w:hAnsi="Times New Roman" w:cs="Times New Roman"/>
                <w:sz w:val="20"/>
                <w:szCs w:val="20"/>
              </w:rPr>
              <w:t>6</w:t>
            </w:r>
            <w:r w:rsidR="00EE171C">
              <w:rPr>
                <w:rFonts w:ascii="Times New Roman" w:hAnsi="Times New Roman" w:cs="Times New Roman"/>
                <w:sz w:val="20"/>
                <w:szCs w:val="20"/>
              </w:rPr>
              <w:t>,8</w:t>
            </w:r>
            <w:r w:rsidR="00FF7020">
              <w:rPr>
                <w:rFonts w:ascii="Times New Roman" w:hAnsi="Times New Roman" w:cs="Times New Roman"/>
                <w:sz w:val="20"/>
                <w:szCs w:val="20"/>
              </w:rPr>
              <w:t xml:space="preserve"> кг</w:t>
            </w:r>
          </w:p>
        </w:tc>
        <w:tc>
          <w:tcPr>
            <w:tcW w:w="1129" w:type="dxa"/>
            <w:tcBorders>
              <w:top w:val="single" w:sz="4" w:space="0" w:color="auto"/>
              <w:left w:val="single" w:sz="4" w:space="0" w:color="auto"/>
              <w:bottom w:val="single" w:sz="4" w:space="0" w:color="auto"/>
              <w:right w:val="single" w:sz="4" w:space="0" w:color="auto"/>
            </w:tcBorders>
            <w:vAlign w:val="center"/>
          </w:tcPr>
          <w:p w:rsidR="00B326FC" w:rsidRPr="00B326FC" w:rsidRDefault="00B326FC" w:rsidP="002D488C">
            <w:pPr>
              <w:jc w:val="center"/>
              <w:rPr>
                <w:rFonts w:ascii="Times New Roman" w:hAnsi="Times New Roman" w:cs="Times New Roman"/>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tcPr>
          <w:p w:rsidR="00B326FC" w:rsidRPr="00B326FC" w:rsidRDefault="00B326FC" w:rsidP="002D488C">
            <w:pPr>
              <w:jc w:val="center"/>
              <w:rPr>
                <w:rFonts w:ascii="Times New Roman" w:hAnsi="Times New Roman" w:cs="Times New Roman"/>
                <w:sz w:val="20"/>
                <w:szCs w:val="20"/>
              </w:rPr>
            </w:pPr>
          </w:p>
        </w:tc>
      </w:tr>
      <w:tr w:rsidR="00B21F22" w:rsidRPr="00B326FC" w:rsidTr="002D488C">
        <w:trPr>
          <w:trHeight w:val="255"/>
          <w:jc w:val="center"/>
        </w:trPr>
        <w:tc>
          <w:tcPr>
            <w:tcW w:w="709" w:type="dxa"/>
            <w:tcBorders>
              <w:top w:val="single" w:sz="4" w:space="0" w:color="auto"/>
              <w:left w:val="single" w:sz="4" w:space="0" w:color="auto"/>
              <w:bottom w:val="single" w:sz="4" w:space="0" w:color="auto"/>
              <w:right w:val="single" w:sz="4" w:space="0" w:color="auto"/>
            </w:tcBorders>
            <w:vAlign w:val="center"/>
          </w:tcPr>
          <w:p w:rsidR="00B21F22" w:rsidRPr="00B326FC" w:rsidRDefault="00EE171C" w:rsidP="00B21F22">
            <w:pPr>
              <w:jc w:val="center"/>
              <w:rPr>
                <w:rFonts w:ascii="Times New Roman" w:hAnsi="Times New Roman" w:cs="Times New Roman"/>
                <w:sz w:val="20"/>
                <w:szCs w:val="20"/>
              </w:rPr>
            </w:pPr>
            <w:r>
              <w:rPr>
                <w:rFonts w:ascii="Times New Roman" w:hAnsi="Times New Roman" w:cs="Times New Roman"/>
                <w:sz w:val="20"/>
                <w:szCs w:val="20"/>
              </w:rPr>
              <w:t>3</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F22" w:rsidRPr="00A62111" w:rsidRDefault="00B21F22" w:rsidP="00855EE5">
            <w:pPr>
              <w:pStyle w:val="1"/>
              <w:shd w:val="clear" w:color="auto" w:fill="FFFFFF"/>
              <w:spacing w:before="0"/>
              <w:jc w:val="center"/>
              <w:rPr>
                <w:rFonts w:ascii="Times New Roman" w:hAnsi="Times New Roman"/>
                <w:sz w:val="24"/>
                <w:szCs w:val="24"/>
              </w:rPr>
            </w:pPr>
            <w:r w:rsidRPr="00A62111">
              <w:rPr>
                <w:rFonts w:ascii="Times New Roman" w:hAnsi="Times New Roman"/>
                <w:bCs w:val="0"/>
                <w:sz w:val="24"/>
                <w:szCs w:val="24"/>
              </w:rPr>
              <w:t xml:space="preserve">Мешки для мусора </w:t>
            </w:r>
            <w:r w:rsidR="00855EE5">
              <w:rPr>
                <w:rFonts w:ascii="Times New Roman" w:hAnsi="Times New Roman"/>
                <w:bCs w:val="0"/>
                <w:sz w:val="24"/>
                <w:szCs w:val="24"/>
              </w:rPr>
              <w:t>6</w:t>
            </w:r>
            <w:bookmarkStart w:id="0" w:name="_GoBack"/>
            <w:bookmarkEnd w:id="0"/>
            <w:r w:rsidRPr="00A62111">
              <w:rPr>
                <w:rFonts w:ascii="Times New Roman" w:hAnsi="Times New Roman"/>
                <w:bCs w:val="0"/>
                <w:sz w:val="24"/>
                <w:szCs w:val="24"/>
              </w:rPr>
              <w:t>0 л</w:t>
            </w:r>
            <w:r w:rsidR="00150DA4">
              <w:rPr>
                <w:rFonts w:ascii="Times New Roman" w:hAnsi="Times New Roman"/>
                <w:bCs w:val="0"/>
                <w:sz w:val="24"/>
                <w:szCs w:val="24"/>
              </w:rPr>
              <w:t>, рулон</w:t>
            </w:r>
            <w:r w:rsidRPr="00A62111">
              <w:rPr>
                <w:rFonts w:ascii="Times New Roman" w:hAnsi="Times New Roman"/>
                <w:bCs w:val="0"/>
                <w:sz w:val="24"/>
                <w:szCs w:val="24"/>
              </w:rPr>
              <w:t xml:space="preserve"> </w:t>
            </w:r>
          </w:p>
        </w:tc>
        <w:tc>
          <w:tcPr>
            <w:tcW w:w="2976" w:type="dxa"/>
            <w:tcBorders>
              <w:top w:val="single" w:sz="4" w:space="0" w:color="auto"/>
              <w:left w:val="single" w:sz="4" w:space="0" w:color="auto"/>
              <w:bottom w:val="single" w:sz="4" w:space="0" w:color="auto"/>
              <w:right w:val="single" w:sz="4" w:space="0" w:color="auto"/>
            </w:tcBorders>
            <w:vAlign w:val="center"/>
          </w:tcPr>
          <w:p w:rsidR="00B21F22" w:rsidRPr="00A62111" w:rsidRDefault="00B21F22" w:rsidP="00B21F22">
            <w:pPr>
              <w:shd w:val="clear" w:color="auto" w:fill="FFFFFF"/>
              <w:jc w:val="both"/>
              <w:rPr>
                <w:rStyle w:val="eproductspecs-propertynametext"/>
                <w:rFonts w:ascii="Times New Roman" w:hAnsi="Times New Roman" w:cs="Times New Roman"/>
                <w:sz w:val="24"/>
                <w:szCs w:val="24"/>
              </w:rPr>
            </w:pPr>
            <w:r w:rsidRPr="00A62111">
              <w:rPr>
                <w:rStyle w:val="eproductspecs-propertynametext"/>
                <w:rFonts w:ascii="Times New Roman" w:hAnsi="Times New Roman" w:cs="Times New Roman"/>
                <w:sz w:val="24"/>
                <w:szCs w:val="24"/>
              </w:rPr>
              <w:t xml:space="preserve">Объем – </w:t>
            </w:r>
            <w:r w:rsidR="00EE171C">
              <w:rPr>
                <w:rStyle w:val="eproductspecs-propertynametext"/>
                <w:rFonts w:ascii="Times New Roman" w:hAnsi="Times New Roman" w:cs="Times New Roman"/>
                <w:sz w:val="24"/>
                <w:szCs w:val="24"/>
              </w:rPr>
              <w:t>6</w:t>
            </w:r>
            <w:r w:rsidRPr="00A62111">
              <w:rPr>
                <w:rStyle w:val="eproductspecs-propertynametext"/>
                <w:rFonts w:ascii="Times New Roman" w:hAnsi="Times New Roman" w:cs="Times New Roman"/>
                <w:sz w:val="24"/>
                <w:szCs w:val="24"/>
              </w:rPr>
              <w:t>0 л</w:t>
            </w:r>
          </w:p>
          <w:p w:rsidR="00B21F22" w:rsidRPr="00A62111" w:rsidRDefault="00B21F22" w:rsidP="00B21F22">
            <w:pPr>
              <w:shd w:val="clear" w:color="auto" w:fill="FFFFFF"/>
              <w:jc w:val="both"/>
              <w:rPr>
                <w:rStyle w:val="eproductspecs-propertynametext"/>
                <w:rFonts w:ascii="Times New Roman" w:hAnsi="Times New Roman" w:cs="Times New Roman"/>
                <w:sz w:val="24"/>
                <w:szCs w:val="24"/>
              </w:rPr>
            </w:pPr>
            <w:r w:rsidRPr="00A62111">
              <w:rPr>
                <w:rStyle w:val="eproductspecs-propertynametext"/>
                <w:rFonts w:ascii="Times New Roman" w:hAnsi="Times New Roman" w:cs="Times New Roman"/>
                <w:sz w:val="24"/>
                <w:szCs w:val="24"/>
              </w:rPr>
              <w:t xml:space="preserve">Плотность – не менее </w:t>
            </w:r>
            <w:r w:rsidR="00EE171C">
              <w:rPr>
                <w:rStyle w:val="eproductspecs-propertynametext"/>
                <w:rFonts w:ascii="Times New Roman" w:hAnsi="Times New Roman" w:cs="Times New Roman"/>
                <w:sz w:val="24"/>
                <w:szCs w:val="24"/>
              </w:rPr>
              <w:t>6</w:t>
            </w:r>
            <w:r w:rsidRPr="00A62111">
              <w:rPr>
                <w:rStyle w:val="eproductspecs-propertynametext"/>
                <w:rFonts w:ascii="Times New Roman" w:hAnsi="Times New Roman" w:cs="Times New Roman"/>
                <w:sz w:val="24"/>
                <w:szCs w:val="24"/>
              </w:rPr>
              <w:t xml:space="preserve"> мкм</w:t>
            </w:r>
          </w:p>
          <w:p w:rsidR="00B21F22" w:rsidRPr="00A62111" w:rsidRDefault="00B21F22" w:rsidP="00B21F22">
            <w:pPr>
              <w:shd w:val="clear" w:color="auto" w:fill="FFFFFF"/>
              <w:jc w:val="both"/>
              <w:rPr>
                <w:rStyle w:val="eproductspecs-propertynametext"/>
                <w:rFonts w:ascii="Times New Roman" w:hAnsi="Times New Roman" w:cs="Times New Roman"/>
                <w:sz w:val="24"/>
                <w:szCs w:val="24"/>
              </w:rPr>
            </w:pPr>
            <w:r w:rsidRPr="00A62111">
              <w:rPr>
                <w:rStyle w:val="eproductspecs-propertynametext"/>
                <w:rFonts w:ascii="Times New Roman" w:hAnsi="Times New Roman" w:cs="Times New Roman"/>
                <w:sz w:val="24"/>
                <w:szCs w:val="24"/>
              </w:rPr>
              <w:t>Тип упаковки – рулон</w:t>
            </w:r>
          </w:p>
          <w:p w:rsidR="00B21F22" w:rsidRPr="00A62111" w:rsidRDefault="00B21F22" w:rsidP="00B21F22">
            <w:pPr>
              <w:shd w:val="clear" w:color="auto" w:fill="FFFFFF"/>
              <w:jc w:val="both"/>
              <w:rPr>
                <w:rStyle w:val="typography"/>
                <w:rFonts w:ascii="Times New Roman" w:hAnsi="Times New Roman" w:cs="Times New Roman"/>
                <w:sz w:val="24"/>
                <w:szCs w:val="24"/>
              </w:rPr>
            </w:pPr>
            <w:r w:rsidRPr="00A62111">
              <w:rPr>
                <w:rStyle w:val="eproductspecs-propertynametext"/>
                <w:rFonts w:ascii="Times New Roman" w:hAnsi="Times New Roman" w:cs="Times New Roman"/>
                <w:sz w:val="24"/>
                <w:szCs w:val="24"/>
              </w:rPr>
              <w:t>В рулоне – не менее 30 штук</w:t>
            </w:r>
          </w:p>
        </w:tc>
        <w:tc>
          <w:tcPr>
            <w:tcW w:w="851" w:type="dxa"/>
            <w:tcBorders>
              <w:top w:val="single" w:sz="4" w:space="0" w:color="auto"/>
              <w:left w:val="single" w:sz="4" w:space="0" w:color="auto"/>
              <w:bottom w:val="single" w:sz="4" w:space="0" w:color="auto"/>
              <w:right w:val="single" w:sz="4" w:space="0" w:color="auto"/>
            </w:tcBorders>
            <w:vAlign w:val="center"/>
          </w:tcPr>
          <w:p w:rsidR="00B21F22" w:rsidRPr="00B326FC" w:rsidRDefault="00583D6E" w:rsidP="00B21F22">
            <w:pPr>
              <w:jc w:val="center"/>
              <w:rPr>
                <w:rFonts w:ascii="Times New Roman" w:hAnsi="Times New Roman" w:cs="Times New Roman"/>
                <w:sz w:val="20"/>
                <w:szCs w:val="20"/>
              </w:rPr>
            </w:pPr>
            <w:r>
              <w:rPr>
                <w:rFonts w:ascii="Times New Roman" w:hAnsi="Times New Roman" w:cs="Times New Roman"/>
                <w:sz w:val="20"/>
                <w:szCs w:val="20"/>
              </w:rPr>
              <w:t>1</w:t>
            </w:r>
            <w:r w:rsidR="00EE171C">
              <w:rPr>
                <w:rFonts w:ascii="Times New Roman" w:hAnsi="Times New Roman" w:cs="Times New Roman"/>
                <w:sz w:val="20"/>
                <w:szCs w:val="20"/>
              </w:rPr>
              <w:t xml:space="preserve">5 </w:t>
            </w:r>
            <w:r w:rsidR="00FF7020">
              <w:rPr>
                <w:rFonts w:ascii="Times New Roman" w:hAnsi="Times New Roman" w:cs="Times New Roman"/>
                <w:sz w:val="20"/>
                <w:szCs w:val="20"/>
              </w:rPr>
              <w:t>рулон</w:t>
            </w:r>
            <w:r w:rsidR="00EE171C">
              <w:rPr>
                <w:rFonts w:ascii="Times New Roman" w:hAnsi="Times New Roman" w:cs="Times New Roman"/>
                <w:sz w:val="20"/>
                <w:szCs w:val="20"/>
              </w:rPr>
              <w:t>ов</w:t>
            </w:r>
          </w:p>
        </w:tc>
        <w:tc>
          <w:tcPr>
            <w:tcW w:w="1129" w:type="dxa"/>
            <w:tcBorders>
              <w:top w:val="single" w:sz="4" w:space="0" w:color="auto"/>
              <w:left w:val="single" w:sz="4" w:space="0" w:color="auto"/>
              <w:bottom w:val="single" w:sz="4" w:space="0" w:color="auto"/>
              <w:right w:val="single" w:sz="4" w:space="0" w:color="auto"/>
            </w:tcBorders>
            <w:vAlign w:val="center"/>
          </w:tcPr>
          <w:p w:rsidR="00B21F22" w:rsidRPr="00B326FC" w:rsidRDefault="00B21F22" w:rsidP="00B21F22">
            <w:pPr>
              <w:jc w:val="center"/>
              <w:rPr>
                <w:rFonts w:ascii="Times New Roman" w:hAnsi="Times New Roman" w:cs="Times New Roman"/>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tcPr>
          <w:p w:rsidR="00B21F22" w:rsidRPr="00B326FC" w:rsidRDefault="00B21F22" w:rsidP="00B21F22">
            <w:pPr>
              <w:jc w:val="center"/>
              <w:rPr>
                <w:rFonts w:ascii="Times New Roman" w:hAnsi="Times New Roman" w:cs="Times New Roman"/>
                <w:sz w:val="20"/>
                <w:szCs w:val="20"/>
              </w:rPr>
            </w:pPr>
          </w:p>
        </w:tc>
      </w:tr>
      <w:tr w:rsidR="00B326FC" w:rsidRPr="00B326FC" w:rsidTr="002D488C">
        <w:trPr>
          <w:trHeight w:val="255"/>
          <w:jc w:val="center"/>
        </w:trPr>
        <w:tc>
          <w:tcPr>
            <w:tcW w:w="709" w:type="dxa"/>
            <w:tcBorders>
              <w:top w:val="single" w:sz="4" w:space="0" w:color="auto"/>
              <w:left w:val="single" w:sz="4" w:space="0" w:color="auto"/>
              <w:bottom w:val="single" w:sz="4" w:space="0" w:color="auto"/>
              <w:right w:val="single" w:sz="4" w:space="0" w:color="auto"/>
            </w:tcBorders>
            <w:vAlign w:val="center"/>
          </w:tcPr>
          <w:p w:rsidR="00B326FC" w:rsidRPr="00B326FC" w:rsidRDefault="00EE171C" w:rsidP="002D488C">
            <w:pPr>
              <w:jc w:val="center"/>
              <w:rPr>
                <w:rFonts w:ascii="Times New Roman" w:hAnsi="Times New Roman" w:cs="Times New Roman"/>
                <w:sz w:val="20"/>
                <w:szCs w:val="20"/>
              </w:rPr>
            </w:pPr>
            <w:r>
              <w:rPr>
                <w:rFonts w:ascii="Times New Roman" w:hAnsi="Times New Roman" w:cs="Times New Roman"/>
                <w:sz w:val="20"/>
                <w:szCs w:val="20"/>
              </w:rPr>
              <w:t>4</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26FC" w:rsidRPr="00A62111" w:rsidRDefault="00B326FC" w:rsidP="00150DA4">
            <w:pPr>
              <w:pStyle w:val="1"/>
              <w:shd w:val="clear" w:color="auto" w:fill="FFFFFF"/>
              <w:spacing w:before="0"/>
              <w:rPr>
                <w:rFonts w:ascii="Times New Roman" w:hAnsi="Times New Roman"/>
                <w:bCs w:val="0"/>
                <w:sz w:val="24"/>
                <w:szCs w:val="24"/>
              </w:rPr>
            </w:pPr>
            <w:r w:rsidRPr="00A62111">
              <w:rPr>
                <w:rFonts w:ascii="Times New Roman" w:hAnsi="Times New Roman"/>
                <w:sz w:val="24"/>
                <w:szCs w:val="24"/>
              </w:rPr>
              <w:t>Хозяйственное мыло 65%</w:t>
            </w:r>
            <w:r w:rsidR="00150DA4">
              <w:rPr>
                <w:rFonts w:ascii="Times New Roman" w:hAnsi="Times New Roman"/>
                <w:sz w:val="24"/>
                <w:szCs w:val="24"/>
              </w:rPr>
              <w:t>, кг</w:t>
            </w:r>
          </w:p>
        </w:tc>
        <w:tc>
          <w:tcPr>
            <w:tcW w:w="2976" w:type="dxa"/>
            <w:tcBorders>
              <w:top w:val="single" w:sz="4" w:space="0" w:color="auto"/>
              <w:left w:val="single" w:sz="4" w:space="0" w:color="auto"/>
              <w:bottom w:val="single" w:sz="4" w:space="0" w:color="auto"/>
              <w:right w:val="single" w:sz="4" w:space="0" w:color="auto"/>
            </w:tcBorders>
            <w:vAlign w:val="center"/>
          </w:tcPr>
          <w:p w:rsidR="00B326FC" w:rsidRPr="00A62111" w:rsidRDefault="00B326FC" w:rsidP="002D488C">
            <w:pPr>
              <w:rPr>
                <w:rFonts w:ascii="Times New Roman" w:hAnsi="Times New Roman" w:cs="Times New Roman"/>
                <w:sz w:val="24"/>
                <w:szCs w:val="24"/>
                <w:shd w:val="clear" w:color="auto" w:fill="FFFFFF"/>
              </w:rPr>
            </w:pPr>
            <w:r w:rsidRPr="00A62111">
              <w:rPr>
                <w:rFonts w:ascii="Times New Roman" w:hAnsi="Times New Roman" w:cs="Times New Roman"/>
                <w:sz w:val="24"/>
                <w:szCs w:val="24"/>
                <w:shd w:val="clear" w:color="auto" w:fill="FFFFFF"/>
              </w:rPr>
              <w:t xml:space="preserve">Содержание жирных кислот не менее </w:t>
            </w:r>
            <w:r w:rsidRPr="00A62111">
              <w:rPr>
                <w:rFonts w:ascii="Times New Roman" w:hAnsi="Times New Roman" w:cs="Times New Roman"/>
                <w:bCs/>
                <w:sz w:val="24"/>
                <w:szCs w:val="24"/>
                <w:shd w:val="clear" w:color="auto" w:fill="FFFFFF"/>
              </w:rPr>
              <w:t>65</w:t>
            </w:r>
            <w:r w:rsidRPr="00A62111">
              <w:rPr>
                <w:rFonts w:ascii="Times New Roman" w:hAnsi="Times New Roman" w:cs="Times New Roman"/>
                <w:sz w:val="24"/>
                <w:szCs w:val="24"/>
                <w:shd w:val="clear" w:color="auto" w:fill="FFFFFF"/>
              </w:rPr>
              <w:t>%</w:t>
            </w:r>
          </w:p>
          <w:p w:rsidR="00B326FC" w:rsidRPr="00A62111" w:rsidRDefault="00B326FC" w:rsidP="002D488C">
            <w:pPr>
              <w:rPr>
                <w:rFonts w:ascii="Times New Roman" w:hAnsi="Times New Roman" w:cs="Times New Roman"/>
                <w:sz w:val="24"/>
                <w:szCs w:val="24"/>
                <w:shd w:val="clear" w:color="auto" w:fill="FFFFFF"/>
              </w:rPr>
            </w:pPr>
            <w:r w:rsidRPr="00A62111">
              <w:rPr>
                <w:rFonts w:ascii="Times New Roman" w:hAnsi="Times New Roman" w:cs="Times New Roman"/>
                <w:sz w:val="24"/>
                <w:szCs w:val="24"/>
                <w:shd w:val="clear" w:color="auto" w:fill="FFFFFF"/>
              </w:rPr>
              <w:t xml:space="preserve">Вес </w:t>
            </w:r>
            <w:r w:rsidR="00150DA4">
              <w:rPr>
                <w:rFonts w:ascii="Times New Roman" w:hAnsi="Times New Roman" w:cs="Times New Roman"/>
                <w:sz w:val="24"/>
                <w:szCs w:val="24"/>
                <w:shd w:val="clear" w:color="auto" w:fill="FFFFFF"/>
              </w:rPr>
              <w:t xml:space="preserve">штуки - </w:t>
            </w:r>
            <w:r w:rsidRPr="00A62111">
              <w:rPr>
                <w:rFonts w:ascii="Times New Roman" w:hAnsi="Times New Roman" w:cs="Times New Roman"/>
                <w:sz w:val="24"/>
                <w:szCs w:val="24"/>
                <w:shd w:val="clear" w:color="auto" w:fill="FFFFFF"/>
              </w:rPr>
              <w:t>200 грамм</w:t>
            </w:r>
          </w:p>
          <w:p w:rsidR="00B326FC" w:rsidRPr="00A62111" w:rsidRDefault="00B326FC" w:rsidP="002D488C">
            <w:pPr>
              <w:rPr>
                <w:rFonts w:ascii="Times New Roman" w:hAnsi="Times New Roman" w:cs="Times New Roman"/>
                <w:sz w:val="24"/>
                <w:szCs w:val="24"/>
                <w:shd w:val="clear" w:color="auto" w:fill="FFFFFF"/>
              </w:rPr>
            </w:pPr>
            <w:r w:rsidRPr="00A62111">
              <w:rPr>
                <w:rFonts w:ascii="Times New Roman" w:hAnsi="Times New Roman" w:cs="Times New Roman"/>
                <w:sz w:val="24"/>
                <w:szCs w:val="24"/>
                <w:shd w:val="clear" w:color="auto" w:fill="FFFFFF"/>
              </w:rPr>
              <w:t>Произведено из натурального сырья, предназначено для мытья рук, посуды, стирки в горячей и холодной воде</w:t>
            </w:r>
          </w:p>
        </w:tc>
        <w:tc>
          <w:tcPr>
            <w:tcW w:w="851" w:type="dxa"/>
            <w:tcBorders>
              <w:top w:val="single" w:sz="4" w:space="0" w:color="auto"/>
              <w:left w:val="single" w:sz="4" w:space="0" w:color="auto"/>
              <w:bottom w:val="single" w:sz="4" w:space="0" w:color="auto"/>
              <w:right w:val="single" w:sz="4" w:space="0" w:color="auto"/>
            </w:tcBorders>
            <w:vAlign w:val="center"/>
          </w:tcPr>
          <w:p w:rsidR="00B326FC" w:rsidRPr="00B326FC" w:rsidRDefault="00583D6E" w:rsidP="00150DA4">
            <w:pPr>
              <w:jc w:val="center"/>
              <w:rPr>
                <w:rFonts w:ascii="Times New Roman" w:hAnsi="Times New Roman" w:cs="Times New Roman"/>
                <w:sz w:val="20"/>
                <w:szCs w:val="20"/>
              </w:rPr>
            </w:pPr>
            <w:r>
              <w:rPr>
                <w:rFonts w:ascii="Times New Roman" w:hAnsi="Times New Roman" w:cs="Times New Roman"/>
                <w:sz w:val="20"/>
                <w:szCs w:val="20"/>
              </w:rPr>
              <w:t>4</w:t>
            </w:r>
            <w:r w:rsidR="00150DA4">
              <w:rPr>
                <w:rFonts w:ascii="Times New Roman" w:hAnsi="Times New Roman" w:cs="Times New Roman"/>
                <w:sz w:val="20"/>
                <w:szCs w:val="20"/>
              </w:rPr>
              <w:t xml:space="preserve"> кг</w:t>
            </w:r>
          </w:p>
        </w:tc>
        <w:tc>
          <w:tcPr>
            <w:tcW w:w="1129" w:type="dxa"/>
            <w:tcBorders>
              <w:top w:val="single" w:sz="4" w:space="0" w:color="auto"/>
              <w:left w:val="single" w:sz="4" w:space="0" w:color="auto"/>
              <w:bottom w:val="single" w:sz="4" w:space="0" w:color="auto"/>
              <w:right w:val="single" w:sz="4" w:space="0" w:color="auto"/>
            </w:tcBorders>
            <w:vAlign w:val="center"/>
          </w:tcPr>
          <w:p w:rsidR="00B326FC" w:rsidRPr="00B326FC" w:rsidRDefault="00B326FC" w:rsidP="002D488C">
            <w:pPr>
              <w:jc w:val="center"/>
              <w:rPr>
                <w:rFonts w:ascii="Times New Roman" w:hAnsi="Times New Roman" w:cs="Times New Roman"/>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tcPr>
          <w:p w:rsidR="00B326FC" w:rsidRPr="00B326FC" w:rsidRDefault="00B326FC" w:rsidP="002D488C">
            <w:pPr>
              <w:jc w:val="center"/>
              <w:rPr>
                <w:rFonts w:ascii="Times New Roman" w:hAnsi="Times New Roman" w:cs="Times New Roman"/>
                <w:sz w:val="20"/>
                <w:szCs w:val="20"/>
              </w:rPr>
            </w:pPr>
          </w:p>
        </w:tc>
      </w:tr>
      <w:tr w:rsidR="00B326FC" w:rsidRPr="00B326FC" w:rsidTr="002D488C">
        <w:trPr>
          <w:trHeight w:val="255"/>
          <w:jc w:val="center"/>
        </w:trPr>
        <w:tc>
          <w:tcPr>
            <w:tcW w:w="709" w:type="dxa"/>
            <w:tcBorders>
              <w:top w:val="single" w:sz="4" w:space="0" w:color="auto"/>
              <w:left w:val="single" w:sz="4" w:space="0" w:color="auto"/>
              <w:bottom w:val="single" w:sz="4" w:space="0" w:color="auto"/>
              <w:right w:val="single" w:sz="4" w:space="0" w:color="auto"/>
            </w:tcBorders>
            <w:vAlign w:val="center"/>
          </w:tcPr>
          <w:p w:rsidR="00B326FC" w:rsidRPr="002F1558" w:rsidRDefault="00EE171C" w:rsidP="002D488C">
            <w:pPr>
              <w:jc w:val="center"/>
              <w:rPr>
                <w:rFonts w:ascii="Times New Roman" w:hAnsi="Times New Roman" w:cs="Times New Roman"/>
                <w:sz w:val="20"/>
                <w:szCs w:val="20"/>
              </w:rPr>
            </w:pPr>
            <w:r>
              <w:rPr>
                <w:rFonts w:ascii="Times New Roman" w:hAnsi="Times New Roman" w:cs="Times New Roman"/>
                <w:sz w:val="20"/>
                <w:szCs w:val="20"/>
              </w:rPr>
              <w:t>5</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26FC" w:rsidRPr="00A62111" w:rsidRDefault="00CC5559" w:rsidP="00A62111">
            <w:pPr>
              <w:pStyle w:val="1"/>
              <w:shd w:val="clear" w:color="auto" w:fill="FFFFFF"/>
              <w:spacing w:before="0"/>
              <w:rPr>
                <w:rFonts w:ascii="Times New Roman" w:hAnsi="Times New Roman"/>
                <w:bCs w:val="0"/>
                <w:sz w:val="24"/>
                <w:szCs w:val="24"/>
              </w:rPr>
            </w:pPr>
            <w:r w:rsidRPr="00A62111">
              <w:rPr>
                <w:rFonts w:ascii="Times New Roman" w:hAnsi="Times New Roman"/>
                <w:bCs w:val="0"/>
                <w:sz w:val="24"/>
                <w:szCs w:val="24"/>
              </w:rPr>
              <w:t xml:space="preserve">Перчатки резиновые </w:t>
            </w:r>
            <w:r w:rsidR="00B326FC" w:rsidRPr="00A62111">
              <w:rPr>
                <w:rFonts w:ascii="Times New Roman" w:hAnsi="Times New Roman"/>
                <w:bCs w:val="0"/>
                <w:sz w:val="24"/>
                <w:szCs w:val="24"/>
              </w:rPr>
              <w:t>(р 8-9)</w:t>
            </w:r>
            <w:r w:rsidR="004247B9">
              <w:rPr>
                <w:rFonts w:ascii="Times New Roman" w:hAnsi="Times New Roman"/>
                <w:bCs w:val="0"/>
                <w:sz w:val="24"/>
                <w:szCs w:val="24"/>
              </w:rPr>
              <w:t>, пар</w:t>
            </w:r>
          </w:p>
        </w:tc>
        <w:tc>
          <w:tcPr>
            <w:tcW w:w="2976" w:type="dxa"/>
            <w:tcBorders>
              <w:top w:val="single" w:sz="4" w:space="0" w:color="auto"/>
              <w:left w:val="single" w:sz="4" w:space="0" w:color="auto"/>
              <w:bottom w:val="single" w:sz="4" w:space="0" w:color="auto"/>
              <w:right w:val="single" w:sz="4" w:space="0" w:color="auto"/>
            </w:tcBorders>
            <w:vAlign w:val="center"/>
          </w:tcPr>
          <w:p w:rsidR="00B326FC" w:rsidRPr="00A62111" w:rsidRDefault="00B326FC" w:rsidP="002D488C">
            <w:pPr>
              <w:pBdr>
                <w:bottom w:val="single" w:sz="6" w:space="6" w:color="F2F2F2"/>
              </w:pBdr>
              <w:shd w:val="clear" w:color="auto" w:fill="FFFFFF"/>
              <w:spacing w:line="225" w:lineRule="atLeast"/>
              <w:textAlignment w:val="baseline"/>
              <w:rPr>
                <w:rFonts w:ascii="Times New Roman" w:hAnsi="Times New Roman" w:cs="Times New Roman"/>
                <w:sz w:val="24"/>
                <w:szCs w:val="24"/>
              </w:rPr>
            </w:pPr>
            <w:r w:rsidRPr="00A62111">
              <w:rPr>
                <w:rStyle w:val="product-classificationfeature"/>
                <w:rFonts w:ascii="Times New Roman" w:hAnsi="Times New Roman" w:cs="Times New Roman"/>
                <w:sz w:val="24"/>
                <w:szCs w:val="24"/>
                <w:bdr w:val="none" w:sz="0" w:space="0" w:color="auto" w:frame="1"/>
              </w:rPr>
              <w:t xml:space="preserve">Размер: </w:t>
            </w:r>
            <w:r w:rsidRPr="00A62111">
              <w:rPr>
                <w:rStyle w:val="product-classificationvalues"/>
                <w:rFonts w:ascii="Times New Roman" w:hAnsi="Times New Roman" w:cs="Times New Roman"/>
                <w:sz w:val="24"/>
                <w:szCs w:val="24"/>
                <w:bdr w:val="none" w:sz="0" w:space="0" w:color="auto" w:frame="1"/>
              </w:rPr>
              <w:t>8-9 (L)</w:t>
            </w:r>
          </w:p>
          <w:p w:rsidR="00B326FC" w:rsidRPr="00A62111" w:rsidRDefault="00B326FC" w:rsidP="002D488C">
            <w:pPr>
              <w:pBdr>
                <w:bottom w:val="single" w:sz="6" w:space="6" w:color="F2F2F2"/>
              </w:pBdr>
              <w:shd w:val="clear" w:color="auto" w:fill="FFFFFF"/>
              <w:spacing w:line="225" w:lineRule="atLeast"/>
              <w:textAlignment w:val="baseline"/>
              <w:rPr>
                <w:rFonts w:ascii="Times New Roman" w:hAnsi="Times New Roman" w:cs="Times New Roman"/>
                <w:sz w:val="24"/>
                <w:szCs w:val="24"/>
              </w:rPr>
            </w:pPr>
            <w:r w:rsidRPr="00A62111">
              <w:rPr>
                <w:rStyle w:val="product-classificationfeature"/>
                <w:rFonts w:ascii="Times New Roman" w:hAnsi="Times New Roman" w:cs="Times New Roman"/>
                <w:sz w:val="24"/>
                <w:szCs w:val="24"/>
                <w:bdr w:val="none" w:sz="0" w:space="0" w:color="auto" w:frame="1"/>
              </w:rPr>
              <w:t xml:space="preserve">Вид: </w:t>
            </w:r>
            <w:hyperlink r:id="rId8" w:tgtFrame="_self" w:history="1">
              <w:r w:rsidRPr="00A62111">
                <w:rPr>
                  <w:rStyle w:val="af2"/>
                  <w:rFonts w:ascii="Times New Roman" w:hAnsi="Times New Roman" w:cs="Times New Roman"/>
                  <w:color w:val="auto"/>
                  <w:sz w:val="24"/>
                  <w:szCs w:val="24"/>
                  <w:u w:val="none"/>
                  <w:bdr w:val="none" w:sz="0" w:space="0" w:color="auto" w:frame="1"/>
                </w:rPr>
                <w:t>хозяйственно-бытовые</w:t>
              </w:r>
            </w:hyperlink>
          </w:p>
          <w:p w:rsidR="00B326FC" w:rsidRPr="00A62111" w:rsidRDefault="00B326FC" w:rsidP="002D488C">
            <w:pPr>
              <w:pBdr>
                <w:bottom w:val="single" w:sz="6" w:space="6" w:color="F2F2F2"/>
              </w:pBdr>
              <w:shd w:val="clear" w:color="auto" w:fill="FFFFFF"/>
              <w:spacing w:line="225" w:lineRule="atLeast"/>
              <w:textAlignment w:val="baseline"/>
              <w:rPr>
                <w:rStyle w:val="product-classificationvalues"/>
                <w:rFonts w:ascii="Times New Roman" w:hAnsi="Times New Roman" w:cs="Times New Roman"/>
                <w:sz w:val="24"/>
                <w:szCs w:val="24"/>
                <w:bdr w:val="none" w:sz="0" w:space="0" w:color="auto" w:frame="1"/>
              </w:rPr>
            </w:pPr>
            <w:r w:rsidRPr="00A62111">
              <w:rPr>
                <w:rStyle w:val="product-classificationfeature"/>
                <w:rFonts w:ascii="Times New Roman" w:hAnsi="Times New Roman" w:cs="Times New Roman"/>
                <w:sz w:val="24"/>
                <w:szCs w:val="24"/>
                <w:bdr w:val="none" w:sz="0" w:space="0" w:color="auto" w:frame="1"/>
              </w:rPr>
              <w:t xml:space="preserve">Применение: </w:t>
            </w:r>
            <w:r w:rsidRPr="00A62111">
              <w:rPr>
                <w:rStyle w:val="product-classificationvalues"/>
                <w:rFonts w:ascii="Times New Roman" w:hAnsi="Times New Roman" w:cs="Times New Roman"/>
                <w:sz w:val="24"/>
                <w:szCs w:val="24"/>
                <w:bdr w:val="none" w:sz="0" w:space="0" w:color="auto" w:frame="1"/>
              </w:rPr>
              <w:t>многоразовое</w:t>
            </w:r>
          </w:p>
          <w:p w:rsidR="00B326FC" w:rsidRDefault="00B326FC" w:rsidP="002D488C">
            <w:pPr>
              <w:pBdr>
                <w:bottom w:val="single" w:sz="6" w:space="6" w:color="F2F2F2"/>
              </w:pBdr>
              <w:shd w:val="clear" w:color="auto" w:fill="FFFFFF"/>
              <w:spacing w:line="225" w:lineRule="atLeast"/>
              <w:textAlignment w:val="baseline"/>
              <w:rPr>
                <w:rStyle w:val="af2"/>
                <w:rFonts w:ascii="Times New Roman" w:hAnsi="Times New Roman" w:cs="Times New Roman"/>
                <w:color w:val="auto"/>
                <w:sz w:val="24"/>
                <w:szCs w:val="24"/>
                <w:u w:val="none"/>
                <w:bdr w:val="none" w:sz="0" w:space="0" w:color="auto" w:frame="1"/>
              </w:rPr>
            </w:pPr>
            <w:r w:rsidRPr="00A62111">
              <w:rPr>
                <w:rStyle w:val="product-classificationfeature"/>
                <w:rFonts w:ascii="Times New Roman" w:hAnsi="Times New Roman" w:cs="Times New Roman"/>
                <w:sz w:val="24"/>
                <w:szCs w:val="24"/>
                <w:bdr w:val="none" w:sz="0" w:space="0" w:color="auto" w:frame="1"/>
                <w:shd w:val="clear" w:color="auto" w:fill="FFFFFF"/>
              </w:rPr>
              <w:t xml:space="preserve">Материал: </w:t>
            </w:r>
            <w:hyperlink r:id="rId9" w:tgtFrame="_self" w:history="1">
              <w:r w:rsidRPr="00A62111">
                <w:rPr>
                  <w:rStyle w:val="af2"/>
                  <w:rFonts w:ascii="Times New Roman" w:hAnsi="Times New Roman" w:cs="Times New Roman"/>
                  <w:color w:val="auto"/>
                  <w:sz w:val="24"/>
                  <w:szCs w:val="24"/>
                  <w:u w:val="none"/>
                  <w:bdr w:val="none" w:sz="0" w:space="0" w:color="auto" w:frame="1"/>
                </w:rPr>
                <w:t>латекс</w:t>
              </w:r>
            </w:hyperlink>
          </w:p>
          <w:p w:rsidR="00A62111" w:rsidRPr="00A62111" w:rsidRDefault="00A62111" w:rsidP="002D488C">
            <w:pPr>
              <w:pBdr>
                <w:bottom w:val="single" w:sz="6" w:space="6" w:color="F2F2F2"/>
              </w:pBdr>
              <w:shd w:val="clear" w:color="auto" w:fill="FFFFFF"/>
              <w:spacing w:line="225" w:lineRule="atLeast"/>
              <w:textAlignment w:val="baseline"/>
              <w:rPr>
                <w:rStyle w:val="product-classificationfeature"/>
                <w:rFonts w:ascii="Times New Roman" w:hAnsi="Times New Roman" w:cs="Times New Roman"/>
                <w:sz w:val="24"/>
                <w:szCs w:val="24"/>
                <w:bdr w:val="none" w:sz="0" w:space="0" w:color="auto" w:frame="1"/>
              </w:rPr>
            </w:pPr>
            <w:r>
              <w:rPr>
                <w:rStyle w:val="af2"/>
                <w:rFonts w:ascii="Times New Roman" w:hAnsi="Times New Roman" w:cs="Times New Roman"/>
                <w:color w:val="auto"/>
                <w:sz w:val="24"/>
                <w:szCs w:val="24"/>
                <w:u w:val="none"/>
                <w:bdr w:val="none" w:sz="0" w:space="0" w:color="auto" w:frame="1"/>
              </w:rPr>
              <w:t>Толщина: не менее 0,35 мм</w:t>
            </w:r>
          </w:p>
        </w:tc>
        <w:tc>
          <w:tcPr>
            <w:tcW w:w="851" w:type="dxa"/>
            <w:tcBorders>
              <w:top w:val="single" w:sz="4" w:space="0" w:color="auto"/>
              <w:left w:val="single" w:sz="4" w:space="0" w:color="auto"/>
              <w:bottom w:val="single" w:sz="4" w:space="0" w:color="auto"/>
              <w:right w:val="single" w:sz="4" w:space="0" w:color="auto"/>
            </w:tcBorders>
            <w:vAlign w:val="center"/>
          </w:tcPr>
          <w:p w:rsidR="00B326FC" w:rsidRPr="00B326FC" w:rsidRDefault="00583D6E" w:rsidP="00CC5559">
            <w:pPr>
              <w:jc w:val="center"/>
              <w:rPr>
                <w:rFonts w:ascii="Times New Roman" w:hAnsi="Times New Roman" w:cs="Times New Roman"/>
                <w:sz w:val="20"/>
                <w:szCs w:val="20"/>
              </w:rPr>
            </w:pPr>
            <w:r>
              <w:rPr>
                <w:rFonts w:ascii="Times New Roman" w:hAnsi="Times New Roman" w:cs="Times New Roman"/>
                <w:sz w:val="20"/>
                <w:szCs w:val="20"/>
              </w:rPr>
              <w:t>10</w:t>
            </w:r>
            <w:r w:rsidR="004247B9">
              <w:rPr>
                <w:rFonts w:ascii="Times New Roman" w:hAnsi="Times New Roman" w:cs="Times New Roman"/>
                <w:sz w:val="20"/>
                <w:szCs w:val="20"/>
              </w:rPr>
              <w:t xml:space="preserve"> пар</w:t>
            </w:r>
          </w:p>
        </w:tc>
        <w:tc>
          <w:tcPr>
            <w:tcW w:w="1129" w:type="dxa"/>
            <w:tcBorders>
              <w:top w:val="single" w:sz="4" w:space="0" w:color="auto"/>
              <w:left w:val="single" w:sz="4" w:space="0" w:color="auto"/>
              <w:bottom w:val="single" w:sz="4" w:space="0" w:color="auto"/>
              <w:right w:val="single" w:sz="4" w:space="0" w:color="auto"/>
            </w:tcBorders>
            <w:vAlign w:val="center"/>
          </w:tcPr>
          <w:p w:rsidR="00B326FC" w:rsidRPr="00B326FC" w:rsidRDefault="00B326FC" w:rsidP="002D488C">
            <w:pPr>
              <w:jc w:val="center"/>
              <w:rPr>
                <w:rFonts w:ascii="Times New Roman" w:hAnsi="Times New Roman" w:cs="Times New Roman"/>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tcPr>
          <w:p w:rsidR="00B326FC" w:rsidRPr="00B326FC" w:rsidRDefault="00B326FC" w:rsidP="002D488C">
            <w:pPr>
              <w:jc w:val="center"/>
              <w:rPr>
                <w:rFonts w:ascii="Times New Roman" w:hAnsi="Times New Roman" w:cs="Times New Roman"/>
                <w:sz w:val="20"/>
                <w:szCs w:val="20"/>
              </w:rPr>
            </w:pPr>
          </w:p>
        </w:tc>
      </w:tr>
      <w:tr w:rsidR="00C06042" w:rsidRPr="00B326FC" w:rsidTr="002D488C">
        <w:trPr>
          <w:trHeight w:val="255"/>
          <w:jc w:val="center"/>
        </w:trPr>
        <w:tc>
          <w:tcPr>
            <w:tcW w:w="709" w:type="dxa"/>
            <w:tcBorders>
              <w:top w:val="single" w:sz="4" w:space="0" w:color="auto"/>
              <w:left w:val="single" w:sz="4" w:space="0" w:color="auto"/>
              <w:bottom w:val="single" w:sz="4" w:space="0" w:color="auto"/>
              <w:right w:val="single" w:sz="4" w:space="0" w:color="auto"/>
            </w:tcBorders>
            <w:vAlign w:val="center"/>
          </w:tcPr>
          <w:p w:rsidR="00C06042" w:rsidRPr="00AD7773" w:rsidRDefault="00EE171C" w:rsidP="00C06042">
            <w:pPr>
              <w:jc w:val="center"/>
              <w:rPr>
                <w:rFonts w:ascii="Times New Roman" w:hAnsi="Times New Roman" w:cs="Times New Roman"/>
                <w:sz w:val="20"/>
                <w:szCs w:val="20"/>
              </w:rPr>
            </w:pPr>
            <w:r>
              <w:rPr>
                <w:rFonts w:ascii="Times New Roman" w:hAnsi="Times New Roman" w:cs="Times New Roman"/>
                <w:sz w:val="20"/>
                <w:szCs w:val="20"/>
              </w:rPr>
              <w:t>6</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042" w:rsidRPr="00A62111" w:rsidRDefault="00C06042" w:rsidP="00C06042">
            <w:pPr>
              <w:pStyle w:val="1"/>
              <w:shd w:val="clear" w:color="auto" w:fill="FFFFFF"/>
              <w:rPr>
                <w:rFonts w:ascii="Times New Roman" w:hAnsi="Times New Roman"/>
                <w:bCs w:val="0"/>
                <w:sz w:val="24"/>
                <w:szCs w:val="24"/>
              </w:rPr>
            </w:pPr>
            <w:r w:rsidRPr="00A62111">
              <w:rPr>
                <w:rFonts w:ascii="Times New Roman" w:hAnsi="Times New Roman"/>
                <w:bCs w:val="0"/>
                <w:sz w:val="24"/>
                <w:szCs w:val="24"/>
              </w:rPr>
              <w:t>Губки металлические для посуды</w:t>
            </w:r>
            <w:r w:rsidR="004247B9">
              <w:rPr>
                <w:rFonts w:ascii="Times New Roman" w:hAnsi="Times New Roman"/>
                <w:bCs w:val="0"/>
                <w:sz w:val="24"/>
                <w:szCs w:val="24"/>
              </w:rPr>
              <w:t>, штук</w:t>
            </w:r>
          </w:p>
        </w:tc>
        <w:tc>
          <w:tcPr>
            <w:tcW w:w="2976" w:type="dxa"/>
            <w:tcBorders>
              <w:top w:val="single" w:sz="4" w:space="0" w:color="auto"/>
              <w:left w:val="single" w:sz="4" w:space="0" w:color="auto"/>
              <w:bottom w:val="single" w:sz="4" w:space="0" w:color="auto"/>
              <w:right w:val="single" w:sz="4" w:space="0" w:color="auto"/>
            </w:tcBorders>
            <w:vAlign w:val="center"/>
          </w:tcPr>
          <w:p w:rsidR="00C06042" w:rsidRPr="00A62111" w:rsidRDefault="00AD7773" w:rsidP="00C06042">
            <w:pPr>
              <w:pBdr>
                <w:bottom w:val="single" w:sz="6" w:space="6" w:color="F2F2F2"/>
              </w:pBdr>
              <w:shd w:val="clear" w:color="auto" w:fill="FFFFFF"/>
              <w:spacing w:line="225" w:lineRule="atLeast"/>
              <w:textAlignment w:val="baseline"/>
              <w:rPr>
                <w:rFonts w:ascii="Times New Roman" w:hAnsi="Times New Roman" w:cs="Times New Roman"/>
                <w:color w:val="242424"/>
                <w:sz w:val="24"/>
                <w:szCs w:val="24"/>
                <w:shd w:val="clear" w:color="auto" w:fill="FFFFFF"/>
              </w:rPr>
            </w:pPr>
            <w:r w:rsidRPr="00A62111">
              <w:rPr>
                <w:rFonts w:ascii="Times New Roman" w:hAnsi="Times New Roman" w:cs="Times New Roman"/>
                <w:color w:val="242424"/>
                <w:sz w:val="24"/>
                <w:szCs w:val="24"/>
                <w:shd w:val="clear" w:color="auto" w:fill="FFFFFF"/>
              </w:rPr>
              <w:t>Металлическая сетка для посуды</w:t>
            </w:r>
          </w:p>
          <w:p w:rsidR="00EE171C" w:rsidRPr="00DB62B4" w:rsidRDefault="00C06042" w:rsidP="00EE171C">
            <w:pPr>
              <w:widowControl/>
              <w:pBdr>
                <w:bottom w:val="single" w:sz="6" w:space="6" w:color="F2F2F2"/>
              </w:pBdr>
              <w:shd w:val="clear" w:color="auto" w:fill="FFFFFF"/>
              <w:autoSpaceDE/>
              <w:autoSpaceDN/>
              <w:adjustRightInd/>
              <w:spacing w:line="225" w:lineRule="atLeast"/>
              <w:textAlignment w:val="baseline"/>
              <w:rPr>
                <w:rStyle w:val="product-classificationfeature"/>
                <w:rFonts w:ascii="Times New Roman" w:hAnsi="Times New Roman" w:cs="Times New Roman"/>
                <w:sz w:val="24"/>
                <w:szCs w:val="24"/>
                <w:bdr w:val="none" w:sz="0" w:space="0" w:color="auto" w:frame="1"/>
              </w:rPr>
            </w:pPr>
            <w:r w:rsidRPr="00A62111">
              <w:rPr>
                <w:rStyle w:val="product-classificationfeature"/>
                <w:rFonts w:ascii="Times New Roman" w:hAnsi="Times New Roman" w:cs="Times New Roman"/>
                <w:sz w:val="24"/>
                <w:szCs w:val="24"/>
                <w:bdr w:val="none" w:sz="0" w:space="0" w:color="auto" w:frame="1"/>
              </w:rPr>
              <w:t xml:space="preserve">Назначение: </w:t>
            </w:r>
            <w:r w:rsidRPr="00A62111">
              <w:rPr>
                <w:rStyle w:val="product-classificationvalues"/>
                <w:rFonts w:ascii="Times New Roman" w:hAnsi="Times New Roman" w:cs="Times New Roman"/>
                <w:sz w:val="24"/>
                <w:szCs w:val="24"/>
                <w:bdr w:val="none" w:sz="0" w:space="0" w:color="auto" w:frame="1"/>
              </w:rPr>
              <w:t>для сильных загрязнений</w:t>
            </w:r>
          </w:p>
        </w:tc>
        <w:tc>
          <w:tcPr>
            <w:tcW w:w="851" w:type="dxa"/>
            <w:tcBorders>
              <w:top w:val="single" w:sz="4" w:space="0" w:color="auto"/>
              <w:left w:val="single" w:sz="4" w:space="0" w:color="auto"/>
              <w:bottom w:val="single" w:sz="4" w:space="0" w:color="auto"/>
              <w:right w:val="single" w:sz="4" w:space="0" w:color="auto"/>
            </w:tcBorders>
            <w:vAlign w:val="center"/>
          </w:tcPr>
          <w:p w:rsidR="00EE171C" w:rsidRDefault="00EE171C" w:rsidP="008656C9">
            <w:pPr>
              <w:jc w:val="center"/>
              <w:rPr>
                <w:rFonts w:ascii="Times New Roman" w:hAnsi="Times New Roman" w:cs="Times New Roman"/>
                <w:sz w:val="20"/>
                <w:szCs w:val="20"/>
              </w:rPr>
            </w:pPr>
            <w:r>
              <w:rPr>
                <w:rFonts w:ascii="Times New Roman" w:hAnsi="Times New Roman" w:cs="Times New Roman"/>
                <w:sz w:val="20"/>
                <w:szCs w:val="20"/>
              </w:rPr>
              <w:t>1</w:t>
            </w:r>
            <w:r w:rsidR="00583D6E">
              <w:rPr>
                <w:rFonts w:ascii="Times New Roman" w:hAnsi="Times New Roman" w:cs="Times New Roman"/>
                <w:sz w:val="20"/>
                <w:szCs w:val="20"/>
              </w:rPr>
              <w:t>7</w:t>
            </w:r>
          </w:p>
          <w:p w:rsidR="00C06042" w:rsidRPr="008656C9" w:rsidRDefault="00EE171C" w:rsidP="008656C9">
            <w:pPr>
              <w:jc w:val="center"/>
              <w:rPr>
                <w:rFonts w:ascii="Times New Roman" w:hAnsi="Times New Roman" w:cs="Times New Roman"/>
                <w:sz w:val="20"/>
                <w:szCs w:val="20"/>
                <w:lang w:val="en-US"/>
              </w:rPr>
            </w:pPr>
            <w:r>
              <w:rPr>
                <w:rFonts w:ascii="Times New Roman" w:hAnsi="Times New Roman" w:cs="Times New Roman"/>
                <w:sz w:val="20"/>
                <w:szCs w:val="20"/>
              </w:rPr>
              <w:t>штук</w:t>
            </w:r>
          </w:p>
        </w:tc>
        <w:tc>
          <w:tcPr>
            <w:tcW w:w="1129" w:type="dxa"/>
            <w:tcBorders>
              <w:top w:val="single" w:sz="4" w:space="0" w:color="auto"/>
              <w:left w:val="single" w:sz="4" w:space="0" w:color="auto"/>
              <w:bottom w:val="single" w:sz="4" w:space="0" w:color="auto"/>
              <w:right w:val="single" w:sz="4" w:space="0" w:color="auto"/>
            </w:tcBorders>
            <w:vAlign w:val="center"/>
          </w:tcPr>
          <w:p w:rsidR="00C06042" w:rsidRPr="00B326FC" w:rsidRDefault="00C06042" w:rsidP="00C06042">
            <w:pPr>
              <w:jc w:val="center"/>
              <w:rPr>
                <w:rFonts w:ascii="Times New Roman" w:hAnsi="Times New Roman" w:cs="Times New Roman"/>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tcPr>
          <w:p w:rsidR="00C06042" w:rsidRPr="00B326FC" w:rsidRDefault="00C06042" w:rsidP="00C06042">
            <w:pPr>
              <w:jc w:val="center"/>
              <w:rPr>
                <w:rFonts w:ascii="Times New Roman" w:hAnsi="Times New Roman" w:cs="Times New Roman"/>
                <w:sz w:val="20"/>
                <w:szCs w:val="20"/>
              </w:rPr>
            </w:pPr>
          </w:p>
        </w:tc>
      </w:tr>
      <w:tr w:rsidR="00B326FC" w:rsidRPr="00B326FC" w:rsidTr="002D488C">
        <w:trPr>
          <w:trHeight w:val="255"/>
          <w:jc w:val="center"/>
        </w:trPr>
        <w:tc>
          <w:tcPr>
            <w:tcW w:w="8926" w:type="dxa"/>
            <w:gridSpan w:val="5"/>
            <w:vAlign w:val="center"/>
          </w:tcPr>
          <w:p w:rsidR="00B326FC" w:rsidRPr="00B326FC" w:rsidRDefault="00B326FC" w:rsidP="002D488C">
            <w:pPr>
              <w:jc w:val="right"/>
              <w:rPr>
                <w:rFonts w:ascii="Times New Roman" w:hAnsi="Times New Roman" w:cs="Times New Roman"/>
                <w:sz w:val="20"/>
                <w:szCs w:val="20"/>
              </w:rPr>
            </w:pPr>
            <w:r w:rsidRPr="00B326FC">
              <w:rPr>
                <w:rFonts w:ascii="Times New Roman" w:hAnsi="Times New Roman" w:cs="Times New Roman"/>
                <w:sz w:val="20"/>
                <w:szCs w:val="20"/>
              </w:rPr>
              <w:t xml:space="preserve">ИТОГО </w:t>
            </w:r>
          </w:p>
        </w:tc>
        <w:tc>
          <w:tcPr>
            <w:tcW w:w="1422" w:type="dxa"/>
            <w:vAlign w:val="center"/>
          </w:tcPr>
          <w:p w:rsidR="00B326FC" w:rsidRPr="00B326FC" w:rsidRDefault="00B326FC" w:rsidP="002D488C">
            <w:pPr>
              <w:jc w:val="center"/>
              <w:rPr>
                <w:rFonts w:ascii="Times New Roman" w:hAnsi="Times New Roman" w:cs="Times New Roman"/>
                <w:sz w:val="20"/>
                <w:szCs w:val="20"/>
              </w:rPr>
            </w:pPr>
          </w:p>
        </w:tc>
      </w:tr>
      <w:tr w:rsidR="00B326FC" w:rsidRPr="00B326FC" w:rsidTr="002D488C">
        <w:trPr>
          <w:trHeight w:val="255"/>
          <w:jc w:val="center"/>
        </w:trPr>
        <w:tc>
          <w:tcPr>
            <w:tcW w:w="8926" w:type="dxa"/>
            <w:gridSpan w:val="5"/>
            <w:vAlign w:val="center"/>
          </w:tcPr>
          <w:p w:rsidR="00B326FC" w:rsidRPr="00B326FC" w:rsidRDefault="00B326FC" w:rsidP="002D488C">
            <w:pPr>
              <w:jc w:val="right"/>
              <w:rPr>
                <w:rFonts w:ascii="Times New Roman" w:hAnsi="Times New Roman" w:cs="Times New Roman"/>
                <w:sz w:val="20"/>
                <w:szCs w:val="20"/>
              </w:rPr>
            </w:pPr>
            <w:r w:rsidRPr="00B326FC">
              <w:rPr>
                <w:rFonts w:ascii="Times New Roman" w:hAnsi="Times New Roman" w:cs="Times New Roman"/>
                <w:sz w:val="20"/>
                <w:szCs w:val="20"/>
              </w:rPr>
              <w:t>Сведения об НДС</w:t>
            </w:r>
          </w:p>
        </w:tc>
        <w:tc>
          <w:tcPr>
            <w:tcW w:w="1422" w:type="dxa"/>
            <w:vAlign w:val="center"/>
          </w:tcPr>
          <w:p w:rsidR="00B326FC" w:rsidRPr="00B326FC" w:rsidRDefault="00B326FC" w:rsidP="002D488C">
            <w:pPr>
              <w:jc w:val="center"/>
              <w:rPr>
                <w:rFonts w:ascii="Times New Roman" w:hAnsi="Times New Roman" w:cs="Times New Roman"/>
                <w:sz w:val="20"/>
                <w:szCs w:val="20"/>
              </w:rPr>
            </w:pPr>
          </w:p>
        </w:tc>
      </w:tr>
    </w:tbl>
    <w:p w:rsidR="00B326FC" w:rsidRDefault="00B326FC" w:rsidP="004D3C23">
      <w:pPr>
        <w:ind w:firstLine="284"/>
        <w:jc w:val="center"/>
        <w:outlineLvl w:val="4"/>
        <w:rPr>
          <w:rFonts w:ascii="Times New Roman" w:hAnsi="Times New Roman" w:cs="Times New Roman"/>
          <w:b/>
          <w:sz w:val="24"/>
          <w:szCs w:val="24"/>
        </w:rPr>
      </w:pPr>
    </w:p>
    <w:p w:rsidR="004D3C23" w:rsidRDefault="004D3C23" w:rsidP="004D3C23">
      <w:pPr>
        <w:ind w:firstLine="284"/>
        <w:jc w:val="center"/>
        <w:outlineLvl w:val="4"/>
        <w:rPr>
          <w:rFonts w:ascii="Times New Roman" w:hAnsi="Times New Roman" w:cs="Times New Roman"/>
          <w:sz w:val="24"/>
          <w:szCs w:val="24"/>
        </w:rPr>
      </w:pPr>
      <w:r w:rsidRPr="008914A8">
        <w:rPr>
          <w:rFonts w:ascii="Times New Roman" w:hAnsi="Times New Roman" w:cs="Times New Roman"/>
          <w:b/>
          <w:sz w:val="24"/>
          <w:szCs w:val="24"/>
        </w:rPr>
        <w:t>ЦЕНА КОНТРАКТА И ПОРЯДОК ОПЛАТЫ</w:t>
      </w:r>
    </w:p>
    <w:p w:rsidR="004D3C23" w:rsidRPr="008914A8" w:rsidRDefault="004D3C23" w:rsidP="004D3C23">
      <w:pPr>
        <w:ind w:firstLine="284"/>
        <w:jc w:val="both"/>
        <w:outlineLvl w:val="4"/>
        <w:rPr>
          <w:rFonts w:ascii="Times New Roman" w:hAnsi="Times New Roman" w:cs="Times New Roman"/>
          <w:sz w:val="24"/>
          <w:szCs w:val="24"/>
        </w:rPr>
      </w:pPr>
      <w:r w:rsidRPr="008914A8">
        <w:rPr>
          <w:rFonts w:ascii="Times New Roman" w:hAnsi="Times New Roman" w:cs="Times New Roman"/>
          <w:sz w:val="24"/>
          <w:szCs w:val="24"/>
        </w:rPr>
        <w:t xml:space="preserve">Цена Контракта включает в себя все расходы, связанные с поставкой </w:t>
      </w:r>
      <w:r w:rsidR="003F2E21">
        <w:rPr>
          <w:rFonts w:ascii="Times New Roman" w:hAnsi="Times New Roman" w:cs="Times New Roman"/>
          <w:sz w:val="24"/>
          <w:szCs w:val="24"/>
        </w:rPr>
        <w:t xml:space="preserve">и изготовлением </w:t>
      </w:r>
      <w:r w:rsidRPr="008914A8">
        <w:rPr>
          <w:rFonts w:ascii="Times New Roman" w:hAnsi="Times New Roman" w:cs="Times New Roman"/>
          <w:sz w:val="24"/>
          <w:szCs w:val="24"/>
        </w:rPr>
        <w:t>Товара</w:t>
      </w:r>
      <w:r w:rsidR="003F2E21">
        <w:rPr>
          <w:rFonts w:ascii="Times New Roman" w:hAnsi="Times New Roman" w:cs="Times New Roman"/>
          <w:sz w:val="24"/>
          <w:szCs w:val="24"/>
        </w:rPr>
        <w:t xml:space="preserve"> </w:t>
      </w:r>
      <w:r w:rsidRPr="008914A8">
        <w:rPr>
          <w:rFonts w:ascii="Times New Roman" w:hAnsi="Times New Roman" w:cs="Times New Roman"/>
          <w:sz w:val="24"/>
          <w:szCs w:val="24"/>
        </w:rPr>
        <w:t>в соответствии с условиями Контракта, в том числе:</w:t>
      </w:r>
    </w:p>
    <w:p w:rsidR="004D3C23" w:rsidRPr="008914A8" w:rsidRDefault="004D3C23" w:rsidP="004D3C23">
      <w:pPr>
        <w:ind w:firstLine="284"/>
        <w:jc w:val="both"/>
        <w:outlineLvl w:val="4"/>
        <w:rPr>
          <w:rFonts w:ascii="Times New Roman" w:hAnsi="Times New Roman" w:cs="Times New Roman"/>
          <w:sz w:val="24"/>
          <w:szCs w:val="24"/>
        </w:rPr>
      </w:pPr>
      <w:r w:rsidRPr="008914A8">
        <w:rPr>
          <w:rFonts w:ascii="Times New Roman" w:hAnsi="Times New Roman" w:cs="Times New Roman"/>
          <w:sz w:val="24"/>
          <w:szCs w:val="24"/>
        </w:rPr>
        <w:t>стоимость Товара;</w:t>
      </w:r>
    </w:p>
    <w:p w:rsidR="004D3C23" w:rsidRPr="00E963B2" w:rsidRDefault="004D3C23" w:rsidP="004D3C23">
      <w:pPr>
        <w:ind w:firstLine="284"/>
        <w:jc w:val="both"/>
        <w:outlineLvl w:val="4"/>
        <w:rPr>
          <w:rFonts w:ascii="Times New Roman" w:hAnsi="Times New Roman" w:cs="Times New Roman"/>
          <w:sz w:val="24"/>
          <w:szCs w:val="24"/>
        </w:rPr>
      </w:pPr>
      <w:r w:rsidRPr="008914A8">
        <w:rPr>
          <w:rFonts w:ascii="Times New Roman" w:hAnsi="Times New Roman" w:cs="Times New Roman"/>
          <w:sz w:val="24"/>
          <w:szCs w:val="24"/>
        </w:rPr>
        <w:lastRenderedPageBreak/>
        <w:t>стоимость сертификации/декларирования</w:t>
      </w:r>
      <w:r w:rsidRPr="00E963B2">
        <w:rPr>
          <w:rFonts w:ascii="Times New Roman" w:hAnsi="Times New Roman" w:cs="Times New Roman"/>
          <w:sz w:val="24"/>
          <w:szCs w:val="24"/>
        </w:rPr>
        <w:t xml:space="preserve"> соответствия Товара (при необходимости в соответствии с требованиями действующего законодательства РФ);</w:t>
      </w:r>
    </w:p>
    <w:p w:rsidR="004D3C23" w:rsidRPr="00363E8E"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стоимость доставки, включая расходы на погрузку-разгрузку и упаковку Товара</w:t>
      </w:r>
      <w:r w:rsidRPr="00363E8E">
        <w:rPr>
          <w:rFonts w:ascii="Times New Roman" w:hAnsi="Times New Roman" w:cs="Times New Roman"/>
          <w:sz w:val="24"/>
          <w:szCs w:val="24"/>
        </w:rPr>
        <w:t>;</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стоимость упаковки (тары);</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расходы на хранение, страхование, уплату налогов, таможенных пошлин, сборов и других обязательных платежей;</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все непредвиденные расходы, которые могут возникнуть в период действия Контракта в связи с его исполнением.</w:t>
      </w:r>
    </w:p>
    <w:p w:rsidR="004D3C23" w:rsidRPr="00363E8E" w:rsidRDefault="004D3C23" w:rsidP="004D3C23">
      <w:pPr>
        <w:ind w:firstLine="284"/>
        <w:jc w:val="both"/>
        <w:outlineLvl w:val="4"/>
        <w:rPr>
          <w:rFonts w:ascii="Times New Roman" w:hAnsi="Times New Roman" w:cs="Times New Roman"/>
          <w:sz w:val="24"/>
          <w:szCs w:val="24"/>
        </w:rPr>
      </w:pPr>
      <w:r w:rsidRPr="00363E8E">
        <w:rPr>
          <w:rFonts w:ascii="Times New Roman" w:hAnsi="Times New Roman" w:cs="Times New Roman"/>
          <w:sz w:val="24"/>
          <w:szCs w:val="24"/>
        </w:rPr>
        <w:t>Цена Контракта является твердой и определяется на весь срок исполнения Контракта, за исключением случаев, предусмотренных ст.95 Федерального закона от 05.04.2013г. №44-ФЗ «О контрактной системе в сфере закупок товаров, работ, услуг для обеспечения государственных и муниципальных нужд».</w:t>
      </w:r>
    </w:p>
    <w:p w:rsidR="004D3C23" w:rsidRDefault="004D3C23" w:rsidP="004D3C23">
      <w:pPr>
        <w:ind w:firstLine="284"/>
        <w:jc w:val="both"/>
        <w:outlineLvl w:val="4"/>
        <w:rPr>
          <w:rFonts w:ascii="Times New Roman" w:hAnsi="Times New Roman" w:cs="Times New Roman"/>
          <w:sz w:val="24"/>
          <w:szCs w:val="24"/>
        </w:rPr>
      </w:pPr>
      <w:r w:rsidRPr="00363E8E">
        <w:rPr>
          <w:rFonts w:ascii="Times New Roman" w:hAnsi="Times New Roman" w:cs="Times New Roman"/>
          <w:sz w:val="24"/>
          <w:szCs w:val="24"/>
        </w:rPr>
        <w:t>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РФ о налогах и сборах такие налоги, сборы и обязательные платежи подлежат уплате в бюджеты бюджетной системы Российской Федерации Заказчиком.</w:t>
      </w:r>
    </w:p>
    <w:p w:rsidR="00DE3130" w:rsidRPr="00363E8E" w:rsidRDefault="00DE3130" w:rsidP="004D3C23">
      <w:pPr>
        <w:ind w:firstLine="284"/>
        <w:jc w:val="both"/>
        <w:outlineLvl w:val="4"/>
        <w:rPr>
          <w:rFonts w:ascii="Times New Roman" w:hAnsi="Times New Roman" w:cs="Times New Roman"/>
          <w:sz w:val="24"/>
          <w:szCs w:val="24"/>
        </w:rPr>
      </w:pPr>
      <w:r>
        <w:rPr>
          <w:rFonts w:ascii="Times New Roman" w:hAnsi="Times New Roman" w:cs="Times New Roman"/>
          <w:sz w:val="24"/>
          <w:szCs w:val="24"/>
        </w:rPr>
        <w:t xml:space="preserve">Срок поставки товара – </w:t>
      </w:r>
      <w:r w:rsidR="004A19B1">
        <w:rPr>
          <w:rFonts w:ascii="Times New Roman" w:hAnsi="Times New Roman" w:cs="Times New Roman"/>
          <w:sz w:val="24"/>
          <w:szCs w:val="24"/>
        </w:rPr>
        <w:t>не позднее 31 июля 2026 года</w:t>
      </w:r>
      <w:r>
        <w:rPr>
          <w:rFonts w:ascii="Times New Roman" w:hAnsi="Times New Roman" w:cs="Times New Roman"/>
          <w:sz w:val="24"/>
          <w:szCs w:val="24"/>
        </w:rPr>
        <w:t>.</w:t>
      </w:r>
    </w:p>
    <w:p w:rsidR="004D3C23" w:rsidRPr="00464342" w:rsidRDefault="004D3C23" w:rsidP="004D3C23">
      <w:pPr>
        <w:ind w:firstLine="284"/>
        <w:jc w:val="both"/>
        <w:outlineLvl w:val="4"/>
        <w:rPr>
          <w:rFonts w:ascii="Times New Roman" w:hAnsi="Times New Roman" w:cs="Times New Roman"/>
          <w:sz w:val="24"/>
          <w:szCs w:val="24"/>
        </w:rPr>
      </w:pPr>
      <w:r w:rsidRPr="00464342">
        <w:rPr>
          <w:rFonts w:ascii="Times New Roman" w:hAnsi="Times New Roman" w:cs="Times New Roman"/>
          <w:sz w:val="24"/>
          <w:szCs w:val="24"/>
        </w:rPr>
        <w:t xml:space="preserve">Оплата поставленного Товара производится Заказчиком путем перечисления денежных средств </w:t>
      </w:r>
      <w:r w:rsidR="00464342" w:rsidRPr="00464342">
        <w:rPr>
          <w:rFonts w:ascii="Times New Roman" w:hAnsi="Times New Roman" w:cs="Times New Roman"/>
          <w:sz w:val="24"/>
          <w:szCs w:val="24"/>
        </w:rPr>
        <w:t xml:space="preserve">в рублевом эквиваленте </w:t>
      </w:r>
      <w:r w:rsidRPr="00464342">
        <w:rPr>
          <w:rFonts w:ascii="Times New Roman" w:hAnsi="Times New Roman" w:cs="Times New Roman"/>
          <w:sz w:val="24"/>
          <w:szCs w:val="24"/>
        </w:rPr>
        <w:t xml:space="preserve">на расчетный счет Поставщика, указанный в Контракте, по факту поставки Товара в срок не более </w:t>
      </w:r>
      <w:r w:rsidR="00884C75">
        <w:rPr>
          <w:rFonts w:ascii="Times New Roman" w:hAnsi="Times New Roman" w:cs="Times New Roman"/>
          <w:sz w:val="24"/>
          <w:szCs w:val="24"/>
        </w:rPr>
        <w:t>7</w:t>
      </w:r>
      <w:r w:rsidRPr="00464342">
        <w:rPr>
          <w:rFonts w:ascii="Times New Roman" w:hAnsi="Times New Roman" w:cs="Times New Roman"/>
          <w:sz w:val="24"/>
          <w:szCs w:val="24"/>
        </w:rPr>
        <w:t xml:space="preserve"> рабочих дней с даты подписания заказчиком товарной накладной</w:t>
      </w:r>
      <w:r w:rsidR="00CF15A3" w:rsidRPr="00464342">
        <w:rPr>
          <w:rFonts w:ascii="Times New Roman" w:hAnsi="Times New Roman" w:cs="Times New Roman"/>
          <w:sz w:val="24"/>
          <w:szCs w:val="24"/>
        </w:rPr>
        <w:t xml:space="preserve">, счета-фактуры </w:t>
      </w:r>
      <w:r w:rsidRPr="00464342">
        <w:rPr>
          <w:rFonts w:ascii="Times New Roman" w:hAnsi="Times New Roman" w:cs="Times New Roman"/>
          <w:sz w:val="24"/>
          <w:szCs w:val="24"/>
        </w:rPr>
        <w:t>(УПД).</w:t>
      </w:r>
      <w:r w:rsidR="00464342">
        <w:rPr>
          <w:rFonts w:ascii="Times New Roman" w:hAnsi="Times New Roman" w:cs="Times New Roman"/>
          <w:sz w:val="24"/>
          <w:szCs w:val="24"/>
        </w:rPr>
        <w:t xml:space="preserve"> Авансирование не предусмотрено.</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Днем исполнения Заказчиком обязательства по оплате Товара считается день списания денежных средств с расчетного счета Заказчика.</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Сбор всех необходимых для оплаты товаросопроводительных документов осуществляется Поставщиком.</w:t>
      </w:r>
    </w:p>
    <w:p w:rsidR="004D3C23"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Источник финансирования: Федеральный бюджет.</w:t>
      </w:r>
    </w:p>
    <w:p w:rsidR="00464342" w:rsidRPr="00464342" w:rsidRDefault="00464342" w:rsidP="00464342">
      <w:pPr>
        <w:jc w:val="both"/>
        <w:rPr>
          <w:rFonts w:ascii="Times New Roman" w:hAnsi="Times New Roman" w:cs="Times New Roman"/>
          <w:sz w:val="24"/>
          <w:szCs w:val="24"/>
        </w:rPr>
      </w:pPr>
      <w:r w:rsidRPr="00464342">
        <w:rPr>
          <w:rFonts w:ascii="Times New Roman" w:hAnsi="Times New Roman" w:cs="Times New Roman"/>
          <w:sz w:val="24"/>
          <w:szCs w:val="24"/>
        </w:rPr>
        <w:t xml:space="preserve">Стороны несут ответственность за неисполнение или ненадлежащее исполнение обязательств по </w:t>
      </w:r>
      <w:r>
        <w:rPr>
          <w:rFonts w:ascii="Times New Roman" w:hAnsi="Times New Roman" w:cs="Times New Roman"/>
          <w:sz w:val="24"/>
          <w:szCs w:val="24"/>
        </w:rPr>
        <w:t>Контракту</w:t>
      </w:r>
      <w:r w:rsidRPr="00464342">
        <w:rPr>
          <w:rFonts w:ascii="Times New Roman" w:hAnsi="Times New Roman" w:cs="Times New Roman"/>
          <w:sz w:val="24"/>
          <w:szCs w:val="24"/>
        </w:rPr>
        <w:t xml:space="preserve"> в соответствии с условиями </w:t>
      </w:r>
      <w:r>
        <w:rPr>
          <w:rFonts w:ascii="Times New Roman" w:hAnsi="Times New Roman" w:cs="Times New Roman"/>
          <w:sz w:val="24"/>
          <w:szCs w:val="24"/>
        </w:rPr>
        <w:t>Контракта</w:t>
      </w:r>
      <w:r w:rsidRPr="00464342">
        <w:rPr>
          <w:rFonts w:ascii="Times New Roman" w:hAnsi="Times New Roman" w:cs="Times New Roman"/>
          <w:sz w:val="24"/>
          <w:szCs w:val="24"/>
        </w:rPr>
        <w:t xml:space="preserve"> и законодательством Российской Федерации.</w:t>
      </w:r>
    </w:p>
    <w:p w:rsidR="00464342" w:rsidRPr="00464342" w:rsidRDefault="00464342" w:rsidP="00464342">
      <w:pPr>
        <w:jc w:val="both"/>
        <w:rPr>
          <w:rFonts w:ascii="Times New Roman" w:hAnsi="Times New Roman" w:cs="Times New Roman"/>
          <w:sz w:val="24"/>
          <w:szCs w:val="24"/>
        </w:rPr>
      </w:pPr>
      <w:r>
        <w:rPr>
          <w:rFonts w:ascii="Times New Roman" w:hAnsi="Times New Roman" w:cs="Times New Roman"/>
          <w:sz w:val="24"/>
          <w:szCs w:val="24"/>
        </w:rPr>
        <w:t xml:space="preserve">1. </w:t>
      </w:r>
      <w:r w:rsidRPr="00464342">
        <w:rPr>
          <w:rFonts w:ascii="Times New Roman" w:hAnsi="Times New Roman" w:cs="Times New Roman"/>
          <w:sz w:val="24"/>
          <w:szCs w:val="24"/>
        </w:rPr>
        <w:t>Ответственность Заказчика:</w:t>
      </w:r>
    </w:p>
    <w:p w:rsidR="00464342" w:rsidRPr="00464342" w:rsidRDefault="00464342" w:rsidP="00464342">
      <w:pPr>
        <w:jc w:val="both"/>
        <w:rPr>
          <w:rFonts w:ascii="Times New Roman" w:hAnsi="Times New Roman" w:cs="Times New Roman"/>
          <w:sz w:val="24"/>
          <w:szCs w:val="24"/>
        </w:rPr>
      </w:pPr>
      <w:r>
        <w:rPr>
          <w:rFonts w:ascii="Times New Roman" w:hAnsi="Times New Roman" w:cs="Times New Roman"/>
          <w:sz w:val="24"/>
          <w:szCs w:val="24"/>
        </w:rPr>
        <w:t xml:space="preserve">1.1. </w:t>
      </w:r>
      <w:r w:rsidRPr="00464342">
        <w:rPr>
          <w:rFonts w:ascii="Times New Roman" w:hAnsi="Times New Roman" w:cs="Times New Roman"/>
          <w:sz w:val="24"/>
          <w:szCs w:val="24"/>
        </w:rPr>
        <w:t xml:space="preserve">В случае просрочки исполнения Заказчиком обязательств, предусмотренных </w:t>
      </w:r>
      <w:r>
        <w:rPr>
          <w:rFonts w:ascii="Times New Roman" w:hAnsi="Times New Roman" w:cs="Times New Roman"/>
          <w:sz w:val="24"/>
          <w:szCs w:val="24"/>
        </w:rPr>
        <w:t>Контрактом</w:t>
      </w:r>
      <w:r w:rsidRPr="00464342">
        <w:rPr>
          <w:rFonts w:ascii="Times New Roman" w:hAnsi="Times New Roman" w:cs="Times New Roman"/>
          <w:sz w:val="24"/>
          <w:szCs w:val="24"/>
        </w:rPr>
        <w:t xml:space="preserve">, а также в иных случаях неисполнения или ненадлежащего исполнения Заказчиком обязательств, предусмотренных </w:t>
      </w:r>
      <w:r>
        <w:rPr>
          <w:rFonts w:ascii="Times New Roman" w:hAnsi="Times New Roman" w:cs="Times New Roman"/>
          <w:sz w:val="24"/>
          <w:szCs w:val="24"/>
        </w:rPr>
        <w:t>Контрактом</w:t>
      </w:r>
      <w:r w:rsidRPr="00464342">
        <w:rPr>
          <w:rFonts w:ascii="Times New Roman" w:hAnsi="Times New Roman" w:cs="Times New Roman"/>
          <w:sz w:val="24"/>
          <w:szCs w:val="24"/>
        </w:rPr>
        <w:t xml:space="preserve">, Поставщик вправе потребовать уплаты неустоек (штрафов, пеней). </w:t>
      </w:r>
    </w:p>
    <w:p w:rsidR="00464342" w:rsidRPr="00464342" w:rsidRDefault="00464342" w:rsidP="00464342">
      <w:pPr>
        <w:jc w:val="both"/>
        <w:rPr>
          <w:rFonts w:ascii="Times New Roman" w:hAnsi="Times New Roman" w:cs="Times New Roman"/>
          <w:sz w:val="24"/>
          <w:szCs w:val="24"/>
        </w:rPr>
      </w:pPr>
      <w:r>
        <w:rPr>
          <w:rFonts w:ascii="Times New Roman" w:hAnsi="Times New Roman" w:cs="Times New Roman"/>
          <w:sz w:val="24"/>
          <w:szCs w:val="24"/>
        </w:rPr>
        <w:t xml:space="preserve">1.2. </w:t>
      </w:r>
      <w:r w:rsidRPr="00464342">
        <w:rPr>
          <w:rFonts w:ascii="Times New Roman" w:hAnsi="Times New Roman" w:cs="Times New Roman"/>
          <w:sz w:val="24"/>
          <w:szCs w:val="24"/>
        </w:rPr>
        <w:t xml:space="preserve">Пеня начисляется за каждый день просрочки Заказчиком исполнения обязательства, предусмотренного </w:t>
      </w:r>
      <w:r>
        <w:rPr>
          <w:rFonts w:ascii="Times New Roman" w:hAnsi="Times New Roman" w:cs="Times New Roman"/>
          <w:sz w:val="24"/>
          <w:szCs w:val="24"/>
        </w:rPr>
        <w:t>Контрактом</w:t>
      </w:r>
      <w:r w:rsidRPr="00464342">
        <w:rPr>
          <w:rFonts w:ascii="Times New Roman" w:hAnsi="Times New Roman" w:cs="Times New Roman"/>
          <w:sz w:val="24"/>
          <w:szCs w:val="24"/>
        </w:rPr>
        <w:t xml:space="preserve">, начиная со дня, следующего после дня истечения установленного </w:t>
      </w:r>
      <w:r>
        <w:rPr>
          <w:rFonts w:ascii="Times New Roman" w:hAnsi="Times New Roman" w:cs="Times New Roman"/>
          <w:sz w:val="24"/>
          <w:szCs w:val="24"/>
        </w:rPr>
        <w:t>Контрактом</w:t>
      </w:r>
      <w:r w:rsidRPr="00464342">
        <w:rPr>
          <w:rFonts w:ascii="Times New Roman" w:hAnsi="Times New Roman" w:cs="Times New Roman"/>
          <w:sz w:val="24"/>
          <w:szCs w:val="24"/>
        </w:rPr>
        <w:t xml:space="preserve"> срока исполнения обязательства. Пеня устанавливается в размере 1/300 действующей на дату уплаты пеней ключевой ставки Центрального банка Российской Федерации от не уплаченной в срок суммы.</w:t>
      </w:r>
    </w:p>
    <w:p w:rsidR="00464342" w:rsidRDefault="00464342" w:rsidP="00464342">
      <w:pPr>
        <w:jc w:val="both"/>
        <w:rPr>
          <w:rFonts w:ascii="Times New Roman" w:hAnsi="Times New Roman" w:cs="Times New Roman"/>
          <w:sz w:val="24"/>
          <w:szCs w:val="24"/>
        </w:rPr>
      </w:pPr>
      <w:r>
        <w:rPr>
          <w:rFonts w:ascii="Times New Roman" w:hAnsi="Times New Roman" w:cs="Times New Roman"/>
          <w:sz w:val="24"/>
          <w:szCs w:val="24"/>
        </w:rPr>
        <w:t>1.3.</w:t>
      </w:r>
      <w:r w:rsidRPr="00464342">
        <w:rPr>
          <w:rFonts w:ascii="Times New Roman" w:hAnsi="Times New Roman" w:cs="Times New Roman"/>
          <w:sz w:val="24"/>
          <w:szCs w:val="24"/>
        </w:rPr>
        <w:t xml:space="preserve"> Штраф начисляется за каждый факт ненадлежащего исполнения Заказчиком обязательств, предусмотренных </w:t>
      </w:r>
      <w:r>
        <w:rPr>
          <w:rFonts w:ascii="Times New Roman" w:hAnsi="Times New Roman" w:cs="Times New Roman"/>
          <w:sz w:val="24"/>
          <w:szCs w:val="24"/>
        </w:rPr>
        <w:t>Контрактом</w:t>
      </w:r>
      <w:r w:rsidRPr="00464342">
        <w:rPr>
          <w:rFonts w:ascii="Times New Roman" w:hAnsi="Times New Roman" w:cs="Times New Roman"/>
          <w:sz w:val="24"/>
          <w:szCs w:val="24"/>
        </w:rPr>
        <w:t xml:space="preserve">, за исключением просрочки исполнения обязательств, предусмотренных </w:t>
      </w:r>
      <w:r>
        <w:rPr>
          <w:rFonts w:ascii="Times New Roman" w:hAnsi="Times New Roman" w:cs="Times New Roman"/>
          <w:sz w:val="24"/>
          <w:szCs w:val="24"/>
        </w:rPr>
        <w:t>Контрактом</w:t>
      </w:r>
      <w:r w:rsidRPr="00464342">
        <w:rPr>
          <w:rFonts w:ascii="Times New Roman" w:hAnsi="Times New Roman" w:cs="Times New Roman"/>
          <w:sz w:val="24"/>
          <w:szCs w:val="24"/>
        </w:rPr>
        <w:t xml:space="preserve">. Штраф устанавливается в размере 1 000 (одна тысяча) рублей 00 копеек. </w:t>
      </w:r>
    </w:p>
    <w:p w:rsidR="00464342" w:rsidRDefault="00464342" w:rsidP="00464342">
      <w:pPr>
        <w:jc w:val="both"/>
        <w:rPr>
          <w:rFonts w:ascii="Times New Roman" w:hAnsi="Times New Roman" w:cs="Times New Roman"/>
          <w:sz w:val="24"/>
          <w:szCs w:val="24"/>
        </w:rPr>
      </w:pPr>
      <w:r>
        <w:rPr>
          <w:rFonts w:ascii="Times New Roman" w:hAnsi="Times New Roman" w:cs="Times New Roman"/>
          <w:sz w:val="24"/>
          <w:szCs w:val="24"/>
        </w:rPr>
        <w:t xml:space="preserve">2. </w:t>
      </w:r>
      <w:r w:rsidRPr="00464342">
        <w:rPr>
          <w:rFonts w:ascii="Times New Roman" w:hAnsi="Times New Roman" w:cs="Times New Roman"/>
          <w:sz w:val="24"/>
          <w:szCs w:val="24"/>
        </w:rPr>
        <w:t>Ответственность Поставщика:</w:t>
      </w:r>
    </w:p>
    <w:p w:rsidR="00464342" w:rsidRPr="00464342" w:rsidRDefault="00464342" w:rsidP="00464342">
      <w:pPr>
        <w:jc w:val="both"/>
        <w:rPr>
          <w:rFonts w:ascii="Times New Roman" w:hAnsi="Times New Roman" w:cs="Times New Roman"/>
          <w:sz w:val="24"/>
          <w:szCs w:val="24"/>
        </w:rPr>
      </w:pPr>
      <w:r>
        <w:rPr>
          <w:rFonts w:ascii="Times New Roman" w:hAnsi="Times New Roman" w:cs="Times New Roman"/>
          <w:sz w:val="24"/>
          <w:szCs w:val="24"/>
        </w:rPr>
        <w:t>2</w:t>
      </w:r>
      <w:r w:rsidRPr="00464342">
        <w:rPr>
          <w:rFonts w:ascii="Times New Roman" w:hAnsi="Times New Roman" w:cs="Times New Roman"/>
          <w:sz w:val="24"/>
          <w:szCs w:val="24"/>
        </w:rPr>
        <w:t xml:space="preserve">.1. Пеня начисляется за каждый день просрочки исполнения Поставщиком обязательства, предусмотренного </w:t>
      </w:r>
      <w:r>
        <w:rPr>
          <w:rFonts w:ascii="Times New Roman" w:hAnsi="Times New Roman" w:cs="Times New Roman"/>
          <w:sz w:val="24"/>
          <w:szCs w:val="24"/>
        </w:rPr>
        <w:t>Контрактом</w:t>
      </w:r>
      <w:r w:rsidRPr="00464342">
        <w:rPr>
          <w:rFonts w:ascii="Times New Roman" w:hAnsi="Times New Roman" w:cs="Times New Roman"/>
          <w:sz w:val="24"/>
          <w:szCs w:val="24"/>
        </w:rPr>
        <w:t xml:space="preserve">, в размере 1/300 действующей на дату уплаты пени ключевой ставки Центрального банка Российской Федерации от цены </w:t>
      </w:r>
      <w:r>
        <w:rPr>
          <w:rFonts w:ascii="Times New Roman" w:hAnsi="Times New Roman" w:cs="Times New Roman"/>
          <w:sz w:val="24"/>
          <w:szCs w:val="24"/>
        </w:rPr>
        <w:t>Контракт</w:t>
      </w:r>
      <w:r w:rsidRPr="00464342">
        <w:rPr>
          <w:rFonts w:ascii="Times New Roman" w:hAnsi="Times New Roman" w:cs="Times New Roman"/>
          <w:sz w:val="24"/>
          <w:szCs w:val="24"/>
        </w:rPr>
        <w:t xml:space="preserve">, уменьшенной на сумму, пропорциональную объему обязательств, предусмотренных </w:t>
      </w:r>
      <w:r>
        <w:rPr>
          <w:rFonts w:ascii="Times New Roman" w:hAnsi="Times New Roman" w:cs="Times New Roman"/>
          <w:sz w:val="24"/>
          <w:szCs w:val="24"/>
        </w:rPr>
        <w:t>Контракт</w:t>
      </w:r>
      <w:r w:rsidRPr="00464342">
        <w:rPr>
          <w:rFonts w:ascii="Times New Roman" w:hAnsi="Times New Roman" w:cs="Times New Roman"/>
          <w:sz w:val="24"/>
          <w:szCs w:val="24"/>
        </w:rPr>
        <w:t>ом и фактически исполненных Поставщиком.</w:t>
      </w:r>
    </w:p>
    <w:p w:rsidR="00464342" w:rsidRPr="00464342" w:rsidRDefault="00464342" w:rsidP="00464342">
      <w:pPr>
        <w:jc w:val="both"/>
        <w:rPr>
          <w:rFonts w:ascii="Times New Roman" w:hAnsi="Times New Roman" w:cs="Times New Roman"/>
          <w:sz w:val="24"/>
          <w:szCs w:val="24"/>
        </w:rPr>
      </w:pPr>
      <w:r>
        <w:rPr>
          <w:rFonts w:ascii="Times New Roman" w:hAnsi="Times New Roman" w:cs="Times New Roman"/>
          <w:sz w:val="24"/>
          <w:szCs w:val="24"/>
        </w:rPr>
        <w:t>2</w:t>
      </w:r>
      <w:r w:rsidRPr="00464342">
        <w:rPr>
          <w:rFonts w:ascii="Times New Roman" w:hAnsi="Times New Roman" w:cs="Times New Roman"/>
          <w:sz w:val="24"/>
          <w:szCs w:val="24"/>
        </w:rPr>
        <w:t xml:space="preserve">.2. Штраф начисляется за каждый факт неисполнения или ненадлежащего исполнения Поставщиком обязательств, предусмотренных </w:t>
      </w:r>
      <w:r>
        <w:rPr>
          <w:rFonts w:ascii="Times New Roman" w:hAnsi="Times New Roman" w:cs="Times New Roman"/>
          <w:sz w:val="24"/>
          <w:szCs w:val="24"/>
        </w:rPr>
        <w:t>Контракт</w:t>
      </w:r>
      <w:r w:rsidRPr="00464342">
        <w:rPr>
          <w:rFonts w:ascii="Times New Roman" w:hAnsi="Times New Roman" w:cs="Times New Roman"/>
          <w:sz w:val="24"/>
          <w:szCs w:val="24"/>
        </w:rPr>
        <w:t>ом, за исключением просрочки исполнения Поставщиком</w:t>
      </w:r>
      <w:r>
        <w:rPr>
          <w:rFonts w:ascii="Times New Roman" w:hAnsi="Times New Roman" w:cs="Times New Roman"/>
          <w:sz w:val="24"/>
          <w:szCs w:val="24"/>
        </w:rPr>
        <w:t xml:space="preserve"> обязательств, предусмотренных Контракто</w:t>
      </w:r>
      <w:r w:rsidRPr="00464342">
        <w:rPr>
          <w:rFonts w:ascii="Times New Roman" w:hAnsi="Times New Roman" w:cs="Times New Roman"/>
          <w:sz w:val="24"/>
          <w:szCs w:val="24"/>
        </w:rPr>
        <w:t xml:space="preserve">м. Штраф устанавливается в размере 10 процентов от цены </w:t>
      </w:r>
      <w:r>
        <w:rPr>
          <w:rFonts w:ascii="Times New Roman" w:hAnsi="Times New Roman" w:cs="Times New Roman"/>
          <w:sz w:val="24"/>
          <w:szCs w:val="24"/>
        </w:rPr>
        <w:t>Контракт</w:t>
      </w:r>
      <w:r w:rsidRPr="00464342">
        <w:rPr>
          <w:rFonts w:ascii="Times New Roman" w:hAnsi="Times New Roman" w:cs="Times New Roman"/>
          <w:sz w:val="24"/>
          <w:szCs w:val="24"/>
        </w:rPr>
        <w:t xml:space="preserve">а </w:t>
      </w:r>
      <w:r w:rsidR="00F717CA">
        <w:rPr>
          <w:rFonts w:ascii="Times New Roman" w:hAnsi="Times New Roman" w:cs="Times New Roman"/>
          <w:sz w:val="24"/>
          <w:szCs w:val="24"/>
        </w:rPr>
        <w:t>–</w:t>
      </w:r>
      <w:r w:rsidRPr="00464342">
        <w:rPr>
          <w:rFonts w:ascii="Times New Roman" w:hAnsi="Times New Roman" w:cs="Times New Roman"/>
          <w:sz w:val="24"/>
          <w:szCs w:val="24"/>
        </w:rPr>
        <w:t xml:space="preserve"> </w:t>
      </w:r>
      <w:r w:rsidR="008053C6">
        <w:rPr>
          <w:rFonts w:ascii="Times New Roman" w:hAnsi="Times New Roman" w:cs="Times New Roman"/>
          <w:sz w:val="24"/>
          <w:szCs w:val="24"/>
        </w:rPr>
        <w:t>______________________________</w:t>
      </w:r>
    </w:p>
    <w:p w:rsidR="00464342" w:rsidRPr="00464342" w:rsidRDefault="00464342" w:rsidP="00464342">
      <w:pPr>
        <w:jc w:val="both"/>
        <w:rPr>
          <w:rFonts w:ascii="Times New Roman" w:hAnsi="Times New Roman" w:cs="Times New Roman"/>
          <w:sz w:val="24"/>
          <w:szCs w:val="24"/>
        </w:rPr>
      </w:pPr>
      <w:r>
        <w:rPr>
          <w:rFonts w:ascii="Times New Roman" w:hAnsi="Times New Roman" w:cs="Times New Roman"/>
          <w:sz w:val="24"/>
          <w:szCs w:val="24"/>
        </w:rPr>
        <w:t>2</w:t>
      </w:r>
      <w:r w:rsidRPr="00464342">
        <w:rPr>
          <w:rFonts w:ascii="Times New Roman" w:hAnsi="Times New Roman" w:cs="Times New Roman"/>
          <w:sz w:val="24"/>
          <w:szCs w:val="24"/>
        </w:rPr>
        <w:t xml:space="preserve">.3. За каждый факт неисполнения или ненадлежащего исполнения Поставщиком обязательства, предусмотренного </w:t>
      </w:r>
      <w:r>
        <w:rPr>
          <w:rFonts w:ascii="Times New Roman" w:hAnsi="Times New Roman" w:cs="Times New Roman"/>
          <w:sz w:val="24"/>
          <w:szCs w:val="24"/>
        </w:rPr>
        <w:t>Контракт</w:t>
      </w:r>
      <w:r w:rsidRPr="00464342">
        <w:rPr>
          <w:rFonts w:ascii="Times New Roman" w:hAnsi="Times New Roman" w:cs="Times New Roman"/>
          <w:sz w:val="24"/>
          <w:szCs w:val="24"/>
        </w:rPr>
        <w:t xml:space="preserve">ом, которое не имеет стоимостного выражения, устанавливается штраф в </w:t>
      </w:r>
      <w:r w:rsidRPr="00464342">
        <w:rPr>
          <w:rFonts w:ascii="Times New Roman" w:hAnsi="Times New Roman" w:cs="Times New Roman"/>
          <w:sz w:val="24"/>
          <w:szCs w:val="24"/>
        </w:rPr>
        <w:lastRenderedPageBreak/>
        <w:t xml:space="preserve">размере 1 000 (одна тысяча) рублей 00 копеек. </w:t>
      </w:r>
    </w:p>
    <w:p w:rsidR="00464342" w:rsidRPr="00464342" w:rsidRDefault="00464342" w:rsidP="00464342">
      <w:pPr>
        <w:jc w:val="both"/>
        <w:rPr>
          <w:rFonts w:ascii="Times New Roman" w:hAnsi="Times New Roman" w:cs="Times New Roman"/>
          <w:sz w:val="24"/>
          <w:szCs w:val="24"/>
        </w:rPr>
      </w:pPr>
      <w:r>
        <w:rPr>
          <w:rFonts w:ascii="Times New Roman" w:hAnsi="Times New Roman" w:cs="Times New Roman"/>
          <w:sz w:val="24"/>
          <w:szCs w:val="24"/>
        </w:rPr>
        <w:t>2</w:t>
      </w:r>
      <w:r w:rsidRPr="00464342">
        <w:rPr>
          <w:rFonts w:ascii="Times New Roman" w:hAnsi="Times New Roman" w:cs="Times New Roman"/>
          <w:sz w:val="24"/>
          <w:szCs w:val="24"/>
        </w:rPr>
        <w:t>.4. Поставщик несет перед Заказчиком ответственность за неисполнение или ненадлежащее исполнение обязательств соисполнителями в соответствии с настоящим разделом по правилам п. 1 ст. 313 и ст. 403 Гражданского кодекса Российской Федерации.</w:t>
      </w:r>
    </w:p>
    <w:p w:rsidR="00464342" w:rsidRPr="00464342" w:rsidRDefault="00464342" w:rsidP="000B78D7">
      <w:pPr>
        <w:ind w:firstLine="284"/>
        <w:jc w:val="both"/>
        <w:rPr>
          <w:rFonts w:ascii="Times New Roman" w:hAnsi="Times New Roman" w:cs="Times New Roman"/>
          <w:sz w:val="24"/>
          <w:szCs w:val="24"/>
        </w:rPr>
      </w:pPr>
      <w:r w:rsidRPr="00464342">
        <w:rPr>
          <w:rFonts w:ascii="Times New Roman" w:hAnsi="Times New Roman" w:cs="Times New Roman"/>
          <w:sz w:val="24"/>
          <w:szCs w:val="24"/>
        </w:rPr>
        <w:t xml:space="preserve">Сторона освобождается от уплаты неустойки, если докажет, что неисполнение или ненадлежащее исполнение обязательства, предусмотренного </w:t>
      </w:r>
      <w:r>
        <w:rPr>
          <w:rFonts w:ascii="Times New Roman" w:hAnsi="Times New Roman" w:cs="Times New Roman"/>
          <w:sz w:val="24"/>
          <w:szCs w:val="24"/>
        </w:rPr>
        <w:t>Контракт</w:t>
      </w:r>
      <w:r w:rsidRPr="00464342">
        <w:rPr>
          <w:rFonts w:ascii="Times New Roman" w:hAnsi="Times New Roman" w:cs="Times New Roman"/>
          <w:sz w:val="24"/>
          <w:szCs w:val="24"/>
        </w:rPr>
        <w:t>ом, произошло вследствие непреодолимой силы или по вине другой Стороны.</w:t>
      </w:r>
    </w:p>
    <w:p w:rsidR="00464342" w:rsidRPr="00464342" w:rsidRDefault="00464342" w:rsidP="000B78D7">
      <w:pPr>
        <w:ind w:firstLine="284"/>
        <w:jc w:val="both"/>
        <w:rPr>
          <w:rFonts w:ascii="Times New Roman" w:hAnsi="Times New Roman" w:cs="Times New Roman"/>
          <w:sz w:val="24"/>
          <w:szCs w:val="24"/>
        </w:rPr>
      </w:pPr>
      <w:r w:rsidRPr="00464342">
        <w:rPr>
          <w:rFonts w:ascii="Times New Roman" w:hAnsi="Times New Roman" w:cs="Times New Roman"/>
          <w:sz w:val="24"/>
          <w:szCs w:val="24"/>
        </w:rPr>
        <w:t xml:space="preserve">Общая сумма начисленной неустойки (штрафов, пени) за неисполнение или ненадлежащее исполнение Поставщиком обязательств, предусмотренных </w:t>
      </w:r>
      <w:r>
        <w:rPr>
          <w:rFonts w:ascii="Times New Roman" w:hAnsi="Times New Roman" w:cs="Times New Roman"/>
          <w:sz w:val="24"/>
          <w:szCs w:val="24"/>
        </w:rPr>
        <w:t>Контракт</w:t>
      </w:r>
      <w:r w:rsidRPr="00464342">
        <w:rPr>
          <w:rFonts w:ascii="Times New Roman" w:hAnsi="Times New Roman" w:cs="Times New Roman"/>
          <w:sz w:val="24"/>
          <w:szCs w:val="24"/>
        </w:rPr>
        <w:t xml:space="preserve">ом, не может превышать цену </w:t>
      </w:r>
      <w:r>
        <w:rPr>
          <w:rFonts w:ascii="Times New Roman" w:hAnsi="Times New Roman" w:cs="Times New Roman"/>
          <w:sz w:val="24"/>
          <w:szCs w:val="24"/>
        </w:rPr>
        <w:t>Контракта</w:t>
      </w:r>
      <w:r w:rsidRPr="00464342">
        <w:rPr>
          <w:rFonts w:ascii="Times New Roman" w:hAnsi="Times New Roman" w:cs="Times New Roman"/>
          <w:sz w:val="24"/>
          <w:szCs w:val="24"/>
        </w:rPr>
        <w:t>.</w:t>
      </w:r>
    </w:p>
    <w:p w:rsidR="00464342" w:rsidRPr="00464342" w:rsidRDefault="00464342" w:rsidP="000B78D7">
      <w:pPr>
        <w:ind w:firstLine="284"/>
        <w:jc w:val="both"/>
        <w:rPr>
          <w:rFonts w:ascii="Times New Roman" w:hAnsi="Times New Roman" w:cs="Times New Roman"/>
          <w:sz w:val="24"/>
          <w:szCs w:val="24"/>
        </w:rPr>
      </w:pPr>
      <w:r w:rsidRPr="00464342">
        <w:rPr>
          <w:rFonts w:ascii="Times New Roman" w:hAnsi="Times New Roman" w:cs="Times New Roman"/>
          <w:sz w:val="24"/>
          <w:szCs w:val="24"/>
        </w:rPr>
        <w:t>Общая сумма начисленной неустойки (штрафов, пени) за ненадлежащее исполнение Заказчиком</w:t>
      </w:r>
      <w:r>
        <w:rPr>
          <w:rFonts w:ascii="Times New Roman" w:hAnsi="Times New Roman" w:cs="Times New Roman"/>
          <w:sz w:val="24"/>
          <w:szCs w:val="24"/>
        </w:rPr>
        <w:t xml:space="preserve"> обязательств, предусмотренных Контракт</w:t>
      </w:r>
      <w:r w:rsidRPr="00464342">
        <w:rPr>
          <w:rFonts w:ascii="Times New Roman" w:hAnsi="Times New Roman" w:cs="Times New Roman"/>
          <w:sz w:val="24"/>
          <w:szCs w:val="24"/>
        </w:rPr>
        <w:t xml:space="preserve">ом, не может превышать цену </w:t>
      </w:r>
      <w:r>
        <w:rPr>
          <w:rFonts w:ascii="Times New Roman" w:hAnsi="Times New Roman" w:cs="Times New Roman"/>
          <w:sz w:val="24"/>
          <w:szCs w:val="24"/>
        </w:rPr>
        <w:t>Контракт</w:t>
      </w:r>
      <w:r w:rsidRPr="00464342">
        <w:rPr>
          <w:rFonts w:ascii="Times New Roman" w:hAnsi="Times New Roman" w:cs="Times New Roman"/>
          <w:sz w:val="24"/>
          <w:szCs w:val="24"/>
        </w:rPr>
        <w:t>а.</w:t>
      </w:r>
    </w:p>
    <w:p w:rsidR="00464342" w:rsidRPr="00464342" w:rsidRDefault="00464342" w:rsidP="000B78D7">
      <w:pPr>
        <w:ind w:firstLine="284"/>
        <w:jc w:val="both"/>
        <w:rPr>
          <w:rFonts w:ascii="Times New Roman" w:hAnsi="Times New Roman" w:cs="Times New Roman"/>
          <w:sz w:val="24"/>
          <w:szCs w:val="24"/>
        </w:rPr>
      </w:pPr>
      <w:r w:rsidRPr="00464342">
        <w:rPr>
          <w:rFonts w:ascii="Times New Roman" w:hAnsi="Times New Roman" w:cs="Times New Roman"/>
          <w:sz w:val="24"/>
          <w:szCs w:val="24"/>
        </w:rPr>
        <w:t xml:space="preserve">Уплата неустойки не освобождает Стороны от исполнения принятых обязательств по </w:t>
      </w:r>
      <w:r>
        <w:rPr>
          <w:rFonts w:ascii="Times New Roman" w:hAnsi="Times New Roman" w:cs="Times New Roman"/>
          <w:sz w:val="24"/>
          <w:szCs w:val="24"/>
        </w:rPr>
        <w:t>Контракт</w:t>
      </w:r>
      <w:r w:rsidRPr="00464342">
        <w:rPr>
          <w:rFonts w:ascii="Times New Roman" w:hAnsi="Times New Roman" w:cs="Times New Roman"/>
          <w:sz w:val="24"/>
          <w:szCs w:val="24"/>
        </w:rPr>
        <w:t>у или устранения нарушений.</w:t>
      </w:r>
    </w:p>
    <w:p w:rsidR="004D3C23" w:rsidRDefault="004D3C23" w:rsidP="004D3C23">
      <w:pPr>
        <w:ind w:firstLine="284"/>
        <w:jc w:val="both"/>
        <w:outlineLvl w:val="4"/>
        <w:rPr>
          <w:rFonts w:ascii="Times New Roman" w:hAnsi="Times New Roman" w:cs="Times New Roman"/>
          <w:sz w:val="24"/>
          <w:szCs w:val="24"/>
        </w:rPr>
      </w:pPr>
      <w:r w:rsidRPr="00363E8E">
        <w:rPr>
          <w:rFonts w:ascii="Times New Roman" w:hAnsi="Times New Roman" w:cs="Times New Roman"/>
          <w:sz w:val="24"/>
          <w:szCs w:val="24"/>
        </w:rPr>
        <w:t>Исполнитель соответствует требованиям ч. 1 ст. 31 Федерального закона от 5 апреля 2013г. № 44-ФЗ «О контрактной системе в сфере закупок товаров, работ, услуг для обеспечения государственных и муниципальных нужд».</w:t>
      </w:r>
    </w:p>
    <w:p w:rsidR="004D3C23" w:rsidRPr="00E813D0" w:rsidRDefault="004D3C23" w:rsidP="004D3C23">
      <w:pPr>
        <w:ind w:firstLine="284"/>
        <w:jc w:val="center"/>
        <w:outlineLvl w:val="4"/>
        <w:rPr>
          <w:rFonts w:ascii="Times New Roman" w:hAnsi="Times New Roman" w:cs="Times New Roman"/>
          <w:b/>
          <w:bCs/>
          <w:sz w:val="24"/>
          <w:szCs w:val="24"/>
        </w:rPr>
      </w:pPr>
      <w:r w:rsidRPr="00E813D0">
        <w:rPr>
          <w:rFonts w:ascii="Times New Roman" w:hAnsi="Times New Roman" w:cs="Times New Roman"/>
          <w:b/>
          <w:bCs/>
          <w:sz w:val="24"/>
          <w:szCs w:val="24"/>
        </w:rPr>
        <w:t>ПРАВА И ОБЯЗАННОСТИ СТОРОН</w:t>
      </w:r>
    </w:p>
    <w:p w:rsidR="004D3C23" w:rsidRPr="00E813D0" w:rsidRDefault="004D3C23" w:rsidP="004D3C23">
      <w:pPr>
        <w:ind w:firstLine="284"/>
        <w:jc w:val="both"/>
        <w:outlineLvl w:val="4"/>
        <w:rPr>
          <w:rFonts w:ascii="Times New Roman" w:hAnsi="Times New Roman" w:cs="Times New Roman"/>
          <w:sz w:val="24"/>
          <w:szCs w:val="24"/>
        </w:rPr>
      </w:pPr>
      <w:r w:rsidRPr="00E813D0">
        <w:rPr>
          <w:rFonts w:ascii="Times New Roman" w:hAnsi="Times New Roman" w:cs="Times New Roman"/>
          <w:sz w:val="24"/>
          <w:szCs w:val="24"/>
        </w:rPr>
        <w:t>Заказчик вправе:</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1. Требовать от Поставщика надлежащего исполнения обязательств в соответствии с условиями Контракта.</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2. Требовать от Поставщика представления надлежащим образом оформленных документов</w:t>
      </w:r>
      <w:r>
        <w:rPr>
          <w:rFonts w:ascii="Times New Roman" w:hAnsi="Times New Roman" w:cs="Times New Roman"/>
          <w:sz w:val="24"/>
          <w:szCs w:val="24"/>
        </w:rPr>
        <w:t xml:space="preserve"> для оплаты</w:t>
      </w:r>
      <w:r w:rsidRPr="00E963B2">
        <w:rPr>
          <w:rFonts w:ascii="Times New Roman" w:hAnsi="Times New Roman" w:cs="Times New Roman"/>
          <w:sz w:val="24"/>
          <w:szCs w:val="24"/>
        </w:rPr>
        <w:t>.</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3. Запрашивать у Поставщика информацию о ходе и состоянии исполнения обязательств Поставщика по Контракту.</w:t>
      </w:r>
    </w:p>
    <w:p w:rsidR="004D3C23" w:rsidRPr="00E813D0" w:rsidRDefault="004D3C23" w:rsidP="004D3C23">
      <w:pPr>
        <w:ind w:firstLine="284"/>
        <w:jc w:val="both"/>
        <w:outlineLvl w:val="4"/>
        <w:rPr>
          <w:rFonts w:ascii="Times New Roman" w:hAnsi="Times New Roman" w:cs="Times New Roman"/>
          <w:sz w:val="24"/>
          <w:szCs w:val="24"/>
        </w:rPr>
      </w:pPr>
      <w:r w:rsidRPr="00E813D0">
        <w:rPr>
          <w:rFonts w:ascii="Times New Roman" w:hAnsi="Times New Roman" w:cs="Times New Roman"/>
          <w:sz w:val="24"/>
          <w:szCs w:val="24"/>
        </w:rPr>
        <w:t>Заказчик обязан:</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1. Принять и оплатить поставленный Товар при отсутствии у него замечаний по качеству, количеству, соответствию Товара иным условиям Контракта.</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2. Для взыскания неустойки (штрафов, пеней) направить Поставщику претензию, содержащую требование об уплате сумм неустойки (штрафов, пеней), предусмотренных Контрактом за неисполнение (ненадлежащее исполнение) Поставщиком своих обязательств по Контракту.</w:t>
      </w:r>
    </w:p>
    <w:p w:rsidR="004D3C23" w:rsidRPr="00E813D0" w:rsidRDefault="004D3C23" w:rsidP="004D3C23">
      <w:pPr>
        <w:ind w:firstLine="284"/>
        <w:jc w:val="both"/>
        <w:outlineLvl w:val="4"/>
        <w:rPr>
          <w:rFonts w:ascii="Times New Roman" w:hAnsi="Times New Roman" w:cs="Times New Roman"/>
          <w:sz w:val="24"/>
          <w:szCs w:val="24"/>
        </w:rPr>
      </w:pPr>
      <w:r w:rsidRPr="00E813D0">
        <w:rPr>
          <w:rFonts w:ascii="Times New Roman" w:hAnsi="Times New Roman" w:cs="Times New Roman"/>
          <w:sz w:val="24"/>
          <w:szCs w:val="24"/>
        </w:rPr>
        <w:t>Поставщик вправе:</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1. Требовать оплаты надлежащим образом поставленного и принятого Заказчиком Товара.</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2. Запрашивать у Заказчика разъяснения и уточнения по вопросам поставки Товара в рамках Контракта.</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3. Для взыскания неустойки (штрафов, пеней) направить Заказчику претензию, содержащую требование об уплате сумм неустойки (штрафов, пеней), предусмотренных Контрактом за неисполнение (ненадлежащее исполнение) Заказчиком своих обязательств по Контракту.</w:t>
      </w:r>
    </w:p>
    <w:p w:rsidR="004D3C23" w:rsidRPr="00E813D0" w:rsidRDefault="004D3C23" w:rsidP="004D3C23">
      <w:pPr>
        <w:ind w:firstLine="284"/>
        <w:jc w:val="both"/>
        <w:outlineLvl w:val="4"/>
        <w:rPr>
          <w:rFonts w:ascii="Times New Roman" w:hAnsi="Times New Roman" w:cs="Times New Roman"/>
          <w:sz w:val="24"/>
          <w:szCs w:val="24"/>
        </w:rPr>
      </w:pPr>
      <w:r w:rsidRPr="00E813D0">
        <w:rPr>
          <w:rFonts w:ascii="Times New Roman" w:hAnsi="Times New Roman" w:cs="Times New Roman"/>
          <w:sz w:val="24"/>
          <w:szCs w:val="24"/>
        </w:rPr>
        <w:t>Поставщик обязан:</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1. Своевременно и надлежащим образом поставить Товар в соответствии с условиями Контракта и приложениями к нему.</w:t>
      </w:r>
    </w:p>
    <w:p w:rsidR="004D3C23" w:rsidRPr="00E963B2" w:rsidRDefault="004D3C23" w:rsidP="004D3C23">
      <w:pPr>
        <w:ind w:firstLine="284"/>
        <w:jc w:val="both"/>
        <w:outlineLvl w:val="4"/>
        <w:rPr>
          <w:rFonts w:ascii="Times New Roman" w:hAnsi="Times New Roman" w:cs="Times New Roman"/>
          <w:sz w:val="24"/>
          <w:szCs w:val="24"/>
        </w:rPr>
      </w:pPr>
      <w:r>
        <w:rPr>
          <w:rFonts w:ascii="Times New Roman" w:hAnsi="Times New Roman" w:cs="Times New Roman"/>
          <w:sz w:val="24"/>
          <w:szCs w:val="24"/>
        </w:rPr>
        <w:t>2</w:t>
      </w:r>
      <w:r w:rsidRPr="00E963B2">
        <w:rPr>
          <w:rFonts w:ascii="Times New Roman" w:hAnsi="Times New Roman" w:cs="Times New Roman"/>
          <w:sz w:val="24"/>
          <w:szCs w:val="24"/>
        </w:rPr>
        <w:t>.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rsidR="004D3C23" w:rsidRDefault="004D3C23" w:rsidP="004D3C23">
      <w:pPr>
        <w:tabs>
          <w:tab w:val="center" w:pos="5362"/>
          <w:tab w:val="left" w:pos="7866"/>
        </w:tabs>
        <w:ind w:firstLine="284"/>
        <w:outlineLvl w:val="4"/>
        <w:rPr>
          <w:rFonts w:ascii="Times New Roman" w:hAnsi="Times New Roman" w:cs="Times New Roman"/>
          <w:b/>
          <w:sz w:val="24"/>
          <w:szCs w:val="24"/>
        </w:rPr>
      </w:pPr>
      <w:r>
        <w:rPr>
          <w:rFonts w:ascii="Times New Roman" w:hAnsi="Times New Roman" w:cs="Times New Roman"/>
          <w:b/>
          <w:sz w:val="24"/>
          <w:szCs w:val="24"/>
        </w:rPr>
        <w:tab/>
      </w:r>
      <w:r w:rsidRPr="00E963B2">
        <w:rPr>
          <w:rFonts w:ascii="Times New Roman" w:hAnsi="Times New Roman" w:cs="Times New Roman"/>
          <w:b/>
          <w:sz w:val="24"/>
          <w:szCs w:val="24"/>
        </w:rPr>
        <w:t>КАЧЕСТВО И УПАКОВКА ТОВАРА</w:t>
      </w:r>
      <w:r>
        <w:rPr>
          <w:rFonts w:ascii="Times New Roman" w:hAnsi="Times New Roman" w:cs="Times New Roman"/>
          <w:b/>
          <w:sz w:val="24"/>
          <w:szCs w:val="24"/>
        </w:rPr>
        <w:tab/>
      </w:r>
    </w:p>
    <w:p w:rsidR="004D3C23" w:rsidRPr="00964946" w:rsidRDefault="004D3C23" w:rsidP="004D3C23">
      <w:pPr>
        <w:ind w:firstLine="284"/>
        <w:jc w:val="both"/>
        <w:outlineLvl w:val="4"/>
        <w:rPr>
          <w:rFonts w:ascii="Times New Roman" w:hAnsi="Times New Roman" w:cs="Times New Roman"/>
          <w:sz w:val="24"/>
          <w:szCs w:val="24"/>
        </w:rPr>
      </w:pPr>
      <w:r w:rsidRPr="00964946">
        <w:rPr>
          <w:rFonts w:ascii="Times New Roman" w:hAnsi="Times New Roman" w:cs="Times New Roman"/>
          <w:sz w:val="24"/>
          <w:szCs w:val="24"/>
        </w:rPr>
        <w:t>Качество, технические характеристики Товара,</w:t>
      </w:r>
      <w:r w:rsidRPr="00E963B2">
        <w:rPr>
          <w:rFonts w:ascii="Times New Roman" w:hAnsi="Times New Roman" w:cs="Times New Roman"/>
          <w:sz w:val="24"/>
          <w:szCs w:val="24"/>
        </w:rPr>
        <w:t xml:space="preserve"> </w:t>
      </w:r>
      <w:r w:rsidRPr="00964946">
        <w:rPr>
          <w:rFonts w:ascii="Times New Roman" w:hAnsi="Times New Roman" w:cs="Times New Roman"/>
          <w:sz w:val="24"/>
          <w:szCs w:val="24"/>
        </w:rPr>
        <w:t xml:space="preserve">функциональные характеристики (потребительские свойства), эксплуатационные характеристики поставляемого </w:t>
      </w:r>
      <w:r w:rsidRPr="00E963B2">
        <w:rPr>
          <w:rFonts w:ascii="Times New Roman" w:hAnsi="Times New Roman" w:cs="Times New Roman"/>
          <w:sz w:val="24"/>
          <w:szCs w:val="24"/>
        </w:rPr>
        <w:t>Товара</w:t>
      </w:r>
      <w:r w:rsidRPr="00964946">
        <w:rPr>
          <w:rFonts w:ascii="Times New Roman" w:hAnsi="Times New Roman" w:cs="Times New Roman"/>
          <w:sz w:val="24"/>
          <w:szCs w:val="24"/>
        </w:rPr>
        <w:t xml:space="preserve"> </w:t>
      </w:r>
      <w:r w:rsidRPr="00E963B2">
        <w:rPr>
          <w:rFonts w:ascii="Times New Roman" w:hAnsi="Times New Roman" w:cs="Times New Roman"/>
          <w:sz w:val="24"/>
          <w:szCs w:val="24"/>
        </w:rPr>
        <w:t>и иные показатели Товара</w:t>
      </w:r>
      <w:r w:rsidRPr="00964946">
        <w:rPr>
          <w:rFonts w:ascii="Times New Roman" w:hAnsi="Times New Roman" w:cs="Times New Roman"/>
          <w:sz w:val="24"/>
          <w:szCs w:val="24"/>
        </w:rPr>
        <w:t xml:space="preserve">, </w:t>
      </w:r>
      <w:r w:rsidRPr="00E963B2">
        <w:rPr>
          <w:rFonts w:ascii="Times New Roman" w:hAnsi="Times New Roman" w:cs="Times New Roman"/>
          <w:sz w:val="24"/>
          <w:szCs w:val="24"/>
        </w:rPr>
        <w:t xml:space="preserve">должны соответствовать </w:t>
      </w:r>
      <w:r>
        <w:rPr>
          <w:rFonts w:ascii="Times New Roman" w:hAnsi="Times New Roman" w:cs="Times New Roman"/>
          <w:sz w:val="24"/>
          <w:szCs w:val="24"/>
        </w:rPr>
        <w:t>Техническому заданию</w:t>
      </w:r>
      <w:r w:rsidRPr="00E963B2">
        <w:rPr>
          <w:rFonts w:ascii="Times New Roman" w:hAnsi="Times New Roman" w:cs="Times New Roman"/>
          <w:sz w:val="24"/>
          <w:szCs w:val="24"/>
        </w:rPr>
        <w:t>, условиям Контракта и действующему законодательству РФ, в том числе требованиям ГОСТ, ТУ, СанПиН. Товар должен соответствовать требованиям, обеспечивающим его безопасность для жизни и здоровья</w:t>
      </w:r>
      <w:r w:rsidRPr="00964946">
        <w:rPr>
          <w:rFonts w:ascii="Times New Roman" w:hAnsi="Times New Roman" w:cs="Times New Roman"/>
          <w:sz w:val="24"/>
          <w:szCs w:val="24"/>
        </w:rPr>
        <w:t xml:space="preserve"> потребителей.</w:t>
      </w:r>
    </w:p>
    <w:p w:rsidR="004D3C23" w:rsidRDefault="004D3C23" w:rsidP="004D3C23">
      <w:pPr>
        <w:ind w:firstLine="284"/>
        <w:jc w:val="both"/>
        <w:outlineLvl w:val="4"/>
        <w:rPr>
          <w:rFonts w:ascii="Times New Roman" w:hAnsi="Times New Roman" w:cs="Times New Roman"/>
          <w:sz w:val="24"/>
          <w:szCs w:val="24"/>
        </w:rPr>
      </w:pPr>
      <w:r w:rsidRPr="00E92CF1">
        <w:rPr>
          <w:rFonts w:ascii="Times New Roman" w:hAnsi="Times New Roman" w:cs="Times New Roman"/>
          <w:sz w:val="24"/>
          <w:szCs w:val="24"/>
        </w:rPr>
        <w:t>Поставляемый товар должен быть новым (не бывшем в употреблении, в ремонте, в том числе, который не был восстановлен, у которого не была осуществлена замена составных частей, не были восстано</w:t>
      </w:r>
      <w:r w:rsidR="008053C6">
        <w:rPr>
          <w:rFonts w:ascii="Times New Roman" w:hAnsi="Times New Roman" w:cs="Times New Roman"/>
          <w:sz w:val="24"/>
          <w:szCs w:val="24"/>
        </w:rPr>
        <w:t>влены потребительские свойства), срок изготовления Товара – не ранее 202</w:t>
      </w:r>
      <w:r w:rsidR="00D355CF">
        <w:rPr>
          <w:rFonts w:ascii="Times New Roman" w:hAnsi="Times New Roman" w:cs="Times New Roman"/>
          <w:sz w:val="24"/>
          <w:szCs w:val="24"/>
        </w:rPr>
        <w:t>5</w:t>
      </w:r>
      <w:r w:rsidR="008053C6">
        <w:rPr>
          <w:rFonts w:ascii="Times New Roman" w:hAnsi="Times New Roman" w:cs="Times New Roman"/>
          <w:sz w:val="24"/>
          <w:szCs w:val="24"/>
        </w:rPr>
        <w:t xml:space="preserve"> года.</w:t>
      </w:r>
      <w:r w:rsidRPr="00E92CF1">
        <w:rPr>
          <w:rFonts w:ascii="Times New Roman" w:hAnsi="Times New Roman" w:cs="Times New Roman"/>
          <w:sz w:val="24"/>
          <w:szCs w:val="24"/>
        </w:rPr>
        <w:t xml:space="preserve"> Упаковка товара должна обеспечивать сохранность от деформации, повреждения и загрязнения товара при его транспортировке и погрузочно-разгрузочных работах.</w:t>
      </w:r>
      <w:r w:rsidRPr="00285670">
        <w:rPr>
          <w:rFonts w:ascii="Times New Roman" w:hAnsi="Times New Roman" w:cs="Times New Roman"/>
          <w:sz w:val="24"/>
          <w:szCs w:val="24"/>
        </w:rPr>
        <w:t xml:space="preserve"> </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Поставщик обязан обеспечить упаковку (тару) Товара, отвечающую требованиям ГОСТ, ТУ, иным </w:t>
      </w:r>
      <w:r w:rsidRPr="00E963B2">
        <w:rPr>
          <w:rFonts w:ascii="Times New Roman" w:hAnsi="Times New Roman" w:cs="Times New Roman"/>
          <w:sz w:val="24"/>
          <w:szCs w:val="24"/>
        </w:rPr>
        <w:lastRenderedPageBreak/>
        <w:t>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4D3C23" w:rsidRPr="00964946" w:rsidRDefault="004D3C23" w:rsidP="004D3C23">
      <w:pPr>
        <w:ind w:firstLine="284"/>
        <w:jc w:val="center"/>
        <w:outlineLvl w:val="4"/>
        <w:rPr>
          <w:rFonts w:ascii="Times New Roman" w:hAnsi="Times New Roman" w:cs="Times New Roman"/>
          <w:b/>
          <w:bCs/>
          <w:sz w:val="24"/>
          <w:szCs w:val="24"/>
        </w:rPr>
      </w:pPr>
      <w:r w:rsidRPr="00964946">
        <w:rPr>
          <w:rFonts w:ascii="Times New Roman" w:hAnsi="Times New Roman" w:cs="Times New Roman"/>
          <w:b/>
          <w:bCs/>
          <w:sz w:val="24"/>
          <w:szCs w:val="24"/>
        </w:rPr>
        <w:t>ПОРЯДОК ПРИЕМКИ ТОВАРА</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Заказчик осуществляет приемку поставленного Товара в течение 5 рабочих дней с даты получения товара</w:t>
      </w:r>
      <w:r>
        <w:rPr>
          <w:rFonts w:ascii="Times New Roman" w:hAnsi="Times New Roman" w:cs="Times New Roman"/>
          <w:sz w:val="24"/>
          <w:szCs w:val="24"/>
        </w:rPr>
        <w:t xml:space="preserve"> и товарной накладной</w:t>
      </w:r>
      <w:r w:rsidR="00CF15A3">
        <w:rPr>
          <w:rFonts w:ascii="Times New Roman" w:hAnsi="Times New Roman" w:cs="Times New Roman"/>
          <w:sz w:val="24"/>
          <w:szCs w:val="24"/>
        </w:rPr>
        <w:t xml:space="preserve">, </w:t>
      </w:r>
      <w:r w:rsidR="00CF15A3" w:rsidRPr="00363E8E">
        <w:rPr>
          <w:rFonts w:ascii="Times New Roman" w:hAnsi="Times New Roman" w:cs="Times New Roman"/>
          <w:sz w:val="24"/>
          <w:szCs w:val="24"/>
        </w:rPr>
        <w:t>счета-фактуры</w:t>
      </w:r>
      <w:r>
        <w:rPr>
          <w:rFonts w:ascii="Times New Roman" w:hAnsi="Times New Roman" w:cs="Times New Roman"/>
          <w:sz w:val="24"/>
          <w:szCs w:val="24"/>
        </w:rPr>
        <w:t xml:space="preserve"> (УПД).</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Поставщик не позднее, чем за 2 дня до момента доставки Товара должен уведомить Заказчика о планируемой доставке. Поставка Товара производится в рабочие дни с </w:t>
      </w:r>
      <w:r w:rsidR="00D726DF">
        <w:rPr>
          <w:rFonts w:ascii="Times New Roman" w:hAnsi="Times New Roman" w:cs="Times New Roman"/>
          <w:sz w:val="24"/>
          <w:szCs w:val="24"/>
        </w:rPr>
        <w:t>8</w:t>
      </w:r>
      <w:r w:rsidRPr="00E963B2">
        <w:rPr>
          <w:rFonts w:ascii="Times New Roman" w:hAnsi="Times New Roman" w:cs="Times New Roman"/>
          <w:sz w:val="24"/>
          <w:szCs w:val="24"/>
        </w:rPr>
        <w:t>.</w:t>
      </w:r>
      <w:r>
        <w:rPr>
          <w:rFonts w:ascii="Times New Roman" w:hAnsi="Times New Roman" w:cs="Times New Roman"/>
          <w:sz w:val="24"/>
          <w:szCs w:val="24"/>
        </w:rPr>
        <w:t>0</w:t>
      </w:r>
      <w:r w:rsidRPr="00E963B2">
        <w:rPr>
          <w:rFonts w:ascii="Times New Roman" w:hAnsi="Times New Roman" w:cs="Times New Roman"/>
          <w:sz w:val="24"/>
          <w:szCs w:val="24"/>
        </w:rPr>
        <w:t xml:space="preserve">0 до </w:t>
      </w:r>
      <w:r>
        <w:rPr>
          <w:rFonts w:ascii="Times New Roman" w:hAnsi="Times New Roman" w:cs="Times New Roman"/>
          <w:sz w:val="24"/>
          <w:szCs w:val="24"/>
        </w:rPr>
        <w:t>16</w:t>
      </w:r>
      <w:r w:rsidRPr="00E963B2">
        <w:rPr>
          <w:rFonts w:ascii="Times New Roman" w:hAnsi="Times New Roman" w:cs="Times New Roman"/>
          <w:sz w:val="24"/>
          <w:szCs w:val="24"/>
        </w:rPr>
        <w:t>.</w:t>
      </w:r>
      <w:r w:rsidR="00D726DF">
        <w:rPr>
          <w:rFonts w:ascii="Times New Roman" w:hAnsi="Times New Roman" w:cs="Times New Roman"/>
          <w:sz w:val="24"/>
          <w:szCs w:val="24"/>
        </w:rPr>
        <w:t>0</w:t>
      </w:r>
      <w:r w:rsidRPr="00E963B2">
        <w:rPr>
          <w:rFonts w:ascii="Times New Roman" w:hAnsi="Times New Roman" w:cs="Times New Roman"/>
          <w:sz w:val="24"/>
          <w:szCs w:val="24"/>
        </w:rPr>
        <w:t>0.</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Приемка поставленного Товара включает в себя следующие этапы:</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 проверка Товара на соответствие условиям Контракта и </w:t>
      </w:r>
      <w:r>
        <w:rPr>
          <w:rFonts w:ascii="Times New Roman" w:hAnsi="Times New Roman" w:cs="Times New Roman"/>
          <w:sz w:val="24"/>
          <w:szCs w:val="24"/>
        </w:rPr>
        <w:t>Технического задания</w:t>
      </w:r>
      <w:r w:rsidRPr="00E963B2">
        <w:rPr>
          <w:rFonts w:ascii="Times New Roman" w:hAnsi="Times New Roman" w:cs="Times New Roman"/>
          <w:sz w:val="24"/>
          <w:szCs w:val="24"/>
        </w:rPr>
        <w:t xml:space="preserve">; </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 проверка наличия документов, предоставляемых Заказчику в соответствии с </w:t>
      </w:r>
      <w:r>
        <w:rPr>
          <w:rFonts w:ascii="Times New Roman" w:hAnsi="Times New Roman" w:cs="Times New Roman"/>
          <w:sz w:val="24"/>
          <w:szCs w:val="24"/>
        </w:rPr>
        <w:t>условиями</w:t>
      </w:r>
      <w:r w:rsidRPr="00E963B2">
        <w:rPr>
          <w:rFonts w:ascii="Times New Roman" w:hAnsi="Times New Roman" w:cs="Times New Roman"/>
          <w:sz w:val="24"/>
          <w:szCs w:val="24"/>
        </w:rPr>
        <w:t>. Контракта;</w:t>
      </w:r>
    </w:p>
    <w:p w:rsidR="004D3C23" w:rsidRPr="00964946"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контроль наличия/отсутствия внешних повреждений упаковки (тары) (в случае, если Товар поставляется в упаковке (таре))</w:t>
      </w:r>
      <w:r w:rsidRPr="00964946">
        <w:rPr>
          <w:rFonts w:ascii="Times New Roman" w:hAnsi="Times New Roman" w:cs="Times New Roman"/>
          <w:sz w:val="24"/>
          <w:szCs w:val="24"/>
        </w:rPr>
        <w:t>.</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Для проверки поставленного Товара в части соответствия условиям Контракта Заказчик проводит экспертизу. Экспертиза проводится Заказчиком своими силами или с привлечением экспертов, экспертных организаций.</w:t>
      </w:r>
      <w:r w:rsidRPr="00964946">
        <w:t xml:space="preserve"> </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Для проведения экспертизы поставленного Товара</w:t>
      </w:r>
      <w:r w:rsidRPr="00964946">
        <w:rPr>
          <w:rFonts w:ascii="Times New Roman" w:hAnsi="Times New Roman" w:cs="Times New Roman"/>
          <w:sz w:val="24"/>
          <w:szCs w:val="24"/>
        </w:rPr>
        <w:t xml:space="preserve"> </w:t>
      </w:r>
      <w:r w:rsidRPr="00E963B2">
        <w:rPr>
          <w:rFonts w:ascii="Times New Roman" w:hAnsi="Times New Roman" w:cs="Times New Roman"/>
          <w:sz w:val="24"/>
          <w:szCs w:val="24"/>
        </w:rPr>
        <w:t>эксперты, экспертные организации имеют право запрашивать у Поставщика дополнительные материалы, относящиеся к условиям исполнения Контракта (отдельным этапам исполнения Контракта)</w:t>
      </w:r>
      <w:r w:rsidRPr="00964946">
        <w:rPr>
          <w:rFonts w:ascii="Times New Roman" w:hAnsi="Times New Roman" w:cs="Times New Roman"/>
          <w:sz w:val="24"/>
          <w:szCs w:val="24"/>
        </w:rPr>
        <w:t xml:space="preserve">. Срок представления Поставщиком </w:t>
      </w:r>
      <w:r w:rsidRPr="00E963B2">
        <w:rPr>
          <w:rFonts w:ascii="Times New Roman" w:hAnsi="Times New Roman" w:cs="Times New Roman"/>
          <w:sz w:val="24"/>
          <w:szCs w:val="24"/>
        </w:rPr>
        <w:t xml:space="preserve">дополнительных материалов составляет 3 рабочих дней с момента направления запроса. При нарушении Поставщиком срока представления дополнительных материалов срок приемки Товара, предусмотренный </w:t>
      </w:r>
      <w:r>
        <w:rPr>
          <w:rFonts w:ascii="Times New Roman" w:hAnsi="Times New Roman" w:cs="Times New Roman"/>
          <w:sz w:val="24"/>
          <w:szCs w:val="24"/>
        </w:rPr>
        <w:t xml:space="preserve">условиями </w:t>
      </w:r>
      <w:r w:rsidRPr="00E963B2">
        <w:rPr>
          <w:rFonts w:ascii="Times New Roman" w:hAnsi="Times New Roman" w:cs="Times New Roman"/>
          <w:sz w:val="24"/>
          <w:szCs w:val="24"/>
        </w:rPr>
        <w:t>Контракта, увеличивается на количество дней просрочки.</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По окончании приемки Товара Заказчик подписывает </w:t>
      </w:r>
      <w:r>
        <w:rPr>
          <w:rFonts w:ascii="Times New Roman" w:hAnsi="Times New Roman" w:cs="Times New Roman"/>
          <w:sz w:val="24"/>
          <w:szCs w:val="24"/>
        </w:rPr>
        <w:t>товарной накладной</w:t>
      </w:r>
      <w:r w:rsidR="00CF15A3">
        <w:rPr>
          <w:rFonts w:ascii="Times New Roman" w:hAnsi="Times New Roman" w:cs="Times New Roman"/>
          <w:sz w:val="24"/>
          <w:szCs w:val="24"/>
        </w:rPr>
        <w:t xml:space="preserve">, </w:t>
      </w:r>
      <w:r w:rsidR="00CF15A3" w:rsidRPr="00363E8E">
        <w:rPr>
          <w:rFonts w:ascii="Times New Roman" w:hAnsi="Times New Roman" w:cs="Times New Roman"/>
          <w:sz w:val="24"/>
          <w:szCs w:val="24"/>
        </w:rPr>
        <w:t>счета-фактуры</w:t>
      </w:r>
      <w:r>
        <w:rPr>
          <w:rFonts w:ascii="Times New Roman" w:hAnsi="Times New Roman" w:cs="Times New Roman"/>
          <w:sz w:val="24"/>
          <w:szCs w:val="24"/>
        </w:rPr>
        <w:t xml:space="preserve"> (УПД)</w:t>
      </w:r>
      <w:r w:rsidRPr="00E963B2">
        <w:rPr>
          <w:rFonts w:ascii="Times New Roman" w:hAnsi="Times New Roman" w:cs="Times New Roman"/>
          <w:sz w:val="24"/>
          <w:szCs w:val="24"/>
        </w:rPr>
        <w:t>, либо направляет</w:t>
      </w:r>
      <w:r w:rsidRPr="00964946">
        <w:rPr>
          <w:rFonts w:ascii="Times New Roman" w:hAnsi="Times New Roman" w:cs="Times New Roman"/>
          <w:sz w:val="24"/>
          <w:szCs w:val="24"/>
        </w:rPr>
        <w:t xml:space="preserve"> </w:t>
      </w:r>
      <w:r w:rsidRPr="00E963B2">
        <w:rPr>
          <w:rFonts w:ascii="Times New Roman" w:hAnsi="Times New Roman" w:cs="Times New Roman"/>
          <w:sz w:val="24"/>
          <w:szCs w:val="24"/>
        </w:rPr>
        <w:t xml:space="preserve">мотивированный отказ от подписания </w:t>
      </w:r>
      <w:r>
        <w:rPr>
          <w:rFonts w:ascii="Times New Roman" w:hAnsi="Times New Roman" w:cs="Times New Roman"/>
          <w:sz w:val="24"/>
          <w:szCs w:val="24"/>
        </w:rPr>
        <w:t>товарной накладной</w:t>
      </w:r>
      <w:r w:rsidR="00CF15A3">
        <w:rPr>
          <w:rFonts w:ascii="Times New Roman" w:hAnsi="Times New Roman" w:cs="Times New Roman"/>
          <w:sz w:val="24"/>
          <w:szCs w:val="24"/>
        </w:rPr>
        <w:t xml:space="preserve">, </w:t>
      </w:r>
      <w:r w:rsidR="00CF15A3" w:rsidRPr="00363E8E">
        <w:rPr>
          <w:rFonts w:ascii="Times New Roman" w:hAnsi="Times New Roman" w:cs="Times New Roman"/>
          <w:sz w:val="24"/>
          <w:szCs w:val="24"/>
        </w:rPr>
        <w:t>счета-фактуры</w:t>
      </w:r>
      <w:r>
        <w:rPr>
          <w:rFonts w:ascii="Times New Roman" w:hAnsi="Times New Roman" w:cs="Times New Roman"/>
          <w:sz w:val="24"/>
          <w:szCs w:val="24"/>
        </w:rPr>
        <w:t xml:space="preserve"> (УПД)</w:t>
      </w:r>
      <w:r w:rsidRPr="00E963B2">
        <w:rPr>
          <w:rFonts w:ascii="Times New Roman" w:hAnsi="Times New Roman" w:cs="Times New Roman"/>
          <w:sz w:val="24"/>
          <w:szCs w:val="24"/>
        </w:rPr>
        <w:t xml:space="preserve">. В случае обнаружения несоответствия Товара условиям Контракта </w:t>
      </w:r>
      <w:r>
        <w:rPr>
          <w:rFonts w:ascii="Times New Roman" w:hAnsi="Times New Roman" w:cs="Times New Roman"/>
          <w:sz w:val="24"/>
          <w:szCs w:val="24"/>
        </w:rPr>
        <w:t>товарная накладная</w:t>
      </w:r>
      <w:r w:rsidR="00CF15A3">
        <w:rPr>
          <w:rFonts w:ascii="Times New Roman" w:hAnsi="Times New Roman" w:cs="Times New Roman"/>
          <w:sz w:val="24"/>
          <w:szCs w:val="24"/>
        </w:rPr>
        <w:t xml:space="preserve">, </w:t>
      </w:r>
      <w:r w:rsidR="00CF15A3" w:rsidRPr="00363E8E">
        <w:rPr>
          <w:rFonts w:ascii="Times New Roman" w:hAnsi="Times New Roman" w:cs="Times New Roman"/>
          <w:sz w:val="24"/>
          <w:szCs w:val="24"/>
        </w:rPr>
        <w:t>счета-фактуры</w:t>
      </w:r>
      <w:r>
        <w:rPr>
          <w:rFonts w:ascii="Times New Roman" w:hAnsi="Times New Roman" w:cs="Times New Roman"/>
          <w:sz w:val="24"/>
          <w:szCs w:val="24"/>
        </w:rPr>
        <w:t xml:space="preserve"> (УПД) </w:t>
      </w:r>
      <w:r w:rsidRPr="00E963B2">
        <w:rPr>
          <w:rFonts w:ascii="Times New Roman" w:hAnsi="Times New Roman" w:cs="Times New Roman"/>
          <w:sz w:val="24"/>
          <w:szCs w:val="24"/>
        </w:rPr>
        <w:t>не подписывается до устранения Поставщиком недостатков.</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Датой приемки товара считается дата подписания Заказчиком </w:t>
      </w:r>
      <w:r>
        <w:rPr>
          <w:rFonts w:ascii="Times New Roman" w:hAnsi="Times New Roman" w:cs="Times New Roman"/>
          <w:sz w:val="24"/>
          <w:szCs w:val="24"/>
        </w:rPr>
        <w:t>товарной накладной</w:t>
      </w:r>
      <w:r w:rsidR="00CF15A3">
        <w:rPr>
          <w:rFonts w:ascii="Times New Roman" w:hAnsi="Times New Roman" w:cs="Times New Roman"/>
          <w:sz w:val="24"/>
          <w:szCs w:val="24"/>
        </w:rPr>
        <w:t xml:space="preserve">, </w:t>
      </w:r>
      <w:r w:rsidR="00CF15A3" w:rsidRPr="00363E8E">
        <w:rPr>
          <w:rFonts w:ascii="Times New Roman" w:hAnsi="Times New Roman" w:cs="Times New Roman"/>
          <w:sz w:val="24"/>
          <w:szCs w:val="24"/>
        </w:rPr>
        <w:t>счета-фактуры</w:t>
      </w:r>
      <w:r>
        <w:rPr>
          <w:rFonts w:ascii="Times New Roman" w:hAnsi="Times New Roman" w:cs="Times New Roman"/>
          <w:sz w:val="24"/>
          <w:szCs w:val="24"/>
        </w:rPr>
        <w:t xml:space="preserve"> (УПД)</w:t>
      </w:r>
      <w:r w:rsidRPr="00E963B2">
        <w:rPr>
          <w:rFonts w:ascii="Times New Roman" w:hAnsi="Times New Roman" w:cs="Times New Roman"/>
          <w:sz w:val="24"/>
          <w:szCs w:val="24"/>
        </w:rPr>
        <w:t xml:space="preserve">. </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При обнаружении недостатков принятого Товара, которые не могли быть обнаружены в ходе приемки Товара, Поставщик отвечает за недостатки Товара, если Заказчик докажет, что недостатки возникли до передачи Товара Заказчику или по причинам, возникшим до этого момента.</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При обнаружении недостатков Товара, Заказчик вызывает представителя Поставщика. При неявке представителя Поставщика в течение 5 рабочих дней с момента его вызова, Заказчик имеет право в одностороннем порядке составить акт о выявленных недостатках, который является достаточным основанием для устранения недостатков (замены Поставщиком Товара на Товар надлежащего качества). </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Устранение недостатков (замена Поставщиком Товара на Товар надлежащего качества) осуществляется на основании претензии Заказчика в установленный в претензии срок.</w:t>
      </w:r>
    </w:p>
    <w:p w:rsidR="004D3C23"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w:t>
      </w:r>
    </w:p>
    <w:p w:rsidR="004D3C23" w:rsidRPr="00B909A6" w:rsidRDefault="004D3C23" w:rsidP="004D3C23">
      <w:pPr>
        <w:ind w:firstLine="284"/>
        <w:jc w:val="center"/>
        <w:outlineLvl w:val="4"/>
        <w:rPr>
          <w:rFonts w:ascii="Times New Roman" w:hAnsi="Times New Roman" w:cs="Times New Roman"/>
          <w:b/>
          <w:bCs/>
          <w:sz w:val="24"/>
          <w:szCs w:val="24"/>
        </w:rPr>
      </w:pPr>
      <w:bookmarkStart w:id="1" w:name="_Hlk67312355"/>
      <w:r w:rsidRPr="00B909A6">
        <w:rPr>
          <w:rFonts w:ascii="Times New Roman" w:hAnsi="Times New Roman" w:cs="Times New Roman"/>
          <w:b/>
          <w:bCs/>
          <w:sz w:val="24"/>
          <w:szCs w:val="24"/>
        </w:rPr>
        <w:t>ПОРЯДОК РАЗРЕШЕНИЯ СПОРОВ</w:t>
      </w:r>
    </w:p>
    <w:p w:rsidR="004D3C23" w:rsidRPr="00B909A6" w:rsidRDefault="004D3C23" w:rsidP="004D3C23">
      <w:pPr>
        <w:ind w:firstLine="284"/>
        <w:jc w:val="both"/>
        <w:outlineLvl w:val="4"/>
        <w:rPr>
          <w:rFonts w:ascii="Times New Roman" w:hAnsi="Times New Roman" w:cs="Times New Roman"/>
          <w:sz w:val="24"/>
          <w:szCs w:val="24"/>
        </w:rPr>
      </w:pPr>
      <w:r w:rsidRPr="00B909A6">
        <w:rPr>
          <w:rFonts w:ascii="Times New Roman" w:hAnsi="Times New Roman" w:cs="Times New Roman"/>
          <w:sz w:val="24"/>
          <w:szCs w:val="24"/>
        </w:rPr>
        <w:t>Все споры или разногласия, возникающие между Сторонами по Контракту или в связи с ним, разрешаются в претензионном порядке. Срок рассмотрения претензии составляет 10 рабочих дней со дня ее получения.</w:t>
      </w:r>
    </w:p>
    <w:p w:rsidR="004D3C23" w:rsidRPr="00B909A6" w:rsidRDefault="004D3C23" w:rsidP="004D3C23">
      <w:pPr>
        <w:ind w:firstLine="284"/>
        <w:jc w:val="both"/>
        <w:outlineLvl w:val="4"/>
        <w:rPr>
          <w:rFonts w:ascii="Times New Roman" w:hAnsi="Times New Roman" w:cs="Times New Roman"/>
          <w:sz w:val="24"/>
          <w:szCs w:val="24"/>
        </w:rPr>
      </w:pPr>
      <w:r w:rsidRPr="00B909A6">
        <w:rPr>
          <w:rFonts w:ascii="Times New Roman" w:hAnsi="Times New Roman" w:cs="Times New Roman"/>
          <w:sz w:val="24"/>
          <w:szCs w:val="24"/>
        </w:rPr>
        <w:t>В случае невозможности разрешения разногласий в претензионном порядке, досудебном порядке, они подлежат рассмотрению в Арбитражном суде.</w:t>
      </w:r>
    </w:p>
    <w:p w:rsidR="004D3C23" w:rsidRPr="00B909A6" w:rsidRDefault="00D84DDE" w:rsidP="004D3C23">
      <w:pPr>
        <w:ind w:firstLine="284"/>
        <w:jc w:val="center"/>
        <w:outlineLvl w:val="4"/>
        <w:rPr>
          <w:rFonts w:ascii="Times New Roman" w:hAnsi="Times New Roman" w:cs="Times New Roman"/>
          <w:b/>
          <w:bCs/>
          <w:sz w:val="24"/>
          <w:szCs w:val="24"/>
        </w:rPr>
      </w:pPr>
      <w:bookmarkStart w:id="2" w:name="_Hlk67312439"/>
      <w:bookmarkEnd w:id="1"/>
      <w:r>
        <w:rPr>
          <w:rFonts w:ascii="Times New Roman" w:hAnsi="Times New Roman" w:cs="Times New Roman"/>
          <w:b/>
          <w:bCs/>
          <w:sz w:val="24"/>
          <w:szCs w:val="24"/>
        </w:rPr>
        <w:t xml:space="preserve">СРОК, </w:t>
      </w:r>
      <w:r w:rsidR="004D3C23" w:rsidRPr="00B909A6">
        <w:rPr>
          <w:rFonts w:ascii="Times New Roman" w:hAnsi="Times New Roman" w:cs="Times New Roman"/>
          <w:b/>
          <w:bCs/>
          <w:sz w:val="24"/>
          <w:szCs w:val="24"/>
        </w:rPr>
        <w:t>ПОРЯДОК ИЗМЕНЕНИЯ, ДОПОЛНЕНИЯ И РАСТОРЖЕНИЯ КОНТРАКТА</w:t>
      </w:r>
    </w:p>
    <w:p w:rsidR="004D3C23" w:rsidRPr="00117153"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Изменение условий Контракта не допускается, за исключением случаев, предусмотренных ст.95 </w:t>
      </w:r>
      <w:r w:rsidRPr="00117153">
        <w:rPr>
          <w:rFonts w:ascii="Times New Roman" w:hAnsi="Times New Roman" w:cs="Times New Roman"/>
          <w:sz w:val="24"/>
          <w:szCs w:val="24"/>
        </w:rPr>
        <w:t>Законом 44-ФЗ, в том числе:</w:t>
      </w:r>
    </w:p>
    <w:p w:rsidR="004D3C23" w:rsidRPr="00117153" w:rsidRDefault="004D3C23" w:rsidP="004D3C23">
      <w:pPr>
        <w:ind w:firstLine="284"/>
        <w:jc w:val="both"/>
        <w:outlineLvl w:val="4"/>
        <w:rPr>
          <w:rFonts w:ascii="Times New Roman" w:hAnsi="Times New Roman" w:cs="Times New Roman"/>
          <w:sz w:val="24"/>
          <w:szCs w:val="24"/>
        </w:rPr>
      </w:pPr>
      <w:r w:rsidRPr="00117153">
        <w:rPr>
          <w:rFonts w:ascii="Times New Roman" w:hAnsi="Times New Roman" w:cs="Times New Roman"/>
          <w:sz w:val="24"/>
          <w:szCs w:val="24"/>
        </w:rPr>
        <w:t xml:space="preserve">1.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 </w:t>
      </w:r>
    </w:p>
    <w:p w:rsidR="004D3C23" w:rsidRPr="00883096" w:rsidRDefault="004D3C23" w:rsidP="004D3C23">
      <w:pPr>
        <w:ind w:firstLine="284"/>
        <w:jc w:val="both"/>
        <w:outlineLvl w:val="4"/>
        <w:rPr>
          <w:rFonts w:ascii="Times New Roman" w:hAnsi="Times New Roman" w:cs="Times New Roman"/>
          <w:sz w:val="24"/>
          <w:szCs w:val="24"/>
        </w:rPr>
      </w:pPr>
      <w:r w:rsidRPr="00117153">
        <w:rPr>
          <w:rFonts w:ascii="Times New Roman" w:hAnsi="Times New Roman" w:cs="Times New Roman"/>
          <w:sz w:val="24"/>
          <w:szCs w:val="24"/>
        </w:rPr>
        <w:t xml:space="preserve">2. По соглашению Сторон может быть увеличено (уменьшено) предусмотренное Контрактом количество Товара не более чем на 10%. При этом по соглашению Сторон допускается изменение, с </w:t>
      </w:r>
      <w:r w:rsidRPr="00117153">
        <w:rPr>
          <w:rFonts w:ascii="Times New Roman" w:hAnsi="Times New Roman" w:cs="Times New Roman"/>
          <w:sz w:val="24"/>
          <w:szCs w:val="24"/>
        </w:rPr>
        <w:lastRenderedPageBreak/>
        <w:t>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D3C23" w:rsidRPr="00E963B2" w:rsidRDefault="004D3C23" w:rsidP="004D3C23">
      <w:pPr>
        <w:ind w:firstLine="284"/>
        <w:jc w:val="both"/>
        <w:outlineLvl w:val="4"/>
        <w:rPr>
          <w:rFonts w:ascii="Times New Roman" w:hAnsi="Times New Roman" w:cs="Times New Roman"/>
          <w:sz w:val="24"/>
          <w:szCs w:val="24"/>
        </w:rPr>
      </w:pPr>
      <w:r>
        <w:rPr>
          <w:rFonts w:ascii="Times New Roman" w:hAnsi="Times New Roman" w:cs="Times New Roman"/>
          <w:sz w:val="24"/>
          <w:szCs w:val="24"/>
        </w:rPr>
        <w:t>3</w:t>
      </w:r>
      <w:r w:rsidRPr="00E963B2">
        <w:rPr>
          <w:rFonts w:ascii="Times New Roman" w:hAnsi="Times New Roman" w:cs="Times New Roman"/>
          <w:sz w:val="24"/>
          <w:szCs w:val="24"/>
        </w:rPr>
        <w:t xml:space="preserve">. Иные случаи, предусмотренные законодательством РФ. </w:t>
      </w:r>
    </w:p>
    <w:p w:rsidR="004D3C23" w:rsidRPr="00883096" w:rsidRDefault="004D3C23" w:rsidP="004D3C23">
      <w:pPr>
        <w:ind w:firstLine="284"/>
        <w:jc w:val="both"/>
        <w:outlineLvl w:val="4"/>
        <w:rPr>
          <w:rFonts w:ascii="Times New Roman" w:hAnsi="Times New Roman" w:cs="Times New Roman"/>
          <w:sz w:val="24"/>
          <w:szCs w:val="24"/>
        </w:rPr>
      </w:pPr>
      <w:r w:rsidRPr="00883096">
        <w:rPr>
          <w:rFonts w:ascii="Times New Roman" w:hAnsi="Times New Roman" w:cs="Times New Roman"/>
          <w:sz w:val="24"/>
          <w:szCs w:val="24"/>
        </w:rPr>
        <w:t xml:space="preserve">Расторжение Контракта допускается: </w:t>
      </w:r>
    </w:p>
    <w:p w:rsidR="004D3C23" w:rsidRPr="00883096" w:rsidRDefault="004D3C23" w:rsidP="004D3C23">
      <w:pPr>
        <w:ind w:firstLine="284"/>
        <w:jc w:val="both"/>
        <w:outlineLvl w:val="4"/>
        <w:rPr>
          <w:rFonts w:ascii="Times New Roman" w:hAnsi="Times New Roman" w:cs="Times New Roman"/>
          <w:sz w:val="24"/>
          <w:szCs w:val="24"/>
        </w:rPr>
      </w:pPr>
      <w:r w:rsidRPr="00883096">
        <w:rPr>
          <w:rFonts w:ascii="Times New Roman" w:hAnsi="Times New Roman" w:cs="Times New Roman"/>
          <w:sz w:val="24"/>
          <w:szCs w:val="24"/>
        </w:rPr>
        <w:t xml:space="preserve">- по соглашению Сторон; </w:t>
      </w:r>
    </w:p>
    <w:p w:rsidR="004D3C23" w:rsidRPr="00883096" w:rsidRDefault="004D3C23" w:rsidP="004D3C23">
      <w:pPr>
        <w:ind w:firstLine="284"/>
        <w:jc w:val="both"/>
        <w:outlineLvl w:val="4"/>
        <w:rPr>
          <w:rFonts w:ascii="Times New Roman" w:hAnsi="Times New Roman" w:cs="Times New Roman"/>
          <w:sz w:val="24"/>
          <w:szCs w:val="24"/>
        </w:rPr>
      </w:pPr>
      <w:r w:rsidRPr="00883096">
        <w:rPr>
          <w:rFonts w:ascii="Times New Roman" w:hAnsi="Times New Roman" w:cs="Times New Roman"/>
          <w:sz w:val="24"/>
          <w:szCs w:val="24"/>
        </w:rPr>
        <w:t xml:space="preserve">- по решению суда; </w:t>
      </w:r>
    </w:p>
    <w:p w:rsidR="004D3C23" w:rsidRPr="00E963B2" w:rsidRDefault="004D3C23" w:rsidP="004D3C23">
      <w:pPr>
        <w:ind w:firstLine="284"/>
        <w:jc w:val="both"/>
        <w:outlineLvl w:val="4"/>
        <w:rPr>
          <w:rFonts w:ascii="Times New Roman" w:hAnsi="Times New Roman" w:cs="Times New Roman"/>
          <w:sz w:val="24"/>
          <w:szCs w:val="24"/>
        </w:rPr>
      </w:pPr>
      <w:r w:rsidRPr="00883096">
        <w:rPr>
          <w:rFonts w:ascii="Times New Roman" w:hAnsi="Times New Roman" w:cs="Times New Roman"/>
          <w:sz w:val="24"/>
          <w:szCs w:val="24"/>
        </w:rPr>
        <w:t xml:space="preserve">- </w:t>
      </w:r>
      <w:r w:rsidRPr="00E963B2">
        <w:rPr>
          <w:rFonts w:ascii="Times New Roman" w:hAnsi="Times New Roman" w:cs="Times New Roman"/>
          <w:sz w:val="24"/>
          <w:szCs w:val="24"/>
        </w:rPr>
        <w:t>в случае одностороннего отказа от исполнения Контракта в соответствии с гражданским законодательством, в том числе в случае просрочки исполнения Поставщиком обязательств, предусмотренных Контрак</w:t>
      </w:r>
      <w:r>
        <w:rPr>
          <w:rFonts w:ascii="Times New Roman" w:hAnsi="Times New Roman" w:cs="Times New Roman"/>
          <w:sz w:val="24"/>
          <w:szCs w:val="24"/>
        </w:rPr>
        <w:t>том</w:t>
      </w:r>
      <w:r w:rsidRPr="00E963B2">
        <w:rPr>
          <w:rFonts w:ascii="Times New Roman" w:hAnsi="Times New Roman" w:cs="Times New Roman"/>
          <w:sz w:val="24"/>
          <w:szCs w:val="24"/>
        </w:rPr>
        <w:t>, более чем на 5 рабочих дней.</w:t>
      </w:r>
    </w:p>
    <w:p w:rsidR="004D3C23"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Заказчик обязан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D84DDE" w:rsidRPr="00D84DDE" w:rsidRDefault="00D84DDE" w:rsidP="00D84DDE">
      <w:pPr>
        <w:ind w:firstLine="284"/>
        <w:jc w:val="both"/>
        <w:rPr>
          <w:rFonts w:ascii="Times New Roman" w:hAnsi="Times New Roman" w:cs="Times New Roman"/>
          <w:sz w:val="24"/>
          <w:szCs w:val="24"/>
        </w:rPr>
      </w:pPr>
      <w:r>
        <w:rPr>
          <w:rFonts w:ascii="Times New Roman" w:hAnsi="Times New Roman" w:cs="Times New Roman"/>
          <w:bCs/>
          <w:sz w:val="24"/>
          <w:szCs w:val="24"/>
        </w:rPr>
        <w:t xml:space="preserve">4. </w:t>
      </w:r>
      <w:r w:rsidRPr="00D84DDE">
        <w:rPr>
          <w:rFonts w:ascii="Times New Roman" w:hAnsi="Times New Roman" w:cs="Times New Roman"/>
          <w:bCs/>
          <w:sz w:val="24"/>
          <w:szCs w:val="24"/>
        </w:rPr>
        <w:t xml:space="preserve">Настоящий </w:t>
      </w:r>
      <w:r>
        <w:rPr>
          <w:rFonts w:ascii="Times New Roman" w:hAnsi="Times New Roman" w:cs="Times New Roman"/>
          <w:bCs/>
          <w:sz w:val="24"/>
          <w:szCs w:val="24"/>
        </w:rPr>
        <w:t>Контракт</w:t>
      </w:r>
      <w:r w:rsidRPr="00D84DDE">
        <w:rPr>
          <w:rFonts w:ascii="Times New Roman" w:hAnsi="Times New Roman" w:cs="Times New Roman"/>
          <w:bCs/>
          <w:sz w:val="24"/>
          <w:szCs w:val="24"/>
        </w:rPr>
        <w:t xml:space="preserve"> вступает в силу с момента его подписания Сторонами и действует до исполнения Сторонами всех своих обязательств, но не позднее </w:t>
      </w:r>
      <w:r w:rsidR="003F2E21">
        <w:rPr>
          <w:rFonts w:ascii="Times New Roman" w:hAnsi="Times New Roman" w:cs="Times New Roman"/>
          <w:bCs/>
          <w:sz w:val="24"/>
          <w:szCs w:val="24"/>
        </w:rPr>
        <w:t>3</w:t>
      </w:r>
      <w:r w:rsidR="004A19B1">
        <w:rPr>
          <w:rFonts w:ascii="Times New Roman" w:hAnsi="Times New Roman" w:cs="Times New Roman"/>
          <w:bCs/>
          <w:sz w:val="24"/>
          <w:szCs w:val="24"/>
        </w:rPr>
        <w:t>1</w:t>
      </w:r>
      <w:r w:rsidRPr="00D84DDE">
        <w:rPr>
          <w:rFonts w:ascii="Times New Roman" w:hAnsi="Times New Roman" w:cs="Times New Roman"/>
          <w:bCs/>
          <w:sz w:val="24"/>
          <w:szCs w:val="24"/>
        </w:rPr>
        <w:t xml:space="preserve"> </w:t>
      </w:r>
      <w:r w:rsidR="004A19B1">
        <w:rPr>
          <w:rFonts w:ascii="Times New Roman" w:hAnsi="Times New Roman" w:cs="Times New Roman"/>
          <w:bCs/>
          <w:sz w:val="24"/>
          <w:szCs w:val="24"/>
        </w:rPr>
        <w:t>декабря</w:t>
      </w:r>
      <w:r w:rsidRPr="00D84DDE">
        <w:rPr>
          <w:rFonts w:ascii="Times New Roman" w:hAnsi="Times New Roman" w:cs="Times New Roman"/>
          <w:bCs/>
          <w:sz w:val="24"/>
          <w:szCs w:val="24"/>
        </w:rPr>
        <w:t xml:space="preserve"> 202</w:t>
      </w:r>
      <w:r w:rsidR="00D355CF">
        <w:rPr>
          <w:rFonts w:ascii="Times New Roman" w:hAnsi="Times New Roman" w:cs="Times New Roman"/>
          <w:bCs/>
          <w:sz w:val="24"/>
          <w:szCs w:val="24"/>
        </w:rPr>
        <w:t>6</w:t>
      </w:r>
      <w:r w:rsidRPr="00D84DDE">
        <w:rPr>
          <w:rFonts w:ascii="Times New Roman" w:hAnsi="Times New Roman" w:cs="Times New Roman"/>
          <w:bCs/>
          <w:sz w:val="24"/>
          <w:szCs w:val="24"/>
        </w:rPr>
        <w:t xml:space="preserve"> года включительно.</w:t>
      </w:r>
    </w:p>
    <w:p w:rsidR="004D3C23" w:rsidRPr="00117153" w:rsidRDefault="004D3C23" w:rsidP="004D3C23">
      <w:pPr>
        <w:ind w:firstLine="284"/>
        <w:jc w:val="center"/>
        <w:outlineLvl w:val="4"/>
        <w:rPr>
          <w:rFonts w:ascii="Times New Roman" w:hAnsi="Times New Roman" w:cs="Times New Roman"/>
          <w:b/>
          <w:bCs/>
          <w:sz w:val="24"/>
          <w:szCs w:val="24"/>
        </w:rPr>
      </w:pPr>
      <w:bookmarkStart w:id="3" w:name="_Hlk67312530"/>
      <w:bookmarkEnd w:id="2"/>
      <w:r w:rsidRPr="00117153">
        <w:rPr>
          <w:rFonts w:ascii="Times New Roman" w:hAnsi="Times New Roman" w:cs="Times New Roman"/>
          <w:b/>
          <w:bCs/>
          <w:sz w:val="24"/>
          <w:szCs w:val="24"/>
        </w:rPr>
        <w:t>ОБСТОЯТЕЛЬСТВА НЕПРЕОДОЛИМОЙ СИЛЫ</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Обстоятельствами, наступление которых освобождает от ответственности за нарушения обязательства, являются обстоятельства непреодолимой силы, </w:t>
      </w:r>
      <w:proofErr w:type="gramStart"/>
      <w:r w:rsidRPr="00E963B2">
        <w:rPr>
          <w:rFonts w:ascii="Times New Roman" w:hAnsi="Times New Roman" w:cs="Times New Roman"/>
          <w:sz w:val="24"/>
          <w:szCs w:val="24"/>
        </w:rPr>
        <w:t>как то</w:t>
      </w:r>
      <w:proofErr w:type="gramEnd"/>
      <w:r w:rsidRPr="00E963B2">
        <w:rPr>
          <w:rFonts w:ascii="Times New Roman" w:hAnsi="Times New Roman" w:cs="Times New Roman"/>
          <w:sz w:val="24"/>
          <w:szCs w:val="24"/>
        </w:rPr>
        <w:t>: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Обстоятельством непреодолимой силы признается введение органом власти ограничения из-за </w:t>
      </w:r>
      <w:proofErr w:type="spellStart"/>
      <w:r w:rsidRPr="00E963B2">
        <w:rPr>
          <w:rFonts w:ascii="Times New Roman" w:hAnsi="Times New Roman" w:cs="Times New Roman"/>
          <w:sz w:val="24"/>
          <w:szCs w:val="24"/>
        </w:rPr>
        <w:t>коронавирусной</w:t>
      </w:r>
      <w:proofErr w:type="spellEnd"/>
      <w:r w:rsidRPr="00E963B2">
        <w:rPr>
          <w:rFonts w:ascii="Times New Roman" w:hAnsi="Times New Roman" w:cs="Times New Roman"/>
          <w:sz w:val="24"/>
          <w:szCs w:val="24"/>
        </w:rPr>
        <w:t xml:space="preserve"> и (или) иной инфекции.</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Сторона, у которой возникли обстоятельства непреодолимой силы, обязана в течение </w:t>
      </w:r>
      <w:r>
        <w:rPr>
          <w:rFonts w:ascii="Times New Roman" w:hAnsi="Times New Roman" w:cs="Times New Roman"/>
          <w:sz w:val="24"/>
          <w:szCs w:val="24"/>
        </w:rPr>
        <w:t>3 рабочих</w:t>
      </w:r>
      <w:r w:rsidRPr="00E963B2">
        <w:rPr>
          <w:rFonts w:ascii="Times New Roman" w:hAnsi="Times New Roman" w:cs="Times New Roman"/>
          <w:sz w:val="24"/>
          <w:szCs w:val="24"/>
        </w:rPr>
        <w:t xml:space="preserve">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bookmarkEnd w:id="3"/>
    <w:p w:rsidR="004D3C23" w:rsidRPr="00117153" w:rsidRDefault="004D3C23" w:rsidP="004D3C23">
      <w:pPr>
        <w:ind w:firstLine="284"/>
        <w:jc w:val="center"/>
        <w:outlineLvl w:val="4"/>
        <w:rPr>
          <w:rFonts w:ascii="Times New Roman" w:hAnsi="Times New Roman" w:cs="Times New Roman"/>
          <w:b/>
          <w:bCs/>
          <w:sz w:val="24"/>
          <w:szCs w:val="24"/>
        </w:rPr>
      </w:pPr>
      <w:r w:rsidRPr="00117153">
        <w:rPr>
          <w:rFonts w:ascii="Times New Roman" w:hAnsi="Times New Roman" w:cs="Times New Roman"/>
          <w:b/>
          <w:bCs/>
          <w:sz w:val="24"/>
          <w:szCs w:val="24"/>
        </w:rPr>
        <w:t>ПРОЧИЕ УСЛОВИЯ</w:t>
      </w:r>
    </w:p>
    <w:p w:rsidR="004D3C23" w:rsidRPr="00E963B2" w:rsidRDefault="004D3C23" w:rsidP="004D3C23">
      <w:pPr>
        <w:ind w:firstLine="284"/>
        <w:jc w:val="both"/>
        <w:outlineLvl w:val="4"/>
        <w:rPr>
          <w:rFonts w:ascii="Times New Roman" w:hAnsi="Times New Roman" w:cs="Times New Roman"/>
          <w:sz w:val="24"/>
          <w:szCs w:val="24"/>
        </w:rPr>
      </w:pPr>
      <w:bookmarkStart w:id="4" w:name="_Hlk67312683"/>
      <w:r w:rsidRPr="00E963B2">
        <w:rPr>
          <w:rFonts w:ascii="Times New Roman" w:hAnsi="Times New Roman" w:cs="Times New Roman"/>
          <w:sz w:val="24"/>
          <w:szCs w:val="24"/>
        </w:rPr>
        <w:t>К отношениям Сторон, неурегулированным настоящим Контрактом, применяются нормы действующего законодательства РФ.</w:t>
      </w:r>
    </w:p>
    <w:p w:rsidR="004D3C23" w:rsidRPr="00B909A6" w:rsidRDefault="004D3C23" w:rsidP="004D3C23">
      <w:pPr>
        <w:ind w:firstLine="284"/>
        <w:jc w:val="both"/>
        <w:outlineLvl w:val="4"/>
        <w:rPr>
          <w:rFonts w:ascii="Times New Roman" w:hAnsi="Times New Roman" w:cs="Times New Roman"/>
          <w:sz w:val="24"/>
          <w:szCs w:val="24"/>
        </w:rPr>
      </w:pPr>
      <w:bookmarkStart w:id="5" w:name="_Hlk67312723"/>
      <w:bookmarkEnd w:id="4"/>
      <w:r w:rsidRPr="00B909A6">
        <w:rPr>
          <w:rFonts w:ascii="Times New Roman" w:hAnsi="Times New Roman" w:cs="Times New Roman"/>
          <w:sz w:val="24"/>
          <w:szCs w:val="24"/>
        </w:rPr>
        <w:t xml:space="preserve">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w:t>
      </w:r>
      <w:r w:rsidRPr="00E963B2">
        <w:rPr>
          <w:rFonts w:ascii="Times New Roman" w:hAnsi="Times New Roman" w:cs="Times New Roman"/>
          <w:sz w:val="24"/>
          <w:szCs w:val="24"/>
        </w:rPr>
        <w:t xml:space="preserve">В случае перемены Заказчика по Контракту права и обязанности Заказчика, </w:t>
      </w:r>
      <w:r w:rsidRPr="00B909A6">
        <w:rPr>
          <w:rFonts w:ascii="Times New Roman" w:hAnsi="Times New Roman" w:cs="Times New Roman"/>
          <w:sz w:val="24"/>
          <w:szCs w:val="24"/>
        </w:rPr>
        <w:t>предусмотренные Контрактом, переходят к новому заказчику в соответствии с ч.6 ст.95 Закона 44-ФЗ.</w:t>
      </w:r>
    </w:p>
    <w:p w:rsidR="004D3C23" w:rsidRPr="00E963B2" w:rsidRDefault="004D3C23" w:rsidP="004D3C23">
      <w:pPr>
        <w:ind w:firstLine="284"/>
        <w:jc w:val="both"/>
        <w:outlineLvl w:val="4"/>
        <w:rPr>
          <w:rFonts w:ascii="Times New Roman" w:hAnsi="Times New Roman" w:cs="Times New Roman"/>
          <w:sz w:val="24"/>
          <w:szCs w:val="24"/>
        </w:rPr>
      </w:pPr>
      <w:r w:rsidRPr="00B909A6">
        <w:rPr>
          <w:rFonts w:ascii="Times New Roman" w:hAnsi="Times New Roman" w:cs="Times New Roman"/>
          <w:sz w:val="24"/>
          <w:szCs w:val="24"/>
        </w:rPr>
        <w:t>Все изменения к Контракту должны быть оформлены в соответствии с действующим законодательством РФ</w:t>
      </w:r>
      <w:r w:rsidRPr="00E963B2">
        <w:rPr>
          <w:rFonts w:ascii="Times New Roman" w:hAnsi="Times New Roman" w:cs="Times New Roman"/>
          <w:sz w:val="24"/>
          <w:szCs w:val="24"/>
        </w:rPr>
        <w:t xml:space="preserve"> и подписаны надлежащим образом уполномоченными представителями Сторон. </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В случае </w:t>
      </w:r>
      <w:r w:rsidRPr="00B909A6">
        <w:rPr>
          <w:rFonts w:ascii="Times New Roman" w:hAnsi="Times New Roman" w:cs="Times New Roman"/>
          <w:sz w:val="24"/>
          <w:szCs w:val="24"/>
        </w:rPr>
        <w:t>изменения реквизитов стороны письменно уведомляют друг друга о таких изменениях в срок не позднее 5 рабочих дней со дня соответствующего изменения.</w:t>
      </w:r>
    </w:p>
    <w:p w:rsidR="004D3C23" w:rsidRPr="00B909A6" w:rsidRDefault="004D3C23" w:rsidP="004D3C23">
      <w:pPr>
        <w:ind w:firstLine="284"/>
        <w:jc w:val="both"/>
        <w:outlineLvl w:val="4"/>
        <w:rPr>
          <w:rFonts w:ascii="Times New Roman" w:hAnsi="Times New Roman" w:cs="Times New Roman"/>
          <w:sz w:val="24"/>
          <w:szCs w:val="24"/>
        </w:rPr>
      </w:pPr>
      <w:r w:rsidRPr="00B909A6">
        <w:rPr>
          <w:rFonts w:ascii="Times New Roman" w:hAnsi="Times New Roman" w:cs="Times New Roman"/>
          <w:sz w:val="24"/>
          <w:szCs w:val="24"/>
        </w:rPr>
        <w:t>Исполнением Контракта в полном объеме является приемка Товара (в том числе экспертиза) и итоговая оплата поставленного Товара.</w:t>
      </w:r>
    </w:p>
    <w:bookmarkEnd w:id="5"/>
    <w:p w:rsidR="00D84DDE" w:rsidRPr="00D84DDE" w:rsidRDefault="00D84DDE" w:rsidP="00D84DDE">
      <w:pPr>
        <w:jc w:val="center"/>
        <w:rPr>
          <w:rFonts w:ascii="Times New Roman" w:hAnsi="Times New Roman" w:cs="Times New Roman"/>
          <w:b/>
          <w:sz w:val="24"/>
          <w:szCs w:val="24"/>
        </w:rPr>
      </w:pPr>
      <w:r w:rsidRPr="00D84DDE">
        <w:rPr>
          <w:rFonts w:ascii="Times New Roman" w:hAnsi="Times New Roman" w:cs="Times New Roman"/>
          <w:b/>
          <w:sz w:val="24"/>
          <w:szCs w:val="24"/>
        </w:rPr>
        <w:t>АНТИКОРРУПЦИОННАЯ ОГОВОРКА</w:t>
      </w:r>
    </w:p>
    <w:p w:rsidR="00D84DDE" w:rsidRPr="00D84DDE" w:rsidRDefault="00D84DDE" w:rsidP="00D84DDE">
      <w:pPr>
        <w:ind w:firstLine="284"/>
        <w:jc w:val="both"/>
        <w:rPr>
          <w:rFonts w:ascii="Times New Roman" w:hAnsi="Times New Roman" w:cs="Times New Roman"/>
          <w:sz w:val="24"/>
          <w:szCs w:val="24"/>
        </w:rPr>
      </w:pPr>
      <w:r w:rsidRPr="00D84DDE">
        <w:rPr>
          <w:rFonts w:ascii="Times New Roman" w:hAnsi="Times New Roman" w:cs="Times New Roman"/>
          <w:sz w:val="24"/>
          <w:szCs w:val="24"/>
        </w:rPr>
        <w:t xml:space="preserve">При исполнении своих обязательств по </w:t>
      </w:r>
      <w:r>
        <w:rPr>
          <w:rFonts w:ascii="Times New Roman" w:hAnsi="Times New Roman" w:cs="Times New Roman"/>
          <w:sz w:val="24"/>
          <w:szCs w:val="24"/>
        </w:rPr>
        <w:t>Контракту</w:t>
      </w:r>
      <w:r w:rsidRPr="00D84DDE">
        <w:rPr>
          <w:rFonts w:ascii="Times New Roman" w:hAnsi="Times New Roman" w:cs="Times New Roman"/>
          <w:sz w:val="24"/>
          <w:szCs w:val="24"/>
        </w:rPr>
        <w:t xml:space="preserve">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rsidR="00D84DDE" w:rsidRPr="00D84DDE" w:rsidRDefault="00D84DDE" w:rsidP="00D84DDE">
      <w:pPr>
        <w:ind w:firstLine="284"/>
        <w:jc w:val="both"/>
        <w:rPr>
          <w:rFonts w:ascii="Times New Roman" w:hAnsi="Times New Roman" w:cs="Times New Roman"/>
          <w:sz w:val="24"/>
          <w:szCs w:val="24"/>
        </w:rPr>
      </w:pPr>
      <w:r w:rsidRPr="00D84DDE">
        <w:rPr>
          <w:rFonts w:ascii="Times New Roman" w:hAnsi="Times New Roman" w:cs="Times New Roman"/>
          <w:sz w:val="24"/>
          <w:szCs w:val="24"/>
        </w:rPr>
        <w:t xml:space="preserve">Также Стороны, их работники, представители при исполнении </w:t>
      </w:r>
      <w:r>
        <w:rPr>
          <w:rFonts w:ascii="Times New Roman" w:hAnsi="Times New Roman" w:cs="Times New Roman"/>
          <w:sz w:val="24"/>
          <w:szCs w:val="24"/>
        </w:rPr>
        <w:t>Контракта</w:t>
      </w:r>
      <w:r w:rsidRPr="00D84DDE">
        <w:rPr>
          <w:rFonts w:ascii="Times New Roman" w:hAnsi="Times New Roman" w:cs="Times New Roman"/>
          <w:sz w:val="24"/>
          <w:szCs w:val="24"/>
        </w:rPr>
        <w:t xml:space="preserve"> не осуществляют </w:t>
      </w:r>
      <w:r w:rsidRPr="00D84DDE">
        <w:rPr>
          <w:rFonts w:ascii="Times New Roman" w:hAnsi="Times New Roman" w:cs="Times New Roman"/>
          <w:sz w:val="24"/>
          <w:szCs w:val="24"/>
        </w:rPr>
        <w:lastRenderedPageBreak/>
        <w:t>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D84DDE" w:rsidRPr="00D84DDE" w:rsidRDefault="00D84DDE" w:rsidP="00D84DDE">
      <w:pPr>
        <w:ind w:firstLine="284"/>
        <w:jc w:val="both"/>
        <w:rPr>
          <w:rFonts w:ascii="Times New Roman" w:hAnsi="Times New Roman" w:cs="Times New Roman"/>
          <w:sz w:val="24"/>
          <w:szCs w:val="24"/>
        </w:rPr>
      </w:pPr>
      <w:r w:rsidRPr="00D84DDE">
        <w:rPr>
          <w:rFonts w:ascii="Times New Roman" w:hAnsi="Times New Roman" w:cs="Times New Roman"/>
          <w:sz w:val="24"/>
          <w:szCs w:val="24"/>
        </w:rPr>
        <w:t xml:space="preserve">В случае возникновения у стороны подозрений, что произошло или может произойти нарушение п. </w:t>
      </w:r>
      <w:r>
        <w:rPr>
          <w:rFonts w:ascii="Times New Roman" w:hAnsi="Times New Roman" w:cs="Times New Roman"/>
          <w:sz w:val="24"/>
          <w:szCs w:val="24"/>
        </w:rPr>
        <w:t>Контракта</w:t>
      </w:r>
      <w:r w:rsidRPr="00D84DDE">
        <w:rPr>
          <w:rFonts w:ascii="Times New Roman" w:hAnsi="Times New Roman" w:cs="Times New Roman"/>
          <w:sz w:val="24"/>
          <w:szCs w:val="24"/>
        </w:rPr>
        <w:t>,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rsidR="00D84DDE" w:rsidRPr="00D84DDE" w:rsidRDefault="00D84DDE" w:rsidP="00D84DDE">
      <w:pPr>
        <w:ind w:firstLine="284"/>
        <w:jc w:val="both"/>
        <w:rPr>
          <w:rFonts w:ascii="Times New Roman" w:hAnsi="Times New Roman" w:cs="Times New Roman"/>
          <w:sz w:val="24"/>
          <w:szCs w:val="24"/>
        </w:rPr>
      </w:pPr>
      <w:r w:rsidRPr="00D84DDE">
        <w:rPr>
          <w:rFonts w:ascii="Times New Roman" w:hAnsi="Times New Roman" w:cs="Times New Roman"/>
          <w:sz w:val="24"/>
          <w:szCs w:val="24"/>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rsidR="00D84DDE" w:rsidRPr="00D84DDE" w:rsidRDefault="00D84DDE" w:rsidP="00D84DDE">
      <w:pPr>
        <w:ind w:firstLine="284"/>
        <w:jc w:val="both"/>
        <w:rPr>
          <w:rFonts w:ascii="Times New Roman" w:hAnsi="Times New Roman" w:cs="Times New Roman"/>
          <w:sz w:val="24"/>
          <w:szCs w:val="24"/>
        </w:rPr>
      </w:pPr>
      <w:r w:rsidRPr="00D84DDE">
        <w:rPr>
          <w:rFonts w:ascii="Times New Roman" w:hAnsi="Times New Roman" w:cs="Times New Roman"/>
          <w:sz w:val="24"/>
          <w:szCs w:val="24"/>
        </w:rPr>
        <w:t xml:space="preserve">Исполнение обязательств по </w:t>
      </w:r>
      <w:r>
        <w:rPr>
          <w:rFonts w:ascii="Times New Roman" w:hAnsi="Times New Roman" w:cs="Times New Roman"/>
          <w:sz w:val="24"/>
          <w:szCs w:val="24"/>
        </w:rPr>
        <w:t>Контракту</w:t>
      </w:r>
      <w:r w:rsidRPr="00D84DDE">
        <w:rPr>
          <w:rFonts w:ascii="Times New Roman" w:hAnsi="Times New Roman" w:cs="Times New Roman"/>
          <w:sz w:val="24"/>
          <w:szCs w:val="24"/>
        </w:rPr>
        <w:t xml:space="preserve"> приостанавливается с момента н</w:t>
      </w:r>
      <w:r>
        <w:rPr>
          <w:rFonts w:ascii="Times New Roman" w:hAnsi="Times New Roman" w:cs="Times New Roman"/>
          <w:sz w:val="24"/>
          <w:szCs w:val="24"/>
        </w:rPr>
        <w:t>аправления стороной уведомления</w:t>
      </w:r>
      <w:r w:rsidRPr="00D84DDE">
        <w:rPr>
          <w:rFonts w:ascii="Times New Roman" w:hAnsi="Times New Roman" w:cs="Times New Roman"/>
          <w:sz w:val="24"/>
          <w:szCs w:val="24"/>
        </w:rPr>
        <w:t>.</w:t>
      </w:r>
    </w:p>
    <w:p w:rsidR="00D84DDE" w:rsidRPr="00D84DDE" w:rsidRDefault="00D84DDE" w:rsidP="00D84DDE">
      <w:pPr>
        <w:ind w:firstLine="284"/>
        <w:jc w:val="both"/>
        <w:rPr>
          <w:rFonts w:ascii="Times New Roman" w:hAnsi="Times New Roman" w:cs="Times New Roman"/>
          <w:sz w:val="24"/>
          <w:szCs w:val="24"/>
        </w:rPr>
      </w:pPr>
      <w:r w:rsidRPr="00D84DDE">
        <w:rPr>
          <w:rFonts w:ascii="Times New Roman" w:hAnsi="Times New Roman" w:cs="Times New Roman"/>
          <w:sz w:val="24"/>
          <w:szCs w:val="24"/>
        </w:rPr>
        <w:t>Если подтвердилось нарушени</w:t>
      </w:r>
      <w:r>
        <w:rPr>
          <w:rFonts w:ascii="Times New Roman" w:hAnsi="Times New Roman" w:cs="Times New Roman"/>
          <w:sz w:val="24"/>
          <w:szCs w:val="24"/>
        </w:rPr>
        <w:t>е другой Стороной обязательств,</w:t>
      </w:r>
      <w:r w:rsidRPr="00D84DDE">
        <w:rPr>
          <w:rFonts w:ascii="Times New Roman" w:hAnsi="Times New Roman" w:cs="Times New Roman"/>
          <w:sz w:val="24"/>
          <w:szCs w:val="24"/>
        </w:rPr>
        <w:t xml:space="preserve"> либо не был получен ответ на уведомление, сторона имеет право отказаться от </w:t>
      </w:r>
      <w:r>
        <w:rPr>
          <w:rFonts w:ascii="Times New Roman" w:hAnsi="Times New Roman" w:cs="Times New Roman"/>
          <w:sz w:val="24"/>
          <w:szCs w:val="24"/>
        </w:rPr>
        <w:t>Контракта</w:t>
      </w:r>
      <w:r w:rsidRPr="00D84DDE">
        <w:rPr>
          <w:rFonts w:ascii="Times New Roman" w:hAnsi="Times New Roman" w:cs="Times New Roman"/>
          <w:sz w:val="24"/>
          <w:szCs w:val="24"/>
        </w:rPr>
        <w:t xml:space="preserve"> в одностороннем порядке, направив письменное уведомление о расторжении. Сторона, по инициативе которой расторгнут </w:t>
      </w:r>
      <w:r>
        <w:rPr>
          <w:rFonts w:ascii="Times New Roman" w:hAnsi="Times New Roman" w:cs="Times New Roman"/>
          <w:sz w:val="24"/>
          <w:szCs w:val="24"/>
        </w:rPr>
        <w:t>Контракт</w:t>
      </w:r>
      <w:r w:rsidRPr="00D84DDE">
        <w:rPr>
          <w:rFonts w:ascii="Times New Roman" w:hAnsi="Times New Roman" w:cs="Times New Roman"/>
          <w:sz w:val="24"/>
          <w:szCs w:val="24"/>
        </w:rPr>
        <w:t xml:space="preserve">, вправе требовать возмещения реального ущерба, возникшего в результате расторжения </w:t>
      </w:r>
      <w:r>
        <w:rPr>
          <w:rFonts w:ascii="Times New Roman" w:hAnsi="Times New Roman" w:cs="Times New Roman"/>
          <w:sz w:val="24"/>
          <w:szCs w:val="24"/>
        </w:rPr>
        <w:t>Контракта</w:t>
      </w:r>
      <w:r w:rsidRPr="00D84DDE">
        <w:rPr>
          <w:rFonts w:ascii="Times New Roman" w:hAnsi="Times New Roman" w:cs="Times New Roman"/>
          <w:sz w:val="24"/>
          <w:szCs w:val="24"/>
        </w:rPr>
        <w:t>.</w:t>
      </w:r>
    </w:p>
    <w:p w:rsidR="004D3C23" w:rsidRDefault="004D3C23" w:rsidP="00CF2BC1">
      <w:pPr>
        <w:keepNext/>
        <w:keepLines/>
        <w:ind w:firstLine="284"/>
        <w:rPr>
          <w:sz w:val="24"/>
          <w:szCs w:val="24"/>
        </w:rPr>
      </w:pPr>
    </w:p>
    <w:sectPr w:rsidR="004D3C23" w:rsidSect="006531C7">
      <w:footerReference w:type="default" r:id="rId10"/>
      <w:pgSz w:w="11906" w:h="16838"/>
      <w:pgMar w:top="902" w:right="567" w:bottom="567" w:left="899" w:header="720" w:footer="30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719" w:rsidRDefault="009C7719">
      <w:r>
        <w:separator/>
      </w:r>
    </w:p>
  </w:endnote>
  <w:endnote w:type="continuationSeparator" w:id="0">
    <w:p w:rsidR="009C7719" w:rsidRDefault="009C7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81B" w:rsidRDefault="00F3463A">
    <w:pPr>
      <w:pStyle w:val="a6"/>
      <w:tabs>
        <w:tab w:val="left" w:pos="105"/>
        <w:tab w:val="left" w:pos="465"/>
      </w:tabs>
      <w:ind w:right="360"/>
    </w:pPr>
    <w:r>
      <w:rPr>
        <w:noProof/>
      </w:rPr>
      <mc:AlternateContent>
        <mc:Choice Requires="wps">
          <w:drawing>
            <wp:anchor distT="0" distB="0" distL="0" distR="0" simplePos="0" relativeHeight="251657728" behindDoc="0" locked="0" layoutInCell="1" allowOverlap="1">
              <wp:simplePos x="0" y="0"/>
              <wp:positionH relativeFrom="page">
                <wp:posOffset>7136130</wp:posOffset>
              </wp:positionH>
              <wp:positionV relativeFrom="paragraph">
                <wp:posOffset>635</wp:posOffset>
              </wp:positionV>
              <wp:extent cx="60325" cy="142875"/>
              <wp:effectExtent l="1905" t="635" r="4445" b="889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42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81B" w:rsidRPr="002105FD" w:rsidRDefault="0039281B" w:rsidP="006841F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 o:spid="_x0000_s1026" type="#_x0000_t202" style="position:absolute;margin-left:561.9pt;margin-top:.05pt;width:4.75pt;height:11.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" stroked="f">
              <v:fill opacity="0"/>
              <v:textbox inset="0,0,0,0">
                <w:txbxContent>
                  <w:p w:rsidR="0039281B" w:rsidRPr="002105FD" w:rsidRDefault="0039281B" w:rsidP="006841F4"/>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719" w:rsidRDefault="009C7719">
      <w:r>
        <w:separator/>
      </w:r>
    </w:p>
  </w:footnote>
  <w:footnote w:type="continuationSeparator" w:id="0">
    <w:p w:rsidR="009C7719" w:rsidRDefault="009C77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B3625"/>
    <w:multiLevelType w:val="hybridMultilevel"/>
    <w:tmpl w:val="C57E2770"/>
    <w:lvl w:ilvl="0" w:tplc="4E22D72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EF1AE2"/>
    <w:multiLevelType w:val="multilevel"/>
    <w:tmpl w:val="0632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65461"/>
    <w:multiLevelType w:val="multilevel"/>
    <w:tmpl w:val="966EA8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BB267B"/>
    <w:multiLevelType w:val="multilevel"/>
    <w:tmpl w:val="246E1BF4"/>
    <w:lvl w:ilvl="0">
      <w:start w:val="6"/>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836A55"/>
    <w:multiLevelType w:val="multilevel"/>
    <w:tmpl w:val="279C0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6" w15:restartNumberingAfterBreak="0">
    <w:nsid w:val="21F745C9"/>
    <w:multiLevelType w:val="multilevel"/>
    <w:tmpl w:val="F902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9B5899"/>
    <w:multiLevelType w:val="hybridMultilevel"/>
    <w:tmpl w:val="8F60DBC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A04AC8"/>
    <w:multiLevelType w:val="multilevel"/>
    <w:tmpl w:val="4DF6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760CA5"/>
    <w:multiLevelType w:val="multilevel"/>
    <w:tmpl w:val="ABAEA8E2"/>
    <w:lvl w:ilvl="0">
      <w:start w:val="6"/>
      <w:numFmt w:val="decimal"/>
      <w:lvlText w:val="%1."/>
      <w:lvlJc w:val="left"/>
      <w:pPr>
        <w:ind w:left="360" w:hanging="360"/>
      </w:pPr>
      <w:rPr>
        <w:rFonts w:hint="default"/>
      </w:rPr>
    </w:lvl>
    <w:lvl w:ilvl="1">
      <w:start w:val="4"/>
      <w:numFmt w:val="decimal"/>
      <w:lvlText w:val="%1.%2."/>
      <w:lvlJc w:val="left"/>
      <w:pPr>
        <w:ind w:left="2487"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480811EE"/>
    <w:multiLevelType w:val="hybridMultilevel"/>
    <w:tmpl w:val="71542A78"/>
    <w:lvl w:ilvl="0" w:tplc="779C1D36">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C01797A"/>
    <w:multiLevelType w:val="multilevel"/>
    <w:tmpl w:val="1AC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0F1B08"/>
    <w:multiLevelType w:val="multilevel"/>
    <w:tmpl w:val="5CD0F95A"/>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B4385A"/>
    <w:multiLevelType w:val="hybridMultilevel"/>
    <w:tmpl w:val="2FCACBF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7663FD"/>
    <w:multiLevelType w:val="multilevel"/>
    <w:tmpl w:val="47F4B1A8"/>
    <w:lvl w:ilvl="0">
      <w:start w:val="2"/>
      <w:numFmt w:val="decimal"/>
      <w:lvlText w:val="%1."/>
      <w:lvlJc w:val="left"/>
      <w:pPr>
        <w:tabs>
          <w:tab w:val="num" w:pos="360"/>
        </w:tabs>
        <w:ind w:left="360" w:hanging="360"/>
      </w:p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2140"/>
        </w:tabs>
        <w:ind w:left="2140" w:hanging="720"/>
      </w:pPr>
    </w:lvl>
    <w:lvl w:ilvl="3">
      <w:start w:val="1"/>
      <w:numFmt w:val="decimal"/>
      <w:lvlText w:val="%1.%2.%3.%4."/>
      <w:lvlJc w:val="left"/>
      <w:pPr>
        <w:tabs>
          <w:tab w:val="num" w:pos="3210"/>
        </w:tabs>
        <w:ind w:left="3210" w:hanging="1080"/>
      </w:pPr>
    </w:lvl>
    <w:lvl w:ilvl="4">
      <w:start w:val="1"/>
      <w:numFmt w:val="decimal"/>
      <w:lvlText w:val="%1.%2.%3.%4.%5."/>
      <w:lvlJc w:val="left"/>
      <w:pPr>
        <w:tabs>
          <w:tab w:val="num" w:pos="3920"/>
        </w:tabs>
        <w:ind w:left="3920" w:hanging="1080"/>
      </w:pPr>
    </w:lvl>
    <w:lvl w:ilvl="5">
      <w:start w:val="1"/>
      <w:numFmt w:val="decimal"/>
      <w:lvlText w:val="%1.%2.%3.%4.%5.%6."/>
      <w:lvlJc w:val="left"/>
      <w:pPr>
        <w:tabs>
          <w:tab w:val="num" w:pos="4990"/>
        </w:tabs>
        <w:ind w:left="4990" w:hanging="1440"/>
      </w:pPr>
    </w:lvl>
    <w:lvl w:ilvl="6">
      <w:start w:val="1"/>
      <w:numFmt w:val="decimal"/>
      <w:lvlText w:val="%1.%2.%3.%4.%5.%6.%7."/>
      <w:lvlJc w:val="left"/>
      <w:pPr>
        <w:tabs>
          <w:tab w:val="num" w:pos="5700"/>
        </w:tabs>
        <w:ind w:left="5700" w:hanging="1440"/>
      </w:pPr>
    </w:lvl>
    <w:lvl w:ilvl="7">
      <w:start w:val="1"/>
      <w:numFmt w:val="decimal"/>
      <w:lvlText w:val="%1.%2.%3.%4.%5.%6.%7.%8."/>
      <w:lvlJc w:val="left"/>
      <w:pPr>
        <w:tabs>
          <w:tab w:val="num" w:pos="6770"/>
        </w:tabs>
        <w:ind w:left="6770" w:hanging="1800"/>
      </w:pPr>
    </w:lvl>
    <w:lvl w:ilvl="8">
      <w:start w:val="1"/>
      <w:numFmt w:val="decimal"/>
      <w:lvlText w:val="%1.%2.%3.%4.%5.%6.%7.%8.%9."/>
      <w:lvlJc w:val="left"/>
      <w:pPr>
        <w:tabs>
          <w:tab w:val="num" w:pos="7480"/>
        </w:tabs>
        <w:ind w:left="7480" w:hanging="1800"/>
      </w:pPr>
    </w:lvl>
  </w:abstractNum>
  <w:abstractNum w:abstractNumId="15" w15:restartNumberingAfterBreak="0">
    <w:nsid w:val="663601E2"/>
    <w:multiLevelType w:val="multilevel"/>
    <w:tmpl w:val="BCAA5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ED67E1"/>
    <w:multiLevelType w:val="multilevel"/>
    <w:tmpl w:val="F6C6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303C4F"/>
    <w:multiLevelType w:val="multilevel"/>
    <w:tmpl w:val="E7067C80"/>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8" w15:restartNumberingAfterBreak="0">
    <w:nsid w:val="7C650BF9"/>
    <w:multiLevelType w:val="multilevel"/>
    <w:tmpl w:val="D1DEDEA4"/>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42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1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18"/>
  </w:num>
  <w:num w:numId="4">
    <w:abstractNumId w:val="3"/>
  </w:num>
  <w:num w:numId="5">
    <w:abstractNumId w:val="0"/>
  </w:num>
  <w:num w:numId="6">
    <w:abstractNumId w:val="10"/>
  </w:num>
  <w:num w:numId="7">
    <w:abstractNumId w:val="17"/>
  </w:num>
  <w:num w:numId="8">
    <w:abstractNumId w:val="9"/>
  </w:num>
  <w:num w:numId="9">
    <w:abstractNumId w:val="13"/>
  </w:num>
  <w:num w:numId="10">
    <w:abstractNumId w:val="7"/>
  </w:num>
  <w:num w:numId="11">
    <w:abstractNumId w:val="1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4"/>
  </w:num>
  <w:num w:numId="15">
    <w:abstractNumId w:val="15"/>
  </w:num>
  <w:num w:numId="16">
    <w:abstractNumId w:val="6"/>
  </w:num>
  <w:num w:numId="17">
    <w:abstractNumId w:val="11"/>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81B"/>
    <w:rsid w:val="00002854"/>
    <w:rsid w:val="0000757D"/>
    <w:rsid w:val="00010638"/>
    <w:rsid w:val="000136F8"/>
    <w:rsid w:val="00014078"/>
    <w:rsid w:val="00015650"/>
    <w:rsid w:val="000175E5"/>
    <w:rsid w:val="00020757"/>
    <w:rsid w:val="00021CC6"/>
    <w:rsid w:val="000261A1"/>
    <w:rsid w:val="00027F62"/>
    <w:rsid w:val="0003056A"/>
    <w:rsid w:val="00034C9A"/>
    <w:rsid w:val="00042E40"/>
    <w:rsid w:val="00042E87"/>
    <w:rsid w:val="00043C4F"/>
    <w:rsid w:val="00046998"/>
    <w:rsid w:val="00051FE2"/>
    <w:rsid w:val="000527E4"/>
    <w:rsid w:val="00052DCE"/>
    <w:rsid w:val="00053C86"/>
    <w:rsid w:val="00054604"/>
    <w:rsid w:val="00055275"/>
    <w:rsid w:val="00062923"/>
    <w:rsid w:val="00062C19"/>
    <w:rsid w:val="00075EE7"/>
    <w:rsid w:val="000773D2"/>
    <w:rsid w:val="000823F1"/>
    <w:rsid w:val="00082C6B"/>
    <w:rsid w:val="00083277"/>
    <w:rsid w:val="000833B4"/>
    <w:rsid w:val="0008587A"/>
    <w:rsid w:val="000916B7"/>
    <w:rsid w:val="00092EB3"/>
    <w:rsid w:val="0009573D"/>
    <w:rsid w:val="00096E1C"/>
    <w:rsid w:val="00097902"/>
    <w:rsid w:val="000A2664"/>
    <w:rsid w:val="000A4E29"/>
    <w:rsid w:val="000B0047"/>
    <w:rsid w:val="000B3307"/>
    <w:rsid w:val="000B6024"/>
    <w:rsid w:val="000B6DAE"/>
    <w:rsid w:val="000B78D7"/>
    <w:rsid w:val="000C3524"/>
    <w:rsid w:val="000C7605"/>
    <w:rsid w:val="000C760F"/>
    <w:rsid w:val="000C7871"/>
    <w:rsid w:val="000D2719"/>
    <w:rsid w:val="000D3290"/>
    <w:rsid w:val="000D5459"/>
    <w:rsid w:val="000D6D7B"/>
    <w:rsid w:val="000D7EAA"/>
    <w:rsid w:val="000E0670"/>
    <w:rsid w:val="000E32FF"/>
    <w:rsid w:val="000E365E"/>
    <w:rsid w:val="000E4802"/>
    <w:rsid w:val="000E4B35"/>
    <w:rsid w:val="000F193C"/>
    <w:rsid w:val="000F1961"/>
    <w:rsid w:val="000F1B66"/>
    <w:rsid w:val="000F44FC"/>
    <w:rsid w:val="000F4D6B"/>
    <w:rsid w:val="000F6310"/>
    <w:rsid w:val="001010FC"/>
    <w:rsid w:val="00101640"/>
    <w:rsid w:val="0010167E"/>
    <w:rsid w:val="001034F8"/>
    <w:rsid w:val="00105A62"/>
    <w:rsid w:val="00106FB7"/>
    <w:rsid w:val="001071E7"/>
    <w:rsid w:val="001122C2"/>
    <w:rsid w:val="001129F0"/>
    <w:rsid w:val="00113D96"/>
    <w:rsid w:val="00114E37"/>
    <w:rsid w:val="00124DEA"/>
    <w:rsid w:val="0012706D"/>
    <w:rsid w:val="00127292"/>
    <w:rsid w:val="0012755F"/>
    <w:rsid w:val="00131443"/>
    <w:rsid w:val="00131457"/>
    <w:rsid w:val="00132B6B"/>
    <w:rsid w:val="0013540A"/>
    <w:rsid w:val="0013553F"/>
    <w:rsid w:val="00137792"/>
    <w:rsid w:val="00137EE7"/>
    <w:rsid w:val="00142C89"/>
    <w:rsid w:val="00147E4E"/>
    <w:rsid w:val="00150DA4"/>
    <w:rsid w:val="00153200"/>
    <w:rsid w:val="001554C5"/>
    <w:rsid w:val="001554FF"/>
    <w:rsid w:val="00155923"/>
    <w:rsid w:val="00156366"/>
    <w:rsid w:val="001572B5"/>
    <w:rsid w:val="001601D7"/>
    <w:rsid w:val="00161AC6"/>
    <w:rsid w:val="00163710"/>
    <w:rsid w:val="00163EF1"/>
    <w:rsid w:val="00164138"/>
    <w:rsid w:val="0017058C"/>
    <w:rsid w:val="00172F94"/>
    <w:rsid w:val="00173051"/>
    <w:rsid w:val="001731E5"/>
    <w:rsid w:val="00174207"/>
    <w:rsid w:val="0018107B"/>
    <w:rsid w:val="00186454"/>
    <w:rsid w:val="0019362A"/>
    <w:rsid w:val="001963E1"/>
    <w:rsid w:val="001A20C6"/>
    <w:rsid w:val="001A4234"/>
    <w:rsid w:val="001A4B72"/>
    <w:rsid w:val="001A7B3C"/>
    <w:rsid w:val="001B18EA"/>
    <w:rsid w:val="001B23AC"/>
    <w:rsid w:val="001B581F"/>
    <w:rsid w:val="001B7BC3"/>
    <w:rsid w:val="001B7D4C"/>
    <w:rsid w:val="001C7414"/>
    <w:rsid w:val="001D3798"/>
    <w:rsid w:val="001D568D"/>
    <w:rsid w:val="001E1419"/>
    <w:rsid w:val="001E3C27"/>
    <w:rsid w:val="001E5ED1"/>
    <w:rsid w:val="001E644B"/>
    <w:rsid w:val="001E65F7"/>
    <w:rsid w:val="001F4679"/>
    <w:rsid w:val="00201B18"/>
    <w:rsid w:val="002057AB"/>
    <w:rsid w:val="00205A6B"/>
    <w:rsid w:val="002063D3"/>
    <w:rsid w:val="00207B98"/>
    <w:rsid w:val="002133BA"/>
    <w:rsid w:val="00213E69"/>
    <w:rsid w:val="00215908"/>
    <w:rsid w:val="002170B8"/>
    <w:rsid w:val="00217A46"/>
    <w:rsid w:val="00220683"/>
    <w:rsid w:val="002220BD"/>
    <w:rsid w:val="002229F9"/>
    <w:rsid w:val="00222E25"/>
    <w:rsid w:val="00225144"/>
    <w:rsid w:val="00233705"/>
    <w:rsid w:val="00233C9C"/>
    <w:rsid w:val="00234B25"/>
    <w:rsid w:val="0023605D"/>
    <w:rsid w:val="00236F9F"/>
    <w:rsid w:val="00256B45"/>
    <w:rsid w:val="00261649"/>
    <w:rsid w:val="00261991"/>
    <w:rsid w:val="00262334"/>
    <w:rsid w:val="00262A95"/>
    <w:rsid w:val="00263F1D"/>
    <w:rsid w:val="002641AC"/>
    <w:rsid w:val="00267187"/>
    <w:rsid w:val="0027175C"/>
    <w:rsid w:val="00276C05"/>
    <w:rsid w:val="0029035F"/>
    <w:rsid w:val="00291C71"/>
    <w:rsid w:val="00291E55"/>
    <w:rsid w:val="00295699"/>
    <w:rsid w:val="00296242"/>
    <w:rsid w:val="00297804"/>
    <w:rsid w:val="002A3ABB"/>
    <w:rsid w:val="002A4CE8"/>
    <w:rsid w:val="002A4FAB"/>
    <w:rsid w:val="002A5162"/>
    <w:rsid w:val="002B3749"/>
    <w:rsid w:val="002B3E39"/>
    <w:rsid w:val="002B61E3"/>
    <w:rsid w:val="002B7985"/>
    <w:rsid w:val="002C12B2"/>
    <w:rsid w:val="002C3ECE"/>
    <w:rsid w:val="002C69B2"/>
    <w:rsid w:val="002C6FF3"/>
    <w:rsid w:val="002D4CB7"/>
    <w:rsid w:val="002D6338"/>
    <w:rsid w:val="002D68ED"/>
    <w:rsid w:val="002D6F24"/>
    <w:rsid w:val="002D7E35"/>
    <w:rsid w:val="002E0C52"/>
    <w:rsid w:val="002E1429"/>
    <w:rsid w:val="002E1A8A"/>
    <w:rsid w:val="002F0478"/>
    <w:rsid w:val="002F1558"/>
    <w:rsid w:val="002F1AFD"/>
    <w:rsid w:val="002F29FE"/>
    <w:rsid w:val="002F5F2B"/>
    <w:rsid w:val="002F6032"/>
    <w:rsid w:val="002F7845"/>
    <w:rsid w:val="00300260"/>
    <w:rsid w:val="00304C90"/>
    <w:rsid w:val="00305447"/>
    <w:rsid w:val="00310643"/>
    <w:rsid w:val="00312476"/>
    <w:rsid w:val="0031277E"/>
    <w:rsid w:val="003127BB"/>
    <w:rsid w:val="00313C63"/>
    <w:rsid w:val="00322576"/>
    <w:rsid w:val="003259F8"/>
    <w:rsid w:val="0033086B"/>
    <w:rsid w:val="00333110"/>
    <w:rsid w:val="0034259F"/>
    <w:rsid w:val="00343E85"/>
    <w:rsid w:val="00345B9E"/>
    <w:rsid w:val="00356571"/>
    <w:rsid w:val="00356F01"/>
    <w:rsid w:val="00363BCE"/>
    <w:rsid w:val="00371407"/>
    <w:rsid w:val="00376FE7"/>
    <w:rsid w:val="003841A1"/>
    <w:rsid w:val="00385369"/>
    <w:rsid w:val="003854AA"/>
    <w:rsid w:val="0039281B"/>
    <w:rsid w:val="003957B3"/>
    <w:rsid w:val="00397D5A"/>
    <w:rsid w:val="003A54C2"/>
    <w:rsid w:val="003A59C5"/>
    <w:rsid w:val="003B286C"/>
    <w:rsid w:val="003B7029"/>
    <w:rsid w:val="003C029B"/>
    <w:rsid w:val="003C0D4D"/>
    <w:rsid w:val="003C3E5D"/>
    <w:rsid w:val="003C478C"/>
    <w:rsid w:val="003D03F5"/>
    <w:rsid w:val="003D2A68"/>
    <w:rsid w:val="003D59E1"/>
    <w:rsid w:val="003D643C"/>
    <w:rsid w:val="003E0B45"/>
    <w:rsid w:val="003E1A51"/>
    <w:rsid w:val="003E5F73"/>
    <w:rsid w:val="003E68E5"/>
    <w:rsid w:val="003F2887"/>
    <w:rsid w:val="003F2E21"/>
    <w:rsid w:val="003F3607"/>
    <w:rsid w:val="003F533F"/>
    <w:rsid w:val="0040193B"/>
    <w:rsid w:val="00402A59"/>
    <w:rsid w:val="00402BAB"/>
    <w:rsid w:val="0040465B"/>
    <w:rsid w:val="0040626B"/>
    <w:rsid w:val="0040721E"/>
    <w:rsid w:val="0040798A"/>
    <w:rsid w:val="004129D6"/>
    <w:rsid w:val="00414CDB"/>
    <w:rsid w:val="00416BA1"/>
    <w:rsid w:val="00416EA3"/>
    <w:rsid w:val="004247B9"/>
    <w:rsid w:val="0042569C"/>
    <w:rsid w:val="00427FCE"/>
    <w:rsid w:val="004320B7"/>
    <w:rsid w:val="00442AC7"/>
    <w:rsid w:val="00442F4B"/>
    <w:rsid w:val="004464DA"/>
    <w:rsid w:val="00446CB5"/>
    <w:rsid w:val="004476A5"/>
    <w:rsid w:val="00447A47"/>
    <w:rsid w:val="0045127C"/>
    <w:rsid w:val="004520F7"/>
    <w:rsid w:val="004532BF"/>
    <w:rsid w:val="00453A3C"/>
    <w:rsid w:val="0045568B"/>
    <w:rsid w:val="00464342"/>
    <w:rsid w:val="00464DD2"/>
    <w:rsid w:val="00466514"/>
    <w:rsid w:val="0046731C"/>
    <w:rsid w:val="00481F20"/>
    <w:rsid w:val="0048220C"/>
    <w:rsid w:val="00484B01"/>
    <w:rsid w:val="00486559"/>
    <w:rsid w:val="00490330"/>
    <w:rsid w:val="00490DB5"/>
    <w:rsid w:val="00497409"/>
    <w:rsid w:val="004A0DD2"/>
    <w:rsid w:val="004A19B1"/>
    <w:rsid w:val="004A682D"/>
    <w:rsid w:val="004A6879"/>
    <w:rsid w:val="004B0A82"/>
    <w:rsid w:val="004B1C98"/>
    <w:rsid w:val="004B4953"/>
    <w:rsid w:val="004B4B71"/>
    <w:rsid w:val="004B51D0"/>
    <w:rsid w:val="004C147F"/>
    <w:rsid w:val="004C1962"/>
    <w:rsid w:val="004C519C"/>
    <w:rsid w:val="004C739D"/>
    <w:rsid w:val="004D0D9C"/>
    <w:rsid w:val="004D3442"/>
    <w:rsid w:val="004D3C23"/>
    <w:rsid w:val="004D5B67"/>
    <w:rsid w:val="004D659D"/>
    <w:rsid w:val="004E1325"/>
    <w:rsid w:val="004E3B1D"/>
    <w:rsid w:val="004E7117"/>
    <w:rsid w:val="004E711E"/>
    <w:rsid w:val="004F3E92"/>
    <w:rsid w:val="004F7283"/>
    <w:rsid w:val="00503D56"/>
    <w:rsid w:val="00506CF1"/>
    <w:rsid w:val="005107BD"/>
    <w:rsid w:val="0051409D"/>
    <w:rsid w:val="00516FC9"/>
    <w:rsid w:val="00521F33"/>
    <w:rsid w:val="00527C6A"/>
    <w:rsid w:val="00530FBD"/>
    <w:rsid w:val="00532678"/>
    <w:rsid w:val="00533CEB"/>
    <w:rsid w:val="005377D4"/>
    <w:rsid w:val="00542A40"/>
    <w:rsid w:val="0054417D"/>
    <w:rsid w:val="005462B0"/>
    <w:rsid w:val="00551B6E"/>
    <w:rsid w:val="00556746"/>
    <w:rsid w:val="005677BC"/>
    <w:rsid w:val="00572283"/>
    <w:rsid w:val="005753F9"/>
    <w:rsid w:val="005764F2"/>
    <w:rsid w:val="0058024D"/>
    <w:rsid w:val="005804A6"/>
    <w:rsid w:val="00580BE7"/>
    <w:rsid w:val="00583D6E"/>
    <w:rsid w:val="00584039"/>
    <w:rsid w:val="00587694"/>
    <w:rsid w:val="00591545"/>
    <w:rsid w:val="005920ED"/>
    <w:rsid w:val="005978E8"/>
    <w:rsid w:val="005A26E5"/>
    <w:rsid w:val="005A4491"/>
    <w:rsid w:val="005A4B26"/>
    <w:rsid w:val="005A5FCB"/>
    <w:rsid w:val="005A641D"/>
    <w:rsid w:val="005A7EB6"/>
    <w:rsid w:val="005B15DB"/>
    <w:rsid w:val="005B1708"/>
    <w:rsid w:val="005B3BA5"/>
    <w:rsid w:val="005C3899"/>
    <w:rsid w:val="005D18D1"/>
    <w:rsid w:val="005D1925"/>
    <w:rsid w:val="005D1A6B"/>
    <w:rsid w:val="005D4AD0"/>
    <w:rsid w:val="005E0080"/>
    <w:rsid w:val="005E40D8"/>
    <w:rsid w:val="005E6497"/>
    <w:rsid w:val="005F2C17"/>
    <w:rsid w:val="005F3ACF"/>
    <w:rsid w:val="005F4655"/>
    <w:rsid w:val="005F543A"/>
    <w:rsid w:val="005F653C"/>
    <w:rsid w:val="005F7F6D"/>
    <w:rsid w:val="006070EE"/>
    <w:rsid w:val="00610A96"/>
    <w:rsid w:val="00613203"/>
    <w:rsid w:val="00616E08"/>
    <w:rsid w:val="00617811"/>
    <w:rsid w:val="0062228F"/>
    <w:rsid w:val="00624098"/>
    <w:rsid w:val="00624852"/>
    <w:rsid w:val="006253BC"/>
    <w:rsid w:val="0063178D"/>
    <w:rsid w:val="0063539A"/>
    <w:rsid w:val="0063561C"/>
    <w:rsid w:val="006364DA"/>
    <w:rsid w:val="00637024"/>
    <w:rsid w:val="00637450"/>
    <w:rsid w:val="00642A94"/>
    <w:rsid w:val="006471B7"/>
    <w:rsid w:val="00650B12"/>
    <w:rsid w:val="00650EBB"/>
    <w:rsid w:val="006528BB"/>
    <w:rsid w:val="00652B86"/>
    <w:rsid w:val="006531C7"/>
    <w:rsid w:val="0065384B"/>
    <w:rsid w:val="00657604"/>
    <w:rsid w:val="00660EE2"/>
    <w:rsid w:val="00662959"/>
    <w:rsid w:val="00666AAC"/>
    <w:rsid w:val="00666B45"/>
    <w:rsid w:val="00670796"/>
    <w:rsid w:val="006708B5"/>
    <w:rsid w:val="00672820"/>
    <w:rsid w:val="00674450"/>
    <w:rsid w:val="00681837"/>
    <w:rsid w:val="00682379"/>
    <w:rsid w:val="006841F4"/>
    <w:rsid w:val="00684443"/>
    <w:rsid w:val="00686491"/>
    <w:rsid w:val="0069225B"/>
    <w:rsid w:val="006950F7"/>
    <w:rsid w:val="00697E69"/>
    <w:rsid w:val="006A0B52"/>
    <w:rsid w:val="006A163F"/>
    <w:rsid w:val="006B0B66"/>
    <w:rsid w:val="006C2004"/>
    <w:rsid w:val="006C26FA"/>
    <w:rsid w:val="006C3E6C"/>
    <w:rsid w:val="006C4B17"/>
    <w:rsid w:val="006C563A"/>
    <w:rsid w:val="006C5BCC"/>
    <w:rsid w:val="006D1AC7"/>
    <w:rsid w:val="006D2735"/>
    <w:rsid w:val="006D2F2F"/>
    <w:rsid w:val="006D4BFE"/>
    <w:rsid w:val="006E2413"/>
    <w:rsid w:val="006E2733"/>
    <w:rsid w:val="006E6B61"/>
    <w:rsid w:val="006F12C6"/>
    <w:rsid w:val="006F7BE4"/>
    <w:rsid w:val="00704BEA"/>
    <w:rsid w:val="0071139D"/>
    <w:rsid w:val="00717408"/>
    <w:rsid w:val="00721E19"/>
    <w:rsid w:val="00723183"/>
    <w:rsid w:val="007261DA"/>
    <w:rsid w:val="00727923"/>
    <w:rsid w:val="00734F7B"/>
    <w:rsid w:val="00735542"/>
    <w:rsid w:val="00737533"/>
    <w:rsid w:val="00740844"/>
    <w:rsid w:val="0074090E"/>
    <w:rsid w:val="00741D6D"/>
    <w:rsid w:val="007424E6"/>
    <w:rsid w:val="00744508"/>
    <w:rsid w:val="0075060F"/>
    <w:rsid w:val="00751F2E"/>
    <w:rsid w:val="0075331D"/>
    <w:rsid w:val="00753AE2"/>
    <w:rsid w:val="00755D90"/>
    <w:rsid w:val="007653CA"/>
    <w:rsid w:val="00773C7C"/>
    <w:rsid w:val="00775912"/>
    <w:rsid w:val="007770FE"/>
    <w:rsid w:val="007809DB"/>
    <w:rsid w:val="00782DD5"/>
    <w:rsid w:val="00787F99"/>
    <w:rsid w:val="007936CE"/>
    <w:rsid w:val="007941EE"/>
    <w:rsid w:val="007A2940"/>
    <w:rsid w:val="007A2C4C"/>
    <w:rsid w:val="007A3E47"/>
    <w:rsid w:val="007B13ED"/>
    <w:rsid w:val="007B17DE"/>
    <w:rsid w:val="007B277E"/>
    <w:rsid w:val="007B29AE"/>
    <w:rsid w:val="007B5398"/>
    <w:rsid w:val="007B6432"/>
    <w:rsid w:val="007B69EC"/>
    <w:rsid w:val="007C0832"/>
    <w:rsid w:val="007C0E1C"/>
    <w:rsid w:val="007C2BA3"/>
    <w:rsid w:val="007C5846"/>
    <w:rsid w:val="007C5D3F"/>
    <w:rsid w:val="007E06BA"/>
    <w:rsid w:val="007E21BE"/>
    <w:rsid w:val="007E2D59"/>
    <w:rsid w:val="007E6842"/>
    <w:rsid w:val="007F0B28"/>
    <w:rsid w:val="007F2A6A"/>
    <w:rsid w:val="007F3424"/>
    <w:rsid w:val="007F40AB"/>
    <w:rsid w:val="008013E1"/>
    <w:rsid w:val="00802943"/>
    <w:rsid w:val="008053C6"/>
    <w:rsid w:val="00810585"/>
    <w:rsid w:val="0082090B"/>
    <w:rsid w:val="00821D1F"/>
    <w:rsid w:val="008254FA"/>
    <w:rsid w:val="008277F8"/>
    <w:rsid w:val="00830F49"/>
    <w:rsid w:val="008324B3"/>
    <w:rsid w:val="008333BD"/>
    <w:rsid w:val="008337DB"/>
    <w:rsid w:val="00834271"/>
    <w:rsid w:val="00834DEA"/>
    <w:rsid w:val="00836AC1"/>
    <w:rsid w:val="00842720"/>
    <w:rsid w:val="008438DB"/>
    <w:rsid w:val="00845EF9"/>
    <w:rsid w:val="008511CD"/>
    <w:rsid w:val="00855EE5"/>
    <w:rsid w:val="008631E3"/>
    <w:rsid w:val="00863804"/>
    <w:rsid w:val="008656B6"/>
    <w:rsid w:val="008656C9"/>
    <w:rsid w:val="00865A0F"/>
    <w:rsid w:val="00865B23"/>
    <w:rsid w:val="00872BC0"/>
    <w:rsid w:val="00876E7C"/>
    <w:rsid w:val="00877919"/>
    <w:rsid w:val="00877D1D"/>
    <w:rsid w:val="00881FA1"/>
    <w:rsid w:val="00883096"/>
    <w:rsid w:val="00884C75"/>
    <w:rsid w:val="008907BA"/>
    <w:rsid w:val="008912BF"/>
    <w:rsid w:val="008914A8"/>
    <w:rsid w:val="008951A6"/>
    <w:rsid w:val="00897780"/>
    <w:rsid w:val="008A7D29"/>
    <w:rsid w:val="008B33F3"/>
    <w:rsid w:val="008B3CC1"/>
    <w:rsid w:val="008C282B"/>
    <w:rsid w:val="008C3453"/>
    <w:rsid w:val="008C39F5"/>
    <w:rsid w:val="008C40B2"/>
    <w:rsid w:val="008C5318"/>
    <w:rsid w:val="008C552C"/>
    <w:rsid w:val="008D1C0A"/>
    <w:rsid w:val="008D2B94"/>
    <w:rsid w:val="008D312B"/>
    <w:rsid w:val="008D3F93"/>
    <w:rsid w:val="008D46AC"/>
    <w:rsid w:val="008D6334"/>
    <w:rsid w:val="008D654D"/>
    <w:rsid w:val="008E3B19"/>
    <w:rsid w:val="008E6287"/>
    <w:rsid w:val="008E7FE3"/>
    <w:rsid w:val="008F18A1"/>
    <w:rsid w:val="008F194E"/>
    <w:rsid w:val="008F3E75"/>
    <w:rsid w:val="008F4F10"/>
    <w:rsid w:val="008F52BE"/>
    <w:rsid w:val="008F7801"/>
    <w:rsid w:val="009017F6"/>
    <w:rsid w:val="00901F33"/>
    <w:rsid w:val="00904569"/>
    <w:rsid w:val="009066F9"/>
    <w:rsid w:val="00911C0C"/>
    <w:rsid w:val="009120BB"/>
    <w:rsid w:val="009137C1"/>
    <w:rsid w:val="00916FC1"/>
    <w:rsid w:val="00920CA6"/>
    <w:rsid w:val="00922E78"/>
    <w:rsid w:val="00923F41"/>
    <w:rsid w:val="00936F26"/>
    <w:rsid w:val="00940DDD"/>
    <w:rsid w:val="009423F5"/>
    <w:rsid w:val="00944890"/>
    <w:rsid w:val="00947146"/>
    <w:rsid w:val="0095070F"/>
    <w:rsid w:val="00951021"/>
    <w:rsid w:val="00951EF5"/>
    <w:rsid w:val="009573F1"/>
    <w:rsid w:val="009624EF"/>
    <w:rsid w:val="00966203"/>
    <w:rsid w:val="00966DFF"/>
    <w:rsid w:val="00970812"/>
    <w:rsid w:val="00971C8D"/>
    <w:rsid w:val="00976F49"/>
    <w:rsid w:val="00982393"/>
    <w:rsid w:val="00982EB7"/>
    <w:rsid w:val="00986BDA"/>
    <w:rsid w:val="00992265"/>
    <w:rsid w:val="00995603"/>
    <w:rsid w:val="009A0982"/>
    <w:rsid w:val="009A193C"/>
    <w:rsid w:val="009A35F4"/>
    <w:rsid w:val="009A399D"/>
    <w:rsid w:val="009A5DAA"/>
    <w:rsid w:val="009A66F8"/>
    <w:rsid w:val="009A7447"/>
    <w:rsid w:val="009B0BE1"/>
    <w:rsid w:val="009B19DE"/>
    <w:rsid w:val="009B1BAD"/>
    <w:rsid w:val="009B46DB"/>
    <w:rsid w:val="009B5FB5"/>
    <w:rsid w:val="009C06BE"/>
    <w:rsid w:val="009C0E3F"/>
    <w:rsid w:val="009C257E"/>
    <w:rsid w:val="009C7719"/>
    <w:rsid w:val="009D33D4"/>
    <w:rsid w:val="009D6B0B"/>
    <w:rsid w:val="009E0CC3"/>
    <w:rsid w:val="009E1A48"/>
    <w:rsid w:val="009E4966"/>
    <w:rsid w:val="009E4C58"/>
    <w:rsid w:val="009E7CB2"/>
    <w:rsid w:val="009F6F9D"/>
    <w:rsid w:val="009F7330"/>
    <w:rsid w:val="00A00392"/>
    <w:rsid w:val="00A119C8"/>
    <w:rsid w:val="00A15CBE"/>
    <w:rsid w:val="00A2019B"/>
    <w:rsid w:val="00A20942"/>
    <w:rsid w:val="00A223B9"/>
    <w:rsid w:val="00A22523"/>
    <w:rsid w:val="00A25566"/>
    <w:rsid w:val="00A25AC4"/>
    <w:rsid w:val="00A25BCA"/>
    <w:rsid w:val="00A26BAB"/>
    <w:rsid w:val="00A300E6"/>
    <w:rsid w:val="00A30251"/>
    <w:rsid w:val="00A312F9"/>
    <w:rsid w:val="00A35FE9"/>
    <w:rsid w:val="00A365A5"/>
    <w:rsid w:val="00A413F5"/>
    <w:rsid w:val="00A422DA"/>
    <w:rsid w:val="00A43A0F"/>
    <w:rsid w:val="00A450ED"/>
    <w:rsid w:val="00A45EFC"/>
    <w:rsid w:val="00A479E6"/>
    <w:rsid w:val="00A5313A"/>
    <w:rsid w:val="00A5449A"/>
    <w:rsid w:val="00A551C8"/>
    <w:rsid w:val="00A5767A"/>
    <w:rsid w:val="00A57EA4"/>
    <w:rsid w:val="00A61AA8"/>
    <w:rsid w:val="00A62111"/>
    <w:rsid w:val="00A63233"/>
    <w:rsid w:val="00A663EC"/>
    <w:rsid w:val="00A807B9"/>
    <w:rsid w:val="00A83240"/>
    <w:rsid w:val="00A8501C"/>
    <w:rsid w:val="00A902F2"/>
    <w:rsid w:val="00A904CB"/>
    <w:rsid w:val="00A90D0A"/>
    <w:rsid w:val="00A92285"/>
    <w:rsid w:val="00A925A0"/>
    <w:rsid w:val="00A9318F"/>
    <w:rsid w:val="00A94A23"/>
    <w:rsid w:val="00A97D51"/>
    <w:rsid w:val="00AA04E7"/>
    <w:rsid w:val="00AA16D9"/>
    <w:rsid w:val="00AA7326"/>
    <w:rsid w:val="00AB20D5"/>
    <w:rsid w:val="00AB2946"/>
    <w:rsid w:val="00AB2DD8"/>
    <w:rsid w:val="00AB46ED"/>
    <w:rsid w:val="00AB4F3E"/>
    <w:rsid w:val="00AB5F99"/>
    <w:rsid w:val="00AB618B"/>
    <w:rsid w:val="00AC51DA"/>
    <w:rsid w:val="00AD144B"/>
    <w:rsid w:val="00AD1937"/>
    <w:rsid w:val="00AD25C0"/>
    <w:rsid w:val="00AD6795"/>
    <w:rsid w:val="00AD7186"/>
    <w:rsid w:val="00AD7773"/>
    <w:rsid w:val="00AE16FE"/>
    <w:rsid w:val="00AE1D35"/>
    <w:rsid w:val="00AE34D6"/>
    <w:rsid w:val="00AE3F33"/>
    <w:rsid w:val="00AE78F9"/>
    <w:rsid w:val="00AF1F31"/>
    <w:rsid w:val="00AF30A6"/>
    <w:rsid w:val="00AF3168"/>
    <w:rsid w:val="00B01898"/>
    <w:rsid w:val="00B018E5"/>
    <w:rsid w:val="00B03386"/>
    <w:rsid w:val="00B03B98"/>
    <w:rsid w:val="00B06503"/>
    <w:rsid w:val="00B07F1F"/>
    <w:rsid w:val="00B07F40"/>
    <w:rsid w:val="00B1129B"/>
    <w:rsid w:val="00B1134E"/>
    <w:rsid w:val="00B117B0"/>
    <w:rsid w:val="00B13A96"/>
    <w:rsid w:val="00B13B84"/>
    <w:rsid w:val="00B1439C"/>
    <w:rsid w:val="00B17FEE"/>
    <w:rsid w:val="00B2017F"/>
    <w:rsid w:val="00B21F22"/>
    <w:rsid w:val="00B3056C"/>
    <w:rsid w:val="00B326FC"/>
    <w:rsid w:val="00B33F1A"/>
    <w:rsid w:val="00B42466"/>
    <w:rsid w:val="00B43163"/>
    <w:rsid w:val="00B509B8"/>
    <w:rsid w:val="00B51AC3"/>
    <w:rsid w:val="00B55199"/>
    <w:rsid w:val="00B55653"/>
    <w:rsid w:val="00B60BC8"/>
    <w:rsid w:val="00B63536"/>
    <w:rsid w:val="00B66B89"/>
    <w:rsid w:val="00B67D93"/>
    <w:rsid w:val="00B71201"/>
    <w:rsid w:val="00B73CA1"/>
    <w:rsid w:val="00B75D2E"/>
    <w:rsid w:val="00B763A6"/>
    <w:rsid w:val="00B7670D"/>
    <w:rsid w:val="00B77B9B"/>
    <w:rsid w:val="00B8060C"/>
    <w:rsid w:val="00B810C1"/>
    <w:rsid w:val="00B812A5"/>
    <w:rsid w:val="00B86A98"/>
    <w:rsid w:val="00B86EA5"/>
    <w:rsid w:val="00B91448"/>
    <w:rsid w:val="00B91824"/>
    <w:rsid w:val="00B91C64"/>
    <w:rsid w:val="00B9267D"/>
    <w:rsid w:val="00B94304"/>
    <w:rsid w:val="00BA0334"/>
    <w:rsid w:val="00BA7146"/>
    <w:rsid w:val="00BB1FF4"/>
    <w:rsid w:val="00BB6B5F"/>
    <w:rsid w:val="00BC09DF"/>
    <w:rsid w:val="00BC3047"/>
    <w:rsid w:val="00BC5D53"/>
    <w:rsid w:val="00BC6E0B"/>
    <w:rsid w:val="00BD188B"/>
    <w:rsid w:val="00BD4256"/>
    <w:rsid w:val="00BD5A40"/>
    <w:rsid w:val="00BD60EC"/>
    <w:rsid w:val="00BD61D3"/>
    <w:rsid w:val="00BD69EE"/>
    <w:rsid w:val="00BE32F9"/>
    <w:rsid w:val="00BE46DF"/>
    <w:rsid w:val="00BE4E5A"/>
    <w:rsid w:val="00BF04BB"/>
    <w:rsid w:val="00BF0944"/>
    <w:rsid w:val="00BF2017"/>
    <w:rsid w:val="00BF33E8"/>
    <w:rsid w:val="00BF6968"/>
    <w:rsid w:val="00C00F64"/>
    <w:rsid w:val="00C0208D"/>
    <w:rsid w:val="00C030D0"/>
    <w:rsid w:val="00C06042"/>
    <w:rsid w:val="00C0626C"/>
    <w:rsid w:val="00C10F90"/>
    <w:rsid w:val="00C1138C"/>
    <w:rsid w:val="00C14AE1"/>
    <w:rsid w:val="00C14E1A"/>
    <w:rsid w:val="00C15AA9"/>
    <w:rsid w:val="00C20214"/>
    <w:rsid w:val="00C27102"/>
    <w:rsid w:val="00C32EF7"/>
    <w:rsid w:val="00C33C30"/>
    <w:rsid w:val="00C35234"/>
    <w:rsid w:val="00C35B40"/>
    <w:rsid w:val="00C36AFD"/>
    <w:rsid w:val="00C402AC"/>
    <w:rsid w:val="00C46514"/>
    <w:rsid w:val="00C46691"/>
    <w:rsid w:val="00C469A7"/>
    <w:rsid w:val="00C5101D"/>
    <w:rsid w:val="00C53869"/>
    <w:rsid w:val="00C57059"/>
    <w:rsid w:val="00C6218F"/>
    <w:rsid w:val="00C654F1"/>
    <w:rsid w:val="00C661FF"/>
    <w:rsid w:val="00C72F25"/>
    <w:rsid w:val="00C73B6A"/>
    <w:rsid w:val="00C743AA"/>
    <w:rsid w:val="00C802C3"/>
    <w:rsid w:val="00C90EE6"/>
    <w:rsid w:val="00C92493"/>
    <w:rsid w:val="00C94810"/>
    <w:rsid w:val="00CA297C"/>
    <w:rsid w:val="00CA36AB"/>
    <w:rsid w:val="00CB0D23"/>
    <w:rsid w:val="00CB4177"/>
    <w:rsid w:val="00CB5351"/>
    <w:rsid w:val="00CB63BB"/>
    <w:rsid w:val="00CB766E"/>
    <w:rsid w:val="00CC480A"/>
    <w:rsid w:val="00CC5559"/>
    <w:rsid w:val="00CC6F1F"/>
    <w:rsid w:val="00CC7E70"/>
    <w:rsid w:val="00CD26C7"/>
    <w:rsid w:val="00CD5ACA"/>
    <w:rsid w:val="00CD76C1"/>
    <w:rsid w:val="00CE29F2"/>
    <w:rsid w:val="00CE4476"/>
    <w:rsid w:val="00CE4B83"/>
    <w:rsid w:val="00CF03EB"/>
    <w:rsid w:val="00CF152C"/>
    <w:rsid w:val="00CF15A3"/>
    <w:rsid w:val="00CF27CE"/>
    <w:rsid w:val="00CF2BC1"/>
    <w:rsid w:val="00CF3E69"/>
    <w:rsid w:val="00CF54A0"/>
    <w:rsid w:val="00D014D2"/>
    <w:rsid w:val="00D02025"/>
    <w:rsid w:val="00D021A4"/>
    <w:rsid w:val="00D02E93"/>
    <w:rsid w:val="00D07C8C"/>
    <w:rsid w:val="00D10D68"/>
    <w:rsid w:val="00D10EAB"/>
    <w:rsid w:val="00D15F28"/>
    <w:rsid w:val="00D16A0D"/>
    <w:rsid w:val="00D17450"/>
    <w:rsid w:val="00D203D9"/>
    <w:rsid w:val="00D22046"/>
    <w:rsid w:val="00D355CF"/>
    <w:rsid w:val="00D40451"/>
    <w:rsid w:val="00D40596"/>
    <w:rsid w:val="00D4080A"/>
    <w:rsid w:val="00D4339A"/>
    <w:rsid w:val="00D448D5"/>
    <w:rsid w:val="00D50843"/>
    <w:rsid w:val="00D51547"/>
    <w:rsid w:val="00D57927"/>
    <w:rsid w:val="00D62F1C"/>
    <w:rsid w:val="00D726DF"/>
    <w:rsid w:val="00D76F57"/>
    <w:rsid w:val="00D83037"/>
    <w:rsid w:val="00D84243"/>
    <w:rsid w:val="00D84986"/>
    <w:rsid w:val="00D84DDE"/>
    <w:rsid w:val="00D8649A"/>
    <w:rsid w:val="00D86879"/>
    <w:rsid w:val="00D91D0A"/>
    <w:rsid w:val="00D92F18"/>
    <w:rsid w:val="00D953AA"/>
    <w:rsid w:val="00D96530"/>
    <w:rsid w:val="00DA153F"/>
    <w:rsid w:val="00DA76ED"/>
    <w:rsid w:val="00DA7913"/>
    <w:rsid w:val="00DB1919"/>
    <w:rsid w:val="00DB2245"/>
    <w:rsid w:val="00DB50F8"/>
    <w:rsid w:val="00DB62B4"/>
    <w:rsid w:val="00DB784E"/>
    <w:rsid w:val="00DC092D"/>
    <w:rsid w:val="00DC0E0F"/>
    <w:rsid w:val="00DC181E"/>
    <w:rsid w:val="00DC422B"/>
    <w:rsid w:val="00DC630A"/>
    <w:rsid w:val="00DD0749"/>
    <w:rsid w:val="00DD79FA"/>
    <w:rsid w:val="00DE12E4"/>
    <w:rsid w:val="00DE2D05"/>
    <w:rsid w:val="00DE3130"/>
    <w:rsid w:val="00DE53BE"/>
    <w:rsid w:val="00DE78C0"/>
    <w:rsid w:val="00DF1ABF"/>
    <w:rsid w:val="00DF20E0"/>
    <w:rsid w:val="00DF466A"/>
    <w:rsid w:val="00DF6D04"/>
    <w:rsid w:val="00E00707"/>
    <w:rsid w:val="00E05437"/>
    <w:rsid w:val="00E07BAE"/>
    <w:rsid w:val="00E11FC0"/>
    <w:rsid w:val="00E1239B"/>
    <w:rsid w:val="00E12B42"/>
    <w:rsid w:val="00E13895"/>
    <w:rsid w:val="00E15B5D"/>
    <w:rsid w:val="00E21512"/>
    <w:rsid w:val="00E21A64"/>
    <w:rsid w:val="00E23A0C"/>
    <w:rsid w:val="00E25E7F"/>
    <w:rsid w:val="00E26E92"/>
    <w:rsid w:val="00E27C73"/>
    <w:rsid w:val="00E30851"/>
    <w:rsid w:val="00E30CCD"/>
    <w:rsid w:val="00E319A3"/>
    <w:rsid w:val="00E32C0E"/>
    <w:rsid w:val="00E34086"/>
    <w:rsid w:val="00E35EB8"/>
    <w:rsid w:val="00E3633F"/>
    <w:rsid w:val="00E36C41"/>
    <w:rsid w:val="00E403EA"/>
    <w:rsid w:val="00E41642"/>
    <w:rsid w:val="00E45659"/>
    <w:rsid w:val="00E47650"/>
    <w:rsid w:val="00E47C4C"/>
    <w:rsid w:val="00E47C97"/>
    <w:rsid w:val="00E534E8"/>
    <w:rsid w:val="00E55061"/>
    <w:rsid w:val="00E63662"/>
    <w:rsid w:val="00E67BC8"/>
    <w:rsid w:val="00E70F91"/>
    <w:rsid w:val="00E71110"/>
    <w:rsid w:val="00E73627"/>
    <w:rsid w:val="00E762D0"/>
    <w:rsid w:val="00E86DA8"/>
    <w:rsid w:val="00E87ECC"/>
    <w:rsid w:val="00E90BD0"/>
    <w:rsid w:val="00E90F4A"/>
    <w:rsid w:val="00E92CF1"/>
    <w:rsid w:val="00E9312C"/>
    <w:rsid w:val="00E946E9"/>
    <w:rsid w:val="00E94E6B"/>
    <w:rsid w:val="00E963B2"/>
    <w:rsid w:val="00EA3863"/>
    <w:rsid w:val="00EA432F"/>
    <w:rsid w:val="00EA5532"/>
    <w:rsid w:val="00EB1655"/>
    <w:rsid w:val="00EB3ED8"/>
    <w:rsid w:val="00EB5F45"/>
    <w:rsid w:val="00EC08D4"/>
    <w:rsid w:val="00EC1AF6"/>
    <w:rsid w:val="00EC33DF"/>
    <w:rsid w:val="00EC3627"/>
    <w:rsid w:val="00EC6478"/>
    <w:rsid w:val="00EC6D10"/>
    <w:rsid w:val="00ED0D81"/>
    <w:rsid w:val="00ED27CE"/>
    <w:rsid w:val="00ED6418"/>
    <w:rsid w:val="00EE171C"/>
    <w:rsid w:val="00EF1467"/>
    <w:rsid w:val="00EF153B"/>
    <w:rsid w:val="00EF3CE4"/>
    <w:rsid w:val="00F02174"/>
    <w:rsid w:val="00F027DA"/>
    <w:rsid w:val="00F060FC"/>
    <w:rsid w:val="00F0617F"/>
    <w:rsid w:val="00F06F47"/>
    <w:rsid w:val="00F10362"/>
    <w:rsid w:val="00F147B5"/>
    <w:rsid w:val="00F20BEC"/>
    <w:rsid w:val="00F22CE3"/>
    <w:rsid w:val="00F23DAB"/>
    <w:rsid w:val="00F248B9"/>
    <w:rsid w:val="00F25187"/>
    <w:rsid w:val="00F2720C"/>
    <w:rsid w:val="00F3463A"/>
    <w:rsid w:val="00F360DA"/>
    <w:rsid w:val="00F4038F"/>
    <w:rsid w:val="00F432E8"/>
    <w:rsid w:val="00F458E9"/>
    <w:rsid w:val="00F472C1"/>
    <w:rsid w:val="00F50824"/>
    <w:rsid w:val="00F5082A"/>
    <w:rsid w:val="00F5122A"/>
    <w:rsid w:val="00F55A7D"/>
    <w:rsid w:val="00F56185"/>
    <w:rsid w:val="00F562EE"/>
    <w:rsid w:val="00F56F15"/>
    <w:rsid w:val="00F57716"/>
    <w:rsid w:val="00F6082D"/>
    <w:rsid w:val="00F61AEE"/>
    <w:rsid w:val="00F61EA4"/>
    <w:rsid w:val="00F627BD"/>
    <w:rsid w:val="00F63F0E"/>
    <w:rsid w:val="00F64FD4"/>
    <w:rsid w:val="00F70940"/>
    <w:rsid w:val="00F7102D"/>
    <w:rsid w:val="00F717CA"/>
    <w:rsid w:val="00F72321"/>
    <w:rsid w:val="00F755AA"/>
    <w:rsid w:val="00F75A65"/>
    <w:rsid w:val="00F80D04"/>
    <w:rsid w:val="00F84434"/>
    <w:rsid w:val="00F846CD"/>
    <w:rsid w:val="00F85F14"/>
    <w:rsid w:val="00F878F1"/>
    <w:rsid w:val="00F936C3"/>
    <w:rsid w:val="00F943B8"/>
    <w:rsid w:val="00FA2406"/>
    <w:rsid w:val="00FA3181"/>
    <w:rsid w:val="00FA32F1"/>
    <w:rsid w:val="00FA3D25"/>
    <w:rsid w:val="00FA60C3"/>
    <w:rsid w:val="00FA7B89"/>
    <w:rsid w:val="00FA7D54"/>
    <w:rsid w:val="00FB1A6D"/>
    <w:rsid w:val="00FB2614"/>
    <w:rsid w:val="00FB3F0F"/>
    <w:rsid w:val="00FB49A0"/>
    <w:rsid w:val="00FB7EA2"/>
    <w:rsid w:val="00FC17D3"/>
    <w:rsid w:val="00FC5368"/>
    <w:rsid w:val="00FC6155"/>
    <w:rsid w:val="00FD2FAD"/>
    <w:rsid w:val="00FD4B3E"/>
    <w:rsid w:val="00FD500E"/>
    <w:rsid w:val="00FE1CA0"/>
    <w:rsid w:val="00FE4CBE"/>
    <w:rsid w:val="00FE6E12"/>
    <w:rsid w:val="00FE7215"/>
    <w:rsid w:val="00FF212D"/>
    <w:rsid w:val="00FF2DDF"/>
    <w:rsid w:val="00FF7020"/>
    <w:rsid w:val="00FF7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5DDD00"/>
  <w15:docId w15:val="{8782BB13-A170-4E5A-A7D0-16170F0C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81B"/>
    <w:pPr>
      <w:widowControl w:val="0"/>
      <w:autoSpaceDE w:val="0"/>
      <w:autoSpaceDN w:val="0"/>
      <w:adjustRightInd w:val="0"/>
    </w:pPr>
    <w:rPr>
      <w:rFonts w:ascii="Arial" w:hAnsi="Arial" w:cs="Arial"/>
      <w:sz w:val="18"/>
      <w:szCs w:val="18"/>
    </w:rPr>
  </w:style>
  <w:style w:type="paragraph" w:styleId="1">
    <w:name w:val="heading 1"/>
    <w:basedOn w:val="a"/>
    <w:next w:val="a"/>
    <w:link w:val="10"/>
    <w:qFormat/>
    <w:rsid w:val="00AD6795"/>
    <w:pPr>
      <w:keepNext/>
      <w:spacing w:before="240" w:after="60"/>
      <w:outlineLvl w:val="0"/>
    </w:pPr>
    <w:rPr>
      <w:rFonts w:ascii="Calibri Light" w:hAnsi="Calibri Light" w:cs="Times New Roman"/>
      <w:b/>
      <w:bCs/>
      <w:kern w:val="32"/>
      <w:sz w:val="32"/>
      <w:szCs w:val="32"/>
    </w:rPr>
  </w:style>
  <w:style w:type="paragraph" w:styleId="2">
    <w:name w:val="heading 2"/>
    <w:basedOn w:val="a"/>
    <w:next w:val="a"/>
    <w:link w:val="20"/>
    <w:qFormat/>
    <w:rsid w:val="0039281B"/>
    <w:pPr>
      <w:keepNext/>
      <w:spacing w:before="240" w:after="60"/>
      <w:outlineLvl w:val="1"/>
    </w:pPr>
    <w:rPr>
      <w:b/>
      <w:bCs/>
      <w:i/>
      <w:iCs/>
      <w:sz w:val="28"/>
      <w:szCs w:val="28"/>
    </w:rPr>
  </w:style>
  <w:style w:type="paragraph" w:styleId="3">
    <w:name w:val="heading 3"/>
    <w:basedOn w:val="a"/>
    <w:next w:val="a"/>
    <w:link w:val="30"/>
    <w:semiHidden/>
    <w:unhideWhenUsed/>
    <w:qFormat/>
    <w:rsid w:val="00F878F1"/>
    <w:pPr>
      <w:keepNext/>
      <w:spacing w:before="240" w:after="60"/>
      <w:outlineLvl w:val="2"/>
    </w:pPr>
    <w:rPr>
      <w:rFonts w:ascii="Calibri Light" w:hAnsi="Calibri Light" w:cs="Times New Roman"/>
      <w:b/>
      <w:bCs/>
      <w:sz w:val="26"/>
      <w:szCs w:val="26"/>
    </w:rPr>
  </w:style>
  <w:style w:type="paragraph" w:styleId="4">
    <w:name w:val="heading 4"/>
    <w:basedOn w:val="a"/>
    <w:next w:val="a"/>
    <w:link w:val="40"/>
    <w:unhideWhenUsed/>
    <w:qFormat/>
    <w:rsid w:val="00B21F2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39281B"/>
    <w:rPr>
      <w:rFonts w:ascii="Arial" w:hAnsi="Arial" w:cs="Arial"/>
      <w:b/>
      <w:bCs/>
      <w:i/>
      <w:iCs/>
      <w:sz w:val="28"/>
      <w:szCs w:val="28"/>
      <w:lang w:val="ru-RU" w:eastAsia="ru-RU" w:bidi="ar-SA"/>
    </w:rPr>
  </w:style>
  <w:style w:type="paragraph" w:styleId="a3">
    <w:name w:val="Body Text"/>
    <w:basedOn w:val="a"/>
    <w:link w:val="a4"/>
    <w:rsid w:val="0039281B"/>
    <w:pPr>
      <w:keepNext/>
      <w:widowControl/>
      <w:autoSpaceDE/>
      <w:autoSpaceDN/>
      <w:adjustRightInd/>
    </w:pPr>
    <w:rPr>
      <w:rFonts w:ascii="Times New Roman" w:hAnsi="Times New Roman" w:cs="Times New Roman"/>
      <w:sz w:val="24"/>
      <w:szCs w:val="20"/>
    </w:rPr>
  </w:style>
  <w:style w:type="paragraph" w:styleId="31">
    <w:name w:val="Body Text 3"/>
    <w:basedOn w:val="a"/>
    <w:rsid w:val="0039281B"/>
    <w:pPr>
      <w:spacing w:after="120"/>
    </w:pPr>
    <w:rPr>
      <w:sz w:val="16"/>
      <w:szCs w:val="16"/>
    </w:rPr>
  </w:style>
  <w:style w:type="paragraph" w:styleId="a5">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 Знак2,Знак2,Обычный (Web)"/>
    <w:basedOn w:val="a"/>
    <w:link w:val="11"/>
    <w:uiPriority w:val="99"/>
    <w:rsid w:val="0039281B"/>
    <w:pPr>
      <w:keepNext/>
      <w:widowControl/>
      <w:autoSpaceDE/>
      <w:autoSpaceDN/>
      <w:adjustRightInd/>
    </w:pPr>
    <w:rPr>
      <w:rFonts w:ascii="Times New Roman" w:hAnsi="Times New Roman" w:cs="Times New Roman"/>
      <w:sz w:val="24"/>
      <w:szCs w:val="24"/>
    </w:rPr>
  </w:style>
  <w:style w:type="paragraph" w:styleId="a6">
    <w:name w:val="footer"/>
    <w:basedOn w:val="a"/>
    <w:rsid w:val="0039281B"/>
    <w:pPr>
      <w:tabs>
        <w:tab w:val="center" w:pos="4677"/>
        <w:tab w:val="right" w:pos="9355"/>
      </w:tabs>
    </w:pPr>
  </w:style>
  <w:style w:type="character" w:customStyle="1" w:styleId="a4">
    <w:name w:val="Основной текст Знак"/>
    <w:link w:val="a3"/>
    <w:locked/>
    <w:rsid w:val="0039281B"/>
    <w:rPr>
      <w:sz w:val="24"/>
      <w:lang w:val="ru-RU" w:eastAsia="ru-RU" w:bidi="ar-SA"/>
    </w:rPr>
  </w:style>
  <w:style w:type="character" w:customStyle="1" w:styleId="FontStyle14">
    <w:name w:val="Font Style14"/>
    <w:rsid w:val="0039281B"/>
    <w:rPr>
      <w:rFonts w:ascii="Times New Roman" w:hAnsi="Times New Roman" w:cs="Times New Roman"/>
      <w:sz w:val="22"/>
      <w:szCs w:val="22"/>
    </w:rPr>
  </w:style>
  <w:style w:type="paragraph" w:customStyle="1" w:styleId="Style1">
    <w:name w:val="Style1"/>
    <w:basedOn w:val="a"/>
    <w:rsid w:val="0039281B"/>
    <w:pPr>
      <w:spacing w:line="324" w:lineRule="exact"/>
      <w:jc w:val="center"/>
    </w:pPr>
    <w:rPr>
      <w:rFonts w:ascii="Times New Roman" w:hAnsi="Times New Roman" w:cs="Times New Roman"/>
      <w:sz w:val="24"/>
      <w:szCs w:val="24"/>
    </w:rPr>
  </w:style>
  <w:style w:type="character" w:customStyle="1" w:styleId="11">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5"/>
    <w:locked/>
    <w:rsid w:val="0039281B"/>
    <w:rPr>
      <w:sz w:val="24"/>
      <w:szCs w:val="24"/>
      <w:lang w:val="ru-RU" w:eastAsia="ru-RU" w:bidi="ar-SA"/>
    </w:rPr>
  </w:style>
  <w:style w:type="paragraph" w:customStyle="1" w:styleId="-0">
    <w:name w:val="Контракт-пункт"/>
    <w:basedOn w:val="a"/>
    <w:rsid w:val="0039281B"/>
    <w:pPr>
      <w:widowControl/>
      <w:numPr>
        <w:ilvl w:val="1"/>
        <w:numId w:val="2"/>
      </w:numPr>
      <w:autoSpaceDE/>
      <w:autoSpaceDN/>
      <w:adjustRightInd/>
      <w:jc w:val="both"/>
    </w:pPr>
    <w:rPr>
      <w:rFonts w:ascii="Times New Roman" w:hAnsi="Times New Roman" w:cs="Times New Roman"/>
      <w:sz w:val="24"/>
      <w:szCs w:val="24"/>
    </w:rPr>
  </w:style>
  <w:style w:type="paragraph" w:customStyle="1" w:styleId="-">
    <w:name w:val="Контракт-раздел"/>
    <w:basedOn w:val="a"/>
    <w:next w:val="-0"/>
    <w:rsid w:val="0039281B"/>
    <w:pPr>
      <w:keepNext/>
      <w:widowControl/>
      <w:numPr>
        <w:numId w:val="2"/>
      </w:numPr>
      <w:tabs>
        <w:tab w:val="left" w:pos="540"/>
      </w:tabs>
      <w:suppressAutoHyphens/>
      <w:autoSpaceDE/>
      <w:autoSpaceDN/>
      <w:adjustRightInd/>
      <w:spacing w:before="360" w:after="120"/>
      <w:jc w:val="center"/>
      <w:outlineLvl w:val="3"/>
    </w:pPr>
    <w:rPr>
      <w:rFonts w:ascii="Times New Roman" w:hAnsi="Times New Roman" w:cs="Times New Roman"/>
      <w:b/>
      <w:bCs/>
      <w:caps/>
      <w:smallCaps/>
      <w:sz w:val="24"/>
      <w:szCs w:val="24"/>
    </w:rPr>
  </w:style>
  <w:style w:type="paragraph" w:customStyle="1" w:styleId="-1">
    <w:name w:val="Контракт-подпункт"/>
    <w:basedOn w:val="a"/>
    <w:rsid w:val="0039281B"/>
    <w:pPr>
      <w:widowControl/>
      <w:numPr>
        <w:ilvl w:val="2"/>
        <w:numId w:val="2"/>
      </w:numPr>
      <w:autoSpaceDE/>
      <w:autoSpaceDN/>
      <w:adjustRightInd/>
      <w:jc w:val="both"/>
    </w:pPr>
    <w:rPr>
      <w:rFonts w:ascii="Times New Roman" w:hAnsi="Times New Roman" w:cs="Times New Roman"/>
      <w:sz w:val="24"/>
      <w:szCs w:val="24"/>
    </w:rPr>
  </w:style>
  <w:style w:type="paragraph" w:customStyle="1" w:styleId="-2">
    <w:name w:val="Контракт-подподпункт"/>
    <w:basedOn w:val="a"/>
    <w:rsid w:val="0039281B"/>
    <w:pPr>
      <w:widowControl/>
      <w:numPr>
        <w:ilvl w:val="3"/>
        <w:numId w:val="2"/>
      </w:numPr>
      <w:autoSpaceDE/>
      <w:autoSpaceDN/>
      <w:adjustRightInd/>
      <w:jc w:val="both"/>
    </w:pPr>
    <w:rPr>
      <w:rFonts w:ascii="Times New Roman" w:hAnsi="Times New Roman" w:cs="Times New Roman"/>
      <w:sz w:val="24"/>
      <w:szCs w:val="24"/>
    </w:rPr>
  </w:style>
  <w:style w:type="paragraph" w:styleId="a7">
    <w:name w:val="footnote text"/>
    <w:aliases w:val="Знак"/>
    <w:basedOn w:val="a"/>
    <w:link w:val="a8"/>
    <w:rsid w:val="0039281B"/>
    <w:rPr>
      <w:rFonts w:cs="Times New Roman"/>
      <w:sz w:val="20"/>
      <w:szCs w:val="20"/>
    </w:rPr>
  </w:style>
  <w:style w:type="character" w:styleId="a9">
    <w:name w:val="footnote reference"/>
    <w:rsid w:val="0039281B"/>
    <w:rPr>
      <w:vertAlign w:val="superscript"/>
    </w:rPr>
  </w:style>
  <w:style w:type="paragraph" w:customStyle="1" w:styleId="aa">
    <w:name w:val="Обычный + по ширине"/>
    <w:basedOn w:val="a"/>
    <w:rsid w:val="0039281B"/>
    <w:pPr>
      <w:widowControl/>
      <w:autoSpaceDE/>
      <w:autoSpaceDN/>
      <w:adjustRightInd/>
      <w:jc w:val="both"/>
    </w:pPr>
    <w:rPr>
      <w:rFonts w:ascii="Times New Roman" w:hAnsi="Times New Roman" w:cs="Times New Roman"/>
      <w:sz w:val="24"/>
      <w:szCs w:val="24"/>
    </w:rPr>
  </w:style>
  <w:style w:type="paragraph" w:customStyle="1" w:styleId="21">
    <w:name w:val="Основной текст 21"/>
    <w:basedOn w:val="a"/>
    <w:rsid w:val="0039281B"/>
    <w:pPr>
      <w:widowControl/>
      <w:suppressAutoHyphens/>
      <w:autoSpaceDE/>
      <w:autoSpaceDN/>
      <w:adjustRightInd/>
      <w:spacing w:after="120" w:line="480" w:lineRule="auto"/>
    </w:pPr>
    <w:rPr>
      <w:rFonts w:ascii="Times New Roman" w:hAnsi="Times New Roman" w:cs="Times New Roman"/>
      <w:sz w:val="24"/>
      <w:szCs w:val="24"/>
      <w:lang w:eastAsia="ar-SA"/>
    </w:rPr>
  </w:style>
  <w:style w:type="paragraph" w:styleId="ab">
    <w:name w:val="Balloon Text"/>
    <w:basedOn w:val="a"/>
    <w:semiHidden/>
    <w:rsid w:val="00FD2FAD"/>
    <w:rPr>
      <w:rFonts w:ascii="Tahoma" w:hAnsi="Tahoma" w:cs="Tahoma"/>
      <w:sz w:val="16"/>
      <w:szCs w:val="16"/>
    </w:rPr>
  </w:style>
  <w:style w:type="character" w:customStyle="1" w:styleId="a8">
    <w:name w:val="Текст сноски Знак"/>
    <w:aliases w:val="Знак Знак"/>
    <w:link w:val="a7"/>
    <w:rsid w:val="00397D5A"/>
    <w:rPr>
      <w:rFonts w:ascii="Arial" w:hAnsi="Arial" w:cs="Arial"/>
    </w:rPr>
  </w:style>
  <w:style w:type="character" w:styleId="ac">
    <w:name w:val="annotation reference"/>
    <w:rsid w:val="00397D5A"/>
    <w:rPr>
      <w:sz w:val="16"/>
      <w:szCs w:val="16"/>
    </w:rPr>
  </w:style>
  <w:style w:type="paragraph" w:styleId="ad">
    <w:name w:val="annotation text"/>
    <w:basedOn w:val="a"/>
    <w:link w:val="ae"/>
    <w:rsid w:val="00397D5A"/>
    <w:rPr>
      <w:rFonts w:cs="Times New Roman"/>
      <w:sz w:val="20"/>
      <w:szCs w:val="20"/>
    </w:rPr>
  </w:style>
  <w:style w:type="character" w:customStyle="1" w:styleId="ae">
    <w:name w:val="Текст примечания Знак"/>
    <w:link w:val="ad"/>
    <w:rsid w:val="00397D5A"/>
    <w:rPr>
      <w:rFonts w:ascii="Arial" w:hAnsi="Arial" w:cs="Arial"/>
    </w:rPr>
  </w:style>
  <w:style w:type="paragraph" w:styleId="af">
    <w:name w:val="annotation subject"/>
    <w:basedOn w:val="ad"/>
    <w:next w:val="ad"/>
    <w:link w:val="af0"/>
    <w:rsid w:val="00397D5A"/>
    <w:rPr>
      <w:b/>
      <w:bCs/>
    </w:rPr>
  </w:style>
  <w:style w:type="character" w:customStyle="1" w:styleId="af0">
    <w:name w:val="Тема примечания Знак"/>
    <w:link w:val="af"/>
    <w:rsid w:val="00397D5A"/>
    <w:rPr>
      <w:rFonts w:ascii="Arial" w:hAnsi="Arial" w:cs="Arial"/>
      <w:b/>
      <w:bCs/>
    </w:rPr>
  </w:style>
  <w:style w:type="paragraph" w:styleId="af1">
    <w:name w:val="List Paragraph"/>
    <w:basedOn w:val="a"/>
    <w:uiPriority w:val="34"/>
    <w:qFormat/>
    <w:rsid w:val="001034F8"/>
    <w:pPr>
      <w:ind w:left="708"/>
    </w:pPr>
  </w:style>
  <w:style w:type="character" w:styleId="af2">
    <w:name w:val="Hyperlink"/>
    <w:unhideWhenUsed/>
    <w:rsid w:val="009E4966"/>
    <w:rPr>
      <w:color w:val="0000FF"/>
      <w:u w:val="single"/>
    </w:rPr>
  </w:style>
  <w:style w:type="character" w:customStyle="1" w:styleId="212pt">
    <w:name w:val="Основной текст (2) + 12 pt"/>
    <w:rsid w:val="004F7283"/>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table" w:styleId="af3">
    <w:name w:val="Table Grid"/>
    <w:basedOn w:val="a1"/>
    <w:uiPriority w:val="39"/>
    <w:rsid w:val="00653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6531C7"/>
    <w:pPr>
      <w:autoSpaceDE w:val="0"/>
      <w:autoSpaceDN w:val="0"/>
      <w:adjustRightInd w:val="0"/>
    </w:pPr>
    <w:rPr>
      <w:rFonts w:ascii="Courier New" w:hAnsi="Courier New" w:cs="Courier New"/>
    </w:rPr>
  </w:style>
  <w:style w:type="character" w:customStyle="1" w:styleId="6">
    <w:name w:val="Основной текст (6)_"/>
    <w:link w:val="60"/>
    <w:locked/>
    <w:rsid w:val="00617811"/>
    <w:rPr>
      <w:shd w:val="clear" w:color="auto" w:fill="FFFFFF"/>
    </w:rPr>
  </w:style>
  <w:style w:type="paragraph" w:customStyle="1" w:styleId="60">
    <w:name w:val="Основной текст (6)"/>
    <w:basedOn w:val="a"/>
    <w:link w:val="6"/>
    <w:rsid w:val="00617811"/>
    <w:pPr>
      <w:shd w:val="clear" w:color="auto" w:fill="FFFFFF"/>
      <w:autoSpaceDE/>
      <w:autoSpaceDN/>
      <w:adjustRightInd/>
      <w:spacing w:before="240" w:line="0" w:lineRule="atLeast"/>
    </w:pPr>
    <w:rPr>
      <w:rFonts w:ascii="Times New Roman" w:hAnsi="Times New Roman" w:cs="Times New Roman"/>
      <w:sz w:val="20"/>
      <w:szCs w:val="20"/>
    </w:rPr>
  </w:style>
  <w:style w:type="paragraph" w:customStyle="1" w:styleId="12">
    <w:name w:val="Абзац списка1"/>
    <w:basedOn w:val="a"/>
    <w:rsid w:val="00617811"/>
    <w:pPr>
      <w:widowControl/>
      <w:autoSpaceDE/>
      <w:autoSpaceDN/>
      <w:adjustRightInd/>
      <w:spacing w:before="120" w:line="276" w:lineRule="auto"/>
      <w:ind w:left="720"/>
    </w:pPr>
    <w:rPr>
      <w:rFonts w:ascii="Calibri" w:hAnsi="Calibri" w:cs="Times New Roman"/>
      <w:sz w:val="22"/>
      <w:szCs w:val="20"/>
    </w:rPr>
  </w:style>
  <w:style w:type="paragraph" w:styleId="HTML">
    <w:name w:val="HTML Preformatted"/>
    <w:basedOn w:val="a"/>
    <w:link w:val="HTML0"/>
    <w:unhideWhenUsed/>
    <w:rsid w:val="006178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60"/>
      <w:jc w:val="both"/>
    </w:pPr>
    <w:rPr>
      <w:rFonts w:ascii="Courier New" w:hAnsi="Courier New" w:cs="Times New Roman"/>
      <w:sz w:val="20"/>
      <w:szCs w:val="20"/>
    </w:rPr>
  </w:style>
  <w:style w:type="character" w:customStyle="1" w:styleId="HTML0">
    <w:name w:val="Стандартный HTML Знак"/>
    <w:link w:val="HTML"/>
    <w:rsid w:val="00617811"/>
    <w:rPr>
      <w:rFonts w:ascii="Courier New" w:hAnsi="Courier New" w:cs="Courier New"/>
    </w:rPr>
  </w:style>
  <w:style w:type="paragraph" w:customStyle="1" w:styleId="af4">
    <w:name w:val="Îáû÷íûé"/>
    <w:semiHidden/>
    <w:rsid w:val="00617811"/>
  </w:style>
  <w:style w:type="character" w:customStyle="1" w:styleId="af5">
    <w:name w:val="Неразрешенное упоминание"/>
    <w:uiPriority w:val="99"/>
    <w:semiHidden/>
    <w:unhideWhenUsed/>
    <w:rsid w:val="00617811"/>
    <w:rPr>
      <w:color w:val="605E5C"/>
      <w:shd w:val="clear" w:color="auto" w:fill="E1DFDD"/>
    </w:rPr>
  </w:style>
  <w:style w:type="character" w:customStyle="1" w:styleId="22">
    <w:name w:val="Основной текст (2)"/>
    <w:rsid w:val="00E92CF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fw-middle1">
    <w:name w:val="fw-middle1"/>
    <w:rsid w:val="00F878F1"/>
    <w:rPr>
      <w:b w:val="0"/>
      <w:bCs w:val="0"/>
    </w:rPr>
  </w:style>
  <w:style w:type="character" w:customStyle="1" w:styleId="30">
    <w:name w:val="Заголовок 3 Знак"/>
    <w:link w:val="3"/>
    <w:semiHidden/>
    <w:rsid w:val="00F878F1"/>
    <w:rPr>
      <w:rFonts w:ascii="Calibri Light" w:eastAsia="Times New Roman" w:hAnsi="Calibri Light" w:cs="Times New Roman"/>
      <w:b/>
      <w:bCs/>
      <w:sz w:val="26"/>
      <w:szCs w:val="26"/>
    </w:rPr>
  </w:style>
  <w:style w:type="paragraph" w:customStyle="1" w:styleId="form-value">
    <w:name w:val="form-value"/>
    <w:basedOn w:val="a"/>
    <w:rsid w:val="00F878F1"/>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13">
    <w:name w:val="1"/>
    <w:basedOn w:val="a"/>
    <w:rsid w:val="00A35FE9"/>
    <w:pPr>
      <w:widowControl/>
      <w:autoSpaceDE/>
      <w:autoSpaceDN/>
      <w:adjustRightInd/>
      <w:spacing w:before="100" w:beforeAutospacing="1" w:after="100" w:afterAutospacing="1"/>
      <w:jc w:val="both"/>
    </w:pPr>
    <w:rPr>
      <w:rFonts w:ascii="Tahoma" w:hAnsi="Tahoma" w:cs="Tahoma"/>
      <w:sz w:val="20"/>
      <w:szCs w:val="20"/>
      <w:lang w:val="en-US" w:eastAsia="en-US"/>
    </w:rPr>
  </w:style>
  <w:style w:type="paragraph" w:styleId="af6">
    <w:name w:val="No Spacing"/>
    <w:aliases w:val="для таблиц"/>
    <w:link w:val="af7"/>
    <w:uiPriority w:val="1"/>
    <w:qFormat/>
    <w:rsid w:val="00A35FE9"/>
    <w:pPr>
      <w:jc w:val="both"/>
    </w:pPr>
    <w:rPr>
      <w:sz w:val="24"/>
      <w:szCs w:val="24"/>
    </w:rPr>
  </w:style>
  <w:style w:type="character" w:customStyle="1" w:styleId="af7">
    <w:name w:val="Без интервала Знак"/>
    <w:aliases w:val="для таблиц Знак"/>
    <w:link w:val="af6"/>
    <w:uiPriority w:val="1"/>
    <w:rsid w:val="00A35FE9"/>
    <w:rPr>
      <w:sz w:val="24"/>
      <w:szCs w:val="24"/>
      <w:lang w:bidi="ar-SA"/>
    </w:rPr>
  </w:style>
  <w:style w:type="paragraph" w:customStyle="1" w:styleId="14">
    <w:name w:val="Без интервала1"/>
    <w:link w:val="NoSpacingChar"/>
    <w:uiPriority w:val="99"/>
    <w:qFormat/>
    <w:rsid w:val="00A35FE9"/>
    <w:rPr>
      <w:rFonts w:ascii="Calibri" w:hAnsi="Calibri"/>
      <w:sz w:val="22"/>
      <w:szCs w:val="22"/>
    </w:rPr>
  </w:style>
  <w:style w:type="paragraph" w:customStyle="1" w:styleId="41">
    <w:name w:val="Основной текст4"/>
    <w:basedOn w:val="a"/>
    <w:rsid w:val="00F7102D"/>
    <w:pPr>
      <w:shd w:val="clear" w:color="auto" w:fill="FFFFFF"/>
      <w:autoSpaceDE/>
      <w:autoSpaceDN/>
      <w:adjustRightInd/>
      <w:spacing w:line="370" w:lineRule="exact"/>
    </w:pPr>
    <w:rPr>
      <w:rFonts w:ascii="Times New Roman" w:hAnsi="Times New Roman" w:cs="Times New Roman"/>
      <w:spacing w:val="2"/>
      <w:sz w:val="23"/>
      <w:szCs w:val="23"/>
    </w:rPr>
  </w:style>
  <w:style w:type="character" w:customStyle="1" w:styleId="10">
    <w:name w:val="Заголовок 1 Знак"/>
    <w:link w:val="1"/>
    <w:rsid w:val="00AD6795"/>
    <w:rPr>
      <w:rFonts w:ascii="Calibri Light" w:eastAsia="Times New Roman" w:hAnsi="Calibri Light" w:cs="Times New Roman"/>
      <w:b/>
      <w:bCs/>
      <w:kern w:val="32"/>
      <w:sz w:val="32"/>
      <w:szCs w:val="32"/>
    </w:rPr>
  </w:style>
  <w:style w:type="character" w:customStyle="1" w:styleId="icon-help">
    <w:name w:val="icon-help"/>
    <w:rsid w:val="00AD6795"/>
  </w:style>
  <w:style w:type="character" w:styleId="af8">
    <w:name w:val="Emphasis"/>
    <w:qFormat/>
    <w:rsid w:val="00AD6795"/>
    <w:rPr>
      <w:i/>
      <w:iCs/>
    </w:rPr>
  </w:style>
  <w:style w:type="paragraph" w:customStyle="1" w:styleId="15">
    <w:name w:val="Заголовок1"/>
    <w:basedOn w:val="a"/>
    <w:next w:val="a"/>
    <w:link w:val="af9"/>
    <w:qFormat/>
    <w:rsid w:val="00AD6795"/>
    <w:pPr>
      <w:spacing w:before="240" w:after="60"/>
      <w:jc w:val="center"/>
      <w:outlineLvl w:val="0"/>
    </w:pPr>
    <w:rPr>
      <w:rFonts w:ascii="Calibri Light" w:hAnsi="Calibri Light" w:cs="Times New Roman"/>
      <w:b/>
      <w:bCs/>
      <w:kern w:val="28"/>
      <w:sz w:val="32"/>
      <w:szCs w:val="32"/>
    </w:rPr>
  </w:style>
  <w:style w:type="character" w:customStyle="1" w:styleId="af9">
    <w:name w:val="Заголовок Знак"/>
    <w:link w:val="15"/>
    <w:rsid w:val="00AD6795"/>
    <w:rPr>
      <w:rFonts w:ascii="Calibri Light" w:eastAsia="Times New Roman" w:hAnsi="Calibri Light" w:cs="Times New Roman"/>
      <w:b/>
      <w:bCs/>
      <w:kern w:val="28"/>
      <w:sz w:val="32"/>
      <w:szCs w:val="32"/>
    </w:rPr>
  </w:style>
  <w:style w:type="paragraph" w:customStyle="1" w:styleId="b-product-dataitem">
    <w:name w:val="b-product-data__item"/>
    <w:basedOn w:val="a"/>
    <w:rsid w:val="00AD6795"/>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WW8Num2z5">
    <w:name w:val="WW8Num2z5"/>
    <w:rsid w:val="00E73627"/>
  </w:style>
  <w:style w:type="character" w:customStyle="1" w:styleId="NoSpacingChar">
    <w:name w:val="No Spacing Char"/>
    <w:link w:val="14"/>
    <w:uiPriority w:val="99"/>
    <w:locked/>
    <w:rsid w:val="00681837"/>
    <w:rPr>
      <w:rFonts w:ascii="Calibri" w:hAnsi="Calibri"/>
      <w:sz w:val="22"/>
      <w:szCs w:val="22"/>
      <w:lang w:bidi="ar-SA"/>
    </w:rPr>
  </w:style>
  <w:style w:type="character" w:customStyle="1" w:styleId="Web">
    <w:name w:val="Обычный (Web) Знак"/>
    <w:aliases w:val="Обычный (Web) Знак Знак Знак Знак"/>
    <w:rsid w:val="008C282B"/>
    <w:rPr>
      <w:sz w:val="24"/>
      <w:szCs w:val="24"/>
    </w:rPr>
  </w:style>
  <w:style w:type="character" w:styleId="afa">
    <w:name w:val="Strong"/>
    <w:qFormat/>
    <w:rsid w:val="008C282B"/>
    <w:rPr>
      <w:b/>
      <w:bCs/>
    </w:rPr>
  </w:style>
  <w:style w:type="paragraph" w:customStyle="1" w:styleId="msonormalbullet2gif">
    <w:name w:val="msonormalbullet2.gif"/>
    <w:basedOn w:val="a"/>
    <w:rsid w:val="00027F62"/>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eproductspecs-propertynametext">
    <w:name w:val="eproductspecs-propertynametext"/>
    <w:basedOn w:val="a0"/>
    <w:rsid w:val="00B326FC"/>
  </w:style>
  <w:style w:type="character" w:customStyle="1" w:styleId="textaccordion">
    <w:name w:val="textaccordion"/>
    <w:basedOn w:val="a0"/>
    <w:rsid w:val="00B326FC"/>
  </w:style>
  <w:style w:type="character" w:customStyle="1" w:styleId="typography">
    <w:name w:val="typography"/>
    <w:basedOn w:val="a0"/>
    <w:rsid w:val="00B326FC"/>
  </w:style>
  <w:style w:type="paragraph" w:customStyle="1" w:styleId="text-left">
    <w:name w:val="text-left"/>
    <w:basedOn w:val="a"/>
    <w:rsid w:val="00B326FC"/>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product-classificationfeature">
    <w:name w:val="product-classification__feature"/>
    <w:basedOn w:val="a0"/>
    <w:rsid w:val="00B326FC"/>
  </w:style>
  <w:style w:type="character" w:customStyle="1" w:styleId="product-classificationvalues">
    <w:name w:val="product-classification__values"/>
    <w:basedOn w:val="a0"/>
    <w:rsid w:val="00B326FC"/>
  </w:style>
  <w:style w:type="character" w:customStyle="1" w:styleId="product-classificationunit">
    <w:name w:val="product-classification__unit"/>
    <w:basedOn w:val="a0"/>
    <w:rsid w:val="00B326FC"/>
  </w:style>
  <w:style w:type="character" w:customStyle="1" w:styleId="i-pl5">
    <w:name w:val="i-pl5"/>
    <w:basedOn w:val="a0"/>
    <w:rsid w:val="00B21F22"/>
  </w:style>
  <w:style w:type="character" w:customStyle="1" w:styleId="40">
    <w:name w:val="Заголовок 4 Знак"/>
    <w:basedOn w:val="a0"/>
    <w:link w:val="4"/>
    <w:rsid w:val="00B21F22"/>
    <w:rPr>
      <w:rFonts w:asciiTheme="majorHAnsi" w:eastAsiaTheme="majorEastAsia" w:hAnsiTheme="majorHAnsi" w:cstheme="majorBidi"/>
      <w:i/>
      <w:iCs/>
      <w:color w:val="365F91" w:themeColor="accent1" w:themeShade="B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82968">
      <w:bodyDiv w:val="1"/>
      <w:marLeft w:val="0"/>
      <w:marRight w:val="0"/>
      <w:marTop w:val="0"/>
      <w:marBottom w:val="0"/>
      <w:divBdr>
        <w:top w:val="none" w:sz="0" w:space="0" w:color="auto"/>
        <w:left w:val="none" w:sz="0" w:space="0" w:color="auto"/>
        <w:bottom w:val="none" w:sz="0" w:space="0" w:color="auto"/>
        <w:right w:val="none" w:sz="0" w:space="0" w:color="auto"/>
      </w:divBdr>
    </w:div>
    <w:div w:id="178813313">
      <w:bodyDiv w:val="1"/>
      <w:marLeft w:val="0"/>
      <w:marRight w:val="0"/>
      <w:marTop w:val="0"/>
      <w:marBottom w:val="0"/>
      <w:divBdr>
        <w:top w:val="none" w:sz="0" w:space="0" w:color="auto"/>
        <w:left w:val="none" w:sz="0" w:space="0" w:color="auto"/>
        <w:bottom w:val="none" w:sz="0" w:space="0" w:color="auto"/>
        <w:right w:val="none" w:sz="0" w:space="0" w:color="auto"/>
      </w:divBdr>
    </w:div>
    <w:div w:id="201476714">
      <w:bodyDiv w:val="1"/>
      <w:marLeft w:val="0"/>
      <w:marRight w:val="0"/>
      <w:marTop w:val="0"/>
      <w:marBottom w:val="0"/>
      <w:divBdr>
        <w:top w:val="none" w:sz="0" w:space="0" w:color="auto"/>
        <w:left w:val="none" w:sz="0" w:space="0" w:color="auto"/>
        <w:bottom w:val="none" w:sz="0" w:space="0" w:color="auto"/>
        <w:right w:val="none" w:sz="0" w:space="0" w:color="auto"/>
      </w:divBdr>
    </w:div>
    <w:div w:id="225797144">
      <w:bodyDiv w:val="1"/>
      <w:marLeft w:val="0"/>
      <w:marRight w:val="0"/>
      <w:marTop w:val="0"/>
      <w:marBottom w:val="0"/>
      <w:divBdr>
        <w:top w:val="none" w:sz="0" w:space="0" w:color="auto"/>
        <w:left w:val="none" w:sz="0" w:space="0" w:color="auto"/>
        <w:bottom w:val="none" w:sz="0" w:space="0" w:color="auto"/>
        <w:right w:val="none" w:sz="0" w:space="0" w:color="auto"/>
      </w:divBdr>
    </w:div>
    <w:div w:id="253779564">
      <w:bodyDiv w:val="1"/>
      <w:marLeft w:val="0"/>
      <w:marRight w:val="0"/>
      <w:marTop w:val="0"/>
      <w:marBottom w:val="0"/>
      <w:divBdr>
        <w:top w:val="none" w:sz="0" w:space="0" w:color="auto"/>
        <w:left w:val="none" w:sz="0" w:space="0" w:color="auto"/>
        <w:bottom w:val="none" w:sz="0" w:space="0" w:color="auto"/>
        <w:right w:val="none" w:sz="0" w:space="0" w:color="auto"/>
      </w:divBdr>
      <w:divsChild>
        <w:div w:id="917709051">
          <w:marLeft w:val="0"/>
          <w:marRight w:val="0"/>
          <w:marTop w:val="0"/>
          <w:marBottom w:val="0"/>
          <w:divBdr>
            <w:top w:val="none" w:sz="0" w:space="0" w:color="auto"/>
            <w:left w:val="none" w:sz="0" w:space="0" w:color="auto"/>
            <w:bottom w:val="single" w:sz="6" w:space="6" w:color="EAEBF1"/>
            <w:right w:val="none" w:sz="0" w:space="0" w:color="auto"/>
          </w:divBdr>
          <w:divsChild>
            <w:div w:id="138806308">
              <w:marLeft w:val="0"/>
              <w:marRight w:val="0"/>
              <w:marTop w:val="0"/>
              <w:marBottom w:val="0"/>
              <w:divBdr>
                <w:top w:val="none" w:sz="0" w:space="0" w:color="auto"/>
                <w:left w:val="none" w:sz="0" w:space="0" w:color="auto"/>
                <w:bottom w:val="none" w:sz="0" w:space="0" w:color="auto"/>
                <w:right w:val="none" w:sz="0" w:space="0" w:color="auto"/>
              </w:divBdr>
            </w:div>
            <w:div w:id="1955821995">
              <w:marLeft w:val="0"/>
              <w:marRight w:val="0"/>
              <w:marTop w:val="0"/>
              <w:marBottom w:val="0"/>
              <w:divBdr>
                <w:top w:val="none" w:sz="0" w:space="0" w:color="auto"/>
                <w:left w:val="none" w:sz="0" w:space="0" w:color="auto"/>
                <w:bottom w:val="none" w:sz="0" w:space="0" w:color="auto"/>
                <w:right w:val="none" w:sz="0" w:space="0" w:color="auto"/>
              </w:divBdr>
            </w:div>
          </w:divsChild>
        </w:div>
        <w:div w:id="1246838401">
          <w:marLeft w:val="0"/>
          <w:marRight w:val="0"/>
          <w:marTop w:val="0"/>
          <w:marBottom w:val="0"/>
          <w:divBdr>
            <w:top w:val="none" w:sz="0" w:space="0" w:color="auto"/>
            <w:left w:val="none" w:sz="0" w:space="0" w:color="auto"/>
            <w:bottom w:val="single" w:sz="6" w:space="6" w:color="EAEBF1"/>
            <w:right w:val="none" w:sz="0" w:space="0" w:color="auto"/>
          </w:divBdr>
          <w:divsChild>
            <w:div w:id="1341660151">
              <w:marLeft w:val="0"/>
              <w:marRight w:val="0"/>
              <w:marTop w:val="0"/>
              <w:marBottom w:val="0"/>
              <w:divBdr>
                <w:top w:val="none" w:sz="0" w:space="0" w:color="auto"/>
                <w:left w:val="none" w:sz="0" w:space="0" w:color="auto"/>
                <w:bottom w:val="none" w:sz="0" w:space="0" w:color="auto"/>
                <w:right w:val="none" w:sz="0" w:space="0" w:color="auto"/>
              </w:divBdr>
            </w:div>
            <w:div w:id="1573006951">
              <w:marLeft w:val="0"/>
              <w:marRight w:val="0"/>
              <w:marTop w:val="0"/>
              <w:marBottom w:val="0"/>
              <w:divBdr>
                <w:top w:val="none" w:sz="0" w:space="0" w:color="auto"/>
                <w:left w:val="none" w:sz="0" w:space="0" w:color="auto"/>
                <w:bottom w:val="none" w:sz="0" w:space="0" w:color="auto"/>
                <w:right w:val="none" w:sz="0" w:space="0" w:color="auto"/>
              </w:divBdr>
            </w:div>
          </w:divsChild>
        </w:div>
        <w:div w:id="1226181942">
          <w:marLeft w:val="0"/>
          <w:marRight w:val="0"/>
          <w:marTop w:val="0"/>
          <w:marBottom w:val="0"/>
          <w:divBdr>
            <w:top w:val="none" w:sz="0" w:space="0" w:color="auto"/>
            <w:left w:val="none" w:sz="0" w:space="0" w:color="auto"/>
            <w:bottom w:val="single" w:sz="6" w:space="6" w:color="EAEBF1"/>
            <w:right w:val="none" w:sz="0" w:space="0" w:color="auto"/>
          </w:divBdr>
          <w:divsChild>
            <w:div w:id="1915621946">
              <w:marLeft w:val="0"/>
              <w:marRight w:val="0"/>
              <w:marTop w:val="0"/>
              <w:marBottom w:val="0"/>
              <w:divBdr>
                <w:top w:val="none" w:sz="0" w:space="0" w:color="auto"/>
                <w:left w:val="none" w:sz="0" w:space="0" w:color="auto"/>
                <w:bottom w:val="none" w:sz="0" w:space="0" w:color="auto"/>
                <w:right w:val="none" w:sz="0" w:space="0" w:color="auto"/>
              </w:divBdr>
            </w:div>
            <w:div w:id="1103065618">
              <w:marLeft w:val="0"/>
              <w:marRight w:val="0"/>
              <w:marTop w:val="0"/>
              <w:marBottom w:val="0"/>
              <w:divBdr>
                <w:top w:val="none" w:sz="0" w:space="0" w:color="auto"/>
                <w:left w:val="none" w:sz="0" w:space="0" w:color="auto"/>
                <w:bottom w:val="none" w:sz="0" w:space="0" w:color="auto"/>
                <w:right w:val="none" w:sz="0" w:space="0" w:color="auto"/>
              </w:divBdr>
            </w:div>
          </w:divsChild>
        </w:div>
        <w:div w:id="2021424101">
          <w:marLeft w:val="0"/>
          <w:marRight w:val="0"/>
          <w:marTop w:val="0"/>
          <w:marBottom w:val="0"/>
          <w:divBdr>
            <w:top w:val="none" w:sz="0" w:space="0" w:color="auto"/>
            <w:left w:val="none" w:sz="0" w:space="0" w:color="auto"/>
            <w:bottom w:val="single" w:sz="6" w:space="6" w:color="EAEBF1"/>
            <w:right w:val="none" w:sz="0" w:space="0" w:color="auto"/>
          </w:divBdr>
          <w:divsChild>
            <w:div w:id="1412459773">
              <w:marLeft w:val="0"/>
              <w:marRight w:val="0"/>
              <w:marTop w:val="0"/>
              <w:marBottom w:val="0"/>
              <w:divBdr>
                <w:top w:val="none" w:sz="0" w:space="0" w:color="auto"/>
                <w:left w:val="none" w:sz="0" w:space="0" w:color="auto"/>
                <w:bottom w:val="none" w:sz="0" w:space="0" w:color="auto"/>
                <w:right w:val="none" w:sz="0" w:space="0" w:color="auto"/>
              </w:divBdr>
            </w:div>
            <w:div w:id="1355886175">
              <w:marLeft w:val="0"/>
              <w:marRight w:val="0"/>
              <w:marTop w:val="0"/>
              <w:marBottom w:val="0"/>
              <w:divBdr>
                <w:top w:val="none" w:sz="0" w:space="0" w:color="auto"/>
                <w:left w:val="none" w:sz="0" w:space="0" w:color="auto"/>
                <w:bottom w:val="none" w:sz="0" w:space="0" w:color="auto"/>
                <w:right w:val="none" w:sz="0" w:space="0" w:color="auto"/>
              </w:divBdr>
            </w:div>
          </w:divsChild>
        </w:div>
        <w:div w:id="1157962010">
          <w:marLeft w:val="0"/>
          <w:marRight w:val="0"/>
          <w:marTop w:val="0"/>
          <w:marBottom w:val="0"/>
          <w:divBdr>
            <w:top w:val="none" w:sz="0" w:space="0" w:color="auto"/>
            <w:left w:val="none" w:sz="0" w:space="0" w:color="auto"/>
            <w:bottom w:val="none" w:sz="0" w:space="0" w:color="auto"/>
            <w:right w:val="none" w:sz="0" w:space="0" w:color="auto"/>
          </w:divBdr>
          <w:divsChild>
            <w:div w:id="700401224">
              <w:marLeft w:val="0"/>
              <w:marRight w:val="0"/>
              <w:marTop w:val="0"/>
              <w:marBottom w:val="0"/>
              <w:divBdr>
                <w:top w:val="none" w:sz="0" w:space="0" w:color="auto"/>
                <w:left w:val="none" w:sz="0" w:space="0" w:color="auto"/>
                <w:bottom w:val="none" w:sz="0" w:space="0" w:color="auto"/>
                <w:right w:val="none" w:sz="0" w:space="0" w:color="auto"/>
              </w:divBdr>
            </w:div>
            <w:div w:id="171442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36">
      <w:bodyDiv w:val="1"/>
      <w:marLeft w:val="0"/>
      <w:marRight w:val="0"/>
      <w:marTop w:val="0"/>
      <w:marBottom w:val="0"/>
      <w:divBdr>
        <w:top w:val="none" w:sz="0" w:space="0" w:color="auto"/>
        <w:left w:val="none" w:sz="0" w:space="0" w:color="auto"/>
        <w:bottom w:val="none" w:sz="0" w:space="0" w:color="auto"/>
        <w:right w:val="none" w:sz="0" w:space="0" w:color="auto"/>
      </w:divBdr>
    </w:div>
    <w:div w:id="275606128">
      <w:bodyDiv w:val="1"/>
      <w:marLeft w:val="0"/>
      <w:marRight w:val="0"/>
      <w:marTop w:val="0"/>
      <w:marBottom w:val="0"/>
      <w:divBdr>
        <w:top w:val="none" w:sz="0" w:space="0" w:color="auto"/>
        <w:left w:val="none" w:sz="0" w:space="0" w:color="auto"/>
        <w:bottom w:val="none" w:sz="0" w:space="0" w:color="auto"/>
        <w:right w:val="none" w:sz="0" w:space="0" w:color="auto"/>
      </w:divBdr>
    </w:div>
    <w:div w:id="324748127">
      <w:bodyDiv w:val="1"/>
      <w:marLeft w:val="0"/>
      <w:marRight w:val="0"/>
      <w:marTop w:val="0"/>
      <w:marBottom w:val="0"/>
      <w:divBdr>
        <w:top w:val="none" w:sz="0" w:space="0" w:color="auto"/>
        <w:left w:val="none" w:sz="0" w:space="0" w:color="auto"/>
        <w:bottom w:val="none" w:sz="0" w:space="0" w:color="auto"/>
        <w:right w:val="none" w:sz="0" w:space="0" w:color="auto"/>
      </w:divBdr>
    </w:div>
    <w:div w:id="332148342">
      <w:bodyDiv w:val="1"/>
      <w:marLeft w:val="0"/>
      <w:marRight w:val="0"/>
      <w:marTop w:val="0"/>
      <w:marBottom w:val="0"/>
      <w:divBdr>
        <w:top w:val="none" w:sz="0" w:space="0" w:color="auto"/>
        <w:left w:val="none" w:sz="0" w:space="0" w:color="auto"/>
        <w:bottom w:val="none" w:sz="0" w:space="0" w:color="auto"/>
        <w:right w:val="none" w:sz="0" w:space="0" w:color="auto"/>
      </w:divBdr>
    </w:div>
    <w:div w:id="389041181">
      <w:bodyDiv w:val="1"/>
      <w:marLeft w:val="0"/>
      <w:marRight w:val="0"/>
      <w:marTop w:val="0"/>
      <w:marBottom w:val="0"/>
      <w:divBdr>
        <w:top w:val="none" w:sz="0" w:space="0" w:color="auto"/>
        <w:left w:val="none" w:sz="0" w:space="0" w:color="auto"/>
        <w:bottom w:val="none" w:sz="0" w:space="0" w:color="auto"/>
        <w:right w:val="none" w:sz="0" w:space="0" w:color="auto"/>
      </w:divBdr>
    </w:div>
    <w:div w:id="518815147">
      <w:bodyDiv w:val="1"/>
      <w:marLeft w:val="0"/>
      <w:marRight w:val="0"/>
      <w:marTop w:val="0"/>
      <w:marBottom w:val="0"/>
      <w:divBdr>
        <w:top w:val="none" w:sz="0" w:space="0" w:color="auto"/>
        <w:left w:val="none" w:sz="0" w:space="0" w:color="auto"/>
        <w:bottom w:val="none" w:sz="0" w:space="0" w:color="auto"/>
        <w:right w:val="none" w:sz="0" w:space="0" w:color="auto"/>
      </w:divBdr>
    </w:div>
    <w:div w:id="531772907">
      <w:bodyDiv w:val="1"/>
      <w:marLeft w:val="0"/>
      <w:marRight w:val="0"/>
      <w:marTop w:val="0"/>
      <w:marBottom w:val="0"/>
      <w:divBdr>
        <w:top w:val="none" w:sz="0" w:space="0" w:color="auto"/>
        <w:left w:val="none" w:sz="0" w:space="0" w:color="auto"/>
        <w:bottom w:val="none" w:sz="0" w:space="0" w:color="auto"/>
        <w:right w:val="none" w:sz="0" w:space="0" w:color="auto"/>
      </w:divBdr>
    </w:div>
    <w:div w:id="539706339">
      <w:bodyDiv w:val="1"/>
      <w:marLeft w:val="0"/>
      <w:marRight w:val="0"/>
      <w:marTop w:val="0"/>
      <w:marBottom w:val="0"/>
      <w:divBdr>
        <w:top w:val="none" w:sz="0" w:space="0" w:color="auto"/>
        <w:left w:val="none" w:sz="0" w:space="0" w:color="auto"/>
        <w:bottom w:val="none" w:sz="0" w:space="0" w:color="auto"/>
        <w:right w:val="none" w:sz="0" w:space="0" w:color="auto"/>
      </w:divBdr>
    </w:div>
    <w:div w:id="576478626">
      <w:bodyDiv w:val="1"/>
      <w:marLeft w:val="0"/>
      <w:marRight w:val="0"/>
      <w:marTop w:val="0"/>
      <w:marBottom w:val="0"/>
      <w:divBdr>
        <w:top w:val="none" w:sz="0" w:space="0" w:color="auto"/>
        <w:left w:val="none" w:sz="0" w:space="0" w:color="auto"/>
        <w:bottom w:val="none" w:sz="0" w:space="0" w:color="auto"/>
        <w:right w:val="none" w:sz="0" w:space="0" w:color="auto"/>
      </w:divBdr>
    </w:div>
    <w:div w:id="642199667">
      <w:bodyDiv w:val="1"/>
      <w:marLeft w:val="0"/>
      <w:marRight w:val="0"/>
      <w:marTop w:val="0"/>
      <w:marBottom w:val="0"/>
      <w:divBdr>
        <w:top w:val="none" w:sz="0" w:space="0" w:color="auto"/>
        <w:left w:val="none" w:sz="0" w:space="0" w:color="auto"/>
        <w:bottom w:val="none" w:sz="0" w:space="0" w:color="auto"/>
        <w:right w:val="none" w:sz="0" w:space="0" w:color="auto"/>
      </w:divBdr>
    </w:div>
    <w:div w:id="648368356">
      <w:bodyDiv w:val="1"/>
      <w:marLeft w:val="0"/>
      <w:marRight w:val="0"/>
      <w:marTop w:val="0"/>
      <w:marBottom w:val="0"/>
      <w:divBdr>
        <w:top w:val="none" w:sz="0" w:space="0" w:color="auto"/>
        <w:left w:val="none" w:sz="0" w:space="0" w:color="auto"/>
        <w:bottom w:val="none" w:sz="0" w:space="0" w:color="auto"/>
        <w:right w:val="none" w:sz="0" w:space="0" w:color="auto"/>
      </w:divBdr>
    </w:div>
    <w:div w:id="702098225">
      <w:bodyDiv w:val="1"/>
      <w:marLeft w:val="0"/>
      <w:marRight w:val="0"/>
      <w:marTop w:val="0"/>
      <w:marBottom w:val="0"/>
      <w:divBdr>
        <w:top w:val="none" w:sz="0" w:space="0" w:color="auto"/>
        <w:left w:val="none" w:sz="0" w:space="0" w:color="auto"/>
        <w:bottom w:val="none" w:sz="0" w:space="0" w:color="auto"/>
        <w:right w:val="none" w:sz="0" w:space="0" w:color="auto"/>
      </w:divBdr>
    </w:div>
    <w:div w:id="730350923">
      <w:bodyDiv w:val="1"/>
      <w:marLeft w:val="0"/>
      <w:marRight w:val="0"/>
      <w:marTop w:val="0"/>
      <w:marBottom w:val="0"/>
      <w:divBdr>
        <w:top w:val="none" w:sz="0" w:space="0" w:color="auto"/>
        <w:left w:val="none" w:sz="0" w:space="0" w:color="auto"/>
        <w:bottom w:val="none" w:sz="0" w:space="0" w:color="auto"/>
        <w:right w:val="none" w:sz="0" w:space="0" w:color="auto"/>
      </w:divBdr>
      <w:divsChild>
        <w:div w:id="150870556">
          <w:marLeft w:val="0"/>
          <w:marRight w:val="0"/>
          <w:marTop w:val="0"/>
          <w:marBottom w:val="270"/>
          <w:divBdr>
            <w:top w:val="none" w:sz="0" w:space="0" w:color="auto"/>
            <w:left w:val="none" w:sz="0" w:space="0" w:color="auto"/>
            <w:bottom w:val="none" w:sz="0" w:space="0" w:color="auto"/>
            <w:right w:val="none" w:sz="0" w:space="0" w:color="auto"/>
          </w:divBdr>
          <w:divsChild>
            <w:div w:id="1339884855">
              <w:marLeft w:val="0"/>
              <w:marRight w:val="0"/>
              <w:marTop w:val="0"/>
              <w:marBottom w:val="0"/>
              <w:divBdr>
                <w:top w:val="none" w:sz="0" w:space="0" w:color="auto"/>
                <w:left w:val="none" w:sz="0" w:space="0" w:color="auto"/>
                <w:bottom w:val="none" w:sz="0" w:space="0" w:color="auto"/>
                <w:right w:val="none" w:sz="0" w:space="0" w:color="auto"/>
              </w:divBdr>
            </w:div>
            <w:div w:id="357201581">
              <w:marLeft w:val="0"/>
              <w:marRight w:val="0"/>
              <w:marTop w:val="0"/>
              <w:marBottom w:val="0"/>
              <w:divBdr>
                <w:top w:val="none" w:sz="0" w:space="0" w:color="auto"/>
                <w:left w:val="none" w:sz="0" w:space="0" w:color="auto"/>
                <w:bottom w:val="none" w:sz="0" w:space="0" w:color="auto"/>
                <w:right w:val="none" w:sz="0" w:space="0" w:color="auto"/>
              </w:divBdr>
            </w:div>
          </w:divsChild>
        </w:div>
        <w:div w:id="1303849135">
          <w:marLeft w:val="0"/>
          <w:marRight w:val="0"/>
          <w:marTop w:val="0"/>
          <w:marBottom w:val="270"/>
          <w:divBdr>
            <w:top w:val="none" w:sz="0" w:space="0" w:color="auto"/>
            <w:left w:val="none" w:sz="0" w:space="0" w:color="auto"/>
            <w:bottom w:val="none" w:sz="0" w:space="0" w:color="auto"/>
            <w:right w:val="none" w:sz="0" w:space="0" w:color="auto"/>
          </w:divBdr>
          <w:divsChild>
            <w:div w:id="797646815">
              <w:marLeft w:val="0"/>
              <w:marRight w:val="0"/>
              <w:marTop w:val="0"/>
              <w:marBottom w:val="0"/>
              <w:divBdr>
                <w:top w:val="none" w:sz="0" w:space="0" w:color="auto"/>
                <w:left w:val="none" w:sz="0" w:space="0" w:color="auto"/>
                <w:bottom w:val="none" w:sz="0" w:space="0" w:color="auto"/>
                <w:right w:val="none" w:sz="0" w:space="0" w:color="auto"/>
              </w:divBdr>
            </w:div>
            <w:div w:id="945037156">
              <w:marLeft w:val="0"/>
              <w:marRight w:val="0"/>
              <w:marTop w:val="0"/>
              <w:marBottom w:val="0"/>
              <w:divBdr>
                <w:top w:val="none" w:sz="0" w:space="0" w:color="auto"/>
                <w:left w:val="none" w:sz="0" w:space="0" w:color="auto"/>
                <w:bottom w:val="none" w:sz="0" w:space="0" w:color="auto"/>
                <w:right w:val="none" w:sz="0" w:space="0" w:color="auto"/>
              </w:divBdr>
            </w:div>
          </w:divsChild>
        </w:div>
        <w:div w:id="925724012">
          <w:marLeft w:val="0"/>
          <w:marRight w:val="0"/>
          <w:marTop w:val="0"/>
          <w:marBottom w:val="270"/>
          <w:divBdr>
            <w:top w:val="none" w:sz="0" w:space="0" w:color="auto"/>
            <w:left w:val="none" w:sz="0" w:space="0" w:color="auto"/>
            <w:bottom w:val="none" w:sz="0" w:space="0" w:color="auto"/>
            <w:right w:val="none" w:sz="0" w:space="0" w:color="auto"/>
          </w:divBdr>
          <w:divsChild>
            <w:div w:id="1623539890">
              <w:marLeft w:val="0"/>
              <w:marRight w:val="0"/>
              <w:marTop w:val="0"/>
              <w:marBottom w:val="0"/>
              <w:divBdr>
                <w:top w:val="none" w:sz="0" w:space="0" w:color="auto"/>
                <w:left w:val="none" w:sz="0" w:space="0" w:color="auto"/>
                <w:bottom w:val="none" w:sz="0" w:space="0" w:color="auto"/>
                <w:right w:val="none" w:sz="0" w:space="0" w:color="auto"/>
              </w:divBdr>
            </w:div>
            <w:div w:id="16154544">
              <w:marLeft w:val="0"/>
              <w:marRight w:val="0"/>
              <w:marTop w:val="0"/>
              <w:marBottom w:val="0"/>
              <w:divBdr>
                <w:top w:val="none" w:sz="0" w:space="0" w:color="auto"/>
                <w:left w:val="none" w:sz="0" w:space="0" w:color="auto"/>
                <w:bottom w:val="none" w:sz="0" w:space="0" w:color="auto"/>
                <w:right w:val="none" w:sz="0" w:space="0" w:color="auto"/>
              </w:divBdr>
            </w:div>
          </w:divsChild>
        </w:div>
        <w:div w:id="1270284745">
          <w:marLeft w:val="0"/>
          <w:marRight w:val="0"/>
          <w:marTop w:val="0"/>
          <w:marBottom w:val="270"/>
          <w:divBdr>
            <w:top w:val="none" w:sz="0" w:space="0" w:color="auto"/>
            <w:left w:val="none" w:sz="0" w:space="0" w:color="auto"/>
            <w:bottom w:val="none" w:sz="0" w:space="0" w:color="auto"/>
            <w:right w:val="none" w:sz="0" w:space="0" w:color="auto"/>
          </w:divBdr>
          <w:divsChild>
            <w:div w:id="1787503567">
              <w:marLeft w:val="0"/>
              <w:marRight w:val="0"/>
              <w:marTop w:val="0"/>
              <w:marBottom w:val="0"/>
              <w:divBdr>
                <w:top w:val="none" w:sz="0" w:space="0" w:color="auto"/>
                <w:left w:val="none" w:sz="0" w:space="0" w:color="auto"/>
                <w:bottom w:val="none" w:sz="0" w:space="0" w:color="auto"/>
                <w:right w:val="none" w:sz="0" w:space="0" w:color="auto"/>
              </w:divBdr>
            </w:div>
            <w:div w:id="1352607308">
              <w:marLeft w:val="0"/>
              <w:marRight w:val="0"/>
              <w:marTop w:val="0"/>
              <w:marBottom w:val="0"/>
              <w:divBdr>
                <w:top w:val="none" w:sz="0" w:space="0" w:color="auto"/>
                <w:left w:val="none" w:sz="0" w:space="0" w:color="auto"/>
                <w:bottom w:val="none" w:sz="0" w:space="0" w:color="auto"/>
                <w:right w:val="none" w:sz="0" w:space="0" w:color="auto"/>
              </w:divBdr>
            </w:div>
          </w:divsChild>
        </w:div>
        <w:div w:id="1464812956">
          <w:marLeft w:val="0"/>
          <w:marRight w:val="0"/>
          <w:marTop w:val="0"/>
          <w:marBottom w:val="270"/>
          <w:divBdr>
            <w:top w:val="none" w:sz="0" w:space="0" w:color="auto"/>
            <w:left w:val="none" w:sz="0" w:space="0" w:color="auto"/>
            <w:bottom w:val="none" w:sz="0" w:space="0" w:color="auto"/>
            <w:right w:val="none" w:sz="0" w:space="0" w:color="auto"/>
          </w:divBdr>
          <w:divsChild>
            <w:div w:id="73555588">
              <w:marLeft w:val="0"/>
              <w:marRight w:val="0"/>
              <w:marTop w:val="0"/>
              <w:marBottom w:val="0"/>
              <w:divBdr>
                <w:top w:val="none" w:sz="0" w:space="0" w:color="auto"/>
                <w:left w:val="none" w:sz="0" w:space="0" w:color="auto"/>
                <w:bottom w:val="none" w:sz="0" w:space="0" w:color="auto"/>
                <w:right w:val="none" w:sz="0" w:space="0" w:color="auto"/>
              </w:divBdr>
            </w:div>
            <w:div w:id="129132670">
              <w:marLeft w:val="0"/>
              <w:marRight w:val="0"/>
              <w:marTop w:val="0"/>
              <w:marBottom w:val="0"/>
              <w:divBdr>
                <w:top w:val="none" w:sz="0" w:space="0" w:color="auto"/>
                <w:left w:val="none" w:sz="0" w:space="0" w:color="auto"/>
                <w:bottom w:val="none" w:sz="0" w:space="0" w:color="auto"/>
                <w:right w:val="none" w:sz="0" w:space="0" w:color="auto"/>
              </w:divBdr>
            </w:div>
          </w:divsChild>
        </w:div>
        <w:div w:id="296761134">
          <w:marLeft w:val="0"/>
          <w:marRight w:val="0"/>
          <w:marTop w:val="0"/>
          <w:marBottom w:val="270"/>
          <w:divBdr>
            <w:top w:val="none" w:sz="0" w:space="0" w:color="auto"/>
            <w:left w:val="none" w:sz="0" w:space="0" w:color="auto"/>
            <w:bottom w:val="none" w:sz="0" w:space="0" w:color="auto"/>
            <w:right w:val="none" w:sz="0" w:space="0" w:color="auto"/>
          </w:divBdr>
          <w:divsChild>
            <w:div w:id="145820794">
              <w:marLeft w:val="0"/>
              <w:marRight w:val="0"/>
              <w:marTop w:val="0"/>
              <w:marBottom w:val="0"/>
              <w:divBdr>
                <w:top w:val="none" w:sz="0" w:space="0" w:color="auto"/>
                <w:left w:val="none" w:sz="0" w:space="0" w:color="auto"/>
                <w:bottom w:val="none" w:sz="0" w:space="0" w:color="auto"/>
                <w:right w:val="none" w:sz="0" w:space="0" w:color="auto"/>
              </w:divBdr>
            </w:div>
            <w:div w:id="869760766">
              <w:marLeft w:val="0"/>
              <w:marRight w:val="0"/>
              <w:marTop w:val="0"/>
              <w:marBottom w:val="0"/>
              <w:divBdr>
                <w:top w:val="none" w:sz="0" w:space="0" w:color="auto"/>
                <w:left w:val="none" w:sz="0" w:space="0" w:color="auto"/>
                <w:bottom w:val="none" w:sz="0" w:space="0" w:color="auto"/>
                <w:right w:val="none" w:sz="0" w:space="0" w:color="auto"/>
              </w:divBdr>
            </w:div>
          </w:divsChild>
        </w:div>
        <w:div w:id="1038777874">
          <w:marLeft w:val="0"/>
          <w:marRight w:val="0"/>
          <w:marTop w:val="0"/>
          <w:marBottom w:val="270"/>
          <w:divBdr>
            <w:top w:val="none" w:sz="0" w:space="0" w:color="auto"/>
            <w:left w:val="none" w:sz="0" w:space="0" w:color="auto"/>
            <w:bottom w:val="none" w:sz="0" w:space="0" w:color="auto"/>
            <w:right w:val="none" w:sz="0" w:space="0" w:color="auto"/>
          </w:divBdr>
          <w:divsChild>
            <w:div w:id="1775436867">
              <w:marLeft w:val="0"/>
              <w:marRight w:val="0"/>
              <w:marTop w:val="0"/>
              <w:marBottom w:val="0"/>
              <w:divBdr>
                <w:top w:val="none" w:sz="0" w:space="0" w:color="auto"/>
                <w:left w:val="none" w:sz="0" w:space="0" w:color="auto"/>
                <w:bottom w:val="none" w:sz="0" w:space="0" w:color="auto"/>
                <w:right w:val="none" w:sz="0" w:space="0" w:color="auto"/>
              </w:divBdr>
            </w:div>
            <w:div w:id="80881585">
              <w:marLeft w:val="0"/>
              <w:marRight w:val="0"/>
              <w:marTop w:val="0"/>
              <w:marBottom w:val="0"/>
              <w:divBdr>
                <w:top w:val="none" w:sz="0" w:space="0" w:color="auto"/>
                <w:left w:val="none" w:sz="0" w:space="0" w:color="auto"/>
                <w:bottom w:val="none" w:sz="0" w:space="0" w:color="auto"/>
                <w:right w:val="none" w:sz="0" w:space="0" w:color="auto"/>
              </w:divBdr>
            </w:div>
          </w:divsChild>
        </w:div>
        <w:div w:id="807862990">
          <w:marLeft w:val="0"/>
          <w:marRight w:val="0"/>
          <w:marTop w:val="0"/>
          <w:marBottom w:val="270"/>
          <w:divBdr>
            <w:top w:val="none" w:sz="0" w:space="0" w:color="auto"/>
            <w:left w:val="none" w:sz="0" w:space="0" w:color="auto"/>
            <w:bottom w:val="none" w:sz="0" w:space="0" w:color="auto"/>
            <w:right w:val="none" w:sz="0" w:space="0" w:color="auto"/>
          </w:divBdr>
          <w:divsChild>
            <w:div w:id="438986096">
              <w:marLeft w:val="0"/>
              <w:marRight w:val="0"/>
              <w:marTop w:val="0"/>
              <w:marBottom w:val="0"/>
              <w:divBdr>
                <w:top w:val="none" w:sz="0" w:space="0" w:color="auto"/>
                <w:left w:val="none" w:sz="0" w:space="0" w:color="auto"/>
                <w:bottom w:val="none" w:sz="0" w:space="0" w:color="auto"/>
                <w:right w:val="none" w:sz="0" w:space="0" w:color="auto"/>
              </w:divBdr>
            </w:div>
            <w:div w:id="37824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82860">
      <w:bodyDiv w:val="1"/>
      <w:marLeft w:val="0"/>
      <w:marRight w:val="0"/>
      <w:marTop w:val="0"/>
      <w:marBottom w:val="0"/>
      <w:divBdr>
        <w:top w:val="none" w:sz="0" w:space="0" w:color="auto"/>
        <w:left w:val="none" w:sz="0" w:space="0" w:color="auto"/>
        <w:bottom w:val="none" w:sz="0" w:space="0" w:color="auto"/>
        <w:right w:val="none" w:sz="0" w:space="0" w:color="auto"/>
      </w:divBdr>
    </w:div>
    <w:div w:id="808132045">
      <w:bodyDiv w:val="1"/>
      <w:marLeft w:val="0"/>
      <w:marRight w:val="0"/>
      <w:marTop w:val="0"/>
      <w:marBottom w:val="0"/>
      <w:divBdr>
        <w:top w:val="none" w:sz="0" w:space="0" w:color="auto"/>
        <w:left w:val="none" w:sz="0" w:space="0" w:color="auto"/>
        <w:bottom w:val="none" w:sz="0" w:space="0" w:color="auto"/>
        <w:right w:val="none" w:sz="0" w:space="0" w:color="auto"/>
      </w:divBdr>
    </w:div>
    <w:div w:id="837112599">
      <w:bodyDiv w:val="1"/>
      <w:marLeft w:val="0"/>
      <w:marRight w:val="0"/>
      <w:marTop w:val="0"/>
      <w:marBottom w:val="0"/>
      <w:divBdr>
        <w:top w:val="none" w:sz="0" w:space="0" w:color="auto"/>
        <w:left w:val="none" w:sz="0" w:space="0" w:color="auto"/>
        <w:bottom w:val="none" w:sz="0" w:space="0" w:color="auto"/>
        <w:right w:val="none" w:sz="0" w:space="0" w:color="auto"/>
      </w:divBdr>
    </w:div>
    <w:div w:id="840462998">
      <w:bodyDiv w:val="1"/>
      <w:marLeft w:val="0"/>
      <w:marRight w:val="0"/>
      <w:marTop w:val="0"/>
      <w:marBottom w:val="0"/>
      <w:divBdr>
        <w:top w:val="none" w:sz="0" w:space="0" w:color="auto"/>
        <w:left w:val="none" w:sz="0" w:space="0" w:color="auto"/>
        <w:bottom w:val="none" w:sz="0" w:space="0" w:color="auto"/>
        <w:right w:val="none" w:sz="0" w:space="0" w:color="auto"/>
      </w:divBdr>
      <w:divsChild>
        <w:div w:id="1050302665">
          <w:marLeft w:val="0"/>
          <w:marRight w:val="0"/>
          <w:marTop w:val="0"/>
          <w:marBottom w:val="0"/>
          <w:divBdr>
            <w:top w:val="none" w:sz="0" w:space="0" w:color="auto"/>
            <w:left w:val="none" w:sz="0" w:space="0" w:color="auto"/>
            <w:bottom w:val="none" w:sz="0" w:space="0" w:color="auto"/>
            <w:right w:val="none" w:sz="0" w:space="0" w:color="auto"/>
          </w:divBdr>
          <w:divsChild>
            <w:div w:id="1325625797">
              <w:marLeft w:val="0"/>
              <w:marRight w:val="0"/>
              <w:marTop w:val="0"/>
              <w:marBottom w:val="0"/>
              <w:divBdr>
                <w:top w:val="none" w:sz="0" w:space="0" w:color="auto"/>
                <w:left w:val="none" w:sz="0" w:space="0" w:color="auto"/>
                <w:bottom w:val="none" w:sz="0" w:space="0" w:color="auto"/>
                <w:right w:val="none" w:sz="0" w:space="0" w:color="auto"/>
              </w:divBdr>
              <w:divsChild>
                <w:div w:id="987902227">
                  <w:marLeft w:val="-225"/>
                  <w:marRight w:val="-225"/>
                  <w:marTop w:val="0"/>
                  <w:marBottom w:val="0"/>
                  <w:divBdr>
                    <w:top w:val="none" w:sz="0" w:space="0" w:color="auto"/>
                    <w:left w:val="none" w:sz="0" w:space="0" w:color="auto"/>
                    <w:bottom w:val="none" w:sz="0" w:space="0" w:color="auto"/>
                    <w:right w:val="none" w:sz="0" w:space="0" w:color="auto"/>
                  </w:divBdr>
                  <w:divsChild>
                    <w:div w:id="813646751">
                      <w:marLeft w:val="0"/>
                      <w:marRight w:val="0"/>
                      <w:marTop w:val="0"/>
                      <w:marBottom w:val="0"/>
                      <w:divBdr>
                        <w:top w:val="none" w:sz="0" w:space="0" w:color="auto"/>
                        <w:left w:val="none" w:sz="0" w:space="0" w:color="auto"/>
                        <w:bottom w:val="none" w:sz="0" w:space="0" w:color="auto"/>
                        <w:right w:val="none" w:sz="0" w:space="0" w:color="auto"/>
                      </w:divBdr>
                      <w:divsChild>
                        <w:div w:id="1601334981">
                          <w:marLeft w:val="0"/>
                          <w:marRight w:val="0"/>
                          <w:marTop w:val="0"/>
                          <w:marBottom w:val="0"/>
                          <w:divBdr>
                            <w:top w:val="none" w:sz="0" w:space="0" w:color="auto"/>
                            <w:left w:val="none" w:sz="0" w:space="0" w:color="auto"/>
                            <w:bottom w:val="none" w:sz="0" w:space="0" w:color="auto"/>
                            <w:right w:val="none" w:sz="0" w:space="0" w:color="auto"/>
                          </w:divBdr>
                          <w:divsChild>
                            <w:div w:id="2091585870">
                              <w:marLeft w:val="0"/>
                              <w:marRight w:val="0"/>
                              <w:marTop w:val="0"/>
                              <w:marBottom w:val="0"/>
                              <w:divBdr>
                                <w:top w:val="none" w:sz="0" w:space="0" w:color="auto"/>
                                <w:left w:val="none" w:sz="0" w:space="0" w:color="auto"/>
                                <w:bottom w:val="none" w:sz="0" w:space="0" w:color="auto"/>
                                <w:right w:val="none" w:sz="0" w:space="0" w:color="auto"/>
                              </w:divBdr>
                              <w:divsChild>
                                <w:div w:id="715280479">
                                  <w:marLeft w:val="0"/>
                                  <w:marRight w:val="0"/>
                                  <w:marTop w:val="0"/>
                                  <w:marBottom w:val="0"/>
                                  <w:divBdr>
                                    <w:top w:val="none" w:sz="0" w:space="0" w:color="auto"/>
                                    <w:left w:val="none" w:sz="0" w:space="0" w:color="auto"/>
                                    <w:bottom w:val="none" w:sz="0" w:space="0" w:color="auto"/>
                                    <w:right w:val="none" w:sz="0" w:space="0" w:color="auto"/>
                                  </w:divBdr>
                                  <w:divsChild>
                                    <w:div w:id="1667005129">
                                      <w:marLeft w:val="0"/>
                                      <w:marRight w:val="0"/>
                                      <w:marTop w:val="0"/>
                                      <w:marBottom w:val="0"/>
                                      <w:divBdr>
                                        <w:top w:val="none" w:sz="0" w:space="0" w:color="auto"/>
                                        <w:left w:val="none" w:sz="0" w:space="0" w:color="auto"/>
                                        <w:bottom w:val="none" w:sz="0" w:space="0" w:color="auto"/>
                                        <w:right w:val="none" w:sz="0" w:space="0" w:color="auto"/>
                                      </w:divBdr>
                                      <w:divsChild>
                                        <w:div w:id="499538759">
                                          <w:marLeft w:val="0"/>
                                          <w:marRight w:val="0"/>
                                          <w:marTop w:val="0"/>
                                          <w:marBottom w:val="0"/>
                                          <w:divBdr>
                                            <w:top w:val="none" w:sz="0" w:space="0" w:color="auto"/>
                                            <w:left w:val="none" w:sz="0" w:space="0" w:color="auto"/>
                                            <w:bottom w:val="none" w:sz="0" w:space="0" w:color="auto"/>
                                            <w:right w:val="none" w:sz="0" w:space="0" w:color="auto"/>
                                          </w:divBdr>
                                          <w:divsChild>
                                            <w:div w:id="698121682">
                                              <w:marLeft w:val="0"/>
                                              <w:marRight w:val="0"/>
                                              <w:marTop w:val="0"/>
                                              <w:marBottom w:val="0"/>
                                              <w:divBdr>
                                                <w:top w:val="none" w:sz="0" w:space="0" w:color="auto"/>
                                                <w:left w:val="none" w:sz="0" w:space="0" w:color="auto"/>
                                                <w:bottom w:val="none" w:sz="0" w:space="0" w:color="auto"/>
                                                <w:right w:val="none" w:sz="0" w:space="0" w:color="auto"/>
                                              </w:divBdr>
                                              <w:divsChild>
                                                <w:div w:id="89282192">
                                                  <w:marLeft w:val="0"/>
                                                  <w:marRight w:val="0"/>
                                                  <w:marTop w:val="0"/>
                                                  <w:marBottom w:val="0"/>
                                                  <w:divBdr>
                                                    <w:top w:val="none" w:sz="0" w:space="0" w:color="auto"/>
                                                    <w:left w:val="none" w:sz="0" w:space="0" w:color="auto"/>
                                                    <w:bottom w:val="none" w:sz="0" w:space="0" w:color="auto"/>
                                                    <w:right w:val="none" w:sz="0" w:space="0" w:color="auto"/>
                                                  </w:divBdr>
                                                </w:div>
                                                <w:div w:id="914819823">
                                                  <w:marLeft w:val="0"/>
                                                  <w:marRight w:val="0"/>
                                                  <w:marTop w:val="0"/>
                                                  <w:marBottom w:val="0"/>
                                                  <w:divBdr>
                                                    <w:top w:val="none" w:sz="0" w:space="0" w:color="auto"/>
                                                    <w:left w:val="none" w:sz="0" w:space="0" w:color="auto"/>
                                                    <w:bottom w:val="none" w:sz="0" w:space="0" w:color="auto"/>
                                                    <w:right w:val="none" w:sz="0" w:space="0" w:color="auto"/>
                                                  </w:divBdr>
                                                </w:div>
                                                <w:div w:id="1038362308">
                                                  <w:marLeft w:val="0"/>
                                                  <w:marRight w:val="0"/>
                                                  <w:marTop w:val="0"/>
                                                  <w:marBottom w:val="0"/>
                                                  <w:divBdr>
                                                    <w:top w:val="none" w:sz="0" w:space="0" w:color="auto"/>
                                                    <w:left w:val="none" w:sz="0" w:space="0" w:color="auto"/>
                                                    <w:bottom w:val="none" w:sz="0" w:space="0" w:color="auto"/>
                                                    <w:right w:val="none" w:sz="0" w:space="0" w:color="auto"/>
                                                  </w:divBdr>
                                                </w:div>
                                                <w:div w:id="1131439826">
                                                  <w:marLeft w:val="0"/>
                                                  <w:marRight w:val="0"/>
                                                  <w:marTop w:val="0"/>
                                                  <w:marBottom w:val="0"/>
                                                  <w:divBdr>
                                                    <w:top w:val="none" w:sz="0" w:space="0" w:color="auto"/>
                                                    <w:left w:val="none" w:sz="0" w:space="0" w:color="auto"/>
                                                    <w:bottom w:val="none" w:sz="0" w:space="0" w:color="auto"/>
                                                    <w:right w:val="none" w:sz="0" w:space="0" w:color="auto"/>
                                                  </w:divBdr>
                                                </w:div>
                                                <w:div w:id="212133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873411">
      <w:bodyDiv w:val="1"/>
      <w:marLeft w:val="0"/>
      <w:marRight w:val="0"/>
      <w:marTop w:val="0"/>
      <w:marBottom w:val="0"/>
      <w:divBdr>
        <w:top w:val="none" w:sz="0" w:space="0" w:color="auto"/>
        <w:left w:val="none" w:sz="0" w:space="0" w:color="auto"/>
        <w:bottom w:val="none" w:sz="0" w:space="0" w:color="auto"/>
        <w:right w:val="none" w:sz="0" w:space="0" w:color="auto"/>
      </w:divBdr>
      <w:divsChild>
        <w:div w:id="1585802779">
          <w:marLeft w:val="0"/>
          <w:marRight w:val="0"/>
          <w:marTop w:val="0"/>
          <w:marBottom w:val="0"/>
          <w:divBdr>
            <w:top w:val="none" w:sz="0" w:space="0" w:color="auto"/>
            <w:left w:val="none" w:sz="0" w:space="0" w:color="auto"/>
            <w:bottom w:val="none" w:sz="0" w:space="0" w:color="auto"/>
            <w:right w:val="none" w:sz="0" w:space="0" w:color="auto"/>
          </w:divBdr>
          <w:divsChild>
            <w:div w:id="21976832">
              <w:marLeft w:val="-225"/>
              <w:marRight w:val="-225"/>
              <w:marTop w:val="0"/>
              <w:marBottom w:val="0"/>
              <w:divBdr>
                <w:top w:val="none" w:sz="0" w:space="0" w:color="auto"/>
                <w:left w:val="none" w:sz="0" w:space="0" w:color="auto"/>
                <w:bottom w:val="none" w:sz="0" w:space="0" w:color="auto"/>
                <w:right w:val="none" w:sz="0" w:space="0" w:color="auto"/>
              </w:divBdr>
              <w:divsChild>
                <w:div w:id="154957859">
                  <w:marLeft w:val="0"/>
                  <w:marRight w:val="0"/>
                  <w:marTop w:val="0"/>
                  <w:marBottom w:val="0"/>
                  <w:divBdr>
                    <w:top w:val="none" w:sz="0" w:space="0" w:color="auto"/>
                    <w:left w:val="none" w:sz="0" w:space="0" w:color="auto"/>
                    <w:bottom w:val="none" w:sz="0" w:space="0" w:color="auto"/>
                    <w:right w:val="none" w:sz="0" w:space="0" w:color="auto"/>
                  </w:divBdr>
                </w:div>
                <w:div w:id="1468470854">
                  <w:marLeft w:val="0"/>
                  <w:marRight w:val="0"/>
                  <w:marTop w:val="0"/>
                  <w:marBottom w:val="0"/>
                  <w:divBdr>
                    <w:top w:val="none" w:sz="0" w:space="0" w:color="auto"/>
                    <w:left w:val="none" w:sz="0" w:space="0" w:color="auto"/>
                    <w:bottom w:val="none" w:sz="0" w:space="0" w:color="auto"/>
                    <w:right w:val="none" w:sz="0" w:space="0" w:color="auto"/>
                  </w:divBdr>
                </w:div>
              </w:divsChild>
            </w:div>
            <w:div w:id="48386005">
              <w:marLeft w:val="-225"/>
              <w:marRight w:val="-225"/>
              <w:marTop w:val="0"/>
              <w:marBottom w:val="0"/>
              <w:divBdr>
                <w:top w:val="none" w:sz="0" w:space="0" w:color="auto"/>
                <w:left w:val="none" w:sz="0" w:space="0" w:color="auto"/>
                <w:bottom w:val="none" w:sz="0" w:space="0" w:color="auto"/>
                <w:right w:val="none" w:sz="0" w:space="0" w:color="auto"/>
              </w:divBdr>
              <w:divsChild>
                <w:div w:id="393046927">
                  <w:marLeft w:val="0"/>
                  <w:marRight w:val="0"/>
                  <w:marTop w:val="0"/>
                  <w:marBottom w:val="0"/>
                  <w:divBdr>
                    <w:top w:val="none" w:sz="0" w:space="0" w:color="auto"/>
                    <w:left w:val="none" w:sz="0" w:space="0" w:color="auto"/>
                    <w:bottom w:val="none" w:sz="0" w:space="0" w:color="auto"/>
                    <w:right w:val="none" w:sz="0" w:space="0" w:color="auto"/>
                  </w:divBdr>
                </w:div>
              </w:divsChild>
            </w:div>
            <w:div w:id="569463170">
              <w:marLeft w:val="0"/>
              <w:marRight w:val="0"/>
              <w:marTop w:val="0"/>
              <w:marBottom w:val="0"/>
              <w:divBdr>
                <w:top w:val="none" w:sz="0" w:space="0" w:color="auto"/>
                <w:left w:val="none" w:sz="0" w:space="0" w:color="auto"/>
                <w:bottom w:val="none" w:sz="0" w:space="0" w:color="auto"/>
                <w:right w:val="none" w:sz="0" w:space="0" w:color="auto"/>
              </w:divBdr>
            </w:div>
            <w:div w:id="636640543">
              <w:marLeft w:val="-225"/>
              <w:marRight w:val="-225"/>
              <w:marTop w:val="0"/>
              <w:marBottom w:val="0"/>
              <w:divBdr>
                <w:top w:val="none" w:sz="0" w:space="0" w:color="auto"/>
                <w:left w:val="none" w:sz="0" w:space="0" w:color="auto"/>
                <w:bottom w:val="none" w:sz="0" w:space="0" w:color="auto"/>
                <w:right w:val="none" w:sz="0" w:space="0" w:color="auto"/>
              </w:divBdr>
              <w:divsChild>
                <w:div w:id="737241428">
                  <w:marLeft w:val="0"/>
                  <w:marRight w:val="0"/>
                  <w:marTop w:val="0"/>
                  <w:marBottom w:val="0"/>
                  <w:divBdr>
                    <w:top w:val="none" w:sz="0" w:space="0" w:color="auto"/>
                    <w:left w:val="none" w:sz="0" w:space="0" w:color="auto"/>
                    <w:bottom w:val="none" w:sz="0" w:space="0" w:color="auto"/>
                    <w:right w:val="none" w:sz="0" w:space="0" w:color="auto"/>
                  </w:divBdr>
                </w:div>
                <w:div w:id="1382825669">
                  <w:marLeft w:val="0"/>
                  <w:marRight w:val="0"/>
                  <w:marTop w:val="0"/>
                  <w:marBottom w:val="0"/>
                  <w:divBdr>
                    <w:top w:val="none" w:sz="0" w:space="0" w:color="auto"/>
                    <w:left w:val="none" w:sz="0" w:space="0" w:color="auto"/>
                    <w:bottom w:val="none" w:sz="0" w:space="0" w:color="auto"/>
                    <w:right w:val="none" w:sz="0" w:space="0" w:color="auto"/>
                  </w:divBdr>
                </w:div>
              </w:divsChild>
            </w:div>
            <w:div w:id="1618567050">
              <w:marLeft w:val="-225"/>
              <w:marRight w:val="-225"/>
              <w:marTop w:val="0"/>
              <w:marBottom w:val="0"/>
              <w:divBdr>
                <w:top w:val="none" w:sz="0" w:space="0" w:color="auto"/>
                <w:left w:val="none" w:sz="0" w:space="0" w:color="auto"/>
                <w:bottom w:val="none" w:sz="0" w:space="0" w:color="auto"/>
                <w:right w:val="none" w:sz="0" w:space="0" w:color="auto"/>
              </w:divBdr>
              <w:divsChild>
                <w:div w:id="392195656">
                  <w:marLeft w:val="0"/>
                  <w:marRight w:val="0"/>
                  <w:marTop w:val="0"/>
                  <w:marBottom w:val="0"/>
                  <w:divBdr>
                    <w:top w:val="none" w:sz="0" w:space="0" w:color="auto"/>
                    <w:left w:val="none" w:sz="0" w:space="0" w:color="auto"/>
                    <w:bottom w:val="none" w:sz="0" w:space="0" w:color="auto"/>
                    <w:right w:val="none" w:sz="0" w:space="0" w:color="auto"/>
                  </w:divBdr>
                </w:div>
                <w:div w:id="1152210160">
                  <w:marLeft w:val="0"/>
                  <w:marRight w:val="0"/>
                  <w:marTop w:val="0"/>
                  <w:marBottom w:val="0"/>
                  <w:divBdr>
                    <w:top w:val="none" w:sz="0" w:space="0" w:color="auto"/>
                    <w:left w:val="none" w:sz="0" w:space="0" w:color="auto"/>
                    <w:bottom w:val="none" w:sz="0" w:space="0" w:color="auto"/>
                    <w:right w:val="none" w:sz="0" w:space="0" w:color="auto"/>
                  </w:divBdr>
                </w:div>
              </w:divsChild>
            </w:div>
            <w:div w:id="1731227223">
              <w:marLeft w:val="-225"/>
              <w:marRight w:val="-225"/>
              <w:marTop w:val="0"/>
              <w:marBottom w:val="0"/>
              <w:divBdr>
                <w:top w:val="none" w:sz="0" w:space="0" w:color="auto"/>
                <w:left w:val="none" w:sz="0" w:space="0" w:color="auto"/>
                <w:bottom w:val="none" w:sz="0" w:space="0" w:color="auto"/>
                <w:right w:val="none" w:sz="0" w:space="0" w:color="auto"/>
              </w:divBdr>
              <w:divsChild>
                <w:div w:id="818810056">
                  <w:marLeft w:val="0"/>
                  <w:marRight w:val="0"/>
                  <w:marTop w:val="0"/>
                  <w:marBottom w:val="0"/>
                  <w:divBdr>
                    <w:top w:val="none" w:sz="0" w:space="0" w:color="auto"/>
                    <w:left w:val="none" w:sz="0" w:space="0" w:color="auto"/>
                    <w:bottom w:val="none" w:sz="0" w:space="0" w:color="auto"/>
                    <w:right w:val="none" w:sz="0" w:space="0" w:color="auto"/>
                  </w:divBdr>
                </w:div>
                <w:div w:id="1349797477">
                  <w:marLeft w:val="0"/>
                  <w:marRight w:val="0"/>
                  <w:marTop w:val="0"/>
                  <w:marBottom w:val="0"/>
                  <w:divBdr>
                    <w:top w:val="none" w:sz="0" w:space="0" w:color="auto"/>
                    <w:left w:val="none" w:sz="0" w:space="0" w:color="auto"/>
                    <w:bottom w:val="none" w:sz="0" w:space="0" w:color="auto"/>
                    <w:right w:val="none" w:sz="0" w:space="0" w:color="auto"/>
                  </w:divBdr>
                </w:div>
              </w:divsChild>
            </w:div>
            <w:div w:id="2093315669">
              <w:marLeft w:val="-225"/>
              <w:marRight w:val="-225"/>
              <w:marTop w:val="0"/>
              <w:marBottom w:val="0"/>
              <w:divBdr>
                <w:top w:val="none" w:sz="0" w:space="0" w:color="auto"/>
                <w:left w:val="none" w:sz="0" w:space="0" w:color="auto"/>
                <w:bottom w:val="none" w:sz="0" w:space="0" w:color="auto"/>
                <w:right w:val="none" w:sz="0" w:space="0" w:color="auto"/>
              </w:divBdr>
              <w:divsChild>
                <w:div w:id="348989532">
                  <w:marLeft w:val="0"/>
                  <w:marRight w:val="0"/>
                  <w:marTop w:val="0"/>
                  <w:marBottom w:val="0"/>
                  <w:divBdr>
                    <w:top w:val="none" w:sz="0" w:space="0" w:color="auto"/>
                    <w:left w:val="none" w:sz="0" w:space="0" w:color="auto"/>
                    <w:bottom w:val="none" w:sz="0" w:space="0" w:color="auto"/>
                    <w:right w:val="none" w:sz="0" w:space="0" w:color="auto"/>
                  </w:divBdr>
                </w:div>
                <w:div w:id="200673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103673">
      <w:bodyDiv w:val="1"/>
      <w:marLeft w:val="0"/>
      <w:marRight w:val="0"/>
      <w:marTop w:val="0"/>
      <w:marBottom w:val="0"/>
      <w:divBdr>
        <w:top w:val="none" w:sz="0" w:space="0" w:color="auto"/>
        <w:left w:val="none" w:sz="0" w:space="0" w:color="auto"/>
        <w:bottom w:val="none" w:sz="0" w:space="0" w:color="auto"/>
        <w:right w:val="none" w:sz="0" w:space="0" w:color="auto"/>
      </w:divBdr>
    </w:div>
    <w:div w:id="997076689">
      <w:bodyDiv w:val="1"/>
      <w:marLeft w:val="0"/>
      <w:marRight w:val="0"/>
      <w:marTop w:val="0"/>
      <w:marBottom w:val="0"/>
      <w:divBdr>
        <w:top w:val="none" w:sz="0" w:space="0" w:color="auto"/>
        <w:left w:val="none" w:sz="0" w:space="0" w:color="auto"/>
        <w:bottom w:val="none" w:sz="0" w:space="0" w:color="auto"/>
        <w:right w:val="none" w:sz="0" w:space="0" w:color="auto"/>
      </w:divBdr>
    </w:div>
    <w:div w:id="1019501104">
      <w:bodyDiv w:val="1"/>
      <w:marLeft w:val="0"/>
      <w:marRight w:val="0"/>
      <w:marTop w:val="0"/>
      <w:marBottom w:val="0"/>
      <w:divBdr>
        <w:top w:val="none" w:sz="0" w:space="0" w:color="auto"/>
        <w:left w:val="none" w:sz="0" w:space="0" w:color="auto"/>
        <w:bottom w:val="none" w:sz="0" w:space="0" w:color="auto"/>
        <w:right w:val="none" w:sz="0" w:space="0" w:color="auto"/>
      </w:divBdr>
    </w:div>
    <w:div w:id="1068267879">
      <w:bodyDiv w:val="1"/>
      <w:marLeft w:val="0"/>
      <w:marRight w:val="0"/>
      <w:marTop w:val="0"/>
      <w:marBottom w:val="0"/>
      <w:divBdr>
        <w:top w:val="none" w:sz="0" w:space="0" w:color="auto"/>
        <w:left w:val="none" w:sz="0" w:space="0" w:color="auto"/>
        <w:bottom w:val="none" w:sz="0" w:space="0" w:color="auto"/>
        <w:right w:val="none" w:sz="0" w:space="0" w:color="auto"/>
      </w:divBdr>
    </w:div>
    <w:div w:id="1087071998">
      <w:bodyDiv w:val="1"/>
      <w:marLeft w:val="0"/>
      <w:marRight w:val="0"/>
      <w:marTop w:val="0"/>
      <w:marBottom w:val="0"/>
      <w:divBdr>
        <w:top w:val="none" w:sz="0" w:space="0" w:color="auto"/>
        <w:left w:val="none" w:sz="0" w:space="0" w:color="auto"/>
        <w:bottom w:val="none" w:sz="0" w:space="0" w:color="auto"/>
        <w:right w:val="none" w:sz="0" w:space="0" w:color="auto"/>
      </w:divBdr>
    </w:div>
    <w:div w:id="1087774558">
      <w:bodyDiv w:val="1"/>
      <w:marLeft w:val="0"/>
      <w:marRight w:val="0"/>
      <w:marTop w:val="0"/>
      <w:marBottom w:val="0"/>
      <w:divBdr>
        <w:top w:val="none" w:sz="0" w:space="0" w:color="auto"/>
        <w:left w:val="none" w:sz="0" w:space="0" w:color="auto"/>
        <w:bottom w:val="none" w:sz="0" w:space="0" w:color="auto"/>
        <w:right w:val="none" w:sz="0" w:space="0" w:color="auto"/>
      </w:divBdr>
      <w:divsChild>
        <w:div w:id="383061702">
          <w:marLeft w:val="0"/>
          <w:marRight w:val="0"/>
          <w:marTop w:val="0"/>
          <w:marBottom w:val="0"/>
          <w:divBdr>
            <w:top w:val="none" w:sz="0" w:space="0" w:color="auto"/>
            <w:left w:val="none" w:sz="0" w:space="0" w:color="auto"/>
            <w:bottom w:val="none" w:sz="0" w:space="0" w:color="auto"/>
            <w:right w:val="none" w:sz="0" w:space="0" w:color="auto"/>
          </w:divBdr>
          <w:divsChild>
            <w:div w:id="1653099689">
              <w:marLeft w:val="0"/>
              <w:marRight w:val="0"/>
              <w:marTop w:val="0"/>
              <w:marBottom w:val="0"/>
              <w:divBdr>
                <w:top w:val="none" w:sz="0" w:space="0" w:color="auto"/>
                <w:left w:val="none" w:sz="0" w:space="0" w:color="auto"/>
                <w:bottom w:val="none" w:sz="0" w:space="0" w:color="auto"/>
                <w:right w:val="none" w:sz="0" w:space="0" w:color="auto"/>
              </w:divBdr>
              <w:divsChild>
                <w:div w:id="943541823">
                  <w:marLeft w:val="-225"/>
                  <w:marRight w:val="-225"/>
                  <w:marTop w:val="0"/>
                  <w:marBottom w:val="0"/>
                  <w:divBdr>
                    <w:top w:val="none" w:sz="0" w:space="0" w:color="auto"/>
                    <w:left w:val="none" w:sz="0" w:space="0" w:color="auto"/>
                    <w:bottom w:val="none" w:sz="0" w:space="0" w:color="auto"/>
                    <w:right w:val="none" w:sz="0" w:space="0" w:color="auto"/>
                  </w:divBdr>
                  <w:divsChild>
                    <w:div w:id="1182285396">
                      <w:marLeft w:val="0"/>
                      <w:marRight w:val="0"/>
                      <w:marTop w:val="0"/>
                      <w:marBottom w:val="0"/>
                      <w:divBdr>
                        <w:top w:val="none" w:sz="0" w:space="0" w:color="auto"/>
                        <w:left w:val="none" w:sz="0" w:space="0" w:color="auto"/>
                        <w:bottom w:val="none" w:sz="0" w:space="0" w:color="auto"/>
                        <w:right w:val="none" w:sz="0" w:space="0" w:color="auto"/>
                      </w:divBdr>
                      <w:divsChild>
                        <w:div w:id="131141068">
                          <w:marLeft w:val="0"/>
                          <w:marRight w:val="0"/>
                          <w:marTop w:val="0"/>
                          <w:marBottom w:val="0"/>
                          <w:divBdr>
                            <w:top w:val="none" w:sz="0" w:space="0" w:color="auto"/>
                            <w:left w:val="none" w:sz="0" w:space="0" w:color="auto"/>
                            <w:bottom w:val="none" w:sz="0" w:space="0" w:color="auto"/>
                            <w:right w:val="none" w:sz="0" w:space="0" w:color="auto"/>
                          </w:divBdr>
                          <w:divsChild>
                            <w:div w:id="303239463">
                              <w:marLeft w:val="0"/>
                              <w:marRight w:val="0"/>
                              <w:marTop w:val="0"/>
                              <w:marBottom w:val="0"/>
                              <w:divBdr>
                                <w:top w:val="none" w:sz="0" w:space="0" w:color="auto"/>
                                <w:left w:val="none" w:sz="0" w:space="0" w:color="auto"/>
                                <w:bottom w:val="none" w:sz="0" w:space="0" w:color="auto"/>
                                <w:right w:val="none" w:sz="0" w:space="0" w:color="auto"/>
                              </w:divBdr>
                              <w:divsChild>
                                <w:div w:id="323897346">
                                  <w:marLeft w:val="0"/>
                                  <w:marRight w:val="0"/>
                                  <w:marTop w:val="0"/>
                                  <w:marBottom w:val="0"/>
                                  <w:divBdr>
                                    <w:top w:val="none" w:sz="0" w:space="0" w:color="auto"/>
                                    <w:left w:val="none" w:sz="0" w:space="0" w:color="auto"/>
                                    <w:bottom w:val="none" w:sz="0" w:space="0" w:color="auto"/>
                                    <w:right w:val="none" w:sz="0" w:space="0" w:color="auto"/>
                                  </w:divBdr>
                                  <w:divsChild>
                                    <w:div w:id="1150708060">
                                      <w:marLeft w:val="0"/>
                                      <w:marRight w:val="0"/>
                                      <w:marTop w:val="0"/>
                                      <w:marBottom w:val="0"/>
                                      <w:divBdr>
                                        <w:top w:val="none" w:sz="0" w:space="0" w:color="auto"/>
                                        <w:left w:val="none" w:sz="0" w:space="0" w:color="auto"/>
                                        <w:bottom w:val="none" w:sz="0" w:space="0" w:color="auto"/>
                                        <w:right w:val="none" w:sz="0" w:space="0" w:color="auto"/>
                                      </w:divBdr>
                                      <w:divsChild>
                                        <w:div w:id="645597210">
                                          <w:marLeft w:val="0"/>
                                          <w:marRight w:val="0"/>
                                          <w:marTop w:val="0"/>
                                          <w:marBottom w:val="0"/>
                                          <w:divBdr>
                                            <w:top w:val="none" w:sz="0" w:space="0" w:color="auto"/>
                                            <w:left w:val="none" w:sz="0" w:space="0" w:color="auto"/>
                                            <w:bottom w:val="none" w:sz="0" w:space="0" w:color="auto"/>
                                            <w:right w:val="none" w:sz="0" w:space="0" w:color="auto"/>
                                          </w:divBdr>
                                          <w:divsChild>
                                            <w:div w:id="669865691">
                                              <w:marLeft w:val="0"/>
                                              <w:marRight w:val="0"/>
                                              <w:marTop w:val="0"/>
                                              <w:marBottom w:val="0"/>
                                              <w:divBdr>
                                                <w:top w:val="none" w:sz="0" w:space="0" w:color="auto"/>
                                                <w:left w:val="none" w:sz="0" w:space="0" w:color="auto"/>
                                                <w:bottom w:val="none" w:sz="0" w:space="0" w:color="auto"/>
                                                <w:right w:val="none" w:sz="0" w:space="0" w:color="auto"/>
                                              </w:divBdr>
                                              <w:divsChild>
                                                <w:div w:id="41537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5974512">
      <w:bodyDiv w:val="1"/>
      <w:marLeft w:val="0"/>
      <w:marRight w:val="0"/>
      <w:marTop w:val="0"/>
      <w:marBottom w:val="0"/>
      <w:divBdr>
        <w:top w:val="none" w:sz="0" w:space="0" w:color="auto"/>
        <w:left w:val="none" w:sz="0" w:space="0" w:color="auto"/>
        <w:bottom w:val="none" w:sz="0" w:space="0" w:color="auto"/>
        <w:right w:val="none" w:sz="0" w:space="0" w:color="auto"/>
      </w:divBdr>
      <w:divsChild>
        <w:div w:id="357849453">
          <w:marLeft w:val="0"/>
          <w:marRight w:val="0"/>
          <w:marTop w:val="125"/>
          <w:marBottom w:val="0"/>
          <w:divBdr>
            <w:top w:val="none" w:sz="0" w:space="0" w:color="auto"/>
            <w:left w:val="none" w:sz="0" w:space="0" w:color="auto"/>
            <w:bottom w:val="none" w:sz="0" w:space="0" w:color="auto"/>
            <w:right w:val="none" w:sz="0" w:space="0" w:color="auto"/>
          </w:divBdr>
          <w:divsChild>
            <w:div w:id="728189064">
              <w:marLeft w:val="0"/>
              <w:marRight w:val="0"/>
              <w:marTop w:val="0"/>
              <w:marBottom w:val="0"/>
              <w:divBdr>
                <w:top w:val="none" w:sz="0" w:space="0" w:color="auto"/>
                <w:left w:val="none" w:sz="0" w:space="0" w:color="auto"/>
                <w:bottom w:val="none" w:sz="0" w:space="0" w:color="auto"/>
                <w:right w:val="none" w:sz="0" w:space="0" w:color="auto"/>
              </w:divBdr>
            </w:div>
            <w:div w:id="1059748577">
              <w:marLeft w:val="0"/>
              <w:marRight w:val="0"/>
              <w:marTop w:val="0"/>
              <w:marBottom w:val="0"/>
              <w:divBdr>
                <w:top w:val="none" w:sz="0" w:space="0" w:color="auto"/>
                <w:left w:val="none" w:sz="0" w:space="0" w:color="auto"/>
                <w:bottom w:val="none" w:sz="0" w:space="0" w:color="auto"/>
                <w:right w:val="none" w:sz="0" w:space="0" w:color="auto"/>
              </w:divBdr>
            </w:div>
          </w:divsChild>
        </w:div>
        <w:div w:id="375591092">
          <w:marLeft w:val="0"/>
          <w:marRight w:val="0"/>
          <w:marTop w:val="125"/>
          <w:marBottom w:val="0"/>
          <w:divBdr>
            <w:top w:val="none" w:sz="0" w:space="0" w:color="auto"/>
            <w:left w:val="none" w:sz="0" w:space="0" w:color="auto"/>
            <w:bottom w:val="none" w:sz="0" w:space="0" w:color="auto"/>
            <w:right w:val="none" w:sz="0" w:space="0" w:color="auto"/>
          </w:divBdr>
          <w:divsChild>
            <w:div w:id="1116634182">
              <w:marLeft w:val="0"/>
              <w:marRight w:val="0"/>
              <w:marTop w:val="0"/>
              <w:marBottom w:val="0"/>
              <w:divBdr>
                <w:top w:val="none" w:sz="0" w:space="0" w:color="auto"/>
                <w:left w:val="none" w:sz="0" w:space="0" w:color="auto"/>
                <w:bottom w:val="none" w:sz="0" w:space="0" w:color="auto"/>
                <w:right w:val="none" w:sz="0" w:space="0" w:color="auto"/>
              </w:divBdr>
            </w:div>
            <w:div w:id="1130321249">
              <w:marLeft w:val="0"/>
              <w:marRight w:val="0"/>
              <w:marTop w:val="0"/>
              <w:marBottom w:val="0"/>
              <w:divBdr>
                <w:top w:val="none" w:sz="0" w:space="0" w:color="auto"/>
                <w:left w:val="none" w:sz="0" w:space="0" w:color="auto"/>
                <w:bottom w:val="none" w:sz="0" w:space="0" w:color="auto"/>
                <w:right w:val="none" w:sz="0" w:space="0" w:color="auto"/>
              </w:divBdr>
            </w:div>
          </w:divsChild>
        </w:div>
        <w:div w:id="501700096">
          <w:marLeft w:val="0"/>
          <w:marRight w:val="0"/>
          <w:marTop w:val="125"/>
          <w:marBottom w:val="0"/>
          <w:divBdr>
            <w:top w:val="none" w:sz="0" w:space="0" w:color="auto"/>
            <w:left w:val="none" w:sz="0" w:space="0" w:color="auto"/>
            <w:bottom w:val="none" w:sz="0" w:space="0" w:color="auto"/>
            <w:right w:val="none" w:sz="0" w:space="0" w:color="auto"/>
          </w:divBdr>
          <w:divsChild>
            <w:div w:id="437021099">
              <w:marLeft w:val="0"/>
              <w:marRight w:val="0"/>
              <w:marTop w:val="0"/>
              <w:marBottom w:val="0"/>
              <w:divBdr>
                <w:top w:val="none" w:sz="0" w:space="0" w:color="auto"/>
                <w:left w:val="none" w:sz="0" w:space="0" w:color="auto"/>
                <w:bottom w:val="none" w:sz="0" w:space="0" w:color="auto"/>
                <w:right w:val="none" w:sz="0" w:space="0" w:color="auto"/>
              </w:divBdr>
            </w:div>
            <w:div w:id="2004698394">
              <w:marLeft w:val="0"/>
              <w:marRight w:val="0"/>
              <w:marTop w:val="0"/>
              <w:marBottom w:val="0"/>
              <w:divBdr>
                <w:top w:val="none" w:sz="0" w:space="0" w:color="auto"/>
                <w:left w:val="none" w:sz="0" w:space="0" w:color="auto"/>
                <w:bottom w:val="none" w:sz="0" w:space="0" w:color="auto"/>
                <w:right w:val="none" w:sz="0" w:space="0" w:color="auto"/>
              </w:divBdr>
            </w:div>
          </w:divsChild>
        </w:div>
        <w:div w:id="750388533">
          <w:marLeft w:val="0"/>
          <w:marRight w:val="0"/>
          <w:marTop w:val="125"/>
          <w:marBottom w:val="0"/>
          <w:divBdr>
            <w:top w:val="none" w:sz="0" w:space="0" w:color="auto"/>
            <w:left w:val="none" w:sz="0" w:space="0" w:color="auto"/>
            <w:bottom w:val="none" w:sz="0" w:space="0" w:color="auto"/>
            <w:right w:val="none" w:sz="0" w:space="0" w:color="auto"/>
          </w:divBdr>
          <w:divsChild>
            <w:div w:id="489365304">
              <w:marLeft w:val="0"/>
              <w:marRight w:val="0"/>
              <w:marTop w:val="0"/>
              <w:marBottom w:val="0"/>
              <w:divBdr>
                <w:top w:val="none" w:sz="0" w:space="0" w:color="auto"/>
                <w:left w:val="none" w:sz="0" w:space="0" w:color="auto"/>
                <w:bottom w:val="none" w:sz="0" w:space="0" w:color="auto"/>
                <w:right w:val="none" w:sz="0" w:space="0" w:color="auto"/>
              </w:divBdr>
            </w:div>
            <w:div w:id="1462115918">
              <w:marLeft w:val="0"/>
              <w:marRight w:val="0"/>
              <w:marTop w:val="0"/>
              <w:marBottom w:val="0"/>
              <w:divBdr>
                <w:top w:val="none" w:sz="0" w:space="0" w:color="auto"/>
                <w:left w:val="none" w:sz="0" w:space="0" w:color="auto"/>
                <w:bottom w:val="none" w:sz="0" w:space="0" w:color="auto"/>
                <w:right w:val="none" w:sz="0" w:space="0" w:color="auto"/>
              </w:divBdr>
            </w:div>
          </w:divsChild>
        </w:div>
        <w:div w:id="1423720748">
          <w:marLeft w:val="0"/>
          <w:marRight w:val="0"/>
          <w:marTop w:val="125"/>
          <w:marBottom w:val="0"/>
          <w:divBdr>
            <w:top w:val="none" w:sz="0" w:space="0" w:color="auto"/>
            <w:left w:val="none" w:sz="0" w:space="0" w:color="auto"/>
            <w:bottom w:val="none" w:sz="0" w:space="0" w:color="auto"/>
            <w:right w:val="none" w:sz="0" w:space="0" w:color="auto"/>
          </w:divBdr>
          <w:divsChild>
            <w:div w:id="1314068213">
              <w:marLeft w:val="0"/>
              <w:marRight w:val="0"/>
              <w:marTop w:val="0"/>
              <w:marBottom w:val="0"/>
              <w:divBdr>
                <w:top w:val="none" w:sz="0" w:space="0" w:color="auto"/>
                <w:left w:val="none" w:sz="0" w:space="0" w:color="auto"/>
                <w:bottom w:val="none" w:sz="0" w:space="0" w:color="auto"/>
                <w:right w:val="none" w:sz="0" w:space="0" w:color="auto"/>
              </w:divBdr>
            </w:div>
            <w:div w:id="1867449506">
              <w:marLeft w:val="0"/>
              <w:marRight w:val="0"/>
              <w:marTop w:val="0"/>
              <w:marBottom w:val="0"/>
              <w:divBdr>
                <w:top w:val="none" w:sz="0" w:space="0" w:color="auto"/>
                <w:left w:val="none" w:sz="0" w:space="0" w:color="auto"/>
                <w:bottom w:val="none" w:sz="0" w:space="0" w:color="auto"/>
                <w:right w:val="none" w:sz="0" w:space="0" w:color="auto"/>
              </w:divBdr>
            </w:div>
          </w:divsChild>
        </w:div>
        <w:div w:id="1583953237">
          <w:marLeft w:val="0"/>
          <w:marRight w:val="0"/>
          <w:marTop w:val="125"/>
          <w:marBottom w:val="0"/>
          <w:divBdr>
            <w:top w:val="none" w:sz="0" w:space="0" w:color="auto"/>
            <w:left w:val="none" w:sz="0" w:space="0" w:color="auto"/>
            <w:bottom w:val="none" w:sz="0" w:space="0" w:color="auto"/>
            <w:right w:val="none" w:sz="0" w:space="0" w:color="auto"/>
          </w:divBdr>
          <w:divsChild>
            <w:div w:id="1270237542">
              <w:marLeft w:val="0"/>
              <w:marRight w:val="0"/>
              <w:marTop w:val="0"/>
              <w:marBottom w:val="0"/>
              <w:divBdr>
                <w:top w:val="none" w:sz="0" w:space="0" w:color="auto"/>
                <w:left w:val="none" w:sz="0" w:space="0" w:color="auto"/>
                <w:bottom w:val="none" w:sz="0" w:space="0" w:color="auto"/>
                <w:right w:val="none" w:sz="0" w:space="0" w:color="auto"/>
              </w:divBdr>
            </w:div>
            <w:div w:id="1336306400">
              <w:marLeft w:val="0"/>
              <w:marRight w:val="0"/>
              <w:marTop w:val="0"/>
              <w:marBottom w:val="0"/>
              <w:divBdr>
                <w:top w:val="none" w:sz="0" w:space="0" w:color="auto"/>
                <w:left w:val="none" w:sz="0" w:space="0" w:color="auto"/>
                <w:bottom w:val="none" w:sz="0" w:space="0" w:color="auto"/>
                <w:right w:val="none" w:sz="0" w:space="0" w:color="auto"/>
              </w:divBdr>
            </w:div>
          </w:divsChild>
        </w:div>
        <w:div w:id="1962302581">
          <w:marLeft w:val="0"/>
          <w:marRight w:val="0"/>
          <w:marTop w:val="125"/>
          <w:marBottom w:val="0"/>
          <w:divBdr>
            <w:top w:val="none" w:sz="0" w:space="0" w:color="auto"/>
            <w:left w:val="none" w:sz="0" w:space="0" w:color="auto"/>
            <w:bottom w:val="none" w:sz="0" w:space="0" w:color="auto"/>
            <w:right w:val="none" w:sz="0" w:space="0" w:color="auto"/>
          </w:divBdr>
          <w:divsChild>
            <w:div w:id="1674527928">
              <w:marLeft w:val="0"/>
              <w:marRight w:val="0"/>
              <w:marTop w:val="0"/>
              <w:marBottom w:val="0"/>
              <w:divBdr>
                <w:top w:val="none" w:sz="0" w:space="0" w:color="auto"/>
                <w:left w:val="none" w:sz="0" w:space="0" w:color="auto"/>
                <w:bottom w:val="none" w:sz="0" w:space="0" w:color="auto"/>
                <w:right w:val="none" w:sz="0" w:space="0" w:color="auto"/>
              </w:divBdr>
            </w:div>
            <w:div w:id="1953398115">
              <w:marLeft w:val="0"/>
              <w:marRight w:val="0"/>
              <w:marTop w:val="0"/>
              <w:marBottom w:val="0"/>
              <w:divBdr>
                <w:top w:val="none" w:sz="0" w:space="0" w:color="auto"/>
                <w:left w:val="none" w:sz="0" w:space="0" w:color="auto"/>
                <w:bottom w:val="none" w:sz="0" w:space="0" w:color="auto"/>
                <w:right w:val="none" w:sz="0" w:space="0" w:color="auto"/>
              </w:divBdr>
            </w:div>
          </w:divsChild>
        </w:div>
        <w:div w:id="2105225285">
          <w:marLeft w:val="0"/>
          <w:marRight w:val="0"/>
          <w:marTop w:val="125"/>
          <w:marBottom w:val="0"/>
          <w:divBdr>
            <w:top w:val="none" w:sz="0" w:space="0" w:color="auto"/>
            <w:left w:val="none" w:sz="0" w:space="0" w:color="auto"/>
            <w:bottom w:val="none" w:sz="0" w:space="0" w:color="auto"/>
            <w:right w:val="none" w:sz="0" w:space="0" w:color="auto"/>
          </w:divBdr>
          <w:divsChild>
            <w:div w:id="1228684948">
              <w:marLeft w:val="0"/>
              <w:marRight w:val="0"/>
              <w:marTop w:val="0"/>
              <w:marBottom w:val="0"/>
              <w:divBdr>
                <w:top w:val="none" w:sz="0" w:space="0" w:color="auto"/>
                <w:left w:val="none" w:sz="0" w:space="0" w:color="auto"/>
                <w:bottom w:val="none" w:sz="0" w:space="0" w:color="auto"/>
                <w:right w:val="none" w:sz="0" w:space="0" w:color="auto"/>
              </w:divBdr>
            </w:div>
            <w:div w:id="1529879647">
              <w:marLeft w:val="0"/>
              <w:marRight w:val="0"/>
              <w:marTop w:val="0"/>
              <w:marBottom w:val="0"/>
              <w:divBdr>
                <w:top w:val="none" w:sz="0" w:space="0" w:color="auto"/>
                <w:left w:val="none" w:sz="0" w:space="0" w:color="auto"/>
                <w:bottom w:val="none" w:sz="0" w:space="0" w:color="auto"/>
                <w:right w:val="none" w:sz="0" w:space="0" w:color="auto"/>
              </w:divBdr>
            </w:div>
          </w:divsChild>
        </w:div>
        <w:div w:id="2112890425">
          <w:marLeft w:val="0"/>
          <w:marRight w:val="0"/>
          <w:marTop w:val="125"/>
          <w:marBottom w:val="0"/>
          <w:divBdr>
            <w:top w:val="none" w:sz="0" w:space="0" w:color="auto"/>
            <w:left w:val="none" w:sz="0" w:space="0" w:color="auto"/>
            <w:bottom w:val="none" w:sz="0" w:space="0" w:color="auto"/>
            <w:right w:val="none" w:sz="0" w:space="0" w:color="auto"/>
          </w:divBdr>
          <w:divsChild>
            <w:div w:id="981274491">
              <w:marLeft w:val="0"/>
              <w:marRight w:val="0"/>
              <w:marTop w:val="0"/>
              <w:marBottom w:val="0"/>
              <w:divBdr>
                <w:top w:val="none" w:sz="0" w:space="0" w:color="auto"/>
                <w:left w:val="none" w:sz="0" w:space="0" w:color="auto"/>
                <w:bottom w:val="none" w:sz="0" w:space="0" w:color="auto"/>
                <w:right w:val="none" w:sz="0" w:space="0" w:color="auto"/>
              </w:divBdr>
            </w:div>
            <w:div w:id="1707173224">
              <w:marLeft w:val="0"/>
              <w:marRight w:val="0"/>
              <w:marTop w:val="0"/>
              <w:marBottom w:val="0"/>
              <w:divBdr>
                <w:top w:val="none" w:sz="0" w:space="0" w:color="auto"/>
                <w:left w:val="none" w:sz="0" w:space="0" w:color="auto"/>
                <w:bottom w:val="none" w:sz="0" w:space="0" w:color="auto"/>
                <w:right w:val="none" w:sz="0" w:space="0" w:color="auto"/>
              </w:divBdr>
            </w:div>
          </w:divsChild>
        </w:div>
        <w:div w:id="2117872104">
          <w:marLeft w:val="0"/>
          <w:marRight w:val="0"/>
          <w:marTop w:val="125"/>
          <w:marBottom w:val="0"/>
          <w:divBdr>
            <w:top w:val="none" w:sz="0" w:space="0" w:color="auto"/>
            <w:left w:val="none" w:sz="0" w:space="0" w:color="auto"/>
            <w:bottom w:val="none" w:sz="0" w:space="0" w:color="auto"/>
            <w:right w:val="none" w:sz="0" w:space="0" w:color="auto"/>
          </w:divBdr>
          <w:divsChild>
            <w:div w:id="249241808">
              <w:marLeft w:val="0"/>
              <w:marRight w:val="0"/>
              <w:marTop w:val="0"/>
              <w:marBottom w:val="0"/>
              <w:divBdr>
                <w:top w:val="none" w:sz="0" w:space="0" w:color="auto"/>
                <w:left w:val="none" w:sz="0" w:space="0" w:color="auto"/>
                <w:bottom w:val="none" w:sz="0" w:space="0" w:color="auto"/>
                <w:right w:val="none" w:sz="0" w:space="0" w:color="auto"/>
              </w:divBdr>
            </w:div>
            <w:div w:id="18636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754980">
      <w:bodyDiv w:val="1"/>
      <w:marLeft w:val="0"/>
      <w:marRight w:val="0"/>
      <w:marTop w:val="0"/>
      <w:marBottom w:val="0"/>
      <w:divBdr>
        <w:top w:val="none" w:sz="0" w:space="0" w:color="auto"/>
        <w:left w:val="none" w:sz="0" w:space="0" w:color="auto"/>
        <w:bottom w:val="none" w:sz="0" w:space="0" w:color="auto"/>
        <w:right w:val="none" w:sz="0" w:space="0" w:color="auto"/>
      </w:divBdr>
    </w:div>
    <w:div w:id="1489708471">
      <w:bodyDiv w:val="1"/>
      <w:marLeft w:val="0"/>
      <w:marRight w:val="0"/>
      <w:marTop w:val="0"/>
      <w:marBottom w:val="0"/>
      <w:divBdr>
        <w:top w:val="none" w:sz="0" w:space="0" w:color="auto"/>
        <w:left w:val="none" w:sz="0" w:space="0" w:color="auto"/>
        <w:bottom w:val="none" w:sz="0" w:space="0" w:color="auto"/>
        <w:right w:val="none" w:sz="0" w:space="0" w:color="auto"/>
      </w:divBdr>
    </w:div>
    <w:div w:id="1570842440">
      <w:bodyDiv w:val="1"/>
      <w:marLeft w:val="0"/>
      <w:marRight w:val="0"/>
      <w:marTop w:val="0"/>
      <w:marBottom w:val="0"/>
      <w:divBdr>
        <w:top w:val="none" w:sz="0" w:space="0" w:color="auto"/>
        <w:left w:val="none" w:sz="0" w:space="0" w:color="auto"/>
        <w:bottom w:val="none" w:sz="0" w:space="0" w:color="auto"/>
        <w:right w:val="none" w:sz="0" w:space="0" w:color="auto"/>
      </w:divBdr>
    </w:div>
    <w:div w:id="1594628059">
      <w:bodyDiv w:val="1"/>
      <w:marLeft w:val="0"/>
      <w:marRight w:val="0"/>
      <w:marTop w:val="0"/>
      <w:marBottom w:val="0"/>
      <w:divBdr>
        <w:top w:val="none" w:sz="0" w:space="0" w:color="auto"/>
        <w:left w:val="none" w:sz="0" w:space="0" w:color="auto"/>
        <w:bottom w:val="none" w:sz="0" w:space="0" w:color="auto"/>
        <w:right w:val="none" w:sz="0" w:space="0" w:color="auto"/>
      </w:divBdr>
    </w:div>
    <w:div w:id="1596749887">
      <w:bodyDiv w:val="1"/>
      <w:marLeft w:val="0"/>
      <w:marRight w:val="0"/>
      <w:marTop w:val="0"/>
      <w:marBottom w:val="0"/>
      <w:divBdr>
        <w:top w:val="none" w:sz="0" w:space="0" w:color="auto"/>
        <w:left w:val="none" w:sz="0" w:space="0" w:color="auto"/>
        <w:bottom w:val="none" w:sz="0" w:space="0" w:color="auto"/>
        <w:right w:val="none" w:sz="0" w:space="0" w:color="auto"/>
      </w:divBdr>
    </w:div>
    <w:div w:id="1597979265">
      <w:bodyDiv w:val="1"/>
      <w:marLeft w:val="0"/>
      <w:marRight w:val="0"/>
      <w:marTop w:val="0"/>
      <w:marBottom w:val="0"/>
      <w:divBdr>
        <w:top w:val="none" w:sz="0" w:space="0" w:color="auto"/>
        <w:left w:val="none" w:sz="0" w:space="0" w:color="auto"/>
        <w:bottom w:val="none" w:sz="0" w:space="0" w:color="auto"/>
        <w:right w:val="none" w:sz="0" w:space="0" w:color="auto"/>
      </w:divBdr>
    </w:div>
    <w:div w:id="1679501841">
      <w:bodyDiv w:val="1"/>
      <w:marLeft w:val="0"/>
      <w:marRight w:val="0"/>
      <w:marTop w:val="0"/>
      <w:marBottom w:val="0"/>
      <w:divBdr>
        <w:top w:val="none" w:sz="0" w:space="0" w:color="auto"/>
        <w:left w:val="none" w:sz="0" w:space="0" w:color="auto"/>
        <w:bottom w:val="none" w:sz="0" w:space="0" w:color="auto"/>
        <w:right w:val="none" w:sz="0" w:space="0" w:color="auto"/>
      </w:divBdr>
    </w:div>
    <w:div w:id="1757707958">
      <w:bodyDiv w:val="1"/>
      <w:marLeft w:val="0"/>
      <w:marRight w:val="0"/>
      <w:marTop w:val="0"/>
      <w:marBottom w:val="0"/>
      <w:divBdr>
        <w:top w:val="none" w:sz="0" w:space="0" w:color="auto"/>
        <w:left w:val="none" w:sz="0" w:space="0" w:color="auto"/>
        <w:bottom w:val="none" w:sz="0" w:space="0" w:color="auto"/>
        <w:right w:val="none" w:sz="0" w:space="0" w:color="auto"/>
      </w:divBdr>
    </w:div>
    <w:div w:id="1762943312">
      <w:bodyDiv w:val="1"/>
      <w:marLeft w:val="0"/>
      <w:marRight w:val="0"/>
      <w:marTop w:val="0"/>
      <w:marBottom w:val="0"/>
      <w:divBdr>
        <w:top w:val="none" w:sz="0" w:space="0" w:color="auto"/>
        <w:left w:val="none" w:sz="0" w:space="0" w:color="auto"/>
        <w:bottom w:val="none" w:sz="0" w:space="0" w:color="auto"/>
        <w:right w:val="none" w:sz="0" w:space="0" w:color="auto"/>
      </w:divBdr>
    </w:div>
    <w:div w:id="1782190630">
      <w:bodyDiv w:val="1"/>
      <w:marLeft w:val="0"/>
      <w:marRight w:val="0"/>
      <w:marTop w:val="0"/>
      <w:marBottom w:val="0"/>
      <w:divBdr>
        <w:top w:val="none" w:sz="0" w:space="0" w:color="auto"/>
        <w:left w:val="none" w:sz="0" w:space="0" w:color="auto"/>
        <w:bottom w:val="none" w:sz="0" w:space="0" w:color="auto"/>
        <w:right w:val="none" w:sz="0" w:space="0" w:color="auto"/>
      </w:divBdr>
    </w:div>
    <w:div w:id="1803302973">
      <w:bodyDiv w:val="1"/>
      <w:marLeft w:val="0"/>
      <w:marRight w:val="0"/>
      <w:marTop w:val="0"/>
      <w:marBottom w:val="0"/>
      <w:divBdr>
        <w:top w:val="none" w:sz="0" w:space="0" w:color="auto"/>
        <w:left w:val="none" w:sz="0" w:space="0" w:color="auto"/>
        <w:bottom w:val="none" w:sz="0" w:space="0" w:color="auto"/>
        <w:right w:val="none" w:sz="0" w:space="0" w:color="auto"/>
      </w:divBdr>
      <w:divsChild>
        <w:div w:id="174541805">
          <w:marLeft w:val="0"/>
          <w:marRight w:val="0"/>
          <w:marTop w:val="0"/>
          <w:marBottom w:val="225"/>
          <w:divBdr>
            <w:top w:val="none" w:sz="0" w:space="0" w:color="auto"/>
            <w:left w:val="none" w:sz="0" w:space="0" w:color="auto"/>
            <w:bottom w:val="none" w:sz="0" w:space="0" w:color="auto"/>
            <w:right w:val="none" w:sz="0" w:space="0" w:color="auto"/>
          </w:divBdr>
        </w:div>
      </w:divsChild>
    </w:div>
    <w:div w:id="1865632504">
      <w:bodyDiv w:val="1"/>
      <w:marLeft w:val="0"/>
      <w:marRight w:val="0"/>
      <w:marTop w:val="0"/>
      <w:marBottom w:val="0"/>
      <w:divBdr>
        <w:top w:val="none" w:sz="0" w:space="0" w:color="auto"/>
        <w:left w:val="none" w:sz="0" w:space="0" w:color="auto"/>
        <w:bottom w:val="none" w:sz="0" w:space="0" w:color="auto"/>
        <w:right w:val="none" w:sz="0" w:space="0" w:color="auto"/>
      </w:divBdr>
    </w:div>
    <w:div w:id="211775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us.ru/katalog/rabochaya-spetsodezhda-i-siz/sredstva-individualnoj-zashhity/perchatki/perchatki-rezinovye-khozyajstvennye-i-kshhs/c/27096/f/304=khozyajstvenno-bytovye/804=zheltyj/?from=kth-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omus.ru/katalog/rabochaya-spetsodezhda-i-siz/sredstva-individualnoj-zashhity/perchatki/perchatki-rezinovye-khozyajstvennye-i-kshhs/c/27096/f/1574=lateks/?from=kth-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A17D5-75CD-40A1-888D-1BC614717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2814</Words>
  <Characters>16042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dPhLab</Company>
  <LinksUpToDate>false</LinksUpToDate>
  <CharactersWithSpaces>18819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Евдокимова Елена Васильевна</dc:creator>
  <cp:lastModifiedBy>Оксана Меляшинская</cp:lastModifiedBy>
  <cp:revision>3</cp:revision>
  <cp:lastPrinted>2022-05-27T04:26:00Z</cp:lastPrinted>
  <dcterms:created xsi:type="dcterms:W3CDTF">2026-05-25T07:27:00Z</dcterms:created>
  <dcterms:modified xsi:type="dcterms:W3CDTF">2026-05-25T07:30:00Z</dcterms:modified>
</cp:coreProperties>
</file>