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195" w:rsidRPr="00E90155" w:rsidRDefault="00336195" w:rsidP="00336195">
      <w:pPr>
        <w:pStyle w:val="a5"/>
        <w:rPr>
          <w:rFonts w:ascii="PT Astra Serif" w:hAnsi="PT Astra Serif"/>
          <w:sz w:val="26"/>
          <w:szCs w:val="26"/>
        </w:rPr>
      </w:pPr>
      <w:r w:rsidRPr="00E90155">
        <w:rPr>
          <w:rFonts w:ascii="PT Astra Serif" w:hAnsi="PT Astra Serif"/>
          <w:sz w:val="26"/>
          <w:szCs w:val="26"/>
        </w:rPr>
        <w:t xml:space="preserve">Государственный контракт № </w:t>
      </w:r>
      <w:r w:rsidR="00E83B79" w:rsidRPr="00E90155">
        <w:rPr>
          <w:rFonts w:ascii="PT Astra Serif" w:hAnsi="PT Astra Serif"/>
          <w:sz w:val="26"/>
          <w:szCs w:val="26"/>
        </w:rPr>
        <w:t>__________</w:t>
      </w:r>
    </w:p>
    <w:p w:rsidR="0059530C" w:rsidRPr="00E90155" w:rsidRDefault="0059530C" w:rsidP="00336195">
      <w:pPr>
        <w:pStyle w:val="a5"/>
        <w:rPr>
          <w:rFonts w:ascii="PT Astra Serif" w:hAnsi="PT Astra Serif"/>
          <w:sz w:val="26"/>
          <w:szCs w:val="26"/>
        </w:rPr>
      </w:pPr>
    </w:p>
    <w:p w:rsidR="00270AF5" w:rsidRPr="00E90155" w:rsidRDefault="009316AE" w:rsidP="00336195">
      <w:pPr>
        <w:spacing w:after="0" w:line="240" w:lineRule="auto"/>
        <w:jc w:val="center"/>
        <w:rPr>
          <w:rFonts w:ascii="PT Astra Serif" w:hAnsi="PT Astra Serif"/>
          <w:bCs/>
          <w:sz w:val="26"/>
          <w:szCs w:val="26"/>
        </w:rPr>
      </w:pPr>
      <w:r w:rsidRPr="00E90155">
        <w:rPr>
          <w:rFonts w:ascii="PT Astra Serif" w:hAnsi="PT Astra Serif"/>
          <w:bCs/>
          <w:sz w:val="26"/>
          <w:szCs w:val="26"/>
        </w:rPr>
        <w:t xml:space="preserve">на </w:t>
      </w:r>
      <w:r w:rsidR="002F546A" w:rsidRPr="00E90155">
        <w:rPr>
          <w:rFonts w:ascii="PT Astra Serif" w:hAnsi="PT Astra Serif"/>
          <w:bCs/>
          <w:sz w:val="26"/>
          <w:szCs w:val="26"/>
        </w:rPr>
        <w:t>поставку медицинского оборудования: Система дистилляционной очистки воды (аквадистиллятор ДЭ-4М)</w:t>
      </w:r>
    </w:p>
    <w:p w:rsidR="002F546A" w:rsidRPr="00E90155" w:rsidRDefault="002F546A" w:rsidP="00336195">
      <w:pPr>
        <w:spacing w:after="0" w:line="240" w:lineRule="auto"/>
        <w:jc w:val="center"/>
        <w:rPr>
          <w:rFonts w:ascii="PT Astra Serif" w:hAnsi="PT Astra Serif"/>
          <w:b/>
          <w:bCs/>
          <w:sz w:val="26"/>
          <w:szCs w:val="26"/>
        </w:rPr>
      </w:pPr>
    </w:p>
    <w:p w:rsidR="00896913" w:rsidRPr="00E90155" w:rsidRDefault="00F32B6E" w:rsidP="00336195">
      <w:pPr>
        <w:spacing w:after="0" w:line="240" w:lineRule="auto"/>
        <w:jc w:val="center"/>
        <w:rPr>
          <w:rFonts w:ascii="PT Astra Serif" w:hAnsi="PT Astra Serif"/>
          <w:b/>
          <w:bCs/>
          <w:sz w:val="26"/>
          <w:szCs w:val="26"/>
        </w:rPr>
      </w:pPr>
      <w:r w:rsidRPr="00E90155">
        <w:rPr>
          <w:rFonts w:ascii="PT Astra Serif" w:hAnsi="PT Astra Serif"/>
          <w:b/>
          <w:bCs/>
          <w:sz w:val="26"/>
          <w:szCs w:val="26"/>
        </w:rPr>
        <w:t>ИКЗ</w:t>
      </w:r>
      <w:r w:rsidR="009316AE" w:rsidRPr="00E90155">
        <w:rPr>
          <w:rFonts w:ascii="PT Astra Serif" w:hAnsi="PT Astra Serif"/>
          <w:b/>
          <w:bCs/>
          <w:sz w:val="26"/>
          <w:szCs w:val="26"/>
        </w:rPr>
        <w:t>:</w:t>
      </w:r>
      <w:r w:rsidR="009316AE" w:rsidRPr="00E90155">
        <w:rPr>
          <w:sz w:val="26"/>
          <w:szCs w:val="26"/>
        </w:rPr>
        <w:t xml:space="preserve"> </w:t>
      </w:r>
      <w:r w:rsidR="00300A7B">
        <w:rPr>
          <w:rFonts w:ascii="PT Astra Serif" w:hAnsi="PT Astra Serif"/>
          <w:sz w:val="26"/>
          <w:szCs w:val="26"/>
          <w:u w:val="single"/>
        </w:rPr>
        <w:t>26154011722536501010010006031</w:t>
      </w:r>
      <w:r w:rsidR="00680F32" w:rsidRPr="00680F32">
        <w:rPr>
          <w:rFonts w:ascii="PT Astra Serif" w:hAnsi="PT Astra Serif"/>
          <w:sz w:val="26"/>
          <w:szCs w:val="26"/>
          <w:u w:val="single"/>
        </w:rPr>
        <w:t>3250244</w:t>
      </w:r>
    </w:p>
    <w:p w:rsidR="00336195" w:rsidRPr="00CE4254" w:rsidRDefault="00336195" w:rsidP="00336195">
      <w:pPr>
        <w:spacing w:after="0" w:line="240" w:lineRule="auto"/>
        <w:jc w:val="center"/>
        <w:rPr>
          <w:rFonts w:ascii="PT Astra Serif" w:hAnsi="PT Astra Serif"/>
          <w:b/>
          <w:bCs/>
          <w:color w:val="000000"/>
        </w:rPr>
      </w:pPr>
    </w:p>
    <w:tbl>
      <w:tblPr>
        <w:tblW w:w="0" w:type="auto"/>
        <w:tblLook w:val="0000" w:firstRow="0" w:lastRow="0" w:firstColumn="0" w:lastColumn="0" w:noHBand="0" w:noVBand="0"/>
      </w:tblPr>
      <w:tblGrid>
        <w:gridCol w:w="4831"/>
        <w:gridCol w:w="4881"/>
      </w:tblGrid>
      <w:tr w:rsidR="00336195" w:rsidRPr="00CE4254" w:rsidTr="004A5BBF">
        <w:trPr>
          <w:trHeight w:val="343"/>
        </w:trPr>
        <w:tc>
          <w:tcPr>
            <w:tcW w:w="5190" w:type="dxa"/>
          </w:tcPr>
          <w:p w:rsidR="00336195" w:rsidRPr="00CE4254" w:rsidRDefault="00C47CAF" w:rsidP="00C47CAF">
            <w:pPr>
              <w:spacing w:after="0" w:line="240" w:lineRule="auto"/>
              <w:rPr>
                <w:rFonts w:ascii="PT Astra Serif" w:hAnsi="PT Astra Serif"/>
                <w:bCs/>
              </w:rPr>
            </w:pPr>
            <w:r w:rsidRPr="00CE4254">
              <w:rPr>
                <w:rFonts w:ascii="PT Astra Serif" w:hAnsi="PT Astra Serif"/>
                <w:bCs/>
              </w:rPr>
              <w:t>г. Южно-Сахалинск</w:t>
            </w:r>
          </w:p>
        </w:tc>
        <w:tc>
          <w:tcPr>
            <w:tcW w:w="5191" w:type="dxa"/>
          </w:tcPr>
          <w:p w:rsidR="00336195" w:rsidRPr="00CE4254" w:rsidRDefault="00336195" w:rsidP="00F32B6E">
            <w:pPr>
              <w:spacing w:after="0" w:line="240" w:lineRule="auto"/>
              <w:jc w:val="right"/>
              <w:rPr>
                <w:rFonts w:ascii="PT Astra Serif" w:hAnsi="PT Astra Serif"/>
                <w:bCs/>
              </w:rPr>
            </w:pPr>
            <w:r w:rsidRPr="00CE4254">
              <w:rPr>
                <w:rFonts w:ascii="PT Astra Serif" w:hAnsi="PT Astra Serif"/>
                <w:bCs/>
              </w:rPr>
              <w:t>«___» __________</w:t>
            </w:r>
            <w:r w:rsidR="0046085A" w:rsidRPr="00CE4254">
              <w:rPr>
                <w:rFonts w:ascii="PT Astra Serif" w:hAnsi="PT Astra Serif"/>
                <w:bCs/>
              </w:rPr>
              <w:t>20</w:t>
            </w:r>
            <w:r w:rsidR="00FE5B03" w:rsidRPr="00CE4254">
              <w:rPr>
                <w:rFonts w:ascii="PT Astra Serif" w:hAnsi="PT Astra Serif"/>
                <w:bCs/>
              </w:rPr>
              <w:t>2</w:t>
            </w:r>
            <w:r w:rsidR="00996F67">
              <w:rPr>
                <w:rFonts w:ascii="PT Astra Serif" w:hAnsi="PT Astra Serif"/>
                <w:bCs/>
              </w:rPr>
              <w:t>6</w:t>
            </w:r>
            <w:r w:rsidRPr="00CE4254">
              <w:rPr>
                <w:rFonts w:ascii="PT Astra Serif" w:hAnsi="PT Astra Serif"/>
                <w:bCs/>
              </w:rPr>
              <w:t xml:space="preserve"> г.</w:t>
            </w:r>
          </w:p>
        </w:tc>
      </w:tr>
    </w:tbl>
    <w:p w:rsidR="00336195" w:rsidRPr="00CE4254" w:rsidRDefault="00336195" w:rsidP="00C47CAF">
      <w:pPr>
        <w:spacing w:after="0" w:line="240" w:lineRule="auto"/>
        <w:jc w:val="both"/>
        <w:rPr>
          <w:rFonts w:ascii="PT Astra Serif" w:hAnsi="PT Astra Serif"/>
          <w:b/>
          <w:bCs/>
        </w:rPr>
      </w:pPr>
    </w:p>
    <w:p w:rsidR="00C47CAF" w:rsidRPr="00E90155" w:rsidRDefault="00C47CAF" w:rsidP="00C47CAF">
      <w:pPr>
        <w:spacing w:line="240" w:lineRule="auto"/>
        <w:ind w:firstLine="709"/>
        <w:contextualSpacing/>
        <w:jc w:val="both"/>
        <w:rPr>
          <w:rFonts w:ascii="PT Astra Serif" w:hAnsi="PT Astra Serif"/>
          <w:sz w:val="26"/>
          <w:szCs w:val="26"/>
        </w:rPr>
      </w:pPr>
      <w:r w:rsidRPr="00CE4254">
        <w:rPr>
          <w:rFonts w:ascii="PT Astra Serif" w:hAnsi="PT Astra Serif"/>
        </w:rPr>
        <w:t>_____________________________________________, именуемое в дальнейшем «</w:t>
      </w:r>
      <w:r w:rsidRPr="00E90155">
        <w:rPr>
          <w:rFonts w:ascii="PT Astra Serif" w:hAnsi="PT Astra Serif"/>
          <w:sz w:val="26"/>
          <w:szCs w:val="26"/>
        </w:rPr>
        <w:t xml:space="preserve">Поставщик», в лице ___________________________ действующий на основании ______________________, с одной стороны, и </w:t>
      </w:r>
      <w:r w:rsidR="009316AE" w:rsidRPr="00E90155">
        <w:rPr>
          <w:rFonts w:ascii="PT Astra Serif" w:hAnsi="PT Astra Serif"/>
          <w:sz w:val="26"/>
          <w:szCs w:val="26"/>
        </w:rPr>
        <w:t>Федеральное казенное учреждение здравоохранения Медико-санитарная часть № 65 Федеральной службы исполнения наказаний России (далее - ФКУЗ МСЧ-65 ФСИН России)</w:t>
      </w:r>
      <w:r w:rsidRPr="00E90155">
        <w:rPr>
          <w:rFonts w:ascii="PT Astra Serif" w:hAnsi="PT Astra Serif"/>
          <w:sz w:val="26"/>
          <w:szCs w:val="26"/>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9316AE" w:rsidRPr="00E90155">
        <w:rPr>
          <w:rFonts w:ascii="PT Astra Serif" w:hAnsi="PT Astra Serif"/>
          <w:sz w:val="26"/>
          <w:szCs w:val="26"/>
        </w:rPr>
        <w:t>начальника Мойдуновой Айгули Жумамидиновны</w:t>
      </w:r>
      <w:r w:rsidRPr="00E90155">
        <w:rPr>
          <w:rFonts w:ascii="PT Astra Serif" w:hAnsi="PT Astra Serif"/>
          <w:sz w:val="26"/>
          <w:szCs w:val="26"/>
        </w:rPr>
        <w:t xml:space="preserve">, действующего на основании </w:t>
      </w:r>
      <w:r w:rsidR="009316AE" w:rsidRPr="00E90155">
        <w:rPr>
          <w:rFonts w:ascii="PT Astra Serif" w:hAnsi="PT Astra Serif"/>
          <w:sz w:val="26"/>
          <w:szCs w:val="26"/>
        </w:rPr>
        <w:t>Устава</w:t>
      </w:r>
      <w:r w:rsidRPr="00E90155">
        <w:rPr>
          <w:rFonts w:ascii="PT Astra Serif" w:hAnsi="PT Astra Serif"/>
          <w:sz w:val="26"/>
          <w:szCs w:val="26"/>
        </w:rPr>
        <w:t>,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316AE" w:rsidRPr="00E90155">
        <w:rPr>
          <w:rFonts w:ascii="PT Astra Serif" w:hAnsi="PT Astra Serif"/>
          <w:sz w:val="26"/>
          <w:szCs w:val="26"/>
        </w:rPr>
        <w:t xml:space="preserve"> (далее</w:t>
      </w:r>
      <w:r w:rsidR="0059530C" w:rsidRPr="00E90155">
        <w:rPr>
          <w:rFonts w:ascii="PT Astra Serif" w:hAnsi="PT Astra Serif"/>
          <w:sz w:val="26"/>
          <w:szCs w:val="26"/>
        </w:rPr>
        <w:t xml:space="preserve"> </w:t>
      </w:r>
      <w:r w:rsidR="009316AE" w:rsidRPr="00E90155">
        <w:rPr>
          <w:rFonts w:ascii="PT Astra Serif" w:hAnsi="PT Astra Serif"/>
          <w:sz w:val="26"/>
          <w:szCs w:val="26"/>
        </w:rPr>
        <w:t>- Закон № 44-ФЗ)</w:t>
      </w:r>
      <w:r w:rsidRPr="00E90155">
        <w:rPr>
          <w:rFonts w:ascii="PT Astra Serif" w:hAnsi="PT Astra Serif"/>
          <w:sz w:val="26"/>
          <w:szCs w:val="26"/>
        </w:rPr>
        <w:t xml:space="preserve">, </w:t>
      </w:r>
      <w:r w:rsidR="009316AE" w:rsidRPr="00E90155">
        <w:rPr>
          <w:rFonts w:ascii="PT Astra Serif" w:hAnsi="PT Astra Serif"/>
          <w:sz w:val="26"/>
          <w:szCs w:val="26"/>
        </w:rPr>
        <w:t xml:space="preserve">а также </w:t>
      </w:r>
      <w:r w:rsidRPr="00E90155">
        <w:rPr>
          <w:rFonts w:ascii="PT Astra Serif" w:hAnsi="PT Astra Serif"/>
          <w:sz w:val="26"/>
          <w:szCs w:val="26"/>
        </w:rPr>
        <w:t>на основании итогового протокола № __________________ закупочной сессии на ЕАТ, заключили настоящий Контракт (далее - Контракт) о нижеследующем:</w:t>
      </w:r>
    </w:p>
    <w:p w:rsidR="00336195" w:rsidRPr="00E90155" w:rsidRDefault="00336195" w:rsidP="00336195">
      <w:pPr>
        <w:spacing w:after="0" w:line="240" w:lineRule="auto"/>
        <w:ind w:firstLine="567"/>
        <w:jc w:val="both"/>
        <w:rPr>
          <w:rFonts w:ascii="PT Astra Serif" w:hAnsi="PT Astra Serif"/>
          <w:sz w:val="26"/>
          <w:szCs w:val="26"/>
        </w:rPr>
      </w:pPr>
    </w:p>
    <w:p w:rsidR="00336195" w:rsidRPr="00E90155" w:rsidRDefault="00336195" w:rsidP="00336195">
      <w:pPr>
        <w:numPr>
          <w:ilvl w:val="0"/>
          <w:numId w:val="1"/>
        </w:numPr>
        <w:spacing w:after="0" w:line="240" w:lineRule="auto"/>
        <w:jc w:val="center"/>
        <w:rPr>
          <w:rFonts w:ascii="PT Astra Serif" w:hAnsi="PT Astra Serif"/>
          <w:b/>
          <w:sz w:val="26"/>
          <w:szCs w:val="26"/>
        </w:rPr>
      </w:pPr>
      <w:r w:rsidRPr="00E90155">
        <w:rPr>
          <w:rFonts w:ascii="PT Astra Serif" w:hAnsi="PT Astra Serif"/>
          <w:b/>
          <w:sz w:val="26"/>
          <w:szCs w:val="26"/>
        </w:rPr>
        <w:t>Предмет Контракта</w:t>
      </w:r>
    </w:p>
    <w:p w:rsidR="00336195" w:rsidRPr="00E90155" w:rsidRDefault="00336195" w:rsidP="00336195">
      <w:pPr>
        <w:numPr>
          <w:ilvl w:val="1"/>
          <w:numId w:val="1"/>
        </w:numPr>
        <w:spacing w:after="0" w:line="240" w:lineRule="auto"/>
        <w:ind w:left="0" w:firstLine="567"/>
        <w:jc w:val="both"/>
        <w:rPr>
          <w:rFonts w:ascii="PT Astra Serif" w:hAnsi="PT Astra Serif"/>
          <w:sz w:val="26"/>
          <w:szCs w:val="26"/>
        </w:rPr>
      </w:pPr>
      <w:r w:rsidRPr="00E90155">
        <w:rPr>
          <w:rFonts w:ascii="PT Astra Serif" w:hAnsi="PT Astra Serif"/>
          <w:sz w:val="26"/>
          <w:szCs w:val="26"/>
        </w:rPr>
        <w:t xml:space="preserve">Поставщик обязуется поставить Государственному заказчику </w:t>
      </w:r>
      <w:r w:rsidR="002F546A" w:rsidRPr="00E90155">
        <w:rPr>
          <w:rFonts w:ascii="PT Astra Serif" w:hAnsi="PT Astra Serif"/>
          <w:sz w:val="26"/>
          <w:szCs w:val="26"/>
        </w:rPr>
        <w:t>медицинского оборудования: Система дистилляционной очистки воды (аквадистиллятор ДЭ-4М)</w:t>
      </w:r>
      <w:r w:rsidR="0059530C" w:rsidRPr="00E90155">
        <w:rPr>
          <w:rFonts w:ascii="PT Astra Serif" w:hAnsi="PT Astra Serif"/>
          <w:sz w:val="26"/>
          <w:szCs w:val="26"/>
        </w:rPr>
        <w:t xml:space="preserve"> </w:t>
      </w:r>
      <w:r w:rsidR="001B17C2" w:rsidRPr="00E90155">
        <w:rPr>
          <w:rFonts w:ascii="PT Astra Serif" w:hAnsi="PT Astra Serif"/>
          <w:sz w:val="26"/>
          <w:szCs w:val="26"/>
        </w:rPr>
        <w:t>(</w:t>
      </w:r>
      <w:r w:rsidR="001549B3" w:rsidRPr="00E90155">
        <w:rPr>
          <w:rFonts w:ascii="PT Astra Serif" w:hAnsi="PT Astra Serif"/>
          <w:sz w:val="26"/>
          <w:szCs w:val="26"/>
        </w:rPr>
        <w:t xml:space="preserve">ОКПД2 – </w:t>
      </w:r>
      <w:r w:rsidR="002F546A" w:rsidRPr="00E90155">
        <w:rPr>
          <w:rFonts w:ascii="PT Astra Serif" w:hAnsi="PT Astra Serif"/>
          <w:sz w:val="26"/>
          <w:szCs w:val="26"/>
        </w:rPr>
        <w:t>32.50.50.190</w:t>
      </w:r>
      <w:r w:rsidR="00270AF5" w:rsidRPr="00E90155">
        <w:rPr>
          <w:rFonts w:ascii="PT Astra Serif" w:hAnsi="PT Astra Serif"/>
          <w:sz w:val="26"/>
          <w:szCs w:val="26"/>
        </w:rPr>
        <w:t>,</w:t>
      </w:r>
      <w:r w:rsidR="002F546A" w:rsidRPr="00E90155">
        <w:rPr>
          <w:rFonts w:ascii="PT Astra Serif" w:hAnsi="PT Astra Serif"/>
          <w:sz w:val="26"/>
          <w:szCs w:val="26"/>
        </w:rPr>
        <w:t xml:space="preserve"> КТРУ- </w:t>
      </w:r>
      <w:r w:rsidR="00270AF5" w:rsidRPr="00E90155">
        <w:rPr>
          <w:rFonts w:ascii="PT Astra Serif" w:hAnsi="PT Astra Serif"/>
          <w:sz w:val="26"/>
          <w:szCs w:val="26"/>
        </w:rPr>
        <w:t xml:space="preserve"> </w:t>
      </w:r>
      <w:r w:rsidR="002F546A" w:rsidRPr="00E90155">
        <w:rPr>
          <w:rFonts w:ascii="PT Astra Serif" w:hAnsi="PT Astra Serif"/>
          <w:sz w:val="26"/>
          <w:szCs w:val="26"/>
        </w:rPr>
        <w:t>32.50.50.190-00000340</w:t>
      </w:r>
      <w:r w:rsidR="001549B3" w:rsidRPr="00E90155">
        <w:rPr>
          <w:rFonts w:ascii="PT Astra Serif" w:hAnsi="PT Astra Serif"/>
          <w:sz w:val="26"/>
          <w:szCs w:val="26"/>
        </w:rPr>
        <w:t>),</w:t>
      </w:r>
      <w:r w:rsidR="009316AE" w:rsidRPr="00E90155">
        <w:rPr>
          <w:rFonts w:ascii="PT Astra Serif" w:hAnsi="PT Astra Serif"/>
          <w:sz w:val="26"/>
          <w:szCs w:val="26"/>
        </w:rPr>
        <w:t xml:space="preserve"> </w:t>
      </w:r>
      <w:r w:rsidRPr="00E90155">
        <w:rPr>
          <w:rFonts w:ascii="PT Astra Serif" w:hAnsi="PT Astra Serif"/>
          <w:color w:val="000000"/>
          <w:sz w:val="26"/>
          <w:szCs w:val="26"/>
        </w:rPr>
        <w:t xml:space="preserve">(далее - </w:t>
      </w:r>
      <w:r w:rsidR="002F546A" w:rsidRPr="00E90155">
        <w:rPr>
          <w:rFonts w:ascii="PT Astra Serif" w:hAnsi="PT Astra Serif"/>
          <w:color w:val="000000"/>
          <w:sz w:val="26"/>
          <w:szCs w:val="26"/>
        </w:rPr>
        <w:t>Оборудование</w:t>
      </w:r>
      <w:r w:rsidRPr="00E90155">
        <w:rPr>
          <w:rFonts w:ascii="PT Astra Serif" w:hAnsi="PT Astra Serif"/>
          <w:color w:val="000000"/>
          <w:sz w:val="26"/>
          <w:szCs w:val="26"/>
        </w:rPr>
        <w:t>) в собственность, характеристики, к</w:t>
      </w:r>
      <w:r w:rsidRPr="00E90155">
        <w:rPr>
          <w:rFonts w:ascii="PT Astra Serif" w:eastAsia="Courier New" w:hAnsi="PT Astra Serif"/>
          <w:color w:val="000000"/>
          <w:sz w:val="26"/>
          <w:szCs w:val="26"/>
        </w:rPr>
        <w:t xml:space="preserve">оличество и стоимость которой определены </w:t>
      </w:r>
      <w:r w:rsidR="009316AE" w:rsidRPr="00E90155">
        <w:rPr>
          <w:rFonts w:ascii="PT Astra Serif" w:eastAsia="Courier New" w:hAnsi="PT Astra Serif"/>
          <w:color w:val="000000"/>
          <w:sz w:val="26"/>
          <w:szCs w:val="26"/>
        </w:rPr>
        <w:t>спецификацией</w:t>
      </w:r>
      <w:r w:rsidRPr="00E90155">
        <w:rPr>
          <w:rFonts w:ascii="PT Astra Serif" w:eastAsia="Courier New" w:hAnsi="PT Astra Serif"/>
          <w:color w:val="000000"/>
          <w:sz w:val="26"/>
          <w:szCs w:val="26"/>
        </w:rPr>
        <w:t xml:space="preserve"> (приложение № 1</w:t>
      </w:r>
      <w:r w:rsidR="009316AE" w:rsidRPr="00E90155">
        <w:rPr>
          <w:rFonts w:ascii="PT Astra Serif" w:eastAsia="Courier New" w:hAnsi="PT Astra Serif"/>
          <w:color w:val="000000"/>
          <w:sz w:val="26"/>
          <w:szCs w:val="26"/>
        </w:rPr>
        <w:t xml:space="preserve"> к Контракту</w:t>
      </w:r>
      <w:r w:rsidRPr="00E90155">
        <w:rPr>
          <w:rFonts w:ascii="PT Astra Serif" w:eastAsia="Courier New" w:hAnsi="PT Astra Serif"/>
          <w:color w:val="000000"/>
          <w:sz w:val="26"/>
          <w:szCs w:val="26"/>
        </w:rPr>
        <w:t>), и в сроки предусмотренные</w:t>
      </w:r>
      <w:r w:rsidRPr="00E90155">
        <w:rPr>
          <w:rFonts w:ascii="PT Astra Serif" w:eastAsia="Courier New" w:hAnsi="PT Astra Serif"/>
          <w:sz w:val="26"/>
          <w:szCs w:val="26"/>
        </w:rPr>
        <w:t xml:space="preserve"> настоящим Контрактом,</w:t>
      </w:r>
      <w:r w:rsidRPr="00E90155">
        <w:rPr>
          <w:rFonts w:ascii="PT Astra Serif" w:hAnsi="PT Astra Serif"/>
          <w:sz w:val="26"/>
          <w:szCs w:val="26"/>
        </w:rPr>
        <w:t xml:space="preserve"> а Государственный заказчик обязуется принять и обеспечить оплату поставленного </w:t>
      </w:r>
      <w:r w:rsidR="00E90155">
        <w:rPr>
          <w:rFonts w:ascii="PT Astra Serif" w:hAnsi="PT Astra Serif"/>
          <w:sz w:val="26"/>
          <w:szCs w:val="26"/>
        </w:rPr>
        <w:t>Оборудования</w:t>
      </w:r>
      <w:r w:rsidRPr="00E90155">
        <w:rPr>
          <w:rFonts w:ascii="PT Astra Serif" w:hAnsi="PT Astra Serif"/>
          <w:sz w:val="26"/>
          <w:szCs w:val="26"/>
        </w:rPr>
        <w:t>, согласно условиям Контракта.</w:t>
      </w:r>
    </w:p>
    <w:p w:rsidR="00336195" w:rsidRPr="00E90155" w:rsidRDefault="00336195" w:rsidP="00336195">
      <w:pPr>
        <w:spacing w:after="0" w:line="240" w:lineRule="auto"/>
        <w:jc w:val="both"/>
        <w:rPr>
          <w:rFonts w:ascii="PT Astra Serif" w:hAnsi="PT Astra Serif"/>
          <w:sz w:val="26"/>
          <w:szCs w:val="26"/>
        </w:rPr>
      </w:pPr>
    </w:p>
    <w:p w:rsidR="00885A5E" w:rsidRPr="00E90155" w:rsidRDefault="00885A5E" w:rsidP="00885A5E">
      <w:pPr>
        <w:pStyle w:val="12"/>
        <w:spacing w:line="240" w:lineRule="auto"/>
        <w:ind w:right="-74" w:firstLine="0"/>
        <w:contextualSpacing/>
        <w:jc w:val="center"/>
        <w:rPr>
          <w:rFonts w:ascii="PT Astra Serif" w:hAnsi="PT Astra Serif"/>
          <w:b/>
          <w:noProof/>
          <w:sz w:val="26"/>
          <w:szCs w:val="26"/>
        </w:rPr>
      </w:pPr>
      <w:r w:rsidRPr="00E90155">
        <w:rPr>
          <w:rFonts w:ascii="PT Astra Serif" w:hAnsi="PT Astra Serif"/>
          <w:b/>
          <w:noProof/>
          <w:sz w:val="26"/>
          <w:szCs w:val="26"/>
        </w:rPr>
        <w:t>2. Права и обязанности Сторон</w:t>
      </w:r>
    </w:p>
    <w:p w:rsidR="00885A5E" w:rsidRPr="00E90155" w:rsidRDefault="00885A5E" w:rsidP="00885A5E">
      <w:pPr>
        <w:pStyle w:val="aa"/>
        <w:ind w:firstLine="567"/>
        <w:jc w:val="both"/>
        <w:rPr>
          <w:rFonts w:ascii="PT Astra Serif" w:hAnsi="PT Astra Serif"/>
          <w:b/>
          <w:noProof/>
          <w:sz w:val="26"/>
          <w:szCs w:val="26"/>
        </w:rPr>
      </w:pPr>
      <w:r w:rsidRPr="00E90155">
        <w:rPr>
          <w:rFonts w:ascii="PT Astra Serif" w:hAnsi="PT Astra Serif"/>
          <w:b/>
          <w:noProof/>
          <w:sz w:val="26"/>
          <w:szCs w:val="26"/>
        </w:rPr>
        <w:t>2.1. Государственный заказчик вправе:</w:t>
      </w:r>
    </w:p>
    <w:p w:rsidR="00885A5E" w:rsidRPr="00E90155" w:rsidRDefault="00885A5E" w:rsidP="00885A5E">
      <w:pPr>
        <w:pStyle w:val="aa"/>
        <w:ind w:firstLine="567"/>
        <w:jc w:val="both"/>
        <w:rPr>
          <w:rFonts w:ascii="PT Astra Serif" w:hAnsi="PT Astra Serif"/>
          <w:sz w:val="26"/>
          <w:szCs w:val="26"/>
        </w:rPr>
      </w:pPr>
      <w:r w:rsidRPr="00E90155">
        <w:rPr>
          <w:rFonts w:ascii="PT Astra Serif" w:hAnsi="PT Astra Serif"/>
          <w:noProof/>
          <w:sz w:val="26"/>
          <w:szCs w:val="26"/>
        </w:rPr>
        <w:t xml:space="preserve">2.1.1. </w:t>
      </w:r>
      <w:r w:rsidRPr="00E90155">
        <w:rPr>
          <w:rFonts w:ascii="PT Astra Serif" w:hAnsi="PT Astra Serif"/>
          <w:sz w:val="26"/>
          <w:szCs w:val="26"/>
        </w:rPr>
        <w:t>Требовать от Поставщика надлежащего исполнения обязательств, предусмотренных Контрактом.</w:t>
      </w:r>
    </w:p>
    <w:p w:rsidR="00885A5E" w:rsidRPr="00E90155" w:rsidRDefault="00885A5E" w:rsidP="00885A5E">
      <w:pPr>
        <w:pStyle w:val="aa"/>
        <w:ind w:firstLine="567"/>
        <w:jc w:val="both"/>
        <w:rPr>
          <w:rFonts w:ascii="PT Astra Serif" w:hAnsi="PT Astra Serif"/>
          <w:sz w:val="26"/>
          <w:szCs w:val="26"/>
        </w:rPr>
      </w:pPr>
      <w:r w:rsidRPr="00E90155">
        <w:rPr>
          <w:rFonts w:ascii="PT Astra Serif" w:hAnsi="PT Astra Serif"/>
          <w:sz w:val="26"/>
          <w:szCs w:val="26"/>
        </w:rPr>
        <w:t xml:space="preserve">2.1.2. Требовать от Поставщика своевременного безвозмездного устранения недостатков и дефектов </w:t>
      </w:r>
      <w:r w:rsidR="00E90155">
        <w:rPr>
          <w:rFonts w:ascii="PT Astra Serif" w:hAnsi="PT Astra Serif"/>
          <w:sz w:val="26"/>
          <w:szCs w:val="26"/>
        </w:rPr>
        <w:t>Оборудования</w:t>
      </w:r>
      <w:r w:rsidRPr="00E90155">
        <w:rPr>
          <w:rFonts w:ascii="PT Astra Serif" w:hAnsi="PT Astra Serif"/>
          <w:sz w:val="26"/>
          <w:szCs w:val="26"/>
        </w:rPr>
        <w:t xml:space="preserve">, выявленных при приемке </w:t>
      </w:r>
      <w:r w:rsidR="00E90155">
        <w:rPr>
          <w:rFonts w:ascii="PT Astra Serif" w:hAnsi="PT Astra Serif"/>
          <w:sz w:val="26"/>
          <w:szCs w:val="26"/>
        </w:rPr>
        <w:t>Оборудования</w:t>
      </w:r>
      <w:r w:rsidRPr="00E90155">
        <w:rPr>
          <w:rFonts w:ascii="PT Astra Serif" w:hAnsi="PT Astra Serif"/>
          <w:sz w:val="26"/>
          <w:szCs w:val="26"/>
        </w:rPr>
        <w:t xml:space="preserve"> и в течение гарантийного срока. </w:t>
      </w:r>
    </w:p>
    <w:p w:rsidR="00885A5E" w:rsidRPr="00E90155" w:rsidRDefault="00885A5E" w:rsidP="00885A5E">
      <w:pPr>
        <w:pStyle w:val="aa"/>
        <w:ind w:firstLine="567"/>
        <w:jc w:val="both"/>
        <w:rPr>
          <w:rFonts w:ascii="PT Astra Serif" w:hAnsi="PT Astra Serif"/>
          <w:noProof/>
          <w:sz w:val="26"/>
          <w:szCs w:val="26"/>
        </w:rPr>
      </w:pPr>
      <w:r w:rsidRPr="00E90155">
        <w:rPr>
          <w:rFonts w:ascii="PT Astra Serif" w:hAnsi="PT Astra Serif"/>
          <w:noProof/>
          <w:sz w:val="26"/>
          <w:szCs w:val="26"/>
        </w:rPr>
        <w:t xml:space="preserve">2.1.3.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885A5E" w:rsidRPr="00E90155" w:rsidRDefault="00885A5E" w:rsidP="00885A5E">
      <w:pPr>
        <w:pStyle w:val="aa"/>
        <w:ind w:firstLine="567"/>
        <w:jc w:val="both"/>
        <w:rPr>
          <w:rFonts w:ascii="PT Astra Serif" w:hAnsi="PT Astra Serif"/>
          <w:noProof/>
          <w:sz w:val="26"/>
          <w:szCs w:val="26"/>
        </w:rPr>
      </w:pPr>
      <w:r w:rsidRPr="00E90155">
        <w:rPr>
          <w:rFonts w:ascii="PT Astra Serif" w:hAnsi="PT Astra Serif"/>
          <w:noProof/>
          <w:sz w:val="26"/>
          <w:szCs w:val="26"/>
        </w:rPr>
        <w:t xml:space="preserve">2.1.4. Требовать возмещения убытков, причиненных по вине Поставщика, в соответствии с законодательством Российской Федерации. </w:t>
      </w:r>
    </w:p>
    <w:p w:rsidR="00885A5E" w:rsidRPr="00E90155" w:rsidRDefault="00885A5E" w:rsidP="00885A5E">
      <w:pPr>
        <w:pStyle w:val="aa"/>
        <w:ind w:firstLine="567"/>
        <w:jc w:val="both"/>
        <w:rPr>
          <w:rFonts w:ascii="PT Astra Serif" w:hAnsi="PT Astra Serif"/>
          <w:sz w:val="26"/>
          <w:szCs w:val="26"/>
        </w:rPr>
      </w:pPr>
      <w:r w:rsidRPr="00E90155">
        <w:rPr>
          <w:rFonts w:ascii="PT Astra Serif" w:hAnsi="PT Astra Serif"/>
          <w:noProof/>
          <w:sz w:val="26"/>
          <w:szCs w:val="26"/>
        </w:rPr>
        <w:t>2.1.5. Осуществлять иные права, предусмотренные законодательством Росийской Федерации и Контрактом.</w:t>
      </w:r>
    </w:p>
    <w:p w:rsidR="00885A5E" w:rsidRPr="00E90155" w:rsidRDefault="00885A5E" w:rsidP="00885A5E">
      <w:pPr>
        <w:pStyle w:val="aa"/>
        <w:ind w:firstLine="567"/>
        <w:jc w:val="both"/>
        <w:rPr>
          <w:rFonts w:ascii="PT Astra Serif" w:hAnsi="PT Astra Serif"/>
          <w:b/>
          <w:noProof/>
          <w:sz w:val="26"/>
          <w:szCs w:val="26"/>
        </w:rPr>
      </w:pPr>
      <w:r w:rsidRPr="00E90155">
        <w:rPr>
          <w:rFonts w:ascii="PT Astra Serif" w:hAnsi="PT Astra Serif"/>
          <w:b/>
          <w:noProof/>
          <w:sz w:val="26"/>
          <w:szCs w:val="26"/>
        </w:rPr>
        <w:t>2.2. Государственный заказчик обязан:</w:t>
      </w:r>
    </w:p>
    <w:p w:rsidR="00885A5E" w:rsidRPr="00E90155" w:rsidRDefault="00885A5E" w:rsidP="00885A5E">
      <w:pPr>
        <w:pStyle w:val="aa"/>
        <w:ind w:firstLine="567"/>
        <w:jc w:val="both"/>
        <w:rPr>
          <w:rFonts w:ascii="PT Astra Serif" w:hAnsi="PT Astra Serif"/>
          <w:i/>
          <w:noProof/>
          <w:sz w:val="26"/>
          <w:szCs w:val="26"/>
        </w:rPr>
      </w:pPr>
      <w:r w:rsidRPr="00E90155">
        <w:rPr>
          <w:rFonts w:ascii="PT Astra Serif" w:hAnsi="PT Astra Serif"/>
          <w:noProof/>
          <w:sz w:val="26"/>
          <w:szCs w:val="26"/>
        </w:rPr>
        <w:lastRenderedPageBreak/>
        <w:t xml:space="preserve">2.2.1. Принимать меры по исполнению Контракта. </w:t>
      </w:r>
    </w:p>
    <w:p w:rsidR="00885A5E" w:rsidRPr="00E90155" w:rsidRDefault="00885A5E" w:rsidP="00885A5E">
      <w:pPr>
        <w:pStyle w:val="aa"/>
        <w:ind w:firstLine="567"/>
        <w:jc w:val="both"/>
        <w:rPr>
          <w:rFonts w:ascii="PT Astra Serif" w:hAnsi="PT Astra Serif"/>
          <w:i/>
          <w:noProof/>
          <w:sz w:val="26"/>
          <w:szCs w:val="26"/>
        </w:rPr>
      </w:pPr>
      <w:r w:rsidRPr="00E90155">
        <w:rPr>
          <w:rFonts w:ascii="PT Astra Serif" w:hAnsi="PT Astra Serif"/>
          <w:sz w:val="26"/>
          <w:szCs w:val="26"/>
        </w:rPr>
        <w:t xml:space="preserve">2.2.2. </w:t>
      </w:r>
      <w:r w:rsidRPr="00E90155">
        <w:rPr>
          <w:rFonts w:ascii="PT Astra Serif" w:hAnsi="PT Astra Serif"/>
          <w:noProof/>
          <w:sz w:val="26"/>
          <w:szCs w:val="26"/>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w:t>
      </w:r>
    </w:p>
    <w:p w:rsidR="00885A5E" w:rsidRPr="00E90155" w:rsidRDefault="00885A5E" w:rsidP="00885A5E">
      <w:pPr>
        <w:pStyle w:val="aa"/>
        <w:ind w:firstLine="567"/>
        <w:jc w:val="both"/>
        <w:rPr>
          <w:rFonts w:ascii="PT Astra Serif" w:hAnsi="PT Astra Serif"/>
          <w:sz w:val="26"/>
          <w:szCs w:val="26"/>
        </w:rPr>
      </w:pPr>
      <w:r w:rsidRPr="00E90155">
        <w:rPr>
          <w:rFonts w:ascii="PT Astra Serif" w:hAnsi="PT Astra Serif"/>
          <w:sz w:val="26"/>
          <w:szCs w:val="26"/>
        </w:rPr>
        <w:t xml:space="preserve">2.2.3. Обеспечить приемку </w:t>
      </w:r>
      <w:r w:rsidR="00E90155">
        <w:rPr>
          <w:rFonts w:ascii="PT Astra Serif" w:hAnsi="PT Astra Serif"/>
          <w:sz w:val="26"/>
          <w:szCs w:val="26"/>
        </w:rPr>
        <w:t>Оборудования</w:t>
      </w:r>
      <w:r w:rsidRPr="00E90155">
        <w:rPr>
          <w:rFonts w:ascii="PT Astra Serif" w:hAnsi="PT Astra Serif"/>
          <w:sz w:val="26"/>
          <w:szCs w:val="26"/>
        </w:rPr>
        <w:t xml:space="preserve"> в соответствии с условиями Контракта. </w:t>
      </w:r>
    </w:p>
    <w:p w:rsidR="00885A5E" w:rsidRPr="00E90155" w:rsidRDefault="00885A5E" w:rsidP="00885A5E">
      <w:pPr>
        <w:pStyle w:val="aa"/>
        <w:ind w:firstLine="567"/>
        <w:jc w:val="both"/>
        <w:rPr>
          <w:rFonts w:ascii="PT Astra Serif" w:hAnsi="PT Astra Serif"/>
          <w:i/>
          <w:sz w:val="26"/>
          <w:szCs w:val="26"/>
        </w:rPr>
      </w:pPr>
      <w:r w:rsidRPr="00E90155">
        <w:rPr>
          <w:rFonts w:ascii="PT Astra Serif" w:hAnsi="PT Astra Serif"/>
          <w:sz w:val="26"/>
          <w:szCs w:val="26"/>
        </w:rPr>
        <w:t xml:space="preserve">2.2.4. Обеспечить оплату </w:t>
      </w:r>
      <w:r w:rsidR="00E90155">
        <w:rPr>
          <w:rFonts w:ascii="PT Astra Serif" w:hAnsi="PT Astra Serif"/>
          <w:sz w:val="26"/>
          <w:szCs w:val="26"/>
        </w:rPr>
        <w:t>Оборудования</w:t>
      </w:r>
      <w:r w:rsidRPr="00E90155">
        <w:rPr>
          <w:rFonts w:ascii="PT Astra Serif" w:hAnsi="PT Astra Serif"/>
          <w:sz w:val="26"/>
          <w:szCs w:val="26"/>
        </w:rPr>
        <w:t xml:space="preserve"> в соответствии с условиями Контракта. </w:t>
      </w:r>
    </w:p>
    <w:p w:rsidR="00885A5E" w:rsidRPr="00E90155" w:rsidRDefault="00885A5E" w:rsidP="00885A5E">
      <w:pPr>
        <w:autoSpaceDE w:val="0"/>
        <w:autoSpaceDN w:val="0"/>
        <w:adjustRightInd w:val="0"/>
        <w:spacing w:after="0" w:line="240" w:lineRule="auto"/>
        <w:ind w:firstLine="567"/>
        <w:jc w:val="both"/>
        <w:rPr>
          <w:rFonts w:ascii="PT Astra Serif" w:hAnsi="PT Astra Serif"/>
          <w:sz w:val="26"/>
          <w:szCs w:val="26"/>
        </w:rPr>
      </w:pPr>
      <w:r w:rsidRPr="00E90155">
        <w:rPr>
          <w:rFonts w:ascii="PT Astra Serif" w:hAnsi="PT Astra Serif"/>
          <w:sz w:val="26"/>
          <w:szCs w:val="26"/>
        </w:rPr>
        <w:t>2.2.5. Направить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885A5E" w:rsidRPr="00E90155" w:rsidRDefault="00885A5E" w:rsidP="00885A5E">
      <w:pPr>
        <w:autoSpaceDE w:val="0"/>
        <w:autoSpaceDN w:val="0"/>
        <w:adjustRightInd w:val="0"/>
        <w:spacing w:after="0" w:line="240" w:lineRule="auto"/>
        <w:ind w:firstLine="567"/>
        <w:jc w:val="both"/>
        <w:rPr>
          <w:rFonts w:ascii="PT Astra Serif" w:hAnsi="PT Astra Serif"/>
          <w:sz w:val="26"/>
          <w:szCs w:val="26"/>
        </w:rPr>
      </w:pPr>
      <w:r w:rsidRPr="00E90155">
        <w:rPr>
          <w:rFonts w:ascii="PT Astra Serif" w:hAnsi="PT Astra Serif"/>
          <w:sz w:val="26"/>
          <w:szCs w:val="26"/>
        </w:rPr>
        <w:t>2.2.6. Принять решение об одностороннем отказе от исполнения Контракта в случаях, предусмотренных частью 15 статьи 95 Закона № 44-ФЗ.</w:t>
      </w:r>
    </w:p>
    <w:p w:rsidR="00885A5E" w:rsidRPr="00E90155" w:rsidRDefault="00885A5E" w:rsidP="00885A5E">
      <w:pPr>
        <w:pStyle w:val="aa"/>
        <w:ind w:firstLine="567"/>
        <w:jc w:val="both"/>
        <w:rPr>
          <w:rFonts w:ascii="PT Astra Serif" w:hAnsi="PT Astra Serif"/>
          <w:noProof/>
          <w:sz w:val="26"/>
          <w:szCs w:val="26"/>
        </w:rPr>
      </w:pPr>
      <w:r w:rsidRPr="00E90155">
        <w:rPr>
          <w:rFonts w:ascii="PT Astra Serif" w:hAnsi="PT Astra Serif"/>
          <w:noProof/>
          <w:sz w:val="26"/>
          <w:szCs w:val="26"/>
        </w:rPr>
        <w:t xml:space="preserve">2.2.7. В случае расторжения Контракта (по любым основаниям) оплатить Поставщику стоимость </w:t>
      </w:r>
      <w:r w:rsidR="00E90155">
        <w:rPr>
          <w:rFonts w:ascii="PT Astra Serif" w:hAnsi="PT Astra Serif"/>
          <w:spacing w:val="-4"/>
          <w:sz w:val="26"/>
          <w:szCs w:val="26"/>
        </w:rPr>
        <w:t>Оборудования</w:t>
      </w:r>
      <w:r w:rsidRPr="00E90155">
        <w:rPr>
          <w:rFonts w:ascii="PT Astra Serif" w:hAnsi="PT Astra Serif"/>
          <w:noProof/>
          <w:sz w:val="26"/>
          <w:szCs w:val="26"/>
        </w:rPr>
        <w:t>, фактически поставленного на момент расторжения Контракта, при условии отсутствия претензий по его качеству.</w:t>
      </w:r>
    </w:p>
    <w:p w:rsidR="00885A5E" w:rsidRPr="00E90155" w:rsidRDefault="00885A5E" w:rsidP="00885A5E">
      <w:pPr>
        <w:pStyle w:val="aa"/>
        <w:ind w:firstLine="567"/>
        <w:jc w:val="both"/>
        <w:rPr>
          <w:rFonts w:ascii="PT Astra Serif" w:hAnsi="PT Astra Serif"/>
          <w:i/>
          <w:noProof/>
          <w:sz w:val="26"/>
          <w:szCs w:val="26"/>
        </w:rPr>
      </w:pPr>
      <w:r w:rsidRPr="00E90155">
        <w:rPr>
          <w:rFonts w:ascii="PT Astra Serif" w:hAnsi="PT Astra Serif"/>
          <w:noProof/>
          <w:sz w:val="26"/>
          <w:szCs w:val="26"/>
        </w:rPr>
        <w:t xml:space="preserve">2.2.8. Направить в уполномоченный на осуществление контроля в сфере закупок федеральный орган исполнительной власти информацию о Поставщике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существленным нарушением Поставщиком условий Контракта. </w:t>
      </w:r>
    </w:p>
    <w:p w:rsidR="00885A5E" w:rsidRPr="00E90155" w:rsidRDefault="00885A5E" w:rsidP="00885A5E">
      <w:pPr>
        <w:pStyle w:val="aa"/>
        <w:ind w:firstLine="567"/>
        <w:jc w:val="both"/>
        <w:rPr>
          <w:rFonts w:ascii="PT Astra Serif" w:hAnsi="PT Astra Serif"/>
          <w:noProof/>
          <w:sz w:val="26"/>
          <w:szCs w:val="26"/>
        </w:rPr>
      </w:pPr>
      <w:r w:rsidRPr="00E90155">
        <w:rPr>
          <w:rFonts w:ascii="PT Astra Serif" w:hAnsi="PT Astra Serif"/>
          <w:noProof/>
          <w:sz w:val="26"/>
          <w:szCs w:val="26"/>
        </w:rPr>
        <w:t>2.2.9. Исполнять иные обязанности в соответствии с законодательством Российской Федерации и Контрактом.</w:t>
      </w:r>
    </w:p>
    <w:p w:rsidR="00885A5E" w:rsidRPr="00E90155" w:rsidRDefault="00885A5E" w:rsidP="00885A5E">
      <w:pPr>
        <w:pStyle w:val="aa"/>
        <w:ind w:firstLine="567"/>
        <w:jc w:val="both"/>
        <w:rPr>
          <w:rFonts w:ascii="PT Astra Serif" w:hAnsi="PT Astra Serif"/>
          <w:b/>
          <w:noProof/>
          <w:sz w:val="26"/>
          <w:szCs w:val="26"/>
        </w:rPr>
      </w:pPr>
      <w:r w:rsidRPr="00E90155">
        <w:rPr>
          <w:rFonts w:ascii="PT Astra Serif" w:hAnsi="PT Astra Serif"/>
          <w:b/>
          <w:noProof/>
          <w:sz w:val="26"/>
          <w:szCs w:val="26"/>
        </w:rPr>
        <w:t>2.3. Поставщик вправе:</w:t>
      </w:r>
    </w:p>
    <w:p w:rsidR="00885A5E" w:rsidRPr="00E90155" w:rsidRDefault="00885A5E" w:rsidP="00885A5E">
      <w:pPr>
        <w:pStyle w:val="aa"/>
        <w:ind w:firstLine="567"/>
        <w:jc w:val="both"/>
        <w:rPr>
          <w:rFonts w:ascii="PT Astra Serif" w:hAnsi="PT Astra Serif"/>
          <w:noProof/>
          <w:sz w:val="26"/>
          <w:szCs w:val="26"/>
        </w:rPr>
      </w:pPr>
      <w:r w:rsidRPr="00E90155">
        <w:rPr>
          <w:rFonts w:ascii="PT Astra Serif" w:hAnsi="PT Astra Serif"/>
          <w:noProof/>
          <w:sz w:val="26"/>
          <w:szCs w:val="26"/>
        </w:rPr>
        <w:t xml:space="preserve">2.3.1. Требовать от Государственного заказчика приемки </w:t>
      </w:r>
      <w:r w:rsidR="00E90155">
        <w:rPr>
          <w:rFonts w:ascii="PT Astra Serif" w:hAnsi="PT Astra Serif"/>
          <w:noProof/>
          <w:sz w:val="26"/>
          <w:szCs w:val="26"/>
        </w:rPr>
        <w:t>Оборудования</w:t>
      </w:r>
      <w:r w:rsidRPr="00E90155">
        <w:rPr>
          <w:rFonts w:ascii="PT Astra Serif" w:hAnsi="PT Astra Serif"/>
          <w:noProof/>
          <w:sz w:val="26"/>
          <w:szCs w:val="26"/>
        </w:rPr>
        <w:t xml:space="preserve"> в соответствии с условиями Контракта.</w:t>
      </w:r>
    </w:p>
    <w:p w:rsidR="00885A5E" w:rsidRPr="00E90155" w:rsidRDefault="00885A5E" w:rsidP="00885A5E">
      <w:pPr>
        <w:pStyle w:val="aa"/>
        <w:ind w:firstLine="567"/>
        <w:jc w:val="both"/>
        <w:rPr>
          <w:rFonts w:ascii="PT Astra Serif" w:hAnsi="PT Astra Serif"/>
          <w:noProof/>
          <w:sz w:val="26"/>
          <w:szCs w:val="26"/>
        </w:rPr>
      </w:pPr>
      <w:r w:rsidRPr="00E90155">
        <w:rPr>
          <w:rFonts w:ascii="PT Astra Serif" w:hAnsi="PT Astra Serif"/>
          <w:noProof/>
          <w:sz w:val="26"/>
          <w:szCs w:val="26"/>
        </w:rPr>
        <w:t xml:space="preserve">2.3.2. Требовать своевременной оплаты на условиях, предусмотренных Контрактом, надлежащим образом поставленного и принятого Государственным заказчиком </w:t>
      </w:r>
      <w:r w:rsidR="00E90155">
        <w:rPr>
          <w:rFonts w:ascii="PT Astra Serif" w:hAnsi="PT Astra Serif"/>
          <w:noProof/>
          <w:sz w:val="26"/>
          <w:szCs w:val="26"/>
        </w:rPr>
        <w:t>Оборудования</w:t>
      </w:r>
      <w:r w:rsidRPr="00E90155">
        <w:rPr>
          <w:rFonts w:ascii="PT Astra Serif" w:hAnsi="PT Astra Serif"/>
          <w:noProof/>
          <w:sz w:val="26"/>
          <w:szCs w:val="26"/>
        </w:rPr>
        <w:t xml:space="preserve">. </w:t>
      </w:r>
    </w:p>
    <w:p w:rsidR="00885A5E" w:rsidRPr="00E90155" w:rsidRDefault="00885A5E" w:rsidP="00885A5E">
      <w:pPr>
        <w:pStyle w:val="aa"/>
        <w:ind w:firstLine="567"/>
        <w:jc w:val="both"/>
        <w:rPr>
          <w:rFonts w:ascii="PT Astra Serif" w:hAnsi="PT Astra Serif"/>
          <w:noProof/>
          <w:sz w:val="26"/>
          <w:szCs w:val="26"/>
        </w:rPr>
      </w:pPr>
      <w:r w:rsidRPr="00E90155">
        <w:rPr>
          <w:rFonts w:ascii="PT Astra Serif" w:hAnsi="PT Astra Serif"/>
          <w:noProof/>
          <w:sz w:val="26"/>
          <w:szCs w:val="26"/>
        </w:rPr>
        <w:t xml:space="preserve">2.3.3. Требовать уплаты неустойки (штрафов, пеней) в случае просрочки исполнения Государственным заказчиком обязательств, предусмотренных Контрактом. </w:t>
      </w:r>
    </w:p>
    <w:p w:rsidR="00885A5E" w:rsidRPr="00E90155" w:rsidRDefault="00885A5E" w:rsidP="00885A5E">
      <w:pPr>
        <w:pStyle w:val="aa"/>
        <w:ind w:firstLine="567"/>
        <w:jc w:val="both"/>
        <w:rPr>
          <w:rFonts w:ascii="PT Astra Serif" w:hAnsi="PT Astra Serif"/>
          <w:noProof/>
          <w:sz w:val="26"/>
          <w:szCs w:val="26"/>
        </w:rPr>
      </w:pPr>
      <w:r w:rsidRPr="00E90155">
        <w:rPr>
          <w:rFonts w:ascii="PT Astra Serif" w:hAnsi="PT Astra Serif"/>
          <w:noProof/>
          <w:sz w:val="26"/>
          <w:szCs w:val="26"/>
        </w:rPr>
        <w:t>2.3.4. Осуществлять иные права, предусмотренные действующим законодательством Российской Федерации и Контрактом.</w:t>
      </w:r>
    </w:p>
    <w:p w:rsidR="00885A5E" w:rsidRPr="00E90155" w:rsidRDefault="00885A5E" w:rsidP="00885A5E">
      <w:pPr>
        <w:pStyle w:val="aa"/>
        <w:ind w:firstLine="567"/>
        <w:jc w:val="both"/>
        <w:rPr>
          <w:rFonts w:ascii="PT Astra Serif" w:hAnsi="PT Astra Serif"/>
          <w:b/>
          <w:spacing w:val="-4"/>
          <w:sz w:val="26"/>
          <w:szCs w:val="26"/>
        </w:rPr>
      </w:pPr>
      <w:r w:rsidRPr="00E90155">
        <w:rPr>
          <w:rFonts w:ascii="PT Astra Serif" w:hAnsi="PT Astra Serif"/>
          <w:b/>
          <w:spacing w:val="-4"/>
          <w:sz w:val="26"/>
          <w:szCs w:val="26"/>
        </w:rPr>
        <w:t>2.4. Поставщик обязан:</w:t>
      </w:r>
    </w:p>
    <w:p w:rsidR="00885A5E" w:rsidRPr="00E90155" w:rsidRDefault="00885A5E" w:rsidP="00885A5E">
      <w:pPr>
        <w:pStyle w:val="aa"/>
        <w:ind w:firstLine="567"/>
        <w:jc w:val="both"/>
        <w:rPr>
          <w:rFonts w:ascii="PT Astra Serif" w:hAnsi="PT Astra Serif"/>
          <w:noProof/>
          <w:sz w:val="26"/>
          <w:szCs w:val="26"/>
        </w:rPr>
      </w:pPr>
      <w:r w:rsidRPr="00E90155">
        <w:rPr>
          <w:rFonts w:ascii="PT Astra Serif" w:hAnsi="PT Astra Serif"/>
          <w:noProof/>
          <w:sz w:val="26"/>
          <w:szCs w:val="26"/>
        </w:rPr>
        <w:t xml:space="preserve">2.4.1. Самостоятельно и за свой счет осуществить поставку </w:t>
      </w:r>
      <w:r w:rsidR="00E90155">
        <w:rPr>
          <w:rFonts w:ascii="PT Astra Serif" w:hAnsi="PT Astra Serif"/>
          <w:noProof/>
          <w:sz w:val="26"/>
          <w:szCs w:val="26"/>
        </w:rPr>
        <w:t>Оборудование</w:t>
      </w:r>
      <w:r w:rsidRPr="00E90155">
        <w:rPr>
          <w:rFonts w:ascii="PT Astra Serif" w:hAnsi="PT Astra Serif"/>
          <w:noProof/>
          <w:sz w:val="26"/>
          <w:szCs w:val="26"/>
        </w:rPr>
        <w:t>.</w:t>
      </w:r>
    </w:p>
    <w:p w:rsidR="00885A5E" w:rsidRPr="00E90155" w:rsidRDefault="00885A5E" w:rsidP="00885A5E">
      <w:pPr>
        <w:pStyle w:val="aa"/>
        <w:ind w:firstLine="567"/>
        <w:jc w:val="both"/>
        <w:rPr>
          <w:rFonts w:ascii="PT Astra Serif" w:hAnsi="PT Astra Serif"/>
          <w:sz w:val="26"/>
          <w:szCs w:val="26"/>
        </w:rPr>
      </w:pPr>
      <w:r w:rsidRPr="00E90155">
        <w:rPr>
          <w:rFonts w:ascii="PT Astra Serif" w:hAnsi="PT Astra Serif"/>
          <w:noProof/>
          <w:sz w:val="26"/>
          <w:szCs w:val="26"/>
        </w:rPr>
        <w:t xml:space="preserve">2.4.2. </w:t>
      </w:r>
      <w:r w:rsidRPr="00E90155">
        <w:rPr>
          <w:rFonts w:ascii="PT Astra Serif" w:hAnsi="PT Astra Serif"/>
          <w:sz w:val="26"/>
          <w:szCs w:val="26"/>
        </w:rPr>
        <w:t xml:space="preserve">В соответствии с пунктом </w:t>
      </w:r>
      <w:r w:rsidR="0012402F" w:rsidRPr="00E90155">
        <w:rPr>
          <w:rFonts w:ascii="PT Astra Serif" w:hAnsi="PT Astra Serif"/>
          <w:sz w:val="26"/>
          <w:szCs w:val="26"/>
        </w:rPr>
        <w:t>5</w:t>
      </w:r>
      <w:r w:rsidRPr="00E90155">
        <w:rPr>
          <w:rFonts w:ascii="PT Astra Serif" w:hAnsi="PT Astra Serif"/>
          <w:sz w:val="26"/>
          <w:szCs w:val="26"/>
        </w:rPr>
        <w:t xml:space="preserve">.3 Контракта уведомить Государственного заказчика и Грузополучателя о дате и времени доставки </w:t>
      </w:r>
      <w:r w:rsidR="00E90155">
        <w:rPr>
          <w:rFonts w:ascii="PT Astra Serif" w:hAnsi="PT Astra Serif"/>
          <w:sz w:val="26"/>
          <w:szCs w:val="26"/>
        </w:rPr>
        <w:t>Оборудования</w:t>
      </w:r>
      <w:r w:rsidRPr="00E90155">
        <w:rPr>
          <w:rFonts w:ascii="PT Astra Serif" w:hAnsi="PT Astra Serif"/>
          <w:sz w:val="26"/>
          <w:szCs w:val="26"/>
        </w:rPr>
        <w:t xml:space="preserve">. </w:t>
      </w:r>
    </w:p>
    <w:p w:rsidR="00885A5E" w:rsidRPr="00E90155" w:rsidRDefault="00885A5E" w:rsidP="00885A5E">
      <w:pPr>
        <w:pStyle w:val="aa"/>
        <w:ind w:firstLine="567"/>
        <w:jc w:val="both"/>
        <w:rPr>
          <w:rFonts w:ascii="PT Astra Serif" w:hAnsi="PT Astra Serif"/>
          <w:sz w:val="26"/>
          <w:szCs w:val="26"/>
        </w:rPr>
      </w:pPr>
      <w:r w:rsidRPr="00E90155">
        <w:rPr>
          <w:rFonts w:ascii="PT Astra Serif" w:hAnsi="PT Astra Serif"/>
          <w:sz w:val="26"/>
          <w:szCs w:val="26"/>
        </w:rPr>
        <w:t xml:space="preserve">2.4.3. Своевременно по письменному запросу Государственного заказчика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885A5E" w:rsidRPr="00E90155" w:rsidRDefault="00885A5E" w:rsidP="00885A5E">
      <w:pPr>
        <w:pStyle w:val="aa"/>
        <w:ind w:firstLine="567"/>
        <w:jc w:val="both"/>
        <w:rPr>
          <w:rFonts w:ascii="PT Astra Serif" w:hAnsi="PT Astra Serif"/>
          <w:noProof/>
          <w:sz w:val="26"/>
          <w:szCs w:val="26"/>
        </w:rPr>
      </w:pPr>
      <w:r w:rsidRPr="00E90155">
        <w:rPr>
          <w:rFonts w:ascii="PT Astra Serif" w:hAnsi="PT Astra Serif"/>
          <w:noProof/>
          <w:sz w:val="26"/>
          <w:szCs w:val="26"/>
        </w:rPr>
        <w:t xml:space="preserve">2.4.4. Направить в адрес Грузополучателя своих представителей, наделенных полномочиями на осуществление приемки </w:t>
      </w:r>
      <w:r w:rsidR="00E90155">
        <w:rPr>
          <w:rFonts w:ascii="PT Astra Serif" w:hAnsi="PT Astra Serif"/>
          <w:noProof/>
          <w:sz w:val="26"/>
          <w:szCs w:val="26"/>
        </w:rPr>
        <w:t>Оборудования</w:t>
      </w:r>
      <w:r w:rsidRPr="00E90155">
        <w:rPr>
          <w:rFonts w:ascii="PT Astra Serif" w:hAnsi="PT Astra Serif"/>
          <w:noProof/>
          <w:sz w:val="26"/>
          <w:szCs w:val="26"/>
        </w:rPr>
        <w:t xml:space="preserve">.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 </w:t>
      </w:r>
    </w:p>
    <w:p w:rsidR="00885A5E" w:rsidRPr="00E90155" w:rsidRDefault="00885A5E" w:rsidP="00885A5E">
      <w:pPr>
        <w:pStyle w:val="aa"/>
        <w:ind w:firstLine="567"/>
        <w:jc w:val="both"/>
        <w:rPr>
          <w:rFonts w:ascii="PT Astra Serif" w:hAnsi="PT Astra Serif"/>
          <w:noProof/>
          <w:sz w:val="26"/>
          <w:szCs w:val="26"/>
        </w:rPr>
      </w:pPr>
      <w:r w:rsidRPr="00E90155">
        <w:rPr>
          <w:rFonts w:ascii="PT Astra Serif" w:hAnsi="PT Astra Serif"/>
          <w:noProof/>
          <w:sz w:val="26"/>
          <w:szCs w:val="26"/>
        </w:rPr>
        <w:lastRenderedPageBreak/>
        <w:t xml:space="preserve">2.4.5. Поставить </w:t>
      </w:r>
      <w:r w:rsidR="00E90155">
        <w:rPr>
          <w:rFonts w:ascii="PT Astra Serif" w:hAnsi="PT Astra Serif"/>
          <w:noProof/>
          <w:sz w:val="26"/>
          <w:szCs w:val="26"/>
        </w:rPr>
        <w:t>Оборудование</w:t>
      </w:r>
      <w:r w:rsidRPr="00E90155">
        <w:rPr>
          <w:rFonts w:ascii="PT Astra Serif" w:hAnsi="PT Astra Serif"/>
          <w:noProof/>
          <w:sz w:val="26"/>
          <w:szCs w:val="26"/>
        </w:rPr>
        <w:t xml:space="preserve"> на условиях, предусмотренных Контрактом, в том числе обеспечить с учетом специфики поставляемого </w:t>
      </w:r>
      <w:r w:rsidR="00E90155">
        <w:rPr>
          <w:rFonts w:ascii="PT Astra Serif" w:hAnsi="PT Astra Serif"/>
          <w:noProof/>
          <w:sz w:val="26"/>
          <w:szCs w:val="26"/>
        </w:rPr>
        <w:t>Оборудование</w:t>
      </w:r>
      <w:r w:rsidRPr="00E90155">
        <w:rPr>
          <w:rFonts w:ascii="PT Astra Serif" w:hAnsi="PT Astra Serif"/>
          <w:noProof/>
          <w:sz w:val="26"/>
          <w:szCs w:val="26"/>
        </w:rPr>
        <w:t xml:space="preserve"> его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885A5E" w:rsidRPr="00E90155" w:rsidRDefault="00885A5E" w:rsidP="00885A5E">
      <w:pPr>
        <w:pStyle w:val="aa"/>
        <w:ind w:firstLine="567"/>
        <w:jc w:val="both"/>
        <w:rPr>
          <w:rFonts w:ascii="PT Astra Serif" w:hAnsi="PT Astra Serif"/>
          <w:i/>
          <w:noProof/>
          <w:sz w:val="26"/>
          <w:szCs w:val="26"/>
        </w:rPr>
      </w:pPr>
      <w:r w:rsidRPr="00E90155">
        <w:rPr>
          <w:rFonts w:ascii="PT Astra Serif" w:hAnsi="PT Astra Serif"/>
          <w:noProof/>
          <w:sz w:val="26"/>
          <w:szCs w:val="26"/>
        </w:rPr>
        <w:t xml:space="preserve">2.4.6. Обеспечить устранение за свой счет недостатков и дефектов, выявленных при приемке </w:t>
      </w:r>
      <w:r w:rsidR="00E90155">
        <w:rPr>
          <w:rFonts w:ascii="PT Astra Serif" w:hAnsi="PT Astra Serif"/>
          <w:noProof/>
          <w:sz w:val="26"/>
          <w:szCs w:val="26"/>
        </w:rPr>
        <w:t>Оборудования</w:t>
      </w:r>
      <w:r w:rsidRPr="00E90155">
        <w:rPr>
          <w:rFonts w:ascii="PT Astra Serif" w:hAnsi="PT Astra Serif"/>
          <w:noProof/>
          <w:sz w:val="26"/>
          <w:szCs w:val="26"/>
        </w:rPr>
        <w:t xml:space="preserve"> и в течение гарантийного срока.</w:t>
      </w:r>
    </w:p>
    <w:p w:rsidR="00885A5E" w:rsidRPr="00E90155" w:rsidRDefault="00885A5E" w:rsidP="00885A5E">
      <w:pPr>
        <w:pStyle w:val="aa"/>
        <w:ind w:firstLine="567"/>
        <w:jc w:val="both"/>
        <w:rPr>
          <w:rFonts w:ascii="PT Astra Serif" w:hAnsi="PT Astra Serif"/>
          <w:sz w:val="26"/>
          <w:szCs w:val="26"/>
        </w:rPr>
      </w:pPr>
      <w:r w:rsidRPr="00E90155">
        <w:rPr>
          <w:rFonts w:ascii="PT Astra Serif" w:hAnsi="PT Astra Serif"/>
          <w:noProof/>
          <w:sz w:val="26"/>
          <w:szCs w:val="26"/>
        </w:rPr>
        <w:t xml:space="preserve">2.4.7. Передать </w:t>
      </w:r>
      <w:r w:rsidR="0086449C" w:rsidRPr="00E90155">
        <w:rPr>
          <w:rFonts w:ascii="PT Astra Serif" w:hAnsi="PT Astra Serif"/>
          <w:noProof/>
          <w:sz w:val="26"/>
          <w:szCs w:val="26"/>
        </w:rPr>
        <w:t>новое</w:t>
      </w:r>
      <w:r w:rsidRPr="00E90155">
        <w:rPr>
          <w:rFonts w:ascii="PT Astra Serif" w:hAnsi="PT Astra Serif"/>
          <w:noProof/>
          <w:sz w:val="26"/>
          <w:szCs w:val="26"/>
        </w:rPr>
        <w:t xml:space="preserve"> </w:t>
      </w:r>
      <w:r w:rsidR="0086449C" w:rsidRPr="00E90155">
        <w:rPr>
          <w:rFonts w:ascii="PT Astra Serif" w:hAnsi="PT Astra Serif"/>
          <w:noProof/>
          <w:sz w:val="26"/>
          <w:szCs w:val="26"/>
        </w:rPr>
        <w:t>Оборудование</w:t>
      </w:r>
      <w:r w:rsidRPr="00E90155">
        <w:rPr>
          <w:rFonts w:ascii="PT Astra Serif" w:hAnsi="PT Astra Serif"/>
          <w:noProof/>
          <w:sz w:val="26"/>
          <w:szCs w:val="26"/>
        </w:rPr>
        <w:t xml:space="preserve"> (не </w:t>
      </w:r>
      <w:r w:rsidR="0086449C" w:rsidRPr="00E90155">
        <w:rPr>
          <w:rFonts w:ascii="PT Astra Serif" w:hAnsi="PT Astra Serif"/>
          <w:noProof/>
          <w:sz w:val="26"/>
          <w:szCs w:val="26"/>
        </w:rPr>
        <w:t>бывшее</w:t>
      </w:r>
      <w:r w:rsidRPr="00E90155">
        <w:rPr>
          <w:rFonts w:ascii="PT Astra Serif" w:hAnsi="PT Astra Serif"/>
          <w:noProof/>
          <w:sz w:val="26"/>
          <w:szCs w:val="26"/>
        </w:rPr>
        <w:t xml:space="preserve"> в употреблении), не обремененный правами третьих лиц,</w:t>
      </w:r>
      <w:r w:rsidRPr="00E90155">
        <w:rPr>
          <w:rFonts w:ascii="PT Astra Serif" w:hAnsi="PT Astra Serif"/>
          <w:sz w:val="26"/>
          <w:szCs w:val="26"/>
        </w:rPr>
        <w:t xml:space="preserve"> не состоящий под арестом, не находящийся в залоге и не являющийся предметом спора.</w:t>
      </w:r>
    </w:p>
    <w:p w:rsidR="00885A5E" w:rsidRPr="00E90155" w:rsidRDefault="00885A5E" w:rsidP="00885A5E">
      <w:pPr>
        <w:pStyle w:val="aa"/>
        <w:ind w:firstLine="567"/>
        <w:jc w:val="both"/>
        <w:rPr>
          <w:rFonts w:ascii="PT Astra Serif" w:hAnsi="PT Astra Serif"/>
          <w:noProof/>
          <w:sz w:val="26"/>
          <w:szCs w:val="26"/>
        </w:rPr>
      </w:pPr>
      <w:r w:rsidRPr="00E90155">
        <w:rPr>
          <w:rFonts w:ascii="PT Astra Serif" w:hAnsi="PT Astra Serif"/>
          <w:noProof/>
          <w:sz w:val="26"/>
          <w:szCs w:val="26"/>
        </w:rPr>
        <w:t xml:space="preserve">2.4.8. </w:t>
      </w:r>
      <w:r w:rsidRPr="00E90155">
        <w:rPr>
          <w:rFonts w:ascii="PT Astra Serif" w:hAnsi="PT Astra Serif"/>
          <w:sz w:val="26"/>
          <w:szCs w:val="26"/>
        </w:rPr>
        <w:t xml:space="preserve">Передать </w:t>
      </w:r>
      <w:r w:rsidR="0086449C" w:rsidRPr="00E90155">
        <w:rPr>
          <w:rFonts w:ascii="PT Astra Serif" w:hAnsi="PT Astra Serif"/>
          <w:sz w:val="26"/>
          <w:szCs w:val="26"/>
        </w:rPr>
        <w:t>Оборудование</w:t>
      </w:r>
      <w:r w:rsidRPr="00E90155">
        <w:rPr>
          <w:rFonts w:ascii="PT Astra Serif" w:hAnsi="PT Astra Serif"/>
          <w:spacing w:val="-4"/>
          <w:sz w:val="26"/>
          <w:szCs w:val="26"/>
        </w:rPr>
        <w:t xml:space="preserve"> Грузополучателю </w:t>
      </w:r>
      <w:r w:rsidRPr="00E90155">
        <w:rPr>
          <w:rFonts w:ascii="PT Astra Serif" w:hAnsi="PT Astra Serif"/>
          <w:sz w:val="26"/>
          <w:szCs w:val="26"/>
        </w:rPr>
        <w:t>с относящейся к нему документацией, предусмотренной условиями Контракта.</w:t>
      </w:r>
    </w:p>
    <w:p w:rsidR="00885A5E" w:rsidRPr="00E90155" w:rsidRDefault="00885A5E" w:rsidP="00885A5E">
      <w:pPr>
        <w:autoSpaceDE w:val="0"/>
        <w:autoSpaceDN w:val="0"/>
        <w:adjustRightInd w:val="0"/>
        <w:spacing w:after="0" w:line="240" w:lineRule="auto"/>
        <w:ind w:firstLine="567"/>
        <w:jc w:val="both"/>
        <w:rPr>
          <w:rFonts w:ascii="PT Astra Serif" w:hAnsi="PT Astra Serif"/>
          <w:sz w:val="26"/>
          <w:szCs w:val="26"/>
        </w:rPr>
      </w:pPr>
      <w:r w:rsidRPr="00E90155">
        <w:rPr>
          <w:rFonts w:ascii="PT Astra Serif" w:hAnsi="PT Astra Serif"/>
          <w:sz w:val="26"/>
          <w:szCs w:val="26"/>
        </w:rPr>
        <w:t>2.4.9.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85A5E" w:rsidRPr="00E90155" w:rsidRDefault="00885A5E" w:rsidP="00885A5E">
      <w:pPr>
        <w:autoSpaceDE w:val="0"/>
        <w:autoSpaceDN w:val="0"/>
        <w:adjustRightInd w:val="0"/>
        <w:spacing w:after="0" w:line="240" w:lineRule="auto"/>
        <w:ind w:firstLine="567"/>
        <w:jc w:val="both"/>
        <w:rPr>
          <w:rFonts w:ascii="PT Astra Serif" w:hAnsi="PT Astra Serif"/>
          <w:sz w:val="26"/>
          <w:szCs w:val="26"/>
        </w:rPr>
      </w:pPr>
      <w:r w:rsidRPr="00E90155">
        <w:rPr>
          <w:rFonts w:ascii="PT Astra Serif" w:eastAsia="Times New Roman" w:hAnsi="PT Astra Serif"/>
          <w:sz w:val="26"/>
          <w:szCs w:val="26"/>
        </w:rPr>
        <w:t xml:space="preserve">2.4.10. </w:t>
      </w:r>
      <w:r w:rsidRPr="00E90155">
        <w:rPr>
          <w:rFonts w:ascii="PT Astra Serif" w:hAnsi="PT Astra Serif"/>
          <w:sz w:val="26"/>
          <w:szCs w:val="26"/>
        </w:rPr>
        <w:t>Исполнять иные обязанности в соответствии с законодательством Российской Федерации и Контрактом.</w:t>
      </w:r>
    </w:p>
    <w:p w:rsidR="00336195" w:rsidRPr="00E90155" w:rsidRDefault="00336195" w:rsidP="00336195">
      <w:pPr>
        <w:spacing w:after="0" w:line="240" w:lineRule="auto"/>
        <w:jc w:val="both"/>
        <w:rPr>
          <w:rFonts w:ascii="PT Astra Serif" w:hAnsi="PT Astra Serif"/>
          <w:sz w:val="26"/>
          <w:szCs w:val="26"/>
        </w:rPr>
      </w:pPr>
    </w:p>
    <w:p w:rsidR="00336195" w:rsidRPr="00E90155" w:rsidRDefault="00336195" w:rsidP="004F79E2">
      <w:pPr>
        <w:numPr>
          <w:ilvl w:val="0"/>
          <w:numId w:val="3"/>
        </w:numPr>
        <w:spacing w:after="0" w:line="240" w:lineRule="auto"/>
        <w:jc w:val="center"/>
        <w:rPr>
          <w:rFonts w:ascii="PT Astra Serif" w:hAnsi="PT Astra Serif"/>
          <w:b/>
          <w:color w:val="000000" w:themeColor="text1"/>
          <w:sz w:val="26"/>
          <w:szCs w:val="26"/>
        </w:rPr>
      </w:pPr>
      <w:r w:rsidRPr="00E90155">
        <w:rPr>
          <w:rFonts w:ascii="PT Astra Serif" w:hAnsi="PT Astra Serif"/>
          <w:b/>
          <w:sz w:val="26"/>
          <w:szCs w:val="26"/>
        </w:rPr>
        <w:t xml:space="preserve">Цена </w:t>
      </w:r>
      <w:r w:rsidRPr="00E90155">
        <w:rPr>
          <w:rFonts w:ascii="PT Astra Serif" w:hAnsi="PT Astra Serif"/>
          <w:b/>
          <w:color w:val="000000" w:themeColor="text1"/>
          <w:sz w:val="26"/>
          <w:szCs w:val="26"/>
        </w:rPr>
        <w:t>Контракта и порядок расчетов</w:t>
      </w:r>
    </w:p>
    <w:p w:rsidR="00225FEB" w:rsidRPr="00E90155" w:rsidRDefault="00225FEB" w:rsidP="00225FEB">
      <w:pPr>
        <w:pStyle w:val="ConsPlusNormal"/>
        <w:ind w:firstLine="567"/>
        <w:jc w:val="both"/>
        <w:rPr>
          <w:rFonts w:ascii="PT Astra Serif" w:hAnsi="PT Astra Serif"/>
          <w:sz w:val="26"/>
          <w:szCs w:val="26"/>
        </w:rPr>
      </w:pPr>
      <w:r w:rsidRPr="00E90155">
        <w:rPr>
          <w:rFonts w:ascii="PT Astra Serif" w:hAnsi="PT Astra Serif"/>
          <w:sz w:val="26"/>
          <w:szCs w:val="26"/>
        </w:rPr>
        <w:t xml:space="preserve">3.1. Цена Контракта составляет </w:t>
      </w:r>
      <w:r w:rsidRPr="00E90155">
        <w:rPr>
          <w:rFonts w:ascii="PT Astra Serif" w:hAnsi="PT Astra Serif"/>
          <w:i/>
          <w:sz w:val="26"/>
          <w:szCs w:val="26"/>
          <w:u w:val="single"/>
        </w:rPr>
        <w:t>числом (прописью)</w:t>
      </w:r>
      <w:r w:rsidRPr="00E90155">
        <w:rPr>
          <w:rFonts w:ascii="PT Astra Serif" w:hAnsi="PT Astra Serif"/>
          <w:sz w:val="26"/>
          <w:szCs w:val="26"/>
        </w:rPr>
        <w:t xml:space="preserve"> руб. __ коп., </w:t>
      </w:r>
      <w:r w:rsidRPr="00E90155">
        <w:rPr>
          <w:rFonts w:ascii="PT Astra Serif" w:hAnsi="PT Astra Serif"/>
          <w:i/>
          <w:sz w:val="26"/>
          <w:szCs w:val="26"/>
        </w:rPr>
        <w:t xml:space="preserve">в том числе НДС __ % в размере </w:t>
      </w:r>
      <w:r w:rsidRPr="00E90155">
        <w:rPr>
          <w:rFonts w:ascii="PT Astra Serif" w:hAnsi="PT Astra Serif"/>
          <w:i/>
          <w:sz w:val="26"/>
          <w:szCs w:val="26"/>
          <w:u w:val="single"/>
        </w:rPr>
        <w:t>числом (прописью)</w:t>
      </w:r>
      <w:r w:rsidRPr="00E90155">
        <w:rPr>
          <w:rFonts w:ascii="PT Astra Serif" w:hAnsi="PT Astra Serif"/>
          <w:i/>
          <w:sz w:val="26"/>
          <w:szCs w:val="26"/>
        </w:rPr>
        <w:t xml:space="preserve"> рублей __ коп. /НДС не облагается на основании _______________ (указать нужное)</w:t>
      </w:r>
      <w:r w:rsidRPr="00E90155">
        <w:rPr>
          <w:rFonts w:ascii="PT Astra Serif" w:hAnsi="PT Astra Serif"/>
          <w:sz w:val="26"/>
          <w:szCs w:val="26"/>
        </w:rPr>
        <w:t xml:space="preserve">, и включает в себя стоимость </w:t>
      </w:r>
      <w:r w:rsidR="0086449C" w:rsidRPr="00E90155">
        <w:rPr>
          <w:rFonts w:ascii="PT Astra Serif" w:hAnsi="PT Astra Serif"/>
          <w:sz w:val="26"/>
          <w:szCs w:val="26"/>
        </w:rPr>
        <w:t>Оборудования</w:t>
      </w:r>
      <w:r w:rsidRPr="00E90155">
        <w:rPr>
          <w:rFonts w:ascii="PT Astra Serif" w:hAnsi="PT Astra Serif"/>
          <w:sz w:val="26"/>
          <w:szCs w:val="26"/>
        </w:rPr>
        <w:t xml:space="preserve">, упаковочных материалов, маркировки, а также все расходы на доставку, погрузочно-разгрузочные работы (в случае поставки </w:t>
      </w:r>
      <w:r w:rsidR="00E90155">
        <w:rPr>
          <w:rFonts w:ascii="PT Astra Serif" w:hAnsi="PT Astra Serif"/>
          <w:sz w:val="26"/>
          <w:szCs w:val="26"/>
        </w:rPr>
        <w:t>Оборудования</w:t>
      </w:r>
      <w:r w:rsidRPr="00E90155">
        <w:rPr>
          <w:rFonts w:ascii="PT Astra Serif" w:hAnsi="PT Astra Serif"/>
          <w:sz w:val="26"/>
          <w:szCs w:val="26"/>
        </w:rPr>
        <w:t xml:space="preserve"> с разгрузкой транспортного средства), страхование, уплату налогов, пошлин, сборов и иных обязательных платежей, предусмотренных законодательством Российской Федерации.</w:t>
      </w:r>
    </w:p>
    <w:p w:rsidR="00225FEB" w:rsidRPr="00E90155" w:rsidRDefault="00225FEB" w:rsidP="00225FEB">
      <w:pPr>
        <w:pStyle w:val="aa"/>
        <w:ind w:firstLine="567"/>
        <w:jc w:val="both"/>
        <w:rPr>
          <w:rFonts w:ascii="PT Astra Serif" w:hAnsi="PT Astra Serif"/>
          <w:sz w:val="26"/>
          <w:szCs w:val="26"/>
        </w:rPr>
      </w:pPr>
      <w:r w:rsidRPr="00E90155">
        <w:rPr>
          <w:rFonts w:ascii="PT Astra Serif" w:hAnsi="PT Astra Serif"/>
          <w:sz w:val="26"/>
          <w:szCs w:val="26"/>
        </w:rPr>
        <w:t xml:space="preserve">Цена единицы </w:t>
      </w:r>
      <w:r w:rsidR="00E90155">
        <w:rPr>
          <w:rFonts w:ascii="PT Astra Serif" w:hAnsi="PT Astra Serif"/>
          <w:sz w:val="26"/>
          <w:szCs w:val="26"/>
        </w:rPr>
        <w:t>Оборудование</w:t>
      </w:r>
      <w:r w:rsidRPr="00E90155">
        <w:rPr>
          <w:rFonts w:ascii="PT Astra Serif" w:hAnsi="PT Astra Serif"/>
          <w:sz w:val="26"/>
          <w:szCs w:val="26"/>
        </w:rPr>
        <w:t xml:space="preserve"> установлена в Спецификации (приложение № 1 к Контракту).</w:t>
      </w:r>
    </w:p>
    <w:p w:rsidR="00225FEB" w:rsidRPr="00E90155" w:rsidRDefault="00225FEB" w:rsidP="00225FEB">
      <w:pPr>
        <w:pStyle w:val="12"/>
        <w:spacing w:line="240" w:lineRule="auto"/>
        <w:ind w:right="-71" w:firstLine="567"/>
        <w:rPr>
          <w:rFonts w:ascii="PT Astra Serif" w:hAnsi="PT Astra Serif"/>
          <w:noProof/>
          <w:sz w:val="26"/>
          <w:szCs w:val="26"/>
        </w:rPr>
      </w:pPr>
      <w:r w:rsidRPr="00E90155">
        <w:rPr>
          <w:rFonts w:ascii="PT Astra Serif" w:hAnsi="PT Astra Serif"/>
          <w:noProof/>
          <w:sz w:val="26"/>
          <w:szCs w:val="26"/>
        </w:rPr>
        <w:t>Источник финансирования Контракта – федеральный бюджет на 202</w:t>
      </w:r>
      <w:r w:rsidR="00996F67" w:rsidRPr="00E90155">
        <w:rPr>
          <w:rFonts w:ascii="PT Astra Serif" w:hAnsi="PT Astra Serif"/>
          <w:noProof/>
          <w:sz w:val="26"/>
          <w:szCs w:val="26"/>
        </w:rPr>
        <w:t>6</w:t>
      </w:r>
      <w:r w:rsidRPr="00E90155">
        <w:rPr>
          <w:rFonts w:ascii="PT Astra Serif" w:hAnsi="PT Astra Serif"/>
          <w:noProof/>
          <w:sz w:val="26"/>
          <w:szCs w:val="26"/>
        </w:rPr>
        <w:t xml:space="preserve"> год.</w:t>
      </w:r>
    </w:p>
    <w:p w:rsidR="00225FEB" w:rsidRPr="00E90155" w:rsidRDefault="00225FEB" w:rsidP="00225FEB">
      <w:pPr>
        <w:pStyle w:val="12"/>
        <w:spacing w:line="240" w:lineRule="auto"/>
        <w:ind w:right="-71" w:firstLine="567"/>
        <w:rPr>
          <w:rFonts w:ascii="PT Astra Serif" w:hAnsi="PT Astra Serif"/>
          <w:sz w:val="26"/>
          <w:szCs w:val="26"/>
        </w:rPr>
      </w:pPr>
      <w:r w:rsidRPr="00E90155">
        <w:rPr>
          <w:rFonts w:ascii="PT Astra Serif" w:hAnsi="PT Astra Serif"/>
          <w:sz w:val="26"/>
          <w:szCs w:val="26"/>
        </w:rPr>
        <w:t>КБК – 3</w:t>
      </w:r>
      <w:r w:rsidR="009316AE" w:rsidRPr="00E90155">
        <w:rPr>
          <w:rFonts w:ascii="PT Astra Serif" w:hAnsi="PT Astra Serif"/>
          <w:sz w:val="26"/>
          <w:szCs w:val="26"/>
        </w:rPr>
        <w:t>2009014240690059244</w:t>
      </w:r>
      <w:r w:rsidRPr="00E90155">
        <w:rPr>
          <w:rFonts w:ascii="PT Astra Serif" w:hAnsi="PT Astra Serif"/>
          <w:sz w:val="26"/>
          <w:szCs w:val="26"/>
        </w:rPr>
        <w:t>.</w:t>
      </w:r>
    </w:p>
    <w:p w:rsidR="00225FEB" w:rsidRPr="00E90155" w:rsidRDefault="00225FEB" w:rsidP="00225FEB">
      <w:pPr>
        <w:pStyle w:val="aa"/>
        <w:ind w:firstLine="567"/>
        <w:jc w:val="both"/>
        <w:rPr>
          <w:rFonts w:ascii="PT Astra Serif" w:hAnsi="PT Astra Serif"/>
          <w:sz w:val="26"/>
          <w:szCs w:val="26"/>
        </w:rPr>
      </w:pPr>
      <w:r w:rsidRPr="00E90155">
        <w:rPr>
          <w:rFonts w:ascii="PT Astra Serif" w:hAnsi="PT Astra Serif"/>
          <w:sz w:val="26"/>
          <w:szCs w:val="26"/>
        </w:rPr>
        <w:t xml:space="preserve">3.2. Цена Контракта является твердой, определяется на весь срок исполнения Контракта, и может изменяться только в случаях, </w:t>
      </w:r>
      <w:r w:rsidRPr="00E90155">
        <w:rPr>
          <w:rFonts w:ascii="PT Astra Serif" w:eastAsia="Calibri" w:hAnsi="PT Astra Serif"/>
          <w:sz w:val="26"/>
          <w:szCs w:val="26"/>
        </w:rPr>
        <w:t>установленных статьей 95 Закона № 44-ФЗ.</w:t>
      </w:r>
    </w:p>
    <w:p w:rsidR="00225FEB" w:rsidRPr="00E90155" w:rsidRDefault="00225FEB" w:rsidP="00225FEB">
      <w:pPr>
        <w:pStyle w:val="aa"/>
        <w:ind w:firstLine="567"/>
        <w:jc w:val="both"/>
        <w:rPr>
          <w:rFonts w:ascii="PT Astra Serif" w:hAnsi="PT Astra Serif"/>
          <w:sz w:val="26"/>
          <w:szCs w:val="26"/>
        </w:rPr>
      </w:pPr>
      <w:r w:rsidRPr="00E90155">
        <w:rPr>
          <w:rFonts w:ascii="PT Astra Serif" w:hAnsi="PT Astra Serif"/>
          <w:sz w:val="26"/>
          <w:szCs w:val="26"/>
        </w:rPr>
        <w:t>3.3. 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25FEB" w:rsidRPr="00E90155" w:rsidRDefault="00225FEB" w:rsidP="00225FEB">
      <w:pPr>
        <w:widowControl w:val="0"/>
        <w:spacing w:after="0" w:line="240" w:lineRule="auto"/>
        <w:ind w:right="-71" w:firstLine="567"/>
        <w:jc w:val="both"/>
        <w:rPr>
          <w:rFonts w:ascii="PT Astra Serif" w:eastAsia="Times New Roman" w:hAnsi="PT Astra Serif"/>
          <w:noProof/>
          <w:sz w:val="26"/>
          <w:szCs w:val="26"/>
        </w:rPr>
      </w:pPr>
      <w:r w:rsidRPr="00E90155">
        <w:rPr>
          <w:rFonts w:ascii="PT Astra Serif" w:eastAsia="Times New Roman" w:hAnsi="PT Astra Serif"/>
          <w:noProof/>
          <w:snapToGrid w:val="0"/>
          <w:sz w:val="26"/>
          <w:szCs w:val="26"/>
        </w:rPr>
        <w:t xml:space="preserve">3.4. </w:t>
      </w:r>
      <w:r w:rsidRPr="00E90155">
        <w:rPr>
          <w:rFonts w:ascii="PT Astra Serif" w:hAnsi="PT Astra Serif"/>
          <w:sz w:val="26"/>
          <w:szCs w:val="26"/>
        </w:rPr>
        <w:t>Оплата по Контракту производится в российских рублях в безналичном порядке путем перечисления Государственным заказчиком денежных средств, выделенных из федерального бюджета</w:t>
      </w:r>
      <w:r w:rsidR="009316AE" w:rsidRPr="00E90155">
        <w:rPr>
          <w:rFonts w:ascii="PT Astra Serif" w:hAnsi="PT Astra Serif"/>
          <w:sz w:val="26"/>
          <w:szCs w:val="26"/>
        </w:rPr>
        <w:t xml:space="preserve"> на 2026 год</w:t>
      </w:r>
      <w:r w:rsidRPr="00E90155">
        <w:rPr>
          <w:rFonts w:ascii="PT Astra Serif" w:hAnsi="PT Astra Serif"/>
          <w:sz w:val="26"/>
          <w:szCs w:val="26"/>
        </w:rPr>
        <w:t>, на расчетный счет Поставщика, указанный в разделе 1</w:t>
      </w:r>
      <w:r w:rsidR="00BA5927" w:rsidRPr="00E90155">
        <w:rPr>
          <w:rFonts w:ascii="PT Astra Serif" w:hAnsi="PT Astra Serif"/>
          <w:sz w:val="26"/>
          <w:szCs w:val="26"/>
        </w:rPr>
        <w:t>4</w:t>
      </w:r>
      <w:r w:rsidRPr="00E90155">
        <w:rPr>
          <w:rFonts w:ascii="PT Astra Serif" w:hAnsi="PT Astra Serif"/>
          <w:sz w:val="26"/>
          <w:szCs w:val="26"/>
        </w:rPr>
        <w:t xml:space="preserve"> Контракта, </w:t>
      </w:r>
      <w:r w:rsidRPr="00E90155">
        <w:rPr>
          <w:rFonts w:ascii="PT Astra Serif" w:hAnsi="PT Astra Serif"/>
          <w:noProof/>
          <w:sz w:val="26"/>
          <w:szCs w:val="26"/>
        </w:rPr>
        <w:t xml:space="preserve">в </w:t>
      </w:r>
      <w:r w:rsidRPr="00E90155">
        <w:rPr>
          <w:rFonts w:ascii="PT Astra Serif" w:eastAsia="Times New Roman" w:hAnsi="PT Astra Serif"/>
          <w:noProof/>
          <w:sz w:val="26"/>
          <w:szCs w:val="26"/>
        </w:rPr>
        <w:t xml:space="preserve">течение 7 (семи) рабочих дней с даты подписания Государственным заказчиком </w:t>
      </w:r>
      <w:r w:rsidR="009316AE" w:rsidRPr="00E90155">
        <w:rPr>
          <w:rFonts w:ascii="PT Astra Serif" w:eastAsia="Times New Roman" w:hAnsi="PT Astra Serif"/>
          <w:noProof/>
          <w:sz w:val="26"/>
          <w:szCs w:val="26"/>
        </w:rPr>
        <w:t>документов, указанных в п. 5.4 Контракта</w:t>
      </w:r>
      <w:r w:rsidRPr="00E90155">
        <w:rPr>
          <w:rFonts w:ascii="PT Astra Serif" w:eastAsia="Times New Roman" w:hAnsi="PT Astra Serif"/>
          <w:noProof/>
          <w:sz w:val="26"/>
          <w:szCs w:val="26"/>
        </w:rPr>
        <w:t>.</w:t>
      </w:r>
    </w:p>
    <w:p w:rsidR="00225FEB" w:rsidRPr="00E90155" w:rsidRDefault="00225FEB" w:rsidP="00225FEB">
      <w:pPr>
        <w:widowControl w:val="0"/>
        <w:shd w:val="clear" w:color="auto" w:fill="FFFFFF"/>
        <w:spacing w:after="0" w:line="240" w:lineRule="auto"/>
        <w:ind w:firstLine="567"/>
        <w:jc w:val="both"/>
        <w:rPr>
          <w:rFonts w:ascii="PT Astra Serif" w:hAnsi="PT Astra Serif"/>
          <w:sz w:val="26"/>
          <w:szCs w:val="26"/>
        </w:rPr>
      </w:pPr>
      <w:r w:rsidRPr="00E90155">
        <w:rPr>
          <w:rFonts w:ascii="PT Astra Serif" w:hAnsi="PT Astra Serif"/>
          <w:noProof/>
          <w:spacing w:val="2"/>
          <w:sz w:val="26"/>
          <w:szCs w:val="26"/>
        </w:rPr>
        <w:t xml:space="preserve">3.5. </w:t>
      </w:r>
      <w:r w:rsidRPr="00E90155">
        <w:rPr>
          <w:rFonts w:ascii="PT Astra Serif" w:hAnsi="PT Astra Serif"/>
          <w:sz w:val="26"/>
          <w:szCs w:val="26"/>
        </w:rPr>
        <w:t xml:space="preserve">Обязательства по оплате поставленного </w:t>
      </w:r>
      <w:r w:rsidR="00E90155">
        <w:rPr>
          <w:rFonts w:ascii="PT Astra Serif" w:hAnsi="PT Astra Serif"/>
          <w:sz w:val="26"/>
          <w:szCs w:val="26"/>
        </w:rPr>
        <w:t>Оборудования</w:t>
      </w:r>
      <w:r w:rsidRPr="00E90155">
        <w:rPr>
          <w:rFonts w:ascii="PT Astra Serif" w:hAnsi="PT Astra Serif"/>
          <w:sz w:val="26"/>
          <w:szCs w:val="26"/>
        </w:rPr>
        <w:t xml:space="preserve"> считаются исполненными в день списания денежных средств со счетов Государственного заказчика.</w:t>
      </w:r>
    </w:p>
    <w:p w:rsidR="00225FEB" w:rsidRPr="00E90155" w:rsidRDefault="00225FEB" w:rsidP="00225FEB">
      <w:pPr>
        <w:widowControl w:val="0"/>
        <w:spacing w:after="0" w:line="235" w:lineRule="auto"/>
        <w:ind w:right="-71" w:firstLine="567"/>
        <w:jc w:val="both"/>
        <w:rPr>
          <w:rFonts w:ascii="PT Astra Serif" w:hAnsi="PT Astra Serif"/>
          <w:snapToGrid w:val="0"/>
          <w:sz w:val="26"/>
          <w:szCs w:val="26"/>
        </w:rPr>
      </w:pPr>
      <w:r w:rsidRPr="00E90155">
        <w:rPr>
          <w:rFonts w:ascii="PT Astra Serif" w:hAnsi="PT Astra Serif"/>
          <w:noProof/>
          <w:snapToGrid w:val="0"/>
          <w:spacing w:val="2"/>
          <w:sz w:val="26"/>
          <w:szCs w:val="26"/>
        </w:rPr>
        <w:lastRenderedPageBreak/>
        <w:t xml:space="preserve">3.6. </w:t>
      </w:r>
      <w:r w:rsidRPr="00E90155">
        <w:rPr>
          <w:rFonts w:ascii="PT Astra Serif" w:hAnsi="PT Astra Serif"/>
          <w:snapToGrid w:val="0"/>
          <w:sz w:val="26"/>
          <w:szCs w:val="26"/>
        </w:rPr>
        <w:t xml:space="preserve">В случае расторжения Контракта оплата производится </w:t>
      </w:r>
      <w:r w:rsidRPr="00E90155">
        <w:rPr>
          <w:rFonts w:ascii="PT Astra Serif" w:hAnsi="PT Astra Serif"/>
          <w:noProof/>
          <w:snapToGrid w:val="0"/>
          <w:sz w:val="26"/>
          <w:szCs w:val="26"/>
        </w:rPr>
        <w:t>на основании представленных Поставщиком документов на фактически поставленный на момент расторжения Контракта</w:t>
      </w:r>
      <w:r w:rsidR="00E90155">
        <w:rPr>
          <w:rFonts w:ascii="PT Astra Serif" w:hAnsi="PT Astra Serif"/>
          <w:noProof/>
          <w:snapToGrid w:val="0"/>
          <w:sz w:val="26"/>
          <w:szCs w:val="26"/>
        </w:rPr>
        <w:t xml:space="preserve"> Оборудование</w:t>
      </w:r>
      <w:r w:rsidRPr="00E90155">
        <w:rPr>
          <w:rFonts w:ascii="PT Astra Serif" w:hAnsi="PT Astra Serif"/>
          <w:snapToGrid w:val="0"/>
          <w:sz w:val="26"/>
          <w:szCs w:val="26"/>
        </w:rPr>
        <w:t>.</w:t>
      </w:r>
    </w:p>
    <w:p w:rsidR="00225FEB" w:rsidRPr="00E90155" w:rsidRDefault="00225FEB" w:rsidP="00225FEB">
      <w:pPr>
        <w:spacing w:after="0" w:line="240" w:lineRule="auto"/>
        <w:ind w:firstLine="567"/>
        <w:jc w:val="both"/>
        <w:rPr>
          <w:rFonts w:ascii="PT Astra Serif" w:hAnsi="PT Astra Serif"/>
          <w:sz w:val="26"/>
          <w:szCs w:val="26"/>
        </w:rPr>
      </w:pPr>
      <w:r w:rsidRPr="00E90155">
        <w:rPr>
          <w:rFonts w:ascii="PT Astra Serif" w:hAnsi="PT Astra Serif"/>
          <w:sz w:val="26"/>
          <w:szCs w:val="26"/>
        </w:rPr>
        <w:t xml:space="preserve">3.7.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 </w:t>
      </w:r>
    </w:p>
    <w:p w:rsidR="00225FEB" w:rsidRPr="00E90155" w:rsidRDefault="00225FEB" w:rsidP="00225FEB">
      <w:pPr>
        <w:spacing w:after="0" w:line="240" w:lineRule="auto"/>
        <w:ind w:firstLine="567"/>
        <w:jc w:val="both"/>
        <w:rPr>
          <w:rFonts w:ascii="PT Astra Serif" w:hAnsi="PT Astra Serif"/>
          <w:sz w:val="26"/>
          <w:szCs w:val="26"/>
        </w:rPr>
      </w:pPr>
      <w:r w:rsidRPr="00E90155">
        <w:rPr>
          <w:rFonts w:ascii="PT Astra Serif" w:hAnsi="PT Astra Serif"/>
          <w:sz w:val="26"/>
          <w:szCs w:val="26"/>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36195" w:rsidRPr="00E90155" w:rsidRDefault="00336195" w:rsidP="004F79E2">
      <w:pPr>
        <w:numPr>
          <w:ilvl w:val="0"/>
          <w:numId w:val="3"/>
        </w:numPr>
        <w:spacing w:after="0" w:line="240" w:lineRule="auto"/>
        <w:jc w:val="center"/>
        <w:rPr>
          <w:rFonts w:ascii="PT Astra Serif" w:hAnsi="PT Astra Serif"/>
          <w:b/>
          <w:sz w:val="26"/>
          <w:szCs w:val="26"/>
        </w:rPr>
      </w:pPr>
      <w:r w:rsidRPr="00E90155">
        <w:rPr>
          <w:rFonts w:ascii="PT Astra Serif" w:hAnsi="PT Astra Serif"/>
          <w:b/>
          <w:sz w:val="26"/>
          <w:szCs w:val="26"/>
        </w:rPr>
        <w:t xml:space="preserve">Маркировка, упаковка и транспортировка </w:t>
      </w:r>
      <w:r w:rsidR="006F05C0" w:rsidRPr="00E90155">
        <w:rPr>
          <w:rFonts w:ascii="PT Astra Serif" w:hAnsi="PT Astra Serif"/>
          <w:b/>
          <w:sz w:val="26"/>
          <w:szCs w:val="26"/>
        </w:rPr>
        <w:t>Оборудования</w:t>
      </w:r>
    </w:p>
    <w:p w:rsidR="00336195" w:rsidRPr="00E90155" w:rsidRDefault="00336195" w:rsidP="00336195">
      <w:pPr>
        <w:spacing w:after="0" w:line="240" w:lineRule="auto"/>
        <w:ind w:firstLine="567"/>
        <w:jc w:val="both"/>
        <w:rPr>
          <w:rFonts w:ascii="PT Astra Serif" w:eastAsia="Times New Roman" w:hAnsi="PT Astra Serif"/>
          <w:color w:val="000000"/>
          <w:sz w:val="26"/>
          <w:szCs w:val="26"/>
          <w:lang w:eastAsia="ru-RU"/>
        </w:rPr>
      </w:pPr>
      <w:r w:rsidRPr="00E90155">
        <w:rPr>
          <w:rFonts w:ascii="PT Astra Serif" w:hAnsi="PT Astra Serif"/>
          <w:sz w:val="26"/>
          <w:szCs w:val="26"/>
        </w:rPr>
        <w:t xml:space="preserve">4.1. </w:t>
      </w:r>
      <w:r w:rsidRPr="00E90155">
        <w:rPr>
          <w:rFonts w:ascii="PT Astra Serif" w:eastAsia="Times New Roman" w:hAnsi="PT Astra Serif"/>
          <w:color w:val="000000"/>
          <w:sz w:val="26"/>
          <w:szCs w:val="26"/>
          <w:lang w:eastAsia="ru-RU"/>
        </w:rPr>
        <w:t xml:space="preserve">Маркировка, упаковка и </w:t>
      </w:r>
      <w:r w:rsidRPr="00E90155">
        <w:rPr>
          <w:rFonts w:ascii="PT Astra Serif" w:eastAsia="Times New Roman" w:hAnsi="PT Astra Serif"/>
          <w:sz w:val="26"/>
          <w:szCs w:val="26"/>
          <w:lang w:eastAsia="ru-RU"/>
        </w:rPr>
        <w:t xml:space="preserve">транспортировка </w:t>
      </w:r>
      <w:r w:rsidR="00E90155">
        <w:rPr>
          <w:rFonts w:ascii="PT Astra Serif" w:eastAsia="Times New Roman" w:hAnsi="PT Astra Serif"/>
          <w:sz w:val="26"/>
          <w:szCs w:val="26"/>
          <w:lang w:eastAsia="ru-RU"/>
        </w:rPr>
        <w:t>Оборудования</w:t>
      </w:r>
      <w:r w:rsidRPr="00E90155">
        <w:rPr>
          <w:rFonts w:ascii="PT Astra Serif" w:eastAsia="Times New Roman" w:hAnsi="PT Astra Serif"/>
          <w:sz w:val="26"/>
          <w:szCs w:val="26"/>
          <w:lang w:eastAsia="ru-RU"/>
        </w:rPr>
        <w:t xml:space="preserve"> должна осуществляться </w:t>
      </w:r>
      <w:r w:rsidRPr="00E90155">
        <w:rPr>
          <w:rFonts w:ascii="PT Astra Serif" w:eastAsia="Times New Roman" w:hAnsi="PT Astra Serif"/>
          <w:color w:val="000000"/>
          <w:sz w:val="26"/>
          <w:szCs w:val="26"/>
          <w:lang w:eastAsia="ru-RU"/>
        </w:rPr>
        <w:t>в соответствии с требованиями</w:t>
      </w:r>
      <w:r w:rsidRPr="00E90155">
        <w:rPr>
          <w:rFonts w:ascii="PT Astra Serif" w:eastAsia="Times New Roman" w:hAnsi="PT Astra Serif"/>
          <w:sz w:val="26"/>
          <w:szCs w:val="26"/>
          <w:lang w:eastAsia="ru-RU"/>
        </w:rPr>
        <w:t xml:space="preserve"> законодательства РФ, предъявляемыми к данному виду </w:t>
      </w:r>
      <w:r w:rsidR="006F05C0" w:rsidRPr="00E90155">
        <w:rPr>
          <w:rFonts w:ascii="PT Astra Serif" w:eastAsia="Times New Roman" w:hAnsi="PT Astra Serif"/>
          <w:sz w:val="26"/>
          <w:szCs w:val="26"/>
          <w:lang w:eastAsia="ru-RU"/>
        </w:rPr>
        <w:t>Оборудования</w:t>
      </w:r>
      <w:r w:rsidRPr="00E90155">
        <w:rPr>
          <w:rFonts w:ascii="PT Astra Serif" w:eastAsia="Times New Roman" w:hAnsi="PT Astra Serif"/>
          <w:color w:val="000000"/>
          <w:sz w:val="26"/>
          <w:szCs w:val="26"/>
          <w:lang w:eastAsia="ru-RU"/>
        </w:rPr>
        <w:t>.</w:t>
      </w:r>
    </w:p>
    <w:p w:rsidR="00336195" w:rsidRPr="00E90155" w:rsidRDefault="00336195" w:rsidP="00336195">
      <w:pPr>
        <w:spacing w:after="0" w:line="240" w:lineRule="auto"/>
        <w:ind w:firstLine="567"/>
        <w:jc w:val="both"/>
        <w:rPr>
          <w:rFonts w:ascii="PT Astra Serif" w:eastAsia="Times New Roman" w:hAnsi="PT Astra Serif"/>
          <w:noProof/>
          <w:sz w:val="26"/>
          <w:szCs w:val="26"/>
          <w:lang w:eastAsia="ru-RU"/>
        </w:rPr>
      </w:pPr>
      <w:r w:rsidRPr="00E90155">
        <w:rPr>
          <w:rFonts w:ascii="PT Astra Serif" w:eastAsia="Times New Roman" w:hAnsi="PT Astra Serif"/>
          <w:color w:val="000000"/>
          <w:sz w:val="26"/>
          <w:szCs w:val="26"/>
          <w:lang w:eastAsia="ru-RU"/>
        </w:rPr>
        <w:t xml:space="preserve">4.2. </w:t>
      </w:r>
      <w:r w:rsidRPr="00E90155">
        <w:rPr>
          <w:rFonts w:ascii="PT Astra Serif" w:eastAsia="Times New Roman" w:hAnsi="PT Astra Serif"/>
          <w:sz w:val="26"/>
          <w:szCs w:val="26"/>
          <w:lang w:eastAsia="ru-RU"/>
        </w:rPr>
        <w:t>У</w:t>
      </w:r>
      <w:r w:rsidRPr="00E90155">
        <w:rPr>
          <w:rFonts w:ascii="PT Astra Serif" w:eastAsia="Times New Roman" w:hAnsi="PT Astra Serif"/>
          <w:noProof/>
          <w:sz w:val="26"/>
          <w:szCs w:val="26"/>
          <w:lang w:eastAsia="ru-RU"/>
        </w:rPr>
        <w:t>паковка возврату не подлежит, залог за тару и упаковку не взыскивается, их стоимость включена в цену Контракта.</w:t>
      </w:r>
    </w:p>
    <w:p w:rsidR="00336195" w:rsidRPr="00E90155" w:rsidRDefault="00336195" w:rsidP="00336195">
      <w:pPr>
        <w:spacing w:after="0" w:line="240" w:lineRule="auto"/>
        <w:ind w:firstLine="567"/>
        <w:jc w:val="both"/>
        <w:rPr>
          <w:rFonts w:ascii="PT Astra Serif" w:eastAsia="Times New Roman" w:hAnsi="PT Astra Serif"/>
          <w:sz w:val="26"/>
          <w:szCs w:val="26"/>
          <w:lang w:eastAsia="ru-RU"/>
        </w:rPr>
      </w:pPr>
      <w:r w:rsidRPr="00E90155">
        <w:rPr>
          <w:rFonts w:ascii="PT Astra Serif" w:eastAsia="Times New Roman" w:hAnsi="PT Astra Serif"/>
          <w:color w:val="000000"/>
          <w:sz w:val="26"/>
          <w:szCs w:val="26"/>
          <w:lang w:eastAsia="ru-RU"/>
        </w:rPr>
        <w:t xml:space="preserve">4.3. </w:t>
      </w:r>
      <w:r w:rsidR="006F05C0" w:rsidRPr="00E90155">
        <w:rPr>
          <w:rFonts w:ascii="PT Astra Serif" w:eastAsia="Times New Roman" w:hAnsi="PT Astra Serif"/>
          <w:sz w:val="26"/>
          <w:szCs w:val="26"/>
          <w:lang w:eastAsia="ru-RU"/>
        </w:rPr>
        <w:t>Оборудование, получившее</w:t>
      </w:r>
      <w:r w:rsidRPr="00E90155">
        <w:rPr>
          <w:rFonts w:ascii="PT Astra Serif" w:eastAsia="Times New Roman" w:hAnsi="PT Astra Serif"/>
          <w:sz w:val="26"/>
          <w:szCs w:val="26"/>
          <w:lang w:eastAsia="ru-RU"/>
        </w:rPr>
        <w:t xml:space="preserve">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36195" w:rsidRPr="00E90155" w:rsidRDefault="00336195" w:rsidP="00336195">
      <w:pPr>
        <w:spacing w:after="0" w:line="240" w:lineRule="auto"/>
        <w:ind w:firstLine="567"/>
        <w:jc w:val="both"/>
        <w:rPr>
          <w:rFonts w:ascii="PT Astra Serif" w:eastAsia="Times New Roman" w:hAnsi="PT Astra Serif"/>
          <w:sz w:val="26"/>
          <w:szCs w:val="26"/>
          <w:lang w:eastAsia="ru-RU"/>
        </w:rPr>
      </w:pPr>
    </w:p>
    <w:p w:rsidR="00336195" w:rsidRPr="00E90155" w:rsidRDefault="00336195" w:rsidP="004F79E2">
      <w:pPr>
        <w:numPr>
          <w:ilvl w:val="0"/>
          <w:numId w:val="3"/>
        </w:numPr>
        <w:spacing w:after="0" w:line="240" w:lineRule="auto"/>
        <w:jc w:val="center"/>
        <w:rPr>
          <w:rFonts w:ascii="PT Astra Serif" w:hAnsi="PT Astra Serif"/>
          <w:b/>
          <w:sz w:val="26"/>
          <w:szCs w:val="26"/>
        </w:rPr>
      </w:pPr>
      <w:r w:rsidRPr="00E90155">
        <w:rPr>
          <w:rFonts w:ascii="PT Astra Serif" w:hAnsi="PT Astra Serif"/>
          <w:b/>
          <w:sz w:val="26"/>
          <w:szCs w:val="26"/>
        </w:rPr>
        <w:t xml:space="preserve">Сроки и порядок поставки </w:t>
      </w:r>
      <w:r w:rsidR="00E90155">
        <w:rPr>
          <w:rFonts w:ascii="PT Astra Serif" w:hAnsi="PT Astra Serif"/>
          <w:b/>
          <w:sz w:val="26"/>
          <w:szCs w:val="26"/>
        </w:rPr>
        <w:t>Оборудования</w:t>
      </w:r>
    </w:p>
    <w:p w:rsidR="00336195" w:rsidRPr="00E90155" w:rsidRDefault="00336195" w:rsidP="00336195">
      <w:pPr>
        <w:spacing w:after="0" w:line="240" w:lineRule="auto"/>
        <w:ind w:firstLine="567"/>
        <w:jc w:val="both"/>
        <w:rPr>
          <w:rFonts w:ascii="PT Astra Serif" w:hAnsi="PT Astra Serif"/>
          <w:b/>
          <w:sz w:val="26"/>
          <w:szCs w:val="26"/>
          <w:u w:val="single"/>
        </w:rPr>
      </w:pPr>
      <w:r w:rsidRPr="00E90155">
        <w:rPr>
          <w:rFonts w:ascii="PT Astra Serif" w:hAnsi="PT Astra Serif"/>
          <w:sz w:val="26"/>
          <w:szCs w:val="26"/>
        </w:rPr>
        <w:t xml:space="preserve">5.1. Поставщик обязуется поставить Государственному заказчику, качественный </w:t>
      </w:r>
      <w:r w:rsidR="006F05C0" w:rsidRPr="00E90155">
        <w:rPr>
          <w:rFonts w:ascii="PT Astra Serif" w:hAnsi="PT Astra Serif"/>
          <w:sz w:val="26"/>
          <w:szCs w:val="26"/>
        </w:rPr>
        <w:t>Оборудование</w:t>
      </w:r>
      <w:r w:rsidRPr="00E90155">
        <w:rPr>
          <w:rFonts w:ascii="PT Astra Serif" w:hAnsi="PT Astra Serif"/>
          <w:sz w:val="26"/>
          <w:szCs w:val="26"/>
        </w:rPr>
        <w:t xml:space="preserve">, согласно </w:t>
      </w:r>
      <w:r w:rsidR="009316AE" w:rsidRPr="00E90155">
        <w:rPr>
          <w:rFonts w:ascii="PT Astra Serif" w:hAnsi="PT Astra Serif"/>
          <w:sz w:val="26"/>
          <w:szCs w:val="26"/>
        </w:rPr>
        <w:t>спецификации</w:t>
      </w:r>
      <w:r w:rsidRPr="00E90155">
        <w:rPr>
          <w:rFonts w:ascii="PT Astra Serif" w:hAnsi="PT Astra Serif"/>
          <w:sz w:val="26"/>
          <w:szCs w:val="26"/>
        </w:rPr>
        <w:t xml:space="preserve"> (приложение № 1</w:t>
      </w:r>
      <w:r w:rsidR="009316AE" w:rsidRPr="00E90155">
        <w:rPr>
          <w:rFonts w:ascii="PT Astra Serif" w:hAnsi="PT Astra Serif"/>
          <w:sz w:val="26"/>
          <w:szCs w:val="26"/>
        </w:rPr>
        <w:t xml:space="preserve"> к Контракту</w:t>
      </w:r>
      <w:r w:rsidRPr="00E90155">
        <w:rPr>
          <w:rFonts w:ascii="PT Astra Serif" w:hAnsi="PT Astra Serif"/>
          <w:sz w:val="26"/>
          <w:szCs w:val="26"/>
        </w:rPr>
        <w:t xml:space="preserve">) </w:t>
      </w:r>
      <w:r w:rsidR="00833035" w:rsidRPr="00E90155">
        <w:rPr>
          <w:rFonts w:ascii="PT Astra Serif" w:hAnsi="PT Astra Serif"/>
          <w:b/>
          <w:sz w:val="26"/>
          <w:szCs w:val="26"/>
          <w:u w:val="single"/>
        </w:rPr>
        <w:t xml:space="preserve">в срок до </w:t>
      </w:r>
      <w:r w:rsidR="0086449C" w:rsidRPr="00E90155">
        <w:rPr>
          <w:rFonts w:ascii="PT Astra Serif" w:hAnsi="PT Astra Serif"/>
          <w:b/>
          <w:sz w:val="26"/>
          <w:szCs w:val="26"/>
          <w:u w:val="single"/>
        </w:rPr>
        <w:t>19.10.2026</w:t>
      </w:r>
      <w:r w:rsidR="001549B3" w:rsidRPr="00E90155">
        <w:rPr>
          <w:rFonts w:ascii="PT Astra Serif" w:hAnsi="PT Astra Serif"/>
          <w:b/>
          <w:sz w:val="26"/>
          <w:szCs w:val="26"/>
          <w:u w:val="single"/>
        </w:rPr>
        <w:t xml:space="preserve"> по адресу Сахалинская область, 693008, г. Южно-Сахалинск, ул. Вокзальная, 78.</w:t>
      </w:r>
      <w:r w:rsidRPr="00E90155">
        <w:rPr>
          <w:rFonts w:ascii="PT Astra Serif" w:hAnsi="PT Astra Serif"/>
          <w:b/>
          <w:sz w:val="26"/>
          <w:szCs w:val="26"/>
          <w:u w:val="single"/>
        </w:rPr>
        <w:t xml:space="preserve"> </w:t>
      </w:r>
      <w:r w:rsidRPr="00E90155">
        <w:rPr>
          <w:rFonts w:ascii="PT Astra Serif" w:hAnsi="PT Astra Serif"/>
          <w:b/>
          <w:color w:val="000000"/>
          <w:sz w:val="26"/>
          <w:szCs w:val="26"/>
          <w:u w:val="single"/>
        </w:rPr>
        <w:t>Поставка производится силами и средствами Поставщика.</w:t>
      </w:r>
    </w:p>
    <w:p w:rsidR="00336195" w:rsidRPr="00E90155" w:rsidRDefault="00336195" w:rsidP="00336195">
      <w:pPr>
        <w:spacing w:after="0" w:line="240" w:lineRule="auto"/>
        <w:ind w:firstLine="567"/>
        <w:jc w:val="both"/>
        <w:rPr>
          <w:rFonts w:ascii="PT Astra Serif" w:hAnsi="PT Astra Serif"/>
          <w:sz w:val="26"/>
          <w:szCs w:val="26"/>
        </w:rPr>
      </w:pPr>
      <w:r w:rsidRPr="00E90155">
        <w:rPr>
          <w:rFonts w:ascii="PT Astra Serif" w:hAnsi="PT Astra Serif"/>
          <w:sz w:val="26"/>
          <w:szCs w:val="26"/>
        </w:rPr>
        <w:t>5.2. Поставщик имеет право исполнить обязательство или его часть досрочно по согласованию с Государственным заказчиком.</w:t>
      </w:r>
    </w:p>
    <w:p w:rsidR="00336195" w:rsidRPr="00E90155" w:rsidRDefault="00336195" w:rsidP="00336195">
      <w:pPr>
        <w:spacing w:after="0" w:line="240" w:lineRule="auto"/>
        <w:ind w:firstLine="567"/>
        <w:jc w:val="both"/>
        <w:rPr>
          <w:rFonts w:ascii="PT Astra Serif" w:hAnsi="PT Astra Serif"/>
          <w:sz w:val="26"/>
          <w:szCs w:val="26"/>
        </w:rPr>
      </w:pPr>
      <w:r w:rsidRPr="00E90155">
        <w:rPr>
          <w:rFonts w:ascii="PT Astra Serif" w:hAnsi="PT Astra Serif"/>
          <w:sz w:val="26"/>
          <w:szCs w:val="26"/>
        </w:rPr>
        <w:t>5.3. Не позднее, чем за 2 (Два) рабочих дня до планируемой даты поставки, Поставщик в письменной форме</w:t>
      </w:r>
      <w:r w:rsidR="009316AE" w:rsidRPr="00E90155">
        <w:rPr>
          <w:rFonts w:ascii="PT Astra Serif" w:hAnsi="PT Astra Serif"/>
          <w:sz w:val="26"/>
          <w:szCs w:val="26"/>
        </w:rPr>
        <w:t xml:space="preserve"> и (или) позвонив по номеру телефона контактному лицу, указанному в разделе 14 </w:t>
      </w:r>
      <w:r w:rsidR="0084723A" w:rsidRPr="00E90155">
        <w:rPr>
          <w:rFonts w:ascii="PT Astra Serif" w:hAnsi="PT Astra Serif"/>
          <w:sz w:val="26"/>
          <w:szCs w:val="26"/>
        </w:rPr>
        <w:t>Контракта,</w:t>
      </w:r>
      <w:r w:rsidRPr="00E90155">
        <w:rPr>
          <w:rFonts w:ascii="PT Astra Serif" w:hAnsi="PT Astra Serif"/>
          <w:sz w:val="26"/>
          <w:szCs w:val="26"/>
        </w:rPr>
        <w:t xml:space="preserve"> извещает Государственного заказчика по адресу, указанным в настоящем Контракте о готовности </w:t>
      </w:r>
      <w:r w:rsidR="00E90155">
        <w:rPr>
          <w:rFonts w:ascii="PT Astra Serif" w:hAnsi="PT Astra Serif"/>
          <w:sz w:val="26"/>
          <w:szCs w:val="26"/>
        </w:rPr>
        <w:t>Оборудования</w:t>
      </w:r>
      <w:r w:rsidRPr="00E90155">
        <w:rPr>
          <w:rFonts w:ascii="PT Astra Serif" w:hAnsi="PT Astra Serif"/>
          <w:sz w:val="26"/>
          <w:szCs w:val="26"/>
        </w:rPr>
        <w:t xml:space="preserve"> к поставке и о дате поставки </w:t>
      </w:r>
      <w:r w:rsidR="00E90155">
        <w:rPr>
          <w:rFonts w:ascii="PT Astra Serif" w:hAnsi="PT Astra Serif"/>
          <w:sz w:val="26"/>
          <w:szCs w:val="26"/>
        </w:rPr>
        <w:t>Оборудования</w:t>
      </w:r>
      <w:r w:rsidRPr="00E90155">
        <w:rPr>
          <w:rFonts w:ascii="PT Astra Serif" w:hAnsi="PT Astra Serif"/>
          <w:sz w:val="26"/>
          <w:szCs w:val="26"/>
        </w:rPr>
        <w:t xml:space="preserve">. </w:t>
      </w:r>
    </w:p>
    <w:p w:rsidR="00336195" w:rsidRPr="00E90155" w:rsidRDefault="00336195" w:rsidP="00336195">
      <w:pPr>
        <w:spacing w:after="0" w:line="240" w:lineRule="auto"/>
        <w:ind w:firstLine="567"/>
        <w:jc w:val="both"/>
        <w:rPr>
          <w:rFonts w:ascii="PT Astra Serif" w:hAnsi="PT Astra Serif"/>
          <w:sz w:val="26"/>
          <w:szCs w:val="26"/>
        </w:rPr>
      </w:pPr>
      <w:r w:rsidRPr="00E90155">
        <w:rPr>
          <w:rFonts w:ascii="PT Astra Serif" w:hAnsi="PT Astra Serif"/>
          <w:sz w:val="26"/>
          <w:szCs w:val="26"/>
        </w:rPr>
        <w:t xml:space="preserve">5.4. Вместе с </w:t>
      </w:r>
      <w:r w:rsidR="00E90155">
        <w:rPr>
          <w:rFonts w:ascii="PT Astra Serif" w:hAnsi="PT Astra Serif"/>
          <w:sz w:val="26"/>
          <w:szCs w:val="26"/>
        </w:rPr>
        <w:t>Оборудованием</w:t>
      </w:r>
      <w:r w:rsidRPr="00E90155">
        <w:rPr>
          <w:rFonts w:ascii="PT Astra Serif" w:hAnsi="PT Astra Serif"/>
          <w:sz w:val="26"/>
          <w:szCs w:val="26"/>
        </w:rPr>
        <w:t xml:space="preserve"> Поставщик передает Государственному заказчику относящуюся к </w:t>
      </w:r>
      <w:r w:rsidR="00E90155">
        <w:rPr>
          <w:rFonts w:ascii="PT Astra Serif" w:hAnsi="PT Astra Serif"/>
          <w:sz w:val="26"/>
          <w:szCs w:val="26"/>
        </w:rPr>
        <w:t>Оборудованию</w:t>
      </w:r>
      <w:r w:rsidRPr="00E90155">
        <w:rPr>
          <w:rFonts w:ascii="PT Astra Serif" w:hAnsi="PT Astra Serif"/>
          <w:sz w:val="26"/>
          <w:szCs w:val="26"/>
        </w:rPr>
        <w:t xml:space="preserve"> документацию:</w:t>
      </w:r>
    </w:p>
    <w:p w:rsidR="002F1FDC" w:rsidRPr="00E90155" w:rsidRDefault="009316AE" w:rsidP="002F1FDC">
      <w:pPr>
        <w:widowControl w:val="0"/>
        <w:spacing w:after="0" w:line="240" w:lineRule="auto"/>
        <w:ind w:right="-71" w:firstLine="567"/>
        <w:contextualSpacing/>
        <w:jc w:val="both"/>
        <w:rPr>
          <w:rFonts w:ascii="PT Astra Serif" w:hAnsi="PT Astra Serif"/>
          <w:snapToGrid w:val="0"/>
          <w:sz w:val="26"/>
          <w:szCs w:val="26"/>
        </w:rPr>
      </w:pPr>
      <w:r w:rsidRPr="00E90155">
        <w:rPr>
          <w:rFonts w:ascii="PT Astra Serif" w:hAnsi="PT Astra Serif"/>
          <w:snapToGrid w:val="0"/>
          <w:sz w:val="26"/>
          <w:szCs w:val="26"/>
        </w:rPr>
        <w:t>товарную накладную</w:t>
      </w:r>
      <w:r w:rsidR="002F1FDC" w:rsidRPr="00E90155">
        <w:rPr>
          <w:rFonts w:ascii="PT Astra Serif" w:hAnsi="PT Astra Serif"/>
          <w:snapToGrid w:val="0"/>
          <w:sz w:val="26"/>
          <w:szCs w:val="26"/>
        </w:rPr>
        <w:t xml:space="preserve"> </w:t>
      </w:r>
      <w:r w:rsidRPr="00E90155">
        <w:rPr>
          <w:rFonts w:ascii="PT Astra Serif" w:hAnsi="PT Astra Serif"/>
          <w:snapToGrid w:val="0"/>
          <w:sz w:val="26"/>
          <w:szCs w:val="26"/>
        </w:rPr>
        <w:t>и (</w:t>
      </w:r>
      <w:r w:rsidR="002F1FDC" w:rsidRPr="00E90155">
        <w:rPr>
          <w:rFonts w:ascii="PT Astra Serif" w:hAnsi="PT Astra Serif"/>
          <w:snapToGrid w:val="0"/>
          <w:sz w:val="26"/>
          <w:szCs w:val="26"/>
        </w:rPr>
        <w:t>или</w:t>
      </w:r>
      <w:r w:rsidRPr="00E90155">
        <w:rPr>
          <w:rFonts w:ascii="PT Astra Serif" w:hAnsi="PT Astra Serif"/>
          <w:snapToGrid w:val="0"/>
          <w:sz w:val="26"/>
          <w:szCs w:val="26"/>
        </w:rPr>
        <w:t>)</w:t>
      </w:r>
      <w:r w:rsidR="002F1FDC" w:rsidRPr="00E90155">
        <w:rPr>
          <w:rFonts w:ascii="PT Astra Serif" w:hAnsi="PT Astra Serif"/>
          <w:snapToGrid w:val="0"/>
          <w:sz w:val="26"/>
          <w:szCs w:val="26"/>
        </w:rPr>
        <w:t xml:space="preserve"> УПД, подписанные Грузополучателем и заверенные оттиском гербовой печати Грузополучателя;</w:t>
      </w:r>
    </w:p>
    <w:p w:rsidR="0086449C" w:rsidRPr="00E90155" w:rsidRDefault="0086449C" w:rsidP="0086449C">
      <w:pPr>
        <w:spacing w:after="0" w:line="240" w:lineRule="auto"/>
        <w:ind w:firstLine="567"/>
        <w:jc w:val="both"/>
        <w:rPr>
          <w:rFonts w:ascii="PT Astra Serif" w:hAnsi="PT Astra Serif"/>
          <w:sz w:val="26"/>
          <w:szCs w:val="26"/>
          <w:shd w:val="clear" w:color="auto" w:fill="FFFFFF"/>
        </w:rPr>
      </w:pPr>
      <w:r w:rsidRPr="00E90155">
        <w:rPr>
          <w:rFonts w:ascii="PT Astra Serif" w:hAnsi="PT Astra Serif"/>
          <w:sz w:val="26"/>
          <w:szCs w:val="26"/>
          <w:shd w:val="clear" w:color="auto" w:fill="FFFFFF"/>
        </w:rPr>
        <w:t>а) заверенную надлежащим образом, копию регистрационного удостоверения на Оборудование, выданного подразделением Федеральной службы по надзору в сфере здравоохранения</w:t>
      </w:r>
    </w:p>
    <w:p w:rsidR="0086449C" w:rsidRPr="00E90155" w:rsidRDefault="0086449C" w:rsidP="0086449C">
      <w:pPr>
        <w:spacing w:after="0" w:line="240" w:lineRule="auto"/>
        <w:ind w:firstLine="567"/>
        <w:jc w:val="both"/>
        <w:rPr>
          <w:rFonts w:ascii="PT Astra Serif" w:hAnsi="PT Astra Serif"/>
          <w:sz w:val="26"/>
          <w:szCs w:val="26"/>
          <w:shd w:val="clear" w:color="auto" w:fill="FFFFFF"/>
        </w:rPr>
      </w:pPr>
      <w:r w:rsidRPr="00E90155">
        <w:rPr>
          <w:rFonts w:ascii="PT Astra Serif" w:hAnsi="PT Astra Serif"/>
          <w:sz w:val="26"/>
          <w:szCs w:val="26"/>
          <w:shd w:val="clear" w:color="auto" w:fill="FFFFFF"/>
        </w:rPr>
        <w:t>б) техническую и (или) эксплуатационную документацию производителя (изготовителя) Оборудования на русском языке;</w:t>
      </w:r>
    </w:p>
    <w:p w:rsidR="0086449C" w:rsidRPr="00E90155" w:rsidRDefault="0086449C" w:rsidP="0086449C">
      <w:pPr>
        <w:spacing w:after="0" w:line="240" w:lineRule="auto"/>
        <w:ind w:firstLine="567"/>
        <w:jc w:val="both"/>
        <w:rPr>
          <w:rFonts w:ascii="PT Astra Serif" w:hAnsi="PT Astra Serif"/>
          <w:sz w:val="26"/>
          <w:szCs w:val="26"/>
          <w:shd w:val="clear" w:color="auto" w:fill="FFFFFF"/>
        </w:rPr>
      </w:pPr>
      <w:r w:rsidRPr="00E90155">
        <w:rPr>
          <w:rFonts w:ascii="PT Astra Serif" w:hAnsi="PT Astra Serif"/>
          <w:sz w:val="26"/>
          <w:szCs w:val="26"/>
          <w:shd w:val="clear" w:color="auto" w:fill="FFFFFF"/>
        </w:rPr>
        <w:t>в) гарантию производителя на Оборудование, срок действия которой составляет 12 месяцев оформленную в виде отдельного документа;</w:t>
      </w:r>
    </w:p>
    <w:p w:rsidR="0086449C" w:rsidRPr="00E90155" w:rsidRDefault="0086449C" w:rsidP="0086449C">
      <w:pPr>
        <w:spacing w:after="0" w:line="240" w:lineRule="auto"/>
        <w:ind w:firstLine="567"/>
        <w:jc w:val="both"/>
        <w:rPr>
          <w:rFonts w:ascii="PT Astra Serif" w:hAnsi="PT Astra Serif"/>
          <w:sz w:val="26"/>
          <w:szCs w:val="26"/>
          <w:shd w:val="clear" w:color="auto" w:fill="FFFFFF"/>
        </w:rPr>
      </w:pPr>
      <w:r w:rsidRPr="00E90155">
        <w:rPr>
          <w:rFonts w:ascii="PT Astra Serif" w:hAnsi="PT Astra Serif"/>
          <w:sz w:val="26"/>
          <w:szCs w:val="26"/>
          <w:shd w:val="clear" w:color="auto" w:fill="FFFFFF"/>
        </w:rPr>
        <w:t xml:space="preserve">д) копия документа, подтверждающего соответствие Оборудование, выданного уполномоченными органами (организациями) для Оборудования, подлежащего декларированию или обязательной сертификации либо информационной письмо, </w:t>
      </w:r>
      <w:r w:rsidRPr="00E90155">
        <w:rPr>
          <w:rFonts w:ascii="PT Astra Serif" w:hAnsi="PT Astra Serif"/>
          <w:sz w:val="26"/>
          <w:szCs w:val="26"/>
          <w:shd w:val="clear" w:color="auto" w:fill="FFFFFF"/>
        </w:rPr>
        <w:lastRenderedPageBreak/>
        <w:t>что поставляемое Оборудование не подлежит обязательному декларированиию или обязательной сертификации (при наличии);</w:t>
      </w:r>
    </w:p>
    <w:p w:rsidR="006F05C0" w:rsidRPr="00E90155" w:rsidRDefault="0086449C" w:rsidP="0086449C">
      <w:pPr>
        <w:spacing w:after="0" w:line="240" w:lineRule="auto"/>
        <w:ind w:firstLine="567"/>
        <w:jc w:val="both"/>
        <w:rPr>
          <w:rFonts w:ascii="PT Astra Serif" w:hAnsi="PT Astra Serif"/>
          <w:sz w:val="26"/>
          <w:szCs w:val="26"/>
          <w:shd w:val="clear" w:color="auto" w:fill="FFFFFF"/>
        </w:rPr>
      </w:pPr>
      <w:r w:rsidRPr="00E90155">
        <w:rPr>
          <w:rFonts w:ascii="PT Astra Serif" w:hAnsi="PT Astra Serif"/>
          <w:sz w:val="26"/>
          <w:szCs w:val="26"/>
          <w:shd w:val="clear" w:color="auto" w:fill="FFFFFF"/>
        </w:rPr>
        <w:t>е)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336195" w:rsidRPr="00E90155" w:rsidRDefault="00336195" w:rsidP="0086449C">
      <w:pPr>
        <w:spacing w:after="0" w:line="240" w:lineRule="auto"/>
        <w:ind w:firstLine="567"/>
        <w:jc w:val="both"/>
        <w:rPr>
          <w:rFonts w:ascii="PT Astra Serif" w:hAnsi="PT Astra Serif"/>
          <w:sz w:val="26"/>
          <w:szCs w:val="26"/>
        </w:rPr>
      </w:pPr>
      <w:r w:rsidRPr="00E90155">
        <w:rPr>
          <w:rFonts w:ascii="PT Astra Serif" w:hAnsi="PT Astra Serif"/>
          <w:sz w:val="26"/>
          <w:szCs w:val="26"/>
        </w:rPr>
        <w:t xml:space="preserve">5.5. В случае, если документы, указанные в пункте 5.4 Контракта, не переданы Поставщиком Государственному заказчику одновременно с </w:t>
      </w:r>
      <w:r w:rsidR="00E90155">
        <w:rPr>
          <w:rFonts w:ascii="PT Astra Serif" w:hAnsi="PT Astra Serif"/>
          <w:sz w:val="26"/>
          <w:szCs w:val="26"/>
        </w:rPr>
        <w:t>Оборудованием</w:t>
      </w:r>
      <w:r w:rsidRPr="00E90155">
        <w:rPr>
          <w:rFonts w:ascii="PT Astra Serif" w:hAnsi="PT Astra Serif"/>
          <w:sz w:val="26"/>
          <w:szCs w:val="26"/>
        </w:rPr>
        <w:t xml:space="preserve">, </w:t>
      </w:r>
      <w:r w:rsidR="00E90155">
        <w:rPr>
          <w:rFonts w:ascii="PT Astra Serif" w:hAnsi="PT Astra Serif"/>
          <w:sz w:val="26"/>
          <w:szCs w:val="26"/>
        </w:rPr>
        <w:t>Оборудование</w:t>
      </w:r>
      <w:r w:rsidRPr="00E90155">
        <w:rPr>
          <w:rFonts w:ascii="PT Astra Serif" w:hAnsi="PT Astra Serif"/>
          <w:sz w:val="26"/>
          <w:szCs w:val="26"/>
        </w:rPr>
        <w:t xml:space="preserve"> считается не поставленным и приемке не подлежит.</w:t>
      </w:r>
    </w:p>
    <w:p w:rsidR="00336195" w:rsidRPr="00E90155" w:rsidRDefault="00336195" w:rsidP="00336195">
      <w:pPr>
        <w:spacing w:after="0" w:line="240" w:lineRule="auto"/>
        <w:ind w:firstLine="567"/>
        <w:jc w:val="both"/>
        <w:rPr>
          <w:rFonts w:ascii="PT Astra Serif" w:eastAsia="Times New Roman" w:hAnsi="PT Astra Serif"/>
          <w:sz w:val="26"/>
          <w:szCs w:val="26"/>
          <w:lang w:eastAsia="ru-RU"/>
        </w:rPr>
      </w:pPr>
      <w:r w:rsidRPr="00E90155">
        <w:rPr>
          <w:rFonts w:ascii="PT Astra Serif" w:hAnsi="PT Astra Serif"/>
          <w:sz w:val="26"/>
          <w:szCs w:val="26"/>
        </w:rPr>
        <w:t xml:space="preserve">5.6. Обязательство Поставщика по поставке (передаче) </w:t>
      </w:r>
      <w:r w:rsidR="00E90155">
        <w:rPr>
          <w:rFonts w:ascii="PT Astra Serif" w:hAnsi="PT Astra Serif"/>
          <w:sz w:val="26"/>
          <w:szCs w:val="26"/>
        </w:rPr>
        <w:t>Оборудования</w:t>
      </w:r>
      <w:r w:rsidRPr="00E90155">
        <w:rPr>
          <w:rFonts w:ascii="PT Astra Serif" w:hAnsi="PT Astra Serif"/>
          <w:sz w:val="26"/>
          <w:szCs w:val="26"/>
        </w:rPr>
        <w:t xml:space="preserve"> считается исполненным с момента подписания Государственным заказчиком без замечаний </w:t>
      </w:r>
      <w:r w:rsidR="00883133" w:rsidRPr="00E90155">
        <w:rPr>
          <w:rFonts w:ascii="PT Astra Serif" w:hAnsi="PT Astra Serif"/>
          <w:sz w:val="26"/>
          <w:szCs w:val="26"/>
        </w:rPr>
        <w:t>документов, указанных в п. 5.4. Контракта</w:t>
      </w:r>
      <w:r w:rsidRPr="00E90155">
        <w:rPr>
          <w:rFonts w:ascii="PT Astra Serif" w:eastAsia="Times New Roman" w:hAnsi="PT Astra Serif"/>
          <w:sz w:val="26"/>
          <w:szCs w:val="26"/>
          <w:lang w:eastAsia="ru-RU"/>
        </w:rPr>
        <w:t>.</w:t>
      </w:r>
    </w:p>
    <w:p w:rsidR="00336195" w:rsidRPr="00E90155" w:rsidRDefault="00336195" w:rsidP="00336195">
      <w:pPr>
        <w:spacing w:after="0" w:line="240" w:lineRule="auto"/>
        <w:ind w:firstLine="567"/>
        <w:jc w:val="both"/>
        <w:rPr>
          <w:rFonts w:ascii="PT Astra Serif" w:hAnsi="PT Astra Serif"/>
          <w:sz w:val="26"/>
          <w:szCs w:val="26"/>
        </w:rPr>
      </w:pPr>
    </w:p>
    <w:p w:rsidR="00336195" w:rsidRPr="00E90155" w:rsidRDefault="00336195" w:rsidP="004F79E2">
      <w:pPr>
        <w:numPr>
          <w:ilvl w:val="0"/>
          <w:numId w:val="3"/>
        </w:numPr>
        <w:spacing w:after="0" w:line="240" w:lineRule="auto"/>
        <w:jc w:val="center"/>
        <w:rPr>
          <w:rFonts w:ascii="PT Astra Serif" w:hAnsi="PT Astra Serif"/>
          <w:b/>
          <w:sz w:val="26"/>
          <w:szCs w:val="26"/>
        </w:rPr>
      </w:pPr>
      <w:r w:rsidRPr="00E90155">
        <w:rPr>
          <w:rFonts w:ascii="PT Astra Serif" w:hAnsi="PT Astra Serif"/>
          <w:b/>
          <w:sz w:val="26"/>
          <w:szCs w:val="26"/>
        </w:rPr>
        <w:t xml:space="preserve">Качество и безопасность </w:t>
      </w:r>
      <w:r w:rsidR="00E90155">
        <w:rPr>
          <w:rFonts w:ascii="PT Astra Serif" w:hAnsi="PT Astra Serif"/>
          <w:b/>
          <w:sz w:val="26"/>
          <w:szCs w:val="26"/>
        </w:rPr>
        <w:t>Оборудования</w:t>
      </w:r>
      <w:r w:rsidRPr="00E90155">
        <w:rPr>
          <w:rFonts w:ascii="PT Astra Serif" w:hAnsi="PT Astra Serif"/>
          <w:b/>
          <w:sz w:val="26"/>
          <w:szCs w:val="26"/>
        </w:rPr>
        <w:t>, порядок приемки</w:t>
      </w:r>
    </w:p>
    <w:p w:rsidR="00336195" w:rsidRPr="00E90155" w:rsidRDefault="00336195" w:rsidP="00336195">
      <w:pPr>
        <w:spacing w:after="0" w:line="240" w:lineRule="auto"/>
        <w:ind w:firstLine="567"/>
        <w:jc w:val="both"/>
        <w:rPr>
          <w:rFonts w:ascii="PT Astra Serif" w:hAnsi="PT Astra Serif"/>
          <w:sz w:val="26"/>
          <w:szCs w:val="26"/>
        </w:rPr>
      </w:pPr>
      <w:r w:rsidRPr="00E90155">
        <w:rPr>
          <w:rFonts w:ascii="PT Astra Serif" w:hAnsi="PT Astra Serif"/>
          <w:sz w:val="26"/>
          <w:szCs w:val="26"/>
        </w:rPr>
        <w:t xml:space="preserve">6.1. </w:t>
      </w:r>
      <w:r w:rsidRPr="00E90155">
        <w:rPr>
          <w:rFonts w:ascii="PT Astra Serif" w:eastAsia="Times New Roman" w:hAnsi="PT Astra Serif"/>
          <w:sz w:val="26"/>
          <w:szCs w:val="26"/>
          <w:lang w:eastAsia="ru-RU"/>
        </w:rPr>
        <w:t xml:space="preserve">Качество поставляемого </w:t>
      </w:r>
      <w:r w:rsidR="00E90155">
        <w:rPr>
          <w:rFonts w:ascii="PT Astra Serif" w:eastAsia="Times New Roman" w:hAnsi="PT Astra Serif"/>
          <w:sz w:val="26"/>
          <w:szCs w:val="26"/>
          <w:lang w:eastAsia="ru-RU"/>
        </w:rPr>
        <w:t>Оборудования</w:t>
      </w:r>
      <w:r w:rsidRPr="00E90155">
        <w:rPr>
          <w:rFonts w:ascii="PT Astra Serif" w:eastAsia="Times New Roman" w:hAnsi="PT Astra Serif"/>
          <w:sz w:val="26"/>
          <w:szCs w:val="26"/>
          <w:lang w:eastAsia="ru-RU"/>
        </w:rPr>
        <w:t xml:space="preserve"> должно отвечать требованиям законодательства Российской Федерации, а также прилаг</w:t>
      </w:r>
      <w:r w:rsidR="00E90155">
        <w:rPr>
          <w:rFonts w:ascii="PT Astra Serif" w:eastAsia="Times New Roman" w:hAnsi="PT Astra Serif"/>
          <w:sz w:val="26"/>
          <w:szCs w:val="26"/>
          <w:lang w:eastAsia="ru-RU"/>
        </w:rPr>
        <w:t>аемым документам на поставляемое Оборудование</w:t>
      </w:r>
      <w:r w:rsidRPr="00E90155">
        <w:rPr>
          <w:rFonts w:ascii="PT Astra Serif" w:eastAsia="Times New Roman" w:hAnsi="PT Astra Serif"/>
          <w:sz w:val="26"/>
          <w:szCs w:val="26"/>
          <w:lang w:eastAsia="ru-RU"/>
        </w:rPr>
        <w:t>.</w:t>
      </w:r>
      <w:r w:rsidR="00883133" w:rsidRPr="00E90155">
        <w:rPr>
          <w:rFonts w:ascii="PT Astra Serif" w:eastAsia="Times New Roman" w:hAnsi="PT Astra Serif"/>
          <w:sz w:val="26"/>
          <w:szCs w:val="26"/>
          <w:lang w:eastAsia="ru-RU"/>
        </w:rPr>
        <w:t xml:space="preserve"> </w:t>
      </w:r>
      <w:r w:rsidR="00E90155">
        <w:rPr>
          <w:rFonts w:ascii="PT Astra Serif" w:eastAsia="Times New Roman" w:hAnsi="PT Astra Serif"/>
          <w:sz w:val="26"/>
          <w:szCs w:val="26"/>
          <w:lang w:eastAsia="ru-RU"/>
        </w:rPr>
        <w:t>Поставляемое</w:t>
      </w:r>
      <w:r w:rsidRPr="00E90155">
        <w:rPr>
          <w:rFonts w:ascii="PT Astra Serif" w:eastAsia="Times New Roman" w:hAnsi="PT Astra Serif"/>
          <w:sz w:val="26"/>
          <w:szCs w:val="26"/>
          <w:lang w:eastAsia="ru-RU"/>
        </w:rPr>
        <w:t xml:space="preserve"> </w:t>
      </w:r>
      <w:r w:rsidR="00E90155">
        <w:rPr>
          <w:rFonts w:ascii="PT Astra Serif" w:eastAsia="Times New Roman" w:hAnsi="PT Astra Serif"/>
          <w:sz w:val="26"/>
          <w:szCs w:val="26"/>
          <w:lang w:eastAsia="ru-RU"/>
        </w:rPr>
        <w:t>Оборудование должен быть новым (которое</w:t>
      </w:r>
      <w:r w:rsidRPr="00E90155">
        <w:rPr>
          <w:rFonts w:ascii="PT Astra Serif" w:eastAsia="Times New Roman" w:hAnsi="PT Astra Serif"/>
          <w:sz w:val="26"/>
          <w:szCs w:val="26"/>
          <w:lang w:eastAsia="ru-RU"/>
        </w:rPr>
        <w:t xml:space="preserve"> не был</w:t>
      </w:r>
      <w:r w:rsidR="00E90155">
        <w:rPr>
          <w:rFonts w:ascii="PT Astra Serif" w:eastAsia="Times New Roman" w:hAnsi="PT Astra Serif"/>
          <w:sz w:val="26"/>
          <w:szCs w:val="26"/>
          <w:lang w:eastAsia="ru-RU"/>
        </w:rPr>
        <w:t>о</w:t>
      </w:r>
      <w:r w:rsidRPr="00E90155">
        <w:rPr>
          <w:rFonts w:ascii="PT Astra Serif" w:eastAsia="Times New Roman" w:hAnsi="PT Astra Serif"/>
          <w:sz w:val="26"/>
          <w:szCs w:val="26"/>
          <w:lang w:eastAsia="ru-RU"/>
        </w:rPr>
        <w:t xml:space="preserve"> в употреблении, у которого не были восстановлены потребительские свойства).</w:t>
      </w:r>
    </w:p>
    <w:p w:rsidR="00336195" w:rsidRPr="00E90155" w:rsidRDefault="00336195" w:rsidP="00336195">
      <w:pPr>
        <w:spacing w:after="0" w:line="240" w:lineRule="auto"/>
        <w:ind w:firstLine="567"/>
        <w:jc w:val="both"/>
        <w:rPr>
          <w:rFonts w:ascii="PT Astra Serif" w:eastAsia="Times New Roman" w:hAnsi="PT Astra Serif"/>
          <w:color w:val="000000"/>
          <w:sz w:val="26"/>
          <w:szCs w:val="26"/>
          <w:lang w:eastAsia="ru-RU"/>
        </w:rPr>
      </w:pPr>
      <w:r w:rsidRPr="00E90155">
        <w:rPr>
          <w:rFonts w:ascii="PT Astra Serif" w:eastAsia="Times New Roman" w:hAnsi="PT Astra Serif"/>
          <w:sz w:val="26"/>
          <w:szCs w:val="26"/>
          <w:lang w:eastAsia="ru-RU"/>
        </w:rPr>
        <w:t xml:space="preserve">6.2. </w:t>
      </w:r>
      <w:r w:rsidRPr="00E90155">
        <w:rPr>
          <w:rFonts w:ascii="PT Astra Serif" w:eastAsia="Times New Roman" w:hAnsi="PT Astra Serif"/>
          <w:color w:val="000000"/>
          <w:sz w:val="26"/>
          <w:szCs w:val="26"/>
          <w:lang w:eastAsia="ru-RU"/>
        </w:rPr>
        <w:t xml:space="preserve">Приемка </w:t>
      </w:r>
      <w:r w:rsidR="00E90155">
        <w:rPr>
          <w:rFonts w:ascii="PT Astra Serif" w:eastAsia="Times New Roman" w:hAnsi="PT Astra Serif"/>
          <w:color w:val="000000"/>
          <w:sz w:val="26"/>
          <w:szCs w:val="26"/>
          <w:lang w:eastAsia="ru-RU"/>
        </w:rPr>
        <w:t>Оборудования</w:t>
      </w:r>
      <w:r w:rsidRPr="00E90155">
        <w:rPr>
          <w:rFonts w:ascii="PT Astra Serif" w:eastAsia="Times New Roman" w:hAnsi="PT Astra Serif"/>
          <w:color w:val="000000"/>
          <w:sz w:val="26"/>
          <w:szCs w:val="26"/>
          <w:lang w:eastAsia="ru-RU"/>
        </w:rPr>
        <w:t xml:space="preserve"> производится в соответствии с требованиями</w:t>
      </w:r>
      <w:r w:rsidR="00883133" w:rsidRPr="00E90155">
        <w:rPr>
          <w:rFonts w:ascii="PT Astra Serif" w:eastAsia="Times New Roman" w:hAnsi="PT Astra Serif"/>
          <w:color w:val="000000"/>
          <w:sz w:val="26"/>
          <w:szCs w:val="26"/>
          <w:lang w:eastAsia="ru-RU"/>
        </w:rPr>
        <w:t xml:space="preserve"> </w:t>
      </w:r>
      <w:r w:rsidRPr="00E90155">
        <w:rPr>
          <w:rFonts w:ascii="PT Astra Serif" w:eastAsia="Times New Roman" w:hAnsi="PT Astra Serif"/>
          <w:color w:val="000000"/>
          <w:sz w:val="26"/>
          <w:szCs w:val="26"/>
          <w:lang w:eastAsia="ru-RU"/>
        </w:rPr>
        <w:t xml:space="preserve">законодательства РФ, предъявляемыми к данному виду </w:t>
      </w:r>
      <w:r w:rsidR="00E90155">
        <w:rPr>
          <w:rFonts w:ascii="PT Astra Serif" w:eastAsia="Times New Roman" w:hAnsi="PT Astra Serif"/>
          <w:color w:val="000000"/>
          <w:sz w:val="26"/>
          <w:szCs w:val="26"/>
          <w:lang w:eastAsia="ru-RU"/>
        </w:rPr>
        <w:t>Оборудования</w:t>
      </w:r>
      <w:r w:rsidRPr="00E90155">
        <w:rPr>
          <w:rFonts w:ascii="PT Astra Serif" w:eastAsia="Times New Roman" w:hAnsi="PT Astra Serif"/>
          <w:color w:val="000000"/>
          <w:sz w:val="26"/>
          <w:szCs w:val="26"/>
          <w:lang w:eastAsia="ru-RU"/>
        </w:rPr>
        <w:t>.</w:t>
      </w:r>
    </w:p>
    <w:p w:rsidR="00336195" w:rsidRPr="00E90155" w:rsidRDefault="00336195" w:rsidP="00336195">
      <w:pPr>
        <w:pStyle w:val="ConsPlusNormal"/>
        <w:ind w:right="-44" w:firstLine="567"/>
        <w:jc w:val="both"/>
        <w:rPr>
          <w:rFonts w:ascii="PT Astra Serif" w:hAnsi="PT Astra Serif"/>
          <w:sz w:val="26"/>
          <w:szCs w:val="26"/>
        </w:rPr>
      </w:pPr>
      <w:r w:rsidRPr="00E90155">
        <w:rPr>
          <w:rFonts w:ascii="PT Astra Serif" w:hAnsi="PT Astra Serif"/>
          <w:sz w:val="26"/>
          <w:szCs w:val="26"/>
        </w:rPr>
        <w:t>6.</w:t>
      </w:r>
      <w:r w:rsidR="00734580" w:rsidRPr="00E90155">
        <w:rPr>
          <w:rFonts w:ascii="PT Astra Serif" w:hAnsi="PT Astra Serif"/>
          <w:sz w:val="26"/>
          <w:szCs w:val="26"/>
        </w:rPr>
        <w:t>3</w:t>
      </w:r>
      <w:r w:rsidRPr="00E90155">
        <w:rPr>
          <w:rFonts w:ascii="PT Astra Serif" w:hAnsi="PT Astra Serif"/>
          <w:sz w:val="26"/>
          <w:szCs w:val="26"/>
        </w:rPr>
        <w:t xml:space="preserve">. Моментом исполнения обязательств Поставщика по поставке (передаче) </w:t>
      </w:r>
      <w:r w:rsidR="00E90155">
        <w:rPr>
          <w:rFonts w:ascii="PT Astra Serif" w:hAnsi="PT Astra Serif"/>
          <w:sz w:val="26"/>
          <w:szCs w:val="26"/>
        </w:rPr>
        <w:t>Оборудования</w:t>
      </w:r>
      <w:r w:rsidRPr="00E90155">
        <w:rPr>
          <w:rFonts w:ascii="PT Astra Serif" w:hAnsi="PT Astra Serif"/>
          <w:sz w:val="26"/>
          <w:szCs w:val="26"/>
        </w:rPr>
        <w:t xml:space="preserve"> считается дата подписания </w:t>
      </w:r>
      <w:r w:rsidRPr="00E90155">
        <w:rPr>
          <w:rFonts w:ascii="PT Astra Serif" w:hAnsi="PT Astra Serif"/>
          <w:noProof/>
          <w:sz w:val="26"/>
          <w:szCs w:val="26"/>
        </w:rPr>
        <w:t>Государственным заказчиком</w:t>
      </w:r>
      <w:r w:rsidR="00883133" w:rsidRPr="00E90155">
        <w:rPr>
          <w:rFonts w:ascii="PT Astra Serif" w:hAnsi="PT Astra Serif"/>
          <w:noProof/>
          <w:sz w:val="26"/>
          <w:szCs w:val="26"/>
        </w:rPr>
        <w:t xml:space="preserve"> </w:t>
      </w:r>
      <w:r w:rsidRPr="00E90155">
        <w:rPr>
          <w:rFonts w:ascii="PT Astra Serif" w:hAnsi="PT Astra Serif"/>
          <w:sz w:val="26"/>
          <w:szCs w:val="26"/>
        </w:rPr>
        <w:t xml:space="preserve">без замечаний </w:t>
      </w:r>
      <w:r w:rsidR="00883133" w:rsidRPr="00E90155">
        <w:rPr>
          <w:rFonts w:ascii="PT Astra Serif" w:hAnsi="PT Astra Serif"/>
          <w:sz w:val="26"/>
          <w:szCs w:val="26"/>
        </w:rPr>
        <w:t>документов, указанных в п.5.4 Контракта</w:t>
      </w:r>
      <w:r w:rsidRPr="00E90155">
        <w:rPr>
          <w:rFonts w:ascii="PT Astra Serif" w:hAnsi="PT Astra Serif"/>
          <w:sz w:val="26"/>
          <w:szCs w:val="26"/>
        </w:rPr>
        <w:t>.</w:t>
      </w:r>
    </w:p>
    <w:p w:rsidR="00336195" w:rsidRPr="00E90155" w:rsidRDefault="00336195" w:rsidP="00336195">
      <w:pPr>
        <w:spacing w:after="0" w:line="240" w:lineRule="auto"/>
        <w:ind w:right="-44" w:firstLine="567"/>
        <w:jc w:val="both"/>
        <w:rPr>
          <w:rFonts w:ascii="PT Astra Serif" w:eastAsia="Times New Roman" w:hAnsi="PT Astra Serif"/>
          <w:noProof/>
          <w:sz w:val="26"/>
          <w:szCs w:val="26"/>
          <w:lang w:eastAsia="ru-RU"/>
        </w:rPr>
      </w:pPr>
      <w:r w:rsidRPr="00E90155">
        <w:rPr>
          <w:rFonts w:ascii="PT Astra Serif" w:eastAsia="Times New Roman" w:hAnsi="PT Astra Serif"/>
          <w:sz w:val="26"/>
          <w:szCs w:val="26"/>
          <w:lang w:eastAsia="ru-RU"/>
        </w:rPr>
        <w:t>6</w:t>
      </w:r>
      <w:r w:rsidRPr="00E90155">
        <w:rPr>
          <w:rFonts w:ascii="PT Astra Serif" w:eastAsia="Times New Roman" w:hAnsi="PT Astra Serif"/>
          <w:noProof/>
          <w:sz w:val="26"/>
          <w:szCs w:val="26"/>
          <w:lang w:eastAsia="ru-RU"/>
        </w:rPr>
        <w:t>.</w:t>
      </w:r>
      <w:r w:rsidR="00734580" w:rsidRPr="00E90155">
        <w:rPr>
          <w:rFonts w:ascii="PT Astra Serif" w:eastAsia="Times New Roman" w:hAnsi="PT Astra Serif"/>
          <w:noProof/>
          <w:sz w:val="26"/>
          <w:szCs w:val="26"/>
          <w:lang w:eastAsia="ru-RU"/>
        </w:rPr>
        <w:t>4</w:t>
      </w:r>
      <w:r w:rsidRPr="00E90155">
        <w:rPr>
          <w:rFonts w:ascii="PT Astra Serif" w:eastAsia="Times New Roman" w:hAnsi="PT Astra Serif"/>
          <w:noProof/>
          <w:sz w:val="26"/>
          <w:szCs w:val="26"/>
          <w:lang w:eastAsia="ru-RU"/>
        </w:rPr>
        <w:t xml:space="preserve">. </w:t>
      </w:r>
      <w:r w:rsidR="00E90155">
        <w:rPr>
          <w:rFonts w:ascii="PT Astra Serif" w:eastAsia="Times New Roman" w:hAnsi="PT Astra Serif"/>
          <w:noProof/>
          <w:sz w:val="26"/>
          <w:szCs w:val="26"/>
          <w:lang w:eastAsia="ru-RU"/>
        </w:rPr>
        <w:t>Оборудование</w:t>
      </w:r>
      <w:r w:rsidRPr="00E90155">
        <w:rPr>
          <w:rFonts w:ascii="PT Astra Serif" w:eastAsia="Times New Roman" w:hAnsi="PT Astra Serif"/>
          <w:noProof/>
          <w:sz w:val="26"/>
          <w:szCs w:val="26"/>
          <w:lang w:eastAsia="ru-RU"/>
        </w:rPr>
        <w:t>, не соответствующ</w:t>
      </w:r>
      <w:r w:rsidR="00E90155">
        <w:rPr>
          <w:rFonts w:ascii="PT Astra Serif" w:eastAsia="Times New Roman" w:hAnsi="PT Astra Serif"/>
          <w:noProof/>
          <w:sz w:val="26"/>
          <w:szCs w:val="26"/>
          <w:lang w:eastAsia="ru-RU"/>
        </w:rPr>
        <w:t>ее</w:t>
      </w:r>
      <w:r w:rsidRPr="00E90155">
        <w:rPr>
          <w:rFonts w:ascii="PT Astra Serif" w:eastAsia="Times New Roman" w:hAnsi="PT Astra Serif"/>
          <w:noProof/>
          <w:sz w:val="26"/>
          <w:szCs w:val="26"/>
          <w:lang w:eastAsia="ru-RU"/>
        </w:rPr>
        <w:t xml:space="preserve">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w:t>
      </w:r>
      <w:r w:rsidR="00E90155">
        <w:rPr>
          <w:rFonts w:ascii="PT Astra Serif" w:eastAsia="Times New Roman" w:hAnsi="PT Astra Serif"/>
          <w:noProof/>
          <w:sz w:val="26"/>
          <w:szCs w:val="26"/>
          <w:lang w:eastAsia="ru-RU"/>
        </w:rPr>
        <w:t>Оборудования</w:t>
      </w:r>
      <w:r w:rsidRPr="00E90155">
        <w:rPr>
          <w:rFonts w:ascii="PT Astra Serif" w:eastAsia="Times New Roman" w:hAnsi="PT Astra Serif"/>
          <w:noProof/>
          <w:sz w:val="26"/>
          <w:szCs w:val="26"/>
          <w:lang w:eastAsia="ru-RU"/>
        </w:rPr>
        <w:t xml:space="preserve"> и подписания </w:t>
      </w:r>
      <w:r w:rsidR="00883133" w:rsidRPr="00E90155">
        <w:rPr>
          <w:rFonts w:ascii="PT Astra Serif" w:eastAsia="Times New Roman" w:hAnsi="PT Astra Serif"/>
          <w:noProof/>
          <w:sz w:val="26"/>
          <w:szCs w:val="26"/>
          <w:lang w:eastAsia="ru-RU"/>
        </w:rPr>
        <w:t>документов, указанных в п. 5.4 Контракта</w:t>
      </w:r>
      <w:r w:rsidRPr="00E90155">
        <w:rPr>
          <w:rFonts w:ascii="PT Astra Serif" w:eastAsia="Times New Roman" w:hAnsi="PT Astra Serif"/>
          <w:noProof/>
          <w:sz w:val="26"/>
          <w:szCs w:val="26"/>
          <w:lang w:eastAsia="ru-RU"/>
        </w:rPr>
        <w:t xml:space="preserve">, который направляет Поставщику в течение 5 (пяти) рабочих дней с момента выявления несоответствия </w:t>
      </w:r>
      <w:r w:rsidR="00E90155">
        <w:rPr>
          <w:rFonts w:ascii="PT Astra Serif" w:eastAsia="Times New Roman" w:hAnsi="PT Astra Serif"/>
          <w:noProof/>
          <w:sz w:val="26"/>
          <w:szCs w:val="26"/>
          <w:lang w:eastAsia="ru-RU"/>
        </w:rPr>
        <w:t>Оборудования</w:t>
      </w:r>
      <w:r w:rsidRPr="00E90155">
        <w:rPr>
          <w:rFonts w:ascii="PT Astra Serif" w:eastAsia="Times New Roman" w:hAnsi="PT Astra Serif"/>
          <w:noProof/>
          <w:sz w:val="26"/>
          <w:szCs w:val="26"/>
          <w:lang w:eastAsia="ru-RU"/>
        </w:rPr>
        <w:t xml:space="preserve"> требованиям законодательства и условиям Контракта.</w:t>
      </w:r>
    </w:p>
    <w:p w:rsidR="00336195" w:rsidRPr="00E90155" w:rsidRDefault="00336195" w:rsidP="00336195">
      <w:pPr>
        <w:spacing w:after="0" w:line="240" w:lineRule="auto"/>
        <w:ind w:firstLine="709"/>
        <w:jc w:val="both"/>
        <w:rPr>
          <w:rFonts w:ascii="PT Astra Serif" w:eastAsia="Times New Roman" w:hAnsi="PT Astra Serif"/>
          <w:sz w:val="26"/>
          <w:szCs w:val="26"/>
          <w:lang w:eastAsia="ru-RU"/>
        </w:rPr>
      </w:pPr>
      <w:r w:rsidRPr="00E90155">
        <w:rPr>
          <w:rFonts w:ascii="PT Astra Serif" w:eastAsia="Times New Roman" w:hAnsi="PT Astra Serif"/>
          <w:noProof/>
          <w:sz w:val="26"/>
          <w:szCs w:val="26"/>
          <w:lang w:eastAsia="ru-RU"/>
        </w:rPr>
        <w:t>6.</w:t>
      </w:r>
      <w:r w:rsidR="00734580" w:rsidRPr="00E90155">
        <w:rPr>
          <w:rFonts w:ascii="PT Astra Serif" w:eastAsia="Times New Roman" w:hAnsi="PT Astra Serif"/>
          <w:noProof/>
          <w:sz w:val="26"/>
          <w:szCs w:val="26"/>
          <w:lang w:eastAsia="ru-RU"/>
        </w:rPr>
        <w:t>5</w:t>
      </w:r>
      <w:r w:rsidRPr="00E90155">
        <w:rPr>
          <w:rFonts w:ascii="PT Astra Serif" w:eastAsia="Times New Roman" w:hAnsi="PT Astra Serif"/>
          <w:noProof/>
          <w:sz w:val="26"/>
          <w:szCs w:val="26"/>
          <w:lang w:eastAsia="ru-RU"/>
        </w:rPr>
        <w:t xml:space="preserve">. </w:t>
      </w:r>
      <w:r w:rsidRPr="00E90155">
        <w:rPr>
          <w:rFonts w:ascii="PT Astra Serif" w:eastAsia="Times New Roman" w:hAnsi="PT Astra Serif"/>
          <w:sz w:val="26"/>
          <w:szCs w:val="26"/>
          <w:lang w:eastAsia="ru-RU"/>
        </w:rPr>
        <w:t xml:space="preserve">В случае нарушения условий Контракта о сроках поставки и качестве </w:t>
      </w:r>
      <w:r w:rsidR="00E90155">
        <w:rPr>
          <w:rFonts w:ascii="PT Astra Serif" w:eastAsia="Times New Roman" w:hAnsi="PT Astra Serif"/>
          <w:sz w:val="26"/>
          <w:szCs w:val="26"/>
          <w:lang w:eastAsia="ru-RU"/>
        </w:rPr>
        <w:t>Оборудования</w:t>
      </w:r>
      <w:r w:rsidRPr="00E90155">
        <w:rPr>
          <w:rFonts w:ascii="PT Astra Serif" w:eastAsia="Times New Roman" w:hAnsi="PT Astra Serif"/>
          <w:sz w:val="26"/>
          <w:szCs w:val="26"/>
          <w:lang w:eastAsia="ru-RU"/>
        </w:rPr>
        <w:t xml:space="preserve"> Поставщик обязан возвратить сумму платежа, а также возместить </w:t>
      </w:r>
      <w:r w:rsidRPr="00E90155">
        <w:rPr>
          <w:rFonts w:ascii="PT Astra Serif" w:eastAsia="Times New Roman" w:hAnsi="PT Astra Serif"/>
          <w:noProof/>
          <w:sz w:val="26"/>
          <w:szCs w:val="26"/>
          <w:lang w:eastAsia="ru-RU"/>
        </w:rPr>
        <w:t>Государственному заказчику</w:t>
      </w:r>
      <w:r w:rsidRPr="00E90155">
        <w:rPr>
          <w:rFonts w:ascii="PT Astra Serif" w:eastAsia="Times New Roman" w:hAnsi="PT Astra Serif"/>
          <w:sz w:val="26"/>
          <w:szCs w:val="26"/>
          <w:lang w:eastAsia="ru-RU"/>
        </w:rPr>
        <w:t xml:space="preserve"> убытки, причиненные вследствие нарушения сроков поставки </w:t>
      </w:r>
      <w:r w:rsidR="00E90155">
        <w:rPr>
          <w:rFonts w:ascii="PT Astra Serif" w:eastAsia="Times New Roman" w:hAnsi="PT Astra Serif"/>
          <w:sz w:val="26"/>
          <w:szCs w:val="26"/>
          <w:lang w:eastAsia="ru-RU"/>
        </w:rPr>
        <w:t>Оборудования</w:t>
      </w:r>
      <w:r w:rsidRPr="00E90155">
        <w:rPr>
          <w:rFonts w:ascii="PT Astra Serif" w:eastAsia="Times New Roman" w:hAnsi="PT Astra Serif"/>
          <w:sz w:val="26"/>
          <w:szCs w:val="26"/>
          <w:lang w:eastAsia="ru-RU"/>
        </w:rPr>
        <w:t xml:space="preserve"> и поставки (передачи) </w:t>
      </w:r>
      <w:r w:rsidR="00E90155">
        <w:rPr>
          <w:rFonts w:ascii="PT Astra Serif" w:eastAsia="Times New Roman" w:hAnsi="PT Astra Serif"/>
          <w:sz w:val="26"/>
          <w:szCs w:val="26"/>
          <w:lang w:eastAsia="ru-RU"/>
        </w:rPr>
        <w:t>Оборудования</w:t>
      </w:r>
      <w:r w:rsidRPr="00E90155">
        <w:rPr>
          <w:rFonts w:ascii="PT Astra Serif" w:eastAsia="Times New Roman" w:hAnsi="PT Astra Serif"/>
          <w:sz w:val="26"/>
          <w:szCs w:val="26"/>
          <w:lang w:eastAsia="ru-RU"/>
        </w:rPr>
        <w:t xml:space="preserve"> ненадлежащего качества. Требование </w:t>
      </w:r>
      <w:r w:rsidRPr="00E90155">
        <w:rPr>
          <w:rFonts w:ascii="PT Astra Serif" w:eastAsia="Times New Roman" w:hAnsi="PT Astra Serif"/>
          <w:noProof/>
          <w:sz w:val="26"/>
          <w:szCs w:val="26"/>
          <w:lang w:eastAsia="ru-RU"/>
        </w:rPr>
        <w:t>Государственного заказчика</w:t>
      </w:r>
      <w:r w:rsidRPr="00E90155">
        <w:rPr>
          <w:rFonts w:ascii="PT Astra Serif" w:eastAsia="Times New Roman" w:hAnsi="PT Astra Serif"/>
          <w:sz w:val="26"/>
          <w:szCs w:val="26"/>
          <w:lang w:eastAsia="ru-RU"/>
        </w:rPr>
        <w:t xml:space="preserve"> о возврате суммы платежа и/или о возмещении убытков, причиненных вследствие нарушения сроков поставки </w:t>
      </w:r>
      <w:r w:rsidR="00E90155">
        <w:rPr>
          <w:rFonts w:ascii="PT Astra Serif" w:eastAsia="Times New Roman" w:hAnsi="PT Astra Serif"/>
          <w:sz w:val="26"/>
          <w:szCs w:val="26"/>
          <w:lang w:eastAsia="ru-RU"/>
        </w:rPr>
        <w:t>Оборудования</w:t>
      </w:r>
      <w:r w:rsidRPr="00E90155">
        <w:rPr>
          <w:rFonts w:ascii="PT Astra Serif" w:eastAsia="Times New Roman" w:hAnsi="PT Astra Serif"/>
          <w:sz w:val="26"/>
          <w:szCs w:val="26"/>
          <w:lang w:eastAsia="ru-RU"/>
        </w:rPr>
        <w:t xml:space="preserve"> или поставки (передачи) </w:t>
      </w:r>
      <w:r w:rsidR="00E90155">
        <w:rPr>
          <w:rFonts w:ascii="PT Astra Serif" w:eastAsia="Times New Roman" w:hAnsi="PT Astra Serif"/>
          <w:sz w:val="26"/>
          <w:szCs w:val="26"/>
          <w:lang w:eastAsia="ru-RU"/>
        </w:rPr>
        <w:t>Оборудования</w:t>
      </w:r>
      <w:r w:rsidRPr="00E90155">
        <w:rPr>
          <w:rFonts w:ascii="PT Astra Serif" w:eastAsia="Times New Roman" w:hAnsi="PT Astra Serif"/>
          <w:sz w:val="26"/>
          <w:szCs w:val="26"/>
          <w:lang w:eastAsia="ru-RU"/>
        </w:rPr>
        <w:t xml:space="preserve">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E90155">
        <w:rPr>
          <w:rFonts w:ascii="PT Astra Serif" w:eastAsia="Times New Roman" w:hAnsi="PT Astra Serif"/>
          <w:noProof/>
          <w:sz w:val="26"/>
          <w:szCs w:val="26"/>
          <w:lang w:eastAsia="ru-RU"/>
        </w:rPr>
        <w:t>Государственного заказчика</w:t>
      </w:r>
      <w:r w:rsidRPr="00E90155">
        <w:rPr>
          <w:rFonts w:ascii="PT Astra Serif" w:eastAsia="Times New Roman" w:hAnsi="PT Astra Serif"/>
          <w:sz w:val="26"/>
          <w:szCs w:val="26"/>
          <w:lang w:eastAsia="ru-RU"/>
        </w:rPr>
        <w:t>.</w:t>
      </w:r>
    </w:p>
    <w:p w:rsidR="00336195" w:rsidRPr="00E90155" w:rsidRDefault="00336195" w:rsidP="00336195">
      <w:pPr>
        <w:spacing w:after="0" w:line="240" w:lineRule="auto"/>
        <w:ind w:right="-44" w:firstLine="567"/>
        <w:jc w:val="both"/>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6.</w:t>
      </w:r>
      <w:r w:rsidR="00734580" w:rsidRPr="00E90155">
        <w:rPr>
          <w:rFonts w:ascii="PT Astra Serif" w:eastAsia="Times New Roman" w:hAnsi="PT Astra Serif"/>
          <w:sz w:val="26"/>
          <w:szCs w:val="26"/>
          <w:lang w:eastAsia="ru-RU"/>
        </w:rPr>
        <w:t>6</w:t>
      </w:r>
      <w:r w:rsidR="00E90155">
        <w:rPr>
          <w:rFonts w:ascii="PT Astra Serif" w:eastAsia="Times New Roman" w:hAnsi="PT Astra Serif"/>
          <w:sz w:val="26"/>
          <w:szCs w:val="26"/>
          <w:lang w:eastAsia="ru-RU"/>
        </w:rPr>
        <w:t>. Некачественное</w:t>
      </w:r>
      <w:r w:rsidRPr="00E90155">
        <w:rPr>
          <w:rFonts w:ascii="PT Astra Serif" w:eastAsia="Times New Roman" w:hAnsi="PT Astra Serif"/>
          <w:sz w:val="26"/>
          <w:szCs w:val="26"/>
          <w:lang w:eastAsia="ru-RU"/>
        </w:rPr>
        <w:t xml:space="preserve"> </w:t>
      </w:r>
      <w:r w:rsidR="00E90155">
        <w:rPr>
          <w:rFonts w:ascii="PT Astra Serif" w:eastAsia="Times New Roman" w:hAnsi="PT Astra Serif"/>
          <w:sz w:val="26"/>
          <w:szCs w:val="26"/>
          <w:lang w:eastAsia="ru-RU"/>
        </w:rPr>
        <w:t>Оборудование</w:t>
      </w:r>
      <w:r w:rsidRPr="00E90155">
        <w:rPr>
          <w:rFonts w:ascii="PT Astra Serif" w:eastAsia="Times New Roman" w:hAnsi="PT Astra Serif"/>
          <w:sz w:val="26"/>
          <w:szCs w:val="26"/>
          <w:lang w:eastAsia="ru-RU"/>
        </w:rPr>
        <w:t xml:space="preserve"> считается не поставленным.</w:t>
      </w:r>
    </w:p>
    <w:p w:rsidR="00336195" w:rsidRPr="00E90155" w:rsidRDefault="00336195" w:rsidP="00336195">
      <w:pPr>
        <w:spacing w:after="0" w:line="240" w:lineRule="auto"/>
        <w:ind w:right="-44" w:firstLine="567"/>
        <w:jc w:val="both"/>
        <w:rPr>
          <w:rFonts w:ascii="PT Astra Serif" w:eastAsia="Times New Roman" w:hAnsi="PT Astra Serif"/>
          <w:color w:val="000000"/>
          <w:sz w:val="26"/>
          <w:szCs w:val="26"/>
          <w:lang w:eastAsia="ru-RU"/>
        </w:rPr>
      </w:pPr>
      <w:r w:rsidRPr="00E90155">
        <w:rPr>
          <w:rFonts w:ascii="PT Astra Serif" w:eastAsia="Times New Roman" w:hAnsi="PT Astra Serif"/>
          <w:sz w:val="26"/>
          <w:szCs w:val="26"/>
          <w:lang w:eastAsia="ru-RU"/>
        </w:rPr>
        <w:t>6.</w:t>
      </w:r>
      <w:r w:rsidR="00734580" w:rsidRPr="00E90155">
        <w:rPr>
          <w:rFonts w:ascii="PT Astra Serif" w:eastAsia="Times New Roman" w:hAnsi="PT Astra Serif"/>
          <w:sz w:val="26"/>
          <w:szCs w:val="26"/>
          <w:lang w:eastAsia="ru-RU"/>
        </w:rPr>
        <w:t>7</w:t>
      </w:r>
      <w:r w:rsidRPr="00E90155">
        <w:rPr>
          <w:rFonts w:ascii="PT Astra Serif" w:eastAsia="Times New Roman" w:hAnsi="PT Astra Serif"/>
          <w:sz w:val="26"/>
          <w:szCs w:val="26"/>
          <w:lang w:eastAsia="ru-RU"/>
        </w:rPr>
        <w:t xml:space="preserve">. </w:t>
      </w:r>
      <w:r w:rsidRPr="00E90155">
        <w:rPr>
          <w:rFonts w:ascii="PT Astra Serif" w:eastAsia="Times New Roman" w:hAnsi="PT Astra Serif"/>
          <w:color w:val="000000"/>
          <w:sz w:val="26"/>
          <w:szCs w:val="26"/>
          <w:lang w:eastAsia="ru-RU"/>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п.5.1. сроку обязан предоставить Государственному заказчику результаты поставки </w:t>
      </w:r>
      <w:r w:rsidR="00E90155">
        <w:rPr>
          <w:rFonts w:ascii="PT Astra Serif" w:eastAsia="Times New Roman" w:hAnsi="PT Astra Serif"/>
          <w:color w:val="000000"/>
          <w:sz w:val="26"/>
          <w:szCs w:val="26"/>
          <w:lang w:eastAsia="ru-RU"/>
        </w:rPr>
        <w:t>Оборудования</w:t>
      </w:r>
      <w:r w:rsidRPr="00E90155">
        <w:rPr>
          <w:rFonts w:ascii="PT Astra Serif" w:eastAsia="Times New Roman" w:hAnsi="PT Astra Serif"/>
          <w:color w:val="000000"/>
          <w:sz w:val="26"/>
          <w:szCs w:val="26"/>
          <w:lang w:eastAsia="ru-RU"/>
        </w:rPr>
        <w:t xml:space="preserve"> согласно п.5.4., при этом Государственный заказчик обязан обеспечить приемку поставленного </w:t>
      </w:r>
      <w:r w:rsidR="00E90155">
        <w:rPr>
          <w:rFonts w:ascii="PT Astra Serif" w:eastAsia="Times New Roman" w:hAnsi="PT Astra Serif"/>
          <w:color w:val="000000"/>
          <w:sz w:val="26"/>
          <w:szCs w:val="26"/>
          <w:lang w:eastAsia="ru-RU"/>
        </w:rPr>
        <w:t>Оборудования</w:t>
      </w:r>
      <w:r w:rsidRPr="00E90155">
        <w:rPr>
          <w:rFonts w:ascii="PT Astra Serif" w:eastAsia="Times New Roman" w:hAnsi="PT Astra Serif"/>
          <w:color w:val="000000"/>
          <w:sz w:val="26"/>
          <w:szCs w:val="26"/>
          <w:lang w:eastAsia="ru-RU"/>
        </w:rPr>
        <w:t xml:space="preserve"> в соответствии с разделом 6 Контракта. </w:t>
      </w:r>
    </w:p>
    <w:p w:rsidR="00336195" w:rsidRPr="00E90155" w:rsidRDefault="00336195" w:rsidP="00336195">
      <w:pPr>
        <w:widowControl w:val="0"/>
        <w:autoSpaceDE w:val="0"/>
        <w:autoSpaceDN w:val="0"/>
        <w:adjustRightInd w:val="0"/>
        <w:spacing w:after="0" w:line="240" w:lineRule="auto"/>
        <w:ind w:firstLine="539"/>
        <w:jc w:val="both"/>
        <w:rPr>
          <w:rFonts w:ascii="PT Astra Serif" w:eastAsia="Times New Roman" w:hAnsi="PT Astra Serif"/>
          <w:color w:val="000000"/>
          <w:sz w:val="26"/>
          <w:szCs w:val="26"/>
          <w:lang w:eastAsia="ru-RU"/>
        </w:rPr>
      </w:pPr>
      <w:r w:rsidRPr="00E90155">
        <w:rPr>
          <w:rFonts w:ascii="PT Astra Serif" w:eastAsia="Times New Roman" w:hAnsi="PT Astra Serif"/>
          <w:color w:val="000000"/>
          <w:sz w:val="26"/>
          <w:szCs w:val="26"/>
          <w:lang w:eastAsia="ru-RU"/>
        </w:rPr>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вправе провести экспертизу. Экспертиза результатов, предусмотренных </w:t>
      </w:r>
      <w:r w:rsidRPr="00E90155">
        <w:rPr>
          <w:rFonts w:ascii="PT Astra Serif" w:eastAsia="Times New Roman" w:hAnsi="PT Astra Serif"/>
          <w:color w:val="000000"/>
          <w:sz w:val="26"/>
          <w:szCs w:val="26"/>
          <w:lang w:eastAsia="ru-RU"/>
        </w:rPr>
        <w:lastRenderedPageBreak/>
        <w:t xml:space="preserve">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w:t>
      </w:r>
    </w:p>
    <w:p w:rsidR="00336195" w:rsidRPr="00E90155" w:rsidRDefault="00336195" w:rsidP="00336195">
      <w:pPr>
        <w:widowControl w:val="0"/>
        <w:autoSpaceDE w:val="0"/>
        <w:autoSpaceDN w:val="0"/>
        <w:adjustRightInd w:val="0"/>
        <w:spacing w:after="0" w:line="240" w:lineRule="auto"/>
        <w:ind w:firstLine="539"/>
        <w:jc w:val="both"/>
        <w:rPr>
          <w:rFonts w:ascii="PT Astra Serif" w:eastAsia="Times New Roman" w:hAnsi="PT Astra Serif"/>
          <w:color w:val="000000"/>
          <w:sz w:val="26"/>
          <w:szCs w:val="26"/>
          <w:lang w:eastAsia="ru-RU"/>
        </w:rPr>
      </w:pPr>
      <w:r w:rsidRPr="00E90155">
        <w:rPr>
          <w:rFonts w:ascii="PT Astra Serif" w:eastAsia="Times New Roman" w:hAnsi="PT Astra Serif"/>
          <w:color w:val="000000"/>
          <w:sz w:val="26"/>
          <w:szCs w:val="26"/>
          <w:lang w:eastAsia="ru-RU"/>
        </w:rPr>
        <w:t xml:space="preserve">Для проведения экспертизы поставленного </w:t>
      </w:r>
      <w:r w:rsidR="00E90155">
        <w:rPr>
          <w:rFonts w:ascii="PT Astra Serif" w:eastAsia="Times New Roman" w:hAnsi="PT Astra Serif"/>
          <w:color w:val="000000"/>
          <w:sz w:val="26"/>
          <w:szCs w:val="26"/>
          <w:lang w:eastAsia="ru-RU"/>
        </w:rPr>
        <w:t>Оборудования</w:t>
      </w:r>
      <w:r w:rsidRPr="00E90155">
        <w:rPr>
          <w:rFonts w:ascii="PT Astra Serif" w:eastAsia="Times New Roman" w:hAnsi="PT Astra Serif"/>
          <w:color w:val="000000"/>
          <w:sz w:val="26"/>
          <w:szCs w:val="26"/>
          <w:lang w:eastAsia="ru-RU"/>
        </w:rPr>
        <w:t xml:space="preserve">,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w:t>
      </w:r>
      <w:r w:rsidR="00E90155">
        <w:rPr>
          <w:rFonts w:ascii="PT Astra Serif" w:eastAsia="Times New Roman" w:hAnsi="PT Astra Serif"/>
          <w:color w:val="000000"/>
          <w:sz w:val="26"/>
          <w:szCs w:val="26"/>
          <w:lang w:eastAsia="ru-RU"/>
        </w:rPr>
        <w:t>Оборудования</w:t>
      </w:r>
      <w:r w:rsidRPr="00E90155">
        <w:rPr>
          <w:rFonts w:ascii="PT Astra Serif" w:eastAsia="Times New Roman" w:hAnsi="PT Astra Serif"/>
          <w:color w:val="000000"/>
          <w:sz w:val="26"/>
          <w:szCs w:val="26"/>
          <w:lang w:eastAsia="ru-RU"/>
        </w:rPr>
        <w:t xml:space="preserve">,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статьи 41 Закона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 </w:t>
      </w:r>
    </w:p>
    <w:p w:rsidR="00336195" w:rsidRPr="00E90155" w:rsidRDefault="00336195" w:rsidP="00336195">
      <w:pPr>
        <w:spacing w:after="0" w:line="240" w:lineRule="auto"/>
        <w:ind w:firstLine="567"/>
        <w:jc w:val="both"/>
        <w:rPr>
          <w:rFonts w:ascii="PT Astra Serif" w:hAnsi="PT Astra Serif"/>
          <w:sz w:val="26"/>
          <w:szCs w:val="26"/>
        </w:rPr>
      </w:pPr>
    </w:p>
    <w:p w:rsidR="00336195" w:rsidRPr="00E90155" w:rsidRDefault="00336195" w:rsidP="004F79E2">
      <w:pPr>
        <w:numPr>
          <w:ilvl w:val="0"/>
          <w:numId w:val="3"/>
        </w:numPr>
        <w:spacing w:after="0" w:line="240" w:lineRule="auto"/>
        <w:jc w:val="center"/>
        <w:rPr>
          <w:rFonts w:ascii="PT Astra Serif" w:hAnsi="PT Astra Serif"/>
          <w:b/>
          <w:sz w:val="26"/>
          <w:szCs w:val="26"/>
        </w:rPr>
      </w:pPr>
      <w:r w:rsidRPr="00E90155">
        <w:rPr>
          <w:rFonts w:ascii="PT Astra Serif" w:hAnsi="PT Astra Serif"/>
          <w:b/>
          <w:sz w:val="26"/>
          <w:szCs w:val="26"/>
        </w:rPr>
        <w:t>Гарантийные обязательства</w:t>
      </w:r>
    </w:p>
    <w:p w:rsidR="00336195" w:rsidRPr="00E90155" w:rsidRDefault="00336195" w:rsidP="00336195">
      <w:pPr>
        <w:spacing w:after="0" w:line="240" w:lineRule="auto"/>
        <w:ind w:firstLine="567"/>
        <w:jc w:val="both"/>
        <w:rPr>
          <w:rFonts w:ascii="PT Astra Serif" w:hAnsi="PT Astra Serif"/>
          <w:sz w:val="26"/>
          <w:szCs w:val="26"/>
        </w:rPr>
      </w:pPr>
      <w:r w:rsidRPr="00E90155">
        <w:rPr>
          <w:rFonts w:ascii="PT Astra Serif" w:hAnsi="PT Astra Serif"/>
          <w:sz w:val="26"/>
          <w:szCs w:val="26"/>
        </w:rPr>
        <w:t>7.1. Поставщик гарантирует</w:t>
      </w:r>
      <w:r w:rsidR="00883133" w:rsidRPr="00E90155">
        <w:rPr>
          <w:rFonts w:ascii="PT Astra Serif" w:hAnsi="PT Astra Serif"/>
          <w:sz w:val="26"/>
          <w:szCs w:val="26"/>
        </w:rPr>
        <w:t xml:space="preserve"> </w:t>
      </w:r>
      <w:r w:rsidRPr="00E90155">
        <w:rPr>
          <w:rFonts w:ascii="PT Astra Serif" w:hAnsi="PT Astra Serif"/>
          <w:sz w:val="26"/>
          <w:szCs w:val="26"/>
        </w:rPr>
        <w:t xml:space="preserve">соответствие качества поставляемого </w:t>
      </w:r>
      <w:r w:rsidR="00E90155">
        <w:rPr>
          <w:rFonts w:ascii="PT Astra Serif" w:hAnsi="PT Astra Serif"/>
          <w:sz w:val="26"/>
          <w:szCs w:val="26"/>
        </w:rPr>
        <w:t>Оборудования</w:t>
      </w:r>
      <w:r w:rsidRPr="00E90155">
        <w:rPr>
          <w:rFonts w:ascii="PT Astra Serif" w:hAnsi="PT Astra Serif"/>
          <w:sz w:val="26"/>
          <w:szCs w:val="26"/>
        </w:rPr>
        <w:t xml:space="preserve"> требованиям законодательства Российской Федерации, нормативных и иных актов Государственного заказчика и условиям Контракта. </w:t>
      </w:r>
    </w:p>
    <w:p w:rsidR="00336195" w:rsidRPr="00E90155" w:rsidRDefault="00336195" w:rsidP="00336195">
      <w:pPr>
        <w:spacing w:after="0" w:line="240" w:lineRule="auto"/>
        <w:ind w:firstLine="567"/>
        <w:jc w:val="both"/>
        <w:rPr>
          <w:rFonts w:ascii="PT Astra Serif" w:hAnsi="PT Astra Serif"/>
          <w:color w:val="000000"/>
          <w:sz w:val="26"/>
          <w:szCs w:val="26"/>
        </w:rPr>
      </w:pPr>
      <w:r w:rsidRPr="00E90155">
        <w:rPr>
          <w:rFonts w:ascii="PT Astra Serif" w:hAnsi="PT Astra Serif"/>
          <w:sz w:val="26"/>
          <w:szCs w:val="26"/>
        </w:rPr>
        <w:t>7.2</w:t>
      </w:r>
      <w:r w:rsidRPr="00E90155">
        <w:rPr>
          <w:rFonts w:ascii="PT Astra Serif" w:hAnsi="PT Astra Serif"/>
          <w:color w:val="000000"/>
          <w:sz w:val="26"/>
          <w:szCs w:val="26"/>
        </w:rPr>
        <w:t xml:space="preserve">. Срок замены некачественного </w:t>
      </w:r>
      <w:r w:rsidR="00E90155">
        <w:rPr>
          <w:rFonts w:ascii="PT Astra Serif" w:hAnsi="PT Astra Serif"/>
          <w:color w:val="000000"/>
          <w:sz w:val="26"/>
          <w:szCs w:val="26"/>
        </w:rPr>
        <w:t>Оборудования</w:t>
      </w:r>
      <w:r w:rsidRPr="00E90155">
        <w:rPr>
          <w:rFonts w:ascii="PT Astra Serif" w:hAnsi="PT Astra Serif"/>
          <w:color w:val="000000"/>
          <w:sz w:val="26"/>
          <w:szCs w:val="26"/>
        </w:rPr>
        <w:t xml:space="preserve"> составляет не более 7 (семи) календарных дней с момента получения Поставщиком письменного требования Государственного заказчика о замене </w:t>
      </w:r>
      <w:r w:rsidR="00E90155">
        <w:rPr>
          <w:rFonts w:ascii="PT Astra Serif" w:hAnsi="PT Astra Serif"/>
          <w:color w:val="000000"/>
          <w:sz w:val="26"/>
          <w:szCs w:val="26"/>
        </w:rPr>
        <w:t>Оборудования</w:t>
      </w:r>
      <w:r w:rsidRPr="00E90155">
        <w:rPr>
          <w:rFonts w:ascii="PT Astra Serif" w:hAnsi="PT Astra Serif"/>
          <w:color w:val="000000"/>
          <w:sz w:val="26"/>
          <w:szCs w:val="26"/>
        </w:rPr>
        <w:t xml:space="preserve"> несоответствующего качества. В данный срок входит время, затраченное на транспортировку </w:t>
      </w:r>
      <w:r w:rsidR="00E90155">
        <w:rPr>
          <w:rFonts w:ascii="PT Astra Serif" w:hAnsi="PT Astra Serif"/>
          <w:color w:val="000000"/>
          <w:sz w:val="26"/>
          <w:szCs w:val="26"/>
        </w:rPr>
        <w:t>Оборудования</w:t>
      </w:r>
      <w:r w:rsidRPr="00E90155">
        <w:rPr>
          <w:rFonts w:ascii="PT Astra Serif" w:hAnsi="PT Astra Serif"/>
          <w:color w:val="000000"/>
          <w:sz w:val="26"/>
          <w:szCs w:val="26"/>
        </w:rPr>
        <w:t>.</w:t>
      </w:r>
    </w:p>
    <w:p w:rsidR="00336195" w:rsidRPr="00E90155" w:rsidRDefault="00336195" w:rsidP="00336195">
      <w:pPr>
        <w:spacing w:after="0" w:line="240" w:lineRule="auto"/>
        <w:ind w:firstLine="567"/>
        <w:jc w:val="both"/>
        <w:rPr>
          <w:rFonts w:ascii="PT Astra Serif" w:hAnsi="PT Astra Serif"/>
          <w:sz w:val="26"/>
          <w:szCs w:val="26"/>
        </w:rPr>
      </w:pPr>
      <w:r w:rsidRPr="00E90155">
        <w:rPr>
          <w:rFonts w:ascii="PT Astra Serif" w:hAnsi="PT Astra Serif"/>
          <w:sz w:val="26"/>
          <w:szCs w:val="26"/>
        </w:rPr>
        <w:t xml:space="preserve">7.3. Все расходы, связанные с заменой </w:t>
      </w:r>
      <w:r w:rsidR="00E90155">
        <w:rPr>
          <w:rFonts w:ascii="PT Astra Serif" w:hAnsi="PT Astra Serif"/>
          <w:sz w:val="26"/>
          <w:szCs w:val="26"/>
        </w:rPr>
        <w:t>Оборудования</w:t>
      </w:r>
      <w:r w:rsidRPr="00E90155">
        <w:rPr>
          <w:rFonts w:ascii="PT Astra Serif" w:hAnsi="PT Astra Serif"/>
          <w:sz w:val="26"/>
          <w:szCs w:val="26"/>
        </w:rPr>
        <w:t xml:space="preserve"> ненадлежащего качества в период срока годности </w:t>
      </w:r>
      <w:r w:rsidR="00E90155">
        <w:rPr>
          <w:rFonts w:ascii="PT Astra Serif" w:hAnsi="PT Astra Serif"/>
          <w:sz w:val="26"/>
          <w:szCs w:val="26"/>
        </w:rPr>
        <w:t>Оборудования</w:t>
      </w:r>
      <w:r w:rsidRPr="00E90155">
        <w:rPr>
          <w:rFonts w:ascii="PT Astra Serif" w:hAnsi="PT Astra Serif"/>
          <w:sz w:val="26"/>
          <w:szCs w:val="26"/>
        </w:rPr>
        <w:t xml:space="preserve"> оплачиваются за счет Поставщика.</w:t>
      </w:r>
    </w:p>
    <w:p w:rsidR="00336195" w:rsidRPr="00E90155" w:rsidRDefault="00336195" w:rsidP="00336195">
      <w:pPr>
        <w:spacing w:after="0" w:line="240" w:lineRule="auto"/>
        <w:jc w:val="both"/>
        <w:rPr>
          <w:rFonts w:ascii="PT Astra Serif" w:hAnsi="PT Astra Serif"/>
          <w:sz w:val="26"/>
          <w:szCs w:val="26"/>
        </w:rPr>
      </w:pPr>
    </w:p>
    <w:p w:rsidR="000E3E14" w:rsidRPr="00E90155" w:rsidRDefault="000E3E14" w:rsidP="000E3E14">
      <w:pPr>
        <w:pStyle w:val="12"/>
        <w:spacing w:line="235" w:lineRule="auto"/>
        <w:ind w:right="-74" w:firstLine="0"/>
        <w:contextualSpacing/>
        <w:jc w:val="center"/>
        <w:rPr>
          <w:rFonts w:ascii="PT Astra Serif" w:hAnsi="PT Astra Serif"/>
          <w:b/>
          <w:sz w:val="26"/>
          <w:szCs w:val="26"/>
        </w:rPr>
      </w:pPr>
      <w:r w:rsidRPr="00E90155">
        <w:rPr>
          <w:rFonts w:ascii="PT Astra Serif" w:hAnsi="PT Astra Serif"/>
          <w:b/>
          <w:sz w:val="26"/>
          <w:szCs w:val="26"/>
        </w:rPr>
        <w:t>8. Ответственность Сторон</w:t>
      </w:r>
    </w:p>
    <w:p w:rsidR="006F05C0"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E90155">
        <w:rPr>
          <w:rFonts w:ascii="PT Astra Serif" w:eastAsia="Times New Roman" w:hAnsi="PT Astra Serif"/>
          <w:sz w:val="26"/>
          <w:szCs w:val="26"/>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F05C0"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E90155">
        <w:rPr>
          <w:rFonts w:ascii="PT Astra Serif" w:eastAsia="Times New Roman" w:hAnsi="PT Astra Serif"/>
          <w:sz w:val="26"/>
          <w:szCs w:val="26"/>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F05C0"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E90155">
        <w:rPr>
          <w:rFonts w:ascii="PT Astra Serif" w:eastAsia="Times New Roman" w:hAnsi="PT Astra Serif"/>
          <w:sz w:val="26"/>
          <w:szCs w:val="26"/>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F05C0"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E90155">
        <w:rPr>
          <w:rFonts w:ascii="PT Astra Serif" w:eastAsia="Times New Roman" w:hAnsi="PT Astra Serif"/>
          <w:sz w:val="26"/>
          <w:szCs w:val="26"/>
        </w:rPr>
        <w:t xml:space="preserve">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w:t>
      </w:r>
      <w:r w:rsidRPr="00E90155">
        <w:rPr>
          <w:rFonts w:ascii="PT Astra Serif" w:eastAsia="Times New Roman" w:hAnsi="PT Astra Serif"/>
          <w:sz w:val="26"/>
          <w:szCs w:val="26"/>
        </w:rPr>
        <w:lastRenderedPageBreak/>
        <w:t>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F05C0"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E90155">
        <w:rPr>
          <w:rFonts w:ascii="PT Astra Serif" w:eastAsia="Times New Roman" w:hAnsi="PT Astra Serif"/>
          <w:sz w:val="26"/>
          <w:szCs w:val="26"/>
        </w:rPr>
        <w:t>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6F05C0"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E90155">
        <w:rPr>
          <w:rFonts w:ascii="PT Astra Serif" w:eastAsia="Times New Roman" w:hAnsi="PT Astra Serif"/>
          <w:sz w:val="26"/>
          <w:szCs w:val="26"/>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6F05C0"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E90155">
        <w:rPr>
          <w:rFonts w:ascii="PT Astra Serif" w:eastAsia="Times New Roman" w:hAnsi="PT Astra Serif"/>
          <w:sz w:val="26"/>
          <w:szCs w:val="26"/>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F05C0"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E90155">
        <w:rPr>
          <w:rFonts w:ascii="PT Astra Serif" w:eastAsia="Times New Roman" w:hAnsi="PT Astra Serif"/>
          <w:sz w:val="26"/>
          <w:szCs w:val="26"/>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F05C0"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E90155">
        <w:rPr>
          <w:rFonts w:ascii="PT Astra Serif" w:eastAsia="Times New Roman" w:hAnsi="PT Astra Serif"/>
          <w:sz w:val="26"/>
          <w:szCs w:val="26"/>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6F05C0"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E90155">
        <w:rPr>
          <w:rFonts w:ascii="PT Astra Serif" w:eastAsia="Times New Roman" w:hAnsi="PT Astra Serif"/>
          <w:sz w:val="26"/>
          <w:szCs w:val="26"/>
        </w:rPr>
        <w:t>8.10. Применение неустойки (штрафа, пени) не освобождает Стороны от исполнения обязательств по настоящему Контракту.</w:t>
      </w:r>
    </w:p>
    <w:p w:rsidR="006F05C0"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E90155">
        <w:rPr>
          <w:rFonts w:ascii="PT Astra Serif" w:eastAsia="Times New Roman" w:hAnsi="PT Astra Serif"/>
          <w:sz w:val="26"/>
          <w:szCs w:val="26"/>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F05C0"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E90155">
        <w:rPr>
          <w:rFonts w:ascii="PT Astra Serif" w:eastAsia="Times New Roman" w:hAnsi="PT Astra Serif"/>
          <w:sz w:val="26"/>
          <w:szCs w:val="26"/>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36195" w:rsidRPr="00E90155"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lang w:eastAsia="ru-RU"/>
        </w:rPr>
      </w:pPr>
      <w:r w:rsidRPr="00E90155">
        <w:rPr>
          <w:rFonts w:ascii="PT Astra Serif" w:eastAsia="Times New Roman" w:hAnsi="PT Astra Serif"/>
          <w:sz w:val="26"/>
          <w:szCs w:val="26"/>
        </w:rPr>
        <w:t xml:space="preserve">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w:t>
      </w:r>
      <w:r w:rsidRPr="00E90155">
        <w:rPr>
          <w:rFonts w:ascii="PT Astra Serif" w:eastAsia="Times New Roman" w:hAnsi="PT Astra Serif"/>
          <w:sz w:val="26"/>
          <w:szCs w:val="26"/>
        </w:rPr>
        <w:lastRenderedPageBreak/>
        <w:t>обусловленного обстоятельствами, являющимися основанием для принятия решения об одностороннем отказе от исполнения настоящего Контракта.</w:t>
      </w:r>
    </w:p>
    <w:p w:rsidR="001544D2" w:rsidRPr="00E90155" w:rsidRDefault="001544D2" w:rsidP="001544D2">
      <w:pPr>
        <w:pStyle w:val="2"/>
        <w:spacing w:line="240" w:lineRule="auto"/>
        <w:ind w:right="-71" w:firstLine="567"/>
        <w:contextualSpacing/>
        <w:jc w:val="center"/>
        <w:rPr>
          <w:rFonts w:ascii="PT Astra Serif" w:hAnsi="PT Astra Serif"/>
          <w:noProof/>
          <w:sz w:val="26"/>
          <w:szCs w:val="26"/>
        </w:rPr>
      </w:pPr>
      <w:r w:rsidRPr="00E90155">
        <w:rPr>
          <w:rFonts w:ascii="PT Astra Serif" w:hAnsi="PT Astra Serif"/>
          <w:b/>
          <w:sz w:val="26"/>
          <w:szCs w:val="26"/>
        </w:rPr>
        <w:t>9. Обстоятельства непреодолимой силы</w:t>
      </w:r>
    </w:p>
    <w:p w:rsidR="001544D2" w:rsidRPr="00E90155" w:rsidRDefault="001544D2" w:rsidP="001544D2">
      <w:pPr>
        <w:pStyle w:val="2"/>
        <w:spacing w:line="240" w:lineRule="auto"/>
        <w:ind w:right="-71" w:firstLine="567"/>
        <w:contextualSpacing/>
        <w:rPr>
          <w:rFonts w:ascii="PT Astra Serif" w:hAnsi="PT Astra Serif"/>
          <w:noProof/>
          <w:sz w:val="26"/>
          <w:szCs w:val="26"/>
        </w:rPr>
      </w:pPr>
      <w:r w:rsidRPr="00E90155">
        <w:rPr>
          <w:rFonts w:ascii="PT Astra Serif" w:hAnsi="PT Astra Serif"/>
          <w:noProof/>
          <w:sz w:val="26"/>
          <w:szCs w:val="26"/>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(далее – обстоятельства непреодолимой силы).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544D2" w:rsidRPr="00E90155" w:rsidRDefault="001544D2" w:rsidP="001544D2">
      <w:pPr>
        <w:pStyle w:val="11"/>
        <w:spacing w:line="240" w:lineRule="auto"/>
        <w:ind w:right="-71" w:firstLine="567"/>
        <w:contextualSpacing/>
        <w:rPr>
          <w:rFonts w:ascii="PT Astra Serif" w:hAnsi="PT Astra Serif"/>
          <w:b/>
          <w:noProof/>
          <w:sz w:val="26"/>
          <w:szCs w:val="26"/>
        </w:rPr>
      </w:pPr>
      <w:r w:rsidRPr="00E90155">
        <w:rPr>
          <w:rFonts w:ascii="PT Astra Serif" w:hAnsi="PT Astra Serif"/>
          <w:noProof/>
          <w:sz w:val="26"/>
          <w:szCs w:val="26"/>
        </w:rPr>
        <w:t>9.2. При наступлении обстоятельств непреодолимой силы Сторона должна без промедления, но не позднее 3 (трех) дней после наступления таких обстоятельств, известить о них другую Сторону в письменной форме</w:t>
      </w:r>
      <w:r w:rsidRPr="00E90155">
        <w:rPr>
          <w:rFonts w:ascii="PT Astra Serif" w:hAnsi="PT Astra Serif"/>
          <w:sz w:val="26"/>
          <w:szCs w:val="26"/>
        </w:rPr>
        <w:t xml:space="preserve"> и принять все возможные меры по уменьшению их неблагоприятного влияния на исполнение обязательств по Контракту</w:t>
      </w:r>
      <w:r w:rsidRPr="00E90155">
        <w:rPr>
          <w:rFonts w:ascii="PT Astra Serif" w:hAnsi="PT Astra Serif"/>
          <w:noProof/>
          <w:sz w:val="26"/>
          <w:szCs w:val="26"/>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D60566">
        <w:rPr>
          <w:rFonts w:ascii="PT Astra Serif" w:hAnsi="PT Astra Serif"/>
          <w:noProof/>
          <w:sz w:val="26"/>
          <w:szCs w:val="26"/>
        </w:rPr>
        <w:t xml:space="preserve"> </w:t>
      </w:r>
      <w:r w:rsidRPr="00E90155">
        <w:rPr>
          <w:rStyle w:val="ac"/>
          <w:rFonts w:ascii="PT Astra Serif" w:hAnsi="PT Astra Serif"/>
          <w:b w:val="0"/>
          <w:sz w:val="26"/>
          <w:szCs w:val="26"/>
          <w:shd w:val="clear" w:color="auto" w:fill="FFFFFF"/>
        </w:rPr>
        <w:t>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r w:rsidRPr="00E90155">
        <w:rPr>
          <w:rFonts w:ascii="PT Astra Serif" w:hAnsi="PT Astra Serif"/>
          <w:noProof/>
          <w:sz w:val="26"/>
          <w:szCs w:val="26"/>
        </w:rPr>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544D2" w:rsidRPr="00E90155" w:rsidRDefault="001544D2" w:rsidP="001544D2">
      <w:pPr>
        <w:pStyle w:val="2"/>
        <w:spacing w:line="240" w:lineRule="auto"/>
        <w:ind w:right="-71" w:firstLine="567"/>
        <w:contextualSpacing/>
        <w:rPr>
          <w:rFonts w:ascii="PT Astra Serif" w:hAnsi="PT Astra Serif"/>
          <w:noProof/>
          <w:sz w:val="26"/>
          <w:szCs w:val="26"/>
        </w:rPr>
      </w:pPr>
      <w:r w:rsidRPr="00E90155">
        <w:rPr>
          <w:rFonts w:ascii="PT Astra Serif" w:hAnsi="PT Astra Serif"/>
          <w:noProof/>
          <w:sz w:val="26"/>
          <w:szCs w:val="26"/>
        </w:rPr>
        <w:t xml:space="preserve">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p>
    <w:p w:rsidR="001544D2" w:rsidRPr="00E90155" w:rsidRDefault="001544D2" w:rsidP="001544D2">
      <w:pPr>
        <w:pStyle w:val="11"/>
        <w:spacing w:line="240" w:lineRule="auto"/>
        <w:ind w:right="-71" w:firstLine="567"/>
        <w:contextualSpacing/>
        <w:rPr>
          <w:rFonts w:ascii="PT Astra Serif" w:hAnsi="PT Astra Serif"/>
          <w:noProof/>
          <w:sz w:val="26"/>
          <w:szCs w:val="26"/>
        </w:rPr>
      </w:pPr>
      <w:r w:rsidRPr="00E90155">
        <w:rPr>
          <w:rFonts w:ascii="PT Astra Serif" w:hAnsi="PT Astra Serif"/>
          <w:noProof/>
          <w:sz w:val="26"/>
          <w:szCs w:val="26"/>
        </w:rPr>
        <w:t>9.4. Сторона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1544D2" w:rsidRPr="00E90155" w:rsidRDefault="001544D2" w:rsidP="001544D2">
      <w:pPr>
        <w:pStyle w:val="2"/>
        <w:spacing w:line="240" w:lineRule="auto"/>
        <w:ind w:right="-71" w:firstLine="567"/>
        <w:contextualSpacing/>
        <w:rPr>
          <w:rFonts w:ascii="PT Astra Serif" w:hAnsi="PT Astra Serif"/>
          <w:noProof/>
          <w:sz w:val="26"/>
          <w:szCs w:val="26"/>
        </w:rPr>
      </w:pPr>
      <w:r w:rsidRPr="00E90155">
        <w:rPr>
          <w:rFonts w:ascii="PT Astra Serif" w:hAnsi="PT Astra Serif"/>
          <w:noProof/>
          <w:sz w:val="26"/>
          <w:szCs w:val="26"/>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544D2" w:rsidRPr="00E90155" w:rsidRDefault="001544D2" w:rsidP="001544D2">
      <w:pPr>
        <w:pStyle w:val="11"/>
        <w:spacing w:line="240" w:lineRule="auto"/>
        <w:ind w:right="-71" w:firstLine="567"/>
        <w:contextualSpacing/>
        <w:rPr>
          <w:rFonts w:ascii="PT Astra Serif" w:hAnsi="PT Astra Serif"/>
          <w:sz w:val="26"/>
          <w:szCs w:val="26"/>
        </w:rPr>
      </w:pPr>
      <w:r w:rsidRPr="00E90155">
        <w:rPr>
          <w:rFonts w:ascii="PT Astra Serif" w:hAnsi="PT Astra Serif"/>
          <w:noProof/>
          <w:sz w:val="26"/>
          <w:szCs w:val="26"/>
        </w:rPr>
        <w:t>9.6. Если обстоятельства непреодолимой силы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E90155">
        <w:rPr>
          <w:rFonts w:ascii="PT Astra Serif" w:hAnsi="PT Astra Serif"/>
          <w:sz w:val="26"/>
          <w:szCs w:val="26"/>
        </w:rPr>
        <w:t xml:space="preserve"> Результаты переговоров оформляются двухсторонним актом в произвольной форме, подписанным Сторонами.</w:t>
      </w:r>
    </w:p>
    <w:p w:rsidR="00336195" w:rsidRPr="00E90155" w:rsidRDefault="00336195" w:rsidP="00336195">
      <w:pPr>
        <w:spacing w:after="0" w:line="240" w:lineRule="auto"/>
        <w:jc w:val="both"/>
        <w:rPr>
          <w:rFonts w:ascii="PT Astra Serif" w:hAnsi="PT Astra Serif"/>
          <w:sz w:val="26"/>
          <w:szCs w:val="26"/>
        </w:rPr>
      </w:pPr>
    </w:p>
    <w:p w:rsidR="00336195" w:rsidRPr="00E90155" w:rsidRDefault="00336195" w:rsidP="004B759C">
      <w:pPr>
        <w:pStyle w:val="a7"/>
        <w:numPr>
          <w:ilvl w:val="0"/>
          <w:numId w:val="4"/>
        </w:numPr>
        <w:spacing w:after="0" w:line="240" w:lineRule="auto"/>
        <w:jc w:val="center"/>
        <w:rPr>
          <w:rFonts w:ascii="PT Astra Serif" w:hAnsi="PT Astra Serif"/>
          <w:b/>
          <w:sz w:val="26"/>
          <w:szCs w:val="26"/>
        </w:rPr>
      </w:pPr>
      <w:r w:rsidRPr="00E90155">
        <w:rPr>
          <w:rFonts w:ascii="PT Astra Serif" w:hAnsi="PT Astra Serif"/>
          <w:b/>
          <w:sz w:val="26"/>
          <w:szCs w:val="26"/>
        </w:rPr>
        <w:t>Изменение, расторжение Контракта</w:t>
      </w:r>
    </w:p>
    <w:p w:rsidR="00FE1727" w:rsidRPr="00E90155" w:rsidRDefault="00FE1727" w:rsidP="00FE1727">
      <w:pPr>
        <w:pStyle w:val="11"/>
        <w:spacing w:line="240" w:lineRule="auto"/>
        <w:ind w:right="-71" w:firstLine="567"/>
        <w:contextualSpacing/>
        <w:rPr>
          <w:rFonts w:ascii="PT Astra Serif" w:hAnsi="PT Astra Serif"/>
          <w:noProof/>
          <w:sz w:val="26"/>
          <w:szCs w:val="26"/>
        </w:rPr>
      </w:pPr>
      <w:r w:rsidRPr="00E90155">
        <w:rPr>
          <w:rFonts w:ascii="PT Astra Serif" w:hAnsi="PT Astra Serif"/>
          <w:noProof/>
          <w:sz w:val="26"/>
          <w:szCs w:val="26"/>
        </w:rPr>
        <w:t>1</w:t>
      </w:r>
      <w:r w:rsidR="004B759C" w:rsidRPr="00E90155">
        <w:rPr>
          <w:rFonts w:ascii="PT Astra Serif" w:hAnsi="PT Astra Serif"/>
          <w:noProof/>
          <w:sz w:val="26"/>
          <w:szCs w:val="26"/>
        </w:rPr>
        <w:t>0</w:t>
      </w:r>
      <w:r w:rsidRPr="00E90155">
        <w:rPr>
          <w:rFonts w:ascii="PT Astra Serif" w:hAnsi="PT Astra Serif"/>
          <w:noProof/>
          <w:sz w:val="26"/>
          <w:szCs w:val="26"/>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FE1727" w:rsidRPr="00E90155" w:rsidRDefault="00FE1727" w:rsidP="00FE1727">
      <w:pPr>
        <w:pStyle w:val="11"/>
        <w:spacing w:line="240" w:lineRule="auto"/>
        <w:ind w:right="-71" w:firstLine="567"/>
        <w:contextualSpacing/>
        <w:rPr>
          <w:rFonts w:ascii="PT Astra Serif" w:hAnsi="PT Astra Serif"/>
          <w:noProof/>
          <w:sz w:val="26"/>
          <w:szCs w:val="26"/>
        </w:rPr>
      </w:pPr>
      <w:r w:rsidRPr="00E90155">
        <w:rPr>
          <w:rFonts w:ascii="PT Astra Serif" w:hAnsi="PT Astra Serif"/>
          <w:noProof/>
          <w:sz w:val="26"/>
          <w:szCs w:val="26"/>
        </w:rPr>
        <w:t>1</w:t>
      </w:r>
      <w:r w:rsidR="004B759C" w:rsidRPr="00E90155">
        <w:rPr>
          <w:rFonts w:ascii="PT Astra Serif" w:hAnsi="PT Astra Serif"/>
          <w:noProof/>
          <w:sz w:val="26"/>
          <w:szCs w:val="26"/>
        </w:rPr>
        <w:t>0</w:t>
      </w:r>
      <w:r w:rsidRPr="00E90155">
        <w:rPr>
          <w:rFonts w:ascii="PT Astra Serif" w:hAnsi="PT Astra Serif"/>
          <w:noProof/>
          <w:sz w:val="26"/>
          <w:szCs w:val="26"/>
        </w:rPr>
        <w:t xml:space="preserve">.2. Изменения к Контракту действительны, если они составлены в виде </w:t>
      </w:r>
      <w:r w:rsidRPr="00E90155">
        <w:rPr>
          <w:rFonts w:ascii="PT Astra Serif" w:hAnsi="PT Astra Serif"/>
          <w:noProof/>
          <w:sz w:val="26"/>
          <w:szCs w:val="26"/>
        </w:rPr>
        <w:lastRenderedPageBreak/>
        <w:t>дополнительного соглашения к Контракту и подписаны Сторонами (в том числе в электронной форме).</w:t>
      </w:r>
    </w:p>
    <w:p w:rsidR="00FE1727" w:rsidRPr="00E90155" w:rsidRDefault="00FE1727" w:rsidP="00FE1727">
      <w:pPr>
        <w:pStyle w:val="11"/>
        <w:spacing w:line="240" w:lineRule="auto"/>
        <w:ind w:right="-71" w:firstLine="567"/>
        <w:contextualSpacing/>
        <w:rPr>
          <w:rFonts w:ascii="PT Astra Serif" w:hAnsi="PT Astra Serif"/>
          <w:noProof/>
          <w:sz w:val="26"/>
          <w:szCs w:val="26"/>
        </w:rPr>
      </w:pPr>
      <w:r w:rsidRPr="00E90155">
        <w:rPr>
          <w:rFonts w:ascii="PT Astra Serif" w:hAnsi="PT Astra Serif"/>
          <w:noProof/>
          <w:sz w:val="26"/>
          <w:szCs w:val="26"/>
        </w:rPr>
        <w:t>1</w:t>
      </w:r>
      <w:r w:rsidR="004B759C" w:rsidRPr="00E90155">
        <w:rPr>
          <w:rFonts w:ascii="PT Astra Serif" w:hAnsi="PT Astra Serif"/>
          <w:noProof/>
          <w:sz w:val="26"/>
          <w:szCs w:val="26"/>
        </w:rPr>
        <w:t>0</w:t>
      </w:r>
      <w:r w:rsidRPr="00E90155">
        <w:rPr>
          <w:rFonts w:ascii="PT Astra Serif" w:hAnsi="PT Astra Serif"/>
          <w:noProof/>
          <w:sz w:val="26"/>
          <w:szCs w:val="26"/>
        </w:rPr>
        <w:t>.3.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FE1727" w:rsidRPr="00E90155" w:rsidRDefault="00FE1727" w:rsidP="00FE1727">
      <w:pPr>
        <w:pStyle w:val="11"/>
        <w:spacing w:line="240" w:lineRule="auto"/>
        <w:ind w:right="-71" w:firstLine="567"/>
        <w:contextualSpacing/>
        <w:rPr>
          <w:rFonts w:ascii="PT Astra Serif" w:hAnsi="PT Astra Serif"/>
          <w:noProof/>
          <w:sz w:val="26"/>
          <w:szCs w:val="26"/>
        </w:rPr>
      </w:pPr>
      <w:r w:rsidRPr="00E90155">
        <w:rPr>
          <w:rFonts w:ascii="PT Astra Serif" w:hAnsi="PT Astra Serif"/>
          <w:noProof/>
          <w:sz w:val="26"/>
          <w:szCs w:val="26"/>
        </w:rPr>
        <w:t>1</w:t>
      </w:r>
      <w:r w:rsidR="004B759C" w:rsidRPr="00E90155">
        <w:rPr>
          <w:rFonts w:ascii="PT Astra Serif" w:hAnsi="PT Astra Serif"/>
          <w:noProof/>
          <w:sz w:val="26"/>
          <w:szCs w:val="26"/>
        </w:rPr>
        <w:t>0</w:t>
      </w:r>
      <w:r w:rsidRPr="00E90155">
        <w:rPr>
          <w:rFonts w:ascii="PT Astra Serif" w:hAnsi="PT Astra Serif"/>
          <w:noProof/>
          <w:sz w:val="26"/>
          <w:szCs w:val="26"/>
        </w:rPr>
        <w:t>.4.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E1727" w:rsidRPr="00E90155" w:rsidRDefault="00FE1727" w:rsidP="00FE1727">
      <w:pPr>
        <w:pStyle w:val="11"/>
        <w:spacing w:line="240" w:lineRule="auto"/>
        <w:ind w:right="-71" w:firstLine="567"/>
        <w:contextualSpacing/>
        <w:rPr>
          <w:rFonts w:ascii="PT Astra Serif" w:hAnsi="PT Astra Serif"/>
          <w:noProof/>
          <w:sz w:val="26"/>
          <w:szCs w:val="26"/>
        </w:rPr>
      </w:pPr>
      <w:r w:rsidRPr="00E90155">
        <w:rPr>
          <w:rFonts w:ascii="PT Astra Serif" w:hAnsi="PT Astra Serif"/>
          <w:noProof/>
          <w:sz w:val="26"/>
          <w:szCs w:val="26"/>
        </w:rPr>
        <w:t>1</w:t>
      </w:r>
      <w:r w:rsidR="004B759C" w:rsidRPr="00E90155">
        <w:rPr>
          <w:rFonts w:ascii="PT Astra Serif" w:hAnsi="PT Astra Serif"/>
          <w:noProof/>
          <w:sz w:val="26"/>
          <w:szCs w:val="26"/>
        </w:rPr>
        <w:t>0</w:t>
      </w:r>
      <w:r w:rsidRPr="00E90155">
        <w:rPr>
          <w:rFonts w:ascii="PT Astra Serif" w:hAnsi="PT Astra Serif"/>
          <w:noProof/>
          <w:sz w:val="26"/>
          <w:szCs w:val="26"/>
        </w:rPr>
        <w:t xml:space="preserve">.5.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w:t>
      </w:r>
      <w:r w:rsidR="00E90155">
        <w:rPr>
          <w:rFonts w:ascii="PT Astra Serif" w:hAnsi="PT Astra Serif"/>
          <w:noProof/>
          <w:sz w:val="26"/>
          <w:szCs w:val="26"/>
        </w:rPr>
        <w:t>Оборудования</w:t>
      </w:r>
      <w:r w:rsidRPr="00E90155">
        <w:rPr>
          <w:rFonts w:ascii="PT Astra Serif" w:hAnsi="PT Astra Serif"/>
          <w:noProof/>
          <w:sz w:val="26"/>
          <w:szCs w:val="26"/>
        </w:rPr>
        <w:t>, соответствующего условиям Контракта.</w:t>
      </w:r>
    </w:p>
    <w:p w:rsidR="00336195" w:rsidRPr="00E90155" w:rsidRDefault="00336195" w:rsidP="00336195">
      <w:pPr>
        <w:spacing w:after="0" w:line="240" w:lineRule="auto"/>
        <w:ind w:firstLine="567"/>
        <w:jc w:val="both"/>
        <w:rPr>
          <w:rFonts w:ascii="PT Astra Serif" w:hAnsi="PT Astra Serif"/>
          <w:sz w:val="26"/>
          <w:szCs w:val="26"/>
        </w:rPr>
      </w:pPr>
    </w:p>
    <w:p w:rsidR="00336195" w:rsidRPr="00E90155" w:rsidRDefault="00336195" w:rsidP="004B759C">
      <w:pPr>
        <w:numPr>
          <w:ilvl w:val="0"/>
          <w:numId w:val="4"/>
        </w:numPr>
        <w:spacing w:after="0" w:line="240" w:lineRule="auto"/>
        <w:jc w:val="center"/>
        <w:rPr>
          <w:rFonts w:ascii="PT Astra Serif" w:hAnsi="PT Astra Serif"/>
          <w:b/>
          <w:sz w:val="26"/>
          <w:szCs w:val="26"/>
        </w:rPr>
      </w:pPr>
      <w:r w:rsidRPr="00E90155">
        <w:rPr>
          <w:rFonts w:ascii="PT Astra Serif" w:hAnsi="PT Astra Serif"/>
          <w:b/>
          <w:sz w:val="26"/>
          <w:szCs w:val="26"/>
        </w:rPr>
        <w:t>Порядок разрешения споров</w:t>
      </w:r>
    </w:p>
    <w:p w:rsidR="00336195" w:rsidRPr="00E90155" w:rsidRDefault="00336195" w:rsidP="00336195">
      <w:pPr>
        <w:spacing w:after="0" w:line="240" w:lineRule="auto"/>
        <w:ind w:firstLine="567"/>
        <w:jc w:val="both"/>
        <w:rPr>
          <w:rFonts w:ascii="PT Astra Serif" w:hAnsi="PT Astra Serif"/>
          <w:sz w:val="26"/>
          <w:szCs w:val="26"/>
        </w:rPr>
      </w:pPr>
      <w:r w:rsidRPr="00E90155">
        <w:rPr>
          <w:rFonts w:ascii="PT Astra Serif" w:hAnsi="PT Astra Serif"/>
          <w:sz w:val="26"/>
          <w:szCs w:val="26"/>
        </w:rPr>
        <w:t>1</w:t>
      </w:r>
      <w:r w:rsidR="004B759C" w:rsidRPr="00E90155">
        <w:rPr>
          <w:rFonts w:ascii="PT Astra Serif" w:hAnsi="PT Astra Serif"/>
          <w:sz w:val="26"/>
          <w:szCs w:val="26"/>
        </w:rPr>
        <w:t>1</w:t>
      </w:r>
      <w:r w:rsidRPr="00E90155">
        <w:rPr>
          <w:rFonts w:ascii="PT Astra Serif" w:hAnsi="PT Astra Serif"/>
          <w:sz w:val="26"/>
          <w:szCs w:val="26"/>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E0586E" w:rsidRPr="00E90155">
        <w:rPr>
          <w:rFonts w:ascii="PT Astra Serif" w:hAnsi="PT Astra Serif"/>
          <w:sz w:val="26"/>
          <w:szCs w:val="26"/>
        </w:rPr>
        <w:t>Сахалин</w:t>
      </w:r>
      <w:r w:rsidRPr="00E90155">
        <w:rPr>
          <w:rFonts w:ascii="PT Astra Serif" w:hAnsi="PT Astra Serif"/>
          <w:sz w:val="26"/>
          <w:szCs w:val="26"/>
        </w:rPr>
        <w:t>ской области в порядке, предусмотренном законодательством Российской Федерации.</w:t>
      </w:r>
    </w:p>
    <w:p w:rsidR="00336195" w:rsidRPr="00E90155" w:rsidRDefault="00336195" w:rsidP="00336195">
      <w:pPr>
        <w:spacing w:after="0" w:line="240" w:lineRule="auto"/>
        <w:ind w:firstLine="567"/>
        <w:jc w:val="both"/>
        <w:rPr>
          <w:rFonts w:ascii="PT Astra Serif" w:hAnsi="PT Astra Serif"/>
          <w:sz w:val="26"/>
          <w:szCs w:val="26"/>
        </w:rPr>
      </w:pPr>
      <w:r w:rsidRPr="00E90155">
        <w:rPr>
          <w:rFonts w:ascii="PT Astra Serif" w:hAnsi="PT Astra Serif"/>
          <w:sz w:val="26"/>
          <w:szCs w:val="26"/>
        </w:rPr>
        <w:t>1</w:t>
      </w:r>
      <w:r w:rsidR="004B759C" w:rsidRPr="00E90155">
        <w:rPr>
          <w:rFonts w:ascii="PT Astra Serif" w:hAnsi="PT Astra Serif"/>
          <w:sz w:val="26"/>
          <w:szCs w:val="26"/>
        </w:rPr>
        <w:t>1</w:t>
      </w:r>
      <w:r w:rsidRPr="00E90155">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p>
    <w:p w:rsidR="00336195" w:rsidRPr="00E90155" w:rsidRDefault="00336195" w:rsidP="00336195">
      <w:pPr>
        <w:spacing w:after="0" w:line="240" w:lineRule="auto"/>
        <w:ind w:firstLine="567"/>
        <w:jc w:val="both"/>
        <w:rPr>
          <w:rFonts w:ascii="PT Astra Serif" w:hAnsi="PT Astra Serif"/>
          <w:sz w:val="26"/>
          <w:szCs w:val="26"/>
        </w:rPr>
      </w:pPr>
      <w:r w:rsidRPr="00E90155">
        <w:rPr>
          <w:rFonts w:ascii="PT Astra Serif" w:hAnsi="PT Astra Serif"/>
          <w:sz w:val="26"/>
          <w:szCs w:val="26"/>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336195" w:rsidRPr="00E90155" w:rsidRDefault="00336195" w:rsidP="00336195">
      <w:pPr>
        <w:spacing w:after="0" w:line="240" w:lineRule="auto"/>
        <w:jc w:val="both"/>
        <w:rPr>
          <w:rFonts w:ascii="PT Astra Serif" w:hAnsi="PT Astra Serif"/>
          <w:sz w:val="26"/>
          <w:szCs w:val="26"/>
        </w:rPr>
      </w:pPr>
    </w:p>
    <w:p w:rsidR="00336195" w:rsidRPr="00E90155" w:rsidRDefault="00336195" w:rsidP="004B759C">
      <w:pPr>
        <w:numPr>
          <w:ilvl w:val="0"/>
          <w:numId w:val="4"/>
        </w:numPr>
        <w:spacing w:after="0" w:line="240" w:lineRule="auto"/>
        <w:jc w:val="center"/>
        <w:rPr>
          <w:rFonts w:ascii="PT Astra Serif" w:hAnsi="PT Astra Serif"/>
          <w:b/>
          <w:sz w:val="26"/>
          <w:szCs w:val="26"/>
        </w:rPr>
      </w:pPr>
      <w:r w:rsidRPr="00E90155">
        <w:rPr>
          <w:rFonts w:ascii="PT Astra Serif" w:hAnsi="PT Astra Serif"/>
          <w:b/>
          <w:sz w:val="26"/>
          <w:szCs w:val="26"/>
        </w:rPr>
        <w:t>Прочие условия</w:t>
      </w:r>
    </w:p>
    <w:p w:rsidR="00883133" w:rsidRPr="00E90155" w:rsidRDefault="00336195" w:rsidP="00883133">
      <w:pPr>
        <w:spacing w:after="0" w:line="240" w:lineRule="auto"/>
        <w:ind w:firstLine="567"/>
        <w:jc w:val="both"/>
        <w:rPr>
          <w:rFonts w:ascii="PT Astra Serif" w:hAnsi="PT Astra Serif"/>
          <w:sz w:val="26"/>
          <w:szCs w:val="26"/>
        </w:rPr>
      </w:pPr>
      <w:r w:rsidRPr="00E90155">
        <w:rPr>
          <w:rFonts w:ascii="PT Astra Serif" w:hAnsi="PT Astra Serif"/>
          <w:sz w:val="26"/>
          <w:szCs w:val="26"/>
        </w:rPr>
        <w:t>1</w:t>
      </w:r>
      <w:r w:rsidR="004B759C" w:rsidRPr="00E90155">
        <w:rPr>
          <w:rFonts w:ascii="PT Astra Serif" w:hAnsi="PT Astra Serif"/>
          <w:sz w:val="26"/>
          <w:szCs w:val="26"/>
        </w:rPr>
        <w:t>2</w:t>
      </w:r>
      <w:r w:rsidRPr="00E90155">
        <w:rPr>
          <w:rFonts w:ascii="PT Astra Serif" w:hAnsi="PT Astra Serif"/>
          <w:sz w:val="26"/>
          <w:szCs w:val="26"/>
        </w:rPr>
        <w:t xml:space="preserve">.1. </w:t>
      </w:r>
      <w:r w:rsidR="00883133" w:rsidRPr="00E90155">
        <w:rPr>
          <w:rFonts w:ascii="PT Astra Serif" w:hAnsi="PT Astra Serif"/>
          <w:sz w:val="26"/>
          <w:szCs w:val="26"/>
        </w:rPr>
        <w:t>Настоящий Контракт составлен в электронном виде и подписан электронными подписями в единой информационной системе (ЕАТ).</w:t>
      </w:r>
    </w:p>
    <w:p w:rsidR="00883133" w:rsidRPr="00E90155" w:rsidRDefault="00883133" w:rsidP="00883133">
      <w:pPr>
        <w:spacing w:after="0" w:line="240" w:lineRule="auto"/>
        <w:ind w:firstLine="567"/>
        <w:jc w:val="both"/>
        <w:rPr>
          <w:rFonts w:ascii="PT Astra Serif" w:hAnsi="PT Astra Serif"/>
          <w:sz w:val="26"/>
          <w:szCs w:val="26"/>
        </w:rPr>
      </w:pPr>
      <w:r w:rsidRPr="00E90155">
        <w:rPr>
          <w:rFonts w:ascii="PT Astra Serif" w:hAnsi="PT Astra Serif"/>
          <w:i/>
          <w:sz w:val="26"/>
          <w:szCs w:val="26"/>
          <w:u w:val="single"/>
        </w:rPr>
        <w:t>или (в случае несостоявшейся закупки) 12.1. Контракт составлен в двух подлинных экземплярах, имеющих одинаковую юридическую силу, по одному для каждой из Сторон.</w:t>
      </w:r>
    </w:p>
    <w:p w:rsidR="00336195" w:rsidRPr="00E90155" w:rsidRDefault="00336195" w:rsidP="00883133">
      <w:pPr>
        <w:spacing w:after="0" w:line="240" w:lineRule="auto"/>
        <w:ind w:firstLine="567"/>
        <w:jc w:val="both"/>
        <w:rPr>
          <w:rFonts w:ascii="PT Astra Serif" w:hAnsi="PT Astra Serif"/>
          <w:sz w:val="26"/>
          <w:szCs w:val="26"/>
        </w:rPr>
      </w:pPr>
      <w:r w:rsidRPr="00E90155">
        <w:rPr>
          <w:rFonts w:ascii="PT Astra Serif" w:hAnsi="PT Astra Serif"/>
          <w:sz w:val="26"/>
          <w:szCs w:val="26"/>
        </w:rPr>
        <w:t>1</w:t>
      </w:r>
      <w:r w:rsidR="004B759C" w:rsidRPr="00E90155">
        <w:rPr>
          <w:rFonts w:ascii="PT Astra Serif" w:hAnsi="PT Astra Serif"/>
          <w:sz w:val="26"/>
          <w:szCs w:val="26"/>
        </w:rPr>
        <w:t>2</w:t>
      </w:r>
      <w:r w:rsidRPr="00E90155">
        <w:rPr>
          <w:rFonts w:ascii="PT Astra Serif" w:hAnsi="PT Astra Serif"/>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36195" w:rsidRPr="00E90155" w:rsidRDefault="00336195" w:rsidP="00336195">
      <w:pPr>
        <w:spacing w:after="0" w:line="240" w:lineRule="auto"/>
        <w:ind w:firstLine="567"/>
        <w:jc w:val="both"/>
        <w:rPr>
          <w:rFonts w:ascii="PT Astra Serif" w:eastAsia="Times New Roman" w:hAnsi="PT Astra Serif"/>
          <w:sz w:val="26"/>
          <w:szCs w:val="26"/>
          <w:lang w:eastAsia="ru-RU"/>
        </w:rPr>
      </w:pPr>
      <w:r w:rsidRPr="00E90155">
        <w:rPr>
          <w:rFonts w:ascii="PT Astra Serif" w:hAnsi="PT Astra Serif"/>
          <w:sz w:val="26"/>
          <w:szCs w:val="26"/>
        </w:rPr>
        <w:t>1</w:t>
      </w:r>
      <w:r w:rsidR="004B759C" w:rsidRPr="00E90155">
        <w:rPr>
          <w:rFonts w:ascii="PT Astra Serif" w:hAnsi="PT Astra Serif"/>
          <w:sz w:val="26"/>
          <w:szCs w:val="26"/>
        </w:rPr>
        <w:t>2</w:t>
      </w:r>
      <w:r w:rsidRPr="00E90155">
        <w:rPr>
          <w:rFonts w:ascii="PT Astra Serif" w:hAnsi="PT Astra Serif"/>
          <w:sz w:val="26"/>
          <w:szCs w:val="26"/>
        </w:rPr>
        <w:t>.3. Во всем остальном, что не предусмотрено Контрактом, Стороны руководствуются законодательством Российской Федерации.</w:t>
      </w:r>
    </w:p>
    <w:p w:rsidR="00336195" w:rsidRPr="00E90155" w:rsidRDefault="00336195" w:rsidP="00336195">
      <w:pPr>
        <w:spacing w:after="0" w:line="240" w:lineRule="auto"/>
        <w:ind w:firstLine="567"/>
        <w:jc w:val="both"/>
        <w:rPr>
          <w:rFonts w:ascii="PT Astra Serif" w:hAnsi="PT Astra Serif"/>
          <w:sz w:val="26"/>
          <w:szCs w:val="26"/>
        </w:rPr>
      </w:pPr>
      <w:r w:rsidRPr="00E90155">
        <w:rPr>
          <w:rFonts w:ascii="PT Astra Serif" w:hAnsi="PT Astra Serif"/>
          <w:sz w:val="26"/>
          <w:szCs w:val="26"/>
        </w:rPr>
        <w:t>1</w:t>
      </w:r>
      <w:r w:rsidR="004B759C" w:rsidRPr="00E90155">
        <w:rPr>
          <w:rFonts w:ascii="PT Astra Serif" w:hAnsi="PT Astra Serif"/>
          <w:sz w:val="26"/>
          <w:szCs w:val="26"/>
        </w:rPr>
        <w:t>2</w:t>
      </w:r>
      <w:r w:rsidRPr="00E90155">
        <w:rPr>
          <w:rFonts w:ascii="PT Astra Serif" w:hAnsi="PT Astra Serif"/>
          <w:sz w:val="26"/>
          <w:szCs w:val="26"/>
        </w:rPr>
        <w:t>.4. Приложения к Контракту, являющиеся его неотъемлемой частью:</w:t>
      </w:r>
    </w:p>
    <w:p w:rsidR="00336195" w:rsidRPr="00E90155" w:rsidRDefault="00336195" w:rsidP="001549B3">
      <w:pPr>
        <w:spacing w:after="0" w:line="240" w:lineRule="auto"/>
        <w:ind w:firstLine="567"/>
        <w:jc w:val="both"/>
        <w:rPr>
          <w:rFonts w:ascii="PT Astra Serif" w:hAnsi="PT Astra Serif"/>
          <w:sz w:val="26"/>
          <w:szCs w:val="26"/>
        </w:rPr>
      </w:pPr>
      <w:r w:rsidRPr="00E90155">
        <w:rPr>
          <w:rFonts w:ascii="PT Astra Serif" w:hAnsi="PT Astra Serif"/>
          <w:sz w:val="26"/>
          <w:szCs w:val="26"/>
        </w:rPr>
        <w:t xml:space="preserve">Приложение № 1 </w:t>
      </w:r>
      <w:r w:rsidR="001549B3" w:rsidRPr="00E90155">
        <w:rPr>
          <w:rFonts w:ascii="PT Astra Serif" w:hAnsi="PT Astra Serif"/>
          <w:sz w:val="26"/>
          <w:szCs w:val="26"/>
        </w:rPr>
        <w:t>–</w:t>
      </w:r>
      <w:r w:rsidRPr="00E90155">
        <w:rPr>
          <w:rFonts w:ascii="PT Astra Serif" w:hAnsi="PT Astra Serif"/>
          <w:sz w:val="26"/>
          <w:szCs w:val="26"/>
        </w:rPr>
        <w:t xml:space="preserve"> </w:t>
      </w:r>
      <w:r w:rsidR="001549B3" w:rsidRPr="00E90155">
        <w:rPr>
          <w:rFonts w:ascii="PT Astra Serif" w:hAnsi="PT Astra Serif"/>
          <w:sz w:val="26"/>
          <w:szCs w:val="26"/>
        </w:rPr>
        <w:t xml:space="preserve">спецификация </w:t>
      </w:r>
    </w:p>
    <w:p w:rsidR="00336195" w:rsidRPr="00E90155" w:rsidRDefault="00336195" w:rsidP="004B759C">
      <w:pPr>
        <w:numPr>
          <w:ilvl w:val="0"/>
          <w:numId w:val="4"/>
        </w:numPr>
        <w:spacing w:after="0" w:line="240" w:lineRule="auto"/>
        <w:jc w:val="center"/>
        <w:rPr>
          <w:rFonts w:ascii="PT Astra Serif" w:hAnsi="PT Astra Serif"/>
          <w:b/>
          <w:sz w:val="26"/>
          <w:szCs w:val="26"/>
        </w:rPr>
      </w:pPr>
      <w:r w:rsidRPr="00E90155">
        <w:rPr>
          <w:rFonts w:ascii="PT Astra Serif" w:hAnsi="PT Astra Serif"/>
          <w:b/>
          <w:sz w:val="26"/>
          <w:szCs w:val="26"/>
        </w:rPr>
        <w:t>Срок действия Контракта</w:t>
      </w:r>
    </w:p>
    <w:p w:rsidR="00336195" w:rsidRPr="00E90155" w:rsidRDefault="00336195" w:rsidP="00336195">
      <w:pPr>
        <w:spacing w:after="0" w:line="240" w:lineRule="auto"/>
        <w:ind w:firstLine="567"/>
        <w:jc w:val="both"/>
        <w:rPr>
          <w:rFonts w:ascii="PT Astra Serif" w:hAnsi="PT Astra Serif"/>
          <w:sz w:val="26"/>
          <w:szCs w:val="26"/>
        </w:rPr>
      </w:pPr>
      <w:r w:rsidRPr="00E90155">
        <w:rPr>
          <w:rFonts w:ascii="PT Astra Serif" w:hAnsi="PT Astra Serif"/>
          <w:sz w:val="26"/>
          <w:szCs w:val="26"/>
        </w:rPr>
        <w:t>1</w:t>
      </w:r>
      <w:r w:rsidR="004B759C" w:rsidRPr="00E90155">
        <w:rPr>
          <w:rFonts w:ascii="PT Astra Serif" w:hAnsi="PT Astra Serif"/>
          <w:sz w:val="26"/>
          <w:szCs w:val="26"/>
        </w:rPr>
        <w:t>3</w:t>
      </w:r>
      <w:r w:rsidRPr="00E90155">
        <w:rPr>
          <w:rFonts w:ascii="PT Astra Serif" w:hAnsi="PT Astra Serif"/>
          <w:sz w:val="26"/>
          <w:szCs w:val="26"/>
        </w:rPr>
        <w:t xml:space="preserve">.1. Настоящий Контракт вступает в силу с момента его подписания Сторонами и действует до </w:t>
      </w:r>
      <w:r w:rsidR="00CC4E53" w:rsidRPr="00E90155">
        <w:rPr>
          <w:rFonts w:ascii="PT Astra Serif" w:hAnsi="PT Astra Serif"/>
          <w:sz w:val="26"/>
          <w:szCs w:val="26"/>
        </w:rPr>
        <w:t>31.12.2026</w:t>
      </w:r>
      <w:r w:rsidRPr="00E90155">
        <w:rPr>
          <w:rFonts w:ascii="PT Astra Serif" w:hAnsi="PT Astra Serif"/>
          <w:sz w:val="26"/>
          <w:szCs w:val="26"/>
        </w:rPr>
        <w:t>, а в части осуществления оплаты и гарантийных обязательств – до полного исполнения.</w:t>
      </w:r>
    </w:p>
    <w:p w:rsidR="00336195" w:rsidRDefault="00336195" w:rsidP="00336195">
      <w:pPr>
        <w:spacing w:after="0" w:line="240" w:lineRule="auto"/>
        <w:jc w:val="both"/>
        <w:rPr>
          <w:rFonts w:ascii="PT Astra Serif" w:hAnsi="PT Astra Serif"/>
          <w:sz w:val="26"/>
          <w:szCs w:val="26"/>
        </w:rPr>
      </w:pPr>
    </w:p>
    <w:p w:rsidR="001D3092" w:rsidRDefault="001D3092" w:rsidP="00336195">
      <w:pPr>
        <w:spacing w:after="0" w:line="240" w:lineRule="auto"/>
        <w:jc w:val="both"/>
        <w:rPr>
          <w:rFonts w:ascii="PT Astra Serif" w:hAnsi="PT Astra Serif"/>
          <w:sz w:val="26"/>
          <w:szCs w:val="26"/>
        </w:rPr>
      </w:pPr>
    </w:p>
    <w:p w:rsidR="001D3092" w:rsidRDefault="001D3092" w:rsidP="00336195">
      <w:pPr>
        <w:spacing w:after="0" w:line="240" w:lineRule="auto"/>
        <w:jc w:val="both"/>
        <w:rPr>
          <w:rFonts w:ascii="PT Astra Serif" w:hAnsi="PT Astra Serif"/>
          <w:sz w:val="26"/>
          <w:szCs w:val="26"/>
        </w:rPr>
      </w:pPr>
    </w:p>
    <w:p w:rsidR="001D3092" w:rsidRPr="00E90155" w:rsidRDefault="001D3092" w:rsidP="00336195">
      <w:pPr>
        <w:spacing w:after="0" w:line="240" w:lineRule="auto"/>
        <w:jc w:val="both"/>
        <w:rPr>
          <w:rFonts w:ascii="PT Astra Serif" w:hAnsi="PT Astra Serif"/>
          <w:sz w:val="26"/>
          <w:szCs w:val="26"/>
        </w:rPr>
      </w:pPr>
    </w:p>
    <w:p w:rsidR="00336195" w:rsidRPr="00E90155" w:rsidRDefault="00336195" w:rsidP="00336195">
      <w:pPr>
        <w:spacing w:after="0" w:line="240" w:lineRule="auto"/>
        <w:ind w:firstLine="567"/>
        <w:jc w:val="center"/>
        <w:rPr>
          <w:rFonts w:ascii="PT Astra Serif" w:hAnsi="PT Astra Serif"/>
          <w:b/>
          <w:sz w:val="26"/>
          <w:szCs w:val="26"/>
        </w:rPr>
      </w:pPr>
      <w:r w:rsidRPr="00E90155">
        <w:rPr>
          <w:rFonts w:ascii="PT Astra Serif" w:hAnsi="PT Astra Serif"/>
          <w:b/>
          <w:sz w:val="26"/>
          <w:szCs w:val="26"/>
        </w:rPr>
        <w:lastRenderedPageBreak/>
        <w:t>1</w:t>
      </w:r>
      <w:r w:rsidR="004B759C" w:rsidRPr="00E90155">
        <w:rPr>
          <w:rFonts w:ascii="PT Astra Serif" w:hAnsi="PT Astra Serif"/>
          <w:b/>
          <w:sz w:val="26"/>
          <w:szCs w:val="26"/>
        </w:rPr>
        <w:t>4</w:t>
      </w:r>
      <w:r w:rsidRPr="00E90155">
        <w:rPr>
          <w:rFonts w:ascii="PT Astra Serif" w:hAnsi="PT Astra Serif"/>
          <w:b/>
          <w:sz w:val="26"/>
          <w:szCs w:val="26"/>
        </w:rPr>
        <w:t>. Юридические адреса, банковские и отгрузочные реквизиты Сторон</w:t>
      </w:r>
    </w:p>
    <w:p w:rsidR="00336195" w:rsidRPr="00E90155" w:rsidRDefault="00336195" w:rsidP="00336195">
      <w:pPr>
        <w:spacing w:after="0" w:line="240" w:lineRule="auto"/>
        <w:ind w:firstLine="567"/>
        <w:jc w:val="center"/>
        <w:rPr>
          <w:rFonts w:ascii="PT Astra Serif" w:hAnsi="PT Astra Serif"/>
          <w:b/>
          <w:sz w:val="26"/>
          <w:szCs w:val="26"/>
        </w:rPr>
      </w:pPr>
      <w:r w:rsidRPr="00E90155">
        <w:rPr>
          <w:rFonts w:ascii="PT Astra Serif" w:hAnsi="PT Astra Serif"/>
          <w:b/>
          <w:sz w:val="26"/>
          <w:szCs w:val="26"/>
        </w:rPr>
        <w:t>на момент подписания Контракта</w:t>
      </w:r>
    </w:p>
    <w:tbl>
      <w:tblPr>
        <w:tblW w:w="9606" w:type="dxa"/>
        <w:tblLayout w:type="fixed"/>
        <w:tblLook w:val="0000" w:firstRow="0" w:lastRow="0" w:firstColumn="0" w:lastColumn="0" w:noHBand="0" w:noVBand="0"/>
      </w:tblPr>
      <w:tblGrid>
        <w:gridCol w:w="4503"/>
        <w:gridCol w:w="425"/>
        <w:gridCol w:w="4678"/>
      </w:tblGrid>
      <w:tr w:rsidR="00E0586E" w:rsidRPr="00E90155" w:rsidTr="00E0586E">
        <w:trPr>
          <w:trHeight w:val="5035"/>
        </w:trPr>
        <w:tc>
          <w:tcPr>
            <w:tcW w:w="4503" w:type="dxa"/>
          </w:tcPr>
          <w:p w:rsidR="00E0586E" w:rsidRPr="00E90155" w:rsidRDefault="00E0586E" w:rsidP="00E0586E">
            <w:pPr>
              <w:spacing w:after="0" w:line="240" w:lineRule="auto"/>
              <w:jc w:val="center"/>
              <w:rPr>
                <w:rFonts w:ascii="PT Astra Serif" w:hAnsi="PT Astra Serif"/>
                <w:b/>
                <w:sz w:val="26"/>
                <w:szCs w:val="26"/>
              </w:rPr>
            </w:pPr>
            <w:r w:rsidRPr="00E90155">
              <w:rPr>
                <w:rFonts w:ascii="PT Astra Serif" w:hAnsi="PT Astra Serif"/>
                <w:b/>
                <w:sz w:val="26"/>
                <w:szCs w:val="26"/>
              </w:rPr>
              <w:t>Поставщик</w:t>
            </w: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25493D" w:rsidRPr="00E90155" w:rsidRDefault="0025493D"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25493D" w:rsidRPr="00E90155" w:rsidRDefault="0025493D" w:rsidP="00E0586E">
            <w:pPr>
              <w:spacing w:after="0" w:line="240" w:lineRule="auto"/>
              <w:rPr>
                <w:rFonts w:ascii="PT Astra Serif" w:hAnsi="PT Astra Serif"/>
                <w:sz w:val="26"/>
                <w:szCs w:val="26"/>
              </w:rPr>
            </w:pPr>
          </w:p>
          <w:p w:rsidR="0025493D" w:rsidRPr="00E90155" w:rsidRDefault="0025493D"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spacing w:after="0" w:line="240" w:lineRule="auto"/>
              <w:rPr>
                <w:rFonts w:ascii="PT Astra Serif" w:hAnsi="PT Astra Serif"/>
                <w:sz w:val="26"/>
                <w:szCs w:val="26"/>
              </w:rPr>
            </w:pPr>
          </w:p>
          <w:p w:rsidR="00E0586E" w:rsidRPr="00E90155" w:rsidRDefault="00E0586E" w:rsidP="00E0586E">
            <w:pPr>
              <w:widowControl w:val="0"/>
              <w:overflowPunct w:val="0"/>
              <w:autoSpaceDE w:val="0"/>
              <w:autoSpaceDN w:val="0"/>
              <w:adjustRightInd w:val="0"/>
              <w:spacing w:after="0" w:line="240" w:lineRule="auto"/>
              <w:jc w:val="both"/>
              <w:rPr>
                <w:rFonts w:ascii="PT Astra Serif" w:hAnsi="PT Astra Serif"/>
                <w:b/>
                <w:sz w:val="26"/>
                <w:szCs w:val="26"/>
              </w:rPr>
            </w:pPr>
            <w:r w:rsidRPr="00E90155">
              <w:rPr>
                <w:rFonts w:ascii="PT Astra Serif" w:hAnsi="PT Astra Serif"/>
                <w:b/>
                <w:sz w:val="26"/>
                <w:szCs w:val="26"/>
              </w:rPr>
              <w:t>___________________________</w:t>
            </w:r>
          </w:p>
          <w:p w:rsidR="00E0586E" w:rsidRPr="00E90155" w:rsidRDefault="00E0586E" w:rsidP="00E0586E">
            <w:pPr>
              <w:widowControl w:val="0"/>
              <w:overflowPunct w:val="0"/>
              <w:autoSpaceDE w:val="0"/>
              <w:autoSpaceDN w:val="0"/>
              <w:adjustRightInd w:val="0"/>
              <w:spacing w:after="0" w:line="240" w:lineRule="auto"/>
              <w:jc w:val="both"/>
              <w:rPr>
                <w:rFonts w:ascii="PT Astra Serif" w:hAnsi="PT Astra Serif"/>
                <w:sz w:val="26"/>
                <w:szCs w:val="26"/>
              </w:rPr>
            </w:pPr>
          </w:p>
        </w:tc>
        <w:tc>
          <w:tcPr>
            <w:tcW w:w="425" w:type="dxa"/>
          </w:tcPr>
          <w:p w:rsidR="00E0586E" w:rsidRPr="00E90155" w:rsidRDefault="00E0586E" w:rsidP="00E0586E">
            <w:pPr>
              <w:widowControl w:val="0"/>
              <w:overflowPunct w:val="0"/>
              <w:autoSpaceDE w:val="0"/>
              <w:autoSpaceDN w:val="0"/>
              <w:adjustRightInd w:val="0"/>
              <w:spacing w:after="0" w:line="240" w:lineRule="auto"/>
              <w:jc w:val="center"/>
              <w:rPr>
                <w:rFonts w:ascii="PT Astra Serif" w:hAnsi="PT Astra Serif"/>
                <w:sz w:val="26"/>
                <w:szCs w:val="26"/>
              </w:rPr>
            </w:pPr>
          </w:p>
          <w:p w:rsidR="00E0586E" w:rsidRPr="00E90155" w:rsidRDefault="00E0586E" w:rsidP="00E0586E">
            <w:pPr>
              <w:widowControl w:val="0"/>
              <w:overflowPunct w:val="0"/>
              <w:autoSpaceDE w:val="0"/>
              <w:autoSpaceDN w:val="0"/>
              <w:adjustRightInd w:val="0"/>
              <w:spacing w:after="0" w:line="240" w:lineRule="auto"/>
              <w:jc w:val="center"/>
              <w:rPr>
                <w:rFonts w:ascii="PT Astra Serif" w:hAnsi="PT Astra Serif"/>
                <w:sz w:val="26"/>
                <w:szCs w:val="26"/>
              </w:rPr>
            </w:pPr>
          </w:p>
          <w:p w:rsidR="00E0586E" w:rsidRPr="00E90155" w:rsidRDefault="00E0586E" w:rsidP="00E0586E">
            <w:pPr>
              <w:widowControl w:val="0"/>
              <w:overflowPunct w:val="0"/>
              <w:autoSpaceDE w:val="0"/>
              <w:autoSpaceDN w:val="0"/>
              <w:adjustRightInd w:val="0"/>
              <w:spacing w:after="0" w:line="240" w:lineRule="auto"/>
              <w:jc w:val="center"/>
              <w:rPr>
                <w:rFonts w:ascii="PT Astra Serif" w:hAnsi="PT Astra Serif"/>
                <w:sz w:val="26"/>
                <w:szCs w:val="26"/>
              </w:rPr>
            </w:pPr>
          </w:p>
          <w:p w:rsidR="00E0586E" w:rsidRPr="00E90155" w:rsidRDefault="00E0586E" w:rsidP="00E0586E">
            <w:pPr>
              <w:widowControl w:val="0"/>
              <w:overflowPunct w:val="0"/>
              <w:autoSpaceDE w:val="0"/>
              <w:autoSpaceDN w:val="0"/>
              <w:adjustRightInd w:val="0"/>
              <w:spacing w:after="0" w:line="240" w:lineRule="auto"/>
              <w:jc w:val="center"/>
              <w:rPr>
                <w:rFonts w:ascii="PT Astra Serif" w:hAnsi="PT Astra Serif"/>
                <w:sz w:val="26"/>
                <w:szCs w:val="26"/>
              </w:rPr>
            </w:pPr>
          </w:p>
          <w:p w:rsidR="00E0586E" w:rsidRPr="00E90155" w:rsidRDefault="00E0586E" w:rsidP="00E0586E">
            <w:pPr>
              <w:widowControl w:val="0"/>
              <w:overflowPunct w:val="0"/>
              <w:autoSpaceDE w:val="0"/>
              <w:autoSpaceDN w:val="0"/>
              <w:adjustRightInd w:val="0"/>
              <w:spacing w:after="0" w:line="240" w:lineRule="auto"/>
              <w:jc w:val="center"/>
              <w:rPr>
                <w:rFonts w:ascii="PT Astra Serif" w:hAnsi="PT Astra Serif"/>
                <w:sz w:val="26"/>
                <w:szCs w:val="26"/>
              </w:rPr>
            </w:pPr>
          </w:p>
          <w:p w:rsidR="00E0586E" w:rsidRPr="00E90155" w:rsidRDefault="00E0586E" w:rsidP="00E0586E">
            <w:pPr>
              <w:widowControl w:val="0"/>
              <w:overflowPunct w:val="0"/>
              <w:autoSpaceDE w:val="0"/>
              <w:autoSpaceDN w:val="0"/>
              <w:adjustRightInd w:val="0"/>
              <w:spacing w:after="0" w:line="240" w:lineRule="auto"/>
              <w:jc w:val="center"/>
              <w:rPr>
                <w:rFonts w:ascii="PT Astra Serif" w:hAnsi="PT Astra Serif"/>
                <w:sz w:val="26"/>
                <w:szCs w:val="26"/>
              </w:rPr>
            </w:pPr>
          </w:p>
          <w:p w:rsidR="00E0586E" w:rsidRPr="00E90155" w:rsidRDefault="00E0586E" w:rsidP="00E0586E">
            <w:pPr>
              <w:widowControl w:val="0"/>
              <w:overflowPunct w:val="0"/>
              <w:autoSpaceDE w:val="0"/>
              <w:autoSpaceDN w:val="0"/>
              <w:adjustRightInd w:val="0"/>
              <w:spacing w:after="0" w:line="240" w:lineRule="auto"/>
              <w:jc w:val="center"/>
              <w:rPr>
                <w:rFonts w:ascii="PT Astra Serif" w:hAnsi="PT Astra Serif"/>
                <w:sz w:val="26"/>
                <w:szCs w:val="26"/>
              </w:rPr>
            </w:pPr>
          </w:p>
          <w:p w:rsidR="00E0586E" w:rsidRPr="00E90155" w:rsidRDefault="00E0586E" w:rsidP="00E0586E">
            <w:pPr>
              <w:widowControl w:val="0"/>
              <w:overflowPunct w:val="0"/>
              <w:autoSpaceDE w:val="0"/>
              <w:autoSpaceDN w:val="0"/>
              <w:adjustRightInd w:val="0"/>
              <w:spacing w:before="200" w:after="0" w:line="240" w:lineRule="auto"/>
              <w:jc w:val="center"/>
              <w:rPr>
                <w:rFonts w:ascii="PT Astra Serif" w:hAnsi="PT Astra Serif"/>
                <w:sz w:val="26"/>
                <w:szCs w:val="26"/>
              </w:rPr>
            </w:pPr>
          </w:p>
        </w:tc>
        <w:tc>
          <w:tcPr>
            <w:tcW w:w="4678" w:type="dxa"/>
          </w:tcPr>
          <w:p w:rsidR="00E0586E" w:rsidRPr="00E90155" w:rsidRDefault="00E0586E" w:rsidP="00E0586E">
            <w:pPr>
              <w:spacing w:after="0" w:line="240" w:lineRule="auto"/>
              <w:jc w:val="center"/>
              <w:rPr>
                <w:rFonts w:ascii="PT Astra Serif" w:hAnsi="PT Astra Serif"/>
                <w:b/>
                <w:sz w:val="26"/>
                <w:szCs w:val="26"/>
              </w:rPr>
            </w:pPr>
            <w:r w:rsidRPr="00E90155">
              <w:rPr>
                <w:rFonts w:ascii="PT Astra Serif" w:hAnsi="PT Astra Serif"/>
                <w:b/>
                <w:sz w:val="26"/>
                <w:szCs w:val="26"/>
              </w:rPr>
              <w:t>Государственный заказчик</w:t>
            </w:r>
          </w:p>
          <w:p w:rsidR="001549B3" w:rsidRPr="00E90155" w:rsidRDefault="001549B3" w:rsidP="00E0586E">
            <w:pPr>
              <w:spacing w:after="0" w:line="240" w:lineRule="auto"/>
              <w:jc w:val="center"/>
              <w:rPr>
                <w:rFonts w:ascii="PT Astra Serif" w:hAnsi="PT Astra Serif"/>
                <w:b/>
                <w:sz w:val="26"/>
                <w:szCs w:val="26"/>
              </w:rPr>
            </w:pP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ФКУЗ МСЧ-65 ФСИН России</w:t>
            </w:r>
          </w:p>
          <w:p w:rsidR="001549B3" w:rsidRPr="00E90155" w:rsidRDefault="001549B3" w:rsidP="001549B3">
            <w:pPr>
              <w:spacing w:after="0" w:line="240" w:lineRule="auto"/>
              <w:rPr>
                <w:rFonts w:ascii="PT Astra Serif" w:eastAsia="Times New Roman" w:hAnsi="PT Astra Serif"/>
                <w:sz w:val="26"/>
                <w:szCs w:val="26"/>
                <w:lang w:eastAsia="ru-RU"/>
              </w:rPr>
            </w:pP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Получатель: УФК по Приморскому краю</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(ФКУЗ МСЧ-65 ФСИН России л/с 03611691550)</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ИНН: 5401172253</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КПП: 650101001</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р/с: 03211643000000012004</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ОКЦ № 1 Дальневосточного ГУ Банка России //УФК по Приморскому краю г. Владивосток</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БИК 010507002</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к/с 40102810545370000012</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Фактический адрес:</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 xml:space="preserve">693008 Сахалинская область, г. Южно-Сахалинск, </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ул. Вокзальная, 78</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Адрес юридический:</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693008 Сахалинская область, г. Южно-Сахалинск,</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ул. Ленина, 295а</w:t>
            </w:r>
          </w:p>
          <w:p w:rsidR="001549B3" w:rsidRPr="00E90155" w:rsidRDefault="001549B3" w:rsidP="001549B3">
            <w:pPr>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Тел: 8914-765-61-00 Наталья Максимовна</w:t>
            </w:r>
          </w:p>
          <w:p w:rsidR="001549B3" w:rsidRPr="00E90155" w:rsidRDefault="001549B3" w:rsidP="001549B3">
            <w:pPr>
              <w:spacing w:after="0" w:line="240" w:lineRule="auto"/>
              <w:ind w:right="-34"/>
              <w:contextualSpacing/>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Эл. почта: n.soloveva@65.fsin.gov.ru</w:t>
            </w:r>
          </w:p>
          <w:p w:rsidR="001549B3" w:rsidRPr="00E90155" w:rsidRDefault="001549B3" w:rsidP="001549B3">
            <w:pPr>
              <w:tabs>
                <w:tab w:val="left" w:pos="8460"/>
              </w:tabs>
              <w:spacing w:after="0" w:line="240" w:lineRule="auto"/>
              <w:ind w:left="62"/>
              <w:jc w:val="both"/>
              <w:rPr>
                <w:rFonts w:ascii="PT Astra Serif" w:hAnsi="PT Astra Serif"/>
                <w:sz w:val="26"/>
                <w:szCs w:val="26"/>
              </w:rPr>
            </w:pPr>
          </w:p>
          <w:p w:rsidR="001549B3" w:rsidRPr="00E90155" w:rsidRDefault="001549B3" w:rsidP="001549B3">
            <w:pPr>
              <w:tabs>
                <w:tab w:val="left" w:pos="8460"/>
              </w:tabs>
              <w:spacing w:after="0" w:line="240" w:lineRule="auto"/>
              <w:ind w:left="62"/>
              <w:jc w:val="both"/>
              <w:rPr>
                <w:rFonts w:ascii="PT Astra Serif" w:eastAsia="Times New Roman" w:hAnsi="PT Astra Serif"/>
                <w:sz w:val="26"/>
                <w:szCs w:val="26"/>
                <w:lang w:eastAsia="ru-RU"/>
              </w:rPr>
            </w:pPr>
          </w:p>
          <w:p w:rsidR="001549B3" w:rsidRPr="00E90155" w:rsidRDefault="001549B3" w:rsidP="001549B3">
            <w:pPr>
              <w:widowControl w:val="0"/>
              <w:autoSpaceDE w:val="0"/>
              <w:autoSpaceDN w:val="0"/>
              <w:adjustRightInd w:val="0"/>
              <w:spacing w:after="0" w:line="240" w:lineRule="auto"/>
              <w:rPr>
                <w:rFonts w:ascii="PT Astra Serif" w:eastAsia="Times New Roman" w:hAnsi="PT Astra Serif"/>
                <w:sz w:val="26"/>
                <w:szCs w:val="26"/>
                <w:lang w:eastAsia="ru-RU"/>
              </w:rPr>
            </w:pPr>
            <w:r w:rsidRPr="00E90155">
              <w:rPr>
                <w:rFonts w:ascii="PT Astra Serif" w:eastAsia="Times New Roman" w:hAnsi="PT Astra Serif"/>
                <w:sz w:val="26"/>
                <w:szCs w:val="26"/>
                <w:lang w:eastAsia="ru-RU"/>
              </w:rPr>
              <w:t>Начальник</w:t>
            </w:r>
          </w:p>
          <w:p w:rsidR="00E90155" w:rsidRPr="00E90155" w:rsidRDefault="00E90155" w:rsidP="001549B3">
            <w:pPr>
              <w:widowControl w:val="0"/>
              <w:autoSpaceDE w:val="0"/>
              <w:autoSpaceDN w:val="0"/>
              <w:adjustRightInd w:val="0"/>
              <w:spacing w:after="0" w:line="240" w:lineRule="auto"/>
              <w:rPr>
                <w:rFonts w:ascii="PT Astra Serif" w:eastAsia="Times New Roman" w:hAnsi="PT Astra Serif"/>
                <w:sz w:val="26"/>
                <w:szCs w:val="26"/>
                <w:lang w:eastAsia="ru-RU"/>
              </w:rPr>
            </w:pPr>
          </w:p>
          <w:p w:rsidR="001549B3" w:rsidRPr="00E90155" w:rsidRDefault="001549B3" w:rsidP="001549B3">
            <w:pPr>
              <w:widowControl w:val="0"/>
              <w:autoSpaceDE w:val="0"/>
              <w:autoSpaceDN w:val="0"/>
              <w:adjustRightInd w:val="0"/>
              <w:spacing w:after="0" w:line="240" w:lineRule="auto"/>
              <w:rPr>
                <w:rFonts w:ascii="PT Astra Serif" w:eastAsia="Times New Roman" w:hAnsi="PT Astra Serif"/>
                <w:sz w:val="26"/>
                <w:szCs w:val="26"/>
                <w:u w:val="single"/>
                <w:lang w:eastAsia="ru-RU"/>
              </w:rPr>
            </w:pPr>
          </w:p>
          <w:p w:rsidR="00E0586E" w:rsidRPr="00E90155" w:rsidRDefault="00E90155" w:rsidP="001549B3">
            <w:pPr>
              <w:widowControl w:val="0"/>
              <w:overflowPunct w:val="0"/>
              <w:autoSpaceDE w:val="0"/>
              <w:autoSpaceDN w:val="0"/>
              <w:adjustRightInd w:val="0"/>
              <w:spacing w:after="0" w:line="240" w:lineRule="auto"/>
              <w:jc w:val="both"/>
              <w:rPr>
                <w:rFonts w:ascii="PT Astra Serif" w:eastAsia="Times New Roman" w:hAnsi="PT Astra Serif"/>
                <w:sz w:val="26"/>
                <w:szCs w:val="26"/>
                <w:lang w:eastAsia="ru-RU"/>
              </w:rPr>
            </w:pPr>
            <w:r>
              <w:rPr>
                <w:rFonts w:ascii="PT Astra Serif" w:eastAsia="Times New Roman" w:hAnsi="PT Astra Serif"/>
                <w:sz w:val="26"/>
                <w:szCs w:val="26"/>
                <w:lang w:eastAsia="ru-RU"/>
              </w:rPr>
              <w:t xml:space="preserve">  </w:t>
            </w:r>
            <w:r w:rsidRPr="00E90155">
              <w:rPr>
                <w:rFonts w:ascii="PT Astra Serif" w:eastAsia="Times New Roman" w:hAnsi="PT Astra Serif"/>
                <w:sz w:val="26"/>
                <w:szCs w:val="26"/>
                <w:lang w:eastAsia="ru-RU"/>
              </w:rPr>
              <w:t xml:space="preserve">  </w:t>
            </w:r>
            <w:r w:rsidR="001549B3" w:rsidRPr="00E90155">
              <w:rPr>
                <w:rFonts w:ascii="PT Astra Serif" w:eastAsia="Times New Roman" w:hAnsi="PT Astra Serif"/>
                <w:sz w:val="26"/>
                <w:szCs w:val="26"/>
                <w:lang w:eastAsia="ru-RU"/>
              </w:rPr>
              <w:t>_________________ А.Ж. Мойдунова</w:t>
            </w:r>
          </w:p>
          <w:p w:rsidR="00E90155" w:rsidRPr="00E90155" w:rsidRDefault="00E90155" w:rsidP="001549B3">
            <w:pPr>
              <w:widowControl w:val="0"/>
              <w:overflowPunct w:val="0"/>
              <w:autoSpaceDE w:val="0"/>
              <w:autoSpaceDN w:val="0"/>
              <w:adjustRightInd w:val="0"/>
              <w:spacing w:after="0" w:line="240" w:lineRule="auto"/>
              <w:jc w:val="both"/>
              <w:rPr>
                <w:rFonts w:ascii="PT Astra Serif" w:hAnsi="PT Astra Serif"/>
                <w:bCs/>
                <w:sz w:val="26"/>
                <w:szCs w:val="26"/>
              </w:rPr>
            </w:pPr>
          </w:p>
        </w:tc>
      </w:tr>
    </w:tbl>
    <w:p w:rsidR="007571C4" w:rsidRPr="00CE4254" w:rsidRDefault="007571C4" w:rsidP="00336195">
      <w:pPr>
        <w:spacing w:after="0" w:line="240" w:lineRule="auto"/>
        <w:ind w:firstLine="567"/>
        <w:jc w:val="center"/>
        <w:rPr>
          <w:rFonts w:ascii="PT Astra Serif" w:hAnsi="PT Astra Serif"/>
          <w:b/>
        </w:rPr>
      </w:pPr>
    </w:p>
    <w:p w:rsidR="005E0C60" w:rsidRDefault="007571C4">
      <w:pPr>
        <w:rPr>
          <w:rFonts w:ascii="PT Astra Serif" w:hAnsi="PT Astra Serif"/>
          <w:b/>
        </w:rPr>
        <w:sectPr w:rsidR="005E0C60" w:rsidSect="00CC4E53">
          <w:footerReference w:type="default" r:id="rId7"/>
          <w:pgSz w:w="11906" w:h="16838"/>
          <w:pgMar w:top="1134" w:right="709" w:bottom="993" w:left="1701" w:header="0" w:footer="0" w:gutter="0"/>
          <w:pgNumType w:start="1"/>
          <w:cols w:space="708"/>
          <w:titlePg/>
          <w:docGrid w:linePitch="360"/>
        </w:sectPr>
      </w:pPr>
      <w:r w:rsidRPr="00CE4254">
        <w:rPr>
          <w:rFonts w:ascii="PT Astra Serif" w:hAnsi="PT Astra Serif"/>
          <w:b/>
        </w:rPr>
        <w:br w:type="page"/>
      </w:r>
    </w:p>
    <w:p w:rsidR="00336195" w:rsidRPr="00E90155" w:rsidRDefault="00336195" w:rsidP="001B107F">
      <w:pPr>
        <w:pStyle w:val="2"/>
        <w:tabs>
          <w:tab w:val="left" w:pos="6480"/>
        </w:tabs>
        <w:spacing w:line="240" w:lineRule="auto"/>
        <w:ind w:right="-2" w:firstLine="0"/>
        <w:contextualSpacing/>
        <w:jc w:val="right"/>
        <w:rPr>
          <w:rFonts w:ascii="PT Astra Serif" w:hAnsi="PT Astra Serif"/>
          <w:sz w:val="26"/>
          <w:szCs w:val="26"/>
        </w:rPr>
      </w:pPr>
      <w:r w:rsidRPr="00E90155">
        <w:rPr>
          <w:rFonts w:ascii="PT Astra Serif" w:hAnsi="PT Astra Serif"/>
          <w:sz w:val="26"/>
          <w:szCs w:val="26"/>
        </w:rPr>
        <w:lastRenderedPageBreak/>
        <w:t>Приложение № 1</w:t>
      </w:r>
    </w:p>
    <w:p w:rsidR="00336195" w:rsidRPr="00E90155" w:rsidRDefault="00336195" w:rsidP="001B107F">
      <w:pPr>
        <w:pStyle w:val="2"/>
        <w:tabs>
          <w:tab w:val="left" w:pos="6480"/>
        </w:tabs>
        <w:spacing w:line="240" w:lineRule="auto"/>
        <w:ind w:right="-2" w:firstLine="0"/>
        <w:contextualSpacing/>
        <w:jc w:val="right"/>
        <w:rPr>
          <w:rFonts w:ascii="PT Astra Serif" w:hAnsi="PT Astra Serif"/>
          <w:sz w:val="26"/>
          <w:szCs w:val="26"/>
        </w:rPr>
      </w:pPr>
      <w:r w:rsidRPr="00E90155">
        <w:rPr>
          <w:rFonts w:ascii="PT Astra Serif" w:hAnsi="PT Astra Serif"/>
          <w:sz w:val="26"/>
          <w:szCs w:val="26"/>
        </w:rPr>
        <w:t xml:space="preserve">к Государственному контракту </w:t>
      </w:r>
    </w:p>
    <w:p w:rsidR="00336195" w:rsidRPr="00E90155" w:rsidRDefault="00336195" w:rsidP="001B107F">
      <w:pPr>
        <w:pStyle w:val="2"/>
        <w:tabs>
          <w:tab w:val="left" w:pos="6480"/>
        </w:tabs>
        <w:spacing w:line="240" w:lineRule="auto"/>
        <w:ind w:right="-2" w:firstLine="0"/>
        <w:contextualSpacing/>
        <w:jc w:val="right"/>
        <w:rPr>
          <w:rFonts w:ascii="PT Astra Serif" w:hAnsi="PT Astra Serif"/>
          <w:sz w:val="26"/>
          <w:szCs w:val="26"/>
        </w:rPr>
      </w:pPr>
      <w:r w:rsidRPr="00E90155">
        <w:rPr>
          <w:rFonts w:ascii="PT Astra Serif" w:hAnsi="PT Astra Serif"/>
          <w:sz w:val="26"/>
          <w:szCs w:val="26"/>
        </w:rPr>
        <w:t xml:space="preserve">от « ____» __________ </w:t>
      </w:r>
      <w:r w:rsidR="00B81BD9" w:rsidRPr="00E90155">
        <w:rPr>
          <w:rFonts w:ascii="PT Astra Serif" w:hAnsi="PT Astra Serif"/>
          <w:sz w:val="26"/>
          <w:szCs w:val="26"/>
        </w:rPr>
        <w:t>20</w:t>
      </w:r>
      <w:r w:rsidR="00FE5B03" w:rsidRPr="00E90155">
        <w:rPr>
          <w:rFonts w:ascii="PT Astra Serif" w:hAnsi="PT Astra Serif"/>
          <w:sz w:val="26"/>
          <w:szCs w:val="26"/>
        </w:rPr>
        <w:t>2</w:t>
      </w:r>
      <w:r w:rsidR="00AA6D91" w:rsidRPr="00E90155">
        <w:rPr>
          <w:rFonts w:ascii="PT Astra Serif" w:hAnsi="PT Astra Serif"/>
          <w:sz w:val="26"/>
          <w:szCs w:val="26"/>
        </w:rPr>
        <w:t>6</w:t>
      </w:r>
      <w:r w:rsidRPr="00E90155">
        <w:rPr>
          <w:rFonts w:ascii="PT Astra Serif" w:hAnsi="PT Astra Serif"/>
          <w:sz w:val="26"/>
          <w:szCs w:val="26"/>
        </w:rPr>
        <w:t xml:space="preserve"> г.</w:t>
      </w:r>
    </w:p>
    <w:p w:rsidR="00CE4254" w:rsidRPr="00E90155" w:rsidRDefault="00CE4254" w:rsidP="001B107F">
      <w:pPr>
        <w:pStyle w:val="2"/>
        <w:tabs>
          <w:tab w:val="left" w:pos="6480"/>
        </w:tabs>
        <w:spacing w:line="240" w:lineRule="auto"/>
        <w:ind w:right="-2" w:firstLine="0"/>
        <w:contextualSpacing/>
        <w:jc w:val="right"/>
        <w:rPr>
          <w:rFonts w:ascii="PT Astra Serif" w:hAnsi="PT Astra Serif"/>
          <w:sz w:val="26"/>
          <w:szCs w:val="26"/>
        </w:rPr>
      </w:pPr>
      <w:r w:rsidRPr="00E90155">
        <w:rPr>
          <w:rFonts w:ascii="PT Astra Serif" w:hAnsi="PT Astra Serif"/>
          <w:sz w:val="26"/>
          <w:szCs w:val="26"/>
        </w:rPr>
        <w:t>№ ____________________</w:t>
      </w:r>
    </w:p>
    <w:p w:rsidR="00CE4254" w:rsidRPr="00E90155" w:rsidRDefault="00CE4254" w:rsidP="00336195">
      <w:pPr>
        <w:pStyle w:val="2"/>
        <w:tabs>
          <w:tab w:val="left" w:pos="6480"/>
        </w:tabs>
        <w:spacing w:line="240" w:lineRule="auto"/>
        <w:ind w:right="-74" w:firstLine="0"/>
        <w:contextualSpacing/>
        <w:jc w:val="right"/>
        <w:rPr>
          <w:rFonts w:ascii="PT Astra Serif" w:hAnsi="PT Astra Serif"/>
          <w:sz w:val="26"/>
          <w:szCs w:val="26"/>
        </w:rPr>
      </w:pPr>
    </w:p>
    <w:p w:rsidR="00336195" w:rsidRPr="00E90155" w:rsidRDefault="001549B3" w:rsidP="00336195">
      <w:pPr>
        <w:pStyle w:val="1"/>
        <w:tabs>
          <w:tab w:val="left" w:pos="5067"/>
          <w:tab w:val="center" w:pos="7498"/>
        </w:tabs>
        <w:ind w:firstLine="720"/>
        <w:rPr>
          <w:rFonts w:ascii="PT Astra Serif" w:hAnsi="PT Astra Serif"/>
          <w:color w:val="auto"/>
          <w:sz w:val="26"/>
          <w:szCs w:val="26"/>
        </w:rPr>
      </w:pPr>
      <w:r w:rsidRPr="00E90155">
        <w:rPr>
          <w:rFonts w:ascii="PT Astra Serif" w:hAnsi="PT Astra Serif"/>
          <w:color w:val="auto"/>
          <w:sz w:val="26"/>
          <w:szCs w:val="26"/>
        </w:rPr>
        <w:t>СПЕЦИФИКАЦИЯ</w:t>
      </w:r>
    </w:p>
    <w:tbl>
      <w:tblPr>
        <w:tblStyle w:val="af"/>
        <w:tblW w:w="15559" w:type="dxa"/>
        <w:tblLayout w:type="fixed"/>
        <w:tblLook w:val="04A0" w:firstRow="1" w:lastRow="0" w:firstColumn="1" w:lastColumn="0" w:noHBand="0" w:noVBand="1"/>
      </w:tblPr>
      <w:tblGrid>
        <w:gridCol w:w="704"/>
        <w:gridCol w:w="2039"/>
        <w:gridCol w:w="1193"/>
        <w:gridCol w:w="3685"/>
        <w:gridCol w:w="2658"/>
        <w:gridCol w:w="1086"/>
        <w:gridCol w:w="869"/>
        <w:gridCol w:w="1825"/>
        <w:gridCol w:w="1500"/>
      </w:tblGrid>
      <w:tr w:rsidR="005E0C60" w:rsidTr="001D3092">
        <w:tc>
          <w:tcPr>
            <w:tcW w:w="704" w:type="dxa"/>
          </w:tcPr>
          <w:p w:rsidR="005E0C60" w:rsidRPr="005E0C60" w:rsidRDefault="005E0C60" w:rsidP="000D04FF">
            <w:pPr>
              <w:autoSpaceDE w:val="0"/>
              <w:autoSpaceDN w:val="0"/>
              <w:adjustRightInd w:val="0"/>
              <w:jc w:val="both"/>
              <w:rPr>
                <w:rFonts w:ascii="PT Astra Serif" w:eastAsia="Times New Roman" w:hAnsi="PT Astra Serif" w:cs="Arial"/>
                <w:color w:val="000000"/>
                <w:sz w:val="26"/>
                <w:szCs w:val="26"/>
                <w:lang w:eastAsia="ru-RU"/>
              </w:rPr>
            </w:pPr>
            <w:r w:rsidRPr="005E0C60">
              <w:rPr>
                <w:rFonts w:ascii="PT Astra Serif" w:eastAsia="Times New Roman" w:hAnsi="PT Astra Serif" w:cs="Arial"/>
                <w:color w:val="000000"/>
                <w:sz w:val="26"/>
                <w:szCs w:val="26"/>
                <w:lang w:eastAsia="ru-RU"/>
              </w:rPr>
              <w:t xml:space="preserve">№ </w:t>
            </w:r>
          </w:p>
          <w:p w:rsidR="005E0C60" w:rsidRPr="005E0C60" w:rsidRDefault="005E0C60" w:rsidP="000D04FF">
            <w:pPr>
              <w:autoSpaceDE w:val="0"/>
              <w:autoSpaceDN w:val="0"/>
              <w:adjustRightInd w:val="0"/>
              <w:jc w:val="both"/>
              <w:rPr>
                <w:rFonts w:ascii="PT Astra Serif" w:eastAsia="Times New Roman" w:hAnsi="PT Astra Serif" w:cs="Arial"/>
                <w:color w:val="000000"/>
                <w:sz w:val="26"/>
                <w:szCs w:val="26"/>
                <w:lang w:eastAsia="ru-RU"/>
              </w:rPr>
            </w:pPr>
            <w:r w:rsidRPr="005E0C60">
              <w:rPr>
                <w:rFonts w:ascii="PT Astra Serif" w:eastAsia="Times New Roman" w:hAnsi="PT Astra Serif" w:cs="Arial"/>
                <w:color w:val="000000"/>
                <w:sz w:val="26"/>
                <w:szCs w:val="26"/>
                <w:lang w:eastAsia="ru-RU"/>
              </w:rPr>
              <w:t>п/п</w:t>
            </w:r>
          </w:p>
        </w:tc>
        <w:tc>
          <w:tcPr>
            <w:tcW w:w="2039" w:type="dxa"/>
            <w:vAlign w:val="center"/>
          </w:tcPr>
          <w:p w:rsidR="005E0C60" w:rsidRPr="005E0C60" w:rsidRDefault="005E0C60" w:rsidP="00B65FEE">
            <w:pPr>
              <w:tabs>
                <w:tab w:val="left" w:pos="709"/>
              </w:tabs>
              <w:jc w:val="center"/>
              <w:rPr>
                <w:rFonts w:ascii="PT Astra Serif" w:eastAsia="Times New Roman" w:hAnsi="PT Astra Serif"/>
                <w:sz w:val="26"/>
                <w:szCs w:val="26"/>
              </w:rPr>
            </w:pPr>
            <w:r w:rsidRPr="005E0C60">
              <w:rPr>
                <w:rFonts w:ascii="PT Astra Serif" w:eastAsia="Times New Roman" w:hAnsi="PT Astra Serif"/>
                <w:sz w:val="26"/>
                <w:szCs w:val="26"/>
              </w:rPr>
              <w:t>Наименование Оборудования</w:t>
            </w:r>
          </w:p>
        </w:tc>
        <w:tc>
          <w:tcPr>
            <w:tcW w:w="1193" w:type="dxa"/>
            <w:vAlign w:val="center"/>
          </w:tcPr>
          <w:p w:rsidR="005E0C60" w:rsidRPr="005E0C60" w:rsidRDefault="005E0C60" w:rsidP="00B65FEE">
            <w:pPr>
              <w:tabs>
                <w:tab w:val="left" w:pos="709"/>
              </w:tabs>
              <w:jc w:val="center"/>
              <w:rPr>
                <w:rFonts w:ascii="PT Astra Serif" w:eastAsia="Times New Roman" w:hAnsi="PT Astra Serif"/>
                <w:sz w:val="26"/>
                <w:szCs w:val="26"/>
              </w:rPr>
            </w:pPr>
            <w:r w:rsidRPr="005E0C60">
              <w:rPr>
                <w:rFonts w:ascii="PT Astra Serif" w:eastAsia="Times New Roman" w:hAnsi="PT Astra Serif"/>
                <w:sz w:val="26"/>
                <w:szCs w:val="26"/>
              </w:rPr>
              <w:t>Единица измерения/ Кол-во</w:t>
            </w:r>
          </w:p>
        </w:tc>
        <w:tc>
          <w:tcPr>
            <w:tcW w:w="3685" w:type="dxa"/>
            <w:vAlign w:val="center"/>
          </w:tcPr>
          <w:p w:rsidR="005E0C60" w:rsidRDefault="005E0C60" w:rsidP="00B65FEE">
            <w:pPr>
              <w:tabs>
                <w:tab w:val="left" w:pos="709"/>
              </w:tabs>
              <w:jc w:val="center"/>
              <w:rPr>
                <w:rFonts w:ascii="PT Astra Serif" w:eastAsia="Times New Roman" w:hAnsi="PT Astra Serif"/>
                <w:sz w:val="26"/>
                <w:szCs w:val="26"/>
              </w:rPr>
            </w:pPr>
            <w:r w:rsidRPr="005E0C60">
              <w:rPr>
                <w:rFonts w:ascii="PT Astra Serif" w:eastAsia="Times New Roman" w:hAnsi="PT Astra Serif"/>
                <w:sz w:val="26"/>
                <w:szCs w:val="26"/>
              </w:rPr>
              <w:t>Технические характеристики</w:t>
            </w:r>
            <w:r>
              <w:rPr>
                <w:rFonts w:ascii="PT Astra Serif" w:eastAsia="Times New Roman" w:hAnsi="PT Astra Serif"/>
                <w:sz w:val="26"/>
                <w:szCs w:val="26"/>
              </w:rPr>
              <w:t>/</w:t>
            </w:r>
          </w:p>
          <w:p w:rsidR="005E0C60" w:rsidRPr="005E0C60" w:rsidRDefault="005E0C60" w:rsidP="00B65FEE">
            <w:pPr>
              <w:tabs>
                <w:tab w:val="left" w:pos="709"/>
              </w:tabs>
              <w:jc w:val="center"/>
              <w:rPr>
                <w:rFonts w:ascii="PT Astra Serif" w:eastAsia="Times New Roman" w:hAnsi="PT Astra Serif"/>
                <w:sz w:val="26"/>
                <w:szCs w:val="26"/>
              </w:rPr>
            </w:pPr>
            <w:r>
              <w:rPr>
                <w:rFonts w:ascii="PT Astra Serif" w:eastAsia="Times New Roman" w:hAnsi="PT Astra Serif"/>
                <w:sz w:val="26"/>
                <w:szCs w:val="26"/>
              </w:rPr>
              <w:t>НКМИ</w:t>
            </w:r>
          </w:p>
        </w:tc>
        <w:tc>
          <w:tcPr>
            <w:tcW w:w="2658" w:type="dxa"/>
            <w:vAlign w:val="center"/>
          </w:tcPr>
          <w:p w:rsidR="005E0C60" w:rsidRPr="005E0C60" w:rsidRDefault="005E0C60" w:rsidP="00B65FEE">
            <w:pPr>
              <w:tabs>
                <w:tab w:val="left" w:pos="709"/>
              </w:tabs>
              <w:jc w:val="center"/>
              <w:rPr>
                <w:rFonts w:ascii="PT Astra Serif" w:eastAsia="Times New Roman" w:hAnsi="PT Astra Serif"/>
                <w:sz w:val="26"/>
                <w:szCs w:val="26"/>
              </w:rPr>
            </w:pPr>
          </w:p>
          <w:p w:rsidR="005E0C60" w:rsidRPr="005E0C60" w:rsidRDefault="005E0C60" w:rsidP="00B65FEE">
            <w:pPr>
              <w:tabs>
                <w:tab w:val="left" w:pos="709"/>
              </w:tabs>
              <w:jc w:val="center"/>
              <w:rPr>
                <w:rFonts w:ascii="PT Astra Serif" w:eastAsia="Times New Roman" w:hAnsi="PT Astra Serif"/>
                <w:sz w:val="26"/>
                <w:szCs w:val="26"/>
              </w:rPr>
            </w:pPr>
          </w:p>
          <w:p w:rsidR="005E0C60" w:rsidRPr="005E0C60" w:rsidRDefault="005E0C60" w:rsidP="005E0C60">
            <w:pPr>
              <w:tabs>
                <w:tab w:val="left" w:pos="709"/>
              </w:tabs>
              <w:jc w:val="center"/>
              <w:rPr>
                <w:rFonts w:ascii="PT Astra Serif" w:eastAsia="Times New Roman" w:hAnsi="PT Astra Serif"/>
                <w:sz w:val="26"/>
                <w:szCs w:val="26"/>
              </w:rPr>
            </w:pPr>
            <w:r w:rsidRPr="005E0C60">
              <w:rPr>
                <w:rFonts w:ascii="PT Astra Serif" w:eastAsia="Times New Roman" w:hAnsi="PT Astra Serif"/>
                <w:sz w:val="26"/>
                <w:szCs w:val="26"/>
              </w:rPr>
              <w:t>Код ОКПД2/КТРУ</w:t>
            </w:r>
          </w:p>
        </w:tc>
        <w:tc>
          <w:tcPr>
            <w:tcW w:w="1086" w:type="dxa"/>
            <w:vAlign w:val="center"/>
          </w:tcPr>
          <w:p w:rsidR="005E0C60" w:rsidRPr="005E0C60" w:rsidRDefault="005E0C60" w:rsidP="00B65FEE">
            <w:pPr>
              <w:tabs>
                <w:tab w:val="left" w:pos="709"/>
              </w:tabs>
              <w:jc w:val="center"/>
              <w:rPr>
                <w:rFonts w:ascii="PT Astra Serif" w:eastAsia="Times New Roman" w:hAnsi="PT Astra Serif"/>
                <w:sz w:val="26"/>
                <w:szCs w:val="26"/>
              </w:rPr>
            </w:pPr>
          </w:p>
          <w:p w:rsidR="005E0C60" w:rsidRPr="005E0C60" w:rsidRDefault="005E0C60" w:rsidP="00B65FEE">
            <w:pPr>
              <w:tabs>
                <w:tab w:val="left" w:pos="709"/>
              </w:tabs>
              <w:jc w:val="center"/>
              <w:rPr>
                <w:rFonts w:ascii="PT Astra Serif" w:eastAsia="Times New Roman" w:hAnsi="PT Astra Serif"/>
                <w:sz w:val="26"/>
                <w:szCs w:val="26"/>
              </w:rPr>
            </w:pPr>
            <w:r w:rsidRPr="005E0C60">
              <w:rPr>
                <w:rFonts w:ascii="PT Astra Serif" w:eastAsia="Times New Roman" w:hAnsi="PT Astra Serif"/>
                <w:sz w:val="26"/>
                <w:szCs w:val="26"/>
              </w:rPr>
              <w:t>Страна происхождения</w:t>
            </w:r>
          </w:p>
        </w:tc>
        <w:tc>
          <w:tcPr>
            <w:tcW w:w="869" w:type="dxa"/>
            <w:vAlign w:val="center"/>
          </w:tcPr>
          <w:p w:rsidR="005E0C60" w:rsidRPr="005E0C60" w:rsidRDefault="005E0C60" w:rsidP="00B65FEE">
            <w:pPr>
              <w:tabs>
                <w:tab w:val="left" w:pos="709"/>
              </w:tabs>
              <w:jc w:val="center"/>
              <w:rPr>
                <w:rFonts w:ascii="PT Astra Serif" w:eastAsia="Times New Roman" w:hAnsi="PT Astra Serif"/>
                <w:sz w:val="26"/>
                <w:szCs w:val="26"/>
              </w:rPr>
            </w:pPr>
          </w:p>
          <w:p w:rsidR="005E0C60" w:rsidRPr="005E0C60" w:rsidRDefault="005E0C60" w:rsidP="00B65FEE">
            <w:pPr>
              <w:tabs>
                <w:tab w:val="left" w:pos="709"/>
              </w:tabs>
              <w:jc w:val="center"/>
              <w:rPr>
                <w:rFonts w:ascii="PT Astra Serif" w:eastAsia="Times New Roman" w:hAnsi="PT Astra Serif"/>
                <w:sz w:val="26"/>
                <w:szCs w:val="26"/>
              </w:rPr>
            </w:pPr>
          </w:p>
          <w:p w:rsidR="005E0C60" w:rsidRPr="005E0C60" w:rsidRDefault="005E0C60" w:rsidP="00B65FEE">
            <w:pPr>
              <w:tabs>
                <w:tab w:val="left" w:pos="709"/>
              </w:tabs>
              <w:jc w:val="center"/>
              <w:rPr>
                <w:rFonts w:ascii="PT Astra Serif" w:eastAsia="Times New Roman" w:hAnsi="PT Astra Serif"/>
                <w:sz w:val="26"/>
                <w:szCs w:val="26"/>
              </w:rPr>
            </w:pPr>
            <w:r w:rsidRPr="005E0C60">
              <w:rPr>
                <w:rFonts w:ascii="PT Astra Serif" w:eastAsia="Times New Roman" w:hAnsi="PT Astra Serif"/>
                <w:sz w:val="26"/>
                <w:szCs w:val="26"/>
              </w:rPr>
              <w:t>НДС %</w:t>
            </w:r>
          </w:p>
        </w:tc>
        <w:tc>
          <w:tcPr>
            <w:tcW w:w="1825" w:type="dxa"/>
            <w:vAlign w:val="center"/>
          </w:tcPr>
          <w:p w:rsidR="005E0C60" w:rsidRPr="005E0C60" w:rsidRDefault="005E0C60" w:rsidP="00B65FEE">
            <w:pPr>
              <w:tabs>
                <w:tab w:val="left" w:pos="709"/>
              </w:tabs>
              <w:jc w:val="center"/>
              <w:rPr>
                <w:rFonts w:ascii="PT Astra Serif" w:eastAsia="Times New Roman" w:hAnsi="PT Astra Serif"/>
                <w:sz w:val="26"/>
                <w:szCs w:val="26"/>
              </w:rPr>
            </w:pPr>
          </w:p>
          <w:p w:rsidR="005E0C60" w:rsidRPr="005E0C60" w:rsidRDefault="005E0C60" w:rsidP="005E0C60">
            <w:pPr>
              <w:tabs>
                <w:tab w:val="left" w:pos="709"/>
              </w:tabs>
              <w:jc w:val="center"/>
              <w:rPr>
                <w:rFonts w:ascii="PT Astra Serif" w:eastAsia="Times New Roman" w:hAnsi="PT Astra Serif"/>
                <w:sz w:val="26"/>
                <w:szCs w:val="26"/>
              </w:rPr>
            </w:pPr>
            <w:r w:rsidRPr="005E0C60">
              <w:rPr>
                <w:rFonts w:ascii="PT Astra Serif" w:eastAsia="Times New Roman" w:hAnsi="PT Astra Serif"/>
                <w:sz w:val="26"/>
                <w:szCs w:val="26"/>
              </w:rPr>
              <w:t xml:space="preserve">Цена за ед. </w:t>
            </w:r>
            <w:r>
              <w:rPr>
                <w:rFonts w:ascii="PT Astra Serif" w:eastAsia="Times New Roman" w:hAnsi="PT Astra Serif"/>
                <w:sz w:val="26"/>
                <w:szCs w:val="26"/>
              </w:rPr>
              <w:t>Оборудования</w:t>
            </w:r>
            <w:r w:rsidRPr="005E0C60">
              <w:rPr>
                <w:rFonts w:ascii="PT Astra Serif" w:eastAsia="Times New Roman" w:hAnsi="PT Astra Serif"/>
                <w:sz w:val="26"/>
                <w:szCs w:val="26"/>
              </w:rPr>
              <w:t xml:space="preserve"> (руб.)</w:t>
            </w:r>
          </w:p>
        </w:tc>
        <w:tc>
          <w:tcPr>
            <w:tcW w:w="1500" w:type="dxa"/>
            <w:vAlign w:val="center"/>
          </w:tcPr>
          <w:p w:rsidR="005E0C60" w:rsidRPr="005E0C60" w:rsidRDefault="005E0C60" w:rsidP="00B65FEE">
            <w:pPr>
              <w:tabs>
                <w:tab w:val="left" w:pos="709"/>
              </w:tabs>
              <w:jc w:val="center"/>
              <w:rPr>
                <w:rFonts w:ascii="PT Astra Serif" w:eastAsia="Times New Roman" w:hAnsi="PT Astra Serif"/>
                <w:sz w:val="26"/>
                <w:szCs w:val="26"/>
              </w:rPr>
            </w:pPr>
          </w:p>
          <w:p w:rsidR="005E0C60" w:rsidRPr="005E0C60" w:rsidRDefault="005E0C60" w:rsidP="00B65FEE">
            <w:pPr>
              <w:tabs>
                <w:tab w:val="left" w:pos="709"/>
              </w:tabs>
              <w:jc w:val="center"/>
              <w:rPr>
                <w:rFonts w:ascii="PT Astra Serif" w:eastAsia="Times New Roman" w:hAnsi="PT Astra Serif"/>
                <w:sz w:val="26"/>
                <w:szCs w:val="26"/>
              </w:rPr>
            </w:pPr>
            <w:r w:rsidRPr="005E0C60">
              <w:rPr>
                <w:rFonts w:ascii="PT Astra Serif" w:eastAsia="Times New Roman" w:hAnsi="PT Astra Serif"/>
                <w:sz w:val="26"/>
                <w:szCs w:val="26"/>
              </w:rPr>
              <w:t xml:space="preserve">Сумма </w:t>
            </w:r>
          </w:p>
          <w:p w:rsidR="005E0C60" w:rsidRPr="005E0C60" w:rsidRDefault="005E0C60" w:rsidP="00B65FEE">
            <w:pPr>
              <w:tabs>
                <w:tab w:val="left" w:pos="709"/>
              </w:tabs>
              <w:jc w:val="center"/>
              <w:rPr>
                <w:rFonts w:ascii="PT Astra Serif" w:eastAsia="Times New Roman" w:hAnsi="PT Astra Serif"/>
                <w:sz w:val="26"/>
                <w:szCs w:val="26"/>
              </w:rPr>
            </w:pPr>
            <w:r w:rsidRPr="005E0C60">
              <w:rPr>
                <w:rFonts w:ascii="PT Astra Serif" w:eastAsia="Times New Roman" w:hAnsi="PT Astra Serif"/>
                <w:sz w:val="26"/>
                <w:szCs w:val="26"/>
              </w:rPr>
              <w:t>(руб.)</w:t>
            </w:r>
            <w:r>
              <w:rPr>
                <w:rFonts w:ascii="PT Astra Serif" w:eastAsia="Times New Roman" w:hAnsi="PT Astra Serif"/>
                <w:sz w:val="26"/>
                <w:szCs w:val="26"/>
              </w:rPr>
              <w:t>, итого</w:t>
            </w:r>
          </w:p>
        </w:tc>
      </w:tr>
      <w:tr w:rsidR="005E0C60" w:rsidTr="001D3092">
        <w:tc>
          <w:tcPr>
            <w:tcW w:w="704" w:type="dxa"/>
          </w:tcPr>
          <w:p w:rsidR="005E0C60" w:rsidRDefault="005E0C60" w:rsidP="000D04FF">
            <w:pPr>
              <w:autoSpaceDE w:val="0"/>
              <w:autoSpaceDN w:val="0"/>
              <w:adjustRightInd w:val="0"/>
              <w:jc w:val="both"/>
              <w:rPr>
                <w:rFonts w:ascii="PT Astra Serif" w:eastAsia="Times New Roman" w:hAnsi="PT Astra Serif" w:cs="Arial"/>
                <w:color w:val="000000"/>
                <w:sz w:val="26"/>
                <w:szCs w:val="26"/>
                <w:lang w:eastAsia="ru-RU"/>
              </w:rPr>
            </w:pPr>
            <w:r>
              <w:rPr>
                <w:rFonts w:ascii="PT Astra Serif" w:eastAsia="Times New Roman" w:hAnsi="PT Astra Serif" w:cs="Arial"/>
                <w:color w:val="000000"/>
                <w:sz w:val="26"/>
                <w:szCs w:val="26"/>
                <w:lang w:eastAsia="ru-RU"/>
              </w:rPr>
              <w:t>1</w:t>
            </w:r>
          </w:p>
        </w:tc>
        <w:tc>
          <w:tcPr>
            <w:tcW w:w="2039" w:type="dxa"/>
          </w:tcPr>
          <w:p w:rsidR="005E0C60" w:rsidRPr="005E0C60" w:rsidRDefault="005E0C60" w:rsidP="00B65FEE">
            <w:pPr>
              <w:spacing w:after="200" w:line="276" w:lineRule="auto"/>
              <w:rPr>
                <w:rFonts w:ascii="PT Astra Serif" w:eastAsia="Times New Roman" w:hAnsi="PT Astra Serif"/>
                <w:sz w:val="24"/>
                <w:szCs w:val="24"/>
              </w:rPr>
            </w:pPr>
            <w:r w:rsidRPr="005E0C60">
              <w:rPr>
                <w:rFonts w:ascii="PT Astra Serif" w:eastAsia="Times New Roman" w:hAnsi="PT Astra Serif"/>
                <w:sz w:val="24"/>
                <w:szCs w:val="24"/>
              </w:rPr>
              <w:t>Система дистилляционной очистки воды (аквадистиллятор ДЭ-4М)</w:t>
            </w:r>
            <w:r w:rsidR="00FC14C6">
              <w:rPr>
                <w:rFonts w:ascii="PT Astra Serif" w:eastAsia="Times New Roman" w:hAnsi="PT Astra Serif"/>
                <w:sz w:val="24"/>
                <w:szCs w:val="24"/>
              </w:rPr>
              <w:t xml:space="preserve"> или эквивалент</w:t>
            </w:r>
          </w:p>
        </w:tc>
        <w:tc>
          <w:tcPr>
            <w:tcW w:w="1193" w:type="dxa"/>
            <w:vAlign w:val="center"/>
          </w:tcPr>
          <w:p w:rsidR="005E0C60" w:rsidRPr="005E0C60" w:rsidRDefault="005E0C60" w:rsidP="00B65FEE">
            <w:pPr>
              <w:tabs>
                <w:tab w:val="left" w:pos="709"/>
              </w:tabs>
              <w:jc w:val="center"/>
              <w:rPr>
                <w:rFonts w:ascii="PT Astra Serif" w:eastAsia="Times New Roman" w:hAnsi="PT Astra Serif"/>
                <w:sz w:val="24"/>
                <w:szCs w:val="24"/>
              </w:rPr>
            </w:pPr>
            <w:r>
              <w:rPr>
                <w:rFonts w:ascii="PT Astra Serif" w:eastAsia="Times New Roman" w:hAnsi="PT Astra Serif"/>
                <w:sz w:val="24"/>
                <w:szCs w:val="24"/>
              </w:rPr>
              <w:t>1 единица</w:t>
            </w:r>
          </w:p>
        </w:tc>
        <w:tc>
          <w:tcPr>
            <w:tcW w:w="3685" w:type="dxa"/>
          </w:tcPr>
          <w:p w:rsidR="005E0C60" w:rsidRDefault="005E0C60" w:rsidP="00B65FEE">
            <w:pPr>
              <w:tabs>
                <w:tab w:val="left" w:pos="709"/>
              </w:tabs>
              <w:rPr>
                <w:rFonts w:ascii="PT Astra Serif" w:eastAsia="Times New Roman" w:hAnsi="PT Astra Serif"/>
                <w:sz w:val="24"/>
                <w:szCs w:val="24"/>
              </w:rPr>
            </w:pPr>
            <w:r w:rsidRPr="005E0C60">
              <w:rPr>
                <w:rFonts w:ascii="PT Astra Serif" w:eastAsia="Times New Roman" w:hAnsi="PT Astra Serif"/>
                <w:sz w:val="24"/>
                <w:szCs w:val="24"/>
              </w:rPr>
              <w:t>185950: Система дистилляционной очистки воды</w:t>
            </w:r>
            <w:r>
              <w:rPr>
                <w:rFonts w:ascii="PT Astra Serif" w:eastAsia="Times New Roman" w:hAnsi="PT Astra Serif"/>
                <w:sz w:val="24"/>
                <w:szCs w:val="24"/>
              </w:rPr>
              <w:t xml:space="preserve"> - </w:t>
            </w:r>
            <w:r w:rsidRPr="005E0C60">
              <w:rPr>
                <w:rFonts w:ascii="PT Astra Serif" w:eastAsia="Times New Roman" w:hAnsi="PT Astra Serif"/>
                <w:sz w:val="24"/>
                <w:szCs w:val="24"/>
              </w:rPr>
              <w:t xml:space="preserve">Комплект изделий, работающих от сети переменного тока, с дополнительными компонентами, предназначенный для удаления загрязнений из воды путем дистилляции (метод разделения смесей, основанный на различиях в их летучести в кипящих смесях). Эта система позволяет нагревать загрязненную воду до ее превращения в пар, а затем обеспечивает охлаждение пара для конденсации его в чистую воду. Данный процесс удаляет 99.5% загрязняющих веществ из воды, в том числе нитраты, бактерии, натрий, соли жесткости, твердые частицы, </w:t>
            </w:r>
            <w:r w:rsidRPr="005E0C60">
              <w:rPr>
                <w:rFonts w:ascii="PT Astra Serif" w:eastAsia="Times New Roman" w:hAnsi="PT Astra Serif"/>
                <w:sz w:val="24"/>
                <w:szCs w:val="24"/>
              </w:rPr>
              <w:lastRenderedPageBreak/>
              <w:t>большинство органических соединений, тяжелые металлы и радионуклиды</w:t>
            </w:r>
          </w:p>
          <w:p w:rsidR="005E0C60" w:rsidRDefault="005E0C60" w:rsidP="00B65FEE">
            <w:pPr>
              <w:tabs>
                <w:tab w:val="left" w:pos="709"/>
              </w:tabs>
              <w:rPr>
                <w:rFonts w:ascii="PT Astra Serif" w:eastAsia="Times New Roman" w:hAnsi="PT Astra Serif"/>
                <w:sz w:val="24"/>
                <w:szCs w:val="24"/>
              </w:rPr>
            </w:pPr>
          </w:p>
          <w:p w:rsidR="005E0C60" w:rsidRPr="005E0C60" w:rsidRDefault="005E0C60" w:rsidP="00B65FEE">
            <w:pPr>
              <w:tabs>
                <w:tab w:val="left" w:pos="709"/>
              </w:tabs>
              <w:rPr>
                <w:rFonts w:ascii="PT Astra Serif" w:eastAsia="Times New Roman" w:hAnsi="PT Astra Serif"/>
                <w:sz w:val="24"/>
                <w:szCs w:val="24"/>
              </w:rPr>
            </w:pPr>
            <w:bookmarkStart w:id="0" w:name="_GoBack"/>
            <w:r w:rsidRPr="005E0C60">
              <w:rPr>
                <w:rFonts w:ascii="PT Astra Serif" w:eastAsia="Times New Roman" w:hAnsi="PT Astra Serif"/>
                <w:sz w:val="24"/>
                <w:szCs w:val="24"/>
              </w:rPr>
              <w:t xml:space="preserve">Производительность – </w:t>
            </w:r>
            <w:r w:rsidR="00FC14C6">
              <w:rPr>
                <w:rFonts w:ascii="PT Astra Serif" w:eastAsia="Times New Roman" w:hAnsi="PT Astra Serif"/>
                <w:sz w:val="24"/>
                <w:szCs w:val="24"/>
              </w:rPr>
              <w:t xml:space="preserve">больше или равно </w:t>
            </w:r>
            <w:r w:rsidRPr="005E0C60">
              <w:rPr>
                <w:rFonts w:ascii="PT Astra Serif" w:eastAsia="Times New Roman" w:hAnsi="PT Astra Serif"/>
                <w:sz w:val="24"/>
                <w:szCs w:val="24"/>
              </w:rPr>
              <w:t xml:space="preserve">4 </w:t>
            </w:r>
            <w:r w:rsidR="00FC14C6">
              <w:rPr>
                <w:rFonts w:ascii="PT Astra Serif" w:eastAsia="Times New Roman" w:hAnsi="PT Astra Serif"/>
                <w:sz w:val="24"/>
                <w:szCs w:val="24"/>
              </w:rPr>
              <w:t xml:space="preserve">и меньше или равно 5 </w:t>
            </w:r>
            <w:r w:rsidRPr="005E0C60">
              <w:rPr>
                <w:rFonts w:ascii="PT Astra Serif" w:eastAsia="Times New Roman" w:hAnsi="PT Astra Serif"/>
                <w:sz w:val="24"/>
                <w:szCs w:val="24"/>
              </w:rPr>
              <w:t>л/ч;</w:t>
            </w:r>
          </w:p>
          <w:p w:rsidR="001D3092" w:rsidRDefault="001D3092" w:rsidP="00B65FEE">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Питание – 220 - </w:t>
            </w:r>
            <w:r w:rsidR="005E0C60" w:rsidRPr="005E0C60">
              <w:rPr>
                <w:rFonts w:ascii="PT Astra Serif" w:eastAsia="Times New Roman" w:hAnsi="PT Astra Serif"/>
                <w:sz w:val="24"/>
                <w:szCs w:val="24"/>
              </w:rPr>
              <w:t xml:space="preserve"> В</w:t>
            </w:r>
            <w:r>
              <w:rPr>
                <w:rFonts w:ascii="PT Astra Serif" w:eastAsia="Times New Roman" w:hAnsi="PT Astra Serif"/>
                <w:sz w:val="24"/>
                <w:szCs w:val="24"/>
              </w:rPr>
              <w:t>т</w:t>
            </w:r>
          </w:p>
          <w:p w:rsidR="000741EF" w:rsidRDefault="000741EF" w:rsidP="00B65FEE">
            <w:pPr>
              <w:tabs>
                <w:tab w:val="left" w:pos="709"/>
              </w:tabs>
              <w:rPr>
                <w:rFonts w:ascii="PT Astra Serif" w:eastAsia="Times New Roman" w:hAnsi="PT Astra Serif"/>
                <w:sz w:val="24"/>
                <w:szCs w:val="24"/>
              </w:rPr>
            </w:pPr>
            <w:r>
              <w:rPr>
                <w:rFonts w:ascii="PT Astra Serif" w:eastAsia="Times New Roman" w:hAnsi="PT Astra Serif"/>
                <w:sz w:val="24"/>
                <w:szCs w:val="24"/>
              </w:rPr>
              <w:t>Материал корпуса – нержавеющая сталь</w:t>
            </w:r>
          </w:p>
          <w:p w:rsidR="000741EF" w:rsidRDefault="000741EF" w:rsidP="00B65FEE">
            <w:pPr>
              <w:tabs>
                <w:tab w:val="left" w:pos="709"/>
              </w:tabs>
              <w:rPr>
                <w:rFonts w:ascii="PT Astra Serif" w:eastAsia="Times New Roman" w:hAnsi="PT Astra Serif"/>
                <w:sz w:val="24"/>
                <w:szCs w:val="24"/>
              </w:rPr>
            </w:pPr>
            <w:r>
              <w:rPr>
                <w:rFonts w:ascii="PT Astra Serif" w:eastAsia="Times New Roman" w:hAnsi="PT Astra Serif"/>
                <w:sz w:val="24"/>
                <w:szCs w:val="24"/>
              </w:rPr>
              <w:t>Электронагреватели (ТЭНы) – нержавеющая сталь</w:t>
            </w:r>
          </w:p>
          <w:bookmarkEnd w:id="0"/>
          <w:p w:rsidR="000741EF" w:rsidRDefault="000741EF" w:rsidP="00B65FEE">
            <w:pPr>
              <w:tabs>
                <w:tab w:val="left" w:pos="709"/>
              </w:tabs>
              <w:rPr>
                <w:rFonts w:ascii="PT Astra Serif" w:eastAsia="Times New Roman" w:hAnsi="PT Astra Serif"/>
                <w:sz w:val="24"/>
                <w:szCs w:val="24"/>
              </w:rPr>
            </w:pPr>
          </w:p>
          <w:p w:rsidR="005E0C60" w:rsidRPr="005E0C60" w:rsidRDefault="005E0C60" w:rsidP="00B65FEE">
            <w:pPr>
              <w:tabs>
                <w:tab w:val="left" w:pos="709"/>
              </w:tabs>
              <w:rPr>
                <w:rFonts w:ascii="PT Astra Serif" w:eastAsia="Times New Roman" w:hAnsi="PT Astra Serif"/>
                <w:sz w:val="24"/>
                <w:szCs w:val="24"/>
              </w:rPr>
            </w:pPr>
          </w:p>
        </w:tc>
        <w:tc>
          <w:tcPr>
            <w:tcW w:w="2658" w:type="dxa"/>
          </w:tcPr>
          <w:p w:rsidR="005E0C60" w:rsidRDefault="005E0C60" w:rsidP="00B65FEE">
            <w:pPr>
              <w:tabs>
                <w:tab w:val="left" w:pos="709"/>
              </w:tabs>
              <w:jc w:val="center"/>
              <w:rPr>
                <w:rFonts w:ascii="PT Astra Serif" w:eastAsia="Times New Roman" w:hAnsi="PT Astra Serif"/>
                <w:sz w:val="24"/>
                <w:szCs w:val="24"/>
              </w:rPr>
            </w:pPr>
            <w:r w:rsidRPr="005E0C60">
              <w:rPr>
                <w:rFonts w:ascii="PT Astra Serif" w:eastAsia="Times New Roman" w:hAnsi="PT Astra Serif"/>
                <w:sz w:val="24"/>
                <w:szCs w:val="24"/>
              </w:rPr>
              <w:lastRenderedPageBreak/>
              <w:t>32.50.50.190/ 32.50.50.190-00000340</w:t>
            </w:r>
            <w:r>
              <w:rPr>
                <w:rFonts w:ascii="PT Astra Serif" w:eastAsia="Times New Roman" w:hAnsi="PT Astra Serif"/>
                <w:sz w:val="24"/>
                <w:szCs w:val="24"/>
              </w:rPr>
              <w:t xml:space="preserve">/ </w:t>
            </w:r>
          </w:p>
          <w:p w:rsidR="005E0C60" w:rsidRPr="005E0C60" w:rsidRDefault="005E0C60" w:rsidP="00B65FEE">
            <w:pPr>
              <w:tabs>
                <w:tab w:val="left" w:pos="709"/>
              </w:tabs>
              <w:spacing w:after="200" w:line="276" w:lineRule="auto"/>
              <w:jc w:val="center"/>
              <w:rPr>
                <w:rFonts w:ascii="PT Astra Serif" w:eastAsia="Times New Roman" w:hAnsi="PT Astra Serif"/>
                <w:sz w:val="24"/>
                <w:szCs w:val="24"/>
              </w:rPr>
            </w:pPr>
            <w:r w:rsidRPr="005E0C60">
              <w:rPr>
                <w:rFonts w:ascii="PT Astra Serif" w:eastAsia="Times New Roman" w:hAnsi="PT Astra Serif"/>
                <w:sz w:val="24"/>
                <w:szCs w:val="24"/>
              </w:rPr>
              <w:t>185950: Система дистилляционной очистки воды</w:t>
            </w:r>
            <w:r>
              <w:rPr>
                <w:rFonts w:ascii="PT Astra Serif" w:eastAsia="Times New Roman" w:hAnsi="PT Astra Serif"/>
                <w:sz w:val="24"/>
                <w:szCs w:val="24"/>
              </w:rPr>
              <w:t xml:space="preserve"> - </w:t>
            </w:r>
            <w:r w:rsidRPr="005E0C60">
              <w:rPr>
                <w:rFonts w:ascii="PT Astra Serif" w:eastAsia="Times New Roman" w:hAnsi="PT Astra Serif"/>
                <w:sz w:val="24"/>
                <w:szCs w:val="24"/>
              </w:rPr>
              <w:t xml:space="preserve">Комплект изделий, работающих от сети переменного тока, с дополнительными компонентами, предназначенный для удаления загрязнений из воды путем дистилляции (метод разделения смесей, основанный на различиях в их летучести в кипящих смесях). Эта система </w:t>
            </w:r>
            <w:r w:rsidRPr="005E0C60">
              <w:rPr>
                <w:rFonts w:ascii="PT Astra Serif" w:eastAsia="Times New Roman" w:hAnsi="PT Astra Serif"/>
                <w:sz w:val="24"/>
                <w:szCs w:val="24"/>
              </w:rPr>
              <w:lastRenderedPageBreak/>
              <w:t>позволяет нагревать загрязненную воду до ее превращения в пар, а затем обеспечивает охлаждение пара для конденсации его в чистую воду. Данный процесс удаляет 99.5% загрязняющих веществ из воды, в том числе нитраты, бактерии, натрий, соли жесткости, твердые частицы, большинство органических соединений, тяжелые металлы и радионуклиды</w:t>
            </w:r>
          </w:p>
        </w:tc>
        <w:tc>
          <w:tcPr>
            <w:tcW w:w="1086" w:type="dxa"/>
            <w:vAlign w:val="center"/>
          </w:tcPr>
          <w:p w:rsidR="005E0C60" w:rsidRDefault="005E0C60" w:rsidP="005E0C60">
            <w:pPr>
              <w:autoSpaceDE w:val="0"/>
              <w:autoSpaceDN w:val="0"/>
              <w:adjustRightInd w:val="0"/>
              <w:jc w:val="center"/>
              <w:rPr>
                <w:rFonts w:ascii="PT Astra Serif" w:eastAsia="Times New Roman" w:hAnsi="PT Astra Serif" w:cs="Arial"/>
                <w:color w:val="000000"/>
                <w:sz w:val="26"/>
                <w:szCs w:val="26"/>
                <w:lang w:eastAsia="ru-RU"/>
              </w:rPr>
            </w:pPr>
          </w:p>
        </w:tc>
        <w:tc>
          <w:tcPr>
            <w:tcW w:w="869" w:type="dxa"/>
            <w:vAlign w:val="center"/>
          </w:tcPr>
          <w:p w:rsidR="005E0C60" w:rsidRDefault="005E0C60" w:rsidP="005E0C60">
            <w:pPr>
              <w:autoSpaceDE w:val="0"/>
              <w:autoSpaceDN w:val="0"/>
              <w:adjustRightInd w:val="0"/>
              <w:jc w:val="center"/>
              <w:rPr>
                <w:rFonts w:ascii="PT Astra Serif" w:eastAsia="Times New Roman" w:hAnsi="PT Astra Serif" w:cs="Arial"/>
                <w:color w:val="000000"/>
                <w:sz w:val="26"/>
                <w:szCs w:val="26"/>
                <w:lang w:eastAsia="ru-RU"/>
              </w:rPr>
            </w:pPr>
          </w:p>
        </w:tc>
        <w:tc>
          <w:tcPr>
            <w:tcW w:w="1825" w:type="dxa"/>
            <w:vAlign w:val="center"/>
          </w:tcPr>
          <w:p w:rsidR="005E0C60" w:rsidRDefault="005E0C60" w:rsidP="005E0C60">
            <w:pPr>
              <w:autoSpaceDE w:val="0"/>
              <w:autoSpaceDN w:val="0"/>
              <w:adjustRightInd w:val="0"/>
              <w:jc w:val="center"/>
              <w:rPr>
                <w:rFonts w:ascii="PT Astra Serif" w:eastAsia="Times New Roman" w:hAnsi="PT Astra Serif" w:cs="Arial"/>
                <w:color w:val="000000"/>
                <w:sz w:val="26"/>
                <w:szCs w:val="26"/>
                <w:lang w:eastAsia="ru-RU"/>
              </w:rPr>
            </w:pPr>
          </w:p>
        </w:tc>
        <w:tc>
          <w:tcPr>
            <w:tcW w:w="1500" w:type="dxa"/>
            <w:vAlign w:val="center"/>
          </w:tcPr>
          <w:p w:rsidR="005E0C60" w:rsidRDefault="005E0C60" w:rsidP="005E0C60">
            <w:pPr>
              <w:autoSpaceDE w:val="0"/>
              <w:autoSpaceDN w:val="0"/>
              <w:adjustRightInd w:val="0"/>
              <w:jc w:val="center"/>
              <w:rPr>
                <w:rFonts w:ascii="PT Astra Serif" w:eastAsia="Times New Roman" w:hAnsi="PT Astra Serif" w:cs="Arial"/>
                <w:color w:val="000000"/>
                <w:sz w:val="26"/>
                <w:szCs w:val="26"/>
                <w:lang w:eastAsia="ru-RU"/>
              </w:rPr>
            </w:pPr>
          </w:p>
        </w:tc>
      </w:tr>
    </w:tbl>
    <w:p w:rsidR="001B17C2" w:rsidRDefault="007571C4" w:rsidP="000D04FF">
      <w:pPr>
        <w:autoSpaceDE w:val="0"/>
        <w:autoSpaceDN w:val="0"/>
        <w:adjustRightInd w:val="0"/>
        <w:spacing w:after="0" w:line="240" w:lineRule="auto"/>
        <w:jc w:val="both"/>
        <w:rPr>
          <w:rFonts w:ascii="PT Astra Serif" w:eastAsia="Times New Roman" w:hAnsi="PT Astra Serif" w:cs="Arial"/>
          <w:color w:val="000000"/>
          <w:sz w:val="26"/>
          <w:szCs w:val="26"/>
          <w:lang w:eastAsia="ru-RU"/>
        </w:rPr>
      </w:pPr>
      <w:r w:rsidRPr="00E90155">
        <w:rPr>
          <w:rFonts w:ascii="PT Astra Serif" w:hAnsi="PT Astra Serif"/>
          <w:sz w:val="26"/>
          <w:szCs w:val="26"/>
        </w:rPr>
        <w:lastRenderedPageBreak/>
        <w:t xml:space="preserve">Срок поставки - с момента подписания Контракта по </w:t>
      </w:r>
      <w:r w:rsidR="005E0C60">
        <w:rPr>
          <w:rFonts w:ascii="PT Astra Serif" w:hAnsi="PT Astra Serif"/>
          <w:sz w:val="26"/>
          <w:szCs w:val="26"/>
        </w:rPr>
        <w:t>19.10.2026</w:t>
      </w:r>
      <w:r w:rsidRPr="00E90155">
        <w:rPr>
          <w:rFonts w:ascii="PT Astra Serif" w:hAnsi="PT Astra Serif"/>
          <w:sz w:val="26"/>
          <w:szCs w:val="26"/>
        </w:rPr>
        <w:t xml:space="preserve">. </w:t>
      </w:r>
      <w:r w:rsidR="00336195" w:rsidRPr="00E90155">
        <w:rPr>
          <w:rFonts w:ascii="PT Astra Serif" w:eastAsia="Times New Roman" w:hAnsi="PT Astra Serif" w:cs="Arial"/>
          <w:color w:val="000000"/>
          <w:sz w:val="26"/>
          <w:szCs w:val="26"/>
          <w:lang w:eastAsia="ru-RU"/>
        </w:rPr>
        <w:t xml:space="preserve">Поставка </w:t>
      </w:r>
      <w:r w:rsidR="00E90155" w:rsidRPr="00E90155">
        <w:rPr>
          <w:rFonts w:ascii="PT Astra Serif" w:eastAsia="Times New Roman" w:hAnsi="PT Astra Serif" w:cs="Arial"/>
          <w:color w:val="000000"/>
          <w:sz w:val="26"/>
          <w:szCs w:val="26"/>
          <w:lang w:eastAsia="ru-RU"/>
        </w:rPr>
        <w:t>Оборудования</w:t>
      </w:r>
      <w:r w:rsidR="00336195" w:rsidRPr="00E90155">
        <w:rPr>
          <w:rFonts w:ascii="PT Astra Serif" w:eastAsia="Times New Roman" w:hAnsi="PT Astra Serif" w:cs="Arial"/>
          <w:color w:val="000000"/>
          <w:sz w:val="26"/>
          <w:szCs w:val="26"/>
          <w:lang w:eastAsia="ru-RU"/>
        </w:rPr>
        <w:t xml:space="preserve"> осуществляется за счет </w:t>
      </w:r>
      <w:r w:rsidR="00336195" w:rsidRPr="00E90155">
        <w:rPr>
          <w:rFonts w:ascii="PT Astra Serif" w:eastAsia="Times New Roman" w:hAnsi="PT Astra Serif" w:cs="Arial"/>
          <w:snapToGrid w:val="0"/>
          <w:sz w:val="26"/>
          <w:szCs w:val="26"/>
          <w:lang w:eastAsia="ru-RU"/>
        </w:rPr>
        <w:t>Поставщика</w:t>
      </w:r>
      <w:r w:rsidR="00336195" w:rsidRPr="00E90155">
        <w:rPr>
          <w:rFonts w:ascii="PT Astra Serif" w:eastAsia="Times New Roman" w:hAnsi="PT Astra Serif" w:cs="Arial"/>
          <w:color w:val="000000"/>
          <w:sz w:val="26"/>
          <w:szCs w:val="26"/>
          <w:lang w:eastAsia="ru-RU"/>
        </w:rPr>
        <w:t xml:space="preserve"> до </w:t>
      </w:r>
      <w:r w:rsidR="001549B3" w:rsidRPr="00E90155">
        <w:rPr>
          <w:rFonts w:ascii="PT Astra Serif" w:eastAsia="Times New Roman" w:hAnsi="PT Astra Serif"/>
          <w:sz w:val="26"/>
          <w:szCs w:val="26"/>
          <w:lang w:eastAsia="ru-RU"/>
        </w:rPr>
        <w:t>ФКУЗ МСЧ-65 ФСИН России</w:t>
      </w:r>
      <w:r w:rsidR="00336195" w:rsidRPr="00E90155">
        <w:rPr>
          <w:rFonts w:ascii="PT Astra Serif" w:eastAsia="Times New Roman" w:hAnsi="PT Astra Serif" w:cs="Arial"/>
          <w:color w:val="000000"/>
          <w:sz w:val="26"/>
          <w:szCs w:val="26"/>
          <w:lang w:eastAsia="ru-RU"/>
        </w:rPr>
        <w:t xml:space="preserve">. Доставка </w:t>
      </w:r>
      <w:r w:rsidR="00E90155" w:rsidRPr="00E90155">
        <w:rPr>
          <w:rFonts w:ascii="PT Astra Serif" w:eastAsia="Times New Roman" w:hAnsi="PT Astra Serif" w:cs="Arial"/>
          <w:color w:val="000000"/>
          <w:sz w:val="26"/>
          <w:szCs w:val="26"/>
          <w:lang w:eastAsia="ru-RU"/>
        </w:rPr>
        <w:t>Оборудования</w:t>
      </w:r>
      <w:r w:rsidR="00336195" w:rsidRPr="00E90155">
        <w:rPr>
          <w:rFonts w:ascii="PT Astra Serif" w:eastAsia="Times New Roman" w:hAnsi="PT Astra Serif" w:cs="Arial"/>
          <w:color w:val="000000"/>
          <w:sz w:val="26"/>
          <w:szCs w:val="26"/>
          <w:lang w:eastAsia="ru-RU"/>
        </w:rPr>
        <w:t xml:space="preserve"> производится транспортом </w:t>
      </w:r>
      <w:r w:rsidR="00336195" w:rsidRPr="00E90155">
        <w:rPr>
          <w:rFonts w:ascii="PT Astra Serif" w:eastAsia="Times New Roman" w:hAnsi="PT Astra Serif" w:cs="Arial"/>
          <w:snapToGrid w:val="0"/>
          <w:sz w:val="26"/>
          <w:szCs w:val="26"/>
          <w:lang w:eastAsia="ru-RU"/>
        </w:rPr>
        <w:t>Поставщика и включает погрузо-разгрузочные работы</w:t>
      </w:r>
      <w:r w:rsidR="00336195" w:rsidRPr="00E90155">
        <w:rPr>
          <w:rFonts w:ascii="PT Astra Serif" w:eastAsia="Times New Roman" w:hAnsi="PT Astra Serif" w:cs="Arial"/>
          <w:color w:val="000000"/>
          <w:sz w:val="26"/>
          <w:szCs w:val="26"/>
          <w:lang w:eastAsia="ru-RU"/>
        </w:rPr>
        <w:t>.</w:t>
      </w:r>
      <w:r w:rsidR="001D3092">
        <w:rPr>
          <w:rFonts w:ascii="PT Astra Serif" w:eastAsia="Times New Roman" w:hAnsi="PT Astra Serif" w:cs="Arial"/>
          <w:color w:val="000000"/>
          <w:sz w:val="26"/>
          <w:szCs w:val="26"/>
          <w:lang w:eastAsia="ru-RU"/>
        </w:rPr>
        <w:t xml:space="preserve"> </w:t>
      </w:r>
      <w:r w:rsidR="001B17C2" w:rsidRPr="00E90155">
        <w:rPr>
          <w:rFonts w:ascii="PT Astra Serif" w:eastAsia="Times New Roman" w:hAnsi="PT Astra Serif" w:cs="Arial"/>
          <w:color w:val="000000"/>
          <w:sz w:val="26"/>
          <w:szCs w:val="26"/>
          <w:lang w:eastAsia="ru-RU"/>
        </w:rPr>
        <w:t>Адрес: Сахалинская область, 693008, г. Южно-Сахалинск, ул. Вокзальная, 78</w:t>
      </w:r>
    </w:p>
    <w:p w:rsidR="001D3092" w:rsidRDefault="001D3092" w:rsidP="000D04FF">
      <w:pPr>
        <w:autoSpaceDE w:val="0"/>
        <w:autoSpaceDN w:val="0"/>
        <w:adjustRightInd w:val="0"/>
        <w:spacing w:after="0" w:line="240" w:lineRule="auto"/>
        <w:jc w:val="both"/>
        <w:rPr>
          <w:rFonts w:ascii="PT Astra Serif" w:eastAsia="Times New Roman" w:hAnsi="PT Astra Serif" w:cs="Arial"/>
          <w:color w:val="000000"/>
          <w:sz w:val="26"/>
          <w:szCs w:val="26"/>
          <w:lang w:eastAsia="ru-RU"/>
        </w:rPr>
      </w:pPr>
    </w:p>
    <w:p w:rsidR="001D3092" w:rsidRDefault="001D3092" w:rsidP="000D04FF">
      <w:pPr>
        <w:autoSpaceDE w:val="0"/>
        <w:autoSpaceDN w:val="0"/>
        <w:adjustRightInd w:val="0"/>
        <w:spacing w:after="0" w:line="240" w:lineRule="auto"/>
        <w:jc w:val="both"/>
        <w:rPr>
          <w:rFonts w:ascii="PT Astra Serif" w:eastAsia="Times New Roman" w:hAnsi="PT Astra Serif" w:cs="Arial"/>
          <w:color w:val="000000"/>
          <w:sz w:val="26"/>
          <w:szCs w:val="26"/>
          <w:lang w:eastAsia="ru-RU"/>
        </w:rPr>
      </w:pPr>
    </w:p>
    <w:tbl>
      <w:tblPr>
        <w:tblW w:w="0" w:type="auto"/>
        <w:tblLook w:val="04A0" w:firstRow="1" w:lastRow="0" w:firstColumn="1" w:lastColumn="0" w:noHBand="0" w:noVBand="1"/>
      </w:tblPr>
      <w:tblGrid>
        <w:gridCol w:w="5495"/>
        <w:gridCol w:w="3685"/>
        <w:gridCol w:w="5529"/>
      </w:tblGrid>
      <w:tr w:rsidR="00CE4254" w:rsidRPr="00E90155" w:rsidTr="00AB55EA">
        <w:tc>
          <w:tcPr>
            <w:tcW w:w="5495" w:type="dxa"/>
            <w:shd w:val="clear" w:color="auto" w:fill="auto"/>
          </w:tcPr>
          <w:p w:rsidR="00CE4254" w:rsidRPr="00E90155" w:rsidRDefault="00CE4254" w:rsidP="00AB55EA">
            <w:pPr>
              <w:pStyle w:val="aa"/>
              <w:jc w:val="center"/>
              <w:rPr>
                <w:rFonts w:ascii="PT Astra Serif" w:hAnsi="PT Astra Serif"/>
                <w:b/>
                <w:sz w:val="26"/>
                <w:szCs w:val="26"/>
              </w:rPr>
            </w:pPr>
            <w:r w:rsidRPr="00E90155">
              <w:rPr>
                <w:rFonts w:ascii="PT Astra Serif" w:hAnsi="PT Astra Serif"/>
                <w:b/>
                <w:sz w:val="26"/>
                <w:szCs w:val="26"/>
              </w:rPr>
              <w:t>Государственный заказчик</w:t>
            </w:r>
          </w:p>
          <w:p w:rsidR="00CE4254" w:rsidRPr="00E90155" w:rsidRDefault="001549B3" w:rsidP="001549B3">
            <w:pPr>
              <w:pStyle w:val="aa"/>
              <w:rPr>
                <w:rFonts w:ascii="PT Astra Serif" w:hAnsi="PT Astra Serif"/>
                <w:b/>
                <w:sz w:val="26"/>
                <w:szCs w:val="26"/>
              </w:rPr>
            </w:pPr>
            <w:r w:rsidRPr="00E90155">
              <w:rPr>
                <w:rFonts w:ascii="PT Astra Serif" w:hAnsi="PT Astra Serif"/>
                <w:b/>
                <w:sz w:val="26"/>
                <w:szCs w:val="26"/>
              </w:rPr>
              <w:t>Начальник</w:t>
            </w:r>
          </w:p>
          <w:p w:rsidR="001549B3" w:rsidRPr="00E90155" w:rsidRDefault="001549B3" w:rsidP="001549B3">
            <w:pPr>
              <w:pStyle w:val="aa"/>
              <w:rPr>
                <w:rFonts w:ascii="PT Astra Serif" w:hAnsi="PT Astra Serif"/>
                <w:b/>
                <w:sz w:val="26"/>
                <w:szCs w:val="26"/>
              </w:rPr>
            </w:pPr>
          </w:p>
          <w:p w:rsidR="00CE4254" w:rsidRPr="00E90155" w:rsidRDefault="00CE4254" w:rsidP="00AB55EA">
            <w:pPr>
              <w:pStyle w:val="aa"/>
              <w:jc w:val="center"/>
              <w:rPr>
                <w:rFonts w:ascii="PT Astra Serif" w:hAnsi="PT Astra Serif"/>
                <w:b/>
                <w:sz w:val="26"/>
                <w:szCs w:val="26"/>
              </w:rPr>
            </w:pPr>
          </w:p>
          <w:p w:rsidR="00CE4254" w:rsidRPr="00E90155" w:rsidRDefault="00CE4254" w:rsidP="001549B3">
            <w:pPr>
              <w:pStyle w:val="aa"/>
              <w:rPr>
                <w:rFonts w:ascii="PT Astra Serif" w:hAnsi="PT Astra Serif"/>
                <w:sz w:val="26"/>
                <w:szCs w:val="26"/>
              </w:rPr>
            </w:pPr>
            <w:r w:rsidRPr="00E90155">
              <w:rPr>
                <w:rFonts w:ascii="PT Astra Serif" w:hAnsi="PT Astra Serif"/>
                <w:sz w:val="26"/>
                <w:szCs w:val="26"/>
              </w:rPr>
              <w:t>___________</w:t>
            </w:r>
            <w:r w:rsidR="001549B3" w:rsidRPr="00E90155">
              <w:rPr>
                <w:rFonts w:ascii="PT Astra Serif" w:hAnsi="PT Astra Serif"/>
                <w:sz w:val="26"/>
                <w:szCs w:val="26"/>
              </w:rPr>
              <w:t>__</w:t>
            </w:r>
            <w:r w:rsidRPr="00E90155">
              <w:rPr>
                <w:rFonts w:ascii="PT Astra Serif" w:hAnsi="PT Astra Serif"/>
                <w:sz w:val="26"/>
                <w:szCs w:val="26"/>
              </w:rPr>
              <w:t>___ /</w:t>
            </w:r>
            <w:r w:rsidR="001549B3" w:rsidRPr="00E90155">
              <w:rPr>
                <w:rFonts w:ascii="PT Astra Serif" w:hAnsi="PT Astra Serif"/>
                <w:sz w:val="26"/>
                <w:szCs w:val="26"/>
              </w:rPr>
              <w:t>А.Ж. Мойдунова</w:t>
            </w:r>
            <w:r w:rsidRPr="00E90155">
              <w:rPr>
                <w:rFonts w:ascii="PT Astra Serif" w:hAnsi="PT Astra Serif"/>
                <w:sz w:val="26"/>
                <w:szCs w:val="26"/>
              </w:rPr>
              <w:t xml:space="preserve"> /</w:t>
            </w:r>
          </w:p>
        </w:tc>
        <w:tc>
          <w:tcPr>
            <w:tcW w:w="3685" w:type="dxa"/>
            <w:shd w:val="clear" w:color="auto" w:fill="auto"/>
          </w:tcPr>
          <w:p w:rsidR="00CE4254" w:rsidRPr="00E90155" w:rsidRDefault="00CE4254" w:rsidP="00AB55EA">
            <w:pPr>
              <w:widowControl w:val="0"/>
              <w:jc w:val="center"/>
              <w:rPr>
                <w:rFonts w:ascii="PT Astra Serif" w:hAnsi="PT Astra Serif"/>
                <w:sz w:val="26"/>
                <w:szCs w:val="26"/>
              </w:rPr>
            </w:pPr>
          </w:p>
        </w:tc>
        <w:tc>
          <w:tcPr>
            <w:tcW w:w="5529" w:type="dxa"/>
          </w:tcPr>
          <w:p w:rsidR="00CE4254" w:rsidRPr="00E90155" w:rsidRDefault="00CE4254" w:rsidP="00AB55EA">
            <w:pPr>
              <w:pStyle w:val="FR1"/>
              <w:spacing w:before="0"/>
              <w:ind w:right="-71"/>
              <w:contextualSpacing/>
              <w:jc w:val="center"/>
              <w:rPr>
                <w:rFonts w:ascii="PT Astra Serif" w:hAnsi="PT Astra Serif"/>
                <w:sz w:val="26"/>
                <w:szCs w:val="26"/>
              </w:rPr>
            </w:pPr>
            <w:r w:rsidRPr="00E90155">
              <w:rPr>
                <w:rFonts w:ascii="PT Astra Serif" w:hAnsi="PT Astra Serif"/>
                <w:sz w:val="26"/>
                <w:szCs w:val="26"/>
              </w:rPr>
              <w:t>Поставщик</w:t>
            </w:r>
          </w:p>
          <w:p w:rsidR="00CE4254" w:rsidRPr="00E90155" w:rsidRDefault="00CE4254" w:rsidP="00AB55EA">
            <w:pPr>
              <w:pStyle w:val="FR1"/>
              <w:spacing w:before="0"/>
              <w:ind w:right="-108"/>
              <w:contextualSpacing/>
              <w:jc w:val="center"/>
              <w:rPr>
                <w:rFonts w:ascii="PT Astra Serif" w:hAnsi="PT Astra Serif"/>
                <w:b w:val="0"/>
                <w:sz w:val="26"/>
                <w:szCs w:val="26"/>
              </w:rPr>
            </w:pPr>
          </w:p>
          <w:p w:rsidR="00CE4254" w:rsidRPr="00E90155" w:rsidRDefault="00CE4254" w:rsidP="00AB55EA">
            <w:pPr>
              <w:pStyle w:val="FR1"/>
              <w:spacing w:before="0"/>
              <w:ind w:right="-108"/>
              <w:contextualSpacing/>
              <w:jc w:val="center"/>
              <w:rPr>
                <w:rFonts w:ascii="PT Astra Serif" w:hAnsi="PT Astra Serif"/>
                <w:b w:val="0"/>
                <w:sz w:val="26"/>
                <w:szCs w:val="26"/>
              </w:rPr>
            </w:pPr>
          </w:p>
          <w:p w:rsidR="00CE4254" w:rsidRPr="00E90155" w:rsidRDefault="00CE4254" w:rsidP="00AB55EA">
            <w:pPr>
              <w:pStyle w:val="FR1"/>
              <w:spacing w:before="0"/>
              <w:ind w:right="132"/>
              <w:contextualSpacing/>
              <w:jc w:val="center"/>
              <w:rPr>
                <w:rFonts w:ascii="PT Astra Serif" w:hAnsi="PT Astra Serif"/>
                <w:sz w:val="26"/>
                <w:szCs w:val="26"/>
              </w:rPr>
            </w:pPr>
            <w:r w:rsidRPr="00E90155">
              <w:rPr>
                <w:rFonts w:ascii="PT Astra Serif" w:hAnsi="PT Astra Serif"/>
                <w:b w:val="0"/>
                <w:sz w:val="26"/>
                <w:szCs w:val="26"/>
              </w:rPr>
              <w:t>_______________ /_________ /</w:t>
            </w:r>
          </w:p>
        </w:tc>
      </w:tr>
    </w:tbl>
    <w:p w:rsidR="00CE4254" w:rsidRPr="00CE4254" w:rsidRDefault="00CE4254" w:rsidP="001D3092">
      <w:pPr>
        <w:spacing w:after="0" w:line="240" w:lineRule="auto"/>
        <w:jc w:val="both"/>
        <w:rPr>
          <w:rFonts w:ascii="PT Astra Serif" w:eastAsia="Times New Roman" w:hAnsi="PT Astra Serif"/>
          <w:lang w:eastAsia="ru-RU"/>
        </w:rPr>
      </w:pPr>
    </w:p>
    <w:sectPr w:rsidR="00CE4254" w:rsidRPr="00CE4254" w:rsidSect="005E0C60">
      <w:pgSz w:w="16838" w:h="11906" w:orient="landscape"/>
      <w:pgMar w:top="709" w:right="992" w:bottom="1701" w:left="1134"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4B0" w:rsidRDefault="009524B0">
      <w:pPr>
        <w:spacing w:after="0" w:line="240" w:lineRule="auto"/>
      </w:pPr>
      <w:r>
        <w:separator/>
      </w:r>
    </w:p>
  </w:endnote>
  <w:endnote w:type="continuationSeparator" w:id="0">
    <w:p w:rsidR="009524B0" w:rsidRDefault="00952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AB5" w:rsidRDefault="00C745C1" w:rsidP="00E83B79">
    <w:pPr>
      <w:pStyle w:val="a3"/>
      <w:jc w:val="center"/>
    </w:pPr>
    <w:r>
      <w:fldChar w:fldCharType="begin"/>
    </w:r>
    <w:r w:rsidR="00372B4B">
      <w:instrText>PAGE   \* MERGEFORMAT</w:instrText>
    </w:r>
    <w:r>
      <w:fldChar w:fldCharType="separate"/>
    </w:r>
    <w:r w:rsidR="008472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4B0" w:rsidRDefault="009524B0">
      <w:pPr>
        <w:spacing w:after="0" w:line="240" w:lineRule="auto"/>
      </w:pPr>
      <w:r>
        <w:separator/>
      </w:r>
    </w:p>
  </w:footnote>
  <w:footnote w:type="continuationSeparator" w:id="0">
    <w:p w:rsidR="009524B0" w:rsidRDefault="009524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27BF2"/>
    <w:multiLevelType w:val="multilevel"/>
    <w:tmpl w:val="BB846C40"/>
    <w:lvl w:ilvl="0">
      <w:start w:val="3"/>
      <w:numFmt w:val="decimal"/>
      <w:lvlText w:val="%1."/>
      <w:lvlJc w:val="left"/>
      <w:pPr>
        <w:ind w:left="927"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512" w:hanging="945"/>
      </w:pPr>
      <w:rPr>
        <w:rFonts w:hint="default"/>
      </w:rPr>
    </w:lvl>
    <w:lvl w:ilvl="3">
      <w:start w:val="1"/>
      <w:numFmt w:val="decimal"/>
      <w:isLgl/>
      <w:lvlText w:val="%1.%2.%3.%4"/>
      <w:lvlJc w:val="left"/>
      <w:pPr>
        <w:ind w:left="1512" w:hanging="94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2EDE3C26"/>
    <w:multiLevelType w:val="multilevel"/>
    <w:tmpl w:val="CB74C62A"/>
    <w:lvl w:ilvl="0">
      <w:start w:val="1"/>
      <w:numFmt w:val="decimal"/>
      <w:lvlText w:val="%1."/>
      <w:lvlJc w:val="left"/>
      <w:pPr>
        <w:ind w:left="927"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512" w:hanging="945"/>
      </w:pPr>
      <w:rPr>
        <w:rFonts w:hint="default"/>
      </w:rPr>
    </w:lvl>
    <w:lvl w:ilvl="3">
      <w:start w:val="1"/>
      <w:numFmt w:val="decimal"/>
      <w:isLgl/>
      <w:lvlText w:val="%1.%2.%3.%4"/>
      <w:lvlJc w:val="left"/>
      <w:pPr>
        <w:ind w:left="1512" w:hanging="94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3D04B10"/>
    <w:multiLevelType w:val="hybridMultilevel"/>
    <w:tmpl w:val="B0FA13C8"/>
    <w:lvl w:ilvl="0" w:tplc="99DAB9B2">
      <w:start w:val="10"/>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97A0DCD"/>
    <w:multiLevelType w:val="hybridMultilevel"/>
    <w:tmpl w:val="8B024B8C"/>
    <w:lvl w:ilvl="0" w:tplc="E3667504">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25DE4"/>
    <w:rsid w:val="00007E73"/>
    <w:rsid w:val="000268A9"/>
    <w:rsid w:val="0003134F"/>
    <w:rsid w:val="0003755D"/>
    <w:rsid w:val="00063ADD"/>
    <w:rsid w:val="00071A85"/>
    <w:rsid w:val="000741EF"/>
    <w:rsid w:val="000863F6"/>
    <w:rsid w:val="00087517"/>
    <w:rsid w:val="00096FE5"/>
    <w:rsid w:val="000B0894"/>
    <w:rsid w:val="000B1075"/>
    <w:rsid w:val="000B4BAF"/>
    <w:rsid w:val="000B5171"/>
    <w:rsid w:val="000D04FF"/>
    <w:rsid w:val="000D3C3C"/>
    <w:rsid w:val="000E3E14"/>
    <w:rsid w:val="000F05A9"/>
    <w:rsid w:val="000F184F"/>
    <w:rsid w:val="000F6625"/>
    <w:rsid w:val="00102D8F"/>
    <w:rsid w:val="00102E5A"/>
    <w:rsid w:val="0012116E"/>
    <w:rsid w:val="0012402F"/>
    <w:rsid w:val="001463DB"/>
    <w:rsid w:val="001510DF"/>
    <w:rsid w:val="001544D2"/>
    <w:rsid w:val="001549B3"/>
    <w:rsid w:val="00154DF8"/>
    <w:rsid w:val="00171EA6"/>
    <w:rsid w:val="001767E4"/>
    <w:rsid w:val="00182C4F"/>
    <w:rsid w:val="001833A1"/>
    <w:rsid w:val="001A42D3"/>
    <w:rsid w:val="001B107F"/>
    <w:rsid w:val="001B17C2"/>
    <w:rsid w:val="001B4D58"/>
    <w:rsid w:val="001D3092"/>
    <w:rsid w:val="001F2AC3"/>
    <w:rsid w:val="001F605E"/>
    <w:rsid w:val="001F693F"/>
    <w:rsid w:val="00204CB7"/>
    <w:rsid w:val="00225DE4"/>
    <w:rsid w:val="00225FEB"/>
    <w:rsid w:val="00230415"/>
    <w:rsid w:val="002503FC"/>
    <w:rsid w:val="00251C13"/>
    <w:rsid w:val="0025493D"/>
    <w:rsid w:val="0027042D"/>
    <w:rsid w:val="00270AF5"/>
    <w:rsid w:val="00290DFA"/>
    <w:rsid w:val="00294795"/>
    <w:rsid w:val="002A2B1F"/>
    <w:rsid w:val="002A4E33"/>
    <w:rsid w:val="002B102E"/>
    <w:rsid w:val="002B3EEF"/>
    <w:rsid w:val="002C53E9"/>
    <w:rsid w:val="002E62BB"/>
    <w:rsid w:val="002E7464"/>
    <w:rsid w:val="002F1FDC"/>
    <w:rsid w:val="002F4308"/>
    <w:rsid w:val="002F546A"/>
    <w:rsid w:val="00300A7B"/>
    <w:rsid w:val="0030389A"/>
    <w:rsid w:val="0031162F"/>
    <w:rsid w:val="00313745"/>
    <w:rsid w:val="00322A28"/>
    <w:rsid w:val="00327A27"/>
    <w:rsid w:val="00336195"/>
    <w:rsid w:val="003411F2"/>
    <w:rsid w:val="00344BF9"/>
    <w:rsid w:val="00372B4B"/>
    <w:rsid w:val="00380390"/>
    <w:rsid w:val="003A1016"/>
    <w:rsid w:val="003D4047"/>
    <w:rsid w:val="003E01F5"/>
    <w:rsid w:val="00407B88"/>
    <w:rsid w:val="00416D31"/>
    <w:rsid w:val="00425C2C"/>
    <w:rsid w:val="00436B19"/>
    <w:rsid w:val="004409FC"/>
    <w:rsid w:val="0044159A"/>
    <w:rsid w:val="0046085A"/>
    <w:rsid w:val="004738A1"/>
    <w:rsid w:val="00481848"/>
    <w:rsid w:val="00483277"/>
    <w:rsid w:val="00484939"/>
    <w:rsid w:val="0049232E"/>
    <w:rsid w:val="004A6B86"/>
    <w:rsid w:val="004B759C"/>
    <w:rsid w:val="004C28A9"/>
    <w:rsid w:val="004C65F6"/>
    <w:rsid w:val="004E6DA1"/>
    <w:rsid w:val="004F2732"/>
    <w:rsid w:val="004F79E2"/>
    <w:rsid w:val="0053022D"/>
    <w:rsid w:val="005525B0"/>
    <w:rsid w:val="00556ED0"/>
    <w:rsid w:val="005625F3"/>
    <w:rsid w:val="005637FB"/>
    <w:rsid w:val="005736A1"/>
    <w:rsid w:val="00582BC2"/>
    <w:rsid w:val="005845D8"/>
    <w:rsid w:val="00586ACE"/>
    <w:rsid w:val="00593612"/>
    <w:rsid w:val="0059530C"/>
    <w:rsid w:val="005A21EB"/>
    <w:rsid w:val="005A625C"/>
    <w:rsid w:val="005B1FC3"/>
    <w:rsid w:val="005D57B3"/>
    <w:rsid w:val="005E0C60"/>
    <w:rsid w:val="005E24EC"/>
    <w:rsid w:val="005F060F"/>
    <w:rsid w:val="005F0886"/>
    <w:rsid w:val="006132DD"/>
    <w:rsid w:val="00615126"/>
    <w:rsid w:val="00624985"/>
    <w:rsid w:val="0063374A"/>
    <w:rsid w:val="00647DCA"/>
    <w:rsid w:val="00653307"/>
    <w:rsid w:val="006623B6"/>
    <w:rsid w:val="0066787F"/>
    <w:rsid w:val="00680F32"/>
    <w:rsid w:val="006851CF"/>
    <w:rsid w:val="006B48D3"/>
    <w:rsid w:val="006C467C"/>
    <w:rsid w:val="006E43F4"/>
    <w:rsid w:val="006F05C0"/>
    <w:rsid w:val="007038A2"/>
    <w:rsid w:val="00703B85"/>
    <w:rsid w:val="00721489"/>
    <w:rsid w:val="0072237C"/>
    <w:rsid w:val="00731967"/>
    <w:rsid w:val="00734580"/>
    <w:rsid w:val="007370F8"/>
    <w:rsid w:val="007431EE"/>
    <w:rsid w:val="00743A31"/>
    <w:rsid w:val="0074737B"/>
    <w:rsid w:val="007571C4"/>
    <w:rsid w:val="00764F63"/>
    <w:rsid w:val="007839F8"/>
    <w:rsid w:val="007A2081"/>
    <w:rsid w:val="007D396E"/>
    <w:rsid w:val="007E0251"/>
    <w:rsid w:val="008175B7"/>
    <w:rsid w:val="00823C66"/>
    <w:rsid w:val="00833035"/>
    <w:rsid w:val="0084723A"/>
    <w:rsid w:val="008511AC"/>
    <w:rsid w:val="0085556C"/>
    <w:rsid w:val="0086449C"/>
    <w:rsid w:val="00865A05"/>
    <w:rsid w:val="00872EB6"/>
    <w:rsid w:val="00883133"/>
    <w:rsid w:val="00885A5E"/>
    <w:rsid w:val="0089234C"/>
    <w:rsid w:val="00894331"/>
    <w:rsid w:val="008948CA"/>
    <w:rsid w:val="00896913"/>
    <w:rsid w:val="008A253A"/>
    <w:rsid w:val="008D31BE"/>
    <w:rsid w:val="00902875"/>
    <w:rsid w:val="0092253C"/>
    <w:rsid w:val="0092550F"/>
    <w:rsid w:val="00930F90"/>
    <w:rsid w:val="009316AE"/>
    <w:rsid w:val="00932D5D"/>
    <w:rsid w:val="00937A83"/>
    <w:rsid w:val="009524B0"/>
    <w:rsid w:val="00953C3A"/>
    <w:rsid w:val="009679B0"/>
    <w:rsid w:val="009838EE"/>
    <w:rsid w:val="00996F67"/>
    <w:rsid w:val="009A6B5E"/>
    <w:rsid w:val="009C1DD1"/>
    <w:rsid w:val="009E3977"/>
    <w:rsid w:val="00A07062"/>
    <w:rsid w:val="00A17F27"/>
    <w:rsid w:val="00A2684A"/>
    <w:rsid w:val="00A36478"/>
    <w:rsid w:val="00A37368"/>
    <w:rsid w:val="00A4463F"/>
    <w:rsid w:val="00A957AF"/>
    <w:rsid w:val="00AA66CB"/>
    <w:rsid w:val="00AA6D91"/>
    <w:rsid w:val="00AC2371"/>
    <w:rsid w:val="00AC4DBA"/>
    <w:rsid w:val="00AF4500"/>
    <w:rsid w:val="00B116B7"/>
    <w:rsid w:val="00B176D9"/>
    <w:rsid w:val="00B5459B"/>
    <w:rsid w:val="00B81BD9"/>
    <w:rsid w:val="00BA5927"/>
    <w:rsid w:val="00BB72EB"/>
    <w:rsid w:val="00BE5AC5"/>
    <w:rsid w:val="00C03732"/>
    <w:rsid w:val="00C07B5F"/>
    <w:rsid w:val="00C1338D"/>
    <w:rsid w:val="00C26A67"/>
    <w:rsid w:val="00C351AF"/>
    <w:rsid w:val="00C47CAF"/>
    <w:rsid w:val="00C503CA"/>
    <w:rsid w:val="00C506C9"/>
    <w:rsid w:val="00C72302"/>
    <w:rsid w:val="00C745C1"/>
    <w:rsid w:val="00C76347"/>
    <w:rsid w:val="00C778B7"/>
    <w:rsid w:val="00CA33E1"/>
    <w:rsid w:val="00CA5BC7"/>
    <w:rsid w:val="00CC4E53"/>
    <w:rsid w:val="00CD1F25"/>
    <w:rsid w:val="00CD50E0"/>
    <w:rsid w:val="00CE4254"/>
    <w:rsid w:val="00D004B7"/>
    <w:rsid w:val="00D005BC"/>
    <w:rsid w:val="00D0630E"/>
    <w:rsid w:val="00D15050"/>
    <w:rsid w:val="00D27221"/>
    <w:rsid w:val="00D31FF2"/>
    <w:rsid w:val="00D325F5"/>
    <w:rsid w:val="00D32B8D"/>
    <w:rsid w:val="00D33027"/>
    <w:rsid w:val="00D40BD4"/>
    <w:rsid w:val="00D47681"/>
    <w:rsid w:val="00D60566"/>
    <w:rsid w:val="00D906D1"/>
    <w:rsid w:val="00DB4F5E"/>
    <w:rsid w:val="00DC64A6"/>
    <w:rsid w:val="00DD3FD5"/>
    <w:rsid w:val="00E017F5"/>
    <w:rsid w:val="00E0586E"/>
    <w:rsid w:val="00E31E23"/>
    <w:rsid w:val="00E40DE7"/>
    <w:rsid w:val="00E45E41"/>
    <w:rsid w:val="00E50197"/>
    <w:rsid w:val="00E50B22"/>
    <w:rsid w:val="00E6074E"/>
    <w:rsid w:val="00E63919"/>
    <w:rsid w:val="00E70D7B"/>
    <w:rsid w:val="00E82608"/>
    <w:rsid w:val="00E83B79"/>
    <w:rsid w:val="00E84823"/>
    <w:rsid w:val="00E8597A"/>
    <w:rsid w:val="00E90155"/>
    <w:rsid w:val="00E90721"/>
    <w:rsid w:val="00EA0011"/>
    <w:rsid w:val="00EB1400"/>
    <w:rsid w:val="00ED56F1"/>
    <w:rsid w:val="00ED5847"/>
    <w:rsid w:val="00EF467C"/>
    <w:rsid w:val="00F32B6E"/>
    <w:rsid w:val="00F3733F"/>
    <w:rsid w:val="00F37FB1"/>
    <w:rsid w:val="00F405EB"/>
    <w:rsid w:val="00F47E4B"/>
    <w:rsid w:val="00F62D30"/>
    <w:rsid w:val="00F65AB5"/>
    <w:rsid w:val="00F65C2F"/>
    <w:rsid w:val="00F862DA"/>
    <w:rsid w:val="00F95D09"/>
    <w:rsid w:val="00FC14C6"/>
    <w:rsid w:val="00FE1727"/>
    <w:rsid w:val="00FE5B03"/>
    <w:rsid w:val="00FE72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017EAB-81FF-43DC-8329-36484740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195"/>
    <w:rPr>
      <w:rFonts w:ascii="Calibri" w:eastAsia="Calibri" w:hAnsi="Calibri" w:cs="Times New Roman"/>
    </w:rPr>
  </w:style>
  <w:style w:type="paragraph" w:styleId="1">
    <w:name w:val="heading 1"/>
    <w:basedOn w:val="a"/>
    <w:next w:val="a"/>
    <w:link w:val="10"/>
    <w:qFormat/>
    <w:rsid w:val="00336195"/>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6195"/>
    <w:rPr>
      <w:rFonts w:ascii="Arial" w:eastAsia="Times New Roman" w:hAnsi="Arial" w:cs="Times New Roman"/>
      <w:b/>
      <w:bCs/>
      <w:color w:val="000080"/>
      <w:sz w:val="20"/>
      <w:szCs w:val="20"/>
    </w:rPr>
  </w:style>
  <w:style w:type="paragraph" w:customStyle="1" w:styleId="ConsPlusNormal">
    <w:name w:val="ConsPlusNormal"/>
    <w:link w:val="ConsPlusNormal0"/>
    <w:qFormat/>
    <w:rsid w:val="00336195"/>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336195"/>
    <w:rPr>
      <w:rFonts w:ascii="Arial" w:eastAsia="Times New Roman" w:hAnsi="Arial" w:cs="Times New Roman"/>
      <w:sz w:val="24"/>
      <w:szCs w:val="24"/>
      <w:lang w:eastAsia="ru-RU"/>
    </w:rPr>
  </w:style>
  <w:style w:type="paragraph" w:styleId="a3">
    <w:name w:val="footer"/>
    <w:basedOn w:val="a"/>
    <w:link w:val="a4"/>
    <w:uiPriority w:val="99"/>
    <w:unhideWhenUsed/>
    <w:rsid w:val="00336195"/>
    <w:pPr>
      <w:tabs>
        <w:tab w:val="center" w:pos="4677"/>
        <w:tab w:val="right" w:pos="9355"/>
      </w:tabs>
    </w:pPr>
  </w:style>
  <w:style w:type="character" w:customStyle="1" w:styleId="a4">
    <w:name w:val="Нижний колонтитул Знак"/>
    <w:basedOn w:val="a0"/>
    <w:link w:val="a3"/>
    <w:uiPriority w:val="99"/>
    <w:rsid w:val="00336195"/>
    <w:rPr>
      <w:rFonts w:ascii="Calibri" w:eastAsia="Calibri" w:hAnsi="Calibri" w:cs="Times New Roman"/>
    </w:rPr>
  </w:style>
  <w:style w:type="paragraph" w:styleId="a5">
    <w:name w:val="Title"/>
    <w:basedOn w:val="a"/>
    <w:link w:val="a6"/>
    <w:uiPriority w:val="99"/>
    <w:qFormat/>
    <w:rsid w:val="00336195"/>
    <w:pPr>
      <w:spacing w:after="0" w:line="240" w:lineRule="auto"/>
      <w:jc w:val="center"/>
    </w:pPr>
    <w:rPr>
      <w:rFonts w:ascii="Times New Roman" w:eastAsia="Times New Roman" w:hAnsi="Times New Roman"/>
      <w:b/>
      <w:bCs/>
      <w:sz w:val="28"/>
      <w:szCs w:val="24"/>
    </w:rPr>
  </w:style>
  <w:style w:type="character" w:customStyle="1" w:styleId="a6">
    <w:name w:val="Заголовок Знак"/>
    <w:basedOn w:val="a0"/>
    <w:link w:val="a5"/>
    <w:uiPriority w:val="99"/>
    <w:rsid w:val="00336195"/>
    <w:rPr>
      <w:rFonts w:ascii="Times New Roman" w:eastAsia="Times New Roman" w:hAnsi="Times New Roman" w:cs="Times New Roman"/>
      <w:b/>
      <w:bCs/>
      <w:sz w:val="28"/>
      <w:szCs w:val="24"/>
    </w:rPr>
  </w:style>
  <w:style w:type="paragraph" w:styleId="a7">
    <w:name w:val="List Paragraph"/>
    <w:basedOn w:val="a"/>
    <w:uiPriority w:val="99"/>
    <w:qFormat/>
    <w:rsid w:val="00336195"/>
    <w:pPr>
      <w:ind w:left="720"/>
      <w:contextualSpacing/>
    </w:pPr>
    <w:rPr>
      <w:rFonts w:eastAsia="Times New Roman"/>
      <w:lang w:eastAsia="ru-RU"/>
    </w:rPr>
  </w:style>
  <w:style w:type="paragraph" w:customStyle="1" w:styleId="2">
    <w:name w:val="Обычный2"/>
    <w:rsid w:val="0033619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8">
    <w:name w:val="Balloon Text"/>
    <w:basedOn w:val="a"/>
    <w:link w:val="a9"/>
    <w:uiPriority w:val="99"/>
    <w:semiHidden/>
    <w:unhideWhenUsed/>
    <w:rsid w:val="00C778B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78B7"/>
    <w:rPr>
      <w:rFonts w:ascii="Tahoma" w:eastAsia="Calibri" w:hAnsi="Tahoma" w:cs="Tahoma"/>
      <w:sz w:val="16"/>
      <w:szCs w:val="16"/>
    </w:rPr>
  </w:style>
  <w:style w:type="paragraph" w:customStyle="1" w:styleId="12">
    <w:name w:val="Обычный12"/>
    <w:link w:val="CharChar"/>
    <w:rsid w:val="00885A5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a">
    <w:name w:val="No Spacing"/>
    <w:link w:val="ab"/>
    <w:uiPriority w:val="1"/>
    <w:qFormat/>
    <w:rsid w:val="00885A5E"/>
    <w:pPr>
      <w:spacing w:after="0" w:line="240" w:lineRule="auto"/>
    </w:pPr>
    <w:rPr>
      <w:rFonts w:ascii="Calibri" w:eastAsia="Times New Roman" w:hAnsi="Calibri" w:cs="Times New Roman"/>
      <w:lang w:eastAsia="ru-RU"/>
    </w:rPr>
  </w:style>
  <w:style w:type="character" w:customStyle="1" w:styleId="ab">
    <w:name w:val="Без интервала Знак"/>
    <w:link w:val="aa"/>
    <w:uiPriority w:val="1"/>
    <w:rsid w:val="00885A5E"/>
    <w:rPr>
      <w:rFonts w:ascii="Calibri" w:eastAsia="Times New Roman" w:hAnsi="Calibri" w:cs="Times New Roman"/>
      <w:lang w:eastAsia="ru-RU"/>
    </w:rPr>
  </w:style>
  <w:style w:type="character" w:customStyle="1" w:styleId="CharChar">
    <w:name w:val="Обычный Char Char"/>
    <w:link w:val="12"/>
    <w:locked/>
    <w:rsid w:val="00885A5E"/>
    <w:rPr>
      <w:rFonts w:ascii="Times New Roman" w:eastAsia="Times New Roman" w:hAnsi="Times New Roman" w:cs="Times New Roman"/>
      <w:snapToGrid w:val="0"/>
      <w:sz w:val="24"/>
      <w:szCs w:val="20"/>
      <w:lang w:eastAsia="ru-RU"/>
    </w:rPr>
  </w:style>
  <w:style w:type="paragraph" w:customStyle="1" w:styleId="11">
    <w:name w:val="Обычный1"/>
    <w:rsid w:val="00154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c">
    <w:name w:val="Strong"/>
    <w:uiPriority w:val="22"/>
    <w:qFormat/>
    <w:rsid w:val="001544D2"/>
    <w:rPr>
      <w:b/>
      <w:bCs/>
    </w:rPr>
  </w:style>
  <w:style w:type="paragraph" w:customStyle="1" w:styleId="FR1">
    <w:name w:val="FR1"/>
    <w:rsid w:val="00CE4254"/>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styleId="ad">
    <w:name w:val="header"/>
    <w:basedOn w:val="a"/>
    <w:link w:val="ae"/>
    <w:uiPriority w:val="99"/>
    <w:unhideWhenUsed/>
    <w:rsid w:val="00E83B7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83B79"/>
    <w:rPr>
      <w:rFonts w:ascii="Calibri" w:eastAsia="Calibri" w:hAnsi="Calibri" w:cs="Times New Roman"/>
    </w:rPr>
  </w:style>
  <w:style w:type="table" w:styleId="af">
    <w:name w:val="Table Grid"/>
    <w:basedOn w:val="a1"/>
    <w:uiPriority w:val="59"/>
    <w:rsid w:val="005E0C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12</Pages>
  <Words>4440</Words>
  <Characters>25312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Наталья М. Соловьева</cp:lastModifiedBy>
  <cp:revision>18</cp:revision>
  <cp:lastPrinted>2019-08-19T04:41:00Z</cp:lastPrinted>
  <dcterms:created xsi:type="dcterms:W3CDTF">2026-02-24T05:56:00Z</dcterms:created>
  <dcterms:modified xsi:type="dcterms:W3CDTF">2026-08-11T00:52:00Z</dcterms:modified>
</cp:coreProperties>
</file>