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D1F12" w14:textId="44FA3BB2" w:rsidR="006A6C7F" w:rsidRPr="004416C3" w:rsidRDefault="00FB3369" w:rsidP="006A6C7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Контракт</w:t>
      </w:r>
      <w:r w:rsidR="00797C96" w:rsidRPr="004416C3">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______</w:t>
      </w:r>
      <w:r w:rsidR="00CC0A42">
        <w:rPr>
          <w:rFonts w:ascii="Times New Roman" w:eastAsia="Times New Roman" w:hAnsi="Times New Roman" w:cs="Times New Roman"/>
          <w:b/>
          <w:sz w:val="24"/>
          <w:szCs w:val="24"/>
          <w:lang w:eastAsia="ru-RU"/>
        </w:rPr>
        <w:t>__________</w:t>
      </w:r>
    </w:p>
    <w:p w14:paraId="1107BC81" w14:textId="2122A028" w:rsidR="001521C7" w:rsidRPr="004416C3" w:rsidRDefault="00101098" w:rsidP="001521C7">
      <w:pPr>
        <w:tabs>
          <w:tab w:val="left" w:pos="6000"/>
        </w:tabs>
        <w:suppressAutoHyphens/>
        <w:spacing w:after="0" w:line="240" w:lineRule="auto"/>
        <w:jc w:val="center"/>
        <w:rPr>
          <w:rFonts w:ascii="Times New Roman" w:eastAsia="Times New Roman" w:hAnsi="Times New Roman"/>
          <w:b/>
          <w:sz w:val="24"/>
          <w:szCs w:val="24"/>
          <w:lang w:eastAsia="ru-RU"/>
        </w:rPr>
      </w:pPr>
      <w:r w:rsidRPr="004416C3">
        <w:rPr>
          <w:rFonts w:ascii="Times New Roman" w:eastAsia="Times New Roman" w:hAnsi="Times New Roman"/>
          <w:b/>
          <w:sz w:val="24"/>
          <w:szCs w:val="24"/>
          <w:lang w:eastAsia="ru-RU"/>
        </w:rPr>
        <w:t xml:space="preserve">на поставку </w:t>
      </w:r>
      <w:r w:rsidR="00491F61">
        <w:rPr>
          <w:rFonts w:ascii="Times New Roman" w:eastAsia="Times New Roman" w:hAnsi="Times New Roman"/>
          <w:b/>
          <w:sz w:val="24"/>
          <w:szCs w:val="24"/>
          <w:lang w:eastAsia="ru-RU"/>
        </w:rPr>
        <w:t>товара</w:t>
      </w:r>
    </w:p>
    <w:p w14:paraId="222D51BC" w14:textId="77777777" w:rsidR="006A6C7F" w:rsidRDefault="006A6C7F" w:rsidP="006A6C7F">
      <w:pPr>
        <w:spacing w:after="0" w:line="240" w:lineRule="auto"/>
        <w:jc w:val="both"/>
        <w:rPr>
          <w:rFonts w:ascii="Times New Roman" w:eastAsia="Times New Roman" w:hAnsi="Times New Roman" w:cs="Times New Roman"/>
          <w:sz w:val="24"/>
          <w:szCs w:val="24"/>
          <w:lang w:eastAsia="ru-RU"/>
        </w:rPr>
      </w:pPr>
    </w:p>
    <w:p w14:paraId="671B2EF6" w14:textId="77777777" w:rsidR="00F75851" w:rsidRPr="004416C3" w:rsidRDefault="00F75851" w:rsidP="006A6C7F">
      <w:pPr>
        <w:spacing w:after="0" w:line="240" w:lineRule="auto"/>
        <w:jc w:val="both"/>
        <w:rPr>
          <w:rFonts w:ascii="Times New Roman" w:eastAsia="Times New Roman" w:hAnsi="Times New Roman" w:cs="Times New Roman"/>
          <w:sz w:val="24"/>
          <w:szCs w:val="24"/>
          <w:lang w:eastAsia="ru-RU"/>
        </w:rPr>
      </w:pPr>
    </w:p>
    <w:p w14:paraId="47C92833" w14:textId="72A8933E" w:rsidR="006A6C7F" w:rsidRPr="004416C3" w:rsidRDefault="006A6C7F" w:rsidP="006A6C7F">
      <w:pPr>
        <w:spacing w:after="0" w:line="240" w:lineRule="auto"/>
        <w:jc w:val="both"/>
        <w:rPr>
          <w:rFonts w:ascii="Times New Roman" w:eastAsia="Times New Roman" w:hAnsi="Times New Roman" w:cs="Times New Roman"/>
          <w:sz w:val="24"/>
          <w:szCs w:val="24"/>
          <w:lang w:eastAsia="ru-RU"/>
        </w:rPr>
      </w:pPr>
      <w:r w:rsidRPr="004416C3">
        <w:rPr>
          <w:rFonts w:ascii="Times New Roman" w:eastAsia="Times New Roman" w:hAnsi="Times New Roman" w:cs="Times New Roman"/>
          <w:sz w:val="24"/>
          <w:szCs w:val="24"/>
          <w:lang w:eastAsia="ru-RU"/>
        </w:rPr>
        <w:t xml:space="preserve">город </w:t>
      </w:r>
      <w:r w:rsidR="00450F86" w:rsidRPr="004416C3">
        <w:rPr>
          <w:rFonts w:ascii="Times New Roman" w:eastAsia="Times New Roman" w:hAnsi="Times New Roman" w:cs="Times New Roman"/>
          <w:sz w:val="24"/>
          <w:szCs w:val="24"/>
          <w:lang w:eastAsia="ru-RU"/>
        </w:rPr>
        <w:t>Воронеж</w:t>
      </w:r>
      <w:r w:rsidRPr="004416C3">
        <w:rPr>
          <w:rFonts w:ascii="Times New Roman" w:eastAsia="Times New Roman" w:hAnsi="Times New Roman" w:cs="Times New Roman"/>
          <w:sz w:val="24"/>
          <w:szCs w:val="24"/>
          <w:lang w:eastAsia="ru-RU"/>
        </w:rPr>
        <w:tab/>
      </w:r>
      <w:r w:rsidRPr="004416C3">
        <w:rPr>
          <w:rFonts w:ascii="Times New Roman" w:eastAsia="Times New Roman" w:hAnsi="Times New Roman" w:cs="Times New Roman"/>
          <w:sz w:val="24"/>
          <w:szCs w:val="24"/>
          <w:lang w:eastAsia="ru-RU"/>
        </w:rPr>
        <w:tab/>
        <w:t xml:space="preserve">                                                                         «____» ___________ 202</w:t>
      </w:r>
      <w:r w:rsidR="00FB3369">
        <w:rPr>
          <w:rFonts w:ascii="Times New Roman" w:eastAsia="Times New Roman" w:hAnsi="Times New Roman" w:cs="Times New Roman"/>
          <w:sz w:val="24"/>
          <w:szCs w:val="24"/>
          <w:lang w:eastAsia="ru-RU"/>
        </w:rPr>
        <w:t>6</w:t>
      </w:r>
      <w:r w:rsidRPr="004416C3">
        <w:rPr>
          <w:rFonts w:ascii="Times New Roman" w:eastAsia="Times New Roman" w:hAnsi="Times New Roman" w:cs="Times New Roman"/>
          <w:sz w:val="24"/>
          <w:szCs w:val="24"/>
          <w:lang w:eastAsia="ru-RU"/>
        </w:rPr>
        <w:t xml:space="preserve"> г.</w:t>
      </w:r>
    </w:p>
    <w:p w14:paraId="0B180492" w14:textId="77777777" w:rsidR="006A6C7F" w:rsidRDefault="006A6C7F" w:rsidP="006A6C7F">
      <w:pPr>
        <w:spacing w:after="0" w:line="240" w:lineRule="auto"/>
        <w:jc w:val="both"/>
        <w:rPr>
          <w:rFonts w:ascii="Times New Roman" w:eastAsia="Times New Roman" w:hAnsi="Times New Roman" w:cs="Times New Roman"/>
          <w:sz w:val="24"/>
          <w:szCs w:val="24"/>
          <w:lang w:eastAsia="ru-RU"/>
        </w:rPr>
      </w:pPr>
    </w:p>
    <w:p w14:paraId="3D008763" w14:textId="77777777" w:rsidR="00F75851" w:rsidRPr="004416C3" w:rsidRDefault="00F75851" w:rsidP="006A6C7F">
      <w:pPr>
        <w:spacing w:after="0" w:line="240" w:lineRule="auto"/>
        <w:jc w:val="both"/>
        <w:rPr>
          <w:rFonts w:ascii="Times New Roman" w:eastAsia="Times New Roman" w:hAnsi="Times New Roman" w:cs="Times New Roman"/>
          <w:sz w:val="24"/>
          <w:szCs w:val="24"/>
          <w:lang w:eastAsia="ru-RU"/>
        </w:rPr>
      </w:pPr>
    </w:p>
    <w:p w14:paraId="0EB6A789" w14:textId="6120AEF9" w:rsidR="007A4364" w:rsidRPr="00E03DE3" w:rsidRDefault="00DA3240" w:rsidP="00F75851">
      <w:pPr>
        <w:spacing w:after="0" w:line="266" w:lineRule="auto"/>
        <w:ind w:firstLine="550"/>
        <w:jc w:val="both"/>
        <w:rPr>
          <w:rFonts w:ascii="Times New Roman" w:eastAsia="Times New Roman" w:hAnsi="Times New Roman" w:cs="Times New Roman"/>
          <w:sz w:val="24"/>
          <w:szCs w:val="24"/>
          <w:lang w:eastAsia="ru-RU"/>
        </w:rPr>
      </w:pPr>
      <w:proofErr w:type="gramStart"/>
      <w:r w:rsidRPr="0043565B">
        <w:rPr>
          <w:rFonts w:ascii="Times New Roman" w:eastAsia="Times New Roman" w:hAnsi="Times New Roman" w:cs="Times New Roman"/>
          <w:b/>
          <w:sz w:val="24"/>
          <w:szCs w:val="24"/>
          <w:lang w:eastAsia="ru-RU"/>
        </w:rPr>
        <w:t>Федеральное государственное бюджетное учреждение «Дирекция мониторинга дорожной деятельности Федерального дорожного агентства»</w:t>
      </w:r>
      <w:r w:rsidRPr="00247A90">
        <w:rPr>
          <w:rFonts w:ascii="Times New Roman" w:eastAsia="Times New Roman" w:hAnsi="Times New Roman" w:cs="Times New Roman"/>
          <w:sz w:val="24"/>
          <w:szCs w:val="24"/>
          <w:lang w:eastAsia="ru-RU"/>
        </w:rPr>
        <w:t xml:space="preserve"> (сокращенное наименование </w:t>
      </w:r>
      <w:r w:rsidRPr="00247A90">
        <w:rPr>
          <w:rFonts w:ascii="Times New Roman" w:eastAsia="Times New Roman" w:hAnsi="Times New Roman" w:cs="Times New Roman"/>
          <w:sz w:val="24"/>
          <w:szCs w:val="24"/>
          <w:lang w:eastAsia="ru-RU"/>
        </w:rPr>
        <w:br/>
        <w:t>ФГБУ</w:t>
      </w:r>
      <w:r w:rsidRPr="00247A90">
        <w:rPr>
          <w:rFonts w:ascii="Times New Roman" w:hAnsi="Times New Roman" w:cs="Times New Roman"/>
          <w:b/>
          <w:sz w:val="24"/>
          <w:szCs w:val="24"/>
        </w:rPr>
        <w:t> </w:t>
      </w:r>
      <w:r w:rsidRPr="00247A90">
        <w:rPr>
          <w:rFonts w:ascii="Times New Roman" w:eastAsia="Times New Roman" w:hAnsi="Times New Roman" w:cs="Times New Roman"/>
          <w:sz w:val="24"/>
          <w:szCs w:val="24"/>
          <w:lang w:eastAsia="ru-RU"/>
        </w:rPr>
        <w:t>«</w:t>
      </w:r>
      <w:proofErr w:type="spellStart"/>
      <w:r w:rsidRPr="00247A90">
        <w:rPr>
          <w:rFonts w:ascii="Times New Roman" w:eastAsia="Times New Roman" w:hAnsi="Times New Roman" w:cs="Times New Roman"/>
          <w:sz w:val="24"/>
          <w:szCs w:val="24"/>
          <w:lang w:eastAsia="ru-RU"/>
        </w:rPr>
        <w:t>Росдортехнология</w:t>
      </w:r>
      <w:proofErr w:type="spellEnd"/>
      <w:r w:rsidRPr="00247A90">
        <w:rPr>
          <w:rFonts w:ascii="Times New Roman" w:eastAsia="Times New Roman" w:hAnsi="Times New Roman" w:cs="Times New Roman"/>
          <w:sz w:val="24"/>
          <w:szCs w:val="24"/>
          <w:lang w:eastAsia="ru-RU"/>
        </w:rPr>
        <w:t>»),</w:t>
      </w:r>
      <w:r w:rsidRPr="0005263F">
        <w:rPr>
          <w:rFonts w:ascii="Times New Roman" w:eastAsia="Times New Roman" w:hAnsi="Times New Roman" w:cs="Times New Roman"/>
          <w:sz w:val="24"/>
          <w:szCs w:val="24"/>
          <w:lang w:eastAsia="ru-RU"/>
        </w:rPr>
        <w:t xml:space="preserve"> </w:t>
      </w:r>
      <w:r w:rsidR="0057117C">
        <w:rPr>
          <w:rFonts w:ascii="Times New Roman" w:eastAsia="Times New Roman" w:hAnsi="Times New Roman" w:cs="Times New Roman"/>
          <w:sz w:val="24"/>
          <w:szCs w:val="24"/>
          <w:lang w:eastAsia="ru-RU"/>
        </w:rPr>
        <w:t>и</w:t>
      </w:r>
      <w:r w:rsidR="00D7065A" w:rsidRPr="004416C3">
        <w:rPr>
          <w:rFonts w:ascii="Times New Roman" w:eastAsia="Times New Roman" w:hAnsi="Times New Roman" w:cs="Times New Roman"/>
          <w:sz w:val="24"/>
          <w:szCs w:val="24"/>
          <w:lang w:eastAsia="ru-RU"/>
        </w:rPr>
        <w:t>менуемое в да</w:t>
      </w:r>
      <w:r w:rsidR="004C3E56">
        <w:rPr>
          <w:rFonts w:ascii="Times New Roman" w:eastAsia="Times New Roman" w:hAnsi="Times New Roman" w:cs="Times New Roman"/>
          <w:sz w:val="24"/>
          <w:szCs w:val="24"/>
          <w:lang w:eastAsia="ru-RU"/>
        </w:rPr>
        <w:t>льне</w:t>
      </w:r>
      <w:r w:rsidR="00D7065A" w:rsidRPr="004416C3">
        <w:rPr>
          <w:rFonts w:ascii="Times New Roman" w:eastAsia="Times New Roman" w:hAnsi="Times New Roman" w:cs="Times New Roman"/>
          <w:sz w:val="24"/>
          <w:szCs w:val="24"/>
          <w:lang w:eastAsia="ru-RU"/>
        </w:rPr>
        <w:t>йшем «</w:t>
      </w:r>
      <w:r w:rsidR="0057117C">
        <w:rPr>
          <w:rFonts w:ascii="Times New Roman" w:eastAsia="Times New Roman" w:hAnsi="Times New Roman" w:cs="Times New Roman"/>
          <w:b/>
          <w:sz w:val="24"/>
          <w:szCs w:val="24"/>
          <w:lang w:eastAsia="ru-RU"/>
        </w:rPr>
        <w:t>Покупатель</w:t>
      </w:r>
      <w:r w:rsidR="00D7065A" w:rsidRPr="004416C3">
        <w:rPr>
          <w:rFonts w:ascii="Times New Roman" w:eastAsia="Times New Roman" w:hAnsi="Times New Roman" w:cs="Times New Roman"/>
          <w:sz w:val="24"/>
          <w:szCs w:val="24"/>
          <w:lang w:eastAsia="ru-RU"/>
        </w:rPr>
        <w:t xml:space="preserve">», </w:t>
      </w:r>
      <w:r w:rsidR="007A4364" w:rsidRPr="007A4364">
        <w:rPr>
          <w:rFonts w:ascii="Times New Roman" w:eastAsia="Times New Roman" w:hAnsi="Times New Roman" w:cs="Times New Roman"/>
          <w:sz w:val="24"/>
          <w:szCs w:val="24"/>
          <w:lang w:eastAsia="ru-RU"/>
        </w:rPr>
        <w:t>в лице</w:t>
      </w:r>
      <w:r w:rsidR="0057117C">
        <w:rPr>
          <w:rFonts w:ascii="Times New Roman" w:eastAsia="Times New Roman" w:hAnsi="Times New Roman" w:cs="Times New Roman"/>
          <w:sz w:val="24"/>
          <w:szCs w:val="24"/>
          <w:lang w:eastAsia="ru-RU"/>
        </w:rPr>
        <w:t xml:space="preserve"> </w:t>
      </w:r>
      <w:r w:rsidR="00FB3369">
        <w:rPr>
          <w:rFonts w:ascii="Times New Roman" w:eastAsia="Times New Roman" w:hAnsi="Times New Roman" w:cs="Times New Roman"/>
          <w:sz w:val="24"/>
          <w:szCs w:val="24"/>
          <w:lang w:eastAsia="ru-RU"/>
        </w:rPr>
        <w:t>______________________________________</w:t>
      </w:r>
      <w:r w:rsidR="007A4364" w:rsidRPr="007A4364">
        <w:rPr>
          <w:rFonts w:ascii="Times New Roman" w:eastAsia="Times New Roman" w:hAnsi="Times New Roman" w:cs="Times New Roman"/>
          <w:sz w:val="24"/>
          <w:szCs w:val="24"/>
          <w:lang w:eastAsia="ru-RU"/>
        </w:rPr>
        <w:t xml:space="preserve">, действующего на основании </w:t>
      </w:r>
      <w:r w:rsidR="00FB3369">
        <w:rPr>
          <w:rFonts w:ascii="Times New Roman" w:eastAsia="Times New Roman" w:hAnsi="Times New Roman" w:cs="Times New Roman"/>
          <w:sz w:val="24"/>
          <w:szCs w:val="24"/>
          <w:lang w:eastAsia="ru-RU"/>
        </w:rPr>
        <w:t>____________________</w:t>
      </w:r>
      <w:r w:rsidR="00D7065A" w:rsidRPr="004416C3">
        <w:rPr>
          <w:rFonts w:ascii="Times New Roman" w:eastAsia="Times New Roman" w:hAnsi="Times New Roman" w:cs="Times New Roman"/>
          <w:sz w:val="24"/>
          <w:szCs w:val="24"/>
          <w:lang w:eastAsia="ru-RU"/>
        </w:rPr>
        <w:t xml:space="preserve">, с одной стороны, и </w:t>
      </w:r>
      <w:r w:rsidR="00FB3369">
        <w:rPr>
          <w:rFonts w:ascii="Times New Roman" w:eastAsia="Times New Roman" w:hAnsi="Times New Roman" w:cs="Times New Roman"/>
          <w:b/>
          <w:sz w:val="24"/>
          <w:szCs w:val="24"/>
          <w:lang w:eastAsia="ru-RU"/>
        </w:rPr>
        <w:t>___________________________________________</w:t>
      </w:r>
      <w:r w:rsidR="0001784B" w:rsidRPr="00E03DE3">
        <w:rPr>
          <w:rFonts w:ascii="Times New Roman" w:eastAsia="Times New Roman" w:hAnsi="Times New Roman" w:cs="Times New Roman"/>
          <w:sz w:val="24"/>
          <w:szCs w:val="24"/>
          <w:lang w:eastAsia="ru-RU"/>
        </w:rPr>
        <w:t xml:space="preserve"> (сокращенное</w:t>
      </w:r>
      <w:r w:rsidR="0001784B" w:rsidRPr="004416C3">
        <w:rPr>
          <w:rFonts w:ascii="Times New Roman" w:eastAsia="Times New Roman" w:hAnsi="Times New Roman" w:cs="Times New Roman"/>
          <w:sz w:val="24"/>
          <w:szCs w:val="24"/>
          <w:lang w:eastAsia="ru-RU"/>
        </w:rPr>
        <w:t xml:space="preserve"> наименование</w:t>
      </w:r>
      <w:r w:rsidR="0066007D" w:rsidRPr="0066007D">
        <w:rPr>
          <w:bCs/>
        </w:rPr>
        <w:t xml:space="preserve"> </w:t>
      </w:r>
      <w:r w:rsidR="00FB3369">
        <w:rPr>
          <w:rFonts w:ascii="Times New Roman" w:eastAsia="Times New Roman" w:hAnsi="Times New Roman" w:cs="Times New Roman"/>
          <w:sz w:val="24"/>
          <w:szCs w:val="24"/>
          <w:lang w:eastAsia="ru-RU"/>
        </w:rPr>
        <w:t>_____________________________</w:t>
      </w:r>
      <w:r w:rsidR="0001784B" w:rsidRPr="004416C3">
        <w:rPr>
          <w:rFonts w:ascii="Times New Roman" w:eastAsia="Times New Roman" w:hAnsi="Times New Roman" w:cs="Times New Roman"/>
          <w:sz w:val="24"/>
          <w:szCs w:val="24"/>
          <w:lang w:eastAsia="ru-RU"/>
        </w:rPr>
        <w:t>), именуемое</w:t>
      </w:r>
      <w:r w:rsidR="00C55436">
        <w:rPr>
          <w:rFonts w:ascii="Times New Roman" w:eastAsia="Times New Roman" w:hAnsi="Times New Roman" w:cs="Times New Roman"/>
          <w:sz w:val="24"/>
          <w:szCs w:val="24"/>
          <w:lang w:eastAsia="ru-RU"/>
        </w:rPr>
        <w:t xml:space="preserve"> </w:t>
      </w:r>
      <w:r w:rsidR="0001784B" w:rsidRPr="004416C3">
        <w:rPr>
          <w:rFonts w:ascii="Times New Roman" w:eastAsia="Times New Roman" w:hAnsi="Times New Roman" w:cs="Times New Roman"/>
          <w:sz w:val="24"/>
          <w:szCs w:val="24"/>
          <w:lang w:eastAsia="ru-RU"/>
        </w:rPr>
        <w:t>в дальнейшем «</w:t>
      </w:r>
      <w:r w:rsidR="00D51EF6" w:rsidRPr="004416C3">
        <w:rPr>
          <w:rFonts w:ascii="Times New Roman" w:eastAsia="Times New Roman" w:hAnsi="Times New Roman" w:cs="Times New Roman"/>
          <w:b/>
          <w:sz w:val="24"/>
          <w:szCs w:val="24"/>
          <w:lang w:eastAsia="ru-RU"/>
        </w:rPr>
        <w:t>Поставщик</w:t>
      </w:r>
      <w:r w:rsidR="0001784B" w:rsidRPr="004416C3">
        <w:rPr>
          <w:rFonts w:ascii="Times New Roman" w:eastAsia="Times New Roman" w:hAnsi="Times New Roman" w:cs="Times New Roman"/>
          <w:sz w:val="24"/>
          <w:szCs w:val="24"/>
          <w:lang w:eastAsia="ru-RU"/>
        </w:rPr>
        <w:t>»</w:t>
      </w:r>
      <w:r w:rsidR="009771A8" w:rsidRPr="004416C3">
        <w:rPr>
          <w:rFonts w:ascii="Times New Roman" w:eastAsia="Times New Roman" w:hAnsi="Times New Roman" w:cs="Times New Roman"/>
          <w:sz w:val="24"/>
          <w:szCs w:val="24"/>
          <w:lang w:eastAsia="ru-RU"/>
        </w:rPr>
        <w:t xml:space="preserve">, в лице </w:t>
      </w:r>
      <w:r w:rsidR="00FB3369">
        <w:rPr>
          <w:rFonts w:ascii="Times New Roman" w:eastAsia="Times New Roman" w:hAnsi="Times New Roman" w:cs="Times New Roman"/>
          <w:sz w:val="24"/>
          <w:szCs w:val="24"/>
          <w:lang w:eastAsia="ru-RU"/>
        </w:rPr>
        <w:t>_________________________________________</w:t>
      </w:r>
      <w:r w:rsidR="0066007D" w:rsidRPr="0066007D">
        <w:rPr>
          <w:rFonts w:ascii="Times New Roman" w:eastAsia="Times New Roman" w:hAnsi="Times New Roman" w:cs="Times New Roman"/>
          <w:sz w:val="24"/>
          <w:szCs w:val="24"/>
          <w:lang w:eastAsia="ru-RU"/>
        </w:rPr>
        <w:t xml:space="preserve">, действующего на основании </w:t>
      </w:r>
      <w:r w:rsidR="00FB3369">
        <w:rPr>
          <w:rFonts w:ascii="Times New Roman" w:eastAsia="Times New Roman" w:hAnsi="Times New Roman" w:cs="Times New Roman"/>
          <w:sz w:val="24"/>
          <w:szCs w:val="24"/>
          <w:lang w:eastAsia="ru-RU"/>
        </w:rPr>
        <w:t>_________________</w:t>
      </w:r>
      <w:r w:rsidR="0001784B" w:rsidRPr="004416C3">
        <w:rPr>
          <w:rFonts w:ascii="Times New Roman" w:eastAsia="Times New Roman" w:hAnsi="Times New Roman" w:cs="Times New Roman"/>
          <w:sz w:val="24"/>
          <w:szCs w:val="24"/>
          <w:lang w:eastAsia="ru-RU"/>
        </w:rPr>
        <w:t>, с другой стороны, совместно именуемые «Стороны»</w:t>
      </w:r>
      <w:r w:rsidR="00D658DF">
        <w:rPr>
          <w:rFonts w:ascii="Times New Roman" w:eastAsia="Times New Roman" w:hAnsi="Times New Roman" w:cs="Times New Roman"/>
          <w:sz w:val="24"/>
          <w:szCs w:val="24"/>
          <w:lang w:eastAsia="ru-RU"/>
        </w:rPr>
        <w:t xml:space="preserve">, а по отдельности </w:t>
      </w:r>
      <w:r w:rsidR="00AE1CBA" w:rsidRPr="004416C3">
        <w:rPr>
          <w:rFonts w:ascii="Times New Roman" w:eastAsia="Times New Roman" w:hAnsi="Times New Roman" w:cs="Times New Roman"/>
          <w:sz w:val="24"/>
          <w:szCs w:val="24"/>
          <w:lang w:eastAsia="ru-RU"/>
        </w:rPr>
        <w:t xml:space="preserve">«Сторона», </w:t>
      </w:r>
      <w:r w:rsidR="007A4364" w:rsidRPr="00E03DE3">
        <w:rPr>
          <w:rFonts w:ascii="Times New Roman" w:eastAsia="Times New Roman" w:hAnsi="Times New Roman" w:cs="Times New Roman"/>
          <w:sz w:val="24"/>
          <w:szCs w:val="24"/>
          <w:lang w:eastAsia="ru-RU"/>
        </w:rPr>
        <w:t xml:space="preserve">в соответствии с </w:t>
      </w:r>
      <w:r w:rsidR="0057117C" w:rsidRPr="00E03DE3">
        <w:rPr>
          <w:rFonts w:ascii="Times New Roman" w:eastAsia="Times New Roman" w:hAnsi="Times New Roman" w:cs="Times New Roman"/>
          <w:sz w:val="24"/>
          <w:szCs w:val="24"/>
          <w:lang w:eastAsia="ru-RU"/>
        </w:rPr>
        <w:t>пунктом</w:t>
      </w:r>
      <w:r w:rsidR="00247A90" w:rsidRPr="00E03DE3">
        <w:rPr>
          <w:rFonts w:ascii="Times New Roman" w:eastAsia="Times New Roman" w:hAnsi="Times New Roman" w:cs="Times New Roman"/>
          <w:sz w:val="24"/>
          <w:szCs w:val="24"/>
          <w:lang w:eastAsia="ru-RU"/>
        </w:rPr>
        <w:t xml:space="preserve"> 4 ч</w:t>
      </w:r>
      <w:r w:rsidR="0057117C" w:rsidRPr="00E03DE3">
        <w:rPr>
          <w:rFonts w:ascii="Times New Roman" w:eastAsia="Times New Roman" w:hAnsi="Times New Roman" w:cs="Times New Roman"/>
          <w:sz w:val="24"/>
          <w:szCs w:val="24"/>
          <w:lang w:eastAsia="ru-RU"/>
        </w:rPr>
        <w:t>асти</w:t>
      </w:r>
      <w:r w:rsidR="00247A90" w:rsidRPr="00E03DE3">
        <w:rPr>
          <w:rFonts w:ascii="Times New Roman" w:eastAsia="Times New Roman" w:hAnsi="Times New Roman" w:cs="Times New Roman"/>
          <w:sz w:val="24"/>
          <w:szCs w:val="24"/>
          <w:lang w:eastAsia="ru-RU"/>
        </w:rPr>
        <w:t xml:space="preserve"> 1 ст</w:t>
      </w:r>
      <w:r w:rsidR="0057117C" w:rsidRPr="00E03DE3">
        <w:rPr>
          <w:rFonts w:ascii="Times New Roman" w:eastAsia="Times New Roman" w:hAnsi="Times New Roman" w:cs="Times New Roman"/>
          <w:sz w:val="24"/>
          <w:szCs w:val="24"/>
          <w:lang w:eastAsia="ru-RU"/>
        </w:rPr>
        <w:t>атьи</w:t>
      </w:r>
      <w:r w:rsidR="00247A90" w:rsidRPr="00E03DE3">
        <w:rPr>
          <w:rFonts w:ascii="Times New Roman" w:eastAsia="Times New Roman" w:hAnsi="Times New Roman" w:cs="Times New Roman"/>
          <w:sz w:val="24"/>
          <w:szCs w:val="24"/>
          <w:lang w:eastAsia="ru-RU"/>
        </w:rPr>
        <w:t xml:space="preserve"> 93 </w:t>
      </w:r>
      <w:r w:rsidR="007A4364" w:rsidRPr="00E03DE3">
        <w:rPr>
          <w:rFonts w:ascii="Times New Roman" w:eastAsia="Times New Roman" w:hAnsi="Times New Roman" w:cs="Times New Roman"/>
          <w:sz w:val="24"/>
          <w:szCs w:val="24"/>
          <w:lang w:eastAsia="ru-RU"/>
        </w:rPr>
        <w:t>Федерального закона</w:t>
      </w:r>
      <w:proofErr w:type="gramEnd"/>
      <w:r w:rsidR="007A4364" w:rsidRPr="00E03DE3">
        <w:rPr>
          <w:rFonts w:ascii="Times New Roman" w:eastAsia="Times New Roman" w:hAnsi="Times New Roman" w:cs="Times New Roman"/>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247A90" w:rsidRPr="00E03DE3">
        <w:rPr>
          <w:rFonts w:ascii="Times New Roman" w:eastAsia="Times New Roman" w:hAnsi="Times New Roman" w:cs="Times New Roman"/>
          <w:sz w:val="24"/>
          <w:szCs w:val="24"/>
          <w:lang w:eastAsia="ru-RU"/>
        </w:rPr>
        <w:t xml:space="preserve"> (далее – Закон № 44-ФЗ)</w:t>
      </w:r>
      <w:r w:rsidR="007A4364" w:rsidRPr="00E03DE3">
        <w:rPr>
          <w:rFonts w:ascii="Times New Roman" w:eastAsia="Times New Roman" w:hAnsi="Times New Roman" w:cs="Times New Roman"/>
          <w:sz w:val="24"/>
          <w:szCs w:val="24"/>
          <w:lang w:eastAsia="ru-RU"/>
        </w:rPr>
        <w:t xml:space="preserve"> </w:t>
      </w:r>
      <w:r w:rsidR="007A4364" w:rsidRPr="00E84BA6">
        <w:rPr>
          <w:rFonts w:ascii="Times New Roman" w:eastAsia="Times New Roman" w:hAnsi="Times New Roman" w:cs="Times New Roman"/>
          <w:sz w:val="24"/>
          <w:szCs w:val="24"/>
          <w:lang w:eastAsia="ru-RU"/>
        </w:rPr>
        <w:t xml:space="preserve">ИКЗ </w:t>
      </w:r>
      <w:r w:rsidR="00E84BA6" w:rsidRPr="00E84BA6">
        <w:rPr>
          <w:rFonts w:ascii="Times New Roman" w:eastAsia="Times New Roman" w:hAnsi="Times New Roman" w:cs="Times New Roman"/>
          <w:sz w:val="24"/>
          <w:szCs w:val="24"/>
        </w:rPr>
        <w:t>261771708369177170100100010000000244</w:t>
      </w:r>
      <w:r w:rsidR="007A4364" w:rsidRPr="00E03DE3">
        <w:rPr>
          <w:rFonts w:ascii="Times New Roman" w:eastAsia="Times New Roman" w:hAnsi="Times New Roman" w:cs="Times New Roman"/>
          <w:sz w:val="24"/>
          <w:szCs w:val="24"/>
          <w:lang w:eastAsia="ru-RU"/>
        </w:rPr>
        <w:t xml:space="preserve">, заключили настоящий  </w:t>
      </w:r>
      <w:r w:rsidR="00E84BA6">
        <w:rPr>
          <w:rFonts w:ascii="Times New Roman" w:eastAsia="Times New Roman" w:hAnsi="Times New Roman" w:cs="Times New Roman"/>
          <w:sz w:val="24"/>
          <w:szCs w:val="24"/>
          <w:lang w:eastAsia="ru-RU"/>
        </w:rPr>
        <w:t>к</w:t>
      </w:r>
      <w:r w:rsidR="004C3E56">
        <w:rPr>
          <w:rFonts w:ascii="Times New Roman" w:eastAsia="Times New Roman" w:hAnsi="Times New Roman" w:cs="Times New Roman"/>
          <w:sz w:val="24"/>
          <w:szCs w:val="24"/>
          <w:lang w:eastAsia="ru-RU"/>
        </w:rPr>
        <w:t>онтракт</w:t>
      </w:r>
      <w:r w:rsidR="007A4364" w:rsidRPr="00E03DE3">
        <w:rPr>
          <w:rFonts w:ascii="Times New Roman" w:eastAsia="Times New Roman" w:hAnsi="Times New Roman" w:cs="Times New Roman"/>
          <w:sz w:val="24"/>
          <w:szCs w:val="24"/>
          <w:lang w:eastAsia="ru-RU"/>
        </w:rPr>
        <w:t xml:space="preserve"> (далее - </w:t>
      </w:r>
      <w:r w:rsidR="004C3E56">
        <w:rPr>
          <w:rFonts w:ascii="Times New Roman" w:eastAsia="Times New Roman" w:hAnsi="Times New Roman" w:cs="Times New Roman"/>
          <w:sz w:val="24"/>
          <w:szCs w:val="24"/>
          <w:lang w:eastAsia="ru-RU"/>
        </w:rPr>
        <w:t>Контракт</w:t>
      </w:r>
      <w:r w:rsidR="007A4364" w:rsidRPr="00E03DE3">
        <w:rPr>
          <w:rFonts w:ascii="Times New Roman" w:eastAsia="Times New Roman" w:hAnsi="Times New Roman" w:cs="Times New Roman"/>
          <w:sz w:val="24"/>
          <w:szCs w:val="24"/>
          <w:lang w:eastAsia="ru-RU"/>
        </w:rPr>
        <w:t>) о нижеследующем:</w:t>
      </w:r>
    </w:p>
    <w:p w14:paraId="1D4C02B9" w14:textId="58FA2051" w:rsidR="004416C3" w:rsidRDefault="004416C3" w:rsidP="00F75851">
      <w:pPr>
        <w:spacing w:after="0" w:line="266" w:lineRule="auto"/>
        <w:ind w:firstLine="709"/>
        <w:jc w:val="center"/>
        <w:rPr>
          <w:rFonts w:ascii="Times New Roman" w:eastAsia="Times New Roman" w:hAnsi="Times New Roman" w:cs="Times New Roman"/>
          <w:b/>
          <w:sz w:val="24"/>
          <w:szCs w:val="24"/>
          <w:lang w:eastAsia="ru-RU"/>
        </w:rPr>
      </w:pPr>
    </w:p>
    <w:p w14:paraId="052D2297" w14:textId="4DB5BF1C" w:rsidR="006A6C7F" w:rsidRPr="004416C3" w:rsidRDefault="006A6C7F" w:rsidP="00F75851">
      <w:pPr>
        <w:pStyle w:val="a5"/>
        <w:numPr>
          <w:ilvl w:val="0"/>
          <w:numId w:val="31"/>
        </w:numPr>
        <w:spacing w:after="0" w:line="266" w:lineRule="auto"/>
        <w:jc w:val="center"/>
        <w:rPr>
          <w:rFonts w:ascii="Times New Roman" w:eastAsia="Times New Roman" w:hAnsi="Times New Roman" w:cs="Times New Roman"/>
          <w:b/>
          <w:sz w:val="24"/>
          <w:szCs w:val="24"/>
          <w:lang w:eastAsia="ru-RU"/>
        </w:rPr>
      </w:pPr>
      <w:r w:rsidRPr="004416C3">
        <w:rPr>
          <w:rFonts w:ascii="Times New Roman" w:eastAsia="Times New Roman" w:hAnsi="Times New Roman" w:cs="Times New Roman"/>
          <w:b/>
          <w:sz w:val="24"/>
          <w:szCs w:val="24"/>
          <w:lang w:eastAsia="ru-RU"/>
        </w:rPr>
        <w:t xml:space="preserve">Предмет </w:t>
      </w:r>
      <w:r w:rsidR="004C3E56">
        <w:rPr>
          <w:rFonts w:ascii="Times New Roman" w:eastAsia="Times New Roman" w:hAnsi="Times New Roman" w:cs="Times New Roman"/>
          <w:b/>
          <w:sz w:val="24"/>
          <w:szCs w:val="24"/>
          <w:lang w:eastAsia="ru-RU"/>
        </w:rPr>
        <w:t>Контракт</w:t>
      </w:r>
      <w:r w:rsidRPr="004416C3">
        <w:rPr>
          <w:rFonts w:ascii="Times New Roman" w:eastAsia="Times New Roman" w:hAnsi="Times New Roman" w:cs="Times New Roman"/>
          <w:b/>
          <w:sz w:val="24"/>
          <w:szCs w:val="24"/>
          <w:lang w:eastAsia="ru-RU"/>
        </w:rPr>
        <w:t>а</w:t>
      </w:r>
    </w:p>
    <w:p w14:paraId="691D8271" w14:textId="77777777" w:rsidR="00450F86" w:rsidRPr="004416C3" w:rsidRDefault="00450F86" w:rsidP="00F75851">
      <w:pPr>
        <w:pStyle w:val="a5"/>
        <w:spacing w:after="0" w:line="266" w:lineRule="auto"/>
        <w:ind w:left="910"/>
        <w:jc w:val="center"/>
        <w:rPr>
          <w:rFonts w:ascii="Times New Roman" w:eastAsia="Times New Roman" w:hAnsi="Times New Roman" w:cs="Times New Roman"/>
          <w:sz w:val="24"/>
          <w:szCs w:val="24"/>
          <w:lang w:eastAsia="ru-RU"/>
        </w:rPr>
      </w:pPr>
    </w:p>
    <w:p w14:paraId="224C0268" w14:textId="75E30D64" w:rsidR="00491F61" w:rsidRPr="00491F61" w:rsidRDefault="006A6C7F" w:rsidP="00F75851">
      <w:pPr>
        <w:widowControl w:val="0"/>
        <w:spacing w:after="0" w:line="266" w:lineRule="auto"/>
        <w:ind w:firstLine="720"/>
        <w:jc w:val="both"/>
        <w:rPr>
          <w:rFonts w:ascii="Times New Roman" w:eastAsia="Times New Roman" w:hAnsi="Times New Roman" w:cs="Times New Roman"/>
          <w:sz w:val="24"/>
          <w:szCs w:val="24"/>
          <w:lang w:eastAsia="ru-RU"/>
        </w:rPr>
      </w:pPr>
      <w:r w:rsidRPr="004416C3">
        <w:rPr>
          <w:rFonts w:ascii="Times New Roman" w:eastAsia="Times New Roman" w:hAnsi="Times New Roman" w:cs="Times New Roman"/>
          <w:sz w:val="24"/>
          <w:szCs w:val="24"/>
          <w:lang w:eastAsia="ru-RU"/>
        </w:rPr>
        <w:t xml:space="preserve">1.1. </w:t>
      </w:r>
      <w:proofErr w:type="gramStart"/>
      <w:r w:rsidR="00C55436">
        <w:rPr>
          <w:rFonts w:ascii="Times New Roman" w:eastAsia="Times New Roman" w:hAnsi="Times New Roman" w:cs="Times New Roman"/>
          <w:sz w:val="24"/>
          <w:szCs w:val="24"/>
          <w:lang w:eastAsia="ru-RU"/>
        </w:rPr>
        <w:t>Поставщик</w:t>
      </w:r>
      <w:r w:rsidRPr="004416C3">
        <w:rPr>
          <w:rFonts w:ascii="Times New Roman" w:eastAsia="Times New Roman" w:hAnsi="Times New Roman" w:cs="Times New Roman"/>
          <w:sz w:val="24"/>
          <w:szCs w:val="24"/>
          <w:lang w:eastAsia="ru-RU"/>
        </w:rPr>
        <w:t xml:space="preserve"> на условиях настоящего </w:t>
      </w:r>
      <w:r w:rsidR="004C3E56">
        <w:rPr>
          <w:rFonts w:ascii="Times New Roman" w:eastAsia="Times New Roman" w:hAnsi="Times New Roman" w:cs="Times New Roman"/>
          <w:sz w:val="24"/>
          <w:szCs w:val="24"/>
          <w:lang w:eastAsia="ru-RU"/>
        </w:rPr>
        <w:t>Контракт</w:t>
      </w:r>
      <w:r w:rsidRPr="004416C3">
        <w:rPr>
          <w:rFonts w:ascii="Times New Roman" w:eastAsia="Times New Roman" w:hAnsi="Times New Roman" w:cs="Times New Roman"/>
          <w:sz w:val="24"/>
          <w:szCs w:val="24"/>
          <w:lang w:eastAsia="ru-RU"/>
        </w:rPr>
        <w:t xml:space="preserve">а </w:t>
      </w:r>
      <w:r w:rsidR="004E5197" w:rsidRPr="004416C3">
        <w:rPr>
          <w:rFonts w:ascii="Times New Roman" w:eastAsia="Times New Roman" w:hAnsi="Times New Roman" w:cs="Times New Roman"/>
          <w:sz w:val="24"/>
          <w:szCs w:val="24"/>
          <w:lang w:eastAsia="ru-RU"/>
        </w:rPr>
        <w:t xml:space="preserve">принимает на себя обязательства по </w:t>
      </w:r>
      <w:r w:rsidR="004E5197" w:rsidRPr="002A4AE9">
        <w:rPr>
          <w:rFonts w:ascii="Times New Roman" w:eastAsia="Times New Roman" w:hAnsi="Times New Roman" w:cs="Times New Roman"/>
          <w:sz w:val="24"/>
          <w:szCs w:val="24"/>
          <w:lang w:eastAsia="ru-RU"/>
        </w:rPr>
        <w:t xml:space="preserve">поставке </w:t>
      </w:r>
      <w:r w:rsidR="000D6F38" w:rsidRPr="002A4AE9">
        <w:rPr>
          <w:rFonts w:ascii="Times New Roman" w:eastAsia="Times New Roman" w:hAnsi="Times New Roman" w:cs="Times New Roman"/>
          <w:sz w:val="24"/>
          <w:szCs w:val="24"/>
          <w:lang w:eastAsia="ru-RU"/>
        </w:rPr>
        <w:t>товаров</w:t>
      </w:r>
      <w:r w:rsidR="00491F61" w:rsidRPr="002A4AE9">
        <w:rPr>
          <w:rFonts w:ascii="Times New Roman" w:eastAsia="Times New Roman" w:hAnsi="Times New Roman" w:cs="Times New Roman"/>
          <w:sz w:val="24"/>
          <w:szCs w:val="24"/>
          <w:lang w:eastAsia="ru-RU"/>
        </w:rPr>
        <w:t xml:space="preserve"> (далее</w:t>
      </w:r>
      <w:r w:rsidR="00491F61" w:rsidRPr="00491F61">
        <w:rPr>
          <w:rFonts w:ascii="Times New Roman" w:eastAsia="Times New Roman" w:hAnsi="Times New Roman" w:cs="Times New Roman"/>
          <w:sz w:val="24"/>
          <w:szCs w:val="24"/>
          <w:lang w:eastAsia="ru-RU"/>
        </w:rPr>
        <w:t xml:space="preserve"> – Товар) в количестве, ассортименте, и с характеристиками согласно Спецификации на поставку товара (Приложение № 1 к </w:t>
      </w:r>
      <w:r w:rsidR="004C3E56">
        <w:rPr>
          <w:rFonts w:ascii="Times New Roman" w:eastAsia="Times New Roman" w:hAnsi="Times New Roman" w:cs="Times New Roman"/>
          <w:sz w:val="24"/>
          <w:szCs w:val="24"/>
          <w:lang w:eastAsia="ru-RU"/>
        </w:rPr>
        <w:t>Контракт</w:t>
      </w:r>
      <w:r w:rsidR="00491F61" w:rsidRPr="00491F61">
        <w:rPr>
          <w:rFonts w:ascii="Times New Roman" w:eastAsia="Times New Roman" w:hAnsi="Times New Roman" w:cs="Times New Roman"/>
          <w:sz w:val="24"/>
          <w:szCs w:val="24"/>
          <w:lang w:eastAsia="ru-RU"/>
        </w:rPr>
        <w:t xml:space="preserve">у), а Покупатель обязуется принять и оплатить Товар при условии его соответствия требованиям к качеству, количеству, ассортименту, комплектности, сроку поставки и иным требованиям, установленным настоящим </w:t>
      </w:r>
      <w:r w:rsidR="004C3E56">
        <w:rPr>
          <w:rFonts w:ascii="Times New Roman" w:eastAsia="Times New Roman" w:hAnsi="Times New Roman" w:cs="Times New Roman"/>
          <w:sz w:val="24"/>
          <w:szCs w:val="24"/>
          <w:lang w:eastAsia="ru-RU"/>
        </w:rPr>
        <w:t>Контракт</w:t>
      </w:r>
      <w:r w:rsidR="00491F61" w:rsidRPr="00491F61">
        <w:rPr>
          <w:rFonts w:ascii="Times New Roman" w:eastAsia="Times New Roman" w:hAnsi="Times New Roman" w:cs="Times New Roman"/>
          <w:sz w:val="24"/>
          <w:szCs w:val="24"/>
          <w:lang w:eastAsia="ru-RU"/>
        </w:rPr>
        <w:t>ом.</w:t>
      </w:r>
      <w:proofErr w:type="gramEnd"/>
    </w:p>
    <w:p w14:paraId="733C03B7" w14:textId="7A004B6A" w:rsidR="006A6C7F" w:rsidRPr="004416C3" w:rsidRDefault="006A6C7F" w:rsidP="0066007D">
      <w:pPr>
        <w:ind w:firstLine="708"/>
        <w:jc w:val="both"/>
        <w:rPr>
          <w:sz w:val="24"/>
          <w:szCs w:val="24"/>
        </w:rPr>
      </w:pPr>
      <w:r w:rsidRPr="004416C3">
        <w:rPr>
          <w:rFonts w:ascii="Times New Roman" w:eastAsia="Times New Roman" w:hAnsi="Times New Roman" w:cs="Times New Roman"/>
          <w:sz w:val="24"/>
          <w:szCs w:val="24"/>
          <w:lang w:eastAsia="ru-RU"/>
        </w:rPr>
        <w:t>1.</w:t>
      </w:r>
      <w:r w:rsidR="004416C3">
        <w:rPr>
          <w:rFonts w:ascii="Times New Roman" w:eastAsia="Times New Roman" w:hAnsi="Times New Roman" w:cs="Times New Roman"/>
          <w:sz w:val="24"/>
          <w:szCs w:val="24"/>
          <w:lang w:eastAsia="ru-RU"/>
        </w:rPr>
        <w:t>2</w:t>
      </w:r>
      <w:r w:rsidRPr="004416C3">
        <w:rPr>
          <w:rFonts w:ascii="Times New Roman" w:eastAsia="Times New Roman" w:hAnsi="Times New Roman" w:cs="Times New Roman"/>
          <w:sz w:val="24"/>
          <w:szCs w:val="24"/>
          <w:lang w:eastAsia="ru-RU"/>
        </w:rPr>
        <w:t xml:space="preserve">. </w:t>
      </w:r>
      <w:proofErr w:type="gramStart"/>
      <w:r w:rsidR="008A323B" w:rsidRPr="00E03DE3">
        <w:rPr>
          <w:rFonts w:ascii="Times New Roman" w:eastAsia="Times New Roman" w:hAnsi="Times New Roman" w:cs="Times New Roman"/>
          <w:sz w:val="24"/>
          <w:szCs w:val="24"/>
          <w:lang w:eastAsia="ru-RU"/>
        </w:rPr>
        <w:t xml:space="preserve">Интересы </w:t>
      </w:r>
      <w:r w:rsidR="0057117C">
        <w:rPr>
          <w:rFonts w:ascii="Times New Roman" w:eastAsia="Times New Roman" w:hAnsi="Times New Roman" w:cs="Times New Roman"/>
          <w:sz w:val="24"/>
          <w:szCs w:val="24"/>
          <w:lang w:eastAsia="ru-RU"/>
        </w:rPr>
        <w:t>Покупателя</w:t>
      </w:r>
      <w:r w:rsidR="008A323B" w:rsidRPr="00E03DE3">
        <w:rPr>
          <w:rFonts w:ascii="Times New Roman" w:eastAsia="Times New Roman" w:hAnsi="Times New Roman" w:cs="Times New Roman"/>
          <w:sz w:val="24"/>
          <w:szCs w:val="24"/>
          <w:lang w:eastAsia="ru-RU"/>
        </w:rPr>
        <w:t xml:space="preserve"> по настоящему </w:t>
      </w:r>
      <w:r w:rsidR="004C3E56">
        <w:rPr>
          <w:rFonts w:ascii="Times New Roman" w:eastAsia="Times New Roman" w:hAnsi="Times New Roman" w:cs="Times New Roman"/>
          <w:sz w:val="24"/>
          <w:szCs w:val="24"/>
          <w:lang w:eastAsia="ru-RU"/>
        </w:rPr>
        <w:t>Контракт</w:t>
      </w:r>
      <w:r w:rsidR="008A323B" w:rsidRPr="00E03DE3">
        <w:rPr>
          <w:rFonts w:ascii="Times New Roman" w:eastAsia="Times New Roman" w:hAnsi="Times New Roman" w:cs="Times New Roman"/>
          <w:sz w:val="24"/>
          <w:szCs w:val="24"/>
          <w:lang w:eastAsia="ru-RU"/>
        </w:rPr>
        <w:t xml:space="preserve">у представляет </w:t>
      </w:r>
      <w:r w:rsidR="00E03DE3" w:rsidRPr="00E03DE3">
        <w:rPr>
          <w:rFonts w:ascii="Times New Roman" w:eastAsia="Times New Roman" w:hAnsi="Times New Roman" w:cs="Times New Roman"/>
          <w:sz w:val="24"/>
          <w:szCs w:val="24"/>
          <w:lang w:eastAsia="ru-RU"/>
        </w:rPr>
        <w:t>Сафонова Наталия Николаевна, тел. (473) 271-37-47, e-</w:t>
      </w:r>
      <w:proofErr w:type="spellStart"/>
      <w:r w:rsidR="00E03DE3" w:rsidRPr="00E03DE3">
        <w:rPr>
          <w:rFonts w:ascii="Times New Roman" w:eastAsia="Times New Roman" w:hAnsi="Times New Roman" w:cs="Times New Roman"/>
          <w:sz w:val="24"/>
          <w:szCs w:val="24"/>
          <w:lang w:eastAsia="ru-RU"/>
        </w:rPr>
        <w:t>mail</w:t>
      </w:r>
      <w:proofErr w:type="spellEnd"/>
      <w:r w:rsidR="00E03DE3" w:rsidRPr="00E03DE3">
        <w:rPr>
          <w:rFonts w:ascii="Times New Roman" w:eastAsia="Times New Roman" w:hAnsi="Times New Roman" w:cs="Times New Roman"/>
          <w:sz w:val="24"/>
          <w:szCs w:val="24"/>
          <w:lang w:eastAsia="ru-RU"/>
        </w:rPr>
        <w:t>: 36safonova@rosdt.ru</w:t>
      </w:r>
      <w:r w:rsidR="008A323B" w:rsidRPr="00E03DE3">
        <w:rPr>
          <w:rFonts w:ascii="Times New Roman" w:eastAsia="Times New Roman" w:hAnsi="Times New Roman" w:cs="Times New Roman"/>
          <w:sz w:val="24"/>
          <w:szCs w:val="24"/>
          <w:lang w:eastAsia="ru-RU"/>
        </w:rPr>
        <w:t xml:space="preserve">, </w:t>
      </w:r>
      <w:r w:rsidRPr="004416C3">
        <w:rPr>
          <w:rFonts w:ascii="Times New Roman" w:eastAsia="Times New Roman" w:hAnsi="Times New Roman" w:cs="Times New Roman"/>
          <w:sz w:val="24"/>
          <w:szCs w:val="24"/>
          <w:lang w:eastAsia="ru-RU"/>
        </w:rPr>
        <w:t xml:space="preserve">а интересы </w:t>
      </w:r>
      <w:r w:rsidR="00BD26BF" w:rsidRPr="004416C3">
        <w:rPr>
          <w:rFonts w:ascii="Times New Roman" w:eastAsia="Times New Roman" w:hAnsi="Times New Roman" w:cs="Times New Roman"/>
          <w:sz w:val="24"/>
          <w:szCs w:val="24"/>
          <w:lang w:eastAsia="ru-RU"/>
        </w:rPr>
        <w:t>По</w:t>
      </w:r>
      <w:r w:rsidR="00D51EF6" w:rsidRPr="004416C3">
        <w:rPr>
          <w:rFonts w:ascii="Times New Roman" w:eastAsia="Times New Roman" w:hAnsi="Times New Roman" w:cs="Times New Roman"/>
          <w:sz w:val="24"/>
          <w:szCs w:val="24"/>
          <w:lang w:eastAsia="ru-RU"/>
        </w:rPr>
        <w:t>ставщ</w:t>
      </w:r>
      <w:r w:rsidR="00BD26BF" w:rsidRPr="004416C3">
        <w:rPr>
          <w:rFonts w:ascii="Times New Roman" w:eastAsia="Times New Roman" w:hAnsi="Times New Roman" w:cs="Times New Roman"/>
          <w:sz w:val="24"/>
          <w:szCs w:val="24"/>
          <w:lang w:eastAsia="ru-RU"/>
        </w:rPr>
        <w:t>ика</w:t>
      </w:r>
      <w:r w:rsidRPr="004416C3">
        <w:rPr>
          <w:rFonts w:ascii="Times New Roman" w:eastAsia="Times New Roman" w:hAnsi="Times New Roman" w:cs="Times New Roman"/>
          <w:sz w:val="24"/>
          <w:szCs w:val="24"/>
          <w:lang w:eastAsia="ru-RU"/>
        </w:rPr>
        <w:t xml:space="preserve"> по настоящему </w:t>
      </w:r>
      <w:r w:rsidR="004C3E56">
        <w:rPr>
          <w:rFonts w:ascii="Times New Roman" w:eastAsia="Times New Roman" w:hAnsi="Times New Roman" w:cs="Times New Roman"/>
          <w:sz w:val="24"/>
          <w:szCs w:val="24"/>
          <w:lang w:eastAsia="ru-RU"/>
        </w:rPr>
        <w:t>Контракт</w:t>
      </w:r>
      <w:r w:rsidRPr="004416C3">
        <w:rPr>
          <w:rFonts w:ascii="Times New Roman" w:eastAsia="Times New Roman" w:hAnsi="Times New Roman" w:cs="Times New Roman"/>
          <w:sz w:val="24"/>
          <w:szCs w:val="24"/>
          <w:lang w:eastAsia="ru-RU"/>
        </w:rPr>
        <w:t xml:space="preserve">у представляет </w:t>
      </w:r>
      <w:r w:rsidR="004C3E56">
        <w:rPr>
          <w:rFonts w:ascii="Times New Roman" w:eastAsia="Times New Roman" w:hAnsi="Times New Roman" w:cs="Times New Roman"/>
          <w:sz w:val="24"/>
          <w:szCs w:val="24"/>
          <w:lang w:eastAsia="ru-RU"/>
        </w:rPr>
        <w:t>________________________</w:t>
      </w:r>
      <w:r w:rsidR="00771895" w:rsidRPr="004416C3">
        <w:rPr>
          <w:rFonts w:ascii="Times New Roman" w:eastAsia="Times New Roman" w:hAnsi="Times New Roman" w:cs="Times New Roman"/>
          <w:sz w:val="24"/>
          <w:szCs w:val="24"/>
          <w:lang w:eastAsia="ru-RU"/>
        </w:rPr>
        <w:t xml:space="preserve">, тел. </w:t>
      </w:r>
      <w:r w:rsidR="0066007D">
        <w:rPr>
          <w:rFonts w:ascii="Times New Roman" w:eastAsia="Times New Roman" w:hAnsi="Times New Roman" w:cs="Times New Roman"/>
          <w:sz w:val="24"/>
          <w:szCs w:val="24"/>
          <w:lang w:eastAsia="ru-RU"/>
        </w:rPr>
        <w:t>(</w:t>
      </w:r>
      <w:r w:rsidR="004C3E56">
        <w:rPr>
          <w:rFonts w:ascii="Times New Roman" w:eastAsia="Times New Roman" w:hAnsi="Times New Roman" w:cs="Times New Roman"/>
          <w:sz w:val="24"/>
          <w:szCs w:val="24"/>
          <w:lang w:eastAsia="ru-RU"/>
        </w:rPr>
        <w:t>________________</w:t>
      </w:r>
      <w:r w:rsidR="00771895" w:rsidRPr="004416C3">
        <w:rPr>
          <w:rFonts w:ascii="Times New Roman" w:eastAsia="Times New Roman" w:hAnsi="Times New Roman" w:cs="Times New Roman"/>
          <w:sz w:val="24"/>
          <w:szCs w:val="24"/>
          <w:lang w:eastAsia="ru-RU"/>
        </w:rPr>
        <w:t>, e-</w:t>
      </w:r>
      <w:proofErr w:type="spellStart"/>
      <w:r w:rsidR="00771895" w:rsidRPr="004416C3">
        <w:rPr>
          <w:rFonts w:ascii="Times New Roman" w:eastAsia="Times New Roman" w:hAnsi="Times New Roman" w:cs="Times New Roman"/>
          <w:sz w:val="24"/>
          <w:szCs w:val="24"/>
          <w:lang w:eastAsia="ru-RU"/>
        </w:rPr>
        <w:t>mail</w:t>
      </w:r>
      <w:proofErr w:type="spellEnd"/>
      <w:r w:rsidR="00771895" w:rsidRPr="004416C3">
        <w:rPr>
          <w:rFonts w:ascii="Times New Roman" w:eastAsia="Times New Roman" w:hAnsi="Times New Roman" w:cs="Times New Roman"/>
          <w:sz w:val="24"/>
          <w:szCs w:val="24"/>
          <w:lang w:eastAsia="ru-RU"/>
        </w:rPr>
        <w:t xml:space="preserve">: </w:t>
      </w:r>
      <w:r w:rsidR="004C3E56">
        <w:rPr>
          <w:rFonts w:ascii="Times New Roman" w:eastAsia="Times New Roman" w:hAnsi="Times New Roman" w:cs="Times New Roman"/>
          <w:sz w:val="24"/>
          <w:szCs w:val="24"/>
          <w:lang w:eastAsia="ru-RU"/>
        </w:rPr>
        <w:t>______________________________</w:t>
      </w:r>
      <w:r w:rsidRPr="004416C3">
        <w:rPr>
          <w:rFonts w:ascii="Times New Roman" w:eastAsia="Times New Roman" w:hAnsi="Times New Roman" w:cs="Times New Roman"/>
          <w:sz w:val="24"/>
          <w:szCs w:val="24"/>
          <w:lang w:eastAsia="ru-RU"/>
        </w:rPr>
        <w:t xml:space="preserve">, которые с момента заключения настоящего </w:t>
      </w:r>
      <w:r w:rsidR="004C3E56">
        <w:rPr>
          <w:rFonts w:ascii="Times New Roman" w:eastAsia="Times New Roman" w:hAnsi="Times New Roman" w:cs="Times New Roman"/>
          <w:sz w:val="24"/>
          <w:szCs w:val="24"/>
          <w:lang w:eastAsia="ru-RU"/>
        </w:rPr>
        <w:t>Контракт</w:t>
      </w:r>
      <w:r w:rsidRPr="004416C3">
        <w:rPr>
          <w:rFonts w:ascii="Times New Roman" w:eastAsia="Times New Roman" w:hAnsi="Times New Roman" w:cs="Times New Roman"/>
          <w:sz w:val="24"/>
          <w:szCs w:val="24"/>
          <w:lang w:eastAsia="ru-RU"/>
        </w:rPr>
        <w:t>а будут принимать непосредственное участие в регулировании вопросов, возн</w:t>
      </w:r>
      <w:r w:rsidR="004B4AF6" w:rsidRPr="004416C3">
        <w:rPr>
          <w:rFonts w:ascii="Times New Roman" w:eastAsia="Times New Roman" w:hAnsi="Times New Roman" w:cs="Times New Roman"/>
          <w:sz w:val="24"/>
          <w:szCs w:val="24"/>
          <w:lang w:eastAsia="ru-RU"/>
        </w:rPr>
        <w:t>икающих в ходе поставки Товара,</w:t>
      </w:r>
      <w:r w:rsidRPr="004416C3">
        <w:rPr>
          <w:rFonts w:ascii="Times New Roman" w:eastAsia="Times New Roman" w:hAnsi="Times New Roman" w:cs="Times New Roman"/>
          <w:sz w:val="24"/>
          <w:szCs w:val="24"/>
          <w:lang w:eastAsia="ru-RU"/>
        </w:rPr>
        <w:t xml:space="preserve"> осуществляющих контроль за ходом выполнения настоящего </w:t>
      </w:r>
      <w:r w:rsidR="004C3E56">
        <w:rPr>
          <w:rFonts w:ascii="Times New Roman" w:eastAsia="Times New Roman" w:hAnsi="Times New Roman" w:cs="Times New Roman"/>
          <w:sz w:val="24"/>
          <w:szCs w:val="24"/>
          <w:lang w:eastAsia="ru-RU"/>
        </w:rPr>
        <w:t>Контракт</w:t>
      </w:r>
      <w:r w:rsidRPr="004416C3">
        <w:rPr>
          <w:rFonts w:ascii="Times New Roman" w:eastAsia="Times New Roman" w:hAnsi="Times New Roman" w:cs="Times New Roman"/>
          <w:sz w:val="24"/>
          <w:szCs w:val="24"/>
          <w:lang w:eastAsia="ru-RU"/>
        </w:rPr>
        <w:t>а.</w:t>
      </w:r>
      <w:proofErr w:type="gramEnd"/>
    </w:p>
    <w:p w14:paraId="60677EF6" w14:textId="77777777" w:rsidR="006A6C7F" w:rsidRPr="004416C3" w:rsidRDefault="006A6C7F" w:rsidP="00F75851">
      <w:pPr>
        <w:widowControl w:val="0"/>
        <w:spacing w:after="0" w:line="266" w:lineRule="auto"/>
        <w:ind w:firstLine="709"/>
        <w:jc w:val="center"/>
        <w:rPr>
          <w:rFonts w:ascii="Times New Roman" w:eastAsia="Times New Roman" w:hAnsi="Times New Roman" w:cs="Times New Roman"/>
          <w:sz w:val="24"/>
          <w:szCs w:val="24"/>
          <w:lang w:eastAsia="ru-RU"/>
        </w:rPr>
      </w:pPr>
    </w:p>
    <w:p w14:paraId="7D7E8A64" w14:textId="01E6E01C" w:rsidR="006A6C7F" w:rsidRPr="004416C3" w:rsidRDefault="006A6C7F" w:rsidP="00F75851">
      <w:pPr>
        <w:widowControl w:val="0"/>
        <w:tabs>
          <w:tab w:val="left" w:pos="6957"/>
        </w:tabs>
        <w:spacing w:after="0" w:line="266" w:lineRule="auto"/>
        <w:jc w:val="center"/>
        <w:rPr>
          <w:rFonts w:ascii="Times New Roman" w:eastAsia="Times New Roman" w:hAnsi="Times New Roman" w:cs="Times New Roman"/>
          <w:b/>
          <w:sz w:val="24"/>
          <w:szCs w:val="24"/>
          <w:lang w:eastAsia="ru-RU"/>
        </w:rPr>
      </w:pPr>
      <w:r w:rsidRPr="004416C3">
        <w:rPr>
          <w:rFonts w:ascii="Times New Roman" w:eastAsia="Times New Roman" w:hAnsi="Times New Roman" w:cs="Times New Roman"/>
          <w:b/>
          <w:sz w:val="24"/>
          <w:szCs w:val="24"/>
          <w:lang w:eastAsia="ru-RU"/>
        </w:rPr>
        <w:t xml:space="preserve">2. Цена </w:t>
      </w:r>
      <w:r w:rsidR="004C3E56">
        <w:rPr>
          <w:rFonts w:ascii="Times New Roman" w:eastAsia="Times New Roman" w:hAnsi="Times New Roman" w:cs="Times New Roman"/>
          <w:b/>
          <w:sz w:val="24"/>
          <w:szCs w:val="24"/>
          <w:lang w:eastAsia="ru-RU"/>
        </w:rPr>
        <w:t>Контракт</w:t>
      </w:r>
      <w:r w:rsidRPr="004416C3">
        <w:rPr>
          <w:rFonts w:ascii="Times New Roman" w:eastAsia="Times New Roman" w:hAnsi="Times New Roman" w:cs="Times New Roman"/>
          <w:b/>
          <w:sz w:val="24"/>
          <w:szCs w:val="24"/>
          <w:lang w:eastAsia="ru-RU"/>
        </w:rPr>
        <w:t>а и порядок расчетов</w:t>
      </w:r>
    </w:p>
    <w:p w14:paraId="7A901529" w14:textId="77777777" w:rsidR="006A6C7F" w:rsidRPr="004416C3" w:rsidRDefault="006A6C7F" w:rsidP="00F75851">
      <w:pPr>
        <w:widowControl w:val="0"/>
        <w:tabs>
          <w:tab w:val="left" w:pos="6957"/>
        </w:tabs>
        <w:spacing w:after="0" w:line="266" w:lineRule="auto"/>
        <w:jc w:val="center"/>
        <w:rPr>
          <w:rFonts w:ascii="Times New Roman" w:eastAsia="Times New Roman" w:hAnsi="Times New Roman" w:cs="Times New Roman"/>
          <w:b/>
          <w:sz w:val="24"/>
          <w:szCs w:val="24"/>
          <w:lang w:eastAsia="ru-RU"/>
        </w:rPr>
      </w:pPr>
    </w:p>
    <w:p w14:paraId="57885112" w14:textId="6DDFD280" w:rsidR="00C55436" w:rsidRPr="00E84BA6" w:rsidRDefault="00C55436" w:rsidP="00F75851">
      <w:pPr>
        <w:spacing w:after="0" w:line="266" w:lineRule="auto"/>
        <w:ind w:firstLine="709"/>
        <w:jc w:val="both"/>
        <w:rPr>
          <w:rFonts w:ascii="Times New Roman" w:eastAsia="Times New Roman" w:hAnsi="Times New Roman" w:cs="Times New Roman"/>
          <w:sz w:val="24"/>
          <w:szCs w:val="24"/>
          <w:lang w:eastAsia="ru-RU"/>
        </w:rPr>
      </w:pPr>
      <w:r w:rsidRPr="00C55436">
        <w:rPr>
          <w:rFonts w:ascii="Times New Roman" w:eastAsia="Times New Roman" w:hAnsi="Times New Roman" w:cs="Times New Roman"/>
          <w:bCs/>
          <w:sz w:val="24"/>
          <w:szCs w:val="24"/>
          <w:lang w:eastAsia="ru-RU"/>
        </w:rPr>
        <w:t>2.1</w:t>
      </w:r>
      <w:r w:rsidRPr="00E84BA6">
        <w:rPr>
          <w:rFonts w:ascii="Times New Roman" w:eastAsia="Times New Roman" w:hAnsi="Times New Roman" w:cs="Times New Roman"/>
          <w:bCs/>
          <w:sz w:val="24"/>
          <w:szCs w:val="24"/>
          <w:lang w:eastAsia="ru-RU"/>
        </w:rPr>
        <w:t xml:space="preserve">. </w:t>
      </w:r>
      <w:r w:rsidRPr="00E84BA6">
        <w:rPr>
          <w:rFonts w:ascii="Times New Roman" w:eastAsia="Times New Roman" w:hAnsi="Times New Roman" w:cs="Times New Roman"/>
          <w:sz w:val="24"/>
          <w:szCs w:val="24"/>
          <w:lang w:eastAsia="ru-RU"/>
        </w:rPr>
        <w:t xml:space="preserve">Цена настоящего </w:t>
      </w:r>
      <w:r w:rsidR="004C3E56" w:rsidRPr="00E84BA6">
        <w:rPr>
          <w:rFonts w:ascii="Times New Roman" w:eastAsia="Times New Roman" w:hAnsi="Times New Roman" w:cs="Times New Roman"/>
          <w:sz w:val="24"/>
          <w:szCs w:val="24"/>
          <w:lang w:eastAsia="ru-RU"/>
        </w:rPr>
        <w:t>Контракт</w:t>
      </w:r>
      <w:r w:rsidRPr="00E84BA6">
        <w:rPr>
          <w:rFonts w:ascii="Times New Roman" w:eastAsia="Times New Roman" w:hAnsi="Times New Roman" w:cs="Times New Roman"/>
          <w:sz w:val="24"/>
          <w:szCs w:val="24"/>
          <w:lang w:eastAsia="ru-RU"/>
        </w:rPr>
        <w:t>а составляет</w:t>
      </w:r>
      <w:proofErr w:type="gramStart"/>
      <w:r w:rsidRPr="00E84BA6">
        <w:rPr>
          <w:rFonts w:ascii="Times New Roman" w:eastAsia="Times New Roman" w:hAnsi="Times New Roman" w:cs="Times New Roman"/>
          <w:sz w:val="24"/>
          <w:szCs w:val="24"/>
          <w:lang w:eastAsia="ru-RU"/>
        </w:rPr>
        <w:t xml:space="preserve"> </w:t>
      </w:r>
      <w:r w:rsidR="004C3E56" w:rsidRPr="00E84BA6">
        <w:rPr>
          <w:rFonts w:ascii="Times New Roman" w:eastAsia="Times New Roman" w:hAnsi="Times New Roman" w:cs="Times New Roman"/>
          <w:b/>
          <w:sz w:val="24"/>
          <w:szCs w:val="24"/>
          <w:lang w:eastAsia="ru-RU"/>
        </w:rPr>
        <w:t>_________</w:t>
      </w:r>
      <w:r w:rsidR="00E84BA6" w:rsidRPr="00E84BA6">
        <w:rPr>
          <w:rFonts w:ascii="Times New Roman" w:eastAsia="Times New Roman" w:hAnsi="Times New Roman" w:cs="Times New Roman"/>
          <w:b/>
          <w:sz w:val="24"/>
          <w:szCs w:val="24"/>
          <w:lang w:eastAsia="ru-RU"/>
        </w:rPr>
        <w:t xml:space="preserve"> </w:t>
      </w:r>
      <w:r w:rsidR="00E84BA6" w:rsidRPr="00E84BA6">
        <w:rPr>
          <w:rFonts w:ascii="Times New Roman" w:eastAsia="Times New Roman" w:hAnsi="Times New Roman" w:cs="Times New Roman"/>
          <w:sz w:val="24"/>
          <w:szCs w:val="24"/>
          <w:lang w:eastAsia="ru-RU"/>
        </w:rPr>
        <w:t>(__________________)</w:t>
      </w:r>
      <w:r w:rsidRPr="00E84BA6">
        <w:rPr>
          <w:rFonts w:ascii="Times New Roman" w:eastAsia="Times New Roman" w:hAnsi="Times New Roman" w:cs="Times New Roman"/>
          <w:b/>
          <w:sz w:val="24"/>
          <w:szCs w:val="24"/>
          <w:lang w:eastAsia="ru-RU"/>
        </w:rPr>
        <w:t xml:space="preserve"> </w:t>
      </w:r>
      <w:proofErr w:type="gramEnd"/>
      <w:r w:rsidRPr="00E84BA6">
        <w:rPr>
          <w:rFonts w:ascii="Times New Roman" w:eastAsia="Times New Roman" w:hAnsi="Times New Roman" w:cs="Times New Roman"/>
          <w:sz w:val="24"/>
          <w:szCs w:val="24"/>
          <w:lang w:eastAsia="ru-RU"/>
        </w:rPr>
        <w:t xml:space="preserve">рублей </w:t>
      </w:r>
      <w:r w:rsidR="004C3E56" w:rsidRPr="00E84BA6">
        <w:rPr>
          <w:rFonts w:ascii="Times New Roman" w:eastAsia="Times New Roman" w:hAnsi="Times New Roman" w:cs="Times New Roman"/>
          <w:sz w:val="24"/>
          <w:szCs w:val="24"/>
          <w:lang w:eastAsia="ru-RU"/>
        </w:rPr>
        <w:t>___</w:t>
      </w:r>
      <w:r w:rsidR="00E84BA6">
        <w:rPr>
          <w:rFonts w:ascii="Times New Roman" w:eastAsia="Times New Roman" w:hAnsi="Times New Roman" w:cs="Times New Roman"/>
          <w:sz w:val="24"/>
          <w:szCs w:val="24"/>
          <w:lang w:eastAsia="ru-RU"/>
        </w:rPr>
        <w:t xml:space="preserve"> </w:t>
      </w:r>
      <w:r w:rsidRPr="00E84BA6">
        <w:rPr>
          <w:rFonts w:ascii="Times New Roman" w:eastAsia="Times New Roman" w:hAnsi="Times New Roman" w:cs="Times New Roman"/>
          <w:sz w:val="24"/>
          <w:szCs w:val="24"/>
          <w:lang w:eastAsia="ru-RU"/>
        </w:rPr>
        <w:t xml:space="preserve">копеек, </w:t>
      </w:r>
      <w:bookmarkStart w:id="0" w:name="_Hlk81829950"/>
      <w:r w:rsidR="00E84BA6" w:rsidRPr="00E84BA6">
        <w:rPr>
          <w:sz w:val="24"/>
          <w:szCs w:val="24"/>
        </w:rPr>
        <w:t xml:space="preserve">в </w:t>
      </w:r>
      <w:r w:rsidR="00E84BA6" w:rsidRPr="00E84BA6">
        <w:rPr>
          <w:rFonts w:ascii="Times New Roman" w:eastAsia="Times New Roman" w:hAnsi="Times New Roman" w:cs="Times New Roman"/>
          <w:bCs/>
          <w:sz w:val="24"/>
          <w:szCs w:val="24"/>
          <w:lang w:eastAsia="ru-RU"/>
        </w:rPr>
        <w:t>том числе НДС ___ (либо НДС не облагается).</w:t>
      </w:r>
    </w:p>
    <w:p w14:paraId="239B0EA9" w14:textId="038D4BCF" w:rsidR="00C55436" w:rsidRPr="00C55436" w:rsidRDefault="00C55436" w:rsidP="00F75851">
      <w:pPr>
        <w:spacing w:after="0" w:line="266" w:lineRule="auto"/>
        <w:ind w:firstLine="709"/>
        <w:jc w:val="both"/>
        <w:rPr>
          <w:rFonts w:ascii="Times New Roman" w:eastAsia="Times New Roman" w:hAnsi="Times New Roman" w:cs="Times New Roman"/>
          <w:sz w:val="24"/>
          <w:szCs w:val="24"/>
          <w:lang w:eastAsia="ru-RU"/>
        </w:rPr>
      </w:pPr>
      <w:r w:rsidRPr="00C55436">
        <w:rPr>
          <w:rFonts w:ascii="Times New Roman" w:eastAsia="Times New Roman" w:hAnsi="Times New Roman" w:cs="Times New Roman"/>
          <w:sz w:val="24"/>
          <w:szCs w:val="24"/>
          <w:lang w:eastAsia="ru-RU"/>
        </w:rPr>
        <w:t xml:space="preserve">Цена настоящего </w:t>
      </w:r>
      <w:r w:rsidR="004C3E56">
        <w:rPr>
          <w:rFonts w:ascii="Times New Roman" w:eastAsia="Times New Roman" w:hAnsi="Times New Roman" w:cs="Times New Roman"/>
          <w:sz w:val="24"/>
          <w:szCs w:val="24"/>
          <w:lang w:eastAsia="ru-RU"/>
        </w:rPr>
        <w:t>Контракт</w:t>
      </w:r>
      <w:r w:rsidRPr="00C55436">
        <w:rPr>
          <w:rFonts w:ascii="Times New Roman" w:eastAsia="Times New Roman" w:hAnsi="Times New Roman" w:cs="Times New Roman"/>
          <w:sz w:val="24"/>
          <w:szCs w:val="24"/>
          <w:lang w:eastAsia="ru-RU"/>
        </w:rPr>
        <w:t>а</w:t>
      </w:r>
      <w:bookmarkEnd w:id="0"/>
      <w:r w:rsidRPr="00C55436">
        <w:rPr>
          <w:rFonts w:ascii="Times New Roman" w:eastAsia="Times New Roman" w:hAnsi="Times New Roman" w:cs="Times New Roman"/>
          <w:sz w:val="24"/>
          <w:szCs w:val="24"/>
          <w:lang w:eastAsia="ru-RU"/>
        </w:rPr>
        <w:t xml:space="preserve"> является твердой, определяется на весь срок исполнения настоящего </w:t>
      </w:r>
      <w:r w:rsidR="004C3E56">
        <w:rPr>
          <w:rFonts w:ascii="Times New Roman" w:eastAsia="Times New Roman" w:hAnsi="Times New Roman" w:cs="Times New Roman"/>
          <w:sz w:val="24"/>
          <w:szCs w:val="24"/>
          <w:lang w:eastAsia="ru-RU"/>
        </w:rPr>
        <w:t>Контракт</w:t>
      </w:r>
      <w:r w:rsidRPr="00C55436">
        <w:rPr>
          <w:rFonts w:ascii="Times New Roman" w:eastAsia="Times New Roman" w:hAnsi="Times New Roman" w:cs="Times New Roman"/>
          <w:sz w:val="24"/>
          <w:szCs w:val="24"/>
          <w:lang w:eastAsia="ru-RU"/>
        </w:rPr>
        <w:t>а и включает в себя стоимость затрат Поставщика (накладные, транспортные, прочие расходы, непредвиденные затраты, расходы по страхованию, расходы на уплату налогов, сборов и других обязательных платежей).</w:t>
      </w:r>
    </w:p>
    <w:p w14:paraId="15B5B7F4" w14:textId="26BE9B94" w:rsidR="00FD353A" w:rsidRPr="00FD353A" w:rsidRDefault="00FD353A" w:rsidP="00F75851">
      <w:pPr>
        <w:spacing w:after="0" w:line="266"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Pr="00FD353A">
        <w:rPr>
          <w:rFonts w:ascii="Times New Roman" w:eastAsia="Calibri" w:hAnsi="Times New Roman" w:cs="Times New Roman"/>
          <w:bCs/>
          <w:sz w:val="24"/>
          <w:szCs w:val="24"/>
        </w:rPr>
        <w:t>.2. Оплата за Товар осуществляется Покупателем в безналичном порядке путем перечисления денежных средств на расчетный счет Поставщика в течени</w:t>
      </w:r>
      <w:proofErr w:type="gramStart"/>
      <w:r w:rsidRPr="00FD353A">
        <w:rPr>
          <w:rFonts w:ascii="Times New Roman" w:eastAsia="Calibri" w:hAnsi="Times New Roman" w:cs="Times New Roman"/>
          <w:bCs/>
          <w:sz w:val="24"/>
          <w:szCs w:val="24"/>
        </w:rPr>
        <w:t>и</w:t>
      </w:r>
      <w:proofErr w:type="gramEnd"/>
      <w:r w:rsidRPr="00FD353A">
        <w:rPr>
          <w:rFonts w:ascii="Times New Roman" w:eastAsia="Calibri" w:hAnsi="Times New Roman" w:cs="Times New Roman"/>
          <w:bCs/>
          <w:sz w:val="24"/>
          <w:szCs w:val="24"/>
        </w:rPr>
        <w:t xml:space="preserve"> 10 рабочих дней с даты поставки Товара по универсальному передаточному документу (далее – </w:t>
      </w:r>
      <w:r w:rsidR="00E84BA6">
        <w:rPr>
          <w:rFonts w:ascii="Times New Roman" w:eastAsia="Calibri" w:hAnsi="Times New Roman" w:cs="Times New Roman"/>
          <w:bCs/>
          <w:sz w:val="24"/>
          <w:szCs w:val="24"/>
        </w:rPr>
        <w:t>УПД</w:t>
      </w:r>
      <w:r w:rsidRPr="00FD353A">
        <w:rPr>
          <w:rFonts w:ascii="Times New Roman" w:eastAsia="Calibri" w:hAnsi="Times New Roman" w:cs="Times New Roman"/>
          <w:bCs/>
          <w:sz w:val="24"/>
          <w:szCs w:val="24"/>
        </w:rPr>
        <w:t>)</w:t>
      </w:r>
      <w:bookmarkStart w:id="1" w:name="_Hlk79667982"/>
      <w:r w:rsidRPr="00FD353A">
        <w:rPr>
          <w:rFonts w:ascii="Times New Roman" w:eastAsia="Calibri" w:hAnsi="Times New Roman" w:cs="Times New Roman"/>
          <w:bCs/>
          <w:sz w:val="24"/>
          <w:szCs w:val="24"/>
        </w:rPr>
        <w:t xml:space="preserve"> на основании выставленного Поставщиком счета на оплату.</w:t>
      </w:r>
      <w:bookmarkEnd w:id="1"/>
    </w:p>
    <w:p w14:paraId="7F1B6FFB" w14:textId="46E03BB3" w:rsidR="00C55436" w:rsidRPr="00FD353A" w:rsidRDefault="00C55436" w:rsidP="00F75851">
      <w:pPr>
        <w:spacing w:after="0" w:line="266" w:lineRule="auto"/>
        <w:ind w:firstLine="709"/>
        <w:jc w:val="both"/>
        <w:rPr>
          <w:rFonts w:ascii="Times New Roman" w:eastAsia="Calibri" w:hAnsi="Times New Roman" w:cs="Times New Roman"/>
          <w:bCs/>
          <w:sz w:val="24"/>
          <w:szCs w:val="24"/>
        </w:rPr>
      </w:pPr>
      <w:r w:rsidRPr="00C55436">
        <w:rPr>
          <w:rFonts w:ascii="Times New Roman" w:eastAsia="Calibri" w:hAnsi="Times New Roman" w:cs="Times New Roman"/>
          <w:bCs/>
          <w:sz w:val="24"/>
          <w:szCs w:val="24"/>
        </w:rPr>
        <w:t xml:space="preserve">2.3. Источник финансирования </w:t>
      </w:r>
      <w:r w:rsidRPr="00FD353A">
        <w:rPr>
          <w:rFonts w:ascii="Times New Roman" w:eastAsia="Calibri" w:hAnsi="Times New Roman" w:cs="Times New Roman"/>
          <w:bCs/>
          <w:sz w:val="24"/>
          <w:szCs w:val="24"/>
        </w:rPr>
        <w:t xml:space="preserve">– </w:t>
      </w:r>
      <w:r w:rsidR="004C3E56" w:rsidRPr="002B3D76">
        <w:rPr>
          <w:rFonts w:ascii="Times New Roman" w:eastAsia="Times New Roman" w:hAnsi="Times New Roman" w:cs="Times New Roman"/>
          <w:sz w:val="24"/>
          <w:szCs w:val="24"/>
          <w:lang w:eastAsia="ru-RU"/>
        </w:rPr>
        <w:t xml:space="preserve">субсидия из федерального бюджета в рамках соглашения </w:t>
      </w:r>
      <w:r w:rsidR="004C3E56" w:rsidRPr="002B3D76">
        <w:rPr>
          <w:rFonts w:ascii="Times New Roman" w:eastAsia="Times New Roman" w:hAnsi="Times New Roman" w:cs="Times New Roman"/>
          <w:sz w:val="24"/>
          <w:szCs w:val="24"/>
          <w:lang w:eastAsia="ru-RU"/>
        </w:rPr>
        <w:br/>
        <w:t>от 03.04.2026 № 108-02-2026-005</w:t>
      </w:r>
      <w:r w:rsidRPr="00FD353A">
        <w:rPr>
          <w:rFonts w:ascii="Times New Roman" w:eastAsia="Calibri" w:hAnsi="Times New Roman" w:cs="Times New Roman"/>
          <w:bCs/>
          <w:sz w:val="24"/>
          <w:szCs w:val="24"/>
        </w:rPr>
        <w:t>.</w:t>
      </w:r>
    </w:p>
    <w:p w14:paraId="64CB950C" w14:textId="77777777" w:rsidR="007D07CA" w:rsidRPr="00BB0EA5" w:rsidRDefault="007D07CA" w:rsidP="00F75851">
      <w:pPr>
        <w:widowControl w:val="0"/>
        <w:spacing w:after="0" w:line="266" w:lineRule="auto"/>
        <w:ind w:firstLine="709"/>
        <w:jc w:val="both"/>
        <w:rPr>
          <w:rFonts w:ascii="Times New Roman" w:eastAsia="Times New Roman" w:hAnsi="Times New Roman" w:cs="Times New Roman"/>
          <w:sz w:val="24"/>
          <w:szCs w:val="24"/>
          <w:lang w:eastAsia="ru-RU"/>
        </w:rPr>
      </w:pPr>
      <w:r w:rsidRPr="00BB0EA5">
        <w:rPr>
          <w:rFonts w:ascii="Times New Roman" w:eastAsia="Times New Roman" w:hAnsi="Times New Roman" w:cs="Times New Roman"/>
          <w:sz w:val="24"/>
          <w:szCs w:val="24"/>
          <w:lang w:eastAsia="ru-RU"/>
        </w:rPr>
        <w:lastRenderedPageBreak/>
        <w:t>2.4. Днем исполнения обязательств Покупателя по оплате Товара считается день списания денежных средств со счета Покупателя.</w:t>
      </w:r>
    </w:p>
    <w:p w14:paraId="5B3EDAAF" w14:textId="234D4C9E" w:rsidR="00C55436" w:rsidRDefault="00C55436" w:rsidP="00F75851">
      <w:pPr>
        <w:widowControl w:val="0"/>
        <w:spacing w:after="0" w:line="266" w:lineRule="auto"/>
        <w:ind w:firstLine="709"/>
        <w:jc w:val="both"/>
        <w:rPr>
          <w:rFonts w:ascii="Times New Roman" w:eastAsia="Times New Roman" w:hAnsi="Times New Roman" w:cs="Times New Roman"/>
          <w:sz w:val="24"/>
          <w:szCs w:val="24"/>
          <w:lang w:eastAsia="ru-RU"/>
        </w:rPr>
      </w:pPr>
      <w:r w:rsidRPr="00D07B0F">
        <w:rPr>
          <w:rFonts w:ascii="Times New Roman" w:eastAsia="Times New Roman" w:hAnsi="Times New Roman" w:cs="Times New Roman"/>
          <w:sz w:val="24"/>
          <w:szCs w:val="24"/>
          <w:lang w:eastAsia="ru-RU"/>
        </w:rPr>
        <w:t xml:space="preserve">2.5. </w:t>
      </w:r>
      <w:r w:rsidR="0057117C" w:rsidRPr="00D07B0F">
        <w:rPr>
          <w:rFonts w:ascii="Times New Roman" w:eastAsia="Times New Roman" w:hAnsi="Times New Roman" w:cs="Times New Roman"/>
          <w:sz w:val="24"/>
          <w:szCs w:val="24"/>
          <w:lang w:eastAsia="ru-RU"/>
        </w:rPr>
        <w:t>Покупатель</w:t>
      </w:r>
      <w:r w:rsidRPr="00D07B0F">
        <w:rPr>
          <w:rFonts w:ascii="Times New Roman" w:eastAsia="Times New Roman" w:hAnsi="Times New Roman" w:cs="Times New Roman"/>
          <w:sz w:val="24"/>
          <w:szCs w:val="24"/>
          <w:lang w:eastAsia="ru-RU"/>
        </w:rPr>
        <w:t xml:space="preserve"> производит оплату по настоящему </w:t>
      </w:r>
      <w:r w:rsidR="004C3E56">
        <w:rPr>
          <w:rFonts w:ascii="Times New Roman" w:eastAsia="Times New Roman" w:hAnsi="Times New Roman" w:cs="Times New Roman"/>
          <w:sz w:val="24"/>
          <w:szCs w:val="24"/>
          <w:lang w:eastAsia="ru-RU"/>
        </w:rPr>
        <w:t>Контракт</w:t>
      </w:r>
      <w:r w:rsidRPr="00D07B0F">
        <w:rPr>
          <w:rFonts w:ascii="Times New Roman" w:eastAsia="Times New Roman" w:hAnsi="Times New Roman" w:cs="Times New Roman"/>
          <w:sz w:val="24"/>
          <w:szCs w:val="24"/>
          <w:lang w:eastAsia="ru-RU"/>
        </w:rPr>
        <w:t xml:space="preserve">у при наличии бюджетного финансирования и поступления денежных средств на счет </w:t>
      </w:r>
      <w:r w:rsidR="0057117C" w:rsidRPr="00D07B0F">
        <w:rPr>
          <w:rFonts w:ascii="Times New Roman" w:eastAsia="Times New Roman" w:hAnsi="Times New Roman" w:cs="Times New Roman"/>
          <w:sz w:val="24"/>
          <w:szCs w:val="24"/>
          <w:lang w:eastAsia="ru-RU"/>
        </w:rPr>
        <w:t>Покупателя</w:t>
      </w:r>
      <w:r w:rsidRPr="00D07B0F">
        <w:rPr>
          <w:rFonts w:ascii="Times New Roman" w:eastAsia="Times New Roman" w:hAnsi="Times New Roman" w:cs="Times New Roman"/>
          <w:sz w:val="24"/>
          <w:szCs w:val="24"/>
          <w:lang w:eastAsia="ru-RU"/>
        </w:rPr>
        <w:t xml:space="preserve">.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r w:rsidR="0057117C" w:rsidRPr="00D07B0F">
        <w:rPr>
          <w:rFonts w:ascii="Times New Roman" w:eastAsia="Times New Roman" w:hAnsi="Times New Roman" w:cs="Times New Roman"/>
          <w:sz w:val="24"/>
          <w:szCs w:val="24"/>
          <w:lang w:eastAsia="ru-RU"/>
        </w:rPr>
        <w:t>Покупатель</w:t>
      </w:r>
      <w:r w:rsidRPr="00D07B0F">
        <w:rPr>
          <w:rFonts w:ascii="Times New Roman" w:eastAsia="Times New Roman" w:hAnsi="Times New Roman" w:cs="Times New Roman"/>
          <w:sz w:val="24"/>
          <w:szCs w:val="24"/>
          <w:lang w:eastAsia="ru-RU"/>
        </w:rPr>
        <w:t xml:space="preserve"> обеспечивает согласование в соответствии с законодательством Российской Федерации новых условий настоящего </w:t>
      </w:r>
      <w:r w:rsidR="004C3E56">
        <w:rPr>
          <w:rFonts w:ascii="Times New Roman" w:eastAsia="Times New Roman" w:hAnsi="Times New Roman" w:cs="Times New Roman"/>
          <w:sz w:val="24"/>
          <w:szCs w:val="24"/>
          <w:lang w:eastAsia="ru-RU"/>
        </w:rPr>
        <w:t>Контракт</w:t>
      </w:r>
      <w:r w:rsidRPr="00D07B0F">
        <w:rPr>
          <w:rFonts w:ascii="Times New Roman" w:eastAsia="Times New Roman" w:hAnsi="Times New Roman" w:cs="Times New Roman"/>
          <w:sz w:val="24"/>
          <w:szCs w:val="24"/>
          <w:lang w:eastAsia="ru-RU"/>
        </w:rPr>
        <w:t>а, в том числе по цене и (или) срокам оплаты и (или) объему работы.</w:t>
      </w:r>
    </w:p>
    <w:p w14:paraId="160DB4F7" w14:textId="5CFB91D1" w:rsidR="00D07B0F" w:rsidRPr="00E84BA6" w:rsidRDefault="00D07B0F" w:rsidP="00F75851">
      <w:pPr>
        <w:widowControl w:val="0"/>
        <w:spacing w:after="0" w:line="266" w:lineRule="auto"/>
        <w:ind w:firstLine="709"/>
        <w:jc w:val="both"/>
        <w:rPr>
          <w:rFonts w:ascii="Times New Roman" w:eastAsia="Times New Roman" w:hAnsi="Times New Roman" w:cs="Times New Roman"/>
          <w:sz w:val="24"/>
          <w:szCs w:val="24"/>
          <w:lang w:eastAsia="ru-RU"/>
        </w:rPr>
      </w:pPr>
      <w:r w:rsidRPr="00E84BA6">
        <w:rPr>
          <w:rFonts w:ascii="Times New Roman" w:eastAsia="Times New Roman" w:hAnsi="Times New Roman" w:cs="Times New Roman"/>
          <w:sz w:val="24"/>
          <w:szCs w:val="24"/>
          <w:lang w:eastAsia="ru-RU"/>
        </w:rPr>
        <w:t xml:space="preserve">2.6. Сумма, подлежащая уплате Покупателем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C3E56" w:rsidRPr="00E84BA6">
        <w:rPr>
          <w:rFonts w:ascii="Times New Roman" w:eastAsia="Times New Roman" w:hAnsi="Times New Roman" w:cs="Times New Roman"/>
          <w:sz w:val="24"/>
          <w:szCs w:val="24"/>
          <w:lang w:eastAsia="ru-RU"/>
        </w:rPr>
        <w:t>Контракт</w:t>
      </w:r>
      <w:r w:rsidRPr="00E84BA6">
        <w:rPr>
          <w:rFonts w:ascii="Times New Roman" w:eastAsia="Times New Roman" w:hAnsi="Times New Roman" w:cs="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6BB4B2A1" w14:textId="77777777" w:rsidR="004416C3" w:rsidRPr="00491F61" w:rsidRDefault="004416C3" w:rsidP="00F75851">
      <w:pPr>
        <w:widowControl w:val="0"/>
        <w:tabs>
          <w:tab w:val="left" w:pos="6957"/>
        </w:tabs>
        <w:spacing w:after="0" w:line="266" w:lineRule="auto"/>
        <w:jc w:val="center"/>
        <w:rPr>
          <w:rFonts w:ascii="Times New Roman" w:eastAsia="Times New Roman" w:hAnsi="Times New Roman" w:cs="Times New Roman"/>
          <w:b/>
          <w:sz w:val="24"/>
          <w:szCs w:val="24"/>
          <w:lang w:eastAsia="ru-RU"/>
        </w:rPr>
      </w:pPr>
    </w:p>
    <w:p w14:paraId="7F9C7BA3" w14:textId="77777777" w:rsidR="00491F61" w:rsidRPr="00491F61" w:rsidRDefault="00491F61" w:rsidP="00F75851">
      <w:pPr>
        <w:widowControl w:val="0"/>
        <w:tabs>
          <w:tab w:val="left" w:pos="6957"/>
        </w:tabs>
        <w:spacing w:after="0" w:line="266" w:lineRule="auto"/>
        <w:jc w:val="center"/>
        <w:rPr>
          <w:rFonts w:ascii="Times New Roman" w:eastAsia="Times New Roman" w:hAnsi="Times New Roman" w:cs="Times New Roman"/>
          <w:b/>
          <w:sz w:val="24"/>
          <w:szCs w:val="24"/>
          <w:lang w:eastAsia="ru-RU"/>
        </w:rPr>
      </w:pPr>
      <w:r w:rsidRPr="00491F61">
        <w:rPr>
          <w:rFonts w:ascii="Times New Roman" w:eastAsia="Times New Roman" w:hAnsi="Times New Roman" w:cs="Times New Roman"/>
          <w:b/>
          <w:sz w:val="24"/>
          <w:szCs w:val="24"/>
          <w:lang w:eastAsia="ru-RU"/>
        </w:rPr>
        <w:t>3. Порядок поставки и приемки Товара</w:t>
      </w:r>
    </w:p>
    <w:p w14:paraId="34F47641" w14:textId="77777777" w:rsidR="005F3661" w:rsidRPr="004416C3" w:rsidRDefault="005F3661" w:rsidP="00F75851">
      <w:pPr>
        <w:widowControl w:val="0"/>
        <w:spacing w:after="0" w:line="266" w:lineRule="auto"/>
        <w:ind w:firstLine="709"/>
        <w:jc w:val="center"/>
        <w:rPr>
          <w:rFonts w:ascii="Times New Roman" w:eastAsia="Times New Roman" w:hAnsi="Times New Roman" w:cs="Times New Roman"/>
          <w:bCs/>
          <w:sz w:val="24"/>
          <w:szCs w:val="24"/>
          <w:lang w:eastAsia="ru-RU"/>
        </w:rPr>
      </w:pPr>
    </w:p>
    <w:p w14:paraId="432146CF" w14:textId="6B8FB47B" w:rsidR="008A1705" w:rsidRPr="004416C3" w:rsidRDefault="008A1705"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416C3">
        <w:rPr>
          <w:rFonts w:ascii="Times New Roman" w:eastAsia="Times New Roman" w:hAnsi="Times New Roman" w:cs="Times New Roman"/>
          <w:bCs/>
          <w:sz w:val="24"/>
          <w:szCs w:val="24"/>
          <w:lang w:eastAsia="ru-RU"/>
        </w:rPr>
        <w:t xml:space="preserve">3.1. </w:t>
      </w:r>
      <w:r w:rsidR="00AC0DDB" w:rsidRPr="004416C3">
        <w:rPr>
          <w:rFonts w:ascii="Times New Roman" w:eastAsia="Times New Roman" w:hAnsi="Times New Roman" w:cs="Times New Roman"/>
          <w:sz w:val="24"/>
          <w:szCs w:val="24"/>
          <w:lang w:eastAsia="ru-RU"/>
        </w:rPr>
        <w:t>Поставщик</w:t>
      </w:r>
      <w:r w:rsidRPr="004416C3">
        <w:rPr>
          <w:rFonts w:ascii="Times New Roman" w:eastAsia="Times New Roman" w:hAnsi="Times New Roman" w:cs="Times New Roman"/>
          <w:bCs/>
          <w:sz w:val="24"/>
          <w:szCs w:val="24"/>
          <w:lang w:eastAsia="ru-RU"/>
        </w:rPr>
        <w:t xml:space="preserve"> обязуется осуществить поставку </w:t>
      </w:r>
      <w:r w:rsidR="0057117C">
        <w:rPr>
          <w:rFonts w:ascii="Times New Roman" w:eastAsia="Times New Roman" w:hAnsi="Times New Roman" w:cs="Times New Roman"/>
          <w:sz w:val="24"/>
          <w:szCs w:val="24"/>
          <w:lang w:eastAsia="ru-RU"/>
        </w:rPr>
        <w:t>Покупателю</w:t>
      </w:r>
      <w:r w:rsidRPr="004416C3">
        <w:rPr>
          <w:rFonts w:ascii="Times New Roman" w:eastAsia="Times New Roman" w:hAnsi="Times New Roman" w:cs="Times New Roman"/>
          <w:bCs/>
          <w:sz w:val="24"/>
          <w:szCs w:val="24"/>
          <w:lang w:eastAsia="ru-RU"/>
        </w:rPr>
        <w:t xml:space="preserve"> по адресу: </w:t>
      </w:r>
      <w:r w:rsidR="005F3661" w:rsidRPr="004416C3">
        <w:rPr>
          <w:rFonts w:ascii="Times New Roman" w:hAnsi="Times New Roman" w:cs="Times New Roman"/>
          <w:sz w:val="24"/>
          <w:szCs w:val="24"/>
        </w:rPr>
        <w:t xml:space="preserve">394018, </w:t>
      </w:r>
      <w:r w:rsidR="005F3661" w:rsidRPr="004416C3">
        <w:rPr>
          <w:rFonts w:ascii="Times New Roman" w:hAnsi="Times New Roman" w:cs="Times New Roman"/>
          <w:sz w:val="24"/>
          <w:szCs w:val="24"/>
        </w:rPr>
        <w:br/>
        <w:t xml:space="preserve">г. Воронеж, ул. Фридриха Энгельса, д. 65 </w:t>
      </w:r>
      <w:r w:rsidRPr="004416C3">
        <w:rPr>
          <w:rFonts w:ascii="Times New Roman" w:eastAsia="Times New Roman" w:hAnsi="Times New Roman" w:cs="Times New Roman"/>
          <w:bCs/>
          <w:sz w:val="24"/>
          <w:szCs w:val="24"/>
          <w:lang w:eastAsia="ru-RU"/>
        </w:rPr>
        <w:t>и осуществить погрузо</w:t>
      </w:r>
      <w:r w:rsidR="001563B0" w:rsidRPr="004416C3">
        <w:rPr>
          <w:rFonts w:ascii="Times New Roman" w:eastAsia="Times New Roman" w:hAnsi="Times New Roman" w:cs="Times New Roman"/>
          <w:bCs/>
          <w:sz w:val="24"/>
          <w:szCs w:val="24"/>
          <w:lang w:eastAsia="ru-RU"/>
        </w:rPr>
        <w:t>чные</w:t>
      </w:r>
      <w:r w:rsidRPr="004416C3">
        <w:rPr>
          <w:rFonts w:ascii="Times New Roman" w:eastAsia="Times New Roman" w:hAnsi="Times New Roman" w:cs="Times New Roman"/>
          <w:bCs/>
          <w:sz w:val="24"/>
          <w:szCs w:val="24"/>
          <w:lang w:eastAsia="ru-RU"/>
        </w:rPr>
        <w:t xml:space="preserve"> работы в помещени</w:t>
      </w:r>
      <w:r w:rsidR="004416C3">
        <w:rPr>
          <w:rFonts w:ascii="Times New Roman" w:eastAsia="Times New Roman" w:hAnsi="Times New Roman" w:cs="Times New Roman"/>
          <w:bCs/>
          <w:sz w:val="24"/>
          <w:szCs w:val="24"/>
          <w:lang w:eastAsia="ru-RU"/>
        </w:rPr>
        <w:t>е</w:t>
      </w:r>
      <w:r w:rsidRPr="004416C3">
        <w:rPr>
          <w:rFonts w:ascii="Times New Roman" w:eastAsia="Times New Roman" w:hAnsi="Times New Roman" w:cs="Times New Roman"/>
          <w:bCs/>
          <w:sz w:val="24"/>
          <w:szCs w:val="24"/>
          <w:lang w:eastAsia="ru-RU"/>
        </w:rPr>
        <w:t xml:space="preserve"> </w:t>
      </w:r>
      <w:r w:rsidR="0057117C">
        <w:rPr>
          <w:rFonts w:ascii="Times New Roman" w:eastAsia="Times New Roman" w:hAnsi="Times New Roman" w:cs="Times New Roman"/>
          <w:sz w:val="24"/>
          <w:szCs w:val="24"/>
          <w:lang w:eastAsia="ru-RU"/>
        </w:rPr>
        <w:t>Покупателя</w:t>
      </w:r>
      <w:r w:rsidRPr="004416C3">
        <w:rPr>
          <w:rFonts w:ascii="Times New Roman" w:eastAsia="Times New Roman" w:hAnsi="Times New Roman" w:cs="Times New Roman"/>
          <w:bCs/>
          <w:sz w:val="24"/>
          <w:szCs w:val="24"/>
          <w:lang w:eastAsia="ru-RU"/>
        </w:rPr>
        <w:t xml:space="preserve"> по указанному адресу.</w:t>
      </w:r>
    </w:p>
    <w:p w14:paraId="6EA658B9" w14:textId="773FF9CC" w:rsidR="008A1705" w:rsidRPr="004416C3" w:rsidRDefault="008A1705"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416C3">
        <w:rPr>
          <w:rFonts w:ascii="Times New Roman" w:eastAsia="Times New Roman" w:hAnsi="Times New Roman" w:cs="Times New Roman"/>
          <w:bCs/>
          <w:sz w:val="24"/>
          <w:szCs w:val="24"/>
          <w:lang w:eastAsia="ru-RU"/>
        </w:rPr>
        <w:t xml:space="preserve">3.2. Поставка осуществляется </w:t>
      </w:r>
      <w:r w:rsidR="00AC0DDB" w:rsidRPr="004416C3">
        <w:rPr>
          <w:rFonts w:ascii="Times New Roman" w:eastAsia="Times New Roman" w:hAnsi="Times New Roman" w:cs="Times New Roman"/>
          <w:sz w:val="24"/>
          <w:szCs w:val="24"/>
          <w:lang w:eastAsia="ru-RU"/>
        </w:rPr>
        <w:t>Поставщиком</w:t>
      </w:r>
      <w:r w:rsidRPr="004416C3">
        <w:rPr>
          <w:rFonts w:ascii="Times New Roman" w:eastAsia="Times New Roman" w:hAnsi="Times New Roman" w:cs="Times New Roman"/>
          <w:bCs/>
          <w:sz w:val="24"/>
          <w:szCs w:val="24"/>
          <w:lang w:eastAsia="ru-RU"/>
        </w:rPr>
        <w:t xml:space="preserve"> </w:t>
      </w:r>
      <w:r w:rsidR="0057117C">
        <w:rPr>
          <w:rFonts w:ascii="Times New Roman" w:eastAsia="Times New Roman" w:hAnsi="Times New Roman" w:cs="Times New Roman"/>
          <w:sz w:val="24"/>
          <w:szCs w:val="24"/>
          <w:lang w:eastAsia="ru-RU"/>
        </w:rPr>
        <w:t>Покупателю</w:t>
      </w:r>
      <w:r w:rsidRPr="004416C3">
        <w:rPr>
          <w:rFonts w:ascii="Times New Roman" w:eastAsia="Times New Roman" w:hAnsi="Times New Roman" w:cs="Times New Roman"/>
          <w:bCs/>
          <w:sz w:val="24"/>
          <w:szCs w:val="24"/>
          <w:lang w:eastAsia="ru-RU"/>
        </w:rPr>
        <w:t xml:space="preserve"> одной партией в срок, не превышающий </w:t>
      </w:r>
      <w:r w:rsidR="007A1323">
        <w:rPr>
          <w:rFonts w:ascii="Times New Roman" w:eastAsia="Times New Roman" w:hAnsi="Times New Roman" w:cs="Times New Roman"/>
          <w:bCs/>
          <w:sz w:val="24"/>
          <w:szCs w:val="24"/>
          <w:lang w:eastAsia="ru-RU"/>
        </w:rPr>
        <w:t>1</w:t>
      </w:r>
      <w:r w:rsidR="004416C3">
        <w:rPr>
          <w:rFonts w:ascii="Times New Roman" w:eastAsia="Times New Roman" w:hAnsi="Times New Roman" w:cs="Times New Roman"/>
          <w:bCs/>
          <w:sz w:val="24"/>
          <w:szCs w:val="24"/>
          <w:lang w:eastAsia="ru-RU"/>
        </w:rPr>
        <w:t>0</w:t>
      </w:r>
      <w:r w:rsidRPr="004416C3">
        <w:rPr>
          <w:rFonts w:ascii="Times New Roman" w:eastAsia="Times New Roman" w:hAnsi="Times New Roman" w:cs="Times New Roman"/>
          <w:bCs/>
          <w:sz w:val="24"/>
          <w:szCs w:val="24"/>
          <w:lang w:eastAsia="ru-RU"/>
        </w:rPr>
        <w:t xml:space="preserve"> (</w:t>
      </w:r>
      <w:r w:rsidR="007A1323">
        <w:rPr>
          <w:rFonts w:ascii="Times New Roman" w:eastAsia="Times New Roman" w:hAnsi="Times New Roman" w:cs="Times New Roman"/>
          <w:bCs/>
          <w:sz w:val="24"/>
          <w:szCs w:val="24"/>
          <w:lang w:eastAsia="ru-RU"/>
        </w:rPr>
        <w:t>деся</w:t>
      </w:r>
      <w:r w:rsidR="004416C3">
        <w:rPr>
          <w:rFonts w:ascii="Times New Roman" w:eastAsia="Times New Roman" w:hAnsi="Times New Roman" w:cs="Times New Roman"/>
          <w:bCs/>
          <w:sz w:val="24"/>
          <w:szCs w:val="24"/>
          <w:lang w:eastAsia="ru-RU"/>
        </w:rPr>
        <w:t>ть</w:t>
      </w:r>
      <w:r w:rsidRPr="004416C3">
        <w:rPr>
          <w:rFonts w:ascii="Times New Roman" w:eastAsia="Times New Roman" w:hAnsi="Times New Roman" w:cs="Times New Roman"/>
          <w:bCs/>
          <w:sz w:val="24"/>
          <w:szCs w:val="24"/>
          <w:lang w:eastAsia="ru-RU"/>
        </w:rPr>
        <w:t xml:space="preserve">) рабочих дней со дня заключения настоящего </w:t>
      </w:r>
      <w:r w:rsidR="004C3E56">
        <w:rPr>
          <w:rFonts w:ascii="Times New Roman" w:eastAsia="Times New Roman" w:hAnsi="Times New Roman" w:cs="Times New Roman"/>
          <w:bCs/>
          <w:sz w:val="24"/>
          <w:szCs w:val="24"/>
          <w:lang w:eastAsia="ru-RU"/>
        </w:rPr>
        <w:t>Контракт</w:t>
      </w:r>
      <w:r w:rsidRPr="004416C3">
        <w:rPr>
          <w:rFonts w:ascii="Times New Roman" w:eastAsia="Times New Roman" w:hAnsi="Times New Roman" w:cs="Times New Roman"/>
          <w:bCs/>
          <w:sz w:val="24"/>
          <w:szCs w:val="24"/>
          <w:lang w:eastAsia="ru-RU"/>
        </w:rPr>
        <w:t xml:space="preserve">а. </w:t>
      </w:r>
    </w:p>
    <w:p w14:paraId="7EA6B620" w14:textId="3B61B8FB" w:rsidR="008A1705" w:rsidRPr="004416C3" w:rsidRDefault="008A1705"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416C3">
        <w:rPr>
          <w:rFonts w:ascii="Times New Roman" w:eastAsia="Times New Roman" w:hAnsi="Times New Roman" w:cs="Times New Roman"/>
          <w:bCs/>
          <w:sz w:val="24"/>
          <w:szCs w:val="24"/>
          <w:lang w:eastAsia="ru-RU"/>
        </w:rPr>
        <w:t>Поставка и приемка осуществляются в рабочие дни с 09-00 часов до 1</w:t>
      </w:r>
      <w:r w:rsidR="007D07CA">
        <w:rPr>
          <w:rFonts w:ascii="Times New Roman" w:eastAsia="Times New Roman" w:hAnsi="Times New Roman" w:cs="Times New Roman"/>
          <w:bCs/>
          <w:sz w:val="24"/>
          <w:szCs w:val="24"/>
          <w:lang w:eastAsia="ru-RU"/>
        </w:rPr>
        <w:t>7</w:t>
      </w:r>
      <w:r w:rsidRPr="004416C3">
        <w:rPr>
          <w:rFonts w:ascii="Times New Roman" w:eastAsia="Times New Roman" w:hAnsi="Times New Roman" w:cs="Times New Roman"/>
          <w:bCs/>
          <w:sz w:val="24"/>
          <w:szCs w:val="24"/>
          <w:lang w:eastAsia="ru-RU"/>
        </w:rPr>
        <w:t>-00 часов местного времени.</w:t>
      </w:r>
    </w:p>
    <w:p w14:paraId="75948E48" w14:textId="53145248" w:rsidR="00FD353A" w:rsidRPr="00FD353A" w:rsidRDefault="00FD353A"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FD353A">
        <w:rPr>
          <w:rFonts w:ascii="Times New Roman" w:eastAsia="Times New Roman" w:hAnsi="Times New Roman" w:cs="Times New Roman"/>
          <w:bCs/>
          <w:sz w:val="24"/>
          <w:szCs w:val="24"/>
          <w:lang w:eastAsia="ru-RU"/>
        </w:rPr>
        <w:t xml:space="preserve">3.3. Передача Товара Покупателю оформляется </w:t>
      </w:r>
      <w:r w:rsidR="00E84BA6">
        <w:rPr>
          <w:rFonts w:ascii="Times New Roman" w:eastAsia="Times New Roman" w:hAnsi="Times New Roman" w:cs="Times New Roman"/>
          <w:bCs/>
          <w:sz w:val="24"/>
          <w:szCs w:val="24"/>
          <w:lang w:eastAsia="ru-RU"/>
        </w:rPr>
        <w:t>УПД</w:t>
      </w:r>
      <w:r w:rsidRPr="00FD353A">
        <w:rPr>
          <w:rFonts w:ascii="Times New Roman" w:eastAsia="Times New Roman" w:hAnsi="Times New Roman" w:cs="Times New Roman"/>
          <w:bCs/>
          <w:sz w:val="24"/>
          <w:szCs w:val="24"/>
          <w:lang w:eastAsia="ru-RU"/>
        </w:rPr>
        <w:t xml:space="preserve">. </w:t>
      </w:r>
      <w:r w:rsidR="00E84BA6">
        <w:rPr>
          <w:rFonts w:ascii="Times New Roman" w:eastAsia="Times New Roman" w:hAnsi="Times New Roman" w:cs="Times New Roman"/>
          <w:bCs/>
          <w:sz w:val="24"/>
          <w:szCs w:val="24"/>
          <w:lang w:eastAsia="ru-RU"/>
        </w:rPr>
        <w:t>УПД</w:t>
      </w:r>
      <w:r w:rsidRPr="00FD353A">
        <w:rPr>
          <w:rFonts w:ascii="Times New Roman" w:eastAsia="Times New Roman" w:hAnsi="Times New Roman" w:cs="Times New Roman"/>
          <w:bCs/>
          <w:sz w:val="24"/>
          <w:szCs w:val="24"/>
          <w:lang w:eastAsia="ru-RU"/>
        </w:rPr>
        <w:t xml:space="preserve"> составляется Поставщиком в 2 (двух) экземплярах, которые подписываются Поставщиком и Покупателем в момент приемки Товара. Одновременно с </w:t>
      </w:r>
      <w:r w:rsidR="00E84BA6">
        <w:rPr>
          <w:rFonts w:ascii="Times New Roman" w:eastAsia="Times New Roman" w:hAnsi="Times New Roman" w:cs="Times New Roman"/>
          <w:bCs/>
          <w:sz w:val="24"/>
          <w:szCs w:val="24"/>
          <w:lang w:eastAsia="ru-RU"/>
        </w:rPr>
        <w:t>УПД</w:t>
      </w:r>
      <w:r w:rsidRPr="00FD353A">
        <w:rPr>
          <w:rFonts w:ascii="Times New Roman" w:eastAsia="Times New Roman" w:hAnsi="Times New Roman" w:cs="Times New Roman"/>
          <w:bCs/>
          <w:sz w:val="24"/>
          <w:szCs w:val="24"/>
          <w:lang w:eastAsia="ru-RU"/>
        </w:rPr>
        <w:t xml:space="preserve"> Поставщиком </w:t>
      </w:r>
      <w:proofErr w:type="gramStart"/>
      <w:r w:rsidRPr="00FD353A">
        <w:rPr>
          <w:rFonts w:ascii="Times New Roman" w:eastAsia="Times New Roman" w:hAnsi="Times New Roman" w:cs="Times New Roman"/>
          <w:bCs/>
          <w:sz w:val="24"/>
          <w:szCs w:val="24"/>
          <w:lang w:eastAsia="ru-RU"/>
        </w:rPr>
        <w:t>предоставляются следующие документы</w:t>
      </w:r>
      <w:proofErr w:type="gramEnd"/>
      <w:r w:rsidRPr="00FD353A">
        <w:rPr>
          <w:rFonts w:ascii="Times New Roman" w:eastAsia="Times New Roman" w:hAnsi="Times New Roman" w:cs="Times New Roman"/>
          <w:bCs/>
          <w:sz w:val="24"/>
          <w:szCs w:val="24"/>
          <w:lang w:eastAsia="ru-RU"/>
        </w:rPr>
        <w:t>, которые должны быть подписаны и оформлены Поставщиком надлежащим образом:</w:t>
      </w:r>
    </w:p>
    <w:p w14:paraId="5F235F28" w14:textId="77777777" w:rsidR="00FD353A" w:rsidRPr="00FD353A" w:rsidRDefault="00FD353A" w:rsidP="00F75851">
      <w:pPr>
        <w:widowControl w:val="0"/>
        <w:spacing w:after="0" w:line="266" w:lineRule="auto"/>
        <w:ind w:firstLine="709"/>
        <w:jc w:val="both"/>
        <w:rPr>
          <w:rFonts w:ascii="Times New Roman" w:eastAsia="Times New Roman" w:hAnsi="Times New Roman" w:cs="Times New Roman"/>
          <w:bCs/>
          <w:sz w:val="24"/>
          <w:szCs w:val="24"/>
          <w:lang w:eastAsia="ru-RU"/>
        </w:rPr>
      </w:pPr>
      <w:bookmarkStart w:id="2" w:name="_Hlk89687448"/>
      <w:r w:rsidRPr="00FD353A">
        <w:rPr>
          <w:rFonts w:ascii="Times New Roman" w:eastAsia="Times New Roman" w:hAnsi="Times New Roman" w:cs="Times New Roman"/>
          <w:bCs/>
          <w:sz w:val="24"/>
          <w:szCs w:val="24"/>
          <w:lang w:eastAsia="ru-RU"/>
        </w:rPr>
        <w:t>- счет на оплату, составляемый и подписываемый Поставщиком;</w:t>
      </w:r>
    </w:p>
    <w:bookmarkEnd w:id="2"/>
    <w:p w14:paraId="72FF62BA" w14:textId="77777777" w:rsidR="00FD353A" w:rsidRPr="00FD353A" w:rsidRDefault="00FD353A"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FD353A">
        <w:rPr>
          <w:rFonts w:ascii="Times New Roman" w:eastAsia="Times New Roman" w:hAnsi="Times New Roman" w:cs="Times New Roman"/>
          <w:bCs/>
          <w:sz w:val="24"/>
          <w:szCs w:val="24"/>
          <w:lang w:eastAsia="ru-RU"/>
        </w:rPr>
        <w:t>- документы (или их копии), определяющие правила эксплуатации Товара и отражающие сведения, удостоверяющие гарантированные изготовителем значения основных параметров и характеристик (свойств) Товара, гарантии и сведения по его эксплуатации в течение установленного срока службы.</w:t>
      </w:r>
    </w:p>
    <w:p w14:paraId="4A7B6431" w14:textId="6222B726" w:rsidR="00FD353A" w:rsidRPr="00FD353A" w:rsidRDefault="00FD353A"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FD353A">
        <w:rPr>
          <w:rFonts w:ascii="Times New Roman" w:eastAsia="Times New Roman" w:hAnsi="Times New Roman" w:cs="Times New Roman"/>
          <w:bCs/>
          <w:sz w:val="24"/>
          <w:szCs w:val="24"/>
          <w:lang w:eastAsia="ru-RU"/>
        </w:rPr>
        <w:t xml:space="preserve">3.4. Датой поставки и датой передачи Товара Покупателю является дата подписания Сторонами </w:t>
      </w:r>
      <w:r w:rsidR="00E84BA6">
        <w:rPr>
          <w:rFonts w:ascii="Times New Roman" w:eastAsia="Times New Roman" w:hAnsi="Times New Roman" w:cs="Times New Roman"/>
          <w:bCs/>
          <w:sz w:val="24"/>
          <w:szCs w:val="24"/>
          <w:lang w:eastAsia="ru-RU"/>
        </w:rPr>
        <w:t>УПД</w:t>
      </w:r>
      <w:r w:rsidRPr="00FD353A">
        <w:rPr>
          <w:rFonts w:ascii="Times New Roman" w:eastAsia="Times New Roman" w:hAnsi="Times New Roman" w:cs="Times New Roman"/>
          <w:bCs/>
          <w:sz w:val="24"/>
          <w:szCs w:val="24"/>
          <w:lang w:eastAsia="ru-RU"/>
        </w:rPr>
        <w:t>. Право собственности на Товар переходит к Покупателю с момента передачи ему Товара.</w:t>
      </w:r>
    </w:p>
    <w:p w14:paraId="3355526A" w14:textId="03BE2FF6" w:rsidR="008A1705" w:rsidRPr="004416C3" w:rsidRDefault="008A1705" w:rsidP="00F75851">
      <w:pPr>
        <w:widowControl w:val="0"/>
        <w:spacing w:after="0" w:line="266" w:lineRule="auto"/>
        <w:ind w:firstLine="709"/>
        <w:jc w:val="center"/>
        <w:rPr>
          <w:rFonts w:ascii="Times New Roman" w:eastAsia="Times New Roman" w:hAnsi="Times New Roman" w:cs="Times New Roman"/>
          <w:bCs/>
          <w:sz w:val="24"/>
          <w:szCs w:val="24"/>
          <w:lang w:eastAsia="ru-RU"/>
        </w:rPr>
      </w:pPr>
    </w:p>
    <w:p w14:paraId="678D6076" w14:textId="27ADFE2A" w:rsidR="0022063D" w:rsidRPr="004416C3" w:rsidRDefault="008A1705" w:rsidP="00F75851">
      <w:pPr>
        <w:widowControl w:val="0"/>
        <w:spacing w:after="0" w:line="266" w:lineRule="auto"/>
        <w:jc w:val="center"/>
        <w:rPr>
          <w:rFonts w:ascii="Times New Roman" w:eastAsia="Times New Roman" w:hAnsi="Times New Roman" w:cs="Times New Roman"/>
          <w:b/>
          <w:sz w:val="24"/>
          <w:szCs w:val="24"/>
          <w:lang w:eastAsia="ru-RU"/>
        </w:rPr>
      </w:pPr>
      <w:r w:rsidRPr="004416C3">
        <w:rPr>
          <w:rFonts w:ascii="Times New Roman" w:eastAsia="Times New Roman" w:hAnsi="Times New Roman" w:cs="Times New Roman"/>
          <w:b/>
          <w:sz w:val="24"/>
          <w:szCs w:val="24"/>
          <w:lang w:eastAsia="ru-RU"/>
        </w:rPr>
        <w:t xml:space="preserve">4. Срок действия </w:t>
      </w:r>
      <w:r w:rsidR="004C3E56">
        <w:rPr>
          <w:rFonts w:ascii="Times New Roman" w:eastAsia="Times New Roman" w:hAnsi="Times New Roman" w:cs="Times New Roman"/>
          <w:b/>
          <w:sz w:val="24"/>
          <w:szCs w:val="24"/>
          <w:lang w:eastAsia="ru-RU"/>
        </w:rPr>
        <w:t>Контракт</w:t>
      </w:r>
      <w:r w:rsidRPr="004416C3">
        <w:rPr>
          <w:rFonts w:ascii="Times New Roman" w:eastAsia="Times New Roman" w:hAnsi="Times New Roman" w:cs="Times New Roman"/>
          <w:b/>
          <w:sz w:val="24"/>
          <w:szCs w:val="24"/>
          <w:lang w:eastAsia="ru-RU"/>
        </w:rPr>
        <w:t xml:space="preserve">а, расторжение и изменение </w:t>
      </w:r>
      <w:r w:rsidR="004C3E56">
        <w:rPr>
          <w:rFonts w:ascii="Times New Roman" w:eastAsia="Times New Roman" w:hAnsi="Times New Roman" w:cs="Times New Roman"/>
          <w:b/>
          <w:sz w:val="24"/>
          <w:szCs w:val="24"/>
          <w:lang w:eastAsia="ru-RU"/>
        </w:rPr>
        <w:t>Контракт</w:t>
      </w:r>
      <w:r w:rsidRPr="004416C3">
        <w:rPr>
          <w:rFonts w:ascii="Times New Roman" w:eastAsia="Times New Roman" w:hAnsi="Times New Roman" w:cs="Times New Roman"/>
          <w:b/>
          <w:sz w:val="24"/>
          <w:szCs w:val="24"/>
          <w:lang w:eastAsia="ru-RU"/>
        </w:rPr>
        <w:t>а</w:t>
      </w:r>
    </w:p>
    <w:p w14:paraId="1C652C6A" w14:textId="77777777" w:rsidR="0022063D" w:rsidRPr="004416C3" w:rsidRDefault="0022063D" w:rsidP="00F75851">
      <w:pPr>
        <w:widowControl w:val="0"/>
        <w:spacing w:after="0" w:line="266" w:lineRule="auto"/>
        <w:jc w:val="center"/>
        <w:rPr>
          <w:rFonts w:ascii="Times New Roman" w:eastAsia="Times New Roman" w:hAnsi="Times New Roman" w:cs="Times New Roman"/>
          <w:b/>
          <w:sz w:val="24"/>
          <w:szCs w:val="24"/>
          <w:lang w:eastAsia="ru-RU"/>
        </w:rPr>
      </w:pPr>
    </w:p>
    <w:p w14:paraId="7E4DDB7F" w14:textId="68B2BBAE" w:rsidR="00491F61" w:rsidRPr="00491F61" w:rsidRDefault="00491F61"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91F61">
        <w:rPr>
          <w:rFonts w:ascii="Times New Roman" w:eastAsia="Times New Roman" w:hAnsi="Times New Roman" w:cs="Times New Roman"/>
          <w:bCs/>
          <w:sz w:val="24"/>
          <w:szCs w:val="24"/>
          <w:lang w:eastAsia="ru-RU"/>
        </w:rPr>
        <w:t xml:space="preserve">4.1. Настоящий </w:t>
      </w:r>
      <w:r w:rsidR="004C3E56">
        <w:rPr>
          <w:rFonts w:ascii="Times New Roman" w:eastAsia="Times New Roman" w:hAnsi="Times New Roman" w:cs="Times New Roman"/>
          <w:bCs/>
          <w:sz w:val="24"/>
          <w:szCs w:val="24"/>
          <w:lang w:eastAsia="ru-RU"/>
        </w:rPr>
        <w:t>Контра</w:t>
      </w:r>
      <w:proofErr w:type="gramStart"/>
      <w:r w:rsidR="004C3E56">
        <w:rPr>
          <w:rFonts w:ascii="Times New Roman" w:eastAsia="Times New Roman" w:hAnsi="Times New Roman" w:cs="Times New Roman"/>
          <w:bCs/>
          <w:sz w:val="24"/>
          <w:szCs w:val="24"/>
          <w:lang w:eastAsia="ru-RU"/>
        </w:rPr>
        <w:t>кт</w:t>
      </w:r>
      <w:r w:rsidRPr="00491F61">
        <w:rPr>
          <w:rFonts w:ascii="Times New Roman" w:eastAsia="Times New Roman" w:hAnsi="Times New Roman" w:cs="Times New Roman"/>
          <w:bCs/>
          <w:sz w:val="24"/>
          <w:szCs w:val="24"/>
          <w:lang w:eastAsia="ru-RU"/>
        </w:rPr>
        <w:t xml:space="preserve"> вст</w:t>
      </w:r>
      <w:proofErr w:type="gramEnd"/>
      <w:r w:rsidRPr="00491F61">
        <w:rPr>
          <w:rFonts w:ascii="Times New Roman" w:eastAsia="Times New Roman" w:hAnsi="Times New Roman" w:cs="Times New Roman"/>
          <w:bCs/>
          <w:sz w:val="24"/>
          <w:szCs w:val="24"/>
          <w:lang w:eastAsia="ru-RU"/>
        </w:rPr>
        <w:t xml:space="preserve">упает в силу </w:t>
      </w:r>
      <w:r w:rsidR="00E84BA6">
        <w:rPr>
          <w:rFonts w:ascii="Times New Roman" w:eastAsia="Times New Roman" w:hAnsi="Times New Roman" w:cs="Times New Roman"/>
          <w:bCs/>
          <w:sz w:val="24"/>
          <w:szCs w:val="24"/>
          <w:lang w:eastAsia="ru-RU"/>
        </w:rPr>
        <w:t>с даты</w:t>
      </w:r>
      <w:r w:rsidRPr="00491F61">
        <w:rPr>
          <w:rFonts w:ascii="Times New Roman" w:eastAsia="Times New Roman" w:hAnsi="Times New Roman" w:cs="Times New Roman"/>
          <w:bCs/>
          <w:sz w:val="24"/>
          <w:szCs w:val="24"/>
          <w:lang w:eastAsia="ru-RU"/>
        </w:rPr>
        <w:t xml:space="preserve"> его подписания уполномоченными представителями обеих Сторон и действует до полного исполнения обязательств Сторонами.</w:t>
      </w:r>
    </w:p>
    <w:p w14:paraId="0BEA8F7A" w14:textId="4AEB4C7D" w:rsidR="00491F61" w:rsidRPr="00491F61" w:rsidRDefault="00491F61"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91F61">
        <w:rPr>
          <w:rFonts w:ascii="Times New Roman" w:eastAsia="Times New Roman" w:hAnsi="Times New Roman" w:cs="Times New Roman"/>
          <w:bCs/>
          <w:sz w:val="24"/>
          <w:szCs w:val="24"/>
          <w:lang w:eastAsia="ru-RU"/>
        </w:rPr>
        <w:t xml:space="preserve">4.2. По соглашению Сторон допускается увеличение или уменьшение по предложению Покупателя количества Товара, но не более чем на 10%, с пропорциональным соответствующим изменением цены </w:t>
      </w:r>
      <w:r w:rsidR="004C3E56">
        <w:rPr>
          <w:rFonts w:ascii="Times New Roman" w:eastAsia="Times New Roman" w:hAnsi="Times New Roman" w:cs="Times New Roman"/>
          <w:bCs/>
          <w:sz w:val="24"/>
          <w:szCs w:val="24"/>
          <w:lang w:eastAsia="ru-RU"/>
        </w:rPr>
        <w:t>Контракт</w:t>
      </w:r>
      <w:r w:rsidRPr="00491F61">
        <w:rPr>
          <w:rFonts w:ascii="Times New Roman" w:eastAsia="Times New Roman" w:hAnsi="Times New Roman" w:cs="Times New Roman"/>
          <w:bCs/>
          <w:sz w:val="24"/>
          <w:szCs w:val="24"/>
          <w:lang w:eastAsia="ru-RU"/>
        </w:rPr>
        <w:t>а.</w:t>
      </w:r>
    </w:p>
    <w:p w14:paraId="408EE402" w14:textId="64ECA5E2" w:rsidR="00491F61" w:rsidRPr="00491F61" w:rsidRDefault="00491F61"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91F61">
        <w:rPr>
          <w:rFonts w:ascii="Times New Roman" w:eastAsia="Times New Roman" w:hAnsi="Times New Roman" w:cs="Times New Roman"/>
          <w:bCs/>
          <w:sz w:val="24"/>
          <w:szCs w:val="24"/>
          <w:lang w:eastAsia="ru-RU"/>
        </w:rPr>
        <w:t xml:space="preserve">4.3. Покупатель вправе принять решение об одностороннем отказе от исполнения настоящего </w:t>
      </w:r>
      <w:r w:rsidR="004C3E56">
        <w:rPr>
          <w:rFonts w:ascii="Times New Roman" w:eastAsia="Times New Roman" w:hAnsi="Times New Roman" w:cs="Times New Roman"/>
          <w:bCs/>
          <w:sz w:val="24"/>
          <w:szCs w:val="24"/>
          <w:lang w:eastAsia="ru-RU"/>
        </w:rPr>
        <w:t>Контракт</w:t>
      </w:r>
      <w:r w:rsidRPr="00491F61">
        <w:rPr>
          <w:rFonts w:ascii="Times New Roman" w:eastAsia="Times New Roman" w:hAnsi="Times New Roman" w:cs="Times New Roman"/>
          <w:bCs/>
          <w:sz w:val="24"/>
          <w:szCs w:val="24"/>
          <w:lang w:eastAsia="ru-RU"/>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4CDEC67" w14:textId="77777777" w:rsidR="00491F61" w:rsidRPr="00491F61" w:rsidRDefault="00491F61"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91F61">
        <w:rPr>
          <w:rFonts w:ascii="Times New Roman" w:eastAsia="Times New Roman" w:hAnsi="Times New Roman" w:cs="Times New Roman"/>
          <w:bCs/>
          <w:sz w:val="24"/>
          <w:szCs w:val="24"/>
          <w:lang w:eastAsia="ru-RU"/>
        </w:rPr>
        <w:t>- в случае однократного нарушения сроков поставки Товара на срок более 3 (трех) рабочих дней;</w:t>
      </w:r>
    </w:p>
    <w:p w14:paraId="2AF316CB" w14:textId="77777777" w:rsidR="00491F61" w:rsidRPr="00491F61" w:rsidRDefault="00491F61"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91F61">
        <w:rPr>
          <w:rFonts w:ascii="Times New Roman" w:eastAsia="Times New Roman" w:hAnsi="Times New Roman" w:cs="Times New Roman"/>
          <w:bCs/>
          <w:sz w:val="24"/>
          <w:szCs w:val="24"/>
          <w:lang w:eastAsia="ru-RU"/>
        </w:rPr>
        <w:lastRenderedPageBreak/>
        <w:t>- в случае однократного выявления недостатков Товара;</w:t>
      </w:r>
    </w:p>
    <w:p w14:paraId="4ABE2863" w14:textId="77777777" w:rsidR="00491F61" w:rsidRPr="00491F61" w:rsidRDefault="00491F61"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91F61">
        <w:rPr>
          <w:rFonts w:ascii="Times New Roman" w:eastAsia="Times New Roman" w:hAnsi="Times New Roman" w:cs="Times New Roman"/>
          <w:bCs/>
          <w:sz w:val="24"/>
          <w:szCs w:val="24"/>
          <w:lang w:eastAsia="ru-RU"/>
        </w:rPr>
        <w:t>- в случае не поставки Товара, в том числе в течение 3 (трех) рабочих дней с момента наступления срока поставки;</w:t>
      </w:r>
    </w:p>
    <w:p w14:paraId="7C20321B" w14:textId="77777777" w:rsidR="00491F61" w:rsidRPr="00491F61" w:rsidRDefault="00491F61"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91F61">
        <w:rPr>
          <w:rFonts w:ascii="Times New Roman" w:eastAsia="Times New Roman" w:hAnsi="Times New Roman" w:cs="Times New Roman"/>
          <w:bCs/>
          <w:sz w:val="24"/>
          <w:szCs w:val="24"/>
          <w:lang w:eastAsia="ru-RU"/>
        </w:rPr>
        <w:t>- в случае не доведения в денежном выражении, уменьшения или отзыва субсидии из федерального бюджета;</w:t>
      </w:r>
    </w:p>
    <w:p w14:paraId="7A2F3555" w14:textId="7CC90AFD" w:rsidR="00491F61" w:rsidRDefault="00491F61" w:rsidP="00F75851">
      <w:pPr>
        <w:widowControl w:val="0"/>
        <w:spacing w:after="0" w:line="266" w:lineRule="auto"/>
        <w:ind w:firstLine="709"/>
        <w:jc w:val="both"/>
        <w:rPr>
          <w:rFonts w:ascii="Times New Roman" w:eastAsia="Times New Roman" w:hAnsi="Times New Roman" w:cs="Times New Roman"/>
          <w:bCs/>
          <w:sz w:val="24"/>
          <w:szCs w:val="24"/>
          <w:lang w:eastAsia="ru-RU"/>
        </w:rPr>
      </w:pPr>
      <w:r w:rsidRPr="00491F61">
        <w:rPr>
          <w:rFonts w:ascii="Times New Roman" w:eastAsia="Times New Roman" w:hAnsi="Times New Roman" w:cs="Times New Roman"/>
          <w:bCs/>
          <w:sz w:val="24"/>
          <w:szCs w:val="24"/>
          <w:lang w:eastAsia="ru-RU"/>
        </w:rPr>
        <w:t xml:space="preserve">- </w:t>
      </w:r>
      <w:proofErr w:type="gramStart"/>
      <w:r w:rsidRPr="00491F61">
        <w:rPr>
          <w:rFonts w:ascii="Times New Roman" w:eastAsia="Times New Roman" w:hAnsi="Times New Roman" w:cs="Times New Roman"/>
          <w:bCs/>
          <w:sz w:val="24"/>
          <w:szCs w:val="24"/>
          <w:lang w:eastAsia="ru-RU"/>
        </w:rPr>
        <w:t>в случае признания в соответствии с Бюджетным Кодексом Российской Федерации утратившими силу положений закона о бюджете на текущий финансовый год</w:t>
      </w:r>
      <w:proofErr w:type="gramEnd"/>
      <w:r w:rsidRPr="00491F61">
        <w:rPr>
          <w:rFonts w:ascii="Times New Roman" w:eastAsia="Times New Roman" w:hAnsi="Times New Roman" w:cs="Times New Roman"/>
          <w:bCs/>
          <w:sz w:val="24"/>
          <w:szCs w:val="24"/>
          <w:lang w:eastAsia="ru-RU"/>
        </w:rPr>
        <w:t xml:space="preserve"> и плановый период, в части относящейся к плановому периоду, в котором настоящим </w:t>
      </w:r>
      <w:r w:rsidR="004C3E56">
        <w:rPr>
          <w:rFonts w:ascii="Times New Roman" w:eastAsia="Times New Roman" w:hAnsi="Times New Roman" w:cs="Times New Roman"/>
          <w:bCs/>
          <w:sz w:val="24"/>
          <w:szCs w:val="24"/>
          <w:lang w:eastAsia="ru-RU"/>
        </w:rPr>
        <w:t>Контракт</w:t>
      </w:r>
      <w:r w:rsidRPr="00491F61">
        <w:rPr>
          <w:rFonts w:ascii="Times New Roman" w:eastAsia="Times New Roman" w:hAnsi="Times New Roman" w:cs="Times New Roman"/>
          <w:bCs/>
          <w:sz w:val="24"/>
          <w:szCs w:val="24"/>
          <w:lang w:eastAsia="ru-RU"/>
        </w:rPr>
        <w:t>ом предусмотрено исполнение Заказчиком обязательства по оплате.</w:t>
      </w:r>
    </w:p>
    <w:p w14:paraId="37A116E9" w14:textId="77777777" w:rsidR="00FD353A" w:rsidRDefault="00FD353A" w:rsidP="00F75851">
      <w:pPr>
        <w:widowControl w:val="0"/>
        <w:spacing w:after="0" w:line="266" w:lineRule="auto"/>
        <w:ind w:firstLine="709"/>
        <w:jc w:val="center"/>
        <w:rPr>
          <w:rFonts w:ascii="Times New Roman" w:eastAsia="Times New Roman" w:hAnsi="Times New Roman" w:cs="Times New Roman"/>
          <w:bCs/>
          <w:sz w:val="24"/>
          <w:szCs w:val="24"/>
          <w:lang w:eastAsia="ru-RU"/>
        </w:rPr>
      </w:pPr>
    </w:p>
    <w:p w14:paraId="2EF270F6" w14:textId="77777777" w:rsidR="008A1705" w:rsidRPr="004416C3" w:rsidRDefault="008A1705" w:rsidP="00F75851">
      <w:pPr>
        <w:pStyle w:val="a5"/>
        <w:tabs>
          <w:tab w:val="left" w:pos="1276"/>
        </w:tabs>
        <w:spacing w:after="0" w:line="266" w:lineRule="auto"/>
        <w:ind w:left="0" w:firstLine="709"/>
        <w:jc w:val="center"/>
        <w:rPr>
          <w:rFonts w:ascii="Times New Roman" w:eastAsia="Calibri" w:hAnsi="Times New Roman" w:cs="Times New Roman"/>
          <w:b/>
          <w:sz w:val="24"/>
          <w:szCs w:val="24"/>
        </w:rPr>
      </w:pPr>
      <w:r w:rsidRPr="004416C3">
        <w:rPr>
          <w:rFonts w:ascii="Times New Roman" w:eastAsia="Calibri" w:hAnsi="Times New Roman" w:cs="Times New Roman"/>
          <w:b/>
          <w:sz w:val="24"/>
          <w:szCs w:val="24"/>
        </w:rPr>
        <w:t>5. Прочие условия</w:t>
      </w:r>
    </w:p>
    <w:p w14:paraId="625EFC41" w14:textId="77777777" w:rsidR="005F3661" w:rsidRPr="004416C3" w:rsidRDefault="005F3661" w:rsidP="00F75851">
      <w:pPr>
        <w:pStyle w:val="a5"/>
        <w:tabs>
          <w:tab w:val="left" w:pos="1276"/>
        </w:tabs>
        <w:spacing w:after="0" w:line="266" w:lineRule="auto"/>
        <w:ind w:left="0" w:firstLine="709"/>
        <w:jc w:val="center"/>
        <w:rPr>
          <w:rFonts w:ascii="Times New Roman" w:eastAsia="Times New Roman" w:hAnsi="Times New Roman" w:cs="Times New Roman"/>
          <w:sz w:val="24"/>
          <w:szCs w:val="24"/>
          <w:lang w:eastAsia="ru-RU"/>
        </w:rPr>
      </w:pPr>
      <w:bookmarkStart w:id="3" w:name="_Hlk82161177"/>
    </w:p>
    <w:bookmarkEnd w:id="3"/>
    <w:p w14:paraId="4EF2341F" w14:textId="77777777" w:rsidR="007C2134" w:rsidRPr="002B3D76" w:rsidRDefault="00491F61" w:rsidP="007C2134">
      <w:pPr>
        <w:widowControl w:val="0"/>
        <w:spacing w:after="0" w:line="240" w:lineRule="auto"/>
        <w:ind w:firstLine="720"/>
        <w:jc w:val="both"/>
        <w:rPr>
          <w:rFonts w:ascii="Times New Roman" w:eastAsia="Times New Roman" w:hAnsi="Times New Roman" w:cs="Times New Roman"/>
          <w:sz w:val="24"/>
          <w:szCs w:val="24"/>
        </w:rPr>
      </w:pPr>
      <w:r w:rsidRPr="00491F61">
        <w:rPr>
          <w:rFonts w:ascii="Times New Roman" w:eastAsia="Times New Roman" w:hAnsi="Times New Roman" w:cs="Times New Roman"/>
          <w:bCs/>
          <w:sz w:val="24"/>
          <w:szCs w:val="24"/>
          <w:lang w:eastAsia="ru-RU"/>
        </w:rPr>
        <w:t xml:space="preserve">5.1. </w:t>
      </w:r>
      <w:r w:rsidR="007C2134" w:rsidRPr="002B3D76">
        <w:rPr>
          <w:rFonts w:ascii="Times New Roman" w:eastAsia="Times New Roman" w:hAnsi="Times New Roman" w:cs="Times New Roman"/>
          <w:sz w:val="24"/>
          <w:szCs w:val="24"/>
        </w:rPr>
        <w:t xml:space="preserve">Споры, возникающие между Сторонами при исполнении обязательств по </w:t>
      </w:r>
      <w:bookmarkStart w:id="4" w:name="_Hlk77760652"/>
      <w:r w:rsidR="007C2134" w:rsidRPr="002B3D76">
        <w:rPr>
          <w:rFonts w:ascii="Times New Roman" w:eastAsia="Times New Roman" w:hAnsi="Times New Roman" w:cs="Times New Roman"/>
          <w:sz w:val="24"/>
          <w:szCs w:val="24"/>
        </w:rPr>
        <w:t xml:space="preserve">настоящему </w:t>
      </w:r>
      <w:bookmarkEnd w:id="4"/>
      <w:r w:rsidR="007C2134" w:rsidRPr="002B3D76">
        <w:rPr>
          <w:rFonts w:ascii="Times New Roman" w:eastAsia="Times New Roman" w:hAnsi="Times New Roman" w:cs="Times New Roman"/>
          <w:sz w:val="24"/>
          <w:szCs w:val="24"/>
        </w:rPr>
        <w:t>Контракту и в связи с ними, подлежат рассмотрению в суде по месту нахождения Истца. Обязателен претензионный порядок разрешения споров. Срок ответа Стороны по настоящему Контракту на требование (претензию) другой Стороны должен составлять не более 10 (десяти) рабочих дней со дня получения требования (претензии).</w:t>
      </w:r>
    </w:p>
    <w:p w14:paraId="3AB2E299" w14:textId="0F134505" w:rsidR="00491F61" w:rsidRDefault="00491F61" w:rsidP="00F75851">
      <w:pPr>
        <w:widowControl w:val="0"/>
        <w:spacing w:after="0" w:line="266" w:lineRule="auto"/>
        <w:ind w:firstLine="709"/>
        <w:jc w:val="both"/>
        <w:rPr>
          <w:rFonts w:ascii="Times New Roman" w:eastAsia="Times New Roman" w:hAnsi="Times New Roman" w:cs="Times New Roman"/>
          <w:sz w:val="24"/>
          <w:szCs w:val="24"/>
        </w:rPr>
      </w:pPr>
      <w:r w:rsidRPr="00491F61">
        <w:rPr>
          <w:rFonts w:ascii="Times New Roman" w:eastAsia="Times New Roman" w:hAnsi="Times New Roman" w:cs="Times New Roman"/>
          <w:bCs/>
          <w:sz w:val="24"/>
          <w:szCs w:val="24"/>
          <w:lang w:eastAsia="ru-RU"/>
        </w:rPr>
        <w:t xml:space="preserve">5.2. </w:t>
      </w:r>
      <w:r w:rsidR="007C2134" w:rsidRPr="002B3D76">
        <w:rPr>
          <w:rFonts w:ascii="Times New Roman" w:eastAsia="Times New Roman" w:hAnsi="Times New Roman" w:cs="Times New Roman"/>
          <w:sz w:val="24"/>
          <w:szCs w:val="24"/>
        </w:rPr>
        <w:t xml:space="preserve">В случае изменения у одной из Сторон места нахождения, почтового адреса, банковских реквизитов она обязана информировать в письменной форме об этом другую Сторону в течение 3 (трех) рабочих дней со дня их фактического изменения. </w:t>
      </w:r>
      <w:proofErr w:type="gramStart"/>
      <w:r w:rsidR="007C2134" w:rsidRPr="002B3D76">
        <w:rPr>
          <w:rFonts w:ascii="Times New Roman" w:eastAsia="Times New Roman" w:hAnsi="Times New Roman" w:cs="Times New Roman"/>
          <w:sz w:val="24"/>
          <w:szCs w:val="24"/>
        </w:rPr>
        <w:t>В противном случае все действия, совершенные по старым адресам и счетам, до получения уведомлений об их изменении, засчитываются в исполнение обязательств по настоящему Контракту, и риски, связанные с перечислением Заказчиком денежных средств на указанный в настоящем Контракте счет Исполнителя, несет Исполнитель.</w:t>
      </w:r>
      <w:proofErr w:type="gramEnd"/>
    </w:p>
    <w:p w14:paraId="5DF83011" w14:textId="4F268A82" w:rsidR="007C2134" w:rsidRPr="002B3D76" w:rsidRDefault="007C2134" w:rsidP="007C2134">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B3D76">
        <w:rPr>
          <w:rFonts w:ascii="Times New Roman" w:eastAsia="Times New Roman" w:hAnsi="Times New Roman" w:cs="Times New Roman"/>
          <w:sz w:val="24"/>
          <w:szCs w:val="24"/>
        </w:rPr>
        <w:t xml:space="preserve">.3. </w:t>
      </w:r>
      <w:proofErr w:type="gramStart"/>
      <w:r w:rsidRPr="002B3D76">
        <w:rPr>
          <w:rFonts w:ascii="Times New Roman" w:eastAsia="Times New Roman" w:hAnsi="Times New Roman" w:cs="Times New Roman"/>
          <w:sz w:val="24"/>
          <w:szCs w:val="24"/>
        </w:rPr>
        <w:t xml:space="preserve">Любые извещения, уведомления, акты, счета, счета-фактуры, письма, дополнительные соглашения, требования (претензии) и иные документы, подлежащие передаче от одной Стороны настоящего Контракта другой Стороне, должны передаваться в письменной форме по адресам, указанным в настоящем Контракте. </w:t>
      </w:r>
      <w:proofErr w:type="gramEnd"/>
    </w:p>
    <w:p w14:paraId="1558DC3D" w14:textId="51A4B7F1" w:rsidR="007C2134" w:rsidRPr="002B3D76" w:rsidRDefault="007C2134" w:rsidP="007C2134">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B3D76">
        <w:rPr>
          <w:rFonts w:ascii="Times New Roman" w:eastAsia="Times New Roman" w:hAnsi="Times New Roman" w:cs="Times New Roman"/>
          <w:sz w:val="24"/>
          <w:szCs w:val="24"/>
        </w:rPr>
        <w:t>.4. Исполнитель заявляет и подтверждает Заказчику, что соответствует требованиям, установленным частью 1 статьи 31 Закона №44-ФЗ.</w:t>
      </w:r>
    </w:p>
    <w:p w14:paraId="0D05BE65" w14:textId="005A085B" w:rsidR="007C2134" w:rsidRDefault="007C2134" w:rsidP="007C2134">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B3D76">
        <w:rPr>
          <w:rFonts w:ascii="Times New Roman" w:eastAsia="Times New Roman" w:hAnsi="Times New Roman" w:cs="Times New Roman"/>
          <w:sz w:val="24"/>
          <w:szCs w:val="24"/>
        </w:rPr>
        <w:t>.5. Настоящий Контракт составлен в 2 (двух) экземплярах, имеющих равную юридическую силу,</w:t>
      </w:r>
      <w:r>
        <w:rPr>
          <w:rFonts w:ascii="Times New Roman" w:eastAsia="Times New Roman" w:hAnsi="Times New Roman" w:cs="Times New Roman"/>
          <w:sz w:val="24"/>
          <w:szCs w:val="24"/>
        </w:rPr>
        <w:t xml:space="preserve"> </w:t>
      </w:r>
      <w:r w:rsidRPr="002B3D76">
        <w:rPr>
          <w:rFonts w:ascii="Times New Roman" w:eastAsia="Times New Roman" w:hAnsi="Times New Roman" w:cs="Times New Roman"/>
          <w:sz w:val="24"/>
          <w:szCs w:val="24"/>
        </w:rPr>
        <w:t>по одному для каждой из Сторон.</w:t>
      </w:r>
    </w:p>
    <w:p w14:paraId="646C24CE" w14:textId="77777777" w:rsidR="00D07B0F" w:rsidRDefault="00D07B0F" w:rsidP="00F75851">
      <w:pPr>
        <w:widowControl w:val="0"/>
        <w:spacing w:after="0" w:line="266" w:lineRule="auto"/>
        <w:ind w:firstLine="709"/>
        <w:jc w:val="center"/>
        <w:rPr>
          <w:rFonts w:ascii="Times New Roman" w:eastAsia="Times New Roman" w:hAnsi="Times New Roman" w:cs="Times New Roman"/>
          <w:bCs/>
          <w:sz w:val="24"/>
          <w:szCs w:val="24"/>
          <w:lang w:eastAsia="ru-RU"/>
        </w:rPr>
      </w:pPr>
    </w:p>
    <w:p w14:paraId="0AD3C6F0" w14:textId="178BFFB1" w:rsidR="00AB1B17" w:rsidRDefault="00D07B0F" w:rsidP="00F75851">
      <w:pPr>
        <w:pStyle w:val="a5"/>
        <w:tabs>
          <w:tab w:val="left" w:pos="1276"/>
        </w:tabs>
        <w:spacing w:after="0" w:line="266" w:lineRule="auto"/>
        <w:ind w:left="0" w:firstLine="709"/>
        <w:jc w:val="center"/>
        <w:rPr>
          <w:rFonts w:ascii="Times New Roman" w:eastAsia="Calibri" w:hAnsi="Times New Roman" w:cs="Times New Roman"/>
          <w:b/>
          <w:sz w:val="24"/>
          <w:szCs w:val="24"/>
        </w:rPr>
      </w:pPr>
      <w:r w:rsidRPr="00AB1B17">
        <w:rPr>
          <w:rFonts w:ascii="Times New Roman" w:eastAsia="Calibri" w:hAnsi="Times New Roman" w:cs="Times New Roman"/>
          <w:b/>
          <w:sz w:val="24"/>
          <w:szCs w:val="24"/>
        </w:rPr>
        <w:t xml:space="preserve">6. </w:t>
      </w:r>
      <w:r w:rsidR="00AB1B17" w:rsidRPr="00AB1B17">
        <w:rPr>
          <w:rFonts w:ascii="Times New Roman" w:eastAsia="Calibri" w:hAnsi="Times New Roman" w:cs="Times New Roman"/>
          <w:b/>
          <w:sz w:val="24"/>
          <w:szCs w:val="24"/>
        </w:rPr>
        <w:t>Ответственность</w:t>
      </w:r>
      <w:r w:rsidR="00AB1B17">
        <w:rPr>
          <w:rFonts w:ascii="Times New Roman" w:eastAsia="Calibri" w:hAnsi="Times New Roman" w:cs="Times New Roman"/>
          <w:b/>
          <w:sz w:val="24"/>
          <w:szCs w:val="24"/>
        </w:rPr>
        <w:t xml:space="preserve"> Сторон</w:t>
      </w:r>
    </w:p>
    <w:p w14:paraId="4BF7DEFC" w14:textId="77777777" w:rsidR="00AB1B17" w:rsidRPr="00AB1B17" w:rsidRDefault="00AB1B17" w:rsidP="00F75851">
      <w:pPr>
        <w:pStyle w:val="a5"/>
        <w:tabs>
          <w:tab w:val="left" w:pos="1276"/>
        </w:tabs>
        <w:spacing w:after="0" w:line="266" w:lineRule="auto"/>
        <w:ind w:left="0" w:firstLine="709"/>
        <w:jc w:val="center"/>
        <w:rPr>
          <w:rFonts w:ascii="Times New Roman" w:eastAsia="Calibri" w:hAnsi="Times New Roman" w:cs="Times New Roman"/>
          <w:b/>
          <w:sz w:val="24"/>
          <w:szCs w:val="24"/>
        </w:rPr>
      </w:pPr>
    </w:p>
    <w:p w14:paraId="2FC3356A" w14:textId="77777777" w:rsidR="007C2134" w:rsidRPr="00A3674A" w:rsidRDefault="007C2134" w:rsidP="007C2134">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6.1. Неустойки (штрафы и пени) за нарушение настоящего </w:t>
      </w:r>
      <w:r>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 xml:space="preserve">а, а также иные суммы, подлежащие перечислению в связи с нарушением </w:t>
      </w:r>
      <w:r>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 xml:space="preserve">а, должны быть перечислены Стороной, допустившей нарушение </w:t>
      </w:r>
      <w:r>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а, в срок, указанный в соответствующем требовании другой Стороны.</w:t>
      </w:r>
    </w:p>
    <w:p w14:paraId="6EE4F2DB" w14:textId="77777777" w:rsidR="007C2134" w:rsidRPr="00A3674A" w:rsidRDefault="007C2134" w:rsidP="007C2134">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6.2. За каждый факт неисполнения или ненадлежащего исполнения </w:t>
      </w:r>
      <w:bookmarkStart w:id="5" w:name="_Hlk28265860"/>
      <w:r w:rsidRPr="00A3674A">
        <w:rPr>
          <w:rFonts w:ascii="Times New Roman" w:eastAsia="Times New Roman" w:hAnsi="Times New Roman" w:cs="Times New Roman"/>
          <w:sz w:val="24"/>
          <w:szCs w:val="24"/>
        </w:rPr>
        <w:t>Исполнителем</w:t>
      </w:r>
      <w:bookmarkEnd w:id="5"/>
      <w:r w:rsidRPr="00A3674A">
        <w:rPr>
          <w:rFonts w:ascii="Times New Roman" w:eastAsia="Times New Roman" w:hAnsi="Times New Roman" w:cs="Times New Roman"/>
          <w:sz w:val="24"/>
          <w:szCs w:val="24"/>
        </w:rPr>
        <w:t xml:space="preserve"> обязательств, предусмотренных настоящим </w:t>
      </w:r>
      <w:r>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при его наличии), устанавливается штраф в размере 10 (десяти) процентов цены </w:t>
      </w:r>
      <w:r>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а.</w:t>
      </w:r>
    </w:p>
    <w:p w14:paraId="6045A31C" w14:textId="77777777" w:rsidR="007C2134" w:rsidRPr="00A3674A" w:rsidRDefault="007C2134" w:rsidP="007C2134">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6.3. За каждый факт неисполнения или ненадлежащего исполнения Исполнителем обязательства, предусмотренного настоящим </w:t>
      </w:r>
      <w:r>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ом, которое не имеет стоимостного выражения, устанавливается штраф в размере 1 000,00 рублей (Одной тысячи рублей 00 копеек).</w:t>
      </w:r>
    </w:p>
    <w:p w14:paraId="6A8F4435" w14:textId="77777777" w:rsidR="007C2134" w:rsidRPr="00A3674A" w:rsidRDefault="007C2134" w:rsidP="007C2134">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6.4. </w:t>
      </w:r>
      <w:proofErr w:type="gramStart"/>
      <w:r w:rsidRPr="00A3674A">
        <w:rPr>
          <w:rFonts w:ascii="Times New Roman" w:eastAsia="Times New Roman" w:hAnsi="Times New Roman" w:cs="Times New Roman"/>
          <w:sz w:val="24"/>
          <w:szCs w:val="24"/>
        </w:rPr>
        <w:t xml:space="preserve">В случае просрочки исполнения стороной обязательства, предусмотренного настоящим </w:t>
      </w:r>
      <w:r>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 xml:space="preserve">ом, другая сторона вправе требовать уплаты пени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 за каждый день просрочки исполнения, начиная со дня, следующего после дня истечения установленного </w:t>
      </w:r>
      <w:r>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ом срока исполнения обязательства.</w:t>
      </w:r>
      <w:proofErr w:type="gramEnd"/>
    </w:p>
    <w:p w14:paraId="153899B2" w14:textId="77777777" w:rsidR="007C2134" w:rsidRPr="00A3674A" w:rsidRDefault="007C2134" w:rsidP="007C2134">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lastRenderedPageBreak/>
        <w:t xml:space="preserve">6.5. Общая сумма начисленных штрафов за неисполнение или ненадлежащее исполнение Стороной обязательств, предусмотренных настоящим Договором, не может превышать цену </w:t>
      </w:r>
      <w:r>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а.</w:t>
      </w:r>
    </w:p>
    <w:p w14:paraId="376CFF7B" w14:textId="77777777" w:rsidR="007C2134" w:rsidRPr="00A3674A" w:rsidRDefault="007C2134" w:rsidP="007C2134">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6.6. Уплата неустойки (пени, штрафов) не освобождает Стороны от выполнения взятых на себя обязательств по настоящему </w:t>
      </w:r>
      <w:r>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у.</w:t>
      </w:r>
    </w:p>
    <w:p w14:paraId="6B91E5E7" w14:textId="77777777" w:rsidR="007C2134" w:rsidRPr="00A3674A" w:rsidRDefault="007C2134" w:rsidP="007C2134">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6.7. Исполнитель несет перед Заказчиком ответственность за последствия неисполнения или ненадлежащего исполнения обязатель</w:t>
      </w:r>
      <w:proofErr w:type="gramStart"/>
      <w:r w:rsidRPr="00A3674A">
        <w:rPr>
          <w:rFonts w:ascii="Times New Roman" w:eastAsia="Times New Roman" w:hAnsi="Times New Roman" w:cs="Times New Roman"/>
          <w:sz w:val="24"/>
          <w:szCs w:val="24"/>
        </w:rPr>
        <w:t>ств пр</w:t>
      </w:r>
      <w:proofErr w:type="gramEnd"/>
      <w:r w:rsidRPr="00A3674A">
        <w:rPr>
          <w:rFonts w:ascii="Times New Roman" w:eastAsia="Times New Roman" w:hAnsi="Times New Roman" w:cs="Times New Roman"/>
          <w:sz w:val="24"/>
          <w:szCs w:val="24"/>
        </w:rPr>
        <w:t>ивлеченными им третьими лицами.</w:t>
      </w:r>
    </w:p>
    <w:p w14:paraId="572DAF0D" w14:textId="77777777" w:rsidR="007C2134" w:rsidRDefault="007C2134" w:rsidP="007C2134">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6.8. </w:t>
      </w:r>
      <w:bookmarkStart w:id="6" w:name="_Hlk77769333"/>
      <w:r w:rsidRPr="00A3674A">
        <w:rPr>
          <w:rFonts w:ascii="Times New Roman" w:eastAsia="Times New Roman" w:hAnsi="Times New Roman" w:cs="Times New Roman"/>
          <w:sz w:val="24"/>
          <w:szCs w:val="24"/>
        </w:rPr>
        <w:t xml:space="preserve">Стороны настоящего </w:t>
      </w:r>
      <w:r>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а освобождаются от уплаты неустойки, если докажут, что неисполнение соответствующего обязательства произошло вследствие обстоятельств непреодолимой силы или по вине другой Стороны</w:t>
      </w:r>
      <w:bookmarkEnd w:id="6"/>
      <w:r w:rsidRPr="00A3674A">
        <w:rPr>
          <w:rFonts w:ascii="Times New Roman" w:eastAsia="Times New Roman" w:hAnsi="Times New Roman" w:cs="Times New Roman"/>
          <w:sz w:val="24"/>
          <w:szCs w:val="24"/>
        </w:rPr>
        <w:t>.</w:t>
      </w:r>
    </w:p>
    <w:p w14:paraId="528A1605" w14:textId="77777777" w:rsidR="004416C3" w:rsidRPr="004416C3" w:rsidRDefault="004416C3" w:rsidP="00F75851">
      <w:pPr>
        <w:pStyle w:val="a5"/>
        <w:tabs>
          <w:tab w:val="left" w:pos="1276"/>
        </w:tabs>
        <w:spacing w:after="0" w:line="266" w:lineRule="auto"/>
        <w:ind w:left="0" w:firstLine="425"/>
        <w:jc w:val="center"/>
        <w:rPr>
          <w:rFonts w:ascii="Times New Roman" w:eastAsia="Times New Roman" w:hAnsi="Times New Roman" w:cs="Times New Roman"/>
          <w:sz w:val="24"/>
          <w:szCs w:val="24"/>
          <w:lang w:eastAsia="ru-RU"/>
        </w:rPr>
      </w:pPr>
    </w:p>
    <w:p w14:paraId="610D4035" w14:textId="27851DBB" w:rsidR="008A1705" w:rsidRPr="004416C3" w:rsidRDefault="00D07B0F" w:rsidP="00F75851">
      <w:pPr>
        <w:widowControl w:val="0"/>
        <w:spacing w:after="0" w:line="26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8A1705" w:rsidRPr="004416C3">
        <w:rPr>
          <w:rFonts w:ascii="Times New Roman" w:eastAsia="Times New Roman" w:hAnsi="Times New Roman" w:cs="Times New Roman"/>
          <w:b/>
          <w:sz w:val="24"/>
          <w:szCs w:val="24"/>
          <w:lang w:eastAsia="ru-RU"/>
        </w:rPr>
        <w:t>. Приложения</w:t>
      </w:r>
    </w:p>
    <w:p w14:paraId="5E5F3B5A" w14:textId="77777777" w:rsidR="005F3661" w:rsidRPr="004416C3" w:rsidRDefault="005F3661" w:rsidP="00F75851">
      <w:pPr>
        <w:widowControl w:val="0"/>
        <w:spacing w:after="0" w:line="266" w:lineRule="auto"/>
        <w:ind w:firstLine="709"/>
        <w:jc w:val="center"/>
        <w:rPr>
          <w:rFonts w:ascii="Times New Roman" w:eastAsia="Times New Roman" w:hAnsi="Times New Roman" w:cs="Times New Roman"/>
          <w:sz w:val="24"/>
          <w:szCs w:val="24"/>
          <w:lang w:eastAsia="ru-RU"/>
        </w:rPr>
      </w:pPr>
    </w:p>
    <w:p w14:paraId="5465252B" w14:textId="68FE0173" w:rsidR="008A1705" w:rsidRPr="004416C3" w:rsidRDefault="00D07B0F" w:rsidP="00F75851">
      <w:pPr>
        <w:widowControl w:val="0"/>
        <w:spacing w:after="0" w:line="26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A1705" w:rsidRPr="004416C3">
        <w:rPr>
          <w:rFonts w:ascii="Times New Roman" w:eastAsia="Times New Roman" w:hAnsi="Times New Roman" w:cs="Times New Roman"/>
          <w:sz w:val="24"/>
          <w:szCs w:val="24"/>
          <w:lang w:eastAsia="ru-RU"/>
        </w:rPr>
        <w:t xml:space="preserve">.1. К настоящему </w:t>
      </w:r>
      <w:r w:rsidR="004C3E56">
        <w:rPr>
          <w:rFonts w:ascii="Times New Roman" w:eastAsia="Times New Roman" w:hAnsi="Times New Roman" w:cs="Times New Roman"/>
          <w:sz w:val="24"/>
          <w:szCs w:val="24"/>
          <w:lang w:eastAsia="ru-RU"/>
        </w:rPr>
        <w:t>Контракт</w:t>
      </w:r>
      <w:r w:rsidR="008A1705" w:rsidRPr="004416C3">
        <w:rPr>
          <w:rFonts w:ascii="Times New Roman" w:eastAsia="Times New Roman" w:hAnsi="Times New Roman" w:cs="Times New Roman"/>
          <w:sz w:val="24"/>
          <w:szCs w:val="24"/>
          <w:lang w:eastAsia="ru-RU"/>
        </w:rPr>
        <w:t>у прилагаются и являются его неотъемлемой частью:</w:t>
      </w:r>
    </w:p>
    <w:p w14:paraId="474FBC63" w14:textId="2FF475F6" w:rsidR="008A1705" w:rsidRPr="004416C3" w:rsidRDefault="008A1705" w:rsidP="00F75851">
      <w:pPr>
        <w:widowControl w:val="0"/>
        <w:spacing w:after="0" w:line="266" w:lineRule="auto"/>
        <w:ind w:firstLine="709"/>
        <w:jc w:val="both"/>
        <w:rPr>
          <w:rFonts w:ascii="Times New Roman" w:eastAsia="Times New Roman" w:hAnsi="Times New Roman" w:cs="Times New Roman"/>
          <w:sz w:val="24"/>
          <w:szCs w:val="24"/>
          <w:lang w:eastAsia="ru-RU"/>
        </w:rPr>
      </w:pPr>
      <w:r w:rsidRPr="004416C3">
        <w:rPr>
          <w:rFonts w:ascii="Times New Roman" w:eastAsia="Times New Roman" w:hAnsi="Times New Roman" w:cs="Times New Roman"/>
          <w:sz w:val="24"/>
          <w:szCs w:val="24"/>
          <w:lang w:eastAsia="ru-RU"/>
        </w:rPr>
        <w:t xml:space="preserve">- Приложение № 1 – </w:t>
      </w:r>
      <w:r w:rsidR="00827B38" w:rsidRPr="004416C3">
        <w:rPr>
          <w:rFonts w:ascii="Times New Roman" w:eastAsia="Times New Roman" w:hAnsi="Times New Roman" w:cs="Times New Roman"/>
          <w:sz w:val="24"/>
          <w:szCs w:val="24"/>
          <w:lang w:eastAsia="ru-RU"/>
        </w:rPr>
        <w:t xml:space="preserve">Спецификация на поставку </w:t>
      </w:r>
      <w:r w:rsidR="00491F61">
        <w:rPr>
          <w:rFonts w:ascii="Times New Roman" w:eastAsia="Times New Roman" w:hAnsi="Times New Roman" w:cs="Times New Roman"/>
          <w:sz w:val="24"/>
          <w:szCs w:val="24"/>
          <w:lang w:eastAsia="ru-RU"/>
        </w:rPr>
        <w:t>товара</w:t>
      </w:r>
      <w:r w:rsidRPr="004416C3">
        <w:rPr>
          <w:rFonts w:ascii="Times New Roman" w:eastAsia="Times New Roman" w:hAnsi="Times New Roman" w:cs="Times New Roman"/>
          <w:sz w:val="24"/>
          <w:szCs w:val="24"/>
          <w:lang w:eastAsia="ru-RU"/>
        </w:rPr>
        <w:t>.</w:t>
      </w:r>
    </w:p>
    <w:p w14:paraId="58FAECAB" w14:textId="77777777" w:rsidR="008A1705" w:rsidRPr="004416C3" w:rsidRDefault="008A1705" w:rsidP="00F75851">
      <w:pPr>
        <w:spacing w:after="0" w:line="266" w:lineRule="auto"/>
        <w:ind w:left="720"/>
        <w:jc w:val="both"/>
        <w:rPr>
          <w:rFonts w:ascii="Times New Roman" w:eastAsia="Times New Roman" w:hAnsi="Times New Roman" w:cs="Times New Roman"/>
          <w:b/>
          <w:sz w:val="24"/>
          <w:szCs w:val="24"/>
          <w:lang w:eastAsia="ru-RU"/>
        </w:rPr>
      </w:pPr>
    </w:p>
    <w:p w14:paraId="76E1E57F" w14:textId="77B48C02" w:rsidR="006A6C7F" w:rsidRPr="004416C3" w:rsidRDefault="00D07B0F" w:rsidP="00F75851">
      <w:pPr>
        <w:spacing w:line="26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8A1705" w:rsidRPr="004416C3">
        <w:rPr>
          <w:rFonts w:ascii="Times New Roman" w:hAnsi="Times New Roman" w:cs="Times New Roman"/>
          <w:b/>
          <w:bCs/>
          <w:sz w:val="24"/>
          <w:szCs w:val="24"/>
        </w:rPr>
        <w:t xml:space="preserve">. </w:t>
      </w:r>
      <w:r w:rsidR="008A1705" w:rsidRPr="004416C3">
        <w:rPr>
          <w:rFonts w:ascii="Times New Roman" w:hAnsi="Times New Roman" w:cs="Times New Roman"/>
          <w:b/>
          <w:sz w:val="24"/>
          <w:szCs w:val="24"/>
        </w:rPr>
        <w:t xml:space="preserve">Реквизиты </w:t>
      </w:r>
      <w:r w:rsidR="005F3661" w:rsidRPr="004416C3">
        <w:rPr>
          <w:rFonts w:ascii="Times New Roman" w:hAnsi="Times New Roman" w:cs="Times New Roman"/>
          <w:b/>
          <w:bCs/>
          <w:sz w:val="24"/>
          <w:szCs w:val="24"/>
        </w:rPr>
        <w:t>и подписи Сторон</w:t>
      </w:r>
    </w:p>
    <w:tbl>
      <w:tblPr>
        <w:tblW w:w="10200" w:type="dxa"/>
        <w:tblInd w:w="108" w:type="dxa"/>
        <w:tblLayout w:type="fixed"/>
        <w:tblLook w:val="01E0" w:firstRow="1" w:lastRow="1" w:firstColumn="1" w:lastColumn="1" w:noHBand="0" w:noVBand="0"/>
      </w:tblPr>
      <w:tblGrid>
        <w:gridCol w:w="5100"/>
        <w:gridCol w:w="5100"/>
      </w:tblGrid>
      <w:tr w:rsidR="006B30D5" w:rsidRPr="004416C3" w14:paraId="78584384" w14:textId="77777777" w:rsidTr="00A9358C">
        <w:trPr>
          <w:trHeight w:val="2094"/>
        </w:trPr>
        <w:tc>
          <w:tcPr>
            <w:tcW w:w="5100" w:type="dxa"/>
          </w:tcPr>
          <w:p w14:paraId="0C8FFCDE" w14:textId="0FF4FCF9" w:rsidR="006B30D5" w:rsidRPr="0057117C" w:rsidRDefault="0057117C" w:rsidP="00A9358C">
            <w:pPr>
              <w:spacing w:after="0" w:line="240" w:lineRule="auto"/>
              <w:jc w:val="both"/>
              <w:rPr>
                <w:rFonts w:ascii="Times New Roman" w:eastAsia="Times New Roman" w:hAnsi="Times New Roman" w:cs="Times New Roman"/>
                <w:b/>
                <w:sz w:val="24"/>
                <w:szCs w:val="24"/>
                <w:lang w:eastAsia="ru-RU"/>
              </w:rPr>
            </w:pPr>
            <w:r w:rsidRPr="0057117C">
              <w:rPr>
                <w:rFonts w:ascii="Times New Roman" w:eastAsia="Times New Roman" w:hAnsi="Times New Roman" w:cs="Times New Roman"/>
                <w:b/>
                <w:sz w:val="24"/>
                <w:szCs w:val="24"/>
                <w:lang w:eastAsia="ru-RU"/>
              </w:rPr>
              <w:t>Покупатель</w:t>
            </w:r>
            <w:r w:rsidR="006B30D5" w:rsidRPr="0057117C">
              <w:rPr>
                <w:rFonts w:ascii="Times New Roman" w:eastAsia="Times New Roman" w:hAnsi="Times New Roman" w:cs="Times New Roman"/>
                <w:b/>
                <w:sz w:val="24"/>
                <w:szCs w:val="24"/>
                <w:lang w:eastAsia="ru-RU"/>
              </w:rPr>
              <w:t>:</w:t>
            </w:r>
          </w:p>
          <w:p w14:paraId="56F79114" w14:textId="77777777" w:rsidR="007C2134" w:rsidRPr="002B3D76" w:rsidRDefault="007C2134" w:rsidP="007C2134">
            <w:pPr>
              <w:spacing w:after="0" w:line="240" w:lineRule="auto"/>
              <w:jc w:val="both"/>
              <w:rPr>
                <w:rFonts w:ascii="Times New Roman" w:eastAsia="Times New Roman" w:hAnsi="Times New Roman" w:cs="Times New Roman"/>
                <w:b/>
                <w:sz w:val="24"/>
                <w:szCs w:val="24"/>
              </w:rPr>
            </w:pPr>
            <w:r w:rsidRPr="002B3D76">
              <w:rPr>
                <w:rFonts w:ascii="Times New Roman" w:eastAsia="Times New Roman" w:hAnsi="Times New Roman" w:cs="Times New Roman"/>
                <w:b/>
                <w:sz w:val="24"/>
                <w:szCs w:val="24"/>
              </w:rPr>
              <w:t>ФГБУ «</w:t>
            </w:r>
            <w:proofErr w:type="spellStart"/>
            <w:r w:rsidRPr="002B3D76">
              <w:rPr>
                <w:rFonts w:ascii="Times New Roman" w:eastAsia="Times New Roman" w:hAnsi="Times New Roman" w:cs="Times New Roman"/>
                <w:b/>
                <w:sz w:val="24"/>
                <w:szCs w:val="24"/>
              </w:rPr>
              <w:t>Росдортехнология</w:t>
            </w:r>
            <w:proofErr w:type="spellEnd"/>
            <w:r w:rsidRPr="002B3D76">
              <w:rPr>
                <w:rFonts w:ascii="Times New Roman" w:eastAsia="Times New Roman" w:hAnsi="Times New Roman" w:cs="Times New Roman"/>
                <w:b/>
                <w:sz w:val="24"/>
                <w:szCs w:val="24"/>
              </w:rPr>
              <w:t>»</w:t>
            </w:r>
          </w:p>
          <w:p w14:paraId="728580A2" w14:textId="77777777" w:rsidR="007C2134" w:rsidRPr="002B3D76" w:rsidRDefault="007C2134" w:rsidP="007C2134">
            <w:pPr>
              <w:spacing w:after="0" w:line="240" w:lineRule="auto"/>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 xml:space="preserve">Юридический адрес: 129085, г. Москва, </w:t>
            </w:r>
          </w:p>
          <w:p w14:paraId="06A4B4ED" w14:textId="77777777" w:rsidR="007C2134" w:rsidRPr="002B3D76" w:rsidRDefault="007C2134" w:rsidP="007C2134">
            <w:pPr>
              <w:spacing w:after="0" w:line="240" w:lineRule="auto"/>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ул. Бочкова, д. 4.</w:t>
            </w:r>
          </w:p>
          <w:p w14:paraId="77BD9520" w14:textId="77777777" w:rsidR="007C2134" w:rsidRPr="002B3D76" w:rsidRDefault="007C2134" w:rsidP="007C2134">
            <w:pPr>
              <w:autoSpaceDE w:val="0"/>
              <w:autoSpaceDN w:val="0"/>
              <w:adjustRightInd w:val="0"/>
              <w:spacing w:after="0" w:line="240" w:lineRule="auto"/>
              <w:jc w:val="both"/>
              <w:rPr>
                <w:rFonts w:ascii="Times New Roman" w:eastAsia="Calibri" w:hAnsi="Times New Roman" w:cs="Times New Roman"/>
                <w:sz w:val="24"/>
                <w:szCs w:val="24"/>
              </w:rPr>
            </w:pPr>
            <w:r w:rsidRPr="002B3D76">
              <w:rPr>
                <w:rFonts w:ascii="Times New Roman" w:eastAsia="Times New Roman" w:hAnsi="Times New Roman" w:cs="Times New Roman"/>
                <w:sz w:val="24"/>
                <w:szCs w:val="24"/>
              </w:rPr>
              <w:t xml:space="preserve">Почтовый адрес: </w:t>
            </w:r>
            <w:r w:rsidRPr="002B3D76">
              <w:rPr>
                <w:rFonts w:ascii="Times New Roman" w:eastAsia="Calibri" w:hAnsi="Times New Roman" w:cs="Times New Roman"/>
                <w:sz w:val="24"/>
                <w:szCs w:val="24"/>
              </w:rPr>
              <w:t>125040, г. Москва, Ленинградский пр., д. 23 строен.1</w:t>
            </w:r>
          </w:p>
          <w:p w14:paraId="3F0EF332" w14:textId="77777777" w:rsidR="007C2134" w:rsidRPr="002B3D76" w:rsidRDefault="007C2134" w:rsidP="007C2134">
            <w:pPr>
              <w:spacing w:after="0" w:line="240" w:lineRule="auto"/>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ИНН 7717083691 КПП 771701001</w:t>
            </w:r>
          </w:p>
          <w:p w14:paraId="3B94A7B2" w14:textId="77777777" w:rsidR="007C2134" w:rsidRPr="002B3D76" w:rsidRDefault="007C2134" w:rsidP="007C2134">
            <w:pPr>
              <w:spacing w:after="0" w:line="240" w:lineRule="auto"/>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ОКПО 40467972 ОКТМО 45358000</w:t>
            </w:r>
          </w:p>
          <w:p w14:paraId="50F22C08" w14:textId="77777777" w:rsidR="007C2134" w:rsidRPr="002B3D76" w:rsidRDefault="007C2134" w:rsidP="007C2134">
            <w:pPr>
              <w:spacing w:after="0" w:line="240" w:lineRule="auto"/>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ОКФС 12 ОКОПФ 75103</w:t>
            </w:r>
          </w:p>
          <w:p w14:paraId="75901CF9" w14:textId="77777777" w:rsidR="007C2134" w:rsidRPr="002B3D76" w:rsidRDefault="007C2134" w:rsidP="007C2134">
            <w:pPr>
              <w:spacing w:after="0" w:line="240" w:lineRule="auto"/>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ОГРН 1027739550354</w:t>
            </w:r>
          </w:p>
          <w:p w14:paraId="34B47624" w14:textId="77777777" w:rsidR="007C2134" w:rsidRPr="002B3D76" w:rsidRDefault="007C2134" w:rsidP="007C2134">
            <w:pPr>
              <w:spacing w:after="0" w:line="240" w:lineRule="auto"/>
              <w:rPr>
                <w:rFonts w:ascii="Times New Roman" w:hAnsi="Times New Roman" w:cs="Times New Roman"/>
                <w:sz w:val="24"/>
                <w:szCs w:val="24"/>
              </w:rPr>
            </w:pPr>
            <w:r w:rsidRPr="002B3D76">
              <w:rPr>
                <w:rFonts w:ascii="Times New Roman" w:hAnsi="Times New Roman" w:cs="Times New Roman"/>
                <w:bCs/>
                <w:sz w:val="24"/>
                <w:szCs w:val="24"/>
              </w:rPr>
              <w:t>к/с</w:t>
            </w:r>
            <w:r w:rsidRPr="002B3D76">
              <w:rPr>
                <w:rFonts w:ascii="Times New Roman" w:hAnsi="Times New Roman" w:cs="Times New Roman"/>
                <w:sz w:val="24"/>
                <w:szCs w:val="24"/>
              </w:rPr>
              <w:t xml:space="preserve"> 40102810545370000003</w:t>
            </w:r>
          </w:p>
          <w:p w14:paraId="0A251C52" w14:textId="77777777" w:rsidR="007C2134" w:rsidRPr="002B3D76" w:rsidRDefault="007C2134" w:rsidP="007C2134">
            <w:pPr>
              <w:spacing w:after="0" w:line="240" w:lineRule="auto"/>
              <w:rPr>
                <w:rFonts w:ascii="Times New Roman" w:hAnsi="Times New Roman" w:cs="Times New Roman"/>
                <w:sz w:val="24"/>
                <w:szCs w:val="24"/>
              </w:rPr>
            </w:pPr>
            <w:proofErr w:type="gramStart"/>
            <w:r w:rsidRPr="002B3D76">
              <w:rPr>
                <w:rFonts w:ascii="Times New Roman" w:eastAsia="Times New Roman" w:hAnsi="Times New Roman" w:cs="Times New Roman"/>
                <w:sz w:val="24"/>
                <w:szCs w:val="24"/>
              </w:rPr>
              <w:t>Р</w:t>
            </w:r>
            <w:proofErr w:type="gramEnd"/>
            <w:r w:rsidRPr="002B3D76">
              <w:rPr>
                <w:rFonts w:ascii="Times New Roman" w:eastAsia="Times New Roman" w:hAnsi="Times New Roman" w:cs="Times New Roman"/>
                <w:sz w:val="24"/>
                <w:szCs w:val="24"/>
              </w:rPr>
              <w:t xml:space="preserve">/с </w:t>
            </w:r>
            <w:r w:rsidRPr="002B3D76">
              <w:rPr>
                <w:rFonts w:ascii="Times New Roman" w:hAnsi="Times New Roman" w:cs="Times New Roman"/>
                <w:sz w:val="24"/>
                <w:szCs w:val="24"/>
              </w:rPr>
              <w:t>03214643000000017300</w:t>
            </w:r>
          </w:p>
          <w:p w14:paraId="4CBC3614" w14:textId="77777777" w:rsidR="007C2134" w:rsidRPr="002B3D76" w:rsidRDefault="007C2134" w:rsidP="007C2134">
            <w:pPr>
              <w:spacing w:after="0" w:line="240" w:lineRule="auto"/>
              <w:rPr>
                <w:rFonts w:ascii="Times New Roman" w:hAnsi="Times New Roman" w:cs="Times New Roman"/>
                <w:sz w:val="24"/>
                <w:szCs w:val="24"/>
              </w:rPr>
            </w:pPr>
            <w:r w:rsidRPr="002B3D76">
              <w:rPr>
                <w:rFonts w:ascii="Times New Roman" w:hAnsi="Times New Roman" w:cs="Times New Roman"/>
                <w:sz w:val="24"/>
                <w:szCs w:val="24"/>
              </w:rPr>
              <w:t>ОКЦ № 1 ГУ БАНКА РОССИИ ПО ЦФО//УФК ПО Г. МОСКВЕ г. Москва</w:t>
            </w:r>
          </w:p>
          <w:p w14:paraId="6B737142" w14:textId="77777777" w:rsidR="007C2134" w:rsidRPr="002B3D76" w:rsidRDefault="007C2134" w:rsidP="007C2134">
            <w:pPr>
              <w:spacing w:after="0" w:line="240" w:lineRule="auto"/>
              <w:rPr>
                <w:rFonts w:ascii="Times New Roman" w:hAnsi="Times New Roman" w:cs="Times New Roman"/>
                <w:sz w:val="24"/>
                <w:szCs w:val="24"/>
              </w:rPr>
            </w:pPr>
            <w:proofErr w:type="gramStart"/>
            <w:r w:rsidRPr="002B3D76">
              <w:rPr>
                <w:rFonts w:ascii="Times New Roman" w:hAnsi="Times New Roman" w:cs="Times New Roman"/>
                <w:sz w:val="24"/>
                <w:szCs w:val="24"/>
              </w:rPr>
              <w:t>УФК по г. Москве (ФГБУ "</w:t>
            </w:r>
            <w:proofErr w:type="spellStart"/>
            <w:r w:rsidRPr="002B3D76">
              <w:rPr>
                <w:rFonts w:ascii="Times New Roman" w:hAnsi="Times New Roman" w:cs="Times New Roman"/>
                <w:sz w:val="24"/>
                <w:szCs w:val="24"/>
              </w:rPr>
              <w:t>Росдортехнология</w:t>
            </w:r>
            <w:proofErr w:type="spellEnd"/>
            <w:r w:rsidRPr="002B3D76">
              <w:rPr>
                <w:rFonts w:ascii="Times New Roman" w:hAnsi="Times New Roman" w:cs="Times New Roman"/>
                <w:sz w:val="24"/>
                <w:szCs w:val="24"/>
              </w:rPr>
              <w:t xml:space="preserve">", </w:t>
            </w:r>
            <w:proofErr w:type="gramEnd"/>
          </w:p>
          <w:p w14:paraId="46CCE291" w14:textId="77777777" w:rsidR="007C2134" w:rsidRPr="002B3D76" w:rsidRDefault="007C2134" w:rsidP="007C2134">
            <w:pPr>
              <w:spacing w:after="0" w:line="240" w:lineRule="auto"/>
              <w:rPr>
                <w:rFonts w:ascii="Times New Roman" w:hAnsi="Times New Roman" w:cs="Times New Roman"/>
                <w:sz w:val="24"/>
                <w:szCs w:val="24"/>
              </w:rPr>
            </w:pPr>
            <w:proofErr w:type="gramStart"/>
            <w:r w:rsidRPr="002B3D76">
              <w:rPr>
                <w:rFonts w:ascii="Times New Roman" w:hAnsi="Times New Roman" w:cs="Times New Roman"/>
                <w:sz w:val="24"/>
                <w:szCs w:val="24"/>
              </w:rPr>
              <w:t>л</w:t>
            </w:r>
            <w:proofErr w:type="gramEnd"/>
            <w:r w:rsidRPr="002B3D76">
              <w:rPr>
                <w:rFonts w:ascii="Times New Roman" w:hAnsi="Times New Roman" w:cs="Times New Roman"/>
                <w:sz w:val="24"/>
                <w:szCs w:val="24"/>
              </w:rPr>
              <w:t>/с 21736Ж18180)</w:t>
            </w:r>
          </w:p>
          <w:p w14:paraId="3D1CBC9A" w14:textId="77777777" w:rsidR="007C2134" w:rsidRPr="002B3D76" w:rsidRDefault="007C2134" w:rsidP="007C2134">
            <w:pPr>
              <w:spacing w:after="0" w:line="240" w:lineRule="auto"/>
              <w:rPr>
                <w:rFonts w:ascii="Times New Roman" w:hAnsi="Times New Roman" w:cs="Times New Roman"/>
                <w:sz w:val="24"/>
                <w:szCs w:val="24"/>
              </w:rPr>
            </w:pPr>
            <w:r w:rsidRPr="002B3D76">
              <w:rPr>
                <w:rFonts w:ascii="Times New Roman" w:hAnsi="Times New Roman" w:cs="Times New Roman"/>
                <w:sz w:val="24"/>
                <w:szCs w:val="24"/>
              </w:rPr>
              <w:t>БИК 004525988</w:t>
            </w:r>
          </w:p>
          <w:p w14:paraId="4262C9F6" w14:textId="3DEF3EF0" w:rsidR="007C2134" w:rsidRPr="002B3D76" w:rsidRDefault="00A76B56" w:rsidP="00E84BA6">
            <w:pPr>
              <w:spacing w:after="0" w:line="240" w:lineRule="auto"/>
              <w:ind w:left="-58" w:firstLine="57"/>
              <w:rPr>
                <w:rFonts w:ascii="Times New Roman" w:eastAsia="Times New Roman" w:hAnsi="Times New Roman" w:cs="Times New Roman"/>
                <w:sz w:val="24"/>
                <w:szCs w:val="24"/>
                <w:lang w:eastAsia="ru-RU"/>
              </w:rPr>
            </w:pPr>
            <w:r>
              <w:rPr>
                <w:rFonts w:ascii="Times New Roman" w:hAnsi="Times New Roman" w:cs="Times New Roman"/>
                <w:b/>
                <w:sz w:val="24"/>
                <w:szCs w:val="24"/>
              </w:rPr>
              <w:t>Грузоп</w:t>
            </w:r>
            <w:r w:rsidR="00E84BA6">
              <w:rPr>
                <w:rFonts w:ascii="Times New Roman" w:hAnsi="Times New Roman" w:cs="Times New Roman"/>
                <w:b/>
                <w:sz w:val="24"/>
                <w:szCs w:val="24"/>
              </w:rPr>
              <w:t>олучатель</w:t>
            </w:r>
            <w:r w:rsidR="007C2134" w:rsidRPr="002B3D76">
              <w:rPr>
                <w:rFonts w:ascii="Times New Roman" w:hAnsi="Times New Roman" w:cs="Times New Roman"/>
                <w:b/>
                <w:sz w:val="24"/>
                <w:szCs w:val="24"/>
              </w:rPr>
              <w:t>:</w:t>
            </w:r>
            <w:r w:rsidR="00E84BA6">
              <w:rPr>
                <w:rFonts w:ascii="Times New Roman" w:hAnsi="Times New Roman" w:cs="Times New Roman"/>
                <w:b/>
                <w:sz w:val="24"/>
                <w:szCs w:val="24"/>
              </w:rPr>
              <w:t xml:space="preserve"> </w:t>
            </w:r>
            <w:r w:rsidR="007C2134" w:rsidRPr="002B3D76">
              <w:rPr>
                <w:rFonts w:ascii="Times New Roman" w:eastAsia="Times New Roman" w:hAnsi="Times New Roman" w:cs="Times New Roman"/>
                <w:sz w:val="24"/>
                <w:szCs w:val="24"/>
                <w:lang w:eastAsia="ru-RU"/>
              </w:rPr>
              <w:t>Филиал ФГБУ «</w:t>
            </w:r>
            <w:proofErr w:type="spellStart"/>
            <w:r w:rsidR="007C2134" w:rsidRPr="002B3D76">
              <w:rPr>
                <w:rFonts w:ascii="Times New Roman" w:eastAsia="Times New Roman" w:hAnsi="Times New Roman" w:cs="Times New Roman"/>
                <w:sz w:val="24"/>
                <w:szCs w:val="24"/>
                <w:lang w:eastAsia="ru-RU"/>
              </w:rPr>
              <w:t>Росдортехнология</w:t>
            </w:r>
            <w:proofErr w:type="spellEnd"/>
            <w:r w:rsidR="007C2134" w:rsidRPr="002B3D76">
              <w:rPr>
                <w:rFonts w:ascii="Times New Roman" w:eastAsia="Times New Roman" w:hAnsi="Times New Roman" w:cs="Times New Roman"/>
                <w:sz w:val="24"/>
                <w:szCs w:val="24"/>
                <w:lang w:eastAsia="ru-RU"/>
              </w:rPr>
              <w:t>» в г. Воронеже</w:t>
            </w:r>
          </w:p>
          <w:p w14:paraId="62EAAA4C" w14:textId="77777777" w:rsidR="007C2134" w:rsidRPr="002B3D76" w:rsidRDefault="007C2134" w:rsidP="007C2134">
            <w:pPr>
              <w:spacing w:after="0" w:line="240" w:lineRule="auto"/>
              <w:jc w:val="both"/>
              <w:rPr>
                <w:rFonts w:ascii="Times New Roman" w:eastAsia="Times New Roman" w:hAnsi="Times New Roman" w:cs="Times New Roman"/>
                <w:sz w:val="24"/>
                <w:szCs w:val="24"/>
                <w:lang w:eastAsia="ru-RU"/>
              </w:rPr>
            </w:pPr>
            <w:r w:rsidRPr="002B3D76">
              <w:rPr>
                <w:rFonts w:ascii="Times New Roman" w:eastAsia="Times New Roman" w:hAnsi="Times New Roman" w:cs="Times New Roman"/>
                <w:sz w:val="24"/>
                <w:szCs w:val="24"/>
                <w:lang w:eastAsia="ru-RU"/>
              </w:rPr>
              <w:t>Адрес услуг: 394018, г. Воронеж, ул. Фридриха Энгельса, д. 65</w:t>
            </w:r>
          </w:p>
          <w:p w14:paraId="5F940DD5" w14:textId="77777777" w:rsidR="007C2134" w:rsidRPr="002B3D76" w:rsidRDefault="007C2134" w:rsidP="007C2134">
            <w:pPr>
              <w:spacing w:after="0"/>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ИНН 7717083691 КПП 366443001</w:t>
            </w:r>
          </w:p>
          <w:p w14:paraId="4DE3979E" w14:textId="77777777" w:rsidR="007C2134" w:rsidRPr="002B3D76" w:rsidRDefault="007C2134" w:rsidP="007C2134">
            <w:pPr>
              <w:spacing w:after="0" w:line="240" w:lineRule="auto"/>
              <w:jc w:val="both"/>
              <w:rPr>
                <w:rFonts w:ascii="Times New Roman" w:eastAsia="Times New Roman" w:hAnsi="Times New Roman" w:cs="Times New Roman"/>
                <w:sz w:val="24"/>
                <w:szCs w:val="24"/>
                <w:lang w:eastAsia="ru-RU"/>
              </w:rPr>
            </w:pPr>
            <w:r w:rsidRPr="002B3D76">
              <w:rPr>
                <w:rFonts w:ascii="Times New Roman" w:eastAsia="Times New Roman" w:hAnsi="Times New Roman" w:cs="Times New Roman"/>
                <w:sz w:val="24"/>
                <w:szCs w:val="24"/>
                <w:lang w:eastAsia="ru-RU"/>
              </w:rPr>
              <w:t xml:space="preserve">Электронная почта: </w:t>
            </w:r>
            <w:hyperlink r:id="rId9" w:history="1">
              <w:r w:rsidRPr="002B3D76">
                <w:rPr>
                  <w:rFonts w:ascii="Times New Roman" w:eastAsia="Times New Roman" w:hAnsi="Times New Roman" w:cs="Times New Roman"/>
                  <w:sz w:val="24"/>
                  <w:szCs w:val="24"/>
                  <w:lang w:eastAsia="ru-RU"/>
                </w:rPr>
                <w:t>36secretar@</w:t>
              </w:r>
            </w:hyperlink>
            <w:r w:rsidRPr="002B3D76">
              <w:rPr>
                <w:rFonts w:ascii="Times New Roman" w:eastAsia="Times New Roman" w:hAnsi="Times New Roman" w:cs="Times New Roman"/>
                <w:sz w:val="24"/>
                <w:szCs w:val="24"/>
                <w:lang w:eastAsia="ru-RU"/>
              </w:rPr>
              <w:t xml:space="preserve">rosdt.ru </w:t>
            </w:r>
          </w:p>
          <w:p w14:paraId="2F3C702D" w14:textId="77777777" w:rsidR="007C2134" w:rsidRPr="002B3D76" w:rsidRDefault="007C2134" w:rsidP="007C2134">
            <w:pPr>
              <w:spacing w:after="0" w:line="240" w:lineRule="auto"/>
              <w:rPr>
                <w:rFonts w:ascii="Times New Roman" w:hAnsi="Times New Roman" w:cs="Times New Roman"/>
                <w:sz w:val="24"/>
                <w:szCs w:val="24"/>
              </w:rPr>
            </w:pPr>
            <w:r w:rsidRPr="002B3D76">
              <w:rPr>
                <w:rFonts w:ascii="Times New Roman" w:eastAsia="Times New Roman" w:hAnsi="Times New Roman" w:cs="Times New Roman"/>
                <w:sz w:val="24"/>
                <w:szCs w:val="24"/>
                <w:lang w:eastAsia="ru-RU"/>
              </w:rPr>
              <w:t>Телефон: 8(473)271-28-38</w:t>
            </w:r>
          </w:p>
          <w:p w14:paraId="4D2A5013" w14:textId="77777777" w:rsidR="007C2134" w:rsidRDefault="007C2134" w:rsidP="00A9358C">
            <w:pPr>
              <w:suppressAutoHyphens/>
              <w:spacing w:after="0" w:line="240" w:lineRule="auto"/>
              <w:jc w:val="both"/>
              <w:rPr>
                <w:rFonts w:ascii="Times New Roman" w:eastAsia="Times New Roman" w:hAnsi="Times New Roman" w:cs="Times New Roman"/>
                <w:sz w:val="24"/>
                <w:szCs w:val="24"/>
                <w:lang w:eastAsia="ru-RU"/>
              </w:rPr>
            </w:pPr>
          </w:p>
          <w:p w14:paraId="19EF8210" w14:textId="145D6965" w:rsidR="007C2134" w:rsidRDefault="007C2134" w:rsidP="00A9358C">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w:t>
            </w:r>
          </w:p>
          <w:p w14:paraId="6B4ECCEE" w14:textId="77777777" w:rsidR="007C2134" w:rsidRPr="002B3D76" w:rsidRDefault="007C2134" w:rsidP="007C2134">
            <w:pPr>
              <w:spacing w:after="0" w:line="240" w:lineRule="auto"/>
              <w:jc w:val="both"/>
              <w:rPr>
                <w:rFonts w:ascii="Times New Roman" w:eastAsia="Times New Roman" w:hAnsi="Times New Roman" w:cs="Times New Roman"/>
                <w:bCs/>
                <w:sz w:val="24"/>
                <w:szCs w:val="24"/>
                <w:lang w:eastAsia="ru-RU"/>
              </w:rPr>
            </w:pPr>
          </w:p>
          <w:p w14:paraId="4918B31B" w14:textId="77777777" w:rsidR="007C2134" w:rsidRPr="002B3D76" w:rsidRDefault="007C2134" w:rsidP="007C2134">
            <w:pPr>
              <w:suppressAutoHyphens/>
              <w:spacing w:after="0" w:line="240" w:lineRule="auto"/>
              <w:jc w:val="both"/>
              <w:rPr>
                <w:rFonts w:ascii="Times New Roman" w:eastAsia="Times New Roman" w:hAnsi="Times New Roman" w:cs="Times New Roman"/>
                <w:bCs/>
                <w:sz w:val="24"/>
                <w:szCs w:val="24"/>
                <w:lang w:eastAsia="ru-RU"/>
              </w:rPr>
            </w:pPr>
            <w:r w:rsidRPr="002B3D76">
              <w:rPr>
                <w:rFonts w:ascii="Times New Roman" w:eastAsia="Times New Roman" w:hAnsi="Times New Roman" w:cs="Times New Roman"/>
                <w:bCs/>
                <w:sz w:val="24"/>
                <w:szCs w:val="24"/>
                <w:lang w:eastAsia="ru-RU"/>
              </w:rPr>
              <w:t>___________________/</w:t>
            </w:r>
            <w:r w:rsidRPr="002B3D76">
              <w:rPr>
                <w:rFonts w:ascii="Times New Roman" w:eastAsia="Times New Roman" w:hAnsi="Times New Roman" w:cs="Times New Roman"/>
                <w:sz w:val="24"/>
                <w:szCs w:val="24"/>
              </w:rPr>
              <w:t>___________________</w:t>
            </w:r>
            <w:r w:rsidRPr="002B3D76">
              <w:rPr>
                <w:rFonts w:ascii="Times New Roman" w:eastAsia="Times New Roman" w:hAnsi="Times New Roman" w:cs="Times New Roman"/>
                <w:bCs/>
                <w:sz w:val="24"/>
                <w:szCs w:val="24"/>
                <w:lang w:eastAsia="ru-RU"/>
              </w:rPr>
              <w:t xml:space="preserve"> /</w:t>
            </w:r>
          </w:p>
          <w:p w14:paraId="7C53C382" w14:textId="539BFB55" w:rsidR="007C2134" w:rsidRPr="004416C3" w:rsidRDefault="007C2134" w:rsidP="007C2134">
            <w:pPr>
              <w:suppressAutoHyphens/>
              <w:spacing w:after="0" w:line="240" w:lineRule="auto"/>
              <w:jc w:val="both"/>
              <w:rPr>
                <w:rFonts w:ascii="Times New Roman" w:eastAsia="Times New Roman" w:hAnsi="Times New Roman" w:cs="Times New Roman"/>
                <w:sz w:val="24"/>
                <w:szCs w:val="24"/>
                <w:lang w:eastAsia="ru-RU"/>
              </w:rPr>
            </w:pPr>
            <w:r w:rsidRPr="002B3D76">
              <w:rPr>
                <w:rFonts w:ascii="Times New Roman" w:eastAsia="Times New Roman" w:hAnsi="Times New Roman" w:cs="Times New Roman"/>
                <w:bCs/>
                <w:sz w:val="24"/>
                <w:szCs w:val="24"/>
                <w:lang w:eastAsia="ru-RU"/>
              </w:rPr>
              <w:t>М.П.</w:t>
            </w:r>
          </w:p>
        </w:tc>
        <w:tc>
          <w:tcPr>
            <w:tcW w:w="5100" w:type="dxa"/>
          </w:tcPr>
          <w:p w14:paraId="34803C7A" w14:textId="6DEA0C74" w:rsidR="006B30D5" w:rsidRPr="003D326D" w:rsidRDefault="00AC0DDB" w:rsidP="007C2134">
            <w:pPr>
              <w:spacing w:after="0" w:line="240" w:lineRule="auto"/>
              <w:jc w:val="both"/>
              <w:rPr>
                <w:rFonts w:ascii="Times New Roman" w:eastAsia="Times New Roman" w:hAnsi="Times New Roman" w:cs="Times New Roman"/>
                <w:b/>
                <w:sz w:val="24"/>
                <w:szCs w:val="24"/>
              </w:rPr>
            </w:pPr>
            <w:r w:rsidRPr="003D326D">
              <w:rPr>
                <w:rFonts w:ascii="Times New Roman" w:eastAsia="Times New Roman" w:hAnsi="Times New Roman" w:cs="Times New Roman"/>
                <w:b/>
                <w:sz w:val="24"/>
                <w:szCs w:val="24"/>
              </w:rPr>
              <w:t>Поставщик</w:t>
            </w:r>
            <w:r w:rsidR="006B30D5" w:rsidRPr="003D326D">
              <w:rPr>
                <w:rFonts w:ascii="Times New Roman" w:eastAsia="Times New Roman" w:hAnsi="Times New Roman" w:cs="Times New Roman"/>
                <w:b/>
                <w:sz w:val="24"/>
                <w:szCs w:val="24"/>
              </w:rPr>
              <w:t>:</w:t>
            </w:r>
          </w:p>
          <w:p w14:paraId="7A231877" w14:textId="77777777" w:rsidR="00B963F2" w:rsidRDefault="00B963F2" w:rsidP="007C2134">
            <w:pPr>
              <w:tabs>
                <w:tab w:val="left" w:pos="0"/>
              </w:tabs>
              <w:spacing w:after="0" w:line="240" w:lineRule="auto"/>
              <w:jc w:val="both"/>
              <w:rPr>
                <w:rFonts w:ascii="Times New Roman" w:eastAsia="Times New Roman" w:hAnsi="Times New Roman" w:cs="Times New Roman"/>
                <w:b/>
                <w:sz w:val="24"/>
                <w:szCs w:val="24"/>
              </w:rPr>
            </w:pPr>
          </w:p>
          <w:p w14:paraId="339F2C59"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7C7522BA"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34C235F4"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199C9933"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27ADFEEA"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59191220"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31D93B87"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75CD8514"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687744B4"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429391B8"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324A2200"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610731E4"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6C11D423"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03043A87"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5446119A"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1F1E2282"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621E8C5F"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48FC0CBA"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2DBB0A5B"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7B8905CB"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52B03A8D"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4DC30C29"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5989E10D" w14:textId="77777777" w:rsidR="007C2134" w:rsidRDefault="007C2134" w:rsidP="007C2134">
            <w:pPr>
              <w:tabs>
                <w:tab w:val="left" w:pos="0"/>
              </w:tabs>
              <w:spacing w:after="0" w:line="240" w:lineRule="auto"/>
              <w:jc w:val="both"/>
              <w:rPr>
                <w:rFonts w:ascii="Times New Roman" w:eastAsia="Times New Roman" w:hAnsi="Times New Roman" w:cs="Times New Roman"/>
                <w:b/>
                <w:sz w:val="24"/>
                <w:szCs w:val="24"/>
              </w:rPr>
            </w:pPr>
          </w:p>
          <w:p w14:paraId="11ED1C68" w14:textId="4EB67209" w:rsidR="00F6090B" w:rsidRDefault="007C2134" w:rsidP="007C21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w:t>
            </w:r>
          </w:p>
          <w:p w14:paraId="1A169F42" w14:textId="77777777" w:rsidR="000614D9" w:rsidRDefault="000614D9" w:rsidP="007C2134">
            <w:pPr>
              <w:spacing w:after="0" w:line="240" w:lineRule="auto"/>
              <w:rPr>
                <w:rFonts w:ascii="Times New Roman" w:eastAsia="Times New Roman" w:hAnsi="Times New Roman" w:cs="Times New Roman"/>
                <w:sz w:val="24"/>
                <w:szCs w:val="24"/>
              </w:rPr>
            </w:pPr>
          </w:p>
          <w:p w14:paraId="5DC63026" w14:textId="29BC308C" w:rsidR="006B30D5" w:rsidRPr="000614D9" w:rsidRDefault="006B30D5" w:rsidP="000614D9">
            <w:pPr>
              <w:spacing w:after="0"/>
              <w:rPr>
                <w:rFonts w:ascii="Times New Roman" w:eastAsia="Times New Roman" w:hAnsi="Times New Roman" w:cs="Times New Roman"/>
                <w:sz w:val="24"/>
                <w:szCs w:val="24"/>
              </w:rPr>
            </w:pPr>
            <w:r w:rsidRPr="000614D9">
              <w:rPr>
                <w:rFonts w:ascii="Times New Roman" w:eastAsia="Times New Roman" w:hAnsi="Times New Roman" w:cs="Times New Roman"/>
                <w:sz w:val="24"/>
                <w:szCs w:val="24"/>
              </w:rPr>
              <w:t>___________</w:t>
            </w:r>
            <w:r w:rsidR="00FC321F" w:rsidRPr="000614D9">
              <w:rPr>
                <w:rFonts w:ascii="Times New Roman" w:eastAsia="Times New Roman" w:hAnsi="Times New Roman" w:cs="Times New Roman"/>
                <w:sz w:val="24"/>
                <w:szCs w:val="24"/>
              </w:rPr>
              <w:t>__</w:t>
            </w:r>
            <w:r w:rsidRPr="000614D9">
              <w:rPr>
                <w:rFonts w:ascii="Times New Roman" w:eastAsia="Times New Roman" w:hAnsi="Times New Roman" w:cs="Times New Roman"/>
                <w:sz w:val="24"/>
                <w:szCs w:val="24"/>
              </w:rPr>
              <w:t>________/</w:t>
            </w:r>
            <w:r w:rsidR="007C2134">
              <w:rPr>
                <w:rFonts w:ascii="Times New Roman" w:eastAsia="Times New Roman" w:hAnsi="Times New Roman" w:cs="Times New Roman"/>
                <w:sz w:val="24"/>
                <w:szCs w:val="24"/>
              </w:rPr>
              <w:t>__________________</w:t>
            </w:r>
            <w:r w:rsidRPr="000614D9">
              <w:rPr>
                <w:rFonts w:ascii="Times New Roman" w:eastAsia="Times New Roman" w:hAnsi="Times New Roman" w:cs="Times New Roman"/>
                <w:sz w:val="24"/>
                <w:szCs w:val="24"/>
              </w:rPr>
              <w:t>/</w:t>
            </w:r>
          </w:p>
          <w:p w14:paraId="17321B91" w14:textId="77777777" w:rsidR="006B30D5" w:rsidRPr="000614D9" w:rsidRDefault="006B30D5" w:rsidP="007C2134">
            <w:pPr>
              <w:suppressAutoHyphens/>
              <w:spacing w:after="0" w:line="240" w:lineRule="auto"/>
              <w:jc w:val="both"/>
              <w:rPr>
                <w:rFonts w:ascii="Times New Roman" w:eastAsia="Times New Roman" w:hAnsi="Times New Roman" w:cs="Times New Roman"/>
                <w:sz w:val="24"/>
                <w:szCs w:val="24"/>
              </w:rPr>
            </w:pPr>
            <w:r w:rsidRPr="000614D9">
              <w:rPr>
                <w:rFonts w:ascii="Times New Roman" w:eastAsia="Times New Roman" w:hAnsi="Times New Roman" w:cs="Times New Roman"/>
                <w:sz w:val="24"/>
                <w:szCs w:val="24"/>
              </w:rPr>
              <w:t>М.П.</w:t>
            </w:r>
          </w:p>
        </w:tc>
      </w:tr>
    </w:tbl>
    <w:p w14:paraId="0E138403" w14:textId="77777777" w:rsidR="006B30D5" w:rsidRPr="004416C3" w:rsidRDefault="006B30D5" w:rsidP="006A6C7F">
      <w:pPr>
        <w:tabs>
          <w:tab w:val="left" w:pos="6000"/>
        </w:tabs>
        <w:suppressAutoHyphens/>
        <w:spacing w:after="0" w:line="240" w:lineRule="auto"/>
        <w:jc w:val="both"/>
        <w:rPr>
          <w:rFonts w:ascii="Times New Roman" w:eastAsia="Times New Roman" w:hAnsi="Times New Roman" w:cs="Times New Roman"/>
          <w:sz w:val="24"/>
          <w:szCs w:val="24"/>
          <w:lang w:eastAsia="ru-RU"/>
        </w:rPr>
        <w:sectPr w:rsidR="006B30D5" w:rsidRPr="004416C3" w:rsidSect="00FD353A">
          <w:footerReference w:type="default" r:id="rId10"/>
          <w:footerReference w:type="first" r:id="rId11"/>
          <w:pgSz w:w="11906" w:h="16838"/>
          <w:pgMar w:top="851" w:right="567" w:bottom="851" w:left="1134" w:header="709" w:footer="567" w:gutter="0"/>
          <w:cols w:space="708"/>
          <w:titlePg/>
          <w:docGrid w:linePitch="360"/>
        </w:sectPr>
      </w:pPr>
    </w:p>
    <w:p w14:paraId="03A3308E" w14:textId="7577734D" w:rsidR="0057117C" w:rsidRPr="00F75851" w:rsidRDefault="0057117C" w:rsidP="0057117C">
      <w:pPr>
        <w:tabs>
          <w:tab w:val="left" w:pos="6000"/>
        </w:tabs>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lastRenderedPageBreak/>
        <w:t xml:space="preserve">  </w:t>
      </w:r>
      <w:r w:rsidRPr="00F75851">
        <w:rPr>
          <w:rFonts w:ascii="Times New Roman" w:eastAsia="Times New Roman" w:hAnsi="Times New Roman" w:cs="Times New Roman"/>
          <w:sz w:val="24"/>
          <w:szCs w:val="24"/>
          <w:lang w:eastAsia="ru-RU"/>
        </w:rPr>
        <w:t xml:space="preserve">Приложение № 1 к </w:t>
      </w:r>
      <w:r w:rsidR="004C3E56">
        <w:rPr>
          <w:rFonts w:ascii="Times New Roman" w:eastAsia="Times New Roman" w:hAnsi="Times New Roman" w:cs="Times New Roman"/>
          <w:sz w:val="24"/>
          <w:szCs w:val="24"/>
          <w:lang w:eastAsia="ru-RU"/>
        </w:rPr>
        <w:t>Контракт</w:t>
      </w:r>
      <w:r w:rsidRPr="00F75851">
        <w:rPr>
          <w:rFonts w:ascii="Times New Roman" w:eastAsia="Times New Roman" w:hAnsi="Times New Roman" w:cs="Times New Roman"/>
          <w:sz w:val="24"/>
          <w:szCs w:val="24"/>
          <w:lang w:eastAsia="ru-RU"/>
        </w:rPr>
        <w:t xml:space="preserve">у </w:t>
      </w:r>
    </w:p>
    <w:p w14:paraId="158DB593" w14:textId="1E4E4785" w:rsidR="00491F61" w:rsidRPr="00F75851" w:rsidRDefault="0057117C" w:rsidP="00491F61">
      <w:pPr>
        <w:tabs>
          <w:tab w:val="left" w:pos="6000"/>
        </w:tabs>
        <w:suppressAutoHyphens/>
        <w:spacing w:after="0" w:line="240" w:lineRule="auto"/>
        <w:jc w:val="right"/>
        <w:rPr>
          <w:rFonts w:ascii="Times New Roman" w:eastAsia="Times New Roman" w:hAnsi="Times New Roman" w:cs="Times New Roman"/>
          <w:sz w:val="24"/>
          <w:szCs w:val="24"/>
          <w:lang w:eastAsia="ru-RU"/>
        </w:rPr>
      </w:pPr>
      <w:r w:rsidRPr="00F75851">
        <w:rPr>
          <w:rFonts w:ascii="Times New Roman" w:eastAsia="Times New Roman" w:hAnsi="Times New Roman" w:cs="Times New Roman"/>
          <w:sz w:val="24"/>
          <w:szCs w:val="24"/>
          <w:lang w:eastAsia="ru-RU"/>
        </w:rPr>
        <w:t xml:space="preserve">              № </w:t>
      </w:r>
      <w:r w:rsidR="004C3E56">
        <w:rPr>
          <w:rFonts w:ascii="Times New Roman" w:eastAsia="Times New Roman" w:hAnsi="Times New Roman" w:cs="Times New Roman"/>
          <w:sz w:val="24"/>
          <w:szCs w:val="24"/>
          <w:lang w:eastAsia="ru-RU"/>
        </w:rPr>
        <w:t>_______</w:t>
      </w:r>
      <w:r w:rsidR="00A76B56">
        <w:rPr>
          <w:rFonts w:ascii="Times New Roman" w:eastAsia="Times New Roman" w:hAnsi="Times New Roman" w:cs="Times New Roman"/>
          <w:sz w:val="24"/>
          <w:szCs w:val="24"/>
          <w:lang w:eastAsia="ru-RU"/>
        </w:rPr>
        <w:t>__________</w:t>
      </w:r>
      <w:r w:rsidRPr="00F75851">
        <w:rPr>
          <w:rFonts w:ascii="Times New Roman" w:eastAsia="Times New Roman" w:hAnsi="Times New Roman" w:cs="Times New Roman"/>
          <w:sz w:val="24"/>
          <w:szCs w:val="24"/>
          <w:lang w:eastAsia="ru-RU"/>
        </w:rPr>
        <w:t xml:space="preserve"> </w:t>
      </w:r>
      <w:r w:rsidR="00491F61" w:rsidRPr="00F75851">
        <w:rPr>
          <w:rFonts w:ascii="Times New Roman" w:eastAsia="Times New Roman" w:hAnsi="Times New Roman" w:cs="Times New Roman"/>
          <w:sz w:val="24"/>
          <w:szCs w:val="24"/>
          <w:lang w:eastAsia="ru-RU"/>
        </w:rPr>
        <w:t xml:space="preserve">на поставку товара </w:t>
      </w:r>
    </w:p>
    <w:p w14:paraId="25E12601" w14:textId="3C1A73FC" w:rsidR="0057117C" w:rsidRPr="00F75851" w:rsidRDefault="0057117C" w:rsidP="0057117C">
      <w:pPr>
        <w:widowControl w:val="0"/>
        <w:spacing w:after="0" w:line="240" w:lineRule="auto"/>
        <w:jc w:val="right"/>
        <w:rPr>
          <w:rFonts w:ascii="Times New Roman" w:eastAsia="Times New Roman" w:hAnsi="Times New Roman" w:cs="Times New Roman"/>
          <w:sz w:val="24"/>
          <w:szCs w:val="24"/>
          <w:lang w:eastAsia="ru-RU"/>
        </w:rPr>
      </w:pPr>
      <w:r w:rsidRPr="00F75851">
        <w:rPr>
          <w:rFonts w:ascii="Times New Roman" w:eastAsia="Times New Roman" w:hAnsi="Times New Roman" w:cs="Times New Roman"/>
          <w:sz w:val="24"/>
          <w:szCs w:val="24"/>
          <w:lang w:eastAsia="ru-RU"/>
        </w:rPr>
        <w:t>от «___</w:t>
      </w:r>
      <w:r w:rsidR="00A76B56">
        <w:rPr>
          <w:rFonts w:ascii="Times New Roman" w:eastAsia="Times New Roman" w:hAnsi="Times New Roman" w:cs="Times New Roman"/>
          <w:sz w:val="24"/>
          <w:szCs w:val="24"/>
          <w:lang w:eastAsia="ru-RU"/>
        </w:rPr>
        <w:t>_</w:t>
      </w:r>
      <w:r w:rsidRPr="00F75851">
        <w:rPr>
          <w:rFonts w:ascii="Times New Roman" w:eastAsia="Times New Roman" w:hAnsi="Times New Roman" w:cs="Times New Roman"/>
          <w:sz w:val="24"/>
          <w:szCs w:val="24"/>
          <w:lang w:eastAsia="ru-RU"/>
        </w:rPr>
        <w:t>»________202</w:t>
      </w:r>
      <w:r w:rsidR="004C3E56">
        <w:rPr>
          <w:rFonts w:ascii="Times New Roman" w:eastAsia="Times New Roman" w:hAnsi="Times New Roman" w:cs="Times New Roman"/>
          <w:sz w:val="24"/>
          <w:szCs w:val="24"/>
          <w:lang w:eastAsia="ru-RU"/>
        </w:rPr>
        <w:t>6</w:t>
      </w:r>
      <w:r w:rsidRPr="00F75851">
        <w:rPr>
          <w:rFonts w:ascii="Times New Roman" w:eastAsia="Times New Roman" w:hAnsi="Times New Roman" w:cs="Times New Roman"/>
          <w:sz w:val="24"/>
          <w:szCs w:val="24"/>
          <w:lang w:eastAsia="ru-RU"/>
        </w:rPr>
        <w:t xml:space="preserve"> г.</w:t>
      </w:r>
    </w:p>
    <w:p w14:paraId="497BC98E" w14:textId="77777777" w:rsidR="0057117C" w:rsidRDefault="0057117C" w:rsidP="0057117C">
      <w:pPr>
        <w:widowControl w:val="0"/>
        <w:spacing w:after="0" w:line="240" w:lineRule="auto"/>
        <w:jc w:val="both"/>
        <w:rPr>
          <w:rFonts w:ascii="Times New Roman" w:eastAsia="Times New Roman" w:hAnsi="Times New Roman" w:cs="Times New Roman"/>
          <w:sz w:val="24"/>
          <w:szCs w:val="24"/>
          <w:lang w:eastAsia="ru-RU"/>
        </w:rPr>
      </w:pPr>
    </w:p>
    <w:p w14:paraId="15AA314B" w14:textId="77777777" w:rsidR="000D684A" w:rsidRPr="00F75851" w:rsidRDefault="000D684A" w:rsidP="0057117C">
      <w:pPr>
        <w:widowControl w:val="0"/>
        <w:spacing w:after="0" w:line="240" w:lineRule="auto"/>
        <w:jc w:val="both"/>
        <w:rPr>
          <w:rFonts w:ascii="Times New Roman" w:eastAsia="Times New Roman" w:hAnsi="Times New Roman" w:cs="Times New Roman"/>
          <w:sz w:val="24"/>
          <w:szCs w:val="24"/>
          <w:lang w:eastAsia="ru-RU"/>
        </w:rPr>
      </w:pPr>
    </w:p>
    <w:p w14:paraId="1704327C" w14:textId="517725AB" w:rsidR="0057117C" w:rsidRDefault="0057117C" w:rsidP="0057117C">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Спецификация</w:t>
      </w:r>
      <w:r w:rsidR="00451750">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на поставку </w:t>
      </w:r>
      <w:r w:rsidR="00491F61">
        <w:rPr>
          <w:rFonts w:ascii="Times New Roman" w:eastAsia="Times New Roman" w:hAnsi="Times New Roman"/>
          <w:b/>
          <w:sz w:val="24"/>
          <w:szCs w:val="24"/>
          <w:lang w:eastAsia="ru-RU"/>
        </w:rPr>
        <w:t>товара</w:t>
      </w:r>
      <w:r>
        <w:rPr>
          <w:rFonts w:ascii="Times New Roman" w:eastAsia="Times New Roman" w:hAnsi="Times New Roman"/>
          <w:b/>
          <w:sz w:val="24"/>
          <w:szCs w:val="24"/>
          <w:lang w:eastAsia="ru-RU"/>
        </w:rPr>
        <w:t xml:space="preserve"> </w:t>
      </w:r>
    </w:p>
    <w:p w14:paraId="1711760C" w14:textId="696C4213" w:rsidR="0057117C" w:rsidRPr="00161954" w:rsidRDefault="0057117C" w:rsidP="0057117C">
      <w:pPr>
        <w:spacing w:after="0" w:line="240" w:lineRule="auto"/>
        <w:ind w:left="284" w:firstLine="709"/>
        <w:jc w:val="both"/>
        <w:rPr>
          <w:rFonts w:ascii="Times New Roman" w:eastAsia="Times New Roman" w:hAnsi="Times New Roman" w:cs="Times New Roman"/>
          <w:bCs/>
          <w:color w:val="7030A0"/>
          <w:sz w:val="20"/>
          <w:szCs w:val="20"/>
          <w:lang w:eastAsia="ru-RU"/>
        </w:rPr>
      </w:pPr>
    </w:p>
    <w:tbl>
      <w:tblPr>
        <w:tblStyle w:val="23"/>
        <w:tblW w:w="15701" w:type="dxa"/>
        <w:tblLayout w:type="fixed"/>
        <w:tblLook w:val="04A0" w:firstRow="1" w:lastRow="0" w:firstColumn="1" w:lastColumn="0" w:noHBand="0" w:noVBand="1"/>
      </w:tblPr>
      <w:tblGrid>
        <w:gridCol w:w="675"/>
        <w:gridCol w:w="3828"/>
        <w:gridCol w:w="5386"/>
        <w:gridCol w:w="851"/>
        <w:gridCol w:w="1134"/>
        <w:gridCol w:w="2126"/>
        <w:gridCol w:w="1701"/>
      </w:tblGrid>
      <w:tr w:rsidR="00451750" w:rsidRPr="00065752" w14:paraId="78E4B551" w14:textId="77777777" w:rsidTr="000D684A">
        <w:tc>
          <w:tcPr>
            <w:tcW w:w="675" w:type="dxa"/>
            <w:vAlign w:val="center"/>
          </w:tcPr>
          <w:p w14:paraId="5E528803" w14:textId="77777777" w:rsidR="00451750" w:rsidRPr="000D684A" w:rsidRDefault="00451750" w:rsidP="003D6F7C">
            <w:pPr>
              <w:widowControl w:val="0"/>
              <w:jc w:val="center"/>
              <w:rPr>
                <w:rFonts w:ascii="Times New Roman" w:eastAsia="Times New Roman" w:hAnsi="Times New Roman" w:cs="Times New Roman"/>
                <w:b/>
                <w:sz w:val="24"/>
                <w:szCs w:val="24"/>
                <w:lang w:eastAsia="ru-RU"/>
              </w:rPr>
            </w:pPr>
            <w:r w:rsidRPr="000D684A">
              <w:rPr>
                <w:rFonts w:ascii="Times New Roman" w:eastAsia="Times New Roman" w:hAnsi="Times New Roman" w:cs="Times New Roman"/>
                <w:b/>
                <w:sz w:val="24"/>
                <w:szCs w:val="24"/>
                <w:lang w:eastAsia="ru-RU"/>
              </w:rPr>
              <w:t xml:space="preserve">№ </w:t>
            </w:r>
            <w:proofErr w:type="gramStart"/>
            <w:r w:rsidRPr="000D684A">
              <w:rPr>
                <w:rFonts w:ascii="Times New Roman" w:eastAsia="Times New Roman" w:hAnsi="Times New Roman" w:cs="Times New Roman"/>
                <w:b/>
                <w:sz w:val="24"/>
                <w:szCs w:val="24"/>
                <w:lang w:eastAsia="ru-RU"/>
              </w:rPr>
              <w:t>п</w:t>
            </w:r>
            <w:proofErr w:type="gramEnd"/>
            <w:r w:rsidRPr="000D684A">
              <w:rPr>
                <w:rFonts w:ascii="Times New Roman" w:eastAsia="Times New Roman" w:hAnsi="Times New Roman" w:cs="Times New Roman"/>
                <w:b/>
                <w:sz w:val="24"/>
                <w:szCs w:val="24"/>
                <w:lang w:eastAsia="ru-RU"/>
              </w:rPr>
              <w:t>/п</w:t>
            </w:r>
          </w:p>
        </w:tc>
        <w:tc>
          <w:tcPr>
            <w:tcW w:w="3828" w:type="dxa"/>
            <w:vAlign w:val="center"/>
          </w:tcPr>
          <w:p w14:paraId="131822C7" w14:textId="77777777" w:rsidR="003F020C" w:rsidRPr="000D684A" w:rsidRDefault="00451750" w:rsidP="00451750">
            <w:pPr>
              <w:widowControl w:val="0"/>
              <w:jc w:val="center"/>
              <w:rPr>
                <w:rFonts w:ascii="Times New Roman" w:eastAsia="Times New Roman" w:hAnsi="Times New Roman" w:cs="Times New Roman"/>
                <w:b/>
                <w:sz w:val="24"/>
                <w:szCs w:val="24"/>
                <w:lang w:eastAsia="ru-RU"/>
              </w:rPr>
            </w:pPr>
            <w:r w:rsidRPr="000D684A">
              <w:rPr>
                <w:rFonts w:ascii="Times New Roman" w:eastAsia="Times New Roman" w:hAnsi="Times New Roman" w:cs="Times New Roman"/>
                <w:b/>
                <w:sz w:val="24"/>
                <w:szCs w:val="24"/>
                <w:lang w:eastAsia="ru-RU"/>
              </w:rPr>
              <w:t xml:space="preserve">Наименование товара, </w:t>
            </w:r>
          </w:p>
          <w:p w14:paraId="379AC8D2" w14:textId="77777777" w:rsidR="00451750" w:rsidRPr="000D684A" w:rsidRDefault="00451750" w:rsidP="00451750">
            <w:pPr>
              <w:widowControl w:val="0"/>
              <w:jc w:val="center"/>
              <w:rPr>
                <w:rFonts w:ascii="Times New Roman" w:eastAsia="Times New Roman" w:hAnsi="Times New Roman" w:cs="Times New Roman"/>
                <w:b/>
                <w:sz w:val="24"/>
                <w:szCs w:val="24"/>
                <w:lang w:eastAsia="ru-RU"/>
              </w:rPr>
            </w:pPr>
            <w:r w:rsidRPr="000D684A">
              <w:rPr>
                <w:rFonts w:ascii="Times New Roman" w:eastAsia="Times New Roman" w:hAnsi="Times New Roman" w:cs="Times New Roman"/>
                <w:b/>
                <w:sz w:val="24"/>
                <w:szCs w:val="24"/>
                <w:lang w:eastAsia="ru-RU"/>
              </w:rPr>
              <w:t>страна происхождения</w:t>
            </w:r>
          </w:p>
          <w:p w14:paraId="60BADB04" w14:textId="0C1FD91F" w:rsidR="00161954" w:rsidRPr="000D684A" w:rsidRDefault="00161954" w:rsidP="00161954">
            <w:pPr>
              <w:jc w:val="both"/>
              <w:rPr>
                <w:rFonts w:ascii="Times New Roman" w:eastAsia="Times New Roman" w:hAnsi="Times New Roman" w:cs="Times New Roman"/>
                <w:b/>
                <w:sz w:val="24"/>
                <w:szCs w:val="24"/>
                <w:lang w:eastAsia="ru-RU"/>
              </w:rPr>
            </w:pPr>
          </w:p>
        </w:tc>
        <w:tc>
          <w:tcPr>
            <w:tcW w:w="5386" w:type="dxa"/>
            <w:vAlign w:val="center"/>
          </w:tcPr>
          <w:p w14:paraId="3A5A9E71" w14:textId="1E3EA765" w:rsidR="00451750" w:rsidRPr="000D684A" w:rsidRDefault="00E61C17" w:rsidP="00451750">
            <w:pPr>
              <w:widowControl w:val="0"/>
              <w:jc w:val="center"/>
              <w:rPr>
                <w:rFonts w:ascii="Times New Roman" w:eastAsia="Times New Roman" w:hAnsi="Times New Roman" w:cs="Times New Roman"/>
                <w:b/>
                <w:sz w:val="24"/>
                <w:szCs w:val="24"/>
                <w:lang w:eastAsia="ru-RU"/>
              </w:rPr>
            </w:pPr>
            <w:r w:rsidRPr="000D684A">
              <w:rPr>
                <w:rFonts w:ascii="Times New Roman" w:eastAsia="Times New Roman" w:hAnsi="Times New Roman" w:cs="Times New Roman"/>
                <w:b/>
                <w:sz w:val="24"/>
                <w:szCs w:val="24"/>
                <w:lang w:eastAsia="ru-RU"/>
              </w:rPr>
              <w:t>Основные характеристики товара</w:t>
            </w:r>
          </w:p>
        </w:tc>
        <w:tc>
          <w:tcPr>
            <w:tcW w:w="851" w:type="dxa"/>
            <w:vAlign w:val="center"/>
          </w:tcPr>
          <w:p w14:paraId="417D39FB" w14:textId="77777777" w:rsidR="00451750" w:rsidRPr="000D684A" w:rsidRDefault="00451750" w:rsidP="003D6F7C">
            <w:pPr>
              <w:widowControl w:val="0"/>
              <w:jc w:val="center"/>
              <w:rPr>
                <w:rFonts w:ascii="Times New Roman" w:eastAsia="Times New Roman" w:hAnsi="Times New Roman" w:cs="Times New Roman"/>
                <w:b/>
                <w:sz w:val="24"/>
                <w:szCs w:val="24"/>
                <w:lang w:eastAsia="ru-RU"/>
              </w:rPr>
            </w:pPr>
            <w:r w:rsidRPr="000D684A">
              <w:rPr>
                <w:rFonts w:ascii="Times New Roman" w:eastAsia="Times New Roman" w:hAnsi="Times New Roman" w:cs="Times New Roman"/>
                <w:b/>
                <w:sz w:val="24"/>
                <w:szCs w:val="24"/>
                <w:lang w:eastAsia="ru-RU"/>
              </w:rPr>
              <w:t>Кол-во</w:t>
            </w:r>
          </w:p>
        </w:tc>
        <w:tc>
          <w:tcPr>
            <w:tcW w:w="1134" w:type="dxa"/>
            <w:vAlign w:val="center"/>
          </w:tcPr>
          <w:p w14:paraId="7C261F5B" w14:textId="77777777" w:rsidR="00451750" w:rsidRPr="000D684A" w:rsidRDefault="00451750" w:rsidP="003D6F7C">
            <w:pPr>
              <w:widowControl w:val="0"/>
              <w:jc w:val="center"/>
              <w:rPr>
                <w:rFonts w:ascii="Times New Roman" w:eastAsia="Times New Roman" w:hAnsi="Times New Roman" w:cs="Times New Roman"/>
                <w:b/>
                <w:sz w:val="24"/>
                <w:szCs w:val="24"/>
                <w:lang w:eastAsia="ru-RU"/>
              </w:rPr>
            </w:pPr>
            <w:proofErr w:type="spellStart"/>
            <w:r w:rsidRPr="000D684A">
              <w:rPr>
                <w:rFonts w:ascii="Times New Roman" w:eastAsia="Times New Roman" w:hAnsi="Times New Roman" w:cs="Times New Roman"/>
                <w:b/>
                <w:sz w:val="24"/>
                <w:szCs w:val="24"/>
                <w:lang w:eastAsia="ru-RU"/>
              </w:rPr>
              <w:t>Ед-ца</w:t>
            </w:r>
            <w:proofErr w:type="spellEnd"/>
            <w:r w:rsidRPr="000D684A">
              <w:rPr>
                <w:rFonts w:ascii="Times New Roman" w:eastAsia="Times New Roman" w:hAnsi="Times New Roman" w:cs="Times New Roman"/>
                <w:b/>
                <w:sz w:val="24"/>
                <w:szCs w:val="24"/>
                <w:lang w:eastAsia="ru-RU"/>
              </w:rPr>
              <w:t xml:space="preserve"> изм.</w:t>
            </w:r>
          </w:p>
        </w:tc>
        <w:tc>
          <w:tcPr>
            <w:tcW w:w="2126" w:type="dxa"/>
            <w:vAlign w:val="center"/>
          </w:tcPr>
          <w:p w14:paraId="5D8DE9B5" w14:textId="27A01537" w:rsidR="00451750" w:rsidRPr="000D684A" w:rsidRDefault="00451750" w:rsidP="00A76B56">
            <w:pPr>
              <w:widowControl w:val="0"/>
              <w:jc w:val="center"/>
              <w:rPr>
                <w:rFonts w:ascii="Times New Roman" w:eastAsia="Times New Roman" w:hAnsi="Times New Roman" w:cs="Times New Roman"/>
                <w:b/>
                <w:sz w:val="24"/>
                <w:szCs w:val="24"/>
                <w:lang w:eastAsia="ru-RU"/>
              </w:rPr>
            </w:pPr>
            <w:r w:rsidRPr="000D684A">
              <w:rPr>
                <w:rFonts w:ascii="Times New Roman" w:eastAsia="Times New Roman" w:hAnsi="Times New Roman" w:cs="Times New Roman"/>
                <w:b/>
                <w:sz w:val="24"/>
                <w:szCs w:val="24"/>
                <w:lang w:eastAsia="ru-RU"/>
              </w:rPr>
              <w:t>Цена за единицу,</w:t>
            </w:r>
            <w:r w:rsidRPr="000D684A">
              <w:rPr>
                <w:rFonts w:ascii="Times New Roman" w:eastAsia="Times New Roman" w:hAnsi="Times New Roman" w:cs="Times New Roman"/>
                <w:b/>
                <w:bCs/>
                <w:sz w:val="24"/>
                <w:szCs w:val="24"/>
                <w:lang w:eastAsia="ru-RU"/>
              </w:rPr>
              <w:t xml:space="preserve"> в т.ч. НДС </w:t>
            </w:r>
            <w:r w:rsidR="003A2D18" w:rsidRPr="000D684A">
              <w:rPr>
                <w:rFonts w:ascii="Times New Roman" w:eastAsia="Times New Roman" w:hAnsi="Times New Roman" w:cs="Times New Roman"/>
                <w:b/>
                <w:bCs/>
                <w:sz w:val="24"/>
                <w:szCs w:val="24"/>
                <w:lang w:eastAsia="ru-RU"/>
              </w:rPr>
              <w:t xml:space="preserve"> ____</w:t>
            </w:r>
            <w:r w:rsidRPr="000D684A">
              <w:rPr>
                <w:rFonts w:ascii="Times New Roman" w:eastAsia="Times New Roman" w:hAnsi="Times New Roman" w:cs="Times New Roman"/>
                <w:b/>
                <w:bCs/>
                <w:sz w:val="24"/>
                <w:szCs w:val="24"/>
                <w:lang w:eastAsia="ru-RU"/>
              </w:rPr>
              <w:t>%</w:t>
            </w:r>
            <w:r w:rsidR="00A76B56" w:rsidRPr="000D684A">
              <w:rPr>
                <w:rFonts w:ascii="Times New Roman" w:eastAsia="Times New Roman" w:hAnsi="Times New Roman" w:cs="Times New Roman"/>
                <w:b/>
                <w:bCs/>
                <w:sz w:val="24"/>
                <w:szCs w:val="24"/>
                <w:lang w:eastAsia="ru-RU"/>
              </w:rPr>
              <w:t xml:space="preserve"> (либо НДС не облагается)</w:t>
            </w:r>
            <w:r w:rsidRPr="000D684A">
              <w:rPr>
                <w:rFonts w:ascii="Times New Roman" w:eastAsia="Times New Roman" w:hAnsi="Times New Roman" w:cs="Times New Roman"/>
                <w:b/>
                <w:bCs/>
                <w:sz w:val="24"/>
                <w:szCs w:val="24"/>
                <w:lang w:eastAsia="ru-RU"/>
              </w:rPr>
              <w:t xml:space="preserve">, </w:t>
            </w:r>
            <w:r w:rsidRPr="000D684A">
              <w:rPr>
                <w:rFonts w:ascii="Times New Roman" w:eastAsia="Times New Roman" w:hAnsi="Times New Roman" w:cs="Times New Roman"/>
                <w:b/>
                <w:sz w:val="24"/>
                <w:szCs w:val="24"/>
                <w:lang w:eastAsia="ru-RU"/>
              </w:rPr>
              <w:t xml:space="preserve"> руб</w:t>
            </w:r>
            <w:r w:rsidR="00A76B56" w:rsidRPr="000D684A">
              <w:rPr>
                <w:rFonts w:ascii="Times New Roman" w:eastAsia="Times New Roman" w:hAnsi="Times New Roman" w:cs="Times New Roman"/>
                <w:b/>
                <w:sz w:val="24"/>
                <w:szCs w:val="24"/>
                <w:lang w:eastAsia="ru-RU"/>
              </w:rPr>
              <w:t>.</w:t>
            </w:r>
          </w:p>
        </w:tc>
        <w:tc>
          <w:tcPr>
            <w:tcW w:w="1701" w:type="dxa"/>
            <w:vAlign w:val="center"/>
          </w:tcPr>
          <w:p w14:paraId="284BA424" w14:textId="1854F706" w:rsidR="00451750" w:rsidRPr="000D684A" w:rsidRDefault="00451750" w:rsidP="00A76B56">
            <w:pPr>
              <w:widowControl w:val="0"/>
              <w:jc w:val="center"/>
              <w:rPr>
                <w:rFonts w:ascii="Times New Roman" w:eastAsia="Times New Roman" w:hAnsi="Times New Roman" w:cs="Times New Roman"/>
                <w:b/>
                <w:sz w:val="24"/>
                <w:szCs w:val="24"/>
                <w:lang w:eastAsia="ru-RU"/>
              </w:rPr>
            </w:pPr>
            <w:r w:rsidRPr="000D684A">
              <w:rPr>
                <w:rFonts w:ascii="Times New Roman" w:eastAsia="Times New Roman" w:hAnsi="Times New Roman" w:cs="Times New Roman"/>
                <w:b/>
                <w:sz w:val="24"/>
                <w:szCs w:val="24"/>
                <w:lang w:eastAsia="ru-RU"/>
              </w:rPr>
              <w:t xml:space="preserve">Стоимость, </w:t>
            </w:r>
            <w:r w:rsidRPr="000D684A">
              <w:rPr>
                <w:rFonts w:ascii="Times New Roman" w:eastAsia="Times New Roman" w:hAnsi="Times New Roman" w:cs="Times New Roman"/>
                <w:b/>
                <w:bCs/>
                <w:sz w:val="24"/>
                <w:szCs w:val="24"/>
                <w:lang w:eastAsia="ru-RU"/>
              </w:rPr>
              <w:t xml:space="preserve">в т.ч. НДС </w:t>
            </w:r>
            <w:r w:rsidR="003A2D18" w:rsidRPr="000D684A">
              <w:rPr>
                <w:rFonts w:ascii="Times New Roman" w:eastAsia="Times New Roman" w:hAnsi="Times New Roman" w:cs="Times New Roman"/>
                <w:b/>
                <w:bCs/>
                <w:sz w:val="24"/>
                <w:szCs w:val="24"/>
                <w:lang w:eastAsia="ru-RU"/>
              </w:rPr>
              <w:t>____</w:t>
            </w:r>
            <w:r w:rsidRPr="000D684A">
              <w:rPr>
                <w:rFonts w:ascii="Times New Roman" w:eastAsia="Times New Roman" w:hAnsi="Times New Roman" w:cs="Times New Roman"/>
                <w:b/>
                <w:bCs/>
                <w:sz w:val="24"/>
                <w:szCs w:val="24"/>
                <w:lang w:eastAsia="ru-RU"/>
              </w:rPr>
              <w:t>%</w:t>
            </w:r>
            <w:r w:rsidR="00A76B56" w:rsidRPr="000D684A">
              <w:rPr>
                <w:rFonts w:ascii="Times New Roman" w:eastAsia="Times New Roman" w:hAnsi="Times New Roman" w:cs="Times New Roman"/>
                <w:b/>
                <w:bCs/>
                <w:sz w:val="24"/>
                <w:szCs w:val="24"/>
                <w:lang w:eastAsia="ru-RU"/>
              </w:rPr>
              <w:t xml:space="preserve"> (либо НДС не облагается)</w:t>
            </w:r>
            <w:r w:rsidRPr="000D684A">
              <w:rPr>
                <w:rFonts w:ascii="Times New Roman" w:eastAsia="Times New Roman" w:hAnsi="Times New Roman" w:cs="Times New Roman"/>
                <w:b/>
                <w:bCs/>
                <w:sz w:val="24"/>
                <w:szCs w:val="24"/>
                <w:lang w:eastAsia="ru-RU"/>
              </w:rPr>
              <w:t xml:space="preserve">, </w:t>
            </w:r>
            <w:r w:rsidRPr="000D684A">
              <w:rPr>
                <w:rFonts w:ascii="Times New Roman" w:eastAsia="Times New Roman" w:hAnsi="Times New Roman" w:cs="Times New Roman"/>
                <w:b/>
                <w:sz w:val="24"/>
                <w:szCs w:val="24"/>
                <w:lang w:eastAsia="ru-RU"/>
              </w:rPr>
              <w:t>руб</w:t>
            </w:r>
            <w:r w:rsidR="00A76B56" w:rsidRPr="000D684A">
              <w:rPr>
                <w:rFonts w:ascii="Times New Roman" w:eastAsia="Times New Roman" w:hAnsi="Times New Roman" w:cs="Times New Roman"/>
                <w:b/>
                <w:sz w:val="24"/>
                <w:szCs w:val="24"/>
                <w:lang w:eastAsia="ru-RU"/>
              </w:rPr>
              <w:t>.</w:t>
            </w:r>
          </w:p>
        </w:tc>
      </w:tr>
      <w:tr w:rsidR="002A4AE9" w:rsidRPr="002A4AE9" w14:paraId="66558585" w14:textId="77777777" w:rsidTr="000D684A">
        <w:tc>
          <w:tcPr>
            <w:tcW w:w="675" w:type="dxa"/>
            <w:vAlign w:val="center"/>
          </w:tcPr>
          <w:p w14:paraId="790CE620" w14:textId="77777777" w:rsidR="002A4AE9" w:rsidRPr="00A41F0A" w:rsidRDefault="002A4AE9" w:rsidP="003D6F7C">
            <w:pPr>
              <w:widowControl w:val="0"/>
              <w:jc w:val="center"/>
              <w:rPr>
                <w:rFonts w:ascii="Times New Roman" w:eastAsia="Times New Roman" w:hAnsi="Times New Roman" w:cs="Times New Roman"/>
                <w:bCs/>
                <w:sz w:val="20"/>
                <w:szCs w:val="20"/>
                <w:lang w:eastAsia="ru-RU"/>
              </w:rPr>
            </w:pPr>
            <w:r w:rsidRPr="00A41F0A">
              <w:rPr>
                <w:rFonts w:ascii="Times New Roman" w:eastAsia="Times New Roman" w:hAnsi="Times New Roman" w:cs="Times New Roman"/>
                <w:bCs/>
                <w:sz w:val="20"/>
                <w:szCs w:val="20"/>
                <w:lang w:eastAsia="ru-RU"/>
              </w:rPr>
              <w:t>1</w:t>
            </w:r>
          </w:p>
        </w:tc>
        <w:tc>
          <w:tcPr>
            <w:tcW w:w="3828" w:type="dxa"/>
          </w:tcPr>
          <w:p w14:paraId="7EE543A5" w14:textId="12E19244" w:rsidR="002A4AE9" w:rsidRPr="007C2134" w:rsidRDefault="007C2134" w:rsidP="002A4AE9">
            <w:pPr>
              <w:widowControl w:val="0"/>
              <w:tabs>
                <w:tab w:val="num" w:pos="720"/>
              </w:tabs>
              <w:rPr>
                <w:rFonts w:ascii="Times New Roman" w:hAnsi="Times New Roman" w:cs="Times New Roman"/>
                <w:color w:val="000000"/>
                <w:sz w:val="20"/>
                <w:szCs w:val="20"/>
              </w:rPr>
            </w:pPr>
            <w:r w:rsidRPr="007C2134">
              <w:rPr>
                <w:rFonts w:ascii="Times New Roman" w:hAnsi="Times New Roman" w:cs="Times New Roman"/>
              </w:rPr>
              <w:t>Кресло офисное BRABIX PREMIUM «</w:t>
            </w:r>
            <w:proofErr w:type="spellStart"/>
            <w:r w:rsidRPr="007C2134">
              <w:rPr>
                <w:rFonts w:ascii="Times New Roman" w:hAnsi="Times New Roman" w:cs="Times New Roman"/>
              </w:rPr>
              <w:t>Stalker</w:t>
            </w:r>
            <w:proofErr w:type="spellEnd"/>
            <w:r w:rsidRPr="007C2134">
              <w:rPr>
                <w:rFonts w:ascii="Times New Roman" w:hAnsi="Times New Roman" w:cs="Times New Roman"/>
              </w:rPr>
              <w:t xml:space="preserve"> EX-608 CH», хром, ткань-сетка/</w:t>
            </w:r>
            <w:proofErr w:type="spellStart"/>
            <w:r w:rsidRPr="007C2134">
              <w:rPr>
                <w:rFonts w:ascii="Times New Roman" w:hAnsi="Times New Roman" w:cs="Times New Roman"/>
              </w:rPr>
              <w:t>кожзам</w:t>
            </w:r>
            <w:proofErr w:type="spellEnd"/>
            <w:r w:rsidRPr="007C2134">
              <w:rPr>
                <w:rFonts w:ascii="Times New Roman" w:hAnsi="Times New Roman" w:cs="Times New Roman"/>
              </w:rPr>
              <w:t>, черное, 532091, Россия</w:t>
            </w:r>
          </w:p>
        </w:tc>
        <w:tc>
          <w:tcPr>
            <w:tcW w:w="5386" w:type="dxa"/>
          </w:tcPr>
          <w:p w14:paraId="45BCF9C7" w14:textId="77523FCC" w:rsidR="000D684A" w:rsidRPr="000D684A" w:rsidRDefault="000D684A" w:rsidP="000D684A">
            <w:pPr>
              <w:widowControl w:val="0"/>
              <w:tabs>
                <w:tab w:val="num" w:pos="720"/>
              </w:tabs>
              <w:rPr>
                <w:rFonts w:ascii="Times New Roman" w:hAnsi="Times New Roman" w:cs="Times New Roman"/>
              </w:rPr>
            </w:pPr>
            <w:r w:rsidRPr="000D684A">
              <w:rPr>
                <w:rFonts w:ascii="Times New Roman" w:hAnsi="Times New Roman" w:cs="Times New Roman"/>
              </w:rPr>
              <w:t>Мебель для сидения, преимущественно с металлическим каркасом.                                                                                                                                         Кресло офисное BRABIX PREMIUM «</w:t>
            </w:r>
            <w:proofErr w:type="spellStart"/>
            <w:r w:rsidRPr="000D684A">
              <w:rPr>
                <w:rFonts w:ascii="Times New Roman" w:hAnsi="Times New Roman" w:cs="Times New Roman"/>
              </w:rPr>
              <w:t>Stalker</w:t>
            </w:r>
            <w:proofErr w:type="spellEnd"/>
            <w:r w:rsidRPr="000D684A">
              <w:rPr>
                <w:rFonts w:ascii="Times New Roman" w:hAnsi="Times New Roman" w:cs="Times New Roman"/>
              </w:rPr>
              <w:t xml:space="preserve"> EX-608 CH», хр</w:t>
            </w:r>
            <w:r>
              <w:rPr>
                <w:rFonts w:ascii="Times New Roman" w:hAnsi="Times New Roman" w:cs="Times New Roman"/>
              </w:rPr>
              <w:t>ом, ткань-сетка/</w:t>
            </w:r>
            <w:proofErr w:type="spellStart"/>
            <w:r>
              <w:rPr>
                <w:rFonts w:ascii="Times New Roman" w:hAnsi="Times New Roman" w:cs="Times New Roman"/>
              </w:rPr>
              <w:t>кожзам</w:t>
            </w:r>
            <w:proofErr w:type="spellEnd"/>
            <w:r>
              <w:rPr>
                <w:rFonts w:ascii="Times New Roman" w:hAnsi="Times New Roman" w:cs="Times New Roman"/>
              </w:rPr>
              <w:t>, черное</w:t>
            </w:r>
            <w:r w:rsidRPr="000D684A">
              <w:rPr>
                <w:rFonts w:ascii="Times New Roman" w:hAnsi="Times New Roman" w:cs="Times New Roman"/>
              </w:rPr>
              <w:t xml:space="preserve">.                                              Вид обивки сиденья </w:t>
            </w:r>
            <w:proofErr w:type="gramStart"/>
            <w:r w:rsidRPr="000D684A">
              <w:rPr>
                <w:rFonts w:ascii="Times New Roman" w:hAnsi="Times New Roman" w:cs="Times New Roman"/>
              </w:rPr>
              <w:t>-т</w:t>
            </w:r>
            <w:proofErr w:type="gramEnd"/>
            <w:r w:rsidRPr="000D684A">
              <w:rPr>
                <w:rFonts w:ascii="Times New Roman" w:hAnsi="Times New Roman" w:cs="Times New Roman"/>
              </w:rPr>
              <w:t>кань сетчатый ак</w:t>
            </w:r>
            <w:r w:rsidR="00483751">
              <w:rPr>
                <w:rFonts w:ascii="Times New Roman" w:hAnsi="Times New Roman" w:cs="Times New Roman"/>
              </w:rPr>
              <w:t>р</w:t>
            </w:r>
            <w:bookmarkStart w:id="7" w:name="_GoBack"/>
            <w:bookmarkEnd w:id="7"/>
            <w:r w:rsidRPr="000D684A">
              <w:rPr>
                <w:rFonts w:ascii="Times New Roman" w:hAnsi="Times New Roman" w:cs="Times New Roman"/>
              </w:rPr>
              <w:t>ил/искусственная кожа;                                                                                              Цвет обивки — черный;                                                                      Максимальная нагрузка — до 150 кг;                                                                        Тип механизма кресла — "Топ-</w:t>
            </w:r>
            <w:proofErr w:type="spellStart"/>
            <w:r w:rsidRPr="000D684A">
              <w:rPr>
                <w:rFonts w:ascii="Times New Roman" w:hAnsi="Times New Roman" w:cs="Times New Roman"/>
              </w:rPr>
              <w:t>ган</w:t>
            </w:r>
            <w:proofErr w:type="spellEnd"/>
            <w:r w:rsidRPr="000D684A">
              <w:rPr>
                <w:rFonts w:ascii="Times New Roman" w:hAnsi="Times New Roman" w:cs="Times New Roman"/>
              </w:rPr>
              <w:t>" — качание с регулировкой под вес и фиксацией в 1 положении</w:t>
            </w:r>
            <w:r w:rsidR="00483751">
              <w:rPr>
                <w:rFonts w:ascii="Times New Roman" w:hAnsi="Times New Roman" w:cs="Times New Roman"/>
              </w:rPr>
              <w:t>;</w:t>
            </w:r>
          </w:p>
          <w:p w14:paraId="7DC7100B" w14:textId="5BB8F367" w:rsidR="000D684A" w:rsidRPr="000D684A" w:rsidRDefault="00483751" w:rsidP="000D684A">
            <w:pPr>
              <w:widowControl w:val="0"/>
              <w:tabs>
                <w:tab w:val="num" w:pos="720"/>
              </w:tabs>
              <w:rPr>
                <w:rFonts w:ascii="Times New Roman" w:hAnsi="Times New Roman" w:cs="Times New Roman"/>
              </w:rPr>
            </w:pPr>
            <w:r>
              <w:rPr>
                <w:rFonts w:ascii="Times New Roman" w:hAnsi="Times New Roman" w:cs="Times New Roman"/>
              </w:rPr>
              <w:t>Сетчатая спинка — да;</w:t>
            </w:r>
          </w:p>
          <w:p w14:paraId="58BF8482" w14:textId="77777777" w:rsidR="000D684A" w:rsidRPr="000D684A" w:rsidRDefault="000D684A" w:rsidP="000D684A">
            <w:pPr>
              <w:widowControl w:val="0"/>
              <w:tabs>
                <w:tab w:val="num" w:pos="720"/>
              </w:tabs>
              <w:rPr>
                <w:rFonts w:ascii="Times New Roman" w:hAnsi="Times New Roman" w:cs="Times New Roman"/>
              </w:rPr>
            </w:pPr>
            <w:r w:rsidRPr="000D684A">
              <w:rPr>
                <w:rFonts w:ascii="Times New Roman" w:hAnsi="Times New Roman" w:cs="Times New Roman"/>
              </w:rPr>
              <w:t>Крестовина (</w:t>
            </w:r>
            <w:proofErr w:type="spellStart"/>
            <w:r w:rsidRPr="000D684A">
              <w:rPr>
                <w:rFonts w:ascii="Times New Roman" w:hAnsi="Times New Roman" w:cs="Times New Roman"/>
              </w:rPr>
              <w:t>пятилучие</w:t>
            </w:r>
            <w:proofErr w:type="spellEnd"/>
            <w:r w:rsidRPr="000D684A">
              <w:rPr>
                <w:rFonts w:ascii="Times New Roman" w:hAnsi="Times New Roman" w:cs="Times New Roman"/>
              </w:rPr>
              <w:t>) — хромированный металл.</w:t>
            </w:r>
          </w:p>
          <w:p w14:paraId="464B5BA6" w14:textId="03134E30" w:rsidR="000D684A" w:rsidRPr="000D684A" w:rsidRDefault="000D684A" w:rsidP="000D684A">
            <w:pPr>
              <w:widowControl w:val="0"/>
              <w:tabs>
                <w:tab w:val="num" w:pos="720"/>
              </w:tabs>
              <w:rPr>
                <w:rFonts w:ascii="Times New Roman" w:hAnsi="Times New Roman" w:cs="Times New Roman"/>
              </w:rPr>
            </w:pPr>
            <w:r w:rsidRPr="000D684A">
              <w:rPr>
                <w:rFonts w:ascii="Times New Roman" w:hAnsi="Times New Roman" w:cs="Times New Roman"/>
              </w:rPr>
              <w:t>Подлокотники — металл с накладками</w:t>
            </w:r>
            <w:r w:rsidR="00483751">
              <w:rPr>
                <w:rFonts w:ascii="Times New Roman" w:hAnsi="Times New Roman" w:cs="Times New Roman"/>
              </w:rPr>
              <w:t>;</w:t>
            </w:r>
          </w:p>
          <w:p w14:paraId="5407C2C6" w14:textId="4E5B333B" w:rsidR="000D684A" w:rsidRPr="000D684A" w:rsidRDefault="000D684A" w:rsidP="000D684A">
            <w:pPr>
              <w:widowControl w:val="0"/>
              <w:tabs>
                <w:tab w:val="num" w:pos="720"/>
              </w:tabs>
              <w:rPr>
                <w:rFonts w:ascii="Times New Roman" w:hAnsi="Times New Roman" w:cs="Times New Roman"/>
              </w:rPr>
            </w:pPr>
            <w:r w:rsidRPr="000D684A">
              <w:rPr>
                <w:rFonts w:ascii="Times New Roman" w:hAnsi="Times New Roman" w:cs="Times New Roman"/>
              </w:rPr>
              <w:t xml:space="preserve">Минимальная </w:t>
            </w:r>
            <w:r w:rsidR="00483751">
              <w:rPr>
                <w:rFonts w:ascii="Times New Roman" w:hAnsi="Times New Roman" w:cs="Times New Roman"/>
              </w:rPr>
              <w:t>высота кресла — 1220 мм;</w:t>
            </w:r>
          </w:p>
          <w:p w14:paraId="48C80D1B" w14:textId="10A630EF" w:rsidR="000D684A" w:rsidRPr="000D684A" w:rsidRDefault="000D684A" w:rsidP="000D684A">
            <w:pPr>
              <w:widowControl w:val="0"/>
              <w:tabs>
                <w:tab w:val="num" w:pos="720"/>
              </w:tabs>
              <w:rPr>
                <w:rFonts w:ascii="Times New Roman" w:hAnsi="Times New Roman" w:cs="Times New Roman"/>
              </w:rPr>
            </w:pPr>
            <w:r w:rsidRPr="000D684A">
              <w:rPr>
                <w:rFonts w:ascii="Times New Roman" w:hAnsi="Times New Roman" w:cs="Times New Roman"/>
              </w:rPr>
              <w:t>Максимальная высота кресла — 1320 мм</w:t>
            </w:r>
            <w:r w:rsidR="00483751">
              <w:rPr>
                <w:rFonts w:ascii="Times New Roman" w:hAnsi="Times New Roman" w:cs="Times New Roman"/>
              </w:rPr>
              <w:t>;</w:t>
            </w:r>
          </w:p>
          <w:p w14:paraId="3DABA338" w14:textId="093F79CE" w:rsidR="000D684A" w:rsidRPr="000D684A" w:rsidRDefault="00483751" w:rsidP="000D684A">
            <w:pPr>
              <w:widowControl w:val="0"/>
              <w:tabs>
                <w:tab w:val="num" w:pos="720"/>
              </w:tabs>
              <w:rPr>
                <w:rFonts w:ascii="Times New Roman" w:hAnsi="Times New Roman" w:cs="Times New Roman"/>
              </w:rPr>
            </w:pPr>
            <w:r>
              <w:rPr>
                <w:rFonts w:ascii="Times New Roman" w:hAnsi="Times New Roman" w:cs="Times New Roman"/>
              </w:rPr>
              <w:t>Ширина кресла — 730 мм;</w:t>
            </w:r>
          </w:p>
          <w:p w14:paraId="7CA17016" w14:textId="4A280EFE" w:rsidR="000D684A" w:rsidRPr="000D684A" w:rsidRDefault="000D684A" w:rsidP="000D684A">
            <w:pPr>
              <w:widowControl w:val="0"/>
              <w:tabs>
                <w:tab w:val="num" w:pos="720"/>
              </w:tabs>
              <w:rPr>
                <w:rFonts w:ascii="Times New Roman" w:hAnsi="Times New Roman" w:cs="Times New Roman"/>
              </w:rPr>
            </w:pPr>
            <w:r w:rsidRPr="000D684A">
              <w:rPr>
                <w:rFonts w:ascii="Times New Roman" w:hAnsi="Times New Roman" w:cs="Times New Roman"/>
              </w:rPr>
              <w:t>Минимал</w:t>
            </w:r>
            <w:r w:rsidR="00483751">
              <w:rPr>
                <w:rFonts w:ascii="Times New Roman" w:hAnsi="Times New Roman" w:cs="Times New Roman"/>
              </w:rPr>
              <w:t>ьная высота до сиденья — 470 мм;</w:t>
            </w:r>
          </w:p>
          <w:p w14:paraId="5855E68A" w14:textId="12E7653C" w:rsidR="000D684A" w:rsidRPr="000D684A" w:rsidRDefault="000D684A" w:rsidP="000D684A">
            <w:pPr>
              <w:widowControl w:val="0"/>
              <w:tabs>
                <w:tab w:val="num" w:pos="720"/>
              </w:tabs>
              <w:rPr>
                <w:rFonts w:ascii="Times New Roman" w:hAnsi="Times New Roman" w:cs="Times New Roman"/>
              </w:rPr>
            </w:pPr>
            <w:r w:rsidRPr="000D684A">
              <w:rPr>
                <w:rFonts w:ascii="Times New Roman" w:hAnsi="Times New Roman" w:cs="Times New Roman"/>
              </w:rPr>
              <w:t>Максимал</w:t>
            </w:r>
            <w:r w:rsidR="00483751">
              <w:rPr>
                <w:rFonts w:ascii="Times New Roman" w:hAnsi="Times New Roman" w:cs="Times New Roman"/>
              </w:rPr>
              <w:t>ьная высота до сиденья — 570 мм;</w:t>
            </w:r>
          </w:p>
          <w:p w14:paraId="727A215C" w14:textId="606AF0A1" w:rsidR="000D684A" w:rsidRPr="000D684A" w:rsidRDefault="00483751" w:rsidP="000D684A">
            <w:pPr>
              <w:widowControl w:val="0"/>
              <w:tabs>
                <w:tab w:val="num" w:pos="720"/>
              </w:tabs>
              <w:rPr>
                <w:rFonts w:ascii="Times New Roman" w:hAnsi="Times New Roman" w:cs="Times New Roman"/>
              </w:rPr>
            </w:pPr>
            <w:r>
              <w:rPr>
                <w:rFonts w:ascii="Times New Roman" w:hAnsi="Times New Roman" w:cs="Times New Roman"/>
              </w:rPr>
              <w:t>Сиденье ширина — 530 мм;</w:t>
            </w:r>
          </w:p>
          <w:p w14:paraId="525EAF78" w14:textId="124237C9" w:rsidR="000D684A" w:rsidRPr="000D684A" w:rsidRDefault="00483751" w:rsidP="000D684A">
            <w:pPr>
              <w:widowControl w:val="0"/>
              <w:tabs>
                <w:tab w:val="num" w:pos="720"/>
              </w:tabs>
              <w:rPr>
                <w:rFonts w:ascii="Times New Roman" w:hAnsi="Times New Roman" w:cs="Times New Roman"/>
              </w:rPr>
            </w:pPr>
            <w:r>
              <w:rPr>
                <w:rFonts w:ascii="Times New Roman" w:hAnsi="Times New Roman" w:cs="Times New Roman"/>
              </w:rPr>
              <w:t>Сиденье глубина — 485 мм;</w:t>
            </w:r>
          </w:p>
          <w:p w14:paraId="157E81E9" w14:textId="40C30071" w:rsidR="000D684A" w:rsidRPr="000D684A" w:rsidRDefault="00483751" w:rsidP="000D684A">
            <w:pPr>
              <w:widowControl w:val="0"/>
              <w:tabs>
                <w:tab w:val="num" w:pos="720"/>
              </w:tabs>
              <w:rPr>
                <w:rFonts w:ascii="Times New Roman" w:hAnsi="Times New Roman" w:cs="Times New Roman"/>
              </w:rPr>
            </w:pPr>
            <w:r>
              <w:rPr>
                <w:rFonts w:ascii="Times New Roman" w:hAnsi="Times New Roman" w:cs="Times New Roman"/>
              </w:rPr>
              <w:t>Спинка ширина — 530 мм;</w:t>
            </w:r>
          </w:p>
          <w:p w14:paraId="0125F405" w14:textId="239443C9" w:rsidR="002A4AE9" w:rsidRPr="000D684A" w:rsidRDefault="000D684A" w:rsidP="000D684A">
            <w:pPr>
              <w:widowControl w:val="0"/>
              <w:tabs>
                <w:tab w:val="num" w:pos="720"/>
              </w:tabs>
              <w:rPr>
                <w:rFonts w:ascii="Times New Roman" w:hAnsi="Times New Roman" w:cs="Times New Roman"/>
              </w:rPr>
            </w:pPr>
            <w:r w:rsidRPr="000D684A">
              <w:rPr>
                <w:rFonts w:ascii="Times New Roman" w:hAnsi="Times New Roman" w:cs="Times New Roman"/>
              </w:rPr>
              <w:t>Спинка высота</w:t>
            </w:r>
            <w:r w:rsidR="00483751">
              <w:rPr>
                <w:rFonts w:ascii="Times New Roman" w:hAnsi="Times New Roman" w:cs="Times New Roman"/>
              </w:rPr>
              <w:t xml:space="preserve"> — 800 мм;</w:t>
            </w:r>
            <w:r w:rsidRPr="000D684A">
              <w:rPr>
                <w:rFonts w:ascii="Times New Roman" w:hAnsi="Times New Roman" w:cs="Times New Roman"/>
              </w:rPr>
              <w:t xml:space="preserve">                                                                                                Производитель — Россия. </w:t>
            </w:r>
          </w:p>
        </w:tc>
        <w:tc>
          <w:tcPr>
            <w:tcW w:w="851" w:type="dxa"/>
            <w:vAlign w:val="center"/>
          </w:tcPr>
          <w:p w14:paraId="280F0550" w14:textId="7E3C508E" w:rsidR="002A4AE9" w:rsidRPr="002A4AE9" w:rsidRDefault="007C2134" w:rsidP="001A1966">
            <w:pPr>
              <w:widowControl w:val="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1134" w:type="dxa"/>
            <w:vAlign w:val="center"/>
          </w:tcPr>
          <w:p w14:paraId="634B88F5" w14:textId="3BD2F429" w:rsidR="002A4AE9" w:rsidRPr="002A4AE9" w:rsidRDefault="007C2134" w:rsidP="001A1966">
            <w:pPr>
              <w:widowControl w:val="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w:t>
            </w:r>
          </w:p>
        </w:tc>
        <w:tc>
          <w:tcPr>
            <w:tcW w:w="2126" w:type="dxa"/>
            <w:vAlign w:val="center"/>
          </w:tcPr>
          <w:p w14:paraId="63D1FB80" w14:textId="497DFBD1" w:rsidR="002A4AE9" w:rsidRPr="002A4AE9" w:rsidRDefault="002A4AE9" w:rsidP="001A1966">
            <w:pPr>
              <w:widowControl w:val="0"/>
              <w:ind w:right="-141"/>
              <w:jc w:val="center"/>
              <w:rPr>
                <w:rFonts w:ascii="Times New Roman" w:eastAsia="Times New Roman" w:hAnsi="Times New Roman" w:cs="Times New Roman"/>
                <w:bCs/>
                <w:sz w:val="20"/>
                <w:szCs w:val="20"/>
                <w:lang w:eastAsia="ru-RU"/>
              </w:rPr>
            </w:pPr>
          </w:p>
        </w:tc>
        <w:tc>
          <w:tcPr>
            <w:tcW w:w="1701" w:type="dxa"/>
            <w:vAlign w:val="center"/>
          </w:tcPr>
          <w:p w14:paraId="09AA5397" w14:textId="01325FCA" w:rsidR="002A4AE9" w:rsidRPr="002A4AE9" w:rsidRDefault="002A4AE9" w:rsidP="001A1966">
            <w:pPr>
              <w:widowControl w:val="0"/>
              <w:ind w:right="-141"/>
              <w:jc w:val="center"/>
              <w:rPr>
                <w:rFonts w:ascii="Times New Roman" w:eastAsia="Times New Roman" w:hAnsi="Times New Roman" w:cs="Times New Roman"/>
                <w:bCs/>
                <w:sz w:val="20"/>
                <w:szCs w:val="20"/>
                <w:lang w:eastAsia="ru-RU"/>
              </w:rPr>
            </w:pPr>
          </w:p>
        </w:tc>
      </w:tr>
      <w:tr w:rsidR="002A4AE9" w:rsidRPr="00A41F0A" w14:paraId="522BC18A" w14:textId="77777777" w:rsidTr="00A76B56">
        <w:trPr>
          <w:trHeight w:val="289"/>
        </w:trPr>
        <w:tc>
          <w:tcPr>
            <w:tcW w:w="14000" w:type="dxa"/>
            <w:gridSpan w:val="6"/>
            <w:vAlign w:val="center"/>
          </w:tcPr>
          <w:p w14:paraId="1F4098C2" w14:textId="2AA2E7BC" w:rsidR="002A4AE9" w:rsidRPr="00A76B56" w:rsidRDefault="002A4AE9" w:rsidP="00A76B56">
            <w:pPr>
              <w:widowControl w:val="0"/>
              <w:tabs>
                <w:tab w:val="left" w:pos="13218"/>
              </w:tabs>
              <w:jc w:val="right"/>
              <w:rPr>
                <w:rFonts w:ascii="Times New Roman" w:eastAsia="Times New Roman" w:hAnsi="Times New Roman" w:cs="Times New Roman"/>
                <w:b/>
                <w:sz w:val="20"/>
                <w:szCs w:val="20"/>
                <w:lang w:eastAsia="ru-RU"/>
              </w:rPr>
            </w:pPr>
            <w:r w:rsidRPr="00A76B56">
              <w:rPr>
                <w:rFonts w:ascii="Times New Roman" w:eastAsia="Times New Roman" w:hAnsi="Times New Roman" w:cs="Times New Roman"/>
                <w:b/>
                <w:sz w:val="20"/>
                <w:szCs w:val="20"/>
                <w:lang w:eastAsia="ru-RU"/>
              </w:rPr>
              <w:t xml:space="preserve">ИТОГО </w:t>
            </w:r>
            <w:r w:rsidR="00A76B56" w:rsidRPr="00A76B56">
              <w:rPr>
                <w:b/>
              </w:rPr>
              <w:t xml:space="preserve">в </w:t>
            </w:r>
            <w:proofErr w:type="spellStart"/>
            <w:r w:rsidR="00A76B56" w:rsidRPr="00A76B56">
              <w:rPr>
                <w:rFonts w:ascii="Times New Roman" w:eastAsia="Times New Roman" w:hAnsi="Times New Roman" w:cs="Times New Roman"/>
                <w:b/>
                <w:bCs/>
                <w:lang w:eastAsia="ru-RU"/>
              </w:rPr>
              <w:t>т</w:t>
            </w:r>
            <w:r w:rsidR="00A76B56">
              <w:rPr>
                <w:rFonts w:ascii="Times New Roman" w:eastAsia="Times New Roman" w:hAnsi="Times New Roman" w:cs="Times New Roman"/>
                <w:b/>
                <w:bCs/>
                <w:lang w:eastAsia="ru-RU"/>
              </w:rPr>
              <w:t>.</w:t>
            </w:r>
            <w:r w:rsidR="00A76B56" w:rsidRPr="00A76B56">
              <w:rPr>
                <w:rFonts w:ascii="Times New Roman" w:eastAsia="Times New Roman" w:hAnsi="Times New Roman" w:cs="Times New Roman"/>
                <w:b/>
                <w:bCs/>
                <w:lang w:eastAsia="ru-RU"/>
              </w:rPr>
              <w:t>ч</w:t>
            </w:r>
            <w:proofErr w:type="spellEnd"/>
            <w:r w:rsidR="00A76B56">
              <w:rPr>
                <w:rFonts w:ascii="Times New Roman" w:eastAsia="Times New Roman" w:hAnsi="Times New Roman" w:cs="Times New Roman"/>
                <w:b/>
                <w:bCs/>
                <w:lang w:eastAsia="ru-RU"/>
              </w:rPr>
              <w:t>.</w:t>
            </w:r>
            <w:r w:rsidR="00A76B56" w:rsidRPr="00A76B56">
              <w:rPr>
                <w:rFonts w:ascii="Times New Roman" w:eastAsia="Times New Roman" w:hAnsi="Times New Roman" w:cs="Times New Roman"/>
                <w:b/>
                <w:bCs/>
                <w:lang w:eastAsia="ru-RU"/>
              </w:rPr>
              <w:t xml:space="preserve"> НДС ___ </w:t>
            </w:r>
            <w:r w:rsidR="00A76B56">
              <w:rPr>
                <w:rFonts w:ascii="Times New Roman" w:eastAsia="Times New Roman" w:hAnsi="Times New Roman" w:cs="Times New Roman"/>
                <w:b/>
                <w:bCs/>
                <w:lang w:eastAsia="ru-RU"/>
              </w:rPr>
              <w:t xml:space="preserve">% </w:t>
            </w:r>
            <w:r w:rsidR="00A76B56" w:rsidRPr="00A76B56">
              <w:rPr>
                <w:rFonts w:ascii="Times New Roman" w:eastAsia="Times New Roman" w:hAnsi="Times New Roman" w:cs="Times New Roman"/>
                <w:b/>
                <w:bCs/>
                <w:lang w:eastAsia="ru-RU"/>
              </w:rPr>
              <w:t>(либо НДС не облагается)</w:t>
            </w:r>
            <w:r w:rsidRPr="00A76B56">
              <w:rPr>
                <w:rFonts w:ascii="Times New Roman" w:eastAsia="Times New Roman" w:hAnsi="Times New Roman" w:cs="Times New Roman"/>
                <w:b/>
                <w:sz w:val="20"/>
                <w:szCs w:val="20"/>
                <w:lang w:eastAsia="ru-RU"/>
              </w:rPr>
              <w:t>:</w:t>
            </w:r>
          </w:p>
        </w:tc>
        <w:tc>
          <w:tcPr>
            <w:tcW w:w="1701" w:type="dxa"/>
            <w:vAlign w:val="center"/>
          </w:tcPr>
          <w:p w14:paraId="0C311628" w14:textId="04917A37" w:rsidR="002A4AE9" w:rsidRPr="00302051" w:rsidRDefault="002A4AE9" w:rsidP="003D6F7C">
            <w:pPr>
              <w:jc w:val="center"/>
              <w:rPr>
                <w:rFonts w:ascii="Times New Roman" w:eastAsia="Times New Roman" w:hAnsi="Times New Roman" w:cs="Times New Roman"/>
                <w:b/>
                <w:bCs/>
                <w:sz w:val="20"/>
                <w:szCs w:val="20"/>
                <w:lang w:eastAsia="ru-RU"/>
              </w:rPr>
            </w:pPr>
          </w:p>
        </w:tc>
      </w:tr>
    </w:tbl>
    <w:p w14:paraId="3E5A2BC3" w14:textId="77777777" w:rsidR="00980777" w:rsidRDefault="00980777" w:rsidP="0057117C">
      <w:pPr>
        <w:spacing w:after="0" w:line="240" w:lineRule="auto"/>
        <w:ind w:left="284" w:firstLine="425"/>
        <w:jc w:val="both"/>
        <w:rPr>
          <w:rFonts w:ascii="Times New Roman" w:eastAsia="Times New Roman" w:hAnsi="Times New Roman" w:cs="Times New Roman"/>
          <w:sz w:val="24"/>
          <w:szCs w:val="24"/>
          <w:lang w:eastAsia="ru-RU"/>
        </w:rPr>
      </w:pPr>
    </w:p>
    <w:p w14:paraId="244DACE3" w14:textId="77777777" w:rsidR="00980777" w:rsidRDefault="00980777" w:rsidP="0057117C">
      <w:pPr>
        <w:spacing w:after="0" w:line="240" w:lineRule="auto"/>
        <w:ind w:left="284" w:firstLine="425"/>
        <w:jc w:val="both"/>
        <w:rPr>
          <w:rFonts w:ascii="Times New Roman" w:eastAsia="Times New Roman" w:hAnsi="Times New Roman" w:cs="Times New Roman"/>
          <w:sz w:val="24"/>
          <w:szCs w:val="24"/>
          <w:lang w:eastAsia="ru-RU"/>
        </w:rPr>
      </w:pPr>
    </w:p>
    <w:tbl>
      <w:tblPr>
        <w:tblStyle w:val="a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78"/>
        <w:gridCol w:w="5376"/>
      </w:tblGrid>
      <w:tr w:rsidR="00227B2B" w:rsidRPr="006C2C2E" w14:paraId="2789DEAE" w14:textId="77777777" w:rsidTr="00227B2B">
        <w:tc>
          <w:tcPr>
            <w:tcW w:w="5103" w:type="dxa"/>
          </w:tcPr>
          <w:p w14:paraId="09FC3E5A" w14:textId="5244242C" w:rsidR="00227B2B" w:rsidRPr="00491F61" w:rsidRDefault="00227B2B" w:rsidP="006A6C7F">
            <w:pPr>
              <w:rPr>
                <w:rFonts w:ascii="Times New Roman" w:eastAsia="Times New Roman" w:hAnsi="Times New Roman" w:cs="Times New Roman"/>
                <w:b/>
                <w:sz w:val="24"/>
                <w:szCs w:val="24"/>
                <w:lang w:eastAsia="ru-RU"/>
              </w:rPr>
            </w:pPr>
            <w:r w:rsidRPr="00491F61">
              <w:rPr>
                <w:rFonts w:ascii="Times New Roman" w:eastAsia="Times New Roman" w:hAnsi="Times New Roman" w:cs="Times New Roman"/>
                <w:b/>
                <w:sz w:val="24"/>
                <w:szCs w:val="24"/>
                <w:lang w:eastAsia="ru-RU"/>
              </w:rPr>
              <w:t>Покупатель:</w:t>
            </w:r>
          </w:p>
        </w:tc>
        <w:tc>
          <w:tcPr>
            <w:tcW w:w="5103" w:type="dxa"/>
          </w:tcPr>
          <w:p w14:paraId="4B73B955" w14:textId="77777777" w:rsidR="00227B2B" w:rsidRDefault="00227B2B" w:rsidP="007F543D">
            <w:pPr>
              <w:rPr>
                <w:rFonts w:ascii="Times New Roman" w:eastAsia="Times New Roman" w:hAnsi="Times New Roman" w:cs="Times New Roman"/>
                <w:b/>
                <w:sz w:val="24"/>
                <w:szCs w:val="24"/>
                <w:lang w:eastAsia="ru-RU"/>
              </w:rPr>
            </w:pPr>
          </w:p>
        </w:tc>
        <w:tc>
          <w:tcPr>
            <w:tcW w:w="5351" w:type="dxa"/>
          </w:tcPr>
          <w:p w14:paraId="2CF0A8D6" w14:textId="746E6DB5" w:rsidR="00227B2B" w:rsidRPr="00912C04" w:rsidRDefault="00227B2B" w:rsidP="007F543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Поставщик</w:t>
            </w:r>
            <w:r w:rsidRPr="00912C04">
              <w:rPr>
                <w:rFonts w:ascii="Times New Roman" w:eastAsia="Times New Roman" w:hAnsi="Times New Roman" w:cs="Times New Roman"/>
                <w:b/>
                <w:sz w:val="24"/>
                <w:szCs w:val="24"/>
                <w:lang w:eastAsia="ru-RU"/>
              </w:rPr>
              <w:t>:</w:t>
            </w:r>
          </w:p>
        </w:tc>
      </w:tr>
      <w:tr w:rsidR="00227B2B" w:rsidRPr="006C2C2E" w14:paraId="6EADC159" w14:textId="77777777" w:rsidTr="00227B2B">
        <w:tc>
          <w:tcPr>
            <w:tcW w:w="5103" w:type="dxa"/>
          </w:tcPr>
          <w:p w14:paraId="65E30865" w14:textId="7418437B" w:rsidR="007C2134" w:rsidRDefault="00A76B56" w:rsidP="000614D9">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w:t>
            </w:r>
          </w:p>
          <w:p w14:paraId="2D4A91DA" w14:textId="77777777" w:rsidR="000614D9" w:rsidRPr="00D35F5D" w:rsidRDefault="000614D9" w:rsidP="000614D9">
            <w:pPr>
              <w:suppressAutoHyphens/>
              <w:jc w:val="both"/>
              <w:rPr>
                <w:rFonts w:ascii="Times New Roman" w:eastAsia="Times New Roman" w:hAnsi="Times New Roman" w:cs="Times New Roman"/>
                <w:bCs/>
                <w:sz w:val="24"/>
                <w:szCs w:val="24"/>
                <w:lang w:eastAsia="ru-RU"/>
              </w:rPr>
            </w:pPr>
          </w:p>
          <w:p w14:paraId="20CA308A" w14:textId="50FCC99D" w:rsidR="000614D9" w:rsidRPr="00D35F5D" w:rsidRDefault="000614D9" w:rsidP="000614D9">
            <w:pPr>
              <w:suppressAutoHyphens/>
              <w:jc w:val="both"/>
              <w:rPr>
                <w:rFonts w:ascii="Times New Roman" w:eastAsia="Times New Roman" w:hAnsi="Times New Roman" w:cs="Times New Roman"/>
                <w:bCs/>
                <w:sz w:val="24"/>
                <w:szCs w:val="24"/>
                <w:lang w:eastAsia="ru-RU"/>
              </w:rPr>
            </w:pPr>
            <w:r w:rsidRPr="00D35F5D">
              <w:rPr>
                <w:rFonts w:ascii="Times New Roman" w:eastAsia="Times New Roman" w:hAnsi="Times New Roman" w:cs="Times New Roman"/>
                <w:bCs/>
                <w:sz w:val="24"/>
                <w:szCs w:val="24"/>
                <w:lang w:eastAsia="ru-RU"/>
              </w:rPr>
              <w:t>___________________/</w:t>
            </w:r>
            <w:r w:rsidR="007C2134">
              <w:rPr>
                <w:rFonts w:ascii="Times New Roman" w:eastAsia="Times New Roman" w:hAnsi="Times New Roman" w:cs="Times New Roman"/>
                <w:bCs/>
                <w:sz w:val="24"/>
                <w:szCs w:val="24"/>
                <w:lang w:eastAsia="ru-RU"/>
              </w:rPr>
              <w:t>____________________</w:t>
            </w:r>
            <w:r w:rsidRPr="00D35F5D">
              <w:rPr>
                <w:rFonts w:ascii="Times New Roman" w:eastAsia="Times New Roman" w:hAnsi="Times New Roman" w:cs="Times New Roman"/>
                <w:bCs/>
                <w:sz w:val="24"/>
                <w:szCs w:val="24"/>
                <w:lang w:eastAsia="ru-RU"/>
              </w:rPr>
              <w:t>/</w:t>
            </w:r>
          </w:p>
          <w:p w14:paraId="64D02622" w14:textId="5D3F40A4" w:rsidR="00227B2B" w:rsidRPr="006C2C2E" w:rsidRDefault="00227B2B" w:rsidP="00DE522E">
            <w:pPr>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tc>
        <w:tc>
          <w:tcPr>
            <w:tcW w:w="5103" w:type="dxa"/>
          </w:tcPr>
          <w:p w14:paraId="7268B7B0" w14:textId="77777777" w:rsidR="00227B2B" w:rsidRDefault="00227B2B" w:rsidP="00FC321F">
            <w:pPr>
              <w:shd w:val="clear" w:color="auto" w:fill="FFFFFF"/>
              <w:jc w:val="both"/>
              <w:rPr>
                <w:rFonts w:ascii="Times New Roman" w:eastAsia="Times New Roman" w:hAnsi="Times New Roman" w:cs="Times New Roman"/>
                <w:sz w:val="23"/>
                <w:szCs w:val="23"/>
                <w:lang w:eastAsia="ru-RU"/>
              </w:rPr>
            </w:pPr>
          </w:p>
        </w:tc>
        <w:tc>
          <w:tcPr>
            <w:tcW w:w="5351" w:type="dxa"/>
          </w:tcPr>
          <w:p w14:paraId="73F26CBF" w14:textId="0E955170" w:rsidR="007C2134" w:rsidRDefault="00A76B56" w:rsidP="000614D9">
            <w:pPr>
              <w:shd w:val="clear" w:color="auto" w:fill="FFFFFF"/>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w:t>
            </w:r>
          </w:p>
          <w:p w14:paraId="3A3D4C3A" w14:textId="77777777" w:rsidR="007C2134" w:rsidRPr="0066007D" w:rsidRDefault="007C2134" w:rsidP="000614D9">
            <w:pPr>
              <w:shd w:val="clear" w:color="auto" w:fill="FFFFFF"/>
              <w:spacing w:line="276" w:lineRule="auto"/>
              <w:jc w:val="both"/>
              <w:rPr>
                <w:rFonts w:ascii="Times New Roman" w:eastAsia="Times New Roman" w:hAnsi="Times New Roman" w:cs="Times New Roman"/>
                <w:b/>
                <w:sz w:val="24"/>
                <w:szCs w:val="24"/>
              </w:rPr>
            </w:pPr>
          </w:p>
          <w:p w14:paraId="2C83D120" w14:textId="6F2FA4DE" w:rsidR="000614D9" w:rsidRPr="000614D9" w:rsidRDefault="000614D9" w:rsidP="000614D9">
            <w:pPr>
              <w:spacing w:line="276" w:lineRule="auto"/>
              <w:rPr>
                <w:rFonts w:ascii="Times New Roman" w:eastAsia="Times New Roman" w:hAnsi="Times New Roman" w:cs="Times New Roman"/>
                <w:sz w:val="24"/>
                <w:szCs w:val="24"/>
              </w:rPr>
            </w:pPr>
            <w:r w:rsidRPr="000614D9">
              <w:rPr>
                <w:rFonts w:ascii="Times New Roman" w:eastAsia="Times New Roman" w:hAnsi="Times New Roman" w:cs="Times New Roman"/>
                <w:sz w:val="24"/>
                <w:szCs w:val="24"/>
              </w:rPr>
              <w:t>_____________________/</w:t>
            </w:r>
            <w:r w:rsidR="007C2134">
              <w:rPr>
                <w:rFonts w:ascii="Times New Roman" w:eastAsia="Times New Roman" w:hAnsi="Times New Roman" w:cs="Times New Roman"/>
                <w:sz w:val="24"/>
                <w:szCs w:val="24"/>
              </w:rPr>
              <w:t>____________________</w:t>
            </w:r>
            <w:r w:rsidRPr="000614D9">
              <w:rPr>
                <w:rFonts w:ascii="Times New Roman" w:eastAsia="Times New Roman" w:hAnsi="Times New Roman" w:cs="Times New Roman"/>
                <w:sz w:val="24"/>
                <w:szCs w:val="24"/>
              </w:rPr>
              <w:t>/</w:t>
            </w:r>
          </w:p>
          <w:p w14:paraId="11185CD3" w14:textId="7234E0FA" w:rsidR="00227B2B" w:rsidRPr="00B81F3D" w:rsidRDefault="00227B2B" w:rsidP="008D50AA">
            <w:pPr>
              <w:shd w:val="clear" w:color="auto" w:fill="FFFFFF"/>
              <w:jc w:val="both"/>
              <w:rPr>
                <w:rFonts w:ascii="Times New Roman" w:eastAsia="Times New Roman" w:hAnsi="Times New Roman" w:cs="Times New Roman"/>
                <w:sz w:val="23"/>
                <w:szCs w:val="23"/>
                <w:lang w:eastAsia="ru-RU"/>
              </w:rPr>
            </w:pPr>
          </w:p>
        </w:tc>
      </w:tr>
      <w:tr w:rsidR="00227B2B" w:rsidRPr="006C2C2E" w14:paraId="0B2312D6" w14:textId="77777777" w:rsidTr="00227B2B">
        <w:tc>
          <w:tcPr>
            <w:tcW w:w="5103" w:type="dxa"/>
          </w:tcPr>
          <w:p w14:paraId="1ADF641A" w14:textId="3ABCFAA5" w:rsidR="00227B2B" w:rsidRPr="006C2C2E" w:rsidRDefault="00227B2B" w:rsidP="006A6C7F">
            <w:pPr>
              <w:rPr>
                <w:rFonts w:ascii="Times New Roman" w:eastAsia="Times New Roman" w:hAnsi="Times New Roman" w:cs="Times New Roman"/>
                <w:sz w:val="21"/>
                <w:szCs w:val="21"/>
                <w:lang w:eastAsia="ru-RU"/>
              </w:rPr>
            </w:pPr>
            <w:r w:rsidRPr="009840BE">
              <w:rPr>
                <w:rFonts w:ascii="Times New Roman" w:eastAsia="Times New Roman" w:hAnsi="Times New Roman" w:cs="Times New Roman"/>
                <w:bCs/>
                <w:spacing w:val="-1"/>
                <w:sz w:val="24"/>
                <w:szCs w:val="24"/>
              </w:rPr>
              <w:t>М.П.</w:t>
            </w:r>
          </w:p>
        </w:tc>
        <w:tc>
          <w:tcPr>
            <w:tcW w:w="5103" w:type="dxa"/>
          </w:tcPr>
          <w:p w14:paraId="7B7D16A2" w14:textId="77777777" w:rsidR="00227B2B" w:rsidRPr="009840BE" w:rsidRDefault="00227B2B" w:rsidP="006A6C7F">
            <w:pPr>
              <w:rPr>
                <w:rFonts w:ascii="Times New Roman" w:eastAsia="Times New Roman" w:hAnsi="Times New Roman" w:cs="Times New Roman"/>
                <w:bCs/>
                <w:sz w:val="24"/>
                <w:szCs w:val="24"/>
              </w:rPr>
            </w:pPr>
          </w:p>
        </w:tc>
        <w:tc>
          <w:tcPr>
            <w:tcW w:w="5351" w:type="dxa"/>
          </w:tcPr>
          <w:p w14:paraId="070FFB29" w14:textId="365BD166" w:rsidR="00227B2B" w:rsidRPr="006C2C2E" w:rsidRDefault="00227B2B" w:rsidP="006A6C7F">
            <w:pPr>
              <w:rPr>
                <w:rFonts w:ascii="Times New Roman" w:eastAsia="Times New Roman" w:hAnsi="Times New Roman" w:cs="Times New Roman"/>
                <w:sz w:val="21"/>
                <w:szCs w:val="21"/>
                <w:lang w:eastAsia="ru-RU"/>
              </w:rPr>
            </w:pPr>
            <w:r w:rsidRPr="009840BE">
              <w:rPr>
                <w:rFonts w:ascii="Times New Roman" w:eastAsia="Times New Roman" w:hAnsi="Times New Roman" w:cs="Times New Roman"/>
                <w:bCs/>
                <w:sz w:val="24"/>
                <w:szCs w:val="24"/>
              </w:rPr>
              <w:t>М.П.</w:t>
            </w:r>
          </w:p>
        </w:tc>
      </w:tr>
    </w:tbl>
    <w:p w14:paraId="2A3E45F9" w14:textId="21E6915B" w:rsidR="0059467F" w:rsidRPr="00523A9C" w:rsidRDefault="0059467F" w:rsidP="00B230BA">
      <w:pPr>
        <w:tabs>
          <w:tab w:val="left" w:pos="6000"/>
        </w:tabs>
        <w:suppressAutoHyphens/>
        <w:spacing w:after="0" w:line="240" w:lineRule="auto"/>
        <w:rPr>
          <w:rFonts w:ascii="Times New Roman" w:eastAsia="Calibri" w:hAnsi="Times New Roman" w:cs="Times New Roman"/>
          <w:b/>
          <w:sz w:val="24"/>
          <w:szCs w:val="24"/>
        </w:rPr>
      </w:pPr>
    </w:p>
    <w:sectPr w:rsidR="0059467F" w:rsidRPr="00523A9C" w:rsidSect="00451750">
      <w:footerReference w:type="default" r:id="rId12"/>
      <w:pgSz w:w="16838" w:h="11906" w:orient="landscape"/>
      <w:pgMar w:top="1021" w:right="680" w:bottom="510" w:left="567"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2FEB5" w14:textId="77777777" w:rsidR="006351CB" w:rsidRDefault="006351CB" w:rsidP="000E1DEE">
      <w:pPr>
        <w:spacing w:after="0" w:line="240" w:lineRule="auto"/>
      </w:pPr>
      <w:r>
        <w:separator/>
      </w:r>
    </w:p>
  </w:endnote>
  <w:endnote w:type="continuationSeparator" w:id="0">
    <w:p w14:paraId="2C17B2D7" w14:textId="77777777" w:rsidR="006351CB" w:rsidRDefault="006351CB" w:rsidP="000E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148201"/>
      <w:docPartObj>
        <w:docPartGallery w:val="Page Numbers (Bottom of Page)"/>
        <w:docPartUnique/>
      </w:docPartObj>
    </w:sdtPr>
    <w:sdtEndPr>
      <w:rPr>
        <w:rFonts w:ascii="Times New Roman" w:hAnsi="Times New Roman" w:cs="Times New Roman"/>
        <w:sz w:val="20"/>
        <w:szCs w:val="20"/>
      </w:rPr>
    </w:sdtEndPr>
    <w:sdtContent>
      <w:p w14:paraId="195B36AA" w14:textId="6AEC6AE4" w:rsidR="0031239B" w:rsidRPr="007A0E6E" w:rsidRDefault="0031239B" w:rsidP="007A0E6E">
        <w:pPr>
          <w:pStyle w:val="ac"/>
          <w:jc w:val="center"/>
          <w:rPr>
            <w:rFonts w:ascii="Times New Roman" w:hAnsi="Times New Roman" w:cs="Times New Roman"/>
            <w:sz w:val="20"/>
            <w:szCs w:val="20"/>
          </w:rPr>
        </w:pPr>
        <w:r w:rsidRPr="007A0E6E">
          <w:rPr>
            <w:rFonts w:ascii="Times New Roman" w:hAnsi="Times New Roman" w:cs="Times New Roman"/>
            <w:sz w:val="20"/>
            <w:szCs w:val="20"/>
          </w:rPr>
          <w:fldChar w:fldCharType="begin"/>
        </w:r>
        <w:r w:rsidRPr="007A0E6E">
          <w:rPr>
            <w:rFonts w:ascii="Times New Roman" w:hAnsi="Times New Roman" w:cs="Times New Roman"/>
            <w:sz w:val="20"/>
            <w:szCs w:val="20"/>
          </w:rPr>
          <w:instrText>PAGE   \* MERGEFORMAT</w:instrText>
        </w:r>
        <w:r w:rsidRPr="007A0E6E">
          <w:rPr>
            <w:rFonts w:ascii="Times New Roman" w:hAnsi="Times New Roman" w:cs="Times New Roman"/>
            <w:sz w:val="20"/>
            <w:szCs w:val="20"/>
          </w:rPr>
          <w:fldChar w:fldCharType="separate"/>
        </w:r>
        <w:r w:rsidR="00483751">
          <w:rPr>
            <w:rFonts w:ascii="Times New Roman" w:hAnsi="Times New Roman" w:cs="Times New Roman"/>
            <w:noProof/>
            <w:sz w:val="20"/>
            <w:szCs w:val="20"/>
          </w:rPr>
          <w:t>4</w:t>
        </w:r>
        <w:r w:rsidRPr="007A0E6E">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063077"/>
      <w:docPartObj>
        <w:docPartGallery w:val="Page Numbers (Bottom of Page)"/>
        <w:docPartUnique/>
      </w:docPartObj>
    </w:sdtPr>
    <w:sdtEndPr>
      <w:rPr>
        <w:rFonts w:ascii="Times New Roman" w:hAnsi="Times New Roman" w:cs="Times New Roman"/>
        <w:sz w:val="20"/>
        <w:szCs w:val="20"/>
      </w:rPr>
    </w:sdtEndPr>
    <w:sdtContent>
      <w:p w14:paraId="71DC2580" w14:textId="03FD32EB" w:rsidR="0031239B" w:rsidRPr="00A81A7E" w:rsidRDefault="0031239B" w:rsidP="00A81A7E">
        <w:pPr>
          <w:pStyle w:val="ac"/>
          <w:jc w:val="center"/>
          <w:rPr>
            <w:rFonts w:ascii="Times New Roman" w:hAnsi="Times New Roman" w:cs="Times New Roman"/>
            <w:sz w:val="20"/>
            <w:szCs w:val="20"/>
          </w:rPr>
        </w:pPr>
        <w:r w:rsidRPr="00A81A7E">
          <w:rPr>
            <w:rFonts w:ascii="Times New Roman" w:hAnsi="Times New Roman" w:cs="Times New Roman"/>
            <w:sz w:val="20"/>
            <w:szCs w:val="20"/>
          </w:rPr>
          <w:fldChar w:fldCharType="begin"/>
        </w:r>
        <w:r w:rsidRPr="00A81A7E">
          <w:rPr>
            <w:rFonts w:ascii="Times New Roman" w:hAnsi="Times New Roman" w:cs="Times New Roman"/>
            <w:sz w:val="20"/>
            <w:szCs w:val="20"/>
          </w:rPr>
          <w:instrText>PAGE   \* MERGEFORMAT</w:instrText>
        </w:r>
        <w:r w:rsidRPr="00A81A7E">
          <w:rPr>
            <w:rFonts w:ascii="Times New Roman" w:hAnsi="Times New Roman" w:cs="Times New Roman"/>
            <w:sz w:val="20"/>
            <w:szCs w:val="20"/>
          </w:rPr>
          <w:fldChar w:fldCharType="separate"/>
        </w:r>
        <w:r w:rsidR="00483751">
          <w:rPr>
            <w:rFonts w:ascii="Times New Roman" w:hAnsi="Times New Roman" w:cs="Times New Roman"/>
            <w:noProof/>
            <w:sz w:val="20"/>
            <w:szCs w:val="20"/>
          </w:rPr>
          <w:t>5</w:t>
        </w:r>
        <w:r w:rsidRPr="00A81A7E">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02560"/>
      <w:docPartObj>
        <w:docPartGallery w:val="Page Numbers (Bottom of Page)"/>
        <w:docPartUnique/>
      </w:docPartObj>
    </w:sdtPr>
    <w:sdtEndPr>
      <w:rPr>
        <w:rFonts w:ascii="Times New Roman" w:hAnsi="Times New Roman" w:cs="Times New Roman"/>
        <w:sz w:val="20"/>
        <w:szCs w:val="20"/>
      </w:rPr>
    </w:sdtEndPr>
    <w:sdtContent>
      <w:p w14:paraId="3562560A" w14:textId="23CFF9ED" w:rsidR="0031239B" w:rsidRPr="00F75851" w:rsidRDefault="0031239B" w:rsidP="00F75851">
        <w:pPr>
          <w:pStyle w:val="ac"/>
          <w:jc w:val="center"/>
          <w:rPr>
            <w:rFonts w:ascii="Times New Roman" w:hAnsi="Times New Roman" w:cs="Times New Roman"/>
            <w:sz w:val="20"/>
            <w:szCs w:val="20"/>
          </w:rPr>
        </w:pPr>
        <w:r w:rsidRPr="00F75851">
          <w:rPr>
            <w:rFonts w:ascii="Times New Roman" w:hAnsi="Times New Roman" w:cs="Times New Roman"/>
            <w:sz w:val="20"/>
            <w:szCs w:val="20"/>
          </w:rPr>
          <w:fldChar w:fldCharType="begin"/>
        </w:r>
        <w:r w:rsidRPr="00F75851">
          <w:rPr>
            <w:rFonts w:ascii="Times New Roman" w:hAnsi="Times New Roman" w:cs="Times New Roman"/>
            <w:sz w:val="20"/>
            <w:szCs w:val="20"/>
          </w:rPr>
          <w:instrText>PAGE   \* MERGEFORMAT</w:instrText>
        </w:r>
        <w:r w:rsidRPr="00F75851">
          <w:rPr>
            <w:rFonts w:ascii="Times New Roman" w:hAnsi="Times New Roman" w:cs="Times New Roman"/>
            <w:sz w:val="20"/>
            <w:szCs w:val="20"/>
          </w:rPr>
          <w:fldChar w:fldCharType="separate"/>
        </w:r>
        <w:r w:rsidR="00483751">
          <w:rPr>
            <w:rFonts w:ascii="Times New Roman" w:hAnsi="Times New Roman" w:cs="Times New Roman"/>
            <w:noProof/>
            <w:sz w:val="20"/>
            <w:szCs w:val="20"/>
          </w:rPr>
          <w:t>6</w:t>
        </w:r>
        <w:r w:rsidRPr="00F7585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77953" w14:textId="77777777" w:rsidR="006351CB" w:rsidRDefault="006351CB" w:rsidP="000E1DEE">
      <w:pPr>
        <w:spacing w:after="0" w:line="240" w:lineRule="auto"/>
      </w:pPr>
      <w:r>
        <w:separator/>
      </w:r>
    </w:p>
  </w:footnote>
  <w:footnote w:type="continuationSeparator" w:id="0">
    <w:p w14:paraId="03D57E99" w14:textId="77777777" w:rsidR="006351CB" w:rsidRDefault="006351CB" w:rsidP="000E1D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1A0"/>
    <w:multiLevelType w:val="hybridMultilevel"/>
    <w:tmpl w:val="4E56C9E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46FE6"/>
    <w:multiLevelType w:val="multilevel"/>
    <w:tmpl w:val="1648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01720E"/>
    <w:multiLevelType w:val="hybridMultilevel"/>
    <w:tmpl w:val="6A0E2BEE"/>
    <w:lvl w:ilvl="0" w:tplc="9DA66A60">
      <w:start w:val="1"/>
      <w:numFmt w:val="upperRoman"/>
      <w:lvlText w:val="%1."/>
      <w:lvlJc w:val="left"/>
      <w:pPr>
        <w:ind w:left="3142" w:hanging="720"/>
      </w:pPr>
      <w:rPr>
        <w:rFonts w:hint="default"/>
      </w:rPr>
    </w:lvl>
    <w:lvl w:ilvl="1" w:tplc="04190019" w:tentative="1">
      <w:start w:val="1"/>
      <w:numFmt w:val="lowerLetter"/>
      <w:lvlText w:val="%2."/>
      <w:lvlJc w:val="left"/>
      <w:pPr>
        <w:ind w:left="3502" w:hanging="360"/>
      </w:pPr>
    </w:lvl>
    <w:lvl w:ilvl="2" w:tplc="0419001B" w:tentative="1">
      <w:start w:val="1"/>
      <w:numFmt w:val="lowerRoman"/>
      <w:lvlText w:val="%3."/>
      <w:lvlJc w:val="right"/>
      <w:pPr>
        <w:ind w:left="4222" w:hanging="180"/>
      </w:pPr>
    </w:lvl>
    <w:lvl w:ilvl="3" w:tplc="0419000F" w:tentative="1">
      <w:start w:val="1"/>
      <w:numFmt w:val="decimal"/>
      <w:lvlText w:val="%4."/>
      <w:lvlJc w:val="left"/>
      <w:pPr>
        <w:ind w:left="4942" w:hanging="360"/>
      </w:pPr>
    </w:lvl>
    <w:lvl w:ilvl="4" w:tplc="04190019" w:tentative="1">
      <w:start w:val="1"/>
      <w:numFmt w:val="lowerLetter"/>
      <w:lvlText w:val="%5."/>
      <w:lvlJc w:val="left"/>
      <w:pPr>
        <w:ind w:left="5662" w:hanging="360"/>
      </w:pPr>
    </w:lvl>
    <w:lvl w:ilvl="5" w:tplc="0419001B" w:tentative="1">
      <w:start w:val="1"/>
      <w:numFmt w:val="lowerRoman"/>
      <w:lvlText w:val="%6."/>
      <w:lvlJc w:val="right"/>
      <w:pPr>
        <w:ind w:left="6382" w:hanging="180"/>
      </w:pPr>
    </w:lvl>
    <w:lvl w:ilvl="6" w:tplc="0419000F" w:tentative="1">
      <w:start w:val="1"/>
      <w:numFmt w:val="decimal"/>
      <w:lvlText w:val="%7."/>
      <w:lvlJc w:val="left"/>
      <w:pPr>
        <w:ind w:left="7102" w:hanging="360"/>
      </w:pPr>
    </w:lvl>
    <w:lvl w:ilvl="7" w:tplc="04190019" w:tentative="1">
      <w:start w:val="1"/>
      <w:numFmt w:val="lowerLetter"/>
      <w:lvlText w:val="%8."/>
      <w:lvlJc w:val="left"/>
      <w:pPr>
        <w:ind w:left="7822" w:hanging="360"/>
      </w:pPr>
    </w:lvl>
    <w:lvl w:ilvl="8" w:tplc="0419001B" w:tentative="1">
      <w:start w:val="1"/>
      <w:numFmt w:val="lowerRoman"/>
      <w:lvlText w:val="%9."/>
      <w:lvlJc w:val="right"/>
      <w:pPr>
        <w:ind w:left="8542" w:hanging="180"/>
      </w:pPr>
    </w:lvl>
  </w:abstractNum>
  <w:abstractNum w:abstractNumId="3">
    <w:nsid w:val="0CBE0BC3"/>
    <w:multiLevelType w:val="multilevel"/>
    <w:tmpl w:val="AB08DE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x-none"/>
      </w:rPr>
    </w:lvl>
    <w:lvl w:ilvl="1">
      <w:start w:val="1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18B352A"/>
    <w:multiLevelType w:val="multilevel"/>
    <w:tmpl w:val="91169086"/>
    <w:lvl w:ilvl="0">
      <w:start w:val="1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39A2BF2"/>
    <w:multiLevelType w:val="multilevel"/>
    <w:tmpl w:val="55224FA4"/>
    <w:lvl w:ilvl="0">
      <w:start w:val="27"/>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
      <w:numFmt w:val="decimal"/>
      <w:lvlText w:val="%1.%2.%3."/>
      <w:lvlJc w:val="left"/>
      <w:pPr>
        <w:ind w:left="2765"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4687EFD"/>
    <w:multiLevelType w:val="multilevel"/>
    <w:tmpl w:val="18AE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A95408"/>
    <w:multiLevelType w:val="multilevel"/>
    <w:tmpl w:val="137E0A2C"/>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1277E8D"/>
    <w:multiLevelType w:val="hybridMultilevel"/>
    <w:tmpl w:val="49C8CD96"/>
    <w:lvl w:ilvl="0" w:tplc="3A88EE3E">
      <w:start w:val="1"/>
      <w:numFmt w:val="upperRoman"/>
      <w:lvlText w:val="%1."/>
      <w:lvlJc w:val="left"/>
      <w:pPr>
        <w:ind w:left="2422" w:hanging="720"/>
      </w:pPr>
      <w:rPr>
        <w:rFonts w:hint="default"/>
      </w:rPr>
    </w:lvl>
    <w:lvl w:ilvl="1" w:tplc="AD74AB3E">
      <w:start w:val="1"/>
      <w:numFmt w:val="decimal"/>
      <w:lvlText w:val="%2."/>
      <w:lvlJc w:val="left"/>
      <w:pPr>
        <w:tabs>
          <w:tab w:val="num" w:pos="1440"/>
        </w:tabs>
        <w:ind w:left="1440" w:hanging="360"/>
      </w:pPr>
      <w:rPr>
        <w:rFonts w:hint="default"/>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B50DE"/>
    <w:multiLevelType w:val="multilevel"/>
    <w:tmpl w:val="019060B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130"/>
        </w:tabs>
        <w:ind w:left="1130" w:hanging="420"/>
      </w:pPr>
      <w:rPr>
        <w:rFonts w:hint="default"/>
        <w:i w:val="0"/>
        <w:color w:val="auto"/>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1">
    <w:nsid w:val="2BDC4A41"/>
    <w:multiLevelType w:val="multilevel"/>
    <w:tmpl w:val="CEAC378C"/>
    <w:lvl w:ilvl="0">
      <w:start w:val="3"/>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DF4366D"/>
    <w:multiLevelType w:val="multilevel"/>
    <w:tmpl w:val="2E7E00C6"/>
    <w:lvl w:ilvl="0">
      <w:start w:val="2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2CC7903"/>
    <w:multiLevelType w:val="multilevel"/>
    <w:tmpl w:val="40FC775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x-none"/>
      </w:rPr>
    </w:lvl>
    <w:lvl w:ilvl="1">
      <w:start w:val="2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30F12AF"/>
    <w:multiLevelType w:val="multilevel"/>
    <w:tmpl w:val="028ADB60"/>
    <w:lvl w:ilvl="0">
      <w:start w:val="36"/>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37B342B"/>
    <w:multiLevelType w:val="hybridMultilevel"/>
    <w:tmpl w:val="710EB6B6"/>
    <w:lvl w:ilvl="0" w:tplc="EF841E94">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17">
    <w:nsid w:val="3A1048AE"/>
    <w:multiLevelType w:val="multilevel"/>
    <w:tmpl w:val="2FD8FE6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B681AE7"/>
    <w:multiLevelType w:val="hybridMultilevel"/>
    <w:tmpl w:val="C41AA518"/>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D7C65FD"/>
    <w:multiLevelType w:val="multilevel"/>
    <w:tmpl w:val="AA364DF8"/>
    <w:lvl w:ilvl="0">
      <w:start w:val="17"/>
      <w:numFmt w:val="decimal"/>
      <w:lvlText w:val="%1."/>
      <w:lvlJc w:val="left"/>
      <w:pPr>
        <w:ind w:left="570" w:hanging="570"/>
      </w:pPr>
      <w:rPr>
        <w:rFonts w:hint="default"/>
      </w:rPr>
    </w:lvl>
    <w:lvl w:ilvl="1">
      <w:start w:val="1"/>
      <w:numFmt w:val="decimal"/>
      <w:lvlText w:val="1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3C15BED"/>
    <w:multiLevelType w:val="hybridMultilevel"/>
    <w:tmpl w:val="90D8151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578A1603"/>
    <w:multiLevelType w:val="hybridMultilevel"/>
    <w:tmpl w:val="FB520B8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CF7CEE"/>
    <w:multiLevelType w:val="hybridMultilevel"/>
    <w:tmpl w:val="CC7AF2C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314A4D"/>
    <w:multiLevelType w:val="multilevel"/>
    <w:tmpl w:val="45D680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D176C0D"/>
    <w:multiLevelType w:val="multilevel"/>
    <w:tmpl w:val="37D8C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E5C1297"/>
    <w:multiLevelType w:val="hybridMultilevel"/>
    <w:tmpl w:val="AC20C280"/>
    <w:lvl w:ilvl="0" w:tplc="65667E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0B2A5A"/>
    <w:multiLevelType w:val="multilevel"/>
    <w:tmpl w:val="E88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595E41"/>
    <w:multiLevelType w:val="hybridMultilevel"/>
    <w:tmpl w:val="B9B86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57604F"/>
    <w:multiLevelType w:val="multilevel"/>
    <w:tmpl w:val="82323EF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B455DA7"/>
    <w:multiLevelType w:val="hybridMultilevel"/>
    <w:tmpl w:val="3440CCAC"/>
    <w:lvl w:ilvl="0" w:tplc="9A3C6C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C6E52B8"/>
    <w:multiLevelType w:val="multilevel"/>
    <w:tmpl w:val="81C8335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CA64567"/>
    <w:multiLevelType w:val="hybridMultilevel"/>
    <w:tmpl w:val="BCC4407E"/>
    <w:lvl w:ilvl="0" w:tplc="68C6E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CCB5B25"/>
    <w:multiLevelType w:val="multilevel"/>
    <w:tmpl w:val="7FE63914"/>
    <w:lvl w:ilvl="0">
      <w:start w:val="35"/>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35.1.%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7F105C52"/>
    <w:multiLevelType w:val="multilevel"/>
    <w:tmpl w:val="073A97A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2"/>
  </w:num>
  <w:num w:numId="2">
    <w:abstractNumId w:val="33"/>
  </w:num>
  <w:num w:numId="3">
    <w:abstractNumId w:val="28"/>
  </w:num>
  <w:num w:numId="4">
    <w:abstractNumId w:val="30"/>
  </w:num>
  <w:num w:numId="5">
    <w:abstractNumId w:val="17"/>
  </w:num>
  <w:num w:numId="6">
    <w:abstractNumId w:val="3"/>
  </w:num>
  <w:num w:numId="7">
    <w:abstractNumId w:val="4"/>
  </w:num>
  <w:num w:numId="8">
    <w:abstractNumId w:val="14"/>
  </w:num>
  <w:num w:numId="9">
    <w:abstractNumId w:val="24"/>
  </w:num>
  <w:num w:numId="10">
    <w:abstractNumId w:val="12"/>
  </w:num>
  <w:num w:numId="11">
    <w:abstractNumId w:val="9"/>
  </w:num>
  <w:num w:numId="12">
    <w:abstractNumId w:val="25"/>
  </w:num>
  <w:num w:numId="13">
    <w:abstractNumId w:val="23"/>
  </w:num>
  <w:num w:numId="14">
    <w:abstractNumId w:val="5"/>
  </w:num>
  <w:num w:numId="15">
    <w:abstractNumId w:val="13"/>
  </w:num>
  <w:num w:numId="16">
    <w:abstractNumId w:val="6"/>
  </w:num>
  <w:num w:numId="17">
    <w:abstractNumId w:val="19"/>
  </w:num>
  <w:num w:numId="18">
    <w:abstractNumId w:val="32"/>
  </w:num>
  <w:num w:numId="19">
    <w:abstractNumId w:val="15"/>
  </w:num>
  <w:num w:numId="20">
    <w:abstractNumId w:val="18"/>
  </w:num>
  <w:num w:numId="21">
    <w:abstractNumId w:val="27"/>
  </w:num>
  <w:num w:numId="22">
    <w:abstractNumId w:val="2"/>
  </w:num>
  <w:num w:numId="23">
    <w:abstractNumId w:val="0"/>
  </w:num>
  <w:num w:numId="24">
    <w:abstractNumId w:val="10"/>
  </w:num>
  <w:num w:numId="25">
    <w:abstractNumId w:val="29"/>
  </w:num>
  <w:num w:numId="26">
    <w:abstractNumId w:val="21"/>
  </w:num>
  <w:num w:numId="27">
    <w:abstractNumId w:val="16"/>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8"/>
  </w:num>
  <w:num w:numId="31">
    <w:abstractNumId w:val="31"/>
  </w:num>
  <w:num w:numId="32">
    <w:abstractNumId w:val="1"/>
  </w:num>
  <w:num w:numId="33">
    <w:abstractNumId w:val="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DE"/>
    <w:rsid w:val="000001F0"/>
    <w:rsid w:val="0001784B"/>
    <w:rsid w:val="00021140"/>
    <w:rsid w:val="00030697"/>
    <w:rsid w:val="000335D0"/>
    <w:rsid w:val="00033D98"/>
    <w:rsid w:val="00045CA3"/>
    <w:rsid w:val="000522F1"/>
    <w:rsid w:val="00052CA2"/>
    <w:rsid w:val="000545AD"/>
    <w:rsid w:val="00054A3B"/>
    <w:rsid w:val="000614D9"/>
    <w:rsid w:val="0006200E"/>
    <w:rsid w:val="00063C18"/>
    <w:rsid w:val="0007240B"/>
    <w:rsid w:val="00080117"/>
    <w:rsid w:val="00082D92"/>
    <w:rsid w:val="000861AB"/>
    <w:rsid w:val="000A26FA"/>
    <w:rsid w:val="000B61CD"/>
    <w:rsid w:val="000B651A"/>
    <w:rsid w:val="000C0776"/>
    <w:rsid w:val="000D3AB7"/>
    <w:rsid w:val="000D684A"/>
    <w:rsid w:val="000D6F38"/>
    <w:rsid w:val="000E1DEE"/>
    <w:rsid w:val="000F4E9E"/>
    <w:rsid w:val="000F6BE1"/>
    <w:rsid w:val="00101098"/>
    <w:rsid w:val="00101469"/>
    <w:rsid w:val="00126D2C"/>
    <w:rsid w:val="0014164C"/>
    <w:rsid w:val="00142018"/>
    <w:rsid w:val="00144579"/>
    <w:rsid w:val="00151493"/>
    <w:rsid w:val="001521C7"/>
    <w:rsid w:val="001535D7"/>
    <w:rsid w:val="001563B0"/>
    <w:rsid w:val="00161954"/>
    <w:rsid w:val="001719A6"/>
    <w:rsid w:val="00174E45"/>
    <w:rsid w:val="001824F1"/>
    <w:rsid w:val="00183304"/>
    <w:rsid w:val="00183781"/>
    <w:rsid w:val="00186607"/>
    <w:rsid w:val="0019265B"/>
    <w:rsid w:val="001937B4"/>
    <w:rsid w:val="00197FD8"/>
    <w:rsid w:val="001A1070"/>
    <w:rsid w:val="001A1966"/>
    <w:rsid w:val="001A2716"/>
    <w:rsid w:val="001A5B27"/>
    <w:rsid w:val="001B1A21"/>
    <w:rsid w:val="001B34DC"/>
    <w:rsid w:val="001B607A"/>
    <w:rsid w:val="001B6F28"/>
    <w:rsid w:val="001C7DDD"/>
    <w:rsid w:val="001D04D5"/>
    <w:rsid w:val="001E12E7"/>
    <w:rsid w:val="001E2CDC"/>
    <w:rsid w:val="001E4912"/>
    <w:rsid w:val="001E7BA2"/>
    <w:rsid w:val="001F00E3"/>
    <w:rsid w:val="001F2849"/>
    <w:rsid w:val="00200E6A"/>
    <w:rsid w:val="00201AC4"/>
    <w:rsid w:val="00216FB3"/>
    <w:rsid w:val="0022063D"/>
    <w:rsid w:val="00223F9D"/>
    <w:rsid w:val="00227B2B"/>
    <w:rsid w:val="00232989"/>
    <w:rsid w:val="00234853"/>
    <w:rsid w:val="00234A11"/>
    <w:rsid w:val="00234F3E"/>
    <w:rsid w:val="002417F3"/>
    <w:rsid w:val="002458A5"/>
    <w:rsid w:val="00246227"/>
    <w:rsid w:val="00247A90"/>
    <w:rsid w:val="00253F1B"/>
    <w:rsid w:val="00254A71"/>
    <w:rsid w:val="00260605"/>
    <w:rsid w:val="0026578B"/>
    <w:rsid w:val="0027137B"/>
    <w:rsid w:val="0027355F"/>
    <w:rsid w:val="002753D7"/>
    <w:rsid w:val="002817C4"/>
    <w:rsid w:val="00297364"/>
    <w:rsid w:val="002A0095"/>
    <w:rsid w:val="002A1D8B"/>
    <w:rsid w:val="002A4AE9"/>
    <w:rsid w:val="002A781E"/>
    <w:rsid w:val="002A7A35"/>
    <w:rsid w:val="002B77D0"/>
    <w:rsid w:val="002C2F3F"/>
    <w:rsid w:val="002D40E5"/>
    <w:rsid w:val="002D6E3A"/>
    <w:rsid w:val="002E481A"/>
    <w:rsid w:val="00306E62"/>
    <w:rsid w:val="00307D6E"/>
    <w:rsid w:val="0031239B"/>
    <w:rsid w:val="00312DCA"/>
    <w:rsid w:val="0031552C"/>
    <w:rsid w:val="003172E9"/>
    <w:rsid w:val="0031734F"/>
    <w:rsid w:val="00322C33"/>
    <w:rsid w:val="0032401B"/>
    <w:rsid w:val="00327DA0"/>
    <w:rsid w:val="00332F8B"/>
    <w:rsid w:val="003335BF"/>
    <w:rsid w:val="00334E1A"/>
    <w:rsid w:val="003452C7"/>
    <w:rsid w:val="00356BBE"/>
    <w:rsid w:val="003611CB"/>
    <w:rsid w:val="00362389"/>
    <w:rsid w:val="00365026"/>
    <w:rsid w:val="00367817"/>
    <w:rsid w:val="00373232"/>
    <w:rsid w:val="003750F5"/>
    <w:rsid w:val="00375250"/>
    <w:rsid w:val="00375D36"/>
    <w:rsid w:val="00375E1F"/>
    <w:rsid w:val="00377538"/>
    <w:rsid w:val="003917F8"/>
    <w:rsid w:val="00394EF6"/>
    <w:rsid w:val="003A2D18"/>
    <w:rsid w:val="003A452A"/>
    <w:rsid w:val="003A54AB"/>
    <w:rsid w:val="003A79B4"/>
    <w:rsid w:val="003B0585"/>
    <w:rsid w:val="003D326D"/>
    <w:rsid w:val="003D6C03"/>
    <w:rsid w:val="003E00C0"/>
    <w:rsid w:val="003E1A56"/>
    <w:rsid w:val="003E2C34"/>
    <w:rsid w:val="003E4F96"/>
    <w:rsid w:val="003F020C"/>
    <w:rsid w:val="003F056A"/>
    <w:rsid w:val="003F3BF2"/>
    <w:rsid w:val="003F61AD"/>
    <w:rsid w:val="003F666C"/>
    <w:rsid w:val="004012DB"/>
    <w:rsid w:val="004019C6"/>
    <w:rsid w:val="0040392F"/>
    <w:rsid w:val="004105BF"/>
    <w:rsid w:val="00414267"/>
    <w:rsid w:val="0041718C"/>
    <w:rsid w:val="004213CD"/>
    <w:rsid w:val="0043008C"/>
    <w:rsid w:val="004340A2"/>
    <w:rsid w:val="0043565B"/>
    <w:rsid w:val="004416C3"/>
    <w:rsid w:val="0044288C"/>
    <w:rsid w:val="00443DCA"/>
    <w:rsid w:val="00446FA0"/>
    <w:rsid w:val="00450F86"/>
    <w:rsid w:val="00451750"/>
    <w:rsid w:val="0047056B"/>
    <w:rsid w:val="00470F58"/>
    <w:rsid w:val="004712B9"/>
    <w:rsid w:val="0047633A"/>
    <w:rsid w:val="0048276D"/>
    <w:rsid w:val="00483751"/>
    <w:rsid w:val="00490A32"/>
    <w:rsid w:val="00491F61"/>
    <w:rsid w:val="00496198"/>
    <w:rsid w:val="004A4280"/>
    <w:rsid w:val="004A7872"/>
    <w:rsid w:val="004B09FD"/>
    <w:rsid w:val="004B4AF6"/>
    <w:rsid w:val="004B619E"/>
    <w:rsid w:val="004C3E56"/>
    <w:rsid w:val="004C4AD0"/>
    <w:rsid w:val="004D60D8"/>
    <w:rsid w:val="004E03FC"/>
    <w:rsid w:val="004E5197"/>
    <w:rsid w:val="004E5648"/>
    <w:rsid w:val="00502319"/>
    <w:rsid w:val="005031B2"/>
    <w:rsid w:val="0050457A"/>
    <w:rsid w:val="00514734"/>
    <w:rsid w:val="00516773"/>
    <w:rsid w:val="00523A9C"/>
    <w:rsid w:val="0052406E"/>
    <w:rsid w:val="0052764C"/>
    <w:rsid w:val="005300BE"/>
    <w:rsid w:val="00531CE1"/>
    <w:rsid w:val="005356B8"/>
    <w:rsid w:val="00540A9C"/>
    <w:rsid w:val="0054654E"/>
    <w:rsid w:val="005517A2"/>
    <w:rsid w:val="0055383A"/>
    <w:rsid w:val="00557139"/>
    <w:rsid w:val="00560C13"/>
    <w:rsid w:val="00566460"/>
    <w:rsid w:val="0057117C"/>
    <w:rsid w:val="00574D44"/>
    <w:rsid w:val="00585889"/>
    <w:rsid w:val="0059467F"/>
    <w:rsid w:val="005A5403"/>
    <w:rsid w:val="005A7A2C"/>
    <w:rsid w:val="005B1042"/>
    <w:rsid w:val="005B774C"/>
    <w:rsid w:val="005C207D"/>
    <w:rsid w:val="005C5682"/>
    <w:rsid w:val="005D1A4F"/>
    <w:rsid w:val="005D4A53"/>
    <w:rsid w:val="005D7D8A"/>
    <w:rsid w:val="005E6EEE"/>
    <w:rsid w:val="005F0497"/>
    <w:rsid w:val="005F3661"/>
    <w:rsid w:val="00600570"/>
    <w:rsid w:val="0060157F"/>
    <w:rsid w:val="006024D8"/>
    <w:rsid w:val="006071F7"/>
    <w:rsid w:val="006078CB"/>
    <w:rsid w:val="00610253"/>
    <w:rsid w:val="00613491"/>
    <w:rsid w:val="006173B3"/>
    <w:rsid w:val="00623757"/>
    <w:rsid w:val="00626441"/>
    <w:rsid w:val="006268EE"/>
    <w:rsid w:val="0063474F"/>
    <w:rsid w:val="006351CB"/>
    <w:rsid w:val="006410DD"/>
    <w:rsid w:val="0064195D"/>
    <w:rsid w:val="0064544D"/>
    <w:rsid w:val="00646736"/>
    <w:rsid w:val="006506F0"/>
    <w:rsid w:val="00650C17"/>
    <w:rsid w:val="00652CE6"/>
    <w:rsid w:val="006531BE"/>
    <w:rsid w:val="0065348F"/>
    <w:rsid w:val="00657F01"/>
    <w:rsid w:val="0066007D"/>
    <w:rsid w:val="006627ED"/>
    <w:rsid w:val="00667A4B"/>
    <w:rsid w:val="006714A3"/>
    <w:rsid w:val="00680CBF"/>
    <w:rsid w:val="00682747"/>
    <w:rsid w:val="00691A08"/>
    <w:rsid w:val="006A0C28"/>
    <w:rsid w:val="006A3425"/>
    <w:rsid w:val="006A5C15"/>
    <w:rsid w:val="006A6A19"/>
    <w:rsid w:val="006A6C7F"/>
    <w:rsid w:val="006B30D5"/>
    <w:rsid w:val="006C043F"/>
    <w:rsid w:val="006C2C2E"/>
    <w:rsid w:val="006E6B6D"/>
    <w:rsid w:val="006E6E52"/>
    <w:rsid w:val="006E7E09"/>
    <w:rsid w:val="006F3D0C"/>
    <w:rsid w:val="00706649"/>
    <w:rsid w:val="007113B4"/>
    <w:rsid w:val="00717352"/>
    <w:rsid w:val="00717B96"/>
    <w:rsid w:val="007268F6"/>
    <w:rsid w:val="00741149"/>
    <w:rsid w:val="0074161A"/>
    <w:rsid w:val="007417AF"/>
    <w:rsid w:val="007429C6"/>
    <w:rsid w:val="00743E75"/>
    <w:rsid w:val="00746A01"/>
    <w:rsid w:val="00751981"/>
    <w:rsid w:val="00751C45"/>
    <w:rsid w:val="00753374"/>
    <w:rsid w:val="0075510B"/>
    <w:rsid w:val="00756D64"/>
    <w:rsid w:val="00771895"/>
    <w:rsid w:val="00771D58"/>
    <w:rsid w:val="00773D83"/>
    <w:rsid w:val="00785465"/>
    <w:rsid w:val="0078759C"/>
    <w:rsid w:val="00794F50"/>
    <w:rsid w:val="00795D6C"/>
    <w:rsid w:val="00797C96"/>
    <w:rsid w:val="007A0E6E"/>
    <w:rsid w:val="007A1323"/>
    <w:rsid w:val="007A2545"/>
    <w:rsid w:val="007A4364"/>
    <w:rsid w:val="007A5081"/>
    <w:rsid w:val="007A7282"/>
    <w:rsid w:val="007C2134"/>
    <w:rsid w:val="007C5012"/>
    <w:rsid w:val="007D07CA"/>
    <w:rsid w:val="007D156D"/>
    <w:rsid w:val="007D4DAF"/>
    <w:rsid w:val="007E1E69"/>
    <w:rsid w:val="007F2A98"/>
    <w:rsid w:val="007F38A3"/>
    <w:rsid w:val="007F543D"/>
    <w:rsid w:val="007F72BB"/>
    <w:rsid w:val="008021FC"/>
    <w:rsid w:val="0080265B"/>
    <w:rsid w:val="008060B2"/>
    <w:rsid w:val="008133FF"/>
    <w:rsid w:val="008220C8"/>
    <w:rsid w:val="00827B38"/>
    <w:rsid w:val="0083558F"/>
    <w:rsid w:val="008409DA"/>
    <w:rsid w:val="00841A17"/>
    <w:rsid w:val="00843083"/>
    <w:rsid w:val="008512BF"/>
    <w:rsid w:val="00857467"/>
    <w:rsid w:val="00860DEF"/>
    <w:rsid w:val="008642DE"/>
    <w:rsid w:val="00864A29"/>
    <w:rsid w:val="00871C3D"/>
    <w:rsid w:val="00871D45"/>
    <w:rsid w:val="0088051C"/>
    <w:rsid w:val="00883540"/>
    <w:rsid w:val="00885884"/>
    <w:rsid w:val="0088605F"/>
    <w:rsid w:val="00892A5B"/>
    <w:rsid w:val="008A1705"/>
    <w:rsid w:val="008A323B"/>
    <w:rsid w:val="008A42BF"/>
    <w:rsid w:val="008A6941"/>
    <w:rsid w:val="008B6AAA"/>
    <w:rsid w:val="008C0F69"/>
    <w:rsid w:val="008C2780"/>
    <w:rsid w:val="008C60A0"/>
    <w:rsid w:val="008D26C5"/>
    <w:rsid w:val="008D50AA"/>
    <w:rsid w:val="008E2573"/>
    <w:rsid w:val="008E5956"/>
    <w:rsid w:val="008E5A61"/>
    <w:rsid w:val="008E5DDD"/>
    <w:rsid w:val="008F30D1"/>
    <w:rsid w:val="008F3DFF"/>
    <w:rsid w:val="0090279F"/>
    <w:rsid w:val="0091256A"/>
    <w:rsid w:val="00912C04"/>
    <w:rsid w:val="009308E5"/>
    <w:rsid w:val="009360B1"/>
    <w:rsid w:val="00937ECC"/>
    <w:rsid w:val="00940C3E"/>
    <w:rsid w:val="009433F3"/>
    <w:rsid w:val="00946D87"/>
    <w:rsid w:val="00950A23"/>
    <w:rsid w:val="00952ECA"/>
    <w:rsid w:val="00957C5A"/>
    <w:rsid w:val="00971F50"/>
    <w:rsid w:val="00974E7E"/>
    <w:rsid w:val="009771A8"/>
    <w:rsid w:val="00980777"/>
    <w:rsid w:val="00984401"/>
    <w:rsid w:val="00987E61"/>
    <w:rsid w:val="00993F0E"/>
    <w:rsid w:val="00995E49"/>
    <w:rsid w:val="0099629C"/>
    <w:rsid w:val="009B03E1"/>
    <w:rsid w:val="009C1393"/>
    <w:rsid w:val="009C1D2C"/>
    <w:rsid w:val="009C2A69"/>
    <w:rsid w:val="009C2F20"/>
    <w:rsid w:val="009C5B5C"/>
    <w:rsid w:val="009E3195"/>
    <w:rsid w:val="009E455C"/>
    <w:rsid w:val="009E4F90"/>
    <w:rsid w:val="009F2024"/>
    <w:rsid w:val="009F3C45"/>
    <w:rsid w:val="009F40BC"/>
    <w:rsid w:val="009F468E"/>
    <w:rsid w:val="009F4A22"/>
    <w:rsid w:val="009F50CB"/>
    <w:rsid w:val="009F7666"/>
    <w:rsid w:val="00A02161"/>
    <w:rsid w:val="00A026A8"/>
    <w:rsid w:val="00A26BD5"/>
    <w:rsid w:val="00A30E9C"/>
    <w:rsid w:val="00A324EB"/>
    <w:rsid w:val="00A32FAD"/>
    <w:rsid w:val="00A3439C"/>
    <w:rsid w:val="00A411D6"/>
    <w:rsid w:val="00A43A99"/>
    <w:rsid w:val="00A45AF4"/>
    <w:rsid w:val="00A46610"/>
    <w:rsid w:val="00A5632E"/>
    <w:rsid w:val="00A57F53"/>
    <w:rsid w:val="00A60300"/>
    <w:rsid w:val="00A74210"/>
    <w:rsid w:val="00A76B56"/>
    <w:rsid w:val="00A81A7E"/>
    <w:rsid w:val="00A81D0B"/>
    <w:rsid w:val="00A9350E"/>
    <w:rsid w:val="00A9358C"/>
    <w:rsid w:val="00AA5498"/>
    <w:rsid w:val="00AB1B17"/>
    <w:rsid w:val="00AB293F"/>
    <w:rsid w:val="00AC0DDB"/>
    <w:rsid w:val="00AC2C00"/>
    <w:rsid w:val="00AC365D"/>
    <w:rsid w:val="00AC508B"/>
    <w:rsid w:val="00AC5B45"/>
    <w:rsid w:val="00AD78F1"/>
    <w:rsid w:val="00AE1CBA"/>
    <w:rsid w:val="00AE2E1E"/>
    <w:rsid w:val="00AE4E58"/>
    <w:rsid w:val="00AE7655"/>
    <w:rsid w:val="00AF103E"/>
    <w:rsid w:val="00B0184D"/>
    <w:rsid w:val="00B01DF9"/>
    <w:rsid w:val="00B06A60"/>
    <w:rsid w:val="00B2051E"/>
    <w:rsid w:val="00B22358"/>
    <w:rsid w:val="00B230BA"/>
    <w:rsid w:val="00B24B74"/>
    <w:rsid w:val="00B33127"/>
    <w:rsid w:val="00B447E2"/>
    <w:rsid w:val="00B46B74"/>
    <w:rsid w:val="00B47488"/>
    <w:rsid w:val="00B5252C"/>
    <w:rsid w:val="00B529DD"/>
    <w:rsid w:val="00B568B0"/>
    <w:rsid w:val="00B65855"/>
    <w:rsid w:val="00B711C7"/>
    <w:rsid w:val="00B746B7"/>
    <w:rsid w:val="00B76C33"/>
    <w:rsid w:val="00B801EC"/>
    <w:rsid w:val="00B81F3D"/>
    <w:rsid w:val="00B836FC"/>
    <w:rsid w:val="00B86A38"/>
    <w:rsid w:val="00B963F2"/>
    <w:rsid w:val="00B977FD"/>
    <w:rsid w:val="00BA18F0"/>
    <w:rsid w:val="00BA33D5"/>
    <w:rsid w:val="00BA4ACF"/>
    <w:rsid w:val="00BA52DA"/>
    <w:rsid w:val="00BC3A5A"/>
    <w:rsid w:val="00BC58B5"/>
    <w:rsid w:val="00BC7560"/>
    <w:rsid w:val="00BD26BF"/>
    <w:rsid w:val="00BD4D82"/>
    <w:rsid w:val="00BE1C4C"/>
    <w:rsid w:val="00BE20CC"/>
    <w:rsid w:val="00BE2923"/>
    <w:rsid w:val="00BF4CB0"/>
    <w:rsid w:val="00BF6D7A"/>
    <w:rsid w:val="00BF76A2"/>
    <w:rsid w:val="00C22A1D"/>
    <w:rsid w:val="00C44505"/>
    <w:rsid w:val="00C50D68"/>
    <w:rsid w:val="00C551FD"/>
    <w:rsid w:val="00C55436"/>
    <w:rsid w:val="00C56708"/>
    <w:rsid w:val="00C57F35"/>
    <w:rsid w:val="00C631BA"/>
    <w:rsid w:val="00C70C5F"/>
    <w:rsid w:val="00C76AF6"/>
    <w:rsid w:val="00C82A3C"/>
    <w:rsid w:val="00C87842"/>
    <w:rsid w:val="00CB1BA6"/>
    <w:rsid w:val="00CB2A00"/>
    <w:rsid w:val="00CB2E9D"/>
    <w:rsid w:val="00CB6124"/>
    <w:rsid w:val="00CC0A42"/>
    <w:rsid w:val="00CC4437"/>
    <w:rsid w:val="00CC5F38"/>
    <w:rsid w:val="00CD5F9E"/>
    <w:rsid w:val="00CE38E4"/>
    <w:rsid w:val="00D0163A"/>
    <w:rsid w:val="00D02B41"/>
    <w:rsid w:val="00D057DF"/>
    <w:rsid w:val="00D07B0F"/>
    <w:rsid w:val="00D14408"/>
    <w:rsid w:val="00D15AC7"/>
    <w:rsid w:val="00D27374"/>
    <w:rsid w:val="00D319C6"/>
    <w:rsid w:val="00D443E9"/>
    <w:rsid w:val="00D4586D"/>
    <w:rsid w:val="00D476A4"/>
    <w:rsid w:val="00D51EF6"/>
    <w:rsid w:val="00D525E1"/>
    <w:rsid w:val="00D53395"/>
    <w:rsid w:val="00D53A52"/>
    <w:rsid w:val="00D6057D"/>
    <w:rsid w:val="00D658DF"/>
    <w:rsid w:val="00D7065A"/>
    <w:rsid w:val="00D732F3"/>
    <w:rsid w:val="00D846D9"/>
    <w:rsid w:val="00D87DE5"/>
    <w:rsid w:val="00D905CA"/>
    <w:rsid w:val="00D967CB"/>
    <w:rsid w:val="00D96AB4"/>
    <w:rsid w:val="00DA3240"/>
    <w:rsid w:val="00DA4362"/>
    <w:rsid w:val="00DC4B29"/>
    <w:rsid w:val="00DD355D"/>
    <w:rsid w:val="00DE111A"/>
    <w:rsid w:val="00DE522E"/>
    <w:rsid w:val="00DE6DDA"/>
    <w:rsid w:val="00E033E6"/>
    <w:rsid w:val="00E03DE3"/>
    <w:rsid w:val="00E10B61"/>
    <w:rsid w:val="00E150DF"/>
    <w:rsid w:val="00E20E3D"/>
    <w:rsid w:val="00E25994"/>
    <w:rsid w:val="00E27D6D"/>
    <w:rsid w:val="00E31BE8"/>
    <w:rsid w:val="00E37073"/>
    <w:rsid w:val="00E5368B"/>
    <w:rsid w:val="00E61C17"/>
    <w:rsid w:val="00E65E59"/>
    <w:rsid w:val="00E67082"/>
    <w:rsid w:val="00E67A40"/>
    <w:rsid w:val="00E7247F"/>
    <w:rsid w:val="00E73AD8"/>
    <w:rsid w:val="00E77D1D"/>
    <w:rsid w:val="00E818FC"/>
    <w:rsid w:val="00E845B6"/>
    <w:rsid w:val="00E84BA6"/>
    <w:rsid w:val="00E92BC9"/>
    <w:rsid w:val="00EA0584"/>
    <w:rsid w:val="00EA37D1"/>
    <w:rsid w:val="00EA3905"/>
    <w:rsid w:val="00EA6F6B"/>
    <w:rsid w:val="00ED0ABD"/>
    <w:rsid w:val="00ED17C5"/>
    <w:rsid w:val="00ED2CA7"/>
    <w:rsid w:val="00ED2E33"/>
    <w:rsid w:val="00ED7426"/>
    <w:rsid w:val="00EE5432"/>
    <w:rsid w:val="00EF467B"/>
    <w:rsid w:val="00F0680A"/>
    <w:rsid w:val="00F06971"/>
    <w:rsid w:val="00F16BE7"/>
    <w:rsid w:val="00F17ADF"/>
    <w:rsid w:val="00F2118D"/>
    <w:rsid w:val="00F22DC3"/>
    <w:rsid w:val="00F24B3E"/>
    <w:rsid w:val="00F271BE"/>
    <w:rsid w:val="00F275F7"/>
    <w:rsid w:val="00F302C3"/>
    <w:rsid w:val="00F32ABD"/>
    <w:rsid w:val="00F34216"/>
    <w:rsid w:val="00F37424"/>
    <w:rsid w:val="00F379E5"/>
    <w:rsid w:val="00F41DBE"/>
    <w:rsid w:val="00F41F89"/>
    <w:rsid w:val="00F53A0B"/>
    <w:rsid w:val="00F55322"/>
    <w:rsid w:val="00F5565E"/>
    <w:rsid w:val="00F576A7"/>
    <w:rsid w:val="00F6090B"/>
    <w:rsid w:val="00F637D5"/>
    <w:rsid w:val="00F64C30"/>
    <w:rsid w:val="00F64D97"/>
    <w:rsid w:val="00F65DF6"/>
    <w:rsid w:val="00F75851"/>
    <w:rsid w:val="00F80892"/>
    <w:rsid w:val="00F8734A"/>
    <w:rsid w:val="00F94D36"/>
    <w:rsid w:val="00FA1CA7"/>
    <w:rsid w:val="00FA6FEB"/>
    <w:rsid w:val="00FB0693"/>
    <w:rsid w:val="00FB2B0F"/>
    <w:rsid w:val="00FB3369"/>
    <w:rsid w:val="00FC321F"/>
    <w:rsid w:val="00FD1468"/>
    <w:rsid w:val="00FD353A"/>
    <w:rsid w:val="00FD5351"/>
    <w:rsid w:val="00FE5C02"/>
    <w:rsid w:val="00FE73EE"/>
    <w:rsid w:val="00FF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8A3"/>
  </w:style>
  <w:style w:type="paragraph" w:styleId="1">
    <w:name w:val="heading 1"/>
    <w:aliases w:val=" Знак,H1"/>
    <w:basedOn w:val="a"/>
    <w:next w:val="a"/>
    <w:link w:val="11"/>
    <w:qFormat/>
    <w:rsid w:val="008642DE"/>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
    <w:name w:val="heading 2"/>
    <w:basedOn w:val="a"/>
    <w:next w:val="a"/>
    <w:link w:val="20"/>
    <w:uiPriority w:val="9"/>
    <w:semiHidden/>
    <w:unhideWhenUsed/>
    <w:qFormat/>
    <w:rsid w:val="008642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642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642D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864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2DE"/>
    <w:rPr>
      <w:rFonts w:ascii="Tahoma" w:hAnsi="Tahoma" w:cs="Tahoma"/>
      <w:sz w:val="16"/>
      <w:szCs w:val="16"/>
    </w:rPr>
  </w:style>
  <w:style w:type="character" w:customStyle="1" w:styleId="11">
    <w:name w:val="Заголовок 1 Знак1"/>
    <w:aliases w:val=" Знак Знак,H1 Знак"/>
    <w:link w:val="1"/>
    <w:rsid w:val="008642DE"/>
    <w:rPr>
      <w:rFonts w:ascii="Times New Roman" w:eastAsia="Times New Roman" w:hAnsi="Times New Roman" w:cs="Times New Roman"/>
      <w:b/>
      <w:bCs/>
      <w:color w:val="000000"/>
      <w:kern w:val="32"/>
      <w:sz w:val="28"/>
      <w:szCs w:val="32"/>
      <w:lang w:val="ru" w:eastAsia="x-none"/>
    </w:rPr>
  </w:style>
  <w:style w:type="paragraph" w:styleId="a5">
    <w:name w:val="List Paragraph"/>
    <w:aliases w:val="Bullet 1,Use Case List Paragraph,асз.Списка,Bullet List,FooterText,numbered,Таблица,Содержание. 2 уровень"/>
    <w:basedOn w:val="a"/>
    <w:link w:val="a6"/>
    <w:uiPriority w:val="34"/>
    <w:qFormat/>
    <w:rsid w:val="008642DE"/>
    <w:pPr>
      <w:ind w:left="720"/>
      <w:contextualSpacing/>
    </w:pPr>
  </w:style>
  <w:style w:type="paragraph" w:styleId="12">
    <w:name w:val="toc 1"/>
    <w:basedOn w:val="a"/>
    <w:next w:val="a"/>
    <w:autoRedefine/>
    <w:uiPriority w:val="39"/>
    <w:unhideWhenUsed/>
    <w:rsid w:val="008642DE"/>
    <w:pPr>
      <w:spacing w:before="240" w:after="120"/>
    </w:pPr>
    <w:rPr>
      <w:b/>
      <w:bCs/>
      <w:sz w:val="20"/>
      <w:szCs w:val="20"/>
    </w:rPr>
  </w:style>
  <w:style w:type="character" w:customStyle="1" w:styleId="a6">
    <w:name w:val="Абзац списка Знак"/>
    <w:aliases w:val="Bullet 1 Знак,Use Case List Paragraph Знак,асз.Списка Знак,Bullet List Знак,FooterText Знак,numbered Знак,Таблица Знак,Содержание. 2 уровень Знак"/>
    <w:link w:val="a5"/>
    <w:uiPriority w:val="34"/>
    <w:qFormat/>
    <w:locked/>
    <w:rsid w:val="008642DE"/>
  </w:style>
  <w:style w:type="character" w:styleId="a7">
    <w:name w:val="Hyperlink"/>
    <w:basedOn w:val="a0"/>
    <w:uiPriority w:val="99"/>
    <w:unhideWhenUsed/>
    <w:rsid w:val="008642DE"/>
    <w:rPr>
      <w:color w:val="0000FF" w:themeColor="hyperlink"/>
      <w:u w:val="single"/>
    </w:rPr>
  </w:style>
  <w:style w:type="paragraph" w:customStyle="1" w:styleId="ConsPlusNonformat">
    <w:name w:val="ConsPlusNonformat"/>
    <w:uiPriority w:val="99"/>
    <w:rsid w:val="008642DE"/>
    <w:pPr>
      <w:autoSpaceDE w:val="0"/>
      <w:autoSpaceDN w:val="0"/>
      <w:adjustRightInd w:val="0"/>
      <w:spacing w:after="0" w:line="240" w:lineRule="auto"/>
    </w:pPr>
    <w:rPr>
      <w:rFonts w:ascii="Courier New" w:hAnsi="Courier New" w:cs="Courier New"/>
      <w:sz w:val="20"/>
      <w:szCs w:val="20"/>
    </w:rPr>
  </w:style>
  <w:style w:type="paragraph" w:styleId="21">
    <w:name w:val="Body Text Indent 2"/>
    <w:basedOn w:val="a"/>
    <w:link w:val="22"/>
    <w:rsid w:val="008642DE"/>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8642DE"/>
    <w:rPr>
      <w:rFonts w:ascii="Times New Roman" w:eastAsia="Times New Roman" w:hAnsi="Times New Roman" w:cs="Times New Roman"/>
      <w:sz w:val="24"/>
      <w:szCs w:val="20"/>
      <w:lang w:eastAsia="ru-RU"/>
    </w:rPr>
  </w:style>
  <w:style w:type="paragraph" w:styleId="a8">
    <w:name w:val="Plain Text"/>
    <w:basedOn w:val="a"/>
    <w:link w:val="a9"/>
    <w:uiPriority w:val="99"/>
    <w:unhideWhenUsed/>
    <w:rsid w:val="008642DE"/>
    <w:pPr>
      <w:spacing w:after="0" w:line="240" w:lineRule="auto"/>
    </w:pPr>
    <w:rPr>
      <w:rFonts w:ascii="Calibri" w:eastAsia="Calibri" w:hAnsi="Calibri" w:cs="Consolas"/>
      <w:szCs w:val="21"/>
    </w:rPr>
  </w:style>
  <w:style w:type="character" w:customStyle="1" w:styleId="a9">
    <w:name w:val="Текст Знак"/>
    <w:basedOn w:val="a0"/>
    <w:link w:val="a8"/>
    <w:uiPriority w:val="99"/>
    <w:rsid w:val="008642DE"/>
    <w:rPr>
      <w:rFonts w:ascii="Calibri" w:eastAsia="Calibri" w:hAnsi="Calibri" w:cs="Consolas"/>
      <w:szCs w:val="21"/>
    </w:rPr>
  </w:style>
  <w:style w:type="paragraph" w:styleId="aa">
    <w:name w:val="header"/>
    <w:basedOn w:val="a"/>
    <w:link w:val="ab"/>
    <w:uiPriority w:val="99"/>
    <w:unhideWhenUsed/>
    <w:rsid w:val="000E1D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E1DEE"/>
  </w:style>
  <w:style w:type="paragraph" w:styleId="ac">
    <w:name w:val="footer"/>
    <w:basedOn w:val="a"/>
    <w:link w:val="ad"/>
    <w:uiPriority w:val="99"/>
    <w:unhideWhenUsed/>
    <w:rsid w:val="000E1D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E1DEE"/>
  </w:style>
  <w:style w:type="table" w:styleId="ae">
    <w:name w:val="Table Grid"/>
    <w:basedOn w:val="a1"/>
    <w:uiPriority w:val="59"/>
    <w:rsid w:val="0008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1535D7"/>
    <w:pPr>
      <w:spacing w:after="0" w:line="240" w:lineRule="auto"/>
    </w:pPr>
    <w:rPr>
      <w:sz w:val="20"/>
      <w:szCs w:val="20"/>
    </w:rPr>
  </w:style>
  <w:style w:type="character" w:customStyle="1" w:styleId="af0">
    <w:name w:val="Текст сноски Знак"/>
    <w:basedOn w:val="a0"/>
    <w:link w:val="af"/>
    <w:uiPriority w:val="99"/>
    <w:semiHidden/>
    <w:rsid w:val="001535D7"/>
    <w:rPr>
      <w:sz w:val="20"/>
      <w:szCs w:val="20"/>
    </w:rPr>
  </w:style>
  <w:style w:type="character" w:styleId="af1">
    <w:name w:val="footnote reference"/>
    <w:basedOn w:val="a0"/>
    <w:uiPriority w:val="99"/>
    <w:semiHidden/>
    <w:unhideWhenUsed/>
    <w:rsid w:val="001535D7"/>
    <w:rPr>
      <w:vertAlign w:val="superscript"/>
    </w:rPr>
  </w:style>
  <w:style w:type="paragraph" w:styleId="af2">
    <w:name w:val="Body Text"/>
    <w:basedOn w:val="a"/>
    <w:link w:val="af3"/>
    <w:unhideWhenUsed/>
    <w:rsid w:val="006C2C2E"/>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6C2C2E"/>
    <w:rPr>
      <w:rFonts w:ascii="Times New Roman" w:eastAsia="Times New Roman" w:hAnsi="Times New Roman" w:cs="Times New Roman"/>
      <w:sz w:val="24"/>
      <w:szCs w:val="24"/>
      <w:lang w:eastAsia="ru-RU"/>
    </w:rPr>
  </w:style>
  <w:style w:type="character" w:customStyle="1" w:styleId="FontStyle35">
    <w:name w:val="Font Style35"/>
    <w:rsid w:val="00EA0584"/>
    <w:rPr>
      <w:rFonts w:ascii="Times New Roman" w:hAnsi="Times New Roman" w:cs="Times New Roman"/>
      <w:sz w:val="16"/>
      <w:szCs w:val="16"/>
    </w:rPr>
  </w:style>
  <w:style w:type="paragraph" w:styleId="af4">
    <w:name w:val="Normal (Web)"/>
    <w:basedOn w:val="a"/>
    <w:uiPriority w:val="99"/>
    <w:semiHidden/>
    <w:unhideWhenUsed/>
    <w:rsid w:val="00E53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24B3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5">
    <w:name w:val="Пункт"/>
    <w:basedOn w:val="a"/>
    <w:rsid w:val="0059467F"/>
    <w:pPr>
      <w:tabs>
        <w:tab w:val="left" w:pos="1980"/>
      </w:tabs>
      <w:suppressAutoHyphens/>
      <w:spacing w:after="0" w:line="240" w:lineRule="auto"/>
      <w:ind w:left="1404" w:hanging="504"/>
      <w:jc w:val="both"/>
    </w:pPr>
    <w:rPr>
      <w:rFonts w:ascii="Times New Roman" w:eastAsia="Times New Roman" w:hAnsi="Times New Roman" w:cs="Times New Roman"/>
      <w:sz w:val="24"/>
      <w:szCs w:val="28"/>
      <w:lang w:eastAsia="ar-SA"/>
    </w:rPr>
  </w:style>
  <w:style w:type="character" w:customStyle="1" w:styleId="n-product-specname-inner">
    <w:name w:val="n-product-spec__name-inner"/>
    <w:rsid w:val="0059467F"/>
  </w:style>
  <w:style w:type="character" w:customStyle="1" w:styleId="n-product-specvalue-inner">
    <w:name w:val="n-product-spec__value-inner"/>
    <w:rsid w:val="0059467F"/>
  </w:style>
  <w:style w:type="paragraph" w:customStyle="1" w:styleId="ConsPlusNormal">
    <w:name w:val="ConsPlusNormal"/>
    <w:rsid w:val="00FB2B0F"/>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e"/>
    <w:uiPriority w:val="59"/>
    <w:rsid w:val="0027137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e"/>
    <w:uiPriority w:val="59"/>
    <w:rsid w:val="0045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8A3"/>
  </w:style>
  <w:style w:type="paragraph" w:styleId="1">
    <w:name w:val="heading 1"/>
    <w:aliases w:val=" Знак,H1"/>
    <w:basedOn w:val="a"/>
    <w:next w:val="a"/>
    <w:link w:val="11"/>
    <w:qFormat/>
    <w:rsid w:val="008642DE"/>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
    <w:name w:val="heading 2"/>
    <w:basedOn w:val="a"/>
    <w:next w:val="a"/>
    <w:link w:val="20"/>
    <w:uiPriority w:val="9"/>
    <w:semiHidden/>
    <w:unhideWhenUsed/>
    <w:qFormat/>
    <w:rsid w:val="008642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642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642D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864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2DE"/>
    <w:rPr>
      <w:rFonts w:ascii="Tahoma" w:hAnsi="Tahoma" w:cs="Tahoma"/>
      <w:sz w:val="16"/>
      <w:szCs w:val="16"/>
    </w:rPr>
  </w:style>
  <w:style w:type="character" w:customStyle="1" w:styleId="11">
    <w:name w:val="Заголовок 1 Знак1"/>
    <w:aliases w:val=" Знак Знак,H1 Знак"/>
    <w:link w:val="1"/>
    <w:rsid w:val="008642DE"/>
    <w:rPr>
      <w:rFonts w:ascii="Times New Roman" w:eastAsia="Times New Roman" w:hAnsi="Times New Roman" w:cs="Times New Roman"/>
      <w:b/>
      <w:bCs/>
      <w:color w:val="000000"/>
      <w:kern w:val="32"/>
      <w:sz w:val="28"/>
      <w:szCs w:val="32"/>
      <w:lang w:val="ru" w:eastAsia="x-none"/>
    </w:rPr>
  </w:style>
  <w:style w:type="paragraph" w:styleId="a5">
    <w:name w:val="List Paragraph"/>
    <w:aliases w:val="Bullet 1,Use Case List Paragraph,асз.Списка,Bullet List,FooterText,numbered,Таблица,Содержание. 2 уровень"/>
    <w:basedOn w:val="a"/>
    <w:link w:val="a6"/>
    <w:uiPriority w:val="34"/>
    <w:qFormat/>
    <w:rsid w:val="008642DE"/>
    <w:pPr>
      <w:ind w:left="720"/>
      <w:contextualSpacing/>
    </w:pPr>
  </w:style>
  <w:style w:type="paragraph" w:styleId="12">
    <w:name w:val="toc 1"/>
    <w:basedOn w:val="a"/>
    <w:next w:val="a"/>
    <w:autoRedefine/>
    <w:uiPriority w:val="39"/>
    <w:unhideWhenUsed/>
    <w:rsid w:val="008642DE"/>
    <w:pPr>
      <w:spacing w:before="240" w:after="120"/>
    </w:pPr>
    <w:rPr>
      <w:b/>
      <w:bCs/>
      <w:sz w:val="20"/>
      <w:szCs w:val="20"/>
    </w:rPr>
  </w:style>
  <w:style w:type="character" w:customStyle="1" w:styleId="a6">
    <w:name w:val="Абзац списка Знак"/>
    <w:aliases w:val="Bullet 1 Знак,Use Case List Paragraph Знак,асз.Списка Знак,Bullet List Знак,FooterText Знак,numbered Знак,Таблица Знак,Содержание. 2 уровень Знак"/>
    <w:link w:val="a5"/>
    <w:uiPriority w:val="34"/>
    <w:qFormat/>
    <w:locked/>
    <w:rsid w:val="008642DE"/>
  </w:style>
  <w:style w:type="character" w:styleId="a7">
    <w:name w:val="Hyperlink"/>
    <w:basedOn w:val="a0"/>
    <w:uiPriority w:val="99"/>
    <w:unhideWhenUsed/>
    <w:rsid w:val="008642DE"/>
    <w:rPr>
      <w:color w:val="0000FF" w:themeColor="hyperlink"/>
      <w:u w:val="single"/>
    </w:rPr>
  </w:style>
  <w:style w:type="paragraph" w:customStyle="1" w:styleId="ConsPlusNonformat">
    <w:name w:val="ConsPlusNonformat"/>
    <w:uiPriority w:val="99"/>
    <w:rsid w:val="008642DE"/>
    <w:pPr>
      <w:autoSpaceDE w:val="0"/>
      <w:autoSpaceDN w:val="0"/>
      <w:adjustRightInd w:val="0"/>
      <w:spacing w:after="0" w:line="240" w:lineRule="auto"/>
    </w:pPr>
    <w:rPr>
      <w:rFonts w:ascii="Courier New" w:hAnsi="Courier New" w:cs="Courier New"/>
      <w:sz w:val="20"/>
      <w:szCs w:val="20"/>
    </w:rPr>
  </w:style>
  <w:style w:type="paragraph" w:styleId="21">
    <w:name w:val="Body Text Indent 2"/>
    <w:basedOn w:val="a"/>
    <w:link w:val="22"/>
    <w:rsid w:val="008642DE"/>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8642DE"/>
    <w:rPr>
      <w:rFonts w:ascii="Times New Roman" w:eastAsia="Times New Roman" w:hAnsi="Times New Roman" w:cs="Times New Roman"/>
      <w:sz w:val="24"/>
      <w:szCs w:val="20"/>
      <w:lang w:eastAsia="ru-RU"/>
    </w:rPr>
  </w:style>
  <w:style w:type="paragraph" w:styleId="a8">
    <w:name w:val="Plain Text"/>
    <w:basedOn w:val="a"/>
    <w:link w:val="a9"/>
    <w:uiPriority w:val="99"/>
    <w:unhideWhenUsed/>
    <w:rsid w:val="008642DE"/>
    <w:pPr>
      <w:spacing w:after="0" w:line="240" w:lineRule="auto"/>
    </w:pPr>
    <w:rPr>
      <w:rFonts w:ascii="Calibri" w:eastAsia="Calibri" w:hAnsi="Calibri" w:cs="Consolas"/>
      <w:szCs w:val="21"/>
    </w:rPr>
  </w:style>
  <w:style w:type="character" w:customStyle="1" w:styleId="a9">
    <w:name w:val="Текст Знак"/>
    <w:basedOn w:val="a0"/>
    <w:link w:val="a8"/>
    <w:uiPriority w:val="99"/>
    <w:rsid w:val="008642DE"/>
    <w:rPr>
      <w:rFonts w:ascii="Calibri" w:eastAsia="Calibri" w:hAnsi="Calibri" w:cs="Consolas"/>
      <w:szCs w:val="21"/>
    </w:rPr>
  </w:style>
  <w:style w:type="paragraph" w:styleId="aa">
    <w:name w:val="header"/>
    <w:basedOn w:val="a"/>
    <w:link w:val="ab"/>
    <w:uiPriority w:val="99"/>
    <w:unhideWhenUsed/>
    <w:rsid w:val="000E1D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E1DEE"/>
  </w:style>
  <w:style w:type="paragraph" w:styleId="ac">
    <w:name w:val="footer"/>
    <w:basedOn w:val="a"/>
    <w:link w:val="ad"/>
    <w:uiPriority w:val="99"/>
    <w:unhideWhenUsed/>
    <w:rsid w:val="000E1D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E1DEE"/>
  </w:style>
  <w:style w:type="table" w:styleId="ae">
    <w:name w:val="Table Grid"/>
    <w:basedOn w:val="a1"/>
    <w:uiPriority w:val="59"/>
    <w:rsid w:val="0008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1535D7"/>
    <w:pPr>
      <w:spacing w:after="0" w:line="240" w:lineRule="auto"/>
    </w:pPr>
    <w:rPr>
      <w:sz w:val="20"/>
      <w:szCs w:val="20"/>
    </w:rPr>
  </w:style>
  <w:style w:type="character" w:customStyle="1" w:styleId="af0">
    <w:name w:val="Текст сноски Знак"/>
    <w:basedOn w:val="a0"/>
    <w:link w:val="af"/>
    <w:uiPriority w:val="99"/>
    <w:semiHidden/>
    <w:rsid w:val="001535D7"/>
    <w:rPr>
      <w:sz w:val="20"/>
      <w:szCs w:val="20"/>
    </w:rPr>
  </w:style>
  <w:style w:type="character" w:styleId="af1">
    <w:name w:val="footnote reference"/>
    <w:basedOn w:val="a0"/>
    <w:uiPriority w:val="99"/>
    <w:semiHidden/>
    <w:unhideWhenUsed/>
    <w:rsid w:val="001535D7"/>
    <w:rPr>
      <w:vertAlign w:val="superscript"/>
    </w:rPr>
  </w:style>
  <w:style w:type="paragraph" w:styleId="af2">
    <w:name w:val="Body Text"/>
    <w:basedOn w:val="a"/>
    <w:link w:val="af3"/>
    <w:unhideWhenUsed/>
    <w:rsid w:val="006C2C2E"/>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6C2C2E"/>
    <w:rPr>
      <w:rFonts w:ascii="Times New Roman" w:eastAsia="Times New Roman" w:hAnsi="Times New Roman" w:cs="Times New Roman"/>
      <w:sz w:val="24"/>
      <w:szCs w:val="24"/>
      <w:lang w:eastAsia="ru-RU"/>
    </w:rPr>
  </w:style>
  <w:style w:type="character" w:customStyle="1" w:styleId="FontStyle35">
    <w:name w:val="Font Style35"/>
    <w:rsid w:val="00EA0584"/>
    <w:rPr>
      <w:rFonts w:ascii="Times New Roman" w:hAnsi="Times New Roman" w:cs="Times New Roman"/>
      <w:sz w:val="16"/>
      <w:szCs w:val="16"/>
    </w:rPr>
  </w:style>
  <w:style w:type="paragraph" w:styleId="af4">
    <w:name w:val="Normal (Web)"/>
    <w:basedOn w:val="a"/>
    <w:uiPriority w:val="99"/>
    <w:semiHidden/>
    <w:unhideWhenUsed/>
    <w:rsid w:val="00E53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24B3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5">
    <w:name w:val="Пункт"/>
    <w:basedOn w:val="a"/>
    <w:rsid w:val="0059467F"/>
    <w:pPr>
      <w:tabs>
        <w:tab w:val="left" w:pos="1980"/>
      </w:tabs>
      <w:suppressAutoHyphens/>
      <w:spacing w:after="0" w:line="240" w:lineRule="auto"/>
      <w:ind w:left="1404" w:hanging="504"/>
      <w:jc w:val="both"/>
    </w:pPr>
    <w:rPr>
      <w:rFonts w:ascii="Times New Roman" w:eastAsia="Times New Roman" w:hAnsi="Times New Roman" w:cs="Times New Roman"/>
      <w:sz w:val="24"/>
      <w:szCs w:val="28"/>
      <w:lang w:eastAsia="ar-SA"/>
    </w:rPr>
  </w:style>
  <w:style w:type="character" w:customStyle="1" w:styleId="n-product-specname-inner">
    <w:name w:val="n-product-spec__name-inner"/>
    <w:rsid w:val="0059467F"/>
  </w:style>
  <w:style w:type="character" w:customStyle="1" w:styleId="n-product-specvalue-inner">
    <w:name w:val="n-product-spec__value-inner"/>
    <w:rsid w:val="0059467F"/>
  </w:style>
  <w:style w:type="paragraph" w:customStyle="1" w:styleId="ConsPlusNormal">
    <w:name w:val="ConsPlusNormal"/>
    <w:rsid w:val="00FB2B0F"/>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e"/>
    <w:uiPriority w:val="59"/>
    <w:rsid w:val="0027137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e"/>
    <w:uiPriority w:val="59"/>
    <w:rsid w:val="0045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804">
      <w:bodyDiv w:val="1"/>
      <w:marLeft w:val="0"/>
      <w:marRight w:val="0"/>
      <w:marTop w:val="0"/>
      <w:marBottom w:val="0"/>
      <w:divBdr>
        <w:top w:val="none" w:sz="0" w:space="0" w:color="auto"/>
        <w:left w:val="none" w:sz="0" w:space="0" w:color="auto"/>
        <w:bottom w:val="none" w:sz="0" w:space="0" w:color="auto"/>
        <w:right w:val="none" w:sz="0" w:space="0" w:color="auto"/>
      </w:divBdr>
    </w:div>
    <w:div w:id="148642305">
      <w:bodyDiv w:val="1"/>
      <w:marLeft w:val="0"/>
      <w:marRight w:val="0"/>
      <w:marTop w:val="0"/>
      <w:marBottom w:val="0"/>
      <w:divBdr>
        <w:top w:val="none" w:sz="0" w:space="0" w:color="auto"/>
        <w:left w:val="none" w:sz="0" w:space="0" w:color="auto"/>
        <w:bottom w:val="none" w:sz="0" w:space="0" w:color="auto"/>
        <w:right w:val="none" w:sz="0" w:space="0" w:color="auto"/>
      </w:divBdr>
    </w:div>
    <w:div w:id="260182856">
      <w:bodyDiv w:val="1"/>
      <w:marLeft w:val="0"/>
      <w:marRight w:val="0"/>
      <w:marTop w:val="0"/>
      <w:marBottom w:val="0"/>
      <w:divBdr>
        <w:top w:val="none" w:sz="0" w:space="0" w:color="auto"/>
        <w:left w:val="none" w:sz="0" w:space="0" w:color="auto"/>
        <w:bottom w:val="none" w:sz="0" w:space="0" w:color="auto"/>
        <w:right w:val="none" w:sz="0" w:space="0" w:color="auto"/>
      </w:divBdr>
    </w:div>
    <w:div w:id="325330489">
      <w:bodyDiv w:val="1"/>
      <w:marLeft w:val="0"/>
      <w:marRight w:val="0"/>
      <w:marTop w:val="0"/>
      <w:marBottom w:val="0"/>
      <w:divBdr>
        <w:top w:val="none" w:sz="0" w:space="0" w:color="auto"/>
        <w:left w:val="none" w:sz="0" w:space="0" w:color="auto"/>
        <w:bottom w:val="none" w:sz="0" w:space="0" w:color="auto"/>
        <w:right w:val="none" w:sz="0" w:space="0" w:color="auto"/>
      </w:divBdr>
    </w:div>
    <w:div w:id="423183351">
      <w:bodyDiv w:val="1"/>
      <w:marLeft w:val="0"/>
      <w:marRight w:val="0"/>
      <w:marTop w:val="0"/>
      <w:marBottom w:val="0"/>
      <w:divBdr>
        <w:top w:val="none" w:sz="0" w:space="0" w:color="auto"/>
        <w:left w:val="none" w:sz="0" w:space="0" w:color="auto"/>
        <w:bottom w:val="none" w:sz="0" w:space="0" w:color="auto"/>
        <w:right w:val="none" w:sz="0" w:space="0" w:color="auto"/>
      </w:divBdr>
    </w:div>
    <w:div w:id="486290663">
      <w:bodyDiv w:val="1"/>
      <w:marLeft w:val="0"/>
      <w:marRight w:val="0"/>
      <w:marTop w:val="0"/>
      <w:marBottom w:val="0"/>
      <w:divBdr>
        <w:top w:val="none" w:sz="0" w:space="0" w:color="auto"/>
        <w:left w:val="none" w:sz="0" w:space="0" w:color="auto"/>
        <w:bottom w:val="none" w:sz="0" w:space="0" w:color="auto"/>
        <w:right w:val="none" w:sz="0" w:space="0" w:color="auto"/>
      </w:divBdr>
    </w:div>
    <w:div w:id="577833112">
      <w:bodyDiv w:val="1"/>
      <w:marLeft w:val="0"/>
      <w:marRight w:val="0"/>
      <w:marTop w:val="0"/>
      <w:marBottom w:val="0"/>
      <w:divBdr>
        <w:top w:val="none" w:sz="0" w:space="0" w:color="auto"/>
        <w:left w:val="none" w:sz="0" w:space="0" w:color="auto"/>
        <w:bottom w:val="none" w:sz="0" w:space="0" w:color="auto"/>
        <w:right w:val="none" w:sz="0" w:space="0" w:color="auto"/>
      </w:divBdr>
    </w:div>
    <w:div w:id="585652940">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626355721">
      <w:bodyDiv w:val="1"/>
      <w:marLeft w:val="0"/>
      <w:marRight w:val="0"/>
      <w:marTop w:val="0"/>
      <w:marBottom w:val="0"/>
      <w:divBdr>
        <w:top w:val="none" w:sz="0" w:space="0" w:color="auto"/>
        <w:left w:val="none" w:sz="0" w:space="0" w:color="auto"/>
        <w:bottom w:val="none" w:sz="0" w:space="0" w:color="auto"/>
        <w:right w:val="none" w:sz="0" w:space="0" w:color="auto"/>
      </w:divBdr>
    </w:div>
    <w:div w:id="726420445">
      <w:bodyDiv w:val="1"/>
      <w:marLeft w:val="0"/>
      <w:marRight w:val="0"/>
      <w:marTop w:val="0"/>
      <w:marBottom w:val="0"/>
      <w:divBdr>
        <w:top w:val="none" w:sz="0" w:space="0" w:color="auto"/>
        <w:left w:val="none" w:sz="0" w:space="0" w:color="auto"/>
        <w:bottom w:val="none" w:sz="0" w:space="0" w:color="auto"/>
        <w:right w:val="none" w:sz="0" w:space="0" w:color="auto"/>
      </w:divBdr>
    </w:div>
    <w:div w:id="756054938">
      <w:bodyDiv w:val="1"/>
      <w:marLeft w:val="0"/>
      <w:marRight w:val="0"/>
      <w:marTop w:val="0"/>
      <w:marBottom w:val="0"/>
      <w:divBdr>
        <w:top w:val="none" w:sz="0" w:space="0" w:color="auto"/>
        <w:left w:val="none" w:sz="0" w:space="0" w:color="auto"/>
        <w:bottom w:val="none" w:sz="0" w:space="0" w:color="auto"/>
        <w:right w:val="none" w:sz="0" w:space="0" w:color="auto"/>
      </w:divBdr>
    </w:div>
    <w:div w:id="1109473682">
      <w:bodyDiv w:val="1"/>
      <w:marLeft w:val="0"/>
      <w:marRight w:val="0"/>
      <w:marTop w:val="0"/>
      <w:marBottom w:val="0"/>
      <w:divBdr>
        <w:top w:val="none" w:sz="0" w:space="0" w:color="auto"/>
        <w:left w:val="none" w:sz="0" w:space="0" w:color="auto"/>
        <w:bottom w:val="none" w:sz="0" w:space="0" w:color="auto"/>
        <w:right w:val="none" w:sz="0" w:space="0" w:color="auto"/>
      </w:divBdr>
    </w:div>
    <w:div w:id="1250122383">
      <w:bodyDiv w:val="1"/>
      <w:marLeft w:val="0"/>
      <w:marRight w:val="0"/>
      <w:marTop w:val="0"/>
      <w:marBottom w:val="0"/>
      <w:divBdr>
        <w:top w:val="none" w:sz="0" w:space="0" w:color="auto"/>
        <w:left w:val="none" w:sz="0" w:space="0" w:color="auto"/>
        <w:bottom w:val="none" w:sz="0" w:space="0" w:color="auto"/>
        <w:right w:val="none" w:sz="0" w:space="0" w:color="auto"/>
      </w:divBdr>
    </w:div>
    <w:div w:id="1315111764">
      <w:bodyDiv w:val="1"/>
      <w:marLeft w:val="0"/>
      <w:marRight w:val="0"/>
      <w:marTop w:val="0"/>
      <w:marBottom w:val="0"/>
      <w:divBdr>
        <w:top w:val="none" w:sz="0" w:space="0" w:color="auto"/>
        <w:left w:val="none" w:sz="0" w:space="0" w:color="auto"/>
        <w:bottom w:val="none" w:sz="0" w:space="0" w:color="auto"/>
        <w:right w:val="none" w:sz="0" w:space="0" w:color="auto"/>
      </w:divBdr>
    </w:div>
    <w:div w:id="1323239302">
      <w:bodyDiv w:val="1"/>
      <w:marLeft w:val="0"/>
      <w:marRight w:val="0"/>
      <w:marTop w:val="0"/>
      <w:marBottom w:val="0"/>
      <w:divBdr>
        <w:top w:val="none" w:sz="0" w:space="0" w:color="auto"/>
        <w:left w:val="none" w:sz="0" w:space="0" w:color="auto"/>
        <w:bottom w:val="none" w:sz="0" w:space="0" w:color="auto"/>
        <w:right w:val="none" w:sz="0" w:space="0" w:color="auto"/>
      </w:divBdr>
    </w:div>
    <w:div w:id="1434014483">
      <w:bodyDiv w:val="1"/>
      <w:marLeft w:val="0"/>
      <w:marRight w:val="0"/>
      <w:marTop w:val="0"/>
      <w:marBottom w:val="0"/>
      <w:divBdr>
        <w:top w:val="none" w:sz="0" w:space="0" w:color="auto"/>
        <w:left w:val="none" w:sz="0" w:space="0" w:color="auto"/>
        <w:bottom w:val="none" w:sz="0" w:space="0" w:color="auto"/>
        <w:right w:val="none" w:sz="0" w:space="0" w:color="auto"/>
      </w:divBdr>
    </w:div>
    <w:div w:id="1478375870">
      <w:bodyDiv w:val="1"/>
      <w:marLeft w:val="0"/>
      <w:marRight w:val="0"/>
      <w:marTop w:val="0"/>
      <w:marBottom w:val="0"/>
      <w:divBdr>
        <w:top w:val="none" w:sz="0" w:space="0" w:color="auto"/>
        <w:left w:val="none" w:sz="0" w:space="0" w:color="auto"/>
        <w:bottom w:val="none" w:sz="0" w:space="0" w:color="auto"/>
        <w:right w:val="none" w:sz="0" w:space="0" w:color="auto"/>
      </w:divBdr>
    </w:div>
    <w:div w:id="1695301278">
      <w:bodyDiv w:val="1"/>
      <w:marLeft w:val="0"/>
      <w:marRight w:val="0"/>
      <w:marTop w:val="0"/>
      <w:marBottom w:val="0"/>
      <w:divBdr>
        <w:top w:val="none" w:sz="0" w:space="0" w:color="auto"/>
        <w:left w:val="none" w:sz="0" w:space="0" w:color="auto"/>
        <w:bottom w:val="none" w:sz="0" w:space="0" w:color="auto"/>
        <w:right w:val="none" w:sz="0" w:space="0" w:color="auto"/>
      </w:divBdr>
    </w:div>
    <w:div w:id="1706977645">
      <w:bodyDiv w:val="1"/>
      <w:marLeft w:val="0"/>
      <w:marRight w:val="0"/>
      <w:marTop w:val="0"/>
      <w:marBottom w:val="0"/>
      <w:divBdr>
        <w:top w:val="none" w:sz="0" w:space="0" w:color="auto"/>
        <w:left w:val="none" w:sz="0" w:space="0" w:color="auto"/>
        <w:bottom w:val="none" w:sz="0" w:space="0" w:color="auto"/>
        <w:right w:val="none" w:sz="0" w:space="0" w:color="auto"/>
      </w:divBdr>
    </w:div>
    <w:div w:id="1742830308">
      <w:bodyDiv w:val="1"/>
      <w:marLeft w:val="0"/>
      <w:marRight w:val="0"/>
      <w:marTop w:val="0"/>
      <w:marBottom w:val="0"/>
      <w:divBdr>
        <w:top w:val="none" w:sz="0" w:space="0" w:color="auto"/>
        <w:left w:val="none" w:sz="0" w:space="0" w:color="auto"/>
        <w:bottom w:val="none" w:sz="0" w:space="0" w:color="auto"/>
        <w:right w:val="none" w:sz="0" w:space="0" w:color="auto"/>
      </w:divBdr>
    </w:div>
    <w:div w:id="1832911019">
      <w:bodyDiv w:val="1"/>
      <w:marLeft w:val="0"/>
      <w:marRight w:val="0"/>
      <w:marTop w:val="0"/>
      <w:marBottom w:val="0"/>
      <w:divBdr>
        <w:top w:val="none" w:sz="0" w:space="0" w:color="auto"/>
        <w:left w:val="none" w:sz="0" w:space="0" w:color="auto"/>
        <w:bottom w:val="none" w:sz="0" w:space="0" w:color="auto"/>
        <w:right w:val="none" w:sz="0" w:space="0" w:color="auto"/>
      </w:divBdr>
    </w:div>
    <w:div w:id="19296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36secreta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19B17-A08B-45B3-A1F3-044D31F5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3134</Words>
  <Characters>17864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ФГУ РОСДОРТЕХНОЛОГИЯ</Company>
  <LinksUpToDate>false</LinksUpToDate>
  <CharactersWithSpaces>20957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Логинов</dc:creator>
  <cp:lastModifiedBy>SAFONOVA</cp:lastModifiedBy>
  <cp:revision>17</cp:revision>
  <cp:lastPrinted>2024-07-17T08:02:00Z</cp:lastPrinted>
  <dcterms:created xsi:type="dcterms:W3CDTF">2025-09-11T08:02:00Z</dcterms:created>
  <dcterms:modified xsi:type="dcterms:W3CDTF">2026-06-19T08:55:00Z</dcterms:modified>
</cp:coreProperties>
</file>