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4E6" w:rsidRDefault="009744E6" w:rsidP="005B6AA7">
      <w:pPr>
        <w:jc w:val="center"/>
        <w:rPr>
          <w:b/>
          <w:sz w:val="24"/>
          <w:szCs w:val="24"/>
        </w:rPr>
      </w:pPr>
      <w:proofErr w:type="gramStart"/>
      <w:r>
        <w:rPr>
          <w:b/>
          <w:sz w:val="24"/>
          <w:szCs w:val="24"/>
        </w:rPr>
        <w:t>П</w:t>
      </w:r>
      <w:proofErr w:type="gramEnd"/>
      <w:r>
        <w:rPr>
          <w:b/>
          <w:sz w:val="24"/>
          <w:szCs w:val="24"/>
        </w:rPr>
        <w:t xml:space="preserve"> Р О Е К Т</w:t>
      </w:r>
    </w:p>
    <w:p w:rsidR="009568D2" w:rsidRPr="00252ADD" w:rsidRDefault="009568D2" w:rsidP="009744E6">
      <w:pPr>
        <w:jc w:val="center"/>
        <w:rPr>
          <w:b/>
          <w:sz w:val="24"/>
          <w:szCs w:val="24"/>
        </w:rPr>
      </w:pPr>
      <w:r w:rsidRPr="00252ADD">
        <w:rPr>
          <w:b/>
          <w:sz w:val="24"/>
          <w:szCs w:val="24"/>
        </w:rPr>
        <w:t xml:space="preserve">Государственный контракт № </w:t>
      </w:r>
    </w:p>
    <w:p w:rsidR="009568D2" w:rsidRPr="00252ADD" w:rsidRDefault="009568D2" w:rsidP="009568D2">
      <w:pPr>
        <w:pStyle w:val="ConsPlusNormal"/>
        <w:ind w:firstLine="709"/>
        <w:jc w:val="center"/>
        <w:rPr>
          <w:rFonts w:ascii="Times New Roman" w:hAnsi="Times New Roman" w:cs="Times New Roman"/>
          <w:b/>
          <w:sz w:val="24"/>
          <w:szCs w:val="24"/>
        </w:rPr>
      </w:pPr>
      <w:r w:rsidRPr="00252ADD">
        <w:rPr>
          <w:rFonts w:ascii="Times New Roman" w:hAnsi="Times New Roman" w:cs="Times New Roman"/>
          <w:b/>
          <w:sz w:val="24"/>
          <w:szCs w:val="24"/>
        </w:rPr>
        <w:t>на оказание ус</w:t>
      </w:r>
      <w:r w:rsidR="009744E6">
        <w:rPr>
          <w:rFonts w:ascii="Times New Roman" w:hAnsi="Times New Roman" w:cs="Times New Roman"/>
          <w:b/>
          <w:sz w:val="24"/>
          <w:szCs w:val="24"/>
        </w:rPr>
        <w:t xml:space="preserve">луг по </w:t>
      </w:r>
      <w:r w:rsidR="00F930DA">
        <w:rPr>
          <w:rFonts w:ascii="Times New Roman" w:hAnsi="Times New Roman" w:cs="Times New Roman"/>
          <w:b/>
          <w:sz w:val="24"/>
          <w:szCs w:val="24"/>
        </w:rPr>
        <w:t>регламентному техническому обслуживанию</w:t>
      </w:r>
      <w:r w:rsidR="009744E6">
        <w:rPr>
          <w:rFonts w:ascii="Times New Roman" w:hAnsi="Times New Roman" w:cs="Times New Roman"/>
          <w:b/>
          <w:sz w:val="24"/>
          <w:szCs w:val="24"/>
        </w:rPr>
        <w:t xml:space="preserve"> автотранспортн</w:t>
      </w:r>
      <w:r w:rsidR="00F930DA">
        <w:rPr>
          <w:rFonts w:ascii="Times New Roman" w:hAnsi="Times New Roman" w:cs="Times New Roman"/>
          <w:b/>
          <w:sz w:val="24"/>
          <w:szCs w:val="24"/>
        </w:rPr>
        <w:t>ого</w:t>
      </w:r>
      <w:r w:rsidR="009744E6">
        <w:rPr>
          <w:rFonts w:ascii="Times New Roman" w:hAnsi="Times New Roman" w:cs="Times New Roman"/>
          <w:b/>
          <w:sz w:val="24"/>
          <w:szCs w:val="24"/>
        </w:rPr>
        <w:t xml:space="preserve"> средств</w:t>
      </w:r>
      <w:r w:rsidR="00F930DA">
        <w:rPr>
          <w:rFonts w:ascii="Times New Roman" w:hAnsi="Times New Roman" w:cs="Times New Roman"/>
          <w:b/>
          <w:sz w:val="24"/>
          <w:szCs w:val="24"/>
        </w:rPr>
        <w:t>а</w:t>
      </w:r>
      <w:r w:rsidRPr="00252ADD">
        <w:rPr>
          <w:rFonts w:ascii="Times New Roman" w:hAnsi="Times New Roman" w:cs="Times New Roman"/>
          <w:b/>
          <w:sz w:val="24"/>
          <w:szCs w:val="24"/>
        </w:rPr>
        <w:t xml:space="preserve"> </w:t>
      </w:r>
    </w:p>
    <w:p w:rsidR="009568D2" w:rsidRPr="00252ADD" w:rsidRDefault="009568D2" w:rsidP="009568D2">
      <w:pPr>
        <w:pStyle w:val="ConsPlusCell"/>
        <w:spacing w:before="120" w:after="120"/>
        <w:jc w:val="center"/>
        <w:rPr>
          <w:rFonts w:ascii="Times New Roman" w:hAnsi="Times New Roman" w:cs="Times New Roman"/>
          <w:sz w:val="24"/>
          <w:szCs w:val="24"/>
        </w:rPr>
      </w:pPr>
      <w:r w:rsidRPr="00252ADD">
        <w:rPr>
          <w:rFonts w:ascii="Times New Roman" w:hAnsi="Times New Roman" w:cs="Times New Roman"/>
          <w:sz w:val="24"/>
          <w:szCs w:val="24"/>
        </w:rPr>
        <w:t>г. Иркутск</w:t>
      </w:r>
      <w:r w:rsidRPr="00252ADD">
        <w:rPr>
          <w:rFonts w:ascii="Times New Roman" w:hAnsi="Times New Roman" w:cs="Times New Roman"/>
          <w:sz w:val="24"/>
          <w:szCs w:val="24"/>
        </w:rPr>
        <w:tab/>
      </w:r>
      <w:r w:rsidRPr="00252ADD">
        <w:rPr>
          <w:rFonts w:ascii="Times New Roman" w:hAnsi="Times New Roman" w:cs="Times New Roman"/>
          <w:sz w:val="24"/>
          <w:szCs w:val="24"/>
        </w:rPr>
        <w:tab/>
      </w:r>
      <w:r w:rsidRPr="00252ADD">
        <w:rPr>
          <w:rFonts w:ascii="Times New Roman" w:hAnsi="Times New Roman" w:cs="Times New Roman"/>
          <w:sz w:val="24"/>
          <w:szCs w:val="24"/>
        </w:rPr>
        <w:tab/>
      </w:r>
      <w:r w:rsidRPr="00252ADD">
        <w:rPr>
          <w:rFonts w:ascii="Times New Roman" w:hAnsi="Times New Roman" w:cs="Times New Roman"/>
          <w:sz w:val="24"/>
          <w:szCs w:val="24"/>
        </w:rPr>
        <w:tab/>
      </w:r>
      <w:r w:rsidRPr="00252ADD">
        <w:rPr>
          <w:rFonts w:ascii="Times New Roman" w:hAnsi="Times New Roman" w:cs="Times New Roman"/>
          <w:sz w:val="24"/>
          <w:szCs w:val="24"/>
        </w:rPr>
        <w:tab/>
        <w:t xml:space="preserve">                                           </w:t>
      </w:r>
      <w:r w:rsidR="009744E6">
        <w:rPr>
          <w:rFonts w:ascii="Times New Roman" w:hAnsi="Times New Roman" w:cs="Times New Roman"/>
          <w:sz w:val="24"/>
          <w:szCs w:val="24"/>
        </w:rPr>
        <w:t xml:space="preserve">               «___» _________2026</w:t>
      </w:r>
      <w:r w:rsidRPr="00252ADD">
        <w:rPr>
          <w:rFonts w:ascii="Times New Roman" w:hAnsi="Times New Roman" w:cs="Times New Roman"/>
          <w:sz w:val="24"/>
          <w:szCs w:val="24"/>
        </w:rPr>
        <w:t xml:space="preserve"> г.</w:t>
      </w:r>
    </w:p>
    <w:p w:rsidR="009568D2" w:rsidRPr="00252ADD" w:rsidRDefault="00252ADD" w:rsidP="009744E6">
      <w:pPr>
        <w:pStyle w:val="ConsPlusNormal"/>
        <w:ind w:firstLine="709"/>
        <w:jc w:val="both"/>
        <w:rPr>
          <w:rFonts w:ascii="Times New Roman" w:hAnsi="Times New Roman" w:cs="Times New Roman"/>
          <w:sz w:val="24"/>
          <w:szCs w:val="24"/>
        </w:rPr>
      </w:pPr>
      <w:bookmarkStart w:id="0" w:name="P667"/>
      <w:bookmarkStart w:id="1" w:name="P668"/>
      <w:bookmarkStart w:id="2" w:name="P670"/>
      <w:bookmarkStart w:id="3" w:name="P675"/>
      <w:bookmarkEnd w:id="0"/>
      <w:bookmarkEnd w:id="1"/>
      <w:bookmarkEnd w:id="2"/>
      <w:bookmarkEnd w:id="3"/>
      <w:proofErr w:type="gramStart"/>
      <w:r w:rsidRPr="00252ADD">
        <w:rPr>
          <w:rFonts w:ascii="Times New Roman" w:hAnsi="Times New Roman" w:cs="Times New Roman"/>
          <w:sz w:val="24"/>
          <w:szCs w:val="24"/>
        </w:rPr>
        <w:t xml:space="preserve">Управление Федеральной налоговой службы по Иркутской области от имени Российской Федерации, именуемое в дальнейшем «Заказчик», в лице </w:t>
      </w:r>
      <w:r w:rsidR="009744E6">
        <w:rPr>
          <w:rFonts w:ascii="Times New Roman" w:hAnsi="Times New Roman" w:cs="Times New Roman"/>
          <w:sz w:val="24"/>
          <w:szCs w:val="24"/>
        </w:rPr>
        <w:t>_____________________________, действующего на основании ___________________</w:t>
      </w:r>
      <w:r w:rsidRPr="00252ADD">
        <w:rPr>
          <w:rFonts w:ascii="Times New Roman" w:hAnsi="Times New Roman" w:cs="Times New Roman"/>
          <w:sz w:val="24"/>
          <w:szCs w:val="24"/>
        </w:rPr>
        <w:t xml:space="preserve">, с одной стороны, </w:t>
      </w:r>
      <w:r w:rsidR="009744E6">
        <w:rPr>
          <w:rFonts w:ascii="Times New Roman" w:hAnsi="Times New Roman" w:cs="Times New Roman"/>
          <w:sz w:val="24"/>
          <w:szCs w:val="24"/>
        </w:rPr>
        <w:t>____________________________</w:t>
      </w:r>
      <w:r w:rsidRPr="00252ADD">
        <w:rPr>
          <w:rFonts w:ascii="Times New Roman" w:hAnsi="Times New Roman" w:cs="Times New Roman"/>
          <w:sz w:val="24"/>
          <w:szCs w:val="24"/>
        </w:rPr>
        <w:t xml:space="preserve">, </w:t>
      </w:r>
      <w:r w:rsidR="009744E6">
        <w:rPr>
          <w:rFonts w:ascii="Times New Roman" w:hAnsi="Times New Roman" w:cs="Times New Roman"/>
          <w:sz w:val="24"/>
          <w:szCs w:val="24"/>
        </w:rPr>
        <w:t>в лице _____________</w:t>
      </w:r>
      <w:r w:rsidRPr="00252ADD">
        <w:rPr>
          <w:rFonts w:ascii="Times New Roman" w:hAnsi="Times New Roman" w:cs="Times New Roman"/>
          <w:sz w:val="24"/>
          <w:szCs w:val="24"/>
        </w:rPr>
        <w:t>именуемый в дальнейшем «Исполнитель», действующий н</w:t>
      </w:r>
      <w:r w:rsidR="009744E6">
        <w:rPr>
          <w:rFonts w:ascii="Times New Roman" w:hAnsi="Times New Roman" w:cs="Times New Roman"/>
          <w:sz w:val="24"/>
          <w:szCs w:val="24"/>
        </w:rPr>
        <w:t>а основании _________________</w:t>
      </w:r>
      <w:r w:rsidRPr="00252ADD">
        <w:rPr>
          <w:rFonts w:ascii="Times New Roman" w:hAnsi="Times New Roman" w:cs="Times New Roman"/>
          <w:sz w:val="24"/>
          <w:szCs w:val="24"/>
        </w:rPr>
        <w:t xml:space="preserve"> с другой стороны, в дальнейшем именуемые «Стороны», в соответствии с п. 4 ч. 1 ст. 93 Федерального закона от 05.04.2013 № 44-ФЗ «О контрактной системе в сфере закупок товаров</w:t>
      </w:r>
      <w:proofErr w:type="gramEnd"/>
      <w:r w:rsidRPr="00252ADD">
        <w:rPr>
          <w:rFonts w:ascii="Times New Roman" w:hAnsi="Times New Roman" w:cs="Times New Roman"/>
          <w:sz w:val="24"/>
          <w:szCs w:val="24"/>
        </w:rPr>
        <w:t xml:space="preserve">, работ, услуг для обеспечения государственных и муниципальных нужд», заключили настоящий Государственный контракт (далее </w:t>
      </w:r>
      <w:r w:rsidR="009744E6">
        <w:rPr>
          <w:rFonts w:ascii="Times New Roman" w:hAnsi="Times New Roman" w:cs="Times New Roman"/>
          <w:sz w:val="24"/>
          <w:szCs w:val="24"/>
        </w:rPr>
        <w:t>–</w:t>
      </w:r>
      <w:r w:rsidRPr="00252ADD">
        <w:rPr>
          <w:rFonts w:ascii="Times New Roman" w:hAnsi="Times New Roman" w:cs="Times New Roman"/>
          <w:sz w:val="24"/>
          <w:szCs w:val="24"/>
        </w:rPr>
        <w:t xml:space="preserve"> Контракт) о нижеследующем</w:t>
      </w:r>
    </w:p>
    <w:p w:rsidR="009568D2" w:rsidRPr="009744E6" w:rsidRDefault="009568D2" w:rsidP="009744E6">
      <w:pPr>
        <w:pStyle w:val="ConsPlusNormal"/>
        <w:numPr>
          <w:ilvl w:val="0"/>
          <w:numId w:val="2"/>
        </w:numPr>
        <w:jc w:val="center"/>
        <w:outlineLvl w:val="1"/>
        <w:rPr>
          <w:rFonts w:ascii="Times New Roman" w:hAnsi="Times New Roman" w:cs="Times New Roman"/>
          <w:b/>
          <w:sz w:val="24"/>
          <w:szCs w:val="24"/>
        </w:rPr>
      </w:pPr>
      <w:r w:rsidRPr="00252ADD">
        <w:rPr>
          <w:rFonts w:ascii="Times New Roman" w:hAnsi="Times New Roman" w:cs="Times New Roman"/>
          <w:b/>
          <w:sz w:val="24"/>
          <w:szCs w:val="24"/>
        </w:rPr>
        <w:t xml:space="preserve">Предмет Контракта </w:t>
      </w:r>
    </w:p>
    <w:p w:rsidR="009568D2" w:rsidRPr="00252ADD" w:rsidRDefault="009568D2" w:rsidP="009744E6">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1.1. Исполнитель по заданию Заказчика обязуется оказать услуги по </w:t>
      </w:r>
      <w:r w:rsidR="00F930DA">
        <w:rPr>
          <w:rFonts w:ascii="Times New Roman" w:hAnsi="Times New Roman" w:cs="Times New Roman"/>
          <w:sz w:val="24"/>
          <w:szCs w:val="24"/>
        </w:rPr>
        <w:t xml:space="preserve">регламентному </w:t>
      </w:r>
      <w:r w:rsidR="009744E6">
        <w:rPr>
          <w:rFonts w:ascii="Times New Roman" w:hAnsi="Times New Roman" w:cs="Times New Roman"/>
          <w:sz w:val="24"/>
          <w:szCs w:val="24"/>
        </w:rPr>
        <w:t>техническому обслуживанию</w:t>
      </w:r>
      <w:r w:rsidR="00F930DA">
        <w:rPr>
          <w:rFonts w:ascii="Times New Roman" w:hAnsi="Times New Roman" w:cs="Times New Roman"/>
          <w:sz w:val="24"/>
          <w:szCs w:val="24"/>
        </w:rPr>
        <w:t xml:space="preserve"> </w:t>
      </w:r>
      <w:r w:rsidR="00F930DA" w:rsidRPr="00252ADD">
        <w:rPr>
          <w:rFonts w:ascii="Times New Roman" w:hAnsi="Times New Roman" w:cs="Times New Roman"/>
          <w:sz w:val="24"/>
          <w:szCs w:val="24"/>
        </w:rPr>
        <w:t xml:space="preserve">(далее </w:t>
      </w:r>
      <w:r w:rsidR="00F930DA">
        <w:rPr>
          <w:rFonts w:ascii="Times New Roman" w:hAnsi="Times New Roman" w:cs="Times New Roman"/>
          <w:sz w:val="24"/>
          <w:szCs w:val="24"/>
        </w:rPr>
        <w:t>– у</w:t>
      </w:r>
      <w:r w:rsidR="00F930DA" w:rsidRPr="00252ADD">
        <w:rPr>
          <w:rFonts w:ascii="Times New Roman" w:hAnsi="Times New Roman" w:cs="Times New Roman"/>
          <w:sz w:val="24"/>
          <w:szCs w:val="24"/>
        </w:rPr>
        <w:t>слуги)</w:t>
      </w:r>
      <w:r w:rsidR="009744E6">
        <w:rPr>
          <w:rFonts w:ascii="Times New Roman" w:hAnsi="Times New Roman" w:cs="Times New Roman"/>
          <w:sz w:val="24"/>
          <w:szCs w:val="24"/>
        </w:rPr>
        <w:t xml:space="preserve"> </w:t>
      </w:r>
      <w:r w:rsidR="00F930DA">
        <w:rPr>
          <w:rFonts w:ascii="Times New Roman" w:hAnsi="Times New Roman" w:cs="Times New Roman"/>
          <w:sz w:val="24"/>
          <w:szCs w:val="24"/>
        </w:rPr>
        <w:t xml:space="preserve">автомобиля </w:t>
      </w:r>
      <w:r w:rsidR="00EE53C5">
        <w:rPr>
          <w:rFonts w:ascii="Times New Roman" w:hAnsi="Times New Roman" w:cs="Times New Roman"/>
          <w:sz w:val="24"/>
          <w:szCs w:val="24"/>
        </w:rPr>
        <w:t>Лада Веста</w:t>
      </w:r>
      <w:bookmarkStart w:id="4" w:name="_GoBack"/>
      <w:bookmarkEnd w:id="4"/>
      <w:r w:rsidR="00F930DA">
        <w:rPr>
          <w:rFonts w:ascii="Times New Roman" w:hAnsi="Times New Roman" w:cs="Times New Roman"/>
          <w:sz w:val="24"/>
          <w:szCs w:val="24"/>
        </w:rPr>
        <w:t xml:space="preserve"> в соответствии с Описанием объекта закупки (Приложение № 2), </w:t>
      </w:r>
      <w:r w:rsidRPr="00252ADD">
        <w:rPr>
          <w:rFonts w:ascii="Times New Roman" w:hAnsi="Times New Roman" w:cs="Times New Roman"/>
          <w:sz w:val="24"/>
          <w:szCs w:val="24"/>
        </w:rPr>
        <w:t xml:space="preserve"> а Заказчик обязуется принять оказанные услуги и оплатить их.</w:t>
      </w:r>
    </w:p>
    <w:p w:rsidR="009568D2" w:rsidRPr="009744E6" w:rsidRDefault="009568D2" w:rsidP="009744E6">
      <w:pPr>
        <w:pStyle w:val="ConsPlusNormal"/>
        <w:numPr>
          <w:ilvl w:val="0"/>
          <w:numId w:val="2"/>
        </w:numPr>
        <w:jc w:val="center"/>
        <w:outlineLvl w:val="1"/>
        <w:rPr>
          <w:rFonts w:ascii="Times New Roman" w:hAnsi="Times New Roman" w:cs="Times New Roman"/>
          <w:b/>
          <w:sz w:val="24"/>
          <w:szCs w:val="24"/>
        </w:rPr>
      </w:pPr>
      <w:r w:rsidRPr="00252ADD">
        <w:rPr>
          <w:rFonts w:ascii="Times New Roman" w:hAnsi="Times New Roman" w:cs="Times New Roman"/>
          <w:b/>
          <w:sz w:val="24"/>
          <w:szCs w:val="24"/>
        </w:rPr>
        <w:t>Условия оказания услуг</w:t>
      </w:r>
    </w:p>
    <w:p w:rsidR="009568D2" w:rsidRPr="00252ADD" w:rsidRDefault="009568D2" w:rsidP="009744E6">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2.1. Услуги оказываются Исполнителем в соответствии с требованиями </w:t>
      </w:r>
      <w:r w:rsidR="005B6AA7">
        <w:rPr>
          <w:rFonts w:ascii="Times New Roman" w:hAnsi="Times New Roman" w:cs="Times New Roman"/>
          <w:sz w:val="24"/>
          <w:szCs w:val="24"/>
        </w:rPr>
        <w:t>Описания объекта закупки (техническое</w:t>
      </w:r>
      <w:r w:rsidRPr="00252ADD">
        <w:rPr>
          <w:rFonts w:ascii="Times New Roman" w:hAnsi="Times New Roman" w:cs="Times New Roman"/>
          <w:sz w:val="24"/>
          <w:szCs w:val="24"/>
        </w:rPr>
        <w:t xml:space="preserve"> за</w:t>
      </w:r>
      <w:r w:rsidR="005B6AA7">
        <w:rPr>
          <w:rFonts w:ascii="Times New Roman" w:hAnsi="Times New Roman" w:cs="Times New Roman"/>
          <w:sz w:val="24"/>
          <w:szCs w:val="24"/>
        </w:rPr>
        <w:t>дание)</w:t>
      </w:r>
      <w:r w:rsidRPr="00252ADD">
        <w:rPr>
          <w:rFonts w:ascii="Times New Roman" w:hAnsi="Times New Roman" w:cs="Times New Roman"/>
          <w:sz w:val="24"/>
          <w:szCs w:val="24"/>
        </w:rPr>
        <w:t xml:space="preserve">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9568D2" w:rsidRPr="009744E6" w:rsidRDefault="009568D2" w:rsidP="009744E6">
      <w:pPr>
        <w:pStyle w:val="ConsPlusNormal"/>
        <w:numPr>
          <w:ilvl w:val="0"/>
          <w:numId w:val="2"/>
        </w:numPr>
        <w:jc w:val="center"/>
        <w:outlineLvl w:val="1"/>
        <w:rPr>
          <w:rFonts w:ascii="Times New Roman" w:hAnsi="Times New Roman" w:cs="Times New Roman"/>
          <w:b/>
          <w:sz w:val="24"/>
          <w:szCs w:val="24"/>
        </w:rPr>
      </w:pPr>
      <w:r w:rsidRPr="00252ADD">
        <w:rPr>
          <w:rFonts w:ascii="Times New Roman" w:hAnsi="Times New Roman" w:cs="Times New Roman"/>
          <w:b/>
          <w:sz w:val="24"/>
          <w:szCs w:val="24"/>
        </w:rPr>
        <w:t>Взаимодействие Сторон</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3.1. Исполнитель вправе:</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а) привлекать к выполнению настоящего Контракта соисполнителей.</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настоящего Контракта;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б) требовать своевременной оплаты на условиях, установленных Контрактом, надлежащим образом оказанных и принятых Заказчиком услуг;</w:t>
      </w:r>
    </w:p>
    <w:p w:rsidR="009568D2" w:rsidRPr="00252ADD" w:rsidRDefault="009568D2" w:rsidP="009568D2">
      <w:pPr>
        <w:autoSpaceDE w:val="0"/>
        <w:autoSpaceDN w:val="0"/>
        <w:adjustRightInd w:val="0"/>
        <w:ind w:firstLine="709"/>
        <w:jc w:val="both"/>
        <w:rPr>
          <w:sz w:val="24"/>
          <w:szCs w:val="24"/>
        </w:rPr>
      </w:pPr>
      <w:bookmarkStart w:id="5" w:name="P706"/>
      <w:bookmarkEnd w:id="5"/>
      <w:proofErr w:type="gramStart"/>
      <w:r w:rsidRPr="00252ADD">
        <w:rPr>
          <w:sz w:val="24"/>
          <w:szCs w:val="24"/>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252ADD">
          <w:rPr>
            <w:sz w:val="24"/>
            <w:szCs w:val="24"/>
          </w:rPr>
          <w:t>частью 6 статьи 14</w:t>
        </w:r>
      </w:hyperlink>
      <w:r w:rsidRPr="00252ADD">
        <w:rPr>
          <w:sz w:val="24"/>
          <w:szCs w:val="24"/>
        </w:rPr>
        <w:t xml:space="preserve"> Федеральн</w:t>
      </w:r>
      <w:r w:rsidR="002838A0">
        <w:rPr>
          <w:sz w:val="24"/>
          <w:szCs w:val="24"/>
        </w:rPr>
        <w:t>ого закона от 05.04.2013 г. № 44-ФЗ «</w:t>
      </w:r>
      <w:r w:rsidRPr="00252ADD">
        <w:rPr>
          <w:sz w:val="24"/>
          <w:szCs w:val="24"/>
        </w:rPr>
        <w:t>О контрактной системе в сфере закупок</w:t>
      </w:r>
      <w:proofErr w:type="gramEnd"/>
      <w:r w:rsidRPr="00252ADD">
        <w:rPr>
          <w:sz w:val="24"/>
          <w:szCs w:val="24"/>
        </w:rPr>
        <w:t xml:space="preserve"> товаров, работ, услуг для обеспечения госуд</w:t>
      </w:r>
      <w:r w:rsidR="002838A0">
        <w:rPr>
          <w:sz w:val="24"/>
          <w:szCs w:val="24"/>
        </w:rPr>
        <w:t>арственных и муниципальных нужд» (далее – Закон № 44-ФЗ)</w:t>
      </w:r>
      <w:r w:rsidRPr="00252ADD">
        <w:rPr>
          <w:sz w:val="24"/>
          <w:szCs w:val="24"/>
        </w:rPr>
        <w:t>;</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г) требовать возмещения убытков, уплаты неустоек (штрафов, пеней) в соответствии с </w:t>
      </w:r>
      <w:hyperlink w:anchor="P970" w:history="1">
        <w:r w:rsidRPr="00252ADD">
          <w:rPr>
            <w:rFonts w:ascii="Times New Roman" w:hAnsi="Times New Roman" w:cs="Times New Roman"/>
            <w:sz w:val="24"/>
            <w:szCs w:val="24"/>
          </w:rPr>
          <w:t xml:space="preserve">разделом </w:t>
        </w:r>
        <w:r w:rsidRPr="00252ADD">
          <w:rPr>
            <w:rFonts w:ascii="Times New Roman" w:hAnsi="Times New Roman" w:cs="Times New Roman"/>
            <w:sz w:val="24"/>
            <w:szCs w:val="24"/>
            <w:lang w:val="en-US"/>
          </w:rPr>
          <w:t>VIII</w:t>
        </w:r>
        <w:r w:rsidRPr="00252ADD">
          <w:rPr>
            <w:rFonts w:ascii="Times New Roman" w:hAnsi="Times New Roman" w:cs="Times New Roman"/>
            <w:sz w:val="24"/>
            <w:szCs w:val="24"/>
          </w:rPr>
          <w:t xml:space="preserve"> </w:t>
        </w:r>
      </w:hyperlink>
      <w:r w:rsidRPr="00252ADD">
        <w:rPr>
          <w:rFonts w:ascii="Times New Roman" w:hAnsi="Times New Roman" w:cs="Times New Roman"/>
          <w:sz w:val="24"/>
          <w:szCs w:val="24"/>
        </w:rPr>
        <w:t>настоящего Контракта;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3.2. Исполнитель обязан: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а) ок</w:t>
      </w:r>
      <w:r w:rsidR="00E975A3">
        <w:rPr>
          <w:rFonts w:ascii="Times New Roman" w:hAnsi="Times New Roman" w:cs="Times New Roman"/>
          <w:sz w:val="24"/>
          <w:szCs w:val="24"/>
        </w:rPr>
        <w:t>азывать услуги в соответствии с Описанием объекта закупки</w:t>
      </w:r>
      <w:r w:rsidRPr="00252ADD">
        <w:rPr>
          <w:rFonts w:ascii="Times New Roman" w:hAnsi="Times New Roman" w:cs="Times New Roman"/>
          <w:sz w:val="24"/>
          <w:szCs w:val="24"/>
        </w:rPr>
        <w:t>;</w:t>
      </w:r>
    </w:p>
    <w:p w:rsidR="009568D2" w:rsidRPr="00252ADD" w:rsidRDefault="009568D2" w:rsidP="009568D2">
      <w:pPr>
        <w:pStyle w:val="ConsPlusNormal"/>
        <w:ind w:firstLine="709"/>
        <w:jc w:val="both"/>
        <w:rPr>
          <w:rFonts w:ascii="Times New Roman" w:hAnsi="Times New Roman" w:cs="Times New Roman"/>
          <w:sz w:val="24"/>
          <w:szCs w:val="24"/>
        </w:rPr>
      </w:pPr>
      <w:bookmarkStart w:id="6" w:name="P721"/>
      <w:bookmarkEnd w:id="6"/>
      <w:r w:rsidRPr="00252ADD">
        <w:rPr>
          <w:rFonts w:ascii="Times New Roman" w:hAnsi="Times New Roman" w:cs="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г) обеспечить за свой счет устранение недостатков, выявленных при приемке Заказчиком </w:t>
      </w:r>
      <w:r w:rsidRPr="00252ADD">
        <w:rPr>
          <w:rFonts w:ascii="Times New Roman" w:hAnsi="Times New Roman" w:cs="Times New Roman"/>
          <w:sz w:val="24"/>
          <w:szCs w:val="24"/>
        </w:rPr>
        <w:lastRenderedPageBreak/>
        <w:t>услуг;</w:t>
      </w:r>
    </w:p>
    <w:p w:rsidR="009568D2" w:rsidRPr="00252ADD" w:rsidRDefault="009568D2" w:rsidP="009568D2">
      <w:pPr>
        <w:pStyle w:val="ConsPlusNormal"/>
        <w:ind w:firstLine="709"/>
        <w:jc w:val="both"/>
        <w:rPr>
          <w:rFonts w:ascii="Times New Roman" w:hAnsi="Times New Roman" w:cs="Times New Roman"/>
          <w:sz w:val="24"/>
          <w:szCs w:val="24"/>
        </w:rPr>
      </w:pPr>
      <w:bookmarkStart w:id="7" w:name="P728"/>
      <w:bookmarkEnd w:id="7"/>
      <w:r w:rsidRPr="00252ADD">
        <w:rPr>
          <w:rFonts w:ascii="Times New Roman" w:hAnsi="Times New Roman" w:cs="Times New Roman"/>
          <w:sz w:val="24"/>
          <w:szCs w:val="24"/>
        </w:rPr>
        <w:t>3.3. Заказчик вправе:</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г) требовать возмещения убытков, уплаты неустоек (штрафов, пеней) в соответствии с </w:t>
      </w:r>
      <w:hyperlink w:anchor="P970" w:history="1">
        <w:r w:rsidRPr="00252ADD">
          <w:rPr>
            <w:rFonts w:ascii="Times New Roman" w:hAnsi="Times New Roman" w:cs="Times New Roman"/>
            <w:sz w:val="24"/>
            <w:szCs w:val="24"/>
          </w:rPr>
          <w:t xml:space="preserve">разделом </w:t>
        </w:r>
        <w:r w:rsidRPr="00252ADD">
          <w:rPr>
            <w:rFonts w:ascii="Times New Roman" w:hAnsi="Times New Roman" w:cs="Times New Roman"/>
            <w:sz w:val="24"/>
            <w:szCs w:val="24"/>
            <w:lang w:val="en-US"/>
          </w:rPr>
          <w:t>VIII</w:t>
        </w:r>
        <w:r w:rsidRPr="00252ADD">
          <w:rPr>
            <w:rFonts w:ascii="Times New Roman" w:hAnsi="Times New Roman" w:cs="Times New Roman"/>
            <w:sz w:val="24"/>
            <w:szCs w:val="24"/>
          </w:rPr>
          <w:t xml:space="preserve"> </w:t>
        </w:r>
      </w:hyperlink>
      <w:r w:rsidRPr="00252ADD">
        <w:rPr>
          <w:rFonts w:ascii="Times New Roman" w:hAnsi="Times New Roman" w:cs="Times New Roman"/>
          <w:sz w:val="24"/>
          <w:szCs w:val="24"/>
        </w:rPr>
        <w:t>настоящего Контракта;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w:t>
      </w:r>
      <w:hyperlink r:id="rId8" w:history="1">
        <w:r w:rsidR="00E975A3">
          <w:rPr>
            <w:rFonts w:ascii="Times New Roman" w:hAnsi="Times New Roman" w:cs="Times New Roman"/>
            <w:sz w:val="24"/>
            <w:szCs w:val="24"/>
          </w:rPr>
          <w:t>З</w:t>
        </w:r>
        <w:r w:rsidRPr="00252ADD">
          <w:rPr>
            <w:rFonts w:ascii="Times New Roman" w:hAnsi="Times New Roman" w:cs="Times New Roman"/>
            <w:sz w:val="24"/>
            <w:szCs w:val="24"/>
          </w:rPr>
          <w:t>аконом</w:t>
        </w:r>
      </w:hyperlink>
      <w:r w:rsidRPr="00252ADD">
        <w:rPr>
          <w:rFonts w:ascii="Times New Roman" w:hAnsi="Times New Roman" w:cs="Times New Roman"/>
          <w:sz w:val="24"/>
          <w:szCs w:val="24"/>
        </w:rPr>
        <w:t xml:space="preserve"> </w:t>
      </w:r>
      <w:r w:rsidR="00E975A3">
        <w:rPr>
          <w:rFonts w:ascii="Times New Roman" w:hAnsi="Times New Roman" w:cs="Times New Roman"/>
          <w:sz w:val="24"/>
          <w:szCs w:val="24"/>
        </w:rPr>
        <w:t>№ 44-ФЗ.</w:t>
      </w:r>
    </w:p>
    <w:p w:rsidR="009568D2" w:rsidRPr="00252ADD" w:rsidRDefault="009568D2" w:rsidP="009568D2">
      <w:pPr>
        <w:pStyle w:val="ConsPlusNormal"/>
        <w:ind w:firstLine="709"/>
        <w:jc w:val="both"/>
        <w:rPr>
          <w:rFonts w:ascii="Times New Roman" w:hAnsi="Times New Roman" w:cs="Times New Roman"/>
          <w:sz w:val="24"/>
          <w:szCs w:val="24"/>
        </w:rPr>
      </w:pPr>
      <w:bookmarkStart w:id="8" w:name="P766"/>
      <w:bookmarkEnd w:id="8"/>
      <w:r w:rsidRPr="00252ADD">
        <w:rPr>
          <w:rFonts w:ascii="Times New Roman" w:hAnsi="Times New Roman" w:cs="Times New Roman"/>
          <w:sz w:val="24"/>
          <w:szCs w:val="24"/>
        </w:rPr>
        <w:t>3.4. Заказчик обязан:</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а) принять и оплатить оказанные услуги в соответствии с Контрактом;</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б) обеспечить </w:t>
      </w:r>
      <w:proofErr w:type="gramStart"/>
      <w:r w:rsidRPr="00252ADD">
        <w:rPr>
          <w:rFonts w:ascii="Times New Roman" w:hAnsi="Times New Roman" w:cs="Times New Roman"/>
          <w:sz w:val="24"/>
          <w:szCs w:val="24"/>
        </w:rPr>
        <w:t>контроль за</w:t>
      </w:r>
      <w:proofErr w:type="gramEnd"/>
      <w:r w:rsidRPr="00252ADD">
        <w:rPr>
          <w:rFonts w:ascii="Times New Roman" w:hAnsi="Times New Roman" w:cs="Times New Roman"/>
          <w:sz w:val="24"/>
          <w:szCs w:val="24"/>
        </w:rPr>
        <w:t xml:space="preserve"> исполнением Контракта;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в) провести экспертизу оказанных услуг для проверки их соответствия условиям Контракта в соответствии с </w:t>
      </w:r>
      <w:hyperlink r:id="rId9" w:history="1">
        <w:r w:rsidR="002838A0">
          <w:rPr>
            <w:rFonts w:ascii="Times New Roman" w:hAnsi="Times New Roman" w:cs="Times New Roman"/>
            <w:sz w:val="24"/>
            <w:szCs w:val="24"/>
          </w:rPr>
          <w:t>З</w:t>
        </w:r>
        <w:r w:rsidRPr="00252ADD">
          <w:rPr>
            <w:rFonts w:ascii="Times New Roman" w:hAnsi="Times New Roman" w:cs="Times New Roman"/>
            <w:sz w:val="24"/>
            <w:szCs w:val="24"/>
          </w:rPr>
          <w:t>аконом</w:t>
        </w:r>
      </w:hyperlink>
      <w:r w:rsidRPr="00252ADD">
        <w:rPr>
          <w:rFonts w:ascii="Times New Roman" w:hAnsi="Times New Roman" w:cs="Times New Roman"/>
          <w:sz w:val="24"/>
          <w:szCs w:val="24"/>
        </w:rPr>
        <w:t xml:space="preserve"> </w:t>
      </w:r>
      <w:r w:rsidR="002838A0">
        <w:rPr>
          <w:rFonts w:ascii="Times New Roman" w:hAnsi="Times New Roman" w:cs="Times New Roman"/>
          <w:sz w:val="24"/>
          <w:szCs w:val="24"/>
        </w:rPr>
        <w:t xml:space="preserve"> № 44-ФЗ;</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г) требовать уплаты неустоек (штрафов, пеней) в соответствии с </w:t>
      </w:r>
      <w:hyperlink w:anchor="P970" w:history="1">
        <w:r w:rsidRPr="00252ADD">
          <w:rPr>
            <w:rFonts w:ascii="Times New Roman" w:hAnsi="Times New Roman" w:cs="Times New Roman"/>
            <w:sz w:val="24"/>
            <w:szCs w:val="24"/>
          </w:rPr>
          <w:t xml:space="preserve">разделом </w:t>
        </w:r>
        <w:r w:rsidRPr="00252ADD">
          <w:rPr>
            <w:rFonts w:ascii="Times New Roman" w:hAnsi="Times New Roman" w:cs="Times New Roman"/>
            <w:sz w:val="24"/>
            <w:szCs w:val="24"/>
            <w:lang w:val="en-US"/>
          </w:rPr>
          <w:t>VIII</w:t>
        </w:r>
        <w:r w:rsidRPr="00252ADD">
          <w:rPr>
            <w:rFonts w:ascii="Times New Roman" w:hAnsi="Times New Roman" w:cs="Times New Roman"/>
            <w:sz w:val="24"/>
            <w:szCs w:val="24"/>
          </w:rPr>
          <w:t xml:space="preserve"> </w:t>
        </w:r>
      </w:hyperlink>
      <w:r w:rsidRPr="00252ADD">
        <w:rPr>
          <w:rFonts w:ascii="Times New Roman" w:hAnsi="Times New Roman" w:cs="Times New Roman"/>
          <w:sz w:val="24"/>
          <w:szCs w:val="24"/>
        </w:rPr>
        <w:t>настоящего Контракта.</w:t>
      </w:r>
    </w:p>
    <w:p w:rsidR="009568D2" w:rsidRPr="00252ADD" w:rsidRDefault="009568D2" w:rsidP="008E6593">
      <w:pPr>
        <w:pStyle w:val="ConsPlusNormal"/>
        <w:ind w:firstLine="709"/>
        <w:jc w:val="center"/>
        <w:outlineLvl w:val="1"/>
        <w:rPr>
          <w:rFonts w:ascii="Times New Roman" w:hAnsi="Times New Roman" w:cs="Times New Roman"/>
          <w:b/>
          <w:sz w:val="24"/>
          <w:szCs w:val="24"/>
        </w:rPr>
      </w:pPr>
      <w:r w:rsidRPr="00252ADD">
        <w:rPr>
          <w:rFonts w:ascii="Times New Roman" w:hAnsi="Times New Roman" w:cs="Times New Roman"/>
          <w:b/>
          <w:sz w:val="24"/>
          <w:szCs w:val="24"/>
        </w:rPr>
        <w:t>IV. Место Сроки оказания услуг</w:t>
      </w:r>
    </w:p>
    <w:p w:rsidR="009568D2" w:rsidRPr="00252ADD" w:rsidRDefault="009568D2" w:rsidP="009568D2">
      <w:pPr>
        <w:autoSpaceDE w:val="0"/>
        <w:autoSpaceDN w:val="0"/>
        <w:adjustRightInd w:val="0"/>
        <w:ind w:firstLine="709"/>
        <w:jc w:val="both"/>
        <w:rPr>
          <w:sz w:val="24"/>
          <w:szCs w:val="24"/>
        </w:rPr>
      </w:pPr>
      <w:r w:rsidRPr="00252ADD">
        <w:rPr>
          <w:sz w:val="24"/>
          <w:szCs w:val="24"/>
        </w:rPr>
        <w:t xml:space="preserve">4.1. Начало оказания услуг </w:t>
      </w:r>
      <w:r w:rsidR="002838A0">
        <w:rPr>
          <w:sz w:val="24"/>
          <w:szCs w:val="24"/>
        </w:rPr>
        <w:t>–</w:t>
      </w:r>
      <w:r w:rsidRPr="00252ADD">
        <w:rPr>
          <w:sz w:val="24"/>
          <w:szCs w:val="24"/>
        </w:rPr>
        <w:t xml:space="preserve"> </w:t>
      </w:r>
      <w:proofErr w:type="gramStart"/>
      <w:r w:rsidRPr="00252ADD">
        <w:rPr>
          <w:sz w:val="24"/>
          <w:szCs w:val="24"/>
        </w:rPr>
        <w:t>с даты заключения</w:t>
      </w:r>
      <w:proofErr w:type="gramEnd"/>
      <w:r w:rsidRPr="00252ADD">
        <w:rPr>
          <w:sz w:val="24"/>
          <w:szCs w:val="24"/>
        </w:rPr>
        <w:t xml:space="preserve"> настоящего Контракта. </w:t>
      </w:r>
    </w:p>
    <w:p w:rsidR="009568D2" w:rsidRPr="00252ADD" w:rsidRDefault="009568D2" w:rsidP="002838A0">
      <w:pPr>
        <w:pStyle w:val="ConsPlusNormal"/>
        <w:ind w:firstLine="0"/>
        <w:jc w:val="both"/>
        <w:rPr>
          <w:rFonts w:ascii="Times New Roman" w:hAnsi="Times New Roman" w:cs="Times New Roman"/>
          <w:sz w:val="24"/>
          <w:szCs w:val="24"/>
        </w:rPr>
      </w:pPr>
      <w:r w:rsidRPr="00252ADD">
        <w:rPr>
          <w:rFonts w:ascii="Times New Roman" w:hAnsi="Times New Roman" w:cs="Times New Roman"/>
          <w:sz w:val="24"/>
          <w:szCs w:val="24"/>
        </w:rPr>
        <w:t xml:space="preserve">Окончание оказания услуг – </w:t>
      </w:r>
      <w:r w:rsidR="000E3A1C">
        <w:rPr>
          <w:rFonts w:ascii="Times New Roman" w:hAnsi="Times New Roman" w:cs="Times New Roman"/>
          <w:sz w:val="24"/>
          <w:szCs w:val="24"/>
        </w:rPr>
        <w:t>_______________</w:t>
      </w:r>
      <w:r w:rsidR="002838A0">
        <w:rPr>
          <w:rFonts w:ascii="Times New Roman" w:hAnsi="Times New Roman" w:cs="Times New Roman"/>
          <w:sz w:val="24"/>
          <w:szCs w:val="24"/>
        </w:rPr>
        <w:t>2026.</w:t>
      </w:r>
    </w:p>
    <w:p w:rsidR="005B6AA7" w:rsidRPr="00252ADD" w:rsidRDefault="00252ADD" w:rsidP="009875B0">
      <w:pPr>
        <w:pStyle w:val="ConsPlusNormal"/>
        <w:ind w:firstLine="709"/>
        <w:jc w:val="both"/>
        <w:rPr>
          <w:rFonts w:ascii="Times New Roman" w:hAnsi="Times New Roman" w:cs="Times New Roman"/>
          <w:sz w:val="24"/>
          <w:szCs w:val="24"/>
        </w:rPr>
      </w:pPr>
      <w:r w:rsidRPr="00C86F8F">
        <w:rPr>
          <w:rFonts w:ascii="Times New Roman" w:hAnsi="Times New Roman" w:cs="Times New Roman"/>
          <w:sz w:val="24"/>
          <w:szCs w:val="24"/>
        </w:rPr>
        <w:t xml:space="preserve">4.2. Место </w:t>
      </w:r>
      <w:r w:rsidRPr="00252ADD">
        <w:rPr>
          <w:rFonts w:ascii="Times New Roman" w:hAnsi="Times New Roman" w:cs="Times New Roman"/>
          <w:sz w:val="24"/>
          <w:szCs w:val="24"/>
        </w:rPr>
        <w:t xml:space="preserve">оказания услуг: </w:t>
      </w:r>
      <w:r w:rsidR="00F930DA">
        <w:rPr>
          <w:rFonts w:ascii="Times New Roman" w:hAnsi="Times New Roman" w:cs="Times New Roman"/>
          <w:sz w:val="24"/>
          <w:szCs w:val="24"/>
        </w:rPr>
        <w:t>г. Иркутск</w:t>
      </w:r>
      <w:r w:rsidR="005B6AA7">
        <w:rPr>
          <w:rFonts w:ascii="Times New Roman" w:hAnsi="Times New Roman" w:cs="Times New Roman"/>
          <w:sz w:val="24"/>
          <w:szCs w:val="24"/>
        </w:rPr>
        <w:t>, _____________________.</w:t>
      </w:r>
    </w:p>
    <w:p w:rsidR="009568D2" w:rsidRPr="00252ADD" w:rsidRDefault="009568D2" w:rsidP="008E6593">
      <w:pPr>
        <w:pStyle w:val="ConsPlusNormal"/>
        <w:ind w:left="709" w:firstLine="0"/>
        <w:jc w:val="center"/>
        <w:rPr>
          <w:rFonts w:ascii="Times New Roman" w:hAnsi="Times New Roman" w:cs="Times New Roman"/>
          <w:b/>
          <w:sz w:val="24"/>
          <w:szCs w:val="24"/>
        </w:rPr>
      </w:pPr>
      <w:r w:rsidRPr="00252ADD">
        <w:rPr>
          <w:rFonts w:ascii="Times New Roman" w:hAnsi="Times New Roman" w:cs="Times New Roman"/>
          <w:b/>
          <w:sz w:val="24"/>
          <w:szCs w:val="24"/>
        </w:rPr>
        <w:t xml:space="preserve">V.  Порядок </w:t>
      </w:r>
      <w:r w:rsidR="008E6593">
        <w:rPr>
          <w:rFonts w:ascii="Times New Roman" w:hAnsi="Times New Roman" w:cs="Times New Roman"/>
          <w:b/>
          <w:sz w:val="24"/>
          <w:szCs w:val="24"/>
        </w:rPr>
        <w:t>сдачи и приемки оказанных услуг</w:t>
      </w:r>
    </w:p>
    <w:p w:rsidR="00EF0B26" w:rsidRDefault="00EF0B26" w:rsidP="00EF0B26">
      <w:pPr>
        <w:pStyle w:val="ConsPlusNormal"/>
        <w:ind w:left="709" w:firstLine="0"/>
        <w:jc w:val="center"/>
        <w:rPr>
          <w:rFonts w:ascii="Times New Roman" w:hAnsi="Times New Roman" w:cs="Times New Roman"/>
          <w:b/>
          <w:sz w:val="24"/>
          <w:szCs w:val="24"/>
        </w:rPr>
      </w:pPr>
    </w:p>
    <w:p w:rsidR="00EF0B26" w:rsidRPr="0033766C" w:rsidRDefault="00EF0B26" w:rsidP="00EF0B26">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5.1. Исполнитель после оказания услуг в течение 5</w:t>
      </w:r>
      <w:r w:rsidRPr="0033766C">
        <w:rPr>
          <w:rFonts w:ascii="Times New Roman" w:hAnsi="Times New Roman" w:cs="Times New Roman"/>
          <w:sz w:val="25"/>
          <w:szCs w:val="25"/>
        </w:rPr>
        <w:t xml:space="preserve"> рабочих дней составляет и представляет на рассмотрение Заказчик</w:t>
      </w:r>
      <w:r>
        <w:rPr>
          <w:rFonts w:ascii="Times New Roman" w:hAnsi="Times New Roman" w:cs="Times New Roman"/>
          <w:sz w:val="25"/>
          <w:szCs w:val="25"/>
        </w:rPr>
        <w:t>у</w:t>
      </w:r>
      <w:r w:rsidRPr="0033766C">
        <w:rPr>
          <w:rFonts w:ascii="Times New Roman" w:hAnsi="Times New Roman" w:cs="Times New Roman"/>
          <w:sz w:val="25"/>
          <w:szCs w:val="25"/>
        </w:rPr>
        <w:t xml:space="preserve"> подписанные:</w:t>
      </w:r>
    </w:p>
    <w:p w:rsidR="00EF0B26" w:rsidRDefault="00EF0B26" w:rsidP="00EF0B26">
      <w:pPr>
        <w:widowControl w:val="0"/>
        <w:autoSpaceDE w:val="0"/>
        <w:autoSpaceDN w:val="0"/>
        <w:adjustRightInd w:val="0"/>
        <w:ind w:firstLine="709"/>
        <w:jc w:val="both"/>
        <w:rPr>
          <w:sz w:val="25"/>
          <w:szCs w:val="25"/>
        </w:rPr>
      </w:pPr>
      <w:r w:rsidRPr="0033766C">
        <w:rPr>
          <w:sz w:val="25"/>
          <w:szCs w:val="25"/>
        </w:rPr>
        <w:t xml:space="preserve"> - Акт </w:t>
      </w:r>
      <w:r w:rsidRPr="00C14121">
        <w:rPr>
          <w:sz w:val="25"/>
          <w:szCs w:val="25"/>
        </w:rPr>
        <w:t xml:space="preserve">сдачи-приемки </w:t>
      </w:r>
      <w:r w:rsidRPr="0033766C">
        <w:rPr>
          <w:sz w:val="25"/>
          <w:szCs w:val="25"/>
        </w:rPr>
        <w:t xml:space="preserve">оказанных услуг или универсальный передаточный документ (УПД) – </w:t>
      </w:r>
      <w:r>
        <w:rPr>
          <w:sz w:val="25"/>
          <w:szCs w:val="25"/>
        </w:rPr>
        <w:t>2 экз. (для Исполнителя и Заказчика),</w:t>
      </w:r>
    </w:p>
    <w:p w:rsidR="00EF0B26" w:rsidRPr="0033766C" w:rsidRDefault="00EF0B26" w:rsidP="00EF0B26">
      <w:pPr>
        <w:widowControl w:val="0"/>
        <w:autoSpaceDE w:val="0"/>
        <w:autoSpaceDN w:val="0"/>
        <w:adjustRightInd w:val="0"/>
        <w:ind w:firstLine="709"/>
        <w:jc w:val="both"/>
        <w:rPr>
          <w:sz w:val="25"/>
          <w:szCs w:val="25"/>
        </w:rPr>
      </w:pPr>
      <w:r>
        <w:rPr>
          <w:sz w:val="25"/>
          <w:szCs w:val="25"/>
        </w:rPr>
        <w:t xml:space="preserve">- </w:t>
      </w:r>
      <w:r w:rsidRPr="00FD6B3B">
        <w:rPr>
          <w:sz w:val="25"/>
          <w:szCs w:val="25"/>
        </w:rPr>
        <w:t>документы, предусмотренные техническим заданием.</w:t>
      </w:r>
    </w:p>
    <w:p w:rsidR="00EF0B26" w:rsidRPr="0033766C" w:rsidRDefault="00EF0B26" w:rsidP="00EF0B26">
      <w:pPr>
        <w:widowControl w:val="0"/>
        <w:autoSpaceDE w:val="0"/>
        <w:autoSpaceDN w:val="0"/>
        <w:adjustRightInd w:val="0"/>
        <w:ind w:firstLine="709"/>
        <w:jc w:val="both"/>
        <w:rPr>
          <w:sz w:val="25"/>
          <w:szCs w:val="25"/>
        </w:rPr>
      </w:pPr>
      <w:r w:rsidRPr="0033766C">
        <w:rPr>
          <w:sz w:val="25"/>
          <w:szCs w:val="25"/>
        </w:rPr>
        <w:t xml:space="preserve">Заказчик в течение </w:t>
      </w:r>
      <w:r>
        <w:rPr>
          <w:sz w:val="25"/>
          <w:szCs w:val="25"/>
        </w:rPr>
        <w:t>10</w:t>
      </w:r>
      <w:r w:rsidRPr="0033766C">
        <w:rPr>
          <w:sz w:val="25"/>
          <w:szCs w:val="25"/>
        </w:rPr>
        <w:t xml:space="preserve"> рабочих дней со дня получения, указанных выше документов, обязан рассмотреть результаты и осуществить приемку оказанных услуг и при отсутствии замечаний, направить Исполнителю один экземпляр подписанного им </w:t>
      </w:r>
      <w:r>
        <w:rPr>
          <w:sz w:val="25"/>
          <w:szCs w:val="25"/>
        </w:rPr>
        <w:t>А</w:t>
      </w:r>
      <w:r w:rsidRPr="0033766C">
        <w:rPr>
          <w:sz w:val="25"/>
          <w:szCs w:val="25"/>
        </w:rPr>
        <w:t>кта</w:t>
      </w:r>
      <w:r w:rsidRPr="00C14121">
        <w:t xml:space="preserve"> </w:t>
      </w:r>
      <w:r w:rsidRPr="00C14121">
        <w:rPr>
          <w:sz w:val="25"/>
          <w:szCs w:val="25"/>
        </w:rPr>
        <w:t>сдачи-приемки</w:t>
      </w:r>
      <w:r>
        <w:rPr>
          <w:sz w:val="25"/>
          <w:szCs w:val="25"/>
        </w:rPr>
        <w:t xml:space="preserve"> </w:t>
      </w:r>
      <w:r w:rsidRPr="0033766C">
        <w:rPr>
          <w:sz w:val="25"/>
          <w:szCs w:val="25"/>
        </w:rPr>
        <w:t xml:space="preserve"> оказанных услуг, либо мотивированный отказ от приемки оказанных услуг с перечнем недостатков и сроков их устранения. Если Исполнитель в установленный срок не устранит недостатки, Заказчик вправе предъявить Исполнителю требование о возмещении понесенных убытков и уплате неустойки.</w:t>
      </w:r>
    </w:p>
    <w:p w:rsidR="00EF0B26" w:rsidRPr="0033766C" w:rsidRDefault="00EF0B26" w:rsidP="00EF0B26">
      <w:pPr>
        <w:widowControl w:val="0"/>
        <w:autoSpaceDE w:val="0"/>
        <w:autoSpaceDN w:val="0"/>
        <w:adjustRightInd w:val="0"/>
        <w:ind w:firstLine="709"/>
        <w:jc w:val="both"/>
        <w:rPr>
          <w:sz w:val="25"/>
          <w:szCs w:val="25"/>
        </w:rPr>
      </w:pPr>
      <w:r w:rsidRPr="0033766C">
        <w:rPr>
          <w:sz w:val="25"/>
          <w:szCs w:val="25"/>
        </w:rPr>
        <w:t xml:space="preserve">Подписанный уполномоченными лицами Сторон </w:t>
      </w:r>
      <w:r>
        <w:rPr>
          <w:sz w:val="25"/>
          <w:szCs w:val="25"/>
        </w:rPr>
        <w:t>А</w:t>
      </w:r>
      <w:r w:rsidRPr="0033766C">
        <w:rPr>
          <w:sz w:val="25"/>
          <w:szCs w:val="25"/>
        </w:rPr>
        <w:t xml:space="preserve">кт </w:t>
      </w:r>
      <w:r w:rsidRPr="00C14121">
        <w:rPr>
          <w:sz w:val="25"/>
          <w:szCs w:val="25"/>
        </w:rPr>
        <w:t xml:space="preserve">сдачи-приемки </w:t>
      </w:r>
      <w:r w:rsidRPr="0033766C">
        <w:rPr>
          <w:sz w:val="25"/>
          <w:szCs w:val="25"/>
        </w:rPr>
        <w:t>оказанных услуг</w:t>
      </w:r>
      <w:r>
        <w:rPr>
          <w:sz w:val="25"/>
          <w:szCs w:val="25"/>
        </w:rPr>
        <w:t xml:space="preserve"> </w:t>
      </w:r>
      <w:r w:rsidRPr="00FD6B3B">
        <w:rPr>
          <w:sz w:val="25"/>
          <w:szCs w:val="25"/>
        </w:rPr>
        <w:t>или универсальный передаточный документ (УПД)</w:t>
      </w:r>
      <w:r w:rsidRPr="0033766C">
        <w:rPr>
          <w:sz w:val="25"/>
          <w:szCs w:val="25"/>
        </w:rPr>
        <w:t xml:space="preserve"> подтвержда</w:t>
      </w:r>
      <w:r>
        <w:rPr>
          <w:sz w:val="25"/>
          <w:szCs w:val="25"/>
        </w:rPr>
        <w:t>ют</w:t>
      </w:r>
      <w:r w:rsidRPr="0033766C">
        <w:rPr>
          <w:sz w:val="25"/>
          <w:szCs w:val="25"/>
        </w:rPr>
        <w:t xml:space="preserve"> факт приемки Заказчиком результатов и явля</w:t>
      </w:r>
      <w:r>
        <w:rPr>
          <w:sz w:val="25"/>
          <w:szCs w:val="25"/>
        </w:rPr>
        <w:t>ю</w:t>
      </w:r>
      <w:r w:rsidRPr="0033766C">
        <w:rPr>
          <w:sz w:val="25"/>
          <w:szCs w:val="25"/>
        </w:rPr>
        <w:t>тся основанием для проведения оплаты в соответствии с пунктами 6.6., 6.7. настоящего Контракта.</w:t>
      </w:r>
    </w:p>
    <w:p w:rsidR="00EF0B26" w:rsidRPr="00684BC5" w:rsidRDefault="00EF0B26" w:rsidP="00EF0B26">
      <w:pPr>
        <w:pStyle w:val="ConsPlusNormal"/>
        <w:ind w:firstLine="709"/>
        <w:jc w:val="both"/>
        <w:rPr>
          <w:rFonts w:ascii="Times New Roman" w:hAnsi="Times New Roman" w:cs="Times New Roman"/>
          <w:sz w:val="25"/>
          <w:szCs w:val="25"/>
        </w:rPr>
      </w:pPr>
      <w:r w:rsidRPr="00684BC5">
        <w:rPr>
          <w:rFonts w:ascii="Times New Roman" w:hAnsi="Times New Roman" w:cs="Times New Roman"/>
          <w:sz w:val="25"/>
          <w:szCs w:val="25"/>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684BC5">
          <w:rPr>
            <w:rFonts w:ascii="Times New Roman" w:hAnsi="Times New Roman" w:cs="Times New Roman"/>
            <w:sz w:val="25"/>
            <w:szCs w:val="25"/>
          </w:rPr>
          <w:t>законом</w:t>
        </w:r>
      </w:hyperlink>
      <w:r w:rsidRPr="00684BC5">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F0B26" w:rsidRPr="00684BC5" w:rsidRDefault="00EF0B26" w:rsidP="00EF0B26">
      <w:pPr>
        <w:pStyle w:val="ConsPlusNormal"/>
        <w:ind w:firstLine="709"/>
        <w:jc w:val="both"/>
        <w:rPr>
          <w:sz w:val="25"/>
          <w:szCs w:val="25"/>
        </w:rPr>
      </w:pPr>
      <w:r w:rsidRPr="00684BC5">
        <w:rPr>
          <w:rFonts w:ascii="Times New Roman" w:hAnsi="Times New Roman" w:cs="Times New Roman"/>
          <w:sz w:val="25"/>
          <w:szCs w:val="25"/>
        </w:rPr>
        <w:t>5.3.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9875B0" w:rsidRPr="009875B0" w:rsidRDefault="009875B0" w:rsidP="009568D2">
      <w:pPr>
        <w:ind w:firstLine="567"/>
        <w:jc w:val="both"/>
        <w:rPr>
          <w:sz w:val="24"/>
          <w:szCs w:val="24"/>
        </w:rPr>
      </w:pPr>
      <w:r>
        <w:rPr>
          <w:sz w:val="24"/>
          <w:szCs w:val="24"/>
        </w:rPr>
        <w:t>Приемка Заказчиком осуществляется без присутствия Исполнителя.</w:t>
      </w:r>
    </w:p>
    <w:p w:rsidR="009568D2" w:rsidRPr="00252ADD" w:rsidRDefault="009568D2" w:rsidP="009875B0">
      <w:pPr>
        <w:ind w:firstLine="567"/>
        <w:jc w:val="both"/>
        <w:rPr>
          <w:sz w:val="24"/>
          <w:szCs w:val="24"/>
        </w:rPr>
      </w:pPr>
      <w:r w:rsidRPr="00252ADD">
        <w:rPr>
          <w:sz w:val="24"/>
          <w:szCs w:val="24"/>
        </w:rPr>
        <w:t>Если услуги были оказаны Исполнителем надлежащим образом, За</w:t>
      </w:r>
      <w:r w:rsidR="00D722E5">
        <w:rPr>
          <w:sz w:val="24"/>
          <w:szCs w:val="24"/>
        </w:rPr>
        <w:t>казчик</w:t>
      </w:r>
      <w:r w:rsidRPr="00252ADD">
        <w:rPr>
          <w:sz w:val="24"/>
          <w:szCs w:val="24"/>
        </w:rPr>
        <w:t xml:space="preserve"> в установленный наст</w:t>
      </w:r>
      <w:r w:rsidR="00D722E5">
        <w:rPr>
          <w:sz w:val="24"/>
          <w:szCs w:val="24"/>
        </w:rPr>
        <w:t>оящим пунктом срок подписывает 2 (два</w:t>
      </w:r>
      <w:r w:rsidRPr="00252ADD">
        <w:rPr>
          <w:sz w:val="24"/>
          <w:szCs w:val="24"/>
        </w:rPr>
        <w:t>) экзем</w:t>
      </w:r>
      <w:r w:rsidR="00D722E5">
        <w:rPr>
          <w:sz w:val="24"/>
          <w:szCs w:val="24"/>
        </w:rPr>
        <w:t xml:space="preserve">пляра и возвращает Исполнителю 1 (один) экземпляр Акта </w:t>
      </w:r>
      <w:r w:rsidRPr="00252ADD">
        <w:rPr>
          <w:sz w:val="24"/>
          <w:szCs w:val="24"/>
        </w:rPr>
        <w:t>оказанных</w:t>
      </w:r>
      <w:r w:rsidR="00D722E5">
        <w:rPr>
          <w:sz w:val="24"/>
          <w:szCs w:val="24"/>
        </w:rPr>
        <w:t xml:space="preserve"> услуг</w:t>
      </w:r>
      <w:r w:rsidRPr="00252ADD">
        <w:rPr>
          <w:sz w:val="24"/>
          <w:szCs w:val="24"/>
        </w:rPr>
        <w:t xml:space="preserve">, в противном случае, в этот же срок направляет мотивированный </w:t>
      </w:r>
      <w:r w:rsidRPr="00252ADD">
        <w:rPr>
          <w:sz w:val="24"/>
          <w:szCs w:val="24"/>
        </w:rPr>
        <w:lastRenderedPageBreak/>
        <w:t>отказ от приемки оказанных услуг с перечнем недостатков и сроков их устранения Заказчику и Исполнителю.</w:t>
      </w:r>
    </w:p>
    <w:p w:rsidR="009568D2" w:rsidRPr="00252ADD" w:rsidRDefault="009568D2" w:rsidP="009568D2">
      <w:pPr>
        <w:ind w:firstLine="567"/>
        <w:jc w:val="both"/>
        <w:rPr>
          <w:sz w:val="24"/>
          <w:szCs w:val="24"/>
        </w:rPr>
      </w:pPr>
      <w:r w:rsidRPr="00252ADD">
        <w:rPr>
          <w:sz w:val="24"/>
          <w:szCs w:val="24"/>
        </w:rPr>
        <w:t xml:space="preserve">Исполнитель обязан за свой счет и своими силами, в согласованный сторонами срок без дополнительной оплаты устранить обнаруженные недостатки и повторно направить </w:t>
      </w:r>
      <w:proofErr w:type="gramStart"/>
      <w:r w:rsidRPr="00252ADD">
        <w:rPr>
          <w:sz w:val="24"/>
          <w:szCs w:val="24"/>
        </w:rPr>
        <w:t>документы</w:t>
      </w:r>
      <w:proofErr w:type="gramEnd"/>
      <w:r w:rsidRPr="00252ADD">
        <w:rPr>
          <w:sz w:val="24"/>
          <w:szCs w:val="24"/>
        </w:rPr>
        <w:t xml:space="preserve"> указанные в п. 5.</w:t>
      </w:r>
      <w:r w:rsidR="00EF0B26">
        <w:rPr>
          <w:sz w:val="24"/>
          <w:szCs w:val="24"/>
        </w:rPr>
        <w:t>1</w:t>
      </w:r>
      <w:r w:rsidRPr="00252ADD">
        <w:rPr>
          <w:sz w:val="24"/>
          <w:szCs w:val="24"/>
        </w:rPr>
        <w:t>. настоящего Контракта в течение 1 (одного) рабочего дня с даты устранения недостатков.</w:t>
      </w:r>
    </w:p>
    <w:p w:rsidR="009568D2" w:rsidRPr="00252ADD" w:rsidRDefault="009568D2" w:rsidP="009568D2">
      <w:pPr>
        <w:ind w:firstLine="567"/>
        <w:jc w:val="both"/>
        <w:rPr>
          <w:sz w:val="24"/>
          <w:szCs w:val="24"/>
        </w:rPr>
      </w:pPr>
      <w:r w:rsidRPr="00252ADD">
        <w:rPr>
          <w:sz w:val="24"/>
          <w:szCs w:val="24"/>
        </w:rPr>
        <w:t>Если Исполнитель в установленный срок не устранит недостатки, Заказчик вправе предъявить Исполнителю требование о возмещении понесенных убытков и уплате неустойки.</w:t>
      </w:r>
    </w:p>
    <w:p w:rsidR="009568D2" w:rsidRPr="00F930DA" w:rsidRDefault="009568D2" w:rsidP="009568D2">
      <w:pPr>
        <w:ind w:firstLine="567"/>
        <w:jc w:val="both"/>
        <w:rPr>
          <w:sz w:val="24"/>
          <w:szCs w:val="24"/>
        </w:rPr>
      </w:pPr>
      <w:r w:rsidRPr="00252ADD">
        <w:rPr>
          <w:sz w:val="24"/>
          <w:szCs w:val="24"/>
        </w:rPr>
        <w:t>Объемы Услуг признанные Заказ</w:t>
      </w:r>
      <w:r w:rsidR="00D722E5">
        <w:rPr>
          <w:sz w:val="24"/>
          <w:szCs w:val="24"/>
        </w:rPr>
        <w:t>чиком невыполненными в А</w:t>
      </w:r>
      <w:r w:rsidRPr="00252ADD">
        <w:rPr>
          <w:sz w:val="24"/>
          <w:szCs w:val="24"/>
        </w:rPr>
        <w:t>кт оказанных услуг не включаются и оплате не подлежат.</w:t>
      </w:r>
    </w:p>
    <w:p w:rsidR="009875B0" w:rsidRPr="009875B0" w:rsidRDefault="00EF0B26" w:rsidP="009568D2">
      <w:pPr>
        <w:ind w:firstLine="567"/>
        <w:jc w:val="both"/>
        <w:rPr>
          <w:sz w:val="24"/>
          <w:szCs w:val="24"/>
        </w:rPr>
      </w:pPr>
      <w:r>
        <w:rPr>
          <w:sz w:val="24"/>
          <w:szCs w:val="24"/>
        </w:rPr>
        <w:t>5.4.</w:t>
      </w:r>
      <w:r w:rsidR="009875B0">
        <w:rPr>
          <w:sz w:val="24"/>
          <w:szCs w:val="24"/>
        </w:rPr>
        <w:t xml:space="preserve">В случае отсутствия претензий, расхождений по результатам приемки, проведенной без участия Исполнителя, Заказчик формирует </w:t>
      </w:r>
      <w:r w:rsidR="009875B0" w:rsidRPr="00252ADD">
        <w:rPr>
          <w:sz w:val="24"/>
          <w:szCs w:val="24"/>
        </w:rPr>
        <w:t xml:space="preserve">Акт по форме 0510452 (Приложение № </w:t>
      </w:r>
      <w:r w:rsidR="00F930DA">
        <w:rPr>
          <w:sz w:val="24"/>
          <w:szCs w:val="24"/>
        </w:rPr>
        <w:t>4</w:t>
      </w:r>
      <w:r w:rsidR="009875B0">
        <w:rPr>
          <w:sz w:val="24"/>
          <w:szCs w:val="24"/>
        </w:rPr>
        <w:t>) и в целях уведомления о результатах приемки направляет его Исполнителю</w:t>
      </w:r>
      <w:r w:rsidR="009875B0" w:rsidRPr="00252ADD">
        <w:rPr>
          <w:sz w:val="24"/>
          <w:szCs w:val="24"/>
        </w:rPr>
        <w:t>.</w:t>
      </w:r>
    </w:p>
    <w:p w:rsidR="009568D2" w:rsidRPr="00252ADD" w:rsidRDefault="009568D2" w:rsidP="008E6593">
      <w:pPr>
        <w:pStyle w:val="ConsPlusNormal"/>
        <w:ind w:firstLine="709"/>
        <w:jc w:val="center"/>
        <w:rPr>
          <w:rFonts w:ascii="Times New Roman" w:hAnsi="Times New Roman" w:cs="Times New Roman"/>
          <w:b/>
          <w:sz w:val="24"/>
          <w:szCs w:val="24"/>
        </w:rPr>
      </w:pPr>
      <w:r w:rsidRPr="00252ADD">
        <w:rPr>
          <w:rFonts w:ascii="Times New Roman" w:hAnsi="Times New Roman" w:cs="Times New Roman"/>
          <w:b/>
          <w:sz w:val="24"/>
          <w:szCs w:val="24"/>
        </w:rPr>
        <w:t>VI. Це</w:t>
      </w:r>
      <w:r w:rsidR="008E6593">
        <w:rPr>
          <w:rFonts w:ascii="Times New Roman" w:hAnsi="Times New Roman" w:cs="Times New Roman"/>
          <w:b/>
          <w:sz w:val="24"/>
          <w:szCs w:val="24"/>
        </w:rPr>
        <w:t>на Контракта и порядок расчетов</w:t>
      </w:r>
    </w:p>
    <w:p w:rsidR="009568D2" w:rsidRPr="00252ADD" w:rsidRDefault="009568D2" w:rsidP="009568D2">
      <w:pPr>
        <w:pStyle w:val="ConsPlusNormal"/>
        <w:ind w:firstLine="709"/>
        <w:jc w:val="both"/>
        <w:rPr>
          <w:rFonts w:ascii="Times New Roman" w:hAnsi="Times New Roman" w:cs="Times New Roman"/>
          <w:sz w:val="24"/>
          <w:szCs w:val="24"/>
        </w:rPr>
      </w:pPr>
      <w:bookmarkStart w:id="9" w:name="P825"/>
      <w:bookmarkEnd w:id="9"/>
      <w:r w:rsidRPr="00252ADD">
        <w:rPr>
          <w:rFonts w:ascii="Times New Roman" w:hAnsi="Times New Roman" w:cs="Times New Roman"/>
          <w:sz w:val="24"/>
          <w:szCs w:val="24"/>
        </w:rPr>
        <w:t xml:space="preserve"> 6.1. Цена Контракта составляет</w:t>
      </w:r>
      <w:proofErr w:type="gramStart"/>
      <w:r w:rsidRPr="00252ADD">
        <w:rPr>
          <w:rFonts w:ascii="Times New Roman" w:hAnsi="Times New Roman" w:cs="Times New Roman"/>
          <w:sz w:val="24"/>
          <w:szCs w:val="24"/>
        </w:rPr>
        <w:t xml:space="preserve"> </w:t>
      </w:r>
      <w:r w:rsidR="00D722E5">
        <w:rPr>
          <w:rFonts w:ascii="Times New Roman" w:hAnsi="Times New Roman" w:cs="Times New Roman"/>
          <w:sz w:val="24"/>
          <w:szCs w:val="24"/>
        </w:rPr>
        <w:t>_______</w:t>
      </w:r>
      <w:r w:rsidRPr="00252ADD">
        <w:rPr>
          <w:rFonts w:ascii="Times New Roman" w:hAnsi="Times New Roman" w:cs="Times New Roman"/>
          <w:sz w:val="24"/>
          <w:szCs w:val="24"/>
        </w:rPr>
        <w:t>(</w:t>
      </w:r>
      <w:r w:rsidR="00D722E5">
        <w:rPr>
          <w:rFonts w:ascii="Times New Roman" w:hAnsi="Times New Roman" w:cs="Times New Roman"/>
          <w:sz w:val="24"/>
          <w:szCs w:val="24"/>
        </w:rPr>
        <w:t>_________________</w:t>
      </w:r>
      <w:r w:rsidRPr="00252ADD">
        <w:rPr>
          <w:rFonts w:ascii="Times New Roman" w:hAnsi="Times New Roman" w:cs="Times New Roman"/>
          <w:sz w:val="24"/>
          <w:szCs w:val="24"/>
        </w:rPr>
        <w:t xml:space="preserve">) </w:t>
      </w:r>
      <w:proofErr w:type="gramEnd"/>
      <w:r w:rsidRPr="00252ADD">
        <w:rPr>
          <w:rFonts w:ascii="Times New Roman" w:hAnsi="Times New Roman" w:cs="Times New Roman"/>
          <w:sz w:val="24"/>
          <w:szCs w:val="24"/>
        </w:rPr>
        <w:t xml:space="preserve">рублей </w:t>
      </w:r>
      <w:r w:rsidR="00D722E5">
        <w:rPr>
          <w:rFonts w:ascii="Times New Roman" w:hAnsi="Times New Roman" w:cs="Times New Roman"/>
          <w:sz w:val="24"/>
          <w:szCs w:val="24"/>
        </w:rPr>
        <w:t>____</w:t>
      </w:r>
      <w:r w:rsidRPr="00252ADD">
        <w:rPr>
          <w:rFonts w:ascii="Times New Roman" w:hAnsi="Times New Roman" w:cs="Times New Roman"/>
          <w:sz w:val="24"/>
          <w:szCs w:val="24"/>
        </w:rPr>
        <w:t xml:space="preserve"> копеек, НДС </w:t>
      </w:r>
      <w:r w:rsidR="00D722E5">
        <w:rPr>
          <w:rFonts w:ascii="Times New Roman" w:hAnsi="Times New Roman" w:cs="Times New Roman"/>
          <w:sz w:val="24"/>
          <w:szCs w:val="24"/>
        </w:rPr>
        <w:t>__</w:t>
      </w:r>
      <w:r w:rsidRPr="00252ADD">
        <w:rPr>
          <w:rFonts w:ascii="Times New Roman" w:hAnsi="Times New Roman" w:cs="Times New Roman"/>
          <w:sz w:val="24"/>
          <w:szCs w:val="24"/>
        </w:rPr>
        <w:t>.</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6.2. </w:t>
      </w:r>
      <w:proofErr w:type="gramStart"/>
      <w:r w:rsidRPr="00252ADD">
        <w:rPr>
          <w:rFonts w:ascii="Times New Roman"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6.4. Цена Контракта является твердой, изменению не подлежит и определяется на весь срок исполнения Контракта за исключением случаев, установленных </w:t>
      </w:r>
      <w:r w:rsidR="002838A0">
        <w:rPr>
          <w:rFonts w:ascii="Times New Roman" w:hAnsi="Times New Roman" w:cs="Times New Roman"/>
          <w:sz w:val="24"/>
          <w:szCs w:val="24"/>
        </w:rPr>
        <w:t xml:space="preserve">Законом № 44-ФЗ </w:t>
      </w:r>
      <w:r w:rsidRPr="00252ADD">
        <w:rPr>
          <w:rFonts w:ascii="Times New Roman" w:hAnsi="Times New Roman" w:cs="Times New Roman"/>
          <w:sz w:val="24"/>
          <w:szCs w:val="24"/>
        </w:rPr>
        <w:t>и Контрактом.</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6.5. Источник финансирования Контракта – Федеральный Бюджет.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6.6. Расчеты между Заказчиком и Исполнителем за оказанные услуги производятся не позднее 7 рабочих дней </w:t>
      </w:r>
      <w:proofErr w:type="gramStart"/>
      <w:r w:rsidRPr="00252ADD">
        <w:rPr>
          <w:rFonts w:ascii="Times New Roman" w:hAnsi="Times New Roman" w:cs="Times New Roman"/>
          <w:sz w:val="24"/>
          <w:szCs w:val="24"/>
        </w:rPr>
        <w:t xml:space="preserve">с даты </w:t>
      </w:r>
      <w:r w:rsidR="00D722E5">
        <w:rPr>
          <w:rFonts w:ascii="Times New Roman" w:hAnsi="Times New Roman" w:cs="Times New Roman"/>
          <w:sz w:val="24"/>
          <w:szCs w:val="24"/>
        </w:rPr>
        <w:t>подписания</w:t>
      </w:r>
      <w:proofErr w:type="gramEnd"/>
      <w:r w:rsidR="00D722E5">
        <w:rPr>
          <w:rFonts w:ascii="Times New Roman" w:hAnsi="Times New Roman" w:cs="Times New Roman"/>
          <w:sz w:val="24"/>
          <w:szCs w:val="24"/>
        </w:rPr>
        <w:t xml:space="preserve"> Заказчиком Акта </w:t>
      </w:r>
      <w:r w:rsidRPr="00252ADD">
        <w:rPr>
          <w:rFonts w:ascii="Times New Roman" w:hAnsi="Times New Roman" w:cs="Times New Roman"/>
          <w:sz w:val="24"/>
          <w:szCs w:val="24"/>
        </w:rPr>
        <w:t xml:space="preserve"> оказанных услуг или универсального передаточного документа (УПД).</w:t>
      </w:r>
    </w:p>
    <w:p w:rsidR="008E6593" w:rsidRPr="008E6593" w:rsidRDefault="009568D2" w:rsidP="008E6593">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252ADD">
        <w:rPr>
          <w:rFonts w:ascii="Times New Roman" w:hAnsi="Times New Roman" w:cs="Times New Roman"/>
          <w:sz w:val="24"/>
          <w:szCs w:val="24"/>
        </w:rPr>
        <w:t>с даты изменения</w:t>
      </w:r>
      <w:proofErr w:type="gramEnd"/>
      <w:r w:rsidRPr="00252ADD">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8E6593">
        <w:rPr>
          <w:rFonts w:ascii="Times New Roman" w:hAnsi="Times New Roman" w:cs="Times New Roman"/>
          <w:sz w:val="24"/>
          <w:szCs w:val="24"/>
        </w:rPr>
        <w:t>Исполнителя, несет Исполнитель.</w:t>
      </w:r>
    </w:p>
    <w:p w:rsidR="009568D2" w:rsidRPr="00252ADD" w:rsidRDefault="009568D2" w:rsidP="008E6593">
      <w:pPr>
        <w:pStyle w:val="ConsPlusNormal"/>
        <w:ind w:firstLine="709"/>
        <w:jc w:val="center"/>
        <w:outlineLvl w:val="1"/>
        <w:rPr>
          <w:rFonts w:ascii="Times New Roman" w:hAnsi="Times New Roman" w:cs="Times New Roman"/>
          <w:b/>
          <w:sz w:val="24"/>
          <w:szCs w:val="24"/>
        </w:rPr>
      </w:pPr>
      <w:r w:rsidRPr="00252ADD">
        <w:rPr>
          <w:rFonts w:ascii="Times New Roman" w:hAnsi="Times New Roman" w:cs="Times New Roman"/>
          <w:b/>
          <w:sz w:val="24"/>
          <w:szCs w:val="24"/>
        </w:rPr>
        <w:t>VII. Гарантийные обязательства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7.1. Исполнитель гарантирует Заказчику качество оказания услуг в соответствии с требованиями, предусмотренными Контрактом.</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7.2. Гарантийный срок на оказанные услуги </w:t>
      </w:r>
      <w:proofErr w:type="gramStart"/>
      <w:r w:rsidRPr="00252ADD">
        <w:rPr>
          <w:rFonts w:ascii="Times New Roman" w:hAnsi="Times New Roman" w:cs="Times New Roman"/>
          <w:sz w:val="24"/>
          <w:szCs w:val="24"/>
        </w:rPr>
        <w:t>с даты подписания</w:t>
      </w:r>
      <w:proofErr w:type="gramEnd"/>
      <w:r w:rsidRPr="00252ADD">
        <w:rPr>
          <w:rFonts w:ascii="Times New Roman" w:hAnsi="Times New Roman" w:cs="Times New Roman"/>
          <w:sz w:val="24"/>
          <w:szCs w:val="24"/>
        </w:rPr>
        <w:t xml:space="preserve"> акта </w:t>
      </w:r>
      <w:r w:rsidR="008E6593">
        <w:rPr>
          <w:rFonts w:ascii="Times New Roman" w:hAnsi="Times New Roman" w:cs="Times New Roman"/>
          <w:sz w:val="24"/>
          <w:szCs w:val="24"/>
        </w:rPr>
        <w:t>оказанных</w:t>
      </w:r>
      <w:r w:rsidRPr="00252ADD">
        <w:rPr>
          <w:rFonts w:ascii="Times New Roman" w:hAnsi="Times New Roman" w:cs="Times New Roman"/>
          <w:sz w:val="24"/>
          <w:szCs w:val="24"/>
        </w:rPr>
        <w:t xml:space="preserve"> услуг или УПД составляет </w:t>
      </w:r>
      <w:r w:rsidR="00252ADD">
        <w:rPr>
          <w:rFonts w:ascii="Times New Roman" w:hAnsi="Times New Roman" w:cs="Times New Roman"/>
          <w:sz w:val="24"/>
          <w:szCs w:val="24"/>
        </w:rPr>
        <w:t>6 месяцев</w:t>
      </w:r>
      <w:r w:rsidRPr="00252ADD">
        <w:rPr>
          <w:rFonts w:ascii="Times New Roman" w:hAnsi="Times New Roman" w:cs="Times New Roman"/>
          <w:sz w:val="24"/>
          <w:szCs w:val="24"/>
        </w:rPr>
        <w:t>.</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7.3. Гарантийный срок на запасные части </w:t>
      </w:r>
      <w:r w:rsidR="00252ADD">
        <w:rPr>
          <w:rFonts w:ascii="Times New Roman" w:hAnsi="Times New Roman" w:cs="Times New Roman"/>
          <w:sz w:val="24"/>
          <w:szCs w:val="24"/>
        </w:rPr>
        <w:t>6 месяцев</w:t>
      </w:r>
      <w:r w:rsidRPr="00252ADD">
        <w:rPr>
          <w:rFonts w:ascii="Times New Roman" w:hAnsi="Times New Roman" w:cs="Times New Roman"/>
          <w:sz w:val="24"/>
          <w:szCs w:val="24"/>
        </w:rPr>
        <w:t xml:space="preserve"> </w:t>
      </w:r>
      <w:proofErr w:type="gramStart"/>
      <w:r w:rsidRPr="00252ADD">
        <w:rPr>
          <w:rFonts w:ascii="Times New Roman" w:hAnsi="Times New Roman" w:cs="Times New Roman"/>
          <w:sz w:val="24"/>
          <w:szCs w:val="24"/>
        </w:rPr>
        <w:t>с даты подписания</w:t>
      </w:r>
      <w:proofErr w:type="gramEnd"/>
      <w:r w:rsidRPr="00252ADD">
        <w:rPr>
          <w:rFonts w:ascii="Times New Roman" w:hAnsi="Times New Roman" w:cs="Times New Roman"/>
          <w:sz w:val="24"/>
          <w:szCs w:val="24"/>
        </w:rPr>
        <w:t xml:space="preserve"> акта оказанных услуг или УПД.</w:t>
      </w:r>
    </w:p>
    <w:p w:rsidR="009568D2" w:rsidRPr="008E6593" w:rsidRDefault="009568D2" w:rsidP="008E6593">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w:t>
      </w:r>
      <w:r w:rsidR="008E6593">
        <w:rPr>
          <w:rFonts w:ascii="Times New Roman" w:hAnsi="Times New Roman" w:cs="Times New Roman"/>
          <w:sz w:val="24"/>
          <w:szCs w:val="24"/>
        </w:rPr>
        <w:t>ния недостатков и/или дефектов.</w:t>
      </w:r>
    </w:p>
    <w:p w:rsidR="009875B0" w:rsidRDefault="009875B0" w:rsidP="008E6593">
      <w:pPr>
        <w:autoSpaceDE w:val="0"/>
        <w:autoSpaceDN w:val="0"/>
        <w:adjustRightInd w:val="0"/>
        <w:jc w:val="center"/>
        <w:outlineLvl w:val="0"/>
        <w:rPr>
          <w:b/>
          <w:sz w:val="24"/>
          <w:szCs w:val="24"/>
        </w:rPr>
      </w:pPr>
    </w:p>
    <w:p w:rsidR="009568D2" w:rsidRPr="00252ADD" w:rsidRDefault="009568D2" w:rsidP="008E6593">
      <w:pPr>
        <w:autoSpaceDE w:val="0"/>
        <w:autoSpaceDN w:val="0"/>
        <w:adjustRightInd w:val="0"/>
        <w:jc w:val="center"/>
        <w:outlineLvl w:val="0"/>
        <w:rPr>
          <w:rFonts w:ascii="Arial" w:hAnsi="Arial" w:cs="Arial"/>
        </w:rPr>
      </w:pPr>
      <w:r w:rsidRPr="00252ADD">
        <w:rPr>
          <w:b/>
          <w:sz w:val="24"/>
          <w:szCs w:val="24"/>
        </w:rPr>
        <w:t>VIII. Ответственность Сторон</w:t>
      </w:r>
      <w:r w:rsidRPr="00252ADD">
        <w:rPr>
          <w:rFonts w:ascii="Arial" w:hAnsi="Arial" w:cs="Arial"/>
        </w:rPr>
        <w:t xml:space="preserve">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568D2" w:rsidRDefault="009568D2" w:rsidP="009568D2">
      <w:pPr>
        <w:pStyle w:val="ConsPlusNormal"/>
        <w:ind w:firstLine="709"/>
        <w:jc w:val="both"/>
        <w:rPr>
          <w:rFonts w:ascii="Times New Roman" w:hAnsi="Times New Roman" w:cs="Times New Roman"/>
          <w:sz w:val="24"/>
          <w:szCs w:val="24"/>
        </w:rPr>
      </w:pPr>
      <w:bookmarkStart w:id="10" w:name="Par24"/>
      <w:bookmarkEnd w:id="10"/>
      <w:r w:rsidRPr="00252ADD">
        <w:rPr>
          <w:rFonts w:ascii="Times New Roman" w:hAnsi="Times New Roman" w:cs="Times New Roman"/>
          <w:sz w:val="24"/>
          <w:szCs w:val="24"/>
        </w:rPr>
        <w:lastRenderedPageBreak/>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9875B0" w:rsidRPr="00252ADD" w:rsidRDefault="009875B0" w:rsidP="009568D2">
      <w:pPr>
        <w:pStyle w:val="ConsPlusNormal"/>
        <w:ind w:firstLine="709"/>
        <w:jc w:val="both"/>
        <w:rPr>
          <w:rFonts w:ascii="Times New Roman" w:hAnsi="Times New Roman" w:cs="Times New Roman"/>
          <w:sz w:val="24"/>
          <w:szCs w:val="24"/>
        </w:rPr>
      </w:pPr>
    </w:p>
    <w:p w:rsidR="009568D2" w:rsidRPr="00252ADD" w:rsidRDefault="009568D2" w:rsidP="009568D2">
      <w:pPr>
        <w:autoSpaceDE w:val="0"/>
        <w:autoSpaceDN w:val="0"/>
        <w:adjustRightInd w:val="0"/>
        <w:ind w:firstLine="709"/>
        <w:jc w:val="both"/>
        <w:rPr>
          <w:sz w:val="24"/>
          <w:szCs w:val="24"/>
        </w:rPr>
      </w:pPr>
      <w:r w:rsidRPr="00252ADD">
        <w:rPr>
          <w:sz w:val="24"/>
          <w:szCs w:val="24"/>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252ADD">
        <w:rPr>
          <w:sz w:val="24"/>
          <w:szCs w:val="24"/>
        </w:rPr>
        <w:t xml:space="preserve">Размер штрафа определяется в соответствии с </w:t>
      </w:r>
      <w:hyperlink r:id="rId11" w:history="1">
        <w:r w:rsidRPr="00252ADD">
          <w:rPr>
            <w:sz w:val="24"/>
            <w:szCs w:val="24"/>
          </w:rPr>
          <w:t>Правилами</w:t>
        </w:r>
      </w:hyperlink>
      <w:r w:rsidRPr="00252ADD">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8E6593">
        <w:rPr>
          <w:sz w:val="24"/>
          <w:szCs w:val="24"/>
        </w:rPr>
        <w:t>сийской Федерации от 30.08.2017</w:t>
      </w:r>
      <w:r w:rsidRPr="00252ADD">
        <w:rPr>
          <w:sz w:val="24"/>
          <w:szCs w:val="24"/>
        </w:rPr>
        <w:t xml:space="preserve"> № 1042 (далее </w:t>
      </w:r>
      <w:r w:rsidR="008E6593">
        <w:rPr>
          <w:sz w:val="24"/>
          <w:szCs w:val="24"/>
        </w:rPr>
        <w:t>–</w:t>
      </w:r>
      <w:r w:rsidRPr="00252ADD">
        <w:rPr>
          <w:sz w:val="24"/>
          <w:szCs w:val="24"/>
        </w:rPr>
        <w:t xml:space="preserve"> Правила), и составляет 10 проц</w:t>
      </w:r>
      <w:r w:rsidR="008E6593">
        <w:rPr>
          <w:sz w:val="24"/>
          <w:szCs w:val="24"/>
        </w:rPr>
        <w:t>ентов от  цены Контракта ___________</w:t>
      </w:r>
      <w:r w:rsidRPr="00252ADD">
        <w:rPr>
          <w:sz w:val="24"/>
          <w:szCs w:val="24"/>
        </w:rPr>
        <w:t>.</w:t>
      </w:r>
      <w:proofErr w:type="gramEnd"/>
    </w:p>
    <w:p w:rsidR="009568D2" w:rsidRPr="00252ADD" w:rsidRDefault="009568D2" w:rsidP="009568D2">
      <w:pPr>
        <w:pStyle w:val="ConsPlusNormal"/>
        <w:ind w:firstLine="709"/>
        <w:jc w:val="both"/>
        <w:rPr>
          <w:rFonts w:ascii="Times New Roman" w:hAnsi="Times New Roman" w:cs="Times New Roman"/>
          <w:sz w:val="24"/>
          <w:szCs w:val="24"/>
        </w:rPr>
      </w:pPr>
      <w:bookmarkStart w:id="11" w:name="Par26"/>
      <w:bookmarkEnd w:id="11"/>
      <w:r w:rsidRPr="00252ADD">
        <w:rPr>
          <w:rFonts w:ascii="Times New Roman" w:hAnsi="Times New Roman" w:cs="Times New Roman"/>
          <w:sz w:val="24"/>
          <w:szCs w:val="24"/>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252ADD">
          <w:rPr>
            <w:rFonts w:ascii="Times New Roman" w:hAnsi="Times New Roman" w:cs="Times New Roman"/>
            <w:sz w:val="24"/>
            <w:szCs w:val="24"/>
          </w:rPr>
          <w:t>Правилами</w:t>
        </w:r>
      </w:hyperlink>
      <w:r w:rsidR="008E6593">
        <w:rPr>
          <w:rFonts w:ascii="Times New Roman" w:hAnsi="Times New Roman" w:cs="Times New Roman"/>
          <w:sz w:val="24"/>
          <w:szCs w:val="24"/>
        </w:rPr>
        <w:t xml:space="preserve"> и составляет 1000 (Одна т</w:t>
      </w:r>
      <w:r w:rsidRPr="00252ADD">
        <w:rPr>
          <w:rFonts w:ascii="Times New Roman" w:hAnsi="Times New Roman" w:cs="Times New Roman"/>
          <w:sz w:val="24"/>
          <w:szCs w:val="24"/>
        </w:rPr>
        <w:t>ысяча) рублей.</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252ADD">
          <w:rPr>
            <w:rFonts w:ascii="Times New Roman" w:hAnsi="Times New Roman" w:cs="Times New Roman"/>
            <w:sz w:val="24"/>
            <w:szCs w:val="24"/>
          </w:rPr>
          <w:t>Правилами</w:t>
        </w:r>
      </w:hyperlink>
      <w:r w:rsidRPr="00252ADD">
        <w:rPr>
          <w:rFonts w:ascii="Times New Roman" w:hAnsi="Times New Roman" w:cs="Times New Roman"/>
          <w:sz w:val="24"/>
          <w:szCs w:val="24"/>
        </w:rPr>
        <w:t xml:space="preserve"> и составляет 1000 </w:t>
      </w:r>
      <w:r w:rsidR="008E6593">
        <w:rPr>
          <w:rFonts w:ascii="Times New Roman" w:hAnsi="Times New Roman" w:cs="Times New Roman"/>
          <w:sz w:val="24"/>
          <w:szCs w:val="24"/>
        </w:rPr>
        <w:t>(Одна т</w:t>
      </w:r>
      <w:r w:rsidRPr="00252ADD">
        <w:rPr>
          <w:rFonts w:ascii="Times New Roman" w:hAnsi="Times New Roman" w:cs="Times New Roman"/>
          <w:sz w:val="24"/>
          <w:szCs w:val="24"/>
        </w:rPr>
        <w:t>ысяча) рублей.</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8.8.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Исполнитель вправе добровольно перечислить сумму неустойки (штрафа, пени).</w:t>
      </w:r>
    </w:p>
    <w:p w:rsidR="009568D2" w:rsidRPr="00252ADD" w:rsidRDefault="009568D2" w:rsidP="009568D2">
      <w:pPr>
        <w:tabs>
          <w:tab w:val="left" w:pos="1134"/>
        </w:tabs>
        <w:ind w:firstLine="709"/>
        <w:jc w:val="both"/>
        <w:rPr>
          <w:sz w:val="24"/>
          <w:szCs w:val="24"/>
        </w:rPr>
      </w:pPr>
      <w:r w:rsidRPr="00252ADD">
        <w:rPr>
          <w:sz w:val="24"/>
          <w:szCs w:val="24"/>
        </w:rPr>
        <w:t>Реквизиты для перечисления суммы неустойки (штрафа, пени) Заказчиком или Исполнителем:</w:t>
      </w:r>
    </w:p>
    <w:p w:rsidR="009568D2" w:rsidRPr="00252ADD" w:rsidRDefault="009568D2" w:rsidP="009568D2">
      <w:pPr>
        <w:ind w:firstLine="709"/>
        <w:jc w:val="both"/>
        <w:rPr>
          <w:sz w:val="24"/>
          <w:szCs w:val="24"/>
        </w:rPr>
      </w:pPr>
      <w:r w:rsidRPr="00252ADD">
        <w:rPr>
          <w:sz w:val="24"/>
          <w:szCs w:val="24"/>
        </w:rPr>
        <w:t>Получатель: Межрегиональная инспекция Федеральной налоговой службы по управлению долгом.</w:t>
      </w:r>
    </w:p>
    <w:p w:rsidR="002838A0" w:rsidRPr="00CA2209" w:rsidRDefault="002838A0" w:rsidP="002838A0">
      <w:pPr>
        <w:jc w:val="both"/>
        <w:rPr>
          <w:sz w:val="24"/>
          <w:szCs w:val="24"/>
        </w:rPr>
      </w:pPr>
      <w:r w:rsidRPr="00CA2209">
        <w:rPr>
          <w:sz w:val="24"/>
          <w:szCs w:val="24"/>
        </w:rPr>
        <w:t>ИНН 7727406020, КПП 770</w:t>
      </w:r>
      <w:r w:rsidR="000E3A1C">
        <w:rPr>
          <w:sz w:val="24"/>
          <w:szCs w:val="24"/>
        </w:rPr>
        <w:t>7</w:t>
      </w:r>
      <w:r w:rsidRPr="00CA2209">
        <w:rPr>
          <w:sz w:val="24"/>
          <w:szCs w:val="24"/>
        </w:rPr>
        <w:t xml:space="preserve">01001 </w:t>
      </w:r>
    </w:p>
    <w:p w:rsidR="002838A0" w:rsidRPr="00CA2209" w:rsidRDefault="002838A0" w:rsidP="002838A0">
      <w:pPr>
        <w:jc w:val="both"/>
        <w:rPr>
          <w:sz w:val="24"/>
          <w:szCs w:val="24"/>
        </w:rPr>
      </w:pPr>
      <w:r w:rsidRPr="00CA2209">
        <w:rPr>
          <w:sz w:val="24"/>
          <w:szCs w:val="24"/>
        </w:rPr>
        <w:t>№ казначейского счета: 03100643000000018500 ОКЦ № 7 ГУ Банка России по ЦФО//УФК по Тульской области, г. Тула, БИК 017003983, № счета банка получателя: 40102810445370000059</w:t>
      </w:r>
    </w:p>
    <w:p w:rsidR="002838A0" w:rsidRPr="00CA2209" w:rsidRDefault="002838A0" w:rsidP="002838A0">
      <w:pPr>
        <w:jc w:val="both"/>
        <w:rPr>
          <w:sz w:val="24"/>
          <w:szCs w:val="24"/>
        </w:rPr>
      </w:pPr>
      <w:r w:rsidRPr="00CA2209">
        <w:rPr>
          <w:sz w:val="24"/>
          <w:szCs w:val="24"/>
        </w:rPr>
        <w:t>ОКТМО: 25701000</w:t>
      </w:r>
    </w:p>
    <w:p w:rsidR="002838A0" w:rsidRPr="00CA2209" w:rsidRDefault="002838A0" w:rsidP="002838A0">
      <w:pPr>
        <w:tabs>
          <w:tab w:val="left" w:pos="0"/>
        </w:tabs>
        <w:jc w:val="both"/>
        <w:rPr>
          <w:sz w:val="24"/>
          <w:szCs w:val="24"/>
        </w:rPr>
      </w:pPr>
      <w:r w:rsidRPr="00CA2209">
        <w:rPr>
          <w:sz w:val="24"/>
          <w:szCs w:val="24"/>
        </w:rPr>
        <w:t>КБК 18211607090019000140</w:t>
      </w:r>
    </w:p>
    <w:p w:rsidR="002838A0" w:rsidRPr="00E975A3" w:rsidRDefault="002838A0" w:rsidP="00E975A3">
      <w:pPr>
        <w:pStyle w:val="ConsPlusNormal"/>
        <w:ind w:firstLine="709"/>
        <w:jc w:val="both"/>
        <w:rPr>
          <w:rFonts w:ascii="Times New Roman" w:hAnsi="Times New Roman" w:cs="Times New Roman"/>
          <w:sz w:val="24"/>
          <w:szCs w:val="24"/>
        </w:rPr>
      </w:pPr>
      <w:r w:rsidRPr="002838A0">
        <w:rPr>
          <w:rFonts w:ascii="Times New Roman" w:hAnsi="Times New Roman" w:cs="Times New Roman"/>
          <w:sz w:val="24"/>
          <w:szCs w:val="24"/>
        </w:rPr>
        <w:t xml:space="preserve">Назначение платежа: «Штрафы за неисполнение или ненадлежащее исполнение поставщиком обязательств за исключением просрочки по Государственному контракту </w:t>
      </w:r>
      <w:r w:rsidR="00F930DA">
        <w:rPr>
          <w:rFonts w:ascii="Times New Roman" w:hAnsi="Times New Roman" w:cs="Times New Roman"/>
          <w:sz w:val="24"/>
          <w:szCs w:val="24"/>
        </w:rPr>
        <w:t>_______________</w:t>
      </w:r>
      <w:r w:rsidRPr="002838A0">
        <w:rPr>
          <w:rFonts w:ascii="Times New Roman" w:hAnsi="Times New Roman" w:cs="Times New Roman"/>
          <w:sz w:val="24"/>
          <w:szCs w:val="24"/>
        </w:rPr>
        <w:t xml:space="preserve"> </w:t>
      </w:r>
      <w:r w:rsidRPr="00E975A3">
        <w:rPr>
          <w:rFonts w:ascii="Times New Roman" w:hAnsi="Times New Roman" w:cs="Times New Roman"/>
          <w:sz w:val="24"/>
          <w:szCs w:val="24"/>
        </w:rPr>
        <w:t>от __________ 2026 г. № _____».</w:t>
      </w:r>
    </w:p>
    <w:p w:rsidR="002838A0" w:rsidRPr="00CA2209" w:rsidRDefault="002838A0" w:rsidP="002838A0">
      <w:pPr>
        <w:tabs>
          <w:tab w:val="left" w:pos="0"/>
        </w:tabs>
        <w:jc w:val="both"/>
        <w:rPr>
          <w:sz w:val="24"/>
          <w:szCs w:val="24"/>
        </w:rPr>
      </w:pPr>
      <w:r w:rsidRPr="00CA2209">
        <w:rPr>
          <w:sz w:val="24"/>
          <w:szCs w:val="24"/>
        </w:rPr>
        <w:t>КБК 18211607010019000140</w:t>
      </w:r>
    </w:p>
    <w:p w:rsidR="002838A0" w:rsidRPr="002838A0" w:rsidRDefault="002838A0" w:rsidP="002838A0">
      <w:pPr>
        <w:pStyle w:val="ConsPlusNormal"/>
        <w:ind w:firstLine="709"/>
        <w:jc w:val="both"/>
        <w:rPr>
          <w:rFonts w:ascii="Times New Roman" w:hAnsi="Times New Roman" w:cs="Times New Roman"/>
          <w:sz w:val="24"/>
          <w:szCs w:val="24"/>
        </w:rPr>
      </w:pPr>
      <w:r w:rsidRPr="002838A0">
        <w:rPr>
          <w:rFonts w:ascii="Times New Roman" w:hAnsi="Times New Roman" w:cs="Times New Roman"/>
          <w:sz w:val="24"/>
          <w:szCs w:val="24"/>
        </w:rPr>
        <w:t xml:space="preserve">Назначение платежа: «Штрафы, пени, неустойки за просрочку исполнения обязательств поставщиком по Государственному контракту </w:t>
      </w:r>
      <w:r w:rsidR="00F930DA">
        <w:rPr>
          <w:rFonts w:ascii="Times New Roman" w:hAnsi="Times New Roman" w:cs="Times New Roman"/>
          <w:sz w:val="24"/>
          <w:szCs w:val="24"/>
        </w:rPr>
        <w:t>___________</w:t>
      </w:r>
      <w:r>
        <w:rPr>
          <w:rFonts w:ascii="Times New Roman" w:hAnsi="Times New Roman" w:cs="Times New Roman"/>
          <w:sz w:val="24"/>
          <w:szCs w:val="24"/>
        </w:rPr>
        <w:t xml:space="preserve"> </w:t>
      </w:r>
      <w:r w:rsidRPr="002838A0">
        <w:rPr>
          <w:rFonts w:ascii="Times New Roman" w:hAnsi="Times New Roman" w:cs="Times New Roman"/>
          <w:sz w:val="24"/>
          <w:szCs w:val="24"/>
        </w:rPr>
        <w:t>от ________ 2026 г. № __________».</w:t>
      </w:r>
    </w:p>
    <w:p w:rsidR="002838A0" w:rsidRPr="00CA2209" w:rsidRDefault="002838A0" w:rsidP="002838A0">
      <w:pPr>
        <w:tabs>
          <w:tab w:val="left" w:pos="0"/>
        </w:tabs>
        <w:jc w:val="both"/>
        <w:rPr>
          <w:sz w:val="24"/>
          <w:szCs w:val="24"/>
        </w:rPr>
      </w:pPr>
      <w:r w:rsidRPr="00CA2209">
        <w:rPr>
          <w:sz w:val="24"/>
          <w:szCs w:val="24"/>
        </w:rPr>
        <w:t xml:space="preserve">КБК 18211610051019000140 </w:t>
      </w:r>
    </w:p>
    <w:p w:rsidR="002838A0" w:rsidRPr="002838A0" w:rsidRDefault="002838A0" w:rsidP="002838A0">
      <w:pPr>
        <w:pStyle w:val="ConsPlusNormal"/>
        <w:ind w:firstLine="709"/>
        <w:jc w:val="both"/>
        <w:rPr>
          <w:rFonts w:ascii="Times New Roman" w:hAnsi="Times New Roman" w:cs="Times New Roman"/>
          <w:sz w:val="24"/>
          <w:szCs w:val="24"/>
        </w:rPr>
      </w:pPr>
      <w:r w:rsidRPr="002838A0">
        <w:rPr>
          <w:rFonts w:ascii="Times New Roman" w:hAnsi="Times New Roman" w:cs="Times New Roman"/>
          <w:sz w:val="24"/>
          <w:szCs w:val="24"/>
        </w:rPr>
        <w:t xml:space="preserve">Назначение платежа: «Штрафы, пени, неустойки за прочие нарушения законодательства о </w:t>
      </w:r>
      <w:r w:rsidRPr="002838A0">
        <w:rPr>
          <w:rFonts w:ascii="Times New Roman" w:hAnsi="Times New Roman" w:cs="Times New Roman"/>
          <w:sz w:val="24"/>
          <w:szCs w:val="24"/>
        </w:rPr>
        <w:lastRenderedPageBreak/>
        <w:t xml:space="preserve">закупках по Государственному контракту  </w:t>
      </w:r>
      <w:r w:rsidR="00F930DA">
        <w:rPr>
          <w:rFonts w:ascii="Times New Roman" w:hAnsi="Times New Roman" w:cs="Times New Roman"/>
          <w:sz w:val="24"/>
          <w:szCs w:val="24"/>
        </w:rPr>
        <w:t>___________</w:t>
      </w:r>
      <w:r>
        <w:rPr>
          <w:rFonts w:ascii="Times New Roman" w:hAnsi="Times New Roman" w:cs="Times New Roman"/>
          <w:sz w:val="24"/>
          <w:szCs w:val="24"/>
        </w:rPr>
        <w:t xml:space="preserve"> от ______</w:t>
      </w:r>
      <w:r w:rsidRPr="002838A0">
        <w:rPr>
          <w:rFonts w:ascii="Times New Roman" w:hAnsi="Times New Roman" w:cs="Times New Roman"/>
          <w:sz w:val="24"/>
          <w:szCs w:val="24"/>
        </w:rPr>
        <w:t xml:space="preserve">__ 2026 </w:t>
      </w:r>
      <w:r>
        <w:rPr>
          <w:rFonts w:ascii="Times New Roman" w:hAnsi="Times New Roman" w:cs="Times New Roman"/>
          <w:sz w:val="24"/>
          <w:szCs w:val="24"/>
        </w:rPr>
        <w:t xml:space="preserve">г. </w:t>
      </w:r>
      <w:r w:rsidRPr="002838A0">
        <w:rPr>
          <w:rFonts w:ascii="Times New Roman" w:hAnsi="Times New Roman" w:cs="Times New Roman"/>
          <w:sz w:val="24"/>
          <w:szCs w:val="24"/>
        </w:rPr>
        <w:t>№ _________».</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8.9. Применение неустойки (штрафа, пени) не освобождает Стороны от исполнения обязательств по Контракту.</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8.10.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568D2" w:rsidRPr="00252ADD" w:rsidRDefault="009568D2" w:rsidP="00A371AC">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A371AC">
        <w:rPr>
          <w:rFonts w:ascii="Times New Roman" w:hAnsi="Times New Roman" w:cs="Times New Roman"/>
          <w:sz w:val="24"/>
          <w:szCs w:val="24"/>
        </w:rPr>
        <w:t>отказе от исполнения Контракта.</w:t>
      </w:r>
    </w:p>
    <w:p w:rsidR="009568D2" w:rsidRPr="00252ADD" w:rsidRDefault="009568D2" w:rsidP="00A371AC">
      <w:pPr>
        <w:autoSpaceDE w:val="0"/>
        <w:autoSpaceDN w:val="0"/>
        <w:adjustRightInd w:val="0"/>
        <w:jc w:val="center"/>
        <w:outlineLvl w:val="0"/>
        <w:rPr>
          <w:b/>
          <w:sz w:val="24"/>
          <w:szCs w:val="24"/>
        </w:rPr>
      </w:pPr>
      <w:r w:rsidRPr="00252ADD">
        <w:rPr>
          <w:b/>
          <w:sz w:val="24"/>
          <w:szCs w:val="24"/>
        </w:rPr>
        <w:t>IX. Обстоятельства непреодолимой силы</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w:t>
      </w:r>
      <w:r w:rsidR="00A371AC">
        <w:rPr>
          <w:rFonts w:ascii="Times New Roman" w:hAnsi="Times New Roman" w:cs="Times New Roman"/>
          <w:sz w:val="24"/>
          <w:szCs w:val="24"/>
        </w:rPr>
        <w:t>силы, такая Сторона не позднее 5</w:t>
      </w:r>
      <w:r w:rsidRPr="00252ADD">
        <w:rPr>
          <w:rFonts w:ascii="Times New Roman" w:hAnsi="Times New Roman" w:cs="Times New Roman"/>
          <w:sz w:val="24"/>
          <w:szCs w:val="24"/>
        </w:rPr>
        <w:t xml:space="preserve">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568D2" w:rsidRPr="00A371AC" w:rsidRDefault="009568D2" w:rsidP="00A371AC">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w:t>
      </w:r>
      <w:r w:rsidR="00A371AC">
        <w:rPr>
          <w:rFonts w:ascii="Times New Roman" w:hAnsi="Times New Roman" w:cs="Times New Roman"/>
          <w:sz w:val="24"/>
          <w:szCs w:val="24"/>
        </w:rPr>
        <w:t>или уполномоченных организаций.</w:t>
      </w:r>
    </w:p>
    <w:p w:rsidR="009568D2" w:rsidRPr="00252ADD" w:rsidRDefault="009568D2" w:rsidP="00A371AC">
      <w:pPr>
        <w:autoSpaceDE w:val="0"/>
        <w:autoSpaceDN w:val="0"/>
        <w:adjustRightInd w:val="0"/>
        <w:jc w:val="center"/>
        <w:outlineLvl w:val="0"/>
        <w:rPr>
          <w:b/>
          <w:sz w:val="24"/>
          <w:szCs w:val="24"/>
        </w:rPr>
      </w:pPr>
      <w:r w:rsidRPr="00252ADD">
        <w:rPr>
          <w:b/>
          <w:sz w:val="24"/>
          <w:szCs w:val="24"/>
        </w:rPr>
        <w:t>X. Рассмотрение и разрешение споров</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Срок рассмотрения претензии не может превышать 3 (трех)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10.3. При </w:t>
      </w:r>
      <w:proofErr w:type="spellStart"/>
      <w:r w:rsidRPr="00252ADD">
        <w:rPr>
          <w:rFonts w:ascii="Times New Roman" w:hAnsi="Times New Roman" w:cs="Times New Roman"/>
          <w:sz w:val="24"/>
          <w:szCs w:val="24"/>
        </w:rPr>
        <w:t>неурегулировании</w:t>
      </w:r>
      <w:proofErr w:type="spellEnd"/>
      <w:r w:rsidRPr="00252ADD">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9568D2" w:rsidRPr="00252ADD" w:rsidRDefault="009568D2" w:rsidP="00A371AC">
      <w:pPr>
        <w:autoSpaceDE w:val="0"/>
        <w:autoSpaceDN w:val="0"/>
        <w:adjustRightInd w:val="0"/>
        <w:jc w:val="center"/>
        <w:outlineLvl w:val="0"/>
        <w:rPr>
          <w:b/>
          <w:sz w:val="24"/>
          <w:szCs w:val="24"/>
        </w:rPr>
      </w:pPr>
      <w:r w:rsidRPr="00252ADD">
        <w:rPr>
          <w:b/>
          <w:sz w:val="24"/>
          <w:szCs w:val="24"/>
        </w:rPr>
        <w:t>XI. Срок действия Контракта</w:t>
      </w:r>
    </w:p>
    <w:p w:rsidR="009568D2" w:rsidRPr="00A371AC" w:rsidRDefault="009568D2" w:rsidP="00A371AC">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11.1. Контра</w:t>
      </w:r>
      <w:proofErr w:type="gramStart"/>
      <w:r w:rsidRPr="00252ADD">
        <w:rPr>
          <w:rFonts w:ascii="Times New Roman" w:hAnsi="Times New Roman" w:cs="Times New Roman"/>
          <w:sz w:val="24"/>
          <w:szCs w:val="24"/>
        </w:rPr>
        <w:t>кт вст</w:t>
      </w:r>
      <w:proofErr w:type="gramEnd"/>
      <w:r w:rsidRPr="00252ADD">
        <w:rPr>
          <w:rFonts w:ascii="Times New Roman" w:hAnsi="Times New Roman" w:cs="Times New Roman"/>
          <w:sz w:val="24"/>
          <w:szCs w:val="24"/>
        </w:rPr>
        <w:t>упает в силу с даты его подписания обеими Сторонами и действует до полного исполнения сторонами обязательств. Окончание срока действия Контракта не влечет прекращения неисполненных обязатель</w:t>
      </w:r>
      <w:proofErr w:type="gramStart"/>
      <w:r w:rsidRPr="00252ADD">
        <w:rPr>
          <w:rFonts w:ascii="Times New Roman" w:hAnsi="Times New Roman" w:cs="Times New Roman"/>
          <w:sz w:val="24"/>
          <w:szCs w:val="24"/>
        </w:rPr>
        <w:t>ств Ст</w:t>
      </w:r>
      <w:proofErr w:type="gramEnd"/>
      <w:r w:rsidRPr="00252ADD">
        <w:rPr>
          <w:rFonts w:ascii="Times New Roman" w:hAnsi="Times New Roman" w:cs="Times New Roman"/>
          <w:sz w:val="24"/>
          <w:szCs w:val="24"/>
        </w:rPr>
        <w:t>орон по Контракту, в том числе гарант</w:t>
      </w:r>
      <w:r w:rsidR="00A371AC">
        <w:rPr>
          <w:rFonts w:ascii="Times New Roman" w:hAnsi="Times New Roman" w:cs="Times New Roman"/>
          <w:sz w:val="24"/>
          <w:szCs w:val="24"/>
        </w:rPr>
        <w:t>ийных обязательств Исполнителя.</w:t>
      </w:r>
    </w:p>
    <w:p w:rsidR="009568D2" w:rsidRPr="00252ADD" w:rsidRDefault="009568D2" w:rsidP="00A371AC">
      <w:pPr>
        <w:autoSpaceDE w:val="0"/>
        <w:autoSpaceDN w:val="0"/>
        <w:adjustRightInd w:val="0"/>
        <w:jc w:val="center"/>
        <w:outlineLvl w:val="0"/>
        <w:rPr>
          <w:b/>
          <w:sz w:val="24"/>
          <w:szCs w:val="24"/>
        </w:rPr>
      </w:pPr>
      <w:r w:rsidRPr="00252ADD">
        <w:rPr>
          <w:b/>
          <w:sz w:val="24"/>
          <w:szCs w:val="24"/>
        </w:rPr>
        <w:t xml:space="preserve">XII. Иные положения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12.1. Контракт составлен в двух экземплярах, идентичных по содержанию и имеющих одинаковую юридическую силу, один из которых передан Исполнителю, второй - находятся у Заказчика. </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12.2.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252ADD">
        <w:rPr>
          <w:rFonts w:ascii="Times New Roman" w:hAnsi="Times New Roman" w:cs="Times New Roman"/>
          <w:sz w:val="24"/>
          <w:szCs w:val="24"/>
        </w:rPr>
        <w:t>с даты внесения</w:t>
      </w:r>
      <w:proofErr w:type="gramEnd"/>
      <w:r w:rsidRPr="00252ADD">
        <w:rPr>
          <w:rFonts w:ascii="Times New Roman" w:hAnsi="Times New Roman"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12.4. Изменение условий Контракта при его исполнении не допускается за исключением случаев, предусмотренных </w:t>
      </w:r>
      <w:r w:rsidR="002838A0" w:rsidRPr="002838A0">
        <w:rPr>
          <w:rFonts w:ascii="Times New Roman" w:hAnsi="Times New Roman" w:cs="Times New Roman"/>
          <w:sz w:val="24"/>
          <w:szCs w:val="24"/>
        </w:rPr>
        <w:t>Законом № 44-ФЗ.</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lastRenderedPageBreak/>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12.7. </w:t>
      </w:r>
      <w:proofErr w:type="gramStart"/>
      <w:r w:rsidRPr="00252ADD">
        <w:rPr>
          <w:rFonts w:ascii="Times New Roman" w:hAnsi="Times New Roman" w:cs="Times New Roman"/>
          <w:sz w:val="24"/>
          <w:szCs w:val="24"/>
        </w:rPr>
        <w:t>Контракт</w:t>
      </w:r>
      <w:proofErr w:type="gramEnd"/>
      <w:r w:rsidRPr="00252ADD">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Pr="00252ADD">
          <w:rPr>
            <w:rFonts w:ascii="Times New Roman" w:hAnsi="Times New Roman" w:cs="Times New Roman"/>
            <w:sz w:val="24"/>
            <w:szCs w:val="24"/>
          </w:rPr>
          <w:t xml:space="preserve">частями </w:t>
        </w:r>
        <w:r w:rsidR="002838A0">
          <w:rPr>
            <w:rFonts w:ascii="Times New Roman" w:hAnsi="Times New Roman" w:cs="Times New Roman"/>
            <w:sz w:val="24"/>
            <w:szCs w:val="24"/>
          </w:rPr>
          <w:t xml:space="preserve"> </w:t>
        </w:r>
        <w:r w:rsidRPr="00252ADD">
          <w:rPr>
            <w:rFonts w:ascii="Times New Roman" w:hAnsi="Times New Roman" w:cs="Times New Roman"/>
            <w:sz w:val="24"/>
            <w:szCs w:val="24"/>
          </w:rPr>
          <w:t>9</w:t>
        </w:r>
      </w:hyperlink>
      <w:r w:rsidRPr="00252ADD">
        <w:rPr>
          <w:rFonts w:ascii="Times New Roman" w:hAnsi="Times New Roman" w:cs="Times New Roman"/>
          <w:sz w:val="24"/>
          <w:szCs w:val="24"/>
        </w:rPr>
        <w:t xml:space="preserve"> </w:t>
      </w:r>
      <w:r w:rsidR="002838A0">
        <w:rPr>
          <w:rFonts w:ascii="Times New Roman" w:hAnsi="Times New Roman" w:cs="Times New Roman"/>
          <w:sz w:val="24"/>
          <w:szCs w:val="24"/>
        </w:rPr>
        <w:t>–</w:t>
      </w:r>
      <w:r w:rsidRPr="00252ADD">
        <w:rPr>
          <w:rFonts w:ascii="Times New Roman" w:hAnsi="Times New Roman" w:cs="Times New Roman"/>
          <w:sz w:val="24"/>
          <w:szCs w:val="24"/>
        </w:rPr>
        <w:t xml:space="preserve"> </w:t>
      </w:r>
      <w:hyperlink r:id="rId15" w:history="1">
        <w:r w:rsidRPr="00252ADD">
          <w:rPr>
            <w:rFonts w:ascii="Times New Roman" w:hAnsi="Times New Roman" w:cs="Times New Roman"/>
            <w:sz w:val="24"/>
            <w:szCs w:val="24"/>
          </w:rPr>
          <w:t>23</w:t>
        </w:r>
        <w:r w:rsidR="002838A0">
          <w:rPr>
            <w:rFonts w:ascii="Times New Roman" w:hAnsi="Times New Roman" w:cs="Times New Roman"/>
            <w:sz w:val="24"/>
            <w:szCs w:val="24"/>
          </w:rPr>
          <w:t xml:space="preserve"> </w:t>
        </w:r>
        <w:r w:rsidRPr="00252ADD">
          <w:rPr>
            <w:rFonts w:ascii="Times New Roman" w:hAnsi="Times New Roman" w:cs="Times New Roman"/>
            <w:sz w:val="24"/>
            <w:szCs w:val="24"/>
          </w:rPr>
          <w:t xml:space="preserve"> статьи </w:t>
        </w:r>
        <w:r w:rsidR="002838A0">
          <w:rPr>
            <w:rFonts w:ascii="Times New Roman" w:hAnsi="Times New Roman" w:cs="Times New Roman"/>
            <w:sz w:val="24"/>
            <w:szCs w:val="24"/>
          </w:rPr>
          <w:t xml:space="preserve">  </w:t>
        </w:r>
        <w:r w:rsidRPr="00252ADD">
          <w:rPr>
            <w:rFonts w:ascii="Times New Roman" w:hAnsi="Times New Roman" w:cs="Times New Roman"/>
            <w:sz w:val="24"/>
            <w:szCs w:val="24"/>
          </w:rPr>
          <w:t>95</w:t>
        </w:r>
      </w:hyperlink>
      <w:r w:rsidRPr="00252ADD">
        <w:rPr>
          <w:rFonts w:ascii="Times New Roman" w:hAnsi="Times New Roman" w:cs="Times New Roman"/>
          <w:sz w:val="24"/>
          <w:szCs w:val="24"/>
        </w:rPr>
        <w:t xml:space="preserve"> </w:t>
      </w:r>
      <w:r w:rsidR="002838A0">
        <w:rPr>
          <w:rFonts w:ascii="Times New Roman" w:hAnsi="Times New Roman" w:cs="Times New Roman"/>
          <w:sz w:val="24"/>
          <w:szCs w:val="24"/>
        </w:rPr>
        <w:t>Закона № 44-ФЗ.</w:t>
      </w:r>
    </w:p>
    <w:p w:rsidR="009568D2" w:rsidRPr="00E975A3" w:rsidRDefault="009568D2" w:rsidP="00E975A3">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12.8. Во всем, что не оговорено в Контракте, Стороны руководствуются действующим законода</w:t>
      </w:r>
      <w:r w:rsidR="00E975A3">
        <w:rPr>
          <w:rFonts w:ascii="Times New Roman" w:hAnsi="Times New Roman" w:cs="Times New Roman"/>
          <w:sz w:val="24"/>
          <w:szCs w:val="24"/>
        </w:rPr>
        <w:t>тельством Российской Федерации.</w:t>
      </w:r>
    </w:p>
    <w:p w:rsidR="009568D2" w:rsidRPr="00252ADD" w:rsidRDefault="009568D2" w:rsidP="00E975A3">
      <w:pPr>
        <w:autoSpaceDE w:val="0"/>
        <w:autoSpaceDN w:val="0"/>
        <w:adjustRightInd w:val="0"/>
        <w:jc w:val="center"/>
        <w:outlineLvl w:val="0"/>
        <w:rPr>
          <w:b/>
          <w:sz w:val="24"/>
          <w:szCs w:val="24"/>
        </w:rPr>
      </w:pPr>
      <w:r w:rsidRPr="00252ADD">
        <w:rPr>
          <w:b/>
          <w:sz w:val="24"/>
          <w:szCs w:val="24"/>
        </w:rPr>
        <w:t>XIII. Перечень приложений</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cs="Times New Roman"/>
          <w:sz w:val="24"/>
          <w:szCs w:val="24"/>
        </w:rPr>
        <w:t xml:space="preserve">13.1. Неотъемлемой частью </w:t>
      </w:r>
      <w:r w:rsidR="00E975A3">
        <w:rPr>
          <w:rFonts w:ascii="Times New Roman" w:hAnsi="Times New Roman" w:cs="Times New Roman"/>
          <w:sz w:val="24"/>
          <w:szCs w:val="24"/>
        </w:rPr>
        <w:t xml:space="preserve">настоящего </w:t>
      </w:r>
      <w:r w:rsidRPr="00252ADD">
        <w:rPr>
          <w:rFonts w:ascii="Times New Roman" w:hAnsi="Times New Roman" w:cs="Times New Roman"/>
          <w:sz w:val="24"/>
          <w:szCs w:val="24"/>
        </w:rPr>
        <w:t>Контракта являются следующие приложения:</w:t>
      </w:r>
    </w:p>
    <w:p w:rsidR="009568D2" w:rsidRPr="00252ADD" w:rsidRDefault="009568D2" w:rsidP="009568D2">
      <w:pPr>
        <w:pStyle w:val="ConsPlusNormal"/>
        <w:jc w:val="both"/>
        <w:rPr>
          <w:rFonts w:ascii="Times New Roman" w:hAnsi="Times New Roman"/>
          <w:sz w:val="24"/>
        </w:rPr>
      </w:pPr>
      <w:r w:rsidRPr="00252ADD">
        <w:rPr>
          <w:rFonts w:ascii="Times New Roman" w:hAnsi="Times New Roman"/>
          <w:sz w:val="24"/>
        </w:rPr>
        <w:t>- Спецификация (приложение № 1).</w:t>
      </w:r>
    </w:p>
    <w:p w:rsidR="009568D2" w:rsidRPr="00252ADD" w:rsidRDefault="00E975A3" w:rsidP="009568D2">
      <w:pPr>
        <w:pStyle w:val="ConsPlusNormal"/>
        <w:jc w:val="both"/>
        <w:rPr>
          <w:rFonts w:ascii="Times New Roman" w:hAnsi="Times New Roman"/>
          <w:sz w:val="24"/>
        </w:rPr>
      </w:pPr>
      <w:r>
        <w:rPr>
          <w:rFonts w:ascii="Times New Roman" w:hAnsi="Times New Roman"/>
          <w:sz w:val="24"/>
        </w:rPr>
        <w:t>- Форма Акта оказанных услуг</w:t>
      </w:r>
      <w:r w:rsidR="009568D2" w:rsidRPr="00252ADD">
        <w:rPr>
          <w:rFonts w:ascii="Times New Roman" w:hAnsi="Times New Roman"/>
          <w:sz w:val="24"/>
        </w:rPr>
        <w:t xml:space="preserve"> (приложение № 2).</w:t>
      </w:r>
    </w:p>
    <w:p w:rsidR="009568D2" w:rsidRPr="00252ADD" w:rsidRDefault="009568D2" w:rsidP="009568D2">
      <w:pPr>
        <w:pStyle w:val="ConsPlusNormal"/>
        <w:ind w:firstLine="709"/>
        <w:jc w:val="both"/>
        <w:rPr>
          <w:rFonts w:ascii="Times New Roman" w:hAnsi="Times New Roman" w:cs="Times New Roman"/>
          <w:sz w:val="24"/>
          <w:szCs w:val="24"/>
        </w:rPr>
      </w:pPr>
      <w:r w:rsidRPr="00252ADD">
        <w:rPr>
          <w:rFonts w:ascii="Times New Roman" w:hAnsi="Times New Roman"/>
          <w:sz w:val="24"/>
        </w:rPr>
        <w:t xml:space="preserve">- Форма Акта </w:t>
      </w:r>
      <w:r w:rsidR="00E975A3">
        <w:rPr>
          <w:rFonts w:ascii="Times New Roman" w:hAnsi="Times New Roman"/>
          <w:sz w:val="24"/>
        </w:rPr>
        <w:t>по форме 0510452 (Приложение № 3</w:t>
      </w:r>
      <w:r w:rsidRPr="00252ADD">
        <w:rPr>
          <w:rFonts w:ascii="Times New Roman" w:hAnsi="Times New Roman"/>
          <w:sz w:val="24"/>
        </w:rPr>
        <w:t>).</w:t>
      </w:r>
    </w:p>
    <w:p w:rsidR="009568D2" w:rsidRPr="00252ADD" w:rsidRDefault="009568D2" w:rsidP="009568D2">
      <w:pPr>
        <w:pStyle w:val="ConsPlusNormal"/>
        <w:ind w:firstLine="709"/>
        <w:jc w:val="both"/>
        <w:rPr>
          <w:rFonts w:ascii="Times New Roman" w:hAnsi="Times New Roman" w:cs="Times New Roman"/>
          <w:sz w:val="24"/>
          <w:szCs w:val="24"/>
        </w:rPr>
      </w:pPr>
    </w:p>
    <w:p w:rsidR="009568D2" w:rsidRPr="00252ADD" w:rsidRDefault="009568D2" w:rsidP="009568D2">
      <w:pPr>
        <w:pStyle w:val="ConsPlusNormal"/>
        <w:ind w:firstLine="709"/>
        <w:jc w:val="center"/>
        <w:outlineLvl w:val="1"/>
        <w:rPr>
          <w:rFonts w:ascii="Times New Roman" w:hAnsi="Times New Roman" w:cs="Times New Roman"/>
          <w:b/>
          <w:sz w:val="24"/>
          <w:szCs w:val="24"/>
        </w:rPr>
      </w:pPr>
      <w:r w:rsidRPr="00252ADD">
        <w:rPr>
          <w:rFonts w:ascii="Times New Roman" w:hAnsi="Times New Roman" w:cs="Times New Roman"/>
          <w:b/>
          <w:sz w:val="24"/>
          <w:szCs w:val="24"/>
        </w:rPr>
        <w:t>XIV. Адреса и банковские реквизиты Сторон</w:t>
      </w:r>
    </w:p>
    <w:p w:rsidR="009568D2" w:rsidRPr="00252ADD" w:rsidRDefault="009568D2" w:rsidP="009568D2">
      <w:pPr>
        <w:pStyle w:val="ConsPlusNormal"/>
        <w:ind w:firstLine="709"/>
        <w:jc w:val="center"/>
        <w:outlineLvl w:val="1"/>
        <w:rPr>
          <w:rFonts w:ascii="Times New Roman" w:hAnsi="Times New Roman" w:cs="Times New Roman"/>
          <w:b/>
          <w:sz w:val="24"/>
          <w:szCs w:val="24"/>
        </w:rPr>
      </w:pPr>
    </w:p>
    <w:tbl>
      <w:tblPr>
        <w:tblW w:w="0" w:type="auto"/>
        <w:tblBorders>
          <w:insideH w:val="single" w:sz="4" w:space="0" w:color="auto"/>
        </w:tblBorders>
        <w:tblLook w:val="04A0" w:firstRow="1" w:lastRow="0" w:firstColumn="1" w:lastColumn="0" w:noHBand="0" w:noVBand="1"/>
      </w:tblPr>
      <w:tblGrid>
        <w:gridCol w:w="4785"/>
        <w:gridCol w:w="4786"/>
      </w:tblGrid>
      <w:tr w:rsidR="009568D2" w:rsidRPr="00252ADD" w:rsidTr="009744E6">
        <w:tc>
          <w:tcPr>
            <w:tcW w:w="4785" w:type="dxa"/>
            <w:shd w:val="clear" w:color="auto" w:fill="auto"/>
          </w:tcPr>
          <w:p w:rsidR="009568D2" w:rsidRPr="00252ADD" w:rsidRDefault="009568D2" w:rsidP="009744E6">
            <w:pPr>
              <w:pStyle w:val="ConsPlusNormal"/>
              <w:ind w:firstLine="567"/>
              <w:rPr>
                <w:rFonts w:ascii="Times New Roman" w:hAnsi="Times New Roman" w:cs="Times New Roman"/>
                <w:sz w:val="24"/>
                <w:szCs w:val="24"/>
              </w:rPr>
            </w:pPr>
            <w:r w:rsidRPr="00252ADD">
              <w:rPr>
                <w:rFonts w:ascii="Times New Roman" w:hAnsi="Times New Roman" w:cs="Times New Roman"/>
                <w:sz w:val="24"/>
                <w:szCs w:val="24"/>
              </w:rPr>
              <w:t>ЗАКАЗЧИК</w:t>
            </w:r>
          </w:p>
        </w:tc>
        <w:tc>
          <w:tcPr>
            <w:tcW w:w="4786" w:type="dxa"/>
            <w:shd w:val="clear" w:color="auto" w:fill="auto"/>
          </w:tcPr>
          <w:p w:rsidR="009568D2" w:rsidRPr="00252ADD" w:rsidRDefault="009568D2" w:rsidP="009744E6">
            <w:pPr>
              <w:pStyle w:val="ConsPlusNormal"/>
              <w:ind w:firstLine="885"/>
              <w:rPr>
                <w:rFonts w:ascii="Times New Roman" w:hAnsi="Times New Roman" w:cs="Times New Roman"/>
                <w:sz w:val="24"/>
                <w:szCs w:val="24"/>
              </w:rPr>
            </w:pPr>
            <w:r w:rsidRPr="00252ADD">
              <w:rPr>
                <w:rFonts w:ascii="Times New Roman" w:hAnsi="Times New Roman" w:cs="Times New Roman"/>
                <w:sz w:val="24"/>
                <w:szCs w:val="24"/>
              </w:rPr>
              <w:t>ИСПОЛНИТЕЛЬ</w:t>
            </w:r>
          </w:p>
        </w:tc>
      </w:tr>
    </w:tbl>
    <w:p w:rsidR="009568D2" w:rsidRPr="00252ADD" w:rsidRDefault="009568D2" w:rsidP="009568D2">
      <w:pPr>
        <w:pStyle w:val="ConsPlusNormal"/>
        <w:ind w:firstLine="709"/>
        <w:jc w:val="center"/>
        <w:rPr>
          <w:rFonts w:ascii="Times New Roman" w:hAnsi="Times New Roman" w:cs="Times New Roman"/>
          <w:sz w:val="24"/>
          <w:szCs w:val="24"/>
        </w:rPr>
      </w:pPr>
    </w:p>
    <w:tbl>
      <w:tblPr>
        <w:tblW w:w="0" w:type="auto"/>
        <w:jc w:val="center"/>
        <w:tblBorders>
          <w:insideH w:val="single" w:sz="4" w:space="0" w:color="auto"/>
        </w:tblBorders>
        <w:tblLook w:val="04A0" w:firstRow="1" w:lastRow="0" w:firstColumn="1" w:lastColumn="0" w:noHBand="0" w:noVBand="1"/>
      </w:tblPr>
      <w:tblGrid>
        <w:gridCol w:w="5070"/>
        <w:gridCol w:w="4786"/>
      </w:tblGrid>
      <w:tr w:rsidR="009568D2" w:rsidRPr="00252ADD" w:rsidTr="002838A0">
        <w:trPr>
          <w:trHeight w:val="2907"/>
          <w:jc w:val="center"/>
        </w:trPr>
        <w:tc>
          <w:tcPr>
            <w:tcW w:w="5070" w:type="dxa"/>
            <w:shd w:val="clear" w:color="auto" w:fill="auto"/>
          </w:tcPr>
          <w:p w:rsidR="002838A0" w:rsidRDefault="002838A0" w:rsidP="002838A0">
            <w:pPr>
              <w:spacing w:line="204" w:lineRule="auto"/>
              <w:rPr>
                <w:sz w:val="24"/>
                <w:szCs w:val="24"/>
              </w:rPr>
            </w:pPr>
            <w:r>
              <w:rPr>
                <w:sz w:val="24"/>
                <w:szCs w:val="24"/>
              </w:rPr>
              <w:t>Управление Федеральной налоговой службы по Иркутской области</w:t>
            </w:r>
          </w:p>
          <w:p w:rsidR="002838A0" w:rsidRPr="00CA2209" w:rsidRDefault="002838A0" w:rsidP="002838A0">
            <w:pPr>
              <w:spacing w:line="204" w:lineRule="auto"/>
              <w:rPr>
                <w:sz w:val="24"/>
                <w:szCs w:val="24"/>
              </w:rPr>
            </w:pPr>
            <w:r w:rsidRPr="00CA2209">
              <w:rPr>
                <w:sz w:val="24"/>
                <w:szCs w:val="24"/>
              </w:rPr>
              <w:t>664007, г. Иркутск, Декабрьских Событий, 47</w:t>
            </w:r>
          </w:p>
          <w:p w:rsidR="002838A0" w:rsidRPr="00CA2209" w:rsidRDefault="002838A0" w:rsidP="002838A0">
            <w:pPr>
              <w:spacing w:line="204" w:lineRule="auto"/>
              <w:rPr>
                <w:sz w:val="24"/>
                <w:szCs w:val="24"/>
              </w:rPr>
            </w:pPr>
            <w:r>
              <w:rPr>
                <w:sz w:val="24"/>
                <w:szCs w:val="24"/>
              </w:rPr>
              <w:t>тел.(3952) 43-79-51 доб. 12-17, 10-73</w:t>
            </w:r>
          </w:p>
          <w:p w:rsidR="002838A0" w:rsidRPr="00CA2209" w:rsidRDefault="002838A0" w:rsidP="002838A0">
            <w:pPr>
              <w:spacing w:line="204" w:lineRule="auto"/>
              <w:rPr>
                <w:sz w:val="24"/>
                <w:szCs w:val="24"/>
              </w:rPr>
            </w:pPr>
            <w:r w:rsidRPr="00CA2209">
              <w:rPr>
                <w:sz w:val="24"/>
                <w:szCs w:val="24"/>
              </w:rPr>
              <w:t>ИНН/КПП 3808114068 / 384901001</w:t>
            </w:r>
          </w:p>
          <w:p w:rsidR="002838A0" w:rsidRPr="00CA2209" w:rsidRDefault="002838A0" w:rsidP="002838A0">
            <w:pPr>
              <w:jc w:val="both"/>
              <w:rPr>
                <w:sz w:val="24"/>
                <w:szCs w:val="24"/>
              </w:rPr>
            </w:pPr>
            <w:proofErr w:type="gramStart"/>
            <w:r w:rsidRPr="00CA2209">
              <w:rPr>
                <w:sz w:val="24"/>
                <w:szCs w:val="24"/>
              </w:rPr>
              <w:t>л</w:t>
            </w:r>
            <w:proofErr w:type="gramEnd"/>
            <w:r w:rsidRPr="00CA2209">
              <w:rPr>
                <w:sz w:val="24"/>
                <w:szCs w:val="24"/>
              </w:rPr>
              <w:t>/с 03341386340 в УФК по Приморскому краю</w:t>
            </w:r>
          </w:p>
          <w:p w:rsidR="002838A0" w:rsidRPr="00CA2209" w:rsidRDefault="002838A0" w:rsidP="002838A0">
            <w:pPr>
              <w:jc w:val="both"/>
              <w:rPr>
                <w:sz w:val="24"/>
                <w:szCs w:val="24"/>
              </w:rPr>
            </w:pPr>
            <w:proofErr w:type="gramStart"/>
            <w:r w:rsidRPr="003F774E">
              <w:rPr>
                <w:b/>
                <w:sz w:val="24"/>
                <w:szCs w:val="24"/>
              </w:rPr>
              <w:t>р</w:t>
            </w:r>
            <w:proofErr w:type="gramEnd"/>
            <w:r w:rsidRPr="003F774E">
              <w:rPr>
                <w:b/>
                <w:sz w:val="24"/>
                <w:szCs w:val="24"/>
              </w:rPr>
              <w:t>/счет 03211643000000012010</w:t>
            </w:r>
            <w:r w:rsidRPr="00CA2209">
              <w:rPr>
                <w:sz w:val="24"/>
                <w:szCs w:val="24"/>
              </w:rPr>
              <w:t xml:space="preserve"> в ОКЦ № 1 ДГУ БАНКА РОССИИ//УФК по Приморскому краю, г. Владивосток</w:t>
            </w:r>
          </w:p>
          <w:p w:rsidR="002838A0" w:rsidRPr="00CA2209" w:rsidRDefault="002838A0" w:rsidP="002838A0">
            <w:pPr>
              <w:jc w:val="both"/>
              <w:rPr>
                <w:sz w:val="24"/>
                <w:szCs w:val="24"/>
              </w:rPr>
            </w:pPr>
            <w:r w:rsidRPr="00CA2209">
              <w:rPr>
                <w:sz w:val="24"/>
                <w:szCs w:val="24"/>
              </w:rPr>
              <w:t xml:space="preserve">БИК 010507002, </w:t>
            </w:r>
          </w:p>
          <w:p w:rsidR="002838A0" w:rsidRPr="00CA2209" w:rsidRDefault="002838A0" w:rsidP="002838A0">
            <w:pPr>
              <w:rPr>
                <w:sz w:val="24"/>
                <w:szCs w:val="24"/>
              </w:rPr>
            </w:pPr>
            <w:r w:rsidRPr="00CA2209">
              <w:rPr>
                <w:sz w:val="24"/>
                <w:szCs w:val="24"/>
              </w:rPr>
              <w:t>корр. счет 40102810545370000012</w:t>
            </w:r>
          </w:p>
          <w:p w:rsidR="009568D2" w:rsidRPr="00252ADD" w:rsidRDefault="009568D2" w:rsidP="009744E6">
            <w:pPr>
              <w:rPr>
                <w:sz w:val="24"/>
                <w:szCs w:val="24"/>
              </w:rPr>
            </w:pPr>
          </w:p>
        </w:tc>
        <w:tc>
          <w:tcPr>
            <w:tcW w:w="4786" w:type="dxa"/>
            <w:shd w:val="clear" w:color="auto" w:fill="auto"/>
          </w:tcPr>
          <w:p w:rsidR="009568D2" w:rsidRPr="002838A0" w:rsidRDefault="009568D2" w:rsidP="002838A0">
            <w:pPr>
              <w:widowControl w:val="0"/>
              <w:autoSpaceDE w:val="0"/>
              <w:autoSpaceDN w:val="0"/>
              <w:adjustRightInd w:val="0"/>
              <w:rPr>
                <w:sz w:val="24"/>
                <w:szCs w:val="24"/>
                <w:lang w:val="en-US"/>
              </w:rPr>
            </w:pPr>
          </w:p>
        </w:tc>
      </w:tr>
    </w:tbl>
    <w:p w:rsidR="009568D2" w:rsidRPr="00252ADD" w:rsidRDefault="009568D2" w:rsidP="009568D2">
      <w:pPr>
        <w:pStyle w:val="ConsPlusNormal"/>
        <w:ind w:firstLine="709"/>
        <w:jc w:val="center"/>
        <w:rPr>
          <w:rFonts w:ascii="Times New Roman" w:hAnsi="Times New Roman" w:cs="Times New Roman"/>
          <w:sz w:val="24"/>
          <w:szCs w:val="24"/>
          <w:lang w:val="en-US"/>
        </w:rPr>
      </w:pPr>
    </w:p>
    <w:p w:rsidR="009568D2" w:rsidRPr="00252ADD" w:rsidRDefault="009568D2" w:rsidP="009568D2">
      <w:pPr>
        <w:pStyle w:val="ConsPlusNormal"/>
        <w:ind w:firstLine="709"/>
        <w:jc w:val="center"/>
        <w:rPr>
          <w:rFonts w:ascii="Times New Roman" w:hAnsi="Times New Roman" w:cs="Times New Roman"/>
          <w:sz w:val="24"/>
          <w:szCs w:val="24"/>
          <w:lang w:val="en-US"/>
        </w:rPr>
      </w:pPr>
    </w:p>
    <w:tbl>
      <w:tblPr>
        <w:tblW w:w="0" w:type="auto"/>
        <w:jc w:val="center"/>
        <w:tblBorders>
          <w:insideH w:val="single" w:sz="4" w:space="0" w:color="auto"/>
        </w:tblBorders>
        <w:tblLook w:val="04A0" w:firstRow="1" w:lastRow="0" w:firstColumn="1" w:lastColumn="0" w:noHBand="0" w:noVBand="1"/>
      </w:tblPr>
      <w:tblGrid>
        <w:gridCol w:w="4785"/>
        <w:gridCol w:w="4935"/>
      </w:tblGrid>
      <w:tr w:rsidR="009568D2" w:rsidRPr="00252ADD" w:rsidTr="009744E6">
        <w:trPr>
          <w:jc w:val="center"/>
        </w:trPr>
        <w:tc>
          <w:tcPr>
            <w:tcW w:w="4785" w:type="dxa"/>
            <w:shd w:val="clear" w:color="auto" w:fill="auto"/>
          </w:tcPr>
          <w:p w:rsidR="009568D2" w:rsidRPr="00252ADD" w:rsidRDefault="009568D2" w:rsidP="009744E6">
            <w:pPr>
              <w:pStyle w:val="ConsPlusNormal"/>
              <w:ind w:firstLine="0"/>
              <w:jc w:val="both"/>
              <w:rPr>
                <w:rFonts w:ascii="Times New Roman" w:hAnsi="Times New Roman" w:cs="Times New Roman"/>
                <w:sz w:val="24"/>
                <w:szCs w:val="24"/>
              </w:rPr>
            </w:pPr>
            <w:r w:rsidRPr="00252ADD">
              <w:rPr>
                <w:rFonts w:ascii="Times New Roman" w:hAnsi="Times New Roman" w:cs="Times New Roman"/>
                <w:sz w:val="24"/>
                <w:szCs w:val="24"/>
              </w:rPr>
              <w:t>Заказчик____________/</w:t>
            </w:r>
            <w:r w:rsidR="002838A0">
              <w:rPr>
                <w:rFonts w:ascii="Times New Roman" w:hAnsi="Times New Roman" w:cs="Times New Roman"/>
                <w:sz w:val="24"/>
                <w:szCs w:val="24"/>
                <w:lang w:val="en-US"/>
              </w:rPr>
              <w:t>______________</w:t>
            </w:r>
            <w:r w:rsidRPr="00252ADD">
              <w:rPr>
                <w:rFonts w:ascii="Times New Roman" w:hAnsi="Times New Roman" w:cs="Times New Roman"/>
                <w:sz w:val="24"/>
                <w:szCs w:val="24"/>
              </w:rPr>
              <w:t>/</w:t>
            </w:r>
          </w:p>
          <w:p w:rsidR="009568D2" w:rsidRPr="00252ADD" w:rsidRDefault="009568D2" w:rsidP="009744E6">
            <w:pPr>
              <w:pStyle w:val="ConsPlusNormal"/>
              <w:jc w:val="both"/>
              <w:rPr>
                <w:rFonts w:ascii="Times New Roman" w:hAnsi="Times New Roman" w:cs="Times New Roman"/>
              </w:rPr>
            </w:pPr>
          </w:p>
        </w:tc>
        <w:tc>
          <w:tcPr>
            <w:tcW w:w="4786" w:type="dxa"/>
            <w:shd w:val="clear" w:color="auto" w:fill="auto"/>
          </w:tcPr>
          <w:p w:rsidR="009568D2" w:rsidRPr="00252ADD" w:rsidRDefault="009568D2" w:rsidP="009744E6">
            <w:pPr>
              <w:pStyle w:val="ConsPlusNormal"/>
              <w:ind w:firstLine="0"/>
              <w:jc w:val="both"/>
              <w:rPr>
                <w:rFonts w:ascii="Times New Roman" w:hAnsi="Times New Roman" w:cs="Times New Roman"/>
                <w:sz w:val="24"/>
                <w:szCs w:val="24"/>
              </w:rPr>
            </w:pPr>
            <w:r w:rsidRPr="00252ADD">
              <w:rPr>
                <w:rFonts w:ascii="Times New Roman" w:hAnsi="Times New Roman" w:cs="Times New Roman"/>
                <w:sz w:val="24"/>
                <w:szCs w:val="24"/>
              </w:rPr>
              <w:t>Исполнитель_____________/</w:t>
            </w:r>
            <w:r w:rsidR="002838A0">
              <w:rPr>
                <w:rFonts w:ascii="Times New Roman" w:hAnsi="Times New Roman" w:cs="Times New Roman"/>
                <w:sz w:val="24"/>
                <w:szCs w:val="24"/>
                <w:lang w:val="en-US"/>
              </w:rPr>
              <w:t>______________</w:t>
            </w:r>
            <w:r w:rsidRPr="00252ADD">
              <w:rPr>
                <w:rFonts w:ascii="Times New Roman" w:hAnsi="Times New Roman" w:cs="Times New Roman"/>
                <w:sz w:val="24"/>
                <w:szCs w:val="24"/>
              </w:rPr>
              <w:t>/</w:t>
            </w:r>
          </w:p>
          <w:p w:rsidR="009568D2" w:rsidRPr="00252ADD" w:rsidRDefault="009568D2" w:rsidP="009744E6">
            <w:pPr>
              <w:pStyle w:val="ConsPlusNormal"/>
              <w:jc w:val="both"/>
              <w:rPr>
                <w:rFonts w:ascii="Times New Roman" w:hAnsi="Times New Roman" w:cs="Times New Roman"/>
                <w:sz w:val="24"/>
                <w:szCs w:val="24"/>
              </w:rPr>
            </w:pPr>
          </w:p>
        </w:tc>
      </w:tr>
    </w:tbl>
    <w:p w:rsidR="009568D2" w:rsidRPr="009568D2" w:rsidRDefault="009568D2" w:rsidP="009568D2">
      <w:pPr>
        <w:tabs>
          <w:tab w:val="left" w:pos="3390"/>
        </w:tabs>
        <w:rPr>
          <w:sz w:val="24"/>
          <w:szCs w:val="24"/>
          <w:highlight w:val="yellow"/>
        </w:rPr>
      </w:pPr>
      <w:bookmarkStart w:id="12" w:name="P1169"/>
      <w:bookmarkEnd w:id="12"/>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9568D2" w:rsidRDefault="009568D2" w:rsidP="009568D2">
      <w:pPr>
        <w:tabs>
          <w:tab w:val="left" w:pos="3390"/>
        </w:tabs>
        <w:rPr>
          <w:sz w:val="24"/>
          <w:szCs w:val="24"/>
          <w:highlight w:val="yellow"/>
        </w:rPr>
      </w:pPr>
    </w:p>
    <w:p w:rsidR="009568D2" w:rsidRPr="00252ADD" w:rsidRDefault="009568D2" w:rsidP="009568D2">
      <w:pPr>
        <w:tabs>
          <w:tab w:val="left" w:pos="3390"/>
        </w:tabs>
        <w:jc w:val="right"/>
        <w:rPr>
          <w:sz w:val="24"/>
          <w:szCs w:val="24"/>
        </w:rPr>
      </w:pPr>
      <w:r w:rsidRPr="00252ADD">
        <w:rPr>
          <w:sz w:val="24"/>
          <w:szCs w:val="24"/>
        </w:rPr>
        <w:lastRenderedPageBreak/>
        <w:t xml:space="preserve">Приложение № 1 </w:t>
      </w:r>
    </w:p>
    <w:p w:rsidR="002838A0" w:rsidRDefault="009568D2" w:rsidP="009568D2">
      <w:pPr>
        <w:tabs>
          <w:tab w:val="left" w:pos="3390"/>
        </w:tabs>
        <w:jc w:val="right"/>
        <w:rPr>
          <w:sz w:val="24"/>
          <w:szCs w:val="24"/>
          <w:lang w:val="en-US"/>
        </w:rPr>
      </w:pPr>
      <w:r w:rsidRPr="00252ADD">
        <w:rPr>
          <w:sz w:val="24"/>
          <w:szCs w:val="24"/>
        </w:rPr>
        <w:tab/>
        <w:t xml:space="preserve">к Государственному контракту </w:t>
      </w:r>
    </w:p>
    <w:p w:rsidR="009568D2" w:rsidRPr="002838A0" w:rsidRDefault="009568D2" w:rsidP="009568D2">
      <w:pPr>
        <w:tabs>
          <w:tab w:val="left" w:pos="3390"/>
        </w:tabs>
        <w:jc w:val="right"/>
        <w:rPr>
          <w:sz w:val="24"/>
          <w:szCs w:val="24"/>
          <w:lang w:val="en-US"/>
        </w:rPr>
      </w:pPr>
      <w:r w:rsidRPr="00252ADD">
        <w:rPr>
          <w:sz w:val="24"/>
          <w:szCs w:val="24"/>
        </w:rPr>
        <w:t xml:space="preserve">№ </w:t>
      </w:r>
      <w:r w:rsidR="002838A0">
        <w:rPr>
          <w:b/>
          <w:sz w:val="24"/>
          <w:szCs w:val="24"/>
          <w:lang w:val="en-US"/>
        </w:rPr>
        <w:t>______________</w:t>
      </w:r>
    </w:p>
    <w:p w:rsidR="009568D2" w:rsidRPr="00252ADD" w:rsidRDefault="002838A0" w:rsidP="009568D2">
      <w:pPr>
        <w:tabs>
          <w:tab w:val="left" w:pos="3390"/>
        </w:tabs>
        <w:jc w:val="right"/>
        <w:rPr>
          <w:sz w:val="24"/>
          <w:szCs w:val="24"/>
        </w:rPr>
      </w:pPr>
      <w:r>
        <w:rPr>
          <w:sz w:val="24"/>
          <w:szCs w:val="24"/>
        </w:rPr>
        <w:t>от «___» _________ 202</w:t>
      </w:r>
      <w:r>
        <w:rPr>
          <w:sz w:val="24"/>
          <w:szCs w:val="24"/>
          <w:lang w:val="en-US"/>
        </w:rPr>
        <w:t>6</w:t>
      </w:r>
      <w:r w:rsidR="009568D2" w:rsidRPr="00252ADD">
        <w:rPr>
          <w:sz w:val="24"/>
          <w:szCs w:val="24"/>
        </w:rPr>
        <w:t xml:space="preserve"> г.</w:t>
      </w:r>
    </w:p>
    <w:p w:rsidR="009568D2" w:rsidRPr="00252ADD" w:rsidRDefault="009568D2" w:rsidP="009568D2">
      <w:pPr>
        <w:pStyle w:val="ConsPlusNormal"/>
        <w:ind w:firstLine="709"/>
        <w:jc w:val="center"/>
        <w:rPr>
          <w:rFonts w:ascii="Times New Roman" w:hAnsi="Times New Roman" w:cs="Times New Roman"/>
          <w:b/>
          <w:sz w:val="24"/>
          <w:szCs w:val="24"/>
        </w:rPr>
      </w:pPr>
    </w:p>
    <w:p w:rsidR="009C0479" w:rsidRDefault="009C0479" w:rsidP="009568D2">
      <w:pPr>
        <w:pStyle w:val="ConsPlusNormal"/>
        <w:ind w:firstLine="709"/>
        <w:jc w:val="center"/>
        <w:rPr>
          <w:rFonts w:ascii="Times New Roman" w:hAnsi="Times New Roman" w:cs="Times New Roman"/>
          <w:sz w:val="24"/>
          <w:szCs w:val="24"/>
        </w:rPr>
      </w:pPr>
    </w:p>
    <w:p w:rsidR="009C0479" w:rsidRPr="00EF4B34" w:rsidRDefault="009C0479" w:rsidP="00EF4B34">
      <w:pPr>
        <w:pStyle w:val="ConsPlusNormal"/>
        <w:ind w:firstLine="0"/>
        <w:rPr>
          <w:rFonts w:ascii="Times New Roman" w:hAnsi="Times New Roman" w:cs="Times New Roman"/>
          <w:sz w:val="24"/>
          <w:szCs w:val="24"/>
        </w:rPr>
      </w:pPr>
    </w:p>
    <w:p w:rsidR="009568D2" w:rsidRDefault="00F930DA" w:rsidP="009568D2">
      <w:pPr>
        <w:pStyle w:val="ConsPlusNormal"/>
        <w:ind w:firstLine="709"/>
        <w:jc w:val="both"/>
        <w:rPr>
          <w:rFonts w:ascii="Times New Roman" w:hAnsi="Times New Roman" w:cs="Times New Roman"/>
          <w:sz w:val="28"/>
          <w:szCs w:val="28"/>
        </w:rPr>
      </w:pPr>
      <w:r w:rsidRPr="00F930DA">
        <w:rPr>
          <w:rFonts w:ascii="Times New Roman" w:hAnsi="Times New Roman" w:cs="Times New Roman"/>
          <w:sz w:val="28"/>
          <w:szCs w:val="28"/>
        </w:rPr>
        <w:t xml:space="preserve">               Спецификация</w:t>
      </w:r>
    </w:p>
    <w:p w:rsidR="00F930DA" w:rsidRDefault="00F930DA" w:rsidP="009568D2">
      <w:pPr>
        <w:pStyle w:val="ConsPlusNormal"/>
        <w:ind w:firstLine="709"/>
        <w:jc w:val="both"/>
        <w:rPr>
          <w:rFonts w:ascii="Times New Roman" w:hAnsi="Times New Roman" w:cs="Times New Roman"/>
          <w:sz w:val="28"/>
          <w:szCs w:val="28"/>
        </w:rPr>
      </w:pPr>
    </w:p>
    <w:p w:rsidR="00F930DA" w:rsidRDefault="00F930DA" w:rsidP="009568D2">
      <w:pPr>
        <w:pStyle w:val="ConsPlusNormal"/>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92"/>
        <w:gridCol w:w="2977"/>
        <w:gridCol w:w="1701"/>
        <w:gridCol w:w="1842"/>
        <w:gridCol w:w="3510"/>
      </w:tblGrid>
      <w:tr w:rsidR="00F930DA" w:rsidTr="00F930DA">
        <w:tc>
          <w:tcPr>
            <w:tcW w:w="392" w:type="dxa"/>
          </w:tcPr>
          <w:p w:rsidR="00F930DA" w:rsidRDefault="00F930DA" w:rsidP="009568D2">
            <w:pPr>
              <w:pStyle w:val="ConsPlusNormal"/>
              <w:ind w:firstLine="0"/>
              <w:jc w:val="both"/>
              <w:rPr>
                <w:rFonts w:ascii="Times New Roman" w:hAnsi="Times New Roman" w:cs="Times New Roman"/>
                <w:sz w:val="28"/>
                <w:szCs w:val="28"/>
              </w:rPr>
            </w:pPr>
          </w:p>
        </w:tc>
        <w:tc>
          <w:tcPr>
            <w:tcW w:w="2977" w:type="dxa"/>
          </w:tcPr>
          <w:p w:rsidR="00F930DA" w:rsidRDefault="00F930DA" w:rsidP="009568D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Наименование услуги</w:t>
            </w:r>
          </w:p>
        </w:tc>
        <w:tc>
          <w:tcPr>
            <w:tcW w:w="1701" w:type="dxa"/>
          </w:tcPr>
          <w:p w:rsidR="00F930DA" w:rsidRDefault="00F930DA" w:rsidP="009568D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Количество, </w:t>
            </w:r>
            <w:proofErr w:type="spellStart"/>
            <w:proofErr w:type="gramStart"/>
            <w:r>
              <w:rPr>
                <w:rFonts w:ascii="Times New Roman" w:hAnsi="Times New Roman" w:cs="Times New Roman"/>
                <w:sz w:val="28"/>
                <w:szCs w:val="28"/>
              </w:rPr>
              <w:t>шт</w:t>
            </w:r>
            <w:proofErr w:type="spellEnd"/>
            <w:proofErr w:type="gramEnd"/>
          </w:p>
        </w:tc>
        <w:tc>
          <w:tcPr>
            <w:tcW w:w="1842" w:type="dxa"/>
          </w:tcPr>
          <w:p w:rsidR="00F930DA" w:rsidRDefault="00F930DA" w:rsidP="009568D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Цена,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вкл</w:t>
            </w:r>
            <w:proofErr w:type="spellEnd"/>
            <w:r>
              <w:rPr>
                <w:rFonts w:ascii="Times New Roman" w:hAnsi="Times New Roman" w:cs="Times New Roman"/>
                <w:sz w:val="28"/>
                <w:szCs w:val="28"/>
              </w:rPr>
              <w:t xml:space="preserve"> НДС)</w:t>
            </w:r>
          </w:p>
        </w:tc>
        <w:tc>
          <w:tcPr>
            <w:tcW w:w="3510" w:type="dxa"/>
          </w:tcPr>
          <w:p w:rsidR="00F930DA" w:rsidRDefault="00F930DA" w:rsidP="009568D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Стоимость,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вкл</w:t>
            </w:r>
            <w:proofErr w:type="spellEnd"/>
            <w:r>
              <w:rPr>
                <w:rFonts w:ascii="Times New Roman" w:hAnsi="Times New Roman" w:cs="Times New Roman"/>
                <w:sz w:val="28"/>
                <w:szCs w:val="28"/>
              </w:rPr>
              <w:t xml:space="preserve"> НДС)</w:t>
            </w:r>
          </w:p>
        </w:tc>
      </w:tr>
      <w:tr w:rsidR="00F930DA" w:rsidTr="00F930DA">
        <w:tc>
          <w:tcPr>
            <w:tcW w:w="392" w:type="dxa"/>
          </w:tcPr>
          <w:p w:rsidR="00F930DA" w:rsidRDefault="00F930DA" w:rsidP="009568D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1</w:t>
            </w:r>
          </w:p>
        </w:tc>
        <w:tc>
          <w:tcPr>
            <w:tcW w:w="2977" w:type="dxa"/>
          </w:tcPr>
          <w:p w:rsidR="00F930DA" w:rsidRDefault="00F930DA" w:rsidP="000E3A1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ТО-</w:t>
            </w:r>
            <w:r w:rsidR="000E3A1C">
              <w:rPr>
                <w:rFonts w:ascii="Times New Roman" w:hAnsi="Times New Roman" w:cs="Times New Roman"/>
                <w:sz w:val="28"/>
                <w:szCs w:val="28"/>
              </w:rPr>
              <w:t>1</w:t>
            </w:r>
            <w:r>
              <w:rPr>
                <w:rFonts w:ascii="Times New Roman" w:hAnsi="Times New Roman" w:cs="Times New Roman"/>
                <w:sz w:val="28"/>
                <w:szCs w:val="28"/>
              </w:rPr>
              <w:t xml:space="preserve"> </w:t>
            </w:r>
          </w:p>
        </w:tc>
        <w:tc>
          <w:tcPr>
            <w:tcW w:w="1701" w:type="dxa"/>
          </w:tcPr>
          <w:p w:rsidR="00F930DA" w:rsidRDefault="00F930DA" w:rsidP="009568D2">
            <w:pPr>
              <w:pStyle w:val="ConsPlusNormal"/>
              <w:ind w:firstLine="0"/>
              <w:jc w:val="both"/>
              <w:rPr>
                <w:rFonts w:ascii="Times New Roman" w:hAnsi="Times New Roman" w:cs="Times New Roman"/>
                <w:sz w:val="28"/>
                <w:szCs w:val="28"/>
              </w:rPr>
            </w:pPr>
          </w:p>
        </w:tc>
        <w:tc>
          <w:tcPr>
            <w:tcW w:w="1842" w:type="dxa"/>
          </w:tcPr>
          <w:p w:rsidR="00F930DA" w:rsidRDefault="00F930DA" w:rsidP="009568D2">
            <w:pPr>
              <w:pStyle w:val="ConsPlusNormal"/>
              <w:ind w:firstLine="0"/>
              <w:jc w:val="both"/>
              <w:rPr>
                <w:rFonts w:ascii="Times New Roman" w:hAnsi="Times New Roman" w:cs="Times New Roman"/>
                <w:sz w:val="28"/>
                <w:szCs w:val="28"/>
              </w:rPr>
            </w:pPr>
          </w:p>
        </w:tc>
        <w:tc>
          <w:tcPr>
            <w:tcW w:w="3510" w:type="dxa"/>
          </w:tcPr>
          <w:p w:rsidR="00F930DA" w:rsidRDefault="00F930DA" w:rsidP="009568D2">
            <w:pPr>
              <w:pStyle w:val="ConsPlusNormal"/>
              <w:ind w:firstLine="0"/>
              <w:jc w:val="both"/>
              <w:rPr>
                <w:rFonts w:ascii="Times New Roman" w:hAnsi="Times New Roman" w:cs="Times New Roman"/>
                <w:sz w:val="28"/>
                <w:szCs w:val="28"/>
              </w:rPr>
            </w:pPr>
          </w:p>
        </w:tc>
      </w:tr>
      <w:tr w:rsidR="00F930DA" w:rsidTr="00F930DA">
        <w:tc>
          <w:tcPr>
            <w:tcW w:w="392" w:type="dxa"/>
          </w:tcPr>
          <w:p w:rsidR="00F930DA" w:rsidRDefault="00F930DA" w:rsidP="009568D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w:t>
            </w:r>
          </w:p>
        </w:tc>
        <w:tc>
          <w:tcPr>
            <w:tcW w:w="2977" w:type="dxa"/>
          </w:tcPr>
          <w:p w:rsidR="00F930DA" w:rsidRDefault="00F930DA" w:rsidP="000E3A1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ТО-</w:t>
            </w:r>
            <w:r w:rsidR="000E3A1C">
              <w:rPr>
                <w:rFonts w:ascii="Times New Roman" w:hAnsi="Times New Roman" w:cs="Times New Roman"/>
                <w:sz w:val="28"/>
                <w:szCs w:val="28"/>
              </w:rPr>
              <w:t>2</w:t>
            </w:r>
          </w:p>
        </w:tc>
        <w:tc>
          <w:tcPr>
            <w:tcW w:w="1701" w:type="dxa"/>
          </w:tcPr>
          <w:p w:rsidR="00F930DA" w:rsidRDefault="00F930DA" w:rsidP="009568D2">
            <w:pPr>
              <w:pStyle w:val="ConsPlusNormal"/>
              <w:ind w:firstLine="0"/>
              <w:jc w:val="both"/>
              <w:rPr>
                <w:rFonts w:ascii="Times New Roman" w:hAnsi="Times New Roman" w:cs="Times New Roman"/>
                <w:sz w:val="28"/>
                <w:szCs w:val="28"/>
              </w:rPr>
            </w:pPr>
          </w:p>
        </w:tc>
        <w:tc>
          <w:tcPr>
            <w:tcW w:w="1842" w:type="dxa"/>
          </w:tcPr>
          <w:p w:rsidR="00F930DA" w:rsidRDefault="00F930DA" w:rsidP="009568D2">
            <w:pPr>
              <w:pStyle w:val="ConsPlusNormal"/>
              <w:ind w:firstLine="0"/>
              <w:jc w:val="both"/>
              <w:rPr>
                <w:rFonts w:ascii="Times New Roman" w:hAnsi="Times New Roman" w:cs="Times New Roman"/>
                <w:sz w:val="28"/>
                <w:szCs w:val="28"/>
              </w:rPr>
            </w:pPr>
          </w:p>
        </w:tc>
        <w:tc>
          <w:tcPr>
            <w:tcW w:w="3510" w:type="dxa"/>
          </w:tcPr>
          <w:p w:rsidR="00F930DA" w:rsidRDefault="00F930DA" w:rsidP="009568D2">
            <w:pPr>
              <w:pStyle w:val="ConsPlusNormal"/>
              <w:ind w:firstLine="0"/>
              <w:jc w:val="both"/>
              <w:rPr>
                <w:rFonts w:ascii="Times New Roman" w:hAnsi="Times New Roman" w:cs="Times New Roman"/>
                <w:sz w:val="28"/>
                <w:szCs w:val="28"/>
              </w:rPr>
            </w:pPr>
          </w:p>
        </w:tc>
      </w:tr>
      <w:tr w:rsidR="00F930DA" w:rsidTr="00213287">
        <w:tc>
          <w:tcPr>
            <w:tcW w:w="392" w:type="dxa"/>
          </w:tcPr>
          <w:p w:rsidR="00F930DA" w:rsidRDefault="00F930DA" w:rsidP="009568D2">
            <w:pPr>
              <w:pStyle w:val="ConsPlusNormal"/>
              <w:ind w:firstLine="0"/>
              <w:jc w:val="both"/>
              <w:rPr>
                <w:rFonts w:ascii="Times New Roman" w:hAnsi="Times New Roman" w:cs="Times New Roman"/>
                <w:sz w:val="28"/>
                <w:szCs w:val="28"/>
              </w:rPr>
            </w:pPr>
          </w:p>
        </w:tc>
        <w:tc>
          <w:tcPr>
            <w:tcW w:w="6520" w:type="dxa"/>
            <w:gridSpan w:val="3"/>
          </w:tcPr>
          <w:p w:rsidR="00F930DA" w:rsidRDefault="00F930DA" w:rsidP="00F930DA">
            <w:pPr>
              <w:pStyle w:val="ConsPlusNormal"/>
              <w:tabs>
                <w:tab w:val="left" w:pos="4430"/>
              </w:tabs>
              <w:ind w:firstLine="0"/>
              <w:jc w:val="both"/>
              <w:rPr>
                <w:rFonts w:ascii="Times New Roman" w:hAnsi="Times New Roman" w:cs="Times New Roman"/>
                <w:sz w:val="28"/>
                <w:szCs w:val="28"/>
              </w:rPr>
            </w:pPr>
            <w:r>
              <w:rPr>
                <w:rFonts w:ascii="Times New Roman" w:hAnsi="Times New Roman" w:cs="Times New Roman"/>
                <w:sz w:val="28"/>
                <w:szCs w:val="28"/>
              </w:rPr>
              <w:tab/>
              <w:t>ИТОГО</w:t>
            </w:r>
          </w:p>
        </w:tc>
        <w:tc>
          <w:tcPr>
            <w:tcW w:w="3510" w:type="dxa"/>
          </w:tcPr>
          <w:p w:rsidR="00F930DA" w:rsidRDefault="00F930DA" w:rsidP="009568D2">
            <w:pPr>
              <w:pStyle w:val="ConsPlusNormal"/>
              <w:ind w:firstLine="0"/>
              <w:jc w:val="both"/>
              <w:rPr>
                <w:rFonts w:ascii="Times New Roman" w:hAnsi="Times New Roman" w:cs="Times New Roman"/>
                <w:sz w:val="28"/>
                <w:szCs w:val="28"/>
              </w:rPr>
            </w:pPr>
          </w:p>
        </w:tc>
      </w:tr>
    </w:tbl>
    <w:p w:rsidR="00F930DA" w:rsidRDefault="00F930DA" w:rsidP="009568D2">
      <w:pPr>
        <w:pStyle w:val="ConsPlusNormal"/>
        <w:ind w:firstLine="709"/>
        <w:jc w:val="both"/>
        <w:rPr>
          <w:rFonts w:ascii="Times New Roman" w:hAnsi="Times New Roman" w:cs="Times New Roman"/>
          <w:sz w:val="28"/>
          <w:szCs w:val="28"/>
        </w:rPr>
      </w:pPr>
    </w:p>
    <w:p w:rsidR="00F930DA" w:rsidRDefault="00F930DA" w:rsidP="009568D2">
      <w:pPr>
        <w:pStyle w:val="ConsPlusNormal"/>
        <w:ind w:firstLine="709"/>
        <w:jc w:val="both"/>
        <w:rPr>
          <w:rFonts w:ascii="Times New Roman" w:hAnsi="Times New Roman" w:cs="Times New Roman"/>
          <w:sz w:val="28"/>
          <w:szCs w:val="28"/>
        </w:rPr>
      </w:pPr>
    </w:p>
    <w:p w:rsidR="00F930DA" w:rsidRDefault="00F930DA" w:rsidP="009568D2">
      <w:pPr>
        <w:pStyle w:val="ConsPlusNormal"/>
        <w:ind w:firstLine="709"/>
        <w:jc w:val="both"/>
        <w:rPr>
          <w:rFonts w:ascii="Times New Roman" w:hAnsi="Times New Roman" w:cs="Times New Roman"/>
          <w:sz w:val="28"/>
          <w:szCs w:val="28"/>
        </w:rPr>
      </w:pPr>
    </w:p>
    <w:p w:rsidR="00F930DA" w:rsidRDefault="00F930DA" w:rsidP="009568D2">
      <w:pPr>
        <w:pStyle w:val="ConsPlusNormal"/>
        <w:ind w:firstLine="709"/>
        <w:jc w:val="both"/>
        <w:rPr>
          <w:rFonts w:ascii="Times New Roman" w:hAnsi="Times New Roman" w:cs="Times New Roman"/>
          <w:sz w:val="28"/>
          <w:szCs w:val="28"/>
        </w:rPr>
      </w:pPr>
    </w:p>
    <w:p w:rsidR="00F930DA" w:rsidRDefault="00F930DA" w:rsidP="009568D2">
      <w:pPr>
        <w:pStyle w:val="ConsPlusNormal"/>
        <w:ind w:firstLine="709"/>
        <w:jc w:val="both"/>
        <w:rPr>
          <w:rFonts w:ascii="Times New Roman" w:hAnsi="Times New Roman" w:cs="Times New Roman"/>
          <w:sz w:val="28"/>
          <w:szCs w:val="28"/>
        </w:rPr>
      </w:pPr>
    </w:p>
    <w:p w:rsidR="00F930DA" w:rsidRDefault="00F930DA" w:rsidP="009568D2">
      <w:pPr>
        <w:pStyle w:val="ConsPlusNormal"/>
        <w:ind w:firstLine="709"/>
        <w:jc w:val="both"/>
        <w:rPr>
          <w:rFonts w:ascii="Times New Roman" w:hAnsi="Times New Roman" w:cs="Times New Roman"/>
          <w:sz w:val="28"/>
          <w:szCs w:val="28"/>
        </w:rPr>
      </w:pPr>
    </w:p>
    <w:p w:rsidR="00F930DA" w:rsidRPr="00F930DA" w:rsidRDefault="00F930DA" w:rsidP="009568D2">
      <w:pPr>
        <w:pStyle w:val="ConsPlusNormal"/>
        <w:ind w:firstLine="709"/>
        <w:jc w:val="both"/>
        <w:rPr>
          <w:rFonts w:ascii="Times New Roman" w:hAnsi="Times New Roman" w:cs="Times New Roman"/>
          <w:sz w:val="28"/>
          <w:szCs w:val="28"/>
        </w:rPr>
      </w:pPr>
    </w:p>
    <w:p w:rsidR="009568D2" w:rsidRPr="00252ADD" w:rsidRDefault="009568D2" w:rsidP="009568D2">
      <w:pPr>
        <w:pStyle w:val="ConsPlusNormal"/>
        <w:ind w:firstLine="709"/>
        <w:jc w:val="both"/>
        <w:rPr>
          <w:rFonts w:ascii="Times New Roman" w:hAnsi="Times New Roman" w:cs="Times New Roman"/>
          <w:sz w:val="24"/>
          <w:szCs w:val="24"/>
        </w:rPr>
      </w:pPr>
    </w:p>
    <w:tbl>
      <w:tblPr>
        <w:tblW w:w="10881" w:type="dxa"/>
        <w:tblBorders>
          <w:insideH w:val="single" w:sz="4" w:space="0" w:color="auto"/>
        </w:tblBorders>
        <w:tblLook w:val="04A0" w:firstRow="1" w:lastRow="0" w:firstColumn="1" w:lastColumn="0" w:noHBand="0" w:noVBand="1"/>
      </w:tblPr>
      <w:tblGrid>
        <w:gridCol w:w="5778"/>
        <w:gridCol w:w="5103"/>
      </w:tblGrid>
      <w:tr w:rsidR="00252ADD" w:rsidRPr="00B17C50" w:rsidTr="009744E6">
        <w:tc>
          <w:tcPr>
            <w:tcW w:w="5778" w:type="dxa"/>
            <w:shd w:val="clear" w:color="auto" w:fill="auto"/>
          </w:tcPr>
          <w:p w:rsidR="00252ADD" w:rsidRPr="000366E4" w:rsidRDefault="00252ADD" w:rsidP="009744E6">
            <w:pPr>
              <w:pStyle w:val="ConsPlusNormal"/>
              <w:ind w:firstLine="0"/>
              <w:jc w:val="both"/>
              <w:rPr>
                <w:rFonts w:ascii="Times New Roman" w:hAnsi="Times New Roman" w:cs="Times New Roman"/>
                <w:sz w:val="24"/>
                <w:szCs w:val="24"/>
              </w:rPr>
            </w:pPr>
            <w:r w:rsidRPr="000366E4">
              <w:rPr>
                <w:rFonts w:ascii="Times New Roman" w:hAnsi="Times New Roman" w:cs="Times New Roman"/>
                <w:sz w:val="24"/>
                <w:szCs w:val="24"/>
              </w:rPr>
              <w:t>Заказчи</w:t>
            </w:r>
            <w:r w:rsidR="009744E6">
              <w:rPr>
                <w:rFonts w:ascii="Times New Roman" w:hAnsi="Times New Roman" w:cs="Times New Roman"/>
                <w:sz w:val="24"/>
                <w:szCs w:val="24"/>
              </w:rPr>
              <w:t>к_________________/___________</w:t>
            </w:r>
            <w:r w:rsidRPr="000366E4">
              <w:rPr>
                <w:rFonts w:ascii="Times New Roman" w:hAnsi="Times New Roman" w:cs="Times New Roman"/>
                <w:sz w:val="24"/>
                <w:szCs w:val="24"/>
              </w:rPr>
              <w:t>/</w:t>
            </w:r>
          </w:p>
          <w:p w:rsidR="00252ADD" w:rsidRPr="000366E4" w:rsidRDefault="00252ADD" w:rsidP="009744E6">
            <w:pPr>
              <w:pStyle w:val="ConsPlusNormal"/>
              <w:jc w:val="both"/>
              <w:rPr>
                <w:rFonts w:ascii="Times New Roman" w:hAnsi="Times New Roman" w:cs="Times New Roman"/>
              </w:rPr>
            </w:pPr>
          </w:p>
        </w:tc>
        <w:tc>
          <w:tcPr>
            <w:tcW w:w="5103" w:type="dxa"/>
            <w:shd w:val="clear" w:color="auto" w:fill="auto"/>
          </w:tcPr>
          <w:p w:rsidR="00252ADD" w:rsidRPr="002838A0" w:rsidRDefault="00252ADD" w:rsidP="009744E6">
            <w:pPr>
              <w:pStyle w:val="ConsPlusNormal"/>
              <w:ind w:firstLine="0"/>
              <w:jc w:val="both"/>
              <w:rPr>
                <w:rFonts w:ascii="Times New Roman" w:hAnsi="Times New Roman" w:cs="Times New Roman"/>
                <w:sz w:val="24"/>
                <w:szCs w:val="24"/>
                <w:lang w:val="en-US"/>
              </w:rPr>
            </w:pPr>
            <w:r w:rsidRPr="000366E4">
              <w:rPr>
                <w:rFonts w:ascii="Times New Roman" w:hAnsi="Times New Roman" w:cs="Times New Roman"/>
                <w:sz w:val="24"/>
                <w:szCs w:val="24"/>
              </w:rPr>
              <w:t>Исполнит</w:t>
            </w:r>
            <w:r w:rsidR="009744E6">
              <w:rPr>
                <w:rFonts w:ascii="Times New Roman" w:hAnsi="Times New Roman" w:cs="Times New Roman"/>
                <w:sz w:val="24"/>
                <w:szCs w:val="24"/>
              </w:rPr>
              <w:t>ель__________</w:t>
            </w:r>
            <w:r w:rsidRPr="000366E4">
              <w:rPr>
                <w:rFonts w:ascii="Times New Roman" w:hAnsi="Times New Roman" w:cs="Times New Roman"/>
                <w:sz w:val="24"/>
                <w:szCs w:val="24"/>
              </w:rPr>
              <w:t>/</w:t>
            </w:r>
            <w:r w:rsidR="009744E6">
              <w:rPr>
                <w:rFonts w:ascii="Times New Roman" w:hAnsi="Times New Roman" w:cs="Times New Roman"/>
                <w:sz w:val="24"/>
                <w:szCs w:val="24"/>
              </w:rPr>
              <w:t>______________/</w:t>
            </w:r>
          </w:p>
        </w:tc>
      </w:tr>
    </w:tbl>
    <w:p w:rsidR="009568D2" w:rsidRDefault="009568D2"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0E3A1C" w:rsidRDefault="000E3A1C" w:rsidP="009568D2">
      <w:pPr>
        <w:pStyle w:val="ConsPlusNormal"/>
        <w:ind w:firstLine="709"/>
        <w:jc w:val="both"/>
        <w:rPr>
          <w:rFonts w:ascii="Times New Roman" w:hAnsi="Times New Roman" w:cs="Times New Roman"/>
          <w:sz w:val="24"/>
          <w:szCs w:val="24"/>
          <w:highlight w:val="yellow"/>
        </w:rPr>
      </w:pPr>
    </w:p>
    <w:p w:rsidR="000E3A1C" w:rsidRDefault="000E3A1C" w:rsidP="009568D2">
      <w:pPr>
        <w:pStyle w:val="ConsPlusNormal"/>
        <w:ind w:firstLine="709"/>
        <w:jc w:val="both"/>
        <w:rPr>
          <w:rFonts w:ascii="Times New Roman" w:hAnsi="Times New Roman" w:cs="Times New Roman"/>
          <w:sz w:val="24"/>
          <w:szCs w:val="24"/>
          <w:highlight w:val="yellow"/>
        </w:rPr>
      </w:pPr>
    </w:p>
    <w:p w:rsidR="000E3A1C" w:rsidRDefault="000E3A1C" w:rsidP="009568D2">
      <w:pPr>
        <w:pStyle w:val="ConsPlusNormal"/>
        <w:ind w:firstLine="709"/>
        <w:jc w:val="both"/>
        <w:rPr>
          <w:rFonts w:ascii="Times New Roman" w:hAnsi="Times New Roman" w:cs="Times New Roman"/>
          <w:sz w:val="24"/>
          <w:szCs w:val="24"/>
          <w:highlight w:val="yellow"/>
        </w:rPr>
      </w:pPr>
    </w:p>
    <w:p w:rsidR="000E3A1C" w:rsidRDefault="000E3A1C" w:rsidP="009568D2">
      <w:pPr>
        <w:pStyle w:val="ConsPlusNormal"/>
        <w:ind w:firstLine="709"/>
        <w:jc w:val="both"/>
        <w:rPr>
          <w:rFonts w:ascii="Times New Roman" w:hAnsi="Times New Roman" w:cs="Times New Roman"/>
          <w:sz w:val="24"/>
          <w:szCs w:val="24"/>
          <w:highlight w:val="yellow"/>
        </w:rPr>
      </w:pPr>
    </w:p>
    <w:p w:rsidR="000E3A1C" w:rsidRDefault="000E3A1C"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Pr="009568D2" w:rsidRDefault="00F930DA" w:rsidP="009568D2">
      <w:pPr>
        <w:pStyle w:val="ConsPlusNormal"/>
        <w:ind w:firstLine="709"/>
        <w:jc w:val="both"/>
        <w:rPr>
          <w:rFonts w:ascii="Times New Roman" w:hAnsi="Times New Roman" w:cs="Times New Roman"/>
          <w:sz w:val="24"/>
          <w:szCs w:val="24"/>
          <w:highlight w:val="yellow"/>
        </w:rPr>
      </w:pPr>
    </w:p>
    <w:p w:rsidR="009568D2" w:rsidRPr="009568D2" w:rsidRDefault="009568D2" w:rsidP="009568D2">
      <w:pPr>
        <w:pStyle w:val="ConsPlusNormal"/>
        <w:ind w:firstLine="709"/>
        <w:jc w:val="both"/>
        <w:rPr>
          <w:rFonts w:ascii="Times New Roman" w:hAnsi="Times New Roman" w:cs="Times New Roman"/>
          <w:sz w:val="24"/>
          <w:szCs w:val="24"/>
          <w:highlight w:val="yellow"/>
        </w:rPr>
      </w:pPr>
    </w:p>
    <w:p w:rsidR="00F930DA" w:rsidRPr="005A567C" w:rsidRDefault="00F930DA" w:rsidP="00F930DA">
      <w:pPr>
        <w:tabs>
          <w:tab w:val="left" w:pos="3390"/>
        </w:tabs>
        <w:jc w:val="right"/>
        <w:rPr>
          <w:sz w:val="24"/>
          <w:szCs w:val="24"/>
        </w:rPr>
      </w:pPr>
      <w:r w:rsidRPr="005A567C">
        <w:rPr>
          <w:sz w:val="24"/>
          <w:szCs w:val="24"/>
        </w:rPr>
        <w:t>Приложение № 2</w:t>
      </w:r>
    </w:p>
    <w:p w:rsidR="00F930DA" w:rsidRPr="005A567C" w:rsidRDefault="00F930DA" w:rsidP="00F930DA">
      <w:pPr>
        <w:ind w:left="5664"/>
        <w:jc w:val="right"/>
        <w:rPr>
          <w:sz w:val="24"/>
          <w:szCs w:val="24"/>
        </w:rPr>
      </w:pPr>
      <w:r w:rsidRPr="005A567C">
        <w:rPr>
          <w:sz w:val="24"/>
          <w:szCs w:val="24"/>
        </w:rPr>
        <w:tab/>
        <w:t xml:space="preserve">к Государственному контракту </w:t>
      </w:r>
    </w:p>
    <w:p w:rsidR="00F930DA" w:rsidRDefault="00F930DA" w:rsidP="00F930DA">
      <w:pPr>
        <w:tabs>
          <w:tab w:val="left" w:pos="3390"/>
        </w:tabs>
        <w:jc w:val="right"/>
        <w:rPr>
          <w:b/>
          <w:sz w:val="24"/>
          <w:szCs w:val="24"/>
        </w:rPr>
      </w:pPr>
      <w:r w:rsidRPr="005A567C">
        <w:rPr>
          <w:sz w:val="24"/>
          <w:szCs w:val="24"/>
        </w:rPr>
        <w:t xml:space="preserve"> № </w:t>
      </w:r>
      <w:r>
        <w:rPr>
          <w:b/>
          <w:sz w:val="24"/>
          <w:szCs w:val="24"/>
        </w:rPr>
        <w:t>_____________</w:t>
      </w:r>
    </w:p>
    <w:p w:rsidR="00F930DA" w:rsidRPr="005A567C" w:rsidRDefault="00F930DA" w:rsidP="00F930DA">
      <w:pPr>
        <w:tabs>
          <w:tab w:val="left" w:pos="3390"/>
        </w:tabs>
        <w:jc w:val="right"/>
        <w:rPr>
          <w:sz w:val="24"/>
          <w:szCs w:val="24"/>
        </w:rPr>
      </w:pPr>
      <w:r>
        <w:rPr>
          <w:sz w:val="24"/>
          <w:szCs w:val="24"/>
        </w:rPr>
        <w:t xml:space="preserve">  от « ___ » ______ 2026</w:t>
      </w:r>
      <w:r w:rsidRPr="005A567C">
        <w:rPr>
          <w:sz w:val="24"/>
          <w:szCs w:val="24"/>
        </w:rPr>
        <w:t xml:space="preserve"> г.</w:t>
      </w:r>
    </w:p>
    <w:p w:rsidR="009568D2" w:rsidRPr="009568D2" w:rsidRDefault="009568D2" w:rsidP="009568D2">
      <w:pPr>
        <w:pStyle w:val="ConsPlusNormal"/>
        <w:ind w:firstLine="709"/>
        <w:jc w:val="both"/>
        <w:rPr>
          <w:rFonts w:ascii="Times New Roman" w:hAnsi="Times New Roman" w:cs="Times New Roman"/>
          <w:sz w:val="24"/>
          <w:szCs w:val="24"/>
          <w:highlight w:val="yellow"/>
        </w:rPr>
      </w:pPr>
    </w:p>
    <w:p w:rsidR="009568D2" w:rsidRPr="009568D2" w:rsidRDefault="009568D2" w:rsidP="009568D2">
      <w:pPr>
        <w:pStyle w:val="ConsPlusNormal"/>
        <w:ind w:firstLine="709"/>
        <w:jc w:val="both"/>
        <w:rPr>
          <w:rFonts w:ascii="Times New Roman" w:hAnsi="Times New Roman" w:cs="Times New Roman"/>
          <w:sz w:val="24"/>
          <w:szCs w:val="24"/>
          <w:highlight w:val="yellow"/>
        </w:rPr>
      </w:pPr>
    </w:p>
    <w:p w:rsidR="00F930DA" w:rsidRDefault="00F930DA" w:rsidP="00F930DA">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Описание объекта закупки</w:t>
      </w:r>
    </w:p>
    <w:p w:rsidR="000E3A1C" w:rsidRPr="00F71CE3" w:rsidRDefault="000E3A1C" w:rsidP="000E3A1C">
      <w:pPr>
        <w:pStyle w:val="ConsPlusNormal"/>
        <w:ind w:firstLine="709"/>
        <w:jc w:val="center"/>
        <w:rPr>
          <w:rFonts w:ascii="Times New Roman" w:hAnsi="Times New Roman" w:cs="Times New Roman"/>
          <w:sz w:val="24"/>
          <w:szCs w:val="24"/>
        </w:rPr>
      </w:pPr>
      <w:r w:rsidRPr="00F71CE3">
        <w:rPr>
          <w:rFonts w:ascii="Times New Roman" w:hAnsi="Times New Roman" w:cs="Times New Roman"/>
          <w:sz w:val="24"/>
          <w:szCs w:val="24"/>
        </w:rPr>
        <w:t>Техническое задание</w:t>
      </w:r>
    </w:p>
    <w:p w:rsidR="000E3A1C" w:rsidRPr="00F71CE3" w:rsidRDefault="000E3A1C" w:rsidP="000E3A1C">
      <w:pPr>
        <w:pStyle w:val="ConsPlusNormal"/>
        <w:ind w:firstLine="709"/>
        <w:jc w:val="center"/>
        <w:rPr>
          <w:rFonts w:ascii="Times New Roman" w:hAnsi="Times New Roman" w:cs="Times New Roman"/>
          <w:sz w:val="24"/>
          <w:szCs w:val="24"/>
        </w:rPr>
      </w:pPr>
      <w:r w:rsidRPr="00F71CE3">
        <w:rPr>
          <w:rFonts w:ascii="Times New Roman" w:hAnsi="Times New Roman" w:cs="Times New Roman"/>
          <w:sz w:val="24"/>
          <w:szCs w:val="24"/>
        </w:rPr>
        <w:t>на оказание услуг техническому обслуживанию</w:t>
      </w:r>
    </w:p>
    <w:p w:rsidR="000E3A1C" w:rsidRDefault="000E3A1C" w:rsidP="000E3A1C">
      <w:pPr>
        <w:pStyle w:val="ConsPlusNormal"/>
        <w:ind w:firstLine="709"/>
        <w:jc w:val="center"/>
        <w:rPr>
          <w:rFonts w:ascii="Times New Roman" w:hAnsi="Times New Roman" w:cs="Times New Roman"/>
          <w:sz w:val="24"/>
          <w:szCs w:val="24"/>
        </w:rPr>
      </w:pPr>
      <w:r w:rsidRPr="00F71CE3">
        <w:rPr>
          <w:rFonts w:ascii="Times New Roman" w:hAnsi="Times New Roman" w:cs="Times New Roman"/>
          <w:sz w:val="24"/>
          <w:szCs w:val="24"/>
        </w:rPr>
        <w:t xml:space="preserve">и ремонту автотранспортных средств </w:t>
      </w:r>
    </w:p>
    <w:p w:rsidR="000E3A1C" w:rsidRDefault="000E3A1C" w:rsidP="000E3A1C">
      <w:pPr>
        <w:pStyle w:val="ConsPlusNormal"/>
        <w:ind w:firstLine="709"/>
        <w:jc w:val="center"/>
        <w:rPr>
          <w:rFonts w:ascii="Times New Roman" w:hAnsi="Times New Roman" w:cs="Times New Roman"/>
          <w:sz w:val="24"/>
          <w:szCs w:val="24"/>
        </w:rPr>
      </w:pPr>
    </w:p>
    <w:p w:rsidR="000E3A1C" w:rsidRPr="003A1ADF" w:rsidRDefault="000E3A1C" w:rsidP="000E3A1C">
      <w:pPr>
        <w:pStyle w:val="ConsPlusNormal"/>
        <w:ind w:firstLine="709"/>
        <w:jc w:val="both"/>
        <w:rPr>
          <w:rFonts w:ascii="Times New Roman" w:hAnsi="Times New Roman" w:cs="Times New Roman"/>
          <w:sz w:val="24"/>
          <w:szCs w:val="24"/>
        </w:rPr>
      </w:pPr>
      <w:r w:rsidRPr="003A1ADF">
        <w:rPr>
          <w:rFonts w:ascii="Times New Roman" w:hAnsi="Times New Roman" w:cs="Times New Roman"/>
          <w:b/>
          <w:sz w:val="24"/>
          <w:szCs w:val="24"/>
        </w:rPr>
        <w:t>1.</w:t>
      </w:r>
      <w:r w:rsidRPr="003A1ADF">
        <w:rPr>
          <w:rFonts w:ascii="Times New Roman" w:hAnsi="Times New Roman" w:cs="Times New Roman"/>
          <w:sz w:val="24"/>
          <w:szCs w:val="24"/>
        </w:rPr>
        <w:tab/>
      </w:r>
      <w:r w:rsidRPr="003A1ADF">
        <w:rPr>
          <w:rFonts w:ascii="Times New Roman" w:hAnsi="Times New Roman" w:cs="Times New Roman"/>
          <w:b/>
          <w:sz w:val="24"/>
          <w:szCs w:val="24"/>
        </w:rPr>
        <w:t>Наименование оказываемой услуги</w:t>
      </w:r>
    </w:p>
    <w:p w:rsidR="000E3A1C" w:rsidRPr="003D4861" w:rsidRDefault="000E3A1C" w:rsidP="000E3A1C">
      <w:pPr>
        <w:pStyle w:val="ConsPlusNormal"/>
        <w:ind w:firstLine="709"/>
        <w:jc w:val="both"/>
        <w:rPr>
          <w:rFonts w:ascii="Times New Roman" w:hAnsi="Times New Roman" w:cs="Times New Roman"/>
          <w:sz w:val="24"/>
          <w:szCs w:val="24"/>
        </w:rPr>
      </w:pPr>
      <w:r w:rsidRPr="003A1ADF">
        <w:rPr>
          <w:rFonts w:ascii="Times New Roman" w:hAnsi="Times New Roman" w:cs="Times New Roman"/>
          <w:sz w:val="24"/>
          <w:szCs w:val="24"/>
        </w:rPr>
        <w:t>Закупка услуг по регламентному техническому обслуживанию (замена масел, фильтров, технических жидкостей) автомобилей</w:t>
      </w:r>
      <w:r>
        <w:rPr>
          <w:rFonts w:ascii="Times New Roman" w:hAnsi="Times New Roman" w:cs="Times New Roman"/>
          <w:sz w:val="24"/>
          <w:szCs w:val="24"/>
        </w:rPr>
        <w:t xml:space="preserve">. </w:t>
      </w:r>
    </w:p>
    <w:p w:rsidR="000E3A1C" w:rsidRPr="00DA2FC0" w:rsidRDefault="000E3A1C" w:rsidP="000E3A1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Услуги по регламентному техническому обслуживанию должны быть проведены официальным сервисом </w:t>
      </w:r>
      <w:r>
        <w:rPr>
          <w:rFonts w:ascii="Times New Roman" w:hAnsi="Times New Roman" w:cs="Times New Roman"/>
          <w:sz w:val="24"/>
          <w:szCs w:val="24"/>
          <w:lang w:val="en-US"/>
        </w:rPr>
        <w:t>LADA</w:t>
      </w:r>
      <w:r>
        <w:rPr>
          <w:rFonts w:ascii="Times New Roman" w:hAnsi="Times New Roman" w:cs="Times New Roman"/>
          <w:sz w:val="24"/>
          <w:szCs w:val="24"/>
        </w:rPr>
        <w:t>,</w:t>
      </w:r>
      <w:r w:rsidRPr="00DA2FC0">
        <w:rPr>
          <w:rFonts w:ascii="Times New Roman" w:hAnsi="Times New Roman" w:cs="Times New Roman"/>
          <w:sz w:val="24"/>
          <w:szCs w:val="24"/>
        </w:rPr>
        <w:t xml:space="preserve"> </w:t>
      </w:r>
      <w:r>
        <w:rPr>
          <w:rFonts w:ascii="Times New Roman" w:hAnsi="Times New Roman" w:cs="Times New Roman"/>
          <w:sz w:val="24"/>
          <w:szCs w:val="24"/>
        </w:rPr>
        <w:t>либо АО «АВТОВАЗ», либо иной организацией, уполномоченной заводом-производителем обслуживаемого транспортного средства на проведение регламентного технического обслуживания, в целях сохранения гарантийных обязательств завода-производителя, указанных в сервисной книжке.</w:t>
      </w:r>
    </w:p>
    <w:p w:rsidR="000E3A1C" w:rsidRPr="003A1ADF" w:rsidRDefault="000E3A1C" w:rsidP="000E3A1C">
      <w:pPr>
        <w:pStyle w:val="ConsPlusNormal"/>
        <w:ind w:firstLine="709"/>
        <w:jc w:val="both"/>
        <w:rPr>
          <w:rFonts w:ascii="Times New Roman" w:hAnsi="Times New Roman" w:cs="Times New Roman"/>
          <w:sz w:val="24"/>
          <w:szCs w:val="24"/>
        </w:rPr>
      </w:pPr>
    </w:p>
    <w:p w:rsidR="000E3A1C" w:rsidRPr="003A1ADF" w:rsidRDefault="000E3A1C" w:rsidP="000E3A1C">
      <w:pPr>
        <w:pStyle w:val="ConsPlusNormal"/>
        <w:ind w:firstLine="709"/>
        <w:jc w:val="both"/>
        <w:rPr>
          <w:rFonts w:ascii="Times New Roman" w:hAnsi="Times New Roman" w:cs="Times New Roman"/>
          <w:sz w:val="24"/>
          <w:szCs w:val="24"/>
        </w:rPr>
      </w:pPr>
      <w:r w:rsidRPr="003A1ADF">
        <w:rPr>
          <w:rFonts w:ascii="Times New Roman" w:hAnsi="Times New Roman" w:cs="Times New Roman"/>
          <w:b/>
          <w:sz w:val="24"/>
          <w:szCs w:val="24"/>
        </w:rPr>
        <w:t>2. Информация об оказываемой услуге.</w:t>
      </w:r>
    </w:p>
    <w:tbl>
      <w:tblPr>
        <w:tblW w:w="496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0"/>
        <w:gridCol w:w="6175"/>
        <w:gridCol w:w="1696"/>
        <w:gridCol w:w="774"/>
        <w:gridCol w:w="1078"/>
      </w:tblGrid>
      <w:tr w:rsidR="000E3A1C" w:rsidRPr="00821E2B" w:rsidTr="00B857D2">
        <w:tc>
          <w:tcPr>
            <w:tcW w:w="300" w:type="pct"/>
            <w:tcBorders>
              <w:top w:val="single" w:sz="4" w:space="0" w:color="000000"/>
              <w:left w:val="single" w:sz="4" w:space="0" w:color="000000"/>
              <w:bottom w:val="single" w:sz="4" w:space="0" w:color="000000"/>
              <w:right w:val="single" w:sz="4" w:space="0" w:color="000000"/>
            </w:tcBorders>
            <w:vAlign w:val="center"/>
          </w:tcPr>
          <w:p w:rsidR="000E3A1C" w:rsidRPr="003A1ADF" w:rsidRDefault="000E3A1C" w:rsidP="00B857D2">
            <w:pPr>
              <w:pStyle w:val="a8"/>
              <w:numPr>
                <w:ilvl w:val="0"/>
                <w:numId w:val="1"/>
              </w:numPr>
              <w:jc w:val="both"/>
              <w:rPr>
                <w:bCs/>
              </w:rPr>
            </w:pPr>
            <w:r w:rsidRPr="003A1ADF">
              <w:rPr>
                <w:bCs/>
              </w:rPr>
              <w:t xml:space="preserve">№ </w:t>
            </w:r>
            <w:proofErr w:type="gramStart"/>
            <w:r w:rsidRPr="003A1ADF">
              <w:rPr>
                <w:bCs/>
              </w:rPr>
              <w:t>п</w:t>
            </w:r>
            <w:proofErr w:type="gramEnd"/>
            <w:r w:rsidRPr="003A1ADF">
              <w:rPr>
                <w:bCs/>
              </w:rPr>
              <w:t>/п</w:t>
            </w:r>
          </w:p>
        </w:tc>
        <w:tc>
          <w:tcPr>
            <w:tcW w:w="2985"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jc w:val="center"/>
              <w:rPr>
                <w:bCs/>
              </w:rPr>
            </w:pPr>
            <w:r w:rsidRPr="00821E2B">
              <w:rPr>
                <w:bCs/>
              </w:rPr>
              <w:t>Наименование товара (работы, услуги), входящего в объект закупки</w:t>
            </w:r>
          </w:p>
        </w:tc>
        <w:tc>
          <w:tcPr>
            <w:tcW w:w="820"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jc w:val="center"/>
              <w:rPr>
                <w:bCs/>
              </w:rPr>
            </w:pPr>
            <w:r w:rsidRPr="00821E2B">
              <w:rPr>
                <w:bCs/>
              </w:rPr>
              <w:t>Код по ОКПД 2</w:t>
            </w:r>
          </w:p>
        </w:tc>
        <w:tc>
          <w:tcPr>
            <w:tcW w:w="374"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jc w:val="center"/>
              <w:rPr>
                <w:bCs/>
              </w:rPr>
            </w:pPr>
            <w:r w:rsidRPr="00821E2B">
              <w:rPr>
                <w:bCs/>
              </w:rPr>
              <w:t>Ед. изм.</w:t>
            </w:r>
          </w:p>
        </w:tc>
        <w:tc>
          <w:tcPr>
            <w:tcW w:w="522"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jc w:val="center"/>
              <w:rPr>
                <w:bCs/>
              </w:rPr>
            </w:pPr>
            <w:r w:rsidRPr="00821E2B">
              <w:rPr>
                <w:bCs/>
              </w:rPr>
              <w:t xml:space="preserve">Кол-во </w:t>
            </w:r>
          </w:p>
        </w:tc>
      </w:tr>
      <w:tr w:rsidR="000E3A1C" w:rsidRPr="00821E2B" w:rsidTr="00B857D2">
        <w:tc>
          <w:tcPr>
            <w:tcW w:w="300"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jc w:val="center"/>
            </w:pPr>
            <w:r w:rsidRPr="00821E2B">
              <w:t>1</w:t>
            </w:r>
          </w:p>
        </w:tc>
        <w:tc>
          <w:tcPr>
            <w:tcW w:w="2985"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autoSpaceDE w:val="0"/>
              <w:autoSpaceDN w:val="0"/>
              <w:adjustRightInd w:val="0"/>
            </w:pPr>
            <w:r w:rsidRPr="006F1C4C">
              <w:rPr>
                <w:rFonts w:eastAsiaTheme="minorHAnsi"/>
                <w:lang w:eastAsia="en-US"/>
              </w:rPr>
              <w:t>Услуги по регламентным работам (по видам технического обслуживания)</w:t>
            </w:r>
          </w:p>
        </w:tc>
        <w:tc>
          <w:tcPr>
            <w:tcW w:w="820" w:type="pct"/>
            <w:tcBorders>
              <w:top w:val="single" w:sz="4" w:space="0" w:color="000000"/>
              <w:left w:val="single" w:sz="4" w:space="0" w:color="000000"/>
              <w:bottom w:val="single" w:sz="4" w:space="0" w:color="000000"/>
              <w:right w:val="single" w:sz="4" w:space="0" w:color="000000"/>
            </w:tcBorders>
            <w:vAlign w:val="center"/>
          </w:tcPr>
          <w:p w:rsidR="000E3A1C" w:rsidRPr="00821E2B" w:rsidRDefault="000E3A1C" w:rsidP="00B857D2">
            <w:pPr>
              <w:jc w:val="center"/>
            </w:pPr>
            <w:r w:rsidRPr="006F1C4C">
              <w:t>45.20.11.111</w:t>
            </w:r>
          </w:p>
        </w:tc>
        <w:tc>
          <w:tcPr>
            <w:tcW w:w="374" w:type="pct"/>
            <w:tcBorders>
              <w:top w:val="single" w:sz="4" w:space="0" w:color="000000"/>
              <w:left w:val="single" w:sz="4" w:space="0" w:color="000000"/>
              <w:bottom w:val="single" w:sz="4" w:space="0" w:color="000000"/>
              <w:right w:val="single" w:sz="4" w:space="0" w:color="000000"/>
            </w:tcBorders>
            <w:vAlign w:val="center"/>
          </w:tcPr>
          <w:p w:rsidR="000E3A1C" w:rsidRPr="003A1ADF" w:rsidRDefault="000E3A1C" w:rsidP="00B857D2">
            <w:pPr>
              <w:jc w:val="center"/>
            </w:pPr>
            <w:r w:rsidRPr="003A1ADF">
              <w:t>Ед.</w:t>
            </w:r>
          </w:p>
        </w:tc>
        <w:tc>
          <w:tcPr>
            <w:tcW w:w="522" w:type="pct"/>
            <w:tcBorders>
              <w:top w:val="single" w:sz="4" w:space="0" w:color="000000"/>
              <w:left w:val="single" w:sz="4" w:space="0" w:color="000000"/>
              <w:bottom w:val="single" w:sz="4" w:space="0" w:color="000000"/>
              <w:right w:val="single" w:sz="4" w:space="0" w:color="000000"/>
            </w:tcBorders>
            <w:vAlign w:val="center"/>
          </w:tcPr>
          <w:p w:rsidR="000E3A1C" w:rsidRPr="007214B1" w:rsidRDefault="000E3A1C" w:rsidP="00B857D2">
            <w:pPr>
              <w:jc w:val="center"/>
            </w:pPr>
            <w:r>
              <w:t>3</w:t>
            </w:r>
          </w:p>
        </w:tc>
      </w:tr>
    </w:tbl>
    <w:p w:rsidR="000E3A1C" w:rsidRDefault="000E3A1C" w:rsidP="000E3A1C">
      <w:pPr>
        <w:pStyle w:val="ConsPlusNormal"/>
        <w:adjustRightInd/>
        <w:ind w:left="1069" w:firstLine="0"/>
        <w:rPr>
          <w:rFonts w:ascii="Times New Roman" w:hAnsi="Times New Roman" w:cs="Times New Roman"/>
          <w:sz w:val="24"/>
          <w:szCs w:val="24"/>
        </w:rPr>
      </w:pPr>
    </w:p>
    <w:p w:rsidR="000E3A1C" w:rsidRPr="003A1ADF" w:rsidRDefault="000E3A1C" w:rsidP="000E3A1C">
      <w:pPr>
        <w:pStyle w:val="ConsPlusNormal"/>
        <w:adjustRightInd/>
        <w:ind w:left="709" w:firstLine="0"/>
        <w:rPr>
          <w:rFonts w:ascii="Times New Roman" w:hAnsi="Times New Roman" w:cs="Times New Roman"/>
          <w:sz w:val="24"/>
          <w:szCs w:val="24"/>
        </w:rPr>
      </w:pPr>
      <w:r w:rsidRPr="003A1ADF">
        <w:rPr>
          <w:rFonts w:ascii="Times New Roman" w:hAnsi="Times New Roman" w:cs="Times New Roman"/>
          <w:b/>
          <w:sz w:val="24"/>
          <w:szCs w:val="24"/>
        </w:rPr>
        <w:t>3.</w:t>
      </w:r>
      <w:r>
        <w:rPr>
          <w:rFonts w:ascii="Times New Roman" w:hAnsi="Times New Roman" w:cs="Times New Roman"/>
          <w:sz w:val="24"/>
          <w:szCs w:val="24"/>
        </w:rPr>
        <w:t xml:space="preserve"> </w:t>
      </w:r>
      <w:r w:rsidRPr="003A1ADF">
        <w:rPr>
          <w:rFonts w:ascii="Times New Roman" w:hAnsi="Times New Roman" w:cs="Times New Roman"/>
          <w:b/>
          <w:sz w:val="24"/>
          <w:szCs w:val="24"/>
        </w:rPr>
        <w:t>Перечень автомобилей</w:t>
      </w:r>
    </w:p>
    <w:tbl>
      <w:tblPr>
        <w:tblW w:w="10221" w:type="dxa"/>
        <w:tblInd w:w="93" w:type="dxa"/>
        <w:tblLook w:val="04A0" w:firstRow="1" w:lastRow="0" w:firstColumn="1" w:lastColumn="0" w:noHBand="0" w:noVBand="1"/>
      </w:tblPr>
      <w:tblGrid>
        <w:gridCol w:w="704"/>
        <w:gridCol w:w="3990"/>
        <w:gridCol w:w="1416"/>
        <w:gridCol w:w="1000"/>
        <w:gridCol w:w="3111"/>
      </w:tblGrid>
      <w:tr w:rsidR="000E3A1C" w:rsidRPr="0079356A" w:rsidTr="000E3A1C">
        <w:trPr>
          <w:trHeight w:val="300"/>
        </w:trPr>
        <w:tc>
          <w:tcPr>
            <w:tcW w:w="70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79356A" w:rsidRDefault="000E3A1C" w:rsidP="00B857D2">
            <w:pPr>
              <w:jc w:val="center"/>
              <w:rPr>
                <w:b/>
                <w:bCs/>
                <w:color w:val="000000"/>
              </w:rPr>
            </w:pPr>
            <w:r w:rsidRPr="0079356A">
              <w:rPr>
                <w:b/>
                <w:bCs/>
                <w:color w:val="000000"/>
              </w:rPr>
              <w:t>№</w:t>
            </w:r>
            <w:proofErr w:type="gramStart"/>
            <w:r w:rsidRPr="0079356A">
              <w:rPr>
                <w:b/>
                <w:bCs/>
                <w:color w:val="000000"/>
              </w:rPr>
              <w:t>п</w:t>
            </w:r>
            <w:proofErr w:type="gramEnd"/>
            <w:r w:rsidRPr="0079356A">
              <w:rPr>
                <w:b/>
                <w:bCs/>
                <w:color w:val="000000"/>
              </w:rPr>
              <w:t>/п</w:t>
            </w:r>
          </w:p>
        </w:tc>
        <w:tc>
          <w:tcPr>
            <w:tcW w:w="399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79356A" w:rsidRDefault="000E3A1C" w:rsidP="00B857D2">
            <w:pPr>
              <w:jc w:val="center"/>
              <w:rPr>
                <w:b/>
                <w:bCs/>
                <w:color w:val="000000"/>
              </w:rPr>
            </w:pPr>
            <w:r w:rsidRPr="0079356A">
              <w:rPr>
                <w:b/>
                <w:bCs/>
                <w:color w:val="000000"/>
              </w:rPr>
              <w:t>Марка</w:t>
            </w:r>
          </w:p>
        </w:tc>
        <w:tc>
          <w:tcPr>
            <w:tcW w:w="14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79356A" w:rsidRDefault="000E3A1C" w:rsidP="00B857D2">
            <w:pPr>
              <w:jc w:val="center"/>
              <w:rPr>
                <w:b/>
                <w:bCs/>
                <w:color w:val="000000"/>
              </w:rPr>
            </w:pPr>
            <w:r w:rsidRPr="0079356A">
              <w:rPr>
                <w:b/>
                <w:bCs/>
                <w:color w:val="000000"/>
              </w:rPr>
              <w:t>Гос. номер</w:t>
            </w:r>
          </w:p>
        </w:tc>
        <w:tc>
          <w:tcPr>
            <w:tcW w:w="10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79356A" w:rsidRDefault="000E3A1C" w:rsidP="00B857D2">
            <w:pPr>
              <w:jc w:val="center"/>
              <w:rPr>
                <w:b/>
                <w:bCs/>
                <w:color w:val="000000"/>
              </w:rPr>
            </w:pPr>
            <w:r w:rsidRPr="0079356A">
              <w:rPr>
                <w:b/>
                <w:bCs/>
                <w:color w:val="000000"/>
              </w:rPr>
              <w:t>Год выпуска</w:t>
            </w:r>
          </w:p>
        </w:tc>
        <w:tc>
          <w:tcPr>
            <w:tcW w:w="311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79356A" w:rsidRDefault="000E3A1C" w:rsidP="00B857D2">
            <w:pPr>
              <w:jc w:val="center"/>
              <w:rPr>
                <w:b/>
                <w:bCs/>
                <w:color w:val="000000"/>
              </w:rPr>
            </w:pPr>
            <w:r w:rsidRPr="0079356A">
              <w:rPr>
                <w:b/>
                <w:bCs/>
                <w:color w:val="000000"/>
              </w:rPr>
              <w:t>VIN</w:t>
            </w:r>
          </w:p>
        </w:tc>
      </w:tr>
      <w:tr w:rsidR="000E3A1C" w:rsidRPr="0079356A" w:rsidTr="000E3A1C">
        <w:trPr>
          <w:trHeight w:val="300"/>
        </w:trPr>
        <w:tc>
          <w:tcPr>
            <w:tcW w:w="704" w:type="dxa"/>
            <w:vMerge/>
            <w:tcBorders>
              <w:top w:val="single" w:sz="4" w:space="0" w:color="auto"/>
              <w:left w:val="single" w:sz="4" w:space="0" w:color="auto"/>
              <w:bottom w:val="single" w:sz="4" w:space="0" w:color="000000"/>
              <w:right w:val="single" w:sz="4" w:space="0" w:color="auto"/>
            </w:tcBorders>
            <w:vAlign w:val="center"/>
            <w:hideMark/>
          </w:tcPr>
          <w:p w:rsidR="000E3A1C" w:rsidRPr="0079356A" w:rsidRDefault="000E3A1C" w:rsidP="00B857D2">
            <w:pPr>
              <w:rPr>
                <w:b/>
                <w:bCs/>
                <w:color w:val="000000"/>
              </w:rPr>
            </w:pPr>
          </w:p>
        </w:tc>
        <w:tc>
          <w:tcPr>
            <w:tcW w:w="3990" w:type="dxa"/>
            <w:vMerge/>
            <w:tcBorders>
              <w:top w:val="single" w:sz="4" w:space="0" w:color="auto"/>
              <w:left w:val="single" w:sz="4" w:space="0" w:color="auto"/>
              <w:bottom w:val="single" w:sz="4" w:space="0" w:color="000000"/>
              <w:right w:val="single" w:sz="4" w:space="0" w:color="auto"/>
            </w:tcBorders>
            <w:vAlign w:val="center"/>
            <w:hideMark/>
          </w:tcPr>
          <w:p w:rsidR="000E3A1C" w:rsidRPr="0079356A" w:rsidRDefault="000E3A1C" w:rsidP="00B857D2">
            <w:pPr>
              <w:rPr>
                <w:b/>
                <w:bCs/>
                <w:color w:val="000000"/>
              </w:rPr>
            </w:pPr>
          </w:p>
        </w:tc>
        <w:tc>
          <w:tcPr>
            <w:tcW w:w="1416" w:type="dxa"/>
            <w:vMerge/>
            <w:tcBorders>
              <w:top w:val="single" w:sz="4" w:space="0" w:color="auto"/>
              <w:left w:val="single" w:sz="4" w:space="0" w:color="auto"/>
              <w:bottom w:val="single" w:sz="4" w:space="0" w:color="000000"/>
              <w:right w:val="single" w:sz="4" w:space="0" w:color="auto"/>
            </w:tcBorders>
            <w:vAlign w:val="center"/>
            <w:hideMark/>
          </w:tcPr>
          <w:p w:rsidR="000E3A1C" w:rsidRPr="0079356A" w:rsidRDefault="000E3A1C" w:rsidP="00B857D2">
            <w:pPr>
              <w:rPr>
                <w:b/>
                <w:bCs/>
                <w:color w:val="000000"/>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0E3A1C" w:rsidRPr="0079356A" w:rsidRDefault="000E3A1C" w:rsidP="00B857D2">
            <w:pPr>
              <w:rPr>
                <w:b/>
                <w:bCs/>
                <w:color w:val="000000"/>
              </w:rPr>
            </w:pPr>
          </w:p>
        </w:tc>
        <w:tc>
          <w:tcPr>
            <w:tcW w:w="3111" w:type="dxa"/>
            <w:vMerge/>
            <w:tcBorders>
              <w:top w:val="single" w:sz="4" w:space="0" w:color="auto"/>
              <w:left w:val="single" w:sz="4" w:space="0" w:color="auto"/>
              <w:bottom w:val="single" w:sz="4" w:space="0" w:color="000000"/>
              <w:right w:val="single" w:sz="4" w:space="0" w:color="auto"/>
            </w:tcBorders>
            <w:vAlign w:val="center"/>
            <w:hideMark/>
          </w:tcPr>
          <w:p w:rsidR="000E3A1C" w:rsidRPr="0079356A" w:rsidRDefault="000E3A1C" w:rsidP="00B857D2">
            <w:pPr>
              <w:rPr>
                <w:b/>
                <w:bCs/>
                <w:color w:val="000000"/>
              </w:rPr>
            </w:pPr>
          </w:p>
        </w:tc>
      </w:tr>
      <w:tr w:rsidR="000E3A1C" w:rsidRPr="0079356A" w:rsidTr="000E3A1C">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0E3A1C" w:rsidRPr="0079356A" w:rsidRDefault="000E3A1C" w:rsidP="00B857D2">
            <w:pPr>
              <w:jc w:val="center"/>
              <w:rPr>
                <w:color w:val="000000"/>
              </w:rPr>
            </w:pPr>
            <w:r w:rsidRPr="0079356A">
              <w:rPr>
                <w:color w:val="000000"/>
              </w:rPr>
              <w:t>1</w:t>
            </w:r>
          </w:p>
        </w:tc>
        <w:tc>
          <w:tcPr>
            <w:tcW w:w="3990" w:type="dxa"/>
            <w:tcBorders>
              <w:top w:val="nil"/>
              <w:left w:val="nil"/>
              <w:bottom w:val="single" w:sz="4" w:space="0" w:color="auto"/>
              <w:right w:val="single" w:sz="4" w:space="0" w:color="auto"/>
            </w:tcBorders>
            <w:shd w:val="clear" w:color="000000" w:fill="FFFFFF"/>
            <w:noWrap/>
            <w:vAlign w:val="center"/>
            <w:hideMark/>
          </w:tcPr>
          <w:p w:rsidR="000E3A1C" w:rsidRPr="00A617A7" w:rsidRDefault="000E3A1C" w:rsidP="00B857D2">
            <w:pPr>
              <w:rPr>
                <w:color w:val="000000"/>
              </w:rPr>
            </w:pPr>
            <w:r>
              <w:rPr>
                <w:color w:val="000000"/>
                <w:lang w:val="en-US"/>
              </w:rPr>
              <w:t>LADA VESTA SW CROSS</w:t>
            </w:r>
          </w:p>
        </w:tc>
        <w:tc>
          <w:tcPr>
            <w:tcW w:w="1416" w:type="dxa"/>
            <w:tcBorders>
              <w:top w:val="nil"/>
              <w:left w:val="nil"/>
              <w:bottom w:val="single" w:sz="4" w:space="0" w:color="auto"/>
              <w:right w:val="single" w:sz="4" w:space="0" w:color="auto"/>
            </w:tcBorders>
            <w:shd w:val="clear" w:color="auto" w:fill="auto"/>
            <w:noWrap/>
            <w:vAlign w:val="center"/>
            <w:hideMark/>
          </w:tcPr>
          <w:p w:rsidR="000E3A1C" w:rsidRPr="0079356A" w:rsidRDefault="000E3A1C" w:rsidP="00B857D2">
            <w:pPr>
              <w:jc w:val="center"/>
              <w:rPr>
                <w:color w:val="000000"/>
              </w:rPr>
            </w:pPr>
            <w:r w:rsidRPr="0079356A">
              <w:rPr>
                <w:color w:val="000000"/>
              </w:rPr>
              <w:t>А</w:t>
            </w:r>
            <w:r>
              <w:rPr>
                <w:color w:val="000000"/>
              </w:rPr>
              <w:t>885</w:t>
            </w:r>
            <w:r w:rsidRPr="0079356A">
              <w:rPr>
                <w:color w:val="000000"/>
              </w:rPr>
              <w:t>АА138</w:t>
            </w:r>
          </w:p>
        </w:tc>
        <w:tc>
          <w:tcPr>
            <w:tcW w:w="1000" w:type="dxa"/>
            <w:tcBorders>
              <w:top w:val="nil"/>
              <w:left w:val="nil"/>
              <w:bottom w:val="single" w:sz="4" w:space="0" w:color="auto"/>
              <w:right w:val="single" w:sz="4" w:space="0" w:color="auto"/>
            </w:tcBorders>
            <w:shd w:val="clear" w:color="auto" w:fill="auto"/>
            <w:noWrap/>
            <w:vAlign w:val="center"/>
            <w:hideMark/>
          </w:tcPr>
          <w:p w:rsidR="000E3A1C" w:rsidRPr="0079356A" w:rsidRDefault="000E3A1C" w:rsidP="00B857D2">
            <w:pPr>
              <w:jc w:val="center"/>
              <w:rPr>
                <w:color w:val="000000"/>
              </w:rPr>
            </w:pPr>
            <w:r w:rsidRPr="0079356A">
              <w:rPr>
                <w:color w:val="000000"/>
              </w:rPr>
              <w:t>202</w:t>
            </w:r>
            <w:r>
              <w:rPr>
                <w:color w:val="000000"/>
              </w:rPr>
              <w:t>5</w:t>
            </w:r>
          </w:p>
        </w:tc>
        <w:tc>
          <w:tcPr>
            <w:tcW w:w="3111" w:type="dxa"/>
            <w:tcBorders>
              <w:top w:val="nil"/>
              <w:left w:val="nil"/>
              <w:bottom w:val="single" w:sz="4" w:space="0" w:color="auto"/>
              <w:right w:val="single" w:sz="4" w:space="0" w:color="auto"/>
            </w:tcBorders>
            <w:shd w:val="clear" w:color="auto" w:fill="auto"/>
            <w:noWrap/>
            <w:vAlign w:val="center"/>
            <w:hideMark/>
          </w:tcPr>
          <w:p w:rsidR="000E3A1C" w:rsidRPr="0079356A" w:rsidRDefault="000E3A1C" w:rsidP="00B857D2">
            <w:pPr>
              <w:jc w:val="center"/>
              <w:rPr>
                <w:color w:val="000000"/>
              </w:rPr>
            </w:pPr>
            <w:r w:rsidRPr="00A617A7">
              <w:rPr>
                <w:color w:val="000000"/>
              </w:rPr>
              <w:t>XTAGFK110S0994027</w:t>
            </w:r>
          </w:p>
        </w:tc>
      </w:tr>
      <w:tr w:rsidR="000E3A1C" w:rsidRPr="0079356A" w:rsidTr="000E3A1C">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0E3A1C" w:rsidRPr="0079356A" w:rsidRDefault="000E3A1C" w:rsidP="00B857D2">
            <w:pPr>
              <w:jc w:val="center"/>
              <w:rPr>
                <w:color w:val="000000"/>
              </w:rPr>
            </w:pPr>
            <w:r w:rsidRPr="0079356A">
              <w:rPr>
                <w:color w:val="000000"/>
              </w:rPr>
              <w:t>2</w:t>
            </w:r>
          </w:p>
        </w:tc>
        <w:tc>
          <w:tcPr>
            <w:tcW w:w="3990" w:type="dxa"/>
            <w:tcBorders>
              <w:top w:val="nil"/>
              <w:left w:val="nil"/>
              <w:bottom w:val="single" w:sz="4" w:space="0" w:color="auto"/>
              <w:right w:val="single" w:sz="4" w:space="0" w:color="auto"/>
            </w:tcBorders>
            <w:shd w:val="clear" w:color="000000" w:fill="FFFFFF"/>
            <w:noWrap/>
            <w:vAlign w:val="center"/>
            <w:hideMark/>
          </w:tcPr>
          <w:p w:rsidR="000E3A1C" w:rsidRPr="00A617A7" w:rsidRDefault="000E3A1C" w:rsidP="00B857D2">
            <w:pPr>
              <w:rPr>
                <w:color w:val="000000"/>
              </w:rPr>
            </w:pPr>
            <w:r>
              <w:rPr>
                <w:color w:val="000000"/>
                <w:lang w:val="en-US"/>
              </w:rPr>
              <w:t>LADA VESTA SW CROSS</w:t>
            </w:r>
          </w:p>
        </w:tc>
        <w:tc>
          <w:tcPr>
            <w:tcW w:w="1416" w:type="dxa"/>
            <w:tcBorders>
              <w:top w:val="nil"/>
              <w:left w:val="nil"/>
              <w:bottom w:val="single" w:sz="4" w:space="0" w:color="auto"/>
              <w:right w:val="single" w:sz="4" w:space="0" w:color="auto"/>
            </w:tcBorders>
            <w:shd w:val="clear" w:color="auto" w:fill="auto"/>
            <w:noWrap/>
            <w:vAlign w:val="center"/>
            <w:hideMark/>
          </w:tcPr>
          <w:p w:rsidR="000E3A1C" w:rsidRPr="0079356A" w:rsidRDefault="000E3A1C" w:rsidP="00B857D2">
            <w:pPr>
              <w:jc w:val="center"/>
              <w:rPr>
                <w:color w:val="000000"/>
              </w:rPr>
            </w:pPr>
            <w:r>
              <w:rPr>
                <w:color w:val="000000"/>
              </w:rPr>
              <w:t>А759АА</w:t>
            </w:r>
            <w:r w:rsidRPr="0079356A">
              <w:rPr>
                <w:color w:val="000000"/>
              </w:rPr>
              <w:t>138</w:t>
            </w:r>
          </w:p>
        </w:tc>
        <w:tc>
          <w:tcPr>
            <w:tcW w:w="1000" w:type="dxa"/>
            <w:tcBorders>
              <w:top w:val="nil"/>
              <w:left w:val="nil"/>
              <w:bottom w:val="single" w:sz="4" w:space="0" w:color="auto"/>
              <w:right w:val="single" w:sz="4" w:space="0" w:color="auto"/>
            </w:tcBorders>
            <w:shd w:val="clear" w:color="auto" w:fill="auto"/>
            <w:noWrap/>
            <w:vAlign w:val="center"/>
            <w:hideMark/>
          </w:tcPr>
          <w:p w:rsidR="000E3A1C" w:rsidRPr="0079356A" w:rsidRDefault="000E3A1C" w:rsidP="00B857D2">
            <w:pPr>
              <w:jc w:val="center"/>
              <w:rPr>
                <w:color w:val="000000"/>
              </w:rPr>
            </w:pPr>
            <w:r w:rsidRPr="0079356A">
              <w:rPr>
                <w:color w:val="000000"/>
              </w:rPr>
              <w:t>202</w:t>
            </w:r>
            <w:r>
              <w:rPr>
                <w:color w:val="000000"/>
              </w:rPr>
              <w:t>5</w:t>
            </w:r>
          </w:p>
        </w:tc>
        <w:tc>
          <w:tcPr>
            <w:tcW w:w="3111" w:type="dxa"/>
            <w:tcBorders>
              <w:top w:val="nil"/>
              <w:left w:val="nil"/>
              <w:bottom w:val="single" w:sz="4" w:space="0" w:color="auto"/>
              <w:right w:val="single" w:sz="4" w:space="0" w:color="auto"/>
            </w:tcBorders>
            <w:shd w:val="clear" w:color="auto" w:fill="auto"/>
            <w:noWrap/>
            <w:vAlign w:val="center"/>
            <w:hideMark/>
          </w:tcPr>
          <w:p w:rsidR="000E3A1C" w:rsidRPr="0079356A" w:rsidRDefault="000E3A1C" w:rsidP="00B857D2">
            <w:pPr>
              <w:jc w:val="center"/>
              <w:rPr>
                <w:color w:val="000000"/>
              </w:rPr>
            </w:pPr>
            <w:r w:rsidRPr="00A617A7">
              <w:rPr>
                <w:color w:val="000000"/>
              </w:rPr>
              <w:t>XTAGFK110S0970004</w:t>
            </w:r>
          </w:p>
        </w:tc>
      </w:tr>
    </w:tbl>
    <w:p w:rsidR="000E3A1C" w:rsidRDefault="000E3A1C" w:rsidP="000E3A1C">
      <w:pPr>
        <w:pStyle w:val="ConsPlusNormal"/>
        <w:adjustRightInd/>
        <w:rPr>
          <w:rFonts w:ascii="Times New Roman" w:hAnsi="Times New Roman" w:cs="Times New Roman"/>
          <w:sz w:val="24"/>
          <w:szCs w:val="24"/>
        </w:rPr>
      </w:pPr>
    </w:p>
    <w:p w:rsidR="000E3A1C" w:rsidRDefault="000E3A1C" w:rsidP="000E3A1C">
      <w:pPr>
        <w:pStyle w:val="ConsPlusNormal"/>
        <w:adjustRightInd/>
        <w:rPr>
          <w:rFonts w:ascii="Times New Roman" w:hAnsi="Times New Roman" w:cs="Times New Roman"/>
          <w:b/>
          <w:sz w:val="24"/>
          <w:szCs w:val="24"/>
        </w:rPr>
      </w:pPr>
      <w:r w:rsidRPr="00631FA7">
        <w:rPr>
          <w:rFonts w:ascii="Times New Roman" w:hAnsi="Times New Roman" w:cs="Times New Roman"/>
          <w:b/>
          <w:sz w:val="24"/>
          <w:szCs w:val="24"/>
        </w:rPr>
        <w:t xml:space="preserve">4. </w:t>
      </w:r>
      <w:r>
        <w:rPr>
          <w:rFonts w:ascii="Times New Roman" w:hAnsi="Times New Roman" w:cs="Times New Roman"/>
          <w:b/>
          <w:sz w:val="24"/>
          <w:szCs w:val="24"/>
        </w:rPr>
        <w:t xml:space="preserve">Виды ТО и их количество, необходимых для проведения в 2026 году. </w:t>
      </w:r>
    </w:p>
    <w:tbl>
      <w:tblPr>
        <w:tblW w:w="5018" w:type="pct"/>
        <w:tblLayout w:type="fixed"/>
        <w:tblLook w:val="04A0" w:firstRow="1" w:lastRow="0" w:firstColumn="1" w:lastColumn="0" w:noHBand="0" w:noVBand="1"/>
      </w:tblPr>
      <w:tblGrid>
        <w:gridCol w:w="764"/>
        <w:gridCol w:w="1506"/>
        <w:gridCol w:w="3870"/>
        <w:gridCol w:w="4320"/>
      </w:tblGrid>
      <w:tr w:rsidR="000E3A1C" w:rsidRPr="00631FA7" w:rsidTr="00B857D2">
        <w:trPr>
          <w:trHeight w:val="300"/>
        </w:trPr>
        <w:tc>
          <w:tcPr>
            <w:tcW w:w="36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631FA7" w:rsidRDefault="000E3A1C" w:rsidP="00B857D2">
            <w:pPr>
              <w:jc w:val="center"/>
              <w:rPr>
                <w:b/>
                <w:bCs/>
                <w:color w:val="000000"/>
              </w:rPr>
            </w:pPr>
            <w:r w:rsidRPr="00631FA7">
              <w:rPr>
                <w:b/>
                <w:bCs/>
                <w:color w:val="000000"/>
              </w:rPr>
              <w:t>№</w:t>
            </w:r>
            <w:proofErr w:type="gramStart"/>
            <w:r w:rsidRPr="00631FA7">
              <w:rPr>
                <w:b/>
                <w:bCs/>
                <w:color w:val="000000"/>
              </w:rPr>
              <w:t>п</w:t>
            </w:r>
            <w:proofErr w:type="gramEnd"/>
            <w:r w:rsidRPr="00631FA7">
              <w:rPr>
                <w:b/>
                <w:bCs/>
                <w:color w:val="000000"/>
              </w:rPr>
              <w:t>/п</w:t>
            </w:r>
          </w:p>
        </w:tc>
        <w:tc>
          <w:tcPr>
            <w:tcW w:w="72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3A1C" w:rsidRPr="00631FA7" w:rsidRDefault="000E3A1C" w:rsidP="00B857D2">
            <w:pPr>
              <w:jc w:val="center"/>
              <w:rPr>
                <w:b/>
                <w:bCs/>
                <w:color w:val="000000"/>
              </w:rPr>
            </w:pPr>
            <w:r w:rsidRPr="00631FA7">
              <w:rPr>
                <w:b/>
                <w:bCs/>
                <w:color w:val="000000"/>
              </w:rPr>
              <w:t>Марка</w:t>
            </w:r>
          </w:p>
        </w:tc>
        <w:tc>
          <w:tcPr>
            <w:tcW w:w="3915" w:type="pct"/>
            <w:gridSpan w:val="2"/>
            <w:tcBorders>
              <w:top w:val="single" w:sz="4" w:space="0" w:color="auto"/>
              <w:left w:val="nil"/>
              <w:bottom w:val="single" w:sz="4" w:space="0" w:color="auto"/>
              <w:right w:val="single" w:sz="4" w:space="0" w:color="auto"/>
            </w:tcBorders>
            <w:shd w:val="clear" w:color="auto" w:fill="auto"/>
            <w:noWrap/>
            <w:vAlign w:val="center"/>
            <w:hideMark/>
          </w:tcPr>
          <w:p w:rsidR="000E3A1C" w:rsidRPr="00631FA7" w:rsidRDefault="000E3A1C" w:rsidP="00B857D2">
            <w:pPr>
              <w:jc w:val="center"/>
              <w:rPr>
                <w:b/>
                <w:bCs/>
                <w:color w:val="000000"/>
              </w:rPr>
            </w:pPr>
            <w:r w:rsidRPr="00631FA7">
              <w:rPr>
                <w:b/>
                <w:bCs/>
                <w:color w:val="000000"/>
              </w:rPr>
              <w:t>Вид технического обслуживания на 202</w:t>
            </w:r>
            <w:r>
              <w:rPr>
                <w:b/>
                <w:bCs/>
                <w:color w:val="000000"/>
              </w:rPr>
              <w:t>6</w:t>
            </w:r>
            <w:r w:rsidRPr="00631FA7">
              <w:rPr>
                <w:b/>
                <w:bCs/>
                <w:color w:val="000000"/>
              </w:rPr>
              <w:t xml:space="preserve"> год</w:t>
            </w:r>
          </w:p>
        </w:tc>
      </w:tr>
      <w:tr w:rsidR="000E3A1C" w:rsidRPr="00631FA7" w:rsidTr="00B857D2">
        <w:trPr>
          <w:trHeight w:val="1260"/>
        </w:trPr>
        <w:tc>
          <w:tcPr>
            <w:tcW w:w="365" w:type="pct"/>
            <w:vMerge/>
            <w:tcBorders>
              <w:top w:val="single" w:sz="4" w:space="0" w:color="auto"/>
              <w:left w:val="single" w:sz="4" w:space="0" w:color="auto"/>
              <w:bottom w:val="single" w:sz="4" w:space="0" w:color="000000"/>
              <w:right w:val="single" w:sz="4" w:space="0" w:color="auto"/>
            </w:tcBorders>
            <w:vAlign w:val="center"/>
            <w:hideMark/>
          </w:tcPr>
          <w:p w:rsidR="000E3A1C" w:rsidRPr="00631FA7" w:rsidRDefault="000E3A1C" w:rsidP="00B857D2">
            <w:pPr>
              <w:rPr>
                <w:b/>
                <w:bCs/>
                <w:color w:val="000000"/>
              </w:rPr>
            </w:pPr>
          </w:p>
        </w:tc>
        <w:tc>
          <w:tcPr>
            <w:tcW w:w="720" w:type="pct"/>
            <w:vMerge/>
            <w:tcBorders>
              <w:top w:val="single" w:sz="4" w:space="0" w:color="auto"/>
              <w:left w:val="single" w:sz="4" w:space="0" w:color="auto"/>
              <w:bottom w:val="single" w:sz="4" w:space="0" w:color="000000"/>
              <w:right w:val="single" w:sz="4" w:space="0" w:color="auto"/>
            </w:tcBorders>
            <w:vAlign w:val="center"/>
            <w:hideMark/>
          </w:tcPr>
          <w:p w:rsidR="000E3A1C" w:rsidRPr="00631FA7" w:rsidRDefault="000E3A1C" w:rsidP="00B857D2">
            <w:pPr>
              <w:rPr>
                <w:b/>
                <w:bCs/>
                <w:color w:val="000000"/>
              </w:rPr>
            </w:pPr>
          </w:p>
        </w:tc>
        <w:tc>
          <w:tcPr>
            <w:tcW w:w="1850" w:type="pct"/>
            <w:tcBorders>
              <w:top w:val="nil"/>
              <w:left w:val="nil"/>
              <w:bottom w:val="single" w:sz="4" w:space="0" w:color="auto"/>
              <w:right w:val="single" w:sz="4" w:space="0" w:color="auto"/>
            </w:tcBorders>
            <w:shd w:val="clear" w:color="auto" w:fill="auto"/>
            <w:vAlign w:val="center"/>
            <w:hideMark/>
          </w:tcPr>
          <w:p w:rsidR="000E3A1C" w:rsidRPr="00631FA7" w:rsidRDefault="000E3A1C" w:rsidP="00B857D2">
            <w:pPr>
              <w:jc w:val="center"/>
              <w:rPr>
                <w:color w:val="000000"/>
              </w:rPr>
            </w:pPr>
            <w:r w:rsidRPr="00631FA7">
              <w:rPr>
                <w:color w:val="000000"/>
              </w:rPr>
              <w:t>ТО-1, 14500-15500 км</w:t>
            </w:r>
            <w:proofErr w:type="gramStart"/>
            <w:r w:rsidRPr="00631FA7">
              <w:rPr>
                <w:color w:val="000000"/>
              </w:rPr>
              <w:t>.</w:t>
            </w:r>
            <w:proofErr w:type="gramEnd"/>
            <w:r w:rsidRPr="00631FA7">
              <w:rPr>
                <w:color w:val="000000"/>
              </w:rPr>
              <w:t xml:space="preserve"> </w:t>
            </w:r>
            <w:proofErr w:type="gramStart"/>
            <w:r w:rsidRPr="00631FA7">
              <w:rPr>
                <w:color w:val="000000"/>
              </w:rPr>
              <w:t>п</w:t>
            </w:r>
            <w:proofErr w:type="gramEnd"/>
            <w:r w:rsidRPr="00631FA7">
              <w:rPr>
                <w:color w:val="000000"/>
              </w:rPr>
              <w:t>робега</w:t>
            </w:r>
            <w:r>
              <w:t xml:space="preserve"> </w:t>
            </w:r>
            <w:r w:rsidRPr="003A6219">
              <w:rPr>
                <w:color w:val="000000"/>
              </w:rPr>
              <w:t>либо через 1 год эксплуатации, в зависимости, что наступит первым</w:t>
            </w:r>
          </w:p>
        </w:tc>
        <w:tc>
          <w:tcPr>
            <w:tcW w:w="2066" w:type="pct"/>
            <w:tcBorders>
              <w:top w:val="nil"/>
              <w:left w:val="nil"/>
              <w:bottom w:val="single" w:sz="4" w:space="0" w:color="auto"/>
              <w:right w:val="single" w:sz="4" w:space="0" w:color="auto"/>
            </w:tcBorders>
            <w:shd w:val="clear" w:color="auto" w:fill="auto"/>
            <w:vAlign w:val="center"/>
            <w:hideMark/>
          </w:tcPr>
          <w:p w:rsidR="000E3A1C" w:rsidRPr="00631FA7" w:rsidRDefault="000E3A1C" w:rsidP="00B857D2">
            <w:pPr>
              <w:jc w:val="center"/>
              <w:rPr>
                <w:color w:val="000000"/>
              </w:rPr>
            </w:pPr>
            <w:r w:rsidRPr="00631FA7">
              <w:rPr>
                <w:color w:val="000000"/>
              </w:rPr>
              <w:t>ТО-2, 29500-30500 км</w:t>
            </w:r>
            <w:proofErr w:type="gramStart"/>
            <w:r w:rsidRPr="00631FA7">
              <w:rPr>
                <w:color w:val="000000"/>
              </w:rPr>
              <w:t>.</w:t>
            </w:r>
            <w:proofErr w:type="gramEnd"/>
            <w:r w:rsidRPr="00631FA7">
              <w:rPr>
                <w:color w:val="000000"/>
              </w:rPr>
              <w:t xml:space="preserve"> </w:t>
            </w:r>
            <w:proofErr w:type="gramStart"/>
            <w:r w:rsidRPr="00631FA7">
              <w:rPr>
                <w:color w:val="000000"/>
              </w:rPr>
              <w:t>п</w:t>
            </w:r>
            <w:proofErr w:type="gramEnd"/>
            <w:r w:rsidRPr="00631FA7">
              <w:rPr>
                <w:color w:val="000000"/>
              </w:rPr>
              <w:t>робега</w:t>
            </w:r>
            <w:r>
              <w:t xml:space="preserve"> </w:t>
            </w:r>
            <w:r w:rsidRPr="003A6219">
              <w:rPr>
                <w:color w:val="000000"/>
              </w:rPr>
              <w:t>либо через 1 год эксплуатации, в зависимости, что наступит первым</w:t>
            </w:r>
          </w:p>
        </w:tc>
      </w:tr>
      <w:tr w:rsidR="000E3A1C" w:rsidRPr="00631FA7" w:rsidTr="00B857D2">
        <w:trPr>
          <w:trHeight w:val="510"/>
        </w:trPr>
        <w:tc>
          <w:tcPr>
            <w:tcW w:w="365" w:type="pct"/>
            <w:tcBorders>
              <w:top w:val="nil"/>
              <w:left w:val="single" w:sz="4" w:space="0" w:color="auto"/>
              <w:bottom w:val="single" w:sz="4" w:space="0" w:color="auto"/>
              <w:right w:val="nil"/>
            </w:tcBorders>
            <w:shd w:val="clear" w:color="auto" w:fill="auto"/>
            <w:vAlign w:val="center"/>
            <w:hideMark/>
          </w:tcPr>
          <w:p w:rsidR="000E3A1C" w:rsidRPr="00631FA7" w:rsidRDefault="000E3A1C" w:rsidP="00B857D2">
            <w:pPr>
              <w:jc w:val="center"/>
              <w:rPr>
                <w:color w:val="000000"/>
              </w:rPr>
            </w:pPr>
            <w:r w:rsidRPr="00631FA7">
              <w:rPr>
                <w:color w:val="000000"/>
              </w:rPr>
              <w:t>1</w:t>
            </w:r>
          </w:p>
        </w:tc>
        <w:tc>
          <w:tcPr>
            <w:tcW w:w="720" w:type="pct"/>
            <w:tcBorders>
              <w:top w:val="nil"/>
              <w:left w:val="single" w:sz="4" w:space="0" w:color="auto"/>
              <w:bottom w:val="single" w:sz="4" w:space="0" w:color="auto"/>
              <w:right w:val="nil"/>
            </w:tcBorders>
            <w:shd w:val="clear" w:color="auto" w:fill="auto"/>
            <w:vAlign w:val="center"/>
            <w:hideMark/>
          </w:tcPr>
          <w:p w:rsidR="000E3A1C" w:rsidRPr="00631FA7" w:rsidRDefault="000E3A1C" w:rsidP="00B857D2">
            <w:pPr>
              <w:rPr>
                <w:color w:val="000000"/>
                <w:lang w:val="en-US"/>
              </w:rPr>
            </w:pPr>
            <w:r w:rsidRPr="009D6ABC">
              <w:rPr>
                <w:color w:val="000000"/>
                <w:lang w:val="en-US"/>
              </w:rPr>
              <w:t>LADA VESTA SW CROSS</w:t>
            </w:r>
          </w:p>
        </w:tc>
        <w:tc>
          <w:tcPr>
            <w:tcW w:w="1850" w:type="pct"/>
            <w:tcBorders>
              <w:top w:val="nil"/>
              <w:left w:val="single" w:sz="4" w:space="0" w:color="auto"/>
              <w:bottom w:val="single" w:sz="4" w:space="0" w:color="auto"/>
              <w:right w:val="single" w:sz="4" w:space="0" w:color="auto"/>
            </w:tcBorders>
            <w:shd w:val="clear" w:color="auto" w:fill="auto"/>
            <w:noWrap/>
            <w:vAlign w:val="center"/>
            <w:hideMark/>
          </w:tcPr>
          <w:p w:rsidR="000E3A1C" w:rsidRPr="00417C4B" w:rsidRDefault="000E3A1C" w:rsidP="00B857D2">
            <w:pPr>
              <w:jc w:val="center"/>
              <w:rPr>
                <w:color w:val="000000"/>
                <w:lang w:val="en-US"/>
              </w:rPr>
            </w:pPr>
            <w:r>
              <w:rPr>
                <w:color w:val="000000"/>
                <w:lang w:val="en-US"/>
              </w:rPr>
              <w:t>2</w:t>
            </w:r>
          </w:p>
        </w:tc>
        <w:tc>
          <w:tcPr>
            <w:tcW w:w="2066" w:type="pct"/>
            <w:tcBorders>
              <w:top w:val="nil"/>
              <w:left w:val="nil"/>
              <w:bottom w:val="single" w:sz="4" w:space="0" w:color="auto"/>
              <w:right w:val="single" w:sz="4" w:space="0" w:color="auto"/>
            </w:tcBorders>
            <w:shd w:val="clear" w:color="auto" w:fill="auto"/>
            <w:noWrap/>
            <w:vAlign w:val="center"/>
            <w:hideMark/>
          </w:tcPr>
          <w:p w:rsidR="000E3A1C" w:rsidRPr="007214B1" w:rsidRDefault="000E3A1C" w:rsidP="00B857D2">
            <w:pPr>
              <w:jc w:val="center"/>
              <w:rPr>
                <w:color w:val="000000"/>
              </w:rPr>
            </w:pPr>
            <w:r>
              <w:rPr>
                <w:color w:val="000000"/>
              </w:rPr>
              <w:t>1</w:t>
            </w:r>
          </w:p>
        </w:tc>
      </w:tr>
      <w:tr w:rsidR="000E3A1C" w:rsidRPr="00631FA7" w:rsidTr="00B857D2">
        <w:trPr>
          <w:trHeight w:val="300"/>
        </w:trPr>
        <w:tc>
          <w:tcPr>
            <w:tcW w:w="108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E3A1C" w:rsidRPr="00631FA7" w:rsidRDefault="000E3A1C" w:rsidP="00B857D2">
            <w:pPr>
              <w:jc w:val="center"/>
              <w:rPr>
                <w:color w:val="000000"/>
              </w:rPr>
            </w:pPr>
            <w:r>
              <w:rPr>
                <w:color w:val="000000"/>
              </w:rPr>
              <w:t xml:space="preserve">Всего </w:t>
            </w:r>
            <w:proofErr w:type="gramStart"/>
            <w:r>
              <w:rPr>
                <w:color w:val="000000"/>
              </w:rPr>
              <w:t>по</w:t>
            </w:r>
            <w:proofErr w:type="gramEnd"/>
            <w:r>
              <w:rPr>
                <w:color w:val="000000"/>
              </w:rPr>
              <w:t xml:space="preserve"> Лада Веста</w:t>
            </w:r>
          </w:p>
        </w:tc>
        <w:tc>
          <w:tcPr>
            <w:tcW w:w="1850" w:type="pct"/>
            <w:tcBorders>
              <w:top w:val="nil"/>
              <w:left w:val="nil"/>
              <w:bottom w:val="single" w:sz="4" w:space="0" w:color="auto"/>
              <w:right w:val="single" w:sz="4" w:space="0" w:color="auto"/>
            </w:tcBorders>
            <w:shd w:val="clear" w:color="auto" w:fill="auto"/>
            <w:noWrap/>
            <w:vAlign w:val="bottom"/>
            <w:hideMark/>
          </w:tcPr>
          <w:p w:rsidR="000E3A1C" w:rsidRPr="00417C4B" w:rsidRDefault="000E3A1C" w:rsidP="00B857D2">
            <w:pPr>
              <w:jc w:val="center"/>
              <w:rPr>
                <w:color w:val="000000"/>
                <w:lang w:val="en-US"/>
              </w:rPr>
            </w:pPr>
            <w:r>
              <w:rPr>
                <w:color w:val="000000"/>
                <w:lang w:val="en-US"/>
              </w:rPr>
              <w:t>2</w:t>
            </w:r>
          </w:p>
        </w:tc>
        <w:tc>
          <w:tcPr>
            <w:tcW w:w="2066" w:type="pct"/>
            <w:tcBorders>
              <w:top w:val="nil"/>
              <w:left w:val="nil"/>
              <w:bottom w:val="single" w:sz="4" w:space="0" w:color="auto"/>
              <w:right w:val="single" w:sz="4" w:space="0" w:color="auto"/>
            </w:tcBorders>
            <w:shd w:val="clear" w:color="auto" w:fill="auto"/>
            <w:noWrap/>
            <w:vAlign w:val="bottom"/>
            <w:hideMark/>
          </w:tcPr>
          <w:p w:rsidR="000E3A1C" w:rsidRPr="007214B1" w:rsidRDefault="000E3A1C" w:rsidP="00B857D2">
            <w:pPr>
              <w:jc w:val="center"/>
              <w:rPr>
                <w:color w:val="000000"/>
              </w:rPr>
            </w:pPr>
            <w:r>
              <w:rPr>
                <w:color w:val="000000"/>
              </w:rPr>
              <w:t>1</w:t>
            </w:r>
          </w:p>
        </w:tc>
      </w:tr>
    </w:tbl>
    <w:p w:rsidR="000E3A1C" w:rsidRPr="00631FA7" w:rsidRDefault="000E3A1C" w:rsidP="000E3A1C">
      <w:pPr>
        <w:pStyle w:val="ConsPlusNormal"/>
        <w:adjustRightInd/>
        <w:rPr>
          <w:rFonts w:ascii="Times New Roman" w:hAnsi="Times New Roman" w:cs="Times New Roman"/>
          <w:b/>
          <w:sz w:val="24"/>
          <w:szCs w:val="24"/>
        </w:rPr>
      </w:pPr>
    </w:p>
    <w:p w:rsidR="000E3A1C" w:rsidRPr="00631FA7" w:rsidRDefault="000E3A1C" w:rsidP="000E3A1C">
      <w:pPr>
        <w:pStyle w:val="ConsPlusNormal"/>
        <w:adjustRightInd/>
        <w:rPr>
          <w:rFonts w:ascii="Times New Roman" w:hAnsi="Times New Roman" w:cs="Times New Roman"/>
          <w:sz w:val="24"/>
          <w:szCs w:val="24"/>
        </w:rPr>
      </w:pPr>
    </w:p>
    <w:p w:rsidR="000E3A1C" w:rsidRDefault="000E3A1C" w:rsidP="000E3A1C">
      <w:pPr>
        <w:tabs>
          <w:tab w:val="left" w:pos="709"/>
        </w:tabs>
        <w:ind w:firstLine="709"/>
        <w:rPr>
          <w:b/>
          <w:sz w:val="24"/>
          <w:szCs w:val="24"/>
        </w:rPr>
      </w:pPr>
      <w:r w:rsidRPr="003A6219">
        <w:rPr>
          <w:b/>
          <w:sz w:val="24"/>
          <w:szCs w:val="24"/>
        </w:rPr>
        <w:t>5. Перечень запасных частей и услуг по их установк</w:t>
      </w:r>
      <w:r>
        <w:rPr>
          <w:b/>
          <w:sz w:val="24"/>
          <w:szCs w:val="24"/>
        </w:rPr>
        <w:t>е</w:t>
      </w:r>
      <w:r w:rsidRPr="003A6219">
        <w:rPr>
          <w:b/>
          <w:sz w:val="24"/>
          <w:szCs w:val="24"/>
        </w:rPr>
        <w:t>.</w:t>
      </w:r>
    </w:p>
    <w:p w:rsidR="000E3A1C" w:rsidRDefault="000E3A1C" w:rsidP="000E3A1C">
      <w:pPr>
        <w:tabs>
          <w:tab w:val="left" w:pos="709"/>
        </w:tabs>
        <w:ind w:firstLine="709"/>
        <w:rPr>
          <w:b/>
          <w:sz w:val="24"/>
          <w:szCs w:val="24"/>
        </w:rPr>
      </w:pPr>
    </w:p>
    <w:p w:rsidR="000E3A1C" w:rsidRPr="003A6219" w:rsidRDefault="000E3A1C" w:rsidP="000E3A1C">
      <w:pPr>
        <w:rPr>
          <w:b/>
          <w:sz w:val="22"/>
          <w:szCs w:val="22"/>
          <w:lang w:eastAsia="x-none"/>
        </w:rPr>
      </w:pPr>
      <w:r w:rsidRPr="003A6219">
        <w:rPr>
          <w:b/>
          <w:sz w:val="22"/>
          <w:szCs w:val="22"/>
          <w:lang w:eastAsia="x-none"/>
        </w:rPr>
        <w:t xml:space="preserve">АВТОМОБИЛЬ </w:t>
      </w:r>
      <w:r w:rsidRPr="003A6219">
        <w:rPr>
          <w:b/>
          <w:sz w:val="22"/>
          <w:szCs w:val="22"/>
          <w:lang w:val="en-US" w:eastAsia="x-none"/>
        </w:rPr>
        <w:t>LADA</w:t>
      </w:r>
      <w:r w:rsidRPr="003A6219">
        <w:rPr>
          <w:b/>
          <w:sz w:val="22"/>
          <w:szCs w:val="22"/>
          <w:lang w:eastAsia="x-none"/>
        </w:rPr>
        <w:t xml:space="preserve"> </w:t>
      </w:r>
      <w:r w:rsidRPr="003A6219">
        <w:rPr>
          <w:b/>
          <w:sz w:val="22"/>
          <w:szCs w:val="22"/>
          <w:lang w:val="en-US" w:eastAsia="x-none"/>
        </w:rPr>
        <w:t>VESTA</w:t>
      </w:r>
      <w:r w:rsidRPr="003A6219">
        <w:rPr>
          <w:b/>
          <w:sz w:val="22"/>
          <w:szCs w:val="22"/>
          <w:lang w:eastAsia="x-none"/>
        </w:rPr>
        <w:t xml:space="preserve"> </w:t>
      </w:r>
      <w:r w:rsidRPr="003A6219">
        <w:rPr>
          <w:b/>
          <w:sz w:val="22"/>
          <w:szCs w:val="22"/>
          <w:lang w:val="en-US" w:eastAsia="x-none"/>
        </w:rPr>
        <w:t>SW</w:t>
      </w:r>
      <w:r w:rsidRPr="003A6219">
        <w:rPr>
          <w:b/>
          <w:sz w:val="22"/>
          <w:szCs w:val="22"/>
          <w:lang w:eastAsia="x-none"/>
        </w:rPr>
        <w:t xml:space="preserve"> </w:t>
      </w:r>
      <w:r w:rsidRPr="003A6219">
        <w:rPr>
          <w:b/>
          <w:sz w:val="22"/>
          <w:szCs w:val="22"/>
          <w:lang w:val="en-US" w:eastAsia="x-none"/>
        </w:rPr>
        <w:t>CROSS</w:t>
      </w:r>
      <w:r w:rsidRPr="003A6219">
        <w:rPr>
          <w:b/>
          <w:sz w:val="22"/>
          <w:szCs w:val="22"/>
          <w:lang w:eastAsia="x-none"/>
        </w:rPr>
        <w:t xml:space="preserve"> </w:t>
      </w:r>
    </w:p>
    <w:p w:rsidR="000E3A1C" w:rsidRPr="003A6219" w:rsidRDefault="000E3A1C" w:rsidP="000E3A1C">
      <w:pPr>
        <w:spacing w:after="120"/>
        <w:jc w:val="both"/>
        <w:rPr>
          <w:b/>
          <w:sz w:val="24"/>
          <w:szCs w:val="24"/>
          <w:lang w:eastAsia="x-none"/>
        </w:rPr>
      </w:pPr>
      <w:r w:rsidRPr="003A6219">
        <w:rPr>
          <w:b/>
          <w:sz w:val="24"/>
          <w:szCs w:val="24"/>
          <w:lang w:eastAsia="x-none"/>
        </w:rPr>
        <w:t>Место облуживания: г. Иркутск</w:t>
      </w:r>
    </w:p>
    <w:p w:rsidR="000E3A1C" w:rsidRPr="003A6219" w:rsidRDefault="000E3A1C" w:rsidP="000E3A1C">
      <w:pPr>
        <w:jc w:val="center"/>
        <w:rPr>
          <w:b/>
          <w:bCs/>
          <w:sz w:val="24"/>
          <w:szCs w:val="24"/>
        </w:rPr>
      </w:pPr>
      <w:r w:rsidRPr="003A6219">
        <w:rPr>
          <w:b/>
          <w:bCs/>
          <w:sz w:val="24"/>
          <w:szCs w:val="24"/>
        </w:rPr>
        <w:t>Описание работ на 1 автомобиль: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8051"/>
      </w:tblGrid>
      <w:tr w:rsidR="000E3A1C" w:rsidRPr="009823DF" w:rsidTr="00B857D2">
        <w:tc>
          <w:tcPr>
            <w:tcW w:w="2376" w:type="dxa"/>
          </w:tcPr>
          <w:p w:rsidR="000E3A1C" w:rsidRPr="009823DF" w:rsidRDefault="000E3A1C" w:rsidP="00B857D2">
            <w:pPr>
              <w:spacing w:after="120"/>
              <w:jc w:val="both"/>
              <w:rPr>
                <w:b/>
                <w:lang w:eastAsia="x-none"/>
              </w:rPr>
            </w:pPr>
            <w:r w:rsidRPr="009823DF">
              <w:rPr>
                <w:b/>
                <w:lang w:eastAsia="x-none"/>
              </w:rPr>
              <w:t>Номер талона ТО</w:t>
            </w:r>
          </w:p>
        </w:tc>
        <w:tc>
          <w:tcPr>
            <w:tcW w:w="8080" w:type="dxa"/>
          </w:tcPr>
          <w:p w:rsidR="000E3A1C" w:rsidRPr="009823DF" w:rsidRDefault="000E3A1C" w:rsidP="00B857D2">
            <w:r w:rsidRPr="009823DF">
              <w:t>Описание работ</w:t>
            </w:r>
          </w:p>
        </w:tc>
      </w:tr>
      <w:tr w:rsidR="000E3A1C" w:rsidRPr="009823DF" w:rsidTr="00B857D2">
        <w:tc>
          <w:tcPr>
            <w:tcW w:w="2376" w:type="dxa"/>
          </w:tcPr>
          <w:p w:rsidR="000E3A1C" w:rsidRPr="009823DF" w:rsidRDefault="000E3A1C" w:rsidP="00B857D2">
            <w:pPr>
              <w:spacing w:after="120"/>
              <w:jc w:val="both"/>
              <w:rPr>
                <w:b/>
                <w:sz w:val="22"/>
                <w:szCs w:val="22"/>
                <w:lang w:eastAsia="x-none"/>
              </w:rPr>
            </w:pPr>
            <w:r w:rsidRPr="009823DF">
              <w:rPr>
                <w:b/>
                <w:sz w:val="22"/>
                <w:szCs w:val="22"/>
                <w:lang w:eastAsia="x-none"/>
              </w:rPr>
              <w:t>ТО-1</w:t>
            </w:r>
          </w:p>
          <w:p w:rsidR="000E3A1C" w:rsidRPr="009823DF" w:rsidRDefault="000E3A1C" w:rsidP="00B857D2">
            <w:pPr>
              <w:spacing w:after="120"/>
              <w:jc w:val="both"/>
              <w:rPr>
                <w:bCs/>
                <w:sz w:val="22"/>
                <w:szCs w:val="22"/>
                <w:lang w:eastAsia="x-none"/>
              </w:rPr>
            </w:pPr>
            <w:r w:rsidRPr="009823DF">
              <w:rPr>
                <w:bCs/>
                <w:sz w:val="22"/>
                <w:szCs w:val="22"/>
                <w:lang w:eastAsia="x-none"/>
              </w:rPr>
              <w:t>(14500-15500 км</w:t>
            </w:r>
            <w:proofErr w:type="gramStart"/>
            <w:r w:rsidRPr="009823DF">
              <w:rPr>
                <w:bCs/>
                <w:sz w:val="22"/>
                <w:szCs w:val="22"/>
                <w:lang w:eastAsia="x-none"/>
              </w:rPr>
              <w:t>.</w:t>
            </w:r>
            <w:proofErr w:type="gramEnd"/>
            <w:r w:rsidRPr="009823DF">
              <w:rPr>
                <w:bCs/>
                <w:sz w:val="22"/>
                <w:szCs w:val="22"/>
                <w:lang w:eastAsia="x-none"/>
              </w:rPr>
              <w:t xml:space="preserve"> </w:t>
            </w:r>
            <w:proofErr w:type="gramStart"/>
            <w:r w:rsidRPr="009823DF">
              <w:rPr>
                <w:bCs/>
                <w:sz w:val="22"/>
                <w:szCs w:val="22"/>
                <w:lang w:eastAsia="x-none"/>
              </w:rPr>
              <w:lastRenderedPageBreak/>
              <w:t>п</w:t>
            </w:r>
            <w:proofErr w:type="gramEnd"/>
            <w:r w:rsidRPr="009823DF">
              <w:rPr>
                <w:bCs/>
                <w:sz w:val="22"/>
                <w:szCs w:val="22"/>
                <w:lang w:eastAsia="x-none"/>
              </w:rPr>
              <w:t>робега либо через 1 год эксплуатации, в зависимости, что наступит первым)</w:t>
            </w:r>
          </w:p>
        </w:tc>
        <w:tc>
          <w:tcPr>
            <w:tcW w:w="8080" w:type="dxa"/>
          </w:tcPr>
          <w:p w:rsidR="000E3A1C" w:rsidRPr="009823DF" w:rsidRDefault="000E3A1C" w:rsidP="00B857D2">
            <w:pPr>
              <w:rPr>
                <w:b/>
                <w:bCs/>
                <w:sz w:val="22"/>
                <w:szCs w:val="22"/>
              </w:rPr>
            </w:pPr>
            <w:r w:rsidRPr="009823DF">
              <w:rPr>
                <w:b/>
                <w:bCs/>
                <w:sz w:val="22"/>
                <w:szCs w:val="22"/>
              </w:rPr>
              <w:lastRenderedPageBreak/>
              <w:t xml:space="preserve">Контрольно-осмотровые (диагностические) работы: </w:t>
            </w:r>
          </w:p>
          <w:p w:rsidR="000E3A1C" w:rsidRPr="009823DF" w:rsidRDefault="000E3A1C" w:rsidP="00B857D2">
            <w:pPr>
              <w:rPr>
                <w:sz w:val="22"/>
                <w:szCs w:val="22"/>
              </w:rPr>
            </w:pPr>
            <w:r w:rsidRPr="009823DF">
              <w:rPr>
                <w:sz w:val="22"/>
                <w:szCs w:val="22"/>
              </w:rPr>
              <w:t>Подготовительный этап: мойка колесных арок и коле</w:t>
            </w:r>
            <w:proofErr w:type="gramStart"/>
            <w:r w:rsidRPr="009823DF">
              <w:rPr>
                <w:sz w:val="22"/>
                <w:szCs w:val="22"/>
                <w:lang w:val="en-US"/>
              </w:rPr>
              <w:t>c</w:t>
            </w:r>
            <w:proofErr w:type="gramEnd"/>
            <w:r w:rsidRPr="009823DF">
              <w:rPr>
                <w:sz w:val="22"/>
                <w:szCs w:val="22"/>
              </w:rPr>
              <w:t>, компьютерная диагностика</w:t>
            </w:r>
          </w:p>
          <w:p w:rsidR="000E3A1C" w:rsidRPr="009823DF" w:rsidRDefault="000E3A1C" w:rsidP="00B857D2">
            <w:pPr>
              <w:rPr>
                <w:b/>
                <w:bCs/>
                <w:sz w:val="22"/>
                <w:szCs w:val="22"/>
              </w:rPr>
            </w:pPr>
            <w:r w:rsidRPr="009823DF">
              <w:rPr>
                <w:b/>
                <w:bCs/>
                <w:sz w:val="22"/>
                <w:szCs w:val="22"/>
              </w:rPr>
              <w:t xml:space="preserve">Запчасти: </w:t>
            </w:r>
          </w:p>
          <w:p w:rsidR="000E3A1C" w:rsidRPr="009823DF" w:rsidRDefault="000E3A1C" w:rsidP="00B857D2">
            <w:pPr>
              <w:rPr>
                <w:bCs/>
                <w:sz w:val="22"/>
                <w:szCs w:val="22"/>
              </w:rPr>
            </w:pPr>
            <w:r w:rsidRPr="009823DF">
              <w:rPr>
                <w:bCs/>
                <w:sz w:val="22"/>
                <w:szCs w:val="22"/>
              </w:rPr>
              <w:lastRenderedPageBreak/>
              <w:t>моторное масло;</w:t>
            </w:r>
          </w:p>
          <w:p w:rsidR="000E3A1C" w:rsidRPr="009823DF" w:rsidRDefault="000E3A1C" w:rsidP="00B857D2">
            <w:pPr>
              <w:rPr>
                <w:bCs/>
                <w:sz w:val="22"/>
                <w:szCs w:val="22"/>
              </w:rPr>
            </w:pPr>
            <w:r w:rsidRPr="009823DF">
              <w:rPr>
                <w:bCs/>
                <w:sz w:val="22"/>
                <w:szCs w:val="22"/>
              </w:rPr>
              <w:t>масляный фильтр;</w:t>
            </w:r>
          </w:p>
          <w:p w:rsidR="000E3A1C" w:rsidRPr="009823DF" w:rsidRDefault="000E3A1C" w:rsidP="00B857D2">
            <w:pPr>
              <w:rPr>
                <w:bCs/>
                <w:sz w:val="22"/>
                <w:szCs w:val="22"/>
              </w:rPr>
            </w:pPr>
            <w:r w:rsidRPr="009823DF">
              <w:rPr>
                <w:bCs/>
                <w:sz w:val="22"/>
                <w:szCs w:val="22"/>
              </w:rPr>
              <w:t>кольцо уплотнительное;</w:t>
            </w:r>
          </w:p>
          <w:p w:rsidR="000E3A1C" w:rsidRPr="009823DF" w:rsidRDefault="000E3A1C" w:rsidP="00B857D2">
            <w:pPr>
              <w:rPr>
                <w:bCs/>
                <w:sz w:val="22"/>
                <w:szCs w:val="22"/>
              </w:rPr>
            </w:pPr>
            <w:r w:rsidRPr="009823DF">
              <w:rPr>
                <w:bCs/>
                <w:sz w:val="22"/>
                <w:szCs w:val="22"/>
              </w:rPr>
              <w:t xml:space="preserve">фильтрующий элемент </w:t>
            </w:r>
            <w:proofErr w:type="spellStart"/>
            <w:r w:rsidRPr="009823DF">
              <w:rPr>
                <w:bCs/>
                <w:sz w:val="22"/>
                <w:szCs w:val="22"/>
              </w:rPr>
              <w:t>отопителя</w:t>
            </w:r>
            <w:proofErr w:type="spellEnd"/>
            <w:r w:rsidRPr="009823DF">
              <w:rPr>
                <w:bCs/>
                <w:sz w:val="22"/>
                <w:szCs w:val="22"/>
              </w:rPr>
              <w:t xml:space="preserve"> салона;</w:t>
            </w:r>
          </w:p>
          <w:p w:rsidR="000E3A1C" w:rsidRPr="009823DF" w:rsidRDefault="000E3A1C" w:rsidP="00B857D2">
            <w:pPr>
              <w:rPr>
                <w:bCs/>
                <w:sz w:val="22"/>
                <w:szCs w:val="22"/>
              </w:rPr>
            </w:pPr>
            <w:r w:rsidRPr="009823DF">
              <w:rPr>
                <w:bCs/>
                <w:sz w:val="22"/>
                <w:szCs w:val="22"/>
              </w:rPr>
              <w:t>фильтр воздушный;</w:t>
            </w:r>
          </w:p>
          <w:p w:rsidR="000E3A1C" w:rsidRPr="009823DF" w:rsidRDefault="000E3A1C" w:rsidP="00B857D2">
            <w:pPr>
              <w:rPr>
                <w:bCs/>
                <w:sz w:val="22"/>
                <w:szCs w:val="22"/>
              </w:rPr>
            </w:pPr>
            <w:r w:rsidRPr="009823DF">
              <w:rPr>
                <w:bCs/>
                <w:sz w:val="22"/>
                <w:szCs w:val="22"/>
              </w:rPr>
              <w:t>вспомогательные материалы (очиститель, ветошь, смазки, герметики, клей).</w:t>
            </w:r>
          </w:p>
          <w:p w:rsidR="000E3A1C" w:rsidRPr="009823DF" w:rsidRDefault="000E3A1C" w:rsidP="00B857D2">
            <w:pPr>
              <w:rPr>
                <w:b/>
                <w:bCs/>
                <w:sz w:val="22"/>
                <w:szCs w:val="22"/>
              </w:rPr>
            </w:pPr>
            <w:r w:rsidRPr="009823DF">
              <w:rPr>
                <w:b/>
                <w:bCs/>
                <w:sz w:val="22"/>
                <w:szCs w:val="22"/>
              </w:rPr>
              <w:t>Диагностические работы</w:t>
            </w:r>
          </w:p>
          <w:p w:rsidR="000E3A1C" w:rsidRPr="009823DF" w:rsidRDefault="000E3A1C" w:rsidP="00B857D2">
            <w:pPr>
              <w:rPr>
                <w:b/>
                <w:bCs/>
                <w:sz w:val="22"/>
                <w:szCs w:val="22"/>
              </w:rPr>
            </w:pPr>
            <w:r w:rsidRPr="009823DF">
              <w:rPr>
                <w:b/>
                <w:bCs/>
                <w:sz w:val="22"/>
                <w:szCs w:val="22"/>
              </w:rPr>
              <w:t>Проверить:</w:t>
            </w:r>
          </w:p>
          <w:p w:rsidR="000E3A1C" w:rsidRPr="009823DF" w:rsidRDefault="000E3A1C" w:rsidP="000E3A1C">
            <w:pPr>
              <w:numPr>
                <w:ilvl w:val="0"/>
                <w:numId w:val="33"/>
              </w:numPr>
              <w:rPr>
                <w:sz w:val="22"/>
                <w:szCs w:val="22"/>
              </w:rPr>
            </w:pPr>
            <w:r w:rsidRPr="009823DF">
              <w:rPr>
                <w:sz w:val="22"/>
                <w:szCs w:val="22"/>
              </w:rPr>
              <w:t>работу замков дверей, крышки багажника, двери задка и капота;</w:t>
            </w:r>
          </w:p>
          <w:p w:rsidR="000E3A1C" w:rsidRPr="009823DF" w:rsidRDefault="000E3A1C" w:rsidP="000E3A1C">
            <w:pPr>
              <w:numPr>
                <w:ilvl w:val="0"/>
                <w:numId w:val="33"/>
              </w:numPr>
              <w:rPr>
                <w:sz w:val="22"/>
                <w:szCs w:val="22"/>
              </w:rPr>
            </w:pPr>
            <w:r w:rsidRPr="009823DF">
              <w:rPr>
                <w:sz w:val="22"/>
                <w:szCs w:val="22"/>
              </w:rPr>
              <w:t>состояние элементов передней и задней подвесок, их резиновых и резинометаллических шарниров, втулок и подушек, состояние шарниров рулевых тяг и их защитных колпачков; защитных чехлов рулевого механизма, приводов колес, шаровых пальцев, состояние наконечников тросов привода управления механизмом переключения передач и их защитных чехлов;</w:t>
            </w:r>
          </w:p>
          <w:p w:rsidR="000E3A1C" w:rsidRPr="009823DF" w:rsidRDefault="000E3A1C" w:rsidP="000E3A1C">
            <w:pPr>
              <w:numPr>
                <w:ilvl w:val="0"/>
                <w:numId w:val="33"/>
              </w:numPr>
              <w:rPr>
                <w:sz w:val="22"/>
                <w:szCs w:val="22"/>
              </w:rPr>
            </w:pPr>
            <w:r w:rsidRPr="009823DF">
              <w:rPr>
                <w:sz w:val="22"/>
                <w:szCs w:val="22"/>
              </w:rPr>
              <w:t>суммарный люфт в рулевом управлении;</w:t>
            </w:r>
          </w:p>
          <w:p w:rsidR="000E3A1C" w:rsidRPr="009823DF" w:rsidRDefault="000E3A1C" w:rsidP="000E3A1C">
            <w:pPr>
              <w:numPr>
                <w:ilvl w:val="0"/>
                <w:numId w:val="33"/>
              </w:numPr>
              <w:rPr>
                <w:sz w:val="22"/>
                <w:szCs w:val="22"/>
              </w:rPr>
            </w:pPr>
            <w:r w:rsidRPr="009823DF">
              <w:rPr>
                <w:sz w:val="22"/>
                <w:szCs w:val="22"/>
              </w:rPr>
              <w:t>герметичность систем охлаждения, питания, гидравлического привода тормозов, сцепления, состояние шлангов, трубок и соединений;</w:t>
            </w:r>
          </w:p>
          <w:p w:rsidR="000E3A1C" w:rsidRPr="009823DF" w:rsidRDefault="000E3A1C" w:rsidP="000E3A1C">
            <w:pPr>
              <w:numPr>
                <w:ilvl w:val="0"/>
                <w:numId w:val="33"/>
              </w:numPr>
              <w:rPr>
                <w:sz w:val="22"/>
                <w:szCs w:val="22"/>
              </w:rPr>
            </w:pPr>
            <w:r w:rsidRPr="009823DF">
              <w:rPr>
                <w:sz w:val="22"/>
                <w:szCs w:val="22"/>
              </w:rPr>
              <w:t>герметичность уплотнений узлов и агрегатов;</w:t>
            </w:r>
          </w:p>
          <w:p w:rsidR="000E3A1C" w:rsidRPr="009823DF" w:rsidRDefault="000E3A1C" w:rsidP="000E3A1C">
            <w:pPr>
              <w:numPr>
                <w:ilvl w:val="0"/>
                <w:numId w:val="33"/>
              </w:numPr>
              <w:rPr>
                <w:sz w:val="22"/>
                <w:szCs w:val="22"/>
              </w:rPr>
            </w:pPr>
            <w:r w:rsidRPr="009823DF">
              <w:rPr>
                <w:sz w:val="22"/>
                <w:szCs w:val="22"/>
              </w:rPr>
              <w:t>уровень тормозной жидкости в бачке гидропривода тормозов/сцепления;</w:t>
            </w:r>
          </w:p>
          <w:p w:rsidR="000E3A1C" w:rsidRPr="009823DF" w:rsidRDefault="000E3A1C" w:rsidP="000E3A1C">
            <w:pPr>
              <w:numPr>
                <w:ilvl w:val="0"/>
                <w:numId w:val="33"/>
              </w:numPr>
              <w:rPr>
                <w:sz w:val="22"/>
                <w:szCs w:val="22"/>
              </w:rPr>
            </w:pPr>
            <w:r w:rsidRPr="009823DF">
              <w:rPr>
                <w:sz w:val="22"/>
                <w:szCs w:val="22"/>
              </w:rPr>
              <w:t>уровень охлаждающей жидкости;</w:t>
            </w:r>
          </w:p>
          <w:p w:rsidR="000E3A1C" w:rsidRPr="009823DF" w:rsidRDefault="000E3A1C" w:rsidP="000E3A1C">
            <w:pPr>
              <w:numPr>
                <w:ilvl w:val="0"/>
                <w:numId w:val="33"/>
              </w:numPr>
              <w:rPr>
                <w:sz w:val="22"/>
                <w:szCs w:val="22"/>
              </w:rPr>
            </w:pPr>
            <w:r w:rsidRPr="009823DF">
              <w:rPr>
                <w:sz w:val="22"/>
                <w:szCs w:val="22"/>
              </w:rPr>
              <w:t>состояние и натяжение ремня привода вспомогательных агрегатов;</w:t>
            </w:r>
          </w:p>
          <w:p w:rsidR="000E3A1C" w:rsidRPr="009823DF" w:rsidRDefault="000E3A1C" w:rsidP="000E3A1C">
            <w:pPr>
              <w:numPr>
                <w:ilvl w:val="0"/>
                <w:numId w:val="33"/>
              </w:numPr>
              <w:rPr>
                <w:sz w:val="22"/>
                <w:szCs w:val="22"/>
              </w:rPr>
            </w:pPr>
            <w:r w:rsidRPr="009823DF">
              <w:rPr>
                <w:sz w:val="22"/>
                <w:szCs w:val="22"/>
              </w:rPr>
              <w:t>состояние проводов, надежность соединений и крепящих хомутов;</w:t>
            </w:r>
          </w:p>
          <w:p w:rsidR="000E3A1C" w:rsidRPr="009823DF" w:rsidRDefault="000E3A1C" w:rsidP="000E3A1C">
            <w:pPr>
              <w:numPr>
                <w:ilvl w:val="0"/>
                <w:numId w:val="33"/>
              </w:numPr>
              <w:rPr>
                <w:sz w:val="22"/>
                <w:szCs w:val="22"/>
              </w:rPr>
            </w:pPr>
            <w:r w:rsidRPr="009823DF">
              <w:rPr>
                <w:sz w:val="22"/>
                <w:szCs w:val="22"/>
              </w:rPr>
              <w:t xml:space="preserve">работоспособность генератора, освещения, световой и звуковой сигнализации, контрольных приборов и сигнализаторов состояния систем автомобиля, </w:t>
            </w:r>
            <w:proofErr w:type="spellStart"/>
            <w:r w:rsidRPr="009823DF">
              <w:rPr>
                <w:sz w:val="22"/>
                <w:szCs w:val="22"/>
              </w:rPr>
              <w:t>отопителя</w:t>
            </w:r>
            <w:proofErr w:type="spellEnd"/>
            <w:r w:rsidRPr="009823DF">
              <w:rPr>
                <w:sz w:val="22"/>
                <w:szCs w:val="22"/>
              </w:rPr>
              <w:t xml:space="preserve">, стеклоочистителей, </w:t>
            </w:r>
            <w:proofErr w:type="spellStart"/>
            <w:r w:rsidRPr="009823DF">
              <w:rPr>
                <w:sz w:val="22"/>
                <w:szCs w:val="22"/>
              </w:rPr>
              <w:t>омывателей</w:t>
            </w:r>
            <w:proofErr w:type="spellEnd"/>
            <w:r w:rsidRPr="009823DF">
              <w:rPr>
                <w:sz w:val="22"/>
                <w:szCs w:val="22"/>
              </w:rPr>
              <w:t>, обогрева стекол, наружных зеркал и сидений, электропривода стеклоподъемников и наружных зеркал, электрической блокировки замков дверей, корректора фар ближнего света;</w:t>
            </w:r>
          </w:p>
          <w:p w:rsidR="000E3A1C" w:rsidRPr="009823DF" w:rsidRDefault="000E3A1C" w:rsidP="000E3A1C">
            <w:pPr>
              <w:numPr>
                <w:ilvl w:val="0"/>
                <w:numId w:val="33"/>
              </w:numPr>
              <w:rPr>
                <w:sz w:val="22"/>
                <w:szCs w:val="22"/>
              </w:rPr>
            </w:pPr>
            <w:r w:rsidRPr="009823DF">
              <w:rPr>
                <w:sz w:val="22"/>
                <w:szCs w:val="22"/>
              </w:rPr>
              <w:t>отсутствие нефункциональных шумов и стуков в двигателе, узлах и агрегатах трансмиссии;</w:t>
            </w:r>
          </w:p>
          <w:p w:rsidR="000E3A1C" w:rsidRPr="009823DF" w:rsidRDefault="000E3A1C" w:rsidP="000E3A1C">
            <w:pPr>
              <w:numPr>
                <w:ilvl w:val="0"/>
                <w:numId w:val="33"/>
              </w:numPr>
              <w:rPr>
                <w:sz w:val="22"/>
                <w:szCs w:val="22"/>
              </w:rPr>
            </w:pPr>
            <w:r w:rsidRPr="009823DF">
              <w:rPr>
                <w:sz w:val="22"/>
                <w:szCs w:val="22"/>
              </w:rPr>
              <w:t>работоспособность рабочей и стояночной тормозных систем;</w:t>
            </w:r>
          </w:p>
          <w:p w:rsidR="000E3A1C" w:rsidRPr="009823DF" w:rsidRDefault="000E3A1C" w:rsidP="000E3A1C">
            <w:pPr>
              <w:numPr>
                <w:ilvl w:val="0"/>
                <w:numId w:val="33"/>
              </w:numPr>
              <w:rPr>
                <w:sz w:val="22"/>
                <w:szCs w:val="22"/>
              </w:rPr>
            </w:pPr>
            <w:r w:rsidRPr="009823DF">
              <w:rPr>
                <w:sz w:val="22"/>
                <w:szCs w:val="22"/>
              </w:rPr>
              <w:t>состояние дисков и шин колес, давление воздуха в шинах;</w:t>
            </w:r>
          </w:p>
          <w:p w:rsidR="000E3A1C" w:rsidRPr="009823DF" w:rsidRDefault="000E3A1C" w:rsidP="000E3A1C">
            <w:pPr>
              <w:numPr>
                <w:ilvl w:val="0"/>
                <w:numId w:val="33"/>
              </w:numPr>
              <w:rPr>
                <w:sz w:val="22"/>
                <w:szCs w:val="22"/>
              </w:rPr>
            </w:pPr>
            <w:r w:rsidRPr="009823DF">
              <w:rPr>
                <w:sz w:val="22"/>
                <w:szCs w:val="22"/>
              </w:rPr>
              <w:t>состояние колодок передних тормозов, передних тормозных дисков;</w:t>
            </w:r>
          </w:p>
          <w:p w:rsidR="000E3A1C" w:rsidRPr="009823DF" w:rsidRDefault="000E3A1C" w:rsidP="000E3A1C">
            <w:pPr>
              <w:numPr>
                <w:ilvl w:val="0"/>
                <w:numId w:val="33"/>
              </w:numPr>
              <w:rPr>
                <w:sz w:val="22"/>
                <w:szCs w:val="22"/>
              </w:rPr>
            </w:pPr>
            <w:r w:rsidRPr="009823DF">
              <w:rPr>
                <w:sz w:val="22"/>
                <w:szCs w:val="22"/>
              </w:rPr>
              <w:t>состояние колодок задних тормозов, задних тормозных дисков (для автомобилей с задними дисковыми тормозами);</w:t>
            </w:r>
          </w:p>
          <w:p w:rsidR="000E3A1C" w:rsidRPr="009823DF" w:rsidRDefault="000E3A1C" w:rsidP="000E3A1C">
            <w:pPr>
              <w:numPr>
                <w:ilvl w:val="0"/>
                <w:numId w:val="33"/>
              </w:numPr>
              <w:rPr>
                <w:sz w:val="22"/>
                <w:szCs w:val="22"/>
              </w:rPr>
            </w:pPr>
            <w:r w:rsidRPr="009823DF">
              <w:rPr>
                <w:sz w:val="22"/>
                <w:szCs w:val="22"/>
              </w:rPr>
              <w:t>наличие и правильность расположения предупредительных этикеток в салоне автомобиля;</w:t>
            </w:r>
          </w:p>
          <w:p w:rsidR="000E3A1C" w:rsidRPr="009823DF" w:rsidRDefault="000E3A1C" w:rsidP="000E3A1C">
            <w:pPr>
              <w:numPr>
                <w:ilvl w:val="0"/>
                <w:numId w:val="33"/>
              </w:numPr>
              <w:rPr>
                <w:sz w:val="22"/>
                <w:szCs w:val="22"/>
              </w:rPr>
            </w:pPr>
            <w:r w:rsidRPr="009823DF">
              <w:rPr>
                <w:sz w:val="22"/>
                <w:szCs w:val="22"/>
              </w:rPr>
              <w:t>состояние аккумуляторной батареи;</w:t>
            </w:r>
          </w:p>
          <w:p w:rsidR="000E3A1C" w:rsidRPr="009823DF" w:rsidRDefault="000E3A1C" w:rsidP="000E3A1C">
            <w:pPr>
              <w:numPr>
                <w:ilvl w:val="0"/>
                <w:numId w:val="33"/>
              </w:numPr>
              <w:rPr>
                <w:sz w:val="22"/>
                <w:szCs w:val="22"/>
              </w:rPr>
            </w:pPr>
            <w:r w:rsidRPr="009823DF">
              <w:rPr>
                <w:sz w:val="22"/>
                <w:szCs w:val="22"/>
              </w:rPr>
              <w:t>соответствие положения светотеневых границ фар ближнего света установленным нормативам;</w:t>
            </w:r>
          </w:p>
          <w:p w:rsidR="000E3A1C" w:rsidRPr="009823DF" w:rsidRDefault="000E3A1C" w:rsidP="000E3A1C">
            <w:pPr>
              <w:numPr>
                <w:ilvl w:val="0"/>
                <w:numId w:val="33"/>
              </w:numPr>
              <w:rPr>
                <w:sz w:val="22"/>
                <w:szCs w:val="22"/>
              </w:rPr>
            </w:pPr>
            <w:r w:rsidRPr="009823DF">
              <w:rPr>
                <w:sz w:val="22"/>
                <w:szCs w:val="22"/>
              </w:rPr>
              <w:t>работоспособность усилителя рулевого управления;</w:t>
            </w:r>
          </w:p>
          <w:p w:rsidR="000E3A1C" w:rsidRPr="009823DF" w:rsidRDefault="000E3A1C" w:rsidP="000E3A1C">
            <w:pPr>
              <w:numPr>
                <w:ilvl w:val="0"/>
                <w:numId w:val="33"/>
              </w:numPr>
              <w:rPr>
                <w:sz w:val="22"/>
                <w:szCs w:val="22"/>
              </w:rPr>
            </w:pPr>
            <w:r w:rsidRPr="009823DF">
              <w:rPr>
                <w:sz w:val="22"/>
                <w:szCs w:val="22"/>
              </w:rPr>
              <w:t>работоспособность электронных систем автомобиля при помощи сигнализаторов панели приборов и отсутствие в памяти контроллера кодов неисправностей;</w:t>
            </w:r>
          </w:p>
          <w:p w:rsidR="000E3A1C" w:rsidRPr="009823DF" w:rsidRDefault="000E3A1C" w:rsidP="000E3A1C">
            <w:pPr>
              <w:numPr>
                <w:ilvl w:val="0"/>
                <w:numId w:val="33"/>
              </w:numPr>
              <w:rPr>
                <w:sz w:val="22"/>
                <w:szCs w:val="22"/>
              </w:rPr>
            </w:pPr>
            <w:r w:rsidRPr="009823DF">
              <w:rPr>
                <w:sz w:val="22"/>
                <w:szCs w:val="22"/>
              </w:rPr>
              <w:t>состояние и наличие загрязнения на теплообменных поверхностях конденсатора системы кондиционирования воздуха (при наличии) и радиаторе системы охлаждения двигателя;</w:t>
            </w:r>
          </w:p>
          <w:p w:rsidR="000E3A1C" w:rsidRPr="009823DF" w:rsidRDefault="000E3A1C" w:rsidP="000E3A1C">
            <w:pPr>
              <w:numPr>
                <w:ilvl w:val="0"/>
                <w:numId w:val="33"/>
              </w:numPr>
              <w:rPr>
                <w:sz w:val="22"/>
                <w:szCs w:val="22"/>
              </w:rPr>
            </w:pPr>
            <w:r w:rsidRPr="009823DF">
              <w:rPr>
                <w:sz w:val="22"/>
                <w:szCs w:val="22"/>
              </w:rPr>
              <w:t xml:space="preserve">крепление </w:t>
            </w:r>
            <w:proofErr w:type="spellStart"/>
            <w:r w:rsidRPr="009823DF">
              <w:rPr>
                <w:sz w:val="22"/>
                <w:szCs w:val="22"/>
              </w:rPr>
              <w:t>молдингов</w:t>
            </w:r>
            <w:proofErr w:type="spellEnd"/>
            <w:r w:rsidRPr="009823DF">
              <w:rPr>
                <w:sz w:val="22"/>
                <w:szCs w:val="22"/>
              </w:rPr>
              <w:t>, накладок и элементов орнамента;</w:t>
            </w:r>
          </w:p>
          <w:p w:rsidR="000E3A1C" w:rsidRPr="009823DF" w:rsidRDefault="000E3A1C" w:rsidP="000E3A1C">
            <w:pPr>
              <w:numPr>
                <w:ilvl w:val="0"/>
                <w:numId w:val="33"/>
              </w:numPr>
              <w:rPr>
                <w:sz w:val="22"/>
                <w:szCs w:val="22"/>
              </w:rPr>
            </w:pPr>
            <w:r w:rsidRPr="009823DF">
              <w:rPr>
                <w:sz w:val="22"/>
                <w:szCs w:val="22"/>
              </w:rPr>
              <w:t>наличие сколов, трещин и точек коррозии, а также иных повреждений лакокрасочного покрытия кузова;</w:t>
            </w:r>
          </w:p>
          <w:p w:rsidR="000E3A1C" w:rsidRPr="009823DF" w:rsidRDefault="000E3A1C" w:rsidP="000E3A1C">
            <w:pPr>
              <w:numPr>
                <w:ilvl w:val="0"/>
                <w:numId w:val="33"/>
              </w:numPr>
              <w:rPr>
                <w:sz w:val="22"/>
                <w:szCs w:val="22"/>
              </w:rPr>
            </w:pPr>
            <w:r w:rsidRPr="009823DF">
              <w:rPr>
                <w:sz w:val="22"/>
                <w:szCs w:val="22"/>
              </w:rPr>
              <w:t>повреждения мастики арок колес и днища;</w:t>
            </w:r>
          </w:p>
          <w:p w:rsidR="000E3A1C" w:rsidRPr="009823DF" w:rsidRDefault="000E3A1C" w:rsidP="000E3A1C">
            <w:pPr>
              <w:numPr>
                <w:ilvl w:val="0"/>
                <w:numId w:val="33"/>
              </w:numPr>
              <w:rPr>
                <w:sz w:val="22"/>
                <w:szCs w:val="22"/>
              </w:rPr>
            </w:pPr>
            <w:r w:rsidRPr="009823DF">
              <w:rPr>
                <w:sz w:val="22"/>
                <w:szCs w:val="22"/>
              </w:rPr>
              <w:t>наличие и состояние защитных пленок на кузове.</w:t>
            </w:r>
          </w:p>
          <w:p w:rsidR="000E3A1C" w:rsidRPr="009823DF" w:rsidRDefault="000E3A1C" w:rsidP="00B857D2">
            <w:pPr>
              <w:ind w:left="720"/>
              <w:rPr>
                <w:sz w:val="22"/>
                <w:szCs w:val="22"/>
              </w:rPr>
            </w:pPr>
          </w:p>
          <w:p w:rsidR="000E3A1C" w:rsidRPr="009823DF" w:rsidRDefault="000E3A1C" w:rsidP="00B857D2">
            <w:pPr>
              <w:rPr>
                <w:sz w:val="22"/>
                <w:szCs w:val="22"/>
              </w:rPr>
            </w:pPr>
            <w:r w:rsidRPr="009823DF">
              <w:rPr>
                <w:sz w:val="22"/>
                <w:szCs w:val="22"/>
              </w:rPr>
              <w:t>Обнаруженные неисправности устраняются в рамках гарантии, оплачиваются дополнительно, в соответствии с гарантийной политикой АО «АВТОВАЗ»</w:t>
            </w:r>
          </w:p>
          <w:p w:rsidR="000E3A1C" w:rsidRPr="009823DF" w:rsidRDefault="000E3A1C" w:rsidP="00B857D2">
            <w:pPr>
              <w:rPr>
                <w:b/>
                <w:bCs/>
                <w:sz w:val="22"/>
                <w:szCs w:val="22"/>
              </w:rPr>
            </w:pPr>
            <w:r w:rsidRPr="009823DF">
              <w:rPr>
                <w:b/>
                <w:bCs/>
                <w:sz w:val="22"/>
                <w:szCs w:val="22"/>
              </w:rPr>
              <w:t>Регламентные работы</w:t>
            </w:r>
          </w:p>
          <w:p w:rsidR="000E3A1C" w:rsidRPr="009823DF" w:rsidRDefault="000E3A1C" w:rsidP="000E3A1C">
            <w:pPr>
              <w:numPr>
                <w:ilvl w:val="0"/>
                <w:numId w:val="34"/>
              </w:numPr>
              <w:rPr>
                <w:sz w:val="22"/>
                <w:szCs w:val="22"/>
              </w:rPr>
            </w:pPr>
            <w:r w:rsidRPr="009823DF">
              <w:rPr>
                <w:sz w:val="22"/>
                <w:szCs w:val="22"/>
              </w:rPr>
              <w:t>заменить масляный фильтр и масло в картере двигателя, закрепить в моторном отсеке этикетку с информацией о залитом масле;</w:t>
            </w:r>
          </w:p>
          <w:p w:rsidR="000E3A1C" w:rsidRPr="009823DF" w:rsidRDefault="000E3A1C" w:rsidP="000E3A1C">
            <w:pPr>
              <w:numPr>
                <w:ilvl w:val="0"/>
                <w:numId w:val="34"/>
              </w:numPr>
              <w:rPr>
                <w:sz w:val="22"/>
                <w:szCs w:val="22"/>
              </w:rPr>
            </w:pPr>
            <w:r w:rsidRPr="009823DF">
              <w:rPr>
                <w:sz w:val="22"/>
                <w:szCs w:val="22"/>
              </w:rPr>
              <w:t>заменить фильтрующий элемент воздушного фильтра двигателя;</w:t>
            </w:r>
          </w:p>
          <w:p w:rsidR="000E3A1C" w:rsidRPr="009823DF" w:rsidRDefault="000E3A1C" w:rsidP="000E3A1C">
            <w:pPr>
              <w:numPr>
                <w:ilvl w:val="0"/>
                <w:numId w:val="34"/>
              </w:numPr>
              <w:rPr>
                <w:sz w:val="22"/>
                <w:szCs w:val="22"/>
              </w:rPr>
            </w:pPr>
            <w:r w:rsidRPr="009823DF">
              <w:rPr>
                <w:sz w:val="22"/>
                <w:szCs w:val="22"/>
              </w:rPr>
              <w:t>заменить фильтрующий элемент системы вентиляции и отопления салона;</w:t>
            </w:r>
          </w:p>
          <w:p w:rsidR="000E3A1C" w:rsidRPr="009823DF" w:rsidRDefault="000E3A1C" w:rsidP="000E3A1C">
            <w:pPr>
              <w:numPr>
                <w:ilvl w:val="0"/>
                <w:numId w:val="34"/>
              </w:numPr>
              <w:rPr>
                <w:sz w:val="22"/>
                <w:szCs w:val="22"/>
              </w:rPr>
            </w:pPr>
            <w:r w:rsidRPr="009823DF">
              <w:rPr>
                <w:sz w:val="22"/>
                <w:szCs w:val="22"/>
              </w:rPr>
              <w:lastRenderedPageBreak/>
              <w:t>смазать петли дверей, трущиеся участки ограничителей открывания дверей; шарниров и пружины крышки люка топливного бака, замочные скважины дверей;</w:t>
            </w:r>
          </w:p>
          <w:p w:rsidR="000E3A1C" w:rsidRPr="009823DF" w:rsidRDefault="000E3A1C" w:rsidP="000E3A1C">
            <w:pPr>
              <w:numPr>
                <w:ilvl w:val="0"/>
                <w:numId w:val="34"/>
              </w:numPr>
              <w:rPr>
                <w:sz w:val="22"/>
                <w:szCs w:val="22"/>
              </w:rPr>
            </w:pPr>
            <w:r w:rsidRPr="009823DF">
              <w:rPr>
                <w:sz w:val="22"/>
                <w:szCs w:val="22"/>
              </w:rPr>
              <w:t>прочистить дренажные отверстия порогов и дверей;</w:t>
            </w:r>
          </w:p>
          <w:p w:rsidR="000E3A1C" w:rsidRPr="009823DF" w:rsidRDefault="000E3A1C" w:rsidP="000E3A1C">
            <w:pPr>
              <w:numPr>
                <w:ilvl w:val="0"/>
                <w:numId w:val="34"/>
              </w:numPr>
              <w:rPr>
                <w:sz w:val="22"/>
                <w:szCs w:val="22"/>
              </w:rPr>
            </w:pPr>
            <w:r w:rsidRPr="009823DF">
              <w:rPr>
                <w:sz w:val="22"/>
                <w:szCs w:val="22"/>
              </w:rPr>
              <w:t>смазать поверхности трения узлов, провести регулировку с проверкой моментов затяжки креплений.</w:t>
            </w:r>
          </w:p>
          <w:p w:rsidR="000E3A1C" w:rsidRPr="009823DF" w:rsidRDefault="000E3A1C" w:rsidP="00B857D2">
            <w:pPr>
              <w:rPr>
                <w:sz w:val="22"/>
                <w:szCs w:val="22"/>
              </w:rPr>
            </w:pPr>
            <w:r w:rsidRPr="009823DF">
              <w:rPr>
                <w:b/>
                <w:bCs/>
                <w:sz w:val="22"/>
                <w:szCs w:val="22"/>
              </w:rPr>
              <w:t>Дополнительно:</w:t>
            </w:r>
            <w:r w:rsidRPr="009823DF">
              <w:rPr>
                <w:sz w:val="22"/>
                <w:szCs w:val="22"/>
              </w:rPr>
              <w:t xml:space="preserve"> долив моторного масла 1 л.</w:t>
            </w:r>
          </w:p>
          <w:p w:rsidR="000E3A1C" w:rsidRPr="009823DF" w:rsidRDefault="000E3A1C" w:rsidP="00B857D2">
            <w:pPr>
              <w:rPr>
                <w:sz w:val="22"/>
                <w:szCs w:val="22"/>
              </w:rPr>
            </w:pPr>
          </w:p>
        </w:tc>
      </w:tr>
      <w:tr w:rsidR="000E3A1C" w:rsidRPr="009823DF" w:rsidTr="00B857D2">
        <w:tc>
          <w:tcPr>
            <w:tcW w:w="2376" w:type="dxa"/>
          </w:tcPr>
          <w:p w:rsidR="000E3A1C" w:rsidRPr="009823DF" w:rsidRDefault="000E3A1C" w:rsidP="00B857D2">
            <w:pPr>
              <w:spacing w:after="120"/>
              <w:jc w:val="both"/>
              <w:rPr>
                <w:b/>
                <w:lang w:eastAsia="x-none"/>
              </w:rPr>
            </w:pPr>
            <w:r w:rsidRPr="009823DF">
              <w:rPr>
                <w:b/>
                <w:lang w:eastAsia="x-none"/>
              </w:rPr>
              <w:lastRenderedPageBreak/>
              <w:t>ТО-2</w:t>
            </w:r>
          </w:p>
          <w:p w:rsidR="000E3A1C" w:rsidRPr="009823DF" w:rsidRDefault="000E3A1C" w:rsidP="00B857D2">
            <w:pPr>
              <w:spacing w:after="120"/>
              <w:jc w:val="both"/>
              <w:rPr>
                <w:b/>
                <w:lang w:eastAsia="x-none"/>
              </w:rPr>
            </w:pPr>
            <w:r w:rsidRPr="009823DF">
              <w:rPr>
                <w:b/>
                <w:lang w:eastAsia="x-none"/>
              </w:rPr>
              <w:t>(29500-30500 км</w:t>
            </w:r>
            <w:proofErr w:type="gramStart"/>
            <w:r w:rsidRPr="009823DF">
              <w:rPr>
                <w:b/>
                <w:lang w:eastAsia="x-none"/>
              </w:rPr>
              <w:t>.</w:t>
            </w:r>
            <w:proofErr w:type="gramEnd"/>
            <w:r w:rsidRPr="009823DF">
              <w:rPr>
                <w:b/>
                <w:lang w:eastAsia="x-none"/>
              </w:rPr>
              <w:t xml:space="preserve"> </w:t>
            </w:r>
            <w:proofErr w:type="gramStart"/>
            <w:r w:rsidRPr="009823DF">
              <w:rPr>
                <w:b/>
                <w:lang w:eastAsia="x-none"/>
              </w:rPr>
              <w:t>п</w:t>
            </w:r>
            <w:proofErr w:type="gramEnd"/>
            <w:r w:rsidRPr="009823DF">
              <w:rPr>
                <w:b/>
                <w:lang w:eastAsia="x-none"/>
              </w:rPr>
              <w:t>робега либо через 1 год эксплуатации, в зависимости, что наступит первым)</w:t>
            </w:r>
          </w:p>
        </w:tc>
        <w:tc>
          <w:tcPr>
            <w:tcW w:w="8080" w:type="dxa"/>
          </w:tcPr>
          <w:p w:rsidR="000E3A1C" w:rsidRPr="009823DF" w:rsidRDefault="000E3A1C" w:rsidP="00B857D2">
            <w:pPr>
              <w:rPr>
                <w:b/>
                <w:bCs/>
                <w:sz w:val="22"/>
                <w:szCs w:val="22"/>
              </w:rPr>
            </w:pPr>
            <w:r w:rsidRPr="009823DF">
              <w:rPr>
                <w:b/>
                <w:bCs/>
                <w:sz w:val="22"/>
                <w:szCs w:val="22"/>
              </w:rPr>
              <w:t xml:space="preserve">Контрольно-осмотровые (диагностические) работы: </w:t>
            </w:r>
          </w:p>
          <w:p w:rsidR="000E3A1C" w:rsidRPr="009823DF" w:rsidRDefault="000E3A1C" w:rsidP="00B857D2">
            <w:pPr>
              <w:rPr>
                <w:sz w:val="22"/>
                <w:szCs w:val="22"/>
              </w:rPr>
            </w:pPr>
            <w:r w:rsidRPr="009823DF">
              <w:rPr>
                <w:sz w:val="22"/>
                <w:szCs w:val="22"/>
              </w:rPr>
              <w:t>Подготовительный этап: мойка колесных арок и коле</w:t>
            </w:r>
            <w:proofErr w:type="gramStart"/>
            <w:r w:rsidRPr="009823DF">
              <w:rPr>
                <w:sz w:val="22"/>
                <w:szCs w:val="22"/>
                <w:lang w:val="en-US"/>
              </w:rPr>
              <w:t>c</w:t>
            </w:r>
            <w:proofErr w:type="gramEnd"/>
            <w:r w:rsidRPr="009823DF">
              <w:rPr>
                <w:sz w:val="22"/>
                <w:szCs w:val="22"/>
              </w:rPr>
              <w:t>, компьютерная диагностика</w:t>
            </w:r>
          </w:p>
          <w:p w:rsidR="000E3A1C" w:rsidRPr="009823DF" w:rsidRDefault="000E3A1C" w:rsidP="00B857D2">
            <w:pPr>
              <w:rPr>
                <w:b/>
                <w:bCs/>
                <w:sz w:val="22"/>
                <w:szCs w:val="22"/>
              </w:rPr>
            </w:pPr>
            <w:r w:rsidRPr="009823DF">
              <w:rPr>
                <w:b/>
                <w:bCs/>
                <w:sz w:val="22"/>
                <w:szCs w:val="22"/>
              </w:rPr>
              <w:t xml:space="preserve">Запчасти: </w:t>
            </w:r>
          </w:p>
          <w:p w:rsidR="000E3A1C" w:rsidRPr="009823DF" w:rsidRDefault="000E3A1C" w:rsidP="00B857D2">
            <w:pPr>
              <w:rPr>
                <w:bCs/>
                <w:sz w:val="22"/>
                <w:szCs w:val="22"/>
              </w:rPr>
            </w:pPr>
            <w:r w:rsidRPr="009823DF">
              <w:rPr>
                <w:bCs/>
                <w:sz w:val="22"/>
                <w:szCs w:val="22"/>
              </w:rPr>
              <w:t>моторное масло;</w:t>
            </w:r>
          </w:p>
          <w:p w:rsidR="000E3A1C" w:rsidRPr="009823DF" w:rsidRDefault="000E3A1C" w:rsidP="00B857D2">
            <w:pPr>
              <w:rPr>
                <w:bCs/>
                <w:sz w:val="22"/>
                <w:szCs w:val="22"/>
              </w:rPr>
            </w:pPr>
            <w:r w:rsidRPr="009823DF">
              <w:rPr>
                <w:bCs/>
                <w:sz w:val="22"/>
                <w:szCs w:val="22"/>
              </w:rPr>
              <w:t>масляный фильтр;</w:t>
            </w:r>
          </w:p>
          <w:p w:rsidR="000E3A1C" w:rsidRPr="009823DF" w:rsidRDefault="000E3A1C" w:rsidP="00B857D2">
            <w:pPr>
              <w:rPr>
                <w:bCs/>
                <w:sz w:val="22"/>
                <w:szCs w:val="22"/>
              </w:rPr>
            </w:pPr>
            <w:r w:rsidRPr="009823DF">
              <w:rPr>
                <w:bCs/>
                <w:sz w:val="22"/>
                <w:szCs w:val="22"/>
              </w:rPr>
              <w:t xml:space="preserve">фильтрующий элемент </w:t>
            </w:r>
            <w:proofErr w:type="spellStart"/>
            <w:r w:rsidRPr="009823DF">
              <w:rPr>
                <w:bCs/>
                <w:sz w:val="22"/>
                <w:szCs w:val="22"/>
              </w:rPr>
              <w:t>отопителя</w:t>
            </w:r>
            <w:proofErr w:type="spellEnd"/>
            <w:r w:rsidRPr="009823DF">
              <w:rPr>
                <w:bCs/>
                <w:sz w:val="22"/>
                <w:szCs w:val="22"/>
              </w:rPr>
              <w:t xml:space="preserve"> салона;</w:t>
            </w:r>
          </w:p>
          <w:p w:rsidR="000E3A1C" w:rsidRPr="009823DF" w:rsidRDefault="000E3A1C" w:rsidP="00B857D2">
            <w:pPr>
              <w:rPr>
                <w:bCs/>
                <w:sz w:val="22"/>
                <w:szCs w:val="22"/>
              </w:rPr>
            </w:pPr>
            <w:r w:rsidRPr="009823DF">
              <w:rPr>
                <w:bCs/>
                <w:sz w:val="22"/>
                <w:szCs w:val="22"/>
              </w:rPr>
              <w:t>фильтр воздушный;</w:t>
            </w:r>
          </w:p>
          <w:p w:rsidR="000E3A1C" w:rsidRPr="009823DF" w:rsidRDefault="000E3A1C" w:rsidP="00B857D2">
            <w:pPr>
              <w:rPr>
                <w:bCs/>
                <w:sz w:val="22"/>
                <w:szCs w:val="22"/>
              </w:rPr>
            </w:pPr>
            <w:r w:rsidRPr="009823DF">
              <w:rPr>
                <w:bCs/>
                <w:sz w:val="22"/>
                <w:szCs w:val="22"/>
              </w:rPr>
              <w:t>кольцо уплотнительное;</w:t>
            </w:r>
          </w:p>
          <w:p w:rsidR="000E3A1C" w:rsidRPr="009823DF" w:rsidRDefault="000E3A1C" w:rsidP="00B857D2">
            <w:pPr>
              <w:rPr>
                <w:bCs/>
                <w:sz w:val="22"/>
                <w:szCs w:val="22"/>
              </w:rPr>
            </w:pPr>
            <w:r w:rsidRPr="009823DF">
              <w:rPr>
                <w:bCs/>
                <w:sz w:val="22"/>
                <w:szCs w:val="22"/>
              </w:rPr>
              <w:t>свечи зажигания;</w:t>
            </w:r>
          </w:p>
          <w:p w:rsidR="000E3A1C" w:rsidRPr="009823DF" w:rsidRDefault="000E3A1C" w:rsidP="00B857D2">
            <w:pPr>
              <w:rPr>
                <w:bCs/>
                <w:sz w:val="22"/>
                <w:szCs w:val="22"/>
              </w:rPr>
            </w:pPr>
            <w:r w:rsidRPr="009823DF">
              <w:rPr>
                <w:bCs/>
                <w:sz w:val="22"/>
                <w:szCs w:val="22"/>
              </w:rPr>
              <w:t>вспомогательные материалы (очиститель, ветошь, смазки, герметики, клей).</w:t>
            </w:r>
          </w:p>
          <w:p w:rsidR="000E3A1C" w:rsidRPr="009823DF" w:rsidRDefault="000E3A1C" w:rsidP="00B857D2">
            <w:pPr>
              <w:rPr>
                <w:b/>
                <w:bCs/>
                <w:sz w:val="22"/>
                <w:szCs w:val="22"/>
              </w:rPr>
            </w:pPr>
            <w:r w:rsidRPr="009823DF">
              <w:rPr>
                <w:b/>
                <w:bCs/>
                <w:sz w:val="22"/>
                <w:szCs w:val="22"/>
              </w:rPr>
              <w:t>Диагностические работы</w:t>
            </w:r>
          </w:p>
          <w:p w:rsidR="000E3A1C" w:rsidRPr="009823DF" w:rsidRDefault="000E3A1C" w:rsidP="00B857D2">
            <w:pPr>
              <w:rPr>
                <w:b/>
                <w:bCs/>
                <w:sz w:val="22"/>
                <w:szCs w:val="22"/>
              </w:rPr>
            </w:pPr>
            <w:r w:rsidRPr="009823DF">
              <w:rPr>
                <w:b/>
                <w:bCs/>
                <w:sz w:val="22"/>
                <w:szCs w:val="22"/>
              </w:rPr>
              <w:t>Проверить:</w:t>
            </w:r>
          </w:p>
          <w:p w:rsidR="000E3A1C" w:rsidRPr="009823DF" w:rsidRDefault="000E3A1C" w:rsidP="000E3A1C">
            <w:pPr>
              <w:numPr>
                <w:ilvl w:val="0"/>
                <w:numId w:val="33"/>
              </w:numPr>
              <w:rPr>
                <w:sz w:val="22"/>
                <w:szCs w:val="22"/>
              </w:rPr>
            </w:pPr>
            <w:r w:rsidRPr="009823DF">
              <w:rPr>
                <w:sz w:val="22"/>
                <w:szCs w:val="22"/>
              </w:rPr>
              <w:t>работу замков дверей, крышки багажника, двери задка и капота;</w:t>
            </w:r>
          </w:p>
          <w:p w:rsidR="000E3A1C" w:rsidRPr="009823DF" w:rsidRDefault="000E3A1C" w:rsidP="000E3A1C">
            <w:pPr>
              <w:numPr>
                <w:ilvl w:val="0"/>
                <w:numId w:val="33"/>
              </w:numPr>
              <w:rPr>
                <w:sz w:val="22"/>
                <w:szCs w:val="22"/>
              </w:rPr>
            </w:pPr>
            <w:r w:rsidRPr="009823DF">
              <w:rPr>
                <w:sz w:val="22"/>
                <w:szCs w:val="22"/>
              </w:rPr>
              <w:t>состояние элементов передней и задней подвесок, их резиновых и резинометаллических шарниров, втулок и подушек, состояние шарниров рулевых тяг и их защитных колпачков; защитных чехлов рулевого механизма, приводов колес, шаровых пальцев, состояние наконечников тросов привода управления механизмом переключения передач и их защитных чехлов;</w:t>
            </w:r>
          </w:p>
          <w:p w:rsidR="000E3A1C" w:rsidRPr="009823DF" w:rsidRDefault="000E3A1C" w:rsidP="000E3A1C">
            <w:pPr>
              <w:numPr>
                <w:ilvl w:val="0"/>
                <w:numId w:val="33"/>
              </w:numPr>
              <w:rPr>
                <w:sz w:val="22"/>
                <w:szCs w:val="22"/>
              </w:rPr>
            </w:pPr>
            <w:r w:rsidRPr="009823DF">
              <w:rPr>
                <w:sz w:val="22"/>
                <w:szCs w:val="22"/>
              </w:rPr>
              <w:t>суммарный люфт в рулевом управлении;</w:t>
            </w:r>
          </w:p>
          <w:p w:rsidR="000E3A1C" w:rsidRPr="009823DF" w:rsidRDefault="000E3A1C" w:rsidP="000E3A1C">
            <w:pPr>
              <w:numPr>
                <w:ilvl w:val="0"/>
                <w:numId w:val="33"/>
              </w:numPr>
              <w:rPr>
                <w:sz w:val="22"/>
                <w:szCs w:val="22"/>
              </w:rPr>
            </w:pPr>
            <w:r w:rsidRPr="009823DF">
              <w:rPr>
                <w:sz w:val="22"/>
                <w:szCs w:val="22"/>
              </w:rPr>
              <w:t>герметичность систем охлаждения, питания, гидравлического привода тормозов, сцепления, состояние шлангов, трубок и соединений;</w:t>
            </w:r>
          </w:p>
          <w:p w:rsidR="000E3A1C" w:rsidRPr="009823DF" w:rsidRDefault="000E3A1C" w:rsidP="000E3A1C">
            <w:pPr>
              <w:numPr>
                <w:ilvl w:val="0"/>
                <w:numId w:val="33"/>
              </w:numPr>
              <w:rPr>
                <w:sz w:val="22"/>
                <w:szCs w:val="22"/>
              </w:rPr>
            </w:pPr>
            <w:r w:rsidRPr="009823DF">
              <w:rPr>
                <w:sz w:val="22"/>
                <w:szCs w:val="22"/>
              </w:rPr>
              <w:t>герметичность уплотнений узлов и агрегатов;</w:t>
            </w:r>
          </w:p>
          <w:p w:rsidR="000E3A1C" w:rsidRPr="009823DF" w:rsidRDefault="000E3A1C" w:rsidP="000E3A1C">
            <w:pPr>
              <w:numPr>
                <w:ilvl w:val="0"/>
                <w:numId w:val="33"/>
              </w:numPr>
              <w:rPr>
                <w:sz w:val="22"/>
                <w:szCs w:val="22"/>
              </w:rPr>
            </w:pPr>
            <w:r w:rsidRPr="009823DF">
              <w:rPr>
                <w:sz w:val="22"/>
                <w:szCs w:val="22"/>
              </w:rPr>
              <w:t>уровень тормозной жидкости в бачке гидропривода тормозов/сцепления;</w:t>
            </w:r>
          </w:p>
          <w:p w:rsidR="000E3A1C" w:rsidRPr="009823DF" w:rsidRDefault="000E3A1C" w:rsidP="000E3A1C">
            <w:pPr>
              <w:numPr>
                <w:ilvl w:val="0"/>
                <w:numId w:val="33"/>
              </w:numPr>
              <w:rPr>
                <w:sz w:val="22"/>
                <w:szCs w:val="22"/>
              </w:rPr>
            </w:pPr>
            <w:r w:rsidRPr="009823DF">
              <w:rPr>
                <w:sz w:val="22"/>
                <w:szCs w:val="22"/>
              </w:rPr>
              <w:t>уровень охлаждающей жидкости;</w:t>
            </w:r>
          </w:p>
          <w:p w:rsidR="000E3A1C" w:rsidRPr="009823DF" w:rsidRDefault="000E3A1C" w:rsidP="000E3A1C">
            <w:pPr>
              <w:numPr>
                <w:ilvl w:val="0"/>
                <w:numId w:val="33"/>
              </w:numPr>
              <w:rPr>
                <w:sz w:val="22"/>
                <w:szCs w:val="22"/>
              </w:rPr>
            </w:pPr>
            <w:r w:rsidRPr="009823DF">
              <w:rPr>
                <w:sz w:val="22"/>
                <w:szCs w:val="22"/>
              </w:rPr>
              <w:t>состояние и натяжение ремня привода вспомогательных агрегатов;</w:t>
            </w:r>
          </w:p>
          <w:p w:rsidR="000E3A1C" w:rsidRPr="009823DF" w:rsidRDefault="000E3A1C" w:rsidP="000E3A1C">
            <w:pPr>
              <w:numPr>
                <w:ilvl w:val="0"/>
                <w:numId w:val="33"/>
              </w:numPr>
              <w:rPr>
                <w:sz w:val="22"/>
                <w:szCs w:val="22"/>
              </w:rPr>
            </w:pPr>
            <w:r w:rsidRPr="009823DF">
              <w:rPr>
                <w:sz w:val="22"/>
                <w:szCs w:val="22"/>
              </w:rPr>
              <w:t>состояние проводов, надежность соединений и крепящих хомутов;</w:t>
            </w:r>
          </w:p>
          <w:p w:rsidR="000E3A1C" w:rsidRPr="009823DF" w:rsidRDefault="000E3A1C" w:rsidP="000E3A1C">
            <w:pPr>
              <w:numPr>
                <w:ilvl w:val="0"/>
                <w:numId w:val="33"/>
              </w:numPr>
              <w:rPr>
                <w:sz w:val="22"/>
                <w:szCs w:val="22"/>
              </w:rPr>
            </w:pPr>
            <w:r w:rsidRPr="009823DF">
              <w:rPr>
                <w:sz w:val="22"/>
                <w:szCs w:val="22"/>
              </w:rPr>
              <w:t xml:space="preserve">работоспособность генератора, освещения, световой и звуковой сигнализации, контрольных приборов и сигнализаторов состояния систем автомобиля, </w:t>
            </w:r>
            <w:proofErr w:type="spellStart"/>
            <w:r w:rsidRPr="009823DF">
              <w:rPr>
                <w:sz w:val="22"/>
                <w:szCs w:val="22"/>
              </w:rPr>
              <w:t>отопителя</w:t>
            </w:r>
            <w:proofErr w:type="spellEnd"/>
            <w:r w:rsidRPr="009823DF">
              <w:rPr>
                <w:sz w:val="22"/>
                <w:szCs w:val="22"/>
              </w:rPr>
              <w:t xml:space="preserve">, стеклоочистителей, </w:t>
            </w:r>
            <w:proofErr w:type="spellStart"/>
            <w:r w:rsidRPr="009823DF">
              <w:rPr>
                <w:sz w:val="22"/>
                <w:szCs w:val="22"/>
              </w:rPr>
              <w:t>омывателей</w:t>
            </w:r>
            <w:proofErr w:type="spellEnd"/>
            <w:r w:rsidRPr="009823DF">
              <w:rPr>
                <w:sz w:val="22"/>
                <w:szCs w:val="22"/>
              </w:rPr>
              <w:t>, обогрева стекол, наружных зеркал и сидений, электропривода стеклоподъемников и наружных зеркал, электрической блокировки замков дверей, корректора фар ближнего света;</w:t>
            </w:r>
          </w:p>
          <w:p w:rsidR="000E3A1C" w:rsidRPr="009823DF" w:rsidRDefault="000E3A1C" w:rsidP="000E3A1C">
            <w:pPr>
              <w:numPr>
                <w:ilvl w:val="0"/>
                <w:numId w:val="33"/>
              </w:numPr>
              <w:rPr>
                <w:sz w:val="22"/>
                <w:szCs w:val="22"/>
              </w:rPr>
            </w:pPr>
            <w:r w:rsidRPr="009823DF">
              <w:rPr>
                <w:sz w:val="22"/>
                <w:szCs w:val="22"/>
              </w:rPr>
              <w:t>отсутствие нефункциональных шумов и стуков в двигателе, узлах и агрегатах трансмиссии;</w:t>
            </w:r>
          </w:p>
          <w:p w:rsidR="000E3A1C" w:rsidRPr="009823DF" w:rsidRDefault="000E3A1C" w:rsidP="000E3A1C">
            <w:pPr>
              <w:numPr>
                <w:ilvl w:val="0"/>
                <w:numId w:val="33"/>
              </w:numPr>
              <w:rPr>
                <w:sz w:val="22"/>
                <w:szCs w:val="22"/>
              </w:rPr>
            </w:pPr>
            <w:r w:rsidRPr="009823DF">
              <w:rPr>
                <w:sz w:val="22"/>
                <w:szCs w:val="22"/>
              </w:rPr>
              <w:t>работоспособность рабочей и стояночной тормозных систем;</w:t>
            </w:r>
          </w:p>
          <w:p w:rsidR="000E3A1C" w:rsidRPr="009823DF" w:rsidRDefault="000E3A1C" w:rsidP="000E3A1C">
            <w:pPr>
              <w:numPr>
                <w:ilvl w:val="0"/>
                <w:numId w:val="33"/>
              </w:numPr>
              <w:rPr>
                <w:sz w:val="22"/>
                <w:szCs w:val="22"/>
              </w:rPr>
            </w:pPr>
            <w:r w:rsidRPr="009823DF">
              <w:rPr>
                <w:sz w:val="22"/>
                <w:szCs w:val="22"/>
              </w:rPr>
              <w:t>состояние дисков и шин колес, давление воздуха в шинах;</w:t>
            </w:r>
          </w:p>
          <w:p w:rsidR="000E3A1C" w:rsidRPr="009823DF" w:rsidRDefault="000E3A1C" w:rsidP="000E3A1C">
            <w:pPr>
              <w:numPr>
                <w:ilvl w:val="0"/>
                <w:numId w:val="33"/>
              </w:numPr>
              <w:rPr>
                <w:sz w:val="22"/>
                <w:szCs w:val="22"/>
              </w:rPr>
            </w:pPr>
            <w:r w:rsidRPr="009823DF">
              <w:rPr>
                <w:sz w:val="22"/>
                <w:szCs w:val="22"/>
              </w:rPr>
              <w:t>состояние колодок передних тормозов, передних тормозных дисков;</w:t>
            </w:r>
          </w:p>
          <w:p w:rsidR="000E3A1C" w:rsidRPr="009823DF" w:rsidRDefault="000E3A1C" w:rsidP="000E3A1C">
            <w:pPr>
              <w:numPr>
                <w:ilvl w:val="0"/>
                <w:numId w:val="33"/>
              </w:numPr>
              <w:rPr>
                <w:sz w:val="22"/>
                <w:szCs w:val="22"/>
              </w:rPr>
            </w:pPr>
            <w:r w:rsidRPr="009823DF">
              <w:rPr>
                <w:sz w:val="22"/>
                <w:szCs w:val="22"/>
              </w:rPr>
              <w:t>состояние колодок задних тормозов (для автомобилей с задними барабанными тормозами);</w:t>
            </w:r>
          </w:p>
          <w:p w:rsidR="000E3A1C" w:rsidRPr="009823DF" w:rsidRDefault="000E3A1C" w:rsidP="000E3A1C">
            <w:pPr>
              <w:numPr>
                <w:ilvl w:val="0"/>
                <w:numId w:val="33"/>
              </w:numPr>
              <w:rPr>
                <w:sz w:val="22"/>
                <w:szCs w:val="22"/>
              </w:rPr>
            </w:pPr>
            <w:r w:rsidRPr="009823DF">
              <w:rPr>
                <w:sz w:val="22"/>
                <w:szCs w:val="22"/>
              </w:rPr>
              <w:t>состояние колодок задних тормозов, задних тормозных дисков (для автомобилей с задними дисковыми тормозами);</w:t>
            </w:r>
          </w:p>
          <w:p w:rsidR="000E3A1C" w:rsidRPr="009823DF" w:rsidRDefault="000E3A1C" w:rsidP="000E3A1C">
            <w:pPr>
              <w:numPr>
                <w:ilvl w:val="0"/>
                <w:numId w:val="33"/>
              </w:numPr>
              <w:rPr>
                <w:sz w:val="22"/>
                <w:szCs w:val="22"/>
              </w:rPr>
            </w:pPr>
            <w:r w:rsidRPr="009823DF">
              <w:rPr>
                <w:sz w:val="22"/>
                <w:szCs w:val="22"/>
              </w:rPr>
              <w:t>наличие и правильность расположения предупредительных этикеток в салоне автомобиля;</w:t>
            </w:r>
          </w:p>
          <w:p w:rsidR="000E3A1C" w:rsidRPr="009823DF" w:rsidRDefault="000E3A1C" w:rsidP="000E3A1C">
            <w:pPr>
              <w:numPr>
                <w:ilvl w:val="0"/>
                <w:numId w:val="33"/>
              </w:numPr>
              <w:rPr>
                <w:sz w:val="22"/>
                <w:szCs w:val="22"/>
              </w:rPr>
            </w:pPr>
            <w:r w:rsidRPr="009823DF">
              <w:rPr>
                <w:sz w:val="22"/>
                <w:szCs w:val="22"/>
              </w:rPr>
              <w:t>состояние аккумуляторной батареи;</w:t>
            </w:r>
          </w:p>
          <w:p w:rsidR="000E3A1C" w:rsidRPr="009823DF" w:rsidRDefault="000E3A1C" w:rsidP="000E3A1C">
            <w:pPr>
              <w:numPr>
                <w:ilvl w:val="0"/>
                <w:numId w:val="33"/>
              </w:numPr>
              <w:rPr>
                <w:sz w:val="22"/>
                <w:szCs w:val="22"/>
              </w:rPr>
            </w:pPr>
            <w:r w:rsidRPr="009823DF">
              <w:rPr>
                <w:sz w:val="22"/>
                <w:szCs w:val="22"/>
              </w:rPr>
              <w:t>работоспособность усилителя рулевого управления;</w:t>
            </w:r>
          </w:p>
          <w:p w:rsidR="000E3A1C" w:rsidRPr="009823DF" w:rsidRDefault="000E3A1C" w:rsidP="000E3A1C">
            <w:pPr>
              <w:numPr>
                <w:ilvl w:val="0"/>
                <w:numId w:val="33"/>
              </w:numPr>
              <w:rPr>
                <w:sz w:val="22"/>
                <w:szCs w:val="22"/>
              </w:rPr>
            </w:pPr>
            <w:r w:rsidRPr="009823DF">
              <w:rPr>
                <w:sz w:val="22"/>
                <w:szCs w:val="22"/>
              </w:rPr>
              <w:t>работоспособность электронных систем автомобиля при помощи сигнализаторов панели приборов и отсутствие в памяти контроллера кодов неисправностей;</w:t>
            </w:r>
          </w:p>
          <w:p w:rsidR="000E3A1C" w:rsidRPr="009823DF" w:rsidRDefault="000E3A1C" w:rsidP="000E3A1C">
            <w:pPr>
              <w:numPr>
                <w:ilvl w:val="0"/>
                <w:numId w:val="33"/>
              </w:numPr>
              <w:rPr>
                <w:sz w:val="22"/>
                <w:szCs w:val="22"/>
              </w:rPr>
            </w:pPr>
            <w:r w:rsidRPr="009823DF">
              <w:rPr>
                <w:sz w:val="22"/>
                <w:szCs w:val="22"/>
              </w:rPr>
              <w:t>состояние и наличие загрязнения на теплообменных поверхностях конденсатора системы кондиционирования воздуха (при наличии) и радиаторе системы охлаждения двигателя;</w:t>
            </w:r>
          </w:p>
          <w:p w:rsidR="000E3A1C" w:rsidRPr="009823DF" w:rsidRDefault="000E3A1C" w:rsidP="000E3A1C">
            <w:pPr>
              <w:numPr>
                <w:ilvl w:val="0"/>
                <w:numId w:val="33"/>
              </w:numPr>
              <w:rPr>
                <w:sz w:val="22"/>
                <w:szCs w:val="22"/>
              </w:rPr>
            </w:pPr>
            <w:r w:rsidRPr="009823DF">
              <w:rPr>
                <w:sz w:val="22"/>
                <w:szCs w:val="22"/>
              </w:rPr>
              <w:t xml:space="preserve">крепление </w:t>
            </w:r>
            <w:proofErr w:type="spellStart"/>
            <w:r w:rsidRPr="009823DF">
              <w:rPr>
                <w:sz w:val="22"/>
                <w:szCs w:val="22"/>
              </w:rPr>
              <w:t>молдингов</w:t>
            </w:r>
            <w:proofErr w:type="spellEnd"/>
            <w:r w:rsidRPr="009823DF">
              <w:rPr>
                <w:sz w:val="22"/>
                <w:szCs w:val="22"/>
              </w:rPr>
              <w:t>, накладок и элементов орнамента;</w:t>
            </w:r>
          </w:p>
          <w:p w:rsidR="000E3A1C" w:rsidRPr="009823DF" w:rsidRDefault="000E3A1C" w:rsidP="000E3A1C">
            <w:pPr>
              <w:numPr>
                <w:ilvl w:val="0"/>
                <w:numId w:val="33"/>
              </w:numPr>
              <w:rPr>
                <w:sz w:val="22"/>
                <w:szCs w:val="22"/>
              </w:rPr>
            </w:pPr>
            <w:r w:rsidRPr="009823DF">
              <w:rPr>
                <w:sz w:val="22"/>
                <w:szCs w:val="22"/>
              </w:rPr>
              <w:lastRenderedPageBreak/>
              <w:t>наличие сколов, трещин и точек коррозии, а также иных повреждений лакокрасочного покрытия кузова;</w:t>
            </w:r>
          </w:p>
          <w:p w:rsidR="000E3A1C" w:rsidRPr="009823DF" w:rsidRDefault="000E3A1C" w:rsidP="000E3A1C">
            <w:pPr>
              <w:numPr>
                <w:ilvl w:val="0"/>
                <w:numId w:val="33"/>
              </w:numPr>
              <w:rPr>
                <w:sz w:val="22"/>
                <w:szCs w:val="22"/>
              </w:rPr>
            </w:pPr>
            <w:r w:rsidRPr="009823DF">
              <w:rPr>
                <w:sz w:val="22"/>
                <w:szCs w:val="22"/>
              </w:rPr>
              <w:t>повреждения мастики арок колес и днища;</w:t>
            </w:r>
          </w:p>
          <w:p w:rsidR="000E3A1C" w:rsidRPr="009823DF" w:rsidRDefault="000E3A1C" w:rsidP="000E3A1C">
            <w:pPr>
              <w:numPr>
                <w:ilvl w:val="0"/>
                <w:numId w:val="33"/>
              </w:numPr>
              <w:rPr>
                <w:sz w:val="22"/>
                <w:szCs w:val="22"/>
              </w:rPr>
            </w:pPr>
            <w:r w:rsidRPr="009823DF">
              <w:rPr>
                <w:sz w:val="22"/>
                <w:szCs w:val="22"/>
              </w:rPr>
              <w:t>наличие и состояние защитных пленок на кузове.</w:t>
            </w:r>
          </w:p>
          <w:p w:rsidR="000E3A1C" w:rsidRPr="009823DF" w:rsidRDefault="000E3A1C" w:rsidP="00B857D2">
            <w:pPr>
              <w:ind w:left="720"/>
              <w:rPr>
                <w:sz w:val="22"/>
                <w:szCs w:val="22"/>
              </w:rPr>
            </w:pPr>
          </w:p>
          <w:p w:rsidR="000E3A1C" w:rsidRPr="009823DF" w:rsidRDefault="000E3A1C" w:rsidP="00B857D2">
            <w:pPr>
              <w:rPr>
                <w:sz w:val="22"/>
                <w:szCs w:val="22"/>
              </w:rPr>
            </w:pPr>
            <w:r w:rsidRPr="009823DF">
              <w:rPr>
                <w:sz w:val="22"/>
                <w:szCs w:val="22"/>
              </w:rPr>
              <w:t>Обнаруженные неисправности устраняются в рамках гарантии, оплачиваются дополнительно, в соответствии с гарантийной политикой АО «АВТОВАЗ»</w:t>
            </w:r>
          </w:p>
          <w:p w:rsidR="000E3A1C" w:rsidRPr="009823DF" w:rsidRDefault="000E3A1C" w:rsidP="00B857D2">
            <w:pPr>
              <w:rPr>
                <w:b/>
                <w:bCs/>
                <w:sz w:val="22"/>
                <w:szCs w:val="22"/>
              </w:rPr>
            </w:pPr>
            <w:r w:rsidRPr="009823DF">
              <w:rPr>
                <w:b/>
                <w:bCs/>
                <w:sz w:val="22"/>
                <w:szCs w:val="22"/>
              </w:rPr>
              <w:t>Регламентные работы</w:t>
            </w:r>
          </w:p>
          <w:p w:rsidR="000E3A1C" w:rsidRPr="009823DF" w:rsidRDefault="000E3A1C" w:rsidP="000E3A1C">
            <w:pPr>
              <w:numPr>
                <w:ilvl w:val="0"/>
                <w:numId w:val="34"/>
              </w:numPr>
              <w:rPr>
                <w:sz w:val="22"/>
                <w:szCs w:val="22"/>
              </w:rPr>
            </w:pPr>
            <w:r w:rsidRPr="009823DF">
              <w:rPr>
                <w:sz w:val="22"/>
                <w:szCs w:val="22"/>
              </w:rPr>
              <w:t>заменить масляный фильтр и масло в картере двигателя, закрепить в моторном отсеке этикетку с информацией о залитом масле;</w:t>
            </w:r>
          </w:p>
          <w:p w:rsidR="000E3A1C" w:rsidRPr="009823DF" w:rsidRDefault="000E3A1C" w:rsidP="000E3A1C">
            <w:pPr>
              <w:numPr>
                <w:ilvl w:val="0"/>
                <w:numId w:val="34"/>
              </w:numPr>
              <w:rPr>
                <w:sz w:val="22"/>
                <w:szCs w:val="22"/>
              </w:rPr>
            </w:pPr>
            <w:r w:rsidRPr="009823DF">
              <w:rPr>
                <w:sz w:val="22"/>
                <w:szCs w:val="22"/>
              </w:rPr>
              <w:t>заменить свечи зажигания;</w:t>
            </w:r>
          </w:p>
          <w:p w:rsidR="000E3A1C" w:rsidRPr="009823DF" w:rsidRDefault="000E3A1C" w:rsidP="000E3A1C">
            <w:pPr>
              <w:numPr>
                <w:ilvl w:val="0"/>
                <w:numId w:val="34"/>
              </w:numPr>
              <w:rPr>
                <w:sz w:val="22"/>
                <w:szCs w:val="22"/>
              </w:rPr>
            </w:pPr>
            <w:r w:rsidRPr="009823DF">
              <w:rPr>
                <w:sz w:val="22"/>
                <w:szCs w:val="22"/>
              </w:rPr>
              <w:t>заменить фильтрующий элемент воздушного фильтра двигателя;</w:t>
            </w:r>
          </w:p>
          <w:p w:rsidR="000E3A1C" w:rsidRPr="009823DF" w:rsidRDefault="000E3A1C" w:rsidP="000E3A1C">
            <w:pPr>
              <w:numPr>
                <w:ilvl w:val="0"/>
                <w:numId w:val="34"/>
              </w:numPr>
              <w:rPr>
                <w:sz w:val="22"/>
                <w:szCs w:val="22"/>
              </w:rPr>
            </w:pPr>
            <w:r w:rsidRPr="009823DF">
              <w:rPr>
                <w:sz w:val="22"/>
                <w:szCs w:val="22"/>
              </w:rPr>
              <w:t>заменить фильтрующий элемент системы вентиляции и отопления салона;</w:t>
            </w:r>
          </w:p>
          <w:p w:rsidR="000E3A1C" w:rsidRPr="009823DF" w:rsidRDefault="000E3A1C" w:rsidP="000E3A1C">
            <w:pPr>
              <w:numPr>
                <w:ilvl w:val="0"/>
                <w:numId w:val="34"/>
              </w:numPr>
              <w:rPr>
                <w:sz w:val="22"/>
                <w:szCs w:val="22"/>
              </w:rPr>
            </w:pPr>
            <w:r w:rsidRPr="009823DF">
              <w:rPr>
                <w:sz w:val="22"/>
                <w:szCs w:val="22"/>
              </w:rPr>
              <w:t>смазать петли дверей, трущиеся участки ограничителей открывания дверей; шарниров и пружины крышки люка топливного бака, замочные скважины дверей;</w:t>
            </w:r>
          </w:p>
          <w:p w:rsidR="000E3A1C" w:rsidRPr="009823DF" w:rsidRDefault="000E3A1C" w:rsidP="000E3A1C">
            <w:pPr>
              <w:numPr>
                <w:ilvl w:val="0"/>
                <w:numId w:val="34"/>
              </w:numPr>
              <w:rPr>
                <w:sz w:val="22"/>
                <w:szCs w:val="22"/>
              </w:rPr>
            </w:pPr>
            <w:r w:rsidRPr="009823DF">
              <w:rPr>
                <w:sz w:val="22"/>
                <w:szCs w:val="22"/>
              </w:rPr>
              <w:t>зачистить и смазать клеммы и зажимы аккумуляторной батареи и проверить надежность ее крепления;</w:t>
            </w:r>
          </w:p>
          <w:p w:rsidR="000E3A1C" w:rsidRPr="009823DF" w:rsidRDefault="000E3A1C" w:rsidP="000E3A1C">
            <w:pPr>
              <w:numPr>
                <w:ilvl w:val="0"/>
                <w:numId w:val="34"/>
              </w:numPr>
              <w:rPr>
                <w:sz w:val="22"/>
                <w:szCs w:val="22"/>
              </w:rPr>
            </w:pPr>
            <w:r w:rsidRPr="009823DF">
              <w:rPr>
                <w:sz w:val="22"/>
                <w:szCs w:val="22"/>
              </w:rPr>
              <w:t>смазать поверхности трения узлов, провести регулировку с проверкой моментов затяжки креплений;</w:t>
            </w:r>
          </w:p>
          <w:p w:rsidR="000E3A1C" w:rsidRPr="009823DF" w:rsidRDefault="000E3A1C" w:rsidP="000E3A1C">
            <w:pPr>
              <w:numPr>
                <w:ilvl w:val="0"/>
                <w:numId w:val="34"/>
              </w:numPr>
              <w:rPr>
                <w:sz w:val="22"/>
                <w:szCs w:val="22"/>
              </w:rPr>
            </w:pPr>
            <w:r w:rsidRPr="009823DF">
              <w:rPr>
                <w:sz w:val="22"/>
                <w:szCs w:val="22"/>
              </w:rPr>
              <w:t>прочистить дренажные отверстия порогов и дверей.</w:t>
            </w:r>
          </w:p>
          <w:p w:rsidR="000E3A1C" w:rsidRPr="009823DF" w:rsidRDefault="000E3A1C" w:rsidP="00B857D2">
            <w:r w:rsidRPr="009823DF">
              <w:rPr>
                <w:b/>
                <w:bCs/>
                <w:sz w:val="22"/>
                <w:szCs w:val="22"/>
              </w:rPr>
              <w:t>Дополнительно:</w:t>
            </w:r>
            <w:r w:rsidRPr="009823DF">
              <w:rPr>
                <w:sz w:val="22"/>
                <w:szCs w:val="22"/>
              </w:rPr>
              <w:t xml:space="preserve"> долив моторного масла 1 л.</w:t>
            </w:r>
          </w:p>
        </w:tc>
      </w:tr>
    </w:tbl>
    <w:p w:rsidR="000E3A1C" w:rsidRDefault="000E3A1C" w:rsidP="000E3A1C">
      <w:pPr>
        <w:ind w:firstLine="709"/>
        <w:jc w:val="both"/>
        <w:rPr>
          <w:sz w:val="24"/>
          <w:szCs w:val="24"/>
        </w:rPr>
      </w:pPr>
    </w:p>
    <w:p w:rsidR="000E3A1C" w:rsidRPr="003A6219" w:rsidRDefault="000E3A1C" w:rsidP="000E3A1C">
      <w:pPr>
        <w:ind w:firstLine="709"/>
        <w:jc w:val="both"/>
        <w:rPr>
          <w:sz w:val="24"/>
          <w:szCs w:val="24"/>
          <w:lang w:eastAsia="x-none"/>
        </w:rPr>
      </w:pPr>
      <w:r w:rsidRPr="003A6219">
        <w:rPr>
          <w:sz w:val="24"/>
          <w:szCs w:val="24"/>
        </w:rPr>
        <w:t xml:space="preserve">Все виды работ </w:t>
      </w:r>
      <w:r>
        <w:rPr>
          <w:sz w:val="24"/>
          <w:szCs w:val="24"/>
        </w:rPr>
        <w:t xml:space="preserve">должны </w:t>
      </w:r>
      <w:r w:rsidRPr="003A6219">
        <w:rPr>
          <w:sz w:val="24"/>
          <w:szCs w:val="24"/>
        </w:rPr>
        <w:t>включат</w:t>
      </w:r>
      <w:r>
        <w:rPr>
          <w:sz w:val="24"/>
          <w:szCs w:val="24"/>
        </w:rPr>
        <w:t>ь</w:t>
      </w:r>
      <w:r w:rsidRPr="003A6219">
        <w:rPr>
          <w:sz w:val="24"/>
          <w:szCs w:val="24"/>
        </w:rPr>
        <w:t xml:space="preserve"> в себя стоимость и установку запасных частей и расходных материалов.</w:t>
      </w:r>
    </w:p>
    <w:p w:rsidR="000E3A1C" w:rsidRPr="003A6219" w:rsidRDefault="000E3A1C" w:rsidP="000E3A1C">
      <w:pPr>
        <w:ind w:firstLine="709"/>
        <w:jc w:val="both"/>
        <w:rPr>
          <w:rFonts w:eastAsia="Calibri"/>
          <w:sz w:val="24"/>
          <w:szCs w:val="24"/>
          <w:lang w:eastAsia="en-US"/>
        </w:rPr>
      </w:pPr>
      <w:r w:rsidRPr="003A6219">
        <w:rPr>
          <w:rFonts w:eastAsia="Calibri"/>
          <w:sz w:val="24"/>
          <w:szCs w:val="24"/>
          <w:lang w:eastAsia="en-US"/>
        </w:rPr>
        <w:t xml:space="preserve">Все запасные части и материалы, используемые для выполнения работ и переходящие в собственность Заказчику, </w:t>
      </w:r>
      <w:r>
        <w:rPr>
          <w:rFonts w:eastAsia="Calibri"/>
          <w:sz w:val="24"/>
          <w:szCs w:val="24"/>
          <w:lang w:eastAsia="en-US"/>
        </w:rPr>
        <w:t xml:space="preserve">должны быть </w:t>
      </w:r>
      <w:r w:rsidRPr="003A6219">
        <w:rPr>
          <w:rFonts w:eastAsia="Calibri"/>
          <w:sz w:val="24"/>
          <w:szCs w:val="24"/>
          <w:lang w:eastAsia="en-US"/>
        </w:rPr>
        <w:t>новы</w:t>
      </w:r>
      <w:r>
        <w:rPr>
          <w:rFonts w:eastAsia="Calibri"/>
          <w:sz w:val="24"/>
          <w:szCs w:val="24"/>
          <w:lang w:eastAsia="en-US"/>
        </w:rPr>
        <w:t>ми</w:t>
      </w:r>
      <w:r w:rsidRPr="003A6219">
        <w:rPr>
          <w:rFonts w:eastAsia="Calibri"/>
          <w:sz w:val="24"/>
          <w:szCs w:val="24"/>
          <w:lang w:eastAsia="en-US"/>
        </w:rPr>
        <w:t xml:space="preserve"> (не бы</w:t>
      </w:r>
      <w:r>
        <w:rPr>
          <w:rFonts w:eastAsia="Calibri"/>
          <w:sz w:val="24"/>
          <w:szCs w:val="24"/>
          <w:lang w:eastAsia="en-US"/>
        </w:rPr>
        <w:t>вшие</w:t>
      </w:r>
      <w:r w:rsidRPr="003A6219">
        <w:rPr>
          <w:rFonts w:eastAsia="Calibri"/>
          <w:sz w:val="24"/>
          <w:szCs w:val="24"/>
          <w:lang w:eastAsia="en-US"/>
        </w:rPr>
        <w:t xml:space="preserve">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0E3A1C" w:rsidRDefault="000E3A1C" w:rsidP="000E3A1C">
      <w:pPr>
        <w:ind w:firstLine="709"/>
        <w:jc w:val="both"/>
        <w:rPr>
          <w:b/>
          <w:bCs/>
          <w:sz w:val="24"/>
          <w:szCs w:val="24"/>
        </w:rPr>
      </w:pPr>
    </w:p>
    <w:p w:rsidR="000E3A1C" w:rsidRPr="003A6219" w:rsidRDefault="000E3A1C" w:rsidP="000E3A1C">
      <w:pPr>
        <w:ind w:firstLine="709"/>
        <w:jc w:val="both"/>
        <w:rPr>
          <w:sz w:val="24"/>
          <w:szCs w:val="24"/>
        </w:rPr>
      </w:pPr>
      <w:r>
        <w:rPr>
          <w:b/>
          <w:bCs/>
          <w:sz w:val="24"/>
          <w:szCs w:val="24"/>
        </w:rPr>
        <w:t xml:space="preserve">6. </w:t>
      </w:r>
      <w:r w:rsidRPr="003A6219">
        <w:rPr>
          <w:b/>
          <w:bCs/>
          <w:sz w:val="24"/>
          <w:szCs w:val="24"/>
        </w:rPr>
        <w:t>Гарантийные сроки</w:t>
      </w:r>
      <w:r w:rsidRPr="003A6219">
        <w:rPr>
          <w:sz w:val="24"/>
          <w:szCs w:val="24"/>
        </w:rPr>
        <w:t xml:space="preserve"> на выполненные работы, запасные части, узлы и агрегаты составляет</w:t>
      </w:r>
      <w:r>
        <w:rPr>
          <w:sz w:val="24"/>
          <w:szCs w:val="24"/>
        </w:rPr>
        <w:t xml:space="preserve"> – не менее </w:t>
      </w:r>
      <w:r w:rsidRPr="003A6219">
        <w:rPr>
          <w:sz w:val="24"/>
          <w:szCs w:val="24"/>
        </w:rPr>
        <w:t>30 календарных дней или 2000 км</w:t>
      </w:r>
      <w:proofErr w:type="gramStart"/>
      <w:r w:rsidRPr="003A6219">
        <w:rPr>
          <w:sz w:val="24"/>
          <w:szCs w:val="24"/>
        </w:rPr>
        <w:t>.</w:t>
      </w:r>
      <w:proofErr w:type="gramEnd"/>
      <w:r w:rsidRPr="003A6219">
        <w:rPr>
          <w:sz w:val="24"/>
          <w:szCs w:val="24"/>
        </w:rPr>
        <w:t xml:space="preserve"> </w:t>
      </w:r>
      <w:proofErr w:type="gramStart"/>
      <w:r w:rsidRPr="003A6219">
        <w:rPr>
          <w:sz w:val="24"/>
          <w:szCs w:val="24"/>
        </w:rPr>
        <w:t>п</w:t>
      </w:r>
      <w:proofErr w:type="gramEnd"/>
      <w:r w:rsidRPr="003A6219">
        <w:rPr>
          <w:sz w:val="24"/>
          <w:szCs w:val="24"/>
        </w:rPr>
        <w:t xml:space="preserve">робега, в зависимости какое из этих условий наступит первым. </w:t>
      </w:r>
    </w:p>
    <w:p w:rsidR="000E3A1C" w:rsidRPr="003318B2" w:rsidRDefault="000E3A1C" w:rsidP="000E3A1C">
      <w:pPr>
        <w:tabs>
          <w:tab w:val="left" w:pos="709"/>
        </w:tabs>
        <w:ind w:firstLine="709"/>
        <w:rPr>
          <w:b/>
          <w:sz w:val="24"/>
          <w:szCs w:val="24"/>
        </w:rPr>
      </w:pPr>
    </w:p>
    <w:p w:rsidR="00F930DA" w:rsidRPr="003318B2" w:rsidRDefault="00F930DA" w:rsidP="00F930DA">
      <w:pPr>
        <w:tabs>
          <w:tab w:val="left" w:pos="709"/>
        </w:tabs>
        <w:ind w:firstLine="709"/>
        <w:rPr>
          <w:b/>
          <w:sz w:val="24"/>
          <w:szCs w:val="24"/>
        </w:rPr>
      </w:pPr>
    </w:p>
    <w:p w:rsidR="009568D2" w:rsidRDefault="009568D2"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Default="00F930DA" w:rsidP="009568D2">
      <w:pPr>
        <w:pStyle w:val="ConsPlusNormal"/>
        <w:ind w:firstLine="709"/>
        <w:jc w:val="both"/>
        <w:rPr>
          <w:rFonts w:ascii="Times New Roman" w:hAnsi="Times New Roman" w:cs="Times New Roman"/>
          <w:sz w:val="24"/>
          <w:szCs w:val="24"/>
          <w:highlight w:val="yellow"/>
        </w:rPr>
      </w:pPr>
    </w:p>
    <w:p w:rsidR="00F930DA" w:rsidRPr="009568D2" w:rsidRDefault="00F930DA" w:rsidP="009568D2">
      <w:pPr>
        <w:pStyle w:val="ConsPlusNormal"/>
        <w:ind w:firstLine="709"/>
        <w:jc w:val="both"/>
        <w:rPr>
          <w:rFonts w:ascii="Times New Roman" w:hAnsi="Times New Roman" w:cs="Times New Roman"/>
          <w:sz w:val="24"/>
          <w:szCs w:val="24"/>
          <w:highlight w:val="yellow"/>
        </w:rPr>
      </w:pPr>
    </w:p>
    <w:p w:rsidR="009568D2" w:rsidRPr="009568D2" w:rsidRDefault="009568D2" w:rsidP="009568D2">
      <w:pPr>
        <w:pStyle w:val="ConsPlusNormal"/>
        <w:ind w:firstLine="709"/>
        <w:jc w:val="both"/>
        <w:rPr>
          <w:rFonts w:ascii="Times New Roman" w:hAnsi="Times New Roman" w:cs="Times New Roman"/>
          <w:sz w:val="24"/>
          <w:szCs w:val="24"/>
          <w:highlight w:val="yellow"/>
        </w:rPr>
      </w:pPr>
    </w:p>
    <w:p w:rsidR="009568D2" w:rsidRPr="009568D2" w:rsidRDefault="009568D2" w:rsidP="009568D2">
      <w:pPr>
        <w:pStyle w:val="ConsPlusNormal"/>
        <w:ind w:firstLine="709"/>
        <w:jc w:val="both"/>
        <w:rPr>
          <w:rFonts w:ascii="Times New Roman" w:hAnsi="Times New Roman" w:cs="Times New Roman"/>
          <w:sz w:val="24"/>
          <w:szCs w:val="24"/>
          <w:highlight w:val="yellow"/>
        </w:rPr>
      </w:pPr>
    </w:p>
    <w:p w:rsidR="009568D2" w:rsidRPr="009568D2" w:rsidRDefault="009568D2" w:rsidP="009568D2">
      <w:pPr>
        <w:pStyle w:val="ConsPlusNormal"/>
        <w:ind w:firstLine="709"/>
        <w:jc w:val="both"/>
        <w:rPr>
          <w:rFonts w:ascii="Times New Roman" w:hAnsi="Times New Roman" w:cs="Times New Roman"/>
          <w:sz w:val="24"/>
          <w:szCs w:val="24"/>
          <w:highlight w:val="yellow"/>
        </w:rPr>
      </w:pPr>
    </w:p>
    <w:p w:rsidR="009568D2" w:rsidRDefault="009568D2" w:rsidP="00EF4B34">
      <w:pPr>
        <w:pStyle w:val="ConsPlusNormal"/>
        <w:ind w:firstLine="0"/>
        <w:jc w:val="both"/>
        <w:rPr>
          <w:rFonts w:ascii="Times New Roman" w:hAnsi="Times New Roman" w:cs="Times New Roman"/>
          <w:sz w:val="24"/>
          <w:szCs w:val="24"/>
          <w:highlight w:val="yellow"/>
        </w:rPr>
      </w:pPr>
    </w:p>
    <w:p w:rsidR="00402F35" w:rsidRPr="009568D2" w:rsidRDefault="00402F35" w:rsidP="00EF4B34">
      <w:pPr>
        <w:pStyle w:val="ConsPlusNormal"/>
        <w:ind w:firstLine="0"/>
        <w:jc w:val="both"/>
        <w:rPr>
          <w:rFonts w:ascii="Times New Roman" w:hAnsi="Times New Roman" w:cs="Times New Roman"/>
          <w:sz w:val="24"/>
          <w:szCs w:val="24"/>
          <w:highlight w:val="yellow"/>
        </w:rPr>
      </w:pPr>
    </w:p>
    <w:p w:rsidR="009744E6" w:rsidRDefault="009744E6" w:rsidP="00E975A3">
      <w:pPr>
        <w:tabs>
          <w:tab w:val="left" w:pos="3390"/>
        </w:tabs>
        <w:rPr>
          <w:sz w:val="24"/>
          <w:szCs w:val="24"/>
        </w:rPr>
      </w:pPr>
    </w:p>
    <w:p w:rsidR="009568D2" w:rsidRPr="005A567C" w:rsidRDefault="009568D2" w:rsidP="009568D2">
      <w:pPr>
        <w:tabs>
          <w:tab w:val="left" w:pos="3390"/>
        </w:tabs>
        <w:jc w:val="right"/>
        <w:rPr>
          <w:sz w:val="24"/>
          <w:szCs w:val="24"/>
        </w:rPr>
      </w:pPr>
      <w:r w:rsidRPr="005A567C">
        <w:rPr>
          <w:sz w:val="24"/>
          <w:szCs w:val="24"/>
        </w:rPr>
        <w:t xml:space="preserve">Приложение № </w:t>
      </w:r>
      <w:r w:rsidR="00F930DA">
        <w:rPr>
          <w:sz w:val="24"/>
          <w:szCs w:val="24"/>
        </w:rPr>
        <w:t>3</w:t>
      </w:r>
    </w:p>
    <w:p w:rsidR="009568D2" w:rsidRPr="005A567C" w:rsidRDefault="009568D2" w:rsidP="009568D2">
      <w:pPr>
        <w:ind w:left="5664"/>
        <w:jc w:val="right"/>
        <w:rPr>
          <w:sz w:val="24"/>
          <w:szCs w:val="24"/>
        </w:rPr>
      </w:pPr>
      <w:r w:rsidRPr="005A567C">
        <w:rPr>
          <w:sz w:val="24"/>
          <w:szCs w:val="24"/>
        </w:rPr>
        <w:tab/>
        <w:t xml:space="preserve">к Государственному контракту </w:t>
      </w:r>
    </w:p>
    <w:p w:rsidR="009744E6" w:rsidRDefault="009568D2" w:rsidP="009568D2">
      <w:pPr>
        <w:tabs>
          <w:tab w:val="left" w:pos="3390"/>
        </w:tabs>
        <w:jc w:val="right"/>
        <w:rPr>
          <w:b/>
          <w:sz w:val="24"/>
          <w:szCs w:val="24"/>
        </w:rPr>
      </w:pPr>
      <w:r w:rsidRPr="005A567C">
        <w:rPr>
          <w:sz w:val="24"/>
          <w:szCs w:val="24"/>
        </w:rPr>
        <w:t xml:space="preserve"> № </w:t>
      </w:r>
      <w:r w:rsidR="009744E6">
        <w:rPr>
          <w:b/>
          <w:sz w:val="24"/>
          <w:szCs w:val="24"/>
        </w:rPr>
        <w:t>_____________</w:t>
      </w:r>
    </w:p>
    <w:p w:rsidR="009568D2" w:rsidRPr="005A567C" w:rsidRDefault="009744E6" w:rsidP="009568D2">
      <w:pPr>
        <w:tabs>
          <w:tab w:val="left" w:pos="3390"/>
        </w:tabs>
        <w:jc w:val="right"/>
        <w:rPr>
          <w:sz w:val="24"/>
          <w:szCs w:val="24"/>
        </w:rPr>
      </w:pPr>
      <w:r>
        <w:rPr>
          <w:sz w:val="24"/>
          <w:szCs w:val="24"/>
        </w:rPr>
        <w:t xml:space="preserve">  от « ___ » ______ 2026</w:t>
      </w:r>
      <w:r w:rsidR="009568D2" w:rsidRPr="005A567C">
        <w:rPr>
          <w:sz w:val="24"/>
          <w:szCs w:val="24"/>
        </w:rPr>
        <w:t xml:space="preserve"> г.</w:t>
      </w:r>
    </w:p>
    <w:p w:rsidR="009568D2" w:rsidRPr="005A567C" w:rsidRDefault="009568D2" w:rsidP="009568D2">
      <w:pPr>
        <w:spacing w:after="120"/>
        <w:jc w:val="center"/>
        <w:rPr>
          <w:i/>
          <w:sz w:val="24"/>
          <w:szCs w:val="24"/>
        </w:rPr>
      </w:pPr>
      <w:r w:rsidRPr="005A567C">
        <w:rPr>
          <w:i/>
          <w:sz w:val="24"/>
          <w:szCs w:val="24"/>
        </w:rPr>
        <w:t>Форма</w:t>
      </w:r>
    </w:p>
    <w:p w:rsidR="009568D2" w:rsidRPr="005A567C" w:rsidRDefault="00EF4B34" w:rsidP="009568D2">
      <w:pPr>
        <w:spacing w:after="120"/>
        <w:jc w:val="center"/>
        <w:rPr>
          <w:sz w:val="24"/>
          <w:szCs w:val="24"/>
        </w:rPr>
      </w:pPr>
      <w:r>
        <w:rPr>
          <w:sz w:val="24"/>
          <w:szCs w:val="24"/>
        </w:rPr>
        <w:t>АКТ</w:t>
      </w:r>
      <w:r w:rsidR="009568D2" w:rsidRPr="005A567C">
        <w:rPr>
          <w:sz w:val="24"/>
          <w:szCs w:val="24"/>
        </w:rPr>
        <w:t xml:space="preserve"> </w:t>
      </w:r>
    </w:p>
    <w:p w:rsidR="009568D2" w:rsidRPr="005A567C" w:rsidRDefault="009568D2" w:rsidP="009568D2">
      <w:pPr>
        <w:spacing w:after="120"/>
        <w:jc w:val="center"/>
        <w:rPr>
          <w:sz w:val="24"/>
          <w:szCs w:val="24"/>
        </w:rPr>
      </w:pPr>
      <w:r w:rsidRPr="005A567C">
        <w:rPr>
          <w:sz w:val="24"/>
          <w:szCs w:val="24"/>
        </w:rPr>
        <w:t>ОКАЗАННЫХ УСЛУГ</w:t>
      </w:r>
    </w:p>
    <w:p w:rsidR="009568D2" w:rsidRPr="005A567C" w:rsidRDefault="009568D2" w:rsidP="009568D2">
      <w:pPr>
        <w:spacing w:after="120"/>
        <w:rPr>
          <w:sz w:val="24"/>
          <w:szCs w:val="24"/>
        </w:rPr>
      </w:pPr>
      <w:r w:rsidRPr="005A567C">
        <w:rPr>
          <w:sz w:val="24"/>
          <w:szCs w:val="24"/>
        </w:rPr>
        <w:t xml:space="preserve"> г. Иркутск                                                                                                 </w:t>
      </w:r>
      <w:r w:rsidR="009744E6">
        <w:rPr>
          <w:sz w:val="24"/>
          <w:szCs w:val="24"/>
        </w:rPr>
        <w:t xml:space="preserve">          "___" __________  2026</w:t>
      </w:r>
      <w:r w:rsidRPr="005A567C">
        <w:rPr>
          <w:sz w:val="24"/>
          <w:szCs w:val="24"/>
        </w:rPr>
        <w:t xml:space="preserve"> г.</w:t>
      </w:r>
    </w:p>
    <w:p w:rsidR="009568D2" w:rsidRPr="005A567C" w:rsidRDefault="009568D2" w:rsidP="009568D2">
      <w:pPr>
        <w:rPr>
          <w:sz w:val="24"/>
          <w:szCs w:val="24"/>
        </w:rPr>
      </w:pPr>
      <w:r w:rsidRPr="005A567C">
        <w:rPr>
          <w:sz w:val="24"/>
          <w:szCs w:val="24"/>
        </w:rPr>
        <w:t>Мы, нижеподписавшиеся, _______________________________________________________, в лице ____________________________________________________________________________________,</w:t>
      </w:r>
    </w:p>
    <w:p w:rsidR="009568D2" w:rsidRPr="005A567C" w:rsidRDefault="009568D2" w:rsidP="009568D2">
      <w:pPr>
        <w:rPr>
          <w:sz w:val="24"/>
          <w:szCs w:val="24"/>
        </w:rPr>
      </w:pPr>
      <w:r w:rsidRPr="005A567C">
        <w:rPr>
          <w:sz w:val="24"/>
          <w:szCs w:val="24"/>
        </w:rPr>
        <w:t xml:space="preserve">                                   (должность, ФИО)</w:t>
      </w:r>
    </w:p>
    <w:p w:rsidR="009568D2" w:rsidRPr="005A567C" w:rsidRDefault="009568D2" w:rsidP="009568D2">
      <w:pPr>
        <w:rPr>
          <w:sz w:val="24"/>
          <w:szCs w:val="24"/>
        </w:rPr>
      </w:pPr>
      <w:r w:rsidRPr="005A567C">
        <w:rPr>
          <w:sz w:val="24"/>
          <w:szCs w:val="24"/>
        </w:rPr>
        <w:t>именуемы</w:t>
      </w:r>
      <w:r w:rsidR="00E975A3">
        <w:rPr>
          <w:sz w:val="24"/>
          <w:szCs w:val="24"/>
        </w:rPr>
        <w:t>й в дальнейшем «Заказчик</w:t>
      </w:r>
      <w:r w:rsidRPr="005A567C">
        <w:rPr>
          <w:sz w:val="24"/>
          <w:szCs w:val="24"/>
        </w:rPr>
        <w:t xml:space="preserve">», с одной стороны и </w:t>
      </w:r>
    </w:p>
    <w:p w:rsidR="009568D2" w:rsidRPr="005A567C" w:rsidRDefault="009568D2" w:rsidP="009568D2">
      <w:pPr>
        <w:jc w:val="both"/>
        <w:rPr>
          <w:sz w:val="24"/>
          <w:szCs w:val="24"/>
        </w:rPr>
      </w:pPr>
      <w:r w:rsidRPr="005A567C">
        <w:rPr>
          <w:sz w:val="24"/>
          <w:szCs w:val="24"/>
        </w:rPr>
        <w:t xml:space="preserve">____________________________________________________________________________________, именуемый в дальнейшем «Исполнитель», в лице </w:t>
      </w:r>
    </w:p>
    <w:p w:rsidR="009568D2" w:rsidRPr="005A567C" w:rsidRDefault="009568D2" w:rsidP="009568D2">
      <w:pPr>
        <w:jc w:val="both"/>
        <w:rPr>
          <w:sz w:val="24"/>
          <w:szCs w:val="24"/>
        </w:rPr>
      </w:pPr>
      <w:r w:rsidRPr="005A567C">
        <w:rPr>
          <w:sz w:val="24"/>
          <w:szCs w:val="24"/>
        </w:rPr>
        <w:t xml:space="preserve">____________________________________________________________________________________,  с другой стороны, составили настоящий Акт о нижеследующем: </w:t>
      </w:r>
    </w:p>
    <w:p w:rsidR="009568D2" w:rsidRPr="005A567C" w:rsidRDefault="009568D2" w:rsidP="009568D2">
      <w:pPr>
        <w:widowControl w:val="0"/>
        <w:numPr>
          <w:ilvl w:val="0"/>
          <w:numId w:val="9"/>
        </w:numPr>
        <w:jc w:val="both"/>
        <w:rPr>
          <w:sz w:val="24"/>
          <w:szCs w:val="24"/>
        </w:rPr>
      </w:pPr>
      <w:r w:rsidRPr="005A567C">
        <w:rPr>
          <w:sz w:val="24"/>
          <w:szCs w:val="24"/>
        </w:rPr>
        <w:t>В  соответствии с Государственным контра</w:t>
      </w:r>
      <w:r w:rsidR="009744E6">
        <w:rPr>
          <w:sz w:val="24"/>
          <w:szCs w:val="24"/>
        </w:rPr>
        <w:t>ктом № __ от "_____" ______ 2026</w:t>
      </w:r>
      <w:r w:rsidRPr="005A567C">
        <w:rPr>
          <w:sz w:val="24"/>
          <w:szCs w:val="24"/>
        </w:rPr>
        <w:t xml:space="preserve"> г. (далее – Контракт) Исполнитель оказал услуги по </w:t>
      </w:r>
      <w:r w:rsidR="00F930DA">
        <w:rPr>
          <w:sz w:val="24"/>
          <w:szCs w:val="24"/>
        </w:rPr>
        <w:t>регламентному техническому обслуживанию</w:t>
      </w:r>
      <w:r w:rsidRPr="005A567C">
        <w:rPr>
          <w:sz w:val="24"/>
          <w:szCs w:val="24"/>
        </w:rPr>
        <w:t xml:space="preserve"> автотранспортных средств, а </w:t>
      </w:r>
      <w:r w:rsidR="00E975A3">
        <w:rPr>
          <w:sz w:val="24"/>
          <w:szCs w:val="24"/>
        </w:rPr>
        <w:t>Заказчик</w:t>
      </w:r>
      <w:r w:rsidRPr="005A567C">
        <w:rPr>
          <w:sz w:val="24"/>
          <w:szCs w:val="24"/>
        </w:rPr>
        <w:t xml:space="preserve"> принял:</w:t>
      </w:r>
    </w:p>
    <w:tbl>
      <w:tblPr>
        <w:tblStyle w:val="a5"/>
        <w:tblW w:w="0" w:type="auto"/>
        <w:tblLook w:val="04A0" w:firstRow="1" w:lastRow="0" w:firstColumn="1" w:lastColumn="0" w:noHBand="0" w:noVBand="1"/>
      </w:tblPr>
      <w:tblGrid>
        <w:gridCol w:w="937"/>
        <w:gridCol w:w="6422"/>
        <w:gridCol w:w="1254"/>
        <w:gridCol w:w="1809"/>
      </w:tblGrid>
      <w:tr w:rsidR="009568D2" w:rsidRPr="005A567C" w:rsidTr="009744E6">
        <w:tc>
          <w:tcPr>
            <w:tcW w:w="937" w:type="dxa"/>
          </w:tcPr>
          <w:p w:rsidR="009568D2" w:rsidRPr="005A567C" w:rsidRDefault="009568D2" w:rsidP="009744E6">
            <w:pPr>
              <w:jc w:val="center"/>
              <w:rPr>
                <w:rFonts w:eastAsia="Calibri"/>
                <w:b/>
                <w:sz w:val="24"/>
                <w:szCs w:val="24"/>
                <w:lang w:eastAsia="en-US"/>
              </w:rPr>
            </w:pPr>
            <w:r w:rsidRPr="005A567C">
              <w:rPr>
                <w:rFonts w:eastAsia="Calibri"/>
                <w:b/>
                <w:sz w:val="24"/>
                <w:szCs w:val="24"/>
                <w:lang w:eastAsia="en-US"/>
              </w:rPr>
              <w:t xml:space="preserve">№ </w:t>
            </w:r>
            <w:proofErr w:type="gramStart"/>
            <w:r w:rsidRPr="005A567C">
              <w:rPr>
                <w:rFonts w:eastAsia="Calibri"/>
                <w:b/>
                <w:sz w:val="24"/>
                <w:szCs w:val="24"/>
                <w:lang w:eastAsia="en-US"/>
              </w:rPr>
              <w:t>п</w:t>
            </w:r>
            <w:proofErr w:type="gramEnd"/>
            <w:r w:rsidRPr="005A567C">
              <w:rPr>
                <w:rFonts w:eastAsia="Calibri"/>
                <w:b/>
                <w:sz w:val="24"/>
                <w:szCs w:val="24"/>
                <w:lang w:eastAsia="en-US"/>
              </w:rPr>
              <w:t>/п</w:t>
            </w:r>
          </w:p>
        </w:tc>
        <w:tc>
          <w:tcPr>
            <w:tcW w:w="6422" w:type="dxa"/>
          </w:tcPr>
          <w:p w:rsidR="009568D2" w:rsidRPr="005A567C" w:rsidRDefault="009568D2" w:rsidP="009744E6">
            <w:pPr>
              <w:jc w:val="center"/>
              <w:rPr>
                <w:rFonts w:eastAsia="Calibri"/>
                <w:b/>
                <w:sz w:val="24"/>
                <w:szCs w:val="24"/>
                <w:lang w:eastAsia="en-US"/>
              </w:rPr>
            </w:pPr>
            <w:r w:rsidRPr="005A567C">
              <w:rPr>
                <w:rFonts w:eastAsia="Calibri"/>
                <w:b/>
                <w:sz w:val="24"/>
                <w:szCs w:val="24"/>
                <w:lang w:eastAsia="en-US"/>
              </w:rPr>
              <w:t>Наименование</w:t>
            </w:r>
          </w:p>
        </w:tc>
        <w:tc>
          <w:tcPr>
            <w:tcW w:w="1254" w:type="dxa"/>
          </w:tcPr>
          <w:p w:rsidR="009568D2" w:rsidRPr="005A567C" w:rsidRDefault="00EF4B34" w:rsidP="009744E6">
            <w:pPr>
              <w:jc w:val="center"/>
              <w:rPr>
                <w:rFonts w:eastAsia="Calibri"/>
                <w:b/>
                <w:sz w:val="24"/>
                <w:szCs w:val="24"/>
                <w:lang w:eastAsia="en-US"/>
              </w:rPr>
            </w:pPr>
            <w:r>
              <w:rPr>
                <w:rFonts w:eastAsia="Calibri"/>
                <w:b/>
                <w:sz w:val="24"/>
                <w:szCs w:val="24"/>
                <w:lang w:eastAsia="en-US"/>
              </w:rPr>
              <w:t>Кол-во</w:t>
            </w:r>
            <w:proofErr w:type="gramStart"/>
            <w:r>
              <w:rPr>
                <w:rFonts w:eastAsia="Calibri"/>
                <w:b/>
                <w:sz w:val="24"/>
                <w:szCs w:val="24"/>
                <w:lang w:eastAsia="en-US"/>
              </w:rPr>
              <w:t xml:space="preserve"> / Е</w:t>
            </w:r>
            <w:proofErr w:type="gramEnd"/>
            <w:r>
              <w:rPr>
                <w:rFonts w:eastAsia="Calibri"/>
                <w:b/>
                <w:sz w:val="24"/>
                <w:szCs w:val="24"/>
                <w:lang w:eastAsia="en-US"/>
              </w:rPr>
              <w:t>д. изм</w:t>
            </w:r>
            <w:r w:rsidR="009568D2" w:rsidRPr="005A567C">
              <w:rPr>
                <w:rFonts w:eastAsia="Calibri"/>
                <w:b/>
                <w:sz w:val="24"/>
                <w:szCs w:val="24"/>
                <w:lang w:eastAsia="en-US"/>
              </w:rPr>
              <w:t>.</w:t>
            </w:r>
          </w:p>
        </w:tc>
        <w:tc>
          <w:tcPr>
            <w:tcW w:w="1809" w:type="dxa"/>
          </w:tcPr>
          <w:p w:rsidR="009568D2" w:rsidRPr="005A567C" w:rsidRDefault="009568D2" w:rsidP="009744E6">
            <w:pPr>
              <w:jc w:val="center"/>
              <w:rPr>
                <w:rFonts w:eastAsia="Calibri"/>
                <w:b/>
                <w:sz w:val="24"/>
                <w:szCs w:val="24"/>
                <w:lang w:eastAsia="en-US"/>
              </w:rPr>
            </w:pPr>
            <w:r w:rsidRPr="005A567C">
              <w:rPr>
                <w:rFonts w:eastAsia="Calibri"/>
                <w:b/>
                <w:sz w:val="24"/>
                <w:szCs w:val="24"/>
                <w:lang w:eastAsia="en-US"/>
              </w:rPr>
              <w:t>Цена, руб.</w:t>
            </w:r>
          </w:p>
        </w:tc>
      </w:tr>
      <w:tr w:rsidR="009568D2" w:rsidRPr="005A567C" w:rsidTr="009744E6">
        <w:tc>
          <w:tcPr>
            <w:tcW w:w="937" w:type="dxa"/>
          </w:tcPr>
          <w:p w:rsidR="009568D2" w:rsidRPr="005A567C" w:rsidRDefault="009568D2" w:rsidP="009744E6">
            <w:pPr>
              <w:jc w:val="center"/>
              <w:rPr>
                <w:rFonts w:eastAsia="Calibri"/>
                <w:sz w:val="24"/>
                <w:szCs w:val="24"/>
                <w:lang w:eastAsia="en-US"/>
              </w:rPr>
            </w:pPr>
            <w:r w:rsidRPr="005A567C">
              <w:rPr>
                <w:rFonts w:eastAsia="Calibri"/>
                <w:sz w:val="24"/>
                <w:szCs w:val="24"/>
                <w:lang w:eastAsia="en-US"/>
              </w:rPr>
              <w:t>1</w:t>
            </w:r>
          </w:p>
        </w:tc>
        <w:tc>
          <w:tcPr>
            <w:tcW w:w="6422" w:type="dxa"/>
          </w:tcPr>
          <w:p w:rsidR="009568D2" w:rsidRDefault="00F930DA" w:rsidP="009744E6">
            <w:pPr>
              <w:jc w:val="both"/>
              <w:rPr>
                <w:sz w:val="24"/>
                <w:szCs w:val="24"/>
              </w:rPr>
            </w:pPr>
            <w:r>
              <w:rPr>
                <w:sz w:val="24"/>
                <w:szCs w:val="24"/>
              </w:rPr>
              <w:t xml:space="preserve">Регламентное техническое обслуживание автомобиля </w:t>
            </w:r>
            <w:r w:rsidR="009744E6">
              <w:rPr>
                <w:sz w:val="24"/>
                <w:szCs w:val="24"/>
              </w:rPr>
              <w:t>_____________________________</w:t>
            </w:r>
          </w:p>
          <w:p w:rsidR="009744E6" w:rsidRPr="005A567C" w:rsidRDefault="009744E6" w:rsidP="009744E6">
            <w:pPr>
              <w:jc w:val="both"/>
              <w:rPr>
                <w:rFonts w:eastAsia="Calibri"/>
                <w:sz w:val="24"/>
                <w:szCs w:val="24"/>
                <w:lang w:eastAsia="en-US"/>
              </w:rPr>
            </w:pPr>
          </w:p>
        </w:tc>
        <w:tc>
          <w:tcPr>
            <w:tcW w:w="1254" w:type="dxa"/>
          </w:tcPr>
          <w:p w:rsidR="009568D2" w:rsidRPr="005A567C" w:rsidRDefault="009568D2" w:rsidP="009744E6">
            <w:pPr>
              <w:jc w:val="center"/>
              <w:rPr>
                <w:rFonts w:eastAsia="Calibri"/>
                <w:sz w:val="24"/>
                <w:szCs w:val="24"/>
                <w:lang w:eastAsia="en-US"/>
              </w:rPr>
            </w:pPr>
          </w:p>
        </w:tc>
        <w:tc>
          <w:tcPr>
            <w:tcW w:w="1809" w:type="dxa"/>
          </w:tcPr>
          <w:p w:rsidR="009568D2" w:rsidRPr="005A567C" w:rsidRDefault="009568D2" w:rsidP="009744E6">
            <w:pPr>
              <w:jc w:val="both"/>
              <w:rPr>
                <w:rFonts w:eastAsia="Calibri"/>
                <w:sz w:val="24"/>
                <w:szCs w:val="24"/>
                <w:lang w:eastAsia="en-US"/>
              </w:rPr>
            </w:pPr>
          </w:p>
        </w:tc>
      </w:tr>
      <w:tr w:rsidR="00EF4B34" w:rsidRPr="005A567C" w:rsidTr="009744E6">
        <w:tc>
          <w:tcPr>
            <w:tcW w:w="937" w:type="dxa"/>
          </w:tcPr>
          <w:p w:rsidR="00EF4B34" w:rsidRPr="005A567C" w:rsidRDefault="00EF4B34" w:rsidP="009744E6">
            <w:pPr>
              <w:jc w:val="center"/>
              <w:rPr>
                <w:rFonts w:eastAsia="Calibri"/>
                <w:sz w:val="24"/>
                <w:szCs w:val="24"/>
                <w:lang w:eastAsia="en-US"/>
              </w:rPr>
            </w:pPr>
            <w:r>
              <w:rPr>
                <w:rFonts w:eastAsia="Calibri"/>
                <w:sz w:val="24"/>
                <w:szCs w:val="24"/>
                <w:lang w:eastAsia="en-US"/>
              </w:rPr>
              <w:t>2</w:t>
            </w:r>
          </w:p>
        </w:tc>
        <w:tc>
          <w:tcPr>
            <w:tcW w:w="6422" w:type="dxa"/>
          </w:tcPr>
          <w:p w:rsidR="00EF4B34" w:rsidRDefault="00EF4B34" w:rsidP="009744E6">
            <w:pPr>
              <w:jc w:val="both"/>
              <w:rPr>
                <w:rFonts w:eastAsia="Calibri"/>
                <w:sz w:val="24"/>
                <w:szCs w:val="24"/>
                <w:lang w:eastAsia="en-US"/>
              </w:rPr>
            </w:pPr>
            <w:r>
              <w:rPr>
                <w:rFonts w:eastAsia="Calibri"/>
                <w:sz w:val="24"/>
                <w:szCs w:val="24"/>
                <w:lang w:eastAsia="en-US"/>
              </w:rPr>
              <w:t>…</w:t>
            </w:r>
          </w:p>
        </w:tc>
        <w:tc>
          <w:tcPr>
            <w:tcW w:w="1254" w:type="dxa"/>
          </w:tcPr>
          <w:p w:rsidR="00EF4B34" w:rsidRPr="005A567C" w:rsidRDefault="00EF4B34" w:rsidP="009744E6">
            <w:pPr>
              <w:jc w:val="center"/>
              <w:rPr>
                <w:rFonts w:eastAsia="Calibri"/>
                <w:sz w:val="24"/>
                <w:szCs w:val="24"/>
                <w:lang w:eastAsia="en-US"/>
              </w:rPr>
            </w:pPr>
          </w:p>
        </w:tc>
        <w:tc>
          <w:tcPr>
            <w:tcW w:w="1809" w:type="dxa"/>
          </w:tcPr>
          <w:p w:rsidR="00EF4B34" w:rsidRPr="005A567C" w:rsidRDefault="00EF4B34" w:rsidP="009744E6">
            <w:pPr>
              <w:jc w:val="both"/>
              <w:rPr>
                <w:rFonts w:eastAsia="Calibri"/>
                <w:sz w:val="24"/>
                <w:szCs w:val="24"/>
                <w:lang w:eastAsia="en-US"/>
              </w:rPr>
            </w:pPr>
          </w:p>
        </w:tc>
      </w:tr>
      <w:tr w:rsidR="009568D2" w:rsidRPr="005A567C" w:rsidTr="009744E6">
        <w:tc>
          <w:tcPr>
            <w:tcW w:w="10422" w:type="dxa"/>
            <w:gridSpan w:val="4"/>
          </w:tcPr>
          <w:p w:rsidR="009568D2" w:rsidRPr="005A567C" w:rsidRDefault="009568D2" w:rsidP="009744E6">
            <w:pPr>
              <w:jc w:val="both"/>
              <w:rPr>
                <w:rFonts w:eastAsia="Calibri"/>
                <w:sz w:val="24"/>
                <w:szCs w:val="24"/>
                <w:lang w:eastAsia="en-US"/>
              </w:rPr>
            </w:pPr>
            <w:r w:rsidRPr="005A567C">
              <w:rPr>
                <w:sz w:val="24"/>
                <w:szCs w:val="24"/>
              </w:rPr>
              <w:t>В том числе запасные части и расходные материалы</w:t>
            </w:r>
            <w:r w:rsidR="00E975A3">
              <w:rPr>
                <w:sz w:val="24"/>
                <w:szCs w:val="24"/>
              </w:rPr>
              <w:t>:</w:t>
            </w:r>
          </w:p>
        </w:tc>
      </w:tr>
      <w:tr w:rsidR="009568D2" w:rsidRPr="005A567C" w:rsidTr="009744E6">
        <w:tc>
          <w:tcPr>
            <w:tcW w:w="937" w:type="dxa"/>
          </w:tcPr>
          <w:p w:rsidR="009568D2" w:rsidRPr="005A567C" w:rsidRDefault="00EF4B34" w:rsidP="009744E6">
            <w:pPr>
              <w:jc w:val="center"/>
              <w:rPr>
                <w:rFonts w:eastAsia="Calibri"/>
                <w:sz w:val="24"/>
                <w:szCs w:val="24"/>
                <w:lang w:eastAsia="en-US"/>
              </w:rPr>
            </w:pPr>
            <w:r>
              <w:rPr>
                <w:rFonts w:eastAsia="Calibri"/>
                <w:sz w:val="24"/>
                <w:szCs w:val="24"/>
                <w:lang w:eastAsia="en-US"/>
              </w:rPr>
              <w:t>1</w:t>
            </w:r>
          </w:p>
        </w:tc>
        <w:tc>
          <w:tcPr>
            <w:tcW w:w="6422" w:type="dxa"/>
          </w:tcPr>
          <w:p w:rsidR="009568D2" w:rsidRPr="005A567C" w:rsidRDefault="009568D2" w:rsidP="009744E6">
            <w:pPr>
              <w:rPr>
                <w:sz w:val="24"/>
                <w:szCs w:val="24"/>
              </w:rPr>
            </w:pPr>
          </w:p>
        </w:tc>
        <w:tc>
          <w:tcPr>
            <w:tcW w:w="1254" w:type="dxa"/>
          </w:tcPr>
          <w:p w:rsidR="009568D2" w:rsidRPr="005A567C" w:rsidRDefault="009568D2" w:rsidP="009744E6">
            <w:pPr>
              <w:jc w:val="center"/>
            </w:pPr>
          </w:p>
        </w:tc>
        <w:tc>
          <w:tcPr>
            <w:tcW w:w="1809" w:type="dxa"/>
          </w:tcPr>
          <w:p w:rsidR="009568D2" w:rsidRPr="005A567C" w:rsidRDefault="009568D2" w:rsidP="009744E6">
            <w:pPr>
              <w:jc w:val="both"/>
              <w:rPr>
                <w:rFonts w:eastAsia="Calibri"/>
                <w:sz w:val="24"/>
                <w:szCs w:val="24"/>
                <w:lang w:eastAsia="en-US"/>
              </w:rPr>
            </w:pPr>
          </w:p>
        </w:tc>
      </w:tr>
      <w:tr w:rsidR="009568D2" w:rsidRPr="005A567C" w:rsidTr="009744E6">
        <w:tc>
          <w:tcPr>
            <w:tcW w:w="937" w:type="dxa"/>
          </w:tcPr>
          <w:p w:rsidR="009568D2" w:rsidRPr="005A567C" w:rsidRDefault="00EF4B34" w:rsidP="009744E6">
            <w:pPr>
              <w:jc w:val="center"/>
              <w:rPr>
                <w:rFonts w:eastAsia="Calibri"/>
                <w:sz w:val="24"/>
                <w:szCs w:val="24"/>
                <w:lang w:eastAsia="en-US"/>
              </w:rPr>
            </w:pPr>
            <w:r>
              <w:rPr>
                <w:rFonts w:eastAsia="Calibri"/>
                <w:sz w:val="24"/>
                <w:szCs w:val="24"/>
                <w:lang w:eastAsia="en-US"/>
              </w:rPr>
              <w:t>2</w:t>
            </w:r>
          </w:p>
        </w:tc>
        <w:tc>
          <w:tcPr>
            <w:tcW w:w="6422" w:type="dxa"/>
          </w:tcPr>
          <w:p w:rsidR="009568D2" w:rsidRPr="005A567C" w:rsidRDefault="009568D2" w:rsidP="009744E6">
            <w:pPr>
              <w:rPr>
                <w:sz w:val="24"/>
                <w:szCs w:val="24"/>
              </w:rPr>
            </w:pPr>
          </w:p>
        </w:tc>
        <w:tc>
          <w:tcPr>
            <w:tcW w:w="1254" w:type="dxa"/>
          </w:tcPr>
          <w:p w:rsidR="009568D2" w:rsidRPr="005A567C" w:rsidRDefault="009568D2" w:rsidP="009744E6">
            <w:pPr>
              <w:jc w:val="center"/>
            </w:pPr>
          </w:p>
        </w:tc>
        <w:tc>
          <w:tcPr>
            <w:tcW w:w="1809" w:type="dxa"/>
          </w:tcPr>
          <w:p w:rsidR="009568D2" w:rsidRPr="005A567C" w:rsidRDefault="009568D2" w:rsidP="009744E6">
            <w:pPr>
              <w:jc w:val="both"/>
              <w:rPr>
                <w:rFonts w:eastAsia="Calibri"/>
                <w:sz w:val="24"/>
                <w:szCs w:val="24"/>
                <w:lang w:eastAsia="en-US"/>
              </w:rPr>
            </w:pPr>
          </w:p>
        </w:tc>
      </w:tr>
      <w:tr w:rsidR="009568D2" w:rsidRPr="005A567C" w:rsidTr="009744E6">
        <w:tc>
          <w:tcPr>
            <w:tcW w:w="937" w:type="dxa"/>
          </w:tcPr>
          <w:p w:rsidR="009568D2" w:rsidRPr="005A567C" w:rsidRDefault="00EF4B34" w:rsidP="009744E6">
            <w:pPr>
              <w:jc w:val="center"/>
              <w:rPr>
                <w:rFonts w:eastAsia="Calibri"/>
                <w:sz w:val="24"/>
                <w:szCs w:val="24"/>
                <w:lang w:eastAsia="en-US"/>
              </w:rPr>
            </w:pPr>
            <w:r>
              <w:rPr>
                <w:rFonts w:eastAsia="Calibri"/>
                <w:sz w:val="24"/>
                <w:szCs w:val="24"/>
                <w:lang w:eastAsia="en-US"/>
              </w:rPr>
              <w:t>3</w:t>
            </w:r>
          </w:p>
        </w:tc>
        <w:tc>
          <w:tcPr>
            <w:tcW w:w="6422" w:type="dxa"/>
          </w:tcPr>
          <w:p w:rsidR="009568D2" w:rsidRPr="005A567C" w:rsidRDefault="009568D2" w:rsidP="009744E6">
            <w:pPr>
              <w:jc w:val="both"/>
              <w:rPr>
                <w:rFonts w:eastAsia="Calibri"/>
                <w:sz w:val="24"/>
                <w:szCs w:val="24"/>
                <w:lang w:eastAsia="en-US"/>
              </w:rPr>
            </w:pPr>
          </w:p>
        </w:tc>
        <w:tc>
          <w:tcPr>
            <w:tcW w:w="1254" w:type="dxa"/>
          </w:tcPr>
          <w:p w:rsidR="009568D2" w:rsidRPr="005A567C" w:rsidRDefault="009568D2" w:rsidP="009744E6">
            <w:pPr>
              <w:jc w:val="both"/>
              <w:rPr>
                <w:rFonts w:eastAsia="Calibri"/>
                <w:sz w:val="24"/>
                <w:szCs w:val="24"/>
                <w:lang w:eastAsia="en-US"/>
              </w:rPr>
            </w:pPr>
          </w:p>
        </w:tc>
        <w:tc>
          <w:tcPr>
            <w:tcW w:w="1809" w:type="dxa"/>
          </w:tcPr>
          <w:p w:rsidR="009568D2" w:rsidRPr="005A567C" w:rsidRDefault="009568D2" w:rsidP="009744E6">
            <w:pPr>
              <w:jc w:val="both"/>
              <w:rPr>
                <w:rFonts w:eastAsia="Calibri"/>
                <w:sz w:val="24"/>
                <w:szCs w:val="24"/>
                <w:lang w:eastAsia="en-US"/>
              </w:rPr>
            </w:pPr>
          </w:p>
        </w:tc>
      </w:tr>
      <w:tr w:rsidR="009568D2" w:rsidRPr="005A567C" w:rsidTr="009744E6">
        <w:tc>
          <w:tcPr>
            <w:tcW w:w="937" w:type="dxa"/>
          </w:tcPr>
          <w:p w:rsidR="009568D2" w:rsidRPr="005A567C" w:rsidRDefault="00EF4B34" w:rsidP="00EF4B34">
            <w:pPr>
              <w:jc w:val="center"/>
              <w:rPr>
                <w:rFonts w:eastAsia="Calibri"/>
                <w:sz w:val="24"/>
                <w:szCs w:val="24"/>
                <w:lang w:eastAsia="en-US"/>
              </w:rPr>
            </w:pPr>
            <w:r>
              <w:rPr>
                <w:rFonts w:eastAsia="Calibri"/>
                <w:sz w:val="24"/>
                <w:szCs w:val="24"/>
                <w:lang w:eastAsia="en-US"/>
              </w:rPr>
              <w:t>…</w:t>
            </w:r>
          </w:p>
        </w:tc>
        <w:tc>
          <w:tcPr>
            <w:tcW w:w="6422" w:type="dxa"/>
          </w:tcPr>
          <w:p w:rsidR="009568D2" w:rsidRPr="005A567C" w:rsidRDefault="009568D2" w:rsidP="009744E6">
            <w:pPr>
              <w:jc w:val="both"/>
              <w:rPr>
                <w:rFonts w:eastAsia="Calibri"/>
                <w:sz w:val="24"/>
                <w:szCs w:val="24"/>
                <w:lang w:eastAsia="en-US"/>
              </w:rPr>
            </w:pPr>
          </w:p>
        </w:tc>
        <w:tc>
          <w:tcPr>
            <w:tcW w:w="1254" w:type="dxa"/>
          </w:tcPr>
          <w:p w:rsidR="009568D2" w:rsidRPr="005A567C" w:rsidRDefault="009568D2" w:rsidP="009744E6">
            <w:pPr>
              <w:jc w:val="center"/>
              <w:rPr>
                <w:rFonts w:eastAsia="Calibri"/>
                <w:sz w:val="24"/>
                <w:szCs w:val="24"/>
                <w:lang w:eastAsia="en-US"/>
              </w:rPr>
            </w:pPr>
          </w:p>
        </w:tc>
        <w:tc>
          <w:tcPr>
            <w:tcW w:w="1809" w:type="dxa"/>
          </w:tcPr>
          <w:p w:rsidR="009568D2" w:rsidRPr="005A567C" w:rsidRDefault="009568D2" w:rsidP="009744E6">
            <w:pPr>
              <w:jc w:val="both"/>
              <w:rPr>
                <w:rFonts w:eastAsia="Calibri"/>
                <w:sz w:val="24"/>
                <w:szCs w:val="24"/>
                <w:lang w:eastAsia="en-US"/>
              </w:rPr>
            </w:pPr>
          </w:p>
        </w:tc>
      </w:tr>
      <w:tr w:rsidR="009568D2" w:rsidRPr="005A567C" w:rsidTr="009744E6">
        <w:tc>
          <w:tcPr>
            <w:tcW w:w="7359" w:type="dxa"/>
            <w:gridSpan w:val="2"/>
          </w:tcPr>
          <w:p w:rsidR="009568D2" w:rsidRPr="005A567C" w:rsidRDefault="009568D2" w:rsidP="009744E6">
            <w:pPr>
              <w:jc w:val="both"/>
              <w:rPr>
                <w:rFonts w:eastAsia="Calibri"/>
                <w:sz w:val="24"/>
                <w:szCs w:val="24"/>
                <w:lang w:eastAsia="en-US"/>
              </w:rPr>
            </w:pPr>
            <w:r w:rsidRPr="005A567C">
              <w:rPr>
                <w:rFonts w:eastAsia="Calibri"/>
                <w:sz w:val="24"/>
                <w:szCs w:val="24"/>
                <w:lang w:eastAsia="en-US"/>
              </w:rPr>
              <w:t>ИТОГО:</w:t>
            </w:r>
          </w:p>
        </w:tc>
        <w:tc>
          <w:tcPr>
            <w:tcW w:w="3063" w:type="dxa"/>
            <w:gridSpan w:val="2"/>
          </w:tcPr>
          <w:p w:rsidR="009568D2" w:rsidRPr="005A567C" w:rsidRDefault="009568D2" w:rsidP="009744E6">
            <w:pPr>
              <w:jc w:val="both"/>
              <w:rPr>
                <w:rFonts w:eastAsia="Calibri"/>
                <w:sz w:val="24"/>
                <w:szCs w:val="24"/>
                <w:lang w:eastAsia="en-US"/>
              </w:rPr>
            </w:pPr>
          </w:p>
        </w:tc>
      </w:tr>
    </w:tbl>
    <w:p w:rsidR="009568D2" w:rsidRPr="005A567C" w:rsidRDefault="009568D2" w:rsidP="009568D2">
      <w:pPr>
        <w:widowControl w:val="0"/>
        <w:ind w:left="585"/>
        <w:jc w:val="both"/>
        <w:rPr>
          <w:sz w:val="24"/>
          <w:szCs w:val="24"/>
        </w:rPr>
      </w:pPr>
    </w:p>
    <w:p w:rsidR="009568D2" w:rsidRPr="005A567C" w:rsidRDefault="009568D2" w:rsidP="009568D2">
      <w:pPr>
        <w:spacing w:after="120"/>
        <w:jc w:val="both"/>
        <w:rPr>
          <w:sz w:val="24"/>
          <w:szCs w:val="24"/>
        </w:rPr>
      </w:pPr>
      <w:r w:rsidRPr="005A567C">
        <w:rPr>
          <w:sz w:val="24"/>
          <w:szCs w:val="24"/>
        </w:rPr>
        <w:t>2. Фактическое качество и объем услуг соответствует (не соответствует) требованиям Контракта:___________________________________________________________________________</w:t>
      </w:r>
    </w:p>
    <w:p w:rsidR="009568D2" w:rsidRPr="005A567C" w:rsidRDefault="009568D2" w:rsidP="009568D2">
      <w:pPr>
        <w:spacing w:after="120"/>
        <w:jc w:val="both"/>
        <w:rPr>
          <w:sz w:val="24"/>
          <w:szCs w:val="24"/>
        </w:rPr>
      </w:pPr>
      <w:r w:rsidRPr="005A567C">
        <w:rPr>
          <w:sz w:val="24"/>
          <w:szCs w:val="24"/>
        </w:rPr>
        <w:t xml:space="preserve">3. Недостатки услуг </w:t>
      </w:r>
      <w:proofErr w:type="gramStart"/>
      <w:r w:rsidRPr="005A567C">
        <w:rPr>
          <w:sz w:val="24"/>
          <w:szCs w:val="24"/>
        </w:rPr>
        <w:t>выявлены</w:t>
      </w:r>
      <w:proofErr w:type="gramEnd"/>
      <w:r w:rsidRPr="005A567C">
        <w:rPr>
          <w:sz w:val="24"/>
          <w:szCs w:val="24"/>
        </w:rPr>
        <w:t>/не выявлены _____________________________________________.</w:t>
      </w:r>
    </w:p>
    <w:p w:rsidR="009568D2" w:rsidRPr="005A567C" w:rsidRDefault="009568D2" w:rsidP="009568D2">
      <w:pPr>
        <w:spacing w:after="120"/>
        <w:jc w:val="both"/>
        <w:rPr>
          <w:sz w:val="24"/>
          <w:szCs w:val="24"/>
        </w:rPr>
      </w:pPr>
      <w:r w:rsidRPr="005A567C">
        <w:rPr>
          <w:sz w:val="24"/>
          <w:szCs w:val="24"/>
        </w:rPr>
        <w:t>4. Сумма, подлежащая уплате Исполнителю в соответствии с условиями Контракта</w:t>
      </w:r>
      <w:proofErr w:type="gramStart"/>
      <w:r w:rsidRPr="005A567C">
        <w:rPr>
          <w:sz w:val="24"/>
          <w:szCs w:val="24"/>
        </w:rPr>
        <w:t xml:space="preserve">, __________________________________________________ (___________ ) </w:t>
      </w:r>
      <w:proofErr w:type="gramEnd"/>
      <w:r w:rsidRPr="005A567C">
        <w:rPr>
          <w:sz w:val="24"/>
          <w:szCs w:val="24"/>
        </w:rPr>
        <w:t>рублей _______ копеек.</w:t>
      </w:r>
    </w:p>
    <w:p w:rsidR="009568D2" w:rsidRPr="005A567C" w:rsidRDefault="009568D2" w:rsidP="009568D2">
      <w:pPr>
        <w:spacing w:after="120"/>
        <w:jc w:val="both"/>
        <w:rPr>
          <w:sz w:val="24"/>
          <w:szCs w:val="24"/>
        </w:rPr>
      </w:pPr>
      <w:r w:rsidRPr="005A567C">
        <w:rPr>
          <w:sz w:val="24"/>
          <w:szCs w:val="24"/>
        </w:rPr>
        <w:t>5. В соответствии с п. ______ Контракта сумма штрафных санкций составляет _____________________________________________________________________________________                  (указывается порядок расчета штрафных санкций).</w:t>
      </w:r>
    </w:p>
    <w:p w:rsidR="009568D2" w:rsidRPr="005A567C" w:rsidRDefault="009568D2" w:rsidP="009568D2">
      <w:pPr>
        <w:spacing w:after="120"/>
        <w:jc w:val="both"/>
        <w:rPr>
          <w:sz w:val="24"/>
          <w:szCs w:val="24"/>
        </w:rPr>
      </w:pPr>
      <w:r w:rsidRPr="005A567C">
        <w:rPr>
          <w:sz w:val="24"/>
          <w:szCs w:val="24"/>
        </w:rPr>
        <w:t xml:space="preserve">  Общая стоимость штрафных санкций составит: _________________________________________</w:t>
      </w:r>
    </w:p>
    <w:p w:rsidR="009568D2" w:rsidRPr="005A567C" w:rsidRDefault="009568D2" w:rsidP="009568D2">
      <w:pPr>
        <w:spacing w:after="120"/>
        <w:jc w:val="both"/>
        <w:rPr>
          <w:sz w:val="24"/>
          <w:szCs w:val="24"/>
        </w:rPr>
      </w:pPr>
      <w:r w:rsidRPr="005A567C">
        <w:rPr>
          <w:sz w:val="24"/>
          <w:szCs w:val="24"/>
        </w:rPr>
        <w:t>Принял:                                                                                                Сдал:</w:t>
      </w:r>
    </w:p>
    <w:p w:rsidR="009568D2" w:rsidRPr="005A567C" w:rsidRDefault="00E975A3" w:rsidP="009568D2">
      <w:pPr>
        <w:spacing w:after="120"/>
        <w:rPr>
          <w:sz w:val="24"/>
          <w:szCs w:val="24"/>
        </w:rPr>
      </w:pPr>
      <w:r>
        <w:rPr>
          <w:sz w:val="24"/>
          <w:szCs w:val="24"/>
        </w:rPr>
        <w:t>Заказчик</w:t>
      </w:r>
      <w:r>
        <w:rPr>
          <w:sz w:val="24"/>
          <w:szCs w:val="24"/>
        </w:rPr>
        <w:tab/>
      </w:r>
      <w:r>
        <w:rPr>
          <w:sz w:val="24"/>
          <w:szCs w:val="24"/>
        </w:rPr>
        <w:tab/>
      </w:r>
      <w:r>
        <w:rPr>
          <w:sz w:val="24"/>
          <w:szCs w:val="24"/>
        </w:rPr>
        <w:tab/>
      </w:r>
      <w:r w:rsidR="009568D2" w:rsidRPr="005A567C">
        <w:rPr>
          <w:sz w:val="24"/>
          <w:szCs w:val="24"/>
        </w:rPr>
        <w:t xml:space="preserve">            </w:t>
      </w:r>
      <w:r w:rsidR="009568D2" w:rsidRPr="005A567C">
        <w:rPr>
          <w:sz w:val="24"/>
          <w:szCs w:val="24"/>
        </w:rPr>
        <w:tab/>
      </w:r>
      <w:r w:rsidR="009568D2" w:rsidRPr="005A567C">
        <w:rPr>
          <w:sz w:val="24"/>
          <w:szCs w:val="24"/>
        </w:rPr>
        <w:tab/>
        <w:t xml:space="preserve">                                Исполнитель</w:t>
      </w:r>
    </w:p>
    <w:p w:rsidR="009568D2" w:rsidRPr="005A567C" w:rsidRDefault="009568D2" w:rsidP="009568D2">
      <w:pPr>
        <w:spacing w:after="120"/>
        <w:rPr>
          <w:sz w:val="24"/>
          <w:szCs w:val="24"/>
        </w:rPr>
      </w:pPr>
      <w:r w:rsidRPr="005A567C">
        <w:rPr>
          <w:sz w:val="24"/>
          <w:szCs w:val="24"/>
        </w:rPr>
        <w:t>__________________                                                                             _______________________</w:t>
      </w:r>
    </w:p>
    <w:p w:rsidR="009568D2" w:rsidRPr="005A567C" w:rsidRDefault="009568D2" w:rsidP="009568D2">
      <w:pPr>
        <w:spacing w:after="120"/>
        <w:rPr>
          <w:sz w:val="24"/>
          <w:szCs w:val="24"/>
        </w:rPr>
      </w:pPr>
      <w:r w:rsidRPr="005A567C">
        <w:rPr>
          <w:sz w:val="24"/>
          <w:szCs w:val="24"/>
        </w:rPr>
        <w:t xml:space="preserve">  М.П.                                                                                                       М.П.</w:t>
      </w:r>
    </w:p>
    <w:p w:rsidR="009568D2" w:rsidRPr="005A567C" w:rsidRDefault="009744E6" w:rsidP="009568D2">
      <w:pPr>
        <w:rPr>
          <w:sz w:val="24"/>
          <w:szCs w:val="24"/>
        </w:rPr>
      </w:pPr>
      <w:r>
        <w:rPr>
          <w:sz w:val="24"/>
          <w:szCs w:val="24"/>
        </w:rPr>
        <w:t>"____" ____________ 2026</w:t>
      </w:r>
      <w:r w:rsidR="009568D2" w:rsidRPr="005A567C">
        <w:rPr>
          <w:sz w:val="24"/>
          <w:szCs w:val="24"/>
        </w:rPr>
        <w:t xml:space="preserve"> г.                                                          </w:t>
      </w:r>
      <w:r>
        <w:rPr>
          <w:sz w:val="24"/>
          <w:szCs w:val="24"/>
        </w:rPr>
        <w:t xml:space="preserve">        "____" ____________ 2026 г.</w:t>
      </w:r>
    </w:p>
    <w:p w:rsidR="009568D2" w:rsidRPr="005A567C" w:rsidRDefault="009568D2" w:rsidP="009568D2">
      <w:pPr>
        <w:rPr>
          <w:sz w:val="24"/>
          <w:szCs w:val="24"/>
        </w:rPr>
      </w:pPr>
    </w:p>
    <w:p w:rsidR="009744E6" w:rsidRDefault="009744E6" w:rsidP="009568D2">
      <w:pPr>
        <w:tabs>
          <w:tab w:val="left" w:pos="3390"/>
        </w:tabs>
        <w:jc w:val="right"/>
        <w:rPr>
          <w:sz w:val="24"/>
          <w:szCs w:val="24"/>
        </w:rPr>
      </w:pPr>
    </w:p>
    <w:p w:rsidR="009568D2" w:rsidRPr="005A567C" w:rsidRDefault="009568D2" w:rsidP="009568D2">
      <w:pPr>
        <w:rPr>
          <w:sz w:val="24"/>
          <w:szCs w:val="24"/>
        </w:rPr>
        <w:sectPr w:rsidR="009568D2" w:rsidRPr="005A567C" w:rsidSect="009875B0">
          <w:pgSz w:w="11906" w:h="16838"/>
          <w:pgMar w:top="284" w:right="566" w:bottom="568" w:left="1134" w:header="709" w:footer="709" w:gutter="0"/>
          <w:cols w:space="708"/>
          <w:docGrid w:linePitch="360"/>
        </w:sectPr>
      </w:pPr>
    </w:p>
    <w:p w:rsidR="009568D2" w:rsidRPr="005A567C" w:rsidRDefault="009568D2" w:rsidP="009568D2">
      <w:pPr>
        <w:tabs>
          <w:tab w:val="left" w:pos="3390"/>
        </w:tabs>
        <w:jc w:val="right"/>
        <w:rPr>
          <w:sz w:val="24"/>
          <w:szCs w:val="24"/>
        </w:rPr>
      </w:pPr>
      <w:r w:rsidRPr="005A567C">
        <w:rPr>
          <w:sz w:val="24"/>
          <w:szCs w:val="24"/>
        </w:rPr>
        <w:lastRenderedPageBreak/>
        <w:t xml:space="preserve">Приложение № </w:t>
      </w:r>
      <w:r w:rsidR="00F930DA">
        <w:rPr>
          <w:sz w:val="24"/>
          <w:szCs w:val="24"/>
        </w:rPr>
        <w:t>4</w:t>
      </w:r>
    </w:p>
    <w:p w:rsidR="009568D2" w:rsidRPr="005A567C" w:rsidRDefault="009568D2" w:rsidP="009568D2">
      <w:pPr>
        <w:tabs>
          <w:tab w:val="left" w:pos="3390"/>
        </w:tabs>
        <w:jc w:val="right"/>
        <w:rPr>
          <w:sz w:val="24"/>
          <w:szCs w:val="24"/>
        </w:rPr>
      </w:pPr>
      <w:r w:rsidRPr="005A567C">
        <w:rPr>
          <w:sz w:val="24"/>
          <w:szCs w:val="24"/>
        </w:rPr>
        <w:tab/>
        <w:t xml:space="preserve">к Государственному контракту № </w:t>
      </w:r>
      <w:r w:rsidR="009744E6">
        <w:rPr>
          <w:b/>
          <w:sz w:val="24"/>
          <w:szCs w:val="24"/>
        </w:rPr>
        <w:t>__________</w:t>
      </w:r>
    </w:p>
    <w:p w:rsidR="009568D2" w:rsidRPr="005A567C" w:rsidRDefault="009744E6" w:rsidP="009568D2">
      <w:pPr>
        <w:tabs>
          <w:tab w:val="left" w:pos="3390"/>
        </w:tabs>
        <w:jc w:val="right"/>
        <w:rPr>
          <w:sz w:val="24"/>
          <w:szCs w:val="24"/>
        </w:rPr>
      </w:pPr>
      <w:r>
        <w:rPr>
          <w:sz w:val="24"/>
          <w:szCs w:val="24"/>
        </w:rPr>
        <w:t>от «___» ______________ 2026</w:t>
      </w:r>
      <w:r w:rsidR="009568D2" w:rsidRPr="005A567C">
        <w:rPr>
          <w:sz w:val="24"/>
          <w:szCs w:val="24"/>
        </w:rPr>
        <w:t xml:space="preserve"> г.</w:t>
      </w:r>
    </w:p>
    <w:tbl>
      <w:tblPr>
        <w:tblW w:w="0" w:type="auto"/>
        <w:tblInd w:w="93" w:type="dxa"/>
        <w:tblLook w:val="04A0" w:firstRow="1" w:lastRow="0" w:firstColumn="1" w:lastColumn="0" w:noHBand="0" w:noVBand="1"/>
      </w:tblPr>
      <w:tblGrid>
        <w:gridCol w:w="93"/>
        <w:gridCol w:w="129"/>
        <w:gridCol w:w="16"/>
        <w:gridCol w:w="77"/>
        <w:gridCol w:w="129"/>
        <w:gridCol w:w="32"/>
        <w:gridCol w:w="61"/>
        <w:gridCol w:w="129"/>
        <w:gridCol w:w="48"/>
        <w:gridCol w:w="45"/>
        <w:gridCol w:w="129"/>
        <w:gridCol w:w="64"/>
        <w:gridCol w:w="29"/>
        <w:gridCol w:w="129"/>
        <w:gridCol w:w="80"/>
        <w:gridCol w:w="13"/>
        <w:gridCol w:w="129"/>
        <w:gridCol w:w="93"/>
        <w:gridCol w:w="3"/>
        <w:gridCol w:w="126"/>
        <w:gridCol w:w="93"/>
        <w:gridCol w:w="19"/>
        <w:gridCol w:w="110"/>
        <w:gridCol w:w="93"/>
        <w:gridCol w:w="35"/>
        <w:gridCol w:w="94"/>
        <w:gridCol w:w="93"/>
        <w:gridCol w:w="51"/>
        <w:gridCol w:w="78"/>
        <w:gridCol w:w="92"/>
        <w:gridCol w:w="68"/>
        <w:gridCol w:w="62"/>
        <w:gridCol w:w="91"/>
        <w:gridCol w:w="85"/>
        <w:gridCol w:w="46"/>
        <w:gridCol w:w="90"/>
        <w:gridCol w:w="102"/>
        <w:gridCol w:w="30"/>
        <w:gridCol w:w="89"/>
        <w:gridCol w:w="119"/>
        <w:gridCol w:w="14"/>
        <w:gridCol w:w="88"/>
        <w:gridCol w:w="134"/>
        <w:gridCol w:w="2"/>
        <w:gridCol w:w="85"/>
        <w:gridCol w:w="135"/>
        <w:gridCol w:w="81"/>
        <w:gridCol w:w="5"/>
        <w:gridCol w:w="136"/>
        <w:gridCol w:w="85"/>
        <w:gridCol w:w="12"/>
        <w:gridCol w:w="125"/>
        <w:gridCol w:w="84"/>
        <w:gridCol w:w="29"/>
        <w:gridCol w:w="109"/>
        <w:gridCol w:w="83"/>
        <w:gridCol w:w="47"/>
        <w:gridCol w:w="92"/>
        <w:gridCol w:w="82"/>
        <w:gridCol w:w="65"/>
        <w:gridCol w:w="75"/>
        <w:gridCol w:w="81"/>
        <w:gridCol w:w="83"/>
        <w:gridCol w:w="58"/>
        <w:gridCol w:w="80"/>
        <w:gridCol w:w="101"/>
        <w:gridCol w:w="41"/>
        <w:gridCol w:w="79"/>
        <w:gridCol w:w="119"/>
        <w:gridCol w:w="24"/>
        <w:gridCol w:w="78"/>
        <w:gridCol w:w="137"/>
        <w:gridCol w:w="6"/>
        <w:gridCol w:w="78"/>
        <w:gridCol w:w="143"/>
        <w:gridCol w:w="12"/>
        <w:gridCol w:w="66"/>
        <w:gridCol w:w="143"/>
        <w:gridCol w:w="30"/>
        <w:gridCol w:w="48"/>
        <w:gridCol w:w="143"/>
        <w:gridCol w:w="48"/>
        <w:gridCol w:w="30"/>
        <w:gridCol w:w="143"/>
        <w:gridCol w:w="66"/>
        <w:gridCol w:w="12"/>
        <w:gridCol w:w="143"/>
        <w:gridCol w:w="78"/>
        <w:gridCol w:w="6"/>
        <w:gridCol w:w="137"/>
        <w:gridCol w:w="78"/>
        <w:gridCol w:w="24"/>
        <w:gridCol w:w="119"/>
        <w:gridCol w:w="78"/>
        <w:gridCol w:w="42"/>
        <w:gridCol w:w="101"/>
        <w:gridCol w:w="78"/>
        <w:gridCol w:w="41"/>
        <w:gridCol w:w="102"/>
        <w:gridCol w:w="78"/>
        <w:gridCol w:w="40"/>
        <w:gridCol w:w="103"/>
        <w:gridCol w:w="78"/>
        <w:gridCol w:w="39"/>
        <w:gridCol w:w="104"/>
        <w:gridCol w:w="78"/>
        <w:gridCol w:w="38"/>
        <w:gridCol w:w="105"/>
        <w:gridCol w:w="78"/>
        <w:gridCol w:w="37"/>
        <w:gridCol w:w="106"/>
        <w:gridCol w:w="78"/>
        <w:gridCol w:w="36"/>
        <w:gridCol w:w="107"/>
        <w:gridCol w:w="78"/>
        <w:gridCol w:w="35"/>
        <w:gridCol w:w="108"/>
        <w:gridCol w:w="78"/>
        <w:gridCol w:w="34"/>
        <w:gridCol w:w="109"/>
        <w:gridCol w:w="78"/>
        <w:gridCol w:w="33"/>
        <w:gridCol w:w="110"/>
        <w:gridCol w:w="78"/>
        <w:gridCol w:w="32"/>
        <w:gridCol w:w="111"/>
        <w:gridCol w:w="78"/>
        <w:gridCol w:w="31"/>
        <w:gridCol w:w="112"/>
        <w:gridCol w:w="78"/>
        <w:gridCol w:w="30"/>
        <w:gridCol w:w="113"/>
        <w:gridCol w:w="78"/>
        <w:gridCol w:w="29"/>
        <w:gridCol w:w="114"/>
        <w:gridCol w:w="78"/>
        <w:gridCol w:w="28"/>
        <w:gridCol w:w="115"/>
        <w:gridCol w:w="78"/>
        <w:gridCol w:w="27"/>
        <w:gridCol w:w="116"/>
        <w:gridCol w:w="78"/>
        <w:gridCol w:w="26"/>
        <w:gridCol w:w="117"/>
        <w:gridCol w:w="78"/>
        <w:gridCol w:w="25"/>
        <w:gridCol w:w="118"/>
        <w:gridCol w:w="78"/>
        <w:gridCol w:w="24"/>
        <w:gridCol w:w="119"/>
        <w:gridCol w:w="78"/>
        <w:gridCol w:w="23"/>
        <w:gridCol w:w="120"/>
        <w:gridCol w:w="78"/>
        <w:gridCol w:w="22"/>
        <w:gridCol w:w="121"/>
        <w:gridCol w:w="78"/>
        <w:gridCol w:w="21"/>
        <w:gridCol w:w="122"/>
        <w:gridCol w:w="78"/>
        <w:gridCol w:w="20"/>
        <w:gridCol w:w="123"/>
        <w:gridCol w:w="78"/>
        <w:gridCol w:w="19"/>
        <w:gridCol w:w="124"/>
        <w:gridCol w:w="78"/>
        <w:gridCol w:w="18"/>
        <w:gridCol w:w="125"/>
        <w:gridCol w:w="78"/>
        <w:gridCol w:w="17"/>
        <w:gridCol w:w="126"/>
        <w:gridCol w:w="94"/>
        <w:gridCol w:w="127"/>
        <w:gridCol w:w="93"/>
        <w:gridCol w:w="70"/>
        <w:gridCol w:w="58"/>
        <w:gridCol w:w="92"/>
        <w:gridCol w:w="71"/>
        <w:gridCol w:w="58"/>
        <w:gridCol w:w="91"/>
        <w:gridCol w:w="72"/>
        <w:gridCol w:w="148"/>
        <w:gridCol w:w="39"/>
        <w:gridCol w:w="34"/>
        <w:gridCol w:w="164"/>
        <w:gridCol w:w="57"/>
        <w:gridCol w:w="365"/>
        <w:gridCol w:w="1350"/>
        <w:gridCol w:w="93"/>
      </w:tblGrid>
      <w:tr w:rsidR="009568D2" w:rsidRPr="005A567C" w:rsidTr="009744E6">
        <w:trPr>
          <w:gridBefore w:val="1"/>
          <w:trHeight w:val="210"/>
        </w:trPr>
        <w:tc>
          <w:tcPr>
            <w:tcW w:w="14051" w:type="dxa"/>
            <w:gridSpan w:val="185"/>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ПРИНЯТО ДЕНЕЖНОЕ ОБЯЗАТЕЛЬСТВО</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r>
      <w:tr w:rsidR="009568D2" w:rsidRPr="005A567C" w:rsidTr="009744E6">
        <w:trPr>
          <w:gridBefore w:val="1"/>
          <w:trHeight w:val="210"/>
        </w:trPr>
        <w:tc>
          <w:tcPr>
            <w:tcW w:w="1554" w:type="dxa"/>
            <w:gridSpan w:val="20"/>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на сумму</w:t>
            </w:r>
          </w:p>
        </w:tc>
        <w:tc>
          <w:tcPr>
            <w:tcW w:w="12497" w:type="dxa"/>
            <w:gridSpan w:val="16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УТВЕРЖДАЮ </w:t>
            </w:r>
          </w:p>
        </w:tc>
      </w:tr>
      <w:tr w:rsidR="009568D2" w:rsidRPr="005A567C" w:rsidTr="009744E6">
        <w:trPr>
          <w:gridBefore w:val="1"/>
          <w:trHeight w:val="435"/>
        </w:trPr>
        <w:tc>
          <w:tcPr>
            <w:tcW w:w="5328" w:type="dxa"/>
            <w:gridSpan w:val="70"/>
            <w:tcBorders>
              <w:top w:val="nil"/>
              <w:left w:val="nil"/>
              <w:bottom w:val="nil"/>
              <w:right w:val="nil"/>
            </w:tcBorders>
            <w:shd w:val="clear" w:color="auto" w:fill="auto"/>
            <w:vAlign w:val="bottom"/>
            <w:hideMark/>
          </w:tcPr>
          <w:p w:rsidR="009568D2" w:rsidRPr="005A567C" w:rsidRDefault="009568D2" w:rsidP="009744E6">
            <w:pPr>
              <w:rPr>
                <w:sz w:val="14"/>
                <w:szCs w:val="14"/>
              </w:rPr>
            </w:pPr>
            <w:r w:rsidRPr="005A567C">
              <w:rPr>
                <w:sz w:val="14"/>
                <w:szCs w:val="14"/>
              </w:rPr>
              <w:t>Руководитель заказчика</w:t>
            </w:r>
            <w:r w:rsidRPr="005A567C">
              <w:rPr>
                <w:sz w:val="14"/>
                <w:szCs w:val="14"/>
              </w:rPr>
              <w:br/>
              <w:t>(уполномоченное лицо)</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Руководитель </w:t>
            </w:r>
            <w:r w:rsidRPr="005A567C">
              <w:rPr>
                <w:sz w:val="14"/>
                <w:szCs w:val="14"/>
              </w:rPr>
              <w:br/>
              <w:t xml:space="preserve">(уполномоченное лицо) </w:t>
            </w:r>
          </w:p>
        </w:tc>
      </w:tr>
      <w:tr w:rsidR="009568D2" w:rsidRPr="005A567C" w:rsidTr="009744E6">
        <w:trPr>
          <w:gridBefore w:val="1"/>
          <w:trHeight w:val="210"/>
        </w:trPr>
        <w:tc>
          <w:tcPr>
            <w:tcW w:w="5550" w:type="dxa"/>
            <w:gridSpan w:val="73"/>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315" w:type="dxa"/>
            <w:gridSpan w:val="44"/>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43" w:type="dxa"/>
            <w:gridSpan w:val="6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5550" w:type="dxa"/>
            <w:gridSpan w:val="73"/>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(должность)</w:t>
            </w: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3315" w:type="dxa"/>
            <w:gridSpan w:val="44"/>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(подпись)</w:t>
            </w: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4743" w:type="dxa"/>
            <w:gridSpan w:val="62"/>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(расшифровка подписи)</w:t>
            </w:r>
          </w:p>
        </w:tc>
        <w:tc>
          <w:tcPr>
            <w:tcW w:w="2003"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 xml:space="preserve">(должность) (подпись) (расшифровка подписи) </w:t>
            </w:r>
          </w:p>
        </w:tc>
      </w:tr>
      <w:tr w:rsidR="009568D2" w:rsidRPr="005A567C" w:rsidTr="009744E6">
        <w:trPr>
          <w:gridBefore w:val="1"/>
          <w:trHeight w:val="210"/>
        </w:trPr>
        <w:tc>
          <w:tcPr>
            <w:tcW w:w="444"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66"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4"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3330" w:type="dxa"/>
            <w:gridSpan w:val="44"/>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66"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64"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3" w:type="dxa"/>
            <w:gridSpan w:val="8"/>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   20    г. </w:t>
            </w:r>
          </w:p>
        </w:tc>
      </w:tr>
      <w:tr w:rsidR="009568D2" w:rsidRPr="005A567C" w:rsidTr="009744E6">
        <w:trPr>
          <w:gridBefore w:val="1"/>
          <w:trHeight w:val="9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Before w:val="1"/>
          <w:trHeight w:val="225"/>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АКТ №    </w:t>
            </w:r>
          </w:p>
        </w:tc>
      </w:tr>
      <w:tr w:rsidR="009568D2" w:rsidRPr="005A567C" w:rsidTr="009744E6">
        <w:trPr>
          <w:gridBefore w:val="1"/>
          <w:trHeight w:val="24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b/>
                <w:bCs/>
                <w:sz w:val="14"/>
                <w:szCs w:val="14"/>
              </w:rPr>
            </w:pPr>
            <w:r w:rsidRPr="005A567C">
              <w:rPr>
                <w:sz w:val="14"/>
                <w:szCs w:val="14"/>
              </w:rPr>
              <w:t xml:space="preserve">приемки товаров, работ, услуг КОДЫ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Форма по ОКУД 0510452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от "   "   20    г. Дата   </w:t>
            </w:r>
          </w:p>
        </w:tc>
      </w:tr>
      <w:tr w:rsidR="009568D2" w:rsidRPr="005A567C" w:rsidTr="009744E6">
        <w:trPr>
          <w:gridBefore w:val="1"/>
          <w:trHeight w:val="240"/>
        </w:trPr>
        <w:tc>
          <w:tcPr>
            <w:tcW w:w="4218" w:type="dxa"/>
            <w:gridSpan w:val="55"/>
            <w:tcBorders>
              <w:top w:val="nil"/>
              <w:left w:val="nil"/>
              <w:bottom w:val="nil"/>
              <w:right w:val="nil"/>
            </w:tcBorders>
            <w:shd w:val="clear" w:color="auto" w:fill="auto"/>
            <w:noWrap/>
            <w:hideMark/>
          </w:tcPr>
          <w:p w:rsidR="009568D2" w:rsidRPr="005A567C" w:rsidRDefault="009568D2" w:rsidP="009744E6">
            <w:pPr>
              <w:rPr>
                <w:sz w:val="14"/>
                <w:szCs w:val="14"/>
              </w:rPr>
            </w:pPr>
            <w:r w:rsidRPr="005A567C">
              <w:rPr>
                <w:sz w:val="14"/>
                <w:szCs w:val="14"/>
              </w:rPr>
              <w:t>Учреждение (получатель)</w:t>
            </w: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по Сводному реестру   </w:t>
            </w:r>
          </w:p>
        </w:tc>
      </w:tr>
      <w:tr w:rsidR="009568D2" w:rsidRPr="005A567C" w:rsidTr="009744E6">
        <w:trPr>
          <w:gridBefore w:val="1"/>
          <w:trHeight w:val="240"/>
        </w:trPr>
        <w:tc>
          <w:tcPr>
            <w:tcW w:w="4662" w:type="dxa"/>
            <w:gridSpan w:val="61"/>
            <w:tcBorders>
              <w:top w:val="nil"/>
              <w:left w:val="nil"/>
              <w:bottom w:val="nil"/>
              <w:right w:val="nil"/>
            </w:tcBorders>
            <w:shd w:val="clear" w:color="auto" w:fill="auto"/>
            <w:noWrap/>
            <w:hideMark/>
          </w:tcPr>
          <w:p w:rsidR="009568D2" w:rsidRPr="005A567C" w:rsidRDefault="009568D2" w:rsidP="009744E6">
            <w:pPr>
              <w:rPr>
                <w:sz w:val="14"/>
                <w:szCs w:val="14"/>
              </w:rPr>
            </w:pPr>
            <w:r w:rsidRPr="005A567C">
              <w:rPr>
                <w:sz w:val="14"/>
                <w:szCs w:val="14"/>
              </w:rPr>
              <w:t>Обособленное подразделение</w:t>
            </w: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по Сводному реестру   </w:t>
            </w:r>
          </w:p>
        </w:tc>
      </w:tr>
      <w:tr w:rsidR="009568D2" w:rsidRPr="005A567C" w:rsidTr="009744E6">
        <w:trPr>
          <w:gridBefore w:val="1"/>
          <w:trHeight w:val="210"/>
        </w:trPr>
        <w:tc>
          <w:tcPr>
            <w:tcW w:w="4440" w:type="dxa"/>
            <w:gridSpan w:val="58"/>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Структурное подразделение</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8866" w:type="dxa"/>
            <w:gridSpan w:val="117"/>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Главный администратор бюджетных средств (Учредитель)</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Глава по БК   </w:t>
            </w:r>
          </w:p>
        </w:tc>
      </w:tr>
      <w:tr w:rsidR="009568D2" w:rsidRPr="005A567C" w:rsidTr="009744E6">
        <w:trPr>
          <w:gridBefore w:val="1"/>
          <w:trHeight w:val="210"/>
        </w:trPr>
        <w:tc>
          <w:tcPr>
            <w:tcW w:w="3774" w:type="dxa"/>
            <w:gridSpan w:val="49"/>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Наименование бюджета</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по ОКТМО   </w:t>
            </w:r>
          </w:p>
        </w:tc>
      </w:tr>
      <w:tr w:rsidR="009568D2" w:rsidRPr="005A567C" w:rsidTr="009744E6">
        <w:trPr>
          <w:gridBefore w:val="1"/>
          <w:trHeight w:val="210"/>
        </w:trPr>
        <w:tc>
          <w:tcPr>
            <w:tcW w:w="3774" w:type="dxa"/>
            <w:gridSpan w:val="49"/>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Валюта (наименование)</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по ОКЕИ   </w:t>
            </w:r>
          </w:p>
        </w:tc>
      </w:tr>
      <w:tr w:rsidR="009568D2" w:rsidRPr="005A567C" w:rsidTr="009744E6">
        <w:trPr>
          <w:gridBefore w:val="1"/>
          <w:trHeight w:val="210"/>
        </w:trPr>
        <w:tc>
          <w:tcPr>
            <w:tcW w:w="3996" w:type="dxa"/>
            <w:gridSpan w:val="52"/>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Адрес грузополучателя </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r>
      <w:tr w:rsidR="009568D2" w:rsidRPr="005A567C" w:rsidTr="009744E6">
        <w:trPr>
          <w:gridBefore w:val="1"/>
          <w:trHeight w:val="210"/>
        </w:trPr>
        <w:tc>
          <w:tcPr>
            <w:tcW w:w="4884" w:type="dxa"/>
            <w:gridSpan w:val="64"/>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Платежно-расчетный документ</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Номер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000000"/>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Дата   </w:t>
            </w:r>
          </w:p>
        </w:tc>
      </w:tr>
      <w:tr w:rsidR="009568D2" w:rsidRPr="005A567C" w:rsidTr="009744E6">
        <w:trPr>
          <w:gridBefore w:val="1"/>
          <w:trHeight w:val="195"/>
        </w:trPr>
        <w:tc>
          <w:tcPr>
            <w:tcW w:w="1554" w:type="dxa"/>
            <w:gridSpan w:val="20"/>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Заказчик</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ОГРН</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663" w:type="dxa"/>
            <w:gridSpan w:val="8"/>
            <w:tcBorders>
              <w:top w:val="nil"/>
              <w:left w:val="single" w:sz="8" w:space="0" w:color="auto"/>
              <w:bottom w:val="single" w:sz="4" w:space="0" w:color="000000"/>
              <w:right w:val="single" w:sz="8"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003" w:type="dxa"/>
            <w:gridSpan w:val="3"/>
            <w:vAlign w:val="center"/>
            <w:hideMark/>
          </w:tcPr>
          <w:p w:rsidR="009568D2" w:rsidRPr="005A567C" w:rsidRDefault="009568D2" w:rsidP="009744E6">
            <w:pPr>
              <w:rPr>
                <w:sz w:val="14"/>
                <w:szCs w:val="14"/>
              </w:rPr>
            </w:pPr>
          </w:p>
        </w:tc>
      </w:tr>
      <w:tr w:rsidR="009568D2" w:rsidRPr="005A567C" w:rsidTr="009744E6">
        <w:trPr>
          <w:gridBefore w:val="1"/>
          <w:trHeight w:val="9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r w:rsidRPr="005A567C">
              <w:rPr>
                <w:sz w:val="14"/>
                <w:szCs w:val="14"/>
              </w:rPr>
              <w:t xml:space="preserve">ИНН   КПП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Лицевой счет   </w:t>
            </w:r>
          </w:p>
        </w:tc>
      </w:tr>
      <w:tr w:rsidR="009568D2" w:rsidRPr="005A567C" w:rsidTr="009744E6">
        <w:trPr>
          <w:gridBefore w:val="1"/>
          <w:trHeight w:val="42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Раздел на лицевом счете   </w:t>
            </w:r>
          </w:p>
        </w:tc>
      </w:tr>
      <w:tr w:rsidR="009568D2" w:rsidRPr="005A567C" w:rsidTr="009744E6">
        <w:trPr>
          <w:gridBefore w:val="1"/>
          <w:trHeight w:val="210"/>
        </w:trPr>
        <w:tc>
          <w:tcPr>
            <w:tcW w:w="2664" w:type="dxa"/>
            <w:gridSpan w:val="35"/>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Адрес заказчика</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r>
      <w:tr w:rsidR="009568D2" w:rsidRPr="005A567C" w:rsidTr="009744E6">
        <w:trPr>
          <w:gridBefore w:val="1"/>
          <w:trHeight w:val="210"/>
        </w:trPr>
        <w:tc>
          <w:tcPr>
            <w:tcW w:w="9308" w:type="dxa"/>
            <w:gridSpan w:val="12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Место поставки товара, выполнения работы, оказания услуги</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r>
      <w:tr w:rsidR="009568D2" w:rsidRPr="005A567C" w:rsidTr="009744E6">
        <w:trPr>
          <w:gridBefore w:val="1"/>
          <w:trHeight w:val="210"/>
        </w:trPr>
        <w:tc>
          <w:tcPr>
            <w:tcW w:w="8424" w:type="dxa"/>
            <w:gridSpan w:val="111"/>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Документ-основание о создании приемочной комиссии</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Номер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Дата   </w:t>
            </w:r>
          </w:p>
        </w:tc>
      </w:tr>
      <w:tr w:rsidR="009568D2" w:rsidRPr="005A567C" w:rsidTr="009744E6">
        <w:trPr>
          <w:gridBefore w:val="1"/>
          <w:trHeight w:val="210"/>
        </w:trPr>
        <w:tc>
          <w:tcPr>
            <w:tcW w:w="6435" w:type="dxa"/>
            <w:gridSpan w:val="85"/>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Основание приемки товаров, работ, услуг</w:t>
            </w: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Номер   </w:t>
            </w:r>
          </w:p>
        </w:tc>
      </w:tr>
      <w:tr w:rsidR="009568D2" w:rsidRPr="005A567C" w:rsidTr="009744E6">
        <w:trPr>
          <w:gridBefore w:val="1"/>
          <w:trHeight w:val="9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r w:rsidRPr="005A567C">
              <w:rPr>
                <w:sz w:val="14"/>
                <w:szCs w:val="14"/>
              </w:rPr>
              <w:t xml:space="preserve">  Дата   </w:t>
            </w:r>
          </w:p>
        </w:tc>
      </w:tr>
      <w:tr w:rsidR="009568D2" w:rsidRPr="005A567C" w:rsidTr="009744E6">
        <w:trPr>
          <w:gridBefore w:val="1"/>
          <w:trHeight w:val="9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360"/>
        </w:trPr>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2"/>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2"/>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hideMark/>
          </w:tcPr>
          <w:p w:rsidR="009568D2" w:rsidRPr="005A567C" w:rsidRDefault="009568D2" w:rsidP="009744E6">
            <w:pPr>
              <w:jc w:val="center"/>
              <w:rPr>
                <w:sz w:val="14"/>
                <w:szCs w:val="14"/>
              </w:rPr>
            </w:pPr>
            <w:r w:rsidRPr="005A567C">
              <w:rPr>
                <w:sz w:val="14"/>
                <w:szCs w:val="14"/>
              </w:rPr>
              <w:t xml:space="preserve">(идентификатор государственного контракта, договора)  </w:t>
            </w:r>
          </w:p>
        </w:tc>
      </w:tr>
      <w:tr w:rsidR="009568D2" w:rsidRPr="005A567C" w:rsidTr="009744E6">
        <w:trPr>
          <w:gridBefore w:val="1"/>
          <w:trHeight w:val="210"/>
        </w:trPr>
        <w:tc>
          <w:tcPr>
            <w:tcW w:w="3552" w:type="dxa"/>
            <w:gridSpan w:val="47"/>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Документ об отгрузке</w:t>
            </w: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003"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 xml:space="preserve">Номер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 xml:space="preserve">Дата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544" w:type="dxa"/>
            <w:gridSpan w:val="6"/>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p>
        </w:tc>
        <w:tc>
          <w:tcPr>
            <w:tcW w:w="2003" w:type="dxa"/>
            <w:gridSpan w:val="3"/>
            <w:tcBorders>
              <w:top w:val="nil"/>
              <w:left w:val="nil"/>
              <w:bottom w:val="nil"/>
              <w:right w:val="nil"/>
            </w:tcBorders>
            <w:shd w:val="clear" w:color="auto" w:fill="auto"/>
            <w:vAlign w:val="bottom"/>
            <w:hideMark/>
          </w:tcPr>
          <w:p w:rsidR="009568D2" w:rsidRPr="005A567C" w:rsidRDefault="009568D2" w:rsidP="009744E6">
            <w:pPr>
              <w:jc w:val="center"/>
              <w:rPr>
                <w:sz w:val="14"/>
                <w:szCs w:val="14"/>
              </w:rPr>
            </w:pPr>
            <w:r w:rsidRPr="005A567C">
              <w:rPr>
                <w:sz w:val="14"/>
                <w:szCs w:val="14"/>
              </w:rPr>
              <w:t xml:space="preserve">Номер   </w:t>
            </w:r>
          </w:p>
        </w:tc>
      </w:tr>
      <w:tr w:rsidR="009568D2" w:rsidRPr="005A567C" w:rsidTr="009744E6">
        <w:trPr>
          <w:gridBefore w:val="1"/>
          <w:trHeight w:val="21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Дата   </w:t>
            </w:r>
          </w:p>
        </w:tc>
      </w:tr>
      <w:tr w:rsidR="009568D2" w:rsidRPr="005A567C" w:rsidTr="009744E6">
        <w:trPr>
          <w:gridBefore w:val="1"/>
          <w:trHeight w:val="210"/>
        </w:trPr>
        <w:tc>
          <w:tcPr>
            <w:tcW w:w="11518" w:type="dxa"/>
            <w:gridSpan w:val="15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1. Сведения о поставщике (подрядчике), грузоотправителе, страхователе</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p>
        </w:tc>
      </w:tr>
      <w:tr w:rsidR="009568D2" w:rsidRPr="005A567C" w:rsidTr="009744E6">
        <w:trPr>
          <w:gridBefore w:val="1"/>
          <w:trHeight w:val="60"/>
        </w:trPr>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544"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00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Before w:val="1"/>
          <w:trHeight w:val="405"/>
        </w:trPr>
        <w:tc>
          <w:tcPr>
            <w:tcW w:w="1332" w:type="dxa"/>
            <w:gridSpan w:val="17"/>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 строки</w:t>
            </w:r>
          </w:p>
        </w:tc>
        <w:tc>
          <w:tcPr>
            <w:tcW w:w="12719" w:type="dxa"/>
            <w:gridSpan w:val="168"/>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Наименование реквизитов юридического лица, физического лица, в том числе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Сведения о поставщике (подрядчике</w:t>
            </w:r>
            <w:proofErr w:type="gramStart"/>
            <w:r w:rsidRPr="005A567C">
              <w:rPr>
                <w:sz w:val="14"/>
                <w:szCs w:val="14"/>
              </w:rPr>
              <w:t>)С</w:t>
            </w:r>
            <w:proofErr w:type="gramEnd"/>
            <w:r w:rsidRPr="005A567C">
              <w:rPr>
                <w:sz w:val="14"/>
                <w:szCs w:val="14"/>
              </w:rPr>
              <w:t xml:space="preserve">ведения о </w:t>
            </w:r>
            <w:r w:rsidRPr="005A567C">
              <w:rPr>
                <w:sz w:val="14"/>
                <w:szCs w:val="14"/>
              </w:rPr>
              <w:lastRenderedPageBreak/>
              <w:t xml:space="preserve">грузоотправителе Сведения о страхователе </w:t>
            </w:r>
          </w:p>
        </w:tc>
      </w:tr>
      <w:tr w:rsidR="009568D2" w:rsidRPr="005A567C" w:rsidTr="009744E6">
        <w:trPr>
          <w:gridBefore w:val="1"/>
          <w:trHeight w:val="195"/>
        </w:trPr>
        <w:tc>
          <w:tcPr>
            <w:tcW w:w="1332" w:type="dxa"/>
            <w:gridSpan w:val="1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lastRenderedPageBreak/>
              <w:t>1</w:t>
            </w:r>
          </w:p>
        </w:tc>
        <w:tc>
          <w:tcPr>
            <w:tcW w:w="12719" w:type="dxa"/>
            <w:gridSpan w:val="168"/>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2003" w:type="dxa"/>
            <w:gridSpan w:val="3"/>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 xml:space="preserve">34 5 </w:t>
            </w:r>
          </w:p>
        </w:tc>
      </w:tr>
      <w:tr w:rsidR="009568D2" w:rsidRPr="005A567C" w:rsidTr="009744E6">
        <w:trPr>
          <w:gridBefore w:val="1"/>
          <w:trHeight w:val="405"/>
        </w:trPr>
        <w:tc>
          <w:tcPr>
            <w:tcW w:w="1332" w:type="dxa"/>
            <w:gridSpan w:val="17"/>
            <w:tcBorders>
              <w:top w:val="single" w:sz="8"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12719" w:type="dxa"/>
            <w:gridSpan w:val="168"/>
            <w:tcBorders>
              <w:top w:val="single" w:sz="8"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gridSpan w:val="3"/>
            <w:tcBorders>
              <w:top w:val="single" w:sz="8"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Сокращенное наименование юридического лица (при наличии)</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405"/>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3</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4</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 xml:space="preserve"> ОГРН (ОГРНИП) юридического лица,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5</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ИНН юридического лица, физического лица,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6</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КПП юридического лица</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7</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Лицевой счет юридического лица, физического лица, индивидуального предпринимателя (при наличии)</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Before w:val="1"/>
          <w:trHeight w:val="240"/>
        </w:trPr>
        <w:tc>
          <w:tcPr>
            <w:tcW w:w="1332" w:type="dxa"/>
            <w:gridSpan w:val="17"/>
            <w:tcBorders>
              <w:top w:val="single" w:sz="4" w:space="0" w:color="auto"/>
              <w:left w:val="single" w:sz="8" w:space="0" w:color="auto"/>
              <w:bottom w:val="single" w:sz="8"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8</w:t>
            </w:r>
          </w:p>
        </w:tc>
        <w:tc>
          <w:tcPr>
            <w:tcW w:w="12719" w:type="dxa"/>
            <w:gridSpan w:val="168"/>
            <w:tcBorders>
              <w:top w:val="single" w:sz="4" w:space="0" w:color="auto"/>
              <w:left w:val="nil"/>
              <w:bottom w:val="single" w:sz="8" w:space="0" w:color="auto"/>
              <w:right w:val="single" w:sz="4" w:space="0" w:color="000000"/>
            </w:tcBorders>
            <w:shd w:val="clear" w:color="auto" w:fill="auto"/>
            <w:hideMark/>
          </w:tcPr>
          <w:p w:rsidR="009568D2" w:rsidRPr="005A567C" w:rsidRDefault="009568D2" w:rsidP="009744E6">
            <w:pPr>
              <w:rPr>
                <w:sz w:val="14"/>
                <w:szCs w:val="14"/>
              </w:rPr>
            </w:pPr>
            <w:r w:rsidRPr="005A567C">
              <w:rPr>
                <w:sz w:val="14"/>
                <w:szCs w:val="14"/>
              </w:rPr>
              <w:t>Раздел на лицевом счете юридического лица, физического лица, индивидуального предпринимателя (при наличии)</w:t>
            </w:r>
          </w:p>
        </w:tc>
        <w:tc>
          <w:tcPr>
            <w:tcW w:w="2003" w:type="dxa"/>
            <w:gridSpan w:val="3"/>
            <w:tcBorders>
              <w:top w:val="single" w:sz="4" w:space="0" w:color="auto"/>
              <w:left w:val="nil"/>
              <w:bottom w:val="single" w:sz="8" w:space="0" w:color="auto"/>
              <w:right w:val="single" w:sz="4" w:space="0" w:color="000000"/>
            </w:tcBorders>
            <w:shd w:val="clear" w:color="auto" w:fill="auto"/>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7526" w:type="dxa"/>
            <w:gridSpan w:val="99"/>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2. Сведения о транспортировке и приемке груза</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Форма 0510452 с. 2 </w:t>
            </w:r>
          </w:p>
        </w:tc>
      </w:tr>
      <w:tr w:rsidR="009568D2" w:rsidRPr="005A567C" w:rsidTr="009744E6">
        <w:trPr>
          <w:gridAfter w:val="1"/>
          <w:trHeight w:val="6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40"/>
        </w:trPr>
        <w:tc>
          <w:tcPr>
            <w:tcW w:w="1326" w:type="dxa"/>
            <w:gridSpan w:val="17"/>
            <w:vMerge w:val="restart"/>
            <w:tcBorders>
              <w:top w:val="single" w:sz="4" w:space="0" w:color="auto"/>
              <w:left w:val="nil"/>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w:t>
            </w:r>
            <w:r w:rsidRPr="005A567C">
              <w:rPr>
                <w:sz w:val="14"/>
                <w:szCs w:val="14"/>
              </w:rPr>
              <w:br/>
              <w:t>строки</w:t>
            </w:r>
          </w:p>
        </w:tc>
        <w:tc>
          <w:tcPr>
            <w:tcW w:w="12559" w:type="dxa"/>
            <w:gridSpan w:val="166"/>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Информация о транспортировке груза</w:t>
            </w:r>
          </w:p>
        </w:tc>
        <w:tc>
          <w:tcPr>
            <w:tcW w:w="2169" w:type="dxa"/>
            <w:gridSpan w:val="5"/>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Время приемки (час. мин.</w:t>
            </w:r>
            <w:proofErr w:type="gramStart"/>
            <w:r w:rsidRPr="005A567C">
              <w:rPr>
                <w:sz w:val="14"/>
                <w:szCs w:val="14"/>
              </w:rPr>
              <w:t>)М</w:t>
            </w:r>
            <w:proofErr w:type="gramEnd"/>
            <w:r w:rsidRPr="005A567C">
              <w:rPr>
                <w:sz w:val="14"/>
                <w:szCs w:val="14"/>
              </w:rPr>
              <w:t xml:space="preserve">есто составления Акта приемки товаров, работ, услуг (ф. 0510452) </w:t>
            </w:r>
          </w:p>
        </w:tc>
      </w:tr>
      <w:tr w:rsidR="009568D2" w:rsidRPr="005A567C" w:rsidTr="009744E6">
        <w:trPr>
          <w:gridAfter w:val="1"/>
          <w:trHeight w:val="360"/>
        </w:trPr>
        <w:tc>
          <w:tcPr>
            <w:tcW w:w="1326" w:type="dxa"/>
            <w:gridSpan w:val="17"/>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4868" w:type="dxa"/>
            <w:gridSpan w:val="64"/>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отправка груза со станции </w:t>
            </w:r>
            <w:r w:rsidRPr="005A567C">
              <w:rPr>
                <w:sz w:val="14"/>
                <w:szCs w:val="14"/>
              </w:rPr>
              <w:br/>
              <w:t>(пристани, порта)</w:t>
            </w:r>
          </w:p>
        </w:tc>
        <w:tc>
          <w:tcPr>
            <w:tcW w:w="4884" w:type="dxa"/>
            <w:gridSpan w:val="66"/>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прибытие на место назначения </w:t>
            </w:r>
            <w:r w:rsidRPr="005A567C">
              <w:rPr>
                <w:sz w:val="14"/>
                <w:szCs w:val="14"/>
              </w:rPr>
              <w:br/>
              <w:t>(станция, пристань)</w:t>
            </w:r>
          </w:p>
        </w:tc>
        <w:tc>
          <w:tcPr>
            <w:tcW w:w="2807" w:type="dxa"/>
            <w:gridSpan w:val="36"/>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 выдача груза транспортной организацией</w:t>
            </w:r>
          </w:p>
        </w:tc>
        <w:tc>
          <w:tcPr>
            <w:tcW w:w="2169" w:type="dxa"/>
            <w:gridSpan w:val="5"/>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вскрытие вагона (других транспортных средств) доставка на склад получателя </w:t>
            </w:r>
          </w:p>
        </w:tc>
      </w:tr>
      <w:tr w:rsidR="009568D2" w:rsidRPr="005A567C" w:rsidTr="009744E6">
        <w:trPr>
          <w:gridAfter w:val="1"/>
          <w:trHeight w:val="210"/>
        </w:trPr>
        <w:tc>
          <w:tcPr>
            <w:tcW w:w="1326" w:type="dxa"/>
            <w:gridSpan w:val="17"/>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2652" w:type="dxa"/>
            <w:gridSpan w:val="35"/>
            <w:tcBorders>
              <w:top w:val="nil"/>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дата</w:t>
            </w:r>
          </w:p>
        </w:tc>
        <w:tc>
          <w:tcPr>
            <w:tcW w:w="2216" w:type="dxa"/>
            <w:gridSpan w:val="29"/>
            <w:tcBorders>
              <w:top w:val="nil"/>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время</w:t>
            </w:r>
          </w:p>
        </w:tc>
        <w:tc>
          <w:tcPr>
            <w:tcW w:w="2664" w:type="dxa"/>
            <w:gridSpan w:val="36"/>
            <w:tcBorders>
              <w:top w:val="nil"/>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дата</w:t>
            </w:r>
          </w:p>
        </w:tc>
        <w:tc>
          <w:tcPr>
            <w:tcW w:w="2220" w:type="dxa"/>
            <w:gridSpan w:val="30"/>
            <w:tcBorders>
              <w:top w:val="nil"/>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время</w:t>
            </w:r>
          </w:p>
        </w:tc>
        <w:tc>
          <w:tcPr>
            <w:tcW w:w="2807" w:type="dxa"/>
            <w:gridSpan w:val="36"/>
            <w:tcBorders>
              <w:top w:val="nil"/>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дата</w:t>
            </w:r>
          </w:p>
        </w:tc>
        <w:tc>
          <w:tcPr>
            <w:tcW w:w="2169" w:type="dxa"/>
            <w:gridSpan w:val="5"/>
            <w:tcBorders>
              <w:top w:val="nil"/>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proofErr w:type="spellStart"/>
            <w:r w:rsidRPr="005A567C">
              <w:rPr>
                <w:sz w:val="14"/>
                <w:szCs w:val="14"/>
              </w:rPr>
              <w:t>времядата</w:t>
            </w:r>
            <w:proofErr w:type="spellEnd"/>
            <w:r w:rsidRPr="005A567C">
              <w:rPr>
                <w:sz w:val="14"/>
                <w:szCs w:val="14"/>
              </w:rPr>
              <w:t xml:space="preserve"> время дата время начало окончание </w:t>
            </w:r>
          </w:p>
        </w:tc>
      </w:tr>
      <w:tr w:rsidR="009568D2" w:rsidRPr="005A567C" w:rsidTr="009744E6">
        <w:trPr>
          <w:gridAfter w:val="1"/>
          <w:trHeight w:val="180"/>
        </w:trPr>
        <w:tc>
          <w:tcPr>
            <w:tcW w:w="1326" w:type="dxa"/>
            <w:gridSpan w:val="1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2652" w:type="dxa"/>
            <w:gridSpan w:val="35"/>
            <w:tcBorders>
              <w:top w:val="single" w:sz="4" w:space="0" w:color="auto"/>
              <w:left w:val="nil"/>
              <w:bottom w:val="nil"/>
              <w:right w:val="single" w:sz="4" w:space="0" w:color="auto"/>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2216" w:type="dxa"/>
            <w:gridSpan w:val="29"/>
            <w:tcBorders>
              <w:top w:val="single" w:sz="4" w:space="0" w:color="auto"/>
              <w:left w:val="nil"/>
              <w:bottom w:val="nil"/>
              <w:right w:val="single" w:sz="4" w:space="0" w:color="auto"/>
            </w:tcBorders>
            <w:shd w:val="clear" w:color="auto" w:fill="auto"/>
            <w:noWrap/>
            <w:hideMark/>
          </w:tcPr>
          <w:p w:rsidR="009568D2" w:rsidRPr="005A567C" w:rsidRDefault="009568D2" w:rsidP="009744E6">
            <w:pPr>
              <w:jc w:val="center"/>
              <w:rPr>
                <w:sz w:val="14"/>
                <w:szCs w:val="14"/>
              </w:rPr>
            </w:pPr>
            <w:r w:rsidRPr="005A567C">
              <w:rPr>
                <w:sz w:val="14"/>
                <w:szCs w:val="14"/>
              </w:rPr>
              <w:t>3</w:t>
            </w:r>
          </w:p>
        </w:tc>
        <w:tc>
          <w:tcPr>
            <w:tcW w:w="2664" w:type="dxa"/>
            <w:gridSpan w:val="36"/>
            <w:tcBorders>
              <w:top w:val="single" w:sz="4" w:space="0" w:color="auto"/>
              <w:left w:val="nil"/>
              <w:bottom w:val="nil"/>
              <w:right w:val="single" w:sz="4" w:space="0" w:color="auto"/>
            </w:tcBorders>
            <w:shd w:val="clear" w:color="auto" w:fill="auto"/>
            <w:noWrap/>
            <w:hideMark/>
          </w:tcPr>
          <w:p w:rsidR="009568D2" w:rsidRPr="005A567C" w:rsidRDefault="009568D2" w:rsidP="009744E6">
            <w:pPr>
              <w:jc w:val="center"/>
              <w:rPr>
                <w:sz w:val="14"/>
                <w:szCs w:val="14"/>
              </w:rPr>
            </w:pPr>
            <w:r w:rsidRPr="005A567C">
              <w:rPr>
                <w:sz w:val="14"/>
                <w:szCs w:val="14"/>
              </w:rPr>
              <w:t>4</w:t>
            </w:r>
          </w:p>
        </w:tc>
        <w:tc>
          <w:tcPr>
            <w:tcW w:w="2220" w:type="dxa"/>
            <w:gridSpan w:val="30"/>
            <w:tcBorders>
              <w:top w:val="single" w:sz="4" w:space="0" w:color="auto"/>
              <w:left w:val="nil"/>
              <w:bottom w:val="nil"/>
              <w:right w:val="single" w:sz="4" w:space="0" w:color="auto"/>
            </w:tcBorders>
            <w:shd w:val="clear" w:color="auto" w:fill="auto"/>
            <w:noWrap/>
            <w:hideMark/>
          </w:tcPr>
          <w:p w:rsidR="009568D2" w:rsidRPr="005A567C" w:rsidRDefault="009568D2" w:rsidP="009744E6">
            <w:pPr>
              <w:jc w:val="center"/>
              <w:rPr>
                <w:sz w:val="14"/>
                <w:szCs w:val="14"/>
              </w:rPr>
            </w:pPr>
            <w:r w:rsidRPr="005A567C">
              <w:rPr>
                <w:sz w:val="14"/>
                <w:szCs w:val="14"/>
              </w:rPr>
              <w:t>5</w:t>
            </w:r>
          </w:p>
        </w:tc>
        <w:tc>
          <w:tcPr>
            <w:tcW w:w="2807" w:type="dxa"/>
            <w:gridSpan w:val="36"/>
            <w:tcBorders>
              <w:top w:val="single" w:sz="4" w:space="0" w:color="auto"/>
              <w:left w:val="nil"/>
              <w:bottom w:val="nil"/>
              <w:right w:val="single" w:sz="4" w:space="0" w:color="auto"/>
            </w:tcBorders>
            <w:shd w:val="clear" w:color="auto" w:fill="auto"/>
            <w:noWrap/>
            <w:hideMark/>
          </w:tcPr>
          <w:p w:rsidR="009568D2" w:rsidRPr="005A567C" w:rsidRDefault="009568D2" w:rsidP="009744E6">
            <w:pPr>
              <w:jc w:val="center"/>
              <w:rPr>
                <w:sz w:val="14"/>
                <w:szCs w:val="14"/>
              </w:rPr>
            </w:pPr>
            <w:r w:rsidRPr="005A567C">
              <w:rPr>
                <w:sz w:val="14"/>
                <w:szCs w:val="14"/>
              </w:rPr>
              <w:t>6</w:t>
            </w:r>
          </w:p>
        </w:tc>
        <w:tc>
          <w:tcPr>
            <w:tcW w:w="2169" w:type="dxa"/>
            <w:gridSpan w:val="5"/>
            <w:tcBorders>
              <w:top w:val="single" w:sz="4" w:space="0" w:color="auto"/>
              <w:left w:val="nil"/>
              <w:bottom w:val="nil"/>
              <w:right w:val="single" w:sz="4" w:space="0" w:color="auto"/>
            </w:tcBorders>
            <w:shd w:val="clear" w:color="auto" w:fill="auto"/>
            <w:noWrap/>
            <w:hideMark/>
          </w:tcPr>
          <w:p w:rsidR="009568D2" w:rsidRPr="005A567C" w:rsidRDefault="009568D2" w:rsidP="009744E6">
            <w:pPr>
              <w:jc w:val="center"/>
              <w:rPr>
                <w:sz w:val="14"/>
                <w:szCs w:val="14"/>
              </w:rPr>
            </w:pPr>
            <w:r w:rsidRPr="005A567C">
              <w:rPr>
                <w:sz w:val="14"/>
                <w:szCs w:val="14"/>
              </w:rPr>
              <w:t xml:space="preserve">78 9 10 11 12 13 14 </w:t>
            </w:r>
          </w:p>
        </w:tc>
      </w:tr>
      <w:tr w:rsidR="009568D2" w:rsidRPr="005A567C" w:rsidTr="009744E6">
        <w:trPr>
          <w:gridAfter w:val="1"/>
          <w:trHeight w:val="330"/>
        </w:trPr>
        <w:tc>
          <w:tcPr>
            <w:tcW w:w="1326" w:type="dxa"/>
            <w:gridSpan w:val="1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652" w:type="dxa"/>
            <w:gridSpan w:val="35"/>
            <w:tcBorders>
              <w:top w:val="single" w:sz="8" w:space="0" w:color="auto"/>
              <w:left w:val="nil"/>
              <w:bottom w:val="single" w:sz="8" w:space="0" w:color="auto"/>
              <w:right w:val="single" w:sz="4" w:space="0" w:color="auto"/>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16" w:type="dxa"/>
            <w:gridSpan w:val="29"/>
            <w:tcBorders>
              <w:top w:val="single" w:sz="8" w:space="0" w:color="auto"/>
              <w:left w:val="nil"/>
              <w:bottom w:val="single" w:sz="8" w:space="0" w:color="auto"/>
              <w:right w:val="single" w:sz="4" w:space="0" w:color="auto"/>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664" w:type="dxa"/>
            <w:gridSpan w:val="36"/>
            <w:tcBorders>
              <w:top w:val="single" w:sz="8" w:space="0" w:color="auto"/>
              <w:left w:val="nil"/>
              <w:bottom w:val="single" w:sz="8" w:space="0" w:color="auto"/>
              <w:right w:val="single" w:sz="4" w:space="0" w:color="auto"/>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20" w:type="dxa"/>
            <w:gridSpan w:val="30"/>
            <w:tcBorders>
              <w:top w:val="single" w:sz="8" w:space="0" w:color="auto"/>
              <w:left w:val="nil"/>
              <w:bottom w:val="single" w:sz="8" w:space="0" w:color="auto"/>
              <w:right w:val="single" w:sz="4" w:space="0" w:color="auto"/>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807" w:type="dxa"/>
            <w:gridSpan w:val="36"/>
            <w:tcBorders>
              <w:top w:val="single" w:sz="8" w:space="0" w:color="auto"/>
              <w:left w:val="nil"/>
              <w:bottom w:val="single" w:sz="8" w:space="0" w:color="auto"/>
              <w:right w:val="single" w:sz="4" w:space="0" w:color="auto"/>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169" w:type="dxa"/>
            <w:gridSpan w:val="5"/>
            <w:tcBorders>
              <w:top w:val="single" w:sz="8" w:space="0" w:color="auto"/>
              <w:left w:val="nil"/>
              <w:bottom w:val="single" w:sz="8" w:space="0" w:color="auto"/>
              <w:right w:val="single" w:sz="4" w:space="0" w:color="auto"/>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12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vAlign w:val="bottom"/>
            <w:hideMark/>
          </w:tcPr>
          <w:p w:rsidR="009568D2" w:rsidRPr="005A567C" w:rsidRDefault="009568D2" w:rsidP="009744E6">
            <w:pPr>
              <w:rPr>
                <w:sz w:val="14"/>
                <w:szCs w:val="14"/>
              </w:rPr>
            </w:pPr>
          </w:p>
        </w:tc>
      </w:tr>
      <w:tr w:rsidR="009568D2" w:rsidRPr="005A567C" w:rsidTr="009744E6">
        <w:trPr>
          <w:gridAfter w:val="1"/>
          <w:trHeight w:val="210"/>
        </w:trPr>
        <w:tc>
          <w:tcPr>
            <w:tcW w:w="11966" w:type="dxa"/>
            <w:gridSpan w:val="159"/>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3. Сведения о целостности пломб, упаковки, количестве мест и массе груза</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6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40"/>
        </w:trPr>
        <w:tc>
          <w:tcPr>
            <w:tcW w:w="1326" w:type="dxa"/>
            <w:gridSpan w:val="17"/>
            <w:vMerge w:val="restart"/>
            <w:tcBorders>
              <w:top w:val="single" w:sz="4" w:space="0" w:color="auto"/>
              <w:left w:val="nil"/>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w:t>
            </w:r>
            <w:r w:rsidRPr="005A567C">
              <w:rPr>
                <w:sz w:val="14"/>
                <w:szCs w:val="14"/>
              </w:rPr>
              <w:br/>
              <w:t>строки</w:t>
            </w:r>
          </w:p>
        </w:tc>
        <w:tc>
          <w:tcPr>
            <w:tcW w:w="2431" w:type="dxa"/>
            <w:gridSpan w:val="3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Целостность опломбирования</w:t>
            </w:r>
          </w:p>
        </w:tc>
        <w:tc>
          <w:tcPr>
            <w:tcW w:w="2437" w:type="dxa"/>
            <w:gridSpan w:val="3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Вид упаковки </w:t>
            </w:r>
            <w:r w:rsidRPr="005A567C">
              <w:rPr>
                <w:sz w:val="14"/>
                <w:szCs w:val="14"/>
              </w:rPr>
              <w:br/>
              <w:t>или тары</w:t>
            </w:r>
          </w:p>
        </w:tc>
        <w:tc>
          <w:tcPr>
            <w:tcW w:w="2664" w:type="dxa"/>
            <w:gridSpan w:val="3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Состояние </w:t>
            </w:r>
            <w:r w:rsidRPr="005A567C">
              <w:rPr>
                <w:sz w:val="14"/>
                <w:szCs w:val="14"/>
              </w:rPr>
              <w:br/>
              <w:t xml:space="preserve">упаковки или тары </w:t>
            </w:r>
            <w:r w:rsidRPr="005A567C">
              <w:rPr>
                <w:sz w:val="14"/>
                <w:szCs w:val="14"/>
              </w:rPr>
              <w:br/>
              <w:t>при приемке</w:t>
            </w:r>
          </w:p>
        </w:tc>
        <w:tc>
          <w:tcPr>
            <w:tcW w:w="5027" w:type="dxa"/>
            <w:gridSpan w:val="66"/>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Единица измерения </w:t>
            </w:r>
          </w:p>
        </w:tc>
        <w:tc>
          <w:tcPr>
            <w:tcW w:w="2169"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Способ измерения (взвешивание, счет </w:t>
            </w:r>
            <w:r w:rsidRPr="005A567C">
              <w:rPr>
                <w:sz w:val="14"/>
                <w:szCs w:val="14"/>
              </w:rPr>
              <w:br/>
              <w:t>мест, обмер, т.п.</w:t>
            </w:r>
            <w:proofErr w:type="gramStart"/>
            <w:r w:rsidRPr="005A567C">
              <w:rPr>
                <w:sz w:val="14"/>
                <w:szCs w:val="14"/>
              </w:rPr>
              <w:t>)К</w:t>
            </w:r>
            <w:proofErr w:type="gramEnd"/>
            <w:r w:rsidRPr="005A567C">
              <w:rPr>
                <w:sz w:val="14"/>
                <w:szCs w:val="14"/>
              </w:rPr>
              <w:t xml:space="preserve">оличество мест груза Масса груза, т Товары, содержащиеся в упаковке (таре), по маркировке Условия хранения товара </w:t>
            </w:r>
            <w:r w:rsidRPr="005A567C">
              <w:rPr>
                <w:sz w:val="14"/>
                <w:szCs w:val="14"/>
              </w:rPr>
              <w:br/>
              <w:t xml:space="preserve">на складе получателя </w:t>
            </w:r>
          </w:p>
        </w:tc>
      </w:tr>
      <w:tr w:rsidR="009568D2" w:rsidRPr="005A567C" w:rsidTr="009744E6">
        <w:trPr>
          <w:gridAfter w:val="1"/>
          <w:trHeight w:val="360"/>
        </w:trPr>
        <w:tc>
          <w:tcPr>
            <w:tcW w:w="1326" w:type="dxa"/>
            <w:gridSpan w:val="17"/>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2431" w:type="dxa"/>
            <w:gridSpan w:val="32"/>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2437" w:type="dxa"/>
            <w:gridSpan w:val="32"/>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2664" w:type="dxa"/>
            <w:gridSpan w:val="36"/>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2886" w:type="dxa"/>
            <w:gridSpan w:val="39"/>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наименование</w:t>
            </w:r>
          </w:p>
        </w:tc>
        <w:tc>
          <w:tcPr>
            <w:tcW w:w="2141" w:type="dxa"/>
            <w:gridSpan w:val="27"/>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 по ОКЕИ</w:t>
            </w:r>
          </w:p>
        </w:tc>
        <w:tc>
          <w:tcPr>
            <w:tcW w:w="2169" w:type="dxa"/>
            <w:gridSpan w:val="5"/>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в пункте </w:t>
            </w:r>
            <w:proofErr w:type="spellStart"/>
            <w:r w:rsidRPr="005A567C">
              <w:rPr>
                <w:sz w:val="14"/>
                <w:szCs w:val="14"/>
              </w:rPr>
              <w:t>отправленияв</w:t>
            </w:r>
            <w:proofErr w:type="spellEnd"/>
            <w:r w:rsidRPr="005A567C">
              <w:rPr>
                <w:sz w:val="14"/>
                <w:szCs w:val="14"/>
              </w:rPr>
              <w:t xml:space="preserve"> пункте прибытия </w:t>
            </w:r>
          </w:p>
        </w:tc>
      </w:tr>
      <w:tr w:rsidR="009568D2" w:rsidRPr="005A567C" w:rsidTr="009744E6">
        <w:trPr>
          <w:gridAfter w:val="1"/>
          <w:trHeight w:val="180"/>
        </w:trPr>
        <w:tc>
          <w:tcPr>
            <w:tcW w:w="1326" w:type="dxa"/>
            <w:gridSpan w:val="1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2431" w:type="dxa"/>
            <w:gridSpan w:val="32"/>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2437" w:type="dxa"/>
            <w:gridSpan w:val="32"/>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3</w:t>
            </w:r>
          </w:p>
        </w:tc>
        <w:tc>
          <w:tcPr>
            <w:tcW w:w="2664" w:type="dxa"/>
            <w:gridSpan w:val="36"/>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4</w:t>
            </w:r>
          </w:p>
        </w:tc>
        <w:tc>
          <w:tcPr>
            <w:tcW w:w="2886" w:type="dxa"/>
            <w:gridSpan w:val="39"/>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5</w:t>
            </w:r>
          </w:p>
        </w:tc>
        <w:tc>
          <w:tcPr>
            <w:tcW w:w="2141" w:type="dxa"/>
            <w:gridSpan w:val="2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6</w:t>
            </w:r>
          </w:p>
        </w:tc>
        <w:tc>
          <w:tcPr>
            <w:tcW w:w="2169" w:type="dxa"/>
            <w:gridSpan w:val="5"/>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 xml:space="preserve">78 9 10 11 12 </w:t>
            </w:r>
          </w:p>
        </w:tc>
      </w:tr>
      <w:tr w:rsidR="009568D2" w:rsidRPr="005A567C" w:rsidTr="009744E6">
        <w:trPr>
          <w:gridAfter w:val="1"/>
          <w:trHeight w:val="270"/>
        </w:trPr>
        <w:tc>
          <w:tcPr>
            <w:tcW w:w="1326" w:type="dxa"/>
            <w:gridSpan w:val="1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431" w:type="dxa"/>
            <w:gridSpan w:val="32"/>
            <w:tcBorders>
              <w:top w:val="single" w:sz="8"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437" w:type="dxa"/>
            <w:gridSpan w:val="32"/>
            <w:tcBorders>
              <w:top w:val="single" w:sz="8"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664" w:type="dxa"/>
            <w:gridSpan w:val="36"/>
            <w:tcBorders>
              <w:top w:val="single" w:sz="8"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886" w:type="dxa"/>
            <w:gridSpan w:val="39"/>
            <w:tcBorders>
              <w:top w:val="single" w:sz="8"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w:t>
            </w:r>
          </w:p>
        </w:tc>
        <w:tc>
          <w:tcPr>
            <w:tcW w:w="2141" w:type="dxa"/>
            <w:gridSpan w:val="27"/>
            <w:tcBorders>
              <w:top w:val="single" w:sz="8"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169" w:type="dxa"/>
            <w:gridSpan w:val="5"/>
            <w:tcBorders>
              <w:top w:val="single" w:sz="8"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xml:space="preserve">           </w:t>
            </w:r>
          </w:p>
        </w:tc>
      </w:tr>
      <w:tr w:rsidR="009568D2" w:rsidRPr="005A567C" w:rsidTr="009744E6">
        <w:trPr>
          <w:gridAfter w:val="1"/>
          <w:trHeight w:val="12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4199" w:type="dxa"/>
            <w:gridSpan w:val="55"/>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Представитель поставщика</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5550" w:type="dxa"/>
            <w:gridSpan w:val="7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1475" w:type="dxa"/>
            <w:gridSpan w:val="18"/>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sz w:val="14"/>
                <w:szCs w:val="14"/>
              </w:rPr>
              <w:t xml:space="preserve">  </w:t>
            </w:r>
          </w:p>
        </w:tc>
      </w:tr>
      <w:tr w:rsidR="009568D2" w:rsidRPr="005A567C" w:rsidTr="009744E6">
        <w:trPr>
          <w:gridAfter w:val="1"/>
          <w:trHeight w:val="192"/>
        </w:trPr>
        <w:tc>
          <w:tcPr>
            <w:tcW w:w="2210" w:type="dxa"/>
            <w:gridSpan w:val="29"/>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(подрядчика)</w:t>
            </w: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5550" w:type="dxa"/>
            <w:gridSpan w:val="75"/>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1475" w:type="dxa"/>
            <w:gridSpan w:val="18"/>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2169" w:type="dxa"/>
            <w:gridSpan w:val="5"/>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9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r>
      <w:tr w:rsidR="009568D2" w:rsidRPr="005A567C" w:rsidTr="009744E6">
        <w:trPr>
          <w:gridAfter w:val="1"/>
          <w:trHeight w:val="210"/>
        </w:trPr>
        <w:tc>
          <w:tcPr>
            <w:tcW w:w="442" w:type="dxa"/>
            <w:gridSpan w:val="5"/>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63"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2"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2210" w:type="dxa"/>
            <w:gridSpan w:val="2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63"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64"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6" w:type="dxa"/>
            <w:gridSpan w:val="8"/>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8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5084" w:type="dxa"/>
            <w:gridSpan w:val="67"/>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Товары, работы, услуги приняты</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5550" w:type="dxa"/>
            <w:gridSpan w:val="7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1475" w:type="dxa"/>
            <w:gridSpan w:val="18"/>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sz w:val="14"/>
                <w:szCs w:val="14"/>
              </w:rPr>
              <w:t xml:space="preserve">  </w:t>
            </w:r>
          </w:p>
        </w:tc>
      </w:tr>
      <w:tr w:rsidR="009568D2" w:rsidRPr="005A567C" w:rsidTr="009744E6">
        <w:trPr>
          <w:gridAfter w:val="1"/>
          <w:trHeight w:val="192"/>
        </w:trPr>
        <w:tc>
          <w:tcPr>
            <w:tcW w:w="221" w:type="dxa"/>
            <w:gridSpan w:val="2"/>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1"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5550" w:type="dxa"/>
            <w:gridSpan w:val="75"/>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2"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1475" w:type="dxa"/>
            <w:gridSpan w:val="18"/>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2169" w:type="dxa"/>
            <w:gridSpan w:val="5"/>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6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r>
      <w:tr w:rsidR="009568D2" w:rsidRPr="005A567C" w:rsidTr="009744E6">
        <w:trPr>
          <w:gridAfter w:val="1"/>
          <w:trHeight w:val="210"/>
        </w:trPr>
        <w:tc>
          <w:tcPr>
            <w:tcW w:w="442" w:type="dxa"/>
            <w:gridSpan w:val="5"/>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63"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2" w:type="dxa"/>
            <w:gridSpan w:val="6"/>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2210" w:type="dxa"/>
            <w:gridSpan w:val="2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63"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64"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6" w:type="dxa"/>
            <w:gridSpan w:val="8"/>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8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7082" w:type="dxa"/>
            <w:gridSpan w:val="9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4. Сведения о приемке товаров, работ, услуг</w:t>
            </w: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6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13885" w:type="dxa"/>
            <w:gridSpan w:val="183"/>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По документам поставщика (подрядчика)</w:t>
            </w:r>
          </w:p>
        </w:tc>
        <w:tc>
          <w:tcPr>
            <w:tcW w:w="216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Фактически </w:t>
            </w:r>
            <w:proofErr w:type="spellStart"/>
            <w:r w:rsidRPr="005A567C">
              <w:rPr>
                <w:sz w:val="14"/>
                <w:szCs w:val="14"/>
              </w:rPr>
              <w:t>принятоОтклон</w:t>
            </w:r>
            <w:proofErr w:type="gramStart"/>
            <w:r w:rsidRPr="005A567C">
              <w:rPr>
                <w:sz w:val="14"/>
                <w:szCs w:val="14"/>
              </w:rPr>
              <w:t>е</w:t>
            </w:r>
            <w:proofErr w:type="spellEnd"/>
            <w:r w:rsidRPr="005A567C">
              <w:rPr>
                <w:sz w:val="14"/>
                <w:szCs w:val="14"/>
              </w:rPr>
              <w:t>-</w:t>
            </w:r>
            <w:proofErr w:type="gramEnd"/>
            <w:r w:rsidRPr="005A567C">
              <w:rPr>
                <w:sz w:val="14"/>
                <w:szCs w:val="14"/>
              </w:rPr>
              <w:br/>
            </w:r>
            <w:proofErr w:type="spellStart"/>
            <w:r w:rsidRPr="005A567C">
              <w:rPr>
                <w:sz w:val="14"/>
                <w:szCs w:val="14"/>
              </w:rPr>
              <w:t>ние</w:t>
            </w:r>
            <w:proofErr w:type="spellEnd"/>
            <w:r w:rsidRPr="005A567C">
              <w:rPr>
                <w:sz w:val="14"/>
                <w:szCs w:val="14"/>
              </w:rPr>
              <w:t xml:space="preserve"> по количеству (объему) </w:t>
            </w:r>
          </w:p>
        </w:tc>
      </w:tr>
      <w:tr w:rsidR="009568D2" w:rsidRPr="005A567C" w:rsidTr="009744E6">
        <w:trPr>
          <w:gridAfter w:val="1"/>
          <w:trHeight w:val="360"/>
        </w:trPr>
        <w:tc>
          <w:tcPr>
            <w:tcW w:w="1105" w:type="dxa"/>
            <w:gridSpan w:val="14"/>
            <w:vMerge w:val="restart"/>
            <w:tcBorders>
              <w:top w:val="single" w:sz="4" w:space="0" w:color="auto"/>
              <w:left w:val="nil"/>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w:t>
            </w:r>
            <w:r w:rsidRPr="005A567C">
              <w:rPr>
                <w:sz w:val="14"/>
                <w:szCs w:val="14"/>
              </w:rPr>
              <w:br/>
              <w:t>строки</w:t>
            </w:r>
          </w:p>
        </w:tc>
        <w:tc>
          <w:tcPr>
            <w:tcW w:w="1989" w:type="dxa"/>
            <w:gridSpan w:val="2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 товара/</w:t>
            </w:r>
            <w:r w:rsidRPr="005A567C">
              <w:rPr>
                <w:sz w:val="14"/>
                <w:szCs w:val="14"/>
              </w:rPr>
              <w:br/>
              <w:t>работ, услуг</w:t>
            </w:r>
          </w:p>
        </w:tc>
        <w:tc>
          <w:tcPr>
            <w:tcW w:w="4210" w:type="dxa"/>
            <w:gridSpan w:val="5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Наименование товара (описание выполненных работ, оказанных услуг)</w:t>
            </w:r>
          </w:p>
        </w:tc>
        <w:tc>
          <w:tcPr>
            <w:tcW w:w="3552" w:type="dxa"/>
            <w:gridSpan w:val="48"/>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Страна происхождения товара</w:t>
            </w:r>
          </w:p>
        </w:tc>
        <w:tc>
          <w:tcPr>
            <w:tcW w:w="3029" w:type="dxa"/>
            <w:gridSpan w:val="39"/>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Единица измерения </w:t>
            </w:r>
          </w:p>
        </w:tc>
        <w:tc>
          <w:tcPr>
            <w:tcW w:w="2169"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количество (объем</w:t>
            </w:r>
            <w:proofErr w:type="gramStart"/>
            <w:r w:rsidRPr="005A567C">
              <w:rPr>
                <w:sz w:val="14"/>
                <w:szCs w:val="14"/>
              </w:rPr>
              <w:t>)ц</w:t>
            </w:r>
            <w:proofErr w:type="gramEnd"/>
            <w:r w:rsidRPr="005A567C">
              <w:rPr>
                <w:sz w:val="14"/>
                <w:szCs w:val="14"/>
              </w:rPr>
              <w:t xml:space="preserve">ена </w:t>
            </w:r>
            <w:r w:rsidRPr="005A567C">
              <w:rPr>
                <w:sz w:val="14"/>
                <w:szCs w:val="14"/>
              </w:rPr>
              <w:br/>
              <w:t xml:space="preserve">(тариф) </w:t>
            </w:r>
            <w:r w:rsidRPr="005A567C">
              <w:rPr>
                <w:sz w:val="14"/>
                <w:szCs w:val="14"/>
              </w:rPr>
              <w:br/>
              <w:t xml:space="preserve">за единицу измерения стоимость товаров </w:t>
            </w:r>
            <w:r w:rsidRPr="005A567C">
              <w:rPr>
                <w:sz w:val="14"/>
                <w:szCs w:val="14"/>
              </w:rPr>
              <w:br/>
              <w:t xml:space="preserve">(работ, услуг), </w:t>
            </w:r>
            <w:r w:rsidRPr="005A567C">
              <w:rPr>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5A567C">
              <w:rPr>
                <w:sz w:val="14"/>
                <w:szCs w:val="14"/>
              </w:rPr>
              <w:br/>
              <w:t>на товары/</w:t>
            </w:r>
            <w:r w:rsidRPr="005A567C">
              <w:rPr>
                <w:sz w:val="14"/>
                <w:szCs w:val="14"/>
              </w:rPr>
              <w:br/>
              <w:t xml:space="preserve">регистрационный номер партии товара, подлежащего </w:t>
            </w:r>
            <w:proofErr w:type="spellStart"/>
            <w:r w:rsidRPr="005A567C">
              <w:rPr>
                <w:sz w:val="14"/>
                <w:szCs w:val="14"/>
              </w:rPr>
              <w:t>прослеживаемости</w:t>
            </w:r>
            <w:proofErr w:type="spellEnd"/>
            <w:r w:rsidRPr="005A567C">
              <w:rPr>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5A567C">
              <w:rPr>
                <w:sz w:val="14"/>
                <w:szCs w:val="14"/>
              </w:rPr>
              <w:t>соответству-ющие</w:t>
            </w:r>
            <w:proofErr w:type="spellEnd"/>
            <w:r w:rsidRPr="005A567C">
              <w:rPr>
                <w:sz w:val="14"/>
                <w:szCs w:val="14"/>
              </w:rPr>
              <w:t xml:space="preserve"> качеству </w:t>
            </w:r>
          </w:p>
        </w:tc>
      </w:tr>
      <w:tr w:rsidR="009568D2" w:rsidRPr="005A567C" w:rsidTr="009744E6">
        <w:trPr>
          <w:gridAfter w:val="1"/>
          <w:trHeight w:val="1590"/>
        </w:trPr>
        <w:tc>
          <w:tcPr>
            <w:tcW w:w="1105" w:type="dxa"/>
            <w:gridSpan w:val="14"/>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1989" w:type="dxa"/>
            <w:gridSpan w:val="27"/>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4210" w:type="dxa"/>
            <w:gridSpan w:val="55"/>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1554" w:type="dxa"/>
            <w:gridSpan w:val="21"/>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цифровой код</w:t>
            </w:r>
          </w:p>
        </w:tc>
        <w:tc>
          <w:tcPr>
            <w:tcW w:w="1998" w:type="dxa"/>
            <w:gridSpan w:val="27"/>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краткое </w:t>
            </w:r>
            <w:r w:rsidRPr="005A567C">
              <w:rPr>
                <w:sz w:val="14"/>
                <w:szCs w:val="14"/>
              </w:rPr>
              <w:br/>
            </w:r>
            <w:proofErr w:type="spellStart"/>
            <w:r w:rsidRPr="005A567C">
              <w:rPr>
                <w:sz w:val="14"/>
                <w:szCs w:val="14"/>
              </w:rPr>
              <w:t>наим</w:t>
            </w:r>
            <w:proofErr w:type="gramStart"/>
            <w:r w:rsidRPr="005A567C">
              <w:rPr>
                <w:sz w:val="14"/>
                <w:szCs w:val="14"/>
              </w:rPr>
              <w:t>е</w:t>
            </w:r>
            <w:proofErr w:type="spellEnd"/>
            <w:r w:rsidRPr="005A567C">
              <w:rPr>
                <w:sz w:val="14"/>
                <w:szCs w:val="14"/>
              </w:rPr>
              <w:t>-</w:t>
            </w:r>
            <w:proofErr w:type="gramEnd"/>
            <w:r w:rsidRPr="005A567C">
              <w:rPr>
                <w:sz w:val="14"/>
                <w:szCs w:val="14"/>
              </w:rPr>
              <w:br/>
            </w:r>
            <w:proofErr w:type="spellStart"/>
            <w:r w:rsidRPr="005A567C">
              <w:rPr>
                <w:sz w:val="14"/>
                <w:szCs w:val="14"/>
              </w:rPr>
              <w:t>нование</w:t>
            </w:r>
            <w:proofErr w:type="spellEnd"/>
          </w:p>
        </w:tc>
        <w:tc>
          <w:tcPr>
            <w:tcW w:w="1332" w:type="dxa"/>
            <w:gridSpan w:val="18"/>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 по ОКЕИ</w:t>
            </w:r>
          </w:p>
        </w:tc>
        <w:tc>
          <w:tcPr>
            <w:tcW w:w="1697" w:type="dxa"/>
            <w:gridSpan w:val="21"/>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условное обозначение </w:t>
            </w:r>
            <w:r w:rsidRPr="005A567C">
              <w:rPr>
                <w:sz w:val="14"/>
                <w:szCs w:val="14"/>
              </w:rPr>
              <w:br/>
              <w:t>(</w:t>
            </w:r>
            <w:proofErr w:type="spellStart"/>
            <w:proofErr w:type="gramStart"/>
            <w:r w:rsidRPr="005A567C">
              <w:rPr>
                <w:sz w:val="14"/>
                <w:szCs w:val="14"/>
              </w:rPr>
              <w:t>националь-ное</w:t>
            </w:r>
            <w:proofErr w:type="spellEnd"/>
            <w:proofErr w:type="gramEnd"/>
            <w:r w:rsidRPr="005A567C">
              <w:rPr>
                <w:sz w:val="14"/>
                <w:szCs w:val="14"/>
              </w:rPr>
              <w:t>)</w:t>
            </w:r>
          </w:p>
        </w:tc>
        <w:tc>
          <w:tcPr>
            <w:tcW w:w="2169" w:type="dxa"/>
            <w:gridSpan w:val="5"/>
            <w:vAlign w:val="center"/>
            <w:hideMark/>
          </w:tcPr>
          <w:p w:rsidR="009568D2" w:rsidRPr="005A567C" w:rsidRDefault="009568D2" w:rsidP="009744E6">
            <w:pPr>
              <w:rPr>
                <w:sz w:val="14"/>
                <w:szCs w:val="14"/>
              </w:rPr>
            </w:pPr>
          </w:p>
        </w:tc>
      </w:tr>
      <w:tr w:rsidR="009568D2" w:rsidRPr="005A567C" w:rsidTr="009744E6">
        <w:trPr>
          <w:gridAfter w:val="1"/>
          <w:trHeight w:val="180"/>
        </w:trPr>
        <w:tc>
          <w:tcPr>
            <w:tcW w:w="1105" w:type="dxa"/>
            <w:gridSpan w:val="14"/>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1989" w:type="dxa"/>
            <w:gridSpan w:val="2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4210" w:type="dxa"/>
            <w:gridSpan w:val="55"/>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3</w:t>
            </w:r>
          </w:p>
        </w:tc>
        <w:tc>
          <w:tcPr>
            <w:tcW w:w="1554" w:type="dxa"/>
            <w:gridSpan w:val="21"/>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4</w:t>
            </w:r>
          </w:p>
        </w:tc>
        <w:tc>
          <w:tcPr>
            <w:tcW w:w="1998" w:type="dxa"/>
            <w:gridSpan w:val="2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5</w:t>
            </w:r>
          </w:p>
        </w:tc>
        <w:tc>
          <w:tcPr>
            <w:tcW w:w="1332" w:type="dxa"/>
            <w:gridSpan w:val="18"/>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6</w:t>
            </w:r>
          </w:p>
        </w:tc>
        <w:tc>
          <w:tcPr>
            <w:tcW w:w="1697" w:type="dxa"/>
            <w:gridSpan w:val="21"/>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7</w:t>
            </w:r>
          </w:p>
        </w:tc>
        <w:tc>
          <w:tcPr>
            <w:tcW w:w="2169" w:type="dxa"/>
            <w:gridSpan w:val="5"/>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 xml:space="preserve">89 10 11 12 13 14 15 16 17 18 </w:t>
            </w:r>
          </w:p>
        </w:tc>
      </w:tr>
      <w:tr w:rsidR="009568D2" w:rsidRPr="005A567C" w:rsidTr="009744E6">
        <w:trPr>
          <w:gridAfter w:val="1"/>
          <w:trHeight w:val="210"/>
        </w:trPr>
        <w:tc>
          <w:tcPr>
            <w:tcW w:w="1105" w:type="dxa"/>
            <w:gridSpan w:val="14"/>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89" w:type="dxa"/>
            <w:gridSpan w:val="27"/>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4210" w:type="dxa"/>
            <w:gridSpan w:val="55"/>
            <w:tcBorders>
              <w:top w:val="single" w:sz="8"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1554" w:type="dxa"/>
            <w:gridSpan w:val="21"/>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98" w:type="dxa"/>
            <w:gridSpan w:val="27"/>
            <w:tcBorders>
              <w:top w:val="single" w:sz="8"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1332" w:type="dxa"/>
            <w:gridSpan w:val="18"/>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697" w:type="dxa"/>
            <w:gridSpan w:val="21"/>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169" w:type="dxa"/>
            <w:gridSpan w:val="5"/>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1105" w:type="dxa"/>
            <w:gridSpan w:val="1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89" w:type="dxa"/>
            <w:gridSpan w:val="27"/>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4210" w:type="dxa"/>
            <w:gridSpan w:val="55"/>
            <w:tcBorders>
              <w:top w:val="single" w:sz="4"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1554" w:type="dxa"/>
            <w:gridSpan w:val="21"/>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98" w:type="dxa"/>
            <w:gridSpan w:val="27"/>
            <w:tcBorders>
              <w:top w:val="single" w:sz="4"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1332" w:type="dxa"/>
            <w:gridSpan w:val="18"/>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697" w:type="dxa"/>
            <w:gridSpan w:val="21"/>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169" w:type="dxa"/>
            <w:gridSpan w:val="5"/>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221"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center"/>
            <w:hideMark/>
          </w:tcPr>
          <w:p w:rsidR="009568D2" w:rsidRPr="005A567C" w:rsidRDefault="009568D2" w:rsidP="009744E6">
            <w:pPr>
              <w:rPr>
                <w:sz w:val="14"/>
                <w:szCs w:val="14"/>
              </w:rPr>
            </w:pPr>
            <w:r w:rsidRPr="005A567C">
              <w:rPr>
                <w:sz w:val="14"/>
                <w:szCs w:val="14"/>
              </w:rPr>
              <w:t xml:space="preserve">Итого    </w:t>
            </w:r>
          </w:p>
        </w:tc>
      </w:tr>
      <w:tr w:rsidR="009568D2" w:rsidRPr="005A567C" w:rsidTr="009744E6">
        <w:trPr>
          <w:gridAfter w:val="1"/>
          <w:trHeight w:val="9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13885" w:type="dxa"/>
            <w:gridSpan w:val="18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5. Сведения о количественном и качественном расхождении при приемке товаров, работ, услуг</w:t>
            </w: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60"/>
        </w:trPr>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365"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69" w:type="dxa"/>
            <w:gridSpan w:val="5"/>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1105" w:type="dxa"/>
            <w:gridSpan w:val="14"/>
            <w:vMerge w:val="restart"/>
            <w:tcBorders>
              <w:top w:val="single" w:sz="4" w:space="0" w:color="auto"/>
              <w:left w:val="nil"/>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w:t>
            </w:r>
            <w:r w:rsidRPr="005A567C">
              <w:rPr>
                <w:sz w:val="14"/>
                <w:szCs w:val="14"/>
              </w:rPr>
              <w:br/>
              <w:t>строки</w:t>
            </w:r>
          </w:p>
        </w:tc>
        <w:tc>
          <w:tcPr>
            <w:tcW w:w="1989" w:type="dxa"/>
            <w:gridSpan w:val="2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Код товара/</w:t>
            </w:r>
            <w:r w:rsidRPr="005A567C">
              <w:rPr>
                <w:sz w:val="14"/>
                <w:szCs w:val="14"/>
              </w:rPr>
              <w:br/>
              <w:t>работ, услуг</w:t>
            </w:r>
          </w:p>
        </w:tc>
        <w:tc>
          <w:tcPr>
            <w:tcW w:w="5098" w:type="dxa"/>
            <w:gridSpan w:val="6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Наименование товара (описание выполненных работ, оказанных услуг)</w:t>
            </w:r>
          </w:p>
        </w:tc>
        <w:tc>
          <w:tcPr>
            <w:tcW w:w="3996" w:type="dxa"/>
            <w:gridSpan w:val="5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Всего отклонений </w:t>
            </w:r>
            <w:r w:rsidRPr="005A567C">
              <w:rPr>
                <w:sz w:val="14"/>
                <w:szCs w:val="14"/>
              </w:rPr>
              <w:br/>
              <w:t>по количеству и качеству</w:t>
            </w:r>
          </w:p>
        </w:tc>
        <w:tc>
          <w:tcPr>
            <w:tcW w:w="1697" w:type="dxa"/>
            <w:gridSpan w:val="21"/>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В том числе отклонения по количеству</w:t>
            </w:r>
          </w:p>
        </w:tc>
        <w:tc>
          <w:tcPr>
            <w:tcW w:w="2169" w:type="dxa"/>
            <w:gridSpan w:val="5"/>
            <w:tcBorders>
              <w:top w:val="single" w:sz="4" w:space="0" w:color="auto"/>
              <w:left w:val="nil"/>
              <w:bottom w:val="single" w:sz="4" w:space="0" w:color="auto"/>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В том числе отклонения по качеству</w:t>
            </w:r>
          </w:p>
        </w:tc>
      </w:tr>
      <w:tr w:rsidR="009568D2" w:rsidRPr="005A567C" w:rsidTr="009744E6">
        <w:trPr>
          <w:gridAfter w:val="1"/>
          <w:trHeight w:val="360"/>
        </w:trPr>
        <w:tc>
          <w:tcPr>
            <w:tcW w:w="1105" w:type="dxa"/>
            <w:gridSpan w:val="14"/>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1989" w:type="dxa"/>
            <w:gridSpan w:val="27"/>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5098" w:type="dxa"/>
            <w:gridSpan w:val="67"/>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3996" w:type="dxa"/>
            <w:gridSpan w:val="54"/>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1697" w:type="dxa"/>
            <w:gridSpan w:val="21"/>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недостача</w:t>
            </w:r>
          </w:p>
        </w:tc>
        <w:tc>
          <w:tcPr>
            <w:tcW w:w="216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proofErr w:type="spellStart"/>
            <w:r w:rsidRPr="005A567C">
              <w:rPr>
                <w:sz w:val="14"/>
                <w:szCs w:val="14"/>
              </w:rPr>
              <w:t>излишкибрак</w:t>
            </w:r>
            <w:proofErr w:type="spellEnd"/>
            <w:r w:rsidRPr="005A567C">
              <w:rPr>
                <w:sz w:val="14"/>
                <w:szCs w:val="14"/>
              </w:rPr>
              <w:t xml:space="preserve"> и бой несоответствие страны происхождения товара регистрационный номер декларации на товары/</w:t>
            </w:r>
            <w:r w:rsidRPr="005A567C">
              <w:rPr>
                <w:sz w:val="14"/>
                <w:szCs w:val="14"/>
              </w:rPr>
              <w:br/>
              <w:t xml:space="preserve">регистрационный номер партии товара, подлежащего </w:t>
            </w:r>
            <w:proofErr w:type="spellStart"/>
            <w:r w:rsidRPr="005A567C">
              <w:rPr>
                <w:sz w:val="14"/>
                <w:szCs w:val="14"/>
              </w:rPr>
              <w:t>прослеживаемости</w:t>
            </w:r>
            <w:proofErr w:type="spellEnd"/>
            <w:r w:rsidRPr="005A567C">
              <w:rPr>
                <w:sz w:val="14"/>
                <w:szCs w:val="14"/>
              </w:rPr>
              <w:t xml:space="preserve">, </w:t>
            </w:r>
            <w:r w:rsidRPr="005A567C">
              <w:rPr>
                <w:sz w:val="14"/>
                <w:szCs w:val="14"/>
              </w:rPr>
              <w:br/>
              <w:t xml:space="preserve">не соответствующий номеру, заявленному </w:t>
            </w:r>
            <w:r w:rsidRPr="005A567C">
              <w:rPr>
                <w:sz w:val="14"/>
                <w:szCs w:val="14"/>
              </w:rPr>
              <w:br/>
              <w:t xml:space="preserve">в перевозочных </w:t>
            </w:r>
            <w:r w:rsidRPr="005A567C">
              <w:rPr>
                <w:sz w:val="14"/>
                <w:szCs w:val="14"/>
              </w:rPr>
              <w:br/>
              <w:t xml:space="preserve">документах несоответствие требованиям, функциональным и техническим характеристикам прочее </w:t>
            </w:r>
          </w:p>
        </w:tc>
      </w:tr>
      <w:tr w:rsidR="009568D2" w:rsidRPr="005A567C" w:rsidTr="009744E6">
        <w:trPr>
          <w:gridAfter w:val="1"/>
          <w:trHeight w:val="1395"/>
        </w:trPr>
        <w:tc>
          <w:tcPr>
            <w:tcW w:w="1105" w:type="dxa"/>
            <w:gridSpan w:val="14"/>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1989" w:type="dxa"/>
            <w:gridSpan w:val="27"/>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5098" w:type="dxa"/>
            <w:gridSpan w:val="67"/>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1776" w:type="dxa"/>
            <w:gridSpan w:val="24"/>
            <w:tcBorders>
              <w:top w:val="single" w:sz="4" w:space="0" w:color="auto"/>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количество (объем)</w:t>
            </w:r>
          </w:p>
        </w:tc>
        <w:tc>
          <w:tcPr>
            <w:tcW w:w="2220" w:type="dxa"/>
            <w:gridSpan w:val="30"/>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стоимость товаров (работ, услуг), с НДС</w:t>
            </w:r>
          </w:p>
        </w:tc>
        <w:tc>
          <w:tcPr>
            <w:tcW w:w="1697" w:type="dxa"/>
            <w:gridSpan w:val="21"/>
            <w:tcBorders>
              <w:top w:val="single" w:sz="4" w:space="0" w:color="auto"/>
              <w:left w:val="nil"/>
              <w:bottom w:val="single" w:sz="4" w:space="0" w:color="auto"/>
              <w:right w:val="single" w:sz="4" w:space="0" w:color="auto"/>
            </w:tcBorders>
            <w:shd w:val="clear" w:color="auto" w:fill="auto"/>
            <w:vAlign w:val="center"/>
            <w:hideMark/>
          </w:tcPr>
          <w:p w:rsidR="009568D2" w:rsidRPr="005A567C" w:rsidRDefault="009568D2" w:rsidP="009744E6">
            <w:pPr>
              <w:jc w:val="center"/>
              <w:rPr>
                <w:sz w:val="14"/>
                <w:szCs w:val="14"/>
              </w:rPr>
            </w:pPr>
            <w:r w:rsidRPr="005A567C">
              <w:rPr>
                <w:sz w:val="14"/>
                <w:szCs w:val="14"/>
              </w:rPr>
              <w:t>количество</w:t>
            </w:r>
          </w:p>
        </w:tc>
        <w:tc>
          <w:tcPr>
            <w:tcW w:w="2169" w:type="dxa"/>
            <w:gridSpan w:val="5"/>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стоимость товаров, с </w:t>
            </w:r>
            <w:proofErr w:type="spellStart"/>
            <w:r w:rsidRPr="005A567C">
              <w:rPr>
                <w:sz w:val="14"/>
                <w:szCs w:val="14"/>
              </w:rPr>
              <w:t>НДСколичество</w:t>
            </w:r>
            <w:proofErr w:type="spellEnd"/>
            <w:r w:rsidRPr="005A567C">
              <w:rPr>
                <w:sz w:val="14"/>
                <w:szCs w:val="14"/>
              </w:rPr>
              <w:t xml:space="preserve"> стоимость товаров, с НДС количество (объем) стоимость товаров (работ, услуг), с НДС цифровой код краткое </w:t>
            </w:r>
            <w:proofErr w:type="spellStart"/>
            <w:r w:rsidRPr="005A567C">
              <w:rPr>
                <w:sz w:val="14"/>
                <w:szCs w:val="14"/>
              </w:rPr>
              <w:t>наим</w:t>
            </w:r>
            <w:proofErr w:type="gramStart"/>
            <w:r w:rsidRPr="005A567C">
              <w:rPr>
                <w:sz w:val="14"/>
                <w:szCs w:val="14"/>
              </w:rPr>
              <w:t>е</w:t>
            </w:r>
            <w:proofErr w:type="spellEnd"/>
            <w:r w:rsidRPr="005A567C">
              <w:rPr>
                <w:sz w:val="14"/>
                <w:szCs w:val="14"/>
              </w:rPr>
              <w:t>-</w:t>
            </w:r>
            <w:proofErr w:type="gramEnd"/>
            <w:r w:rsidRPr="005A567C">
              <w:rPr>
                <w:sz w:val="14"/>
                <w:szCs w:val="14"/>
              </w:rPr>
              <w:br/>
            </w:r>
            <w:proofErr w:type="spellStart"/>
            <w:r w:rsidRPr="005A567C">
              <w:rPr>
                <w:sz w:val="14"/>
                <w:szCs w:val="14"/>
              </w:rPr>
              <w:t>нование</w:t>
            </w:r>
            <w:proofErr w:type="spellEnd"/>
            <w:r w:rsidRPr="005A567C">
              <w:rPr>
                <w:sz w:val="14"/>
                <w:szCs w:val="14"/>
              </w:rPr>
              <w:t xml:space="preserve"> </w:t>
            </w:r>
          </w:p>
        </w:tc>
      </w:tr>
      <w:tr w:rsidR="009568D2" w:rsidRPr="005A567C" w:rsidTr="009744E6">
        <w:trPr>
          <w:gridAfter w:val="1"/>
          <w:trHeight w:val="180"/>
        </w:trPr>
        <w:tc>
          <w:tcPr>
            <w:tcW w:w="1105" w:type="dxa"/>
            <w:gridSpan w:val="14"/>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1989" w:type="dxa"/>
            <w:gridSpan w:val="27"/>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5098" w:type="dxa"/>
            <w:gridSpan w:val="67"/>
            <w:tcBorders>
              <w:top w:val="single" w:sz="4" w:space="0" w:color="auto"/>
              <w:left w:val="nil"/>
              <w:bottom w:val="single" w:sz="8" w:space="0" w:color="auto"/>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3</w:t>
            </w:r>
          </w:p>
        </w:tc>
        <w:tc>
          <w:tcPr>
            <w:tcW w:w="1776" w:type="dxa"/>
            <w:gridSpan w:val="24"/>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4</w:t>
            </w:r>
          </w:p>
        </w:tc>
        <w:tc>
          <w:tcPr>
            <w:tcW w:w="2220" w:type="dxa"/>
            <w:gridSpan w:val="30"/>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5</w:t>
            </w:r>
          </w:p>
        </w:tc>
        <w:tc>
          <w:tcPr>
            <w:tcW w:w="1697" w:type="dxa"/>
            <w:gridSpan w:val="21"/>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6</w:t>
            </w:r>
          </w:p>
        </w:tc>
        <w:tc>
          <w:tcPr>
            <w:tcW w:w="2169" w:type="dxa"/>
            <w:gridSpan w:val="5"/>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 xml:space="preserve">78 9 10 11 12 13 14 15 16 </w:t>
            </w:r>
          </w:p>
        </w:tc>
      </w:tr>
      <w:tr w:rsidR="009568D2" w:rsidRPr="005A567C" w:rsidTr="009744E6">
        <w:trPr>
          <w:gridAfter w:val="1"/>
          <w:trHeight w:val="210"/>
        </w:trPr>
        <w:tc>
          <w:tcPr>
            <w:tcW w:w="1105" w:type="dxa"/>
            <w:gridSpan w:val="14"/>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89" w:type="dxa"/>
            <w:gridSpan w:val="27"/>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5098" w:type="dxa"/>
            <w:gridSpan w:val="67"/>
            <w:tcBorders>
              <w:top w:val="single" w:sz="8"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1776" w:type="dxa"/>
            <w:gridSpan w:val="24"/>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20" w:type="dxa"/>
            <w:gridSpan w:val="30"/>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697" w:type="dxa"/>
            <w:gridSpan w:val="21"/>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169" w:type="dxa"/>
            <w:gridSpan w:val="5"/>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1105" w:type="dxa"/>
            <w:gridSpan w:val="1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89" w:type="dxa"/>
            <w:gridSpan w:val="27"/>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5098" w:type="dxa"/>
            <w:gridSpan w:val="67"/>
            <w:tcBorders>
              <w:top w:val="single" w:sz="4"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1776" w:type="dxa"/>
            <w:gridSpan w:val="24"/>
            <w:tcBorders>
              <w:top w:val="single" w:sz="4" w:space="0" w:color="auto"/>
              <w:left w:val="nil"/>
              <w:bottom w:val="single" w:sz="8" w:space="0" w:color="auto"/>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20" w:type="dxa"/>
            <w:gridSpan w:val="3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697" w:type="dxa"/>
            <w:gridSpan w:val="21"/>
            <w:tcBorders>
              <w:top w:val="single" w:sz="4" w:space="0" w:color="auto"/>
              <w:left w:val="nil"/>
              <w:bottom w:val="single" w:sz="8" w:space="0" w:color="auto"/>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16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221"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1"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2"/>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222" w:type="dxa"/>
            <w:gridSpan w:val="3"/>
            <w:tcBorders>
              <w:top w:val="nil"/>
              <w:left w:val="nil"/>
              <w:bottom w:val="nil"/>
              <w:right w:val="nil"/>
            </w:tcBorders>
            <w:shd w:val="clear" w:color="auto" w:fill="auto"/>
            <w:noWrap/>
            <w:vAlign w:val="center"/>
            <w:hideMark/>
          </w:tcPr>
          <w:p w:rsidR="009568D2" w:rsidRPr="005A567C" w:rsidRDefault="009568D2" w:rsidP="009744E6">
            <w:pPr>
              <w:rPr>
                <w:sz w:val="14"/>
                <w:szCs w:val="14"/>
              </w:rPr>
            </w:pPr>
          </w:p>
        </w:tc>
        <w:tc>
          <w:tcPr>
            <w:tcW w:w="1776" w:type="dxa"/>
            <w:gridSpan w:val="24"/>
            <w:tcBorders>
              <w:top w:val="nil"/>
              <w:left w:val="nil"/>
              <w:bottom w:val="nil"/>
              <w:right w:val="nil"/>
            </w:tcBorders>
            <w:shd w:val="clear" w:color="auto" w:fill="auto"/>
            <w:noWrap/>
            <w:vAlign w:val="center"/>
            <w:hideMark/>
          </w:tcPr>
          <w:p w:rsidR="009568D2" w:rsidRPr="005A567C" w:rsidRDefault="009568D2" w:rsidP="009744E6">
            <w:pPr>
              <w:jc w:val="right"/>
              <w:rPr>
                <w:sz w:val="14"/>
                <w:szCs w:val="14"/>
              </w:rPr>
            </w:pPr>
            <w:r w:rsidRPr="005A567C">
              <w:rPr>
                <w:sz w:val="14"/>
                <w:szCs w:val="14"/>
              </w:rPr>
              <w:t xml:space="preserve">Итого </w:t>
            </w:r>
          </w:p>
        </w:tc>
        <w:tc>
          <w:tcPr>
            <w:tcW w:w="2220" w:type="dxa"/>
            <w:gridSpan w:val="30"/>
            <w:tcBorders>
              <w:top w:val="nil"/>
              <w:left w:val="single" w:sz="8" w:space="0" w:color="auto"/>
              <w:bottom w:val="single" w:sz="8" w:space="0" w:color="auto"/>
              <w:right w:val="single" w:sz="8"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697" w:type="dxa"/>
            <w:gridSpan w:val="21"/>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Итого</w:t>
            </w:r>
          </w:p>
        </w:tc>
        <w:tc>
          <w:tcPr>
            <w:tcW w:w="2169" w:type="dxa"/>
            <w:gridSpan w:val="5"/>
            <w:tcBorders>
              <w:top w:val="nil"/>
              <w:left w:val="single" w:sz="8" w:space="0" w:color="auto"/>
              <w:bottom w:val="single" w:sz="8" w:space="0" w:color="auto"/>
              <w:right w:val="single" w:sz="8"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Итого</w:t>
            </w:r>
            <w:proofErr w:type="gramStart"/>
            <w:r w:rsidRPr="005A567C">
              <w:rPr>
                <w:sz w:val="14"/>
                <w:szCs w:val="14"/>
              </w:rPr>
              <w:t xml:space="preserve">   </w:t>
            </w:r>
            <w:proofErr w:type="spellStart"/>
            <w:r w:rsidRPr="005A567C">
              <w:rPr>
                <w:sz w:val="14"/>
                <w:szCs w:val="14"/>
              </w:rPr>
              <w:t>И</w:t>
            </w:r>
            <w:proofErr w:type="gramEnd"/>
            <w:r w:rsidRPr="005A567C">
              <w:rPr>
                <w:sz w:val="14"/>
                <w:szCs w:val="14"/>
              </w:rPr>
              <w:t>того</w:t>
            </w:r>
            <w:proofErr w:type="spellEnd"/>
            <w:r w:rsidRPr="005A567C">
              <w:rPr>
                <w:sz w:val="14"/>
                <w:szCs w:val="14"/>
              </w:rPr>
              <w:t xml:space="preserve">   </w:t>
            </w:r>
          </w:p>
        </w:tc>
      </w:tr>
      <w:tr w:rsidR="009568D2" w:rsidRPr="005A567C" w:rsidTr="009744E6">
        <w:trPr>
          <w:gridAfter w:val="1"/>
          <w:trHeight w:val="225"/>
        </w:trPr>
        <w:tc>
          <w:tcPr>
            <w:tcW w:w="8035" w:type="dxa"/>
            <w:gridSpan w:val="113"/>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6. Сведения о строительно-монтажных работах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Форма 0510452 с. 3 </w:t>
            </w:r>
          </w:p>
        </w:tc>
      </w:tr>
      <w:tr w:rsidR="009568D2" w:rsidRPr="005A567C" w:rsidTr="009744E6">
        <w:trPr>
          <w:gridAfter w:val="1"/>
          <w:trHeight w:val="210"/>
        </w:trPr>
        <w:tc>
          <w:tcPr>
            <w:tcW w:w="6287" w:type="dxa"/>
            <w:gridSpan w:val="89"/>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6.1. Строительно-монтажные работы</w:t>
            </w: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8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Отчетный период </w:t>
            </w:r>
          </w:p>
        </w:tc>
      </w:tr>
      <w:tr w:rsidR="009568D2" w:rsidRPr="005A567C" w:rsidTr="009744E6">
        <w:trPr>
          <w:gridAfter w:val="1"/>
          <w:trHeight w:val="18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с по </w:t>
            </w:r>
          </w:p>
        </w:tc>
      </w:tr>
      <w:tr w:rsidR="009568D2" w:rsidRPr="005A567C" w:rsidTr="009744E6">
        <w:trPr>
          <w:gridAfter w:val="1"/>
          <w:trHeight w:val="18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
        </w:tc>
      </w:tr>
      <w:tr w:rsidR="009568D2" w:rsidRPr="005A567C" w:rsidTr="009744E6">
        <w:trPr>
          <w:gridAfter w:val="1"/>
          <w:trHeight w:val="195"/>
        </w:trPr>
        <w:tc>
          <w:tcPr>
            <w:tcW w:w="2464" w:type="dxa"/>
            <w:gridSpan w:val="34"/>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Стройка</w:t>
            </w:r>
          </w:p>
        </w:tc>
        <w:tc>
          <w:tcPr>
            <w:tcW w:w="11473" w:type="dxa"/>
            <w:gridSpan w:val="15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555"/>
        </w:trPr>
        <w:tc>
          <w:tcPr>
            <w:tcW w:w="2464" w:type="dxa"/>
            <w:gridSpan w:val="34"/>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Объект</w:t>
            </w:r>
          </w:p>
        </w:tc>
        <w:tc>
          <w:tcPr>
            <w:tcW w:w="11473" w:type="dxa"/>
            <w:gridSpan w:val="153"/>
            <w:tcBorders>
              <w:top w:val="single" w:sz="4" w:space="0" w:color="auto"/>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Уникальный код объекта капитального строительства   </w:t>
            </w:r>
          </w:p>
        </w:tc>
      </w:tr>
      <w:tr w:rsidR="009568D2" w:rsidRPr="005A567C" w:rsidTr="009744E6">
        <w:trPr>
          <w:gridAfter w:val="1"/>
          <w:trHeight w:val="18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95"/>
        </w:trPr>
        <w:tc>
          <w:tcPr>
            <w:tcW w:w="4949" w:type="dxa"/>
            <w:gridSpan w:val="69"/>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Номер</w:t>
            </w:r>
          </w:p>
        </w:tc>
        <w:tc>
          <w:tcPr>
            <w:tcW w:w="6558" w:type="dxa"/>
            <w:gridSpan w:val="9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Наименование  строительно-монтажных </w:t>
            </w:r>
            <w:r w:rsidRPr="005A567C">
              <w:rPr>
                <w:sz w:val="14"/>
                <w:szCs w:val="14"/>
              </w:rPr>
              <w:br/>
              <w:t>работ</w:t>
            </w:r>
          </w:p>
        </w:tc>
        <w:tc>
          <w:tcPr>
            <w:tcW w:w="2430" w:type="dxa"/>
            <w:gridSpan w:val="26"/>
            <w:tcBorders>
              <w:top w:val="single" w:sz="4" w:space="0" w:color="auto"/>
              <w:left w:val="single" w:sz="4" w:space="0" w:color="auto"/>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 xml:space="preserve">Номер </w:t>
            </w:r>
            <w:r w:rsidRPr="005A567C">
              <w:rPr>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Единица </w:t>
            </w:r>
            <w:proofErr w:type="spellStart"/>
            <w:r w:rsidRPr="005A567C">
              <w:rPr>
                <w:sz w:val="14"/>
                <w:szCs w:val="14"/>
              </w:rPr>
              <w:t>измеренияВыполнение</w:t>
            </w:r>
            <w:proofErr w:type="spellEnd"/>
            <w:r w:rsidRPr="005A567C">
              <w:rPr>
                <w:sz w:val="14"/>
                <w:szCs w:val="14"/>
              </w:rPr>
              <w:t xml:space="preserve"> работ </w:t>
            </w:r>
          </w:p>
        </w:tc>
      </w:tr>
      <w:tr w:rsidR="009568D2" w:rsidRPr="005A567C" w:rsidTr="009744E6">
        <w:trPr>
          <w:gridAfter w:val="1"/>
          <w:trHeight w:val="360"/>
        </w:trPr>
        <w:tc>
          <w:tcPr>
            <w:tcW w:w="2240" w:type="dxa"/>
            <w:gridSpan w:val="31"/>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по порядку</w:t>
            </w:r>
          </w:p>
        </w:tc>
        <w:tc>
          <w:tcPr>
            <w:tcW w:w="2709" w:type="dxa"/>
            <w:gridSpan w:val="38"/>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позиции по смете</w:t>
            </w:r>
          </w:p>
        </w:tc>
        <w:tc>
          <w:tcPr>
            <w:tcW w:w="6558" w:type="dxa"/>
            <w:gridSpan w:val="92"/>
            <w:vMerge/>
            <w:tcBorders>
              <w:top w:val="single" w:sz="4" w:space="0" w:color="auto"/>
              <w:left w:val="single" w:sz="4" w:space="0" w:color="auto"/>
              <w:bottom w:val="single" w:sz="4" w:space="0" w:color="000000"/>
              <w:right w:val="single" w:sz="4" w:space="0" w:color="000000"/>
            </w:tcBorders>
            <w:vAlign w:val="center"/>
            <w:hideMark/>
          </w:tcPr>
          <w:p w:rsidR="009568D2" w:rsidRPr="005A567C" w:rsidRDefault="009568D2" w:rsidP="009744E6">
            <w:pPr>
              <w:rPr>
                <w:sz w:val="14"/>
                <w:szCs w:val="14"/>
              </w:rPr>
            </w:pPr>
          </w:p>
        </w:tc>
        <w:tc>
          <w:tcPr>
            <w:tcW w:w="2430"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условное обозначение (национальное</w:t>
            </w:r>
            <w:proofErr w:type="gramStart"/>
            <w:r w:rsidRPr="005A567C">
              <w:rPr>
                <w:sz w:val="14"/>
                <w:szCs w:val="14"/>
              </w:rPr>
              <w:t>)к</w:t>
            </w:r>
            <w:proofErr w:type="gramEnd"/>
            <w:r w:rsidRPr="005A567C">
              <w:rPr>
                <w:sz w:val="14"/>
                <w:szCs w:val="14"/>
              </w:rPr>
              <w:t xml:space="preserve">оличество цена за единицу стоимость </w:t>
            </w:r>
          </w:p>
        </w:tc>
      </w:tr>
      <w:tr w:rsidR="009568D2" w:rsidRPr="005A567C" w:rsidTr="009744E6">
        <w:trPr>
          <w:gridAfter w:val="1"/>
          <w:trHeight w:val="180"/>
        </w:trPr>
        <w:tc>
          <w:tcPr>
            <w:tcW w:w="2240" w:type="dxa"/>
            <w:gridSpan w:val="31"/>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2709" w:type="dxa"/>
            <w:gridSpan w:val="38"/>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6558" w:type="dxa"/>
            <w:gridSpan w:val="92"/>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3</w:t>
            </w:r>
          </w:p>
        </w:tc>
        <w:tc>
          <w:tcPr>
            <w:tcW w:w="2430" w:type="dxa"/>
            <w:gridSpan w:val="26"/>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 xml:space="preserve">56 7 8 9 </w:t>
            </w:r>
          </w:p>
        </w:tc>
      </w:tr>
      <w:tr w:rsidR="009568D2" w:rsidRPr="005A567C" w:rsidTr="009744E6">
        <w:trPr>
          <w:gridAfter w:val="1"/>
          <w:trHeight w:val="195"/>
        </w:trPr>
        <w:tc>
          <w:tcPr>
            <w:tcW w:w="2240" w:type="dxa"/>
            <w:gridSpan w:val="31"/>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709" w:type="dxa"/>
            <w:gridSpan w:val="38"/>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6558" w:type="dxa"/>
            <w:gridSpan w:val="92"/>
            <w:tcBorders>
              <w:top w:val="single" w:sz="8" w:space="0" w:color="auto"/>
              <w:left w:val="nil"/>
              <w:bottom w:val="single" w:sz="4"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430"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195"/>
        </w:trPr>
        <w:tc>
          <w:tcPr>
            <w:tcW w:w="2240" w:type="dxa"/>
            <w:gridSpan w:val="31"/>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709" w:type="dxa"/>
            <w:gridSpan w:val="38"/>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6558" w:type="dxa"/>
            <w:gridSpan w:val="92"/>
            <w:tcBorders>
              <w:top w:val="single" w:sz="4" w:space="0" w:color="auto"/>
              <w:left w:val="nil"/>
              <w:bottom w:val="single" w:sz="8" w:space="0" w:color="auto"/>
              <w:right w:val="single" w:sz="4" w:space="0" w:color="000000"/>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430"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4"/>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4"/>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45"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4"/>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4"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w:t>
            </w:r>
          </w:p>
        </w:tc>
        <w:tc>
          <w:tcPr>
            <w:tcW w:w="223"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4"/>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4"/>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r w:rsidRPr="005A567C">
              <w:rPr>
                <w:sz w:val="14"/>
                <w:szCs w:val="14"/>
              </w:rPr>
              <w:t> </w:t>
            </w: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vAlign w:val="center"/>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477" w:type="dxa"/>
            <w:gridSpan w:val="2"/>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p>
        </w:tc>
        <w:tc>
          <w:tcPr>
            <w:tcW w:w="1977" w:type="dxa"/>
            <w:tcBorders>
              <w:top w:val="nil"/>
              <w:left w:val="nil"/>
              <w:bottom w:val="nil"/>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 xml:space="preserve">Итого   Х   </w:t>
            </w:r>
          </w:p>
        </w:tc>
      </w:tr>
      <w:tr w:rsidR="009568D2" w:rsidRPr="005A567C" w:rsidTr="009744E6">
        <w:trPr>
          <w:gridAfter w:val="1"/>
          <w:trHeight w:val="9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11290" w:type="dxa"/>
            <w:gridSpan w:val="158"/>
            <w:tcBorders>
              <w:top w:val="nil"/>
              <w:left w:val="nil"/>
              <w:bottom w:val="nil"/>
              <w:right w:val="nil"/>
            </w:tcBorders>
            <w:shd w:val="clear" w:color="auto" w:fill="auto"/>
            <w:noWrap/>
            <w:vAlign w:val="bottom"/>
            <w:hideMark/>
          </w:tcPr>
          <w:p w:rsidR="009568D2" w:rsidRPr="005A567C" w:rsidRDefault="009568D2" w:rsidP="009744E6">
            <w:pPr>
              <w:rPr>
                <w:b/>
                <w:bCs/>
                <w:sz w:val="14"/>
                <w:szCs w:val="14"/>
              </w:rPr>
            </w:pPr>
            <w:r w:rsidRPr="005A567C">
              <w:rPr>
                <w:b/>
                <w:bCs/>
                <w:sz w:val="14"/>
                <w:szCs w:val="14"/>
              </w:rPr>
              <w:t>6.2. Стоимость выполненных строительно-монтажных работ и затрат</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6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1792" w:type="dxa"/>
            <w:gridSpan w:val="25"/>
            <w:vMerge w:val="restart"/>
            <w:tcBorders>
              <w:top w:val="single" w:sz="4" w:space="0" w:color="auto"/>
              <w:left w:val="nil"/>
              <w:bottom w:val="single" w:sz="4" w:space="0" w:color="000000"/>
              <w:right w:val="single" w:sz="4" w:space="0" w:color="000000"/>
            </w:tcBorders>
            <w:shd w:val="clear" w:color="auto" w:fill="auto"/>
            <w:vAlign w:val="center"/>
            <w:hideMark/>
          </w:tcPr>
          <w:p w:rsidR="009568D2" w:rsidRPr="005A567C" w:rsidRDefault="009568D2" w:rsidP="009744E6">
            <w:pPr>
              <w:jc w:val="center"/>
              <w:rPr>
                <w:sz w:val="14"/>
                <w:szCs w:val="14"/>
              </w:rPr>
            </w:pPr>
            <w:r w:rsidRPr="005A567C">
              <w:rPr>
                <w:sz w:val="14"/>
                <w:szCs w:val="14"/>
              </w:rPr>
              <w:t>Номер по порядку</w:t>
            </w:r>
          </w:p>
        </w:tc>
        <w:tc>
          <w:tcPr>
            <w:tcW w:w="12145" w:type="dxa"/>
            <w:gridSpan w:val="162"/>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9568D2" w:rsidRPr="005A567C" w:rsidRDefault="009568D2" w:rsidP="009744E6">
            <w:pPr>
              <w:jc w:val="center"/>
              <w:rPr>
                <w:sz w:val="14"/>
                <w:szCs w:val="14"/>
              </w:rPr>
            </w:pPr>
            <w:proofErr w:type="spellStart"/>
            <w:r w:rsidRPr="005A567C">
              <w:rPr>
                <w:sz w:val="14"/>
                <w:szCs w:val="14"/>
              </w:rPr>
              <w:t>КодСтоимость</w:t>
            </w:r>
            <w:proofErr w:type="spellEnd"/>
            <w:r w:rsidRPr="005A567C">
              <w:rPr>
                <w:sz w:val="14"/>
                <w:szCs w:val="14"/>
              </w:rPr>
              <w:t xml:space="preserve"> выполненных работ и затрат </w:t>
            </w:r>
          </w:p>
        </w:tc>
      </w:tr>
      <w:tr w:rsidR="009568D2" w:rsidRPr="005A567C" w:rsidTr="009744E6">
        <w:trPr>
          <w:gridAfter w:val="1"/>
          <w:trHeight w:val="210"/>
        </w:trPr>
        <w:tc>
          <w:tcPr>
            <w:tcW w:w="1792" w:type="dxa"/>
            <w:gridSpan w:val="25"/>
            <w:vMerge/>
            <w:tcBorders>
              <w:top w:val="single" w:sz="4" w:space="0" w:color="auto"/>
              <w:left w:val="nil"/>
              <w:bottom w:val="single" w:sz="4" w:space="0" w:color="000000"/>
              <w:right w:val="single" w:sz="4" w:space="0" w:color="000000"/>
            </w:tcBorders>
            <w:vAlign w:val="center"/>
            <w:hideMark/>
          </w:tcPr>
          <w:p w:rsidR="009568D2" w:rsidRPr="005A567C" w:rsidRDefault="009568D2" w:rsidP="009744E6">
            <w:pPr>
              <w:rPr>
                <w:sz w:val="14"/>
                <w:szCs w:val="14"/>
              </w:rPr>
            </w:pPr>
          </w:p>
        </w:tc>
        <w:tc>
          <w:tcPr>
            <w:tcW w:w="5809" w:type="dxa"/>
            <w:gridSpan w:val="82"/>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с начала проведения работ</w:t>
            </w:r>
          </w:p>
        </w:tc>
        <w:tc>
          <w:tcPr>
            <w:tcW w:w="5642" w:type="dxa"/>
            <w:gridSpan w:val="75"/>
            <w:tcBorders>
              <w:top w:val="single" w:sz="4" w:space="0" w:color="auto"/>
              <w:left w:val="nil"/>
              <w:bottom w:val="single" w:sz="4" w:space="0" w:color="auto"/>
              <w:right w:val="single" w:sz="4" w:space="0" w:color="000000"/>
            </w:tcBorders>
            <w:shd w:val="clear" w:color="auto" w:fill="auto"/>
            <w:noWrap/>
            <w:vAlign w:val="center"/>
            <w:hideMark/>
          </w:tcPr>
          <w:p w:rsidR="009568D2" w:rsidRPr="005A567C" w:rsidRDefault="009568D2" w:rsidP="009744E6">
            <w:pPr>
              <w:jc w:val="center"/>
              <w:rPr>
                <w:sz w:val="14"/>
                <w:szCs w:val="14"/>
              </w:rPr>
            </w:pPr>
            <w:r w:rsidRPr="005A567C">
              <w:rPr>
                <w:sz w:val="14"/>
                <w:szCs w:val="14"/>
              </w:rPr>
              <w:t>с начала года</w:t>
            </w:r>
          </w:p>
        </w:tc>
        <w:tc>
          <w:tcPr>
            <w:tcW w:w="694" w:type="dxa"/>
            <w:gridSpan w:val="5"/>
            <w:tcBorders>
              <w:top w:val="single" w:sz="4" w:space="0" w:color="auto"/>
              <w:left w:val="nil"/>
              <w:bottom w:val="single" w:sz="4" w:space="0" w:color="auto"/>
              <w:right w:val="nil"/>
            </w:tcBorders>
            <w:shd w:val="clear" w:color="auto" w:fill="auto"/>
            <w:noWrap/>
            <w:vAlign w:val="center"/>
            <w:hideMark/>
          </w:tcPr>
          <w:p w:rsidR="009568D2" w:rsidRPr="005A567C" w:rsidRDefault="009568D2" w:rsidP="009744E6">
            <w:pPr>
              <w:jc w:val="center"/>
              <w:rPr>
                <w:sz w:val="14"/>
                <w:szCs w:val="14"/>
              </w:rPr>
            </w:pPr>
            <w:r w:rsidRPr="005A567C">
              <w:rPr>
                <w:sz w:val="14"/>
                <w:szCs w:val="14"/>
              </w:rPr>
              <w:t>в том числе за отчетный период</w:t>
            </w:r>
          </w:p>
        </w:tc>
        <w:tc>
          <w:tcPr>
            <w:tcW w:w="1977" w:type="dxa"/>
            <w:vAlign w:val="center"/>
            <w:hideMark/>
          </w:tcPr>
          <w:p w:rsidR="009568D2" w:rsidRPr="005A567C" w:rsidRDefault="009568D2" w:rsidP="009744E6">
            <w:pPr>
              <w:rPr>
                <w:sz w:val="14"/>
                <w:szCs w:val="14"/>
              </w:rPr>
            </w:pPr>
          </w:p>
        </w:tc>
      </w:tr>
      <w:tr w:rsidR="009568D2" w:rsidRPr="005A567C" w:rsidTr="009744E6">
        <w:trPr>
          <w:gridAfter w:val="1"/>
          <w:trHeight w:val="180"/>
        </w:trPr>
        <w:tc>
          <w:tcPr>
            <w:tcW w:w="1792" w:type="dxa"/>
            <w:gridSpan w:val="25"/>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1</w:t>
            </w:r>
          </w:p>
        </w:tc>
        <w:tc>
          <w:tcPr>
            <w:tcW w:w="12145" w:type="dxa"/>
            <w:gridSpan w:val="162"/>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9568D2" w:rsidRPr="005A567C" w:rsidRDefault="009568D2" w:rsidP="009744E6">
            <w:pPr>
              <w:jc w:val="center"/>
              <w:rPr>
                <w:sz w:val="14"/>
                <w:szCs w:val="14"/>
              </w:rPr>
            </w:pPr>
            <w:r w:rsidRPr="005A567C">
              <w:rPr>
                <w:sz w:val="14"/>
                <w:szCs w:val="14"/>
              </w:rPr>
              <w:t xml:space="preserve">34 5 6 </w:t>
            </w:r>
          </w:p>
        </w:tc>
      </w:tr>
      <w:tr w:rsidR="009568D2" w:rsidRPr="005A567C" w:rsidTr="009744E6">
        <w:trPr>
          <w:gridAfter w:val="1"/>
          <w:trHeight w:val="195"/>
        </w:trPr>
        <w:tc>
          <w:tcPr>
            <w:tcW w:w="1792" w:type="dxa"/>
            <w:gridSpan w:val="25"/>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12145" w:type="dxa"/>
            <w:gridSpan w:val="162"/>
            <w:tcBorders>
              <w:top w:val="single" w:sz="8" w:space="0" w:color="auto"/>
              <w:left w:val="nil"/>
              <w:bottom w:val="single" w:sz="4" w:space="0" w:color="auto"/>
              <w:right w:val="single" w:sz="4" w:space="0" w:color="000000"/>
            </w:tcBorders>
            <w:shd w:val="clear" w:color="auto" w:fill="auto"/>
            <w:vAlign w:val="bottom"/>
            <w:hideMark/>
          </w:tcPr>
          <w:p w:rsidR="009568D2" w:rsidRPr="005A567C" w:rsidRDefault="009568D2" w:rsidP="009744E6">
            <w:pPr>
              <w:rPr>
                <w:sz w:val="14"/>
                <w:szCs w:val="14"/>
              </w:rPr>
            </w:pPr>
            <w:r w:rsidRPr="005A567C">
              <w:rPr>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195"/>
        </w:trPr>
        <w:tc>
          <w:tcPr>
            <w:tcW w:w="1792" w:type="dxa"/>
            <w:gridSpan w:val="25"/>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12145" w:type="dxa"/>
            <w:gridSpan w:val="162"/>
            <w:tcBorders>
              <w:top w:val="single" w:sz="4" w:space="0" w:color="auto"/>
              <w:left w:val="nil"/>
              <w:bottom w:val="single" w:sz="8" w:space="0" w:color="auto"/>
              <w:right w:val="single" w:sz="4" w:space="0" w:color="000000"/>
            </w:tcBorders>
            <w:shd w:val="clear" w:color="auto" w:fill="auto"/>
            <w:vAlign w:val="bottom"/>
            <w:hideMark/>
          </w:tcPr>
          <w:p w:rsidR="009568D2" w:rsidRPr="005A567C" w:rsidRDefault="009568D2" w:rsidP="009744E6">
            <w:pPr>
              <w:rPr>
                <w:sz w:val="14"/>
                <w:szCs w:val="14"/>
              </w:rPr>
            </w:pPr>
            <w:r w:rsidRPr="005A567C">
              <w:rPr>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21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Итого       </w:t>
            </w:r>
          </w:p>
        </w:tc>
      </w:tr>
      <w:tr w:rsidR="009568D2" w:rsidRPr="005A567C" w:rsidTr="009744E6">
        <w:trPr>
          <w:gridAfter w:val="1"/>
          <w:trHeight w:val="21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Сумма НДС       </w:t>
            </w:r>
          </w:p>
        </w:tc>
      </w:tr>
      <w:tr w:rsidR="009568D2" w:rsidRPr="005A567C" w:rsidTr="009744E6">
        <w:trPr>
          <w:gridAfter w:val="1"/>
          <w:trHeight w:val="210"/>
        </w:trPr>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45"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4"/>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4"/>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Всего с учетом НДС       </w:t>
            </w:r>
          </w:p>
        </w:tc>
      </w:tr>
      <w:tr w:rsidR="009568D2" w:rsidRPr="005A567C" w:rsidTr="009744E6">
        <w:trPr>
          <w:gridAfter w:val="1"/>
          <w:trHeight w:val="180"/>
        </w:trPr>
        <w:tc>
          <w:tcPr>
            <w:tcW w:w="7384" w:type="dxa"/>
            <w:gridSpan w:val="104"/>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В случае проведения строительно-монтажных работ.</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9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210"/>
        </w:trPr>
        <w:tc>
          <w:tcPr>
            <w:tcW w:w="2240" w:type="dxa"/>
            <w:gridSpan w:val="31"/>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lastRenderedPageBreak/>
              <w:t>Приложение</w:t>
            </w: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 xml:space="preserve">№ </w:t>
            </w:r>
          </w:p>
        </w:tc>
        <w:tc>
          <w:tcPr>
            <w:tcW w:w="1791" w:type="dxa"/>
            <w:gridSpan w:val="2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8096" w:type="dxa"/>
            <w:gridSpan w:val="10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8096" w:type="dxa"/>
            <w:gridSpan w:val="105"/>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(наименование документа)</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 xml:space="preserve">(имя файла.pdf) </w:t>
            </w:r>
          </w:p>
        </w:tc>
      </w:tr>
      <w:tr w:rsidR="009568D2" w:rsidRPr="005A567C" w:rsidTr="009744E6">
        <w:trPr>
          <w:gridAfter w:val="1"/>
          <w:trHeight w:val="210"/>
        </w:trPr>
        <w:tc>
          <w:tcPr>
            <w:tcW w:w="2240" w:type="dxa"/>
            <w:gridSpan w:val="31"/>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 xml:space="preserve">№ </w:t>
            </w:r>
          </w:p>
        </w:tc>
        <w:tc>
          <w:tcPr>
            <w:tcW w:w="1791" w:type="dxa"/>
            <w:gridSpan w:val="2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8096" w:type="dxa"/>
            <w:gridSpan w:val="105"/>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8096" w:type="dxa"/>
            <w:gridSpan w:val="105"/>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(наименование документа)</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sz w:val="14"/>
                <w:szCs w:val="14"/>
              </w:rPr>
            </w:pPr>
            <w:r w:rsidRPr="005A567C">
              <w:rPr>
                <w:sz w:val="14"/>
                <w:szCs w:val="14"/>
              </w:rPr>
              <w:t xml:space="preserve">(имя файла.pdf) </w:t>
            </w:r>
          </w:p>
        </w:tc>
      </w:tr>
      <w:tr w:rsidR="009568D2" w:rsidRPr="005A567C" w:rsidTr="009744E6">
        <w:trPr>
          <w:gridAfter w:val="1"/>
          <w:trHeight w:val="195"/>
        </w:trPr>
        <w:tc>
          <w:tcPr>
            <w:tcW w:w="3829" w:type="dxa"/>
            <w:gridSpan w:val="5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Председатель комиссии</w:t>
            </w: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195"/>
        </w:trPr>
        <w:tc>
          <w:tcPr>
            <w:tcW w:w="2912" w:type="dxa"/>
            <w:gridSpan w:val="40"/>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Члены комиссии:</w:t>
            </w: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195"/>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195"/>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195"/>
        </w:trPr>
        <w:tc>
          <w:tcPr>
            <w:tcW w:w="4501" w:type="dxa"/>
            <w:gridSpan w:val="6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Ответственный исполнитель</w:t>
            </w: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(расшифровка подписи) (номер контактного телефона) (адрес электронной почты)</w:t>
            </w:r>
            <w:r w:rsidRPr="005A567C">
              <w:rPr>
                <w:sz w:val="14"/>
                <w:szCs w:val="14"/>
              </w:rPr>
              <w:br/>
              <w:t xml:space="preserve">(при наличии) </w:t>
            </w:r>
          </w:p>
        </w:tc>
      </w:tr>
      <w:tr w:rsidR="009568D2" w:rsidRPr="005A567C" w:rsidTr="009744E6">
        <w:trPr>
          <w:gridAfter w:val="1"/>
          <w:trHeight w:val="195"/>
        </w:trPr>
        <w:tc>
          <w:tcPr>
            <w:tcW w:w="6064" w:type="dxa"/>
            <w:gridSpan w:val="85"/>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Представитель поставщика (исполнителя)</w:t>
            </w: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4277" w:type="dxa"/>
            <w:gridSpan w:val="60"/>
            <w:tcBorders>
              <w:top w:val="nil"/>
              <w:left w:val="nil"/>
              <w:bottom w:val="nil"/>
              <w:right w:val="nil"/>
            </w:tcBorders>
            <w:shd w:val="clear" w:color="auto" w:fill="auto"/>
            <w:noWrap/>
            <w:hideMark/>
          </w:tcPr>
          <w:p w:rsidR="009568D2" w:rsidRPr="005A567C" w:rsidRDefault="009568D2" w:rsidP="009744E6">
            <w:pPr>
              <w:rPr>
                <w:color w:val="000000"/>
                <w:sz w:val="14"/>
                <w:szCs w:val="14"/>
              </w:rPr>
            </w:pPr>
            <w:r w:rsidRPr="005A567C">
              <w:rPr>
                <w:color w:val="000000"/>
                <w:sz w:val="14"/>
                <w:szCs w:val="14"/>
              </w:rPr>
              <w:t>в случае участия в приемке</w:t>
            </w: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60"/>
        </w:trPr>
        <w:tc>
          <w:tcPr>
            <w:tcW w:w="224" w:type="dxa"/>
            <w:gridSpan w:val="3"/>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7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r>
      <w:tr w:rsidR="009568D2" w:rsidRPr="005A567C" w:rsidTr="009744E6">
        <w:trPr>
          <w:gridAfter w:val="1"/>
          <w:trHeight w:val="210"/>
        </w:trPr>
        <w:tc>
          <w:tcPr>
            <w:tcW w:w="448"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72"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8" w:type="dxa"/>
            <w:gridSpan w:val="7"/>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72"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9" w:type="dxa"/>
            <w:gridSpan w:val="10"/>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9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95"/>
        </w:trPr>
        <w:tc>
          <w:tcPr>
            <w:tcW w:w="5172" w:type="dxa"/>
            <w:gridSpan w:val="72"/>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Товары, работы, услуги приняты</w:t>
            </w: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60"/>
        </w:trPr>
        <w:tc>
          <w:tcPr>
            <w:tcW w:w="224" w:type="dxa"/>
            <w:gridSpan w:val="3"/>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7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r>
      <w:tr w:rsidR="009568D2" w:rsidRPr="005A567C" w:rsidTr="009744E6">
        <w:trPr>
          <w:gridAfter w:val="1"/>
          <w:trHeight w:val="210"/>
        </w:trPr>
        <w:tc>
          <w:tcPr>
            <w:tcW w:w="448"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72"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8" w:type="dxa"/>
            <w:gridSpan w:val="7"/>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72"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9" w:type="dxa"/>
            <w:gridSpan w:val="10"/>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9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95"/>
        </w:trPr>
        <w:tc>
          <w:tcPr>
            <w:tcW w:w="4053" w:type="dxa"/>
            <w:gridSpan w:val="57"/>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Представитель заказчика</w:t>
            </w: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192"/>
        </w:trPr>
        <w:tc>
          <w:tcPr>
            <w:tcW w:w="224" w:type="dxa"/>
            <w:gridSpan w:val="3"/>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60"/>
        </w:trPr>
        <w:tc>
          <w:tcPr>
            <w:tcW w:w="224" w:type="dxa"/>
            <w:gridSpan w:val="3"/>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7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r>
      <w:tr w:rsidR="009568D2" w:rsidRPr="005A567C" w:rsidTr="009744E6">
        <w:trPr>
          <w:gridAfter w:val="1"/>
          <w:trHeight w:val="210"/>
        </w:trPr>
        <w:tc>
          <w:tcPr>
            <w:tcW w:w="448"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72"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8" w:type="dxa"/>
            <w:gridSpan w:val="7"/>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72"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9" w:type="dxa"/>
            <w:gridSpan w:val="10"/>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90"/>
        </w:trPr>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45"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sz w:val="14"/>
                <w:szCs w:val="14"/>
              </w:rPr>
            </w:pPr>
          </w:p>
        </w:tc>
      </w:tr>
      <w:tr w:rsidR="009568D2" w:rsidRPr="005A567C" w:rsidTr="009744E6">
        <w:trPr>
          <w:gridAfter w:val="1"/>
          <w:trHeight w:val="195"/>
        </w:trPr>
        <w:tc>
          <w:tcPr>
            <w:tcW w:w="4501" w:type="dxa"/>
            <w:gridSpan w:val="6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color w:val="000000"/>
                <w:sz w:val="14"/>
                <w:szCs w:val="14"/>
              </w:rPr>
              <w:t>Представитель организации,</w:t>
            </w: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4358" w:type="dxa"/>
            <w:gridSpan w:val="61"/>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color w:val="000000"/>
                <w:sz w:val="14"/>
                <w:szCs w:val="14"/>
              </w:rPr>
            </w:pPr>
            <w:r w:rsidRPr="005A567C">
              <w:rPr>
                <w:color w:val="000000"/>
                <w:sz w:val="14"/>
                <w:szCs w:val="14"/>
              </w:rPr>
              <w:t> </w:t>
            </w:r>
          </w:p>
        </w:tc>
        <w:tc>
          <w:tcPr>
            <w:tcW w:w="1977" w:type="dxa"/>
            <w:tcBorders>
              <w:top w:val="nil"/>
              <w:left w:val="nil"/>
              <w:bottom w:val="nil"/>
              <w:right w:val="nil"/>
            </w:tcBorders>
            <w:shd w:val="clear" w:color="auto" w:fill="auto"/>
            <w:noWrap/>
            <w:vAlign w:val="bottom"/>
            <w:hideMark/>
          </w:tcPr>
          <w:p w:rsidR="009568D2" w:rsidRPr="005A567C" w:rsidRDefault="009568D2" w:rsidP="009744E6">
            <w:pPr>
              <w:rPr>
                <w:color w:val="000000"/>
                <w:sz w:val="14"/>
                <w:szCs w:val="14"/>
              </w:rPr>
            </w:pPr>
            <w:r w:rsidRPr="005A567C">
              <w:rPr>
                <w:sz w:val="14"/>
                <w:szCs w:val="14"/>
              </w:rPr>
              <w:t xml:space="preserve">  </w:t>
            </w:r>
          </w:p>
        </w:tc>
      </w:tr>
      <w:tr w:rsidR="009568D2" w:rsidRPr="005A567C" w:rsidTr="009744E6">
        <w:trPr>
          <w:gridAfter w:val="1"/>
          <w:trHeight w:val="420"/>
        </w:trPr>
        <w:tc>
          <w:tcPr>
            <w:tcW w:w="5172" w:type="dxa"/>
            <w:gridSpan w:val="72"/>
            <w:tcBorders>
              <w:top w:val="nil"/>
              <w:left w:val="nil"/>
              <w:bottom w:val="nil"/>
              <w:right w:val="nil"/>
            </w:tcBorders>
            <w:shd w:val="clear" w:color="auto" w:fill="auto"/>
            <w:hideMark/>
          </w:tcPr>
          <w:p w:rsidR="009568D2" w:rsidRPr="005A567C" w:rsidRDefault="009568D2" w:rsidP="009744E6">
            <w:pPr>
              <w:rPr>
                <w:color w:val="000000"/>
                <w:sz w:val="14"/>
                <w:szCs w:val="14"/>
              </w:rPr>
            </w:pPr>
            <w:proofErr w:type="gramStart"/>
            <w:r w:rsidRPr="005A567C">
              <w:rPr>
                <w:color w:val="000000"/>
                <w:sz w:val="14"/>
                <w:szCs w:val="14"/>
              </w:rPr>
              <w:t>осуществляющей</w:t>
            </w:r>
            <w:proofErr w:type="gramEnd"/>
            <w:r w:rsidRPr="005A567C">
              <w:rPr>
                <w:color w:val="000000"/>
                <w:sz w:val="14"/>
                <w:szCs w:val="14"/>
              </w:rPr>
              <w:t xml:space="preserve"> строительный</w:t>
            </w:r>
            <w:r w:rsidRPr="005A567C">
              <w:rPr>
                <w:color w:val="000000"/>
                <w:sz w:val="14"/>
                <w:szCs w:val="14"/>
              </w:rPr>
              <w:br/>
              <w:t>контроль (технический надзор)</w:t>
            </w: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358" w:type="dxa"/>
            <w:gridSpan w:val="61"/>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(должность)</w:t>
            </w: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864" w:type="dxa"/>
            <w:gridSpan w:val="32"/>
            <w:tcBorders>
              <w:top w:val="single" w:sz="4" w:space="0" w:color="auto"/>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color w:val="000000"/>
                <w:sz w:val="14"/>
                <w:szCs w:val="14"/>
              </w:rPr>
              <w:t>(подпись)</w:t>
            </w: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r w:rsidRPr="005A567C">
              <w:rPr>
                <w:sz w:val="14"/>
                <w:szCs w:val="14"/>
              </w:rPr>
              <w:t xml:space="preserve">(расшифровка подписи) </w:t>
            </w:r>
          </w:p>
        </w:tc>
      </w:tr>
      <w:tr w:rsidR="009568D2" w:rsidRPr="005A567C" w:rsidTr="009744E6">
        <w:trPr>
          <w:gridAfter w:val="1"/>
          <w:trHeight w:val="60"/>
        </w:trPr>
        <w:tc>
          <w:tcPr>
            <w:tcW w:w="224" w:type="dxa"/>
            <w:gridSpan w:val="3"/>
            <w:tcBorders>
              <w:top w:val="nil"/>
              <w:left w:val="nil"/>
              <w:bottom w:val="nil"/>
              <w:right w:val="nil"/>
            </w:tcBorders>
            <w:shd w:val="clear" w:color="auto" w:fill="auto"/>
            <w:noWrap/>
            <w:hideMark/>
          </w:tcPr>
          <w:p w:rsidR="009568D2" w:rsidRPr="005A567C" w:rsidRDefault="009568D2" w:rsidP="009744E6">
            <w:pP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45"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4"/>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477" w:type="dxa"/>
            <w:gridSpan w:val="2"/>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c>
          <w:tcPr>
            <w:tcW w:w="1977" w:type="dxa"/>
            <w:tcBorders>
              <w:top w:val="nil"/>
              <w:left w:val="nil"/>
              <w:bottom w:val="nil"/>
              <w:right w:val="nil"/>
            </w:tcBorders>
            <w:shd w:val="clear" w:color="auto" w:fill="auto"/>
            <w:noWrap/>
            <w:hideMark/>
          </w:tcPr>
          <w:p w:rsidR="009568D2" w:rsidRPr="005A567C" w:rsidRDefault="009568D2" w:rsidP="009744E6">
            <w:pPr>
              <w:jc w:val="center"/>
              <w:rPr>
                <w:color w:val="000000"/>
                <w:sz w:val="14"/>
                <w:szCs w:val="14"/>
              </w:rPr>
            </w:pPr>
          </w:p>
        </w:tc>
      </w:tr>
      <w:tr w:rsidR="009568D2" w:rsidRPr="00F25378" w:rsidTr="009744E6">
        <w:trPr>
          <w:gridAfter w:val="1"/>
          <w:trHeight w:val="210"/>
        </w:trPr>
        <w:tc>
          <w:tcPr>
            <w:tcW w:w="448" w:type="dxa"/>
            <w:gridSpan w:val="6"/>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w:t>
            </w:r>
          </w:p>
        </w:tc>
        <w:tc>
          <w:tcPr>
            <w:tcW w:w="672"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448" w:type="dxa"/>
            <w:gridSpan w:val="7"/>
            <w:tcBorders>
              <w:top w:val="nil"/>
              <w:left w:val="nil"/>
              <w:bottom w:val="nil"/>
              <w:right w:val="nil"/>
            </w:tcBorders>
            <w:shd w:val="clear" w:color="auto" w:fill="auto"/>
            <w:noWrap/>
            <w:vAlign w:val="bottom"/>
            <w:hideMark/>
          </w:tcPr>
          <w:p w:rsidR="009568D2" w:rsidRPr="005A567C" w:rsidRDefault="009568D2" w:rsidP="009744E6">
            <w:pPr>
              <w:rPr>
                <w:sz w:val="14"/>
                <w:szCs w:val="14"/>
              </w:rPr>
            </w:pPr>
            <w:r w:rsidRPr="005A567C">
              <w:rPr>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9568D2" w:rsidRPr="005A567C" w:rsidRDefault="009568D2" w:rsidP="009744E6">
            <w:pPr>
              <w:jc w:val="center"/>
              <w:rPr>
                <w:sz w:val="14"/>
                <w:szCs w:val="14"/>
              </w:rPr>
            </w:pPr>
            <w:r w:rsidRPr="005A567C">
              <w:rPr>
                <w:sz w:val="14"/>
                <w:szCs w:val="14"/>
              </w:rPr>
              <w:t> </w:t>
            </w:r>
          </w:p>
        </w:tc>
        <w:tc>
          <w:tcPr>
            <w:tcW w:w="672" w:type="dxa"/>
            <w:gridSpan w:val="9"/>
            <w:tcBorders>
              <w:top w:val="nil"/>
              <w:left w:val="nil"/>
              <w:bottom w:val="nil"/>
              <w:right w:val="nil"/>
            </w:tcBorders>
            <w:shd w:val="clear" w:color="auto" w:fill="auto"/>
            <w:noWrap/>
            <w:vAlign w:val="bottom"/>
            <w:hideMark/>
          </w:tcPr>
          <w:p w:rsidR="009568D2" w:rsidRPr="005A567C" w:rsidRDefault="009568D2" w:rsidP="009744E6">
            <w:pPr>
              <w:jc w:val="right"/>
              <w:rPr>
                <w:sz w:val="14"/>
                <w:szCs w:val="14"/>
              </w:rPr>
            </w:pPr>
            <w:r w:rsidRPr="005A567C">
              <w:rPr>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9568D2" w:rsidRPr="005A567C" w:rsidRDefault="009568D2" w:rsidP="009744E6">
            <w:pPr>
              <w:rPr>
                <w:sz w:val="14"/>
                <w:szCs w:val="14"/>
              </w:rPr>
            </w:pPr>
            <w:r w:rsidRPr="005A567C">
              <w:rPr>
                <w:sz w:val="14"/>
                <w:szCs w:val="14"/>
              </w:rPr>
              <w:t> </w:t>
            </w:r>
          </w:p>
        </w:tc>
        <w:tc>
          <w:tcPr>
            <w:tcW w:w="669" w:type="dxa"/>
            <w:gridSpan w:val="10"/>
            <w:tcBorders>
              <w:top w:val="nil"/>
              <w:left w:val="nil"/>
              <w:bottom w:val="nil"/>
              <w:right w:val="nil"/>
            </w:tcBorders>
            <w:shd w:val="clear" w:color="auto" w:fill="auto"/>
            <w:noWrap/>
            <w:vAlign w:val="bottom"/>
            <w:hideMark/>
          </w:tcPr>
          <w:p w:rsidR="009568D2" w:rsidRPr="00F25378" w:rsidRDefault="009568D2" w:rsidP="009744E6">
            <w:pPr>
              <w:rPr>
                <w:sz w:val="14"/>
                <w:szCs w:val="14"/>
              </w:rPr>
            </w:pPr>
            <w:r w:rsidRPr="005A567C">
              <w:rPr>
                <w:sz w:val="14"/>
                <w:szCs w:val="14"/>
              </w:rPr>
              <w:t xml:space="preserve"> </w:t>
            </w:r>
            <w:proofErr w:type="gramStart"/>
            <w:r w:rsidRPr="005A567C">
              <w:rPr>
                <w:sz w:val="14"/>
                <w:szCs w:val="14"/>
              </w:rPr>
              <w:t>г</w:t>
            </w:r>
            <w:proofErr w:type="gramEnd"/>
            <w:r w:rsidRPr="005A567C">
              <w:rPr>
                <w:sz w:val="14"/>
                <w:szCs w:val="14"/>
              </w:rPr>
              <w:t>.</w:t>
            </w:r>
          </w:p>
        </w:tc>
        <w:tc>
          <w:tcPr>
            <w:tcW w:w="223"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23" w:type="dxa"/>
            <w:gridSpan w:val="4"/>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23"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2"/>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217" w:type="dxa"/>
            <w:gridSpan w:val="3"/>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477" w:type="dxa"/>
            <w:gridSpan w:val="2"/>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c>
          <w:tcPr>
            <w:tcW w:w="1977" w:type="dxa"/>
            <w:tcBorders>
              <w:top w:val="nil"/>
              <w:left w:val="nil"/>
              <w:bottom w:val="nil"/>
              <w:right w:val="nil"/>
            </w:tcBorders>
            <w:shd w:val="clear" w:color="auto" w:fill="auto"/>
            <w:noWrap/>
            <w:vAlign w:val="bottom"/>
            <w:hideMark/>
          </w:tcPr>
          <w:p w:rsidR="009568D2" w:rsidRPr="00F25378" w:rsidRDefault="009568D2" w:rsidP="009744E6">
            <w:pPr>
              <w:rPr>
                <w:sz w:val="14"/>
                <w:szCs w:val="14"/>
              </w:rPr>
            </w:pPr>
          </w:p>
        </w:tc>
      </w:tr>
    </w:tbl>
    <w:p w:rsidR="009568D2" w:rsidRPr="00780DD6" w:rsidRDefault="009568D2" w:rsidP="009568D2">
      <w:pPr>
        <w:tabs>
          <w:tab w:val="left" w:pos="3390"/>
        </w:tabs>
        <w:jc w:val="both"/>
        <w:rPr>
          <w:sz w:val="24"/>
          <w:szCs w:val="24"/>
        </w:rPr>
      </w:pPr>
    </w:p>
    <w:p w:rsidR="009568D2" w:rsidRPr="00780DD6" w:rsidRDefault="009568D2" w:rsidP="009568D2">
      <w:pPr>
        <w:jc w:val="right"/>
        <w:rPr>
          <w:sz w:val="24"/>
          <w:szCs w:val="24"/>
        </w:rPr>
      </w:pPr>
    </w:p>
    <w:p w:rsidR="009568D2" w:rsidRDefault="009568D2" w:rsidP="009568D2"/>
    <w:p w:rsidR="008B16E8" w:rsidRDefault="008B16E8"/>
    <w:sectPr w:rsidR="008B16E8" w:rsidSect="009744E6">
      <w:pgSz w:w="16838" w:h="11906" w:orient="landscape"/>
      <w:pgMar w:top="709" w:right="568" w:bottom="566"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A3E02"/>
    <w:multiLevelType w:val="hybridMultilevel"/>
    <w:tmpl w:val="93EAFB6A"/>
    <w:lvl w:ilvl="0" w:tplc="BC6037D6">
      <w:start w:val="7"/>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10E8456F"/>
    <w:multiLevelType w:val="hybridMultilevel"/>
    <w:tmpl w:val="20DAB64C"/>
    <w:lvl w:ilvl="0" w:tplc="1696EB6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C210C"/>
    <w:multiLevelType w:val="hybridMultilevel"/>
    <w:tmpl w:val="123E2EA2"/>
    <w:lvl w:ilvl="0" w:tplc="E1A86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19278A"/>
    <w:multiLevelType w:val="hybridMultilevel"/>
    <w:tmpl w:val="16E0CEAC"/>
    <w:lvl w:ilvl="0" w:tplc="E604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nsid w:val="256E2A20"/>
    <w:multiLevelType w:val="hybridMultilevel"/>
    <w:tmpl w:val="AEC8C54C"/>
    <w:lvl w:ilvl="0" w:tplc="69EE4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6FD6FF3"/>
    <w:multiLevelType w:val="multilevel"/>
    <w:tmpl w:val="363C14C4"/>
    <w:lvl w:ilvl="0">
      <w:start w:val="1"/>
      <w:numFmt w:val="decimal"/>
      <w:lvlText w:val="%1."/>
      <w:lvlJc w:val="left"/>
      <w:pPr>
        <w:ind w:left="360" w:hanging="360"/>
      </w:pPr>
      <w:rPr>
        <w:rFonts w:cs="Times New Roman" w:hint="default"/>
      </w:rPr>
    </w:lvl>
    <w:lvl w:ilvl="1">
      <w:start w:val="1"/>
      <w:numFmt w:val="bullet"/>
      <w:lvlText w:val=""/>
      <w:lvlJc w:val="left"/>
      <w:pPr>
        <w:ind w:left="502" w:hanging="360"/>
      </w:pPr>
      <w:rPr>
        <w:rFonts w:ascii="Symbol" w:hAnsi="Symbol" w:hint="default"/>
        <w:b w:val="0"/>
        <w:i w:val="0"/>
        <w:color w:val="auto"/>
      </w:rPr>
    </w:lvl>
    <w:lvl w:ilvl="2">
      <w:start w:val="1"/>
      <w:numFmt w:val="decimal"/>
      <w:lvlText w:val="%1.%2.%3."/>
      <w:lvlJc w:val="left"/>
      <w:pPr>
        <w:ind w:left="1571" w:hanging="720"/>
      </w:pPr>
      <w:rPr>
        <w:rFonts w:ascii="Times New Roman" w:hAnsi="Times New Roman" w:cs="Times New Roman" w:hint="default"/>
        <w:i w:val="0"/>
        <w:color w:val="auto"/>
        <w:sz w:val="24"/>
        <w:szCs w:val="24"/>
      </w:rPr>
    </w:lvl>
    <w:lvl w:ilvl="3">
      <w:start w:val="1"/>
      <w:numFmt w:val="decimal"/>
      <w:lvlText w:val="%1.%2.%3.%4."/>
      <w:lvlJc w:val="left"/>
      <w:pPr>
        <w:ind w:left="5580" w:hanging="720"/>
      </w:pPr>
      <w:rPr>
        <w:rFonts w:cs="Times New Roman" w:hint="default"/>
      </w:rPr>
    </w:lvl>
    <w:lvl w:ilvl="4">
      <w:start w:val="1"/>
      <w:numFmt w:val="decimal"/>
      <w:lvlText w:val="%1.%2.%3.%4.%5."/>
      <w:lvlJc w:val="left"/>
      <w:pPr>
        <w:ind w:left="7560" w:hanging="1080"/>
      </w:pPr>
      <w:rPr>
        <w:rFonts w:cs="Times New Roman" w:hint="default"/>
      </w:rPr>
    </w:lvl>
    <w:lvl w:ilvl="5">
      <w:start w:val="1"/>
      <w:numFmt w:val="decimal"/>
      <w:lvlText w:val="%1.%2.%3.%4.%5.%6."/>
      <w:lvlJc w:val="left"/>
      <w:pPr>
        <w:ind w:left="9180" w:hanging="1080"/>
      </w:pPr>
      <w:rPr>
        <w:rFonts w:cs="Times New Roman" w:hint="default"/>
      </w:rPr>
    </w:lvl>
    <w:lvl w:ilvl="6">
      <w:start w:val="1"/>
      <w:numFmt w:val="decimal"/>
      <w:lvlText w:val="%1.%2.%3.%4.%5.%6.%7."/>
      <w:lvlJc w:val="left"/>
      <w:pPr>
        <w:ind w:left="11160" w:hanging="1440"/>
      </w:pPr>
      <w:rPr>
        <w:rFonts w:cs="Times New Roman" w:hint="default"/>
      </w:rPr>
    </w:lvl>
    <w:lvl w:ilvl="7">
      <w:start w:val="1"/>
      <w:numFmt w:val="decimal"/>
      <w:lvlText w:val="%1.%2.%3.%4.%5.%6.%7.%8."/>
      <w:lvlJc w:val="left"/>
      <w:pPr>
        <w:ind w:left="12780" w:hanging="1440"/>
      </w:pPr>
      <w:rPr>
        <w:rFonts w:cs="Times New Roman" w:hint="default"/>
      </w:rPr>
    </w:lvl>
    <w:lvl w:ilvl="8">
      <w:start w:val="1"/>
      <w:numFmt w:val="decimal"/>
      <w:lvlText w:val="%1.%2.%3.%4.%5.%6.%7.%8.%9."/>
      <w:lvlJc w:val="left"/>
      <w:pPr>
        <w:ind w:left="14760" w:hanging="1800"/>
      </w:pPr>
      <w:rPr>
        <w:rFonts w:cs="Times New Roman" w:hint="default"/>
      </w:rPr>
    </w:lvl>
  </w:abstractNum>
  <w:abstractNum w:abstractNumId="9">
    <w:nsid w:val="29B0081C"/>
    <w:multiLevelType w:val="multilevel"/>
    <w:tmpl w:val="9524FBCE"/>
    <w:lvl w:ilvl="0">
      <w:start w:val="3"/>
      <w:numFmt w:val="decimal"/>
      <w:lvlText w:val="%1."/>
      <w:lvlJc w:val="left"/>
      <w:pPr>
        <w:ind w:left="4613" w:hanging="360"/>
      </w:pPr>
      <w:rPr>
        <w:rFonts w:hint="default"/>
      </w:rPr>
    </w:lvl>
    <w:lvl w:ilvl="1">
      <w:start w:val="4"/>
      <w:numFmt w:val="decimal"/>
      <w:lvlText w:val="%1.%2."/>
      <w:lvlJc w:val="left"/>
      <w:pPr>
        <w:ind w:left="305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D68384E"/>
    <w:multiLevelType w:val="hybridMultilevel"/>
    <w:tmpl w:val="A53C8DD0"/>
    <w:lvl w:ilvl="0" w:tplc="E604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041298"/>
    <w:multiLevelType w:val="hybridMultilevel"/>
    <w:tmpl w:val="E8A80C9E"/>
    <w:lvl w:ilvl="0" w:tplc="E604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8477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381F2CAA"/>
    <w:multiLevelType w:val="multilevel"/>
    <w:tmpl w:val="4C6ACE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4">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527BC0"/>
    <w:multiLevelType w:val="hybridMultilevel"/>
    <w:tmpl w:val="FD0A1866"/>
    <w:lvl w:ilvl="0" w:tplc="6C8A4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nsid w:val="47107191"/>
    <w:multiLevelType w:val="hybridMultilevel"/>
    <w:tmpl w:val="BCAEDA8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CAF128A"/>
    <w:multiLevelType w:val="hybridMultilevel"/>
    <w:tmpl w:val="8B5E1F5C"/>
    <w:lvl w:ilvl="0" w:tplc="DB06273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3E37BBA"/>
    <w:multiLevelType w:val="hybridMultilevel"/>
    <w:tmpl w:val="4A564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621728F"/>
    <w:multiLevelType w:val="hybridMultilevel"/>
    <w:tmpl w:val="6B6EE83C"/>
    <w:lvl w:ilvl="0" w:tplc="E604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A67228"/>
    <w:multiLevelType w:val="multilevel"/>
    <w:tmpl w:val="6AAA78F2"/>
    <w:lvl w:ilvl="0">
      <w:start w:val="1"/>
      <w:numFmt w:val="decimal"/>
      <w:lvlText w:val="%1."/>
      <w:lvlJc w:val="left"/>
      <w:pPr>
        <w:ind w:left="360" w:hanging="360"/>
      </w:pPr>
      <w:rPr>
        <w:rFonts w:cs="Times New Roman" w:hint="default"/>
      </w:rPr>
    </w:lvl>
    <w:lvl w:ilvl="1">
      <w:start w:val="1"/>
      <w:numFmt w:val="decimal"/>
      <w:lvlText w:val="%1.%2."/>
      <w:lvlJc w:val="left"/>
      <w:pPr>
        <w:ind w:left="1980" w:hanging="360"/>
      </w:pPr>
      <w:rPr>
        <w:rFonts w:cs="Times New Roman" w:hint="default"/>
      </w:rPr>
    </w:lvl>
    <w:lvl w:ilvl="2">
      <w:start w:val="1"/>
      <w:numFmt w:val="decimal"/>
      <w:lvlText w:val="%1.%2.%3."/>
      <w:lvlJc w:val="left"/>
      <w:pPr>
        <w:ind w:left="3960" w:hanging="720"/>
      </w:pPr>
      <w:rPr>
        <w:rFonts w:cs="Times New Roman" w:hint="default"/>
      </w:rPr>
    </w:lvl>
    <w:lvl w:ilvl="3">
      <w:start w:val="1"/>
      <w:numFmt w:val="decimal"/>
      <w:lvlText w:val="%1.%2.%3.%4."/>
      <w:lvlJc w:val="left"/>
      <w:pPr>
        <w:ind w:left="5580" w:hanging="720"/>
      </w:pPr>
      <w:rPr>
        <w:rFonts w:cs="Times New Roman" w:hint="default"/>
      </w:rPr>
    </w:lvl>
    <w:lvl w:ilvl="4">
      <w:start w:val="1"/>
      <w:numFmt w:val="decimal"/>
      <w:lvlText w:val="%1.%2.%3.%4.%5."/>
      <w:lvlJc w:val="left"/>
      <w:pPr>
        <w:ind w:left="7560" w:hanging="1080"/>
      </w:pPr>
      <w:rPr>
        <w:rFonts w:cs="Times New Roman" w:hint="default"/>
      </w:rPr>
    </w:lvl>
    <w:lvl w:ilvl="5">
      <w:start w:val="1"/>
      <w:numFmt w:val="decimal"/>
      <w:lvlText w:val="%1.%2.%3.%4.%5.%6."/>
      <w:lvlJc w:val="left"/>
      <w:pPr>
        <w:ind w:left="9180" w:hanging="1080"/>
      </w:pPr>
      <w:rPr>
        <w:rFonts w:cs="Times New Roman" w:hint="default"/>
      </w:rPr>
    </w:lvl>
    <w:lvl w:ilvl="6">
      <w:start w:val="1"/>
      <w:numFmt w:val="decimal"/>
      <w:lvlText w:val="%1.%2.%3.%4.%5.%6.%7."/>
      <w:lvlJc w:val="left"/>
      <w:pPr>
        <w:ind w:left="11160" w:hanging="1440"/>
      </w:pPr>
      <w:rPr>
        <w:rFonts w:cs="Times New Roman" w:hint="default"/>
      </w:rPr>
    </w:lvl>
    <w:lvl w:ilvl="7">
      <w:start w:val="1"/>
      <w:numFmt w:val="decimal"/>
      <w:lvlText w:val="%1.%2.%3.%4.%5.%6.%7.%8."/>
      <w:lvlJc w:val="left"/>
      <w:pPr>
        <w:ind w:left="12780" w:hanging="1440"/>
      </w:pPr>
      <w:rPr>
        <w:rFonts w:cs="Times New Roman" w:hint="default"/>
      </w:rPr>
    </w:lvl>
    <w:lvl w:ilvl="8">
      <w:start w:val="1"/>
      <w:numFmt w:val="decimal"/>
      <w:lvlText w:val="%1.%2.%3.%4.%5.%6.%7.%8.%9."/>
      <w:lvlJc w:val="left"/>
      <w:pPr>
        <w:ind w:left="14760" w:hanging="1800"/>
      </w:pPr>
      <w:rPr>
        <w:rFonts w:cs="Times New Roman" w:hint="default"/>
      </w:rPr>
    </w:lvl>
  </w:abstractNum>
  <w:abstractNum w:abstractNumId="24">
    <w:nsid w:val="5909752B"/>
    <w:multiLevelType w:val="multilevel"/>
    <w:tmpl w:val="7C86AD68"/>
    <w:lvl w:ilvl="0">
      <w:start w:val="1"/>
      <w:numFmt w:val="decimal"/>
      <w:lvlText w:val="%1."/>
      <w:lvlJc w:val="left"/>
      <w:pPr>
        <w:ind w:left="1188" w:hanging="1188"/>
      </w:pPr>
      <w:rPr>
        <w:rFonts w:hint="default"/>
      </w:rPr>
    </w:lvl>
    <w:lvl w:ilvl="1">
      <w:start w:val="1"/>
      <w:numFmt w:val="decimal"/>
      <w:lvlText w:val="%1.%2."/>
      <w:lvlJc w:val="left"/>
      <w:pPr>
        <w:ind w:left="1908" w:hanging="1188"/>
      </w:pPr>
      <w:rPr>
        <w:rFonts w:hint="default"/>
      </w:rPr>
    </w:lvl>
    <w:lvl w:ilvl="2">
      <w:start w:val="1"/>
      <w:numFmt w:val="decimal"/>
      <w:lvlText w:val="%1.%2.%3."/>
      <w:lvlJc w:val="left"/>
      <w:pPr>
        <w:ind w:left="2628" w:hanging="1188"/>
      </w:pPr>
      <w:rPr>
        <w:rFonts w:hint="default"/>
      </w:rPr>
    </w:lvl>
    <w:lvl w:ilvl="3">
      <w:start w:val="1"/>
      <w:numFmt w:val="decimal"/>
      <w:lvlText w:val="%1.%2.%3.%4."/>
      <w:lvlJc w:val="left"/>
      <w:pPr>
        <w:ind w:left="3348" w:hanging="1188"/>
      </w:pPr>
      <w:rPr>
        <w:rFonts w:hint="default"/>
      </w:rPr>
    </w:lvl>
    <w:lvl w:ilvl="4">
      <w:start w:val="1"/>
      <w:numFmt w:val="decimal"/>
      <w:lvlText w:val="%1.%2.%3.%4.%5."/>
      <w:lvlJc w:val="left"/>
      <w:pPr>
        <w:ind w:left="4068" w:hanging="1188"/>
      </w:pPr>
      <w:rPr>
        <w:rFonts w:hint="default"/>
      </w:rPr>
    </w:lvl>
    <w:lvl w:ilvl="5">
      <w:start w:val="1"/>
      <w:numFmt w:val="decimal"/>
      <w:lvlText w:val="%1.%2.%3.%4.%5.%6."/>
      <w:lvlJc w:val="left"/>
      <w:pPr>
        <w:ind w:left="4788" w:hanging="1188"/>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5DA36ED2"/>
    <w:multiLevelType w:val="hybridMultilevel"/>
    <w:tmpl w:val="E3105E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355A9"/>
    <w:multiLevelType w:val="hybridMultilevel"/>
    <w:tmpl w:val="22768F90"/>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7">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8">
    <w:nsid w:val="71744F63"/>
    <w:multiLevelType w:val="hybridMultilevel"/>
    <w:tmpl w:val="377045FC"/>
    <w:lvl w:ilvl="0" w:tplc="7B2A9352">
      <w:start w:val="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nsid w:val="71755EFF"/>
    <w:multiLevelType w:val="hybridMultilevel"/>
    <w:tmpl w:val="3782C012"/>
    <w:lvl w:ilvl="0" w:tplc="E604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595C27"/>
    <w:multiLevelType w:val="hybridMultilevel"/>
    <w:tmpl w:val="0A50E4A6"/>
    <w:lvl w:ilvl="0" w:tplc="E1A86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2">
    <w:nsid w:val="7D1B36BD"/>
    <w:multiLevelType w:val="hybridMultilevel"/>
    <w:tmpl w:val="EF1E0708"/>
    <w:lvl w:ilvl="0" w:tplc="13A4CD7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3">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9"/>
  </w:num>
  <w:num w:numId="3">
    <w:abstractNumId w:val="13"/>
  </w:num>
  <w:num w:numId="4">
    <w:abstractNumId w:val="12"/>
  </w:num>
  <w:num w:numId="5">
    <w:abstractNumId w:val="9"/>
  </w:num>
  <w:num w:numId="6">
    <w:abstractNumId w:val="24"/>
  </w:num>
  <w:num w:numId="7">
    <w:abstractNumId w:val="6"/>
  </w:num>
  <w:num w:numId="8">
    <w:abstractNumId w:val="16"/>
  </w:num>
  <w:num w:numId="9">
    <w:abstractNumId w:val="31"/>
  </w:num>
  <w:num w:numId="10">
    <w:abstractNumId w:val="3"/>
  </w:num>
  <w:num w:numId="11">
    <w:abstractNumId w:val="0"/>
  </w:num>
  <w:num w:numId="12">
    <w:abstractNumId w:val="14"/>
  </w:num>
  <w:num w:numId="13">
    <w:abstractNumId w:val="33"/>
  </w:num>
  <w:num w:numId="14">
    <w:abstractNumId w:val="18"/>
  </w:num>
  <w:num w:numId="15">
    <w:abstractNumId w:val="27"/>
  </w:num>
  <w:num w:numId="16">
    <w:abstractNumId w:val="21"/>
  </w:num>
  <w:num w:numId="17">
    <w:abstractNumId w:val="26"/>
  </w:num>
  <w:num w:numId="18">
    <w:abstractNumId w:val="23"/>
  </w:num>
  <w:num w:numId="19">
    <w:abstractNumId w:val="20"/>
  </w:num>
  <w:num w:numId="20">
    <w:abstractNumId w:val="8"/>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
  </w:num>
  <w:num w:numId="24">
    <w:abstractNumId w:val="15"/>
  </w:num>
  <w:num w:numId="25">
    <w:abstractNumId w:val="2"/>
  </w:num>
  <w:num w:numId="26">
    <w:abstractNumId w:val="25"/>
  </w:num>
  <w:num w:numId="27">
    <w:abstractNumId w:val="17"/>
  </w:num>
  <w:num w:numId="28">
    <w:abstractNumId w:val="29"/>
  </w:num>
  <w:num w:numId="29">
    <w:abstractNumId w:val="10"/>
  </w:num>
  <w:num w:numId="30">
    <w:abstractNumId w:val="5"/>
  </w:num>
  <w:num w:numId="31">
    <w:abstractNumId w:val="22"/>
  </w:num>
  <w:num w:numId="32">
    <w:abstractNumId w:val="11"/>
  </w:num>
  <w:num w:numId="33">
    <w:abstractNumId w:val="4"/>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8D2"/>
    <w:rsid w:val="000A70B1"/>
    <w:rsid w:val="000D0BA8"/>
    <w:rsid w:val="000E3A1C"/>
    <w:rsid w:val="00252ADD"/>
    <w:rsid w:val="002838A0"/>
    <w:rsid w:val="003256F4"/>
    <w:rsid w:val="00402F35"/>
    <w:rsid w:val="005A567C"/>
    <w:rsid w:val="005B6AA7"/>
    <w:rsid w:val="008B16E8"/>
    <w:rsid w:val="008E6593"/>
    <w:rsid w:val="009568D2"/>
    <w:rsid w:val="009744E6"/>
    <w:rsid w:val="009875B0"/>
    <w:rsid w:val="009C0479"/>
    <w:rsid w:val="00A371AC"/>
    <w:rsid w:val="00CA08D2"/>
    <w:rsid w:val="00D722E5"/>
    <w:rsid w:val="00D94661"/>
    <w:rsid w:val="00E975A3"/>
    <w:rsid w:val="00EE53C5"/>
    <w:rsid w:val="00EF0B26"/>
    <w:rsid w:val="00EF4B34"/>
    <w:rsid w:val="00F0175E"/>
    <w:rsid w:val="00F93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8D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568D2"/>
    <w:pPr>
      <w:keepNext/>
      <w:spacing w:before="240" w:after="240"/>
      <w:jc w:val="center"/>
      <w:outlineLvl w:val="0"/>
    </w:pPr>
    <w:rPr>
      <w:b/>
      <w:color w:val="000000"/>
      <w:sz w:val="24"/>
    </w:rPr>
  </w:style>
  <w:style w:type="paragraph" w:styleId="2">
    <w:name w:val="heading 2"/>
    <w:next w:val="a"/>
    <w:link w:val="20"/>
    <w:uiPriority w:val="9"/>
    <w:qFormat/>
    <w:rsid w:val="009568D2"/>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9568D2"/>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9568D2"/>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9568D2"/>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8D2"/>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rsid w:val="009568D2"/>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9568D2"/>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9568D2"/>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9568D2"/>
    <w:rPr>
      <w:rFonts w:ascii="XO Thames" w:eastAsia="Times New Roman" w:hAnsi="XO Thames" w:cs="Times New Roman"/>
      <w:b/>
      <w:color w:val="000000"/>
      <w:szCs w:val="20"/>
      <w:lang w:eastAsia="ru-RU"/>
    </w:rPr>
  </w:style>
  <w:style w:type="character" w:styleId="a3">
    <w:name w:val="Hyperlink"/>
    <w:link w:val="11"/>
    <w:uiPriority w:val="99"/>
    <w:rsid w:val="009568D2"/>
    <w:rPr>
      <w:color w:val="0000FF"/>
      <w:u w:val="single"/>
    </w:rPr>
  </w:style>
  <w:style w:type="paragraph" w:customStyle="1" w:styleId="ConsPlusNormal">
    <w:name w:val="ConsPlusNormal"/>
    <w:link w:val="ConsPlusNormal0"/>
    <w:qFormat/>
    <w:rsid w:val="009568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568D2"/>
    <w:rPr>
      <w:rFonts w:ascii="Arial" w:eastAsia="Times New Roman" w:hAnsi="Arial" w:cs="Arial"/>
      <w:sz w:val="20"/>
      <w:szCs w:val="20"/>
      <w:lang w:eastAsia="ru-RU"/>
    </w:rPr>
  </w:style>
  <w:style w:type="paragraph" w:customStyle="1" w:styleId="a4">
    <w:name w:val="Îáû÷íûé"/>
    <w:rsid w:val="009568D2"/>
    <w:pPr>
      <w:spacing w:after="0" w:line="240" w:lineRule="auto"/>
    </w:pPr>
    <w:rPr>
      <w:rFonts w:ascii="Times New Roman" w:eastAsia="Times New Roman" w:hAnsi="Times New Roman" w:cs="Times New Roman"/>
      <w:sz w:val="20"/>
      <w:szCs w:val="20"/>
      <w:lang w:eastAsia="ru-RU"/>
    </w:rPr>
  </w:style>
  <w:style w:type="paragraph" w:customStyle="1" w:styleId="ConsPlusCell">
    <w:name w:val="ConsPlusCell"/>
    <w:rsid w:val="009568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2">
    <w:name w:val="Знак1 Знак Знак Знак"/>
    <w:basedOn w:val="a"/>
    <w:rsid w:val="009568D2"/>
    <w:pPr>
      <w:widowControl w:val="0"/>
      <w:adjustRightInd w:val="0"/>
      <w:spacing w:after="160" w:line="240" w:lineRule="exact"/>
      <w:jc w:val="right"/>
    </w:pPr>
    <w:rPr>
      <w:lang w:val="en-GB" w:eastAsia="en-US"/>
    </w:rPr>
  </w:style>
  <w:style w:type="table" w:styleId="a5">
    <w:name w:val="Table Grid"/>
    <w:basedOn w:val="a1"/>
    <w:uiPriority w:val="59"/>
    <w:rsid w:val="00956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unhideWhenUsed/>
    <w:rsid w:val="009568D2"/>
    <w:rPr>
      <w:rFonts w:ascii="Tahoma" w:hAnsi="Tahoma" w:cs="Tahoma"/>
      <w:sz w:val="16"/>
      <w:szCs w:val="16"/>
    </w:rPr>
  </w:style>
  <w:style w:type="character" w:customStyle="1" w:styleId="a7">
    <w:name w:val="Текст выноски Знак"/>
    <w:basedOn w:val="a0"/>
    <w:link w:val="a6"/>
    <w:uiPriority w:val="99"/>
    <w:rsid w:val="009568D2"/>
    <w:rPr>
      <w:rFonts w:ascii="Tahoma" w:eastAsia="Times New Roman" w:hAnsi="Tahoma" w:cs="Tahoma"/>
      <w:sz w:val="16"/>
      <w:szCs w:val="16"/>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9"/>
    <w:uiPriority w:val="34"/>
    <w:qFormat/>
    <w:rsid w:val="009568D2"/>
    <w:pPr>
      <w:ind w:left="720"/>
      <w:contextualSpacing/>
    </w:p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8"/>
    <w:uiPriority w:val="34"/>
    <w:qFormat/>
    <w:locked/>
    <w:rsid w:val="009568D2"/>
    <w:rPr>
      <w:rFonts w:ascii="Times New Roman" w:eastAsia="Times New Roman" w:hAnsi="Times New Roman" w:cs="Times New Roman"/>
      <w:sz w:val="20"/>
      <w:szCs w:val="20"/>
      <w:lang w:eastAsia="ru-RU"/>
    </w:rPr>
  </w:style>
  <w:style w:type="paragraph" w:customStyle="1" w:styleId="Style6">
    <w:name w:val="Style6"/>
    <w:basedOn w:val="a"/>
    <w:uiPriority w:val="99"/>
    <w:rsid w:val="009568D2"/>
    <w:pPr>
      <w:widowControl w:val="0"/>
      <w:autoSpaceDE w:val="0"/>
      <w:autoSpaceDN w:val="0"/>
      <w:adjustRightInd w:val="0"/>
      <w:spacing w:line="281" w:lineRule="exact"/>
      <w:ind w:firstLine="720"/>
      <w:jc w:val="both"/>
    </w:pPr>
    <w:rPr>
      <w:sz w:val="24"/>
      <w:szCs w:val="24"/>
    </w:rPr>
  </w:style>
  <w:style w:type="paragraph" w:styleId="aa">
    <w:name w:val="footer"/>
    <w:basedOn w:val="a"/>
    <w:link w:val="ab"/>
    <w:uiPriority w:val="99"/>
    <w:rsid w:val="009568D2"/>
    <w:pPr>
      <w:tabs>
        <w:tab w:val="center" w:pos="4677"/>
        <w:tab w:val="right" w:pos="9355"/>
      </w:tabs>
    </w:pPr>
  </w:style>
  <w:style w:type="character" w:customStyle="1" w:styleId="ab">
    <w:name w:val="Нижний колонтитул Знак"/>
    <w:basedOn w:val="a0"/>
    <w:link w:val="aa"/>
    <w:uiPriority w:val="99"/>
    <w:rsid w:val="009568D2"/>
    <w:rPr>
      <w:rFonts w:ascii="Times New Roman" w:eastAsia="Times New Roman" w:hAnsi="Times New Roman" w:cs="Times New Roman"/>
      <w:sz w:val="20"/>
      <w:szCs w:val="20"/>
      <w:lang w:eastAsia="ru-RU"/>
    </w:rPr>
  </w:style>
  <w:style w:type="paragraph" w:styleId="ac">
    <w:name w:val="Body Text Indent"/>
    <w:basedOn w:val="a"/>
    <w:link w:val="ad"/>
    <w:rsid w:val="009568D2"/>
    <w:pPr>
      <w:spacing w:after="120"/>
      <w:ind w:left="283"/>
    </w:pPr>
  </w:style>
  <w:style w:type="character" w:customStyle="1" w:styleId="ad">
    <w:name w:val="Основной текст с отступом Знак"/>
    <w:basedOn w:val="a0"/>
    <w:link w:val="ac"/>
    <w:rsid w:val="009568D2"/>
    <w:rPr>
      <w:rFonts w:ascii="Times New Roman" w:eastAsia="Times New Roman" w:hAnsi="Times New Roman" w:cs="Times New Roman"/>
      <w:sz w:val="20"/>
      <w:szCs w:val="20"/>
      <w:lang w:eastAsia="ru-RU"/>
    </w:rPr>
  </w:style>
  <w:style w:type="paragraph" w:customStyle="1" w:styleId="110">
    <w:name w:val="Знак1 Знак Знак Знак1"/>
    <w:basedOn w:val="a"/>
    <w:rsid w:val="009568D2"/>
    <w:pPr>
      <w:widowControl w:val="0"/>
      <w:adjustRightInd w:val="0"/>
      <w:spacing w:after="160" w:line="240" w:lineRule="exact"/>
      <w:jc w:val="right"/>
    </w:pPr>
    <w:rPr>
      <w:lang w:val="en-GB" w:eastAsia="en-US"/>
    </w:rPr>
  </w:style>
  <w:style w:type="table" w:customStyle="1" w:styleId="13">
    <w:name w:val="Сетка таблицы1"/>
    <w:basedOn w:val="a1"/>
    <w:next w:val="a5"/>
    <w:uiPriority w:val="59"/>
    <w:rsid w:val="009568D2"/>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99"/>
    <w:rsid w:val="009568D2"/>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9568D2"/>
  </w:style>
  <w:style w:type="character" w:customStyle="1" w:styleId="15">
    <w:name w:val="Обычный1"/>
    <w:rsid w:val="009568D2"/>
    <w:rPr>
      <w:rFonts w:ascii="Times New Roman" w:hAnsi="Times New Roman"/>
      <w:color w:val="000000"/>
      <w:sz w:val="20"/>
    </w:rPr>
  </w:style>
  <w:style w:type="paragraph" w:customStyle="1" w:styleId="xl123">
    <w:name w:val="xl123"/>
    <w:basedOn w:val="a"/>
    <w:rsid w:val="009568D2"/>
    <w:pPr>
      <w:spacing w:beforeAutospacing="1" w:afterAutospacing="1"/>
      <w:jc w:val="center"/>
    </w:pPr>
    <w:rPr>
      <w:color w:val="000000"/>
      <w:sz w:val="14"/>
    </w:rPr>
  </w:style>
  <w:style w:type="paragraph" w:customStyle="1" w:styleId="xl144">
    <w:name w:val="xl144"/>
    <w:basedOn w:val="a"/>
    <w:rsid w:val="009568D2"/>
    <w:pPr>
      <w:spacing w:beforeAutospacing="1" w:afterAutospacing="1"/>
      <w:jc w:val="center"/>
    </w:pPr>
    <w:rPr>
      <w:color w:val="000000"/>
      <w:sz w:val="13"/>
    </w:rPr>
  </w:style>
  <w:style w:type="paragraph" w:customStyle="1" w:styleId="xl151">
    <w:name w:val="xl151"/>
    <w:basedOn w:val="a"/>
    <w:rsid w:val="009568D2"/>
    <w:pPr>
      <w:spacing w:beforeAutospacing="1" w:afterAutospacing="1"/>
      <w:jc w:val="center"/>
    </w:pPr>
    <w:rPr>
      <w:color w:val="000000"/>
      <w:sz w:val="14"/>
    </w:rPr>
  </w:style>
  <w:style w:type="paragraph" w:customStyle="1" w:styleId="xl143">
    <w:name w:val="xl143"/>
    <w:basedOn w:val="a"/>
    <w:rsid w:val="009568D2"/>
    <w:pPr>
      <w:spacing w:beforeAutospacing="1" w:afterAutospacing="1"/>
    </w:pPr>
    <w:rPr>
      <w:color w:val="000000"/>
      <w:sz w:val="12"/>
    </w:rPr>
  </w:style>
  <w:style w:type="paragraph" w:styleId="22">
    <w:name w:val="toc 2"/>
    <w:next w:val="a"/>
    <w:link w:val="23"/>
    <w:uiPriority w:val="39"/>
    <w:rsid w:val="009568D2"/>
    <w:pPr>
      <w:ind w:left="200"/>
    </w:pPr>
    <w:rPr>
      <w:rFonts w:eastAsia="Times New Roman" w:cs="Times New Roman"/>
      <w:color w:val="000000"/>
      <w:szCs w:val="20"/>
      <w:lang w:eastAsia="ru-RU"/>
    </w:rPr>
  </w:style>
  <w:style w:type="character" w:customStyle="1" w:styleId="23">
    <w:name w:val="Оглавление 2 Знак"/>
    <w:link w:val="22"/>
    <w:uiPriority w:val="39"/>
    <w:rsid w:val="009568D2"/>
    <w:rPr>
      <w:rFonts w:eastAsia="Times New Roman" w:cs="Times New Roman"/>
      <w:color w:val="000000"/>
      <w:szCs w:val="20"/>
      <w:lang w:eastAsia="ru-RU"/>
    </w:rPr>
  </w:style>
  <w:style w:type="paragraph" w:customStyle="1" w:styleId="xl154">
    <w:name w:val="xl154"/>
    <w:basedOn w:val="a"/>
    <w:rsid w:val="009568D2"/>
    <w:pPr>
      <w:spacing w:beforeAutospacing="1" w:afterAutospacing="1"/>
      <w:jc w:val="center"/>
    </w:pPr>
    <w:rPr>
      <w:color w:val="000000"/>
      <w:sz w:val="13"/>
    </w:rPr>
  </w:style>
  <w:style w:type="paragraph" w:customStyle="1" w:styleId="xl186">
    <w:name w:val="xl186"/>
    <w:basedOn w:val="a"/>
    <w:rsid w:val="009568D2"/>
    <w:pPr>
      <w:spacing w:beforeAutospacing="1" w:afterAutospacing="1"/>
      <w:jc w:val="center"/>
    </w:pPr>
    <w:rPr>
      <w:color w:val="000000"/>
      <w:sz w:val="14"/>
    </w:rPr>
  </w:style>
  <w:style w:type="paragraph" w:customStyle="1" w:styleId="xl167">
    <w:name w:val="xl167"/>
    <w:basedOn w:val="a"/>
    <w:rsid w:val="009568D2"/>
    <w:pPr>
      <w:spacing w:beforeAutospacing="1" w:afterAutospacing="1"/>
      <w:jc w:val="center"/>
    </w:pPr>
    <w:rPr>
      <w:color w:val="000000"/>
      <w:sz w:val="13"/>
    </w:rPr>
  </w:style>
  <w:style w:type="paragraph" w:customStyle="1" w:styleId="xl200">
    <w:name w:val="xl200"/>
    <w:basedOn w:val="a"/>
    <w:rsid w:val="009568D2"/>
    <w:pPr>
      <w:spacing w:beforeAutospacing="1" w:afterAutospacing="1"/>
      <w:jc w:val="center"/>
    </w:pPr>
    <w:rPr>
      <w:color w:val="000000"/>
      <w:sz w:val="13"/>
    </w:rPr>
  </w:style>
  <w:style w:type="paragraph" w:styleId="41">
    <w:name w:val="toc 4"/>
    <w:next w:val="a"/>
    <w:link w:val="42"/>
    <w:uiPriority w:val="39"/>
    <w:rsid w:val="009568D2"/>
    <w:pPr>
      <w:ind w:left="600"/>
    </w:pPr>
    <w:rPr>
      <w:rFonts w:eastAsia="Times New Roman" w:cs="Times New Roman"/>
      <w:color w:val="000000"/>
      <w:szCs w:val="20"/>
      <w:lang w:eastAsia="ru-RU"/>
    </w:rPr>
  </w:style>
  <w:style w:type="character" w:customStyle="1" w:styleId="42">
    <w:name w:val="Оглавление 4 Знак"/>
    <w:link w:val="41"/>
    <w:uiPriority w:val="39"/>
    <w:rsid w:val="009568D2"/>
    <w:rPr>
      <w:rFonts w:eastAsia="Times New Roman" w:cs="Times New Roman"/>
      <w:color w:val="000000"/>
      <w:szCs w:val="20"/>
      <w:lang w:eastAsia="ru-RU"/>
    </w:rPr>
  </w:style>
  <w:style w:type="paragraph" w:customStyle="1" w:styleId="xl216">
    <w:name w:val="xl216"/>
    <w:basedOn w:val="a"/>
    <w:rsid w:val="009568D2"/>
    <w:pPr>
      <w:spacing w:beforeAutospacing="1" w:afterAutospacing="1"/>
      <w:jc w:val="center"/>
    </w:pPr>
    <w:rPr>
      <w:color w:val="000000"/>
      <w:sz w:val="14"/>
    </w:rPr>
  </w:style>
  <w:style w:type="paragraph" w:styleId="6">
    <w:name w:val="toc 6"/>
    <w:next w:val="a"/>
    <w:link w:val="60"/>
    <w:uiPriority w:val="39"/>
    <w:rsid w:val="009568D2"/>
    <w:pPr>
      <w:ind w:left="1000"/>
    </w:pPr>
    <w:rPr>
      <w:rFonts w:eastAsia="Times New Roman" w:cs="Times New Roman"/>
      <w:color w:val="000000"/>
      <w:szCs w:val="20"/>
      <w:lang w:eastAsia="ru-RU"/>
    </w:rPr>
  </w:style>
  <w:style w:type="character" w:customStyle="1" w:styleId="60">
    <w:name w:val="Оглавление 6 Знак"/>
    <w:link w:val="6"/>
    <w:uiPriority w:val="39"/>
    <w:rsid w:val="009568D2"/>
    <w:rPr>
      <w:rFonts w:eastAsia="Times New Roman" w:cs="Times New Roman"/>
      <w:color w:val="000000"/>
      <w:szCs w:val="20"/>
      <w:lang w:eastAsia="ru-RU"/>
    </w:rPr>
  </w:style>
  <w:style w:type="paragraph" w:customStyle="1" w:styleId="xl131">
    <w:name w:val="xl131"/>
    <w:basedOn w:val="a"/>
    <w:rsid w:val="009568D2"/>
    <w:pPr>
      <w:spacing w:beforeAutospacing="1" w:afterAutospacing="1"/>
      <w:jc w:val="center"/>
    </w:pPr>
    <w:rPr>
      <w:b/>
      <w:color w:val="000000"/>
      <w:sz w:val="14"/>
    </w:rPr>
  </w:style>
  <w:style w:type="paragraph" w:styleId="7">
    <w:name w:val="toc 7"/>
    <w:next w:val="a"/>
    <w:link w:val="70"/>
    <w:uiPriority w:val="39"/>
    <w:rsid w:val="009568D2"/>
    <w:pPr>
      <w:ind w:left="1200"/>
    </w:pPr>
    <w:rPr>
      <w:rFonts w:eastAsia="Times New Roman" w:cs="Times New Roman"/>
      <w:color w:val="000000"/>
      <w:szCs w:val="20"/>
      <w:lang w:eastAsia="ru-RU"/>
    </w:rPr>
  </w:style>
  <w:style w:type="character" w:customStyle="1" w:styleId="70">
    <w:name w:val="Оглавление 7 Знак"/>
    <w:link w:val="7"/>
    <w:uiPriority w:val="39"/>
    <w:rsid w:val="009568D2"/>
    <w:rPr>
      <w:rFonts w:eastAsia="Times New Roman" w:cs="Times New Roman"/>
      <w:color w:val="000000"/>
      <w:szCs w:val="20"/>
      <w:lang w:eastAsia="ru-RU"/>
    </w:rPr>
  </w:style>
  <w:style w:type="paragraph" w:customStyle="1" w:styleId="xl150">
    <w:name w:val="xl150"/>
    <w:basedOn w:val="a"/>
    <w:rsid w:val="009568D2"/>
    <w:pPr>
      <w:spacing w:beforeAutospacing="1" w:afterAutospacing="1"/>
    </w:pPr>
    <w:rPr>
      <w:color w:val="000000"/>
      <w:sz w:val="14"/>
    </w:rPr>
  </w:style>
  <w:style w:type="paragraph" w:customStyle="1" w:styleId="xl161">
    <w:name w:val="xl161"/>
    <w:basedOn w:val="a"/>
    <w:rsid w:val="009568D2"/>
    <w:pPr>
      <w:spacing w:beforeAutospacing="1" w:afterAutospacing="1"/>
      <w:jc w:val="center"/>
    </w:pPr>
    <w:rPr>
      <w:color w:val="000000"/>
      <w:sz w:val="14"/>
    </w:rPr>
  </w:style>
  <w:style w:type="paragraph" w:customStyle="1" w:styleId="xl204">
    <w:name w:val="xl204"/>
    <w:basedOn w:val="a"/>
    <w:rsid w:val="009568D2"/>
    <w:pPr>
      <w:spacing w:beforeAutospacing="1" w:afterAutospacing="1"/>
      <w:jc w:val="center"/>
    </w:pPr>
    <w:rPr>
      <w:b/>
      <w:color w:val="000000"/>
      <w:sz w:val="16"/>
    </w:rPr>
  </w:style>
  <w:style w:type="paragraph" w:customStyle="1" w:styleId="xl231">
    <w:name w:val="xl231"/>
    <w:basedOn w:val="a"/>
    <w:rsid w:val="009568D2"/>
    <w:pPr>
      <w:spacing w:beforeAutospacing="1" w:afterAutospacing="1"/>
      <w:jc w:val="center"/>
    </w:pPr>
    <w:rPr>
      <w:color w:val="000000"/>
      <w:sz w:val="13"/>
    </w:rPr>
  </w:style>
  <w:style w:type="paragraph" w:customStyle="1" w:styleId="xl213">
    <w:name w:val="xl213"/>
    <w:basedOn w:val="a"/>
    <w:rsid w:val="009568D2"/>
    <w:pPr>
      <w:spacing w:beforeAutospacing="1" w:afterAutospacing="1"/>
    </w:pPr>
    <w:rPr>
      <w:color w:val="000000"/>
      <w:sz w:val="13"/>
    </w:rPr>
  </w:style>
  <w:style w:type="paragraph" w:customStyle="1" w:styleId="xl147">
    <w:name w:val="xl147"/>
    <w:basedOn w:val="a"/>
    <w:rsid w:val="009568D2"/>
    <w:pPr>
      <w:spacing w:beforeAutospacing="1" w:afterAutospacing="1"/>
      <w:jc w:val="right"/>
    </w:pPr>
    <w:rPr>
      <w:color w:val="000000"/>
      <w:sz w:val="14"/>
    </w:rPr>
  </w:style>
  <w:style w:type="paragraph" w:customStyle="1" w:styleId="xl122">
    <w:name w:val="xl122"/>
    <w:basedOn w:val="a"/>
    <w:rsid w:val="009568D2"/>
    <w:pPr>
      <w:spacing w:beforeAutospacing="1" w:afterAutospacing="1"/>
      <w:jc w:val="center"/>
    </w:pPr>
    <w:rPr>
      <w:color w:val="000000"/>
      <w:sz w:val="14"/>
    </w:rPr>
  </w:style>
  <w:style w:type="paragraph" w:customStyle="1" w:styleId="xl172">
    <w:name w:val="xl172"/>
    <w:basedOn w:val="a"/>
    <w:rsid w:val="009568D2"/>
    <w:pPr>
      <w:spacing w:beforeAutospacing="1" w:afterAutospacing="1"/>
      <w:jc w:val="center"/>
    </w:pPr>
    <w:rPr>
      <w:color w:val="000000"/>
      <w:sz w:val="14"/>
    </w:rPr>
  </w:style>
  <w:style w:type="paragraph" w:customStyle="1" w:styleId="xl189">
    <w:name w:val="xl189"/>
    <w:basedOn w:val="a"/>
    <w:rsid w:val="009568D2"/>
    <w:pPr>
      <w:spacing w:beforeAutospacing="1" w:afterAutospacing="1"/>
      <w:jc w:val="center"/>
    </w:pPr>
    <w:rPr>
      <w:color w:val="000000"/>
      <w:sz w:val="14"/>
    </w:rPr>
  </w:style>
  <w:style w:type="paragraph" w:customStyle="1" w:styleId="xl232">
    <w:name w:val="xl232"/>
    <w:basedOn w:val="a"/>
    <w:rsid w:val="009568D2"/>
    <w:pPr>
      <w:spacing w:beforeAutospacing="1" w:afterAutospacing="1"/>
      <w:jc w:val="center"/>
    </w:pPr>
    <w:rPr>
      <w:color w:val="000000"/>
      <w:sz w:val="13"/>
    </w:rPr>
  </w:style>
  <w:style w:type="paragraph" w:customStyle="1" w:styleId="xl117">
    <w:name w:val="xl117"/>
    <w:basedOn w:val="a"/>
    <w:rsid w:val="009568D2"/>
    <w:pPr>
      <w:spacing w:beforeAutospacing="1" w:afterAutospacing="1"/>
    </w:pPr>
    <w:rPr>
      <w:color w:val="000000"/>
    </w:rPr>
  </w:style>
  <w:style w:type="paragraph" w:customStyle="1" w:styleId="xl133">
    <w:name w:val="xl133"/>
    <w:basedOn w:val="a"/>
    <w:rsid w:val="009568D2"/>
    <w:pPr>
      <w:spacing w:beforeAutospacing="1" w:afterAutospacing="1"/>
    </w:pPr>
    <w:rPr>
      <w:b/>
      <w:color w:val="000000"/>
      <w:sz w:val="16"/>
    </w:rPr>
  </w:style>
  <w:style w:type="paragraph" w:customStyle="1" w:styleId="xl163">
    <w:name w:val="xl163"/>
    <w:basedOn w:val="a"/>
    <w:rsid w:val="009568D2"/>
    <w:pPr>
      <w:spacing w:beforeAutospacing="1" w:afterAutospacing="1"/>
      <w:jc w:val="center"/>
    </w:pPr>
    <w:rPr>
      <w:color w:val="000000"/>
      <w:sz w:val="14"/>
    </w:rPr>
  </w:style>
  <w:style w:type="paragraph" w:customStyle="1" w:styleId="xl149">
    <w:name w:val="xl149"/>
    <w:basedOn w:val="a"/>
    <w:rsid w:val="009568D2"/>
    <w:pPr>
      <w:spacing w:beforeAutospacing="1" w:afterAutospacing="1"/>
    </w:pPr>
    <w:rPr>
      <w:color w:val="000000"/>
      <w:sz w:val="14"/>
    </w:rPr>
  </w:style>
  <w:style w:type="paragraph" w:customStyle="1" w:styleId="xl236">
    <w:name w:val="xl236"/>
    <w:basedOn w:val="a"/>
    <w:rsid w:val="009568D2"/>
    <w:pPr>
      <w:spacing w:beforeAutospacing="1" w:afterAutospacing="1"/>
    </w:pPr>
    <w:rPr>
      <w:color w:val="000000"/>
      <w:sz w:val="13"/>
    </w:rPr>
  </w:style>
  <w:style w:type="paragraph" w:customStyle="1" w:styleId="xl228">
    <w:name w:val="xl228"/>
    <w:basedOn w:val="a"/>
    <w:rsid w:val="009568D2"/>
    <w:pPr>
      <w:spacing w:beforeAutospacing="1" w:afterAutospacing="1"/>
      <w:jc w:val="center"/>
    </w:pPr>
    <w:rPr>
      <w:color w:val="000000"/>
      <w:sz w:val="13"/>
    </w:rPr>
  </w:style>
  <w:style w:type="paragraph" w:styleId="ae">
    <w:name w:val="caption"/>
    <w:basedOn w:val="a"/>
    <w:next w:val="a"/>
    <w:link w:val="af"/>
    <w:qFormat/>
    <w:rsid w:val="009568D2"/>
    <w:pPr>
      <w:ind w:firstLine="709"/>
      <w:jc w:val="both"/>
    </w:pPr>
    <w:rPr>
      <w:b/>
      <w:color w:val="000000"/>
      <w:sz w:val="24"/>
    </w:rPr>
  </w:style>
  <w:style w:type="character" w:customStyle="1" w:styleId="af">
    <w:name w:val="Название объекта Знак"/>
    <w:basedOn w:val="15"/>
    <w:link w:val="ae"/>
    <w:rsid w:val="009568D2"/>
    <w:rPr>
      <w:rFonts w:ascii="Times New Roman" w:eastAsia="Times New Roman" w:hAnsi="Times New Roman" w:cs="Times New Roman"/>
      <w:b/>
      <w:color w:val="000000"/>
      <w:sz w:val="24"/>
      <w:szCs w:val="20"/>
      <w:lang w:eastAsia="ru-RU"/>
    </w:rPr>
  </w:style>
  <w:style w:type="paragraph" w:customStyle="1" w:styleId="xl221">
    <w:name w:val="xl221"/>
    <w:basedOn w:val="a"/>
    <w:rsid w:val="009568D2"/>
    <w:pPr>
      <w:spacing w:beforeAutospacing="1" w:afterAutospacing="1"/>
      <w:jc w:val="center"/>
    </w:pPr>
    <w:rPr>
      <w:color w:val="000000"/>
      <w:sz w:val="14"/>
    </w:rPr>
  </w:style>
  <w:style w:type="paragraph" w:customStyle="1" w:styleId="xl222">
    <w:name w:val="xl222"/>
    <w:basedOn w:val="a"/>
    <w:rsid w:val="009568D2"/>
    <w:pPr>
      <w:spacing w:beforeAutospacing="1" w:afterAutospacing="1"/>
      <w:jc w:val="center"/>
    </w:pPr>
    <w:rPr>
      <w:color w:val="000000"/>
      <w:sz w:val="14"/>
    </w:rPr>
  </w:style>
  <w:style w:type="paragraph" w:customStyle="1" w:styleId="xl185">
    <w:name w:val="xl185"/>
    <w:basedOn w:val="a"/>
    <w:rsid w:val="009568D2"/>
    <w:pPr>
      <w:spacing w:beforeAutospacing="1" w:afterAutospacing="1"/>
      <w:jc w:val="center"/>
    </w:pPr>
    <w:rPr>
      <w:color w:val="000000"/>
      <w:sz w:val="14"/>
    </w:rPr>
  </w:style>
  <w:style w:type="paragraph" w:customStyle="1" w:styleId="xl192">
    <w:name w:val="xl192"/>
    <w:basedOn w:val="a"/>
    <w:rsid w:val="009568D2"/>
    <w:pPr>
      <w:spacing w:beforeAutospacing="1" w:afterAutospacing="1"/>
      <w:jc w:val="center"/>
    </w:pPr>
    <w:rPr>
      <w:color w:val="000000"/>
      <w:sz w:val="14"/>
    </w:rPr>
  </w:style>
  <w:style w:type="paragraph" w:customStyle="1" w:styleId="xl199">
    <w:name w:val="xl199"/>
    <w:basedOn w:val="a"/>
    <w:rsid w:val="009568D2"/>
    <w:pPr>
      <w:spacing w:beforeAutospacing="1" w:afterAutospacing="1"/>
      <w:jc w:val="center"/>
    </w:pPr>
    <w:rPr>
      <w:color w:val="000000"/>
      <w:sz w:val="13"/>
    </w:rPr>
  </w:style>
  <w:style w:type="paragraph" w:customStyle="1" w:styleId="xl194">
    <w:name w:val="xl194"/>
    <w:basedOn w:val="a"/>
    <w:rsid w:val="009568D2"/>
    <w:pPr>
      <w:spacing w:beforeAutospacing="1" w:afterAutospacing="1"/>
      <w:jc w:val="center"/>
    </w:pPr>
    <w:rPr>
      <w:color w:val="000000"/>
      <w:sz w:val="14"/>
    </w:rPr>
  </w:style>
  <w:style w:type="paragraph" w:customStyle="1" w:styleId="xl183">
    <w:name w:val="xl183"/>
    <w:basedOn w:val="a"/>
    <w:rsid w:val="009568D2"/>
    <w:pPr>
      <w:spacing w:beforeAutospacing="1" w:afterAutospacing="1"/>
      <w:jc w:val="center"/>
    </w:pPr>
    <w:rPr>
      <w:color w:val="000000"/>
      <w:sz w:val="14"/>
    </w:rPr>
  </w:style>
  <w:style w:type="paragraph" w:customStyle="1" w:styleId="xl158">
    <w:name w:val="xl158"/>
    <w:basedOn w:val="a"/>
    <w:rsid w:val="009568D2"/>
    <w:pPr>
      <w:spacing w:beforeAutospacing="1" w:afterAutospacing="1"/>
      <w:jc w:val="center"/>
    </w:pPr>
    <w:rPr>
      <w:color w:val="000000"/>
      <w:sz w:val="14"/>
    </w:rPr>
  </w:style>
  <w:style w:type="paragraph" w:customStyle="1" w:styleId="xl187">
    <w:name w:val="xl187"/>
    <w:basedOn w:val="a"/>
    <w:rsid w:val="009568D2"/>
    <w:pPr>
      <w:spacing w:beforeAutospacing="1" w:afterAutospacing="1"/>
      <w:jc w:val="center"/>
    </w:pPr>
    <w:rPr>
      <w:color w:val="000000"/>
      <w:sz w:val="14"/>
    </w:rPr>
  </w:style>
  <w:style w:type="paragraph" w:customStyle="1" w:styleId="xl234">
    <w:name w:val="xl234"/>
    <w:basedOn w:val="a"/>
    <w:rsid w:val="009568D2"/>
    <w:pPr>
      <w:spacing w:beforeAutospacing="1" w:afterAutospacing="1"/>
    </w:pPr>
    <w:rPr>
      <w:color w:val="000000"/>
      <w:sz w:val="13"/>
    </w:rPr>
  </w:style>
  <w:style w:type="paragraph" w:customStyle="1" w:styleId="xl119">
    <w:name w:val="xl119"/>
    <w:basedOn w:val="a"/>
    <w:rsid w:val="009568D2"/>
    <w:pPr>
      <w:spacing w:beforeAutospacing="1" w:afterAutospacing="1"/>
    </w:pPr>
    <w:rPr>
      <w:color w:val="000000"/>
      <w:sz w:val="14"/>
    </w:rPr>
  </w:style>
  <w:style w:type="paragraph" w:customStyle="1" w:styleId="xl118">
    <w:name w:val="xl118"/>
    <w:basedOn w:val="a"/>
    <w:rsid w:val="009568D2"/>
    <w:pPr>
      <w:spacing w:beforeAutospacing="1" w:afterAutospacing="1"/>
    </w:pPr>
    <w:rPr>
      <w:color w:val="000000"/>
      <w:sz w:val="16"/>
    </w:rPr>
  </w:style>
  <w:style w:type="paragraph" w:customStyle="1" w:styleId="xl134">
    <w:name w:val="xl134"/>
    <w:basedOn w:val="a"/>
    <w:rsid w:val="009568D2"/>
    <w:pPr>
      <w:spacing w:beforeAutospacing="1" w:afterAutospacing="1"/>
    </w:pPr>
    <w:rPr>
      <w:b/>
      <w:color w:val="000000"/>
      <w:sz w:val="14"/>
    </w:rPr>
  </w:style>
  <w:style w:type="paragraph" w:customStyle="1" w:styleId="xl166">
    <w:name w:val="xl166"/>
    <w:basedOn w:val="a"/>
    <w:rsid w:val="009568D2"/>
    <w:pPr>
      <w:spacing w:beforeAutospacing="1" w:afterAutospacing="1"/>
      <w:jc w:val="center"/>
    </w:pPr>
    <w:rPr>
      <w:color w:val="000000"/>
      <w:sz w:val="13"/>
    </w:rPr>
  </w:style>
  <w:style w:type="paragraph" w:customStyle="1" w:styleId="x-phmenubutton">
    <w:name w:val="x-ph__menu__button"/>
    <w:rsid w:val="009568D2"/>
    <w:rPr>
      <w:rFonts w:eastAsia="Times New Roman" w:cs="Times New Roman"/>
      <w:color w:val="000000"/>
      <w:szCs w:val="20"/>
      <w:lang w:eastAsia="ru-RU"/>
    </w:rPr>
  </w:style>
  <w:style w:type="paragraph" w:customStyle="1" w:styleId="xl146">
    <w:name w:val="xl146"/>
    <w:basedOn w:val="a"/>
    <w:rsid w:val="009568D2"/>
    <w:pPr>
      <w:spacing w:beforeAutospacing="1" w:afterAutospacing="1"/>
    </w:pPr>
    <w:rPr>
      <w:color w:val="000000"/>
      <w:sz w:val="13"/>
    </w:rPr>
  </w:style>
  <w:style w:type="paragraph" w:customStyle="1" w:styleId="xl206">
    <w:name w:val="xl206"/>
    <w:basedOn w:val="a"/>
    <w:rsid w:val="009568D2"/>
    <w:pPr>
      <w:spacing w:beforeAutospacing="1" w:afterAutospacing="1"/>
      <w:jc w:val="center"/>
    </w:pPr>
    <w:rPr>
      <w:color w:val="000000"/>
      <w:sz w:val="13"/>
    </w:rPr>
  </w:style>
  <w:style w:type="paragraph" w:customStyle="1" w:styleId="xl176">
    <w:name w:val="xl176"/>
    <w:basedOn w:val="a"/>
    <w:rsid w:val="009568D2"/>
    <w:pPr>
      <w:spacing w:beforeAutospacing="1" w:afterAutospacing="1"/>
      <w:jc w:val="center"/>
    </w:pPr>
    <w:rPr>
      <w:color w:val="000000"/>
      <w:sz w:val="14"/>
    </w:rPr>
  </w:style>
  <w:style w:type="paragraph" w:customStyle="1" w:styleId="xl219">
    <w:name w:val="xl219"/>
    <w:basedOn w:val="a"/>
    <w:rsid w:val="009568D2"/>
    <w:pPr>
      <w:spacing w:beforeAutospacing="1" w:afterAutospacing="1"/>
      <w:jc w:val="center"/>
    </w:pPr>
    <w:rPr>
      <w:color w:val="000000"/>
      <w:sz w:val="14"/>
    </w:rPr>
  </w:style>
  <w:style w:type="paragraph" w:customStyle="1" w:styleId="xl233">
    <w:name w:val="xl233"/>
    <w:basedOn w:val="a"/>
    <w:rsid w:val="009568D2"/>
    <w:pPr>
      <w:spacing w:beforeAutospacing="1" w:afterAutospacing="1"/>
      <w:jc w:val="center"/>
    </w:pPr>
    <w:rPr>
      <w:color w:val="000000"/>
      <w:sz w:val="13"/>
    </w:rPr>
  </w:style>
  <w:style w:type="paragraph" w:customStyle="1" w:styleId="xl201">
    <w:name w:val="xl201"/>
    <w:basedOn w:val="a"/>
    <w:rsid w:val="009568D2"/>
    <w:pPr>
      <w:spacing w:beforeAutospacing="1" w:afterAutospacing="1"/>
    </w:pPr>
    <w:rPr>
      <w:color w:val="000000"/>
      <w:sz w:val="13"/>
    </w:rPr>
  </w:style>
  <w:style w:type="paragraph" w:customStyle="1" w:styleId="xl155">
    <w:name w:val="xl155"/>
    <w:basedOn w:val="a"/>
    <w:rsid w:val="009568D2"/>
    <w:pPr>
      <w:spacing w:beforeAutospacing="1" w:afterAutospacing="1"/>
      <w:jc w:val="center"/>
    </w:pPr>
    <w:rPr>
      <w:color w:val="000000"/>
      <w:sz w:val="14"/>
    </w:rPr>
  </w:style>
  <w:style w:type="paragraph" w:customStyle="1" w:styleId="xl195">
    <w:name w:val="xl195"/>
    <w:basedOn w:val="a"/>
    <w:rsid w:val="009568D2"/>
    <w:pPr>
      <w:spacing w:beforeAutospacing="1" w:afterAutospacing="1"/>
      <w:jc w:val="center"/>
    </w:pPr>
    <w:rPr>
      <w:color w:val="000000"/>
      <w:sz w:val="13"/>
    </w:rPr>
  </w:style>
  <w:style w:type="paragraph" w:customStyle="1" w:styleId="16">
    <w:name w:val="Просмотренная гиперссылка1"/>
    <w:basedOn w:val="17"/>
    <w:link w:val="af0"/>
    <w:rsid w:val="009568D2"/>
    <w:rPr>
      <w:color w:val="800080"/>
      <w:u w:val="single"/>
    </w:rPr>
  </w:style>
  <w:style w:type="character" w:styleId="af0">
    <w:name w:val="FollowedHyperlink"/>
    <w:basedOn w:val="a0"/>
    <w:link w:val="16"/>
    <w:rsid w:val="009568D2"/>
    <w:rPr>
      <w:rFonts w:eastAsia="Times New Roman" w:cs="Times New Roman"/>
      <w:color w:val="800080"/>
      <w:szCs w:val="20"/>
      <w:u w:val="single"/>
      <w:lang w:eastAsia="ru-RU"/>
    </w:rPr>
  </w:style>
  <w:style w:type="paragraph" w:customStyle="1" w:styleId="xl208">
    <w:name w:val="xl208"/>
    <w:basedOn w:val="a"/>
    <w:rsid w:val="009568D2"/>
    <w:pPr>
      <w:spacing w:beforeAutospacing="1" w:afterAutospacing="1"/>
      <w:jc w:val="center"/>
    </w:pPr>
    <w:rPr>
      <w:color w:val="000000"/>
      <w:sz w:val="14"/>
    </w:rPr>
  </w:style>
  <w:style w:type="paragraph" w:styleId="31">
    <w:name w:val="toc 3"/>
    <w:next w:val="a"/>
    <w:link w:val="32"/>
    <w:uiPriority w:val="39"/>
    <w:rsid w:val="009568D2"/>
    <w:pPr>
      <w:ind w:left="400"/>
    </w:pPr>
    <w:rPr>
      <w:rFonts w:eastAsia="Times New Roman" w:cs="Times New Roman"/>
      <w:color w:val="000000"/>
      <w:szCs w:val="20"/>
      <w:lang w:eastAsia="ru-RU"/>
    </w:rPr>
  </w:style>
  <w:style w:type="character" w:customStyle="1" w:styleId="32">
    <w:name w:val="Оглавление 3 Знак"/>
    <w:link w:val="31"/>
    <w:uiPriority w:val="39"/>
    <w:rsid w:val="009568D2"/>
    <w:rPr>
      <w:rFonts w:eastAsia="Times New Roman" w:cs="Times New Roman"/>
      <w:color w:val="000000"/>
      <w:szCs w:val="20"/>
      <w:lang w:eastAsia="ru-RU"/>
    </w:rPr>
  </w:style>
  <w:style w:type="paragraph" w:customStyle="1" w:styleId="xl188">
    <w:name w:val="xl188"/>
    <w:basedOn w:val="a"/>
    <w:rsid w:val="009568D2"/>
    <w:pPr>
      <w:spacing w:beforeAutospacing="1" w:afterAutospacing="1"/>
      <w:jc w:val="center"/>
    </w:pPr>
    <w:rPr>
      <w:color w:val="000000"/>
      <w:sz w:val="14"/>
    </w:rPr>
  </w:style>
  <w:style w:type="paragraph" w:customStyle="1" w:styleId="xl190">
    <w:name w:val="xl190"/>
    <w:basedOn w:val="a"/>
    <w:rsid w:val="009568D2"/>
    <w:pPr>
      <w:spacing w:beforeAutospacing="1" w:afterAutospacing="1"/>
    </w:pPr>
    <w:rPr>
      <w:color w:val="000000"/>
      <w:sz w:val="14"/>
    </w:rPr>
  </w:style>
  <w:style w:type="paragraph" w:customStyle="1" w:styleId="xl137">
    <w:name w:val="xl137"/>
    <w:basedOn w:val="a"/>
    <w:rsid w:val="009568D2"/>
    <w:pPr>
      <w:spacing w:beforeAutospacing="1" w:afterAutospacing="1"/>
      <w:jc w:val="center"/>
    </w:pPr>
    <w:rPr>
      <w:color w:val="000000"/>
      <w:sz w:val="14"/>
    </w:rPr>
  </w:style>
  <w:style w:type="paragraph" w:customStyle="1" w:styleId="xl214">
    <w:name w:val="xl214"/>
    <w:basedOn w:val="a"/>
    <w:rsid w:val="009568D2"/>
    <w:pPr>
      <w:spacing w:beforeAutospacing="1" w:afterAutospacing="1"/>
    </w:pPr>
    <w:rPr>
      <w:color w:val="000000"/>
      <w:sz w:val="13"/>
    </w:rPr>
  </w:style>
  <w:style w:type="paragraph" w:customStyle="1" w:styleId="xl125">
    <w:name w:val="xl125"/>
    <w:basedOn w:val="a"/>
    <w:rsid w:val="009568D2"/>
    <w:pPr>
      <w:spacing w:beforeAutospacing="1" w:afterAutospacing="1"/>
      <w:jc w:val="center"/>
    </w:pPr>
    <w:rPr>
      <w:color w:val="000000"/>
      <w:sz w:val="12"/>
    </w:rPr>
  </w:style>
  <w:style w:type="paragraph" w:customStyle="1" w:styleId="xl136">
    <w:name w:val="xl136"/>
    <w:basedOn w:val="a"/>
    <w:rsid w:val="009568D2"/>
    <w:pPr>
      <w:spacing w:beforeAutospacing="1" w:afterAutospacing="1"/>
      <w:jc w:val="right"/>
    </w:pPr>
    <w:rPr>
      <w:color w:val="000000"/>
      <w:sz w:val="14"/>
    </w:rPr>
  </w:style>
  <w:style w:type="paragraph" w:customStyle="1" w:styleId="xl177">
    <w:name w:val="xl177"/>
    <w:basedOn w:val="a"/>
    <w:rsid w:val="009568D2"/>
    <w:pPr>
      <w:spacing w:beforeAutospacing="1" w:afterAutospacing="1"/>
      <w:jc w:val="center"/>
    </w:pPr>
    <w:rPr>
      <w:color w:val="000000"/>
      <w:sz w:val="14"/>
    </w:rPr>
  </w:style>
  <w:style w:type="paragraph" w:customStyle="1" w:styleId="xl148">
    <w:name w:val="xl148"/>
    <w:basedOn w:val="a"/>
    <w:rsid w:val="009568D2"/>
    <w:pPr>
      <w:spacing w:beforeAutospacing="1" w:afterAutospacing="1"/>
      <w:jc w:val="center"/>
    </w:pPr>
    <w:rPr>
      <w:color w:val="000000"/>
      <w:sz w:val="12"/>
    </w:rPr>
  </w:style>
  <w:style w:type="paragraph" w:customStyle="1" w:styleId="xl170">
    <w:name w:val="xl170"/>
    <w:basedOn w:val="a"/>
    <w:rsid w:val="009568D2"/>
    <w:pPr>
      <w:spacing w:beforeAutospacing="1" w:afterAutospacing="1"/>
      <w:jc w:val="center"/>
    </w:pPr>
    <w:rPr>
      <w:color w:val="000000"/>
      <w:sz w:val="13"/>
    </w:rPr>
  </w:style>
  <w:style w:type="paragraph" w:customStyle="1" w:styleId="xl181">
    <w:name w:val="xl181"/>
    <w:basedOn w:val="a"/>
    <w:rsid w:val="009568D2"/>
    <w:pPr>
      <w:spacing w:beforeAutospacing="1" w:afterAutospacing="1"/>
      <w:jc w:val="center"/>
    </w:pPr>
    <w:rPr>
      <w:color w:val="000000"/>
      <w:sz w:val="14"/>
    </w:rPr>
  </w:style>
  <w:style w:type="paragraph" w:customStyle="1" w:styleId="xl220">
    <w:name w:val="xl220"/>
    <w:basedOn w:val="a"/>
    <w:rsid w:val="009568D2"/>
    <w:pPr>
      <w:spacing w:beforeAutospacing="1" w:afterAutospacing="1"/>
      <w:jc w:val="center"/>
    </w:pPr>
    <w:rPr>
      <w:color w:val="000000"/>
      <w:sz w:val="14"/>
    </w:rPr>
  </w:style>
  <w:style w:type="paragraph" w:customStyle="1" w:styleId="xl169">
    <w:name w:val="xl169"/>
    <w:basedOn w:val="a"/>
    <w:rsid w:val="009568D2"/>
    <w:pPr>
      <w:spacing w:beforeAutospacing="1" w:afterAutospacing="1"/>
      <w:jc w:val="center"/>
    </w:pPr>
    <w:rPr>
      <w:color w:val="000000"/>
      <w:sz w:val="13"/>
    </w:rPr>
  </w:style>
  <w:style w:type="paragraph" w:customStyle="1" w:styleId="xl129">
    <w:name w:val="xl129"/>
    <w:basedOn w:val="a"/>
    <w:rsid w:val="009568D2"/>
    <w:pPr>
      <w:spacing w:beforeAutospacing="1" w:afterAutospacing="1"/>
      <w:jc w:val="right"/>
    </w:pPr>
    <w:rPr>
      <w:color w:val="000000"/>
      <w:sz w:val="14"/>
    </w:rPr>
  </w:style>
  <w:style w:type="paragraph" w:customStyle="1" w:styleId="xl127">
    <w:name w:val="xl127"/>
    <w:basedOn w:val="a"/>
    <w:rsid w:val="009568D2"/>
    <w:pPr>
      <w:spacing w:beforeAutospacing="1" w:afterAutospacing="1"/>
      <w:jc w:val="center"/>
    </w:pPr>
    <w:rPr>
      <w:color w:val="000000"/>
      <w:sz w:val="12"/>
    </w:rPr>
  </w:style>
  <w:style w:type="paragraph" w:customStyle="1" w:styleId="xl120">
    <w:name w:val="xl120"/>
    <w:basedOn w:val="a"/>
    <w:rsid w:val="009568D2"/>
    <w:pPr>
      <w:spacing w:beforeAutospacing="1" w:afterAutospacing="1"/>
      <w:jc w:val="center"/>
    </w:pPr>
    <w:rPr>
      <w:color w:val="000000"/>
      <w:sz w:val="14"/>
    </w:rPr>
  </w:style>
  <w:style w:type="paragraph" w:customStyle="1" w:styleId="xl179">
    <w:name w:val="xl179"/>
    <w:basedOn w:val="a"/>
    <w:rsid w:val="009568D2"/>
    <w:pPr>
      <w:spacing w:beforeAutospacing="1" w:afterAutospacing="1"/>
      <w:jc w:val="center"/>
    </w:pPr>
    <w:rPr>
      <w:color w:val="000000"/>
      <w:sz w:val="14"/>
    </w:rPr>
  </w:style>
  <w:style w:type="paragraph" w:customStyle="1" w:styleId="xl207">
    <w:name w:val="xl207"/>
    <w:basedOn w:val="a"/>
    <w:rsid w:val="009568D2"/>
    <w:pPr>
      <w:spacing w:beforeAutospacing="1" w:afterAutospacing="1"/>
      <w:jc w:val="center"/>
    </w:pPr>
    <w:rPr>
      <w:color w:val="000000"/>
      <w:sz w:val="13"/>
    </w:rPr>
  </w:style>
  <w:style w:type="paragraph" w:customStyle="1" w:styleId="xl212">
    <w:name w:val="xl212"/>
    <w:basedOn w:val="a"/>
    <w:rsid w:val="009568D2"/>
    <w:pPr>
      <w:spacing w:beforeAutospacing="1" w:afterAutospacing="1"/>
      <w:jc w:val="center"/>
    </w:pPr>
    <w:rPr>
      <w:color w:val="000000"/>
      <w:sz w:val="14"/>
    </w:rPr>
  </w:style>
  <w:style w:type="paragraph" w:customStyle="1" w:styleId="xl218">
    <w:name w:val="xl218"/>
    <w:basedOn w:val="a"/>
    <w:rsid w:val="009568D2"/>
    <w:pPr>
      <w:spacing w:beforeAutospacing="1" w:afterAutospacing="1"/>
      <w:jc w:val="center"/>
    </w:pPr>
    <w:rPr>
      <w:color w:val="000000"/>
      <w:sz w:val="14"/>
    </w:rPr>
  </w:style>
  <w:style w:type="paragraph" w:customStyle="1" w:styleId="xl126">
    <w:name w:val="xl126"/>
    <w:basedOn w:val="a"/>
    <w:rsid w:val="009568D2"/>
    <w:pPr>
      <w:spacing w:beforeAutospacing="1" w:afterAutospacing="1"/>
      <w:jc w:val="center"/>
    </w:pPr>
    <w:rPr>
      <w:b/>
      <w:color w:val="000000"/>
      <w:sz w:val="16"/>
    </w:rPr>
  </w:style>
  <w:style w:type="paragraph" w:customStyle="1" w:styleId="xl165">
    <w:name w:val="xl165"/>
    <w:basedOn w:val="a"/>
    <w:rsid w:val="009568D2"/>
    <w:pPr>
      <w:spacing w:beforeAutospacing="1" w:afterAutospacing="1"/>
      <w:jc w:val="center"/>
    </w:pPr>
    <w:rPr>
      <w:color w:val="000000"/>
      <w:sz w:val="14"/>
    </w:rPr>
  </w:style>
  <w:style w:type="paragraph" w:customStyle="1" w:styleId="xl157">
    <w:name w:val="xl157"/>
    <w:basedOn w:val="a"/>
    <w:rsid w:val="009568D2"/>
    <w:pPr>
      <w:spacing w:beforeAutospacing="1" w:afterAutospacing="1"/>
      <w:jc w:val="center"/>
    </w:pPr>
    <w:rPr>
      <w:color w:val="000000"/>
      <w:sz w:val="14"/>
    </w:rPr>
  </w:style>
  <w:style w:type="paragraph" w:customStyle="1" w:styleId="xl215">
    <w:name w:val="xl215"/>
    <w:basedOn w:val="a"/>
    <w:rsid w:val="009568D2"/>
    <w:pPr>
      <w:spacing w:beforeAutospacing="1" w:afterAutospacing="1"/>
    </w:pPr>
    <w:rPr>
      <w:color w:val="000000"/>
      <w:sz w:val="13"/>
    </w:rPr>
  </w:style>
  <w:style w:type="paragraph" w:customStyle="1" w:styleId="xl174">
    <w:name w:val="xl174"/>
    <w:basedOn w:val="a"/>
    <w:rsid w:val="009568D2"/>
    <w:pPr>
      <w:spacing w:beforeAutospacing="1" w:afterAutospacing="1"/>
      <w:jc w:val="center"/>
    </w:pPr>
    <w:rPr>
      <w:color w:val="000000"/>
      <w:sz w:val="13"/>
    </w:rPr>
  </w:style>
  <w:style w:type="paragraph" w:customStyle="1" w:styleId="xl152">
    <w:name w:val="xl152"/>
    <w:basedOn w:val="a"/>
    <w:rsid w:val="009568D2"/>
    <w:pPr>
      <w:spacing w:beforeAutospacing="1" w:afterAutospacing="1"/>
      <w:jc w:val="center"/>
    </w:pPr>
    <w:rPr>
      <w:color w:val="000000"/>
      <w:sz w:val="13"/>
    </w:rPr>
  </w:style>
  <w:style w:type="paragraph" w:customStyle="1" w:styleId="xl209">
    <w:name w:val="xl209"/>
    <w:basedOn w:val="a"/>
    <w:rsid w:val="009568D2"/>
    <w:pPr>
      <w:spacing w:beforeAutospacing="1" w:afterAutospacing="1"/>
      <w:jc w:val="center"/>
    </w:pPr>
    <w:rPr>
      <w:color w:val="000000"/>
      <w:sz w:val="13"/>
    </w:rPr>
  </w:style>
  <w:style w:type="paragraph" w:customStyle="1" w:styleId="xl138">
    <w:name w:val="xl138"/>
    <w:basedOn w:val="a"/>
    <w:rsid w:val="009568D2"/>
    <w:pPr>
      <w:spacing w:beforeAutospacing="1" w:afterAutospacing="1"/>
    </w:pPr>
    <w:rPr>
      <w:color w:val="000000"/>
      <w:sz w:val="14"/>
    </w:rPr>
  </w:style>
  <w:style w:type="paragraph" w:customStyle="1" w:styleId="xl205">
    <w:name w:val="xl205"/>
    <w:basedOn w:val="a"/>
    <w:rsid w:val="009568D2"/>
    <w:pPr>
      <w:spacing w:beforeAutospacing="1" w:afterAutospacing="1"/>
      <w:jc w:val="center"/>
    </w:pPr>
    <w:rPr>
      <w:color w:val="000000"/>
      <w:sz w:val="13"/>
    </w:rPr>
  </w:style>
  <w:style w:type="paragraph" w:customStyle="1" w:styleId="xl141">
    <w:name w:val="xl141"/>
    <w:basedOn w:val="a"/>
    <w:rsid w:val="009568D2"/>
    <w:pPr>
      <w:spacing w:beforeAutospacing="1" w:afterAutospacing="1"/>
      <w:jc w:val="center"/>
    </w:pPr>
    <w:rPr>
      <w:color w:val="000000"/>
      <w:sz w:val="14"/>
    </w:rPr>
  </w:style>
  <w:style w:type="paragraph" w:customStyle="1" w:styleId="11">
    <w:name w:val="Гиперссылка1"/>
    <w:basedOn w:val="17"/>
    <w:link w:val="a3"/>
    <w:uiPriority w:val="99"/>
    <w:rsid w:val="009568D2"/>
    <w:rPr>
      <w:rFonts w:eastAsiaTheme="minorHAnsi" w:cstheme="minorBidi"/>
      <w:color w:val="0000FF"/>
      <w:szCs w:val="22"/>
      <w:u w:val="single"/>
      <w:lang w:eastAsia="en-US"/>
    </w:rPr>
  </w:style>
  <w:style w:type="paragraph" w:customStyle="1" w:styleId="Footnote">
    <w:name w:val="Footnote"/>
    <w:rsid w:val="009568D2"/>
    <w:rPr>
      <w:rFonts w:ascii="XO Thames" w:eastAsia="Times New Roman" w:hAnsi="XO Thames" w:cs="Times New Roman"/>
      <w:color w:val="000000"/>
      <w:szCs w:val="20"/>
      <w:lang w:eastAsia="ru-RU"/>
    </w:rPr>
  </w:style>
  <w:style w:type="paragraph" w:customStyle="1" w:styleId="xl124">
    <w:name w:val="xl124"/>
    <w:basedOn w:val="a"/>
    <w:rsid w:val="009568D2"/>
    <w:pPr>
      <w:spacing w:beforeAutospacing="1" w:afterAutospacing="1"/>
    </w:pPr>
    <w:rPr>
      <w:color w:val="000000"/>
      <w:sz w:val="12"/>
    </w:rPr>
  </w:style>
  <w:style w:type="paragraph" w:styleId="18">
    <w:name w:val="toc 1"/>
    <w:next w:val="a"/>
    <w:link w:val="19"/>
    <w:uiPriority w:val="39"/>
    <w:rsid w:val="009568D2"/>
    <w:rPr>
      <w:rFonts w:ascii="XO Thames" w:eastAsia="Times New Roman" w:hAnsi="XO Thames" w:cs="Times New Roman"/>
      <w:b/>
      <w:color w:val="000000"/>
      <w:szCs w:val="20"/>
      <w:lang w:eastAsia="ru-RU"/>
    </w:rPr>
  </w:style>
  <w:style w:type="character" w:customStyle="1" w:styleId="19">
    <w:name w:val="Оглавление 1 Знак"/>
    <w:link w:val="18"/>
    <w:uiPriority w:val="39"/>
    <w:rsid w:val="009568D2"/>
    <w:rPr>
      <w:rFonts w:ascii="XO Thames" w:eastAsia="Times New Roman" w:hAnsi="XO Thames" w:cs="Times New Roman"/>
      <w:b/>
      <w:color w:val="000000"/>
      <w:szCs w:val="20"/>
      <w:lang w:eastAsia="ru-RU"/>
    </w:rPr>
  </w:style>
  <w:style w:type="paragraph" w:styleId="24">
    <w:name w:val="Body Text Indent 2"/>
    <w:basedOn w:val="a"/>
    <w:link w:val="25"/>
    <w:rsid w:val="009568D2"/>
    <w:pPr>
      <w:ind w:firstLine="709"/>
      <w:jc w:val="both"/>
    </w:pPr>
    <w:rPr>
      <w:color w:val="000000"/>
      <w:sz w:val="24"/>
    </w:rPr>
  </w:style>
  <w:style w:type="character" w:customStyle="1" w:styleId="25">
    <w:name w:val="Основной текст с отступом 2 Знак"/>
    <w:basedOn w:val="a0"/>
    <w:link w:val="24"/>
    <w:rsid w:val="009568D2"/>
    <w:rPr>
      <w:rFonts w:ascii="Times New Roman" w:eastAsia="Times New Roman" w:hAnsi="Times New Roman" w:cs="Times New Roman"/>
      <w:color w:val="000000"/>
      <w:sz w:val="24"/>
      <w:szCs w:val="20"/>
      <w:lang w:eastAsia="ru-RU"/>
    </w:rPr>
  </w:style>
  <w:style w:type="paragraph" w:customStyle="1" w:styleId="xl173">
    <w:name w:val="xl173"/>
    <w:basedOn w:val="a"/>
    <w:rsid w:val="009568D2"/>
    <w:pPr>
      <w:spacing w:beforeAutospacing="1" w:afterAutospacing="1"/>
      <w:jc w:val="center"/>
    </w:pPr>
    <w:rPr>
      <w:color w:val="000000"/>
      <w:sz w:val="14"/>
    </w:rPr>
  </w:style>
  <w:style w:type="paragraph" w:customStyle="1" w:styleId="af1">
    <w:name w:val="Основной текст Знак"/>
    <w:basedOn w:val="17"/>
    <w:rsid w:val="009568D2"/>
    <w:rPr>
      <w:rFonts w:ascii="Times New Roman" w:hAnsi="Times New Roman"/>
      <w:sz w:val="20"/>
    </w:rPr>
  </w:style>
  <w:style w:type="paragraph" w:customStyle="1" w:styleId="HeaderandFooter">
    <w:name w:val="Header and Footer"/>
    <w:rsid w:val="009568D2"/>
    <w:pPr>
      <w:spacing w:line="360" w:lineRule="auto"/>
    </w:pPr>
    <w:rPr>
      <w:rFonts w:ascii="XO Thames" w:eastAsia="Times New Roman" w:hAnsi="XO Thames" w:cs="Times New Roman"/>
      <w:color w:val="000000"/>
      <w:sz w:val="20"/>
      <w:szCs w:val="20"/>
      <w:lang w:eastAsia="ru-RU"/>
    </w:rPr>
  </w:style>
  <w:style w:type="paragraph" w:customStyle="1" w:styleId="xl235">
    <w:name w:val="xl235"/>
    <w:basedOn w:val="a"/>
    <w:rsid w:val="009568D2"/>
    <w:pPr>
      <w:spacing w:beforeAutospacing="1" w:afterAutospacing="1"/>
    </w:pPr>
    <w:rPr>
      <w:color w:val="000000"/>
      <w:sz w:val="13"/>
    </w:rPr>
  </w:style>
  <w:style w:type="paragraph" w:customStyle="1" w:styleId="1a">
    <w:name w:val="Номер страницы1"/>
    <w:basedOn w:val="17"/>
    <w:link w:val="af2"/>
    <w:rsid w:val="009568D2"/>
  </w:style>
  <w:style w:type="character" w:styleId="af2">
    <w:name w:val="page number"/>
    <w:basedOn w:val="a0"/>
    <w:link w:val="1a"/>
    <w:rsid w:val="009568D2"/>
    <w:rPr>
      <w:rFonts w:eastAsia="Times New Roman" w:cs="Times New Roman"/>
      <w:color w:val="000000"/>
      <w:szCs w:val="20"/>
      <w:lang w:eastAsia="ru-RU"/>
    </w:rPr>
  </w:style>
  <w:style w:type="paragraph" w:customStyle="1" w:styleId="xl223">
    <w:name w:val="xl223"/>
    <w:basedOn w:val="a"/>
    <w:rsid w:val="009568D2"/>
    <w:pPr>
      <w:spacing w:beforeAutospacing="1" w:afterAutospacing="1"/>
      <w:jc w:val="center"/>
    </w:pPr>
    <w:rPr>
      <w:color w:val="000000"/>
      <w:sz w:val="14"/>
    </w:rPr>
  </w:style>
  <w:style w:type="paragraph" w:customStyle="1" w:styleId="xl162">
    <w:name w:val="xl162"/>
    <w:basedOn w:val="a"/>
    <w:rsid w:val="009568D2"/>
    <w:pPr>
      <w:spacing w:beforeAutospacing="1" w:afterAutospacing="1"/>
      <w:jc w:val="center"/>
    </w:pPr>
    <w:rPr>
      <w:color w:val="000000"/>
      <w:sz w:val="14"/>
    </w:rPr>
  </w:style>
  <w:style w:type="paragraph" w:customStyle="1" w:styleId="xl227">
    <w:name w:val="xl227"/>
    <w:basedOn w:val="a"/>
    <w:rsid w:val="009568D2"/>
    <w:pPr>
      <w:spacing w:beforeAutospacing="1" w:afterAutospacing="1"/>
      <w:jc w:val="center"/>
    </w:pPr>
    <w:rPr>
      <w:color w:val="000000"/>
      <w:sz w:val="13"/>
    </w:rPr>
  </w:style>
  <w:style w:type="paragraph" w:styleId="9">
    <w:name w:val="toc 9"/>
    <w:next w:val="a"/>
    <w:link w:val="90"/>
    <w:uiPriority w:val="39"/>
    <w:rsid w:val="009568D2"/>
    <w:pPr>
      <w:ind w:left="1600"/>
    </w:pPr>
    <w:rPr>
      <w:rFonts w:eastAsia="Times New Roman" w:cs="Times New Roman"/>
      <w:color w:val="000000"/>
      <w:szCs w:val="20"/>
      <w:lang w:eastAsia="ru-RU"/>
    </w:rPr>
  </w:style>
  <w:style w:type="character" w:customStyle="1" w:styleId="90">
    <w:name w:val="Оглавление 9 Знак"/>
    <w:link w:val="9"/>
    <w:uiPriority w:val="39"/>
    <w:rsid w:val="009568D2"/>
    <w:rPr>
      <w:rFonts w:eastAsia="Times New Roman" w:cs="Times New Roman"/>
      <w:color w:val="000000"/>
      <w:szCs w:val="20"/>
      <w:lang w:eastAsia="ru-RU"/>
    </w:rPr>
  </w:style>
  <w:style w:type="paragraph" w:customStyle="1" w:styleId="xl182">
    <w:name w:val="xl182"/>
    <w:basedOn w:val="a"/>
    <w:rsid w:val="009568D2"/>
    <w:pPr>
      <w:spacing w:beforeAutospacing="1" w:afterAutospacing="1"/>
      <w:jc w:val="center"/>
    </w:pPr>
    <w:rPr>
      <w:color w:val="000000"/>
      <w:sz w:val="14"/>
    </w:rPr>
  </w:style>
  <w:style w:type="paragraph" w:customStyle="1" w:styleId="xl140">
    <w:name w:val="xl140"/>
    <w:basedOn w:val="a"/>
    <w:rsid w:val="009568D2"/>
    <w:pPr>
      <w:spacing w:beforeAutospacing="1" w:afterAutospacing="1"/>
      <w:jc w:val="center"/>
    </w:pPr>
    <w:rPr>
      <w:color w:val="000000"/>
      <w:sz w:val="12"/>
    </w:rPr>
  </w:style>
  <w:style w:type="paragraph" w:customStyle="1" w:styleId="xl180">
    <w:name w:val="xl180"/>
    <w:basedOn w:val="a"/>
    <w:rsid w:val="009568D2"/>
    <w:pPr>
      <w:spacing w:beforeAutospacing="1" w:afterAutospacing="1"/>
      <w:jc w:val="center"/>
    </w:pPr>
    <w:rPr>
      <w:color w:val="000000"/>
      <w:sz w:val="14"/>
    </w:rPr>
  </w:style>
  <w:style w:type="paragraph" w:customStyle="1" w:styleId="xl142">
    <w:name w:val="xl142"/>
    <w:basedOn w:val="a"/>
    <w:rsid w:val="009568D2"/>
    <w:pPr>
      <w:spacing w:beforeAutospacing="1" w:afterAutospacing="1"/>
      <w:jc w:val="right"/>
    </w:pPr>
    <w:rPr>
      <w:b/>
      <w:color w:val="000000"/>
      <w:sz w:val="16"/>
    </w:rPr>
  </w:style>
  <w:style w:type="paragraph" w:customStyle="1" w:styleId="xl164">
    <w:name w:val="xl164"/>
    <w:basedOn w:val="a"/>
    <w:rsid w:val="009568D2"/>
    <w:pPr>
      <w:spacing w:beforeAutospacing="1" w:afterAutospacing="1"/>
      <w:jc w:val="center"/>
    </w:pPr>
    <w:rPr>
      <w:color w:val="000000"/>
      <w:sz w:val="14"/>
    </w:rPr>
  </w:style>
  <w:style w:type="paragraph" w:customStyle="1" w:styleId="xl153">
    <w:name w:val="xl153"/>
    <w:basedOn w:val="a"/>
    <w:rsid w:val="009568D2"/>
    <w:pPr>
      <w:spacing w:beforeAutospacing="1" w:afterAutospacing="1"/>
      <w:jc w:val="center"/>
    </w:pPr>
    <w:rPr>
      <w:color w:val="000000"/>
      <w:sz w:val="13"/>
    </w:rPr>
  </w:style>
  <w:style w:type="paragraph" w:customStyle="1" w:styleId="xl171">
    <w:name w:val="xl171"/>
    <w:basedOn w:val="a"/>
    <w:rsid w:val="009568D2"/>
    <w:pPr>
      <w:spacing w:beforeAutospacing="1" w:afterAutospacing="1"/>
      <w:jc w:val="center"/>
    </w:pPr>
    <w:rPr>
      <w:color w:val="000000"/>
      <w:sz w:val="14"/>
    </w:rPr>
  </w:style>
  <w:style w:type="paragraph" w:styleId="8">
    <w:name w:val="toc 8"/>
    <w:next w:val="a"/>
    <w:link w:val="80"/>
    <w:uiPriority w:val="39"/>
    <w:rsid w:val="009568D2"/>
    <w:pPr>
      <w:ind w:left="1400"/>
    </w:pPr>
    <w:rPr>
      <w:rFonts w:eastAsia="Times New Roman" w:cs="Times New Roman"/>
      <w:color w:val="000000"/>
      <w:szCs w:val="20"/>
      <w:lang w:eastAsia="ru-RU"/>
    </w:rPr>
  </w:style>
  <w:style w:type="character" w:customStyle="1" w:styleId="80">
    <w:name w:val="Оглавление 8 Знак"/>
    <w:link w:val="8"/>
    <w:uiPriority w:val="39"/>
    <w:rsid w:val="009568D2"/>
    <w:rPr>
      <w:rFonts w:eastAsia="Times New Roman" w:cs="Times New Roman"/>
      <w:color w:val="000000"/>
      <w:szCs w:val="20"/>
      <w:lang w:eastAsia="ru-RU"/>
    </w:rPr>
  </w:style>
  <w:style w:type="paragraph" w:customStyle="1" w:styleId="xl225">
    <w:name w:val="xl225"/>
    <w:basedOn w:val="a"/>
    <w:rsid w:val="009568D2"/>
    <w:pPr>
      <w:spacing w:beforeAutospacing="1" w:afterAutospacing="1"/>
      <w:jc w:val="center"/>
    </w:pPr>
    <w:rPr>
      <w:color w:val="000000"/>
      <w:sz w:val="13"/>
    </w:rPr>
  </w:style>
  <w:style w:type="paragraph" w:customStyle="1" w:styleId="xl193">
    <w:name w:val="xl193"/>
    <w:basedOn w:val="a"/>
    <w:rsid w:val="009568D2"/>
    <w:pPr>
      <w:spacing w:beforeAutospacing="1" w:afterAutospacing="1"/>
    </w:pPr>
    <w:rPr>
      <w:color w:val="000000"/>
      <w:sz w:val="14"/>
    </w:rPr>
  </w:style>
  <w:style w:type="paragraph" w:customStyle="1" w:styleId="xl156">
    <w:name w:val="xl156"/>
    <w:basedOn w:val="a"/>
    <w:rsid w:val="009568D2"/>
    <w:pPr>
      <w:spacing w:beforeAutospacing="1" w:afterAutospacing="1"/>
      <w:jc w:val="center"/>
    </w:pPr>
    <w:rPr>
      <w:color w:val="000000"/>
      <w:sz w:val="14"/>
    </w:rPr>
  </w:style>
  <w:style w:type="paragraph" w:customStyle="1" w:styleId="xl145">
    <w:name w:val="xl145"/>
    <w:basedOn w:val="a"/>
    <w:rsid w:val="009568D2"/>
    <w:pPr>
      <w:spacing w:beforeAutospacing="1" w:afterAutospacing="1"/>
      <w:jc w:val="center"/>
    </w:pPr>
    <w:rPr>
      <w:color w:val="000000"/>
      <w:sz w:val="13"/>
    </w:rPr>
  </w:style>
  <w:style w:type="paragraph" w:customStyle="1" w:styleId="xl198">
    <w:name w:val="xl198"/>
    <w:basedOn w:val="a"/>
    <w:rsid w:val="009568D2"/>
    <w:pPr>
      <w:spacing w:beforeAutospacing="1" w:afterAutospacing="1"/>
      <w:jc w:val="center"/>
    </w:pPr>
    <w:rPr>
      <w:color w:val="000000"/>
      <w:sz w:val="13"/>
    </w:rPr>
  </w:style>
  <w:style w:type="paragraph" w:customStyle="1" w:styleId="xl175">
    <w:name w:val="xl175"/>
    <w:basedOn w:val="a"/>
    <w:rsid w:val="009568D2"/>
    <w:pPr>
      <w:spacing w:beforeAutospacing="1" w:afterAutospacing="1"/>
      <w:jc w:val="center"/>
    </w:pPr>
    <w:rPr>
      <w:color w:val="000000"/>
      <w:sz w:val="12"/>
    </w:rPr>
  </w:style>
  <w:style w:type="paragraph" w:customStyle="1" w:styleId="xl132">
    <w:name w:val="xl132"/>
    <w:basedOn w:val="a"/>
    <w:rsid w:val="009568D2"/>
    <w:pPr>
      <w:spacing w:beforeAutospacing="1" w:afterAutospacing="1"/>
      <w:jc w:val="right"/>
    </w:pPr>
    <w:rPr>
      <w:color w:val="000000"/>
      <w:sz w:val="14"/>
    </w:rPr>
  </w:style>
  <w:style w:type="paragraph" w:styleId="af3">
    <w:name w:val="Body Text"/>
    <w:aliases w:val="Знак Знак Знак1,Знак1 Знак1,Знак Знак,Знак1,Основной текст Знак Знак"/>
    <w:basedOn w:val="a"/>
    <w:link w:val="1b"/>
    <w:rsid w:val="009568D2"/>
    <w:pPr>
      <w:spacing w:after="120"/>
    </w:pPr>
    <w:rPr>
      <w:color w:val="000000"/>
    </w:rPr>
  </w:style>
  <w:style w:type="character" w:customStyle="1" w:styleId="1b">
    <w:name w:val="Основной текст Знак1"/>
    <w:aliases w:val="Знак Знак Знак1 Знак,Знак1 Знак1 Знак,Знак Знак Знак,Знак1 Знак,Основной текст Знак Знак Знак"/>
    <w:basedOn w:val="a0"/>
    <w:link w:val="af3"/>
    <w:rsid w:val="009568D2"/>
    <w:rPr>
      <w:rFonts w:ascii="Times New Roman" w:eastAsia="Times New Roman" w:hAnsi="Times New Roman" w:cs="Times New Roman"/>
      <w:color w:val="000000"/>
      <w:sz w:val="20"/>
      <w:szCs w:val="20"/>
      <w:lang w:eastAsia="ru-RU"/>
    </w:rPr>
  </w:style>
  <w:style w:type="paragraph" w:customStyle="1" w:styleId="17">
    <w:name w:val="Основной шрифт абзаца1"/>
    <w:rsid w:val="009568D2"/>
    <w:rPr>
      <w:rFonts w:eastAsia="Times New Roman" w:cs="Times New Roman"/>
      <w:color w:val="000000"/>
      <w:szCs w:val="20"/>
      <w:lang w:eastAsia="ru-RU"/>
    </w:rPr>
  </w:style>
  <w:style w:type="paragraph" w:styleId="af4">
    <w:name w:val="header"/>
    <w:basedOn w:val="a"/>
    <w:link w:val="af5"/>
    <w:uiPriority w:val="99"/>
    <w:rsid w:val="009568D2"/>
    <w:pPr>
      <w:tabs>
        <w:tab w:val="center" w:pos="4153"/>
        <w:tab w:val="right" w:pos="8306"/>
      </w:tabs>
    </w:pPr>
    <w:rPr>
      <w:color w:val="000000"/>
    </w:rPr>
  </w:style>
  <w:style w:type="character" w:customStyle="1" w:styleId="af5">
    <w:name w:val="Верхний колонтитул Знак"/>
    <w:basedOn w:val="a0"/>
    <w:link w:val="af4"/>
    <w:uiPriority w:val="99"/>
    <w:rsid w:val="009568D2"/>
    <w:rPr>
      <w:rFonts w:ascii="Times New Roman" w:eastAsia="Times New Roman" w:hAnsi="Times New Roman" w:cs="Times New Roman"/>
      <w:color w:val="000000"/>
      <w:sz w:val="20"/>
      <w:szCs w:val="20"/>
      <w:lang w:eastAsia="ru-RU"/>
    </w:rPr>
  </w:style>
  <w:style w:type="paragraph" w:customStyle="1" w:styleId="xl224">
    <w:name w:val="xl224"/>
    <w:basedOn w:val="a"/>
    <w:rsid w:val="009568D2"/>
    <w:pPr>
      <w:spacing w:beforeAutospacing="1" w:afterAutospacing="1"/>
      <w:jc w:val="center"/>
    </w:pPr>
    <w:rPr>
      <w:color w:val="000000"/>
      <w:sz w:val="13"/>
    </w:rPr>
  </w:style>
  <w:style w:type="paragraph" w:customStyle="1" w:styleId="xl130">
    <w:name w:val="xl130"/>
    <w:basedOn w:val="a"/>
    <w:rsid w:val="009568D2"/>
    <w:pPr>
      <w:spacing w:beforeAutospacing="1" w:afterAutospacing="1"/>
    </w:pPr>
    <w:rPr>
      <w:b/>
      <w:color w:val="000000"/>
      <w:sz w:val="14"/>
    </w:rPr>
  </w:style>
  <w:style w:type="paragraph" w:customStyle="1" w:styleId="xl160">
    <w:name w:val="xl160"/>
    <w:basedOn w:val="a"/>
    <w:rsid w:val="009568D2"/>
    <w:pPr>
      <w:spacing w:beforeAutospacing="1" w:afterAutospacing="1"/>
      <w:jc w:val="center"/>
    </w:pPr>
    <w:rPr>
      <w:color w:val="000000"/>
      <w:sz w:val="14"/>
    </w:rPr>
  </w:style>
  <w:style w:type="paragraph" w:styleId="51">
    <w:name w:val="toc 5"/>
    <w:next w:val="a"/>
    <w:link w:val="52"/>
    <w:uiPriority w:val="39"/>
    <w:rsid w:val="009568D2"/>
    <w:pPr>
      <w:ind w:left="800"/>
    </w:pPr>
    <w:rPr>
      <w:rFonts w:eastAsia="Times New Roman" w:cs="Times New Roman"/>
      <w:color w:val="000000"/>
      <w:szCs w:val="20"/>
      <w:lang w:eastAsia="ru-RU"/>
    </w:rPr>
  </w:style>
  <w:style w:type="character" w:customStyle="1" w:styleId="52">
    <w:name w:val="Оглавление 5 Знак"/>
    <w:link w:val="51"/>
    <w:uiPriority w:val="39"/>
    <w:rsid w:val="009568D2"/>
    <w:rPr>
      <w:rFonts w:eastAsia="Times New Roman" w:cs="Times New Roman"/>
      <w:color w:val="000000"/>
      <w:szCs w:val="20"/>
      <w:lang w:eastAsia="ru-RU"/>
    </w:rPr>
  </w:style>
  <w:style w:type="paragraph" w:customStyle="1" w:styleId="xl159">
    <w:name w:val="xl159"/>
    <w:basedOn w:val="a"/>
    <w:rsid w:val="009568D2"/>
    <w:pPr>
      <w:spacing w:beforeAutospacing="1" w:afterAutospacing="1"/>
      <w:jc w:val="center"/>
    </w:pPr>
    <w:rPr>
      <w:color w:val="000000"/>
      <w:sz w:val="14"/>
    </w:rPr>
  </w:style>
  <w:style w:type="paragraph" w:customStyle="1" w:styleId="xl135">
    <w:name w:val="xl135"/>
    <w:basedOn w:val="a"/>
    <w:rsid w:val="009568D2"/>
    <w:pPr>
      <w:spacing w:beforeAutospacing="1" w:afterAutospacing="1"/>
    </w:pPr>
    <w:rPr>
      <w:color w:val="000000"/>
      <w:sz w:val="14"/>
    </w:rPr>
  </w:style>
  <w:style w:type="paragraph" w:customStyle="1" w:styleId="xl121">
    <w:name w:val="xl121"/>
    <w:basedOn w:val="a"/>
    <w:rsid w:val="009568D2"/>
    <w:pPr>
      <w:spacing w:beforeAutospacing="1" w:afterAutospacing="1"/>
    </w:pPr>
    <w:rPr>
      <w:color w:val="000000"/>
      <w:sz w:val="14"/>
    </w:rPr>
  </w:style>
  <w:style w:type="paragraph" w:customStyle="1" w:styleId="xl191">
    <w:name w:val="xl191"/>
    <w:basedOn w:val="a"/>
    <w:rsid w:val="009568D2"/>
    <w:pPr>
      <w:spacing w:beforeAutospacing="1" w:afterAutospacing="1"/>
      <w:jc w:val="center"/>
    </w:pPr>
    <w:rPr>
      <w:color w:val="000000"/>
      <w:sz w:val="14"/>
    </w:rPr>
  </w:style>
  <w:style w:type="paragraph" w:customStyle="1" w:styleId="xl196">
    <w:name w:val="xl196"/>
    <w:basedOn w:val="a"/>
    <w:rsid w:val="009568D2"/>
    <w:pPr>
      <w:spacing w:beforeAutospacing="1" w:afterAutospacing="1"/>
      <w:jc w:val="center"/>
    </w:pPr>
    <w:rPr>
      <w:color w:val="000000"/>
      <w:sz w:val="13"/>
    </w:rPr>
  </w:style>
  <w:style w:type="paragraph" w:customStyle="1" w:styleId="xl197">
    <w:name w:val="xl197"/>
    <w:basedOn w:val="a"/>
    <w:rsid w:val="009568D2"/>
    <w:pPr>
      <w:spacing w:beforeAutospacing="1" w:afterAutospacing="1"/>
      <w:jc w:val="center"/>
    </w:pPr>
    <w:rPr>
      <w:color w:val="000000"/>
      <w:sz w:val="13"/>
    </w:rPr>
  </w:style>
  <w:style w:type="paragraph" w:customStyle="1" w:styleId="xl202">
    <w:name w:val="xl202"/>
    <w:basedOn w:val="a"/>
    <w:rsid w:val="009568D2"/>
    <w:pPr>
      <w:spacing w:beforeAutospacing="1" w:afterAutospacing="1"/>
    </w:pPr>
    <w:rPr>
      <w:color w:val="000000"/>
      <w:sz w:val="13"/>
    </w:rPr>
  </w:style>
  <w:style w:type="paragraph" w:customStyle="1" w:styleId="xl211">
    <w:name w:val="xl211"/>
    <w:basedOn w:val="a"/>
    <w:rsid w:val="009568D2"/>
    <w:pPr>
      <w:spacing w:beforeAutospacing="1" w:afterAutospacing="1"/>
      <w:jc w:val="center"/>
    </w:pPr>
    <w:rPr>
      <w:color w:val="000000"/>
      <w:sz w:val="13"/>
    </w:rPr>
  </w:style>
  <w:style w:type="paragraph" w:customStyle="1" w:styleId="xl178">
    <w:name w:val="xl178"/>
    <w:basedOn w:val="a"/>
    <w:rsid w:val="009568D2"/>
    <w:pPr>
      <w:spacing w:beforeAutospacing="1" w:afterAutospacing="1"/>
      <w:jc w:val="center"/>
    </w:pPr>
    <w:rPr>
      <w:color w:val="000000"/>
      <w:sz w:val="14"/>
    </w:rPr>
  </w:style>
  <w:style w:type="paragraph" w:customStyle="1" w:styleId="xl139">
    <w:name w:val="xl139"/>
    <w:basedOn w:val="a"/>
    <w:rsid w:val="009568D2"/>
    <w:pPr>
      <w:spacing w:beforeAutospacing="1" w:afterAutospacing="1"/>
      <w:jc w:val="center"/>
    </w:pPr>
    <w:rPr>
      <w:color w:val="000000"/>
      <w:sz w:val="14"/>
    </w:rPr>
  </w:style>
  <w:style w:type="paragraph" w:styleId="af6">
    <w:name w:val="Subtitle"/>
    <w:next w:val="a"/>
    <w:link w:val="af7"/>
    <w:uiPriority w:val="11"/>
    <w:qFormat/>
    <w:rsid w:val="009568D2"/>
    <w:rPr>
      <w:rFonts w:ascii="XO Thames" w:eastAsia="Times New Roman" w:hAnsi="XO Thames" w:cs="Times New Roman"/>
      <w:i/>
      <w:color w:val="616161"/>
      <w:sz w:val="24"/>
      <w:szCs w:val="20"/>
      <w:lang w:eastAsia="ru-RU"/>
    </w:rPr>
  </w:style>
  <w:style w:type="character" w:customStyle="1" w:styleId="af7">
    <w:name w:val="Подзаголовок Знак"/>
    <w:basedOn w:val="a0"/>
    <w:link w:val="af6"/>
    <w:uiPriority w:val="11"/>
    <w:rsid w:val="009568D2"/>
    <w:rPr>
      <w:rFonts w:ascii="XO Thames" w:eastAsia="Times New Roman" w:hAnsi="XO Thames" w:cs="Times New Roman"/>
      <w:i/>
      <w:color w:val="616161"/>
      <w:sz w:val="24"/>
      <w:szCs w:val="20"/>
      <w:lang w:eastAsia="ru-RU"/>
    </w:rPr>
  </w:style>
  <w:style w:type="paragraph" w:customStyle="1" w:styleId="xl226">
    <w:name w:val="xl226"/>
    <w:basedOn w:val="a"/>
    <w:rsid w:val="009568D2"/>
    <w:pPr>
      <w:spacing w:beforeAutospacing="1" w:afterAutospacing="1"/>
      <w:jc w:val="center"/>
    </w:pPr>
    <w:rPr>
      <w:color w:val="000000"/>
      <w:sz w:val="13"/>
    </w:rPr>
  </w:style>
  <w:style w:type="paragraph" w:customStyle="1" w:styleId="xl203">
    <w:name w:val="xl203"/>
    <w:basedOn w:val="a"/>
    <w:rsid w:val="009568D2"/>
    <w:pPr>
      <w:spacing w:beforeAutospacing="1" w:afterAutospacing="1"/>
    </w:pPr>
    <w:rPr>
      <w:color w:val="000000"/>
      <w:sz w:val="13"/>
    </w:rPr>
  </w:style>
  <w:style w:type="paragraph" w:customStyle="1" w:styleId="toc10">
    <w:name w:val="toc 10"/>
    <w:next w:val="a"/>
    <w:uiPriority w:val="39"/>
    <w:rsid w:val="009568D2"/>
    <w:pPr>
      <w:ind w:left="1800"/>
    </w:pPr>
    <w:rPr>
      <w:rFonts w:eastAsia="Times New Roman" w:cs="Times New Roman"/>
      <w:color w:val="000000"/>
      <w:szCs w:val="20"/>
      <w:lang w:eastAsia="ru-RU"/>
    </w:rPr>
  </w:style>
  <w:style w:type="paragraph" w:customStyle="1" w:styleId="xl210">
    <w:name w:val="xl210"/>
    <w:basedOn w:val="a"/>
    <w:rsid w:val="009568D2"/>
    <w:pPr>
      <w:spacing w:beforeAutospacing="1" w:afterAutospacing="1"/>
      <w:jc w:val="center"/>
    </w:pPr>
    <w:rPr>
      <w:color w:val="000000"/>
      <w:sz w:val="13"/>
    </w:rPr>
  </w:style>
  <w:style w:type="paragraph" w:customStyle="1" w:styleId="xl230">
    <w:name w:val="xl230"/>
    <w:basedOn w:val="a"/>
    <w:rsid w:val="009568D2"/>
    <w:pPr>
      <w:spacing w:beforeAutospacing="1" w:afterAutospacing="1"/>
      <w:jc w:val="center"/>
    </w:pPr>
    <w:rPr>
      <w:color w:val="000000"/>
      <w:sz w:val="13"/>
    </w:rPr>
  </w:style>
  <w:style w:type="paragraph" w:styleId="af8">
    <w:name w:val="Title"/>
    <w:basedOn w:val="a"/>
    <w:link w:val="af9"/>
    <w:qFormat/>
    <w:rsid w:val="009568D2"/>
    <w:pPr>
      <w:widowControl w:val="0"/>
      <w:jc w:val="center"/>
    </w:pPr>
    <w:rPr>
      <w:color w:val="000000"/>
      <w:sz w:val="28"/>
    </w:rPr>
  </w:style>
  <w:style w:type="character" w:customStyle="1" w:styleId="af9">
    <w:name w:val="Название Знак"/>
    <w:basedOn w:val="a0"/>
    <w:link w:val="af8"/>
    <w:rsid w:val="009568D2"/>
    <w:rPr>
      <w:rFonts w:ascii="Times New Roman" w:eastAsia="Times New Roman" w:hAnsi="Times New Roman" w:cs="Times New Roman"/>
      <w:color w:val="000000"/>
      <w:sz w:val="28"/>
      <w:szCs w:val="20"/>
      <w:lang w:eastAsia="ru-RU"/>
    </w:rPr>
  </w:style>
  <w:style w:type="paragraph" w:customStyle="1" w:styleId="xl128">
    <w:name w:val="xl128"/>
    <w:basedOn w:val="a"/>
    <w:rsid w:val="009568D2"/>
    <w:pPr>
      <w:spacing w:beforeAutospacing="1" w:afterAutospacing="1"/>
      <w:jc w:val="center"/>
    </w:pPr>
    <w:rPr>
      <w:color w:val="000000"/>
      <w:sz w:val="14"/>
    </w:rPr>
  </w:style>
  <w:style w:type="paragraph" w:customStyle="1" w:styleId="xl184">
    <w:name w:val="xl184"/>
    <w:basedOn w:val="a"/>
    <w:rsid w:val="009568D2"/>
    <w:pPr>
      <w:spacing w:beforeAutospacing="1" w:afterAutospacing="1"/>
      <w:jc w:val="center"/>
    </w:pPr>
    <w:rPr>
      <w:color w:val="000000"/>
      <w:sz w:val="14"/>
    </w:rPr>
  </w:style>
  <w:style w:type="paragraph" w:customStyle="1" w:styleId="xl217">
    <w:name w:val="xl217"/>
    <w:basedOn w:val="a"/>
    <w:rsid w:val="009568D2"/>
    <w:pPr>
      <w:spacing w:beforeAutospacing="1" w:afterAutospacing="1"/>
      <w:jc w:val="center"/>
    </w:pPr>
    <w:rPr>
      <w:color w:val="000000"/>
      <w:sz w:val="14"/>
    </w:rPr>
  </w:style>
  <w:style w:type="paragraph" w:customStyle="1" w:styleId="xl168">
    <w:name w:val="xl168"/>
    <w:basedOn w:val="a"/>
    <w:rsid w:val="009568D2"/>
    <w:pPr>
      <w:spacing w:beforeAutospacing="1" w:afterAutospacing="1"/>
      <w:jc w:val="center"/>
    </w:pPr>
    <w:rPr>
      <w:color w:val="000000"/>
      <w:sz w:val="13"/>
    </w:rPr>
  </w:style>
  <w:style w:type="paragraph" w:customStyle="1" w:styleId="xl229">
    <w:name w:val="xl229"/>
    <w:basedOn w:val="a"/>
    <w:rsid w:val="009568D2"/>
    <w:pPr>
      <w:spacing w:beforeAutospacing="1" w:afterAutospacing="1"/>
      <w:jc w:val="center"/>
    </w:pPr>
    <w:rPr>
      <w:color w:val="000000"/>
      <w:sz w:val="13"/>
    </w:rPr>
  </w:style>
  <w:style w:type="table" w:customStyle="1" w:styleId="111">
    <w:name w:val="Сетка таблицы11"/>
    <w:basedOn w:val="a1"/>
    <w:uiPriority w:val="59"/>
    <w:rsid w:val="009568D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5"/>
    <w:uiPriority w:val="59"/>
    <w:rsid w:val="009568D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9568D2"/>
  </w:style>
  <w:style w:type="numbering" w:customStyle="1" w:styleId="26">
    <w:name w:val="Нет списка2"/>
    <w:next w:val="a2"/>
    <w:uiPriority w:val="99"/>
    <w:semiHidden/>
    <w:unhideWhenUsed/>
    <w:rsid w:val="009568D2"/>
  </w:style>
  <w:style w:type="paragraph" w:customStyle="1" w:styleId="xl65">
    <w:name w:val="xl65"/>
    <w:basedOn w:val="a"/>
    <w:rsid w:val="009568D2"/>
    <w:pPr>
      <w:spacing w:before="100" w:beforeAutospacing="1" w:after="100" w:afterAutospacing="1"/>
    </w:pPr>
    <w:rPr>
      <w:sz w:val="16"/>
      <w:szCs w:val="16"/>
    </w:rPr>
  </w:style>
  <w:style w:type="paragraph" w:customStyle="1" w:styleId="xl66">
    <w:name w:val="xl66"/>
    <w:basedOn w:val="a"/>
    <w:rsid w:val="009568D2"/>
    <w:pPr>
      <w:spacing w:before="100" w:beforeAutospacing="1" w:after="100" w:afterAutospacing="1"/>
      <w:jc w:val="right"/>
    </w:pPr>
    <w:rPr>
      <w:sz w:val="16"/>
      <w:szCs w:val="16"/>
    </w:rPr>
  </w:style>
  <w:style w:type="paragraph" w:customStyle="1" w:styleId="xl67">
    <w:name w:val="xl67"/>
    <w:basedOn w:val="a"/>
    <w:rsid w:val="009568D2"/>
    <w:pPr>
      <w:spacing w:before="100" w:beforeAutospacing="1" w:after="100" w:afterAutospacing="1"/>
    </w:pPr>
    <w:rPr>
      <w:sz w:val="24"/>
      <w:szCs w:val="24"/>
    </w:rPr>
  </w:style>
  <w:style w:type="paragraph" w:customStyle="1" w:styleId="xl68">
    <w:name w:val="xl68"/>
    <w:basedOn w:val="a"/>
    <w:rsid w:val="009568D2"/>
    <w:pPr>
      <w:spacing w:before="100" w:beforeAutospacing="1" w:after="100" w:afterAutospacing="1"/>
    </w:pPr>
    <w:rPr>
      <w:sz w:val="16"/>
      <w:szCs w:val="16"/>
    </w:rPr>
  </w:style>
  <w:style w:type="paragraph" w:customStyle="1" w:styleId="xl69">
    <w:name w:val="xl69"/>
    <w:basedOn w:val="a"/>
    <w:rsid w:val="009568D2"/>
    <w:pPr>
      <w:spacing w:before="100" w:beforeAutospacing="1" w:after="100" w:afterAutospacing="1"/>
      <w:textAlignment w:val="top"/>
    </w:pPr>
    <w:rPr>
      <w:sz w:val="16"/>
      <w:szCs w:val="16"/>
    </w:rPr>
  </w:style>
  <w:style w:type="paragraph" w:customStyle="1" w:styleId="xl70">
    <w:name w:val="xl70"/>
    <w:basedOn w:val="a"/>
    <w:rsid w:val="009568D2"/>
    <w:pPr>
      <w:pBdr>
        <w:bottom w:val="single" w:sz="4" w:space="0" w:color="auto"/>
      </w:pBdr>
      <w:spacing w:before="100" w:beforeAutospacing="1" w:after="100" w:afterAutospacing="1"/>
    </w:pPr>
    <w:rPr>
      <w:sz w:val="16"/>
      <w:szCs w:val="16"/>
    </w:rPr>
  </w:style>
  <w:style w:type="paragraph" w:customStyle="1" w:styleId="xl71">
    <w:name w:val="xl71"/>
    <w:basedOn w:val="a"/>
    <w:rsid w:val="009568D2"/>
    <w:pPr>
      <w:pBdr>
        <w:top w:val="single" w:sz="4" w:space="0" w:color="auto"/>
        <w:bottom w:val="single" w:sz="4" w:space="0" w:color="auto"/>
      </w:pBdr>
      <w:spacing w:before="100" w:beforeAutospacing="1" w:after="100" w:afterAutospacing="1"/>
    </w:pPr>
    <w:rPr>
      <w:sz w:val="16"/>
      <w:szCs w:val="16"/>
    </w:rPr>
  </w:style>
  <w:style w:type="paragraph" w:customStyle="1" w:styleId="xl72">
    <w:name w:val="xl72"/>
    <w:basedOn w:val="a"/>
    <w:rsid w:val="009568D2"/>
    <w:pPr>
      <w:spacing w:before="100" w:beforeAutospacing="1" w:after="100" w:afterAutospacing="1"/>
    </w:pPr>
    <w:rPr>
      <w:sz w:val="16"/>
      <w:szCs w:val="16"/>
    </w:rPr>
  </w:style>
  <w:style w:type="paragraph" w:customStyle="1" w:styleId="xl73">
    <w:name w:val="xl73"/>
    <w:basedOn w:val="a"/>
    <w:rsid w:val="009568D2"/>
    <w:pPr>
      <w:spacing w:before="100" w:beforeAutospacing="1" w:after="100" w:afterAutospacing="1"/>
      <w:textAlignment w:val="top"/>
    </w:pPr>
    <w:rPr>
      <w:sz w:val="16"/>
      <w:szCs w:val="16"/>
    </w:rPr>
  </w:style>
  <w:style w:type="paragraph" w:customStyle="1" w:styleId="xl74">
    <w:name w:val="xl74"/>
    <w:basedOn w:val="a"/>
    <w:rsid w:val="009568D2"/>
    <w:pPr>
      <w:spacing w:before="100" w:beforeAutospacing="1" w:after="100" w:afterAutospacing="1"/>
    </w:pPr>
    <w:rPr>
      <w:sz w:val="16"/>
      <w:szCs w:val="16"/>
    </w:rPr>
  </w:style>
  <w:style w:type="paragraph" w:customStyle="1" w:styleId="xl75">
    <w:name w:val="xl75"/>
    <w:basedOn w:val="a"/>
    <w:rsid w:val="009568D2"/>
    <w:pPr>
      <w:spacing w:before="100" w:beforeAutospacing="1" w:after="100" w:afterAutospacing="1"/>
      <w:textAlignment w:val="top"/>
    </w:pPr>
    <w:rPr>
      <w:sz w:val="16"/>
      <w:szCs w:val="16"/>
    </w:rPr>
  </w:style>
  <w:style w:type="paragraph" w:customStyle="1" w:styleId="xl76">
    <w:name w:val="xl76"/>
    <w:basedOn w:val="a"/>
    <w:rsid w:val="009568D2"/>
    <w:pPr>
      <w:pBdr>
        <w:top w:val="single" w:sz="4" w:space="0" w:color="auto"/>
      </w:pBdr>
      <w:spacing w:before="100" w:beforeAutospacing="1" w:after="100" w:afterAutospacing="1"/>
      <w:textAlignment w:val="top"/>
    </w:pPr>
    <w:rPr>
      <w:sz w:val="16"/>
      <w:szCs w:val="16"/>
    </w:rPr>
  </w:style>
  <w:style w:type="paragraph" w:customStyle="1" w:styleId="xl77">
    <w:name w:val="xl77"/>
    <w:basedOn w:val="a"/>
    <w:rsid w:val="009568D2"/>
    <w:pPr>
      <w:pBdr>
        <w:bottom w:val="single" w:sz="4" w:space="0" w:color="auto"/>
      </w:pBdr>
      <w:spacing w:before="100" w:beforeAutospacing="1" w:after="100" w:afterAutospacing="1"/>
      <w:jc w:val="center"/>
    </w:pPr>
    <w:rPr>
      <w:b/>
      <w:bCs/>
      <w:sz w:val="16"/>
      <w:szCs w:val="16"/>
    </w:rPr>
  </w:style>
  <w:style w:type="paragraph" w:customStyle="1" w:styleId="xl78">
    <w:name w:val="xl78"/>
    <w:basedOn w:val="a"/>
    <w:rsid w:val="009568D2"/>
    <w:pPr>
      <w:pBdr>
        <w:top w:val="single" w:sz="4" w:space="0" w:color="auto"/>
      </w:pBdr>
      <w:spacing w:before="100" w:beforeAutospacing="1" w:after="100" w:afterAutospacing="1"/>
      <w:jc w:val="center"/>
      <w:textAlignment w:val="top"/>
    </w:pPr>
    <w:rPr>
      <w:i/>
      <w:iCs/>
      <w:sz w:val="16"/>
      <w:szCs w:val="16"/>
    </w:rPr>
  </w:style>
  <w:style w:type="paragraph" w:customStyle="1" w:styleId="xl79">
    <w:name w:val="xl79"/>
    <w:basedOn w:val="a"/>
    <w:rsid w:val="009568D2"/>
    <w:pPr>
      <w:spacing w:before="100" w:beforeAutospacing="1" w:after="100" w:afterAutospacing="1"/>
      <w:jc w:val="center"/>
      <w:textAlignment w:val="top"/>
    </w:pPr>
    <w:rPr>
      <w:i/>
      <w:iCs/>
      <w:sz w:val="16"/>
      <w:szCs w:val="16"/>
    </w:rPr>
  </w:style>
  <w:style w:type="paragraph" w:customStyle="1" w:styleId="xl80">
    <w:name w:val="xl80"/>
    <w:basedOn w:val="a"/>
    <w:rsid w:val="009568D2"/>
    <w:pPr>
      <w:spacing w:before="100" w:beforeAutospacing="1" w:after="100" w:afterAutospacing="1"/>
      <w:jc w:val="center"/>
    </w:pPr>
    <w:rPr>
      <w:b/>
      <w:bCs/>
      <w:sz w:val="28"/>
      <w:szCs w:val="28"/>
    </w:rPr>
  </w:style>
  <w:style w:type="paragraph" w:customStyle="1" w:styleId="xl81">
    <w:name w:val="xl81"/>
    <w:basedOn w:val="a"/>
    <w:rsid w:val="009568D2"/>
    <w:pPr>
      <w:pBdr>
        <w:bottom w:val="single" w:sz="4" w:space="0" w:color="auto"/>
      </w:pBdr>
      <w:spacing w:before="100" w:beforeAutospacing="1" w:after="100" w:afterAutospacing="1"/>
      <w:jc w:val="center"/>
    </w:pPr>
    <w:rPr>
      <w:sz w:val="16"/>
      <w:szCs w:val="16"/>
    </w:rPr>
  </w:style>
  <w:style w:type="paragraph" w:customStyle="1" w:styleId="xl82">
    <w:name w:val="xl82"/>
    <w:basedOn w:val="a"/>
    <w:rsid w:val="009568D2"/>
    <w:pPr>
      <w:spacing w:before="100" w:beforeAutospacing="1" w:after="100" w:afterAutospacing="1"/>
    </w:pPr>
    <w:rPr>
      <w:sz w:val="16"/>
      <w:szCs w:val="16"/>
    </w:rPr>
  </w:style>
  <w:style w:type="paragraph" w:customStyle="1" w:styleId="xl83">
    <w:name w:val="xl83"/>
    <w:basedOn w:val="a"/>
    <w:rsid w:val="009568D2"/>
    <w:pPr>
      <w:pBdr>
        <w:bottom w:val="single" w:sz="4" w:space="0" w:color="auto"/>
      </w:pBdr>
      <w:spacing w:before="100" w:beforeAutospacing="1" w:after="100" w:afterAutospacing="1"/>
    </w:pPr>
    <w:rPr>
      <w:sz w:val="16"/>
      <w:szCs w:val="16"/>
    </w:rPr>
  </w:style>
  <w:style w:type="paragraph" w:customStyle="1" w:styleId="xl84">
    <w:name w:val="xl84"/>
    <w:basedOn w:val="a"/>
    <w:rsid w:val="009568D2"/>
    <w:pPr>
      <w:pBdr>
        <w:top w:val="single" w:sz="4" w:space="0" w:color="auto"/>
      </w:pBdr>
      <w:spacing w:before="100" w:beforeAutospacing="1" w:after="100" w:afterAutospacing="1"/>
      <w:jc w:val="center"/>
    </w:pPr>
    <w:rPr>
      <w:i/>
      <w:iCs/>
      <w:sz w:val="16"/>
      <w:szCs w:val="16"/>
    </w:rPr>
  </w:style>
  <w:style w:type="paragraph" w:customStyle="1" w:styleId="xl85">
    <w:name w:val="xl85"/>
    <w:basedOn w:val="a"/>
    <w:rsid w:val="009568D2"/>
    <w:pPr>
      <w:spacing w:before="100" w:beforeAutospacing="1" w:after="100" w:afterAutospacing="1"/>
    </w:pPr>
    <w:rPr>
      <w:i/>
      <w:iCs/>
      <w:sz w:val="16"/>
      <w:szCs w:val="16"/>
    </w:rPr>
  </w:style>
  <w:style w:type="paragraph" w:customStyle="1" w:styleId="xl86">
    <w:name w:val="xl86"/>
    <w:basedOn w:val="a"/>
    <w:rsid w:val="009568D2"/>
    <w:pPr>
      <w:spacing w:before="100" w:beforeAutospacing="1" w:after="100" w:afterAutospacing="1"/>
      <w:jc w:val="right"/>
      <w:textAlignment w:val="top"/>
    </w:pPr>
    <w:rPr>
      <w:sz w:val="16"/>
      <w:szCs w:val="16"/>
    </w:rPr>
  </w:style>
  <w:style w:type="paragraph" w:customStyle="1" w:styleId="xl87">
    <w:name w:val="xl87"/>
    <w:basedOn w:val="a"/>
    <w:rsid w:val="009568D2"/>
    <w:pPr>
      <w:spacing w:before="100" w:beforeAutospacing="1" w:after="100" w:afterAutospacing="1"/>
      <w:jc w:val="center"/>
    </w:pPr>
    <w:rPr>
      <w:i/>
      <w:iCs/>
      <w:sz w:val="16"/>
      <w:szCs w:val="16"/>
    </w:rPr>
  </w:style>
  <w:style w:type="paragraph" w:customStyle="1" w:styleId="xl88">
    <w:name w:val="xl88"/>
    <w:basedOn w:val="a"/>
    <w:rsid w:val="009568D2"/>
    <w:pPr>
      <w:spacing w:before="100" w:beforeAutospacing="1" w:after="100" w:afterAutospacing="1"/>
    </w:pPr>
    <w:rPr>
      <w:b/>
      <w:bCs/>
      <w:sz w:val="16"/>
      <w:szCs w:val="16"/>
    </w:rPr>
  </w:style>
  <w:style w:type="paragraph" w:customStyle="1" w:styleId="xl89">
    <w:name w:val="xl89"/>
    <w:basedOn w:val="a"/>
    <w:rsid w:val="009568D2"/>
    <w:pPr>
      <w:spacing w:before="100" w:beforeAutospacing="1" w:after="100" w:afterAutospacing="1"/>
    </w:pPr>
    <w:rPr>
      <w:sz w:val="16"/>
      <w:szCs w:val="16"/>
    </w:rPr>
  </w:style>
  <w:style w:type="paragraph" w:customStyle="1" w:styleId="xl90">
    <w:name w:val="xl90"/>
    <w:basedOn w:val="a"/>
    <w:rsid w:val="009568D2"/>
    <w:pPr>
      <w:pBdr>
        <w:bottom w:val="single" w:sz="4" w:space="0" w:color="auto"/>
      </w:pBdr>
      <w:spacing w:before="100" w:beforeAutospacing="1" w:after="100" w:afterAutospacing="1"/>
    </w:pPr>
    <w:rPr>
      <w:sz w:val="16"/>
      <w:szCs w:val="16"/>
    </w:rPr>
  </w:style>
  <w:style w:type="paragraph" w:customStyle="1" w:styleId="xl91">
    <w:name w:val="xl91"/>
    <w:basedOn w:val="a"/>
    <w:rsid w:val="009568D2"/>
    <w:pPr>
      <w:pBdr>
        <w:top w:val="single" w:sz="4" w:space="0" w:color="auto"/>
      </w:pBdr>
      <w:spacing w:before="100" w:beforeAutospacing="1" w:after="100" w:afterAutospacing="1"/>
    </w:pPr>
    <w:rPr>
      <w:sz w:val="16"/>
      <w:szCs w:val="16"/>
    </w:rPr>
  </w:style>
  <w:style w:type="paragraph" w:customStyle="1" w:styleId="xl92">
    <w:name w:val="xl92"/>
    <w:basedOn w:val="a"/>
    <w:rsid w:val="009568D2"/>
    <w:pPr>
      <w:pBdr>
        <w:top w:val="single" w:sz="4" w:space="0" w:color="auto"/>
      </w:pBdr>
      <w:spacing w:before="100" w:beforeAutospacing="1" w:after="100" w:afterAutospacing="1"/>
      <w:jc w:val="center"/>
    </w:pPr>
    <w:rPr>
      <w:sz w:val="16"/>
      <w:szCs w:val="16"/>
    </w:rPr>
  </w:style>
  <w:style w:type="paragraph" w:customStyle="1" w:styleId="xl93">
    <w:name w:val="xl93"/>
    <w:basedOn w:val="a"/>
    <w:rsid w:val="009568D2"/>
    <w:pPr>
      <w:spacing w:before="100" w:beforeAutospacing="1" w:after="100" w:afterAutospacing="1"/>
      <w:jc w:val="center"/>
    </w:pPr>
    <w:rPr>
      <w:sz w:val="16"/>
      <w:szCs w:val="16"/>
    </w:rPr>
  </w:style>
  <w:style w:type="paragraph" w:customStyle="1" w:styleId="xl94">
    <w:name w:val="xl94"/>
    <w:basedOn w:val="a"/>
    <w:rsid w:val="009568D2"/>
    <w:pPr>
      <w:pBdr>
        <w:bottom w:val="single" w:sz="4" w:space="0" w:color="auto"/>
      </w:pBdr>
      <w:spacing w:before="100" w:beforeAutospacing="1" w:after="100" w:afterAutospacing="1"/>
    </w:pPr>
    <w:rPr>
      <w:sz w:val="16"/>
      <w:szCs w:val="16"/>
    </w:rPr>
  </w:style>
  <w:style w:type="paragraph" w:customStyle="1" w:styleId="xl95">
    <w:name w:val="xl95"/>
    <w:basedOn w:val="a"/>
    <w:rsid w:val="009568D2"/>
    <w:pPr>
      <w:pBdr>
        <w:bottom w:val="single" w:sz="4" w:space="0" w:color="auto"/>
      </w:pBdr>
      <w:spacing w:before="100" w:beforeAutospacing="1" w:after="100" w:afterAutospacing="1"/>
      <w:jc w:val="right"/>
    </w:pPr>
    <w:rPr>
      <w:sz w:val="16"/>
      <w:szCs w:val="16"/>
    </w:rPr>
  </w:style>
  <w:style w:type="paragraph" w:customStyle="1" w:styleId="xl96">
    <w:name w:val="xl96"/>
    <w:basedOn w:val="a"/>
    <w:rsid w:val="009568D2"/>
    <w:pPr>
      <w:spacing w:before="100" w:beforeAutospacing="1" w:after="100" w:afterAutospacing="1"/>
      <w:textAlignment w:val="top"/>
    </w:pPr>
    <w:rPr>
      <w:sz w:val="16"/>
      <w:szCs w:val="16"/>
    </w:rPr>
  </w:style>
  <w:style w:type="paragraph" w:customStyle="1" w:styleId="xl97">
    <w:name w:val="xl97"/>
    <w:basedOn w:val="a"/>
    <w:rsid w:val="009568D2"/>
    <w:pPr>
      <w:spacing w:before="100" w:beforeAutospacing="1" w:after="100" w:afterAutospacing="1"/>
      <w:textAlignment w:val="center"/>
    </w:pPr>
    <w:rPr>
      <w:sz w:val="16"/>
      <w:szCs w:val="16"/>
    </w:rPr>
  </w:style>
  <w:style w:type="paragraph" w:customStyle="1" w:styleId="xl98">
    <w:name w:val="xl98"/>
    <w:basedOn w:val="a"/>
    <w:rsid w:val="009568D2"/>
    <w:pPr>
      <w:spacing w:before="100" w:beforeAutospacing="1" w:after="100" w:afterAutospacing="1"/>
    </w:pPr>
    <w:rPr>
      <w:i/>
      <w:iCs/>
      <w:sz w:val="16"/>
      <w:szCs w:val="16"/>
    </w:rPr>
  </w:style>
  <w:style w:type="paragraph" w:customStyle="1" w:styleId="xl99">
    <w:name w:val="xl99"/>
    <w:basedOn w:val="a"/>
    <w:rsid w:val="009568D2"/>
    <w:pPr>
      <w:spacing w:before="100" w:beforeAutospacing="1" w:after="100" w:afterAutospacing="1"/>
    </w:pPr>
    <w:rPr>
      <w:sz w:val="16"/>
      <w:szCs w:val="16"/>
    </w:rPr>
  </w:style>
  <w:style w:type="paragraph" w:customStyle="1" w:styleId="xl100">
    <w:name w:val="xl100"/>
    <w:basedOn w:val="a"/>
    <w:rsid w:val="009568D2"/>
    <w:pPr>
      <w:spacing w:before="100" w:beforeAutospacing="1" w:after="100" w:afterAutospacing="1"/>
      <w:jc w:val="right"/>
    </w:pPr>
    <w:rPr>
      <w:sz w:val="16"/>
      <w:szCs w:val="16"/>
    </w:rPr>
  </w:style>
  <w:style w:type="paragraph" w:customStyle="1" w:styleId="xl101">
    <w:name w:val="xl101"/>
    <w:basedOn w:val="a"/>
    <w:rsid w:val="009568D2"/>
    <w:pPr>
      <w:spacing w:before="100" w:beforeAutospacing="1" w:after="100" w:afterAutospacing="1"/>
    </w:pPr>
    <w:rPr>
      <w:b/>
      <w:bCs/>
      <w:sz w:val="16"/>
      <w:szCs w:val="16"/>
    </w:rPr>
  </w:style>
  <w:style w:type="paragraph" w:customStyle="1" w:styleId="xl102">
    <w:name w:val="xl102"/>
    <w:basedOn w:val="a"/>
    <w:rsid w:val="009568D2"/>
    <w:pPr>
      <w:pBdr>
        <w:bottom w:val="single" w:sz="4" w:space="0" w:color="auto"/>
      </w:pBdr>
      <w:spacing w:before="100" w:beforeAutospacing="1" w:after="100" w:afterAutospacing="1"/>
    </w:pPr>
    <w:rPr>
      <w:sz w:val="16"/>
      <w:szCs w:val="16"/>
    </w:rPr>
  </w:style>
  <w:style w:type="paragraph" w:customStyle="1" w:styleId="xl103">
    <w:name w:val="xl103"/>
    <w:basedOn w:val="a"/>
    <w:rsid w:val="009568D2"/>
    <w:pPr>
      <w:pBdr>
        <w:top w:val="single" w:sz="4" w:space="0" w:color="auto"/>
        <w:bottom w:val="single" w:sz="4" w:space="0" w:color="auto"/>
      </w:pBdr>
      <w:spacing w:before="100" w:beforeAutospacing="1" w:after="100" w:afterAutospacing="1"/>
    </w:pPr>
    <w:rPr>
      <w:sz w:val="16"/>
      <w:szCs w:val="16"/>
    </w:rPr>
  </w:style>
  <w:style w:type="paragraph" w:customStyle="1" w:styleId="xl104">
    <w:name w:val="xl104"/>
    <w:basedOn w:val="a"/>
    <w:rsid w:val="009568D2"/>
    <w:pPr>
      <w:pBdr>
        <w:top w:val="single" w:sz="4" w:space="0" w:color="auto"/>
        <w:bottom w:val="single" w:sz="4" w:space="0" w:color="auto"/>
      </w:pBdr>
      <w:spacing w:before="100" w:beforeAutospacing="1" w:after="100" w:afterAutospacing="1"/>
      <w:jc w:val="right"/>
    </w:pPr>
    <w:rPr>
      <w:sz w:val="16"/>
      <w:szCs w:val="16"/>
    </w:rPr>
  </w:style>
  <w:style w:type="paragraph" w:customStyle="1" w:styleId="xl105">
    <w:name w:val="xl105"/>
    <w:basedOn w:val="a"/>
    <w:rsid w:val="009568D2"/>
    <w:pPr>
      <w:pBdr>
        <w:top w:val="single" w:sz="4" w:space="0" w:color="auto"/>
        <w:bottom w:val="single" w:sz="4" w:space="0" w:color="auto"/>
      </w:pBdr>
      <w:spacing w:before="100" w:beforeAutospacing="1" w:after="100" w:afterAutospacing="1"/>
      <w:jc w:val="right"/>
    </w:pPr>
    <w:rPr>
      <w:sz w:val="16"/>
      <w:szCs w:val="16"/>
    </w:rPr>
  </w:style>
  <w:style w:type="paragraph" w:customStyle="1" w:styleId="xl106">
    <w:name w:val="xl106"/>
    <w:basedOn w:val="a"/>
    <w:rsid w:val="009568D2"/>
    <w:pPr>
      <w:spacing w:before="100" w:beforeAutospacing="1" w:after="100" w:afterAutospacing="1"/>
    </w:pPr>
    <w:rPr>
      <w:sz w:val="16"/>
      <w:szCs w:val="16"/>
    </w:rPr>
  </w:style>
  <w:style w:type="paragraph" w:customStyle="1" w:styleId="xl107">
    <w:name w:val="xl107"/>
    <w:basedOn w:val="a"/>
    <w:rsid w:val="009568D2"/>
    <w:pPr>
      <w:spacing w:before="100" w:beforeAutospacing="1" w:after="100" w:afterAutospacing="1"/>
      <w:jc w:val="right"/>
    </w:pPr>
    <w:rPr>
      <w:sz w:val="16"/>
      <w:szCs w:val="16"/>
    </w:rPr>
  </w:style>
  <w:style w:type="paragraph" w:customStyle="1" w:styleId="xl108">
    <w:name w:val="xl108"/>
    <w:basedOn w:val="a"/>
    <w:rsid w:val="00956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956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9568D2"/>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9568D2"/>
    <w:pPr>
      <w:pBdr>
        <w:top w:val="single" w:sz="4" w:space="0" w:color="auto"/>
      </w:pBdr>
      <w:spacing w:before="100" w:beforeAutospacing="1" w:after="100" w:afterAutospacing="1"/>
      <w:jc w:val="center"/>
      <w:textAlignment w:val="center"/>
    </w:pPr>
    <w:rPr>
      <w:sz w:val="16"/>
      <w:szCs w:val="16"/>
    </w:rPr>
  </w:style>
  <w:style w:type="paragraph" w:customStyle="1" w:styleId="xl112">
    <w:name w:val="xl112"/>
    <w:basedOn w:val="a"/>
    <w:rsid w:val="009568D2"/>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9568D2"/>
    <w:pPr>
      <w:pBdr>
        <w:left w:val="single" w:sz="4" w:space="0" w:color="auto"/>
      </w:pBdr>
      <w:spacing w:before="100" w:beforeAutospacing="1" w:after="100" w:afterAutospacing="1"/>
      <w:jc w:val="center"/>
      <w:textAlignment w:val="center"/>
    </w:pPr>
    <w:rPr>
      <w:sz w:val="16"/>
      <w:szCs w:val="16"/>
    </w:rPr>
  </w:style>
  <w:style w:type="paragraph" w:customStyle="1" w:styleId="xl114">
    <w:name w:val="xl114"/>
    <w:basedOn w:val="a"/>
    <w:rsid w:val="009568D2"/>
    <w:pPr>
      <w:spacing w:before="100" w:beforeAutospacing="1" w:after="100" w:afterAutospacing="1"/>
      <w:jc w:val="center"/>
      <w:textAlignment w:val="center"/>
    </w:pPr>
    <w:rPr>
      <w:sz w:val="16"/>
      <w:szCs w:val="16"/>
    </w:rPr>
  </w:style>
  <w:style w:type="paragraph" w:customStyle="1" w:styleId="xl115">
    <w:name w:val="xl115"/>
    <w:basedOn w:val="a"/>
    <w:rsid w:val="009568D2"/>
    <w:pPr>
      <w:pBdr>
        <w:right w:val="single" w:sz="4" w:space="0" w:color="auto"/>
      </w:pBdr>
      <w:spacing w:before="100" w:beforeAutospacing="1" w:after="100" w:afterAutospacing="1"/>
      <w:jc w:val="center"/>
      <w:textAlignment w:val="center"/>
    </w:pPr>
    <w:rPr>
      <w:sz w:val="16"/>
      <w:szCs w:val="16"/>
    </w:rPr>
  </w:style>
  <w:style w:type="paragraph" w:customStyle="1" w:styleId="xl116">
    <w:name w:val="xl116"/>
    <w:basedOn w:val="a"/>
    <w:rsid w:val="009568D2"/>
    <w:pPr>
      <w:pBdr>
        <w:left w:val="single" w:sz="4" w:space="0" w:color="auto"/>
        <w:bottom w:val="single" w:sz="4" w:space="0" w:color="auto"/>
      </w:pBdr>
      <w:spacing w:before="100" w:beforeAutospacing="1" w:after="100" w:afterAutospacing="1"/>
      <w:jc w:val="center"/>
      <w:textAlignment w:val="center"/>
    </w:pPr>
    <w:rPr>
      <w:sz w:val="16"/>
      <w:szCs w:val="16"/>
    </w:rPr>
  </w:style>
  <w:style w:type="table" w:customStyle="1" w:styleId="GridTableLight">
    <w:name w:val="Grid Table Light"/>
    <w:basedOn w:val="a1"/>
    <w:uiPriority w:val="40"/>
    <w:rsid w:val="009568D2"/>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9C0479"/>
  </w:style>
  <w:style w:type="paragraph" w:styleId="afa">
    <w:name w:val="No Spacing"/>
    <w:basedOn w:val="a"/>
    <w:uiPriority w:val="1"/>
    <w:qFormat/>
    <w:rsid w:val="009C0479"/>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8D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568D2"/>
    <w:pPr>
      <w:keepNext/>
      <w:spacing w:before="240" w:after="240"/>
      <w:jc w:val="center"/>
      <w:outlineLvl w:val="0"/>
    </w:pPr>
    <w:rPr>
      <w:b/>
      <w:color w:val="000000"/>
      <w:sz w:val="24"/>
    </w:rPr>
  </w:style>
  <w:style w:type="paragraph" w:styleId="2">
    <w:name w:val="heading 2"/>
    <w:next w:val="a"/>
    <w:link w:val="20"/>
    <w:uiPriority w:val="9"/>
    <w:qFormat/>
    <w:rsid w:val="009568D2"/>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9568D2"/>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9568D2"/>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9568D2"/>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8D2"/>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rsid w:val="009568D2"/>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9568D2"/>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9568D2"/>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9568D2"/>
    <w:rPr>
      <w:rFonts w:ascii="XO Thames" w:eastAsia="Times New Roman" w:hAnsi="XO Thames" w:cs="Times New Roman"/>
      <w:b/>
      <w:color w:val="000000"/>
      <w:szCs w:val="20"/>
      <w:lang w:eastAsia="ru-RU"/>
    </w:rPr>
  </w:style>
  <w:style w:type="character" w:styleId="a3">
    <w:name w:val="Hyperlink"/>
    <w:link w:val="11"/>
    <w:uiPriority w:val="99"/>
    <w:rsid w:val="009568D2"/>
    <w:rPr>
      <w:color w:val="0000FF"/>
      <w:u w:val="single"/>
    </w:rPr>
  </w:style>
  <w:style w:type="paragraph" w:customStyle="1" w:styleId="ConsPlusNormal">
    <w:name w:val="ConsPlusNormal"/>
    <w:link w:val="ConsPlusNormal0"/>
    <w:qFormat/>
    <w:rsid w:val="009568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568D2"/>
    <w:rPr>
      <w:rFonts w:ascii="Arial" w:eastAsia="Times New Roman" w:hAnsi="Arial" w:cs="Arial"/>
      <w:sz w:val="20"/>
      <w:szCs w:val="20"/>
      <w:lang w:eastAsia="ru-RU"/>
    </w:rPr>
  </w:style>
  <w:style w:type="paragraph" w:customStyle="1" w:styleId="a4">
    <w:name w:val="Îáû÷íûé"/>
    <w:rsid w:val="009568D2"/>
    <w:pPr>
      <w:spacing w:after="0" w:line="240" w:lineRule="auto"/>
    </w:pPr>
    <w:rPr>
      <w:rFonts w:ascii="Times New Roman" w:eastAsia="Times New Roman" w:hAnsi="Times New Roman" w:cs="Times New Roman"/>
      <w:sz w:val="20"/>
      <w:szCs w:val="20"/>
      <w:lang w:eastAsia="ru-RU"/>
    </w:rPr>
  </w:style>
  <w:style w:type="paragraph" w:customStyle="1" w:styleId="ConsPlusCell">
    <w:name w:val="ConsPlusCell"/>
    <w:rsid w:val="009568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2">
    <w:name w:val="Знак1 Знак Знак Знак"/>
    <w:basedOn w:val="a"/>
    <w:rsid w:val="009568D2"/>
    <w:pPr>
      <w:widowControl w:val="0"/>
      <w:adjustRightInd w:val="0"/>
      <w:spacing w:after="160" w:line="240" w:lineRule="exact"/>
      <w:jc w:val="right"/>
    </w:pPr>
    <w:rPr>
      <w:lang w:val="en-GB" w:eastAsia="en-US"/>
    </w:rPr>
  </w:style>
  <w:style w:type="table" w:styleId="a5">
    <w:name w:val="Table Grid"/>
    <w:basedOn w:val="a1"/>
    <w:uiPriority w:val="59"/>
    <w:rsid w:val="00956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unhideWhenUsed/>
    <w:rsid w:val="009568D2"/>
    <w:rPr>
      <w:rFonts w:ascii="Tahoma" w:hAnsi="Tahoma" w:cs="Tahoma"/>
      <w:sz w:val="16"/>
      <w:szCs w:val="16"/>
    </w:rPr>
  </w:style>
  <w:style w:type="character" w:customStyle="1" w:styleId="a7">
    <w:name w:val="Текст выноски Знак"/>
    <w:basedOn w:val="a0"/>
    <w:link w:val="a6"/>
    <w:uiPriority w:val="99"/>
    <w:rsid w:val="009568D2"/>
    <w:rPr>
      <w:rFonts w:ascii="Tahoma" w:eastAsia="Times New Roman" w:hAnsi="Tahoma" w:cs="Tahoma"/>
      <w:sz w:val="16"/>
      <w:szCs w:val="16"/>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9"/>
    <w:uiPriority w:val="34"/>
    <w:qFormat/>
    <w:rsid w:val="009568D2"/>
    <w:pPr>
      <w:ind w:left="720"/>
      <w:contextualSpacing/>
    </w:p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8"/>
    <w:uiPriority w:val="34"/>
    <w:qFormat/>
    <w:locked/>
    <w:rsid w:val="009568D2"/>
    <w:rPr>
      <w:rFonts w:ascii="Times New Roman" w:eastAsia="Times New Roman" w:hAnsi="Times New Roman" w:cs="Times New Roman"/>
      <w:sz w:val="20"/>
      <w:szCs w:val="20"/>
      <w:lang w:eastAsia="ru-RU"/>
    </w:rPr>
  </w:style>
  <w:style w:type="paragraph" w:customStyle="1" w:styleId="Style6">
    <w:name w:val="Style6"/>
    <w:basedOn w:val="a"/>
    <w:uiPriority w:val="99"/>
    <w:rsid w:val="009568D2"/>
    <w:pPr>
      <w:widowControl w:val="0"/>
      <w:autoSpaceDE w:val="0"/>
      <w:autoSpaceDN w:val="0"/>
      <w:adjustRightInd w:val="0"/>
      <w:spacing w:line="281" w:lineRule="exact"/>
      <w:ind w:firstLine="720"/>
      <w:jc w:val="both"/>
    </w:pPr>
    <w:rPr>
      <w:sz w:val="24"/>
      <w:szCs w:val="24"/>
    </w:rPr>
  </w:style>
  <w:style w:type="paragraph" w:styleId="aa">
    <w:name w:val="footer"/>
    <w:basedOn w:val="a"/>
    <w:link w:val="ab"/>
    <w:uiPriority w:val="99"/>
    <w:rsid w:val="009568D2"/>
    <w:pPr>
      <w:tabs>
        <w:tab w:val="center" w:pos="4677"/>
        <w:tab w:val="right" w:pos="9355"/>
      </w:tabs>
    </w:pPr>
  </w:style>
  <w:style w:type="character" w:customStyle="1" w:styleId="ab">
    <w:name w:val="Нижний колонтитул Знак"/>
    <w:basedOn w:val="a0"/>
    <w:link w:val="aa"/>
    <w:uiPriority w:val="99"/>
    <w:rsid w:val="009568D2"/>
    <w:rPr>
      <w:rFonts w:ascii="Times New Roman" w:eastAsia="Times New Roman" w:hAnsi="Times New Roman" w:cs="Times New Roman"/>
      <w:sz w:val="20"/>
      <w:szCs w:val="20"/>
      <w:lang w:eastAsia="ru-RU"/>
    </w:rPr>
  </w:style>
  <w:style w:type="paragraph" w:styleId="ac">
    <w:name w:val="Body Text Indent"/>
    <w:basedOn w:val="a"/>
    <w:link w:val="ad"/>
    <w:rsid w:val="009568D2"/>
    <w:pPr>
      <w:spacing w:after="120"/>
      <w:ind w:left="283"/>
    </w:pPr>
  </w:style>
  <w:style w:type="character" w:customStyle="1" w:styleId="ad">
    <w:name w:val="Основной текст с отступом Знак"/>
    <w:basedOn w:val="a0"/>
    <w:link w:val="ac"/>
    <w:rsid w:val="009568D2"/>
    <w:rPr>
      <w:rFonts w:ascii="Times New Roman" w:eastAsia="Times New Roman" w:hAnsi="Times New Roman" w:cs="Times New Roman"/>
      <w:sz w:val="20"/>
      <w:szCs w:val="20"/>
      <w:lang w:eastAsia="ru-RU"/>
    </w:rPr>
  </w:style>
  <w:style w:type="paragraph" w:customStyle="1" w:styleId="110">
    <w:name w:val="Знак1 Знак Знак Знак1"/>
    <w:basedOn w:val="a"/>
    <w:rsid w:val="009568D2"/>
    <w:pPr>
      <w:widowControl w:val="0"/>
      <w:adjustRightInd w:val="0"/>
      <w:spacing w:after="160" w:line="240" w:lineRule="exact"/>
      <w:jc w:val="right"/>
    </w:pPr>
    <w:rPr>
      <w:lang w:val="en-GB" w:eastAsia="en-US"/>
    </w:rPr>
  </w:style>
  <w:style w:type="table" w:customStyle="1" w:styleId="13">
    <w:name w:val="Сетка таблицы1"/>
    <w:basedOn w:val="a1"/>
    <w:next w:val="a5"/>
    <w:uiPriority w:val="59"/>
    <w:rsid w:val="009568D2"/>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99"/>
    <w:rsid w:val="009568D2"/>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9568D2"/>
  </w:style>
  <w:style w:type="character" w:customStyle="1" w:styleId="15">
    <w:name w:val="Обычный1"/>
    <w:rsid w:val="009568D2"/>
    <w:rPr>
      <w:rFonts w:ascii="Times New Roman" w:hAnsi="Times New Roman"/>
      <w:color w:val="000000"/>
      <w:sz w:val="20"/>
    </w:rPr>
  </w:style>
  <w:style w:type="paragraph" w:customStyle="1" w:styleId="xl123">
    <w:name w:val="xl123"/>
    <w:basedOn w:val="a"/>
    <w:rsid w:val="009568D2"/>
    <w:pPr>
      <w:spacing w:beforeAutospacing="1" w:afterAutospacing="1"/>
      <w:jc w:val="center"/>
    </w:pPr>
    <w:rPr>
      <w:color w:val="000000"/>
      <w:sz w:val="14"/>
    </w:rPr>
  </w:style>
  <w:style w:type="paragraph" w:customStyle="1" w:styleId="xl144">
    <w:name w:val="xl144"/>
    <w:basedOn w:val="a"/>
    <w:rsid w:val="009568D2"/>
    <w:pPr>
      <w:spacing w:beforeAutospacing="1" w:afterAutospacing="1"/>
      <w:jc w:val="center"/>
    </w:pPr>
    <w:rPr>
      <w:color w:val="000000"/>
      <w:sz w:val="13"/>
    </w:rPr>
  </w:style>
  <w:style w:type="paragraph" w:customStyle="1" w:styleId="xl151">
    <w:name w:val="xl151"/>
    <w:basedOn w:val="a"/>
    <w:rsid w:val="009568D2"/>
    <w:pPr>
      <w:spacing w:beforeAutospacing="1" w:afterAutospacing="1"/>
      <w:jc w:val="center"/>
    </w:pPr>
    <w:rPr>
      <w:color w:val="000000"/>
      <w:sz w:val="14"/>
    </w:rPr>
  </w:style>
  <w:style w:type="paragraph" w:customStyle="1" w:styleId="xl143">
    <w:name w:val="xl143"/>
    <w:basedOn w:val="a"/>
    <w:rsid w:val="009568D2"/>
    <w:pPr>
      <w:spacing w:beforeAutospacing="1" w:afterAutospacing="1"/>
    </w:pPr>
    <w:rPr>
      <w:color w:val="000000"/>
      <w:sz w:val="12"/>
    </w:rPr>
  </w:style>
  <w:style w:type="paragraph" w:styleId="22">
    <w:name w:val="toc 2"/>
    <w:next w:val="a"/>
    <w:link w:val="23"/>
    <w:uiPriority w:val="39"/>
    <w:rsid w:val="009568D2"/>
    <w:pPr>
      <w:ind w:left="200"/>
    </w:pPr>
    <w:rPr>
      <w:rFonts w:eastAsia="Times New Roman" w:cs="Times New Roman"/>
      <w:color w:val="000000"/>
      <w:szCs w:val="20"/>
      <w:lang w:eastAsia="ru-RU"/>
    </w:rPr>
  </w:style>
  <w:style w:type="character" w:customStyle="1" w:styleId="23">
    <w:name w:val="Оглавление 2 Знак"/>
    <w:link w:val="22"/>
    <w:uiPriority w:val="39"/>
    <w:rsid w:val="009568D2"/>
    <w:rPr>
      <w:rFonts w:eastAsia="Times New Roman" w:cs="Times New Roman"/>
      <w:color w:val="000000"/>
      <w:szCs w:val="20"/>
      <w:lang w:eastAsia="ru-RU"/>
    </w:rPr>
  </w:style>
  <w:style w:type="paragraph" w:customStyle="1" w:styleId="xl154">
    <w:name w:val="xl154"/>
    <w:basedOn w:val="a"/>
    <w:rsid w:val="009568D2"/>
    <w:pPr>
      <w:spacing w:beforeAutospacing="1" w:afterAutospacing="1"/>
      <w:jc w:val="center"/>
    </w:pPr>
    <w:rPr>
      <w:color w:val="000000"/>
      <w:sz w:val="13"/>
    </w:rPr>
  </w:style>
  <w:style w:type="paragraph" w:customStyle="1" w:styleId="xl186">
    <w:name w:val="xl186"/>
    <w:basedOn w:val="a"/>
    <w:rsid w:val="009568D2"/>
    <w:pPr>
      <w:spacing w:beforeAutospacing="1" w:afterAutospacing="1"/>
      <w:jc w:val="center"/>
    </w:pPr>
    <w:rPr>
      <w:color w:val="000000"/>
      <w:sz w:val="14"/>
    </w:rPr>
  </w:style>
  <w:style w:type="paragraph" w:customStyle="1" w:styleId="xl167">
    <w:name w:val="xl167"/>
    <w:basedOn w:val="a"/>
    <w:rsid w:val="009568D2"/>
    <w:pPr>
      <w:spacing w:beforeAutospacing="1" w:afterAutospacing="1"/>
      <w:jc w:val="center"/>
    </w:pPr>
    <w:rPr>
      <w:color w:val="000000"/>
      <w:sz w:val="13"/>
    </w:rPr>
  </w:style>
  <w:style w:type="paragraph" w:customStyle="1" w:styleId="xl200">
    <w:name w:val="xl200"/>
    <w:basedOn w:val="a"/>
    <w:rsid w:val="009568D2"/>
    <w:pPr>
      <w:spacing w:beforeAutospacing="1" w:afterAutospacing="1"/>
      <w:jc w:val="center"/>
    </w:pPr>
    <w:rPr>
      <w:color w:val="000000"/>
      <w:sz w:val="13"/>
    </w:rPr>
  </w:style>
  <w:style w:type="paragraph" w:styleId="41">
    <w:name w:val="toc 4"/>
    <w:next w:val="a"/>
    <w:link w:val="42"/>
    <w:uiPriority w:val="39"/>
    <w:rsid w:val="009568D2"/>
    <w:pPr>
      <w:ind w:left="600"/>
    </w:pPr>
    <w:rPr>
      <w:rFonts w:eastAsia="Times New Roman" w:cs="Times New Roman"/>
      <w:color w:val="000000"/>
      <w:szCs w:val="20"/>
      <w:lang w:eastAsia="ru-RU"/>
    </w:rPr>
  </w:style>
  <w:style w:type="character" w:customStyle="1" w:styleId="42">
    <w:name w:val="Оглавление 4 Знак"/>
    <w:link w:val="41"/>
    <w:uiPriority w:val="39"/>
    <w:rsid w:val="009568D2"/>
    <w:rPr>
      <w:rFonts w:eastAsia="Times New Roman" w:cs="Times New Roman"/>
      <w:color w:val="000000"/>
      <w:szCs w:val="20"/>
      <w:lang w:eastAsia="ru-RU"/>
    </w:rPr>
  </w:style>
  <w:style w:type="paragraph" w:customStyle="1" w:styleId="xl216">
    <w:name w:val="xl216"/>
    <w:basedOn w:val="a"/>
    <w:rsid w:val="009568D2"/>
    <w:pPr>
      <w:spacing w:beforeAutospacing="1" w:afterAutospacing="1"/>
      <w:jc w:val="center"/>
    </w:pPr>
    <w:rPr>
      <w:color w:val="000000"/>
      <w:sz w:val="14"/>
    </w:rPr>
  </w:style>
  <w:style w:type="paragraph" w:styleId="6">
    <w:name w:val="toc 6"/>
    <w:next w:val="a"/>
    <w:link w:val="60"/>
    <w:uiPriority w:val="39"/>
    <w:rsid w:val="009568D2"/>
    <w:pPr>
      <w:ind w:left="1000"/>
    </w:pPr>
    <w:rPr>
      <w:rFonts w:eastAsia="Times New Roman" w:cs="Times New Roman"/>
      <w:color w:val="000000"/>
      <w:szCs w:val="20"/>
      <w:lang w:eastAsia="ru-RU"/>
    </w:rPr>
  </w:style>
  <w:style w:type="character" w:customStyle="1" w:styleId="60">
    <w:name w:val="Оглавление 6 Знак"/>
    <w:link w:val="6"/>
    <w:uiPriority w:val="39"/>
    <w:rsid w:val="009568D2"/>
    <w:rPr>
      <w:rFonts w:eastAsia="Times New Roman" w:cs="Times New Roman"/>
      <w:color w:val="000000"/>
      <w:szCs w:val="20"/>
      <w:lang w:eastAsia="ru-RU"/>
    </w:rPr>
  </w:style>
  <w:style w:type="paragraph" w:customStyle="1" w:styleId="xl131">
    <w:name w:val="xl131"/>
    <w:basedOn w:val="a"/>
    <w:rsid w:val="009568D2"/>
    <w:pPr>
      <w:spacing w:beforeAutospacing="1" w:afterAutospacing="1"/>
      <w:jc w:val="center"/>
    </w:pPr>
    <w:rPr>
      <w:b/>
      <w:color w:val="000000"/>
      <w:sz w:val="14"/>
    </w:rPr>
  </w:style>
  <w:style w:type="paragraph" w:styleId="7">
    <w:name w:val="toc 7"/>
    <w:next w:val="a"/>
    <w:link w:val="70"/>
    <w:uiPriority w:val="39"/>
    <w:rsid w:val="009568D2"/>
    <w:pPr>
      <w:ind w:left="1200"/>
    </w:pPr>
    <w:rPr>
      <w:rFonts w:eastAsia="Times New Roman" w:cs="Times New Roman"/>
      <w:color w:val="000000"/>
      <w:szCs w:val="20"/>
      <w:lang w:eastAsia="ru-RU"/>
    </w:rPr>
  </w:style>
  <w:style w:type="character" w:customStyle="1" w:styleId="70">
    <w:name w:val="Оглавление 7 Знак"/>
    <w:link w:val="7"/>
    <w:uiPriority w:val="39"/>
    <w:rsid w:val="009568D2"/>
    <w:rPr>
      <w:rFonts w:eastAsia="Times New Roman" w:cs="Times New Roman"/>
      <w:color w:val="000000"/>
      <w:szCs w:val="20"/>
      <w:lang w:eastAsia="ru-RU"/>
    </w:rPr>
  </w:style>
  <w:style w:type="paragraph" w:customStyle="1" w:styleId="xl150">
    <w:name w:val="xl150"/>
    <w:basedOn w:val="a"/>
    <w:rsid w:val="009568D2"/>
    <w:pPr>
      <w:spacing w:beforeAutospacing="1" w:afterAutospacing="1"/>
    </w:pPr>
    <w:rPr>
      <w:color w:val="000000"/>
      <w:sz w:val="14"/>
    </w:rPr>
  </w:style>
  <w:style w:type="paragraph" w:customStyle="1" w:styleId="xl161">
    <w:name w:val="xl161"/>
    <w:basedOn w:val="a"/>
    <w:rsid w:val="009568D2"/>
    <w:pPr>
      <w:spacing w:beforeAutospacing="1" w:afterAutospacing="1"/>
      <w:jc w:val="center"/>
    </w:pPr>
    <w:rPr>
      <w:color w:val="000000"/>
      <w:sz w:val="14"/>
    </w:rPr>
  </w:style>
  <w:style w:type="paragraph" w:customStyle="1" w:styleId="xl204">
    <w:name w:val="xl204"/>
    <w:basedOn w:val="a"/>
    <w:rsid w:val="009568D2"/>
    <w:pPr>
      <w:spacing w:beforeAutospacing="1" w:afterAutospacing="1"/>
      <w:jc w:val="center"/>
    </w:pPr>
    <w:rPr>
      <w:b/>
      <w:color w:val="000000"/>
      <w:sz w:val="16"/>
    </w:rPr>
  </w:style>
  <w:style w:type="paragraph" w:customStyle="1" w:styleId="xl231">
    <w:name w:val="xl231"/>
    <w:basedOn w:val="a"/>
    <w:rsid w:val="009568D2"/>
    <w:pPr>
      <w:spacing w:beforeAutospacing="1" w:afterAutospacing="1"/>
      <w:jc w:val="center"/>
    </w:pPr>
    <w:rPr>
      <w:color w:val="000000"/>
      <w:sz w:val="13"/>
    </w:rPr>
  </w:style>
  <w:style w:type="paragraph" w:customStyle="1" w:styleId="xl213">
    <w:name w:val="xl213"/>
    <w:basedOn w:val="a"/>
    <w:rsid w:val="009568D2"/>
    <w:pPr>
      <w:spacing w:beforeAutospacing="1" w:afterAutospacing="1"/>
    </w:pPr>
    <w:rPr>
      <w:color w:val="000000"/>
      <w:sz w:val="13"/>
    </w:rPr>
  </w:style>
  <w:style w:type="paragraph" w:customStyle="1" w:styleId="xl147">
    <w:name w:val="xl147"/>
    <w:basedOn w:val="a"/>
    <w:rsid w:val="009568D2"/>
    <w:pPr>
      <w:spacing w:beforeAutospacing="1" w:afterAutospacing="1"/>
      <w:jc w:val="right"/>
    </w:pPr>
    <w:rPr>
      <w:color w:val="000000"/>
      <w:sz w:val="14"/>
    </w:rPr>
  </w:style>
  <w:style w:type="paragraph" w:customStyle="1" w:styleId="xl122">
    <w:name w:val="xl122"/>
    <w:basedOn w:val="a"/>
    <w:rsid w:val="009568D2"/>
    <w:pPr>
      <w:spacing w:beforeAutospacing="1" w:afterAutospacing="1"/>
      <w:jc w:val="center"/>
    </w:pPr>
    <w:rPr>
      <w:color w:val="000000"/>
      <w:sz w:val="14"/>
    </w:rPr>
  </w:style>
  <w:style w:type="paragraph" w:customStyle="1" w:styleId="xl172">
    <w:name w:val="xl172"/>
    <w:basedOn w:val="a"/>
    <w:rsid w:val="009568D2"/>
    <w:pPr>
      <w:spacing w:beforeAutospacing="1" w:afterAutospacing="1"/>
      <w:jc w:val="center"/>
    </w:pPr>
    <w:rPr>
      <w:color w:val="000000"/>
      <w:sz w:val="14"/>
    </w:rPr>
  </w:style>
  <w:style w:type="paragraph" w:customStyle="1" w:styleId="xl189">
    <w:name w:val="xl189"/>
    <w:basedOn w:val="a"/>
    <w:rsid w:val="009568D2"/>
    <w:pPr>
      <w:spacing w:beforeAutospacing="1" w:afterAutospacing="1"/>
      <w:jc w:val="center"/>
    </w:pPr>
    <w:rPr>
      <w:color w:val="000000"/>
      <w:sz w:val="14"/>
    </w:rPr>
  </w:style>
  <w:style w:type="paragraph" w:customStyle="1" w:styleId="xl232">
    <w:name w:val="xl232"/>
    <w:basedOn w:val="a"/>
    <w:rsid w:val="009568D2"/>
    <w:pPr>
      <w:spacing w:beforeAutospacing="1" w:afterAutospacing="1"/>
      <w:jc w:val="center"/>
    </w:pPr>
    <w:rPr>
      <w:color w:val="000000"/>
      <w:sz w:val="13"/>
    </w:rPr>
  </w:style>
  <w:style w:type="paragraph" w:customStyle="1" w:styleId="xl117">
    <w:name w:val="xl117"/>
    <w:basedOn w:val="a"/>
    <w:rsid w:val="009568D2"/>
    <w:pPr>
      <w:spacing w:beforeAutospacing="1" w:afterAutospacing="1"/>
    </w:pPr>
    <w:rPr>
      <w:color w:val="000000"/>
    </w:rPr>
  </w:style>
  <w:style w:type="paragraph" w:customStyle="1" w:styleId="xl133">
    <w:name w:val="xl133"/>
    <w:basedOn w:val="a"/>
    <w:rsid w:val="009568D2"/>
    <w:pPr>
      <w:spacing w:beforeAutospacing="1" w:afterAutospacing="1"/>
    </w:pPr>
    <w:rPr>
      <w:b/>
      <w:color w:val="000000"/>
      <w:sz w:val="16"/>
    </w:rPr>
  </w:style>
  <w:style w:type="paragraph" w:customStyle="1" w:styleId="xl163">
    <w:name w:val="xl163"/>
    <w:basedOn w:val="a"/>
    <w:rsid w:val="009568D2"/>
    <w:pPr>
      <w:spacing w:beforeAutospacing="1" w:afterAutospacing="1"/>
      <w:jc w:val="center"/>
    </w:pPr>
    <w:rPr>
      <w:color w:val="000000"/>
      <w:sz w:val="14"/>
    </w:rPr>
  </w:style>
  <w:style w:type="paragraph" w:customStyle="1" w:styleId="xl149">
    <w:name w:val="xl149"/>
    <w:basedOn w:val="a"/>
    <w:rsid w:val="009568D2"/>
    <w:pPr>
      <w:spacing w:beforeAutospacing="1" w:afterAutospacing="1"/>
    </w:pPr>
    <w:rPr>
      <w:color w:val="000000"/>
      <w:sz w:val="14"/>
    </w:rPr>
  </w:style>
  <w:style w:type="paragraph" w:customStyle="1" w:styleId="xl236">
    <w:name w:val="xl236"/>
    <w:basedOn w:val="a"/>
    <w:rsid w:val="009568D2"/>
    <w:pPr>
      <w:spacing w:beforeAutospacing="1" w:afterAutospacing="1"/>
    </w:pPr>
    <w:rPr>
      <w:color w:val="000000"/>
      <w:sz w:val="13"/>
    </w:rPr>
  </w:style>
  <w:style w:type="paragraph" w:customStyle="1" w:styleId="xl228">
    <w:name w:val="xl228"/>
    <w:basedOn w:val="a"/>
    <w:rsid w:val="009568D2"/>
    <w:pPr>
      <w:spacing w:beforeAutospacing="1" w:afterAutospacing="1"/>
      <w:jc w:val="center"/>
    </w:pPr>
    <w:rPr>
      <w:color w:val="000000"/>
      <w:sz w:val="13"/>
    </w:rPr>
  </w:style>
  <w:style w:type="paragraph" w:styleId="ae">
    <w:name w:val="caption"/>
    <w:basedOn w:val="a"/>
    <w:next w:val="a"/>
    <w:link w:val="af"/>
    <w:qFormat/>
    <w:rsid w:val="009568D2"/>
    <w:pPr>
      <w:ind w:firstLine="709"/>
      <w:jc w:val="both"/>
    </w:pPr>
    <w:rPr>
      <w:b/>
      <w:color w:val="000000"/>
      <w:sz w:val="24"/>
    </w:rPr>
  </w:style>
  <w:style w:type="character" w:customStyle="1" w:styleId="af">
    <w:name w:val="Название объекта Знак"/>
    <w:basedOn w:val="15"/>
    <w:link w:val="ae"/>
    <w:rsid w:val="009568D2"/>
    <w:rPr>
      <w:rFonts w:ascii="Times New Roman" w:eastAsia="Times New Roman" w:hAnsi="Times New Roman" w:cs="Times New Roman"/>
      <w:b/>
      <w:color w:val="000000"/>
      <w:sz w:val="24"/>
      <w:szCs w:val="20"/>
      <w:lang w:eastAsia="ru-RU"/>
    </w:rPr>
  </w:style>
  <w:style w:type="paragraph" w:customStyle="1" w:styleId="xl221">
    <w:name w:val="xl221"/>
    <w:basedOn w:val="a"/>
    <w:rsid w:val="009568D2"/>
    <w:pPr>
      <w:spacing w:beforeAutospacing="1" w:afterAutospacing="1"/>
      <w:jc w:val="center"/>
    </w:pPr>
    <w:rPr>
      <w:color w:val="000000"/>
      <w:sz w:val="14"/>
    </w:rPr>
  </w:style>
  <w:style w:type="paragraph" w:customStyle="1" w:styleId="xl222">
    <w:name w:val="xl222"/>
    <w:basedOn w:val="a"/>
    <w:rsid w:val="009568D2"/>
    <w:pPr>
      <w:spacing w:beforeAutospacing="1" w:afterAutospacing="1"/>
      <w:jc w:val="center"/>
    </w:pPr>
    <w:rPr>
      <w:color w:val="000000"/>
      <w:sz w:val="14"/>
    </w:rPr>
  </w:style>
  <w:style w:type="paragraph" w:customStyle="1" w:styleId="xl185">
    <w:name w:val="xl185"/>
    <w:basedOn w:val="a"/>
    <w:rsid w:val="009568D2"/>
    <w:pPr>
      <w:spacing w:beforeAutospacing="1" w:afterAutospacing="1"/>
      <w:jc w:val="center"/>
    </w:pPr>
    <w:rPr>
      <w:color w:val="000000"/>
      <w:sz w:val="14"/>
    </w:rPr>
  </w:style>
  <w:style w:type="paragraph" w:customStyle="1" w:styleId="xl192">
    <w:name w:val="xl192"/>
    <w:basedOn w:val="a"/>
    <w:rsid w:val="009568D2"/>
    <w:pPr>
      <w:spacing w:beforeAutospacing="1" w:afterAutospacing="1"/>
      <w:jc w:val="center"/>
    </w:pPr>
    <w:rPr>
      <w:color w:val="000000"/>
      <w:sz w:val="14"/>
    </w:rPr>
  </w:style>
  <w:style w:type="paragraph" w:customStyle="1" w:styleId="xl199">
    <w:name w:val="xl199"/>
    <w:basedOn w:val="a"/>
    <w:rsid w:val="009568D2"/>
    <w:pPr>
      <w:spacing w:beforeAutospacing="1" w:afterAutospacing="1"/>
      <w:jc w:val="center"/>
    </w:pPr>
    <w:rPr>
      <w:color w:val="000000"/>
      <w:sz w:val="13"/>
    </w:rPr>
  </w:style>
  <w:style w:type="paragraph" w:customStyle="1" w:styleId="xl194">
    <w:name w:val="xl194"/>
    <w:basedOn w:val="a"/>
    <w:rsid w:val="009568D2"/>
    <w:pPr>
      <w:spacing w:beforeAutospacing="1" w:afterAutospacing="1"/>
      <w:jc w:val="center"/>
    </w:pPr>
    <w:rPr>
      <w:color w:val="000000"/>
      <w:sz w:val="14"/>
    </w:rPr>
  </w:style>
  <w:style w:type="paragraph" w:customStyle="1" w:styleId="xl183">
    <w:name w:val="xl183"/>
    <w:basedOn w:val="a"/>
    <w:rsid w:val="009568D2"/>
    <w:pPr>
      <w:spacing w:beforeAutospacing="1" w:afterAutospacing="1"/>
      <w:jc w:val="center"/>
    </w:pPr>
    <w:rPr>
      <w:color w:val="000000"/>
      <w:sz w:val="14"/>
    </w:rPr>
  </w:style>
  <w:style w:type="paragraph" w:customStyle="1" w:styleId="xl158">
    <w:name w:val="xl158"/>
    <w:basedOn w:val="a"/>
    <w:rsid w:val="009568D2"/>
    <w:pPr>
      <w:spacing w:beforeAutospacing="1" w:afterAutospacing="1"/>
      <w:jc w:val="center"/>
    </w:pPr>
    <w:rPr>
      <w:color w:val="000000"/>
      <w:sz w:val="14"/>
    </w:rPr>
  </w:style>
  <w:style w:type="paragraph" w:customStyle="1" w:styleId="xl187">
    <w:name w:val="xl187"/>
    <w:basedOn w:val="a"/>
    <w:rsid w:val="009568D2"/>
    <w:pPr>
      <w:spacing w:beforeAutospacing="1" w:afterAutospacing="1"/>
      <w:jc w:val="center"/>
    </w:pPr>
    <w:rPr>
      <w:color w:val="000000"/>
      <w:sz w:val="14"/>
    </w:rPr>
  </w:style>
  <w:style w:type="paragraph" w:customStyle="1" w:styleId="xl234">
    <w:name w:val="xl234"/>
    <w:basedOn w:val="a"/>
    <w:rsid w:val="009568D2"/>
    <w:pPr>
      <w:spacing w:beforeAutospacing="1" w:afterAutospacing="1"/>
    </w:pPr>
    <w:rPr>
      <w:color w:val="000000"/>
      <w:sz w:val="13"/>
    </w:rPr>
  </w:style>
  <w:style w:type="paragraph" w:customStyle="1" w:styleId="xl119">
    <w:name w:val="xl119"/>
    <w:basedOn w:val="a"/>
    <w:rsid w:val="009568D2"/>
    <w:pPr>
      <w:spacing w:beforeAutospacing="1" w:afterAutospacing="1"/>
    </w:pPr>
    <w:rPr>
      <w:color w:val="000000"/>
      <w:sz w:val="14"/>
    </w:rPr>
  </w:style>
  <w:style w:type="paragraph" w:customStyle="1" w:styleId="xl118">
    <w:name w:val="xl118"/>
    <w:basedOn w:val="a"/>
    <w:rsid w:val="009568D2"/>
    <w:pPr>
      <w:spacing w:beforeAutospacing="1" w:afterAutospacing="1"/>
    </w:pPr>
    <w:rPr>
      <w:color w:val="000000"/>
      <w:sz w:val="16"/>
    </w:rPr>
  </w:style>
  <w:style w:type="paragraph" w:customStyle="1" w:styleId="xl134">
    <w:name w:val="xl134"/>
    <w:basedOn w:val="a"/>
    <w:rsid w:val="009568D2"/>
    <w:pPr>
      <w:spacing w:beforeAutospacing="1" w:afterAutospacing="1"/>
    </w:pPr>
    <w:rPr>
      <w:b/>
      <w:color w:val="000000"/>
      <w:sz w:val="14"/>
    </w:rPr>
  </w:style>
  <w:style w:type="paragraph" w:customStyle="1" w:styleId="xl166">
    <w:name w:val="xl166"/>
    <w:basedOn w:val="a"/>
    <w:rsid w:val="009568D2"/>
    <w:pPr>
      <w:spacing w:beforeAutospacing="1" w:afterAutospacing="1"/>
      <w:jc w:val="center"/>
    </w:pPr>
    <w:rPr>
      <w:color w:val="000000"/>
      <w:sz w:val="13"/>
    </w:rPr>
  </w:style>
  <w:style w:type="paragraph" w:customStyle="1" w:styleId="x-phmenubutton">
    <w:name w:val="x-ph__menu__button"/>
    <w:rsid w:val="009568D2"/>
    <w:rPr>
      <w:rFonts w:eastAsia="Times New Roman" w:cs="Times New Roman"/>
      <w:color w:val="000000"/>
      <w:szCs w:val="20"/>
      <w:lang w:eastAsia="ru-RU"/>
    </w:rPr>
  </w:style>
  <w:style w:type="paragraph" w:customStyle="1" w:styleId="xl146">
    <w:name w:val="xl146"/>
    <w:basedOn w:val="a"/>
    <w:rsid w:val="009568D2"/>
    <w:pPr>
      <w:spacing w:beforeAutospacing="1" w:afterAutospacing="1"/>
    </w:pPr>
    <w:rPr>
      <w:color w:val="000000"/>
      <w:sz w:val="13"/>
    </w:rPr>
  </w:style>
  <w:style w:type="paragraph" w:customStyle="1" w:styleId="xl206">
    <w:name w:val="xl206"/>
    <w:basedOn w:val="a"/>
    <w:rsid w:val="009568D2"/>
    <w:pPr>
      <w:spacing w:beforeAutospacing="1" w:afterAutospacing="1"/>
      <w:jc w:val="center"/>
    </w:pPr>
    <w:rPr>
      <w:color w:val="000000"/>
      <w:sz w:val="13"/>
    </w:rPr>
  </w:style>
  <w:style w:type="paragraph" w:customStyle="1" w:styleId="xl176">
    <w:name w:val="xl176"/>
    <w:basedOn w:val="a"/>
    <w:rsid w:val="009568D2"/>
    <w:pPr>
      <w:spacing w:beforeAutospacing="1" w:afterAutospacing="1"/>
      <w:jc w:val="center"/>
    </w:pPr>
    <w:rPr>
      <w:color w:val="000000"/>
      <w:sz w:val="14"/>
    </w:rPr>
  </w:style>
  <w:style w:type="paragraph" w:customStyle="1" w:styleId="xl219">
    <w:name w:val="xl219"/>
    <w:basedOn w:val="a"/>
    <w:rsid w:val="009568D2"/>
    <w:pPr>
      <w:spacing w:beforeAutospacing="1" w:afterAutospacing="1"/>
      <w:jc w:val="center"/>
    </w:pPr>
    <w:rPr>
      <w:color w:val="000000"/>
      <w:sz w:val="14"/>
    </w:rPr>
  </w:style>
  <w:style w:type="paragraph" w:customStyle="1" w:styleId="xl233">
    <w:name w:val="xl233"/>
    <w:basedOn w:val="a"/>
    <w:rsid w:val="009568D2"/>
    <w:pPr>
      <w:spacing w:beforeAutospacing="1" w:afterAutospacing="1"/>
      <w:jc w:val="center"/>
    </w:pPr>
    <w:rPr>
      <w:color w:val="000000"/>
      <w:sz w:val="13"/>
    </w:rPr>
  </w:style>
  <w:style w:type="paragraph" w:customStyle="1" w:styleId="xl201">
    <w:name w:val="xl201"/>
    <w:basedOn w:val="a"/>
    <w:rsid w:val="009568D2"/>
    <w:pPr>
      <w:spacing w:beforeAutospacing="1" w:afterAutospacing="1"/>
    </w:pPr>
    <w:rPr>
      <w:color w:val="000000"/>
      <w:sz w:val="13"/>
    </w:rPr>
  </w:style>
  <w:style w:type="paragraph" w:customStyle="1" w:styleId="xl155">
    <w:name w:val="xl155"/>
    <w:basedOn w:val="a"/>
    <w:rsid w:val="009568D2"/>
    <w:pPr>
      <w:spacing w:beforeAutospacing="1" w:afterAutospacing="1"/>
      <w:jc w:val="center"/>
    </w:pPr>
    <w:rPr>
      <w:color w:val="000000"/>
      <w:sz w:val="14"/>
    </w:rPr>
  </w:style>
  <w:style w:type="paragraph" w:customStyle="1" w:styleId="xl195">
    <w:name w:val="xl195"/>
    <w:basedOn w:val="a"/>
    <w:rsid w:val="009568D2"/>
    <w:pPr>
      <w:spacing w:beforeAutospacing="1" w:afterAutospacing="1"/>
      <w:jc w:val="center"/>
    </w:pPr>
    <w:rPr>
      <w:color w:val="000000"/>
      <w:sz w:val="13"/>
    </w:rPr>
  </w:style>
  <w:style w:type="paragraph" w:customStyle="1" w:styleId="16">
    <w:name w:val="Просмотренная гиперссылка1"/>
    <w:basedOn w:val="17"/>
    <w:link w:val="af0"/>
    <w:rsid w:val="009568D2"/>
    <w:rPr>
      <w:color w:val="800080"/>
      <w:u w:val="single"/>
    </w:rPr>
  </w:style>
  <w:style w:type="character" w:styleId="af0">
    <w:name w:val="FollowedHyperlink"/>
    <w:basedOn w:val="a0"/>
    <w:link w:val="16"/>
    <w:rsid w:val="009568D2"/>
    <w:rPr>
      <w:rFonts w:eastAsia="Times New Roman" w:cs="Times New Roman"/>
      <w:color w:val="800080"/>
      <w:szCs w:val="20"/>
      <w:u w:val="single"/>
      <w:lang w:eastAsia="ru-RU"/>
    </w:rPr>
  </w:style>
  <w:style w:type="paragraph" w:customStyle="1" w:styleId="xl208">
    <w:name w:val="xl208"/>
    <w:basedOn w:val="a"/>
    <w:rsid w:val="009568D2"/>
    <w:pPr>
      <w:spacing w:beforeAutospacing="1" w:afterAutospacing="1"/>
      <w:jc w:val="center"/>
    </w:pPr>
    <w:rPr>
      <w:color w:val="000000"/>
      <w:sz w:val="14"/>
    </w:rPr>
  </w:style>
  <w:style w:type="paragraph" w:styleId="31">
    <w:name w:val="toc 3"/>
    <w:next w:val="a"/>
    <w:link w:val="32"/>
    <w:uiPriority w:val="39"/>
    <w:rsid w:val="009568D2"/>
    <w:pPr>
      <w:ind w:left="400"/>
    </w:pPr>
    <w:rPr>
      <w:rFonts w:eastAsia="Times New Roman" w:cs="Times New Roman"/>
      <w:color w:val="000000"/>
      <w:szCs w:val="20"/>
      <w:lang w:eastAsia="ru-RU"/>
    </w:rPr>
  </w:style>
  <w:style w:type="character" w:customStyle="1" w:styleId="32">
    <w:name w:val="Оглавление 3 Знак"/>
    <w:link w:val="31"/>
    <w:uiPriority w:val="39"/>
    <w:rsid w:val="009568D2"/>
    <w:rPr>
      <w:rFonts w:eastAsia="Times New Roman" w:cs="Times New Roman"/>
      <w:color w:val="000000"/>
      <w:szCs w:val="20"/>
      <w:lang w:eastAsia="ru-RU"/>
    </w:rPr>
  </w:style>
  <w:style w:type="paragraph" w:customStyle="1" w:styleId="xl188">
    <w:name w:val="xl188"/>
    <w:basedOn w:val="a"/>
    <w:rsid w:val="009568D2"/>
    <w:pPr>
      <w:spacing w:beforeAutospacing="1" w:afterAutospacing="1"/>
      <w:jc w:val="center"/>
    </w:pPr>
    <w:rPr>
      <w:color w:val="000000"/>
      <w:sz w:val="14"/>
    </w:rPr>
  </w:style>
  <w:style w:type="paragraph" w:customStyle="1" w:styleId="xl190">
    <w:name w:val="xl190"/>
    <w:basedOn w:val="a"/>
    <w:rsid w:val="009568D2"/>
    <w:pPr>
      <w:spacing w:beforeAutospacing="1" w:afterAutospacing="1"/>
    </w:pPr>
    <w:rPr>
      <w:color w:val="000000"/>
      <w:sz w:val="14"/>
    </w:rPr>
  </w:style>
  <w:style w:type="paragraph" w:customStyle="1" w:styleId="xl137">
    <w:name w:val="xl137"/>
    <w:basedOn w:val="a"/>
    <w:rsid w:val="009568D2"/>
    <w:pPr>
      <w:spacing w:beforeAutospacing="1" w:afterAutospacing="1"/>
      <w:jc w:val="center"/>
    </w:pPr>
    <w:rPr>
      <w:color w:val="000000"/>
      <w:sz w:val="14"/>
    </w:rPr>
  </w:style>
  <w:style w:type="paragraph" w:customStyle="1" w:styleId="xl214">
    <w:name w:val="xl214"/>
    <w:basedOn w:val="a"/>
    <w:rsid w:val="009568D2"/>
    <w:pPr>
      <w:spacing w:beforeAutospacing="1" w:afterAutospacing="1"/>
    </w:pPr>
    <w:rPr>
      <w:color w:val="000000"/>
      <w:sz w:val="13"/>
    </w:rPr>
  </w:style>
  <w:style w:type="paragraph" w:customStyle="1" w:styleId="xl125">
    <w:name w:val="xl125"/>
    <w:basedOn w:val="a"/>
    <w:rsid w:val="009568D2"/>
    <w:pPr>
      <w:spacing w:beforeAutospacing="1" w:afterAutospacing="1"/>
      <w:jc w:val="center"/>
    </w:pPr>
    <w:rPr>
      <w:color w:val="000000"/>
      <w:sz w:val="12"/>
    </w:rPr>
  </w:style>
  <w:style w:type="paragraph" w:customStyle="1" w:styleId="xl136">
    <w:name w:val="xl136"/>
    <w:basedOn w:val="a"/>
    <w:rsid w:val="009568D2"/>
    <w:pPr>
      <w:spacing w:beforeAutospacing="1" w:afterAutospacing="1"/>
      <w:jc w:val="right"/>
    </w:pPr>
    <w:rPr>
      <w:color w:val="000000"/>
      <w:sz w:val="14"/>
    </w:rPr>
  </w:style>
  <w:style w:type="paragraph" w:customStyle="1" w:styleId="xl177">
    <w:name w:val="xl177"/>
    <w:basedOn w:val="a"/>
    <w:rsid w:val="009568D2"/>
    <w:pPr>
      <w:spacing w:beforeAutospacing="1" w:afterAutospacing="1"/>
      <w:jc w:val="center"/>
    </w:pPr>
    <w:rPr>
      <w:color w:val="000000"/>
      <w:sz w:val="14"/>
    </w:rPr>
  </w:style>
  <w:style w:type="paragraph" w:customStyle="1" w:styleId="xl148">
    <w:name w:val="xl148"/>
    <w:basedOn w:val="a"/>
    <w:rsid w:val="009568D2"/>
    <w:pPr>
      <w:spacing w:beforeAutospacing="1" w:afterAutospacing="1"/>
      <w:jc w:val="center"/>
    </w:pPr>
    <w:rPr>
      <w:color w:val="000000"/>
      <w:sz w:val="12"/>
    </w:rPr>
  </w:style>
  <w:style w:type="paragraph" w:customStyle="1" w:styleId="xl170">
    <w:name w:val="xl170"/>
    <w:basedOn w:val="a"/>
    <w:rsid w:val="009568D2"/>
    <w:pPr>
      <w:spacing w:beforeAutospacing="1" w:afterAutospacing="1"/>
      <w:jc w:val="center"/>
    </w:pPr>
    <w:rPr>
      <w:color w:val="000000"/>
      <w:sz w:val="13"/>
    </w:rPr>
  </w:style>
  <w:style w:type="paragraph" w:customStyle="1" w:styleId="xl181">
    <w:name w:val="xl181"/>
    <w:basedOn w:val="a"/>
    <w:rsid w:val="009568D2"/>
    <w:pPr>
      <w:spacing w:beforeAutospacing="1" w:afterAutospacing="1"/>
      <w:jc w:val="center"/>
    </w:pPr>
    <w:rPr>
      <w:color w:val="000000"/>
      <w:sz w:val="14"/>
    </w:rPr>
  </w:style>
  <w:style w:type="paragraph" w:customStyle="1" w:styleId="xl220">
    <w:name w:val="xl220"/>
    <w:basedOn w:val="a"/>
    <w:rsid w:val="009568D2"/>
    <w:pPr>
      <w:spacing w:beforeAutospacing="1" w:afterAutospacing="1"/>
      <w:jc w:val="center"/>
    </w:pPr>
    <w:rPr>
      <w:color w:val="000000"/>
      <w:sz w:val="14"/>
    </w:rPr>
  </w:style>
  <w:style w:type="paragraph" w:customStyle="1" w:styleId="xl169">
    <w:name w:val="xl169"/>
    <w:basedOn w:val="a"/>
    <w:rsid w:val="009568D2"/>
    <w:pPr>
      <w:spacing w:beforeAutospacing="1" w:afterAutospacing="1"/>
      <w:jc w:val="center"/>
    </w:pPr>
    <w:rPr>
      <w:color w:val="000000"/>
      <w:sz w:val="13"/>
    </w:rPr>
  </w:style>
  <w:style w:type="paragraph" w:customStyle="1" w:styleId="xl129">
    <w:name w:val="xl129"/>
    <w:basedOn w:val="a"/>
    <w:rsid w:val="009568D2"/>
    <w:pPr>
      <w:spacing w:beforeAutospacing="1" w:afterAutospacing="1"/>
      <w:jc w:val="right"/>
    </w:pPr>
    <w:rPr>
      <w:color w:val="000000"/>
      <w:sz w:val="14"/>
    </w:rPr>
  </w:style>
  <w:style w:type="paragraph" w:customStyle="1" w:styleId="xl127">
    <w:name w:val="xl127"/>
    <w:basedOn w:val="a"/>
    <w:rsid w:val="009568D2"/>
    <w:pPr>
      <w:spacing w:beforeAutospacing="1" w:afterAutospacing="1"/>
      <w:jc w:val="center"/>
    </w:pPr>
    <w:rPr>
      <w:color w:val="000000"/>
      <w:sz w:val="12"/>
    </w:rPr>
  </w:style>
  <w:style w:type="paragraph" w:customStyle="1" w:styleId="xl120">
    <w:name w:val="xl120"/>
    <w:basedOn w:val="a"/>
    <w:rsid w:val="009568D2"/>
    <w:pPr>
      <w:spacing w:beforeAutospacing="1" w:afterAutospacing="1"/>
      <w:jc w:val="center"/>
    </w:pPr>
    <w:rPr>
      <w:color w:val="000000"/>
      <w:sz w:val="14"/>
    </w:rPr>
  </w:style>
  <w:style w:type="paragraph" w:customStyle="1" w:styleId="xl179">
    <w:name w:val="xl179"/>
    <w:basedOn w:val="a"/>
    <w:rsid w:val="009568D2"/>
    <w:pPr>
      <w:spacing w:beforeAutospacing="1" w:afterAutospacing="1"/>
      <w:jc w:val="center"/>
    </w:pPr>
    <w:rPr>
      <w:color w:val="000000"/>
      <w:sz w:val="14"/>
    </w:rPr>
  </w:style>
  <w:style w:type="paragraph" w:customStyle="1" w:styleId="xl207">
    <w:name w:val="xl207"/>
    <w:basedOn w:val="a"/>
    <w:rsid w:val="009568D2"/>
    <w:pPr>
      <w:spacing w:beforeAutospacing="1" w:afterAutospacing="1"/>
      <w:jc w:val="center"/>
    </w:pPr>
    <w:rPr>
      <w:color w:val="000000"/>
      <w:sz w:val="13"/>
    </w:rPr>
  </w:style>
  <w:style w:type="paragraph" w:customStyle="1" w:styleId="xl212">
    <w:name w:val="xl212"/>
    <w:basedOn w:val="a"/>
    <w:rsid w:val="009568D2"/>
    <w:pPr>
      <w:spacing w:beforeAutospacing="1" w:afterAutospacing="1"/>
      <w:jc w:val="center"/>
    </w:pPr>
    <w:rPr>
      <w:color w:val="000000"/>
      <w:sz w:val="14"/>
    </w:rPr>
  </w:style>
  <w:style w:type="paragraph" w:customStyle="1" w:styleId="xl218">
    <w:name w:val="xl218"/>
    <w:basedOn w:val="a"/>
    <w:rsid w:val="009568D2"/>
    <w:pPr>
      <w:spacing w:beforeAutospacing="1" w:afterAutospacing="1"/>
      <w:jc w:val="center"/>
    </w:pPr>
    <w:rPr>
      <w:color w:val="000000"/>
      <w:sz w:val="14"/>
    </w:rPr>
  </w:style>
  <w:style w:type="paragraph" w:customStyle="1" w:styleId="xl126">
    <w:name w:val="xl126"/>
    <w:basedOn w:val="a"/>
    <w:rsid w:val="009568D2"/>
    <w:pPr>
      <w:spacing w:beforeAutospacing="1" w:afterAutospacing="1"/>
      <w:jc w:val="center"/>
    </w:pPr>
    <w:rPr>
      <w:b/>
      <w:color w:val="000000"/>
      <w:sz w:val="16"/>
    </w:rPr>
  </w:style>
  <w:style w:type="paragraph" w:customStyle="1" w:styleId="xl165">
    <w:name w:val="xl165"/>
    <w:basedOn w:val="a"/>
    <w:rsid w:val="009568D2"/>
    <w:pPr>
      <w:spacing w:beforeAutospacing="1" w:afterAutospacing="1"/>
      <w:jc w:val="center"/>
    </w:pPr>
    <w:rPr>
      <w:color w:val="000000"/>
      <w:sz w:val="14"/>
    </w:rPr>
  </w:style>
  <w:style w:type="paragraph" w:customStyle="1" w:styleId="xl157">
    <w:name w:val="xl157"/>
    <w:basedOn w:val="a"/>
    <w:rsid w:val="009568D2"/>
    <w:pPr>
      <w:spacing w:beforeAutospacing="1" w:afterAutospacing="1"/>
      <w:jc w:val="center"/>
    </w:pPr>
    <w:rPr>
      <w:color w:val="000000"/>
      <w:sz w:val="14"/>
    </w:rPr>
  </w:style>
  <w:style w:type="paragraph" w:customStyle="1" w:styleId="xl215">
    <w:name w:val="xl215"/>
    <w:basedOn w:val="a"/>
    <w:rsid w:val="009568D2"/>
    <w:pPr>
      <w:spacing w:beforeAutospacing="1" w:afterAutospacing="1"/>
    </w:pPr>
    <w:rPr>
      <w:color w:val="000000"/>
      <w:sz w:val="13"/>
    </w:rPr>
  </w:style>
  <w:style w:type="paragraph" w:customStyle="1" w:styleId="xl174">
    <w:name w:val="xl174"/>
    <w:basedOn w:val="a"/>
    <w:rsid w:val="009568D2"/>
    <w:pPr>
      <w:spacing w:beforeAutospacing="1" w:afterAutospacing="1"/>
      <w:jc w:val="center"/>
    </w:pPr>
    <w:rPr>
      <w:color w:val="000000"/>
      <w:sz w:val="13"/>
    </w:rPr>
  </w:style>
  <w:style w:type="paragraph" w:customStyle="1" w:styleId="xl152">
    <w:name w:val="xl152"/>
    <w:basedOn w:val="a"/>
    <w:rsid w:val="009568D2"/>
    <w:pPr>
      <w:spacing w:beforeAutospacing="1" w:afterAutospacing="1"/>
      <w:jc w:val="center"/>
    </w:pPr>
    <w:rPr>
      <w:color w:val="000000"/>
      <w:sz w:val="13"/>
    </w:rPr>
  </w:style>
  <w:style w:type="paragraph" w:customStyle="1" w:styleId="xl209">
    <w:name w:val="xl209"/>
    <w:basedOn w:val="a"/>
    <w:rsid w:val="009568D2"/>
    <w:pPr>
      <w:spacing w:beforeAutospacing="1" w:afterAutospacing="1"/>
      <w:jc w:val="center"/>
    </w:pPr>
    <w:rPr>
      <w:color w:val="000000"/>
      <w:sz w:val="13"/>
    </w:rPr>
  </w:style>
  <w:style w:type="paragraph" w:customStyle="1" w:styleId="xl138">
    <w:name w:val="xl138"/>
    <w:basedOn w:val="a"/>
    <w:rsid w:val="009568D2"/>
    <w:pPr>
      <w:spacing w:beforeAutospacing="1" w:afterAutospacing="1"/>
    </w:pPr>
    <w:rPr>
      <w:color w:val="000000"/>
      <w:sz w:val="14"/>
    </w:rPr>
  </w:style>
  <w:style w:type="paragraph" w:customStyle="1" w:styleId="xl205">
    <w:name w:val="xl205"/>
    <w:basedOn w:val="a"/>
    <w:rsid w:val="009568D2"/>
    <w:pPr>
      <w:spacing w:beforeAutospacing="1" w:afterAutospacing="1"/>
      <w:jc w:val="center"/>
    </w:pPr>
    <w:rPr>
      <w:color w:val="000000"/>
      <w:sz w:val="13"/>
    </w:rPr>
  </w:style>
  <w:style w:type="paragraph" w:customStyle="1" w:styleId="xl141">
    <w:name w:val="xl141"/>
    <w:basedOn w:val="a"/>
    <w:rsid w:val="009568D2"/>
    <w:pPr>
      <w:spacing w:beforeAutospacing="1" w:afterAutospacing="1"/>
      <w:jc w:val="center"/>
    </w:pPr>
    <w:rPr>
      <w:color w:val="000000"/>
      <w:sz w:val="14"/>
    </w:rPr>
  </w:style>
  <w:style w:type="paragraph" w:customStyle="1" w:styleId="11">
    <w:name w:val="Гиперссылка1"/>
    <w:basedOn w:val="17"/>
    <w:link w:val="a3"/>
    <w:uiPriority w:val="99"/>
    <w:rsid w:val="009568D2"/>
    <w:rPr>
      <w:rFonts w:eastAsiaTheme="minorHAnsi" w:cstheme="minorBidi"/>
      <w:color w:val="0000FF"/>
      <w:szCs w:val="22"/>
      <w:u w:val="single"/>
      <w:lang w:eastAsia="en-US"/>
    </w:rPr>
  </w:style>
  <w:style w:type="paragraph" w:customStyle="1" w:styleId="Footnote">
    <w:name w:val="Footnote"/>
    <w:rsid w:val="009568D2"/>
    <w:rPr>
      <w:rFonts w:ascii="XO Thames" w:eastAsia="Times New Roman" w:hAnsi="XO Thames" w:cs="Times New Roman"/>
      <w:color w:val="000000"/>
      <w:szCs w:val="20"/>
      <w:lang w:eastAsia="ru-RU"/>
    </w:rPr>
  </w:style>
  <w:style w:type="paragraph" w:customStyle="1" w:styleId="xl124">
    <w:name w:val="xl124"/>
    <w:basedOn w:val="a"/>
    <w:rsid w:val="009568D2"/>
    <w:pPr>
      <w:spacing w:beforeAutospacing="1" w:afterAutospacing="1"/>
    </w:pPr>
    <w:rPr>
      <w:color w:val="000000"/>
      <w:sz w:val="12"/>
    </w:rPr>
  </w:style>
  <w:style w:type="paragraph" w:styleId="18">
    <w:name w:val="toc 1"/>
    <w:next w:val="a"/>
    <w:link w:val="19"/>
    <w:uiPriority w:val="39"/>
    <w:rsid w:val="009568D2"/>
    <w:rPr>
      <w:rFonts w:ascii="XO Thames" w:eastAsia="Times New Roman" w:hAnsi="XO Thames" w:cs="Times New Roman"/>
      <w:b/>
      <w:color w:val="000000"/>
      <w:szCs w:val="20"/>
      <w:lang w:eastAsia="ru-RU"/>
    </w:rPr>
  </w:style>
  <w:style w:type="character" w:customStyle="1" w:styleId="19">
    <w:name w:val="Оглавление 1 Знак"/>
    <w:link w:val="18"/>
    <w:uiPriority w:val="39"/>
    <w:rsid w:val="009568D2"/>
    <w:rPr>
      <w:rFonts w:ascii="XO Thames" w:eastAsia="Times New Roman" w:hAnsi="XO Thames" w:cs="Times New Roman"/>
      <w:b/>
      <w:color w:val="000000"/>
      <w:szCs w:val="20"/>
      <w:lang w:eastAsia="ru-RU"/>
    </w:rPr>
  </w:style>
  <w:style w:type="paragraph" w:styleId="24">
    <w:name w:val="Body Text Indent 2"/>
    <w:basedOn w:val="a"/>
    <w:link w:val="25"/>
    <w:rsid w:val="009568D2"/>
    <w:pPr>
      <w:ind w:firstLine="709"/>
      <w:jc w:val="both"/>
    </w:pPr>
    <w:rPr>
      <w:color w:val="000000"/>
      <w:sz w:val="24"/>
    </w:rPr>
  </w:style>
  <w:style w:type="character" w:customStyle="1" w:styleId="25">
    <w:name w:val="Основной текст с отступом 2 Знак"/>
    <w:basedOn w:val="a0"/>
    <w:link w:val="24"/>
    <w:rsid w:val="009568D2"/>
    <w:rPr>
      <w:rFonts w:ascii="Times New Roman" w:eastAsia="Times New Roman" w:hAnsi="Times New Roman" w:cs="Times New Roman"/>
      <w:color w:val="000000"/>
      <w:sz w:val="24"/>
      <w:szCs w:val="20"/>
      <w:lang w:eastAsia="ru-RU"/>
    </w:rPr>
  </w:style>
  <w:style w:type="paragraph" w:customStyle="1" w:styleId="xl173">
    <w:name w:val="xl173"/>
    <w:basedOn w:val="a"/>
    <w:rsid w:val="009568D2"/>
    <w:pPr>
      <w:spacing w:beforeAutospacing="1" w:afterAutospacing="1"/>
      <w:jc w:val="center"/>
    </w:pPr>
    <w:rPr>
      <w:color w:val="000000"/>
      <w:sz w:val="14"/>
    </w:rPr>
  </w:style>
  <w:style w:type="paragraph" w:customStyle="1" w:styleId="af1">
    <w:name w:val="Основной текст Знак"/>
    <w:basedOn w:val="17"/>
    <w:rsid w:val="009568D2"/>
    <w:rPr>
      <w:rFonts w:ascii="Times New Roman" w:hAnsi="Times New Roman"/>
      <w:sz w:val="20"/>
    </w:rPr>
  </w:style>
  <w:style w:type="paragraph" w:customStyle="1" w:styleId="HeaderandFooter">
    <w:name w:val="Header and Footer"/>
    <w:rsid w:val="009568D2"/>
    <w:pPr>
      <w:spacing w:line="360" w:lineRule="auto"/>
    </w:pPr>
    <w:rPr>
      <w:rFonts w:ascii="XO Thames" w:eastAsia="Times New Roman" w:hAnsi="XO Thames" w:cs="Times New Roman"/>
      <w:color w:val="000000"/>
      <w:sz w:val="20"/>
      <w:szCs w:val="20"/>
      <w:lang w:eastAsia="ru-RU"/>
    </w:rPr>
  </w:style>
  <w:style w:type="paragraph" w:customStyle="1" w:styleId="xl235">
    <w:name w:val="xl235"/>
    <w:basedOn w:val="a"/>
    <w:rsid w:val="009568D2"/>
    <w:pPr>
      <w:spacing w:beforeAutospacing="1" w:afterAutospacing="1"/>
    </w:pPr>
    <w:rPr>
      <w:color w:val="000000"/>
      <w:sz w:val="13"/>
    </w:rPr>
  </w:style>
  <w:style w:type="paragraph" w:customStyle="1" w:styleId="1a">
    <w:name w:val="Номер страницы1"/>
    <w:basedOn w:val="17"/>
    <w:link w:val="af2"/>
    <w:rsid w:val="009568D2"/>
  </w:style>
  <w:style w:type="character" w:styleId="af2">
    <w:name w:val="page number"/>
    <w:basedOn w:val="a0"/>
    <w:link w:val="1a"/>
    <w:rsid w:val="009568D2"/>
    <w:rPr>
      <w:rFonts w:eastAsia="Times New Roman" w:cs="Times New Roman"/>
      <w:color w:val="000000"/>
      <w:szCs w:val="20"/>
      <w:lang w:eastAsia="ru-RU"/>
    </w:rPr>
  </w:style>
  <w:style w:type="paragraph" w:customStyle="1" w:styleId="xl223">
    <w:name w:val="xl223"/>
    <w:basedOn w:val="a"/>
    <w:rsid w:val="009568D2"/>
    <w:pPr>
      <w:spacing w:beforeAutospacing="1" w:afterAutospacing="1"/>
      <w:jc w:val="center"/>
    </w:pPr>
    <w:rPr>
      <w:color w:val="000000"/>
      <w:sz w:val="14"/>
    </w:rPr>
  </w:style>
  <w:style w:type="paragraph" w:customStyle="1" w:styleId="xl162">
    <w:name w:val="xl162"/>
    <w:basedOn w:val="a"/>
    <w:rsid w:val="009568D2"/>
    <w:pPr>
      <w:spacing w:beforeAutospacing="1" w:afterAutospacing="1"/>
      <w:jc w:val="center"/>
    </w:pPr>
    <w:rPr>
      <w:color w:val="000000"/>
      <w:sz w:val="14"/>
    </w:rPr>
  </w:style>
  <w:style w:type="paragraph" w:customStyle="1" w:styleId="xl227">
    <w:name w:val="xl227"/>
    <w:basedOn w:val="a"/>
    <w:rsid w:val="009568D2"/>
    <w:pPr>
      <w:spacing w:beforeAutospacing="1" w:afterAutospacing="1"/>
      <w:jc w:val="center"/>
    </w:pPr>
    <w:rPr>
      <w:color w:val="000000"/>
      <w:sz w:val="13"/>
    </w:rPr>
  </w:style>
  <w:style w:type="paragraph" w:styleId="9">
    <w:name w:val="toc 9"/>
    <w:next w:val="a"/>
    <w:link w:val="90"/>
    <w:uiPriority w:val="39"/>
    <w:rsid w:val="009568D2"/>
    <w:pPr>
      <w:ind w:left="1600"/>
    </w:pPr>
    <w:rPr>
      <w:rFonts w:eastAsia="Times New Roman" w:cs="Times New Roman"/>
      <w:color w:val="000000"/>
      <w:szCs w:val="20"/>
      <w:lang w:eastAsia="ru-RU"/>
    </w:rPr>
  </w:style>
  <w:style w:type="character" w:customStyle="1" w:styleId="90">
    <w:name w:val="Оглавление 9 Знак"/>
    <w:link w:val="9"/>
    <w:uiPriority w:val="39"/>
    <w:rsid w:val="009568D2"/>
    <w:rPr>
      <w:rFonts w:eastAsia="Times New Roman" w:cs="Times New Roman"/>
      <w:color w:val="000000"/>
      <w:szCs w:val="20"/>
      <w:lang w:eastAsia="ru-RU"/>
    </w:rPr>
  </w:style>
  <w:style w:type="paragraph" w:customStyle="1" w:styleId="xl182">
    <w:name w:val="xl182"/>
    <w:basedOn w:val="a"/>
    <w:rsid w:val="009568D2"/>
    <w:pPr>
      <w:spacing w:beforeAutospacing="1" w:afterAutospacing="1"/>
      <w:jc w:val="center"/>
    </w:pPr>
    <w:rPr>
      <w:color w:val="000000"/>
      <w:sz w:val="14"/>
    </w:rPr>
  </w:style>
  <w:style w:type="paragraph" w:customStyle="1" w:styleId="xl140">
    <w:name w:val="xl140"/>
    <w:basedOn w:val="a"/>
    <w:rsid w:val="009568D2"/>
    <w:pPr>
      <w:spacing w:beforeAutospacing="1" w:afterAutospacing="1"/>
      <w:jc w:val="center"/>
    </w:pPr>
    <w:rPr>
      <w:color w:val="000000"/>
      <w:sz w:val="12"/>
    </w:rPr>
  </w:style>
  <w:style w:type="paragraph" w:customStyle="1" w:styleId="xl180">
    <w:name w:val="xl180"/>
    <w:basedOn w:val="a"/>
    <w:rsid w:val="009568D2"/>
    <w:pPr>
      <w:spacing w:beforeAutospacing="1" w:afterAutospacing="1"/>
      <w:jc w:val="center"/>
    </w:pPr>
    <w:rPr>
      <w:color w:val="000000"/>
      <w:sz w:val="14"/>
    </w:rPr>
  </w:style>
  <w:style w:type="paragraph" w:customStyle="1" w:styleId="xl142">
    <w:name w:val="xl142"/>
    <w:basedOn w:val="a"/>
    <w:rsid w:val="009568D2"/>
    <w:pPr>
      <w:spacing w:beforeAutospacing="1" w:afterAutospacing="1"/>
      <w:jc w:val="right"/>
    </w:pPr>
    <w:rPr>
      <w:b/>
      <w:color w:val="000000"/>
      <w:sz w:val="16"/>
    </w:rPr>
  </w:style>
  <w:style w:type="paragraph" w:customStyle="1" w:styleId="xl164">
    <w:name w:val="xl164"/>
    <w:basedOn w:val="a"/>
    <w:rsid w:val="009568D2"/>
    <w:pPr>
      <w:spacing w:beforeAutospacing="1" w:afterAutospacing="1"/>
      <w:jc w:val="center"/>
    </w:pPr>
    <w:rPr>
      <w:color w:val="000000"/>
      <w:sz w:val="14"/>
    </w:rPr>
  </w:style>
  <w:style w:type="paragraph" w:customStyle="1" w:styleId="xl153">
    <w:name w:val="xl153"/>
    <w:basedOn w:val="a"/>
    <w:rsid w:val="009568D2"/>
    <w:pPr>
      <w:spacing w:beforeAutospacing="1" w:afterAutospacing="1"/>
      <w:jc w:val="center"/>
    </w:pPr>
    <w:rPr>
      <w:color w:val="000000"/>
      <w:sz w:val="13"/>
    </w:rPr>
  </w:style>
  <w:style w:type="paragraph" w:customStyle="1" w:styleId="xl171">
    <w:name w:val="xl171"/>
    <w:basedOn w:val="a"/>
    <w:rsid w:val="009568D2"/>
    <w:pPr>
      <w:spacing w:beforeAutospacing="1" w:afterAutospacing="1"/>
      <w:jc w:val="center"/>
    </w:pPr>
    <w:rPr>
      <w:color w:val="000000"/>
      <w:sz w:val="14"/>
    </w:rPr>
  </w:style>
  <w:style w:type="paragraph" w:styleId="8">
    <w:name w:val="toc 8"/>
    <w:next w:val="a"/>
    <w:link w:val="80"/>
    <w:uiPriority w:val="39"/>
    <w:rsid w:val="009568D2"/>
    <w:pPr>
      <w:ind w:left="1400"/>
    </w:pPr>
    <w:rPr>
      <w:rFonts w:eastAsia="Times New Roman" w:cs="Times New Roman"/>
      <w:color w:val="000000"/>
      <w:szCs w:val="20"/>
      <w:lang w:eastAsia="ru-RU"/>
    </w:rPr>
  </w:style>
  <w:style w:type="character" w:customStyle="1" w:styleId="80">
    <w:name w:val="Оглавление 8 Знак"/>
    <w:link w:val="8"/>
    <w:uiPriority w:val="39"/>
    <w:rsid w:val="009568D2"/>
    <w:rPr>
      <w:rFonts w:eastAsia="Times New Roman" w:cs="Times New Roman"/>
      <w:color w:val="000000"/>
      <w:szCs w:val="20"/>
      <w:lang w:eastAsia="ru-RU"/>
    </w:rPr>
  </w:style>
  <w:style w:type="paragraph" w:customStyle="1" w:styleId="xl225">
    <w:name w:val="xl225"/>
    <w:basedOn w:val="a"/>
    <w:rsid w:val="009568D2"/>
    <w:pPr>
      <w:spacing w:beforeAutospacing="1" w:afterAutospacing="1"/>
      <w:jc w:val="center"/>
    </w:pPr>
    <w:rPr>
      <w:color w:val="000000"/>
      <w:sz w:val="13"/>
    </w:rPr>
  </w:style>
  <w:style w:type="paragraph" w:customStyle="1" w:styleId="xl193">
    <w:name w:val="xl193"/>
    <w:basedOn w:val="a"/>
    <w:rsid w:val="009568D2"/>
    <w:pPr>
      <w:spacing w:beforeAutospacing="1" w:afterAutospacing="1"/>
    </w:pPr>
    <w:rPr>
      <w:color w:val="000000"/>
      <w:sz w:val="14"/>
    </w:rPr>
  </w:style>
  <w:style w:type="paragraph" w:customStyle="1" w:styleId="xl156">
    <w:name w:val="xl156"/>
    <w:basedOn w:val="a"/>
    <w:rsid w:val="009568D2"/>
    <w:pPr>
      <w:spacing w:beforeAutospacing="1" w:afterAutospacing="1"/>
      <w:jc w:val="center"/>
    </w:pPr>
    <w:rPr>
      <w:color w:val="000000"/>
      <w:sz w:val="14"/>
    </w:rPr>
  </w:style>
  <w:style w:type="paragraph" w:customStyle="1" w:styleId="xl145">
    <w:name w:val="xl145"/>
    <w:basedOn w:val="a"/>
    <w:rsid w:val="009568D2"/>
    <w:pPr>
      <w:spacing w:beforeAutospacing="1" w:afterAutospacing="1"/>
      <w:jc w:val="center"/>
    </w:pPr>
    <w:rPr>
      <w:color w:val="000000"/>
      <w:sz w:val="13"/>
    </w:rPr>
  </w:style>
  <w:style w:type="paragraph" w:customStyle="1" w:styleId="xl198">
    <w:name w:val="xl198"/>
    <w:basedOn w:val="a"/>
    <w:rsid w:val="009568D2"/>
    <w:pPr>
      <w:spacing w:beforeAutospacing="1" w:afterAutospacing="1"/>
      <w:jc w:val="center"/>
    </w:pPr>
    <w:rPr>
      <w:color w:val="000000"/>
      <w:sz w:val="13"/>
    </w:rPr>
  </w:style>
  <w:style w:type="paragraph" w:customStyle="1" w:styleId="xl175">
    <w:name w:val="xl175"/>
    <w:basedOn w:val="a"/>
    <w:rsid w:val="009568D2"/>
    <w:pPr>
      <w:spacing w:beforeAutospacing="1" w:afterAutospacing="1"/>
      <w:jc w:val="center"/>
    </w:pPr>
    <w:rPr>
      <w:color w:val="000000"/>
      <w:sz w:val="12"/>
    </w:rPr>
  </w:style>
  <w:style w:type="paragraph" w:customStyle="1" w:styleId="xl132">
    <w:name w:val="xl132"/>
    <w:basedOn w:val="a"/>
    <w:rsid w:val="009568D2"/>
    <w:pPr>
      <w:spacing w:beforeAutospacing="1" w:afterAutospacing="1"/>
      <w:jc w:val="right"/>
    </w:pPr>
    <w:rPr>
      <w:color w:val="000000"/>
      <w:sz w:val="14"/>
    </w:rPr>
  </w:style>
  <w:style w:type="paragraph" w:styleId="af3">
    <w:name w:val="Body Text"/>
    <w:aliases w:val="Знак Знак Знак1,Знак1 Знак1,Знак Знак,Знак1,Основной текст Знак Знак"/>
    <w:basedOn w:val="a"/>
    <w:link w:val="1b"/>
    <w:rsid w:val="009568D2"/>
    <w:pPr>
      <w:spacing w:after="120"/>
    </w:pPr>
    <w:rPr>
      <w:color w:val="000000"/>
    </w:rPr>
  </w:style>
  <w:style w:type="character" w:customStyle="1" w:styleId="1b">
    <w:name w:val="Основной текст Знак1"/>
    <w:aliases w:val="Знак Знак Знак1 Знак,Знак1 Знак1 Знак,Знак Знак Знак,Знак1 Знак,Основной текст Знак Знак Знак"/>
    <w:basedOn w:val="a0"/>
    <w:link w:val="af3"/>
    <w:rsid w:val="009568D2"/>
    <w:rPr>
      <w:rFonts w:ascii="Times New Roman" w:eastAsia="Times New Roman" w:hAnsi="Times New Roman" w:cs="Times New Roman"/>
      <w:color w:val="000000"/>
      <w:sz w:val="20"/>
      <w:szCs w:val="20"/>
      <w:lang w:eastAsia="ru-RU"/>
    </w:rPr>
  </w:style>
  <w:style w:type="paragraph" w:customStyle="1" w:styleId="17">
    <w:name w:val="Основной шрифт абзаца1"/>
    <w:rsid w:val="009568D2"/>
    <w:rPr>
      <w:rFonts w:eastAsia="Times New Roman" w:cs="Times New Roman"/>
      <w:color w:val="000000"/>
      <w:szCs w:val="20"/>
      <w:lang w:eastAsia="ru-RU"/>
    </w:rPr>
  </w:style>
  <w:style w:type="paragraph" w:styleId="af4">
    <w:name w:val="header"/>
    <w:basedOn w:val="a"/>
    <w:link w:val="af5"/>
    <w:uiPriority w:val="99"/>
    <w:rsid w:val="009568D2"/>
    <w:pPr>
      <w:tabs>
        <w:tab w:val="center" w:pos="4153"/>
        <w:tab w:val="right" w:pos="8306"/>
      </w:tabs>
    </w:pPr>
    <w:rPr>
      <w:color w:val="000000"/>
    </w:rPr>
  </w:style>
  <w:style w:type="character" w:customStyle="1" w:styleId="af5">
    <w:name w:val="Верхний колонтитул Знак"/>
    <w:basedOn w:val="a0"/>
    <w:link w:val="af4"/>
    <w:uiPriority w:val="99"/>
    <w:rsid w:val="009568D2"/>
    <w:rPr>
      <w:rFonts w:ascii="Times New Roman" w:eastAsia="Times New Roman" w:hAnsi="Times New Roman" w:cs="Times New Roman"/>
      <w:color w:val="000000"/>
      <w:sz w:val="20"/>
      <w:szCs w:val="20"/>
      <w:lang w:eastAsia="ru-RU"/>
    </w:rPr>
  </w:style>
  <w:style w:type="paragraph" w:customStyle="1" w:styleId="xl224">
    <w:name w:val="xl224"/>
    <w:basedOn w:val="a"/>
    <w:rsid w:val="009568D2"/>
    <w:pPr>
      <w:spacing w:beforeAutospacing="1" w:afterAutospacing="1"/>
      <w:jc w:val="center"/>
    </w:pPr>
    <w:rPr>
      <w:color w:val="000000"/>
      <w:sz w:val="13"/>
    </w:rPr>
  </w:style>
  <w:style w:type="paragraph" w:customStyle="1" w:styleId="xl130">
    <w:name w:val="xl130"/>
    <w:basedOn w:val="a"/>
    <w:rsid w:val="009568D2"/>
    <w:pPr>
      <w:spacing w:beforeAutospacing="1" w:afterAutospacing="1"/>
    </w:pPr>
    <w:rPr>
      <w:b/>
      <w:color w:val="000000"/>
      <w:sz w:val="14"/>
    </w:rPr>
  </w:style>
  <w:style w:type="paragraph" w:customStyle="1" w:styleId="xl160">
    <w:name w:val="xl160"/>
    <w:basedOn w:val="a"/>
    <w:rsid w:val="009568D2"/>
    <w:pPr>
      <w:spacing w:beforeAutospacing="1" w:afterAutospacing="1"/>
      <w:jc w:val="center"/>
    </w:pPr>
    <w:rPr>
      <w:color w:val="000000"/>
      <w:sz w:val="14"/>
    </w:rPr>
  </w:style>
  <w:style w:type="paragraph" w:styleId="51">
    <w:name w:val="toc 5"/>
    <w:next w:val="a"/>
    <w:link w:val="52"/>
    <w:uiPriority w:val="39"/>
    <w:rsid w:val="009568D2"/>
    <w:pPr>
      <w:ind w:left="800"/>
    </w:pPr>
    <w:rPr>
      <w:rFonts w:eastAsia="Times New Roman" w:cs="Times New Roman"/>
      <w:color w:val="000000"/>
      <w:szCs w:val="20"/>
      <w:lang w:eastAsia="ru-RU"/>
    </w:rPr>
  </w:style>
  <w:style w:type="character" w:customStyle="1" w:styleId="52">
    <w:name w:val="Оглавление 5 Знак"/>
    <w:link w:val="51"/>
    <w:uiPriority w:val="39"/>
    <w:rsid w:val="009568D2"/>
    <w:rPr>
      <w:rFonts w:eastAsia="Times New Roman" w:cs="Times New Roman"/>
      <w:color w:val="000000"/>
      <w:szCs w:val="20"/>
      <w:lang w:eastAsia="ru-RU"/>
    </w:rPr>
  </w:style>
  <w:style w:type="paragraph" w:customStyle="1" w:styleId="xl159">
    <w:name w:val="xl159"/>
    <w:basedOn w:val="a"/>
    <w:rsid w:val="009568D2"/>
    <w:pPr>
      <w:spacing w:beforeAutospacing="1" w:afterAutospacing="1"/>
      <w:jc w:val="center"/>
    </w:pPr>
    <w:rPr>
      <w:color w:val="000000"/>
      <w:sz w:val="14"/>
    </w:rPr>
  </w:style>
  <w:style w:type="paragraph" w:customStyle="1" w:styleId="xl135">
    <w:name w:val="xl135"/>
    <w:basedOn w:val="a"/>
    <w:rsid w:val="009568D2"/>
    <w:pPr>
      <w:spacing w:beforeAutospacing="1" w:afterAutospacing="1"/>
    </w:pPr>
    <w:rPr>
      <w:color w:val="000000"/>
      <w:sz w:val="14"/>
    </w:rPr>
  </w:style>
  <w:style w:type="paragraph" w:customStyle="1" w:styleId="xl121">
    <w:name w:val="xl121"/>
    <w:basedOn w:val="a"/>
    <w:rsid w:val="009568D2"/>
    <w:pPr>
      <w:spacing w:beforeAutospacing="1" w:afterAutospacing="1"/>
    </w:pPr>
    <w:rPr>
      <w:color w:val="000000"/>
      <w:sz w:val="14"/>
    </w:rPr>
  </w:style>
  <w:style w:type="paragraph" w:customStyle="1" w:styleId="xl191">
    <w:name w:val="xl191"/>
    <w:basedOn w:val="a"/>
    <w:rsid w:val="009568D2"/>
    <w:pPr>
      <w:spacing w:beforeAutospacing="1" w:afterAutospacing="1"/>
      <w:jc w:val="center"/>
    </w:pPr>
    <w:rPr>
      <w:color w:val="000000"/>
      <w:sz w:val="14"/>
    </w:rPr>
  </w:style>
  <w:style w:type="paragraph" w:customStyle="1" w:styleId="xl196">
    <w:name w:val="xl196"/>
    <w:basedOn w:val="a"/>
    <w:rsid w:val="009568D2"/>
    <w:pPr>
      <w:spacing w:beforeAutospacing="1" w:afterAutospacing="1"/>
      <w:jc w:val="center"/>
    </w:pPr>
    <w:rPr>
      <w:color w:val="000000"/>
      <w:sz w:val="13"/>
    </w:rPr>
  </w:style>
  <w:style w:type="paragraph" w:customStyle="1" w:styleId="xl197">
    <w:name w:val="xl197"/>
    <w:basedOn w:val="a"/>
    <w:rsid w:val="009568D2"/>
    <w:pPr>
      <w:spacing w:beforeAutospacing="1" w:afterAutospacing="1"/>
      <w:jc w:val="center"/>
    </w:pPr>
    <w:rPr>
      <w:color w:val="000000"/>
      <w:sz w:val="13"/>
    </w:rPr>
  </w:style>
  <w:style w:type="paragraph" w:customStyle="1" w:styleId="xl202">
    <w:name w:val="xl202"/>
    <w:basedOn w:val="a"/>
    <w:rsid w:val="009568D2"/>
    <w:pPr>
      <w:spacing w:beforeAutospacing="1" w:afterAutospacing="1"/>
    </w:pPr>
    <w:rPr>
      <w:color w:val="000000"/>
      <w:sz w:val="13"/>
    </w:rPr>
  </w:style>
  <w:style w:type="paragraph" w:customStyle="1" w:styleId="xl211">
    <w:name w:val="xl211"/>
    <w:basedOn w:val="a"/>
    <w:rsid w:val="009568D2"/>
    <w:pPr>
      <w:spacing w:beforeAutospacing="1" w:afterAutospacing="1"/>
      <w:jc w:val="center"/>
    </w:pPr>
    <w:rPr>
      <w:color w:val="000000"/>
      <w:sz w:val="13"/>
    </w:rPr>
  </w:style>
  <w:style w:type="paragraph" w:customStyle="1" w:styleId="xl178">
    <w:name w:val="xl178"/>
    <w:basedOn w:val="a"/>
    <w:rsid w:val="009568D2"/>
    <w:pPr>
      <w:spacing w:beforeAutospacing="1" w:afterAutospacing="1"/>
      <w:jc w:val="center"/>
    </w:pPr>
    <w:rPr>
      <w:color w:val="000000"/>
      <w:sz w:val="14"/>
    </w:rPr>
  </w:style>
  <w:style w:type="paragraph" w:customStyle="1" w:styleId="xl139">
    <w:name w:val="xl139"/>
    <w:basedOn w:val="a"/>
    <w:rsid w:val="009568D2"/>
    <w:pPr>
      <w:spacing w:beforeAutospacing="1" w:afterAutospacing="1"/>
      <w:jc w:val="center"/>
    </w:pPr>
    <w:rPr>
      <w:color w:val="000000"/>
      <w:sz w:val="14"/>
    </w:rPr>
  </w:style>
  <w:style w:type="paragraph" w:styleId="af6">
    <w:name w:val="Subtitle"/>
    <w:next w:val="a"/>
    <w:link w:val="af7"/>
    <w:uiPriority w:val="11"/>
    <w:qFormat/>
    <w:rsid w:val="009568D2"/>
    <w:rPr>
      <w:rFonts w:ascii="XO Thames" w:eastAsia="Times New Roman" w:hAnsi="XO Thames" w:cs="Times New Roman"/>
      <w:i/>
      <w:color w:val="616161"/>
      <w:sz w:val="24"/>
      <w:szCs w:val="20"/>
      <w:lang w:eastAsia="ru-RU"/>
    </w:rPr>
  </w:style>
  <w:style w:type="character" w:customStyle="1" w:styleId="af7">
    <w:name w:val="Подзаголовок Знак"/>
    <w:basedOn w:val="a0"/>
    <w:link w:val="af6"/>
    <w:uiPriority w:val="11"/>
    <w:rsid w:val="009568D2"/>
    <w:rPr>
      <w:rFonts w:ascii="XO Thames" w:eastAsia="Times New Roman" w:hAnsi="XO Thames" w:cs="Times New Roman"/>
      <w:i/>
      <w:color w:val="616161"/>
      <w:sz w:val="24"/>
      <w:szCs w:val="20"/>
      <w:lang w:eastAsia="ru-RU"/>
    </w:rPr>
  </w:style>
  <w:style w:type="paragraph" w:customStyle="1" w:styleId="xl226">
    <w:name w:val="xl226"/>
    <w:basedOn w:val="a"/>
    <w:rsid w:val="009568D2"/>
    <w:pPr>
      <w:spacing w:beforeAutospacing="1" w:afterAutospacing="1"/>
      <w:jc w:val="center"/>
    </w:pPr>
    <w:rPr>
      <w:color w:val="000000"/>
      <w:sz w:val="13"/>
    </w:rPr>
  </w:style>
  <w:style w:type="paragraph" w:customStyle="1" w:styleId="xl203">
    <w:name w:val="xl203"/>
    <w:basedOn w:val="a"/>
    <w:rsid w:val="009568D2"/>
    <w:pPr>
      <w:spacing w:beforeAutospacing="1" w:afterAutospacing="1"/>
    </w:pPr>
    <w:rPr>
      <w:color w:val="000000"/>
      <w:sz w:val="13"/>
    </w:rPr>
  </w:style>
  <w:style w:type="paragraph" w:customStyle="1" w:styleId="toc10">
    <w:name w:val="toc 10"/>
    <w:next w:val="a"/>
    <w:uiPriority w:val="39"/>
    <w:rsid w:val="009568D2"/>
    <w:pPr>
      <w:ind w:left="1800"/>
    </w:pPr>
    <w:rPr>
      <w:rFonts w:eastAsia="Times New Roman" w:cs="Times New Roman"/>
      <w:color w:val="000000"/>
      <w:szCs w:val="20"/>
      <w:lang w:eastAsia="ru-RU"/>
    </w:rPr>
  </w:style>
  <w:style w:type="paragraph" w:customStyle="1" w:styleId="xl210">
    <w:name w:val="xl210"/>
    <w:basedOn w:val="a"/>
    <w:rsid w:val="009568D2"/>
    <w:pPr>
      <w:spacing w:beforeAutospacing="1" w:afterAutospacing="1"/>
      <w:jc w:val="center"/>
    </w:pPr>
    <w:rPr>
      <w:color w:val="000000"/>
      <w:sz w:val="13"/>
    </w:rPr>
  </w:style>
  <w:style w:type="paragraph" w:customStyle="1" w:styleId="xl230">
    <w:name w:val="xl230"/>
    <w:basedOn w:val="a"/>
    <w:rsid w:val="009568D2"/>
    <w:pPr>
      <w:spacing w:beforeAutospacing="1" w:afterAutospacing="1"/>
      <w:jc w:val="center"/>
    </w:pPr>
    <w:rPr>
      <w:color w:val="000000"/>
      <w:sz w:val="13"/>
    </w:rPr>
  </w:style>
  <w:style w:type="paragraph" w:styleId="af8">
    <w:name w:val="Title"/>
    <w:basedOn w:val="a"/>
    <w:link w:val="af9"/>
    <w:qFormat/>
    <w:rsid w:val="009568D2"/>
    <w:pPr>
      <w:widowControl w:val="0"/>
      <w:jc w:val="center"/>
    </w:pPr>
    <w:rPr>
      <w:color w:val="000000"/>
      <w:sz w:val="28"/>
    </w:rPr>
  </w:style>
  <w:style w:type="character" w:customStyle="1" w:styleId="af9">
    <w:name w:val="Название Знак"/>
    <w:basedOn w:val="a0"/>
    <w:link w:val="af8"/>
    <w:rsid w:val="009568D2"/>
    <w:rPr>
      <w:rFonts w:ascii="Times New Roman" w:eastAsia="Times New Roman" w:hAnsi="Times New Roman" w:cs="Times New Roman"/>
      <w:color w:val="000000"/>
      <w:sz w:val="28"/>
      <w:szCs w:val="20"/>
      <w:lang w:eastAsia="ru-RU"/>
    </w:rPr>
  </w:style>
  <w:style w:type="paragraph" w:customStyle="1" w:styleId="xl128">
    <w:name w:val="xl128"/>
    <w:basedOn w:val="a"/>
    <w:rsid w:val="009568D2"/>
    <w:pPr>
      <w:spacing w:beforeAutospacing="1" w:afterAutospacing="1"/>
      <w:jc w:val="center"/>
    </w:pPr>
    <w:rPr>
      <w:color w:val="000000"/>
      <w:sz w:val="14"/>
    </w:rPr>
  </w:style>
  <w:style w:type="paragraph" w:customStyle="1" w:styleId="xl184">
    <w:name w:val="xl184"/>
    <w:basedOn w:val="a"/>
    <w:rsid w:val="009568D2"/>
    <w:pPr>
      <w:spacing w:beforeAutospacing="1" w:afterAutospacing="1"/>
      <w:jc w:val="center"/>
    </w:pPr>
    <w:rPr>
      <w:color w:val="000000"/>
      <w:sz w:val="14"/>
    </w:rPr>
  </w:style>
  <w:style w:type="paragraph" w:customStyle="1" w:styleId="xl217">
    <w:name w:val="xl217"/>
    <w:basedOn w:val="a"/>
    <w:rsid w:val="009568D2"/>
    <w:pPr>
      <w:spacing w:beforeAutospacing="1" w:afterAutospacing="1"/>
      <w:jc w:val="center"/>
    </w:pPr>
    <w:rPr>
      <w:color w:val="000000"/>
      <w:sz w:val="14"/>
    </w:rPr>
  </w:style>
  <w:style w:type="paragraph" w:customStyle="1" w:styleId="xl168">
    <w:name w:val="xl168"/>
    <w:basedOn w:val="a"/>
    <w:rsid w:val="009568D2"/>
    <w:pPr>
      <w:spacing w:beforeAutospacing="1" w:afterAutospacing="1"/>
      <w:jc w:val="center"/>
    </w:pPr>
    <w:rPr>
      <w:color w:val="000000"/>
      <w:sz w:val="13"/>
    </w:rPr>
  </w:style>
  <w:style w:type="paragraph" w:customStyle="1" w:styleId="xl229">
    <w:name w:val="xl229"/>
    <w:basedOn w:val="a"/>
    <w:rsid w:val="009568D2"/>
    <w:pPr>
      <w:spacing w:beforeAutospacing="1" w:afterAutospacing="1"/>
      <w:jc w:val="center"/>
    </w:pPr>
    <w:rPr>
      <w:color w:val="000000"/>
      <w:sz w:val="13"/>
    </w:rPr>
  </w:style>
  <w:style w:type="table" w:customStyle="1" w:styleId="111">
    <w:name w:val="Сетка таблицы11"/>
    <w:basedOn w:val="a1"/>
    <w:uiPriority w:val="59"/>
    <w:rsid w:val="009568D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5"/>
    <w:uiPriority w:val="59"/>
    <w:rsid w:val="009568D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9568D2"/>
  </w:style>
  <w:style w:type="numbering" w:customStyle="1" w:styleId="26">
    <w:name w:val="Нет списка2"/>
    <w:next w:val="a2"/>
    <w:uiPriority w:val="99"/>
    <w:semiHidden/>
    <w:unhideWhenUsed/>
    <w:rsid w:val="009568D2"/>
  </w:style>
  <w:style w:type="paragraph" w:customStyle="1" w:styleId="xl65">
    <w:name w:val="xl65"/>
    <w:basedOn w:val="a"/>
    <w:rsid w:val="009568D2"/>
    <w:pPr>
      <w:spacing w:before="100" w:beforeAutospacing="1" w:after="100" w:afterAutospacing="1"/>
    </w:pPr>
    <w:rPr>
      <w:sz w:val="16"/>
      <w:szCs w:val="16"/>
    </w:rPr>
  </w:style>
  <w:style w:type="paragraph" w:customStyle="1" w:styleId="xl66">
    <w:name w:val="xl66"/>
    <w:basedOn w:val="a"/>
    <w:rsid w:val="009568D2"/>
    <w:pPr>
      <w:spacing w:before="100" w:beforeAutospacing="1" w:after="100" w:afterAutospacing="1"/>
      <w:jc w:val="right"/>
    </w:pPr>
    <w:rPr>
      <w:sz w:val="16"/>
      <w:szCs w:val="16"/>
    </w:rPr>
  </w:style>
  <w:style w:type="paragraph" w:customStyle="1" w:styleId="xl67">
    <w:name w:val="xl67"/>
    <w:basedOn w:val="a"/>
    <w:rsid w:val="009568D2"/>
    <w:pPr>
      <w:spacing w:before="100" w:beforeAutospacing="1" w:after="100" w:afterAutospacing="1"/>
    </w:pPr>
    <w:rPr>
      <w:sz w:val="24"/>
      <w:szCs w:val="24"/>
    </w:rPr>
  </w:style>
  <w:style w:type="paragraph" w:customStyle="1" w:styleId="xl68">
    <w:name w:val="xl68"/>
    <w:basedOn w:val="a"/>
    <w:rsid w:val="009568D2"/>
    <w:pPr>
      <w:spacing w:before="100" w:beforeAutospacing="1" w:after="100" w:afterAutospacing="1"/>
    </w:pPr>
    <w:rPr>
      <w:sz w:val="16"/>
      <w:szCs w:val="16"/>
    </w:rPr>
  </w:style>
  <w:style w:type="paragraph" w:customStyle="1" w:styleId="xl69">
    <w:name w:val="xl69"/>
    <w:basedOn w:val="a"/>
    <w:rsid w:val="009568D2"/>
    <w:pPr>
      <w:spacing w:before="100" w:beforeAutospacing="1" w:after="100" w:afterAutospacing="1"/>
      <w:textAlignment w:val="top"/>
    </w:pPr>
    <w:rPr>
      <w:sz w:val="16"/>
      <w:szCs w:val="16"/>
    </w:rPr>
  </w:style>
  <w:style w:type="paragraph" w:customStyle="1" w:styleId="xl70">
    <w:name w:val="xl70"/>
    <w:basedOn w:val="a"/>
    <w:rsid w:val="009568D2"/>
    <w:pPr>
      <w:pBdr>
        <w:bottom w:val="single" w:sz="4" w:space="0" w:color="auto"/>
      </w:pBdr>
      <w:spacing w:before="100" w:beforeAutospacing="1" w:after="100" w:afterAutospacing="1"/>
    </w:pPr>
    <w:rPr>
      <w:sz w:val="16"/>
      <w:szCs w:val="16"/>
    </w:rPr>
  </w:style>
  <w:style w:type="paragraph" w:customStyle="1" w:styleId="xl71">
    <w:name w:val="xl71"/>
    <w:basedOn w:val="a"/>
    <w:rsid w:val="009568D2"/>
    <w:pPr>
      <w:pBdr>
        <w:top w:val="single" w:sz="4" w:space="0" w:color="auto"/>
        <w:bottom w:val="single" w:sz="4" w:space="0" w:color="auto"/>
      </w:pBdr>
      <w:spacing w:before="100" w:beforeAutospacing="1" w:after="100" w:afterAutospacing="1"/>
    </w:pPr>
    <w:rPr>
      <w:sz w:val="16"/>
      <w:szCs w:val="16"/>
    </w:rPr>
  </w:style>
  <w:style w:type="paragraph" w:customStyle="1" w:styleId="xl72">
    <w:name w:val="xl72"/>
    <w:basedOn w:val="a"/>
    <w:rsid w:val="009568D2"/>
    <w:pPr>
      <w:spacing w:before="100" w:beforeAutospacing="1" w:after="100" w:afterAutospacing="1"/>
    </w:pPr>
    <w:rPr>
      <w:sz w:val="16"/>
      <w:szCs w:val="16"/>
    </w:rPr>
  </w:style>
  <w:style w:type="paragraph" w:customStyle="1" w:styleId="xl73">
    <w:name w:val="xl73"/>
    <w:basedOn w:val="a"/>
    <w:rsid w:val="009568D2"/>
    <w:pPr>
      <w:spacing w:before="100" w:beforeAutospacing="1" w:after="100" w:afterAutospacing="1"/>
      <w:textAlignment w:val="top"/>
    </w:pPr>
    <w:rPr>
      <w:sz w:val="16"/>
      <w:szCs w:val="16"/>
    </w:rPr>
  </w:style>
  <w:style w:type="paragraph" w:customStyle="1" w:styleId="xl74">
    <w:name w:val="xl74"/>
    <w:basedOn w:val="a"/>
    <w:rsid w:val="009568D2"/>
    <w:pPr>
      <w:spacing w:before="100" w:beforeAutospacing="1" w:after="100" w:afterAutospacing="1"/>
    </w:pPr>
    <w:rPr>
      <w:sz w:val="16"/>
      <w:szCs w:val="16"/>
    </w:rPr>
  </w:style>
  <w:style w:type="paragraph" w:customStyle="1" w:styleId="xl75">
    <w:name w:val="xl75"/>
    <w:basedOn w:val="a"/>
    <w:rsid w:val="009568D2"/>
    <w:pPr>
      <w:spacing w:before="100" w:beforeAutospacing="1" w:after="100" w:afterAutospacing="1"/>
      <w:textAlignment w:val="top"/>
    </w:pPr>
    <w:rPr>
      <w:sz w:val="16"/>
      <w:szCs w:val="16"/>
    </w:rPr>
  </w:style>
  <w:style w:type="paragraph" w:customStyle="1" w:styleId="xl76">
    <w:name w:val="xl76"/>
    <w:basedOn w:val="a"/>
    <w:rsid w:val="009568D2"/>
    <w:pPr>
      <w:pBdr>
        <w:top w:val="single" w:sz="4" w:space="0" w:color="auto"/>
      </w:pBdr>
      <w:spacing w:before="100" w:beforeAutospacing="1" w:after="100" w:afterAutospacing="1"/>
      <w:textAlignment w:val="top"/>
    </w:pPr>
    <w:rPr>
      <w:sz w:val="16"/>
      <w:szCs w:val="16"/>
    </w:rPr>
  </w:style>
  <w:style w:type="paragraph" w:customStyle="1" w:styleId="xl77">
    <w:name w:val="xl77"/>
    <w:basedOn w:val="a"/>
    <w:rsid w:val="009568D2"/>
    <w:pPr>
      <w:pBdr>
        <w:bottom w:val="single" w:sz="4" w:space="0" w:color="auto"/>
      </w:pBdr>
      <w:spacing w:before="100" w:beforeAutospacing="1" w:after="100" w:afterAutospacing="1"/>
      <w:jc w:val="center"/>
    </w:pPr>
    <w:rPr>
      <w:b/>
      <w:bCs/>
      <w:sz w:val="16"/>
      <w:szCs w:val="16"/>
    </w:rPr>
  </w:style>
  <w:style w:type="paragraph" w:customStyle="1" w:styleId="xl78">
    <w:name w:val="xl78"/>
    <w:basedOn w:val="a"/>
    <w:rsid w:val="009568D2"/>
    <w:pPr>
      <w:pBdr>
        <w:top w:val="single" w:sz="4" w:space="0" w:color="auto"/>
      </w:pBdr>
      <w:spacing w:before="100" w:beforeAutospacing="1" w:after="100" w:afterAutospacing="1"/>
      <w:jc w:val="center"/>
      <w:textAlignment w:val="top"/>
    </w:pPr>
    <w:rPr>
      <w:i/>
      <w:iCs/>
      <w:sz w:val="16"/>
      <w:szCs w:val="16"/>
    </w:rPr>
  </w:style>
  <w:style w:type="paragraph" w:customStyle="1" w:styleId="xl79">
    <w:name w:val="xl79"/>
    <w:basedOn w:val="a"/>
    <w:rsid w:val="009568D2"/>
    <w:pPr>
      <w:spacing w:before="100" w:beforeAutospacing="1" w:after="100" w:afterAutospacing="1"/>
      <w:jc w:val="center"/>
      <w:textAlignment w:val="top"/>
    </w:pPr>
    <w:rPr>
      <w:i/>
      <w:iCs/>
      <w:sz w:val="16"/>
      <w:szCs w:val="16"/>
    </w:rPr>
  </w:style>
  <w:style w:type="paragraph" w:customStyle="1" w:styleId="xl80">
    <w:name w:val="xl80"/>
    <w:basedOn w:val="a"/>
    <w:rsid w:val="009568D2"/>
    <w:pPr>
      <w:spacing w:before="100" w:beforeAutospacing="1" w:after="100" w:afterAutospacing="1"/>
      <w:jc w:val="center"/>
    </w:pPr>
    <w:rPr>
      <w:b/>
      <w:bCs/>
      <w:sz w:val="28"/>
      <w:szCs w:val="28"/>
    </w:rPr>
  </w:style>
  <w:style w:type="paragraph" w:customStyle="1" w:styleId="xl81">
    <w:name w:val="xl81"/>
    <w:basedOn w:val="a"/>
    <w:rsid w:val="009568D2"/>
    <w:pPr>
      <w:pBdr>
        <w:bottom w:val="single" w:sz="4" w:space="0" w:color="auto"/>
      </w:pBdr>
      <w:spacing w:before="100" w:beforeAutospacing="1" w:after="100" w:afterAutospacing="1"/>
      <w:jc w:val="center"/>
    </w:pPr>
    <w:rPr>
      <w:sz w:val="16"/>
      <w:szCs w:val="16"/>
    </w:rPr>
  </w:style>
  <w:style w:type="paragraph" w:customStyle="1" w:styleId="xl82">
    <w:name w:val="xl82"/>
    <w:basedOn w:val="a"/>
    <w:rsid w:val="009568D2"/>
    <w:pPr>
      <w:spacing w:before="100" w:beforeAutospacing="1" w:after="100" w:afterAutospacing="1"/>
    </w:pPr>
    <w:rPr>
      <w:sz w:val="16"/>
      <w:szCs w:val="16"/>
    </w:rPr>
  </w:style>
  <w:style w:type="paragraph" w:customStyle="1" w:styleId="xl83">
    <w:name w:val="xl83"/>
    <w:basedOn w:val="a"/>
    <w:rsid w:val="009568D2"/>
    <w:pPr>
      <w:pBdr>
        <w:bottom w:val="single" w:sz="4" w:space="0" w:color="auto"/>
      </w:pBdr>
      <w:spacing w:before="100" w:beforeAutospacing="1" w:after="100" w:afterAutospacing="1"/>
    </w:pPr>
    <w:rPr>
      <w:sz w:val="16"/>
      <w:szCs w:val="16"/>
    </w:rPr>
  </w:style>
  <w:style w:type="paragraph" w:customStyle="1" w:styleId="xl84">
    <w:name w:val="xl84"/>
    <w:basedOn w:val="a"/>
    <w:rsid w:val="009568D2"/>
    <w:pPr>
      <w:pBdr>
        <w:top w:val="single" w:sz="4" w:space="0" w:color="auto"/>
      </w:pBdr>
      <w:spacing w:before="100" w:beforeAutospacing="1" w:after="100" w:afterAutospacing="1"/>
      <w:jc w:val="center"/>
    </w:pPr>
    <w:rPr>
      <w:i/>
      <w:iCs/>
      <w:sz w:val="16"/>
      <w:szCs w:val="16"/>
    </w:rPr>
  </w:style>
  <w:style w:type="paragraph" w:customStyle="1" w:styleId="xl85">
    <w:name w:val="xl85"/>
    <w:basedOn w:val="a"/>
    <w:rsid w:val="009568D2"/>
    <w:pPr>
      <w:spacing w:before="100" w:beforeAutospacing="1" w:after="100" w:afterAutospacing="1"/>
    </w:pPr>
    <w:rPr>
      <w:i/>
      <w:iCs/>
      <w:sz w:val="16"/>
      <w:szCs w:val="16"/>
    </w:rPr>
  </w:style>
  <w:style w:type="paragraph" w:customStyle="1" w:styleId="xl86">
    <w:name w:val="xl86"/>
    <w:basedOn w:val="a"/>
    <w:rsid w:val="009568D2"/>
    <w:pPr>
      <w:spacing w:before="100" w:beforeAutospacing="1" w:after="100" w:afterAutospacing="1"/>
      <w:jc w:val="right"/>
      <w:textAlignment w:val="top"/>
    </w:pPr>
    <w:rPr>
      <w:sz w:val="16"/>
      <w:szCs w:val="16"/>
    </w:rPr>
  </w:style>
  <w:style w:type="paragraph" w:customStyle="1" w:styleId="xl87">
    <w:name w:val="xl87"/>
    <w:basedOn w:val="a"/>
    <w:rsid w:val="009568D2"/>
    <w:pPr>
      <w:spacing w:before="100" w:beforeAutospacing="1" w:after="100" w:afterAutospacing="1"/>
      <w:jc w:val="center"/>
    </w:pPr>
    <w:rPr>
      <w:i/>
      <w:iCs/>
      <w:sz w:val="16"/>
      <w:szCs w:val="16"/>
    </w:rPr>
  </w:style>
  <w:style w:type="paragraph" w:customStyle="1" w:styleId="xl88">
    <w:name w:val="xl88"/>
    <w:basedOn w:val="a"/>
    <w:rsid w:val="009568D2"/>
    <w:pPr>
      <w:spacing w:before="100" w:beforeAutospacing="1" w:after="100" w:afterAutospacing="1"/>
    </w:pPr>
    <w:rPr>
      <w:b/>
      <w:bCs/>
      <w:sz w:val="16"/>
      <w:szCs w:val="16"/>
    </w:rPr>
  </w:style>
  <w:style w:type="paragraph" w:customStyle="1" w:styleId="xl89">
    <w:name w:val="xl89"/>
    <w:basedOn w:val="a"/>
    <w:rsid w:val="009568D2"/>
    <w:pPr>
      <w:spacing w:before="100" w:beforeAutospacing="1" w:after="100" w:afterAutospacing="1"/>
    </w:pPr>
    <w:rPr>
      <w:sz w:val="16"/>
      <w:szCs w:val="16"/>
    </w:rPr>
  </w:style>
  <w:style w:type="paragraph" w:customStyle="1" w:styleId="xl90">
    <w:name w:val="xl90"/>
    <w:basedOn w:val="a"/>
    <w:rsid w:val="009568D2"/>
    <w:pPr>
      <w:pBdr>
        <w:bottom w:val="single" w:sz="4" w:space="0" w:color="auto"/>
      </w:pBdr>
      <w:spacing w:before="100" w:beforeAutospacing="1" w:after="100" w:afterAutospacing="1"/>
    </w:pPr>
    <w:rPr>
      <w:sz w:val="16"/>
      <w:szCs w:val="16"/>
    </w:rPr>
  </w:style>
  <w:style w:type="paragraph" w:customStyle="1" w:styleId="xl91">
    <w:name w:val="xl91"/>
    <w:basedOn w:val="a"/>
    <w:rsid w:val="009568D2"/>
    <w:pPr>
      <w:pBdr>
        <w:top w:val="single" w:sz="4" w:space="0" w:color="auto"/>
      </w:pBdr>
      <w:spacing w:before="100" w:beforeAutospacing="1" w:after="100" w:afterAutospacing="1"/>
    </w:pPr>
    <w:rPr>
      <w:sz w:val="16"/>
      <w:szCs w:val="16"/>
    </w:rPr>
  </w:style>
  <w:style w:type="paragraph" w:customStyle="1" w:styleId="xl92">
    <w:name w:val="xl92"/>
    <w:basedOn w:val="a"/>
    <w:rsid w:val="009568D2"/>
    <w:pPr>
      <w:pBdr>
        <w:top w:val="single" w:sz="4" w:space="0" w:color="auto"/>
      </w:pBdr>
      <w:spacing w:before="100" w:beforeAutospacing="1" w:after="100" w:afterAutospacing="1"/>
      <w:jc w:val="center"/>
    </w:pPr>
    <w:rPr>
      <w:sz w:val="16"/>
      <w:szCs w:val="16"/>
    </w:rPr>
  </w:style>
  <w:style w:type="paragraph" w:customStyle="1" w:styleId="xl93">
    <w:name w:val="xl93"/>
    <w:basedOn w:val="a"/>
    <w:rsid w:val="009568D2"/>
    <w:pPr>
      <w:spacing w:before="100" w:beforeAutospacing="1" w:after="100" w:afterAutospacing="1"/>
      <w:jc w:val="center"/>
    </w:pPr>
    <w:rPr>
      <w:sz w:val="16"/>
      <w:szCs w:val="16"/>
    </w:rPr>
  </w:style>
  <w:style w:type="paragraph" w:customStyle="1" w:styleId="xl94">
    <w:name w:val="xl94"/>
    <w:basedOn w:val="a"/>
    <w:rsid w:val="009568D2"/>
    <w:pPr>
      <w:pBdr>
        <w:bottom w:val="single" w:sz="4" w:space="0" w:color="auto"/>
      </w:pBdr>
      <w:spacing w:before="100" w:beforeAutospacing="1" w:after="100" w:afterAutospacing="1"/>
    </w:pPr>
    <w:rPr>
      <w:sz w:val="16"/>
      <w:szCs w:val="16"/>
    </w:rPr>
  </w:style>
  <w:style w:type="paragraph" w:customStyle="1" w:styleId="xl95">
    <w:name w:val="xl95"/>
    <w:basedOn w:val="a"/>
    <w:rsid w:val="009568D2"/>
    <w:pPr>
      <w:pBdr>
        <w:bottom w:val="single" w:sz="4" w:space="0" w:color="auto"/>
      </w:pBdr>
      <w:spacing w:before="100" w:beforeAutospacing="1" w:after="100" w:afterAutospacing="1"/>
      <w:jc w:val="right"/>
    </w:pPr>
    <w:rPr>
      <w:sz w:val="16"/>
      <w:szCs w:val="16"/>
    </w:rPr>
  </w:style>
  <w:style w:type="paragraph" w:customStyle="1" w:styleId="xl96">
    <w:name w:val="xl96"/>
    <w:basedOn w:val="a"/>
    <w:rsid w:val="009568D2"/>
    <w:pPr>
      <w:spacing w:before="100" w:beforeAutospacing="1" w:after="100" w:afterAutospacing="1"/>
      <w:textAlignment w:val="top"/>
    </w:pPr>
    <w:rPr>
      <w:sz w:val="16"/>
      <w:szCs w:val="16"/>
    </w:rPr>
  </w:style>
  <w:style w:type="paragraph" w:customStyle="1" w:styleId="xl97">
    <w:name w:val="xl97"/>
    <w:basedOn w:val="a"/>
    <w:rsid w:val="009568D2"/>
    <w:pPr>
      <w:spacing w:before="100" w:beforeAutospacing="1" w:after="100" w:afterAutospacing="1"/>
      <w:textAlignment w:val="center"/>
    </w:pPr>
    <w:rPr>
      <w:sz w:val="16"/>
      <w:szCs w:val="16"/>
    </w:rPr>
  </w:style>
  <w:style w:type="paragraph" w:customStyle="1" w:styleId="xl98">
    <w:name w:val="xl98"/>
    <w:basedOn w:val="a"/>
    <w:rsid w:val="009568D2"/>
    <w:pPr>
      <w:spacing w:before="100" w:beforeAutospacing="1" w:after="100" w:afterAutospacing="1"/>
    </w:pPr>
    <w:rPr>
      <w:i/>
      <w:iCs/>
      <w:sz w:val="16"/>
      <w:szCs w:val="16"/>
    </w:rPr>
  </w:style>
  <w:style w:type="paragraph" w:customStyle="1" w:styleId="xl99">
    <w:name w:val="xl99"/>
    <w:basedOn w:val="a"/>
    <w:rsid w:val="009568D2"/>
    <w:pPr>
      <w:spacing w:before="100" w:beforeAutospacing="1" w:after="100" w:afterAutospacing="1"/>
    </w:pPr>
    <w:rPr>
      <w:sz w:val="16"/>
      <w:szCs w:val="16"/>
    </w:rPr>
  </w:style>
  <w:style w:type="paragraph" w:customStyle="1" w:styleId="xl100">
    <w:name w:val="xl100"/>
    <w:basedOn w:val="a"/>
    <w:rsid w:val="009568D2"/>
    <w:pPr>
      <w:spacing w:before="100" w:beforeAutospacing="1" w:after="100" w:afterAutospacing="1"/>
      <w:jc w:val="right"/>
    </w:pPr>
    <w:rPr>
      <w:sz w:val="16"/>
      <w:szCs w:val="16"/>
    </w:rPr>
  </w:style>
  <w:style w:type="paragraph" w:customStyle="1" w:styleId="xl101">
    <w:name w:val="xl101"/>
    <w:basedOn w:val="a"/>
    <w:rsid w:val="009568D2"/>
    <w:pPr>
      <w:spacing w:before="100" w:beforeAutospacing="1" w:after="100" w:afterAutospacing="1"/>
    </w:pPr>
    <w:rPr>
      <w:b/>
      <w:bCs/>
      <w:sz w:val="16"/>
      <w:szCs w:val="16"/>
    </w:rPr>
  </w:style>
  <w:style w:type="paragraph" w:customStyle="1" w:styleId="xl102">
    <w:name w:val="xl102"/>
    <w:basedOn w:val="a"/>
    <w:rsid w:val="009568D2"/>
    <w:pPr>
      <w:pBdr>
        <w:bottom w:val="single" w:sz="4" w:space="0" w:color="auto"/>
      </w:pBdr>
      <w:spacing w:before="100" w:beforeAutospacing="1" w:after="100" w:afterAutospacing="1"/>
    </w:pPr>
    <w:rPr>
      <w:sz w:val="16"/>
      <w:szCs w:val="16"/>
    </w:rPr>
  </w:style>
  <w:style w:type="paragraph" w:customStyle="1" w:styleId="xl103">
    <w:name w:val="xl103"/>
    <w:basedOn w:val="a"/>
    <w:rsid w:val="009568D2"/>
    <w:pPr>
      <w:pBdr>
        <w:top w:val="single" w:sz="4" w:space="0" w:color="auto"/>
        <w:bottom w:val="single" w:sz="4" w:space="0" w:color="auto"/>
      </w:pBdr>
      <w:spacing w:before="100" w:beforeAutospacing="1" w:after="100" w:afterAutospacing="1"/>
    </w:pPr>
    <w:rPr>
      <w:sz w:val="16"/>
      <w:szCs w:val="16"/>
    </w:rPr>
  </w:style>
  <w:style w:type="paragraph" w:customStyle="1" w:styleId="xl104">
    <w:name w:val="xl104"/>
    <w:basedOn w:val="a"/>
    <w:rsid w:val="009568D2"/>
    <w:pPr>
      <w:pBdr>
        <w:top w:val="single" w:sz="4" w:space="0" w:color="auto"/>
        <w:bottom w:val="single" w:sz="4" w:space="0" w:color="auto"/>
      </w:pBdr>
      <w:spacing w:before="100" w:beforeAutospacing="1" w:after="100" w:afterAutospacing="1"/>
      <w:jc w:val="right"/>
    </w:pPr>
    <w:rPr>
      <w:sz w:val="16"/>
      <w:szCs w:val="16"/>
    </w:rPr>
  </w:style>
  <w:style w:type="paragraph" w:customStyle="1" w:styleId="xl105">
    <w:name w:val="xl105"/>
    <w:basedOn w:val="a"/>
    <w:rsid w:val="009568D2"/>
    <w:pPr>
      <w:pBdr>
        <w:top w:val="single" w:sz="4" w:space="0" w:color="auto"/>
        <w:bottom w:val="single" w:sz="4" w:space="0" w:color="auto"/>
      </w:pBdr>
      <w:spacing w:before="100" w:beforeAutospacing="1" w:after="100" w:afterAutospacing="1"/>
      <w:jc w:val="right"/>
    </w:pPr>
    <w:rPr>
      <w:sz w:val="16"/>
      <w:szCs w:val="16"/>
    </w:rPr>
  </w:style>
  <w:style w:type="paragraph" w:customStyle="1" w:styleId="xl106">
    <w:name w:val="xl106"/>
    <w:basedOn w:val="a"/>
    <w:rsid w:val="009568D2"/>
    <w:pPr>
      <w:spacing w:before="100" w:beforeAutospacing="1" w:after="100" w:afterAutospacing="1"/>
    </w:pPr>
    <w:rPr>
      <w:sz w:val="16"/>
      <w:szCs w:val="16"/>
    </w:rPr>
  </w:style>
  <w:style w:type="paragraph" w:customStyle="1" w:styleId="xl107">
    <w:name w:val="xl107"/>
    <w:basedOn w:val="a"/>
    <w:rsid w:val="009568D2"/>
    <w:pPr>
      <w:spacing w:before="100" w:beforeAutospacing="1" w:after="100" w:afterAutospacing="1"/>
      <w:jc w:val="right"/>
    </w:pPr>
    <w:rPr>
      <w:sz w:val="16"/>
      <w:szCs w:val="16"/>
    </w:rPr>
  </w:style>
  <w:style w:type="paragraph" w:customStyle="1" w:styleId="xl108">
    <w:name w:val="xl108"/>
    <w:basedOn w:val="a"/>
    <w:rsid w:val="00956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9568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9568D2"/>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9568D2"/>
    <w:pPr>
      <w:pBdr>
        <w:top w:val="single" w:sz="4" w:space="0" w:color="auto"/>
      </w:pBdr>
      <w:spacing w:before="100" w:beforeAutospacing="1" w:after="100" w:afterAutospacing="1"/>
      <w:jc w:val="center"/>
      <w:textAlignment w:val="center"/>
    </w:pPr>
    <w:rPr>
      <w:sz w:val="16"/>
      <w:szCs w:val="16"/>
    </w:rPr>
  </w:style>
  <w:style w:type="paragraph" w:customStyle="1" w:styleId="xl112">
    <w:name w:val="xl112"/>
    <w:basedOn w:val="a"/>
    <w:rsid w:val="009568D2"/>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9568D2"/>
    <w:pPr>
      <w:pBdr>
        <w:left w:val="single" w:sz="4" w:space="0" w:color="auto"/>
      </w:pBdr>
      <w:spacing w:before="100" w:beforeAutospacing="1" w:after="100" w:afterAutospacing="1"/>
      <w:jc w:val="center"/>
      <w:textAlignment w:val="center"/>
    </w:pPr>
    <w:rPr>
      <w:sz w:val="16"/>
      <w:szCs w:val="16"/>
    </w:rPr>
  </w:style>
  <w:style w:type="paragraph" w:customStyle="1" w:styleId="xl114">
    <w:name w:val="xl114"/>
    <w:basedOn w:val="a"/>
    <w:rsid w:val="009568D2"/>
    <w:pPr>
      <w:spacing w:before="100" w:beforeAutospacing="1" w:after="100" w:afterAutospacing="1"/>
      <w:jc w:val="center"/>
      <w:textAlignment w:val="center"/>
    </w:pPr>
    <w:rPr>
      <w:sz w:val="16"/>
      <w:szCs w:val="16"/>
    </w:rPr>
  </w:style>
  <w:style w:type="paragraph" w:customStyle="1" w:styleId="xl115">
    <w:name w:val="xl115"/>
    <w:basedOn w:val="a"/>
    <w:rsid w:val="009568D2"/>
    <w:pPr>
      <w:pBdr>
        <w:right w:val="single" w:sz="4" w:space="0" w:color="auto"/>
      </w:pBdr>
      <w:spacing w:before="100" w:beforeAutospacing="1" w:after="100" w:afterAutospacing="1"/>
      <w:jc w:val="center"/>
      <w:textAlignment w:val="center"/>
    </w:pPr>
    <w:rPr>
      <w:sz w:val="16"/>
      <w:szCs w:val="16"/>
    </w:rPr>
  </w:style>
  <w:style w:type="paragraph" w:customStyle="1" w:styleId="xl116">
    <w:name w:val="xl116"/>
    <w:basedOn w:val="a"/>
    <w:rsid w:val="009568D2"/>
    <w:pPr>
      <w:pBdr>
        <w:left w:val="single" w:sz="4" w:space="0" w:color="auto"/>
        <w:bottom w:val="single" w:sz="4" w:space="0" w:color="auto"/>
      </w:pBdr>
      <w:spacing w:before="100" w:beforeAutospacing="1" w:after="100" w:afterAutospacing="1"/>
      <w:jc w:val="center"/>
      <w:textAlignment w:val="center"/>
    </w:pPr>
    <w:rPr>
      <w:sz w:val="16"/>
      <w:szCs w:val="16"/>
    </w:rPr>
  </w:style>
  <w:style w:type="table" w:customStyle="1" w:styleId="GridTableLight">
    <w:name w:val="Grid Table Light"/>
    <w:basedOn w:val="a1"/>
    <w:uiPriority w:val="40"/>
    <w:rsid w:val="009568D2"/>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9C0479"/>
  </w:style>
  <w:style w:type="paragraph" w:styleId="afa">
    <w:name w:val="No Spacing"/>
    <w:basedOn w:val="a"/>
    <w:uiPriority w:val="1"/>
    <w:qFormat/>
    <w:rsid w:val="009C0479"/>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0A9BD61B71D8EC58E2328C9E0C7AEC25E9528224D75D84E0724BC2A745DD486CFD0AEEFDBE647DD3397E5DE305E5H" TargetMode="External"/><Relationship Id="rId13" Type="http://schemas.openxmlformats.org/officeDocument/2006/relationships/hyperlink" Target="consultantplus://offline/ref=99BC69BB59CCE25381B0320109730F155CDAE5A6EDD0F34E64F5BBBD14E07A6355C0BFDE8B919AFC3159E8764905A8040C7F96rBv0D" TargetMode="External"/><Relationship Id="rId3" Type="http://schemas.openxmlformats.org/officeDocument/2006/relationships/styles" Target="styles.xml"/><Relationship Id="rId7" Type="http://schemas.openxmlformats.org/officeDocument/2006/relationships/hyperlink" Target="consultantplus://offline/ref=4152DD4170A9CDAB1F059C777003EE30FC0E0CC3A1E8C89D3A145F3FC4419FB429E83B6E1404970B02890D0118DB257CAF76FAEC70LCy4D" TargetMode="External"/><Relationship Id="rId12" Type="http://schemas.openxmlformats.org/officeDocument/2006/relationships/hyperlink" Target="consultantplus://offline/ref=99BC69BB59CCE25381B0320109730F155CDAE5A6EDD0F34E64F5BBBD14E07A6355C0BFDE8B919AFC3159E8764905A8040C7F96rBv0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9BC69BB59CCE25381B0320109730F155CDAE5A6EDD0F34E64F5BBBD14E07A6355C0BFDE8B919AFC3159E8764905A8040C7F96rBv0D" TargetMode="External"/><Relationship Id="rId5" Type="http://schemas.openxmlformats.org/officeDocument/2006/relationships/settings" Target="settings.xml"/><Relationship Id="rId15" Type="http://schemas.openxmlformats.org/officeDocument/2006/relationships/hyperlink" Target="consultantplus://offline/ref=99BC69BB59CCE25381B0320109730F155CDCE2A6ECD1F34E64F5BBBD14E07A6355C0BFDC80C4C8BC645FBD251350A71B0C6194B3AD883273r9v6D" TargetMode="External"/><Relationship Id="rId10" Type="http://schemas.openxmlformats.org/officeDocument/2006/relationships/hyperlink" Target="consultantplus://offline/ref=472C95CF5AE527DD4DFF59BFF3CC960FA87FA93661E4710E0D7C4E2318E988FAC6001099C112C755DC5CB58827Q416G" TargetMode="External"/><Relationship Id="rId4" Type="http://schemas.microsoft.com/office/2007/relationships/stylesWithEffects" Target="stylesWithEffects.xml"/><Relationship Id="rId9" Type="http://schemas.openxmlformats.org/officeDocument/2006/relationships/hyperlink" Target="consultantplus://offline/ref=DA0A9BD61B71D8EC58E2328C9E0C7AEC25E9528224D75D84E0724BC2A745DD486CFD0AEEFDBE647DD3397E5DE305E5H" TargetMode="External"/><Relationship Id="rId14" Type="http://schemas.openxmlformats.org/officeDocument/2006/relationships/hyperlink" Target="consultantplus://offline/ref=99BC69BB59CCE25381B0320109730F155CDCE2A6ECD1F34E64F5BBBD14E07A6355C0BFDC80C4CCB1605FBD251350A71B0C6194B3AD883273r9v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A47D5-A121-4699-83A7-A551D8FF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6963</Words>
  <Characters>39691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Попова Анна Геннадьевна</cp:lastModifiedBy>
  <cp:revision>6</cp:revision>
  <cp:lastPrinted>2026-08-26T02:30:00Z</cp:lastPrinted>
  <dcterms:created xsi:type="dcterms:W3CDTF">2026-04-08T10:30:00Z</dcterms:created>
  <dcterms:modified xsi:type="dcterms:W3CDTF">2026-08-26T02:34:00Z</dcterms:modified>
</cp:coreProperties>
</file>