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874" w:rsidRPr="00FF6874" w:rsidRDefault="00FF6874" w:rsidP="00220BF3">
      <w:pPr>
        <w:spacing w:line="360" w:lineRule="auto"/>
        <w:jc w:val="center"/>
        <w:rPr>
          <w:b/>
          <w:sz w:val="32"/>
        </w:rPr>
      </w:pPr>
      <w:bookmarkStart w:id="0" w:name="_Toc302060358"/>
      <w:bookmarkStart w:id="1" w:name="_Toc319581884"/>
      <w:bookmarkStart w:id="2" w:name="_Toc325558991"/>
      <w:bookmarkStart w:id="3" w:name="_Toc327519209"/>
      <w:bookmarkStart w:id="4" w:name="_Toc359408313"/>
      <w:bookmarkStart w:id="5" w:name="_Toc369616429"/>
      <w:bookmarkEnd w:id="0"/>
      <w:bookmarkEnd w:id="1"/>
      <w:bookmarkEnd w:id="2"/>
      <w:bookmarkEnd w:id="3"/>
      <w:bookmarkEnd w:id="4"/>
      <w:bookmarkEnd w:id="5"/>
      <w:r w:rsidRPr="00FF6874">
        <w:rPr>
          <w:b/>
          <w:sz w:val="32"/>
        </w:rPr>
        <w:t>ПРОЕКТ КОНТРАКТА</w:t>
      </w:r>
    </w:p>
    <w:p w:rsidR="00FF6874" w:rsidRDefault="00FF6874" w:rsidP="00220BF3">
      <w:pPr>
        <w:spacing w:line="360" w:lineRule="auto"/>
        <w:jc w:val="center"/>
        <w:rPr>
          <w:b/>
        </w:rPr>
      </w:pPr>
    </w:p>
    <w:p w:rsidR="00550902" w:rsidRPr="00721787" w:rsidRDefault="007106E0" w:rsidP="00220BF3">
      <w:pPr>
        <w:spacing w:line="360" w:lineRule="auto"/>
        <w:jc w:val="center"/>
        <w:rPr>
          <w:b/>
        </w:rPr>
      </w:pPr>
      <w:r w:rsidRPr="00721787">
        <w:rPr>
          <w:b/>
        </w:rPr>
        <w:t>К</w:t>
      </w:r>
      <w:r w:rsidR="00751240" w:rsidRPr="00721787">
        <w:rPr>
          <w:b/>
        </w:rPr>
        <w:t xml:space="preserve">онтракт </w:t>
      </w:r>
      <w:r w:rsidR="00146B86" w:rsidRPr="00721787">
        <w:rPr>
          <w:b/>
        </w:rPr>
        <w:t>№</w:t>
      </w:r>
      <w:r w:rsidR="009F21C3" w:rsidRPr="00721787">
        <w:rPr>
          <w:b/>
        </w:rPr>
        <w:t xml:space="preserve"> </w:t>
      </w:r>
      <w:r w:rsidR="00FF6874" w:rsidRPr="00721787">
        <w:rPr>
          <w:b/>
        </w:rPr>
        <w:t>__________</w:t>
      </w:r>
    </w:p>
    <w:p w:rsidR="00EF11A4" w:rsidRDefault="00704F24" w:rsidP="00F268B5">
      <w:pPr>
        <w:tabs>
          <w:tab w:val="num" w:pos="0"/>
        </w:tabs>
        <w:spacing w:line="360" w:lineRule="auto"/>
        <w:ind w:right="-96" w:firstLine="426"/>
        <w:jc w:val="center"/>
        <w:rPr>
          <w:rFonts w:eastAsia="Calibri"/>
          <w:b/>
          <w:lang w:eastAsia="en-US"/>
        </w:rPr>
      </w:pPr>
      <w:bookmarkStart w:id="6" w:name="_Toc225674032"/>
      <w:r w:rsidRPr="00721787">
        <w:rPr>
          <w:rFonts w:eastAsia="Calibri"/>
          <w:b/>
          <w:lang w:eastAsia="en-US"/>
        </w:rPr>
        <w:t xml:space="preserve">на поставку </w:t>
      </w:r>
      <w:r w:rsidR="00FC1E61" w:rsidRPr="00FC1E61">
        <w:rPr>
          <w:rFonts w:eastAsia="Calibri"/>
          <w:b/>
          <w:lang w:eastAsia="en-US"/>
        </w:rPr>
        <w:t>методического материала для нужд Центра медико-психологического сопровождения ФМБА России в 2026 году (Лот 1)</w:t>
      </w:r>
    </w:p>
    <w:p w:rsidR="00FC1E61" w:rsidRPr="00721787" w:rsidRDefault="00FC1E61" w:rsidP="00F268B5">
      <w:pPr>
        <w:tabs>
          <w:tab w:val="num" w:pos="0"/>
        </w:tabs>
        <w:spacing w:line="360" w:lineRule="auto"/>
        <w:ind w:right="-96" w:firstLine="426"/>
        <w:jc w:val="center"/>
        <w:rPr>
          <w:i/>
        </w:rPr>
      </w:pPr>
    </w:p>
    <w:p w:rsidR="009B07FD" w:rsidRDefault="009B07FD" w:rsidP="00220BF3">
      <w:pPr>
        <w:spacing w:line="360" w:lineRule="auto"/>
        <w:jc w:val="both"/>
        <w:rPr>
          <w:b/>
        </w:rPr>
      </w:pPr>
      <w:r w:rsidRPr="00721787">
        <w:rPr>
          <w:b/>
        </w:rPr>
        <w:t>г/о Химки</w:t>
      </w:r>
      <w:r w:rsidR="009927C4" w:rsidRPr="00721787">
        <w:rPr>
          <w:b/>
        </w:rPr>
        <w:tab/>
      </w:r>
      <w:r w:rsidR="009927C4" w:rsidRPr="00721787">
        <w:rPr>
          <w:b/>
        </w:rPr>
        <w:tab/>
      </w:r>
      <w:r w:rsidR="009927C4" w:rsidRPr="00721787">
        <w:rPr>
          <w:b/>
        </w:rPr>
        <w:tab/>
      </w:r>
      <w:r w:rsidR="009927C4" w:rsidRPr="00721787">
        <w:rPr>
          <w:b/>
        </w:rPr>
        <w:tab/>
      </w:r>
      <w:r w:rsidR="009927C4" w:rsidRPr="00721787">
        <w:rPr>
          <w:b/>
        </w:rPr>
        <w:tab/>
      </w:r>
      <w:r w:rsidR="009927C4" w:rsidRPr="00721787">
        <w:rPr>
          <w:b/>
        </w:rPr>
        <w:tab/>
      </w:r>
      <w:r w:rsidR="009927C4" w:rsidRPr="00721787">
        <w:rPr>
          <w:b/>
        </w:rPr>
        <w:tab/>
      </w:r>
      <w:r w:rsidR="009927C4" w:rsidRPr="00721787">
        <w:rPr>
          <w:b/>
        </w:rPr>
        <w:tab/>
      </w:r>
      <w:r w:rsidR="00F569EA" w:rsidRPr="00721787">
        <w:rPr>
          <w:b/>
        </w:rPr>
        <w:tab/>
      </w:r>
      <w:r w:rsidR="003077ED" w:rsidRPr="00721787">
        <w:rPr>
          <w:b/>
        </w:rPr>
        <w:t xml:space="preserve">    </w:t>
      </w:r>
      <w:r w:rsidR="002C21E2" w:rsidRPr="00721787">
        <w:rPr>
          <w:b/>
        </w:rPr>
        <w:t>«</w:t>
      </w:r>
      <w:r w:rsidR="00EF28C3" w:rsidRPr="00721787">
        <w:rPr>
          <w:b/>
        </w:rPr>
        <w:t xml:space="preserve">    </w:t>
      </w:r>
      <w:r w:rsidR="00F569EA" w:rsidRPr="00721787">
        <w:rPr>
          <w:b/>
        </w:rPr>
        <w:t xml:space="preserve">» </w:t>
      </w:r>
      <w:r w:rsidR="00EF28C3" w:rsidRPr="00721787">
        <w:rPr>
          <w:b/>
        </w:rPr>
        <w:t xml:space="preserve">               </w:t>
      </w:r>
      <w:r w:rsidRPr="00721787">
        <w:rPr>
          <w:b/>
        </w:rPr>
        <w:t xml:space="preserve"> 20</w:t>
      </w:r>
      <w:r w:rsidR="004F2A1B" w:rsidRPr="00721787">
        <w:rPr>
          <w:b/>
        </w:rPr>
        <w:t>2</w:t>
      </w:r>
      <w:r w:rsidR="00704F24" w:rsidRPr="00721787">
        <w:rPr>
          <w:b/>
        </w:rPr>
        <w:t>6</w:t>
      </w:r>
      <w:r w:rsidR="00A72478" w:rsidRPr="00721787">
        <w:rPr>
          <w:b/>
        </w:rPr>
        <w:t xml:space="preserve"> </w:t>
      </w:r>
      <w:r w:rsidRPr="00721787">
        <w:rPr>
          <w:b/>
        </w:rPr>
        <w:t>г.</w:t>
      </w:r>
    </w:p>
    <w:p w:rsidR="004248DE" w:rsidRPr="00E6037B" w:rsidRDefault="004248DE" w:rsidP="00220BF3">
      <w:pPr>
        <w:spacing w:line="360" w:lineRule="auto"/>
        <w:jc w:val="both"/>
        <w:rPr>
          <w:b/>
        </w:rPr>
      </w:pPr>
    </w:p>
    <w:p w:rsidR="00AD3949" w:rsidRPr="00E6037B" w:rsidRDefault="00AD3949" w:rsidP="00220BF3">
      <w:pPr>
        <w:spacing w:line="360" w:lineRule="auto"/>
        <w:ind w:firstLine="709"/>
        <w:jc w:val="both"/>
      </w:pPr>
      <w:r w:rsidRPr="00E6037B">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rsidRPr="00E6037B">
        <w:t>, именуемое в дальнейшем «Заказчик», в лице</w:t>
      </w:r>
      <w:r w:rsidR="009F21C3">
        <w:t xml:space="preserve"> </w:t>
      </w:r>
      <w:r w:rsidR="006F7C76">
        <w:t>__________________________</w:t>
      </w:r>
      <w:r w:rsidRPr="00E6037B">
        <w:t xml:space="preserve">, действующего на основании </w:t>
      </w:r>
      <w:r w:rsidR="006F7C76">
        <w:t>________________</w:t>
      </w:r>
      <w:r w:rsidR="009F21C3">
        <w:t>,</w:t>
      </w:r>
      <w:r w:rsidRPr="00E6037B">
        <w:t xml:space="preserve"> с одной стороны</w:t>
      </w:r>
      <w:r w:rsidR="009F21C3">
        <w:t>,</w:t>
      </w:r>
      <w:r w:rsidRPr="00E6037B">
        <w:t xml:space="preserve"> и </w:t>
      </w:r>
      <w:r w:rsidR="006F7C76">
        <w:rPr>
          <w:b/>
        </w:rPr>
        <w:t>___________________</w:t>
      </w:r>
      <w:r w:rsidR="009F21C3">
        <w:t xml:space="preserve">, </w:t>
      </w:r>
      <w:r w:rsidRPr="00E6037B">
        <w:t xml:space="preserve">именуемое в дальнейшем «Поставщик», в лице </w:t>
      </w:r>
      <w:r w:rsidR="006F7C76">
        <w:t>_____________________________</w:t>
      </w:r>
      <w:r w:rsidR="009F21C3">
        <w:t xml:space="preserve">, </w:t>
      </w:r>
      <w:r w:rsidRPr="00E6037B">
        <w:t>действующего на основании</w:t>
      </w:r>
      <w:r w:rsidR="009F21C3">
        <w:t xml:space="preserve"> </w:t>
      </w:r>
      <w:r w:rsidR="006F7C76">
        <w:t>__________________</w:t>
      </w:r>
      <w:r w:rsidR="009F21C3">
        <w:t>,</w:t>
      </w:r>
      <w:r w:rsidRPr="00E6037B">
        <w:t xml:space="preserve"> с другой стороны, здесь и далее именуемые «Стороны», в порядке пункта </w:t>
      </w:r>
      <w:r w:rsidR="007106E0">
        <w:t>4 части 1</w:t>
      </w:r>
      <w:r w:rsidRPr="00E6037B">
        <w:t xml:space="preserve"> статьи</w:t>
      </w:r>
      <w:r w:rsidR="007106E0">
        <w:t xml:space="preserve"> 93</w:t>
      </w:r>
      <w:r w:rsidRPr="00E6037B">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w:t>
      </w:r>
      <w:r w:rsidR="007106E0">
        <w:t>проведения закупочной сессии на ЕАТ Березка</w:t>
      </w:r>
      <w:r w:rsidRPr="00E6037B">
        <w:t xml:space="preserve">, заключили настоящий </w:t>
      </w:r>
      <w:r w:rsidR="00962A79" w:rsidRPr="00E6037B">
        <w:t>Контракт</w:t>
      </w:r>
      <w:r w:rsidRPr="00E6037B">
        <w:t xml:space="preserve"> о нижеследующем:</w:t>
      </w:r>
    </w:p>
    <w:p w:rsidR="00027317" w:rsidRPr="00E6037B" w:rsidRDefault="00027317" w:rsidP="00220BF3">
      <w:pPr>
        <w:spacing w:line="360" w:lineRule="auto"/>
        <w:ind w:firstLine="709"/>
        <w:jc w:val="both"/>
      </w:pPr>
    </w:p>
    <w:p w:rsidR="008F641D" w:rsidRPr="00E6037B" w:rsidRDefault="008F641D" w:rsidP="00220BF3">
      <w:pPr>
        <w:numPr>
          <w:ilvl w:val="0"/>
          <w:numId w:val="37"/>
        </w:numPr>
        <w:spacing w:line="360" w:lineRule="auto"/>
        <w:jc w:val="center"/>
        <w:rPr>
          <w:b/>
        </w:rPr>
      </w:pPr>
      <w:r w:rsidRPr="00E6037B">
        <w:rPr>
          <w:b/>
        </w:rPr>
        <w:t xml:space="preserve">ПРЕДМЕТ </w:t>
      </w:r>
      <w:r w:rsidR="00595768">
        <w:rPr>
          <w:b/>
        </w:rPr>
        <w:t>КОНТРАКТА</w:t>
      </w:r>
    </w:p>
    <w:p w:rsidR="008F641D" w:rsidRPr="001C4852" w:rsidRDefault="008F641D" w:rsidP="001C4852">
      <w:pPr>
        <w:tabs>
          <w:tab w:val="num" w:pos="0"/>
        </w:tabs>
        <w:spacing w:line="360" w:lineRule="auto"/>
        <w:ind w:right="-96" w:firstLine="426"/>
        <w:jc w:val="both"/>
        <w:rPr>
          <w:rFonts w:eastAsia="Calibri"/>
          <w:b/>
          <w:lang w:eastAsia="en-US"/>
        </w:rPr>
      </w:pPr>
      <w:r w:rsidRPr="00E6037B">
        <w:t>1.1</w:t>
      </w:r>
      <w:r w:rsidRPr="00721787">
        <w:t>. Заказчик поручает, а Поставщик принимае</w:t>
      </w:r>
      <w:r w:rsidR="00E956DA" w:rsidRPr="00721787">
        <w:t>т на себя обязательства постави</w:t>
      </w:r>
      <w:r w:rsidRPr="00721787">
        <w:t xml:space="preserve">ть </w:t>
      </w:r>
      <w:r w:rsidR="00FC1E61">
        <w:rPr>
          <w:b/>
        </w:rPr>
        <w:t>методический</w:t>
      </w:r>
      <w:r w:rsidR="00FC1E61" w:rsidRPr="00FC1E61">
        <w:rPr>
          <w:b/>
        </w:rPr>
        <w:t xml:space="preserve"> материал для нужд Центра медико-психологического сопровождения ФМБА России в 2026 году (Лот 1) </w:t>
      </w:r>
      <w:r w:rsidRPr="00E6037B">
        <w:rPr>
          <w:color w:val="00000A"/>
        </w:rPr>
        <w:t>(</w:t>
      </w:r>
      <w:r w:rsidRPr="00E6037B">
        <w:t>далее – Товар, Продукция) в соответствии с условиями Контракта, Спецификацией (Приложение № 1 к Контракту), Техническим заданием (Приложение № 2 к Контракту), в сроки и на условиях, предусмотренных настоящим Контрактом и приложениями к нему.</w:t>
      </w:r>
    </w:p>
    <w:p w:rsidR="008F641D" w:rsidRPr="00E6037B" w:rsidRDefault="008F641D" w:rsidP="00220BF3">
      <w:pPr>
        <w:spacing w:line="360" w:lineRule="auto"/>
        <w:ind w:firstLine="709"/>
        <w:jc w:val="both"/>
      </w:pPr>
      <w:r w:rsidRPr="00E6037B">
        <w:t xml:space="preserve">1.2. Номенклатура </w:t>
      </w:r>
      <w:r w:rsidR="00BB20C0">
        <w:t>Товара</w:t>
      </w:r>
      <w:r w:rsidRPr="00E6037B">
        <w:t xml:space="preserve"> и их количество определяется Спецификацией (приложение № 1 к </w:t>
      </w:r>
      <w:r w:rsidR="00595768">
        <w:t>Контракту</w:t>
      </w:r>
      <w:r w:rsidRPr="00E6037B">
        <w:t xml:space="preserve">), технические показатели – Техническими требованиями (приложение № 2 к </w:t>
      </w:r>
      <w:r w:rsidR="00595768">
        <w:t>Контракту</w:t>
      </w:r>
      <w:r w:rsidRPr="00E6037B">
        <w:t>).</w:t>
      </w:r>
    </w:p>
    <w:p w:rsidR="00EF11A4" w:rsidRDefault="008F641D" w:rsidP="00220BF3">
      <w:pPr>
        <w:numPr>
          <w:ilvl w:val="1"/>
          <w:numId w:val="0"/>
        </w:numPr>
        <w:tabs>
          <w:tab w:val="num" w:pos="1418"/>
        </w:tabs>
        <w:spacing w:line="360" w:lineRule="auto"/>
        <w:ind w:firstLine="709"/>
        <w:jc w:val="both"/>
      </w:pPr>
      <w:r w:rsidRPr="00E6037B">
        <w:t>1.3</w:t>
      </w:r>
      <w:r w:rsidRPr="00067F74">
        <w:t xml:space="preserve">. Поставка </w:t>
      </w:r>
      <w:r w:rsidR="00BB20C0">
        <w:t>Товара</w:t>
      </w:r>
      <w:r w:rsidR="00BB20C0" w:rsidRPr="00E6037B">
        <w:t xml:space="preserve"> </w:t>
      </w:r>
      <w:r w:rsidRPr="00067F74">
        <w:t xml:space="preserve">осуществляется Поставщиком </w:t>
      </w:r>
      <w:r w:rsidRPr="00A31D55">
        <w:t xml:space="preserve">с разгрузкой с транспортного средства </w:t>
      </w:r>
      <w:r w:rsidR="00EF11A4" w:rsidRPr="00EF11A4">
        <w:t xml:space="preserve">в течение </w:t>
      </w:r>
      <w:r w:rsidR="00293A01">
        <w:t>5 (пя</w:t>
      </w:r>
      <w:r w:rsidR="00EF11A4" w:rsidRPr="00EF11A4">
        <w:t>ти) рабочих дней с даты заключения Контракта.</w:t>
      </w:r>
    </w:p>
    <w:p w:rsidR="008F641D" w:rsidRPr="00067F74" w:rsidRDefault="008F641D" w:rsidP="00220BF3">
      <w:pPr>
        <w:numPr>
          <w:ilvl w:val="1"/>
          <w:numId w:val="0"/>
        </w:numPr>
        <w:tabs>
          <w:tab w:val="num" w:pos="1418"/>
        </w:tabs>
        <w:spacing w:line="360" w:lineRule="auto"/>
        <w:ind w:firstLine="709"/>
        <w:jc w:val="both"/>
      </w:pPr>
      <w:r w:rsidRPr="00067F74">
        <w:t xml:space="preserve">Поставщик доставляет </w:t>
      </w:r>
      <w:r w:rsidR="00BB20C0">
        <w:t xml:space="preserve">Товар </w:t>
      </w:r>
      <w:r w:rsidR="00B103F6" w:rsidRPr="00067F74">
        <w:t>Заказчику по адресу:</w:t>
      </w:r>
    </w:p>
    <w:p w:rsidR="007B493E" w:rsidRPr="007B493E" w:rsidRDefault="00A31D55" w:rsidP="00A31D55">
      <w:pPr>
        <w:widowControl w:val="0"/>
        <w:numPr>
          <w:ilvl w:val="0"/>
          <w:numId w:val="24"/>
        </w:numPr>
        <w:suppressAutoHyphens/>
        <w:autoSpaceDE w:val="0"/>
        <w:autoSpaceDN w:val="0"/>
        <w:adjustRightInd w:val="0"/>
        <w:spacing w:line="360" w:lineRule="auto"/>
        <w:jc w:val="both"/>
      </w:pPr>
      <w:r>
        <w:t xml:space="preserve">КДЦ </w:t>
      </w:r>
      <w:r w:rsidR="007B493E" w:rsidRPr="007B493E">
        <w:t xml:space="preserve">ФГБУ ФКЦ ВМТ ФМБА России, по адресу: </w:t>
      </w:r>
      <w:r w:rsidRPr="00A31D55">
        <w:t xml:space="preserve">109147, г. Москва, ул. Абельмановская, д. 4, склад (ответственное должностное лицо – зав. </w:t>
      </w:r>
      <w:r w:rsidR="00BB20C0">
        <w:t>складом</w:t>
      </w:r>
      <w:r w:rsidRPr="00A31D55">
        <w:t xml:space="preserve"> КДЦ </w:t>
      </w:r>
      <w:r w:rsidR="00BB20C0">
        <w:t>Вереина О.В.</w:t>
      </w:r>
      <w:r w:rsidRPr="00A31D55">
        <w:t xml:space="preserve">, тел. </w:t>
      </w:r>
      <w:r w:rsidR="00BB20C0">
        <w:t>+7-926-028-85-63</w:t>
      </w:r>
      <w:r w:rsidRPr="00A31D55">
        <w:t>).</w:t>
      </w:r>
    </w:p>
    <w:p w:rsidR="00067F74" w:rsidRPr="00E6037B" w:rsidRDefault="00067F74" w:rsidP="00067F74">
      <w:pPr>
        <w:numPr>
          <w:ilvl w:val="1"/>
          <w:numId w:val="0"/>
        </w:numPr>
        <w:tabs>
          <w:tab w:val="num" w:pos="993"/>
        </w:tabs>
        <w:spacing w:line="360" w:lineRule="auto"/>
        <w:ind w:firstLine="709"/>
        <w:jc w:val="both"/>
      </w:pPr>
    </w:p>
    <w:bookmarkEnd w:id="6"/>
    <w:p w:rsidR="00595768" w:rsidRPr="00E6037B" w:rsidRDefault="00595768" w:rsidP="00595768">
      <w:pPr>
        <w:spacing w:line="360" w:lineRule="auto"/>
        <w:ind w:firstLine="709"/>
        <w:jc w:val="center"/>
        <w:rPr>
          <w:b/>
        </w:rPr>
      </w:pPr>
      <w:r w:rsidRPr="00187903">
        <w:rPr>
          <w:b/>
        </w:rPr>
        <w:lastRenderedPageBreak/>
        <w:t>2. ЦЕНА КОНТРАКТА</w:t>
      </w:r>
      <w:r w:rsidRPr="00E6037B">
        <w:rPr>
          <w:b/>
        </w:rPr>
        <w:t xml:space="preserve"> </w:t>
      </w:r>
    </w:p>
    <w:p w:rsidR="003A431B" w:rsidRDefault="00595768" w:rsidP="00ED12A9">
      <w:pPr>
        <w:tabs>
          <w:tab w:val="left" w:pos="0"/>
        </w:tabs>
        <w:spacing w:line="360" w:lineRule="auto"/>
        <w:ind w:firstLine="539"/>
        <w:jc w:val="both"/>
        <w:rPr>
          <w:color w:val="000000"/>
        </w:rPr>
      </w:pPr>
      <w:r w:rsidRPr="00E6037B">
        <w:t xml:space="preserve">2.1. </w:t>
      </w:r>
      <w:r w:rsidR="00ED12A9">
        <w:rPr>
          <w:b/>
          <w:color w:val="000000"/>
        </w:rPr>
        <w:t>Цена</w:t>
      </w:r>
      <w:r w:rsidR="003A431B" w:rsidRPr="00941026">
        <w:rPr>
          <w:b/>
          <w:color w:val="000000"/>
        </w:rPr>
        <w:t xml:space="preserve"> Контракта составляет</w:t>
      </w:r>
      <w:r w:rsidR="003A431B" w:rsidRPr="003A431B">
        <w:rPr>
          <w:color w:val="000000"/>
        </w:rPr>
        <w:t xml:space="preserve"> </w:t>
      </w:r>
      <w:r w:rsidR="004D26C7">
        <w:rPr>
          <w:b/>
          <w:color w:val="000000"/>
        </w:rPr>
        <w:t>__________</w:t>
      </w:r>
      <w:r w:rsidR="002C21E2" w:rsidRPr="002C21E2">
        <w:rPr>
          <w:b/>
          <w:color w:val="000000"/>
        </w:rPr>
        <w:t xml:space="preserve"> рублей </w:t>
      </w:r>
      <w:r w:rsidR="004D26C7">
        <w:rPr>
          <w:b/>
          <w:color w:val="000000"/>
        </w:rPr>
        <w:t>___</w:t>
      </w:r>
      <w:r w:rsidR="002C21E2" w:rsidRPr="002C21E2">
        <w:rPr>
          <w:b/>
          <w:color w:val="000000"/>
        </w:rPr>
        <w:t xml:space="preserve"> копеек, в т.ч. НДС </w:t>
      </w:r>
      <w:r w:rsidR="004D26C7">
        <w:rPr>
          <w:b/>
          <w:color w:val="000000"/>
        </w:rPr>
        <w:t>__</w:t>
      </w:r>
      <w:r w:rsidR="002C21E2" w:rsidRPr="002C21E2">
        <w:rPr>
          <w:b/>
          <w:color w:val="000000"/>
        </w:rPr>
        <w:t xml:space="preserve"> </w:t>
      </w:r>
      <w:r w:rsidR="003A431B" w:rsidRPr="002C21E2">
        <w:rPr>
          <w:b/>
          <w:color w:val="000000"/>
        </w:rPr>
        <w:t xml:space="preserve">% – </w:t>
      </w:r>
      <w:r w:rsidR="004D26C7">
        <w:rPr>
          <w:b/>
          <w:color w:val="000000"/>
        </w:rPr>
        <w:t>_____________</w:t>
      </w:r>
      <w:r w:rsidR="002C21E2">
        <w:rPr>
          <w:b/>
          <w:color w:val="000000"/>
        </w:rPr>
        <w:t xml:space="preserve"> рублей </w:t>
      </w:r>
      <w:r w:rsidR="004D26C7">
        <w:rPr>
          <w:b/>
          <w:color w:val="000000"/>
        </w:rPr>
        <w:t>___</w:t>
      </w:r>
      <w:r w:rsidR="002C21E2">
        <w:rPr>
          <w:b/>
          <w:color w:val="000000"/>
        </w:rPr>
        <w:t xml:space="preserve"> копеек.</w:t>
      </w:r>
    </w:p>
    <w:p w:rsidR="00595768" w:rsidRPr="00E6037B" w:rsidRDefault="00595768" w:rsidP="003A431B">
      <w:pPr>
        <w:tabs>
          <w:tab w:val="left" w:pos="0"/>
        </w:tabs>
        <w:spacing w:line="360" w:lineRule="auto"/>
        <w:ind w:firstLine="539"/>
        <w:jc w:val="both"/>
        <w:rPr>
          <w:color w:val="000000"/>
        </w:rPr>
      </w:pPr>
      <w:r w:rsidRPr="00E6037B">
        <w:t xml:space="preserve">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 накладные расходы и обязательные платежи Участника закупки. </w:t>
      </w:r>
    </w:p>
    <w:p w:rsidR="00595768" w:rsidRPr="00E6037B" w:rsidRDefault="00595768" w:rsidP="00595768">
      <w:pPr>
        <w:autoSpaceDE w:val="0"/>
        <w:autoSpaceDN w:val="0"/>
        <w:adjustRightInd w:val="0"/>
        <w:spacing w:line="360" w:lineRule="auto"/>
        <w:ind w:firstLine="567"/>
        <w:jc w:val="both"/>
      </w:pPr>
      <w:r w:rsidRPr="00E6037B">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95768" w:rsidRPr="00E6037B" w:rsidRDefault="00595768" w:rsidP="00595768">
      <w:pPr>
        <w:widowControl w:val="0"/>
        <w:spacing w:line="360" w:lineRule="auto"/>
        <w:ind w:firstLine="709"/>
        <w:jc w:val="both"/>
      </w:pPr>
      <w:r w:rsidRPr="00E6037B">
        <w:t xml:space="preserve">2.3. Цена </w:t>
      </w:r>
      <w:r>
        <w:t>Контракта</w:t>
      </w:r>
      <w:r w:rsidRPr="00E6037B">
        <w:t xml:space="preserve"> включает в себя стоимость </w:t>
      </w:r>
      <w:r w:rsidR="00BB20C0">
        <w:t>Товара</w:t>
      </w:r>
      <w:r w:rsidRPr="00E6037B">
        <w:t xml:space="preserve">,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t>Контракту</w:t>
      </w:r>
      <w:r w:rsidRPr="00E6037B">
        <w:t xml:space="preserve"> в соответствии с законодательством Российской Федерации.</w:t>
      </w:r>
    </w:p>
    <w:p w:rsidR="00ED12A9" w:rsidRDefault="00595768" w:rsidP="00595768">
      <w:pPr>
        <w:widowControl w:val="0"/>
        <w:spacing w:line="360" w:lineRule="auto"/>
        <w:ind w:firstLine="709"/>
        <w:jc w:val="both"/>
      </w:pPr>
      <w:r w:rsidRPr="00E6037B">
        <w:t xml:space="preserve">2.4. </w:t>
      </w:r>
      <w:r w:rsidR="00941026" w:rsidRPr="00941026">
        <w:t xml:space="preserve">Цена Контракта является твердой и определяется на весь срок его исполнения. </w:t>
      </w:r>
    </w:p>
    <w:p w:rsidR="00595768" w:rsidRPr="00E6037B" w:rsidRDefault="00595768" w:rsidP="00595768">
      <w:pPr>
        <w:widowControl w:val="0"/>
        <w:spacing w:line="360" w:lineRule="auto"/>
        <w:ind w:firstLine="709"/>
        <w:jc w:val="both"/>
        <w:rPr>
          <w:rFonts w:eastAsia="Calibri"/>
          <w:lang w:eastAsia="en-US"/>
        </w:rPr>
      </w:pPr>
      <w:r w:rsidRPr="00E6037B">
        <w:rPr>
          <w:rFonts w:eastAsia="Calibri"/>
          <w:lang w:eastAsia="en-US"/>
        </w:rPr>
        <w:t>2.</w:t>
      </w:r>
      <w:r w:rsidR="00941026">
        <w:rPr>
          <w:rFonts w:eastAsia="Calibri"/>
          <w:lang w:eastAsia="en-US"/>
        </w:rPr>
        <w:t>5</w:t>
      </w:r>
      <w:r w:rsidRPr="00E6037B">
        <w:rPr>
          <w:rFonts w:eastAsia="Calibri"/>
          <w:lang w:eastAsia="en-US"/>
        </w:rPr>
        <w:t xml:space="preserve">. </w:t>
      </w:r>
      <w:r w:rsidR="00941026" w:rsidRPr="00941026">
        <w:rPr>
          <w:rFonts w:eastAsia="Calibri"/>
          <w:lang w:eastAsia="en-US"/>
        </w:rPr>
        <w:t>По соглашению Сторон цена единиц Товара может быть снижена без изменения иных условий Контракта.</w:t>
      </w:r>
    </w:p>
    <w:p w:rsidR="00595768" w:rsidRPr="00E6037B" w:rsidRDefault="00595768" w:rsidP="00595768">
      <w:pPr>
        <w:autoSpaceDE w:val="0"/>
        <w:autoSpaceDN w:val="0"/>
        <w:adjustRightInd w:val="0"/>
        <w:spacing w:line="360" w:lineRule="auto"/>
        <w:ind w:firstLine="709"/>
        <w:jc w:val="both"/>
        <w:rPr>
          <w:rFonts w:eastAsia="Calibri"/>
          <w:lang w:eastAsia="en-US"/>
        </w:rPr>
      </w:pPr>
    </w:p>
    <w:p w:rsidR="00595768" w:rsidRPr="00E6037B" w:rsidRDefault="00595768" w:rsidP="00595768">
      <w:pPr>
        <w:spacing w:line="360" w:lineRule="auto"/>
        <w:ind w:firstLine="709"/>
        <w:jc w:val="center"/>
        <w:rPr>
          <w:b/>
          <w:vertAlign w:val="superscript"/>
        </w:rPr>
      </w:pPr>
      <w:r w:rsidRPr="00E6037B">
        <w:rPr>
          <w:b/>
        </w:rPr>
        <w:t>3. ВЗАИМОДЕЙСТВИЕ СТОРОН</w:t>
      </w:r>
    </w:p>
    <w:p w:rsidR="00595768" w:rsidRPr="00E6037B" w:rsidRDefault="00595768" w:rsidP="00595768">
      <w:pPr>
        <w:widowControl w:val="0"/>
        <w:spacing w:line="360" w:lineRule="auto"/>
        <w:ind w:firstLine="709"/>
        <w:jc w:val="both"/>
        <w:rPr>
          <w:b/>
        </w:rPr>
      </w:pPr>
      <w:r w:rsidRPr="00E6037B">
        <w:rPr>
          <w:b/>
        </w:rPr>
        <w:t>3.1. Поставщик обязан:</w:t>
      </w:r>
    </w:p>
    <w:p w:rsidR="00595768" w:rsidRPr="00E6037B" w:rsidRDefault="00595768" w:rsidP="00595768">
      <w:pPr>
        <w:spacing w:line="360" w:lineRule="auto"/>
        <w:ind w:firstLine="709"/>
        <w:jc w:val="both"/>
      </w:pPr>
      <w:r w:rsidRPr="00E6037B">
        <w:t xml:space="preserve">3.1.1. поставить </w:t>
      </w:r>
      <w:r w:rsidR="00BB20C0">
        <w:t>Товар</w:t>
      </w:r>
      <w:r w:rsidRPr="00E6037B">
        <w:t xml:space="preserve"> в строгом соответствии с условиями </w:t>
      </w:r>
      <w:r>
        <w:t>Контракта</w:t>
      </w:r>
      <w:r w:rsidRPr="00E6037B">
        <w:t xml:space="preserve"> в полном объеме, надлежащего качества и в установленные сроки;</w:t>
      </w:r>
    </w:p>
    <w:p w:rsidR="00595768" w:rsidRPr="00E6037B" w:rsidRDefault="00595768" w:rsidP="00595768">
      <w:pPr>
        <w:spacing w:line="360" w:lineRule="auto"/>
        <w:ind w:firstLine="709"/>
        <w:jc w:val="both"/>
      </w:pPr>
      <w:r w:rsidRPr="00E6037B">
        <w:t xml:space="preserve">3.1.2. поставить </w:t>
      </w:r>
      <w:r w:rsidR="00BB20C0">
        <w:t>Товар</w:t>
      </w:r>
      <w:r w:rsidRPr="00E6037B">
        <w:t xml:space="preserve">, качество и безопасность которых для жизни и здоровья населения должна соответствовать требованиям соответствующих ГОСТов и ТУ, принятых для данного вида </w:t>
      </w:r>
      <w:r w:rsidR="00BB20C0">
        <w:t>Товара</w:t>
      </w:r>
      <w:r w:rsidRPr="00E6037B">
        <w:t>, а также качественным удостоверениям производителя и сертификатам соответствия;</w:t>
      </w:r>
    </w:p>
    <w:p w:rsidR="00595768" w:rsidRPr="00E6037B" w:rsidRDefault="00595768" w:rsidP="00595768">
      <w:pPr>
        <w:spacing w:line="360" w:lineRule="auto"/>
        <w:ind w:firstLine="709"/>
        <w:jc w:val="both"/>
      </w:pPr>
      <w:r w:rsidRPr="00E6037B">
        <w:t>3.1.3. обеспечить соответствие поставляем</w:t>
      </w:r>
      <w:r w:rsidR="00BB20C0">
        <w:t>ого</w:t>
      </w:r>
      <w:r w:rsidRPr="00E6037B">
        <w:t xml:space="preserve"> </w:t>
      </w:r>
      <w:r w:rsidR="00BB20C0">
        <w:t>Товара</w:t>
      </w:r>
      <w:r w:rsidRPr="00E6037B">
        <w:t xml:space="preserve"> требованиям качества, безопасности в соответствии с законодательством Российской Федерации;</w:t>
      </w:r>
    </w:p>
    <w:p w:rsidR="00595768" w:rsidRPr="003A431B" w:rsidRDefault="00595768" w:rsidP="00595768">
      <w:pPr>
        <w:spacing w:line="360" w:lineRule="auto"/>
        <w:ind w:firstLine="709"/>
        <w:jc w:val="both"/>
      </w:pPr>
      <w:r w:rsidRPr="00E6037B">
        <w:t xml:space="preserve">3.1.4. </w:t>
      </w:r>
      <w:r w:rsidRPr="003A431B">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595768" w:rsidRPr="003A431B" w:rsidRDefault="00595768" w:rsidP="00595768">
      <w:pPr>
        <w:spacing w:line="360" w:lineRule="auto"/>
        <w:ind w:firstLine="709"/>
        <w:jc w:val="both"/>
      </w:pPr>
      <w:r w:rsidRPr="003A431B">
        <w:t xml:space="preserve">3.1.5. передать Заказчику в момент поставки все необходимые документы, подтверждающие количество и качество </w:t>
      </w:r>
      <w:r w:rsidR="00BB20C0">
        <w:t>Товара</w:t>
      </w:r>
      <w:r w:rsidRPr="003A431B">
        <w:t>;</w:t>
      </w:r>
    </w:p>
    <w:p w:rsidR="00595768" w:rsidRPr="003A431B" w:rsidRDefault="00595768" w:rsidP="00595768">
      <w:pPr>
        <w:spacing w:line="360" w:lineRule="auto"/>
        <w:ind w:firstLine="709"/>
        <w:jc w:val="both"/>
      </w:pPr>
      <w:r w:rsidRPr="003A431B">
        <w:t>3.1.6. незамедлительно информировать Заказчика обо всех обстоятельствах, препятствующих исполнению Контракта;</w:t>
      </w:r>
    </w:p>
    <w:p w:rsidR="00595768" w:rsidRPr="00E6037B" w:rsidRDefault="00595768" w:rsidP="00595768">
      <w:pPr>
        <w:spacing w:line="360" w:lineRule="auto"/>
        <w:ind w:firstLine="709"/>
        <w:jc w:val="both"/>
      </w:pPr>
      <w:r w:rsidRPr="003A431B">
        <w:lastRenderedPageBreak/>
        <w:t>3.1.7. своими силами и за свой счет устранять допущенные</w:t>
      </w:r>
      <w:r w:rsidRPr="00E6037B">
        <w:t xml:space="preserve"> недостатки при поставке </w:t>
      </w:r>
      <w:r w:rsidR="00BB20C0">
        <w:t>Товара</w:t>
      </w:r>
      <w:r w:rsidRPr="00E6037B">
        <w:t>;</w:t>
      </w:r>
    </w:p>
    <w:p w:rsidR="00595768" w:rsidRPr="00E6037B" w:rsidRDefault="00595768" w:rsidP="00595768">
      <w:pPr>
        <w:spacing w:line="360" w:lineRule="auto"/>
        <w:ind w:firstLine="709"/>
        <w:jc w:val="both"/>
      </w:pPr>
      <w:r w:rsidRPr="00E6037B">
        <w:t xml:space="preserve">3.1.8. выполнять свои обязательства, предусмотренные положениями </w:t>
      </w:r>
      <w:r>
        <w:t>Контракта</w:t>
      </w:r>
      <w:r w:rsidRPr="00E6037B">
        <w:t>;</w:t>
      </w:r>
    </w:p>
    <w:p w:rsidR="00595768" w:rsidRPr="00E6037B" w:rsidRDefault="00595768" w:rsidP="00595768">
      <w:pPr>
        <w:autoSpaceDE w:val="0"/>
        <w:autoSpaceDN w:val="0"/>
        <w:adjustRightInd w:val="0"/>
        <w:spacing w:line="360" w:lineRule="auto"/>
        <w:ind w:firstLine="709"/>
        <w:jc w:val="both"/>
        <w:rPr>
          <w:rFonts w:eastAsia="Calibri"/>
          <w:lang w:eastAsia="en-US"/>
        </w:rPr>
      </w:pPr>
      <w:r w:rsidRPr="006914C2">
        <w:rPr>
          <w:rFonts w:eastAsia="Calibri"/>
          <w:lang w:eastAsia="en-US"/>
        </w:rPr>
        <w:t>3.1.</w:t>
      </w:r>
      <w:r w:rsidR="00ED12A9">
        <w:rPr>
          <w:rFonts w:eastAsia="Calibri"/>
          <w:lang w:eastAsia="en-US"/>
        </w:rPr>
        <w:t>9</w:t>
      </w:r>
      <w:r w:rsidRPr="006914C2">
        <w:rPr>
          <w:rFonts w:eastAsia="Calibri"/>
          <w:lang w:eastAsia="en-US"/>
        </w:rPr>
        <w:t xml:space="preserve">. обеспечивать гарантии на </w:t>
      </w:r>
      <w:r w:rsidR="00BB20C0">
        <w:rPr>
          <w:rFonts w:eastAsia="Calibri"/>
          <w:lang w:eastAsia="en-US"/>
        </w:rPr>
        <w:t>Товар</w:t>
      </w:r>
      <w:r w:rsidRPr="006914C2">
        <w:rPr>
          <w:rFonts w:eastAsia="Calibri"/>
          <w:lang w:eastAsia="en-US"/>
        </w:rPr>
        <w:t xml:space="preserve"> в соответствии с разделом </w:t>
      </w:r>
      <w:r w:rsidR="00EB7971">
        <w:rPr>
          <w:rFonts w:eastAsia="Calibri"/>
          <w:lang w:eastAsia="en-US"/>
        </w:rPr>
        <w:t>7</w:t>
      </w:r>
      <w:r w:rsidRPr="006914C2">
        <w:rPr>
          <w:rFonts w:eastAsia="Calibri"/>
          <w:lang w:eastAsia="en-US"/>
        </w:rPr>
        <w:t xml:space="preserve"> Контракта</w:t>
      </w:r>
      <w:r w:rsidR="00081DE7" w:rsidRPr="006914C2">
        <w:rPr>
          <w:rFonts w:eastAsia="Calibri"/>
          <w:lang w:eastAsia="en-US"/>
        </w:rPr>
        <w:t>;</w:t>
      </w:r>
    </w:p>
    <w:p w:rsidR="00595768" w:rsidRPr="00E6037B" w:rsidRDefault="00595768" w:rsidP="00595768">
      <w:pPr>
        <w:spacing w:line="360" w:lineRule="auto"/>
        <w:ind w:firstLine="709"/>
        <w:jc w:val="both"/>
        <w:rPr>
          <w:b/>
        </w:rPr>
      </w:pPr>
      <w:r w:rsidRPr="00E6037B">
        <w:rPr>
          <w:b/>
        </w:rPr>
        <w:t>3.2. Поставщик вправе:</w:t>
      </w:r>
    </w:p>
    <w:p w:rsidR="00595768" w:rsidRPr="00E6037B" w:rsidRDefault="00595768" w:rsidP="00595768">
      <w:pPr>
        <w:spacing w:line="360" w:lineRule="auto"/>
        <w:ind w:firstLine="709"/>
        <w:jc w:val="both"/>
      </w:pPr>
      <w:r w:rsidRPr="00E6037B">
        <w:t xml:space="preserve">3.2.1. требовать от Заказчика предоставления имеющейся у него информации, необходимой для исполнения обязательств по </w:t>
      </w:r>
      <w:r>
        <w:t>Контракту</w:t>
      </w:r>
      <w:r w:rsidRPr="00E6037B">
        <w:t>;</w:t>
      </w:r>
    </w:p>
    <w:p w:rsidR="00595768" w:rsidRPr="00E6037B" w:rsidRDefault="00595768" w:rsidP="00595768">
      <w:pPr>
        <w:spacing w:line="360" w:lineRule="auto"/>
        <w:ind w:firstLine="709"/>
        <w:jc w:val="both"/>
      </w:pPr>
      <w:r w:rsidRPr="00E6037B">
        <w:t>3.2.2. требовать от Заказчика своевременной оплаты поставленн</w:t>
      </w:r>
      <w:r w:rsidR="00BB20C0">
        <w:t>ого</w:t>
      </w:r>
      <w:r w:rsidRPr="00E6037B">
        <w:t xml:space="preserve"> </w:t>
      </w:r>
      <w:r w:rsidR="00BB20C0">
        <w:t>Товара</w:t>
      </w:r>
      <w:r w:rsidRPr="00E6037B">
        <w:t xml:space="preserve"> в порядке и на условиях, предусмотренных </w:t>
      </w:r>
      <w:r>
        <w:t>Контрактом</w:t>
      </w:r>
      <w:r w:rsidRPr="00E6037B">
        <w:t>.</w:t>
      </w:r>
    </w:p>
    <w:p w:rsidR="00595768" w:rsidRPr="00E6037B" w:rsidRDefault="00595768" w:rsidP="00595768">
      <w:pPr>
        <w:autoSpaceDE w:val="0"/>
        <w:autoSpaceDN w:val="0"/>
        <w:adjustRightInd w:val="0"/>
        <w:spacing w:line="360" w:lineRule="auto"/>
        <w:ind w:firstLine="709"/>
        <w:jc w:val="both"/>
        <w:rPr>
          <w:b/>
        </w:rPr>
      </w:pPr>
      <w:r w:rsidRPr="00E6037B">
        <w:rPr>
          <w:b/>
        </w:rPr>
        <w:t>3.3. Заказчик обязан:</w:t>
      </w:r>
    </w:p>
    <w:p w:rsidR="00595768" w:rsidRPr="00E6037B" w:rsidRDefault="00595768" w:rsidP="00595768">
      <w:pPr>
        <w:autoSpaceDE w:val="0"/>
        <w:autoSpaceDN w:val="0"/>
        <w:adjustRightInd w:val="0"/>
        <w:spacing w:line="360" w:lineRule="auto"/>
        <w:ind w:firstLine="709"/>
        <w:jc w:val="both"/>
      </w:pPr>
      <w:r w:rsidRPr="00E6037B">
        <w:t xml:space="preserve">3.3.1. предоставлять Поставщику всю имеющуюся у него информацию и документы, относящиеся к предмету </w:t>
      </w:r>
      <w:r>
        <w:t>Контракта</w:t>
      </w:r>
      <w:r w:rsidRPr="00E6037B">
        <w:t xml:space="preserve"> и необходимые для исполнения Поставщиком обязательств по </w:t>
      </w:r>
      <w:r>
        <w:t>Контракту</w:t>
      </w:r>
      <w:r w:rsidRPr="00E6037B">
        <w:t>;</w:t>
      </w:r>
    </w:p>
    <w:p w:rsidR="00595768" w:rsidRPr="00E6037B" w:rsidRDefault="00595768" w:rsidP="00595768">
      <w:pPr>
        <w:autoSpaceDE w:val="0"/>
        <w:autoSpaceDN w:val="0"/>
        <w:adjustRightInd w:val="0"/>
        <w:spacing w:line="360" w:lineRule="auto"/>
        <w:ind w:firstLine="709"/>
        <w:jc w:val="both"/>
      </w:pPr>
      <w:r w:rsidRPr="00E6037B">
        <w:t>3.3.2. своевременно принять и оплатить поставленны</w:t>
      </w:r>
      <w:r w:rsidR="00BB20C0">
        <w:t>й</w:t>
      </w:r>
      <w:r w:rsidRPr="00E6037B">
        <w:t xml:space="preserve"> </w:t>
      </w:r>
      <w:r w:rsidR="00BB20C0">
        <w:t>Товар</w:t>
      </w:r>
      <w:r w:rsidRPr="00E6037B">
        <w:t>;</w:t>
      </w:r>
    </w:p>
    <w:p w:rsidR="00595768" w:rsidRPr="00E6037B" w:rsidRDefault="00595768" w:rsidP="00595768">
      <w:pPr>
        <w:autoSpaceDE w:val="0"/>
        <w:autoSpaceDN w:val="0"/>
        <w:adjustRightInd w:val="0"/>
        <w:spacing w:line="360" w:lineRule="auto"/>
        <w:ind w:firstLine="709"/>
        <w:jc w:val="both"/>
      </w:pPr>
      <w:r w:rsidRPr="00E6037B">
        <w:t xml:space="preserve">3.3.3. выполнять свои обязательства, предусмотренные иными положениями </w:t>
      </w:r>
      <w:r>
        <w:t>Контракта</w:t>
      </w:r>
      <w:r w:rsidRPr="00E6037B">
        <w:t>.</w:t>
      </w:r>
    </w:p>
    <w:p w:rsidR="00595768" w:rsidRPr="00E6037B" w:rsidRDefault="00595768" w:rsidP="00595768">
      <w:pPr>
        <w:autoSpaceDE w:val="0"/>
        <w:autoSpaceDN w:val="0"/>
        <w:adjustRightInd w:val="0"/>
        <w:spacing w:line="360" w:lineRule="auto"/>
        <w:ind w:firstLine="709"/>
        <w:jc w:val="both"/>
        <w:rPr>
          <w:b/>
        </w:rPr>
      </w:pPr>
      <w:r w:rsidRPr="00E6037B">
        <w:rPr>
          <w:b/>
        </w:rPr>
        <w:t>3.4. Заказчик вправе:</w:t>
      </w:r>
    </w:p>
    <w:p w:rsidR="00595768" w:rsidRPr="00E6037B" w:rsidRDefault="00595768" w:rsidP="00595768">
      <w:pPr>
        <w:autoSpaceDE w:val="0"/>
        <w:autoSpaceDN w:val="0"/>
        <w:adjustRightInd w:val="0"/>
        <w:spacing w:line="360" w:lineRule="auto"/>
        <w:ind w:firstLine="709"/>
        <w:jc w:val="both"/>
      </w:pPr>
      <w:r w:rsidRPr="00E6037B">
        <w:t xml:space="preserve">3.4.1. требовать от Поставщика надлежащего исполнения обязательств, предусмотренных </w:t>
      </w:r>
      <w:r>
        <w:t>Контрактом</w:t>
      </w:r>
      <w:r w:rsidRPr="00E6037B">
        <w:t>;</w:t>
      </w:r>
    </w:p>
    <w:p w:rsidR="00595768" w:rsidRPr="00E6037B" w:rsidRDefault="00595768" w:rsidP="00595768">
      <w:pPr>
        <w:autoSpaceDE w:val="0"/>
        <w:autoSpaceDN w:val="0"/>
        <w:adjustRightInd w:val="0"/>
        <w:spacing w:line="360" w:lineRule="auto"/>
        <w:ind w:firstLine="709"/>
        <w:jc w:val="both"/>
      </w:pPr>
      <w:r w:rsidRPr="00E6037B">
        <w:t xml:space="preserve">3.4.2. запрашивать у Поставщика информацию об исполнении им обязательств по </w:t>
      </w:r>
      <w:r>
        <w:t>Контракту</w:t>
      </w:r>
      <w:r w:rsidRPr="00E6037B">
        <w:t>;</w:t>
      </w:r>
    </w:p>
    <w:p w:rsidR="00595768" w:rsidRPr="00E6037B" w:rsidRDefault="00595768" w:rsidP="00595768">
      <w:pPr>
        <w:autoSpaceDE w:val="0"/>
        <w:autoSpaceDN w:val="0"/>
        <w:adjustRightInd w:val="0"/>
        <w:spacing w:line="360" w:lineRule="auto"/>
        <w:ind w:firstLine="709"/>
        <w:jc w:val="both"/>
      </w:pPr>
      <w:r w:rsidRPr="00E6037B">
        <w:t xml:space="preserve">3.4.3. проверять в любое время ход исполнения Поставщиком обязательств по </w:t>
      </w:r>
      <w:r>
        <w:t>Контракту</w:t>
      </w:r>
      <w:r w:rsidRPr="00E6037B">
        <w:t xml:space="preserve">, в том числе осуществлять контроль сроков поставки </w:t>
      </w:r>
      <w:r w:rsidR="00BB20C0">
        <w:t>Товара</w:t>
      </w:r>
      <w:r w:rsidRPr="00E6037B">
        <w:t xml:space="preserve"> в соответствии с условиями </w:t>
      </w:r>
      <w:r>
        <w:t>Контракта</w:t>
      </w:r>
      <w:r w:rsidRPr="00E6037B">
        <w:t>;</w:t>
      </w:r>
    </w:p>
    <w:p w:rsidR="00595768" w:rsidRPr="00E6037B" w:rsidRDefault="00595768" w:rsidP="00595768">
      <w:pPr>
        <w:autoSpaceDE w:val="0"/>
        <w:autoSpaceDN w:val="0"/>
        <w:adjustRightInd w:val="0"/>
        <w:spacing w:line="360" w:lineRule="auto"/>
        <w:ind w:firstLine="709"/>
        <w:jc w:val="both"/>
      </w:pPr>
      <w:r w:rsidRPr="00E6037B">
        <w:t>3.4.4. осуществлять контроль соответствия качества поставляем</w:t>
      </w:r>
      <w:r w:rsidR="00BB20C0">
        <w:t>ого</w:t>
      </w:r>
      <w:r w:rsidRPr="00E6037B">
        <w:t xml:space="preserve"> </w:t>
      </w:r>
      <w:r w:rsidR="00BB20C0">
        <w:t>Товара</w:t>
      </w:r>
      <w:r w:rsidRPr="00E6037B">
        <w:t>;</w:t>
      </w:r>
    </w:p>
    <w:p w:rsidR="00595768" w:rsidRPr="00E6037B" w:rsidRDefault="00595768" w:rsidP="00595768">
      <w:pPr>
        <w:autoSpaceDE w:val="0"/>
        <w:autoSpaceDN w:val="0"/>
        <w:adjustRightInd w:val="0"/>
        <w:spacing w:line="360" w:lineRule="auto"/>
        <w:ind w:firstLine="709"/>
        <w:jc w:val="both"/>
      </w:pPr>
      <w:r w:rsidRPr="00E6037B">
        <w:t xml:space="preserve">3.4.5. требовать от Поставщика устранения недостатков, допущенных при исполнении </w:t>
      </w:r>
      <w:r>
        <w:t>Контракта</w:t>
      </w:r>
      <w:r w:rsidRPr="00E6037B">
        <w:t>;</w:t>
      </w:r>
    </w:p>
    <w:p w:rsidR="00595768" w:rsidRPr="00E6037B" w:rsidRDefault="00595768" w:rsidP="00595768">
      <w:pPr>
        <w:autoSpaceDE w:val="0"/>
        <w:autoSpaceDN w:val="0"/>
        <w:adjustRightInd w:val="0"/>
        <w:spacing w:line="360" w:lineRule="auto"/>
        <w:ind w:firstLine="709"/>
        <w:jc w:val="both"/>
      </w:pPr>
      <w:r w:rsidRPr="00E6037B">
        <w:t>3.4.6. отказаться от приемки некачественн</w:t>
      </w:r>
      <w:r w:rsidR="00BB20C0">
        <w:t>ого</w:t>
      </w:r>
      <w:r w:rsidRPr="00E6037B">
        <w:t xml:space="preserve"> </w:t>
      </w:r>
      <w:r w:rsidR="00BB20C0">
        <w:t>Товара</w:t>
      </w:r>
      <w:r w:rsidRPr="00E6037B">
        <w:t xml:space="preserve"> и потребовать безвозмездного устранения недостатков;</w:t>
      </w:r>
    </w:p>
    <w:p w:rsidR="00595768" w:rsidRPr="00E6037B" w:rsidRDefault="00595768" w:rsidP="00595768">
      <w:pPr>
        <w:autoSpaceDE w:val="0"/>
        <w:autoSpaceDN w:val="0"/>
        <w:adjustRightInd w:val="0"/>
        <w:spacing w:line="360" w:lineRule="auto"/>
        <w:ind w:firstLine="709"/>
        <w:jc w:val="both"/>
      </w:pPr>
      <w:r w:rsidRPr="00E6037B">
        <w:t xml:space="preserve">3.4.7. привлекать независимых экспертов. </w:t>
      </w:r>
    </w:p>
    <w:p w:rsidR="00595768" w:rsidRPr="00E6037B" w:rsidRDefault="00595768" w:rsidP="00595768">
      <w:pPr>
        <w:spacing w:line="360" w:lineRule="auto"/>
        <w:ind w:firstLine="709"/>
        <w:jc w:val="center"/>
        <w:rPr>
          <w:b/>
        </w:rPr>
      </w:pPr>
    </w:p>
    <w:p w:rsidR="00595768" w:rsidRPr="00E6037B" w:rsidRDefault="00595768" w:rsidP="00595768">
      <w:pPr>
        <w:spacing w:line="360" w:lineRule="auto"/>
        <w:ind w:firstLine="709"/>
        <w:jc w:val="center"/>
        <w:rPr>
          <w:b/>
          <w:vertAlign w:val="superscript"/>
        </w:rPr>
      </w:pPr>
      <w:r w:rsidRPr="00E6037B">
        <w:rPr>
          <w:b/>
        </w:rPr>
        <w:t>4. УПАКОВКА И МАРКИРОВКА</w:t>
      </w:r>
    </w:p>
    <w:p w:rsidR="00595768" w:rsidRPr="00E6037B" w:rsidRDefault="00595768" w:rsidP="00595768">
      <w:pPr>
        <w:spacing w:line="360" w:lineRule="auto"/>
        <w:ind w:firstLine="709"/>
        <w:jc w:val="both"/>
      </w:pPr>
      <w:r w:rsidRPr="00E6037B">
        <w:t xml:space="preserve">4.1. Поставщик должен обеспечить упаковку </w:t>
      </w:r>
      <w:r w:rsidR="00BB20C0">
        <w:t>Товара</w:t>
      </w:r>
      <w:r w:rsidRPr="00E6037B">
        <w:t xml:space="preserve">, способную предотвратить </w:t>
      </w:r>
      <w:r w:rsidR="00BB20C0">
        <w:t>его</w:t>
      </w:r>
      <w:r w:rsidRPr="00E6037B">
        <w:t xml:space="preserve"> повреждение или порчу во время перевозки к Месту доставки. Упаковка </w:t>
      </w:r>
      <w:r w:rsidR="00BB20C0">
        <w:t>Товара</w:t>
      </w:r>
      <w:r w:rsidRPr="00E6037B">
        <w:t xml:space="preserve"> должна полностью обеспечивать условия транспортировки, предъявляемые к данному виду </w:t>
      </w:r>
      <w:r w:rsidR="00BB20C0">
        <w:t>Товара</w:t>
      </w:r>
      <w:r w:rsidRPr="00E6037B">
        <w:t>.</w:t>
      </w:r>
    </w:p>
    <w:p w:rsidR="00595768" w:rsidRPr="00E6037B" w:rsidRDefault="00595768" w:rsidP="00595768">
      <w:pPr>
        <w:spacing w:line="360" w:lineRule="auto"/>
        <w:ind w:firstLine="709"/>
        <w:jc w:val="both"/>
      </w:pPr>
    </w:p>
    <w:p w:rsidR="00595768" w:rsidRPr="00E6037B" w:rsidRDefault="00595768" w:rsidP="00595768">
      <w:pPr>
        <w:spacing w:line="360" w:lineRule="auto"/>
        <w:ind w:firstLine="709"/>
        <w:jc w:val="center"/>
        <w:rPr>
          <w:b/>
        </w:rPr>
      </w:pPr>
      <w:r w:rsidRPr="00E6037B">
        <w:rPr>
          <w:b/>
        </w:rPr>
        <w:t xml:space="preserve">5. ПОРЯДОК ПОСТАВКИ </w:t>
      </w:r>
      <w:r w:rsidR="00BB20C0">
        <w:rPr>
          <w:b/>
        </w:rPr>
        <w:t>ТОВАРА</w:t>
      </w:r>
      <w:r w:rsidRPr="00E6037B">
        <w:rPr>
          <w:b/>
        </w:rPr>
        <w:t xml:space="preserve"> </w:t>
      </w:r>
    </w:p>
    <w:p w:rsidR="00595768" w:rsidRPr="00E6037B" w:rsidRDefault="00595768" w:rsidP="00595768">
      <w:pPr>
        <w:spacing w:line="360" w:lineRule="auto"/>
        <w:ind w:firstLine="709"/>
        <w:jc w:val="center"/>
        <w:rPr>
          <w:b/>
        </w:rPr>
      </w:pPr>
      <w:r w:rsidRPr="00E6037B">
        <w:rPr>
          <w:b/>
        </w:rPr>
        <w:t>И ДОКУМЕНТАЦИИ</w:t>
      </w:r>
    </w:p>
    <w:p w:rsidR="00595768" w:rsidRPr="00E6037B" w:rsidRDefault="00595768" w:rsidP="00595768">
      <w:pPr>
        <w:spacing w:line="360" w:lineRule="auto"/>
        <w:ind w:firstLine="709"/>
        <w:jc w:val="both"/>
      </w:pPr>
      <w:r w:rsidRPr="00E6037B">
        <w:lastRenderedPageBreak/>
        <w:t xml:space="preserve">5.1. Поставка </w:t>
      </w:r>
      <w:r w:rsidR="00BB20C0">
        <w:t>Товара</w:t>
      </w:r>
      <w:r w:rsidRPr="00E6037B">
        <w:t xml:space="preserve"> осуществляется Поставщиком в Место доставки в соответствии со Спецификацией (приложение №1 к </w:t>
      </w:r>
      <w:r>
        <w:t>Контракту</w:t>
      </w:r>
      <w:r w:rsidRPr="00E6037B">
        <w:t>) на условиях:</w:t>
      </w:r>
    </w:p>
    <w:p w:rsidR="00DB26EB" w:rsidRPr="007B493E" w:rsidRDefault="00DB26EB" w:rsidP="00DB26EB">
      <w:pPr>
        <w:widowControl w:val="0"/>
        <w:autoSpaceDE w:val="0"/>
        <w:autoSpaceDN w:val="0"/>
        <w:adjustRightInd w:val="0"/>
        <w:spacing w:line="360" w:lineRule="auto"/>
        <w:ind w:firstLine="709"/>
        <w:jc w:val="both"/>
        <w:rPr>
          <w:iCs/>
        </w:rPr>
      </w:pPr>
      <w:r w:rsidRPr="007B493E">
        <w:rPr>
          <w:iCs/>
        </w:rPr>
        <w:t>Поставлять медицинские изделия по адрес</w:t>
      </w:r>
      <w:r w:rsidR="00F928DA">
        <w:rPr>
          <w:iCs/>
        </w:rPr>
        <w:t>у</w:t>
      </w:r>
      <w:r w:rsidRPr="007B493E">
        <w:rPr>
          <w:iCs/>
        </w:rPr>
        <w:t xml:space="preserve">: </w:t>
      </w:r>
    </w:p>
    <w:p w:rsidR="00A31D55" w:rsidRDefault="00A31D55" w:rsidP="00595768">
      <w:pPr>
        <w:widowControl w:val="0"/>
        <w:autoSpaceDE w:val="0"/>
        <w:autoSpaceDN w:val="0"/>
        <w:adjustRightInd w:val="0"/>
        <w:spacing w:line="360" w:lineRule="auto"/>
        <w:ind w:firstLine="709"/>
        <w:jc w:val="both"/>
      </w:pPr>
      <w:r w:rsidRPr="00A31D55">
        <w:t>•</w:t>
      </w:r>
      <w:r w:rsidRPr="00A31D55">
        <w:tab/>
        <w:t>КДЦ ФГБУ ФКЦ ВМТ ФМБА России, по адресу: 109147, г. Москва, ул. Абельмановская, д. 4, склад (</w:t>
      </w:r>
      <w:r w:rsidR="00BB20C0" w:rsidRPr="00BB20C0">
        <w:t>ответственное должностное лицо – зав. складом КДЦ Вереина О.В., тел. +7-926-028-85-63</w:t>
      </w:r>
      <w:r w:rsidRPr="00A31D55">
        <w:t>)</w:t>
      </w:r>
      <w:r w:rsidR="004D26C7">
        <w:t>.</w:t>
      </w:r>
    </w:p>
    <w:p w:rsidR="00595768" w:rsidRPr="00067F74" w:rsidRDefault="00595768" w:rsidP="00595768">
      <w:pPr>
        <w:widowControl w:val="0"/>
        <w:autoSpaceDE w:val="0"/>
        <w:autoSpaceDN w:val="0"/>
        <w:adjustRightInd w:val="0"/>
        <w:spacing w:line="360" w:lineRule="auto"/>
        <w:ind w:firstLine="709"/>
        <w:jc w:val="both"/>
      </w:pPr>
      <w:r w:rsidRPr="00067F74">
        <w:t>Исполнять следующие условия:</w:t>
      </w:r>
    </w:p>
    <w:p w:rsidR="00BD0B39" w:rsidRDefault="00595768" w:rsidP="00595768">
      <w:pPr>
        <w:widowControl w:val="0"/>
        <w:autoSpaceDE w:val="0"/>
        <w:autoSpaceDN w:val="0"/>
        <w:adjustRightInd w:val="0"/>
        <w:spacing w:line="360" w:lineRule="auto"/>
        <w:ind w:firstLine="709"/>
        <w:jc w:val="both"/>
      </w:pPr>
      <w:r w:rsidRPr="00067F74">
        <w:rPr>
          <w:i/>
        </w:rPr>
        <w:t>Сроки поставки:</w:t>
      </w:r>
      <w:r w:rsidRPr="00067F74">
        <w:t xml:space="preserve"> </w:t>
      </w:r>
      <w:r w:rsidRPr="00676391">
        <w:rPr>
          <w:color w:val="000000"/>
        </w:rPr>
        <w:t xml:space="preserve">поставка </w:t>
      </w:r>
      <w:r w:rsidR="00BB20C0">
        <w:rPr>
          <w:color w:val="000000"/>
        </w:rPr>
        <w:t>Товара</w:t>
      </w:r>
      <w:r w:rsidRPr="00676391">
        <w:rPr>
          <w:color w:val="000000"/>
        </w:rPr>
        <w:t xml:space="preserve"> осуществляется</w:t>
      </w:r>
      <w:r w:rsidR="00ED12A9" w:rsidRPr="00676391">
        <w:rPr>
          <w:color w:val="000000"/>
        </w:rPr>
        <w:t xml:space="preserve"> </w:t>
      </w:r>
      <w:r w:rsidR="0032728D">
        <w:rPr>
          <w:color w:val="000000"/>
        </w:rPr>
        <w:t xml:space="preserve">в течение </w:t>
      </w:r>
      <w:r w:rsidR="00293A01" w:rsidRPr="00293A01">
        <w:rPr>
          <w:color w:val="000000"/>
        </w:rPr>
        <w:t xml:space="preserve">5 (пяти) </w:t>
      </w:r>
      <w:r w:rsidR="006B535F" w:rsidRPr="006B535F">
        <w:rPr>
          <w:color w:val="000000"/>
        </w:rPr>
        <w:t>рабочих дней с даты заключения Контракта</w:t>
      </w:r>
      <w:r w:rsidR="0032728D">
        <w:rPr>
          <w:color w:val="000000"/>
        </w:rPr>
        <w:t>.</w:t>
      </w:r>
    </w:p>
    <w:p w:rsidR="00595768" w:rsidRPr="003E06DD" w:rsidRDefault="00595768" w:rsidP="00595768">
      <w:pPr>
        <w:widowControl w:val="0"/>
        <w:autoSpaceDE w:val="0"/>
        <w:autoSpaceDN w:val="0"/>
        <w:adjustRightInd w:val="0"/>
        <w:spacing w:line="360" w:lineRule="auto"/>
        <w:ind w:firstLine="709"/>
        <w:jc w:val="both"/>
      </w:pPr>
      <w:r w:rsidRPr="00E6037B">
        <w:rPr>
          <w:i/>
        </w:rPr>
        <w:t>Порядок поставки</w:t>
      </w:r>
      <w:r w:rsidRPr="00E6037B">
        <w:t xml:space="preserve">: поставка </w:t>
      </w:r>
      <w:r w:rsidR="00BB20C0">
        <w:t>Товара</w:t>
      </w:r>
      <w:r w:rsidRPr="00E6037B">
        <w:t xml:space="preserve"> осуществляется в рабочие дни с</w:t>
      </w:r>
      <w:r w:rsidR="0082108A">
        <w:t xml:space="preserve"> 10:00 до 16:00 час, в пятницу с 10:00 до 15</w:t>
      </w:r>
      <w:r w:rsidRPr="00E6037B">
        <w:t xml:space="preserve">:00 час, (время местное). </w:t>
      </w:r>
    </w:p>
    <w:p w:rsidR="009D1C5C" w:rsidRPr="003E06DD" w:rsidRDefault="00A73549" w:rsidP="009D1C5C">
      <w:pPr>
        <w:pStyle w:val="s1"/>
        <w:spacing w:before="0" w:beforeAutospacing="0" w:after="0" w:afterAutospacing="0" w:line="360" w:lineRule="auto"/>
        <w:ind w:firstLine="709"/>
        <w:jc w:val="both"/>
        <w:rPr>
          <w:color w:val="000000"/>
        </w:rPr>
      </w:pPr>
      <w:r w:rsidRPr="003E06DD">
        <w:t>5.</w:t>
      </w:r>
      <w:r w:rsidR="00ED12A9">
        <w:t>2</w:t>
      </w:r>
      <w:r w:rsidRPr="003E06DD">
        <w:t>.</w:t>
      </w:r>
      <w:bookmarkStart w:id="7" w:name="p136"/>
      <w:bookmarkEnd w:id="7"/>
      <w:r w:rsidR="009D1C5C" w:rsidRPr="003E06DD">
        <w:rPr>
          <w:color w:val="000000"/>
        </w:rPr>
        <w:t xml:space="preserve"> При поставке Товара Поставщик представляет Заказчику следующи</w:t>
      </w:r>
      <w:r w:rsidR="00C13E89">
        <w:rPr>
          <w:color w:val="000000"/>
        </w:rPr>
        <w:t>е</w:t>
      </w:r>
      <w:r w:rsidR="009D1C5C" w:rsidRPr="003E06DD">
        <w:rPr>
          <w:color w:val="000000"/>
        </w:rPr>
        <w:t xml:space="preserve"> документ</w:t>
      </w:r>
      <w:r w:rsidR="00C13E89">
        <w:rPr>
          <w:color w:val="000000"/>
        </w:rPr>
        <w:t>ы</w:t>
      </w:r>
      <w:r w:rsidR="009D1C5C" w:rsidRPr="003E06DD">
        <w:rPr>
          <w:color w:val="000000"/>
        </w:rPr>
        <w:t>:</w:t>
      </w:r>
    </w:p>
    <w:p w:rsidR="00712189" w:rsidRPr="003E06DD" w:rsidRDefault="00712189" w:rsidP="00A04ADF">
      <w:pPr>
        <w:numPr>
          <w:ilvl w:val="0"/>
          <w:numId w:val="40"/>
        </w:numPr>
        <w:spacing w:line="360" w:lineRule="auto"/>
        <w:jc w:val="both"/>
        <w:rPr>
          <w:color w:val="000000"/>
        </w:rPr>
      </w:pPr>
      <w:bookmarkStart w:id="8" w:name="p137"/>
      <w:bookmarkEnd w:id="8"/>
      <w:r w:rsidRPr="003E06DD">
        <w:rPr>
          <w:color w:val="000000"/>
        </w:rPr>
        <w:t>Счет;</w:t>
      </w:r>
    </w:p>
    <w:p w:rsidR="00AD62E9" w:rsidRPr="00AD62E9" w:rsidRDefault="00AD62E9" w:rsidP="00A04ADF">
      <w:pPr>
        <w:numPr>
          <w:ilvl w:val="0"/>
          <w:numId w:val="40"/>
        </w:numPr>
        <w:spacing w:line="360" w:lineRule="auto"/>
        <w:jc w:val="both"/>
        <w:rPr>
          <w:color w:val="000000"/>
        </w:rPr>
      </w:pPr>
      <w:bookmarkStart w:id="9" w:name="p138"/>
      <w:bookmarkEnd w:id="9"/>
      <w:r>
        <w:rPr>
          <w:color w:val="000000"/>
        </w:rPr>
        <w:t xml:space="preserve">Товарную накладную / Универсальный передаточный документ </w:t>
      </w:r>
      <w:r w:rsidRPr="00A73549">
        <w:t>в двух экземплярах (один экземпляр для Заказчика и один экземпляр для Поставщика)</w:t>
      </w:r>
      <w:r>
        <w:t>.</w:t>
      </w:r>
    </w:p>
    <w:p w:rsidR="009D1C5C" w:rsidRDefault="009D1C5C" w:rsidP="00A04ADF">
      <w:pPr>
        <w:numPr>
          <w:ilvl w:val="0"/>
          <w:numId w:val="40"/>
        </w:numPr>
        <w:spacing w:line="360" w:lineRule="auto"/>
        <w:jc w:val="both"/>
        <w:rPr>
          <w:color w:val="000000"/>
        </w:rPr>
      </w:pPr>
      <w:r w:rsidRPr="003E06DD">
        <w:t xml:space="preserve">техническую и (или) эксплуатационную документацию производителя </w:t>
      </w:r>
      <w:r w:rsidR="00BB20C0">
        <w:t>Товара</w:t>
      </w:r>
      <w:r w:rsidRPr="003E06DD">
        <w:t xml:space="preserve"> на русском языке</w:t>
      </w:r>
      <w:r w:rsidR="00440710" w:rsidRPr="003E06DD">
        <w:t xml:space="preserve"> (при наличии)</w:t>
      </w:r>
      <w:r w:rsidRPr="003E06DD">
        <w:rPr>
          <w:color w:val="000000"/>
        </w:rPr>
        <w:t>;</w:t>
      </w:r>
    </w:p>
    <w:p w:rsidR="00982632" w:rsidRPr="003E06DD" w:rsidRDefault="00982632" w:rsidP="00A04ADF">
      <w:pPr>
        <w:numPr>
          <w:ilvl w:val="0"/>
          <w:numId w:val="40"/>
        </w:numPr>
        <w:spacing w:line="360" w:lineRule="auto"/>
        <w:jc w:val="both"/>
        <w:rPr>
          <w:color w:val="000000"/>
        </w:rPr>
      </w:pPr>
      <w:r w:rsidRPr="00A73549">
        <w:t xml:space="preserve">Акт приема-передачи </w:t>
      </w:r>
      <w:r w:rsidR="00BB20C0">
        <w:t>Товара</w:t>
      </w:r>
      <w:r w:rsidRPr="00A73549">
        <w:t xml:space="preserve"> (приложение № 3 к Контракту) в двух экземплярах (один экземпляр для Заказчика и один экземпляр для Поставщика)</w:t>
      </w:r>
      <w:r>
        <w:t>.</w:t>
      </w:r>
    </w:p>
    <w:p w:rsidR="00595768" w:rsidRPr="003E06DD" w:rsidRDefault="00595768" w:rsidP="00AA2DED">
      <w:pPr>
        <w:pStyle w:val="s1"/>
        <w:spacing w:before="0" w:beforeAutospacing="0" w:after="0" w:afterAutospacing="0" w:line="360" w:lineRule="auto"/>
        <w:ind w:firstLine="709"/>
        <w:jc w:val="both"/>
      </w:pPr>
      <w:bookmarkStart w:id="10" w:name="p141"/>
      <w:bookmarkEnd w:id="10"/>
      <w:r w:rsidRPr="003E06DD">
        <w:t xml:space="preserve">5.4. Поставка </w:t>
      </w:r>
      <w:r w:rsidR="00BB20C0">
        <w:t>Товара</w:t>
      </w:r>
      <w:r w:rsidRPr="003E06DD">
        <w:t xml:space="preserve"> осуществляется за счет и транспортом Поставщика путем доставки </w:t>
      </w:r>
      <w:r w:rsidR="00BB20C0">
        <w:t>Товара</w:t>
      </w:r>
      <w:r w:rsidRPr="003E06DD">
        <w:t xml:space="preserve"> Заказчику по указанному им в Контракте и заявке адресу. </w:t>
      </w:r>
      <w:r w:rsidR="00B657C1" w:rsidRPr="00B657C1">
        <w:t>Поставщик также должен обеспечить разгрузку и складирование поставляемой продукции до места хранения в присутствие представителя Заказчика.</w:t>
      </w:r>
    </w:p>
    <w:p w:rsidR="00595768" w:rsidRPr="003E06DD" w:rsidRDefault="00595768" w:rsidP="00595768">
      <w:pPr>
        <w:spacing w:line="360" w:lineRule="auto"/>
        <w:ind w:firstLine="709"/>
        <w:jc w:val="both"/>
      </w:pPr>
      <w:r w:rsidRPr="003E06DD">
        <w:t>5.5. В ходе исполнения Контракта все текущие вопросы от имени Поставщика решает ответственное должностное лицо – ______________________.</w:t>
      </w:r>
    </w:p>
    <w:p w:rsidR="00595768" w:rsidRPr="003E06DD" w:rsidRDefault="00595768" w:rsidP="00595768">
      <w:pPr>
        <w:spacing w:line="360" w:lineRule="auto"/>
        <w:ind w:firstLine="709"/>
        <w:jc w:val="both"/>
      </w:pPr>
    </w:p>
    <w:p w:rsidR="00595768" w:rsidRPr="003E06DD" w:rsidRDefault="00595768" w:rsidP="00595768">
      <w:pPr>
        <w:spacing w:line="360" w:lineRule="auto"/>
        <w:ind w:firstLine="709"/>
        <w:jc w:val="center"/>
        <w:rPr>
          <w:b/>
          <w:vertAlign w:val="superscript"/>
        </w:rPr>
      </w:pPr>
      <w:r w:rsidRPr="003E06DD">
        <w:rPr>
          <w:b/>
        </w:rPr>
        <w:t xml:space="preserve">6. ПОРЯДОК ПРИЕМКИ </w:t>
      </w:r>
      <w:r w:rsidR="002563EB">
        <w:rPr>
          <w:b/>
        </w:rPr>
        <w:t>ТОВАРА</w:t>
      </w:r>
    </w:p>
    <w:p w:rsidR="00595768" w:rsidRPr="00E6037B" w:rsidRDefault="00595768" w:rsidP="00595768">
      <w:pPr>
        <w:spacing w:line="360" w:lineRule="auto"/>
        <w:ind w:firstLine="709"/>
        <w:jc w:val="both"/>
      </w:pPr>
      <w:r w:rsidRPr="003E06DD">
        <w:t>6.1. Приемка поставленн</w:t>
      </w:r>
      <w:r w:rsidR="002563EB">
        <w:t>ого</w:t>
      </w:r>
      <w:r w:rsidRPr="003E06DD">
        <w:t xml:space="preserve"> </w:t>
      </w:r>
      <w:r w:rsidR="002563EB">
        <w:t>Товара</w:t>
      </w:r>
      <w:r w:rsidRPr="003E06DD">
        <w:t xml:space="preserve"> осуществляется</w:t>
      </w:r>
      <w:r w:rsidRPr="00E6037B">
        <w:t xml:space="preserve"> в ходе передачи </w:t>
      </w:r>
      <w:r w:rsidR="002563EB">
        <w:t xml:space="preserve">Товара </w:t>
      </w:r>
      <w:r w:rsidRPr="00E6037B">
        <w:t>Заказчику в Месте доставки и включает в себя следующее:</w:t>
      </w:r>
    </w:p>
    <w:p w:rsidR="00595768" w:rsidRPr="00E6037B" w:rsidRDefault="00595768" w:rsidP="00595768">
      <w:pPr>
        <w:spacing w:line="360" w:lineRule="auto"/>
        <w:ind w:firstLine="709"/>
        <w:jc w:val="both"/>
      </w:pPr>
      <w:r w:rsidRPr="00E6037B">
        <w:t>а) проверку по упаковочным листам номенклатуры поставленн</w:t>
      </w:r>
      <w:r w:rsidR="002563EB">
        <w:t>ого</w:t>
      </w:r>
      <w:r w:rsidRPr="00E6037B">
        <w:t xml:space="preserve"> </w:t>
      </w:r>
      <w:r w:rsidR="002563EB">
        <w:t>Товара</w:t>
      </w:r>
      <w:r w:rsidRPr="00E6037B">
        <w:t xml:space="preserve"> на соответствие Спецификации (приложение № 1 к </w:t>
      </w:r>
      <w:r>
        <w:t>Контракту</w:t>
      </w:r>
      <w:r w:rsidRPr="00E6037B">
        <w:t xml:space="preserve">) и Техническим требованиям (приложение № 2 к </w:t>
      </w:r>
      <w:r>
        <w:t>Контракту</w:t>
      </w:r>
      <w:r w:rsidRPr="00E6037B">
        <w:t>);</w:t>
      </w:r>
    </w:p>
    <w:p w:rsidR="00595768" w:rsidRPr="00E6037B" w:rsidRDefault="00595768" w:rsidP="00595768">
      <w:pPr>
        <w:spacing w:line="360" w:lineRule="auto"/>
        <w:ind w:firstLine="709"/>
        <w:jc w:val="both"/>
      </w:pPr>
      <w:r w:rsidRPr="00E6037B">
        <w:t xml:space="preserve">б) проверку полноты и правильности оформления комплекта сопроводительных документов в соответствии с условиями </w:t>
      </w:r>
      <w:r>
        <w:t>Контракта</w:t>
      </w:r>
      <w:r w:rsidRPr="00E6037B">
        <w:t>;</w:t>
      </w:r>
    </w:p>
    <w:p w:rsidR="00595768" w:rsidRPr="00E6037B" w:rsidRDefault="00595768" w:rsidP="00595768">
      <w:pPr>
        <w:spacing w:line="360" w:lineRule="auto"/>
        <w:ind w:firstLine="709"/>
        <w:jc w:val="both"/>
      </w:pPr>
      <w:r w:rsidRPr="00E6037B">
        <w:t xml:space="preserve">в) контроль наличия/отсутствия внешних повреждений оригинальной упаковки </w:t>
      </w:r>
      <w:r w:rsidR="002563EB">
        <w:t>Товара</w:t>
      </w:r>
      <w:r w:rsidRPr="00E6037B">
        <w:t>;</w:t>
      </w:r>
    </w:p>
    <w:p w:rsidR="00595768" w:rsidRPr="00E6037B" w:rsidRDefault="00595768" w:rsidP="00595768">
      <w:pPr>
        <w:spacing w:line="360" w:lineRule="auto"/>
        <w:ind w:firstLine="709"/>
        <w:jc w:val="both"/>
      </w:pPr>
      <w:r w:rsidRPr="00E6037B">
        <w:t xml:space="preserve">г) проверку наличия необходимых документов (копий документов) на </w:t>
      </w:r>
      <w:r w:rsidR="002563EB">
        <w:t>Товар</w:t>
      </w:r>
      <w:r w:rsidRPr="00E6037B">
        <w:t>;</w:t>
      </w:r>
    </w:p>
    <w:p w:rsidR="00595768" w:rsidRPr="003A431B" w:rsidRDefault="00595768" w:rsidP="00595768">
      <w:pPr>
        <w:spacing w:line="360" w:lineRule="auto"/>
        <w:ind w:firstLine="709"/>
        <w:jc w:val="both"/>
        <w:rPr>
          <w:rFonts w:eastAsia="Calibri"/>
          <w:lang w:eastAsia="en-US"/>
        </w:rPr>
      </w:pPr>
      <w:r w:rsidRPr="00E6037B">
        <w:lastRenderedPageBreak/>
        <w:t xml:space="preserve">д) </w:t>
      </w:r>
      <w:r w:rsidRPr="003A431B">
        <w:t xml:space="preserve">проверку наличия </w:t>
      </w:r>
      <w:r w:rsidRPr="003A431B">
        <w:rPr>
          <w:rFonts w:eastAsia="Calibri"/>
          <w:lang w:eastAsia="en-US"/>
        </w:rPr>
        <w:t xml:space="preserve">технической и (или) эксплуатационной документации производителя </w:t>
      </w:r>
      <w:r w:rsidR="002563EB">
        <w:rPr>
          <w:rFonts w:eastAsia="Calibri"/>
          <w:lang w:eastAsia="en-US"/>
        </w:rPr>
        <w:t>Товара</w:t>
      </w:r>
      <w:r w:rsidRPr="003A431B">
        <w:t xml:space="preserve"> на русском языке</w:t>
      </w:r>
      <w:r w:rsidRPr="003A431B">
        <w:rPr>
          <w:rFonts w:eastAsia="Calibri"/>
          <w:lang w:eastAsia="en-US"/>
        </w:rPr>
        <w:t>;</w:t>
      </w:r>
    </w:p>
    <w:p w:rsidR="00595768" w:rsidRPr="003A431B" w:rsidRDefault="00595768" w:rsidP="00595768">
      <w:pPr>
        <w:spacing w:line="360" w:lineRule="auto"/>
        <w:ind w:firstLine="709"/>
        <w:jc w:val="both"/>
      </w:pPr>
      <w:r w:rsidRPr="003A431B">
        <w:t>е) проверку комплектности и целостности поставленн</w:t>
      </w:r>
      <w:r w:rsidR="002563EB">
        <w:t>ого</w:t>
      </w:r>
      <w:r w:rsidRPr="003A431B">
        <w:t xml:space="preserve"> </w:t>
      </w:r>
      <w:r w:rsidR="002563EB">
        <w:t>Товара</w:t>
      </w:r>
      <w:r w:rsidRPr="003A431B">
        <w:t>.</w:t>
      </w:r>
    </w:p>
    <w:p w:rsidR="00D066F9" w:rsidRPr="003E06DD" w:rsidRDefault="00540099" w:rsidP="00540099">
      <w:pPr>
        <w:spacing w:line="360" w:lineRule="auto"/>
        <w:ind w:firstLine="539"/>
        <w:jc w:val="both"/>
        <w:rPr>
          <w:color w:val="000000"/>
        </w:rPr>
      </w:pPr>
      <w:r w:rsidRPr="003E06DD">
        <w:rPr>
          <w:color w:val="000000"/>
        </w:rPr>
        <w:t>6.</w:t>
      </w:r>
      <w:r w:rsidR="0064107F">
        <w:rPr>
          <w:color w:val="000000"/>
        </w:rPr>
        <w:t>2</w:t>
      </w:r>
      <w:r w:rsidRPr="003E06DD">
        <w:rPr>
          <w:color w:val="000000"/>
        </w:rPr>
        <w:t xml:space="preserve">. </w:t>
      </w:r>
      <w:r w:rsidR="00D066F9" w:rsidRPr="003E06DD">
        <w:rPr>
          <w:color w:val="000000"/>
        </w:rPr>
        <w:t xml:space="preserve">Заказчик в срок не более </w:t>
      </w:r>
      <w:r w:rsidR="0064107F">
        <w:rPr>
          <w:color w:val="000000"/>
        </w:rPr>
        <w:t>2 (двух)</w:t>
      </w:r>
      <w:r w:rsidR="00D066F9" w:rsidRPr="003E06DD">
        <w:rPr>
          <w:color w:val="000000"/>
        </w:rPr>
        <w:t xml:space="preserve"> рабочих дней со дня получения от Поставщика документов, предусмотренных </w:t>
      </w:r>
      <w:r w:rsidR="00D066F9" w:rsidRPr="0064107F">
        <w:rPr>
          <w:color w:val="000000"/>
        </w:rPr>
        <w:t>пунктом 5.</w:t>
      </w:r>
      <w:r w:rsidR="0064107F" w:rsidRPr="0064107F">
        <w:rPr>
          <w:color w:val="000000"/>
        </w:rPr>
        <w:t>2</w:t>
      </w:r>
      <w:r w:rsidR="00D066F9" w:rsidRPr="0064107F">
        <w:rPr>
          <w:color w:val="000000"/>
        </w:rPr>
        <w:t xml:space="preserve"> Контракта</w:t>
      </w:r>
      <w:r w:rsidR="00D066F9" w:rsidRPr="003E06DD">
        <w:rPr>
          <w:color w:val="000000"/>
        </w:rPr>
        <w:t xml:space="preserve">, </w:t>
      </w:r>
      <w:r w:rsidR="0064107F">
        <w:rPr>
          <w:color w:val="000000"/>
        </w:rPr>
        <w:t xml:space="preserve">подписывает </w:t>
      </w:r>
      <w:r w:rsidR="00D066F9" w:rsidRPr="003E06DD">
        <w:rPr>
          <w:color w:val="000000"/>
        </w:rPr>
        <w:t>документ о приемке.</w:t>
      </w:r>
    </w:p>
    <w:p w:rsidR="00D066F9" w:rsidRPr="003A431B" w:rsidRDefault="00D066F9" w:rsidP="00540099">
      <w:pPr>
        <w:spacing w:line="360" w:lineRule="auto"/>
        <w:ind w:firstLine="539"/>
        <w:jc w:val="both"/>
        <w:rPr>
          <w:color w:val="000000"/>
        </w:rPr>
      </w:pPr>
      <w:r w:rsidRPr="003E06DD">
        <w:rPr>
          <w:color w:val="00000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08268A" w:rsidRDefault="0008268A" w:rsidP="00595768">
      <w:pPr>
        <w:spacing w:line="360" w:lineRule="auto"/>
        <w:ind w:firstLine="709"/>
        <w:jc w:val="center"/>
        <w:rPr>
          <w:color w:val="000000"/>
        </w:rPr>
      </w:pPr>
    </w:p>
    <w:p w:rsidR="00595768" w:rsidRPr="00E6037B" w:rsidRDefault="00595768" w:rsidP="00595768">
      <w:pPr>
        <w:spacing w:line="360" w:lineRule="auto"/>
        <w:ind w:firstLine="709"/>
        <w:jc w:val="center"/>
        <w:rPr>
          <w:b/>
          <w:vertAlign w:val="superscript"/>
        </w:rPr>
      </w:pPr>
      <w:r w:rsidRPr="00E6037B">
        <w:rPr>
          <w:b/>
        </w:rPr>
        <w:t>7. ГАРАНТИИ</w:t>
      </w:r>
    </w:p>
    <w:p w:rsidR="00595768" w:rsidRPr="00E6037B" w:rsidRDefault="00595768" w:rsidP="00595768">
      <w:pPr>
        <w:spacing w:line="360" w:lineRule="auto"/>
        <w:ind w:firstLine="709"/>
        <w:jc w:val="both"/>
      </w:pPr>
      <w:r w:rsidRPr="00E6037B">
        <w:t xml:space="preserve">7.1. Поставщик обязуется поставлять </w:t>
      </w:r>
      <w:r w:rsidR="002563EB">
        <w:t>Товар</w:t>
      </w:r>
      <w:r w:rsidRPr="00E6037B">
        <w:t xml:space="preserve"> в упаковке (таре), которая бы обеспечивала сохранность груза от всякого рода повреждений при перевозке различными видами транспорта, с обозначением всех необходимых предупредительных надписей.</w:t>
      </w:r>
    </w:p>
    <w:p w:rsidR="00595768" w:rsidRPr="00E6037B" w:rsidRDefault="00595768" w:rsidP="0008268A">
      <w:pPr>
        <w:spacing w:line="360" w:lineRule="auto"/>
        <w:ind w:firstLine="709"/>
        <w:jc w:val="both"/>
      </w:pPr>
      <w:r w:rsidRPr="00E6037B">
        <w:t xml:space="preserve">7.4. </w:t>
      </w:r>
      <w:r w:rsidR="002563EB">
        <w:t>Товар</w:t>
      </w:r>
      <w:r w:rsidRPr="00E6037B">
        <w:t xml:space="preserve"> поставля</w:t>
      </w:r>
      <w:r w:rsidR="002563EB">
        <w:t>е</w:t>
      </w:r>
      <w:r w:rsidRPr="00E6037B">
        <w:t xml:space="preserve">тся новым, ранее не бывшим в употреблении. </w:t>
      </w:r>
    </w:p>
    <w:p w:rsidR="00595768" w:rsidRPr="00E6037B" w:rsidRDefault="00595768" w:rsidP="00595768">
      <w:pPr>
        <w:spacing w:line="360" w:lineRule="auto"/>
        <w:ind w:firstLine="709"/>
        <w:jc w:val="both"/>
      </w:pPr>
    </w:p>
    <w:p w:rsidR="00595768" w:rsidRPr="00E6037B" w:rsidRDefault="00595768" w:rsidP="00595768">
      <w:pPr>
        <w:spacing w:line="360" w:lineRule="auto"/>
        <w:ind w:firstLine="709"/>
        <w:jc w:val="center"/>
        <w:rPr>
          <w:b/>
          <w:vertAlign w:val="superscript"/>
        </w:rPr>
      </w:pPr>
      <w:r w:rsidRPr="00E6037B">
        <w:rPr>
          <w:b/>
        </w:rPr>
        <w:t>8. ПОРЯДОК РАСЧЕТОВ</w:t>
      </w:r>
    </w:p>
    <w:p w:rsidR="00595768" w:rsidRPr="00067F74" w:rsidRDefault="00595768" w:rsidP="00595768">
      <w:pPr>
        <w:spacing w:line="360" w:lineRule="auto"/>
        <w:ind w:firstLine="709"/>
        <w:jc w:val="both"/>
      </w:pPr>
      <w:r w:rsidRPr="00E6037B">
        <w:t xml:space="preserve">8.1. Оплата по </w:t>
      </w:r>
      <w:r>
        <w:t>Контракту</w:t>
      </w:r>
      <w:r w:rsidRPr="00E6037B">
        <w:t xml:space="preserve"> осуществляется за счет </w:t>
      </w:r>
      <w:r w:rsidRPr="00067F74">
        <w:t xml:space="preserve">средств федерального бюджета, средств ОМС и средств от приносящей доход деятельности, </w:t>
      </w:r>
      <w:r w:rsidRPr="00721787">
        <w:t>предусмотренны</w:t>
      </w:r>
      <w:r w:rsidR="0008268A" w:rsidRPr="00721787">
        <w:t>х</w:t>
      </w:r>
      <w:r w:rsidRPr="00721787">
        <w:t xml:space="preserve"> на </w:t>
      </w:r>
      <w:r w:rsidR="00CF45FC" w:rsidRPr="00721787">
        <w:t>2026</w:t>
      </w:r>
      <w:r w:rsidR="00067F74" w:rsidRPr="00721787">
        <w:t xml:space="preserve"> </w:t>
      </w:r>
      <w:r w:rsidR="007B493E" w:rsidRPr="00721787">
        <w:t>г</w:t>
      </w:r>
      <w:r w:rsidR="00067F74" w:rsidRPr="00721787">
        <w:t>.</w:t>
      </w:r>
    </w:p>
    <w:p w:rsidR="00595768" w:rsidRPr="003A431B" w:rsidRDefault="00595768" w:rsidP="005027D6">
      <w:pPr>
        <w:spacing w:line="360" w:lineRule="auto"/>
        <w:ind w:firstLine="709"/>
        <w:jc w:val="both"/>
      </w:pPr>
      <w:r w:rsidRPr="00067F74">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w:t>
      </w:r>
      <w:r w:rsidRPr="003A431B">
        <w:t xml:space="preserve"> списания денежных средств со счета Заказчика.</w:t>
      </w:r>
    </w:p>
    <w:p w:rsidR="00595768" w:rsidRPr="003A431B" w:rsidRDefault="00595768" w:rsidP="005027D6">
      <w:pPr>
        <w:spacing w:line="360" w:lineRule="auto"/>
        <w:ind w:firstLine="709"/>
        <w:jc w:val="both"/>
      </w:pPr>
      <w:r w:rsidRPr="003A431B">
        <w:t xml:space="preserve">8.3. </w:t>
      </w:r>
      <w:r w:rsidR="00DC2CEF" w:rsidRPr="003A431B">
        <w:t xml:space="preserve">Оплата по Контракту осуществляется по факту поставки </w:t>
      </w:r>
      <w:r w:rsidR="00DC2CEF" w:rsidRPr="0045550F">
        <w:t>Товара</w:t>
      </w:r>
      <w:r w:rsidR="00DC2CEF" w:rsidRPr="00E74FBD">
        <w:rPr>
          <w:i/>
        </w:rPr>
        <w:t xml:space="preserve"> </w:t>
      </w:r>
      <w:r w:rsidR="00DC2CEF" w:rsidRPr="00E74FBD">
        <w:t xml:space="preserve">в течение </w:t>
      </w:r>
      <w:r w:rsidR="008F13FA" w:rsidRPr="00E74FBD">
        <w:t>7</w:t>
      </w:r>
      <w:r w:rsidR="005921CC" w:rsidRPr="00E74FBD">
        <w:t xml:space="preserve"> (</w:t>
      </w:r>
      <w:r w:rsidR="008F13FA" w:rsidRPr="00E74FBD">
        <w:t>семи</w:t>
      </w:r>
      <w:r w:rsidR="005921CC" w:rsidRPr="00E74FBD">
        <w:t>) р</w:t>
      </w:r>
      <w:r w:rsidR="005921CC" w:rsidRPr="003A431B">
        <w:t>абочих</w:t>
      </w:r>
      <w:r w:rsidR="00DC2CEF" w:rsidRPr="003A431B">
        <w:t xml:space="preserve"> дней с даты подписания Заказчиком</w:t>
      </w:r>
      <w:r w:rsidR="005921CC" w:rsidRPr="003A431B">
        <w:t xml:space="preserve"> </w:t>
      </w:r>
      <w:r w:rsidR="0008268A">
        <w:t>документа о приемке</w:t>
      </w:r>
      <w:r w:rsidR="00DC2CEF" w:rsidRPr="003A431B">
        <w:t>.</w:t>
      </w:r>
    </w:p>
    <w:p w:rsidR="00595768" w:rsidRPr="003A431B" w:rsidRDefault="00595768" w:rsidP="00595768">
      <w:pPr>
        <w:spacing w:line="360" w:lineRule="auto"/>
        <w:ind w:firstLine="709"/>
        <w:jc w:val="both"/>
      </w:pPr>
    </w:p>
    <w:p w:rsidR="00595768" w:rsidRPr="003A431B" w:rsidRDefault="0008268A" w:rsidP="00595768">
      <w:pPr>
        <w:spacing w:line="360" w:lineRule="auto"/>
        <w:ind w:firstLine="709"/>
        <w:jc w:val="center"/>
        <w:rPr>
          <w:b/>
        </w:rPr>
      </w:pPr>
      <w:r>
        <w:rPr>
          <w:b/>
        </w:rPr>
        <w:t>9</w:t>
      </w:r>
      <w:r w:rsidR="00595768" w:rsidRPr="003A431B">
        <w:rPr>
          <w:b/>
        </w:rPr>
        <w:t>. ОТВЕТСТВЕННОСТЬ СТОРОН</w:t>
      </w:r>
    </w:p>
    <w:p w:rsidR="00BD0B39" w:rsidRPr="003A431B" w:rsidRDefault="0008268A" w:rsidP="00DC55B2">
      <w:pPr>
        <w:spacing w:line="360" w:lineRule="auto"/>
        <w:ind w:firstLine="709"/>
        <w:jc w:val="both"/>
      </w:pPr>
      <w:r>
        <w:t>9</w:t>
      </w:r>
      <w:r w:rsidR="00BD0B39" w:rsidRPr="003A431B">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D0B39" w:rsidRPr="00BD0B39" w:rsidRDefault="0008268A" w:rsidP="00DC55B2">
      <w:pPr>
        <w:spacing w:line="360" w:lineRule="auto"/>
        <w:ind w:firstLine="709"/>
        <w:jc w:val="both"/>
      </w:pPr>
      <w:r>
        <w:t>9</w:t>
      </w:r>
      <w:r w:rsidR="00BD0B39" w:rsidRPr="003A431B">
        <w:t>.2. Размер штрафа устанавливается Контрактом в порядке, установле</w:t>
      </w:r>
      <w:r w:rsidR="00BD0B39" w:rsidRPr="00BD0B39">
        <w:t xml:space="preserve">нном </w:t>
      </w:r>
      <w:hyperlink r:id="rId8" w:history="1">
        <w:r w:rsidR="00BD0B39" w:rsidRPr="00BD0B39">
          <w:t>Правила</w:t>
        </w:r>
      </w:hyperlink>
      <w:r w:rsidR="00BD0B39" w:rsidRPr="00BD0B39">
        <w:t xml:space="preserve">ми определения в </w:t>
      </w:r>
      <w:r w:rsidR="00335C66">
        <w:t>Контракт</w:t>
      </w:r>
      <w:r w:rsidR="00BD0B39" w:rsidRPr="00BD0B39">
        <w:t xml:space="preserve">е размера штрафа, начисляемого за ненадлежащее исполнение заказчиком обязательств, предусмотренных </w:t>
      </w:r>
      <w:r w:rsidR="00335C66">
        <w:t>Контракт</w:t>
      </w:r>
      <w:r w:rsidR="00BD0B39" w:rsidRPr="00BD0B39">
        <w:t xml:space="preserve">ом, за исключением просрочки исполнения обязательств, предусмотренных </w:t>
      </w:r>
      <w:r w:rsidR="00335C66">
        <w:t>Контракт</w:t>
      </w:r>
      <w:r w:rsidR="00BD0B39" w:rsidRPr="00BD0B39">
        <w:t>ом и размера штрафа, начисляемого за неисполнен</w:t>
      </w:r>
      <w:r w:rsidR="0045550F">
        <w:t>ие или ненадлежащее исполнение П</w:t>
      </w:r>
      <w:r w:rsidR="00BD0B39" w:rsidRPr="00BD0B39">
        <w:t xml:space="preserve">оставщиком (подрядчиком, исполнителем) обязательств, предусмотренных </w:t>
      </w:r>
      <w:r w:rsidR="00335C66">
        <w:t>Контракт</w:t>
      </w:r>
      <w:r w:rsidR="00BD0B39" w:rsidRPr="00BD0B39">
        <w:t xml:space="preserve">ом, за исключением просрочки исполнения обязательств (в том числе гарантийного обязательства), предусмотренных </w:t>
      </w:r>
      <w:r w:rsidR="00335C66">
        <w:t>Контракт</w:t>
      </w:r>
      <w:r w:rsidR="00BD0B39" w:rsidRPr="00BD0B39">
        <w:t xml:space="preserve">ом, утвержденными постановлением Правительства Российской Федерации от 30 августа 2017 г. № 1042 </w:t>
      </w:r>
      <w:r w:rsidR="00BD0B39" w:rsidRPr="00BD0B39">
        <w:rPr>
          <w:i/>
        </w:rPr>
        <w:t>(далее</w:t>
      </w:r>
      <w:r w:rsidR="00BD0B39" w:rsidRPr="00BD0B39">
        <w:t xml:space="preserve"> – </w:t>
      </w:r>
      <w:r w:rsidR="00BD0B39" w:rsidRPr="00BD0B39">
        <w:rPr>
          <w:rFonts w:eastAsia="Calibri"/>
          <w:i/>
          <w:lang w:eastAsia="en-US"/>
        </w:rPr>
        <w:t>Правила определения размера штрафа</w:t>
      </w:r>
      <w:r w:rsidR="00BD0B39" w:rsidRPr="00BD0B39">
        <w:rPr>
          <w:i/>
        </w:rPr>
        <w:t>)</w:t>
      </w:r>
      <w:r w:rsidR="00BD0B39" w:rsidRPr="00BD0B39">
        <w:t>.</w:t>
      </w:r>
    </w:p>
    <w:p w:rsidR="00BD0B39" w:rsidRPr="00BD0B39" w:rsidRDefault="0008268A" w:rsidP="00DC55B2">
      <w:pPr>
        <w:tabs>
          <w:tab w:val="left" w:pos="851"/>
        </w:tabs>
        <w:autoSpaceDE w:val="0"/>
        <w:autoSpaceDN w:val="0"/>
        <w:adjustRightInd w:val="0"/>
        <w:spacing w:line="360" w:lineRule="auto"/>
        <w:ind w:firstLine="709"/>
        <w:jc w:val="both"/>
        <w:rPr>
          <w:rFonts w:eastAsia="Calibri"/>
          <w:lang w:eastAsia="en-US"/>
        </w:rPr>
      </w:pPr>
      <w:r>
        <w:rPr>
          <w:rFonts w:eastAsia="Calibri"/>
          <w:lang w:eastAsia="en-US"/>
        </w:rPr>
        <w:t>9</w:t>
      </w:r>
      <w:r w:rsidR="00BD0B39" w:rsidRPr="00BD0B39">
        <w:rPr>
          <w:rFonts w:eastAsia="Calibri"/>
          <w:lang w:eastAsia="en-US"/>
        </w:rPr>
        <w:t xml:space="preserve">.3. В случае просрочки исполнения Заказчиком обязательств, предусмотренных </w:t>
      </w:r>
      <w:r w:rsidR="00335C66">
        <w:rPr>
          <w:rFonts w:eastAsia="Calibri"/>
          <w:lang w:eastAsia="en-US"/>
        </w:rPr>
        <w:t>Контракт</w:t>
      </w:r>
      <w:r w:rsidR="00BD0B39" w:rsidRPr="00BD0B39">
        <w:rPr>
          <w:rFonts w:eastAsia="Calibri"/>
          <w:lang w:eastAsia="en-US"/>
        </w:rPr>
        <w:t xml:space="preserve">ом, а также в иных случаях неисполнения или ненадлежащего исполнения заказчиком </w:t>
      </w:r>
      <w:r w:rsidR="00BD0B39" w:rsidRPr="00BD0B39">
        <w:rPr>
          <w:rFonts w:eastAsia="Calibri"/>
          <w:lang w:eastAsia="en-US"/>
        </w:rPr>
        <w:lastRenderedPageBreak/>
        <w:t xml:space="preserve">обязательств, предусмотренных </w:t>
      </w:r>
      <w:r w:rsidR="00335C66">
        <w:rPr>
          <w:rFonts w:eastAsia="Calibri"/>
          <w:lang w:eastAsia="en-US"/>
        </w:rPr>
        <w:t>Контракт</w:t>
      </w:r>
      <w:r w:rsidR="00BD0B39" w:rsidRPr="00BD0B39">
        <w:rPr>
          <w:rFonts w:eastAsia="Calibri"/>
          <w:lang w:eastAsia="en-US"/>
        </w:rPr>
        <w:t xml:space="preserve">ом, </w:t>
      </w:r>
      <w:r w:rsidR="0045550F">
        <w:rPr>
          <w:rFonts w:eastAsia="Calibri"/>
          <w:lang w:eastAsia="en-US"/>
        </w:rPr>
        <w:t>П</w:t>
      </w:r>
      <w:r w:rsidR="00BD0B39" w:rsidRPr="00BD0B39">
        <w:rPr>
          <w:rFonts w:eastAsia="Calibri"/>
          <w:lang w:eastAsia="en-US"/>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335C66">
        <w:rPr>
          <w:rFonts w:eastAsia="Calibri"/>
          <w:lang w:eastAsia="en-US"/>
        </w:rPr>
        <w:t>Контракт</w:t>
      </w:r>
      <w:r w:rsidR="00BD0B39" w:rsidRPr="00BD0B39">
        <w:rPr>
          <w:rFonts w:eastAsia="Calibri"/>
          <w:lang w:eastAsia="en-US"/>
        </w:rPr>
        <w:t xml:space="preserve">ом, начиная со дня, следующего после дня истечения установленного </w:t>
      </w:r>
      <w:r w:rsidR="00335C66">
        <w:rPr>
          <w:rFonts w:eastAsia="Calibri"/>
          <w:lang w:eastAsia="en-US"/>
        </w:rPr>
        <w:t>Контракт</w:t>
      </w:r>
      <w:r w:rsidR="00BD0B39" w:rsidRPr="00BD0B39">
        <w:rPr>
          <w:rFonts w:eastAsia="Calibri"/>
          <w:lang w:eastAsia="en-US"/>
        </w:rPr>
        <w:t xml:space="preserve">ом срока исполнения обязательства. Такая пеня устанавливается </w:t>
      </w:r>
      <w:r w:rsidR="00335C66">
        <w:rPr>
          <w:rFonts w:eastAsia="Calibri"/>
          <w:lang w:eastAsia="en-US"/>
        </w:rPr>
        <w:t>Контракт</w:t>
      </w:r>
      <w:r w:rsidR="00BD0B39" w:rsidRPr="00BD0B39">
        <w:rPr>
          <w:rFonts w:eastAsia="Calibri"/>
          <w:lang w:eastAsia="en-US"/>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w:t>
      </w:r>
      <w:r w:rsidR="0045550F">
        <w:rPr>
          <w:rFonts w:eastAsia="Calibri"/>
          <w:lang w:eastAsia="en-US"/>
        </w:rPr>
        <w:t>тся за ненадлежащее исполнение З</w:t>
      </w:r>
      <w:r w:rsidR="00BD0B39" w:rsidRPr="00BD0B39">
        <w:rPr>
          <w:rFonts w:eastAsia="Calibri"/>
          <w:lang w:eastAsia="en-US"/>
        </w:rPr>
        <w:t xml:space="preserve">аказчиком обязательств, предусмотренных </w:t>
      </w:r>
      <w:r w:rsidR="00335C66">
        <w:rPr>
          <w:rFonts w:eastAsia="Calibri"/>
          <w:lang w:eastAsia="en-US"/>
        </w:rPr>
        <w:t>Контракт</w:t>
      </w:r>
      <w:r w:rsidR="00BD0B39" w:rsidRPr="00BD0B39">
        <w:rPr>
          <w:rFonts w:eastAsia="Calibri"/>
          <w:lang w:eastAsia="en-US"/>
        </w:rPr>
        <w:t xml:space="preserve">ом, за исключением просрочки исполнения обязательств, предусмотренных </w:t>
      </w:r>
      <w:r w:rsidR="00335C66">
        <w:rPr>
          <w:rFonts w:eastAsia="Calibri"/>
          <w:lang w:eastAsia="en-US"/>
        </w:rPr>
        <w:t>Контракт</w:t>
      </w:r>
      <w:r w:rsidR="00BD0B39" w:rsidRPr="00BD0B39">
        <w:rPr>
          <w:rFonts w:eastAsia="Calibri"/>
          <w:lang w:eastAsia="en-US"/>
        </w:rPr>
        <w:t xml:space="preserve">ом. Размер штрафа устанавливается </w:t>
      </w:r>
      <w:r w:rsidR="00335C66">
        <w:rPr>
          <w:rFonts w:eastAsia="Calibri"/>
          <w:lang w:eastAsia="en-US"/>
        </w:rPr>
        <w:t>Контракт</w:t>
      </w:r>
      <w:r w:rsidR="00BD0B39" w:rsidRPr="00BD0B39">
        <w:rPr>
          <w:rFonts w:eastAsia="Calibri"/>
          <w:lang w:eastAsia="en-US"/>
        </w:rPr>
        <w:t>ом в порядке, установленном Правительством Российской Федерации.</w:t>
      </w:r>
    </w:p>
    <w:p w:rsidR="00BD0B39" w:rsidRPr="00BD0B39" w:rsidRDefault="0008268A" w:rsidP="00DC55B2">
      <w:pPr>
        <w:tabs>
          <w:tab w:val="left" w:pos="851"/>
        </w:tabs>
        <w:spacing w:line="360" w:lineRule="auto"/>
        <w:ind w:firstLine="709"/>
        <w:jc w:val="both"/>
        <w:rPr>
          <w:rFonts w:eastAsia="Calibri"/>
          <w:i/>
          <w:lang w:eastAsia="en-US"/>
        </w:rPr>
      </w:pPr>
      <w:r>
        <w:rPr>
          <w:rFonts w:eastAsia="Calibri"/>
          <w:lang w:eastAsia="en-US"/>
        </w:rPr>
        <w:t>9</w:t>
      </w:r>
      <w:r w:rsidR="00BD0B39" w:rsidRPr="00BD0B39">
        <w:rPr>
          <w:rFonts w:eastAsia="Calibri"/>
          <w:lang w:eastAsia="en-US"/>
        </w:rPr>
        <w:t>.</w:t>
      </w:r>
      <w:r w:rsidR="00DC55B2">
        <w:rPr>
          <w:rFonts w:eastAsia="Calibri"/>
          <w:lang w:eastAsia="en-US"/>
        </w:rPr>
        <w:t>4. За каждый факт неисполнения З</w:t>
      </w:r>
      <w:r w:rsidR="00BD0B39" w:rsidRPr="00BD0B39">
        <w:rPr>
          <w:rFonts w:eastAsia="Calibri"/>
          <w:lang w:eastAsia="en-US"/>
        </w:rPr>
        <w:t xml:space="preserve">аказчиком обязательств, предусмотренных </w:t>
      </w:r>
      <w:r w:rsidR="00335C66">
        <w:rPr>
          <w:rFonts w:eastAsia="Calibri"/>
          <w:lang w:eastAsia="en-US"/>
        </w:rPr>
        <w:t>Контракт</w:t>
      </w:r>
      <w:r w:rsidR="00BD0B39" w:rsidRPr="00BD0B39">
        <w:rPr>
          <w:rFonts w:eastAsia="Calibri"/>
          <w:lang w:eastAsia="en-US"/>
        </w:rPr>
        <w:t xml:space="preserve">ом, за исключением просрочки исполнения обязательств, предусмотренных </w:t>
      </w:r>
      <w:r w:rsidR="00335C66">
        <w:rPr>
          <w:rFonts w:eastAsia="Calibri"/>
          <w:lang w:eastAsia="en-US"/>
        </w:rPr>
        <w:t>Контракт</w:t>
      </w:r>
      <w:r w:rsidR="00BD0B39" w:rsidRPr="00BD0B39">
        <w:rPr>
          <w:rFonts w:eastAsia="Calibri"/>
          <w:lang w:eastAsia="en-US"/>
        </w:rPr>
        <w:t>ом, размер штрафа устанавливается в следующем порядке:</w:t>
      </w:r>
    </w:p>
    <w:p w:rsidR="00BD0B39" w:rsidRPr="00BD0B39" w:rsidRDefault="00BD0B39" w:rsidP="00DC55B2">
      <w:pPr>
        <w:tabs>
          <w:tab w:val="left" w:pos="851"/>
        </w:tabs>
        <w:spacing w:line="360" w:lineRule="auto"/>
        <w:ind w:firstLine="709"/>
        <w:jc w:val="both"/>
        <w:rPr>
          <w:rFonts w:eastAsia="Calibri"/>
          <w:i/>
          <w:lang w:eastAsia="en-US"/>
        </w:rPr>
      </w:pPr>
      <w:r w:rsidRPr="00BD0B39">
        <w:rPr>
          <w:rFonts w:eastAsia="Calibri"/>
          <w:i/>
          <w:lang w:eastAsia="en-US"/>
        </w:rPr>
        <w:t xml:space="preserve">а) 1000 рублей, если цена </w:t>
      </w:r>
      <w:r w:rsidR="00335C66">
        <w:rPr>
          <w:rFonts w:eastAsia="Calibri"/>
          <w:i/>
          <w:lang w:eastAsia="en-US"/>
        </w:rPr>
        <w:t>Контракт</w:t>
      </w:r>
      <w:r w:rsidRPr="00BD0B39">
        <w:rPr>
          <w:rFonts w:eastAsia="Calibri"/>
          <w:i/>
          <w:lang w:eastAsia="en-US"/>
        </w:rPr>
        <w:t>а не превыша</w:t>
      </w:r>
      <w:r w:rsidR="0008268A">
        <w:rPr>
          <w:rFonts w:eastAsia="Calibri"/>
          <w:i/>
          <w:lang w:eastAsia="en-US"/>
        </w:rPr>
        <w:t>ет 3 млн. рублей (включительно).</w:t>
      </w:r>
    </w:p>
    <w:p w:rsidR="00BD0B39" w:rsidRPr="00BD0B39" w:rsidRDefault="0008268A" w:rsidP="00DC55B2">
      <w:pPr>
        <w:tabs>
          <w:tab w:val="left" w:pos="851"/>
        </w:tabs>
        <w:spacing w:line="360" w:lineRule="auto"/>
        <w:ind w:firstLine="709"/>
        <w:jc w:val="both"/>
        <w:rPr>
          <w:rFonts w:eastAsia="Calibri"/>
          <w:lang w:eastAsia="en-US"/>
        </w:rPr>
      </w:pPr>
      <w:r>
        <w:rPr>
          <w:rFonts w:eastAsia="Calibri"/>
          <w:lang w:eastAsia="en-US"/>
        </w:rPr>
        <w:t>9</w:t>
      </w:r>
      <w:r w:rsidR="00BD0B39" w:rsidRPr="00BD0B39">
        <w:rPr>
          <w:rFonts w:eastAsia="Calibri"/>
          <w:lang w:eastAsia="en-US"/>
        </w:rPr>
        <w:t>.</w:t>
      </w:r>
      <w:r>
        <w:rPr>
          <w:rFonts w:eastAsia="Calibri"/>
          <w:lang w:eastAsia="en-US"/>
        </w:rPr>
        <w:t>5</w:t>
      </w:r>
      <w:r w:rsidR="00BD0B39" w:rsidRPr="00BD0B39">
        <w:rPr>
          <w:rFonts w:eastAsia="Calibri"/>
          <w:lang w:eastAsia="en-US"/>
        </w:rPr>
        <w:t xml:space="preserve">. В случае просрочки исполнения </w:t>
      </w:r>
      <w:r w:rsidR="00DC55B2">
        <w:rPr>
          <w:rFonts w:eastAsia="Calibri"/>
          <w:lang w:eastAsia="en-US"/>
        </w:rPr>
        <w:t>П</w:t>
      </w:r>
      <w:r w:rsidR="00BD0B39" w:rsidRPr="00BD0B39">
        <w:rPr>
          <w:rFonts w:eastAsia="Calibri"/>
          <w:lang w:eastAsia="en-US"/>
        </w:rPr>
        <w:t xml:space="preserve">оставщиком (подрядчиком, исполнителем) обязательств (в том числе гарантийного обязательства), предусмотренных </w:t>
      </w:r>
      <w:r w:rsidR="00335C66">
        <w:rPr>
          <w:rFonts w:eastAsia="Calibri"/>
          <w:lang w:eastAsia="en-US"/>
        </w:rPr>
        <w:t>Контракт</w:t>
      </w:r>
      <w:r w:rsidR="00BD0B39" w:rsidRPr="00BD0B39">
        <w:rPr>
          <w:rFonts w:eastAsia="Calibri"/>
          <w:lang w:eastAsia="en-US"/>
        </w:rPr>
        <w:t>ом, а также в иных случаях неисполнени</w:t>
      </w:r>
      <w:r w:rsidR="00DC55B2">
        <w:rPr>
          <w:rFonts w:eastAsia="Calibri"/>
          <w:lang w:eastAsia="en-US"/>
        </w:rPr>
        <w:t>я или ненадлежащего исполнения П</w:t>
      </w:r>
      <w:r w:rsidR="00BD0B39" w:rsidRPr="00BD0B39">
        <w:rPr>
          <w:rFonts w:eastAsia="Calibri"/>
          <w:lang w:eastAsia="en-US"/>
        </w:rPr>
        <w:t xml:space="preserve">оставщиком (подрядчиком, исполнителем) обязательств, предусмотренных </w:t>
      </w:r>
      <w:r w:rsidR="00335C66">
        <w:rPr>
          <w:rFonts w:eastAsia="Calibri"/>
          <w:lang w:eastAsia="en-US"/>
        </w:rPr>
        <w:t>Контракт</w:t>
      </w:r>
      <w:r w:rsidR="007867C2">
        <w:rPr>
          <w:rFonts w:eastAsia="Calibri"/>
          <w:lang w:eastAsia="en-US"/>
        </w:rPr>
        <w:t>ом, З</w:t>
      </w:r>
      <w:r w:rsidR="00BD0B39" w:rsidRPr="00BD0B39">
        <w:rPr>
          <w:rFonts w:eastAsia="Calibri"/>
          <w:lang w:eastAsia="en-US"/>
        </w:rPr>
        <w:t>аказчик направляет поставщику (подрядчику, исполнителю) требование об уплате неустоек (штрафов, пеней). Пеня начисляется за каж</w:t>
      </w:r>
      <w:r w:rsidR="0045550F">
        <w:rPr>
          <w:rFonts w:eastAsia="Calibri"/>
          <w:lang w:eastAsia="en-US"/>
        </w:rPr>
        <w:t>дый день просрочки исполнения П</w:t>
      </w:r>
      <w:r w:rsidR="00BD0B39" w:rsidRPr="00BD0B39">
        <w:rPr>
          <w:rFonts w:eastAsia="Calibri"/>
          <w:lang w:eastAsia="en-US"/>
        </w:rPr>
        <w:t xml:space="preserve">оставщиком (подрядчиком, исполнителем) обязательства, предусмотренного </w:t>
      </w:r>
      <w:r w:rsidR="00335C66">
        <w:rPr>
          <w:rFonts w:eastAsia="Calibri"/>
          <w:lang w:eastAsia="en-US"/>
        </w:rPr>
        <w:t>Контракт</w:t>
      </w:r>
      <w:r w:rsidR="00BD0B39" w:rsidRPr="00BD0B39">
        <w:rPr>
          <w:rFonts w:eastAsia="Calibri"/>
          <w:lang w:eastAsia="en-US"/>
        </w:rPr>
        <w:t xml:space="preserve">ом, начиная со дня, следующего после дня истечения установленного </w:t>
      </w:r>
      <w:r w:rsidR="00335C66">
        <w:rPr>
          <w:rFonts w:eastAsia="Calibri"/>
          <w:lang w:eastAsia="en-US"/>
        </w:rPr>
        <w:t>Контракт</w:t>
      </w:r>
      <w:r w:rsidR="00BD0B39" w:rsidRPr="00BD0B39">
        <w:rPr>
          <w:rFonts w:eastAsia="Calibri"/>
          <w:lang w:eastAsia="en-US"/>
        </w:rPr>
        <w:t xml:space="preserve">ом срока исполнения обязательства, и устанавливается </w:t>
      </w:r>
      <w:r w:rsidR="00335C66">
        <w:rPr>
          <w:rFonts w:eastAsia="Calibri"/>
          <w:lang w:eastAsia="en-US"/>
        </w:rPr>
        <w:t>Контракт</w:t>
      </w:r>
      <w:r w:rsidR="00BD0B39" w:rsidRPr="00BD0B39">
        <w:rPr>
          <w:rFonts w:eastAsia="Calibri"/>
          <w:lang w:eastAsia="en-US"/>
        </w:rPr>
        <w:t xml:space="preserve">ом в размере одной трехсотой действующей на дату уплаты пени ключевой ставки Центрального банка Российской Федерации от цены </w:t>
      </w:r>
      <w:r w:rsidR="00335C66">
        <w:rPr>
          <w:rFonts w:eastAsia="Calibri"/>
          <w:lang w:eastAsia="en-US"/>
        </w:rPr>
        <w:t>Контракт</w:t>
      </w:r>
      <w:r w:rsidR="00BD0B39" w:rsidRPr="00BD0B39">
        <w:rPr>
          <w:rFonts w:eastAsia="Calibri"/>
          <w:lang w:eastAsia="en-US"/>
        </w:rPr>
        <w:t xml:space="preserve">а (отдельного этапа исполнения </w:t>
      </w:r>
      <w:r w:rsidR="00335C66">
        <w:rPr>
          <w:rFonts w:eastAsia="Calibri"/>
          <w:lang w:eastAsia="en-US"/>
        </w:rPr>
        <w:t>Контракт</w:t>
      </w:r>
      <w:r w:rsidR="00BD0B39" w:rsidRPr="00BD0B39">
        <w:rPr>
          <w:rFonts w:eastAsia="Calibri"/>
          <w:lang w:eastAsia="en-US"/>
        </w:rPr>
        <w:t xml:space="preserve">а), уменьшенной на сумму, пропорциональную объему обязательств, предусмотренных </w:t>
      </w:r>
      <w:r w:rsidR="00335C66">
        <w:rPr>
          <w:rFonts w:eastAsia="Calibri"/>
          <w:lang w:eastAsia="en-US"/>
        </w:rPr>
        <w:t>Контракт</w:t>
      </w:r>
      <w:r w:rsidR="00BD0B39" w:rsidRPr="00BD0B39">
        <w:rPr>
          <w:rFonts w:eastAsia="Calibri"/>
          <w:lang w:eastAsia="en-US"/>
        </w:rPr>
        <w:t xml:space="preserve">ом (соответствующим отдельным этапом исполнения </w:t>
      </w:r>
      <w:r w:rsidR="00335C66">
        <w:rPr>
          <w:rFonts w:eastAsia="Calibri"/>
          <w:lang w:eastAsia="en-US"/>
        </w:rPr>
        <w:t>Контракт</w:t>
      </w:r>
      <w:r w:rsidR="00BD0B39" w:rsidRPr="00BD0B39">
        <w:rPr>
          <w:rFonts w:eastAsia="Calibri"/>
          <w:lang w:eastAsia="en-US"/>
        </w:rPr>
        <w:t xml:space="preserve">а) и фактически исполненных </w:t>
      </w:r>
      <w:r w:rsidR="0045550F">
        <w:rPr>
          <w:rFonts w:eastAsia="Calibri"/>
          <w:lang w:eastAsia="en-US"/>
        </w:rPr>
        <w:t>П</w:t>
      </w:r>
      <w:r w:rsidR="00BD0B39" w:rsidRPr="00BD0B39">
        <w:rPr>
          <w:rFonts w:eastAsia="Calibri"/>
          <w:lang w:eastAsia="en-US"/>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D0B39" w:rsidRPr="00BD0B39" w:rsidRDefault="0008268A" w:rsidP="00DC55B2">
      <w:pPr>
        <w:tabs>
          <w:tab w:val="left" w:pos="851"/>
        </w:tabs>
        <w:spacing w:line="360" w:lineRule="auto"/>
        <w:ind w:firstLine="709"/>
        <w:jc w:val="both"/>
      </w:pPr>
      <w:r>
        <w:t>9</w:t>
      </w:r>
      <w:r w:rsidR="00BD0B39" w:rsidRPr="00BD0B39">
        <w:t>.</w:t>
      </w:r>
      <w:r>
        <w:t>6</w:t>
      </w:r>
      <w:r w:rsidR="00BD0B39" w:rsidRPr="00BD0B39">
        <w:t>. За каждый факт неисполнени</w:t>
      </w:r>
      <w:r w:rsidR="0045550F">
        <w:t>я или ненадлежащего исполнения П</w:t>
      </w:r>
      <w:r w:rsidR="00BD0B39" w:rsidRPr="00BD0B39">
        <w:t xml:space="preserve">оставщиком (подрядчиком, исполнителем) обязательств, предусмотренных </w:t>
      </w:r>
      <w:r w:rsidR="00335C66">
        <w:t>Контракт</w:t>
      </w:r>
      <w:r w:rsidR="00BD0B39" w:rsidRPr="00BD0B39">
        <w:t xml:space="preserve">ом, за исключением просрочки исполнения обязательств (в том числе гарантийного обязательства), предусмотренных </w:t>
      </w:r>
      <w:r w:rsidR="00335C66">
        <w:t>Контракт</w:t>
      </w:r>
      <w:r w:rsidR="00BD0B39" w:rsidRPr="00BD0B39">
        <w:t>ом, размер штрафа устанавливается в следующем порядке (за исключением случаев, предусмотренных пунктами 4 - 8 Правил определения размера штрафа):</w:t>
      </w:r>
    </w:p>
    <w:p w:rsidR="00BD0B39" w:rsidRPr="00BD0B39" w:rsidRDefault="00BD0B39" w:rsidP="00DC55B2">
      <w:pPr>
        <w:tabs>
          <w:tab w:val="left" w:pos="851"/>
        </w:tabs>
        <w:spacing w:line="360" w:lineRule="auto"/>
        <w:ind w:firstLine="709"/>
        <w:jc w:val="both"/>
        <w:rPr>
          <w:i/>
        </w:rPr>
      </w:pPr>
      <w:r w:rsidRPr="00BD0B39">
        <w:rPr>
          <w:i/>
        </w:rPr>
        <w:t xml:space="preserve">а) 10 процентов цены </w:t>
      </w:r>
      <w:r w:rsidR="00335C66">
        <w:rPr>
          <w:i/>
        </w:rPr>
        <w:t>Контракт</w:t>
      </w:r>
      <w:r w:rsidRPr="00BD0B39">
        <w:rPr>
          <w:i/>
        </w:rPr>
        <w:t xml:space="preserve">а (этапа) в случае, если цена </w:t>
      </w:r>
      <w:r w:rsidR="00335C66">
        <w:rPr>
          <w:i/>
        </w:rPr>
        <w:t>Контракт</w:t>
      </w:r>
      <w:r w:rsidRPr="00BD0B39">
        <w:rPr>
          <w:i/>
        </w:rPr>
        <w:t>а (эт</w:t>
      </w:r>
      <w:r w:rsidR="0008268A">
        <w:rPr>
          <w:i/>
        </w:rPr>
        <w:t>апа) не превышает 3 млн. рублей.</w:t>
      </w:r>
    </w:p>
    <w:p w:rsidR="00BD0B39" w:rsidRPr="00BD0B39" w:rsidRDefault="008F25EA" w:rsidP="00DC55B2">
      <w:pPr>
        <w:autoSpaceDE w:val="0"/>
        <w:autoSpaceDN w:val="0"/>
        <w:adjustRightInd w:val="0"/>
        <w:spacing w:line="360" w:lineRule="auto"/>
        <w:ind w:firstLine="709"/>
        <w:jc w:val="both"/>
        <w:rPr>
          <w:rFonts w:eastAsia="Calibri"/>
          <w:lang w:eastAsia="en-US"/>
        </w:rPr>
      </w:pPr>
      <w:r>
        <w:rPr>
          <w:rFonts w:eastAsia="Calibri"/>
          <w:lang w:eastAsia="en-US"/>
        </w:rPr>
        <w:t>9.7</w:t>
      </w:r>
      <w:r w:rsidR="00BD0B39" w:rsidRPr="00BD0B39">
        <w:rPr>
          <w:rFonts w:eastAsia="Calibri"/>
          <w:lang w:eastAsia="en-US"/>
        </w:rPr>
        <w:t>. Общая сумма начисленных штра</w:t>
      </w:r>
      <w:r w:rsidR="00DC55B2">
        <w:rPr>
          <w:rFonts w:eastAsia="Calibri"/>
          <w:lang w:eastAsia="en-US"/>
        </w:rPr>
        <w:t>фов за ненадлежащее исполнение З</w:t>
      </w:r>
      <w:r w:rsidR="00BD0B39" w:rsidRPr="00BD0B39">
        <w:rPr>
          <w:rFonts w:eastAsia="Calibri"/>
          <w:lang w:eastAsia="en-US"/>
        </w:rPr>
        <w:t xml:space="preserve">аказчиком обязательств, предусмотренных </w:t>
      </w:r>
      <w:r w:rsidR="00335C66">
        <w:rPr>
          <w:rFonts w:eastAsia="Calibri"/>
          <w:lang w:eastAsia="en-US"/>
        </w:rPr>
        <w:t>Контракт</w:t>
      </w:r>
      <w:r w:rsidR="00BD0B39" w:rsidRPr="00BD0B39">
        <w:rPr>
          <w:rFonts w:eastAsia="Calibri"/>
          <w:lang w:eastAsia="en-US"/>
        </w:rPr>
        <w:t xml:space="preserve">ом, не может превышать цену </w:t>
      </w:r>
      <w:r w:rsidR="00335C66">
        <w:rPr>
          <w:rFonts w:eastAsia="Calibri"/>
          <w:lang w:eastAsia="en-US"/>
        </w:rPr>
        <w:t>Контракт</w:t>
      </w:r>
      <w:r w:rsidR="00BD0B39" w:rsidRPr="00BD0B39">
        <w:rPr>
          <w:rFonts w:eastAsia="Calibri"/>
          <w:lang w:eastAsia="en-US"/>
        </w:rPr>
        <w:t>а.</w:t>
      </w:r>
    </w:p>
    <w:p w:rsidR="00BD0B39" w:rsidRPr="00BD0B39" w:rsidRDefault="008F25EA" w:rsidP="00DC55B2">
      <w:pPr>
        <w:tabs>
          <w:tab w:val="left" w:pos="851"/>
        </w:tabs>
        <w:spacing w:line="360" w:lineRule="auto"/>
        <w:ind w:firstLine="709"/>
        <w:jc w:val="both"/>
        <w:rPr>
          <w:rFonts w:eastAsia="Calibri"/>
          <w:lang w:eastAsia="en-US"/>
        </w:rPr>
      </w:pPr>
      <w:r>
        <w:rPr>
          <w:rFonts w:eastAsia="Calibri"/>
          <w:lang w:eastAsia="en-US"/>
        </w:rPr>
        <w:lastRenderedPageBreak/>
        <w:t>9.8</w:t>
      </w:r>
      <w:r w:rsidR="00BD0B39" w:rsidRPr="00BD0B39">
        <w:rPr>
          <w:rFonts w:eastAsia="Calibri"/>
          <w:lang w:eastAsia="en-US"/>
        </w:rPr>
        <w:t>. Общая сумма начисленных штра</w:t>
      </w:r>
      <w:r w:rsidR="00DC55B2">
        <w:rPr>
          <w:rFonts w:eastAsia="Calibri"/>
          <w:lang w:eastAsia="en-US"/>
        </w:rPr>
        <w:t>фов за ненадлежащее исполнение З</w:t>
      </w:r>
      <w:r w:rsidR="00BD0B39" w:rsidRPr="00BD0B39">
        <w:rPr>
          <w:rFonts w:eastAsia="Calibri"/>
          <w:lang w:eastAsia="en-US"/>
        </w:rPr>
        <w:t xml:space="preserve">аказчиком обязательств, предусмотренных </w:t>
      </w:r>
      <w:r w:rsidR="00335C66">
        <w:rPr>
          <w:rFonts w:eastAsia="Calibri"/>
          <w:lang w:eastAsia="en-US"/>
        </w:rPr>
        <w:t>Контракт</w:t>
      </w:r>
      <w:r w:rsidR="00BD0B39" w:rsidRPr="00BD0B39">
        <w:rPr>
          <w:rFonts w:eastAsia="Calibri"/>
          <w:lang w:eastAsia="en-US"/>
        </w:rPr>
        <w:t xml:space="preserve">ом, не может превышать цену </w:t>
      </w:r>
      <w:r w:rsidR="00335C66">
        <w:rPr>
          <w:rFonts w:eastAsia="Calibri"/>
          <w:lang w:eastAsia="en-US"/>
        </w:rPr>
        <w:t>Контракт</w:t>
      </w:r>
      <w:r w:rsidR="00BD0B39" w:rsidRPr="00BD0B39">
        <w:rPr>
          <w:rFonts w:eastAsia="Calibri"/>
          <w:lang w:eastAsia="en-US"/>
        </w:rPr>
        <w:t>а.</w:t>
      </w:r>
    </w:p>
    <w:p w:rsidR="00BD0B39" w:rsidRPr="00973730" w:rsidRDefault="008F25EA" w:rsidP="00DC55B2">
      <w:pPr>
        <w:tabs>
          <w:tab w:val="left" w:pos="851"/>
        </w:tabs>
        <w:spacing w:line="360" w:lineRule="auto"/>
        <w:ind w:firstLine="709"/>
        <w:jc w:val="both"/>
        <w:rPr>
          <w:rFonts w:eastAsia="Calibri"/>
          <w:lang w:eastAsia="en-US"/>
        </w:rPr>
      </w:pPr>
      <w:r>
        <w:rPr>
          <w:rFonts w:eastAsia="Calibri"/>
          <w:lang w:eastAsia="en-US"/>
        </w:rPr>
        <w:t>9.9</w:t>
      </w:r>
      <w:r w:rsidR="00BD0B39" w:rsidRPr="00BD0B39">
        <w:rPr>
          <w:rFonts w:eastAsia="Calibri"/>
          <w:lang w:eastAsia="en-US"/>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w:t>
      </w:r>
      <w:r w:rsidR="00335C66">
        <w:rPr>
          <w:rFonts w:eastAsia="Calibri"/>
          <w:lang w:eastAsia="en-US"/>
        </w:rPr>
        <w:t>Контракт</w:t>
      </w:r>
      <w:r w:rsidR="00BD0B39" w:rsidRPr="00BD0B39">
        <w:rPr>
          <w:rFonts w:eastAsia="Calibri"/>
          <w:lang w:eastAsia="en-US"/>
        </w:rPr>
        <w:t xml:space="preserve">ом в соответствии с </w:t>
      </w:r>
      <w:r w:rsidR="00BD0B39" w:rsidRPr="00973730">
        <w:rPr>
          <w:rFonts w:eastAsia="Calibri"/>
          <w:lang w:eastAsia="en-US"/>
        </w:rPr>
        <w:t>законодательством Российской Федерации.</w:t>
      </w:r>
    </w:p>
    <w:p w:rsidR="00A73549" w:rsidRPr="003E06DD" w:rsidRDefault="00A73549" w:rsidP="00BD0B39">
      <w:pPr>
        <w:tabs>
          <w:tab w:val="left" w:pos="851"/>
        </w:tabs>
        <w:spacing w:line="360" w:lineRule="auto"/>
        <w:ind w:firstLine="426"/>
        <w:jc w:val="both"/>
        <w:rPr>
          <w:rFonts w:eastAsia="Calibri"/>
          <w:lang w:eastAsia="en-US"/>
        </w:rPr>
      </w:pPr>
    </w:p>
    <w:p w:rsidR="00595768" w:rsidRPr="003E06DD" w:rsidRDefault="00595768" w:rsidP="00595768">
      <w:pPr>
        <w:widowControl w:val="0"/>
        <w:spacing w:line="360" w:lineRule="auto"/>
        <w:ind w:firstLine="709"/>
        <w:jc w:val="center"/>
        <w:rPr>
          <w:b/>
        </w:rPr>
      </w:pPr>
      <w:r w:rsidRPr="003E06DD">
        <w:rPr>
          <w:b/>
        </w:rPr>
        <w:t>1</w:t>
      </w:r>
      <w:r w:rsidR="008F25EA">
        <w:rPr>
          <w:b/>
        </w:rPr>
        <w:t>0</w:t>
      </w:r>
      <w:r w:rsidRPr="003E06DD">
        <w:rPr>
          <w:b/>
        </w:rPr>
        <w:t xml:space="preserve">. СРОК ДЕЙСТВИЯ КОНТРАКТА, ИЗМЕНЕНИЕ </w:t>
      </w:r>
    </w:p>
    <w:p w:rsidR="00595768" w:rsidRPr="003E06DD" w:rsidRDefault="00595768" w:rsidP="00595768">
      <w:pPr>
        <w:widowControl w:val="0"/>
        <w:spacing w:line="360" w:lineRule="auto"/>
        <w:ind w:firstLine="709"/>
        <w:jc w:val="center"/>
        <w:rPr>
          <w:b/>
          <w:vertAlign w:val="superscript"/>
        </w:rPr>
      </w:pPr>
      <w:r w:rsidRPr="003E06DD">
        <w:rPr>
          <w:b/>
        </w:rPr>
        <w:t>И РАСТОРЖЕНИЕ КОНТРАКТА</w:t>
      </w:r>
    </w:p>
    <w:p w:rsidR="00595768" w:rsidRPr="00067F74" w:rsidRDefault="00595768" w:rsidP="00595768">
      <w:pPr>
        <w:numPr>
          <w:ilvl w:val="1"/>
          <w:numId w:val="0"/>
        </w:numPr>
        <w:tabs>
          <w:tab w:val="num" w:pos="1418"/>
        </w:tabs>
        <w:spacing w:line="360" w:lineRule="auto"/>
        <w:ind w:firstLine="709"/>
        <w:jc w:val="both"/>
      </w:pPr>
      <w:r w:rsidRPr="00721787">
        <w:t>1</w:t>
      </w:r>
      <w:r w:rsidR="008F25EA" w:rsidRPr="00721787">
        <w:t>0</w:t>
      </w:r>
      <w:r w:rsidRPr="00721787">
        <w:t xml:space="preserve">.1. </w:t>
      </w:r>
      <w:r w:rsidR="00335C66" w:rsidRPr="00721787">
        <w:t>Срок действия (исполнения) К</w:t>
      </w:r>
      <w:r w:rsidR="00F928DA" w:rsidRPr="00721787">
        <w:t>онтракта с даты заключения по «</w:t>
      </w:r>
      <w:r w:rsidR="00335C66" w:rsidRPr="00721787">
        <w:t>3</w:t>
      </w:r>
      <w:r w:rsidR="008C63D3" w:rsidRPr="00721787">
        <w:t>0</w:t>
      </w:r>
      <w:r w:rsidR="00F928DA" w:rsidRPr="00721787">
        <w:t xml:space="preserve">» </w:t>
      </w:r>
      <w:r w:rsidR="008C63D3" w:rsidRPr="00721787">
        <w:t>сентября 2026</w:t>
      </w:r>
      <w:r w:rsidR="00DC55B2">
        <w:t xml:space="preserve"> </w:t>
      </w:r>
      <w:r w:rsidR="00F928DA" w:rsidRPr="00676391">
        <w:t>г</w:t>
      </w:r>
      <w:r w:rsidR="00DC55B2">
        <w:t>ода</w:t>
      </w:r>
      <w:r w:rsidR="00F928DA" w:rsidRPr="00F928DA">
        <w:t xml:space="preserve"> (включительно). По истечении срока действия Контракта все следующие из него обязательства Сторон, за исключением обязательств по оплате за уже принятый Товар и выплате санкций, прекращаются.</w:t>
      </w:r>
    </w:p>
    <w:p w:rsidR="00595768" w:rsidRPr="00E6037B" w:rsidRDefault="00595768" w:rsidP="00595768">
      <w:pPr>
        <w:numPr>
          <w:ilvl w:val="1"/>
          <w:numId w:val="0"/>
        </w:numPr>
        <w:tabs>
          <w:tab w:val="num" w:pos="1418"/>
        </w:tabs>
        <w:spacing w:line="360" w:lineRule="auto"/>
        <w:ind w:firstLine="709"/>
        <w:jc w:val="both"/>
      </w:pPr>
      <w:r w:rsidRPr="00067F74">
        <w:t>1</w:t>
      </w:r>
      <w:r w:rsidR="008F25EA">
        <w:t>0</w:t>
      </w:r>
      <w:r w:rsidRPr="00067F74">
        <w:t>.2. Все изменения Контракта должны быть</w:t>
      </w:r>
      <w:r w:rsidRPr="00E6037B">
        <w:t xml:space="preserve"> совершены в письменном виде и оформлены дополнительными соглашениями к </w:t>
      </w:r>
      <w:r>
        <w:t>Контракту</w:t>
      </w:r>
      <w:r w:rsidRPr="00E6037B">
        <w:t>.</w:t>
      </w:r>
    </w:p>
    <w:p w:rsidR="00595768" w:rsidRPr="00E6037B" w:rsidRDefault="00595768" w:rsidP="00595768">
      <w:pPr>
        <w:numPr>
          <w:ilvl w:val="1"/>
          <w:numId w:val="0"/>
        </w:numPr>
        <w:tabs>
          <w:tab w:val="num" w:pos="1418"/>
        </w:tabs>
        <w:spacing w:line="360" w:lineRule="auto"/>
        <w:ind w:firstLine="709"/>
        <w:jc w:val="both"/>
      </w:pPr>
      <w:r w:rsidRPr="00E6037B">
        <w:t>1</w:t>
      </w:r>
      <w:r w:rsidR="008F25EA">
        <w:t>0</w:t>
      </w:r>
      <w:r w:rsidRPr="00E6037B">
        <w:t xml:space="preserve">.3. </w:t>
      </w:r>
      <w:r>
        <w:t>Контракт</w:t>
      </w:r>
      <w:r w:rsidRPr="00E6037B">
        <w:t xml:space="preserve"> может быть расторгнут по соглашению Сторон, по решению суда, в случае одностороннего отказа стороны </w:t>
      </w:r>
      <w:r>
        <w:t>Контракта</w:t>
      </w:r>
      <w:r w:rsidRPr="00E6037B">
        <w:t xml:space="preserve"> от исполнения </w:t>
      </w:r>
      <w:r>
        <w:t>Контракта</w:t>
      </w:r>
      <w:r w:rsidRPr="00E6037B">
        <w:t xml:space="preserve"> в соответствии с гражданским законодательством.</w:t>
      </w:r>
    </w:p>
    <w:p w:rsidR="00595768" w:rsidRPr="00E6037B" w:rsidRDefault="00595768" w:rsidP="00595768">
      <w:pPr>
        <w:numPr>
          <w:ilvl w:val="1"/>
          <w:numId w:val="0"/>
        </w:numPr>
        <w:tabs>
          <w:tab w:val="num" w:pos="1418"/>
        </w:tabs>
        <w:spacing w:line="360" w:lineRule="auto"/>
        <w:ind w:firstLine="709"/>
        <w:jc w:val="both"/>
      </w:pPr>
      <w:r w:rsidRPr="00E6037B">
        <w:t>1</w:t>
      </w:r>
      <w:r w:rsidR="008F25EA">
        <w:t>0</w:t>
      </w:r>
      <w:r w:rsidRPr="00E6037B">
        <w:t>.</w:t>
      </w:r>
      <w:r w:rsidR="008F25EA">
        <w:t>4</w:t>
      </w:r>
      <w:r w:rsidRPr="00E6037B">
        <w:t xml:space="preserve">. Заказчик обязан принять решение об одностороннем отказе от исполнения </w:t>
      </w:r>
      <w:r>
        <w:t>Контракта</w:t>
      </w:r>
      <w:r w:rsidRPr="00E6037B">
        <w:t xml:space="preserve">, если в ходе исполнения </w:t>
      </w:r>
      <w:r>
        <w:t>Контракта</w:t>
      </w:r>
      <w:r w:rsidRPr="00E6037B">
        <w:t xml:space="preserve"> установлено, что Поставщик не соответствует установленным </w:t>
      </w:r>
      <w:r w:rsidR="008F25EA">
        <w:t>закупочной сессией</w:t>
      </w:r>
      <w:r w:rsidRPr="00E6037B">
        <w:t xml:space="preserve">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595768" w:rsidRPr="00E6037B" w:rsidRDefault="00595768" w:rsidP="00595768">
      <w:pPr>
        <w:numPr>
          <w:ilvl w:val="1"/>
          <w:numId w:val="0"/>
        </w:numPr>
        <w:tabs>
          <w:tab w:val="num" w:pos="1418"/>
        </w:tabs>
        <w:spacing w:line="360" w:lineRule="auto"/>
        <w:ind w:firstLine="709"/>
        <w:jc w:val="both"/>
      </w:pPr>
      <w:r w:rsidRPr="00E6037B">
        <w:t>1</w:t>
      </w:r>
      <w:r w:rsidR="008F25EA">
        <w:t>0</w:t>
      </w:r>
      <w:r w:rsidRPr="00E6037B">
        <w:t>.</w:t>
      </w:r>
      <w:r w:rsidR="008F25EA">
        <w:t>5</w:t>
      </w:r>
      <w:r w:rsidRPr="00E6037B">
        <w:t xml:space="preserve">. </w:t>
      </w:r>
      <w:r w:rsidRPr="00E6037B">
        <w:rPr>
          <w:color w:val="000000"/>
        </w:rPr>
        <w:t xml:space="preserve">Существенные условия </w:t>
      </w:r>
      <w:r>
        <w:rPr>
          <w:color w:val="000000"/>
        </w:rPr>
        <w:t>Контракта</w:t>
      </w:r>
      <w:r w:rsidRPr="00E6037B">
        <w:rPr>
          <w:color w:val="000000"/>
        </w:rPr>
        <w:t xml:space="preserve"> могут быть изменены только в случаях, предусмотренных Федеральным законом о Контрактной системе</w:t>
      </w:r>
      <w:r w:rsidRPr="00E6037B">
        <w:t>.</w:t>
      </w:r>
    </w:p>
    <w:p w:rsidR="00595768" w:rsidRPr="00E6037B" w:rsidRDefault="00595768" w:rsidP="00595768">
      <w:pPr>
        <w:numPr>
          <w:ilvl w:val="1"/>
          <w:numId w:val="0"/>
        </w:numPr>
        <w:tabs>
          <w:tab w:val="num" w:pos="1418"/>
        </w:tabs>
        <w:spacing w:line="360" w:lineRule="auto"/>
        <w:ind w:firstLine="709"/>
        <w:jc w:val="both"/>
      </w:pPr>
    </w:p>
    <w:p w:rsidR="00595768" w:rsidRPr="00E6037B" w:rsidRDefault="00595768" w:rsidP="00595768">
      <w:pPr>
        <w:numPr>
          <w:ilvl w:val="1"/>
          <w:numId w:val="0"/>
        </w:numPr>
        <w:tabs>
          <w:tab w:val="num" w:pos="1418"/>
        </w:tabs>
        <w:spacing w:line="360" w:lineRule="auto"/>
        <w:ind w:firstLine="709"/>
        <w:jc w:val="center"/>
        <w:rPr>
          <w:b/>
        </w:rPr>
      </w:pPr>
      <w:r w:rsidRPr="00E6037B">
        <w:rPr>
          <w:b/>
        </w:rPr>
        <w:t>1</w:t>
      </w:r>
      <w:r w:rsidR="008F25EA">
        <w:rPr>
          <w:b/>
        </w:rPr>
        <w:t>1</w:t>
      </w:r>
      <w:r w:rsidRPr="00E6037B">
        <w:rPr>
          <w:b/>
        </w:rPr>
        <w:t>. ИСКЛЮЧИТЕЛЬНЫЕ ПРАВА</w:t>
      </w:r>
    </w:p>
    <w:p w:rsidR="00595768" w:rsidRPr="00E6037B" w:rsidRDefault="00595768" w:rsidP="00595768">
      <w:pPr>
        <w:numPr>
          <w:ilvl w:val="1"/>
          <w:numId w:val="0"/>
        </w:numPr>
        <w:tabs>
          <w:tab w:val="num" w:pos="1418"/>
        </w:tabs>
        <w:spacing w:line="360" w:lineRule="auto"/>
        <w:ind w:firstLine="709"/>
        <w:jc w:val="both"/>
      </w:pPr>
      <w:r w:rsidRPr="00E6037B">
        <w:t>1</w:t>
      </w:r>
      <w:r w:rsidR="008F25EA">
        <w:t>1</w:t>
      </w:r>
      <w:r w:rsidRPr="00E6037B">
        <w:t xml:space="preserve">.1. Поставщик гарантирует отсутствие нарушения исключительных прав третьих лиц, связанных с поставкой и использованием </w:t>
      </w:r>
      <w:r w:rsidR="002563EB">
        <w:t>Товара</w:t>
      </w:r>
      <w:r w:rsidRPr="00E6037B">
        <w:t xml:space="preserve"> в рамках </w:t>
      </w:r>
      <w:r>
        <w:t>Контракта</w:t>
      </w:r>
      <w:r w:rsidRPr="00E6037B">
        <w:t>.</w:t>
      </w:r>
    </w:p>
    <w:p w:rsidR="00595768" w:rsidRPr="00E6037B" w:rsidRDefault="00595768" w:rsidP="00595768">
      <w:pPr>
        <w:numPr>
          <w:ilvl w:val="1"/>
          <w:numId w:val="0"/>
        </w:numPr>
        <w:tabs>
          <w:tab w:val="num" w:pos="1418"/>
        </w:tabs>
        <w:spacing w:line="360" w:lineRule="auto"/>
        <w:ind w:firstLine="709"/>
        <w:jc w:val="both"/>
      </w:pPr>
      <w:r w:rsidRPr="00E6037B">
        <w:t>1</w:t>
      </w:r>
      <w:r w:rsidR="008F25EA">
        <w:t>1</w:t>
      </w:r>
      <w:r w:rsidRPr="00E6037B">
        <w:t xml:space="preserve">.2. Все убытки, понесенные Заказчиком при нарушении исключительных прав третьих лиц при использовании </w:t>
      </w:r>
      <w:r w:rsidR="002563EB">
        <w:t>Товара</w:t>
      </w:r>
      <w:r w:rsidRPr="00E6037B">
        <w:t>, включая судебные расходы и материальный ущерб, возмещаются Поставщиком.</w:t>
      </w:r>
    </w:p>
    <w:p w:rsidR="00595768" w:rsidRPr="00E6037B" w:rsidRDefault="00595768" w:rsidP="00595768">
      <w:pPr>
        <w:numPr>
          <w:ilvl w:val="1"/>
          <w:numId w:val="0"/>
        </w:numPr>
        <w:tabs>
          <w:tab w:val="num" w:pos="1418"/>
        </w:tabs>
        <w:spacing w:line="360" w:lineRule="auto"/>
        <w:ind w:firstLine="709"/>
        <w:jc w:val="both"/>
      </w:pPr>
    </w:p>
    <w:p w:rsidR="00595768" w:rsidRPr="00E6037B" w:rsidRDefault="00595768" w:rsidP="00595768">
      <w:pPr>
        <w:numPr>
          <w:ilvl w:val="1"/>
          <w:numId w:val="0"/>
        </w:numPr>
        <w:tabs>
          <w:tab w:val="num" w:pos="1418"/>
        </w:tabs>
        <w:spacing w:line="360" w:lineRule="auto"/>
        <w:ind w:firstLine="709"/>
        <w:jc w:val="center"/>
        <w:rPr>
          <w:b/>
        </w:rPr>
      </w:pPr>
      <w:r w:rsidRPr="00E6037B">
        <w:rPr>
          <w:b/>
        </w:rPr>
        <w:t>1</w:t>
      </w:r>
      <w:r w:rsidR="008F25EA">
        <w:rPr>
          <w:b/>
        </w:rPr>
        <w:t>2</w:t>
      </w:r>
      <w:r w:rsidRPr="00E6037B">
        <w:rPr>
          <w:b/>
        </w:rPr>
        <w:t xml:space="preserve">. ОБСТОЯТЕЛЬСТВА НЕПРЕОДОЛИМОЙ СИЛЫ </w:t>
      </w:r>
    </w:p>
    <w:p w:rsidR="00595768" w:rsidRPr="00E6037B" w:rsidRDefault="00595768" w:rsidP="00595768">
      <w:pPr>
        <w:numPr>
          <w:ilvl w:val="1"/>
          <w:numId w:val="0"/>
        </w:numPr>
        <w:tabs>
          <w:tab w:val="num" w:pos="1418"/>
        </w:tabs>
        <w:spacing w:line="360" w:lineRule="auto"/>
        <w:ind w:firstLine="709"/>
        <w:jc w:val="both"/>
      </w:pPr>
      <w:r w:rsidRPr="00E6037B">
        <w:t>1</w:t>
      </w:r>
      <w:r w:rsidR="008F25EA">
        <w:t>2</w:t>
      </w:r>
      <w:r w:rsidRPr="00E6037B">
        <w:t xml:space="preserve">.1. Стороны освобождаются от ответственности за полное или частичное неисполнение своих обязательств по </w:t>
      </w:r>
      <w:r>
        <w:t>Контракту</w:t>
      </w:r>
      <w:r w:rsidRPr="00E6037B">
        <w:t>, если их неисполнение явилось следствием обстоятельств непреодолимой силы.</w:t>
      </w:r>
    </w:p>
    <w:p w:rsidR="00595768" w:rsidRPr="00E6037B" w:rsidRDefault="00595768" w:rsidP="00595768">
      <w:pPr>
        <w:numPr>
          <w:ilvl w:val="1"/>
          <w:numId w:val="0"/>
        </w:numPr>
        <w:tabs>
          <w:tab w:val="num" w:pos="1418"/>
        </w:tabs>
        <w:spacing w:line="360" w:lineRule="auto"/>
        <w:ind w:firstLine="709"/>
        <w:jc w:val="both"/>
      </w:pPr>
      <w:r w:rsidRPr="00E6037B">
        <w:lastRenderedPageBreak/>
        <w:t>1</w:t>
      </w:r>
      <w:r w:rsidR="008F25EA">
        <w:t>2</w:t>
      </w:r>
      <w:r w:rsidRPr="00E6037B">
        <w:t xml:space="preserve">.2. Под обстоятельствами непреодолимой силы понимают такие обстоятельства, которые возникли после заключения </w:t>
      </w:r>
      <w:r>
        <w:t>Контракта</w:t>
      </w:r>
      <w:r w:rsidRPr="00E6037B">
        <w:t xml:space="preserve">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t>Контракту</w:t>
      </w:r>
      <w:r w:rsidRPr="00E6037B">
        <w:t xml:space="preserve"> и подтверждены соответствующими уполномоченными органами.</w:t>
      </w:r>
    </w:p>
    <w:p w:rsidR="00595768" w:rsidRPr="00E6037B" w:rsidRDefault="00595768" w:rsidP="00595768">
      <w:pPr>
        <w:numPr>
          <w:ilvl w:val="1"/>
          <w:numId w:val="0"/>
        </w:numPr>
        <w:tabs>
          <w:tab w:val="num" w:pos="1418"/>
        </w:tabs>
        <w:spacing w:line="360" w:lineRule="auto"/>
        <w:ind w:firstLine="709"/>
        <w:jc w:val="both"/>
      </w:pPr>
      <w:r w:rsidRPr="00E6037B">
        <w:t>1</w:t>
      </w:r>
      <w:r w:rsidR="008F25EA">
        <w:t>2</w:t>
      </w:r>
      <w:r w:rsidRPr="00E6037B">
        <w:t xml:space="preserve">.3.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t>Контракту</w:t>
      </w:r>
      <w:r w:rsidRPr="00E6037B">
        <w:t xml:space="preserve">, насколько это целесообразно, и ведет поиск альтернативных способов выполнения </w:t>
      </w:r>
      <w:r>
        <w:t>Контракта</w:t>
      </w:r>
      <w:r w:rsidRPr="00E6037B">
        <w:t>, не зависящих от форс-мажорных обстоятельств.</w:t>
      </w:r>
    </w:p>
    <w:p w:rsidR="00595768" w:rsidRPr="00E6037B" w:rsidRDefault="00595768" w:rsidP="00595768">
      <w:pPr>
        <w:numPr>
          <w:ilvl w:val="1"/>
          <w:numId w:val="0"/>
        </w:numPr>
        <w:tabs>
          <w:tab w:val="num" w:pos="1418"/>
        </w:tabs>
        <w:spacing w:line="360" w:lineRule="auto"/>
        <w:ind w:firstLine="709"/>
        <w:jc w:val="both"/>
      </w:pPr>
      <w:r w:rsidRPr="00E6037B">
        <w:t>1</w:t>
      </w:r>
      <w:r w:rsidR="008F25EA">
        <w:t>2</w:t>
      </w:r>
      <w:r w:rsidRPr="00E6037B">
        <w:t xml:space="preserve">.4. Если, по мнению Сторон, исполнение </w:t>
      </w:r>
      <w:r>
        <w:t>Контракта</w:t>
      </w:r>
      <w:r w:rsidRPr="00E6037B">
        <w:t xml:space="preserve"> может быть продолжено в порядке, действовавшем до возникновения обстоятельств непреодолимой силы, то срок исполнения обязательств по </w:t>
      </w:r>
      <w:r>
        <w:t>Контракту</w:t>
      </w:r>
      <w:r w:rsidRPr="00E6037B">
        <w:t xml:space="preserve"> продлевается соразмерно времени, которое необходимо для учета действия этих обстоятельств и их последствий.</w:t>
      </w:r>
    </w:p>
    <w:p w:rsidR="00595768" w:rsidRPr="00E6037B" w:rsidRDefault="00595768" w:rsidP="00595768">
      <w:pPr>
        <w:numPr>
          <w:ilvl w:val="1"/>
          <w:numId w:val="0"/>
        </w:numPr>
        <w:tabs>
          <w:tab w:val="num" w:pos="1418"/>
        </w:tabs>
        <w:spacing w:line="360" w:lineRule="auto"/>
        <w:ind w:firstLine="709"/>
        <w:jc w:val="both"/>
      </w:pPr>
    </w:p>
    <w:p w:rsidR="00595768" w:rsidRPr="00E6037B" w:rsidRDefault="00595768" w:rsidP="00595768">
      <w:pPr>
        <w:keepNext/>
        <w:tabs>
          <w:tab w:val="left" w:pos="540"/>
        </w:tabs>
        <w:suppressAutoHyphens/>
        <w:spacing w:line="360" w:lineRule="auto"/>
        <w:ind w:firstLine="709"/>
        <w:jc w:val="center"/>
        <w:outlineLvl w:val="3"/>
        <w:rPr>
          <w:b/>
          <w:bCs/>
          <w:caps/>
          <w:smallCaps/>
        </w:rPr>
      </w:pPr>
      <w:r w:rsidRPr="00E6037B">
        <w:rPr>
          <w:b/>
          <w:bCs/>
          <w:caps/>
          <w:smallCaps/>
        </w:rPr>
        <w:t>1</w:t>
      </w:r>
      <w:r w:rsidR="008F25EA">
        <w:rPr>
          <w:b/>
          <w:bCs/>
          <w:caps/>
          <w:smallCaps/>
        </w:rPr>
        <w:t>3</w:t>
      </w:r>
      <w:r w:rsidRPr="00E6037B">
        <w:rPr>
          <w:b/>
          <w:bCs/>
          <w:caps/>
          <w:smallCaps/>
        </w:rPr>
        <w:t>. Прочие положения</w:t>
      </w:r>
    </w:p>
    <w:p w:rsidR="00595768" w:rsidRPr="00E6037B" w:rsidRDefault="00595768" w:rsidP="00595768">
      <w:pPr>
        <w:tabs>
          <w:tab w:val="left" w:pos="708"/>
        </w:tabs>
        <w:spacing w:line="360" w:lineRule="auto"/>
        <w:ind w:firstLine="709"/>
        <w:jc w:val="both"/>
      </w:pPr>
      <w:r w:rsidRPr="00E6037B">
        <w:t>1</w:t>
      </w:r>
      <w:r w:rsidR="008F25EA">
        <w:t>3</w:t>
      </w:r>
      <w:r w:rsidRPr="00E6037B">
        <w:t xml:space="preserve">.1. Поставщик не вправе передать полностью или частично свои права и обязанности по выполнению </w:t>
      </w:r>
      <w:r>
        <w:t>Контракта</w:t>
      </w:r>
      <w:r w:rsidRPr="00E6037B">
        <w:t xml:space="preserve"> третьим лицам без согласия на то Заказчика.</w:t>
      </w:r>
    </w:p>
    <w:p w:rsidR="00595768" w:rsidRPr="00E6037B" w:rsidRDefault="00595768" w:rsidP="00595768">
      <w:pPr>
        <w:tabs>
          <w:tab w:val="left" w:pos="708"/>
        </w:tabs>
        <w:spacing w:line="360" w:lineRule="auto"/>
        <w:ind w:firstLine="709"/>
        <w:jc w:val="both"/>
      </w:pPr>
      <w:r w:rsidRPr="00E6037B">
        <w:t>1</w:t>
      </w:r>
      <w:r w:rsidR="008F25EA">
        <w:t>3</w:t>
      </w:r>
      <w:r w:rsidRPr="00E6037B">
        <w:t xml:space="preserve">.2. Все разногласия в рамках настоящего </w:t>
      </w:r>
      <w:r>
        <w:t>Контракта</w:t>
      </w:r>
      <w:r w:rsidRPr="00E6037B">
        <w:t xml:space="preserve"> стороны осуществляют, путем переговоров, если предыдущее не привело к разрешению разногласий — в Арбитражном суде. До передачи спора на рассмотрение в Арбитражный суд, стороны принимают меры к урегулированию спора в претензионном порядке. Срок рассмотрения претензии</w:t>
      </w:r>
      <w:r w:rsidR="006914C2">
        <w:t xml:space="preserve"> </w:t>
      </w:r>
      <w:r w:rsidRPr="00E6037B">
        <w:t>-</w:t>
      </w:r>
      <w:r w:rsidR="006914C2">
        <w:t xml:space="preserve"> </w:t>
      </w:r>
      <w:r w:rsidRPr="00E6037B">
        <w:t xml:space="preserve">5 дней с момента ее получения. При отказе в удовлетворении претензии или не получения ответа в установленный </w:t>
      </w:r>
      <w:r>
        <w:t>Контрактом</w:t>
      </w:r>
      <w:r w:rsidRPr="00E6037B">
        <w:t xml:space="preserve"> срок, стороны вправе обратиться в Арбитражный суд г. Москвы.</w:t>
      </w:r>
    </w:p>
    <w:p w:rsidR="00595768" w:rsidRPr="00E6037B" w:rsidRDefault="00595768" w:rsidP="00595768">
      <w:pPr>
        <w:tabs>
          <w:tab w:val="left" w:pos="708"/>
        </w:tabs>
        <w:spacing w:line="360" w:lineRule="auto"/>
        <w:ind w:firstLine="709"/>
        <w:jc w:val="both"/>
      </w:pPr>
      <w:r w:rsidRPr="00E6037B">
        <w:t>1</w:t>
      </w:r>
      <w:r w:rsidR="008F25EA">
        <w:t>3</w:t>
      </w:r>
      <w:r w:rsidRPr="00E6037B">
        <w:t xml:space="preserve">.3. Во всем, что не предусмотрено настоящим </w:t>
      </w:r>
      <w:r>
        <w:t>Контрактом</w:t>
      </w:r>
      <w:r w:rsidRPr="00E6037B">
        <w:t>, стороны руководствуются действующим законодательством Российской Федерации.</w:t>
      </w:r>
    </w:p>
    <w:p w:rsidR="00595768" w:rsidRPr="00E6037B" w:rsidRDefault="00595768" w:rsidP="00595768">
      <w:pPr>
        <w:tabs>
          <w:tab w:val="left" w:pos="708"/>
        </w:tabs>
        <w:spacing w:line="360" w:lineRule="auto"/>
        <w:ind w:firstLine="709"/>
        <w:jc w:val="both"/>
        <w:rPr>
          <w:color w:val="000000"/>
        </w:rPr>
      </w:pPr>
      <w:r w:rsidRPr="00E6037B">
        <w:rPr>
          <w:color w:val="000000"/>
        </w:rPr>
        <w:t>1</w:t>
      </w:r>
      <w:r w:rsidR="008F25EA">
        <w:rPr>
          <w:color w:val="000000"/>
        </w:rPr>
        <w:t>3.4</w:t>
      </w:r>
      <w:r w:rsidRPr="00E6037B">
        <w:rPr>
          <w:color w:val="000000"/>
        </w:rPr>
        <w:t xml:space="preserve">. Изменения, дополнения и уточнения в настоящий </w:t>
      </w:r>
      <w:r>
        <w:rPr>
          <w:color w:val="000000"/>
        </w:rPr>
        <w:t>Контракт</w:t>
      </w:r>
      <w:r w:rsidRPr="00E6037B">
        <w:rPr>
          <w:color w:val="000000"/>
        </w:rPr>
        <w:t xml:space="preserve"> могут вноситься только по согласию обеих сторон с оформлением в виде дополнительного соглашения к </w:t>
      </w:r>
      <w:r>
        <w:rPr>
          <w:color w:val="000000"/>
        </w:rPr>
        <w:t>Контракту</w:t>
      </w:r>
      <w:r w:rsidRPr="00E6037B">
        <w:rPr>
          <w:color w:val="000000"/>
        </w:rPr>
        <w:t xml:space="preserve"> в письменной форме и подписанием уполномоченными лицами. </w:t>
      </w:r>
    </w:p>
    <w:p w:rsidR="00595768" w:rsidRPr="00E6037B" w:rsidRDefault="00595768" w:rsidP="00595768">
      <w:pPr>
        <w:shd w:val="clear" w:color="auto" w:fill="FFFFFF"/>
        <w:tabs>
          <w:tab w:val="left" w:pos="709"/>
        </w:tabs>
        <w:spacing w:line="360" w:lineRule="auto"/>
        <w:ind w:firstLine="709"/>
        <w:jc w:val="both"/>
      </w:pPr>
      <w:r w:rsidRPr="00E6037B">
        <w:rPr>
          <w:color w:val="000000"/>
        </w:rPr>
        <w:t>1</w:t>
      </w:r>
      <w:r w:rsidR="008F25EA">
        <w:rPr>
          <w:color w:val="000000"/>
        </w:rPr>
        <w:t>3.5</w:t>
      </w:r>
      <w:r w:rsidRPr="00E6037B">
        <w:rPr>
          <w:color w:val="000000"/>
        </w:rPr>
        <w:t>. Обо всех изменениях, связанных с адресом, реквизитами сторон и другими</w:t>
      </w:r>
      <w:r w:rsidRPr="00E6037B">
        <w:t xml:space="preserve"> данными, влияющими на исполнение </w:t>
      </w:r>
      <w:r>
        <w:t>Контракта</w:t>
      </w:r>
      <w:r w:rsidRPr="00E6037B">
        <w:t xml:space="preserve">, Стороны обязаны известить друг друга в пятидневный срок. </w:t>
      </w:r>
    </w:p>
    <w:p w:rsidR="00595768" w:rsidRPr="00E6037B" w:rsidRDefault="00595768" w:rsidP="00595768">
      <w:pPr>
        <w:shd w:val="clear" w:color="auto" w:fill="FFFFFF"/>
        <w:tabs>
          <w:tab w:val="left" w:pos="709"/>
        </w:tabs>
        <w:spacing w:line="360" w:lineRule="auto"/>
        <w:ind w:firstLine="709"/>
        <w:jc w:val="both"/>
      </w:pPr>
      <w:r w:rsidRPr="00E6037B">
        <w:t>1</w:t>
      </w:r>
      <w:r w:rsidR="008F25EA">
        <w:t>3.6</w:t>
      </w:r>
      <w:r w:rsidRPr="00E6037B">
        <w:t xml:space="preserve">. Все уведомления Сторон, связанные с исполнением настоящего </w:t>
      </w:r>
      <w:r>
        <w:t>Контракта</w:t>
      </w:r>
      <w:r w:rsidRPr="00E6037B">
        <w:t xml:space="preserve">,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w:t>
      </w:r>
      <w:r w:rsidRPr="00E6037B">
        <w:lastRenderedPageBreak/>
        <w:t>уведомлений посредством факсимильной связи и электронной почты уведомления считаются полеченными Стороной в день их отправки.</w:t>
      </w:r>
    </w:p>
    <w:p w:rsidR="00595768" w:rsidRPr="00E6037B" w:rsidRDefault="00595768" w:rsidP="00595768">
      <w:pPr>
        <w:spacing w:line="360" w:lineRule="auto"/>
        <w:ind w:firstLine="709"/>
        <w:jc w:val="both"/>
      </w:pPr>
      <w:r w:rsidRPr="00E6037B">
        <w:t>1</w:t>
      </w:r>
      <w:r w:rsidR="008F25EA">
        <w:t>3.7</w:t>
      </w:r>
      <w:r w:rsidRPr="00E6037B">
        <w:t xml:space="preserve">. Расторжение </w:t>
      </w:r>
      <w:r>
        <w:t xml:space="preserve">Контракта </w:t>
      </w:r>
      <w:r w:rsidRPr="00E6037B">
        <w:t xml:space="preserve">допускается по соглашению сторон, по решению суда или в связи с односторонним отказом стороны </w:t>
      </w:r>
      <w:r>
        <w:t>Контракта</w:t>
      </w:r>
      <w:r w:rsidRPr="00E6037B">
        <w:t xml:space="preserve"> от исполнения </w:t>
      </w:r>
      <w:r>
        <w:t>Контракта</w:t>
      </w:r>
      <w:r w:rsidRPr="00E6037B">
        <w:t xml:space="preserve"> в соответствии с гражданским законодательством.</w:t>
      </w:r>
    </w:p>
    <w:p w:rsidR="00595768" w:rsidRPr="00E6037B" w:rsidRDefault="00595768" w:rsidP="00595768">
      <w:pPr>
        <w:shd w:val="clear" w:color="auto" w:fill="FFFFFF"/>
        <w:tabs>
          <w:tab w:val="left" w:pos="1056"/>
        </w:tabs>
        <w:spacing w:line="360" w:lineRule="auto"/>
        <w:ind w:firstLine="709"/>
        <w:jc w:val="both"/>
      </w:pPr>
      <w:r w:rsidRPr="00E6037B">
        <w:t>1</w:t>
      </w:r>
      <w:r w:rsidR="008F25EA">
        <w:t>3.8</w:t>
      </w:r>
      <w:r w:rsidRPr="00E6037B">
        <w:t xml:space="preserve">. Расторжение настоящего </w:t>
      </w:r>
      <w:r>
        <w:t>Контракта</w:t>
      </w:r>
      <w:r w:rsidRPr="00E6037B">
        <w:t xml:space="preserve"> в одностороннем порядке осуществляется в соответствии с требованиями статьи 95 Федерального закона № 44-ФЗ от 05.04.2013 года.</w:t>
      </w:r>
    </w:p>
    <w:p w:rsidR="00595768" w:rsidRPr="00E6037B" w:rsidRDefault="00595768" w:rsidP="00595768">
      <w:pPr>
        <w:numPr>
          <w:ilvl w:val="1"/>
          <w:numId w:val="0"/>
        </w:numPr>
        <w:tabs>
          <w:tab w:val="num" w:pos="1418"/>
        </w:tabs>
        <w:spacing w:line="360" w:lineRule="auto"/>
        <w:ind w:firstLine="709"/>
        <w:jc w:val="both"/>
      </w:pPr>
    </w:p>
    <w:p w:rsidR="00595768" w:rsidRPr="00E6037B" w:rsidRDefault="00595768" w:rsidP="00595768">
      <w:pPr>
        <w:numPr>
          <w:ilvl w:val="1"/>
          <w:numId w:val="0"/>
        </w:numPr>
        <w:tabs>
          <w:tab w:val="num" w:pos="1418"/>
        </w:tabs>
        <w:spacing w:line="360" w:lineRule="auto"/>
        <w:ind w:firstLine="709"/>
        <w:jc w:val="center"/>
        <w:rPr>
          <w:b/>
          <w:vertAlign w:val="superscript"/>
        </w:rPr>
      </w:pPr>
      <w:r w:rsidRPr="00E6037B">
        <w:rPr>
          <w:b/>
        </w:rPr>
        <w:t>1</w:t>
      </w:r>
      <w:r w:rsidR="008F25EA">
        <w:rPr>
          <w:b/>
        </w:rPr>
        <w:t>4</w:t>
      </w:r>
      <w:r w:rsidRPr="00E6037B">
        <w:rPr>
          <w:b/>
        </w:rPr>
        <w:t>. УВЕДОМЛЕНИЯ</w:t>
      </w:r>
      <w:r w:rsidRPr="00E6037B">
        <w:rPr>
          <w:b/>
        </w:rPr>
        <w:tab/>
      </w:r>
    </w:p>
    <w:p w:rsidR="00595768" w:rsidRPr="00E6037B" w:rsidRDefault="00595768" w:rsidP="00595768">
      <w:pPr>
        <w:spacing w:line="360" w:lineRule="auto"/>
        <w:ind w:firstLine="709"/>
        <w:jc w:val="both"/>
      </w:pPr>
      <w:r w:rsidRPr="00E6037B">
        <w:t>1</w:t>
      </w:r>
      <w:r w:rsidR="008F25EA">
        <w:t>4</w:t>
      </w:r>
      <w:r w:rsidRPr="00E6037B">
        <w:t xml:space="preserve">.1. Все уведомления Сторон, связанные с исполнением настоящего </w:t>
      </w:r>
      <w:r>
        <w:t>Контракта</w:t>
      </w:r>
      <w:r w:rsidRPr="00E6037B">
        <w:t>,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95768" w:rsidRPr="00E6037B" w:rsidRDefault="00595768" w:rsidP="00595768">
      <w:pPr>
        <w:spacing w:line="360" w:lineRule="auto"/>
        <w:ind w:firstLine="709"/>
        <w:jc w:val="both"/>
      </w:pPr>
    </w:p>
    <w:p w:rsidR="00595768" w:rsidRPr="00E6037B" w:rsidRDefault="00595768" w:rsidP="00595768">
      <w:pPr>
        <w:spacing w:line="360" w:lineRule="auto"/>
        <w:ind w:firstLine="709"/>
        <w:jc w:val="center"/>
        <w:rPr>
          <w:b/>
        </w:rPr>
      </w:pPr>
      <w:r w:rsidRPr="00E6037B">
        <w:rPr>
          <w:b/>
        </w:rPr>
        <w:t>1</w:t>
      </w:r>
      <w:r w:rsidR="008F25EA">
        <w:rPr>
          <w:b/>
        </w:rPr>
        <w:t>5</w:t>
      </w:r>
      <w:r w:rsidRPr="00E6037B">
        <w:rPr>
          <w:b/>
        </w:rPr>
        <w:t xml:space="preserve">. ДОПОЛНИТЕЛЬНЫЕ УСЛОВИЯ </w:t>
      </w:r>
    </w:p>
    <w:p w:rsidR="00595768" w:rsidRPr="003E06DD" w:rsidRDefault="00595768" w:rsidP="00595768">
      <w:pPr>
        <w:spacing w:line="360" w:lineRule="auto"/>
        <w:ind w:firstLine="709"/>
        <w:jc w:val="center"/>
        <w:rPr>
          <w:b/>
          <w:vertAlign w:val="superscript"/>
        </w:rPr>
      </w:pPr>
      <w:r w:rsidRPr="003E06DD">
        <w:rPr>
          <w:b/>
        </w:rPr>
        <w:t>И ЗАКЛЮЧИТЕЛЬНЫЕ ПОЛОЖЕНИЯ</w:t>
      </w:r>
    </w:p>
    <w:p w:rsidR="00595768" w:rsidRPr="003E06DD" w:rsidRDefault="00595768" w:rsidP="00595768">
      <w:pPr>
        <w:spacing w:line="360" w:lineRule="auto"/>
        <w:ind w:firstLine="709"/>
        <w:jc w:val="both"/>
      </w:pPr>
      <w:r w:rsidRPr="003E06DD">
        <w:t>1</w:t>
      </w:r>
      <w:r w:rsidR="008F25EA">
        <w:t>5</w:t>
      </w:r>
      <w:r w:rsidRPr="003E06DD">
        <w:t>.1. Во всем, что не предусмотрено Контрактом, Стороны руководствуются законодательством Российской Федерации.</w:t>
      </w:r>
    </w:p>
    <w:p w:rsidR="00595768" w:rsidRPr="003E06DD" w:rsidRDefault="00595768" w:rsidP="00595768">
      <w:pPr>
        <w:spacing w:line="360" w:lineRule="auto"/>
        <w:ind w:firstLine="709"/>
        <w:jc w:val="both"/>
        <w:rPr>
          <w:vertAlign w:val="superscript"/>
        </w:rPr>
      </w:pPr>
      <w:r w:rsidRPr="003E06DD">
        <w:t>1</w:t>
      </w:r>
      <w:r w:rsidR="008F25EA">
        <w:t>5</w:t>
      </w:r>
      <w:r w:rsidRPr="003E06DD">
        <w:t xml:space="preserve">.2. Обязательства по Контракту считаются выполненными Поставщиком после подписания Сторонами </w:t>
      </w:r>
      <w:r w:rsidR="0092573D" w:rsidRPr="003E06DD">
        <w:t>документа о приемки по факту поставки.</w:t>
      </w:r>
    </w:p>
    <w:p w:rsidR="00595768" w:rsidRPr="003E06DD" w:rsidRDefault="00595768" w:rsidP="00595768">
      <w:pPr>
        <w:spacing w:line="360" w:lineRule="auto"/>
        <w:ind w:firstLine="709"/>
        <w:jc w:val="both"/>
      </w:pPr>
      <w:r w:rsidRPr="003E06DD">
        <w:t>1</w:t>
      </w:r>
      <w:r w:rsidR="008F25EA">
        <w:t>5</w:t>
      </w:r>
      <w:r w:rsidRPr="003E06DD">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595768" w:rsidRPr="00E6037B" w:rsidRDefault="00595768" w:rsidP="00595768">
      <w:pPr>
        <w:spacing w:line="360" w:lineRule="auto"/>
        <w:ind w:firstLine="709"/>
        <w:jc w:val="both"/>
      </w:pPr>
      <w:r w:rsidRPr="003E06DD">
        <w:t>1</w:t>
      </w:r>
      <w:r w:rsidR="008F25EA">
        <w:t>5</w:t>
      </w:r>
      <w:r w:rsidRPr="003E06DD">
        <w:t>.4. Приложения к Контракту</w:t>
      </w:r>
      <w:r w:rsidRPr="00E6037B">
        <w:t xml:space="preserve"> являются его неотъемлемой частью.</w:t>
      </w:r>
    </w:p>
    <w:p w:rsidR="00595768" w:rsidRPr="00E6037B" w:rsidRDefault="00595768" w:rsidP="00595768">
      <w:pPr>
        <w:spacing w:line="360" w:lineRule="auto"/>
        <w:jc w:val="both"/>
      </w:pPr>
      <w:r w:rsidRPr="00E6037B">
        <w:t xml:space="preserve">Приложения к </w:t>
      </w:r>
      <w:r>
        <w:t>Контракту</w:t>
      </w:r>
      <w:r w:rsidRPr="00E6037B">
        <w:t>:</w:t>
      </w:r>
    </w:p>
    <w:p w:rsidR="00595768" w:rsidRPr="00E6037B" w:rsidRDefault="00595768" w:rsidP="00595768">
      <w:pPr>
        <w:spacing w:line="360" w:lineRule="auto"/>
        <w:jc w:val="both"/>
      </w:pPr>
      <w:r w:rsidRPr="00E6037B">
        <w:t>Приложение № 1 – Спецификация;</w:t>
      </w:r>
    </w:p>
    <w:p w:rsidR="00595768" w:rsidRDefault="00595768" w:rsidP="00C962FF">
      <w:pPr>
        <w:spacing w:line="360" w:lineRule="auto"/>
        <w:jc w:val="both"/>
      </w:pPr>
      <w:r w:rsidRPr="00E6037B">
        <w:t>Приложение № 2 – Технические требования</w:t>
      </w:r>
      <w:r w:rsidR="00982632">
        <w:t>;</w:t>
      </w:r>
    </w:p>
    <w:p w:rsidR="00EA3914" w:rsidRDefault="00982632" w:rsidP="00C962FF">
      <w:pPr>
        <w:spacing w:line="360" w:lineRule="auto"/>
        <w:jc w:val="both"/>
      </w:pPr>
      <w:r w:rsidRPr="00E6037B">
        <w:t>Приложение № 3 – Акт прием</w:t>
      </w:r>
      <w:r>
        <w:t xml:space="preserve">а-передачи </w:t>
      </w:r>
      <w:r w:rsidR="00752518">
        <w:t>Товара</w:t>
      </w:r>
      <w:r w:rsidR="00EA3914">
        <w:t>;</w:t>
      </w:r>
    </w:p>
    <w:p w:rsidR="00EA3914" w:rsidRPr="00E6037B" w:rsidRDefault="00EA3914" w:rsidP="00C962FF">
      <w:pPr>
        <w:spacing w:line="360" w:lineRule="auto"/>
        <w:jc w:val="both"/>
      </w:pPr>
      <w:r>
        <w:t>Приложение № 4 – АКТ сверки расчетов.</w:t>
      </w:r>
    </w:p>
    <w:p w:rsidR="00595768" w:rsidRPr="00E6037B" w:rsidRDefault="00595768" w:rsidP="00595768">
      <w:pPr>
        <w:spacing w:line="360" w:lineRule="auto"/>
        <w:jc w:val="both"/>
      </w:pPr>
    </w:p>
    <w:p w:rsidR="00595768" w:rsidRPr="00E6037B" w:rsidRDefault="00595768" w:rsidP="00595768">
      <w:pPr>
        <w:spacing w:line="360" w:lineRule="auto"/>
        <w:jc w:val="center"/>
        <w:rPr>
          <w:b/>
        </w:rPr>
      </w:pPr>
      <w:r w:rsidRPr="00E6037B">
        <w:rPr>
          <w:b/>
        </w:rPr>
        <w:t>1</w:t>
      </w:r>
      <w:r w:rsidR="008F25EA">
        <w:rPr>
          <w:b/>
        </w:rPr>
        <w:t>6</w:t>
      </w:r>
      <w:r w:rsidRPr="00E6037B">
        <w:rPr>
          <w:b/>
        </w:rPr>
        <w:t>. РЕКВИЗИТЫ И ПОДПИСИ СТОРОН</w:t>
      </w:r>
    </w:p>
    <w:tbl>
      <w:tblPr>
        <w:tblW w:w="9828" w:type="dxa"/>
        <w:tblLayout w:type="fixed"/>
        <w:tblLook w:val="01E0" w:firstRow="1" w:lastRow="1" w:firstColumn="1" w:lastColumn="1" w:noHBand="0" w:noVBand="0"/>
      </w:tblPr>
      <w:tblGrid>
        <w:gridCol w:w="4786"/>
        <w:gridCol w:w="5042"/>
      </w:tblGrid>
      <w:tr w:rsidR="00595768" w:rsidRPr="00E6037B" w:rsidTr="00030B06">
        <w:tc>
          <w:tcPr>
            <w:tcW w:w="4786" w:type="dxa"/>
          </w:tcPr>
          <w:p w:rsidR="00595768" w:rsidRPr="00E6037B" w:rsidRDefault="00595768" w:rsidP="00030B06">
            <w:pPr>
              <w:spacing w:line="360" w:lineRule="auto"/>
              <w:rPr>
                <w:b/>
              </w:rPr>
            </w:pPr>
            <w:r w:rsidRPr="00E6037B">
              <w:rPr>
                <w:b/>
              </w:rPr>
              <w:t>Заказчик:</w:t>
            </w:r>
          </w:p>
          <w:p w:rsidR="0077108B" w:rsidRPr="00A74AC7" w:rsidRDefault="0077108B" w:rsidP="0077108B">
            <w:pPr>
              <w:spacing w:line="360" w:lineRule="auto"/>
            </w:pPr>
            <w:r w:rsidRPr="00A74AC7">
              <w:t xml:space="preserve">Федеральное государственное бюджетное учреждение «Федеральный клинический центр высоких медицинских технологий Федерального медико-биологического </w:t>
            </w:r>
            <w:r w:rsidRPr="00A74AC7">
              <w:lastRenderedPageBreak/>
              <w:t>агентства» (ФГБУ ФКЦ ВМТ ФМБА России)</w:t>
            </w:r>
          </w:p>
          <w:p w:rsidR="0077108B" w:rsidRPr="00A74AC7" w:rsidRDefault="0077108B" w:rsidP="0077108B">
            <w:pPr>
              <w:spacing w:line="360" w:lineRule="auto"/>
            </w:pPr>
            <w:r w:rsidRPr="00A74AC7">
              <w:t>Почтовый адрес: 141435, Московская обл., городской округ Химки, микр. Новогорск</w:t>
            </w:r>
            <w:r w:rsidR="00BB597C" w:rsidRPr="00A74AC7">
              <w:t>, ул. Ивановская, д. 15А, к. 1</w:t>
            </w:r>
            <w:r w:rsidRPr="00A74AC7">
              <w:t>.</w:t>
            </w:r>
          </w:p>
          <w:p w:rsidR="0077108B" w:rsidRPr="00A74AC7" w:rsidRDefault="0077108B" w:rsidP="0077108B">
            <w:pPr>
              <w:spacing w:line="360" w:lineRule="auto"/>
            </w:pPr>
            <w:r w:rsidRPr="00A74AC7">
              <w:t>ИНН 5047001270</w:t>
            </w:r>
          </w:p>
          <w:p w:rsidR="0077108B" w:rsidRPr="00A74AC7" w:rsidRDefault="0077108B" w:rsidP="0077108B">
            <w:pPr>
              <w:spacing w:line="360" w:lineRule="auto"/>
            </w:pPr>
            <w:r w:rsidRPr="00A74AC7">
              <w:t>КПП 504701001</w:t>
            </w:r>
          </w:p>
          <w:p w:rsidR="00861D3F" w:rsidRPr="00A74AC7" w:rsidRDefault="00861D3F" w:rsidP="002E4080">
            <w:pPr>
              <w:spacing w:line="360" w:lineRule="auto"/>
            </w:pPr>
            <w:r w:rsidRPr="00A74AC7">
              <w:t xml:space="preserve">Л/счет № 20486Х30180, 21486Х30180, 22486Х30180 УФК по Нижегородской области </w:t>
            </w:r>
          </w:p>
          <w:p w:rsidR="000331BC" w:rsidRPr="00A74AC7" w:rsidRDefault="000331BC" w:rsidP="002E4080">
            <w:pPr>
              <w:spacing w:line="360" w:lineRule="auto"/>
            </w:pPr>
            <w:r w:rsidRPr="00A74AC7">
              <w:t>Номер казначейского счета № 03214643000000013234</w:t>
            </w:r>
          </w:p>
          <w:p w:rsidR="000331BC" w:rsidRPr="00A74AC7" w:rsidRDefault="000331BC" w:rsidP="002E4080">
            <w:pPr>
              <w:spacing w:line="360" w:lineRule="auto"/>
            </w:pPr>
            <w:r w:rsidRPr="00A74AC7">
              <w:t xml:space="preserve">Банк: ОКЦ № 1 ВВГУ Банка России//УФК по Нижегородской области г. Нижний Новгород </w:t>
            </w:r>
          </w:p>
          <w:p w:rsidR="002E4080" w:rsidRPr="00A74AC7" w:rsidRDefault="002E4080" w:rsidP="002E4080">
            <w:pPr>
              <w:spacing w:line="360" w:lineRule="auto"/>
            </w:pPr>
            <w:r w:rsidRPr="00A74AC7">
              <w:t xml:space="preserve">БИК </w:t>
            </w:r>
            <w:r w:rsidR="000331BC" w:rsidRPr="00A74AC7">
              <w:t>012202102</w:t>
            </w:r>
          </w:p>
          <w:p w:rsidR="000331BC" w:rsidRPr="00A74AC7" w:rsidRDefault="000331BC" w:rsidP="000331BC">
            <w:pPr>
              <w:spacing w:line="360" w:lineRule="auto"/>
            </w:pPr>
            <w:r w:rsidRPr="00A74AC7">
              <w:t xml:space="preserve">Номер банковского счета (кор.счет) </w:t>
            </w:r>
          </w:p>
          <w:p w:rsidR="000331BC" w:rsidRPr="00A74AC7" w:rsidRDefault="000331BC" w:rsidP="000331BC">
            <w:pPr>
              <w:spacing w:line="360" w:lineRule="auto"/>
            </w:pPr>
            <w:r w:rsidRPr="00A74AC7">
              <w:t>№ 40102810745370000024 (Единый казначейский счет)</w:t>
            </w:r>
          </w:p>
          <w:p w:rsidR="0077108B" w:rsidRPr="00A74AC7" w:rsidRDefault="0077108B" w:rsidP="000331BC">
            <w:pPr>
              <w:spacing w:line="360" w:lineRule="auto"/>
            </w:pPr>
            <w:r w:rsidRPr="00A74AC7">
              <w:t>ОКПО 11770623</w:t>
            </w:r>
          </w:p>
          <w:p w:rsidR="0077108B" w:rsidRPr="00A74AC7" w:rsidRDefault="0077108B" w:rsidP="0077108B">
            <w:pPr>
              <w:spacing w:line="360" w:lineRule="auto"/>
            </w:pPr>
            <w:r w:rsidRPr="00A74AC7">
              <w:t>ОКВЭД 86.10</w:t>
            </w:r>
          </w:p>
          <w:p w:rsidR="00595768" w:rsidRPr="00E6037B" w:rsidRDefault="0077108B" w:rsidP="0077108B">
            <w:pPr>
              <w:spacing w:line="360" w:lineRule="auto"/>
            </w:pPr>
            <w:r w:rsidRPr="00A74AC7">
              <w:t>ОКТМО 46783000</w:t>
            </w:r>
          </w:p>
        </w:tc>
        <w:tc>
          <w:tcPr>
            <w:tcW w:w="5042" w:type="dxa"/>
          </w:tcPr>
          <w:p w:rsidR="00595768" w:rsidRPr="00E6037B" w:rsidRDefault="00595768" w:rsidP="00030B06">
            <w:pPr>
              <w:spacing w:line="360" w:lineRule="auto"/>
              <w:rPr>
                <w:b/>
              </w:rPr>
            </w:pPr>
            <w:r w:rsidRPr="00E6037B">
              <w:rPr>
                <w:b/>
              </w:rPr>
              <w:lastRenderedPageBreak/>
              <w:t>Поставщик:</w:t>
            </w:r>
          </w:p>
          <w:p w:rsidR="00595768" w:rsidRPr="00E6037B" w:rsidRDefault="00595768" w:rsidP="00030B06">
            <w:pPr>
              <w:spacing w:line="360" w:lineRule="auto"/>
            </w:pPr>
            <w:r w:rsidRPr="00E6037B">
              <w:t xml:space="preserve">Полное наименование:  </w:t>
            </w:r>
          </w:p>
          <w:p w:rsidR="00595768" w:rsidRPr="00E6037B" w:rsidRDefault="00595768" w:rsidP="002D13F8">
            <w:pPr>
              <w:spacing w:line="360" w:lineRule="auto"/>
            </w:pPr>
            <w:r w:rsidRPr="00E6037B">
              <w:t xml:space="preserve">Почтовый адрес: </w:t>
            </w:r>
          </w:p>
          <w:p w:rsidR="00595768" w:rsidRPr="00E6037B" w:rsidRDefault="00595768" w:rsidP="00030B06">
            <w:pPr>
              <w:spacing w:line="360" w:lineRule="auto"/>
            </w:pPr>
            <w:r w:rsidRPr="00E6037B">
              <w:t xml:space="preserve">ИНН </w:t>
            </w:r>
          </w:p>
          <w:p w:rsidR="00595768" w:rsidRPr="00E6037B" w:rsidRDefault="00595768" w:rsidP="00030B06">
            <w:pPr>
              <w:spacing w:line="360" w:lineRule="auto"/>
            </w:pPr>
            <w:r w:rsidRPr="00E6037B">
              <w:t xml:space="preserve">КПП </w:t>
            </w:r>
          </w:p>
          <w:p w:rsidR="00595768" w:rsidRPr="00E6037B" w:rsidRDefault="00595768" w:rsidP="00030B06">
            <w:pPr>
              <w:spacing w:line="360" w:lineRule="auto"/>
            </w:pPr>
            <w:r w:rsidRPr="00E6037B">
              <w:lastRenderedPageBreak/>
              <w:t xml:space="preserve">Р/счет № </w:t>
            </w:r>
          </w:p>
          <w:p w:rsidR="00595768" w:rsidRPr="00E6037B" w:rsidRDefault="00595768" w:rsidP="00030B06">
            <w:pPr>
              <w:spacing w:line="360" w:lineRule="auto"/>
            </w:pPr>
            <w:r w:rsidRPr="00E6037B">
              <w:t>Банк:</w:t>
            </w:r>
            <w:r w:rsidR="002D13F8">
              <w:t xml:space="preserve"> </w:t>
            </w:r>
          </w:p>
          <w:p w:rsidR="00595768" w:rsidRPr="00E6037B" w:rsidRDefault="00595768" w:rsidP="00030B06">
            <w:pPr>
              <w:spacing w:line="360" w:lineRule="auto"/>
            </w:pPr>
            <w:r w:rsidRPr="00E6037B">
              <w:t>БИК</w:t>
            </w:r>
            <w:r w:rsidR="002D13F8">
              <w:t xml:space="preserve"> </w:t>
            </w:r>
          </w:p>
          <w:p w:rsidR="00595768" w:rsidRPr="00E6037B" w:rsidRDefault="00595768" w:rsidP="00030B06">
            <w:pPr>
              <w:spacing w:line="360" w:lineRule="auto"/>
            </w:pPr>
            <w:r w:rsidRPr="00E6037B">
              <w:t>ОКПО</w:t>
            </w:r>
            <w:r w:rsidR="002D13F8">
              <w:t xml:space="preserve"> </w:t>
            </w:r>
          </w:p>
          <w:p w:rsidR="00595768" w:rsidRPr="00E6037B" w:rsidRDefault="00595768" w:rsidP="00030B06">
            <w:pPr>
              <w:spacing w:line="360" w:lineRule="auto"/>
            </w:pPr>
            <w:r w:rsidRPr="00E6037B">
              <w:t xml:space="preserve">ОКТМО </w:t>
            </w:r>
          </w:p>
          <w:p w:rsidR="00595768" w:rsidRPr="00E6037B" w:rsidRDefault="00595768" w:rsidP="00030B06">
            <w:pPr>
              <w:spacing w:line="360" w:lineRule="auto"/>
            </w:pPr>
            <w:r w:rsidRPr="00E6037B">
              <w:t xml:space="preserve">ОКВЭД </w:t>
            </w:r>
          </w:p>
          <w:p w:rsidR="00595768" w:rsidRDefault="00595768" w:rsidP="00030B06">
            <w:pPr>
              <w:spacing w:line="360" w:lineRule="auto"/>
            </w:pPr>
            <w:r w:rsidRPr="00E6037B">
              <w:t>Дата постановки на учет в налоговом органе</w:t>
            </w:r>
            <w:r w:rsidR="002D13F8">
              <w:t>:</w:t>
            </w:r>
          </w:p>
          <w:p w:rsidR="004C4B4B" w:rsidRDefault="00595768" w:rsidP="00030B06">
            <w:pPr>
              <w:spacing w:line="360" w:lineRule="auto"/>
              <w:rPr>
                <w:lang w:val="en-US"/>
              </w:rPr>
            </w:pPr>
            <w:r w:rsidRPr="002D13F8">
              <w:rPr>
                <w:lang w:val="en-US"/>
              </w:rPr>
              <w:t xml:space="preserve">E-mail: </w:t>
            </w:r>
          </w:p>
          <w:p w:rsidR="00595768" w:rsidRPr="00E6037B" w:rsidRDefault="00595768" w:rsidP="00030B06">
            <w:pPr>
              <w:spacing w:line="360" w:lineRule="auto"/>
            </w:pPr>
            <w:r w:rsidRPr="00E6037B">
              <w:t>Телефон:</w:t>
            </w:r>
            <w:r w:rsidR="002D13F8">
              <w:t xml:space="preserve"> </w:t>
            </w:r>
          </w:p>
          <w:p w:rsidR="00595768" w:rsidRPr="00E6037B" w:rsidRDefault="00595768" w:rsidP="00030B06">
            <w:pPr>
              <w:spacing w:line="360" w:lineRule="auto"/>
              <w:rPr>
                <w:b/>
                <w:i/>
              </w:rPr>
            </w:pPr>
          </w:p>
        </w:tc>
      </w:tr>
      <w:tr w:rsidR="00595768" w:rsidRPr="00E6037B" w:rsidTr="00030B06">
        <w:tblPrEx>
          <w:tblLook w:val="0000" w:firstRow="0" w:lastRow="0" w:firstColumn="0" w:lastColumn="0" w:noHBand="0" w:noVBand="0"/>
        </w:tblPrEx>
        <w:tc>
          <w:tcPr>
            <w:tcW w:w="4786" w:type="dxa"/>
          </w:tcPr>
          <w:p w:rsidR="00595768" w:rsidRPr="00E6037B" w:rsidRDefault="00595768" w:rsidP="00030B06">
            <w:pPr>
              <w:spacing w:line="360" w:lineRule="auto"/>
            </w:pPr>
          </w:p>
          <w:p w:rsidR="002D13F8" w:rsidRDefault="00595768" w:rsidP="00030B06">
            <w:pPr>
              <w:spacing w:line="360" w:lineRule="auto"/>
            </w:pPr>
            <w:r w:rsidRPr="00E6037B">
              <w:t>От Заказчика:</w:t>
            </w:r>
            <w:r w:rsidR="00E74FBD">
              <w:t xml:space="preserve"> </w:t>
            </w:r>
          </w:p>
          <w:p w:rsidR="004107FD" w:rsidRDefault="002D13F8" w:rsidP="004107FD">
            <w:pPr>
              <w:spacing w:line="360" w:lineRule="auto"/>
            </w:pPr>
            <w:r>
              <w:t xml:space="preserve">________________ </w:t>
            </w:r>
          </w:p>
          <w:p w:rsidR="00595768" w:rsidRPr="00E6037B" w:rsidRDefault="00595768" w:rsidP="004107FD">
            <w:pPr>
              <w:spacing w:line="360" w:lineRule="auto"/>
            </w:pPr>
            <w:r w:rsidRPr="00E6037B">
              <w:t>М.П.</w:t>
            </w:r>
          </w:p>
        </w:tc>
        <w:tc>
          <w:tcPr>
            <w:tcW w:w="5042" w:type="dxa"/>
          </w:tcPr>
          <w:p w:rsidR="00595768" w:rsidRPr="00E6037B" w:rsidRDefault="00595768" w:rsidP="00030B06">
            <w:pPr>
              <w:spacing w:line="360" w:lineRule="auto"/>
            </w:pPr>
          </w:p>
          <w:p w:rsidR="002D13F8" w:rsidRDefault="00595768" w:rsidP="00030B06">
            <w:pPr>
              <w:spacing w:line="360" w:lineRule="auto"/>
            </w:pPr>
            <w:r w:rsidRPr="00E6037B">
              <w:t>От Поставщика:</w:t>
            </w:r>
            <w:r w:rsidR="00E74FBD">
              <w:t xml:space="preserve"> </w:t>
            </w:r>
          </w:p>
          <w:p w:rsidR="00595768" w:rsidRPr="00E6037B" w:rsidRDefault="00595768" w:rsidP="00030B06">
            <w:pPr>
              <w:spacing w:line="360" w:lineRule="auto"/>
            </w:pPr>
            <w:r w:rsidRPr="00E6037B">
              <w:t>___________________</w:t>
            </w:r>
          </w:p>
          <w:p w:rsidR="00595768" w:rsidRPr="00E6037B" w:rsidRDefault="00595768" w:rsidP="00030B06">
            <w:pPr>
              <w:spacing w:line="360" w:lineRule="auto"/>
            </w:pPr>
            <w:r w:rsidRPr="00E6037B">
              <w:t xml:space="preserve">М.П. </w:t>
            </w:r>
            <w:r w:rsidRPr="00E6037B">
              <w:rPr>
                <w:i/>
              </w:rPr>
              <w:t>(при наличии)</w:t>
            </w:r>
          </w:p>
        </w:tc>
      </w:tr>
    </w:tbl>
    <w:p w:rsidR="00595768" w:rsidRPr="00E6037B" w:rsidRDefault="00595768" w:rsidP="00595768">
      <w:pPr>
        <w:spacing w:line="360" w:lineRule="auto"/>
      </w:pPr>
    </w:p>
    <w:p w:rsidR="00595768" w:rsidRPr="00E6037B" w:rsidRDefault="00595768" w:rsidP="00595768">
      <w:pPr>
        <w:spacing w:line="360" w:lineRule="auto"/>
        <w:sectPr w:rsidR="00595768" w:rsidRPr="00E6037B" w:rsidSect="006914C2">
          <w:pgSz w:w="11906" w:h="16838" w:code="9"/>
          <w:pgMar w:top="709" w:right="851" w:bottom="709" w:left="1202" w:header="709" w:footer="709" w:gutter="0"/>
          <w:cols w:space="708"/>
          <w:docGrid w:linePitch="360"/>
        </w:sectPr>
      </w:pPr>
    </w:p>
    <w:tbl>
      <w:tblPr>
        <w:tblpPr w:leftFromText="180" w:rightFromText="180" w:vertAnchor="text" w:horzAnchor="margin" w:tblpXSpec="right" w:tblpY="55"/>
        <w:tblW w:w="3652" w:type="dxa"/>
        <w:tblLook w:val="04A0" w:firstRow="1" w:lastRow="0" w:firstColumn="1" w:lastColumn="0" w:noHBand="0" w:noVBand="1"/>
      </w:tblPr>
      <w:tblGrid>
        <w:gridCol w:w="3652"/>
      </w:tblGrid>
      <w:tr w:rsidR="00595768" w:rsidRPr="00E6037B" w:rsidTr="00030B06">
        <w:tc>
          <w:tcPr>
            <w:tcW w:w="3652" w:type="dxa"/>
            <w:shd w:val="clear" w:color="auto" w:fill="auto"/>
            <w:vAlign w:val="center"/>
          </w:tcPr>
          <w:p w:rsidR="00595768" w:rsidRPr="00E6037B" w:rsidRDefault="00595768" w:rsidP="00030B06">
            <w:pPr>
              <w:spacing w:line="360" w:lineRule="auto"/>
              <w:ind w:left="-3510"/>
              <w:jc w:val="right"/>
            </w:pPr>
            <w:r w:rsidRPr="00E6037B">
              <w:lastRenderedPageBreak/>
              <w:t xml:space="preserve">Приложение № 1 к </w:t>
            </w:r>
            <w:r>
              <w:t>Контракту</w:t>
            </w:r>
          </w:p>
          <w:p w:rsidR="00595768" w:rsidRPr="00E6037B" w:rsidRDefault="00595768" w:rsidP="00030B06">
            <w:pPr>
              <w:spacing w:line="360" w:lineRule="auto"/>
              <w:ind w:left="-3510"/>
              <w:jc w:val="right"/>
            </w:pPr>
            <w:r w:rsidRPr="00E6037B">
              <w:t>от «___» _________ 20</w:t>
            </w:r>
            <w:r w:rsidR="009D0B51">
              <w:t>26</w:t>
            </w:r>
            <w:r w:rsidRPr="00E6037B">
              <w:t xml:space="preserve"> г.</w:t>
            </w:r>
          </w:p>
          <w:p w:rsidR="00595768" w:rsidRPr="00E6037B" w:rsidRDefault="00595768" w:rsidP="003636DE">
            <w:pPr>
              <w:spacing w:line="360" w:lineRule="auto"/>
              <w:ind w:left="-3510"/>
              <w:jc w:val="right"/>
            </w:pPr>
            <w:r w:rsidRPr="00E6037B">
              <w:t xml:space="preserve">№ </w:t>
            </w:r>
            <w:r w:rsidR="003636DE">
              <w:t>__________</w:t>
            </w:r>
          </w:p>
        </w:tc>
      </w:tr>
    </w:tbl>
    <w:p w:rsidR="00595768" w:rsidRPr="00E6037B" w:rsidRDefault="00595768" w:rsidP="00595768">
      <w:pPr>
        <w:spacing w:line="360" w:lineRule="auto"/>
        <w:jc w:val="center"/>
        <w:rPr>
          <w:b/>
        </w:rPr>
      </w:pPr>
    </w:p>
    <w:p w:rsidR="00595768" w:rsidRPr="00E6037B" w:rsidRDefault="00595768" w:rsidP="00595768">
      <w:pPr>
        <w:spacing w:line="360" w:lineRule="auto"/>
        <w:jc w:val="center"/>
        <w:rPr>
          <w:b/>
        </w:rPr>
      </w:pPr>
    </w:p>
    <w:p w:rsidR="00595768" w:rsidRPr="00E6037B" w:rsidRDefault="00595768" w:rsidP="00595768">
      <w:pPr>
        <w:spacing w:line="360" w:lineRule="auto"/>
        <w:jc w:val="center"/>
        <w:rPr>
          <w:b/>
        </w:rPr>
      </w:pPr>
    </w:p>
    <w:p w:rsidR="00595768" w:rsidRPr="00E6037B" w:rsidRDefault="00595768" w:rsidP="00595768">
      <w:pPr>
        <w:spacing w:line="360" w:lineRule="auto"/>
        <w:jc w:val="center"/>
        <w:rPr>
          <w:b/>
        </w:rPr>
      </w:pPr>
    </w:p>
    <w:p w:rsidR="00595768" w:rsidRPr="00E6037B" w:rsidRDefault="00595768" w:rsidP="00595768">
      <w:pPr>
        <w:spacing w:line="360" w:lineRule="auto"/>
        <w:jc w:val="center"/>
        <w:rPr>
          <w:b/>
        </w:rPr>
      </w:pPr>
    </w:p>
    <w:p w:rsidR="00595768" w:rsidRPr="00E6037B" w:rsidRDefault="00595768" w:rsidP="00595768">
      <w:pPr>
        <w:spacing w:line="360" w:lineRule="auto"/>
        <w:jc w:val="center"/>
        <w:rPr>
          <w:b/>
          <w:vertAlign w:val="superscript"/>
        </w:rPr>
      </w:pPr>
      <w:r w:rsidRPr="00E6037B">
        <w:rPr>
          <w:b/>
        </w:rPr>
        <w:t>СПЕЦИФИКАЦИЯ</w:t>
      </w:r>
    </w:p>
    <w:p w:rsidR="00595768" w:rsidRDefault="00595768" w:rsidP="00595768">
      <w:pPr>
        <w:spacing w:line="360" w:lineRule="auto"/>
        <w:jc w:val="both"/>
      </w:pPr>
    </w:p>
    <w:tbl>
      <w:tblPr>
        <w:tblW w:w="556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1720"/>
        <w:gridCol w:w="2389"/>
        <w:gridCol w:w="1499"/>
        <w:gridCol w:w="722"/>
        <w:gridCol w:w="724"/>
        <w:gridCol w:w="1458"/>
        <w:gridCol w:w="1465"/>
      </w:tblGrid>
      <w:tr w:rsidR="008C6883" w:rsidRPr="00E6037B" w:rsidTr="0020483F">
        <w:trPr>
          <w:cantSplit/>
          <w:trHeight w:val="1518"/>
          <w:tblHeader/>
        </w:trPr>
        <w:tc>
          <w:tcPr>
            <w:tcW w:w="273" w:type="pct"/>
            <w:vAlign w:val="center"/>
          </w:tcPr>
          <w:p w:rsidR="008C6883" w:rsidRPr="00E6037B" w:rsidRDefault="008C6883" w:rsidP="00E5738E">
            <w:pPr>
              <w:spacing w:line="360" w:lineRule="auto"/>
              <w:jc w:val="center"/>
              <w:rPr>
                <w:b/>
                <w:sz w:val="22"/>
                <w:szCs w:val="22"/>
              </w:rPr>
            </w:pPr>
            <w:r w:rsidRPr="00E6037B">
              <w:rPr>
                <w:b/>
                <w:sz w:val="22"/>
                <w:szCs w:val="22"/>
              </w:rPr>
              <w:t>№ п/п</w:t>
            </w:r>
          </w:p>
        </w:tc>
        <w:tc>
          <w:tcPr>
            <w:tcW w:w="815" w:type="pct"/>
            <w:vAlign w:val="center"/>
          </w:tcPr>
          <w:p w:rsidR="008C6883" w:rsidRPr="00E6037B" w:rsidRDefault="008C6883" w:rsidP="00E5738E">
            <w:pPr>
              <w:spacing w:line="360" w:lineRule="auto"/>
              <w:jc w:val="center"/>
              <w:rPr>
                <w:b/>
                <w:sz w:val="22"/>
                <w:szCs w:val="22"/>
              </w:rPr>
            </w:pPr>
            <w:r>
              <w:rPr>
                <w:b/>
                <w:sz w:val="22"/>
                <w:szCs w:val="22"/>
              </w:rPr>
              <w:t>Код КТРУ/ОКДП</w:t>
            </w:r>
            <w:r w:rsidRPr="00E6037B">
              <w:rPr>
                <w:b/>
                <w:sz w:val="22"/>
                <w:szCs w:val="22"/>
              </w:rPr>
              <w:t>2</w:t>
            </w:r>
          </w:p>
        </w:tc>
        <w:tc>
          <w:tcPr>
            <w:tcW w:w="1132" w:type="pct"/>
            <w:vAlign w:val="center"/>
          </w:tcPr>
          <w:p w:rsidR="008C6883" w:rsidRPr="00E6037B" w:rsidRDefault="008C6883" w:rsidP="008C6883">
            <w:pPr>
              <w:spacing w:line="360" w:lineRule="auto"/>
              <w:ind w:left="-99" w:firstLine="99"/>
              <w:jc w:val="center"/>
              <w:rPr>
                <w:b/>
                <w:sz w:val="22"/>
                <w:szCs w:val="22"/>
              </w:rPr>
            </w:pPr>
            <w:r w:rsidRPr="00E6037B">
              <w:rPr>
                <w:b/>
                <w:sz w:val="22"/>
                <w:szCs w:val="22"/>
              </w:rPr>
              <w:t xml:space="preserve">Наименование </w:t>
            </w:r>
            <w:r>
              <w:rPr>
                <w:b/>
                <w:sz w:val="22"/>
                <w:szCs w:val="22"/>
              </w:rPr>
              <w:t>Товара</w:t>
            </w:r>
          </w:p>
        </w:tc>
        <w:tc>
          <w:tcPr>
            <w:tcW w:w="710" w:type="pct"/>
            <w:vAlign w:val="center"/>
          </w:tcPr>
          <w:p w:rsidR="008C6883" w:rsidRPr="00E6037B" w:rsidRDefault="008C6883" w:rsidP="00E5738E">
            <w:pPr>
              <w:spacing w:line="360" w:lineRule="auto"/>
              <w:jc w:val="center"/>
              <w:rPr>
                <w:b/>
                <w:sz w:val="22"/>
                <w:szCs w:val="22"/>
              </w:rPr>
            </w:pPr>
            <w:r>
              <w:rPr>
                <w:b/>
                <w:sz w:val="22"/>
                <w:szCs w:val="22"/>
              </w:rPr>
              <w:t>Страна происхождения</w:t>
            </w:r>
          </w:p>
        </w:tc>
        <w:tc>
          <w:tcPr>
            <w:tcW w:w="342" w:type="pct"/>
            <w:vAlign w:val="center"/>
          </w:tcPr>
          <w:p w:rsidR="008C6883" w:rsidRPr="00E6037B" w:rsidRDefault="008C6883" w:rsidP="00E5738E">
            <w:pPr>
              <w:spacing w:line="360" w:lineRule="auto"/>
              <w:jc w:val="center"/>
              <w:rPr>
                <w:b/>
                <w:sz w:val="22"/>
                <w:szCs w:val="22"/>
              </w:rPr>
            </w:pPr>
            <w:r w:rsidRPr="00E6037B">
              <w:rPr>
                <w:b/>
                <w:sz w:val="22"/>
                <w:szCs w:val="22"/>
              </w:rPr>
              <w:t>Ед. изм.</w:t>
            </w:r>
          </w:p>
        </w:tc>
        <w:tc>
          <w:tcPr>
            <w:tcW w:w="343" w:type="pct"/>
            <w:vAlign w:val="center"/>
          </w:tcPr>
          <w:p w:rsidR="008C6883" w:rsidRDefault="008C6883" w:rsidP="00E5738E">
            <w:pPr>
              <w:spacing w:line="360" w:lineRule="auto"/>
              <w:jc w:val="center"/>
              <w:rPr>
                <w:b/>
                <w:sz w:val="22"/>
                <w:szCs w:val="22"/>
              </w:rPr>
            </w:pPr>
            <w:r w:rsidRPr="00E6037B">
              <w:rPr>
                <w:b/>
                <w:sz w:val="22"/>
                <w:szCs w:val="22"/>
              </w:rPr>
              <w:t>Кол-во</w:t>
            </w:r>
          </w:p>
          <w:p w:rsidR="008C6883" w:rsidRPr="00E6037B" w:rsidRDefault="008C6883" w:rsidP="00E5738E">
            <w:pPr>
              <w:spacing w:line="360" w:lineRule="auto"/>
              <w:jc w:val="center"/>
              <w:rPr>
                <w:b/>
                <w:sz w:val="22"/>
                <w:szCs w:val="22"/>
              </w:rPr>
            </w:pPr>
          </w:p>
        </w:tc>
        <w:tc>
          <w:tcPr>
            <w:tcW w:w="691" w:type="pct"/>
            <w:vAlign w:val="center"/>
          </w:tcPr>
          <w:p w:rsidR="008C6883" w:rsidRPr="00E6037B" w:rsidRDefault="008C6883" w:rsidP="00E5738E">
            <w:pPr>
              <w:spacing w:line="360" w:lineRule="auto"/>
              <w:jc w:val="center"/>
              <w:rPr>
                <w:b/>
                <w:sz w:val="22"/>
                <w:szCs w:val="22"/>
              </w:rPr>
            </w:pPr>
            <w:r w:rsidRPr="00E6037B">
              <w:rPr>
                <w:b/>
                <w:sz w:val="22"/>
                <w:szCs w:val="22"/>
              </w:rPr>
              <w:t>Цена за ед., руб. (включая НДС)</w:t>
            </w:r>
          </w:p>
        </w:tc>
        <w:tc>
          <w:tcPr>
            <w:tcW w:w="694" w:type="pct"/>
            <w:vAlign w:val="center"/>
          </w:tcPr>
          <w:p w:rsidR="008C6883" w:rsidRPr="00E6037B" w:rsidRDefault="008C6883" w:rsidP="00E5738E">
            <w:pPr>
              <w:spacing w:line="360" w:lineRule="auto"/>
              <w:jc w:val="center"/>
              <w:rPr>
                <w:b/>
                <w:sz w:val="22"/>
                <w:szCs w:val="22"/>
              </w:rPr>
            </w:pPr>
            <w:r w:rsidRPr="00E6037B">
              <w:rPr>
                <w:b/>
                <w:sz w:val="22"/>
                <w:szCs w:val="22"/>
              </w:rPr>
              <w:t>Общая стоимость, руб.</w:t>
            </w:r>
          </w:p>
        </w:tc>
      </w:tr>
      <w:tr w:rsidR="008C6883" w:rsidRPr="00E6037B" w:rsidTr="0020483F">
        <w:trPr>
          <w:cantSplit/>
        </w:trPr>
        <w:tc>
          <w:tcPr>
            <w:tcW w:w="273" w:type="pct"/>
          </w:tcPr>
          <w:p w:rsidR="008C6883" w:rsidRPr="00E6037B" w:rsidRDefault="008C6883" w:rsidP="00E5738E">
            <w:pPr>
              <w:spacing w:line="360" w:lineRule="auto"/>
              <w:jc w:val="center"/>
              <w:rPr>
                <w:sz w:val="22"/>
                <w:szCs w:val="22"/>
              </w:rPr>
            </w:pPr>
            <w:r>
              <w:rPr>
                <w:sz w:val="22"/>
                <w:szCs w:val="22"/>
              </w:rPr>
              <w:t>1.</w:t>
            </w:r>
          </w:p>
        </w:tc>
        <w:tc>
          <w:tcPr>
            <w:tcW w:w="815" w:type="pct"/>
          </w:tcPr>
          <w:p w:rsidR="008C6883" w:rsidRPr="00E6037B" w:rsidRDefault="008C6883" w:rsidP="00E5738E">
            <w:pPr>
              <w:spacing w:line="360" w:lineRule="auto"/>
              <w:jc w:val="center"/>
              <w:rPr>
                <w:sz w:val="22"/>
                <w:szCs w:val="22"/>
              </w:rPr>
            </w:pPr>
          </w:p>
        </w:tc>
        <w:tc>
          <w:tcPr>
            <w:tcW w:w="1132" w:type="pct"/>
          </w:tcPr>
          <w:p w:rsidR="008C6883" w:rsidRPr="00E6037B" w:rsidRDefault="008C6883" w:rsidP="005E3189">
            <w:pPr>
              <w:spacing w:line="360" w:lineRule="auto"/>
              <w:jc w:val="center"/>
              <w:rPr>
                <w:sz w:val="22"/>
                <w:szCs w:val="22"/>
              </w:rPr>
            </w:pPr>
          </w:p>
        </w:tc>
        <w:tc>
          <w:tcPr>
            <w:tcW w:w="710" w:type="pct"/>
          </w:tcPr>
          <w:p w:rsidR="008C6883" w:rsidRPr="00E6037B" w:rsidRDefault="008C6883" w:rsidP="00E5738E">
            <w:pPr>
              <w:spacing w:line="360" w:lineRule="auto"/>
              <w:jc w:val="center"/>
              <w:rPr>
                <w:sz w:val="22"/>
                <w:szCs w:val="22"/>
              </w:rPr>
            </w:pPr>
          </w:p>
        </w:tc>
        <w:tc>
          <w:tcPr>
            <w:tcW w:w="342" w:type="pct"/>
          </w:tcPr>
          <w:p w:rsidR="008C6883" w:rsidRPr="00E6037B" w:rsidRDefault="008C6883" w:rsidP="00E5738E">
            <w:pPr>
              <w:spacing w:line="360" w:lineRule="auto"/>
              <w:jc w:val="center"/>
              <w:rPr>
                <w:sz w:val="22"/>
                <w:szCs w:val="22"/>
              </w:rPr>
            </w:pPr>
          </w:p>
        </w:tc>
        <w:tc>
          <w:tcPr>
            <w:tcW w:w="343" w:type="pct"/>
          </w:tcPr>
          <w:p w:rsidR="008C6883" w:rsidRPr="00E6037B" w:rsidRDefault="008C6883" w:rsidP="00E5738E">
            <w:pPr>
              <w:spacing w:line="360" w:lineRule="auto"/>
              <w:jc w:val="center"/>
              <w:rPr>
                <w:sz w:val="22"/>
                <w:szCs w:val="22"/>
              </w:rPr>
            </w:pPr>
          </w:p>
        </w:tc>
        <w:tc>
          <w:tcPr>
            <w:tcW w:w="691" w:type="pct"/>
          </w:tcPr>
          <w:p w:rsidR="008C6883" w:rsidRPr="00E6037B" w:rsidRDefault="008C6883" w:rsidP="00E5738E">
            <w:pPr>
              <w:spacing w:line="360" w:lineRule="auto"/>
              <w:jc w:val="center"/>
              <w:rPr>
                <w:sz w:val="22"/>
                <w:szCs w:val="22"/>
              </w:rPr>
            </w:pPr>
          </w:p>
        </w:tc>
        <w:tc>
          <w:tcPr>
            <w:tcW w:w="694" w:type="pct"/>
          </w:tcPr>
          <w:p w:rsidR="008C6883" w:rsidRPr="00E6037B" w:rsidRDefault="008C6883" w:rsidP="00E5738E">
            <w:pPr>
              <w:spacing w:line="360" w:lineRule="auto"/>
              <w:jc w:val="center"/>
              <w:rPr>
                <w:sz w:val="22"/>
                <w:szCs w:val="22"/>
              </w:rPr>
            </w:pPr>
          </w:p>
        </w:tc>
      </w:tr>
      <w:tr w:rsidR="008C6883" w:rsidRPr="00E6037B" w:rsidTr="0020483F">
        <w:trPr>
          <w:cantSplit/>
        </w:trPr>
        <w:tc>
          <w:tcPr>
            <w:tcW w:w="273" w:type="pct"/>
          </w:tcPr>
          <w:p w:rsidR="008C6883" w:rsidRPr="00E6037B" w:rsidRDefault="008C6883" w:rsidP="00E5738E">
            <w:pPr>
              <w:spacing w:line="360" w:lineRule="auto"/>
              <w:jc w:val="center"/>
              <w:rPr>
                <w:sz w:val="22"/>
                <w:szCs w:val="22"/>
              </w:rPr>
            </w:pPr>
            <w:r>
              <w:rPr>
                <w:sz w:val="22"/>
                <w:szCs w:val="22"/>
              </w:rPr>
              <w:t>2.</w:t>
            </w:r>
          </w:p>
        </w:tc>
        <w:tc>
          <w:tcPr>
            <w:tcW w:w="815" w:type="pct"/>
          </w:tcPr>
          <w:p w:rsidR="008C6883" w:rsidRPr="00E6037B" w:rsidRDefault="008C6883" w:rsidP="00E5738E">
            <w:pPr>
              <w:spacing w:line="360" w:lineRule="auto"/>
              <w:jc w:val="center"/>
              <w:rPr>
                <w:sz w:val="22"/>
                <w:szCs w:val="22"/>
              </w:rPr>
            </w:pPr>
          </w:p>
        </w:tc>
        <w:tc>
          <w:tcPr>
            <w:tcW w:w="1132" w:type="pct"/>
          </w:tcPr>
          <w:p w:rsidR="008C6883" w:rsidRPr="00E6037B" w:rsidRDefault="008C6883" w:rsidP="005E3189">
            <w:pPr>
              <w:spacing w:line="360" w:lineRule="auto"/>
              <w:jc w:val="center"/>
              <w:rPr>
                <w:sz w:val="22"/>
                <w:szCs w:val="22"/>
              </w:rPr>
            </w:pPr>
          </w:p>
        </w:tc>
        <w:tc>
          <w:tcPr>
            <w:tcW w:w="710" w:type="pct"/>
          </w:tcPr>
          <w:p w:rsidR="008C6883" w:rsidRPr="00E6037B" w:rsidRDefault="008C6883" w:rsidP="00E5738E">
            <w:pPr>
              <w:spacing w:line="360" w:lineRule="auto"/>
              <w:jc w:val="center"/>
              <w:rPr>
                <w:sz w:val="22"/>
                <w:szCs w:val="22"/>
              </w:rPr>
            </w:pPr>
          </w:p>
        </w:tc>
        <w:tc>
          <w:tcPr>
            <w:tcW w:w="342" w:type="pct"/>
          </w:tcPr>
          <w:p w:rsidR="008C6883" w:rsidRPr="00E6037B" w:rsidRDefault="008C6883" w:rsidP="00E5738E">
            <w:pPr>
              <w:spacing w:line="360" w:lineRule="auto"/>
              <w:jc w:val="center"/>
              <w:rPr>
                <w:sz w:val="22"/>
                <w:szCs w:val="22"/>
              </w:rPr>
            </w:pPr>
          </w:p>
        </w:tc>
        <w:tc>
          <w:tcPr>
            <w:tcW w:w="343" w:type="pct"/>
          </w:tcPr>
          <w:p w:rsidR="008C6883" w:rsidRPr="00E6037B" w:rsidRDefault="008C6883" w:rsidP="00E5738E">
            <w:pPr>
              <w:spacing w:line="360" w:lineRule="auto"/>
              <w:jc w:val="center"/>
              <w:rPr>
                <w:sz w:val="22"/>
                <w:szCs w:val="22"/>
              </w:rPr>
            </w:pPr>
          </w:p>
        </w:tc>
        <w:tc>
          <w:tcPr>
            <w:tcW w:w="691" w:type="pct"/>
          </w:tcPr>
          <w:p w:rsidR="008C6883" w:rsidRPr="00E6037B" w:rsidRDefault="008C6883" w:rsidP="00E5738E">
            <w:pPr>
              <w:spacing w:line="360" w:lineRule="auto"/>
              <w:jc w:val="center"/>
              <w:rPr>
                <w:sz w:val="22"/>
                <w:szCs w:val="22"/>
              </w:rPr>
            </w:pPr>
          </w:p>
        </w:tc>
        <w:tc>
          <w:tcPr>
            <w:tcW w:w="694" w:type="pct"/>
          </w:tcPr>
          <w:p w:rsidR="008C6883" w:rsidRPr="00E6037B" w:rsidRDefault="008C6883" w:rsidP="00E5738E">
            <w:pPr>
              <w:spacing w:line="360" w:lineRule="auto"/>
              <w:jc w:val="center"/>
              <w:rPr>
                <w:sz w:val="22"/>
                <w:szCs w:val="22"/>
              </w:rPr>
            </w:pPr>
          </w:p>
        </w:tc>
      </w:tr>
    </w:tbl>
    <w:p w:rsidR="00941026" w:rsidRDefault="00941026" w:rsidP="00595768">
      <w:pPr>
        <w:spacing w:line="360" w:lineRule="auto"/>
        <w:jc w:val="both"/>
      </w:pPr>
    </w:p>
    <w:p w:rsidR="008F25EA" w:rsidRPr="00BB4693" w:rsidRDefault="008F25EA" w:rsidP="008F25EA">
      <w:pPr>
        <w:spacing w:line="360" w:lineRule="auto"/>
        <w:ind w:left="142"/>
        <w:jc w:val="both"/>
        <w:rPr>
          <w:b/>
        </w:rPr>
      </w:pPr>
      <w:r w:rsidRPr="00BB4693">
        <w:rPr>
          <w:b/>
        </w:rPr>
        <w:t xml:space="preserve">Цена Контракта составляет </w:t>
      </w:r>
      <w:r w:rsidR="003636DE">
        <w:rPr>
          <w:b/>
        </w:rPr>
        <w:t>_____________</w:t>
      </w:r>
      <w:r w:rsidR="00CE0BC4" w:rsidRPr="00BB4693">
        <w:rPr>
          <w:b/>
        </w:rPr>
        <w:t xml:space="preserve"> рублей </w:t>
      </w:r>
      <w:r w:rsidR="003636DE">
        <w:rPr>
          <w:b/>
        </w:rPr>
        <w:t>____</w:t>
      </w:r>
      <w:r w:rsidR="00CE0BC4" w:rsidRPr="00BB4693">
        <w:rPr>
          <w:b/>
        </w:rPr>
        <w:t xml:space="preserve"> копеек, в т.ч. НДС </w:t>
      </w:r>
      <w:r w:rsidR="003636DE">
        <w:rPr>
          <w:b/>
        </w:rPr>
        <w:t>__</w:t>
      </w:r>
      <w:r w:rsidR="00CE0BC4" w:rsidRPr="00BB4693">
        <w:rPr>
          <w:b/>
        </w:rPr>
        <w:t xml:space="preserve"> % – </w:t>
      </w:r>
      <w:r w:rsidR="003636DE">
        <w:rPr>
          <w:b/>
        </w:rPr>
        <w:t>___________</w:t>
      </w:r>
      <w:r w:rsidR="00CE0BC4" w:rsidRPr="00BB4693">
        <w:rPr>
          <w:b/>
        </w:rPr>
        <w:t xml:space="preserve"> рублей </w:t>
      </w:r>
      <w:r w:rsidR="003636DE">
        <w:rPr>
          <w:b/>
        </w:rPr>
        <w:t>__</w:t>
      </w:r>
      <w:r w:rsidR="00CE0BC4" w:rsidRPr="00BB4693">
        <w:rPr>
          <w:b/>
        </w:rPr>
        <w:t xml:space="preserve"> копеек.</w:t>
      </w:r>
    </w:p>
    <w:p w:rsidR="008F25EA" w:rsidRPr="00E6037B" w:rsidRDefault="008F25EA" w:rsidP="008F25EA">
      <w:pPr>
        <w:spacing w:line="360" w:lineRule="auto"/>
        <w:ind w:left="142"/>
        <w:jc w:val="both"/>
      </w:pPr>
    </w:p>
    <w:tbl>
      <w:tblPr>
        <w:tblW w:w="9828" w:type="dxa"/>
        <w:tblLayout w:type="fixed"/>
        <w:tblLook w:val="0000" w:firstRow="0" w:lastRow="0" w:firstColumn="0" w:lastColumn="0" w:noHBand="0" w:noVBand="0"/>
      </w:tblPr>
      <w:tblGrid>
        <w:gridCol w:w="4786"/>
        <w:gridCol w:w="5042"/>
      </w:tblGrid>
      <w:tr w:rsidR="00CE0BC4" w:rsidRPr="00E6037B" w:rsidTr="0005244F">
        <w:tc>
          <w:tcPr>
            <w:tcW w:w="4786" w:type="dxa"/>
          </w:tcPr>
          <w:p w:rsidR="00CE0BC4" w:rsidRPr="00E6037B" w:rsidRDefault="00CE0BC4" w:rsidP="0005244F">
            <w:pPr>
              <w:spacing w:line="360" w:lineRule="auto"/>
            </w:pPr>
          </w:p>
          <w:p w:rsidR="00CE0BC4" w:rsidRDefault="00CE0BC4" w:rsidP="0005244F">
            <w:pPr>
              <w:spacing w:line="360" w:lineRule="auto"/>
            </w:pPr>
            <w:r w:rsidRPr="00E6037B">
              <w:t>От Заказчика:</w:t>
            </w:r>
            <w:r>
              <w:t xml:space="preserve"> </w:t>
            </w:r>
          </w:p>
          <w:p w:rsidR="00CE0BC4" w:rsidRPr="00E6037B" w:rsidRDefault="00CE0BC4" w:rsidP="0005244F">
            <w:pPr>
              <w:spacing w:line="360" w:lineRule="auto"/>
            </w:pPr>
            <w:r>
              <w:t xml:space="preserve">________________ </w:t>
            </w:r>
          </w:p>
          <w:p w:rsidR="00CE0BC4" w:rsidRPr="00E6037B" w:rsidRDefault="00CE0BC4" w:rsidP="0005244F">
            <w:pPr>
              <w:spacing w:line="360" w:lineRule="auto"/>
            </w:pPr>
            <w:r w:rsidRPr="00E6037B">
              <w:t>М.П.</w:t>
            </w:r>
          </w:p>
        </w:tc>
        <w:tc>
          <w:tcPr>
            <w:tcW w:w="5042" w:type="dxa"/>
          </w:tcPr>
          <w:p w:rsidR="00CE0BC4" w:rsidRPr="00E6037B" w:rsidRDefault="00CE0BC4" w:rsidP="0005244F">
            <w:pPr>
              <w:spacing w:line="360" w:lineRule="auto"/>
            </w:pPr>
          </w:p>
          <w:p w:rsidR="00CE0BC4" w:rsidRDefault="00CE0BC4" w:rsidP="0005244F">
            <w:pPr>
              <w:spacing w:line="360" w:lineRule="auto"/>
            </w:pPr>
            <w:r w:rsidRPr="00E6037B">
              <w:t>От Поставщика:</w:t>
            </w:r>
            <w:r>
              <w:t xml:space="preserve"> </w:t>
            </w:r>
          </w:p>
          <w:p w:rsidR="003636DE" w:rsidRDefault="00CE0BC4" w:rsidP="003636DE">
            <w:pPr>
              <w:spacing w:line="360" w:lineRule="auto"/>
            </w:pPr>
            <w:r w:rsidRPr="00E6037B">
              <w:t>___________________</w:t>
            </w:r>
          </w:p>
          <w:p w:rsidR="00CE0BC4" w:rsidRPr="00E6037B" w:rsidRDefault="003636DE" w:rsidP="003636DE">
            <w:pPr>
              <w:spacing w:line="360" w:lineRule="auto"/>
            </w:pPr>
            <w:r w:rsidRPr="00E6037B">
              <w:t xml:space="preserve"> </w:t>
            </w:r>
            <w:r w:rsidR="00CE0BC4" w:rsidRPr="00E6037B">
              <w:t xml:space="preserve">М.П. </w:t>
            </w:r>
            <w:r w:rsidR="00CE0BC4" w:rsidRPr="00E6037B">
              <w:rPr>
                <w:i/>
              </w:rPr>
              <w:t>(при наличии)</w:t>
            </w:r>
          </w:p>
        </w:tc>
      </w:tr>
    </w:tbl>
    <w:p w:rsidR="00595768" w:rsidRPr="00E6037B" w:rsidRDefault="00595768" w:rsidP="00595768">
      <w:pPr>
        <w:spacing w:line="360" w:lineRule="auto"/>
        <w:jc w:val="right"/>
        <w:sectPr w:rsidR="00595768" w:rsidRPr="00E6037B" w:rsidSect="00982632">
          <w:pgSz w:w="11906" w:h="16838" w:code="9"/>
          <w:pgMar w:top="1134" w:right="851" w:bottom="1134" w:left="1558" w:header="709" w:footer="709" w:gutter="0"/>
          <w:cols w:space="708"/>
          <w:docGrid w:linePitch="360"/>
        </w:sectPr>
      </w:pPr>
    </w:p>
    <w:tbl>
      <w:tblPr>
        <w:tblW w:w="3364" w:type="dxa"/>
        <w:jc w:val="right"/>
        <w:tblLayout w:type="fixed"/>
        <w:tblLook w:val="04A0" w:firstRow="1" w:lastRow="0" w:firstColumn="1" w:lastColumn="0" w:noHBand="0" w:noVBand="1"/>
      </w:tblPr>
      <w:tblGrid>
        <w:gridCol w:w="3364"/>
      </w:tblGrid>
      <w:tr w:rsidR="00595768" w:rsidRPr="00E6037B" w:rsidTr="00877834">
        <w:trPr>
          <w:jc w:val="right"/>
        </w:trPr>
        <w:tc>
          <w:tcPr>
            <w:tcW w:w="3364" w:type="dxa"/>
            <w:vAlign w:val="center"/>
          </w:tcPr>
          <w:p w:rsidR="00595768" w:rsidRPr="00E6037B" w:rsidRDefault="00595768" w:rsidP="00030B06">
            <w:pPr>
              <w:spacing w:line="360" w:lineRule="auto"/>
              <w:jc w:val="right"/>
            </w:pPr>
            <w:r w:rsidRPr="00E6037B">
              <w:lastRenderedPageBreak/>
              <w:br w:type="page"/>
              <w:t xml:space="preserve">Приложение № 2 к </w:t>
            </w:r>
            <w:r>
              <w:t>Контракту</w:t>
            </w:r>
            <w:r w:rsidRPr="00E6037B">
              <w:br/>
              <w:t>от «___» _________ 20</w:t>
            </w:r>
            <w:r w:rsidR="00D02536">
              <w:t>26</w:t>
            </w:r>
            <w:r w:rsidRPr="00E6037B">
              <w:t xml:space="preserve"> г. </w:t>
            </w:r>
          </w:p>
          <w:p w:rsidR="00595768" w:rsidRPr="00E6037B" w:rsidRDefault="00CE0BC4" w:rsidP="00877834">
            <w:pPr>
              <w:spacing w:line="360" w:lineRule="auto"/>
              <w:jc w:val="right"/>
            </w:pPr>
            <w:r>
              <w:t xml:space="preserve"> № </w:t>
            </w:r>
            <w:r w:rsidR="00877834">
              <w:t>______________</w:t>
            </w:r>
          </w:p>
        </w:tc>
      </w:tr>
    </w:tbl>
    <w:p w:rsidR="00595768" w:rsidRPr="00E6037B" w:rsidRDefault="00595768" w:rsidP="00595768">
      <w:pPr>
        <w:spacing w:line="360" w:lineRule="auto"/>
      </w:pPr>
    </w:p>
    <w:p w:rsidR="00595768" w:rsidRPr="00E6037B" w:rsidRDefault="00595768" w:rsidP="00595768">
      <w:pPr>
        <w:spacing w:line="360" w:lineRule="auto"/>
        <w:jc w:val="center"/>
        <w:rPr>
          <w:vertAlign w:val="superscript"/>
        </w:rPr>
      </w:pPr>
      <w:r w:rsidRPr="00E6037B">
        <w:rPr>
          <w:b/>
        </w:rPr>
        <w:t>Технические требования</w:t>
      </w:r>
    </w:p>
    <w:p w:rsidR="00595768" w:rsidRPr="00E6037B" w:rsidRDefault="00595768" w:rsidP="00595768">
      <w:pPr>
        <w:spacing w:line="360" w:lineRule="auto"/>
        <w:jc w:val="center"/>
        <w:rPr>
          <w:vertAlign w:val="superscript"/>
        </w:rPr>
      </w:pPr>
    </w:p>
    <w:p w:rsidR="00595768" w:rsidRPr="00E6037B" w:rsidRDefault="00595768" w:rsidP="001B74AD">
      <w:pPr>
        <w:spacing w:line="360" w:lineRule="auto"/>
        <w:jc w:val="center"/>
        <w:rPr>
          <w:bCs/>
        </w:rPr>
      </w:pPr>
    </w:p>
    <w:p w:rsidR="00595768" w:rsidRPr="00E6037B" w:rsidRDefault="00595768" w:rsidP="001B74AD">
      <w:pPr>
        <w:spacing w:line="360" w:lineRule="auto"/>
        <w:jc w:val="center"/>
        <w:rPr>
          <w:bCs/>
        </w:rPr>
      </w:pPr>
    </w:p>
    <w:p w:rsidR="00595768" w:rsidRDefault="00595768" w:rsidP="00595768">
      <w:pPr>
        <w:spacing w:line="360" w:lineRule="auto"/>
        <w:rPr>
          <w:bCs/>
        </w:rPr>
      </w:pPr>
    </w:p>
    <w:p w:rsidR="00877834" w:rsidRDefault="00877834" w:rsidP="00595768">
      <w:pPr>
        <w:spacing w:line="360" w:lineRule="auto"/>
        <w:rPr>
          <w:bCs/>
        </w:rPr>
      </w:pPr>
    </w:p>
    <w:p w:rsidR="00877834" w:rsidRDefault="00877834" w:rsidP="00595768">
      <w:pPr>
        <w:spacing w:line="360" w:lineRule="auto"/>
        <w:rPr>
          <w:bCs/>
        </w:rPr>
      </w:pPr>
    </w:p>
    <w:p w:rsidR="00877834" w:rsidRDefault="00877834" w:rsidP="00595768">
      <w:pPr>
        <w:spacing w:line="360" w:lineRule="auto"/>
        <w:rPr>
          <w:bCs/>
        </w:rPr>
      </w:pPr>
    </w:p>
    <w:p w:rsidR="00877834" w:rsidRDefault="00877834" w:rsidP="00595768">
      <w:pPr>
        <w:spacing w:line="360" w:lineRule="auto"/>
        <w:rPr>
          <w:bCs/>
        </w:rPr>
      </w:pPr>
    </w:p>
    <w:p w:rsidR="00877834" w:rsidRDefault="00877834" w:rsidP="00595768">
      <w:pPr>
        <w:spacing w:line="360" w:lineRule="auto"/>
        <w:rPr>
          <w:bCs/>
        </w:rPr>
      </w:pPr>
    </w:p>
    <w:p w:rsidR="00877834" w:rsidRDefault="00877834" w:rsidP="00595768">
      <w:pPr>
        <w:spacing w:line="360" w:lineRule="auto"/>
        <w:rPr>
          <w:bCs/>
        </w:rPr>
      </w:pPr>
    </w:p>
    <w:p w:rsidR="00877834" w:rsidRDefault="00877834" w:rsidP="00595768">
      <w:pPr>
        <w:spacing w:line="360" w:lineRule="auto"/>
        <w:rPr>
          <w:bCs/>
        </w:rPr>
      </w:pPr>
    </w:p>
    <w:p w:rsidR="00877834" w:rsidRDefault="00877834" w:rsidP="00595768">
      <w:pPr>
        <w:spacing w:line="360" w:lineRule="auto"/>
        <w:rPr>
          <w:bCs/>
        </w:rPr>
      </w:pPr>
    </w:p>
    <w:p w:rsidR="00877834" w:rsidRDefault="00877834" w:rsidP="00595768">
      <w:pPr>
        <w:spacing w:line="360" w:lineRule="auto"/>
        <w:rPr>
          <w:bCs/>
        </w:rPr>
      </w:pPr>
    </w:p>
    <w:p w:rsidR="00877834" w:rsidRPr="00E6037B" w:rsidRDefault="00877834" w:rsidP="00595768">
      <w:pPr>
        <w:spacing w:line="360" w:lineRule="auto"/>
        <w:rPr>
          <w:bCs/>
        </w:rPr>
      </w:pPr>
    </w:p>
    <w:tbl>
      <w:tblPr>
        <w:tblW w:w="9828" w:type="dxa"/>
        <w:tblLayout w:type="fixed"/>
        <w:tblLook w:val="0000" w:firstRow="0" w:lastRow="0" w:firstColumn="0" w:lastColumn="0" w:noHBand="0" w:noVBand="0"/>
      </w:tblPr>
      <w:tblGrid>
        <w:gridCol w:w="4786"/>
        <w:gridCol w:w="5042"/>
      </w:tblGrid>
      <w:tr w:rsidR="00CE0BC4" w:rsidRPr="00E6037B" w:rsidTr="0005244F">
        <w:tc>
          <w:tcPr>
            <w:tcW w:w="4786" w:type="dxa"/>
          </w:tcPr>
          <w:p w:rsidR="00CE0BC4" w:rsidRPr="00E6037B" w:rsidRDefault="00CE0BC4" w:rsidP="0005244F">
            <w:pPr>
              <w:spacing w:line="360" w:lineRule="auto"/>
            </w:pPr>
          </w:p>
          <w:p w:rsidR="00CE0BC4" w:rsidRDefault="00CE0BC4" w:rsidP="0005244F">
            <w:pPr>
              <w:spacing w:line="360" w:lineRule="auto"/>
            </w:pPr>
            <w:r w:rsidRPr="00E6037B">
              <w:t>От Заказчика:</w:t>
            </w:r>
            <w:r>
              <w:t xml:space="preserve"> </w:t>
            </w:r>
          </w:p>
          <w:p w:rsidR="00CE0BC4" w:rsidRPr="00E6037B" w:rsidRDefault="00CE0BC4" w:rsidP="0005244F">
            <w:pPr>
              <w:spacing w:line="360" w:lineRule="auto"/>
            </w:pPr>
            <w:r>
              <w:t xml:space="preserve">________________ </w:t>
            </w:r>
          </w:p>
          <w:p w:rsidR="00CE0BC4" w:rsidRPr="00E6037B" w:rsidRDefault="00CE0BC4" w:rsidP="0005244F">
            <w:pPr>
              <w:spacing w:line="360" w:lineRule="auto"/>
            </w:pPr>
            <w:r w:rsidRPr="00E6037B">
              <w:t>М.П.</w:t>
            </w:r>
          </w:p>
        </w:tc>
        <w:tc>
          <w:tcPr>
            <w:tcW w:w="5042" w:type="dxa"/>
          </w:tcPr>
          <w:p w:rsidR="00CE0BC4" w:rsidRPr="00E6037B" w:rsidRDefault="00CE0BC4" w:rsidP="0005244F">
            <w:pPr>
              <w:spacing w:line="360" w:lineRule="auto"/>
            </w:pPr>
          </w:p>
          <w:p w:rsidR="00CE0BC4" w:rsidRDefault="00CE0BC4" w:rsidP="0005244F">
            <w:pPr>
              <w:spacing w:line="360" w:lineRule="auto"/>
            </w:pPr>
            <w:r w:rsidRPr="00E6037B">
              <w:t>От Поставщика:</w:t>
            </w:r>
            <w:r>
              <w:t xml:space="preserve"> </w:t>
            </w:r>
          </w:p>
          <w:p w:rsidR="00CE0BC4" w:rsidRPr="00E6037B" w:rsidRDefault="00CE0BC4" w:rsidP="0005244F">
            <w:pPr>
              <w:spacing w:line="360" w:lineRule="auto"/>
            </w:pPr>
            <w:r w:rsidRPr="00E6037B">
              <w:t>___________________</w:t>
            </w:r>
          </w:p>
          <w:p w:rsidR="00CE0BC4" w:rsidRPr="00E6037B" w:rsidRDefault="00CE0BC4" w:rsidP="0005244F">
            <w:pPr>
              <w:spacing w:line="360" w:lineRule="auto"/>
            </w:pPr>
            <w:r w:rsidRPr="00E6037B">
              <w:t xml:space="preserve">М.П. </w:t>
            </w:r>
            <w:r w:rsidRPr="00E6037B">
              <w:rPr>
                <w:i/>
              </w:rPr>
              <w:t>(при наличии)</w:t>
            </w:r>
          </w:p>
        </w:tc>
      </w:tr>
    </w:tbl>
    <w:p w:rsidR="00595768" w:rsidRPr="00E6037B" w:rsidRDefault="00595768" w:rsidP="00595768">
      <w:pPr>
        <w:spacing w:line="360" w:lineRule="auto"/>
      </w:pPr>
    </w:p>
    <w:p w:rsidR="00595768" w:rsidRPr="00E6037B" w:rsidRDefault="00595768" w:rsidP="00595768">
      <w:pPr>
        <w:spacing w:line="360" w:lineRule="auto"/>
      </w:pPr>
    </w:p>
    <w:p w:rsidR="00595768" w:rsidRPr="00E6037B" w:rsidRDefault="00595768" w:rsidP="00595768">
      <w:pPr>
        <w:spacing w:line="360" w:lineRule="auto"/>
      </w:pPr>
    </w:p>
    <w:p w:rsidR="00595768" w:rsidRPr="00E6037B" w:rsidRDefault="00595768" w:rsidP="00595768">
      <w:pPr>
        <w:spacing w:line="360" w:lineRule="auto"/>
      </w:pPr>
    </w:p>
    <w:p w:rsidR="00595768" w:rsidRDefault="00595768" w:rsidP="00595768">
      <w:pPr>
        <w:spacing w:line="360" w:lineRule="auto"/>
      </w:pPr>
    </w:p>
    <w:p w:rsidR="00C16810" w:rsidRPr="00E6037B" w:rsidRDefault="00C16810" w:rsidP="00595768">
      <w:pPr>
        <w:spacing w:line="360" w:lineRule="auto"/>
      </w:pPr>
    </w:p>
    <w:p w:rsidR="00595768" w:rsidRPr="00E6037B" w:rsidRDefault="00595768" w:rsidP="00595768">
      <w:pPr>
        <w:spacing w:line="360" w:lineRule="auto"/>
      </w:pPr>
    </w:p>
    <w:p w:rsidR="00595768" w:rsidRPr="00E6037B" w:rsidRDefault="00595768" w:rsidP="00595768">
      <w:pPr>
        <w:spacing w:line="360" w:lineRule="auto"/>
      </w:pPr>
    </w:p>
    <w:p w:rsidR="00982632" w:rsidRDefault="00982632" w:rsidP="00595768">
      <w:pPr>
        <w:spacing w:line="360" w:lineRule="auto"/>
        <w:sectPr w:rsidR="00982632" w:rsidSect="00595768">
          <w:pgSz w:w="11906" w:h="16838" w:code="9"/>
          <w:pgMar w:top="1134" w:right="851" w:bottom="709" w:left="1202" w:header="709" w:footer="709" w:gutter="0"/>
          <w:cols w:space="708"/>
          <w:docGrid w:linePitch="360"/>
        </w:sectPr>
      </w:pPr>
    </w:p>
    <w:p w:rsidR="00982632" w:rsidRPr="00E6037B" w:rsidRDefault="00982632" w:rsidP="00982632">
      <w:pPr>
        <w:spacing w:line="360" w:lineRule="auto"/>
        <w:jc w:val="right"/>
      </w:pPr>
      <w:r w:rsidRPr="00E6037B">
        <w:lastRenderedPageBreak/>
        <w:t xml:space="preserve">Приложение № 3 к </w:t>
      </w:r>
      <w:r>
        <w:t>Контракту</w:t>
      </w:r>
      <w:r w:rsidRPr="00E6037B">
        <w:br/>
        <w:t>от «___» _________ 20</w:t>
      </w:r>
      <w:r w:rsidR="00272922">
        <w:t>26</w:t>
      </w:r>
      <w:r w:rsidRPr="00E6037B">
        <w:t xml:space="preserve"> г. </w:t>
      </w:r>
    </w:p>
    <w:p w:rsidR="00982632" w:rsidRDefault="00982632" w:rsidP="00982632">
      <w:pPr>
        <w:spacing w:line="360" w:lineRule="auto"/>
        <w:jc w:val="right"/>
      </w:pPr>
      <w:r w:rsidRPr="00E6037B">
        <w:t>№</w:t>
      </w:r>
      <w:r w:rsidR="00CE0BC4">
        <w:t xml:space="preserve"> </w:t>
      </w:r>
      <w:r w:rsidR="00877834">
        <w:t>_______________</w:t>
      </w:r>
    </w:p>
    <w:p w:rsidR="00877834" w:rsidRPr="00E6037B" w:rsidRDefault="00877834" w:rsidP="00982632">
      <w:pPr>
        <w:spacing w:line="360" w:lineRule="auto"/>
        <w:jc w:val="right"/>
      </w:pPr>
    </w:p>
    <w:p w:rsidR="00982632" w:rsidRPr="00E6037B" w:rsidRDefault="00982632" w:rsidP="00982632">
      <w:pPr>
        <w:spacing w:line="360" w:lineRule="auto"/>
        <w:jc w:val="center"/>
        <w:rPr>
          <w:b/>
          <w:bCs/>
          <w:spacing w:val="-3"/>
        </w:rPr>
      </w:pPr>
      <w:r w:rsidRPr="00E6037B">
        <w:rPr>
          <w:b/>
          <w:bCs/>
          <w:spacing w:val="-3"/>
        </w:rPr>
        <w:t xml:space="preserve">Акт приема-передачи </w:t>
      </w:r>
      <w:r w:rsidR="002563EB">
        <w:rPr>
          <w:b/>
          <w:bCs/>
          <w:spacing w:val="-3"/>
        </w:rPr>
        <w:t>товара</w:t>
      </w:r>
    </w:p>
    <w:p w:rsidR="00982632" w:rsidRPr="00E6037B" w:rsidRDefault="00982632" w:rsidP="00982632">
      <w:pPr>
        <w:spacing w:line="360" w:lineRule="auto"/>
        <w:jc w:val="both"/>
        <w:rPr>
          <w:b/>
          <w:bCs/>
          <w:u w:val="single"/>
        </w:rPr>
      </w:pPr>
    </w:p>
    <w:p w:rsidR="00982632" w:rsidRDefault="00982632" w:rsidP="00982632">
      <w:pPr>
        <w:spacing w:line="360" w:lineRule="auto"/>
        <w:jc w:val="both"/>
        <w:rPr>
          <w:bCs/>
        </w:rPr>
      </w:pPr>
      <w:r w:rsidRPr="00E6037B">
        <w:rPr>
          <w:bCs/>
        </w:rPr>
        <w:tab/>
      </w:r>
      <w:r w:rsidRPr="00E6037B">
        <w:rPr>
          <w:bCs/>
        </w:rPr>
        <w:tab/>
      </w:r>
      <w:r w:rsidRPr="00E6037B">
        <w:rPr>
          <w:bCs/>
        </w:rPr>
        <w:tab/>
      </w:r>
      <w:r w:rsidRPr="00E6037B">
        <w:rPr>
          <w:bCs/>
        </w:rPr>
        <w:tab/>
      </w:r>
      <w:r w:rsidRPr="00E6037B">
        <w:rPr>
          <w:bCs/>
        </w:rPr>
        <w:tab/>
      </w:r>
      <w:r w:rsidRPr="00E6037B">
        <w:rPr>
          <w:bCs/>
        </w:rPr>
        <w:tab/>
      </w:r>
      <w:r w:rsidRPr="00E6037B">
        <w:rPr>
          <w:bCs/>
        </w:rPr>
        <w:tab/>
      </w:r>
      <w:r>
        <w:rPr>
          <w:bCs/>
        </w:rPr>
        <w:t xml:space="preserve">                                </w:t>
      </w:r>
      <w:r w:rsidRPr="00E6037B">
        <w:rPr>
          <w:bCs/>
        </w:rPr>
        <w:t>«___»_____________ 20</w:t>
      </w:r>
      <w:r w:rsidR="00272922">
        <w:rPr>
          <w:bCs/>
        </w:rPr>
        <w:t>26</w:t>
      </w:r>
      <w:r w:rsidRPr="00E6037B">
        <w:rPr>
          <w:bCs/>
        </w:rPr>
        <w:t xml:space="preserve"> г.</w:t>
      </w:r>
    </w:p>
    <w:p w:rsidR="00982632" w:rsidRPr="00982632" w:rsidRDefault="00982632" w:rsidP="00982632">
      <w:pPr>
        <w:spacing w:line="360" w:lineRule="auto"/>
        <w:jc w:val="both"/>
        <w:rPr>
          <w:bCs/>
        </w:rPr>
      </w:pPr>
    </w:p>
    <w:p w:rsidR="00982632" w:rsidRPr="00E6037B" w:rsidRDefault="00982632" w:rsidP="00982632">
      <w:pPr>
        <w:autoSpaceDE w:val="0"/>
        <w:autoSpaceDN w:val="0"/>
        <w:adjustRightInd w:val="0"/>
        <w:spacing w:line="360" w:lineRule="auto"/>
        <w:ind w:firstLine="540"/>
        <w:jc w:val="both"/>
        <w:rPr>
          <w:color w:val="000000"/>
          <w:spacing w:val="-5"/>
        </w:rPr>
      </w:pPr>
      <w:r w:rsidRPr="00E6037B">
        <w:t xml:space="preserve">Представитель Заказчика ФГБУ ФКЦ ВМТ ФМБА России, в лице __________________, с одной стороны и Представитель Поставщика_________________, в лице ______________________, с другой стороны, </w:t>
      </w:r>
      <w:r w:rsidRPr="00E6037B">
        <w:rPr>
          <w:color w:val="000000"/>
          <w:spacing w:val="-5"/>
        </w:rPr>
        <w:t>(в дальнейшем вместе именуемые «Стороны» и по отдельности «Сторона»), подписали настоящий Акт о нижеследующем:</w:t>
      </w:r>
    </w:p>
    <w:p w:rsidR="00982632" w:rsidRPr="00982632" w:rsidRDefault="00982632" w:rsidP="00982632">
      <w:pPr>
        <w:autoSpaceDE w:val="0"/>
        <w:autoSpaceDN w:val="0"/>
        <w:adjustRightInd w:val="0"/>
        <w:spacing w:line="360" w:lineRule="auto"/>
        <w:ind w:firstLine="540"/>
        <w:jc w:val="both"/>
      </w:pPr>
      <w:r w:rsidRPr="00E6037B">
        <w:t xml:space="preserve">1. В соответствии с </w:t>
      </w:r>
      <w:r>
        <w:t>Контрактом</w:t>
      </w:r>
      <w:r w:rsidRPr="00E6037B">
        <w:t xml:space="preserve"> № ____________ от «____» ____________ 20</w:t>
      </w:r>
      <w:r w:rsidR="00272922">
        <w:t>26</w:t>
      </w:r>
      <w:r w:rsidRPr="00E6037B">
        <w:t xml:space="preserve"> года, заключенным между Сторонами, Поставщик по накладной №_________________ от «____» ________ 20</w:t>
      </w:r>
      <w:r w:rsidR="00272922">
        <w:t>26</w:t>
      </w:r>
      <w:r w:rsidRPr="00E6037B">
        <w:t xml:space="preserve"> года передал, а Заказчик принял по адресу: </w:t>
      </w:r>
      <w:r w:rsidR="002563EB" w:rsidRPr="002563EB">
        <w:t>109147, г. Москва, ул. Абельмановская, д. 4</w:t>
      </w:r>
      <w:r w:rsidRPr="00E6037B">
        <w:t>, следующи</w:t>
      </w:r>
      <w:r w:rsidR="002563EB">
        <w:t>й</w:t>
      </w:r>
      <w:r w:rsidRPr="00E6037B">
        <w:t xml:space="preserve"> </w:t>
      </w:r>
      <w:r w:rsidR="002563EB">
        <w:t>товар</w:t>
      </w:r>
      <w:r w:rsidRPr="00E6037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3177"/>
        <w:gridCol w:w="988"/>
        <w:gridCol w:w="1220"/>
        <w:gridCol w:w="1742"/>
        <w:gridCol w:w="1845"/>
      </w:tblGrid>
      <w:tr w:rsidR="00982632" w:rsidRPr="00E6037B" w:rsidTr="00982632">
        <w:tc>
          <w:tcPr>
            <w:tcW w:w="876" w:type="dxa"/>
            <w:vAlign w:val="center"/>
          </w:tcPr>
          <w:p w:rsidR="00982632" w:rsidRPr="00E6037B" w:rsidRDefault="00982632" w:rsidP="009D599D">
            <w:pPr>
              <w:tabs>
                <w:tab w:val="left" w:pos="426"/>
              </w:tabs>
              <w:jc w:val="center"/>
              <w:rPr>
                <w:b/>
                <w:bCs/>
              </w:rPr>
            </w:pPr>
            <w:r w:rsidRPr="00E6037B">
              <w:rPr>
                <w:b/>
                <w:bCs/>
              </w:rPr>
              <w:t>№ п/п</w:t>
            </w:r>
          </w:p>
        </w:tc>
        <w:tc>
          <w:tcPr>
            <w:tcW w:w="3201" w:type="dxa"/>
            <w:vAlign w:val="center"/>
          </w:tcPr>
          <w:p w:rsidR="00982632" w:rsidRPr="00E6037B" w:rsidRDefault="00982632" w:rsidP="009D599D">
            <w:pPr>
              <w:tabs>
                <w:tab w:val="left" w:pos="54"/>
              </w:tabs>
              <w:jc w:val="center"/>
              <w:rPr>
                <w:b/>
                <w:spacing w:val="-3"/>
              </w:rPr>
            </w:pPr>
            <w:r w:rsidRPr="00E6037B">
              <w:rPr>
                <w:b/>
                <w:spacing w:val="-3"/>
              </w:rPr>
              <w:t xml:space="preserve">Наименование </w:t>
            </w:r>
            <w:r w:rsidR="002563EB">
              <w:rPr>
                <w:b/>
                <w:spacing w:val="-3"/>
              </w:rPr>
              <w:t>товара</w:t>
            </w:r>
          </w:p>
          <w:p w:rsidR="00982632" w:rsidRPr="00E6037B" w:rsidRDefault="00982632" w:rsidP="009D599D">
            <w:pPr>
              <w:tabs>
                <w:tab w:val="left" w:pos="54"/>
              </w:tabs>
              <w:jc w:val="center"/>
              <w:rPr>
                <w:b/>
                <w:bCs/>
              </w:rPr>
            </w:pPr>
          </w:p>
        </w:tc>
        <w:tc>
          <w:tcPr>
            <w:tcW w:w="993" w:type="dxa"/>
            <w:vAlign w:val="center"/>
          </w:tcPr>
          <w:p w:rsidR="00982632" w:rsidRPr="00E6037B" w:rsidRDefault="00982632" w:rsidP="009D599D">
            <w:pPr>
              <w:tabs>
                <w:tab w:val="left" w:pos="426"/>
              </w:tabs>
              <w:jc w:val="center"/>
              <w:rPr>
                <w:b/>
                <w:bCs/>
              </w:rPr>
            </w:pPr>
            <w:r w:rsidRPr="00E6037B">
              <w:rPr>
                <w:b/>
                <w:bCs/>
              </w:rPr>
              <w:t>Ед. изм.</w:t>
            </w:r>
          </w:p>
        </w:tc>
        <w:tc>
          <w:tcPr>
            <w:tcW w:w="1229" w:type="dxa"/>
            <w:vAlign w:val="center"/>
          </w:tcPr>
          <w:p w:rsidR="00982632" w:rsidRPr="00E6037B" w:rsidRDefault="00982632" w:rsidP="009D599D">
            <w:pPr>
              <w:tabs>
                <w:tab w:val="left" w:pos="426"/>
              </w:tabs>
              <w:jc w:val="center"/>
              <w:rPr>
                <w:b/>
                <w:bCs/>
              </w:rPr>
            </w:pPr>
            <w:r w:rsidRPr="00E6037B">
              <w:rPr>
                <w:b/>
                <w:bCs/>
              </w:rPr>
              <w:t>Кол-во</w:t>
            </w:r>
          </w:p>
        </w:tc>
        <w:tc>
          <w:tcPr>
            <w:tcW w:w="1755" w:type="dxa"/>
            <w:vAlign w:val="center"/>
          </w:tcPr>
          <w:p w:rsidR="00982632" w:rsidRPr="00E6037B" w:rsidRDefault="00982632" w:rsidP="002563EB">
            <w:pPr>
              <w:tabs>
                <w:tab w:val="left" w:pos="426"/>
              </w:tabs>
              <w:jc w:val="center"/>
              <w:rPr>
                <w:b/>
                <w:bCs/>
              </w:rPr>
            </w:pPr>
            <w:r w:rsidRPr="00E6037B">
              <w:rPr>
                <w:b/>
                <w:bCs/>
              </w:rPr>
              <w:t xml:space="preserve">Цена </w:t>
            </w:r>
            <w:r w:rsidR="002563EB">
              <w:rPr>
                <w:b/>
                <w:bCs/>
              </w:rPr>
              <w:t>товара</w:t>
            </w:r>
            <w:r w:rsidRPr="00E6037B">
              <w:rPr>
                <w:b/>
                <w:bCs/>
              </w:rPr>
              <w:t xml:space="preserve"> с НДС, в рублях</w:t>
            </w:r>
          </w:p>
        </w:tc>
        <w:tc>
          <w:tcPr>
            <w:tcW w:w="1854" w:type="dxa"/>
            <w:vAlign w:val="center"/>
          </w:tcPr>
          <w:p w:rsidR="00982632" w:rsidRPr="00E6037B" w:rsidRDefault="00982632" w:rsidP="002563EB">
            <w:pPr>
              <w:tabs>
                <w:tab w:val="left" w:pos="426"/>
              </w:tabs>
              <w:jc w:val="center"/>
              <w:rPr>
                <w:b/>
                <w:bCs/>
              </w:rPr>
            </w:pPr>
            <w:r w:rsidRPr="00E6037B">
              <w:rPr>
                <w:b/>
                <w:bCs/>
              </w:rPr>
              <w:t xml:space="preserve">Общая стоимость </w:t>
            </w:r>
            <w:r w:rsidR="002563EB">
              <w:rPr>
                <w:b/>
                <w:bCs/>
              </w:rPr>
              <w:t>товара</w:t>
            </w:r>
            <w:r w:rsidRPr="00E6037B">
              <w:rPr>
                <w:b/>
                <w:bCs/>
              </w:rPr>
              <w:t xml:space="preserve">, в рублях </w:t>
            </w:r>
          </w:p>
        </w:tc>
      </w:tr>
      <w:tr w:rsidR="00982632" w:rsidRPr="00E6037B" w:rsidTr="00982632">
        <w:tc>
          <w:tcPr>
            <w:tcW w:w="876" w:type="dxa"/>
          </w:tcPr>
          <w:p w:rsidR="00982632" w:rsidRPr="00E6037B" w:rsidRDefault="00982632" w:rsidP="009D599D">
            <w:pPr>
              <w:tabs>
                <w:tab w:val="left" w:pos="426"/>
              </w:tabs>
              <w:spacing w:line="360" w:lineRule="auto"/>
              <w:jc w:val="both"/>
              <w:rPr>
                <w:b/>
                <w:bCs/>
              </w:rPr>
            </w:pPr>
            <w:r w:rsidRPr="00E6037B">
              <w:rPr>
                <w:b/>
                <w:bCs/>
              </w:rPr>
              <w:t>1.</w:t>
            </w:r>
          </w:p>
        </w:tc>
        <w:tc>
          <w:tcPr>
            <w:tcW w:w="3201" w:type="dxa"/>
          </w:tcPr>
          <w:p w:rsidR="00982632" w:rsidRPr="00E6037B" w:rsidRDefault="00982632" w:rsidP="009D599D">
            <w:pPr>
              <w:tabs>
                <w:tab w:val="left" w:pos="426"/>
              </w:tabs>
              <w:spacing w:line="360" w:lineRule="auto"/>
              <w:jc w:val="both"/>
              <w:rPr>
                <w:b/>
                <w:bCs/>
              </w:rPr>
            </w:pPr>
          </w:p>
        </w:tc>
        <w:tc>
          <w:tcPr>
            <w:tcW w:w="993" w:type="dxa"/>
          </w:tcPr>
          <w:p w:rsidR="00982632" w:rsidRPr="00E6037B" w:rsidRDefault="00982632" w:rsidP="009D599D">
            <w:pPr>
              <w:tabs>
                <w:tab w:val="left" w:pos="426"/>
              </w:tabs>
              <w:spacing w:line="360" w:lineRule="auto"/>
              <w:jc w:val="both"/>
              <w:rPr>
                <w:b/>
                <w:bCs/>
              </w:rPr>
            </w:pPr>
          </w:p>
        </w:tc>
        <w:tc>
          <w:tcPr>
            <w:tcW w:w="1229" w:type="dxa"/>
          </w:tcPr>
          <w:p w:rsidR="00982632" w:rsidRPr="00E6037B" w:rsidRDefault="00982632" w:rsidP="009D599D">
            <w:pPr>
              <w:tabs>
                <w:tab w:val="left" w:pos="426"/>
              </w:tabs>
              <w:spacing w:line="360" w:lineRule="auto"/>
              <w:jc w:val="both"/>
              <w:rPr>
                <w:b/>
                <w:bCs/>
              </w:rPr>
            </w:pPr>
          </w:p>
        </w:tc>
        <w:tc>
          <w:tcPr>
            <w:tcW w:w="1755" w:type="dxa"/>
          </w:tcPr>
          <w:p w:rsidR="00982632" w:rsidRPr="00E6037B" w:rsidRDefault="00982632" w:rsidP="009D599D">
            <w:pPr>
              <w:tabs>
                <w:tab w:val="left" w:pos="426"/>
              </w:tabs>
              <w:spacing w:line="360" w:lineRule="auto"/>
              <w:jc w:val="both"/>
              <w:rPr>
                <w:b/>
                <w:bCs/>
              </w:rPr>
            </w:pPr>
          </w:p>
        </w:tc>
        <w:tc>
          <w:tcPr>
            <w:tcW w:w="1854" w:type="dxa"/>
          </w:tcPr>
          <w:p w:rsidR="00982632" w:rsidRPr="00E6037B" w:rsidRDefault="00982632" w:rsidP="009D599D">
            <w:pPr>
              <w:tabs>
                <w:tab w:val="left" w:pos="426"/>
              </w:tabs>
              <w:spacing w:line="360" w:lineRule="auto"/>
              <w:jc w:val="both"/>
              <w:rPr>
                <w:b/>
                <w:bCs/>
              </w:rPr>
            </w:pPr>
          </w:p>
        </w:tc>
      </w:tr>
      <w:tr w:rsidR="00982632" w:rsidRPr="00E6037B" w:rsidTr="00982632">
        <w:tc>
          <w:tcPr>
            <w:tcW w:w="876" w:type="dxa"/>
          </w:tcPr>
          <w:p w:rsidR="00982632" w:rsidRPr="00E6037B" w:rsidRDefault="00982632" w:rsidP="009D599D">
            <w:pPr>
              <w:tabs>
                <w:tab w:val="left" w:pos="426"/>
              </w:tabs>
              <w:spacing w:line="360" w:lineRule="auto"/>
              <w:jc w:val="both"/>
              <w:rPr>
                <w:b/>
                <w:bCs/>
              </w:rPr>
            </w:pPr>
            <w:r w:rsidRPr="00E6037B">
              <w:rPr>
                <w:b/>
                <w:bCs/>
              </w:rPr>
              <w:t>2.</w:t>
            </w:r>
          </w:p>
        </w:tc>
        <w:tc>
          <w:tcPr>
            <w:tcW w:w="3201" w:type="dxa"/>
          </w:tcPr>
          <w:p w:rsidR="00982632" w:rsidRPr="00E6037B" w:rsidRDefault="00982632" w:rsidP="009D599D">
            <w:pPr>
              <w:tabs>
                <w:tab w:val="left" w:pos="426"/>
              </w:tabs>
              <w:spacing w:line="360" w:lineRule="auto"/>
              <w:jc w:val="both"/>
              <w:rPr>
                <w:b/>
                <w:bCs/>
              </w:rPr>
            </w:pPr>
          </w:p>
        </w:tc>
        <w:tc>
          <w:tcPr>
            <w:tcW w:w="993" w:type="dxa"/>
          </w:tcPr>
          <w:p w:rsidR="00982632" w:rsidRPr="00E6037B" w:rsidRDefault="00982632" w:rsidP="009D599D">
            <w:pPr>
              <w:tabs>
                <w:tab w:val="left" w:pos="426"/>
              </w:tabs>
              <w:spacing w:line="360" w:lineRule="auto"/>
              <w:jc w:val="both"/>
              <w:rPr>
                <w:b/>
                <w:bCs/>
              </w:rPr>
            </w:pPr>
          </w:p>
        </w:tc>
        <w:tc>
          <w:tcPr>
            <w:tcW w:w="1229" w:type="dxa"/>
          </w:tcPr>
          <w:p w:rsidR="00982632" w:rsidRPr="00E6037B" w:rsidRDefault="00982632" w:rsidP="009D599D">
            <w:pPr>
              <w:tabs>
                <w:tab w:val="left" w:pos="426"/>
              </w:tabs>
              <w:spacing w:line="360" w:lineRule="auto"/>
              <w:jc w:val="both"/>
              <w:rPr>
                <w:b/>
                <w:bCs/>
              </w:rPr>
            </w:pPr>
          </w:p>
        </w:tc>
        <w:tc>
          <w:tcPr>
            <w:tcW w:w="1755" w:type="dxa"/>
          </w:tcPr>
          <w:p w:rsidR="00982632" w:rsidRPr="00E6037B" w:rsidRDefault="00982632" w:rsidP="009D599D">
            <w:pPr>
              <w:tabs>
                <w:tab w:val="left" w:pos="426"/>
              </w:tabs>
              <w:spacing w:line="360" w:lineRule="auto"/>
              <w:jc w:val="both"/>
              <w:rPr>
                <w:b/>
                <w:bCs/>
              </w:rPr>
            </w:pPr>
          </w:p>
        </w:tc>
        <w:tc>
          <w:tcPr>
            <w:tcW w:w="1854" w:type="dxa"/>
          </w:tcPr>
          <w:p w:rsidR="00982632" w:rsidRPr="00E6037B" w:rsidRDefault="00982632" w:rsidP="009D599D">
            <w:pPr>
              <w:tabs>
                <w:tab w:val="left" w:pos="426"/>
              </w:tabs>
              <w:spacing w:line="360" w:lineRule="auto"/>
              <w:jc w:val="both"/>
              <w:rPr>
                <w:b/>
                <w:bCs/>
              </w:rPr>
            </w:pPr>
          </w:p>
        </w:tc>
      </w:tr>
    </w:tbl>
    <w:p w:rsidR="00982632" w:rsidRPr="00E6037B" w:rsidRDefault="00982632" w:rsidP="00982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pacing w:val="-5"/>
          <w:lang w:eastAsia="ar-SA"/>
        </w:rPr>
      </w:pPr>
    </w:p>
    <w:p w:rsidR="00982632" w:rsidRPr="00E6037B" w:rsidRDefault="00982632" w:rsidP="00982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pacing w:val="-5"/>
          <w:lang w:val="x-none" w:eastAsia="ar-SA"/>
        </w:rPr>
      </w:pPr>
      <w:r w:rsidRPr="00E6037B">
        <w:rPr>
          <w:color w:val="000000"/>
          <w:spacing w:val="-5"/>
          <w:lang w:val="x-none" w:eastAsia="ar-SA"/>
        </w:rPr>
        <w:t>2. Приняты</w:t>
      </w:r>
      <w:r w:rsidR="002563EB">
        <w:rPr>
          <w:color w:val="000000"/>
          <w:spacing w:val="-5"/>
          <w:lang w:eastAsia="ar-SA"/>
        </w:rPr>
        <w:t>й</w:t>
      </w:r>
      <w:r w:rsidRPr="00E6037B">
        <w:rPr>
          <w:color w:val="000000"/>
          <w:spacing w:val="-5"/>
          <w:lang w:val="x-none" w:eastAsia="ar-SA"/>
        </w:rPr>
        <w:t xml:space="preserve"> Заказчиком </w:t>
      </w:r>
      <w:r w:rsidR="002563EB">
        <w:rPr>
          <w:color w:val="000000"/>
          <w:spacing w:val="-5"/>
          <w:lang w:eastAsia="ar-SA"/>
        </w:rPr>
        <w:t>Товар</w:t>
      </w:r>
      <w:r w:rsidRPr="00E6037B">
        <w:rPr>
          <w:color w:val="000000"/>
          <w:spacing w:val="-5"/>
          <w:lang w:val="x-none" w:eastAsia="ar-SA"/>
        </w:rPr>
        <w:t xml:space="preserve">, соответствует условиям </w:t>
      </w:r>
      <w:r>
        <w:rPr>
          <w:color w:val="000000"/>
          <w:spacing w:val="-5"/>
          <w:lang w:eastAsia="ar-SA"/>
        </w:rPr>
        <w:t>Контракта</w:t>
      </w:r>
      <w:r w:rsidRPr="00E6037B">
        <w:rPr>
          <w:color w:val="000000"/>
          <w:spacing w:val="-5"/>
          <w:lang w:val="x-none" w:eastAsia="ar-SA"/>
        </w:rPr>
        <w:t xml:space="preserve"> </w:t>
      </w:r>
      <w:r w:rsidRPr="00E6037B">
        <w:rPr>
          <w:color w:val="000000"/>
          <w:spacing w:val="-5"/>
          <w:lang w:val="x-none" w:eastAsia="x-none"/>
        </w:rPr>
        <w:t>№ ________________ от «____» ____________ 20</w:t>
      </w:r>
      <w:r w:rsidR="00272922">
        <w:rPr>
          <w:color w:val="000000"/>
          <w:spacing w:val="-5"/>
          <w:lang w:eastAsia="x-none"/>
        </w:rPr>
        <w:t>26</w:t>
      </w:r>
      <w:r w:rsidRPr="00E6037B">
        <w:rPr>
          <w:color w:val="000000"/>
          <w:spacing w:val="-5"/>
          <w:lang w:val="x-none" w:eastAsia="x-none"/>
        </w:rPr>
        <w:t xml:space="preserve"> года</w:t>
      </w:r>
      <w:r w:rsidRPr="00E6037B">
        <w:rPr>
          <w:spacing w:val="-5"/>
          <w:lang w:val="x-none" w:eastAsia="ar-SA"/>
        </w:rPr>
        <w:t>, по внешним признакам</w:t>
      </w:r>
      <w:r w:rsidRPr="00E6037B">
        <w:rPr>
          <w:color w:val="000000"/>
          <w:spacing w:val="-5"/>
          <w:lang w:val="x-none" w:eastAsia="ar-SA"/>
        </w:rPr>
        <w:t xml:space="preserve"> претензий к поставленн</w:t>
      </w:r>
      <w:r w:rsidR="002563EB">
        <w:rPr>
          <w:color w:val="000000"/>
          <w:spacing w:val="-5"/>
          <w:lang w:eastAsia="ar-SA"/>
        </w:rPr>
        <w:t>ому</w:t>
      </w:r>
      <w:r w:rsidRPr="00E6037B">
        <w:rPr>
          <w:color w:val="000000"/>
          <w:spacing w:val="-5"/>
          <w:lang w:val="x-none" w:eastAsia="ar-SA"/>
        </w:rPr>
        <w:t xml:space="preserve"> </w:t>
      </w:r>
      <w:r w:rsidR="002563EB">
        <w:rPr>
          <w:color w:val="000000"/>
          <w:spacing w:val="-5"/>
          <w:lang w:eastAsia="ar-SA"/>
        </w:rPr>
        <w:t>Товару</w:t>
      </w:r>
      <w:r w:rsidRPr="00E6037B">
        <w:rPr>
          <w:color w:val="000000"/>
          <w:spacing w:val="-5"/>
          <w:lang w:val="x-none" w:eastAsia="ar-SA"/>
        </w:rPr>
        <w:t xml:space="preserve"> нет. </w:t>
      </w:r>
    </w:p>
    <w:p w:rsidR="00982632" w:rsidRPr="00E6037B" w:rsidRDefault="00982632" w:rsidP="00982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pacing w:val="-5"/>
          <w:lang w:val="x-none" w:eastAsia="ar-SA"/>
        </w:rPr>
      </w:pPr>
      <w:r w:rsidRPr="00E6037B">
        <w:rPr>
          <w:color w:val="000000"/>
          <w:spacing w:val="-5"/>
          <w:lang w:val="x-none" w:eastAsia="ar-SA"/>
        </w:rPr>
        <w:t xml:space="preserve">3. Нарушения условий </w:t>
      </w:r>
      <w:r>
        <w:rPr>
          <w:color w:val="000000"/>
          <w:spacing w:val="-5"/>
          <w:lang w:eastAsia="ar-SA"/>
        </w:rPr>
        <w:t>Контракта</w:t>
      </w:r>
      <w:r w:rsidRPr="00E6037B">
        <w:rPr>
          <w:color w:val="000000"/>
          <w:spacing w:val="-5"/>
          <w:lang w:val="x-none" w:eastAsia="ar-SA"/>
        </w:rPr>
        <w:t xml:space="preserve"> не выявлено. </w:t>
      </w:r>
    </w:p>
    <w:p w:rsidR="00982632" w:rsidRDefault="00982632" w:rsidP="00982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pacing w:val="-5"/>
          <w:lang w:eastAsia="ar-SA"/>
        </w:rPr>
      </w:pPr>
      <w:r w:rsidRPr="00E6037B">
        <w:rPr>
          <w:color w:val="000000"/>
          <w:spacing w:val="-5"/>
          <w:lang w:val="x-none" w:eastAsia="ar-SA"/>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Pr>
          <w:color w:val="000000"/>
          <w:spacing w:val="-5"/>
          <w:lang w:eastAsia="ar-SA"/>
        </w:rPr>
        <w:t>Контракта</w:t>
      </w:r>
      <w:r w:rsidRPr="00E6037B">
        <w:rPr>
          <w:color w:val="000000"/>
          <w:spacing w:val="-5"/>
          <w:lang w:eastAsia="ar-SA"/>
        </w:rPr>
        <w:t xml:space="preserve"> </w:t>
      </w:r>
      <w:r w:rsidRPr="00E6037B">
        <w:rPr>
          <w:color w:val="000000"/>
          <w:spacing w:val="-5"/>
          <w:lang w:val="x-none" w:eastAsia="x-none"/>
        </w:rPr>
        <w:t>№ __________________ от «____» ____________ 20</w:t>
      </w:r>
      <w:r w:rsidR="00272922">
        <w:rPr>
          <w:color w:val="000000"/>
          <w:spacing w:val="-5"/>
          <w:lang w:eastAsia="x-none"/>
        </w:rPr>
        <w:t>26</w:t>
      </w:r>
      <w:r w:rsidRPr="00E6037B">
        <w:rPr>
          <w:color w:val="000000"/>
          <w:spacing w:val="-5"/>
          <w:lang w:val="x-none" w:eastAsia="x-none"/>
        </w:rPr>
        <w:t xml:space="preserve"> года</w:t>
      </w:r>
      <w:r w:rsidRPr="00E6037B">
        <w:rPr>
          <w:color w:val="000000"/>
          <w:spacing w:val="-5"/>
          <w:lang w:val="x-none" w:eastAsia="ar-SA"/>
        </w:rPr>
        <w:t>, заключенного между Сторонами.</w:t>
      </w:r>
    </w:p>
    <w:p w:rsidR="00982632" w:rsidRPr="00982632" w:rsidRDefault="00982632" w:rsidP="00982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pacing w:val="-5"/>
          <w:lang w:eastAsia="ar-SA"/>
        </w:rPr>
      </w:pPr>
    </w:p>
    <w:p w:rsidR="00982632" w:rsidRPr="00E6037B" w:rsidRDefault="00982632" w:rsidP="00982632">
      <w:pPr>
        <w:tabs>
          <w:tab w:val="left" w:pos="426"/>
        </w:tabs>
        <w:spacing w:line="360" w:lineRule="auto"/>
        <w:jc w:val="both"/>
        <w:rPr>
          <w:b/>
          <w:bCs/>
        </w:rPr>
      </w:pPr>
      <w:r w:rsidRPr="00E6037B">
        <w:rPr>
          <w:b/>
          <w:bCs/>
        </w:rPr>
        <w:t>Подписи представителей:</w:t>
      </w:r>
    </w:p>
    <w:p w:rsidR="00982632" w:rsidRPr="00E6037B" w:rsidRDefault="00982632" w:rsidP="00982632">
      <w:pPr>
        <w:tabs>
          <w:tab w:val="left" w:pos="426"/>
        </w:tabs>
        <w:spacing w:line="360" w:lineRule="auto"/>
        <w:jc w:val="both"/>
        <w:rPr>
          <w:b/>
          <w:bCs/>
        </w:rPr>
      </w:pPr>
      <w:r w:rsidRPr="00E6037B">
        <w:rPr>
          <w:b/>
          <w:bCs/>
        </w:rPr>
        <w:t xml:space="preserve">Заказчика   </w:t>
      </w:r>
      <w:r w:rsidRPr="00E6037B">
        <w:rPr>
          <w:b/>
          <w:bCs/>
        </w:rPr>
        <w:tab/>
        <w:t xml:space="preserve"> ____________________(_________________)</w:t>
      </w:r>
    </w:p>
    <w:p w:rsidR="00982632" w:rsidRPr="00E6037B" w:rsidRDefault="00982632" w:rsidP="00982632">
      <w:pPr>
        <w:tabs>
          <w:tab w:val="left" w:pos="426"/>
        </w:tabs>
        <w:spacing w:line="360" w:lineRule="auto"/>
        <w:jc w:val="both"/>
        <w:rPr>
          <w:b/>
          <w:bCs/>
        </w:rPr>
      </w:pPr>
      <w:r w:rsidRPr="00E6037B">
        <w:rPr>
          <w:b/>
          <w:bCs/>
        </w:rPr>
        <w:t xml:space="preserve">                    </w:t>
      </w:r>
      <w:r w:rsidRPr="00E6037B">
        <w:rPr>
          <w:b/>
          <w:bCs/>
        </w:rPr>
        <w:tab/>
        <w:t xml:space="preserve"> ____________________(_________________)</w:t>
      </w:r>
    </w:p>
    <w:p w:rsidR="00982632" w:rsidRPr="00E6037B" w:rsidRDefault="00982632" w:rsidP="00982632">
      <w:pPr>
        <w:tabs>
          <w:tab w:val="left" w:pos="426"/>
        </w:tabs>
        <w:spacing w:line="360" w:lineRule="auto"/>
        <w:jc w:val="both"/>
        <w:rPr>
          <w:b/>
          <w:bCs/>
        </w:rPr>
      </w:pPr>
      <w:r w:rsidRPr="00E6037B">
        <w:rPr>
          <w:b/>
          <w:bCs/>
        </w:rPr>
        <w:t>Поставщика  ____________________(_________________)</w:t>
      </w:r>
    </w:p>
    <w:p w:rsidR="0020483F" w:rsidRDefault="00982632" w:rsidP="0020483F">
      <w:pPr>
        <w:tabs>
          <w:tab w:val="left" w:pos="426"/>
        </w:tabs>
        <w:spacing w:line="360" w:lineRule="auto"/>
        <w:jc w:val="both"/>
        <w:sectPr w:rsidR="0020483F" w:rsidSect="00595768">
          <w:pgSz w:w="11906" w:h="16838" w:code="9"/>
          <w:pgMar w:top="1134" w:right="851" w:bottom="709" w:left="1202" w:header="709" w:footer="709" w:gutter="0"/>
          <w:cols w:space="708"/>
          <w:docGrid w:linePitch="360"/>
        </w:sectPr>
      </w:pPr>
      <w:r w:rsidRPr="00E6037B">
        <w:rPr>
          <w:b/>
          <w:bCs/>
        </w:rPr>
        <w:t xml:space="preserve">                       </w:t>
      </w:r>
      <w:r w:rsidR="00BA6D2B">
        <w:rPr>
          <w:b/>
          <w:bCs/>
        </w:rPr>
        <w:t xml:space="preserve">  </w:t>
      </w:r>
      <w:r w:rsidRPr="00E6037B">
        <w:rPr>
          <w:b/>
          <w:bCs/>
        </w:rPr>
        <w:t>____________________(_________________)</w:t>
      </w:r>
      <w:r w:rsidR="00005B52">
        <w:br w:type="page"/>
      </w:r>
    </w:p>
    <w:p w:rsidR="00005B52" w:rsidRDefault="00005B52" w:rsidP="00005B52">
      <w:pPr>
        <w:spacing w:line="360" w:lineRule="auto"/>
      </w:pPr>
    </w:p>
    <w:tbl>
      <w:tblPr>
        <w:tblW w:w="5077" w:type="pct"/>
        <w:tblCellMar>
          <w:top w:w="102" w:type="dxa"/>
          <w:left w:w="62" w:type="dxa"/>
          <w:bottom w:w="102" w:type="dxa"/>
          <w:right w:w="62" w:type="dxa"/>
        </w:tblCellMar>
        <w:tblLook w:val="0000" w:firstRow="0" w:lastRow="0" w:firstColumn="0" w:lastColumn="0" w:noHBand="0" w:noVBand="0"/>
      </w:tblPr>
      <w:tblGrid>
        <w:gridCol w:w="4373"/>
        <w:gridCol w:w="1431"/>
        <w:gridCol w:w="1130"/>
        <w:gridCol w:w="1724"/>
        <w:gridCol w:w="161"/>
        <w:gridCol w:w="1367"/>
        <w:gridCol w:w="1118"/>
        <w:gridCol w:w="2491"/>
        <w:gridCol w:w="1431"/>
      </w:tblGrid>
      <w:tr w:rsidR="00005B52" w:rsidRPr="004311EB" w:rsidTr="00005B52">
        <w:tc>
          <w:tcPr>
            <w:tcW w:w="5000" w:type="pct"/>
            <w:gridSpan w:val="9"/>
            <w:tcBorders>
              <w:top w:val="nil"/>
              <w:left w:val="nil"/>
              <w:bottom w:val="nil"/>
              <w:right w:val="nil"/>
            </w:tcBorders>
          </w:tcPr>
          <w:p w:rsidR="00005B52" w:rsidRPr="00BA5485" w:rsidRDefault="00EA3914" w:rsidP="00005B52">
            <w:pPr>
              <w:widowControl w:val="0"/>
              <w:autoSpaceDE w:val="0"/>
              <w:autoSpaceDN w:val="0"/>
              <w:jc w:val="right"/>
              <w:outlineLvl w:val="0"/>
              <w:rPr>
                <w:sz w:val="22"/>
                <w:szCs w:val="18"/>
              </w:rPr>
            </w:pPr>
            <w:r>
              <w:rPr>
                <w:sz w:val="22"/>
                <w:szCs w:val="18"/>
              </w:rPr>
              <w:t>Приложение № 4</w:t>
            </w:r>
            <w:bookmarkStart w:id="11" w:name="_GoBack"/>
            <w:bookmarkEnd w:id="11"/>
            <w:r w:rsidR="00005B52" w:rsidRPr="00BA5485">
              <w:rPr>
                <w:sz w:val="22"/>
                <w:szCs w:val="18"/>
              </w:rPr>
              <w:t xml:space="preserve"> к Контракту</w:t>
            </w:r>
          </w:p>
          <w:p w:rsidR="00005B52" w:rsidRPr="00BA5485" w:rsidRDefault="00005B52" w:rsidP="00005B52">
            <w:pPr>
              <w:widowControl w:val="0"/>
              <w:autoSpaceDE w:val="0"/>
              <w:autoSpaceDN w:val="0"/>
              <w:jc w:val="right"/>
              <w:outlineLvl w:val="0"/>
              <w:rPr>
                <w:sz w:val="22"/>
                <w:szCs w:val="18"/>
              </w:rPr>
            </w:pPr>
            <w:r>
              <w:rPr>
                <w:sz w:val="22"/>
                <w:szCs w:val="18"/>
              </w:rPr>
              <w:t xml:space="preserve">от « __ </w:t>
            </w:r>
            <w:r w:rsidRPr="00BA5485">
              <w:rPr>
                <w:sz w:val="22"/>
                <w:szCs w:val="18"/>
              </w:rPr>
              <w:t xml:space="preserve">» </w:t>
            </w:r>
            <w:r>
              <w:rPr>
                <w:sz w:val="22"/>
                <w:szCs w:val="18"/>
              </w:rPr>
              <w:t>_____________ 2026</w:t>
            </w:r>
            <w:r w:rsidRPr="00BA5485">
              <w:rPr>
                <w:sz w:val="22"/>
                <w:szCs w:val="18"/>
              </w:rPr>
              <w:t xml:space="preserve"> г.</w:t>
            </w:r>
          </w:p>
          <w:p w:rsidR="00005B52" w:rsidRPr="00BA5485" w:rsidRDefault="00005B52" w:rsidP="00005B52">
            <w:pPr>
              <w:widowControl w:val="0"/>
              <w:autoSpaceDE w:val="0"/>
              <w:autoSpaceDN w:val="0"/>
              <w:jc w:val="right"/>
              <w:outlineLvl w:val="0"/>
              <w:rPr>
                <w:sz w:val="22"/>
                <w:szCs w:val="18"/>
              </w:rPr>
            </w:pPr>
            <w:r w:rsidRPr="00BA5485">
              <w:rPr>
                <w:sz w:val="22"/>
                <w:szCs w:val="18"/>
              </w:rPr>
              <w:t xml:space="preserve">№ </w:t>
            </w:r>
            <w:r>
              <w:rPr>
                <w:sz w:val="22"/>
                <w:szCs w:val="18"/>
              </w:rPr>
              <w:t>____________</w:t>
            </w:r>
          </w:p>
          <w:p w:rsidR="00005B52" w:rsidRDefault="00005B52" w:rsidP="00005B52">
            <w:pPr>
              <w:widowControl w:val="0"/>
              <w:autoSpaceDE w:val="0"/>
              <w:autoSpaceDN w:val="0"/>
              <w:jc w:val="center"/>
              <w:outlineLvl w:val="0"/>
              <w:rPr>
                <w:sz w:val="18"/>
                <w:szCs w:val="18"/>
              </w:rPr>
            </w:pPr>
          </w:p>
          <w:p w:rsidR="00005B52" w:rsidRPr="004311EB" w:rsidRDefault="00005B52" w:rsidP="00005B52">
            <w:pPr>
              <w:widowControl w:val="0"/>
              <w:autoSpaceDE w:val="0"/>
              <w:autoSpaceDN w:val="0"/>
              <w:jc w:val="center"/>
              <w:outlineLvl w:val="0"/>
              <w:rPr>
                <w:sz w:val="18"/>
                <w:szCs w:val="18"/>
              </w:rPr>
            </w:pPr>
            <w:r w:rsidRPr="004311EB">
              <w:rPr>
                <w:sz w:val="18"/>
                <w:szCs w:val="18"/>
              </w:rPr>
              <w:t>АКТ N _______</w:t>
            </w:r>
          </w:p>
          <w:p w:rsidR="00005B52" w:rsidRPr="004311EB" w:rsidRDefault="00005B52" w:rsidP="00005B52">
            <w:pPr>
              <w:widowControl w:val="0"/>
              <w:autoSpaceDE w:val="0"/>
              <w:autoSpaceDN w:val="0"/>
              <w:jc w:val="center"/>
              <w:rPr>
                <w:sz w:val="18"/>
                <w:szCs w:val="18"/>
              </w:rPr>
            </w:pPr>
            <w:r w:rsidRPr="004311EB">
              <w:rPr>
                <w:sz w:val="18"/>
                <w:szCs w:val="18"/>
              </w:rPr>
              <w:t>сверки расчетов</w:t>
            </w:r>
          </w:p>
        </w:tc>
      </w:tr>
      <w:tr w:rsidR="00005B52" w:rsidRPr="004311EB" w:rsidTr="00005B52">
        <w:tblPrEx>
          <w:tblBorders>
            <w:right w:val="single" w:sz="4" w:space="0" w:color="auto"/>
          </w:tblBorders>
        </w:tblPrEx>
        <w:tc>
          <w:tcPr>
            <w:tcW w:w="1436"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276" w:type="pct"/>
            <w:gridSpan w:val="6"/>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818" w:type="pct"/>
            <w:tcBorders>
              <w:top w:val="nil"/>
              <w:left w:val="nil"/>
              <w:bottom w:val="nil"/>
              <w:right w:val="single" w:sz="4" w:space="0" w:color="auto"/>
            </w:tcBorders>
          </w:tcPr>
          <w:p w:rsidR="00005B52" w:rsidRPr="004311EB" w:rsidRDefault="00005B52" w:rsidP="00005B52">
            <w:pPr>
              <w:widowControl w:val="0"/>
              <w:autoSpaceDE w:val="0"/>
              <w:autoSpaceDN w:val="0"/>
              <w:rPr>
                <w:sz w:val="18"/>
                <w:szCs w:val="18"/>
              </w:rPr>
            </w:pPr>
          </w:p>
        </w:tc>
        <w:tc>
          <w:tcPr>
            <w:tcW w:w="470" w:type="pct"/>
            <w:tcBorders>
              <w:top w:val="single" w:sz="4" w:space="0" w:color="auto"/>
              <w:left w:val="single" w:sz="4" w:space="0" w:color="auto"/>
              <w:bottom w:val="single" w:sz="4" w:space="0" w:color="auto"/>
              <w:right w:val="single" w:sz="4" w:space="0" w:color="auto"/>
            </w:tcBorders>
          </w:tcPr>
          <w:p w:rsidR="00005B52" w:rsidRPr="004311EB" w:rsidRDefault="00005B52" w:rsidP="00005B52">
            <w:pPr>
              <w:widowControl w:val="0"/>
              <w:autoSpaceDE w:val="0"/>
              <w:autoSpaceDN w:val="0"/>
              <w:jc w:val="center"/>
              <w:rPr>
                <w:sz w:val="18"/>
                <w:szCs w:val="18"/>
              </w:rPr>
            </w:pPr>
            <w:r w:rsidRPr="004311EB">
              <w:rPr>
                <w:sz w:val="18"/>
                <w:szCs w:val="18"/>
              </w:rPr>
              <w:t>КОДЫ</w:t>
            </w:r>
          </w:p>
        </w:tc>
      </w:tr>
      <w:tr w:rsidR="00005B52" w:rsidRPr="004311EB" w:rsidTr="00005B52">
        <w:tblPrEx>
          <w:tblBorders>
            <w:right w:val="single" w:sz="4" w:space="0" w:color="auto"/>
          </w:tblBorders>
        </w:tblPrEx>
        <w:tc>
          <w:tcPr>
            <w:tcW w:w="1436"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276" w:type="pct"/>
            <w:gridSpan w:val="6"/>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005B52" w:rsidRPr="004311EB" w:rsidRDefault="00005B52" w:rsidP="00005B52">
            <w:pPr>
              <w:widowControl w:val="0"/>
              <w:autoSpaceDE w:val="0"/>
              <w:autoSpaceDN w:val="0"/>
              <w:jc w:val="right"/>
              <w:rPr>
                <w:sz w:val="18"/>
                <w:szCs w:val="18"/>
              </w:rPr>
            </w:pPr>
            <w:r w:rsidRPr="004311EB">
              <w:rPr>
                <w:sz w:val="18"/>
                <w:szCs w:val="18"/>
              </w:rPr>
              <w:t xml:space="preserve">Форма по </w:t>
            </w:r>
            <w:hyperlink r:id="rId9" w:tooltip="&quot;ОК 011-93. Общероссийский классификатор управленческой документации&quot; (утв. Постановлением Госстандарта России от 30.12.1993 N 299) (ред. от 30.07.2025) {КонсультантПлюс}">
              <w:r w:rsidRPr="004311EB">
                <w:rPr>
                  <w:color w:val="0000FF"/>
                  <w:sz w:val="18"/>
                  <w:szCs w:val="18"/>
                </w:rPr>
                <w:t>ОКУД</w:t>
              </w:r>
            </w:hyperlink>
          </w:p>
        </w:tc>
        <w:tc>
          <w:tcPr>
            <w:tcW w:w="470" w:type="pct"/>
            <w:tcBorders>
              <w:top w:val="single" w:sz="4" w:space="0" w:color="auto"/>
              <w:left w:val="single" w:sz="4" w:space="0" w:color="auto"/>
              <w:bottom w:val="single" w:sz="4" w:space="0" w:color="auto"/>
              <w:right w:val="single" w:sz="4" w:space="0" w:color="auto"/>
            </w:tcBorders>
            <w:vAlign w:val="bottom"/>
          </w:tcPr>
          <w:p w:rsidR="00005B52" w:rsidRPr="004311EB" w:rsidRDefault="00005B52" w:rsidP="00005B52">
            <w:pPr>
              <w:widowControl w:val="0"/>
              <w:autoSpaceDE w:val="0"/>
              <w:autoSpaceDN w:val="0"/>
              <w:jc w:val="center"/>
              <w:rPr>
                <w:sz w:val="18"/>
                <w:szCs w:val="18"/>
              </w:rPr>
            </w:pPr>
            <w:r w:rsidRPr="004311EB">
              <w:rPr>
                <w:sz w:val="18"/>
                <w:szCs w:val="18"/>
              </w:rPr>
              <w:t>0510477</w:t>
            </w:r>
          </w:p>
        </w:tc>
      </w:tr>
      <w:tr w:rsidR="00005B52" w:rsidRPr="004311EB" w:rsidTr="00005B52">
        <w:tblPrEx>
          <w:tblBorders>
            <w:right w:val="single" w:sz="4" w:space="0" w:color="auto"/>
          </w:tblBorders>
        </w:tblPrEx>
        <w:tc>
          <w:tcPr>
            <w:tcW w:w="1436"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276" w:type="pct"/>
            <w:gridSpan w:val="6"/>
            <w:tcBorders>
              <w:top w:val="nil"/>
              <w:left w:val="nil"/>
              <w:bottom w:val="nil"/>
              <w:right w:val="nil"/>
            </w:tcBorders>
            <w:vAlign w:val="bottom"/>
          </w:tcPr>
          <w:p w:rsidR="00005B52" w:rsidRPr="004311EB" w:rsidRDefault="00005B52" w:rsidP="00005B52">
            <w:pPr>
              <w:widowControl w:val="0"/>
              <w:autoSpaceDE w:val="0"/>
              <w:autoSpaceDN w:val="0"/>
              <w:jc w:val="center"/>
              <w:rPr>
                <w:sz w:val="18"/>
                <w:szCs w:val="18"/>
              </w:rPr>
            </w:pPr>
            <w:r w:rsidRPr="004311EB">
              <w:rPr>
                <w:sz w:val="18"/>
                <w:szCs w:val="18"/>
              </w:rPr>
              <w:t>от "__" _________ 20__ г.</w:t>
            </w:r>
          </w:p>
        </w:tc>
        <w:tc>
          <w:tcPr>
            <w:tcW w:w="818" w:type="pct"/>
            <w:tcBorders>
              <w:top w:val="nil"/>
              <w:left w:val="nil"/>
              <w:bottom w:val="nil"/>
              <w:right w:val="single" w:sz="4" w:space="0" w:color="auto"/>
            </w:tcBorders>
            <w:vAlign w:val="bottom"/>
          </w:tcPr>
          <w:p w:rsidR="00005B52" w:rsidRPr="004311EB" w:rsidRDefault="00005B52" w:rsidP="00005B52">
            <w:pPr>
              <w:widowControl w:val="0"/>
              <w:autoSpaceDE w:val="0"/>
              <w:autoSpaceDN w:val="0"/>
              <w:jc w:val="right"/>
              <w:rPr>
                <w:sz w:val="18"/>
                <w:szCs w:val="18"/>
              </w:rPr>
            </w:pPr>
            <w:r w:rsidRPr="004311EB">
              <w:rPr>
                <w:sz w:val="18"/>
                <w:szCs w:val="18"/>
              </w:rPr>
              <w:t>Дата</w:t>
            </w:r>
          </w:p>
        </w:tc>
        <w:tc>
          <w:tcPr>
            <w:tcW w:w="470" w:type="pct"/>
            <w:tcBorders>
              <w:top w:val="single" w:sz="4" w:space="0" w:color="auto"/>
              <w:left w:val="single" w:sz="4" w:space="0" w:color="auto"/>
              <w:bottom w:val="single" w:sz="4" w:space="0" w:color="auto"/>
              <w:right w:val="single" w:sz="4" w:space="0" w:color="auto"/>
            </w:tcBorders>
          </w:tcPr>
          <w:p w:rsidR="00005B52" w:rsidRPr="004311EB" w:rsidRDefault="00005B52" w:rsidP="00005B52">
            <w:pPr>
              <w:widowControl w:val="0"/>
              <w:autoSpaceDE w:val="0"/>
              <w:autoSpaceDN w:val="0"/>
              <w:rPr>
                <w:sz w:val="18"/>
                <w:szCs w:val="18"/>
              </w:rPr>
            </w:pPr>
          </w:p>
        </w:tc>
      </w:tr>
      <w:tr w:rsidR="00005B52" w:rsidRPr="004311EB" w:rsidTr="00005B52">
        <w:tblPrEx>
          <w:tblBorders>
            <w:right w:val="single" w:sz="4" w:space="0" w:color="auto"/>
          </w:tblBorders>
        </w:tblPrEx>
        <w:tc>
          <w:tcPr>
            <w:tcW w:w="1436" w:type="pct"/>
            <w:tcBorders>
              <w:top w:val="nil"/>
              <w:left w:val="nil"/>
              <w:bottom w:val="nil"/>
              <w:right w:val="nil"/>
            </w:tcBorders>
            <w:vAlign w:val="bottom"/>
          </w:tcPr>
          <w:p w:rsidR="00005B52" w:rsidRPr="004311EB" w:rsidRDefault="00005B52" w:rsidP="00005B52">
            <w:pPr>
              <w:widowControl w:val="0"/>
              <w:autoSpaceDE w:val="0"/>
              <w:autoSpaceDN w:val="0"/>
              <w:rPr>
                <w:sz w:val="18"/>
                <w:szCs w:val="18"/>
              </w:rPr>
            </w:pPr>
            <w:r w:rsidRPr="004311EB">
              <w:rPr>
                <w:sz w:val="18"/>
                <w:szCs w:val="18"/>
              </w:rPr>
              <w:t>Учреждение</w:t>
            </w:r>
          </w:p>
        </w:tc>
        <w:tc>
          <w:tcPr>
            <w:tcW w:w="2276" w:type="pct"/>
            <w:gridSpan w:val="6"/>
            <w:tcBorders>
              <w:top w:val="nil"/>
              <w:left w:val="nil"/>
              <w:bottom w:val="single" w:sz="4" w:space="0" w:color="auto"/>
              <w:right w:val="nil"/>
            </w:tcBorders>
            <w:vAlign w:val="bottom"/>
          </w:tcPr>
          <w:p w:rsidR="00005B52" w:rsidRPr="004311EB" w:rsidRDefault="00005B52" w:rsidP="00005B52">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005B52" w:rsidRPr="004311EB" w:rsidRDefault="00005B52" w:rsidP="00005B52">
            <w:pPr>
              <w:widowControl w:val="0"/>
              <w:autoSpaceDE w:val="0"/>
              <w:autoSpaceDN w:val="0"/>
              <w:jc w:val="right"/>
              <w:rPr>
                <w:sz w:val="18"/>
                <w:szCs w:val="18"/>
              </w:rPr>
            </w:pPr>
            <w:r w:rsidRPr="004311EB">
              <w:rPr>
                <w:sz w:val="18"/>
                <w:szCs w:val="18"/>
              </w:rPr>
              <w:t>по Сводному реестру</w:t>
            </w:r>
          </w:p>
        </w:tc>
        <w:tc>
          <w:tcPr>
            <w:tcW w:w="470" w:type="pct"/>
            <w:tcBorders>
              <w:top w:val="single" w:sz="4" w:space="0" w:color="auto"/>
              <w:left w:val="single" w:sz="4" w:space="0" w:color="auto"/>
              <w:bottom w:val="single" w:sz="4" w:space="0" w:color="auto"/>
              <w:right w:val="single" w:sz="4" w:space="0" w:color="auto"/>
            </w:tcBorders>
          </w:tcPr>
          <w:p w:rsidR="00005B52" w:rsidRPr="004311EB" w:rsidRDefault="00005B52" w:rsidP="00005B52">
            <w:pPr>
              <w:widowControl w:val="0"/>
              <w:autoSpaceDE w:val="0"/>
              <w:autoSpaceDN w:val="0"/>
              <w:rPr>
                <w:sz w:val="18"/>
                <w:szCs w:val="18"/>
              </w:rPr>
            </w:pPr>
          </w:p>
        </w:tc>
      </w:tr>
      <w:tr w:rsidR="00005B52" w:rsidRPr="004311EB" w:rsidTr="00005B52">
        <w:tblPrEx>
          <w:tblBorders>
            <w:right w:val="single" w:sz="4" w:space="0" w:color="auto"/>
          </w:tblBorders>
        </w:tblPrEx>
        <w:tc>
          <w:tcPr>
            <w:tcW w:w="1436" w:type="pct"/>
            <w:tcBorders>
              <w:top w:val="nil"/>
              <w:left w:val="nil"/>
              <w:bottom w:val="nil"/>
              <w:right w:val="nil"/>
            </w:tcBorders>
            <w:vAlign w:val="bottom"/>
          </w:tcPr>
          <w:p w:rsidR="00005B52" w:rsidRPr="004311EB" w:rsidRDefault="00005B52" w:rsidP="00005B52">
            <w:pPr>
              <w:widowControl w:val="0"/>
              <w:autoSpaceDE w:val="0"/>
              <w:autoSpaceDN w:val="0"/>
              <w:rPr>
                <w:sz w:val="18"/>
                <w:szCs w:val="18"/>
              </w:rPr>
            </w:pPr>
            <w:r w:rsidRPr="004311EB">
              <w:rPr>
                <w:sz w:val="18"/>
                <w:szCs w:val="18"/>
              </w:rPr>
              <w:t>Обособленное подразделение</w:t>
            </w:r>
          </w:p>
        </w:tc>
        <w:tc>
          <w:tcPr>
            <w:tcW w:w="2276" w:type="pct"/>
            <w:gridSpan w:val="6"/>
            <w:tcBorders>
              <w:top w:val="single" w:sz="4" w:space="0" w:color="auto"/>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005B52" w:rsidRPr="004311EB" w:rsidRDefault="00005B52" w:rsidP="00005B52">
            <w:pPr>
              <w:widowControl w:val="0"/>
              <w:autoSpaceDE w:val="0"/>
              <w:autoSpaceDN w:val="0"/>
              <w:jc w:val="right"/>
              <w:rPr>
                <w:sz w:val="18"/>
                <w:szCs w:val="18"/>
              </w:rPr>
            </w:pPr>
            <w:r w:rsidRPr="004311EB">
              <w:rPr>
                <w:sz w:val="18"/>
                <w:szCs w:val="18"/>
              </w:rPr>
              <w:t>по Сводному реестру</w:t>
            </w:r>
          </w:p>
        </w:tc>
        <w:tc>
          <w:tcPr>
            <w:tcW w:w="470" w:type="pct"/>
            <w:tcBorders>
              <w:top w:val="single" w:sz="4" w:space="0" w:color="auto"/>
              <w:left w:val="single" w:sz="4" w:space="0" w:color="auto"/>
              <w:bottom w:val="single" w:sz="4" w:space="0" w:color="auto"/>
              <w:right w:val="single" w:sz="4" w:space="0" w:color="auto"/>
            </w:tcBorders>
          </w:tcPr>
          <w:p w:rsidR="00005B52" w:rsidRPr="004311EB" w:rsidRDefault="00005B52" w:rsidP="00005B52">
            <w:pPr>
              <w:widowControl w:val="0"/>
              <w:autoSpaceDE w:val="0"/>
              <w:autoSpaceDN w:val="0"/>
              <w:rPr>
                <w:sz w:val="18"/>
                <w:szCs w:val="18"/>
              </w:rPr>
            </w:pPr>
          </w:p>
        </w:tc>
      </w:tr>
      <w:tr w:rsidR="00005B52" w:rsidRPr="004311EB" w:rsidTr="00005B52">
        <w:tblPrEx>
          <w:tblBorders>
            <w:right w:val="single" w:sz="4" w:space="0" w:color="auto"/>
          </w:tblBorders>
        </w:tblPrEx>
        <w:tc>
          <w:tcPr>
            <w:tcW w:w="1436" w:type="pct"/>
            <w:tcBorders>
              <w:top w:val="nil"/>
              <w:left w:val="nil"/>
              <w:bottom w:val="nil"/>
              <w:right w:val="nil"/>
            </w:tcBorders>
            <w:vAlign w:val="bottom"/>
          </w:tcPr>
          <w:p w:rsidR="00005B52" w:rsidRPr="004311EB" w:rsidRDefault="00005B52" w:rsidP="00005B52">
            <w:pPr>
              <w:widowControl w:val="0"/>
              <w:autoSpaceDE w:val="0"/>
              <w:autoSpaceDN w:val="0"/>
              <w:rPr>
                <w:sz w:val="18"/>
                <w:szCs w:val="18"/>
              </w:rPr>
            </w:pPr>
            <w:r w:rsidRPr="004311EB">
              <w:rPr>
                <w:sz w:val="18"/>
                <w:szCs w:val="18"/>
              </w:rPr>
              <w:t>Структурное подразделение</w:t>
            </w:r>
          </w:p>
        </w:tc>
        <w:tc>
          <w:tcPr>
            <w:tcW w:w="2276" w:type="pct"/>
            <w:gridSpan w:val="6"/>
            <w:tcBorders>
              <w:top w:val="single" w:sz="4" w:space="0" w:color="auto"/>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005B52" w:rsidRPr="004311EB" w:rsidRDefault="00005B52" w:rsidP="00005B52">
            <w:pPr>
              <w:widowControl w:val="0"/>
              <w:autoSpaceDE w:val="0"/>
              <w:autoSpaceDN w:val="0"/>
              <w:rPr>
                <w:sz w:val="18"/>
                <w:szCs w:val="18"/>
              </w:rPr>
            </w:pPr>
          </w:p>
        </w:tc>
        <w:tc>
          <w:tcPr>
            <w:tcW w:w="470" w:type="pct"/>
            <w:tcBorders>
              <w:top w:val="single" w:sz="4" w:space="0" w:color="auto"/>
              <w:left w:val="single" w:sz="4" w:space="0" w:color="auto"/>
              <w:bottom w:val="single" w:sz="4" w:space="0" w:color="auto"/>
              <w:right w:val="single" w:sz="4" w:space="0" w:color="auto"/>
            </w:tcBorders>
          </w:tcPr>
          <w:p w:rsidR="00005B52" w:rsidRPr="004311EB" w:rsidRDefault="00005B52" w:rsidP="00005B52">
            <w:pPr>
              <w:widowControl w:val="0"/>
              <w:autoSpaceDE w:val="0"/>
              <w:autoSpaceDN w:val="0"/>
              <w:rPr>
                <w:sz w:val="18"/>
                <w:szCs w:val="18"/>
              </w:rPr>
            </w:pPr>
          </w:p>
        </w:tc>
      </w:tr>
      <w:tr w:rsidR="00005B52" w:rsidRPr="004311EB" w:rsidTr="00005B52">
        <w:tblPrEx>
          <w:tblBorders>
            <w:right w:val="single" w:sz="4" w:space="0" w:color="auto"/>
          </w:tblBorders>
        </w:tblPrEx>
        <w:tc>
          <w:tcPr>
            <w:tcW w:w="1436" w:type="pct"/>
            <w:tcBorders>
              <w:top w:val="nil"/>
              <w:left w:val="nil"/>
              <w:bottom w:val="nil"/>
              <w:right w:val="nil"/>
            </w:tcBorders>
            <w:vAlign w:val="bottom"/>
          </w:tcPr>
          <w:p w:rsidR="00005B52" w:rsidRPr="004311EB" w:rsidRDefault="00005B52" w:rsidP="00005B52">
            <w:pPr>
              <w:widowControl w:val="0"/>
              <w:autoSpaceDE w:val="0"/>
              <w:autoSpaceDN w:val="0"/>
              <w:rPr>
                <w:sz w:val="18"/>
                <w:szCs w:val="18"/>
              </w:rPr>
            </w:pPr>
            <w:r w:rsidRPr="004311EB">
              <w:rPr>
                <w:sz w:val="18"/>
                <w:szCs w:val="18"/>
              </w:rPr>
              <w:t>Главный администратор бюджетных средств (Учредитель)</w:t>
            </w:r>
          </w:p>
        </w:tc>
        <w:tc>
          <w:tcPr>
            <w:tcW w:w="2276" w:type="pct"/>
            <w:gridSpan w:val="6"/>
            <w:tcBorders>
              <w:top w:val="single" w:sz="4" w:space="0" w:color="auto"/>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005B52" w:rsidRPr="004311EB" w:rsidRDefault="00005B52" w:rsidP="00005B52">
            <w:pPr>
              <w:widowControl w:val="0"/>
              <w:autoSpaceDE w:val="0"/>
              <w:autoSpaceDN w:val="0"/>
              <w:jc w:val="right"/>
              <w:rPr>
                <w:sz w:val="18"/>
                <w:szCs w:val="18"/>
              </w:rPr>
            </w:pPr>
            <w:r w:rsidRPr="004311EB">
              <w:rPr>
                <w:sz w:val="18"/>
                <w:szCs w:val="18"/>
              </w:rPr>
              <w:t>Глава по БК</w:t>
            </w:r>
          </w:p>
        </w:tc>
        <w:tc>
          <w:tcPr>
            <w:tcW w:w="470" w:type="pct"/>
            <w:tcBorders>
              <w:top w:val="single" w:sz="4" w:space="0" w:color="auto"/>
              <w:left w:val="single" w:sz="4" w:space="0" w:color="auto"/>
              <w:bottom w:val="single" w:sz="4" w:space="0" w:color="auto"/>
              <w:right w:val="single" w:sz="4" w:space="0" w:color="auto"/>
            </w:tcBorders>
          </w:tcPr>
          <w:p w:rsidR="00005B52" w:rsidRPr="004311EB" w:rsidRDefault="00005B52" w:rsidP="00005B52">
            <w:pPr>
              <w:widowControl w:val="0"/>
              <w:autoSpaceDE w:val="0"/>
              <w:autoSpaceDN w:val="0"/>
              <w:rPr>
                <w:sz w:val="18"/>
                <w:szCs w:val="18"/>
              </w:rPr>
            </w:pPr>
          </w:p>
        </w:tc>
      </w:tr>
      <w:tr w:rsidR="00005B52" w:rsidRPr="004311EB" w:rsidTr="00005B52">
        <w:tblPrEx>
          <w:tblBorders>
            <w:right w:val="single" w:sz="4" w:space="0" w:color="auto"/>
          </w:tblBorders>
        </w:tblPrEx>
        <w:tc>
          <w:tcPr>
            <w:tcW w:w="1436" w:type="pct"/>
            <w:tcBorders>
              <w:top w:val="nil"/>
              <w:left w:val="nil"/>
              <w:bottom w:val="nil"/>
              <w:right w:val="nil"/>
            </w:tcBorders>
            <w:vAlign w:val="bottom"/>
          </w:tcPr>
          <w:p w:rsidR="00005B52" w:rsidRPr="004311EB" w:rsidRDefault="00005B52" w:rsidP="00005B52">
            <w:pPr>
              <w:widowControl w:val="0"/>
              <w:autoSpaceDE w:val="0"/>
              <w:autoSpaceDN w:val="0"/>
              <w:rPr>
                <w:sz w:val="18"/>
                <w:szCs w:val="18"/>
              </w:rPr>
            </w:pPr>
            <w:r w:rsidRPr="004311EB">
              <w:rPr>
                <w:sz w:val="18"/>
                <w:szCs w:val="18"/>
              </w:rPr>
              <w:t>Наименование бюджета</w:t>
            </w:r>
          </w:p>
        </w:tc>
        <w:tc>
          <w:tcPr>
            <w:tcW w:w="2276" w:type="pct"/>
            <w:gridSpan w:val="6"/>
            <w:tcBorders>
              <w:top w:val="single" w:sz="4" w:space="0" w:color="auto"/>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005B52" w:rsidRPr="004311EB" w:rsidRDefault="00005B52" w:rsidP="00005B52">
            <w:pPr>
              <w:widowControl w:val="0"/>
              <w:autoSpaceDE w:val="0"/>
              <w:autoSpaceDN w:val="0"/>
              <w:jc w:val="right"/>
              <w:rPr>
                <w:sz w:val="18"/>
                <w:szCs w:val="18"/>
              </w:rPr>
            </w:pPr>
            <w:r w:rsidRPr="004311EB">
              <w:rPr>
                <w:sz w:val="18"/>
                <w:szCs w:val="18"/>
              </w:rPr>
              <w:t xml:space="preserve">по </w:t>
            </w:r>
            <w:hyperlink r:id="rId1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sidRPr="004311EB">
                <w:rPr>
                  <w:color w:val="0000FF"/>
                  <w:sz w:val="18"/>
                  <w:szCs w:val="18"/>
                </w:rPr>
                <w:t>ОКТМО</w:t>
              </w:r>
            </w:hyperlink>
          </w:p>
        </w:tc>
        <w:tc>
          <w:tcPr>
            <w:tcW w:w="470" w:type="pct"/>
            <w:tcBorders>
              <w:top w:val="single" w:sz="4" w:space="0" w:color="auto"/>
              <w:left w:val="single" w:sz="4" w:space="0" w:color="auto"/>
              <w:bottom w:val="single" w:sz="4" w:space="0" w:color="auto"/>
              <w:right w:val="single" w:sz="4" w:space="0" w:color="auto"/>
            </w:tcBorders>
          </w:tcPr>
          <w:p w:rsidR="00005B52" w:rsidRPr="004311EB" w:rsidRDefault="00005B52" w:rsidP="00005B52">
            <w:pPr>
              <w:widowControl w:val="0"/>
              <w:autoSpaceDE w:val="0"/>
              <w:autoSpaceDN w:val="0"/>
              <w:rPr>
                <w:sz w:val="18"/>
                <w:szCs w:val="18"/>
              </w:rPr>
            </w:pPr>
          </w:p>
        </w:tc>
      </w:tr>
      <w:tr w:rsidR="00005B52" w:rsidRPr="004311EB" w:rsidTr="00005B52">
        <w:tblPrEx>
          <w:tblBorders>
            <w:right w:val="single" w:sz="4" w:space="0" w:color="auto"/>
          </w:tblBorders>
        </w:tblPrEx>
        <w:tc>
          <w:tcPr>
            <w:tcW w:w="1436" w:type="pct"/>
            <w:tcBorders>
              <w:top w:val="nil"/>
              <w:left w:val="nil"/>
              <w:bottom w:val="nil"/>
              <w:right w:val="nil"/>
            </w:tcBorders>
          </w:tcPr>
          <w:p w:rsidR="00005B52" w:rsidRPr="004311EB" w:rsidRDefault="00005B52" w:rsidP="00005B52">
            <w:pPr>
              <w:widowControl w:val="0"/>
              <w:autoSpaceDE w:val="0"/>
              <w:autoSpaceDN w:val="0"/>
              <w:rPr>
                <w:sz w:val="18"/>
                <w:szCs w:val="18"/>
              </w:rPr>
            </w:pPr>
            <w:r w:rsidRPr="004311EB">
              <w:rPr>
                <w:sz w:val="18"/>
                <w:szCs w:val="18"/>
              </w:rPr>
              <w:t>Единица измерения: руб.</w:t>
            </w:r>
          </w:p>
        </w:tc>
        <w:tc>
          <w:tcPr>
            <w:tcW w:w="2276" w:type="pct"/>
            <w:gridSpan w:val="6"/>
            <w:tcBorders>
              <w:top w:val="single" w:sz="4" w:space="0" w:color="auto"/>
              <w:left w:val="nil"/>
              <w:bottom w:val="nil"/>
              <w:right w:val="nil"/>
            </w:tcBorders>
          </w:tcPr>
          <w:p w:rsidR="00005B52" w:rsidRPr="004311EB" w:rsidRDefault="00005B52" w:rsidP="00005B52">
            <w:pPr>
              <w:widowControl w:val="0"/>
              <w:autoSpaceDE w:val="0"/>
              <w:autoSpaceDN w:val="0"/>
              <w:rPr>
                <w:sz w:val="18"/>
                <w:szCs w:val="18"/>
              </w:rPr>
            </w:pPr>
          </w:p>
        </w:tc>
        <w:tc>
          <w:tcPr>
            <w:tcW w:w="818" w:type="pct"/>
            <w:tcBorders>
              <w:top w:val="nil"/>
              <w:left w:val="nil"/>
              <w:bottom w:val="nil"/>
              <w:right w:val="single" w:sz="4" w:space="0" w:color="auto"/>
            </w:tcBorders>
            <w:vAlign w:val="bottom"/>
          </w:tcPr>
          <w:p w:rsidR="00005B52" w:rsidRPr="004311EB" w:rsidRDefault="00005B52" w:rsidP="00005B52">
            <w:pPr>
              <w:widowControl w:val="0"/>
              <w:autoSpaceDE w:val="0"/>
              <w:autoSpaceDN w:val="0"/>
              <w:jc w:val="right"/>
              <w:rPr>
                <w:sz w:val="18"/>
                <w:szCs w:val="18"/>
              </w:rPr>
            </w:pPr>
            <w:r w:rsidRPr="004311EB">
              <w:rPr>
                <w:sz w:val="18"/>
                <w:szCs w:val="18"/>
              </w:rPr>
              <w:t>по ОКЕИ</w:t>
            </w:r>
          </w:p>
        </w:tc>
        <w:tc>
          <w:tcPr>
            <w:tcW w:w="470" w:type="pct"/>
            <w:tcBorders>
              <w:top w:val="single" w:sz="4" w:space="0" w:color="auto"/>
              <w:left w:val="single" w:sz="4" w:space="0" w:color="auto"/>
              <w:bottom w:val="single" w:sz="4" w:space="0" w:color="auto"/>
              <w:right w:val="single" w:sz="4" w:space="0" w:color="auto"/>
            </w:tcBorders>
            <w:vAlign w:val="bottom"/>
          </w:tcPr>
          <w:p w:rsidR="00005B52" w:rsidRPr="004311EB" w:rsidRDefault="00192AEF" w:rsidP="00005B52">
            <w:pPr>
              <w:widowControl w:val="0"/>
              <w:autoSpaceDE w:val="0"/>
              <w:autoSpaceDN w:val="0"/>
              <w:jc w:val="center"/>
              <w:rPr>
                <w:sz w:val="18"/>
                <w:szCs w:val="18"/>
              </w:rPr>
            </w:pPr>
            <w:hyperlink r:id="rId11" w:tooltip="&quot;ОК 015-94 (МК 002-97). Общероссийский классификатор единиц измерения&quot; (утв. Постановлением Госстандарта России от 26.12.1994 N 366) (ред. от 14.11.2024) {КонсультантПлюс}">
              <w:r w:rsidR="00005B52" w:rsidRPr="004311EB">
                <w:rPr>
                  <w:color w:val="0000FF"/>
                  <w:sz w:val="18"/>
                  <w:szCs w:val="18"/>
                </w:rPr>
                <w:t>383</w:t>
              </w:r>
            </w:hyperlink>
          </w:p>
        </w:tc>
      </w:tr>
      <w:tr w:rsidR="00005B52" w:rsidRPr="004311EB" w:rsidTr="00005B52">
        <w:tblPrEx>
          <w:tblBorders>
            <w:right w:val="nil"/>
          </w:tblBorders>
        </w:tblPrEx>
        <w:tc>
          <w:tcPr>
            <w:tcW w:w="1436"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276" w:type="pct"/>
            <w:gridSpan w:val="6"/>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818"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470" w:type="pct"/>
            <w:tcBorders>
              <w:top w:val="single" w:sz="4" w:space="0" w:color="auto"/>
              <w:left w:val="nil"/>
              <w:bottom w:val="single" w:sz="4" w:space="0" w:color="auto"/>
              <w:right w:val="nil"/>
            </w:tcBorders>
          </w:tcPr>
          <w:p w:rsidR="00005B52" w:rsidRPr="004311EB" w:rsidRDefault="00005B52" w:rsidP="00005B52">
            <w:pPr>
              <w:widowControl w:val="0"/>
              <w:autoSpaceDE w:val="0"/>
              <w:autoSpaceDN w:val="0"/>
              <w:rPr>
                <w:sz w:val="18"/>
                <w:szCs w:val="18"/>
              </w:rPr>
            </w:pPr>
          </w:p>
        </w:tc>
      </w:tr>
      <w:tr w:rsidR="00005B52" w:rsidRPr="004311EB" w:rsidTr="00005B52">
        <w:tblPrEx>
          <w:tblBorders>
            <w:right w:val="single" w:sz="4" w:space="0" w:color="auto"/>
          </w:tblBorders>
        </w:tblPrEx>
        <w:tc>
          <w:tcPr>
            <w:tcW w:w="1436" w:type="pct"/>
            <w:tcBorders>
              <w:top w:val="nil"/>
              <w:left w:val="nil"/>
              <w:bottom w:val="nil"/>
              <w:right w:val="nil"/>
            </w:tcBorders>
          </w:tcPr>
          <w:p w:rsidR="00005B52" w:rsidRPr="004311EB" w:rsidRDefault="00005B52" w:rsidP="00005B52">
            <w:pPr>
              <w:widowControl w:val="0"/>
              <w:autoSpaceDE w:val="0"/>
              <w:autoSpaceDN w:val="0"/>
              <w:rPr>
                <w:sz w:val="18"/>
                <w:szCs w:val="18"/>
              </w:rPr>
            </w:pPr>
            <w:r w:rsidRPr="004311EB">
              <w:rPr>
                <w:sz w:val="18"/>
                <w:szCs w:val="18"/>
              </w:rPr>
              <w:t>Наименование контрагента</w:t>
            </w:r>
          </w:p>
        </w:tc>
        <w:tc>
          <w:tcPr>
            <w:tcW w:w="2276" w:type="pct"/>
            <w:gridSpan w:val="6"/>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818" w:type="pct"/>
            <w:tcBorders>
              <w:top w:val="nil"/>
              <w:left w:val="nil"/>
              <w:bottom w:val="nil"/>
              <w:right w:val="single" w:sz="4" w:space="0" w:color="auto"/>
            </w:tcBorders>
          </w:tcPr>
          <w:p w:rsidR="00005B52" w:rsidRPr="004311EB" w:rsidRDefault="00005B52" w:rsidP="00005B52">
            <w:pPr>
              <w:widowControl w:val="0"/>
              <w:autoSpaceDE w:val="0"/>
              <w:autoSpaceDN w:val="0"/>
              <w:jc w:val="right"/>
              <w:rPr>
                <w:sz w:val="18"/>
                <w:szCs w:val="18"/>
              </w:rPr>
            </w:pPr>
            <w:r w:rsidRPr="004311EB">
              <w:rPr>
                <w:sz w:val="18"/>
                <w:szCs w:val="18"/>
              </w:rPr>
              <w:t>ОГРН</w:t>
            </w:r>
          </w:p>
        </w:tc>
        <w:tc>
          <w:tcPr>
            <w:tcW w:w="470" w:type="pct"/>
            <w:tcBorders>
              <w:top w:val="single" w:sz="4" w:space="0" w:color="auto"/>
              <w:left w:val="single" w:sz="4" w:space="0" w:color="auto"/>
              <w:bottom w:val="single" w:sz="4" w:space="0" w:color="auto"/>
              <w:right w:val="single" w:sz="4" w:space="0" w:color="auto"/>
            </w:tcBorders>
          </w:tcPr>
          <w:p w:rsidR="00005B52" w:rsidRPr="004311EB" w:rsidRDefault="00005B52" w:rsidP="00005B52">
            <w:pPr>
              <w:widowControl w:val="0"/>
              <w:autoSpaceDE w:val="0"/>
              <w:autoSpaceDN w:val="0"/>
              <w:rPr>
                <w:sz w:val="18"/>
                <w:szCs w:val="18"/>
              </w:rPr>
            </w:pPr>
          </w:p>
        </w:tc>
      </w:tr>
      <w:tr w:rsidR="00005B52" w:rsidRPr="004311EB" w:rsidTr="00005B52">
        <w:tblPrEx>
          <w:tblBorders>
            <w:right w:val="nil"/>
          </w:tblBorders>
        </w:tblPrEx>
        <w:tc>
          <w:tcPr>
            <w:tcW w:w="1436"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276" w:type="pct"/>
            <w:gridSpan w:val="6"/>
            <w:tcBorders>
              <w:top w:val="single" w:sz="4" w:space="0" w:color="auto"/>
              <w:left w:val="nil"/>
              <w:bottom w:val="nil"/>
              <w:right w:val="nil"/>
            </w:tcBorders>
          </w:tcPr>
          <w:p w:rsidR="00005B52" w:rsidRPr="004311EB" w:rsidRDefault="00005B52" w:rsidP="00005B52">
            <w:pPr>
              <w:widowControl w:val="0"/>
              <w:autoSpaceDE w:val="0"/>
              <w:autoSpaceDN w:val="0"/>
              <w:rPr>
                <w:sz w:val="18"/>
                <w:szCs w:val="18"/>
              </w:rPr>
            </w:pPr>
          </w:p>
        </w:tc>
        <w:tc>
          <w:tcPr>
            <w:tcW w:w="818"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470" w:type="pct"/>
            <w:tcBorders>
              <w:top w:val="single" w:sz="4" w:space="0" w:color="auto"/>
              <w:left w:val="nil"/>
              <w:bottom w:val="single" w:sz="4" w:space="0" w:color="auto"/>
              <w:right w:val="nil"/>
            </w:tcBorders>
          </w:tcPr>
          <w:p w:rsidR="00005B52" w:rsidRPr="004311EB" w:rsidRDefault="00005B52" w:rsidP="00005B52">
            <w:pPr>
              <w:widowControl w:val="0"/>
              <w:autoSpaceDE w:val="0"/>
              <w:autoSpaceDN w:val="0"/>
              <w:rPr>
                <w:sz w:val="18"/>
                <w:szCs w:val="18"/>
              </w:rPr>
            </w:pPr>
          </w:p>
        </w:tc>
      </w:tr>
      <w:tr w:rsidR="00005B52" w:rsidRPr="004311EB" w:rsidTr="00005B52">
        <w:tblPrEx>
          <w:tblBorders>
            <w:right w:val="single" w:sz="4" w:space="0" w:color="auto"/>
            <w:insideV w:val="single" w:sz="4" w:space="0" w:color="auto"/>
          </w:tblBorders>
        </w:tblPrEx>
        <w:tc>
          <w:tcPr>
            <w:tcW w:w="1436"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460" w:type="pct"/>
            <w:gridSpan w:val="4"/>
            <w:tcBorders>
              <w:top w:val="nil"/>
              <w:left w:val="nil"/>
              <w:bottom w:val="nil"/>
            </w:tcBorders>
          </w:tcPr>
          <w:p w:rsidR="00005B52" w:rsidRPr="004311EB" w:rsidRDefault="00005B52" w:rsidP="00005B52">
            <w:pPr>
              <w:widowControl w:val="0"/>
              <w:autoSpaceDE w:val="0"/>
              <w:autoSpaceDN w:val="0"/>
              <w:jc w:val="right"/>
              <w:rPr>
                <w:sz w:val="18"/>
                <w:szCs w:val="18"/>
              </w:rPr>
            </w:pPr>
            <w:r w:rsidRPr="004311EB">
              <w:rPr>
                <w:sz w:val="18"/>
                <w:szCs w:val="18"/>
              </w:rPr>
              <w:t>ИНН</w:t>
            </w:r>
          </w:p>
        </w:tc>
        <w:tc>
          <w:tcPr>
            <w:tcW w:w="816" w:type="pct"/>
            <w:gridSpan w:val="2"/>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818" w:type="pct"/>
            <w:tcBorders>
              <w:top w:val="nil"/>
              <w:bottom w:val="nil"/>
            </w:tcBorders>
          </w:tcPr>
          <w:p w:rsidR="00005B52" w:rsidRPr="004311EB" w:rsidRDefault="00005B52" w:rsidP="00005B52">
            <w:pPr>
              <w:widowControl w:val="0"/>
              <w:autoSpaceDE w:val="0"/>
              <w:autoSpaceDN w:val="0"/>
              <w:jc w:val="right"/>
              <w:rPr>
                <w:sz w:val="18"/>
                <w:szCs w:val="18"/>
              </w:rPr>
            </w:pPr>
            <w:r w:rsidRPr="004311EB">
              <w:rPr>
                <w:sz w:val="18"/>
                <w:szCs w:val="18"/>
              </w:rPr>
              <w:t>КПП</w:t>
            </w:r>
          </w:p>
        </w:tc>
        <w:tc>
          <w:tcPr>
            <w:tcW w:w="470" w:type="pct"/>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r>
      <w:tr w:rsidR="00005B52" w:rsidRPr="004311EB" w:rsidTr="00005B52">
        <w:tblPrEx>
          <w:tblBorders>
            <w:right w:val="nil"/>
          </w:tblBorders>
        </w:tblPrEx>
        <w:tc>
          <w:tcPr>
            <w:tcW w:w="1436"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276" w:type="pct"/>
            <w:gridSpan w:val="6"/>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818"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470" w:type="pct"/>
            <w:tcBorders>
              <w:top w:val="single" w:sz="4" w:space="0" w:color="auto"/>
              <w:left w:val="nil"/>
              <w:bottom w:val="nil"/>
              <w:right w:val="nil"/>
            </w:tcBorders>
          </w:tcPr>
          <w:p w:rsidR="00005B52" w:rsidRPr="004311EB" w:rsidRDefault="00005B52" w:rsidP="00005B52">
            <w:pPr>
              <w:widowControl w:val="0"/>
              <w:autoSpaceDE w:val="0"/>
              <w:autoSpaceDN w:val="0"/>
              <w:rPr>
                <w:sz w:val="18"/>
                <w:szCs w:val="18"/>
              </w:rPr>
            </w:pPr>
          </w:p>
        </w:tc>
      </w:tr>
      <w:tr w:rsidR="00005B52" w:rsidRPr="004311EB" w:rsidTr="00005B52">
        <w:tblPrEx>
          <w:tblBorders>
            <w:right w:val="nil"/>
            <w:insideV w:val="single" w:sz="4" w:space="0" w:color="auto"/>
          </w:tblBorders>
        </w:tblPrEx>
        <w:tc>
          <w:tcPr>
            <w:tcW w:w="1436" w:type="pct"/>
            <w:tcBorders>
              <w:top w:val="nil"/>
              <w:left w:val="nil"/>
              <w:bottom w:val="nil"/>
              <w:right w:val="nil"/>
            </w:tcBorders>
          </w:tcPr>
          <w:p w:rsidR="00005B52" w:rsidRPr="004311EB" w:rsidRDefault="00005B52" w:rsidP="00005B52">
            <w:pPr>
              <w:widowControl w:val="0"/>
              <w:autoSpaceDE w:val="0"/>
              <w:autoSpaceDN w:val="0"/>
              <w:rPr>
                <w:sz w:val="18"/>
                <w:szCs w:val="18"/>
              </w:rPr>
            </w:pPr>
            <w:r w:rsidRPr="004311EB">
              <w:rPr>
                <w:sz w:val="18"/>
                <w:szCs w:val="18"/>
              </w:rPr>
              <w:t>Период сверки</w:t>
            </w:r>
          </w:p>
        </w:tc>
        <w:tc>
          <w:tcPr>
            <w:tcW w:w="470" w:type="pct"/>
            <w:tcBorders>
              <w:top w:val="nil"/>
              <w:left w:val="nil"/>
              <w:bottom w:val="nil"/>
            </w:tcBorders>
          </w:tcPr>
          <w:p w:rsidR="00005B52" w:rsidRPr="004311EB" w:rsidRDefault="00005B52" w:rsidP="00005B52">
            <w:pPr>
              <w:widowControl w:val="0"/>
              <w:autoSpaceDE w:val="0"/>
              <w:autoSpaceDN w:val="0"/>
              <w:rPr>
                <w:sz w:val="18"/>
                <w:szCs w:val="18"/>
              </w:rPr>
            </w:pPr>
            <w:r w:rsidRPr="004311EB">
              <w:rPr>
                <w:sz w:val="18"/>
                <w:szCs w:val="18"/>
              </w:rPr>
              <w:t>Дата начала</w:t>
            </w:r>
          </w:p>
        </w:tc>
        <w:tc>
          <w:tcPr>
            <w:tcW w:w="371" w:type="pct"/>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66" w:type="pct"/>
            <w:tcBorders>
              <w:top w:val="nil"/>
              <w:bottom w:val="nil"/>
            </w:tcBorders>
            <w:vAlign w:val="bottom"/>
          </w:tcPr>
          <w:p w:rsidR="00005B52" w:rsidRPr="004311EB" w:rsidRDefault="00005B52" w:rsidP="00005B52">
            <w:pPr>
              <w:widowControl w:val="0"/>
              <w:autoSpaceDE w:val="0"/>
              <w:autoSpaceDN w:val="0"/>
              <w:rPr>
                <w:sz w:val="18"/>
                <w:szCs w:val="18"/>
              </w:rPr>
            </w:pPr>
            <w:r w:rsidRPr="004311EB">
              <w:rPr>
                <w:sz w:val="18"/>
                <w:szCs w:val="18"/>
              </w:rPr>
              <w:t>Дата окончания</w:t>
            </w:r>
          </w:p>
        </w:tc>
        <w:tc>
          <w:tcPr>
            <w:tcW w:w="502" w:type="pct"/>
            <w:gridSpan w:val="2"/>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367" w:type="pct"/>
            <w:tcBorders>
              <w:top w:val="nil"/>
              <w:bottom w:val="nil"/>
              <w:right w:val="nil"/>
            </w:tcBorders>
          </w:tcPr>
          <w:p w:rsidR="00005B52" w:rsidRPr="004311EB" w:rsidRDefault="00005B52" w:rsidP="00005B52">
            <w:pPr>
              <w:widowControl w:val="0"/>
              <w:autoSpaceDE w:val="0"/>
              <w:autoSpaceDN w:val="0"/>
              <w:rPr>
                <w:sz w:val="18"/>
                <w:szCs w:val="18"/>
              </w:rPr>
            </w:pPr>
          </w:p>
        </w:tc>
        <w:tc>
          <w:tcPr>
            <w:tcW w:w="818" w:type="pct"/>
            <w:tcBorders>
              <w:top w:val="nil"/>
              <w:left w:val="nil"/>
              <w:bottom w:val="nil"/>
              <w:right w:val="nil"/>
            </w:tcBorders>
            <w:vAlign w:val="bottom"/>
          </w:tcPr>
          <w:p w:rsidR="00005B52" w:rsidRPr="004311EB" w:rsidRDefault="00005B52" w:rsidP="00005B52">
            <w:pPr>
              <w:widowControl w:val="0"/>
              <w:autoSpaceDE w:val="0"/>
              <w:autoSpaceDN w:val="0"/>
              <w:rPr>
                <w:sz w:val="18"/>
                <w:szCs w:val="18"/>
              </w:rPr>
            </w:pPr>
          </w:p>
        </w:tc>
        <w:tc>
          <w:tcPr>
            <w:tcW w:w="470" w:type="pct"/>
            <w:tcBorders>
              <w:top w:val="nil"/>
              <w:left w:val="nil"/>
              <w:bottom w:val="nil"/>
              <w:right w:val="nil"/>
            </w:tcBorders>
          </w:tcPr>
          <w:p w:rsidR="00005B52" w:rsidRPr="004311EB" w:rsidRDefault="00005B52" w:rsidP="00005B52">
            <w:pPr>
              <w:widowControl w:val="0"/>
              <w:autoSpaceDE w:val="0"/>
              <w:autoSpaceDN w:val="0"/>
              <w:rPr>
                <w:sz w:val="18"/>
                <w:szCs w:val="18"/>
              </w:rPr>
            </w:pPr>
          </w:p>
        </w:tc>
      </w:tr>
    </w:tbl>
    <w:p w:rsidR="00005B52" w:rsidRPr="004311EB" w:rsidRDefault="00005B52" w:rsidP="00005B52">
      <w:pPr>
        <w:widowControl w:val="0"/>
        <w:autoSpaceDE w:val="0"/>
        <w:autoSpaceDN w:val="0"/>
        <w:jc w:val="both"/>
        <w:rPr>
          <w:sz w:val="18"/>
          <w:szCs w:val="18"/>
        </w:rPr>
      </w:pPr>
    </w:p>
    <w:p w:rsidR="00005B52" w:rsidRPr="004311EB" w:rsidRDefault="00005B52" w:rsidP="00005B52">
      <w:pPr>
        <w:widowControl w:val="0"/>
        <w:autoSpaceDE w:val="0"/>
        <w:autoSpaceDN w:val="0"/>
        <w:jc w:val="both"/>
        <w:rPr>
          <w:sz w:val="18"/>
          <w:szCs w:val="18"/>
        </w:rPr>
      </w:pPr>
    </w:p>
    <w:p w:rsidR="00005B52" w:rsidRPr="004311EB" w:rsidRDefault="00005B52" w:rsidP="00005B52">
      <w:pPr>
        <w:widowControl w:val="0"/>
        <w:autoSpaceDE w:val="0"/>
        <w:autoSpaceDN w:val="0"/>
        <w:jc w:val="both"/>
        <w:rPr>
          <w:sz w:val="18"/>
          <w:szCs w:val="18"/>
        </w:rPr>
      </w:pPr>
    </w:p>
    <w:p w:rsidR="00005B52" w:rsidRPr="004311EB" w:rsidRDefault="00005B52" w:rsidP="00005B52">
      <w:pPr>
        <w:widowControl w:val="0"/>
        <w:autoSpaceDE w:val="0"/>
        <w:autoSpaceDN w:val="0"/>
        <w:jc w:val="both"/>
        <w:rPr>
          <w:sz w:val="18"/>
          <w:szCs w:val="18"/>
        </w:rPr>
      </w:pPr>
    </w:p>
    <w:p w:rsidR="00005B52" w:rsidRPr="004311EB" w:rsidRDefault="00005B52" w:rsidP="00005B52">
      <w:pPr>
        <w:widowControl w:val="0"/>
        <w:autoSpaceDE w:val="0"/>
        <w:autoSpaceDN w:val="0"/>
        <w:jc w:val="both"/>
        <w:rPr>
          <w:sz w:val="18"/>
          <w:szCs w:val="18"/>
        </w:rPr>
      </w:pPr>
    </w:p>
    <w:p w:rsidR="00005B52" w:rsidRPr="004311EB" w:rsidRDefault="00005B52" w:rsidP="00005B52">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461"/>
        <w:gridCol w:w="386"/>
        <w:gridCol w:w="561"/>
        <w:gridCol w:w="685"/>
        <w:gridCol w:w="686"/>
        <w:gridCol w:w="784"/>
        <w:gridCol w:w="386"/>
        <w:gridCol w:w="561"/>
        <w:gridCol w:w="685"/>
        <w:gridCol w:w="686"/>
        <w:gridCol w:w="784"/>
        <w:gridCol w:w="386"/>
        <w:gridCol w:w="561"/>
        <w:gridCol w:w="231"/>
        <w:gridCol w:w="454"/>
        <w:gridCol w:w="686"/>
        <w:gridCol w:w="784"/>
        <w:gridCol w:w="386"/>
        <w:gridCol w:w="561"/>
        <w:gridCol w:w="685"/>
        <w:gridCol w:w="686"/>
        <w:gridCol w:w="784"/>
        <w:gridCol w:w="669"/>
        <w:gridCol w:w="411"/>
        <w:gridCol w:w="353"/>
      </w:tblGrid>
      <w:tr w:rsidR="00005B52" w:rsidRPr="00531D6A" w:rsidTr="00005B52">
        <w:trPr>
          <w:gridAfter w:val="11"/>
          <w:wAfter w:w="6562" w:type="dxa"/>
        </w:trPr>
        <w:tc>
          <w:tcPr>
            <w:tcW w:w="2805" w:type="pct"/>
            <w:gridSpan w:val="15"/>
            <w:shd w:val="clear" w:color="auto" w:fill="auto"/>
          </w:tcPr>
          <w:p w:rsidR="00005B52" w:rsidRPr="00531D6A" w:rsidRDefault="00005B52" w:rsidP="00005B52">
            <w:pPr>
              <w:widowControl w:val="0"/>
              <w:autoSpaceDE w:val="0"/>
              <w:autoSpaceDN w:val="0"/>
              <w:jc w:val="both"/>
              <w:outlineLvl w:val="1"/>
              <w:rPr>
                <w:sz w:val="18"/>
                <w:szCs w:val="18"/>
              </w:rPr>
            </w:pPr>
            <w:r w:rsidRPr="00531D6A">
              <w:rPr>
                <w:sz w:val="18"/>
                <w:szCs w:val="18"/>
              </w:rPr>
              <w:lastRenderedPageBreak/>
              <w:t>1. По данным учреждения</w:t>
            </w:r>
          </w:p>
        </w:tc>
      </w:tr>
      <w:tr w:rsidR="00005B52" w:rsidRPr="00531D6A" w:rsidTr="00005B52">
        <w:tc>
          <w:tcPr>
            <w:tcW w:w="235" w:type="pct"/>
            <w:vMerge w:val="restar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Наименование показателя</w:t>
            </w:r>
          </w:p>
        </w:tc>
        <w:tc>
          <w:tcPr>
            <w:tcW w:w="142" w:type="pct"/>
            <w:vMerge w:val="restar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 xml:space="preserve">Код валюты по </w:t>
            </w:r>
            <w:hyperlink r:id="rId12" w:tooltip="&quot;ОК (МК (ИСО 4217) 003-97) 014-2000. Общероссийский классификатор валют&quot; (утв. Постановлением Госстандарта России от 25.12.2000 N 405-ст) (ред. от 14.07.2025) {КонсультантПлюс}">
              <w:r w:rsidRPr="00531D6A">
                <w:rPr>
                  <w:color w:val="0000FF"/>
                  <w:sz w:val="18"/>
                  <w:szCs w:val="18"/>
                </w:rPr>
                <w:t>ОКВ</w:t>
              </w:r>
            </w:hyperlink>
          </w:p>
        </w:tc>
        <w:tc>
          <w:tcPr>
            <w:tcW w:w="2089" w:type="pct"/>
            <w:gridSpan w:val="10"/>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Дебет</w:t>
            </w:r>
          </w:p>
        </w:tc>
        <w:tc>
          <w:tcPr>
            <w:tcW w:w="2088" w:type="pct"/>
            <w:gridSpan w:val="11"/>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Кредит</w:t>
            </w:r>
          </w:p>
        </w:tc>
        <w:tc>
          <w:tcPr>
            <w:tcW w:w="446" w:type="pct"/>
            <w:gridSpan w:val="3"/>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Первичный учетный документ</w:t>
            </w:r>
          </w:p>
        </w:tc>
      </w:tr>
      <w:tr w:rsidR="00005B52" w:rsidRPr="00531D6A" w:rsidTr="00005B52">
        <w:tc>
          <w:tcPr>
            <w:tcW w:w="235" w:type="pct"/>
            <w:vMerge/>
            <w:shd w:val="clear" w:color="auto" w:fill="auto"/>
          </w:tcPr>
          <w:p w:rsidR="00005B52" w:rsidRPr="00531D6A" w:rsidRDefault="00005B52" w:rsidP="00005B52">
            <w:pPr>
              <w:widowControl w:val="0"/>
              <w:autoSpaceDE w:val="0"/>
              <w:autoSpaceDN w:val="0"/>
              <w:rPr>
                <w:sz w:val="18"/>
                <w:szCs w:val="18"/>
              </w:rPr>
            </w:pPr>
          </w:p>
        </w:tc>
        <w:tc>
          <w:tcPr>
            <w:tcW w:w="142" w:type="pct"/>
            <w:vMerge/>
            <w:shd w:val="clear" w:color="auto" w:fill="auto"/>
          </w:tcPr>
          <w:p w:rsidR="00005B52" w:rsidRPr="00531D6A" w:rsidRDefault="00005B52" w:rsidP="00005B52">
            <w:pPr>
              <w:widowControl w:val="0"/>
              <w:autoSpaceDE w:val="0"/>
              <w:autoSpaceDN w:val="0"/>
              <w:rPr>
                <w:sz w:val="18"/>
                <w:szCs w:val="18"/>
              </w:rPr>
            </w:pPr>
          </w:p>
        </w:tc>
        <w:tc>
          <w:tcPr>
            <w:tcW w:w="1045" w:type="pct"/>
            <w:gridSpan w:val="5"/>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 валюте</w:t>
            </w:r>
          </w:p>
        </w:tc>
        <w:tc>
          <w:tcPr>
            <w:tcW w:w="1044" w:type="pct"/>
            <w:gridSpan w:val="5"/>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 рублях (рублевом эквиваленте)</w:t>
            </w:r>
          </w:p>
        </w:tc>
        <w:tc>
          <w:tcPr>
            <w:tcW w:w="1044" w:type="pct"/>
            <w:gridSpan w:val="6"/>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 валюте</w:t>
            </w:r>
          </w:p>
        </w:tc>
        <w:tc>
          <w:tcPr>
            <w:tcW w:w="1044" w:type="pct"/>
            <w:gridSpan w:val="5"/>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 рублях (рублевом эквиваленте)</w:t>
            </w:r>
          </w:p>
        </w:tc>
        <w:tc>
          <w:tcPr>
            <w:tcW w:w="229" w:type="pct"/>
            <w:vMerge w:val="restar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наименование</w:t>
            </w:r>
          </w:p>
        </w:tc>
        <w:tc>
          <w:tcPr>
            <w:tcW w:w="121" w:type="pct"/>
            <w:vMerge w:val="restar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номер</w:t>
            </w:r>
          </w:p>
        </w:tc>
        <w:tc>
          <w:tcPr>
            <w:tcW w:w="96" w:type="pct"/>
            <w:vMerge w:val="restar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дата</w:t>
            </w:r>
          </w:p>
        </w:tc>
      </w:tr>
      <w:tr w:rsidR="00005B52" w:rsidRPr="00531D6A" w:rsidTr="00005B52">
        <w:tc>
          <w:tcPr>
            <w:tcW w:w="235" w:type="pct"/>
            <w:vMerge/>
            <w:shd w:val="clear" w:color="auto" w:fill="auto"/>
          </w:tcPr>
          <w:p w:rsidR="00005B52" w:rsidRPr="00531D6A" w:rsidRDefault="00005B52" w:rsidP="00005B52">
            <w:pPr>
              <w:widowControl w:val="0"/>
              <w:autoSpaceDE w:val="0"/>
              <w:autoSpaceDN w:val="0"/>
              <w:rPr>
                <w:sz w:val="18"/>
                <w:szCs w:val="18"/>
              </w:rPr>
            </w:pPr>
          </w:p>
        </w:tc>
        <w:tc>
          <w:tcPr>
            <w:tcW w:w="142" w:type="pct"/>
            <w:vMerge/>
            <w:shd w:val="clear" w:color="auto" w:fill="auto"/>
          </w:tcPr>
          <w:p w:rsidR="00005B52" w:rsidRPr="00531D6A" w:rsidRDefault="00005B52" w:rsidP="00005B52">
            <w:pPr>
              <w:widowControl w:val="0"/>
              <w:autoSpaceDE w:val="0"/>
              <w:autoSpaceDN w:val="0"/>
              <w:rPr>
                <w:sz w:val="18"/>
                <w:szCs w:val="18"/>
              </w:rPr>
            </w:pPr>
          </w:p>
        </w:tc>
        <w:tc>
          <w:tcPr>
            <w:tcW w:w="110"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всего</w:t>
            </w:r>
          </w:p>
        </w:tc>
        <w:tc>
          <w:tcPr>
            <w:tcW w:w="184"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основному долгу</w:t>
            </w:r>
          </w:p>
        </w:tc>
        <w:tc>
          <w:tcPr>
            <w:tcW w:w="236"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237"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278"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110"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всего</w:t>
            </w:r>
          </w:p>
        </w:tc>
        <w:tc>
          <w:tcPr>
            <w:tcW w:w="184"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основному долгу</w:t>
            </w:r>
          </w:p>
        </w:tc>
        <w:tc>
          <w:tcPr>
            <w:tcW w:w="236"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237"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278"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110"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всего</w:t>
            </w:r>
          </w:p>
        </w:tc>
        <w:tc>
          <w:tcPr>
            <w:tcW w:w="184"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основному долгу</w:t>
            </w:r>
          </w:p>
        </w:tc>
        <w:tc>
          <w:tcPr>
            <w:tcW w:w="236" w:type="pct"/>
            <w:gridSpan w:val="2"/>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237"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278"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110"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всего</w:t>
            </w:r>
          </w:p>
        </w:tc>
        <w:tc>
          <w:tcPr>
            <w:tcW w:w="184"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основному долгу</w:t>
            </w:r>
          </w:p>
        </w:tc>
        <w:tc>
          <w:tcPr>
            <w:tcW w:w="236"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237"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278"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229" w:type="pct"/>
            <w:vMerge/>
            <w:shd w:val="clear" w:color="auto" w:fill="auto"/>
          </w:tcPr>
          <w:p w:rsidR="00005B52" w:rsidRPr="00531D6A" w:rsidRDefault="00005B52" w:rsidP="00005B52">
            <w:pPr>
              <w:widowControl w:val="0"/>
              <w:autoSpaceDE w:val="0"/>
              <w:autoSpaceDN w:val="0"/>
              <w:rPr>
                <w:sz w:val="18"/>
                <w:szCs w:val="18"/>
              </w:rPr>
            </w:pPr>
          </w:p>
        </w:tc>
        <w:tc>
          <w:tcPr>
            <w:tcW w:w="121" w:type="pct"/>
            <w:vMerge/>
            <w:shd w:val="clear" w:color="auto" w:fill="auto"/>
          </w:tcPr>
          <w:p w:rsidR="00005B52" w:rsidRPr="00531D6A" w:rsidRDefault="00005B52" w:rsidP="00005B52">
            <w:pPr>
              <w:widowControl w:val="0"/>
              <w:autoSpaceDE w:val="0"/>
              <w:autoSpaceDN w:val="0"/>
              <w:rPr>
                <w:sz w:val="18"/>
                <w:szCs w:val="18"/>
              </w:rPr>
            </w:pPr>
          </w:p>
        </w:tc>
        <w:tc>
          <w:tcPr>
            <w:tcW w:w="96" w:type="pct"/>
            <w:vMerge/>
            <w:shd w:val="clear" w:color="auto" w:fill="auto"/>
          </w:tcPr>
          <w:p w:rsidR="00005B52" w:rsidRPr="00531D6A" w:rsidRDefault="00005B52" w:rsidP="00005B52">
            <w:pPr>
              <w:widowControl w:val="0"/>
              <w:autoSpaceDE w:val="0"/>
              <w:autoSpaceDN w:val="0"/>
              <w:rPr>
                <w:sz w:val="18"/>
                <w:szCs w:val="18"/>
              </w:rPr>
            </w:pPr>
          </w:p>
        </w:tc>
      </w:tr>
      <w:tr w:rsidR="00005B52" w:rsidRPr="00531D6A" w:rsidTr="00005B52">
        <w:tc>
          <w:tcPr>
            <w:tcW w:w="235"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w:t>
            </w:r>
          </w:p>
        </w:tc>
        <w:tc>
          <w:tcPr>
            <w:tcW w:w="142"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w:t>
            </w:r>
          </w:p>
        </w:tc>
        <w:tc>
          <w:tcPr>
            <w:tcW w:w="110"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3</w:t>
            </w:r>
          </w:p>
        </w:tc>
        <w:tc>
          <w:tcPr>
            <w:tcW w:w="184"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4</w:t>
            </w:r>
          </w:p>
        </w:tc>
        <w:tc>
          <w:tcPr>
            <w:tcW w:w="236"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5</w:t>
            </w:r>
          </w:p>
        </w:tc>
        <w:tc>
          <w:tcPr>
            <w:tcW w:w="237"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6</w:t>
            </w:r>
          </w:p>
        </w:tc>
        <w:tc>
          <w:tcPr>
            <w:tcW w:w="278"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7</w:t>
            </w:r>
          </w:p>
        </w:tc>
        <w:tc>
          <w:tcPr>
            <w:tcW w:w="110"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8</w:t>
            </w:r>
          </w:p>
        </w:tc>
        <w:tc>
          <w:tcPr>
            <w:tcW w:w="184"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9</w:t>
            </w:r>
          </w:p>
        </w:tc>
        <w:tc>
          <w:tcPr>
            <w:tcW w:w="236"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10</w:t>
            </w:r>
          </w:p>
        </w:tc>
        <w:tc>
          <w:tcPr>
            <w:tcW w:w="237"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11</w:t>
            </w:r>
          </w:p>
        </w:tc>
        <w:tc>
          <w:tcPr>
            <w:tcW w:w="278"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12</w:t>
            </w:r>
          </w:p>
        </w:tc>
        <w:tc>
          <w:tcPr>
            <w:tcW w:w="110"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13</w:t>
            </w:r>
          </w:p>
        </w:tc>
        <w:tc>
          <w:tcPr>
            <w:tcW w:w="184"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14</w:t>
            </w:r>
          </w:p>
        </w:tc>
        <w:tc>
          <w:tcPr>
            <w:tcW w:w="236" w:type="pct"/>
            <w:gridSpan w:val="2"/>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15</w:t>
            </w:r>
          </w:p>
        </w:tc>
        <w:tc>
          <w:tcPr>
            <w:tcW w:w="237"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16</w:t>
            </w:r>
          </w:p>
        </w:tc>
        <w:tc>
          <w:tcPr>
            <w:tcW w:w="278"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17</w:t>
            </w:r>
          </w:p>
        </w:tc>
        <w:tc>
          <w:tcPr>
            <w:tcW w:w="110"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18</w:t>
            </w:r>
          </w:p>
        </w:tc>
        <w:tc>
          <w:tcPr>
            <w:tcW w:w="184"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19</w:t>
            </w:r>
          </w:p>
        </w:tc>
        <w:tc>
          <w:tcPr>
            <w:tcW w:w="236"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20</w:t>
            </w:r>
          </w:p>
        </w:tc>
        <w:tc>
          <w:tcPr>
            <w:tcW w:w="237"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21</w:t>
            </w:r>
          </w:p>
        </w:tc>
        <w:tc>
          <w:tcPr>
            <w:tcW w:w="278"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22</w:t>
            </w:r>
          </w:p>
        </w:tc>
        <w:tc>
          <w:tcPr>
            <w:tcW w:w="229"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23</w:t>
            </w:r>
          </w:p>
        </w:tc>
        <w:tc>
          <w:tcPr>
            <w:tcW w:w="121"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24</w:t>
            </w:r>
          </w:p>
        </w:tc>
        <w:tc>
          <w:tcPr>
            <w:tcW w:w="96"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25</w:t>
            </w:r>
          </w:p>
        </w:tc>
      </w:tr>
      <w:tr w:rsidR="00005B52" w:rsidRPr="00531D6A" w:rsidTr="00005B52">
        <w:tc>
          <w:tcPr>
            <w:tcW w:w="235" w:type="pct"/>
            <w:shd w:val="clear" w:color="auto" w:fill="auto"/>
          </w:tcPr>
          <w:p w:rsidR="00005B52" w:rsidRPr="00531D6A" w:rsidRDefault="00005B52" w:rsidP="00005B52">
            <w:pPr>
              <w:widowControl w:val="0"/>
              <w:autoSpaceDE w:val="0"/>
              <w:autoSpaceDN w:val="0"/>
              <w:rPr>
                <w:sz w:val="18"/>
                <w:szCs w:val="18"/>
              </w:rPr>
            </w:pPr>
            <w:r w:rsidRPr="00531D6A">
              <w:rPr>
                <w:sz w:val="18"/>
                <w:szCs w:val="18"/>
              </w:rPr>
              <w:t>Сальдо расчетов начальное по Контрагенту, всего</w:t>
            </w:r>
          </w:p>
        </w:tc>
        <w:tc>
          <w:tcPr>
            <w:tcW w:w="142" w:type="pct"/>
            <w:shd w:val="clear" w:color="auto" w:fill="auto"/>
          </w:tcPr>
          <w:p w:rsidR="00005B52" w:rsidRPr="00531D6A" w:rsidRDefault="00005B52" w:rsidP="00005B52">
            <w:pPr>
              <w:widowControl w:val="0"/>
              <w:autoSpaceDE w:val="0"/>
              <w:autoSpaceDN w:val="0"/>
              <w:rPr>
                <w:sz w:val="18"/>
                <w:szCs w:val="18"/>
              </w:rPr>
            </w:pPr>
          </w:p>
        </w:tc>
        <w:tc>
          <w:tcPr>
            <w:tcW w:w="110" w:type="pct"/>
            <w:shd w:val="clear" w:color="auto" w:fill="auto"/>
          </w:tcPr>
          <w:p w:rsidR="00005B52" w:rsidRPr="00531D6A" w:rsidRDefault="00005B52" w:rsidP="00005B52">
            <w:pPr>
              <w:widowControl w:val="0"/>
              <w:autoSpaceDE w:val="0"/>
              <w:autoSpaceDN w:val="0"/>
              <w:rPr>
                <w:sz w:val="18"/>
                <w:szCs w:val="18"/>
              </w:rPr>
            </w:pPr>
          </w:p>
        </w:tc>
        <w:tc>
          <w:tcPr>
            <w:tcW w:w="184" w:type="pct"/>
            <w:shd w:val="clear" w:color="auto" w:fill="auto"/>
          </w:tcPr>
          <w:p w:rsidR="00005B52" w:rsidRPr="00531D6A" w:rsidRDefault="00005B52" w:rsidP="00005B52">
            <w:pPr>
              <w:widowControl w:val="0"/>
              <w:autoSpaceDE w:val="0"/>
              <w:autoSpaceDN w:val="0"/>
              <w:rPr>
                <w:sz w:val="18"/>
                <w:szCs w:val="18"/>
              </w:rPr>
            </w:pPr>
          </w:p>
        </w:tc>
        <w:tc>
          <w:tcPr>
            <w:tcW w:w="236" w:type="pct"/>
            <w:shd w:val="clear" w:color="auto" w:fill="auto"/>
          </w:tcPr>
          <w:p w:rsidR="00005B52" w:rsidRPr="00531D6A" w:rsidRDefault="00005B52" w:rsidP="00005B52">
            <w:pPr>
              <w:widowControl w:val="0"/>
              <w:autoSpaceDE w:val="0"/>
              <w:autoSpaceDN w:val="0"/>
              <w:rPr>
                <w:sz w:val="18"/>
                <w:szCs w:val="18"/>
              </w:rPr>
            </w:pPr>
          </w:p>
        </w:tc>
        <w:tc>
          <w:tcPr>
            <w:tcW w:w="237" w:type="pct"/>
            <w:shd w:val="clear" w:color="auto" w:fill="auto"/>
          </w:tcPr>
          <w:p w:rsidR="00005B52" w:rsidRPr="00531D6A" w:rsidRDefault="00005B52" w:rsidP="00005B52">
            <w:pPr>
              <w:widowControl w:val="0"/>
              <w:autoSpaceDE w:val="0"/>
              <w:autoSpaceDN w:val="0"/>
              <w:rPr>
                <w:sz w:val="18"/>
                <w:szCs w:val="18"/>
              </w:rPr>
            </w:pPr>
          </w:p>
        </w:tc>
        <w:tc>
          <w:tcPr>
            <w:tcW w:w="278" w:type="pct"/>
            <w:shd w:val="clear" w:color="auto" w:fill="auto"/>
          </w:tcPr>
          <w:p w:rsidR="00005B52" w:rsidRPr="00531D6A" w:rsidRDefault="00005B52" w:rsidP="00005B52">
            <w:pPr>
              <w:widowControl w:val="0"/>
              <w:autoSpaceDE w:val="0"/>
              <w:autoSpaceDN w:val="0"/>
              <w:rPr>
                <w:sz w:val="18"/>
                <w:szCs w:val="18"/>
              </w:rPr>
            </w:pPr>
          </w:p>
        </w:tc>
        <w:tc>
          <w:tcPr>
            <w:tcW w:w="110" w:type="pct"/>
            <w:shd w:val="clear" w:color="auto" w:fill="auto"/>
          </w:tcPr>
          <w:p w:rsidR="00005B52" w:rsidRPr="00531D6A" w:rsidRDefault="00005B52" w:rsidP="00005B52">
            <w:pPr>
              <w:widowControl w:val="0"/>
              <w:autoSpaceDE w:val="0"/>
              <w:autoSpaceDN w:val="0"/>
              <w:rPr>
                <w:sz w:val="18"/>
                <w:szCs w:val="18"/>
              </w:rPr>
            </w:pPr>
          </w:p>
        </w:tc>
        <w:tc>
          <w:tcPr>
            <w:tcW w:w="184" w:type="pct"/>
            <w:shd w:val="clear" w:color="auto" w:fill="auto"/>
          </w:tcPr>
          <w:p w:rsidR="00005B52" w:rsidRPr="00531D6A" w:rsidRDefault="00005B52" w:rsidP="00005B52">
            <w:pPr>
              <w:widowControl w:val="0"/>
              <w:autoSpaceDE w:val="0"/>
              <w:autoSpaceDN w:val="0"/>
              <w:rPr>
                <w:sz w:val="18"/>
                <w:szCs w:val="18"/>
              </w:rPr>
            </w:pPr>
          </w:p>
        </w:tc>
        <w:tc>
          <w:tcPr>
            <w:tcW w:w="236" w:type="pct"/>
            <w:shd w:val="clear" w:color="auto" w:fill="auto"/>
          </w:tcPr>
          <w:p w:rsidR="00005B52" w:rsidRPr="00531D6A" w:rsidRDefault="00005B52" w:rsidP="00005B52">
            <w:pPr>
              <w:widowControl w:val="0"/>
              <w:autoSpaceDE w:val="0"/>
              <w:autoSpaceDN w:val="0"/>
              <w:rPr>
                <w:sz w:val="18"/>
                <w:szCs w:val="18"/>
              </w:rPr>
            </w:pPr>
          </w:p>
        </w:tc>
        <w:tc>
          <w:tcPr>
            <w:tcW w:w="237" w:type="pct"/>
            <w:shd w:val="clear" w:color="auto" w:fill="auto"/>
          </w:tcPr>
          <w:p w:rsidR="00005B52" w:rsidRPr="00531D6A" w:rsidRDefault="00005B52" w:rsidP="00005B52">
            <w:pPr>
              <w:widowControl w:val="0"/>
              <w:autoSpaceDE w:val="0"/>
              <w:autoSpaceDN w:val="0"/>
              <w:rPr>
                <w:sz w:val="18"/>
                <w:szCs w:val="18"/>
              </w:rPr>
            </w:pPr>
          </w:p>
        </w:tc>
        <w:tc>
          <w:tcPr>
            <w:tcW w:w="278" w:type="pct"/>
            <w:shd w:val="clear" w:color="auto" w:fill="auto"/>
          </w:tcPr>
          <w:p w:rsidR="00005B52" w:rsidRPr="00531D6A" w:rsidRDefault="00005B52" w:rsidP="00005B52">
            <w:pPr>
              <w:widowControl w:val="0"/>
              <w:autoSpaceDE w:val="0"/>
              <w:autoSpaceDN w:val="0"/>
              <w:rPr>
                <w:sz w:val="18"/>
                <w:szCs w:val="18"/>
              </w:rPr>
            </w:pPr>
          </w:p>
        </w:tc>
        <w:tc>
          <w:tcPr>
            <w:tcW w:w="110" w:type="pct"/>
            <w:shd w:val="clear" w:color="auto" w:fill="auto"/>
          </w:tcPr>
          <w:p w:rsidR="00005B52" w:rsidRPr="00531D6A" w:rsidRDefault="00005B52" w:rsidP="00005B52">
            <w:pPr>
              <w:widowControl w:val="0"/>
              <w:autoSpaceDE w:val="0"/>
              <w:autoSpaceDN w:val="0"/>
              <w:rPr>
                <w:sz w:val="18"/>
                <w:szCs w:val="18"/>
              </w:rPr>
            </w:pPr>
          </w:p>
        </w:tc>
        <w:tc>
          <w:tcPr>
            <w:tcW w:w="184" w:type="pct"/>
            <w:shd w:val="clear" w:color="auto" w:fill="auto"/>
          </w:tcPr>
          <w:p w:rsidR="00005B52" w:rsidRPr="00531D6A" w:rsidRDefault="00005B52" w:rsidP="00005B52">
            <w:pPr>
              <w:widowControl w:val="0"/>
              <w:autoSpaceDE w:val="0"/>
              <w:autoSpaceDN w:val="0"/>
              <w:rPr>
                <w:sz w:val="18"/>
                <w:szCs w:val="18"/>
              </w:rPr>
            </w:pPr>
          </w:p>
        </w:tc>
        <w:tc>
          <w:tcPr>
            <w:tcW w:w="236" w:type="pct"/>
            <w:gridSpan w:val="2"/>
            <w:shd w:val="clear" w:color="auto" w:fill="auto"/>
          </w:tcPr>
          <w:p w:rsidR="00005B52" w:rsidRPr="00531D6A" w:rsidRDefault="00005B52" w:rsidP="00005B52">
            <w:pPr>
              <w:widowControl w:val="0"/>
              <w:autoSpaceDE w:val="0"/>
              <w:autoSpaceDN w:val="0"/>
              <w:rPr>
                <w:sz w:val="18"/>
                <w:szCs w:val="18"/>
              </w:rPr>
            </w:pPr>
          </w:p>
        </w:tc>
        <w:tc>
          <w:tcPr>
            <w:tcW w:w="237" w:type="pct"/>
            <w:shd w:val="clear" w:color="auto" w:fill="auto"/>
          </w:tcPr>
          <w:p w:rsidR="00005B52" w:rsidRPr="00531D6A" w:rsidRDefault="00005B52" w:rsidP="00005B52">
            <w:pPr>
              <w:widowControl w:val="0"/>
              <w:autoSpaceDE w:val="0"/>
              <w:autoSpaceDN w:val="0"/>
              <w:rPr>
                <w:sz w:val="18"/>
                <w:szCs w:val="18"/>
              </w:rPr>
            </w:pPr>
          </w:p>
        </w:tc>
        <w:tc>
          <w:tcPr>
            <w:tcW w:w="278" w:type="pct"/>
            <w:shd w:val="clear" w:color="auto" w:fill="auto"/>
          </w:tcPr>
          <w:p w:rsidR="00005B52" w:rsidRPr="00531D6A" w:rsidRDefault="00005B52" w:rsidP="00005B52">
            <w:pPr>
              <w:widowControl w:val="0"/>
              <w:autoSpaceDE w:val="0"/>
              <w:autoSpaceDN w:val="0"/>
              <w:rPr>
                <w:sz w:val="18"/>
                <w:szCs w:val="18"/>
              </w:rPr>
            </w:pPr>
          </w:p>
        </w:tc>
        <w:tc>
          <w:tcPr>
            <w:tcW w:w="110" w:type="pct"/>
            <w:shd w:val="clear" w:color="auto" w:fill="auto"/>
          </w:tcPr>
          <w:p w:rsidR="00005B52" w:rsidRPr="00531D6A" w:rsidRDefault="00005B52" w:rsidP="00005B52">
            <w:pPr>
              <w:widowControl w:val="0"/>
              <w:autoSpaceDE w:val="0"/>
              <w:autoSpaceDN w:val="0"/>
              <w:rPr>
                <w:sz w:val="18"/>
                <w:szCs w:val="18"/>
              </w:rPr>
            </w:pPr>
          </w:p>
        </w:tc>
        <w:tc>
          <w:tcPr>
            <w:tcW w:w="184" w:type="pct"/>
            <w:shd w:val="clear" w:color="auto" w:fill="auto"/>
          </w:tcPr>
          <w:p w:rsidR="00005B52" w:rsidRPr="00531D6A" w:rsidRDefault="00005B52" w:rsidP="00005B52">
            <w:pPr>
              <w:widowControl w:val="0"/>
              <w:autoSpaceDE w:val="0"/>
              <w:autoSpaceDN w:val="0"/>
              <w:rPr>
                <w:sz w:val="18"/>
                <w:szCs w:val="18"/>
              </w:rPr>
            </w:pPr>
          </w:p>
        </w:tc>
        <w:tc>
          <w:tcPr>
            <w:tcW w:w="236" w:type="pct"/>
            <w:shd w:val="clear" w:color="auto" w:fill="auto"/>
          </w:tcPr>
          <w:p w:rsidR="00005B52" w:rsidRPr="00531D6A" w:rsidRDefault="00005B52" w:rsidP="00005B52">
            <w:pPr>
              <w:widowControl w:val="0"/>
              <w:autoSpaceDE w:val="0"/>
              <w:autoSpaceDN w:val="0"/>
              <w:rPr>
                <w:sz w:val="18"/>
                <w:szCs w:val="18"/>
              </w:rPr>
            </w:pPr>
          </w:p>
        </w:tc>
        <w:tc>
          <w:tcPr>
            <w:tcW w:w="237" w:type="pct"/>
            <w:shd w:val="clear" w:color="auto" w:fill="auto"/>
          </w:tcPr>
          <w:p w:rsidR="00005B52" w:rsidRPr="00531D6A" w:rsidRDefault="00005B52" w:rsidP="00005B52">
            <w:pPr>
              <w:widowControl w:val="0"/>
              <w:autoSpaceDE w:val="0"/>
              <w:autoSpaceDN w:val="0"/>
              <w:rPr>
                <w:sz w:val="18"/>
                <w:szCs w:val="18"/>
              </w:rPr>
            </w:pPr>
          </w:p>
        </w:tc>
        <w:tc>
          <w:tcPr>
            <w:tcW w:w="278" w:type="pct"/>
            <w:shd w:val="clear" w:color="auto" w:fill="auto"/>
          </w:tcPr>
          <w:p w:rsidR="00005B52" w:rsidRPr="00531D6A" w:rsidRDefault="00005B52" w:rsidP="00005B52">
            <w:pPr>
              <w:widowControl w:val="0"/>
              <w:autoSpaceDE w:val="0"/>
              <w:autoSpaceDN w:val="0"/>
              <w:rPr>
                <w:sz w:val="18"/>
                <w:szCs w:val="18"/>
              </w:rPr>
            </w:pPr>
          </w:p>
        </w:tc>
        <w:tc>
          <w:tcPr>
            <w:tcW w:w="229"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x</w:t>
            </w:r>
          </w:p>
        </w:tc>
        <w:tc>
          <w:tcPr>
            <w:tcW w:w="121"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x</w:t>
            </w:r>
          </w:p>
        </w:tc>
        <w:tc>
          <w:tcPr>
            <w:tcW w:w="96" w:type="pc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x</w:t>
            </w:r>
          </w:p>
        </w:tc>
      </w:tr>
    </w:tbl>
    <w:p w:rsidR="00005B52" w:rsidRPr="004311EB" w:rsidRDefault="00005B52" w:rsidP="00005B52">
      <w:pPr>
        <w:widowControl w:val="0"/>
        <w:autoSpaceDE w:val="0"/>
        <w:autoSpaceDN w:val="0"/>
        <w:jc w:val="both"/>
        <w:rPr>
          <w:sz w:val="18"/>
          <w:szCs w:val="18"/>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340"/>
        <w:gridCol w:w="964"/>
        <w:gridCol w:w="340"/>
        <w:gridCol w:w="794"/>
        <w:gridCol w:w="340"/>
        <w:gridCol w:w="2268"/>
        <w:gridCol w:w="340"/>
        <w:gridCol w:w="1814"/>
      </w:tblGrid>
      <w:tr w:rsidR="00005B52" w:rsidRPr="004311EB" w:rsidTr="00005B52">
        <w:tc>
          <w:tcPr>
            <w:tcW w:w="1871" w:type="dxa"/>
            <w:tcBorders>
              <w:top w:val="nil"/>
              <w:left w:val="nil"/>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964" w:type="dxa"/>
            <w:tcBorders>
              <w:top w:val="nil"/>
              <w:left w:val="nil"/>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94" w:type="dxa"/>
            <w:tcBorders>
              <w:top w:val="nil"/>
              <w:left w:val="nil"/>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268" w:type="dxa"/>
            <w:tcBorders>
              <w:top w:val="nil"/>
              <w:left w:val="nil"/>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814" w:type="dxa"/>
            <w:tcBorders>
              <w:top w:val="nil"/>
              <w:left w:val="nil"/>
              <w:right w:val="nil"/>
            </w:tcBorders>
          </w:tcPr>
          <w:p w:rsidR="00005B52" w:rsidRPr="004311EB" w:rsidRDefault="00005B52" w:rsidP="00005B52">
            <w:pPr>
              <w:widowControl w:val="0"/>
              <w:autoSpaceDE w:val="0"/>
              <w:autoSpaceDN w:val="0"/>
              <w:rPr>
                <w:sz w:val="18"/>
                <w:szCs w:val="18"/>
              </w:rPr>
            </w:pPr>
          </w:p>
        </w:tc>
      </w:tr>
      <w:tr w:rsidR="00005B52" w:rsidRPr="004311EB" w:rsidTr="00005B52">
        <w:tc>
          <w:tcPr>
            <w:tcW w:w="1871" w:type="dxa"/>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(наименование документа-основания)</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964" w:type="dxa"/>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(номер)</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94" w:type="dxa"/>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(дата)</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268" w:type="dxa"/>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(идентификатор государственного контракта, договора)</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814" w:type="dxa"/>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(предмет договора, контракта, соглашения)</w:t>
            </w:r>
          </w:p>
        </w:tc>
      </w:tr>
    </w:tbl>
    <w:p w:rsidR="00005B52" w:rsidRPr="004311EB" w:rsidRDefault="00005B52" w:rsidP="00005B52">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50"/>
        <w:gridCol w:w="523"/>
        <w:gridCol w:w="447"/>
        <w:gridCol w:w="475"/>
        <w:gridCol w:w="649"/>
        <w:gridCol w:w="606"/>
        <w:gridCol w:w="649"/>
        <w:gridCol w:w="476"/>
        <w:gridCol w:w="469"/>
        <w:gridCol w:w="649"/>
        <w:gridCol w:w="607"/>
        <w:gridCol w:w="649"/>
        <w:gridCol w:w="448"/>
        <w:gridCol w:w="452"/>
        <w:gridCol w:w="649"/>
        <w:gridCol w:w="607"/>
        <w:gridCol w:w="649"/>
        <w:gridCol w:w="452"/>
        <w:gridCol w:w="469"/>
        <w:gridCol w:w="649"/>
        <w:gridCol w:w="607"/>
        <w:gridCol w:w="607"/>
        <w:gridCol w:w="662"/>
        <w:gridCol w:w="562"/>
        <w:gridCol w:w="523"/>
      </w:tblGrid>
      <w:tr w:rsidR="00005B52" w:rsidRPr="004311EB" w:rsidTr="00005B52">
        <w:tc>
          <w:tcPr>
            <w:tcW w:w="1520" w:type="dxa"/>
          </w:tcPr>
          <w:p w:rsidR="00005B52" w:rsidRPr="004311EB" w:rsidRDefault="00005B52" w:rsidP="00005B52">
            <w:pPr>
              <w:widowControl w:val="0"/>
              <w:autoSpaceDE w:val="0"/>
              <w:autoSpaceDN w:val="0"/>
              <w:rPr>
                <w:sz w:val="18"/>
                <w:szCs w:val="18"/>
              </w:rPr>
            </w:pPr>
            <w:r w:rsidRPr="004311EB">
              <w:rPr>
                <w:sz w:val="18"/>
                <w:szCs w:val="18"/>
              </w:rPr>
              <w:t>Сальдо расчетов начальное по договору</w:t>
            </w:r>
          </w:p>
        </w:tc>
        <w:tc>
          <w:tcPr>
            <w:tcW w:w="563" w:type="dxa"/>
            <w:vAlign w:val="center"/>
          </w:tcPr>
          <w:p w:rsidR="00005B52" w:rsidRPr="004311EB" w:rsidRDefault="00005B52" w:rsidP="00005B52">
            <w:pPr>
              <w:widowControl w:val="0"/>
              <w:autoSpaceDE w:val="0"/>
              <w:autoSpaceDN w:val="0"/>
              <w:rPr>
                <w:sz w:val="18"/>
                <w:szCs w:val="18"/>
              </w:rPr>
            </w:pPr>
          </w:p>
        </w:tc>
        <w:tc>
          <w:tcPr>
            <w:tcW w:w="478"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706" w:type="dxa"/>
            <w:vAlign w:val="center"/>
          </w:tcPr>
          <w:p w:rsidR="00005B52" w:rsidRPr="004311EB" w:rsidRDefault="00005B52" w:rsidP="00005B52">
            <w:pPr>
              <w:widowControl w:val="0"/>
              <w:autoSpaceDE w:val="0"/>
              <w:autoSpaceDN w:val="0"/>
              <w:rPr>
                <w:sz w:val="18"/>
                <w:szCs w:val="18"/>
              </w:rPr>
            </w:pPr>
          </w:p>
        </w:tc>
        <w:tc>
          <w:tcPr>
            <w:tcW w:w="658"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511"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79"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2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08"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6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c>
          <w:tcPr>
            <w:tcW w:w="1520" w:type="dxa"/>
          </w:tcPr>
          <w:p w:rsidR="00005B52" w:rsidRPr="004311EB" w:rsidRDefault="00005B52" w:rsidP="00005B52">
            <w:pPr>
              <w:widowControl w:val="0"/>
              <w:autoSpaceDE w:val="0"/>
              <w:autoSpaceDN w:val="0"/>
              <w:rPr>
                <w:sz w:val="18"/>
                <w:szCs w:val="18"/>
              </w:rPr>
            </w:pPr>
            <w:r w:rsidRPr="004311EB">
              <w:rPr>
                <w:sz w:val="18"/>
                <w:szCs w:val="18"/>
              </w:rPr>
              <w:t xml:space="preserve">Операции за </w:t>
            </w:r>
            <w:r w:rsidRPr="004311EB">
              <w:rPr>
                <w:sz w:val="18"/>
                <w:szCs w:val="18"/>
              </w:rPr>
              <w:lastRenderedPageBreak/>
              <w:t>период сверки по договору</w:t>
            </w:r>
          </w:p>
        </w:tc>
        <w:tc>
          <w:tcPr>
            <w:tcW w:w="56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lastRenderedPageBreak/>
              <w:t>x</w:t>
            </w:r>
          </w:p>
        </w:tc>
        <w:tc>
          <w:tcPr>
            <w:tcW w:w="478"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10"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58"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1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0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59"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479"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48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59"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48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0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59"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59"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2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08"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6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c>
          <w:tcPr>
            <w:tcW w:w="1520" w:type="dxa"/>
          </w:tcPr>
          <w:p w:rsidR="00005B52" w:rsidRPr="004311EB" w:rsidRDefault="00005B52" w:rsidP="00005B52">
            <w:pPr>
              <w:widowControl w:val="0"/>
              <w:autoSpaceDE w:val="0"/>
              <w:autoSpaceDN w:val="0"/>
              <w:rPr>
                <w:sz w:val="18"/>
                <w:szCs w:val="18"/>
              </w:rPr>
            </w:pPr>
          </w:p>
        </w:tc>
        <w:tc>
          <w:tcPr>
            <w:tcW w:w="563" w:type="dxa"/>
            <w:vAlign w:val="center"/>
          </w:tcPr>
          <w:p w:rsidR="00005B52" w:rsidRPr="004311EB" w:rsidRDefault="00005B52" w:rsidP="00005B52">
            <w:pPr>
              <w:widowControl w:val="0"/>
              <w:autoSpaceDE w:val="0"/>
              <w:autoSpaceDN w:val="0"/>
              <w:rPr>
                <w:sz w:val="18"/>
                <w:szCs w:val="18"/>
              </w:rPr>
            </w:pPr>
          </w:p>
        </w:tc>
        <w:tc>
          <w:tcPr>
            <w:tcW w:w="478"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706" w:type="dxa"/>
            <w:vAlign w:val="center"/>
          </w:tcPr>
          <w:p w:rsidR="00005B52" w:rsidRPr="004311EB" w:rsidRDefault="00005B52" w:rsidP="00005B52">
            <w:pPr>
              <w:widowControl w:val="0"/>
              <w:autoSpaceDE w:val="0"/>
              <w:autoSpaceDN w:val="0"/>
              <w:rPr>
                <w:sz w:val="18"/>
                <w:szCs w:val="18"/>
              </w:rPr>
            </w:pPr>
          </w:p>
        </w:tc>
        <w:tc>
          <w:tcPr>
            <w:tcW w:w="658"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511"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79"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21" w:type="dxa"/>
            <w:vAlign w:val="center"/>
          </w:tcPr>
          <w:p w:rsidR="00005B52" w:rsidRPr="004311EB" w:rsidRDefault="00005B52" w:rsidP="00005B52">
            <w:pPr>
              <w:widowControl w:val="0"/>
              <w:autoSpaceDE w:val="0"/>
              <w:autoSpaceDN w:val="0"/>
              <w:rPr>
                <w:sz w:val="18"/>
                <w:szCs w:val="18"/>
              </w:rPr>
            </w:pPr>
          </w:p>
        </w:tc>
        <w:tc>
          <w:tcPr>
            <w:tcW w:w="608" w:type="dxa"/>
            <w:vAlign w:val="center"/>
          </w:tcPr>
          <w:p w:rsidR="00005B52" w:rsidRPr="004311EB" w:rsidRDefault="00005B52" w:rsidP="00005B52">
            <w:pPr>
              <w:widowControl w:val="0"/>
              <w:autoSpaceDE w:val="0"/>
              <w:autoSpaceDN w:val="0"/>
              <w:rPr>
                <w:sz w:val="18"/>
                <w:szCs w:val="18"/>
              </w:rPr>
            </w:pPr>
          </w:p>
        </w:tc>
        <w:tc>
          <w:tcPr>
            <w:tcW w:w="564" w:type="dxa"/>
            <w:vAlign w:val="center"/>
          </w:tcPr>
          <w:p w:rsidR="00005B52" w:rsidRPr="004311EB" w:rsidRDefault="00005B52" w:rsidP="00005B52">
            <w:pPr>
              <w:widowControl w:val="0"/>
              <w:autoSpaceDE w:val="0"/>
              <w:autoSpaceDN w:val="0"/>
              <w:rPr>
                <w:sz w:val="18"/>
                <w:szCs w:val="18"/>
              </w:rPr>
            </w:pPr>
          </w:p>
        </w:tc>
      </w:tr>
      <w:tr w:rsidR="00005B52" w:rsidRPr="004311EB" w:rsidTr="00005B52">
        <w:tc>
          <w:tcPr>
            <w:tcW w:w="1520" w:type="dxa"/>
          </w:tcPr>
          <w:p w:rsidR="00005B52" w:rsidRPr="004311EB" w:rsidRDefault="00005B52" w:rsidP="00005B52">
            <w:pPr>
              <w:widowControl w:val="0"/>
              <w:autoSpaceDE w:val="0"/>
              <w:autoSpaceDN w:val="0"/>
              <w:rPr>
                <w:sz w:val="18"/>
                <w:szCs w:val="18"/>
              </w:rPr>
            </w:pPr>
          </w:p>
        </w:tc>
        <w:tc>
          <w:tcPr>
            <w:tcW w:w="563" w:type="dxa"/>
            <w:vAlign w:val="center"/>
          </w:tcPr>
          <w:p w:rsidR="00005B52" w:rsidRPr="004311EB" w:rsidRDefault="00005B52" w:rsidP="00005B52">
            <w:pPr>
              <w:widowControl w:val="0"/>
              <w:autoSpaceDE w:val="0"/>
              <w:autoSpaceDN w:val="0"/>
              <w:rPr>
                <w:sz w:val="18"/>
                <w:szCs w:val="18"/>
              </w:rPr>
            </w:pPr>
          </w:p>
        </w:tc>
        <w:tc>
          <w:tcPr>
            <w:tcW w:w="478"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706" w:type="dxa"/>
            <w:vAlign w:val="center"/>
          </w:tcPr>
          <w:p w:rsidR="00005B52" w:rsidRPr="004311EB" w:rsidRDefault="00005B52" w:rsidP="00005B52">
            <w:pPr>
              <w:widowControl w:val="0"/>
              <w:autoSpaceDE w:val="0"/>
              <w:autoSpaceDN w:val="0"/>
              <w:rPr>
                <w:sz w:val="18"/>
                <w:szCs w:val="18"/>
              </w:rPr>
            </w:pPr>
          </w:p>
        </w:tc>
        <w:tc>
          <w:tcPr>
            <w:tcW w:w="658"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511"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79"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21" w:type="dxa"/>
            <w:vAlign w:val="center"/>
          </w:tcPr>
          <w:p w:rsidR="00005B52" w:rsidRPr="004311EB" w:rsidRDefault="00005B52" w:rsidP="00005B52">
            <w:pPr>
              <w:widowControl w:val="0"/>
              <w:autoSpaceDE w:val="0"/>
              <w:autoSpaceDN w:val="0"/>
              <w:rPr>
                <w:sz w:val="18"/>
                <w:szCs w:val="18"/>
              </w:rPr>
            </w:pPr>
          </w:p>
        </w:tc>
        <w:tc>
          <w:tcPr>
            <w:tcW w:w="608" w:type="dxa"/>
            <w:vAlign w:val="center"/>
          </w:tcPr>
          <w:p w:rsidR="00005B52" w:rsidRPr="004311EB" w:rsidRDefault="00005B52" w:rsidP="00005B52">
            <w:pPr>
              <w:widowControl w:val="0"/>
              <w:autoSpaceDE w:val="0"/>
              <w:autoSpaceDN w:val="0"/>
              <w:rPr>
                <w:sz w:val="18"/>
                <w:szCs w:val="18"/>
              </w:rPr>
            </w:pPr>
          </w:p>
        </w:tc>
        <w:tc>
          <w:tcPr>
            <w:tcW w:w="564" w:type="dxa"/>
            <w:vAlign w:val="center"/>
          </w:tcPr>
          <w:p w:rsidR="00005B52" w:rsidRPr="004311EB" w:rsidRDefault="00005B52" w:rsidP="00005B52">
            <w:pPr>
              <w:widowControl w:val="0"/>
              <w:autoSpaceDE w:val="0"/>
              <w:autoSpaceDN w:val="0"/>
              <w:rPr>
                <w:sz w:val="18"/>
                <w:szCs w:val="18"/>
              </w:rPr>
            </w:pPr>
          </w:p>
        </w:tc>
      </w:tr>
      <w:tr w:rsidR="00005B52" w:rsidRPr="004311EB" w:rsidTr="00005B52">
        <w:tc>
          <w:tcPr>
            <w:tcW w:w="1520" w:type="dxa"/>
          </w:tcPr>
          <w:p w:rsidR="00005B52" w:rsidRPr="004311EB" w:rsidRDefault="00005B52" w:rsidP="00005B52">
            <w:pPr>
              <w:widowControl w:val="0"/>
              <w:autoSpaceDE w:val="0"/>
              <w:autoSpaceDN w:val="0"/>
              <w:rPr>
                <w:sz w:val="18"/>
                <w:szCs w:val="18"/>
              </w:rPr>
            </w:pPr>
            <w:r w:rsidRPr="004311EB">
              <w:rPr>
                <w:sz w:val="18"/>
                <w:szCs w:val="18"/>
              </w:rPr>
              <w:t>Обороты за период по договору</w:t>
            </w:r>
          </w:p>
        </w:tc>
        <w:tc>
          <w:tcPr>
            <w:tcW w:w="563" w:type="dxa"/>
            <w:vAlign w:val="center"/>
          </w:tcPr>
          <w:p w:rsidR="00005B52" w:rsidRPr="004311EB" w:rsidRDefault="00005B52" w:rsidP="00005B52">
            <w:pPr>
              <w:widowControl w:val="0"/>
              <w:autoSpaceDE w:val="0"/>
              <w:autoSpaceDN w:val="0"/>
              <w:rPr>
                <w:sz w:val="18"/>
                <w:szCs w:val="18"/>
              </w:rPr>
            </w:pPr>
          </w:p>
        </w:tc>
        <w:tc>
          <w:tcPr>
            <w:tcW w:w="478"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706" w:type="dxa"/>
            <w:vAlign w:val="center"/>
          </w:tcPr>
          <w:p w:rsidR="00005B52" w:rsidRPr="004311EB" w:rsidRDefault="00005B52" w:rsidP="00005B52">
            <w:pPr>
              <w:widowControl w:val="0"/>
              <w:autoSpaceDE w:val="0"/>
              <w:autoSpaceDN w:val="0"/>
              <w:rPr>
                <w:sz w:val="18"/>
                <w:szCs w:val="18"/>
              </w:rPr>
            </w:pPr>
          </w:p>
        </w:tc>
        <w:tc>
          <w:tcPr>
            <w:tcW w:w="658"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511"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79"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2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08"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6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bl>
    <w:p w:rsidR="00005B52" w:rsidRPr="004311EB" w:rsidRDefault="00005B52" w:rsidP="00005B52">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06"/>
        <w:gridCol w:w="525"/>
        <w:gridCol w:w="439"/>
        <w:gridCol w:w="478"/>
        <w:gridCol w:w="654"/>
        <w:gridCol w:w="611"/>
        <w:gridCol w:w="654"/>
        <w:gridCol w:w="481"/>
        <w:gridCol w:w="470"/>
        <w:gridCol w:w="654"/>
        <w:gridCol w:w="611"/>
        <w:gridCol w:w="654"/>
        <w:gridCol w:w="456"/>
        <w:gridCol w:w="460"/>
        <w:gridCol w:w="611"/>
        <w:gridCol w:w="611"/>
        <w:gridCol w:w="697"/>
        <w:gridCol w:w="456"/>
        <w:gridCol w:w="474"/>
        <w:gridCol w:w="611"/>
        <w:gridCol w:w="654"/>
        <w:gridCol w:w="1213"/>
        <w:gridCol w:w="525"/>
        <w:gridCol w:w="580"/>
      </w:tblGrid>
      <w:tr w:rsidR="00005B52" w:rsidRPr="004311EB" w:rsidTr="00005B52">
        <w:tc>
          <w:tcPr>
            <w:tcW w:w="1587" w:type="dxa"/>
          </w:tcPr>
          <w:p w:rsidR="00005B52" w:rsidRPr="004311EB" w:rsidRDefault="00005B52" w:rsidP="00005B52">
            <w:pPr>
              <w:widowControl w:val="0"/>
              <w:autoSpaceDE w:val="0"/>
              <w:autoSpaceDN w:val="0"/>
              <w:rPr>
                <w:sz w:val="18"/>
                <w:szCs w:val="18"/>
              </w:rPr>
            </w:pPr>
            <w:r w:rsidRPr="004311EB">
              <w:rPr>
                <w:sz w:val="18"/>
                <w:szCs w:val="18"/>
              </w:rPr>
              <w:t>Сальдо расчетов конечное по договору</w:t>
            </w:r>
          </w:p>
        </w:tc>
        <w:tc>
          <w:tcPr>
            <w:tcW w:w="624"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56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66" w:type="dxa"/>
            <w:vAlign w:val="center"/>
          </w:tcPr>
          <w:p w:rsidR="00005B52" w:rsidRPr="004311EB" w:rsidRDefault="00005B52" w:rsidP="00005B52">
            <w:pPr>
              <w:widowControl w:val="0"/>
              <w:autoSpaceDE w:val="0"/>
              <w:autoSpaceDN w:val="0"/>
              <w:rPr>
                <w:sz w:val="18"/>
                <w:szCs w:val="18"/>
              </w:rPr>
            </w:pPr>
          </w:p>
        </w:tc>
        <w:tc>
          <w:tcPr>
            <w:tcW w:w="55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38"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850"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5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153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9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c>
          <w:tcPr>
            <w:tcW w:w="1587" w:type="dxa"/>
          </w:tcPr>
          <w:p w:rsidR="00005B52" w:rsidRPr="004311EB" w:rsidRDefault="00005B52" w:rsidP="00005B52">
            <w:pPr>
              <w:widowControl w:val="0"/>
              <w:autoSpaceDE w:val="0"/>
              <w:autoSpaceDN w:val="0"/>
              <w:rPr>
                <w:sz w:val="18"/>
                <w:szCs w:val="18"/>
              </w:rPr>
            </w:pPr>
            <w:r w:rsidRPr="004311EB">
              <w:rPr>
                <w:sz w:val="18"/>
                <w:szCs w:val="18"/>
              </w:rPr>
              <w:t>в том числе по номеру счета:</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10"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62"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6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52"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3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38"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850"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3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5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53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9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c>
          <w:tcPr>
            <w:tcW w:w="1587" w:type="dxa"/>
          </w:tcPr>
          <w:p w:rsidR="00005B52" w:rsidRPr="004311EB" w:rsidRDefault="00005B52" w:rsidP="00005B52">
            <w:pPr>
              <w:widowControl w:val="0"/>
              <w:autoSpaceDE w:val="0"/>
              <w:autoSpaceDN w:val="0"/>
              <w:rPr>
                <w:sz w:val="18"/>
                <w:szCs w:val="18"/>
              </w:rPr>
            </w:pPr>
          </w:p>
        </w:tc>
        <w:tc>
          <w:tcPr>
            <w:tcW w:w="624"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56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66" w:type="dxa"/>
            <w:vAlign w:val="center"/>
          </w:tcPr>
          <w:p w:rsidR="00005B52" w:rsidRPr="004311EB" w:rsidRDefault="00005B52" w:rsidP="00005B52">
            <w:pPr>
              <w:widowControl w:val="0"/>
              <w:autoSpaceDE w:val="0"/>
              <w:autoSpaceDN w:val="0"/>
              <w:rPr>
                <w:sz w:val="18"/>
                <w:szCs w:val="18"/>
              </w:rPr>
            </w:pPr>
          </w:p>
        </w:tc>
        <w:tc>
          <w:tcPr>
            <w:tcW w:w="55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38"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850"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5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153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9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c>
          <w:tcPr>
            <w:tcW w:w="1587" w:type="dxa"/>
          </w:tcPr>
          <w:p w:rsidR="00005B52" w:rsidRPr="004311EB" w:rsidRDefault="00005B52" w:rsidP="00005B52">
            <w:pPr>
              <w:widowControl w:val="0"/>
              <w:autoSpaceDE w:val="0"/>
              <w:autoSpaceDN w:val="0"/>
              <w:rPr>
                <w:sz w:val="18"/>
                <w:szCs w:val="18"/>
              </w:rPr>
            </w:pPr>
          </w:p>
        </w:tc>
        <w:tc>
          <w:tcPr>
            <w:tcW w:w="624"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56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66" w:type="dxa"/>
            <w:vAlign w:val="center"/>
          </w:tcPr>
          <w:p w:rsidR="00005B52" w:rsidRPr="004311EB" w:rsidRDefault="00005B52" w:rsidP="00005B52">
            <w:pPr>
              <w:widowControl w:val="0"/>
              <w:autoSpaceDE w:val="0"/>
              <w:autoSpaceDN w:val="0"/>
              <w:rPr>
                <w:sz w:val="18"/>
                <w:szCs w:val="18"/>
              </w:rPr>
            </w:pPr>
          </w:p>
        </w:tc>
        <w:tc>
          <w:tcPr>
            <w:tcW w:w="55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38"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850"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5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153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9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bl>
    <w:p w:rsidR="00005B52" w:rsidRPr="004311EB" w:rsidRDefault="00005B52" w:rsidP="00005B52">
      <w:pPr>
        <w:widowControl w:val="0"/>
        <w:autoSpaceDE w:val="0"/>
        <w:autoSpaceDN w:val="0"/>
        <w:jc w:val="both"/>
        <w:rPr>
          <w:sz w:val="18"/>
          <w:szCs w:val="18"/>
        </w:rPr>
      </w:pPr>
    </w:p>
    <w:tbl>
      <w:tblPr>
        <w:tblW w:w="5000" w:type="pct"/>
        <w:tblBorders>
          <w:insideH w:val="single" w:sz="4" w:space="0" w:color="auto"/>
        </w:tblBorders>
        <w:tblCellMar>
          <w:top w:w="102" w:type="dxa"/>
          <w:left w:w="62" w:type="dxa"/>
          <w:bottom w:w="102" w:type="dxa"/>
          <w:right w:w="62" w:type="dxa"/>
        </w:tblCellMar>
        <w:tblLook w:val="0000" w:firstRow="0" w:lastRow="0" w:firstColumn="0" w:lastColumn="0" w:noHBand="0" w:noVBand="0"/>
      </w:tblPr>
      <w:tblGrid>
        <w:gridCol w:w="1409"/>
        <w:gridCol w:w="326"/>
        <w:gridCol w:w="194"/>
        <w:gridCol w:w="119"/>
        <w:gridCol w:w="323"/>
        <w:gridCol w:w="474"/>
        <w:gridCol w:w="96"/>
        <w:gridCol w:w="315"/>
        <w:gridCol w:w="243"/>
        <w:gridCol w:w="495"/>
        <w:gridCol w:w="114"/>
        <w:gridCol w:w="201"/>
        <w:gridCol w:w="456"/>
        <w:gridCol w:w="474"/>
        <w:gridCol w:w="468"/>
        <w:gridCol w:w="657"/>
        <w:gridCol w:w="48"/>
        <w:gridCol w:w="315"/>
        <w:gridCol w:w="249"/>
        <w:gridCol w:w="657"/>
        <w:gridCol w:w="444"/>
        <w:gridCol w:w="447"/>
        <w:gridCol w:w="657"/>
        <w:gridCol w:w="612"/>
        <w:gridCol w:w="657"/>
        <w:gridCol w:w="447"/>
        <w:gridCol w:w="468"/>
        <w:gridCol w:w="657"/>
        <w:gridCol w:w="612"/>
        <w:gridCol w:w="612"/>
        <w:gridCol w:w="669"/>
        <w:gridCol w:w="564"/>
        <w:gridCol w:w="516"/>
      </w:tblGrid>
      <w:tr w:rsidR="00005B52" w:rsidRPr="004311EB" w:rsidTr="00005B52">
        <w:trPr>
          <w:gridAfter w:val="11"/>
          <w:wAfter w:w="2195" w:type="pct"/>
        </w:trPr>
        <w:tc>
          <w:tcPr>
            <w:tcW w:w="579" w:type="pct"/>
            <w:gridSpan w:val="2"/>
            <w:tcBorders>
              <w:top w:val="nil"/>
              <w:left w:val="nil"/>
              <w:right w:val="nil"/>
            </w:tcBorders>
          </w:tcPr>
          <w:p w:rsidR="00005B52" w:rsidRPr="004311EB" w:rsidRDefault="00005B52" w:rsidP="00005B52">
            <w:pPr>
              <w:widowControl w:val="0"/>
              <w:autoSpaceDE w:val="0"/>
              <w:autoSpaceDN w:val="0"/>
              <w:rPr>
                <w:sz w:val="18"/>
                <w:szCs w:val="18"/>
              </w:rPr>
            </w:pPr>
          </w:p>
        </w:tc>
        <w:tc>
          <w:tcPr>
            <w:tcW w:w="105" w:type="pct"/>
            <w:gridSpan w:val="2"/>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98" w:type="pct"/>
            <w:gridSpan w:val="3"/>
            <w:tcBorders>
              <w:top w:val="nil"/>
              <w:left w:val="nil"/>
              <w:right w:val="nil"/>
            </w:tcBorders>
          </w:tcPr>
          <w:p w:rsidR="00005B52" w:rsidRPr="004311EB" w:rsidRDefault="00005B52" w:rsidP="00005B52">
            <w:pPr>
              <w:widowControl w:val="0"/>
              <w:autoSpaceDE w:val="0"/>
              <w:autoSpaceDN w:val="0"/>
              <w:rPr>
                <w:sz w:val="18"/>
                <w:szCs w:val="18"/>
              </w:rPr>
            </w:pPr>
          </w:p>
        </w:tc>
        <w:tc>
          <w:tcPr>
            <w:tcW w:w="105"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46" w:type="pct"/>
            <w:gridSpan w:val="2"/>
            <w:tcBorders>
              <w:top w:val="nil"/>
              <w:left w:val="nil"/>
              <w:right w:val="nil"/>
            </w:tcBorders>
          </w:tcPr>
          <w:p w:rsidR="00005B52" w:rsidRPr="004311EB" w:rsidRDefault="00005B52" w:rsidP="00005B52">
            <w:pPr>
              <w:widowControl w:val="0"/>
              <w:autoSpaceDE w:val="0"/>
              <w:autoSpaceDN w:val="0"/>
              <w:rPr>
                <w:sz w:val="18"/>
                <w:szCs w:val="18"/>
              </w:rPr>
            </w:pPr>
          </w:p>
        </w:tc>
        <w:tc>
          <w:tcPr>
            <w:tcW w:w="105" w:type="pct"/>
            <w:gridSpan w:val="2"/>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01" w:type="pct"/>
            <w:gridSpan w:val="5"/>
            <w:tcBorders>
              <w:top w:val="nil"/>
              <w:left w:val="nil"/>
              <w:right w:val="nil"/>
            </w:tcBorders>
          </w:tcPr>
          <w:p w:rsidR="00005B52" w:rsidRPr="004311EB" w:rsidRDefault="00005B52" w:rsidP="00005B52">
            <w:pPr>
              <w:widowControl w:val="0"/>
              <w:autoSpaceDE w:val="0"/>
              <w:autoSpaceDN w:val="0"/>
              <w:rPr>
                <w:sz w:val="18"/>
                <w:szCs w:val="18"/>
              </w:rPr>
            </w:pPr>
          </w:p>
        </w:tc>
        <w:tc>
          <w:tcPr>
            <w:tcW w:w="105"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561" w:type="pct"/>
            <w:gridSpan w:val="4"/>
            <w:tcBorders>
              <w:top w:val="nil"/>
              <w:left w:val="nil"/>
              <w:right w:val="nil"/>
            </w:tcBorders>
          </w:tcPr>
          <w:p w:rsidR="00005B52" w:rsidRPr="004311EB" w:rsidRDefault="00005B52" w:rsidP="00005B52">
            <w:pPr>
              <w:widowControl w:val="0"/>
              <w:autoSpaceDE w:val="0"/>
              <w:autoSpaceDN w:val="0"/>
              <w:rPr>
                <w:sz w:val="18"/>
                <w:szCs w:val="18"/>
              </w:rPr>
            </w:pPr>
          </w:p>
        </w:tc>
      </w:tr>
      <w:tr w:rsidR="00005B52" w:rsidRPr="004311EB" w:rsidTr="00005B52">
        <w:trPr>
          <w:gridAfter w:val="11"/>
          <w:wAfter w:w="2195" w:type="pct"/>
        </w:trPr>
        <w:tc>
          <w:tcPr>
            <w:tcW w:w="579" w:type="pct"/>
            <w:gridSpan w:val="2"/>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(наименование документа-основания)</w:t>
            </w:r>
          </w:p>
        </w:tc>
        <w:tc>
          <w:tcPr>
            <w:tcW w:w="105" w:type="pct"/>
            <w:gridSpan w:val="2"/>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98" w:type="pct"/>
            <w:gridSpan w:val="3"/>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(номер)</w:t>
            </w:r>
          </w:p>
        </w:tc>
        <w:tc>
          <w:tcPr>
            <w:tcW w:w="105"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46" w:type="pct"/>
            <w:gridSpan w:val="2"/>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(дата)</w:t>
            </w:r>
          </w:p>
        </w:tc>
        <w:tc>
          <w:tcPr>
            <w:tcW w:w="105" w:type="pct"/>
            <w:gridSpan w:val="2"/>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01" w:type="pct"/>
            <w:gridSpan w:val="5"/>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(идентификатор государственного контракта, договора)</w:t>
            </w:r>
          </w:p>
        </w:tc>
        <w:tc>
          <w:tcPr>
            <w:tcW w:w="105"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561" w:type="pct"/>
            <w:gridSpan w:val="4"/>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(предмет договора, контракта, соглашения)</w:t>
            </w:r>
          </w:p>
        </w:tc>
      </w:tr>
      <w:tr w:rsidR="00005B52" w:rsidRPr="004311EB" w:rsidTr="00005B52">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vAlign w:val="center"/>
          </w:tcPr>
          <w:p w:rsidR="00005B52" w:rsidRPr="004311EB" w:rsidRDefault="00005B52" w:rsidP="00005B52">
            <w:pPr>
              <w:widowControl w:val="0"/>
              <w:autoSpaceDE w:val="0"/>
              <w:autoSpaceDN w:val="0"/>
              <w:rPr>
                <w:sz w:val="18"/>
                <w:szCs w:val="18"/>
              </w:rPr>
            </w:pPr>
            <w:r w:rsidRPr="004311EB">
              <w:rPr>
                <w:sz w:val="18"/>
                <w:szCs w:val="18"/>
              </w:rPr>
              <w:t>Сальдо расчетов начальное по договору</w:t>
            </w:r>
          </w:p>
        </w:tc>
        <w:tc>
          <w:tcPr>
            <w:tcW w:w="174" w:type="pct"/>
            <w:gridSpan w:val="2"/>
          </w:tcPr>
          <w:p w:rsidR="00005B52" w:rsidRPr="004311EB" w:rsidRDefault="00005B52" w:rsidP="00005B52">
            <w:pPr>
              <w:widowControl w:val="0"/>
              <w:autoSpaceDE w:val="0"/>
              <w:autoSpaceDN w:val="0"/>
              <w:rPr>
                <w:sz w:val="18"/>
                <w:szCs w:val="18"/>
              </w:rPr>
            </w:pPr>
          </w:p>
        </w:tc>
        <w:tc>
          <w:tcPr>
            <w:tcW w:w="148" w:type="pct"/>
            <w:gridSpan w:val="2"/>
          </w:tcPr>
          <w:p w:rsidR="00005B52" w:rsidRPr="004311EB" w:rsidRDefault="00005B52" w:rsidP="00005B52">
            <w:pPr>
              <w:widowControl w:val="0"/>
              <w:autoSpaceDE w:val="0"/>
              <w:autoSpaceDN w:val="0"/>
              <w:rPr>
                <w:sz w:val="18"/>
                <w:szCs w:val="18"/>
              </w:rPr>
            </w:pPr>
          </w:p>
        </w:tc>
        <w:tc>
          <w:tcPr>
            <w:tcW w:w="158" w:type="pct"/>
          </w:tcPr>
          <w:p w:rsidR="00005B52" w:rsidRPr="004311EB" w:rsidRDefault="00005B52" w:rsidP="00005B52">
            <w:pPr>
              <w:widowControl w:val="0"/>
              <w:autoSpaceDE w:val="0"/>
              <w:autoSpaceDN w:val="0"/>
              <w:rPr>
                <w:sz w:val="18"/>
                <w:szCs w:val="18"/>
              </w:rPr>
            </w:pPr>
          </w:p>
        </w:tc>
        <w:tc>
          <w:tcPr>
            <w:tcW w:w="218" w:type="pct"/>
            <w:gridSpan w:val="3"/>
          </w:tcPr>
          <w:p w:rsidR="00005B52" w:rsidRPr="004311EB" w:rsidRDefault="00005B52" w:rsidP="00005B52">
            <w:pPr>
              <w:widowControl w:val="0"/>
              <w:autoSpaceDE w:val="0"/>
              <w:autoSpaceDN w:val="0"/>
              <w:rPr>
                <w:sz w:val="18"/>
                <w:szCs w:val="18"/>
              </w:rPr>
            </w:pPr>
          </w:p>
        </w:tc>
        <w:tc>
          <w:tcPr>
            <w:tcW w:w="203" w:type="pct"/>
            <w:gridSpan w:val="2"/>
          </w:tcPr>
          <w:p w:rsidR="00005B52" w:rsidRPr="004311EB" w:rsidRDefault="00005B52" w:rsidP="00005B52">
            <w:pPr>
              <w:widowControl w:val="0"/>
              <w:autoSpaceDE w:val="0"/>
              <w:autoSpaceDN w:val="0"/>
              <w:rPr>
                <w:sz w:val="18"/>
                <w:szCs w:val="18"/>
              </w:rPr>
            </w:pPr>
          </w:p>
        </w:tc>
        <w:tc>
          <w:tcPr>
            <w:tcW w:w="219" w:type="pct"/>
            <w:gridSpan w:val="2"/>
          </w:tcPr>
          <w:p w:rsidR="00005B52" w:rsidRPr="004311EB" w:rsidRDefault="00005B52" w:rsidP="00005B52">
            <w:pPr>
              <w:widowControl w:val="0"/>
              <w:autoSpaceDE w:val="0"/>
              <w:autoSpaceDN w:val="0"/>
              <w:rPr>
                <w:sz w:val="18"/>
                <w:szCs w:val="18"/>
              </w:rPr>
            </w:pPr>
          </w:p>
        </w:tc>
        <w:tc>
          <w:tcPr>
            <w:tcW w:w="158" w:type="pct"/>
          </w:tcPr>
          <w:p w:rsidR="00005B52" w:rsidRPr="004311EB" w:rsidRDefault="00005B52" w:rsidP="00005B52">
            <w:pPr>
              <w:widowControl w:val="0"/>
              <w:autoSpaceDE w:val="0"/>
              <w:autoSpaceDN w:val="0"/>
              <w:rPr>
                <w:sz w:val="18"/>
                <w:szCs w:val="18"/>
              </w:rPr>
            </w:pPr>
          </w:p>
        </w:tc>
        <w:tc>
          <w:tcPr>
            <w:tcW w:w="156"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204" w:type="pct"/>
            <w:gridSpan w:val="3"/>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148" w:type="pct"/>
          </w:tcPr>
          <w:p w:rsidR="00005B52" w:rsidRPr="004311EB" w:rsidRDefault="00005B52" w:rsidP="00005B52">
            <w:pPr>
              <w:widowControl w:val="0"/>
              <w:autoSpaceDE w:val="0"/>
              <w:autoSpaceDN w:val="0"/>
              <w:rPr>
                <w:sz w:val="18"/>
                <w:szCs w:val="18"/>
              </w:rPr>
            </w:pPr>
          </w:p>
        </w:tc>
        <w:tc>
          <w:tcPr>
            <w:tcW w:w="149"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204"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149" w:type="pct"/>
          </w:tcPr>
          <w:p w:rsidR="00005B52" w:rsidRPr="004311EB" w:rsidRDefault="00005B52" w:rsidP="00005B52">
            <w:pPr>
              <w:widowControl w:val="0"/>
              <w:autoSpaceDE w:val="0"/>
              <w:autoSpaceDN w:val="0"/>
              <w:rPr>
                <w:sz w:val="18"/>
                <w:szCs w:val="18"/>
              </w:rPr>
            </w:pPr>
          </w:p>
        </w:tc>
        <w:tc>
          <w:tcPr>
            <w:tcW w:w="156"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204" w:type="pct"/>
          </w:tcPr>
          <w:p w:rsidR="00005B52" w:rsidRPr="004311EB" w:rsidRDefault="00005B52" w:rsidP="00005B52">
            <w:pPr>
              <w:widowControl w:val="0"/>
              <w:autoSpaceDE w:val="0"/>
              <w:autoSpaceDN w:val="0"/>
              <w:rPr>
                <w:sz w:val="18"/>
                <w:szCs w:val="18"/>
              </w:rPr>
            </w:pPr>
          </w:p>
        </w:tc>
        <w:tc>
          <w:tcPr>
            <w:tcW w:w="204" w:type="pct"/>
          </w:tcPr>
          <w:p w:rsidR="00005B52" w:rsidRPr="004311EB" w:rsidRDefault="00005B52" w:rsidP="00005B52">
            <w:pPr>
              <w:widowControl w:val="0"/>
              <w:autoSpaceDE w:val="0"/>
              <w:autoSpaceDN w:val="0"/>
              <w:rPr>
                <w:sz w:val="18"/>
                <w:szCs w:val="18"/>
              </w:rPr>
            </w:pPr>
          </w:p>
        </w:tc>
        <w:tc>
          <w:tcPr>
            <w:tcW w:w="223"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88"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74"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005B52" w:rsidRPr="004311EB" w:rsidRDefault="00005B52" w:rsidP="00005B52">
            <w:pPr>
              <w:widowControl w:val="0"/>
              <w:autoSpaceDE w:val="0"/>
              <w:autoSpaceDN w:val="0"/>
              <w:rPr>
                <w:sz w:val="18"/>
                <w:szCs w:val="18"/>
              </w:rPr>
            </w:pPr>
            <w:r w:rsidRPr="004311EB">
              <w:rPr>
                <w:sz w:val="18"/>
                <w:szCs w:val="18"/>
              </w:rPr>
              <w:t>Операции за период сверки по договору</w:t>
            </w:r>
          </w:p>
        </w:tc>
        <w:tc>
          <w:tcPr>
            <w:tcW w:w="174" w:type="pct"/>
            <w:gridSpan w:val="2"/>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48" w:type="pct"/>
            <w:gridSpan w:val="2"/>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58"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8" w:type="pct"/>
            <w:gridSpan w:val="3"/>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03" w:type="pct"/>
            <w:gridSpan w:val="2"/>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9" w:type="pct"/>
            <w:gridSpan w:val="2"/>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58"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56"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04" w:type="pct"/>
            <w:gridSpan w:val="3"/>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48"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4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04"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4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56"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04"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04"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23"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88"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74"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005B52" w:rsidRPr="004311EB" w:rsidRDefault="00005B52" w:rsidP="00005B52">
            <w:pPr>
              <w:widowControl w:val="0"/>
              <w:autoSpaceDE w:val="0"/>
              <w:autoSpaceDN w:val="0"/>
              <w:rPr>
                <w:sz w:val="18"/>
                <w:szCs w:val="18"/>
              </w:rPr>
            </w:pPr>
          </w:p>
        </w:tc>
        <w:tc>
          <w:tcPr>
            <w:tcW w:w="174" w:type="pct"/>
            <w:gridSpan w:val="2"/>
          </w:tcPr>
          <w:p w:rsidR="00005B52" w:rsidRPr="004311EB" w:rsidRDefault="00005B52" w:rsidP="00005B52">
            <w:pPr>
              <w:widowControl w:val="0"/>
              <w:autoSpaceDE w:val="0"/>
              <w:autoSpaceDN w:val="0"/>
              <w:rPr>
                <w:sz w:val="18"/>
                <w:szCs w:val="18"/>
              </w:rPr>
            </w:pPr>
          </w:p>
        </w:tc>
        <w:tc>
          <w:tcPr>
            <w:tcW w:w="148" w:type="pct"/>
            <w:gridSpan w:val="2"/>
          </w:tcPr>
          <w:p w:rsidR="00005B52" w:rsidRPr="004311EB" w:rsidRDefault="00005B52" w:rsidP="00005B52">
            <w:pPr>
              <w:widowControl w:val="0"/>
              <w:autoSpaceDE w:val="0"/>
              <w:autoSpaceDN w:val="0"/>
              <w:rPr>
                <w:sz w:val="18"/>
                <w:szCs w:val="18"/>
              </w:rPr>
            </w:pPr>
          </w:p>
        </w:tc>
        <w:tc>
          <w:tcPr>
            <w:tcW w:w="158" w:type="pct"/>
          </w:tcPr>
          <w:p w:rsidR="00005B52" w:rsidRPr="004311EB" w:rsidRDefault="00005B52" w:rsidP="00005B52">
            <w:pPr>
              <w:widowControl w:val="0"/>
              <w:autoSpaceDE w:val="0"/>
              <w:autoSpaceDN w:val="0"/>
              <w:rPr>
                <w:sz w:val="18"/>
                <w:szCs w:val="18"/>
              </w:rPr>
            </w:pPr>
          </w:p>
        </w:tc>
        <w:tc>
          <w:tcPr>
            <w:tcW w:w="218" w:type="pct"/>
            <w:gridSpan w:val="3"/>
          </w:tcPr>
          <w:p w:rsidR="00005B52" w:rsidRPr="004311EB" w:rsidRDefault="00005B52" w:rsidP="00005B52">
            <w:pPr>
              <w:widowControl w:val="0"/>
              <w:autoSpaceDE w:val="0"/>
              <w:autoSpaceDN w:val="0"/>
              <w:rPr>
                <w:sz w:val="18"/>
                <w:szCs w:val="18"/>
              </w:rPr>
            </w:pPr>
          </w:p>
        </w:tc>
        <w:tc>
          <w:tcPr>
            <w:tcW w:w="203" w:type="pct"/>
            <w:gridSpan w:val="2"/>
          </w:tcPr>
          <w:p w:rsidR="00005B52" w:rsidRPr="004311EB" w:rsidRDefault="00005B52" w:rsidP="00005B52">
            <w:pPr>
              <w:widowControl w:val="0"/>
              <w:autoSpaceDE w:val="0"/>
              <w:autoSpaceDN w:val="0"/>
              <w:rPr>
                <w:sz w:val="18"/>
                <w:szCs w:val="18"/>
              </w:rPr>
            </w:pPr>
          </w:p>
        </w:tc>
        <w:tc>
          <w:tcPr>
            <w:tcW w:w="219" w:type="pct"/>
            <w:gridSpan w:val="2"/>
          </w:tcPr>
          <w:p w:rsidR="00005B52" w:rsidRPr="004311EB" w:rsidRDefault="00005B52" w:rsidP="00005B52">
            <w:pPr>
              <w:widowControl w:val="0"/>
              <w:autoSpaceDE w:val="0"/>
              <w:autoSpaceDN w:val="0"/>
              <w:rPr>
                <w:sz w:val="18"/>
                <w:szCs w:val="18"/>
              </w:rPr>
            </w:pPr>
          </w:p>
        </w:tc>
        <w:tc>
          <w:tcPr>
            <w:tcW w:w="158" w:type="pct"/>
          </w:tcPr>
          <w:p w:rsidR="00005B52" w:rsidRPr="004311EB" w:rsidRDefault="00005B52" w:rsidP="00005B52">
            <w:pPr>
              <w:widowControl w:val="0"/>
              <w:autoSpaceDE w:val="0"/>
              <w:autoSpaceDN w:val="0"/>
              <w:rPr>
                <w:sz w:val="18"/>
                <w:szCs w:val="18"/>
              </w:rPr>
            </w:pPr>
          </w:p>
        </w:tc>
        <w:tc>
          <w:tcPr>
            <w:tcW w:w="156"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204" w:type="pct"/>
            <w:gridSpan w:val="3"/>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148" w:type="pct"/>
          </w:tcPr>
          <w:p w:rsidR="00005B52" w:rsidRPr="004311EB" w:rsidRDefault="00005B52" w:rsidP="00005B52">
            <w:pPr>
              <w:widowControl w:val="0"/>
              <w:autoSpaceDE w:val="0"/>
              <w:autoSpaceDN w:val="0"/>
              <w:rPr>
                <w:sz w:val="18"/>
                <w:szCs w:val="18"/>
              </w:rPr>
            </w:pPr>
          </w:p>
        </w:tc>
        <w:tc>
          <w:tcPr>
            <w:tcW w:w="149"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204"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149" w:type="pct"/>
          </w:tcPr>
          <w:p w:rsidR="00005B52" w:rsidRPr="004311EB" w:rsidRDefault="00005B52" w:rsidP="00005B52">
            <w:pPr>
              <w:widowControl w:val="0"/>
              <w:autoSpaceDE w:val="0"/>
              <w:autoSpaceDN w:val="0"/>
              <w:rPr>
                <w:sz w:val="18"/>
                <w:szCs w:val="18"/>
              </w:rPr>
            </w:pPr>
          </w:p>
        </w:tc>
        <w:tc>
          <w:tcPr>
            <w:tcW w:w="156"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204" w:type="pct"/>
          </w:tcPr>
          <w:p w:rsidR="00005B52" w:rsidRPr="004311EB" w:rsidRDefault="00005B52" w:rsidP="00005B52">
            <w:pPr>
              <w:widowControl w:val="0"/>
              <w:autoSpaceDE w:val="0"/>
              <w:autoSpaceDN w:val="0"/>
              <w:rPr>
                <w:sz w:val="18"/>
                <w:szCs w:val="18"/>
              </w:rPr>
            </w:pPr>
          </w:p>
        </w:tc>
        <w:tc>
          <w:tcPr>
            <w:tcW w:w="204" w:type="pct"/>
          </w:tcPr>
          <w:p w:rsidR="00005B52" w:rsidRPr="004311EB" w:rsidRDefault="00005B52" w:rsidP="00005B52">
            <w:pPr>
              <w:widowControl w:val="0"/>
              <w:autoSpaceDE w:val="0"/>
              <w:autoSpaceDN w:val="0"/>
              <w:rPr>
                <w:sz w:val="18"/>
                <w:szCs w:val="18"/>
              </w:rPr>
            </w:pPr>
          </w:p>
        </w:tc>
        <w:tc>
          <w:tcPr>
            <w:tcW w:w="223" w:type="pct"/>
          </w:tcPr>
          <w:p w:rsidR="00005B52" w:rsidRPr="004311EB" w:rsidRDefault="00005B52" w:rsidP="00005B52">
            <w:pPr>
              <w:widowControl w:val="0"/>
              <w:autoSpaceDE w:val="0"/>
              <w:autoSpaceDN w:val="0"/>
              <w:rPr>
                <w:sz w:val="18"/>
                <w:szCs w:val="18"/>
              </w:rPr>
            </w:pPr>
          </w:p>
        </w:tc>
        <w:tc>
          <w:tcPr>
            <w:tcW w:w="188" w:type="pct"/>
          </w:tcPr>
          <w:p w:rsidR="00005B52" w:rsidRPr="004311EB" w:rsidRDefault="00005B52" w:rsidP="00005B52">
            <w:pPr>
              <w:widowControl w:val="0"/>
              <w:autoSpaceDE w:val="0"/>
              <w:autoSpaceDN w:val="0"/>
              <w:rPr>
                <w:sz w:val="18"/>
                <w:szCs w:val="18"/>
              </w:rPr>
            </w:pPr>
          </w:p>
        </w:tc>
        <w:tc>
          <w:tcPr>
            <w:tcW w:w="174" w:type="pct"/>
          </w:tcPr>
          <w:p w:rsidR="00005B52" w:rsidRPr="004311EB" w:rsidRDefault="00005B52" w:rsidP="00005B52">
            <w:pPr>
              <w:widowControl w:val="0"/>
              <w:autoSpaceDE w:val="0"/>
              <w:autoSpaceDN w:val="0"/>
              <w:rPr>
                <w:sz w:val="18"/>
                <w:szCs w:val="18"/>
              </w:rPr>
            </w:pPr>
          </w:p>
        </w:tc>
      </w:tr>
      <w:tr w:rsidR="00005B52" w:rsidRPr="004311EB" w:rsidTr="00005B52">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005B52" w:rsidRPr="004311EB" w:rsidRDefault="00005B52" w:rsidP="00005B52">
            <w:pPr>
              <w:widowControl w:val="0"/>
              <w:autoSpaceDE w:val="0"/>
              <w:autoSpaceDN w:val="0"/>
              <w:rPr>
                <w:sz w:val="18"/>
                <w:szCs w:val="18"/>
              </w:rPr>
            </w:pPr>
          </w:p>
        </w:tc>
        <w:tc>
          <w:tcPr>
            <w:tcW w:w="174" w:type="pct"/>
            <w:gridSpan w:val="2"/>
          </w:tcPr>
          <w:p w:rsidR="00005B52" w:rsidRPr="004311EB" w:rsidRDefault="00005B52" w:rsidP="00005B52">
            <w:pPr>
              <w:widowControl w:val="0"/>
              <w:autoSpaceDE w:val="0"/>
              <w:autoSpaceDN w:val="0"/>
              <w:rPr>
                <w:sz w:val="18"/>
                <w:szCs w:val="18"/>
              </w:rPr>
            </w:pPr>
          </w:p>
        </w:tc>
        <w:tc>
          <w:tcPr>
            <w:tcW w:w="148" w:type="pct"/>
            <w:gridSpan w:val="2"/>
          </w:tcPr>
          <w:p w:rsidR="00005B52" w:rsidRPr="004311EB" w:rsidRDefault="00005B52" w:rsidP="00005B52">
            <w:pPr>
              <w:widowControl w:val="0"/>
              <w:autoSpaceDE w:val="0"/>
              <w:autoSpaceDN w:val="0"/>
              <w:rPr>
                <w:sz w:val="18"/>
                <w:szCs w:val="18"/>
              </w:rPr>
            </w:pPr>
          </w:p>
        </w:tc>
        <w:tc>
          <w:tcPr>
            <w:tcW w:w="158" w:type="pct"/>
          </w:tcPr>
          <w:p w:rsidR="00005B52" w:rsidRPr="004311EB" w:rsidRDefault="00005B52" w:rsidP="00005B52">
            <w:pPr>
              <w:widowControl w:val="0"/>
              <w:autoSpaceDE w:val="0"/>
              <w:autoSpaceDN w:val="0"/>
              <w:rPr>
                <w:sz w:val="18"/>
                <w:szCs w:val="18"/>
              </w:rPr>
            </w:pPr>
          </w:p>
        </w:tc>
        <w:tc>
          <w:tcPr>
            <w:tcW w:w="218" w:type="pct"/>
            <w:gridSpan w:val="3"/>
          </w:tcPr>
          <w:p w:rsidR="00005B52" w:rsidRPr="004311EB" w:rsidRDefault="00005B52" w:rsidP="00005B52">
            <w:pPr>
              <w:widowControl w:val="0"/>
              <w:autoSpaceDE w:val="0"/>
              <w:autoSpaceDN w:val="0"/>
              <w:rPr>
                <w:sz w:val="18"/>
                <w:szCs w:val="18"/>
              </w:rPr>
            </w:pPr>
          </w:p>
        </w:tc>
        <w:tc>
          <w:tcPr>
            <w:tcW w:w="203" w:type="pct"/>
            <w:gridSpan w:val="2"/>
          </w:tcPr>
          <w:p w:rsidR="00005B52" w:rsidRPr="004311EB" w:rsidRDefault="00005B52" w:rsidP="00005B52">
            <w:pPr>
              <w:widowControl w:val="0"/>
              <w:autoSpaceDE w:val="0"/>
              <w:autoSpaceDN w:val="0"/>
              <w:rPr>
                <w:sz w:val="18"/>
                <w:szCs w:val="18"/>
              </w:rPr>
            </w:pPr>
          </w:p>
        </w:tc>
        <w:tc>
          <w:tcPr>
            <w:tcW w:w="219" w:type="pct"/>
            <w:gridSpan w:val="2"/>
          </w:tcPr>
          <w:p w:rsidR="00005B52" w:rsidRPr="004311EB" w:rsidRDefault="00005B52" w:rsidP="00005B52">
            <w:pPr>
              <w:widowControl w:val="0"/>
              <w:autoSpaceDE w:val="0"/>
              <w:autoSpaceDN w:val="0"/>
              <w:rPr>
                <w:sz w:val="18"/>
                <w:szCs w:val="18"/>
              </w:rPr>
            </w:pPr>
          </w:p>
        </w:tc>
        <w:tc>
          <w:tcPr>
            <w:tcW w:w="158" w:type="pct"/>
          </w:tcPr>
          <w:p w:rsidR="00005B52" w:rsidRPr="004311EB" w:rsidRDefault="00005B52" w:rsidP="00005B52">
            <w:pPr>
              <w:widowControl w:val="0"/>
              <w:autoSpaceDE w:val="0"/>
              <w:autoSpaceDN w:val="0"/>
              <w:rPr>
                <w:sz w:val="18"/>
                <w:szCs w:val="18"/>
              </w:rPr>
            </w:pPr>
          </w:p>
        </w:tc>
        <w:tc>
          <w:tcPr>
            <w:tcW w:w="156"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204" w:type="pct"/>
            <w:gridSpan w:val="3"/>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148" w:type="pct"/>
          </w:tcPr>
          <w:p w:rsidR="00005B52" w:rsidRPr="004311EB" w:rsidRDefault="00005B52" w:rsidP="00005B52">
            <w:pPr>
              <w:widowControl w:val="0"/>
              <w:autoSpaceDE w:val="0"/>
              <w:autoSpaceDN w:val="0"/>
              <w:rPr>
                <w:sz w:val="18"/>
                <w:szCs w:val="18"/>
              </w:rPr>
            </w:pPr>
          </w:p>
        </w:tc>
        <w:tc>
          <w:tcPr>
            <w:tcW w:w="149"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204"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149" w:type="pct"/>
          </w:tcPr>
          <w:p w:rsidR="00005B52" w:rsidRPr="004311EB" w:rsidRDefault="00005B52" w:rsidP="00005B52">
            <w:pPr>
              <w:widowControl w:val="0"/>
              <w:autoSpaceDE w:val="0"/>
              <w:autoSpaceDN w:val="0"/>
              <w:rPr>
                <w:sz w:val="18"/>
                <w:szCs w:val="18"/>
              </w:rPr>
            </w:pPr>
          </w:p>
        </w:tc>
        <w:tc>
          <w:tcPr>
            <w:tcW w:w="156"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204" w:type="pct"/>
          </w:tcPr>
          <w:p w:rsidR="00005B52" w:rsidRPr="004311EB" w:rsidRDefault="00005B52" w:rsidP="00005B52">
            <w:pPr>
              <w:widowControl w:val="0"/>
              <w:autoSpaceDE w:val="0"/>
              <w:autoSpaceDN w:val="0"/>
              <w:rPr>
                <w:sz w:val="18"/>
                <w:szCs w:val="18"/>
              </w:rPr>
            </w:pPr>
          </w:p>
        </w:tc>
        <w:tc>
          <w:tcPr>
            <w:tcW w:w="204" w:type="pct"/>
          </w:tcPr>
          <w:p w:rsidR="00005B52" w:rsidRPr="004311EB" w:rsidRDefault="00005B52" w:rsidP="00005B52">
            <w:pPr>
              <w:widowControl w:val="0"/>
              <w:autoSpaceDE w:val="0"/>
              <w:autoSpaceDN w:val="0"/>
              <w:rPr>
                <w:sz w:val="18"/>
                <w:szCs w:val="18"/>
              </w:rPr>
            </w:pPr>
          </w:p>
        </w:tc>
        <w:tc>
          <w:tcPr>
            <w:tcW w:w="223" w:type="pct"/>
          </w:tcPr>
          <w:p w:rsidR="00005B52" w:rsidRPr="004311EB" w:rsidRDefault="00005B52" w:rsidP="00005B52">
            <w:pPr>
              <w:widowControl w:val="0"/>
              <w:autoSpaceDE w:val="0"/>
              <w:autoSpaceDN w:val="0"/>
              <w:rPr>
                <w:sz w:val="18"/>
                <w:szCs w:val="18"/>
              </w:rPr>
            </w:pPr>
          </w:p>
        </w:tc>
        <w:tc>
          <w:tcPr>
            <w:tcW w:w="188" w:type="pct"/>
          </w:tcPr>
          <w:p w:rsidR="00005B52" w:rsidRPr="004311EB" w:rsidRDefault="00005B52" w:rsidP="00005B52">
            <w:pPr>
              <w:widowControl w:val="0"/>
              <w:autoSpaceDE w:val="0"/>
              <w:autoSpaceDN w:val="0"/>
              <w:rPr>
                <w:sz w:val="18"/>
                <w:szCs w:val="18"/>
              </w:rPr>
            </w:pPr>
          </w:p>
        </w:tc>
        <w:tc>
          <w:tcPr>
            <w:tcW w:w="174" w:type="pct"/>
          </w:tcPr>
          <w:p w:rsidR="00005B52" w:rsidRPr="004311EB" w:rsidRDefault="00005B52" w:rsidP="00005B52">
            <w:pPr>
              <w:widowControl w:val="0"/>
              <w:autoSpaceDE w:val="0"/>
              <w:autoSpaceDN w:val="0"/>
              <w:rPr>
                <w:sz w:val="18"/>
                <w:szCs w:val="18"/>
              </w:rPr>
            </w:pPr>
          </w:p>
        </w:tc>
      </w:tr>
      <w:tr w:rsidR="00005B52" w:rsidRPr="004311EB" w:rsidTr="00005B52">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005B52" w:rsidRPr="004311EB" w:rsidRDefault="00005B52" w:rsidP="00005B52">
            <w:pPr>
              <w:widowControl w:val="0"/>
              <w:autoSpaceDE w:val="0"/>
              <w:autoSpaceDN w:val="0"/>
              <w:rPr>
                <w:sz w:val="18"/>
                <w:szCs w:val="18"/>
              </w:rPr>
            </w:pPr>
            <w:r w:rsidRPr="004311EB">
              <w:rPr>
                <w:sz w:val="18"/>
                <w:szCs w:val="18"/>
              </w:rPr>
              <w:t>Обороты за период по договору</w:t>
            </w:r>
          </w:p>
        </w:tc>
        <w:tc>
          <w:tcPr>
            <w:tcW w:w="174" w:type="pct"/>
            <w:gridSpan w:val="2"/>
          </w:tcPr>
          <w:p w:rsidR="00005B52" w:rsidRPr="004311EB" w:rsidRDefault="00005B52" w:rsidP="00005B52">
            <w:pPr>
              <w:widowControl w:val="0"/>
              <w:autoSpaceDE w:val="0"/>
              <w:autoSpaceDN w:val="0"/>
              <w:rPr>
                <w:sz w:val="18"/>
                <w:szCs w:val="18"/>
              </w:rPr>
            </w:pPr>
          </w:p>
        </w:tc>
        <w:tc>
          <w:tcPr>
            <w:tcW w:w="148" w:type="pct"/>
            <w:gridSpan w:val="2"/>
          </w:tcPr>
          <w:p w:rsidR="00005B52" w:rsidRPr="004311EB" w:rsidRDefault="00005B52" w:rsidP="00005B52">
            <w:pPr>
              <w:widowControl w:val="0"/>
              <w:autoSpaceDE w:val="0"/>
              <w:autoSpaceDN w:val="0"/>
              <w:rPr>
                <w:sz w:val="18"/>
                <w:szCs w:val="18"/>
              </w:rPr>
            </w:pPr>
          </w:p>
        </w:tc>
        <w:tc>
          <w:tcPr>
            <w:tcW w:w="158" w:type="pct"/>
          </w:tcPr>
          <w:p w:rsidR="00005B52" w:rsidRPr="004311EB" w:rsidRDefault="00005B52" w:rsidP="00005B52">
            <w:pPr>
              <w:widowControl w:val="0"/>
              <w:autoSpaceDE w:val="0"/>
              <w:autoSpaceDN w:val="0"/>
              <w:rPr>
                <w:sz w:val="18"/>
                <w:szCs w:val="18"/>
              </w:rPr>
            </w:pPr>
          </w:p>
        </w:tc>
        <w:tc>
          <w:tcPr>
            <w:tcW w:w="218" w:type="pct"/>
            <w:gridSpan w:val="3"/>
          </w:tcPr>
          <w:p w:rsidR="00005B52" w:rsidRPr="004311EB" w:rsidRDefault="00005B52" w:rsidP="00005B52">
            <w:pPr>
              <w:widowControl w:val="0"/>
              <w:autoSpaceDE w:val="0"/>
              <w:autoSpaceDN w:val="0"/>
              <w:rPr>
                <w:sz w:val="18"/>
                <w:szCs w:val="18"/>
              </w:rPr>
            </w:pPr>
          </w:p>
        </w:tc>
        <w:tc>
          <w:tcPr>
            <w:tcW w:w="203" w:type="pct"/>
            <w:gridSpan w:val="2"/>
          </w:tcPr>
          <w:p w:rsidR="00005B52" w:rsidRPr="004311EB" w:rsidRDefault="00005B52" w:rsidP="00005B52">
            <w:pPr>
              <w:widowControl w:val="0"/>
              <w:autoSpaceDE w:val="0"/>
              <w:autoSpaceDN w:val="0"/>
              <w:rPr>
                <w:sz w:val="18"/>
                <w:szCs w:val="18"/>
              </w:rPr>
            </w:pPr>
          </w:p>
        </w:tc>
        <w:tc>
          <w:tcPr>
            <w:tcW w:w="219" w:type="pct"/>
            <w:gridSpan w:val="2"/>
          </w:tcPr>
          <w:p w:rsidR="00005B52" w:rsidRPr="004311EB" w:rsidRDefault="00005B52" w:rsidP="00005B52">
            <w:pPr>
              <w:widowControl w:val="0"/>
              <w:autoSpaceDE w:val="0"/>
              <w:autoSpaceDN w:val="0"/>
              <w:rPr>
                <w:sz w:val="18"/>
                <w:szCs w:val="18"/>
              </w:rPr>
            </w:pPr>
          </w:p>
        </w:tc>
        <w:tc>
          <w:tcPr>
            <w:tcW w:w="158" w:type="pct"/>
          </w:tcPr>
          <w:p w:rsidR="00005B52" w:rsidRPr="004311EB" w:rsidRDefault="00005B52" w:rsidP="00005B52">
            <w:pPr>
              <w:widowControl w:val="0"/>
              <w:autoSpaceDE w:val="0"/>
              <w:autoSpaceDN w:val="0"/>
              <w:rPr>
                <w:sz w:val="18"/>
                <w:szCs w:val="18"/>
              </w:rPr>
            </w:pPr>
          </w:p>
        </w:tc>
        <w:tc>
          <w:tcPr>
            <w:tcW w:w="156"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204" w:type="pct"/>
            <w:gridSpan w:val="3"/>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148" w:type="pct"/>
          </w:tcPr>
          <w:p w:rsidR="00005B52" w:rsidRPr="004311EB" w:rsidRDefault="00005B52" w:rsidP="00005B52">
            <w:pPr>
              <w:widowControl w:val="0"/>
              <w:autoSpaceDE w:val="0"/>
              <w:autoSpaceDN w:val="0"/>
              <w:rPr>
                <w:sz w:val="18"/>
                <w:szCs w:val="18"/>
              </w:rPr>
            </w:pPr>
          </w:p>
        </w:tc>
        <w:tc>
          <w:tcPr>
            <w:tcW w:w="149"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204"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149" w:type="pct"/>
          </w:tcPr>
          <w:p w:rsidR="00005B52" w:rsidRPr="004311EB" w:rsidRDefault="00005B52" w:rsidP="00005B52">
            <w:pPr>
              <w:widowControl w:val="0"/>
              <w:autoSpaceDE w:val="0"/>
              <w:autoSpaceDN w:val="0"/>
              <w:rPr>
                <w:sz w:val="18"/>
                <w:szCs w:val="18"/>
              </w:rPr>
            </w:pPr>
          </w:p>
        </w:tc>
        <w:tc>
          <w:tcPr>
            <w:tcW w:w="156" w:type="pct"/>
          </w:tcPr>
          <w:p w:rsidR="00005B52" w:rsidRPr="004311EB" w:rsidRDefault="00005B52" w:rsidP="00005B52">
            <w:pPr>
              <w:widowControl w:val="0"/>
              <w:autoSpaceDE w:val="0"/>
              <w:autoSpaceDN w:val="0"/>
              <w:rPr>
                <w:sz w:val="18"/>
                <w:szCs w:val="18"/>
              </w:rPr>
            </w:pPr>
          </w:p>
        </w:tc>
        <w:tc>
          <w:tcPr>
            <w:tcW w:w="219" w:type="pct"/>
          </w:tcPr>
          <w:p w:rsidR="00005B52" w:rsidRPr="004311EB" w:rsidRDefault="00005B52" w:rsidP="00005B52">
            <w:pPr>
              <w:widowControl w:val="0"/>
              <w:autoSpaceDE w:val="0"/>
              <w:autoSpaceDN w:val="0"/>
              <w:rPr>
                <w:sz w:val="18"/>
                <w:szCs w:val="18"/>
              </w:rPr>
            </w:pPr>
          </w:p>
        </w:tc>
        <w:tc>
          <w:tcPr>
            <w:tcW w:w="204" w:type="pct"/>
          </w:tcPr>
          <w:p w:rsidR="00005B52" w:rsidRPr="004311EB" w:rsidRDefault="00005B52" w:rsidP="00005B52">
            <w:pPr>
              <w:widowControl w:val="0"/>
              <w:autoSpaceDE w:val="0"/>
              <w:autoSpaceDN w:val="0"/>
              <w:rPr>
                <w:sz w:val="18"/>
                <w:szCs w:val="18"/>
              </w:rPr>
            </w:pPr>
          </w:p>
        </w:tc>
        <w:tc>
          <w:tcPr>
            <w:tcW w:w="204" w:type="pct"/>
          </w:tcPr>
          <w:p w:rsidR="00005B52" w:rsidRPr="004311EB" w:rsidRDefault="00005B52" w:rsidP="00005B52">
            <w:pPr>
              <w:widowControl w:val="0"/>
              <w:autoSpaceDE w:val="0"/>
              <w:autoSpaceDN w:val="0"/>
              <w:rPr>
                <w:sz w:val="18"/>
                <w:szCs w:val="18"/>
              </w:rPr>
            </w:pPr>
          </w:p>
        </w:tc>
        <w:tc>
          <w:tcPr>
            <w:tcW w:w="223"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88"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74"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bl>
    <w:p w:rsidR="00005B52" w:rsidRPr="004311EB" w:rsidRDefault="00005B52" w:rsidP="00005B52">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06"/>
        <w:gridCol w:w="525"/>
        <w:gridCol w:w="439"/>
        <w:gridCol w:w="478"/>
        <w:gridCol w:w="654"/>
        <w:gridCol w:w="611"/>
        <w:gridCol w:w="654"/>
        <w:gridCol w:w="481"/>
        <w:gridCol w:w="470"/>
        <w:gridCol w:w="654"/>
        <w:gridCol w:w="611"/>
        <w:gridCol w:w="654"/>
        <w:gridCol w:w="456"/>
        <w:gridCol w:w="460"/>
        <w:gridCol w:w="611"/>
        <w:gridCol w:w="611"/>
        <w:gridCol w:w="697"/>
        <w:gridCol w:w="456"/>
        <w:gridCol w:w="474"/>
        <w:gridCol w:w="611"/>
        <w:gridCol w:w="654"/>
        <w:gridCol w:w="1213"/>
        <w:gridCol w:w="525"/>
        <w:gridCol w:w="580"/>
      </w:tblGrid>
      <w:tr w:rsidR="00005B52" w:rsidRPr="004311EB" w:rsidTr="00005B52">
        <w:tc>
          <w:tcPr>
            <w:tcW w:w="1587" w:type="dxa"/>
            <w:vAlign w:val="bottom"/>
          </w:tcPr>
          <w:p w:rsidR="00005B52" w:rsidRPr="004311EB" w:rsidRDefault="00005B52" w:rsidP="00005B52">
            <w:pPr>
              <w:widowControl w:val="0"/>
              <w:autoSpaceDE w:val="0"/>
              <w:autoSpaceDN w:val="0"/>
              <w:rPr>
                <w:sz w:val="18"/>
                <w:szCs w:val="18"/>
              </w:rPr>
            </w:pPr>
            <w:r w:rsidRPr="004311EB">
              <w:rPr>
                <w:sz w:val="18"/>
                <w:szCs w:val="18"/>
              </w:rPr>
              <w:t>Сальдо расчетов конечное по договору</w:t>
            </w:r>
          </w:p>
        </w:tc>
        <w:tc>
          <w:tcPr>
            <w:tcW w:w="624"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56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66" w:type="dxa"/>
            <w:vAlign w:val="center"/>
          </w:tcPr>
          <w:p w:rsidR="00005B52" w:rsidRPr="004311EB" w:rsidRDefault="00005B52" w:rsidP="00005B52">
            <w:pPr>
              <w:widowControl w:val="0"/>
              <w:autoSpaceDE w:val="0"/>
              <w:autoSpaceDN w:val="0"/>
              <w:rPr>
                <w:sz w:val="18"/>
                <w:szCs w:val="18"/>
              </w:rPr>
            </w:pPr>
          </w:p>
        </w:tc>
        <w:tc>
          <w:tcPr>
            <w:tcW w:w="55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38"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850"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5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153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9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c>
          <w:tcPr>
            <w:tcW w:w="1587" w:type="dxa"/>
            <w:vAlign w:val="center"/>
          </w:tcPr>
          <w:p w:rsidR="00005B52" w:rsidRPr="004311EB" w:rsidRDefault="00005B52" w:rsidP="00005B52">
            <w:pPr>
              <w:widowControl w:val="0"/>
              <w:autoSpaceDE w:val="0"/>
              <w:autoSpaceDN w:val="0"/>
              <w:rPr>
                <w:sz w:val="18"/>
                <w:szCs w:val="18"/>
              </w:rPr>
            </w:pPr>
            <w:r w:rsidRPr="004311EB">
              <w:rPr>
                <w:sz w:val="18"/>
                <w:szCs w:val="18"/>
              </w:rPr>
              <w:t>в том числе по номеру счета:</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10"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62"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6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52"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3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38"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850"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3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5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53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9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c>
          <w:tcPr>
            <w:tcW w:w="1587" w:type="dxa"/>
          </w:tcPr>
          <w:p w:rsidR="00005B52" w:rsidRPr="004311EB" w:rsidRDefault="00005B52" w:rsidP="00005B52">
            <w:pPr>
              <w:widowControl w:val="0"/>
              <w:autoSpaceDE w:val="0"/>
              <w:autoSpaceDN w:val="0"/>
              <w:rPr>
                <w:sz w:val="18"/>
                <w:szCs w:val="18"/>
              </w:rPr>
            </w:pPr>
          </w:p>
        </w:tc>
        <w:tc>
          <w:tcPr>
            <w:tcW w:w="624"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56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66" w:type="dxa"/>
            <w:vAlign w:val="center"/>
          </w:tcPr>
          <w:p w:rsidR="00005B52" w:rsidRPr="004311EB" w:rsidRDefault="00005B52" w:rsidP="00005B52">
            <w:pPr>
              <w:widowControl w:val="0"/>
              <w:autoSpaceDE w:val="0"/>
              <w:autoSpaceDN w:val="0"/>
              <w:rPr>
                <w:sz w:val="18"/>
                <w:szCs w:val="18"/>
              </w:rPr>
            </w:pPr>
          </w:p>
        </w:tc>
        <w:tc>
          <w:tcPr>
            <w:tcW w:w="55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38"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850"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5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153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9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c>
          <w:tcPr>
            <w:tcW w:w="1587" w:type="dxa"/>
          </w:tcPr>
          <w:p w:rsidR="00005B52" w:rsidRPr="004311EB" w:rsidRDefault="00005B52" w:rsidP="00005B52">
            <w:pPr>
              <w:widowControl w:val="0"/>
              <w:autoSpaceDE w:val="0"/>
              <w:autoSpaceDN w:val="0"/>
              <w:rPr>
                <w:sz w:val="18"/>
                <w:szCs w:val="18"/>
              </w:rPr>
            </w:pPr>
          </w:p>
        </w:tc>
        <w:tc>
          <w:tcPr>
            <w:tcW w:w="624"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56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66" w:type="dxa"/>
            <w:vAlign w:val="center"/>
          </w:tcPr>
          <w:p w:rsidR="00005B52" w:rsidRPr="004311EB" w:rsidRDefault="00005B52" w:rsidP="00005B52">
            <w:pPr>
              <w:widowControl w:val="0"/>
              <w:autoSpaceDE w:val="0"/>
              <w:autoSpaceDN w:val="0"/>
              <w:rPr>
                <w:sz w:val="18"/>
                <w:szCs w:val="18"/>
              </w:rPr>
            </w:pPr>
          </w:p>
        </w:tc>
        <w:tc>
          <w:tcPr>
            <w:tcW w:w="55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38"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850"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5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153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9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bl>
    <w:p w:rsidR="00005B52" w:rsidRPr="004311EB" w:rsidRDefault="00005B52" w:rsidP="00005B52">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67"/>
        <w:gridCol w:w="524"/>
        <w:gridCol w:w="438"/>
        <w:gridCol w:w="476"/>
        <w:gridCol w:w="651"/>
        <w:gridCol w:w="608"/>
        <w:gridCol w:w="651"/>
        <w:gridCol w:w="479"/>
        <w:gridCol w:w="469"/>
        <w:gridCol w:w="651"/>
        <w:gridCol w:w="608"/>
        <w:gridCol w:w="651"/>
        <w:gridCol w:w="454"/>
        <w:gridCol w:w="458"/>
        <w:gridCol w:w="608"/>
        <w:gridCol w:w="608"/>
        <w:gridCol w:w="693"/>
        <w:gridCol w:w="454"/>
        <w:gridCol w:w="472"/>
        <w:gridCol w:w="608"/>
        <w:gridCol w:w="651"/>
        <w:gridCol w:w="1206"/>
        <w:gridCol w:w="523"/>
        <w:gridCol w:w="577"/>
      </w:tblGrid>
      <w:tr w:rsidR="00005B52" w:rsidRPr="004311EB" w:rsidTr="00005B52">
        <w:tc>
          <w:tcPr>
            <w:tcW w:w="1587" w:type="dxa"/>
            <w:vAlign w:val="center"/>
          </w:tcPr>
          <w:p w:rsidR="00005B52" w:rsidRPr="004311EB" w:rsidRDefault="00005B52" w:rsidP="00005B52">
            <w:pPr>
              <w:widowControl w:val="0"/>
              <w:autoSpaceDE w:val="0"/>
              <w:autoSpaceDN w:val="0"/>
              <w:rPr>
                <w:sz w:val="18"/>
                <w:szCs w:val="18"/>
              </w:rPr>
            </w:pPr>
            <w:r w:rsidRPr="004311EB">
              <w:rPr>
                <w:sz w:val="18"/>
                <w:szCs w:val="18"/>
              </w:rPr>
              <w:t>Сальдо расчетов конечное по Контрагенту</w:t>
            </w:r>
          </w:p>
        </w:tc>
        <w:tc>
          <w:tcPr>
            <w:tcW w:w="624"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56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66" w:type="dxa"/>
            <w:vAlign w:val="center"/>
          </w:tcPr>
          <w:p w:rsidR="00005B52" w:rsidRPr="004311EB" w:rsidRDefault="00005B52" w:rsidP="00005B52">
            <w:pPr>
              <w:widowControl w:val="0"/>
              <w:autoSpaceDE w:val="0"/>
              <w:autoSpaceDN w:val="0"/>
              <w:rPr>
                <w:sz w:val="18"/>
                <w:szCs w:val="18"/>
              </w:rPr>
            </w:pPr>
          </w:p>
        </w:tc>
        <w:tc>
          <w:tcPr>
            <w:tcW w:w="55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38"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850"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5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153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9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c>
          <w:tcPr>
            <w:tcW w:w="1587" w:type="dxa"/>
            <w:vAlign w:val="center"/>
          </w:tcPr>
          <w:p w:rsidR="00005B52" w:rsidRPr="004311EB" w:rsidRDefault="00005B52" w:rsidP="00005B52">
            <w:pPr>
              <w:widowControl w:val="0"/>
              <w:autoSpaceDE w:val="0"/>
              <w:autoSpaceDN w:val="0"/>
              <w:rPr>
                <w:sz w:val="18"/>
                <w:szCs w:val="18"/>
              </w:rPr>
            </w:pPr>
            <w:r w:rsidRPr="004311EB">
              <w:rPr>
                <w:sz w:val="18"/>
                <w:szCs w:val="18"/>
              </w:rPr>
              <w:t>в том числе по номеру счета:</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10"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62"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6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52"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3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38"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850"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3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5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3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9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53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9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c>
          <w:tcPr>
            <w:tcW w:w="1587" w:type="dxa"/>
          </w:tcPr>
          <w:p w:rsidR="00005B52" w:rsidRPr="004311EB" w:rsidRDefault="00005B52" w:rsidP="00005B52">
            <w:pPr>
              <w:widowControl w:val="0"/>
              <w:autoSpaceDE w:val="0"/>
              <w:autoSpaceDN w:val="0"/>
              <w:rPr>
                <w:sz w:val="18"/>
                <w:szCs w:val="18"/>
              </w:rPr>
            </w:pPr>
          </w:p>
        </w:tc>
        <w:tc>
          <w:tcPr>
            <w:tcW w:w="624"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56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66" w:type="dxa"/>
            <w:vAlign w:val="center"/>
          </w:tcPr>
          <w:p w:rsidR="00005B52" w:rsidRPr="004311EB" w:rsidRDefault="00005B52" w:rsidP="00005B52">
            <w:pPr>
              <w:widowControl w:val="0"/>
              <w:autoSpaceDE w:val="0"/>
              <w:autoSpaceDN w:val="0"/>
              <w:rPr>
                <w:sz w:val="18"/>
                <w:szCs w:val="18"/>
              </w:rPr>
            </w:pPr>
          </w:p>
        </w:tc>
        <w:tc>
          <w:tcPr>
            <w:tcW w:w="55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38"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850"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5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153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9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c>
          <w:tcPr>
            <w:tcW w:w="1587" w:type="dxa"/>
          </w:tcPr>
          <w:p w:rsidR="00005B52" w:rsidRPr="004311EB" w:rsidRDefault="00005B52" w:rsidP="00005B52">
            <w:pPr>
              <w:widowControl w:val="0"/>
              <w:autoSpaceDE w:val="0"/>
              <w:autoSpaceDN w:val="0"/>
              <w:rPr>
                <w:sz w:val="18"/>
                <w:szCs w:val="18"/>
              </w:rPr>
            </w:pPr>
          </w:p>
        </w:tc>
        <w:tc>
          <w:tcPr>
            <w:tcW w:w="624"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56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66" w:type="dxa"/>
            <w:vAlign w:val="center"/>
          </w:tcPr>
          <w:p w:rsidR="00005B52" w:rsidRPr="004311EB" w:rsidRDefault="00005B52" w:rsidP="00005B52">
            <w:pPr>
              <w:widowControl w:val="0"/>
              <w:autoSpaceDE w:val="0"/>
              <w:autoSpaceDN w:val="0"/>
              <w:rPr>
                <w:sz w:val="18"/>
                <w:szCs w:val="18"/>
              </w:rPr>
            </w:pPr>
          </w:p>
        </w:tc>
        <w:tc>
          <w:tcPr>
            <w:tcW w:w="552"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38"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850" w:type="dxa"/>
            <w:vAlign w:val="center"/>
          </w:tcPr>
          <w:p w:rsidR="00005B52" w:rsidRPr="004311EB" w:rsidRDefault="00005B52" w:rsidP="00005B52">
            <w:pPr>
              <w:widowControl w:val="0"/>
              <w:autoSpaceDE w:val="0"/>
              <w:autoSpaceDN w:val="0"/>
              <w:rPr>
                <w:sz w:val="18"/>
                <w:szCs w:val="18"/>
              </w:rPr>
            </w:pPr>
          </w:p>
        </w:tc>
        <w:tc>
          <w:tcPr>
            <w:tcW w:w="533" w:type="dxa"/>
            <w:vAlign w:val="center"/>
          </w:tcPr>
          <w:p w:rsidR="00005B52" w:rsidRPr="004311EB" w:rsidRDefault="00005B52" w:rsidP="00005B52">
            <w:pPr>
              <w:widowControl w:val="0"/>
              <w:autoSpaceDE w:val="0"/>
              <w:autoSpaceDN w:val="0"/>
              <w:rPr>
                <w:sz w:val="18"/>
                <w:szCs w:val="18"/>
              </w:rPr>
            </w:pPr>
          </w:p>
        </w:tc>
        <w:tc>
          <w:tcPr>
            <w:tcW w:w="557" w:type="dxa"/>
            <w:vAlign w:val="center"/>
          </w:tcPr>
          <w:p w:rsidR="00005B52" w:rsidRPr="004311EB" w:rsidRDefault="00005B52" w:rsidP="00005B52">
            <w:pPr>
              <w:widowControl w:val="0"/>
              <w:autoSpaceDE w:val="0"/>
              <w:autoSpaceDN w:val="0"/>
              <w:rPr>
                <w:sz w:val="18"/>
                <w:szCs w:val="18"/>
              </w:rPr>
            </w:pPr>
          </w:p>
        </w:tc>
        <w:tc>
          <w:tcPr>
            <w:tcW w:w="737" w:type="dxa"/>
            <w:vAlign w:val="center"/>
          </w:tcPr>
          <w:p w:rsidR="00005B52" w:rsidRPr="004311EB" w:rsidRDefault="00005B52" w:rsidP="00005B52">
            <w:pPr>
              <w:widowControl w:val="0"/>
              <w:autoSpaceDE w:val="0"/>
              <w:autoSpaceDN w:val="0"/>
              <w:rPr>
                <w:sz w:val="18"/>
                <w:szCs w:val="18"/>
              </w:rPr>
            </w:pPr>
          </w:p>
        </w:tc>
        <w:tc>
          <w:tcPr>
            <w:tcW w:w="794" w:type="dxa"/>
            <w:vAlign w:val="center"/>
          </w:tcPr>
          <w:p w:rsidR="00005B52" w:rsidRPr="004311EB" w:rsidRDefault="00005B52" w:rsidP="00005B52">
            <w:pPr>
              <w:widowControl w:val="0"/>
              <w:autoSpaceDE w:val="0"/>
              <w:autoSpaceDN w:val="0"/>
              <w:rPr>
                <w:sz w:val="18"/>
                <w:szCs w:val="18"/>
              </w:rPr>
            </w:pPr>
          </w:p>
        </w:tc>
        <w:tc>
          <w:tcPr>
            <w:tcW w:w="153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9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bl>
    <w:p w:rsidR="00005B52" w:rsidRPr="004311EB" w:rsidRDefault="00005B52" w:rsidP="00005B52">
      <w:pPr>
        <w:widowControl w:val="0"/>
        <w:autoSpaceDE w:val="0"/>
        <w:autoSpaceDN w:val="0"/>
        <w:jc w:val="both"/>
        <w:rPr>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340"/>
        <w:gridCol w:w="1361"/>
        <w:gridCol w:w="340"/>
        <w:gridCol w:w="1757"/>
        <w:gridCol w:w="340"/>
        <w:gridCol w:w="1417"/>
        <w:gridCol w:w="340"/>
        <w:gridCol w:w="1701"/>
      </w:tblGrid>
      <w:tr w:rsidR="00005B52" w:rsidRPr="004311EB" w:rsidTr="00005B52">
        <w:tc>
          <w:tcPr>
            <w:tcW w:w="9070" w:type="dxa"/>
            <w:gridSpan w:val="9"/>
            <w:tcBorders>
              <w:top w:val="nil"/>
              <w:left w:val="nil"/>
              <w:bottom w:val="nil"/>
              <w:right w:val="nil"/>
            </w:tcBorders>
          </w:tcPr>
          <w:p w:rsidR="00005B52" w:rsidRPr="004311EB" w:rsidRDefault="00005B52" w:rsidP="00005B52">
            <w:pPr>
              <w:widowControl w:val="0"/>
              <w:autoSpaceDE w:val="0"/>
              <w:autoSpaceDN w:val="0"/>
              <w:jc w:val="both"/>
              <w:rPr>
                <w:sz w:val="18"/>
                <w:szCs w:val="18"/>
              </w:rPr>
            </w:pPr>
            <w:r w:rsidRPr="004311EB">
              <w:rPr>
                <w:sz w:val="18"/>
                <w:szCs w:val="18"/>
              </w:rPr>
              <w:t>От Учреждения:</w:t>
            </w:r>
          </w:p>
        </w:tc>
      </w:tr>
      <w:tr w:rsidR="00005B52" w:rsidRPr="004311EB" w:rsidTr="00005B52">
        <w:tc>
          <w:tcPr>
            <w:tcW w:w="9070" w:type="dxa"/>
            <w:gridSpan w:val="9"/>
            <w:tcBorders>
              <w:top w:val="nil"/>
              <w:left w:val="nil"/>
              <w:bottom w:val="nil"/>
              <w:right w:val="nil"/>
            </w:tcBorders>
          </w:tcPr>
          <w:p w:rsidR="00005B52" w:rsidRPr="004311EB" w:rsidRDefault="00005B52" w:rsidP="00005B52">
            <w:pPr>
              <w:widowControl w:val="0"/>
              <w:autoSpaceDE w:val="0"/>
              <w:autoSpaceDN w:val="0"/>
              <w:jc w:val="both"/>
              <w:rPr>
                <w:sz w:val="18"/>
                <w:szCs w:val="18"/>
              </w:rPr>
            </w:pPr>
            <w:r w:rsidRPr="004311EB">
              <w:rPr>
                <w:sz w:val="18"/>
                <w:szCs w:val="18"/>
              </w:rPr>
              <w:t>Руководитель (уполномоченное им лицо)</w:t>
            </w:r>
          </w:p>
        </w:tc>
      </w:tr>
      <w:tr w:rsidR="00005B52" w:rsidRPr="004311EB" w:rsidTr="00005B52">
        <w:tc>
          <w:tcPr>
            <w:tcW w:w="1474" w:type="dxa"/>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361" w:type="dxa"/>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757" w:type="dxa"/>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417"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701" w:type="dxa"/>
            <w:tcBorders>
              <w:top w:val="nil"/>
              <w:left w:val="nil"/>
              <w:bottom w:val="nil"/>
              <w:right w:val="nil"/>
            </w:tcBorders>
          </w:tcPr>
          <w:p w:rsidR="00005B52" w:rsidRPr="004311EB" w:rsidRDefault="00005B52" w:rsidP="00005B52">
            <w:pPr>
              <w:widowControl w:val="0"/>
              <w:autoSpaceDE w:val="0"/>
              <w:autoSpaceDN w:val="0"/>
              <w:rPr>
                <w:sz w:val="18"/>
                <w:szCs w:val="18"/>
              </w:rPr>
            </w:pPr>
          </w:p>
        </w:tc>
      </w:tr>
      <w:tr w:rsidR="00005B52" w:rsidRPr="004311EB" w:rsidTr="00005B52">
        <w:tc>
          <w:tcPr>
            <w:tcW w:w="1474" w:type="dxa"/>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(должность)</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361" w:type="dxa"/>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(подпись)</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757" w:type="dxa"/>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(расшифровка подписи)</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417"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701" w:type="dxa"/>
            <w:tcBorders>
              <w:top w:val="nil"/>
              <w:left w:val="nil"/>
              <w:bottom w:val="nil"/>
              <w:right w:val="nil"/>
            </w:tcBorders>
          </w:tcPr>
          <w:p w:rsidR="00005B52" w:rsidRPr="004311EB" w:rsidRDefault="00005B52" w:rsidP="00005B52">
            <w:pPr>
              <w:widowControl w:val="0"/>
              <w:autoSpaceDE w:val="0"/>
              <w:autoSpaceDN w:val="0"/>
              <w:rPr>
                <w:sz w:val="18"/>
                <w:szCs w:val="18"/>
              </w:rPr>
            </w:pPr>
          </w:p>
        </w:tc>
      </w:tr>
      <w:tr w:rsidR="00005B52" w:rsidRPr="004311EB" w:rsidTr="00005B52">
        <w:tc>
          <w:tcPr>
            <w:tcW w:w="9070" w:type="dxa"/>
            <w:gridSpan w:val="9"/>
            <w:tcBorders>
              <w:top w:val="nil"/>
              <w:left w:val="nil"/>
              <w:bottom w:val="nil"/>
              <w:right w:val="nil"/>
            </w:tcBorders>
          </w:tcPr>
          <w:p w:rsidR="00005B52" w:rsidRPr="004311EB" w:rsidRDefault="00005B52" w:rsidP="00005B52">
            <w:pPr>
              <w:widowControl w:val="0"/>
              <w:autoSpaceDE w:val="0"/>
              <w:autoSpaceDN w:val="0"/>
              <w:jc w:val="both"/>
              <w:rPr>
                <w:sz w:val="18"/>
                <w:szCs w:val="18"/>
              </w:rPr>
            </w:pPr>
            <w:r w:rsidRPr="004311EB">
              <w:rPr>
                <w:sz w:val="18"/>
                <w:szCs w:val="18"/>
              </w:rPr>
              <w:t>Главный бухгалтер</w:t>
            </w:r>
          </w:p>
        </w:tc>
      </w:tr>
      <w:tr w:rsidR="00005B52" w:rsidRPr="004311EB" w:rsidTr="00005B52">
        <w:tc>
          <w:tcPr>
            <w:tcW w:w="1474" w:type="dxa"/>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361" w:type="dxa"/>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757" w:type="dxa"/>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417"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701" w:type="dxa"/>
            <w:tcBorders>
              <w:top w:val="nil"/>
              <w:left w:val="nil"/>
              <w:bottom w:val="nil"/>
              <w:right w:val="nil"/>
            </w:tcBorders>
          </w:tcPr>
          <w:p w:rsidR="00005B52" w:rsidRPr="004311EB" w:rsidRDefault="00005B52" w:rsidP="00005B52">
            <w:pPr>
              <w:widowControl w:val="0"/>
              <w:autoSpaceDE w:val="0"/>
              <w:autoSpaceDN w:val="0"/>
              <w:rPr>
                <w:sz w:val="18"/>
                <w:szCs w:val="18"/>
              </w:rPr>
            </w:pPr>
          </w:p>
        </w:tc>
      </w:tr>
      <w:tr w:rsidR="00005B52" w:rsidRPr="004311EB" w:rsidTr="00005B52">
        <w:tc>
          <w:tcPr>
            <w:tcW w:w="1474" w:type="dxa"/>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(должность)</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361" w:type="dxa"/>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(подпись)</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757" w:type="dxa"/>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(расшифровка подписи)</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417"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701" w:type="dxa"/>
            <w:tcBorders>
              <w:top w:val="nil"/>
              <w:left w:val="nil"/>
              <w:bottom w:val="nil"/>
              <w:right w:val="nil"/>
            </w:tcBorders>
          </w:tcPr>
          <w:p w:rsidR="00005B52" w:rsidRPr="004311EB" w:rsidRDefault="00005B52" w:rsidP="00005B52">
            <w:pPr>
              <w:widowControl w:val="0"/>
              <w:autoSpaceDE w:val="0"/>
              <w:autoSpaceDN w:val="0"/>
              <w:rPr>
                <w:sz w:val="18"/>
                <w:szCs w:val="18"/>
              </w:rPr>
            </w:pPr>
          </w:p>
        </w:tc>
      </w:tr>
      <w:tr w:rsidR="00005B52" w:rsidRPr="004311EB" w:rsidTr="00005B52">
        <w:tc>
          <w:tcPr>
            <w:tcW w:w="9070" w:type="dxa"/>
            <w:gridSpan w:val="9"/>
            <w:tcBorders>
              <w:top w:val="nil"/>
              <w:left w:val="nil"/>
              <w:bottom w:val="nil"/>
              <w:right w:val="nil"/>
            </w:tcBorders>
          </w:tcPr>
          <w:p w:rsidR="00005B52" w:rsidRPr="004311EB" w:rsidRDefault="00005B52" w:rsidP="00005B52">
            <w:pPr>
              <w:widowControl w:val="0"/>
              <w:autoSpaceDE w:val="0"/>
              <w:autoSpaceDN w:val="0"/>
              <w:jc w:val="both"/>
              <w:rPr>
                <w:sz w:val="18"/>
                <w:szCs w:val="18"/>
              </w:rPr>
            </w:pPr>
            <w:r w:rsidRPr="004311EB">
              <w:rPr>
                <w:sz w:val="18"/>
                <w:szCs w:val="18"/>
              </w:rPr>
              <w:t>Ответственный исполнитель бухгалтерской службы</w:t>
            </w:r>
          </w:p>
        </w:tc>
      </w:tr>
      <w:tr w:rsidR="00005B52" w:rsidRPr="004311EB" w:rsidTr="00005B52">
        <w:tc>
          <w:tcPr>
            <w:tcW w:w="1474" w:type="dxa"/>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361" w:type="dxa"/>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757" w:type="dxa"/>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417" w:type="dxa"/>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701" w:type="dxa"/>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r>
      <w:tr w:rsidR="00005B52" w:rsidRPr="004311EB" w:rsidTr="00005B52">
        <w:tc>
          <w:tcPr>
            <w:tcW w:w="1474" w:type="dxa"/>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(должность)</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361" w:type="dxa"/>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(подпись)</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757" w:type="dxa"/>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 xml:space="preserve">(расшифровка </w:t>
            </w:r>
            <w:r w:rsidRPr="004311EB">
              <w:rPr>
                <w:sz w:val="18"/>
                <w:szCs w:val="18"/>
              </w:rPr>
              <w:lastRenderedPageBreak/>
              <w:t>подписи)</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417" w:type="dxa"/>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 xml:space="preserve">(номер </w:t>
            </w:r>
            <w:r w:rsidRPr="004311EB">
              <w:rPr>
                <w:sz w:val="18"/>
                <w:szCs w:val="18"/>
              </w:rPr>
              <w:lastRenderedPageBreak/>
              <w:t>телефона)</w:t>
            </w:r>
          </w:p>
        </w:tc>
        <w:tc>
          <w:tcPr>
            <w:tcW w:w="340" w:type="dxa"/>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701" w:type="dxa"/>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(электронной адрес)</w:t>
            </w:r>
          </w:p>
        </w:tc>
      </w:tr>
      <w:tr w:rsidR="00005B52" w:rsidRPr="004311EB" w:rsidTr="00005B52">
        <w:tc>
          <w:tcPr>
            <w:tcW w:w="9070" w:type="dxa"/>
            <w:gridSpan w:val="9"/>
            <w:tcBorders>
              <w:top w:val="nil"/>
              <w:left w:val="nil"/>
              <w:bottom w:val="nil"/>
              <w:right w:val="nil"/>
            </w:tcBorders>
          </w:tcPr>
          <w:p w:rsidR="00005B52" w:rsidRPr="004311EB" w:rsidRDefault="00005B52" w:rsidP="00005B52">
            <w:pPr>
              <w:widowControl w:val="0"/>
              <w:autoSpaceDE w:val="0"/>
              <w:autoSpaceDN w:val="0"/>
              <w:rPr>
                <w:sz w:val="18"/>
                <w:szCs w:val="18"/>
              </w:rPr>
            </w:pPr>
            <w:r w:rsidRPr="004311EB">
              <w:rPr>
                <w:sz w:val="18"/>
                <w:szCs w:val="18"/>
              </w:rPr>
              <w:t>"__" __________ 20__ г.</w:t>
            </w:r>
          </w:p>
        </w:tc>
      </w:tr>
    </w:tbl>
    <w:p w:rsidR="00005B52" w:rsidRPr="004311EB" w:rsidRDefault="00005B52" w:rsidP="00005B52">
      <w:pPr>
        <w:widowControl w:val="0"/>
        <w:autoSpaceDE w:val="0"/>
        <w:autoSpaceDN w:val="0"/>
        <w:jc w:val="both"/>
        <w:rPr>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005B52" w:rsidRPr="004311EB" w:rsidTr="00005B52">
        <w:tc>
          <w:tcPr>
            <w:tcW w:w="9070" w:type="dxa"/>
            <w:tcBorders>
              <w:top w:val="nil"/>
              <w:left w:val="nil"/>
              <w:bottom w:val="nil"/>
              <w:right w:val="nil"/>
            </w:tcBorders>
          </w:tcPr>
          <w:p w:rsidR="00005B52" w:rsidRPr="004311EB" w:rsidRDefault="00005B52" w:rsidP="00005B52">
            <w:pPr>
              <w:widowControl w:val="0"/>
              <w:autoSpaceDE w:val="0"/>
              <w:autoSpaceDN w:val="0"/>
              <w:jc w:val="both"/>
              <w:outlineLvl w:val="1"/>
              <w:rPr>
                <w:sz w:val="18"/>
                <w:szCs w:val="18"/>
              </w:rPr>
            </w:pPr>
            <w:r w:rsidRPr="004311EB">
              <w:rPr>
                <w:sz w:val="18"/>
                <w:szCs w:val="18"/>
              </w:rPr>
              <w:t>2. По данным контрагента</w:t>
            </w:r>
          </w:p>
        </w:tc>
      </w:tr>
    </w:tbl>
    <w:p w:rsidR="00005B52" w:rsidRPr="004311EB" w:rsidRDefault="00005B52" w:rsidP="00005B52">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461"/>
        <w:gridCol w:w="386"/>
        <w:gridCol w:w="561"/>
        <w:gridCol w:w="685"/>
        <w:gridCol w:w="686"/>
        <w:gridCol w:w="784"/>
        <w:gridCol w:w="386"/>
        <w:gridCol w:w="561"/>
        <w:gridCol w:w="685"/>
        <w:gridCol w:w="686"/>
        <w:gridCol w:w="784"/>
        <w:gridCol w:w="386"/>
        <w:gridCol w:w="561"/>
        <w:gridCol w:w="685"/>
        <w:gridCol w:w="686"/>
        <w:gridCol w:w="784"/>
        <w:gridCol w:w="386"/>
        <w:gridCol w:w="561"/>
        <w:gridCol w:w="685"/>
        <w:gridCol w:w="686"/>
        <w:gridCol w:w="784"/>
        <w:gridCol w:w="669"/>
        <w:gridCol w:w="411"/>
        <w:gridCol w:w="353"/>
      </w:tblGrid>
      <w:tr w:rsidR="00005B52" w:rsidRPr="00531D6A" w:rsidTr="00005B52">
        <w:tc>
          <w:tcPr>
            <w:tcW w:w="761" w:type="dxa"/>
            <w:vMerge w:val="restar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Наименование показателя</w:t>
            </w:r>
          </w:p>
        </w:tc>
        <w:tc>
          <w:tcPr>
            <w:tcW w:w="458" w:type="dxa"/>
            <w:vMerge w:val="restar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 xml:space="preserve">Код валюты по </w:t>
            </w:r>
            <w:hyperlink r:id="rId13" w:tooltip="&quot;ОК (МК (ИСО 4217) 003-97) 014-2000. Общероссийский классификатор валют&quot; (утв. Постановлением Госстандарта России от 25.12.2000 N 405-ст) (ред. от 14.07.2025) {КонсультантПлюс}">
              <w:r w:rsidRPr="00531D6A">
                <w:rPr>
                  <w:color w:val="0000FF"/>
                  <w:sz w:val="18"/>
                  <w:szCs w:val="18"/>
                </w:rPr>
                <w:t>ОКВ</w:t>
              </w:r>
            </w:hyperlink>
          </w:p>
        </w:tc>
        <w:tc>
          <w:tcPr>
            <w:tcW w:w="6755" w:type="dxa"/>
            <w:gridSpan w:val="10"/>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Дебет</w:t>
            </w:r>
          </w:p>
        </w:tc>
        <w:tc>
          <w:tcPr>
            <w:tcW w:w="6752" w:type="dxa"/>
            <w:gridSpan w:val="10"/>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Кредит</w:t>
            </w:r>
          </w:p>
        </w:tc>
        <w:tc>
          <w:tcPr>
            <w:tcW w:w="1442" w:type="dxa"/>
            <w:gridSpan w:val="3"/>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Первичный учетный документ</w:t>
            </w:r>
          </w:p>
        </w:tc>
      </w:tr>
      <w:tr w:rsidR="00005B52" w:rsidRPr="00531D6A" w:rsidTr="00005B52">
        <w:tc>
          <w:tcPr>
            <w:tcW w:w="0" w:type="auto"/>
            <w:vMerge/>
            <w:shd w:val="clear" w:color="auto" w:fill="auto"/>
          </w:tcPr>
          <w:p w:rsidR="00005B52" w:rsidRPr="00531D6A" w:rsidRDefault="00005B52" w:rsidP="00005B52">
            <w:pPr>
              <w:widowControl w:val="0"/>
              <w:autoSpaceDE w:val="0"/>
              <w:autoSpaceDN w:val="0"/>
              <w:rPr>
                <w:sz w:val="18"/>
                <w:szCs w:val="18"/>
              </w:rPr>
            </w:pPr>
          </w:p>
        </w:tc>
        <w:tc>
          <w:tcPr>
            <w:tcW w:w="0" w:type="auto"/>
            <w:vMerge/>
            <w:shd w:val="clear" w:color="auto" w:fill="auto"/>
          </w:tcPr>
          <w:p w:rsidR="00005B52" w:rsidRPr="00531D6A" w:rsidRDefault="00005B52" w:rsidP="00005B52">
            <w:pPr>
              <w:widowControl w:val="0"/>
              <w:autoSpaceDE w:val="0"/>
              <w:autoSpaceDN w:val="0"/>
              <w:rPr>
                <w:sz w:val="18"/>
                <w:szCs w:val="18"/>
              </w:rPr>
            </w:pPr>
          </w:p>
        </w:tc>
        <w:tc>
          <w:tcPr>
            <w:tcW w:w="3379" w:type="dxa"/>
            <w:gridSpan w:val="5"/>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 валюте</w:t>
            </w:r>
          </w:p>
        </w:tc>
        <w:tc>
          <w:tcPr>
            <w:tcW w:w="3376" w:type="dxa"/>
            <w:gridSpan w:val="5"/>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 рублях (рублевом эквиваленте)</w:t>
            </w:r>
          </w:p>
        </w:tc>
        <w:tc>
          <w:tcPr>
            <w:tcW w:w="3376" w:type="dxa"/>
            <w:gridSpan w:val="5"/>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 валюте</w:t>
            </w:r>
          </w:p>
        </w:tc>
        <w:tc>
          <w:tcPr>
            <w:tcW w:w="3376" w:type="dxa"/>
            <w:gridSpan w:val="5"/>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 рублях (рублевом эквиваленте)</w:t>
            </w:r>
          </w:p>
        </w:tc>
        <w:tc>
          <w:tcPr>
            <w:tcW w:w="741" w:type="dxa"/>
            <w:vMerge w:val="restar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наименование</w:t>
            </w:r>
          </w:p>
        </w:tc>
        <w:tc>
          <w:tcPr>
            <w:tcW w:w="390" w:type="dxa"/>
            <w:vMerge w:val="restar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номер</w:t>
            </w:r>
          </w:p>
        </w:tc>
        <w:tc>
          <w:tcPr>
            <w:tcW w:w="311" w:type="dxa"/>
            <w:vMerge w:val="restart"/>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дата</w:t>
            </w:r>
          </w:p>
        </w:tc>
      </w:tr>
      <w:tr w:rsidR="00005B52" w:rsidRPr="00531D6A" w:rsidTr="00005B52">
        <w:tc>
          <w:tcPr>
            <w:tcW w:w="0" w:type="auto"/>
            <w:vMerge/>
            <w:shd w:val="clear" w:color="auto" w:fill="auto"/>
          </w:tcPr>
          <w:p w:rsidR="00005B52" w:rsidRPr="00531D6A" w:rsidRDefault="00005B52" w:rsidP="00005B52">
            <w:pPr>
              <w:widowControl w:val="0"/>
              <w:autoSpaceDE w:val="0"/>
              <w:autoSpaceDN w:val="0"/>
              <w:rPr>
                <w:sz w:val="18"/>
                <w:szCs w:val="18"/>
              </w:rPr>
            </w:pPr>
          </w:p>
        </w:tc>
        <w:tc>
          <w:tcPr>
            <w:tcW w:w="0" w:type="auto"/>
            <w:vMerge/>
            <w:shd w:val="clear" w:color="auto" w:fill="auto"/>
          </w:tcPr>
          <w:p w:rsidR="00005B52" w:rsidRPr="00531D6A" w:rsidRDefault="00005B52" w:rsidP="00005B52">
            <w:pPr>
              <w:widowControl w:val="0"/>
              <w:autoSpaceDE w:val="0"/>
              <w:autoSpaceDN w:val="0"/>
              <w:rPr>
                <w:sz w:val="18"/>
                <w:szCs w:val="18"/>
              </w:rPr>
            </w:pPr>
          </w:p>
        </w:tc>
        <w:tc>
          <w:tcPr>
            <w:tcW w:w="356"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всего</w:t>
            </w:r>
          </w:p>
        </w:tc>
        <w:tc>
          <w:tcPr>
            <w:tcW w:w="59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основному долгу</w:t>
            </w:r>
          </w:p>
        </w:tc>
        <w:tc>
          <w:tcPr>
            <w:tcW w:w="764"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76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899"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35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всего</w:t>
            </w:r>
          </w:p>
        </w:tc>
        <w:tc>
          <w:tcPr>
            <w:tcW w:w="594"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основному долгу</w:t>
            </w:r>
          </w:p>
        </w:tc>
        <w:tc>
          <w:tcPr>
            <w:tcW w:w="763"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76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899"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35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всего</w:t>
            </w:r>
          </w:p>
        </w:tc>
        <w:tc>
          <w:tcPr>
            <w:tcW w:w="594"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основному долгу</w:t>
            </w:r>
          </w:p>
        </w:tc>
        <w:tc>
          <w:tcPr>
            <w:tcW w:w="763"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76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899"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35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всего</w:t>
            </w:r>
          </w:p>
        </w:tc>
        <w:tc>
          <w:tcPr>
            <w:tcW w:w="594"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основному долгу</w:t>
            </w:r>
          </w:p>
        </w:tc>
        <w:tc>
          <w:tcPr>
            <w:tcW w:w="763"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начисленным процентам (по начисленным и неуплаченным процентам)</w:t>
            </w:r>
          </w:p>
        </w:tc>
        <w:tc>
          <w:tcPr>
            <w:tcW w:w="76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штрафным санкциям за нецелевое использование средств</w:t>
            </w:r>
          </w:p>
        </w:tc>
        <w:tc>
          <w:tcPr>
            <w:tcW w:w="899"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по штрафам (пеням) за несвоевременный возврат и неуплату процентов</w:t>
            </w:r>
          </w:p>
        </w:tc>
        <w:tc>
          <w:tcPr>
            <w:tcW w:w="0" w:type="auto"/>
            <w:vMerge/>
            <w:shd w:val="clear" w:color="auto" w:fill="auto"/>
          </w:tcPr>
          <w:p w:rsidR="00005B52" w:rsidRPr="00531D6A" w:rsidRDefault="00005B52" w:rsidP="00005B52">
            <w:pPr>
              <w:widowControl w:val="0"/>
              <w:autoSpaceDE w:val="0"/>
              <w:autoSpaceDN w:val="0"/>
              <w:rPr>
                <w:sz w:val="18"/>
                <w:szCs w:val="18"/>
              </w:rPr>
            </w:pPr>
          </w:p>
        </w:tc>
        <w:tc>
          <w:tcPr>
            <w:tcW w:w="0" w:type="auto"/>
            <w:vMerge/>
            <w:shd w:val="clear" w:color="auto" w:fill="auto"/>
          </w:tcPr>
          <w:p w:rsidR="00005B52" w:rsidRPr="00531D6A" w:rsidRDefault="00005B52" w:rsidP="00005B52">
            <w:pPr>
              <w:widowControl w:val="0"/>
              <w:autoSpaceDE w:val="0"/>
              <w:autoSpaceDN w:val="0"/>
              <w:rPr>
                <w:sz w:val="18"/>
                <w:szCs w:val="18"/>
              </w:rPr>
            </w:pPr>
          </w:p>
        </w:tc>
        <w:tc>
          <w:tcPr>
            <w:tcW w:w="0" w:type="auto"/>
            <w:vMerge/>
            <w:shd w:val="clear" w:color="auto" w:fill="auto"/>
          </w:tcPr>
          <w:p w:rsidR="00005B52" w:rsidRPr="00531D6A" w:rsidRDefault="00005B52" w:rsidP="00005B52">
            <w:pPr>
              <w:widowControl w:val="0"/>
              <w:autoSpaceDE w:val="0"/>
              <w:autoSpaceDN w:val="0"/>
              <w:rPr>
                <w:sz w:val="18"/>
                <w:szCs w:val="18"/>
              </w:rPr>
            </w:pPr>
          </w:p>
        </w:tc>
      </w:tr>
      <w:tr w:rsidR="00005B52" w:rsidRPr="00531D6A" w:rsidTr="00005B52">
        <w:tc>
          <w:tcPr>
            <w:tcW w:w="761"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w:t>
            </w:r>
          </w:p>
        </w:tc>
        <w:tc>
          <w:tcPr>
            <w:tcW w:w="458"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w:t>
            </w:r>
          </w:p>
        </w:tc>
        <w:tc>
          <w:tcPr>
            <w:tcW w:w="356"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3</w:t>
            </w:r>
          </w:p>
        </w:tc>
        <w:tc>
          <w:tcPr>
            <w:tcW w:w="59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4</w:t>
            </w:r>
          </w:p>
        </w:tc>
        <w:tc>
          <w:tcPr>
            <w:tcW w:w="764"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5</w:t>
            </w:r>
          </w:p>
        </w:tc>
        <w:tc>
          <w:tcPr>
            <w:tcW w:w="76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6</w:t>
            </w:r>
          </w:p>
        </w:tc>
        <w:tc>
          <w:tcPr>
            <w:tcW w:w="899"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7</w:t>
            </w:r>
          </w:p>
        </w:tc>
        <w:tc>
          <w:tcPr>
            <w:tcW w:w="35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8</w:t>
            </w:r>
          </w:p>
        </w:tc>
        <w:tc>
          <w:tcPr>
            <w:tcW w:w="594"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9</w:t>
            </w:r>
          </w:p>
        </w:tc>
        <w:tc>
          <w:tcPr>
            <w:tcW w:w="763"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10</w:t>
            </w:r>
          </w:p>
        </w:tc>
        <w:tc>
          <w:tcPr>
            <w:tcW w:w="76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11</w:t>
            </w:r>
          </w:p>
        </w:tc>
        <w:tc>
          <w:tcPr>
            <w:tcW w:w="899"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12</w:t>
            </w:r>
          </w:p>
        </w:tc>
        <w:tc>
          <w:tcPr>
            <w:tcW w:w="35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13</w:t>
            </w:r>
          </w:p>
        </w:tc>
        <w:tc>
          <w:tcPr>
            <w:tcW w:w="594"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14</w:t>
            </w:r>
          </w:p>
        </w:tc>
        <w:tc>
          <w:tcPr>
            <w:tcW w:w="763"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15</w:t>
            </w:r>
          </w:p>
        </w:tc>
        <w:tc>
          <w:tcPr>
            <w:tcW w:w="76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16</w:t>
            </w:r>
          </w:p>
        </w:tc>
        <w:tc>
          <w:tcPr>
            <w:tcW w:w="899"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17</w:t>
            </w:r>
          </w:p>
        </w:tc>
        <w:tc>
          <w:tcPr>
            <w:tcW w:w="35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18</w:t>
            </w:r>
          </w:p>
        </w:tc>
        <w:tc>
          <w:tcPr>
            <w:tcW w:w="594"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19</w:t>
            </w:r>
          </w:p>
        </w:tc>
        <w:tc>
          <w:tcPr>
            <w:tcW w:w="763"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20</w:t>
            </w:r>
          </w:p>
        </w:tc>
        <w:tc>
          <w:tcPr>
            <w:tcW w:w="765"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21</w:t>
            </w:r>
          </w:p>
        </w:tc>
        <w:tc>
          <w:tcPr>
            <w:tcW w:w="899"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22</w:t>
            </w:r>
          </w:p>
        </w:tc>
        <w:tc>
          <w:tcPr>
            <w:tcW w:w="741"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23</w:t>
            </w:r>
          </w:p>
        </w:tc>
        <w:tc>
          <w:tcPr>
            <w:tcW w:w="390"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24</w:t>
            </w:r>
          </w:p>
        </w:tc>
        <w:tc>
          <w:tcPr>
            <w:tcW w:w="311"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25</w:t>
            </w:r>
          </w:p>
        </w:tc>
      </w:tr>
      <w:tr w:rsidR="00005B52" w:rsidRPr="00531D6A" w:rsidTr="00005B52">
        <w:tc>
          <w:tcPr>
            <w:tcW w:w="761" w:type="dxa"/>
            <w:shd w:val="clear" w:color="auto" w:fill="auto"/>
          </w:tcPr>
          <w:p w:rsidR="00005B52" w:rsidRPr="00531D6A" w:rsidRDefault="00005B52" w:rsidP="00005B52">
            <w:pPr>
              <w:widowControl w:val="0"/>
              <w:autoSpaceDE w:val="0"/>
              <w:autoSpaceDN w:val="0"/>
              <w:rPr>
                <w:sz w:val="18"/>
                <w:szCs w:val="18"/>
              </w:rPr>
            </w:pPr>
            <w:r w:rsidRPr="00531D6A">
              <w:rPr>
                <w:sz w:val="18"/>
                <w:szCs w:val="18"/>
              </w:rPr>
              <w:t>Сальдо расчетов начальное по Учреждению, всего</w:t>
            </w:r>
          </w:p>
        </w:tc>
        <w:tc>
          <w:tcPr>
            <w:tcW w:w="458" w:type="dxa"/>
            <w:shd w:val="clear" w:color="auto" w:fill="auto"/>
          </w:tcPr>
          <w:p w:rsidR="00005B52" w:rsidRPr="00531D6A" w:rsidRDefault="00005B52" w:rsidP="00005B52">
            <w:pPr>
              <w:widowControl w:val="0"/>
              <w:autoSpaceDE w:val="0"/>
              <w:autoSpaceDN w:val="0"/>
              <w:rPr>
                <w:sz w:val="18"/>
                <w:szCs w:val="18"/>
              </w:rPr>
            </w:pPr>
          </w:p>
        </w:tc>
        <w:tc>
          <w:tcPr>
            <w:tcW w:w="356" w:type="dxa"/>
            <w:shd w:val="clear" w:color="auto" w:fill="auto"/>
          </w:tcPr>
          <w:p w:rsidR="00005B52" w:rsidRPr="00531D6A" w:rsidRDefault="00005B52" w:rsidP="00005B52">
            <w:pPr>
              <w:widowControl w:val="0"/>
              <w:autoSpaceDE w:val="0"/>
              <w:autoSpaceDN w:val="0"/>
              <w:rPr>
                <w:sz w:val="18"/>
                <w:szCs w:val="18"/>
              </w:rPr>
            </w:pPr>
          </w:p>
        </w:tc>
        <w:tc>
          <w:tcPr>
            <w:tcW w:w="595" w:type="dxa"/>
            <w:shd w:val="clear" w:color="auto" w:fill="auto"/>
          </w:tcPr>
          <w:p w:rsidR="00005B52" w:rsidRPr="00531D6A" w:rsidRDefault="00005B52" w:rsidP="00005B52">
            <w:pPr>
              <w:widowControl w:val="0"/>
              <w:autoSpaceDE w:val="0"/>
              <w:autoSpaceDN w:val="0"/>
              <w:rPr>
                <w:sz w:val="18"/>
                <w:szCs w:val="18"/>
              </w:rPr>
            </w:pPr>
          </w:p>
        </w:tc>
        <w:tc>
          <w:tcPr>
            <w:tcW w:w="764" w:type="dxa"/>
            <w:shd w:val="clear" w:color="auto" w:fill="auto"/>
          </w:tcPr>
          <w:p w:rsidR="00005B52" w:rsidRPr="00531D6A" w:rsidRDefault="00005B52" w:rsidP="00005B52">
            <w:pPr>
              <w:widowControl w:val="0"/>
              <w:autoSpaceDE w:val="0"/>
              <w:autoSpaceDN w:val="0"/>
              <w:rPr>
                <w:sz w:val="18"/>
                <w:szCs w:val="18"/>
              </w:rPr>
            </w:pPr>
          </w:p>
        </w:tc>
        <w:tc>
          <w:tcPr>
            <w:tcW w:w="765" w:type="dxa"/>
            <w:shd w:val="clear" w:color="auto" w:fill="auto"/>
          </w:tcPr>
          <w:p w:rsidR="00005B52" w:rsidRPr="00531D6A" w:rsidRDefault="00005B52" w:rsidP="00005B52">
            <w:pPr>
              <w:widowControl w:val="0"/>
              <w:autoSpaceDE w:val="0"/>
              <w:autoSpaceDN w:val="0"/>
              <w:rPr>
                <w:sz w:val="18"/>
                <w:szCs w:val="18"/>
              </w:rPr>
            </w:pPr>
          </w:p>
        </w:tc>
        <w:tc>
          <w:tcPr>
            <w:tcW w:w="899" w:type="dxa"/>
            <w:shd w:val="clear" w:color="auto" w:fill="auto"/>
          </w:tcPr>
          <w:p w:rsidR="00005B52" w:rsidRPr="00531D6A" w:rsidRDefault="00005B52" w:rsidP="00005B52">
            <w:pPr>
              <w:widowControl w:val="0"/>
              <w:autoSpaceDE w:val="0"/>
              <w:autoSpaceDN w:val="0"/>
              <w:rPr>
                <w:sz w:val="18"/>
                <w:szCs w:val="18"/>
              </w:rPr>
            </w:pPr>
          </w:p>
        </w:tc>
        <w:tc>
          <w:tcPr>
            <w:tcW w:w="355" w:type="dxa"/>
            <w:shd w:val="clear" w:color="auto" w:fill="auto"/>
          </w:tcPr>
          <w:p w:rsidR="00005B52" w:rsidRPr="00531D6A" w:rsidRDefault="00005B52" w:rsidP="00005B52">
            <w:pPr>
              <w:widowControl w:val="0"/>
              <w:autoSpaceDE w:val="0"/>
              <w:autoSpaceDN w:val="0"/>
              <w:rPr>
                <w:sz w:val="18"/>
                <w:szCs w:val="18"/>
              </w:rPr>
            </w:pPr>
          </w:p>
        </w:tc>
        <w:tc>
          <w:tcPr>
            <w:tcW w:w="594" w:type="dxa"/>
            <w:shd w:val="clear" w:color="auto" w:fill="auto"/>
          </w:tcPr>
          <w:p w:rsidR="00005B52" w:rsidRPr="00531D6A" w:rsidRDefault="00005B52" w:rsidP="00005B52">
            <w:pPr>
              <w:widowControl w:val="0"/>
              <w:autoSpaceDE w:val="0"/>
              <w:autoSpaceDN w:val="0"/>
              <w:rPr>
                <w:sz w:val="18"/>
                <w:szCs w:val="18"/>
              </w:rPr>
            </w:pPr>
          </w:p>
        </w:tc>
        <w:tc>
          <w:tcPr>
            <w:tcW w:w="763" w:type="dxa"/>
            <w:shd w:val="clear" w:color="auto" w:fill="auto"/>
          </w:tcPr>
          <w:p w:rsidR="00005B52" w:rsidRPr="00531D6A" w:rsidRDefault="00005B52" w:rsidP="00005B52">
            <w:pPr>
              <w:widowControl w:val="0"/>
              <w:autoSpaceDE w:val="0"/>
              <w:autoSpaceDN w:val="0"/>
              <w:rPr>
                <w:sz w:val="18"/>
                <w:szCs w:val="18"/>
              </w:rPr>
            </w:pPr>
          </w:p>
        </w:tc>
        <w:tc>
          <w:tcPr>
            <w:tcW w:w="765" w:type="dxa"/>
            <w:shd w:val="clear" w:color="auto" w:fill="auto"/>
          </w:tcPr>
          <w:p w:rsidR="00005B52" w:rsidRPr="00531D6A" w:rsidRDefault="00005B52" w:rsidP="00005B52">
            <w:pPr>
              <w:widowControl w:val="0"/>
              <w:autoSpaceDE w:val="0"/>
              <w:autoSpaceDN w:val="0"/>
              <w:rPr>
                <w:sz w:val="18"/>
                <w:szCs w:val="18"/>
              </w:rPr>
            </w:pPr>
          </w:p>
        </w:tc>
        <w:tc>
          <w:tcPr>
            <w:tcW w:w="899" w:type="dxa"/>
            <w:shd w:val="clear" w:color="auto" w:fill="auto"/>
          </w:tcPr>
          <w:p w:rsidR="00005B52" w:rsidRPr="00531D6A" w:rsidRDefault="00005B52" w:rsidP="00005B52">
            <w:pPr>
              <w:widowControl w:val="0"/>
              <w:autoSpaceDE w:val="0"/>
              <w:autoSpaceDN w:val="0"/>
              <w:rPr>
                <w:sz w:val="18"/>
                <w:szCs w:val="18"/>
              </w:rPr>
            </w:pPr>
          </w:p>
        </w:tc>
        <w:tc>
          <w:tcPr>
            <w:tcW w:w="355" w:type="dxa"/>
            <w:shd w:val="clear" w:color="auto" w:fill="auto"/>
          </w:tcPr>
          <w:p w:rsidR="00005B52" w:rsidRPr="00531D6A" w:rsidRDefault="00005B52" w:rsidP="00005B52">
            <w:pPr>
              <w:widowControl w:val="0"/>
              <w:autoSpaceDE w:val="0"/>
              <w:autoSpaceDN w:val="0"/>
              <w:rPr>
                <w:sz w:val="18"/>
                <w:szCs w:val="18"/>
              </w:rPr>
            </w:pPr>
          </w:p>
        </w:tc>
        <w:tc>
          <w:tcPr>
            <w:tcW w:w="594" w:type="dxa"/>
            <w:shd w:val="clear" w:color="auto" w:fill="auto"/>
          </w:tcPr>
          <w:p w:rsidR="00005B52" w:rsidRPr="00531D6A" w:rsidRDefault="00005B52" w:rsidP="00005B52">
            <w:pPr>
              <w:widowControl w:val="0"/>
              <w:autoSpaceDE w:val="0"/>
              <w:autoSpaceDN w:val="0"/>
              <w:rPr>
                <w:sz w:val="18"/>
                <w:szCs w:val="18"/>
              </w:rPr>
            </w:pPr>
          </w:p>
        </w:tc>
        <w:tc>
          <w:tcPr>
            <w:tcW w:w="763" w:type="dxa"/>
            <w:shd w:val="clear" w:color="auto" w:fill="auto"/>
          </w:tcPr>
          <w:p w:rsidR="00005B52" w:rsidRPr="00531D6A" w:rsidRDefault="00005B52" w:rsidP="00005B52">
            <w:pPr>
              <w:widowControl w:val="0"/>
              <w:autoSpaceDE w:val="0"/>
              <w:autoSpaceDN w:val="0"/>
              <w:rPr>
                <w:sz w:val="18"/>
                <w:szCs w:val="18"/>
              </w:rPr>
            </w:pPr>
          </w:p>
        </w:tc>
        <w:tc>
          <w:tcPr>
            <w:tcW w:w="765" w:type="dxa"/>
            <w:shd w:val="clear" w:color="auto" w:fill="auto"/>
          </w:tcPr>
          <w:p w:rsidR="00005B52" w:rsidRPr="00531D6A" w:rsidRDefault="00005B52" w:rsidP="00005B52">
            <w:pPr>
              <w:widowControl w:val="0"/>
              <w:autoSpaceDE w:val="0"/>
              <w:autoSpaceDN w:val="0"/>
              <w:rPr>
                <w:sz w:val="18"/>
                <w:szCs w:val="18"/>
              </w:rPr>
            </w:pPr>
          </w:p>
        </w:tc>
        <w:tc>
          <w:tcPr>
            <w:tcW w:w="899" w:type="dxa"/>
            <w:shd w:val="clear" w:color="auto" w:fill="auto"/>
          </w:tcPr>
          <w:p w:rsidR="00005B52" w:rsidRPr="00531D6A" w:rsidRDefault="00005B52" w:rsidP="00005B52">
            <w:pPr>
              <w:widowControl w:val="0"/>
              <w:autoSpaceDE w:val="0"/>
              <w:autoSpaceDN w:val="0"/>
              <w:rPr>
                <w:sz w:val="18"/>
                <w:szCs w:val="18"/>
              </w:rPr>
            </w:pPr>
          </w:p>
        </w:tc>
        <w:tc>
          <w:tcPr>
            <w:tcW w:w="355" w:type="dxa"/>
            <w:shd w:val="clear" w:color="auto" w:fill="auto"/>
          </w:tcPr>
          <w:p w:rsidR="00005B52" w:rsidRPr="00531D6A" w:rsidRDefault="00005B52" w:rsidP="00005B52">
            <w:pPr>
              <w:widowControl w:val="0"/>
              <w:autoSpaceDE w:val="0"/>
              <w:autoSpaceDN w:val="0"/>
              <w:rPr>
                <w:sz w:val="18"/>
                <w:szCs w:val="18"/>
              </w:rPr>
            </w:pPr>
          </w:p>
        </w:tc>
        <w:tc>
          <w:tcPr>
            <w:tcW w:w="594" w:type="dxa"/>
            <w:shd w:val="clear" w:color="auto" w:fill="auto"/>
          </w:tcPr>
          <w:p w:rsidR="00005B52" w:rsidRPr="00531D6A" w:rsidRDefault="00005B52" w:rsidP="00005B52">
            <w:pPr>
              <w:widowControl w:val="0"/>
              <w:autoSpaceDE w:val="0"/>
              <w:autoSpaceDN w:val="0"/>
              <w:rPr>
                <w:sz w:val="18"/>
                <w:szCs w:val="18"/>
              </w:rPr>
            </w:pPr>
          </w:p>
        </w:tc>
        <w:tc>
          <w:tcPr>
            <w:tcW w:w="763" w:type="dxa"/>
            <w:shd w:val="clear" w:color="auto" w:fill="auto"/>
          </w:tcPr>
          <w:p w:rsidR="00005B52" w:rsidRPr="00531D6A" w:rsidRDefault="00005B52" w:rsidP="00005B52">
            <w:pPr>
              <w:widowControl w:val="0"/>
              <w:autoSpaceDE w:val="0"/>
              <w:autoSpaceDN w:val="0"/>
              <w:rPr>
                <w:sz w:val="18"/>
                <w:szCs w:val="18"/>
              </w:rPr>
            </w:pPr>
          </w:p>
        </w:tc>
        <w:tc>
          <w:tcPr>
            <w:tcW w:w="765" w:type="dxa"/>
            <w:shd w:val="clear" w:color="auto" w:fill="auto"/>
          </w:tcPr>
          <w:p w:rsidR="00005B52" w:rsidRPr="00531D6A" w:rsidRDefault="00005B52" w:rsidP="00005B52">
            <w:pPr>
              <w:widowControl w:val="0"/>
              <w:autoSpaceDE w:val="0"/>
              <w:autoSpaceDN w:val="0"/>
              <w:rPr>
                <w:sz w:val="18"/>
                <w:szCs w:val="18"/>
              </w:rPr>
            </w:pPr>
          </w:p>
        </w:tc>
        <w:tc>
          <w:tcPr>
            <w:tcW w:w="899" w:type="dxa"/>
            <w:shd w:val="clear" w:color="auto" w:fill="auto"/>
          </w:tcPr>
          <w:p w:rsidR="00005B52" w:rsidRPr="00531D6A" w:rsidRDefault="00005B52" w:rsidP="00005B52">
            <w:pPr>
              <w:widowControl w:val="0"/>
              <w:autoSpaceDE w:val="0"/>
              <w:autoSpaceDN w:val="0"/>
              <w:rPr>
                <w:sz w:val="18"/>
                <w:szCs w:val="18"/>
              </w:rPr>
            </w:pPr>
          </w:p>
        </w:tc>
        <w:tc>
          <w:tcPr>
            <w:tcW w:w="741"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x</w:t>
            </w:r>
          </w:p>
        </w:tc>
        <w:tc>
          <w:tcPr>
            <w:tcW w:w="390"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x</w:t>
            </w:r>
          </w:p>
        </w:tc>
        <w:tc>
          <w:tcPr>
            <w:tcW w:w="311" w:type="dxa"/>
            <w:shd w:val="clear" w:color="auto" w:fill="auto"/>
          </w:tcPr>
          <w:p w:rsidR="00005B52" w:rsidRPr="00531D6A" w:rsidRDefault="00005B52" w:rsidP="00005B52">
            <w:pPr>
              <w:widowControl w:val="0"/>
              <w:autoSpaceDE w:val="0"/>
              <w:autoSpaceDN w:val="0"/>
              <w:jc w:val="center"/>
              <w:rPr>
                <w:sz w:val="18"/>
                <w:szCs w:val="18"/>
              </w:rPr>
            </w:pPr>
            <w:r w:rsidRPr="00531D6A">
              <w:rPr>
                <w:sz w:val="18"/>
                <w:szCs w:val="18"/>
              </w:rPr>
              <w:t>x</w:t>
            </w:r>
          </w:p>
        </w:tc>
      </w:tr>
    </w:tbl>
    <w:p w:rsidR="00005B52" w:rsidRPr="004311EB" w:rsidRDefault="00005B52" w:rsidP="00005B52">
      <w:pPr>
        <w:widowControl w:val="0"/>
        <w:autoSpaceDE w:val="0"/>
        <w:autoSpaceDN w:val="0"/>
        <w:jc w:val="both"/>
        <w:rPr>
          <w:sz w:val="18"/>
          <w:szCs w:val="18"/>
        </w:rPr>
      </w:pPr>
    </w:p>
    <w:tbl>
      <w:tblPr>
        <w:tblW w:w="5000" w:type="pct"/>
        <w:tblBorders>
          <w:insideH w:val="single" w:sz="4" w:space="0" w:color="auto"/>
        </w:tblBorders>
        <w:tblCellMar>
          <w:top w:w="102" w:type="dxa"/>
          <w:left w:w="62" w:type="dxa"/>
          <w:bottom w:w="102" w:type="dxa"/>
          <w:right w:w="62" w:type="dxa"/>
        </w:tblCellMar>
        <w:tblLook w:val="0000" w:firstRow="0" w:lastRow="0" w:firstColumn="0" w:lastColumn="0" w:noHBand="0" w:noVBand="0"/>
      </w:tblPr>
      <w:tblGrid>
        <w:gridCol w:w="1409"/>
        <w:gridCol w:w="326"/>
        <w:gridCol w:w="194"/>
        <w:gridCol w:w="119"/>
        <w:gridCol w:w="323"/>
        <w:gridCol w:w="474"/>
        <w:gridCol w:w="96"/>
        <w:gridCol w:w="315"/>
        <w:gridCol w:w="243"/>
        <w:gridCol w:w="495"/>
        <w:gridCol w:w="114"/>
        <w:gridCol w:w="201"/>
        <w:gridCol w:w="456"/>
        <w:gridCol w:w="474"/>
        <w:gridCol w:w="468"/>
        <w:gridCol w:w="657"/>
        <w:gridCol w:w="48"/>
        <w:gridCol w:w="315"/>
        <w:gridCol w:w="249"/>
        <w:gridCol w:w="657"/>
        <w:gridCol w:w="444"/>
        <w:gridCol w:w="447"/>
        <w:gridCol w:w="657"/>
        <w:gridCol w:w="612"/>
        <w:gridCol w:w="657"/>
        <w:gridCol w:w="447"/>
        <w:gridCol w:w="468"/>
        <w:gridCol w:w="657"/>
        <w:gridCol w:w="612"/>
        <w:gridCol w:w="612"/>
        <w:gridCol w:w="669"/>
        <w:gridCol w:w="564"/>
        <w:gridCol w:w="516"/>
      </w:tblGrid>
      <w:tr w:rsidR="00005B52" w:rsidRPr="004311EB" w:rsidTr="00005B52">
        <w:trPr>
          <w:gridAfter w:val="11"/>
          <w:wAfter w:w="2195" w:type="pct"/>
        </w:trPr>
        <w:tc>
          <w:tcPr>
            <w:tcW w:w="579" w:type="pct"/>
            <w:gridSpan w:val="2"/>
            <w:tcBorders>
              <w:top w:val="nil"/>
              <w:left w:val="nil"/>
              <w:right w:val="nil"/>
            </w:tcBorders>
          </w:tcPr>
          <w:p w:rsidR="00005B52" w:rsidRPr="004311EB" w:rsidRDefault="00005B52" w:rsidP="00005B52">
            <w:pPr>
              <w:widowControl w:val="0"/>
              <w:autoSpaceDE w:val="0"/>
              <w:autoSpaceDN w:val="0"/>
              <w:rPr>
                <w:sz w:val="18"/>
                <w:szCs w:val="18"/>
              </w:rPr>
            </w:pPr>
          </w:p>
        </w:tc>
        <w:tc>
          <w:tcPr>
            <w:tcW w:w="105" w:type="pct"/>
            <w:gridSpan w:val="2"/>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98" w:type="pct"/>
            <w:gridSpan w:val="3"/>
            <w:tcBorders>
              <w:top w:val="nil"/>
              <w:left w:val="nil"/>
              <w:right w:val="nil"/>
            </w:tcBorders>
          </w:tcPr>
          <w:p w:rsidR="00005B52" w:rsidRPr="004311EB" w:rsidRDefault="00005B52" w:rsidP="00005B52">
            <w:pPr>
              <w:widowControl w:val="0"/>
              <w:autoSpaceDE w:val="0"/>
              <w:autoSpaceDN w:val="0"/>
              <w:rPr>
                <w:sz w:val="18"/>
                <w:szCs w:val="18"/>
              </w:rPr>
            </w:pPr>
          </w:p>
        </w:tc>
        <w:tc>
          <w:tcPr>
            <w:tcW w:w="105"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46" w:type="pct"/>
            <w:gridSpan w:val="2"/>
            <w:tcBorders>
              <w:top w:val="nil"/>
              <w:left w:val="nil"/>
              <w:right w:val="nil"/>
            </w:tcBorders>
          </w:tcPr>
          <w:p w:rsidR="00005B52" w:rsidRPr="004311EB" w:rsidRDefault="00005B52" w:rsidP="00005B52">
            <w:pPr>
              <w:widowControl w:val="0"/>
              <w:autoSpaceDE w:val="0"/>
              <w:autoSpaceDN w:val="0"/>
              <w:rPr>
                <w:sz w:val="18"/>
                <w:szCs w:val="18"/>
              </w:rPr>
            </w:pPr>
          </w:p>
        </w:tc>
        <w:tc>
          <w:tcPr>
            <w:tcW w:w="105" w:type="pct"/>
            <w:gridSpan w:val="2"/>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01" w:type="pct"/>
            <w:gridSpan w:val="5"/>
            <w:tcBorders>
              <w:top w:val="nil"/>
              <w:left w:val="nil"/>
              <w:right w:val="nil"/>
            </w:tcBorders>
          </w:tcPr>
          <w:p w:rsidR="00005B52" w:rsidRPr="004311EB" w:rsidRDefault="00005B52" w:rsidP="00005B52">
            <w:pPr>
              <w:widowControl w:val="0"/>
              <w:autoSpaceDE w:val="0"/>
              <w:autoSpaceDN w:val="0"/>
              <w:rPr>
                <w:sz w:val="18"/>
                <w:szCs w:val="18"/>
              </w:rPr>
            </w:pPr>
          </w:p>
        </w:tc>
        <w:tc>
          <w:tcPr>
            <w:tcW w:w="105"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561" w:type="pct"/>
            <w:gridSpan w:val="4"/>
            <w:tcBorders>
              <w:top w:val="nil"/>
              <w:left w:val="nil"/>
              <w:right w:val="nil"/>
            </w:tcBorders>
          </w:tcPr>
          <w:p w:rsidR="00005B52" w:rsidRPr="004311EB" w:rsidRDefault="00005B52" w:rsidP="00005B52">
            <w:pPr>
              <w:widowControl w:val="0"/>
              <w:autoSpaceDE w:val="0"/>
              <w:autoSpaceDN w:val="0"/>
              <w:rPr>
                <w:sz w:val="18"/>
                <w:szCs w:val="18"/>
              </w:rPr>
            </w:pPr>
          </w:p>
        </w:tc>
      </w:tr>
      <w:tr w:rsidR="00005B52" w:rsidRPr="004311EB" w:rsidTr="00005B52">
        <w:trPr>
          <w:gridAfter w:val="11"/>
          <w:wAfter w:w="2195" w:type="pct"/>
        </w:trPr>
        <w:tc>
          <w:tcPr>
            <w:tcW w:w="579" w:type="pct"/>
            <w:gridSpan w:val="2"/>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(наименование документа-основания)</w:t>
            </w:r>
          </w:p>
        </w:tc>
        <w:tc>
          <w:tcPr>
            <w:tcW w:w="105" w:type="pct"/>
            <w:gridSpan w:val="2"/>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98" w:type="pct"/>
            <w:gridSpan w:val="3"/>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(номер)</w:t>
            </w:r>
          </w:p>
        </w:tc>
        <w:tc>
          <w:tcPr>
            <w:tcW w:w="105"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246" w:type="pct"/>
            <w:gridSpan w:val="2"/>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(дата)</w:t>
            </w:r>
          </w:p>
        </w:tc>
        <w:tc>
          <w:tcPr>
            <w:tcW w:w="105" w:type="pct"/>
            <w:gridSpan w:val="2"/>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01" w:type="pct"/>
            <w:gridSpan w:val="5"/>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(идентификатор государственного контракта, договора)</w:t>
            </w:r>
          </w:p>
        </w:tc>
        <w:tc>
          <w:tcPr>
            <w:tcW w:w="105"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561" w:type="pct"/>
            <w:gridSpan w:val="4"/>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(предмет договора, контракта, соглашения)</w:t>
            </w:r>
          </w:p>
        </w:tc>
      </w:tr>
      <w:tr w:rsidR="00005B52" w:rsidRPr="004311EB" w:rsidTr="00005B52">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vAlign w:val="center"/>
          </w:tcPr>
          <w:p w:rsidR="00005B52" w:rsidRPr="004311EB" w:rsidRDefault="00005B52" w:rsidP="00005B52">
            <w:pPr>
              <w:widowControl w:val="0"/>
              <w:autoSpaceDE w:val="0"/>
              <w:autoSpaceDN w:val="0"/>
              <w:rPr>
                <w:sz w:val="18"/>
                <w:szCs w:val="18"/>
              </w:rPr>
            </w:pPr>
            <w:r w:rsidRPr="004311EB">
              <w:rPr>
                <w:sz w:val="18"/>
                <w:szCs w:val="18"/>
              </w:rPr>
              <w:lastRenderedPageBreak/>
              <w:t>Сальдо расчетов начальное по договору</w:t>
            </w:r>
          </w:p>
        </w:tc>
        <w:tc>
          <w:tcPr>
            <w:tcW w:w="174" w:type="pct"/>
            <w:gridSpan w:val="2"/>
            <w:vAlign w:val="center"/>
          </w:tcPr>
          <w:p w:rsidR="00005B52" w:rsidRPr="004311EB" w:rsidRDefault="00005B52" w:rsidP="00005B52">
            <w:pPr>
              <w:widowControl w:val="0"/>
              <w:autoSpaceDE w:val="0"/>
              <w:autoSpaceDN w:val="0"/>
              <w:rPr>
                <w:sz w:val="18"/>
                <w:szCs w:val="18"/>
              </w:rPr>
            </w:pPr>
          </w:p>
        </w:tc>
        <w:tc>
          <w:tcPr>
            <w:tcW w:w="148" w:type="pct"/>
            <w:gridSpan w:val="2"/>
            <w:vAlign w:val="center"/>
          </w:tcPr>
          <w:p w:rsidR="00005B52" w:rsidRPr="004311EB" w:rsidRDefault="00005B52" w:rsidP="00005B52">
            <w:pPr>
              <w:widowControl w:val="0"/>
              <w:autoSpaceDE w:val="0"/>
              <w:autoSpaceDN w:val="0"/>
              <w:rPr>
                <w:sz w:val="18"/>
                <w:szCs w:val="18"/>
              </w:rPr>
            </w:pPr>
          </w:p>
        </w:tc>
        <w:tc>
          <w:tcPr>
            <w:tcW w:w="158" w:type="pct"/>
            <w:vAlign w:val="center"/>
          </w:tcPr>
          <w:p w:rsidR="00005B52" w:rsidRPr="004311EB" w:rsidRDefault="00005B52" w:rsidP="00005B52">
            <w:pPr>
              <w:widowControl w:val="0"/>
              <w:autoSpaceDE w:val="0"/>
              <w:autoSpaceDN w:val="0"/>
              <w:rPr>
                <w:sz w:val="18"/>
                <w:szCs w:val="18"/>
              </w:rPr>
            </w:pPr>
          </w:p>
        </w:tc>
        <w:tc>
          <w:tcPr>
            <w:tcW w:w="218" w:type="pct"/>
            <w:gridSpan w:val="3"/>
            <w:vAlign w:val="center"/>
          </w:tcPr>
          <w:p w:rsidR="00005B52" w:rsidRPr="004311EB" w:rsidRDefault="00005B52" w:rsidP="00005B52">
            <w:pPr>
              <w:widowControl w:val="0"/>
              <w:autoSpaceDE w:val="0"/>
              <w:autoSpaceDN w:val="0"/>
              <w:rPr>
                <w:sz w:val="18"/>
                <w:szCs w:val="18"/>
              </w:rPr>
            </w:pPr>
          </w:p>
        </w:tc>
        <w:tc>
          <w:tcPr>
            <w:tcW w:w="203" w:type="pct"/>
            <w:gridSpan w:val="2"/>
            <w:vAlign w:val="center"/>
          </w:tcPr>
          <w:p w:rsidR="00005B52" w:rsidRPr="004311EB" w:rsidRDefault="00005B52" w:rsidP="00005B52">
            <w:pPr>
              <w:widowControl w:val="0"/>
              <w:autoSpaceDE w:val="0"/>
              <w:autoSpaceDN w:val="0"/>
              <w:rPr>
                <w:sz w:val="18"/>
                <w:szCs w:val="18"/>
              </w:rPr>
            </w:pPr>
          </w:p>
        </w:tc>
        <w:tc>
          <w:tcPr>
            <w:tcW w:w="219" w:type="pct"/>
            <w:gridSpan w:val="2"/>
            <w:vAlign w:val="center"/>
          </w:tcPr>
          <w:p w:rsidR="00005B52" w:rsidRPr="004311EB" w:rsidRDefault="00005B52" w:rsidP="00005B52">
            <w:pPr>
              <w:widowControl w:val="0"/>
              <w:autoSpaceDE w:val="0"/>
              <w:autoSpaceDN w:val="0"/>
              <w:rPr>
                <w:sz w:val="18"/>
                <w:szCs w:val="18"/>
              </w:rPr>
            </w:pPr>
          </w:p>
        </w:tc>
        <w:tc>
          <w:tcPr>
            <w:tcW w:w="158" w:type="pct"/>
            <w:vAlign w:val="center"/>
          </w:tcPr>
          <w:p w:rsidR="00005B52" w:rsidRPr="004311EB" w:rsidRDefault="00005B52" w:rsidP="00005B52">
            <w:pPr>
              <w:widowControl w:val="0"/>
              <w:autoSpaceDE w:val="0"/>
              <w:autoSpaceDN w:val="0"/>
              <w:rPr>
                <w:sz w:val="18"/>
                <w:szCs w:val="18"/>
              </w:rPr>
            </w:pPr>
          </w:p>
        </w:tc>
        <w:tc>
          <w:tcPr>
            <w:tcW w:w="156"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204" w:type="pct"/>
            <w:gridSpan w:val="3"/>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148" w:type="pct"/>
            <w:vAlign w:val="center"/>
          </w:tcPr>
          <w:p w:rsidR="00005B52" w:rsidRPr="004311EB" w:rsidRDefault="00005B52" w:rsidP="00005B52">
            <w:pPr>
              <w:widowControl w:val="0"/>
              <w:autoSpaceDE w:val="0"/>
              <w:autoSpaceDN w:val="0"/>
              <w:rPr>
                <w:sz w:val="18"/>
                <w:szCs w:val="18"/>
              </w:rPr>
            </w:pPr>
          </w:p>
        </w:tc>
        <w:tc>
          <w:tcPr>
            <w:tcW w:w="149"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204"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149" w:type="pct"/>
            <w:vAlign w:val="center"/>
          </w:tcPr>
          <w:p w:rsidR="00005B52" w:rsidRPr="004311EB" w:rsidRDefault="00005B52" w:rsidP="00005B52">
            <w:pPr>
              <w:widowControl w:val="0"/>
              <w:autoSpaceDE w:val="0"/>
              <w:autoSpaceDN w:val="0"/>
              <w:rPr>
                <w:sz w:val="18"/>
                <w:szCs w:val="18"/>
              </w:rPr>
            </w:pPr>
          </w:p>
        </w:tc>
        <w:tc>
          <w:tcPr>
            <w:tcW w:w="156"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204" w:type="pct"/>
            <w:vAlign w:val="center"/>
          </w:tcPr>
          <w:p w:rsidR="00005B52" w:rsidRPr="004311EB" w:rsidRDefault="00005B52" w:rsidP="00005B52">
            <w:pPr>
              <w:widowControl w:val="0"/>
              <w:autoSpaceDE w:val="0"/>
              <w:autoSpaceDN w:val="0"/>
              <w:rPr>
                <w:sz w:val="18"/>
                <w:szCs w:val="18"/>
              </w:rPr>
            </w:pPr>
          </w:p>
        </w:tc>
        <w:tc>
          <w:tcPr>
            <w:tcW w:w="204" w:type="pct"/>
            <w:vAlign w:val="center"/>
          </w:tcPr>
          <w:p w:rsidR="00005B52" w:rsidRPr="004311EB" w:rsidRDefault="00005B52" w:rsidP="00005B52">
            <w:pPr>
              <w:widowControl w:val="0"/>
              <w:autoSpaceDE w:val="0"/>
              <w:autoSpaceDN w:val="0"/>
              <w:rPr>
                <w:sz w:val="18"/>
                <w:szCs w:val="18"/>
              </w:rPr>
            </w:pPr>
          </w:p>
        </w:tc>
        <w:tc>
          <w:tcPr>
            <w:tcW w:w="223"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88"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74"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005B52" w:rsidRPr="004311EB" w:rsidRDefault="00005B52" w:rsidP="00005B52">
            <w:pPr>
              <w:widowControl w:val="0"/>
              <w:autoSpaceDE w:val="0"/>
              <w:autoSpaceDN w:val="0"/>
              <w:rPr>
                <w:sz w:val="18"/>
                <w:szCs w:val="18"/>
              </w:rPr>
            </w:pPr>
            <w:r w:rsidRPr="004311EB">
              <w:rPr>
                <w:sz w:val="18"/>
                <w:szCs w:val="18"/>
              </w:rPr>
              <w:t>Операции за период сверки по договору</w:t>
            </w:r>
          </w:p>
        </w:tc>
        <w:tc>
          <w:tcPr>
            <w:tcW w:w="174" w:type="pct"/>
            <w:gridSpan w:val="2"/>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48" w:type="pct"/>
            <w:gridSpan w:val="2"/>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58"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8" w:type="pct"/>
            <w:gridSpan w:val="3"/>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03" w:type="pct"/>
            <w:gridSpan w:val="2"/>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9" w:type="pct"/>
            <w:gridSpan w:val="2"/>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58"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56"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04" w:type="pct"/>
            <w:gridSpan w:val="3"/>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48"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4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04"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4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56"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19"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04"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04"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223"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88"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74"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005B52" w:rsidRPr="004311EB" w:rsidRDefault="00005B52" w:rsidP="00005B52">
            <w:pPr>
              <w:widowControl w:val="0"/>
              <w:autoSpaceDE w:val="0"/>
              <w:autoSpaceDN w:val="0"/>
              <w:rPr>
                <w:sz w:val="18"/>
                <w:szCs w:val="18"/>
              </w:rPr>
            </w:pPr>
          </w:p>
        </w:tc>
        <w:tc>
          <w:tcPr>
            <w:tcW w:w="174" w:type="pct"/>
            <w:gridSpan w:val="2"/>
            <w:vAlign w:val="center"/>
          </w:tcPr>
          <w:p w:rsidR="00005B52" w:rsidRPr="004311EB" w:rsidRDefault="00005B52" w:rsidP="00005B52">
            <w:pPr>
              <w:widowControl w:val="0"/>
              <w:autoSpaceDE w:val="0"/>
              <w:autoSpaceDN w:val="0"/>
              <w:rPr>
                <w:sz w:val="18"/>
                <w:szCs w:val="18"/>
              </w:rPr>
            </w:pPr>
          </w:p>
        </w:tc>
        <w:tc>
          <w:tcPr>
            <w:tcW w:w="148" w:type="pct"/>
            <w:gridSpan w:val="2"/>
            <w:vAlign w:val="center"/>
          </w:tcPr>
          <w:p w:rsidR="00005B52" w:rsidRPr="004311EB" w:rsidRDefault="00005B52" w:rsidP="00005B52">
            <w:pPr>
              <w:widowControl w:val="0"/>
              <w:autoSpaceDE w:val="0"/>
              <w:autoSpaceDN w:val="0"/>
              <w:rPr>
                <w:sz w:val="18"/>
                <w:szCs w:val="18"/>
              </w:rPr>
            </w:pPr>
          </w:p>
        </w:tc>
        <w:tc>
          <w:tcPr>
            <w:tcW w:w="158" w:type="pct"/>
            <w:vAlign w:val="center"/>
          </w:tcPr>
          <w:p w:rsidR="00005B52" w:rsidRPr="004311EB" w:rsidRDefault="00005B52" w:rsidP="00005B52">
            <w:pPr>
              <w:widowControl w:val="0"/>
              <w:autoSpaceDE w:val="0"/>
              <w:autoSpaceDN w:val="0"/>
              <w:rPr>
                <w:sz w:val="18"/>
                <w:szCs w:val="18"/>
              </w:rPr>
            </w:pPr>
          </w:p>
        </w:tc>
        <w:tc>
          <w:tcPr>
            <w:tcW w:w="218" w:type="pct"/>
            <w:gridSpan w:val="3"/>
            <w:vAlign w:val="center"/>
          </w:tcPr>
          <w:p w:rsidR="00005B52" w:rsidRPr="004311EB" w:rsidRDefault="00005B52" w:rsidP="00005B52">
            <w:pPr>
              <w:widowControl w:val="0"/>
              <w:autoSpaceDE w:val="0"/>
              <w:autoSpaceDN w:val="0"/>
              <w:rPr>
                <w:sz w:val="18"/>
                <w:szCs w:val="18"/>
              </w:rPr>
            </w:pPr>
          </w:p>
        </w:tc>
        <w:tc>
          <w:tcPr>
            <w:tcW w:w="203" w:type="pct"/>
            <w:gridSpan w:val="2"/>
            <w:vAlign w:val="center"/>
          </w:tcPr>
          <w:p w:rsidR="00005B52" w:rsidRPr="004311EB" w:rsidRDefault="00005B52" w:rsidP="00005B52">
            <w:pPr>
              <w:widowControl w:val="0"/>
              <w:autoSpaceDE w:val="0"/>
              <w:autoSpaceDN w:val="0"/>
              <w:rPr>
                <w:sz w:val="18"/>
                <w:szCs w:val="18"/>
              </w:rPr>
            </w:pPr>
          </w:p>
        </w:tc>
        <w:tc>
          <w:tcPr>
            <w:tcW w:w="219" w:type="pct"/>
            <w:gridSpan w:val="2"/>
            <w:vAlign w:val="center"/>
          </w:tcPr>
          <w:p w:rsidR="00005B52" w:rsidRPr="004311EB" w:rsidRDefault="00005B52" w:rsidP="00005B52">
            <w:pPr>
              <w:widowControl w:val="0"/>
              <w:autoSpaceDE w:val="0"/>
              <w:autoSpaceDN w:val="0"/>
              <w:rPr>
                <w:sz w:val="18"/>
                <w:szCs w:val="18"/>
              </w:rPr>
            </w:pPr>
          </w:p>
        </w:tc>
        <w:tc>
          <w:tcPr>
            <w:tcW w:w="158" w:type="pct"/>
            <w:vAlign w:val="center"/>
          </w:tcPr>
          <w:p w:rsidR="00005B52" w:rsidRPr="004311EB" w:rsidRDefault="00005B52" w:rsidP="00005B52">
            <w:pPr>
              <w:widowControl w:val="0"/>
              <w:autoSpaceDE w:val="0"/>
              <w:autoSpaceDN w:val="0"/>
              <w:rPr>
                <w:sz w:val="18"/>
                <w:szCs w:val="18"/>
              </w:rPr>
            </w:pPr>
          </w:p>
        </w:tc>
        <w:tc>
          <w:tcPr>
            <w:tcW w:w="156"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204" w:type="pct"/>
            <w:gridSpan w:val="3"/>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148" w:type="pct"/>
            <w:vAlign w:val="center"/>
          </w:tcPr>
          <w:p w:rsidR="00005B52" w:rsidRPr="004311EB" w:rsidRDefault="00005B52" w:rsidP="00005B52">
            <w:pPr>
              <w:widowControl w:val="0"/>
              <w:autoSpaceDE w:val="0"/>
              <w:autoSpaceDN w:val="0"/>
              <w:rPr>
                <w:sz w:val="18"/>
                <w:szCs w:val="18"/>
              </w:rPr>
            </w:pPr>
          </w:p>
        </w:tc>
        <w:tc>
          <w:tcPr>
            <w:tcW w:w="149"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204"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149" w:type="pct"/>
            <w:vAlign w:val="center"/>
          </w:tcPr>
          <w:p w:rsidR="00005B52" w:rsidRPr="004311EB" w:rsidRDefault="00005B52" w:rsidP="00005B52">
            <w:pPr>
              <w:widowControl w:val="0"/>
              <w:autoSpaceDE w:val="0"/>
              <w:autoSpaceDN w:val="0"/>
              <w:rPr>
                <w:sz w:val="18"/>
                <w:szCs w:val="18"/>
              </w:rPr>
            </w:pPr>
          </w:p>
        </w:tc>
        <w:tc>
          <w:tcPr>
            <w:tcW w:w="156"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204" w:type="pct"/>
            <w:vAlign w:val="center"/>
          </w:tcPr>
          <w:p w:rsidR="00005B52" w:rsidRPr="004311EB" w:rsidRDefault="00005B52" w:rsidP="00005B52">
            <w:pPr>
              <w:widowControl w:val="0"/>
              <w:autoSpaceDE w:val="0"/>
              <w:autoSpaceDN w:val="0"/>
              <w:rPr>
                <w:sz w:val="18"/>
                <w:szCs w:val="18"/>
              </w:rPr>
            </w:pPr>
          </w:p>
        </w:tc>
        <w:tc>
          <w:tcPr>
            <w:tcW w:w="204" w:type="pct"/>
            <w:vAlign w:val="center"/>
          </w:tcPr>
          <w:p w:rsidR="00005B52" w:rsidRPr="004311EB" w:rsidRDefault="00005B52" w:rsidP="00005B52">
            <w:pPr>
              <w:widowControl w:val="0"/>
              <w:autoSpaceDE w:val="0"/>
              <w:autoSpaceDN w:val="0"/>
              <w:rPr>
                <w:sz w:val="18"/>
                <w:szCs w:val="18"/>
              </w:rPr>
            </w:pPr>
          </w:p>
        </w:tc>
        <w:tc>
          <w:tcPr>
            <w:tcW w:w="223" w:type="pct"/>
            <w:vAlign w:val="center"/>
          </w:tcPr>
          <w:p w:rsidR="00005B52" w:rsidRPr="004311EB" w:rsidRDefault="00005B52" w:rsidP="00005B52">
            <w:pPr>
              <w:widowControl w:val="0"/>
              <w:autoSpaceDE w:val="0"/>
              <w:autoSpaceDN w:val="0"/>
              <w:rPr>
                <w:sz w:val="18"/>
                <w:szCs w:val="18"/>
              </w:rPr>
            </w:pPr>
          </w:p>
        </w:tc>
        <w:tc>
          <w:tcPr>
            <w:tcW w:w="188" w:type="pct"/>
            <w:vAlign w:val="center"/>
          </w:tcPr>
          <w:p w:rsidR="00005B52" w:rsidRPr="004311EB" w:rsidRDefault="00005B52" w:rsidP="00005B52">
            <w:pPr>
              <w:widowControl w:val="0"/>
              <w:autoSpaceDE w:val="0"/>
              <w:autoSpaceDN w:val="0"/>
              <w:rPr>
                <w:sz w:val="18"/>
                <w:szCs w:val="18"/>
              </w:rPr>
            </w:pPr>
          </w:p>
        </w:tc>
        <w:tc>
          <w:tcPr>
            <w:tcW w:w="174" w:type="pct"/>
            <w:vAlign w:val="center"/>
          </w:tcPr>
          <w:p w:rsidR="00005B52" w:rsidRPr="004311EB" w:rsidRDefault="00005B52" w:rsidP="00005B52">
            <w:pPr>
              <w:widowControl w:val="0"/>
              <w:autoSpaceDE w:val="0"/>
              <w:autoSpaceDN w:val="0"/>
              <w:rPr>
                <w:sz w:val="18"/>
                <w:szCs w:val="18"/>
              </w:rPr>
            </w:pPr>
          </w:p>
        </w:tc>
      </w:tr>
      <w:tr w:rsidR="00005B52" w:rsidRPr="004311EB" w:rsidTr="00005B52">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005B52" w:rsidRPr="004311EB" w:rsidRDefault="00005B52" w:rsidP="00005B52">
            <w:pPr>
              <w:widowControl w:val="0"/>
              <w:autoSpaceDE w:val="0"/>
              <w:autoSpaceDN w:val="0"/>
              <w:rPr>
                <w:sz w:val="18"/>
                <w:szCs w:val="18"/>
              </w:rPr>
            </w:pPr>
          </w:p>
        </w:tc>
        <w:tc>
          <w:tcPr>
            <w:tcW w:w="174" w:type="pct"/>
            <w:gridSpan w:val="2"/>
            <w:vAlign w:val="center"/>
          </w:tcPr>
          <w:p w:rsidR="00005B52" w:rsidRPr="004311EB" w:rsidRDefault="00005B52" w:rsidP="00005B52">
            <w:pPr>
              <w:widowControl w:val="0"/>
              <w:autoSpaceDE w:val="0"/>
              <w:autoSpaceDN w:val="0"/>
              <w:rPr>
                <w:sz w:val="18"/>
                <w:szCs w:val="18"/>
              </w:rPr>
            </w:pPr>
          </w:p>
        </w:tc>
        <w:tc>
          <w:tcPr>
            <w:tcW w:w="148" w:type="pct"/>
            <w:gridSpan w:val="2"/>
            <w:vAlign w:val="center"/>
          </w:tcPr>
          <w:p w:rsidR="00005B52" w:rsidRPr="004311EB" w:rsidRDefault="00005B52" w:rsidP="00005B52">
            <w:pPr>
              <w:widowControl w:val="0"/>
              <w:autoSpaceDE w:val="0"/>
              <w:autoSpaceDN w:val="0"/>
              <w:rPr>
                <w:sz w:val="18"/>
                <w:szCs w:val="18"/>
              </w:rPr>
            </w:pPr>
          </w:p>
        </w:tc>
        <w:tc>
          <w:tcPr>
            <w:tcW w:w="158" w:type="pct"/>
            <w:vAlign w:val="center"/>
          </w:tcPr>
          <w:p w:rsidR="00005B52" w:rsidRPr="004311EB" w:rsidRDefault="00005B52" w:rsidP="00005B52">
            <w:pPr>
              <w:widowControl w:val="0"/>
              <w:autoSpaceDE w:val="0"/>
              <w:autoSpaceDN w:val="0"/>
              <w:rPr>
                <w:sz w:val="18"/>
                <w:szCs w:val="18"/>
              </w:rPr>
            </w:pPr>
          </w:p>
        </w:tc>
        <w:tc>
          <w:tcPr>
            <w:tcW w:w="218" w:type="pct"/>
            <w:gridSpan w:val="3"/>
            <w:vAlign w:val="center"/>
          </w:tcPr>
          <w:p w:rsidR="00005B52" w:rsidRPr="004311EB" w:rsidRDefault="00005B52" w:rsidP="00005B52">
            <w:pPr>
              <w:widowControl w:val="0"/>
              <w:autoSpaceDE w:val="0"/>
              <w:autoSpaceDN w:val="0"/>
              <w:rPr>
                <w:sz w:val="18"/>
                <w:szCs w:val="18"/>
              </w:rPr>
            </w:pPr>
          </w:p>
        </w:tc>
        <w:tc>
          <w:tcPr>
            <w:tcW w:w="203" w:type="pct"/>
            <w:gridSpan w:val="2"/>
            <w:vAlign w:val="center"/>
          </w:tcPr>
          <w:p w:rsidR="00005B52" w:rsidRPr="004311EB" w:rsidRDefault="00005B52" w:rsidP="00005B52">
            <w:pPr>
              <w:widowControl w:val="0"/>
              <w:autoSpaceDE w:val="0"/>
              <w:autoSpaceDN w:val="0"/>
              <w:rPr>
                <w:sz w:val="18"/>
                <w:szCs w:val="18"/>
              </w:rPr>
            </w:pPr>
          </w:p>
        </w:tc>
        <w:tc>
          <w:tcPr>
            <w:tcW w:w="219" w:type="pct"/>
            <w:gridSpan w:val="2"/>
            <w:vAlign w:val="center"/>
          </w:tcPr>
          <w:p w:rsidR="00005B52" w:rsidRPr="004311EB" w:rsidRDefault="00005B52" w:rsidP="00005B52">
            <w:pPr>
              <w:widowControl w:val="0"/>
              <w:autoSpaceDE w:val="0"/>
              <w:autoSpaceDN w:val="0"/>
              <w:rPr>
                <w:sz w:val="18"/>
                <w:szCs w:val="18"/>
              </w:rPr>
            </w:pPr>
          </w:p>
        </w:tc>
        <w:tc>
          <w:tcPr>
            <w:tcW w:w="158" w:type="pct"/>
            <w:vAlign w:val="center"/>
          </w:tcPr>
          <w:p w:rsidR="00005B52" w:rsidRPr="004311EB" w:rsidRDefault="00005B52" w:rsidP="00005B52">
            <w:pPr>
              <w:widowControl w:val="0"/>
              <w:autoSpaceDE w:val="0"/>
              <w:autoSpaceDN w:val="0"/>
              <w:rPr>
                <w:sz w:val="18"/>
                <w:szCs w:val="18"/>
              </w:rPr>
            </w:pPr>
          </w:p>
        </w:tc>
        <w:tc>
          <w:tcPr>
            <w:tcW w:w="156"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204" w:type="pct"/>
            <w:gridSpan w:val="3"/>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148" w:type="pct"/>
            <w:vAlign w:val="center"/>
          </w:tcPr>
          <w:p w:rsidR="00005B52" w:rsidRPr="004311EB" w:rsidRDefault="00005B52" w:rsidP="00005B52">
            <w:pPr>
              <w:widowControl w:val="0"/>
              <w:autoSpaceDE w:val="0"/>
              <w:autoSpaceDN w:val="0"/>
              <w:rPr>
                <w:sz w:val="18"/>
                <w:szCs w:val="18"/>
              </w:rPr>
            </w:pPr>
          </w:p>
        </w:tc>
        <w:tc>
          <w:tcPr>
            <w:tcW w:w="149"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204"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149" w:type="pct"/>
            <w:vAlign w:val="center"/>
          </w:tcPr>
          <w:p w:rsidR="00005B52" w:rsidRPr="004311EB" w:rsidRDefault="00005B52" w:rsidP="00005B52">
            <w:pPr>
              <w:widowControl w:val="0"/>
              <w:autoSpaceDE w:val="0"/>
              <w:autoSpaceDN w:val="0"/>
              <w:rPr>
                <w:sz w:val="18"/>
                <w:szCs w:val="18"/>
              </w:rPr>
            </w:pPr>
          </w:p>
        </w:tc>
        <w:tc>
          <w:tcPr>
            <w:tcW w:w="156"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204" w:type="pct"/>
            <w:vAlign w:val="center"/>
          </w:tcPr>
          <w:p w:rsidR="00005B52" w:rsidRPr="004311EB" w:rsidRDefault="00005B52" w:rsidP="00005B52">
            <w:pPr>
              <w:widowControl w:val="0"/>
              <w:autoSpaceDE w:val="0"/>
              <w:autoSpaceDN w:val="0"/>
              <w:rPr>
                <w:sz w:val="18"/>
                <w:szCs w:val="18"/>
              </w:rPr>
            </w:pPr>
          </w:p>
        </w:tc>
        <w:tc>
          <w:tcPr>
            <w:tcW w:w="204" w:type="pct"/>
            <w:vAlign w:val="center"/>
          </w:tcPr>
          <w:p w:rsidR="00005B52" w:rsidRPr="004311EB" w:rsidRDefault="00005B52" w:rsidP="00005B52">
            <w:pPr>
              <w:widowControl w:val="0"/>
              <w:autoSpaceDE w:val="0"/>
              <w:autoSpaceDN w:val="0"/>
              <w:rPr>
                <w:sz w:val="18"/>
                <w:szCs w:val="18"/>
              </w:rPr>
            </w:pPr>
          </w:p>
        </w:tc>
        <w:tc>
          <w:tcPr>
            <w:tcW w:w="223" w:type="pct"/>
            <w:vAlign w:val="center"/>
          </w:tcPr>
          <w:p w:rsidR="00005B52" w:rsidRPr="004311EB" w:rsidRDefault="00005B52" w:rsidP="00005B52">
            <w:pPr>
              <w:widowControl w:val="0"/>
              <w:autoSpaceDE w:val="0"/>
              <w:autoSpaceDN w:val="0"/>
              <w:rPr>
                <w:sz w:val="18"/>
                <w:szCs w:val="18"/>
              </w:rPr>
            </w:pPr>
          </w:p>
        </w:tc>
        <w:tc>
          <w:tcPr>
            <w:tcW w:w="188" w:type="pct"/>
            <w:vAlign w:val="center"/>
          </w:tcPr>
          <w:p w:rsidR="00005B52" w:rsidRPr="004311EB" w:rsidRDefault="00005B52" w:rsidP="00005B52">
            <w:pPr>
              <w:widowControl w:val="0"/>
              <w:autoSpaceDE w:val="0"/>
              <w:autoSpaceDN w:val="0"/>
              <w:rPr>
                <w:sz w:val="18"/>
                <w:szCs w:val="18"/>
              </w:rPr>
            </w:pPr>
          </w:p>
        </w:tc>
        <w:tc>
          <w:tcPr>
            <w:tcW w:w="174" w:type="pct"/>
            <w:vAlign w:val="center"/>
          </w:tcPr>
          <w:p w:rsidR="00005B52" w:rsidRPr="004311EB" w:rsidRDefault="00005B52" w:rsidP="00005B52">
            <w:pPr>
              <w:widowControl w:val="0"/>
              <w:autoSpaceDE w:val="0"/>
              <w:autoSpaceDN w:val="0"/>
              <w:rPr>
                <w:sz w:val="18"/>
                <w:szCs w:val="18"/>
              </w:rPr>
            </w:pPr>
          </w:p>
        </w:tc>
      </w:tr>
      <w:tr w:rsidR="00005B52" w:rsidRPr="004311EB" w:rsidTr="00005B52">
        <w:tblPrEx>
          <w:tblBorders>
            <w:top w:val="single" w:sz="4" w:space="0" w:color="auto"/>
            <w:left w:val="single" w:sz="4" w:space="0" w:color="auto"/>
            <w:bottom w:val="single" w:sz="4" w:space="0" w:color="auto"/>
            <w:right w:val="single" w:sz="4" w:space="0" w:color="auto"/>
            <w:insideV w:val="single" w:sz="4" w:space="0" w:color="auto"/>
          </w:tblBorders>
        </w:tblPrEx>
        <w:tc>
          <w:tcPr>
            <w:tcW w:w="470" w:type="pct"/>
          </w:tcPr>
          <w:p w:rsidR="00005B52" w:rsidRPr="004311EB" w:rsidRDefault="00005B52" w:rsidP="00005B52">
            <w:pPr>
              <w:widowControl w:val="0"/>
              <w:autoSpaceDE w:val="0"/>
              <w:autoSpaceDN w:val="0"/>
              <w:rPr>
                <w:sz w:val="18"/>
                <w:szCs w:val="18"/>
              </w:rPr>
            </w:pPr>
            <w:r w:rsidRPr="004311EB">
              <w:rPr>
                <w:sz w:val="18"/>
                <w:szCs w:val="18"/>
              </w:rPr>
              <w:t>Обороты за период по договору</w:t>
            </w:r>
          </w:p>
        </w:tc>
        <w:tc>
          <w:tcPr>
            <w:tcW w:w="174" w:type="pct"/>
            <w:gridSpan w:val="2"/>
            <w:vAlign w:val="center"/>
          </w:tcPr>
          <w:p w:rsidR="00005B52" w:rsidRPr="004311EB" w:rsidRDefault="00005B52" w:rsidP="00005B52">
            <w:pPr>
              <w:widowControl w:val="0"/>
              <w:autoSpaceDE w:val="0"/>
              <w:autoSpaceDN w:val="0"/>
              <w:rPr>
                <w:sz w:val="18"/>
                <w:szCs w:val="18"/>
              </w:rPr>
            </w:pPr>
          </w:p>
        </w:tc>
        <w:tc>
          <w:tcPr>
            <w:tcW w:w="148" w:type="pct"/>
            <w:gridSpan w:val="2"/>
            <w:vAlign w:val="center"/>
          </w:tcPr>
          <w:p w:rsidR="00005B52" w:rsidRPr="004311EB" w:rsidRDefault="00005B52" w:rsidP="00005B52">
            <w:pPr>
              <w:widowControl w:val="0"/>
              <w:autoSpaceDE w:val="0"/>
              <w:autoSpaceDN w:val="0"/>
              <w:rPr>
                <w:sz w:val="18"/>
                <w:szCs w:val="18"/>
              </w:rPr>
            </w:pPr>
          </w:p>
        </w:tc>
        <w:tc>
          <w:tcPr>
            <w:tcW w:w="158" w:type="pct"/>
            <w:vAlign w:val="center"/>
          </w:tcPr>
          <w:p w:rsidR="00005B52" w:rsidRPr="004311EB" w:rsidRDefault="00005B52" w:rsidP="00005B52">
            <w:pPr>
              <w:widowControl w:val="0"/>
              <w:autoSpaceDE w:val="0"/>
              <w:autoSpaceDN w:val="0"/>
              <w:rPr>
                <w:sz w:val="18"/>
                <w:szCs w:val="18"/>
              </w:rPr>
            </w:pPr>
          </w:p>
        </w:tc>
        <w:tc>
          <w:tcPr>
            <w:tcW w:w="218" w:type="pct"/>
            <w:gridSpan w:val="3"/>
            <w:vAlign w:val="center"/>
          </w:tcPr>
          <w:p w:rsidR="00005B52" w:rsidRPr="004311EB" w:rsidRDefault="00005B52" w:rsidP="00005B52">
            <w:pPr>
              <w:widowControl w:val="0"/>
              <w:autoSpaceDE w:val="0"/>
              <w:autoSpaceDN w:val="0"/>
              <w:rPr>
                <w:sz w:val="18"/>
                <w:szCs w:val="18"/>
              </w:rPr>
            </w:pPr>
          </w:p>
        </w:tc>
        <w:tc>
          <w:tcPr>
            <w:tcW w:w="203" w:type="pct"/>
            <w:gridSpan w:val="2"/>
            <w:vAlign w:val="center"/>
          </w:tcPr>
          <w:p w:rsidR="00005B52" w:rsidRPr="004311EB" w:rsidRDefault="00005B52" w:rsidP="00005B52">
            <w:pPr>
              <w:widowControl w:val="0"/>
              <w:autoSpaceDE w:val="0"/>
              <w:autoSpaceDN w:val="0"/>
              <w:rPr>
                <w:sz w:val="18"/>
                <w:szCs w:val="18"/>
              </w:rPr>
            </w:pPr>
          </w:p>
        </w:tc>
        <w:tc>
          <w:tcPr>
            <w:tcW w:w="219" w:type="pct"/>
            <w:gridSpan w:val="2"/>
            <w:vAlign w:val="center"/>
          </w:tcPr>
          <w:p w:rsidR="00005B52" w:rsidRPr="004311EB" w:rsidRDefault="00005B52" w:rsidP="00005B52">
            <w:pPr>
              <w:widowControl w:val="0"/>
              <w:autoSpaceDE w:val="0"/>
              <w:autoSpaceDN w:val="0"/>
              <w:rPr>
                <w:sz w:val="18"/>
                <w:szCs w:val="18"/>
              </w:rPr>
            </w:pPr>
          </w:p>
        </w:tc>
        <w:tc>
          <w:tcPr>
            <w:tcW w:w="158" w:type="pct"/>
            <w:vAlign w:val="center"/>
          </w:tcPr>
          <w:p w:rsidR="00005B52" w:rsidRPr="004311EB" w:rsidRDefault="00005B52" w:rsidP="00005B52">
            <w:pPr>
              <w:widowControl w:val="0"/>
              <w:autoSpaceDE w:val="0"/>
              <w:autoSpaceDN w:val="0"/>
              <w:rPr>
                <w:sz w:val="18"/>
                <w:szCs w:val="18"/>
              </w:rPr>
            </w:pPr>
          </w:p>
        </w:tc>
        <w:tc>
          <w:tcPr>
            <w:tcW w:w="156"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204" w:type="pct"/>
            <w:gridSpan w:val="3"/>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148" w:type="pct"/>
            <w:vAlign w:val="center"/>
          </w:tcPr>
          <w:p w:rsidR="00005B52" w:rsidRPr="004311EB" w:rsidRDefault="00005B52" w:rsidP="00005B52">
            <w:pPr>
              <w:widowControl w:val="0"/>
              <w:autoSpaceDE w:val="0"/>
              <w:autoSpaceDN w:val="0"/>
              <w:rPr>
                <w:sz w:val="18"/>
                <w:szCs w:val="18"/>
              </w:rPr>
            </w:pPr>
          </w:p>
        </w:tc>
        <w:tc>
          <w:tcPr>
            <w:tcW w:w="149"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204"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149" w:type="pct"/>
            <w:vAlign w:val="center"/>
          </w:tcPr>
          <w:p w:rsidR="00005B52" w:rsidRPr="004311EB" w:rsidRDefault="00005B52" w:rsidP="00005B52">
            <w:pPr>
              <w:widowControl w:val="0"/>
              <w:autoSpaceDE w:val="0"/>
              <w:autoSpaceDN w:val="0"/>
              <w:rPr>
                <w:sz w:val="18"/>
                <w:szCs w:val="18"/>
              </w:rPr>
            </w:pPr>
          </w:p>
        </w:tc>
        <w:tc>
          <w:tcPr>
            <w:tcW w:w="156" w:type="pct"/>
            <w:vAlign w:val="center"/>
          </w:tcPr>
          <w:p w:rsidR="00005B52" w:rsidRPr="004311EB" w:rsidRDefault="00005B52" w:rsidP="00005B52">
            <w:pPr>
              <w:widowControl w:val="0"/>
              <w:autoSpaceDE w:val="0"/>
              <w:autoSpaceDN w:val="0"/>
              <w:rPr>
                <w:sz w:val="18"/>
                <w:szCs w:val="18"/>
              </w:rPr>
            </w:pPr>
          </w:p>
        </w:tc>
        <w:tc>
          <w:tcPr>
            <w:tcW w:w="219" w:type="pct"/>
            <w:vAlign w:val="center"/>
          </w:tcPr>
          <w:p w:rsidR="00005B52" w:rsidRPr="004311EB" w:rsidRDefault="00005B52" w:rsidP="00005B52">
            <w:pPr>
              <w:widowControl w:val="0"/>
              <w:autoSpaceDE w:val="0"/>
              <w:autoSpaceDN w:val="0"/>
              <w:rPr>
                <w:sz w:val="18"/>
                <w:szCs w:val="18"/>
              </w:rPr>
            </w:pPr>
          </w:p>
        </w:tc>
        <w:tc>
          <w:tcPr>
            <w:tcW w:w="204" w:type="pct"/>
            <w:vAlign w:val="center"/>
          </w:tcPr>
          <w:p w:rsidR="00005B52" w:rsidRPr="004311EB" w:rsidRDefault="00005B52" w:rsidP="00005B52">
            <w:pPr>
              <w:widowControl w:val="0"/>
              <w:autoSpaceDE w:val="0"/>
              <w:autoSpaceDN w:val="0"/>
              <w:rPr>
                <w:sz w:val="18"/>
                <w:szCs w:val="18"/>
              </w:rPr>
            </w:pPr>
          </w:p>
        </w:tc>
        <w:tc>
          <w:tcPr>
            <w:tcW w:w="204" w:type="pct"/>
            <w:vAlign w:val="center"/>
          </w:tcPr>
          <w:p w:rsidR="00005B52" w:rsidRPr="004311EB" w:rsidRDefault="00005B52" w:rsidP="00005B52">
            <w:pPr>
              <w:widowControl w:val="0"/>
              <w:autoSpaceDE w:val="0"/>
              <w:autoSpaceDN w:val="0"/>
              <w:rPr>
                <w:sz w:val="18"/>
                <w:szCs w:val="18"/>
              </w:rPr>
            </w:pPr>
          </w:p>
        </w:tc>
        <w:tc>
          <w:tcPr>
            <w:tcW w:w="223"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88"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174" w:type="pct"/>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bl>
    <w:p w:rsidR="00005B52" w:rsidRPr="004311EB" w:rsidRDefault="00005B52" w:rsidP="00005B52">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30"/>
        <w:gridCol w:w="521"/>
        <w:gridCol w:w="440"/>
        <w:gridCol w:w="471"/>
        <w:gridCol w:w="654"/>
        <w:gridCol w:w="609"/>
        <w:gridCol w:w="654"/>
        <w:gridCol w:w="471"/>
        <w:gridCol w:w="463"/>
        <w:gridCol w:w="654"/>
        <w:gridCol w:w="609"/>
        <w:gridCol w:w="654"/>
        <w:gridCol w:w="440"/>
        <w:gridCol w:w="444"/>
        <w:gridCol w:w="654"/>
        <w:gridCol w:w="609"/>
        <w:gridCol w:w="654"/>
        <w:gridCol w:w="444"/>
        <w:gridCol w:w="463"/>
        <w:gridCol w:w="654"/>
        <w:gridCol w:w="609"/>
        <w:gridCol w:w="1267"/>
        <w:gridCol w:w="579"/>
        <w:gridCol w:w="538"/>
      </w:tblGrid>
      <w:tr w:rsidR="00005B52" w:rsidRPr="004311EB" w:rsidTr="00005B52">
        <w:tc>
          <w:tcPr>
            <w:tcW w:w="158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r w:rsidRPr="004311EB">
              <w:rPr>
                <w:sz w:val="18"/>
                <w:szCs w:val="18"/>
              </w:rPr>
              <w:t>Сальдо расчетов конечное по договору</w:t>
            </w:r>
          </w:p>
        </w:tc>
        <w:tc>
          <w:tcPr>
            <w:tcW w:w="62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23"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62"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3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62"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52"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3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23"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28"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3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28"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52"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3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1548" w:type="dxa"/>
            <w:tcBorders>
              <w:top w:val="single" w:sz="4" w:space="0" w:color="auto"/>
              <w:bottom w:val="single" w:sz="4" w:space="0" w:color="auto"/>
            </w:tcBorders>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77" w:type="dxa"/>
            <w:tcBorders>
              <w:top w:val="single" w:sz="4" w:space="0" w:color="auto"/>
              <w:bottom w:val="single" w:sz="4" w:space="0" w:color="auto"/>
            </w:tcBorders>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tcBorders>
              <w:top w:val="single" w:sz="4" w:space="0" w:color="auto"/>
              <w:bottom w:val="single" w:sz="4" w:space="0" w:color="auto"/>
            </w:tcBorders>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bl>
    <w:p w:rsidR="00005B52" w:rsidRPr="004311EB" w:rsidRDefault="00005B52" w:rsidP="00005B52">
      <w:pPr>
        <w:widowControl w:val="0"/>
        <w:autoSpaceDE w:val="0"/>
        <w:autoSpaceDN w:val="0"/>
        <w:jc w:val="both"/>
        <w:rPr>
          <w:sz w:val="18"/>
          <w:szCs w:val="18"/>
        </w:rPr>
      </w:pPr>
    </w:p>
    <w:tbl>
      <w:tblPr>
        <w:tblW w:w="5000" w:type="pct"/>
        <w:tblBorders>
          <w:insideH w:val="single" w:sz="4" w:space="0" w:color="auto"/>
        </w:tblBorders>
        <w:tblCellMar>
          <w:top w:w="102" w:type="dxa"/>
          <w:left w:w="62" w:type="dxa"/>
          <w:bottom w:w="102" w:type="dxa"/>
          <w:right w:w="62" w:type="dxa"/>
        </w:tblCellMar>
        <w:tblLook w:val="0000" w:firstRow="0" w:lastRow="0" w:firstColumn="0" w:lastColumn="0" w:noHBand="0" w:noVBand="0"/>
      </w:tblPr>
      <w:tblGrid>
        <w:gridCol w:w="3093"/>
        <w:gridCol w:w="562"/>
        <w:gridCol w:w="1592"/>
        <w:gridCol w:w="561"/>
        <w:gridCol w:w="1314"/>
        <w:gridCol w:w="561"/>
        <w:gridCol w:w="3752"/>
        <w:gridCol w:w="561"/>
        <w:gridCol w:w="2999"/>
      </w:tblGrid>
      <w:tr w:rsidR="00005B52" w:rsidRPr="004311EB" w:rsidTr="00005B52">
        <w:tc>
          <w:tcPr>
            <w:tcW w:w="1031" w:type="pct"/>
            <w:tcBorders>
              <w:top w:val="nil"/>
              <w:left w:val="nil"/>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531" w:type="pct"/>
            <w:tcBorders>
              <w:top w:val="nil"/>
              <w:left w:val="nil"/>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438" w:type="pct"/>
            <w:tcBorders>
              <w:top w:val="nil"/>
              <w:left w:val="nil"/>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250" w:type="pct"/>
            <w:tcBorders>
              <w:top w:val="nil"/>
              <w:left w:val="nil"/>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000" w:type="pct"/>
            <w:tcBorders>
              <w:top w:val="nil"/>
              <w:left w:val="nil"/>
              <w:right w:val="nil"/>
            </w:tcBorders>
          </w:tcPr>
          <w:p w:rsidR="00005B52" w:rsidRPr="004311EB" w:rsidRDefault="00005B52" w:rsidP="00005B52">
            <w:pPr>
              <w:widowControl w:val="0"/>
              <w:autoSpaceDE w:val="0"/>
              <w:autoSpaceDN w:val="0"/>
              <w:rPr>
                <w:sz w:val="18"/>
                <w:szCs w:val="18"/>
              </w:rPr>
            </w:pPr>
          </w:p>
        </w:tc>
      </w:tr>
      <w:tr w:rsidR="00005B52" w:rsidRPr="004311EB" w:rsidTr="00005B52">
        <w:tc>
          <w:tcPr>
            <w:tcW w:w="1031" w:type="pct"/>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(наименование документа-основания)</w:t>
            </w: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531" w:type="pct"/>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(номер)</w:t>
            </w: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438" w:type="pct"/>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(дата)</w:t>
            </w: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250" w:type="pct"/>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(идентификатор государственного контракта, договора)</w:t>
            </w: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000" w:type="pct"/>
            <w:tcBorders>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(предмет договора, контракта, соглашения)</w:t>
            </w:r>
          </w:p>
        </w:tc>
      </w:tr>
    </w:tbl>
    <w:p w:rsidR="00005B52" w:rsidRPr="004311EB" w:rsidRDefault="00005B52" w:rsidP="00005B52">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50"/>
        <w:gridCol w:w="523"/>
        <w:gridCol w:w="447"/>
        <w:gridCol w:w="475"/>
        <w:gridCol w:w="649"/>
        <w:gridCol w:w="606"/>
        <w:gridCol w:w="649"/>
        <w:gridCol w:w="476"/>
        <w:gridCol w:w="469"/>
        <w:gridCol w:w="649"/>
        <w:gridCol w:w="607"/>
        <w:gridCol w:w="649"/>
        <w:gridCol w:w="448"/>
        <w:gridCol w:w="452"/>
        <w:gridCol w:w="649"/>
        <w:gridCol w:w="607"/>
        <w:gridCol w:w="649"/>
        <w:gridCol w:w="452"/>
        <w:gridCol w:w="469"/>
        <w:gridCol w:w="649"/>
        <w:gridCol w:w="607"/>
        <w:gridCol w:w="607"/>
        <w:gridCol w:w="662"/>
        <w:gridCol w:w="562"/>
        <w:gridCol w:w="523"/>
      </w:tblGrid>
      <w:tr w:rsidR="00005B52" w:rsidRPr="004311EB" w:rsidTr="00005B52">
        <w:tc>
          <w:tcPr>
            <w:tcW w:w="1520" w:type="dxa"/>
          </w:tcPr>
          <w:p w:rsidR="00005B52" w:rsidRPr="004311EB" w:rsidRDefault="00005B52" w:rsidP="00005B52">
            <w:pPr>
              <w:widowControl w:val="0"/>
              <w:autoSpaceDE w:val="0"/>
              <w:autoSpaceDN w:val="0"/>
              <w:rPr>
                <w:sz w:val="18"/>
                <w:szCs w:val="18"/>
              </w:rPr>
            </w:pPr>
            <w:r w:rsidRPr="004311EB">
              <w:rPr>
                <w:sz w:val="18"/>
                <w:szCs w:val="18"/>
              </w:rPr>
              <w:t>Сальдо расчетов начальное по договору</w:t>
            </w:r>
          </w:p>
        </w:tc>
        <w:tc>
          <w:tcPr>
            <w:tcW w:w="563" w:type="dxa"/>
            <w:vAlign w:val="center"/>
          </w:tcPr>
          <w:p w:rsidR="00005B52" w:rsidRPr="004311EB" w:rsidRDefault="00005B52" w:rsidP="00005B52">
            <w:pPr>
              <w:widowControl w:val="0"/>
              <w:autoSpaceDE w:val="0"/>
              <w:autoSpaceDN w:val="0"/>
              <w:rPr>
                <w:sz w:val="18"/>
                <w:szCs w:val="18"/>
              </w:rPr>
            </w:pPr>
          </w:p>
        </w:tc>
        <w:tc>
          <w:tcPr>
            <w:tcW w:w="478"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706" w:type="dxa"/>
            <w:vAlign w:val="center"/>
          </w:tcPr>
          <w:p w:rsidR="00005B52" w:rsidRPr="004311EB" w:rsidRDefault="00005B52" w:rsidP="00005B52">
            <w:pPr>
              <w:widowControl w:val="0"/>
              <w:autoSpaceDE w:val="0"/>
              <w:autoSpaceDN w:val="0"/>
              <w:rPr>
                <w:sz w:val="18"/>
                <w:szCs w:val="18"/>
              </w:rPr>
            </w:pPr>
          </w:p>
        </w:tc>
        <w:tc>
          <w:tcPr>
            <w:tcW w:w="658"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511"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79"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2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08"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6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c>
          <w:tcPr>
            <w:tcW w:w="1520" w:type="dxa"/>
          </w:tcPr>
          <w:p w:rsidR="00005B52" w:rsidRPr="004311EB" w:rsidRDefault="00005B52" w:rsidP="00005B52">
            <w:pPr>
              <w:widowControl w:val="0"/>
              <w:autoSpaceDE w:val="0"/>
              <w:autoSpaceDN w:val="0"/>
              <w:rPr>
                <w:sz w:val="18"/>
                <w:szCs w:val="18"/>
              </w:rPr>
            </w:pPr>
            <w:r w:rsidRPr="004311EB">
              <w:rPr>
                <w:sz w:val="18"/>
                <w:szCs w:val="18"/>
              </w:rPr>
              <w:t>Операции за период сверки по договору</w:t>
            </w:r>
          </w:p>
        </w:tc>
        <w:tc>
          <w:tcPr>
            <w:tcW w:w="56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478"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10"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6"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58"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1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0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59"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479"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48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59"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48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03"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07"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59"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59"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72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08"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6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r w:rsidR="00005B52" w:rsidRPr="004311EB" w:rsidTr="00005B52">
        <w:tc>
          <w:tcPr>
            <w:tcW w:w="1520" w:type="dxa"/>
          </w:tcPr>
          <w:p w:rsidR="00005B52" w:rsidRPr="004311EB" w:rsidRDefault="00005B52" w:rsidP="00005B52">
            <w:pPr>
              <w:widowControl w:val="0"/>
              <w:autoSpaceDE w:val="0"/>
              <w:autoSpaceDN w:val="0"/>
              <w:rPr>
                <w:sz w:val="18"/>
                <w:szCs w:val="18"/>
              </w:rPr>
            </w:pPr>
          </w:p>
        </w:tc>
        <w:tc>
          <w:tcPr>
            <w:tcW w:w="563" w:type="dxa"/>
            <w:vAlign w:val="center"/>
          </w:tcPr>
          <w:p w:rsidR="00005B52" w:rsidRPr="004311EB" w:rsidRDefault="00005B52" w:rsidP="00005B52">
            <w:pPr>
              <w:widowControl w:val="0"/>
              <w:autoSpaceDE w:val="0"/>
              <w:autoSpaceDN w:val="0"/>
              <w:rPr>
                <w:sz w:val="18"/>
                <w:szCs w:val="18"/>
              </w:rPr>
            </w:pPr>
          </w:p>
        </w:tc>
        <w:tc>
          <w:tcPr>
            <w:tcW w:w="478"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706" w:type="dxa"/>
            <w:vAlign w:val="center"/>
          </w:tcPr>
          <w:p w:rsidR="00005B52" w:rsidRPr="004311EB" w:rsidRDefault="00005B52" w:rsidP="00005B52">
            <w:pPr>
              <w:widowControl w:val="0"/>
              <w:autoSpaceDE w:val="0"/>
              <w:autoSpaceDN w:val="0"/>
              <w:rPr>
                <w:sz w:val="18"/>
                <w:szCs w:val="18"/>
              </w:rPr>
            </w:pPr>
          </w:p>
        </w:tc>
        <w:tc>
          <w:tcPr>
            <w:tcW w:w="658"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511"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79"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21" w:type="dxa"/>
            <w:vAlign w:val="center"/>
          </w:tcPr>
          <w:p w:rsidR="00005B52" w:rsidRPr="004311EB" w:rsidRDefault="00005B52" w:rsidP="00005B52">
            <w:pPr>
              <w:widowControl w:val="0"/>
              <w:autoSpaceDE w:val="0"/>
              <w:autoSpaceDN w:val="0"/>
              <w:rPr>
                <w:sz w:val="18"/>
                <w:szCs w:val="18"/>
              </w:rPr>
            </w:pPr>
          </w:p>
        </w:tc>
        <w:tc>
          <w:tcPr>
            <w:tcW w:w="608" w:type="dxa"/>
            <w:vAlign w:val="center"/>
          </w:tcPr>
          <w:p w:rsidR="00005B52" w:rsidRPr="004311EB" w:rsidRDefault="00005B52" w:rsidP="00005B52">
            <w:pPr>
              <w:widowControl w:val="0"/>
              <w:autoSpaceDE w:val="0"/>
              <w:autoSpaceDN w:val="0"/>
              <w:rPr>
                <w:sz w:val="18"/>
                <w:szCs w:val="18"/>
              </w:rPr>
            </w:pPr>
          </w:p>
        </w:tc>
        <w:tc>
          <w:tcPr>
            <w:tcW w:w="564" w:type="dxa"/>
            <w:vAlign w:val="center"/>
          </w:tcPr>
          <w:p w:rsidR="00005B52" w:rsidRPr="004311EB" w:rsidRDefault="00005B52" w:rsidP="00005B52">
            <w:pPr>
              <w:widowControl w:val="0"/>
              <w:autoSpaceDE w:val="0"/>
              <w:autoSpaceDN w:val="0"/>
              <w:rPr>
                <w:sz w:val="18"/>
                <w:szCs w:val="18"/>
              </w:rPr>
            </w:pPr>
          </w:p>
        </w:tc>
      </w:tr>
      <w:tr w:rsidR="00005B52" w:rsidRPr="004311EB" w:rsidTr="00005B52">
        <w:tc>
          <w:tcPr>
            <w:tcW w:w="1520" w:type="dxa"/>
          </w:tcPr>
          <w:p w:rsidR="00005B52" w:rsidRPr="004311EB" w:rsidRDefault="00005B52" w:rsidP="00005B52">
            <w:pPr>
              <w:widowControl w:val="0"/>
              <w:autoSpaceDE w:val="0"/>
              <w:autoSpaceDN w:val="0"/>
              <w:rPr>
                <w:sz w:val="18"/>
                <w:szCs w:val="18"/>
              </w:rPr>
            </w:pPr>
          </w:p>
        </w:tc>
        <w:tc>
          <w:tcPr>
            <w:tcW w:w="563" w:type="dxa"/>
            <w:vAlign w:val="center"/>
          </w:tcPr>
          <w:p w:rsidR="00005B52" w:rsidRPr="004311EB" w:rsidRDefault="00005B52" w:rsidP="00005B52">
            <w:pPr>
              <w:widowControl w:val="0"/>
              <w:autoSpaceDE w:val="0"/>
              <w:autoSpaceDN w:val="0"/>
              <w:rPr>
                <w:sz w:val="18"/>
                <w:szCs w:val="18"/>
              </w:rPr>
            </w:pPr>
          </w:p>
        </w:tc>
        <w:tc>
          <w:tcPr>
            <w:tcW w:w="478"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706" w:type="dxa"/>
            <w:vAlign w:val="center"/>
          </w:tcPr>
          <w:p w:rsidR="00005B52" w:rsidRPr="004311EB" w:rsidRDefault="00005B52" w:rsidP="00005B52">
            <w:pPr>
              <w:widowControl w:val="0"/>
              <w:autoSpaceDE w:val="0"/>
              <w:autoSpaceDN w:val="0"/>
              <w:rPr>
                <w:sz w:val="18"/>
                <w:szCs w:val="18"/>
              </w:rPr>
            </w:pPr>
          </w:p>
        </w:tc>
        <w:tc>
          <w:tcPr>
            <w:tcW w:w="658"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511"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79"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21" w:type="dxa"/>
            <w:vAlign w:val="center"/>
          </w:tcPr>
          <w:p w:rsidR="00005B52" w:rsidRPr="004311EB" w:rsidRDefault="00005B52" w:rsidP="00005B52">
            <w:pPr>
              <w:widowControl w:val="0"/>
              <w:autoSpaceDE w:val="0"/>
              <w:autoSpaceDN w:val="0"/>
              <w:rPr>
                <w:sz w:val="18"/>
                <w:szCs w:val="18"/>
              </w:rPr>
            </w:pPr>
          </w:p>
        </w:tc>
        <w:tc>
          <w:tcPr>
            <w:tcW w:w="608" w:type="dxa"/>
            <w:vAlign w:val="center"/>
          </w:tcPr>
          <w:p w:rsidR="00005B52" w:rsidRPr="004311EB" w:rsidRDefault="00005B52" w:rsidP="00005B52">
            <w:pPr>
              <w:widowControl w:val="0"/>
              <w:autoSpaceDE w:val="0"/>
              <w:autoSpaceDN w:val="0"/>
              <w:rPr>
                <w:sz w:val="18"/>
                <w:szCs w:val="18"/>
              </w:rPr>
            </w:pPr>
          </w:p>
        </w:tc>
        <w:tc>
          <w:tcPr>
            <w:tcW w:w="564" w:type="dxa"/>
            <w:vAlign w:val="center"/>
          </w:tcPr>
          <w:p w:rsidR="00005B52" w:rsidRPr="004311EB" w:rsidRDefault="00005B52" w:rsidP="00005B52">
            <w:pPr>
              <w:widowControl w:val="0"/>
              <w:autoSpaceDE w:val="0"/>
              <w:autoSpaceDN w:val="0"/>
              <w:rPr>
                <w:sz w:val="18"/>
                <w:szCs w:val="18"/>
              </w:rPr>
            </w:pPr>
          </w:p>
        </w:tc>
      </w:tr>
      <w:tr w:rsidR="00005B52" w:rsidRPr="004311EB" w:rsidTr="00005B52">
        <w:tc>
          <w:tcPr>
            <w:tcW w:w="1520" w:type="dxa"/>
          </w:tcPr>
          <w:p w:rsidR="00005B52" w:rsidRPr="004311EB" w:rsidRDefault="00005B52" w:rsidP="00005B52">
            <w:pPr>
              <w:widowControl w:val="0"/>
              <w:autoSpaceDE w:val="0"/>
              <w:autoSpaceDN w:val="0"/>
              <w:rPr>
                <w:sz w:val="18"/>
                <w:szCs w:val="18"/>
              </w:rPr>
            </w:pPr>
            <w:r w:rsidRPr="004311EB">
              <w:rPr>
                <w:sz w:val="18"/>
                <w:szCs w:val="18"/>
              </w:rPr>
              <w:t>Обороты за период по договору</w:t>
            </w:r>
          </w:p>
        </w:tc>
        <w:tc>
          <w:tcPr>
            <w:tcW w:w="563" w:type="dxa"/>
            <w:vAlign w:val="center"/>
          </w:tcPr>
          <w:p w:rsidR="00005B52" w:rsidRPr="004311EB" w:rsidRDefault="00005B52" w:rsidP="00005B52">
            <w:pPr>
              <w:widowControl w:val="0"/>
              <w:autoSpaceDE w:val="0"/>
              <w:autoSpaceDN w:val="0"/>
              <w:rPr>
                <w:sz w:val="18"/>
                <w:szCs w:val="18"/>
              </w:rPr>
            </w:pPr>
          </w:p>
        </w:tc>
        <w:tc>
          <w:tcPr>
            <w:tcW w:w="478" w:type="dxa"/>
            <w:vAlign w:val="center"/>
          </w:tcPr>
          <w:p w:rsidR="00005B52" w:rsidRPr="004311EB" w:rsidRDefault="00005B52" w:rsidP="00005B52">
            <w:pPr>
              <w:widowControl w:val="0"/>
              <w:autoSpaceDE w:val="0"/>
              <w:autoSpaceDN w:val="0"/>
              <w:rPr>
                <w:sz w:val="18"/>
                <w:szCs w:val="18"/>
              </w:rPr>
            </w:pPr>
          </w:p>
        </w:tc>
        <w:tc>
          <w:tcPr>
            <w:tcW w:w="510" w:type="dxa"/>
            <w:vAlign w:val="center"/>
          </w:tcPr>
          <w:p w:rsidR="00005B52" w:rsidRPr="004311EB" w:rsidRDefault="00005B52" w:rsidP="00005B52">
            <w:pPr>
              <w:widowControl w:val="0"/>
              <w:autoSpaceDE w:val="0"/>
              <w:autoSpaceDN w:val="0"/>
              <w:rPr>
                <w:sz w:val="18"/>
                <w:szCs w:val="18"/>
              </w:rPr>
            </w:pPr>
          </w:p>
        </w:tc>
        <w:tc>
          <w:tcPr>
            <w:tcW w:w="706" w:type="dxa"/>
            <w:vAlign w:val="center"/>
          </w:tcPr>
          <w:p w:rsidR="00005B52" w:rsidRPr="004311EB" w:rsidRDefault="00005B52" w:rsidP="00005B52">
            <w:pPr>
              <w:widowControl w:val="0"/>
              <w:autoSpaceDE w:val="0"/>
              <w:autoSpaceDN w:val="0"/>
              <w:rPr>
                <w:sz w:val="18"/>
                <w:szCs w:val="18"/>
              </w:rPr>
            </w:pPr>
          </w:p>
        </w:tc>
        <w:tc>
          <w:tcPr>
            <w:tcW w:w="658"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511"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79"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483" w:type="dxa"/>
            <w:vAlign w:val="center"/>
          </w:tcPr>
          <w:p w:rsidR="00005B52" w:rsidRPr="004311EB" w:rsidRDefault="00005B52" w:rsidP="00005B52">
            <w:pPr>
              <w:widowControl w:val="0"/>
              <w:autoSpaceDE w:val="0"/>
              <w:autoSpaceDN w:val="0"/>
              <w:rPr>
                <w:sz w:val="18"/>
                <w:szCs w:val="18"/>
              </w:rPr>
            </w:pPr>
          </w:p>
        </w:tc>
        <w:tc>
          <w:tcPr>
            <w:tcW w:w="503" w:type="dxa"/>
            <w:vAlign w:val="center"/>
          </w:tcPr>
          <w:p w:rsidR="00005B52" w:rsidRPr="004311EB" w:rsidRDefault="00005B52" w:rsidP="00005B52">
            <w:pPr>
              <w:widowControl w:val="0"/>
              <w:autoSpaceDE w:val="0"/>
              <w:autoSpaceDN w:val="0"/>
              <w:rPr>
                <w:sz w:val="18"/>
                <w:szCs w:val="18"/>
              </w:rPr>
            </w:pPr>
          </w:p>
        </w:tc>
        <w:tc>
          <w:tcPr>
            <w:tcW w:w="707"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659" w:type="dxa"/>
            <w:vAlign w:val="center"/>
          </w:tcPr>
          <w:p w:rsidR="00005B52" w:rsidRPr="004311EB" w:rsidRDefault="00005B52" w:rsidP="00005B52">
            <w:pPr>
              <w:widowControl w:val="0"/>
              <w:autoSpaceDE w:val="0"/>
              <w:autoSpaceDN w:val="0"/>
              <w:rPr>
                <w:sz w:val="18"/>
                <w:szCs w:val="18"/>
              </w:rPr>
            </w:pPr>
          </w:p>
        </w:tc>
        <w:tc>
          <w:tcPr>
            <w:tcW w:w="721"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08"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564" w:type="dxa"/>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bl>
    <w:p w:rsidR="00005B52" w:rsidRPr="004311EB" w:rsidRDefault="00005B52" w:rsidP="00005B52">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30"/>
        <w:gridCol w:w="521"/>
        <w:gridCol w:w="440"/>
        <w:gridCol w:w="471"/>
        <w:gridCol w:w="654"/>
        <w:gridCol w:w="609"/>
        <w:gridCol w:w="654"/>
        <w:gridCol w:w="471"/>
        <w:gridCol w:w="463"/>
        <w:gridCol w:w="654"/>
        <w:gridCol w:w="609"/>
        <w:gridCol w:w="654"/>
        <w:gridCol w:w="440"/>
        <w:gridCol w:w="444"/>
        <w:gridCol w:w="654"/>
        <w:gridCol w:w="609"/>
        <w:gridCol w:w="654"/>
        <w:gridCol w:w="444"/>
        <w:gridCol w:w="463"/>
        <w:gridCol w:w="654"/>
        <w:gridCol w:w="609"/>
        <w:gridCol w:w="1267"/>
        <w:gridCol w:w="579"/>
        <w:gridCol w:w="538"/>
      </w:tblGrid>
      <w:tr w:rsidR="00005B52" w:rsidRPr="004311EB" w:rsidTr="00005B52">
        <w:tc>
          <w:tcPr>
            <w:tcW w:w="158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r w:rsidRPr="004311EB">
              <w:rPr>
                <w:sz w:val="18"/>
                <w:szCs w:val="18"/>
              </w:rPr>
              <w:lastRenderedPageBreak/>
              <w:t>Сальдо расчетов конечное по договору</w:t>
            </w:r>
          </w:p>
        </w:tc>
        <w:tc>
          <w:tcPr>
            <w:tcW w:w="62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23"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62"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3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62"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52"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3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23"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28"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3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28"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52"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3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1548" w:type="dxa"/>
            <w:tcBorders>
              <w:top w:val="single" w:sz="4" w:space="0" w:color="auto"/>
              <w:bottom w:val="single" w:sz="4" w:space="0" w:color="auto"/>
            </w:tcBorders>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77" w:type="dxa"/>
            <w:tcBorders>
              <w:top w:val="single" w:sz="4" w:space="0" w:color="auto"/>
              <w:bottom w:val="single" w:sz="4" w:space="0" w:color="auto"/>
            </w:tcBorders>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tcBorders>
              <w:top w:val="single" w:sz="4" w:space="0" w:color="auto"/>
              <w:bottom w:val="single" w:sz="4" w:space="0" w:color="auto"/>
            </w:tcBorders>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bl>
    <w:p w:rsidR="00005B52" w:rsidRPr="004311EB" w:rsidRDefault="00005B52" w:rsidP="00005B52">
      <w:pPr>
        <w:widowControl w:val="0"/>
        <w:autoSpaceDE w:val="0"/>
        <w:autoSpaceDN w:val="0"/>
        <w:jc w:val="both"/>
        <w:rPr>
          <w:sz w:val="18"/>
          <w:szCs w:val="18"/>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91"/>
        <w:gridCol w:w="519"/>
        <w:gridCol w:w="438"/>
        <w:gridCol w:w="469"/>
        <w:gridCol w:w="651"/>
        <w:gridCol w:w="606"/>
        <w:gridCol w:w="651"/>
        <w:gridCol w:w="469"/>
        <w:gridCol w:w="461"/>
        <w:gridCol w:w="651"/>
        <w:gridCol w:w="606"/>
        <w:gridCol w:w="651"/>
        <w:gridCol w:w="438"/>
        <w:gridCol w:w="442"/>
        <w:gridCol w:w="651"/>
        <w:gridCol w:w="606"/>
        <w:gridCol w:w="651"/>
        <w:gridCol w:w="442"/>
        <w:gridCol w:w="461"/>
        <w:gridCol w:w="651"/>
        <w:gridCol w:w="606"/>
        <w:gridCol w:w="1261"/>
        <w:gridCol w:w="577"/>
        <w:gridCol w:w="536"/>
      </w:tblGrid>
      <w:tr w:rsidR="00005B52" w:rsidRPr="004311EB" w:rsidTr="00005B52">
        <w:tc>
          <w:tcPr>
            <w:tcW w:w="158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r w:rsidRPr="004311EB">
              <w:rPr>
                <w:sz w:val="18"/>
                <w:szCs w:val="18"/>
              </w:rPr>
              <w:t>Сальдо расчетов конечное по Учреждению</w:t>
            </w:r>
          </w:p>
        </w:tc>
        <w:tc>
          <w:tcPr>
            <w:tcW w:w="62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23"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62"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3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62"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52"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3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23"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28"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3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28"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552"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94"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737" w:type="dxa"/>
            <w:tcBorders>
              <w:top w:val="single" w:sz="4" w:space="0" w:color="auto"/>
              <w:bottom w:val="single" w:sz="4" w:space="0" w:color="auto"/>
            </w:tcBorders>
          </w:tcPr>
          <w:p w:rsidR="00005B52" w:rsidRPr="004311EB" w:rsidRDefault="00005B52" w:rsidP="00005B52">
            <w:pPr>
              <w:widowControl w:val="0"/>
              <w:autoSpaceDE w:val="0"/>
              <w:autoSpaceDN w:val="0"/>
              <w:rPr>
                <w:sz w:val="18"/>
                <w:szCs w:val="18"/>
              </w:rPr>
            </w:pPr>
          </w:p>
        </w:tc>
        <w:tc>
          <w:tcPr>
            <w:tcW w:w="1548" w:type="dxa"/>
            <w:tcBorders>
              <w:top w:val="single" w:sz="4" w:space="0" w:color="auto"/>
              <w:bottom w:val="single" w:sz="4" w:space="0" w:color="auto"/>
            </w:tcBorders>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77" w:type="dxa"/>
            <w:tcBorders>
              <w:top w:val="single" w:sz="4" w:space="0" w:color="auto"/>
              <w:bottom w:val="single" w:sz="4" w:space="0" w:color="auto"/>
            </w:tcBorders>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c>
          <w:tcPr>
            <w:tcW w:w="624" w:type="dxa"/>
            <w:tcBorders>
              <w:top w:val="single" w:sz="4" w:space="0" w:color="auto"/>
              <w:bottom w:val="single" w:sz="4" w:space="0" w:color="auto"/>
            </w:tcBorders>
            <w:vAlign w:val="center"/>
          </w:tcPr>
          <w:p w:rsidR="00005B52" w:rsidRPr="004311EB" w:rsidRDefault="00005B52" w:rsidP="00005B52">
            <w:pPr>
              <w:widowControl w:val="0"/>
              <w:autoSpaceDE w:val="0"/>
              <w:autoSpaceDN w:val="0"/>
              <w:jc w:val="center"/>
              <w:rPr>
                <w:sz w:val="18"/>
                <w:szCs w:val="18"/>
              </w:rPr>
            </w:pPr>
            <w:r w:rsidRPr="004311EB">
              <w:rPr>
                <w:sz w:val="18"/>
                <w:szCs w:val="18"/>
              </w:rPr>
              <w:t>x</w:t>
            </w:r>
          </w:p>
        </w:tc>
      </w:tr>
    </w:tbl>
    <w:p w:rsidR="00005B52" w:rsidRPr="004311EB" w:rsidRDefault="00005B52" w:rsidP="00005B52">
      <w:pPr>
        <w:widowControl w:val="0"/>
        <w:autoSpaceDE w:val="0"/>
        <w:autoSpaceDN w:val="0"/>
        <w:jc w:val="both"/>
        <w:rPr>
          <w:sz w:val="18"/>
          <w:szCs w:val="18"/>
        </w:rPr>
      </w:pPr>
    </w:p>
    <w:tbl>
      <w:tblPr>
        <w:tblW w:w="5000" w:type="pct"/>
        <w:tblCellMar>
          <w:top w:w="102" w:type="dxa"/>
          <w:left w:w="62" w:type="dxa"/>
          <w:bottom w:w="102" w:type="dxa"/>
          <w:right w:w="62" w:type="dxa"/>
        </w:tblCellMar>
        <w:tblLook w:val="0000" w:firstRow="0" w:lastRow="0" w:firstColumn="0" w:lastColumn="0" w:noHBand="0" w:noVBand="0"/>
      </w:tblPr>
      <w:tblGrid>
        <w:gridCol w:w="2438"/>
        <w:gridCol w:w="561"/>
        <w:gridCol w:w="2249"/>
        <w:gridCol w:w="561"/>
        <w:gridCol w:w="2906"/>
        <w:gridCol w:w="561"/>
        <w:gridCol w:w="2342"/>
        <w:gridCol w:w="561"/>
        <w:gridCol w:w="2816"/>
      </w:tblGrid>
      <w:tr w:rsidR="00005B52" w:rsidRPr="004311EB" w:rsidTr="00005B52">
        <w:tc>
          <w:tcPr>
            <w:tcW w:w="5000" w:type="pct"/>
            <w:gridSpan w:val="9"/>
            <w:tcBorders>
              <w:top w:val="nil"/>
              <w:left w:val="nil"/>
              <w:bottom w:val="nil"/>
              <w:right w:val="nil"/>
            </w:tcBorders>
          </w:tcPr>
          <w:p w:rsidR="00005B52" w:rsidRPr="004311EB" w:rsidRDefault="00005B52" w:rsidP="00005B52">
            <w:pPr>
              <w:widowControl w:val="0"/>
              <w:autoSpaceDE w:val="0"/>
              <w:autoSpaceDN w:val="0"/>
              <w:jc w:val="both"/>
              <w:rPr>
                <w:sz w:val="18"/>
                <w:szCs w:val="18"/>
              </w:rPr>
            </w:pPr>
            <w:r w:rsidRPr="004311EB">
              <w:rPr>
                <w:sz w:val="18"/>
                <w:szCs w:val="18"/>
              </w:rPr>
              <w:t>От Контрагента:</w:t>
            </w:r>
          </w:p>
        </w:tc>
      </w:tr>
      <w:tr w:rsidR="00005B52" w:rsidRPr="004311EB" w:rsidTr="00005B52">
        <w:tc>
          <w:tcPr>
            <w:tcW w:w="5000" w:type="pct"/>
            <w:gridSpan w:val="9"/>
            <w:tcBorders>
              <w:top w:val="nil"/>
              <w:left w:val="nil"/>
              <w:bottom w:val="nil"/>
              <w:right w:val="nil"/>
            </w:tcBorders>
          </w:tcPr>
          <w:p w:rsidR="00005B52" w:rsidRPr="004311EB" w:rsidRDefault="00005B52" w:rsidP="00005B52">
            <w:pPr>
              <w:widowControl w:val="0"/>
              <w:autoSpaceDE w:val="0"/>
              <w:autoSpaceDN w:val="0"/>
              <w:jc w:val="both"/>
              <w:rPr>
                <w:sz w:val="18"/>
                <w:szCs w:val="18"/>
              </w:rPr>
            </w:pPr>
            <w:r w:rsidRPr="004311EB">
              <w:rPr>
                <w:sz w:val="18"/>
                <w:szCs w:val="18"/>
              </w:rPr>
              <w:t>Руководитель (уполномоченное им лицо)</w:t>
            </w:r>
          </w:p>
        </w:tc>
      </w:tr>
      <w:tr w:rsidR="00005B52" w:rsidRPr="004311EB" w:rsidTr="00005B52">
        <w:tc>
          <w:tcPr>
            <w:tcW w:w="813" w:type="pct"/>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50" w:type="pct"/>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969" w:type="pct"/>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81"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938" w:type="pct"/>
            <w:tcBorders>
              <w:top w:val="nil"/>
              <w:left w:val="nil"/>
              <w:bottom w:val="nil"/>
              <w:right w:val="nil"/>
            </w:tcBorders>
          </w:tcPr>
          <w:p w:rsidR="00005B52" w:rsidRPr="004311EB" w:rsidRDefault="00005B52" w:rsidP="00005B52">
            <w:pPr>
              <w:widowControl w:val="0"/>
              <w:autoSpaceDE w:val="0"/>
              <w:autoSpaceDN w:val="0"/>
              <w:rPr>
                <w:sz w:val="18"/>
                <w:szCs w:val="18"/>
              </w:rPr>
            </w:pPr>
          </w:p>
        </w:tc>
      </w:tr>
      <w:tr w:rsidR="00005B52" w:rsidRPr="004311EB" w:rsidTr="00005B52">
        <w:tc>
          <w:tcPr>
            <w:tcW w:w="813" w:type="pct"/>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(должность)</w:t>
            </w: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50" w:type="pct"/>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(подпись)</w:t>
            </w: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969" w:type="pct"/>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(расшифровка подписи)</w:t>
            </w: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81"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938" w:type="pct"/>
            <w:tcBorders>
              <w:top w:val="nil"/>
              <w:left w:val="nil"/>
              <w:bottom w:val="nil"/>
              <w:right w:val="nil"/>
            </w:tcBorders>
          </w:tcPr>
          <w:p w:rsidR="00005B52" w:rsidRPr="004311EB" w:rsidRDefault="00005B52" w:rsidP="00005B52">
            <w:pPr>
              <w:widowControl w:val="0"/>
              <w:autoSpaceDE w:val="0"/>
              <w:autoSpaceDN w:val="0"/>
              <w:rPr>
                <w:sz w:val="18"/>
                <w:szCs w:val="18"/>
              </w:rPr>
            </w:pPr>
          </w:p>
        </w:tc>
      </w:tr>
      <w:tr w:rsidR="00005B52" w:rsidRPr="004311EB" w:rsidTr="00005B52">
        <w:tc>
          <w:tcPr>
            <w:tcW w:w="5000" w:type="pct"/>
            <w:gridSpan w:val="9"/>
            <w:tcBorders>
              <w:top w:val="nil"/>
              <w:left w:val="nil"/>
              <w:bottom w:val="nil"/>
              <w:right w:val="nil"/>
            </w:tcBorders>
          </w:tcPr>
          <w:p w:rsidR="00005B52" w:rsidRPr="004311EB" w:rsidRDefault="00005B52" w:rsidP="00005B52">
            <w:pPr>
              <w:widowControl w:val="0"/>
              <w:autoSpaceDE w:val="0"/>
              <w:autoSpaceDN w:val="0"/>
              <w:jc w:val="both"/>
              <w:rPr>
                <w:sz w:val="18"/>
                <w:szCs w:val="18"/>
              </w:rPr>
            </w:pPr>
            <w:r w:rsidRPr="004311EB">
              <w:rPr>
                <w:sz w:val="18"/>
                <w:szCs w:val="18"/>
              </w:rPr>
              <w:t>Главный бухгалтер</w:t>
            </w:r>
          </w:p>
        </w:tc>
      </w:tr>
      <w:tr w:rsidR="00005B52" w:rsidRPr="004311EB" w:rsidTr="00005B52">
        <w:tc>
          <w:tcPr>
            <w:tcW w:w="813" w:type="pct"/>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50" w:type="pct"/>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969" w:type="pct"/>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81"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938" w:type="pct"/>
            <w:tcBorders>
              <w:top w:val="nil"/>
              <w:left w:val="nil"/>
              <w:bottom w:val="nil"/>
              <w:right w:val="nil"/>
            </w:tcBorders>
          </w:tcPr>
          <w:p w:rsidR="00005B52" w:rsidRPr="004311EB" w:rsidRDefault="00005B52" w:rsidP="00005B52">
            <w:pPr>
              <w:widowControl w:val="0"/>
              <w:autoSpaceDE w:val="0"/>
              <w:autoSpaceDN w:val="0"/>
              <w:rPr>
                <w:sz w:val="18"/>
                <w:szCs w:val="18"/>
              </w:rPr>
            </w:pPr>
          </w:p>
        </w:tc>
      </w:tr>
      <w:tr w:rsidR="00005B52" w:rsidRPr="004311EB" w:rsidTr="00005B52">
        <w:tc>
          <w:tcPr>
            <w:tcW w:w="813" w:type="pct"/>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(должность)</w:t>
            </w: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50" w:type="pct"/>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(подпись)</w:t>
            </w: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969" w:type="pct"/>
            <w:tcBorders>
              <w:top w:val="single" w:sz="4" w:space="0" w:color="auto"/>
              <w:left w:val="nil"/>
              <w:bottom w:val="nil"/>
              <w:right w:val="nil"/>
            </w:tcBorders>
          </w:tcPr>
          <w:p w:rsidR="00005B52" w:rsidRPr="004311EB" w:rsidRDefault="00005B52" w:rsidP="00005B52">
            <w:pPr>
              <w:widowControl w:val="0"/>
              <w:autoSpaceDE w:val="0"/>
              <w:autoSpaceDN w:val="0"/>
              <w:jc w:val="center"/>
              <w:rPr>
                <w:sz w:val="18"/>
                <w:szCs w:val="18"/>
              </w:rPr>
            </w:pPr>
            <w:r w:rsidRPr="004311EB">
              <w:rPr>
                <w:sz w:val="18"/>
                <w:szCs w:val="18"/>
              </w:rPr>
              <w:t>(расшифровка подписи)</w:t>
            </w: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81"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938" w:type="pct"/>
            <w:tcBorders>
              <w:top w:val="nil"/>
              <w:left w:val="nil"/>
              <w:bottom w:val="nil"/>
              <w:right w:val="nil"/>
            </w:tcBorders>
          </w:tcPr>
          <w:p w:rsidR="00005B52" w:rsidRPr="004311EB" w:rsidRDefault="00005B52" w:rsidP="00005B52">
            <w:pPr>
              <w:widowControl w:val="0"/>
              <w:autoSpaceDE w:val="0"/>
              <w:autoSpaceDN w:val="0"/>
              <w:rPr>
                <w:sz w:val="18"/>
                <w:szCs w:val="18"/>
              </w:rPr>
            </w:pPr>
          </w:p>
        </w:tc>
      </w:tr>
      <w:tr w:rsidR="00005B52" w:rsidRPr="004311EB" w:rsidTr="00005B52">
        <w:tc>
          <w:tcPr>
            <w:tcW w:w="5000" w:type="pct"/>
            <w:gridSpan w:val="9"/>
            <w:tcBorders>
              <w:top w:val="nil"/>
              <w:left w:val="nil"/>
              <w:bottom w:val="nil"/>
              <w:right w:val="nil"/>
            </w:tcBorders>
          </w:tcPr>
          <w:p w:rsidR="00005B52" w:rsidRPr="004311EB" w:rsidRDefault="00005B52" w:rsidP="00005B52">
            <w:pPr>
              <w:widowControl w:val="0"/>
              <w:autoSpaceDE w:val="0"/>
              <w:autoSpaceDN w:val="0"/>
              <w:jc w:val="both"/>
              <w:rPr>
                <w:sz w:val="18"/>
                <w:szCs w:val="18"/>
              </w:rPr>
            </w:pPr>
            <w:r w:rsidRPr="004311EB">
              <w:rPr>
                <w:sz w:val="18"/>
                <w:szCs w:val="18"/>
              </w:rPr>
              <w:t>Исполнитель</w:t>
            </w:r>
          </w:p>
        </w:tc>
      </w:tr>
      <w:tr w:rsidR="00005B52" w:rsidRPr="004311EB" w:rsidTr="00005B52">
        <w:tc>
          <w:tcPr>
            <w:tcW w:w="813" w:type="pct"/>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50" w:type="pct"/>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969" w:type="pct"/>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781" w:type="pct"/>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c>
          <w:tcPr>
            <w:tcW w:w="187" w:type="pct"/>
            <w:tcBorders>
              <w:top w:val="nil"/>
              <w:left w:val="nil"/>
              <w:bottom w:val="nil"/>
              <w:right w:val="nil"/>
            </w:tcBorders>
          </w:tcPr>
          <w:p w:rsidR="00005B52" w:rsidRPr="004311EB" w:rsidRDefault="00005B52" w:rsidP="00005B52">
            <w:pPr>
              <w:widowControl w:val="0"/>
              <w:autoSpaceDE w:val="0"/>
              <w:autoSpaceDN w:val="0"/>
              <w:rPr>
                <w:sz w:val="18"/>
                <w:szCs w:val="18"/>
              </w:rPr>
            </w:pPr>
          </w:p>
        </w:tc>
        <w:tc>
          <w:tcPr>
            <w:tcW w:w="938" w:type="pct"/>
            <w:tcBorders>
              <w:top w:val="nil"/>
              <w:left w:val="nil"/>
              <w:bottom w:val="single" w:sz="4" w:space="0" w:color="auto"/>
              <w:right w:val="nil"/>
            </w:tcBorders>
          </w:tcPr>
          <w:p w:rsidR="00005B52" w:rsidRPr="004311EB" w:rsidRDefault="00005B52" w:rsidP="00005B52">
            <w:pPr>
              <w:widowControl w:val="0"/>
              <w:autoSpaceDE w:val="0"/>
              <w:autoSpaceDN w:val="0"/>
              <w:rPr>
                <w:sz w:val="18"/>
                <w:szCs w:val="18"/>
              </w:rPr>
            </w:pPr>
          </w:p>
        </w:tc>
      </w:tr>
    </w:tbl>
    <w:p w:rsidR="00005B52" w:rsidRPr="004311EB" w:rsidRDefault="00005B52" w:rsidP="00005B52">
      <w:pPr>
        <w:widowControl w:val="0"/>
        <w:autoSpaceDE w:val="0"/>
        <w:autoSpaceDN w:val="0"/>
        <w:rPr>
          <w:sz w:val="18"/>
          <w:szCs w:val="18"/>
        </w:rPr>
      </w:pPr>
    </w:p>
    <w:p w:rsidR="00005B52" w:rsidRPr="004311EB" w:rsidRDefault="00005B52" w:rsidP="00005B52">
      <w:pPr>
        <w:spacing w:line="360" w:lineRule="auto"/>
        <w:rPr>
          <w:sz w:val="18"/>
          <w:szCs w:val="18"/>
        </w:rPr>
      </w:pPr>
    </w:p>
    <w:p w:rsidR="00005B52" w:rsidRPr="004311EB" w:rsidRDefault="00005B52" w:rsidP="00005B52">
      <w:pPr>
        <w:spacing w:line="360" w:lineRule="auto"/>
        <w:rPr>
          <w:sz w:val="18"/>
          <w:szCs w:val="18"/>
        </w:rPr>
      </w:pPr>
    </w:p>
    <w:p w:rsidR="00005B52" w:rsidRPr="0089293F" w:rsidRDefault="00005B52" w:rsidP="00005B52">
      <w:pPr>
        <w:spacing w:line="360" w:lineRule="auto"/>
        <w:jc w:val="both"/>
        <w:rPr>
          <w:color w:val="22272F"/>
        </w:rPr>
      </w:pPr>
    </w:p>
    <w:p w:rsidR="00005B52" w:rsidRDefault="00005B52" w:rsidP="00005B52">
      <w:pPr>
        <w:spacing w:line="360" w:lineRule="auto"/>
      </w:pPr>
    </w:p>
    <w:p w:rsidR="00005B52" w:rsidRDefault="00005B52" w:rsidP="00005B52">
      <w:pPr>
        <w:spacing w:line="360" w:lineRule="auto"/>
      </w:pPr>
    </w:p>
    <w:p w:rsidR="00005B52" w:rsidRPr="00E6037B" w:rsidRDefault="00005B52" w:rsidP="00595768">
      <w:pPr>
        <w:spacing w:line="360" w:lineRule="auto"/>
      </w:pPr>
    </w:p>
    <w:sectPr w:rsidR="00005B52" w:rsidRPr="00E6037B" w:rsidSect="0020483F">
      <w:pgSz w:w="16838" w:h="11906" w:orient="landscape" w:code="9"/>
      <w:pgMar w:top="1202" w:right="1134"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AEF" w:rsidRDefault="00192AEF">
      <w:r>
        <w:separator/>
      </w:r>
    </w:p>
  </w:endnote>
  <w:endnote w:type="continuationSeparator" w:id="0">
    <w:p w:rsidR="00192AEF" w:rsidRDefault="00192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eiry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g">
    <w:altName w:val="Arial"/>
    <w:panose1 w:val="00000000000000000000"/>
    <w:charset w:val="00"/>
    <w:family w:val="swiss"/>
    <w:notTrueType/>
    <w:pitch w:val="variable"/>
    <w:sig w:usb0="00000003" w:usb1="00000000" w:usb2="00000000" w:usb3="00000000" w:csb0="00000001" w:csb1="00000000"/>
  </w:font>
  <w:font w:name="HeliosCond">
    <w:altName w:val="HeliosCond"/>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AEF" w:rsidRDefault="00192AEF">
      <w:r>
        <w:separator/>
      </w:r>
    </w:p>
  </w:footnote>
  <w:footnote w:type="continuationSeparator" w:id="0">
    <w:p w:rsidR="00192AEF" w:rsidRDefault="00192A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D467CB"/>
    <w:multiLevelType w:val="hybridMultilevel"/>
    <w:tmpl w:val="6DD622C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ConsPlusNormal"/>
      <w:lvlText w:val="%1.%2."/>
      <w:lvlJc w:val="left"/>
      <w:pPr>
        <w:tabs>
          <w:tab w:val="num" w:pos="1419"/>
        </w:tabs>
        <w:ind w:left="1" w:firstLine="567"/>
      </w:pPr>
      <w:rPr>
        <w:rFonts w:hint="default"/>
      </w:rPr>
    </w:lvl>
    <w:lvl w:ilvl="2">
      <w:start w:val="1"/>
      <w:numFmt w:val="decimal"/>
      <w:pStyle w:val="ConsPlusNonformat"/>
      <w:lvlText w:val="%1.%2.%3."/>
      <w:lvlJc w:val="left"/>
      <w:pPr>
        <w:tabs>
          <w:tab w:val="num" w:pos="1418"/>
        </w:tabs>
        <w:ind w:left="0" w:firstLine="567"/>
      </w:pPr>
      <w:rPr>
        <w:rFonts w:hint="default"/>
      </w:rPr>
    </w:lvl>
    <w:lvl w:ilvl="3">
      <w:start w:val="1"/>
      <w:numFmt w:val="russianLower"/>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 w15:restartNumberingAfterBreak="0">
    <w:nsid w:val="0F445C68"/>
    <w:multiLevelType w:val="hybridMultilevel"/>
    <w:tmpl w:val="83EED0A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4" w15:restartNumberingAfterBreak="0">
    <w:nsid w:val="0FBC58C7"/>
    <w:multiLevelType w:val="multilevel"/>
    <w:tmpl w:val="5246C260"/>
    <w:lvl w:ilvl="0">
      <w:start w:val="1"/>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06C3527"/>
    <w:multiLevelType w:val="hybridMultilevel"/>
    <w:tmpl w:val="760AFF9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1825956"/>
    <w:multiLevelType w:val="multilevel"/>
    <w:tmpl w:val="27C4D40C"/>
    <w:styleLink w:val="1"/>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4437C2A"/>
    <w:multiLevelType w:val="hybridMultilevel"/>
    <w:tmpl w:val="5D82A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5493DD5"/>
    <w:multiLevelType w:val="multilevel"/>
    <w:tmpl w:val="6E74B92A"/>
    <w:lvl w:ilvl="0">
      <w:start w:val="1"/>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534FB5"/>
    <w:multiLevelType w:val="hybridMultilevel"/>
    <w:tmpl w:val="CF80DD3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18314856"/>
    <w:multiLevelType w:val="hybridMultilevel"/>
    <w:tmpl w:val="0382E1A6"/>
    <w:lvl w:ilvl="0" w:tplc="7E9E130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3" w15:restartNumberingAfterBreak="0">
    <w:nsid w:val="1E7E04D5"/>
    <w:multiLevelType w:val="singleLevel"/>
    <w:tmpl w:val="D34A6FD8"/>
    <w:lvl w:ilvl="0">
      <w:start w:val="1"/>
      <w:numFmt w:val="decimal"/>
      <w:pStyle w:val="3"/>
      <w:lvlText w:val="%1."/>
      <w:lvlJc w:val="left"/>
      <w:pPr>
        <w:tabs>
          <w:tab w:val="num" w:pos="360"/>
        </w:tabs>
        <w:ind w:left="360" w:hanging="360"/>
      </w:pPr>
    </w:lvl>
  </w:abstractNum>
  <w:abstractNum w:abstractNumId="14" w15:restartNumberingAfterBreak="0">
    <w:nsid w:val="1EAA2432"/>
    <w:multiLevelType w:val="multilevel"/>
    <w:tmpl w:val="48F66F06"/>
    <w:lvl w:ilvl="0">
      <w:start w:val="1"/>
      <w:numFmt w:val="decimal"/>
      <w:lvlText w:val="%1."/>
      <w:lvlJc w:val="left"/>
      <w:pPr>
        <w:ind w:left="360"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5" w15:restartNumberingAfterBreak="0">
    <w:nsid w:val="217676C1"/>
    <w:multiLevelType w:val="multilevel"/>
    <w:tmpl w:val="47225DDA"/>
    <w:lvl w:ilvl="0">
      <w:start w:val="1"/>
      <w:numFmt w:val="decimal"/>
      <w:lvlText w:val="%1"/>
      <w:lvlJc w:val="left"/>
      <w:pPr>
        <w:ind w:left="480" w:hanging="480"/>
      </w:pPr>
      <w:rPr>
        <w:rFonts w:hint="default"/>
      </w:rPr>
    </w:lvl>
    <w:lvl w:ilvl="1">
      <w:start w:val="2"/>
      <w:numFmt w:val="decimal"/>
      <w:lvlText w:val="%1.%2"/>
      <w:lvlJc w:val="left"/>
      <w:pPr>
        <w:ind w:left="780" w:hanging="48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6" w15:restartNumberingAfterBreak="0">
    <w:nsid w:val="26873B9C"/>
    <w:multiLevelType w:val="hybridMultilevel"/>
    <w:tmpl w:val="61A6A5BC"/>
    <w:lvl w:ilvl="0" w:tplc="63E0E456">
      <w:start w:val="1"/>
      <w:numFmt w:val="decimal"/>
      <w:lvlText w:val="%1."/>
      <w:lvlJc w:val="left"/>
      <w:pPr>
        <w:ind w:left="240" w:hanging="360"/>
      </w:pPr>
      <w:rPr>
        <w:rFonts w:hint="default"/>
      </w:rPr>
    </w:lvl>
    <w:lvl w:ilvl="1" w:tplc="04190019" w:tentative="1">
      <w:start w:val="1"/>
      <w:numFmt w:val="lowerLetter"/>
      <w:lvlText w:val="%2."/>
      <w:lvlJc w:val="left"/>
      <w:pPr>
        <w:ind w:left="960" w:hanging="360"/>
      </w:pPr>
    </w:lvl>
    <w:lvl w:ilvl="2" w:tplc="0419001B" w:tentative="1">
      <w:start w:val="1"/>
      <w:numFmt w:val="lowerRoman"/>
      <w:lvlText w:val="%3."/>
      <w:lvlJc w:val="right"/>
      <w:pPr>
        <w:ind w:left="1680" w:hanging="180"/>
      </w:pPr>
    </w:lvl>
    <w:lvl w:ilvl="3" w:tplc="0419000F" w:tentative="1">
      <w:start w:val="1"/>
      <w:numFmt w:val="decimal"/>
      <w:lvlText w:val="%4."/>
      <w:lvlJc w:val="left"/>
      <w:pPr>
        <w:ind w:left="2400" w:hanging="360"/>
      </w:pPr>
    </w:lvl>
    <w:lvl w:ilvl="4" w:tplc="04190019" w:tentative="1">
      <w:start w:val="1"/>
      <w:numFmt w:val="lowerLetter"/>
      <w:lvlText w:val="%5."/>
      <w:lvlJc w:val="left"/>
      <w:pPr>
        <w:ind w:left="3120" w:hanging="360"/>
      </w:pPr>
    </w:lvl>
    <w:lvl w:ilvl="5" w:tplc="0419001B" w:tentative="1">
      <w:start w:val="1"/>
      <w:numFmt w:val="lowerRoman"/>
      <w:lvlText w:val="%6."/>
      <w:lvlJc w:val="right"/>
      <w:pPr>
        <w:ind w:left="3840" w:hanging="180"/>
      </w:pPr>
    </w:lvl>
    <w:lvl w:ilvl="6" w:tplc="0419000F" w:tentative="1">
      <w:start w:val="1"/>
      <w:numFmt w:val="decimal"/>
      <w:lvlText w:val="%7."/>
      <w:lvlJc w:val="left"/>
      <w:pPr>
        <w:ind w:left="4560" w:hanging="360"/>
      </w:pPr>
    </w:lvl>
    <w:lvl w:ilvl="7" w:tplc="04190019" w:tentative="1">
      <w:start w:val="1"/>
      <w:numFmt w:val="lowerLetter"/>
      <w:lvlText w:val="%8."/>
      <w:lvlJc w:val="left"/>
      <w:pPr>
        <w:ind w:left="5280" w:hanging="360"/>
      </w:pPr>
    </w:lvl>
    <w:lvl w:ilvl="8" w:tplc="0419001B" w:tentative="1">
      <w:start w:val="1"/>
      <w:numFmt w:val="lowerRoman"/>
      <w:lvlText w:val="%9."/>
      <w:lvlJc w:val="right"/>
      <w:pPr>
        <w:ind w:left="6000" w:hanging="180"/>
      </w:pPr>
    </w:lvl>
  </w:abstractNum>
  <w:abstractNum w:abstractNumId="17" w15:restartNumberingAfterBreak="0">
    <w:nsid w:val="32162D41"/>
    <w:multiLevelType w:val="hybridMultilevel"/>
    <w:tmpl w:val="C4C2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9B27BC"/>
    <w:multiLevelType w:val="hybridMultilevel"/>
    <w:tmpl w:val="5FA84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3E62CA"/>
    <w:multiLevelType w:val="multilevel"/>
    <w:tmpl w:val="369ECA7A"/>
    <w:lvl w:ilvl="0">
      <w:start w:val="1"/>
      <w:numFmt w:val="decimal"/>
      <w:lvlText w:val="%1"/>
      <w:lvlJc w:val="left"/>
      <w:pPr>
        <w:ind w:left="600" w:hanging="600"/>
      </w:pPr>
      <w:rPr>
        <w:rFonts w:hint="default"/>
      </w:rPr>
    </w:lvl>
    <w:lvl w:ilvl="1">
      <w:start w:val="10"/>
      <w:numFmt w:val="decimal"/>
      <w:lvlText w:val="%1.%2"/>
      <w:lvlJc w:val="left"/>
      <w:pPr>
        <w:ind w:left="1025"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3C432924"/>
    <w:multiLevelType w:val="hybridMultilevel"/>
    <w:tmpl w:val="BDB42D70"/>
    <w:styleLink w:val="11"/>
    <w:lvl w:ilvl="0" w:tplc="888285E0">
      <w:start w:val="1"/>
      <w:numFmt w:val="decimal"/>
      <w:lvlText w:val="%1."/>
      <w:lvlJc w:val="left"/>
      <w:pPr>
        <w:ind w:left="720" w:hanging="360"/>
      </w:pPr>
      <w:rPr>
        <w:b w:val="0"/>
      </w:rPr>
    </w:lvl>
    <w:lvl w:ilvl="1" w:tplc="5F7EBA6E" w:tentative="1">
      <w:start w:val="1"/>
      <w:numFmt w:val="lowerLetter"/>
      <w:lvlText w:val="%2."/>
      <w:lvlJc w:val="left"/>
      <w:pPr>
        <w:ind w:left="1440" w:hanging="360"/>
      </w:pPr>
    </w:lvl>
    <w:lvl w:ilvl="2" w:tplc="98DE2882" w:tentative="1">
      <w:start w:val="1"/>
      <w:numFmt w:val="lowerRoman"/>
      <w:lvlText w:val="%3."/>
      <w:lvlJc w:val="right"/>
      <w:pPr>
        <w:ind w:left="2160" w:hanging="180"/>
      </w:pPr>
    </w:lvl>
    <w:lvl w:ilvl="3" w:tplc="625830FE" w:tentative="1">
      <w:start w:val="1"/>
      <w:numFmt w:val="decimal"/>
      <w:lvlText w:val="%4."/>
      <w:lvlJc w:val="left"/>
      <w:pPr>
        <w:ind w:left="2880" w:hanging="360"/>
      </w:pPr>
    </w:lvl>
    <w:lvl w:ilvl="4" w:tplc="05EC7938" w:tentative="1">
      <w:start w:val="1"/>
      <w:numFmt w:val="lowerLetter"/>
      <w:lvlText w:val="%5."/>
      <w:lvlJc w:val="left"/>
      <w:pPr>
        <w:ind w:left="3600" w:hanging="360"/>
      </w:pPr>
    </w:lvl>
    <w:lvl w:ilvl="5" w:tplc="CE58AB64" w:tentative="1">
      <w:start w:val="1"/>
      <w:numFmt w:val="lowerRoman"/>
      <w:lvlText w:val="%6."/>
      <w:lvlJc w:val="right"/>
      <w:pPr>
        <w:ind w:left="4320" w:hanging="180"/>
      </w:pPr>
    </w:lvl>
    <w:lvl w:ilvl="6" w:tplc="87E87316" w:tentative="1">
      <w:start w:val="1"/>
      <w:numFmt w:val="decimal"/>
      <w:lvlText w:val="%7."/>
      <w:lvlJc w:val="left"/>
      <w:pPr>
        <w:ind w:left="5040" w:hanging="360"/>
      </w:pPr>
    </w:lvl>
    <w:lvl w:ilvl="7" w:tplc="A1ACAED2" w:tentative="1">
      <w:start w:val="1"/>
      <w:numFmt w:val="lowerLetter"/>
      <w:lvlText w:val="%8."/>
      <w:lvlJc w:val="left"/>
      <w:pPr>
        <w:ind w:left="5760" w:hanging="360"/>
      </w:pPr>
    </w:lvl>
    <w:lvl w:ilvl="8" w:tplc="40DCAF46" w:tentative="1">
      <w:start w:val="1"/>
      <w:numFmt w:val="lowerRoman"/>
      <w:lvlText w:val="%9."/>
      <w:lvlJc w:val="right"/>
      <w:pPr>
        <w:ind w:left="6480" w:hanging="180"/>
      </w:pPr>
    </w:lvl>
  </w:abstractNum>
  <w:abstractNum w:abstractNumId="21" w15:restartNumberingAfterBreak="0">
    <w:nsid w:val="3DE77B91"/>
    <w:multiLevelType w:val="multilevel"/>
    <w:tmpl w:val="68620650"/>
    <w:lvl w:ilvl="0">
      <w:start w:val="1"/>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E382D13"/>
    <w:multiLevelType w:val="multilevel"/>
    <w:tmpl w:val="D206CB28"/>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8236C0"/>
    <w:multiLevelType w:val="hybridMultilevel"/>
    <w:tmpl w:val="44D6592E"/>
    <w:lvl w:ilvl="0" w:tplc="A3D24382">
      <w:start w:val="1"/>
      <w:numFmt w:val="bullet"/>
      <w:lvlText w:val=""/>
      <w:lvlJc w:val="left"/>
      <w:pPr>
        <w:ind w:left="1004" w:hanging="360"/>
      </w:pPr>
      <w:rPr>
        <w:rFonts w:ascii="Wingdings" w:hAnsi="Wingdings" w:hint="default"/>
        <w:color w:val="auto"/>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4" w15:restartNumberingAfterBreak="0">
    <w:nsid w:val="44DD0307"/>
    <w:multiLevelType w:val="hybridMultilevel"/>
    <w:tmpl w:val="913C175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78A395C"/>
    <w:multiLevelType w:val="multilevel"/>
    <w:tmpl w:val="63008362"/>
    <w:lvl w:ilvl="0">
      <w:start w:val="1"/>
      <w:numFmt w:val="decimal"/>
      <w:pStyle w:val="5"/>
      <w:lvlText w:val="%1."/>
      <w:lvlJc w:val="left"/>
      <w:pPr>
        <w:tabs>
          <w:tab w:val="num" w:pos="360"/>
        </w:tabs>
        <w:ind w:left="360" w:hanging="360"/>
      </w:pPr>
      <w:rPr>
        <w:rFonts w:hint="default"/>
      </w:rPr>
    </w:lvl>
    <w:lvl w:ilvl="1">
      <w:start w:val="1"/>
      <w:numFmt w:val="decimal"/>
      <w:pStyle w:val="20"/>
      <w:lvlText w:val="%1.%2."/>
      <w:lvlJc w:val="left"/>
      <w:pPr>
        <w:tabs>
          <w:tab w:val="num" w:pos="900"/>
        </w:tabs>
        <w:ind w:left="612" w:hanging="432"/>
      </w:pPr>
      <w:rPr>
        <w:rFonts w:hint="default"/>
      </w:rPr>
    </w:lvl>
    <w:lvl w:ilvl="2">
      <w:start w:val="1"/>
      <w:numFmt w:val="decimal"/>
      <w:pStyle w:val="a"/>
      <w:lvlText w:val="%1.%2.%3."/>
      <w:lvlJc w:val="left"/>
      <w:pPr>
        <w:tabs>
          <w:tab w:val="num" w:pos="1980"/>
        </w:tabs>
        <w:ind w:left="1404"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15:restartNumberingAfterBreak="0">
    <w:nsid w:val="4C3A110E"/>
    <w:multiLevelType w:val="hybridMultilevel"/>
    <w:tmpl w:val="7F5A40EE"/>
    <w:lvl w:ilvl="0" w:tplc="99A86122">
      <w:start w:val="1"/>
      <w:numFmt w:val="bullet"/>
      <w:lvlText w:val=""/>
      <w:lvlJc w:val="left"/>
      <w:pPr>
        <w:tabs>
          <w:tab w:val="num" w:pos="747"/>
        </w:tabs>
        <w:ind w:left="74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C9234CB"/>
    <w:multiLevelType w:val="hybridMultilevel"/>
    <w:tmpl w:val="FB686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15154E"/>
    <w:multiLevelType w:val="hybridMultilevel"/>
    <w:tmpl w:val="FB30F432"/>
    <w:lvl w:ilvl="0" w:tplc="AF167ABA">
      <w:start w:val="1"/>
      <w:numFmt w:val="bullet"/>
      <w:lvlText w:val=""/>
      <w:lvlJc w:val="left"/>
      <w:pPr>
        <w:tabs>
          <w:tab w:val="num" w:pos="360"/>
        </w:tabs>
        <w:ind w:left="360" w:hanging="360"/>
      </w:pPr>
      <w:rPr>
        <w:rFonts w:ascii="Wingdings" w:hAnsi="Wingdings" w:hint="default"/>
      </w:rPr>
    </w:lvl>
    <w:lvl w:ilvl="1" w:tplc="04190019" w:tentative="1">
      <w:start w:val="1"/>
      <w:numFmt w:val="bullet"/>
      <w:pStyle w:val="-0"/>
      <w:lvlText w:val="o"/>
      <w:lvlJc w:val="left"/>
      <w:pPr>
        <w:tabs>
          <w:tab w:val="num" w:pos="-1429"/>
        </w:tabs>
        <w:ind w:left="-1429" w:hanging="360"/>
      </w:pPr>
      <w:rPr>
        <w:rFonts w:ascii="Courier New" w:hAnsi="Courier New" w:cs="Courier New" w:hint="default"/>
      </w:rPr>
    </w:lvl>
    <w:lvl w:ilvl="2" w:tplc="0419001B" w:tentative="1">
      <w:start w:val="1"/>
      <w:numFmt w:val="bullet"/>
      <w:pStyle w:val="a1"/>
      <w:lvlText w:val=""/>
      <w:lvlJc w:val="left"/>
      <w:pPr>
        <w:tabs>
          <w:tab w:val="num" w:pos="-709"/>
        </w:tabs>
        <w:ind w:left="-709" w:hanging="360"/>
      </w:pPr>
      <w:rPr>
        <w:rFonts w:ascii="Wingdings" w:hAnsi="Wingdings" w:hint="default"/>
      </w:rPr>
    </w:lvl>
    <w:lvl w:ilvl="3" w:tplc="0419000F" w:tentative="1">
      <w:start w:val="1"/>
      <w:numFmt w:val="bullet"/>
      <w:lvlText w:val=""/>
      <w:lvlJc w:val="left"/>
      <w:pPr>
        <w:tabs>
          <w:tab w:val="num" w:pos="11"/>
        </w:tabs>
        <w:ind w:left="11" w:hanging="360"/>
      </w:pPr>
      <w:rPr>
        <w:rFonts w:ascii="Symbol" w:hAnsi="Symbol" w:hint="default"/>
      </w:rPr>
    </w:lvl>
    <w:lvl w:ilvl="4" w:tplc="04190019" w:tentative="1">
      <w:start w:val="1"/>
      <w:numFmt w:val="bullet"/>
      <w:lvlText w:val="o"/>
      <w:lvlJc w:val="left"/>
      <w:pPr>
        <w:tabs>
          <w:tab w:val="num" w:pos="731"/>
        </w:tabs>
        <w:ind w:left="731" w:hanging="360"/>
      </w:pPr>
      <w:rPr>
        <w:rFonts w:ascii="Courier New" w:hAnsi="Courier New" w:cs="Courier New" w:hint="default"/>
      </w:rPr>
    </w:lvl>
    <w:lvl w:ilvl="5" w:tplc="0419001B" w:tentative="1">
      <w:start w:val="1"/>
      <w:numFmt w:val="bullet"/>
      <w:lvlText w:val=""/>
      <w:lvlJc w:val="left"/>
      <w:pPr>
        <w:tabs>
          <w:tab w:val="num" w:pos="1451"/>
        </w:tabs>
        <w:ind w:left="1451" w:hanging="360"/>
      </w:pPr>
      <w:rPr>
        <w:rFonts w:ascii="Wingdings" w:hAnsi="Wingdings" w:hint="default"/>
      </w:rPr>
    </w:lvl>
    <w:lvl w:ilvl="6" w:tplc="0419000F" w:tentative="1">
      <w:start w:val="1"/>
      <w:numFmt w:val="bullet"/>
      <w:lvlText w:val=""/>
      <w:lvlJc w:val="left"/>
      <w:pPr>
        <w:tabs>
          <w:tab w:val="num" w:pos="2171"/>
        </w:tabs>
        <w:ind w:left="2171" w:hanging="360"/>
      </w:pPr>
      <w:rPr>
        <w:rFonts w:ascii="Symbol" w:hAnsi="Symbol" w:hint="default"/>
      </w:rPr>
    </w:lvl>
    <w:lvl w:ilvl="7" w:tplc="04190019" w:tentative="1">
      <w:start w:val="1"/>
      <w:numFmt w:val="bullet"/>
      <w:lvlText w:val="o"/>
      <w:lvlJc w:val="left"/>
      <w:pPr>
        <w:tabs>
          <w:tab w:val="num" w:pos="2891"/>
        </w:tabs>
        <w:ind w:left="2891" w:hanging="360"/>
      </w:pPr>
      <w:rPr>
        <w:rFonts w:ascii="Courier New" w:hAnsi="Courier New" w:cs="Courier New" w:hint="default"/>
      </w:rPr>
    </w:lvl>
    <w:lvl w:ilvl="8" w:tplc="0419001B" w:tentative="1">
      <w:start w:val="1"/>
      <w:numFmt w:val="bullet"/>
      <w:lvlText w:val=""/>
      <w:lvlJc w:val="left"/>
      <w:pPr>
        <w:tabs>
          <w:tab w:val="num" w:pos="3611"/>
        </w:tabs>
        <w:ind w:left="3611" w:hanging="360"/>
      </w:pPr>
      <w:rPr>
        <w:rFonts w:ascii="Wingdings" w:hAnsi="Wingdings" w:hint="default"/>
      </w:rPr>
    </w:lvl>
  </w:abstractNum>
  <w:abstractNum w:abstractNumId="29" w15:restartNumberingAfterBreak="0">
    <w:nsid w:val="5283357C"/>
    <w:multiLevelType w:val="hybridMultilevel"/>
    <w:tmpl w:val="447E253A"/>
    <w:lvl w:ilvl="0" w:tplc="57664B6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8527C3"/>
    <w:multiLevelType w:val="multilevel"/>
    <w:tmpl w:val="0C78A9A8"/>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auto"/>
        <w:sz w:val="22"/>
        <w:szCs w:val="22"/>
        <w:vertAlign w:val="baseline"/>
      </w:rPr>
    </w:lvl>
    <w:lvl w:ilvl="1">
      <w:start w:val="1"/>
      <w:numFmt w:val="decimal"/>
      <w:isLgl/>
      <w:lvlText w:val="%1.%2."/>
      <w:lvlJc w:val="left"/>
      <w:pPr>
        <w:tabs>
          <w:tab w:val="num" w:pos="851"/>
        </w:tabs>
        <w:ind w:left="1135" w:hanging="851"/>
      </w:pPr>
      <w:rPr>
        <w:rFonts w:ascii="Times New Roman" w:hAnsi="Times New Roman" w:hint="default"/>
        <w:b/>
        <w:i w:val="0"/>
        <w:caps w:val="0"/>
        <w:strike w:val="0"/>
        <w:dstrike w:val="0"/>
        <w:vanish w:val="0"/>
        <w:color w:val="000000"/>
        <w:sz w:val="22"/>
        <w:szCs w:val="22"/>
        <w:vertAlign w:val="baseline"/>
      </w:rPr>
    </w:lvl>
    <w:lvl w:ilvl="2">
      <w:start w:val="1"/>
      <w:numFmt w:val="decimal"/>
      <w:isLgl/>
      <w:lvlText w:val="%1.%2.%3."/>
      <w:lvlJc w:val="left"/>
      <w:pPr>
        <w:tabs>
          <w:tab w:val="num" w:pos="1419"/>
        </w:tabs>
        <w:ind w:left="1419"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183"/>
        </w:tabs>
        <w:ind w:left="118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31" w15:restartNumberingAfterBreak="0">
    <w:nsid w:val="594A296D"/>
    <w:multiLevelType w:val="multilevel"/>
    <w:tmpl w:val="D318D9D8"/>
    <w:lvl w:ilvl="0">
      <w:start w:val="1"/>
      <w:numFmt w:val="decimal"/>
      <w:lvlText w:val="%1"/>
      <w:lvlJc w:val="left"/>
      <w:pPr>
        <w:ind w:left="480" w:hanging="480"/>
      </w:pPr>
      <w:rPr>
        <w:rFonts w:hint="default"/>
      </w:rPr>
    </w:lvl>
    <w:lvl w:ilvl="1">
      <w:start w:val="5"/>
      <w:numFmt w:val="decimal"/>
      <w:lvlText w:val="%1.%2"/>
      <w:lvlJc w:val="left"/>
      <w:pPr>
        <w:ind w:left="873" w:hanging="48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32" w15:restartNumberingAfterBreak="0">
    <w:nsid w:val="5BCA1F33"/>
    <w:multiLevelType w:val="hybridMultilevel"/>
    <w:tmpl w:val="252A3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16F2A63"/>
    <w:multiLevelType w:val="hybridMultilevel"/>
    <w:tmpl w:val="68446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69F3CFF"/>
    <w:multiLevelType w:val="multilevel"/>
    <w:tmpl w:val="A5E48C70"/>
    <w:lvl w:ilvl="0">
      <w:start w:val="1"/>
      <w:numFmt w:val="decimal"/>
      <w:lvlText w:val="%1"/>
      <w:lvlJc w:val="left"/>
      <w:pPr>
        <w:ind w:left="480" w:hanging="480"/>
      </w:pPr>
      <w:rPr>
        <w:rFonts w:hint="default"/>
        <w:b w:val="0"/>
      </w:rPr>
    </w:lvl>
    <w:lvl w:ilvl="1">
      <w:start w:val="1"/>
      <w:numFmt w:val="decimal"/>
      <w:lvlText w:val="%1.%2"/>
      <w:lvlJc w:val="left"/>
      <w:pPr>
        <w:ind w:left="780" w:hanging="480"/>
      </w:pPr>
      <w:rPr>
        <w:rFonts w:hint="default"/>
        <w:b w:val="0"/>
      </w:rPr>
    </w:lvl>
    <w:lvl w:ilvl="2">
      <w:start w:val="1"/>
      <w:numFmt w:val="decimal"/>
      <w:lvlText w:val="%1.%2.%3"/>
      <w:lvlJc w:val="left"/>
      <w:pPr>
        <w:ind w:left="1320" w:hanging="720"/>
      </w:pPr>
      <w:rPr>
        <w:rFonts w:hint="default"/>
        <w:b w:val="0"/>
      </w:rPr>
    </w:lvl>
    <w:lvl w:ilvl="3">
      <w:start w:val="1"/>
      <w:numFmt w:val="decimal"/>
      <w:lvlText w:val="%1.%2.%3.%4"/>
      <w:lvlJc w:val="left"/>
      <w:pPr>
        <w:ind w:left="1620" w:hanging="720"/>
      </w:pPr>
      <w:rPr>
        <w:rFonts w:hint="default"/>
        <w:b w:val="0"/>
      </w:rPr>
    </w:lvl>
    <w:lvl w:ilvl="4">
      <w:start w:val="1"/>
      <w:numFmt w:val="decimal"/>
      <w:lvlText w:val="%1.%2.%3.%4.%5"/>
      <w:lvlJc w:val="left"/>
      <w:pPr>
        <w:ind w:left="2280" w:hanging="1080"/>
      </w:pPr>
      <w:rPr>
        <w:rFonts w:hint="default"/>
        <w:b w:val="0"/>
      </w:rPr>
    </w:lvl>
    <w:lvl w:ilvl="5">
      <w:start w:val="1"/>
      <w:numFmt w:val="decimal"/>
      <w:lvlText w:val="%1.%2.%3.%4.%5.%6"/>
      <w:lvlJc w:val="left"/>
      <w:pPr>
        <w:ind w:left="2580" w:hanging="1080"/>
      </w:pPr>
      <w:rPr>
        <w:rFonts w:hint="default"/>
        <w:b w:val="0"/>
      </w:rPr>
    </w:lvl>
    <w:lvl w:ilvl="6">
      <w:start w:val="1"/>
      <w:numFmt w:val="decimal"/>
      <w:lvlText w:val="%1.%2.%3.%4.%5.%6.%7"/>
      <w:lvlJc w:val="left"/>
      <w:pPr>
        <w:ind w:left="3240" w:hanging="1440"/>
      </w:pPr>
      <w:rPr>
        <w:rFonts w:hint="default"/>
        <w:b w:val="0"/>
      </w:rPr>
    </w:lvl>
    <w:lvl w:ilvl="7">
      <w:start w:val="1"/>
      <w:numFmt w:val="decimal"/>
      <w:lvlText w:val="%1.%2.%3.%4.%5.%6.%7.%8"/>
      <w:lvlJc w:val="left"/>
      <w:pPr>
        <w:ind w:left="3540" w:hanging="1440"/>
      </w:pPr>
      <w:rPr>
        <w:rFonts w:hint="default"/>
        <w:b w:val="0"/>
      </w:rPr>
    </w:lvl>
    <w:lvl w:ilvl="8">
      <w:start w:val="1"/>
      <w:numFmt w:val="decimal"/>
      <w:lvlText w:val="%1.%2.%3.%4.%5.%6.%7.%8.%9"/>
      <w:lvlJc w:val="left"/>
      <w:pPr>
        <w:ind w:left="4200" w:hanging="1800"/>
      </w:pPr>
      <w:rPr>
        <w:rFonts w:hint="default"/>
        <w:b w:val="0"/>
      </w:rPr>
    </w:lvl>
  </w:abstractNum>
  <w:abstractNum w:abstractNumId="35" w15:restartNumberingAfterBreak="0">
    <w:nsid w:val="67A201CF"/>
    <w:multiLevelType w:val="multilevel"/>
    <w:tmpl w:val="478AFC30"/>
    <w:lvl w:ilvl="0">
      <w:start w:val="1"/>
      <w:numFmt w:val="decimal"/>
      <w:pStyle w:val="a2"/>
      <w:lvlText w:val="%1."/>
      <w:lvlJc w:val="left"/>
      <w:pPr>
        <w:tabs>
          <w:tab w:val="num" w:pos="720"/>
        </w:tabs>
        <w:ind w:left="720" w:hanging="6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92B5AF8"/>
    <w:multiLevelType w:val="multilevel"/>
    <w:tmpl w:val="0B44A77A"/>
    <w:lvl w:ilvl="0">
      <w:start w:val="1"/>
      <w:numFmt w:val="decimal"/>
      <w:lvlText w:val="%1."/>
      <w:lvlJc w:val="left"/>
      <w:pPr>
        <w:ind w:left="720" w:hanging="360"/>
      </w:pPr>
      <w:rPr>
        <w:rFonts w:hint="default"/>
      </w:rPr>
    </w:lvl>
    <w:lvl w:ilvl="1">
      <w:start w:val="1"/>
      <w:numFmt w:val="decimal"/>
      <w:isLgl/>
      <w:lvlText w:val="%1.%2."/>
      <w:lvlJc w:val="left"/>
      <w:pPr>
        <w:ind w:left="1230" w:hanging="52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7"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B317CEA"/>
    <w:multiLevelType w:val="multilevel"/>
    <w:tmpl w:val="5E4273C4"/>
    <w:lvl w:ilvl="0">
      <w:start w:val="1"/>
      <w:numFmt w:val="decimal"/>
      <w:pStyle w:val="10"/>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A300DE"/>
    <w:multiLevelType w:val="hybridMultilevel"/>
    <w:tmpl w:val="48123D38"/>
    <w:lvl w:ilvl="0" w:tplc="439C1C8C">
      <w:start w:val="1"/>
      <w:numFmt w:val="decimal"/>
      <w:pStyle w:val="a3"/>
      <w:lvlText w:val="%1."/>
      <w:lvlJc w:val="left"/>
      <w:pPr>
        <w:ind w:left="785" w:hanging="360"/>
      </w:pPr>
    </w:lvl>
    <w:lvl w:ilvl="1" w:tplc="8CCCDDF4" w:tentative="1">
      <w:start w:val="1"/>
      <w:numFmt w:val="lowerLetter"/>
      <w:lvlText w:val="%2."/>
      <w:lvlJc w:val="left"/>
      <w:pPr>
        <w:ind w:left="1440" w:hanging="360"/>
      </w:pPr>
    </w:lvl>
    <w:lvl w:ilvl="2" w:tplc="7CA4157C" w:tentative="1">
      <w:start w:val="1"/>
      <w:numFmt w:val="lowerRoman"/>
      <w:lvlText w:val="%3."/>
      <w:lvlJc w:val="right"/>
      <w:pPr>
        <w:ind w:left="2160" w:hanging="180"/>
      </w:pPr>
    </w:lvl>
    <w:lvl w:ilvl="3" w:tplc="9E582E42" w:tentative="1">
      <w:start w:val="1"/>
      <w:numFmt w:val="decimal"/>
      <w:lvlText w:val="%4."/>
      <w:lvlJc w:val="left"/>
      <w:pPr>
        <w:ind w:left="2880" w:hanging="360"/>
      </w:pPr>
    </w:lvl>
    <w:lvl w:ilvl="4" w:tplc="F722639A" w:tentative="1">
      <w:start w:val="1"/>
      <w:numFmt w:val="lowerLetter"/>
      <w:lvlText w:val="%5."/>
      <w:lvlJc w:val="left"/>
      <w:pPr>
        <w:ind w:left="3600" w:hanging="360"/>
      </w:pPr>
    </w:lvl>
    <w:lvl w:ilvl="5" w:tplc="7776503A" w:tentative="1">
      <w:start w:val="1"/>
      <w:numFmt w:val="lowerRoman"/>
      <w:lvlText w:val="%6."/>
      <w:lvlJc w:val="right"/>
      <w:pPr>
        <w:ind w:left="4320" w:hanging="180"/>
      </w:pPr>
    </w:lvl>
    <w:lvl w:ilvl="6" w:tplc="419207D8" w:tentative="1">
      <w:start w:val="1"/>
      <w:numFmt w:val="decimal"/>
      <w:lvlText w:val="%7."/>
      <w:lvlJc w:val="left"/>
      <w:pPr>
        <w:ind w:left="5040" w:hanging="360"/>
      </w:pPr>
    </w:lvl>
    <w:lvl w:ilvl="7" w:tplc="5EF8E5EA" w:tentative="1">
      <w:start w:val="1"/>
      <w:numFmt w:val="lowerLetter"/>
      <w:lvlText w:val="%8."/>
      <w:lvlJc w:val="left"/>
      <w:pPr>
        <w:ind w:left="5760" w:hanging="360"/>
      </w:pPr>
    </w:lvl>
    <w:lvl w:ilvl="8" w:tplc="EBC206D4" w:tentative="1">
      <w:start w:val="1"/>
      <w:numFmt w:val="lowerRoman"/>
      <w:lvlText w:val="%9."/>
      <w:lvlJc w:val="right"/>
      <w:pPr>
        <w:ind w:left="6480" w:hanging="180"/>
      </w:pPr>
    </w:lvl>
  </w:abstractNum>
  <w:abstractNum w:abstractNumId="40" w15:restartNumberingAfterBreak="0">
    <w:nsid w:val="6CF70BC1"/>
    <w:multiLevelType w:val="multilevel"/>
    <w:tmpl w:val="BA1C539E"/>
    <w:lvl w:ilvl="0">
      <w:start w:val="1"/>
      <w:numFmt w:val="decimal"/>
      <w:pStyle w:val="2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F6F3FC3"/>
    <w:multiLevelType w:val="hybridMultilevel"/>
    <w:tmpl w:val="5ED0EE78"/>
    <w:lvl w:ilvl="0" w:tplc="BCAE0370">
      <w:start w:val="1"/>
      <w:numFmt w:val="decimal"/>
      <w:lvlText w:val="%1."/>
      <w:lvlJc w:val="left"/>
      <w:pPr>
        <w:ind w:left="-120" w:hanging="360"/>
      </w:pPr>
      <w:rPr>
        <w:rFonts w:hint="default"/>
      </w:rPr>
    </w:lvl>
    <w:lvl w:ilvl="1" w:tplc="04190019" w:tentative="1">
      <w:start w:val="1"/>
      <w:numFmt w:val="lowerLetter"/>
      <w:lvlText w:val="%2."/>
      <w:lvlJc w:val="left"/>
      <w:pPr>
        <w:ind w:left="600" w:hanging="360"/>
      </w:pPr>
    </w:lvl>
    <w:lvl w:ilvl="2" w:tplc="0419001B" w:tentative="1">
      <w:start w:val="1"/>
      <w:numFmt w:val="lowerRoman"/>
      <w:lvlText w:val="%3."/>
      <w:lvlJc w:val="right"/>
      <w:pPr>
        <w:ind w:left="1320" w:hanging="180"/>
      </w:pPr>
    </w:lvl>
    <w:lvl w:ilvl="3" w:tplc="0419000F" w:tentative="1">
      <w:start w:val="1"/>
      <w:numFmt w:val="decimal"/>
      <w:lvlText w:val="%4."/>
      <w:lvlJc w:val="left"/>
      <w:pPr>
        <w:ind w:left="2040" w:hanging="360"/>
      </w:pPr>
    </w:lvl>
    <w:lvl w:ilvl="4" w:tplc="04190019" w:tentative="1">
      <w:start w:val="1"/>
      <w:numFmt w:val="lowerLetter"/>
      <w:lvlText w:val="%5."/>
      <w:lvlJc w:val="left"/>
      <w:pPr>
        <w:ind w:left="2760" w:hanging="360"/>
      </w:pPr>
    </w:lvl>
    <w:lvl w:ilvl="5" w:tplc="0419001B" w:tentative="1">
      <w:start w:val="1"/>
      <w:numFmt w:val="lowerRoman"/>
      <w:lvlText w:val="%6."/>
      <w:lvlJc w:val="right"/>
      <w:pPr>
        <w:ind w:left="3480" w:hanging="180"/>
      </w:pPr>
    </w:lvl>
    <w:lvl w:ilvl="6" w:tplc="0419000F" w:tentative="1">
      <w:start w:val="1"/>
      <w:numFmt w:val="decimal"/>
      <w:lvlText w:val="%7."/>
      <w:lvlJc w:val="left"/>
      <w:pPr>
        <w:ind w:left="4200" w:hanging="360"/>
      </w:pPr>
    </w:lvl>
    <w:lvl w:ilvl="7" w:tplc="04190019" w:tentative="1">
      <w:start w:val="1"/>
      <w:numFmt w:val="lowerLetter"/>
      <w:lvlText w:val="%8."/>
      <w:lvlJc w:val="left"/>
      <w:pPr>
        <w:ind w:left="4920" w:hanging="360"/>
      </w:pPr>
    </w:lvl>
    <w:lvl w:ilvl="8" w:tplc="0419001B" w:tentative="1">
      <w:start w:val="1"/>
      <w:numFmt w:val="lowerRoman"/>
      <w:lvlText w:val="%9."/>
      <w:lvlJc w:val="right"/>
      <w:pPr>
        <w:ind w:left="5640" w:hanging="180"/>
      </w:pPr>
    </w:lvl>
  </w:abstractNum>
  <w:abstractNum w:abstractNumId="42" w15:restartNumberingAfterBreak="0">
    <w:nsid w:val="725C0913"/>
    <w:multiLevelType w:val="hybridMultilevel"/>
    <w:tmpl w:val="839C58D0"/>
    <w:lvl w:ilvl="0" w:tplc="FFFFFFFF">
      <w:start w:val="1"/>
      <w:numFmt w:val="bullet"/>
      <w:lvlText w:val=""/>
      <w:lvlJc w:val="left"/>
      <w:pPr>
        <w:tabs>
          <w:tab w:val="num" w:pos="747"/>
        </w:tabs>
        <w:ind w:left="74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15:restartNumberingAfterBreak="0">
    <w:nsid w:val="76CF2D56"/>
    <w:multiLevelType w:val="multilevel"/>
    <w:tmpl w:val="D4765B24"/>
    <w:lvl w:ilvl="0">
      <w:start w:val="1"/>
      <w:numFmt w:val="decimal"/>
      <w:lvlText w:val="%1"/>
      <w:lvlJc w:val="left"/>
      <w:pPr>
        <w:ind w:left="480" w:hanging="480"/>
      </w:pPr>
      <w:rPr>
        <w:rFonts w:hint="default"/>
      </w:rPr>
    </w:lvl>
    <w:lvl w:ilvl="1">
      <w:start w:val="9"/>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4" w15:restartNumberingAfterBreak="0">
    <w:nsid w:val="76FE4F7F"/>
    <w:multiLevelType w:val="hybridMultilevel"/>
    <w:tmpl w:val="0F907534"/>
    <w:lvl w:ilvl="0" w:tplc="04190005">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45" w15:restartNumberingAfterBreak="0">
    <w:nsid w:val="77856FE2"/>
    <w:multiLevelType w:val="hybridMultilevel"/>
    <w:tmpl w:val="163C5D6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7E85659"/>
    <w:multiLevelType w:val="hybridMultilevel"/>
    <w:tmpl w:val="A140A48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7" w15:restartNumberingAfterBreak="0">
    <w:nsid w:val="7DE80C55"/>
    <w:multiLevelType w:val="hybridMultilevel"/>
    <w:tmpl w:val="3C0E3C22"/>
    <w:lvl w:ilvl="0" w:tplc="B810F1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F3C659E"/>
    <w:multiLevelType w:val="hybridMultilevel"/>
    <w:tmpl w:val="499A0FDA"/>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num w:numId="1">
    <w:abstractNumId w:val="30"/>
  </w:num>
  <w:num w:numId="2">
    <w:abstractNumId w:val="28"/>
  </w:num>
  <w:num w:numId="3">
    <w:abstractNumId w:val="25"/>
  </w:num>
  <w:num w:numId="4">
    <w:abstractNumId w:val="2"/>
  </w:num>
  <w:num w:numId="5">
    <w:abstractNumId w:val="35"/>
  </w:num>
  <w:num w:numId="6">
    <w:abstractNumId w:val="0"/>
  </w:num>
  <w:num w:numId="7">
    <w:abstractNumId w:val="6"/>
  </w:num>
  <w:num w:numId="8">
    <w:abstractNumId w:val="39"/>
  </w:num>
  <w:num w:numId="9">
    <w:abstractNumId w:val="20"/>
  </w:num>
  <w:num w:numId="10">
    <w:abstractNumId w:val="40"/>
  </w:num>
  <w:num w:numId="11">
    <w:abstractNumId w:val="13"/>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5"/>
  </w:num>
  <w:num w:numId="15">
    <w:abstractNumId w:val="31"/>
  </w:num>
  <w:num w:numId="16">
    <w:abstractNumId w:val="22"/>
  </w:num>
  <w:num w:numId="17">
    <w:abstractNumId w:val="4"/>
  </w:num>
  <w:num w:numId="18">
    <w:abstractNumId w:val="43"/>
  </w:num>
  <w:num w:numId="19">
    <w:abstractNumId w:val="19"/>
  </w:num>
  <w:num w:numId="20">
    <w:abstractNumId w:val="34"/>
  </w:num>
  <w:num w:numId="21">
    <w:abstractNumId w:val="8"/>
  </w:num>
  <w:num w:numId="22">
    <w:abstractNumId w:val="27"/>
  </w:num>
  <w:num w:numId="23">
    <w:abstractNumId w:val="36"/>
  </w:num>
  <w:num w:numId="24">
    <w:abstractNumId w:val="17"/>
  </w:num>
  <w:num w:numId="25">
    <w:abstractNumId w:val="29"/>
  </w:num>
  <w:num w:numId="2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16"/>
  </w:num>
  <w:num w:numId="30">
    <w:abstractNumId w:val="12"/>
  </w:num>
  <w:num w:numId="31">
    <w:abstractNumId w:val="37"/>
  </w:num>
  <w:num w:numId="32">
    <w:abstractNumId w:val="48"/>
  </w:num>
  <w:num w:numId="33">
    <w:abstractNumId w:val="1"/>
  </w:num>
  <w:num w:numId="34">
    <w:abstractNumId w:val="46"/>
  </w:num>
  <w:num w:numId="35">
    <w:abstractNumId w:val="3"/>
  </w:num>
  <w:num w:numId="36">
    <w:abstractNumId w:val="10"/>
  </w:num>
  <w:num w:numId="37">
    <w:abstractNumId w:val="47"/>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num>
  <w:num w:numId="40">
    <w:abstractNumId w:val="33"/>
  </w:num>
  <w:num w:numId="41">
    <w:abstractNumId w:val="7"/>
  </w:num>
  <w:num w:numId="42">
    <w:abstractNumId w:val="5"/>
  </w:num>
  <w:num w:numId="43">
    <w:abstractNumId w:val="9"/>
  </w:num>
  <w:num w:numId="44">
    <w:abstractNumId w:val="32"/>
  </w:num>
  <w:num w:numId="45">
    <w:abstractNumId w:val="11"/>
  </w:num>
  <w:num w:numId="46">
    <w:abstractNumId w:val="14"/>
  </w:num>
  <w:num w:numId="47">
    <w:abstractNumId w:val="23"/>
  </w:num>
  <w:num w:numId="48">
    <w:abstractNumId w:val="44"/>
  </w:num>
  <w:num w:numId="49">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AA"/>
    <w:rsid w:val="00000EB6"/>
    <w:rsid w:val="000011F3"/>
    <w:rsid w:val="0000280B"/>
    <w:rsid w:val="0000388A"/>
    <w:rsid w:val="000047AC"/>
    <w:rsid w:val="00004885"/>
    <w:rsid w:val="00004900"/>
    <w:rsid w:val="00004B86"/>
    <w:rsid w:val="00004CA5"/>
    <w:rsid w:val="0000518D"/>
    <w:rsid w:val="0000590A"/>
    <w:rsid w:val="00005B52"/>
    <w:rsid w:val="000063AB"/>
    <w:rsid w:val="000079F1"/>
    <w:rsid w:val="00010F0D"/>
    <w:rsid w:val="00010F1A"/>
    <w:rsid w:val="00011146"/>
    <w:rsid w:val="00012C4C"/>
    <w:rsid w:val="0001334A"/>
    <w:rsid w:val="00014672"/>
    <w:rsid w:val="00014B48"/>
    <w:rsid w:val="00014C67"/>
    <w:rsid w:val="000157D5"/>
    <w:rsid w:val="00016836"/>
    <w:rsid w:val="000171B7"/>
    <w:rsid w:val="00017C4D"/>
    <w:rsid w:val="00017CCA"/>
    <w:rsid w:val="00017EB0"/>
    <w:rsid w:val="000200EF"/>
    <w:rsid w:val="0002130A"/>
    <w:rsid w:val="00021402"/>
    <w:rsid w:val="000233B3"/>
    <w:rsid w:val="000237E8"/>
    <w:rsid w:val="00023E48"/>
    <w:rsid w:val="00023E9B"/>
    <w:rsid w:val="00023F38"/>
    <w:rsid w:val="00025C8B"/>
    <w:rsid w:val="00027110"/>
    <w:rsid w:val="00027317"/>
    <w:rsid w:val="000277A9"/>
    <w:rsid w:val="00030B06"/>
    <w:rsid w:val="00030DC5"/>
    <w:rsid w:val="00030FDE"/>
    <w:rsid w:val="000317D4"/>
    <w:rsid w:val="00031E1F"/>
    <w:rsid w:val="00032567"/>
    <w:rsid w:val="0003272C"/>
    <w:rsid w:val="000327D6"/>
    <w:rsid w:val="00032B7E"/>
    <w:rsid w:val="000331BC"/>
    <w:rsid w:val="000336F3"/>
    <w:rsid w:val="00034D0C"/>
    <w:rsid w:val="00035653"/>
    <w:rsid w:val="00035797"/>
    <w:rsid w:val="00035FAB"/>
    <w:rsid w:val="00037433"/>
    <w:rsid w:val="000375C6"/>
    <w:rsid w:val="00037C20"/>
    <w:rsid w:val="00040F80"/>
    <w:rsid w:val="0004113B"/>
    <w:rsid w:val="0004147B"/>
    <w:rsid w:val="00041CF3"/>
    <w:rsid w:val="000429C1"/>
    <w:rsid w:val="00042FAD"/>
    <w:rsid w:val="0004341C"/>
    <w:rsid w:val="000459DA"/>
    <w:rsid w:val="00045B26"/>
    <w:rsid w:val="00045DC3"/>
    <w:rsid w:val="0004611F"/>
    <w:rsid w:val="00046B7C"/>
    <w:rsid w:val="0004786C"/>
    <w:rsid w:val="00047B0B"/>
    <w:rsid w:val="00047EF1"/>
    <w:rsid w:val="00050033"/>
    <w:rsid w:val="000509BE"/>
    <w:rsid w:val="00050FFB"/>
    <w:rsid w:val="0005128A"/>
    <w:rsid w:val="0005189A"/>
    <w:rsid w:val="00051A4D"/>
    <w:rsid w:val="00051EE3"/>
    <w:rsid w:val="00052226"/>
    <w:rsid w:val="0005244F"/>
    <w:rsid w:val="00052F9C"/>
    <w:rsid w:val="00053EC9"/>
    <w:rsid w:val="00053F79"/>
    <w:rsid w:val="0005412B"/>
    <w:rsid w:val="000556D5"/>
    <w:rsid w:val="00056117"/>
    <w:rsid w:val="00056CC8"/>
    <w:rsid w:val="000575BB"/>
    <w:rsid w:val="0006050B"/>
    <w:rsid w:val="00060704"/>
    <w:rsid w:val="00060B09"/>
    <w:rsid w:val="00060DA6"/>
    <w:rsid w:val="00060E20"/>
    <w:rsid w:val="0006101A"/>
    <w:rsid w:val="00062773"/>
    <w:rsid w:val="00062BFD"/>
    <w:rsid w:val="000636ED"/>
    <w:rsid w:val="00064BD2"/>
    <w:rsid w:val="00064FDC"/>
    <w:rsid w:val="00065C05"/>
    <w:rsid w:val="00065FD3"/>
    <w:rsid w:val="000661A9"/>
    <w:rsid w:val="00067553"/>
    <w:rsid w:val="00067D17"/>
    <w:rsid w:val="00067F74"/>
    <w:rsid w:val="00070362"/>
    <w:rsid w:val="00070967"/>
    <w:rsid w:val="00072B91"/>
    <w:rsid w:val="0007346E"/>
    <w:rsid w:val="00073F0F"/>
    <w:rsid w:val="000750E6"/>
    <w:rsid w:val="000751AE"/>
    <w:rsid w:val="00075892"/>
    <w:rsid w:val="000761DB"/>
    <w:rsid w:val="00076A46"/>
    <w:rsid w:val="00081197"/>
    <w:rsid w:val="000813AC"/>
    <w:rsid w:val="00081DD7"/>
    <w:rsid w:val="00081DE7"/>
    <w:rsid w:val="0008268A"/>
    <w:rsid w:val="0008355E"/>
    <w:rsid w:val="00084DF2"/>
    <w:rsid w:val="00086EAE"/>
    <w:rsid w:val="000871AE"/>
    <w:rsid w:val="000878F9"/>
    <w:rsid w:val="00090389"/>
    <w:rsid w:val="0009051D"/>
    <w:rsid w:val="000906C0"/>
    <w:rsid w:val="000906C3"/>
    <w:rsid w:val="0009117C"/>
    <w:rsid w:val="0009127C"/>
    <w:rsid w:val="00091340"/>
    <w:rsid w:val="000915DC"/>
    <w:rsid w:val="00091C59"/>
    <w:rsid w:val="000922E2"/>
    <w:rsid w:val="0009357B"/>
    <w:rsid w:val="00095399"/>
    <w:rsid w:val="000953BE"/>
    <w:rsid w:val="00097087"/>
    <w:rsid w:val="000A0F0B"/>
    <w:rsid w:val="000A10B0"/>
    <w:rsid w:val="000A183F"/>
    <w:rsid w:val="000A29A5"/>
    <w:rsid w:val="000A48FE"/>
    <w:rsid w:val="000A5078"/>
    <w:rsid w:val="000A6583"/>
    <w:rsid w:val="000A7107"/>
    <w:rsid w:val="000A71E4"/>
    <w:rsid w:val="000A722D"/>
    <w:rsid w:val="000A7E3F"/>
    <w:rsid w:val="000B020A"/>
    <w:rsid w:val="000B0674"/>
    <w:rsid w:val="000B1B3E"/>
    <w:rsid w:val="000B1F19"/>
    <w:rsid w:val="000B27B6"/>
    <w:rsid w:val="000B3BA6"/>
    <w:rsid w:val="000B40AA"/>
    <w:rsid w:val="000B4534"/>
    <w:rsid w:val="000B56AE"/>
    <w:rsid w:val="000B65FF"/>
    <w:rsid w:val="000B6D2C"/>
    <w:rsid w:val="000B7D58"/>
    <w:rsid w:val="000C011F"/>
    <w:rsid w:val="000C07D7"/>
    <w:rsid w:val="000C2A32"/>
    <w:rsid w:val="000C2AFD"/>
    <w:rsid w:val="000C300F"/>
    <w:rsid w:val="000C351C"/>
    <w:rsid w:val="000C3C33"/>
    <w:rsid w:val="000C445B"/>
    <w:rsid w:val="000C4481"/>
    <w:rsid w:val="000C47DD"/>
    <w:rsid w:val="000C48F0"/>
    <w:rsid w:val="000C4F65"/>
    <w:rsid w:val="000C5336"/>
    <w:rsid w:val="000C54C8"/>
    <w:rsid w:val="000C625D"/>
    <w:rsid w:val="000C6565"/>
    <w:rsid w:val="000D0B8E"/>
    <w:rsid w:val="000D0BBF"/>
    <w:rsid w:val="000D2841"/>
    <w:rsid w:val="000D2CC8"/>
    <w:rsid w:val="000D331A"/>
    <w:rsid w:val="000D3DD1"/>
    <w:rsid w:val="000D6C0C"/>
    <w:rsid w:val="000D77CB"/>
    <w:rsid w:val="000D7C25"/>
    <w:rsid w:val="000E0CBD"/>
    <w:rsid w:val="000E11A4"/>
    <w:rsid w:val="000E3A28"/>
    <w:rsid w:val="000E3B0E"/>
    <w:rsid w:val="000E500D"/>
    <w:rsid w:val="000E6B50"/>
    <w:rsid w:val="000E6EB0"/>
    <w:rsid w:val="000E7701"/>
    <w:rsid w:val="000E7D7F"/>
    <w:rsid w:val="000E7E61"/>
    <w:rsid w:val="000E7FBA"/>
    <w:rsid w:val="000F0E7F"/>
    <w:rsid w:val="000F2C15"/>
    <w:rsid w:val="000F3149"/>
    <w:rsid w:val="000F3239"/>
    <w:rsid w:val="000F33AB"/>
    <w:rsid w:val="000F3994"/>
    <w:rsid w:val="000F44B5"/>
    <w:rsid w:val="000F452D"/>
    <w:rsid w:val="000F4F19"/>
    <w:rsid w:val="000F6346"/>
    <w:rsid w:val="000F6682"/>
    <w:rsid w:val="000F6DFF"/>
    <w:rsid w:val="000F75AA"/>
    <w:rsid w:val="000F7CEA"/>
    <w:rsid w:val="00100393"/>
    <w:rsid w:val="001005BE"/>
    <w:rsid w:val="001006E7"/>
    <w:rsid w:val="00100CEC"/>
    <w:rsid w:val="00101AB2"/>
    <w:rsid w:val="0010253E"/>
    <w:rsid w:val="00102FE7"/>
    <w:rsid w:val="00103C0E"/>
    <w:rsid w:val="001040CE"/>
    <w:rsid w:val="00104868"/>
    <w:rsid w:val="00104B94"/>
    <w:rsid w:val="00105850"/>
    <w:rsid w:val="00105FD0"/>
    <w:rsid w:val="00106499"/>
    <w:rsid w:val="0010663B"/>
    <w:rsid w:val="00106B4D"/>
    <w:rsid w:val="00106E0B"/>
    <w:rsid w:val="00107733"/>
    <w:rsid w:val="00107A06"/>
    <w:rsid w:val="00107ABE"/>
    <w:rsid w:val="0011091F"/>
    <w:rsid w:val="00111218"/>
    <w:rsid w:val="0011131E"/>
    <w:rsid w:val="00111E73"/>
    <w:rsid w:val="001124C8"/>
    <w:rsid w:val="00114A1E"/>
    <w:rsid w:val="001152AE"/>
    <w:rsid w:val="001152BD"/>
    <w:rsid w:val="00115A37"/>
    <w:rsid w:val="00115A7B"/>
    <w:rsid w:val="001210D5"/>
    <w:rsid w:val="0012125E"/>
    <w:rsid w:val="00121266"/>
    <w:rsid w:val="001212E0"/>
    <w:rsid w:val="0012481A"/>
    <w:rsid w:val="00124990"/>
    <w:rsid w:val="00124BF0"/>
    <w:rsid w:val="0012545E"/>
    <w:rsid w:val="001259CD"/>
    <w:rsid w:val="00125F7D"/>
    <w:rsid w:val="00126E6C"/>
    <w:rsid w:val="00127482"/>
    <w:rsid w:val="001275C5"/>
    <w:rsid w:val="0013001A"/>
    <w:rsid w:val="001302B0"/>
    <w:rsid w:val="001302BB"/>
    <w:rsid w:val="00131811"/>
    <w:rsid w:val="0013186B"/>
    <w:rsid w:val="001327B2"/>
    <w:rsid w:val="00132ED5"/>
    <w:rsid w:val="00133ACB"/>
    <w:rsid w:val="001345FD"/>
    <w:rsid w:val="00134835"/>
    <w:rsid w:val="00134C76"/>
    <w:rsid w:val="00134FAD"/>
    <w:rsid w:val="001365B8"/>
    <w:rsid w:val="00136E4F"/>
    <w:rsid w:val="001371CF"/>
    <w:rsid w:val="00137553"/>
    <w:rsid w:val="00137E53"/>
    <w:rsid w:val="00140D85"/>
    <w:rsid w:val="00141008"/>
    <w:rsid w:val="00142F3F"/>
    <w:rsid w:val="00143F39"/>
    <w:rsid w:val="00144D9B"/>
    <w:rsid w:val="00144EB3"/>
    <w:rsid w:val="001451EC"/>
    <w:rsid w:val="00145264"/>
    <w:rsid w:val="00145585"/>
    <w:rsid w:val="0014619B"/>
    <w:rsid w:val="001466DD"/>
    <w:rsid w:val="00146B86"/>
    <w:rsid w:val="00147C3B"/>
    <w:rsid w:val="001504FD"/>
    <w:rsid w:val="001505F7"/>
    <w:rsid w:val="00151163"/>
    <w:rsid w:val="00154FA8"/>
    <w:rsid w:val="001553A5"/>
    <w:rsid w:val="001558F2"/>
    <w:rsid w:val="00155CF4"/>
    <w:rsid w:val="001566B2"/>
    <w:rsid w:val="001579A7"/>
    <w:rsid w:val="0016121D"/>
    <w:rsid w:val="00161F6C"/>
    <w:rsid w:val="0016273D"/>
    <w:rsid w:val="0016310C"/>
    <w:rsid w:val="00163488"/>
    <w:rsid w:val="00163F2B"/>
    <w:rsid w:val="0016415D"/>
    <w:rsid w:val="00165134"/>
    <w:rsid w:val="00165733"/>
    <w:rsid w:val="00165775"/>
    <w:rsid w:val="00165C8A"/>
    <w:rsid w:val="00165DAD"/>
    <w:rsid w:val="00166659"/>
    <w:rsid w:val="00166819"/>
    <w:rsid w:val="001671C0"/>
    <w:rsid w:val="0016762F"/>
    <w:rsid w:val="00167798"/>
    <w:rsid w:val="00167E28"/>
    <w:rsid w:val="001700DF"/>
    <w:rsid w:val="0017025D"/>
    <w:rsid w:val="00170A2F"/>
    <w:rsid w:val="001711CE"/>
    <w:rsid w:val="00172312"/>
    <w:rsid w:val="00172410"/>
    <w:rsid w:val="00172D4A"/>
    <w:rsid w:val="001733F4"/>
    <w:rsid w:val="001738C9"/>
    <w:rsid w:val="00174AC1"/>
    <w:rsid w:val="0017511C"/>
    <w:rsid w:val="00175301"/>
    <w:rsid w:val="00175A7C"/>
    <w:rsid w:val="00175CB1"/>
    <w:rsid w:val="001760B4"/>
    <w:rsid w:val="001766F2"/>
    <w:rsid w:val="00176B50"/>
    <w:rsid w:val="00176BE5"/>
    <w:rsid w:val="001818D6"/>
    <w:rsid w:val="001819BE"/>
    <w:rsid w:val="00181A05"/>
    <w:rsid w:val="0018294A"/>
    <w:rsid w:val="00183D07"/>
    <w:rsid w:val="00183F6B"/>
    <w:rsid w:val="0018400C"/>
    <w:rsid w:val="001853DA"/>
    <w:rsid w:val="00185484"/>
    <w:rsid w:val="001865F1"/>
    <w:rsid w:val="00187253"/>
    <w:rsid w:val="00187903"/>
    <w:rsid w:val="00187950"/>
    <w:rsid w:val="0019182A"/>
    <w:rsid w:val="00192AEF"/>
    <w:rsid w:val="00194850"/>
    <w:rsid w:val="00194FA3"/>
    <w:rsid w:val="00195FC2"/>
    <w:rsid w:val="00196D59"/>
    <w:rsid w:val="001979FF"/>
    <w:rsid w:val="001A04AC"/>
    <w:rsid w:val="001A074A"/>
    <w:rsid w:val="001A0FB0"/>
    <w:rsid w:val="001A23A4"/>
    <w:rsid w:val="001A23E7"/>
    <w:rsid w:val="001A27B6"/>
    <w:rsid w:val="001A2BEB"/>
    <w:rsid w:val="001A3FF2"/>
    <w:rsid w:val="001A43F5"/>
    <w:rsid w:val="001A4AAC"/>
    <w:rsid w:val="001A4CA7"/>
    <w:rsid w:val="001A55F2"/>
    <w:rsid w:val="001A56EE"/>
    <w:rsid w:val="001A6907"/>
    <w:rsid w:val="001B1A08"/>
    <w:rsid w:val="001B2DC0"/>
    <w:rsid w:val="001B31D5"/>
    <w:rsid w:val="001B3D25"/>
    <w:rsid w:val="001B5A2B"/>
    <w:rsid w:val="001B5B6C"/>
    <w:rsid w:val="001B5C5A"/>
    <w:rsid w:val="001B6926"/>
    <w:rsid w:val="001B6D09"/>
    <w:rsid w:val="001B6EA8"/>
    <w:rsid w:val="001B74AD"/>
    <w:rsid w:val="001B755C"/>
    <w:rsid w:val="001B79B7"/>
    <w:rsid w:val="001B7D03"/>
    <w:rsid w:val="001C1559"/>
    <w:rsid w:val="001C1FB6"/>
    <w:rsid w:val="001C2FBD"/>
    <w:rsid w:val="001C3541"/>
    <w:rsid w:val="001C45D6"/>
    <w:rsid w:val="001C4852"/>
    <w:rsid w:val="001C53F2"/>
    <w:rsid w:val="001C6DBD"/>
    <w:rsid w:val="001C6FBC"/>
    <w:rsid w:val="001D2EA2"/>
    <w:rsid w:val="001D313B"/>
    <w:rsid w:val="001D4436"/>
    <w:rsid w:val="001D4A73"/>
    <w:rsid w:val="001D545A"/>
    <w:rsid w:val="001D5B3B"/>
    <w:rsid w:val="001D5E84"/>
    <w:rsid w:val="001D5F46"/>
    <w:rsid w:val="001D7494"/>
    <w:rsid w:val="001E03D2"/>
    <w:rsid w:val="001E1121"/>
    <w:rsid w:val="001E1239"/>
    <w:rsid w:val="001E189F"/>
    <w:rsid w:val="001E1E04"/>
    <w:rsid w:val="001E3BBA"/>
    <w:rsid w:val="001E3FE6"/>
    <w:rsid w:val="001E499D"/>
    <w:rsid w:val="001E5047"/>
    <w:rsid w:val="001E52CC"/>
    <w:rsid w:val="001E5A0D"/>
    <w:rsid w:val="001E5FFA"/>
    <w:rsid w:val="001E6219"/>
    <w:rsid w:val="001E7FEA"/>
    <w:rsid w:val="001F0490"/>
    <w:rsid w:val="001F1F3E"/>
    <w:rsid w:val="001F2003"/>
    <w:rsid w:val="001F2C5E"/>
    <w:rsid w:val="001F37D3"/>
    <w:rsid w:val="001F3C1D"/>
    <w:rsid w:val="001F43A4"/>
    <w:rsid w:val="001F45B0"/>
    <w:rsid w:val="001F468E"/>
    <w:rsid w:val="001F5C06"/>
    <w:rsid w:val="001F66B8"/>
    <w:rsid w:val="001F6E1A"/>
    <w:rsid w:val="0020082A"/>
    <w:rsid w:val="00201C33"/>
    <w:rsid w:val="00202056"/>
    <w:rsid w:val="0020221E"/>
    <w:rsid w:val="0020267C"/>
    <w:rsid w:val="00202CE8"/>
    <w:rsid w:val="00203364"/>
    <w:rsid w:val="0020483F"/>
    <w:rsid w:val="002056CA"/>
    <w:rsid w:val="00205E01"/>
    <w:rsid w:val="00206F15"/>
    <w:rsid w:val="002073FB"/>
    <w:rsid w:val="002100D6"/>
    <w:rsid w:val="00210178"/>
    <w:rsid w:val="00210646"/>
    <w:rsid w:val="00210E7B"/>
    <w:rsid w:val="002119F6"/>
    <w:rsid w:val="002126F6"/>
    <w:rsid w:val="002134F7"/>
    <w:rsid w:val="00213B7C"/>
    <w:rsid w:val="00215A66"/>
    <w:rsid w:val="00215EF2"/>
    <w:rsid w:val="00216F6F"/>
    <w:rsid w:val="00217076"/>
    <w:rsid w:val="00220911"/>
    <w:rsid w:val="00220BF3"/>
    <w:rsid w:val="00222E97"/>
    <w:rsid w:val="002239BB"/>
    <w:rsid w:val="00223BDA"/>
    <w:rsid w:val="0022424B"/>
    <w:rsid w:val="00224D74"/>
    <w:rsid w:val="002251B5"/>
    <w:rsid w:val="002264F8"/>
    <w:rsid w:val="002268BF"/>
    <w:rsid w:val="00227D60"/>
    <w:rsid w:val="00230254"/>
    <w:rsid w:val="00230D06"/>
    <w:rsid w:val="0023177F"/>
    <w:rsid w:val="00231854"/>
    <w:rsid w:val="00231E19"/>
    <w:rsid w:val="0023209E"/>
    <w:rsid w:val="00233447"/>
    <w:rsid w:val="00233574"/>
    <w:rsid w:val="00233903"/>
    <w:rsid w:val="00233BF9"/>
    <w:rsid w:val="002341B7"/>
    <w:rsid w:val="002343D4"/>
    <w:rsid w:val="00234523"/>
    <w:rsid w:val="002352EE"/>
    <w:rsid w:val="002359B4"/>
    <w:rsid w:val="002370A8"/>
    <w:rsid w:val="00237DA6"/>
    <w:rsid w:val="002411FD"/>
    <w:rsid w:val="00241F6D"/>
    <w:rsid w:val="002423AF"/>
    <w:rsid w:val="00242C0F"/>
    <w:rsid w:val="002436D9"/>
    <w:rsid w:val="00244983"/>
    <w:rsid w:val="00245701"/>
    <w:rsid w:val="00245AB9"/>
    <w:rsid w:val="00245FB1"/>
    <w:rsid w:val="00245FB8"/>
    <w:rsid w:val="002469BB"/>
    <w:rsid w:val="00247232"/>
    <w:rsid w:val="00247F14"/>
    <w:rsid w:val="00250505"/>
    <w:rsid w:val="00251046"/>
    <w:rsid w:val="0025147D"/>
    <w:rsid w:val="0025211F"/>
    <w:rsid w:val="002545EC"/>
    <w:rsid w:val="002563B3"/>
    <w:rsid w:val="002563EB"/>
    <w:rsid w:val="00257578"/>
    <w:rsid w:val="00257916"/>
    <w:rsid w:val="00260B9C"/>
    <w:rsid w:val="002618D5"/>
    <w:rsid w:val="0026256C"/>
    <w:rsid w:val="00263270"/>
    <w:rsid w:val="0026350D"/>
    <w:rsid w:val="0026405B"/>
    <w:rsid w:val="00264204"/>
    <w:rsid w:val="00264983"/>
    <w:rsid w:val="00265537"/>
    <w:rsid w:val="002658ED"/>
    <w:rsid w:val="00267003"/>
    <w:rsid w:val="002672FD"/>
    <w:rsid w:val="0026734B"/>
    <w:rsid w:val="00267832"/>
    <w:rsid w:val="002705A1"/>
    <w:rsid w:val="002705B3"/>
    <w:rsid w:val="00270615"/>
    <w:rsid w:val="002708BC"/>
    <w:rsid w:val="002711BD"/>
    <w:rsid w:val="00271515"/>
    <w:rsid w:val="00271BDE"/>
    <w:rsid w:val="00271F19"/>
    <w:rsid w:val="002723A8"/>
    <w:rsid w:val="002724C5"/>
    <w:rsid w:val="00272922"/>
    <w:rsid w:val="00272B83"/>
    <w:rsid w:val="0027387E"/>
    <w:rsid w:val="00274476"/>
    <w:rsid w:val="002750AA"/>
    <w:rsid w:val="00275314"/>
    <w:rsid w:val="002755AE"/>
    <w:rsid w:val="00276786"/>
    <w:rsid w:val="0027714C"/>
    <w:rsid w:val="00277178"/>
    <w:rsid w:val="00277FD8"/>
    <w:rsid w:val="00280761"/>
    <w:rsid w:val="00280B57"/>
    <w:rsid w:val="00280DE7"/>
    <w:rsid w:val="00281C68"/>
    <w:rsid w:val="00282A05"/>
    <w:rsid w:val="00282A13"/>
    <w:rsid w:val="00282AB7"/>
    <w:rsid w:val="00282B03"/>
    <w:rsid w:val="002830EF"/>
    <w:rsid w:val="00283E7B"/>
    <w:rsid w:val="00283F4B"/>
    <w:rsid w:val="002848A9"/>
    <w:rsid w:val="00284F3A"/>
    <w:rsid w:val="002854A6"/>
    <w:rsid w:val="0028626E"/>
    <w:rsid w:val="00286E7A"/>
    <w:rsid w:val="002904C8"/>
    <w:rsid w:val="0029210D"/>
    <w:rsid w:val="00292B6A"/>
    <w:rsid w:val="00293225"/>
    <w:rsid w:val="0029398B"/>
    <w:rsid w:val="00293A01"/>
    <w:rsid w:val="0029403A"/>
    <w:rsid w:val="0029467B"/>
    <w:rsid w:val="002956CA"/>
    <w:rsid w:val="0029601F"/>
    <w:rsid w:val="00296805"/>
    <w:rsid w:val="00297643"/>
    <w:rsid w:val="00297822"/>
    <w:rsid w:val="00297A20"/>
    <w:rsid w:val="002A0180"/>
    <w:rsid w:val="002A13B9"/>
    <w:rsid w:val="002A13F8"/>
    <w:rsid w:val="002A1C2C"/>
    <w:rsid w:val="002A2503"/>
    <w:rsid w:val="002A25D5"/>
    <w:rsid w:val="002A2732"/>
    <w:rsid w:val="002A3482"/>
    <w:rsid w:val="002A4FA8"/>
    <w:rsid w:val="002A505A"/>
    <w:rsid w:val="002A5892"/>
    <w:rsid w:val="002A6080"/>
    <w:rsid w:val="002A62F6"/>
    <w:rsid w:val="002A63D4"/>
    <w:rsid w:val="002A6F16"/>
    <w:rsid w:val="002A712E"/>
    <w:rsid w:val="002A764C"/>
    <w:rsid w:val="002A780B"/>
    <w:rsid w:val="002A78AF"/>
    <w:rsid w:val="002B024D"/>
    <w:rsid w:val="002B0389"/>
    <w:rsid w:val="002B091C"/>
    <w:rsid w:val="002B1746"/>
    <w:rsid w:val="002B1BB0"/>
    <w:rsid w:val="002B2DD6"/>
    <w:rsid w:val="002B46B4"/>
    <w:rsid w:val="002B4C80"/>
    <w:rsid w:val="002B6AC3"/>
    <w:rsid w:val="002B6F70"/>
    <w:rsid w:val="002C00C6"/>
    <w:rsid w:val="002C21E2"/>
    <w:rsid w:val="002C298C"/>
    <w:rsid w:val="002C2D81"/>
    <w:rsid w:val="002C398C"/>
    <w:rsid w:val="002C4247"/>
    <w:rsid w:val="002C4A3A"/>
    <w:rsid w:val="002C61F9"/>
    <w:rsid w:val="002C6573"/>
    <w:rsid w:val="002C6A36"/>
    <w:rsid w:val="002C6A66"/>
    <w:rsid w:val="002D0F41"/>
    <w:rsid w:val="002D13F8"/>
    <w:rsid w:val="002D1704"/>
    <w:rsid w:val="002D1720"/>
    <w:rsid w:val="002D1CBD"/>
    <w:rsid w:val="002D2050"/>
    <w:rsid w:val="002D20AD"/>
    <w:rsid w:val="002D3411"/>
    <w:rsid w:val="002D4A2B"/>
    <w:rsid w:val="002D4C6D"/>
    <w:rsid w:val="002D4FF5"/>
    <w:rsid w:val="002D517F"/>
    <w:rsid w:val="002D51F0"/>
    <w:rsid w:val="002D54B3"/>
    <w:rsid w:val="002D7150"/>
    <w:rsid w:val="002D7858"/>
    <w:rsid w:val="002E0F2B"/>
    <w:rsid w:val="002E0FC7"/>
    <w:rsid w:val="002E147B"/>
    <w:rsid w:val="002E19A5"/>
    <w:rsid w:val="002E3005"/>
    <w:rsid w:val="002E3A40"/>
    <w:rsid w:val="002E3C50"/>
    <w:rsid w:val="002E3F41"/>
    <w:rsid w:val="002E3FDF"/>
    <w:rsid w:val="002E4080"/>
    <w:rsid w:val="002E50BA"/>
    <w:rsid w:val="002E574C"/>
    <w:rsid w:val="002F056B"/>
    <w:rsid w:val="002F07DC"/>
    <w:rsid w:val="002F098D"/>
    <w:rsid w:val="002F1D48"/>
    <w:rsid w:val="002F25AF"/>
    <w:rsid w:val="002F54E7"/>
    <w:rsid w:val="002F559F"/>
    <w:rsid w:val="003001CB"/>
    <w:rsid w:val="00300504"/>
    <w:rsid w:val="00300B20"/>
    <w:rsid w:val="00300D1A"/>
    <w:rsid w:val="00300E28"/>
    <w:rsid w:val="00301C69"/>
    <w:rsid w:val="00301F0E"/>
    <w:rsid w:val="0030248B"/>
    <w:rsid w:val="0030335A"/>
    <w:rsid w:val="00303AD5"/>
    <w:rsid w:val="00303AE6"/>
    <w:rsid w:val="00303EDB"/>
    <w:rsid w:val="00305739"/>
    <w:rsid w:val="00305DA1"/>
    <w:rsid w:val="003063ED"/>
    <w:rsid w:val="00306F7F"/>
    <w:rsid w:val="003077ED"/>
    <w:rsid w:val="00307E3D"/>
    <w:rsid w:val="00310287"/>
    <w:rsid w:val="00310463"/>
    <w:rsid w:val="00311F4F"/>
    <w:rsid w:val="0031369D"/>
    <w:rsid w:val="00313F8D"/>
    <w:rsid w:val="00314B62"/>
    <w:rsid w:val="003161DB"/>
    <w:rsid w:val="00316552"/>
    <w:rsid w:val="00316AEF"/>
    <w:rsid w:val="00316AF7"/>
    <w:rsid w:val="00316C59"/>
    <w:rsid w:val="0031795A"/>
    <w:rsid w:val="00317C3D"/>
    <w:rsid w:val="003202D0"/>
    <w:rsid w:val="00321555"/>
    <w:rsid w:val="00321902"/>
    <w:rsid w:val="003220E0"/>
    <w:rsid w:val="003224D3"/>
    <w:rsid w:val="003245A3"/>
    <w:rsid w:val="00324B5C"/>
    <w:rsid w:val="00324BDF"/>
    <w:rsid w:val="00324DBA"/>
    <w:rsid w:val="00324F47"/>
    <w:rsid w:val="0032531C"/>
    <w:rsid w:val="0032577B"/>
    <w:rsid w:val="00325CA0"/>
    <w:rsid w:val="0032728D"/>
    <w:rsid w:val="00327F63"/>
    <w:rsid w:val="0033068C"/>
    <w:rsid w:val="0033080D"/>
    <w:rsid w:val="00331368"/>
    <w:rsid w:val="00332043"/>
    <w:rsid w:val="0033275D"/>
    <w:rsid w:val="003342C5"/>
    <w:rsid w:val="00334A6E"/>
    <w:rsid w:val="003357F3"/>
    <w:rsid w:val="00335C66"/>
    <w:rsid w:val="003366C8"/>
    <w:rsid w:val="003409A7"/>
    <w:rsid w:val="00341763"/>
    <w:rsid w:val="00341B4E"/>
    <w:rsid w:val="00341E86"/>
    <w:rsid w:val="003437F0"/>
    <w:rsid w:val="0034477A"/>
    <w:rsid w:val="003448A5"/>
    <w:rsid w:val="00344C0F"/>
    <w:rsid w:val="003458AB"/>
    <w:rsid w:val="00345F18"/>
    <w:rsid w:val="00346556"/>
    <w:rsid w:val="003467FF"/>
    <w:rsid w:val="003506B2"/>
    <w:rsid w:val="0035099F"/>
    <w:rsid w:val="00351283"/>
    <w:rsid w:val="00351B64"/>
    <w:rsid w:val="00352664"/>
    <w:rsid w:val="00352D74"/>
    <w:rsid w:val="00353185"/>
    <w:rsid w:val="00353A54"/>
    <w:rsid w:val="00353CF1"/>
    <w:rsid w:val="00354682"/>
    <w:rsid w:val="003546B6"/>
    <w:rsid w:val="00354772"/>
    <w:rsid w:val="003554DB"/>
    <w:rsid w:val="00355DAD"/>
    <w:rsid w:val="003566E7"/>
    <w:rsid w:val="0035715F"/>
    <w:rsid w:val="00357DC2"/>
    <w:rsid w:val="00360710"/>
    <w:rsid w:val="00360D0D"/>
    <w:rsid w:val="00361B70"/>
    <w:rsid w:val="00362590"/>
    <w:rsid w:val="00362E71"/>
    <w:rsid w:val="003636DE"/>
    <w:rsid w:val="00363D5B"/>
    <w:rsid w:val="00363D6E"/>
    <w:rsid w:val="003642B3"/>
    <w:rsid w:val="00365084"/>
    <w:rsid w:val="00365427"/>
    <w:rsid w:val="003658B2"/>
    <w:rsid w:val="003672CF"/>
    <w:rsid w:val="00370151"/>
    <w:rsid w:val="00370CA0"/>
    <w:rsid w:val="00371831"/>
    <w:rsid w:val="003720BB"/>
    <w:rsid w:val="003722B3"/>
    <w:rsid w:val="00372471"/>
    <w:rsid w:val="003729A3"/>
    <w:rsid w:val="00374769"/>
    <w:rsid w:val="00375215"/>
    <w:rsid w:val="003761F5"/>
    <w:rsid w:val="003767E2"/>
    <w:rsid w:val="00377C80"/>
    <w:rsid w:val="00377F03"/>
    <w:rsid w:val="00380283"/>
    <w:rsid w:val="003807A3"/>
    <w:rsid w:val="00380AC7"/>
    <w:rsid w:val="0038111B"/>
    <w:rsid w:val="0038136F"/>
    <w:rsid w:val="00381DB7"/>
    <w:rsid w:val="00381ECE"/>
    <w:rsid w:val="00382124"/>
    <w:rsid w:val="003842DE"/>
    <w:rsid w:val="003845B7"/>
    <w:rsid w:val="00385819"/>
    <w:rsid w:val="0038621E"/>
    <w:rsid w:val="00386714"/>
    <w:rsid w:val="00386869"/>
    <w:rsid w:val="00386CC0"/>
    <w:rsid w:val="00386FE9"/>
    <w:rsid w:val="0039138A"/>
    <w:rsid w:val="003916A7"/>
    <w:rsid w:val="00392BE1"/>
    <w:rsid w:val="00393890"/>
    <w:rsid w:val="00394100"/>
    <w:rsid w:val="0039542F"/>
    <w:rsid w:val="00396824"/>
    <w:rsid w:val="003A12D9"/>
    <w:rsid w:val="003A1574"/>
    <w:rsid w:val="003A16E5"/>
    <w:rsid w:val="003A19ED"/>
    <w:rsid w:val="003A1A8E"/>
    <w:rsid w:val="003A1D5C"/>
    <w:rsid w:val="003A1E07"/>
    <w:rsid w:val="003A1FFD"/>
    <w:rsid w:val="003A28DD"/>
    <w:rsid w:val="003A2F74"/>
    <w:rsid w:val="003A322F"/>
    <w:rsid w:val="003A431B"/>
    <w:rsid w:val="003A435E"/>
    <w:rsid w:val="003A5C49"/>
    <w:rsid w:val="003A5DD1"/>
    <w:rsid w:val="003A663B"/>
    <w:rsid w:val="003A6A3E"/>
    <w:rsid w:val="003A7092"/>
    <w:rsid w:val="003A727C"/>
    <w:rsid w:val="003B18C5"/>
    <w:rsid w:val="003B1EB1"/>
    <w:rsid w:val="003B2F4F"/>
    <w:rsid w:val="003B2F77"/>
    <w:rsid w:val="003B5070"/>
    <w:rsid w:val="003B5931"/>
    <w:rsid w:val="003B6369"/>
    <w:rsid w:val="003B7239"/>
    <w:rsid w:val="003B786C"/>
    <w:rsid w:val="003B7F85"/>
    <w:rsid w:val="003C186F"/>
    <w:rsid w:val="003C1C83"/>
    <w:rsid w:val="003C23ED"/>
    <w:rsid w:val="003C2CF6"/>
    <w:rsid w:val="003C2FCC"/>
    <w:rsid w:val="003C5627"/>
    <w:rsid w:val="003C573D"/>
    <w:rsid w:val="003C6682"/>
    <w:rsid w:val="003C6D9A"/>
    <w:rsid w:val="003C6E58"/>
    <w:rsid w:val="003C7887"/>
    <w:rsid w:val="003D0029"/>
    <w:rsid w:val="003D0D7C"/>
    <w:rsid w:val="003D12C1"/>
    <w:rsid w:val="003D1C40"/>
    <w:rsid w:val="003D1EC5"/>
    <w:rsid w:val="003D3562"/>
    <w:rsid w:val="003D3E40"/>
    <w:rsid w:val="003D46BC"/>
    <w:rsid w:val="003D55FA"/>
    <w:rsid w:val="003E06DD"/>
    <w:rsid w:val="003E146D"/>
    <w:rsid w:val="003E1C0D"/>
    <w:rsid w:val="003E2203"/>
    <w:rsid w:val="003E281F"/>
    <w:rsid w:val="003E3466"/>
    <w:rsid w:val="003E3526"/>
    <w:rsid w:val="003E3FEF"/>
    <w:rsid w:val="003E4314"/>
    <w:rsid w:val="003E4D66"/>
    <w:rsid w:val="003E589B"/>
    <w:rsid w:val="003E6095"/>
    <w:rsid w:val="003E6153"/>
    <w:rsid w:val="003E6383"/>
    <w:rsid w:val="003E690E"/>
    <w:rsid w:val="003E6B5B"/>
    <w:rsid w:val="003E716B"/>
    <w:rsid w:val="003E72A4"/>
    <w:rsid w:val="003E76C5"/>
    <w:rsid w:val="003F15DB"/>
    <w:rsid w:val="003F1A48"/>
    <w:rsid w:val="003F3A67"/>
    <w:rsid w:val="003F400A"/>
    <w:rsid w:val="003F449C"/>
    <w:rsid w:val="003F45C4"/>
    <w:rsid w:val="003F4FAD"/>
    <w:rsid w:val="003F542A"/>
    <w:rsid w:val="003F58C7"/>
    <w:rsid w:val="003F6426"/>
    <w:rsid w:val="003F6AD8"/>
    <w:rsid w:val="003F6BD6"/>
    <w:rsid w:val="003F722E"/>
    <w:rsid w:val="004006CA"/>
    <w:rsid w:val="004013EC"/>
    <w:rsid w:val="00402068"/>
    <w:rsid w:val="00402733"/>
    <w:rsid w:val="004031A2"/>
    <w:rsid w:val="00403506"/>
    <w:rsid w:val="00403A46"/>
    <w:rsid w:val="00403FFD"/>
    <w:rsid w:val="00404B2F"/>
    <w:rsid w:val="00405313"/>
    <w:rsid w:val="00406704"/>
    <w:rsid w:val="004103D4"/>
    <w:rsid w:val="00410798"/>
    <w:rsid w:val="004107FD"/>
    <w:rsid w:val="004115B6"/>
    <w:rsid w:val="004128C6"/>
    <w:rsid w:val="00412D5D"/>
    <w:rsid w:val="00412DD2"/>
    <w:rsid w:val="00413CCB"/>
    <w:rsid w:val="00414D88"/>
    <w:rsid w:val="0041785C"/>
    <w:rsid w:val="0042077A"/>
    <w:rsid w:val="0042131A"/>
    <w:rsid w:val="00421D25"/>
    <w:rsid w:val="00422214"/>
    <w:rsid w:val="00422C83"/>
    <w:rsid w:val="00423D4B"/>
    <w:rsid w:val="004244D3"/>
    <w:rsid w:val="00424687"/>
    <w:rsid w:val="004248DE"/>
    <w:rsid w:val="004249F9"/>
    <w:rsid w:val="00424C47"/>
    <w:rsid w:val="00426C6E"/>
    <w:rsid w:val="00426D7D"/>
    <w:rsid w:val="00427CE5"/>
    <w:rsid w:val="00430D42"/>
    <w:rsid w:val="004311F2"/>
    <w:rsid w:val="0043136E"/>
    <w:rsid w:val="004320F9"/>
    <w:rsid w:val="004325CA"/>
    <w:rsid w:val="004340CF"/>
    <w:rsid w:val="00434991"/>
    <w:rsid w:val="00435959"/>
    <w:rsid w:val="00435AD0"/>
    <w:rsid w:val="004363F7"/>
    <w:rsid w:val="00437883"/>
    <w:rsid w:val="00437949"/>
    <w:rsid w:val="004405F8"/>
    <w:rsid w:val="00440710"/>
    <w:rsid w:val="004408DD"/>
    <w:rsid w:val="00440928"/>
    <w:rsid w:val="00441471"/>
    <w:rsid w:val="00441849"/>
    <w:rsid w:val="00441863"/>
    <w:rsid w:val="00442499"/>
    <w:rsid w:val="00442B54"/>
    <w:rsid w:val="004430C9"/>
    <w:rsid w:val="004438C1"/>
    <w:rsid w:val="00443E8C"/>
    <w:rsid w:val="00443F9A"/>
    <w:rsid w:val="00444118"/>
    <w:rsid w:val="00445E45"/>
    <w:rsid w:val="00446F1E"/>
    <w:rsid w:val="00447D29"/>
    <w:rsid w:val="00451F16"/>
    <w:rsid w:val="00452B12"/>
    <w:rsid w:val="00454457"/>
    <w:rsid w:val="00454787"/>
    <w:rsid w:val="0045511A"/>
    <w:rsid w:val="0045550F"/>
    <w:rsid w:val="00456107"/>
    <w:rsid w:val="00456559"/>
    <w:rsid w:val="0045784E"/>
    <w:rsid w:val="00460168"/>
    <w:rsid w:val="00460649"/>
    <w:rsid w:val="00461345"/>
    <w:rsid w:val="00461589"/>
    <w:rsid w:val="00461C56"/>
    <w:rsid w:val="00463656"/>
    <w:rsid w:val="00464608"/>
    <w:rsid w:val="004649BB"/>
    <w:rsid w:val="004662E9"/>
    <w:rsid w:val="0046713A"/>
    <w:rsid w:val="004702B3"/>
    <w:rsid w:val="00470F4A"/>
    <w:rsid w:val="00471F67"/>
    <w:rsid w:val="004724EF"/>
    <w:rsid w:val="00472F11"/>
    <w:rsid w:val="00473C31"/>
    <w:rsid w:val="00473F2E"/>
    <w:rsid w:val="004744B1"/>
    <w:rsid w:val="004744C3"/>
    <w:rsid w:val="00474EAB"/>
    <w:rsid w:val="0047536C"/>
    <w:rsid w:val="004762E3"/>
    <w:rsid w:val="00476542"/>
    <w:rsid w:val="004768F3"/>
    <w:rsid w:val="0048067C"/>
    <w:rsid w:val="00480864"/>
    <w:rsid w:val="00480A13"/>
    <w:rsid w:val="0048110F"/>
    <w:rsid w:val="00481F4D"/>
    <w:rsid w:val="004822D3"/>
    <w:rsid w:val="00482611"/>
    <w:rsid w:val="004826D2"/>
    <w:rsid w:val="00482C1D"/>
    <w:rsid w:val="00483343"/>
    <w:rsid w:val="004835CB"/>
    <w:rsid w:val="00483C4A"/>
    <w:rsid w:val="004843B6"/>
    <w:rsid w:val="004846AE"/>
    <w:rsid w:val="00485F67"/>
    <w:rsid w:val="00486630"/>
    <w:rsid w:val="004867BD"/>
    <w:rsid w:val="00486D1A"/>
    <w:rsid w:val="00487DE9"/>
    <w:rsid w:val="00490971"/>
    <w:rsid w:val="0049125D"/>
    <w:rsid w:val="004923F1"/>
    <w:rsid w:val="004925E3"/>
    <w:rsid w:val="00493746"/>
    <w:rsid w:val="00493978"/>
    <w:rsid w:val="0049494A"/>
    <w:rsid w:val="00495169"/>
    <w:rsid w:val="0049709A"/>
    <w:rsid w:val="00497838"/>
    <w:rsid w:val="00497E23"/>
    <w:rsid w:val="004A0B62"/>
    <w:rsid w:val="004A1E9C"/>
    <w:rsid w:val="004A2228"/>
    <w:rsid w:val="004A3753"/>
    <w:rsid w:val="004A45BC"/>
    <w:rsid w:val="004A4957"/>
    <w:rsid w:val="004A5431"/>
    <w:rsid w:val="004A59EB"/>
    <w:rsid w:val="004A5E84"/>
    <w:rsid w:val="004A6266"/>
    <w:rsid w:val="004A64E2"/>
    <w:rsid w:val="004A72B6"/>
    <w:rsid w:val="004A72B7"/>
    <w:rsid w:val="004A7DF9"/>
    <w:rsid w:val="004B0D16"/>
    <w:rsid w:val="004B13CD"/>
    <w:rsid w:val="004B155A"/>
    <w:rsid w:val="004B2FEE"/>
    <w:rsid w:val="004B34F0"/>
    <w:rsid w:val="004B387E"/>
    <w:rsid w:val="004B3CB7"/>
    <w:rsid w:val="004B3CB8"/>
    <w:rsid w:val="004B3D61"/>
    <w:rsid w:val="004B480D"/>
    <w:rsid w:val="004B4B56"/>
    <w:rsid w:val="004B539B"/>
    <w:rsid w:val="004B57A1"/>
    <w:rsid w:val="004B582F"/>
    <w:rsid w:val="004B6B11"/>
    <w:rsid w:val="004B71B6"/>
    <w:rsid w:val="004B7340"/>
    <w:rsid w:val="004B762B"/>
    <w:rsid w:val="004B7738"/>
    <w:rsid w:val="004C1F15"/>
    <w:rsid w:val="004C1F31"/>
    <w:rsid w:val="004C3779"/>
    <w:rsid w:val="004C4B4B"/>
    <w:rsid w:val="004C4E8C"/>
    <w:rsid w:val="004C5414"/>
    <w:rsid w:val="004C5C21"/>
    <w:rsid w:val="004C6556"/>
    <w:rsid w:val="004C69EC"/>
    <w:rsid w:val="004C6E0F"/>
    <w:rsid w:val="004C78D8"/>
    <w:rsid w:val="004C7B02"/>
    <w:rsid w:val="004C7C1C"/>
    <w:rsid w:val="004D05A2"/>
    <w:rsid w:val="004D08C6"/>
    <w:rsid w:val="004D0F3D"/>
    <w:rsid w:val="004D10F0"/>
    <w:rsid w:val="004D14C4"/>
    <w:rsid w:val="004D1E94"/>
    <w:rsid w:val="004D2004"/>
    <w:rsid w:val="004D2204"/>
    <w:rsid w:val="004D2687"/>
    <w:rsid w:val="004D26C7"/>
    <w:rsid w:val="004D2C10"/>
    <w:rsid w:val="004D3B63"/>
    <w:rsid w:val="004D4002"/>
    <w:rsid w:val="004D547E"/>
    <w:rsid w:val="004D6967"/>
    <w:rsid w:val="004D7026"/>
    <w:rsid w:val="004D740E"/>
    <w:rsid w:val="004E0069"/>
    <w:rsid w:val="004E0A00"/>
    <w:rsid w:val="004E0CDA"/>
    <w:rsid w:val="004E1BD0"/>
    <w:rsid w:val="004E2092"/>
    <w:rsid w:val="004E261A"/>
    <w:rsid w:val="004E27EB"/>
    <w:rsid w:val="004E3253"/>
    <w:rsid w:val="004E32A1"/>
    <w:rsid w:val="004E3B97"/>
    <w:rsid w:val="004E4B09"/>
    <w:rsid w:val="004E5B1C"/>
    <w:rsid w:val="004E6CBD"/>
    <w:rsid w:val="004E7745"/>
    <w:rsid w:val="004E79CA"/>
    <w:rsid w:val="004F1293"/>
    <w:rsid w:val="004F15F7"/>
    <w:rsid w:val="004F1BD9"/>
    <w:rsid w:val="004F1E66"/>
    <w:rsid w:val="004F2172"/>
    <w:rsid w:val="004F2499"/>
    <w:rsid w:val="004F2A1B"/>
    <w:rsid w:val="004F2E8B"/>
    <w:rsid w:val="004F2F1A"/>
    <w:rsid w:val="004F37D1"/>
    <w:rsid w:val="004F3B1A"/>
    <w:rsid w:val="004F4FD7"/>
    <w:rsid w:val="004F5C6A"/>
    <w:rsid w:val="004F5F0E"/>
    <w:rsid w:val="004F6018"/>
    <w:rsid w:val="004F67D9"/>
    <w:rsid w:val="004F6F1E"/>
    <w:rsid w:val="004F6F3E"/>
    <w:rsid w:val="004F78FA"/>
    <w:rsid w:val="0050176F"/>
    <w:rsid w:val="0050263C"/>
    <w:rsid w:val="005027D6"/>
    <w:rsid w:val="00502AEF"/>
    <w:rsid w:val="00502B82"/>
    <w:rsid w:val="00503B36"/>
    <w:rsid w:val="005041E2"/>
    <w:rsid w:val="0050541B"/>
    <w:rsid w:val="00505671"/>
    <w:rsid w:val="0050594F"/>
    <w:rsid w:val="00506106"/>
    <w:rsid w:val="00506966"/>
    <w:rsid w:val="00506E86"/>
    <w:rsid w:val="00507A11"/>
    <w:rsid w:val="00510AF0"/>
    <w:rsid w:val="00510B0D"/>
    <w:rsid w:val="0051193A"/>
    <w:rsid w:val="005127CB"/>
    <w:rsid w:val="00512E6A"/>
    <w:rsid w:val="0051362D"/>
    <w:rsid w:val="00514271"/>
    <w:rsid w:val="00515297"/>
    <w:rsid w:val="005161D3"/>
    <w:rsid w:val="00517060"/>
    <w:rsid w:val="00517DD5"/>
    <w:rsid w:val="00521273"/>
    <w:rsid w:val="00521521"/>
    <w:rsid w:val="0052269B"/>
    <w:rsid w:val="00522DA0"/>
    <w:rsid w:val="005247ED"/>
    <w:rsid w:val="0052520E"/>
    <w:rsid w:val="00526712"/>
    <w:rsid w:val="00526C5E"/>
    <w:rsid w:val="005271BC"/>
    <w:rsid w:val="00527B7C"/>
    <w:rsid w:val="005300C9"/>
    <w:rsid w:val="005304E1"/>
    <w:rsid w:val="00530FB7"/>
    <w:rsid w:val="005313DC"/>
    <w:rsid w:val="0053151E"/>
    <w:rsid w:val="00531EFC"/>
    <w:rsid w:val="00531FF9"/>
    <w:rsid w:val="005322D0"/>
    <w:rsid w:val="0053392B"/>
    <w:rsid w:val="0053462D"/>
    <w:rsid w:val="00535210"/>
    <w:rsid w:val="00535BA3"/>
    <w:rsid w:val="00535EE6"/>
    <w:rsid w:val="005364A6"/>
    <w:rsid w:val="005364AD"/>
    <w:rsid w:val="00536846"/>
    <w:rsid w:val="00536D81"/>
    <w:rsid w:val="00537D5E"/>
    <w:rsid w:val="00540099"/>
    <w:rsid w:val="0054055A"/>
    <w:rsid w:val="00540FF5"/>
    <w:rsid w:val="005418E7"/>
    <w:rsid w:val="00541A4F"/>
    <w:rsid w:val="005439AE"/>
    <w:rsid w:val="00543FC5"/>
    <w:rsid w:val="00544A55"/>
    <w:rsid w:val="00544AE3"/>
    <w:rsid w:val="00544E5F"/>
    <w:rsid w:val="005452A0"/>
    <w:rsid w:val="0054637E"/>
    <w:rsid w:val="005471E6"/>
    <w:rsid w:val="0054728B"/>
    <w:rsid w:val="005476E4"/>
    <w:rsid w:val="005479DE"/>
    <w:rsid w:val="00550902"/>
    <w:rsid w:val="005520EB"/>
    <w:rsid w:val="00552150"/>
    <w:rsid w:val="005521C4"/>
    <w:rsid w:val="00552433"/>
    <w:rsid w:val="0055282B"/>
    <w:rsid w:val="00553103"/>
    <w:rsid w:val="005539BE"/>
    <w:rsid w:val="00554AB7"/>
    <w:rsid w:val="0055604E"/>
    <w:rsid w:val="00556399"/>
    <w:rsid w:val="005563D2"/>
    <w:rsid w:val="005571B5"/>
    <w:rsid w:val="00557834"/>
    <w:rsid w:val="0055791A"/>
    <w:rsid w:val="005602DF"/>
    <w:rsid w:val="00561538"/>
    <w:rsid w:val="00561554"/>
    <w:rsid w:val="005625A0"/>
    <w:rsid w:val="00562A33"/>
    <w:rsid w:val="00563E8E"/>
    <w:rsid w:val="005641FD"/>
    <w:rsid w:val="00564CBC"/>
    <w:rsid w:val="005658DB"/>
    <w:rsid w:val="00565C14"/>
    <w:rsid w:val="00566ED2"/>
    <w:rsid w:val="00567C61"/>
    <w:rsid w:val="0057164A"/>
    <w:rsid w:val="0057166B"/>
    <w:rsid w:val="00571756"/>
    <w:rsid w:val="005721FD"/>
    <w:rsid w:val="00574FD6"/>
    <w:rsid w:val="005756F8"/>
    <w:rsid w:val="00575808"/>
    <w:rsid w:val="0057603C"/>
    <w:rsid w:val="00577297"/>
    <w:rsid w:val="00577566"/>
    <w:rsid w:val="00580082"/>
    <w:rsid w:val="00581037"/>
    <w:rsid w:val="0058108D"/>
    <w:rsid w:val="00581BAF"/>
    <w:rsid w:val="00581F33"/>
    <w:rsid w:val="0058244D"/>
    <w:rsid w:val="00582D4F"/>
    <w:rsid w:val="00584230"/>
    <w:rsid w:val="0058526C"/>
    <w:rsid w:val="00585CEC"/>
    <w:rsid w:val="00585E5E"/>
    <w:rsid w:val="00586DD1"/>
    <w:rsid w:val="00587644"/>
    <w:rsid w:val="00587D8A"/>
    <w:rsid w:val="0059028D"/>
    <w:rsid w:val="005912C5"/>
    <w:rsid w:val="00592118"/>
    <w:rsid w:val="005921CC"/>
    <w:rsid w:val="0059269D"/>
    <w:rsid w:val="00593CFA"/>
    <w:rsid w:val="005947FA"/>
    <w:rsid w:val="00594B3B"/>
    <w:rsid w:val="00595768"/>
    <w:rsid w:val="0059585A"/>
    <w:rsid w:val="00595C54"/>
    <w:rsid w:val="00595D76"/>
    <w:rsid w:val="00595E4B"/>
    <w:rsid w:val="005971EE"/>
    <w:rsid w:val="00597BEF"/>
    <w:rsid w:val="005A0C49"/>
    <w:rsid w:val="005A1272"/>
    <w:rsid w:val="005A1A07"/>
    <w:rsid w:val="005A3225"/>
    <w:rsid w:val="005A4C37"/>
    <w:rsid w:val="005A4ECE"/>
    <w:rsid w:val="005A5D96"/>
    <w:rsid w:val="005A62E4"/>
    <w:rsid w:val="005A64E4"/>
    <w:rsid w:val="005A7E57"/>
    <w:rsid w:val="005A7F72"/>
    <w:rsid w:val="005B057B"/>
    <w:rsid w:val="005B0F0F"/>
    <w:rsid w:val="005B16BD"/>
    <w:rsid w:val="005B1A62"/>
    <w:rsid w:val="005B21C7"/>
    <w:rsid w:val="005B2361"/>
    <w:rsid w:val="005B2424"/>
    <w:rsid w:val="005B2C1E"/>
    <w:rsid w:val="005B312B"/>
    <w:rsid w:val="005B37D0"/>
    <w:rsid w:val="005B465F"/>
    <w:rsid w:val="005B5091"/>
    <w:rsid w:val="005B526C"/>
    <w:rsid w:val="005B52A6"/>
    <w:rsid w:val="005B53F4"/>
    <w:rsid w:val="005B6257"/>
    <w:rsid w:val="005B6FD9"/>
    <w:rsid w:val="005B7908"/>
    <w:rsid w:val="005C05C7"/>
    <w:rsid w:val="005C0A8D"/>
    <w:rsid w:val="005C12D1"/>
    <w:rsid w:val="005C16C1"/>
    <w:rsid w:val="005C28F4"/>
    <w:rsid w:val="005C35E0"/>
    <w:rsid w:val="005C4357"/>
    <w:rsid w:val="005C4359"/>
    <w:rsid w:val="005C469D"/>
    <w:rsid w:val="005C5188"/>
    <w:rsid w:val="005C66BC"/>
    <w:rsid w:val="005C6823"/>
    <w:rsid w:val="005C6888"/>
    <w:rsid w:val="005C6CCC"/>
    <w:rsid w:val="005C7A91"/>
    <w:rsid w:val="005D0243"/>
    <w:rsid w:val="005D059F"/>
    <w:rsid w:val="005D0823"/>
    <w:rsid w:val="005D12FE"/>
    <w:rsid w:val="005D14D3"/>
    <w:rsid w:val="005D18C1"/>
    <w:rsid w:val="005D20EE"/>
    <w:rsid w:val="005D4135"/>
    <w:rsid w:val="005D59AA"/>
    <w:rsid w:val="005D6957"/>
    <w:rsid w:val="005D7AA8"/>
    <w:rsid w:val="005E1C04"/>
    <w:rsid w:val="005E26E3"/>
    <w:rsid w:val="005E3189"/>
    <w:rsid w:val="005E3203"/>
    <w:rsid w:val="005E425A"/>
    <w:rsid w:val="005E56A3"/>
    <w:rsid w:val="005E5DC3"/>
    <w:rsid w:val="005E7948"/>
    <w:rsid w:val="005E7DE4"/>
    <w:rsid w:val="005E7FF1"/>
    <w:rsid w:val="005F06C8"/>
    <w:rsid w:val="005F0B25"/>
    <w:rsid w:val="005F0D48"/>
    <w:rsid w:val="005F2F9D"/>
    <w:rsid w:val="005F3416"/>
    <w:rsid w:val="005F345A"/>
    <w:rsid w:val="005F38BE"/>
    <w:rsid w:val="005F38C0"/>
    <w:rsid w:val="005F434A"/>
    <w:rsid w:val="005F48AE"/>
    <w:rsid w:val="005F4A0B"/>
    <w:rsid w:val="005F57CE"/>
    <w:rsid w:val="005F68F3"/>
    <w:rsid w:val="005F6B0A"/>
    <w:rsid w:val="005F7223"/>
    <w:rsid w:val="005F7834"/>
    <w:rsid w:val="005F7C61"/>
    <w:rsid w:val="00600512"/>
    <w:rsid w:val="00600548"/>
    <w:rsid w:val="006005B8"/>
    <w:rsid w:val="0060060B"/>
    <w:rsid w:val="00600752"/>
    <w:rsid w:val="006007A0"/>
    <w:rsid w:val="00600C6D"/>
    <w:rsid w:val="0060163E"/>
    <w:rsid w:val="0060252A"/>
    <w:rsid w:val="00602FD6"/>
    <w:rsid w:val="006056D3"/>
    <w:rsid w:val="00606475"/>
    <w:rsid w:val="00606761"/>
    <w:rsid w:val="00610479"/>
    <w:rsid w:val="006106CF"/>
    <w:rsid w:val="00611B15"/>
    <w:rsid w:val="00611F26"/>
    <w:rsid w:val="0061220B"/>
    <w:rsid w:val="006128C4"/>
    <w:rsid w:val="00612939"/>
    <w:rsid w:val="006129E8"/>
    <w:rsid w:val="00613103"/>
    <w:rsid w:val="00613115"/>
    <w:rsid w:val="00613E1C"/>
    <w:rsid w:val="0061526F"/>
    <w:rsid w:val="00615A8B"/>
    <w:rsid w:val="006160B4"/>
    <w:rsid w:val="00617C08"/>
    <w:rsid w:val="00617E02"/>
    <w:rsid w:val="00617F70"/>
    <w:rsid w:val="00620110"/>
    <w:rsid w:val="00620FE1"/>
    <w:rsid w:val="0062130E"/>
    <w:rsid w:val="00621317"/>
    <w:rsid w:val="00621C9A"/>
    <w:rsid w:val="00621EEC"/>
    <w:rsid w:val="006225FC"/>
    <w:rsid w:val="006237BC"/>
    <w:rsid w:val="006238BF"/>
    <w:rsid w:val="00625648"/>
    <w:rsid w:val="00625BBA"/>
    <w:rsid w:val="006279E8"/>
    <w:rsid w:val="00627DF6"/>
    <w:rsid w:val="00630553"/>
    <w:rsid w:val="006309B0"/>
    <w:rsid w:val="00630A51"/>
    <w:rsid w:val="0063176E"/>
    <w:rsid w:val="0063234A"/>
    <w:rsid w:val="00632920"/>
    <w:rsid w:val="00632A97"/>
    <w:rsid w:val="006334D9"/>
    <w:rsid w:val="00635231"/>
    <w:rsid w:val="006353FE"/>
    <w:rsid w:val="0063585C"/>
    <w:rsid w:val="00635AB9"/>
    <w:rsid w:val="00636ABB"/>
    <w:rsid w:val="00637459"/>
    <w:rsid w:val="0063757D"/>
    <w:rsid w:val="006375E4"/>
    <w:rsid w:val="00640F0E"/>
    <w:rsid w:val="0064107F"/>
    <w:rsid w:val="00642110"/>
    <w:rsid w:val="006431B4"/>
    <w:rsid w:val="006444B6"/>
    <w:rsid w:val="006450FE"/>
    <w:rsid w:val="006451DA"/>
    <w:rsid w:val="00645E9A"/>
    <w:rsid w:val="00651200"/>
    <w:rsid w:val="0065157F"/>
    <w:rsid w:val="00653085"/>
    <w:rsid w:val="00653148"/>
    <w:rsid w:val="006538DA"/>
    <w:rsid w:val="00653DF9"/>
    <w:rsid w:val="0065484C"/>
    <w:rsid w:val="00656061"/>
    <w:rsid w:val="00656287"/>
    <w:rsid w:val="00656915"/>
    <w:rsid w:val="00657400"/>
    <w:rsid w:val="0065754B"/>
    <w:rsid w:val="00657C16"/>
    <w:rsid w:val="00657FCE"/>
    <w:rsid w:val="00660017"/>
    <w:rsid w:val="0066272B"/>
    <w:rsid w:val="00662943"/>
    <w:rsid w:val="00663AD9"/>
    <w:rsid w:val="00664A81"/>
    <w:rsid w:val="00665488"/>
    <w:rsid w:val="00667787"/>
    <w:rsid w:val="00667BDF"/>
    <w:rsid w:val="00670703"/>
    <w:rsid w:val="00670DB0"/>
    <w:rsid w:val="00671139"/>
    <w:rsid w:val="0067169E"/>
    <w:rsid w:val="00671A29"/>
    <w:rsid w:val="00671BEA"/>
    <w:rsid w:val="00675051"/>
    <w:rsid w:val="00675CAB"/>
    <w:rsid w:val="00675D8C"/>
    <w:rsid w:val="00676391"/>
    <w:rsid w:val="006774D0"/>
    <w:rsid w:val="006776DC"/>
    <w:rsid w:val="0068126A"/>
    <w:rsid w:val="006812EB"/>
    <w:rsid w:val="00681511"/>
    <w:rsid w:val="00681716"/>
    <w:rsid w:val="006822B6"/>
    <w:rsid w:val="00682A95"/>
    <w:rsid w:val="00683449"/>
    <w:rsid w:val="00683944"/>
    <w:rsid w:val="00683A3F"/>
    <w:rsid w:val="00684423"/>
    <w:rsid w:val="006849B9"/>
    <w:rsid w:val="00686607"/>
    <w:rsid w:val="00687589"/>
    <w:rsid w:val="0069074D"/>
    <w:rsid w:val="0069076C"/>
    <w:rsid w:val="006914C2"/>
    <w:rsid w:val="00691B1B"/>
    <w:rsid w:val="00693126"/>
    <w:rsid w:val="006936C9"/>
    <w:rsid w:val="006938C4"/>
    <w:rsid w:val="006938E4"/>
    <w:rsid w:val="00693E8E"/>
    <w:rsid w:val="006944A9"/>
    <w:rsid w:val="00694620"/>
    <w:rsid w:val="0069485F"/>
    <w:rsid w:val="00694EEC"/>
    <w:rsid w:val="006951A5"/>
    <w:rsid w:val="006955F3"/>
    <w:rsid w:val="00695715"/>
    <w:rsid w:val="0069581A"/>
    <w:rsid w:val="00695AD2"/>
    <w:rsid w:val="006961F1"/>
    <w:rsid w:val="0069666A"/>
    <w:rsid w:val="0069685E"/>
    <w:rsid w:val="006969D1"/>
    <w:rsid w:val="00696E65"/>
    <w:rsid w:val="0069779D"/>
    <w:rsid w:val="006A0A09"/>
    <w:rsid w:val="006A0E1F"/>
    <w:rsid w:val="006A1ED1"/>
    <w:rsid w:val="006A2288"/>
    <w:rsid w:val="006A2436"/>
    <w:rsid w:val="006A3762"/>
    <w:rsid w:val="006A37C2"/>
    <w:rsid w:val="006A392E"/>
    <w:rsid w:val="006A3953"/>
    <w:rsid w:val="006A3F37"/>
    <w:rsid w:val="006A4409"/>
    <w:rsid w:val="006A4762"/>
    <w:rsid w:val="006A5A0E"/>
    <w:rsid w:val="006A5B40"/>
    <w:rsid w:val="006A5F9E"/>
    <w:rsid w:val="006A6E29"/>
    <w:rsid w:val="006A7746"/>
    <w:rsid w:val="006B0472"/>
    <w:rsid w:val="006B0B1B"/>
    <w:rsid w:val="006B0C6A"/>
    <w:rsid w:val="006B0D5D"/>
    <w:rsid w:val="006B1956"/>
    <w:rsid w:val="006B22FC"/>
    <w:rsid w:val="006B3B85"/>
    <w:rsid w:val="006B41F0"/>
    <w:rsid w:val="006B443E"/>
    <w:rsid w:val="006B511C"/>
    <w:rsid w:val="006B535F"/>
    <w:rsid w:val="006B5B55"/>
    <w:rsid w:val="006B5F48"/>
    <w:rsid w:val="006C0A37"/>
    <w:rsid w:val="006C1344"/>
    <w:rsid w:val="006C1CB6"/>
    <w:rsid w:val="006C1FD8"/>
    <w:rsid w:val="006C38E5"/>
    <w:rsid w:val="006C495E"/>
    <w:rsid w:val="006C5DA8"/>
    <w:rsid w:val="006C6F32"/>
    <w:rsid w:val="006C7A4A"/>
    <w:rsid w:val="006D0320"/>
    <w:rsid w:val="006D0B0D"/>
    <w:rsid w:val="006D135F"/>
    <w:rsid w:val="006D1E74"/>
    <w:rsid w:val="006D1EB5"/>
    <w:rsid w:val="006D3927"/>
    <w:rsid w:val="006D4346"/>
    <w:rsid w:val="006D4DDC"/>
    <w:rsid w:val="006D588B"/>
    <w:rsid w:val="006D6495"/>
    <w:rsid w:val="006D6E4B"/>
    <w:rsid w:val="006D72D8"/>
    <w:rsid w:val="006D7D06"/>
    <w:rsid w:val="006D7EF9"/>
    <w:rsid w:val="006D7F31"/>
    <w:rsid w:val="006E1000"/>
    <w:rsid w:val="006E14E3"/>
    <w:rsid w:val="006E19CC"/>
    <w:rsid w:val="006E3383"/>
    <w:rsid w:val="006E3D65"/>
    <w:rsid w:val="006E3DF1"/>
    <w:rsid w:val="006E402D"/>
    <w:rsid w:val="006E4D81"/>
    <w:rsid w:val="006E5D84"/>
    <w:rsid w:val="006E6561"/>
    <w:rsid w:val="006E7122"/>
    <w:rsid w:val="006F07E4"/>
    <w:rsid w:val="006F0C5C"/>
    <w:rsid w:val="006F0FFC"/>
    <w:rsid w:val="006F24F2"/>
    <w:rsid w:val="006F3CC6"/>
    <w:rsid w:val="006F44C7"/>
    <w:rsid w:val="006F59FB"/>
    <w:rsid w:val="006F5C62"/>
    <w:rsid w:val="006F6040"/>
    <w:rsid w:val="006F6534"/>
    <w:rsid w:val="006F67B9"/>
    <w:rsid w:val="006F6F0D"/>
    <w:rsid w:val="006F710C"/>
    <w:rsid w:val="006F77E8"/>
    <w:rsid w:val="006F7C68"/>
    <w:rsid w:val="006F7C76"/>
    <w:rsid w:val="0070132A"/>
    <w:rsid w:val="007015AF"/>
    <w:rsid w:val="00701D33"/>
    <w:rsid w:val="0070270C"/>
    <w:rsid w:val="00702E93"/>
    <w:rsid w:val="007031F9"/>
    <w:rsid w:val="00703394"/>
    <w:rsid w:val="007040FE"/>
    <w:rsid w:val="00704F24"/>
    <w:rsid w:val="00706430"/>
    <w:rsid w:val="0070662F"/>
    <w:rsid w:val="00706CEC"/>
    <w:rsid w:val="00706DDA"/>
    <w:rsid w:val="00707AF8"/>
    <w:rsid w:val="007106E0"/>
    <w:rsid w:val="007111E3"/>
    <w:rsid w:val="0071127F"/>
    <w:rsid w:val="00712189"/>
    <w:rsid w:val="00712AE3"/>
    <w:rsid w:val="00713064"/>
    <w:rsid w:val="007130E3"/>
    <w:rsid w:val="007132D6"/>
    <w:rsid w:val="00714AFF"/>
    <w:rsid w:val="00714FFF"/>
    <w:rsid w:val="007153B0"/>
    <w:rsid w:val="007167A1"/>
    <w:rsid w:val="00716C77"/>
    <w:rsid w:val="00716EDB"/>
    <w:rsid w:val="00716F48"/>
    <w:rsid w:val="00717048"/>
    <w:rsid w:val="00717098"/>
    <w:rsid w:val="007205A9"/>
    <w:rsid w:val="00720B31"/>
    <w:rsid w:val="00720C86"/>
    <w:rsid w:val="007214F6"/>
    <w:rsid w:val="007216A8"/>
    <w:rsid w:val="00721787"/>
    <w:rsid w:val="00721F24"/>
    <w:rsid w:val="00721F52"/>
    <w:rsid w:val="00723D6A"/>
    <w:rsid w:val="00724C52"/>
    <w:rsid w:val="00725087"/>
    <w:rsid w:val="00725778"/>
    <w:rsid w:val="00725876"/>
    <w:rsid w:val="00725D91"/>
    <w:rsid w:val="00726201"/>
    <w:rsid w:val="00726C85"/>
    <w:rsid w:val="00726F97"/>
    <w:rsid w:val="00730B5E"/>
    <w:rsid w:val="00730E18"/>
    <w:rsid w:val="0073181F"/>
    <w:rsid w:val="007323A2"/>
    <w:rsid w:val="00732E5D"/>
    <w:rsid w:val="00733967"/>
    <w:rsid w:val="00733A0E"/>
    <w:rsid w:val="007364D9"/>
    <w:rsid w:val="0073712F"/>
    <w:rsid w:val="007373C3"/>
    <w:rsid w:val="00741F88"/>
    <w:rsid w:val="00741FBA"/>
    <w:rsid w:val="0074204B"/>
    <w:rsid w:val="007423FC"/>
    <w:rsid w:val="00742EFB"/>
    <w:rsid w:val="007431D8"/>
    <w:rsid w:val="00743437"/>
    <w:rsid w:val="00743C5D"/>
    <w:rsid w:val="00743FD9"/>
    <w:rsid w:val="00744C47"/>
    <w:rsid w:val="0074568C"/>
    <w:rsid w:val="00746AE3"/>
    <w:rsid w:val="007472F4"/>
    <w:rsid w:val="00750042"/>
    <w:rsid w:val="00750983"/>
    <w:rsid w:val="007509C3"/>
    <w:rsid w:val="00751240"/>
    <w:rsid w:val="007515BB"/>
    <w:rsid w:val="007515D0"/>
    <w:rsid w:val="00752518"/>
    <w:rsid w:val="00752BC2"/>
    <w:rsid w:val="00752F95"/>
    <w:rsid w:val="00754880"/>
    <w:rsid w:val="00755028"/>
    <w:rsid w:val="007554FA"/>
    <w:rsid w:val="00755977"/>
    <w:rsid w:val="00755C98"/>
    <w:rsid w:val="00756F6C"/>
    <w:rsid w:val="0075728B"/>
    <w:rsid w:val="007575C1"/>
    <w:rsid w:val="007602ED"/>
    <w:rsid w:val="00760BED"/>
    <w:rsid w:val="00761E86"/>
    <w:rsid w:val="007638E0"/>
    <w:rsid w:val="00763BF7"/>
    <w:rsid w:val="00763DB2"/>
    <w:rsid w:val="00764F92"/>
    <w:rsid w:val="007650DD"/>
    <w:rsid w:val="007654D4"/>
    <w:rsid w:val="00765762"/>
    <w:rsid w:val="007658F5"/>
    <w:rsid w:val="00766E27"/>
    <w:rsid w:val="00767950"/>
    <w:rsid w:val="0077034D"/>
    <w:rsid w:val="007703BC"/>
    <w:rsid w:val="0077108B"/>
    <w:rsid w:val="00771290"/>
    <w:rsid w:val="00771485"/>
    <w:rsid w:val="00773750"/>
    <w:rsid w:val="00775023"/>
    <w:rsid w:val="007764F9"/>
    <w:rsid w:val="0077766D"/>
    <w:rsid w:val="00782503"/>
    <w:rsid w:val="00782899"/>
    <w:rsid w:val="00782E35"/>
    <w:rsid w:val="007837E5"/>
    <w:rsid w:val="00784198"/>
    <w:rsid w:val="00784947"/>
    <w:rsid w:val="00784A9A"/>
    <w:rsid w:val="0078534B"/>
    <w:rsid w:val="007867C2"/>
    <w:rsid w:val="00786D9A"/>
    <w:rsid w:val="0078733F"/>
    <w:rsid w:val="00790104"/>
    <w:rsid w:val="00790152"/>
    <w:rsid w:val="007907D2"/>
    <w:rsid w:val="00790EF8"/>
    <w:rsid w:val="007912DD"/>
    <w:rsid w:val="00791DC4"/>
    <w:rsid w:val="00792E17"/>
    <w:rsid w:val="00793EAC"/>
    <w:rsid w:val="007974E0"/>
    <w:rsid w:val="007A057A"/>
    <w:rsid w:val="007A08ED"/>
    <w:rsid w:val="007A09F5"/>
    <w:rsid w:val="007A1B27"/>
    <w:rsid w:val="007A1B6F"/>
    <w:rsid w:val="007A2658"/>
    <w:rsid w:val="007A2BCA"/>
    <w:rsid w:val="007A3778"/>
    <w:rsid w:val="007A4BE8"/>
    <w:rsid w:val="007A4D34"/>
    <w:rsid w:val="007A56CC"/>
    <w:rsid w:val="007A5869"/>
    <w:rsid w:val="007A6BB3"/>
    <w:rsid w:val="007B1527"/>
    <w:rsid w:val="007B18DC"/>
    <w:rsid w:val="007B1B0B"/>
    <w:rsid w:val="007B1F82"/>
    <w:rsid w:val="007B20FE"/>
    <w:rsid w:val="007B2679"/>
    <w:rsid w:val="007B360C"/>
    <w:rsid w:val="007B36EE"/>
    <w:rsid w:val="007B3A2B"/>
    <w:rsid w:val="007B4776"/>
    <w:rsid w:val="007B487A"/>
    <w:rsid w:val="007B493E"/>
    <w:rsid w:val="007B5A81"/>
    <w:rsid w:val="007B6135"/>
    <w:rsid w:val="007B61D1"/>
    <w:rsid w:val="007B6FAB"/>
    <w:rsid w:val="007C1A34"/>
    <w:rsid w:val="007C1A6C"/>
    <w:rsid w:val="007C1BEF"/>
    <w:rsid w:val="007C28A9"/>
    <w:rsid w:val="007C2D09"/>
    <w:rsid w:val="007C3801"/>
    <w:rsid w:val="007C3B6A"/>
    <w:rsid w:val="007C46EA"/>
    <w:rsid w:val="007C4F76"/>
    <w:rsid w:val="007C62C3"/>
    <w:rsid w:val="007C6614"/>
    <w:rsid w:val="007C66BD"/>
    <w:rsid w:val="007C6E4E"/>
    <w:rsid w:val="007C7DD8"/>
    <w:rsid w:val="007D199D"/>
    <w:rsid w:val="007D258B"/>
    <w:rsid w:val="007D27B6"/>
    <w:rsid w:val="007D2CCE"/>
    <w:rsid w:val="007D38C7"/>
    <w:rsid w:val="007D4777"/>
    <w:rsid w:val="007D5748"/>
    <w:rsid w:val="007D63FA"/>
    <w:rsid w:val="007D7799"/>
    <w:rsid w:val="007E1C44"/>
    <w:rsid w:val="007E1F9E"/>
    <w:rsid w:val="007E2258"/>
    <w:rsid w:val="007E25DA"/>
    <w:rsid w:val="007E2F2A"/>
    <w:rsid w:val="007E447B"/>
    <w:rsid w:val="007E4926"/>
    <w:rsid w:val="007E583F"/>
    <w:rsid w:val="007E6647"/>
    <w:rsid w:val="007F0A93"/>
    <w:rsid w:val="007F12F7"/>
    <w:rsid w:val="007F18EB"/>
    <w:rsid w:val="007F1EEB"/>
    <w:rsid w:val="007F3233"/>
    <w:rsid w:val="007F362D"/>
    <w:rsid w:val="007F4F3C"/>
    <w:rsid w:val="007F5536"/>
    <w:rsid w:val="007F613F"/>
    <w:rsid w:val="007F6CE2"/>
    <w:rsid w:val="007F7FE3"/>
    <w:rsid w:val="00801D43"/>
    <w:rsid w:val="0080363F"/>
    <w:rsid w:val="008042F9"/>
    <w:rsid w:val="00804933"/>
    <w:rsid w:val="00804936"/>
    <w:rsid w:val="0080541D"/>
    <w:rsid w:val="00810D2D"/>
    <w:rsid w:val="0081226C"/>
    <w:rsid w:val="008133AA"/>
    <w:rsid w:val="00813B31"/>
    <w:rsid w:val="00815830"/>
    <w:rsid w:val="008165E4"/>
    <w:rsid w:val="008170F9"/>
    <w:rsid w:val="0081713E"/>
    <w:rsid w:val="00820D14"/>
    <w:rsid w:val="0082108A"/>
    <w:rsid w:val="0082111D"/>
    <w:rsid w:val="00821858"/>
    <w:rsid w:val="00821A10"/>
    <w:rsid w:val="00821D7C"/>
    <w:rsid w:val="00823223"/>
    <w:rsid w:val="008232B4"/>
    <w:rsid w:val="0082407D"/>
    <w:rsid w:val="00826C24"/>
    <w:rsid w:val="00826EC5"/>
    <w:rsid w:val="008301F5"/>
    <w:rsid w:val="008308BF"/>
    <w:rsid w:val="0083105F"/>
    <w:rsid w:val="00831593"/>
    <w:rsid w:val="00831C1A"/>
    <w:rsid w:val="00832870"/>
    <w:rsid w:val="00833264"/>
    <w:rsid w:val="00833520"/>
    <w:rsid w:val="00833528"/>
    <w:rsid w:val="00833F98"/>
    <w:rsid w:val="008358BF"/>
    <w:rsid w:val="0083689D"/>
    <w:rsid w:val="00837880"/>
    <w:rsid w:val="00837EA9"/>
    <w:rsid w:val="00841497"/>
    <w:rsid w:val="0084286A"/>
    <w:rsid w:val="00843268"/>
    <w:rsid w:val="008437E3"/>
    <w:rsid w:val="008450E8"/>
    <w:rsid w:val="00845F7D"/>
    <w:rsid w:val="00846193"/>
    <w:rsid w:val="008468B2"/>
    <w:rsid w:val="00847617"/>
    <w:rsid w:val="00847F7F"/>
    <w:rsid w:val="00850838"/>
    <w:rsid w:val="00850FF3"/>
    <w:rsid w:val="00852058"/>
    <w:rsid w:val="00852662"/>
    <w:rsid w:val="0085283D"/>
    <w:rsid w:val="00854143"/>
    <w:rsid w:val="00854AB7"/>
    <w:rsid w:val="0085521B"/>
    <w:rsid w:val="0085538A"/>
    <w:rsid w:val="008559A8"/>
    <w:rsid w:val="00855E01"/>
    <w:rsid w:val="008560A5"/>
    <w:rsid w:val="008572CF"/>
    <w:rsid w:val="00857396"/>
    <w:rsid w:val="008579B4"/>
    <w:rsid w:val="008604CD"/>
    <w:rsid w:val="008608DD"/>
    <w:rsid w:val="0086139C"/>
    <w:rsid w:val="00861851"/>
    <w:rsid w:val="00861D3F"/>
    <w:rsid w:val="008626FD"/>
    <w:rsid w:val="00862FDC"/>
    <w:rsid w:val="008630C9"/>
    <w:rsid w:val="0086350B"/>
    <w:rsid w:val="00863772"/>
    <w:rsid w:val="008656E9"/>
    <w:rsid w:val="00865889"/>
    <w:rsid w:val="00865F88"/>
    <w:rsid w:val="008669EE"/>
    <w:rsid w:val="00866A36"/>
    <w:rsid w:val="00866FF6"/>
    <w:rsid w:val="00867F83"/>
    <w:rsid w:val="00870D6B"/>
    <w:rsid w:val="00872171"/>
    <w:rsid w:val="00872645"/>
    <w:rsid w:val="00872B76"/>
    <w:rsid w:val="00873CFA"/>
    <w:rsid w:val="0087421C"/>
    <w:rsid w:val="008744EA"/>
    <w:rsid w:val="00874D65"/>
    <w:rsid w:val="00875365"/>
    <w:rsid w:val="00875506"/>
    <w:rsid w:val="00875C9F"/>
    <w:rsid w:val="00877834"/>
    <w:rsid w:val="0087786D"/>
    <w:rsid w:val="008812F7"/>
    <w:rsid w:val="008816DB"/>
    <w:rsid w:val="0088170D"/>
    <w:rsid w:val="008832BF"/>
    <w:rsid w:val="0088532F"/>
    <w:rsid w:val="008854B9"/>
    <w:rsid w:val="00885C7D"/>
    <w:rsid w:val="008863B2"/>
    <w:rsid w:val="0088674B"/>
    <w:rsid w:val="00886A43"/>
    <w:rsid w:val="0088716A"/>
    <w:rsid w:val="00887B8B"/>
    <w:rsid w:val="00887E66"/>
    <w:rsid w:val="0089008A"/>
    <w:rsid w:val="00890864"/>
    <w:rsid w:val="00890F28"/>
    <w:rsid w:val="0089112F"/>
    <w:rsid w:val="00891878"/>
    <w:rsid w:val="00891986"/>
    <w:rsid w:val="00891BC3"/>
    <w:rsid w:val="00891BE1"/>
    <w:rsid w:val="00892068"/>
    <w:rsid w:val="00892202"/>
    <w:rsid w:val="008929E4"/>
    <w:rsid w:val="00894079"/>
    <w:rsid w:val="00894191"/>
    <w:rsid w:val="00894467"/>
    <w:rsid w:val="00894CA8"/>
    <w:rsid w:val="008951D9"/>
    <w:rsid w:val="00895708"/>
    <w:rsid w:val="008958CF"/>
    <w:rsid w:val="00896134"/>
    <w:rsid w:val="008965E3"/>
    <w:rsid w:val="0089695B"/>
    <w:rsid w:val="00896E17"/>
    <w:rsid w:val="00897032"/>
    <w:rsid w:val="008A0643"/>
    <w:rsid w:val="008A0E86"/>
    <w:rsid w:val="008A4CDF"/>
    <w:rsid w:val="008A585A"/>
    <w:rsid w:val="008A6A69"/>
    <w:rsid w:val="008A6D50"/>
    <w:rsid w:val="008A7991"/>
    <w:rsid w:val="008A79DF"/>
    <w:rsid w:val="008A7B5E"/>
    <w:rsid w:val="008A7E62"/>
    <w:rsid w:val="008B0C68"/>
    <w:rsid w:val="008B1345"/>
    <w:rsid w:val="008B180C"/>
    <w:rsid w:val="008B1CD8"/>
    <w:rsid w:val="008B1D80"/>
    <w:rsid w:val="008B2084"/>
    <w:rsid w:val="008B2142"/>
    <w:rsid w:val="008B2BA5"/>
    <w:rsid w:val="008B3295"/>
    <w:rsid w:val="008B3426"/>
    <w:rsid w:val="008B36A7"/>
    <w:rsid w:val="008B42DD"/>
    <w:rsid w:val="008B5F56"/>
    <w:rsid w:val="008B5FEA"/>
    <w:rsid w:val="008B7647"/>
    <w:rsid w:val="008C03B3"/>
    <w:rsid w:val="008C089C"/>
    <w:rsid w:val="008C1803"/>
    <w:rsid w:val="008C181A"/>
    <w:rsid w:val="008C198B"/>
    <w:rsid w:val="008C1DD2"/>
    <w:rsid w:val="008C2571"/>
    <w:rsid w:val="008C2B9F"/>
    <w:rsid w:val="008C63D3"/>
    <w:rsid w:val="008C6883"/>
    <w:rsid w:val="008C6CBD"/>
    <w:rsid w:val="008C7CC5"/>
    <w:rsid w:val="008D039D"/>
    <w:rsid w:val="008D2146"/>
    <w:rsid w:val="008D3218"/>
    <w:rsid w:val="008D5D2D"/>
    <w:rsid w:val="008D6948"/>
    <w:rsid w:val="008D6B7D"/>
    <w:rsid w:val="008D7970"/>
    <w:rsid w:val="008E126F"/>
    <w:rsid w:val="008E14C9"/>
    <w:rsid w:val="008E167D"/>
    <w:rsid w:val="008E2F7F"/>
    <w:rsid w:val="008E3F28"/>
    <w:rsid w:val="008E4FEB"/>
    <w:rsid w:val="008E5348"/>
    <w:rsid w:val="008E6A58"/>
    <w:rsid w:val="008E78BD"/>
    <w:rsid w:val="008E78FE"/>
    <w:rsid w:val="008E7F97"/>
    <w:rsid w:val="008E7FD9"/>
    <w:rsid w:val="008F05A6"/>
    <w:rsid w:val="008F06A1"/>
    <w:rsid w:val="008F0A08"/>
    <w:rsid w:val="008F1147"/>
    <w:rsid w:val="008F114C"/>
    <w:rsid w:val="008F13FA"/>
    <w:rsid w:val="008F186D"/>
    <w:rsid w:val="008F1B46"/>
    <w:rsid w:val="008F20BF"/>
    <w:rsid w:val="008F2551"/>
    <w:rsid w:val="008F25EA"/>
    <w:rsid w:val="008F276A"/>
    <w:rsid w:val="008F3CCE"/>
    <w:rsid w:val="008F570F"/>
    <w:rsid w:val="008F5D0B"/>
    <w:rsid w:val="008F641D"/>
    <w:rsid w:val="008F68A0"/>
    <w:rsid w:val="008F6982"/>
    <w:rsid w:val="008F7030"/>
    <w:rsid w:val="0090052A"/>
    <w:rsid w:val="00900BB3"/>
    <w:rsid w:val="00902CDF"/>
    <w:rsid w:val="00902F67"/>
    <w:rsid w:val="009042D4"/>
    <w:rsid w:val="0090562D"/>
    <w:rsid w:val="009056DD"/>
    <w:rsid w:val="009066F2"/>
    <w:rsid w:val="0090740B"/>
    <w:rsid w:val="00910162"/>
    <w:rsid w:val="00910D00"/>
    <w:rsid w:val="009110F9"/>
    <w:rsid w:val="00911BE2"/>
    <w:rsid w:val="00912A81"/>
    <w:rsid w:val="00913FF7"/>
    <w:rsid w:val="009142A6"/>
    <w:rsid w:val="00914386"/>
    <w:rsid w:val="00915137"/>
    <w:rsid w:val="00916262"/>
    <w:rsid w:val="00916749"/>
    <w:rsid w:val="009174D2"/>
    <w:rsid w:val="00917BE5"/>
    <w:rsid w:val="00921587"/>
    <w:rsid w:val="00921E18"/>
    <w:rsid w:val="00922703"/>
    <w:rsid w:val="00922B2C"/>
    <w:rsid w:val="00922E10"/>
    <w:rsid w:val="0092336C"/>
    <w:rsid w:val="009234C4"/>
    <w:rsid w:val="00923735"/>
    <w:rsid w:val="009238B1"/>
    <w:rsid w:val="009240B0"/>
    <w:rsid w:val="0092448A"/>
    <w:rsid w:val="00924836"/>
    <w:rsid w:val="009251EC"/>
    <w:rsid w:val="0092573D"/>
    <w:rsid w:val="0092676D"/>
    <w:rsid w:val="00926CCC"/>
    <w:rsid w:val="00930872"/>
    <w:rsid w:val="00930907"/>
    <w:rsid w:val="00930C31"/>
    <w:rsid w:val="00931264"/>
    <w:rsid w:val="009319C1"/>
    <w:rsid w:val="00932620"/>
    <w:rsid w:val="00932746"/>
    <w:rsid w:val="00933513"/>
    <w:rsid w:val="0093361D"/>
    <w:rsid w:val="00933BFB"/>
    <w:rsid w:val="009343DF"/>
    <w:rsid w:val="009345AB"/>
    <w:rsid w:val="009349B1"/>
    <w:rsid w:val="00935110"/>
    <w:rsid w:val="00935580"/>
    <w:rsid w:val="00935800"/>
    <w:rsid w:val="00935A79"/>
    <w:rsid w:val="00935BE9"/>
    <w:rsid w:val="009372AB"/>
    <w:rsid w:val="00937769"/>
    <w:rsid w:val="00937F08"/>
    <w:rsid w:val="00941026"/>
    <w:rsid w:val="00941223"/>
    <w:rsid w:val="0094145F"/>
    <w:rsid w:val="00941E23"/>
    <w:rsid w:val="009425D7"/>
    <w:rsid w:val="00942633"/>
    <w:rsid w:val="00943286"/>
    <w:rsid w:val="009444A7"/>
    <w:rsid w:val="00945188"/>
    <w:rsid w:val="0094533F"/>
    <w:rsid w:val="00945416"/>
    <w:rsid w:val="00945986"/>
    <w:rsid w:val="00945A7F"/>
    <w:rsid w:val="009468DD"/>
    <w:rsid w:val="009470D7"/>
    <w:rsid w:val="0094755A"/>
    <w:rsid w:val="00950A2A"/>
    <w:rsid w:val="00950A96"/>
    <w:rsid w:val="00951A3E"/>
    <w:rsid w:val="009530EB"/>
    <w:rsid w:val="00954363"/>
    <w:rsid w:val="00954928"/>
    <w:rsid w:val="009558E7"/>
    <w:rsid w:val="00956403"/>
    <w:rsid w:val="0095765D"/>
    <w:rsid w:val="00960602"/>
    <w:rsid w:val="0096062C"/>
    <w:rsid w:val="00961021"/>
    <w:rsid w:val="00962A2E"/>
    <w:rsid w:val="00962A79"/>
    <w:rsid w:val="00962C04"/>
    <w:rsid w:val="00962C1B"/>
    <w:rsid w:val="00962D37"/>
    <w:rsid w:val="0096312C"/>
    <w:rsid w:val="00963557"/>
    <w:rsid w:val="00963DB2"/>
    <w:rsid w:val="009656E9"/>
    <w:rsid w:val="00966B2C"/>
    <w:rsid w:val="00967161"/>
    <w:rsid w:val="00967451"/>
    <w:rsid w:val="00970271"/>
    <w:rsid w:val="009709F7"/>
    <w:rsid w:val="00970D5B"/>
    <w:rsid w:val="00970DAB"/>
    <w:rsid w:val="00972A14"/>
    <w:rsid w:val="00972B19"/>
    <w:rsid w:val="00972B56"/>
    <w:rsid w:val="00972BE1"/>
    <w:rsid w:val="009733F3"/>
    <w:rsid w:val="00973730"/>
    <w:rsid w:val="00974E52"/>
    <w:rsid w:val="009751E0"/>
    <w:rsid w:val="00976868"/>
    <w:rsid w:val="009772D3"/>
    <w:rsid w:val="00980313"/>
    <w:rsid w:val="00980AF6"/>
    <w:rsid w:val="0098176D"/>
    <w:rsid w:val="00981C52"/>
    <w:rsid w:val="009822B3"/>
    <w:rsid w:val="00982632"/>
    <w:rsid w:val="00983F6E"/>
    <w:rsid w:val="009853D4"/>
    <w:rsid w:val="009858FB"/>
    <w:rsid w:val="00987AC1"/>
    <w:rsid w:val="00990200"/>
    <w:rsid w:val="0099122E"/>
    <w:rsid w:val="009917E5"/>
    <w:rsid w:val="00992676"/>
    <w:rsid w:val="009927C4"/>
    <w:rsid w:val="00992A3E"/>
    <w:rsid w:val="00992E97"/>
    <w:rsid w:val="00994671"/>
    <w:rsid w:val="00994FE6"/>
    <w:rsid w:val="0099500C"/>
    <w:rsid w:val="00995C0C"/>
    <w:rsid w:val="009960D3"/>
    <w:rsid w:val="0099676C"/>
    <w:rsid w:val="009970CD"/>
    <w:rsid w:val="00997439"/>
    <w:rsid w:val="00997C5F"/>
    <w:rsid w:val="00997F39"/>
    <w:rsid w:val="009A0A61"/>
    <w:rsid w:val="009A0BAE"/>
    <w:rsid w:val="009A2057"/>
    <w:rsid w:val="009A38E2"/>
    <w:rsid w:val="009A3AC3"/>
    <w:rsid w:val="009A3BB8"/>
    <w:rsid w:val="009A4169"/>
    <w:rsid w:val="009A49CC"/>
    <w:rsid w:val="009A650C"/>
    <w:rsid w:val="009A6FAB"/>
    <w:rsid w:val="009A78F8"/>
    <w:rsid w:val="009B07FD"/>
    <w:rsid w:val="009B0DEE"/>
    <w:rsid w:val="009B17DF"/>
    <w:rsid w:val="009B2B24"/>
    <w:rsid w:val="009B40B8"/>
    <w:rsid w:val="009B435C"/>
    <w:rsid w:val="009B45E4"/>
    <w:rsid w:val="009B4770"/>
    <w:rsid w:val="009B52EF"/>
    <w:rsid w:val="009B5DE2"/>
    <w:rsid w:val="009B5F1D"/>
    <w:rsid w:val="009B7055"/>
    <w:rsid w:val="009C04EC"/>
    <w:rsid w:val="009C05F6"/>
    <w:rsid w:val="009C0C5C"/>
    <w:rsid w:val="009C103A"/>
    <w:rsid w:val="009C1485"/>
    <w:rsid w:val="009C15E6"/>
    <w:rsid w:val="009C21FE"/>
    <w:rsid w:val="009C2DFD"/>
    <w:rsid w:val="009C31E1"/>
    <w:rsid w:val="009C38E9"/>
    <w:rsid w:val="009C5CE6"/>
    <w:rsid w:val="009C73C1"/>
    <w:rsid w:val="009C7F7A"/>
    <w:rsid w:val="009D00D8"/>
    <w:rsid w:val="009D08B4"/>
    <w:rsid w:val="009D0B51"/>
    <w:rsid w:val="009D1400"/>
    <w:rsid w:val="009D1C5C"/>
    <w:rsid w:val="009D2B65"/>
    <w:rsid w:val="009D35DC"/>
    <w:rsid w:val="009D55CD"/>
    <w:rsid w:val="009D599D"/>
    <w:rsid w:val="009D69C3"/>
    <w:rsid w:val="009D6D6A"/>
    <w:rsid w:val="009D6F9C"/>
    <w:rsid w:val="009D71E4"/>
    <w:rsid w:val="009D7321"/>
    <w:rsid w:val="009D7DFE"/>
    <w:rsid w:val="009E0151"/>
    <w:rsid w:val="009E076F"/>
    <w:rsid w:val="009E162A"/>
    <w:rsid w:val="009E33F1"/>
    <w:rsid w:val="009E3547"/>
    <w:rsid w:val="009E371B"/>
    <w:rsid w:val="009E3C6F"/>
    <w:rsid w:val="009E45B9"/>
    <w:rsid w:val="009E57D0"/>
    <w:rsid w:val="009E5AB3"/>
    <w:rsid w:val="009E6105"/>
    <w:rsid w:val="009E6889"/>
    <w:rsid w:val="009F0DFA"/>
    <w:rsid w:val="009F0FDF"/>
    <w:rsid w:val="009F15CF"/>
    <w:rsid w:val="009F17E9"/>
    <w:rsid w:val="009F21C3"/>
    <w:rsid w:val="009F261D"/>
    <w:rsid w:val="009F2EC7"/>
    <w:rsid w:val="009F309B"/>
    <w:rsid w:val="009F30F1"/>
    <w:rsid w:val="009F3C42"/>
    <w:rsid w:val="009F4390"/>
    <w:rsid w:val="009F6A1F"/>
    <w:rsid w:val="009F740D"/>
    <w:rsid w:val="009F7B40"/>
    <w:rsid w:val="009F7DD2"/>
    <w:rsid w:val="00A00288"/>
    <w:rsid w:val="00A02D3A"/>
    <w:rsid w:val="00A04909"/>
    <w:rsid w:val="00A04ADF"/>
    <w:rsid w:val="00A04D3C"/>
    <w:rsid w:val="00A1077E"/>
    <w:rsid w:val="00A1175E"/>
    <w:rsid w:val="00A129B4"/>
    <w:rsid w:val="00A13168"/>
    <w:rsid w:val="00A142FA"/>
    <w:rsid w:val="00A14922"/>
    <w:rsid w:val="00A14FA7"/>
    <w:rsid w:val="00A1570A"/>
    <w:rsid w:val="00A158FE"/>
    <w:rsid w:val="00A15D5C"/>
    <w:rsid w:val="00A15FE9"/>
    <w:rsid w:val="00A1688C"/>
    <w:rsid w:val="00A16AB7"/>
    <w:rsid w:val="00A16EAF"/>
    <w:rsid w:val="00A1764C"/>
    <w:rsid w:val="00A20F9C"/>
    <w:rsid w:val="00A211EC"/>
    <w:rsid w:val="00A21D8C"/>
    <w:rsid w:val="00A2220A"/>
    <w:rsid w:val="00A23761"/>
    <w:rsid w:val="00A244A9"/>
    <w:rsid w:val="00A2518D"/>
    <w:rsid w:val="00A25D24"/>
    <w:rsid w:val="00A26216"/>
    <w:rsid w:val="00A26AB8"/>
    <w:rsid w:val="00A26FEA"/>
    <w:rsid w:val="00A277A2"/>
    <w:rsid w:val="00A279AE"/>
    <w:rsid w:val="00A31976"/>
    <w:rsid w:val="00A319E8"/>
    <w:rsid w:val="00A31D55"/>
    <w:rsid w:val="00A31F21"/>
    <w:rsid w:val="00A3265F"/>
    <w:rsid w:val="00A337EA"/>
    <w:rsid w:val="00A33B79"/>
    <w:rsid w:val="00A33E40"/>
    <w:rsid w:val="00A35022"/>
    <w:rsid w:val="00A350CC"/>
    <w:rsid w:val="00A35F61"/>
    <w:rsid w:val="00A36072"/>
    <w:rsid w:val="00A369FC"/>
    <w:rsid w:val="00A40A6A"/>
    <w:rsid w:val="00A41F39"/>
    <w:rsid w:val="00A43DAD"/>
    <w:rsid w:val="00A46F74"/>
    <w:rsid w:val="00A471A7"/>
    <w:rsid w:val="00A473BB"/>
    <w:rsid w:val="00A47764"/>
    <w:rsid w:val="00A47EFF"/>
    <w:rsid w:val="00A5121F"/>
    <w:rsid w:val="00A519BD"/>
    <w:rsid w:val="00A51E89"/>
    <w:rsid w:val="00A52140"/>
    <w:rsid w:val="00A52160"/>
    <w:rsid w:val="00A543BC"/>
    <w:rsid w:val="00A5486C"/>
    <w:rsid w:val="00A5496D"/>
    <w:rsid w:val="00A556B4"/>
    <w:rsid w:val="00A563ED"/>
    <w:rsid w:val="00A565B6"/>
    <w:rsid w:val="00A5678F"/>
    <w:rsid w:val="00A5696C"/>
    <w:rsid w:val="00A57402"/>
    <w:rsid w:val="00A57492"/>
    <w:rsid w:val="00A575AA"/>
    <w:rsid w:val="00A577A5"/>
    <w:rsid w:val="00A601CC"/>
    <w:rsid w:val="00A6050F"/>
    <w:rsid w:val="00A607C6"/>
    <w:rsid w:val="00A60F57"/>
    <w:rsid w:val="00A61304"/>
    <w:rsid w:val="00A61FC5"/>
    <w:rsid w:val="00A62607"/>
    <w:rsid w:val="00A6275A"/>
    <w:rsid w:val="00A62DF5"/>
    <w:rsid w:val="00A6319A"/>
    <w:rsid w:val="00A636AA"/>
    <w:rsid w:val="00A641CC"/>
    <w:rsid w:val="00A65A21"/>
    <w:rsid w:val="00A65AA9"/>
    <w:rsid w:val="00A677C8"/>
    <w:rsid w:val="00A67B73"/>
    <w:rsid w:val="00A70221"/>
    <w:rsid w:val="00A70A70"/>
    <w:rsid w:val="00A71136"/>
    <w:rsid w:val="00A713EC"/>
    <w:rsid w:val="00A716CF"/>
    <w:rsid w:val="00A72478"/>
    <w:rsid w:val="00A73549"/>
    <w:rsid w:val="00A7365E"/>
    <w:rsid w:val="00A73A03"/>
    <w:rsid w:val="00A73B72"/>
    <w:rsid w:val="00A74215"/>
    <w:rsid w:val="00A74AC7"/>
    <w:rsid w:val="00A751E7"/>
    <w:rsid w:val="00A75289"/>
    <w:rsid w:val="00A75884"/>
    <w:rsid w:val="00A77800"/>
    <w:rsid w:val="00A8014D"/>
    <w:rsid w:val="00A804A7"/>
    <w:rsid w:val="00A80636"/>
    <w:rsid w:val="00A8147D"/>
    <w:rsid w:val="00A81FEC"/>
    <w:rsid w:val="00A824DE"/>
    <w:rsid w:val="00A827C7"/>
    <w:rsid w:val="00A8404C"/>
    <w:rsid w:val="00A84215"/>
    <w:rsid w:val="00A86669"/>
    <w:rsid w:val="00A8667C"/>
    <w:rsid w:val="00A866FB"/>
    <w:rsid w:val="00A86EE6"/>
    <w:rsid w:val="00A879EB"/>
    <w:rsid w:val="00A90075"/>
    <w:rsid w:val="00A9026F"/>
    <w:rsid w:val="00A90713"/>
    <w:rsid w:val="00A9185B"/>
    <w:rsid w:val="00A91EEE"/>
    <w:rsid w:val="00A92239"/>
    <w:rsid w:val="00A92663"/>
    <w:rsid w:val="00A94885"/>
    <w:rsid w:val="00A94C69"/>
    <w:rsid w:val="00A97059"/>
    <w:rsid w:val="00A97834"/>
    <w:rsid w:val="00AA2DED"/>
    <w:rsid w:val="00AA2E24"/>
    <w:rsid w:val="00AA3302"/>
    <w:rsid w:val="00AA3306"/>
    <w:rsid w:val="00AA49CC"/>
    <w:rsid w:val="00AA502D"/>
    <w:rsid w:val="00AA7431"/>
    <w:rsid w:val="00AB10BC"/>
    <w:rsid w:val="00AB15D1"/>
    <w:rsid w:val="00AB1FC4"/>
    <w:rsid w:val="00AB22C4"/>
    <w:rsid w:val="00AB3B9E"/>
    <w:rsid w:val="00AB3FFD"/>
    <w:rsid w:val="00AB5778"/>
    <w:rsid w:val="00AB646C"/>
    <w:rsid w:val="00AB6621"/>
    <w:rsid w:val="00AB678F"/>
    <w:rsid w:val="00AB7797"/>
    <w:rsid w:val="00AB79E7"/>
    <w:rsid w:val="00AB7A38"/>
    <w:rsid w:val="00AC1870"/>
    <w:rsid w:val="00AC1F61"/>
    <w:rsid w:val="00AC3071"/>
    <w:rsid w:val="00AC33A5"/>
    <w:rsid w:val="00AC3CDF"/>
    <w:rsid w:val="00AC4108"/>
    <w:rsid w:val="00AC44B9"/>
    <w:rsid w:val="00AC5262"/>
    <w:rsid w:val="00AC64A7"/>
    <w:rsid w:val="00AC6A2B"/>
    <w:rsid w:val="00AC70A4"/>
    <w:rsid w:val="00AC7158"/>
    <w:rsid w:val="00AC7D68"/>
    <w:rsid w:val="00AD0160"/>
    <w:rsid w:val="00AD0E60"/>
    <w:rsid w:val="00AD176C"/>
    <w:rsid w:val="00AD20E0"/>
    <w:rsid w:val="00AD2419"/>
    <w:rsid w:val="00AD2779"/>
    <w:rsid w:val="00AD2D30"/>
    <w:rsid w:val="00AD3632"/>
    <w:rsid w:val="00AD3949"/>
    <w:rsid w:val="00AD3B83"/>
    <w:rsid w:val="00AD3F36"/>
    <w:rsid w:val="00AD4008"/>
    <w:rsid w:val="00AD4FCE"/>
    <w:rsid w:val="00AD517E"/>
    <w:rsid w:val="00AD51DB"/>
    <w:rsid w:val="00AD57D9"/>
    <w:rsid w:val="00AD591D"/>
    <w:rsid w:val="00AD5B99"/>
    <w:rsid w:val="00AD5D78"/>
    <w:rsid w:val="00AD62E9"/>
    <w:rsid w:val="00AD69CA"/>
    <w:rsid w:val="00AD71E9"/>
    <w:rsid w:val="00AD79F9"/>
    <w:rsid w:val="00AE0E39"/>
    <w:rsid w:val="00AE1DD9"/>
    <w:rsid w:val="00AE3538"/>
    <w:rsid w:val="00AE3556"/>
    <w:rsid w:val="00AE3680"/>
    <w:rsid w:val="00AE49E6"/>
    <w:rsid w:val="00AE7500"/>
    <w:rsid w:val="00AE75EA"/>
    <w:rsid w:val="00AE77E3"/>
    <w:rsid w:val="00AE7987"/>
    <w:rsid w:val="00AF019E"/>
    <w:rsid w:val="00AF0B7F"/>
    <w:rsid w:val="00AF1192"/>
    <w:rsid w:val="00AF1306"/>
    <w:rsid w:val="00AF194F"/>
    <w:rsid w:val="00AF1E2F"/>
    <w:rsid w:val="00AF1F63"/>
    <w:rsid w:val="00AF20D3"/>
    <w:rsid w:val="00AF223D"/>
    <w:rsid w:val="00AF3300"/>
    <w:rsid w:val="00AF44E2"/>
    <w:rsid w:val="00AF4CDB"/>
    <w:rsid w:val="00AF6ABC"/>
    <w:rsid w:val="00AF7977"/>
    <w:rsid w:val="00B028ED"/>
    <w:rsid w:val="00B02B1C"/>
    <w:rsid w:val="00B03C39"/>
    <w:rsid w:val="00B04434"/>
    <w:rsid w:val="00B04C23"/>
    <w:rsid w:val="00B04F8B"/>
    <w:rsid w:val="00B05488"/>
    <w:rsid w:val="00B103F6"/>
    <w:rsid w:val="00B115A0"/>
    <w:rsid w:val="00B1374A"/>
    <w:rsid w:val="00B13AC0"/>
    <w:rsid w:val="00B13B48"/>
    <w:rsid w:val="00B1413F"/>
    <w:rsid w:val="00B14824"/>
    <w:rsid w:val="00B15223"/>
    <w:rsid w:val="00B1588D"/>
    <w:rsid w:val="00B16343"/>
    <w:rsid w:val="00B16B4D"/>
    <w:rsid w:val="00B17600"/>
    <w:rsid w:val="00B17DEF"/>
    <w:rsid w:val="00B17E75"/>
    <w:rsid w:val="00B17F51"/>
    <w:rsid w:val="00B209E6"/>
    <w:rsid w:val="00B215D2"/>
    <w:rsid w:val="00B21773"/>
    <w:rsid w:val="00B23086"/>
    <w:rsid w:val="00B23E9B"/>
    <w:rsid w:val="00B2588D"/>
    <w:rsid w:val="00B25C88"/>
    <w:rsid w:val="00B2616E"/>
    <w:rsid w:val="00B264AD"/>
    <w:rsid w:val="00B272F8"/>
    <w:rsid w:val="00B27533"/>
    <w:rsid w:val="00B27F94"/>
    <w:rsid w:val="00B27FBE"/>
    <w:rsid w:val="00B30650"/>
    <w:rsid w:val="00B31557"/>
    <w:rsid w:val="00B31D4E"/>
    <w:rsid w:val="00B3288A"/>
    <w:rsid w:val="00B3374F"/>
    <w:rsid w:val="00B35D29"/>
    <w:rsid w:val="00B3672C"/>
    <w:rsid w:val="00B4059C"/>
    <w:rsid w:val="00B41615"/>
    <w:rsid w:val="00B418E3"/>
    <w:rsid w:val="00B41A24"/>
    <w:rsid w:val="00B42543"/>
    <w:rsid w:val="00B42895"/>
    <w:rsid w:val="00B434DF"/>
    <w:rsid w:val="00B43A61"/>
    <w:rsid w:val="00B44210"/>
    <w:rsid w:val="00B45AE5"/>
    <w:rsid w:val="00B46B8C"/>
    <w:rsid w:val="00B4718F"/>
    <w:rsid w:val="00B475BF"/>
    <w:rsid w:val="00B5013C"/>
    <w:rsid w:val="00B50379"/>
    <w:rsid w:val="00B50D6E"/>
    <w:rsid w:val="00B51083"/>
    <w:rsid w:val="00B51B20"/>
    <w:rsid w:val="00B52393"/>
    <w:rsid w:val="00B53A2A"/>
    <w:rsid w:val="00B54624"/>
    <w:rsid w:val="00B5538A"/>
    <w:rsid w:val="00B5573A"/>
    <w:rsid w:val="00B56C40"/>
    <w:rsid w:val="00B60CA2"/>
    <w:rsid w:val="00B60F79"/>
    <w:rsid w:val="00B61D9A"/>
    <w:rsid w:val="00B622E3"/>
    <w:rsid w:val="00B6240D"/>
    <w:rsid w:val="00B62824"/>
    <w:rsid w:val="00B62E10"/>
    <w:rsid w:val="00B63408"/>
    <w:rsid w:val="00B640C2"/>
    <w:rsid w:val="00B648B8"/>
    <w:rsid w:val="00B652D1"/>
    <w:rsid w:val="00B65368"/>
    <w:rsid w:val="00B657C1"/>
    <w:rsid w:val="00B6691B"/>
    <w:rsid w:val="00B70FED"/>
    <w:rsid w:val="00B72265"/>
    <w:rsid w:val="00B723B6"/>
    <w:rsid w:val="00B723C4"/>
    <w:rsid w:val="00B731C0"/>
    <w:rsid w:val="00B74E93"/>
    <w:rsid w:val="00B76FC5"/>
    <w:rsid w:val="00B8195D"/>
    <w:rsid w:val="00B81B69"/>
    <w:rsid w:val="00B81C7D"/>
    <w:rsid w:val="00B822B7"/>
    <w:rsid w:val="00B82947"/>
    <w:rsid w:val="00B82F77"/>
    <w:rsid w:val="00B83800"/>
    <w:rsid w:val="00B845C5"/>
    <w:rsid w:val="00B84B82"/>
    <w:rsid w:val="00B86279"/>
    <w:rsid w:val="00B8741A"/>
    <w:rsid w:val="00B87774"/>
    <w:rsid w:val="00B87BF0"/>
    <w:rsid w:val="00B87D41"/>
    <w:rsid w:val="00B925CA"/>
    <w:rsid w:val="00B93936"/>
    <w:rsid w:val="00B94442"/>
    <w:rsid w:val="00B96656"/>
    <w:rsid w:val="00B96A9D"/>
    <w:rsid w:val="00B96BD3"/>
    <w:rsid w:val="00BA00D1"/>
    <w:rsid w:val="00BA23A8"/>
    <w:rsid w:val="00BA3B62"/>
    <w:rsid w:val="00BA3FCB"/>
    <w:rsid w:val="00BA44AE"/>
    <w:rsid w:val="00BA4C84"/>
    <w:rsid w:val="00BA4C94"/>
    <w:rsid w:val="00BA5A16"/>
    <w:rsid w:val="00BA6296"/>
    <w:rsid w:val="00BA6456"/>
    <w:rsid w:val="00BA6D2B"/>
    <w:rsid w:val="00BA7357"/>
    <w:rsid w:val="00BA7496"/>
    <w:rsid w:val="00BA74E6"/>
    <w:rsid w:val="00BA76EF"/>
    <w:rsid w:val="00BA78CC"/>
    <w:rsid w:val="00BA7E03"/>
    <w:rsid w:val="00BB0013"/>
    <w:rsid w:val="00BB20C0"/>
    <w:rsid w:val="00BB27CF"/>
    <w:rsid w:val="00BB2E39"/>
    <w:rsid w:val="00BB3784"/>
    <w:rsid w:val="00BB4321"/>
    <w:rsid w:val="00BB435D"/>
    <w:rsid w:val="00BB4693"/>
    <w:rsid w:val="00BB5152"/>
    <w:rsid w:val="00BB591D"/>
    <w:rsid w:val="00BB597C"/>
    <w:rsid w:val="00BB6351"/>
    <w:rsid w:val="00BB695C"/>
    <w:rsid w:val="00BB6ADB"/>
    <w:rsid w:val="00BB7A26"/>
    <w:rsid w:val="00BC031A"/>
    <w:rsid w:val="00BC047B"/>
    <w:rsid w:val="00BC22F3"/>
    <w:rsid w:val="00BC36B5"/>
    <w:rsid w:val="00BC3BFE"/>
    <w:rsid w:val="00BC3DAD"/>
    <w:rsid w:val="00BC3EAC"/>
    <w:rsid w:val="00BC459F"/>
    <w:rsid w:val="00BC478B"/>
    <w:rsid w:val="00BC5185"/>
    <w:rsid w:val="00BC5A4C"/>
    <w:rsid w:val="00BC6571"/>
    <w:rsid w:val="00BC67E3"/>
    <w:rsid w:val="00BC71E1"/>
    <w:rsid w:val="00BC7802"/>
    <w:rsid w:val="00BC7920"/>
    <w:rsid w:val="00BD08C3"/>
    <w:rsid w:val="00BD0B39"/>
    <w:rsid w:val="00BD1A78"/>
    <w:rsid w:val="00BD1AF3"/>
    <w:rsid w:val="00BD1BFD"/>
    <w:rsid w:val="00BD213C"/>
    <w:rsid w:val="00BD2162"/>
    <w:rsid w:val="00BD27DC"/>
    <w:rsid w:val="00BD3DD2"/>
    <w:rsid w:val="00BD4D1C"/>
    <w:rsid w:val="00BD4EAF"/>
    <w:rsid w:val="00BD5198"/>
    <w:rsid w:val="00BD51E6"/>
    <w:rsid w:val="00BD5D5B"/>
    <w:rsid w:val="00BD5F57"/>
    <w:rsid w:val="00BD6EF0"/>
    <w:rsid w:val="00BD72F9"/>
    <w:rsid w:val="00BE04E2"/>
    <w:rsid w:val="00BE0F1C"/>
    <w:rsid w:val="00BE101B"/>
    <w:rsid w:val="00BE10E1"/>
    <w:rsid w:val="00BE1108"/>
    <w:rsid w:val="00BE1492"/>
    <w:rsid w:val="00BE18A2"/>
    <w:rsid w:val="00BE1A11"/>
    <w:rsid w:val="00BE35C4"/>
    <w:rsid w:val="00BE3A94"/>
    <w:rsid w:val="00BE3ECC"/>
    <w:rsid w:val="00BE3F8D"/>
    <w:rsid w:val="00BE41F8"/>
    <w:rsid w:val="00BE47B2"/>
    <w:rsid w:val="00BE4E4F"/>
    <w:rsid w:val="00BE669D"/>
    <w:rsid w:val="00BE6BD0"/>
    <w:rsid w:val="00BE79B6"/>
    <w:rsid w:val="00BF166C"/>
    <w:rsid w:val="00BF22A7"/>
    <w:rsid w:val="00BF332D"/>
    <w:rsid w:val="00BF3986"/>
    <w:rsid w:val="00BF47A8"/>
    <w:rsid w:val="00BF5B8F"/>
    <w:rsid w:val="00BF70D8"/>
    <w:rsid w:val="00BF70FB"/>
    <w:rsid w:val="00BF7223"/>
    <w:rsid w:val="00BF7329"/>
    <w:rsid w:val="00BF7B07"/>
    <w:rsid w:val="00BF7B73"/>
    <w:rsid w:val="00C0085F"/>
    <w:rsid w:val="00C00A4F"/>
    <w:rsid w:val="00C01E88"/>
    <w:rsid w:val="00C0248A"/>
    <w:rsid w:val="00C028CB"/>
    <w:rsid w:val="00C0346D"/>
    <w:rsid w:val="00C03BFA"/>
    <w:rsid w:val="00C049D2"/>
    <w:rsid w:val="00C04B38"/>
    <w:rsid w:val="00C05396"/>
    <w:rsid w:val="00C05908"/>
    <w:rsid w:val="00C06F8E"/>
    <w:rsid w:val="00C07E81"/>
    <w:rsid w:val="00C104F6"/>
    <w:rsid w:val="00C10822"/>
    <w:rsid w:val="00C108BC"/>
    <w:rsid w:val="00C108F3"/>
    <w:rsid w:val="00C10E08"/>
    <w:rsid w:val="00C1118E"/>
    <w:rsid w:val="00C121F5"/>
    <w:rsid w:val="00C12A84"/>
    <w:rsid w:val="00C13367"/>
    <w:rsid w:val="00C133B6"/>
    <w:rsid w:val="00C13E89"/>
    <w:rsid w:val="00C147C6"/>
    <w:rsid w:val="00C16810"/>
    <w:rsid w:val="00C17CB7"/>
    <w:rsid w:val="00C17FBD"/>
    <w:rsid w:val="00C20AA2"/>
    <w:rsid w:val="00C210AF"/>
    <w:rsid w:val="00C238E5"/>
    <w:rsid w:val="00C2400A"/>
    <w:rsid w:val="00C24040"/>
    <w:rsid w:val="00C24906"/>
    <w:rsid w:val="00C24FD2"/>
    <w:rsid w:val="00C25681"/>
    <w:rsid w:val="00C270E5"/>
    <w:rsid w:val="00C27C37"/>
    <w:rsid w:val="00C30401"/>
    <w:rsid w:val="00C3184B"/>
    <w:rsid w:val="00C31E0C"/>
    <w:rsid w:val="00C32C92"/>
    <w:rsid w:val="00C332AC"/>
    <w:rsid w:val="00C33CCA"/>
    <w:rsid w:val="00C33CE3"/>
    <w:rsid w:val="00C345D7"/>
    <w:rsid w:val="00C34B68"/>
    <w:rsid w:val="00C36C1E"/>
    <w:rsid w:val="00C378D9"/>
    <w:rsid w:val="00C4133E"/>
    <w:rsid w:val="00C416E6"/>
    <w:rsid w:val="00C41B06"/>
    <w:rsid w:val="00C42015"/>
    <w:rsid w:val="00C42355"/>
    <w:rsid w:val="00C42DEF"/>
    <w:rsid w:val="00C43380"/>
    <w:rsid w:val="00C43971"/>
    <w:rsid w:val="00C43CFC"/>
    <w:rsid w:val="00C43D3D"/>
    <w:rsid w:val="00C454B5"/>
    <w:rsid w:val="00C45CFC"/>
    <w:rsid w:val="00C45D52"/>
    <w:rsid w:val="00C45E96"/>
    <w:rsid w:val="00C4629E"/>
    <w:rsid w:val="00C46B17"/>
    <w:rsid w:val="00C474CF"/>
    <w:rsid w:val="00C51108"/>
    <w:rsid w:val="00C521AD"/>
    <w:rsid w:val="00C52350"/>
    <w:rsid w:val="00C52D27"/>
    <w:rsid w:val="00C5346E"/>
    <w:rsid w:val="00C541AC"/>
    <w:rsid w:val="00C547DB"/>
    <w:rsid w:val="00C54DBE"/>
    <w:rsid w:val="00C57E16"/>
    <w:rsid w:val="00C607D5"/>
    <w:rsid w:val="00C60A28"/>
    <w:rsid w:val="00C60F01"/>
    <w:rsid w:val="00C61A0A"/>
    <w:rsid w:val="00C61CC6"/>
    <w:rsid w:val="00C62795"/>
    <w:rsid w:val="00C64D4A"/>
    <w:rsid w:val="00C65FBE"/>
    <w:rsid w:val="00C66160"/>
    <w:rsid w:val="00C6782F"/>
    <w:rsid w:val="00C7144E"/>
    <w:rsid w:val="00C71A28"/>
    <w:rsid w:val="00C720CC"/>
    <w:rsid w:val="00C72254"/>
    <w:rsid w:val="00C743F0"/>
    <w:rsid w:val="00C7447C"/>
    <w:rsid w:val="00C767F8"/>
    <w:rsid w:val="00C7727F"/>
    <w:rsid w:val="00C774AE"/>
    <w:rsid w:val="00C77CC5"/>
    <w:rsid w:val="00C809CF"/>
    <w:rsid w:val="00C80D3F"/>
    <w:rsid w:val="00C80F48"/>
    <w:rsid w:val="00C81957"/>
    <w:rsid w:val="00C81B0B"/>
    <w:rsid w:val="00C828D2"/>
    <w:rsid w:val="00C82E31"/>
    <w:rsid w:val="00C82E47"/>
    <w:rsid w:val="00C830D0"/>
    <w:rsid w:val="00C8342A"/>
    <w:rsid w:val="00C83DE2"/>
    <w:rsid w:val="00C84909"/>
    <w:rsid w:val="00C84F9C"/>
    <w:rsid w:val="00C850EC"/>
    <w:rsid w:val="00C85F47"/>
    <w:rsid w:val="00C8604A"/>
    <w:rsid w:val="00C86224"/>
    <w:rsid w:val="00C86DF1"/>
    <w:rsid w:val="00C874ED"/>
    <w:rsid w:val="00C905B3"/>
    <w:rsid w:val="00C9096F"/>
    <w:rsid w:val="00C90D4B"/>
    <w:rsid w:val="00C91D67"/>
    <w:rsid w:val="00C91F7E"/>
    <w:rsid w:val="00C92106"/>
    <w:rsid w:val="00C92987"/>
    <w:rsid w:val="00C94525"/>
    <w:rsid w:val="00C94D7E"/>
    <w:rsid w:val="00C95062"/>
    <w:rsid w:val="00C9555E"/>
    <w:rsid w:val="00C95AC8"/>
    <w:rsid w:val="00C95CE1"/>
    <w:rsid w:val="00C95EA0"/>
    <w:rsid w:val="00C962FF"/>
    <w:rsid w:val="00C97A53"/>
    <w:rsid w:val="00CA0540"/>
    <w:rsid w:val="00CA0C11"/>
    <w:rsid w:val="00CA144F"/>
    <w:rsid w:val="00CA1B53"/>
    <w:rsid w:val="00CA2231"/>
    <w:rsid w:val="00CA22A2"/>
    <w:rsid w:val="00CA262F"/>
    <w:rsid w:val="00CA2A5B"/>
    <w:rsid w:val="00CA3C15"/>
    <w:rsid w:val="00CA6407"/>
    <w:rsid w:val="00CA684F"/>
    <w:rsid w:val="00CA696D"/>
    <w:rsid w:val="00CB00E6"/>
    <w:rsid w:val="00CB2EFA"/>
    <w:rsid w:val="00CB3EEF"/>
    <w:rsid w:val="00CB453C"/>
    <w:rsid w:val="00CB47EC"/>
    <w:rsid w:val="00CB4DCD"/>
    <w:rsid w:val="00CB521D"/>
    <w:rsid w:val="00CB55DC"/>
    <w:rsid w:val="00CB59DB"/>
    <w:rsid w:val="00CB5C41"/>
    <w:rsid w:val="00CB600F"/>
    <w:rsid w:val="00CB7BAD"/>
    <w:rsid w:val="00CC012A"/>
    <w:rsid w:val="00CC105B"/>
    <w:rsid w:val="00CC1767"/>
    <w:rsid w:val="00CC1789"/>
    <w:rsid w:val="00CC1E66"/>
    <w:rsid w:val="00CC27D0"/>
    <w:rsid w:val="00CC2FFA"/>
    <w:rsid w:val="00CC36BF"/>
    <w:rsid w:val="00CC3C09"/>
    <w:rsid w:val="00CD1233"/>
    <w:rsid w:val="00CD3015"/>
    <w:rsid w:val="00CD33F7"/>
    <w:rsid w:val="00CD3F60"/>
    <w:rsid w:val="00CD60A4"/>
    <w:rsid w:val="00CD66C2"/>
    <w:rsid w:val="00CD6BC4"/>
    <w:rsid w:val="00CD6E1A"/>
    <w:rsid w:val="00CD75F9"/>
    <w:rsid w:val="00CE0A28"/>
    <w:rsid w:val="00CE0BC4"/>
    <w:rsid w:val="00CE0F71"/>
    <w:rsid w:val="00CE1A46"/>
    <w:rsid w:val="00CE1B82"/>
    <w:rsid w:val="00CE1CAF"/>
    <w:rsid w:val="00CE2289"/>
    <w:rsid w:val="00CE2494"/>
    <w:rsid w:val="00CE2920"/>
    <w:rsid w:val="00CE2E3B"/>
    <w:rsid w:val="00CE2EDB"/>
    <w:rsid w:val="00CE2FA2"/>
    <w:rsid w:val="00CE46E9"/>
    <w:rsid w:val="00CE5899"/>
    <w:rsid w:val="00CE61EB"/>
    <w:rsid w:val="00CE6CED"/>
    <w:rsid w:val="00CE70B7"/>
    <w:rsid w:val="00CE7AD4"/>
    <w:rsid w:val="00CE7CAE"/>
    <w:rsid w:val="00CF05B7"/>
    <w:rsid w:val="00CF0730"/>
    <w:rsid w:val="00CF1E5D"/>
    <w:rsid w:val="00CF1FF0"/>
    <w:rsid w:val="00CF3023"/>
    <w:rsid w:val="00CF3621"/>
    <w:rsid w:val="00CF45FC"/>
    <w:rsid w:val="00CF5904"/>
    <w:rsid w:val="00CF674B"/>
    <w:rsid w:val="00CF6ADF"/>
    <w:rsid w:val="00CF6B04"/>
    <w:rsid w:val="00CF7579"/>
    <w:rsid w:val="00CF7743"/>
    <w:rsid w:val="00CF7C61"/>
    <w:rsid w:val="00CF7DBF"/>
    <w:rsid w:val="00D00672"/>
    <w:rsid w:val="00D00C0F"/>
    <w:rsid w:val="00D02536"/>
    <w:rsid w:val="00D02576"/>
    <w:rsid w:val="00D04286"/>
    <w:rsid w:val="00D048A2"/>
    <w:rsid w:val="00D04FD4"/>
    <w:rsid w:val="00D0568B"/>
    <w:rsid w:val="00D056A4"/>
    <w:rsid w:val="00D066F9"/>
    <w:rsid w:val="00D069E2"/>
    <w:rsid w:val="00D078A5"/>
    <w:rsid w:val="00D1053E"/>
    <w:rsid w:val="00D1073B"/>
    <w:rsid w:val="00D1106B"/>
    <w:rsid w:val="00D122C4"/>
    <w:rsid w:val="00D125D4"/>
    <w:rsid w:val="00D1270F"/>
    <w:rsid w:val="00D13030"/>
    <w:rsid w:val="00D13DFB"/>
    <w:rsid w:val="00D140F0"/>
    <w:rsid w:val="00D147CD"/>
    <w:rsid w:val="00D14FA1"/>
    <w:rsid w:val="00D15549"/>
    <w:rsid w:val="00D1704A"/>
    <w:rsid w:val="00D17D4F"/>
    <w:rsid w:val="00D20112"/>
    <w:rsid w:val="00D209DF"/>
    <w:rsid w:val="00D214FB"/>
    <w:rsid w:val="00D2187F"/>
    <w:rsid w:val="00D21B05"/>
    <w:rsid w:val="00D21BFD"/>
    <w:rsid w:val="00D229C7"/>
    <w:rsid w:val="00D23844"/>
    <w:rsid w:val="00D240BD"/>
    <w:rsid w:val="00D24582"/>
    <w:rsid w:val="00D25014"/>
    <w:rsid w:val="00D25E5D"/>
    <w:rsid w:val="00D26A80"/>
    <w:rsid w:val="00D26E37"/>
    <w:rsid w:val="00D301A5"/>
    <w:rsid w:val="00D32104"/>
    <w:rsid w:val="00D3231D"/>
    <w:rsid w:val="00D3254A"/>
    <w:rsid w:val="00D3289B"/>
    <w:rsid w:val="00D33693"/>
    <w:rsid w:val="00D33BCF"/>
    <w:rsid w:val="00D34136"/>
    <w:rsid w:val="00D34A7B"/>
    <w:rsid w:val="00D34FA3"/>
    <w:rsid w:val="00D35E66"/>
    <w:rsid w:val="00D361F6"/>
    <w:rsid w:val="00D4002A"/>
    <w:rsid w:val="00D40F45"/>
    <w:rsid w:val="00D410B8"/>
    <w:rsid w:val="00D41F38"/>
    <w:rsid w:val="00D42061"/>
    <w:rsid w:val="00D4267C"/>
    <w:rsid w:val="00D42BB2"/>
    <w:rsid w:val="00D433A9"/>
    <w:rsid w:val="00D43AC0"/>
    <w:rsid w:val="00D4470C"/>
    <w:rsid w:val="00D4565C"/>
    <w:rsid w:val="00D457F1"/>
    <w:rsid w:val="00D45BA7"/>
    <w:rsid w:val="00D46472"/>
    <w:rsid w:val="00D468A5"/>
    <w:rsid w:val="00D46E35"/>
    <w:rsid w:val="00D47006"/>
    <w:rsid w:val="00D503CA"/>
    <w:rsid w:val="00D50902"/>
    <w:rsid w:val="00D50C53"/>
    <w:rsid w:val="00D518FF"/>
    <w:rsid w:val="00D5198C"/>
    <w:rsid w:val="00D520BF"/>
    <w:rsid w:val="00D52CBC"/>
    <w:rsid w:val="00D53642"/>
    <w:rsid w:val="00D563C3"/>
    <w:rsid w:val="00D569AE"/>
    <w:rsid w:val="00D56CE1"/>
    <w:rsid w:val="00D57B9C"/>
    <w:rsid w:val="00D61453"/>
    <w:rsid w:val="00D617E2"/>
    <w:rsid w:val="00D6186E"/>
    <w:rsid w:val="00D61AC0"/>
    <w:rsid w:val="00D62319"/>
    <w:rsid w:val="00D62C13"/>
    <w:rsid w:val="00D62F4B"/>
    <w:rsid w:val="00D6303F"/>
    <w:rsid w:val="00D6438E"/>
    <w:rsid w:val="00D648DB"/>
    <w:rsid w:val="00D64ABE"/>
    <w:rsid w:val="00D64FF7"/>
    <w:rsid w:val="00D665C9"/>
    <w:rsid w:val="00D672DE"/>
    <w:rsid w:val="00D6750D"/>
    <w:rsid w:val="00D67985"/>
    <w:rsid w:val="00D67B76"/>
    <w:rsid w:val="00D67E87"/>
    <w:rsid w:val="00D67F4A"/>
    <w:rsid w:val="00D707E9"/>
    <w:rsid w:val="00D70D99"/>
    <w:rsid w:val="00D71A65"/>
    <w:rsid w:val="00D74007"/>
    <w:rsid w:val="00D75150"/>
    <w:rsid w:val="00D75679"/>
    <w:rsid w:val="00D75CFD"/>
    <w:rsid w:val="00D75EC0"/>
    <w:rsid w:val="00D76053"/>
    <w:rsid w:val="00D76788"/>
    <w:rsid w:val="00D775F5"/>
    <w:rsid w:val="00D80218"/>
    <w:rsid w:val="00D8098F"/>
    <w:rsid w:val="00D80BB4"/>
    <w:rsid w:val="00D812CA"/>
    <w:rsid w:val="00D8262E"/>
    <w:rsid w:val="00D842C8"/>
    <w:rsid w:val="00D84314"/>
    <w:rsid w:val="00D848AF"/>
    <w:rsid w:val="00D85740"/>
    <w:rsid w:val="00D87B34"/>
    <w:rsid w:val="00D90463"/>
    <w:rsid w:val="00D90F1A"/>
    <w:rsid w:val="00D91098"/>
    <w:rsid w:val="00D917CE"/>
    <w:rsid w:val="00D9273C"/>
    <w:rsid w:val="00D93983"/>
    <w:rsid w:val="00D9412F"/>
    <w:rsid w:val="00D9428D"/>
    <w:rsid w:val="00D94823"/>
    <w:rsid w:val="00D948AD"/>
    <w:rsid w:val="00D94E49"/>
    <w:rsid w:val="00D97408"/>
    <w:rsid w:val="00D974FF"/>
    <w:rsid w:val="00D97944"/>
    <w:rsid w:val="00DA00F8"/>
    <w:rsid w:val="00DA0224"/>
    <w:rsid w:val="00DA0874"/>
    <w:rsid w:val="00DA0BB2"/>
    <w:rsid w:val="00DA2817"/>
    <w:rsid w:val="00DA2A63"/>
    <w:rsid w:val="00DA3017"/>
    <w:rsid w:val="00DA46CC"/>
    <w:rsid w:val="00DA4ED2"/>
    <w:rsid w:val="00DA4F98"/>
    <w:rsid w:val="00DA5287"/>
    <w:rsid w:val="00DA614D"/>
    <w:rsid w:val="00DA6920"/>
    <w:rsid w:val="00DB0352"/>
    <w:rsid w:val="00DB0532"/>
    <w:rsid w:val="00DB0A1F"/>
    <w:rsid w:val="00DB0BBB"/>
    <w:rsid w:val="00DB12DA"/>
    <w:rsid w:val="00DB13F2"/>
    <w:rsid w:val="00DB177C"/>
    <w:rsid w:val="00DB2033"/>
    <w:rsid w:val="00DB25D9"/>
    <w:rsid w:val="00DB26EB"/>
    <w:rsid w:val="00DB284E"/>
    <w:rsid w:val="00DB3327"/>
    <w:rsid w:val="00DB3D66"/>
    <w:rsid w:val="00DB496B"/>
    <w:rsid w:val="00DB49CA"/>
    <w:rsid w:val="00DB4B7C"/>
    <w:rsid w:val="00DB627A"/>
    <w:rsid w:val="00DB6368"/>
    <w:rsid w:val="00DB696D"/>
    <w:rsid w:val="00DB6E62"/>
    <w:rsid w:val="00DC051D"/>
    <w:rsid w:val="00DC0838"/>
    <w:rsid w:val="00DC0B9A"/>
    <w:rsid w:val="00DC0C50"/>
    <w:rsid w:val="00DC15E7"/>
    <w:rsid w:val="00DC228C"/>
    <w:rsid w:val="00DC263C"/>
    <w:rsid w:val="00DC2895"/>
    <w:rsid w:val="00DC2CEF"/>
    <w:rsid w:val="00DC397B"/>
    <w:rsid w:val="00DC39BA"/>
    <w:rsid w:val="00DC3D74"/>
    <w:rsid w:val="00DC472D"/>
    <w:rsid w:val="00DC4845"/>
    <w:rsid w:val="00DC4AA0"/>
    <w:rsid w:val="00DC52AF"/>
    <w:rsid w:val="00DC55B2"/>
    <w:rsid w:val="00DC5CF4"/>
    <w:rsid w:val="00DC6273"/>
    <w:rsid w:val="00DC714B"/>
    <w:rsid w:val="00DC7394"/>
    <w:rsid w:val="00DC7930"/>
    <w:rsid w:val="00DD071D"/>
    <w:rsid w:val="00DD0728"/>
    <w:rsid w:val="00DD0E25"/>
    <w:rsid w:val="00DD13EA"/>
    <w:rsid w:val="00DD163B"/>
    <w:rsid w:val="00DD1660"/>
    <w:rsid w:val="00DD1A16"/>
    <w:rsid w:val="00DD2148"/>
    <w:rsid w:val="00DD2616"/>
    <w:rsid w:val="00DD3085"/>
    <w:rsid w:val="00DD3883"/>
    <w:rsid w:val="00DD3CD9"/>
    <w:rsid w:val="00DD4263"/>
    <w:rsid w:val="00DD4DAE"/>
    <w:rsid w:val="00DD4F5F"/>
    <w:rsid w:val="00DD5956"/>
    <w:rsid w:val="00DD65F0"/>
    <w:rsid w:val="00DD6F26"/>
    <w:rsid w:val="00DD7B71"/>
    <w:rsid w:val="00DE1093"/>
    <w:rsid w:val="00DE11E3"/>
    <w:rsid w:val="00DE20CB"/>
    <w:rsid w:val="00DE254B"/>
    <w:rsid w:val="00DE2F44"/>
    <w:rsid w:val="00DE39D8"/>
    <w:rsid w:val="00DE3EA9"/>
    <w:rsid w:val="00DE3F0D"/>
    <w:rsid w:val="00DE477E"/>
    <w:rsid w:val="00DE5688"/>
    <w:rsid w:val="00DE6570"/>
    <w:rsid w:val="00DE77F6"/>
    <w:rsid w:val="00DF07BB"/>
    <w:rsid w:val="00DF09B9"/>
    <w:rsid w:val="00DF0FC1"/>
    <w:rsid w:val="00DF307D"/>
    <w:rsid w:val="00DF37DE"/>
    <w:rsid w:val="00DF3EA6"/>
    <w:rsid w:val="00DF4E65"/>
    <w:rsid w:val="00DF59B8"/>
    <w:rsid w:val="00DF663B"/>
    <w:rsid w:val="00DF6AC3"/>
    <w:rsid w:val="00DF6EFC"/>
    <w:rsid w:val="00E00133"/>
    <w:rsid w:val="00E00AB0"/>
    <w:rsid w:val="00E010BC"/>
    <w:rsid w:val="00E011E2"/>
    <w:rsid w:val="00E02564"/>
    <w:rsid w:val="00E02D5B"/>
    <w:rsid w:val="00E0512B"/>
    <w:rsid w:val="00E0577E"/>
    <w:rsid w:val="00E05927"/>
    <w:rsid w:val="00E06D92"/>
    <w:rsid w:val="00E11222"/>
    <w:rsid w:val="00E11C6A"/>
    <w:rsid w:val="00E11D79"/>
    <w:rsid w:val="00E12B55"/>
    <w:rsid w:val="00E136B9"/>
    <w:rsid w:val="00E13748"/>
    <w:rsid w:val="00E137A1"/>
    <w:rsid w:val="00E1383C"/>
    <w:rsid w:val="00E15799"/>
    <w:rsid w:val="00E1656D"/>
    <w:rsid w:val="00E16D17"/>
    <w:rsid w:val="00E2019A"/>
    <w:rsid w:val="00E2080B"/>
    <w:rsid w:val="00E20ABC"/>
    <w:rsid w:val="00E21119"/>
    <w:rsid w:val="00E21369"/>
    <w:rsid w:val="00E23983"/>
    <w:rsid w:val="00E23B73"/>
    <w:rsid w:val="00E25E8C"/>
    <w:rsid w:val="00E268F9"/>
    <w:rsid w:val="00E277B7"/>
    <w:rsid w:val="00E27941"/>
    <w:rsid w:val="00E30270"/>
    <w:rsid w:val="00E309A7"/>
    <w:rsid w:val="00E30BAD"/>
    <w:rsid w:val="00E30F9F"/>
    <w:rsid w:val="00E31489"/>
    <w:rsid w:val="00E342A0"/>
    <w:rsid w:val="00E344D4"/>
    <w:rsid w:val="00E36EE7"/>
    <w:rsid w:val="00E40023"/>
    <w:rsid w:val="00E422F0"/>
    <w:rsid w:val="00E4366B"/>
    <w:rsid w:val="00E437C6"/>
    <w:rsid w:val="00E44AFD"/>
    <w:rsid w:val="00E4507B"/>
    <w:rsid w:val="00E4516A"/>
    <w:rsid w:val="00E4602B"/>
    <w:rsid w:val="00E47023"/>
    <w:rsid w:val="00E473DC"/>
    <w:rsid w:val="00E5019F"/>
    <w:rsid w:val="00E50CC3"/>
    <w:rsid w:val="00E50F69"/>
    <w:rsid w:val="00E51343"/>
    <w:rsid w:val="00E51FFB"/>
    <w:rsid w:val="00E53308"/>
    <w:rsid w:val="00E535E6"/>
    <w:rsid w:val="00E53888"/>
    <w:rsid w:val="00E53E27"/>
    <w:rsid w:val="00E56548"/>
    <w:rsid w:val="00E5738E"/>
    <w:rsid w:val="00E57B73"/>
    <w:rsid w:val="00E57EBE"/>
    <w:rsid w:val="00E6037B"/>
    <w:rsid w:val="00E606FE"/>
    <w:rsid w:val="00E60A31"/>
    <w:rsid w:val="00E60C6C"/>
    <w:rsid w:val="00E60F0F"/>
    <w:rsid w:val="00E6429D"/>
    <w:rsid w:val="00E64530"/>
    <w:rsid w:val="00E6531C"/>
    <w:rsid w:val="00E66AE9"/>
    <w:rsid w:val="00E71172"/>
    <w:rsid w:val="00E71D43"/>
    <w:rsid w:val="00E71E0F"/>
    <w:rsid w:val="00E73031"/>
    <w:rsid w:val="00E744EC"/>
    <w:rsid w:val="00E74FBD"/>
    <w:rsid w:val="00E752E9"/>
    <w:rsid w:val="00E75315"/>
    <w:rsid w:val="00E76C8B"/>
    <w:rsid w:val="00E77296"/>
    <w:rsid w:val="00E801AF"/>
    <w:rsid w:val="00E80628"/>
    <w:rsid w:val="00E80847"/>
    <w:rsid w:val="00E80B1C"/>
    <w:rsid w:val="00E82039"/>
    <w:rsid w:val="00E82279"/>
    <w:rsid w:val="00E826BB"/>
    <w:rsid w:val="00E82A07"/>
    <w:rsid w:val="00E82B38"/>
    <w:rsid w:val="00E82ED9"/>
    <w:rsid w:val="00E8333B"/>
    <w:rsid w:val="00E85F40"/>
    <w:rsid w:val="00E8649F"/>
    <w:rsid w:val="00E8664D"/>
    <w:rsid w:val="00E86A97"/>
    <w:rsid w:val="00E8730A"/>
    <w:rsid w:val="00E87B00"/>
    <w:rsid w:val="00E90181"/>
    <w:rsid w:val="00E90465"/>
    <w:rsid w:val="00E90B00"/>
    <w:rsid w:val="00E91E07"/>
    <w:rsid w:val="00E91FC7"/>
    <w:rsid w:val="00E920C0"/>
    <w:rsid w:val="00E92F1F"/>
    <w:rsid w:val="00E93A77"/>
    <w:rsid w:val="00E9441A"/>
    <w:rsid w:val="00E95018"/>
    <w:rsid w:val="00E956DA"/>
    <w:rsid w:val="00E95783"/>
    <w:rsid w:val="00E96155"/>
    <w:rsid w:val="00E9729D"/>
    <w:rsid w:val="00E974DB"/>
    <w:rsid w:val="00E979B1"/>
    <w:rsid w:val="00E97A76"/>
    <w:rsid w:val="00E97A9C"/>
    <w:rsid w:val="00EA07EB"/>
    <w:rsid w:val="00EA09AF"/>
    <w:rsid w:val="00EA1818"/>
    <w:rsid w:val="00EA1D31"/>
    <w:rsid w:val="00EA20ED"/>
    <w:rsid w:val="00EA2640"/>
    <w:rsid w:val="00EA2AC9"/>
    <w:rsid w:val="00EA30FB"/>
    <w:rsid w:val="00EA37FC"/>
    <w:rsid w:val="00EA3914"/>
    <w:rsid w:val="00EA3B66"/>
    <w:rsid w:val="00EA6789"/>
    <w:rsid w:val="00EA7F2B"/>
    <w:rsid w:val="00EB1336"/>
    <w:rsid w:val="00EB33E6"/>
    <w:rsid w:val="00EB4C59"/>
    <w:rsid w:val="00EB5BA5"/>
    <w:rsid w:val="00EB5E55"/>
    <w:rsid w:val="00EB6A05"/>
    <w:rsid w:val="00EB7971"/>
    <w:rsid w:val="00EB7FFD"/>
    <w:rsid w:val="00EC060C"/>
    <w:rsid w:val="00EC0E60"/>
    <w:rsid w:val="00EC1BF4"/>
    <w:rsid w:val="00EC1C58"/>
    <w:rsid w:val="00EC2F27"/>
    <w:rsid w:val="00EC3DB2"/>
    <w:rsid w:val="00EC431F"/>
    <w:rsid w:val="00EC43EF"/>
    <w:rsid w:val="00EC4B64"/>
    <w:rsid w:val="00EC5887"/>
    <w:rsid w:val="00EC58BC"/>
    <w:rsid w:val="00EC6AB9"/>
    <w:rsid w:val="00EC6CD1"/>
    <w:rsid w:val="00EC7260"/>
    <w:rsid w:val="00ED12A9"/>
    <w:rsid w:val="00ED20DB"/>
    <w:rsid w:val="00ED235E"/>
    <w:rsid w:val="00ED2491"/>
    <w:rsid w:val="00ED44DE"/>
    <w:rsid w:val="00ED47AA"/>
    <w:rsid w:val="00ED48A0"/>
    <w:rsid w:val="00ED5805"/>
    <w:rsid w:val="00ED5A48"/>
    <w:rsid w:val="00ED6D39"/>
    <w:rsid w:val="00ED7987"/>
    <w:rsid w:val="00EE0689"/>
    <w:rsid w:val="00EE09A5"/>
    <w:rsid w:val="00EE0C26"/>
    <w:rsid w:val="00EE19D9"/>
    <w:rsid w:val="00EE2796"/>
    <w:rsid w:val="00EE34B5"/>
    <w:rsid w:val="00EE3544"/>
    <w:rsid w:val="00EE40DF"/>
    <w:rsid w:val="00EE4758"/>
    <w:rsid w:val="00EE65DD"/>
    <w:rsid w:val="00EE6D89"/>
    <w:rsid w:val="00EE7BD3"/>
    <w:rsid w:val="00EF11A4"/>
    <w:rsid w:val="00EF1563"/>
    <w:rsid w:val="00EF1CDD"/>
    <w:rsid w:val="00EF1E7E"/>
    <w:rsid w:val="00EF24A0"/>
    <w:rsid w:val="00EF28C3"/>
    <w:rsid w:val="00EF2C0F"/>
    <w:rsid w:val="00EF2F0C"/>
    <w:rsid w:val="00EF3CDA"/>
    <w:rsid w:val="00EF4120"/>
    <w:rsid w:val="00EF4DE2"/>
    <w:rsid w:val="00EF5723"/>
    <w:rsid w:val="00EF5FBC"/>
    <w:rsid w:val="00EF69D8"/>
    <w:rsid w:val="00EF7DD9"/>
    <w:rsid w:val="00EF7F93"/>
    <w:rsid w:val="00F05758"/>
    <w:rsid w:val="00F07283"/>
    <w:rsid w:val="00F07C97"/>
    <w:rsid w:val="00F1077C"/>
    <w:rsid w:val="00F12802"/>
    <w:rsid w:val="00F13DB5"/>
    <w:rsid w:val="00F2073A"/>
    <w:rsid w:val="00F208DE"/>
    <w:rsid w:val="00F21666"/>
    <w:rsid w:val="00F2177B"/>
    <w:rsid w:val="00F2636C"/>
    <w:rsid w:val="00F268B5"/>
    <w:rsid w:val="00F27D48"/>
    <w:rsid w:val="00F27E60"/>
    <w:rsid w:val="00F30649"/>
    <w:rsid w:val="00F30CF5"/>
    <w:rsid w:val="00F31ABB"/>
    <w:rsid w:val="00F32E22"/>
    <w:rsid w:val="00F33970"/>
    <w:rsid w:val="00F34582"/>
    <w:rsid w:val="00F37B99"/>
    <w:rsid w:val="00F4110B"/>
    <w:rsid w:val="00F41A5A"/>
    <w:rsid w:val="00F43117"/>
    <w:rsid w:val="00F43226"/>
    <w:rsid w:val="00F448C9"/>
    <w:rsid w:val="00F45A11"/>
    <w:rsid w:val="00F4660F"/>
    <w:rsid w:val="00F468D5"/>
    <w:rsid w:val="00F47288"/>
    <w:rsid w:val="00F5052D"/>
    <w:rsid w:val="00F50B89"/>
    <w:rsid w:val="00F5122F"/>
    <w:rsid w:val="00F5204F"/>
    <w:rsid w:val="00F52152"/>
    <w:rsid w:val="00F52327"/>
    <w:rsid w:val="00F5257A"/>
    <w:rsid w:val="00F5466A"/>
    <w:rsid w:val="00F54D32"/>
    <w:rsid w:val="00F56839"/>
    <w:rsid w:val="00F569EA"/>
    <w:rsid w:val="00F57A8B"/>
    <w:rsid w:val="00F60199"/>
    <w:rsid w:val="00F604FB"/>
    <w:rsid w:val="00F60DE2"/>
    <w:rsid w:val="00F60E1F"/>
    <w:rsid w:val="00F6161A"/>
    <w:rsid w:val="00F61925"/>
    <w:rsid w:val="00F61ED9"/>
    <w:rsid w:val="00F62572"/>
    <w:rsid w:val="00F62A42"/>
    <w:rsid w:val="00F62E00"/>
    <w:rsid w:val="00F648C5"/>
    <w:rsid w:val="00F65787"/>
    <w:rsid w:val="00F65CEC"/>
    <w:rsid w:val="00F66AC4"/>
    <w:rsid w:val="00F6725F"/>
    <w:rsid w:val="00F675E5"/>
    <w:rsid w:val="00F67F6C"/>
    <w:rsid w:val="00F70048"/>
    <w:rsid w:val="00F70E6A"/>
    <w:rsid w:val="00F71A00"/>
    <w:rsid w:val="00F71B9E"/>
    <w:rsid w:val="00F736A8"/>
    <w:rsid w:val="00F744F8"/>
    <w:rsid w:val="00F751D9"/>
    <w:rsid w:val="00F7604F"/>
    <w:rsid w:val="00F7656A"/>
    <w:rsid w:val="00F77E40"/>
    <w:rsid w:val="00F802C2"/>
    <w:rsid w:val="00F8065D"/>
    <w:rsid w:val="00F808A7"/>
    <w:rsid w:val="00F808F0"/>
    <w:rsid w:val="00F8091E"/>
    <w:rsid w:val="00F80C71"/>
    <w:rsid w:val="00F811A9"/>
    <w:rsid w:val="00F816D1"/>
    <w:rsid w:val="00F81DCE"/>
    <w:rsid w:val="00F82B87"/>
    <w:rsid w:val="00F83199"/>
    <w:rsid w:val="00F8369F"/>
    <w:rsid w:val="00F83D5D"/>
    <w:rsid w:val="00F850C6"/>
    <w:rsid w:val="00F86BDF"/>
    <w:rsid w:val="00F908D9"/>
    <w:rsid w:val="00F920EF"/>
    <w:rsid w:val="00F9270F"/>
    <w:rsid w:val="00F928DA"/>
    <w:rsid w:val="00F92BA1"/>
    <w:rsid w:val="00F93212"/>
    <w:rsid w:val="00F937E4"/>
    <w:rsid w:val="00F947F4"/>
    <w:rsid w:val="00F94833"/>
    <w:rsid w:val="00F95CA7"/>
    <w:rsid w:val="00F95F1A"/>
    <w:rsid w:val="00F96F4C"/>
    <w:rsid w:val="00F9720A"/>
    <w:rsid w:val="00F97366"/>
    <w:rsid w:val="00FA0122"/>
    <w:rsid w:val="00FA036A"/>
    <w:rsid w:val="00FA0D7A"/>
    <w:rsid w:val="00FA2847"/>
    <w:rsid w:val="00FA29D6"/>
    <w:rsid w:val="00FA422E"/>
    <w:rsid w:val="00FA7F06"/>
    <w:rsid w:val="00FB03A4"/>
    <w:rsid w:val="00FB051D"/>
    <w:rsid w:val="00FB091D"/>
    <w:rsid w:val="00FB0E78"/>
    <w:rsid w:val="00FB1AA8"/>
    <w:rsid w:val="00FB1BAB"/>
    <w:rsid w:val="00FB2931"/>
    <w:rsid w:val="00FB32D5"/>
    <w:rsid w:val="00FB3C08"/>
    <w:rsid w:val="00FB4D67"/>
    <w:rsid w:val="00FB4FD1"/>
    <w:rsid w:val="00FB5985"/>
    <w:rsid w:val="00FB5D3D"/>
    <w:rsid w:val="00FB6E38"/>
    <w:rsid w:val="00FB7B5C"/>
    <w:rsid w:val="00FC0AC7"/>
    <w:rsid w:val="00FC1E61"/>
    <w:rsid w:val="00FC3410"/>
    <w:rsid w:val="00FC385C"/>
    <w:rsid w:val="00FC38AA"/>
    <w:rsid w:val="00FC5EE8"/>
    <w:rsid w:val="00FC6466"/>
    <w:rsid w:val="00FC6939"/>
    <w:rsid w:val="00FC7F1D"/>
    <w:rsid w:val="00FD07CB"/>
    <w:rsid w:val="00FD0BC8"/>
    <w:rsid w:val="00FD0C37"/>
    <w:rsid w:val="00FD0D9E"/>
    <w:rsid w:val="00FD0DB9"/>
    <w:rsid w:val="00FD173C"/>
    <w:rsid w:val="00FD23DC"/>
    <w:rsid w:val="00FD32B4"/>
    <w:rsid w:val="00FD35B9"/>
    <w:rsid w:val="00FD4CB4"/>
    <w:rsid w:val="00FD59A4"/>
    <w:rsid w:val="00FD5DD1"/>
    <w:rsid w:val="00FD70A4"/>
    <w:rsid w:val="00FD7B31"/>
    <w:rsid w:val="00FE0267"/>
    <w:rsid w:val="00FE07C1"/>
    <w:rsid w:val="00FE07C8"/>
    <w:rsid w:val="00FE0D29"/>
    <w:rsid w:val="00FE167D"/>
    <w:rsid w:val="00FE1E28"/>
    <w:rsid w:val="00FE36D8"/>
    <w:rsid w:val="00FE3A76"/>
    <w:rsid w:val="00FE41B9"/>
    <w:rsid w:val="00FE4B79"/>
    <w:rsid w:val="00FE507B"/>
    <w:rsid w:val="00FE5435"/>
    <w:rsid w:val="00FE556F"/>
    <w:rsid w:val="00FE5760"/>
    <w:rsid w:val="00FE675B"/>
    <w:rsid w:val="00FE6BAD"/>
    <w:rsid w:val="00FE6C4B"/>
    <w:rsid w:val="00FE7651"/>
    <w:rsid w:val="00FF0132"/>
    <w:rsid w:val="00FF0835"/>
    <w:rsid w:val="00FF0B0D"/>
    <w:rsid w:val="00FF0E73"/>
    <w:rsid w:val="00FF2357"/>
    <w:rsid w:val="00FF2DDD"/>
    <w:rsid w:val="00FF2DEC"/>
    <w:rsid w:val="00FF451D"/>
    <w:rsid w:val="00FF4DAE"/>
    <w:rsid w:val="00FF64F6"/>
    <w:rsid w:val="00FF6874"/>
    <w:rsid w:val="00FF6E30"/>
    <w:rsid w:val="00FF6EEE"/>
    <w:rsid w:val="00FF7B51"/>
    <w:rsid w:val="00FF7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1EB9B7-CC70-4D0A-BA69-36C138B2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uiPriority="10"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Normal (Web)"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E0BC4"/>
    <w:rPr>
      <w:sz w:val="24"/>
      <w:szCs w:val="24"/>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4"/>
    <w:next w:val="a4"/>
    <w:link w:val="13"/>
    <w:qFormat/>
    <w:rsid w:val="00D078A5"/>
    <w:pPr>
      <w:keepNext/>
      <w:tabs>
        <w:tab w:val="num" w:pos="360"/>
      </w:tabs>
      <w:spacing w:before="240" w:after="60"/>
      <w:ind w:left="360" w:hanging="360"/>
      <w:outlineLvl w:val="0"/>
    </w:pPr>
    <w:rPr>
      <w:rFonts w:ascii="Arial" w:hAnsi="Arial"/>
      <w:b/>
      <w:bCs/>
      <w:kern w:val="32"/>
      <w:sz w:val="32"/>
      <w:szCs w:val="32"/>
      <w:lang w:val="x-none" w:eastAsia="x-none"/>
    </w:rPr>
  </w:style>
  <w:style w:type="paragraph" w:styleId="20">
    <w:name w:val="heading 2"/>
    <w:aliases w:val="H2"/>
    <w:basedOn w:val="a4"/>
    <w:next w:val="a4"/>
    <w:link w:val="22"/>
    <w:qFormat/>
    <w:rsid w:val="00D078A5"/>
    <w:pPr>
      <w:keepNext/>
      <w:numPr>
        <w:ilvl w:val="1"/>
        <w:numId w:val="3"/>
      </w:numPr>
      <w:jc w:val="right"/>
      <w:outlineLvl w:val="1"/>
    </w:pPr>
    <w:rPr>
      <w:b/>
      <w:bCs/>
      <w:lang w:val="x-none" w:eastAsia="x-none"/>
    </w:rPr>
  </w:style>
  <w:style w:type="paragraph" w:styleId="30">
    <w:name w:val="heading 3"/>
    <w:basedOn w:val="a4"/>
    <w:next w:val="a4"/>
    <w:link w:val="31"/>
    <w:qFormat/>
    <w:rsid w:val="008D2146"/>
    <w:pPr>
      <w:keepNext/>
      <w:spacing w:before="240" w:after="60"/>
      <w:outlineLvl w:val="2"/>
    </w:pPr>
    <w:rPr>
      <w:rFonts w:ascii="Cambria" w:hAnsi="Cambria"/>
      <w:b/>
      <w:bCs/>
      <w:sz w:val="26"/>
      <w:szCs w:val="26"/>
    </w:rPr>
  </w:style>
  <w:style w:type="paragraph" w:styleId="4">
    <w:name w:val="heading 4"/>
    <w:basedOn w:val="a4"/>
    <w:next w:val="a4"/>
    <w:link w:val="40"/>
    <w:qFormat/>
    <w:rsid w:val="00550902"/>
    <w:pPr>
      <w:spacing w:before="120" w:after="120" w:line="276" w:lineRule="auto"/>
      <w:jc w:val="both"/>
      <w:outlineLvl w:val="3"/>
    </w:pPr>
    <w:rPr>
      <w:bCs/>
      <w:iCs/>
      <w:sz w:val="22"/>
      <w:szCs w:val="22"/>
      <w:lang w:val="x-none" w:eastAsia="x-none"/>
    </w:rPr>
  </w:style>
  <w:style w:type="paragraph" w:styleId="50">
    <w:name w:val="heading 5"/>
    <w:basedOn w:val="a4"/>
    <w:next w:val="a4"/>
    <w:link w:val="51"/>
    <w:qFormat/>
    <w:rsid w:val="00550902"/>
    <w:pPr>
      <w:keepNext/>
      <w:keepLines/>
      <w:spacing w:before="200" w:line="276" w:lineRule="auto"/>
      <w:jc w:val="both"/>
      <w:outlineLvl w:val="4"/>
    </w:pPr>
    <w:rPr>
      <w:sz w:val="22"/>
      <w:szCs w:val="22"/>
      <w:lang w:val="x-none" w:eastAsia="x-none"/>
    </w:rPr>
  </w:style>
  <w:style w:type="paragraph" w:styleId="6">
    <w:name w:val="heading 6"/>
    <w:basedOn w:val="a4"/>
    <w:next w:val="a4"/>
    <w:link w:val="60"/>
    <w:qFormat/>
    <w:rsid w:val="00550902"/>
    <w:pPr>
      <w:keepNext/>
      <w:keepLines/>
      <w:spacing w:before="200" w:line="276" w:lineRule="auto"/>
      <w:jc w:val="both"/>
      <w:outlineLvl w:val="5"/>
    </w:pPr>
    <w:rPr>
      <w:i/>
      <w:iCs/>
      <w:color w:val="243F60"/>
      <w:sz w:val="22"/>
      <w:szCs w:val="22"/>
      <w:lang w:val="x-none" w:eastAsia="x-none"/>
    </w:rPr>
  </w:style>
  <w:style w:type="paragraph" w:styleId="7">
    <w:name w:val="heading 7"/>
    <w:basedOn w:val="a4"/>
    <w:next w:val="a4"/>
    <w:link w:val="70"/>
    <w:qFormat/>
    <w:rsid w:val="00550902"/>
    <w:pPr>
      <w:keepNext/>
      <w:keepLines/>
      <w:spacing w:before="200" w:line="276" w:lineRule="auto"/>
      <w:jc w:val="both"/>
      <w:outlineLvl w:val="6"/>
    </w:pPr>
    <w:rPr>
      <w:i/>
      <w:iCs/>
      <w:color w:val="404040"/>
      <w:sz w:val="22"/>
      <w:szCs w:val="22"/>
      <w:lang w:val="x-none" w:eastAsia="x-none"/>
    </w:rPr>
  </w:style>
  <w:style w:type="paragraph" w:styleId="8">
    <w:name w:val="heading 8"/>
    <w:basedOn w:val="a4"/>
    <w:next w:val="a4"/>
    <w:link w:val="80"/>
    <w:qFormat/>
    <w:rsid w:val="00550902"/>
    <w:pPr>
      <w:keepNext/>
      <w:keepLines/>
      <w:spacing w:before="200" w:line="276" w:lineRule="auto"/>
      <w:jc w:val="both"/>
      <w:outlineLvl w:val="7"/>
    </w:pPr>
    <w:rPr>
      <w:color w:val="4F81BD"/>
      <w:sz w:val="22"/>
      <w:szCs w:val="20"/>
      <w:lang w:val="x-none" w:eastAsia="x-none"/>
    </w:rPr>
  </w:style>
  <w:style w:type="paragraph" w:styleId="9">
    <w:name w:val="heading 9"/>
    <w:basedOn w:val="a4"/>
    <w:next w:val="a4"/>
    <w:link w:val="90"/>
    <w:qFormat/>
    <w:rsid w:val="00550902"/>
    <w:pPr>
      <w:keepNext/>
      <w:keepLines/>
      <w:spacing w:before="200" w:line="276" w:lineRule="auto"/>
      <w:jc w:val="both"/>
      <w:outlineLvl w:val="8"/>
    </w:pPr>
    <w:rPr>
      <w:i/>
      <w:iCs/>
      <w:color w:val="404040"/>
      <w:sz w:val="22"/>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CharChar">
    <w:name w:val="Char Знак Знак Char Знак Знак Знак Знак Знак Знак Знак Знак Знак Знак Знак Знак Знак Знак Знак Знак"/>
    <w:basedOn w:val="a4"/>
    <w:rsid w:val="00A575AA"/>
    <w:rPr>
      <w:rFonts w:ascii="Verdana" w:hAnsi="Verdana" w:cs="Verdana"/>
      <w:sz w:val="20"/>
      <w:szCs w:val="20"/>
      <w:lang w:val="en-US" w:eastAsia="en-US"/>
    </w:rPr>
  </w:style>
  <w:style w:type="character" w:styleId="a8">
    <w:name w:val="Hyperlink"/>
    <w:uiPriority w:val="99"/>
    <w:rsid w:val="00A575AA"/>
    <w:rPr>
      <w:color w:val="0000FF"/>
      <w:u w:val="single"/>
    </w:rPr>
  </w:style>
  <w:style w:type="paragraph" w:styleId="a9">
    <w:name w:val="header"/>
    <w:basedOn w:val="a4"/>
    <w:link w:val="aa"/>
    <w:uiPriority w:val="99"/>
    <w:rsid w:val="00A575AA"/>
    <w:pPr>
      <w:tabs>
        <w:tab w:val="center" w:pos="4677"/>
        <w:tab w:val="right" w:pos="9355"/>
      </w:tabs>
    </w:pPr>
    <w:rPr>
      <w:lang w:val="x-none" w:eastAsia="x-none"/>
    </w:rPr>
  </w:style>
  <w:style w:type="paragraph" w:styleId="ab">
    <w:name w:val="footer"/>
    <w:basedOn w:val="a4"/>
    <w:link w:val="ac"/>
    <w:rsid w:val="00A575AA"/>
    <w:pPr>
      <w:tabs>
        <w:tab w:val="center" w:pos="4677"/>
        <w:tab w:val="right" w:pos="9355"/>
      </w:tabs>
    </w:pPr>
    <w:rPr>
      <w:lang w:val="x-none" w:eastAsia="x-none"/>
    </w:rPr>
  </w:style>
  <w:style w:type="paragraph" w:styleId="14">
    <w:name w:val="toc 1"/>
    <w:basedOn w:val="a4"/>
    <w:next w:val="a4"/>
    <w:autoRedefine/>
    <w:rsid w:val="00A15D5C"/>
    <w:pPr>
      <w:tabs>
        <w:tab w:val="right" w:leader="dot" w:pos="10065"/>
      </w:tabs>
      <w:spacing w:before="120"/>
    </w:pPr>
    <w:rPr>
      <w:b/>
      <w:bCs/>
      <w:caps/>
      <w:noProof/>
    </w:rPr>
  </w:style>
  <w:style w:type="paragraph" w:styleId="23">
    <w:name w:val="toc 2"/>
    <w:basedOn w:val="a4"/>
    <w:next w:val="a4"/>
    <w:autoRedefine/>
    <w:rsid w:val="00482C1D"/>
    <w:pPr>
      <w:tabs>
        <w:tab w:val="left" w:pos="480"/>
        <w:tab w:val="left" w:pos="960"/>
        <w:tab w:val="right" w:leader="dot" w:pos="10080"/>
      </w:tabs>
      <w:spacing w:before="120"/>
      <w:ind w:right="-212" w:firstLine="240"/>
      <w:jc w:val="both"/>
    </w:pPr>
    <w:rPr>
      <w:b/>
      <w:bCs/>
      <w:noProof/>
      <w:sz w:val="20"/>
      <w:szCs w:val="20"/>
    </w:rPr>
  </w:style>
  <w:style w:type="character" w:styleId="ad">
    <w:name w:val="page number"/>
    <w:basedOn w:val="a5"/>
    <w:rsid w:val="00A575AA"/>
  </w:style>
  <w:style w:type="paragraph" w:styleId="ae">
    <w:name w:val="Normal (Web)"/>
    <w:aliases w:val="Обычный (Web),Обычный (веб) Знак,Обычный (веб) Знак Знак Знак1,Знак Знак Знак,Знак Знак Знак Знак Знак,Знак Знак1 Знак,Обычный (веб) Знак Знак Знак Знак,Знак Знак Знак1 Знак Знак,Обычный (веб) Знак Знак Знак"/>
    <w:basedOn w:val="a4"/>
    <w:link w:val="15"/>
    <w:qFormat/>
    <w:rsid w:val="00A575AA"/>
    <w:pPr>
      <w:spacing w:before="100" w:beforeAutospacing="1" w:after="100" w:afterAutospacing="1"/>
    </w:pPr>
    <w:rPr>
      <w:lang w:val="x-none" w:eastAsia="x-none"/>
    </w:rPr>
  </w:style>
  <w:style w:type="table" w:styleId="af">
    <w:name w:val="Table Grid"/>
    <w:basedOn w:val="a6"/>
    <w:uiPriority w:val="59"/>
    <w:rsid w:val="00A57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statia2">
    <w:name w:val="02statia2"/>
    <w:basedOn w:val="a4"/>
    <w:rsid w:val="000E7D7F"/>
    <w:pPr>
      <w:spacing w:before="120" w:line="320" w:lineRule="atLeast"/>
      <w:ind w:left="2020" w:hanging="880"/>
      <w:jc w:val="both"/>
    </w:pPr>
    <w:rPr>
      <w:rFonts w:ascii="GaramondNarrowC" w:hAnsi="GaramondNarrowC"/>
      <w:color w:val="000000"/>
      <w:sz w:val="21"/>
      <w:szCs w:val="21"/>
    </w:rPr>
  </w:style>
  <w:style w:type="paragraph" w:customStyle="1" w:styleId="Style1">
    <w:name w:val="Style1"/>
    <w:basedOn w:val="a4"/>
    <w:rsid w:val="001700DF"/>
    <w:pPr>
      <w:widowControl w:val="0"/>
      <w:autoSpaceDE w:val="0"/>
      <w:autoSpaceDN w:val="0"/>
      <w:adjustRightInd w:val="0"/>
      <w:spacing w:line="324" w:lineRule="exact"/>
      <w:jc w:val="both"/>
    </w:pPr>
  </w:style>
  <w:style w:type="paragraph" w:customStyle="1" w:styleId="Style7">
    <w:name w:val="Style7"/>
    <w:basedOn w:val="a4"/>
    <w:rsid w:val="001700DF"/>
    <w:pPr>
      <w:widowControl w:val="0"/>
      <w:autoSpaceDE w:val="0"/>
      <w:autoSpaceDN w:val="0"/>
      <w:adjustRightInd w:val="0"/>
      <w:spacing w:line="319" w:lineRule="exact"/>
    </w:pPr>
  </w:style>
  <w:style w:type="character" w:customStyle="1" w:styleId="FontStyle11">
    <w:name w:val="Font Style11"/>
    <w:rsid w:val="001700DF"/>
    <w:rPr>
      <w:rFonts w:ascii="Times New Roman" w:hAnsi="Times New Roman" w:cs="Times New Roman"/>
      <w:sz w:val="26"/>
      <w:szCs w:val="26"/>
    </w:rPr>
  </w:style>
  <w:style w:type="paragraph" w:customStyle="1" w:styleId="a0">
    <w:name w:val="Подпункт"/>
    <w:basedOn w:val="a4"/>
    <w:rsid w:val="00D078A5"/>
    <w:pPr>
      <w:numPr>
        <w:ilvl w:val="3"/>
        <w:numId w:val="3"/>
      </w:numPr>
      <w:jc w:val="both"/>
    </w:pPr>
    <w:rPr>
      <w:szCs w:val="28"/>
    </w:rPr>
  </w:style>
  <w:style w:type="paragraph" w:styleId="a">
    <w:name w:val="Body Text"/>
    <w:aliases w:val="Список 1"/>
    <w:basedOn w:val="a4"/>
    <w:link w:val="af0"/>
    <w:rsid w:val="00D078A5"/>
    <w:pPr>
      <w:numPr>
        <w:ilvl w:val="2"/>
        <w:numId w:val="3"/>
      </w:numPr>
      <w:tabs>
        <w:tab w:val="clear" w:pos="1980"/>
      </w:tabs>
      <w:ind w:left="0" w:firstLine="0"/>
      <w:jc w:val="center"/>
    </w:pPr>
    <w:rPr>
      <w:sz w:val="28"/>
      <w:szCs w:val="28"/>
      <w:lang w:val="x-none" w:eastAsia="x-none"/>
    </w:rPr>
  </w:style>
  <w:style w:type="character" w:customStyle="1" w:styleId="googqs-tidbitgoogqs-tidbit-0">
    <w:name w:val="goog_qs-tidbit goog_qs-tidbit-0"/>
    <w:basedOn w:val="a5"/>
    <w:rsid w:val="00A73B72"/>
  </w:style>
  <w:style w:type="paragraph" w:customStyle="1" w:styleId="210">
    <w:name w:val="Основной текст 21"/>
    <w:basedOn w:val="a4"/>
    <w:rsid w:val="00902CDF"/>
    <w:pPr>
      <w:widowControl w:val="0"/>
      <w:overflowPunct w:val="0"/>
      <w:autoSpaceDE w:val="0"/>
      <w:autoSpaceDN w:val="0"/>
      <w:adjustRightInd w:val="0"/>
      <w:ind w:left="-11"/>
      <w:textAlignment w:val="baseline"/>
    </w:pPr>
    <w:rPr>
      <w:szCs w:val="20"/>
    </w:rPr>
  </w:style>
  <w:style w:type="paragraph" w:customStyle="1" w:styleId="a1">
    <w:name w:val="Пункт"/>
    <w:basedOn w:val="a4"/>
    <w:rsid w:val="00586DD1"/>
    <w:pPr>
      <w:numPr>
        <w:ilvl w:val="2"/>
        <w:numId w:val="2"/>
      </w:numPr>
      <w:jc w:val="both"/>
    </w:pPr>
    <w:rPr>
      <w:szCs w:val="28"/>
    </w:rPr>
  </w:style>
  <w:style w:type="paragraph" w:customStyle="1" w:styleId="af1">
    <w:name w:val="Подподпункт"/>
    <w:basedOn w:val="a4"/>
    <w:rsid w:val="00586DD1"/>
    <w:pPr>
      <w:tabs>
        <w:tab w:val="num" w:pos="1701"/>
      </w:tabs>
      <w:ind w:left="1701" w:hanging="567"/>
      <w:jc w:val="both"/>
    </w:pPr>
  </w:style>
  <w:style w:type="paragraph" w:customStyle="1" w:styleId="32">
    <w:name w:val="Стиль3"/>
    <w:basedOn w:val="24"/>
    <w:rsid w:val="00586DD1"/>
    <w:pPr>
      <w:widowControl w:val="0"/>
      <w:tabs>
        <w:tab w:val="num" w:pos="2520"/>
      </w:tabs>
      <w:adjustRightInd w:val="0"/>
      <w:spacing w:after="0" w:line="240" w:lineRule="auto"/>
      <w:ind w:left="1728" w:hanging="648"/>
      <w:jc w:val="both"/>
      <w:textAlignment w:val="baseline"/>
    </w:pPr>
    <w:rPr>
      <w:szCs w:val="20"/>
    </w:rPr>
  </w:style>
  <w:style w:type="paragraph" w:styleId="24">
    <w:name w:val="Body Text Indent 2"/>
    <w:aliases w:val=" Знак,Знак"/>
    <w:basedOn w:val="a4"/>
    <w:link w:val="25"/>
    <w:rsid w:val="00586DD1"/>
    <w:pPr>
      <w:spacing w:after="120" w:line="480" w:lineRule="auto"/>
      <w:ind w:left="283"/>
    </w:pPr>
    <w:rPr>
      <w:lang w:val="x-none" w:eastAsia="x-none"/>
    </w:rPr>
  </w:style>
  <w:style w:type="paragraph" w:customStyle="1" w:styleId="a10">
    <w:name w:val="a1"/>
    <w:basedOn w:val="a4"/>
    <w:rsid w:val="00586DD1"/>
    <w:pPr>
      <w:ind w:left="1728" w:hanging="648"/>
      <w:jc w:val="both"/>
    </w:pPr>
  </w:style>
  <w:style w:type="paragraph" w:styleId="af2">
    <w:name w:val="Body Text Indent"/>
    <w:basedOn w:val="a4"/>
    <w:link w:val="af3"/>
    <w:rsid w:val="00586DD1"/>
    <w:pPr>
      <w:spacing w:after="120"/>
      <w:ind w:left="283"/>
    </w:pPr>
    <w:rPr>
      <w:lang w:val="x-none" w:eastAsia="x-none"/>
    </w:rPr>
  </w:style>
  <w:style w:type="paragraph" w:styleId="33">
    <w:name w:val="Body Text Indent 3"/>
    <w:basedOn w:val="a4"/>
    <w:link w:val="34"/>
    <w:rsid w:val="00586DD1"/>
    <w:pPr>
      <w:spacing w:after="120"/>
      <w:ind w:left="283"/>
    </w:pPr>
    <w:rPr>
      <w:sz w:val="16"/>
      <w:szCs w:val="16"/>
      <w:lang w:val="x-none" w:eastAsia="x-none"/>
    </w:rPr>
  </w:style>
  <w:style w:type="paragraph" w:customStyle="1" w:styleId="-1">
    <w:name w:val="Контракт-раздел"/>
    <w:basedOn w:val="a4"/>
    <w:next w:val="-2"/>
    <w:rsid w:val="00586DD1"/>
    <w:pPr>
      <w:keepNext/>
      <w:tabs>
        <w:tab w:val="num" w:pos="360"/>
        <w:tab w:val="left" w:pos="540"/>
      </w:tabs>
      <w:suppressAutoHyphens/>
      <w:spacing w:before="360" w:after="120"/>
      <w:ind w:left="360" w:hanging="360"/>
      <w:jc w:val="center"/>
      <w:outlineLvl w:val="1"/>
    </w:pPr>
    <w:rPr>
      <w:b/>
      <w:bCs/>
      <w:caps/>
      <w:smallCaps/>
    </w:rPr>
  </w:style>
  <w:style w:type="paragraph" w:customStyle="1" w:styleId="-2">
    <w:name w:val="Контракт-пункт"/>
    <w:basedOn w:val="a1"/>
    <w:rsid w:val="00586DD1"/>
    <w:pPr>
      <w:numPr>
        <w:ilvl w:val="0"/>
        <w:numId w:val="0"/>
      </w:numPr>
      <w:tabs>
        <w:tab w:val="num" w:pos="900"/>
      </w:tabs>
      <w:ind w:left="612" w:hanging="432"/>
    </w:pPr>
    <w:rPr>
      <w:szCs w:val="24"/>
    </w:rPr>
  </w:style>
  <w:style w:type="paragraph" w:customStyle="1" w:styleId="-3">
    <w:name w:val="Контракт-подпункт"/>
    <w:basedOn w:val="a0"/>
    <w:link w:val="-4"/>
    <w:rsid w:val="00586DD1"/>
    <w:pPr>
      <w:numPr>
        <w:ilvl w:val="0"/>
        <w:numId w:val="0"/>
      </w:numPr>
      <w:tabs>
        <w:tab w:val="num" w:pos="1980"/>
      </w:tabs>
      <w:ind w:left="1404" w:hanging="504"/>
    </w:pPr>
    <w:rPr>
      <w:szCs w:val="24"/>
      <w:lang w:val="x-none" w:eastAsia="x-none"/>
    </w:rPr>
  </w:style>
  <w:style w:type="paragraph" w:customStyle="1" w:styleId="-">
    <w:name w:val="Контракт-подподпункт"/>
    <w:basedOn w:val="a4"/>
    <w:rsid w:val="00586DD1"/>
    <w:pPr>
      <w:numPr>
        <w:numId w:val="4"/>
      </w:numPr>
      <w:tabs>
        <w:tab w:val="clear" w:pos="0"/>
        <w:tab w:val="num" w:pos="1418"/>
      </w:tabs>
      <w:ind w:firstLine="567"/>
      <w:jc w:val="both"/>
    </w:pPr>
  </w:style>
  <w:style w:type="paragraph" w:customStyle="1" w:styleId="ConsPlusNormal">
    <w:name w:val="ConsPlusNormal"/>
    <w:link w:val="ConsPlusNormal0"/>
    <w:rsid w:val="00586DD1"/>
    <w:pPr>
      <w:widowControl w:val="0"/>
      <w:numPr>
        <w:ilvl w:val="1"/>
        <w:numId w:val="4"/>
      </w:numPr>
      <w:autoSpaceDE w:val="0"/>
      <w:autoSpaceDN w:val="0"/>
      <w:adjustRightInd w:val="0"/>
      <w:ind w:left="0" w:firstLine="720"/>
    </w:pPr>
    <w:rPr>
      <w:rFonts w:ascii="Arial" w:hAnsi="Arial" w:cs="Arial"/>
    </w:rPr>
  </w:style>
  <w:style w:type="paragraph" w:customStyle="1" w:styleId="ConsPlusNonformat">
    <w:name w:val="ConsPlusNonformat"/>
    <w:rsid w:val="00586DD1"/>
    <w:pPr>
      <w:widowControl w:val="0"/>
      <w:numPr>
        <w:ilvl w:val="2"/>
        <w:numId w:val="4"/>
      </w:numPr>
      <w:tabs>
        <w:tab w:val="clear" w:pos="1418"/>
      </w:tabs>
      <w:autoSpaceDE w:val="0"/>
      <w:autoSpaceDN w:val="0"/>
      <w:adjustRightInd w:val="0"/>
      <w:ind w:firstLine="0"/>
    </w:pPr>
    <w:rPr>
      <w:rFonts w:ascii="Courier New" w:hAnsi="Courier New" w:cs="Courier New"/>
    </w:rPr>
  </w:style>
  <w:style w:type="character" w:styleId="af4">
    <w:name w:val="FollowedHyperlink"/>
    <w:uiPriority w:val="99"/>
    <w:rsid w:val="00586DD1"/>
    <w:rPr>
      <w:color w:val="800080"/>
      <w:u w:val="single"/>
    </w:rPr>
  </w:style>
  <w:style w:type="character" w:customStyle="1" w:styleId="st2">
    <w:name w:val="st2"/>
    <w:basedOn w:val="a5"/>
    <w:rsid w:val="00586DD1"/>
  </w:style>
  <w:style w:type="character" w:customStyle="1" w:styleId="-4">
    <w:name w:val="Контракт-подпункт Знак"/>
    <w:link w:val="-3"/>
    <w:rsid w:val="00D3231D"/>
    <w:rPr>
      <w:sz w:val="24"/>
      <w:szCs w:val="24"/>
    </w:rPr>
  </w:style>
  <w:style w:type="character" w:customStyle="1" w:styleId="31">
    <w:name w:val="Заголовок 3 Знак"/>
    <w:link w:val="30"/>
    <w:rsid w:val="008D2146"/>
    <w:rPr>
      <w:rFonts w:ascii="Cambria" w:hAnsi="Cambria"/>
      <w:b/>
      <w:bCs/>
      <w:sz w:val="26"/>
      <w:szCs w:val="26"/>
      <w:lang w:val="ru-RU" w:eastAsia="ru-RU" w:bidi="ar-SA"/>
    </w:rPr>
  </w:style>
  <w:style w:type="paragraph" w:styleId="35">
    <w:name w:val="toc 3"/>
    <w:basedOn w:val="a4"/>
    <w:next w:val="a4"/>
    <w:autoRedefine/>
    <w:rsid w:val="00AF1192"/>
    <w:pPr>
      <w:ind w:left="480"/>
    </w:pPr>
  </w:style>
  <w:style w:type="character" w:customStyle="1" w:styleId="af3">
    <w:name w:val="Основной текст с отступом Знак"/>
    <w:link w:val="af2"/>
    <w:rsid w:val="003C573D"/>
    <w:rPr>
      <w:sz w:val="24"/>
      <w:szCs w:val="24"/>
    </w:rPr>
  </w:style>
  <w:style w:type="character" w:customStyle="1" w:styleId="25">
    <w:name w:val="Основной текст с отступом 2 Знак"/>
    <w:aliases w:val=" Знак Знак,Знак Знак5"/>
    <w:link w:val="24"/>
    <w:rsid w:val="00BA5A16"/>
    <w:rPr>
      <w:sz w:val="24"/>
      <w:szCs w:val="24"/>
    </w:rPr>
  </w:style>
  <w:style w:type="paragraph" w:styleId="af5">
    <w:name w:val="List Paragraph"/>
    <w:basedOn w:val="a4"/>
    <w:uiPriority w:val="34"/>
    <w:qFormat/>
    <w:rsid w:val="00D648DB"/>
    <w:pPr>
      <w:ind w:left="708"/>
    </w:pPr>
  </w:style>
  <w:style w:type="paragraph" w:styleId="af6">
    <w:name w:val="Balloon Text"/>
    <w:basedOn w:val="a4"/>
    <w:link w:val="af7"/>
    <w:uiPriority w:val="99"/>
    <w:rsid w:val="00937769"/>
    <w:rPr>
      <w:rFonts w:ascii="Tahoma" w:hAnsi="Tahoma"/>
      <w:sz w:val="16"/>
      <w:szCs w:val="16"/>
      <w:lang w:val="x-none" w:eastAsia="x-none"/>
    </w:rPr>
  </w:style>
  <w:style w:type="character" w:customStyle="1" w:styleId="af7">
    <w:name w:val="Текст выноски Знак"/>
    <w:link w:val="af6"/>
    <w:uiPriority w:val="99"/>
    <w:rsid w:val="00937769"/>
    <w:rPr>
      <w:rFonts w:ascii="Tahoma" w:hAnsi="Tahoma" w:cs="Tahoma"/>
      <w:sz w:val="16"/>
      <w:szCs w:val="16"/>
    </w:rPr>
  </w:style>
  <w:style w:type="character" w:customStyle="1" w:styleId="40">
    <w:name w:val="Заголовок 4 Знак"/>
    <w:link w:val="4"/>
    <w:rsid w:val="00550902"/>
    <w:rPr>
      <w:bCs/>
      <w:iCs/>
      <w:sz w:val="22"/>
      <w:szCs w:val="22"/>
    </w:rPr>
  </w:style>
  <w:style w:type="character" w:customStyle="1" w:styleId="51">
    <w:name w:val="Заголовок 5 Знак"/>
    <w:link w:val="50"/>
    <w:rsid w:val="00550902"/>
    <w:rPr>
      <w:sz w:val="22"/>
      <w:szCs w:val="22"/>
    </w:rPr>
  </w:style>
  <w:style w:type="character" w:customStyle="1" w:styleId="60">
    <w:name w:val="Заголовок 6 Знак"/>
    <w:link w:val="6"/>
    <w:rsid w:val="00550902"/>
    <w:rPr>
      <w:i/>
      <w:iCs/>
      <w:color w:val="243F60"/>
      <w:sz w:val="22"/>
      <w:szCs w:val="22"/>
    </w:rPr>
  </w:style>
  <w:style w:type="character" w:customStyle="1" w:styleId="70">
    <w:name w:val="Заголовок 7 Знак"/>
    <w:link w:val="7"/>
    <w:rsid w:val="00550902"/>
    <w:rPr>
      <w:i/>
      <w:iCs/>
      <w:color w:val="404040"/>
      <w:sz w:val="22"/>
      <w:szCs w:val="22"/>
    </w:rPr>
  </w:style>
  <w:style w:type="character" w:customStyle="1" w:styleId="80">
    <w:name w:val="Заголовок 8 Знак"/>
    <w:link w:val="8"/>
    <w:rsid w:val="00550902"/>
    <w:rPr>
      <w:color w:val="4F81BD"/>
      <w:sz w:val="22"/>
    </w:rPr>
  </w:style>
  <w:style w:type="character" w:customStyle="1" w:styleId="90">
    <w:name w:val="Заголовок 9 Знак"/>
    <w:link w:val="9"/>
    <w:rsid w:val="00550902"/>
    <w:rPr>
      <w:i/>
      <w:iCs/>
      <w:color w:val="404040"/>
      <w:sz w:val="22"/>
    </w:rPr>
  </w:style>
  <w:style w:type="paragraph" w:customStyle="1" w:styleId="af8">
    <w:name w:val="Пункт б/н"/>
    <w:basedOn w:val="a4"/>
    <w:semiHidden/>
    <w:rsid w:val="00550902"/>
    <w:pPr>
      <w:tabs>
        <w:tab w:val="left" w:pos="1134"/>
      </w:tabs>
      <w:ind w:firstLine="567"/>
      <w:jc w:val="both"/>
    </w:pPr>
  </w:style>
  <w:style w:type="paragraph" w:customStyle="1" w:styleId="af9">
    <w:name w:val="Таблица шапка"/>
    <w:basedOn w:val="a4"/>
    <w:rsid w:val="00550902"/>
    <w:pPr>
      <w:keepNext/>
      <w:spacing w:before="40" w:after="40"/>
      <w:ind w:left="57" w:right="57"/>
    </w:pPr>
    <w:rPr>
      <w:sz w:val="18"/>
      <w:szCs w:val="18"/>
    </w:rPr>
  </w:style>
  <w:style w:type="paragraph" w:customStyle="1" w:styleId="16">
    <w:name w:val="Абзац списка1"/>
    <w:basedOn w:val="a4"/>
    <w:rsid w:val="00550902"/>
    <w:pPr>
      <w:ind w:left="720"/>
      <w:contextualSpacing/>
    </w:pPr>
    <w:rPr>
      <w:rFonts w:eastAsia="Calibri"/>
    </w:rPr>
  </w:style>
  <w:style w:type="paragraph" w:styleId="afa">
    <w:name w:val="footnote text"/>
    <w:basedOn w:val="a4"/>
    <w:link w:val="afb"/>
    <w:rsid w:val="00550902"/>
    <w:rPr>
      <w:sz w:val="20"/>
      <w:szCs w:val="20"/>
    </w:rPr>
  </w:style>
  <w:style w:type="character" w:customStyle="1" w:styleId="afb">
    <w:name w:val="Текст сноски Знак"/>
    <w:basedOn w:val="a5"/>
    <w:link w:val="afa"/>
    <w:rsid w:val="00550902"/>
  </w:style>
  <w:style w:type="character" w:styleId="afc">
    <w:name w:val="footnote reference"/>
    <w:rsid w:val="00550902"/>
    <w:rPr>
      <w:vertAlign w:val="superscript"/>
    </w:rPr>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2"/>
    <w:rsid w:val="00070967"/>
    <w:rPr>
      <w:rFonts w:ascii="Arial" w:hAnsi="Arial"/>
      <w:b/>
      <w:bCs/>
      <w:kern w:val="32"/>
      <w:sz w:val="32"/>
      <w:szCs w:val="32"/>
      <w:lang w:val="x-none" w:eastAsia="x-none"/>
    </w:rPr>
  </w:style>
  <w:style w:type="character" w:customStyle="1" w:styleId="22">
    <w:name w:val="Заголовок 2 Знак"/>
    <w:aliases w:val="H2 Знак"/>
    <w:link w:val="20"/>
    <w:rsid w:val="00070967"/>
    <w:rPr>
      <w:b/>
      <w:bCs/>
      <w:sz w:val="24"/>
      <w:szCs w:val="24"/>
      <w:lang w:val="x-none" w:eastAsia="x-none"/>
    </w:rPr>
  </w:style>
  <w:style w:type="character" w:customStyle="1" w:styleId="aa">
    <w:name w:val="Верхний колонтитул Знак"/>
    <w:link w:val="a9"/>
    <w:uiPriority w:val="99"/>
    <w:rsid w:val="00070967"/>
    <w:rPr>
      <w:sz w:val="24"/>
      <w:szCs w:val="24"/>
    </w:rPr>
  </w:style>
  <w:style w:type="character" w:customStyle="1" w:styleId="ac">
    <w:name w:val="Нижний колонтитул Знак"/>
    <w:link w:val="ab"/>
    <w:rsid w:val="00070967"/>
    <w:rPr>
      <w:sz w:val="24"/>
      <w:szCs w:val="24"/>
    </w:rPr>
  </w:style>
  <w:style w:type="paragraph" w:customStyle="1" w:styleId="afd">
    <w:name w:val="Таблица текст"/>
    <w:basedOn w:val="a4"/>
    <w:rsid w:val="00070967"/>
    <w:pPr>
      <w:spacing w:before="40" w:after="40"/>
      <w:ind w:left="57" w:right="57"/>
    </w:pPr>
    <w:rPr>
      <w:sz w:val="22"/>
      <w:szCs w:val="22"/>
    </w:rPr>
  </w:style>
  <w:style w:type="paragraph" w:customStyle="1" w:styleId="afe">
    <w:name w:val="нумерованный"/>
    <w:basedOn w:val="a4"/>
    <w:semiHidden/>
    <w:rsid w:val="00070967"/>
    <w:pPr>
      <w:tabs>
        <w:tab w:val="num" w:pos="567"/>
      </w:tabs>
      <w:ind w:left="567" w:hanging="567"/>
      <w:jc w:val="both"/>
    </w:pPr>
  </w:style>
  <w:style w:type="paragraph" w:styleId="41">
    <w:name w:val="toc 4"/>
    <w:basedOn w:val="a4"/>
    <w:next w:val="a4"/>
    <w:autoRedefine/>
    <w:rsid w:val="00070967"/>
    <w:pPr>
      <w:ind w:left="720"/>
    </w:pPr>
  </w:style>
  <w:style w:type="character" w:customStyle="1" w:styleId="34">
    <w:name w:val="Основной текст с отступом 3 Знак"/>
    <w:link w:val="33"/>
    <w:rsid w:val="00070967"/>
    <w:rPr>
      <w:sz w:val="16"/>
      <w:szCs w:val="16"/>
    </w:rPr>
  </w:style>
  <w:style w:type="paragraph" w:customStyle="1" w:styleId="110">
    <w:name w:val="Знак Знак Знак Знак Знак Знак Знак Знак1 Знак Знак Знак Знак Знак Знак Знак1"/>
    <w:basedOn w:val="a4"/>
    <w:rsid w:val="00070967"/>
    <w:pPr>
      <w:spacing w:after="160" w:line="240" w:lineRule="exact"/>
    </w:pPr>
    <w:rPr>
      <w:rFonts w:ascii="Verdana" w:hAnsi="Verdana" w:cs="Verdana"/>
      <w:sz w:val="20"/>
      <w:szCs w:val="20"/>
      <w:lang w:val="en-US" w:eastAsia="en-US"/>
    </w:rPr>
  </w:style>
  <w:style w:type="paragraph" w:customStyle="1" w:styleId="ConsPlusTitle">
    <w:name w:val="ConsPlusTitle"/>
    <w:rsid w:val="00070967"/>
    <w:pPr>
      <w:widowControl w:val="0"/>
      <w:autoSpaceDE w:val="0"/>
      <w:autoSpaceDN w:val="0"/>
      <w:adjustRightInd w:val="0"/>
    </w:pPr>
    <w:rPr>
      <w:rFonts w:ascii="Arial" w:hAnsi="Arial" w:cs="Arial"/>
      <w:b/>
      <w:bCs/>
    </w:rPr>
  </w:style>
  <w:style w:type="paragraph" w:customStyle="1" w:styleId="CharChar2">
    <w:name w:val="Char Char2"/>
    <w:basedOn w:val="a4"/>
    <w:rsid w:val="00070967"/>
    <w:pPr>
      <w:spacing w:before="100" w:beforeAutospacing="1" w:after="100" w:afterAutospacing="1"/>
    </w:pPr>
    <w:rPr>
      <w:rFonts w:ascii="Tahoma" w:hAnsi="Tahoma"/>
      <w:sz w:val="20"/>
      <w:szCs w:val="20"/>
      <w:lang w:val="en-US" w:eastAsia="en-US"/>
    </w:rPr>
  </w:style>
  <w:style w:type="paragraph" w:customStyle="1" w:styleId="03zagolovok3">
    <w:name w:val="03zagolovok3"/>
    <w:basedOn w:val="a4"/>
    <w:rsid w:val="00070967"/>
    <w:pPr>
      <w:spacing w:before="500" w:line="320" w:lineRule="atLeast"/>
      <w:ind w:left="1120" w:hanging="580"/>
    </w:pPr>
    <w:rPr>
      <w:rFonts w:ascii="GaramondC" w:hAnsi="GaramondC"/>
      <w:caps/>
      <w:color w:val="000000"/>
    </w:rPr>
  </w:style>
  <w:style w:type="paragraph" w:customStyle="1" w:styleId="17">
    <w:name w:val="Знак1"/>
    <w:basedOn w:val="a4"/>
    <w:rsid w:val="00070967"/>
    <w:pPr>
      <w:spacing w:before="100" w:beforeAutospacing="1" w:after="100" w:afterAutospacing="1"/>
    </w:pPr>
    <w:rPr>
      <w:rFonts w:ascii="Tahoma" w:hAnsi="Tahoma"/>
      <w:sz w:val="20"/>
      <w:szCs w:val="20"/>
      <w:lang w:val="en-US" w:eastAsia="en-US"/>
    </w:rPr>
  </w:style>
  <w:style w:type="paragraph" w:customStyle="1" w:styleId="02statia1">
    <w:name w:val="02statia1"/>
    <w:basedOn w:val="a4"/>
    <w:rsid w:val="00070967"/>
    <w:pPr>
      <w:keepNext/>
      <w:spacing w:before="280" w:line="320" w:lineRule="atLeast"/>
      <w:ind w:left="1134" w:right="851" w:hanging="578"/>
      <w:outlineLvl w:val="2"/>
    </w:pPr>
    <w:rPr>
      <w:rFonts w:ascii="GaramondNarrowC" w:hAnsi="GaramondNarrowC"/>
      <w:b/>
    </w:rPr>
  </w:style>
  <w:style w:type="paragraph" w:customStyle="1" w:styleId="03zagalovok1">
    <w:name w:val="03zagalovok1"/>
    <w:basedOn w:val="a4"/>
    <w:rsid w:val="00070967"/>
    <w:pPr>
      <w:spacing w:line="288" w:lineRule="auto"/>
    </w:pPr>
    <w:rPr>
      <w:color w:val="000000"/>
    </w:rPr>
  </w:style>
  <w:style w:type="paragraph" w:customStyle="1" w:styleId="03osnovnoytext">
    <w:name w:val="03osnovnoytext"/>
    <w:basedOn w:val="a4"/>
    <w:rsid w:val="00070967"/>
    <w:pPr>
      <w:spacing w:before="320" w:line="320" w:lineRule="atLeast"/>
      <w:ind w:left="1191"/>
      <w:jc w:val="both"/>
    </w:pPr>
    <w:rPr>
      <w:rFonts w:ascii="GaramondC" w:hAnsi="GaramondC"/>
      <w:color w:val="000000"/>
      <w:sz w:val="20"/>
      <w:szCs w:val="20"/>
    </w:rPr>
  </w:style>
  <w:style w:type="paragraph" w:customStyle="1" w:styleId="03zagolovok2">
    <w:name w:val="03zagolovok2"/>
    <w:basedOn w:val="a4"/>
    <w:rsid w:val="00070967"/>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4"/>
    <w:rsid w:val="00070967"/>
    <w:pPr>
      <w:spacing w:before="170" w:line="320" w:lineRule="atLeast"/>
      <w:ind w:left="1640" w:hanging="440"/>
      <w:jc w:val="both"/>
    </w:pPr>
    <w:rPr>
      <w:rFonts w:ascii="GaramondC" w:hAnsi="GaramondC"/>
      <w:color w:val="000000"/>
      <w:sz w:val="20"/>
      <w:szCs w:val="20"/>
    </w:rPr>
  </w:style>
  <w:style w:type="paragraph" w:customStyle="1" w:styleId="03vajno">
    <w:name w:val="03vajno"/>
    <w:basedOn w:val="a4"/>
    <w:rsid w:val="00070967"/>
    <w:pPr>
      <w:spacing w:before="640" w:line="320" w:lineRule="atLeast"/>
      <w:ind w:left="1191"/>
      <w:jc w:val="both"/>
    </w:pPr>
    <w:rPr>
      <w:rFonts w:ascii="GaramondC" w:hAnsi="GaramondC"/>
      <w:color w:val="000000"/>
      <w:sz w:val="20"/>
      <w:szCs w:val="20"/>
    </w:rPr>
  </w:style>
  <w:style w:type="paragraph" w:customStyle="1" w:styleId="03textnum">
    <w:name w:val="03textnum"/>
    <w:basedOn w:val="a4"/>
    <w:rsid w:val="00070967"/>
    <w:pPr>
      <w:spacing w:before="320" w:line="320" w:lineRule="atLeast"/>
      <w:ind w:left="1580" w:hanging="380"/>
      <w:jc w:val="both"/>
    </w:pPr>
    <w:rPr>
      <w:rFonts w:ascii="GaramondC" w:hAnsi="GaramondC"/>
      <w:color w:val="000000"/>
      <w:sz w:val="20"/>
      <w:szCs w:val="20"/>
    </w:rPr>
  </w:style>
  <w:style w:type="paragraph" w:customStyle="1" w:styleId="01zagolovok">
    <w:name w:val="01_zagolovok"/>
    <w:basedOn w:val="a4"/>
    <w:rsid w:val="00070967"/>
    <w:pPr>
      <w:keepNext/>
      <w:pageBreakBefore/>
      <w:spacing w:before="360" w:after="120"/>
      <w:outlineLvl w:val="0"/>
    </w:pPr>
    <w:rPr>
      <w:rFonts w:ascii="GaramondC" w:hAnsi="GaramondC"/>
      <w:b/>
      <w:color w:val="000000"/>
      <w:sz w:val="40"/>
      <w:szCs w:val="62"/>
    </w:rPr>
  </w:style>
  <w:style w:type="paragraph" w:customStyle="1" w:styleId="01">
    <w:name w:val="01"/>
    <w:basedOn w:val="a4"/>
    <w:rsid w:val="00070967"/>
    <w:pPr>
      <w:spacing w:before="60" w:line="340" w:lineRule="atLeast"/>
      <w:ind w:left="567" w:right="850"/>
    </w:pPr>
    <w:rPr>
      <w:rFonts w:ascii="GaramondC" w:hAnsi="GaramondC"/>
      <w:b/>
      <w:bCs/>
      <w:color w:val="000000"/>
      <w:sz w:val="28"/>
      <w:szCs w:val="28"/>
    </w:rPr>
  </w:style>
  <w:style w:type="paragraph" w:customStyle="1" w:styleId="02statia3">
    <w:name w:val="02statia3"/>
    <w:basedOn w:val="a4"/>
    <w:rsid w:val="00070967"/>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4"/>
    <w:rsid w:val="00070967"/>
    <w:pPr>
      <w:spacing w:line="240" w:lineRule="atLeast"/>
      <w:jc w:val="right"/>
    </w:pPr>
    <w:rPr>
      <w:rFonts w:ascii="GaramondC" w:hAnsi="GaramondC"/>
      <w:color w:val="000000"/>
      <w:sz w:val="20"/>
      <w:szCs w:val="20"/>
    </w:rPr>
  </w:style>
  <w:style w:type="paragraph" w:customStyle="1" w:styleId="03osnovnoytexttabl">
    <w:name w:val="03osnovnoytexttabl"/>
    <w:basedOn w:val="a4"/>
    <w:rsid w:val="00070967"/>
    <w:pPr>
      <w:spacing w:before="120" w:line="320" w:lineRule="atLeast"/>
    </w:pPr>
    <w:rPr>
      <w:rFonts w:ascii="GaramondC" w:hAnsi="GaramondC"/>
      <w:color w:val="000000"/>
      <w:sz w:val="20"/>
      <w:szCs w:val="20"/>
    </w:rPr>
  </w:style>
  <w:style w:type="paragraph" w:customStyle="1" w:styleId="noparagraphstyle">
    <w:name w:val="noparagraphstyle"/>
    <w:basedOn w:val="a4"/>
    <w:rsid w:val="00070967"/>
    <w:pPr>
      <w:spacing w:line="288" w:lineRule="auto"/>
    </w:pPr>
    <w:rPr>
      <w:color w:val="000000"/>
    </w:rPr>
  </w:style>
  <w:style w:type="character" w:customStyle="1" w:styleId="italic">
    <w:name w:val="italic"/>
    <w:rsid w:val="00070967"/>
    <w:rPr>
      <w:rFonts w:ascii="GaramondC" w:hAnsi="GaramondC" w:hint="default"/>
      <w:i/>
      <w:iCs/>
    </w:rPr>
  </w:style>
  <w:style w:type="paragraph" w:customStyle="1" w:styleId="03tablznak">
    <w:name w:val="03tablznak"/>
    <w:basedOn w:val="a4"/>
    <w:rsid w:val="00070967"/>
    <w:pPr>
      <w:spacing w:before="500" w:line="320" w:lineRule="atLeast"/>
      <w:ind w:left="680"/>
    </w:pPr>
    <w:rPr>
      <w:rFonts w:ascii="GaramondC" w:hAnsi="GaramondC"/>
      <w:color w:val="000000"/>
      <w:sz w:val="20"/>
      <w:szCs w:val="20"/>
    </w:rPr>
  </w:style>
  <w:style w:type="paragraph" w:customStyle="1" w:styleId="03closeznak">
    <w:name w:val="03closeznak"/>
    <w:basedOn w:val="a4"/>
    <w:rsid w:val="00070967"/>
    <w:pPr>
      <w:spacing w:line="240" w:lineRule="atLeast"/>
      <w:jc w:val="right"/>
    </w:pPr>
    <w:rPr>
      <w:rFonts w:ascii="GaramondC" w:hAnsi="GaramondC"/>
      <w:color w:val="000000"/>
      <w:sz w:val="20"/>
      <w:szCs w:val="20"/>
    </w:rPr>
  </w:style>
  <w:style w:type="paragraph" w:customStyle="1" w:styleId="03osnovnoytexttablbullit">
    <w:name w:val="03osnovnoytexttablbullit"/>
    <w:basedOn w:val="a4"/>
    <w:rsid w:val="00070967"/>
    <w:pPr>
      <w:spacing w:before="120" w:line="320" w:lineRule="atLeast"/>
      <w:ind w:left="300" w:hanging="300"/>
    </w:pPr>
    <w:rPr>
      <w:rFonts w:ascii="GaramondC" w:hAnsi="GaramondC"/>
      <w:color w:val="000000"/>
      <w:sz w:val="20"/>
      <w:szCs w:val="20"/>
    </w:rPr>
  </w:style>
  <w:style w:type="paragraph" w:customStyle="1" w:styleId="03osnovnoytexttablbullit2">
    <w:name w:val="03osnovnoytexttablbullit2"/>
    <w:basedOn w:val="a4"/>
    <w:rsid w:val="00070967"/>
    <w:pPr>
      <w:spacing w:before="120" w:line="320" w:lineRule="atLeast"/>
      <w:ind w:left="780" w:hanging="460"/>
    </w:pPr>
    <w:rPr>
      <w:rFonts w:ascii="GaramondC" w:hAnsi="GaramondC"/>
      <w:color w:val="000000"/>
      <w:sz w:val="20"/>
      <w:szCs w:val="20"/>
    </w:rPr>
  </w:style>
  <w:style w:type="paragraph" w:customStyle="1" w:styleId="03osnovnoytexttablbullit3">
    <w:name w:val="03osnovnoytexttablbullit3"/>
    <w:basedOn w:val="a4"/>
    <w:rsid w:val="00070967"/>
    <w:pPr>
      <w:spacing w:before="120" w:line="320" w:lineRule="atLeast"/>
      <w:ind w:left="1240" w:hanging="460"/>
    </w:pPr>
    <w:rPr>
      <w:rFonts w:ascii="GaramondC" w:hAnsi="GaramondC"/>
      <w:color w:val="000000"/>
      <w:sz w:val="20"/>
      <w:szCs w:val="20"/>
    </w:rPr>
  </w:style>
  <w:style w:type="character" w:customStyle="1" w:styleId="aff">
    <w:name w:val="внимание"/>
    <w:rsid w:val="00070967"/>
    <w:rPr>
      <w:rFonts w:ascii="Times New Roman" w:hAnsi="Times New Roman"/>
      <w:i/>
      <w:color w:val="auto"/>
      <w:shd w:val="clear" w:color="auto" w:fill="FF0000"/>
    </w:rPr>
  </w:style>
  <w:style w:type="paragraph" w:customStyle="1" w:styleId="111">
    <w:name w:val="11"/>
    <w:basedOn w:val="a4"/>
    <w:rsid w:val="00070967"/>
    <w:pPr>
      <w:spacing w:before="150" w:after="150"/>
      <w:ind w:left="150" w:right="150"/>
    </w:pPr>
  </w:style>
  <w:style w:type="paragraph" w:styleId="36">
    <w:name w:val="Body Text 3"/>
    <w:basedOn w:val="a4"/>
    <w:link w:val="37"/>
    <w:rsid w:val="00070967"/>
    <w:pPr>
      <w:spacing w:before="150" w:after="150"/>
      <w:ind w:left="150" w:right="150"/>
    </w:pPr>
    <w:rPr>
      <w:lang w:val="x-none" w:eastAsia="x-none"/>
    </w:rPr>
  </w:style>
  <w:style w:type="character" w:customStyle="1" w:styleId="37">
    <w:name w:val="Основной текст 3 Знак"/>
    <w:link w:val="36"/>
    <w:rsid w:val="00070967"/>
    <w:rPr>
      <w:sz w:val="24"/>
      <w:szCs w:val="24"/>
    </w:rPr>
  </w:style>
  <w:style w:type="character" w:customStyle="1" w:styleId="af0">
    <w:name w:val="Основной текст Знак"/>
    <w:aliases w:val="Список 1 Знак"/>
    <w:link w:val="a"/>
    <w:uiPriority w:val="99"/>
    <w:rsid w:val="00070967"/>
    <w:rPr>
      <w:sz w:val="28"/>
      <w:szCs w:val="28"/>
      <w:lang w:val="x-none" w:eastAsia="x-none"/>
    </w:rPr>
  </w:style>
  <w:style w:type="character" w:customStyle="1" w:styleId="af90">
    <w:name w:val="af9"/>
    <w:rsid w:val="00070967"/>
  </w:style>
  <w:style w:type="paragraph" w:styleId="26">
    <w:name w:val="Body Text 2"/>
    <w:basedOn w:val="a4"/>
    <w:link w:val="27"/>
    <w:uiPriority w:val="99"/>
    <w:rsid w:val="00070967"/>
    <w:pPr>
      <w:spacing w:before="150" w:after="150"/>
      <w:ind w:left="150" w:right="150"/>
    </w:pPr>
    <w:rPr>
      <w:lang w:val="x-none" w:eastAsia="x-none"/>
    </w:rPr>
  </w:style>
  <w:style w:type="character" w:customStyle="1" w:styleId="27">
    <w:name w:val="Основной текст 2 Знак"/>
    <w:link w:val="26"/>
    <w:uiPriority w:val="99"/>
    <w:rsid w:val="00070967"/>
    <w:rPr>
      <w:sz w:val="24"/>
      <w:szCs w:val="24"/>
    </w:rPr>
  </w:style>
  <w:style w:type="paragraph" w:customStyle="1" w:styleId="aff0">
    <w:name w:val="af"/>
    <w:basedOn w:val="a4"/>
    <w:rsid w:val="00070967"/>
    <w:pPr>
      <w:spacing w:before="150" w:after="150"/>
      <w:ind w:left="150" w:right="150"/>
    </w:pPr>
  </w:style>
  <w:style w:type="paragraph" w:customStyle="1" w:styleId="38">
    <w:name w:val="3"/>
    <w:basedOn w:val="a4"/>
    <w:rsid w:val="00070967"/>
    <w:pPr>
      <w:spacing w:before="150" w:after="150"/>
      <w:ind w:left="150" w:right="150"/>
    </w:pPr>
  </w:style>
  <w:style w:type="character" w:customStyle="1" w:styleId="aff1">
    <w:name w:val="коммент"/>
    <w:rsid w:val="00070967"/>
    <w:rPr>
      <w:i/>
      <w:u w:val="single"/>
      <w:shd w:val="clear" w:color="auto" w:fill="FFFF99"/>
    </w:rPr>
  </w:style>
  <w:style w:type="paragraph" w:customStyle="1" w:styleId="39">
    <w:name w:val="Стиль Оглавление 3 +"/>
    <w:basedOn w:val="35"/>
    <w:rsid w:val="00070967"/>
    <w:pPr>
      <w:tabs>
        <w:tab w:val="left" w:pos="1080"/>
        <w:tab w:val="right" w:leader="dot" w:pos="9344"/>
      </w:tabs>
      <w:spacing w:after="120"/>
      <w:ind w:left="482" w:right="1134"/>
    </w:pPr>
    <w:rPr>
      <w:szCs w:val="20"/>
    </w:rPr>
  </w:style>
  <w:style w:type="paragraph" w:customStyle="1" w:styleId="18">
    <w:name w:val="Название1"/>
    <w:basedOn w:val="a4"/>
    <w:link w:val="aff2"/>
    <w:uiPriority w:val="10"/>
    <w:qFormat/>
    <w:rsid w:val="00070967"/>
    <w:pPr>
      <w:spacing w:before="240" w:after="60"/>
      <w:jc w:val="center"/>
      <w:outlineLvl w:val="0"/>
    </w:pPr>
    <w:rPr>
      <w:rFonts w:ascii="Arial" w:hAnsi="Arial"/>
      <w:b/>
      <w:kern w:val="28"/>
      <w:sz w:val="32"/>
      <w:szCs w:val="20"/>
      <w:lang w:val="x-none" w:eastAsia="x-none"/>
    </w:rPr>
  </w:style>
  <w:style w:type="character" w:customStyle="1" w:styleId="aff2">
    <w:name w:val="Название Знак"/>
    <w:link w:val="18"/>
    <w:uiPriority w:val="10"/>
    <w:rsid w:val="00070967"/>
    <w:rPr>
      <w:rFonts w:ascii="Arial" w:hAnsi="Arial"/>
      <w:b/>
      <w:kern w:val="28"/>
      <w:sz w:val="32"/>
    </w:rPr>
  </w:style>
  <w:style w:type="paragraph" w:styleId="aff3">
    <w:name w:val="Plain Text"/>
    <w:basedOn w:val="a4"/>
    <w:link w:val="aff4"/>
    <w:rsid w:val="00070967"/>
    <w:pPr>
      <w:ind w:firstLine="720"/>
      <w:jc w:val="both"/>
    </w:pPr>
    <w:rPr>
      <w:rFonts w:ascii="Courier New" w:hAnsi="Courier New"/>
      <w:sz w:val="20"/>
      <w:szCs w:val="20"/>
      <w:lang w:val="x-none" w:eastAsia="x-none"/>
    </w:rPr>
  </w:style>
  <w:style w:type="character" w:customStyle="1" w:styleId="aff4">
    <w:name w:val="Текст Знак"/>
    <w:link w:val="aff3"/>
    <w:rsid w:val="00070967"/>
    <w:rPr>
      <w:rFonts w:ascii="Courier New" w:hAnsi="Courier New"/>
    </w:rPr>
  </w:style>
  <w:style w:type="paragraph" w:styleId="aff5">
    <w:name w:val="List Number"/>
    <w:basedOn w:val="a4"/>
    <w:rsid w:val="00070967"/>
    <w:pPr>
      <w:spacing w:before="120"/>
      <w:jc w:val="both"/>
    </w:pPr>
    <w:rPr>
      <w:rFonts w:ascii="Arial" w:hAnsi="Arial"/>
      <w:szCs w:val="20"/>
    </w:rPr>
  </w:style>
  <w:style w:type="paragraph" w:styleId="2">
    <w:name w:val="List Bullet 2"/>
    <w:basedOn w:val="a4"/>
    <w:autoRedefine/>
    <w:rsid w:val="00070967"/>
    <w:pPr>
      <w:numPr>
        <w:numId w:val="6"/>
      </w:numPr>
      <w:spacing w:after="60"/>
      <w:jc w:val="both"/>
    </w:pPr>
    <w:rPr>
      <w:szCs w:val="20"/>
    </w:rPr>
  </w:style>
  <w:style w:type="paragraph" w:styleId="aff6">
    <w:name w:val="annotation text"/>
    <w:basedOn w:val="a4"/>
    <w:link w:val="aff7"/>
    <w:rsid w:val="00070967"/>
    <w:rPr>
      <w:sz w:val="20"/>
      <w:szCs w:val="20"/>
    </w:rPr>
  </w:style>
  <w:style w:type="character" w:customStyle="1" w:styleId="aff7">
    <w:name w:val="Текст примечания Знак"/>
    <w:basedOn w:val="a5"/>
    <w:link w:val="aff6"/>
    <w:rsid w:val="00070967"/>
  </w:style>
  <w:style w:type="paragraph" w:customStyle="1" w:styleId="19">
    <w:name w:val="текст1"/>
    <w:rsid w:val="00070967"/>
    <w:pPr>
      <w:autoSpaceDE w:val="0"/>
      <w:autoSpaceDN w:val="0"/>
      <w:adjustRightInd w:val="0"/>
      <w:ind w:firstLine="397"/>
      <w:jc w:val="both"/>
    </w:pPr>
    <w:rPr>
      <w:rFonts w:ascii="SchoolBookC" w:hAnsi="SchoolBookC"/>
      <w:sz w:val="24"/>
    </w:rPr>
  </w:style>
  <w:style w:type="paragraph" w:customStyle="1" w:styleId="1a">
    <w:name w:val="Обычный1"/>
    <w:rsid w:val="00070967"/>
    <w:pPr>
      <w:widowControl w:val="0"/>
      <w:spacing w:before="100" w:after="100"/>
    </w:pPr>
    <w:rPr>
      <w:snapToGrid w:val="0"/>
      <w:sz w:val="24"/>
    </w:rPr>
  </w:style>
  <w:style w:type="character" w:customStyle="1" w:styleId="Normal">
    <w:name w:val="Normal Знак"/>
    <w:link w:val="42"/>
    <w:rsid w:val="00070967"/>
    <w:rPr>
      <w:snapToGrid w:val="0"/>
      <w:sz w:val="24"/>
      <w:lang w:val="ru-RU" w:eastAsia="ru-RU" w:bidi="ar-SA"/>
    </w:rPr>
  </w:style>
  <w:style w:type="paragraph" w:customStyle="1" w:styleId="ConsNormal">
    <w:name w:val="ConsNormal"/>
    <w:rsid w:val="00070967"/>
    <w:pPr>
      <w:widowControl w:val="0"/>
      <w:autoSpaceDE w:val="0"/>
      <w:autoSpaceDN w:val="0"/>
      <w:adjustRightInd w:val="0"/>
      <w:ind w:right="19772" w:firstLine="720"/>
    </w:pPr>
    <w:rPr>
      <w:rFonts w:ascii="Arial" w:hAnsi="Arial" w:cs="Arial"/>
    </w:rPr>
  </w:style>
  <w:style w:type="paragraph" w:customStyle="1" w:styleId="28">
    <w:name w:val="Обычный2"/>
    <w:basedOn w:val="a4"/>
    <w:rsid w:val="00070967"/>
    <w:pPr>
      <w:spacing w:before="100" w:beforeAutospacing="1" w:after="100" w:afterAutospacing="1"/>
    </w:pPr>
  </w:style>
  <w:style w:type="character" w:customStyle="1" w:styleId="aff8">
    <w:name w:val="комментарий"/>
    <w:semiHidden/>
    <w:rsid w:val="00070967"/>
    <w:rPr>
      <w:i/>
      <w:u w:val="single"/>
      <w:shd w:val="clear" w:color="auto" w:fill="FFFF99"/>
    </w:rPr>
  </w:style>
  <w:style w:type="character" w:styleId="HTML">
    <w:name w:val="HTML Typewriter"/>
    <w:rsid w:val="00070967"/>
    <w:rPr>
      <w:rFonts w:ascii="Courier New" w:hAnsi="Courier New" w:cs="Courier New"/>
      <w:sz w:val="20"/>
      <w:szCs w:val="20"/>
    </w:rPr>
  </w:style>
  <w:style w:type="paragraph" w:customStyle="1" w:styleId="-20">
    <w:name w:val="Контракт-пункт2"/>
    <w:basedOn w:val="a4"/>
    <w:rsid w:val="00070967"/>
    <w:pPr>
      <w:tabs>
        <w:tab w:val="num" w:pos="4442"/>
      </w:tabs>
      <w:ind w:left="4442" w:hanging="851"/>
      <w:jc w:val="both"/>
    </w:pPr>
  </w:style>
  <w:style w:type="paragraph" w:customStyle="1" w:styleId="-30">
    <w:name w:val="Контракт-пункт3"/>
    <w:basedOn w:val="a4"/>
    <w:rsid w:val="00070967"/>
    <w:pPr>
      <w:tabs>
        <w:tab w:val="num" w:pos="4442"/>
      </w:tabs>
      <w:ind w:left="4442" w:hanging="851"/>
      <w:jc w:val="both"/>
    </w:pPr>
  </w:style>
  <w:style w:type="paragraph" w:customStyle="1" w:styleId="-40">
    <w:name w:val="Контракт-пункт4"/>
    <w:basedOn w:val="a4"/>
    <w:rsid w:val="00070967"/>
    <w:pPr>
      <w:tabs>
        <w:tab w:val="num" w:pos="5009"/>
      </w:tabs>
      <w:ind w:left="5009" w:hanging="567"/>
      <w:jc w:val="both"/>
    </w:pPr>
  </w:style>
  <w:style w:type="paragraph" w:styleId="29">
    <w:name w:val="List Continue 2"/>
    <w:basedOn w:val="a4"/>
    <w:rsid w:val="00070967"/>
    <w:pPr>
      <w:spacing w:after="120"/>
      <w:ind w:left="566" w:firstLine="567"/>
      <w:jc w:val="both"/>
    </w:pPr>
  </w:style>
  <w:style w:type="paragraph" w:customStyle="1" w:styleId="095">
    <w:name w:val="Стиль Первая строка:  095 см"/>
    <w:basedOn w:val="a4"/>
    <w:rsid w:val="00070967"/>
    <w:pPr>
      <w:ind w:firstLine="567"/>
      <w:jc w:val="both"/>
    </w:pPr>
    <w:rPr>
      <w:szCs w:val="20"/>
    </w:rPr>
  </w:style>
  <w:style w:type="paragraph" w:styleId="52">
    <w:name w:val="toc 5"/>
    <w:basedOn w:val="a4"/>
    <w:next w:val="a4"/>
    <w:autoRedefine/>
    <w:rsid w:val="00070967"/>
    <w:pPr>
      <w:ind w:left="960"/>
    </w:pPr>
  </w:style>
  <w:style w:type="numbering" w:customStyle="1" w:styleId="1">
    <w:name w:val="Стиль1"/>
    <w:rsid w:val="00070967"/>
    <w:pPr>
      <w:numPr>
        <w:numId w:val="7"/>
      </w:numPr>
    </w:pPr>
  </w:style>
  <w:style w:type="paragraph" w:styleId="61">
    <w:name w:val="toc 6"/>
    <w:basedOn w:val="a4"/>
    <w:next w:val="a4"/>
    <w:autoRedefine/>
    <w:rsid w:val="00070967"/>
    <w:pPr>
      <w:ind w:left="1200"/>
    </w:pPr>
  </w:style>
  <w:style w:type="paragraph" w:styleId="71">
    <w:name w:val="toc 7"/>
    <w:basedOn w:val="a4"/>
    <w:next w:val="a4"/>
    <w:autoRedefine/>
    <w:rsid w:val="00070967"/>
    <w:pPr>
      <w:ind w:left="1440"/>
    </w:pPr>
  </w:style>
  <w:style w:type="paragraph" w:styleId="81">
    <w:name w:val="toc 8"/>
    <w:basedOn w:val="a4"/>
    <w:next w:val="a4"/>
    <w:autoRedefine/>
    <w:rsid w:val="00070967"/>
    <w:pPr>
      <w:ind w:left="1680"/>
    </w:pPr>
  </w:style>
  <w:style w:type="paragraph" w:styleId="91">
    <w:name w:val="toc 9"/>
    <w:basedOn w:val="a4"/>
    <w:next w:val="a4"/>
    <w:autoRedefine/>
    <w:rsid w:val="00070967"/>
    <w:pPr>
      <w:ind w:left="1920"/>
    </w:pPr>
  </w:style>
  <w:style w:type="paragraph" w:customStyle="1" w:styleId="aff9">
    <w:name w:val="маркированный"/>
    <w:basedOn w:val="a4"/>
    <w:semiHidden/>
    <w:rsid w:val="00070967"/>
    <w:pPr>
      <w:jc w:val="both"/>
    </w:pPr>
  </w:style>
  <w:style w:type="paragraph" w:customStyle="1" w:styleId="2a">
    <w:name w:val="Знак2"/>
    <w:basedOn w:val="a4"/>
    <w:rsid w:val="00070967"/>
    <w:pPr>
      <w:spacing w:before="100" w:beforeAutospacing="1" w:after="100" w:afterAutospacing="1"/>
    </w:pPr>
    <w:rPr>
      <w:rFonts w:ascii="Tahoma" w:hAnsi="Tahoma"/>
      <w:sz w:val="20"/>
      <w:szCs w:val="20"/>
      <w:lang w:val="en-US" w:eastAsia="en-US"/>
    </w:rPr>
  </w:style>
  <w:style w:type="paragraph" w:customStyle="1" w:styleId="Iauiue">
    <w:name w:val="Iau?iue"/>
    <w:rsid w:val="00070967"/>
    <w:pPr>
      <w:widowControl w:val="0"/>
    </w:pPr>
    <w:rPr>
      <w:color w:val="000000"/>
      <w:sz w:val="24"/>
      <w:lang w:eastAsia="en-US"/>
    </w:rPr>
  </w:style>
  <w:style w:type="character" w:styleId="affa">
    <w:name w:val="annotation reference"/>
    <w:rsid w:val="00070967"/>
    <w:rPr>
      <w:sz w:val="16"/>
      <w:szCs w:val="16"/>
    </w:rPr>
  </w:style>
  <w:style w:type="paragraph" w:styleId="affb">
    <w:name w:val="endnote text"/>
    <w:basedOn w:val="a4"/>
    <w:link w:val="affc"/>
    <w:rsid w:val="00070967"/>
    <w:pPr>
      <w:spacing w:before="120"/>
      <w:jc w:val="both"/>
    </w:pPr>
    <w:rPr>
      <w:sz w:val="20"/>
      <w:szCs w:val="20"/>
    </w:rPr>
  </w:style>
  <w:style w:type="character" w:customStyle="1" w:styleId="affc">
    <w:name w:val="Текст концевой сноски Знак"/>
    <w:basedOn w:val="a5"/>
    <w:link w:val="affb"/>
    <w:rsid w:val="00070967"/>
  </w:style>
  <w:style w:type="character" w:styleId="affd">
    <w:name w:val="endnote reference"/>
    <w:rsid w:val="00070967"/>
    <w:rPr>
      <w:vertAlign w:val="superscript"/>
    </w:rPr>
  </w:style>
  <w:style w:type="paragraph" w:styleId="affe">
    <w:name w:val="caption"/>
    <w:basedOn w:val="a4"/>
    <w:next w:val="a4"/>
    <w:link w:val="afff"/>
    <w:qFormat/>
    <w:rsid w:val="00070967"/>
    <w:pPr>
      <w:widowControl w:val="0"/>
      <w:spacing w:before="120"/>
      <w:ind w:left="360"/>
      <w:jc w:val="both"/>
    </w:pPr>
    <w:rPr>
      <w:lang w:val="x-none" w:eastAsia="x-none"/>
    </w:rPr>
  </w:style>
  <w:style w:type="paragraph" w:customStyle="1" w:styleId="FR4">
    <w:name w:val="FR4"/>
    <w:rsid w:val="00070967"/>
    <w:pPr>
      <w:widowControl w:val="0"/>
      <w:autoSpaceDE w:val="0"/>
      <w:autoSpaceDN w:val="0"/>
      <w:adjustRightInd w:val="0"/>
    </w:pPr>
    <w:rPr>
      <w:rFonts w:ascii="Arial" w:hAnsi="Arial" w:cs="Arial"/>
      <w:sz w:val="22"/>
      <w:szCs w:val="22"/>
    </w:rPr>
  </w:style>
  <w:style w:type="paragraph" w:customStyle="1" w:styleId="1b">
    <w:name w:val="Текст выноски1"/>
    <w:basedOn w:val="a4"/>
    <w:semiHidden/>
    <w:rsid w:val="00070967"/>
    <w:pPr>
      <w:spacing w:before="120"/>
      <w:jc w:val="both"/>
    </w:pPr>
    <w:rPr>
      <w:rFonts w:ascii="Tahoma" w:hAnsi="Tahoma" w:cs="Tahoma"/>
      <w:sz w:val="16"/>
      <w:szCs w:val="16"/>
    </w:rPr>
  </w:style>
  <w:style w:type="paragraph" w:customStyle="1" w:styleId="CommentSubject">
    <w:name w:val="Comment Subject"/>
    <w:basedOn w:val="aff6"/>
    <w:next w:val="aff6"/>
    <w:semiHidden/>
    <w:rsid w:val="00070967"/>
    <w:pPr>
      <w:spacing w:before="120"/>
      <w:jc w:val="both"/>
    </w:pPr>
    <w:rPr>
      <w:b/>
      <w:bCs/>
    </w:rPr>
  </w:style>
  <w:style w:type="paragraph" w:customStyle="1" w:styleId="-21">
    <w:name w:val="Пункт-2"/>
    <w:basedOn w:val="a1"/>
    <w:rsid w:val="00070967"/>
    <w:pPr>
      <w:keepNext/>
      <w:numPr>
        <w:numId w:val="0"/>
      </w:numPr>
      <w:tabs>
        <w:tab w:val="num" w:pos="1134"/>
      </w:tabs>
      <w:suppressAutoHyphens/>
      <w:spacing w:before="240" w:after="120"/>
      <w:ind w:left="1134" w:hanging="1134"/>
      <w:jc w:val="left"/>
      <w:outlineLvl w:val="2"/>
    </w:pPr>
    <w:rPr>
      <w:b/>
      <w:bCs/>
      <w:sz w:val="28"/>
    </w:rPr>
  </w:style>
  <w:style w:type="paragraph" w:styleId="afff0">
    <w:name w:val="Subtitle"/>
    <w:basedOn w:val="a4"/>
    <w:link w:val="afff1"/>
    <w:qFormat/>
    <w:rsid w:val="00070967"/>
    <w:pPr>
      <w:jc w:val="center"/>
    </w:pPr>
    <w:rPr>
      <w:b/>
      <w:bCs/>
      <w:lang w:val="x-none" w:eastAsia="x-none"/>
    </w:rPr>
  </w:style>
  <w:style w:type="character" w:customStyle="1" w:styleId="afff1">
    <w:name w:val="Подзаголовок Знак"/>
    <w:link w:val="afff0"/>
    <w:rsid w:val="00070967"/>
    <w:rPr>
      <w:b/>
      <w:bCs/>
      <w:sz w:val="24"/>
      <w:szCs w:val="24"/>
    </w:rPr>
  </w:style>
  <w:style w:type="character" w:customStyle="1" w:styleId="spelle">
    <w:name w:val="spelle"/>
    <w:rsid w:val="00070967"/>
  </w:style>
  <w:style w:type="paragraph" w:customStyle="1" w:styleId="310">
    <w:name w:val="Основной текст 31"/>
    <w:basedOn w:val="a4"/>
    <w:rsid w:val="00070967"/>
    <w:pPr>
      <w:jc w:val="both"/>
    </w:pPr>
    <w:rPr>
      <w:szCs w:val="20"/>
    </w:rPr>
  </w:style>
  <w:style w:type="paragraph" w:customStyle="1" w:styleId="120">
    <w:name w:val="Знак12"/>
    <w:basedOn w:val="a4"/>
    <w:rsid w:val="00070967"/>
    <w:pPr>
      <w:spacing w:before="100" w:beforeAutospacing="1" w:after="100" w:afterAutospacing="1"/>
    </w:pPr>
    <w:rPr>
      <w:rFonts w:ascii="Tahoma" w:hAnsi="Tahoma"/>
      <w:sz w:val="20"/>
      <w:szCs w:val="20"/>
      <w:lang w:val="en-US" w:eastAsia="en-US"/>
    </w:rPr>
  </w:style>
  <w:style w:type="paragraph" w:customStyle="1" w:styleId="211">
    <w:name w:val="Основной текст с отступом 21"/>
    <w:basedOn w:val="a4"/>
    <w:rsid w:val="00070967"/>
    <w:pPr>
      <w:ind w:left="-852" w:firstLine="852"/>
    </w:pPr>
    <w:rPr>
      <w:sz w:val="28"/>
      <w:lang w:eastAsia="ar-SA"/>
    </w:rPr>
  </w:style>
  <w:style w:type="character" w:styleId="afff2">
    <w:name w:val="Emphasis"/>
    <w:uiPriority w:val="20"/>
    <w:qFormat/>
    <w:rsid w:val="00070967"/>
    <w:rPr>
      <w:i/>
      <w:iCs/>
    </w:rPr>
  </w:style>
  <w:style w:type="character" w:customStyle="1" w:styleId="tis-value">
    <w:name w:val="tis-value"/>
    <w:rsid w:val="00070967"/>
  </w:style>
  <w:style w:type="character" w:customStyle="1" w:styleId="tis-value1">
    <w:name w:val="tis-value1"/>
    <w:rsid w:val="00070967"/>
    <w:rPr>
      <w:b w:val="0"/>
      <w:bCs w:val="0"/>
      <w:vanish w:val="0"/>
      <w:webHidden w:val="0"/>
      <w:specVanish w:val="0"/>
    </w:rPr>
  </w:style>
  <w:style w:type="paragraph" w:customStyle="1" w:styleId="112">
    <w:name w:val="Обычный11"/>
    <w:rsid w:val="00070967"/>
    <w:pPr>
      <w:widowControl w:val="0"/>
      <w:autoSpaceDE w:val="0"/>
      <w:autoSpaceDN w:val="0"/>
    </w:pPr>
  </w:style>
  <w:style w:type="paragraph" w:customStyle="1" w:styleId="afff3">
    <w:name w:val="Содержимое таблицы"/>
    <w:basedOn w:val="a4"/>
    <w:rsid w:val="00070967"/>
    <w:pPr>
      <w:suppressLineNumbers/>
      <w:suppressAutoHyphens/>
      <w:spacing w:before="120"/>
      <w:jc w:val="both"/>
    </w:pPr>
    <w:rPr>
      <w:lang w:eastAsia="ar-SA"/>
    </w:rPr>
  </w:style>
  <w:style w:type="table" w:customStyle="1" w:styleId="1c">
    <w:name w:val="Стиль таблицы1"/>
    <w:basedOn w:val="af"/>
    <w:rsid w:val="00070967"/>
    <w:pPr>
      <w:spacing w:line="360" w:lineRule="auto"/>
    </w:pPr>
    <w:tblPr/>
  </w:style>
  <w:style w:type="paragraph" w:customStyle="1" w:styleId="Body">
    <w:name w:val="Body"/>
    <w:rsid w:val="00070967"/>
    <w:rPr>
      <w:rFonts w:ascii="Helvetica" w:eastAsia="ヒラギノ角ゴ Pro W3" w:hAnsi="Helvetica"/>
      <w:color w:val="000000"/>
      <w:kern w:val="1"/>
      <w:sz w:val="24"/>
    </w:rPr>
  </w:style>
  <w:style w:type="paragraph" w:customStyle="1" w:styleId="212">
    <w:name w:val="Список 21"/>
    <w:basedOn w:val="a4"/>
    <w:rsid w:val="00070967"/>
    <w:pPr>
      <w:widowControl w:val="0"/>
      <w:suppressAutoHyphens/>
      <w:autoSpaceDE w:val="0"/>
      <w:ind w:left="566" w:hanging="283"/>
    </w:pPr>
    <w:rPr>
      <w:b/>
      <w:bCs/>
      <w:sz w:val="20"/>
      <w:szCs w:val="20"/>
      <w:lang w:eastAsia="ar-SA"/>
    </w:rPr>
  </w:style>
  <w:style w:type="paragraph" w:customStyle="1" w:styleId="Default">
    <w:name w:val="Default"/>
    <w:rsid w:val="00070967"/>
    <w:pPr>
      <w:autoSpaceDE w:val="0"/>
      <w:autoSpaceDN w:val="0"/>
      <w:adjustRightInd w:val="0"/>
    </w:pPr>
    <w:rPr>
      <w:color w:val="000000"/>
      <w:sz w:val="24"/>
      <w:szCs w:val="24"/>
    </w:rPr>
  </w:style>
  <w:style w:type="paragraph" w:customStyle="1" w:styleId="afff4">
    <w:name w:val="Обычный + По центру"/>
    <w:basedOn w:val="a4"/>
    <w:rsid w:val="00070967"/>
    <w:pPr>
      <w:jc w:val="center"/>
    </w:pPr>
  </w:style>
  <w:style w:type="character" w:customStyle="1" w:styleId="1d">
    <w:name w:val="Знак Знак1"/>
    <w:semiHidden/>
    <w:locked/>
    <w:rsid w:val="00070967"/>
    <w:rPr>
      <w:sz w:val="24"/>
      <w:szCs w:val="24"/>
      <w:lang w:val="ru-RU" w:eastAsia="ru-RU" w:bidi="ar-SA"/>
    </w:rPr>
  </w:style>
  <w:style w:type="character" w:customStyle="1" w:styleId="afff5">
    <w:name w:val="Знак Знак"/>
    <w:semiHidden/>
    <w:locked/>
    <w:rsid w:val="00070967"/>
    <w:rPr>
      <w:sz w:val="16"/>
      <w:szCs w:val="16"/>
      <w:lang w:val="ru-RU" w:eastAsia="ru-RU" w:bidi="ar-SA"/>
    </w:rPr>
  </w:style>
  <w:style w:type="paragraph" w:customStyle="1" w:styleId="xl22">
    <w:name w:val="xl22"/>
    <w:basedOn w:val="a4"/>
    <w:rsid w:val="0007096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3">
    <w:name w:val="xl23"/>
    <w:basedOn w:val="a4"/>
    <w:rsid w:val="0007096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4">
    <w:name w:val="xl24"/>
    <w:basedOn w:val="a4"/>
    <w:rsid w:val="00070967"/>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5">
    <w:name w:val="xl25"/>
    <w:basedOn w:val="a4"/>
    <w:rsid w:val="00070967"/>
    <w:pPr>
      <w:pBdr>
        <w:top w:val="single" w:sz="4" w:space="0" w:color="000000"/>
        <w:bottom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6">
    <w:name w:val="xl26"/>
    <w:basedOn w:val="a4"/>
    <w:rsid w:val="00070967"/>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7">
    <w:name w:val="xl27"/>
    <w:basedOn w:val="a4"/>
    <w:rsid w:val="00070967"/>
    <w:pPr>
      <w:pBdr>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8">
    <w:name w:val="xl28"/>
    <w:basedOn w:val="a4"/>
    <w:rsid w:val="00070967"/>
    <w:pPr>
      <w:pBdr>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29">
    <w:name w:val="xl29"/>
    <w:basedOn w:val="a4"/>
    <w:rsid w:val="0007096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30">
    <w:name w:val="xl30"/>
    <w:basedOn w:val="a4"/>
    <w:rsid w:val="00070967"/>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31">
    <w:name w:val="xl31"/>
    <w:basedOn w:val="a4"/>
    <w:rsid w:val="00070967"/>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32">
    <w:name w:val="xl32"/>
    <w:basedOn w:val="a4"/>
    <w:rsid w:val="00070967"/>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33">
    <w:name w:val="xl33"/>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Unicode MS" w:eastAsia="Arial Unicode MS" w:hAnsi="Arial Unicode MS" w:cs="Arial Unicode MS"/>
      <w:b/>
      <w:bCs/>
      <w:sz w:val="16"/>
      <w:szCs w:val="16"/>
    </w:rPr>
  </w:style>
  <w:style w:type="paragraph" w:customStyle="1" w:styleId="xl34">
    <w:name w:val="xl34"/>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35">
    <w:name w:val="xl35"/>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36">
    <w:name w:val="xl36"/>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37">
    <w:name w:val="xl37"/>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38">
    <w:name w:val="xl38"/>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39">
    <w:name w:val="xl39"/>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40">
    <w:name w:val="xl40"/>
    <w:basedOn w:val="a4"/>
    <w:rsid w:val="00070967"/>
    <w:pPr>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41">
    <w:name w:val="xl41"/>
    <w:basedOn w:val="a4"/>
    <w:rsid w:val="00070967"/>
    <w:pPr>
      <w:pBdr>
        <w:top w:val="single" w:sz="4" w:space="0" w:color="000000"/>
        <w:left w:val="single" w:sz="4" w:space="0" w:color="000000"/>
        <w:right w:val="single" w:sz="4" w:space="0" w:color="000000"/>
      </w:pBdr>
      <w:spacing w:before="100" w:beforeAutospacing="1" w:after="100" w:afterAutospacing="1"/>
    </w:pPr>
    <w:rPr>
      <w:sz w:val="18"/>
      <w:szCs w:val="18"/>
    </w:rPr>
  </w:style>
  <w:style w:type="paragraph" w:customStyle="1" w:styleId="xl42">
    <w:name w:val="xl42"/>
    <w:basedOn w:val="a4"/>
    <w:rsid w:val="00070967"/>
    <w:pPr>
      <w:pBdr>
        <w:top w:val="single" w:sz="4" w:space="0" w:color="000000"/>
        <w:left w:val="single" w:sz="4" w:space="0" w:color="000000"/>
        <w:right w:val="single" w:sz="4" w:space="0" w:color="000000"/>
      </w:pBdr>
      <w:spacing w:before="100" w:beforeAutospacing="1" w:after="100" w:afterAutospacing="1"/>
    </w:pPr>
    <w:rPr>
      <w:sz w:val="18"/>
      <w:szCs w:val="18"/>
    </w:rPr>
  </w:style>
  <w:style w:type="paragraph" w:customStyle="1" w:styleId="xl43">
    <w:name w:val="xl43"/>
    <w:basedOn w:val="a4"/>
    <w:rsid w:val="0007096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44">
    <w:name w:val="xl44"/>
    <w:basedOn w:val="a4"/>
    <w:rsid w:val="0007096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45">
    <w:name w:val="xl45"/>
    <w:basedOn w:val="a4"/>
    <w:rsid w:val="0007096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46">
    <w:name w:val="xl46"/>
    <w:basedOn w:val="a4"/>
    <w:rsid w:val="00070967"/>
    <w:pPr>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47">
    <w:name w:val="xl47"/>
    <w:basedOn w:val="a4"/>
    <w:rsid w:val="0007096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48">
    <w:name w:val="xl48"/>
    <w:basedOn w:val="a4"/>
    <w:rsid w:val="00070967"/>
    <w:pPr>
      <w:spacing w:before="100" w:beforeAutospacing="1" w:after="100" w:afterAutospacing="1"/>
    </w:pPr>
    <w:rPr>
      <w:color w:val="000000"/>
      <w:sz w:val="18"/>
      <w:szCs w:val="18"/>
    </w:rPr>
  </w:style>
  <w:style w:type="paragraph" w:customStyle="1" w:styleId="xl49">
    <w:name w:val="xl49"/>
    <w:basedOn w:val="a4"/>
    <w:rsid w:val="00070967"/>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50">
    <w:name w:val="xl50"/>
    <w:basedOn w:val="a4"/>
    <w:rsid w:val="00070967"/>
    <w:pPr>
      <w:pBdr>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51">
    <w:name w:val="xl51"/>
    <w:basedOn w:val="a4"/>
    <w:rsid w:val="00070967"/>
    <w:pPr>
      <w:pBdr>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52">
    <w:name w:val="xl52"/>
    <w:basedOn w:val="a4"/>
    <w:rsid w:val="0007096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53">
    <w:name w:val="xl53"/>
    <w:basedOn w:val="a4"/>
    <w:rsid w:val="00070967"/>
    <w:pPr>
      <w:pBdr>
        <w:top w:val="single" w:sz="8" w:space="0" w:color="auto"/>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54">
    <w:name w:val="xl54"/>
    <w:basedOn w:val="a4"/>
    <w:rsid w:val="00070967"/>
    <w:pPr>
      <w:spacing w:before="100" w:beforeAutospacing="1" w:after="100" w:afterAutospacing="1"/>
      <w:jc w:val="center"/>
    </w:pPr>
    <w:rPr>
      <w:color w:val="000000"/>
      <w:sz w:val="18"/>
      <w:szCs w:val="18"/>
    </w:rPr>
  </w:style>
  <w:style w:type="paragraph" w:customStyle="1" w:styleId="xl55">
    <w:name w:val="xl55"/>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18"/>
      <w:szCs w:val="18"/>
    </w:rPr>
  </w:style>
  <w:style w:type="paragraph" w:customStyle="1" w:styleId="xl56">
    <w:name w:val="xl56"/>
    <w:basedOn w:val="a4"/>
    <w:rsid w:val="00070967"/>
    <w:pPr>
      <w:spacing w:before="100" w:beforeAutospacing="1" w:after="100" w:afterAutospacing="1"/>
      <w:jc w:val="center"/>
    </w:pPr>
    <w:rPr>
      <w:color w:val="000000"/>
    </w:rPr>
  </w:style>
  <w:style w:type="paragraph" w:customStyle="1" w:styleId="xl57">
    <w:name w:val="xl57"/>
    <w:basedOn w:val="a4"/>
    <w:rsid w:val="00070967"/>
    <w:pPr>
      <w:pBdr>
        <w:top w:val="single" w:sz="4" w:space="0" w:color="000000"/>
        <w:left w:val="single" w:sz="4" w:space="0" w:color="000000"/>
        <w:bottom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58">
    <w:name w:val="xl58"/>
    <w:basedOn w:val="a4"/>
    <w:rsid w:val="00070967"/>
    <w:pPr>
      <w:pBdr>
        <w:top w:val="single" w:sz="4" w:space="0" w:color="000000"/>
        <w:bottom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59">
    <w:name w:val="xl59"/>
    <w:basedOn w:val="a4"/>
    <w:rsid w:val="00070967"/>
    <w:pPr>
      <w:pBdr>
        <w:top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60">
    <w:name w:val="xl60"/>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61">
    <w:name w:val="xl61"/>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62">
    <w:name w:val="xl62"/>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63">
    <w:name w:val="xl63"/>
    <w:basedOn w:val="a4"/>
    <w:rsid w:val="00070967"/>
    <w:pPr>
      <w:pBdr>
        <w:top w:val="single" w:sz="4" w:space="0" w:color="000000"/>
        <w:left w:val="single" w:sz="4" w:space="0" w:color="000000"/>
        <w:bottom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64">
    <w:name w:val="xl64"/>
    <w:basedOn w:val="a4"/>
    <w:rsid w:val="00070967"/>
    <w:pPr>
      <w:pBdr>
        <w:top w:val="single" w:sz="4" w:space="0" w:color="000000"/>
        <w:left w:val="single" w:sz="4" w:space="0" w:color="000000"/>
        <w:bottom w:val="single" w:sz="4" w:space="0" w:color="000000"/>
      </w:pBdr>
      <w:spacing w:before="100" w:beforeAutospacing="1" w:after="100" w:afterAutospacing="1"/>
    </w:pPr>
    <w:rPr>
      <w:rFonts w:ascii="Arial Unicode MS" w:eastAsia="Arial Unicode MS" w:hAnsi="Arial Unicode MS" w:cs="Arial Unicode MS"/>
      <w:b/>
      <w:bCs/>
      <w:sz w:val="18"/>
      <w:szCs w:val="18"/>
    </w:rPr>
  </w:style>
  <w:style w:type="paragraph" w:customStyle="1" w:styleId="xl65">
    <w:name w:val="xl65"/>
    <w:basedOn w:val="a4"/>
    <w:rsid w:val="00070967"/>
    <w:pPr>
      <w:pBdr>
        <w:top w:val="single" w:sz="4" w:space="0" w:color="000000"/>
        <w:bottom w:val="single" w:sz="4" w:space="0" w:color="000000"/>
      </w:pBdr>
      <w:spacing w:before="100" w:beforeAutospacing="1" w:after="100" w:afterAutospacing="1"/>
    </w:pPr>
    <w:rPr>
      <w:rFonts w:ascii="Arial Unicode MS" w:eastAsia="Arial Unicode MS" w:hAnsi="Arial Unicode MS" w:cs="Arial Unicode MS"/>
      <w:b/>
      <w:bCs/>
      <w:sz w:val="18"/>
      <w:szCs w:val="18"/>
    </w:rPr>
  </w:style>
  <w:style w:type="paragraph" w:customStyle="1" w:styleId="xl66">
    <w:name w:val="xl66"/>
    <w:basedOn w:val="a4"/>
    <w:rsid w:val="00070967"/>
    <w:pPr>
      <w:pBdr>
        <w:top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b/>
      <w:bCs/>
      <w:sz w:val="18"/>
      <w:szCs w:val="18"/>
    </w:rPr>
  </w:style>
  <w:style w:type="paragraph" w:customStyle="1" w:styleId="xl67">
    <w:name w:val="xl67"/>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sz w:val="18"/>
      <w:szCs w:val="18"/>
    </w:rPr>
  </w:style>
  <w:style w:type="paragraph" w:customStyle="1" w:styleId="xl68">
    <w:name w:val="xl68"/>
    <w:basedOn w:val="a4"/>
    <w:rsid w:val="0007096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sz w:val="18"/>
      <w:szCs w:val="18"/>
    </w:rPr>
  </w:style>
  <w:style w:type="paragraph" w:customStyle="1" w:styleId="Normal1">
    <w:name w:val="Normal1"/>
    <w:rsid w:val="00070967"/>
    <w:pPr>
      <w:widowControl w:val="0"/>
      <w:spacing w:before="100" w:after="100"/>
    </w:pPr>
    <w:rPr>
      <w:sz w:val="24"/>
    </w:rPr>
  </w:style>
  <w:style w:type="paragraph" w:customStyle="1" w:styleId="BodyText21">
    <w:name w:val="Body Text 21"/>
    <w:basedOn w:val="a4"/>
    <w:rsid w:val="00070967"/>
    <w:pPr>
      <w:widowControl w:val="0"/>
      <w:spacing w:line="360" w:lineRule="auto"/>
      <w:ind w:firstLine="720"/>
      <w:jc w:val="both"/>
    </w:pPr>
    <w:rPr>
      <w:sz w:val="26"/>
      <w:szCs w:val="20"/>
    </w:rPr>
  </w:style>
  <w:style w:type="paragraph" w:customStyle="1" w:styleId="213">
    <w:name w:val="Знак21"/>
    <w:basedOn w:val="a4"/>
    <w:rsid w:val="00070967"/>
    <w:pPr>
      <w:spacing w:before="100" w:beforeAutospacing="1" w:after="100" w:afterAutospacing="1"/>
    </w:pPr>
    <w:rPr>
      <w:rFonts w:ascii="Tahoma" w:hAnsi="Tahoma"/>
      <w:sz w:val="20"/>
      <w:szCs w:val="20"/>
      <w:lang w:val="en-US" w:eastAsia="en-US"/>
    </w:rPr>
  </w:style>
  <w:style w:type="paragraph" w:customStyle="1" w:styleId="BalloonText1">
    <w:name w:val="Balloon Text1"/>
    <w:basedOn w:val="a4"/>
    <w:semiHidden/>
    <w:rsid w:val="00070967"/>
    <w:pPr>
      <w:spacing w:before="120"/>
      <w:jc w:val="both"/>
    </w:pPr>
    <w:rPr>
      <w:rFonts w:ascii="Tahoma" w:hAnsi="Tahoma" w:cs="Tahoma"/>
      <w:sz w:val="16"/>
      <w:szCs w:val="16"/>
    </w:rPr>
  </w:style>
  <w:style w:type="paragraph" w:customStyle="1" w:styleId="CommentSubject1">
    <w:name w:val="Comment Subject1"/>
    <w:basedOn w:val="aff6"/>
    <w:next w:val="aff6"/>
    <w:semiHidden/>
    <w:rsid w:val="00070967"/>
    <w:pPr>
      <w:spacing w:before="120"/>
      <w:jc w:val="both"/>
    </w:pPr>
    <w:rPr>
      <w:b/>
      <w:bCs/>
    </w:rPr>
  </w:style>
  <w:style w:type="paragraph" w:customStyle="1" w:styleId="BodyText31">
    <w:name w:val="Body Text 31"/>
    <w:basedOn w:val="a4"/>
    <w:rsid w:val="00070967"/>
    <w:pPr>
      <w:jc w:val="both"/>
    </w:pPr>
    <w:rPr>
      <w:szCs w:val="20"/>
    </w:rPr>
  </w:style>
  <w:style w:type="paragraph" w:customStyle="1" w:styleId="113">
    <w:name w:val="Знак11"/>
    <w:basedOn w:val="a4"/>
    <w:rsid w:val="00070967"/>
    <w:pPr>
      <w:spacing w:before="100" w:beforeAutospacing="1" w:after="100" w:afterAutospacing="1"/>
    </w:pPr>
    <w:rPr>
      <w:rFonts w:ascii="Tahoma" w:hAnsi="Tahoma"/>
      <w:sz w:val="20"/>
      <w:szCs w:val="20"/>
      <w:lang w:val="en-US" w:eastAsia="en-US"/>
    </w:rPr>
  </w:style>
  <w:style w:type="paragraph" w:customStyle="1" w:styleId="CharChar21">
    <w:name w:val="Char Char21"/>
    <w:basedOn w:val="a4"/>
    <w:rsid w:val="00070967"/>
    <w:pPr>
      <w:spacing w:before="100" w:beforeAutospacing="1" w:after="100" w:afterAutospacing="1"/>
    </w:pPr>
    <w:rPr>
      <w:rFonts w:ascii="Tahoma" w:hAnsi="Tahoma"/>
      <w:sz w:val="20"/>
      <w:szCs w:val="20"/>
      <w:lang w:val="en-US" w:eastAsia="en-US"/>
    </w:rPr>
  </w:style>
  <w:style w:type="character" w:customStyle="1" w:styleId="3a">
    <w:name w:val="Знак Знак3"/>
    <w:semiHidden/>
    <w:locked/>
    <w:rsid w:val="00070967"/>
    <w:rPr>
      <w:sz w:val="24"/>
      <w:szCs w:val="24"/>
      <w:lang w:val="ru-RU" w:eastAsia="ru-RU" w:bidi="ar-SA"/>
    </w:rPr>
  </w:style>
  <w:style w:type="paragraph" w:customStyle="1" w:styleId="-0">
    <w:name w:val="-0"/>
    <w:basedOn w:val="a4"/>
    <w:rsid w:val="00070967"/>
    <w:pPr>
      <w:numPr>
        <w:ilvl w:val="1"/>
        <w:numId w:val="2"/>
      </w:numPr>
      <w:jc w:val="both"/>
    </w:pPr>
  </w:style>
  <w:style w:type="character" w:customStyle="1" w:styleId="iceouttxt4">
    <w:name w:val="iceouttxt4"/>
    <w:rsid w:val="00070967"/>
  </w:style>
  <w:style w:type="paragraph" w:styleId="afff6">
    <w:name w:val="Title"/>
    <w:basedOn w:val="a4"/>
    <w:next w:val="a"/>
    <w:qFormat/>
    <w:rsid w:val="00070967"/>
    <w:pPr>
      <w:keepNext/>
      <w:suppressAutoHyphens/>
      <w:spacing w:before="240" w:after="120"/>
    </w:pPr>
    <w:rPr>
      <w:rFonts w:ascii="Arial" w:eastAsia="Lucida Sans Unicode" w:hAnsi="Arial" w:cs="Mangal"/>
      <w:sz w:val="28"/>
      <w:szCs w:val="28"/>
      <w:lang w:eastAsia="ar-SA"/>
    </w:rPr>
  </w:style>
  <w:style w:type="paragraph" w:styleId="z-">
    <w:name w:val="HTML Top of Form"/>
    <w:basedOn w:val="a4"/>
    <w:next w:val="a4"/>
    <w:link w:val="z-0"/>
    <w:hidden/>
    <w:rsid w:val="00070967"/>
    <w:pPr>
      <w:pBdr>
        <w:bottom w:val="single" w:sz="6" w:space="1" w:color="auto"/>
      </w:pBdr>
      <w:suppressAutoHyphens/>
      <w:jc w:val="center"/>
    </w:pPr>
    <w:rPr>
      <w:rFonts w:ascii="Arial" w:hAnsi="Arial"/>
      <w:vanish/>
      <w:sz w:val="16"/>
      <w:szCs w:val="16"/>
      <w:lang w:val="x-none" w:eastAsia="ar-SA"/>
    </w:rPr>
  </w:style>
  <w:style w:type="character" w:customStyle="1" w:styleId="z-0">
    <w:name w:val="z-Начало формы Знак"/>
    <w:link w:val="z-"/>
    <w:rsid w:val="00070967"/>
    <w:rPr>
      <w:rFonts w:ascii="Arial" w:hAnsi="Arial" w:cs="Arial"/>
      <w:vanish/>
      <w:sz w:val="16"/>
      <w:szCs w:val="16"/>
      <w:lang w:eastAsia="ar-SA"/>
    </w:rPr>
  </w:style>
  <w:style w:type="paragraph" w:styleId="z-1">
    <w:name w:val="HTML Bottom of Form"/>
    <w:basedOn w:val="a4"/>
    <w:next w:val="a4"/>
    <w:link w:val="z-2"/>
    <w:hidden/>
    <w:rsid w:val="00070967"/>
    <w:pPr>
      <w:pBdr>
        <w:top w:val="single" w:sz="6" w:space="1" w:color="auto"/>
      </w:pBdr>
      <w:suppressAutoHyphens/>
      <w:jc w:val="center"/>
    </w:pPr>
    <w:rPr>
      <w:rFonts w:ascii="Arial" w:hAnsi="Arial"/>
      <w:vanish/>
      <w:sz w:val="16"/>
      <w:szCs w:val="16"/>
      <w:lang w:val="x-none" w:eastAsia="ar-SA"/>
    </w:rPr>
  </w:style>
  <w:style w:type="character" w:customStyle="1" w:styleId="z-2">
    <w:name w:val="z-Конец формы Знак"/>
    <w:link w:val="z-1"/>
    <w:rsid w:val="00070967"/>
    <w:rPr>
      <w:rFonts w:ascii="Arial" w:hAnsi="Arial" w:cs="Arial"/>
      <w:vanish/>
      <w:sz w:val="16"/>
      <w:szCs w:val="16"/>
      <w:lang w:eastAsia="ar-SA"/>
    </w:rPr>
  </w:style>
  <w:style w:type="character" w:customStyle="1" w:styleId="2b">
    <w:name w:val="Знак Знак2"/>
    <w:locked/>
    <w:rsid w:val="00070967"/>
    <w:rPr>
      <w:sz w:val="16"/>
      <w:szCs w:val="16"/>
      <w:lang w:val="ru-RU" w:eastAsia="ru-RU" w:bidi="ar-SA"/>
    </w:rPr>
  </w:style>
  <w:style w:type="numbering" w:customStyle="1" w:styleId="1e">
    <w:name w:val="Нет списка1"/>
    <w:next w:val="a7"/>
    <w:semiHidden/>
    <w:rsid w:val="00070967"/>
  </w:style>
  <w:style w:type="numbering" w:customStyle="1" w:styleId="2c">
    <w:name w:val="Нет списка2"/>
    <w:next w:val="a7"/>
    <w:semiHidden/>
    <w:rsid w:val="00070967"/>
  </w:style>
  <w:style w:type="paragraph" w:customStyle="1" w:styleId="ConsPlusCell">
    <w:name w:val="ConsPlusCell"/>
    <w:rsid w:val="00B81B69"/>
    <w:pPr>
      <w:autoSpaceDE w:val="0"/>
      <w:autoSpaceDN w:val="0"/>
      <w:adjustRightInd w:val="0"/>
    </w:pPr>
    <w:rPr>
      <w:sz w:val="24"/>
      <w:szCs w:val="24"/>
    </w:rPr>
  </w:style>
  <w:style w:type="paragraph" w:styleId="3b">
    <w:name w:val="List Bullet 3"/>
    <w:basedOn w:val="a4"/>
    <w:rsid w:val="00B81B69"/>
    <w:pPr>
      <w:ind w:left="849" w:hanging="283"/>
    </w:pPr>
    <w:rPr>
      <w:sz w:val="28"/>
      <w:szCs w:val="20"/>
    </w:rPr>
  </w:style>
  <w:style w:type="character" w:styleId="afff7">
    <w:name w:val="Strong"/>
    <w:uiPriority w:val="22"/>
    <w:qFormat/>
    <w:rsid w:val="00B81B69"/>
    <w:rPr>
      <w:b/>
      <w:bCs/>
    </w:rPr>
  </w:style>
  <w:style w:type="character" w:customStyle="1" w:styleId="rserrmark">
    <w:name w:val="rs_err_mark"/>
    <w:basedOn w:val="a5"/>
    <w:rsid w:val="00FF0132"/>
  </w:style>
  <w:style w:type="character" w:customStyle="1" w:styleId="iceouttxt">
    <w:name w:val="iceouttxt"/>
    <w:basedOn w:val="a5"/>
    <w:rsid w:val="00FF0132"/>
  </w:style>
  <w:style w:type="paragraph" w:styleId="afff8">
    <w:name w:val="No Spacing"/>
    <w:link w:val="afff9"/>
    <w:qFormat/>
    <w:rsid w:val="00DD3CD9"/>
    <w:rPr>
      <w:rFonts w:ascii="Calibri" w:eastAsia="Calibri" w:hAnsi="Calibri"/>
      <w:sz w:val="22"/>
      <w:szCs w:val="22"/>
      <w:lang w:eastAsia="en-US"/>
    </w:rPr>
  </w:style>
  <w:style w:type="character" w:customStyle="1" w:styleId="apple-converted-space">
    <w:name w:val="apple-converted-space"/>
    <w:basedOn w:val="a5"/>
    <w:rsid w:val="00CB7BAD"/>
  </w:style>
  <w:style w:type="character" w:customStyle="1" w:styleId="afffa">
    <w:name w:val="Основной текст_"/>
    <w:link w:val="1f"/>
    <w:rsid w:val="00875365"/>
    <w:rPr>
      <w:sz w:val="19"/>
      <w:szCs w:val="19"/>
      <w:shd w:val="clear" w:color="auto" w:fill="FFFFFF"/>
    </w:rPr>
  </w:style>
  <w:style w:type="paragraph" w:customStyle="1" w:styleId="1f">
    <w:name w:val="Основной текст1"/>
    <w:basedOn w:val="a4"/>
    <w:link w:val="afffa"/>
    <w:rsid w:val="00875365"/>
    <w:pPr>
      <w:shd w:val="clear" w:color="auto" w:fill="FFFFFF"/>
      <w:spacing w:line="250" w:lineRule="exact"/>
    </w:pPr>
    <w:rPr>
      <w:sz w:val="19"/>
      <w:szCs w:val="19"/>
      <w:lang w:val="x-none" w:eastAsia="x-none"/>
    </w:rPr>
  </w:style>
  <w:style w:type="character" w:customStyle="1" w:styleId="iceouttxt1">
    <w:name w:val="iceouttxt1"/>
    <w:rsid w:val="00875365"/>
    <w:rPr>
      <w:rFonts w:ascii="Arial" w:hAnsi="Arial" w:cs="Arial" w:hint="default"/>
      <w:color w:val="666666"/>
      <w:sz w:val="14"/>
      <w:szCs w:val="14"/>
    </w:rPr>
  </w:style>
  <w:style w:type="paragraph" w:customStyle="1" w:styleId="xl69">
    <w:name w:val="xl69"/>
    <w:basedOn w:val="a4"/>
    <w:rsid w:val="00AB15D1"/>
    <w:pPr>
      <w:pBdr>
        <w:top w:val="single" w:sz="4" w:space="0" w:color="000000"/>
        <w:bottom w:val="single" w:sz="4" w:space="0" w:color="000000"/>
      </w:pBdr>
      <w:spacing w:before="100" w:beforeAutospacing="1" w:after="100" w:afterAutospacing="1"/>
    </w:pPr>
    <w:rPr>
      <w:sz w:val="18"/>
      <w:szCs w:val="18"/>
    </w:rPr>
  </w:style>
  <w:style w:type="paragraph" w:customStyle="1" w:styleId="xl70">
    <w:name w:val="xl70"/>
    <w:basedOn w:val="a4"/>
    <w:rsid w:val="00AB15D1"/>
    <w:pPr>
      <w:pBdr>
        <w:top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71">
    <w:name w:val="xl71"/>
    <w:basedOn w:val="a4"/>
    <w:rsid w:val="00AB15D1"/>
    <w:pPr>
      <w:pBdr>
        <w:top w:val="single" w:sz="4" w:space="0" w:color="000000"/>
        <w:left w:val="single" w:sz="4" w:space="0" w:color="000000"/>
        <w:bottom w:val="single" w:sz="4" w:space="0" w:color="000000"/>
      </w:pBdr>
      <w:spacing w:before="100" w:beforeAutospacing="1" w:after="100" w:afterAutospacing="1"/>
    </w:pPr>
    <w:rPr>
      <w:b/>
      <w:bCs/>
      <w:sz w:val="18"/>
      <w:szCs w:val="18"/>
    </w:rPr>
  </w:style>
  <w:style w:type="paragraph" w:customStyle="1" w:styleId="xl72">
    <w:name w:val="xl72"/>
    <w:basedOn w:val="a4"/>
    <w:rsid w:val="00AB15D1"/>
    <w:pPr>
      <w:pBdr>
        <w:top w:val="single" w:sz="4" w:space="0" w:color="000000"/>
        <w:bottom w:val="single" w:sz="4" w:space="0" w:color="000000"/>
      </w:pBdr>
      <w:spacing w:before="100" w:beforeAutospacing="1" w:after="100" w:afterAutospacing="1"/>
    </w:pPr>
    <w:rPr>
      <w:b/>
      <w:bCs/>
      <w:sz w:val="18"/>
      <w:szCs w:val="18"/>
    </w:rPr>
  </w:style>
  <w:style w:type="paragraph" w:customStyle="1" w:styleId="xl73">
    <w:name w:val="xl73"/>
    <w:basedOn w:val="a4"/>
    <w:rsid w:val="00AB15D1"/>
    <w:pPr>
      <w:pBdr>
        <w:top w:val="single" w:sz="4" w:space="0" w:color="000000"/>
        <w:bottom w:val="single" w:sz="4" w:space="0" w:color="000000"/>
        <w:right w:val="single" w:sz="4" w:space="0" w:color="000000"/>
      </w:pBdr>
      <w:spacing w:before="100" w:beforeAutospacing="1" w:after="100" w:afterAutospacing="1"/>
    </w:pPr>
    <w:rPr>
      <w:b/>
      <w:bCs/>
      <w:sz w:val="18"/>
      <w:szCs w:val="18"/>
    </w:rPr>
  </w:style>
  <w:style w:type="paragraph" w:customStyle="1" w:styleId="xl74">
    <w:name w:val="xl74"/>
    <w:basedOn w:val="a4"/>
    <w:rsid w:val="00AB15D1"/>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75">
    <w:name w:val="xl75"/>
    <w:basedOn w:val="a4"/>
    <w:rsid w:val="00AB15D1"/>
    <w:pPr>
      <w:pBdr>
        <w:left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76">
    <w:name w:val="xl76"/>
    <w:basedOn w:val="a4"/>
    <w:rsid w:val="00AB15D1"/>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77">
    <w:name w:val="xl77"/>
    <w:basedOn w:val="a4"/>
    <w:rsid w:val="00AB15D1"/>
    <w:pPr>
      <w:pBdr>
        <w:left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78">
    <w:name w:val="xl78"/>
    <w:basedOn w:val="a4"/>
    <w:rsid w:val="00AB15D1"/>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16"/>
      <w:szCs w:val="16"/>
    </w:rPr>
  </w:style>
  <w:style w:type="paragraph" w:customStyle="1" w:styleId="xl79">
    <w:name w:val="xl79"/>
    <w:basedOn w:val="a4"/>
    <w:rsid w:val="00AB15D1"/>
    <w:pPr>
      <w:pBdr>
        <w:top w:val="single" w:sz="4" w:space="0" w:color="000000"/>
        <w:bottom w:val="single" w:sz="4" w:space="0" w:color="000000"/>
      </w:pBdr>
      <w:spacing w:before="100" w:beforeAutospacing="1" w:after="100" w:afterAutospacing="1"/>
      <w:jc w:val="center"/>
      <w:textAlignment w:val="center"/>
    </w:pPr>
    <w:rPr>
      <w:b/>
      <w:bCs/>
      <w:sz w:val="16"/>
      <w:szCs w:val="16"/>
    </w:rPr>
  </w:style>
  <w:style w:type="paragraph" w:customStyle="1" w:styleId="xl80">
    <w:name w:val="xl80"/>
    <w:basedOn w:val="a4"/>
    <w:rsid w:val="00AB15D1"/>
    <w:pPr>
      <w:pBdr>
        <w:top w:val="single" w:sz="4" w:space="0" w:color="000000"/>
        <w:bottom w:val="single" w:sz="4" w:space="0" w:color="000000"/>
        <w:right w:val="single" w:sz="4" w:space="0" w:color="000000"/>
      </w:pBdr>
      <w:spacing w:before="100" w:beforeAutospacing="1" w:after="100" w:afterAutospacing="1"/>
      <w:jc w:val="center"/>
      <w:textAlignment w:val="center"/>
    </w:pPr>
    <w:rPr>
      <w:b/>
      <w:bCs/>
      <w:sz w:val="16"/>
      <w:szCs w:val="16"/>
    </w:rPr>
  </w:style>
  <w:style w:type="paragraph" w:customStyle="1" w:styleId="xl81">
    <w:name w:val="xl81"/>
    <w:basedOn w:val="a4"/>
    <w:rsid w:val="00AB15D1"/>
    <w:pPr>
      <w:pBdr>
        <w:top w:val="single" w:sz="4" w:space="0" w:color="000000"/>
        <w:left w:val="single" w:sz="4" w:space="0" w:color="000000"/>
      </w:pBdr>
      <w:spacing w:before="100" w:beforeAutospacing="1" w:after="100" w:afterAutospacing="1"/>
      <w:jc w:val="center"/>
      <w:textAlignment w:val="center"/>
    </w:pPr>
    <w:rPr>
      <w:b/>
      <w:bCs/>
      <w:sz w:val="16"/>
      <w:szCs w:val="16"/>
    </w:rPr>
  </w:style>
  <w:style w:type="paragraph" w:customStyle="1" w:styleId="xl82">
    <w:name w:val="xl82"/>
    <w:basedOn w:val="a4"/>
    <w:rsid w:val="00AB15D1"/>
    <w:pPr>
      <w:pBdr>
        <w:left w:val="single" w:sz="4" w:space="0" w:color="000000"/>
        <w:bottom w:val="single" w:sz="4" w:space="0" w:color="000000"/>
      </w:pBdr>
      <w:spacing w:before="100" w:beforeAutospacing="1" w:after="100" w:afterAutospacing="1"/>
      <w:jc w:val="center"/>
      <w:textAlignment w:val="center"/>
    </w:pPr>
    <w:rPr>
      <w:b/>
      <w:bCs/>
      <w:sz w:val="16"/>
      <w:szCs w:val="16"/>
    </w:rPr>
  </w:style>
  <w:style w:type="paragraph" w:customStyle="1" w:styleId="xl83">
    <w:name w:val="xl83"/>
    <w:basedOn w:val="a4"/>
    <w:rsid w:val="00AB15D1"/>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84">
    <w:name w:val="xl84"/>
    <w:basedOn w:val="a4"/>
    <w:rsid w:val="00AB15D1"/>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85">
    <w:name w:val="xl85"/>
    <w:basedOn w:val="a4"/>
    <w:rsid w:val="00AB15D1"/>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86">
    <w:name w:val="xl86"/>
    <w:basedOn w:val="a4"/>
    <w:rsid w:val="00AB15D1"/>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87">
    <w:name w:val="xl87"/>
    <w:basedOn w:val="a4"/>
    <w:rsid w:val="00AB15D1"/>
    <w:pPr>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88">
    <w:name w:val="xl88"/>
    <w:basedOn w:val="a4"/>
    <w:rsid w:val="00AB15D1"/>
    <w:pPr>
      <w:pBdr>
        <w:top w:val="single" w:sz="4" w:space="0" w:color="000000"/>
        <w:left w:val="single" w:sz="4" w:space="0" w:color="000000"/>
        <w:bottom w:val="single" w:sz="4" w:space="0" w:color="000000"/>
      </w:pBdr>
      <w:spacing w:before="100" w:beforeAutospacing="1" w:after="100" w:afterAutospacing="1"/>
      <w:jc w:val="center"/>
    </w:pPr>
    <w:rPr>
      <w:b/>
      <w:bCs/>
      <w:sz w:val="18"/>
      <w:szCs w:val="18"/>
    </w:rPr>
  </w:style>
  <w:style w:type="paragraph" w:customStyle="1" w:styleId="xl89">
    <w:name w:val="xl89"/>
    <w:basedOn w:val="a4"/>
    <w:rsid w:val="00AB15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4"/>
    <w:rsid w:val="00AB15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91">
    <w:name w:val="xl91"/>
    <w:basedOn w:val="a4"/>
    <w:rsid w:val="00AB15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4"/>
    <w:rsid w:val="00AB15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93">
    <w:name w:val="xl93"/>
    <w:basedOn w:val="a4"/>
    <w:rsid w:val="00AB15D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43">
    <w:name w:val="Знак Знак4 Знак Знак"/>
    <w:basedOn w:val="a4"/>
    <w:rsid w:val="000F2C15"/>
    <w:pPr>
      <w:spacing w:before="100" w:beforeAutospacing="1" w:after="100" w:afterAutospacing="1"/>
    </w:pPr>
    <w:rPr>
      <w:rFonts w:ascii="Tahoma" w:hAnsi="Tahoma" w:cs="Tahoma"/>
      <w:sz w:val="20"/>
      <w:szCs w:val="20"/>
      <w:lang w:val="en-US" w:eastAsia="en-US"/>
    </w:rPr>
  </w:style>
  <w:style w:type="character" w:customStyle="1" w:styleId="spellchecker-word-highlight">
    <w:name w:val="spellchecker-word-highlight"/>
    <w:basedOn w:val="a5"/>
    <w:rsid w:val="005C5188"/>
  </w:style>
  <w:style w:type="character" w:customStyle="1" w:styleId="1f0">
    <w:name w:val="Основной шрифт абзаца1"/>
    <w:rsid w:val="005C5188"/>
    <w:rPr>
      <w:sz w:val="24"/>
    </w:rPr>
  </w:style>
  <w:style w:type="paragraph" w:customStyle="1" w:styleId="44">
    <w:name w:val="Знак Знак4"/>
    <w:basedOn w:val="a4"/>
    <w:rsid w:val="005C5188"/>
    <w:pPr>
      <w:spacing w:before="100" w:beforeAutospacing="1" w:after="100" w:afterAutospacing="1"/>
    </w:pPr>
    <w:rPr>
      <w:rFonts w:ascii="Tahoma" w:hAnsi="Tahoma" w:cs="Tahoma"/>
      <w:sz w:val="20"/>
      <w:szCs w:val="20"/>
      <w:lang w:val="en-US" w:eastAsia="en-US"/>
    </w:rPr>
  </w:style>
  <w:style w:type="paragraph" w:customStyle="1" w:styleId="1f1">
    <w:name w:val="Знак1 Знак Знак Знак Знак Знак Знак"/>
    <w:basedOn w:val="a4"/>
    <w:rsid w:val="005C5188"/>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244983"/>
    <w:rPr>
      <w:rFonts w:ascii="Arial" w:hAnsi="Arial" w:cs="Arial"/>
    </w:rPr>
  </w:style>
  <w:style w:type="paragraph" w:customStyle="1" w:styleId="1f2">
    <w:name w:val="Текст1"/>
    <w:basedOn w:val="a4"/>
    <w:rsid w:val="00615A8B"/>
    <w:pPr>
      <w:widowControl w:val="0"/>
      <w:suppressAutoHyphens/>
    </w:pPr>
    <w:rPr>
      <w:rFonts w:ascii="Courier New" w:eastAsia="Lucida Sans Unicode" w:hAnsi="Courier New" w:cs="Courier New"/>
      <w:kern w:val="1"/>
      <w:sz w:val="20"/>
      <w:szCs w:val="20"/>
      <w:lang w:eastAsia="hi-IN" w:bidi="hi-IN"/>
    </w:rPr>
  </w:style>
  <w:style w:type="paragraph" w:customStyle="1" w:styleId="msonormalbullet2gifbullet3gif">
    <w:name w:val="msonormalbullet2gifbullet3.gif"/>
    <w:basedOn w:val="a4"/>
    <w:rsid w:val="00615A8B"/>
    <w:pPr>
      <w:spacing w:before="100" w:beforeAutospacing="1" w:after="100" w:afterAutospacing="1"/>
    </w:pPr>
  </w:style>
  <w:style w:type="paragraph" w:customStyle="1" w:styleId="3c">
    <w:name w:val="Обычный3"/>
    <w:basedOn w:val="a4"/>
    <w:rsid w:val="001C1559"/>
    <w:pPr>
      <w:spacing w:before="100" w:beforeAutospacing="1" w:after="100" w:afterAutospacing="1"/>
    </w:pPr>
  </w:style>
  <w:style w:type="paragraph" w:customStyle="1" w:styleId="-5">
    <w:name w:val="-"/>
    <w:basedOn w:val="a4"/>
    <w:rsid w:val="001C1559"/>
    <w:pPr>
      <w:jc w:val="both"/>
    </w:pPr>
  </w:style>
  <w:style w:type="character" w:customStyle="1" w:styleId="H2">
    <w:name w:val="H2 Знак Знак"/>
    <w:rsid w:val="001C1559"/>
    <w:rPr>
      <w:b/>
      <w:bCs/>
      <w:sz w:val="21"/>
      <w:szCs w:val="21"/>
      <w:lang w:val="ru-RU" w:eastAsia="ru-RU" w:bidi="ar-SA"/>
    </w:rPr>
  </w:style>
  <w:style w:type="paragraph" w:customStyle="1" w:styleId="xl94">
    <w:name w:val="xl94"/>
    <w:basedOn w:val="a4"/>
    <w:rsid w:val="001C1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5">
    <w:name w:val="xl95"/>
    <w:basedOn w:val="a4"/>
    <w:rsid w:val="001C15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6">
    <w:name w:val="xl96"/>
    <w:basedOn w:val="a4"/>
    <w:rsid w:val="001C1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a4"/>
    <w:rsid w:val="001C15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4"/>
    <w:rsid w:val="001C155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color w:val="000000"/>
      <w:sz w:val="20"/>
      <w:szCs w:val="20"/>
    </w:rPr>
  </w:style>
  <w:style w:type="paragraph" w:customStyle="1" w:styleId="xl99">
    <w:name w:val="xl99"/>
    <w:basedOn w:val="a4"/>
    <w:rsid w:val="001C155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8"/>
      <w:szCs w:val="18"/>
    </w:rPr>
  </w:style>
  <w:style w:type="paragraph" w:customStyle="1" w:styleId="xl100">
    <w:name w:val="xl100"/>
    <w:basedOn w:val="a4"/>
    <w:rsid w:val="001C1559"/>
    <w:pPr>
      <w:spacing w:before="100" w:beforeAutospacing="1" w:after="100" w:afterAutospacing="1"/>
    </w:pPr>
    <w:rPr>
      <w:color w:val="000000"/>
      <w:sz w:val="20"/>
      <w:szCs w:val="20"/>
    </w:rPr>
  </w:style>
  <w:style w:type="paragraph" w:customStyle="1" w:styleId="xl101">
    <w:name w:val="xl101"/>
    <w:basedOn w:val="a4"/>
    <w:rsid w:val="001C1559"/>
    <w:pPr>
      <w:pBdr>
        <w:top w:val="single" w:sz="4" w:space="0" w:color="auto"/>
        <w:left w:val="single" w:sz="4" w:space="0" w:color="auto"/>
        <w:bottom w:val="single" w:sz="4" w:space="0" w:color="auto"/>
      </w:pBdr>
      <w:shd w:val="clear" w:color="000000" w:fill="CCC0DA"/>
      <w:spacing w:before="100" w:beforeAutospacing="1" w:after="100" w:afterAutospacing="1"/>
      <w:jc w:val="center"/>
      <w:textAlignment w:val="center"/>
    </w:pPr>
    <w:rPr>
      <w:color w:val="000000"/>
      <w:sz w:val="20"/>
      <w:szCs w:val="20"/>
    </w:rPr>
  </w:style>
  <w:style w:type="paragraph" w:customStyle="1" w:styleId="xl102">
    <w:name w:val="xl102"/>
    <w:basedOn w:val="a4"/>
    <w:rsid w:val="001C1559"/>
    <w:pPr>
      <w:pBdr>
        <w:top w:val="single" w:sz="4" w:space="0" w:color="auto"/>
        <w:bottom w:val="single" w:sz="4" w:space="0" w:color="auto"/>
      </w:pBdr>
      <w:shd w:val="clear" w:color="000000" w:fill="CCC0DA"/>
      <w:spacing w:before="100" w:beforeAutospacing="1" w:after="100" w:afterAutospacing="1"/>
      <w:jc w:val="center"/>
      <w:textAlignment w:val="center"/>
    </w:pPr>
    <w:rPr>
      <w:color w:val="000000"/>
      <w:sz w:val="20"/>
      <w:szCs w:val="20"/>
    </w:rPr>
  </w:style>
  <w:style w:type="paragraph" w:customStyle="1" w:styleId="xl103">
    <w:name w:val="xl103"/>
    <w:basedOn w:val="a4"/>
    <w:rsid w:val="001C1559"/>
    <w:pPr>
      <w:pBdr>
        <w:top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color w:val="000000"/>
      <w:sz w:val="20"/>
      <w:szCs w:val="20"/>
    </w:rPr>
  </w:style>
  <w:style w:type="paragraph" w:customStyle="1" w:styleId="xl104">
    <w:name w:val="xl104"/>
    <w:basedOn w:val="a4"/>
    <w:rsid w:val="001C1559"/>
    <w:pPr>
      <w:pBdr>
        <w:top w:val="single" w:sz="4" w:space="0" w:color="000000"/>
        <w:right w:val="single" w:sz="4" w:space="0" w:color="000000"/>
      </w:pBdr>
      <w:shd w:val="clear" w:color="000000" w:fill="FFFF00"/>
      <w:spacing w:before="100" w:beforeAutospacing="1" w:after="100" w:afterAutospacing="1"/>
      <w:textAlignment w:val="center"/>
    </w:pPr>
    <w:rPr>
      <w:b/>
      <w:bCs/>
      <w:sz w:val="20"/>
      <w:szCs w:val="20"/>
    </w:rPr>
  </w:style>
  <w:style w:type="paragraph" w:customStyle="1" w:styleId="xl105">
    <w:name w:val="xl105"/>
    <w:basedOn w:val="a4"/>
    <w:rsid w:val="001C1559"/>
    <w:pPr>
      <w:pBdr>
        <w:top w:val="single" w:sz="4" w:space="0" w:color="000000"/>
        <w:left w:val="single" w:sz="4" w:space="0" w:color="000000"/>
        <w:bottom w:val="single" w:sz="4" w:space="0" w:color="000000"/>
      </w:pBdr>
      <w:spacing w:before="100" w:beforeAutospacing="1" w:after="100" w:afterAutospacing="1"/>
      <w:textAlignment w:val="center"/>
    </w:pPr>
    <w:rPr>
      <w:b/>
      <w:bCs/>
      <w:sz w:val="16"/>
      <w:szCs w:val="16"/>
    </w:rPr>
  </w:style>
  <w:style w:type="paragraph" w:customStyle="1" w:styleId="xl106">
    <w:name w:val="xl106"/>
    <w:basedOn w:val="a4"/>
    <w:rsid w:val="001C1559"/>
    <w:pPr>
      <w:pBdr>
        <w:top w:val="single" w:sz="4" w:space="0" w:color="000000"/>
        <w:bottom w:val="single" w:sz="4" w:space="0" w:color="000000"/>
      </w:pBdr>
      <w:spacing w:before="100" w:beforeAutospacing="1" w:after="100" w:afterAutospacing="1"/>
      <w:textAlignment w:val="center"/>
    </w:pPr>
    <w:rPr>
      <w:b/>
      <w:bCs/>
      <w:sz w:val="16"/>
      <w:szCs w:val="16"/>
    </w:rPr>
  </w:style>
  <w:style w:type="paragraph" w:customStyle="1" w:styleId="xl107">
    <w:name w:val="xl107"/>
    <w:basedOn w:val="a4"/>
    <w:rsid w:val="001C1559"/>
    <w:pPr>
      <w:pBdr>
        <w:top w:val="single" w:sz="4" w:space="0" w:color="000000"/>
        <w:bottom w:val="single" w:sz="4" w:space="0" w:color="000000"/>
        <w:right w:val="single" w:sz="4" w:space="0" w:color="000000"/>
      </w:pBdr>
      <w:spacing w:before="100" w:beforeAutospacing="1" w:after="100" w:afterAutospacing="1"/>
      <w:textAlignment w:val="center"/>
    </w:pPr>
    <w:rPr>
      <w:b/>
      <w:bCs/>
      <w:sz w:val="16"/>
      <w:szCs w:val="16"/>
    </w:rPr>
  </w:style>
  <w:style w:type="paragraph" w:customStyle="1" w:styleId="xl108">
    <w:name w:val="xl108"/>
    <w:basedOn w:val="a4"/>
    <w:rsid w:val="001C1559"/>
    <w:pPr>
      <w:pBdr>
        <w:top w:val="single" w:sz="4" w:space="0" w:color="000000"/>
        <w:left w:val="single" w:sz="4" w:space="0" w:color="000000"/>
        <w:bottom w:val="single" w:sz="4" w:space="0" w:color="000000"/>
      </w:pBdr>
      <w:shd w:val="clear" w:color="000000" w:fill="FFFF00"/>
      <w:spacing w:before="100" w:beforeAutospacing="1" w:after="100" w:afterAutospacing="1"/>
      <w:textAlignment w:val="center"/>
    </w:pPr>
    <w:rPr>
      <w:b/>
      <w:bCs/>
      <w:sz w:val="16"/>
      <w:szCs w:val="16"/>
    </w:rPr>
  </w:style>
  <w:style w:type="paragraph" w:customStyle="1" w:styleId="xl109">
    <w:name w:val="xl109"/>
    <w:basedOn w:val="a4"/>
    <w:rsid w:val="001C1559"/>
    <w:pPr>
      <w:pBdr>
        <w:top w:val="single" w:sz="4" w:space="0" w:color="000000"/>
        <w:bottom w:val="single" w:sz="4" w:space="0" w:color="000000"/>
      </w:pBdr>
      <w:shd w:val="clear" w:color="000000" w:fill="FFFF00"/>
      <w:spacing w:before="100" w:beforeAutospacing="1" w:after="100" w:afterAutospacing="1"/>
      <w:textAlignment w:val="center"/>
    </w:pPr>
    <w:rPr>
      <w:b/>
      <w:bCs/>
      <w:sz w:val="16"/>
      <w:szCs w:val="16"/>
    </w:rPr>
  </w:style>
  <w:style w:type="paragraph" w:customStyle="1" w:styleId="xl110">
    <w:name w:val="xl110"/>
    <w:basedOn w:val="a4"/>
    <w:rsid w:val="001C1559"/>
    <w:pPr>
      <w:pBdr>
        <w:top w:val="single" w:sz="4" w:space="0" w:color="000000"/>
        <w:bottom w:val="single" w:sz="4" w:space="0" w:color="000000"/>
        <w:right w:val="single" w:sz="4" w:space="0" w:color="000000"/>
      </w:pBdr>
      <w:shd w:val="clear" w:color="000000" w:fill="FFFF00"/>
      <w:spacing w:before="100" w:beforeAutospacing="1" w:after="100" w:afterAutospacing="1"/>
      <w:textAlignment w:val="center"/>
    </w:pPr>
    <w:rPr>
      <w:b/>
      <w:bCs/>
      <w:sz w:val="16"/>
      <w:szCs w:val="16"/>
    </w:rPr>
  </w:style>
  <w:style w:type="paragraph" w:customStyle="1" w:styleId="xl111">
    <w:name w:val="xl111"/>
    <w:basedOn w:val="a4"/>
    <w:rsid w:val="001C1559"/>
    <w:pPr>
      <w:pBdr>
        <w:top w:val="single" w:sz="4" w:space="0" w:color="auto"/>
        <w:left w:val="single" w:sz="4" w:space="0" w:color="000000"/>
        <w:bottom w:val="single" w:sz="4" w:space="0" w:color="000000"/>
      </w:pBdr>
      <w:spacing w:before="100" w:beforeAutospacing="1" w:after="100" w:afterAutospacing="1"/>
      <w:textAlignment w:val="center"/>
    </w:pPr>
    <w:rPr>
      <w:b/>
      <w:bCs/>
      <w:sz w:val="16"/>
      <w:szCs w:val="16"/>
    </w:rPr>
  </w:style>
  <w:style w:type="paragraph" w:customStyle="1" w:styleId="xl112">
    <w:name w:val="xl112"/>
    <w:basedOn w:val="a4"/>
    <w:rsid w:val="001C1559"/>
    <w:pPr>
      <w:pBdr>
        <w:top w:val="single" w:sz="4" w:space="0" w:color="auto"/>
        <w:bottom w:val="single" w:sz="4" w:space="0" w:color="000000"/>
      </w:pBdr>
      <w:spacing w:before="100" w:beforeAutospacing="1" w:after="100" w:afterAutospacing="1"/>
      <w:textAlignment w:val="center"/>
    </w:pPr>
    <w:rPr>
      <w:b/>
      <w:bCs/>
      <w:sz w:val="16"/>
      <w:szCs w:val="16"/>
    </w:rPr>
  </w:style>
  <w:style w:type="paragraph" w:customStyle="1" w:styleId="xl113">
    <w:name w:val="xl113"/>
    <w:basedOn w:val="a4"/>
    <w:rsid w:val="001C1559"/>
    <w:pPr>
      <w:pBdr>
        <w:top w:val="single" w:sz="4" w:space="0" w:color="auto"/>
        <w:bottom w:val="single" w:sz="4" w:space="0" w:color="000000"/>
        <w:right w:val="single" w:sz="4" w:space="0" w:color="000000"/>
      </w:pBdr>
      <w:spacing w:before="100" w:beforeAutospacing="1" w:after="100" w:afterAutospacing="1"/>
      <w:textAlignment w:val="center"/>
    </w:pPr>
    <w:rPr>
      <w:b/>
      <w:bCs/>
      <w:sz w:val="16"/>
      <w:szCs w:val="16"/>
    </w:rPr>
  </w:style>
  <w:style w:type="paragraph" w:customStyle="1" w:styleId="font5">
    <w:name w:val="font5"/>
    <w:basedOn w:val="a4"/>
    <w:rsid w:val="001C1559"/>
    <w:pPr>
      <w:spacing w:before="100" w:beforeAutospacing="1" w:after="100" w:afterAutospacing="1"/>
    </w:pPr>
    <w:rPr>
      <w:sz w:val="16"/>
      <w:szCs w:val="16"/>
    </w:rPr>
  </w:style>
  <w:style w:type="paragraph" w:customStyle="1" w:styleId="font6">
    <w:name w:val="font6"/>
    <w:basedOn w:val="a4"/>
    <w:rsid w:val="001C1559"/>
    <w:pPr>
      <w:spacing w:before="100" w:beforeAutospacing="1" w:after="100" w:afterAutospacing="1"/>
    </w:pPr>
    <w:rPr>
      <w:color w:val="FF0000"/>
      <w:sz w:val="16"/>
      <w:szCs w:val="16"/>
    </w:rPr>
  </w:style>
  <w:style w:type="paragraph" w:customStyle="1" w:styleId="xl114">
    <w:name w:val="xl114"/>
    <w:basedOn w:val="a4"/>
    <w:rsid w:val="001C1559"/>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sz w:val="20"/>
      <w:szCs w:val="20"/>
    </w:rPr>
  </w:style>
  <w:style w:type="paragraph" w:customStyle="1" w:styleId="xl115">
    <w:name w:val="xl115"/>
    <w:basedOn w:val="a4"/>
    <w:rsid w:val="001C1559"/>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paragraph" w:customStyle="1" w:styleId="xl116">
    <w:name w:val="xl116"/>
    <w:basedOn w:val="a4"/>
    <w:rsid w:val="001C1559"/>
    <w:pPr>
      <w:shd w:val="clear" w:color="000000" w:fill="FFFFFF"/>
      <w:spacing w:before="100" w:beforeAutospacing="1" w:after="100" w:afterAutospacing="1"/>
    </w:pPr>
  </w:style>
  <w:style w:type="paragraph" w:customStyle="1" w:styleId="xl117">
    <w:name w:val="xl117"/>
    <w:basedOn w:val="a4"/>
    <w:rsid w:val="001C1559"/>
    <w:pPr>
      <w:pBdr>
        <w:top w:val="single" w:sz="4" w:space="0" w:color="000000"/>
        <w:left w:val="single" w:sz="4" w:space="0" w:color="000000"/>
      </w:pBdr>
      <w:shd w:val="clear" w:color="000000" w:fill="FFFF00"/>
      <w:spacing w:before="100" w:beforeAutospacing="1" w:after="100" w:afterAutospacing="1"/>
      <w:textAlignment w:val="center"/>
    </w:pPr>
    <w:rPr>
      <w:b/>
      <w:bCs/>
      <w:sz w:val="20"/>
      <w:szCs w:val="20"/>
    </w:rPr>
  </w:style>
  <w:style w:type="paragraph" w:customStyle="1" w:styleId="xl118">
    <w:name w:val="xl118"/>
    <w:basedOn w:val="a4"/>
    <w:rsid w:val="001C1559"/>
    <w:pPr>
      <w:pBdr>
        <w:top w:val="single" w:sz="4" w:space="0" w:color="000000"/>
      </w:pBdr>
      <w:shd w:val="clear" w:color="000000" w:fill="FFFF00"/>
      <w:spacing w:before="100" w:beforeAutospacing="1" w:after="100" w:afterAutospacing="1"/>
      <w:textAlignment w:val="center"/>
    </w:pPr>
    <w:rPr>
      <w:b/>
      <w:bCs/>
      <w:sz w:val="20"/>
      <w:szCs w:val="20"/>
    </w:rPr>
  </w:style>
  <w:style w:type="paragraph" w:customStyle="1" w:styleId="xl119">
    <w:name w:val="xl119"/>
    <w:basedOn w:val="a4"/>
    <w:rsid w:val="001C1559"/>
    <w:pPr>
      <w:pBdr>
        <w:top w:val="single" w:sz="4" w:space="0" w:color="000000"/>
        <w:right w:val="single" w:sz="4" w:space="0" w:color="000000"/>
      </w:pBdr>
      <w:shd w:val="clear" w:color="000000" w:fill="FFFF00"/>
      <w:spacing w:before="100" w:beforeAutospacing="1" w:after="100" w:afterAutospacing="1"/>
      <w:textAlignment w:val="center"/>
    </w:pPr>
    <w:rPr>
      <w:b/>
      <w:bCs/>
      <w:sz w:val="20"/>
      <w:szCs w:val="20"/>
    </w:rPr>
  </w:style>
  <w:style w:type="paragraph" w:customStyle="1" w:styleId="xl120">
    <w:name w:val="xl120"/>
    <w:basedOn w:val="a4"/>
    <w:rsid w:val="001C1559"/>
    <w:pPr>
      <w:pBdr>
        <w:top w:val="single" w:sz="4" w:space="0" w:color="000000"/>
        <w:left w:val="single" w:sz="4" w:space="0" w:color="000000"/>
        <w:bottom w:val="single" w:sz="4" w:space="0" w:color="000000"/>
      </w:pBdr>
      <w:spacing w:before="100" w:beforeAutospacing="1" w:after="100" w:afterAutospacing="1"/>
      <w:textAlignment w:val="center"/>
    </w:pPr>
    <w:rPr>
      <w:b/>
      <w:bCs/>
      <w:sz w:val="16"/>
      <w:szCs w:val="16"/>
    </w:rPr>
  </w:style>
  <w:style w:type="paragraph" w:customStyle="1" w:styleId="xl121">
    <w:name w:val="xl121"/>
    <w:basedOn w:val="a4"/>
    <w:rsid w:val="001C1559"/>
    <w:pPr>
      <w:pBdr>
        <w:top w:val="single" w:sz="4" w:space="0" w:color="000000"/>
        <w:bottom w:val="single" w:sz="4" w:space="0" w:color="000000"/>
      </w:pBdr>
      <w:spacing w:before="100" w:beforeAutospacing="1" w:after="100" w:afterAutospacing="1"/>
      <w:textAlignment w:val="center"/>
    </w:pPr>
    <w:rPr>
      <w:b/>
      <w:bCs/>
      <w:sz w:val="16"/>
      <w:szCs w:val="16"/>
    </w:rPr>
  </w:style>
  <w:style w:type="paragraph" w:customStyle="1" w:styleId="xl122">
    <w:name w:val="xl122"/>
    <w:basedOn w:val="a4"/>
    <w:rsid w:val="001C1559"/>
    <w:pPr>
      <w:pBdr>
        <w:top w:val="single" w:sz="4" w:space="0" w:color="000000"/>
        <w:bottom w:val="single" w:sz="4" w:space="0" w:color="000000"/>
        <w:right w:val="single" w:sz="4" w:space="0" w:color="000000"/>
      </w:pBdr>
      <w:spacing w:before="100" w:beforeAutospacing="1" w:after="100" w:afterAutospacing="1"/>
      <w:textAlignment w:val="center"/>
    </w:pPr>
    <w:rPr>
      <w:b/>
      <w:bCs/>
      <w:sz w:val="16"/>
      <w:szCs w:val="16"/>
    </w:rPr>
  </w:style>
  <w:style w:type="paragraph" w:customStyle="1" w:styleId="xl123">
    <w:name w:val="xl123"/>
    <w:basedOn w:val="a4"/>
    <w:rsid w:val="001C1559"/>
    <w:pPr>
      <w:pBdr>
        <w:top w:val="single" w:sz="4" w:space="0" w:color="000000"/>
        <w:left w:val="single" w:sz="4" w:space="0" w:color="000000"/>
        <w:bottom w:val="single" w:sz="4" w:space="0" w:color="000000"/>
      </w:pBdr>
      <w:shd w:val="clear" w:color="000000" w:fill="FFFF00"/>
      <w:spacing w:before="100" w:beforeAutospacing="1" w:after="100" w:afterAutospacing="1"/>
      <w:textAlignment w:val="center"/>
    </w:pPr>
    <w:rPr>
      <w:b/>
      <w:bCs/>
      <w:sz w:val="16"/>
      <w:szCs w:val="16"/>
    </w:rPr>
  </w:style>
  <w:style w:type="paragraph" w:customStyle="1" w:styleId="xl124">
    <w:name w:val="xl124"/>
    <w:basedOn w:val="a4"/>
    <w:rsid w:val="001C1559"/>
    <w:pPr>
      <w:pBdr>
        <w:top w:val="single" w:sz="4" w:space="0" w:color="000000"/>
        <w:bottom w:val="single" w:sz="4" w:space="0" w:color="000000"/>
      </w:pBdr>
      <w:shd w:val="clear" w:color="000000" w:fill="FFFF00"/>
      <w:spacing w:before="100" w:beforeAutospacing="1" w:after="100" w:afterAutospacing="1"/>
      <w:textAlignment w:val="center"/>
    </w:pPr>
    <w:rPr>
      <w:b/>
      <w:bCs/>
      <w:sz w:val="16"/>
      <w:szCs w:val="16"/>
    </w:rPr>
  </w:style>
  <w:style w:type="paragraph" w:customStyle="1" w:styleId="xl125">
    <w:name w:val="xl125"/>
    <w:basedOn w:val="a4"/>
    <w:rsid w:val="001C1559"/>
    <w:pPr>
      <w:pBdr>
        <w:top w:val="single" w:sz="4" w:space="0" w:color="000000"/>
        <w:bottom w:val="single" w:sz="4" w:space="0" w:color="000000"/>
        <w:right w:val="single" w:sz="4" w:space="0" w:color="000000"/>
      </w:pBdr>
      <w:shd w:val="clear" w:color="000000" w:fill="FFFF00"/>
      <w:spacing w:before="100" w:beforeAutospacing="1" w:after="100" w:afterAutospacing="1"/>
      <w:textAlignment w:val="center"/>
    </w:pPr>
    <w:rPr>
      <w:b/>
      <w:bCs/>
      <w:sz w:val="16"/>
      <w:szCs w:val="16"/>
    </w:rPr>
  </w:style>
  <w:style w:type="paragraph" w:customStyle="1" w:styleId="xl126">
    <w:name w:val="xl126"/>
    <w:basedOn w:val="a4"/>
    <w:rsid w:val="001C1559"/>
    <w:pPr>
      <w:pBdr>
        <w:top w:val="single" w:sz="4" w:space="0" w:color="auto"/>
        <w:left w:val="single" w:sz="4" w:space="0" w:color="000000"/>
        <w:bottom w:val="single" w:sz="4" w:space="0" w:color="000000"/>
      </w:pBdr>
      <w:spacing w:before="100" w:beforeAutospacing="1" w:after="100" w:afterAutospacing="1"/>
      <w:textAlignment w:val="center"/>
    </w:pPr>
    <w:rPr>
      <w:b/>
      <w:bCs/>
      <w:sz w:val="16"/>
      <w:szCs w:val="16"/>
    </w:rPr>
  </w:style>
  <w:style w:type="paragraph" w:customStyle="1" w:styleId="xl127">
    <w:name w:val="xl127"/>
    <w:basedOn w:val="a4"/>
    <w:rsid w:val="001C1559"/>
    <w:pPr>
      <w:pBdr>
        <w:top w:val="single" w:sz="4" w:space="0" w:color="auto"/>
        <w:bottom w:val="single" w:sz="4" w:space="0" w:color="000000"/>
      </w:pBdr>
      <w:spacing w:before="100" w:beforeAutospacing="1" w:after="100" w:afterAutospacing="1"/>
      <w:textAlignment w:val="center"/>
    </w:pPr>
    <w:rPr>
      <w:b/>
      <w:bCs/>
      <w:sz w:val="16"/>
      <w:szCs w:val="16"/>
    </w:rPr>
  </w:style>
  <w:style w:type="paragraph" w:customStyle="1" w:styleId="xl128">
    <w:name w:val="xl128"/>
    <w:basedOn w:val="a4"/>
    <w:rsid w:val="001C1559"/>
    <w:pPr>
      <w:pBdr>
        <w:top w:val="single" w:sz="4" w:space="0" w:color="auto"/>
        <w:bottom w:val="single" w:sz="4" w:space="0" w:color="000000"/>
        <w:right w:val="single" w:sz="4" w:space="0" w:color="000000"/>
      </w:pBdr>
      <w:spacing w:before="100" w:beforeAutospacing="1" w:after="100" w:afterAutospacing="1"/>
      <w:textAlignment w:val="center"/>
    </w:pPr>
    <w:rPr>
      <w:b/>
      <w:bCs/>
      <w:sz w:val="16"/>
      <w:szCs w:val="16"/>
    </w:rPr>
  </w:style>
  <w:style w:type="numbering" w:customStyle="1" w:styleId="11">
    <w:name w:val="Стиль11"/>
    <w:rsid w:val="001C1559"/>
    <w:pPr>
      <w:numPr>
        <w:numId w:val="9"/>
      </w:numPr>
    </w:pPr>
  </w:style>
  <w:style w:type="numbering" w:customStyle="1" w:styleId="3d">
    <w:name w:val="Нет списка3"/>
    <w:next w:val="a7"/>
    <w:uiPriority w:val="99"/>
    <w:semiHidden/>
    <w:unhideWhenUsed/>
    <w:rsid w:val="004244D3"/>
  </w:style>
  <w:style w:type="paragraph" w:customStyle="1" w:styleId="2d">
    <w:name w:val="Стиль2"/>
    <w:basedOn w:val="21"/>
    <w:rsid w:val="002134F7"/>
    <w:pPr>
      <w:keepNext/>
      <w:keepLines/>
      <w:widowControl w:val="0"/>
      <w:numPr>
        <w:numId w:val="0"/>
      </w:numPr>
      <w:suppressLineNumbers/>
      <w:tabs>
        <w:tab w:val="num" w:pos="851"/>
      </w:tabs>
      <w:suppressAutoHyphens/>
      <w:spacing w:after="60"/>
      <w:ind w:left="-567" w:firstLine="567"/>
      <w:contextualSpacing w:val="0"/>
      <w:jc w:val="both"/>
    </w:pPr>
    <w:rPr>
      <w:b/>
      <w:szCs w:val="20"/>
    </w:rPr>
  </w:style>
  <w:style w:type="paragraph" w:customStyle="1" w:styleId="3e">
    <w:name w:val="Стиль3 Знак"/>
    <w:basedOn w:val="24"/>
    <w:rsid w:val="002134F7"/>
    <w:pPr>
      <w:widowControl w:val="0"/>
      <w:tabs>
        <w:tab w:val="num" w:pos="227"/>
      </w:tabs>
      <w:adjustRightInd w:val="0"/>
      <w:spacing w:after="0" w:line="240" w:lineRule="auto"/>
      <w:ind w:left="0"/>
      <w:jc w:val="both"/>
      <w:textAlignment w:val="baseline"/>
    </w:pPr>
    <w:rPr>
      <w:szCs w:val="20"/>
      <w:lang w:val="ru-RU" w:eastAsia="ru-RU"/>
    </w:rPr>
  </w:style>
  <w:style w:type="paragraph" w:customStyle="1" w:styleId="1f3">
    <w:name w:val="1"/>
    <w:basedOn w:val="a4"/>
    <w:rsid w:val="002134F7"/>
    <w:pPr>
      <w:spacing w:before="100" w:beforeAutospacing="1" w:after="100" w:afterAutospacing="1"/>
    </w:pPr>
    <w:rPr>
      <w:rFonts w:ascii="Tahoma" w:hAnsi="Tahoma"/>
      <w:sz w:val="20"/>
      <w:szCs w:val="20"/>
      <w:lang w:val="en-US" w:eastAsia="en-US"/>
    </w:rPr>
  </w:style>
  <w:style w:type="paragraph" w:styleId="21">
    <w:name w:val="List Number 2"/>
    <w:basedOn w:val="a4"/>
    <w:rsid w:val="002134F7"/>
    <w:pPr>
      <w:numPr>
        <w:numId w:val="10"/>
      </w:numPr>
      <w:contextualSpacing/>
    </w:pPr>
  </w:style>
  <w:style w:type="paragraph" w:styleId="2e">
    <w:name w:val="List 2"/>
    <w:basedOn w:val="a4"/>
    <w:rsid w:val="00345F18"/>
    <w:pPr>
      <w:ind w:left="566" w:hanging="283"/>
      <w:contextualSpacing/>
    </w:pPr>
  </w:style>
  <w:style w:type="table" w:customStyle="1" w:styleId="1f4">
    <w:name w:val="Сетка таблицы1"/>
    <w:basedOn w:val="a6"/>
    <w:next w:val="af"/>
    <w:uiPriority w:val="59"/>
    <w:rsid w:val="00BE04E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Знак Знак Знак Знак Знак Знак Знак1"/>
    <w:basedOn w:val="a4"/>
    <w:rsid w:val="00E8649F"/>
    <w:pPr>
      <w:widowControl w:val="0"/>
      <w:spacing w:after="160" w:line="240" w:lineRule="exact"/>
      <w:jc w:val="both"/>
    </w:pPr>
    <w:rPr>
      <w:rFonts w:ascii="Verdana" w:hAnsi="Verdana" w:cs="Verdana"/>
      <w:kern w:val="2"/>
      <w:sz w:val="20"/>
      <w:szCs w:val="20"/>
      <w:lang w:val="en-US" w:eastAsia="en-US"/>
    </w:rPr>
  </w:style>
  <w:style w:type="character" w:customStyle="1" w:styleId="apple-style-span">
    <w:name w:val="apple-style-span"/>
    <w:rsid w:val="00324F47"/>
  </w:style>
  <w:style w:type="paragraph" w:customStyle="1" w:styleId="afffb">
    <w:name w:val="Тендерные данные"/>
    <w:basedOn w:val="a4"/>
    <w:rsid w:val="0069485F"/>
    <w:pPr>
      <w:tabs>
        <w:tab w:val="left" w:pos="1985"/>
      </w:tabs>
      <w:spacing w:before="120" w:after="60"/>
      <w:jc w:val="both"/>
    </w:pPr>
    <w:rPr>
      <w:b/>
      <w:szCs w:val="20"/>
    </w:rPr>
  </w:style>
  <w:style w:type="character" w:customStyle="1" w:styleId="afff9">
    <w:name w:val="Без интервала Знак"/>
    <w:link w:val="afff8"/>
    <w:rsid w:val="006A6E29"/>
    <w:rPr>
      <w:rFonts w:ascii="Calibri" w:eastAsia="Calibri" w:hAnsi="Calibri"/>
      <w:sz w:val="22"/>
      <w:szCs w:val="22"/>
      <w:lang w:eastAsia="en-US" w:bidi="ar-SA"/>
    </w:rPr>
  </w:style>
  <w:style w:type="numbering" w:customStyle="1" w:styleId="45">
    <w:name w:val="Нет списка4"/>
    <w:next w:val="a7"/>
    <w:uiPriority w:val="99"/>
    <w:semiHidden/>
    <w:rsid w:val="009B07FD"/>
  </w:style>
  <w:style w:type="paragraph" w:customStyle="1" w:styleId="afffc">
    <w:name w:val="Условия контракта"/>
    <w:basedOn w:val="a4"/>
    <w:semiHidden/>
    <w:rsid w:val="009B07FD"/>
    <w:pPr>
      <w:tabs>
        <w:tab w:val="num" w:pos="567"/>
      </w:tabs>
      <w:spacing w:before="240" w:after="120"/>
      <w:ind w:left="567" w:hanging="567"/>
      <w:jc w:val="both"/>
    </w:pPr>
    <w:rPr>
      <w:b/>
      <w:szCs w:val="20"/>
    </w:rPr>
  </w:style>
  <w:style w:type="paragraph" w:customStyle="1" w:styleId="fr1">
    <w:name w:val="fr1"/>
    <w:basedOn w:val="a4"/>
    <w:rsid w:val="009B07FD"/>
    <w:pPr>
      <w:spacing w:before="150" w:after="150"/>
      <w:ind w:left="150" w:right="150"/>
    </w:pPr>
  </w:style>
  <w:style w:type="paragraph" w:customStyle="1" w:styleId="3">
    <w:name w:val="Раздел 3"/>
    <w:basedOn w:val="a4"/>
    <w:semiHidden/>
    <w:rsid w:val="009B07FD"/>
    <w:pPr>
      <w:numPr>
        <w:numId w:val="11"/>
      </w:numPr>
      <w:spacing w:before="120" w:after="120"/>
      <w:jc w:val="center"/>
    </w:pPr>
    <w:rPr>
      <w:b/>
      <w:szCs w:val="20"/>
    </w:rPr>
  </w:style>
  <w:style w:type="character" w:customStyle="1" w:styleId="afffd">
    <w:name w:val="Основной шрифт"/>
    <w:semiHidden/>
    <w:rsid w:val="009B07FD"/>
  </w:style>
  <w:style w:type="table" w:customStyle="1" w:styleId="2f">
    <w:name w:val="Сетка таблицы2"/>
    <w:basedOn w:val="a6"/>
    <w:next w:val="af"/>
    <w:uiPriority w:val="59"/>
    <w:rsid w:val="009B07FD"/>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
    <w:name w:val="List Number 5"/>
    <w:basedOn w:val="a4"/>
    <w:rsid w:val="009B07FD"/>
    <w:pPr>
      <w:numPr>
        <w:numId w:val="3"/>
      </w:numPr>
      <w:spacing w:before="120"/>
      <w:jc w:val="both"/>
    </w:pPr>
    <w:rPr>
      <w:szCs w:val="20"/>
    </w:rPr>
  </w:style>
  <w:style w:type="character" w:customStyle="1" w:styleId="15">
    <w:name w:val="Обычный (веб) Знак1"/>
    <w:aliases w:val="Обычный (Web) Знак,Обычный (веб) Знак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ae"/>
    <w:locked/>
    <w:rsid w:val="009B07FD"/>
    <w:rPr>
      <w:sz w:val="24"/>
      <w:szCs w:val="24"/>
    </w:rPr>
  </w:style>
  <w:style w:type="paragraph" w:customStyle="1" w:styleId="214">
    <w:name w:val="заголовок 21"/>
    <w:basedOn w:val="a4"/>
    <w:rsid w:val="009B07FD"/>
    <w:pPr>
      <w:keepLines/>
      <w:tabs>
        <w:tab w:val="left" w:pos="0"/>
      </w:tabs>
      <w:suppressAutoHyphens/>
      <w:spacing w:before="120" w:after="60" w:line="204" w:lineRule="auto"/>
      <w:jc w:val="both"/>
    </w:pPr>
    <w:rPr>
      <w:rFonts w:ascii="Arial" w:hAnsi="Arial"/>
      <w:sz w:val="20"/>
      <w:szCs w:val="20"/>
      <w:lang w:eastAsia="ar-SA"/>
    </w:rPr>
  </w:style>
  <w:style w:type="table" w:styleId="1f6">
    <w:name w:val="Table Grid 1"/>
    <w:basedOn w:val="a6"/>
    <w:rsid w:val="009B07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e">
    <w:name w:val="Стиль"/>
    <w:rsid w:val="009B07FD"/>
    <w:pPr>
      <w:widowControl w:val="0"/>
      <w:autoSpaceDE w:val="0"/>
      <w:autoSpaceDN w:val="0"/>
      <w:adjustRightInd w:val="0"/>
    </w:pPr>
    <w:rPr>
      <w:sz w:val="24"/>
      <w:szCs w:val="24"/>
    </w:rPr>
  </w:style>
  <w:style w:type="paragraph" w:customStyle="1" w:styleId="2f0">
    <w:name w:val="Абзац списка2"/>
    <w:basedOn w:val="a4"/>
    <w:rsid w:val="009B07FD"/>
    <w:pPr>
      <w:spacing w:after="200" w:line="276" w:lineRule="auto"/>
      <w:ind w:left="720"/>
      <w:contextualSpacing/>
    </w:pPr>
    <w:rPr>
      <w:rFonts w:ascii="Calibri" w:hAnsi="Calibri"/>
      <w:sz w:val="22"/>
      <w:szCs w:val="22"/>
      <w:lang w:eastAsia="en-US"/>
    </w:rPr>
  </w:style>
  <w:style w:type="paragraph" w:customStyle="1" w:styleId="western">
    <w:name w:val="western"/>
    <w:basedOn w:val="a4"/>
    <w:rsid w:val="009B07FD"/>
    <w:pPr>
      <w:spacing w:before="100" w:beforeAutospacing="1" w:after="100" w:afterAutospacing="1"/>
    </w:pPr>
    <w:rPr>
      <w:color w:val="000000"/>
    </w:rPr>
  </w:style>
  <w:style w:type="paragraph" w:customStyle="1" w:styleId="msolistparagraph0">
    <w:name w:val="msolistparagraph"/>
    <w:basedOn w:val="a4"/>
    <w:rsid w:val="009B07FD"/>
    <w:pPr>
      <w:spacing w:before="100" w:beforeAutospacing="1" w:after="100" w:afterAutospacing="1"/>
    </w:pPr>
  </w:style>
  <w:style w:type="paragraph" w:customStyle="1" w:styleId="msolistparagraphcxspmiddle">
    <w:name w:val="msolistparagraphcxspmiddle"/>
    <w:basedOn w:val="a4"/>
    <w:rsid w:val="009B07FD"/>
    <w:pPr>
      <w:spacing w:before="100" w:beforeAutospacing="1" w:after="100" w:afterAutospacing="1"/>
    </w:pPr>
  </w:style>
  <w:style w:type="paragraph" w:customStyle="1" w:styleId="msolistparagraphcxsplast">
    <w:name w:val="msolistparagraphcxsplast"/>
    <w:basedOn w:val="a4"/>
    <w:rsid w:val="009B07FD"/>
    <w:pPr>
      <w:spacing w:before="100" w:beforeAutospacing="1" w:after="100" w:afterAutospacing="1"/>
    </w:pPr>
  </w:style>
  <w:style w:type="character" w:customStyle="1" w:styleId="afff">
    <w:name w:val="Название объекта Знак"/>
    <w:link w:val="affe"/>
    <w:rsid w:val="009B07FD"/>
    <w:rPr>
      <w:sz w:val="24"/>
      <w:szCs w:val="24"/>
    </w:rPr>
  </w:style>
  <w:style w:type="paragraph" w:styleId="affff">
    <w:name w:val="annotation subject"/>
    <w:basedOn w:val="aff6"/>
    <w:next w:val="aff6"/>
    <w:link w:val="affff0"/>
    <w:rsid w:val="009B07FD"/>
    <w:pPr>
      <w:spacing w:before="120"/>
      <w:jc w:val="both"/>
    </w:pPr>
    <w:rPr>
      <w:b/>
      <w:bCs/>
      <w:lang w:val="x-none" w:eastAsia="x-none"/>
    </w:rPr>
  </w:style>
  <w:style w:type="character" w:customStyle="1" w:styleId="affff0">
    <w:name w:val="Тема примечания Знак"/>
    <w:link w:val="affff"/>
    <w:rsid w:val="009B07FD"/>
    <w:rPr>
      <w:b/>
      <w:bCs/>
    </w:rPr>
  </w:style>
  <w:style w:type="paragraph" w:customStyle="1" w:styleId="ConsNonformat">
    <w:name w:val="ConsNonformat"/>
    <w:rsid w:val="009B07FD"/>
    <w:pPr>
      <w:widowControl w:val="0"/>
      <w:autoSpaceDE w:val="0"/>
      <w:autoSpaceDN w:val="0"/>
      <w:adjustRightInd w:val="0"/>
      <w:spacing w:line="360" w:lineRule="atLeast"/>
      <w:ind w:right="19772"/>
      <w:jc w:val="both"/>
      <w:textAlignment w:val="baseline"/>
    </w:pPr>
    <w:rPr>
      <w:rFonts w:ascii="Ariag" w:hAnsi="Ariag" w:cs="Ariag"/>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4"/>
    <w:next w:val="a4"/>
    <w:rsid w:val="009B07FD"/>
    <w:pPr>
      <w:keepNext/>
      <w:widowControl w:val="0"/>
      <w:suppressAutoHyphens/>
      <w:spacing w:before="60" w:line="360" w:lineRule="atLeast"/>
      <w:jc w:val="center"/>
      <w:textAlignment w:val="baseline"/>
      <w:outlineLvl w:val="0"/>
    </w:pPr>
    <w:rPr>
      <w:b/>
      <w:bCs/>
      <w:sz w:val="28"/>
      <w:szCs w:val="28"/>
    </w:rPr>
  </w:style>
  <w:style w:type="paragraph" w:customStyle="1" w:styleId="FR10">
    <w:name w:val="FR1"/>
    <w:rsid w:val="009B07FD"/>
    <w:pPr>
      <w:widowControl w:val="0"/>
      <w:adjustRightInd w:val="0"/>
      <w:spacing w:before="860" w:line="360" w:lineRule="atLeast"/>
      <w:ind w:right="200"/>
      <w:jc w:val="center"/>
      <w:textAlignment w:val="baseline"/>
    </w:pPr>
    <w:rPr>
      <w:b/>
      <w:snapToGrid w:val="0"/>
      <w:sz w:val="28"/>
    </w:rPr>
  </w:style>
  <w:style w:type="paragraph" w:customStyle="1" w:styleId="BodyText24">
    <w:name w:val="Body Text 24"/>
    <w:basedOn w:val="a4"/>
    <w:rsid w:val="009B07FD"/>
    <w:pPr>
      <w:widowControl w:val="0"/>
      <w:autoSpaceDE w:val="0"/>
      <w:autoSpaceDN w:val="0"/>
      <w:spacing w:after="120"/>
      <w:ind w:firstLine="567"/>
      <w:jc w:val="both"/>
    </w:pPr>
  </w:style>
  <w:style w:type="paragraph" w:customStyle="1" w:styleId="affff1">
    <w:name w:val="Словарная статья"/>
    <w:basedOn w:val="a4"/>
    <w:next w:val="a4"/>
    <w:rsid w:val="009B07FD"/>
    <w:pPr>
      <w:autoSpaceDE w:val="0"/>
      <w:autoSpaceDN w:val="0"/>
      <w:adjustRightInd w:val="0"/>
      <w:ind w:right="118"/>
      <w:jc w:val="both"/>
    </w:pPr>
    <w:rPr>
      <w:rFonts w:ascii="Arial" w:hAnsi="Arial"/>
      <w:sz w:val="20"/>
      <w:szCs w:val="20"/>
    </w:rPr>
  </w:style>
  <w:style w:type="paragraph" w:customStyle="1" w:styleId="affff2">
    <w:name w:val="Закон"/>
    <w:basedOn w:val="a4"/>
    <w:rsid w:val="009B07FD"/>
    <w:pPr>
      <w:suppressAutoHyphens/>
      <w:ind w:firstLine="567"/>
      <w:jc w:val="both"/>
    </w:pPr>
    <w:rPr>
      <w:sz w:val="18"/>
      <w:szCs w:val="18"/>
      <w:lang w:eastAsia="ar-SA"/>
    </w:rPr>
  </w:style>
  <w:style w:type="paragraph" w:customStyle="1" w:styleId="affff3">
    <w:name w:val="Знак Знак Знак Знак Знак Знак Знак"/>
    <w:basedOn w:val="a4"/>
    <w:rsid w:val="009B07FD"/>
    <w:pPr>
      <w:spacing w:before="100" w:beforeAutospacing="1" w:after="100" w:afterAutospacing="1"/>
    </w:pPr>
    <w:rPr>
      <w:rFonts w:ascii="Tahoma" w:hAnsi="Tahoma"/>
      <w:sz w:val="20"/>
      <w:szCs w:val="20"/>
      <w:lang w:val="en-US" w:eastAsia="en-US"/>
    </w:rPr>
  </w:style>
  <w:style w:type="paragraph" w:customStyle="1" w:styleId="10">
    <w:name w:val="Знак1"/>
    <w:basedOn w:val="a4"/>
    <w:rsid w:val="009B07FD"/>
    <w:pPr>
      <w:numPr>
        <w:numId w:val="12"/>
      </w:numPr>
      <w:spacing w:before="100" w:beforeAutospacing="1" w:after="100" w:afterAutospacing="1"/>
      <w:ind w:left="0" w:firstLine="0"/>
    </w:pPr>
    <w:rPr>
      <w:rFonts w:ascii="Tahoma" w:hAnsi="Tahoma"/>
      <w:sz w:val="20"/>
      <w:szCs w:val="20"/>
      <w:lang w:val="en-US" w:eastAsia="en-US"/>
    </w:rPr>
  </w:style>
  <w:style w:type="paragraph" w:customStyle="1" w:styleId="a2">
    <w:name w:val="Текст таблицы"/>
    <w:basedOn w:val="a4"/>
    <w:semiHidden/>
    <w:rsid w:val="009B07FD"/>
    <w:pPr>
      <w:numPr>
        <w:numId w:val="5"/>
      </w:numPr>
      <w:spacing w:before="40" w:after="40"/>
      <w:ind w:left="57" w:right="57"/>
    </w:pPr>
  </w:style>
  <w:style w:type="paragraph" w:customStyle="1" w:styleId="Char">
    <w:name w:val="Char Знак"/>
    <w:basedOn w:val="a4"/>
    <w:rsid w:val="009B07FD"/>
    <w:pPr>
      <w:spacing w:before="100" w:beforeAutospacing="1" w:after="100" w:afterAutospacing="1"/>
    </w:pPr>
    <w:rPr>
      <w:rFonts w:ascii="Tahoma" w:hAnsi="Tahoma"/>
      <w:sz w:val="20"/>
      <w:szCs w:val="20"/>
      <w:lang w:val="en-US" w:eastAsia="en-US"/>
    </w:rPr>
  </w:style>
  <w:style w:type="character" w:customStyle="1" w:styleId="affff4">
    <w:name w:val="Текст ТД Знак"/>
    <w:link w:val="a3"/>
    <w:locked/>
    <w:rsid w:val="009B07FD"/>
    <w:rPr>
      <w:rFonts w:ascii="Calibri" w:eastAsia="Calibri" w:hAnsi="Calibri"/>
      <w:sz w:val="24"/>
      <w:szCs w:val="24"/>
      <w:lang w:val="x-none" w:eastAsia="en-US"/>
    </w:rPr>
  </w:style>
  <w:style w:type="paragraph" w:customStyle="1" w:styleId="a3">
    <w:name w:val="Текст ТД"/>
    <w:basedOn w:val="a4"/>
    <w:link w:val="affff4"/>
    <w:rsid w:val="009B07FD"/>
    <w:pPr>
      <w:numPr>
        <w:numId w:val="8"/>
      </w:numPr>
      <w:autoSpaceDE w:val="0"/>
      <w:autoSpaceDN w:val="0"/>
      <w:adjustRightInd w:val="0"/>
      <w:spacing w:after="200"/>
      <w:jc w:val="both"/>
    </w:pPr>
    <w:rPr>
      <w:rFonts w:ascii="Calibri" w:eastAsia="Calibri" w:hAnsi="Calibri"/>
      <w:lang w:val="x-none" w:eastAsia="en-US"/>
    </w:rPr>
  </w:style>
  <w:style w:type="paragraph" w:customStyle="1" w:styleId="affff5">
    <w:name w:val="Знак Знак Знак Знак Знак Знак Знак"/>
    <w:basedOn w:val="a4"/>
    <w:rsid w:val="009B07FD"/>
    <w:pPr>
      <w:spacing w:before="100" w:beforeAutospacing="1" w:after="100" w:afterAutospacing="1"/>
    </w:pPr>
    <w:rPr>
      <w:rFonts w:ascii="Tahoma" w:hAnsi="Tahoma"/>
      <w:sz w:val="20"/>
      <w:szCs w:val="20"/>
      <w:lang w:val="en-US" w:eastAsia="en-US"/>
    </w:rPr>
  </w:style>
  <w:style w:type="character" w:customStyle="1" w:styleId="postbody1">
    <w:name w:val="postbody1"/>
    <w:rsid w:val="009B07FD"/>
    <w:rPr>
      <w:sz w:val="18"/>
      <w:szCs w:val="18"/>
    </w:rPr>
  </w:style>
  <w:style w:type="paragraph" w:customStyle="1" w:styleId="1f7">
    <w:name w:val="Знак Знак Знак Знак Знак Знак Знак1 Знак Знак Знак"/>
    <w:basedOn w:val="a4"/>
    <w:link w:val="1f8"/>
    <w:rsid w:val="009B07FD"/>
    <w:pPr>
      <w:spacing w:after="160" w:line="240" w:lineRule="exact"/>
    </w:pPr>
    <w:rPr>
      <w:rFonts w:eastAsia="Calibri"/>
      <w:sz w:val="20"/>
      <w:szCs w:val="20"/>
      <w:lang w:val="x-none" w:eastAsia="zh-CN"/>
    </w:rPr>
  </w:style>
  <w:style w:type="character" w:customStyle="1" w:styleId="1f8">
    <w:name w:val="Знак Знак Знак Знак Знак Знак Знак1 Знак Знак Знак Знак"/>
    <w:link w:val="1f7"/>
    <w:rsid w:val="009B07FD"/>
    <w:rPr>
      <w:rFonts w:eastAsia="Calibri"/>
      <w:lang w:eastAsia="zh-CN"/>
    </w:rPr>
  </w:style>
  <w:style w:type="character" w:customStyle="1" w:styleId="1f9">
    <w:name w:val="Стиль1 Знак"/>
    <w:rsid w:val="009B07FD"/>
    <w:rPr>
      <w:rFonts w:ascii="Arial" w:hAnsi="Arial" w:cs="Arial" w:hint="default"/>
      <w:b/>
      <w:bCs w:val="0"/>
      <w:kern w:val="28"/>
      <w:sz w:val="32"/>
      <w:lang w:val="en-US" w:eastAsia="ru-RU" w:bidi="ar-SA"/>
    </w:rPr>
  </w:style>
  <w:style w:type="paragraph" w:customStyle="1" w:styleId="bo">
    <w:name w:val="bo"/>
    <w:basedOn w:val="a"/>
    <w:rsid w:val="009B07FD"/>
    <w:pPr>
      <w:numPr>
        <w:ilvl w:val="0"/>
        <w:numId w:val="0"/>
      </w:numPr>
      <w:suppressAutoHyphens/>
      <w:jc w:val="both"/>
    </w:pPr>
    <w:rPr>
      <w:rFonts w:ascii="Arial" w:hAnsi="Arial" w:cs="Arial"/>
      <w:sz w:val="20"/>
      <w:szCs w:val="20"/>
      <w:lang w:val="ru-RU" w:eastAsia="ar-SA"/>
    </w:rPr>
  </w:style>
  <w:style w:type="paragraph" w:customStyle="1" w:styleId="1CStyle4">
    <w:name w:val="1CStyle4"/>
    <w:rsid w:val="009B07FD"/>
    <w:pPr>
      <w:spacing w:after="200" w:line="276" w:lineRule="auto"/>
      <w:jc w:val="center"/>
    </w:pPr>
    <w:rPr>
      <w:rFonts w:ascii="Tahoma" w:hAnsi="Tahoma"/>
      <w:sz w:val="18"/>
      <w:szCs w:val="22"/>
    </w:rPr>
  </w:style>
  <w:style w:type="paragraph" w:customStyle="1" w:styleId="1CStyle5">
    <w:name w:val="1CStyle5"/>
    <w:rsid w:val="009B07FD"/>
    <w:pPr>
      <w:spacing w:after="200" w:line="276" w:lineRule="auto"/>
      <w:jc w:val="center"/>
    </w:pPr>
    <w:rPr>
      <w:rFonts w:ascii="Tahoma" w:hAnsi="Tahoma"/>
      <w:sz w:val="18"/>
      <w:szCs w:val="22"/>
    </w:rPr>
  </w:style>
  <w:style w:type="character" w:customStyle="1" w:styleId="postbody">
    <w:name w:val="postbody"/>
    <w:rsid w:val="009B07FD"/>
  </w:style>
  <w:style w:type="paragraph" w:customStyle="1" w:styleId="Paragraphe">
    <w:name w:val="Paragraphe"/>
    <w:basedOn w:val="a4"/>
    <w:rsid w:val="009B07FD"/>
    <w:pPr>
      <w:spacing w:line="210" w:lineRule="exact"/>
      <w:jc w:val="both"/>
    </w:pPr>
    <w:rPr>
      <w:rFonts w:ascii="Arial" w:hAnsi="Arial"/>
      <w:sz w:val="18"/>
      <w:szCs w:val="20"/>
      <w:lang w:val="fr-FR" w:eastAsia="fr-FR"/>
    </w:rPr>
  </w:style>
  <w:style w:type="paragraph" w:customStyle="1" w:styleId="ParagrapheTableau">
    <w:name w:val="Paragraphe Tableau"/>
    <w:basedOn w:val="Paragraphe"/>
    <w:rsid w:val="009B07FD"/>
    <w:pPr>
      <w:spacing w:before="40" w:after="40"/>
    </w:pPr>
  </w:style>
  <w:style w:type="character" w:customStyle="1" w:styleId="Anrede1IhrZeichen">
    <w:name w:val="Anrede1IhrZeichen"/>
    <w:rsid w:val="009B07FD"/>
    <w:rPr>
      <w:rFonts w:ascii="Arial" w:hAnsi="Arial"/>
      <w:sz w:val="22"/>
    </w:rPr>
  </w:style>
  <w:style w:type="paragraph" w:customStyle="1" w:styleId="1fa">
    <w:name w:val="Мишкин 1 инстр."/>
    <w:basedOn w:val="a4"/>
    <w:rsid w:val="009B07FD"/>
    <w:pPr>
      <w:jc w:val="both"/>
    </w:pPr>
    <w:rPr>
      <w:rFonts w:ascii="Arial" w:hAnsi="Arial"/>
      <w:sz w:val="20"/>
      <w:szCs w:val="20"/>
    </w:rPr>
  </w:style>
  <w:style w:type="paragraph" w:customStyle="1" w:styleId="1fb">
    <w:name w:val="Стиль 1"/>
    <w:basedOn w:val="12"/>
    <w:rsid w:val="009B07FD"/>
    <w:pPr>
      <w:tabs>
        <w:tab w:val="clear" w:pos="360"/>
      </w:tabs>
      <w:spacing w:before="120"/>
      <w:ind w:left="0" w:firstLine="0"/>
      <w:jc w:val="both"/>
    </w:pPr>
    <w:rPr>
      <w:bCs w:val="0"/>
      <w:kern w:val="28"/>
      <w:szCs w:val="20"/>
      <w:lang w:val="ru-RU" w:eastAsia="ru-RU"/>
    </w:rPr>
  </w:style>
  <w:style w:type="paragraph" w:customStyle="1" w:styleId="3f">
    <w:name w:val="Стиль3 Знак Знак"/>
    <w:basedOn w:val="24"/>
    <w:link w:val="3f0"/>
    <w:rsid w:val="009B07FD"/>
    <w:pPr>
      <w:widowControl w:val="0"/>
      <w:tabs>
        <w:tab w:val="num" w:pos="227"/>
      </w:tabs>
      <w:adjustRightInd w:val="0"/>
      <w:spacing w:after="0" w:line="240" w:lineRule="auto"/>
      <w:ind w:left="0"/>
      <w:jc w:val="both"/>
      <w:textAlignment w:val="baseline"/>
    </w:pPr>
    <w:rPr>
      <w:rFonts w:eastAsia="Calibri"/>
    </w:rPr>
  </w:style>
  <w:style w:type="character" w:customStyle="1" w:styleId="3f0">
    <w:name w:val="Стиль3 Знак Знак Знак"/>
    <w:link w:val="3f"/>
    <w:locked/>
    <w:rsid w:val="009B07FD"/>
    <w:rPr>
      <w:rFonts w:eastAsia="Calibri"/>
      <w:sz w:val="24"/>
      <w:szCs w:val="24"/>
      <w:lang w:val="x-none"/>
    </w:rPr>
  </w:style>
  <w:style w:type="character" w:customStyle="1" w:styleId="PlainTextChar">
    <w:name w:val="Plain Text Char"/>
    <w:locked/>
    <w:rsid w:val="009B07FD"/>
    <w:rPr>
      <w:rFonts w:ascii="Courier New" w:eastAsia="Calibri" w:hAnsi="Courier New"/>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9B07FD"/>
    <w:rPr>
      <w:rFonts w:eastAsia="Calibri"/>
      <w:sz w:val="24"/>
      <w:szCs w:val="24"/>
      <w:lang w:val="ru-RU" w:eastAsia="ru-RU" w:bidi="ar-SA"/>
    </w:rPr>
  </w:style>
  <w:style w:type="paragraph" w:customStyle="1" w:styleId="affff6">
    <w:name w:val="Знак Знак Знак Знак"/>
    <w:basedOn w:val="a4"/>
    <w:rsid w:val="009B07FD"/>
    <w:pPr>
      <w:spacing w:before="100" w:beforeAutospacing="1" w:after="100" w:afterAutospacing="1"/>
    </w:pPr>
    <w:rPr>
      <w:rFonts w:ascii="Tahoma" w:hAnsi="Tahoma"/>
      <w:sz w:val="20"/>
      <w:szCs w:val="20"/>
      <w:lang w:val="en-US" w:eastAsia="en-US"/>
    </w:rPr>
  </w:style>
  <w:style w:type="character" w:customStyle="1" w:styleId="affff7">
    <w:name w:val="Гипертекстовая ссылка"/>
    <w:rsid w:val="009B07FD"/>
    <w:rPr>
      <w:b/>
      <w:bCs/>
      <w:color w:val="106BBE"/>
      <w:sz w:val="26"/>
      <w:szCs w:val="26"/>
    </w:rPr>
  </w:style>
  <w:style w:type="paragraph" w:customStyle="1" w:styleId="42">
    <w:name w:val="Обычный4"/>
    <w:link w:val="Normal"/>
    <w:rsid w:val="009B07FD"/>
    <w:pPr>
      <w:widowControl w:val="0"/>
      <w:snapToGrid w:val="0"/>
      <w:ind w:firstLine="400"/>
      <w:jc w:val="both"/>
    </w:pPr>
    <w:rPr>
      <w:snapToGrid w:val="0"/>
      <w:sz w:val="24"/>
    </w:rPr>
  </w:style>
  <w:style w:type="paragraph" w:customStyle="1" w:styleId="caaieiaie2">
    <w:name w:val="caaieiaie 2"/>
    <w:basedOn w:val="a4"/>
    <w:next w:val="a4"/>
    <w:rsid w:val="009B07FD"/>
    <w:pPr>
      <w:keepNext/>
      <w:spacing w:line="360" w:lineRule="atLeast"/>
      <w:jc w:val="center"/>
    </w:pPr>
    <w:rPr>
      <w:b/>
      <w:sz w:val="20"/>
      <w:szCs w:val="20"/>
      <w:lang w:eastAsia="en-US"/>
    </w:rPr>
  </w:style>
  <w:style w:type="paragraph" w:customStyle="1" w:styleId="affff8">
    <w:name w:val="Рисунок"/>
    <w:basedOn w:val="a4"/>
    <w:next w:val="affe"/>
    <w:rsid w:val="009B07FD"/>
    <w:pPr>
      <w:keepNext/>
    </w:pPr>
    <w:rPr>
      <w:rFonts w:ascii="Arial" w:hAnsi="Arial"/>
      <w:spacing w:val="-5"/>
      <w:sz w:val="20"/>
      <w:szCs w:val="20"/>
    </w:rPr>
  </w:style>
  <w:style w:type="paragraph" w:styleId="affff9">
    <w:name w:val="Block Text"/>
    <w:basedOn w:val="a4"/>
    <w:rsid w:val="009B07FD"/>
    <w:pPr>
      <w:ind w:left="-108" w:right="-108"/>
      <w:jc w:val="center"/>
    </w:pPr>
    <w:rPr>
      <w:b/>
      <w:bCs/>
      <w:sz w:val="20"/>
      <w:szCs w:val="20"/>
    </w:rPr>
  </w:style>
  <w:style w:type="paragraph" w:customStyle="1" w:styleId="Pa4">
    <w:name w:val="Pa4"/>
    <w:basedOn w:val="a4"/>
    <w:next w:val="a4"/>
    <w:rsid w:val="009B07FD"/>
    <w:pPr>
      <w:autoSpaceDE w:val="0"/>
      <w:autoSpaceDN w:val="0"/>
      <w:adjustRightInd w:val="0"/>
      <w:spacing w:line="201" w:lineRule="atLeast"/>
    </w:pPr>
    <w:rPr>
      <w:rFonts w:ascii="HeliosCond" w:eastAsia="Calibri" w:hAnsi="HeliosCond"/>
      <w:lang w:eastAsia="en-US"/>
    </w:rPr>
  </w:style>
  <w:style w:type="character" w:customStyle="1" w:styleId="hps">
    <w:name w:val="hps"/>
    <w:rsid w:val="009B07FD"/>
    <w:rPr>
      <w:rFonts w:cs="Times New Roman"/>
    </w:rPr>
  </w:style>
  <w:style w:type="paragraph" w:customStyle="1" w:styleId="prepupack">
    <w:name w:val="prepupack"/>
    <w:basedOn w:val="a4"/>
    <w:rsid w:val="009B07FD"/>
    <w:pPr>
      <w:spacing w:before="100" w:beforeAutospacing="1" w:after="100" w:afterAutospacing="1"/>
    </w:pPr>
  </w:style>
  <w:style w:type="paragraph" w:customStyle="1" w:styleId="opispole">
    <w:name w:val="opis_pole"/>
    <w:basedOn w:val="a4"/>
    <w:rsid w:val="009B07FD"/>
    <w:pPr>
      <w:spacing w:before="57" w:after="100" w:afterAutospacing="1"/>
    </w:pPr>
  </w:style>
  <w:style w:type="paragraph" w:customStyle="1" w:styleId="opispoleabz">
    <w:name w:val="opis_pole_abz"/>
    <w:basedOn w:val="a4"/>
    <w:rsid w:val="009B07FD"/>
    <w:pPr>
      <w:spacing w:before="100" w:beforeAutospacing="1" w:after="100" w:afterAutospacing="1"/>
    </w:pPr>
  </w:style>
  <w:style w:type="character" w:customStyle="1" w:styleId="blk">
    <w:name w:val="blk"/>
    <w:rsid w:val="009B07FD"/>
  </w:style>
  <w:style w:type="character" w:customStyle="1" w:styleId="HTML0">
    <w:name w:val="Стандартный HTML Знак"/>
    <w:link w:val="HTML1"/>
    <w:locked/>
    <w:rsid w:val="009B07FD"/>
    <w:rPr>
      <w:rFonts w:ascii="Arial Unicode MS"/>
      <w:lang w:val="x-none" w:eastAsia="x-none"/>
    </w:rPr>
  </w:style>
  <w:style w:type="paragraph" w:styleId="HTML1">
    <w:name w:val="HTML Preformatted"/>
    <w:basedOn w:val="a4"/>
    <w:link w:val="HTML0"/>
    <w:rsid w:val="009B0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sz w:val="20"/>
      <w:szCs w:val="20"/>
      <w:lang w:val="x-none" w:eastAsia="x-none"/>
    </w:rPr>
  </w:style>
  <w:style w:type="character" w:customStyle="1" w:styleId="HTML10">
    <w:name w:val="Стандартный HTML Знак1"/>
    <w:rsid w:val="009B07FD"/>
    <w:rPr>
      <w:rFonts w:ascii="Courier New" w:hAnsi="Courier New" w:cs="Courier New"/>
    </w:rPr>
  </w:style>
  <w:style w:type="table" w:customStyle="1" w:styleId="114">
    <w:name w:val="Сетка таблицы11"/>
    <w:basedOn w:val="a6"/>
    <w:next w:val="af"/>
    <w:uiPriority w:val="39"/>
    <w:rsid w:val="009B07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6"/>
    <w:next w:val="af"/>
    <w:uiPriority w:val="59"/>
    <w:rsid w:val="009B07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9B07FD"/>
  </w:style>
  <w:style w:type="paragraph" w:customStyle="1" w:styleId="affffa">
    <w:name w:val="........ ..... . ........"/>
    <w:basedOn w:val="Default"/>
    <w:next w:val="Default"/>
    <w:uiPriority w:val="99"/>
    <w:rsid w:val="009B07FD"/>
    <w:rPr>
      <w:rFonts w:ascii="Arial" w:eastAsia="Calibri" w:hAnsi="Arial" w:cs="Arial"/>
      <w:color w:val="auto"/>
    </w:rPr>
  </w:style>
  <w:style w:type="paragraph" w:customStyle="1" w:styleId="affffb">
    <w:name w:val="......."/>
    <w:basedOn w:val="Default"/>
    <w:next w:val="Default"/>
    <w:uiPriority w:val="99"/>
    <w:rsid w:val="009B07FD"/>
    <w:rPr>
      <w:rFonts w:ascii="Arial" w:eastAsia="Calibri" w:hAnsi="Arial" w:cs="Arial"/>
      <w:color w:val="auto"/>
    </w:rPr>
  </w:style>
  <w:style w:type="numbering" w:customStyle="1" w:styleId="216">
    <w:name w:val="Нет списка21"/>
    <w:next w:val="a7"/>
    <w:uiPriority w:val="99"/>
    <w:semiHidden/>
    <w:unhideWhenUsed/>
    <w:rsid w:val="009B07FD"/>
  </w:style>
  <w:style w:type="table" w:customStyle="1" w:styleId="3f1">
    <w:name w:val="Сетка таблицы3"/>
    <w:basedOn w:val="a6"/>
    <w:next w:val="af"/>
    <w:rsid w:val="009B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6"/>
    <w:next w:val="af"/>
    <w:uiPriority w:val="59"/>
    <w:rsid w:val="009B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6"/>
    <w:next w:val="af"/>
    <w:uiPriority w:val="59"/>
    <w:rsid w:val="009B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4"/>
    <w:rsid w:val="00B21773"/>
    <w:pPr>
      <w:spacing w:before="100" w:beforeAutospacing="1" w:after="100" w:afterAutospacing="1"/>
    </w:pPr>
  </w:style>
  <w:style w:type="paragraph" w:customStyle="1" w:styleId="rmcwrqoq">
    <w:name w:val="rmcwrqoq"/>
    <w:basedOn w:val="a4"/>
    <w:rsid w:val="00897032"/>
    <w:pPr>
      <w:spacing w:before="100" w:beforeAutospacing="1" w:after="100" w:afterAutospacing="1"/>
    </w:pPr>
  </w:style>
  <w:style w:type="paragraph" w:customStyle="1" w:styleId="msonormalmailrucssattributepostfix">
    <w:name w:val="msonormal_mailru_css_attribute_postfix"/>
    <w:basedOn w:val="a4"/>
    <w:rsid w:val="00897032"/>
    <w:pPr>
      <w:spacing w:before="100" w:beforeAutospacing="1" w:after="100" w:afterAutospacing="1"/>
    </w:pPr>
  </w:style>
  <w:style w:type="table" w:customStyle="1" w:styleId="62">
    <w:name w:val="Сетка таблицы6"/>
    <w:basedOn w:val="a6"/>
    <w:next w:val="af"/>
    <w:uiPriority w:val="59"/>
    <w:rsid w:val="009C103A"/>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6"/>
    <w:next w:val="af"/>
    <w:uiPriority w:val="59"/>
    <w:rsid w:val="00AC33A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6"/>
    <w:next w:val="af"/>
    <w:uiPriority w:val="59"/>
    <w:rsid w:val="00041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6"/>
    <w:next w:val="af"/>
    <w:rsid w:val="0015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7"/>
    <w:uiPriority w:val="99"/>
    <w:semiHidden/>
    <w:unhideWhenUsed/>
    <w:rsid w:val="00BE10E1"/>
  </w:style>
  <w:style w:type="table" w:customStyle="1" w:styleId="100">
    <w:name w:val="Сетка таблицы10"/>
    <w:basedOn w:val="a6"/>
    <w:next w:val="af"/>
    <w:rsid w:val="00BE1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c">
    <w:name w:val="Основной текст Знак1"/>
    <w:rsid w:val="00005B52"/>
    <w:rPr>
      <w:rFonts w:ascii="Times New Roman" w:eastAsia="Times New Roman" w:hAnsi="Times New Roman" w:cs="Times New Roman"/>
      <w:color w:val="000000"/>
      <w:sz w:val="28"/>
      <w:szCs w:val="28"/>
      <w:lang w:eastAsia="ru-RU"/>
    </w:rPr>
  </w:style>
  <w:style w:type="paragraph" w:customStyle="1" w:styleId="formattext">
    <w:name w:val="formattext"/>
    <w:basedOn w:val="a4"/>
    <w:rsid w:val="00005B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9">
      <w:bodyDiv w:val="1"/>
      <w:marLeft w:val="0"/>
      <w:marRight w:val="0"/>
      <w:marTop w:val="0"/>
      <w:marBottom w:val="0"/>
      <w:divBdr>
        <w:top w:val="none" w:sz="0" w:space="0" w:color="auto"/>
        <w:left w:val="none" w:sz="0" w:space="0" w:color="auto"/>
        <w:bottom w:val="none" w:sz="0" w:space="0" w:color="auto"/>
        <w:right w:val="none" w:sz="0" w:space="0" w:color="auto"/>
      </w:divBdr>
    </w:div>
    <w:div w:id="2169502">
      <w:bodyDiv w:val="1"/>
      <w:marLeft w:val="0"/>
      <w:marRight w:val="0"/>
      <w:marTop w:val="0"/>
      <w:marBottom w:val="0"/>
      <w:divBdr>
        <w:top w:val="none" w:sz="0" w:space="0" w:color="auto"/>
        <w:left w:val="none" w:sz="0" w:space="0" w:color="auto"/>
        <w:bottom w:val="none" w:sz="0" w:space="0" w:color="auto"/>
        <w:right w:val="none" w:sz="0" w:space="0" w:color="auto"/>
      </w:divBdr>
    </w:div>
    <w:div w:id="19162079">
      <w:bodyDiv w:val="1"/>
      <w:marLeft w:val="0"/>
      <w:marRight w:val="0"/>
      <w:marTop w:val="0"/>
      <w:marBottom w:val="0"/>
      <w:divBdr>
        <w:top w:val="none" w:sz="0" w:space="0" w:color="auto"/>
        <w:left w:val="none" w:sz="0" w:space="0" w:color="auto"/>
        <w:bottom w:val="none" w:sz="0" w:space="0" w:color="auto"/>
        <w:right w:val="none" w:sz="0" w:space="0" w:color="auto"/>
      </w:divBdr>
    </w:div>
    <w:div w:id="49421321">
      <w:bodyDiv w:val="1"/>
      <w:marLeft w:val="0"/>
      <w:marRight w:val="0"/>
      <w:marTop w:val="0"/>
      <w:marBottom w:val="0"/>
      <w:divBdr>
        <w:top w:val="none" w:sz="0" w:space="0" w:color="auto"/>
        <w:left w:val="none" w:sz="0" w:space="0" w:color="auto"/>
        <w:bottom w:val="none" w:sz="0" w:space="0" w:color="auto"/>
        <w:right w:val="none" w:sz="0" w:space="0" w:color="auto"/>
      </w:divBdr>
    </w:div>
    <w:div w:id="54205737">
      <w:bodyDiv w:val="1"/>
      <w:marLeft w:val="0"/>
      <w:marRight w:val="0"/>
      <w:marTop w:val="0"/>
      <w:marBottom w:val="0"/>
      <w:divBdr>
        <w:top w:val="none" w:sz="0" w:space="0" w:color="auto"/>
        <w:left w:val="none" w:sz="0" w:space="0" w:color="auto"/>
        <w:bottom w:val="none" w:sz="0" w:space="0" w:color="auto"/>
        <w:right w:val="none" w:sz="0" w:space="0" w:color="auto"/>
      </w:divBdr>
    </w:div>
    <w:div w:id="91048620">
      <w:bodyDiv w:val="1"/>
      <w:marLeft w:val="0"/>
      <w:marRight w:val="0"/>
      <w:marTop w:val="0"/>
      <w:marBottom w:val="0"/>
      <w:divBdr>
        <w:top w:val="none" w:sz="0" w:space="0" w:color="auto"/>
        <w:left w:val="none" w:sz="0" w:space="0" w:color="auto"/>
        <w:bottom w:val="none" w:sz="0" w:space="0" w:color="auto"/>
        <w:right w:val="none" w:sz="0" w:space="0" w:color="auto"/>
      </w:divBdr>
    </w:div>
    <w:div w:id="134681580">
      <w:bodyDiv w:val="1"/>
      <w:marLeft w:val="0"/>
      <w:marRight w:val="0"/>
      <w:marTop w:val="0"/>
      <w:marBottom w:val="0"/>
      <w:divBdr>
        <w:top w:val="none" w:sz="0" w:space="0" w:color="auto"/>
        <w:left w:val="none" w:sz="0" w:space="0" w:color="auto"/>
        <w:bottom w:val="none" w:sz="0" w:space="0" w:color="auto"/>
        <w:right w:val="none" w:sz="0" w:space="0" w:color="auto"/>
      </w:divBdr>
    </w:div>
    <w:div w:id="182935284">
      <w:bodyDiv w:val="1"/>
      <w:marLeft w:val="0"/>
      <w:marRight w:val="0"/>
      <w:marTop w:val="0"/>
      <w:marBottom w:val="0"/>
      <w:divBdr>
        <w:top w:val="none" w:sz="0" w:space="0" w:color="auto"/>
        <w:left w:val="none" w:sz="0" w:space="0" w:color="auto"/>
        <w:bottom w:val="none" w:sz="0" w:space="0" w:color="auto"/>
        <w:right w:val="none" w:sz="0" w:space="0" w:color="auto"/>
      </w:divBdr>
      <w:divsChild>
        <w:div w:id="987366380">
          <w:marLeft w:val="0"/>
          <w:marRight w:val="0"/>
          <w:marTop w:val="0"/>
          <w:marBottom w:val="0"/>
          <w:divBdr>
            <w:top w:val="none" w:sz="0" w:space="0" w:color="auto"/>
            <w:left w:val="none" w:sz="0" w:space="0" w:color="auto"/>
            <w:bottom w:val="none" w:sz="0" w:space="0" w:color="auto"/>
            <w:right w:val="none" w:sz="0" w:space="0" w:color="auto"/>
          </w:divBdr>
        </w:div>
      </w:divsChild>
    </w:div>
    <w:div w:id="244148523">
      <w:bodyDiv w:val="1"/>
      <w:marLeft w:val="0"/>
      <w:marRight w:val="0"/>
      <w:marTop w:val="0"/>
      <w:marBottom w:val="0"/>
      <w:divBdr>
        <w:top w:val="none" w:sz="0" w:space="0" w:color="auto"/>
        <w:left w:val="none" w:sz="0" w:space="0" w:color="auto"/>
        <w:bottom w:val="none" w:sz="0" w:space="0" w:color="auto"/>
        <w:right w:val="none" w:sz="0" w:space="0" w:color="auto"/>
      </w:divBdr>
    </w:div>
    <w:div w:id="420761202">
      <w:bodyDiv w:val="1"/>
      <w:marLeft w:val="0"/>
      <w:marRight w:val="0"/>
      <w:marTop w:val="0"/>
      <w:marBottom w:val="0"/>
      <w:divBdr>
        <w:top w:val="none" w:sz="0" w:space="0" w:color="auto"/>
        <w:left w:val="none" w:sz="0" w:space="0" w:color="auto"/>
        <w:bottom w:val="none" w:sz="0" w:space="0" w:color="auto"/>
        <w:right w:val="none" w:sz="0" w:space="0" w:color="auto"/>
      </w:divBdr>
      <w:divsChild>
        <w:div w:id="1287782924">
          <w:marLeft w:val="0"/>
          <w:marRight w:val="0"/>
          <w:marTop w:val="0"/>
          <w:marBottom w:val="0"/>
          <w:divBdr>
            <w:top w:val="none" w:sz="0" w:space="0" w:color="auto"/>
            <w:left w:val="none" w:sz="0" w:space="0" w:color="auto"/>
            <w:bottom w:val="none" w:sz="0" w:space="0" w:color="auto"/>
            <w:right w:val="none" w:sz="0" w:space="0" w:color="auto"/>
          </w:divBdr>
        </w:div>
      </w:divsChild>
    </w:div>
    <w:div w:id="438763690">
      <w:bodyDiv w:val="1"/>
      <w:marLeft w:val="0"/>
      <w:marRight w:val="0"/>
      <w:marTop w:val="0"/>
      <w:marBottom w:val="0"/>
      <w:divBdr>
        <w:top w:val="none" w:sz="0" w:space="0" w:color="auto"/>
        <w:left w:val="none" w:sz="0" w:space="0" w:color="auto"/>
        <w:bottom w:val="none" w:sz="0" w:space="0" w:color="auto"/>
        <w:right w:val="none" w:sz="0" w:space="0" w:color="auto"/>
      </w:divBdr>
    </w:div>
    <w:div w:id="604919406">
      <w:bodyDiv w:val="1"/>
      <w:marLeft w:val="0"/>
      <w:marRight w:val="0"/>
      <w:marTop w:val="0"/>
      <w:marBottom w:val="0"/>
      <w:divBdr>
        <w:top w:val="none" w:sz="0" w:space="0" w:color="auto"/>
        <w:left w:val="none" w:sz="0" w:space="0" w:color="auto"/>
        <w:bottom w:val="none" w:sz="0" w:space="0" w:color="auto"/>
        <w:right w:val="none" w:sz="0" w:space="0" w:color="auto"/>
      </w:divBdr>
    </w:div>
    <w:div w:id="704646882">
      <w:bodyDiv w:val="1"/>
      <w:marLeft w:val="0"/>
      <w:marRight w:val="0"/>
      <w:marTop w:val="0"/>
      <w:marBottom w:val="0"/>
      <w:divBdr>
        <w:top w:val="none" w:sz="0" w:space="0" w:color="auto"/>
        <w:left w:val="none" w:sz="0" w:space="0" w:color="auto"/>
        <w:bottom w:val="none" w:sz="0" w:space="0" w:color="auto"/>
        <w:right w:val="none" w:sz="0" w:space="0" w:color="auto"/>
      </w:divBdr>
    </w:div>
    <w:div w:id="805855804">
      <w:bodyDiv w:val="1"/>
      <w:marLeft w:val="0"/>
      <w:marRight w:val="0"/>
      <w:marTop w:val="0"/>
      <w:marBottom w:val="0"/>
      <w:divBdr>
        <w:top w:val="none" w:sz="0" w:space="0" w:color="auto"/>
        <w:left w:val="none" w:sz="0" w:space="0" w:color="auto"/>
        <w:bottom w:val="none" w:sz="0" w:space="0" w:color="auto"/>
        <w:right w:val="none" w:sz="0" w:space="0" w:color="auto"/>
      </w:divBdr>
    </w:div>
    <w:div w:id="815756281">
      <w:bodyDiv w:val="1"/>
      <w:marLeft w:val="0"/>
      <w:marRight w:val="0"/>
      <w:marTop w:val="0"/>
      <w:marBottom w:val="0"/>
      <w:divBdr>
        <w:top w:val="none" w:sz="0" w:space="0" w:color="auto"/>
        <w:left w:val="none" w:sz="0" w:space="0" w:color="auto"/>
        <w:bottom w:val="none" w:sz="0" w:space="0" w:color="auto"/>
        <w:right w:val="none" w:sz="0" w:space="0" w:color="auto"/>
      </w:divBdr>
    </w:div>
    <w:div w:id="859128548">
      <w:bodyDiv w:val="1"/>
      <w:marLeft w:val="0"/>
      <w:marRight w:val="0"/>
      <w:marTop w:val="0"/>
      <w:marBottom w:val="0"/>
      <w:divBdr>
        <w:top w:val="none" w:sz="0" w:space="0" w:color="auto"/>
        <w:left w:val="none" w:sz="0" w:space="0" w:color="auto"/>
        <w:bottom w:val="none" w:sz="0" w:space="0" w:color="auto"/>
        <w:right w:val="none" w:sz="0" w:space="0" w:color="auto"/>
      </w:divBdr>
    </w:div>
    <w:div w:id="878856626">
      <w:bodyDiv w:val="1"/>
      <w:marLeft w:val="0"/>
      <w:marRight w:val="0"/>
      <w:marTop w:val="0"/>
      <w:marBottom w:val="0"/>
      <w:divBdr>
        <w:top w:val="none" w:sz="0" w:space="0" w:color="auto"/>
        <w:left w:val="none" w:sz="0" w:space="0" w:color="auto"/>
        <w:bottom w:val="none" w:sz="0" w:space="0" w:color="auto"/>
        <w:right w:val="none" w:sz="0" w:space="0" w:color="auto"/>
      </w:divBdr>
    </w:div>
    <w:div w:id="890266395">
      <w:bodyDiv w:val="1"/>
      <w:marLeft w:val="0"/>
      <w:marRight w:val="0"/>
      <w:marTop w:val="0"/>
      <w:marBottom w:val="0"/>
      <w:divBdr>
        <w:top w:val="none" w:sz="0" w:space="0" w:color="auto"/>
        <w:left w:val="none" w:sz="0" w:space="0" w:color="auto"/>
        <w:bottom w:val="none" w:sz="0" w:space="0" w:color="auto"/>
        <w:right w:val="none" w:sz="0" w:space="0" w:color="auto"/>
      </w:divBdr>
    </w:div>
    <w:div w:id="912465919">
      <w:bodyDiv w:val="1"/>
      <w:marLeft w:val="0"/>
      <w:marRight w:val="0"/>
      <w:marTop w:val="0"/>
      <w:marBottom w:val="0"/>
      <w:divBdr>
        <w:top w:val="none" w:sz="0" w:space="0" w:color="auto"/>
        <w:left w:val="none" w:sz="0" w:space="0" w:color="auto"/>
        <w:bottom w:val="none" w:sz="0" w:space="0" w:color="auto"/>
        <w:right w:val="none" w:sz="0" w:space="0" w:color="auto"/>
      </w:divBdr>
    </w:div>
    <w:div w:id="955142885">
      <w:bodyDiv w:val="1"/>
      <w:marLeft w:val="0"/>
      <w:marRight w:val="0"/>
      <w:marTop w:val="0"/>
      <w:marBottom w:val="0"/>
      <w:divBdr>
        <w:top w:val="none" w:sz="0" w:space="0" w:color="auto"/>
        <w:left w:val="none" w:sz="0" w:space="0" w:color="auto"/>
        <w:bottom w:val="none" w:sz="0" w:space="0" w:color="auto"/>
        <w:right w:val="none" w:sz="0" w:space="0" w:color="auto"/>
      </w:divBdr>
    </w:div>
    <w:div w:id="1147166453">
      <w:bodyDiv w:val="1"/>
      <w:marLeft w:val="0"/>
      <w:marRight w:val="0"/>
      <w:marTop w:val="0"/>
      <w:marBottom w:val="0"/>
      <w:divBdr>
        <w:top w:val="none" w:sz="0" w:space="0" w:color="auto"/>
        <w:left w:val="none" w:sz="0" w:space="0" w:color="auto"/>
        <w:bottom w:val="none" w:sz="0" w:space="0" w:color="auto"/>
        <w:right w:val="none" w:sz="0" w:space="0" w:color="auto"/>
      </w:divBdr>
    </w:div>
    <w:div w:id="1237326668">
      <w:bodyDiv w:val="1"/>
      <w:marLeft w:val="0"/>
      <w:marRight w:val="0"/>
      <w:marTop w:val="0"/>
      <w:marBottom w:val="0"/>
      <w:divBdr>
        <w:top w:val="none" w:sz="0" w:space="0" w:color="auto"/>
        <w:left w:val="none" w:sz="0" w:space="0" w:color="auto"/>
        <w:bottom w:val="none" w:sz="0" w:space="0" w:color="auto"/>
        <w:right w:val="none" w:sz="0" w:space="0" w:color="auto"/>
      </w:divBdr>
    </w:div>
    <w:div w:id="1288505369">
      <w:bodyDiv w:val="1"/>
      <w:marLeft w:val="0"/>
      <w:marRight w:val="0"/>
      <w:marTop w:val="0"/>
      <w:marBottom w:val="0"/>
      <w:divBdr>
        <w:top w:val="none" w:sz="0" w:space="0" w:color="auto"/>
        <w:left w:val="none" w:sz="0" w:space="0" w:color="auto"/>
        <w:bottom w:val="none" w:sz="0" w:space="0" w:color="auto"/>
        <w:right w:val="none" w:sz="0" w:space="0" w:color="auto"/>
      </w:divBdr>
    </w:div>
    <w:div w:id="1297494240">
      <w:bodyDiv w:val="1"/>
      <w:marLeft w:val="0"/>
      <w:marRight w:val="0"/>
      <w:marTop w:val="0"/>
      <w:marBottom w:val="0"/>
      <w:divBdr>
        <w:top w:val="none" w:sz="0" w:space="0" w:color="auto"/>
        <w:left w:val="none" w:sz="0" w:space="0" w:color="auto"/>
        <w:bottom w:val="none" w:sz="0" w:space="0" w:color="auto"/>
        <w:right w:val="none" w:sz="0" w:space="0" w:color="auto"/>
      </w:divBdr>
    </w:div>
    <w:div w:id="1345478558">
      <w:bodyDiv w:val="1"/>
      <w:marLeft w:val="0"/>
      <w:marRight w:val="0"/>
      <w:marTop w:val="0"/>
      <w:marBottom w:val="0"/>
      <w:divBdr>
        <w:top w:val="none" w:sz="0" w:space="0" w:color="auto"/>
        <w:left w:val="none" w:sz="0" w:space="0" w:color="auto"/>
        <w:bottom w:val="none" w:sz="0" w:space="0" w:color="auto"/>
        <w:right w:val="none" w:sz="0" w:space="0" w:color="auto"/>
      </w:divBdr>
    </w:div>
    <w:div w:id="1381248001">
      <w:bodyDiv w:val="1"/>
      <w:marLeft w:val="0"/>
      <w:marRight w:val="0"/>
      <w:marTop w:val="0"/>
      <w:marBottom w:val="0"/>
      <w:divBdr>
        <w:top w:val="none" w:sz="0" w:space="0" w:color="auto"/>
        <w:left w:val="none" w:sz="0" w:space="0" w:color="auto"/>
        <w:bottom w:val="none" w:sz="0" w:space="0" w:color="auto"/>
        <w:right w:val="none" w:sz="0" w:space="0" w:color="auto"/>
      </w:divBdr>
    </w:div>
    <w:div w:id="1382250206">
      <w:bodyDiv w:val="1"/>
      <w:marLeft w:val="0"/>
      <w:marRight w:val="0"/>
      <w:marTop w:val="0"/>
      <w:marBottom w:val="0"/>
      <w:divBdr>
        <w:top w:val="none" w:sz="0" w:space="0" w:color="auto"/>
        <w:left w:val="none" w:sz="0" w:space="0" w:color="auto"/>
        <w:bottom w:val="none" w:sz="0" w:space="0" w:color="auto"/>
        <w:right w:val="none" w:sz="0" w:space="0" w:color="auto"/>
      </w:divBdr>
    </w:div>
    <w:div w:id="1554586289">
      <w:bodyDiv w:val="1"/>
      <w:marLeft w:val="0"/>
      <w:marRight w:val="0"/>
      <w:marTop w:val="0"/>
      <w:marBottom w:val="0"/>
      <w:divBdr>
        <w:top w:val="none" w:sz="0" w:space="0" w:color="auto"/>
        <w:left w:val="none" w:sz="0" w:space="0" w:color="auto"/>
        <w:bottom w:val="none" w:sz="0" w:space="0" w:color="auto"/>
        <w:right w:val="none" w:sz="0" w:space="0" w:color="auto"/>
      </w:divBdr>
    </w:div>
    <w:div w:id="1567645615">
      <w:bodyDiv w:val="1"/>
      <w:marLeft w:val="0"/>
      <w:marRight w:val="0"/>
      <w:marTop w:val="0"/>
      <w:marBottom w:val="0"/>
      <w:divBdr>
        <w:top w:val="none" w:sz="0" w:space="0" w:color="auto"/>
        <w:left w:val="none" w:sz="0" w:space="0" w:color="auto"/>
        <w:bottom w:val="none" w:sz="0" w:space="0" w:color="auto"/>
        <w:right w:val="none" w:sz="0" w:space="0" w:color="auto"/>
      </w:divBdr>
      <w:divsChild>
        <w:div w:id="387725959">
          <w:marLeft w:val="0"/>
          <w:marRight w:val="0"/>
          <w:marTop w:val="0"/>
          <w:marBottom w:val="0"/>
          <w:divBdr>
            <w:top w:val="none" w:sz="0" w:space="0" w:color="auto"/>
            <w:left w:val="none" w:sz="0" w:space="0" w:color="auto"/>
            <w:bottom w:val="none" w:sz="0" w:space="0" w:color="auto"/>
            <w:right w:val="none" w:sz="0" w:space="0" w:color="auto"/>
          </w:divBdr>
        </w:div>
      </w:divsChild>
    </w:div>
    <w:div w:id="1594702809">
      <w:bodyDiv w:val="1"/>
      <w:marLeft w:val="0"/>
      <w:marRight w:val="0"/>
      <w:marTop w:val="0"/>
      <w:marBottom w:val="0"/>
      <w:divBdr>
        <w:top w:val="none" w:sz="0" w:space="0" w:color="auto"/>
        <w:left w:val="none" w:sz="0" w:space="0" w:color="auto"/>
        <w:bottom w:val="none" w:sz="0" w:space="0" w:color="auto"/>
        <w:right w:val="none" w:sz="0" w:space="0" w:color="auto"/>
      </w:divBdr>
    </w:div>
    <w:div w:id="1694912935">
      <w:bodyDiv w:val="1"/>
      <w:marLeft w:val="0"/>
      <w:marRight w:val="0"/>
      <w:marTop w:val="0"/>
      <w:marBottom w:val="0"/>
      <w:divBdr>
        <w:top w:val="none" w:sz="0" w:space="0" w:color="auto"/>
        <w:left w:val="none" w:sz="0" w:space="0" w:color="auto"/>
        <w:bottom w:val="none" w:sz="0" w:space="0" w:color="auto"/>
        <w:right w:val="none" w:sz="0" w:space="0" w:color="auto"/>
      </w:divBdr>
      <w:divsChild>
        <w:div w:id="131337306">
          <w:marLeft w:val="0"/>
          <w:marRight w:val="0"/>
          <w:marTop w:val="0"/>
          <w:marBottom w:val="0"/>
          <w:divBdr>
            <w:top w:val="none" w:sz="0" w:space="0" w:color="auto"/>
            <w:left w:val="none" w:sz="0" w:space="0" w:color="auto"/>
            <w:bottom w:val="none" w:sz="0" w:space="0" w:color="auto"/>
            <w:right w:val="none" w:sz="0" w:space="0" w:color="auto"/>
          </w:divBdr>
          <w:divsChild>
            <w:div w:id="1550338400">
              <w:marLeft w:val="0"/>
              <w:marRight w:val="0"/>
              <w:marTop w:val="0"/>
              <w:marBottom w:val="0"/>
              <w:divBdr>
                <w:top w:val="none" w:sz="0" w:space="0" w:color="auto"/>
                <w:left w:val="none" w:sz="0" w:space="0" w:color="auto"/>
                <w:bottom w:val="none" w:sz="0" w:space="0" w:color="auto"/>
                <w:right w:val="none" w:sz="0" w:space="0" w:color="auto"/>
              </w:divBdr>
              <w:divsChild>
                <w:div w:id="227229796">
                  <w:marLeft w:val="0"/>
                  <w:marRight w:val="0"/>
                  <w:marTop w:val="0"/>
                  <w:marBottom w:val="0"/>
                  <w:divBdr>
                    <w:top w:val="none" w:sz="0" w:space="0" w:color="auto"/>
                    <w:left w:val="none" w:sz="0" w:space="0" w:color="auto"/>
                    <w:bottom w:val="none" w:sz="0" w:space="0" w:color="auto"/>
                    <w:right w:val="none" w:sz="0" w:space="0" w:color="auto"/>
                  </w:divBdr>
                  <w:divsChild>
                    <w:div w:id="1497308075">
                      <w:marLeft w:val="0"/>
                      <w:marRight w:val="0"/>
                      <w:marTop w:val="0"/>
                      <w:marBottom w:val="0"/>
                      <w:divBdr>
                        <w:top w:val="none" w:sz="0" w:space="0" w:color="auto"/>
                        <w:left w:val="none" w:sz="0" w:space="0" w:color="auto"/>
                        <w:bottom w:val="none" w:sz="0" w:space="0" w:color="auto"/>
                        <w:right w:val="none" w:sz="0" w:space="0" w:color="auto"/>
                      </w:divBdr>
                      <w:divsChild>
                        <w:div w:id="1011689657">
                          <w:marLeft w:val="0"/>
                          <w:marRight w:val="0"/>
                          <w:marTop w:val="0"/>
                          <w:marBottom w:val="0"/>
                          <w:divBdr>
                            <w:top w:val="none" w:sz="0" w:space="0" w:color="auto"/>
                            <w:left w:val="none" w:sz="0" w:space="0" w:color="auto"/>
                            <w:bottom w:val="none" w:sz="0" w:space="0" w:color="auto"/>
                            <w:right w:val="none" w:sz="0" w:space="0" w:color="auto"/>
                          </w:divBdr>
                          <w:divsChild>
                            <w:div w:id="111022377">
                              <w:marLeft w:val="0"/>
                              <w:marRight w:val="0"/>
                              <w:marTop w:val="0"/>
                              <w:marBottom w:val="75"/>
                              <w:divBdr>
                                <w:top w:val="none" w:sz="0" w:space="0" w:color="auto"/>
                                <w:left w:val="none" w:sz="0" w:space="0" w:color="auto"/>
                                <w:bottom w:val="none" w:sz="0" w:space="0" w:color="auto"/>
                                <w:right w:val="none" w:sz="0" w:space="0" w:color="auto"/>
                              </w:divBdr>
                            </w:div>
                            <w:div w:id="967856545">
                              <w:marLeft w:val="0"/>
                              <w:marRight w:val="0"/>
                              <w:marTop w:val="0"/>
                              <w:marBottom w:val="0"/>
                              <w:divBdr>
                                <w:top w:val="none" w:sz="0" w:space="0" w:color="auto"/>
                                <w:left w:val="none" w:sz="0" w:space="0" w:color="auto"/>
                                <w:bottom w:val="none" w:sz="0" w:space="0" w:color="auto"/>
                                <w:right w:val="none" w:sz="0" w:space="0" w:color="auto"/>
                              </w:divBdr>
                            </w:div>
                            <w:div w:id="1432045589">
                              <w:marLeft w:val="0"/>
                              <w:marRight w:val="0"/>
                              <w:marTop w:val="0"/>
                              <w:marBottom w:val="75"/>
                              <w:divBdr>
                                <w:top w:val="none" w:sz="0" w:space="0" w:color="auto"/>
                                <w:left w:val="none" w:sz="0" w:space="0" w:color="auto"/>
                                <w:bottom w:val="none" w:sz="0" w:space="0" w:color="auto"/>
                                <w:right w:val="none" w:sz="0" w:space="0" w:color="auto"/>
                              </w:divBdr>
                            </w:div>
                            <w:div w:id="1769501759">
                              <w:marLeft w:val="0"/>
                              <w:marRight w:val="0"/>
                              <w:marTop w:val="0"/>
                              <w:marBottom w:val="75"/>
                              <w:divBdr>
                                <w:top w:val="none" w:sz="0" w:space="0" w:color="auto"/>
                                <w:left w:val="none" w:sz="0" w:space="0" w:color="auto"/>
                                <w:bottom w:val="none" w:sz="0" w:space="0" w:color="auto"/>
                                <w:right w:val="none" w:sz="0" w:space="0" w:color="auto"/>
                              </w:divBdr>
                            </w:div>
                            <w:div w:id="20329933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1576112">
          <w:marLeft w:val="0"/>
          <w:marRight w:val="0"/>
          <w:marTop w:val="0"/>
          <w:marBottom w:val="0"/>
          <w:divBdr>
            <w:top w:val="none" w:sz="0" w:space="0" w:color="auto"/>
            <w:left w:val="none" w:sz="0" w:space="0" w:color="auto"/>
            <w:bottom w:val="none" w:sz="0" w:space="0" w:color="auto"/>
            <w:right w:val="none" w:sz="0" w:space="0" w:color="auto"/>
          </w:divBdr>
          <w:divsChild>
            <w:div w:id="111367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4518">
      <w:bodyDiv w:val="1"/>
      <w:marLeft w:val="0"/>
      <w:marRight w:val="0"/>
      <w:marTop w:val="0"/>
      <w:marBottom w:val="0"/>
      <w:divBdr>
        <w:top w:val="none" w:sz="0" w:space="0" w:color="auto"/>
        <w:left w:val="none" w:sz="0" w:space="0" w:color="auto"/>
        <w:bottom w:val="none" w:sz="0" w:space="0" w:color="auto"/>
        <w:right w:val="none" w:sz="0" w:space="0" w:color="auto"/>
      </w:divBdr>
    </w:div>
    <w:div w:id="1885946038">
      <w:bodyDiv w:val="1"/>
      <w:marLeft w:val="0"/>
      <w:marRight w:val="0"/>
      <w:marTop w:val="0"/>
      <w:marBottom w:val="0"/>
      <w:divBdr>
        <w:top w:val="none" w:sz="0" w:space="0" w:color="auto"/>
        <w:left w:val="none" w:sz="0" w:space="0" w:color="auto"/>
        <w:bottom w:val="none" w:sz="0" w:space="0" w:color="auto"/>
        <w:right w:val="none" w:sz="0" w:space="0" w:color="auto"/>
      </w:divBdr>
      <w:divsChild>
        <w:div w:id="1128477035">
          <w:marLeft w:val="0"/>
          <w:marRight w:val="0"/>
          <w:marTop w:val="0"/>
          <w:marBottom w:val="0"/>
          <w:divBdr>
            <w:top w:val="none" w:sz="0" w:space="0" w:color="auto"/>
            <w:left w:val="none" w:sz="0" w:space="0" w:color="auto"/>
            <w:bottom w:val="none" w:sz="0" w:space="0" w:color="auto"/>
            <w:right w:val="none" w:sz="0" w:space="0" w:color="auto"/>
          </w:divBdr>
        </w:div>
      </w:divsChild>
    </w:div>
    <w:div w:id="1932395938">
      <w:bodyDiv w:val="1"/>
      <w:marLeft w:val="0"/>
      <w:marRight w:val="0"/>
      <w:marTop w:val="0"/>
      <w:marBottom w:val="0"/>
      <w:divBdr>
        <w:top w:val="none" w:sz="0" w:space="0" w:color="auto"/>
        <w:left w:val="none" w:sz="0" w:space="0" w:color="auto"/>
        <w:bottom w:val="none" w:sz="0" w:space="0" w:color="auto"/>
        <w:right w:val="none" w:sz="0" w:space="0" w:color="auto"/>
      </w:divBdr>
    </w:div>
    <w:div w:id="1943223279">
      <w:bodyDiv w:val="1"/>
      <w:marLeft w:val="0"/>
      <w:marRight w:val="0"/>
      <w:marTop w:val="0"/>
      <w:marBottom w:val="0"/>
      <w:divBdr>
        <w:top w:val="none" w:sz="0" w:space="0" w:color="auto"/>
        <w:left w:val="none" w:sz="0" w:space="0" w:color="auto"/>
        <w:bottom w:val="none" w:sz="0" w:space="0" w:color="auto"/>
        <w:right w:val="none" w:sz="0" w:space="0" w:color="auto"/>
      </w:divBdr>
      <w:divsChild>
        <w:div w:id="333412303">
          <w:marLeft w:val="0"/>
          <w:marRight w:val="0"/>
          <w:marTop w:val="0"/>
          <w:marBottom w:val="0"/>
          <w:divBdr>
            <w:top w:val="none" w:sz="0" w:space="0" w:color="auto"/>
            <w:left w:val="none" w:sz="0" w:space="0" w:color="auto"/>
            <w:bottom w:val="none" w:sz="0" w:space="0" w:color="auto"/>
            <w:right w:val="none" w:sz="0" w:space="0" w:color="auto"/>
          </w:divBdr>
        </w:div>
      </w:divsChild>
    </w:div>
    <w:div w:id="1998917820">
      <w:bodyDiv w:val="1"/>
      <w:marLeft w:val="0"/>
      <w:marRight w:val="0"/>
      <w:marTop w:val="0"/>
      <w:marBottom w:val="0"/>
      <w:divBdr>
        <w:top w:val="none" w:sz="0" w:space="0" w:color="auto"/>
        <w:left w:val="none" w:sz="0" w:space="0" w:color="auto"/>
        <w:bottom w:val="none" w:sz="0" w:space="0" w:color="auto"/>
        <w:right w:val="none" w:sz="0" w:space="0" w:color="auto"/>
      </w:divBdr>
    </w:div>
    <w:div w:id="2041515956">
      <w:bodyDiv w:val="1"/>
      <w:marLeft w:val="0"/>
      <w:marRight w:val="0"/>
      <w:marTop w:val="0"/>
      <w:marBottom w:val="0"/>
      <w:divBdr>
        <w:top w:val="none" w:sz="0" w:space="0" w:color="auto"/>
        <w:left w:val="none" w:sz="0" w:space="0" w:color="auto"/>
        <w:bottom w:val="none" w:sz="0" w:space="0" w:color="auto"/>
        <w:right w:val="none" w:sz="0" w:space="0" w:color="auto"/>
      </w:divBdr>
    </w:div>
    <w:div w:id="2048598990">
      <w:bodyDiv w:val="1"/>
      <w:marLeft w:val="0"/>
      <w:marRight w:val="0"/>
      <w:marTop w:val="0"/>
      <w:marBottom w:val="0"/>
      <w:divBdr>
        <w:top w:val="none" w:sz="0" w:space="0" w:color="auto"/>
        <w:left w:val="none" w:sz="0" w:space="0" w:color="auto"/>
        <w:bottom w:val="none" w:sz="0" w:space="0" w:color="auto"/>
        <w:right w:val="none" w:sz="0" w:space="0" w:color="auto"/>
      </w:divBdr>
    </w:div>
    <w:div w:id="2135321617">
      <w:bodyDiv w:val="1"/>
      <w:marLeft w:val="0"/>
      <w:marRight w:val="0"/>
      <w:marTop w:val="0"/>
      <w:marBottom w:val="0"/>
      <w:divBdr>
        <w:top w:val="none" w:sz="0" w:space="0" w:color="auto"/>
        <w:left w:val="none" w:sz="0" w:space="0" w:color="auto"/>
        <w:bottom w:val="none" w:sz="0" w:space="0" w:color="auto"/>
        <w:right w:val="none" w:sz="0" w:space="0" w:color="auto"/>
      </w:divBdr>
      <w:divsChild>
        <w:div w:id="949361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hyperlink" Target="https://login.consultant.ru/link/?req=doc&amp;base=LAW&amp;n=516500&amp;date=07.11.20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16500&amp;date=07.11.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935&amp;date=07.11.2025&amp;dst=101916&amp;field=1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149911&amp;date=07.11.2025" TargetMode="External"/><Relationship Id="rId4" Type="http://schemas.openxmlformats.org/officeDocument/2006/relationships/settings" Target="settings.xml"/><Relationship Id="rId9" Type="http://schemas.openxmlformats.org/officeDocument/2006/relationships/hyperlink" Target="https://login.consultant.ru/link/?req=doc&amp;base=LAW&amp;n=516563&amp;date=07.11.20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5F6EB-5033-4846-9C29-6F4F3A466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4652</Words>
  <Characters>26520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МИНИСТЕРСТВО ЗДРАВООХРАНЕНИЯ И СОЦИАЛЬНОГО РАЗВИТИЯ</vt:lpstr>
    </vt:vector>
  </TitlesOfParts>
  <Company>Krokoz™</Company>
  <LinksUpToDate>false</LinksUpToDate>
  <CharactersWithSpaces>31110</CharactersWithSpaces>
  <SharedDoc>false</SharedDoc>
  <HLinks>
    <vt:vector size="36" baseType="variant">
      <vt:variant>
        <vt:i4>6422626</vt:i4>
      </vt:variant>
      <vt:variant>
        <vt:i4>15</vt:i4>
      </vt:variant>
      <vt:variant>
        <vt:i4>0</vt:i4>
      </vt:variant>
      <vt:variant>
        <vt:i4>5</vt:i4>
      </vt:variant>
      <vt:variant>
        <vt:lpwstr>https://login.consultant.ru/link/?req=doc&amp;base=LAW&amp;n=516500&amp;date=07.11.2025</vt:lpwstr>
      </vt:variant>
      <vt:variant>
        <vt:lpwstr/>
      </vt:variant>
      <vt:variant>
        <vt:i4>6422626</vt:i4>
      </vt:variant>
      <vt:variant>
        <vt:i4>12</vt:i4>
      </vt:variant>
      <vt:variant>
        <vt:i4>0</vt:i4>
      </vt:variant>
      <vt:variant>
        <vt:i4>5</vt:i4>
      </vt:variant>
      <vt:variant>
        <vt:lpwstr>https://login.consultant.ru/link/?req=doc&amp;base=LAW&amp;n=516500&amp;date=07.11.2025</vt:lpwstr>
      </vt:variant>
      <vt:variant>
        <vt:lpwstr/>
      </vt:variant>
      <vt:variant>
        <vt:i4>5636186</vt:i4>
      </vt:variant>
      <vt:variant>
        <vt:i4>9</vt:i4>
      </vt:variant>
      <vt:variant>
        <vt:i4>0</vt:i4>
      </vt:variant>
      <vt:variant>
        <vt:i4>5</vt:i4>
      </vt:variant>
      <vt:variant>
        <vt:lpwstr>https://login.consultant.ru/link/?req=doc&amp;base=LAW&amp;n=495935&amp;date=07.11.2025&amp;dst=101916&amp;field=134</vt:lpwstr>
      </vt:variant>
      <vt:variant>
        <vt:lpwstr/>
      </vt:variant>
      <vt:variant>
        <vt:i4>6815850</vt:i4>
      </vt:variant>
      <vt:variant>
        <vt:i4>6</vt:i4>
      </vt:variant>
      <vt:variant>
        <vt:i4>0</vt:i4>
      </vt:variant>
      <vt:variant>
        <vt:i4>5</vt:i4>
      </vt:variant>
      <vt:variant>
        <vt:lpwstr>https://login.consultant.ru/link/?req=doc&amp;base=LAW&amp;n=149911&amp;date=07.11.2025</vt:lpwstr>
      </vt:variant>
      <vt:variant>
        <vt:lpwstr/>
      </vt:variant>
      <vt:variant>
        <vt:i4>6553697</vt:i4>
      </vt:variant>
      <vt:variant>
        <vt:i4>3</vt:i4>
      </vt:variant>
      <vt:variant>
        <vt:i4>0</vt:i4>
      </vt:variant>
      <vt:variant>
        <vt:i4>5</vt:i4>
      </vt:variant>
      <vt:variant>
        <vt:lpwstr>https://login.consultant.ru/link/?req=doc&amp;base=LAW&amp;n=516563&amp;date=07.11.2025</vt:lpwstr>
      </vt:variant>
      <vt:variant>
        <vt:lpwstr/>
      </vt:variant>
      <vt:variant>
        <vt:i4>7733349</vt:i4>
      </vt:variant>
      <vt:variant>
        <vt:i4>0</vt:i4>
      </vt:variant>
      <vt:variant>
        <vt:i4>0</vt:i4>
      </vt:variant>
      <vt:variant>
        <vt:i4>5</vt:i4>
      </vt:variant>
      <vt:variant>
        <vt:lpwstr>consultantplus://offline/ref=61CD5702FD8A5FE419F46085143580D98E692B2F0972E81FC4F7A4DE0D8FF21F4F9846F30086076F22o4E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ЗДРАВООХРАНЕНИЯ И СОЦИАЛЬНОГО РАЗВИТИЯ</dc:title>
  <dc:subject/>
  <dc:creator>Решетникова</dc:creator>
  <cp:keywords/>
  <cp:lastModifiedBy>user</cp:lastModifiedBy>
  <cp:revision>6</cp:revision>
  <cp:lastPrinted>2021-12-09T12:07:00Z</cp:lastPrinted>
  <dcterms:created xsi:type="dcterms:W3CDTF">2026-07-02T07:28:00Z</dcterms:created>
  <dcterms:modified xsi:type="dcterms:W3CDTF">2026-07-21T11:29:00Z</dcterms:modified>
</cp:coreProperties>
</file>