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29C7" w:rsidRPr="00DB3CE2" w:rsidRDefault="00DB3CE2" w:rsidP="00DB3CE2">
      <w:pPr>
        <w:pStyle w:val="a3"/>
        <w:spacing w:line="19" w:lineRule="atLeast"/>
        <w:jc w:val="left"/>
        <w:rPr>
          <w:lang w:val="ru-RU"/>
        </w:rPr>
      </w:pPr>
      <w:r>
        <w:rPr>
          <w:lang w:val="ru-RU"/>
        </w:rPr>
        <w:t xml:space="preserve">                           </w:t>
      </w:r>
      <w:r w:rsidR="00E41CD9">
        <w:rPr>
          <w:lang w:val="ru-RU"/>
        </w:rPr>
        <w:t xml:space="preserve">                             </w:t>
      </w:r>
      <w:r w:rsidR="002729C7" w:rsidRPr="00D25995">
        <w:t xml:space="preserve">Государственный контракт № </w:t>
      </w:r>
      <w:r w:rsidR="002729C7" w:rsidRPr="00D25995">
        <w:rPr>
          <w:b w:val="0"/>
        </w:rPr>
        <w:t>___</w:t>
      </w:r>
      <w:r>
        <w:rPr>
          <w:b w:val="0"/>
          <w:lang w:val="ru-RU"/>
        </w:rPr>
        <w:t xml:space="preserve">                             </w:t>
      </w:r>
      <w:r w:rsidR="00E41CD9">
        <w:rPr>
          <w:b w:val="0"/>
          <w:lang w:val="ru-RU"/>
        </w:rPr>
        <w:t xml:space="preserve">  </w:t>
      </w:r>
      <w:r>
        <w:rPr>
          <w:b w:val="0"/>
          <w:lang w:val="ru-RU"/>
        </w:rPr>
        <w:t xml:space="preserve">        </w:t>
      </w:r>
    </w:p>
    <w:p w:rsidR="002729C7" w:rsidRDefault="00545E60" w:rsidP="00545E60">
      <w:pPr>
        <w:spacing w:after="0" w:line="19" w:lineRule="atLeast"/>
        <w:rPr>
          <w:rFonts w:ascii="Times New Roman" w:hAnsi="Times New Roman"/>
          <w:b/>
          <w:bCs/>
          <w:sz w:val="24"/>
          <w:szCs w:val="24"/>
        </w:rPr>
      </w:pPr>
      <w:r>
        <w:rPr>
          <w:rFonts w:ascii="Times New Roman" w:hAnsi="Times New Roman"/>
          <w:b/>
          <w:bCs/>
          <w:sz w:val="24"/>
          <w:szCs w:val="24"/>
        </w:rPr>
        <w:t xml:space="preserve">                                                           </w:t>
      </w:r>
      <w:r w:rsidR="00DB3CE2">
        <w:rPr>
          <w:rFonts w:ascii="Times New Roman" w:hAnsi="Times New Roman"/>
          <w:b/>
          <w:bCs/>
          <w:sz w:val="24"/>
          <w:szCs w:val="24"/>
        </w:rPr>
        <w:t xml:space="preserve">   </w:t>
      </w:r>
      <w:r>
        <w:rPr>
          <w:rFonts w:ascii="Times New Roman" w:hAnsi="Times New Roman"/>
          <w:b/>
          <w:bCs/>
          <w:sz w:val="24"/>
          <w:szCs w:val="24"/>
        </w:rPr>
        <w:t xml:space="preserve"> </w:t>
      </w:r>
      <w:r w:rsidR="00E930C0">
        <w:rPr>
          <w:rFonts w:ascii="Times New Roman" w:hAnsi="Times New Roman"/>
          <w:b/>
          <w:bCs/>
          <w:sz w:val="24"/>
          <w:szCs w:val="24"/>
        </w:rPr>
        <w:t>на поставку товара</w:t>
      </w:r>
      <w:r w:rsidR="004C68CB">
        <w:rPr>
          <w:rFonts w:ascii="Times New Roman" w:hAnsi="Times New Roman"/>
          <w:b/>
          <w:bCs/>
          <w:sz w:val="24"/>
          <w:szCs w:val="24"/>
        </w:rPr>
        <w:t xml:space="preserve">                                        </w:t>
      </w:r>
      <w:r w:rsidR="00D2469B">
        <w:rPr>
          <w:rFonts w:ascii="Times New Roman" w:hAnsi="Times New Roman"/>
          <w:b/>
          <w:bCs/>
          <w:sz w:val="24"/>
          <w:szCs w:val="24"/>
        </w:rPr>
        <w:t xml:space="preserve">        </w:t>
      </w:r>
      <w:r w:rsidR="004C68CB" w:rsidRPr="004C68CB">
        <w:rPr>
          <w:rFonts w:ascii="Times New Roman" w:hAnsi="Times New Roman"/>
        </w:rPr>
        <w:t>(Проект)</w:t>
      </w:r>
    </w:p>
    <w:p w:rsidR="006B4841" w:rsidRPr="009672B1" w:rsidRDefault="006B4841" w:rsidP="00545E60">
      <w:pPr>
        <w:spacing w:after="0" w:line="19" w:lineRule="atLeast"/>
        <w:rPr>
          <w:rFonts w:ascii="Times New Roman" w:hAnsi="Times New Roman"/>
          <w:b/>
          <w:bCs/>
          <w:sz w:val="24"/>
          <w:szCs w:val="24"/>
        </w:rPr>
      </w:pPr>
      <w:r w:rsidRPr="00B861AC">
        <w:rPr>
          <w:rFonts w:ascii="Times New Roman" w:hAnsi="Times New Roman"/>
          <w:b/>
          <w:bCs/>
          <w:color w:val="FF0000"/>
          <w:sz w:val="24"/>
          <w:szCs w:val="24"/>
        </w:rPr>
        <w:t xml:space="preserve">                                         </w:t>
      </w:r>
      <w:r w:rsidRPr="009672B1">
        <w:rPr>
          <w:rFonts w:ascii="Times New Roman" w:hAnsi="Times New Roman"/>
          <w:b/>
          <w:bCs/>
          <w:sz w:val="24"/>
          <w:szCs w:val="24"/>
        </w:rPr>
        <w:t xml:space="preserve"> ИКЗ</w:t>
      </w:r>
      <w:r w:rsidR="00F67A50">
        <w:rPr>
          <w:rFonts w:ascii="Times New Roman" w:hAnsi="Times New Roman"/>
          <w:b/>
          <w:bCs/>
          <w:sz w:val="24"/>
          <w:szCs w:val="24"/>
        </w:rPr>
        <w:t xml:space="preserve"> </w:t>
      </w:r>
      <w:r w:rsidR="00291186">
        <w:rPr>
          <w:rFonts w:ascii="Times New Roman" w:hAnsi="Times New Roman"/>
          <w:sz w:val="24"/>
          <w:szCs w:val="24"/>
        </w:rPr>
        <w:t>261235600850323560100100010000000244</w:t>
      </w:r>
      <w:r w:rsidR="00F67A50">
        <w:rPr>
          <w:rFonts w:ascii="Times New Roman" w:hAnsi="Times New Roman"/>
          <w:b/>
          <w:bCs/>
          <w:sz w:val="24"/>
          <w:szCs w:val="24"/>
        </w:rPr>
        <w:t xml:space="preserve"> </w:t>
      </w:r>
    </w:p>
    <w:p w:rsidR="002729C7" w:rsidRPr="00D25995" w:rsidRDefault="002729C7" w:rsidP="00545E60">
      <w:pPr>
        <w:spacing w:after="0" w:line="19" w:lineRule="atLeast"/>
        <w:rPr>
          <w:rFonts w:ascii="Times New Roman" w:hAnsi="Times New Roman"/>
          <w:b/>
          <w:bCs/>
          <w:sz w:val="24"/>
          <w:szCs w:val="24"/>
        </w:rPr>
      </w:pPr>
    </w:p>
    <w:tbl>
      <w:tblPr>
        <w:tblW w:w="0" w:type="auto"/>
        <w:tblLook w:val="0000"/>
      </w:tblPr>
      <w:tblGrid>
        <w:gridCol w:w="4995"/>
        <w:gridCol w:w="5002"/>
      </w:tblGrid>
      <w:tr w:rsidR="002729C7" w:rsidRPr="00D25995" w:rsidTr="004862F2">
        <w:trPr>
          <w:trHeight w:val="343"/>
        </w:trPr>
        <w:tc>
          <w:tcPr>
            <w:tcW w:w="5190" w:type="dxa"/>
          </w:tcPr>
          <w:p w:rsidR="002729C7" w:rsidRPr="00D25995" w:rsidRDefault="002729C7" w:rsidP="004862F2">
            <w:pPr>
              <w:spacing w:after="0" w:line="19" w:lineRule="atLeast"/>
              <w:rPr>
                <w:rFonts w:ascii="Times New Roman" w:hAnsi="Times New Roman"/>
                <w:bCs/>
                <w:sz w:val="24"/>
                <w:szCs w:val="24"/>
              </w:rPr>
            </w:pPr>
            <w:r w:rsidRPr="00D25995">
              <w:rPr>
                <w:rFonts w:ascii="Times New Roman" w:hAnsi="Times New Roman"/>
                <w:bCs/>
                <w:sz w:val="24"/>
                <w:szCs w:val="24"/>
              </w:rPr>
              <w:t>пос.</w:t>
            </w:r>
            <w:r w:rsidR="00527979" w:rsidRPr="00D25995">
              <w:rPr>
                <w:rFonts w:ascii="Times New Roman" w:hAnsi="Times New Roman"/>
                <w:bCs/>
                <w:sz w:val="24"/>
                <w:szCs w:val="24"/>
              </w:rPr>
              <w:t xml:space="preserve"> </w:t>
            </w:r>
            <w:r w:rsidRPr="00D25995">
              <w:rPr>
                <w:rFonts w:ascii="Times New Roman" w:hAnsi="Times New Roman"/>
                <w:bCs/>
                <w:sz w:val="24"/>
                <w:szCs w:val="24"/>
              </w:rPr>
              <w:t>Двубратский</w:t>
            </w:r>
          </w:p>
        </w:tc>
        <w:tc>
          <w:tcPr>
            <w:tcW w:w="5191" w:type="dxa"/>
          </w:tcPr>
          <w:p w:rsidR="002729C7" w:rsidRPr="00D25995" w:rsidRDefault="00D25995" w:rsidP="001F78CF">
            <w:pPr>
              <w:spacing w:after="0" w:line="19" w:lineRule="atLeast"/>
              <w:jc w:val="center"/>
              <w:rPr>
                <w:rFonts w:ascii="Times New Roman" w:hAnsi="Times New Roman"/>
                <w:bCs/>
                <w:sz w:val="24"/>
                <w:szCs w:val="24"/>
              </w:rPr>
            </w:pPr>
            <w:r>
              <w:rPr>
                <w:rFonts w:ascii="Times New Roman" w:hAnsi="Times New Roman"/>
                <w:bCs/>
                <w:sz w:val="24"/>
                <w:szCs w:val="24"/>
              </w:rPr>
              <w:t xml:space="preserve">           </w:t>
            </w:r>
            <w:r w:rsidR="001F78CF">
              <w:rPr>
                <w:rFonts w:ascii="Times New Roman" w:hAnsi="Times New Roman"/>
                <w:bCs/>
                <w:sz w:val="24"/>
                <w:szCs w:val="24"/>
              </w:rPr>
              <w:t xml:space="preserve">                </w:t>
            </w:r>
            <w:r w:rsidR="00F55DA1">
              <w:rPr>
                <w:rFonts w:ascii="Times New Roman" w:hAnsi="Times New Roman"/>
                <w:bCs/>
                <w:sz w:val="24"/>
                <w:szCs w:val="24"/>
              </w:rPr>
              <w:t>«___»  ___________</w:t>
            </w:r>
            <w:r w:rsidR="0015204A">
              <w:rPr>
                <w:rFonts w:ascii="Times New Roman" w:hAnsi="Times New Roman"/>
                <w:bCs/>
                <w:sz w:val="24"/>
                <w:szCs w:val="24"/>
              </w:rPr>
              <w:t>_ 20</w:t>
            </w:r>
            <w:r w:rsidR="00F018C2">
              <w:rPr>
                <w:rFonts w:ascii="Times New Roman" w:hAnsi="Times New Roman"/>
                <w:bCs/>
                <w:sz w:val="24"/>
                <w:szCs w:val="24"/>
              </w:rPr>
              <w:t>2</w:t>
            </w:r>
            <w:r w:rsidR="001F78CF">
              <w:rPr>
                <w:rFonts w:ascii="Times New Roman" w:hAnsi="Times New Roman"/>
                <w:bCs/>
                <w:sz w:val="24"/>
                <w:szCs w:val="24"/>
              </w:rPr>
              <w:t>_</w:t>
            </w:r>
            <w:r w:rsidR="002729C7" w:rsidRPr="00D25995">
              <w:rPr>
                <w:rFonts w:ascii="Times New Roman" w:hAnsi="Times New Roman"/>
                <w:bCs/>
                <w:sz w:val="24"/>
                <w:szCs w:val="24"/>
              </w:rPr>
              <w:t xml:space="preserve"> г</w:t>
            </w:r>
            <w:r w:rsidR="001F78CF">
              <w:rPr>
                <w:rFonts w:ascii="Times New Roman" w:hAnsi="Times New Roman"/>
                <w:bCs/>
                <w:sz w:val="24"/>
                <w:szCs w:val="24"/>
              </w:rPr>
              <w:t>од</w:t>
            </w:r>
          </w:p>
        </w:tc>
      </w:tr>
    </w:tbl>
    <w:p w:rsidR="006C2FC3" w:rsidRPr="00D25995" w:rsidRDefault="002729C7" w:rsidP="004862F2">
      <w:pPr>
        <w:spacing w:after="0" w:line="19" w:lineRule="atLeast"/>
        <w:jc w:val="both"/>
        <w:rPr>
          <w:rFonts w:ascii="Times New Roman" w:hAnsi="Times New Roman"/>
          <w:sz w:val="24"/>
          <w:szCs w:val="24"/>
        </w:rPr>
      </w:pPr>
      <w:r w:rsidRPr="00D25995">
        <w:rPr>
          <w:rFonts w:ascii="Times New Roman" w:hAnsi="Times New Roman"/>
          <w:b/>
          <w:bCs/>
          <w:sz w:val="24"/>
          <w:szCs w:val="24"/>
        </w:rPr>
        <w:tab/>
      </w:r>
    </w:p>
    <w:p w:rsidR="00D02D44" w:rsidRPr="00D25995" w:rsidRDefault="002729C7" w:rsidP="00B52FF4">
      <w:pPr>
        <w:spacing w:after="0" w:line="240" w:lineRule="auto"/>
        <w:ind w:firstLine="708"/>
        <w:jc w:val="both"/>
        <w:rPr>
          <w:rFonts w:ascii="Times New Roman" w:hAnsi="Times New Roman"/>
          <w:sz w:val="24"/>
          <w:szCs w:val="24"/>
        </w:rPr>
      </w:pPr>
      <w:r w:rsidRPr="00D25995">
        <w:rPr>
          <w:rFonts w:ascii="Times New Roman" w:hAnsi="Times New Roman"/>
          <w:sz w:val="24"/>
          <w:szCs w:val="24"/>
        </w:rPr>
        <w:t>Федеральное казенное профессиональное образовательное учреждение № 194 Федеральной службы исполнения наказан</w:t>
      </w:r>
      <w:r w:rsidR="003E48F2" w:rsidRPr="00D25995">
        <w:rPr>
          <w:rFonts w:ascii="Times New Roman" w:hAnsi="Times New Roman"/>
          <w:sz w:val="24"/>
          <w:szCs w:val="24"/>
        </w:rPr>
        <w:t xml:space="preserve">ий </w:t>
      </w:r>
      <w:r w:rsidR="00CA4E3B" w:rsidRPr="00D25995">
        <w:rPr>
          <w:rFonts w:ascii="Times New Roman" w:hAnsi="Times New Roman"/>
          <w:sz w:val="24"/>
          <w:szCs w:val="24"/>
        </w:rPr>
        <w:t xml:space="preserve"> (</w:t>
      </w:r>
      <w:r w:rsidRPr="00D25995">
        <w:rPr>
          <w:rFonts w:ascii="Times New Roman" w:hAnsi="Times New Roman"/>
          <w:sz w:val="24"/>
          <w:szCs w:val="24"/>
        </w:rPr>
        <w:t xml:space="preserve">ФКП образовательное учреждение № 194)   от имени Российской Федерации, в лице  директора </w:t>
      </w:r>
      <w:r w:rsidR="00E930C0">
        <w:rPr>
          <w:rFonts w:ascii="Times New Roman" w:hAnsi="Times New Roman"/>
          <w:sz w:val="24"/>
          <w:szCs w:val="24"/>
        </w:rPr>
        <w:t>Могильницкого Андрея Викторовича</w:t>
      </w:r>
      <w:r w:rsidRPr="00D25995">
        <w:rPr>
          <w:rFonts w:ascii="Times New Roman" w:hAnsi="Times New Roman"/>
          <w:sz w:val="24"/>
          <w:szCs w:val="24"/>
        </w:rPr>
        <w:t>,   действующего на основании Устава, именуемо</w:t>
      </w:r>
      <w:r w:rsidR="004F2A0C">
        <w:rPr>
          <w:rFonts w:ascii="Times New Roman" w:hAnsi="Times New Roman"/>
          <w:sz w:val="24"/>
          <w:szCs w:val="24"/>
        </w:rPr>
        <w:t>е</w:t>
      </w:r>
      <w:r w:rsidRPr="00D25995">
        <w:rPr>
          <w:rFonts w:ascii="Times New Roman" w:hAnsi="Times New Roman"/>
          <w:sz w:val="24"/>
          <w:szCs w:val="24"/>
        </w:rPr>
        <w:t xml:space="preserve"> в дальнейшем Государственный заказчик (далее</w:t>
      </w:r>
      <w:r w:rsidR="00CA4E3B" w:rsidRPr="00D25995">
        <w:rPr>
          <w:rFonts w:ascii="Times New Roman" w:hAnsi="Times New Roman"/>
          <w:sz w:val="24"/>
          <w:szCs w:val="24"/>
        </w:rPr>
        <w:t xml:space="preserve"> – </w:t>
      </w:r>
      <w:r w:rsidRPr="00D25995">
        <w:rPr>
          <w:rFonts w:ascii="Times New Roman" w:hAnsi="Times New Roman"/>
          <w:sz w:val="24"/>
          <w:szCs w:val="24"/>
        </w:rPr>
        <w:t xml:space="preserve">Заказчик), с одной стороны, и </w:t>
      </w:r>
      <w:r w:rsidR="004F2A0C">
        <w:rPr>
          <w:rFonts w:ascii="Times New Roman" w:hAnsi="Times New Roman"/>
          <w:sz w:val="24"/>
          <w:szCs w:val="24"/>
        </w:rPr>
        <w:t>_____________________________</w:t>
      </w:r>
      <w:r w:rsidR="00CE5C48">
        <w:rPr>
          <w:rFonts w:ascii="Times New Roman" w:hAnsi="Times New Roman"/>
          <w:sz w:val="24"/>
          <w:szCs w:val="24"/>
        </w:rPr>
        <w:t xml:space="preserve">,  в лице </w:t>
      </w:r>
      <w:r w:rsidR="004F2A0C">
        <w:rPr>
          <w:rFonts w:ascii="Times New Roman" w:hAnsi="Times New Roman"/>
          <w:sz w:val="24"/>
          <w:szCs w:val="24"/>
        </w:rPr>
        <w:t>_________________________</w:t>
      </w:r>
      <w:r w:rsidR="00CE5C48">
        <w:rPr>
          <w:rFonts w:ascii="Times New Roman" w:hAnsi="Times New Roman"/>
          <w:sz w:val="24"/>
          <w:szCs w:val="24"/>
        </w:rPr>
        <w:t xml:space="preserve">, действующий на основании </w:t>
      </w:r>
      <w:r w:rsidR="00991250">
        <w:rPr>
          <w:rFonts w:ascii="Times New Roman" w:hAnsi="Times New Roman"/>
          <w:sz w:val="24"/>
          <w:szCs w:val="24"/>
        </w:rPr>
        <w:t>_______________________</w:t>
      </w:r>
      <w:r w:rsidR="004F2A0C">
        <w:rPr>
          <w:rFonts w:ascii="Times New Roman" w:hAnsi="Times New Roman"/>
          <w:sz w:val="24"/>
          <w:szCs w:val="24"/>
        </w:rPr>
        <w:t>_</w:t>
      </w:r>
      <w:r w:rsidR="00CE5C48">
        <w:rPr>
          <w:rFonts w:ascii="Times New Roman" w:hAnsi="Times New Roman"/>
          <w:sz w:val="24"/>
          <w:szCs w:val="24"/>
        </w:rPr>
        <w:t xml:space="preserve">, </w:t>
      </w:r>
      <w:r w:rsidR="002F4C0A" w:rsidRPr="00D25995">
        <w:rPr>
          <w:rFonts w:ascii="Times New Roman" w:hAnsi="Times New Roman"/>
          <w:sz w:val="24"/>
          <w:szCs w:val="24"/>
        </w:rPr>
        <w:t>именуем</w:t>
      </w:r>
      <w:r w:rsidR="004F2A0C">
        <w:rPr>
          <w:rFonts w:ascii="Times New Roman" w:hAnsi="Times New Roman"/>
          <w:sz w:val="24"/>
          <w:szCs w:val="24"/>
        </w:rPr>
        <w:t>ое</w:t>
      </w:r>
      <w:r w:rsidR="002F4C0A" w:rsidRPr="00D25995">
        <w:rPr>
          <w:rFonts w:ascii="Times New Roman" w:hAnsi="Times New Roman"/>
          <w:sz w:val="24"/>
          <w:szCs w:val="24"/>
        </w:rPr>
        <w:t xml:space="preserve"> в дальнейшем Поставщик</w:t>
      </w:r>
      <w:r w:rsidRPr="00D25995">
        <w:rPr>
          <w:rFonts w:ascii="Times New Roman" w:hAnsi="Times New Roman"/>
          <w:sz w:val="24"/>
          <w:szCs w:val="24"/>
        </w:rPr>
        <w:t xml:space="preserve">, с другой стороны, вместе именуемые Стороны, руководствуясь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w:t>
      </w:r>
      <w:r w:rsidRPr="00D25995">
        <w:rPr>
          <w:rFonts w:ascii="Times New Roman" w:hAnsi="Times New Roman"/>
          <w:bCs/>
          <w:sz w:val="24"/>
          <w:szCs w:val="24"/>
        </w:rPr>
        <w:t xml:space="preserve">в целях обеспечения государственных нужд, </w:t>
      </w:r>
      <w:r w:rsidRPr="00D25995">
        <w:rPr>
          <w:rFonts w:ascii="Times New Roman" w:hAnsi="Times New Roman"/>
          <w:sz w:val="24"/>
          <w:szCs w:val="24"/>
        </w:rPr>
        <w:t>заключили настоящий Государственный контракт (далее - Контракт) о нижеследующем:</w:t>
      </w:r>
    </w:p>
    <w:p w:rsidR="00D02D44" w:rsidRDefault="002729C7" w:rsidP="00D2469B">
      <w:pPr>
        <w:numPr>
          <w:ilvl w:val="0"/>
          <w:numId w:val="6"/>
        </w:numPr>
        <w:spacing w:after="0" w:line="19" w:lineRule="atLeast"/>
        <w:jc w:val="center"/>
        <w:rPr>
          <w:rFonts w:ascii="Times New Roman" w:hAnsi="Times New Roman"/>
          <w:b/>
          <w:bCs/>
          <w:sz w:val="24"/>
          <w:szCs w:val="24"/>
        </w:rPr>
      </w:pPr>
      <w:r w:rsidRPr="00D25995">
        <w:rPr>
          <w:rFonts w:ascii="Times New Roman" w:hAnsi="Times New Roman"/>
          <w:b/>
          <w:bCs/>
          <w:sz w:val="24"/>
          <w:szCs w:val="24"/>
        </w:rPr>
        <w:t>Предмет Контракта</w:t>
      </w:r>
    </w:p>
    <w:p w:rsidR="009525D8" w:rsidRPr="00D2469B" w:rsidRDefault="009525D8" w:rsidP="009525D8">
      <w:pPr>
        <w:spacing w:after="0" w:line="19" w:lineRule="atLeast"/>
        <w:ind w:left="720"/>
        <w:rPr>
          <w:rFonts w:ascii="Times New Roman" w:hAnsi="Times New Roman"/>
          <w:b/>
          <w:bCs/>
          <w:sz w:val="24"/>
          <w:szCs w:val="24"/>
        </w:rPr>
      </w:pPr>
    </w:p>
    <w:p w:rsidR="007B70A5" w:rsidRDefault="00ED265D" w:rsidP="007B70A5">
      <w:pPr>
        <w:numPr>
          <w:ilvl w:val="1"/>
          <w:numId w:val="8"/>
        </w:numPr>
        <w:spacing w:after="0" w:line="240" w:lineRule="auto"/>
        <w:ind w:left="0" w:firstLine="709"/>
        <w:jc w:val="both"/>
        <w:rPr>
          <w:rFonts w:ascii="Times New Roman" w:eastAsia="Calibri" w:hAnsi="Times New Roman"/>
          <w:sz w:val="24"/>
          <w:szCs w:val="24"/>
          <w:lang w:eastAsia="en-US"/>
        </w:rPr>
      </w:pPr>
      <w:r w:rsidRPr="00D25995">
        <w:rPr>
          <w:rFonts w:ascii="Times New Roman" w:hAnsi="Times New Roman"/>
          <w:sz w:val="24"/>
          <w:szCs w:val="24"/>
        </w:rPr>
        <w:t>Предметом Контракта являе</w:t>
      </w:r>
      <w:r w:rsidR="00BF445D">
        <w:rPr>
          <w:rFonts w:ascii="Times New Roman" w:hAnsi="Times New Roman"/>
          <w:sz w:val="24"/>
          <w:szCs w:val="24"/>
        </w:rPr>
        <w:t>тся</w:t>
      </w:r>
      <w:r>
        <w:rPr>
          <w:rFonts w:ascii="Times New Roman" w:hAnsi="Times New Roman"/>
          <w:sz w:val="24"/>
          <w:szCs w:val="24"/>
        </w:rPr>
        <w:t xml:space="preserve"> </w:t>
      </w:r>
      <w:r w:rsidRPr="00D25995">
        <w:rPr>
          <w:rFonts w:ascii="Times New Roman" w:hAnsi="Times New Roman"/>
          <w:sz w:val="24"/>
          <w:szCs w:val="24"/>
        </w:rPr>
        <w:t>поставка</w:t>
      </w:r>
      <w:r w:rsidR="00F67A50">
        <w:rPr>
          <w:rFonts w:ascii="Times New Roman" w:hAnsi="Times New Roman"/>
          <w:sz w:val="24"/>
          <w:szCs w:val="24"/>
        </w:rPr>
        <w:t xml:space="preserve"> </w:t>
      </w:r>
      <w:r w:rsidR="001B16CE">
        <w:rPr>
          <w:rFonts w:ascii="Times New Roman" w:hAnsi="Times New Roman"/>
          <w:sz w:val="24"/>
          <w:szCs w:val="24"/>
        </w:rPr>
        <w:t>промышленных швейных машин</w:t>
      </w:r>
      <w:r w:rsidRPr="00D25995">
        <w:rPr>
          <w:rFonts w:ascii="Times New Roman" w:hAnsi="Times New Roman"/>
          <w:sz w:val="24"/>
          <w:szCs w:val="24"/>
        </w:rPr>
        <w:t xml:space="preserve"> </w:t>
      </w:r>
      <w:r w:rsidR="00F312C6">
        <w:rPr>
          <w:rFonts w:ascii="Times New Roman" w:hAnsi="Times New Roman"/>
          <w:sz w:val="24"/>
          <w:szCs w:val="24"/>
        </w:rPr>
        <w:t>(далее –</w:t>
      </w:r>
      <w:r>
        <w:rPr>
          <w:rFonts w:ascii="Times New Roman" w:hAnsi="Times New Roman"/>
          <w:sz w:val="24"/>
          <w:szCs w:val="24"/>
        </w:rPr>
        <w:t>Товар</w:t>
      </w:r>
      <w:r w:rsidR="00DC7EBA">
        <w:rPr>
          <w:rFonts w:ascii="Times New Roman" w:hAnsi="Times New Roman"/>
          <w:sz w:val="24"/>
          <w:szCs w:val="24"/>
        </w:rPr>
        <w:t>а</w:t>
      </w:r>
      <w:r w:rsidR="00F312C6">
        <w:rPr>
          <w:rFonts w:ascii="Times New Roman" w:hAnsi="Times New Roman"/>
          <w:sz w:val="24"/>
          <w:szCs w:val="24"/>
        </w:rPr>
        <w:t>)</w:t>
      </w:r>
      <w:r w:rsidRPr="00D25995">
        <w:rPr>
          <w:rFonts w:ascii="Times New Roman" w:hAnsi="Times New Roman"/>
          <w:sz w:val="24"/>
          <w:szCs w:val="24"/>
        </w:rPr>
        <w:t xml:space="preserve"> для</w:t>
      </w:r>
      <w:r w:rsidR="000D2E0A">
        <w:rPr>
          <w:rFonts w:ascii="Times New Roman" w:hAnsi="Times New Roman"/>
          <w:sz w:val="24"/>
          <w:szCs w:val="24"/>
        </w:rPr>
        <w:t xml:space="preserve"> </w:t>
      </w:r>
      <w:r>
        <w:rPr>
          <w:rFonts w:ascii="Times New Roman" w:hAnsi="Times New Roman"/>
          <w:sz w:val="24"/>
          <w:szCs w:val="24"/>
        </w:rPr>
        <w:t xml:space="preserve">организации </w:t>
      </w:r>
      <w:r w:rsidRPr="00D25995">
        <w:rPr>
          <w:rFonts w:ascii="Times New Roman" w:hAnsi="Times New Roman"/>
          <w:sz w:val="24"/>
          <w:szCs w:val="24"/>
        </w:rPr>
        <w:t>учебного процесса</w:t>
      </w:r>
      <w:r w:rsidR="00A40505" w:rsidRPr="008D0D04">
        <w:rPr>
          <w:rFonts w:ascii="Times New Roman" w:hAnsi="Times New Roman"/>
          <w:sz w:val="24"/>
          <w:szCs w:val="24"/>
        </w:rPr>
        <w:t>.</w:t>
      </w:r>
      <w:r w:rsidR="00A40505" w:rsidRPr="00A40505">
        <w:rPr>
          <w:rFonts w:ascii="Times New Roman" w:eastAsia="Calibri" w:hAnsi="Times New Roman"/>
          <w:sz w:val="24"/>
          <w:szCs w:val="24"/>
          <w:lang w:eastAsia="en-US"/>
        </w:rPr>
        <w:t xml:space="preserve"> </w:t>
      </w:r>
      <w:r w:rsidR="00A40505">
        <w:rPr>
          <w:rFonts w:ascii="Times New Roman" w:eastAsia="Calibri" w:hAnsi="Times New Roman"/>
          <w:sz w:val="24"/>
          <w:szCs w:val="24"/>
          <w:lang w:eastAsia="en-US"/>
        </w:rPr>
        <w:t>Наименование, к</w:t>
      </w:r>
      <w:r w:rsidR="00A40505" w:rsidRPr="00B41768">
        <w:rPr>
          <w:rFonts w:ascii="Times New Roman" w:eastAsia="Calibri" w:hAnsi="Times New Roman"/>
          <w:sz w:val="24"/>
          <w:szCs w:val="24"/>
          <w:lang w:eastAsia="en-US"/>
        </w:rPr>
        <w:t xml:space="preserve">оличество, цена и другие существенные характеристики </w:t>
      </w:r>
      <w:r w:rsidR="00A40505">
        <w:rPr>
          <w:rFonts w:ascii="Times New Roman" w:eastAsia="Calibri" w:hAnsi="Times New Roman"/>
          <w:sz w:val="24"/>
          <w:szCs w:val="24"/>
          <w:lang w:eastAsia="en-US"/>
        </w:rPr>
        <w:t xml:space="preserve">Товара указаны в </w:t>
      </w:r>
      <w:r w:rsidR="004836AA">
        <w:rPr>
          <w:rFonts w:ascii="Times New Roman" w:eastAsia="Calibri" w:hAnsi="Times New Roman"/>
          <w:sz w:val="24"/>
          <w:szCs w:val="24"/>
          <w:lang w:eastAsia="en-US"/>
        </w:rPr>
        <w:t>Таблице</w:t>
      </w:r>
      <w:r w:rsidR="00DE4637">
        <w:rPr>
          <w:rFonts w:ascii="Times New Roman" w:eastAsia="Calibri" w:hAnsi="Times New Roman"/>
          <w:sz w:val="24"/>
          <w:szCs w:val="24"/>
          <w:lang w:eastAsia="en-US"/>
        </w:rPr>
        <w:t>:</w:t>
      </w:r>
      <w:r w:rsidR="009F63EA">
        <w:rPr>
          <w:rFonts w:ascii="Times New Roman" w:eastAsia="Calibri" w:hAnsi="Times New Roman"/>
          <w:sz w:val="24"/>
          <w:szCs w:val="24"/>
          <w:lang w:eastAsia="en-US"/>
        </w:rPr>
        <w:t xml:space="preserve">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2694"/>
        <w:gridCol w:w="2551"/>
        <w:gridCol w:w="709"/>
        <w:gridCol w:w="850"/>
        <w:gridCol w:w="1134"/>
        <w:gridCol w:w="1134"/>
      </w:tblGrid>
      <w:tr w:rsidR="0014029A" w:rsidRPr="00472C5D" w:rsidTr="009525D8">
        <w:tc>
          <w:tcPr>
            <w:tcW w:w="567" w:type="dxa"/>
            <w:tcBorders>
              <w:top w:val="single" w:sz="4" w:space="0" w:color="auto"/>
              <w:left w:val="single" w:sz="4" w:space="0" w:color="auto"/>
              <w:bottom w:val="single" w:sz="4" w:space="0" w:color="auto"/>
              <w:right w:val="single" w:sz="4" w:space="0" w:color="auto"/>
            </w:tcBorders>
            <w:hideMark/>
          </w:tcPr>
          <w:p w:rsidR="0014029A" w:rsidRPr="00472C5D" w:rsidRDefault="0014029A" w:rsidP="00D71A01">
            <w:pPr>
              <w:pStyle w:val="a8"/>
              <w:rPr>
                <w:rFonts w:ascii="Times New Roman" w:hAnsi="Times New Roman"/>
                <w:sz w:val="26"/>
                <w:szCs w:val="26"/>
              </w:rPr>
            </w:pPr>
            <w:r w:rsidRPr="00472C5D">
              <w:rPr>
                <w:rFonts w:ascii="Times New Roman" w:hAnsi="Times New Roman"/>
                <w:sz w:val="26"/>
                <w:szCs w:val="26"/>
              </w:rPr>
              <w:t>№ п/п</w:t>
            </w:r>
          </w:p>
        </w:tc>
        <w:tc>
          <w:tcPr>
            <w:tcW w:w="2694" w:type="dxa"/>
            <w:tcBorders>
              <w:top w:val="single" w:sz="4" w:space="0" w:color="auto"/>
              <w:left w:val="single" w:sz="4" w:space="0" w:color="auto"/>
              <w:bottom w:val="single" w:sz="4" w:space="0" w:color="auto"/>
              <w:right w:val="single" w:sz="4" w:space="0" w:color="auto"/>
            </w:tcBorders>
            <w:hideMark/>
          </w:tcPr>
          <w:p w:rsidR="0014029A" w:rsidRPr="00472C5D" w:rsidRDefault="0014029A" w:rsidP="00D71A01">
            <w:pPr>
              <w:pStyle w:val="a8"/>
              <w:rPr>
                <w:rFonts w:ascii="Times New Roman" w:hAnsi="Times New Roman"/>
                <w:sz w:val="26"/>
                <w:szCs w:val="26"/>
              </w:rPr>
            </w:pPr>
            <w:r w:rsidRPr="00472C5D">
              <w:rPr>
                <w:rFonts w:ascii="Times New Roman" w:hAnsi="Times New Roman"/>
                <w:sz w:val="26"/>
                <w:szCs w:val="26"/>
              </w:rPr>
              <w:t>Наименование</w:t>
            </w:r>
            <w:r>
              <w:rPr>
                <w:rFonts w:ascii="Times New Roman" w:hAnsi="Times New Roman"/>
                <w:sz w:val="26"/>
                <w:szCs w:val="26"/>
              </w:rPr>
              <w:t xml:space="preserve"> и описание</w:t>
            </w:r>
          </w:p>
          <w:p w:rsidR="0014029A" w:rsidRPr="00472C5D" w:rsidRDefault="0014029A" w:rsidP="0014029A">
            <w:pPr>
              <w:pStyle w:val="a8"/>
              <w:rPr>
                <w:rFonts w:ascii="Times New Roman" w:hAnsi="Times New Roman"/>
                <w:sz w:val="26"/>
                <w:szCs w:val="26"/>
              </w:rPr>
            </w:pPr>
            <w:r w:rsidRPr="00472C5D">
              <w:rPr>
                <w:rFonts w:ascii="Times New Roman" w:hAnsi="Times New Roman"/>
                <w:sz w:val="26"/>
                <w:szCs w:val="26"/>
              </w:rPr>
              <w:t xml:space="preserve">товара </w:t>
            </w:r>
          </w:p>
        </w:tc>
        <w:tc>
          <w:tcPr>
            <w:tcW w:w="2551" w:type="dxa"/>
            <w:tcBorders>
              <w:top w:val="single" w:sz="4" w:space="0" w:color="auto"/>
              <w:left w:val="single" w:sz="4" w:space="0" w:color="auto"/>
              <w:bottom w:val="single" w:sz="4" w:space="0" w:color="auto"/>
              <w:right w:val="single" w:sz="4" w:space="0" w:color="auto"/>
            </w:tcBorders>
            <w:hideMark/>
          </w:tcPr>
          <w:p w:rsidR="0014029A" w:rsidRPr="00472C5D" w:rsidRDefault="0014029A" w:rsidP="00D71A01">
            <w:pPr>
              <w:pStyle w:val="a8"/>
              <w:rPr>
                <w:rFonts w:ascii="Times New Roman" w:hAnsi="Times New Roman"/>
                <w:sz w:val="26"/>
                <w:szCs w:val="26"/>
              </w:rPr>
            </w:pPr>
            <w:r>
              <w:rPr>
                <w:rFonts w:ascii="Times New Roman" w:hAnsi="Times New Roman"/>
                <w:sz w:val="24"/>
                <w:szCs w:val="24"/>
              </w:rPr>
              <w:t>Качествен</w:t>
            </w:r>
            <w:r w:rsidRPr="007B70A5">
              <w:rPr>
                <w:rFonts w:ascii="Times New Roman" w:hAnsi="Times New Roman"/>
                <w:sz w:val="24"/>
                <w:szCs w:val="24"/>
              </w:rPr>
              <w:t>ные и</w:t>
            </w:r>
            <w:r>
              <w:rPr>
                <w:rStyle w:val="295pt"/>
                <w:sz w:val="24"/>
                <w:szCs w:val="24"/>
              </w:rPr>
              <w:t xml:space="preserve"> техни</w:t>
            </w:r>
            <w:r w:rsidRPr="007B70A5">
              <w:rPr>
                <w:rStyle w:val="295pt"/>
                <w:sz w:val="24"/>
                <w:szCs w:val="24"/>
              </w:rPr>
              <w:t>ч</w:t>
            </w:r>
            <w:r>
              <w:rPr>
                <w:rStyle w:val="295pt"/>
                <w:sz w:val="24"/>
                <w:szCs w:val="24"/>
              </w:rPr>
              <w:t>еские харак</w:t>
            </w:r>
            <w:r w:rsidRPr="007B70A5">
              <w:rPr>
                <w:rStyle w:val="295pt"/>
                <w:sz w:val="24"/>
                <w:szCs w:val="24"/>
              </w:rPr>
              <w:t>теристики</w:t>
            </w:r>
          </w:p>
        </w:tc>
        <w:tc>
          <w:tcPr>
            <w:tcW w:w="709" w:type="dxa"/>
            <w:tcBorders>
              <w:top w:val="single" w:sz="4" w:space="0" w:color="auto"/>
              <w:left w:val="single" w:sz="4" w:space="0" w:color="auto"/>
              <w:bottom w:val="single" w:sz="4" w:space="0" w:color="auto"/>
              <w:right w:val="single" w:sz="4" w:space="0" w:color="auto"/>
            </w:tcBorders>
            <w:hideMark/>
          </w:tcPr>
          <w:p w:rsidR="0014029A" w:rsidRPr="00472C5D" w:rsidRDefault="0014029A" w:rsidP="00D71A01">
            <w:pPr>
              <w:pStyle w:val="a8"/>
              <w:rPr>
                <w:rFonts w:ascii="Times New Roman" w:hAnsi="Times New Roman"/>
                <w:sz w:val="26"/>
                <w:szCs w:val="26"/>
              </w:rPr>
            </w:pPr>
            <w:r w:rsidRPr="00472C5D">
              <w:rPr>
                <w:rFonts w:ascii="Times New Roman" w:hAnsi="Times New Roman"/>
                <w:sz w:val="26"/>
                <w:szCs w:val="26"/>
              </w:rPr>
              <w:t>Ед.</w:t>
            </w:r>
          </w:p>
          <w:p w:rsidR="0014029A" w:rsidRPr="00472C5D" w:rsidRDefault="0014029A" w:rsidP="00D71A01">
            <w:pPr>
              <w:pStyle w:val="a8"/>
              <w:rPr>
                <w:rFonts w:ascii="Times New Roman" w:hAnsi="Times New Roman"/>
                <w:sz w:val="26"/>
                <w:szCs w:val="26"/>
              </w:rPr>
            </w:pPr>
            <w:r w:rsidRPr="00472C5D">
              <w:rPr>
                <w:rFonts w:ascii="Times New Roman" w:hAnsi="Times New Roman"/>
                <w:sz w:val="26"/>
                <w:szCs w:val="26"/>
              </w:rPr>
              <w:t>изм.</w:t>
            </w:r>
          </w:p>
        </w:tc>
        <w:tc>
          <w:tcPr>
            <w:tcW w:w="850" w:type="dxa"/>
            <w:tcBorders>
              <w:top w:val="single" w:sz="4" w:space="0" w:color="auto"/>
              <w:left w:val="single" w:sz="4" w:space="0" w:color="auto"/>
              <w:bottom w:val="single" w:sz="4" w:space="0" w:color="auto"/>
              <w:right w:val="single" w:sz="4" w:space="0" w:color="auto"/>
            </w:tcBorders>
          </w:tcPr>
          <w:p w:rsidR="0014029A" w:rsidRPr="00472C5D" w:rsidRDefault="0014029A" w:rsidP="00D71A01">
            <w:pPr>
              <w:pStyle w:val="a8"/>
              <w:jc w:val="center"/>
              <w:rPr>
                <w:rFonts w:ascii="Times New Roman" w:hAnsi="Times New Roman"/>
                <w:sz w:val="26"/>
                <w:szCs w:val="26"/>
              </w:rPr>
            </w:pPr>
            <w:r w:rsidRPr="00472C5D">
              <w:rPr>
                <w:rFonts w:ascii="Times New Roman" w:hAnsi="Times New Roman"/>
                <w:sz w:val="26"/>
                <w:szCs w:val="26"/>
              </w:rPr>
              <w:t>Кол-во</w:t>
            </w:r>
          </w:p>
          <w:p w:rsidR="0014029A" w:rsidRPr="00472C5D" w:rsidRDefault="0014029A" w:rsidP="00D71A01">
            <w:pPr>
              <w:pStyle w:val="a8"/>
              <w:rPr>
                <w:rFonts w:ascii="Times New Roman" w:hAnsi="Times New Roman"/>
                <w:sz w:val="26"/>
                <w:szCs w:val="26"/>
              </w:rPr>
            </w:pPr>
          </w:p>
        </w:tc>
        <w:tc>
          <w:tcPr>
            <w:tcW w:w="1134" w:type="dxa"/>
            <w:tcBorders>
              <w:top w:val="single" w:sz="4" w:space="0" w:color="auto"/>
              <w:left w:val="single" w:sz="4" w:space="0" w:color="auto"/>
              <w:bottom w:val="single" w:sz="4" w:space="0" w:color="auto"/>
              <w:right w:val="single" w:sz="4" w:space="0" w:color="auto"/>
            </w:tcBorders>
          </w:tcPr>
          <w:p w:rsidR="0014029A" w:rsidRPr="007B70A5" w:rsidRDefault="0014029A" w:rsidP="00D71A01">
            <w:pPr>
              <w:spacing w:line="19" w:lineRule="atLeast"/>
              <w:ind w:left="-108" w:right="-108"/>
              <w:jc w:val="center"/>
              <w:rPr>
                <w:rFonts w:ascii="Times New Roman" w:hAnsi="Times New Roman"/>
                <w:sz w:val="24"/>
                <w:szCs w:val="24"/>
              </w:rPr>
            </w:pPr>
            <w:r w:rsidRPr="007B70A5">
              <w:rPr>
                <w:rFonts w:ascii="Times New Roman" w:hAnsi="Times New Roman"/>
                <w:sz w:val="24"/>
                <w:szCs w:val="24"/>
              </w:rPr>
              <w:t>Цена за единицу</w:t>
            </w:r>
          </w:p>
          <w:p w:rsidR="0014029A" w:rsidRPr="007B70A5" w:rsidRDefault="0014029A" w:rsidP="00D71A01">
            <w:pPr>
              <w:pStyle w:val="a8"/>
              <w:ind w:left="-108" w:right="-108"/>
              <w:jc w:val="center"/>
              <w:rPr>
                <w:rStyle w:val="295pt"/>
                <w:sz w:val="24"/>
                <w:szCs w:val="24"/>
              </w:rPr>
            </w:pPr>
            <w:r>
              <w:rPr>
                <w:rFonts w:ascii="Times New Roman" w:hAnsi="Times New Roman"/>
                <w:sz w:val="24"/>
                <w:szCs w:val="24"/>
              </w:rPr>
              <w:t>(</w:t>
            </w:r>
            <w:r w:rsidRPr="007B70A5">
              <w:rPr>
                <w:rFonts w:ascii="Times New Roman" w:hAnsi="Times New Roman"/>
                <w:sz w:val="24"/>
                <w:szCs w:val="24"/>
              </w:rPr>
              <w:t>руб.</w:t>
            </w:r>
            <w:r>
              <w:rPr>
                <w:rFonts w:ascii="Times New Roman" w:hAnsi="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14029A" w:rsidRPr="007B70A5" w:rsidRDefault="0014029A" w:rsidP="00D71A01">
            <w:pPr>
              <w:spacing w:line="19" w:lineRule="atLeast"/>
              <w:jc w:val="center"/>
              <w:rPr>
                <w:rFonts w:ascii="Times New Roman" w:hAnsi="Times New Roman"/>
                <w:sz w:val="24"/>
                <w:szCs w:val="24"/>
              </w:rPr>
            </w:pPr>
            <w:r w:rsidRPr="007B70A5">
              <w:rPr>
                <w:rFonts w:ascii="Times New Roman" w:hAnsi="Times New Roman"/>
                <w:sz w:val="24"/>
                <w:szCs w:val="24"/>
              </w:rPr>
              <w:t xml:space="preserve">Сумма, </w:t>
            </w:r>
          </w:p>
          <w:p w:rsidR="0014029A" w:rsidRDefault="0014029A" w:rsidP="00D71A01">
            <w:pPr>
              <w:pStyle w:val="a8"/>
              <w:jc w:val="center"/>
              <w:rPr>
                <w:rFonts w:ascii="Times New Roman" w:hAnsi="Times New Roman"/>
                <w:sz w:val="24"/>
                <w:szCs w:val="24"/>
              </w:rPr>
            </w:pPr>
          </w:p>
          <w:p w:rsidR="0014029A" w:rsidRPr="007B70A5" w:rsidRDefault="0014029A" w:rsidP="00D71A01">
            <w:pPr>
              <w:pStyle w:val="a8"/>
              <w:jc w:val="center"/>
              <w:rPr>
                <w:rStyle w:val="295pt"/>
                <w:sz w:val="24"/>
                <w:szCs w:val="24"/>
              </w:rPr>
            </w:pPr>
            <w:r>
              <w:rPr>
                <w:rFonts w:ascii="Times New Roman" w:hAnsi="Times New Roman"/>
                <w:sz w:val="24"/>
                <w:szCs w:val="24"/>
              </w:rPr>
              <w:t>(</w:t>
            </w:r>
            <w:r w:rsidRPr="007B70A5">
              <w:rPr>
                <w:rFonts w:ascii="Times New Roman" w:hAnsi="Times New Roman"/>
                <w:sz w:val="24"/>
                <w:szCs w:val="24"/>
              </w:rPr>
              <w:t>руб.</w:t>
            </w:r>
            <w:r>
              <w:rPr>
                <w:rFonts w:ascii="Times New Roman" w:hAnsi="Times New Roman"/>
                <w:sz w:val="24"/>
                <w:szCs w:val="24"/>
              </w:rPr>
              <w:t>)</w:t>
            </w:r>
          </w:p>
        </w:tc>
      </w:tr>
      <w:tr w:rsidR="00B52FF4" w:rsidRPr="00472C5D" w:rsidTr="009525D8">
        <w:trPr>
          <w:trHeight w:hRule="exact" w:val="2350"/>
        </w:trPr>
        <w:tc>
          <w:tcPr>
            <w:tcW w:w="567" w:type="dxa"/>
            <w:tcBorders>
              <w:top w:val="single" w:sz="4" w:space="0" w:color="auto"/>
              <w:left w:val="single" w:sz="4" w:space="0" w:color="auto"/>
              <w:bottom w:val="single" w:sz="4" w:space="0" w:color="auto"/>
              <w:right w:val="single" w:sz="4" w:space="0" w:color="auto"/>
            </w:tcBorders>
            <w:hideMark/>
          </w:tcPr>
          <w:p w:rsidR="00B52FF4" w:rsidRPr="00472C5D" w:rsidRDefault="00B52FF4" w:rsidP="00B52FF4">
            <w:pPr>
              <w:pStyle w:val="a8"/>
              <w:jc w:val="center"/>
              <w:rPr>
                <w:rFonts w:ascii="Times New Roman" w:hAnsi="Times New Roman"/>
                <w:sz w:val="26"/>
                <w:szCs w:val="26"/>
              </w:rPr>
            </w:pPr>
            <w:r w:rsidRPr="00472C5D">
              <w:rPr>
                <w:rFonts w:ascii="Times New Roman" w:hAnsi="Times New Roman"/>
                <w:sz w:val="26"/>
                <w:szCs w:val="26"/>
              </w:rPr>
              <w:t>1</w:t>
            </w:r>
          </w:p>
        </w:tc>
        <w:tc>
          <w:tcPr>
            <w:tcW w:w="2694" w:type="dxa"/>
            <w:tcBorders>
              <w:top w:val="single" w:sz="4" w:space="0" w:color="auto"/>
              <w:left w:val="single" w:sz="4" w:space="0" w:color="auto"/>
              <w:bottom w:val="single" w:sz="4" w:space="0" w:color="auto"/>
              <w:right w:val="single" w:sz="4" w:space="0" w:color="auto"/>
            </w:tcBorders>
            <w:hideMark/>
          </w:tcPr>
          <w:p w:rsidR="00B52FF4" w:rsidRPr="004F4715" w:rsidRDefault="00B52FF4" w:rsidP="000F7854">
            <w:pPr>
              <w:pStyle w:val="25"/>
              <w:shd w:val="clear" w:color="auto" w:fill="auto"/>
              <w:spacing w:line="240" w:lineRule="auto"/>
              <w:ind w:left="34" w:right="-108"/>
              <w:jc w:val="left"/>
              <w:rPr>
                <w:rFonts w:ascii="Times New Roman" w:hAnsi="Times New Roman"/>
                <w:sz w:val="26"/>
                <w:szCs w:val="26"/>
                <w:lang w:bidi="ru-RU"/>
              </w:rPr>
            </w:pPr>
            <w:r w:rsidRPr="004F4715">
              <w:rPr>
                <w:rFonts w:ascii="Times New Roman" w:hAnsi="Times New Roman"/>
                <w:sz w:val="26"/>
                <w:szCs w:val="26"/>
                <w:lang w:bidi="ru-RU"/>
              </w:rPr>
              <w:t>Одноигольная прямострочная промышленная швейная машина</w:t>
            </w:r>
            <w:r>
              <w:rPr>
                <w:rFonts w:ascii="Times New Roman" w:hAnsi="Times New Roman"/>
                <w:sz w:val="26"/>
                <w:szCs w:val="26"/>
                <w:lang w:bidi="ru-RU"/>
              </w:rPr>
              <w:t xml:space="preserve"> </w:t>
            </w:r>
            <w:r w:rsidRPr="004F4715">
              <w:rPr>
                <w:rFonts w:ascii="Times New Roman" w:hAnsi="Times New Roman"/>
                <w:sz w:val="26"/>
                <w:szCs w:val="26"/>
                <w:lang w:val="en-US" w:bidi="ru-RU"/>
              </w:rPr>
              <w:t>Jack</w:t>
            </w:r>
            <w:r w:rsidRPr="004F4715">
              <w:rPr>
                <w:rFonts w:ascii="Times New Roman" w:hAnsi="Times New Roman"/>
                <w:sz w:val="26"/>
                <w:szCs w:val="26"/>
                <w:lang w:bidi="ru-RU"/>
              </w:rPr>
              <w:t xml:space="preserve"> – </w:t>
            </w:r>
            <w:r w:rsidRPr="004F4715">
              <w:rPr>
                <w:rFonts w:ascii="Times New Roman" w:hAnsi="Times New Roman"/>
                <w:sz w:val="26"/>
                <w:szCs w:val="26"/>
                <w:lang w:val="en-US" w:bidi="ru-RU"/>
              </w:rPr>
              <w:t>JK</w:t>
            </w:r>
            <w:r w:rsidRPr="004F4715">
              <w:rPr>
                <w:rFonts w:ascii="Times New Roman" w:hAnsi="Times New Roman"/>
                <w:sz w:val="26"/>
                <w:szCs w:val="26"/>
                <w:lang w:bidi="ru-RU"/>
              </w:rPr>
              <w:t>-</w:t>
            </w:r>
            <w:r w:rsidRPr="004F4715">
              <w:rPr>
                <w:rFonts w:ascii="Times New Roman" w:hAnsi="Times New Roman"/>
                <w:sz w:val="26"/>
                <w:szCs w:val="26"/>
                <w:lang w:val="en-US" w:bidi="ru-RU"/>
              </w:rPr>
              <w:t>F</w:t>
            </w:r>
            <w:r w:rsidRPr="004F4715">
              <w:rPr>
                <w:rFonts w:ascii="Times New Roman" w:hAnsi="Times New Roman"/>
                <w:sz w:val="26"/>
                <w:szCs w:val="26"/>
                <w:lang w:bidi="ru-RU"/>
              </w:rPr>
              <w:t>5 со столом</w:t>
            </w:r>
            <w:r w:rsidR="000F7854">
              <w:rPr>
                <w:rFonts w:ascii="Times New Roman" w:hAnsi="Times New Roman"/>
                <w:sz w:val="26"/>
                <w:szCs w:val="26"/>
                <w:lang w:bidi="ru-RU"/>
              </w:rPr>
              <w:t xml:space="preserve"> (или аналог)</w:t>
            </w:r>
          </w:p>
        </w:tc>
        <w:tc>
          <w:tcPr>
            <w:tcW w:w="2551" w:type="dxa"/>
            <w:tcBorders>
              <w:top w:val="single" w:sz="4" w:space="0" w:color="auto"/>
              <w:left w:val="single" w:sz="4" w:space="0" w:color="auto"/>
              <w:bottom w:val="single" w:sz="4" w:space="0" w:color="auto"/>
              <w:right w:val="single" w:sz="4" w:space="0" w:color="auto"/>
            </w:tcBorders>
            <w:hideMark/>
          </w:tcPr>
          <w:p w:rsidR="00B52FF4" w:rsidRDefault="009525D8" w:rsidP="00725803">
            <w:pPr>
              <w:pStyle w:val="25"/>
              <w:shd w:val="clear" w:color="auto" w:fill="auto"/>
              <w:spacing w:line="240" w:lineRule="auto"/>
              <w:ind w:left="-108" w:right="-108"/>
              <w:jc w:val="left"/>
              <w:rPr>
                <w:rStyle w:val="295pt"/>
                <w:rFonts w:eastAsia="Calibri"/>
                <w:sz w:val="26"/>
                <w:szCs w:val="26"/>
              </w:rPr>
            </w:pPr>
            <w:r>
              <w:rPr>
                <w:rStyle w:val="295pt"/>
                <w:rFonts w:eastAsia="Calibri"/>
                <w:sz w:val="26"/>
                <w:szCs w:val="26"/>
              </w:rPr>
              <w:t xml:space="preserve">комплектация – со столом; </w:t>
            </w:r>
            <w:r w:rsidR="00B52FF4">
              <w:rPr>
                <w:rStyle w:val="295pt"/>
                <w:rFonts w:eastAsia="Calibri"/>
                <w:sz w:val="26"/>
                <w:szCs w:val="26"/>
              </w:rPr>
              <w:t xml:space="preserve">встроенный </w:t>
            </w:r>
            <w:r w:rsidR="00B52FF4" w:rsidRPr="004F4715">
              <w:rPr>
                <w:rStyle w:val="295pt"/>
                <w:rFonts w:eastAsia="Calibri"/>
                <w:sz w:val="26"/>
                <w:szCs w:val="26"/>
              </w:rPr>
              <w:t>серводвигатель</w:t>
            </w:r>
            <w:r>
              <w:rPr>
                <w:rStyle w:val="295pt"/>
                <w:rFonts w:eastAsia="Calibri"/>
                <w:sz w:val="26"/>
                <w:szCs w:val="26"/>
              </w:rPr>
              <w:t>;</w:t>
            </w:r>
            <w:r w:rsidR="00B52FF4" w:rsidRPr="004F4715">
              <w:rPr>
                <w:rStyle w:val="295pt"/>
                <w:rFonts w:eastAsia="Calibri"/>
                <w:sz w:val="26"/>
                <w:szCs w:val="26"/>
              </w:rPr>
              <w:t xml:space="preserve"> </w:t>
            </w:r>
          </w:p>
          <w:p w:rsidR="00B52FF4" w:rsidRPr="004F4715" w:rsidRDefault="00B52FF4" w:rsidP="009525D8">
            <w:pPr>
              <w:pStyle w:val="25"/>
              <w:shd w:val="clear" w:color="auto" w:fill="auto"/>
              <w:spacing w:line="240" w:lineRule="auto"/>
              <w:ind w:left="-108" w:right="-108"/>
              <w:jc w:val="left"/>
              <w:rPr>
                <w:rStyle w:val="295pt"/>
                <w:rFonts w:eastAsia="Calibri"/>
                <w:sz w:val="26"/>
                <w:szCs w:val="26"/>
              </w:rPr>
            </w:pPr>
            <w:r w:rsidRPr="004F4715">
              <w:rPr>
                <w:rStyle w:val="295pt"/>
                <w:rFonts w:eastAsia="Calibri"/>
                <w:sz w:val="26"/>
                <w:szCs w:val="26"/>
              </w:rPr>
              <w:t>материал</w:t>
            </w:r>
            <w:r w:rsidR="009525D8">
              <w:rPr>
                <w:rStyle w:val="295pt"/>
                <w:rFonts w:eastAsia="Calibri"/>
                <w:sz w:val="26"/>
                <w:szCs w:val="26"/>
              </w:rPr>
              <w:t xml:space="preserve"> - </w:t>
            </w:r>
            <w:r w:rsidRPr="004F4715">
              <w:rPr>
                <w:rStyle w:val="295pt"/>
                <w:rFonts w:eastAsia="Calibri"/>
                <w:sz w:val="26"/>
                <w:szCs w:val="26"/>
              </w:rPr>
              <w:t xml:space="preserve">легкие </w:t>
            </w:r>
            <w:r w:rsidR="009525D8">
              <w:rPr>
                <w:rStyle w:val="295pt"/>
                <w:rFonts w:eastAsia="Calibri"/>
                <w:sz w:val="26"/>
                <w:szCs w:val="26"/>
              </w:rPr>
              <w:t>и</w:t>
            </w:r>
            <w:r w:rsidRPr="004F4715">
              <w:rPr>
                <w:rStyle w:val="295pt"/>
                <w:rFonts w:eastAsia="Calibri"/>
                <w:sz w:val="26"/>
                <w:szCs w:val="26"/>
              </w:rPr>
              <w:t xml:space="preserve"> средние ткани</w:t>
            </w:r>
            <w:r w:rsidR="009525D8">
              <w:rPr>
                <w:rStyle w:val="295pt"/>
                <w:rFonts w:eastAsia="Calibri"/>
                <w:sz w:val="26"/>
                <w:szCs w:val="26"/>
              </w:rPr>
              <w:t>;</w:t>
            </w:r>
            <w:r>
              <w:rPr>
                <w:rStyle w:val="295pt"/>
                <w:rFonts w:eastAsia="Calibri"/>
                <w:sz w:val="26"/>
                <w:szCs w:val="26"/>
              </w:rPr>
              <w:t xml:space="preserve"> </w:t>
            </w:r>
            <w:r w:rsidRPr="004F4715">
              <w:rPr>
                <w:rStyle w:val="295pt"/>
                <w:rFonts w:eastAsia="Calibri"/>
                <w:sz w:val="26"/>
                <w:szCs w:val="26"/>
              </w:rPr>
              <w:t>длина стежка до 7 мм</w:t>
            </w:r>
            <w:r w:rsidR="009525D8">
              <w:rPr>
                <w:rStyle w:val="295pt"/>
                <w:rFonts w:eastAsia="Calibri"/>
                <w:sz w:val="26"/>
                <w:szCs w:val="26"/>
              </w:rPr>
              <w:t>.;</w:t>
            </w:r>
            <w:r>
              <w:rPr>
                <w:rStyle w:val="295pt"/>
                <w:rFonts w:eastAsia="Calibri"/>
                <w:sz w:val="26"/>
                <w:szCs w:val="26"/>
              </w:rPr>
              <w:t xml:space="preserve"> </w:t>
            </w:r>
            <w:r w:rsidRPr="004F4715">
              <w:rPr>
                <w:rStyle w:val="295pt"/>
                <w:rFonts w:eastAsia="Calibri"/>
                <w:sz w:val="26"/>
                <w:szCs w:val="26"/>
              </w:rPr>
              <w:t>высота подъема лапки</w:t>
            </w:r>
            <w:r w:rsidR="009525D8">
              <w:rPr>
                <w:rStyle w:val="295pt"/>
                <w:rFonts w:eastAsia="Calibri"/>
                <w:sz w:val="26"/>
                <w:szCs w:val="26"/>
              </w:rPr>
              <w:t xml:space="preserve"> - </w:t>
            </w:r>
            <w:r w:rsidRPr="004F4715">
              <w:rPr>
                <w:rStyle w:val="295pt"/>
                <w:rFonts w:eastAsia="Calibri"/>
                <w:sz w:val="26"/>
                <w:szCs w:val="26"/>
              </w:rPr>
              <w:t>до 13 мм.</w:t>
            </w:r>
          </w:p>
        </w:tc>
        <w:tc>
          <w:tcPr>
            <w:tcW w:w="709" w:type="dxa"/>
            <w:tcBorders>
              <w:top w:val="single" w:sz="4" w:space="0" w:color="auto"/>
              <w:left w:val="single" w:sz="4" w:space="0" w:color="auto"/>
              <w:bottom w:val="single" w:sz="4" w:space="0" w:color="auto"/>
              <w:right w:val="single" w:sz="4" w:space="0" w:color="auto"/>
            </w:tcBorders>
            <w:hideMark/>
          </w:tcPr>
          <w:p w:rsidR="00B52FF4" w:rsidRPr="00472C5D" w:rsidRDefault="00B52FF4" w:rsidP="00D71A01">
            <w:pPr>
              <w:pStyle w:val="a8"/>
              <w:jc w:val="center"/>
              <w:rPr>
                <w:rFonts w:ascii="Times New Roman" w:hAnsi="Times New Roman"/>
                <w:sz w:val="26"/>
                <w:szCs w:val="26"/>
              </w:rPr>
            </w:pPr>
            <w:r>
              <w:rPr>
                <w:rFonts w:ascii="Times New Roman" w:hAnsi="Times New Roman"/>
                <w:sz w:val="26"/>
                <w:szCs w:val="26"/>
              </w:rPr>
              <w:t>шт.</w:t>
            </w:r>
          </w:p>
        </w:tc>
        <w:tc>
          <w:tcPr>
            <w:tcW w:w="850" w:type="dxa"/>
            <w:tcBorders>
              <w:top w:val="single" w:sz="4" w:space="0" w:color="auto"/>
              <w:left w:val="single" w:sz="4" w:space="0" w:color="auto"/>
              <w:bottom w:val="single" w:sz="4" w:space="0" w:color="auto"/>
              <w:right w:val="single" w:sz="4" w:space="0" w:color="auto"/>
            </w:tcBorders>
          </w:tcPr>
          <w:p w:rsidR="00B52FF4" w:rsidRPr="00472C5D" w:rsidRDefault="00B52FF4" w:rsidP="00D71A01">
            <w:pPr>
              <w:pStyle w:val="a8"/>
              <w:jc w:val="center"/>
              <w:rPr>
                <w:rFonts w:ascii="Times New Roman" w:hAnsi="Times New Roman"/>
                <w:sz w:val="26"/>
                <w:szCs w:val="26"/>
              </w:rPr>
            </w:pPr>
            <w:r>
              <w:rPr>
                <w:rFonts w:ascii="Times New Roman" w:hAnsi="Times New Roman"/>
                <w:sz w:val="26"/>
                <w:szCs w:val="26"/>
              </w:rPr>
              <w:t>1</w:t>
            </w:r>
          </w:p>
        </w:tc>
        <w:tc>
          <w:tcPr>
            <w:tcW w:w="1134" w:type="dxa"/>
            <w:tcBorders>
              <w:top w:val="single" w:sz="4" w:space="0" w:color="auto"/>
              <w:left w:val="single" w:sz="4" w:space="0" w:color="auto"/>
              <w:bottom w:val="single" w:sz="4" w:space="0" w:color="auto"/>
              <w:right w:val="single" w:sz="4" w:space="0" w:color="auto"/>
            </w:tcBorders>
          </w:tcPr>
          <w:p w:rsidR="00B52FF4" w:rsidRPr="00472C5D" w:rsidRDefault="00B52FF4" w:rsidP="00D71A01">
            <w:pPr>
              <w:pStyle w:val="a8"/>
              <w:jc w:val="center"/>
              <w:rPr>
                <w:rFonts w:ascii="Times New Roman" w:hAnsi="Times New Roman"/>
                <w:sz w:val="26"/>
                <w:szCs w:val="26"/>
              </w:rPr>
            </w:pPr>
            <w:r>
              <w:rPr>
                <w:rFonts w:ascii="Times New Roman" w:hAnsi="Times New Roman"/>
                <w:sz w:val="26"/>
                <w:szCs w:val="26"/>
              </w:rPr>
              <w:t>______</w:t>
            </w:r>
          </w:p>
        </w:tc>
        <w:tc>
          <w:tcPr>
            <w:tcW w:w="1134" w:type="dxa"/>
            <w:tcBorders>
              <w:top w:val="single" w:sz="4" w:space="0" w:color="auto"/>
              <w:left w:val="single" w:sz="4" w:space="0" w:color="auto"/>
              <w:bottom w:val="single" w:sz="4" w:space="0" w:color="auto"/>
              <w:right w:val="single" w:sz="4" w:space="0" w:color="auto"/>
            </w:tcBorders>
          </w:tcPr>
          <w:p w:rsidR="00B52FF4" w:rsidRPr="00472C5D" w:rsidRDefault="00B52FF4" w:rsidP="00D71A01">
            <w:pPr>
              <w:pStyle w:val="a8"/>
              <w:jc w:val="center"/>
              <w:rPr>
                <w:rFonts w:ascii="Times New Roman" w:hAnsi="Times New Roman"/>
                <w:sz w:val="26"/>
                <w:szCs w:val="26"/>
              </w:rPr>
            </w:pPr>
            <w:r>
              <w:rPr>
                <w:rFonts w:ascii="Times New Roman" w:hAnsi="Times New Roman"/>
                <w:sz w:val="26"/>
                <w:szCs w:val="26"/>
              </w:rPr>
              <w:t>______</w:t>
            </w:r>
          </w:p>
        </w:tc>
      </w:tr>
      <w:tr w:rsidR="00234649" w:rsidRPr="00472C5D" w:rsidTr="000F7854">
        <w:trPr>
          <w:trHeight w:hRule="exact" w:val="340"/>
        </w:trPr>
        <w:tc>
          <w:tcPr>
            <w:tcW w:w="8505" w:type="dxa"/>
            <w:gridSpan w:val="6"/>
            <w:tcBorders>
              <w:top w:val="single" w:sz="4" w:space="0" w:color="auto"/>
              <w:left w:val="single" w:sz="4" w:space="0" w:color="auto"/>
              <w:bottom w:val="single" w:sz="4" w:space="0" w:color="auto"/>
              <w:right w:val="single" w:sz="4" w:space="0" w:color="auto"/>
            </w:tcBorders>
            <w:vAlign w:val="center"/>
            <w:hideMark/>
          </w:tcPr>
          <w:p w:rsidR="00234649" w:rsidRPr="00E85130" w:rsidRDefault="00234649" w:rsidP="00D71A01">
            <w:pPr>
              <w:pStyle w:val="a8"/>
              <w:rPr>
                <w:rFonts w:ascii="Times New Roman" w:hAnsi="Times New Roman"/>
                <w:b/>
                <w:sz w:val="26"/>
                <w:szCs w:val="26"/>
              </w:rPr>
            </w:pPr>
            <w:r>
              <w:rPr>
                <w:rFonts w:ascii="Times New Roman" w:hAnsi="Times New Roman"/>
                <w:b/>
                <w:sz w:val="26"/>
                <w:szCs w:val="26"/>
              </w:rPr>
              <w:t xml:space="preserve">         </w:t>
            </w:r>
            <w:r w:rsidRPr="00E85130">
              <w:rPr>
                <w:rFonts w:ascii="Times New Roman" w:hAnsi="Times New Roman"/>
                <w:b/>
                <w:sz w:val="26"/>
                <w:szCs w:val="26"/>
              </w:rPr>
              <w:t>Итого:</w:t>
            </w:r>
          </w:p>
        </w:tc>
        <w:tc>
          <w:tcPr>
            <w:tcW w:w="1134" w:type="dxa"/>
            <w:tcBorders>
              <w:top w:val="single" w:sz="4" w:space="0" w:color="auto"/>
              <w:left w:val="single" w:sz="4" w:space="0" w:color="auto"/>
              <w:bottom w:val="single" w:sz="4" w:space="0" w:color="auto"/>
              <w:right w:val="single" w:sz="4" w:space="0" w:color="auto"/>
            </w:tcBorders>
          </w:tcPr>
          <w:p w:rsidR="00234649" w:rsidRPr="00E85130" w:rsidRDefault="00234649" w:rsidP="00D71A01">
            <w:pPr>
              <w:pStyle w:val="a8"/>
              <w:jc w:val="center"/>
              <w:rPr>
                <w:rFonts w:ascii="Times New Roman" w:hAnsi="Times New Roman"/>
                <w:b/>
                <w:sz w:val="26"/>
                <w:szCs w:val="26"/>
              </w:rPr>
            </w:pPr>
            <w:r>
              <w:rPr>
                <w:rFonts w:ascii="Times New Roman" w:hAnsi="Times New Roman"/>
                <w:b/>
                <w:sz w:val="26"/>
                <w:szCs w:val="26"/>
              </w:rPr>
              <w:t>______</w:t>
            </w:r>
          </w:p>
        </w:tc>
      </w:tr>
    </w:tbl>
    <w:p w:rsidR="00804369" w:rsidRDefault="00A40505" w:rsidP="00F56137">
      <w:pPr>
        <w:numPr>
          <w:ilvl w:val="1"/>
          <w:numId w:val="6"/>
        </w:numPr>
        <w:spacing w:after="0" w:line="240" w:lineRule="auto"/>
        <w:ind w:left="0" w:firstLine="709"/>
        <w:rPr>
          <w:rFonts w:ascii="Times New Roman" w:hAnsi="Times New Roman"/>
          <w:sz w:val="24"/>
          <w:szCs w:val="24"/>
        </w:rPr>
      </w:pPr>
      <w:r w:rsidRPr="008D0D04">
        <w:rPr>
          <w:rFonts w:ascii="Times New Roman" w:hAnsi="Times New Roman"/>
          <w:sz w:val="24"/>
          <w:szCs w:val="24"/>
        </w:rPr>
        <w:t xml:space="preserve">Поставщик обязуется </w:t>
      </w:r>
      <w:r w:rsidR="00A105D0">
        <w:rPr>
          <w:rFonts w:ascii="Times New Roman" w:hAnsi="Times New Roman"/>
          <w:sz w:val="24"/>
          <w:szCs w:val="24"/>
        </w:rPr>
        <w:t xml:space="preserve"> </w:t>
      </w:r>
      <w:r w:rsidRPr="008D0D04">
        <w:rPr>
          <w:rFonts w:ascii="Times New Roman" w:hAnsi="Times New Roman"/>
          <w:sz w:val="24"/>
          <w:szCs w:val="24"/>
        </w:rPr>
        <w:t xml:space="preserve">передать Товар </w:t>
      </w:r>
      <w:r w:rsidR="0053144D">
        <w:rPr>
          <w:rFonts w:ascii="Times New Roman" w:hAnsi="Times New Roman"/>
          <w:sz w:val="24"/>
          <w:szCs w:val="24"/>
        </w:rPr>
        <w:t>Заказчику,</w:t>
      </w:r>
      <w:r w:rsidR="0081060D">
        <w:rPr>
          <w:rFonts w:ascii="Times New Roman" w:hAnsi="Times New Roman"/>
          <w:sz w:val="24"/>
          <w:szCs w:val="24"/>
        </w:rPr>
        <w:t xml:space="preserve"> </w:t>
      </w:r>
      <w:r w:rsidR="0053144D">
        <w:rPr>
          <w:rFonts w:ascii="Times New Roman" w:hAnsi="Times New Roman"/>
          <w:sz w:val="24"/>
          <w:szCs w:val="24"/>
        </w:rPr>
        <w:t xml:space="preserve">а Заказчик обязуется </w:t>
      </w:r>
      <w:r w:rsidRPr="008D0D04">
        <w:rPr>
          <w:rFonts w:ascii="Times New Roman" w:hAnsi="Times New Roman"/>
          <w:sz w:val="24"/>
          <w:szCs w:val="24"/>
        </w:rPr>
        <w:t>при</w:t>
      </w:r>
      <w:r w:rsidR="00DC7EBA">
        <w:rPr>
          <w:rFonts w:ascii="Times New Roman" w:hAnsi="Times New Roman"/>
          <w:sz w:val="24"/>
          <w:szCs w:val="24"/>
        </w:rPr>
        <w:t>нять</w:t>
      </w:r>
      <w:r w:rsidRPr="008D0D04">
        <w:rPr>
          <w:rFonts w:ascii="Times New Roman" w:hAnsi="Times New Roman"/>
          <w:sz w:val="24"/>
          <w:szCs w:val="24"/>
        </w:rPr>
        <w:t xml:space="preserve"> и опл</w:t>
      </w:r>
      <w:r w:rsidR="00DC7EBA">
        <w:rPr>
          <w:rFonts w:ascii="Times New Roman" w:hAnsi="Times New Roman"/>
          <w:sz w:val="24"/>
          <w:szCs w:val="24"/>
        </w:rPr>
        <w:t>атить</w:t>
      </w:r>
      <w:r w:rsidRPr="008D0D04">
        <w:rPr>
          <w:rFonts w:ascii="Times New Roman" w:hAnsi="Times New Roman"/>
          <w:sz w:val="24"/>
          <w:szCs w:val="24"/>
        </w:rPr>
        <w:t xml:space="preserve"> поставленн</w:t>
      </w:r>
      <w:r w:rsidR="00DC7EBA">
        <w:rPr>
          <w:rFonts w:ascii="Times New Roman" w:hAnsi="Times New Roman"/>
          <w:sz w:val="24"/>
          <w:szCs w:val="24"/>
        </w:rPr>
        <w:t>ый Товар</w:t>
      </w:r>
      <w:r w:rsidR="004F2A0C">
        <w:rPr>
          <w:rFonts w:ascii="Times New Roman" w:hAnsi="Times New Roman"/>
          <w:sz w:val="24"/>
          <w:szCs w:val="24"/>
        </w:rPr>
        <w:t>, на условиях установленных Контрактом.</w:t>
      </w:r>
    </w:p>
    <w:p w:rsidR="00F97DAC" w:rsidRDefault="006B4841" w:rsidP="008E562D">
      <w:pPr>
        <w:pStyle w:val="a7"/>
        <w:widowControl w:val="0"/>
        <w:numPr>
          <w:ilvl w:val="1"/>
          <w:numId w:val="6"/>
        </w:numPr>
        <w:autoSpaceDE w:val="0"/>
        <w:autoSpaceDN w:val="0"/>
        <w:adjustRightInd w:val="0"/>
        <w:spacing w:after="0" w:line="240" w:lineRule="auto"/>
        <w:jc w:val="both"/>
        <w:rPr>
          <w:rFonts w:ascii="Times New Roman" w:hAnsi="Times New Roman"/>
          <w:sz w:val="24"/>
          <w:szCs w:val="24"/>
        </w:rPr>
      </w:pPr>
      <w:r w:rsidRPr="009672B1">
        <w:rPr>
          <w:rFonts w:ascii="Times New Roman" w:hAnsi="Times New Roman"/>
          <w:sz w:val="24"/>
          <w:szCs w:val="24"/>
        </w:rPr>
        <w:t xml:space="preserve">Страна происхождения: </w:t>
      </w:r>
      <w:r w:rsidR="009672B1" w:rsidRPr="009672B1">
        <w:rPr>
          <w:rFonts w:ascii="Times New Roman" w:hAnsi="Times New Roman"/>
          <w:sz w:val="24"/>
          <w:szCs w:val="24"/>
        </w:rPr>
        <w:t>_____________</w:t>
      </w:r>
      <w:r w:rsidRPr="009672B1">
        <w:rPr>
          <w:rFonts w:ascii="Times New Roman" w:hAnsi="Times New Roman"/>
          <w:sz w:val="24"/>
          <w:szCs w:val="24"/>
        </w:rPr>
        <w:t>.</w:t>
      </w:r>
    </w:p>
    <w:p w:rsidR="00042232" w:rsidRDefault="00042232" w:rsidP="008E562D">
      <w:pPr>
        <w:pStyle w:val="a7"/>
        <w:widowControl w:val="0"/>
        <w:numPr>
          <w:ilvl w:val="1"/>
          <w:numId w:val="6"/>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Срок исполнения контракта:</w:t>
      </w:r>
    </w:p>
    <w:p w:rsidR="00042232" w:rsidRDefault="00042232" w:rsidP="00042232">
      <w:pPr>
        <w:pStyle w:val="a7"/>
        <w:widowControl w:val="0"/>
        <w:autoSpaceDE w:val="0"/>
        <w:autoSpaceDN w:val="0"/>
        <w:adjustRightInd w:val="0"/>
        <w:spacing w:after="0" w:line="240" w:lineRule="auto"/>
        <w:ind w:left="709"/>
        <w:jc w:val="both"/>
        <w:rPr>
          <w:rFonts w:ascii="Times New Roman" w:hAnsi="Times New Roman"/>
          <w:sz w:val="24"/>
          <w:szCs w:val="24"/>
        </w:rPr>
      </w:pPr>
      <w:r>
        <w:rPr>
          <w:rFonts w:ascii="Times New Roman" w:hAnsi="Times New Roman"/>
          <w:sz w:val="24"/>
          <w:szCs w:val="24"/>
        </w:rPr>
        <w:t>Дата начала исполнения контракта: с момента заключения контракта.</w:t>
      </w:r>
    </w:p>
    <w:p w:rsidR="00D2469B" w:rsidRDefault="00042232" w:rsidP="000F7854">
      <w:pPr>
        <w:pStyle w:val="a7"/>
        <w:widowControl w:val="0"/>
        <w:autoSpaceDE w:val="0"/>
        <w:autoSpaceDN w:val="0"/>
        <w:adjustRightInd w:val="0"/>
        <w:spacing w:after="0" w:line="240" w:lineRule="auto"/>
        <w:ind w:left="709"/>
        <w:jc w:val="both"/>
        <w:rPr>
          <w:rFonts w:ascii="Times New Roman" w:hAnsi="Times New Roman"/>
          <w:sz w:val="24"/>
          <w:szCs w:val="24"/>
        </w:rPr>
      </w:pPr>
      <w:r>
        <w:rPr>
          <w:rFonts w:ascii="Times New Roman" w:hAnsi="Times New Roman"/>
          <w:sz w:val="24"/>
          <w:szCs w:val="24"/>
        </w:rPr>
        <w:t xml:space="preserve">Дата окончания исполнения контракта: </w:t>
      </w:r>
      <w:r w:rsidR="009525D8">
        <w:rPr>
          <w:rFonts w:ascii="Times New Roman" w:hAnsi="Times New Roman"/>
          <w:sz w:val="24"/>
          <w:szCs w:val="24"/>
        </w:rPr>
        <w:t>15</w:t>
      </w:r>
      <w:r>
        <w:rPr>
          <w:rFonts w:ascii="Times New Roman" w:hAnsi="Times New Roman"/>
          <w:sz w:val="24"/>
          <w:szCs w:val="24"/>
        </w:rPr>
        <w:t>.</w:t>
      </w:r>
      <w:r w:rsidR="009525D8">
        <w:rPr>
          <w:rFonts w:ascii="Times New Roman" w:hAnsi="Times New Roman"/>
          <w:sz w:val="24"/>
          <w:szCs w:val="24"/>
        </w:rPr>
        <w:t>10</w:t>
      </w:r>
      <w:r>
        <w:rPr>
          <w:rFonts w:ascii="Times New Roman" w:hAnsi="Times New Roman"/>
          <w:sz w:val="24"/>
          <w:szCs w:val="24"/>
        </w:rPr>
        <w:t>.202</w:t>
      </w:r>
      <w:r w:rsidR="00291186">
        <w:rPr>
          <w:rFonts w:ascii="Times New Roman" w:hAnsi="Times New Roman"/>
          <w:sz w:val="24"/>
          <w:szCs w:val="24"/>
        </w:rPr>
        <w:t>6</w:t>
      </w:r>
      <w:r>
        <w:rPr>
          <w:rFonts w:ascii="Times New Roman" w:hAnsi="Times New Roman"/>
          <w:sz w:val="24"/>
          <w:szCs w:val="24"/>
        </w:rPr>
        <w:t>.</w:t>
      </w:r>
    </w:p>
    <w:p w:rsidR="009525D8" w:rsidRDefault="009525D8" w:rsidP="000F7854">
      <w:pPr>
        <w:pStyle w:val="a7"/>
        <w:widowControl w:val="0"/>
        <w:autoSpaceDE w:val="0"/>
        <w:autoSpaceDN w:val="0"/>
        <w:adjustRightInd w:val="0"/>
        <w:spacing w:after="0" w:line="240" w:lineRule="auto"/>
        <w:ind w:left="709"/>
        <w:jc w:val="both"/>
        <w:rPr>
          <w:rFonts w:ascii="Times New Roman" w:hAnsi="Times New Roman"/>
          <w:sz w:val="24"/>
          <w:szCs w:val="24"/>
        </w:rPr>
      </w:pPr>
    </w:p>
    <w:p w:rsidR="00D02D44" w:rsidRPr="00D2469B" w:rsidRDefault="00180E80" w:rsidP="00D2469B">
      <w:pPr>
        <w:numPr>
          <w:ilvl w:val="0"/>
          <w:numId w:val="6"/>
        </w:numPr>
        <w:spacing w:after="0" w:line="19" w:lineRule="atLeast"/>
        <w:jc w:val="center"/>
        <w:rPr>
          <w:rFonts w:ascii="Times New Roman" w:hAnsi="Times New Roman"/>
          <w:b/>
          <w:sz w:val="24"/>
          <w:szCs w:val="24"/>
        </w:rPr>
      </w:pPr>
      <w:r>
        <w:rPr>
          <w:rFonts w:ascii="Times New Roman" w:hAnsi="Times New Roman"/>
          <w:b/>
          <w:sz w:val="24"/>
          <w:szCs w:val="24"/>
        </w:rPr>
        <w:t>Права и обязанности Сторон</w:t>
      </w:r>
    </w:p>
    <w:p w:rsidR="00F018C2" w:rsidRDefault="00F018C2" w:rsidP="00F56137">
      <w:pPr>
        <w:pStyle w:val="11"/>
        <w:spacing w:line="240" w:lineRule="auto"/>
        <w:ind w:right="-71" w:firstLine="709"/>
        <w:rPr>
          <w:noProof/>
          <w:szCs w:val="24"/>
        </w:rPr>
      </w:pPr>
      <w:r w:rsidRPr="00D25995">
        <w:rPr>
          <w:noProof/>
          <w:szCs w:val="24"/>
        </w:rPr>
        <w:t>2.</w:t>
      </w:r>
      <w:r>
        <w:rPr>
          <w:noProof/>
          <w:szCs w:val="24"/>
        </w:rPr>
        <w:t>1</w:t>
      </w:r>
      <w:r w:rsidRPr="00D25995">
        <w:rPr>
          <w:noProof/>
          <w:szCs w:val="24"/>
        </w:rPr>
        <w:t>.  Поставщик обязуется:</w:t>
      </w:r>
    </w:p>
    <w:p w:rsidR="00813C8E" w:rsidRDefault="004836AA" w:rsidP="00F56137">
      <w:pPr>
        <w:pStyle w:val="11"/>
        <w:spacing w:line="240" w:lineRule="auto"/>
        <w:ind w:right="-71" w:firstLine="709"/>
        <w:rPr>
          <w:noProof/>
          <w:szCs w:val="24"/>
        </w:rPr>
      </w:pPr>
      <w:r>
        <w:rPr>
          <w:noProof/>
          <w:szCs w:val="24"/>
        </w:rPr>
        <w:t>2.1.1.П</w:t>
      </w:r>
      <w:r w:rsidR="000864F3">
        <w:rPr>
          <w:noProof/>
          <w:szCs w:val="24"/>
        </w:rPr>
        <w:t>оставить</w:t>
      </w:r>
      <w:r w:rsidR="00813C8E">
        <w:rPr>
          <w:noProof/>
          <w:szCs w:val="24"/>
        </w:rPr>
        <w:t xml:space="preserve"> </w:t>
      </w:r>
      <w:r w:rsidR="000864F3">
        <w:rPr>
          <w:noProof/>
          <w:szCs w:val="24"/>
        </w:rPr>
        <w:t>Товар</w:t>
      </w:r>
      <w:r w:rsidR="00813C8E">
        <w:rPr>
          <w:noProof/>
          <w:szCs w:val="24"/>
        </w:rPr>
        <w:t xml:space="preserve"> в ассортименте, количестве и по ценам указанным в п.1.1 Контракта.</w:t>
      </w:r>
    </w:p>
    <w:p w:rsidR="000864F3" w:rsidRPr="00DC7EBA" w:rsidRDefault="00813C8E" w:rsidP="000864F3">
      <w:pPr>
        <w:pStyle w:val="11"/>
        <w:spacing w:line="240" w:lineRule="auto"/>
        <w:ind w:right="-71" w:firstLine="709"/>
        <w:rPr>
          <w:noProof/>
          <w:color w:val="FF0000"/>
          <w:szCs w:val="24"/>
        </w:rPr>
      </w:pPr>
      <w:r w:rsidRPr="00D25995">
        <w:rPr>
          <w:noProof/>
          <w:szCs w:val="24"/>
        </w:rPr>
        <w:t>2.</w:t>
      </w:r>
      <w:r>
        <w:rPr>
          <w:noProof/>
          <w:szCs w:val="24"/>
        </w:rPr>
        <w:t>1</w:t>
      </w:r>
      <w:r w:rsidRPr="00D25995">
        <w:rPr>
          <w:noProof/>
          <w:szCs w:val="24"/>
        </w:rPr>
        <w:t>.</w:t>
      </w:r>
      <w:r>
        <w:rPr>
          <w:noProof/>
          <w:szCs w:val="24"/>
        </w:rPr>
        <w:t>2</w:t>
      </w:r>
      <w:r w:rsidRPr="00D25995">
        <w:rPr>
          <w:noProof/>
          <w:szCs w:val="24"/>
        </w:rPr>
        <w:t>. </w:t>
      </w:r>
      <w:r w:rsidR="000864F3">
        <w:rPr>
          <w:noProof/>
          <w:szCs w:val="24"/>
        </w:rPr>
        <w:t>И</w:t>
      </w:r>
      <w:r w:rsidR="000864F3" w:rsidRPr="00D25995">
        <w:rPr>
          <w:noProof/>
          <w:szCs w:val="24"/>
        </w:rPr>
        <w:t xml:space="preserve">звестить Заказчика  о готовности Товара к поставке и о дате поставки Товара в порядке, предусмотренном </w:t>
      </w:r>
      <w:r w:rsidR="000864F3" w:rsidRPr="00B861AC">
        <w:rPr>
          <w:noProof/>
          <w:szCs w:val="24"/>
        </w:rPr>
        <w:t>разделом 5  Контракта.</w:t>
      </w:r>
    </w:p>
    <w:p w:rsidR="000864F3" w:rsidRPr="00D25995" w:rsidRDefault="00F018C2" w:rsidP="000864F3">
      <w:pPr>
        <w:pStyle w:val="11"/>
        <w:spacing w:line="240" w:lineRule="auto"/>
        <w:ind w:right="-71" w:firstLine="709"/>
        <w:rPr>
          <w:noProof/>
          <w:szCs w:val="24"/>
        </w:rPr>
      </w:pPr>
      <w:r w:rsidRPr="00D25995">
        <w:rPr>
          <w:noProof/>
          <w:szCs w:val="24"/>
        </w:rPr>
        <w:t>2.</w:t>
      </w:r>
      <w:r w:rsidR="005944C3">
        <w:rPr>
          <w:noProof/>
          <w:szCs w:val="24"/>
        </w:rPr>
        <w:t>1</w:t>
      </w:r>
      <w:r w:rsidR="00DC7EBA">
        <w:rPr>
          <w:noProof/>
          <w:szCs w:val="24"/>
        </w:rPr>
        <w:t>.</w:t>
      </w:r>
      <w:r w:rsidR="00813C8E">
        <w:rPr>
          <w:noProof/>
          <w:szCs w:val="24"/>
        </w:rPr>
        <w:t>3</w:t>
      </w:r>
      <w:r w:rsidR="00DC7EBA">
        <w:rPr>
          <w:noProof/>
          <w:szCs w:val="24"/>
        </w:rPr>
        <w:t xml:space="preserve">. </w:t>
      </w:r>
      <w:r w:rsidR="000864F3" w:rsidRPr="00D25995">
        <w:rPr>
          <w:noProof/>
          <w:szCs w:val="24"/>
        </w:rPr>
        <w:t>Передать Товар в порядке и в сроки, указанные в разделе 5 Контракта.</w:t>
      </w:r>
    </w:p>
    <w:p w:rsidR="00F018C2" w:rsidRPr="00D25995" w:rsidRDefault="00F018C2" w:rsidP="00F56137">
      <w:pPr>
        <w:pStyle w:val="11"/>
        <w:spacing w:line="240" w:lineRule="auto"/>
        <w:ind w:right="-71" w:firstLine="708"/>
        <w:rPr>
          <w:noProof/>
          <w:szCs w:val="24"/>
        </w:rPr>
      </w:pPr>
      <w:r w:rsidRPr="00D25995">
        <w:rPr>
          <w:noProof/>
          <w:szCs w:val="24"/>
        </w:rPr>
        <w:t>2.</w:t>
      </w:r>
      <w:r w:rsidR="005944C3">
        <w:rPr>
          <w:noProof/>
          <w:szCs w:val="24"/>
        </w:rPr>
        <w:t>1</w:t>
      </w:r>
      <w:r w:rsidRPr="00D25995">
        <w:rPr>
          <w:noProof/>
          <w:szCs w:val="24"/>
        </w:rPr>
        <w:t>.</w:t>
      </w:r>
      <w:r w:rsidR="00813C8E">
        <w:rPr>
          <w:noProof/>
          <w:szCs w:val="24"/>
        </w:rPr>
        <w:t>4</w:t>
      </w:r>
      <w:r w:rsidRPr="00D25995">
        <w:rPr>
          <w:noProof/>
          <w:szCs w:val="24"/>
        </w:rPr>
        <w:t>. Обеспечить соответствие Товара требованиям законодательства, нормативным и техническим документам и условиям настоящего Контракта.</w:t>
      </w:r>
    </w:p>
    <w:p w:rsidR="0006549F" w:rsidRDefault="00F018C2" w:rsidP="0006549F">
      <w:pPr>
        <w:pStyle w:val="ConsPlusNormal"/>
        <w:ind w:firstLine="709"/>
        <w:jc w:val="both"/>
        <w:rPr>
          <w:rFonts w:ascii="Times New Roman" w:hAnsi="Times New Roman" w:cs="Times New Roman"/>
          <w:sz w:val="24"/>
        </w:rPr>
      </w:pPr>
      <w:r w:rsidRPr="0006549F">
        <w:rPr>
          <w:rFonts w:ascii="Times New Roman" w:hAnsi="Times New Roman" w:cs="Times New Roman"/>
          <w:color w:val="000000"/>
          <w:sz w:val="24"/>
          <w:szCs w:val="24"/>
        </w:rPr>
        <w:lastRenderedPageBreak/>
        <w:t>2.</w:t>
      </w:r>
      <w:r w:rsidR="005944C3" w:rsidRPr="0006549F">
        <w:rPr>
          <w:rFonts w:ascii="Times New Roman" w:hAnsi="Times New Roman" w:cs="Times New Roman"/>
          <w:color w:val="000000"/>
          <w:sz w:val="24"/>
          <w:szCs w:val="24"/>
        </w:rPr>
        <w:t>1</w:t>
      </w:r>
      <w:r w:rsidRPr="0006549F">
        <w:rPr>
          <w:rFonts w:ascii="Times New Roman" w:hAnsi="Times New Roman" w:cs="Times New Roman"/>
          <w:color w:val="000000"/>
          <w:sz w:val="24"/>
          <w:szCs w:val="24"/>
        </w:rPr>
        <w:t>.</w:t>
      </w:r>
      <w:r w:rsidR="00813C8E" w:rsidRPr="0006549F">
        <w:rPr>
          <w:rFonts w:ascii="Times New Roman" w:hAnsi="Times New Roman" w:cs="Times New Roman"/>
          <w:color w:val="000000"/>
          <w:sz w:val="24"/>
          <w:szCs w:val="24"/>
        </w:rPr>
        <w:t>5</w:t>
      </w:r>
      <w:r w:rsidR="005944C3" w:rsidRPr="0006549F">
        <w:rPr>
          <w:rFonts w:ascii="Times New Roman" w:hAnsi="Times New Roman" w:cs="Times New Roman"/>
          <w:color w:val="000000"/>
          <w:sz w:val="24"/>
          <w:szCs w:val="24"/>
        </w:rPr>
        <w:t xml:space="preserve">. </w:t>
      </w:r>
      <w:r w:rsidR="0006549F" w:rsidRPr="0006549F">
        <w:rPr>
          <w:rFonts w:ascii="Times New Roman" w:hAnsi="Times New Roman" w:cs="Times New Roman"/>
          <w:sz w:val="24"/>
          <w:szCs w:val="24"/>
        </w:rPr>
        <w:t>Обеспечить</w:t>
      </w:r>
      <w:r w:rsidR="0006549F">
        <w:rPr>
          <w:rFonts w:ascii="Times New Roman" w:hAnsi="Times New Roman" w:cs="Times New Roman"/>
          <w:sz w:val="24"/>
        </w:rPr>
        <w:t xml:space="preserve"> устранение за свой счет недостатков и дефектов, выявленных при приемке товара и в течение гарантийного срока;</w:t>
      </w:r>
    </w:p>
    <w:p w:rsidR="0006549F" w:rsidRDefault="0006549F" w:rsidP="0006549F">
      <w:pPr>
        <w:pStyle w:val="ConsPlusNormal"/>
        <w:ind w:firstLine="709"/>
        <w:jc w:val="both"/>
        <w:rPr>
          <w:rFonts w:ascii="Times New Roman" w:hAnsi="Times New Roman" w:cs="Times New Roman"/>
        </w:rPr>
      </w:pPr>
      <w:r>
        <w:rPr>
          <w:rFonts w:ascii="Times New Roman" w:hAnsi="Times New Roman" w:cs="Times New Roman"/>
          <w:sz w:val="24"/>
        </w:rPr>
        <w:t>2.1.6.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F018C2" w:rsidRPr="00D25995" w:rsidRDefault="00F018C2" w:rsidP="0006549F">
      <w:pPr>
        <w:pStyle w:val="3"/>
        <w:ind w:firstLine="709"/>
        <w:rPr>
          <w:noProof/>
          <w:szCs w:val="24"/>
        </w:rPr>
      </w:pPr>
      <w:r w:rsidRPr="00D25995">
        <w:rPr>
          <w:noProof/>
          <w:szCs w:val="24"/>
        </w:rPr>
        <w:t>2.</w:t>
      </w:r>
      <w:r w:rsidR="005944C3">
        <w:rPr>
          <w:noProof/>
          <w:szCs w:val="24"/>
        </w:rPr>
        <w:t>2</w:t>
      </w:r>
      <w:r w:rsidRPr="00D25995">
        <w:rPr>
          <w:noProof/>
          <w:szCs w:val="24"/>
        </w:rPr>
        <w:t xml:space="preserve">. Поставщик </w:t>
      </w:r>
      <w:r w:rsidR="00786171">
        <w:rPr>
          <w:noProof/>
          <w:szCs w:val="24"/>
        </w:rPr>
        <w:t>имеет право</w:t>
      </w:r>
      <w:r w:rsidRPr="00D25995">
        <w:rPr>
          <w:noProof/>
          <w:szCs w:val="24"/>
        </w:rPr>
        <w:t>:</w:t>
      </w:r>
    </w:p>
    <w:p w:rsidR="00EF28C8" w:rsidRPr="00F018C2" w:rsidRDefault="00F018C2" w:rsidP="00F56137">
      <w:pPr>
        <w:pStyle w:val="a8"/>
        <w:ind w:firstLine="709"/>
        <w:jc w:val="both"/>
        <w:rPr>
          <w:rFonts w:ascii="Times New Roman" w:hAnsi="Times New Roman"/>
          <w:noProof/>
          <w:sz w:val="24"/>
          <w:szCs w:val="24"/>
        </w:rPr>
      </w:pPr>
      <w:r w:rsidRPr="00D25995">
        <w:rPr>
          <w:rFonts w:ascii="Times New Roman" w:hAnsi="Times New Roman"/>
          <w:noProof/>
          <w:sz w:val="24"/>
          <w:szCs w:val="24"/>
        </w:rPr>
        <w:t>2.</w:t>
      </w:r>
      <w:r w:rsidR="005944C3">
        <w:rPr>
          <w:rFonts w:ascii="Times New Roman" w:hAnsi="Times New Roman"/>
          <w:noProof/>
          <w:sz w:val="24"/>
          <w:szCs w:val="24"/>
        </w:rPr>
        <w:t>2</w:t>
      </w:r>
      <w:r w:rsidRPr="00D25995">
        <w:rPr>
          <w:rFonts w:ascii="Times New Roman" w:hAnsi="Times New Roman"/>
          <w:noProof/>
          <w:sz w:val="24"/>
          <w:szCs w:val="24"/>
        </w:rPr>
        <w:t>.1. Требовать оплату за поставленный Товар в соответствии с условиями Контракта.</w:t>
      </w:r>
    </w:p>
    <w:p w:rsidR="002729C7" w:rsidRPr="00D25995" w:rsidRDefault="002729C7" w:rsidP="00F56137">
      <w:pPr>
        <w:pStyle w:val="11"/>
        <w:spacing w:line="240" w:lineRule="auto"/>
        <w:ind w:right="-71" w:firstLine="709"/>
        <w:rPr>
          <w:noProof/>
          <w:szCs w:val="24"/>
        </w:rPr>
      </w:pPr>
      <w:r w:rsidRPr="00D25995">
        <w:rPr>
          <w:noProof/>
          <w:szCs w:val="24"/>
        </w:rPr>
        <w:t>2.</w:t>
      </w:r>
      <w:r w:rsidR="005944C3">
        <w:rPr>
          <w:noProof/>
          <w:szCs w:val="24"/>
        </w:rPr>
        <w:t>3</w:t>
      </w:r>
      <w:r w:rsidRPr="00D25995">
        <w:rPr>
          <w:noProof/>
          <w:szCs w:val="24"/>
        </w:rPr>
        <w:t>. Заказчик обязуется:</w:t>
      </w:r>
    </w:p>
    <w:p w:rsidR="0006549F" w:rsidRDefault="002729C7" w:rsidP="0006549F">
      <w:pPr>
        <w:pStyle w:val="a8"/>
        <w:spacing w:line="19" w:lineRule="atLeast"/>
        <w:ind w:firstLine="709"/>
        <w:jc w:val="both"/>
        <w:rPr>
          <w:rFonts w:ascii="Times New Roman" w:hAnsi="Times New Roman"/>
          <w:sz w:val="24"/>
          <w:szCs w:val="24"/>
        </w:rPr>
      </w:pPr>
      <w:r w:rsidRPr="00D25995">
        <w:rPr>
          <w:rFonts w:ascii="Times New Roman" w:hAnsi="Times New Roman"/>
          <w:noProof/>
          <w:sz w:val="24"/>
          <w:szCs w:val="24"/>
        </w:rPr>
        <w:t>2.</w:t>
      </w:r>
      <w:r w:rsidR="005944C3">
        <w:rPr>
          <w:rFonts w:ascii="Times New Roman" w:hAnsi="Times New Roman"/>
          <w:noProof/>
          <w:sz w:val="24"/>
          <w:szCs w:val="24"/>
        </w:rPr>
        <w:t>3</w:t>
      </w:r>
      <w:r w:rsidRPr="00D25995">
        <w:rPr>
          <w:rFonts w:ascii="Times New Roman" w:hAnsi="Times New Roman"/>
          <w:noProof/>
          <w:sz w:val="24"/>
          <w:szCs w:val="24"/>
        </w:rPr>
        <w:t>.1. </w:t>
      </w:r>
      <w:r w:rsidR="0006549F">
        <w:rPr>
          <w:rFonts w:ascii="Times New Roman" w:hAnsi="Times New Roman"/>
          <w:sz w:val="24"/>
          <w:szCs w:val="24"/>
        </w:rPr>
        <w:t xml:space="preserve">Осуществлять контроль за </w:t>
      </w:r>
      <w:r w:rsidR="0006549F">
        <w:rPr>
          <w:rFonts w:ascii="Times New Roman" w:hAnsi="Times New Roman"/>
          <w:sz w:val="24"/>
        </w:rPr>
        <w:t xml:space="preserve">целевым использованием </w:t>
      </w:r>
      <w:r w:rsidR="0006549F">
        <w:rPr>
          <w:rFonts w:ascii="Times New Roman" w:hAnsi="Times New Roman"/>
          <w:sz w:val="24"/>
          <w:szCs w:val="24"/>
        </w:rPr>
        <w:t>Поставщиком</w:t>
      </w:r>
      <w:r w:rsidR="0006549F">
        <w:rPr>
          <w:rFonts w:ascii="Times New Roman" w:hAnsi="Times New Roman"/>
          <w:sz w:val="24"/>
        </w:rPr>
        <w:t xml:space="preserve"> бюджетных ассигнований, а также</w:t>
      </w:r>
      <w:r w:rsidR="0006549F">
        <w:rPr>
          <w:rFonts w:ascii="Times New Roman" w:hAnsi="Times New Roman"/>
          <w:sz w:val="24"/>
          <w:szCs w:val="24"/>
        </w:rPr>
        <w:t xml:space="preserve"> обеспечением поставок товара, предусмотренного Контрактом.</w:t>
      </w:r>
    </w:p>
    <w:p w:rsidR="002729C7" w:rsidRPr="00D25995" w:rsidRDefault="002729C7" w:rsidP="00F56137">
      <w:pPr>
        <w:pStyle w:val="a8"/>
        <w:ind w:firstLine="709"/>
        <w:jc w:val="both"/>
        <w:rPr>
          <w:rFonts w:ascii="Times New Roman" w:hAnsi="Times New Roman"/>
          <w:noProof/>
          <w:sz w:val="24"/>
          <w:szCs w:val="24"/>
        </w:rPr>
      </w:pPr>
      <w:r w:rsidRPr="00D25995">
        <w:rPr>
          <w:rFonts w:ascii="Times New Roman" w:hAnsi="Times New Roman"/>
          <w:noProof/>
          <w:sz w:val="24"/>
          <w:szCs w:val="24"/>
        </w:rPr>
        <w:t>2.</w:t>
      </w:r>
      <w:r w:rsidR="005944C3">
        <w:rPr>
          <w:rFonts w:ascii="Times New Roman" w:hAnsi="Times New Roman"/>
          <w:noProof/>
          <w:sz w:val="24"/>
          <w:szCs w:val="24"/>
        </w:rPr>
        <w:t>3</w:t>
      </w:r>
      <w:r w:rsidRPr="00D25995">
        <w:rPr>
          <w:rFonts w:ascii="Times New Roman" w:hAnsi="Times New Roman"/>
          <w:noProof/>
          <w:sz w:val="24"/>
          <w:szCs w:val="24"/>
        </w:rPr>
        <w:t xml:space="preserve">.2. Обеспечить приемку и оплату поставленного Товара в соответствии с условиями Контракта. </w:t>
      </w:r>
    </w:p>
    <w:p w:rsidR="002729C7" w:rsidRDefault="002729C7" w:rsidP="00F56137">
      <w:pPr>
        <w:pStyle w:val="a8"/>
        <w:ind w:firstLine="709"/>
        <w:jc w:val="both"/>
        <w:rPr>
          <w:rFonts w:ascii="Times New Roman" w:hAnsi="Times New Roman"/>
          <w:noProof/>
          <w:sz w:val="24"/>
          <w:szCs w:val="24"/>
        </w:rPr>
      </w:pPr>
      <w:r w:rsidRPr="00D25995">
        <w:rPr>
          <w:rFonts w:ascii="Times New Roman" w:hAnsi="Times New Roman"/>
          <w:noProof/>
          <w:sz w:val="24"/>
          <w:szCs w:val="24"/>
        </w:rPr>
        <w:t>2.</w:t>
      </w:r>
      <w:r w:rsidR="005944C3">
        <w:rPr>
          <w:rFonts w:ascii="Times New Roman" w:hAnsi="Times New Roman"/>
          <w:noProof/>
          <w:sz w:val="24"/>
          <w:szCs w:val="24"/>
        </w:rPr>
        <w:t>4</w:t>
      </w:r>
      <w:r w:rsidRPr="00D25995">
        <w:rPr>
          <w:rFonts w:ascii="Times New Roman" w:hAnsi="Times New Roman"/>
          <w:noProof/>
          <w:sz w:val="24"/>
          <w:szCs w:val="24"/>
        </w:rPr>
        <w:t>. Заказчик имеет право:</w:t>
      </w:r>
    </w:p>
    <w:p w:rsidR="0006549F" w:rsidRPr="0006549F" w:rsidRDefault="0006549F" w:rsidP="0006549F">
      <w:pPr>
        <w:pStyle w:val="ConsPlusNormal"/>
        <w:ind w:firstLine="709"/>
        <w:jc w:val="both"/>
        <w:rPr>
          <w:rFonts w:ascii="Times New Roman" w:hAnsi="Times New Roman" w:cs="Times New Roman"/>
        </w:rPr>
      </w:pPr>
      <w:r>
        <w:rPr>
          <w:rFonts w:ascii="Times New Roman" w:hAnsi="Times New Roman" w:cs="Times New Roman"/>
          <w:noProof/>
          <w:sz w:val="24"/>
          <w:szCs w:val="24"/>
        </w:rPr>
        <w:t>2.4.1. </w:t>
      </w:r>
      <w:r>
        <w:rPr>
          <w:rFonts w:ascii="Times New Roman" w:hAnsi="Times New Roman" w:cs="Times New Roman"/>
          <w:sz w:val="24"/>
        </w:rPr>
        <w:t xml:space="preserve"> Требовать от Поставщика надлежащего исполнения обязательств, предусмотренных контрактом, а также своевременного устранения выявленных недостатков товара;</w:t>
      </w:r>
    </w:p>
    <w:p w:rsidR="002729C7" w:rsidRPr="00D25995" w:rsidRDefault="002729C7" w:rsidP="00F56137">
      <w:pPr>
        <w:tabs>
          <w:tab w:val="left" w:pos="709"/>
        </w:tabs>
        <w:spacing w:after="0" w:line="240" w:lineRule="auto"/>
        <w:ind w:firstLine="709"/>
        <w:jc w:val="both"/>
        <w:rPr>
          <w:rFonts w:ascii="Times New Roman" w:eastAsia="Arial Unicode MS" w:hAnsi="Times New Roman"/>
          <w:sz w:val="24"/>
          <w:szCs w:val="24"/>
        </w:rPr>
      </w:pPr>
      <w:r w:rsidRPr="00D25995">
        <w:rPr>
          <w:rFonts w:ascii="Times New Roman" w:hAnsi="Times New Roman"/>
          <w:noProof/>
          <w:sz w:val="24"/>
          <w:szCs w:val="24"/>
        </w:rPr>
        <w:t>2.</w:t>
      </w:r>
      <w:r w:rsidR="005944C3">
        <w:rPr>
          <w:rFonts w:ascii="Times New Roman" w:hAnsi="Times New Roman"/>
          <w:noProof/>
          <w:sz w:val="24"/>
          <w:szCs w:val="24"/>
        </w:rPr>
        <w:t>4</w:t>
      </w:r>
      <w:r w:rsidRPr="00D25995">
        <w:rPr>
          <w:rFonts w:ascii="Times New Roman" w:hAnsi="Times New Roman"/>
          <w:noProof/>
          <w:sz w:val="24"/>
          <w:szCs w:val="24"/>
        </w:rPr>
        <w:t>.</w:t>
      </w:r>
      <w:r w:rsidR="0006549F">
        <w:rPr>
          <w:rFonts w:ascii="Times New Roman" w:hAnsi="Times New Roman"/>
          <w:noProof/>
          <w:sz w:val="24"/>
          <w:szCs w:val="24"/>
        </w:rPr>
        <w:t>2</w:t>
      </w:r>
      <w:r w:rsidRPr="00D25995">
        <w:rPr>
          <w:rFonts w:ascii="Times New Roman" w:hAnsi="Times New Roman"/>
          <w:noProof/>
          <w:sz w:val="24"/>
          <w:szCs w:val="24"/>
        </w:rPr>
        <w:t>. </w:t>
      </w:r>
      <w:r w:rsidRPr="00D25995">
        <w:rPr>
          <w:rFonts w:ascii="Times New Roman" w:hAnsi="Times New Roman"/>
          <w:sz w:val="24"/>
          <w:szCs w:val="24"/>
        </w:rPr>
        <w:t xml:space="preserve">Определять лиц, непосредственно участвующих в </w:t>
      </w:r>
      <w:bookmarkStart w:id="0" w:name="_GoBack"/>
      <w:bookmarkEnd w:id="0"/>
      <w:r w:rsidR="004F3C6C" w:rsidRPr="00D25995">
        <w:rPr>
          <w:rFonts w:ascii="Times New Roman" w:hAnsi="Times New Roman"/>
          <w:sz w:val="24"/>
          <w:szCs w:val="24"/>
        </w:rPr>
        <w:t>контроле за</w:t>
      </w:r>
      <w:r w:rsidRPr="00D25995">
        <w:rPr>
          <w:rFonts w:ascii="Times New Roman" w:hAnsi="Times New Roman"/>
          <w:sz w:val="24"/>
          <w:szCs w:val="24"/>
        </w:rPr>
        <w:t xml:space="preserve"> осуществлением поставки Товара Поставщиком и (или) лиц, участвующих в приемке Товара по количеству и качеству.</w:t>
      </w:r>
    </w:p>
    <w:p w:rsidR="00D02D44" w:rsidRPr="00D25995" w:rsidRDefault="00BF5A11" w:rsidP="004A702E">
      <w:pPr>
        <w:widowControl w:val="0"/>
        <w:autoSpaceDE w:val="0"/>
        <w:autoSpaceDN w:val="0"/>
        <w:adjustRightInd w:val="0"/>
        <w:spacing w:after="0" w:line="240" w:lineRule="auto"/>
        <w:ind w:firstLine="709"/>
        <w:jc w:val="both"/>
        <w:rPr>
          <w:rFonts w:ascii="Times New Roman" w:hAnsi="Times New Roman"/>
          <w:sz w:val="24"/>
          <w:szCs w:val="24"/>
        </w:rPr>
      </w:pPr>
      <w:r w:rsidRPr="00D25995">
        <w:rPr>
          <w:rFonts w:ascii="Times New Roman" w:hAnsi="Times New Roman"/>
          <w:noProof/>
          <w:sz w:val="24"/>
          <w:szCs w:val="24"/>
        </w:rPr>
        <w:t>2.</w:t>
      </w:r>
      <w:r w:rsidR="005944C3">
        <w:rPr>
          <w:rFonts w:ascii="Times New Roman" w:hAnsi="Times New Roman"/>
          <w:noProof/>
          <w:sz w:val="24"/>
          <w:szCs w:val="24"/>
        </w:rPr>
        <w:t>4</w:t>
      </w:r>
      <w:r w:rsidRPr="00D25995">
        <w:rPr>
          <w:rFonts w:ascii="Times New Roman" w:hAnsi="Times New Roman"/>
          <w:noProof/>
          <w:sz w:val="24"/>
          <w:szCs w:val="24"/>
        </w:rPr>
        <w:t>.</w:t>
      </w:r>
      <w:r w:rsidR="0006549F">
        <w:rPr>
          <w:rFonts w:ascii="Times New Roman" w:hAnsi="Times New Roman"/>
          <w:noProof/>
          <w:sz w:val="24"/>
          <w:szCs w:val="24"/>
        </w:rPr>
        <w:t>3</w:t>
      </w:r>
      <w:r w:rsidRPr="00D25995">
        <w:rPr>
          <w:rFonts w:ascii="Times New Roman" w:hAnsi="Times New Roman"/>
          <w:noProof/>
          <w:sz w:val="24"/>
          <w:szCs w:val="24"/>
        </w:rPr>
        <w:t xml:space="preserve">. </w:t>
      </w:r>
      <w:r w:rsidR="002729C7" w:rsidRPr="00D25995">
        <w:rPr>
          <w:rFonts w:ascii="Times New Roman" w:hAnsi="Times New Roman"/>
          <w:sz w:val="24"/>
          <w:szCs w:val="24"/>
        </w:rPr>
        <w:t xml:space="preserve">Для проверки предоставленного Поставщиком Товара, предусмотренных Контрактом, в части их соответствия условиям Контракта привлекать экспертов, экспертные организации на основании контрактов, заключенных в соответствии с Федеральным законом о контрактной системе. </w:t>
      </w:r>
    </w:p>
    <w:p w:rsidR="000D2E0A" w:rsidRDefault="002729C7" w:rsidP="00350068">
      <w:pPr>
        <w:pStyle w:val="a8"/>
        <w:ind w:firstLine="709"/>
        <w:jc w:val="both"/>
        <w:rPr>
          <w:rFonts w:ascii="Times New Roman" w:hAnsi="Times New Roman"/>
          <w:noProof/>
          <w:sz w:val="24"/>
          <w:szCs w:val="24"/>
        </w:rPr>
      </w:pPr>
      <w:r w:rsidRPr="00D25995">
        <w:rPr>
          <w:rFonts w:ascii="Times New Roman" w:hAnsi="Times New Roman"/>
          <w:noProof/>
          <w:sz w:val="24"/>
          <w:szCs w:val="24"/>
        </w:rPr>
        <w:t>2.</w:t>
      </w:r>
      <w:r w:rsidR="005944C3">
        <w:rPr>
          <w:rFonts w:ascii="Times New Roman" w:hAnsi="Times New Roman"/>
          <w:noProof/>
          <w:sz w:val="24"/>
          <w:szCs w:val="24"/>
        </w:rPr>
        <w:t>4</w:t>
      </w:r>
      <w:r w:rsidRPr="00D25995">
        <w:rPr>
          <w:rFonts w:ascii="Times New Roman" w:hAnsi="Times New Roman"/>
          <w:noProof/>
          <w:sz w:val="24"/>
          <w:szCs w:val="24"/>
        </w:rPr>
        <w:t>.</w:t>
      </w:r>
      <w:r w:rsidR="0006549F">
        <w:rPr>
          <w:rFonts w:ascii="Times New Roman" w:hAnsi="Times New Roman"/>
          <w:noProof/>
          <w:sz w:val="24"/>
          <w:szCs w:val="24"/>
        </w:rPr>
        <w:t>4</w:t>
      </w:r>
      <w:r w:rsidRPr="00D25995">
        <w:rPr>
          <w:rFonts w:ascii="Times New Roman" w:hAnsi="Times New Roman"/>
          <w:noProof/>
          <w:sz w:val="24"/>
          <w:szCs w:val="24"/>
        </w:rPr>
        <w:t>. Требовать замены Товара, несоответствующего по качеству и безопасности, показат</w:t>
      </w:r>
      <w:r w:rsidR="001D748B">
        <w:rPr>
          <w:rFonts w:ascii="Times New Roman" w:hAnsi="Times New Roman"/>
          <w:noProof/>
          <w:sz w:val="24"/>
          <w:szCs w:val="24"/>
        </w:rPr>
        <w:t>елям содержащимся в нормативных, технических документах</w:t>
      </w:r>
      <w:r w:rsidRPr="00D25995">
        <w:rPr>
          <w:rFonts w:ascii="Times New Roman" w:hAnsi="Times New Roman"/>
          <w:noProof/>
          <w:sz w:val="24"/>
          <w:szCs w:val="24"/>
        </w:rPr>
        <w:t xml:space="preserve"> и</w:t>
      </w:r>
      <w:r w:rsidR="001D748B">
        <w:rPr>
          <w:rFonts w:ascii="Times New Roman" w:hAnsi="Times New Roman"/>
          <w:noProof/>
          <w:sz w:val="24"/>
          <w:szCs w:val="24"/>
        </w:rPr>
        <w:t xml:space="preserve"> в </w:t>
      </w:r>
      <w:r w:rsidRPr="00D25995">
        <w:rPr>
          <w:rFonts w:ascii="Times New Roman" w:hAnsi="Times New Roman"/>
          <w:noProof/>
          <w:sz w:val="24"/>
          <w:szCs w:val="24"/>
        </w:rPr>
        <w:t>настоящем Контракте.</w:t>
      </w:r>
    </w:p>
    <w:p w:rsidR="00D02D44" w:rsidRPr="002528D1" w:rsidRDefault="00D02D44" w:rsidP="00350068">
      <w:pPr>
        <w:pStyle w:val="a8"/>
        <w:ind w:firstLine="709"/>
        <w:jc w:val="both"/>
        <w:rPr>
          <w:rFonts w:ascii="Times New Roman" w:hAnsi="Times New Roman"/>
          <w:noProof/>
          <w:sz w:val="24"/>
          <w:szCs w:val="24"/>
        </w:rPr>
      </w:pPr>
    </w:p>
    <w:p w:rsidR="00D2469B" w:rsidRPr="00D2469B" w:rsidRDefault="002729C7" w:rsidP="00D2469B">
      <w:pPr>
        <w:pStyle w:val="a7"/>
        <w:numPr>
          <w:ilvl w:val="0"/>
          <w:numId w:val="6"/>
        </w:numPr>
        <w:spacing w:after="0" w:line="19" w:lineRule="atLeast"/>
        <w:jc w:val="center"/>
        <w:rPr>
          <w:rFonts w:ascii="Times New Roman" w:hAnsi="Times New Roman"/>
          <w:b/>
          <w:bCs/>
          <w:sz w:val="24"/>
          <w:szCs w:val="24"/>
        </w:rPr>
      </w:pPr>
      <w:r w:rsidRPr="00D25995">
        <w:rPr>
          <w:rFonts w:ascii="Times New Roman" w:hAnsi="Times New Roman"/>
          <w:b/>
          <w:bCs/>
          <w:sz w:val="24"/>
          <w:szCs w:val="24"/>
        </w:rPr>
        <w:t>Цена Контракта и порядок расчето</w:t>
      </w:r>
      <w:r w:rsidR="00EF28C8" w:rsidRPr="00D25995">
        <w:rPr>
          <w:rFonts w:ascii="Times New Roman" w:hAnsi="Times New Roman"/>
          <w:b/>
          <w:bCs/>
          <w:sz w:val="24"/>
          <w:szCs w:val="24"/>
        </w:rPr>
        <w:t>в</w:t>
      </w:r>
    </w:p>
    <w:p w:rsidR="0015204A" w:rsidRPr="00F56137" w:rsidRDefault="0015204A" w:rsidP="00F56137">
      <w:pPr>
        <w:pStyle w:val="a8"/>
        <w:jc w:val="both"/>
        <w:rPr>
          <w:rFonts w:ascii="Times New Roman" w:hAnsi="Times New Roman"/>
          <w:sz w:val="24"/>
          <w:szCs w:val="24"/>
        </w:rPr>
      </w:pPr>
      <w:r w:rsidRPr="00F56137">
        <w:rPr>
          <w:rFonts w:ascii="Times New Roman" w:hAnsi="Times New Roman"/>
          <w:sz w:val="24"/>
          <w:szCs w:val="24"/>
        </w:rPr>
        <w:t xml:space="preserve">        </w:t>
      </w:r>
      <w:r w:rsidR="0025116D" w:rsidRPr="00F56137">
        <w:rPr>
          <w:rFonts w:ascii="Times New Roman" w:hAnsi="Times New Roman"/>
          <w:sz w:val="24"/>
          <w:szCs w:val="24"/>
        </w:rPr>
        <w:t xml:space="preserve"> </w:t>
      </w:r>
      <w:r w:rsidRPr="00F56137">
        <w:rPr>
          <w:rFonts w:ascii="Times New Roman" w:hAnsi="Times New Roman"/>
          <w:sz w:val="24"/>
          <w:szCs w:val="24"/>
        </w:rPr>
        <w:t xml:space="preserve">  3.1. </w:t>
      </w:r>
      <w:r w:rsidRPr="00F56137">
        <w:rPr>
          <w:rFonts w:ascii="Times New Roman" w:hAnsi="Times New Roman"/>
          <w:noProof/>
          <w:sz w:val="24"/>
          <w:szCs w:val="24"/>
        </w:rPr>
        <w:t xml:space="preserve">Цена Контракта составляет </w:t>
      </w:r>
      <w:r w:rsidR="006911DA" w:rsidRPr="006911DA">
        <w:rPr>
          <w:rFonts w:ascii="Times New Roman" w:hAnsi="Times New Roman"/>
          <w:sz w:val="24"/>
          <w:szCs w:val="24"/>
          <w:u w:val="single"/>
        </w:rPr>
        <w:t>*****,**</w:t>
      </w:r>
      <w:r w:rsidR="006B026B" w:rsidRPr="00F56137">
        <w:rPr>
          <w:rFonts w:ascii="Times New Roman" w:hAnsi="Times New Roman"/>
          <w:sz w:val="24"/>
          <w:szCs w:val="24"/>
        </w:rPr>
        <w:t xml:space="preserve"> рублей </w:t>
      </w:r>
      <w:r w:rsidR="006911DA" w:rsidRPr="00F56137">
        <w:rPr>
          <w:rFonts w:ascii="Times New Roman" w:hAnsi="Times New Roman"/>
          <w:sz w:val="24"/>
          <w:szCs w:val="24"/>
        </w:rPr>
        <w:t>(</w:t>
      </w:r>
      <w:r w:rsidR="006911DA" w:rsidRPr="00BD3396">
        <w:rPr>
          <w:rFonts w:ascii="Times New Roman" w:hAnsi="Times New Roman"/>
          <w:i/>
          <w:sz w:val="24"/>
          <w:szCs w:val="24"/>
          <w:u w:val="single"/>
        </w:rPr>
        <w:t>прописью</w:t>
      </w:r>
      <w:r w:rsidR="006911DA" w:rsidRPr="00BD3396">
        <w:rPr>
          <w:rFonts w:ascii="Times New Roman" w:hAnsi="Times New Roman"/>
          <w:sz w:val="24"/>
          <w:szCs w:val="24"/>
          <w:u w:val="single"/>
        </w:rPr>
        <w:t xml:space="preserve"> </w:t>
      </w:r>
      <w:r w:rsidR="006911DA">
        <w:rPr>
          <w:rFonts w:ascii="Times New Roman" w:hAnsi="Times New Roman"/>
          <w:sz w:val="24"/>
          <w:szCs w:val="24"/>
        </w:rPr>
        <w:t>руб.</w:t>
      </w:r>
      <w:r w:rsidR="006911DA" w:rsidRPr="006911DA">
        <w:rPr>
          <w:rFonts w:ascii="Times New Roman" w:hAnsi="Times New Roman"/>
          <w:sz w:val="24"/>
          <w:szCs w:val="24"/>
        </w:rPr>
        <w:t xml:space="preserve"> </w:t>
      </w:r>
      <w:r w:rsidR="006911DA" w:rsidRPr="00F56137">
        <w:rPr>
          <w:rFonts w:ascii="Times New Roman" w:hAnsi="Times New Roman"/>
          <w:sz w:val="24"/>
          <w:szCs w:val="24"/>
        </w:rPr>
        <w:t xml:space="preserve"> </w:t>
      </w:r>
      <w:r w:rsidR="00B861AC" w:rsidRPr="00F56137">
        <w:rPr>
          <w:rFonts w:ascii="Times New Roman" w:hAnsi="Times New Roman"/>
          <w:sz w:val="24"/>
          <w:szCs w:val="24"/>
        </w:rPr>
        <w:t>___</w:t>
      </w:r>
      <w:r w:rsidR="006B026B" w:rsidRPr="00F56137">
        <w:rPr>
          <w:rFonts w:ascii="Times New Roman" w:hAnsi="Times New Roman"/>
          <w:sz w:val="24"/>
          <w:szCs w:val="24"/>
        </w:rPr>
        <w:t xml:space="preserve"> коп.</w:t>
      </w:r>
      <w:r w:rsidR="006911DA">
        <w:rPr>
          <w:rFonts w:ascii="Times New Roman" w:hAnsi="Times New Roman"/>
          <w:sz w:val="24"/>
          <w:szCs w:val="24"/>
        </w:rPr>
        <w:t>)</w:t>
      </w:r>
      <w:r w:rsidR="006B4841" w:rsidRPr="00F56137">
        <w:rPr>
          <w:sz w:val="24"/>
          <w:szCs w:val="24"/>
        </w:rPr>
        <w:t xml:space="preserve"> </w:t>
      </w:r>
      <w:r w:rsidR="006B4841" w:rsidRPr="009672B1">
        <w:rPr>
          <w:rFonts w:ascii="Times New Roman" w:hAnsi="Times New Roman"/>
          <w:sz w:val="24"/>
          <w:szCs w:val="24"/>
        </w:rPr>
        <w:t>(</w:t>
      </w:r>
      <w:r w:rsidR="00F547AD" w:rsidRPr="009672B1">
        <w:rPr>
          <w:rFonts w:ascii="Times New Roman" w:hAnsi="Times New Roman"/>
          <w:sz w:val="24"/>
          <w:szCs w:val="24"/>
        </w:rPr>
        <w:t xml:space="preserve">в том числе НДС </w:t>
      </w:r>
      <w:r w:rsidR="000864F3">
        <w:rPr>
          <w:rFonts w:ascii="Times New Roman" w:hAnsi="Times New Roman"/>
          <w:sz w:val="24"/>
          <w:szCs w:val="24"/>
        </w:rPr>
        <w:t xml:space="preserve">___ </w:t>
      </w:r>
      <w:r w:rsidR="00F547AD" w:rsidRPr="009672B1">
        <w:rPr>
          <w:rFonts w:ascii="Times New Roman" w:hAnsi="Times New Roman"/>
          <w:sz w:val="24"/>
          <w:szCs w:val="24"/>
        </w:rPr>
        <w:t>% - ____ руб. ___ коп.</w:t>
      </w:r>
      <w:r w:rsidR="006B4841" w:rsidRPr="009672B1">
        <w:rPr>
          <w:rFonts w:ascii="Times New Roman" w:hAnsi="Times New Roman"/>
          <w:sz w:val="24"/>
          <w:szCs w:val="24"/>
        </w:rPr>
        <w:t>)</w:t>
      </w:r>
      <w:r w:rsidR="006B4841" w:rsidRPr="00F56137">
        <w:rPr>
          <w:sz w:val="24"/>
          <w:szCs w:val="24"/>
        </w:rPr>
        <w:t xml:space="preserve"> </w:t>
      </w:r>
      <w:r w:rsidRPr="00F56137">
        <w:rPr>
          <w:rFonts w:ascii="Times New Roman" w:hAnsi="Times New Roman"/>
          <w:sz w:val="24"/>
          <w:szCs w:val="24"/>
        </w:rPr>
        <w:t xml:space="preserve"> и включает в себя </w:t>
      </w:r>
      <w:r w:rsidR="00CF2AF0" w:rsidRPr="00F56137">
        <w:rPr>
          <w:rFonts w:ascii="Times New Roman" w:hAnsi="Times New Roman"/>
          <w:noProof/>
          <w:sz w:val="24"/>
          <w:szCs w:val="24"/>
        </w:rPr>
        <w:t>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w:t>
      </w:r>
      <w:r w:rsidRPr="00F56137">
        <w:rPr>
          <w:rFonts w:ascii="Times New Roman" w:hAnsi="Times New Roman"/>
          <w:sz w:val="24"/>
          <w:szCs w:val="24"/>
        </w:rPr>
        <w:t xml:space="preserve">.     </w:t>
      </w:r>
    </w:p>
    <w:p w:rsidR="00CF2AF0" w:rsidRPr="00F56137" w:rsidRDefault="00F018C2" w:rsidP="00F56137">
      <w:pPr>
        <w:pStyle w:val="a5"/>
        <w:ind w:firstLine="0"/>
        <w:contextualSpacing/>
        <w:rPr>
          <w:szCs w:val="24"/>
        </w:rPr>
      </w:pPr>
      <w:r w:rsidRPr="00F56137">
        <w:rPr>
          <w:szCs w:val="24"/>
        </w:rPr>
        <w:t xml:space="preserve">           </w:t>
      </w:r>
      <w:r w:rsidR="00CF2AF0" w:rsidRPr="00F56137">
        <w:rPr>
          <w:szCs w:val="24"/>
        </w:rPr>
        <w:t>3.</w:t>
      </w:r>
      <w:r w:rsidR="008B7704" w:rsidRPr="00F56137">
        <w:rPr>
          <w:szCs w:val="24"/>
        </w:rPr>
        <w:t>2</w:t>
      </w:r>
      <w:r w:rsidR="00CF2AF0" w:rsidRPr="00F56137">
        <w:rPr>
          <w:szCs w:val="24"/>
        </w:rPr>
        <w:t>. Цена Контракта является твердой и не может изменяться в ходе его исполнения, за исключением случаев снижения цены Контракта по соглашению Сторон, без изменения предусмотренного Контрактом количества, качества товара и иных условий исполнения Контракта.</w:t>
      </w:r>
    </w:p>
    <w:p w:rsidR="00291186" w:rsidRDefault="0015204A" w:rsidP="00242A8A">
      <w:pPr>
        <w:pStyle w:val="a8"/>
        <w:jc w:val="both"/>
        <w:rPr>
          <w:rFonts w:ascii="Times New Roman" w:hAnsi="Times New Roman"/>
          <w:sz w:val="24"/>
          <w:szCs w:val="24"/>
        </w:rPr>
      </w:pPr>
      <w:r w:rsidRPr="00F56137">
        <w:rPr>
          <w:rFonts w:ascii="Times New Roman" w:hAnsi="Times New Roman"/>
          <w:sz w:val="24"/>
          <w:szCs w:val="24"/>
        </w:rPr>
        <w:t xml:space="preserve">            3.</w:t>
      </w:r>
      <w:r w:rsidR="00F018C2" w:rsidRPr="00F56137">
        <w:rPr>
          <w:rFonts w:ascii="Times New Roman" w:hAnsi="Times New Roman"/>
          <w:sz w:val="24"/>
          <w:szCs w:val="24"/>
        </w:rPr>
        <w:t>3</w:t>
      </w:r>
      <w:r w:rsidRPr="00F56137">
        <w:rPr>
          <w:rFonts w:ascii="Times New Roman" w:hAnsi="Times New Roman"/>
          <w:sz w:val="24"/>
          <w:szCs w:val="24"/>
        </w:rPr>
        <w:t xml:space="preserve">. </w:t>
      </w:r>
      <w:r w:rsidR="004A702E">
        <w:rPr>
          <w:rFonts w:ascii="Times New Roman" w:hAnsi="Times New Roman"/>
          <w:sz w:val="24"/>
          <w:szCs w:val="24"/>
        </w:rPr>
        <w:t>Заказчик производит расчет за фактически поставленный Товар в соответствии с п.2 ч.13, ч.13.1 ст.34 ФЗ № 44</w:t>
      </w:r>
      <w:r w:rsidR="004A702E">
        <w:rPr>
          <w:rFonts w:ascii="Times New Roman" w:hAnsi="Times New Roman"/>
          <w:b/>
          <w:sz w:val="24"/>
          <w:szCs w:val="24"/>
        </w:rPr>
        <w:t xml:space="preserve"> </w:t>
      </w:r>
      <w:r w:rsidR="004A702E">
        <w:rPr>
          <w:rFonts w:ascii="Times New Roman" w:hAnsi="Times New Roman"/>
          <w:sz w:val="24"/>
          <w:szCs w:val="24"/>
        </w:rPr>
        <w:t>«О контрактной системе в сфере закупок товаров, работ, услуг для обеспечения государственных и муниципальных нужд» от 05.04.2013 , в форме безналичного расчёта</w:t>
      </w:r>
      <w:r w:rsidR="004A702E">
        <w:rPr>
          <w:rFonts w:ascii="Times New Roman" w:hAnsi="Times New Roman"/>
          <w:b/>
          <w:sz w:val="24"/>
          <w:szCs w:val="24"/>
        </w:rPr>
        <w:t xml:space="preserve"> </w:t>
      </w:r>
      <w:r w:rsidR="004A702E">
        <w:rPr>
          <w:rFonts w:ascii="Times New Roman" w:hAnsi="Times New Roman"/>
          <w:sz w:val="24"/>
          <w:szCs w:val="24"/>
        </w:rPr>
        <w:t>денежными средствами, выделенными из средств федерального бюджета, путем их перечисления на расчетный счет Поставщика в течение 7 (семи) рабочих дней, начиная с даты предоставления Поставщиком Заказчику комплекта сопроводительной документации, указанной в п. 5.5. Контракта, согласованной без замечаний и подписанной Заказчиком,</w:t>
      </w:r>
      <w:r w:rsidR="004A702E">
        <w:rPr>
          <w:rFonts w:ascii="Times New Roman" w:hAnsi="Times New Roman"/>
          <w:bCs/>
          <w:sz w:val="24"/>
          <w:szCs w:val="24"/>
        </w:rPr>
        <w:t xml:space="preserve"> подписанного акта приемки товаров, работ, услуг составленного </w:t>
      </w:r>
      <w:r w:rsidR="00291186">
        <w:rPr>
          <w:rFonts w:ascii="Times New Roman" w:hAnsi="Times New Roman"/>
          <w:bCs/>
          <w:sz w:val="24"/>
          <w:szCs w:val="24"/>
        </w:rPr>
        <w:t xml:space="preserve">по </w:t>
      </w:r>
      <w:r w:rsidR="004A702E">
        <w:rPr>
          <w:rFonts w:ascii="Times New Roman" w:hAnsi="Times New Roman"/>
          <w:bCs/>
          <w:sz w:val="24"/>
          <w:szCs w:val="24"/>
        </w:rPr>
        <w:t>форме утвержденной ОКУД 0510452 (Приложение № 1 к Контракту),</w:t>
      </w:r>
      <w:r w:rsidR="004A702E">
        <w:rPr>
          <w:rFonts w:ascii="Times New Roman" w:hAnsi="Times New Roman"/>
          <w:sz w:val="24"/>
          <w:szCs w:val="24"/>
        </w:rPr>
        <w:t xml:space="preserve"> при наличии </w:t>
      </w:r>
      <w:r w:rsidR="004A702E">
        <w:rPr>
          <w:rFonts w:ascii="Times New Roman" w:hAnsi="Times New Roman"/>
          <w:bCs/>
          <w:sz w:val="24"/>
          <w:szCs w:val="24"/>
        </w:rPr>
        <w:t>предельных объемов финансирования на счету Заказчика.</w:t>
      </w:r>
      <w:r w:rsidR="004A702E">
        <w:rPr>
          <w:rFonts w:ascii="Times New Roman" w:hAnsi="Times New Roman"/>
          <w:sz w:val="24"/>
          <w:szCs w:val="24"/>
        </w:rPr>
        <w:t xml:space="preserve">                       </w:t>
      </w:r>
    </w:p>
    <w:p w:rsidR="0015204A" w:rsidRPr="00F56137" w:rsidRDefault="00291186" w:rsidP="00242A8A">
      <w:pPr>
        <w:pStyle w:val="a8"/>
        <w:jc w:val="both"/>
        <w:rPr>
          <w:rFonts w:ascii="Times New Roman" w:hAnsi="Times New Roman"/>
          <w:sz w:val="24"/>
          <w:szCs w:val="24"/>
        </w:rPr>
      </w:pPr>
      <w:r>
        <w:rPr>
          <w:rFonts w:ascii="Times New Roman" w:hAnsi="Times New Roman"/>
          <w:sz w:val="24"/>
          <w:szCs w:val="24"/>
        </w:rPr>
        <w:t xml:space="preserve">             </w:t>
      </w:r>
      <w:r w:rsidR="0015204A" w:rsidRPr="00F56137">
        <w:rPr>
          <w:rFonts w:ascii="Times New Roman" w:hAnsi="Times New Roman"/>
          <w:sz w:val="24"/>
          <w:szCs w:val="24"/>
        </w:rPr>
        <w:t xml:space="preserve">Сумма подлежащая уплате </w:t>
      </w:r>
      <w:r w:rsidR="001D748B" w:rsidRPr="00F56137">
        <w:rPr>
          <w:rFonts w:ascii="Times New Roman" w:hAnsi="Times New Roman"/>
          <w:sz w:val="24"/>
          <w:szCs w:val="24"/>
        </w:rPr>
        <w:t>З</w:t>
      </w:r>
      <w:r w:rsidR="0015204A" w:rsidRPr="00F56137">
        <w:rPr>
          <w:rFonts w:ascii="Times New Roman" w:hAnsi="Times New Roman"/>
          <w:sz w:val="24"/>
          <w:szCs w:val="24"/>
        </w:rPr>
        <w:t xml:space="preserve">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w:t>
      </w:r>
      <w:r w:rsidR="0015204A" w:rsidRPr="00F56137">
        <w:rPr>
          <w:rFonts w:ascii="Times New Roman" w:hAnsi="Times New Roman"/>
          <w:sz w:val="24"/>
          <w:szCs w:val="24"/>
        </w:rPr>
        <w:lastRenderedPageBreak/>
        <w:t>обязательные платежи подлежат уплате в бюджеты бюджетной системы Российской Федерации Заказчиком.</w:t>
      </w:r>
    </w:p>
    <w:p w:rsidR="00DC7EBA" w:rsidRPr="00F56137" w:rsidRDefault="0015204A" w:rsidP="00F56137">
      <w:pPr>
        <w:pStyle w:val="a8"/>
        <w:jc w:val="both"/>
        <w:rPr>
          <w:rFonts w:ascii="Times New Roman" w:hAnsi="Times New Roman"/>
          <w:sz w:val="24"/>
          <w:szCs w:val="24"/>
        </w:rPr>
      </w:pPr>
      <w:r w:rsidRPr="00F56137">
        <w:rPr>
          <w:rFonts w:ascii="Times New Roman" w:hAnsi="Times New Roman"/>
          <w:sz w:val="24"/>
          <w:szCs w:val="24"/>
        </w:rPr>
        <w:t xml:space="preserve">          3.</w:t>
      </w:r>
      <w:r w:rsidR="00F018C2" w:rsidRPr="00F56137">
        <w:rPr>
          <w:rFonts w:ascii="Times New Roman" w:hAnsi="Times New Roman"/>
          <w:sz w:val="24"/>
          <w:szCs w:val="24"/>
        </w:rPr>
        <w:t>4</w:t>
      </w:r>
      <w:r w:rsidRPr="00F56137">
        <w:rPr>
          <w:rFonts w:ascii="Times New Roman" w:hAnsi="Times New Roman"/>
          <w:sz w:val="24"/>
          <w:szCs w:val="24"/>
        </w:rPr>
        <w:t>. Обязательства Заказчика по оплате товара считаются выполненными в день списания денежных средств со счета Заказчика.</w:t>
      </w:r>
    </w:p>
    <w:p w:rsidR="00537E2A" w:rsidRPr="00F56137" w:rsidRDefault="0015204A" w:rsidP="00F56137">
      <w:pPr>
        <w:pStyle w:val="a8"/>
        <w:jc w:val="both"/>
        <w:rPr>
          <w:rFonts w:ascii="Times New Roman" w:hAnsi="Times New Roman"/>
          <w:spacing w:val="2"/>
          <w:sz w:val="24"/>
          <w:szCs w:val="24"/>
        </w:rPr>
      </w:pPr>
      <w:r w:rsidRPr="00F56137">
        <w:rPr>
          <w:rFonts w:ascii="Times New Roman" w:hAnsi="Times New Roman"/>
          <w:sz w:val="24"/>
          <w:szCs w:val="24"/>
        </w:rPr>
        <w:t xml:space="preserve">          3.</w:t>
      </w:r>
      <w:r w:rsidR="00F018C2" w:rsidRPr="00F56137">
        <w:rPr>
          <w:rFonts w:ascii="Times New Roman" w:hAnsi="Times New Roman"/>
          <w:sz w:val="24"/>
          <w:szCs w:val="24"/>
        </w:rPr>
        <w:t>5</w:t>
      </w:r>
      <w:r w:rsidRPr="00F56137">
        <w:rPr>
          <w:rFonts w:ascii="Times New Roman" w:hAnsi="Times New Roman"/>
          <w:sz w:val="24"/>
          <w:szCs w:val="24"/>
        </w:rPr>
        <w:t xml:space="preserve">. </w:t>
      </w:r>
      <w:r w:rsidR="00281FC1" w:rsidRPr="00F56137">
        <w:rPr>
          <w:rFonts w:ascii="Times New Roman" w:hAnsi="Times New Roman"/>
          <w:spacing w:val="2"/>
          <w:sz w:val="24"/>
          <w:szCs w:val="24"/>
        </w:rPr>
        <w:t xml:space="preserve">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w:t>
      </w:r>
      <w:r w:rsidR="00281FC1" w:rsidRPr="00F56137">
        <w:rPr>
          <w:rFonts w:ascii="Times New Roman" w:hAnsi="Times New Roman"/>
          <w:sz w:val="24"/>
          <w:szCs w:val="24"/>
        </w:rPr>
        <w:t>В противном случае все риски, связанные с перечислением Заказчиком денежных средств по указанным в Контракте реквизитам, несет Поставщик.</w:t>
      </w:r>
      <w:r w:rsidR="00281FC1" w:rsidRPr="00F56137">
        <w:rPr>
          <w:rFonts w:ascii="Times New Roman" w:hAnsi="Times New Roman"/>
          <w:spacing w:val="2"/>
          <w:sz w:val="24"/>
          <w:szCs w:val="24"/>
        </w:rPr>
        <w:t xml:space="preserve"> С момента получения Государственным заказчиком уведомления о смене реквизитов Поставщика Государственный заказчик обязан производить оплату по измененным реквизитам. Также стороны подписывают дополнительное соглашение о внесении изменений в реквизиты сторон указанные в разделе 1</w:t>
      </w:r>
      <w:r w:rsidR="004A702E">
        <w:rPr>
          <w:rFonts w:ascii="Times New Roman" w:hAnsi="Times New Roman"/>
          <w:spacing w:val="2"/>
          <w:sz w:val="24"/>
          <w:szCs w:val="24"/>
        </w:rPr>
        <w:t>5</w:t>
      </w:r>
      <w:r w:rsidR="00281FC1" w:rsidRPr="00F56137">
        <w:rPr>
          <w:rFonts w:ascii="Times New Roman" w:hAnsi="Times New Roman"/>
          <w:spacing w:val="2"/>
          <w:sz w:val="24"/>
          <w:szCs w:val="24"/>
        </w:rPr>
        <w:t xml:space="preserve"> Контракта.</w:t>
      </w:r>
    </w:p>
    <w:p w:rsidR="000D2E0A" w:rsidRDefault="00811C3E" w:rsidP="002E7DE2">
      <w:pPr>
        <w:pStyle w:val="a5"/>
        <w:ind w:firstLine="425"/>
        <w:contextualSpacing/>
        <w:rPr>
          <w:noProof/>
          <w:szCs w:val="24"/>
          <w:lang w:val="ru-RU"/>
        </w:rPr>
      </w:pPr>
      <w:r>
        <w:rPr>
          <w:color w:val="0070C0"/>
          <w:spacing w:val="2"/>
          <w:szCs w:val="24"/>
          <w:lang w:val="ru-RU"/>
        </w:rPr>
        <w:t xml:space="preserve">   </w:t>
      </w:r>
      <w:r w:rsidR="00281FC1" w:rsidRPr="00F56137">
        <w:rPr>
          <w:color w:val="0070C0"/>
          <w:spacing w:val="2"/>
          <w:szCs w:val="24"/>
        </w:rPr>
        <w:t xml:space="preserve"> </w:t>
      </w:r>
      <w:r w:rsidR="00281FC1" w:rsidRPr="00F56137">
        <w:rPr>
          <w:szCs w:val="24"/>
        </w:rPr>
        <w:t>3.</w:t>
      </w:r>
      <w:r>
        <w:rPr>
          <w:szCs w:val="24"/>
          <w:lang w:val="ru-RU"/>
        </w:rPr>
        <w:t>6</w:t>
      </w:r>
      <w:r w:rsidR="00281FC1" w:rsidRPr="00F56137">
        <w:rPr>
          <w:szCs w:val="24"/>
        </w:rPr>
        <w:t>. </w:t>
      </w:r>
      <w:r w:rsidR="00281FC1" w:rsidRPr="00F56137">
        <w:rPr>
          <w:bCs/>
          <w:szCs w:val="24"/>
        </w:rPr>
        <w:t xml:space="preserve">Финансирование </w:t>
      </w:r>
      <w:r w:rsidR="004F2A0C" w:rsidRPr="00F56137">
        <w:rPr>
          <w:bCs/>
          <w:szCs w:val="24"/>
          <w:lang w:val="ru-RU"/>
        </w:rPr>
        <w:t xml:space="preserve">исполнения </w:t>
      </w:r>
      <w:r w:rsidR="00281FC1" w:rsidRPr="00F56137">
        <w:rPr>
          <w:bCs/>
          <w:szCs w:val="24"/>
        </w:rPr>
        <w:t xml:space="preserve"> </w:t>
      </w:r>
      <w:r w:rsidR="00281FC1" w:rsidRPr="00F56137">
        <w:rPr>
          <w:bCs/>
          <w:szCs w:val="24"/>
          <w:lang w:val="ru-RU"/>
        </w:rPr>
        <w:t>К</w:t>
      </w:r>
      <w:r w:rsidR="00281FC1" w:rsidRPr="00F56137">
        <w:rPr>
          <w:bCs/>
          <w:szCs w:val="24"/>
        </w:rPr>
        <w:t>онтрак</w:t>
      </w:r>
      <w:r w:rsidR="004F2A0C" w:rsidRPr="00F56137">
        <w:rPr>
          <w:bCs/>
          <w:szCs w:val="24"/>
          <w:lang w:val="ru-RU"/>
        </w:rPr>
        <w:t>та</w:t>
      </w:r>
      <w:r w:rsidR="00281FC1" w:rsidRPr="00F56137">
        <w:rPr>
          <w:bCs/>
          <w:szCs w:val="24"/>
        </w:rPr>
        <w:t xml:space="preserve"> осуществляется из средств федерального бюджета </w:t>
      </w:r>
      <w:r w:rsidR="002E7DE2">
        <w:rPr>
          <w:bCs/>
          <w:szCs w:val="24"/>
          <w:lang w:val="ru-RU"/>
        </w:rPr>
        <w:t xml:space="preserve">   </w:t>
      </w:r>
      <w:r w:rsidR="002E7DE2">
        <w:rPr>
          <w:bCs/>
          <w:szCs w:val="24"/>
        </w:rPr>
        <w:t xml:space="preserve">по </w:t>
      </w:r>
      <w:r w:rsidR="00281FC1" w:rsidRPr="00F56137">
        <w:rPr>
          <w:bCs/>
          <w:szCs w:val="24"/>
        </w:rPr>
        <w:t xml:space="preserve"> коду бюджетной классификации </w:t>
      </w:r>
      <w:r w:rsidR="00281FC1" w:rsidRPr="00F56137">
        <w:rPr>
          <w:bCs/>
          <w:szCs w:val="24"/>
          <w:lang w:val="ru-RU"/>
        </w:rPr>
        <w:t>3</w:t>
      </w:r>
      <w:r w:rsidR="00281FC1" w:rsidRPr="00F56137">
        <w:rPr>
          <w:bCs/>
          <w:szCs w:val="24"/>
        </w:rPr>
        <w:t>20 0704 42</w:t>
      </w:r>
      <w:r w:rsidR="000864F3">
        <w:rPr>
          <w:bCs/>
          <w:szCs w:val="24"/>
          <w:lang w:val="ru-RU"/>
        </w:rPr>
        <w:t>4</w:t>
      </w:r>
      <w:r w:rsidR="00281FC1" w:rsidRPr="00F56137">
        <w:rPr>
          <w:bCs/>
          <w:szCs w:val="24"/>
        </w:rPr>
        <w:t> 0</w:t>
      </w:r>
      <w:r w:rsidR="000864F3">
        <w:rPr>
          <w:bCs/>
          <w:szCs w:val="24"/>
          <w:lang w:val="ru-RU"/>
        </w:rPr>
        <w:t>6</w:t>
      </w:r>
      <w:r w:rsidR="00281FC1" w:rsidRPr="00F56137">
        <w:rPr>
          <w:bCs/>
          <w:szCs w:val="24"/>
        </w:rPr>
        <w:t xml:space="preserve">9 0059 </w:t>
      </w:r>
      <w:r w:rsidR="009672B1">
        <w:rPr>
          <w:bCs/>
          <w:szCs w:val="24"/>
        </w:rPr>
        <w:t>244</w:t>
      </w:r>
      <w:r w:rsidR="00281FC1" w:rsidRPr="00F56137">
        <w:rPr>
          <w:noProof/>
          <w:szCs w:val="24"/>
        </w:rPr>
        <w:t xml:space="preserve">.       </w:t>
      </w:r>
    </w:p>
    <w:p w:rsidR="00D2469B" w:rsidRPr="00D2469B" w:rsidRDefault="00D2469B" w:rsidP="002E7DE2">
      <w:pPr>
        <w:pStyle w:val="a5"/>
        <w:ind w:firstLine="425"/>
        <w:contextualSpacing/>
        <w:rPr>
          <w:noProof/>
          <w:szCs w:val="24"/>
          <w:lang w:val="ru-RU"/>
        </w:rPr>
      </w:pPr>
    </w:p>
    <w:p w:rsidR="00D2469B" w:rsidRPr="00D2469B" w:rsidRDefault="002729C7" w:rsidP="00D2469B">
      <w:pPr>
        <w:pStyle w:val="a7"/>
        <w:numPr>
          <w:ilvl w:val="0"/>
          <w:numId w:val="6"/>
        </w:numPr>
        <w:spacing w:after="0" w:line="19" w:lineRule="atLeast"/>
        <w:jc w:val="center"/>
        <w:rPr>
          <w:rFonts w:ascii="Times New Roman" w:hAnsi="Times New Roman"/>
          <w:b/>
          <w:color w:val="000000"/>
          <w:sz w:val="24"/>
          <w:szCs w:val="24"/>
        </w:rPr>
      </w:pPr>
      <w:r w:rsidRPr="00D25995">
        <w:rPr>
          <w:rFonts w:ascii="Times New Roman" w:hAnsi="Times New Roman"/>
          <w:b/>
          <w:bCs/>
          <w:sz w:val="24"/>
          <w:szCs w:val="24"/>
        </w:rPr>
        <w:t xml:space="preserve">Маркировка, упаковка и </w:t>
      </w:r>
      <w:r w:rsidRPr="00D25995">
        <w:rPr>
          <w:rFonts w:ascii="Times New Roman" w:hAnsi="Times New Roman"/>
          <w:b/>
          <w:color w:val="000000"/>
          <w:sz w:val="24"/>
          <w:szCs w:val="24"/>
        </w:rPr>
        <w:t>транспортировка</w:t>
      </w:r>
      <w:r w:rsidR="004F2A0C">
        <w:rPr>
          <w:rFonts w:ascii="Times New Roman" w:hAnsi="Times New Roman"/>
          <w:b/>
          <w:color w:val="000000"/>
          <w:sz w:val="24"/>
          <w:szCs w:val="24"/>
        </w:rPr>
        <w:t xml:space="preserve"> Товара</w:t>
      </w:r>
    </w:p>
    <w:p w:rsidR="002729C7" w:rsidRPr="00F56137" w:rsidRDefault="00281FC1" w:rsidP="002E7DE2">
      <w:pPr>
        <w:spacing w:line="240" w:lineRule="auto"/>
        <w:ind w:firstLine="425"/>
        <w:contextualSpacing/>
        <w:jc w:val="both"/>
        <w:rPr>
          <w:rFonts w:ascii="Times New Roman" w:hAnsi="Times New Roman"/>
          <w:sz w:val="24"/>
          <w:szCs w:val="24"/>
        </w:rPr>
      </w:pPr>
      <w:r w:rsidRPr="00F56137">
        <w:rPr>
          <w:rFonts w:ascii="Times New Roman" w:hAnsi="Times New Roman"/>
          <w:color w:val="000000"/>
          <w:sz w:val="24"/>
          <w:szCs w:val="24"/>
        </w:rPr>
        <w:t xml:space="preserve">  </w:t>
      </w:r>
      <w:r w:rsidR="00965B72" w:rsidRPr="00F56137">
        <w:rPr>
          <w:rFonts w:ascii="Times New Roman" w:hAnsi="Times New Roman"/>
          <w:color w:val="000000"/>
          <w:sz w:val="24"/>
          <w:szCs w:val="24"/>
        </w:rPr>
        <w:t>4</w:t>
      </w:r>
      <w:r w:rsidR="002729C7" w:rsidRPr="00F56137">
        <w:rPr>
          <w:rFonts w:ascii="Times New Roman" w:hAnsi="Times New Roman"/>
          <w:color w:val="000000"/>
          <w:sz w:val="24"/>
          <w:szCs w:val="24"/>
        </w:rPr>
        <w:t xml:space="preserve">.1. </w:t>
      </w:r>
      <w:r w:rsidR="002729C7" w:rsidRPr="00F56137">
        <w:rPr>
          <w:rFonts w:ascii="Times New Roman" w:hAnsi="Times New Roman"/>
          <w:sz w:val="24"/>
          <w:szCs w:val="24"/>
        </w:rPr>
        <w:t>Товар долж</w:t>
      </w:r>
      <w:r w:rsidR="002C4A57" w:rsidRPr="00F56137">
        <w:rPr>
          <w:rFonts w:ascii="Times New Roman" w:hAnsi="Times New Roman"/>
          <w:sz w:val="24"/>
          <w:szCs w:val="24"/>
        </w:rPr>
        <w:t>ен</w:t>
      </w:r>
      <w:r w:rsidR="002729C7" w:rsidRPr="00F56137">
        <w:rPr>
          <w:rFonts w:ascii="Times New Roman" w:hAnsi="Times New Roman"/>
          <w:sz w:val="24"/>
          <w:szCs w:val="24"/>
        </w:rPr>
        <w:t xml:space="preserve"> поставляться в стандартной заводской индивидуальной упаковке. Все надписи</w:t>
      </w:r>
      <w:r w:rsidRPr="00F56137">
        <w:rPr>
          <w:rFonts w:ascii="Times New Roman" w:hAnsi="Times New Roman"/>
          <w:sz w:val="24"/>
          <w:szCs w:val="24"/>
        </w:rPr>
        <w:t>, маркировочные ярлыки (или этикетки)</w:t>
      </w:r>
      <w:r w:rsidR="002729C7" w:rsidRPr="00F56137">
        <w:rPr>
          <w:rFonts w:ascii="Times New Roman" w:hAnsi="Times New Roman"/>
          <w:sz w:val="24"/>
          <w:szCs w:val="24"/>
        </w:rPr>
        <w:t xml:space="preserve">, выполненные производителем, должны быть нанесены непосредственно на индивидуальную упаковку типографским способом, быть легко читаемыми и в обязательном порядке содержать </w:t>
      </w:r>
      <w:r w:rsidRPr="00F56137">
        <w:rPr>
          <w:rFonts w:ascii="Times New Roman" w:hAnsi="Times New Roman"/>
          <w:sz w:val="24"/>
          <w:szCs w:val="24"/>
        </w:rPr>
        <w:t>полную информацию, предусмотренную законами и иными нормативно-правовыми актами РФ, подтверждающую качество поставляемого товара и его соответствие требованиям законодательства РФ, и указаны: дата изготовления, условия хранения, транспортировки товара, сведения о номере и дате регистрации</w:t>
      </w:r>
      <w:r w:rsidRPr="00F56137">
        <w:rPr>
          <w:rFonts w:ascii="Times New Roman" w:hAnsi="Times New Roman"/>
          <w:color w:val="FF0000"/>
          <w:sz w:val="24"/>
          <w:szCs w:val="24"/>
        </w:rPr>
        <w:t>.</w:t>
      </w:r>
      <w:r w:rsidR="002729C7" w:rsidRPr="00F56137">
        <w:rPr>
          <w:rFonts w:ascii="Times New Roman" w:hAnsi="Times New Roman"/>
          <w:color w:val="FF0000"/>
          <w:sz w:val="24"/>
          <w:szCs w:val="24"/>
        </w:rPr>
        <w:t xml:space="preserve"> </w:t>
      </w:r>
      <w:r w:rsidRPr="009672B1">
        <w:rPr>
          <w:rFonts w:ascii="Times New Roman" w:hAnsi="Times New Roman"/>
          <w:sz w:val="24"/>
          <w:szCs w:val="24"/>
        </w:rPr>
        <w:t>Вся сопроводительная информация о поставляемом товаре должна иметь информацию на русском языке (или) перевод на русский язык.</w:t>
      </w:r>
      <w:r w:rsidR="002729C7" w:rsidRPr="00F56137">
        <w:rPr>
          <w:rFonts w:ascii="Times New Roman" w:hAnsi="Times New Roman"/>
          <w:color w:val="FF0000"/>
          <w:sz w:val="24"/>
          <w:szCs w:val="24"/>
        </w:rPr>
        <w:t xml:space="preserve">                                                                                                                                                                                                                                                                                                 </w:t>
      </w:r>
    </w:p>
    <w:p w:rsidR="0006549F" w:rsidRDefault="00965B72" w:rsidP="00F56137">
      <w:pPr>
        <w:spacing w:after="0" w:line="240" w:lineRule="auto"/>
        <w:jc w:val="both"/>
        <w:rPr>
          <w:rFonts w:ascii="Times New Roman" w:hAnsi="Times New Roman"/>
          <w:color w:val="000000"/>
          <w:sz w:val="24"/>
          <w:szCs w:val="24"/>
        </w:rPr>
      </w:pPr>
      <w:r w:rsidRPr="00F56137">
        <w:rPr>
          <w:rFonts w:ascii="Times New Roman" w:hAnsi="Times New Roman"/>
          <w:color w:val="000000"/>
          <w:sz w:val="24"/>
          <w:szCs w:val="24"/>
        </w:rPr>
        <w:t xml:space="preserve">          </w:t>
      </w:r>
      <w:r w:rsidR="002729C7" w:rsidRPr="00F56137">
        <w:rPr>
          <w:rFonts w:ascii="Times New Roman" w:hAnsi="Times New Roman"/>
          <w:color w:val="000000"/>
          <w:sz w:val="24"/>
          <w:szCs w:val="24"/>
        </w:rPr>
        <w:t xml:space="preserve">4.2. Упаковка поставляемого Товара должна обеспечивать ее сохранность при транспортировке и хранении, предохранять от всякого рода повреждений, утраты  товарного вида при перевозке его любым видом транспорта.  </w:t>
      </w:r>
    </w:p>
    <w:p w:rsidR="002729C7" w:rsidRPr="00F56137" w:rsidRDefault="0006549F" w:rsidP="00F56137">
      <w:pPr>
        <w:spacing w:after="0" w:line="240" w:lineRule="auto"/>
        <w:jc w:val="both"/>
        <w:rPr>
          <w:rFonts w:ascii="Times New Roman" w:hAnsi="Times New Roman"/>
          <w:i/>
          <w:sz w:val="24"/>
          <w:szCs w:val="24"/>
        </w:rPr>
      </w:pPr>
      <w:r>
        <w:rPr>
          <w:rFonts w:ascii="Times New Roman" w:hAnsi="Times New Roman"/>
          <w:color w:val="000000"/>
          <w:sz w:val="24"/>
          <w:szCs w:val="24"/>
        </w:rPr>
        <w:t xml:space="preserve">          4.3. </w:t>
      </w:r>
      <w:r>
        <w:rPr>
          <w:rFonts w:ascii="Times New Roman" w:hAnsi="Times New Roman"/>
          <w:sz w:val="24"/>
          <w:szCs w:val="24"/>
        </w:rPr>
        <w:t xml:space="preserve">Транспортировка товара должна осуществляться </w:t>
      </w:r>
      <w:r>
        <w:rPr>
          <w:rFonts w:ascii="Times New Roman" w:hAnsi="Times New Roman"/>
          <w:color w:val="000000"/>
          <w:sz w:val="24"/>
          <w:szCs w:val="24"/>
        </w:rPr>
        <w:t>в соответствии</w:t>
      </w:r>
      <w:r>
        <w:rPr>
          <w:rFonts w:ascii="Times New Roman" w:hAnsi="Times New Roman"/>
          <w:color w:val="000000"/>
          <w:sz w:val="24"/>
          <w:szCs w:val="24"/>
        </w:rPr>
        <w:br/>
        <w:t xml:space="preserve">с требованиями действующих ГОСТ и ТУ.  </w:t>
      </w:r>
      <w:r w:rsidR="002729C7" w:rsidRPr="00F56137">
        <w:rPr>
          <w:rFonts w:ascii="Times New Roman" w:hAnsi="Times New Roman"/>
          <w:color w:val="000000"/>
          <w:sz w:val="24"/>
          <w:szCs w:val="24"/>
        </w:rPr>
        <w:t xml:space="preserve">                                                                                                                                                                                                                                                                                                                                                                                                                                     </w:t>
      </w:r>
    </w:p>
    <w:p w:rsidR="002729C7" w:rsidRPr="00F56137" w:rsidRDefault="00965B72" w:rsidP="00F56137">
      <w:pPr>
        <w:spacing w:after="0" w:line="240" w:lineRule="auto"/>
        <w:jc w:val="both"/>
        <w:rPr>
          <w:rFonts w:ascii="Times New Roman" w:hAnsi="Times New Roman"/>
          <w:noProof/>
          <w:sz w:val="24"/>
          <w:szCs w:val="24"/>
        </w:rPr>
      </w:pPr>
      <w:r w:rsidRPr="00F56137">
        <w:rPr>
          <w:rFonts w:ascii="Times New Roman" w:hAnsi="Times New Roman"/>
          <w:sz w:val="24"/>
          <w:szCs w:val="24"/>
        </w:rPr>
        <w:t xml:space="preserve">          </w:t>
      </w:r>
      <w:r w:rsidR="002729C7" w:rsidRPr="00F56137">
        <w:rPr>
          <w:rFonts w:ascii="Times New Roman" w:hAnsi="Times New Roman"/>
          <w:sz w:val="24"/>
          <w:szCs w:val="24"/>
        </w:rPr>
        <w:t>4.</w:t>
      </w:r>
      <w:r w:rsidR="0006549F">
        <w:rPr>
          <w:rFonts w:ascii="Times New Roman" w:hAnsi="Times New Roman"/>
          <w:sz w:val="24"/>
          <w:szCs w:val="24"/>
        </w:rPr>
        <w:t>4</w:t>
      </w:r>
      <w:r w:rsidR="002729C7" w:rsidRPr="00F56137">
        <w:rPr>
          <w:rFonts w:ascii="Times New Roman" w:hAnsi="Times New Roman"/>
          <w:sz w:val="24"/>
          <w:szCs w:val="24"/>
        </w:rPr>
        <w:t>. Т</w:t>
      </w:r>
      <w:r w:rsidR="002729C7" w:rsidRPr="00F56137">
        <w:rPr>
          <w:rFonts w:ascii="Times New Roman" w:hAnsi="Times New Roman"/>
          <w:noProof/>
          <w:sz w:val="24"/>
          <w:szCs w:val="24"/>
        </w:rPr>
        <w:t>ара и упаковка возврату не подлежат, залог за тару и упаковку   не взыскивается, их стоимость включена в цену Контракта.</w:t>
      </w:r>
    </w:p>
    <w:p w:rsidR="00DB7E08" w:rsidRDefault="00965B72" w:rsidP="008E562D">
      <w:pPr>
        <w:pStyle w:val="3"/>
        <w:ind w:firstLine="0"/>
        <w:rPr>
          <w:szCs w:val="24"/>
          <w:lang w:val="ru-RU"/>
        </w:rPr>
      </w:pPr>
      <w:r w:rsidRPr="00F56137">
        <w:rPr>
          <w:szCs w:val="24"/>
        </w:rPr>
        <w:t xml:space="preserve">          </w:t>
      </w:r>
      <w:r w:rsidR="002729C7" w:rsidRPr="00F56137">
        <w:rPr>
          <w:szCs w:val="24"/>
        </w:rPr>
        <w:t>4.</w:t>
      </w:r>
      <w:r w:rsidR="0006549F">
        <w:rPr>
          <w:szCs w:val="24"/>
          <w:lang w:val="ru-RU"/>
        </w:rPr>
        <w:t>5</w:t>
      </w:r>
      <w:r w:rsidR="002729C7" w:rsidRPr="00F56137">
        <w:rPr>
          <w:szCs w:val="24"/>
        </w:rPr>
        <w:t>.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считается не поставленным и приемке не подлежит.</w:t>
      </w:r>
    </w:p>
    <w:p w:rsidR="00D2469B" w:rsidRPr="00D2469B" w:rsidRDefault="00D2469B" w:rsidP="008E562D">
      <w:pPr>
        <w:pStyle w:val="3"/>
        <w:ind w:firstLine="0"/>
        <w:rPr>
          <w:szCs w:val="24"/>
          <w:lang w:val="ru-RU"/>
        </w:rPr>
      </w:pPr>
    </w:p>
    <w:p w:rsidR="00D2469B" w:rsidRPr="00D2469B" w:rsidRDefault="002729C7" w:rsidP="00D2469B">
      <w:pPr>
        <w:pStyle w:val="11"/>
        <w:numPr>
          <w:ilvl w:val="0"/>
          <w:numId w:val="6"/>
        </w:numPr>
        <w:spacing w:line="19" w:lineRule="atLeast"/>
        <w:ind w:right="-74"/>
        <w:contextualSpacing/>
        <w:jc w:val="center"/>
        <w:rPr>
          <w:b/>
          <w:szCs w:val="24"/>
        </w:rPr>
      </w:pPr>
      <w:r w:rsidRPr="00D25995">
        <w:rPr>
          <w:b/>
          <w:szCs w:val="24"/>
        </w:rPr>
        <w:t xml:space="preserve">Сроки и порядок поставки </w:t>
      </w:r>
      <w:r w:rsidR="004F2A0C">
        <w:rPr>
          <w:b/>
          <w:szCs w:val="24"/>
        </w:rPr>
        <w:t>Т</w:t>
      </w:r>
      <w:r w:rsidRPr="00D25995">
        <w:rPr>
          <w:b/>
          <w:szCs w:val="24"/>
        </w:rPr>
        <w:t>овара</w:t>
      </w:r>
    </w:p>
    <w:p w:rsidR="002729C7" w:rsidRPr="00F56137" w:rsidRDefault="002729C7" w:rsidP="00F56137">
      <w:pPr>
        <w:pStyle w:val="23"/>
        <w:spacing w:line="240" w:lineRule="auto"/>
        <w:ind w:right="-71" w:firstLine="567"/>
        <w:contextualSpacing/>
        <w:rPr>
          <w:noProof/>
          <w:szCs w:val="24"/>
        </w:rPr>
      </w:pPr>
      <w:r w:rsidRPr="00F56137">
        <w:rPr>
          <w:noProof/>
          <w:szCs w:val="24"/>
        </w:rPr>
        <w:t>5.1. Поставщик обязуется поставить Товар в адрес Заказчика: Российская Федерация 352310 Краснодарский край, Усть-Лабинский район</w:t>
      </w:r>
      <w:r w:rsidR="002F1630" w:rsidRPr="00F56137">
        <w:rPr>
          <w:noProof/>
          <w:szCs w:val="24"/>
        </w:rPr>
        <w:t>,</w:t>
      </w:r>
      <w:r w:rsidRPr="00F56137">
        <w:rPr>
          <w:noProof/>
          <w:szCs w:val="24"/>
        </w:rPr>
        <w:t xml:space="preserve"> пос.Двубратский</w:t>
      </w:r>
      <w:r w:rsidR="002F1630" w:rsidRPr="00F56137">
        <w:rPr>
          <w:noProof/>
          <w:szCs w:val="24"/>
        </w:rPr>
        <w:t>,</w:t>
      </w:r>
      <w:r w:rsidRPr="00F56137">
        <w:rPr>
          <w:noProof/>
          <w:szCs w:val="24"/>
        </w:rPr>
        <w:t xml:space="preserve">  ул. Мостовая, д.1</w:t>
      </w:r>
    </w:p>
    <w:p w:rsidR="002729C7" w:rsidRPr="00F56137" w:rsidRDefault="002729C7" w:rsidP="00F56137">
      <w:pPr>
        <w:spacing w:after="0" w:line="240" w:lineRule="auto"/>
        <w:ind w:firstLine="567"/>
        <w:jc w:val="both"/>
        <w:rPr>
          <w:rFonts w:ascii="Times New Roman" w:hAnsi="Times New Roman"/>
          <w:sz w:val="24"/>
          <w:szCs w:val="24"/>
        </w:rPr>
      </w:pPr>
      <w:r w:rsidRPr="00F56137">
        <w:rPr>
          <w:rFonts w:ascii="Times New Roman" w:hAnsi="Times New Roman"/>
          <w:sz w:val="24"/>
          <w:szCs w:val="24"/>
        </w:rPr>
        <w:t>5.2. Поставщик обязуется поставить Т</w:t>
      </w:r>
      <w:r w:rsidR="00782B9A" w:rsidRPr="00F56137">
        <w:rPr>
          <w:rFonts w:ascii="Times New Roman" w:hAnsi="Times New Roman"/>
          <w:sz w:val="24"/>
          <w:szCs w:val="24"/>
        </w:rPr>
        <w:t>овар в течени</w:t>
      </w:r>
      <w:r w:rsidR="0006549F">
        <w:rPr>
          <w:rFonts w:ascii="Times New Roman" w:hAnsi="Times New Roman"/>
          <w:sz w:val="24"/>
          <w:szCs w:val="24"/>
        </w:rPr>
        <w:t>и</w:t>
      </w:r>
      <w:r w:rsidR="00782B9A" w:rsidRPr="00F56137">
        <w:rPr>
          <w:rFonts w:ascii="Times New Roman" w:hAnsi="Times New Roman"/>
          <w:sz w:val="24"/>
          <w:szCs w:val="24"/>
        </w:rPr>
        <w:t xml:space="preserve"> </w:t>
      </w:r>
      <w:r w:rsidR="00B52FF4">
        <w:rPr>
          <w:rFonts w:ascii="Times New Roman" w:hAnsi="Times New Roman"/>
          <w:sz w:val="24"/>
          <w:szCs w:val="24"/>
        </w:rPr>
        <w:t>30</w:t>
      </w:r>
      <w:r w:rsidR="00782B9A" w:rsidRPr="00F56137">
        <w:rPr>
          <w:rFonts w:ascii="Times New Roman" w:hAnsi="Times New Roman"/>
          <w:sz w:val="24"/>
          <w:szCs w:val="24"/>
        </w:rPr>
        <w:t>-</w:t>
      </w:r>
      <w:r w:rsidR="00B52FF4">
        <w:rPr>
          <w:rFonts w:ascii="Times New Roman" w:hAnsi="Times New Roman"/>
          <w:sz w:val="24"/>
          <w:szCs w:val="24"/>
        </w:rPr>
        <w:t>т</w:t>
      </w:r>
      <w:r w:rsidR="00782B9A" w:rsidRPr="00F56137">
        <w:rPr>
          <w:rFonts w:ascii="Times New Roman" w:hAnsi="Times New Roman"/>
          <w:sz w:val="24"/>
          <w:szCs w:val="24"/>
        </w:rPr>
        <w:t>и (</w:t>
      </w:r>
      <w:r w:rsidR="00B52FF4">
        <w:rPr>
          <w:rFonts w:ascii="Times New Roman" w:hAnsi="Times New Roman"/>
          <w:sz w:val="24"/>
          <w:szCs w:val="24"/>
        </w:rPr>
        <w:t>тридцати</w:t>
      </w:r>
      <w:r w:rsidRPr="00F56137">
        <w:rPr>
          <w:rFonts w:ascii="Times New Roman" w:hAnsi="Times New Roman"/>
          <w:sz w:val="24"/>
          <w:szCs w:val="24"/>
        </w:rPr>
        <w:t xml:space="preserve">) </w:t>
      </w:r>
      <w:r w:rsidR="00B52FF4">
        <w:rPr>
          <w:rFonts w:ascii="Times New Roman" w:hAnsi="Times New Roman"/>
          <w:sz w:val="24"/>
          <w:szCs w:val="24"/>
        </w:rPr>
        <w:t>календарны</w:t>
      </w:r>
      <w:r w:rsidR="000864F3">
        <w:rPr>
          <w:rFonts w:ascii="Times New Roman" w:hAnsi="Times New Roman"/>
          <w:sz w:val="24"/>
          <w:szCs w:val="24"/>
        </w:rPr>
        <w:t>х</w:t>
      </w:r>
      <w:r w:rsidRPr="00F56137">
        <w:rPr>
          <w:rFonts w:ascii="Times New Roman" w:hAnsi="Times New Roman"/>
          <w:sz w:val="24"/>
          <w:szCs w:val="24"/>
        </w:rPr>
        <w:t xml:space="preserve"> дней со дня подписания Контракта</w:t>
      </w:r>
      <w:r w:rsidR="002C4A57" w:rsidRPr="00F56137">
        <w:rPr>
          <w:rFonts w:ascii="Times New Roman" w:hAnsi="Times New Roman"/>
          <w:sz w:val="24"/>
          <w:szCs w:val="24"/>
        </w:rPr>
        <w:t>, в полном объеме.</w:t>
      </w:r>
    </w:p>
    <w:p w:rsidR="002729C7" w:rsidRPr="00F56137" w:rsidRDefault="002729C7" w:rsidP="001D31BC">
      <w:pPr>
        <w:pStyle w:val="23"/>
        <w:spacing w:line="240" w:lineRule="auto"/>
        <w:ind w:right="-71" w:firstLine="0"/>
        <w:contextualSpacing/>
        <w:rPr>
          <w:noProof/>
          <w:szCs w:val="24"/>
        </w:rPr>
      </w:pPr>
      <w:r w:rsidRPr="00F56137">
        <w:rPr>
          <w:noProof/>
          <w:szCs w:val="24"/>
        </w:rPr>
        <w:t>5.3. Поставщик обязуется передать Заказчику Товар, необремененный правами третьих лиц.</w:t>
      </w:r>
      <w:r w:rsidR="001D31BC">
        <w:rPr>
          <w:noProof/>
          <w:szCs w:val="24"/>
        </w:rPr>
        <w:t xml:space="preserve">                                                                                                                                                                        </w:t>
      </w:r>
      <w:r w:rsidRPr="00F56137">
        <w:rPr>
          <w:szCs w:val="24"/>
        </w:rPr>
        <w:t>5.</w:t>
      </w:r>
      <w:r w:rsidR="0028015E" w:rsidRPr="00F56137">
        <w:rPr>
          <w:szCs w:val="24"/>
        </w:rPr>
        <w:t>4</w:t>
      </w:r>
      <w:r w:rsidRPr="00F56137">
        <w:rPr>
          <w:szCs w:val="24"/>
        </w:rPr>
        <w:t>. Не позднее, чем за 5 (пять) рабочих дней до планируемой даты поставки, Поставщик в письменной форме извещает Заказчика о готовности Товара к поставке и о дате поставки Товара. Доставка Товара осуществляется силами и за счет средств Поставщика.</w:t>
      </w:r>
    </w:p>
    <w:p w:rsidR="00991250" w:rsidRPr="00F56137" w:rsidRDefault="00991250" w:rsidP="00991250">
      <w:pPr>
        <w:pStyle w:val="a8"/>
        <w:ind w:firstLine="567"/>
        <w:jc w:val="both"/>
        <w:rPr>
          <w:rFonts w:ascii="Times New Roman" w:hAnsi="Times New Roman"/>
          <w:sz w:val="24"/>
          <w:szCs w:val="24"/>
        </w:rPr>
      </w:pPr>
      <w:r w:rsidRPr="00F56137">
        <w:rPr>
          <w:rFonts w:ascii="Times New Roman" w:hAnsi="Times New Roman"/>
          <w:sz w:val="24"/>
          <w:szCs w:val="24"/>
        </w:rPr>
        <w:t>5.5. Вместе с Товаром Поставщик передает Заказчику относящуюся</w:t>
      </w:r>
      <w:r w:rsidRPr="00F56137">
        <w:rPr>
          <w:rFonts w:ascii="Times New Roman" w:hAnsi="Times New Roman"/>
          <w:sz w:val="24"/>
          <w:szCs w:val="24"/>
        </w:rPr>
        <w:br/>
        <w:t>к Товару документацию:</w:t>
      </w:r>
    </w:p>
    <w:p w:rsidR="00991250" w:rsidRPr="00843CD9" w:rsidRDefault="00991250" w:rsidP="002E7DE2">
      <w:pPr>
        <w:spacing w:line="240" w:lineRule="auto"/>
        <w:ind w:firstLine="709"/>
        <w:contextualSpacing/>
        <w:jc w:val="both"/>
        <w:rPr>
          <w:rFonts w:ascii="Times New Roman" w:hAnsi="Times New Roman"/>
        </w:rPr>
      </w:pPr>
      <w:r w:rsidRPr="00843CD9">
        <w:rPr>
          <w:rFonts w:ascii="Times New Roman" w:hAnsi="Times New Roman"/>
        </w:rPr>
        <w:t xml:space="preserve">- </w:t>
      </w:r>
      <w:r w:rsidRPr="00DD5038">
        <w:rPr>
          <w:rFonts w:ascii="Times New Roman" w:hAnsi="Times New Roman"/>
          <w:sz w:val="24"/>
          <w:szCs w:val="24"/>
        </w:rPr>
        <w:t xml:space="preserve">первичные учетные документы, подтверждающие факт поставки товара, оформленные в соответствии с Федеральным законом № 402-ФЗ от 06.12.2011 «О бухгалтерском учете» (счет, счета-фактуры (в случае, если поставщик является плательщиком НДС), накладную, товарную накладную, универсальный передаточный документ и т.д.) оформленные в </w:t>
      </w:r>
      <w:r>
        <w:rPr>
          <w:rFonts w:ascii="Times New Roman" w:hAnsi="Times New Roman"/>
          <w:sz w:val="24"/>
          <w:szCs w:val="24"/>
        </w:rPr>
        <w:t>2</w:t>
      </w:r>
      <w:r w:rsidRPr="00DD5038">
        <w:rPr>
          <w:rFonts w:ascii="Times New Roman" w:hAnsi="Times New Roman"/>
          <w:sz w:val="24"/>
          <w:szCs w:val="24"/>
        </w:rPr>
        <w:t>-х экземпл</w:t>
      </w:r>
      <w:r>
        <w:rPr>
          <w:rFonts w:ascii="Times New Roman" w:hAnsi="Times New Roman"/>
          <w:sz w:val="24"/>
          <w:szCs w:val="24"/>
        </w:rPr>
        <w:t xml:space="preserve">ярах (по одному для Поставщика </w:t>
      </w:r>
      <w:r w:rsidRPr="00DD5038">
        <w:rPr>
          <w:rFonts w:ascii="Times New Roman" w:hAnsi="Times New Roman"/>
          <w:sz w:val="24"/>
          <w:szCs w:val="24"/>
        </w:rPr>
        <w:t>и Заказчика)</w:t>
      </w:r>
      <w:r w:rsidRPr="00843CD9">
        <w:rPr>
          <w:rFonts w:ascii="Times New Roman" w:hAnsi="Times New Roman"/>
        </w:rPr>
        <w:t>;</w:t>
      </w:r>
    </w:p>
    <w:p w:rsidR="002729C7" w:rsidRDefault="009F7798" w:rsidP="00080B15">
      <w:pPr>
        <w:pStyle w:val="3"/>
        <w:ind w:firstLine="0"/>
        <w:rPr>
          <w:szCs w:val="24"/>
          <w:lang w:val="ru-RU"/>
        </w:rPr>
      </w:pPr>
      <w:r w:rsidRPr="00F56137">
        <w:rPr>
          <w:color w:val="000000"/>
          <w:szCs w:val="24"/>
          <w:lang w:val="ru-RU"/>
        </w:rPr>
        <w:lastRenderedPageBreak/>
        <w:t xml:space="preserve">- </w:t>
      </w:r>
      <w:r w:rsidR="002729C7" w:rsidRPr="00F56137">
        <w:rPr>
          <w:color w:val="000000"/>
          <w:szCs w:val="24"/>
        </w:rPr>
        <w:t xml:space="preserve">документ, подтверждающий качество поставляемого Товара </w:t>
      </w:r>
      <w:r w:rsidR="002729C7" w:rsidRPr="00F56137">
        <w:rPr>
          <w:szCs w:val="24"/>
        </w:rPr>
        <w:t>(удостоверение качества</w:t>
      </w:r>
      <w:r w:rsidR="00AD23BE" w:rsidRPr="00F56137">
        <w:rPr>
          <w:szCs w:val="24"/>
        </w:rPr>
        <w:t xml:space="preserve"> </w:t>
      </w:r>
      <w:r w:rsidR="002729C7" w:rsidRPr="00F56137">
        <w:rPr>
          <w:szCs w:val="24"/>
        </w:rPr>
        <w:t>(о качестве), либо сертификат соответствия, либо паспорт качества (безопасности) или его копия, заверенная в установленном законодательством Российской Федерации порядке</w:t>
      </w:r>
      <w:r w:rsidR="00786171" w:rsidRPr="00F56137">
        <w:rPr>
          <w:szCs w:val="24"/>
        </w:rPr>
        <w:t>;</w:t>
      </w:r>
    </w:p>
    <w:p w:rsidR="00B52FF4" w:rsidRPr="00B52FF4" w:rsidRDefault="00B52FF4" w:rsidP="00080B15">
      <w:pPr>
        <w:pStyle w:val="3"/>
        <w:ind w:firstLine="0"/>
        <w:rPr>
          <w:szCs w:val="24"/>
          <w:lang w:val="ru-RU"/>
        </w:rPr>
      </w:pPr>
      <w:r>
        <w:rPr>
          <w:szCs w:val="24"/>
          <w:lang w:val="ru-RU"/>
        </w:rPr>
        <w:t>- паспорт (инструкция по эксплуатации) поставляемого Товара;</w:t>
      </w:r>
    </w:p>
    <w:p w:rsidR="004A702E" w:rsidRDefault="004A702E" w:rsidP="004A702E">
      <w:pPr>
        <w:pStyle w:val="3"/>
        <w:ind w:firstLine="0"/>
        <w:rPr>
          <w:szCs w:val="24"/>
          <w:lang w:val="ru-RU"/>
        </w:rPr>
      </w:pPr>
      <w:r>
        <w:rPr>
          <w:szCs w:val="24"/>
          <w:lang w:val="ru-RU"/>
        </w:rPr>
        <w:t xml:space="preserve">- </w:t>
      </w:r>
      <w:r>
        <w:rPr>
          <w:szCs w:val="24"/>
        </w:rPr>
        <w:t>акт прием</w:t>
      </w:r>
      <w:r>
        <w:rPr>
          <w:szCs w:val="24"/>
          <w:lang w:val="ru-RU"/>
        </w:rPr>
        <w:t>ки</w:t>
      </w:r>
      <w:r>
        <w:rPr>
          <w:szCs w:val="24"/>
        </w:rPr>
        <w:t xml:space="preserve"> товар</w:t>
      </w:r>
      <w:r>
        <w:rPr>
          <w:szCs w:val="24"/>
          <w:lang w:val="ru-RU"/>
        </w:rPr>
        <w:t>ов</w:t>
      </w:r>
      <w:r>
        <w:rPr>
          <w:szCs w:val="24"/>
        </w:rPr>
        <w:t>,</w:t>
      </w:r>
      <w:r>
        <w:rPr>
          <w:szCs w:val="24"/>
          <w:lang w:val="ru-RU"/>
        </w:rPr>
        <w:t xml:space="preserve"> работ, услуг </w:t>
      </w:r>
      <w:r>
        <w:rPr>
          <w:szCs w:val="24"/>
        </w:rPr>
        <w:t xml:space="preserve"> составленный по</w:t>
      </w:r>
      <w:r>
        <w:rPr>
          <w:szCs w:val="24"/>
          <w:lang w:val="ru-RU"/>
        </w:rPr>
        <w:t xml:space="preserve"> </w:t>
      </w:r>
      <w:r>
        <w:rPr>
          <w:szCs w:val="24"/>
        </w:rPr>
        <w:t>форме</w:t>
      </w:r>
      <w:r>
        <w:rPr>
          <w:szCs w:val="24"/>
          <w:lang w:val="ru-RU"/>
        </w:rPr>
        <w:t xml:space="preserve"> утвержденной ОКУД 0510452</w:t>
      </w:r>
      <w:r>
        <w:rPr>
          <w:szCs w:val="24"/>
        </w:rPr>
        <w:t xml:space="preserve"> (см. Приложение №</w:t>
      </w:r>
      <w:r>
        <w:rPr>
          <w:szCs w:val="24"/>
          <w:lang w:val="ru-RU"/>
        </w:rPr>
        <w:t xml:space="preserve"> 1</w:t>
      </w:r>
      <w:r>
        <w:rPr>
          <w:szCs w:val="24"/>
        </w:rPr>
        <w:t xml:space="preserve">), </w:t>
      </w:r>
      <w:r>
        <w:rPr>
          <w:szCs w:val="24"/>
          <w:lang w:val="ru-RU"/>
        </w:rPr>
        <w:t xml:space="preserve">в 2-х экземплярах </w:t>
      </w:r>
      <w:r>
        <w:rPr>
          <w:szCs w:val="24"/>
        </w:rPr>
        <w:t>(по одному для Поставщика, Заказчика )</w:t>
      </w:r>
      <w:r>
        <w:rPr>
          <w:szCs w:val="24"/>
          <w:lang w:val="ru-RU"/>
        </w:rPr>
        <w:t xml:space="preserve">, </w:t>
      </w:r>
      <w:r>
        <w:rPr>
          <w:szCs w:val="24"/>
        </w:rPr>
        <w:t>подписанный Поставщиком.</w:t>
      </w:r>
    </w:p>
    <w:p w:rsidR="0028015E" w:rsidRPr="009672B1" w:rsidRDefault="0028015E" w:rsidP="00080B15">
      <w:pPr>
        <w:spacing w:line="240" w:lineRule="auto"/>
        <w:ind w:firstLine="709"/>
        <w:contextualSpacing/>
        <w:jc w:val="both"/>
        <w:rPr>
          <w:rFonts w:ascii="Times New Roman" w:hAnsi="Times New Roman"/>
          <w:sz w:val="24"/>
          <w:szCs w:val="24"/>
        </w:rPr>
      </w:pPr>
      <w:r w:rsidRPr="009672B1">
        <w:rPr>
          <w:rFonts w:ascii="Times New Roman" w:hAnsi="Times New Roman"/>
          <w:sz w:val="24"/>
          <w:szCs w:val="24"/>
        </w:rPr>
        <w:t>Согласно ч. 5 ст. 9 Федерального закона от 06.12.2010 №402-ФЗ «О бухгалтерском учете», письма Федерального казначейства и Федеральной налоговой службы России от 18.12.2019 №14-00-06/27476 № АС-4-15/26126 настоящим контрактом предусмотрено:</w:t>
      </w:r>
    </w:p>
    <w:p w:rsidR="0028015E" w:rsidRPr="009672B1" w:rsidRDefault="0028015E" w:rsidP="00080B15">
      <w:pPr>
        <w:spacing w:line="240" w:lineRule="auto"/>
        <w:contextualSpacing/>
        <w:jc w:val="both"/>
        <w:rPr>
          <w:rFonts w:ascii="Times New Roman" w:hAnsi="Times New Roman"/>
          <w:sz w:val="24"/>
          <w:szCs w:val="24"/>
        </w:rPr>
      </w:pPr>
      <w:r w:rsidRPr="009672B1">
        <w:rPr>
          <w:rFonts w:ascii="Times New Roman" w:hAnsi="Times New Roman"/>
          <w:sz w:val="24"/>
          <w:szCs w:val="24"/>
        </w:rPr>
        <w:t>- возможность оформления и обмена документами о приемке товаров (работ, услуг) в форме электронных документов, подписанных электронной подписью в ЕИС;</w:t>
      </w:r>
    </w:p>
    <w:p w:rsidR="0028015E" w:rsidRPr="009672B1" w:rsidRDefault="0028015E" w:rsidP="00080B15">
      <w:pPr>
        <w:spacing w:line="240" w:lineRule="auto"/>
        <w:contextualSpacing/>
        <w:jc w:val="both"/>
        <w:rPr>
          <w:rFonts w:ascii="Times New Roman" w:hAnsi="Times New Roman"/>
          <w:sz w:val="24"/>
          <w:szCs w:val="24"/>
        </w:rPr>
      </w:pPr>
      <w:r w:rsidRPr="009672B1">
        <w:rPr>
          <w:rFonts w:ascii="Times New Roman" w:hAnsi="Times New Roman"/>
          <w:sz w:val="24"/>
          <w:szCs w:val="24"/>
        </w:rPr>
        <w:t>- представления в качестве первичных учетных документов, подтверждающих (сопровождающих) поставку товаров (передачу результатов выполненных работ, оказанных услуг), универсального передаточного документа (счет фактуры), в том числе корректировочный документ к ним.</w:t>
      </w:r>
    </w:p>
    <w:p w:rsidR="0028015E" w:rsidRPr="009672B1" w:rsidRDefault="0028015E" w:rsidP="002E7DE2">
      <w:pPr>
        <w:spacing w:line="240" w:lineRule="auto"/>
        <w:ind w:firstLine="709"/>
        <w:contextualSpacing/>
        <w:jc w:val="both"/>
        <w:rPr>
          <w:rFonts w:ascii="Times New Roman" w:hAnsi="Times New Roman"/>
          <w:sz w:val="24"/>
          <w:szCs w:val="24"/>
        </w:rPr>
      </w:pPr>
      <w:r w:rsidRPr="009672B1">
        <w:rPr>
          <w:rFonts w:ascii="Times New Roman" w:hAnsi="Times New Roman"/>
          <w:sz w:val="24"/>
          <w:szCs w:val="24"/>
        </w:rPr>
        <w:t xml:space="preserve">Документы о приеме товара (работ, услуг), подписанные электронной подписью в ЕИС, признаются равнозначным документам на бумажном носителе, подписанным собственноручной подписью.                                         </w:t>
      </w:r>
    </w:p>
    <w:p w:rsidR="00080B15" w:rsidRDefault="002729C7" w:rsidP="00080B15">
      <w:pPr>
        <w:spacing w:line="240" w:lineRule="auto"/>
        <w:ind w:firstLine="709"/>
        <w:contextualSpacing/>
        <w:jc w:val="both"/>
        <w:rPr>
          <w:rFonts w:ascii="Times New Roman" w:hAnsi="Times New Roman"/>
          <w:sz w:val="24"/>
          <w:szCs w:val="24"/>
        </w:rPr>
      </w:pPr>
      <w:r w:rsidRPr="00F56137">
        <w:rPr>
          <w:rFonts w:ascii="Times New Roman" w:hAnsi="Times New Roman"/>
          <w:sz w:val="24"/>
          <w:szCs w:val="24"/>
        </w:rPr>
        <w:t>5.</w:t>
      </w:r>
      <w:r w:rsidR="0028015E" w:rsidRPr="00F56137">
        <w:rPr>
          <w:rFonts w:ascii="Times New Roman" w:hAnsi="Times New Roman"/>
          <w:sz w:val="24"/>
          <w:szCs w:val="24"/>
        </w:rPr>
        <w:t>6</w:t>
      </w:r>
      <w:r w:rsidRPr="00F56137">
        <w:rPr>
          <w:rFonts w:ascii="Times New Roman" w:hAnsi="Times New Roman"/>
          <w:sz w:val="24"/>
          <w:szCs w:val="24"/>
        </w:rPr>
        <w:t>. В случае если документы, указанные в пункте 5.</w:t>
      </w:r>
      <w:r w:rsidR="0028015E" w:rsidRPr="00F56137">
        <w:rPr>
          <w:rFonts w:ascii="Times New Roman" w:hAnsi="Times New Roman"/>
          <w:sz w:val="24"/>
          <w:szCs w:val="24"/>
        </w:rPr>
        <w:t>5</w:t>
      </w:r>
      <w:r w:rsidRPr="00F56137">
        <w:rPr>
          <w:rFonts w:ascii="Times New Roman" w:hAnsi="Times New Roman"/>
          <w:sz w:val="24"/>
          <w:szCs w:val="24"/>
        </w:rPr>
        <w:t>. Контракта, не переданы Поставщиком Заказчику</w:t>
      </w:r>
      <w:r w:rsidRPr="00F56137">
        <w:rPr>
          <w:rFonts w:ascii="Times New Roman" w:hAnsi="Times New Roman"/>
          <w:i/>
          <w:sz w:val="24"/>
          <w:szCs w:val="24"/>
        </w:rPr>
        <w:t xml:space="preserve"> </w:t>
      </w:r>
      <w:r w:rsidRPr="00F56137">
        <w:rPr>
          <w:rFonts w:ascii="Times New Roman" w:hAnsi="Times New Roman"/>
          <w:sz w:val="24"/>
          <w:szCs w:val="24"/>
        </w:rPr>
        <w:t>одновременно с Товаром, Товар считается не поставленным</w:t>
      </w:r>
      <w:r w:rsidR="001D748B" w:rsidRPr="00F56137">
        <w:rPr>
          <w:rFonts w:ascii="Times New Roman" w:hAnsi="Times New Roman"/>
          <w:sz w:val="24"/>
          <w:szCs w:val="24"/>
        </w:rPr>
        <w:t xml:space="preserve"> </w:t>
      </w:r>
      <w:r w:rsidRPr="00F56137">
        <w:rPr>
          <w:rFonts w:ascii="Times New Roman" w:hAnsi="Times New Roman"/>
          <w:sz w:val="24"/>
          <w:szCs w:val="24"/>
        </w:rPr>
        <w:t>и приемке не подлежит.</w:t>
      </w:r>
      <w:r w:rsidR="0028015E" w:rsidRPr="00F56137">
        <w:rPr>
          <w:rFonts w:ascii="Times New Roman" w:hAnsi="Times New Roman"/>
          <w:sz w:val="24"/>
          <w:szCs w:val="24"/>
        </w:rPr>
        <w:t xml:space="preserve"> </w:t>
      </w:r>
      <w:r w:rsidR="00080B15">
        <w:rPr>
          <w:rFonts w:ascii="Times New Roman" w:hAnsi="Times New Roman"/>
          <w:sz w:val="24"/>
          <w:szCs w:val="24"/>
        </w:rPr>
        <w:t xml:space="preserve">                             </w:t>
      </w:r>
    </w:p>
    <w:p w:rsidR="004A702E" w:rsidRDefault="00080B15" w:rsidP="004A702E">
      <w:pPr>
        <w:spacing w:line="240" w:lineRule="auto"/>
        <w:ind w:firstLine="709"/>
        <w:jc w:val="both"/>
        <w:rPr>
          <w:rFonts w:ascii="Times New Roman" w:hAnsi="Times New Roman"/>
          <w:sz w:val="24"/>
          <w:szCs w:val="24"/>
        </w:rPr>
      </w:pPr>
      <w:r>
        <w:rPr>
          <w:rFonts w:ascii="Times New Roman" w:hAnsi="Times New Roman"/>
          <w:sz w:val="24"/>
          <w:szCs w:val="24"/>
        </w:rPr>
        <w:t xml:space="preserve">5.7. </w:t>
      </w:r>
      <w:r w:rsidR="0028015E" w:rsidRPr="00F56137">
        <w:rPr>
          <w:rFonts w:ascii="Times New Roman" w:hAnsi="Times New Roman"/>
          <w:sz w:val="24"/>
          <w:szCs w:val="24"/>
        </w:rPr>
        <w:t xml:space="preserve">   </w:t>
      </w:r>
      <w:r w:rsidR="004A702E">
        <w:rPr>
          <w:rFonts w:ascii="Times New Roman" w:hAnsi="Times New Roman"/>
          <w:sz w:val="24"/>
          <w:szCs w:val="24"/>
        </w:rPr>
        <w:t xml:space="preserve">Обязательство Поставщика по поставке (передаче) товара считается исполненным с момента подписания Заказчиком  без замечаний акта приемки товаров, работ, услуг  составленного по форме утвержденной ОКУД 0510452 (см. Приложение № 1).                                             </w:t>
      </w:r>
    </w:p>
    <w:p w:rsidR="00080B15" w:rsidRPr="00080B15" w:rsidRDefault="002729C7" w:rsidP="004A702E">
      <w:pPr>
        <w:spacing w:line="240" w:lineRule="auto"/>
        <w:ind w:firstLine="709"/>
        <w:jc w:val="both"/>
        <w:rPr>
          <w:rFonts w:ascii="Times New Roman" w:hAnsi="Times New Roman"/>
          <w:sz w:val="24"/>
          <w:szCs w:val="24"/>
        </w:rPr>
      </w:pPr>
      <w:r w:rsidRPr="00F56137">
        <w:rPr>
          <w:rFonts w:ascii="Times New Roman" w:hAnsi="Times New Roman"/>
          <w:sz w:val="24"/>
          <w:szCs w:val="24"/>
        </w:rPr>
        <w:t>5.</w:t>
      </w:r>
      <w:r w:rsidR="00080B15">
        <w:rPr>
          <w:rFonts w:ascii="Times New Roman" w:hAnsi="Times New Roman"/>
          <w:sz w:val="24"/>
          <w:szCs w:val="24"/>
        </w:rPr>
        <w:t>8</w:t>
      </w:r>
      <w:r w:rsidRPr="00F56137">
        <w:rPr>
          <w:rFonts w:ascii="Times New Roman" w:hAnsi="Times New Roman"/>
          <w:sz w:val="24"/>
          <w:szCs w:val="24"/>
        </w:rPr>
        <w:t xml:space="preserve">. </w:t>
      </w:r>
      <w:r w:rsidR="00894A90" w:rsidRPr="00F56137">
        <w:rPr>
          <w:rFonts w:ascii="Times New Roman" w:hAnsi="Times New Roman"/>
          <w:sz w:val="24"/>
          <w:szCs w:val="24"/>
        </w:rPr>
        <w:t xml:space="preserve"> </w:t>
      </w:r>
      <w:r w:rsidRPr="00F56137">
        <w:rPr>
          <w:rFonts w:ascii="Times New Roman" w:hAnsi="Times New Roman"/>
          <w:sz w:val="24"/>
          <w:szCs w:val="24"/>
        </w:rPr>
        <w:t>Риск случайной гибели или случайного повреждения Товара переходит на Заказчика с момента, когда Поставщик считается исполнившим свое обязательство по поставке Товара.</w:t>
      </w:r>
    </w:p>
    <w:p w:rsidR="00D2469B" w:rsidRPr="00031414" w:rsidRDefault="00537E2A" w:rsidP="00D2469B">
      <w:pPr>
        <w:pStyle w:val="a8"/>
        <w:spacing w:line="19" w:lineRule="atLeast"/>
        <w:ind w:left="360"/>
        <w:jc w:val="center"/>
        <w:rPr>
          <w:rFonts w:ascii="Times New Roman" w:hAnsi="Times New Roman"/>
          <w:b/>
          <w:noProof/>
          <w:sz w:val="24"/>
          <w:szCs w:val="24"/>
        </w:rPr>
      </w:pPr>
      <w:r>
        <w:rPr>
          <w:rFonts w:ascii="Times New Roman" w:hAnsi="Times New Roman"/>
          <w:b/>
          <w:noProof/>
          <w:sz w:val="24"/>
          <w:szCs w:val="24"/>
        </w:rPr>
        <w:t xml:space="preserve">6. </w:t>
      </w:r>
      <w:r w:rsidR="002729C7" w:rsidRPr="00D25995">
        <w:rPr>
          <w:rFonts w:ascii="Times New Roman" w:hAnsi="Times New Roman"/>
          <w:b/>
          <w:noProof/>
          <w:sz w:val="24"/>
          <w:szCs w:val="24"/>
        </w:rPr>
        <w:t>Качество, безопасность и порядок приемки товара</w:t>
      </w:r>
    </w:p>
    <w:p w:rsidR="002729C7" w:rsidRPr="00F56137" w:rsidRDefault="002729C7" w:rsidP="00F56137">
      <w:pPr>
        <w:widowControl w:val="0"/>
        <w:autoSpaceDE w:val="0"/>
        <w:autoSpaceDN w:val="0"/>
        <w:adjustRightInd w:val="0"/>
        <w:spacing w:after="0" w:line="240" w:lineRule="auto"/>
        <w:ind w:firstLine="567"/>
        <w:jc w:val="both"/>
        <w:rPr>
          <w:rFonts w:ascii="Times New Roman" w:hAnsi="Times New Roman"/>
          <w:color w:val="000000"/>
          <w:sz w:val="24"/>
          <w:szCs w:val="24"/>
        </w:rPr>
      </w:pPr>
      <w:r w:rsidRPr="00F56137">
        <w:rPr>
          <w:rFonts w:ascii="Times New Roman" w:hAnsi="Times New Roman"/>
          <w:noProof/>
          <w:sz w:val="24"/>
          <w:szCs w:val="24"/>
        </w:rPr>
        <w:t xml:space="preserve">6.1. </w:t>
      </w:r>
      <w:r w:rsidRPr="00F56137">
        <w:rPr>
          <w:rFonts w:ascii="Times New Roman" w:hAnsi="Times New Roman"/>
          <w:sz w:val="24"/>
          <w:szCs w:val="24"/>
        </w:rPr>
        <w:t>Качество и безопасность поставляемого товара должно отвечать требованиям действующих ГОСТ, Государственных стандартов России (ГОСТР), технических условий и других нормативов по стандартизации, действующих на территории Российской Федерации</w:t>
      </w:r>
      <w:r w:rsidRPr="00F56137">
        <w:rPr>
          <w:rFonts w:ascii="Times New Roman" w:hAnsi="Times New Roman"/>
          <w:i/>
          <w:sz w:val="24"/>
          <w:szCs w:val="24"/>
        </w:rPr>
        <w:t xml:space="preserve"> </w:t>
      </w:r>
      <w:r w:rsidRPr="00F56137">
        <w:rPr>
          <w:rFonts w:ascii="Times New Roman" w:hAnsi="Times New Roman"/>
          <w:sz w:val="24"/>
          <w:szCs w:val="24"/>
        </w:rPr>
        <w:t>и условиям настоящего Контракта</w:t>
      </w:r>
      <w:r w:rsidRPr="00F56137">
        <w:rPr>
          <w:rFonts w:ascii="Times New Roman" w:hAnsi="Times New Roman"/>
          <w:i/>
          <w:color w:val="000000"/>
          <w:sz w:val="24"/>
          <w:szCs w:val="24"/>
        </w:rPr>
        <w:t xml:space="preserve">. </w:t>
      </w:r>
      <w:r w:rsidRPr="00F56137">
        <w:rPr>
          <w:rFonts w:ascii="Times New Roman" w:hAnsi="Times New Roman"/>
          <w:color w:val="000000"/>
          <w:sz w:val="24"/>
          <w:szCs w:val="24"/>
        </w:rPr>
        <w:t xml:space="preserve">Товар, к которому предъявляются требования по безопасности, согласно закону «О техническом регулировании» должен иметь сертификат соответствия.  </w:t>
      </w:r>
    </w:p>
    <w:p w:rsidR="002729C7" w:rsidRPr="00F56137" w:rsidRDefault="002729C7" w:rsidP="00F56137">
      <w:pPr>
        <w:pStyle w:val="a8"/>
        <w:ind w:firstLine="567"/>
        <w:jc w:val="both"/>
        <w:rPr>
          <w:rFonts w:ascii="Times New Roman" w:hAnsi="Times New Roman"/>
          <w:sz w:val="24"/>
          <w:szCs w:val="24"/>
        </w:rPr>
      </w:pPr>
      <w:r w:rsidRPr="00F56137">
        <w:rPr>
          <w:rFonts w:ascii="Times New Roman" w:hAnsi="Times New Roman"/>
          <w:sz w:val="24"/>
          <w:szCs w:val="24"/>
          <w:lang w:eastAsia="en-US"/>
        </w:rPr>
        <w:t xml:space="preserve">6.2. Порядок приемки товаров по количеству и качеству производится </w:t>
      </w:r>
      <w:r w:rsidR="00786171" w:rsidRPr="00F56137">
        <w:rPr>
          <w:rFonts w:ascii="Times New Roman" w:hAnsi="Times New Roman"/>
          <w:sz w:val="24"/>
          <w:szCs w:val="24"/>
          <w:lang w:eastAsia="en-US"/>
        </w:rPr>
        <w:t>Заказчиком</w:t>
      </w:r>
      <w:r w:rsidRPr="00F56137">
        <w:rPr>
          <w:rFonts w:ascii="Times New Roman" w:hAnsi="Times New Roman"/>
          <w:sz w:val="24"/>
          <w:szCs w:val="24"/>
          <w:lang w:eastAsia="en-US"/>
        </w:rPr>
        <w:t xml:space="preserve">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w:t>
      </w:r>
      <w:hyperlink r:id="rId8" w:history="1">
        <w:r w:rsidRPr="00F56137">
          <w:rPr>
            <w:rFonts w:ascii="Times New Roman" w:hAnsi="Times New Roman"/>
            <w:sz w:val="24"/>
            <w:szCs w:val="24"/>
            <w:lang w:eastAsia="en-US"/>
          </w:rPr>
          <w:t>№</w:t>
        </w:r>
        <w:r w:rsidR="00894A90" w:rsidRPr="00F56137">
          <w:rPr>
            <w:rFonts w:ascii="Times New Roman" w:hAnsi="Times New Roman"/>
            <w:sz w:val="24"/>
            <w:szCs w:val="24"/>
            <w:lang w:eastAsia="en-US"/>
          </w:rPr>
          <w:t xml:space="preserve"> </w:t>
        </w:r>
        <w:r w:rsidRPr="00F56137">
          <w:rPr>
            <w:rFonts w:ascii="Times New Roman" w:hAnsi="Times New Roman"/>
            <w:sz w:val="24"/>
            <w:szCs w:val="24"/>
            <w:lang w:eastAsia="en-US"/>
          </w:rPr>
          <w:t>П-6</w:t>
        </w:r>
        <w:r w:rsidRPr="00F56137">
          <w:rPr>
            <w:rFonts w:ascii="Times New Roman" w:hAnsi="Times New Roman"/>
            <w:color w:val="0000FF"/>
            <w:sz w:val="24"/>
            <w:szCs w:val="24"/>
            <w:lang w:eastAsia="en-US"/>
          </w:rPr>
          <w:t>,</w:t>
        </w:r>
      </w:hyperlink>
      <w:r w:rsidRPr="00F56137">
        <w:rPr>
          <w:rFonts w:ascii="Times New Roman" w:hAnsi="Times New Roman"/>
          <w:sz w:val="24"/>
          <w:szCs w:val="24"/>
          <w:lang w:eastAsia="en-US"/>
        </w:rPr>
        <w:t xml:space="preserve">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w:t>
      </w:r>
      <w:hyperlink r:id="rId9" w:history="1">
        <w:r w:rsidRPr="00F56137">
          <w:rPr>
            <w:rFonts w:ascii="Times New Roman" w:hAnsi="Times New Roman"/>
            <w:sz w:val="24"/>
            <w:szCs w:val="24"/>
            <w:lang w:eastAsia="en-US"/>
          </w:rPr>
          <w:t>№</w:t>
        </w:r>
        <w:r w:rsidR="00894A90" w:rsidRPr="00F56137">
          <w:rPr>
            <w:rFonts w:ascii="Times New Roman" w:hAnsi="Times New Roman"/>
            <w:sz w:val="24"/>
            <w:szCs w:val="24"/>
            <w:lang w:eastAsia="en-US"/>
          </w:rPr>
          <w:t xml:space="preserve"> </w:t>
        </w:r>
        <w:r w:rsidRPr="00F56137">
          <w:rPr>
            <w:rFonts w:ascii="Times New Roman" w:hAnsi="Times New Roman"/>
            <w:sz w:val="24"/>
            <w:szCs w:val="24"/>
            <w:lang w:eastAsia="en-US"/>
          </w:rPr>
          <w:t>П-7</w:t>
        </w:r>
      </w:hyperlink>
      <w:r w:rsidRPr="00F56137">
        <w:rPr>
          <w:rFonts w:ascii="Times New Roman" w:hAnsi="Times New Roman"/>
          <w:sz w:val="24"/>
          <w:szCs w:val="24"/>
          <w:lang w:eastAsia="en-US"/>
        </w:rPr>
        <w:t xml:space="preserve">, </w:t>
      </w:r>
      <w:r w:rsidRPr="00F56137">
        <w:rPr>
          <w:rFonts w:ascii="Times New Roman" w:hAnsi="Times New Roman"/>
          <w:sz w:val="24"/>
          <w:szCs w:val="24"/>
        </w:rPr>
        <w:t>в части, не противоречащей требованиям законодательства и условиям Контракта.</w:t>
      </w:r>
    </w:p>
    <w:p w:rsidR="002729C7" w:rsidRPr="00F56137" w:rsidRDefault="002729C7" w:rsidP="00F56137">
      <w:pPr>
        <w:widowControl w:val="0"/>
        <w:autoSpaceDE w:val="0"/>
        <w:autoSpaceDN w:val="0"/>
        <w:adjustRightInd w:val="0"/>
        <w:spacing w:after="0" w:line="240" w:lineRule="auto"/>
        <w:ind w:firstLine="567"/>
        <w:jc w:val="both"/>
        <w:rPr>
          <w:rFonts w:ascii="Times New Roman" w:hAnsi="Times New Roman"/>
          <w:sz w:val="24"/>
          <w:szCs w:val="24"/>
        </w:rPr>
      </w:pPr>
      <w:r w:rsidRPr="00F56137">
        <w:rPr>
          <w:rFonts w:ascii="Times New Roman" w:hAnsi="Times New Roman"/>
          <w:sz w:val="24"/>
          <w:szCs w:val="24"/>
        </w:rPr>
        <w:tab/>
        <w:t>6.3.</w:t>
      </w:r>
      <w:r w:rsidR="00894A90" w:rsidRPr="00F56137">
        <w:rPr>
          <w:rFonts w:ascii="Times New Roman" w:hAnsi="Times New Roman"/>
          <w:sz w:val="24"/>
          <w:szCs w:val="24"/>
        </w:rPr>
        <w:t xml:space="preserve"> </w:t>
      </w:r>
      <w:r w:rsidRPr="00F56137">
        <w:rPr>
          <w:rFonts w:ascii="Times New Roman" w:hAnsi="Times New Roman"/>
          <w:sz w:val="24"/>
          <w:szCs w:val="24"/>
        </w:rPr>
        <w:t>Приемка товаров по количеству производится в течение 3-х</w:t>
      </w:r>
      <w:r w:rsidR="00F10F07" w:rsidRPr="00F56137">
        <w:rPr>
          <w:rFonts w:ascii="Times New Roman" w:hAnsi="Times New Roman"/>
          <w:sz w:val="24"/>
          <w:szCs w:val="24"/>
        </w:rPr>
        <w:t xml:space="preserve"> </w:t>
      </w:r>
      <w:r w:rsidRPr="00F56137">
        <w:rPr>
          <w:rFonts w:ascii="Times New Roman" w:hAnsi="Times New Roman"/>
          <w:sz w:val="24"/>
          <w:szCs w:val="24"/>
        </w:rPr>
        <w:t xml:space="preserve">(трёх) рабочих дней со дня поставки </w:t>
      </w:r>
      <w:r w:rsidR="00786171" w:rsidRPr="00F56137">
        <w:rPr>
          <w:rFonts w:ascii="Times New Roman" w:hAnsi="Times New Roman"/>
          <w:sz w:val="24"/>
          <w:szCs w:val="24"/>
        </w:rPr>
        <w:t>Т</w:t>
      </w:r>
      <w:r w:rsidRPr="00F56137">
        <w:rPr>
          <w:rFonts w:ascii="Times New Roman" w:hAnsi="Times New Roman"/>
          <w:sz w:val="24"/>
          <w:szCs w:val="24"/>
        </w:rPr>
        <w:t>овара. Подтверждающим документом в получении товаров является подписанная товарная накладная.</w:t>
      </w:r>
    </w:p>
    <w:p w:rsidR="002729C7" w:rsidRPr="00F56137" w:rsidRDefault="002729C7" w:rsidP="00F56137">
      <w:pPr>
        <w:widowControl w:val="0"/>
        <w:autoSpaceDE w:val="0"/>
        <w:autoSpaceDN w:val="0"/>
        <w:adjustRightInd w:val="0"/>
        <w:spacing w:after="0" w:line="240" w:lineRule="auto"/>
        <w:ind w:firstLine="708"/>
        <w:jc w:val="both"/>
        <w:rPr>
          <w:rFonts w:ascii="Times New Roman" w:hAnsi="Times New Roman"/>
          <w:sz w:val="24"/>
          <w:szCs w:val="24"/>
        </w:rPr>
      </w:pPr>
      <w:r w:rsidRPr="00F56137">
        <w:rPr>
          <w:rFonts w:ascii="Times New Roman" w:hAnsi="Times New Roman"/>
          <w:sz w:val="24"/>
          <w:szCs w:val="24"/>
        </w:rPr>
        <w:t>6.4. Для проверки предоставленных Поставщиком товаров, предусмотренных Контрактом, в части их соответствия условиям Контракта Заказчик обеспечивает проведение экспертизы.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2729C7" w:rsidRPr="00F56137" w:rsidRDefault="002729C7" w:rsidP="00F56137">
      <w:pPr>
        <w:pStyle w:val="a8"/>
        <w:ind w:firstLine="709"/>
        <w:jc w:val="both"/>
        <w:rPr>
          <w:rFonts w:ascii="Times New Roman" w:hAnsi="Times New Roman"/>
          <w:noProof/>
          <w:sz w:val="24"/>
          <w:szCs w:val="24"/>
        </w:rPr>
      </w:pPr>
      <w:r w:rsidRPr="00F56137">
        <w:rPr>
          <w:rFonts w:ascii="Times New Roman" w:hAnsi="Times New Roman"/>
          <w:sz w:val="24"/>
          <w:szCs w:val="24"/>
        </w:rPr>
        <w:lastRenderedPageBreak/>
        <w:t>6</w:t>
      </w:r>
      <w:r w:rsidRPr="00F56137">
        <w:rPr>
          <w:rFonts w:ascii="Times New Roman" w:hAnsi="Times New Roman"/>
          <w:noProof/>
          <w:sz w:val="24"/>
          <w:szCs w:val="24"/>
        </w:rPr>
        <w:t xml:space="preserve">.5. В случае, если по результатам экспертизы будет установлено, что поставленный </w:t>
      </w:r>
      <w:r w:rsidR="00786171" w:rsidRPr="00F56137">
        <w:rPr>
          <w:rFonts w:ascii="Times New Roman" w:hAnsi="Times New Roman"/>
          <w:noProof/>
          <w:sz w:val="24"/>
          <w:szCs w:val="24"/>
        </w:rPr>
        <w:t>Т</w:t>
      </w:r>
      <w:r w:rsidRPr="00F56137">
        <w:rPr>
          <w:rFonts w:ascii="Times New Roman" w:hAnsi="Times New Roman"/>
          <w:noProof/>
          <w:sz w:val="24"/>
          <w:szCs w:val="24"/>
        </w:rPr>
        <w:t xml:space="preserve">овар не соответствует условиям, предусмотренным Контрактом, такой </w:t>
      </w:r>
      <w:r w:rsidR="00786171" w:rsidRPr="00F56137">
        <w:rPr>
          <w:rFonts w:ascii="Times New Roman" w:hAnsi="Times New Roman"/>
          <w:noProof/>
          <w:sz w:val="24"/>
          <w:szCs w:val="24"/>
        </w:rPr>
        <w:t>Т</w:t>
      </w:r>
      <w:r w:rsidRPr="00F56137">
        <w:rPr>
          <w:rFonts w:ascii="Times New Roman" w:hAnsi="Times New Roman"/>
          <w:noProof/>
          <w:sz w:val="24"/>
          <w:szCs w:val="24"/>
        </w:rPr>
        <w:t xml:space="preserve">овар приемке не подлежит и считается непоставленным. При этом Заказчик составляет мотивированный отказ от приемки </w:t>
      </w:r>
      <w:r w:rsidR="00786171" w:rsidRPr="00F56137">
        <w:rPr>
          <w:rFonts w:ascii="Times New Roman" w:hAnsi="Times New Roman"/>
          <w:noProof/>
          <w:sz w:val="24"/>
          <w:szCs w:val="24"/>
        </w:rPr>
        <w:t>Т</w:t>
      </w:r>
      <w:r w:rsidRPr="00F56137">
        <w:rPr>
          <w:rFonts w:ascii="Times New Roman" w:hAnsi="Times New Roman"/>
          <w:noProof/>
          <w:sz w:val="24"/>
          <w:szCs w:val="24"/>
        </w:rPr>
        <w:t xml:space="preserve">овара и подписания акта приема-передачи товара, который направляет Поставщику в течение 5 (пяти) рабочих дней с момента выявления несоответствия </w:t>
      </w:r>
      <w:r w:rsidR="00786171" w:rsidRPr="00F56137">
        <w:rPr>
          <w:rFonts w:ascii="Times New Roman" w:hAnsi="Times New Roman"/>
          <w:noProof/>
          <w:sz w:val="24"/>
          <w:szCs w:val="24"/>
        </w:rPr>
        <w:t>Т</w:t>
      </w:r>
      <w:r w:rsidRPr="00F56137">
        <w:rPr>
          <w:rFonts w:ascii="Times New Roman" w:hAnsi="Times New Roman"/>
          <w:noProof/>
          <w:sz w:val="24"/>
          <w:szCs w:val="24"/>
        </w:rPr>
        <w:t>овара требованиям законодательства и условиям Контракта.</w:t>
      </w:r>
    </w:p>
    <w:p w:rsidR="00DB7E08" w:rsidRDefault="002729C7" w:rsidP="00350068">
      <w:pPr>
        <w:pStyle w:val="a8"/>
        <w:ind w:firstLine="708"/>
        <w:jc w:val="both"/>
        <w:rPr>
          <w:rFonts w:ascii="Times New Roman" w:hAnsi="Times New Roman"/>
          <w:bCs/>
          <w:sz w:val="24"/>
          <w:szCs w:val="24"/>
        </w:rPr>
      </w:pPr>
      <w:r w:rsidRPr="00F56137">
        <w:rPr>
          <w:rFonts w:ascii="Times New Roman" w:hAnsi="Times New Roman"/>
          <w:bCs/>
          <w:sz w:val="24"/>
          <w:szCs w:val="24"/>
        </w:rPr>
        <w:t>6.6. В случае несогласия Поставщика с результатами экспертиз определения качества (комплектности) товара, проведенных Заказчиком, дополнительные экспертизы и исследования товара проводятся за счет Поставщика.</w:t>
      </w:r>
    </w:p>
    <w:p w:rsidR="00D2469B" w:rsidRPr="00031414" w:rsidRDefault="00D2469B" w:rsidP="00350068">
      <w:pPr>
        <w:pStyle w:val="a8"/>
        <w:ind w:firstLine="708"/>
        <w:jc w:val="both"/>
        <w:rPr>
          <w:rFonts w:ascii="Times New Roman" w:hAnsi="Times New Roman"/>
          <w:bCs/>
          <w:sz w:val="24"/>
          <w:szCs w:val="24"/>
        </w:rPr>
      </w:pPr>
    </w:p>
    <w:p w:rsidR="00D2469B" w:rsidRPr="00D2469B" w:rsidRDefault="002729C7" w:rsidP="00D2469B">
      <w:pPr>
        <w:pStyle w:val="11"/>
        <w:numPr>
          <w:ilvl w:val="0"/>
          <w:numId w:val="9"/>
        </w:numPr>
        <w:spacing w:line="19" w:lineRule="atLeast"/>
        <w:ind w:right="-74"/>
        <w:contextualSpacing/>
        <w:jc w:val="center"/>
        <w:rPr>
          <w:b/>
          <w:szCs w:val="24"/>
        </w:rPr>
      </w:pPr>
      <w:r w:rsidRPr="00D25995">
        <w:rPr>
          <w:b/>
          <w:szCs w:val="24"/>
        </w:rPr>
        <w:t>Гарантийные обязательства</w:t>
      </w:r>
    </w:p>
    <w:p w:rsidR="002729C7" w:rsidRPr="009F7798" w:rsidRDefault="002729C7" w:rsidP="00F56137">
      <w:pPr>
        <w:pStyle w:val="a8"/>
        <w:ind w:firstLine="708"/>
        <w:jc w:val="both"/>
        <w:rPr>
          <w:rFonts w:ascii="Times New Roman" w:hAnsi="Times New Roman"/>
          <w:color w:val="000000"/>
          <w:sz w:val="24"/>
          <w:szCs w:val="24"/>
        </w:rPr>
      </w:pPr>
      <w:r w:rsidRPr="009F7798">
        <w:rPr>
          <w:rFonts w:ascii="Times New Roman" w:hAnsi="Times New Roman"/>
          <w:color w:val="000000"/>
          <w:sz w:val="24"/>
          <w:szCs w:val="24"/>
        </w:rPr>
        <w:t xml:space="preserve">7.1. Поставщик гарантирует </w:t>
      </w:r>
      <w:r w:rsidRPr="009F7798">
        <w:rPr>
          <w:rFonts w:ascii="Times New Roman" w:hAnsi="Times New Roman"/>
          <w:sz w:val="24"/>
          <w:szCs w:val="24"/>
        </w:rPr>
        <w:t xml:space="preserve">соответствие качества поставляемого товара требованиям законодательства Российской Федерации и условиям настоящего Контракта. </w:t>
      </w:r>
    </w:p>
    <w:p w:rsidR="002729C7" w:rsidRPr="009F7798" w:rsidRDefault="002729C7" w:rsidP="00F56137">
      <w:pPr>
        <w:pStyle w:val="a8"/>
        <w:ind w:firstLine="708"/>
        <w:jc w:val="both"/>
        <w:rPr>
          <w:rFonts w:ascii="Times New Roman" w:hAnsi="Times New Roman"/>
          <w:sz w:val="24"/>
          <w:szCs w:val="24"/>
        </w:rPr>
      </w:pPr>
      <w:r w:rsidRPr="009F7798">
        <w:rPr>
          <w:rFonts w:ascii="Times New Roman" w:hAnsi="Times New Roman"/>
          <w:sz w:val="24"/>
          <w:szCs w:val="24"/>
        </w:rPr>
        <w:t xml:space="preserve">7.2. В течение </w:t>
      </w:r>
      <w:r w:rsidR="002C4A57" w:rsidRPr="009F7798">
        <w:rPr>
          <w:rFonts w:ascii="Times New Roman" w:hAnsi="Times New Roman"/>
          <w:sz w:val="24"/>
          <w:szCs w:val="24"/>
        </w:rPr>
        <w:t>гарантийного срока</w:t>
      </w:r>
      <w:r w:rsidR="00AC02B7" w:rsidRPr="009F7798">
        <w:rPr>
          <w:rFonts w:ascii="Times New Roman" w:hAnsi="Times New Roman"/>
          <w:i/>
          <w:sz w:val="24"/>
          <w:szCs w:val="24"/>
        </w:rPr>
        <w:t xml:space="preserve"> </w:t>
      </w:r>
      <w:r w:rsidRPr="009F7798">
        <w:rPr>
          <w:rFonts w:ascii="Times New Roman" w:hAnsi="Times New Roman"/>
          <w:sz w:val="24"/>
          <w:szCs w:val="24"/>
        </w:rPr>
        <w:t>товара Поставщик осуществляет безвозмездную замену товара ненадлежащего качества на товар, соответствующий требованиям Контракта.</w:t>
      </w:r>
    </w:p>
    <w:p w:rsidR="002729C7" w:rsidRPr="009F7798" w:rsidRDefault="002729C7" w:rsidP="00F56137">
      <w:pPr>
        <w:pStyle w:val="a8"/>
        <w:ind w:firstLine="708"/>
        <w:jc w:val="both"/>
        <w:rPr>
          <w:rFonts w:ascii="Times New Roman" w:hAnsi="Times New Roman"/>
          <w:sz w:val="24"/>
          <w:szCs w:val="24"/>
        </w:rPr>
      </w:pPr>
      <w:r w:rsidRPr="009F7798">
        <w:rPr>
          <w:rFonts w:ascii="Times New Roman" w:hAnsi="Times New Roman"/>
          <w:sz w:val="24"/>
          <w:szCs w:val="24"/>
        </w:rPr>
        <w:t>7.3.</w:t>
      </w:r>
      <w:r w:rsidR="00F94FA3" w:rsidRPr="009F7798">
        <w:rPr>
          <w:rFonts w:ascii="Times New Roman" w:hAnsi="Times New Roman"/>
          <w:sz w:val="24"/>
          <w:szCs w:val="24"/>
        </w:rPr>
        <w:t xml:space="preserve"> </w:t>
      </w:r>
      <w:r w:rsidRPr="009F7798">
        <w:rPr>
          <w:rFonts w:ascii="Times New Roman" w:hAnsi="Times New Roman"/>
          <w:sz w:val="24"/>
          <w:szCs w:val="24"/>
        </w:rPr>
        <w:t xml:space="preserve"> Срок замены некачественного товара составляет не более 7 (семи) календарных дней 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w:t>
      </w:r>
    </w:p>
    <w:p w:rsidR="006B4841" w:rsidRPr="009F7798" w:rsidRDefault="006B4841" w:rsidP="002E7DE2">
      <w:pPr>
        <w:spacing w:line="240" w:lineRule="auto"/>
        <w:ind w:firstLine="709"/>
        <w:contextualSpacing/>
        <w:jc w:val="both"/>
        <w:rPr>
          <w:rFonts w:ascii="Times New Roman" w:hAnsi="Times New Roman"/>
          <w:sz w:val="24"/>
          <w:szCs w:val="24"/>
        </w:rPr>
      </w:pPr>
      <w:r w:rsidRPr="009F7798">
        <w:rPr>
          <w:rFonts w:ascii="Times New Roman" w:hAnsi="Times New Roman"/>
          <w:sz w:val="24"/>
          <w:szCs w:val="24"/>
        </w:rPr>
        <w:t xml:space="preserve">7.4. При замене Товара срок годности на него исчисляется заново со дня приемки Товара Заказчиком.        </w:t>
      </w:r>
    </w:p>
    <w:p w:rsidR="00537E2A" w:rsidRPr="00D25995" w:rsidRDefault="00811C3E" w:rsidP="00811C3E">
      <w:pPr>
        <w:spacing w:line="240" w:lineRule="auto"/>
        <w:contextualSpacing/>
        <w:jc w:val="both"/>
        <w:rPr>
          <w:rFonts w:ascii="Times New Roman" w:hAnsi="Times New Roman"/>
          <w:sz w:val="24"/>
          <w:szCs w:val="24"/>
        </w:rPr>
      </w:pPr>
      <w:r>
        <w:rPr>
          <w:rFonts w:ascii="Times New Roman" w:hAnsi="Times New Roman"/>
          <w:sz w:val="24"/>
          <w:szCs w:val="24"/>
        </w:rPr>
        <w:t xml:space="preserve">           </w:t>
      </w:r>
      <w:r w:rsidR="002729C7" w:rsidRPr="009F7798">
        <w:rPr>
          <w:rFonts w:ascii="Times New Roman" w:hAnsi="Times New Roman"/>
          <w:sz w:val="24"/>
          <w:szCs w:val="24"/>
        </w:rPr>
        <w:t>7.</w:t>
      </w:r>
      <w:r w:rsidR="006B4841" w:rsidRPr="009F7798">
        <w:rPr>
          <w:rFonts w:ascii="Times New Roman" w:hAnsi="Times New Roman"/>
          <w:sz w:val="24"/>
          <w:szCs w:val="24"/>
        </w:rPr>
        <w:t>5</w:t>
      </w:r>
      <w:r w:rsidR="002729C7" w:rsidRPr="009F7798">
        <w:rPr>
          <w:rFonts w:ascii="Times New Roman" w:hAnsi="Times New Roman"/>
          <w:sz w:val="24"/>
          <w:szCs w:val="24"/>
        </w:rPr>
        <w:t>. Все расходы, связанные с заменой това</w:t>
      </w:r>
      <w:r w:rsidR="00786171" w:rsidRPr="009F7798">
        <w:rPr>
          <w:rFonts w:ascii="Times New Roman" w:hAnsi="Times New Roman"/>
          <w:sz w:val="24"/>
          <w:szCs w:val="24"/>
        </w:rPr>
        <w:t>ра ненадлежащего качества</w:t>
      </w:r>
      <w:r w:rsidR="002729C7" w:rsidRPr="009F7798">
        <w:rPr>
          <w:rFonts w:ascii="Times New Roman" w:hAnsi="Times New Roman"/>
          <w:sz w:val="24"/>
          <w:szCs w:val="24"/>
        </w:rPr>
        <w:t xml:space="preserve"> оплачиваются за счет Поставщика.</w:t>
      </w:r>
    </w:p>
    <w:p w:rsidR="00D2469B" w:rsidRPr="00D25995" w:rsidRDefault="002729C7" w:rsidP="00D2469B">
      <w:pPr>
        <w:pStyle w:val="11"/>
        <w:tabs>
          <w:tab w:val="center" w:pos="5262"/>
          <w:tab w:val="left" w:pos="8771"/>
        </w:tabs>
        <w:spacing w:line="19" w:lineRule="atLeast"/>
        <w:ind w:left="360" w:right="-74" w:firstLine="0"/>
        <w:contextualSpacing/>
        <w:jc w:val="center"/>
        <w:rPr>
          <w:b/>
          <w:szCs w:val="24"/>
        </w:rPr>
      </w:pPr>
      <w:r w:rsidRPr="00D25995">
        <w:rPr>
          <w:b/>
          <w:szCs w:val="24"/>
        </w:rPr>
        <w:t>8. Ответственность Сторон</w:t>
      </w:r>
    </w:p>
    <w:p w:rsidR="00986E1A" w:rsidRPr="00F018C2" w:rsidRDefault="00986E1A" w:rsidP="00F56137">
      <w:pPr>
        <w:shd w:val="clear" w:color="auto" w:fill="FFFFFF"/>
        <w:spacing w:after="0" w:line="240" w:lineRule="auto"/>
        <w:ind w:firstLine="709"/>
        <w:jc w:val="both"/>
        <w:rPr>
          <w:rFonts w:ascii="Arial" w:hAnsi="Arial" w:cs="Arial"/>
          <w:color w:val="000000"/>
          <w:sz w:val="24"/>
          <w:szCs w:val="24"/>
        </w:rPr>
      </w:pPr>
      <w:r w:rsidRPr="00F018C2">
        <w:rPr>
          <w:rFonts w:ascii="Times New Roman" w:hAnsi="Times New Roman"/>
          <w:color w:val="000000"/>
          <w:sz w:val="24"/>
          <w:szCs w:val="24"/>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986E1A" w:rsidRPr="00F018C2" w:rsidRDefault="00986E1A" w:rsidP="00F56137">
      <w:pPr>
        <w:shd w:val="clear" w:color="auto" w:fill="FFFFFF"/>
        <w:spacing w:after="0" w:line="240" w:lineRule="auto"/>
        <w:ind w:firstLine="709"/>
        <w:jc w:val="both"/>
        <w:rPr>
          <w:rFonts w:ascii="Arial" w:hAnsi="Arial" w:cs="Arial"/>
          <w:color w:val="000000"/>
          <w:sz w:val="24"/>
          <w:szCs w:val="24"/>
        </w:rPr>
      </w:pPr>
      <w:r w:rsidRPr="00F018C2">
        <w:rPr>
          <w:rFonts w:ascii="Times New Roman" w:hAnsi="Times New Roman"/>
          <w:color w:val="000000"/>
          <w:sz w:val="24"/>
          <w:szCs w:val="24"/>
        </w:rPr>
        <w:t>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986E1A" w:rsidRPr="00F018C2" w:rsidRDefault="00986E1A" w:rsidP="00F56137">
      <w:pPr>
        <w:shd w:val="clear" w:color="auto" w:fill="FFFFFF"/>
        <w:spacing w:after="0" w:line="240" w:lineRule="auto"/>
        <w:ind w:firstLine="709"/>
        <w:jc w:val="both"/>
        <w:rPr>
          <w:rFonts w:ascii="Arial" w:hAnsi="Arial" w:cs="Arial"/>
          <w:color w:val="000000"/>
          <w:sz w:val="24"/>
          <w:szCs w:val="24"/>
        </w:rPr>
      </w:pPr>
      <w:r w:rsidRPr="00F018C2">
        <w:rPr>
          <w:rFonts w:ascii="Times New Roman" w:hAnsi="Times New Roman"/>
          <w:color w:val="000000"/>
          <w:sz w:val="24"/>
          <w:szCs w:val="24"/>
        </w:rPr>
        <w:t>8.3. Правила определения размера штрафа за ненадлежащее исполнение Заказчиком обязательств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w:t>
      </w:r>
    </w:p>
    <w:p w:rsidR="00965B72" w:rsidRDefault="00986E1A" w:rsidP="00F56137">
      <w:pPr>
        <w:shd w:val="clear" w:color="auto" w:fill="FFFFFF"/>
        <w:spacing w:after="0" w:line="240" w:lineRule="auto"/>
        <w:ind w:firstLine="709"/>
        <w:jc w:val="both"/>
        <w:rPr>
          <w:rFonts w:ascii="Arial" w:hAnsi="Arial" w:cs="Arial"/>
          <w:color w:val="000000"/>
          <w:sz w:val="24"/>
          <w:szCs w:val="24"/>
        </w:rPr>
      </w:pPr>
      <w:r w:rsidRPr="00F018C2">
        <w:rPr>
          <w:rFonts w:ascii="Times New Roman" w:hAnsi="Times New Roman"/>
          <w:color w:val="000000"/>
          <w:sz w:val="24"/>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r w:rsidR="00965B72">
        <w:rPr>
          <w:rFonts w:ascii="Arial" w:hAnsi="Arial" w:cs="Arial"/>
          <w:color w:val="000000"/>
          <w:sz w:val="24"/>
          <w:szCs w:val="24"/>
        </w:rPr>
        <w:t xml:space="preserve">           </w:t>
      </w:r>
    </w:p>
    <w:p w:rsidR="00242A8A" w:rsidRDefault="00986E1A" w:rsidP="00242A8A">
      <w:pPr>
        <w:shd w:val="clear" w:color="auto" w:fill="FFFFFF"/>
        <w:spacing w:after="0" w:line="240" w:lineRule="auto"/>
        <w:ind w:firstLine="709"/>
        <w:jc w:val="both"/>
        <w:rPr>
          <w:rFonts w:ascii="Times New Roman" w:hAnsi="Times New Roman"/>
          <w:color w:val="000000"/>
          <w:sz w:val="24"/>
          <w:szCs w:val="24"/>
        </w:rPr>
      </w:pPr>
      <w:r w:rsidRPr="00F018C2">
        <w:rPr>
          <w:rFonts w:ascii="Times New Roman" w:hAnsi="Times New Roman"/>
          <w:color w:val="000000"/>
          <w:sz w:val="24"/>
          <w:szCs w:val="24"/>
        </w:rPr>
        <w:t>а) 1000 рублей, если цена Контракта не превышает 3 млн. рублей (включительно);</w:t>
      </w:r>
      <w:r w:rsidR="00965B72">
        <w:rPr>
          <w:rFonts w:ascii="Times New Roman" w:hAnsi="Times New Roman"/>
          <w:color w:val="000000"/>
          <w:sz w:val="24"/>
          <w:szCs w:val="24"/>
        </w:rPr>
        <w:t xml:space="preserve">       ч</w:t>
      </w:r>
      <w:r w:rsidRPr="00F018C2">
        <w:rPr>
          <w:rFonts w:ascii="Times New Roman" w:hAnsi="Times New Roman"/>
          <w:color w:val="000000"/>
          <w:sz w:val="24"/>
          <w:szCs w:val="24"/>
        </w:rPr>
        <w:t xml:space="preserve">то составляет </w:t>
      </w:r>
      <w:r w:rsidR="00242A8A">
        <w:rPr>
          <w:rFonts w:ascii="Times New Roman" w:hAnsi="Times New Roman"/>
          <w:b/>
          <w:i/>
          <w:color w:val="000000"/>
          <w:sz w:val="24"/>
          <w:szCs w:val="24"/>
          <w:u w:val="single"/>
        </w:rPr>
        <w:t>1000 </w:t>
      </w:r>
      <w:r w:rsidR="00242A8A">
        <w:rPr>
          <w:rFonts w:ascii="Times New Roman" w:hAnsi="Times New Roman"/>
          <w:b/>
          <w:bCs/>
          <w:i/>
          <w:iCs/>
          <w:color w:val="000000"/>
          <w:sz w:val="24"/>
          <w:szCs w:val="24"/>
          <w:u w:val="single"/>
        </w:rPr>
        <w:t>рублей 00 копеек</w:t>
      </w:r>
      <w:r w:rsidR="00242A8A">
        <w:rPr>
          <w:rFonts w:ascii="Times New Roman" w:hAnsi="Times New Roman"/>
          <w:color w:val="000000"/>
          <w:sz w:val="24"/>
          <w:szCs w:val="24"/>
        </w:rPr>
        <w:t>.</w:t>
      </w:r>
    </w:p>
    <w:p w:rsidR="00986E1A" w:rsidRPr="00F018C2" w:rsidRDefault="00242A8A" w:rsidP="00242A8A">
      <w:pPr>
        <w:shd w:val="clear" w:color="auto" w:fill="FFFFFF"/>
        <w:spacing w:after="0" w:line="240" w:lineRule="auto"/>
        <w:jc w:val="both"/>
        <w:rPr>
          <w:rFonts w:ascii="Arial" w:hAnsi="Arial" w:cs="Arial"/>
          <w:color w:val="000000"/>
          <w:sz w:val="24"/>
          <w:szCs w:val="24"/>
        </w:rPr>
      </w:pPr>
      <w:r>
        <w:rPr>
          <w:rFonts w:ascii="Times New Roman" w:hAnsi="Times New Roman"/>
          <w:color w:val="000000"/>
          <w:sz w:val="24"/>
          <w:szCs w:val="24"/>
        </w:rPr>
        <w:lastRenderedPageBreak/>
        <w:t xml:space="preserve">         </w:t>
      </w:r>
      <w:r w:rsidR="00986E1A" w:rsidRPr="00F018C2">
        <w:rPr>
          <w:rFonts w:ascii="Times New Roman" w:hAnsi="Times New Roman"/>
          <w:color w:val="000000"/>
          <w:sz w:val="24"/>
          <w:szCs w:val="24"/>
        </w:rPr>
        <w:t>8.4.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986E1A" w:rsidRPr="00F018C2" w:rsidRDefault="00986E1A" w:rsidP="00F56137">
      <w:pPr>
        <w:shd w:val="clear" w:color="auto" w:fill="FFFFFF"/>
        <w:spacing w:after="0" w:line="240" w:lineRule="auto"/>
        <w:ind w:firstLine="567"/>
        <w:jc w:val="both"/>
        <w:rPr>
          <w:rFonts w:ascii="Arial" w:hAnsi="Arial" w:cs="Arial"/>
          <w:color w:val="000000"/>
          <w:sz w:val="24"/>
          <w:szCs w:val="24"/>
        </w:rPr>
      </w:pPr>
      <w:r w:rsidRPr="00F018C2">
        <w:rPr>
          <w:rFonts w:ascii="Times New Roman" w:hAnsi="Times New Roman"/>
          <w:color w:val="000000"/>
          <w:sz w:val="24"/>
          <w:szCs w:val="24"/>
        </w:rPr>
        <w:t>8.5. В случае просрочки исполнения Поставщиком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986E1A" w:rsidRPr="00F018C2" w:rsidRDefault="00986E1A" w:rsidP="00F56137">
      <w:pPr>
        <w:shd w:val="clear" w:color="auto" w:fill="FFFFFF"/>
        <w:spacing w:after="0" w:line="240" w:lineRule="auto"/>
        <w:ind w:firstLine="567"/>
        <w:jc w:val="both"/>
        <w:rPr>
          <w:rFonts w:ascii="Arial" w:hAnsi="Arial" w:cs="Arial"/>
          <w:color w:val="000000"/>
          <w:sz w:val="24"/>
          <w:szCs w:val="24"/>
        </w:rPr>
      </w:pPr>
      <w:r w:rsidRPr="00F018C2">
        <w:rPr>
          <w:rFonts w:ascii="Times New Roman" w:hAnsi="Times New Roman"/>
          <w:color w:val="000000"/>
          <w:sz w:val="24"/>
          <w:szCs w:val="24"/>
        </w:rPr>
        <w:t>8.6. Правила определения размера штрафа неисполнения или ненадлежащего исполнения Поставщиком обязательств по Контракту установлены постановлением Правительства Российской Федерации от 30.08.2017 № 1042.</w:t>
      </w:r>
    </w:p>
    <w:p w:rsidR="00986E1A" w:rsidRPr="00F018C2" w:rsidRDefault="00986E1A" w:rsidP="00F56137">
      <w:pPr>
        <w:shd w:val="clear" w:color="auto" w:fill="FFFFFF"/>
        <w:spacing w:after="0" w:line="240" w:lineRule="auto"/>
        <w:ind w:firstLine="567"/>
        <w:jc w:val="both"/>
        <w:rPr>
          <w:rFonts w:ascii="Arial" w:hAnsi="Arial" w:cs="Arial"/>
          <w:color w:val="000000"/>
          <w:sz w:val="24"/>
          <w:szCs w:val="24"/>
        </w:rPr>
      </w:pPr>
      <w:r w:rsidRPr="00F018C2">
        <w:rPr>
          <w:rFonts w:ascii="Times New Roman" w:hAnsi="Times New Roman"/>
          <w:color w:val="000000"/>
          <w:sz w:val="24"/>
          <w:szCs w:val="24"/>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w:t>
      </w:r>
    </w:p>
    <w:p w:rsidR="00986E1A" w:rsidRPr="00F018C2" w:rsidRDefault="00986E1A" w:rsidP="00F56137">
      <w:pPr>
        <w:shd w:val="clear" w:color="auto" w:fill="FFFFFF"/>
        <w:spacing w:after="0" w:line="240" w:lineRule="auto"/>
        <w:ind w:firstLine="567"/>
        <w:jc w:val="both"/>
        <w:rPr>
          <w:rFonts w:ascii="Arial" w:hAnsi="Arial" w:cs="Arial"/>
          <w:color w:val="000000"/>
          <w:sz w:val="24"/>
          <w:szCs w:val="24"/>
        </w:rPr>
      </w:pPr>
      <w:r w:rsidRPr="00F018C2">
        <w:rPr>
          <w:rFonts w:ascii="Times New Roman" w:hAnsi="Times New Roman"/>
          <w:color w:val="000000"/>
          <w:sz w:val="24"/>
          <w:szCs w:val="24"/>
        </w:rPr>
        <w:t>а) 10 процентов цены контракта (этапа) в случае, если цена контракта (этапа) не превышает 3 млн. рублей;</w:t>
      </w:r>
    </w:p>
    <w:p w:rsidR="00986E1A" w:rsidRPr="00F018C2" w:rsidRDefault="00986E1A" w:rsidP="00F56137">
      <w:pPr>
        <w:shd w:val="clear" w:color="auto" w:fill="FFFFFF"/>
        <w:spacing w:after="0" w:line="240" w:lineRule="auto"/>
        <w:ind w:firstLine="567"/>
        <w:jc w:val="both"/>
        <w:rPr>
          <w:rFonts w:ascii="Arial" w:hAnsi="Arial" w:cs="Arial"/>
          <w:color w:val="000000"/>
          <w:sz w:val="24"/>
          <w:szCs w:val="24"/>
        </w:rPr>
      </w:pPr>
      <w:r w:rsidRPr="00F018C2">
        <w:rPr>
          <w:rFonts w:ascii="Times New Roman" w:hAnsi="Times New Roman"/>
          <w:color w:val="000000"/>
          <w:sz w:val="24"/>
          <w:szCs w:val="24"/>
        </w:rPr>
        <w:t>Что составляет</w:t>
      </w:r>
      <w:r w:rsidRPr="00F018C2">
        <w:rPr>
          <w:rFonts w:ascii="Times New Roman" w:hAnsi="Times New Roman"/>
          <w:bCs/>
          <w:iCs/>
          <w:color w:val="000000"/>
          <w:sz w:val="24"/>
          <w:szCs w:val="24"/>
        </w:rPr>
        <w:t> </w:t>
      </w:r>
      <w:r w:rsidR="006B4841">
        <w:rPr>
          <w:rFonts w:ascii="Times New Roman" w:hAnsi="Times New Roman"/>
          <w:bCs/>
          <w:iCs/>
          <w:color w:val="000000"/>
          <w:sz w:val="24"/>
          <w:szCs w:val="24"/>
        </w:rPr>
        <w:t xml:space="preserve">_______ </w:t>
      </w:r>
      <w:r w:rsidR="005E1DDD">
        <w:rPr>
          <w:rFonts w:ascii="Times New Roman" w:hAnsi="Times New Roman"/>
          <w:bCs/>
          <w:iCs/>
          <w:color w:val="000000"/>
          <w:sz w:val="24"/>
          <w:szCs w:val="24"/>
        </w:rPr>
        <w:t xml:space="preserve"> рубль</w:t>
      </w:r>
      <w:r w:rsidRPr="00F018C2">
        <w:rPr>
          <w:rFonts w:ascii="Times New Roman" w:hAnsi="Times New Roman"/>
          <w:bCs/>
          <w:iCs/>
          <w:color w:val="000000"/>
          <w:sz w:val="24"/>
          <w:szCs w:val="24"/>
        </w:rPr>
        <w:t xml:space="preserve"> </w:t>
      </w:r>
      <w:r w:rsidR="006B4841">
        <w:rPr>
          <w:rFonts w:ascii="Times New Roman" w:hAnsi="Times New Roman"/>
          <w:bCs/>
          <w:iCs/>
          <w:color w:val="000000"/>
          <w:sz w:val="24"/>
          <w:szCs w:val="24"/>
        </w:rPr>
        <w:t>____</w:t>
      </w:r>
      <w:r w:rsidR="005E1DDD">
        <w:rPr>
          <w:rFonts w:ascii="Times New Roman" w:hAnsi="Times New Roman"/>
          <w:bCs/>
          <w:iCs/>
          <w:color w:val="000000"/>
          <w:sz w:val="24"/>
          <w:szCs w:val="24"/>
        </w:rPr>
        <w:t xml:space="preserve"> </w:t>
      </w:r>
      <w:r w:rsidRPr="00F018C2">
        <w:rPr>
          <w:rFonts w:ascii="Times New Roman" w:hAnsi="Times New Roman"/>
          <w:bCs/>
          <w:iCs/>
          <w:color w:val="000000"/>
          <w:sz w:val="24"/>
          <w:szCs w:val="24"/>
        </w:rPr>
        <w:t>копеек.</w:t>
      </w:r>
    </w:p>
    <w:p w:rsidR="00986E1A" w:rsidRPr="00F018C2" w:rsidRDefault="00986E1A" w:rsidP="00F56137">
      <w:pPr>
        <w:shd w:val="clear" w:color="auto" w:fill="FFFFFF"/>
        <w:spacing w:after="0" w:line="240" w:lineRule="auto"/>
        <w:ind w:firstLine="567"/>
        <w:jc w:val="both"/>
        <w:rPr>
          <w:rFonts w:ascii="Arial" w:hAnsi="Arial" w:cs="Arial"/>
          <w:color w:val="000000"/>
          <w:sz w:val="24"/>
          <w:szCs w:val="24"/>
        </w:rPr>
      </w:pPr>
      <w:r w:rsidRPr="00F018C2">
        <w:rPr>
          <w:rFonts w:ascii="Times New Roman" w:hAnsi="Times New Roman"/>
          <w:color w:val="000000"/>
          <w:sz w:val="24"/>
          <w:szCs w:val="24"/>
        </w:rPr>
        <w:t>8.7.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986E1A" w:rsidRPr="00F018C2" w:rsidRDefault="00986E1A" w:rsidP="00F56137">
      <w:pPr>
        <w:shd w:val="clear" w:color="auto" w:fill="FFFFFF"/>
        <w:spacing w:after="0" w:line="240" w:lineRule="auto"/>
        <w:ind w:firstLine="567"/>
        <w:jc w:val="both"/>
        <w:rPr>
          <w:rFonts w:ascii="Arial" w:hAnsi="Arial" w:cs="Arial"/>
          <w:color w:val="000000"/>
          <w:sz w:val="24"/>
          <w:szCs w:val="24"/>
        </w:rPr>
      </w:pPr>
      <w:r w:rsidRPr="00F018C2">
        <w:rPr>
          <w:rFonts w:ascii="Times New Roman" w:hAnsi="Times New Roman"/>
          <w:color w:val="000000"/>
          <w:sz w:val="24"/>
          <w:szCs w:val="24"/>
        </w:rPr>
        <w:t>8.8.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86E1A" w:rsidRPr="00F018C2" w:rsidRDefault="00986E1A" w:rsidP="00F56137">
      <w:pPr>
        <w:shd w:val="clear" w:color="auto" w:fill="FFFFFF"/>
        <w:spacing w:after="0" w:line="240" w:lineRule="auto"/>
        <w:ind w:firstLine="567"/>
        <w:jc w:val="both"/>
        <w:rPr>
          <w:rFonts w:ascii="Arial" w:hAnsi="Arial" w:cs="Arial"/>
          <w:color w:val="000000"/>
          <w:sz w:val="24"/>
          <w:szCs w:val="24"/>
        </w:rPr>
      </w:pPr>
      <w:r w:rsidRPr="00F018C2">
        <w:rPr>
          <w:rFonts w:ascii="Times New Roman" w:hAnsi="Times New Roman"/>
          <w:color w:val="000000"/>
          <w:sz w:val="24"/>
          <w:szCs w:val="24"/>
        </w:rPr>
        <w:t>8.9. Уплата неустойки (штрафа, пени) не освобождает Стороны от исполнения обязательств по Контракту.</w:t>
      </w:r>
    </w:p>
    <w:p w:rsidR="00350068" w:rsidRDefault="00986E1A" w:rsidP="00350068">
      <w:pPr>
        <w:shd w:val="clear" w:color="auto" w:fill="FFFFFF"/>
        <w:spacing w:after="0" w:line="240" w:lineRule="auto"/>
        <w:ind w:firstLine="567"/>
        <w:jc w:val="both"/>
        <w:rPr>
          <w:rFonts w:ascii="Times New Roman" w:hAnsi="Times New Roman"/>
          <w:color w:val="000000"/>
          <w:sz w:val="24"/>
          <w:szCs w:val="24"/>
        </w:rPr>
      </w:pPr>
      <w:r w:rsidRPr="00F018C2">
        <w:rPr>
          <w:rFonts w:ascii="Times New Roman" w:hAnsi="Times New Roman"/>
          <w:color w:val="000000"/>
          <w:sz w:val="24"/>
          <w:szCs w:val="24"/>
        </w:rPr>
        <w:t>8.10. Вред, причиненный третьим лицам по вине Поставщика при исполнении обязательств по Контракту, возмещается за его счет.</w:t>
      </w:r>
    </w:p>
    <w:p w:rsidR="00D2469B" w:rsidRPr="00031414" w:rsidRDefault="00D2469B" w:rsidP="00350068">
      <w:pPr>
        <w:shd w:val="clear" w:color="auto" w:fill="FFFFFF"/>
        <w:spacing w:after="0" w:line="240" w:lineRule="auto"/>
        <w:ind w:firstLine="567"/>
        <w:jc w:val="both"/>
        <w:rPr>
          <w:rFonts w:ascii="Times New Roman" w:hAnsi="Times New Roman"/>
          <w:color w:val="000000"/>
          <w:sz w:val="24"/>
          <w:szCs w:val="24"/>
        </w:rPr>
      </w:pPr>
    </w:p>
    <w:p w:rsidR="00D2469B" w:rsidRPr="00D2469B" w:rsidRDefault="002729C7" w:rsidP="00D2469B">
      <w:pPr>
        <w:pStyle w:val="a8"/>
        <w:numPr>
          <w:ilvl w:val="0"/>
          <w:numId w:val="10"/>
        </w:numPr>
        <w:spacing w:line="19" w:lineRule="atLeast"/>
        <w:jc w:val="center"/>
        <w:rPr>
          <w:rFonts w:ascii="Times New Roman" w:hAnsi="Times New Roman"/>
          <w:b/>
          <w:sz w:val="24"/>
          <w:szCs w:val="24"/>
        </w:rPr>
      </w:pPr>
      <w:r w:rsidRPr="00D25995">
        <w:rPr>
          <w:rFonts w:ascii="Times New Roman" w:hAnsi="Times New Roman"/>
          <w:b/>
          <w:sz w:val="24"/>
          <w:szCs w:val="24"/>
        </w:rPr>
        <w:t>Форс-мажорные обстоятельства</w:t>
      </w:r>
    </w:p>
    <w:p w:rsidR="00986E1A" w:rsidRPr="00F018C2" w:rsidRDefault="00986E1A" w:rsidP="00F56137">
      <w:pPr>
        <w:pStyle w:val="a8"/>
        <w:ind w:firstLine="567"/>
        <w:contextualSpacing/>
        <w:jc w:val="both"/>
        <w:rPr>
          <w:rFonts w:ascii="Times New Roman" w:hAnsi="Times New Roman"/>
          <w:noProof/>
          <w:sz w:val="24"/>
          <w:szCs w:val="24"/>
        </w:rPr>
      </w:pPr>
      <w:r w:rsidRPr="00F018C2">
        <w:rPr>
          <w:rFonts w:ascii="Times New Roman" w:hAnsi="Times New Roman"/>
          <w:noProof/>
          <w:sz w:val="24"/>
          <w:szCs w:val="24"/>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986E1A" w:rsidRPr="00F018C2" w:rsidRDefault="00986E1A" w:rsidP="00F56137">
      <w:pPr>
        <w:pStyle w:val="a8"/>
        <w:ind w:firstLine="567"/>
        <w:contextualSpacing/>
        <w:jc w:val="both"/>
        <w:rPr>
          <w:rFonts w:ascii="Times New Roman" w:hAnsi="Times New Roman"/>
          <w:noProof/>
          <w:sz w:val="24"/>
          <w:szCs w:val="24"/>
        </w:rPr>
      </w:pPr>
      <w:r w:rsidRPr="00F018C2">
        <w:rPr>
          <w:rFonts w:ascii="Times New Roman" w:hAnsi="Times New Roman"/>
          <w:noProof/>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986E1A" w:rsidRPr="00F018C2" w:rsidRDefault="00986E1A" w:rsidP="00F56137">
      <w:pPr>
        <w:pStyle w:val="a8"/>
        <w:ind w:firstLine="567"/>
        <w:contextualSpacing/>
        <w:jc w:val="both"/>
        <w:rPr>
          <w:rFonts w:ascii="Times New Roman" w:hAnsi="Times New Roman"/>
          <w:noProof/>
          <w:sz w:val="24"/>
          <w:szCs w:val="24"/>
        </w:rPr>
      </w:pPr>
      <w:r w:rsidRPr="00F018C2">
        <w:rPr>
          <w:rFonts w:ascii="Times New Roman" w:hAnsi="Times New Roman"/>
          <w:noProof/>
          <w:sz w:val="24"/>
          <w:szCs w:val="24"/>
        </w:rPr>
        <w:t>9.2. При наступлении обстоятельств непреодолимой силы Сторона должна без промедления, но не позднее 3 рабочих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986E1A" w:rsidRPr="00F018C2" w:rsidRDefault="00986E1A" w:rsidP="00F56137">
      <w:pPr>
        <w:pStyle w:val="a8"/>
        <w:ind w:firstLine="567"/>
        <w:contextualSpacing/>
        <w:jc w:val="both"/>
        <w:rPr>
          <w:rFonts w:ascii="Times New Roman" w:hAnsi="Times New Roman"/>
          <w:noProof/>
          <w:sz w:val="24"/>
          <w:szCs w:val="24"/>
        </w:rPr>
      </w:pPr>
      <w:r w:rsidRPr="00F018C2">
        <w:rPr>
          <w:rFonts w:ascii="Times New Roman" w:hAnsi="Times New Roman"/>
          <w:noProof/>
          <w:sz w:val="24"/>
          <w:szCs w:val="24"/>
        </w:rPr>
        <w:t xml:space="preserve">9.3. По прекращении указанных обстоятельств Сторона должна без промедления, но не позднее 3 рабочих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w:t>
      </w:r>
      <w:r w:rsidRPr="00F018C2">
        <w:rPr>
          <w:rFonts w:ascii="Times New Roman" w:hAnsi="Times New Roman"/>
          <w:noProof/>
          <w:sz w:val="24"/>
          <w:szCs w:val="24"/>
        </w:rPr>
        <w:lastRenderedPageBreak/>
        <w:t>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986E1A" w:rsidRPr="00F018C2" w:rsidRDefault="00986E1A" w:rsidP="00F56137">
      <w:pPr>
        <w:pStyle w:val="a8"/>
        <w:ind w:firstLine="567"/>
        <w:contextualSpacing/>
        <w:jc w:val="both"/>
        <w:rPr>
          <w:rFonts w:ascii="Times New Roman" w:hAnsi="Times New Roman"/>
          <w:noProof/>
          <w:sz w:val="24"/>
          <w:szCs w:val="24"/>
        </w:rPr>
      </w:pPr>
      <w:r w:rsidRPr="00F018C2">
        <w:rPr>
          <w:rFonts w:ascii="Times New Roman" w:hAnsi="Times New Roman"/>
          <w:noProof/>
          <w:sz w:val="24"/>
          <w:szCs w:val="24"/>
        </w:rPr>
        <w:t xml:space="preserve">9.4. Сторона должна в течение 10 рабочих дней с момента прекращения форс-мажорных обстоятельств передать другой Стороне документы, подтверждающие наличие и продолжительность форс-мажорных обстоятельств, выданные компетентным органом или организацией. </w:t>
      </w:r>
    </w:p>
    <w:p w:rsidR="00986E1A" w:rsidRPr="00F018C2" w:rsidRDefault="00986E1A" w:rsidP="00F56137">
      <w:pPr>
        <w:pStyle w:val="a8"/>
        <w:ind w:firstLine="567"/>
        <w:contextualSpacing/>
        <w:jc w:val="both"/>
        <w:rPr>
          <w:rFonts w:ascii="Times New Roman" w:hAnsi="Times New Roman"/>
          <w:noProof/>
          <w:sz w:val="24"/>
          <w:szCs w:val="24"/>
        </w:rPr>
      </w:pPr>
      <w:r w:rsidRPr="00F018C2">
        <w:rPr>
          <w:rFonts w:ascii="Times New Roman" w:hAnsi="Times New Roman"/>
          <w:noProof/>
          <w:sz w:val="24"/>
          <w:szCs w:val="24"/>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0D2E0A" w:rsidRDefault="00986E1A" w:rsidP="00350068">
      <w:pPr>
        <w:pStyle w:val="a8"/>
        <w:ind w:firstLine="567"/>
        <w:contextualSpacing/>
        <w:jc w:val="both"/>
        <w:rPr>
          <w:rFonts w:ascii="Times New Roman" w:hAnsi="Times New Roman"/>
          <w:noProof/>
          <w:sz w:val="24"/>
          <w:szCs w:val="24"/>
        </w:rPr>
      </w:pPr>
      <w:r w:rsidRPr="00F018C2">
        <w:rPr>
          <w:rFonts w:ascii="Times New Roman" w:hAnsi="Times New Roman"/>
          <w:noProof/>
          <w:sz w:val="24"/>
          <w:szCs w:val="24"/>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D2469B" w:rsidRPr="00D25995" w:rsidRDefault="00D2469B" w:rsidP="00350068">
      <w:pPr>
        <w:pStyle w:val="a8"/>
        <w:ind w:firstLine="567"/>
        <w:contextualSpacing/>
        <w:jc w:val="both"/>
        <w:rPr>
          <w:rFonts w:ascii="Times New Roman" w:hAnsi="Times New Roman"/>
          <w:noProof/>
          <w:sz w:val="24"/>
          <w:szCs w:val="24"/>
        </w:rPr>
      </w:pPr>
    </w:p>
    <w:p w:rsidR="00D2469B" w:rsidRPr="00D2469B" w:rsidRDefault="002729C7" w:rsidP="00D2469B">
      <w:pPr>
        <w:pStyle w:val="a8"/>
        <w:numPr>
          <w:ilvl w:val="0"/>
          <w:numId w:val="10"/>
        </w:numPr>
        <w:spacing w:line="19" w:lineRule="atLeast"/>
        <w:jc w:val="center"/>
        <w:rPr>
          <w:rFonts w:ascii="Times New Roman" w:hAnsi="Times New Roman"/>
          <w:b/>
          <w:sz w:val="24"/>
          <w:szCs w:val="24"/>
        </w:rPr>
      </w:pPr>
      <w:r w:rsidRPr="00D25995">
        <w:rPr>
          <w:rFonts w:ascii="Times New Roman" w:hAnsi="Times New Roman"/>
          <w:b/>
          <w:sz w:val="24"/>
          <w:szCs w:val="24"/>
        </w:rPr>
        <w:t>Изменение и расторжение Контракта</w:t>
      </w:r>
    </w:p>
    <w:p w:rsidR="006B4841" w:rsidRPr="009672B1" w:rsidRDefault="006B4841" w:rsidP="002E7DE2">
      <w:pPr>
        <w:pStyle w:val="a3"/>
        <w:ind w:firstLine="709"/>
        <w:jc w:val="both"/>
        <w:rPr>
          <w:b w:val="0"/>
          <w:szCs w:val="24"/>
        </w:rPr>
      </w:pPr>
      <w:r w:rsidRPr="009672B1">
        <w:rPr>
          <w:b w:val="0"/>
          <w:szCs w:val="24"/>
        </w:rPr>
        <w:t>10.1.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Гражданским кодексом Российской Федерации и Контрактом.</w:t>
      </w:r>
    </w:p>
    <w:p w:rsidR="006B4841" w:rsidRPr="009672B1" w:rsidRDefault="006B4841" w:rsidP="002E7DE2">
      <w:pPr>
        <w:pStyle w:val="a3"/>
        <w:ind w:firstLine="709"/>
        <w:jc w:val="both"/>
        <w:rPr>
          <w:b w:val="0"/>
          <w:szCs w:val="24"/>
        </w:rPr>
      </w:pPr>
      <w:r w:rsidRPr="009672B1">
        <w:rPr>
          <w:b w:val="0"/>
          <w:szCs w:val="24"/>
        </w:rPr>
        <w:t>10.2.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6B4841" w:rsidRPr="009672B1" w:rsidRDefault="006B4841" w:rsidP="002E7DE2">
      <w:pPr>
        <w:pStyle w:val="a3"/>
        <w:ind w:firstLine="709"/>
        <w:jc w:val="both"/>
        <w:rPr>
          <w:b w:val="0"/>
          <w:szCs w:val="24"/>
        </w:rPr>
      </w:pPr>
      <w:r w:rsidRPr="009672B1">
        <w:rPr>
          <w:b w:val="0"/>
          <w:szCs w:val="24"/>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6B4841" w:rsidRPr="009672B1" w:rsidRDefault="006B4841" w:rsidP="002E7DE2">
      <w:pPr>
        <w:pStyle w:val="a3"/>
        <w:ind w:firstLine="709"/>
        <w:jc w:val="both"/>
        <w:rPr>
          <w:b w:val="0"/>
          <w:szCs w:val="24"/>
        </w:rPr>
      </w:pPr>
      <w:r w:rsidRPr="009672B1">
        <w:rPr>
          <w:b w:val="0"/>
          <w:szCs w:val="24"/>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6B4841" w:rsidRPr="009672B1" w:rsidRDefault="006B4841" w:rsidP="002E7DE2">
      <w:pPr>
        <w:pStyle w:val="a3"/>
        <w:ind w:firstLine="709"/>
        <w:jc w:val="both"/>
        <w:rPr>
          <w:b w:val="0"/>
          <w:szCs w:val="24"/>
        </w:rPr>
      </w:pPr>
      <w:r w:rsidRPr="009672B1">
        <w:rPr>
          <w:b w:val="0"/>
          <w:szCs w:val="24"/>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Правительством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6B4841" w:rsidRDefault="006B4841" w:rsidP="002E7DE2">
      <w:pPr>
        <w:pStyle w:val="a3"/>
        <w:ind w:firstLine="709"/>
        <w:jc w:val="both"/>
        <w:rPr>
          <w:b w:val="0"/>
          <w:szCs w:val="24"/>
          <w:lang w:val="ru-RU"/>
        </w:rPr>
      </w:pPr>
      <w:r w:rsidRPr="009672B1">
        <w:rPr>
          <w:b w:val="0"/>
          <w:szCs w:val="24"/>
        </w:rPr>
        <w:t xml:space="preserve">10.3. 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p>
    <w:p w:rsidR="00291186" w:rsidRPr="00291186" w:rsidRDefault="00291186" w:rsidP="00291186">
      <w:pPr>
        <w:ind w:firstLine="567"/>
        <w:jc w:val="both"/>
        <w:rPr>
          <w:rFonts w:ascii="Times New Roman" w:hAnsi="Times New Roman"/>
          <w:sz w:val="24"/>
          <w:szCs w:val="24"/>
        </w:rPr>
      </w:pPr>
      <w:r>
        <w:rPr>
          <w:sz w:val="26"/>
          <w:szCs w:val="26"/>
        </w:rPr>
        <w:lastRenderedPageBreak/>
        <w:t xml:space="preserve"> </w:t>
      </w:r>
      <w:r w:rsidRPr="00291186">
        <w:rPr>
          <w:rFonts w:ascii="Times New Roman" w:hAnsi="Times New Roman"/>
          <w:sz w:val="24"/>
          <w:szCs w:val="24"/>
        </w:rPr>
        <w:t>10.4. В соответствии со ст.112 ч. 65.1 Закона №44-ФЗ «О контрактной системе в сфере закупок товаров, работ, услуг для обеспечения государственных и муниципальных нужд» соглашению Сторон допускается изменение существенных условий , заключенного до 1 января 2027 года, если при исполнении такого контракта возникли независящие от сторон контракта обстоятельства влекущие невозможность его исполнения.</w:t>
      </w:r>
    </w:p>
    <w:p w:rsidR="006B4841" w:rsidRPr="009672B1" w:rsidRDefault="006B4841" w:rsidP="002E7DE2">
      <w:pPr>
        <w:pStyle w:val="a3"/>
        <w:ind w:firstLine="709"/>
        <w:jc w:val="both"/>
        <w:rPr>
          <w:b w:val="0"/>
          <w:szCs w:val="24"/>
        </w:rPr>
      </w:pPr>
      <w:r w:rsidRPr="009672B1">
        <w:rPr>
          <w:b w:val="0"/>
          <w:szCs w:val="24"/>
        </w:rPr>
        <w:t>10.</w:t>
      </w:r>
      <w:r w:rsidR="00291186">
        <w:rPr>
          <w:b w:val="0"/>
          <w:szCs w:val="24"/>
          <w:lang w:val="ru-RU"/>
        </w:rPr>
        <w:t>5</w:t>
      </w:r>
      <w:r w:rsidRPr="009672B1">
        <w:rPr>
          <w:b w:val="0"/>
          <w:szCs w:val="24"/>
        </w:rPr>
        <w:t>.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6B4841" w:rsidRPr="009672B1" w:rsidRDefault="006B4841" w:rsidP="002E7DE2">
      <w:pPr>
        <w:pStyle w:val="a3"/>
        <w:ind w:firstLine="709"/>
        <w:jc w:val="both"/>
        <w:rPr>
          <w:b w:val="0"/>
          <w:szCs w:val="24"/>
        </w:rPr>
      </w:pPr>
      <w:r w:rsidRPr="009672B1">
        <w:rPr>
          <w:b w:val="0"/>
          <w:szCs w:val="24"/>
        </w:rPr>
        <w:t>10.</w:t>
      </w:r>
      <w:r w:rsidR="00291186">
        <w:rPr>
          <w:b w:val="0"/>
          <w:szCs w:val="24"/>
          <w:lang w:val="ru-RU"/>
        </w:rPr>
        <w:t>6</w:t>
      </w:r>
      <w:r w:rsidRPr="009672B1">
        <w:rPr>
          <w:b w:val="0"/>
          <w:szCs w:val="24"/>
        </w:rPr>
        <w:t>.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6B4841" w:rsidRPr="009672B1" w:rsidRDefault="006B4841" w:rsidP="002E7DE2">
      <w:pPr>
        <w:pStyle w:val="a3"/>
        <w:ind w:firstLine="709"/>
        <w:jc w:val="both"/>
        <w:rPr>
          <w:b w:val="0"/>
          <w:szCs w:val="24"/>
        </w:rPr>
      </w:pPr>
      <w:r w:rsidRPr="009672B1">
        <w:rPr>
          <w:b w:val="0"/>
          <w:szCs w:val="24"/>
        </w:rPr>
        <w:t>10.</w:t>
      </w:r>
      <w:r w:rsidR="00291186">
        <w:rPr>
          <w:b w:val="0"/>
          <w:szCs w:val="24"/>
          <w:lang w:val="ru-RU"/>
        </w:rPr>
        <w:t>7</w:t>
      </w:r>
      <w:r w:rsidRPr="009672B1">
        <w:rPr>
          <w:b w:val="0"/>
          <w:szCs w:val="24"/>
        </w:rPr>
        <w:t>. Государственный заказчик обязан принять решение об одностороннем отказе от исполнения Контракта в случае, если в ходе исполнения Контракта будет установлено, что Поставщик и(или) поставляемый товар не соответствуют установленным извещением об осуществлении закупки и(или) документацией о закупке требованиям к участникам закупки и(или) поставляемому товару или представил недостоверную информацию о своем соответствии и(или) соответствии поставляемого товара таким требованиям, что позволило ему стать победителем определения поставщика.</w:t>
      </w:r>
    </w:p>
    <w:p w:rsidR="006B4841" w:rsidRPr="009672B1" w:rsidRDefault="006B4841" w:rsidP="002E7DE2">
      <w:pPr>
        <w:pStyle w:val="a3"/>
        <w:ind w:firstLine="709"/>
        <w:jc w:val="both"/>
        <w:rPr>
          <w:b w:val="0"/>
          <w:szCs w:val="24"/>
        </w:rPr>
      </w:pPr>
      <w:r w:rsidRPr="009672B1">
        <w:rPr>
          <w:b w:val="0"/>
          <w:szCs w:val="24"/>
        </w:rPr>
        <w:t>10.</w:t>
      </w:r>
      <w:r w:rsidR="00291186">
        <w:rPr>
          <w:b w:val="0"/>
          <w:szCs w:val="24"/>
          <w:lang w:val="ru-RU"/>
        </w:rPr>
        <w:t>8</w:t>
      </w:r>
      <w:r w:rsidRPr="009672B1">
        <w:rPr>
          <w:b w:val="0"/>
          <w:szCs w:val="24"/>
        </w:rPr>
        <w:t>.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rsidR="006B4841" w:rsidRPr="009672B1" w:rsidRDefault="006B4841" w:rsidP="002E7DE2">
      <w:pPr>
        <w:pStyle w:val="a3"/>
        <w:ind w:firstLine="709"/>
        <w:jc w:val="both"/>
        <w:rPr>
          <w:b w:val="0"/>
          <w:szCs w:val="24"/>
        </w:rPr>
      </w:pPr>
      <w:r w:rsidRPr="009672B1">
        <w:rPr>
          <w:b w:val="0"/>
          <w:szCs w:val="24"/>
        </w:rPr>
        <w:t>поставки товара ненадлежащего качества с недостатками, которые не могут быть устранены в приемлемый для Государственного заказчика срок;</w:t>
      </w:r>
    </w:p>
    <w:p w:rsidR="006B4841" w:rsidRPr="009672B1" w:rsidRDefault="006B4841" w:rsidP="002E7DE2">
      <w:pPr>
        <w:pStyle w:val="a3"/>
        <w:ind w:firstLine="709"/>
        <w:jc w:val="both"/>
        <w:rPr>
          <w:b w:val="0"/>
          <w:szCs w:val="24"/>
        </w:rPr>
      </w:pPr>
      <w:r w:rsidRPr="009672B1">
        <w:rPr>
          <w:b w:val="0"/>
          <w:szCs w:val="24"/>
        </w:rPr>
        <w:t>неоднократного нарушения сроков поставки товара.</w:t>
      </w:r>
    </w:p>
    <w:p w:rsidR="006B4841" w:rsidRPr="009672B1" w:rsidRDefault="006B4841" w:rsidP="002E7DE2">
      <w:pPr>
        <w:pStyle w:val="a3"/>
        <w:ind w:firstLine="709"/>
        <w:jc w:val="both"/>
        <w:rPr>
          <w:b w:val="0"/>
          <w:szCs w:val="24"/>
        </w:rPr>
      </w:pPr>
      <w:r w:rsidRPr="009672B1">
        <w:rPr>
          <w:b w:val="0"/>
          <w:szCs w:val="24"/>
        </w:rPr>
        <w:t>10.</w:t>
      </w:r>
      <w:r w:rsidR="00291186">
        <w:rPr>
          <w:b w:val="0"/>
          <w:szCs w:val="24"/>
          <w:lang w:val="ru-RU"/>
        </w:rPr>
        <w:t>10</w:t>
      </w:r>
      <w:r w:rsidRPr="009672B1">
        <w:rPr>
          <w:b w:val="0"/>
          <w:szCs w:val="24"/>
        </w:rPr>
        <w:t>.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случаях:</w:t>
      </w:r>
    </w:p>
    <w:p w:rsidR="006B4841" w:rsidRPr="009672B1" w:rsidRDefault="006B4841" w:rsidP="002E7DE2">
      <w:pPr>
        <w:pStyle w:val="a3"/>
        <w:ind w:firstLine="709"/>
        <w:jc w:val="both"/>
        <w:rPr>
          <w:b w:val="0"/>
          <w:szCs w:val="24"/>
        </w:rPr>
      </w:pPr>
      <w:r w:rsidRPr="009672B1">
        <w:rPr>
          <w:b w:val="0"/>
          <w:szCs w:val="24"/>
        </w:rPr>
        <w:t xml:space="preserve">неоднократного нарушения Государственным заказчиком сроков оплаты товара. </w:t>
      </w:r>
    </w:p>
    <w:p w:rsidR="006B4841" w:rsidRPr="009672B1" w:rsidRDefault="006B4841" w:rsidP="002E7DE2">
      <w:pPr>
        <w:pStyle w:val="a3"/>
        <w:ind w:firstLine="709"/>
        <w:jc w:val="both"/>
        <w:rPr>
          <w:b w:val="0"/>
          <w:szCs w:val="24"/>
        </w:rPr>
      </w:pPr>
      <w:r w:rsidRPr="009672B1">
        <w:rPr>
          <w:b w:val="0"/>
          <w:szCs w:val="24"/>
        </w:rPr>
        <w:t>10.</w:t>
      </w:r>
      <w:r w:rsidR="00291186">
        <w:rPr>
          <w:b w:val="0"/>
          <w:szCs w:val="24"/>
          <w:lang w:val="ru-RU"/>
        </w:rPr>
        <w:t>11</w:t>
      </w:r>
      <w:r w:rsidRPr="009672B1">
        <w:rPr>
          <w:b w:val="0"/>
          <w:szCs w:val="24"/>
        </w:rPr>
        <w:t>.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4934EC" w:rsidRDefault="006B4841" w:rsidP="00350068">
      <w:pPr>
        <w:pStyle w:val="a3"/>
        <w:ind w:firstLine="709"/>
        <w:jc w:val="both"/>
        <w:rPr>
          <w:b w:val="0"/>
          <w:szCs w:val="24"/>
          <w:lang w:val="ru-RU"/>
        </w:rPr>
      </w:pPr>
      <w:r w:rsidRPr="009672B1">
        <w:rPr>
          <w:b w:val="0"/>
          <w:szCs w:val="24"/>
        </w:rPr>
        <w:t>10.1</w:t>
      </w:r>
      <w:r w:rsidR="00291186">
        <w:rPr>
          <w:b w:val="0"/>
          <w:szCs w:val="24"/>
          <w:lang w:val="ru-RU"/>
        </w:rPr>
        <w:t>2</w:t>
      </w:r>
      <w:r w:rsidRPr="009672B1">
        <w:rPr>
          <w:b w:val="0"/>
          <w:szCs w:val="24"/>
        </w:rPr>
        <w:t>.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D2469B" w:rsidRPr="00D2469B" w:rsidRDefault="00D2469B" w:rsidP="00350068">
      <w:pPr>
        <w:pStyle w:val="a3"/>
        <w:ind w:firstLine="709"/>
        <w:jc w:val="both"/>
        <w:rPr>
          <w:b w:val="0"/>
          <w:szCs w:val="24"/>
          <w:lang w:val="ru-RU"/>
        </w:rPr>
      </w:pPr>
    </w:p>
    <w:p w:rsidR="00D2469B" w:rsidRPr="00D2469B" w:rsidRDefault="002729C7" w:rsidP="00D2469B">
      <w:pPr>
        <w:pStyle w:val="a8"/>
        <w:numPr>
          <w:ilvl w:val="0"/>
          <w:numId w:val="10"/>
        </w:numPr>
        <w:spacing w:line="19" w:lineRule="atLeast"/>
        <w:jc w:val="center"/>
        <w:rPr>
          <w:rFonts w:ascii="Times New Roman" w:hAnsi="Times New Roman"/>
          <w:b/>
          <w:sz w:val="24"/>
          <w:szCs w:val="24"/>
        </w:rPr>
      </w:pPr>
      <w:r w:rsidRPr="00D25995">
        <w:rPr>
          <w:rFonts w:ascii="Times New Roman" w:hAnsi="Times New Roman"/>
          <w:b/>
          <w:sz w:val="24"/>
          <w:szCs w:val="24"/>
        </w:rPr>
        <w:t>Порядок разрешения споров</w:t>
      </w:r>
    </w:p>
    <w:p w:rsidR="002729C7" w:rsidRPr="00D25995" w:rsidRDefault="002729C7" w:rsidP="00F56137">
      <w:pPr>
        <w:pStyle w:val="a8"/>
        <w:ind w:firstLine="567"/>
        <w:jc w:val="both"/>
        <w:rPr>
          <w:rFonts w:ascii="Times New Roman" w:hAnsi="Times New Roman"/>
          <w:sz w:val="24"/>
          <w:szCs w:val="24"/>
        </w:rPr>
      </w:pPr>
      <w:r w:rsidRPr="00D25995">
        <w:rPr>
          <w:rFonts w:ascii="Times New Roman" w:hAnsi="Times New Roman"/>
          <w:sz w:val="24"/>
          <w:szCs w:val="24"/>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Краснодарского края в порядке, предусмотренном законодательством Российской Федерации.</w:t>
      </w:r>
    </w:p>
    <w:p w:rsidR="002729C7" w:rsidRPr="00D25995" w:rsidRDefault="002729C7" w:rsidP="00F56137">
      <w:pPr>
        <w:pStyle w:val="a8"/>
        <w:ind w:firstLine="567"/>
        <w:jc w:val="both"/>
        <w:rPr>
          <w:rFonts w:ascii="Times New Roman" w:hAnsi="Times New Roman"/>
          <w:sz w:val="24"/>
          <w:szCs w:val="24"/>
        </w:rPr>
      </w:pPr>
      <w:r w:rsidRPr="00D25995">
        <w:rPr>
          <w:rFonts w:ascii="Times New Roman" w:hAnsi="Times New Roman"/>
          <w:sz w:val="24"/>
          <w:szCs w:val="24"/>
        </w:rPr>
        <w:t>11.2. Досудебный порядок урегулирования споров, предусматривающий направление претензии контрагенту, является обязательным.</w:t>
      </w:r>
    </w:p>
    <w:p w:rsidR="000D2E0A" w:rsidRDefault="002729C7" w:rsidP="00350068">
      <w:pPr>
        <w:pStyle w:val="a8"/>
        <w:ind w:firstLine="567"/>
        <w:jc w:val="both"/>
        <w:rPr>
          <w:rFonts w:ascii="Times New Roman" w:hAnsi="Times New Roman"/>
          <w:sz w:val="24"/>
          <w:szCs w:val="24"/>
        </w:rPr>
      </w:pPr>
      <w:r w:rsidRPr="00D25995">
        <w:rPr>
          <w:rFonts w:ascii="Times New Roman" w:hAnsi="Times New Roman"/>
          <w:sz w:val="24"/>
          <w:szCs w:val="24"/>
        </w:rPr>
        <w:t xml:space="preserve">11.3. Сторона, которой предъявлена претензия, обязана рассмотреть такую претензию в течение </w:t>
      </w:r>
      <w:r w:rsidR="00242A8A">
        <w:rPr>
          <w:rFonts w:ascii="Times New Roman" w:hAnsi="Times New Roman"/>
          <w:sz w:val="24"/>
          <w:szCs w:val="24"/>
        </w:rPr>
        <w:t>1</w:t>
      </w:r>
      <w:r w:rsidRPr="00D25995">
        <w:rPr>
          <w:rFonts w:ascii="Times New Roman" w:hAnsi="Times New Roman"/>
          <w:sz w:val="24"/>
          <w:szCs w:val="24"/>
        </w:rPr>
        <w:t>0 календарных дней с момента ее получения и сообщить о своем решении другой Стороне путем направления ответа в письменной форме.</w:t>
      </w:r>
    </w:p>
    <w:p w:rsidR="00D2469B" w:rsidRDefault="00D2469B" w:rsidP="00350068">
      <w:pPr>
        <w:pStyle w:val="a8"/>
        <w:ind w:firstLine="567"/>
        <w:jc w:val="both"/>
        <w:rPr>
          <w:rFonts w:ascii="Times New Roman" w:hAnsi="Times New Roman"/>
          <w:sz w:val="24"/>
          <w:szCs w:val="24"/>
        </w:rPr>
      </w:pPr>
    </w:p>
    <w:p w:rsidR="00D2469B" w:rsidRPr="003C6934" w:rsidRDefault="00D2469B" w:rsidP="00D2469B">
      <w:pPr>
        <w:pStyle w:val="a8"/>
        <w:numPr>
          <w:ilvl w:val="0"/>
          <w:numId w:val="10"/>
        </w:numPr>
        <w:jc w:val="center"/>
        <w:rPr>
          <w:rFonts w:ascii="Times New Roman" w:hAnsi="Times New Roman"/>
          <w:b/>
          <w:sz w:val="24"/>
          <w:szCs w:val="24"/>
        </w:rPr>
      </w:pPr>
      <w:r w:rsidRPr="003C6934">
        <w:rPr>
          <w:rFonts w:ascii="Times New Roman" w:hAnsi="Times New Roman"/>
          <w:b/>
          <w:sz w:val="24"/>
          <w:szCs w:val="24"/>
        </w:rPr>
        <w:t>Антикоррупционная оговорка</w:t>
      </w:r>
    </w:p>
    <w:p w:rsidR="00D2469B" w:rsidRPr="003C6934" w:rsidRDefault="00D2469B" w:rsidP="00D2469B">
      <w:pPr>
        <w:shd w:val="clear" w:color="auto" w:fill="FFFFFF"/>
        <w:spacing w:after="0" w:line="240" w:lineRule="auto"/>
        <w:ind w:firstLine="709"/>
        <w:jc w:val="both"/>
        <w:rPr>
          <w:rFonts w:ascii="Times New Roman" w:hAnsi="Times New Roman"/>
          <w:b/>
          <w:bCs/>
          <w:sz w:val="24"/>
          <w:szCs w:val="24"/>
        </w:rPr>
      </w:pPr>
      <w:r w:rsidRPr="003C6934">
        <w:rPr>
          <w:rFonts w:ascii="Times New Roman" w:hAnsi="Times New Roman"/>
          <w:sz w:val="24"/>
          <w:szCs w:val="24"/>
        </w:rPr>
        <w:t xml:space="preserve">12.1.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w:t>
      </w:r>
      <w:r w:rsidRPr="003C6934">
        <w:rPr>
          <w:rFonts w:ascii="Times New Roman" w:hAnsi="Times New Roman"/>
          <w:sz w:val="24"/>
          <w:szCs w:val="24"/>
        </w:rPr>
        <w:lastRenderedPageBreak/>
        <w:t>(отмыванию) доходов, полученных преступным путем, и принятые во исполнение таких законов подзаконные акты.</w:t>
      </w:r>
    </w:p>
    <w:p w:rsidR="00D2469B" w:rsidRPr="003C6934" w:rsidRDefault="00D2469B" w:rsidP="00D2469B">
      <w:pPr>
        <w:shd w:val="clear" w:color="auto" w:fill="FFFFFF"/>
        <w:spacing w:after="0" w:line="240" w:lineRule="auto"/>
        <w:ind w:firstLine="709"/>
        <w:jc w:val="both"/>
        <w:rPr>
          <w:rFonts w:ascii="Times New Roman" w:hAnsi="Times New Roman"/>
          <w:b/>
          <w:bCs/>
          <w:sz w:val="24"/>
          <w:szCs w:val="24"/>
        </w:rPr>
      </w:pPr>
      <w:r w:rsidRPr="003C6934">
        <w:rPr>
          <w:rFonts w:ascii="Times New Roman" w:hAnsi="Times New Roman"/>
          <w:sz w:val="24"/>
          <w:szCs w:val="24"/>
        </w:rPr>
        <w:t>12.2.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rsidR="00D2469B" w:rsidRPr="003C6934" w:rsidRDefault="00D2469B" w:rsidP="00D2469B">
      <w:pPr>
        <w:shd w:val="clear" w:color="auto" w:fill="FFFFFF"/>
        <w:spacing w:after="0" w:line="240" w:lineRule="auto"/>
        <w:ind w:firstLine="709"/>
        <w:jc w:val="both"/>
        <w:rPr>
          <w:rFonts w:ascii="Times New Roman" w:hAnsi="Times New Roman"/>
          <w:b/>
          <w:bCs/>
          <w:sz w:val="24"/>
          <w:szCs w:val="24"/>
        </w:rPr>
      </w:pPr>
      <w:r w:rsidRPr="003C6934">
        <w:rPr>
          <w:rFonts w:ascii="Times New Roman" w:hAnsi="Times New Roman"/>
          <w:sz w:val="24"/>
          <w:szCs w:val="24"/>
        </w:rPr>
        <w:t>12.3.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D2469B" w:rsidRPr="003C6934" w:rsidRDefault="00D2469B" w:rsidP="00D2469B">
      <w:pPr>
        <w:shd w:val="clear" w:color="auto" w:fill="FFFFFF"/>
        <w:spacing w:after="0" w:line="240" w:lineRule="auto"/>
        <w:ind w:firstLine="709"/>
        <w:jc w:val="both"/>
        <w:rPr>
          <w:rFonts w:ascii="Times New Roman" w:hAnsi="Times New Roman"/>
          <w:b/>
          <w:bCs/>
          <w:sz w:val="24"/>
          <w:szCs w:val="24"/>
        </w:rPr>
      </w:pPr>
      <w:r w:rsidRPr="003C6934">
        <w:rPr>
          <w:rFonts w:ascii="Times New Roman" w:hAnsi="Times New Roman"/>
          <w:sz w:val="24"/>
          <w:szCs w:val="24"/>
        </w:rPr>
        <w:t>12.4.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D2469B" w:rsidRPr="003C6934" w:rsidRDefault="00D2469B" w:rsidP="00D2469B">
      <w:pPr>
        <w:shd w:val="clear" w:color="auto" w:fill="FFFFFF"/>
        <w:spacing w:after="0" w:line="240" w:lineRule="auto"/>
        <w:ind w:firstLine="709"/>
        <w:jc w:val="both"/>
        <w:rPr>
          <w:rFonts w:ascii="Times New Roman" w:hAnsi="Times New Roman"/>
          <w:b/>
          <w:bCs/>
          <w:sz w:val="24"/>
          <w:szCs w:val="24"/>
        </w:rPr>
      </w:pPr>
      <w:r w:rsidRPr="003C6934">
        <w:rPr>
          <w:rFonts w:ascii="Times New Roman" w:hAnsi="Times New Roman"/>
          <w:sz w:val="24"/>
          <w:szCs w:val="24"/>
        </w:rPr>
        <w:t>12.5. В письменном уведомлении Сторона обязана сослаться на факты или предоставить материалы,</w:t>
      </w:r>
      <w:r w:rsidRPr="003C6934">
        <w:rPr>
          <w:rFonts w:ascii="Times New Roman" w:hAnsi="Times New Roman"/>
          <w:b/>
          <w:bCs/>
          <w:sz w:val="24"/>
          <w:szCs w:val="24"/>
        </w:rPr>
        <w:t xml:space="preserve"> </w:t>
      </w:r>
      <w:r w:rsidRPr="003C6934">
        <w:rPr>
          <w:rFonts w:ascii="Times New Roman" w:hAnsi="Times New Roman"/>
          <w:sz w:val="24"/>
          <w:szCs w:val="24"/>
        </w:rPr>
        <w:t>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14029A" w:rsidRDefault="00D2469B" w:rsidP="00B52FF4">
      <w:pPr>
        <w:shd w:val="clear" w:color="auto" w:fill="FFFFFF"/>
        <w:spacing w:after="0" w:line="240" w:lineRule="auto"/>
        <w:ind w:firstLine="709"/>
        <w:jc w:val="both"/>
        <w:rPr>
          <w:rFonts w:ascii="Times New Roman" w:hAnsi="Times New Roman"/>
          <w:sz w:val="24"/>
          <w:szCs w:val="24"/>
        </w:rPr>
      </w:pPr>
      <w:r w:rsidRPr="003C6934">
        <w:rPr>
          <w:rFonts w:ascii="Times New Roman" w:hAnsi="Times New Roman"/>
          <w:sz w:val="24"/>
          <w:szCs w:val="24"/>
        </w:rPr>
        <w:t>12.6. 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9525D8" w:rsidRPr="002528D1" w:rsidRDefault="009525D8" w:rsidP="00B52FF4">
      <w:pPr>
        <w:shd w:val="clear" w:color="auto" w:fill="FFFFFF"/>
        <w:spacing w:after="0" w:line="240" w:lineRule="auto"/>
        <w:ind w:firstLine="709"/>
        <w:jc w:val="both"/>
        <w:rPr>
          <w:rFonts w:ascii="Times New Roman" w:hAnsi="Times New Roman"/>
          <w:sz w:val="24"/>
          <w:szCs w:val="24"/>
        </w:rPr>
      </w:pPr>
    </w:p>
    <w:p w:rsidR="00D2469B" w:rsidRPr="00D2469B" w:rsidRDefault="002729C7" w:rsidP="00D2469B">
      <w:pPr>
        <w:pStyle w:val="a8"/>
        <w:numPr>
          <w:ilvl w:val="0"/>
          <w:numId w:val="10"/>
        </w:numPr>
        <w:spacing w:line="19" w:lineRule="atLeast"/>
        <w:jc w:val="center"/>
        <w:rPr>
          <w:rFonts w:ascii="Times New Roman" w:hAnsi="Times New Roman"/>
          <w:b/>
          <w:sz w:val="24"/>
          <w:szCs w:val="24"/>
        </w:rPr>
      </w:pPr>
      <w:r w:rsidRPr="00D25995">
        <w:rPr>
          <w:rFonts w:ascii="Times New Roman" w:hAnsi="Times New Roman"/>
          <w:b/>
          <w:sz w:val="24"/>
          <w:szCs w:val="24"/>
        </w:rPr>
        <w:t>Прочие условия</w:t>
      </w:r>
    </w:p>
    <w:p w:rsidR="002729C7" w:rsidRPr="00D25995" w:rsidRDefault="0098587F" w:rsidP="00F56137">
      <w:pPr>
        <w:pStyle w:val="a8"/>
        <w:ind w:firstLine="567"/>
        <w:jc w:val="both"/>
        <w:rPr>
          <w:rFonts w:ascii="Times New Roman" w:hAnsi="Times New Roman"/>
          <w:sz w:val="24"/>
          <w:szCs w:val="24"/>
        </w:rPr>
      </w:pPr>
      <w:r>
        <w:rPr>
          <w:rFonts w:ascii="Times New Roman" w:hAnsi="Times New Roman"/>
          <w:sz w:val="24"/>
          <w:szCs w:val="24"/>
        </w:rPr>
        <w:t>1</w:t>
      </w:r>
      <w:r w:rsidR="00D2469B">
        <w:rPr>
          <w:rFonts w:ascii="Times New Roman" w:hAnsi="Times New Roman"/>
          <w:sz w:val="24"/>
          <w:szCs w:val="24"/>
        </w:rPr>
        <w:t>3</w:t>
      </w:r>
      <w:r>
        <w:rPr>
          <w:rFonts w:ascii="Times New Roman" w:hAnsi="Times New Roman"/>
          <w:sz w:val="24"/>
          <w:szCs w:val="24"/>
        </w:rPr>
        <w:t>.1</w:t>
      </w:r>
      <w:r w:rsidR="002729C7" w:rsidRPr="00D25995">
        <w:rPr>
          <w:rFonts w:ascii="Times New Roman" w:hAnsi="Times New Roman"/>
          <w:sz w:val="24"/>
          <w:szCs w:val="24"/>
        </w:rPr>
        <w:t>.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w:t>
      </w:r>
      <w:r w:rsidR="00986E1A">
        <w:rPr>
          <w:rFonts w:ascii="Times New Roman" w:hAnsi="Times New Roman"/>
          <w:sz w:val="24"/>
          <w:szCs w:val="24"/>
        </w:rPr>
        <w:t>,</w:t>
      </w:r>
      <w:r w:rsidR="002729C7" w:rsidRPr="00D25995">
        <w:rPr>
          <w:rFonts w:ascii="Times New Roman" w:hAnsi="Times New Roman"/>
          <w:sz w:val="24"/>
          <w:szCs w:val="24"/>
        </w:rPr>
        <w:t xml:space="preserve">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rsidR="002729C7" w:rsidRPr="00D25995" w:rsidRDefault="0098587F" w:rsidP="00F56137">
      <w:pPr>
        <w:pStyle w:val="a8"/>
        <w:ind w:firstLine="567"/>
        <w:jc w:val="both"/>
        <w:rPr>
          <w:rFonts w:ascii="Times New Roman" w:hAnsi="Times New Roman"/>
          <w:sz w:val="24"/>
          <w:szCs w:val="24"/>
        </w:rPr>
      </w:pPr>
      <w:r>
        <w:rPr>
          <w:rFonts w:ascii="Times New Roman" w:hAnsi="Times New Roman"/>
          <w:sz w:val="24"/>
          <w:szCs w:val="24"/>
        </w:rPr>
        <w:t>1</w:t>
      </w:r>
      <w:r w:rsidR="00D2469B">
        <w:rPr>
          <w:rFonts w:ascii="Times New Roman" w:hAnsi="Times New Roman"/>
          <w:sz w:val="24"/>
          <w:szCs w:val="24"/>
        </w:rPr>
        <w:t>3</w:t>
      </w:r>
      <w:r>
        <w:rPr>
          <w:rFonts w:ascii="Times New Roman" w:hAnsi="Times New Roman"/>
          <w:sz w:val="24"/>
          <w:szCs w:val="24"/>
        </w:rPr>
        <w:t>.2</w:t>
      </w:r>
      <w:r w:rsidR="002729C7" w:rsidRPr="00D25995">
        <w:rPr>
          <w:rFonts w:ascii="Times New Roman" w:hAnsi="Times New Roman"/>
          <w:sz w:val="24"/>
          <w:szCs w:val="24"/>
        </w:rPr>
        <w:t xml:space="preserve">. Контракт составлен в двух подлинных </w:t>
      </w:r>
      <w:r w:rsidR="00180E80">
        <w:rPr>
          <w:rFonts w:ascii="Times New Roman" w:hAnsi="Times New Roman"/>
          <w:sz w:val="24"/>
          <w:szCs w:val="24"/>
        </w:rPr>
        <w:t xml:space="preserve">экземплярах, имеющих одинаковую </w:t>
      </w:r>
      <w:r w:rsidR="002729C7" w:rsidRPr="00D25995">
        <w:rPr>
          <w:rFonts w:ascii="Times New Roman" w:hAnsi="Times New Roman"/>
          <w:sz w:val="24"/>
          <w:szCs w:val="24"/>
        </w:rPr>
        <w:t>юридическую силу, по одному для каждой из Сторон.</w:t>
      </w:r>
    </w:p>
    <w:p w:rsidR="002729C7" w:rsidRPr="00D25995" w:rsidRDefault="0098587F" w:rsidP="00F56137">
      <w:pPr>
        <w:pStyle w:val="a8"/>
        <w:ind w:firstLine="567"/>
        <w:jc w:val="both"/>
        <w:rPr>
          <w:rFonts w:ascii="Times New Roman" w:hAnsi="Times New Roman"/>
          <w:sz w:val="24"/>
          <w:szCs w:val="24"/>
        </w:rPr>
      </w:pPr>
      <w:r>
        <w:rPr>
          <w:rFonts w:ascii="Times New Roman" w:hAnsi="Times New Roman"/>
          <w:sz w:val="24"/>
          <w:szCs w:val="24"/>
        </w:rPr>
        <w:t>1</w:t>
      </w:r>
      <w:r w:rsidR="00D2469B">
        <w:rPr>
          <w:rFonts w:ascii="Times New Roman" w:hAnsi="Times New Roman"/>
          <w:sz w:val="24"/>
          <w:szCs w:val="24"/>
        </w:rPr>
        <w:t>3</w:t>
      </w:r>
      <w:r>
        <w:rPr>
          <w:rFonts w:ascii="Times New Roman" w:hAnsi="Times New Roman"/>
          <w:sz w:val="24"/>
          <w:szCs w:val="24"/>
        </w:rPr>
        <w:t>.3</w:t>
      </w:r>
      <w:r w:rsidR="002729C7" w:rsidRPr="00D25995">
        <w:rPr>
          <w:rFonts w:ascii="Times New Roman" w:hAnsi="Times New Roman"/>
          <w:sz w:val="24"/>
          <w:szCs w:val="24"/>
        </w:rPr>
        <w:t>. В случае изменения юридических адресов, банковских и отгрузочных реквизитов Сторона обязана сообщить об этом другой Стороне в письменной форме</w:t>
      </w:r>
      <w:r w:rsidR="006B4841">
        <w:rPr>
          <w:rFonts w:ascii="Times New Roman" w:hAnsi="Times New Roman"/>
          <w:sz w:val="24"/>
          <w:szCs w:val="24"/>
        </w:rPr>
        <w:t xml:space="preserve"> в течение 3-х рабочих дней</w:t>
      </w:r>
      <w:r w:rsidR="002729C7" w:rsidRPr="00D25995">
        <w:rPr>
          <w:rFonts w:ascii="Times New Roman" w:hAnsi="Times New Roman"/>
          <w:sz w:val="24"/>
          <w:szCs w:val="24"/>
        </w:rPr>
        <w:t>.</w:t>
      </w:r>
    </w:p>
    <w:p w:rsidR="00031414" w:rsidRDefault="0098587F" w:rsidP="00F56137">
      <w:pPr>
        <w:pStyle w:val="a8"/>
        <w:ind w:firstLine="567"/>
        <w:jc w:val="both"/>
        <w:rPr>
          <w:rFonts w:ascii="Times New Roman" w:hAnsi="Times New Roman"/>
          <w:sz w:val="24"/>
          <w:szCs w:val="24"/>
        </w:rPr>
      </w:pPr>
      <w:r>
        <w:rPr>
          <w:rFonts w:ascii="Times New Roman" w:hAnsi="Times New Roman"/>
          <w:sz w:val="24"/>
          <w:szCs w:val="24"/>
        </w:rPr>
        <w:t>1</w:t>
      </w:r>
      <w:r w:rsidR="00D2469B">
        <w:rPr>
          <w:rFonts w:ascii="Times New Roman" w:hAnsi="Times New Roman"/>
          <w:sz w:val="24"/>
          <w:szCs w:val="24"/>
        </w:rPr>
        <w:t>3</w:t>
      </w:r>
      <w:r>
        <w:rPr>
          <w:rFonts w:ascii="Times New Roman" w:hAnsi="Times New Roman"/>
          <w:sz w:val="24"/>
          <w:szCs w:val="24"/>
        </w:rPr>
        <w:t>.4</w:t>
      </w:r>
      <w:r w:rsidR="002729C7" w:rsidRPr="00D25995">
        <w:rPr>
          <w:rFonts w:ascii="Times New Roman" w:hAnsi="Times New Roman"/>
          <w:sz w:val="24"/>
          <w:szCs w:val="24"/>
        </w:rPr>
        <w:t>. Во всем остальном, что не предусмотрено Контрактом, Стороны руководствуются законодательством Российской Федерации.</w:t>
      </w:r>
    </w:p>
    <w:p w:rsidR="006B4841" w:rsidRPr="009672B1" w:rsidRDefault="006B4841" w:rsidP="00F56137">
      <w:pPr>
        <w:pStyle w:val="a8"/>
        <w:ind w:left="-284" w:firstLine="709"/>
        <w:contextualSpacing/>
        <w:jc w:val="both"/>
        <w:rPr>
          <w:rFonts w:ascii="Times New Roman" w:hAnsi="Times New Roman"/>
          <w:sz w:val="24"/>
          <w:szCs w:val="24"/>
        </w:rPr>
      </w:pPr>
      <w:r>
        <w:rPr>
          <w:rFonts w:ascii="Times New Roman" w:hAnsi="Times New Roman"/>
          <w:color w:val="FF0000"/>
          <w:sz w:val="24"/>
          <w:szCs w:val="24"/>
        </w:rPr>
        <w:t xml:space="preserve">  </w:t>
      </w:r>
      <w:r w:rsidRPr="009672B1">
        <w:rPr>
          <w:rFonts w:ascii="Times New Roman" w:hAnsi="Times New Roman"/>
          <w:sz w:val="24"/>
          <w:szCs w:val="24"/>
        </w:rPr>
        <w:t>1</w:t>
      </w:r>
      <w:r w:rsidR="00D2469B">
        <w:rPr>
          <w:rFonts w:ascii="Times New Roman" w:hAnsi="Times New Roman"/>
          <w:sz w:val="24"/>
          <w:szCs w:val="24"/>
        </w:rPr>
        <w:t>3</w:t>
      </w:r>
      <w:r w:rsidRPr="009672B1">
        <w:rPr>
          <w:rFonts w:ascii="Times New Roman" w:hAnsi="Times New Roman"/>
          <w:sz w:val="24"/>
          <w:szCs w:val="24"/>
        </w:rPr>
        <w:t>.5. Приложения к Контракту, являющиеся его неотъемлемой частью:</w:t>
      </w:r>
    </w:p>
    <w:p w:rsidR="00D2469B" w:rsidRDefault="006B4841" w:rsidP="00F56137">
      <w:pPr>
        <w:pStyle w:val="a8"/>
        <w:contextualSpacing/>
        <w:jc w:val="both"/>
        <w:rPr>
          <w:rFonts w:ascii="Times New Roman" w:hAnsi="Times New Roman"/>
          <w:sz w:val="24"/>
          <w:szCs w:val="24"/>
        </w:rPr>
      </w:pPr>
      <w:r w:rsidRPr="009672B1">
        <w:rPr>
          <w:rFonts w:ascii="Times New Roman" w:hAnsi="Times New Roman"/>
          <w:sz w:val="24"/>
          <w:szCs w:val="24"/>
        </w:rPr>
        <w:t xml:space="preserve">Приложение № 1 </w:t>
      </w:r>
      <w:r w:rsidRPr="00291186">
        <w:rPr>
          <w:rFonts w:ascii="Times New Roman" w:hAnsi="Times New Roman"/>
          <w:sz w:val="24"/>
          <w:szCs w:val="24"/>
        </w:rPr>
        <w:t xml:space="preserve">– </w:t>
      </w:r>
      <w:r w:rsidR="00291186" w:rsidRPr="00291186">
        <w:rPr>
          <w:rFonts w:ascii="Times New Roman" w:hAnsi="Times New Roman"/>
          <w:sz w:val="24"/>
          <w:szCs w:val="24"/>
        </w:rPr>
        <w:t>Акт приемки товаров, работ, услуг</w:t>
      </w:r>
      <w:r w:rsidR="00291186" w:rsidRPr="00291186">
        <w:rPr>
          <w:rFonts w:ascii="Times New Roman" w:hAnsi="Times New Roman"/>
          <w:bCs/>
          <w:sz w:val="24"/>
          <w:szCs w:val="24"/>
        </w:rPr>
        <w:t xml:space="preserve"> (форма утвержденная ОКУД 0510452)</w:t>
      </w:r>
      <w:r w:rsidR="00291186" w:rsidRPr="00291186">
        <w:rPr>
          <w:rFonts w:ascii="Times New Roman" w:hAnsi="Times New Roman"/>
          <w:sz w:val="24"/>
          <w:szCs w:val="24"/>
        </w:rPr>
        <w:t>.</w:t>
      </w:r>
    </w:p>
    <w:p w:rsidR="009525D8" w:rsidRPr="00291186" w:rsidRDefault="009525D8" w:rsidP="00F56137">
      <w:pPr>
        <w:pStyle w:val="a8"/>
        <w:contextualSpacing/>
        <w:jc w:val="both"/>
        <w:rPr>
          <w:rFonts w:ascii="Times New Roman" w:hAnsi="Times New Roman"/>
          <w:sz w:val="24"/>
          <w:szCs w:val="24"/>
        </w:rPr>
      </w:pPr>
    </w:p>
    <w:p w:rsidR="00D2469B" w:rsidRPr="00D2469B" w:rsidRDefault="002729C7" w:rsidP="00D2469B">
      <w:pPr>
        <w:pStyle w:val="a8"/>
        <w:numPr>
          <w:ilvl w:val="0"/>
          <w:numId w:val="10"/>
        </w:numPr>
        <w:spacing w:line="19" w:lineRule="atLeast"/>
        <w:jc w:val="center"/>
        <w:rPr>
          <w:rFonts w:ascii="Times New Roman" w:hAnsi="Times New Roman"/>
          <w:b/>
          <w:sz w:val="24"/>
          <w:szCs w:val="24"/>
        </w:rPr>
      </w:pPr>
      <w:r w:rsidRPr="00D25995">
        <w:rPr>
          <w:rFonts w:ascii="Times New Roman" w:hAnsi="Times New Roman"/>
          <w:b/>
          <w:sz w:val="24"/>
          <w:szCs w:val="24"/>
        </w:rPr>
        <w:lastRenderedPageBreak/>
        <w:t>Срок действия Контракта</w:t>
      </w:r>
    </w:p>
    <w:p w:rsidR="00EE182B" w:rsidRDefault="002729C7" w:rsidP="00F56137">
      <w:pPr>
        <w:pStyle w:val="a8"/>
        <w:ind w:firstLine="567"/>
        <w:jc w:val="both"/>
        <w:rPr>
          <w:rFonts w:ascii="Times New Roman" w:hAnsi="Times New Roman"/>
          <w:sz w:val="24"/>
          <w:szCs w:val="24"/>
        </w:rPr>
      </w:pPr>
      <w:r w:rsidRPr="00D25995">
        <w:rPr>
          <w:rFonts w:ascii="Times New Roman" w:hAnsi="Times New Roman"/>
          <w:sz w:val="24"/>
          <w:szCs w:val="24"/>
        </w:rPr>
        <w:t>1</w:t>
      </w:r>
      <w:r w:rsidR="00D2469B">
        <w:rPr>
          <w:rFonts w:ascii="Times New Roman" w:hAnsi="Times New Roman"/>
          <w:sz w:val="24"/>
          <w:szCs w:val="24"/>
        </w:rPr>
        <w:t>4</w:t>
      </w:r>
      <w:r w:rsidRPr="00D25995">
        <w:rPr>
          <w:rFonts w:ascii="Times New Roman" w:hAnsi="Times New Roman"/>
          <w:sz w:val="24"/>
          <w:szCs w:val="24"/>
        </w:rPr>
        <w:t>.1. Настоящий Контракт вступает в силу с момента его подписа</w:t>
      </w:r>
      <w:r w:rsidR="00C23C56" w:rsidRPr="00D25995">
        <w:rPr>
          <w:rFonts w:ascii="Times New Roman" w:hAnsi="Times New Roman"/>
          <w:sz w:val="24"/>
          <w:szCs w:val="24"/>
        </w:rPr>
        <w:t>ния Сторонами и действует до «</w:t>
      </w:r>
      <w:r w:rsidR="003B018C">
        <w:rPr>
          <w:rFonts w:ascii="Times New Roman" w:hAnsi="Times New Roman"/>
          <w:sz w:val="24"/>
          <w:szCs w:val="24"/>
        </w:rPr>
        <w:t>15</w:t>
      </w:r>
      <w:r w:rsidRPr="00D25995">
        <w:rPr>
          <w:rFonts w:ascii="Times New Roman" w:hAnsi="Times New Roman"/>
          <w:sz w:val="24"/>
          <w:szCs w:val="24"/>
        </w:rPr>
        <w:t xml:space="preserve">» </w:t>
      </w:r>
      <w:r w:rsidR="003B018C">
        <w:rPr>
          <w:rFonts w:ascii="Times New Roman" w:hAnsi="Times New Roman"/>
          <w:sz w:val="24"/>
          <w:szCs w:val="24"/>
        </w:rPr>
        <w:t>октяб</w:t>
      </w:r>
      <w:r w:rsidR="00B52FF4">
        <w:rPr>
          <w:rFonts w:ascii="Times New Roman" w:hAnsi="Times New Roman"/>
          <w:sz w:val="24"/>
          <w:szCs w:val="24"/>
        </w:rPr>
        <w:t>ря</w:t>
      </w:r>
      <w:r w:rsidR="002F1630">
        <w:rPr>
          <w:rFonts w:ascii="Times New Roman" w:hAnsi="Times New Roman"/>
          <w:sz w:val="24"/>
          <w:szCs w:val="24"/>
        </w:rPr>
        <w:t xml:space="preserve"> 20</w:t>
      </w:r>
      <w:r w:rsidR="00986E1A">
        <w:rPr>
          <w:rFonts w:ascii="Times New Roman" w:hAnsi="Times New Roman"/>
          <w:sz w:val="24"/>
          <w:szCs w:val="24"/>
        </w:rPr>
        <w:t>2</w:t>
      </w:r>
      <w:r w:rsidR="00291186">
        <w:rPr>
          <w:rFonts w:ascii="Times New Roman" w:hAnsi="Times New Roman"/>
          <w:sz w:val="24"/>
          <w:szCs w:val="24"/>
        </w:rPr>
        <w:t>6</w:t>
      </w:r>
      <w:r w:rsidRPr="00D25995">
        <w:rPr>
          <w:rFonts w:ascii="Times New Roman" w:hAnsi="Times New Roman"/>
          <w:sz w:val="24"/>
          <w:szCs w:val="24"/>
        </w:rPr>
        <w:t xml:space="preserve"> г</w:t>
      </w:r>
      <w:r w:rsidR="001F78CF">
        <w:rPr>
          <w:rFonts w:ascii="Times New Roman" w:hAnsi="Times New Roman"/>
          <w:sz w:val="24"/>
          <w:szCs w:val="24"/>
        </w:rPr>
        <w:t>ода</w:t>
      </w:r>
      <w:r w:rsidRPr="00D25995">
        <w:rPr>
          <w:rFonts w:ascii="Times New Roman" w:hAnsi="Times New Roman"/>
          <w:sz w:val="24"/>
          <w:szCs w:val="24"/>
        </w:rPr>
        <w:t>, а в части осуществления оплаты и гарантийных обязательств - до их полного исполнения.</w:t>
      </w:r>
    </w:p>
    <w:p w:rsidR="009525D8" w:rsidRPr="00D25995" w:rsidRDefault="009525D8" w:rsidP="00F56137">
      <w:pPr>
        <w:pStyle w:val="a8"/>
        <w:ind w:firstLine="708"/>
        <w:jc w:val="both"/>
        <w:rPr>
          <w:rFonts w:ascii="Times New Roman" w:hAnsi="Times New Roman"/>
          <w:sz w:val="24"/>
          <w:szCs w:val="24"/>
        </w:rPr>
      </w:pPr>
    </w:p>
    <w:p w:rsidR="00804369" w:rsidRDefault="00E71FB1" w:rsidP="00F56137">
      <w:pPr>
        <w:pStyle w:val="a8"/>
        <w:ind w:firstLine="708"/>
        <w:jc w:val="center"/>
        <w:rPr>
          <w:rFonts w:ascii="Times New Roman" w:hAnsi="Times New Roman"/>
          <w:b/>
          <w:sz w:val="24"/>
          <w:szCs w:val="24"/>
        </w:rPr>
      </w:pPr>
      <w:r w:rsidRPr="00D25995">
        <w:rPr>
          <w:rFonts w:ascii="Times New Roman" w:hAnsi="Times New Roman"/>
          <w:b/>
          <w:sz w:val="24"/>
          <w:szCs w:val="24"/>
        </w:rPr>
        <w:t>1</w:t>
      </w:r>
      <w:r w:rsidR="00D2469B">
        <w:rPr>
          <w:rFonts w:ascii="Times New Roman" w:hAnsi="Times New Roman"/>
          <w:b/>
          <w:sz w:val="24"/>
          <w:szCs w:val="24"/>
        </w:rPr>
        <w:t>5</w:t>
      </w:r>
      <w:r w:rsidRPr="00D25995">
        <w:rPr>
          <w:rFonts w:ascii="Times New Roman" w:hAnsi="Times New Roman"/>
          <w:b/>
          <w:sz w:val="24"/>
          <w:szCs w:val="24"/>
        </w:rPr>
        <w:t xml:space="preserve">. </w:t>
      </w:r>
      <w:r w:rsidR="006B4841">
        <w:rPr>
          <w:rFonts w:ascii="Times New Roman" w:hAnsi="Times New Roman"/>
          <w:b/>
          <w:sz w:val="24"/>
          <w:szCs w:val="24"/>
        </w:rPr>
        <w:t>А</w:t>
      </w:r>
      <w:r w:rsidRPr="00D25995">
        <w:rPr>
          <w:rFonts w:ascii="Times New Roman" w:hAnsi="Times New Roman"/>
          <w:b/>
          <w:sz w:val="24"/>
          <w:szCs w:val="24"/>
        </w:rPr>
        <w:t>дреса</w:t>
      </w:r>
      <w:r w:rsidR="006B4841">
        <w:rPr>
          <w:rFonts w:ascii="Times New Roman" w:hAnsi="Times New Roman"/>
          <w:b/>
          <w:sz w:val="24"/>
          <w:szCs w:val="24"/>
        </w:rPr>
        <w:t>,</w:t>
      </w:r>
      <w:r w:rsidRPr="00D25995">
        <w:rPr>
          <w:rFonts w:ascii="Times New Roman" w:hAnsi="Times New Roman"/>
          <w:b/>
          <w:sz w:val="24"/>
          <w:szCs w:val="24"/>
        </w:rPr>
        <w:t xml:space="preserve"> банковские реквизиты</w:t>
      </w:r>
      <w:r w:rsidR="006B4841">
        <w:rPr>
          <w:rFonts w:ascii="Times New Roman" w:hAnsi="Times New Roman"/>
          <w:b/>
          <w:sz w:val="24"/>
          <w:szCs w:val="24"/>
        </w:rPr>
        <w:t xml:space="preserve"> и подписи</w:t>
      </w:r>
      <w:r w:rsidRPr="00D25995">
        <w:rPr>
          <w:rFonts w:ascii="Times New Roman" w:hAnsi="Times New Roman"/>
          <w:b/>
          <w:sz w:val="24"/>
          <w:szCs w:val="24"/>
        </w:rPr>
        <w:t xml:space="preserve"> Сторон</w:t>
      </w:r>
    </w:p>
    <w:p w:rsidR="00487BEF" w:rsidRPr="00D25995" w:rsidRDefault="00487BEF" w:rsidP="00487BEF">
      <w:pPr>
        <w:pStyle w:val="a8"/>
        <w:spacing w:line="19" w:lineRule="atLeast"/>
        <w:rPr>
          <w:rFonts w:ascii="Times New Roman" w:hAnsi="Times New Roman"/>
          <w:b/>
          <w:sz w:val="24"/>
          <w:szCs w:val="24"/>
        </w:rPr>
      </w:pPr>
    </w:p>
    <w:tbl>
      <w:tblPr>
        <w:tblW w:w="10173" w:type="dxa"/>
        <w:tblLook w:val="0000"/>
      </w:tblPr>
      <w:tblGrid>
        <w:gridCol w:w="4896"/>
        <w:gridCol w:w="5277"/>
      </w:tblGrid>
      <w:tr w:rsidR="002729C7" w:rsidRPr="00D25995" w:rsidTr="00F70DD8">
        <w:trPr>
          <w:cantSplit/>
          <w:trHeight w:val="4407"/>
        </w:trPr>
        <w:tc>
          <w:tcPr>
            <w:tcW w:w="4896" w:type="dxa"/>
          </w:tcPr>
          <w:p w:rsidR="002729C7" w:rsidRPr="00D25995" w:rsidRDefault="002729C7" w:rsidP="00F70DD8">
            <w:pPr>
              <w:pStyle w:val="a8"/>
              <w:rPr>
                <w:rFonts w:ascii="Times New Roman" w:hAnsi="Times New Roman"/>
                <w:b/>
                <w:sz w:val="24"/>
                <w:szCs w:val="24"/>
              </w:rPr>
            </w:pPr>
            <w:r w:rsidRPr="00D25995">
              <w:rPr>
                <w:rFonts w:ascii="Times New Roman" w:hAnsi="Times New Roman"/>
                <w:b/>
                <w:sz w:val="24"/>
                <w:szCs w:val="24"/>
              </w:rPr>
              <w:t xml:space="preserve">Заказчик </w:t>
            </w:r>
          </w:p>
          <w:p w:rsidR="002729C7" w:rsidRPr="00D25995" w:rsidRDefault="00BE3D0E" w:rsidP="00F70DD8">
            <w:pPr>
              <w:pStyle w:val="a8"/>
              <w:rPr>
                <w:rFonts w:ascii="Times New Roman" w:hAnsi="Times New Roman"/>
                <w:sz w:val="24"/>
                <w:szCs w:val="24"/>
              </w:rPr>
            </w:pPr>
            <w:r>
              <w:rPr>
                <w:rFonts w:ascii="Times New Roman" w:hAnsi="Times New Roman"/>
                <w:sz w:val="24"/>
                <w:szCs w:val="24"/>
              </w:rPr>
              <w:t>Ф</w:t>
            </w:r>
            <w:r w:rsidR="002729C7" w:rsidRPr="00D25995">
              <w:rPr>
                <w:rFonts w:ascii="Times New Roman" w:hAnsi="Times New Roman"/>
                <w:sz w:val="24"/>
                <w:szCs w:val="24"/>
              </w:rPr>
              <w:t xml:space="preserve">едеральное казенное профессиональное образовательное учреждение № 194 Федеральной службы исполнения наказаний </w:t>
            </w:r>
          </w:p>
          <w:p w:rsidR="002729C7" w:rsidRPr="00D25995" w:rsidRDefault="002729C7" w:rsidP="00F70DD8">
            <w:pPr>
              <w:pStyle w:val="a8"/>
              <w:rPr>
                <w:rFonts w:ascii="Times New Roman" w:hAnsi="Times New Roman"/>
                <w:b/>
                <w:sz w:val="24"/>
                <w:szCs w:val="24"/>
              </w:rPr>
            </w:pPr>
            <w:r w:rsidRPr="00D25995">
              <w:rPr>
                <w:rFonts w:ascii="Times New Roman" w:hAnsi="Times New Roman"/>
                <w:b/>
                <w:sz w:val="24"/>
                <w:szCs w:val="24"/>
              </w:rPr>
              <w:t>Юридический адрес:</w:t>
            </w:r>
          </w:p>
          <w:p w:rsidR="002729C7" w:rsidRPr="00D25995" w:rsidRDefault="002729C7" w:rsidP="00F70DD8">
            <w:pPr>
              <w:pStyle w:val="a8"/>
              <w:rPr>
                <w:rFonts w:ascii="Times New Roman" w:hAnsi="Times New Roman"/>
                <w:sz w:val="24"/>
                <w:szCs w:val="24"/>
              </w:rPr>
            </w:pPr>
            <w:r w:rsidRPr="00D25995">
              <w:rPr>
                <w:rFonts w:ascii="Times New Roman" w:hAnsi="Times New Roman"/>
                <w:sz w:val="24"/>
                <w:szCs w:val="24"/>
              </w:rPr>
              <w:t>352310</w:t>
            </w:r>
            <w:r w:rsidR="006E0F00">
              <w:rPr>
                <w:rFonts w:ascii="Times New Roman" w:hAnsi="Times New Roman"/>
                <w:sz w:val="24"/>
                <w:szCs w:val="24"/>
              </w:rPr>
              <w:t xml:space="preserve">, </w:t>
            </w:r>
            <w:r w:rsidRPr="00D25995">
              <w:rPr>
                <w:rFonts w:ascii="Times New Roman" w:hAnsi="Times New Roman"/>
                <w:sz w:val="24"/>
                <w:szCs w:val="24"/>
              </w:rPr>
              <w:t xml:space="preserve"> Краснодарский край, </w:t>
            </w:r>
          </w:p>
          <w:p w:rsidR="002729C7" w:rsidRPr="00D25995" w:rsidRDefault="002729C7" w:rsidP="00F70DD8">
            <w:pPr>
              <w:pStyle w:val="a8"/>
              <w:rPr>
                <w:rFonts w:ascii="Times New Roman" w:hAnsi="Times New Roman"/>
                <w:sz w:val="24"/>
                <w:szCs w:val="24"/>
              </w:rPr>
            </w:pPr>
            <w:r w:rsidRPr="00D25995">
              <w:rPr>
                <w:rFonts w:ascii="Times New Roman" w:hAnsi="Times New Roman"/>
                <w:sz w:val="24"/>
                <w:szCs w:val="24"/>
              </w:rPr>
              <w:t>Усть-Лабинский район, пос. Двубратский,</w:t>
            </w:r>
          </w:p>
          <w:p w:rsidR="002729C7" w:rsidRPr="00D25995" w:rsidRDefault="002729C7" w:rsidP="00F70DD8">
            <w:pPr>
              <w:pStyle w:val="a8"/>
              <w:rPr>
                <w:rFonts w:ascii="Times New Roman" w:hAnsi="Times New Roman"/>
                <w:sz w:val="24"/>
                <w:szCs w:val="24"/>
              </w:rPr>
            </w:pPr>
            <w:r w:rsidRPr="00D25995">
              <w:rPr>
                <w:rFonts w:ascii="Times New Roman" w:hAnsi="Times New Roman"/>
                <w:sz w:val="24"/>
                <w:szCs w:val="24"/>
              </w:rPr>
              <w:t xml:space="preserve"> ул.</w:t>
            </w:r>
            <w:r w:rsidR="006E0F00">
              <w:rPr>
                <w:rFonts w:ascii="Times New Roman" w:hAnsi="Times New Roman"/>
                <w:sz w:val="24"/>
                <w:szCs w:val="24"/>
              </w:rPr>
              <w:t xml:space="preserve"> </w:t>
            </w:r>
            <w:r w:rsidRPr="00D25995">
              <w:rPr>
                <w:rFonts w:ascii="Times New Roman" w:hAnsi="Times New Roman"/>
                <w:sz w:val="24"/>
                <w:szCs w:val="24"/>
              </w:rPr>
              <w:t>Мостовая,</w:t>
            </w:r>
            <w:r w:rsidR="0098587F">
              <w:rPr>
                <w:rFonts w:ascii="Times New Roman" w:hAnsi="Times New Roman"/>
                <w:sz w:val="24"/>
                <w:szCs w:val="24"/>
              </w:rPr>
              <w:t xml:space="preserve"> </w:t>
            </w:r>
            <w:r w:rsidRPr="00D25995">
              <w:rPr>
                <w:rFonts w:ascii="Times New Roman" w:hAnsi="Times New Roman"/>
                <w:sz w:val="24"/>
                <w:szCs w:val="24"/>
              </w:rPr>
              <w:t xml:space="preserve">д.1 </w:t>
            </w:r>
          </w:p>
          <w:p w:rsidR="002729C7" w:rsidRPr="00D25995" w:rsidRDefault="002729C7" w:rsidP="00F70DD8">
            <w:pPr>
              <w:pStyle w:val="a8"/>
              <w:rPr>
                <w:rFonts w:ascii="Times New Roman" w:hAnsi="Times New Roman"/>
                <w:b/>
                <w:sz w:val="24"/>
                <w:szCs w:val="24"/>
              </w:rPr>
            </w:pPr>
            <w:r w:rsidRPr="00D25995">
              <w:rPr>
                <w:rFonts w:ascii="Times New Roman" w:hAnsi="Times New Roman"/>
                <w:b/>
                <w:sz w:val="24"/>
                <w:szCs w:val="24"/>
              </w:rPr>
              <w:t>Почтовый адрес:</w:t>
            </w:r>
            <w:r w:rsidRPr="00D25995">
              <w:rPr>
                <w:rFonts w:ascii="Times New Roman" w:hAnsi="Times New Roman"/>
                <w:b/>
                <w:sz w:val="24"/>
                <w:szCs w:val="24"/>
              </w:rPr>
              <w:tab/>
            </w:r>
          </w:p>
          <w:p w:rsidR="002729C7" w:rsidRPr="00D25995" w:rsidRDefault="002729C7" w:rsidP="00F70DD8">
            <w:pPr>
              <w:pStyle w:val="a8"/>
              <w:rPr>
                <w:rFonts w:ascii="Times New Roman" w:hAnsi="Times New Roman"/>
                <w:sz w:val="24"/>
                <w:szCs w:val="24"/>
              </w:rPr>
            </w:pPr>
            <w:r w:rsidRPr="00D25995">
              <w:rPr>
                <w:rFonts w:ascii="Times New Roman" w:hAnsi="Times New Roman"/>
                <w:sz w:val="24"/>
                <w:szCs w:val="24"/>
              </w:rPr>
              <w:t xml:space="preserve">352310 Краснодарский край, </w:t>
            </w:r>
          </w:p>
          <w:p w:rsidR="002729C7" w:rsidRPr="00D25995" w:rsidRDefault="002729C7" w:rsidP="00F70DD8">
            <w:pPr>
              <w:pStyle w:val="a8"/>
              <w:rPr>
                <w:rFonts w:ascii="Times New Roman" w:hAnsi="Times New Roman"/>
                <w:sz w:val="24"/>
                <w:szCs w:val="24"/>
              </w:rPr>
            </w:pPr>
            <w:r w:rsidRPr="00D25995">
              <w:rPr>
                <w:rFonts w:ascii="Times New Roman" w:hAnsi="Times New Roman"/>
                <w:sz w:val="24"/>
                <w:szCs w:val="24"/>
              </w:rPr>
              <w:t>Усть-Лабинский район, пос. Двубратский, ул.</w:t>
            </w:r>
            <w:r w:rsidR="0098587F">
              <w:rPr>
                <w:rFonts w:ascii="Times New Roman" w:hAnsi="Times New Roman"/>
                <w:sz w:val="24"/>
                <w:szCs w:val="24"/>
              </w:rPr>
              <w:t xml:space="preserve"> </w:t>
            </w:r>
            <w:r w:rsidRPr="00D25995">
              <w:rPr>
                <w:rFonts w:ascii="Times New Roman" w:hAnsi="Times New Roman"/>
                <w:sz w:val="24"/>
                <w:szCs w:val="24"/>
              </w:rPr>
              <w:t>Мостовая,</w:t>
            </w:r>
            <w:r w:rsidR="00EE182B">
              <w:rPr>
                <w:rFonts w:ascii="Times New Roman" w:hAnsi="Times New Roman"/>
                <w:sz w:val="24"/>
                <w:szCs w:val="24"/>
              </w:rPr>
              <w:t xml:space="preserve"> </w:t>
            </w:r>
            <w:r w:rsidRPr="00D25995">
              <w:rPr>
                <w:rFonts w:ascii="Times New Roman" w:hAnsi="Times New Roman"/>
                <w:sz w:val="24"/>
                <w:szCs w:val="24"/>
              </w:rPr>
              <w:t>д.1</w:t>
            </w:r>
          </w:p>
          <w:p w:rsidR="002729C7" w:rsidRPr="00D25995" w:rsidRDefault="002729C7" w:rsidP="00F70DD8">
            <w:pPr>
              <w:pStyle w:val="a8"/>
              <w:rPr>
                <w:rFonts w:ascii="Times New Roman" w:hAnsi="Times New Roman"/>
                <w:b/>
                <w:sz w:val="24"/>
                <w:szCs w:val="24"/>
              </w:rPr>
            </w:pPr>
            <w:r w:rsidRPr="00D25995">
              <w:rPr>
                <w:rFonts w:ascii="Times New Roman" w:hAnsi="Times New Roman"/>
                <w:b/>
                <w:sz w:val="24"/>
                <w:szCs w:val="24"/>
              </w:rPr>
              <w:t>Банковские реквизиты:</w:t>
            </w:r>
            <w:r w:rsidRPr="00D25995">
              <w:rPr>
                <w:rFonts w:ascii="Times New Roman" w:hAnsi="Times New Roman"/>
                <w:b/>
                <w:sz w:val="24"/>
                <w:szCs w:val="24"/>
              </w:rPr>
              <w:tab/>
            </w:r>
          </w:p>
          <w:p w:rsidR="00291186" w:rsidRPr="00291186" w:rsidRDefault="002729C7" w:rsidP="00291186">
            <w:pPr>
              <w:pStyle w:val="a8"/>
              <w:rPr>
                <w:rFonts w:ascii="Times New Roman" w:hAnsi="Times New Roman"/>
                <w:sz w:val="24"/>
                <w:szCs w:val="24"/>
              </w:rPr>
            </w:pPr>
            <w:r w:rsidRPr="00291186">
              <w:rPr>
                <w:rFonts w:ascii="Times New Roman" w:hAnsi="Times New Roman"/>
                <w:sz w:val="24"/>
                <w:szCs w:val="24"/>
              </w:rPr>
              <w:t xml:space="preserve"> </w:t>
            </w:r>
            <w:r w:rsidR="00291186" w:rsidRPr="00291186">
              <w:rPr>
                <w:rFonts w:ascii="Times New Roman" w:hAnsi="Times New Roman"/>
                <w:sz w:val="24"/>
                <w:szCs w:val="24"/>
              </w:rPr>
              <w:t>(федеральное казенное профессиональное образовательное учреждение №194 Федеральной службы исполнения наказаний)</w:t>
            </w:r>
          </w:p>
          <w:p w:rsidR="00291186" w:rsidRPr="00291186" w:rsidRDefault="00291186" w:rsidP="00291186">
            <w:pPr>
              <w:pStyle w:val="a8"/>
              <w:rPr>
                <w:rFonts w:ascii="Times New Roman" w:hAnsi="Times New Roman"/>
                <w:sz w:val="24"/>
                <w:szCs w:val="24"/>
              </w:rPr>
            </w:pPr>
            <w:r w:rsidRPr="00291186">
              <w:rPr>
                <w:rFonts w:ascii="Times New Roman" w:hAnsi="Times New Roman"/>
                <w:sz w:val="24"/>
                <w:szCs w:val="24"/>
              </w:rPr>
              <w:t xml:space="preserve">ИНН 2356008503  КПП  235601001            БИК 012202102 </w:t>
            </w:r>
          </w:p>
          <w:p w:rsidR="00291186" w:rsidRPr="00291186" w:rsidRDefault="00291186" w:rsidP="00291186">
            <w:pPr>
              <w:pStyle w:val="a8"/>
              <w:rPr>
                <w:rFonts w:ascii="Times New Roman" w:hAnsi="Times New Roman"/>
                <w:sz w:val="24"/>
                <w:szCs w:val="24"/>
              </w:rPr>
            </w:pPr>
            <w:r w:rsidRPr="00291186">
              <w:rPr>
                <w:rFonts w:ascii="Times New Roman" w:hAnsi="Times New Roman"/>
                <w:sz w:val="24"/>
                <w:szCs w:val="24"/>
              </w:rPr>
              <w:t>р/сч 03211643000000013241</w:t>
            </w:r>
          </w:p>
          <w:p w:rsidR="00291186" w:rsidRPr="00291186" w:rsidRDefault="00291186" w:rsidP="00291186">
            <w:pPr>
              <w:pStyle w:val="a8"/>
              <w:rPr>
                <w:rFonts w:ascii="Times New Roman" w:hAnsi="Times New Roman"/>
                <w:sz w:val="24"/>
                <w:szCs w:val="24"/>
              </w:rPr>
            </w:pPr>
            <w:r w:rsidRPr="00291186">
              <w:rPr>
                <w:rFonts w:ascii="Times New Roman" w:hAnsi="Times New Roman"/>
                <w:sz w:val="24"/>
                <w:szCs w:val="24"/>
              </w:rPr>
              <w:t>ЕКС 40102810745370000024 в</w:t>
            </w:r>
          </w:p>
          <w:p w:rsidR="00291186" w:rsidRPr="00291186" w:rsidRDefault="00291186" w:rsidP="00291186">
            <w:pPr>
              <w:pStyle w:val="a8"/>
              <w:rPr>
                <w:rFonts w:ascii="Times New Roman" w:hAnsi="Times New Roman"/>
                <w:sz w:val="24"/>
                <w:szCs w:val="24"/>
              </w:rPr>
            </w:pPr>
            <w:r w:rsidRPr="00291186">
              <w:rPr>
                <w:rFonts w:ascii="Times New Roman" w:hAnsi="Times New Roman"/>
                <w:sz w:val="24"/>
                <w:szCs w:val="24"/>
              </w:rPr>
              <w:t xml:space="preserve">ОКЦ №1 ВВГУ Банка России // УФК по Нижегородской области, г. Нижний Новгород             </w:t>
            </w:r>
          </w:p>
          <w:p w:rsidR="00291186" w:rsidRPr="00291186" w:rsidRDefault="00291186" w:rsidP="00291186">
            <w:pPr>
              <w:pStyle w:val="a8"/>
              <w:rPr>
                <w:rFonts w:ascii="Times New Roman" w:hAnsi="Times New Roman"/>
                <w:sz w:val="24"/>
                <w:szCs w:val="24"/>
              </w:rPr>
            </w:pPr>
            <w:r w:rsidRPr="00291186">
              <w:rPr>
                <w:rFonts w:ascii="Times New Roman" w:hAnsi="Times New Roman"/>
                <w:sz w:val="24"/>
                <w:szCs w:val="24"/>
              </w:rPr>
              <w:t xml:space="preserve">КС 40102810745370000024 </w:t>
            </w:r>
          </w:p>
          <w:p w:rsidR="00291186" w:rsidRPr="00291186" w:rsidRDefault="00291186" w:rsidP="00291186">
            <w:pPr>
              <w:pStyle w:val="a8"/>
              <w:rPr>
                <w:rFonts w:ascii="Times New Roman" w:hAnsi="Times New Roman"/>
                <w:sz w:val="24"/>
                <w:szCs w:val="24"/>
              </w:rPr>
            </w:pPr>
            <w:r w:rsidRPr="00291186">
              <w:rPr>
                <w:rFonts w:ascii="Times New Roman" w:hAnsi="Times New Roman"/>
                <w:sz w:val="24"/>
                <w:szCs w:val="24"/>
              </w:rPr>
              <w:t xml:space="preserve">ОГРН 1022304970940 </w:t>
            </w:r>
          </w:p>
          <w:p w:rsidR="00291186" w:rsidRPr="00291186" w:rsidRDefault="00291186" w:rsidP="00291186">
            <w:pPr>
              <w:pStyle w:val="a8"/>
              <w:rPr>
                <w:rFonts w:ascii="Times New Roman" w:hAnsi="Times New Roman"/>
                <w:sz w:val="24"/>
                <w:szCs w:val="24"/>
              </w:rPr>
            </w:pPr>
            <w:r w:rsidRPr="00291186">
              <w:rPr>
                <w:rFonts w:ascii="Times New Roman" w:hAnsi="Times New Roman"/>
                <w:sz w:val="24"/>
                <w:szCs w:val="24"/>
              </w:rPr>
              <w:t xml:space="preserve">ОКТМО 03657412101 ОКПО 02504360 Электронная  почта: </w:t>
            </w:r>
            <w:r w:rsidRPr="00291186">
              <w:rPr>
                <w:rFonts w:ascii="Times New Roman" w:hAnsi="Times New Roman"/>
                <w:sz w:val="24"/>
                <w:szCs w:val="24"/>
                <w:lang w:val="en-US"/>
              </w:rPr>
              <w:t>pu</w:t>
            </w:r>
            <w:r w:rsidRPr="00291186">
              <w:rPr>
                <w:rFonts w:ascii="Times New Roman" w:hAnsi="Times New Roman"/>
                <w:sz w:val="24"/>
                <w:szCs w:val="24"/>
              </w:rPr>
              <w:t>-194@</w:t>
            </w:r>
            <w:r w:rsidRPr="00291186">
              <w:rPr>
                <w:rFonts w:ascii="Times New Roman" w:hAnsi="Times New Roman"/>
                <w:sz w:val="24"/>
                <w:szCs w:val="24"/>
                <w:lang w:val="en-US"/>
              </w:rPr>
              <w:t>ro</w:t>
            </w:r>
            <w:r w:rsidRPr="00291186">
              <w:rPr>
                <w:rFonts w:ascii="Times New Roman" w:hAnsi="Times New Roman"/>
                <w:sz w:val="24"/>
                <w:szCs w:val="24"/>
              </w:rPr>
              <w:t>.</w:t>
            </w:r>
            <w:r w:rsidRPr="00291186">
              <w:rPr>
                <w:rFonts w:ascii="Times New Roman" w:hAnsi="Times New Roman"/>
                <w:sz w:val="24"/>
                <w:szCs w:val="24"/>
                <w:lang w:val="en-US"/>
              </w:rPr>
              <w:t>ru</w:t>
            </w:r>
          </w:p>
          <w:p w:rsidR="00D255AD" w:rsidRDefault="00291186" w:rsidP="00291186">
            <w:pPr>
              <w:pStyle w:val="a8"/>
              <w:rPr>
                <w:rFonts w:ascii="Times New Roman" w:hAnsi="Times New Roman"/>
                <w:sz w:val="24"/>
                <w:szCs w:val="24"/>
              </w:rPr>
            </w:pPr>
            <w:r w:rsidRPr="00291186">
              <w:rPr>
                <w:rFonts w:ascii="Times New Roman" w:hAnsi="Times New Roman"/>
                <w:sz w:val="24"/>
                <w:szCs w:val="24"/>
              </w:rPr>
              <w:t>Тел. 8 (86135) 4-83-70</w:t>
            </w:r>
          </w:p>
          <w:p w:rsidR="003C6934" w:rsidRDefault="003C6934" w:rsidP="00291186">
            <w:pPr>
              <w:pStyle w:val="a8"/>
              <w:rPr>
                <w:rFonts w:ascii="Times New Roman" w:hAnsi="Times New Roman"/>
                <w:sz w:val="24"/>
                <w:szCs w:val="24"/>
              </w:rPr>
            </w:pPr>
          </w:p>
          <w:p w:rsidR="003C6934" w:rsidRDefault="003C6934" w:rsidP="00291186">
            <w:pPr>
              <w:pStyle w:val="a8"/>
              <w:rPr>
                <w:rFonts w:ascii="Times New Roman" w:hAnsi="Times New Roman"/>
                <w:sz w:val="24"/>
                <w:szCs w:val="24"/>
              </w:rPr>
            </w:pPr>
          </w:p>
          <w:p w:rsidR="003C6934" w:rsidRPr="00291186" w:rsidRDefault="003C6934" w:rsidP="00291186">
            <w:pPr>
              <w:pStyle w:val="a8"/>
              <w:rPr>
                <w:rFonts w:ascii="Times New Roman" w:hAnsi="Times New Roman"/>
                <w:sz w:val="24"/>
                <w:szCs w:val="24"/>
              </w:rPr>
            </w:pPr>
          </w:p>
          <w:p w:rsidR="00031414" w:rsidRDefault="00B729CC" w:rsidP="00F70DD8">
            <w:pPr>
              <w:pStyle w:val="a8"/>
              <w:rPr>
                <w:rFonts w:ascii="Times New Roman" w:hAnsi="Times New Roman"/>
                <w:sz w:val="24"/>
                <w:szCs w:val="24"/>
              </w:rPr>
            </w:pPr>
            <w:r>
              <w:rPr>
                <w:rFonts w:ascii="Times New Roman" w:hAnsi="Times New Roman"/>
                <w:sz w:val="24"/>
                <w:szCs w:val="24"/>
              </w:rPr>
              <w:t>Директор</w:t>
            </w:r>
          </w:p>
          <w:p w:rsidR="00B729CC" w:rsidRPr="00D25995" w:rsidRDefault="00B729CC" w:rsidP="00F70DD8">
            <w:pPr>
              <w:pStyle w:val="a8"/>
              <w:rPr>
                <w:rFonts w:ascii="Times New Roman" w:hAnsi="Times New Roman"/>
                <w:sz w:val="24"/>
                <w:szCs w:val="24"/>
              </w:rPr>
            </w:pPr>
          </w:p>
          <w:p w:rsidR="00D25995" w:rsidRPr="00F6596C" w:rsidRDefault="00F018C2" w:rsidP="00F6596C">
            <w:pPr>
              <w:pStyle w:val="a8"/>
              <w:rPr>
                <w:rFonts w:ascii="Times New Roman" w:hAnsi="Times New Roman"/>
                <w:sz w:val="24"/>
                <w:szCs w:val="24"/>
              </w:rPr>
            </w:pPr>
            <w:r>
              <w:rPr>
                <w:rFonts w:ascii="Times New Roman" w:hAnsi="Times New Roman"/>
                <w:sz w:val="24"/>
                <w:szCs w:val="24"/>
              </w:rPr>
              <w:t>____________</w:t>
            </w:r>
            <w:r w:rsidR="002729C7" w:rsidRPr="00D25995">
              <w:rPr>
                <w:rFonts w:ascii="Times New Roman" w:hAnsi="Times New Roman"/>
                <w:sz w:val="24"/>
                <w:szCs w:val="24"/>
              </w:rPr>
              <w:t>________/А.</w:t>
            </w:r>
            <w:r>
              <w:rPr>
                <w:rFonts w:ascii="Times New Roman" w:hAnsi="Times New Roman"/>
                <w:sz w:val="24"/>
                <w:szCs w:val="24"/>
              </w:rPr>
              <w:t>В. Могильницкий</w:t>
            </w:r>
            <w:r w:rsidR="009502D2">
              <w:rPr>
                <w:rFonts w:ascii="Times New Roman" w:hAnsi="Times New Roman"/>
                <w:sz w:val="24"/>
                <w:szCs w:val="24"/>
              </w:rPr>
              <w:t>/</w:t>
            </w:r>
          </w:p>
          <w:p w:rsidR="00F06C06" w:rsidRDefault="00F06C06" w:rsidP="00F06C06">
            <w:pPr>
              <w:pStyle w:val="a8"/>
              <w:rPr>
                <w:rFonts w:ascii="Times New Roman" w:hAnsi="Times New Roman"/>
                <w:sz w:val="24"/>
                <w:szCs w:val="24"/>
              </w:rPr>
            </w:pPr>
          </w:p>
          <w:p w:rsidR="00D25995" w:rsidRPr="00FB0DD8" w:rsidRDefault="00F06C06" w:rsidP="00FB0DD8">
            <w:pPr>
              <w:pStyle w:val="a8"/>
              <w:rPr>
                <w:rFonts w:ascii="Times New Roman" w:hAnsi="Times New Roman"/>
                <w:sz w:val="24"/>
                <w:szCs w:val="24"/>
              </w:rPr>
            </w:pPr>
            <w:r w:rsidRPr="00D25995">
              <w:rPr>
                <w:rFonts w:ascii="Times New Roman" w:hAnsi="Times New Roman"/>
                <w:sz w:val="24"/>
                <w:szCs w:val="24"/>
              </w:rPr>
              <w:t>М.П.</w:t>
            </w:r>
          </w:p>
        </w:tc>
        <w:tc>
          <w:tcPr>
            <w:tcW w:w="5277" w:type="dxa"/>
          </w:tcPr>
          <w:p w:rsidR="002729C7" w:rsidRPr="00D255AD" w:rsidRDefault="002729C7" w:rsidP="002174F7">
            <w:pPr>
              <w:pStyle w:val="a8"/>
              <w:rPr>
                <w:rFonts w:ascii="Times New Roman" w:hAnsi="Times New Roman"/>
                <w:b/>
                <w:sz w:val="24"/>
                <w:szCs w:val="24"/>
              </w:rPr>
            </w:pPr>
            <w:r w:rsidRPr="00D255AD">
              <w:rPr>
                <w:rFonts w:ascii="Times New Roman" w:hAnsi="Times New Roman"/>
                <w:b/>
                <w:sz w:val="24"/>
                <w:szCs w:val="24"/>
              </w:rPr>
              <w:t>Поставщик</w:t>
            </w:r>
          </w:p>
          <w:p w:rsidR="00CE5C48" w:rsidRDefault="00A153B9" w:rsidP="00CE5C48">
            <w:pPr>
              <w:pStyle w:val="a8"/>
              <w:rPr>
                <w:rFonts w:ascii="Times New Roman" w:hAnsi="Times New Roman"/>
                <w:sz w:val="24"/>
                <w:szCs w:val="24"/>
              </w:rPr>
            </w:pPr>
            <w:r>
              <w:rPr>
                <w:rFonts w:ascii="Times New Roman" w:hAnsi="Times New Roman"/>
                <w:sz w:val="24"/>
                <w:szCs w:val="24"/>
              </w:rPr>
              <w:t>__________________________________________</w:t>
            </w:r>
          </w:p>
          <w:p w:rsidR="00CE5C48" w:rsidRDefault="00CE5C48" w:rsidP="00CE5C48">
            <w:pPr>
              <w:pStyle w:val="a8"/>
              <w:rPr>
                <w:rFonts w:ascii="Times New Roman" w:hAnsi="Times New Roman"/>
                <w:b/>
                <w:sz w:val="24"/>
                <w:szCs w:val="24"/>
              </w:rPr>
            </w:pPr>
            <w:r>
              <w:rPr>
                <w:rFonts w:ascii="Times New Roman" w:hAnsi="Times New Roman"/>
                <w:b/>
                <w:sz w:val="24"/>
                <w:szCs w:val="24"/>
              </w:rPr>
              <w:t>Юридический адрес:</w:t>
            </w:r>
          </w:p>
          <w:p w:rsidR="00CE5C48" w:rsidRDefault="00A153B9" w:rsidP="00CE5C48">
            <w:pPr>
              <w:pStyle w:val="a8"/>
              <w:rPr>
                <w:rFonts w:ascii="Times New Roman" w:hAnsi="Times New Roman"/>
                <w:sz w:val="24"/>
                <w:szCs w:val="24"/>
              </w:rPr>
            </w:pPr>
            <w:r>
              <w:rPr>
                <w:rFonts w:ascii="Times New Roman" w:hAnsi="Times New Roman"/>
                <w:sz w:val="24"/>
                <w:szCs w:val="24"/>
              </w:rPr>
              <w:t>__________________________________________</w:t>
            </w:r>
          </w:p>
          <w:p w:rsidR="00CE5C48" w:rsidRDefault="00A153B9" w:rsidP="00CE5C48">
            <w:pPr>
              <w:pStyle w:val="a8"/>
              <w:rPr>
                <w:rFonts w:ascii="Times New Roman" w:hAnsi="Times New Roman"/>
                <w:sz w:val="24"/>
                <w:szCs w:val="24"/>
              </w:rPr>
            </w:pPr>
            <w:r>
              <w:rPr>
                <w:rFonts w:ascii="Times New Roman" w:hAnsi="Times New Roman"/>
                <w:sz w:val="24"/>
                <w:szCs w:val="24"/>
              </w:rPr>
              <w:t>__________________________________________</w:t>
            </w:r>
          </w:p>
          <w:p w:rsidR="00CE5C48" w:rsidRDefault="00A153B9" w:rsidP="00CE5C48">
            <w:pPr>
              <w:pStyle w:val="a8"/>
              <w:rPr>
                <w:rFonts w:ascii="Times New Roman" w:hAnsi="Times New Roman"/>
                <w:sz w:val="24"/>
                <w:szCs w:val="24"/>
              </w:rPr>
            </w:pPr>
            <w:r>
              <w:rPr>
                <w:rFonts w:ascii="Times New Roman" w:hAnsi="Times New Roman"/>
                <w:sz w:val="24"/>
                <w:szCs w:val="24"/>
              </w:rPr>
              <w:t>__________________________________________</w:t>
            </w:r>
          </w:p>
          <w:p w:rsidR="00CE5C48" w:rsidRDefault="00CE5C48" w:rsidP="00CE5C48">
            <w:pPr>
              <w:pStyle w:val="a8"/>
              <w:rPr>
                <w:rFonts w:ascii="Times New Roman" w:hAnsi="Times New Roman"/>
                <w:b/>
                <w:sz w:val="24"/>
                <w:szCs w:val="24"/>
              </w:rPr>
            </w:pPr>
            <w:r>
              <w:rPr>
                <w:rFonts w:ascii="Times New Roman" w:hAnsi="Times New Roman"/>
                <w:b/>
                <w:sz w:val="24"/>
                <w:szCs w:val="24"/>
              </w:rPr>
              <w:t>Почтовый адрес:</w:t>
            </w:r>
          </w:p>
          <w:p w:rsidR="00A153B9" w:rsidRDefault="00A153B9" w:rsidP="00A153B9">
            <w:pPr>
              <w:pStyle w:val="a8"/>
              <w:rPr>
                <w:rFonts w:ascii="Times New Roman" w:hAnsi="Times New Roman"/>
                <w:sz w:val="24"/>
                <w:szCs w:val="24"/>
              </w:rPr>
            </w:pPr>
            <w:r>
              <w:rPr>
                <w:rFonts w:ascii="Times New Roman" w:hAnsi="Times New Roman"/>
                <w:sz w:val="24"/>
                <w:szCs w:val="24"/>
              </w:rPr>
              <w:t>__________________________________________</w:t>
            </w:r>
          </w:p>
          <w:p w:rsidR="00A153B9" w:rsidRDefault="00A153B9" w:rsidP="00A153B9">
            <w:pPr>
              <w:pStyle w:val="a8"/>
              <w:rPr>
                <w:rFonts w:ascii="Times New Roman" w:hAnsi="Times New Roman"/>
                <w:sz w:val="24"/>
                <w:szCs w:val="24"/>
              </w:rPr>
            </w:pPr>
            <w:r>
              <w:rPr>
                <w:rFonts w:ascii="Times New Roman" w:hAnsi="Times New Roman"/>
                <w:sz w:val="24"/>
                <w:szCs w:val="24"/>
              </w:rPr>
              <w:t>__________________________________________</w:t>
            </w:r>
          </w:p>
          <w:p w:rsidR="00A153B9" w:rsidRDefault="00A153B9" w:rsidP="00A153B9">
            <w:pPr>
              <w:pStyle w:val="a8"/>
              <w:rPr>
                <w:rFonts w:ascii="Times New Roman" w:hAnsi="Times New Roman"/>
                <w:sz w:val="24"/>
                <w:szCs w:val="24"/>
              </w:rPr>
            </w:pPr>
            <w:r>
              <w:rPr>
                <w:rFonts w:ascii="Times New Roman" w:hAnsi="Times New Roman"/>
                <w:sz w:val="24"/>
                <w:szCs w:val="24"/>
              </w:rPr>
              <w:t>__________________________________________</w:t>
            </w:r>
          </w:p>
          <w:p w:rsidR="00CE5C48" w:rsidRDefault="00CE5C48" w:rsidP="00CE5C48">
            <w:pPr>
              <w:pStyle w:val="a8"/>
              <w:rPr>
                <w:rFonts w:ascii="Times New Roman" w:hAnsi="Times New Roman"/>
                <w:b/>
                <w:sz w:val="24"/>
                <w:szCs w:val="24"/>
              </w:rPr>
            </w:pPr>
            <w:r>
              <w:rPr>
                <w:rFonts w:ascii="Times New Roman" w:hAnsi="Times New Roman"/>
                <w:b/>
                <w:sz w:val="24"/>
                <w:szCs w:val="24"/>
              </w:rPr>
              <w:t>Банковские реквизиты:</w:t>
            </w:r>
          </w:p>
          <w:p w:rsidR="00A153B9" w:rsidRDefault="00A153B9" w:rsidP="00A153B9">
            <w:pPr>
              <w:pStyle w:val="a8"/>
              <w:rPr>
                <w:rFonts w:ascii="Times New Roman" w:hAnsi="Times New Roman"/>
                <w:sz w:val="24"/>
                <w:szCs w:val="24"/>
              </w:rPr>
            </w:pPr>
            <w:r>
              <w:rPr>
                <w:rFonts w:ascii="Times New Roman" w:hAnsi="Times New Roman"/>
                <w:sz w:val="24"/>
                <w:szCs w:val="24"/>
              </w:rPr>
              <w:t>__________________________________________</w:t>
            </w:r>
          </w:p>
          <w:p w:rsidR="00A153B9" w:rsidRDefault="00A153B9" w:rsidP="00A153B9">
            <w:pPr>
              <w:pStyle w:val="a8"/>
              <w:rPr>
                <w:rFonts w:ascii="Times New Roman" w:hAnsi="Times New Roman"/>
                <w:sz w:val="24"/>
                <w:szCs w:val="24"/>
              </w:rPr>
            </w:pPr>
            <w:r>
              <w:rPr>
                <w:rFonts w:ascii="Times New Roman" w:hAnsi="Times New Roman"/>
                <w:sz w:val="24"/>
                <w:szCs w:val="24"/>
              </w:rPr>
              <w:t>__________________________________________</w:t>
            </w:r>
          </w:p>
          <w:p w:rsidR="00A153B9" w:rsidRDefault="00A153B9" w:rsidP="00A153B9">
            <w:pPr>
              <w:pStyle w:val="a8"/>
              <w:rPr>
                <w:rFonts w:ascii="Times New Roman" w:hAnsi="Times New Roman"/>
                <w:sz w:val="24"/>
                <w:szCs w:val="24"/>
              </w:rPr>
            </w:pPr>
            <w:r>
              <w:rPr>
                <w:rFonts w:ascii="Times New Roman" w:hAnsi="Times New Roman"/>
                <w:sz w:val="24"/>
                <w:szCs w:val="24"/>
              </w:rPr>
              <w:t>__________________________________________</w:t>
            </w:r>
          </w:p>
          <w:p w:rsidR="00CE5C48" w:rsidRDefault="00CE5C48" w:rsidP="00CE5C48">
            <w:pPr>
              <w:spacing w:after="0" w:line="240" w:lineRule="auto"/>
              <w:rPr>
                <w:rFonts w:ascii="Times New Roman" w:hAnsi="Times New Roman"/>
                <w:sz w:val="24"/>
                <w:szCs w:val="24"/>
              </w:rPr>
            </w:pPr>
            <w:r>
              <w:rPr>
                <w:rFonts w:ascii="Times New Roman" w:hAnsi="Times New Roman"/>
                <w:sz w:val="24"/>
                <w:szCs w:val="24"/>
              </w:rPr>
              <w:t>Банковский счет:</w:t>
            </w:r>
          </w:p>
          <w:p w:rsidR="00A153B9" w:rsidRDefault="00A153B9" w:rsidP="00A153B9">
            <w:pPr>
              <w:pStyle w:val="a8"/>
              <w:rPr>
                <w:rFonts w:ascii="Times New Roman" w:hAnsi="Times New Roman"/>
                <w:sz w:val="24"/>
                <w:szCs w:val="24"/>
              </w:rPr>
            </w:pPr>
            <w:r>
              <w:rPr>
                <w:rFonts w:ascii="Times New Roman" w:hAnsi="Times New Roman"/>
                <w:sz w:val="24"/>
                <w:szCs w:val="24"/>
              </w:rPr>
              <w:t>__________________________________________</w:t>
            </w:r>
          </w:p>
          <w:p w:rsidR="00A153B9" w:rsidRDefault="00A153B9" w:rsidP="00A153B9">
            <w:pPr>
              <w:pStyle w:val="a8"/>
              <w:rPr>
                <w:rFonts w:ascii="Times New Roman" w:hAnsi="Times New Roman"/>
                <w:sz w:val="24"/>
                <w:szCs w:val="24"/>
              </w:rPr>
            </w:pPr>
            <w:r>
              <w:rPr>
                <w:rFonts w:ascii="Times New Roman" w:hAnsi="Times New Roman"/>
                <w:sz w:val="24"/>
                <w:szCs w:val="24"/>
              </w:rPr>
              <w:t>__________________________________________</w:t>
            </w:r>
          </w:p>
          <w:p w:rsidR="00A153B9" w:rsidRDefault="00A153B9" w:rsidP="00A153B9">
            <w:pPr>
              <w:pStyle w:val="a8"/>
              <w:rPr>
                <w:rFonts w:ascii="Times New Roman" w:hAnsi="Times New Roman"/>
                <w:sz w:val="24"/>
                <w:szCs w:val="24"/>
              </w:rPr>
            </w:pPr>
            <w:r>
              <w:rPr>
                <w:rFonts w:ascii="Times New Roman" w:hAnsi="Times New Roman"/>
                <w:sz w:val="24"/>
                <w:szCs w:val="24"/>
              </w:rPr>
              <w:t>__________________________________________</w:t>
            </w:r>
          </w:p>
          <w:p w:rsidR="00A153B9" w:rsidRDefault="00A153B9" w:rsidP="00CE5C48">
            <w:pPr>
              <w:pStyle w:val="a8"/>
              <w:rPr>
                <w:rFonts w:ascii="Times New Roman" w:hAnsi="Times New Roman"/>
                <w:sz w:val="24"/>
                <w:szCs w:val="24"/>
              </w:rPr>
            </w:pPr>
          </w:p>
          <w:p w:rsidR="00CE5C48" w:rsidRDefault="00CE5C48" w:rsidP="00CE5C48">
            <w:pPr>
              <w:pStyle w:val="a8"/>
              <w:rPr>
                <w:rFonts w:ascii="Times New Roman" w:hAnsi="Times New Roman"/>
                <w:sz w:val="24"/>
                <w:szCs w:val="24"/>
              </w:rPr>
            </w:pPr>
            <w:r>
              <w:rPr>
                <w:rFonts w:ascii="Times New Roman" w:hAnsi="Times New Roman"/>
                <w:sz w:val="24"/>
                <w:szCs w:val="24"/>
              </w:rPr>
              <w:t xml:space="preserve">Тел. </w:t>
            </w:r>
            <w:r w:rsidR="00A153B9">
              <w:rPr>
                <w:rFonts w:ascii="Times New Roman" w:hAnsi="Times New Roman"/>
                <w:sz w:val="24"/>
                <w:szCs w:val="24"/>
              </w:rPr>
              <w:t>___________________</w:t>
            </w:r>
          </w:p>
          <w:p w:rsidR="00767DEE" w:rsidRPr="009502D2" w:rsidRDefault="00767DEE" w:rsidP="002174F7">
            <w:pPr>
              <w:pStyle w:val="a8"/>
              <w:rPr>
                <w:rFonts w:ascii="Times New Roman" w:hAnsi="Times New Roman"/>
                <w:sz w:val="24"/>
                <w:szCs w:val="24"/>
              </w:rPr>
            </w:pPr>
          </w:p>
          <w:p w:rsidR="00FC2806" w:rsidRDefault="00FC2806" w:rsidP="002174F7">
            <w:pPr>
              <w:pStyle w:val="a8"/>
              <w:rPr>
                <w:rFonts w:ascii="Times New Roman" w:hAnsi="Times New Roman"/>
                <w:sz w:val="24"/>
                <w:szCs w:val="24"/>
              </w:rPr>
            </w:pPr>
          </w:p>
          <w:p w:rsidR="00D255AD" w:rsidRPr="00D25995" w:rsidRDefault="00D255AD" w:rsidP="002174F7">
            <w:pPr>
              <w:pStyle w:val="a8"/>
              <w:rPr>
                <w:rFonts w:ascii="Times New Roman" w:hAnsi="Times New Roman"/>
                <w:sz w:val="24"/>
                <w:szCs w:val="24"/>
              </w:rPr>
            </w:pPr>
          </w:p>
          <w:p w:rsidR="009502D2" w:rsidRDefault="009502D2" w:rsidP="002174F7">
            <w:pPr>
              <w:pStyle w:val="a8"/>
              <w:rPr>
                <w:rFonts w:ascii="Times New Roman" w:hAnsi="Times New Roman"/>
                <w:sz w:val="24"/>
                <w:szCs w:val="24"/>
              </w:rPr>
            </w:pPr>
          </w:p>
          <w:p w:rsidR="00CE5C48" w:rsidRDefault="00CE5C48" w:rsidP="002174F7">
            <w:pPr>
              <w:pStyle w:val="a8"/>
              <w:rPr>
                <w:rFonts w:ascii="Times New Roman" w:hAnsi="Times New Roman"/>
                <w:sz w:val="24"/>
                <w:szCs w:val="24"/>
              </w:rPr>
            </w:pPr>
          </w:p>
          <w:p w:rsidR="00B729CC" w:rsidRDefault="00B729CC" w:rsidP="002174F7">
            <w:pPr>
              <w:pStyle w:val="a8"/>
              <w:rPr>
                <w:rFonts w:ascii="Times New Roman" w:hAnsi="Times New Roman"/>
                <w:sz w:val="24"/>
                <w:szCs w:val="24"/>
              </w:rPr>
            </w:pPr>
          </w:p>
          <w:p w:rsidR="00BD3396" w:rsidRDefault="00BD3396" w:rsidP="002174F7">
            <w:pPr>
              <w:pStyle w:val="a8"/>
              <w:rPr>
                <w:rFonts w:ascii="Times New Roman" w:hAnsi="Times New Roman"/>
                <w:sz w:val="24"/>
                <w:szCs w:val="24"/>
              </w:rPr>
            </w:pPr>
          </w:p>
          <w:p w:rsidR="00BD3396" w:rsidRPr="00BD3396" w:rsidRDefault="00BD3396" w:rsidP="002174F7">
            <w:pPr>
              <w:pStyle w:val="a8"/>
              <w:rPr>
                <w:rFonts w:ascii="Times New Roman" w:hAnsi="Times New Roman"/>
                <w:sz w:val="24"/>
                <w:szCs w:val="24"/>
              </w:rPr>
            </w:pPr>
          </w:p>
          <w:p w:rsidR="004934EC" w:rsidRDefault="004934EC" w:rsidP="002174F7">
            <w:pPr>
              <w:pStyle w:val="a8"/>
              <w:rPr>
                <w:rFonts w:ascii="Times New Roman" w:hAnsi="Times New Roman"/>
                <w:sz w:val="24"/>
                <w:szCs w:val="24"/>
              </w:rPr>
            </w:pPr>
          </w:p>
          <w:p w:rsidR="003C6934" w:rsidRDefault="003C6934" w:rsidP="002174F7">
            <w:pPr>
              <w:pStyle w:val="a8"/>
              <w:rPr>
                <w:rFonts w:ascii="Times New Roman" w:hAnsi="Times New Roman"/>
                <w:sz w:val="24"/>
                <w:szCs w:val="24"/>
              </w:rPr>
            </w:pPr>
          </w:p>
          <w:p w:rsidR="003C6934" w:rsidRPr="003C6934" w:rsidRDefault="003C6934" w:rsidP="002174F7">
            <w:pPr>
              <w:pStyle w:val="a8"/>
              <w:rPr>
                <w:rFonts w:ascii="Times New Roman" w:hAnsi="Times New Roman"/>
                <w:sz w:val="24"/>
                <w:szCs w:val="24"/>
              </w:rPr>
            </w:pPr>
          </w:p>
          <w:p w:rsidR="00B729CC" w:rsidRDefault="00B729CC" w:rsidP="002174F7">
            <w:pPr>
              <w:pStyle w:val="a8"/>
              <w:rPr>
                <w:rFonts w:ascii="Times New Roman" w:hAnsi="Times New Roman"/>
                <w:sz w:val="24"/>
                <w:szCs w:val="24"/>
              </w:rPr>
            </w:pPr>
            <w:r>
              <w:rPr>
                <w:rFonts w:ascii="Times New Roman" w:hAnsi="Times New Roman"/>
                <w:sz w:val="24"/>
                <w:szCs w:val="24"/>
              </w:rPr>
              <w:t>___________</w:t>
            </w:r>
          </w:p>
          <w:p w:rsidR="00B729CC" w:rsidRDefault="00B729CC" w:rsidP="002174F7">
            <w:pPr>
              <w:pStyle w:val="a8"/>
              <w:rPr>
                <w:rFonts w:ascii="Times New Roman" w:hAnsi="Times New Roman"/>
                <w:sz w:val="24"/>
                <w:szCs w:val="24"/>
              </w:rPr>
            </w:pPr>
          </w:p>
          <w:p w:rsidR="00CE5C48" w:rsidRDefault="00CE5C48" w:rsidP="00CE5C48">
            <w:pPr>
              <w:pStyle w:val="a8"/>
              <w:rPr>
                <w:rFonts w:ascii="Times New Roman" w:hAnsi="Times New Roman"/>
                <w:sz w:val="24"/>
                <w:szCs w:val="24"/>
              </w:rPr>
            </w:pPr>
            <w:r>
              <w:rPr>
                <w:rFonts w:ascii="Times New Roman" w:hAnsi="Times New Roman"/>
                <w:sz w:val="24"/>
                <w:szCs w:val="24"/>
              </w:rPr>
              <w:t>______________________ /</w:t>
            </w:r>
            <w:r w:rsidR="00A153B9">
              <w:rPr>
                <w:rFonts w:ascii="Times New Roman" w:hAnsi="Times New Roman"/>
                <w:sz w:val="24"/>
                <w:szCs w:val="24"/>
              </w:rPr>
              <w:t>_______________</w:t>
            </w:r>
            <w:r>
              <w:rPr>
                <w:rFonts w:ascii="Times New Roman" w:hAnsi="Times New Roman"/>
                <w:sz w:val="24"/>
                <w:szCs w:val="24"/>
              </w:rPr>
              <w:t>/</w:t>
            </w:r>
          </w:p>
          <w:p w:rsidR="008C5A1C" w:rsidRPr="00D25995" w:rsidRDefault="008C5A1C" w:rsidP="002174F7">
            <w:pPr>
              <w:pStyle w:val="a8"/>
              <w:rPr>
                <w:rFonts w:ascii="Times New Roman" w:hAnsi="Times New Roman"/>
                <w:sz w:val="24"/>
                <w:szCs w:val="24"/>
              </w:rPr>
            </w:pPr>
          </w:p>
          <w:p w:rsidR="008C5A1C" w:rsidRPr="005F4E7A" w:rsidRDefault="002729C7" w:rsidP="002174F7">
            <w:pPr>
              <w:pStyle w:val="a8"/>
              <w:rPr>
                <w:rFonts w:ascii="Times New Roman" w:hAnsi="Times New Roman"/>
                <w:sz w:val="24"/>
                <w:szCs w:val="24"/>
              </w:rPr>
            </w:pPr>
            <w:r w:rsidRPr="00D25995">
              <w:rPr>
                <w:rFonts w:ascii="Times New Roman" w:hAnsi="Times New Roman"/>
                <w:sz w:val="24"/>
                <w:szCs w:val="24"/>
              </w:rPr>
              <w:t>М.П.</w:t>
            </w:r>
          </w:p>
        </w:tc>
      </w:tr>
    </w:tbl>
    <w:p w:rsidR="000522C1" w:rsidRDefault="000522C1" w:rsidP="003C6934">
      <w:pPr>
        <w:rPr>
          <w:rStyle w:val="af4"/>
          <w:rFonts w:ascii="Times New Roman" w:hAnsi="Times New Roman"/>
          <w:sz w:val="24"/>
          <w:szCs w:val="24"/>
          <w:bdr w:val="none" w:sz="0" w:space="0" w:color="auto" w:frame="1"/>
          <w:shd w:val="clear" w:color="auto" w:fill="FFFFFF"/>
        </w:rPr>
      </w:pPr>
    </w:p>
    <w:p w:rsidR="00343052" w:rsidRDefault="00343052" w:rsidP="003C6934">
      <w:pPr>
        <w:rPr>
          <w:rStyle w:val="af4"/>
          <w:rFonts w:ascii="Times New Roman" w:hAnsi="Times New Roman"/>
          <w:sz w:val="24"/>
          <w:szCs w:val="24"/>
          <w:bdr w:val="none" w:sz="0" w:space="0" w:color="auto" w:frame="1"/>
          <w:shd w:val="clear" w:color="auto" w:fill="FFFFFF"/>
        </w:rPr>
      </w:pPr>
    </w:p>
    <w:p w:rsidR="00343052" w:rsidRDefault="00343052" w:rsidP="003C6934">
      <w:pPr>
        <w:rPr>
          <w:rStyle w:val="af4"/>
          <w:rFonts w:ascii="Times New Roman" w:hAnsi="Times New Roman"/>
          <w:sz w:val="24"/>
          <w:szCs w:val="24"/>
          <w:bdr w:val="none" w:sz="0" w:space="0" w:color="auto" w:frame="1"/>
          <w:shd w:val="clear" w:color="auto" w:fill="FFFFFF"/>
        </w:rPr>
      </w:pPr>
    </w:p>
    <w:p w:rsidR="00343052" w:rsidRDefault="00343052" w:rsidP="003C6934">
      <w:pPr>
        <w:rPr>
          <w:rStyle w:val="af4"/>
          <w:rFonts w:ascii="Times New Roman" w:hAnsi="Times New Roman"/>
          <w:sz w:val="24"/>
          <w:szCs w:val="24"/>
          <w:bdr w:val="none" w:sz="0" w:space="0" w:color="auto" w:frame="1"/>
          <w:shd w:val="clear" w:color="auto" w:fill="FFFFFF"/>
        </w:rPr>
      </w:pPr>
    </w:p>
    <w:p w:rsidR="00343052" w:rsidRDefault="00343052" w:rsidP="003C6934">
      <w:pPr>
        <w:rPr>
          <w:rStyle w:val="af4"/>
          <w:rFonts w:ascii="Times New Roman" w:hAnsi="Times New Roman"/>
          <w:sz w:val="24"/>
          <w:szCs w:val="24"/>
          <w:bdr w:val="none" w:sz="0" w:space="0" w:color="auto" w:frame="1"/>
          <w:shd w:val="clear" w:color="auto" w:fill="FFFFFF"/>
        </w:rPr>
      </w:pPr>
    </w:p>
    <w:p w:rsidR="00343052" w:rsidRDefault="00343052" w:rsidP="003C6934">
      <w:pPr>
        <w:rPr>
          <w:rStyle w:val="af4"/>
          <w:rFonts w:ascii="Times New Roman" w:hAnsi="Times New Roman"/>
          <w:sz w:val="24"/>
          <w:szCs w:val="24"/>
          <w:bdr w:val="none" w:sz="0" w:space="0" w:color="auto" w:frame="1"/>
          <w:shd w:val="clear" w:color="auto" w:fill="FFFFFF"/>
        </w:rPr>
      </w:pPr>
    </w:p>
    <w:p w:rsidR="00343052" w:rsidRDefault="00343052" w:rsidP="003C6934">
      <w:pPr>
        <w:rPr>
          <w:rStyle w:val="af4"/>
          <w:rFonts w:ascii="Times New Roman" w:hAnsi="Times New Roman"/>
          <w:sz w:val="24"/>
          <w:szCs w:val="24"/>
          <w:bdr w:val="none" w:sz="0" w:space="0" w:color="auto" w:frame="1"/>
          <w:shd w:val="clear" w:color="auto" w:fill="FFFFFF"/>
        </w:rPr>
      </w:pPr>
      <w:r>
        <w:rPr>
          <w:rStyle w:val="af4"/>
          <w:rFonts w:ascii="Times New Roman" w:hAnsi="Times New Roman"/>
          <w:sz w:val="24"/>
          <w:szCs w:val="24"/>
          <w:bdr w:val="none" w:sz="0" w:space="0" w:color="auto" w:frame="1"/>
          <w:shd w:val="clear" w:color="auto" w:fill="FFFFFF"/>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8.4pt;height:344.95pt">
            <v:imagedata r:id="rId10" o:title="Форма Акта приемки товаров, работ, услуг Приложение № 1 (швейные машины) 2026_page-0001"/>
          </v:shape>
        </w:pict>
      </w:r>
      <w:r>
        <w:rPr>
          <w:rStyle w:val="af4"/>
          <w:rFonts w:ascii="Times New Roman" w:hAnsi="Times New Roman"/>
          <w:sz w:val="24"/>
          <w:szCs w:val="24"/>
          <w:bdr w:val="none" w:sz="0" w:space="0" w:color="auto" w:frame="1"/>
          <w:shd w:val="clear" w:color="auto" w:fill="FFFFFF"/>
        </w:rPr>
        <w:pict>
          <v:shape id="_x0000_i1026" type="#_x0000_t75" style="width:488.4pt;height:344.95pt">
            <v:imagedata r:id="rId11" o:title="Форма%20Акта%20приемки%20товаров,%20работ,%20услуг%20Приложение%20№%201%20(швейные%20машины)%202026_page-0002"/>
          </v:shape>
        </w:pict>
      </w:r>
      <w:r>
        <w:rPr>
          <w:rStyle w:val="af4"/>
          <w:rFonts w:ascii="Times New Roman" w:hAnsi="Times New Roman"/>
          <w:sz w:val="24"/>
          <w:szCs w:val="24"/>
          <w:bdr w:val="none" w:sz="0" w:space="0" w:color="auto" w:frame="1"/>
          <w:shd w:val="clear" w:color="auto" w:fill="FFFFFF"/>
        </w:rPr>
        <w:lastRenderedPageBreak/>
        <w:pict>
          <v:shape id="_x0000_i1027" type="#_x0000_t75" style="width:488.4pt;height:344.95pt">
            <v:imagedata r:id="rId12" o:title="Форма%20Акта%20приемки%20товаров,%20работ,%20услуг%20Приложение%20№%201%20(швейные%20машины)%202026_page-0003"/>
          </v:shape>
        </w:pict>
      </w:r>
    </w:p>
    <w:sectPr w:rsidR="00343052" w:rsidSect="00D2469B">
      <w:headerReference w:type="default" r:id="rId13"/>
      <w:pgSz w:w="11906" w:h="16838"/>
      <w:pgMar w:top="567" w:right="849" w:bottom="1077" w:left="1276"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64B3" w:rsidRDefault="00E364B3">
      <w:pPr>
        <w:spacing w:after="0" w:line="240" w:lineRule="auto"/>
      </w:pPr>
      <w:r>
        <w:separator/>
      </w:r>
    </w:p>
  </w:endnote>
  <w:endnote w:type="continuationSeparator" w:id="1">
    <w:p w:rsidR="00E364B3" w:rsidRDefault="00E364B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64B3" w:rsidRDefault="00E364B3">
      <w:pPr>
        <w:spacing w:after="0" w:line="240" w:lineRule="auto"/>
      </w:pPr>
      <w:r>
        <w:separator/>
      </w:r>
    </w:p>
  </w:footnote>
  <w:footnote w:type="continuationSeparator" w:id="1">
    <w:p w:rsidR="00E364B3" w:rsidRDefault="00E364B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6635" w:rsidRDefault="00E46635">
    <w:pPr>
      <w:pStyle w:val="af0"/>
    </w:pPr>
    <w: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nsid w:val="0AAE5D39"/>
    <w:multiLevelType w:val="hybridMultilevel"/>
    <w:tmpl w:val="9140E598"/>
    <w:lvl w:ilvl="0" w:tplc="0419000F">
      <w:start w:val="1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1E1552AF"/>
    <w:multiLevelType w:val="multilevel"/>
    <w:tmpl w:val="2274FCF8"/>
    <w:lvl w:ilvl="0">
      <w:start w:val="7"/>
      <w:numFmt w:val="decimal"/>
      <w:lvlText w:val="%1."/>
      <w:lvlJc w:val="left"/>
      <w:pPr>
        <w:ind w:left="720" w:hanging="360"/>
      </w:pPr>
      <w:rPr>
        <w:rFonts w:hint="default"/>
      </w:rPr>
    </w:lvl>
    <w:lvl w:ilvl="1">
      <w:start w:val="2"/>
      <w:numFmt w:val="decimal"/>
      <w:isLgl/>
      <w:lvlText w:val="%1.%2."/>
      <w:lvlJc w:val="left"/>
      <w:pPr>
        <w:ind w:left="1879" w:hanging="1170"/>
      </w:pPr>
      <w:rPr>
        <w:rFonts w:hint="default"/>
      </w:rPr>
    </w:lvl>
    <w:lvl w:ilvl="2">
      <w:start w:val="1"/>
      <w:numFmt w:val="decimal"/>
      <w:isLgl/>
      <w:lvlText w:val="%1.%2.%3."/>
      <w:lvlJc w:val="left"/>
      <w:pPr>
        <w:ind w:left="2228" w:hanging="1170"/>
      </w:pPr>
      <w:rPr>
        <w:rFonts w:hint="default"/>
      </w:rPr>
    </w:lvl>
    <w:lvl w:ilvl="3">
      <w:start w:val="1"/>
      <w:numFmt w:val="decimal"/>
      <w:isLgl/>
      <w:lvlText w:val="%1.%2.%3.%4."/>
      <w:lvlJc w:val="left"/>
      <w:pPr>
        <w:ind w:left="2577" w:hanging="1170"/>
      </w:pPr>
      <w:rPr>
        <w:rFonts w:hint="default"/>
      </w:rPr>
    </w:lvl>
    <w:lvl w:ilvl="4">
      <w:start w:val="1"/>
      <w:numFmt w:val="decimal"/>
      <w:isLgl/>
      <w:lvlText w:val="%1.%2.%3.%4.%5."/>
      <w:lvlJc w:val="left"/>
      <w:pPr>
        <w:ind w:left="2926" w:hanging="1170"/>
      </w:pPr>
      <w:rPr>
        <w:rFonts w:hint="default"/>
      </w:rPr>
    </w:lvl>
    <w:lvl w:ilvl="5">
      <w:start w:val="1"/>
      <w:numFmt w:val="decimal"/>
      <w:isLgl/>
      <w:lvlText w:val="%1.%2.%3.%4.%5.%6."/>
      <w:lvlJc w:val="left"/>
      <w:pPr>
        <w:ind w:left="3275" w:hanging="117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
    <w:nsid w:val="26BC2ED7"/>
    <w:multiLevelType w:val="multilevel"/>
    <w:tmpl w:val="8EBE8394"/>
    <w:lvl w:ilvl="0">
      <w:start w:val="1"/>
      <w:numFmt w:val="decimal"/>
      <w:lvlText w:val="%1."/>
      <w:lvlJc w:val="left"/>
      <w:pPr>
        <w:tabs>
          <w:tab w:val="num" w:pos="360"/>
        </w:tabs>
        <w:ind w:left="360" w:hanging="360"/>
      </w:pPr>
      <w:rPr>
        <w:rFonts w:cs="Times New Roman"/>
      </w:rPr>
    </w:lvl>
    <w:lvl w:ilvl="1">
      <w:start w:val="1"/>
      <w:numFmt w:val="decimal"/>
      <w:isLgl/>
      <w:lvlText w:val="%1.%2."/>
      <w:lvlJc w:val="left"/>
      <w:pPr>
        <w:ind w:left="1069" w:hanging="360"/>
      </w:pPr>
      <w:rPr>
        <w:rFonts w:cs="Times New Roman" w:hint="default"/>
        <w:sz w:val="21"/>
        <w:szCs w:val="21"/>
      </w:rPr>
    </w:lvl>
    <w:lvl w:ilvl="2">
      <w:start w:val="1"/>
      <w:numFmt w:val="decimal"/>
      <w:isLgl/>
      <w:lvlText w:val="%1.%2.%3."/>
      <w:lvlJc w:val="left"/>
      <w:pPr>
        <w:ind w:left="2138" w:hanging="720"/>
      </w:pPr>
      <w:rPr>
        <w:rFonts w:cs="Times New Roman" w:hint="default"/>
      </w:rPr>
    </w:lvl>
    <w:lvl w:ilvl="3">
      <w:start w:val="1"/>
      <w:numFmt w:val="decimal"/>
      <w:isLgl/>
      <w:lvlText w:val="%1.%2.%3.%4."/>
      <w:lvlJc w:val="left"/>
      <w:pPr>
        <w:ind w:left="2847" w:hanging="720"/>
      </w:pPr>
      <w:rPr>
        <w:rFonts w:cs="Times New Roman" w:hint="default"/>
      </w:rPr>
    </w:lvl>
    <w:lvl w:ilvl="4">
      <w:start w:val="1"/>
      <w:numFmt w:val="decimal"/>
      <w:isLgl/>
      <w:lvlText w:val="%1.%2.%3.%4.%5."/>
      <w:lvlJc w:val="left"/>
      <w:pPr>
        <w:ind w:left="3916" w:hanging="1080"/>
      </w:pPr>
      <w:rPr>
        <w:rFonts w:cs="Times New Roman" w:hint="default"/>
      </w:rPr>
    </w:lvl>
    <w:lvl w:ilvl="5">
      <w:start w:val="1"/>
      <w:numFmt w:val="decimal"/>
      <w:isLgl/>
      <w:lvlText w:val="%1.%2.%3.%4.%5.%6."/>
      <w:lvlJc w:val="left"/>
      <w:pPr>
        <w:ind w:left="4625" w:hanging="1080"/>
      </w:pPr>
      <w:rPr>
        <w:rFonts w:cs="Times New Roman" w:hint="default"/>
      </w:rPr>
    </w:lvl>
    <w:lvl w:ilvl="6">
      <w:start w:val="1"/>
      <w:numFmt w:val="decimal"/>
      <w:isLgl/>
      <w:lvlText w:val="%1.%2.%3.%4.%5.%6.%7."/>
      <w:lvlJc w:val="left"/>
      <w:pPr>
        <w:ind w:left="5694" w:hanging="1440"/>
      </w:pPr>
      <w:rPr>
        <w:rFonts w:cs="Times New Roman" w:hint="default"/>
      </w:rPr>
    </w:lvl>
    <w:lvl w:ilvl="7">
      <w:start w:val="1"/>
      <w:numFmt w:val="decimal"/>
      <w:isLgl/>
      <w:lvlText w:val="%1.%2.%3.%4.%5.%6.%7.%8."/>
      <w:lvlJc w:val="left"/>
      <w:pPr>
        <w:ind w:left="6403" w:hanging="1440"/>
      </w:pPr>
      <w:rPr>
        <w:rFonts w:cs="Times New Roman" w:hint="default"/>
      </w:rPr>
    </w:lvl>
    <w:lvl w:ilvl="8">
      <w:start w:val="1"/>
      <w:numFmt w:val="decimal"/>
      <w:isLgl/>
      <w:lvlText w:val="%1.%2.%3.%4.%5.%6.%7.%8.%9."/>
      <w:lvlJc w:val="left"/>
      <w:pPr>
        <w:ind w:left="7112" w:hanging="1440"/>
      </w:pPr>
      <w:rPr>
        <w:rFonts w:cs="Times New Roman" w:hint="default"/>
      </w:rPr>
    </w:lvl>
  </w:abstractNum>
  <w:abstractNum w:abstractNumId="4">
    <w:nsid w:val="2E331306"/>
    <w:multiLevelType w:val="hybridMultilevel"/>
    <w:tmpl w:val="B8A07E2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30515147"/>
    <w:multiLevelType w:val="multilevel"/>
    <w:tmpl w:val="C7767A2C"/>
    <w:lvl w:ilvl="0">
      <w:start w:val="9"/>
      <w:numFmt w:val="decimal"/>
      <w:lvlText w:val="%1."/>
      <w:lvlJc w:val="left"/>
      <w:pPr>
        <w:ind w:left="720" w:hanging="360"/>
      </w:pPr>
      <w:rPr>
        <w:rFonts w:hint="default"/>
      </w:rPr>
    </w:lvl>
    <w:lvl w:ilvl="1">
      <w:start w:val="2"/>
      <w:numFmt w:val="decimal"/>
      <w:isLgl/>
      <w:lvlText w:val="%1.%2."/>
      <w:lvlJc w:val="left"/>
      <w:pPr>
        <w:ind w:left="1879" w:hanging="1170"/>
      </w:pPr>
      <w:rPr>
        <w:rFonts w:hint="default"/>
      </w:rPr>
    </w:lvl>
    <w:lvl w:ilvl="2">
      <w:start w:val="1"/>
      <w:numFmt w:val="decimal"/>
      <w:isLgl/>
      <w:lvlText w:val="%1.%2.%3."/>
      <w:lvlJc w:val="left"/>
      <w:pPr>
        <w:ind w:left="2228" w:hanging="1170"/>
      </w:pPr>
      <w:rPr>
        <w:rFonts w:hint="default"/>
      </w:rPr>
    </w:lvl>
    <w:lvl w:ilvl="3">
      <w:start w:val="1"/>
      <w:numFmt w:val="decimal"/>
      <w:isLgl/>
      <w:lvlText w:val="%1.%2.%3.%4."/>
      <w:lvlJc w:val="left"/>
      <w:pPr>
        <w:ind w:left="2577" w:hanging="1170"/>
      </w:pPr>
      <w:rPr>
        <w:rFonts w:hint="default"/>
      </w:rPr>
    </w:lvl>
    <w:lvl w:ilvl="4">
      <w:start w:val="1"/>
      <w:numFmt w:val="decimal"/>
      <w:isLgl/>
      <w:lvlText w:val="%1.%2.%3.%4.%5."/>
      <w:lvlJc w:val="left"/>
      <w:pPr>
        <w:ind w:left="2926" w:hanging="1170"/>
      </w:pPr>
      <w:rPr>
        <w:rFonts w:hint="default"/>
      </w:rPr>
    </w:lvl>
    <w:lvl w:ilvl="5">
      <w:start w:val="1"/>
      <w:numFmt w:val="decimal"/>
      <w:isLgl/>
      <w:lvlText w:val="%1.%2.%3.%4.%5.%6."/>
      <w:lvlJc w:val="left"/>
      <w:pPr>
        <w:ind w:left="3275" w:hanging="117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6">
    <w:nsid w:val="34E449D4"/>
    <w:multiLevelType w:val="multilevel"/>
    <w:tmpl w:val="2526673A"/>
    <w:lvl w:ilvl="0">
      <w:start w:val="1"/>
      <w:numFmt w:val="decimal"/>
      <w:lvlText w:val="%1."/>
      <w:lvlJc w:val="left"/>
      <w:pPr>
        <w:ind w:left="720" w:hanging="360"/>
      </w:pPr>
      <w:rPr>
        <w:rFonts w:hint="default"/>
      </w:rPr>
    </w:lvl>
    <w:lvl w:ilvl="1">
      <w:start w:val="2"/>
      <w:numFmt w:val="decimal"/>
      <w:isLgl/>
      <w:lvlText w:val="%1.%2."/>
      <w:lvlJc w:val="left"/>
      <w:pPr>
        <w:ind w:left="1879" w:hanging="1170"/>
      </w:pPr>
      <w:rPr>
        <w:rFonts w:hint="default"/>
      </w:rPr>
    </w:lvl>
    <w:lvl w:ilvl="2">
      <w:start w:val="1"/>
      <w:numFmt w:val="decimal"/>
      <w:isLgl/>
      <w:lvlText w:val="%1.%2.%3."/>
      <w:lvlJc w:val="left"/>
      <w:pPr>
        <w:ind w:left="2228" w:hanging="1170"/>
      </w:pPr>
      <w:rPr>
        <w:rFonts w:hint="default"/>
      </w:rPr>
    </w:lvl>
    <w:lvl w:ilvl="3">
      <w:start w:val="1"/>
      <w:numFmt w:val="decimal"/>
      <w:isLgl/>
      <w:lvlText w:val="%1.%2.%3.%4."/>
      <w:lvlJc w:val="left"/>
      <w:pPr>
        <w:ind w:left="2577" w:hanging="1170"/>
      </w:pPr>
      <w:rPr>
        <w:rFonts w:hint="default"/>
      </w:rPr>
    </w:lvl>
    <w:lvl w:ilvl="4">
      <w:start w:val="1"/>
      <w:numFmt w:val="decimal"/>
      <w:isLgl/>
      <w:lvlText w:val="%1.%2.%3.%4.%5."/>
      <w:lvlJc w:val="left"/>
      <w:pPr>
        <w:ind w:left="2926" w:hanging="1170"/>
      </w:pPr>
      <w:rPr>
        <w:rFonts w:hint="default"/>
      </w:rPr>
    </w:lvl>
    <w:lvl w:ilvl="5">
      <w:start w:val="1"/>
      <w:numFmt w:val="decimal"/>
      <w:isLgl/>
      <w:lvlText w:val="%1.%2.%3.%4.%5.%6."/>
      <w:lvlJc w:val="left"/>
      <w:pPr>
        <w:ind w:left="3275" w:hanging="117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7">
    <w:nsid w:val="3E5C1E9F"/>
    <w:multiLevelType w:val="hybridMultilevel"/>
    <w:tmpl w:val="3236AB84"/>
    <w:lvl w:ilvl="0" w:tplc="0C187662">
      <w:start w:val="1"/>
      <w:numFmt w:val="upperRoman"/>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nsid w:val="44AB2298"/>
    <w:multiLevelType w:val="multilevel"/>
    <w:tmpl w:val="52C26A64"/>
    <w:lvl w:ilvl="0">
      <w:start w:val="1"/>
      <w:numFmt w:val="decimal"/>
      <w:lvlText w:val="%1."/>
      <w:lvlJc w:val="left"/>
      <w:pPr>
        <w:ind w:left="1230" w:hanging="1230"/>
      </w:pPr>
      <w:rPr>
        <w:rFonts w:eastAsia="Times New Roman" w:hint="default"/>
      </w:rPr>
    </w:lvl>
    <w:lvl w:ilvl="1">
      <w:start w:val="1"/>
      <w:numFmt w:val="decimal"/>
      <w:lvlText w:val="%1.%2."/>
      <w:lvlJc w:val="left"/>
      <w:pPr>
        <w:ind w:left="1939" w:hanging="1230"/>
      </w:pPr>
      <w:rPr>
        <w:rFonts w:eastAsia="Times New Roman" w:hint="default"/>
      </w:rPr>
    </w:lvl>
    <w:lvl w:ilvl="2">
      <w:start w:val="1"/>
      <w:numFmt w:val="decimal"/>
      <w:lvlText w:val="%1.%2.%3."/>
      <w:lvlJc w:val="left"/>
      <w:pPr>
        <w:ind w:left="2648" w:hanging="1230"/>
      </w:pPr>
      <w:rPr>
        <w:rFonts w:eastAsia="Times New Roman" w:hint="default"/>
      </w:rPr>
    </w:lvl>
    <w:lvl w:ilvl="3">
      <w:start w:val="1"/>
      <w:numFmt w:val="decimal"/>
      <w:lvlText w:val="%1.%2.%3.%4."/>
      <w:lvlJc w:val="left"/>
      <w:pPr>
        <w:ind w:left="3357" w:hanging="1230"/>
      </w:pPr>
      <w:rPr>
        <w:rFonts w:eastAsia="Times New Roman" w:hint="default"/>
      </w:rPr>
    </w:lvl>
    <w:lvl w:ilvl="4">
      <w:start w:val="1"/>
      <w:numFmt w:val="decimal"/>
      <w:lvlText w:val="%1.%2.%3.%4.%5."/>
      <w:lvlJc w:val="left"/>
      <w:pPr>
        <w:ind w:left="4066" w:hanging="1230"/>
      </w:pPr>
      <w:rPr>
        <w:rFonts w:eastAsia="Times New Roman" w:hint="default"/>
      </w:rPr>
    </w:lvl>
    <w:lvl w:ilvl="5">
      <w:start w:val="1"/>
      <w:numFmt w:val="decimal"/>
      <w:lvlText w:val="%1.%2.%3.%4.%5.%6."/>
      <w:lvlJc w:val="left"/>
      <w:pPr>
        <w:ind w:left="4775" w:hanging="1230"/>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403" w:hanging="1440"/>
      </w:pPr>
      <w:rPr>
        <w:rFonts w:eastAsia="Times New Roman" w:hint="default"/>
      </w:rPr>
    </w:lvl>
    <w:lvl w:ilvl="8">
      <w:start w:val="1"/>
      <w:numFmt w:val="decimal"/>
      <w:lvlText w:val="%1.%2.%3.%4.%5.%6.%7.%8.%9."/>
      <w:lvlJc w:val="left"/>
      <w:pPr>
        <w:ind w:left="7472" w:hanging="1800"/>
      </w:pPr>
      <w:rPr>
        <w:rFonts w:eastAsia="Times New Roman" w:hint="default"/>
      </w:rPr>
    </w:lvl>
  </w:abstractNum>
  <w:abstractNum w:abstractNumId="9">
    <w:nsid w:val="52600155"/>
    <w:multiLevelType w:val="multilevel"/>
    <w:tmpl w:val="3140C548"/>
    <w:lvl w:ilvl="0">
      <w:start w:val="1"/>
      <w:numFmt w:val="decimal"/>
      <w:lvlText w:val="%1."/>
      <w:lvlJc w:val="left"/>
      <w:pPr>
        <w:ind w:left="644" w:hanging="360"/>
      </w:pPr>
    </w:lvl>
    <w:lvl w:ilvl="1">
      <w:start w:val="3"/>
      <w:numFmt w:val="decimal"/>
      <w:isLgl/>
      <w:lvlText w:val="%1.%2."/>
      <w:lvlJc w:val="left"/>
      <w:pPr>
        <w:ind w:left="405" w:hanging="405"/>
      </w:pPr>
    </w:lvl>
    <w:lvl w:ilvl="2">
      <w:start w:val="1"/>
      <w:numFmt w:val="decimal"/>
      <w:isLgl/>
      <w:lvlText w:val="%1.%2.%3."/>
      <w:lvlJc w:val="left"/>
      <w:pPr>
        <w:ind w:left="1770" w:hanging="720"/>
      </w:pPr>
    </w:lvl>
    <w:lvl w:ilvl="3">
      <w:start w:val="1"/>
      <w:numFmt w:val="decimal"/>
      <w:isLgl/>
      <w:lvlText w:val="%1.%2.%3.%4."/>
      <w:lvlJc w:val="left"/>
      <w:pPr>
        <w:ind w:left="2115" w:hanging="720"/>
      </w:pPr>
    </w:lvl>
    <w:lvl w:ilvl="4">
      <w:start w:val="1"/>
      <w:numFmt w:val="decimal"/>
      <w:isLgl/>
      <w:lvlText w:val="%1.%2.%3.%4.%5."/>
      <w:lvlJc w:val="left"/>
      <w:pPr>
        <w:ind w:left="2820" w:hanging="1080"/>
      </w:pPr>
    </w:lvl>
    <w:lvl w:ilvl="5">
      <w:start w:val="1"/>
      <w:numFmt w:val="decimal"/>
      <w:isLgl/>
      <w:lvlText w:val="%1.%2.%3.%4.%5.%6."/>
      <w:lvlJc w:val="left"/>
      <w:pPr>
        <w:ind w:left="3165" w:hanging="1080"/>
      </w:pPr>
    </w:lvl>
    <w:lvl w:ilvl="6">
      <w:start w:val="1"/>
      <w:numFmt w:val="decimal"/>
      <w:isLgl/>
      <w:lvlText w:val="%1.%2.%3.%4.%5.%6.%7."/>
      <w:lvlJc w:val="left"/>
      <w:pPr>
        <w:ind w:left="3870" w:hanging="1440"/>
      </w:pPr>
    </w:lvl>
    <w:lvl w:ilvl="7">
      <w:start w:val="1"/>
      <w:numFmt w:val="decimal"/>
      <w:isLgl/>
      <w:lvlText w:val="%1.%2.%3.%4.%5.%6.%7.%8."/>
      <w:lvlJc w:val="left"/>
      <w:pPr>
        <w:ind w:left="4215" w:hanging="1440"/>
      </w:pPr>
    </w:lvl>
    <w:lvl w:ilvl="8">
      <w:start w:val="1"/>
      <w:numFmt w:val="decimal"/>
      <w:isLgl/>
      <w:lvlText w:val="%1.%2.%3.%4.%5.%6.%7.%8.%9."/>
      <w:lvlJc w:val="left"/>
      <w:pPr>
        <w:ind w:left="4920" w:hanging="1800"/>
      </w:pPr>
    </w:lvl>
  </w:abstractNum>
  <w:num w:numId="1">
    <w:abstractNumId w:val="1"/>
  </w:num>
  <w:num w:numId="2">
    <w:abstractNumId w:val="3"/>
  </w:num>
  <w:num w:numId="3">
    <w:abstractNumId w:val="7"/>
  </w:num>
  <w:num w:numId="4">
    <w:abstractNumId w:val="4"/>
  </w:num>
  <w:num w:numId="5">
    <w:abstractNumId w:val="0"/>
  </w:num>
  <w:num w:numId="6">
    <w:abstractNumId w:val="6"/>
  </w:num>
  <w:num w:numId="7">
    <w:abstractNumId w:val="9"/>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2"/>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oNotTrackMoves/>
  <w:defaultTabStop w:val="708"/>
  <w:drawingGridHorizontalSpacing w:val="11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3E2A3B"/>
    <w:rsid w:val="00000214"/>
    <w:rsid w:val="0000117B"/>
    <w:rsid w:val="00001EC6"/>
    <w:rsid w:val="000028B2"/>
    <w:rsid w:val="000029B1"/>
    <w:rsid w:val="00003E32"/>
    <w:rsid w:val="000056CB"/>
    <w:rsid w:val="00005C89"/>
    <w:rsid w:val="00006E30"/>
    <w:rsid w:val="000074CC"/>
    <w:rsid w:val="00007C11"/>
    <w:rsid w:val="0001141B"/>
    <w:rsid w:val="0001205C"/>
    <w:rsid w:val="00012AD7"/>
    <w:rsid w:val="00012E4E"/>
    <w:rsid w:val="00013C06"/>
    <w:rsid w:val="00015026"/>
    <w:rsid w:val="00016A83"/>
    <w:rsid w:val="00017125"/>
    <w:rsid w:val="00017263"/>
    <w:rsid w:val="00017D3E"/>
    <w:rsid w:val="00017FBF"/>
    <w:rsid w:val="00020795"/>
    <w:rsid w:val="000211F4"/>
    <w:rsid w:val="0002158E"/>
    <w:rsid w:val="00021CA9"/>
    <w:rsid w:val="00022E98"/>
    <w:rsid w:val="00022FFB"/>
    <w:rsid w:val="000235EC"/>
    <w:rsid w:val="0002383F"/>
    <w:rsid w:val="00024006"/>
    <w:rsid w:val="00025F82"/>
    <w:rsid w:val="0002679F"/>
    <w:rsid w:val="00026852"/>
    <w:rsid w:val="0002789E"/>
    <w:rsid w:val="00027FB7"/>
    <w:rsid w:val="0003052C"/>
    <w:rsid w:val="00030DB2"/>
    <w:rsid w:val="00031414"/>
    <w:rsid w:val="00031BB5"/>
    <w:rsid w:val="0003206B"/>
    <w:rsid w:val="000329BA"/>
    <w:rsid w:val="0003354A"/>
    <w:rsid w:val="00033956"/>
    <w:rsid w:val="00035D2F"/>
    <w:rsid w:val="000372A6"/>
    <w:rsid w:val="0003730C"/>
    <w:rsid w:val="0003757C"/>
    <w:rsid w:val="00041897"/>
    <w:rsid w:val="00041E47"/>
    <w:rsid w:val="00042232"/>
    <w:rsid w:val="00042BAF"/>
    <w:rsid w:val="00042D5D"/>
    <w:rsid w:val="00043C77"/>
    <w:rsid w:val="00046F9D"/>
    <w:rsid w:val="00047D83"/>
    <w:rsid w:val="000500F0"/>
    <w:rsid w:val="00050384"/>
    <w:rsid w:val="00051707"/>
    <w:rsid w:val="000518E5"/>
    <w:rsid w:val="00051CB2"/>
    <w:rsid w:val="00052127"/>
    <w:rsid w:val="000522C1"/>
    <w:rsid w:val="0005244B"/>
    <w:rsid w:val="000527C0"/>
    <w:rsid w:val="00053719"/>
    <w:rsid w:val="000538D6"/>
    <w:rsid w:val="000548E2"/>
    <w:rsid w:val="000563EB"/>
    <w:rsid w:val="00056517"/>
    <w:rsid w:val="000571BF"/>
    <w:rsid w:val="00057DEE"/>
    <w:rsid w:val="00060526"/>
    <w:rsid w:val="00060672"/>
    <w:rsid w:val="00061FEA"/>
    <w:rsid w:val="00062071"/>
    <w:rsid w:val="00063018"/>
    <w:rsid w:val="00065435"/>
    <w:rsid w:val="0006549F"/>
    <w:rsid w:val="00066510"/>
    <w:rsid w:val="0006660C"/>
    <w:rsid w:val="00066FE7"/>
    <w:rsid w:val="00067835"/>
    <w:rsid w:val="00070AA5"/>
    <w:rsid w:val="000711E0"/>
    <w:rsid w:val="00071883"/>
    <w:rsid w:val="0007330D"/>
    <w:rsid w:val="00073C61"/>
    <w:rsid w:val="000745D9"/>
    <w:rsid w:val="00075F27"/>
    <w:rsid w:val="0008012D"/>
    <w:rsid w:val="000805A5"/>
    <w:rsid w:val="00080B15"/>
    <w:rsid w:val="00080CE9"/>
    <w:rsid w:val="00082BAB"/>
    <w:rsid w:val="000830CB"/>
    <w:rsid w:val="00083544"/>
    <w:rsid w:val="0008369C"/>
    <w:rsid w:val="00083B3F"/>
    <w:rsid w:val="000846F4"/>
    <w:rsid w:val="00085BBE"/>
    <w:rsid w:val="00085F3C"/>
    <w:rsid w:val="000864F3"/>
    <w:rsid w:val="00086B67"/>
    <w:rsid w:val="00086C17"/>
    <w:rsid w:val="00086F78"/>
    <w:rsid w:val="000909F2"/>
    <w:rsid w:val="00090BEE"/>
    <w:rsid w:val="00090D70"/>
    <w:rsid w:val="0009306D"/>
    <w:rsid w:val="00093211"/>
    <w:rsid w:val="000933D0"/>
    <w:rsid w:val="00094F9B"/>
    <w:rsid w:val="00097C14"/>
    <w:rsid w:val="000A03BA"/>
    <w:rsid w:val="000A09DA"/>
    <w:rsid w:val="000A0B07"/>
    <w:rsid w:val="000A0EDB"/>
    <w:rsid w:val="000A15AD"/>
    <w:rsid w:val="000A16D4"/>
    <w:rsid w:val="000A1D1B"/>
    <w:rsid w:val="000A26FB"/>
    <w:rsid w:val="000A2A90"/>
    <w:rsid w:val="000A339A"/>
    <w:rsid w:val="000A377F"/>
    <w:rsid w:val="000A40C3"/>
    <w:rsid w:val="000A41E1"/>
    <w:rsid w:val="000A46CA"/>
    <w:rsid w:val="000A4E76"/>
    <w:rsid w:val="000A6DAE"/>
    <w:rsid w:val="000A7E06"/>
    <w:rsid w:val="000B13AE"/>
    <w:rsid w:val="000B1790"/>
    <w:rsid w:val="000B1DD7"/>
    <w:rsid w:val="000B29B3"/>
    <w:rsid w:val="000B411A"/>
    <w:rsid w:val="000B4550"/>
    <w:rsid w:val="000B4920"/>
    <w:rsid w:val="000B60EE"/>
    <w:rsid w:val="000B6CF6"/>
    <w:rsid w:val="000B747F"/>
    <w:rsid w:val="000B7916"/>
    <w:rsid w:val="000C0043"/>
    <w:rsid w:val="000C1408"/>
    <w:rsid w:val="000C167F"/>
    <w:rsid w:val="000C1890"/>
    <w:rsid w:val="000C1AED"/>
    <w:rsid w:val="000C2B06"/>
    <w:rsid w:val="000C389B"/>
    <w:rsid w:val="000C39A3"/>
    <w:rsid w:val="000C3E31"/>
    <w:rsid w:val="000C3F76"/>
    <w:rsid w:val="000C42B2"/>
    <w:rsid w:val="000C43F3"/>
    <w:rsid w:val="000C4FA3"/>
    <w:rsid w:val="000C5587"/>
    <w:rsid w:val="000C5AE2"/>
    <w:rsid w:val="000C6DF5"/>
    <w:rsid w:val="000C7EF6"/>
    <w:rsid w:val="000C7F0D"/>
    <w:rsid w:val="000D0184"/>
    <w:rsid w:val="000D0A72"/>
    <w:rsid w:val="000D1C64"/>
    <w:rsid w:val="000D2412"/>
    <w:rsid w:val="000D2E0A"/>
    <w:rsid w:val="000D2EB4"/>
    <w:rsid w:val="000D32C2"/>
    <w:rsid w:val="000D3B62"/>
    <w:rsid w:val="000D46F3"/>
    <w:rsid w:val="000D5283"/>
    <w:rsid w:val="000D5E1C"/>
    <w:rsid w:val="000D6A74"/>
    <w:rsid w:val="000D7B75"/>
    <w:rsid w:val="000D7EEC"/>
    <w:rsid w:val="000E0AEA"/>
    <w:rsid w:val="000E1AC8"/>
    <w:rsid w:val="000E2618"/>
    <w:rsid w:val="000E2C46"/>
    <w:rsid w:val="000E3AA4"/>
    <w:rsid w:val="000E4D40"/>
    <w:rsid w:val="000E4D7F"/>
    <w:rsid w:val="000E4E61"/>
    <w:rsid w:val="000E69B5"/>
    <w:rsid w:val="000F02AA"/>
    <w:rsid w:val="000F0517"/>
    <w:rsid w:val="000F07C5"/>
    <w:rsid w:val="000F0A02"/>
    <w:rsid w:val="000F0D88"/>
    <w:rsid w:val="000F10EA"/>
    <w:rsid w:val="000F129E"/>
    <w:rsid w:val="000F139A"/>
    <w:rsid w:val="000F16A1"/>
    <w:rsid w:val="000F1B38"/>
    <w:rsid w:val="000F1F40"/>
    <w:rsid w:val="000F31CF"/>
    <w:rsid w:val="000F36DE"/>
    <w:rsid w:val="000F3B8C"/>
    <w:rsid w:val="000F438A"/>
    <w:rsid w:val="000F5277"/>
    <w:rsid w:val="000F530B"/>
    <w:rsid w:val="000F711F"/>
    <w:rsid w:val="000F7324"/>
    <w:rsid w:val="000F7854"/>
    <w:rsid w:val="000F7C3F"/>
    <w:rsid w:val="001003F4"/>
    <w:rsid w:val="00100A10"/>
    <w:rsid w:val="00100CF9"/>
    <w:rsid w:val="00101780"/>
    <w:rsid w:val="00101AA8"/>
    <w:rsid w:val="00102864"/>
    <w:rsid w:val="00103C10"/>
    <w:rsid w:val="00104D83"/>
    <w:rsid w:val="00105195"/>
    <w:rsid w:val="00105C96"/>
    <w:rsid w:val="001065C9"/>
    <w:rsid w:val="00110050"/>
    <w:rsid w:val="001100F2"/>
    <w:rsid w:val="00110960"/>
    <w:rsid w:val="00112BC2"/>
    <w:rsid w:val="00112C84"/>
    <w:rsid w:val="00113030"/>
    <w:rsid w:val="0011405F"/>
    <w:rsid w:val="00117545"/>
    <w:rsid w:val="00120453"/>
    <w:rsid w:val="00120A49"/>
    <w:rsid w:val="0012147D"/>
    <w:rsid w:val="00122171"/>
    <w:rsid w:val="00122794"/>
    <w:rsid w:val="001228D3"/>
    <w:rsid w:val="00123232"/>
    <w:rsid w:val="001234A3"/>
    <w:rsid w:val="001239BC"/>
    <w:rsid w:val="00123C92"/>
    <w:rsid w:val="00124E67"/>
    <w:rsid w:val="00124F49"/>
    <w:rsid w:val="001256DD"/>
    <w:rsid w:val="0012687D"/>
    <w:rsid w:val="00130FBD"/>
    <w:rsid w:val="00131E98"/>
    <w:rsid w:val="00132802"/>
    <w:rsid w:val="001338A3"/>
    <w:rsid w:val="0013435F"/>
    <w:rsid w:val="001347AD"/>
    <w:rsid w:val="00134AA9"/>
    <w:rsid w:val="00134CA0"/>
    <w:rsid w:val="00134EDA"/>
    <w:rsid w:val="00135004"/>
    <w:rsid w:val="00135267"/>
    <w:rsid w:val="00135E5A"/>
    <w:rsid w:val="001360B6"/>
    <w:rsid w:val="001366D8"/>
    <w:rsid w:val="001370C0"/>
    <w:rsid w:val="00137DFA"/>
    <w:rsid w:val="0014029A"/>
    <w:rsid w:val="00140AD3"/>
    <w:rsid w:val="00140CBD"/>
    <w:rsid w:val="001425EB"/>
    <w:rsid w:val="00142646"/>
    <w:rsid w:val="00143E57"/>
    <w:rsid w:val="0014588C"/>
    <w:rsid w:val="001458D0"/>
    <w:rsid w:val="00145B35"/>
    <w:rsid w:val="00146216"/>
    <w:rsid w:val="0014623B"/>
    <w:rsid w:val="00146CD6"/>
    <w:rsid w:val="00147190"/>
    <w:rsid w:val="00147DCC"/>
    <w:rsid w:val="0015015E"/>
    <w:rsid w:val="0015115D"/>
    <w:rsid w:val="00151A15"/>
    <w:rsid w:val="00151B70"/>
    <w:rsid w:val="00151BAA"/>
    <w:rsid w:val="0015204A"/>
    <w:rsid w:val="00152D5F"/>
    <w:rsid w:val="00152EE6"/>
    <w:rsid w:val="00152FF4"/>
    <w:rsid w:val="00153F01"/>
    <w:rsid w:val="00154C56"/>
    <w:rsid w:val="0015537C"/>
    <w:rsid w:val="00155412"/>
    <w:rsid w:val="00155973"/>
    <w:rsid w:val="00155ED6"/>
    <w:rsid w:val="00157492"/>
    <w:rsid w:val="00160350"/>
    <w:rsid w:val="00160805"/>
    <w:rsid w:val="00160A8F"/>
    <w:rsid w:val="00161398"/>
    <w:rsid w:val="001618D1"/>
    <w:rsid w:val="00161C42"/>
    <w:rsid w:val="0016312F"/>
    <w:rsid w:val="00163D5D"/>
    <w:rsid w:val="00163FFF"/>
    <w:rsid w:val="00164B3F"/>
    <w:rsid w:val="00165A84"/>
    <w:rsid w:val="00165D90"/>
    <w:rsid w:val="00166013"/>
    <w:rsid w:val="00167997"/>
    <w:rsid w:val="00170B33"/>
    <w:rsid w:val="001714C4"/>
    <w:rsid w:val="001717D0"/>
    <w:rsid w:val="00173F34"/>
    <w:rsid w:val="00174CE6"/>
    <w:rsid w:val="00174D00"/>
    <w:rsid w:val="001753E1"/>
    <w:rsid w:val="0017647B"/>
    <w:rsid w:val="00176587"/>
    <w:rsid w:val="00176703"/>
    <w:rsid w:val="00177167"/>
    <w:rsid w:val="0017729A"/>
    <w:rsid w:val="00177C7B"/>
    <w:rsid w:val="00177EDE"/>
    <w:rsid w:val="0018043F"/>
    <w:rsid w:val="001804CC"/>
    <w:rsid w:val="00180608"/>
    <w:rsid w:val="00180E80"/>
    <w:rsid w:val="001813A5"/>
    <w:rsid w:val="001816C2"/>
    <w:rsid w:val="00181CFA"/>
    <w:rsid w:val="00182734"/>
    <w:rsid w:val="00182D91"/>
    <w:rsid w:val="00183543"/>
    <w:rsid w:val="00183D20"/>
    <w:rsid w:val="0018401D"/>
    <w:rsid w:val="0018596F"/>
    <w:rsid w:val="001909DF"/>
    <w:rsid w:val="00190CE9"/>
    <w:rsid w:val="001913BE"/>
    <w:rsid w:val="00191B5E"/>
    <w:rsid w:val="00191C49"/>
    <w:rsid w:val="001920DE"/>
    <w:rsid w:val="00192344"/>
    <w:rsid w:val="00192F30"/>
    <w:rsid w:val="0019331D"/>
    <w:rsid w:val="001934AE"/>
    <w:rsid w:val="00193C6E"/>
    <w:rsid w:val="00194B48"/>
    <w:rsid w:val="0019702F"/>
    <w:rsid w:val="001A0367"/>
    <w:rsid w:val="001A0801"/>
    <w:rsid w:val="001A17DC"/>
    <w:rsid w:val="001A2687"/>
    <w:rsid w:val="001A35FF"/>
    <w:rsid w:val="001A4000"/>
    <w:rsid w:val="001A442B"/>
    <w:rsid w:val="001A46B9"/>
    <w:rsid w:val="001A577B"/>
    <w:rsid w:val="001A57A3"/>
    <w:rsid w:val="001A58ED"/>
    <w:rsid w:val="001A5F4B"/>
    <w:rsid w:val="001A7419"/>
    <w:rsid w:val="001A7FBA"/>
    <w:rsid w:val="001B075D"/>
    <w:rsid w:val="001B0AA6"/>
    <w:rsid w:val="001B0B8E"/>
    <w:rsid w:val="001B16CE"/>
    <w:rsid w:val="001B18F1"/>
    <w:rsid w:val="001B24C2"/>
    <w:rsid w:val="001B29F3"/>
    <w:rsid w:val="001B3ABA"/>
    <w:rsid w:val="001B3E27"/>
    <w:rsid w:val="001B51D5"/>
    <w:rsid w:val="001B5616"/>
    <w:rsid w:val="001B592C"/>
    <w:rsid w:val="001B675A"/>
    <w:rsid w:val="001B6811"/>
    <w:rsid w:val="001B6CA4"/>
    <w:rsid w:val="001B6DC9"/>
    <w:rsid w:val="001B7B49"/>
    <w:rsid w:val="001B7E05"/>
    <w:rsid w:val="001C0399"/>
    <w:rsid w:val="001C085A"/>
    <w:rsid w:val="001C0C67"/>
    <w:rsid w:val="001C2083"/>
    <w:rsid w:val="001C2FD1"/>
    <w:rsid w:val="001C340A"/>
    <w:rsid w:val="001C3D0F"/>
    <w:rsid w:val="001C4636"/>
    <w:rsid w:val="001C49FB"/>
    <w:rsid w:val="001C7C41"/>
    <w:rsid w:val="001D0086"/>
    <w:rsid w:val="001D088C"/>
    <w:rsid w:val="001D147A"/>
    <w:rsid w:val="001D181E"/>
    <w:rsid w:val="001D1E44"/>
    <w:rsid w:val="001D2898"/>
    <w:rsid w:val="001D31BC"/>
    <w:rsid w:val="001D3446"/>
    <w:rsid w:val="001D3C5F"/>
    <w:rsid w:val="001D4A96"/>
    <w:rsid w:val="001D4CC9"/>
    <w:rsid w:val="001D5817"/>
    <w:rsid w:val="001D6CCB"/>
    <w:rsid w:val="001D748B"/>
    <w:rsid w:val="001D798A"/>
    <w:rsid w:val="001E0F01"/>
    <w:rsid w:val="001E1007"/>
    <w:rsid w:val="001E1514"/>
    <w:rsid w:val="001E1B35"/>
    <w:rsid w:val="001E1F53"/>
    <w:rsid w:val="001E21FF"/>
    <w:rsid w:val="001E2671"/>
    <w:rsid w:val="001E3127"/>
    <w:rsid w:val="001E4BDD"/>
    <w:rsid w:val="001E50C1"/>
    <w:rsid w:val="001E5AA9"/>
    <w:rsid w:val="001E5B86"/>
    <w:rsid w:val="001E662E"/>
    <w:rsid w:val="001E6B79"/>
    <w:rsid w:val="001E72D6"/>
    <w:rsid w:val="001E7601"/>
    <w:rsid w:val="001F01D5"/>
    <w:rsid w:val="001F06F5"/>
    <w:rsid w:val="001F1773"/>
    <w:rsid w:val="001F2E7C"/>
    <w:rsid w:val="001F33F5"/>
    <w:rsid w:val="001F36D2"/>
    <w:rsid w:val="001F558C"/>
    <w:rsid w:val="001F6DE3"/>
    <w:rsid w:val="001F78CF"/>
    <w:rsid w:val="00200906"/>
    <w:rsid w:val="00200E58"/>
    <w:rsid w:val="002012C8"/>
    <w:rsid w:val="0020219D"/>
    <w:rsid w:val="002023A4"/>
    <w:rsid w:val="00202EB9"/>
    <w:rsid w:val="002031C5"/>
    <w:rsid w:val="00203EDC"/>
    <w:rsid w:val="0020492C"/>
    <w:rsid w:val="0020495B"/>
    <w:rsid w:val="0020571C"/>
    <w:rsid w:val="002062AB"/>
    <w:rsid w:val="00206947"/>
    <w:rsid w:val="00206BA4"/>
    <w:rsid w:val="00206DA2"/>
    <w:rsid w:val="0020797C"/>
    <w:rsid w:val="00210573"/>
    <w:rsid w:val="002107B2"/>
    <w:rsid w:val="00211662"/>
    <w:rsid w:val="00211CF6"/>
    <w:rsid w:val="00213C13"/>
    <w:rsid w:val="0021411C"/>
    <w:rsid w:val="0021418A"/>
    <w:rsid w:val="002145C1"/>
    <w:rsid w:val="00214FD9"/>
    <w:rsid w:val="00215D61"/>
    <w:rsid w:val="00216343"/>
    <w:rsid w:val="00216643"/>
    <w:rsid w:val="002166F2"/>
    <w:rsid w:val="0021721E"/>
    <w:rsid w:val="002174F7"/>
    <w:rsid w:val="002178C2"/>
    <w:rsid w:val="00217B3E"/>
    <w:rsid w:val="00220494"/>
    <w:rsid w:val="0022157C"/>
    <w:rsid w:val="00221816"/>
    <w:rsid w:val="00221886"/>
    <w:rsid w:val="00222350"/>
    <w:rsid w:val="00222781"/>
    <w:rsid w:val="0022327E"/>
    <w:rsid w:val="002232B0"/>
    <w:rsid w:val="00223B3F"/>
    <w:rsid w:val="00223CC3"/>
    <w:rsid w:val="00223D5E"/>
    <w:rsid w:val="002246E4"/>
    <w:rsid w:val="00225161"/>
    <w:rsid w:val="00226197"/>
    <w:rsid w:val="00226928"/>
    <w:rsid w:val="00226B24"/>
    <w:rsid w:val="00226D40"/>
    <w:rsid w:val="00230221"/>
    <w:rsid w:val="0023165C"/>
    <w:rsid w:val="00231750"/>
    <w:rsid w:val="0023195F"/>
    <w:rsid w:val="00232631"/>
    <w:rsid w:val="002330A4"/>
    <w:rsid w:val="00233E68"/>
    <w:rsid w:val="002343C3"/>
    <w:rsid w:val="00234649"/>
    <w:rsid w:val="00234BFA"/>
    <w:rsid w:val="00234CB3"/>
    <w:rsid w:val="00234DE0"/>
    <w:rsid w:val="00235392"/>
    <w:rsid w:val="00236F09"/>
    <w:rsid w:val="00241147"/>
    <w:rsid w:val="0024144A"/>
    <w:rsid w:val="0024206C"/>
    <w:rsid w:val="00242A8A"/>
    <w:rsid w:val="00244FAE"/>
    <w:rsid w:val="00246526"/>
    <w:rsid w:val="00246598"/>
    <w:rsid w:val="00247B42"/>
    <w:rsid w:val="00247E24"/>
    <w:rsid w:val="00247FA0"/>
    <w:rsid w:val="002505ED"/>
    <w:rsid w:val="00250C59"/>
    <w:rsid w:val="00250CE4"/>
    <w:rsid w:val="00250FCB"/>
    <w:rsid w:val="0025116D"/>
    <w:rsid w:val="00251203"/>
    <w:rsid w:val="00251371"/>
    <w:rsid w:val="002526E0"/>
    <w:rsid w:val="002528D1"/>
    <w:rsid w:val="0025399F"/>
    <w:rsid w:val="00254FF2"/>
    <w:rsid w:val="0025560E"/>
    <w:rsid w:val="00255EB6"/>
    <w:rsid w:val="00260880"/>
    <w:rsid w:val="0026152B"/>
    <w:rsid w:val="002626FE"/>
    <w:rsid w:val="00262727"/>
    <w:rsid w:val="002627D5"/>
    <w:rsid w:val="00263AD9"/>
    <w:rsid w:val="00265137"/>
    <w:rsid w:val="00266190"/>
    <w:rsid w:val="00266339"/>
    <w:rsid w:val="00266B72"/>
    <w:rsid w:val="00266BF6"/>
    <w:rsid w:val="00267B16"/>
    <w:rsid w:val="0027146B"/>
    <w:rsid w:val="00271AEE"/>
    <w:rsid w:val="00271C49"/>
    <w:rsid w:val="002721C1"/>
    <w:rsid w:val="002729C7"/>
    <w:rsid w:val="002729FF"/>
    <w:rsid w:val="002734B0"/>
    <w:rsid w:val="002736E6"/>
    <w:rsid w:val="00273C0F"/>
    <w:rsid w:val="0027419F"/>
    <w:rsid w:val="00274EE6"/>
    <w:rsid w:val="00274FB9"/>
    <w:rsid w:val="002754DE"/>
    <w:rsid w:val="002760A2"/>
    <w:rsid w:val="00276A5F"/>
    <w:rsid w:val="0028015E"/>
    <w:rsid w:val="0028052A"/>
    <w:rsid w:val="0028111D"/>
    <w:rsid w:val="00281137"/>
    <w:rsid w:val="0028186A"/>
    <w:rsid w:val="00281FC1"/>
    <w:rsid w:val="002836F0"/>
    <w:rsid w:val="002838F1"/>
    <w:rsid w:val="00283DA6"/>
    <w:rsid w:val="00285748"/>
    <w:rsid w:val="00285C85"/>
    <w:rsid w:val="00286FEB"/>
    <w:rsid w:val="002879B3"/>
    <w:rsid w:val="00287A2D"/>
    <w:rsid w:val="00287B38"/>
    <w:rsid w:val="00287F0B"/>
    <w:rsid w:val="002904AB"/>
    <w:rsid w:val="00291186"/>
    <w:rsid w:val="002912F7"/>
    <w:rsid w:val="00291425"/>
    <w:rsid w:val="00291829"/>
    <w:rsid w:val="002919FB"/>
    <w:rsid w:val="00291EE2"/>
    <w:rsid w:val="00291FCE"/>
    <w:rsid w:val="00292D63"/>
    <w:rsid w:val="00293D6E"/>
    <w:rsid w:val="00294045"/>
    <w:rsid w:val="00294EED"/>
    <w:rsid w:val="00295D4E"/>
    <w:rsid w:val="00295E65"/>
    <w:rsid w:val="002960CD"/>
    <w:rsid w:val="002962D5"/>
    <w:rsid w:val="002965E1"/>
    <w:rsid w:val="002965EE"/>
    <w:rsid w:val="00296D4E"/>
    <w:rsid w:val="0029727B"/>
    <w:rsid w:val="002A051D"/>
    <w:rsid w:val="002A0685"/>
    <w:rsid w:val="002A07BB"/>
    <w:rsid w:val="002A0AED"/>
    <w:rsid w:val="002A0B78"/>
    <w:rsid w:val="002A0E36"/>
    <w:rsid w:val="002A0EDD"/>
    <w:rsid w:val="002A0FF9"/>
    <w:rsid w:val="002A1E8E"/>
    <w:rsid w:val="002A25CD"/>
    <w:rsid w:val="002A314B"/>
    <w:rsid w:val="002A38DA"/>
    <w:rsid w:val="002A3BF3"/>
    <w:rsid w:val="002A3D35"/>
    <w:rsid w:val="002A3D64"/>
    <w:rsid w:val="002A41D9"/>
    <w:rsid w:val="002A4930"/>
    <w:rsid w:val="002A4CD2"/>
    <w:rsid w:val="002A5672"/>
    <w:rsid w:val="002A5924"/>
    <w:rsid w:val="002A5C67"/>
    <w:rsid w:val="002A63F5"/>
    <w:rsid w:val="002A6513"/>
    <w:rsid w:val="002A704F"/>
    <w:rsid w:val="002A771B"/>
    <w:rsid w:val="002A7B92"/>
    <w:rsid w:val="002B009F"/>
    <w:rsid w:val="002B0142"/>
    <w:rsid w:val="002B0D23"/>
    <w:rsid w:val="002B1005"/>
    <w:rsid w:val="002B2A58"/>
    <w:rsid w:val="002B3828"/>
    <w:rsid w:val="002B45AD"/>
    <w:rsid w:val="002B4F5E"/>
    <w:rsid w:val="002B57AF"/>
    <w:rsid w:val="002B6ADB"/>
    <w:rsid w:val="002B70CC"/>
    <w:rsid w:val="002B73B5"/>
    <w:rsid w:val="002B7493"/>
    <w:rsid w:val="002B7724"/>
    <w:rsid w:val="002B7E48"/>
    <w:rsid w:val="002B7E79"/>
    <w:rsid w:val="002C0006"/>
    <w:rsid w:val="002C0BF9"/>
    <w:rsid w:val="002C15E7"/>
    <w:rsid w:val="002C190B"/>
    <w:rsid w:val="002C3D40"/>
    <w:rsid w:val="002C42D8"/>
    <w:rsid w:val="002C4514"/>
    <w:rsid w:val="002C4A57"/>
    <w:rsid w:val="002C7605"/>
    <w:rsid w:val="002C7C47"/>
    <w:rsid w:val="002D0AC3"/>
    <w:rsid w:val="002D2546"/>
    <w:rsid w:val="002D2C42"/>
    <w:rsid w:val="002D2D15"/>
    <w:rsid w:val="002D3A36"/>
    <w:rsid w:val="002D4D6F"/>
    <w:rsid w:val="002D52CD"/>
    <w:rsid w:val="002D5618"/>
    <w:rsid w:val="002D5657"/>
    <w:rsid w:val="002D581E"/>
    <w:rsid w:val="002D5E7A"/>
    <w:rsid w:val="002D5FE5"/>
    <w:rsid w:val="002D71C0"/>
    <w:rsid w:val="002D7E8E"/>
    <w:rsid w:val="002E0BEC"/>
    <w:rsid w:val="002E0D50"/>
    <w:rsid w:val="002E1D76"/>
    <w:rsid w:val="002E21A0"/>
    <w:rsid w:val="002E25E2"/>
    <w:rsid w:val="002E27D9"/>
    <w:rsid w:val="002E2857"/>
    <w:rsid w:val="002E297D"/>
    <w:rsid w:val="002E31DA"/>
    <w:rsid w:val="002E357C"/>
    <w:rsid w:val="002E462C"/>
    <w:rsid w:val="002E4762"/>
    <w:rsid w:val="002E477F"/>
    <w:rsid w:val="002E4814"/>
    <w:rsid w:val="002E4DB6"/>
    <w:rsid w:val="002E4DE1"/>
    <w:rsid w:val="002E5104"/>
    <w:rsid w:val="002E557A"/>
    <w:rsid w:val="002E5F8F"/>
    <w:rsid w:val="002E62C1"/>
    <w:rsid w:val="002E63D7"/>
    <w:rsid w:val="002E6524"/>
    <w:rsid w:val="002E66B1"/>
    <w:rsid w:val="002E6FE8"/>
    <w:rsid w:val="002E70EF"/>
    <w:rsid w:val="002E7130"/>
    <w:rsid w:val="002E7DE2"/>
    <w:rsid w:val="002F01BB"/>
    <w:rsid w:val="002F03AA"/>
    <w:rsid w:val="002F107A"/>
    <w:rsid w:val="002F1630"/>
    <w:rsid w:val="002F19E3"/>
    <w:rsid w:val="002F31B1"/>
    <w:rsid w:val="002F3AA6"/>
    <w:rsid w:val="002F4C0A"/>
    <w:rsid w:val="002F4FEB"/>
    <w:rsid w:val="002F51AD"/>
    <w:rsid w:val="002F572E"/>
    <w:rsid w:val="002F5B36"/>
    <w:rsid w:val="002F5CB5"/>
    <w:rsid w:val="002F651F"/>
    <w:rsid w:val="002F6B0C"/>
    <w:rsid w:val="002F7D11"/>
    <w:rsid w:val="00300B90"/>
    <w:rsid w:val="00301409"/>
    <w:rsid w:val="00301AE4"/>
    <w:rsid w:val="00301BA4"/>
    <w:rsid w:val="003028B0"/>
    <w:rsid w:val="00303D04"/>
    <w:rsid w:val="00303DFF"/>
    <w:rsid w:val="00303E98"/>
    <w:rsid w:val="00304033"/>
    <w:rsid w:val="00304460"/>
    <w:rsid w:val="00304D07"/>
    <w:rsid w:val="00304DFF"/>
    <w:rsid w:val="003053EF"/>
    <w:rsid w:val="003060A7"/>
    <w:rsid w:val="003073DA"/>
    <w:rsid w:val="003078BA"/>
    <w:rsid w:val="00310514"/>
    <w:rsid w:val="00310DDD"/>
    <w:rsid w:val="003122CB"/>
    <w:rsid w:val="0031289F"/>
    <w:rsid w:val="00312D4A"/>
    <w:rsid w:val="00313984"/>
    <w:rsid w:val="00314386"/>
    <w:rsid w:val="00315055"/>
    <w:rsid w:val="003156B0"/>
    <w:rsid w:val="00315A8F"/>
    <w:rsid w:val="00315C35"/>
    <w:rsid w:val="00316618"/>
    <w:rsid w:val="003167B4"/>
    <w:rsid w:val="003167C7"/>
    <w:rsid w:val="00316E82"/>
    <w:rsid w:val="00317831"/>
    <w:rsid w:val="00317B00"/>
    <w:rsid w:val="003204BA"/>
    <w:rsid w:val="00320564"/>
    <w:rsid w:val="003212C0"/>
    <w:rsid w:val="003231FB"/>
    <w:rsid w:val="003232FF"/>
    <w:rsid w:val="00323B25"/>
    <w:rsid w:val="0032417F"/>
    <w:rsid w:val="00325417"/>
    <w:rsid w:val="00326747"/>
    <w:rsid w:val="00326E80"/>
    <w:rsid w:val="003270B7"/>
    <w:rsid w:val="003274CC"/>
    <w:rsid w:val="0033051A"/>
    <w:rsid w:val="00330E66"/>
    <w:rsid w:val="00331187"/>
    <w:rsid w:val="003314A2"/>
    <w:rsid w:val="00332964"/>
    <w:rsid w:val="00333207"/>
    <w:rsid w:val="00333879"/>
    <w:rsid w:val="003338F6"/>
    <w:rsid w:val="00333A5C"/>
    <w:rsid w:val="00335EA3"/>
    <w:rsid w:val="00335F63"/>
    <w:rsid w:val="0033620D"/>
    <w:rsid w:val="0033727B"/>
    <w:rsid w:val="00340A49"/>
    <w:rsid w:val="00340E41"/>
    <w:rsid w:val="00341A24"/>
    <w:rsid w:val="00342A0F"/>
    <w:rsid w:val="00342C64"/>
    <w:rsid w:val="00343052"/>
    <w:rsid w:val="00343518"/>
    <w:rsid w:val="00343CE3"/>
    <w:rsid w:val="00344A23"/>
    <w:rsid w:val="00344CC4"/>
    <w:rsid w:val="00347312"/>
    <w:rsid w:val="00350068"/>
    <w:rsid w:val="00352111"/>
    <w:rsid w:val="0035319C"/>
    <w:rsid w:val="00355417"/>
    <w:rsid w:val="00355430"/>
    <w:rsid w:val="003557D6"/>
    <w:rsid w:val="00355CDA"/>
    <w:rsid w:val="003573D1"/>
    <w:rsid w:val="00357C9E"/>
    <w:rsid w:val="003608F0"/>
    <w:rsid w:val="00360DA8"/>
    <w:rsid w:val="00361229"/>
    <w:rsid w:val="00361E71"/>
    <w:rsid w:val="00363198"/>
    <w:rsid w:val="00363FBC"/>
    <w:rsid w:val="00364522"/>
    <w:rsid w:val="00364C58"/>
    <w:rsid w:val="00364D12"/>
    <w:rsid w:val="003659DD"/>
    <w:rsid w:val="00365BB6"/>
    <w:rsid w:val="00365DC0"/>
    <w:rsid w:val="00366CCA"/>
    <w:rsid w:val="00370437"/>
    <w:rsid w:val="003712C7"/>
    <w:rsid w:val="00371F8C"/>
    <w:rsid w:val="00372200"/>
    <w:rsid w:val="00372C3E"/>
    <w:rsid w:val="00372D2A"/>
    <w:rsid w:val="00372D58"/>
    <w:rsid w:val="003737C4"/>
    <w:rsid w:val="00373F85"/>
    <w:rsid w:val="00374F5E"/>
    <w:rsid w:val="003766F0"/>
    <w:rsid w:val="00376856"/>
    <w:rsid w:val="00377473"/>
    <w:rsid w:val="00377D54"/>
    <w:rsid w:val="0038129D"/>
    <w:rsid w:val="0038141E"/>
    <w:rsid w:val="00381CB3"/>
    <w:rsid w:val="00382D98"/>
    <w:rsid w:val="00382E82"/>
    <w:rsid w:val="003830EC"/>
    <w:rsid w:val="003851A6"/>
    <w:rsid w:val="0038535C"/>
    <w:rsid w:val="00385B84"/>
    <w:rsid w:val="00387B2C"/>
    <w:rsid w:val="00387F0D"/>
    <w:rsid w:val="00391374"/>
    <w:rsid w:val="003915D3"/>
    <w:rsid w:val="00391E96"/>
    <w:rsid w:val="00391FB3"/>
    <w:rsid w:val="00392F5A"/>
    <w:rsid w:val="0039373B"/>
    <w:rsid w:val="00393C60"/>
    <w:rsid w:val="00393F99"/>
    <w:rsid w:val="00395A78"/>
    <w:rsid w:val="00396840"/>
    <w:rsid w:val="00396977"/>
    <w:rsid w:val="00397E7F"/>
    <w:rsid w:val="00397F71"/>
    <w:rsid w:val="003A07B7"/>
    <w:rsid w:val="003A0A8C"/>
    <w:rsid w:val="003A0C9C"/>
    <w:rsid w:val="003A0CBA"/>
    <w:rsid w:val="003A1C9B"/>
    <w:rsid w:val="003A21A4"/>
    <w:rsid w:val="003A2205"/>
    <w:rsid w:val="003A27F1"/>
    <w:rsid w:val="003A2EF3"/>
    <w:rsid w:val="003A3DB2"/>
    <w:rsid w:val="003A3E36"/>
    <w:rsid w:val="003A4415"/>
    <w:rsid w:val="003A6636"/>
    <w:rsid w:val="003A66CB"/>
    <w:rsid w:val="003A69F5"/>
    <w:rsid w:val="003A6CDB"/>
    <w:rsid w:val="003A74C5"/>
    <w:rsid w:val="003B018C"/>
    <w:rsid w:val="003B0485"/>
    <w:rsid w:val="003B04CE"/>
    <w:rsid w:val="003B0D96"/>
    <w:rsid w:val="003B0F98"/>
    <w:rsid w:val="003B2ACB"/>
    <w:rsid w:val="003B3771"/>
    <w:rsid w:val="003B3CDF"/>
    <w:rsid w:val="003B3E90"/>
    <w:rsid w:val="003B5310"/>
    <w:rsid w:val="003B6146"/>
    <w:rsid w:val="003B7627"/>
    <w:rsid w:val="003B7827"/>
    <w:rsid w:val="003C0898"/>
    <w:rsid w:val="003C0AD8"/>
    <w:rsid w:val="003C0F1F"/>
    <w:rsid w:val="003C1DF8"/>
    <w:rsid w:val="003C2172"/>
    <w:rsid w:val="003C21CB"/>
    <w:rsid w:val="003C26B5"/>
    <w:rsid w:val="003C2B96"/>
    <w:rsid w:val="003C2C8B"/>
    <w:rsid w:val="003C3672"/>
    <w:rsid w:val="003C37C2"/>
    <w:rsid w:val="003C4193"/>
    <w:rsid w:val="003C6934"/>
    <w:rsid w:val="003C7087"/>
    <w:rsid w:val="003C769C"/>
    <w:rsid w:val="003C7887"/>
    <w:rsid w:val="003C79CA"/>
    <w:rsid w:val="003C79F4"/>
    <w:rsid w:val="003D1998"/>
    <w:rsid w:val="003D273E"/>
    <w:rsid w:val="003D29D4"/>
    <w:rsid w:val="003D2B76"/>
    <w:rsid w:val="003D3766"/>
    <w:rsid w:val="003D3959"/>
    <w:rsid w:val="003D5094"/>
    <w:rsid w:val="003D52B5"/>
    <w:rsid w:val="003D5437"/>
    <w:rsid w:val="003D578D"/>
    <w:rsid w:val="003D5BC6"/>
    <w:rsid w:val="003D5BE8"/>
    <w:rsid w:val="003D5F33"/>
    <w:rsid w:val="003D705C"/>
    <w:rsid w:val="003D7567"/>
    <w:rsid w:val="003E11E9"/>
    <w:rsid w:val="003E276C"/>
    <w:rsid w:val="003E2A3B"/>
    <w:rsid w:val="003E2B1A"/>
    <w:rsid w:val="003E394A"/>
    <w:rsid w:val="003E47AB"/>
    <w:rsid w:val="003E48F2"/>
    <w:rsid w:val="003E563A"/>
    <w:rsid w:val="003E68FF"/>
    <w:rsid w:val="003F0B7C"/>
    <w:rsid w:val="003F1B0E"/>
    <w:rsid w:val="003F25A9"/>
    <w:rsid w:val="003F2B82"/>
    <w:rsid w:val="003F3547"/>
    <w:rsid w:val="003F38F1"/>
    <w:rsid w:val="003F3A2A"/>
    <w:rsid w:val="003F3E9B"/>
    <w:rsid w:val="003F5096"/>
    <w:rsid w:val="003F58C3"/>
    <w:rsid w:val="003F60A2"/>
    <w:rsid w:val="003F7C90"/>
    <w:rsid w:val="0040064A"/>
    <w:rsid w:val="004008A5"/>
    <w:rsid w:val="00400A8C"/>
    <w:rsid w:val="00400F22"/>
    <w:rsid w:val="004010D8"/>
    <w:rsid w:val="00401272"/>
    <w:rsid w:val="00401C7C"/>
    <w:rsid w:val="00401FDC"/>
    <w:rsid w:val="00402400"/>
    <w:rsid w:val="0040311F"/>
    <w:rsid w:val="00403F9D"/>
    <w:rsid w:val="00404204"/>
    <w:rsid w:val="004058DC"/>
    <w:rsid w:val="00406504"/>
    <w:rsid w:val="00406FF8"/>
    <w:rsid w:val="00407785"/>
    <w:rsid w:val="004104F8"/>
    <w:rsid w:val="00411430"/>
    <w:rsid w:val="004126A8"/>
    <w:rsid w:val="00412FB9"/>
    <w:rsid w:val="00413016"/>
    <w:rsid w:val="004130F9"/>
    <w:rsid w:val="0041312A"/>
    <w:rsid w:val="00413401"/>
    <w:rsid w:val="00413AE2"/>
    <w:rsid w:val="0041412A"/>
    <w:rsid w:val="00414CFA"/>
    <w:rsid w:val="00417BDA"/>
    <w:rsid w:val="00417F3B"/>
    <w:rsid w:val="00420ECA"/>
    <w:rsid w:val="004236FE"/>
    <w:rsid w:val="0042417F"/>
    <w:rsid w:val="0042440A"/>
    <w:rsid w:val="004263BC"/>
    <w:rsid w:val="00426794"/>
    <w:rsid w:val="004268AA"/>
    <w:rsid w:val="00426AF9"/>
    <w:rsid w:val="00427AF2"/>
    <w:rsid w:val="00430621"/>
    <w:rsid w:val="0043090F"/>
    <w:rsid w:val="0043165B"/>
    <w:rsid w:val="00431E64"/>
    <w:rsid w:val="00433354"/>
    <w:rsid w:val="004333F2"/>
    <w:rsid w:val="0043343A"/>
    <w:rsid w:val="00433D73"/>
    <w:rsid w:val="00434088"/>
    <w:rsid w:val="0043518E"/>
    <w:rsid w:val="00435822"/>
    <w:rsid w:val="00435EC1"/>
    <w:rsid w:val="00436769"/>
    <w:rsid w:val="00436A01"/>
    <w:rsid w:val="00436AA9"/>
    <w:rsid w:val="00437934"/>
    <w:rsid w:val="00440BBB"/>
    <w:rsid w:val="00441191"/>
    <w:rsid w:val="0044170E"/>
    <w:rsid w:val="00441EF9"/>
    <w:rsid w:val="00443031"/>
    <w:rsid w:val="004442E6"/>
    <w:rsid w:val="00444A41"/>
    <w:rsid w:val="00444D3C"/>
    <w:rsid w:val="00444F1E"/>
    <w:rsid w:val="00445C9B"/>
    <w:rsid w:val="00445DB5"/>
    <w:rsid w:val="00446762"/>
    <w:rsid w:val="00447226"/>
    <w:rsid w:val="00450DB6"/>
    <w:rsid w:val="00450F79"/>
    <w:rsid w:val="004510B3"/>
    <w:rsid w:val="004514C3"/>
    <w:rsid w:val="0045175D"/>
    <w:rsid w:val="00451769"/>
    <w:rsid w:val="00451774"/>
    <w:rsid w:val="004518D2"/>
    <w:rsid w:val="00452F3D"/>
    <w:rsid w:val="00452FB8"/>
    <w:rsid w:val="00452FD1"/>
    <w:rsid w:val="00454D8E"/>
    <w:rsid w:val="00455C80"/>
    <w:rsid w:val="00455C91"/>
    <w:rsid w:val="00455F5B"/>
    <w:rsid w:val="004560E9"/>
    <w:rsid w:val="004562E1"/>
    <w:rsid w:val="0045673D"/>
    <w:rsid w:val="004577D5"/>
    <w:rsid w:val="00460C41"/>
    <w:rsid w:val="00460D67"/>
    <w:rsid w:val="00462F35"/>
    <w:rsid w:val="0046365B"/>
    <w:rsid w:val="0046481B"/>
    <w:rsid w:val="00465F24"/>
    <w:rsid w:val="0046649C"/>
    <w:rsid w:val="0046666B"/>
    <w:rsid w:val="004667F0"/>
    <w:rsid w:val="00470493"/>
    <w:rsid w:val="004706A4"/>
    <w:rsid w:val="00471A13"/>
    <w:rsid w:val="004721AB"/>
    <w:rsid w:val="0047342C"/>
    <w:rsid w:val="00474AC6"/>
    <w:rsid w:val="00475F0E"/>
    <w:rsid w:val="00477621"/>
    <w:rsid w:val="0048075F"/>
    <w:rsid w:val="00481938"/>
    <w:rsid w:val="00481CBE"/>
    <w:rsid w:val="00483150"/>
    <w:rsid w:val="004836AA"/>
    <w:rsid w:val="00483748"/>
    <w:rsid w:val="00483ABD"/>
    <w:rsid w:val="00484245"/>
    <w:rsid w:val="004845AF"/>
    <w:rsid w:val="004848EF"/>
    <w:rsid w:val="004855DD"/>
    <w:rsid w:val="00485EDD"/>
    <w:rsid w:val="004862F2"/>
    <w:rsid w:val="0048638B"/>
    <w:rsid w:val="00486849"/>
    <w:rsid w:val="00486C3E"/>
    <w:rsid w:val="004873A4"/>
    <w:rsid w:val="004874EE"/>
    <w:rsid w:val="00487571"/>
    <w:rsid w:val="00487BEF"/>
    <w:rsid w:val="0049019A"/>
    <w:rsid w:val="004916CA"/>
    <w:rsid w:val="00491FA7"/>
    <w:rsid w:val="004932C4"/>
    <w:rsid w:val="004934EC"/>
    <w:rsid w:val="00493B9F"/>
    <w:rsid w:val="00493DCC"/>
    <w:rsid w:val="004946A0"/>
    <w:rsid w:val="00494EB2"/>
    <w:rsid w:val="004958B4"/>
    <w:rsid w:val="00497A85"/>
    <w:rsid w:val="004A0565"/>
    <w:rsid w:val="004A058B"/>
    <w:rsid w:val="004A079E"/>
    <w:rsid w:val="004A0997"/>
    <w:rsid w:val="004A0B59"/>
    <w:rsid w:val="004A173E"/>
    <w:rsid w:val="004A1764"/>
    <w:rsid w:val="004A1922"/>
    <w:rsid w:val="004A1FF5"/>
    <w:rsid w:val="004A3657"/>
    <w:rsid w:val="004A3FB0"/>
    <w:rsid w:val="004A4274"/>
    <w:rsid w:val="004A4391"/>
    <w:rsid w:val="004A4CAE"/>
    <w:rsid w:val="004A5B87"/>
    <w:rsid w:val="004A5E1A"/>
    <w:rsid w:val="004A6520"/>
    <w:rsid w:val="004A6A94"/>
    <w:rsid w:val="004A702E"/>
    <w:rsid w:val="004A7350"/>
    <w:rsid w:val="004A7DCE"/>
    <w:rsid w:val="004B0130"/>
    <w:rsid w:val="004B0CC3"/>
    <w:rsid w:val="004B116D"/>
    <w:rsid w:val="004B18C1"/>
    <w:rsid w:val="004B2059"/>
    <w:rsid w:val="004B2E81"/>
    <w:rsid w:val="004B47A6"/>
    <w:rsid w:val="004B4E80"/>
    <w:rsid w:val="004B4F6E"/>
    <w:rsid w:val="004B50AC"/>
    <w:rsid w:val="004B60B7"/>
    <w:rsid w:val="004B6E32"/>
    <w:rsid w:val="004B7302"/>
    <w:rsid w:val="004C04AA"/>
    <w:rsid w:val="004C0509"/>
    <w:rsid w:val="004C0850"/>
    <w:rsid w:val="004C0F4B"/>
    <w:rsid w:val="004C2304"/>
    <w:rsid w:val="004C3DC6"/>
    <w:rsid w:val="004C4333"/>
    <w:rsid w:val="004C4F22"/>
    <w:rsid w:val="004C5950"/>
    <w:rsid w:val="004C68CB"/>
    <w:rsid w:val="004C6D9A"/>
    <w:rsid w:val="004D03F6"/>
    <w:rsid w:val="004D09E2"/>
    <w:rsid w:val="004D0A52"/>
    <w:rsid w:val="004D0F31"/>
    <w:rsid w:val="004D14D1"/>
    <w:rsid w:val="004D25B7"/>
    <w:rsid w:val="004D314C"/>
    <w:rsid w:val="004D3922"/>
    <w:rsid w:val="004D3DC4"/>
    <w:rsid w:val="004D434A"/>
    <w:rsid w:val="004D43FF"/>
    <w:rsid w:val="004D46FD"/>
    <w:rsid w:val="004D4A8A"/>
    <w:rsid w:val="004D4FCE"/>
    <w:rsid w:val="004D60F8"/>
    <w:rsid w:val="004D6CF6"/>
    <w:rsid w:val="004D731D"/>
    <w:rsid w:val="004D7877"/>
    <w:rsid w:val="004D7BBE"/>
    <w:rsid w:val="004D7F4A"/>
    <w:rsid w:val="004E0CD6"/>
    <w:rsid w:val="004E0F38"/>
    <w:rsid w:val="004E1EE2"/>
    <w:rsid w:val="004E30A2"/>
    <w:rsid w:val="004E30AC"/>
    <w:rsid w:val="004E361A"/>
    <w:rsid w:val="004E3C3C"/>
    <w:rsid w:val="004E6412"/>
    <w:rsid w:val="004E654A"/>
    <w:rsid w:val="004E6D16"/>
    <w:rsid w:val="004E6D79"/>
    <w:rsid w:val="004F0EB7"/>
    <w:rsid w:val="004F1C3A"/>
    <w:rsid w:val="004F251E"/>
    <w:rsid w:val="004F2A0C"/>
    <w:rsid w:val="004F2BC7"/>
    <w:rsid w:val="004F2F9B"/>
    <w:rsid w:val="004F3C6C"/>
    <w:rsid w:val="004F42E8"/>
    <w:rsid w:val="004F438A"/>
    <w:rsid w:val="004F54E0"/>
    <w:rsid w:val="004F59A4"/>
    <w:rsid w:val="004F6552"/>
    <w:rsid w:val="004F7461"/>
    <w:rsid w:val="004F7656"/>
    <w:rsid w:val="00500FA0"/>
    <w:rsid w:val="00501D08"/>
    <w:rsid w:val="005023B8"/>
    <w:rsid w:val="005027FE"/>
    <w:rsid w:val="005030AB"/>
    <w:rsid w:val="00504584"/>
    <w:rsid w:val="0050532F"/>
    <w:rsid w:val="0050595B"/>
    <w:rsid w:val="00506911"/>
    <w:rsid w:val="0050773E"/>
    <w:rsid w:val="005108C7"/>
    <w:rsid w:val="00511CCF"/>
    <w:rsid w:val="00511E73"/>
    <w:rsid w:val="0051396D"/>
    <w:rsid w:val="00513A56"/>
    <w:rsid w:val="00514168"/>
    <w:rsid w:val="00515558"/>
    <w:rsid w:val="00516043"/>
    <w:rsid w:val="0051689C"/>
    <w:rsid w:val="00517B84"/>
    <w:rsid w:val="005214C4"/>
    <w:rsid w:val="0052190B"/>
    <w:rsid w:val="0052289A"/>
    <w:rsid w:val="00522CA6"/>
    <w:rsid w:val="00522DB8"/>
    <w:rsid w:val="00523883"/>
    <w:rsid w:val="00524C43"/>
    <w:rsid w:val="00525B92"/>
    <w:rsid w:val="00526B66"/>
    <w:rsid w:val="00526F83"/>
    <w:rsid w:val="00527979"/>
    <w:rsid w:val="0053069F"/>
    <w:rsid w:val="00531332"/>
    <w:rsid w:val="0053144D"/>
    <w:rsid w:val="005322B5"/>
    <w:rsid w:val="00533630"/>
    <w:rsid w:val="0053508E"/>
    <w:rsid w:val="005359D1"/>
    <w:rsid w:val="00535E67"/>
    <w:rsid w:val="00536BD2"/>
    <w:rsid w:val="005377EB"/>
    <w:rsid w:val="00537E2A"/>
    <w:rsid w:val="005413DF"/>
    <w:rsid w:val="005422DA"/>
    <w:rsid w:val="005425F8"/>
    <w:rsid w:val="00542F22"/>
    <w:rsid w:val="00545E60"/>
    <w:rsid w:val="00546083"/>
    <w:rsid w:val="00546FA3"/>
    <w:rsid w:val="00547B80"/>
    <w:rsid w:val="00547BB1"/>
    <w:rsid w:val="00547BE2"/>
    <w:rsid w:val="00550567"/>
    <w:rsid w:val="0055098F"/>
    <w:rsid w:val="005515E0"/>
    <w:rsid w:val="00551ABE"/>
    <w:rsid w:val="00552F8F"/>
    <w:rsid w:val="0055328B"/>
    <w:rsid w:val="0055379A"/>
    <w:rsid w:val="00554D10"/>
    <w:rsid w:val="00556324"/>
    <w:rsid w:val="005572E5"/>
    <w:rsid w:val="0055749A"/>
    <w:rsid w:val="00557A74"/>
    <w:rsid w:val="00557ED9"/>
    <w:rsid w:val="005602DC"/>
    <w:rsid w:val="005615DC"/>
    <w:rsid w:val="005617A0"/>
    <w:rsid w:val="00562195"/>
    <w:rsid w:val="005628E6"/>
    <w:rsid w:val="00563220"/>
    <w:rsid w:val="00563369"/>
    <w:rsid w:val="0056432F"/>
    <w:rsid w:val="00564CA7"/>
    <w:rsid w:val="00565C24"/>
    <w:rsid w:val="00566062"/>
    <w:rsid w:val="0056630B"/>
    <w:rsid w:val="00567304"/>
    <w:rsid w:val="00567BEC"/>
    <w:rsid w:val="00570422"/>
    <w:rsid w:val="00570C17"/>
    <w:rsid w:val="005715CF"/>
    <w:rsid w:val="00572488"/>
    <w:rsid w:val="005725E9"/>
    <w:rsid w:val="0057266B"/>
    <w:rsid w:val="00573711"/>
    <w:rsid w:val="0057392A"/>
    <w:rsid w:val="00573EF5"/>
    <w:rsid w:val="00574691"/>
    <w:rsid w:val="0057515E"/>
    <w:rsid w:val="005751A0"/>
    <w:rsid w:val="00576CFB"/>
    <w:rsid w:val="00576EE2"/>
    <w:rsid w:val="00577346"/>
    <w:rsid w:val="00577D2A"/>
    <w:rsid w:val="00580092"/>
    <w:rsid w:val="00584D33"/>
    <w:rsid w:val="0058576D"/>
    <w:rsid w:val="00585DED"/>
    <w:rsid w:val="00585FE1"/>
    <w:rsid w:val="005901C7"/>
    <w:rsid w:val="00591940"/>
    <w:rsid w:val="00591A09"/>
    <w:rsid w:val="0059265F"/>
    <w:rsid w:val="00592A82"/>
    <w:rsid w:val="00592B98"/>
    <w:rsid w:val="005933C7"/>
    <w:rsid w:val="005937F4"/>
    <w:rsid w:val="00593F9F"/>
    <w:rsid w:val="005944C3"/>
    <w:rsid w:val="00594590"/>
    <w:rsid w:val="005949D7"/>
    <w:rsid w:val="005950F7"/>
    <w:rsid w:val="00595B29"/>
    <w:rsid w:val="00595F49"/>
    <w:rsid w:val="00596513"/>
    <w:rsid w:val="0059669B"/>
    <w:rsid w:val="0059674A"/>
    <w:rsid w:val="005971E6"/>
    <w:rsid w:val="005A0A41"/>
    <w:rsid w:val="005A136C"/>
    <w:rsid w:val="005A1F4A"/>
    <w:rsid w:val="005A2091"/>
    <w:rsid w:val="005A27A7"/>
    <w:rsid w:val="005A3846"/>
    <w:rsid w:val="005A550D"/>
    <w:rsid w:val="005A6228"/>
    <w:rsid w:val="005A64A5"/>
    <w:rsid w:val="005A64B2"/>
    <w:rsid w:val="005A66C9"/>
    <w:rsid w:val="005A6A03"/>
    <w:rsid w:val="005A72F6"/>
    <w:rsid w:val="005B0193"/>
    <w:rsid w:val="005B028B"/>
    <w:rsid w:val="005B0509"/>
    <w:rsid w:val="005B09EB"/>
    <w:rsid w:val="005B105B"/>
    <w:rsid w:val="005B2F69"/>
    <w:rsid w:val="005B3271"/>
    <w:rsid w:val="005B383C"/>
    <w:rsid w:val="005B45CA"/>
    <w:rsid w:val="005B538C"/>
    <w:rsid w:val="005B572F"/>
    <w:rsid w:val="005B5E2A"/>
    <w:rsid w:val="005B6811"/>
    <w:rsid w:val="005B7F72"/>
    <w:rsid w:val="005C0179"/>
    <w:rsid w:val="005C0624"/>
    <w:rsid w:val="005C171D"/>
    <w:rsid w:val="005C1F89"/>
    <w:rsid w:val="005C218F"/>
    <w:rsid w:val="005C2965"/>
    <w:rsid w:val="005C3C7D"/>
    <w:rsid w:val="005C47D3"/>
    <w:rsid w:val="005C4E8C"/>
    <w:rsid w:val="005C4FEC"/>
    <w:rsid w:val="005C5E75"/>
    <w:rsid w:val="005C5FE4"/>
    <w:rsid w:val="005C65B4"/>
    <w:rsid w:val="005C67EE"/>
    <w:rsid w:val="005C76D9"/>
    <w:rsid w:val="005C774F"/>
    <w:rsid w:val="005D0553"/>
    <w:rsid w:val="005D0E4D"/>
    <w:rsid w:val="005D1594"/>
    <w:rsid w:val="005D176F"/>
    <w:rsid w:val="005D2B3A"/>
    <w:rsid w:val="005D2D43"/>
    <w:rsid w:val="005D4D74"/>
    <w:rsid w:val="005D4F32"/>
    <w:rsid w:val="005D5C93"/>
    <w:rsid w:val="005D6EB2"/>
    <w:rsid w:val="005D768F"/>
    <w:rsid w:val="005E070A"/>
    <w:rsid w:val="005E1203"/>
    <w:rsid w:val="005E1DDD"/>
    <w:rsid w:val="005E1F6C"/>
    <w:rsid w:val="005E2BAB"/>
    <w:rsid w:val="005E2C47"/>
    <w:rsid w:val="005E3FB0"/>
    <w:rsid w:val="005E422A"/>
    <w:rsid w:val="005E4334"/>
    <w:rsid w:val="005E46C8"/>
    <w:rsid w:val="005E4794"/>
    <w:rsid w:val="005E5274"/>
    <w:rsid w:val="005E573B"/>
    <w:rsid w:val="005E6328"/>
    <w:rsid w:val="005E663D"/>
    <w:rsid w:val="005E6863"/>
    <w:rsid w:val="005E7BD9"/>
    <w:rsid w:val="005F0BC9"/>
    <w:rsid w:val="005F1B32"/>
    <w:rsid w:val="005F1E9A"/>
    <w:rsid w:val="005F40FD"/>
    <w:rsid w:val="005F441B"/>
    <w:rsid w:val="005F44E4"/>
    <w:rsid w:val="005F4686"/>
    <w:rsid w:val="005F4CE7"/>
    <w:rsid w:val="005F4CE9"/>
    <w:rsid w:val="005F4E7A"/>
    <w:rsid w:val="005F4F4B"/>
    <w:rsid w:val="005F4FE1"/>
    <w:rsid w:val="005F5CBD"/>
    <w:rsid w:val="005F5FEC"/>
    <w:rsid w:val="005F6C46"/>
    <w:rsid w:val="005F7808"/>
    <w:rsid w:val="005F7D61"/>
    <w:rsid w:val="0060038E"/>
    <w:rsid w:val="00600E60"/>
    <w:rsid w:val="006012E3"/>
    <w:rsid w:val="006019E3"/>
    <w:rsid w:val="0060207A"/>
    <w:rsid w:val="006026ED"/>
    <w:rsid w:val="00603712"/>
    <w:rsid w:val="006047A5"/>
    <w:rsid w:val="00604DD9"/>
    <w:rsid w:val="00606DDD"/>
    <w:rsid w:val="006105AE"/>
    <w:rsid w:val="0061111E"/>
    <w:rsid w:val="0061142B"/>
    <w:rsid w:val="00611626"/>
    <w:rsid w:val="006118CD"/>
    <w:rsid w:val="00611FD9"/>
    <w:rsid w:val="006125C2"/>
    <w:rsid w:val="0061479B"/>
    <w:rsid w:val="0061481C"/>
    <w:rsid w:val="0061659B"/>
    <w:rsid w:val="0062005D"/>
    <w:rsid w:val="0062008B"/>
    <w:rsid w:val="00620190"/>
    <w:rsid w:val="00620B1D"/>
    <w:rsid w:val="00620F09"/>
    <w:rsid w:val="006216C5"/>
    <w:rsid w:val="00621882"/>
    <w:rsid w:val="00621DDF"/>
    <w:rsid w:val="006235F7"/>
    <w:rsid w:val="00623FEC"/>
    <w:rsid w:val="0062465B"/>
    <w:rsid w:val="006250A4"/>
    <w:rsid w:val="00625219"/>
    <w:rsid w:val="006255BA"/>
    <w:rsid w:val="00625C61"/>
    <w:rsid w:val="00626338"/>
    <w:rsid w:val="006266DD"/>
    <w:rsid w:val="00626C35"/>
    <w:rsid w:val="00627C3C"/>
    <w:rsid w:val="00630C58"/>
    <w:rsid w:val="00632FF0"/>
    <w:rsid w:val="0063308D"/>
    <w:rsid w:val="006330D1"/>
    <w:rsid w:val="00633981"/>
    <w:rsid w:val="00634136"/>
    <w:rsid w:val="00634347"/>
    <w:rsid w:val="006346A6"/>
    <w:rsid w:val="006350BB"/>
    <w:rsid w:val="00635C8C"/>
    <w:rsid w:val="006406EB"/>
    <w:rsid w:val="00640A72"/>
    <w:rsid w:val="00641766"/>
    <w:rsid w:val="006417E0"/>
    <w:rsid w:val="00641CD9"/>
    <w:rsid w:val="00641DD8"/>
    <w:rsid w:val="00641E1D"/>
    <w:rsid w:val="0064202A"/>
    <w:rsid w:val="00642033"/>
    <w:rsid w:val="0064289B"/>
    <w:rsid w:val="00643243"/>
    <w:rsid w:val="00643990"/>
    <w:rsid w:val="00643CE4"/>
    <w:rsid w:val="00644418"/>
    <w:rsid w:val="006458AD"/>
    <w:rsid w:val="006458F6"/>
    <w:rsid w:val="00645D10"/>
    <w:rsid w:val="00647118"/>
    <w:rsid w:val="00647205"/>
    <w:rsid w:val="0064730B"/>
    <w:rsid w:val="00647532"/>
    <w:rsid w:val="00650248"/>
    <w:rsid w:val="00651AB8"/>
    <w:rsid w:val="00652065"/>
    <w:rsid w:val="0065253B"/>
    <w:rsid w:val="00654F23"/>
    <w:rsid w:val="006551AD"/>
    <w:rsid w:val="006553D8"/>
    <w:rsid w:val="006570A5"/>
    <w:rsid w:val="00657844"/>
    <w:rsid w:val="00657B4A"/>
    <w:rsid w:val="00657B9E"/>
    <w:rsid w:val="0066029F"/>
    <w:rsid w:val="00661B18"/>
    <w:rsid w:val="0066262F"/>
    <w:rsid w:val="00664E18"/>
    <w:rsid w:val="00665CF2"/>
    <w:rsid w:val="006662EC"/>
    <w:rsid w:val="00667595"/>
    <w:rsid w:val="00667A68"/>
    <w:rsid w:val="00667B4E"/>
    <w:rsid w:val="00670235"/>
    <w:rsid w:val="0067042C"/>
    <w:rsid w:val="0067168C"/>
    <w:rsid w:val="00671C81"/>
    <w:rsid w:val="00672138"/>
    <w:rsid w:val="0067275E"/>
    <w:rsid w:val="0067285C"/>
    <w:rsid w:val="00672E9A"/>
    <w:rsid w:val="00673B92"/>
    <w:rsid w:val="00673C0C"/>
    <w:rsid w:val="00674D04"/>
    <w:rsid w:val="00676154"/>
    <w:rsid w:val="0067667F"/>
    <w:rsid w:val="006778B7"/>
    <w:rsid w:val="00680268"/>
    <w:rsid w:val="006809E4"/>
    <w:rsid w:val="00681F3F"/>
    <w:rsid w:val="0068208A"/>
    <w:rsid w:val="0068252E"/>
    <w:rsid w:val="00682A01"/>
    <w:rsid w:val="00682BA2"/>
    <w:rsid w:val="0068388B"/>
    <w:rsid w:val="00684032"/>
    <w:rsid w:val="00684F1F"/>
    <w:rsid w:val="006856B8"/>
    <w:rsid w:val="00685746"/>
    <w:rsid w:val="006868EA"/>
    <w:rsid w:val="00686EF5"/>
    <w:rsid w:val="00687ECD"/>
    <w:rsid w:val="006900BE"/>
    <w:rsid w:val="0069025D"/>
    <w:rsid w:val="006911DA"/>
    <w:rsid w:val="0069185C"/>
    <w:rsid w:val="00691A5A"/>
    <w:rsid w:val="00692028"/>
    <w:rsid w:val="0069255B"/>
    <w:rsid w:val="00692DE5"/>
    <w:rsid w:val="00692F72"/>
    <w:rsid w:val="00693B8F"/>
    <w:rsid w:val="00694819"/>
    <w:rsid w:val="00697A81"/>
    <w:rsid w:val="006A1AC7"/>
    <w:rsid w:val="006A1BC9"/>
    <w:rsid w:val="006A2A21"/>
    <w:rsid w:val="006A34F7"/>
    <w:rsid w:val="006A3DD0"/>
    <w:rsid w:val="006A46C1"/>
    <w:rsid w:val="006A4CF4"/>
    <w:rsid w:val="006A5E8A"/>
    <w:rsid w:val="006A67B5"/>
    <w:rsid w:val="006A6A42"/>
    <w:rsid w:val="006A6C6F"/>
    <w:rsid w:val="006A7630"/>
    <w:rsid w:val="006A7ACC"/>
    <w:rsid w:val="006B026B"/>
    <w:rsid w:val="006B0773"/>
    <w:rsid w:val="006B0DBE"/>
    <w:rsid w:val="006B1D70"/>
    <w:rsid w:val="006B21B9"/>
    <w:rsid w:val="006B24CA"/>
    <w:rsid w:val="006B2F0A"/>
    <w:rsid w:val="006B345D"/>
    <w:rsid w:val="006B3589"/>
    <w:rsid w:val="006B4841"/>
    <w:rsid w:val="006B4DC5"/>
    <w:rsid w:val="006B4EA8"/>
    <w:rsid w:val="006B5B37"/>
    <w:rsid w:val="006B6D62"/>
    <w:rsid w:val="006B77E8"/>
    <w:rsid w:val="006B7CF2"/>
    <w:rsid w:val="006C1142"/>
    <w:rsid w:val="006C2328"/>
    <w:rsid w:val="006C25DC"/>
    <w:rsid w:val="006C2FC3"/>
    <w:rsid w:val="006C4230"/>
    <w:rsid w:val="006C445C"/>
    <w:rsid w:val="006C4C1E"/>
    <w:rsid w:val="006C4C2E"/>
    <w:rsid w:val="006C4DD7"/>
    <w:rsid w:val="006C5560"/>
    <w:rsid w:val="006C56CB"/>
    <w:rsid w:val="006C5DAE"/>
    <w:rsid w:val="006C62E8"/>
    <w:rsid w:val="006C67DF"/>
    <w:rsid w:val="006C67E7"/>
    <w:rsid w:val="006C690E"/>
    <w:rsid w:val="006C7124"/>
    <w:rsid w:val="006C73F9"/>
    <w:rsid w:val="006C78B8"/>
    <w:rsid w:val="006C794C"/>
    <w:rsid w:val="006D024A"/>
    <w:rsid w:val="006D03D9"/>
    <w:rsid w:val="006D0CDE"/>
    <w:rsid w:val="006D0F47"/>
    <w:rsid w:val="006D1055"/>
    <w:rsid w:val="006D1304"/>
    <w:rsid w:val="006D1F7F"/>
    <w:rsid w:val="006D29D0"/>
    <w:rsid w:val="006D30BA"/>
    <w:rsid w:val="006D3315"/>
    <w:rsid w:val="006D483D"/>
    <w:rsid w:val="006D4D11"/>
    <w:rsid w:val="006D6A33"/>
    <w:rsid w:val="006D6DEB"/>
    <w:rsid w:val="006D78CA"/>
    <w:rsid w:val="006E0F00"/>
    <w:rsid w:val="006E1225"/>
    <w:rsid w:val="006E1556"/>
    <w:rsid w:val="006E1819"/>
    <w:rsid w:val="006E2367"/>
    <w:rsid w:val="006E25C7"/>
    <w:rsid w:val="006E279F"/>
    <w:rsid w:val="006E2F76"/>
    <w:rsid w:val="006E3537"/>
    <w:rsid w:val="006E3FB9"/>
    <w:rsid w:val="006E45AD"/>
    <w:rsid w:val="006E4A2E"/>
    <w:rsid w:val="006E6B7B"/>
    <w:rsid w:val="006E71E5"/>
    <w:rsid w:val="006E7B65"/>
    <w:rsid w:val="006F0D50"/>
    <w:rsid w:val="006F0F12"/>
    <w:rsid w:val="006F2A7C"/>
    <w:rsid w:val="006F347E"/>
    <w:rsid w:val="006F391C"/>
    <w:rsid w:val="006F3E67"/>
    <w:rsid w:val="006F533E"/>
    <w:rsid w:val="006F6A3E"/>
    <w:rsid w:val="006F6AD4"/>
    <w:rsid w:val="006F760B"/>
    <w:rsid w:val="00700B39"/>
    <w:rsid w:val="00700BA2"/>
    <w:rsid w:val="00701785"/>
    <w:rsid w:val="00701BD1"/>
    <w:rsid w:val="007027D2"/>
    <w:rsid w:val="00702CA7"/>
    <w:rsid w:val="00704815"/>
    <w:rsid w:val="00705290"/>
    <w:rsid w:val="00706195"/>
    <w:rsid w:val="007061C3"/>
    <w:rsid w:val="0070655A"/>
    <w:rsid w:val="00706E2F"/>
    <w:rsid w:val="00706FE5"/>
    <w:rsid w:val="0070793B"/>
    <w:rsid w:val="007102F5"/>
    <w:rsid w:val="00710347"/>
    <w:rsid w:val="00710BED"/>
    <w:rsid w:val="007126B8"/>
    <w:rsid w:val="0071375C"/>
    <w:rsid w:val="007137FB"/>
    <w:rsid w:val="007138E5"/>
    <w:rsid w:val="007141CD"/>
    <w:rsid w:val="007146D6"/>
    <w:rsid w:val="00714A60"/>
    <w:rsid w:val="007152B8"/>
    <w:rsid w:val="0071683E"/>
    <w:rsid w:val="007208D4"/>
    <w:rsid w:val="00720F80"/>
    <w:rsid w:val="00721CBC"/>
    <w:rsid w:val="0072207C"/>
    <w:rsid w:val="00722D8C"/>
    <w:rsid w:val="0072342F"/>
    <w:rsid w:val="007234EE"/>
    <w:rsid w:val="00723929"/>
    <w:rsid w:val="00724B06"/>
    <w:rsid w:val="00724BF3"/>
    <w:rsid w:val="00725803"/>
    <w:rsid w:val="00725C56"/>
    <w:rsid w:val="00725E87"/>
    <w:rsid w:val="0072633D"/>
    <w:rsid w:val="007267C2"/>
    <w:rsid w:val="0072701F"/>
    <w:rsid w:val="007274C7"/>
    <w:rsid w:val="00730B7B"/>
    <w:rsid w:val="00730BC9"/>
    <w:rsid w:val="00730CB6"/>
    <w:rsid w:val="007313F9"/>
    <w:rsid w:val="007329B7"/>
    <w:rsid w:val="00732B3C"/>
    <w:rsid w:val="0073327C"/>
    <w:rsid w:val="0073329C"/>
    <w:rsid w:val="00733539"/>
    <w:rsid w:val="0073435A"/>
    <w:rsid w:val="00734CAA"/>
    <w:rsid w:val="00734CB8"/>
    <w:rsid w:val="00735B8B"/>
    <w:rsid w:val="0073637B"/>
    <w:rsid w:val="0073647C"/>
    <w:rsid w:val="00740BB7"/>
    <w:rsid w:val="00740E12"/>
    <w:rsid w:val="007420EB"/>
    <w:rsid w:val="007422FF"/>
    <w:rsid w:val="007428A3"/>
    <w:rsid w:val="00742AEA"/>
    <w:rsid w:val="00742DED"/>
    <w:rsid w:val="00742E39"/>
    <w:rsid w:val="00743735"/>
    <w:rsid w:val="00743911"/>
    <w:rsid w:val="00744157"/>
    <w:rsid w:val="0074509E"/>
    <w:rsid w:val="00745EDD"/>
    <w:rsid w:val="00746480"/>
    <w:rsid w:val="00746943"/>
    <w:rsid w:val="00747B75"/>
    <w:rsid w:val="00750E26"/>
    <w:rsid w:val="00751B75"/>
    <w:rsid w:val="00752B30"/>
    <w:rsid w:val="007544E1"/>
    <w:rsid w:val="007545A4"/>
    <w:rsid w:val="00755327"/>
    <w:rsid w:val="00756A7B"/>
    <w:rsid w:val="00756B9A"/>
    <w:rsid w:val="00756BA0"/>
    <w:rsid w:val="00757CBD"/>
    <w:rsid w:val="007602FB"/>
    <w:rsid w:val="00760DEB"/>
    <w:rsid w:val="00760EA3"/>
    <w:rsid w:val="007610EA"/>
    <w:rsid w:val="00761494"/>
    <w:rsid w:val="00761895"/>
    <w:rsid w:val="0076196F"/>
    <w:rsid w:val="00761EBC"/>
    <w:rsid w:val="0076225D"/>
    <w:rsid w:val="007627BB"/>
    <w:rsid w:val="00763A05"/>
    <w:rsid w:val="00763BBC"/>
    <w:rsid w:val="00764396"/>
    <w:rsid w:val="007645F2"/>
    <w:rsid w:val="00764DF7"/>
    <w:rsid w:val="00766F97"/>
    <w:rsid w:val="007674DF"/>
    <w:rsid w:val="00767DEE"/>
    <w:rsid w:val="00770474"/>
    <w:rsid w:val="00771416"/>
    <w:rsid w:val="00771EEA"/>
    <w:rsid w:val="007727F0"/>
    <w:rsid w:val="00774F32"/>
    <w:rsid w:val="00775617"/>
    <w:rsid w:val="00775B8A"/>
    <w:rsid w:val="007769A7"/>
    <w:rsid w:val="007769DE"/>
    <w:rsid w:val="00777A67"/>
    <w:rsid w:val="00780783"/>
    <w:rsid w:val="007808B5"/>
    <w:rsid w:val="00780C86"/>
    <w:rsid w:val="00781697"/>
    <w:rsid w:val="00781F2A"/>
    <w:rsid w:val="0078289A"/>
    <w:rsid w:val="00782B9A"/>
    <w:rsid w:val="0078315B"/>
    <w:rsid w:val="00784EB0"/>
    <w:rsid w:val="00784F9B"/>
    <w:rsid w:val="00785036"/>
    <w:rsid w:val="0078558E"/>
    <w:rsid w:val="00786171"/>
    <w:rsid w:val="007868B7"/>
    <w:rsid w:val="007876A6"/>
    <w:rsid w:val="00790027"/>
    <w:rsid w:val="00790527"/>
    <w:rsid w:val="00790E46"/>
    <w:rsid w:val="00790F84"/>
    <w:rsid w:val="00791A4F"/>
    <w:rsid w:val="00791F2D"/>
    <w:rsid w:val="007920D2"/>
    <w:rsid w:val="007920D4"/>
    <w:rsid w:val="007925FC"/>
    <w:rsid w:val="007929F3"/>
    <w:rsid w:val="00793699"/>
    <w:rsid w:val="00795D4B"/>
    <w:rsid w:val="007966A5"/>
    <w:rsid w:val="00796CAF"/>
    <w:rsid w:val="00797CC7"/>
    <w:rsid w:val="007A193B"/>
    <w:rsid w:val="007A20E7"/>
    <w:rsid w:val="007A2562"/>
    <w:rsid w:val="007A2CFF"/>
    <w:rsid w:val="007A3FA5"/>
    <w:rsid w:val="007A43DC"/>
    <w:rsid w:val="007A51C0"/>
    <w:rsid w:val="007A67D6"/>
    <w:rsid w:val="007A7110"/>
    <w:rsid w:val="007A7812"/>
    <w:rsid w:val="007B041F"/>
    <w:rsid w:val="007B0A93"/>
    <w:rsid w:val="007B188D"/>
    <w:rsid w:val="007B2DA9"/>
    <w:rsid w:val="007B3326"/>
    <w:rsid w:val="007B3B54"/>
    <w:rsid w:val="007B4F92"/>
    <w:rsid w:val="007B5CC4"/>
    <w:rsid w:val="007B692F"/>
    <w:rsid w:val="007B70A5"/>
    <w:rsid w:val="007B7CAE"/>
    <w:rsid w:val="007C03B9"/>
    <w:rsid w:val="007C0598"/>
    <w:rsid w:val="007C0DA7"/>
    <w:rsid w:val="007C0F11"/>
    <w:rsid w:val="007C107E"/>
    <w:rsid w:val="007C15DA"/>
    <w:rsid w:val="007C16E4"/>
    <w:rsid w:val="007C1953"/>
    <w:rsid w:val="007C1E61"/>
    <w:rsid w:val="007C2718"/>
    <w:rsid w:val="007C4114"/>
    <w:rsid w:val="007C4604"/>
    <w:rsid w:val="007C466E"/>
    <w:rsid w:val="007C56DA"/>
    <w:rsid w:val="007C7EDB"/>
    <w:rsid w:val="007D099E"/>
    <w:rsid w:val="007D3458"/>
    <w:rsid w:val="007D38BC"/>
    <w:rsid w:val="007D3916"/>
    <w:rsid w:val="007D394C"/>
    <w:rsid w:val="007D3BC0"/>
    <w:rsid w:val="007D430B"/>
    <w:rsid w:val="007D4D5F"/>
    <w:rsid w:val="007D5023"/>
    <w:rsid w:val="007D63EC"/>
    <w:rsid w:val="007D65DC"/>
    <w:rsid w:val="007D6638"/>
    <w:rsid w:val="007D6C75"/>
    <w:rsid w:val="007D6C96"/>
    <w:rsid w:val="007E0198"/>
    <w:rsid w:val="007E04E2"/>
    <w:rsid w:val="007E0927"/>
    <w:rsid w:val="007E2344"/>
    <w:rsid w:val="007E2770"/>
    <w:rsid w:val="007E2A3F"/>
    <w:rsid w:val="007E3036"/>
    <w:rsid w:val="007E3602"/>
    <w:rsid w:val="007E417A"/>
    <w:rsid w:val="007E47AB"/>
    <w:rsid w:val="007E4833"/>
    <w:rsid w:val="007E4D92"/>
    <w:rsid w:val="007E5521"/>
    <w:rsid w:val="007E5E03"/>
    <w:rsid w:val="007E5E6B"/>
    <w:rsid w:val="007E6524"/>
    <w:rsid w:val="007F000D"/>
    <w:rsid w:val="007F1A50"/>
    <w:rsid w:val="007F1C69"/>
    <w:rsid w:val="007F2273"/>
    <w:rsid w:val="007F25C7"/>
    <w:rsid w:val="007F2A5B"/>
    <w:rsid w:val="007F31E0"/>
    <w:rsid w:val="007F3D90"/>
    <w:rsid w:val="007F47A6"/>
    <w:rsid w:val="007F5BC1"/>
    <w:rsid w:val="007F7B11"/>
    <w:rsid w:val="0080027D"/>
    <w:rsid w:val="00801BC0"/>
    <w:rsid w:val="00801FCF"/>
    <w:rsid w:val="00802194"/>
    <w:rsid w:val="008032B3"/>
    <w:rsid w:val="00804369"/>
    <w:rsid w:val="00805759"/>
    <w:rsid w:val="00805775"/>
    <w:rsid w:val="00806829"/>
    <w:rsid w:val="008101A6"/>
    <w:rsid w:val="008101DC"/>
    <w:rsid w:val="0081060D"/>
    <w:rsid w:val="00810767"/>
    <w:rsid w:val="00811C3E"/>
    <w:rsid w:val="00811D33"/>
    <w:rsid w:val="008133E6"/>
    <w:rsid w:val="008135D1"/>
    <w:rsid w:val="00813715"/>
    <w:rsid w:val="008137EA"/>
    <w:rsid w:val="00813C8E"/>
    <w:rsid w:val="00814FA6"/>
    <w:rsid w:val="008174D1"/>
    <w:rsid w:val="00817840"/>
    <w:rsid w:val="00820004"/>
    <w:rsid w:val="00821319"/>
    <w:rsid w:val="00821AFF"/>
    <w:rsid w:val="008230B9"/>
    <w:rsid w:val="00823171"/>
    <w:rsid w:val="00824126"/>
    <w:rsid w:val="00824C47"/>
    <w:rsid w:val="00824DF0"/>
    <w:rsid w:val="00825117"/>
    <w:rsid w:val="00826363"/>
    <w:rsid w:val="00826784"/>
    <w:rsid w:val="00827AD7"/>
    <w:rsid w:val="00827C86"/>
    <w:rsid w:val="0083160F"/>
    <w:rsid w:val="00831AC4"/>
    <w:rsid w:val="00832653"/>
    <w:rsid w:val="0083412C"/>
    <w:rsid w:val="008342D9"/>
    <w:rsid w:val="00834C1D"/>
    <w:rsid w:val="0083747A"/>
    <w:rsid w:val="0084128D"/>
    <w:rsid w:val="00842921"/>
    <w:rsid w:val="00842AF3"/>
    <w:rsid w:val="0084301C"/>
    <w:rsid w:val="00843AE0"/>
    <w:rsid w:val="00843C97"/>
    <w:rsid w:val="0084470A"/>
    <w:rsid w:val="008451A1"/>
    <w:rsid w:val="008452F1"/>
    <w:rsid w:val="00845517"/>
    <w:rsid w:val="008455CA"/>
    <w:rsid w:val="0084594D"/>
    <w:rsid w:val="00847BB6"/>
    <w:rsid w:val="00850338"/>
    <w:rsid w:val="008503BF"/>
    <w:rsid w:val="0085278C"/>
    <w:rsid w:val="008539BA"/>
    <w:rsid w:val="00855032"/>
    <w:rsid w:val="00855642"/>
    <w:rsid w:val="008559C0"/>
    <w:rsid w:val="008563DF"/>
    <w:rsid w:val="00856B92"/>
    <w:rsid w:val="00856BA3"/>
    <w:rsid w:val="00857DD1"/>
    <w:rsid w:val="008603A7"/>
    <w:rsid w:val="00860745"/>
    <w:rsid w:val="00861B5E"/>
    <w:rsid w:val="00862214"/>
    <w:rsid w:val="008629F8"/>
    <w:rsid w:val="00863A34"/>
    <w:rsid w:val="00863B79"/>
    <w:rsid w:val="00865181"/>
    <w:rsid w:val="008652C0"/>
    <w:rsid w:val="00866348"/>
    <w:rsid w:val="00866504"/>
    <w:rsid w:val="00866D2F"/>
    <w:rsid w:val="00870A8A"/>
    <w:rsid w:val="0087106C"/>
    <w:rsid w:val="0087244C"/>
    <w:rsid w:val="008735CB"/>
    <w:rsid w:val="008758FD"/>
    <w:rsid w:val="00875C62"/>
    <w:rsid w:val="00876153"/>
    <w:rsid w:val="00876225"/>
    <w:rsid w:val="00876D9B"/>
    <w:rsid w:val="008773C5"/>
    <w:rsid w:val="0088012D"/>
    <w:rsid w:val="00881520"/>
    <w:rsid w:val="00881828"/>
    <w:rsid w:val="00882A2D"/>
    <w:rsid w:val="00883578"/>
    <w:rsid w:val="00883AB4"/>
    <w:rsid w:val="00885C07"/>
    <w:rsid w:val="0088688D"/>
    <w:rsid w:val="00886B12"/>
    <w:rsid w:val="00886D59"/>
    <w:rsid w:val="00886D5A"/>
    <w:rsid w:val="008870AB"/>
    <w:rsid w:val="00887237"/>
    <w:rsid w:val="00887546"/>
    <w:rsid w:val="008875AF"/>
    <w:rsid w:val="008902A8"/>
    <w:rsid w:val="00890CB6"/>
    <w:rsid w:val="00891B84"/>
    <w:rsid w:val="008923A2"/>
    <w:rsid w:val="0089294B"/>
    <w:rsid w:val="00893110"/>
    <w:rsid w:val="0089318C"/>
    <w:rsid w:val="0089325F"/>
    <w:rsid w:val="008932B9"/>
    <w:rsid w:val="00893A08"/>
    <w:rsid w:val="00894A90"/>
    <w:rsid w:val="008955A2"/>
    <w:rsid w:val="00895E69"/>
    <w:rsid w:val="008971FB"/>
    <w:rsid w:val="00897397"/>
    <w:rsid w:val="008977DE"/>
    <w:rsid w:val="00897E67"/>
    <w:rsid w:val="008A0155"/>
    <w:rsid w:val="008A2490"/>
    <w:rsid w:val="008A2EC8"/>
    <w:rsid w:val="008A321C"/>
    <w:rsid w:val="008A355E"/>
    <w:rsid w:val="008A4EFD"/>
    <w:rsid w:val="008A4F2F"/>
    <w:rsid w:val="008A583D"/>
    <w:rsid w:val="008A6B71"/>
    <w:rsid w:val="008A6F69"/>
    <w:rsid w:val="008A7A65"/>
    <w:rsid w:val="008B02D1"/>
    <w:rsid w:val="008B0719"/>
    <w:rsid w:val="008B09F7"/>
    <w:rsid w:val="008B12BC"/>
    <w:rsid w:val="008B24CF"/>
    <w:rsid w:val="008B2962"/>
    <w:rsid w:val="008B4E95"/>
    <w:rsid w:val="008B6638"/>
    <w:rsid w:val="008B7704"/>
    <w:rsid w:val="008C0259"/>
    <w:rsid w:val="008C05D4"/>
    <w:rsid w:val="008C2B53"/>
    <w:rsid w:val="008C2C60"/>
    <w:rsid w:val="008C3159"/>
    <w:rsid w:val="008C3635"/>
    <w:rsid w:val="008C39FA"/>
    <w:rsid w:val="008C3DB3"/>
    <w:rsid w:val="008C3EA0"/>
    <w:rsid w:val="008C4214"/>
    <w:rsid w:val="008C4DE7"/>
    <w:rsid w:val="008C51C4"/>
    <w:rsid w:val="008C55A3"/>
    <w:rsid w:val="008C5850"/>
    <w:rsid w:val="008C5A1C"/>
    <w:rsid w:val="008C617D"/>
    <w:rsid w:val="008C6273"/>
    <w:rsid w:val="008C64EF"/>
    <w:rsid w:val="008C696F"/>
    <w:rsid w:val="008C75D0"/>
    <w:rsid w:val="008C78DB"/>
    <w:rsid w:val="008D038A"/>
    <w:rsid w:val="008D04DC"/>
    <w:rsid w:val="008D0721"/>
    <w:rsid w:val="008D1202"/>
    <w:rsid w:val="008D1616"/>
    <w:rsid w:val="008D2846"/>
    <w:rsid w:val="008D3ED6"/>
    <w:rsid w:val="008D4959"/>
    <w:rsid w:val="008D5FE2"/>
    <w:rsid w:val="008D60C4"/>
    <w:rsid w:val="008D639F"/>
    <w:rsid w:val="008D68DB"/>
    <w:rsid w:val="008D781B"/>
    <w:rsid w:val="008E00F3"/>
    <w:rsid w:val="008E0605"/>
    <w:rsid w:val="008E0EDC"/>
    <w:rsid w:val="008E39C6"/>
    <w:rsid w:val="008E3F60"/>
    <w:rsid w:val="008E4540"/>
    <w:rsid w:val="008E4A85"/>
    <w:rsid w:val="008E53F8"/>
    <w:rsid w:val="008E55A3"/>
    <w:rsid w:val="008E562D"/>
    <w:rsid w:val="008E6B63"/>
    <w:rsid w:val="008E6B69"/>
    <w:rsid w:val="008E7489"/>
    <w:rsid w:val="008E753E"/>
    <w:rsid w:val="008E7DCC"/>
    <w:rsid w:val="008E7EDA"/>
    <w:rsid w:val="008F0913"/>
    <w:rsid w:val="008F1809"/>
    <w:rsid w:val="008F2663"/>
    <w:rsid w:val="008F26EC"/>
    <w:rsid w:val="008F39BC"/>
    <w:rsid w:val="008F4B1A"/>
    <w:rsid w:val="008F50B6"/>
    <w:rsid w:val="008F50D9"/>
    <w:rsid w:val="008F5978"/>
    <w:rsid w:val="008F5CAD"/>
    <w:rsid w:val="008F6920"/>
    <w:rsid w:val="008F7CAE"/>
    <w:rsid w:val="00901140"/>
    <w:rsid w:val="00901375"/>
    <w:rsid w:val="00901478"/>
    <w:rsid w:val="009014D3"/>
    <w:rsid w:val="00901559"/>
    <w:rsid w:val="0090185B"/>
    <w:rsid w:val="00901C4F"/>
    <w:rsid w:val="0090225C"/>
    <w:rsid w:val="00902726"/>
    <w:rsid w:val="0090274F"/>
    <w:rsid w:val="009043AE"/>
    <w:rsid w:val="009053E8"/>
    <w:rsid w:val="0090575F"/>
    <w:rsid w:val="00905AD0"/>
    <w:rsid w:val="00907D07"/>
    <w:rsid w:val="0091174B"/>
    <w:rsid w:val="00912772"/>
    <w:rsid w:val="00912A82"/>
    <w:rsid w:val="0091345C"/>
    <w:rsid w:val="00913C71"/>
    <w:rsid w:val="009150B0"/>
    <w:rsid w:val="00915BA2"/>
    <w:rsid w:val="0091637F"/>
    <w:rsid w:val="00916E9D"/>
    <w:rsid w:val="00917329"/>
    <w:rsid w:val="009174E9"/>
    <w:rsid w:val="00917B47"/>
    <w:rsid w:val="00917F98"/>
    <w:rsid w:val="0092057A"/>
    <w:rsid w:val="0092090C"/>
    <w:rsid w:val="0092244F"/>
    <w:rsid w:val="00922516"/>
    <w:rsid w:val="00922A01"/>
    <w:rsid w:val="00922C6A"/>
    <w:rsid w:val="009230B5"/>
    <w:rsid w:val="0092362E"/>
    <w:rsid w:val="00925A7A"/>
    <w:rsid w:val="00925B8F"/>
    <w:rsid w:val="00926B40"/>
    <w:rsid w:val="00926F37"/>
    <w:rsid w:val="00927D67"/>
    <w:rsid w:val="00930400"/>
    <w:rsid w:val="00931034"/>
    <w:rsid w:val="00931644"/>
    <w:rsid w:val="00932747"/>
    <w:rsid w:val="00932E66"/>
    <w:rsid w:val="00933E46"/>
    <w:rsid w:val="009346F1"/>
    <w:rsid w:val="00934D56"/>
    <w:rsid w:val="009353D5"/>
    <w:rsid w:val="00935DFF"/>
    <w:rsid w:val="009366F3"/>
    <w:rsid w:val="00936E78"/>
    <w:rsid w:val="00937312"/>
    <w:rsid w:val="00937A24"/>
    <w:rsid w:val="009402E8"/>
    <w:rsid w:val="009436AE"/>
    <w:rsid w:val="00943BDE"/>
    <w:rsid w:val="00944358"/>
    <w:rsid w:val="009447CB"/>
    <w:rsid w:val="009452F2"/>
    <w:rsid w:val="0094647B"/>
    <w:rsid w:val="009468C1"/>
    <w:rsid w:val="00946EC0"/>
    <w:rsid w:val="009471CC"/>
    <w:rsid w:val="00947C38"/>
    <w:rsid w:val="00950273"/>
    <w:rsid w:val="009502D2"/>
    <w:rsid w:val="0095076D"/>
    <w:rsid w:val="009507A9"/>
    <w:rsid w:val="00950ABB"/>
    <w:rsid w:val="00950D37"/>
    <w:rsid w:val="00952513"/>
    <w:rsid w:val="009525D8"/>
    <w:rsid w:val="00952D88"/>
    <w:rsid w:val="00952DB7"/>
    <w:rsid w:val="0095328E"/>
    <w:rsid w:val="009539A5"/>
    <w:rsid w:val="00954DC3"/>
    <w:rsid w:val="00955B54"/>
    <w:rsid w:val="009563FE"/>
    <w:rsid w:val="0095707F"/>
    <w:rsid w:val="0095764D"/>
    <w:rsid w:val="009602EF"/>
    <w:rsid w:val="00960A58"/>
    <w:rsid w:val="00960B06"/>
    <w:rsid w:val="009612FA"/>
    <w:rsid w:val="00961C49"/>
    <w:rsid w:val="009622F8"/>
    <w:rsid w:val="009631CE"/>
    <w:rsid w:val="00963E9D"/>
    <w:rsid w:val="00965B72"/>
    <w:rsid w:val="009666D7"/>
    <w:rsid w:val="009666EE"/>
    <w:rsid w:val="009670CC"/>
    <w:rsid w:val="009672B1"/>
    <w:rsid w:val="00967F2B"/>
    <w:rsid w:val="00970821"/>
    <w:rsid w:val="00970CA0"/>
    <w:rsid w:val="0097316B"/>
    <w:rsid w:val="009739C0"/>
    <w:rsid w:val="00973A46"/>
    <w:rsid w:val="00974E0A"/>
    <w:rsid w:val="00974EDA"/>
    <w:rsid w:val="00975389"/>
    <w:rsid w:val="00975397"/>
    <w:rsid w:val="0097539E"/>
    <w:rsid w:val="00977A80"/>
    <w:rsid w:val="009804DD"/>
    <w:rsid w:val="00980CD4"/>
    <w:rsid w:val="00980EB8"/>
    <w:rsid w:val="009825EC"/>
    <w:rsid w:val="00982962"/>
    <w:rsid w:val="00982CBF"/>
    <w:rsid w:val="0098392B"/>
    <w:rsid w:val="00983AE7"/>
    <w:rsid w:val="0098417C"/>
    <w:rsid w:val="009847B6"/>
    <w:rsid w:val="00984FF6"/>
    <w:rsid w:val="0098524B"/>
    <w:rsid w:val="009855A3"/>
    <w:rsid w:val="0098587F"/>
    <w:rsid w:val="009867C1"/>
    <w:rsid w:val="00986C9C"/>
    <w:rsid w:val="00986E1A"/>
    <w:rsid w:val="00987E76"/>
    <w:rsid w:val="00990764"/>
    <w:rsid w:val="00991250"/>
    <w:rsid w:val="0099151B"/>
    <w:rsid w:val="00993414"/>
    <w:rsid w:val="009935CB"/>
    <w:rsid w:val="0099372A"/>
    <w:rsid w:val="00993B5E"/>
    <w:rsid w:val="00993C7F"/>
    <w:rsid w:val="00995D17"/>
    <w:rsid w:val="00996049"/>
    <w:rsid w:val="009961C1"/>
    <w:rsid w:val="00996348"/>
    <w:rsid w:val="00996E14"/>
    <w:rsid w:val="0099704F"/>
    <w:rsid w:val="009971C5"/>
    <w:rsid w:val="009A0129"/>
    <w:rsid w:val="009A060B"/>
    <w:rsid w:val="009A0904"/>
    <w:rsid w:val="009A1D4D"/>
    <w:rsid w:val="009A1DF0"/>
    <w:rsid w:val="009A256A"/>
    <w:rsid w:val="009A2EE1"/>
    <w:rsid w:val="009A3B47"/>
    <w:rsid w:val="009A3E72"/>
    <w:rsid w:val="009A44D6"/>
    <w:rsid w:val="009A5D60"/>
    <w:rsid w:val="009A610B"/>
    <w:rsid w:val="009A659D"/>
    <w:rsid w:val="009A700A"/>
    <w:rsid w:val="009B0BA5"/>
    <w:rsid w:val="009B1EA9"/>
    <w:rsid w:val="009B2D5B"/>
    <w:rsid w:val="009B34A2"/>
    <w:rsid w:val="009B3EF0"/>
    <w:rsid w:val="009B4339"/>
    <w:rsid w:val="009B5B43"/>
    <w:rsid w:val="009B5E83"/>
    <w:rsid w:val="009B6D62"/>
    <w:rsid w:val="009B6DE6"/>
    <w:rsid w:val="009B7962"/>
    <w:rsid w:val="009C1486"/>
    <w:rsid w:val="009C2679"/>
    <w:rsid w:val="009C348E"/>
    <w:rsid w:val="009C355E"/>
    <w:rsid w:val="009C46A4"/>
    <w:rsid w:val="009C48EB"/>
    <w:rsid w:val="009C6472"/>
    <w:rsid w:val="009C67DD"/>
    <w:rsid w:val="009C6FDE"/>
    <w:rsid w:val="009C7975"/>
    <w:rsid w:val="009C7DFF"/>
    <w:rsid w:val="009D00E7"/>
    <w:rsid w:val="009D07DE"/>
    <w:rsid w:val="009D1062"/>
    <w:rsid w:val="009D10FC"/>
    <w:rsid w:val="009D136C"/>
    <w:rsid w:val="009D2086"/>
    <w:rsid w:val="009D23EB"/>
    <w:rsid w:val="009D2BCF"/>
    <w:rsid w:val="009D2C79"/>
    <w:rsid w:val="009D2CA0"/>
    <w:rsid w:val="009D41B1"/>
    <w:rsid w:val="009D489F"/>
    <w:rsid w:val="009D5A1F"/>
    <w:rsid w:val="009D5A21"/>
    <w:rsid w:val="009D5DCB"/>
    <w:rsid w:val="009D6F2B"/>
    <w:rsid w:val="009D77E4"/>
    <w:rsid w:val="009D7E37"/>
    <w:rsid w:val="009E0EB3"/>
    <w:rsid w:val="009E14E3"/>
    <w:rsid w:val="009E26EE"/>
    <w:rsid w:val="009E2B7A"/>
    <w:rsid w:val="009E2E5C"/>
    <w:rsid w:val="009E51AF"/>
    <w:rsid w:val="009E55D9"/>
    <w:rsid w:val="009E6592"/>
    <w:rsid w:val="009E6733"/>
    <w:rsid w:val="009E77F2"/>
    <w:rsid w:val="009F000C"/>
    <w:rsid w:val="009F09C0"/>
    <w:rsid w:val="009F0A7C"/>
    <w:rsid w:val="009F1908"/>
    <w:rsid w:val="009F2BE5"/>
    <w:rsid w:val="009F3E71"/>
    <w:rsid w:val="009F41CD"/>
    <w:rsid w:val="009F4CE9"/>
    <w:rsid w:val="009F4E1C"/>
    <w:rsid w:val="009F4FD2"/>
    <w:rsid w:val="009F500C"/>
    <w:rsid w:val="009F52DE"/>
    <w:rsid w:val="009F56F9"/>
    <w:rsid w:val="009F58CF"/>
    <w:rsid w:val="009F60D2"/>
    <w:rsid w:val="009F63EA"/>
    <w:rsid w:val="009F7091"/>
    <w:rsid w:val="009F735E"/>
    <w:rsid w:val="009F7798"/>
    <w:rsid w:val="009F785A"/>
    <w:rsid w:val="009F78BD"/>
    <w:rsid w:val="00A00108"/>
    <w:rsid w:val="00A004EF"/>
    <w:rsid w:val="00A0109F"/>
    <w:rsid w:val="00A024F9"/>
    <w:rsid w:val="00A02724"/>
    <w:rsid w:val="00A02977"/>
    <w:rsid w:val="00A034DB"/>
    <w:rsid w:val="00A03910"/>
    <w:rsid w:val="00A0454B"/>
    <w:rsid w:val="00A05A23"/>
    <w:rsid w:val="00A05D23"/>
    <w:rsid w:val="00A06836"/>
    <w:rsid w:val="00A07104"/>
    <w:rsid w:val="00A07CF7"/>
    <w:rsid w:val="00A1005F"/>
    <w:rsid w:val="00A100E6"/>
    <w:rsid w:val="00A105D0"/>
    <w:rsid w:val="00A109AF"/>
    <w:rsid w:val="00A10E77"/>
    <w:rsid w:val="00A12C65"/>
    <w:rsid w:val="00A130F9"/>
    <w:rsid w:val="00A131FA"/>
    <w:rsid w:val="00A134A5"/>
    <w:rsid w:val="00A14188"/>
    <w:rsid w:val="00A153B9"/>
    <w:rsid w:val="00A155C7"/>
    <w:rsid w:val="00A15AFA"/>
    <w:rsid w:val="00A16656"/>
    <w:rsid w:val="00A17393"/>
    <w:rsid w:val="00A17408"/>
    <w:rsid w:val="00A203AE"/>
    <w:rsid w:val="00A2067C"/>
    <w:rsid w:val="00A21C20"/>
    <w:rsid w:val="00A2205E"/>
    <w:rsid w:val="00A22CA8"/>
    <w:rsid w:val="00A22EA4"/>
    <w:rsid w:val="00A2357F"/>
    <w:rsid w:val="00A23A5E"/>
    <w:rsid w:val="00A23DA0"/>
    <w:rsid w:val="00A2449F"/>
    <w:rsid w:val="00A25E61"/>
    <w:rsid w:val="00A260BE"/>
    <w:rsid w:val="00A26B43"/>
    <w:rsid w:val="00A273D8"/>
    <w:rsid w:val="00A301AD"/>
    <w:rsid w:val="00A30ED1"/>
    <w:rsid w:val="00A31F25"/>
    <w:rsid w:val="00A352ED"/>
    <w:rsid w:val="00A3638F"/>
    <w:rsid w:val="00A37104"/>
    <w:rsid w:val="00A37AFB"/>
    <w:rsid w:val="00A37D60"/>
    <w:rsid w:val="00A40393"/>
    <w:rsid w:val="00A40505"/>
    <w:rsid w:val="00A40C8C"/>
    <w:rsid w:val="00A41581"/>
    <w:rsid w:val="00A416BF"/>
    <w:rsid w:val="00A43675"/>
    <w:rsid w:val="00A4398C"/>
    <w:rsid w:val="00A43A5F"/>
    <w:rsid w:val="00A43D67"/>
    <w:rsid w:val="00A4473A"/>
    <w:rsid w:val="00A44771"/>
    <w:rsid w:val="00A44ECD"/>
    <w:rsid w:val="00A464E3"/>
    <w:rsid w:val="00A46712"/>
    <w:rsid w:val="00A46871"/>
    <w:rsid w:val="00A476D2"/>
    <w:rsid w:val="00A50DB5"/>
    <w:rsid w:val="00A518C7"/>
    <w:rsid w:val="00A51B51"/>
    <w:rsid w:val="00A51E03"/>
    <w:rsid w:val="00A524C6"/>
    <w:rsid w:val="00A52AE4"/>
    <w:rsid w:val="00A53C12"/>
    <w:rsid w:val="00A551BE"/>
    <w:rsid w:val="00A56399"/>
    <w:rsid w:val="00A56C45"/>
    <w:rsid w:val="00A5720F"/>
    <w:rsid w:val="00A611C5"/>
    <w:rsid w:val="00A611E4"/>
    <w:rsid w:val="00A61395"/>
    <w:rsid w:val="00A61B24"/>
    <w:rsid w:val="00A62284"/>
    <w:rsid w:val="00A625DC"/>
    <w:rsid w:val="00A62D23"/>
    <w:rsid w:val="00A63027"/>
    <w:rsid w:val="00A634A6"/>
    <w:rsid w:val="00A63946"/>
    <w:rsid w:val="00A63BE1"/>
    <w:rsid w:val="00A63C97"/>
    <w:rsid w:val="00A6492C"/>
    <w:rsid w:val="00A64FA3"/>
    <w:rsid w:val="00A65A1A"/>
    <w:rsid w:val="00A66705"/>
    <w:rsid w:val="00A66C72"/>
    <w:rsid w:val="00A6746B"/>
    <w:rsid w:val="00A67AE3"/>
    <w:rsid w:val="00A705DE"/>
    <w:rsid w:val="00A71367"/>
    <w:rsid w:val="00A716CF"/>
    <w:rsid w:val="00A726C9"/>
    <w:rsid w:val="00A72769"/>
    <w:rsid w:val="00A72D48"/>
    <w:rsid w:val="00A731B5"/>
    <w:rsid w:val="00A7356B"/>
    <w:rsid w:val="00A74634"/>
    <w:rsid w:val="00A74AFE"/>
    <w:rsid w:val="00A74F83"/>
    <w:rsid w:val="00A75B31"/>
    <w:rsid w:val="00A7675E"/>
    <w:rsid w:val="00A769D5"/>
    <w:rsid w:val="00A77200"/>
    <w:rsid w:val="00A774B4"/>
    <w:rsid w:val="00A80210"/>
    <w:rsid w:val="00A82F30"/>
    <w:rsid w:val="00A841FB"/>
    <w:rsid w:val="00A84837"/>
    <w:rsid w:val="00A84A51"/>
    <w:rsid w:val="00A8537B"/>
    <w:rsid w:val="00A85CCA"/>
    <w:rsid w:val="00A86719"/>
    <w:rsid w:val="00A86B6C"/>
    <w:rsid w:val="00A875C9"/>
    <w:rsid w:val="00A91DBC"/>
    <w:rsid w:val="00A91FAF"/>
    <w:rsid w:val="00A92425"/>
    <w:rsid w:val="00A92B05"/>
    <w:rsid w:val="00A9303A"/>
    <w:rsid w:val="00A9419D"/>
    <w:rsid w:val="00A9450E"/>
    <w:rsid w:val="00A94531"/>
    <w:rsid w:val="00A9495E"/>
    <w:rsid w:val="00A949DA"/>
    <w:rsid w:val="00A94B04"/>
    <w:rsid w:val="00A95392"/>
    <w:rsid w:val="00A96562"/>
    <w:rsid w:val="00A97027"/>
    <w:rsid w:val="00A9751A"/>
    <w:rsid w:val="00AA0032"/>
    <w:rsid w:val="00AA142D"/>
    <w:rsid w:val="00AA167E"/>
    <w:rsid w:val="00AA236E"/>
    <w:rsid w:val="00AA24F2"/>
    <w:rsid w:val="00AA3E21"/>
    <w:rsid w:val="00AA3E23"/>
    <w:rsid w:val="00AA45C1"/>
    <w:rsid w:val="00AA4670"/>
    <w:rsid w:val="00AA6974"/>
    <w:rsid w:val="00AA6F89"/>
    <w:rsid w:val="00AA7430"/>
    <w:rsid w:val="00AA77CF"/>
    <w:rsid w:val="00AA7AD3"/>
    <w:rsid w:val="00AA7E70"/>
    <w:rsid w:val="00AB11BF"/>
    <w:rsid w:val="00AB1868"/>
    <w:rsid w:val="00AB1B87"/>
    <w:rsid w:val="00AB1EDB"/>
    <w:rsid w:val="00AB1FDE"/>
    <w:rsid w:val="00AB32FD"/>
    <w:rsid w:val="00AB43E2"/>
    <w:rsid w:val="00AB497A"/>
    <w:rsid w:val="00AB5739"/>
    <w:rsid w:val="00AB58BC"/>
    <w:rsid w:val="00AB6749"/>
    <w:rsid w:val="00AB68AC"/>
    <w:rsid w:val="00AB70A4"/>
    <w:rsid w:val="00AB7BB8"/>
    <w:rsid w:val="00AC02B7"/>
    <w:rsid w:val="00AC033B"/>
    <w:rsid w:val="00AC0600"/>
    <w:rsid w:val="00AC205E"/>
    <w:rsid w:val="00AC2842"/>
    <w:rsid w:val="00AC43B3"/>
    <w:rsid w:val="00AC490F"/>
    <w:rsid w:val="00AC4CB3"/>
    <w:rsid w:val="00AC53E6"/>
    <w:rsid w:val="00AC5443"/>
    <w:rsid w:val="00AC57FD"/>
    <w:rsid w:val="00AC5D12"/>
    <w:rsid w:val="00AC6342"/>
    <w:rsid w:val="00AC6534"/>
    <w:rsid w:val="00AC686A"/>
    <w:rsid w:val="00AC6931"/>
    <w:rsid w:val="00AC6CC9"/>
    <w:rsid w:val="00AC6F02"/>
    <w:rsid w:val="00AC7ABA"/>
    <w:rsid w:val="00AD0FE0"/>
    <w:rsid w:val="00AD1AAB"/>
    <w:rsid w:val="00AD2293"/>
    <w:rsid w:val="00AD23B9"/>
    <w:rsid w:val="00AD23BE"/>
    <w:rsid w:val="00AD42B6"/>
    <w:rsid w:val="00AD4344"/>
    <w:rsid w:val="00AD5729"/>
    <w:rsid w:val="00AD6431"/>
    <w:rsid w:val="00AD7086"/>
    <w:rsid w:val="00AE0022"/>
    <w:rsid w:val="00AE0CD9"/>
    <w:rsid w:val="00AE11DA"/>
    <w:rsid w:val="00AE14C3"/>
    <w:rsid w:val="00AE29DE"/>
    <w:rsid w:val="00AE2A17"/>
    <w:rsid w:val="00AE316C"/>
    <w:rsid w:val="00AE5284"/>
    <w:rsid w:val="00AE677D"/>
    <w:rsid w:val="00AE6EE8"/>
    <w:rsid w:val="00AE7AD5"/>
    <w:rsid w:val="00AF1DC5"/>
    <w:rsid w:val="00AF32AE"/>
    <w:rsid w:val="00AF34AD"/>
    <w:rsid w:val="00AF3EE2"/>
    <w:rsid w:val="00AF4A6C"/>
    <w:rsid w:val="00AF4C96"/>
    <w:rsid w:val="00AF59B9"/>
    <w:rsid w:val="00AF644B"/>
    <w:rsid w:val="00AF64DA"/>
    <w:rsid w:val="00AF6871"/>
    <w:rsid w:val="00AF69FB"/>
    <w:rsid w:val="00AF7083"/>
    <w:rsid w:val="00B00D4B"/>
    <w:rsid w:val="00B01245"/>
    <w:rsid w:val="00B01478"/>
    <w:rsid w:val="00B025A0"/>
    <w:rsid w:val="00B02861"/>
    <w:rsid w:val="00B02C32"/>
    <w:rsid w:val="00B02CA0"/>
    <w:rsid w:val="00B03A1C"/>
    <w:rsid w:val="00B050E2"/>
    <w:rsid w:val="00B05D3C"/>
    <w:rsid w:val="00B06C99"/>
    <w:rsid w:val="00B0788F"/>
    <w:rsid w:val="00B07EA2"/>
    <w:rsid w:val="00B1090D"/>
    <w:rsid w:val="00B10EB1"/>
    <w:rsid w:val="00B14C94"/>
    <w:rsid w:val="00B15CFB"/>
    <w:rsid w:val="00B160DB"/>
    <w:rsid w:val="00B173A6"/>
    <w:rsid w:val="00B1790C"/>
    <w:rsid w:val="00B202D6"/>
    <w:rsid w:val="00B20882"/>
    <w:rsid w:val="00B20A73"/>
    <w:rsid w:val="00B20D63"/>
    <w:rsid w:val="00B21053"/>
    <w:rsid w:val="00B219E7"/>
    <w:rsid w:val="00B21AB5"/>
    <w:rsid w:val="00B22290"/>
    <w:rsid w:val="00B22329"/>
    <w:rsid w:val="00B223BB"/>
    <w:rsid w:val="00B22755"/>
    <w:rsid w:val="00B23417"/>
    <w:rsid w:val="00B2355B"/>
    <w:rsid w:val="00B23A8C"/>
    <w:rsid w:val="00B23F3C"/>
    <w:rsid w:val="00B24733"/>
    <w:rsid w:val="00B24FF6"/>
    <w:rsid w:val="00B2669E"/>
    <w:rsid w:val="00B27A27"/>
    <w:rsid w:val="00B300D0"/>
    <w:rsid w:val="00B3073C"/>
    <w:rsid w:val="00B32D19"/>
    <w:rsid w:val="00B32DEA"/>
    <w:rsid w:val="00B32E14"/>
    <w:rsid w:val="00B33536"/>
    <w:rsid w:val="00B33DB2"/>
    <w:rsid w:val="00B34633"/>
    <w:rsid w:val="00B34FC5"/>
    <w:rsid w:val="00B35792"/>
    <w:rsid w:val="00B36278"/>
    <w:rsid w:val="00B36499"/>
    <w:rsid w:val="00B36B25"/>
    <w:rsid w:val="00B372A6"/>
    <w:rsid w:val="00B37567"/>
    <w:rsid w:val="00B40A70"/>
    <w:rsid w:val="00B419A7"/>
    <w:rsid w:val="00B41B7E"/>
    <w:rsid w:val="00B42C25"/>
    <w:rsid w:val="00B42E6B"/>
    <w:rsid w:val="00B44FA2"/>
    <w:rsid w:val="00B4581D"/>
    <w:rsid w:val="00B466A4"/>
    <w:rsid w:val="00B468B2"/>
    <w:rsid w:val="00B468F2"/>
    <w:rsid w:val="00B46BCB"/>
    <w:rsid w:val="00B47020"/>
    <w:rsid w:val="00B47029"/>
    <w:rsid w:val="00B47569"/>
    <w:rsid w:val="00B47FA5"/>
    <w:rsid w:val="00B506A0"/>
    <w:rsid w:val="00B50B6B"/>
    <w:rsid w:val="00B51171"/>
    <w:rsid w:val="00B51D02"/>
    <w:rsid w:val="00B521DB"/>
    <w:rsid w:val="00B52412"/>
    <w:rsid w:val="00B52A91"/>
    <w:rsid w:val="00B52FF4"/>
    <w:rsid w:val="00B53632"/>
    <w:rsid w:val="00B53DE4"/>
    <w:rsid w:val="00B54AE6"/>
    <w:rsid w:val="00B55304"/>
    <w:rsid w:val="00B55894"/>
    <w:rsid w:val="00B55EA1"/>
    <w:rsid w:val="00B56BCB"/>
    <w:rsid w:val="00B572AC"/>
    <w:rsid w:val="00B57779"/>
    <w:rsid w:val="00B609C7"/>
    <w:rsid w:val="00B60C24"/>
    <w:rsid w:val="00B61E4A"/>
    <w:rsid w:val="00B625A5"/>
    <w:rsid w:val="00B63786"/>
    <w:rsid w:val="00B6379D"/>
    <w:rsid w:val="00B63D77"/>
    <w:rsid w:val="00B63E76"/>
    <w:rsid w:val="00B652F8"/>
    <w:rsid w:val="00B65FCC"/>
    <w:rsid w:val="00B67DD7"/>
    <w:rsid w:val="00B706CB"/>
    <w:rsid w:val="00B72301"/>
    <w:rsid w:val="00B72802"/>
    <w:rsid w:val="00B729CC"/>
    <w:rsid w:val="00B72BC2"/>
    <w:rsid w:val="00B72FD5"/>
    <w:rsid w:val="00B7369A"/>
    <w:rsid w:val="00B748ED"/>
    <w:rsid w:val="00B750D2"/>
    <w:rsid w:val="00B75767"/>
    <w:rsid w:val="00B75901"/>
    <w:rsid w:val="00B76A1F"/>
    <w:rsid w:val="00B76A63"/>
    <w:rsid w:val="00B76C6B"/>
    <w:rsid w:val="00B77389"/>
    <w:rsid w:val="00B7772F"/>
    <w:rsid w:val="00B808A7"/>
    <w:rsid w:val="00B80D0B"/>
    <w:rsid w:val="00B816D9"/>
    <w:rsid w:val="00B81AA3"/>
    <w:rsid w:val="00B81C52"/>
    <w:rsid w:val="00B8314E"/>
    <w:rsid w:val="00B8334E"/>
    <w:rsid w:val="00B83D1C"/>
    <w:rsid w:val="00B861AC"/>
    <w:rsid w:val="00B87033"/>
    <w:rsid w:val="00B874DE"/>
    <w:rsid w:val="00B87972"/>
    <w:rsid w:val="00B9153C"/>
    <w:rsid w:val="00B9248C"/>
    <w:rsid w:val="00B92521"/>
    <w:rsid w:val="00B9289C"/>
    <w:rsid w:val="00B930BE"/>
    <w:rsid w:val="00B9350E"/>
    <w:rsid w:val="00B93603"/>
    <w:rsid w:val="00B938C7"/>
    <w:rsid w:val="00B93D93"/>
    <w:rsid w:val="00B97A42"/>
    <w:rsid w:val="00BA003C"/>
    <w:rsid w:val="00BA0180"/>
    <w:rsid w:val="00BA0192"/>
    <w:rsid w:val="00BA025F"/>
    <w:rsid w:val="00BA0324"/>
    <w:rsid w:val="00BA07BD"/>
    <w:rsid w:val="00BA1D95"/>
    <w:rsid w:val="00BA211A"/>
    <w:rsid w:val="00BA31D3"/>
    <w:rsid w:val="00BA5DBA"/>
    <w:rsid w:val="00BA6C76"/>
    <w:rsid w:val="00BB0158"/>
    <w:rsid w:val="00BB01FF"/>
    <w:rsid w:val="00BB05EE"/>
    <w:rsid w:val="00BB0BE9"/>
    <w:rsid w:val="00BB2FDC"/>
    <w:rsid w:val="00BB47F0"/>
    <w:rsid w:val="00BB49D1"/>
    <w:rsid w:val="00BB70C2"/>
    <w:rsid w:val="00BC0648"/>
    <w:rsid w:val="00BC0E6F"/>
    <w:rsid w:val="00BC0EB4"/>
    <w:rsid w:val="00BC0ECA"/>
    <w:rsid w:val="00BC0F14"/>
    <w:rsid w:val="00BC19BC"/>
    <w:rsid w:val="00BC2410"/>
    <w:rsid w:val="00BC29BE"/>
    <w:rsid w:val="00BC2EBC"/>
    <w:rsid w:val="00BC3462"/>
    <w:rsid w:val="00BC3B2C"/>
    <w:rsid w:val="00BC52E3"/>
    <w:rsid w:val="00BC5C9E"/>
    <w:rsid w:val="00BC5F04"/>
    <w:rsid w:val="00BC7490"/>
    <w:rsid w:val="00BC784E"/>
    <w:rsid w:val="00BC7F3E"/>
    <w:rsid w:val="00BD065E"/>
    <w:rsid w:val="00BD0A56"/>
    <w:rsid w:val="00BD115A"/>
    <w:rsid w:val="00BD14CE"/>
    <w:rsid w:val="00BD17AC"/>
    <w:rsid w:val="00BD1FF2"/>
    <w:rsid w:val="00BD21C6"/>
    <w:rsid w:val="00BD3396"/>
    <w:rsid w:val="00BD4772"/>
    <w:rsid w:val="00BD4FCE"/>
    <w:rsid w:val="00BD5673"/>
    <w:rsid w:val="00BD6248"/>
    <w:rsid w:val="00BD6E70"/>
    <w:rsid w:val="00BD7245"/>
    <w:rsid w:val="00BD79A1"/>
    <w:rsid w:val="00BE0263"/>
    <w:rsid w:val="00BE0F5F"/>
    <w:rsid w:val="00BE0F84"/>
    <w:rsid w:val="00BE2405"/>
    <w:rsid w:val="00BE3228"/>
    <w:rsid w:val="00BE342C"/>
    <w:rsid w:val="00BE393B"/>
    <w:rsid w:val="00BE3D0E"/>
    <w:rsid w:val="00BE3D22"/>
    <w:rsid w:val="00BE3F53"/>
    <w:rsid w:val="00BE444C"/>
    <w:rsid w:val="00BE483F"/>
    <w:rsid w:val="00BE53F7"/>
    <w:rsid w:val="00BE5D79"/>
    <w:rsid w:val="00BE60E7"/>
    <w:rsid w:val="00BE709E"/>
    <w:rsid w:val="00BE70E9"/>
    <w:rsid w:val="00BF0493"/>
    <w:rsid w:val="00BF04FA"/>
    <w:rsid w:val="00BF0811"/>
    <w:rsid w:val="00BF08CF"/>
    <w:rsid w:val="00BF0931"/>
    <w:rsid w:val="00BF25E6"/>
    <w:rsid w:val="00BF3401"/>
    <w:rsid w:val="00BF3AAB"/>
    <w:rsid w:val="00BF428B"/>
    <w:rsid w:val="00BF445D"/>
    <w:rsid w:val="00BF51D6"/>
    <w:rsid w:val="00BF5A11"/>
    <w:rsid w:val="00BF6CC2"/>
    <w:rsid w:val="00BF6E6E"/>
    <w:rsid w:val="00BF779E"/>
    <w:rsid w:val="00BF78D7"/>
    <w:rsid w:val="00BF7A78"/>
    <w:rsid w:val="00BF7ECC"/>
    <w:rsid w:val="00C00FB5"/>
    <w:rsid w:val="00C017DB"/>
    <w:rsid w:val="00C01CDC"/>
    <w:rsid w:val="00C0236E"/>
    <w:rsid w:val="00C02749"/>
    <w:rsid w:val="00C02F48"/>
    <w:rsid w:val="00C03163"/>
    <w:rsid w:val="00C03485"/>
    <w:rsid w:val="00C034A7"/>
    <w:rsid w:val="00C03DD3"/>
    <w:rsid w:val="00C05A71"/>
    <w:rsid w:val="00C05C01"/>
    <w:rsid w:val="00C068A0"/>
    <w:rsid w:val="00C10052"/>
    <w:rsid w:val="00C10DB2"/>
    <w:rsid w:val="00C112CE"/>
    <w:rsid w:val="00C11770"/>
    <w:rsid w:val="00C11C22"/>
    <w:rsid w:val="00C11EE0"/>
    <w:rsid w:val="00C11F8D"/>
    <w:rsid w:val="00C12763"/>
    <w:rsid w:val="00C1491C"/>
    <w:rsid w:val="00C1622A"/>
    <w:rsid w:val="00C2230C"/>
    <w:rsid w:val="00C22E76"/>
    <w:rsid w:val="00C23189"/>
    <w:rsid w:val="00C23C56"/>
    <w:rsid w:val="00C248E4"/>
    <w:rsid w:val="00C2602D"/>
    <w:rsid w:val="00C269B2"/>
    <w:rsid w:val="00C276E3"/>
    <w:rsid w:val="00C3080B"/>
    <w:rsid w:val="00C308E7"/>
    <w:rsid w:val="00C30BF9"/>
    <w:rsid w:val="00C31B8A"/>
    <w:rsid w:val="00C31FB2"/>
    <w:rsid w:val="00C32DF3"/>
    <w:rsid w:val="00C32EB8"/>
    <w:rsid w:val="00C33297"/>
    <w:rsid w:val="00C33376"/>
    <w:rsid w:val="00C33918"/>
    <w:rsid w:val="00C3459F"/>
    <w:rsid w:val="00C34C43"/>
    <w:rsid w:val="00C34D2D"/>
    <w:rsid w:val="00C358E4"/>
    <w:rsid w:val="00C3598F"/>
    <w:rsid w:val="00C359E9"/>
    <w:rsid w:val="00C36434"/>
    <w:rsid w:val="00C36CB7"/>
    <w:rsid w:val="00C36EC0"/>
    <w:rsid w:val="00C4065C"/>
    <w:rsid w:val="00C4143E"/>
    <w:rsid w:val="00C4154B"/>
    <w:rsid w:val="00C41781"/>
    <w:rsid w:val="00C422C6"/>
    <w:rsid w:val="00C434D6"/>
    <w:rsid w:val="00C43593"/>
    <w:rsid w:val="00C43660"/>
    <w:rsid w:val="00C442B3"/>
    <w:rsid w:val="00C4481E"/>
    <w:rsid w:val="00C453A2"/>
    <w:rsid w:val="00C457A9"/>
    <w:rsid w:val="00C46E23"/>
    <w:rsid w:val="00C470AF"/>
    <w:rsid w:val="00C47664"/>
    <w:rsid w:val="00C47D5C"/>
    <w:rsid w:val="00C47E3A"/>
    <w:rsid w:val="00C50590"/>
    <w:rsid w:val="00C51130"/>
    <w:rsid w:val="00C52D7B"/>
    <w:rsid w:val="00C53E25"/>
    <w:rsid w:val="00C54899"/>
    <w:rsid w:val="00C551B1"/>
    <w:rsid w:val="00C552AB"/>
    <w:rsid w:val="00C553CB"/>
    <w:rsid w:val="00C56D25"/>
    <w:rsid w:val="00C57263"/>
    <w:rsid w:val="00C577FF"/>
    <w:rsid w:val="00C6015E"/>
    <w:rsid w:val="00C6094D"/>
    <w:rsid w:val="00C60D08"/>
    <w:rsid w:val="00C614D3"/>
    <w:rsid w:val="00C61948"/>
    <w:rsid w:val="00C6345E"/>
    <w:rsid w:val="00C66056"/>
    <w:rsid w:val="00C701B3"/>
    <w:rsid w:val="00C703CF"/>
    <w:rsid w:val="00C72463"/>
    <w:rsid w:val="00C72611"/>
    <w:rsid w:val="00C735EE"/>
    <w:rsid w:val="00C739BA"/>
    <w:rsid w:val="00C7457F"/>
    <w:rsid w:val="00C74DC9"/>
    <w:rsid w:val="00C74EC2"/>
    <w:rsid w:val="00C750A2"/>
    <w:rsid w:val="00C7546E"/>
    <w:rsid w:val="00C758AF"/>
    <w:rsid w:val="00C75C15"/>
    <w:rsid w:val="00C76F2E"/>
    <w:rsid w:val="00C7730D"/>
    <w:rsid w:val="00C804A3"/>
    <w:rsid w:val="00C810A9"/>
    <w:rsid w:val="00C81F0D"/>
    <w:rsid w:val="00C82B28"/>
    <w:rsid w:val="00C82D57"/>
    <w:rsid w:val="00C83044"/>
    <w:rsid w:val="00C8497F"/>
    <w:rsid w:val="00C853EE"/>
    <w:rsid w:val="00C85DF6"/>
    <w:rsid w:val="00C86001"/>
    <w:rsid w:val="00C86AFC"/>
    <w:rsid w:val="00C86B0E"/>
    <w:rsid w:val="00C87FC2"/>
    <w:rsid w:val="00C90408"/>
    <w:rsid w:val="00C90612"/>
    <w:rsid w:val="00C91268"/>
    <w:rsid w:val="00C912E7"/>
    <w:rsid w:val="00C922C3"/>
    <w:rsid w:val="00C92425"/>
    <w:rsid w:val="00C92919"/>
    <w:rsid w:val="00C92B4B"/>
    <w:rsid w:val="00C9316D"/>
    <w:rsid w:val="00C9356A"/>
    <w:rsid w:val="00C9380C"/>
    <w:rsid w:val="00C9476E"/>
    <w:rsid w:val="00C95D3A"/>
    <w:rsid w:val="00C95E2B"/>
    <w:rsid w:val="00C95ED4"/>
    <w:rsid w:val="00C95F2D"/>
    <w:rsid w:val="00C962A8"/>
    <w:rsid w:val="00CA00BF"/>
    <w:rsid w:val="00CA0445"/>
    <w:rsid w:val="00CA05F1"/>
    <w:rsid w:val="00CA0FA1"/>
    <w:rsid w:val="00CA109E"/>
    <w:rsid w:val="00CA1BFC"/>
    <w:rsid w:val="00CA24A9"/>
    <w:rsid w:val="00CA25EF"/>
    <w:rsid w:val="00CA28CE"/>
    <w:rsid w:val="00CA2910"/>
    <w:rsid w:val="00CA2F7C"/>
    <w:rsid w:val="00CA35F9"/>
    <w:rsid w:val="00CA3748"/>
    <w:rsid w:val="00CA3A64"/>
    <w:rsid w:val="00CA3FFE"/>
    <w:rsid w:val="00CA4E3B"/>
    <w:rsid w:val="00CA592F"/>
    <w:rsid w:val="00CA6CCC"/>
    <w:rsid w:val="00CA6F17"/>
    <w:rsid w:val="00CA796D"/>
    <w:rsid w:val="00CB1BD3"/>
    <w:rsid w:val="00CB30B1"/>
    <w:rsid w:val="00CB3BE2"/>
    <w:rsid w:val="00CB5D61"/>
    <w:rsid w:val="00CB6604"/>
    <w:rsid w:val="00CB7172"/>
    <w:rsid w:val="00CC031D"/>
    <w:rsid w:val="00CC072A"/>
    <w:rsid w:val="00CC0A10"/>
    <w:rsid w:val="00CC0A1A"/>
    <w:rsid w:val="00CC0F03"/>
    <w:rsid w:val="00CC142C"/>
    <w:rsid w:val="00CC1A87"/>
    <w:rsid w:val="00CC2C05"/>
    <w:rsid w:val="00CC4296"/>
    <w:rsid w:val="00CC43FC"/>
    <w:rsid w:val="00CC4516"/>
    <w:rsid w:val="00CC5392"/>
    <w:rsid w:val="00CC6660"/>
    <w:rsid w:val="00CC751C"/>
    <w:rsid w:val="00CC7B4F"/>
    <w:rsid w:val="00CC7D40"/>
    <w:rsid w:val="00CD0AE1"/>
    <w:rsid w:val="00CD0DDB"/>
    <w:rsid w:val="00CD116F"/>
    <w:rsid w:val="00CD35F7"/>
    <w:rsid w:val="00CD3890"/>
    <w:rsid w:val="00CD3EB6"/>
    <w:rsid w:val="00CD40FB"/>
    <w:rsid w:val="00CD5DB7"/>
    <w:rsid w:val="00CD6450"/>
    <w:rsid w:val="00CD6516"/>
    <w:rsid w:val="00CE0B21"/>
    <w:rsid w:val="00CE0D25"/>
    <w:rsid w:val="00CE109A"/>
    <w:rsid w:val="00CE173D"/>
    <w:rsid w:val="00CE1F12"/>
    <w:rsid w:val="00CE21DD"/>
    <w:rsid w:val="00CE3757"/>
    <w:rsid w:val="00CE4731"/>
    <w:rsid w:val="00CE4BB8"/>
    <w:rsid w:val="00CE5326"/>
    <w:rsid w:val="00CE5C48"/>
    <w:rsid w:val="00CE6EA2"/>
    <w:rsid w:val="00CF0350"/>
    <w:rsid w:val="00CF2655"/>
    <w:rsid w:val="00CF2AF0"/>
    <w:rsid w:val="00CF30F9"/>
    <w:rsid w:val="00CF3960"/>
    <w:rsid w:val="00CF4002"/>
    <w:rsid w:val="00CF4368"/>
    <w:rsid w:val="00CF4807"/>
    <w:rsid w:val="00CF4FD0"/>
    <w:rsid w:val="00CF603D"/>
    <w:rsid w:val="00CF69F7"/>
    <w:rsid w:val="00CF73BB"/>
    <w:rsid w:val="00CF745A"/>
    <w:rsid w:val="00CF74FD"/>
    <w:rsid w:val="00CF7811"/>
    <w:rsid w:val="00D00388"/>
    <w:rsid w:val="00D00512"/>
    <w:rsid w:val="00D01190"/>
    <w:rsid w:val="00D02D44"/>
    <w:rsid w:val="00D04BD6"/>
    <w:rsid w:val="00D0514B"/>
    <w:rsid w:val="00D05337"/>
    <w:rsid w:val="00D054EE"/>
    <w:rsid w:val="00D05AB1"/>
    <w:rsid w:val="00D06699"/>
    <w:rsid w:val="00D079B2"/>
    <w:rsid w:val="00D07DF5"/>
    <w:rsid w:val="00D10D7C"/>
    <w:rsid w:val="00D11569"/>
    <w:rsid w:val="00D12433"/>
    <w:rsid w:val="00D12B2A"/>
    <w:rsid w:val="00D13F72"/>
    <w:rsid w:val="00D142B4"/>
    <w:rsid w:val="00D14B82"/>
    <w:rsid w:val="00D14BE0"/>
    <w:rsid w:val="00D14F9C"/>
    <w:rsid w:val="00D152F9"/>
    <w:rsid w:val="00D157AD"/>
    <w:rsid w:val="00D15911"/>
    <w:rsid w:val="00D15B46"/>
    <w:rsid w:val="00D15BE8"/>
    <w:rsid w:val="00D16309"/>
    <w:rsid w:val="00D16401"/>
    <w:rsid w:val="00D16726"/>
    <w:rsid w:val="00D1763A"/>
    <w:rsid w:val="00D20CE1"/>
    <w:rsid w:val="00D21904"/>
    <w:rsid w:val="00D2299A"/>
    <w:rsid w:val="00D22C74"/>
    <w:rsid w:val="00D2469B"/>
    <w:rsid w:val="00D253E7"/>
    <w:rsid w:val="00D255AD"/>
    <w:rsid w:val="00D25995"/>
    <w:rsid w:val="00D25E6A"/>
    <w:rsid w:val="00D265A4"/>
    <w:rsid w:val="00D2674E"/>
    <w:rsid w:val="00D267B0"/>
    <w:rsid w:val="00D31010"/>
    <w:rsid w:val="00D325EC"/>
    <w:rsid w:val="00D32F3F"/>
    <w:rsid w:val="00D332E9"/>
    <w:rsid w:val="00D3384A"/>
    <w:rsid w:val="00D3401B"/>
    <w:rsid w:val="00D34252"/>
    <w:rsid w:val="00D34688"/>
    <w:rsid w:val="00D34B6B"/>
    <w:rsid w:val="00D34B71"/>
    <w:rsid w:val="00D34C61"/>
    <w:rsid w:val="00D352D8"/>
    <w:rsid w:val="00D35445"/>
    <w:rsid w:val="00D366EE"/>
    <w:rsid w:val="00D36878"/>
    <w:rsid w:val="00D36C4A"/>
    <w:rsid w:val="00D36C8D"/>
    <w:rsid w:val="00D36F5E"/>
    <w:rsid w:val="00D37223"/>
    <w:rsid w:val="00D40661"/>
    <w:rsid w:val="00D40D37"/>
    <w:rsid w:val="00D4130B"/>
    <w:rsid w:val="00D422DF"/>
    <w:rsid w:val="00D42CC8"/>
    <w:rsid w:val="00D42E18"/>
    <w:rsid w:val="00D43191"/>
    <w:rsid w:val="00D4346D"/>
    <w:rsid w:val="00D442AD"/>
    <w:rsid w:val="00D46B17"/>
    <w:rsid w:val="00D47784"/>
    <w:rsid w:val="00D5074F"/>
    <w:rsid w:val="00D52314"/>
    <w:rsid w:val="00D5238D"/>
    <w:rsid w:val="00D52479"/>
    <w:rsid w:val="00D533C5"/>
    <w:rsid w:val="00D533E8"/>
    <w:rsid w:val="00D534FE"/>
    <w:rsid w:val="00D53552"/>
    <w:rsid w:val="00D5418E"/>
    <w:rsid w:val="00D543D3"/>
    <w:rsid w:val="00D54BBA"/>
    <w:rsid w:val="00D54EEA"/>
    <w:rsid w:val="00D56113"/>
    <w:rsid w:val="00D5706D"/>
    <w:rsid w:val="00D57EB2"/>
    <w:rsid w:val="00D601AC"/>
    <w:rsid w:val="00D60394"/>
    <w:rsid w:val="00D60E53"/>
    <w:rsid w:val="00D61293"/>
    <w:rsid w:val="00D625FF"/>
    <w:rsid w:val="00D629B2"/>
    <w:rsid w:val="00D63281"/>
    <w:rsid w:val="00D63942"/>
    <w:rsid w:val="00D639F9"/>
    <w:rsid w:val="00D64281"/>
    <w:rsid w:val="00D64964"/>
    <w:rsid w:val="00D6575D"/>
    <w:rsid w:val="00D65D55"/>
    <w:rsid w:val="00D664FD"/>
    <w:rsid w:val="00D6651D"/>
    <w:rsid w:val="00D66521"/>
    <w:rsid w:val="00D66878"/>
    <w:rsid w:val="00D6770F"/>
    <w:rsid w:val="00D70266"/>
    <w:rsid w:val="00D702AF"/>
    <w:rsid w:val="00D70F39"/>
    <w:rsid w:val="00D70F7E"/>
    <w:rsid w:val="00D71A01"/>
    <w:rsid w:val="00D71F17"/>
    <w:rsid w:val="00D7224B"/>
    <w:rsid w:val="00D72C90"/>
    <w:rsid w:val="00D73563"/>
    <w:rsid w:val="00D751D1"/>
    <w:rsid w:val="00D75E76"/>
    <w:rsid w:val="00D76A74"/>
    <w:rsid w:val="00D80A3D"/>
    <w:rsid w:val="00D80A72"/>
    <w:rsid w:val="00D81C9C"/>
    <w:rsid w:val="00D824E2"/>
    <w:rsid w:val="00D82934"/>
    <w:rsid w:val="00D82C2D"/>
    <w:rsid w:val="00D82D65"/>
    <w:rsid w:val="00D8375E"/>
    <w:rsid w:val="00D83CB6"/>
    <w:rsid w:val="00D84161"/>
    <w:rsid w:val="00D84235"/>
    <w:rsid w:val="00D8464A"/>
    <w:rsid w:val="00D8526F"/>
    <w:rsid w:val="00D85343"/>
    <w:rsid w:val="00D8588B"/>
    <w:rsid w:val="00D867E4"/>
    <w:rsid w:val="00D86801"/>
    <w:rsid w:val="00D86CB4"/>
    <w:rsid w:val="00D871E4"/>
    <w:rsid w:val="00D8794A"/>
    <w:rsid w:val="00D913EB"/>
    <w:rsid w:val="00D91881"/>
    <w:rsid w:val="00D91F1D"/>
    <w:rsid w:val="00D92180"/>
    <w:rsid w:val="00D936B7"/>
    <w:rsid w:val="00D93FA1"/>
    <w:rsid w:val="00D95761"/>
    <w:rsid w:val="00D95A02"/>
    <w:rsid w:val="00D961CB"/>
    <w:rsid w:val="00D96B6D"/>
    <w:rsid w:val="00D97818"/>
    <w:rsid w:val="00DA0661"/>
    <w:rsid w:val="00DA0D32"/>
    <w:rsid w:val="00DA26D6"/>
    <w:rsid w:val="00DA307B"/>
    <w:rsid w:val="00DA346B"/>
    <w:rsid w:val="00DA3E2C"/>
    <w:rsid w:val="00DA3E69"/>
    <w:rsid w:val="00DA5AC0"/>
    <w:rsid w:val="00DA6CEF"/>
    <w:rsid w:val="00DA71CD"/>
    <w:rsid w:val="00DB04E0"/>
    <w:rsid w:val="00DB20D3"/>
    <w:rsid w:val="00DB2835"/>
    <w:rsid w:val="00DB28AB"/>
    <w:rsid w:val="00DB29E8"/>
    <w:rsid w:val="00DB33DB"/>
    <w:rsid w:val="00DB3CE2"/>
    <w:rsid w:val="00DB3FA4"/>
    <w:rsid w:val="00DB40B3"/>
    <w:rsid w:val="00DB4D7D"/>
    <w:rsid w:val="00DB51CA"/>
    <w:rsid w:val="00DB5849"/>
    <w:rsid w:val="00DB7A6D"/>
    <w:rsid w:val="00DB7BBE"/>
    <w:rsid w:val="00DB7E08"/>
    <w:rsid w:val="00DC0DA9"/>
    <w:rsid w:val="00DC1ABA"/>
    <w:rsid w:val="00DC1EF5"/>
    <w:rsid w:val="00DC1FB8"/>
    <w:rsid w:val="00DC245B"/>
    <w:rsid w:val="00DC2D5C"/>
    <w:rsid w:val="00DC37AE"/>
    <w:rsid w:val="00DC38B9"/>
    <w:rsid w:val="00DC3D8A"/>
    <w:rsid w:val="00DC3F12"/>
    <w:rsid w:val="00DC4430"/>
    <w:rsid w:val="00DC4534"/>
    <w:rsid w:val="00DC5A00"/>
    <w:rsid w:val="00DC5BD8"/>
    <w:rsid w:val="00DC60C4"/>
    <w:rsid w:val="00DC7011"/>
    <w:rsid w:val="00DC701A"/>
    <w:rsid w:val="00DC7EBA"/>
    <w:rsid w:val="00DD15AA"/>
    <w:rsid w:val="00DD1723"/>
    <w:rsid w:val="00DD1827"/>
    <w:rsid w:val="00DD18A5"/>
    <w:rsid w:val="00DD18A6"/>
    <w:rsid w:val="00DD33E6"/>
    <w:rsid w:val="00DD53AD"/>
    <w:rsid w:val="00DD5A4C"/>
    <w:rsid w:val="00DD63DE"/>
    <w:rsid w:val="00DE02B0"/>
    <w:rsid w:val="00DE2223"/>
    <w:rsid w:val="00DE2DCB"/>
    <w:rsid w:val="00DE3C67"/>
    <w:rsid w:val="00DE4037"/>
    <w:rsid w:val="00DE420C"/>
    <w:rsid w:val="00DE4637"/>
    <w:rsid w:val="00DE49AC"/>
    <w:rsid w:val="00DE4CDF"/>
    <w:rsid w:val="00DE4FC7"/>
    <w:rsid w:val="00DE5577"/>
    <w:rsid w:val="00DE5E51"/>
    <w:rsid w:val="00DE61CA"/>
    <w:rsid w:val="00DE679F"/>
    <w:rsid w:val="00DE67D0"/>
    <w:rsid w:val="00DE6C7F"/>
    <w:rsid w:val="00DE7E93"/>
    <w:rsid w:val="00DF0723"/>
    <w:rsid w:val="00DF0826"/>
    <w:rsid w:val="00DF08A2"/>
    <w:rsid w:val="00DF090B"/>
    <w:rsid w:val="00DF0AF5"/>
    <w:rsid w:val="00DF0D17"/>
    <w:rsid w:val="00DF0DC0"/>
    <w:rsid w:val="00DF0F6F"/>
    <w:rsid w:val="00DF10BC"/>
    <w:rsid w:val="00DF1724"/>
    <w:rsid w:val="00DF1BD2"/>
    <w:rsid w:val="00DF402C"/>
    <w:rsid w:val="00DF4657"/>
    <w:rsid w:val="00DF48CC"/>
    <w:rsid w:val="00DF614B"/>
    <w:rsid w:val="00DF78A4"/>
    <w:rsid w:val="00DF7B0A"/>
    <w:rsid w:val="00E00183"/>
    <w:rsid w:val="00E011AC"/>
    <w:rsid w:val="00E028B1"/>
    <w:rsid w:val="00E055AF"/>
    <w:rsid w:val="00E07ACF"/>
    <w:rsid w:val="00E07DB7"/>
    <w:rsid w:val="00E11360"/>
    <w:rsid w:val="00E11C61"/>
    <w:rsid w:val="00E1294F"/>
    <w:rsid w:val="00E13018"/>
    <w:rsid w:val="00E139D5"/>
    <w:rsid w:val="00E141B3"/>
    <w:rsid w:val="00E15559"/>
    <w:rsid w:val="00E15A70"/>
    <w:rsid w:val="00E167E5"/>
    <w:rsid w:val="00E173AE"/>
    <w:rsid w:val="00E17551"/>
    <w:rsid w:val="00E1785C"/>
    <w:rsid w:val="00E17A32"/>
    <w:rsid w:val="00E20B30"/>
    <w:rsid w:val="00E22A1D"/>
    <w:rsid w:val="00E2386A"/>
    <w:rsid w:val="00E241D7"/>
    <w:rsid w:val="00E2480D"/>
    <w:rsid w:val="00E24F79"/>
    <w:rsid w:val="00E25DC6"/>
    <w:rsid w:val="00E2673A"/>
    <w:rsid w:val="00E26DFF"/>
    <w:rsid w:val="00E274E3"/>
    <w:rsid w:val="00E277CD"/>
    <w:rsid w:val="00E27F01"/>
    <w:rsid w:val="00E303BD"/>
    <w:rsid w:val="00E30B47"/>
    <w:rsid w:val="00E30DAE"/>
    <w:rsid w:val="00E31981"/>
    <w:rsid w:val="00E32157"/>
    <w:rsid w:val="00E321A7"/>
    <w:rsid w:val="00E32EC2"/>
    <w:rsid w:val="00E34460"/>
    <w:rsid w:val="00E34CCB"/>
    <w:rsid w:val="00E364B3"/>
    <w:rsid w:val="00E372F8"/>
    <w:rsid w:val="00E37AF8"/>
    <w:rsid w:val="00E4012A"/>
    <w:rsid w:val="00E401A4"/>
    <w:rsid w:val="00E41CD9"/>
    <w:rsid w:val="00E4202D"/>
    <w:rsid w:val="00E42FB0"/>
    <w:rsid w:val="00E42FC1"/>
    <w:rsid w:val="00E4326F"/>
    <w:rsid w:val="00E43409"/>
    <w:rsid w:val="00E4348B"/>
    <w:rsid w:val="00E44EB5"/>
    <w:rsid w:val="00E4658B"/>
    <w:rsid w:val="00E46635"/>
    <w:rsid w:val="00E4706F"/>
    <w:rsid w:val="00E477F5"/>
    <w:rsid w:val="00E47A72"/>
    <w:rsid w:val="00E47F38"/>
    <w:rsid w:val="00E503E6"/>
    <w:rsid w:val="00E50B02"/>
    <w:rsid w:val="00E52A61"/>
    <w:rsid w:val="00E54EEE"/>
    <w:rsid w:val="00E55007"/>
    <w:rsid w:val="00E55CF5"/>
    <w:rsid w:val="00E57366"/>
    <w:rsid w:val="00E5771A"/>
    <w:rsid w:val="00E57BDB"/>
    <w:rsid w:val="00E60178"/>
    <w:rsid w:val="00E6095D"/>
    <w:rsid w:val="00E60B71"/>
    <w:rsid w:val="00E61635"/>
    <w:rsid w:val="00E61788"/>
    <w:rsid w:val="00E619AD"/>
    <w:rsid w:val="00E61A01"/>
    <w:rsid w:val="00E62F7C"/>
    <w:rsid w:val="00E64770"/>
    <w:rsid w:val="00E64F41"/>
    <w:rsid w:val="00E656FF"/>
    <w:rsid w:val="00E707C7"/>
    <w:rsid w:val="00E70A54"/>
    <w:rsid w:val="00E70E4F"/>
    <w:rsid w:val="00E714BC"/>
    <w:rsid w:val="00E71FB1"/>
    <w:rsid w:val="00E726F4"/>
    <w:rsid w:val="00E744D4"/>
    <w:rsid w:val="00E74610"/>
    <w:rsid w:val="00E74A29"/>
    <w:rsid w:val="00E753C4"/>
    <w:rsid w:val="00E75867"/>
    <w:rsid w:val="00E76333"/>
    <w:rsid w:val="00E766EB"/>
    <w:rsid w:val="00E768FA"/>
    <w:rsid w:val="00E76B1F"/>
    <w:rsid w:val="00E77CC3"/>
    <w:rsid w:val="00E80338"/>
    <w:rsid w:val="00E80558"/>
    <w:rsid w:val="00E80942"/>
    <w:rsid w:val="00E80A54"/>
    <w:rsid w:val="00E80B67"/>
    <w:rsid w:val="00E81460"/>
    <w:rsid w:val="00E81548"/>
    <w:rsid w:val="00E82BF4"/>
    <w:rsid w:val="00E82CD7"/>
    <w:rsid w:val="00E83225"/>
    <w:rsid w:val="00E865E5"/>
    <w:rsid w:val="00E86636"/>
    <w:rsid w:val="00E8697A"/>
    <w:rsid w:val="00E86F32"/>
    <w:rsid w:val="00E87E1A"/>
    <w:rsid w:val="00E91426"/>
    <w:rsid w:val="00E91C56"/>
    <w:rsid w:val="00E91F98"/>
    <w:rsid w:val="00E92C2D"/>
    <w:rsid w:val="00E92E11"/>
    <w:rsid w:val="00E930C0"/>
    <w:rsid w:val="00E936CD"/>
    <w:rsid w:val="00E93CBA"/>
    <w:rsid w:val="00E9429B"/>
    <w:rsid w:val="00E94AA6"/>
    <w:rsid w:val="00E94E12"/>
    <w:rsid w:val="00E94E33"/>
    <w:rsid w:val="00E94F15"/>
    <w:rsid w:val="00E95A4D"/>
    <w:rsid w:val="00E9708A"/>
    <w:rsid w:val="00E97331"/>
    <w:rsid w:val="00E9769D"/>
    <w:rsid w:val="00E97B1F"/>
    <w:rsid w:val="00EA108E"/>
    <w:rsid w:val="00EA1230"/>
    <w:rsid w:val="00EA1D8F"/>
    <w:rsid w:val="00EA1E71"/>
    <w:rsid w:val="00EA28D0"/>
    <w:rsid w:val="00EA2BE4"/>
    <w:rsid w:val="00EA2D79"/>
    <w:rsid w:val="00EA2EEB"/>
    <w:rsid w:val="00EA4792"/>
    <w:rsid w:val="00EA4CC3"/>
    <w:rsid w:val="00EA5225"/>
    <w:rsid w:val="00EA5405"/>
    <w:rsid w:val="00EA57D1"/>
    <w:rsid w:val="00EA5D94"/>
    <w:rsid w:val="00EA6BC5"/>
    <w:rsid w:val="00EA7FAE"/>
    <w:rsid w:val="00EB021C"/>
    <w:rsid w:val="00EB0A1B"/>
    <w:rsid w:val="00EB1BDC"/>
    <w:rsid w:val="00EB2596"/>
    <w:rsid w:val="00EB341C"/>
    <w:rsid w:val="00EB4859"/>
    <w:rsid w:val="00EB4E6F"/>
    <w:rsid w:val="00EB4EB2"/>
    <w:rsid w:val="00EB5158"/>
    <w:rsid w:val="00EB6880"/>
    <w:rsid w:val="00EB6B2D"/>
    <w:rsid w:val="00EB6B86"/>
    <w:rsid w:val="00EB6BD9"/>
    <w:rsid w:val="00EB6FC7"/>
    <w:rsid w:val="00EB78CB"/>
    <w:rsid w:val="00EC0009"/>
    <w:rsid w:val="00EC03E3"/>
    <w:rsid w:val="00EC160F"/>
    <w:rsid w:val="00EC1649"/>
    <w:rsid w:val="00EC1F89"/>
    <w:rsid w:val="00EC2201"/>
    <w:rsid w:val="00EC3270"/>
    <w:rsid w:val="00EC36D0"/>
    <w:rsid w:val="00EC3819"/>
    <w:rsid w:val="00EC45F9"/>
    <w:rsid w:val="00EC464F"/>
    <w:rsid w:val="00EC60C1"/>
    <w:rsid w:val="00EC6732"/>
    <w:rsid w:val="00EC6E97"/>
    <w:rsid w:val="00EC7265"/>
    <w:rsid w:val="00EC7688"/>
    <w:rsid w:val="00EC779D"/>
    <w:rsid w:val="00ED055B"/>
    <w:rsid w:val="00ED0A21"/>
    <w:rsid w:val="00ED1944"/>
    <w:rsid w:val="00ED265D"/>
    <w:rsid w:val="00ED2753"/>
    <w:rsid w:val="00ED2A16"/>
    <w:rsid w:val="00ED2C1D"/>
    <w:rsid w:val="00ED2DD4"/>
    <w:rsid w:val="00ED34A1"/>
    <w:rsid w:val="00ED3CFC"/>
    <w:rsid w:val="00ED3D7E"/>
    <w:rsid w:val="00ED4B4F"/>
    <w:rsid w:val="00ED5AFA"/>
    <w:rsid w:val="00ED628C"/>
    <w:rsid w:val="00ED639C"/>
    <w:rsid w:val="00ED6AB2"/>
    <w:rsid w:val="00ED7037"/>
    <w:rsid w:val="00ED73D1"/>
    <w:rsid w:val="00ED7CB6"/>
    <w:rsid w:val="00ED7F83"/>
    <w:rsid w:val="00EE0B26"/>
    <w:rsid w:val="00EE12FE"/>
    <w:rsid w:val="00EE1360"/>
    <w:rsid w:val="00EE159D"/>
    <w:rsid w:val="00EE182B"/>
    <w:rsid w:val="00EE225A"/>
    <w:rsid w:val="00EE25FD"/>
    <w:rsid w:val="00EE36E1"/>
    <w:rsid w:val="00EE3DAC"/>
    <w:rsid w:val="00EE4115"/>
    <w:rsid w:val="00EE4EAB"/>
    <w:rsid w:val="00EE6598"/>
    <w:rsid w:val="00EE6852"/>
    <w:rsid w:val="00EE73F2"/>
    <w:rsid w:val="00EE7936"/>
    <w:rsid w:val="00EF000C"/>
    <w:rsid w:val="00EF0182"/>
    <w:rsid w:val="00EF0C84"/>
    <w:rsid w:val="00EF13C4"/>
    <w:rsid w:val="00EF28C8"/>
    <w:rsid w:val="00EF3647"/>
    <w:rsid w:val="00EF4B72"/>
    <w:rsid w:val="00EF5076"/>
    <w:rsid w:val="00EF57F3"/>
    <w:rsid w:val="00EF6036"/>
    <w:rsid w:val="00EF65F6"/>
    <w:rsid w:val="00EF675F"/>
    <w:rsid w:val="00F018C2"/>
    <w:rsid w:val="00F02134"/>
    <w:rsid w:val="00F02364"/>
    <w:rsid w:val="00F04589"/>
    <w:rsid w:val="00F0467A"/>
    <w:rsid w:val="00F047CD"/>
    <w:rsid w:val="00F0612E"/>
    <w:rsid w:val="00F0696A"/>
    <w:rsid w:val="00F06ABB"/>
    <w:rsid w:val="00F06C06"/>
    <w:rsid w:val="00F07086"/>
    <w:rsid w:val="00F072ED"/>
    <w:rsid w:val="00F0769A"/>
    <w:rsid w:val="00F07B68"/>
    <w:rsid w:val="00F07E2A"/>
    <w:rsid w:val="00F1089E"/>
    <w:rsid w:val="00F10A83"/>
    <w:rsid w:val="00F10F07"/>
    <w:rsid w:val="00F11C11"/>
    <w:rsid w:val="00F12DAD"/>
    <w:rsid w:val="00F13441"/>
    <w:rsid w:val="00F14247"/>
    <w:rsid w:val="00F14FE0"/>
    <w:rsid w:val="00F150E3"/>
    <w:rsid w:val="00F157F8"/>
    <w:rsid w:val="00F1617C"/>
    <w:rsid w:val="00F17631"/>
    <w:rsid w:val="00F17C39"/>
    <w:rsid w:val="00F17F02"/>
    <w:rsid w:val="00F20121"/>
    <w:rsid w:val="00F2048D"/>
    <w:rsid w:val="00F21E09"/>
    <w:rsid w:val="00F23D18"/>
    <w:rsid w:val="00F254E5"/>
    <w:rsid w:val="00F25527"/>
    <w:rsid w:val="00F25A63"/>
    <w:rsid w:val="00F2619C"/>
    <w:rsid w:val="00F26661"/>
    <w:rsid w:val="00F270CC"/>
    <w:rsid w:val="00F27314"/>
    <w:rsid w:val="00F27AEC"/>
    <w:rsid w:val="00F312C6"/>
    <w:rsid w:val="00F3131A"/>
    <w:rsid w:val="00F31F44"/>
    <w:rsid w:val="00F32043"/>
    <w:rsid w:val="00F32171"/>
    <w:rsid w:val="00F32B9C"/>
    <w:rsid w:val="00F340BF"/>
    <w:rsid w:val="00F3416A"/>
    <w:rsid w:val="00F34B3D"/>
    <w:rsid w:val="00F34FCE"/>
    <w:rsid w:val="00F36153"/>
    <w:rsid w:val="00F366AD"/>
    <w:rsid w:val="00F36E59"/>
    <w:rsid w:val="00F36F60"/>
    <w:rsid w:val="00F3790F"/>
    <w:rsid w:val="00F4018C"/>
    <w:rsid w:val="00F405D0"/>
    <w:rsid w:val="00F40B56"/>
    <w:rsid w:val="00F40BEE"/>
    <w:rsid w:val="00F40C5A"/>
    <w:rsid w:val="00F41509"/>
    <w:rsid w:val="00F419B3"/>
    <w:rsid w:val="00F43041"/>
    <w:rsid w:val="00F43AF5"/>
    <w:rsid w:val="00F43CE2"/>
    <w:rsid w:val="00F4518B"/>
    <w:rsid w:val="00F45993"/>
    <w:rsid w:val="00F45C0A"/>
    <w:rsid w:val="00F45E16"/>
    <w:rsid w:val="00F45FBC"/>
    <w:rsid w:val="00F475B8"/>
    <w:rsid w:val="00F50D43"/>
    <w:rsid w:val="00F52551"/>
    <w:rsid w:val="00F5399B"/>
    <w:rsid w:val="00F547AD"/>
    <w:rsid w:val="00F55267"/>
    <w:rsid w:val="00F55646"/>
    <w:rsid w:val="00F559C2"/>
    <w:rsid w:val="00F55DA1"/>
    <w:rsid w:val="00F56137"/>
    <w:rsid w:val="00F56C6C"/>
    <w:rsid w:val="00F6090A"/>
    <w:rsid w:val="00F60DF5"/>
    <w:rsid w:val="00F616B3"/>
    <w:rsid w:val="00F61A84"/>
    <w:rsid w:val="00F61F08"/>
    <w:rsid w:val="00F628D6"/>
    <w:rsid w:val="00F62A60"/>
    <w:rsid w:val="00F63764"/>
    <w:rsid w:val="00F63F49"/>
    <w:rsid w:val="00F6596C"/>
    <w:rsid w:val="00F65B5D"/>
    <w:rsid w:val="00F66332"/>
    <w:rsid w:val="00F66957"/>
    <w:rsid w:val="00F66C21"/>
    <w:rsid w:val="00F67315"/>
    <w:rsid w:val="00F67A50"/>
    <w:rsid w:val="00F70AEE"/>
    <w:rsid w:val="00F70BD3"/>
    <w:rsid w:val="00F70DD8"/>
    <w:rsid w:val="00F71012"/>
    <w:rsid w:val="00F71AA0"/>
    <w:rsid w:val="00F71E6D"/>
    <w:rsid w:val="00F73049"/>
    <w:rsid w:val="00F73719"/>
    <w:rsid w:val="00F73786"/>
    <w:rsid w:val="00F747B1"/>
    <w:rsid w:val="00F754E3"/>
    <w:rsid w:val="00F76348"/>
    <w:rsid w:val="00F763FB"/>
    <w:rsid w:val="00F7724B"/>
    <w:rsid w:val="00F77B3E"/>
    <w:rsid w:val="00F8287A"/>
    <w:rsid w:val="00F832F4"/>
    <w:rsid w:val="00F83F5C"/>
    <w:rsid w:val="00F84266"/>
    <w:rsid w:val="00F84466"/>
    <w:rsid w:val="00F84CC0"/>
    <w:rsid w:val="00F8594C"/>
    <w:rsid w:val="00F85B70"/>
    <w:rsid w:val="00F85CEA"/>
    <w:rsid w:val="00F86B5A"/>
    <w:rsid w:val="00F8769D"/>
    <w:rsid w:val="00F87AD2"/>
    <w:rsid w:val="00F87B31"/>
    <w:rsid w:val="00F9030A"/>
    <w:rsid w:val="00F904BF"/>
    <w:rsid w:val="00F90699"/>
    <w:rsid w:val="00F91A29"/>
    <w:rsid w:val="00F91AB9"/>
    <w:rsid w:val="00F9278A"/>
    <w:rsid w:val="00F94AAB"/>
    <w:rsid w:val="00F94B87"/>
    <w:rsid w:val="00F94FA3"/>
    <w:rsid w:val="00F96CEC"/>
    <w:rsid w:val="00F96ED1"/>
    <w:rsid w:val="00F974AB"/>
    <w:rsid w:val="00F9771D"/>
    <w:rsid w:val="00F97DAC"/>
    <w:rsid w:val="00F97DE2"/>
    <w:rsid w:val="00FA0697"/>
    <w:rsid w:val="00FA0979"/>
    <w:rsid w:val="00FA0E18"/>
    <w:rsid w:val="00FA0F4A"/>
    <w:rsid w:val="00FA11A4"/>
    <w:rsid w:val="00FA2075"/>
    <w:rsid w:val="00FA20B5"/>
    <w:rsid w:val="00FA29DE"/>
    <w:rsid w:val="00FA2D55"/>
    <w:rsid w:val="00FA3136"/>
    <w:rsid w:val="00FA3169"/>
    <w:rsid w:val="00FA3510"/>
    <w:rsid w:val="00FA36F6"/>
    <w:rsid w:val="00FA3C2F"/>
    <w:rsid w:val="00FA3C44"/>
    <w:rsid w:val="00FA3FA3"/>
    <w:rsid w:val="00FA4E08"/>
    <w:rsid w:val="00FA7766"/>
    <w:rsid w:val="00FB01A6"/>
    <w:rsid w:val="00FB0346"/>
    <w:rsid w:val="00FB0DD8"/>
    <w:rsid w:val="00FB11C7"/>
    <w:rsid w:val="00FB1869"/>
    <w:rsid w:val="00FB1C3B"/>
    <w:rsid w:val="00FB1FA7"/>
    <w:rsid w:val="00FB2C08"/>
    <w:rsid w:val="00FB35BB"/>
    <w:rsid w:val="00FB448E"/>
    <w:rsid w:val="00FB5247"/>
    <w:rsid w:val="00FB5A77"/>
    <w:rsid w:val="00FB6913"/>
    <w:rsid w:val="00FB7419"/>
    <w:rsid w:val="00FB75F9"/>
    <w:rsid w:val="00FB7702"/>
    <w:rsid w:val="00FC0D07"/>
    <w:rsid w:val="00FC11D5"/>
    <w:rsid w:val="00FC1741"/>
    <w:rsid w:val="00FC2806"/>
    <w:rsid w:val="00FC3B35"/>
    <w:rsid w:val="00FC518A"/>
    <w:rsid w:val="00FC5313"/>
    <w:rsid w:val="00FC5805"/>
    <w:rsid w:val="00FC61EA"/>
    <w:rsid w:val="00FC64D1"/>
    <w:rsid w:val="00FC68E6"/>
    <w:rsid w:val="00FC6FF9"/>
    <w:rsid w:val="00FD0093"/>
    <w:rsid w:val="00FD00F3"/>
    <w:rsid w:val="00FD09DD"/>
    <w:rsid w:val="00FD0FDB"/>
    <w:rsid w:val="00FD16C7"/>
    <w:rsid w:val="00FD1CC1"/>
    <w:rsid w:val="00FD24BA"/>
    <w:rsid w:val="00FD2945"/>
    <w:rsid w:val="00FD3E36"/>
    <w:rsid w:val="00FD4357"/>
    <w:rsid w:val="00FD4BA8"/>
    <w:rsid w:val="00FD5117"/>
    <w:rsid w:val="00FD64CD"/>
    <w:rsid w:val="00FD6511"/>
    <w:rsid w:val="00FD66DD"/>
    <w:rsid w:val="00FD6C98"/>
    <w:rsid w:val="00FD7847"/>
    <w:rsid w:val="00FD7ABB"/>
    <w:rsid w:val="00FD7F95"/>
    <w:rsid w:val="00FE0B0C"/>
    <w:rsid w:val="00FE3DA1"/>
    <w:rsid w:val="00FE3FE8"/>
    <w:rsid w:val="00FE5DED"/>
    <w:rsid w:val="00FE6A33"/>
    <w:rsid w:val="00FE7A10"/>
    <w:rsid w:val="00FE7CE6"/>
    <w:rsid w:val="00FE7FBA"/>
    <w:rsid w:val="00FF1685"/>
    <w:rsid w:val="00FF1759"/>
    <w:rsid w:val="00FF1DB7"/>
    <w:rsid w:val="00FF2196"/>
    <w:rsid w:val="00FF25B4"/>
    <w:rsid w:val="00FF26C7"/>
    <w:rsid w:val="00FF2D52"/>
    <w:rsid w:val="00FF2EB9"/>
    <w:rsid w:val="00FF4717"/>
    <w:rsid w:val="00FF4F6C"/>
    <w:rsid w:val="00FF5073"/>
    <w:rsid w:val="00FF5D20"/>
    <w:rsid w:val="00FF6443"/>
    <w:rsid w:val="00FF7220"/>
    <w:rsid w:val="00FF774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Body Text 2" w:locked="1" w:semiHidden="0" w:uiPriority="0" w:unhideWhenUsed="0"/>
    <w:lsdException w:name="Body Text Indent 3" w:locked="1" w:semiHidden="0" w:unhideWhenUsed="0"/>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2A3B"/>
    <w:pPr>
      <w:spacing w:after="200" w:line="276" w:lineRule="auto"/>
    </w:pPr>
    <w:rPr>
      <w:rFonts w:eastAsia="Times New Roman"/>
      <w:sz w:val="22"/>
      <w:szCs w:val="22"/>
    </w:rPr>
  </w:style>
  <w:style w:type="paragraph" w:styleId="1">
    <w:name w:val="heading 1"/>
    <w:basedOn w:val="a"/>
    <w:link w:val="10"/>
    <w:uiPriority w:val="99"/>
    <w:qFormat/>
    <w:rsid w:val="005359D1"/>
    <w:pPr>
      <w:spacing w:before="100" w:beforeAutospacing="1" w:after="100" w:afterAutospacing="1" w:line="240" w:lineRule="auto"/>
      <w:outlineLvl w:val="0"/>
    </w:pPr>
    <w:rPr>
      <w:rFonts w:ascii="Times New Roman" w:eastAsia="Calibri" w:hAnsi="Times New Roman"/>
      <w:b/>
      <w:kern w:val="36"/>
      <w:sz w:val="48"/>
      <w:szCs w:val="20"/>
      <w:lang/>
    </w:rPr>
  </w:style>
  <w:style w:type="paragraph" w:styleId="2">
    <w:name w:val="heading 2"/>
    <w:basedOn w:val="a"/>
    <w:next w:val="a"/>
    <w:link w:val="20"/>
    <w:uiPriority w:val="99"/>
    <w:qFormat/>
    <w:rsid w:val="009739C0"/>
    <w:pPr>
      <w:keepNext/>
      <w:keepLines/>
      <w:spacing w:before="200" w:after="0"/>
      <w:outlineLvl w:val="1"/>
    </w:pPr>
    <w:rPr>
      <w:rFonts w:ascii="Cambria" w:eastAsia="Calibri" w:hAnsi="Cambria"/>
      <w:b/>
      <w:bCs/>
      <w:color w:val="4F81BD"/>
      <w:sz w:val="26"/>
      <w:szCs w:val="26"/>
      <w:lang/>
    </w:rPr>
  </w:style>
  <w:style w:type="paragraph" w:styleId="5">
    <w:name w:val="heading 5"/>
    <w:basedOn w:val="a"/>
    <w:next w:val="a"/>
    <w:link w:val="50"/>
    <w:uiPriority w:val="99"/>
    <w:qFormat/>
    <w:rsid w:val="005949D7"/>
    <w:pPr>
      <w:spacing w:before="240" w:after="60"/>
      <w:outlineLvl w:val="4"/>
    </w:pPr>
    <w:rPr>
      <w:b/>
      <w:i/>
      <w:sz w:val="26"/>
      <w:szCs w:val="20"/>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5359D1"/>
    <w:rPr>
      <w:rFonts w:ascii="Times New Roman" w:hAnsi="Times New Roman"/>
      <w:b/>
      <w:kern w:val="36"/>
      <w:sz w:val="48"/>
    </w:rPr>
  </w:style>
  <w:style w:type="character" w:customStyle="1" w:styleId="20">
    <w:name w:val="Заголовок 2 Знак"/>
    <w:link w:val="2"/>
    <w:uiPriority w:val="99"/>
    <w:locked/>
    <w:rsid w:val="009739C0"/>
    <w:rPr>
      <w:rFonts w:ascii="Cambria" w:hAnsi="Cambria" w:cs="Times New Roman"/>
      <w:b/>
      <w:bCs/>
      <w:color w:val="4F81BD"/>
      <w:sz w:val="26"/>
      <w:szCs w:val="26"/>
    </w:rPr>
  </w:style>
  <w:style w:type="character" w:customStyle="1" w:styleId="50">
    <w:name w:val="Заголовок 5 Знак"/>
    <w:link w:val="5"/>
    <w:uiPriority w:val="99"/>
    <w:locked/>
    <w:rsid w:val="005949D7"/>
    <w:rPr>
      <w:rFonts w:eastAsia="Times New Roman"/>
      <w:b/>
      <w:i/>
      <w:sz w:val="26"/>
    </w:rPr>
  </w:style>
  <w:style w:type="paragraph" w:styleId="a3">
    <w:name w:val="Title"/>
    <w:basedOn w:val="a"/>
    <w:link w:val="a4"/>
    <w:qFormat/>
    <w:rsid w:val="003E2A3B"/>
    <w:pPr>
      <w:spacing w:after="0" w:line="240" w:lineRule="auto"/>
      <w:jc w:val="center"/>
    </w:pPr>
    <w:rPr>
      <w:rFonts w:ascii="Times New Roman" w:eastAsia="Calibri" w:hAnsi="Times New Roman"/>
      <w:b/>
      <w:sz w:val="24"/>
      <w:szCs w:val="20"/>
      <w:lang/>
    </w:rPr>
  </w:style>
  <w:style w:type="character" w:customStyle="1" w:styleId="a4">
    <w:name w:val="Название Знак"/>
    <w:link w:val="a3"/>
    <w:locked/>
    <w:rsid w:val="003E2A3B"/>
    <w:rPr>
      <w:rFonts w:ascii="Times New Roman" w:hAnsi="Times New Roman"/>
      <w:b/>
      <w:sz w:val="24"/>
      <w:lang w:eastAsia="ru-RU"/>
    </w:rPr>
  </w:style>
  <w:style w:type="paragraph" w:styleId="a5">
    <w:name w:val="Body Text Indent"/>
    <w:basedOn w:val="a"/>
    <w:link w:val="a6"/>
    <w:uiPriority w:val="99"/>
    <w:rsid w:val="003E2A3B"/>
    <w:pPr>
      <w:spacing w:after="0" w:line="240" w:lineRule="auto"/>
      <w:ind w:firstLine="360"/>
      <w:jc w:val="both"/>
    </w:pPr>
    <w:rPr>
      <w:rFonts w:ascii="Times New Roman" w:eastAsia="Calibri" w:hAnsi="Times New Roman"/>
      <w:sz w:val="24"/>
      <w:szCs w:val="20"/>
      <w:lang/>
    </w:rPr>
  </w:style>
  <w:style w:type="character" w:customStyle="1" w:styleId="a6">
    <w:name w:val="Основной текст с отступом Знак"/>
    <w:link w:val="a5"/>
    <w:uiPriority w:val="99"/>
    <w:locked/>
    <w:rsid w:val="003E2A3B"/>
    <w:rPr>
      <w:rFonts w:ascii="Times New Roman" w:hAnsi="Times New Roman"/>
      <w:sz w:val="24"/>
      <w:lang w:eastAsia="ru-RU"/>
    </w:rPr>
  </w:style>
  <w:style w:type="paragraph" w:styleId="3">
    <w:name w:val="Body Text Indent 3"/>
    <w:basedOn w:val="a"/>
    <w:link w:val="30"/>
    <w:uiPriority w:val="99"/>
    <w:rsid w:val="003E2A3B"/>
    <w:pPr>
      <w:spacing w:after="0" w:line="240" w:lineRule="auto"/>
      <w:ind w:firstLine="708"/>
      <w:jc w:val="both"/>
    </w:pPr>
    <w:rPr>
      <w:rFonts w:ascii="Times New Roman" w:eastAsia="Calibri" w:hAnsi="Times New Roman"/>
      <w:sz w:val="24"/>
      <w:szCs w:val="20"/>
      <w:lang/>
    </w:rPr>
  </w:style>
  <w:style w:type="character" w:customStyle="1" w:styleId="30">
    <w:name w:val="Основной текст с отступом 3 Знак"/>
    <w:link w:val="3"/>
    <w:uiPriority w:val="99"/>
    <w:locked/>
    <w:rsid w:val="003E2A3B"/>
    <w:rPr>
      <w:rFonts w:ascii="Times New Roman" w:hAnsi="Times New Roman"/>
      <w:sz w:val="24"/>
      <w:lang w:eastAsia="ru-RU"/>
    </w:rPr>
  </w:style>
  <w:style w:type="paragraph" w:customStyle="1" w:styleId="ConsPlusNormal">
    <w:name w:val="ConsPlusNormal"/>
    <w:rsid w:val="003E2A3B"/>
    <w:pPr>
      <w:widowControl w:val="0"/>
      <w:autoSpaceDE w:val="0"/>
      <w:autoSpaceDN w:val="0"/>
      <w:adjustRightInd w:val="0"/>
      <w:ind w:firstLine="720"/>
    </w:pPr>
    <w:rPr>
      <w:rFonts w:ascii="Arial" w:eastAsia="Times New Roman" w:hAnsi="Arial" w:cs="Arial"/>
    </w:rPr>
  </w:style>
  <w:style w:type="paragraph" w:styleId="21">
    <w:name w:val="Body Text 2"/>
    <w:basedOn w:val="a"/>
    <w:link w:val="22"/>
    <w:rsid w:val="003E2A3B"/>
    <w:pPr>
      <w:spacing w:after="120" w:line="480" w:lineRule="auto"/>
    </w:pPr>
    <w:rPr>
      <w:rFonts w:eastAsia="Calibri"/>
      <w:sz w:val="20"/>
      <w:szCs w:val="20"/>
      <w:lang/>
    </w:rPr>
  </w:style>
  <w:style w:type="character" w:customStyle="1" w:styleId="22">
    <w:name w:val="Основной текст 2 Знак"/>
    <w:link w:val="21"/>
    <w:locked/>
    <w:rsid w:val="003E2A3B"/>
    <w:rPr>
      <w:rFonts w:ascii="Calibri" w:hAnsi="Calibri"/>
      <w:sz w:val="20"/>
      <w:lang w:eastAsia="ru-RU"/>
    </w:rPr>
  </w:style>
  <w:style w:type="paragraph" w:styleId="a7">
    <w:name w:val="List Paragraph"/>
    <w:basedOn w:val="a"/>
    <w:uiPriority w:val="34"/>
    <w:qFormat/>
    <w:rsid w:val="003E2A3B"/>
    <w:pPr>
      <w:ind w:left="720"/>
      <w:contextualSpacing/>
    </w:pPr>
  </w:style>
  <w:style w:type="paragraph" w:styleId="a8">
    <w:name w:val="No Spacing"/>
    <w:link w:val="a9"/>
    <w:uiPriority w:val="1"/>
    <w:qFormat/>
    <w:rsid w:val="003E2A3B"/>
    <w:rPr>
      <w:rFonts w:eastAsia="Times New Roman"/>
      <w:sz w:val="22"/>
      <w:szCs w:val="22"/>
    </w:rPr>
  </w:style>
  <w:style w:type="paragraph" w:customStyle="1" w:styleId="11">
    <w:name w:val="Обычный1"/>
    <w:uiPriority w:val="99"/>
    <w:rsid w:val="003E2A3B"/>
    <w:pPr>
      <w:widowControl w:val="0"/>
      <w:spacing w:line="300" w:lineRule="auto"/>
      <w:ind w:firstLine="720"/>
      <w:jc w:val="both"/>
    </w:pPr>
    <w:rPr>
      <w:rFonts w:ascii="Times New Roman" w:eastAsia="Times New Roman" w:hAnsi="Times New Roman"/>
      <w:sz w:val="24"/>
    </w:rPr>
  </w:style>
  <w:style w:type="paragraph" w:customStyle="1" w:styleId="23">
    <w:name w:val="Обычный2"/>
    <w:rsid w:val="003E2A3B"/>
    <w:pPr>
      <w:widowControl w:val="0"/>
      <w:spacing w:line="300" w:lineRule="auto"/>
      <w:ind w:firstLine="720"/>
      <w:jc w:val="both"/>
    </w:pPr>
    <w:rPr>
      <w:rFonts w:ascii="Times New Roman" w:eastAsia="Times New Roman" w:hAnsi="Times New Roman"/>
      <w:sz w:val="24"/>
    </w:rPr>
  </w:style>
  <w:style w:type="paragraph" w:styleId="aa">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body text,body text Знак,bt,ändrad,bt1"/>
    <w:basedOn w:val="a"/>
    <w:link w:val="ab"/>
    <w:uiPriority w:val="99"/>
    <w:rsid w:val="003E2A3B"/>
    <w:pPr>
      <w:spacing w:after="120"/>
    </w:pPr>
    <w:rPr>
      <w:rFonts w:eastAsia="Calibri"/>
      <w:sz w:val="20"/>
      <w:szCs w:val="20"/>
      <w:lang/>
    </w:rPr>
  </w:style>
  <w:style w:type="character" w:customStyle="1" w:styleId="ab">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bt Знак"/>
    <w:link w:val="aa"/>
    <w:uiPriority w:val="99"/>
    <w:locked/>
    <w:rsid w:val="003E2A3B"/>
    <w:rPr>
      <w:rFonts w:ascii="Calibri" w:hAnsi="Calibri"/>
      <w:lang w:eastAsia="ru-RU"/>
    </w:rPr>
  </w:style>
  <w:style w:type="paragraph" w:styleId="31">
    <w:name w:val="Body Text 3"/>
    <w:basedOn w:val="a"/>
    <w:link w:val="32"/>
    <w:uiPriority w:val="99"/>
    <w:semiHidden/>
    <w:rsid w:val="00733539"/>
    <w:pPr>
      <w:spacing w:after="120"/>
    </w:pPr>
    <w:rPr>
      <w:rFonts w:eastAsia="Calibri"/>
      <w:sz w:val="16"/>
      <w:szCs w:val="20"/>
      <w:lang/>
    </w:rPr>
  </w:style>
  <w:style w:type="character" w:customStyle="1" w:styleId="32">
    <w:name w:val="Основной текст 3 Знак"/>
    <w:link w:val="31"/>
    <w:uiPriority w:val="99"/>
    <w:semiHidden/>
    <w:locked/>
    <w:rsid w:val="00733539"/>
    <w:rPr>
      <w:rFonts w:ascii="Calibri" w:hAnsi="Calibri"/>
      <w:sz w:val="16"/>
      <w:lang w:eastAsia="ru-RU"/>
    </w:rPr>
  </w:style>
  <w:style w:type="paragraph" w:customStyle="1" w:styleId="FR1">
    <w:name w:val="FR1"/>
    <w:uiPriority w:val="99"/>
    <w:rsid w:val="00733539"/>
    <w:pPr>
      <w:widowControl w:val="0"/>
      <w:spacing w:before="700"/>
    </w:pPr>
    <w:rPr>
      <w:rFonts w:ascii="Times New Roman" w:eastAsia="Times New Roman" w:hAnsi="Times New Roman"/>
      <w:b/>
      <w:sz w:val="28"/>
    </w:rPr>
  </w:style>
  <w:style w:type="character" w:styleId="ac">
    <w:name w:val="Hyperlink"/>
    <w:uiPriority w:val="99"/>
    <w:rsid w:val="006F760B"/>
    <w:rPr>
      <w:rFonts w:cs="Times New Roman"/>
      <w:color w:val="0000FF"/>
      <w:u w:val="single"/>
    </w:rPr>
  </w:style>
  <w:style w:type="paragraph" w:customStyle="1" w:styleId="Style5">
    <w:name w:val="Style5"/>
    <w:basedOn w:val="a"/>
    <w:uiPriority w:val="99"/>
    <w:rsid w:val="00A56399"/>
    <w:pPr>
      <w:widowControl w:val="0"/>
      <w:autoSpaceDE w:val="0"/>
      <w:autoSpaceDN w:val="0"/>
      <w:adjustRightInd w:val="0"/>
      <w:spacing w:after="0" w:line="240" w:lineRule="auto"/>
    </w:pPr>
    <w:rPr>
      <w:rFonts w:ascii="Times New Roman" w:hAnsi="Times New Roman"/>
      <w:sz w:val="24"/>
      <w:szCs w:val="24"/>
    </w:rPr>
  </w:style>
  <w:style w:type="paragraph" w:styleId="ad">
    <w:name w:val="Balloon Text"/>
    <w:basedOn w:val="a"/>
    <w:link w:val="ae"/>
    <w:uiPriority w:val="99"/>
    <w:semiHidden/>
    <w:rsid w:val="006C62E8"/>
    <w:pPr>
      <w:spacing w:after="0" w:line="240" w:lineRule="auto"/>
    </w:pPr>
    <w:rPr>
      <w:rFonts w:ascii="Tahoma" w:eastAsia="Calibri" w:hAnsi="Tahoma"/>
      <w:sz w:val="16"/>
      <w:szCs w:val="20"/>
      <w:lang/>
    </w:rPr>
  </w:style>
  <w:style w:type="character" w:customStyle="1" w:styleId="ae">
    <w:name w:val="Текст выноски Знак"/>
    <w:link w:val="ad"/>
    <w:uiPriority w:val="99"/>
    <w:semiHidden/>
    <w:locked/>
    <w:rsid w:val="006C62E8"/>
    <w:rPr>
      <w:rFonts w:ascii="Tahoma" w:hAnsi="Tahoma"/>
      <w:sz w:val="16"/>
    </w:rPr>
  </w:style>
  <w:style w:type="character" w:customStyle="1" w:styleId="apple-converted-space">
    <w:name w:val="apple-converted-space"/>
    <w:uiPriority w:val="99"/>
    <w:rsid w:val="005359D1"/>
    <w:rPr>
      <w:rFonts w:cs="Times New Roman"/>
    </w:rPr>
  </w:style>
  <w:style w:type="table" w:styleId="af">
    <w:name w:val="Table Grid"/>
    <w:basedOn w:val="a1"/>
    <w:uiPriority w:val="99"/>
    <w:locked/>
    <w:rsid w:val="000C39A3"/>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9">
    <w:name w:val="Без интервала Знак"/>
    <w:link w:val="a8"/>
    <w:uiPriority w:val="1"/>
    <w:qFormat/>
    <w:locked/>
    <w:rsid w:val="00986E1A"/>
    <w:rPr>
      <w:rFonts w:eastAsia="Times New Roman"/>
      <w:sz w:val="22"/>
      <w:szCs w:val="22"/>
      <w:lang w:bidi="ar-SA"/>
    </w:rPr>
  </w:style>
  <w:style w:type="paragraph" w:styleId="af0">
    <w:name w:val="header"/>
    <w:basedOn w:val="a"/>
    <w:link w:val="af1"/>
    <w:uiPriority w:val="99"/>
    <w:semiHidden/>
    <w:unhideWhenUsed/>
    <w:rsid w:val="00E46635"/>
    <w:pPr>
      <w:tabs>
        <w:tab w:val="center" w:pos="4677"/>
        <w:tab w:val="right" w:pos="9355"/>
      </w:tabs>
      <w:spacing w:after="0" w:line="240" w:lineRule="auto"/>
    </w:pPr>
    <w:rPr>
      <w:lang/>
    </w:rPr>
  </w:style>
  <w:style w:type="character" w:customStyle="1" w:styleId="af1">
    <w:name w:val="Верхний колонтитул Знак"/>
    <w:link w:val="af0"/>
    <w:uiPriority w:val="99"/>
    <w:semiHidden/>
    <w:rsid w:val="00E46635"/>
    <w:rPr>
      <w:rFonts w:eastAsia="Times New Roman"/>
      <w:sz w:val="22"/>
      <w:szCs w:val="22"/>
    </w:rPr>
  </w:style>
  <w:style w:type="paragraph" w:styleId="af2">
    <w:name w:val="footer"/>
    <w:basedOn w:val="a"/>
    <w:link w:val="af3"/>
    <w:uiPriority w:val="99"/>
    <w:semiHidden/>
    <w:unhideWhenUsed/>
    <w:rsid w:val="00E46635"/>
    <w:pPr>
      <w:tabs>
        <w:tab w:val="center" w:pos="4677"/>
        <w:tab w:val="right" w:pos="9355"/>
      </w:tabs>
      <w:spacing w:after="0" w:line="240" w:lineRule="auto"/>
    </w:pPr>
    <w:rPr>
      <w:lang/>
    </w:rPr>
  </w:style>
  <w:style w:type="character" w:customStyle="1" w:styleId="af3">
    <w:name w:val="Нижний колонтитул Знак"/>
    <w:link w:val="af2"/>
    <w:uiPriority w:val="99"/>
    <w:semiHidden/>
    <w:rsid w:val="00E46635"/>
    <w:rPr>
      <w:rFonts w:eastAsia="Times New Roman"/>
      <w:sz w:val="22"/>
      <w:szCs w:val="22"/>
    </w:rPr>
  </w:style>
  <w:style w:type="character" w:styleId="af4">
    <w:name w:val="Strong"/>
    <w:basedOn w:val="a0"/>
    <w:uiPriority w:val="22"/>
    <w:qFormat/>
    <w:locked/>
    <w:rsid w:val="00C804A3"/>
    <w:rPr>
      <w:b/>
      <w:bCs/>
    </w:rPr>
  </w:style>
  <w:style w:type="character" w:styleId="af5">
    <w:name w:val="Emphasis"/>
    <w:basedOn w:val="a0"/>
    <w:uiPriority w:val="20"/>
    <w:qFormat/>
    <w:locked/>
    <w:rsid w:val="00C804A3"/>
    <w:rPr>
      <w:i/>
      <w:iCs/>
    </w:rPr>
  </w:style>
  <w:style w:type="paragraph" w:customStyle="1" w:styleId="ConsPlusNonformat">
    <w:name w:val="ConsPlusNonformat"/>
    <w:rsid w:val="00414CFA"/>
    <w:pPr>
      <w:widowControl w:val="0"/>
      <w:autoSpaceDE w:val="0"/>
      <w:autoSpaceDN w:val="0"/>
    </w:pPr>
    <w:rPr>
      <w:rFonts w:ascii="Courier New" w:eastAsia="Times New Roman" w:hAnsi="Courier New" w:cs="Courier New"/>
    </w:rPr>
  </w:style>
  <w:style w:type="character" w:customStyle="1" w:styleId="295pt">
    <w:name w:val="Основной текст (2) + 9;5 pt"/>
    <w:basedOn w:val="a0"/>
    <w:rsid w:val="007B70A5"/>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24">
    <w:name w:val="Основной текст (2)_"/>
    <w:basedOn w:val="a0"/>
    <w:link w:val="25"/>
    <w:rsid w:val="007B70A5"/>
    <w:rPr>
      <w:shd w:val="clear" w:color="auto" w:fill="FFFFFF"/>
    </w:rPr>
  </w:style>
  <w:style w:type="paragraph" w:customStyle="1" w:styleId="25">
    <w:name w:val="Основной текст (2)"/>
    <w:basedOn w:val="a"/>
    <w:link w:val="24"/>
    <w:rsid w:val="007B70A5"/>
    <w:pPr>
      <w:widowControl w:val="0"/>
      <w:shd w:val="clear" w:color="auto" w:fill="FFFFFF"/>
      <w:spacing w:after="0" w:line="310" w:lineRule="exact"/>
      <w:jc w:val="right"/>
    </w:pPr>
    <w:rPr>
      <w:rFonts w:eastAsia="Calibri"/>
      <w:sz w:val="20"/>
      <w:szCs w:val="20"/>
    </w:rPr>
  </w:style>
</w:styles>
</file>

<file path=word/webSettings.xml><?xml version="1.0" encoding="utf-8"?>
<w:webSettings xmlns:r="http://schemas.openxmlformats.org/officeDocument/2006/relationships" xmlns:w="http://schemas.openxmlformats.org/wordprocessingml/2006/main">
  <w:divs>
    <w:div w:id="17313108">
      <w:bodyDiv w:val="1"/>
      <w:marLeft w:val="0"/>
      <w:marRight w:val="0"/>
      <w:marTop w:val="0"/>
      <w:marBottom w:val="0"/>
      <w:divBdr>
        <w:top w:val="none" w:sz="0" w:space="0" w:color="auto"/>
        <w:left w:val="none" w:sz="0" w:space="0" w:color="auto"/>
        <w:bottom w:val="none" w:sz="0" w:space="0" w:color="auto"/>
        <w:right w:val="none" w:sz="0" w:space="0" w:color="auto"/>
      </w:divBdr>
    </w:div>
    <w:div w:id="169881117">
      <w:bodyDiv w:val="1"/>
      <w:marLeft w:val="0"/>
      <w:marRight w:val="0"/>
      <w:marTop w:val="0"/>
      <w:marBottom w:val="0"/>
      <w:divBdr>
        <w:top w:val="none" w:sz="0" w:space="0" w:color="auto"/>
        <w:left w:val="none" w:sz="0" w:space="0" w:color="auto"/>
        <w:bottom w:val="none" w:sz="0" w:space="0" w:color="auto"/>
        <w:right w:val="none" w:sz="0" w:space="0" w:color="auto"/>
      </w:divBdr>
    </w:div>
    <w:div w:id="186211951">
      <w:bodyDiv w:val="1"/>
      <w:marLeft w:val="0"/>
      <w:marRight w:val="0"/>
      <w:marTop w:val="0"/>
      <w:marBottom w:val="0"/>
      <w:divBdr>
        <w:top w:val="none" w:sz="0" w:space="0" w:color="auto"/>
        <w:left w:val="none" w:sz="0" w:space="0" w:color="auto"/>
        <w:bottom w:val="none" w:sz="0" w:space="0" w:color="auto"/>
        <w:right w:val="none" w:sz="0" w:space="0" w:color="auto"/>
      </w:divBdr>
    </w:div>
    <w:div w:id="200634456">
      <w:bodyDiv w:val="1"/>
      <w:marLeft w:val="0"/>
      <w:marRight w:val="0"/>
      <w:marTop w:val="0"/>
      <w:marBottom w:val="0"/>
      <w:divBdr>
        <w:top w:val="none" w:sz="0" w:space="0" w:color="auto"/>
        <w:left w:val="none" w:sz="0" w:space="0" w:color="auto"/>
        <w:bottom w:val="none" w:sz="0" w:space="0" w:color="auto"/>
        <w:right w:val="none" w:sz="0" w:space="0" w:color="auto"/>
      </w:divBdr>
    </w:div>
    <w:div w:id="284581018">
      <w:bodyDiv w:val="1"/>
      <w:marLeft w:val="0"/>
      <w:marRight w:val="0"/>
      <w:marTop w:val="0"/>
      <w:marBottom w:val="0"/>
      <w:divBdr>
        <w:top w:val="none" w:sz="0" w:space="0" w:color="auto"/>
        <w:left w:val="none" w:sz="0" w:space="0" w:color="auto"/>
        <w:bottom w:val="none" w:sz="0" w:space="0" w:color="auto"/>
        <w:right w:val="none" w:sz="0" w:space="0" w:color="auto"/>
      </w:divBdr>
    </w:div>
    <w:div w:id="335158865">
      <w:bodyDiv w:val="1"/>
      <w:marLeft w:val="0"/>
      <w:marRight w:val="0"/>
      <w:marTop w:val="0"/>
      <w:marBottom w:val="0"/>
      <w:divBdr>
        <w:top w:val="none" w:sz="0" w:space="0" w:color="auto"/>
        <w:left w:val="none" w:sz="0" w:space="0" w:color="auto"/>
        <w:bottom w:val="none" w:sz="0" w:space="0" w:color="auto"/>
        <w:right w:val="none" w:sz="0" w:space="0" w:color="auto"/>
      </w:divBdr>
    </w:div>
    <w:div w:id="472404136">
      <w:bodyDiv w:val="1"/>
      <w:marLeft w:val="0"/>
      <w:marRight w:val="0"/>
      <w:marTop w:val="0"/>
      <w:marBottom w:val="0"/>
      <w:divBdr>
        <w:top w:val="none" w:sz="0" w:space="0" w:color="auto"/>
        <w:left w:val="none" w:sz="0" w:space="0" w:color="auto"/>
        <w:bottom w:val="none" w:sz="0" w:space="0" w:color="auto"/>
        <w:right w:val="none" w:sz="0" w:space="0" w:color="auto"/>
      </w:divBdr>
    </w:div>
    <w:div w:id="506671366">
      <w:bodyDiv w:val="1"/>
      <w:marLeft w:val="0"/>
      <w:marRight w:val="0"/>
      <w:marTop w:val="0"/>
      <w:marBottom w:val="0"/>
      <w:divBdr>
        <w:top w:val="none" w:sz="0" w:space="0" w:color="auto"/>
        <w:left w:val="none" w:sz="0" w:space="0" w:color="auto"/>
        <w:bottom w:val="none" w:sz="0" w:space="0" w:color="auto"/>
        <w:right w:val="none" w:sz="0" w:space="0" w:color="auto"/>
      </w:divBdr>
    </w:div>
    <w:div w:id="616958477">
      <w:bodyDiv w:val="1"/>
      <w:marLeft w:val="0"/>
      <w:marRight w:val="0"/>
      <w:marTop w:val="0"/>
      <w:marBottom w:val="0"/>
      <w:divBdr>
        <w:top w:val="none" w:sz="0" w:space="0" w:color="auto"/>
        <w:left w:val="none" w:sz="0" w:space="0" w:color="auto"/>
        <w:bottom w:val="none" w:sz="0" w:space="0" w:color="auto"/>
        <w:right w:val="none" w:sz="0" w:space="0" w:color="auto"/>
      </w:divBdr>
    </w:div>
    <w:div w:id="661273795">
      <w:bodyDiv w:val="1"/>
      <w:marLeft w:val="0"/>
      <w:marRight w:val="0"/>
      <w:marTop w:val="0"/>
      <w:marBottom w:val="0"/>
      <w:divBdr>
        <w:top w:val="none" w:sz="0" w:space="0" w:color="auto"/>
        <w:left w:val="none" w:sz="0" w:space="0" w:color="auto"/>
        <w:bottom w:val="none" w:sz="0" w:space="0" w:color="auto"/>
        <w:right w:val="none" w:sz="0" w:space="0" w:color="auto"/>
      </w:divBdr>
    </w:div>
    <w:div w:id="707919894">
      <w:bodyDiv w:val="1"/>
      <w:marLeft w:val="0"/>
      <w:marRight w:val="0"/>
      <w:marTop w:val="0"/>
      <w:marBottom w:val="0"/>
      <w:divBdr>
        <w:top w:val="none" w:sz="0" w:space="0" w:color="auto"/>
        <w:left w:val="none" w:sz="0" w:space="0" w:color="auto"/>
        <w:bottom w:val="none" w:sz="0" w:space="0" w:color="auto"/>
        <w:right w:val="none" w:sz="0" w:space="0" w:color="auto"/>
      </w:divBdr>
    </w:div>
    <w:div w:id="915017403">
      <w:bodyDiv w:val="1"/>
      <w:marLeft w:val="0"/>
      <w:marRight w:val="0"/>
      <w:marTop w:val="0"/>
      <w:marBottom w:val="0"/>
      <w:divBdr>
        <w:top w:val="none" w:sz="0" w:space="0" w:color="auto"/>
        <w:left w:val="none" w:sz="0" w:space="0" w:color="auto"/>
        <w:bottom w:val="none" w:sz="0" w:space="0" w:color="auto"/>
        <w:right w:val="none" w:sz="0" w:space="0" w:color="auto"/>
      </w:divBdr>
    </w:div>
    <w:div w:id="925572723">
      <w:bodyDiv w:val="1"/>
      <w:marLeft w:val="0"/>
      <w:marRight w:val="0"/>
      <w:marTop w:val="0"/>
      <w:marBottom w:val="0"/>
      <w:divBdr>
        <w:top w:val="none" w:sz="0" w:space="0" w:color="auto"/>
        <w:left w:val="none" w:sz="0" w:space="0" w:color="auto"/>
        <w:bottom w:val="none" w:sz="0" w:space="0" w:color="auto"/>
        <w:right w:val="none" w:sz="0" w:space="0" w:color="auto"/>
      </w:divBdr>
    </w:div>
    <w:div w:id="927231280">
      <w:bodyDiv w:val="1"/>
      <w:marLeft w:val="0"/>
      <w:marRight w:val="0"/>
      <w:marTop w:val="0"/>
      <w:marBottom w:val="0"/>
      <w:divBdr>
        <w:top w:val="none" w:sz="0" w:space="0" w:color="auto"/>
        <w:left w:val="none" w:sz="0" w:space="0" w:color="auto"/>
        <w:bottom w:val="none" w:sz="0" w:space="0" w:color="auto"/>
        <w:right w:val="none" w:sz="0" w:space="0" w:color="auto"/>
      </w:divBdr>
    </w:div>
    <w:div w:id="1112165002">
      <w:bodyDiv w:val="1"/>
      <w:marLeft w:val="0"/>
      <w:marRight w:val="0"/>
      <w:marTop w:val="0"/>
      <w:marBottom w:val="0"/>
      <w:divBdr>
        <w:top w:val="none" w:sz="0" w:space="0" w:color="auto"/>
        <w:left w:val="none" w:sz="0" w:space="0" w:color="auto"/>
        <w:bottom w:val="none" w:sz="0" w:space="0" w:color="auto"/>
        <w:right w:val="none" w:sz="0" w:space="0" w:color="auto"/>
      </w:divBdr>
    </w:div>
    <w:div w:id="1160272982">
      <w:bodyDiv w:val="1"/>
      <w:marLeft w:val="0"/>
      <w:marRight w:val="0"/>
      <w:marTop w:val="0"/>
      <w:marBottom w:val="0"/>
      <w:divBdr>
        <w:top w:val="none" w:sz="0" w:space="0" w:color="auto"/>
        <w:left w:val="none" w:sz="0" w:space="0" w:color="auto"/>
        <w:bottom w:val="none" w:sz="0" w:space="0" w:color="auto"/>
        <w:right w:val="none" w:sz="0" w:space="0" w:color="auto"/>
      </w:divBdr>
    </w:div>
    <w:div w:id="1179928513">
      <w:bodyDiv w:val="1"/>
      <w:marLeft w:val="0"/>
      <w:marRight w:val="0"/>
      <w:marTop w:val="0"/>
      <w:marBottom w:val="0"/>
      <w:divBdr>
        <w:top w:val="none" w:sz="0" w:space="0" w:color="auto"/>
        <w:left w:val="none" w:sz="0" w:space="0" w:color="auto"/>
        <w:bottom w:val="none" w:sz="0" w:space="0" w:color="auto"/>
        <w:right w:val="none" w:sz="0" w:space="0" w:color="auto"/>
      </w:divBdr>
    </w:div>
    <w:div w:id="1189681436">
      <w:bodyDiv w:val="1"/>
      <w:marLeft w:val="0"/>
      <w:marRight w:val="0"/>
      <w:marTop w:val="0"/>
      <w:marBottom w:val="0"/>
      <w:divBdr>
        <w:top w:val="none" w:sz="0" w:space="0" w:color="auto"/>
        <w:left w:val="none" w:sz="0" w:space="0" w:color="auto"/>
        <w:bottom w:val="none" w:sz="0" w:space="0" w:color="auto"/>
        <w:right w:val="none" w:sz="0" w:space="0" w:color="auto"/>
      </w:divBdr>
    </w:div>
    <w:div w:id="1196579891">
      <w:bodyDiv w:val="1"/>
      <w:marLeft w:val="0"/>
      <w:marRight w:val="0"/>
      <w:marTop w:val="0"/>
      <w:marBottom w:val="0"/>
      <w:divBdr>
        <w:top w:val="none" w:sz="0" w:space="0" w:color="auto"/>
        <w:left w:val="none" w:sz="0" w:space="0" w:color="auto"/>
        <w:bottom w:val="none" w:sz="0" w:space="0" w:color="auto"/>
        <w:right w:val="none" w:sz="0" w:space="0" w:color="auto"/>
      </w:divBdr>
    </w:div>
    <w:div w:id="1212231286">
      <w:bodyDiv w:val="1"/>
      <w:marLeft w:val="0"/>
      <w:marRight w:val="0"/>
      <w:marTop w:val="0"/>
      <w:marBottom w:val="0"/>
      <w:divBdr>
        <w:top w:val="none" w:sz="0" w:space="0" w:color="auto"/>
        <w:left w:val="none" w:sz="0" w:space="0" w:color="auto"/>
        <w:bottom w:val="none" w:sz="0" w:space="0" w:color="auto"/>
        <w:right w:val="none" w:sz="0" w:space="0" w:color="auto"/>
      </w:divBdr>
    </w:div>
    <w:div w:id="1276791697">
      <w:bodyDiv w:val="1"/>
      <w:marLeft w:val="0"/>
      <w:marRight w:val="0"/>
      <w:marTop w:val="0"/>
      <w:marBottom w:val="0"/>
      <w:divBdr>
        <w:top w:val="none" w:sz="0" w:space="0" w:color="auto"/>
        <w:left w:val="none" w:sz="0" w:space="0" w:color="auto"/>
        <w:bottom w:val="none" w:sz="0" w:space="0" w:color="auto"/>
        <w:right w:val="none" w:sz="0" w:space="0" w:color="auto"/>
      </w:divBdr>
    </w:div>
    <w:div w:id="1412195198">
      <w:marLeft w:val="0"/>
      <w:marRight w:val="0"/>
      <w:marTop w:val="0"/>
      <w:marBottom w:val="0"/>
      <w:divBdr>
        <w:top w:val="none" w:sz="0" w:space="0" w:color="auto"/>
        <w:left w:val="none" w:sz="0" w:space="0" w:color="auto"/>
        <w:bottom w:val="none" w:sz="0" w:space="0" w:color="auto"/>
        <w:right w:val="none" w:sz="0" w:space="0" w:color="auto"/>
      </w:divBdr>
    </w:div>
    <w:div w:id="1452284485">
      <w:bodyDiv w:val="1"/>
      <w:marLeft w:val="0"/>
      <w:marRight w:val="0"/>
      <w:marTop w:val="0"/>
      <w:marBottom w:val="0"/>
      <w:divBdr>
        <w:top w:val="none" w:sz="0" w:space="0" w:color="auto"/>
        <w:left w:val="none" w:sz="0" w:space="0" w:color="auto"/>
        <w:bottom w:val="none" w:sz="0" w:space="0" w:color="auto"/>
        <w:right w:val="none" w:sz="0" w:space="0" w:color="auto"/>
      </w:divBdr>
    </w:div>
    <w:div w:id="1470395104">
      <w:bodyDiv w:val="1"/>
      <w:marLeft w:val="0"/>
      <w:marRight w:val="0"/>
      <w:marTop w:val="0"/>
      <w:marBottom w:val="0"/>
      <w:divBdr>
        <w:top w:val="none" w:sz="0" w:space="0" w:color="auto"/>
        <w:left w:val="none" w:sz="0" w:space="0" w:color="auto"/>
        <w:bottom w:val="none" w:sz="0" w:space="0" w:color="auto"/>
        <w:right w:val="none" w:sz="0" w:space="0" w:color="auto"/>
      </w:divBdr>
    </w:div>
    <w:div w:id="1507088831">
      <w:bodyDiv w:val="1"/>
      <w:marLeft w:val="0"/>
      <w:marRight w:val="0"/>
      <w:marTop w:val="0"/>
      <w:marBottom w:val="0"/>
      <w:divBdr>
        <w:top w:val="none" w:sz="0" w:space="0" w:color="auto"/>
        <w:left w:val="none" w:sz="0" w:space="0" w:color="auto"/>
        <w:bottom w:val="none" w:sz="0" w:space="0" w:color="auto"/>
        <w:right w:val="none" w:sz="0" w:space="0" w:color="auto"/>
      </w:divBdr>
    </w:div>
    <w:div w:id="1732339009">
      <w:bodyDiv w:val="1"/>
      <w:marLeft w:val="0"/>
      <w:marRight w:val="0"/>
      <w:marTop w:val="0"/>
      <w:marBottom w:val="0"/>
      <w:divBdr>
        <w:top w:val="none" w:sz="0" w:space="0" w:color="auto"/>
        <w:left w:val="none" w:sz="0" w:space="0" w:color="auto"/>
        <w:bottom w:val="none" w:sz="0" w:space="0" w:color="auto"/>
        <w:right w:val="none" w:sz="0" w:space="0" w:color="auto"/>
      </w:divBdr>
    </w:div>
    <w:div w:id="1762335588">
      <w:bodyDiv w:val="1"/>
      <w:marLeft w:val="0"/>
      <w:marRight w:val="0"/>
      <w:marTop w:val="0"/>
      <w:marBottom w:val="0"/>
      <w:divBdr>
        <w:top w:val="none" w:sz="0" w:space="0" w:color="auto"/>
        <w:left w:val="none" w:sz="0" w:space="0" w:color="auto"/>
        <w:bottom w:val="none" w:sz="0" w:space="0" w:color="auto"/>
        <w:right w:val="none" w:sz="0" w:space="0" w:color="auto"/>
      </w:divBdr>
    </w:div>
    <w:div w:id="1775440865">
      <w:bodyDiv w:val="1"/>
      <w:marLeft w:val="0"/>
      <w:marRight w:val="0"/>
      <w:marTop w:val="0"/>
      <w:marBottom w:val="0"/>
      <w:divBdr>
        <w:top w:val="none" w:sz="0" w:space="0" w:color="auto"/>
        <w:left w:val="none" w:sz="0" w:space="0" w:color="auto"/>
        <w:bottom w:val="none" w:sz="0" w:space="0" w:color="auto"/>
        <w:right w:val="none" w:sz="0" w:space="0" w:color="auto"/>
      </w:divBdr>
    </w:div>
    <w:div w:id="1829595481">
      <w:bodyDiv w:val="1"/>
      <w:marLeft w:val="0"/>
      <w:marRight w:val="0"/>
      <w:marTop w:val="0"/>
      <w:marBottom w:val="0"/>
      <w:divBdr>
        <w:top w:val="none" w:sz="0" w:space="0" w:color="auto"/>
        <w:left w:val="none" w:sz="0" w:space="0" w:color="auto"/>
        <w:bottom w:val="none" w:sz="0" w:space="0" w:color="auto"/>
        <w:right w:val="none" w:sz="0" w:space="0" w:color="auto"/>
      </w:divBdr>
    </w:div>
    <w:div w:id="2052344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D7EF39754EABFE25CFCA72EA8152FCB2A750006359D99CD5F89ECw3E4I"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consultantplus://offline/ref=2D7EF39754EABFE25CFCA72EA8152FCB2A750007359D99CD5F89ECw3E4I"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5125F6-F2D5-460A-8DC4-9AC2330C25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5211</Words>
  <Characters>29706</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34848</CharactersWithSpaces>
  <SharedDoc>false</SharedDoc>
  <HLinks>
    <vt:vector size="12" baseType="variant">
      <vt:variant>
        <vt:i4>917594</vt:i4>
      </vt:variant>
      <vt:variant>
        <vt:i4>3</vt:i4>
      </vt:variant>
      <vt:variant>
        <vt:i4>0</vt:i4>
      </vt:variant>
      <vt:variant>
        <vt:i4>5</vt:i4>
      </vt:variant>
      <vt:variant>
        <vt:lpwstr>consultantplus://offline/ref=2D7EF39754EABFE25CFCA72EA8152FCB2A750007359D99CD5F89ECw3E4I</vt:lpwstr>
      </vt:variant>
      <vt:variant>
        <vt:lpwstr/>
      </vt:variant>
      <vt:variant>
        <vt:i4>917595</vt:i4>
      </vt:variant>
      <vt:variant>
        <vt:i4>0</vt:i4>
      </vt:variant>
      <vt:variant>
        <vt:i4>0</vt:i4>
      </vt:variant>
      <vt:variant>
        <vt:i4>5</vt:i4>
      </vt:variant>
      <vt:variant>
        <vt:lpwstr>consultantplus://offline/ref=2D7EF39754EABFE25CFCA72EA8152FCB2A750006359D99CD5F89ECw3E4I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ПУ</dc:creator>
  <cp:lastModifiedBy>cookie</cp:lastModifiedBy>
  <cp:revision>2</cp:revision>
  <cp:lastPrinted>2026-02-17T06:25:00Z</cp:lastPrinted>
  <dcterms:created xsi:type="dcterms:W3CDTF">2026-08-05T11:38:00Z</dcterms:created>
  <dcterms:modified xsi:type="dcterms:W3CDTF">2026-08-05T11:38:00Z</dcterms:modified>
</cp:coreProperties>
</file>