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D572" w14:textId="77777777" w:rsidR="00986540" w:rsidRPr="004512F2" w:rsidRDefault="001511FE" w:rsidP="006C5A83">
      <w:pPr>
        <w:keepNext/>
        <w:ind w:firstLine="0"/>
        <w:jc w:val="right"/>
        <w:rPr>
          <w:lang w:val="ru-RU"/>
        </w:rPr>
      </w:pPr>
      <w:r w:rsidRPr="004512F2">
        <w:rPr>
          <w:lang w:val="ru-RU"/>
        </w:rPr>
        <w:t>Приложение № 2</w:t>
      </w:r>
      <w:r w:rsidRPr="004512F2">
        <w:rPr>
          <w:lang w:val="ru-RU"/>
        </w:rPr>
        <w:br/>
        <w:t>к Контракту № ____ от «___» __________ 2026 г.</w:t>
      </w:r>
    </w:p>
    <w:p w14:paraId="73BF526C" w14:textId="77777777" w:rsidR="00986540" w:rsidRPr="004512F2" w:rsidRDefault="001511FE" w:rsidP="004512F2">
      <w:pPr>
        <w:keepNext/>
        <w:spacing w:before="120" w:after="120"/>
        <w:ind w:firstLine="0"/>
        <w:jc w:val="center"/>
        <w:rPr>
          <w:b/>
          <w:lang w:val="ru-RU"/>
        </w:rPr>
      </w:pPr>
      <w:r w:rsidRPr="004512F2">
        <w:rPr>
          <w:b/>
          <w:lang w:val="ru-RU"/>
        </w:rPr>
        <w:t>ЦЕНЫ ЕДИНИЦ ТРАНСПОРТНО-ЭКСПЕДИЦИОННЫХ УСЛУГ</w:t>
      </w:r>
    </w:p>
    <w:p w14:paraId="0DC9FB8A" w14:textId="77777777" w:rsidR="00986540" w:rsidRPr="006C5A83" w:rsidRDefault="001511FE" w:rsidP="004512F2">
      <w:pPr>
        <w:spacing w:after="120"/>
        <w:ind w:firstLine="0"/>
        <w:rPr>
          <w:lang w:val="ru-RU"/>
        </w:rPr>
      </w:pPr>
      <w:r w:rsidRPr="006C5A83">
        <w:rPr>
          <w:lang w:val="ru-RU"/>
        </w:rPr>
        <w:t>Настоящее Приложение заполняется по результатам закупочной процедуры на основании предложения Исполнителя. Все цены указываются в рублях, включая все расходы Исполнителя, налоги, сборы и иные обязательные платежи, если иное прямо не указано в Контракте.</w:t>
      </w:r>
    </w:p>
    <w:tbl>
      <w:tblPr>
        <w:tblStyle w:val="aff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0134"/>
      </w:tblGrid>
      <w:tr w:rsidR="00986540" w14:paraId="07EDCA5C" w14:textId="77777777">
        <w:trPr>
          <w:tblHeader/>
          <w:jc w:val="center"/>
        </w:trPr>
        <w:tc>
          <w:tcPr>
            <w:tcW w:w="1700" w:type="pct"/>
            <w:shd w:val="clear" w:color="auto" w:fill="D9D9D9"/>
            <w:vAlign w:val="center"/>
          </w:tcPr>
          <w:p w14:paraId="18C38BD1" w14:textId="77777777" w:rsidR="00986540" w:rsidRDefault="001511FE">
            <w:pPr>
              <w:jc w:val="center"/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3300" w:type="pct"/>
            <w:shd w:val="clear" w:color="auto" w:fill="D9D9D9"/>
            <w:vAlign w:val="center"/>
          </w:tcPr>
          <w:p w14:paraId="20D78A9F" w14:textId="77777777" w:rsidR="00986540" w:rsidRDefault="001511FE">
            <w:pPr>
              <w:jc w:val="center"/>
            </w:pPr>
            <w:r>
              <w:rPr>
                <w:b/>
                <w:sz w:val="20"/>
              </w:rPr>
              <w:t>Значение</w:t>
            </w:r>
          </w:p>
        </w:tc>
      </w:tr>
      <w:tr w:rsidR="00986540" w14:paraId="3512AB6A" w14:textId="77777777">
        <w:trPr>
          <w:jc w:val="center"/>
        </w:trPr>
        <w:tc>
          <w:tcPr>
            <w:tcW w:w="1700" w:type="pct"/>
            <w:vAlign w:val="center"/>
          </w:tcPr>
          <w:p w14:paraId="4878E1AB" w14:textId="77777777" w:rsidR="00986540" w:rsidRDefault="001511FE">
            <w:pPr>
              <w:jc w:val="left"/>
            </w:pPr>
            <w:r>
              <w:rPr>
                <w:sz w:val="20"/>
              </w:rPr>
              <w:t>Максимальное значение цены Контракта</w:t>
            </w:r>
          </w:p>
        </w:tc>
        <w:tc>
          <w:tcPr>
            <w:tcW w:w="3300" w:type="pct"/>
            <w:vAlign w:val="center"/>
          </w:tcPr>
          <w:p w14:paraId="60764A71" w14:textId="77777777" w:rsidR="00986540" w:rsidRDefault="001511FE">
            <w:pPr>
              <w:jc w:val="left"/>
            </w:pPr>
            <w:r>
              <w:rPr>
                <w:sz w:val="20"/>
              </w:rPr>
              <w:t>__________ руб.</w:t>
            </w:r>
          </w:p>
        </w:tc>
      </w:tr>
      <w:tr w:rsidR="00986540" w14:paraId="160EE37A" w14:textId="77777777">
        <w:trPr>
          <w:jc w:val="center"/>
        </w:trPr>
        <w:tc>
          <w:tcPr>
            <w:tcW w:w="1700" w:type="pct"/>
            <w:vAlign w:val="center"/>
          </w:tcPr>
          <w:p w14:paraId="2846DD99" w14:textId="77777777" w:rsidR="00986540" w:rsidRDefault="001511FE">
            <w:pPr>
              <w:jc w:val="left"/>
            </w:pPr>
            <w:r w:rsidRPr="006C5A83">
              <w:rPr>
                <w:sz w:val="20"/>
                <w:lang w:val="ru-RU"/>
              </w:rPr>
              <w:t xml:space="preserve">Сумма цен единиц услуг по результатам закупочной процедуры / по предложению </w:t>
            </w:r>
            <w:r>
              <w:rPr>
                <w:sz w:val="20"/>
              </w:rPr>
              <w:t>Исполнителя</w:t>
            </w:r>
          </w:p>
        </w:tc>
        <w:tc>
          <w:tcPr>
            <w:tcW w:w="3300" w:type="pct"/>
            <w:vAlign w:val="center"/>
          </w:tcPr>
          <w:p w14:paraId="41AFF320" w14:textId="77777777" w:rsidR="00986540" w:rsidRDefault="001511FE">
            <w:pPr>
              <w:jc w:val="left"/>
            </w:pPr>
            <w:r>
              <w:rPr>
                <w:sz w:val="20"/>
              </w:rPr>
              <w:t>__________ руб.</w:t>
            </w:r>
          </w:p>
        </w:tc>
      </w:tr>
      <w:tr w:rsidR="00986540" w:rsidRPr="00410170" w14:paraId="5B843997" w14:textId="77777777">
        <w:trPr>
          <w:jc w:val="center"/>
        </w:trPr>
        <w:tc>
          <w:tcPr>
            <w:tcW w:w="1700" w:type="pct"/>
            <w:vAlign w:val="center"/>
          </w:tcPr>
          <w:p w14:paraId="5439726C" w14:textId="77777777" w:rsidR="00986540" w:rsidRDefault="001511FE">
            <w:pPr>
              <w:jc w:val="left"/>
            </w:pPr>
            <w:r>
              <w:rPr>
                <w:sz w:val="20"/>
              </w:rPr>
              <w:t>НДС</w:t>
            </w:r>
          </w:p>
        </w:tc>
        <w:tc>
          <w:tcPr>
            <w:tcW w:w="3300" w:type="pct"/>
            <w:vAlign w:val="center"/>
          </w:tcPr>
          <w:p w14:paraId="3AE76E6E" w14:textId="77777777" w:rsidR="00986540" w:rsidRPr="006C5A83" w:rsidRDefault="001511FE">
            <w:pPr>
              <w:jc w:val="left"/>
              <w:rPr>
                <w:lang w:val="ru-RU"/>
              </w:rPr>
            </w:pPr>
            <w:r w:rsidRPr="006C5A83">
              <w:rPr>
                <w:sz w:val="20"/>
                <w:lang w:val="ru-RU"/>
              </w:rPr>
              <w:t>включая НДС / НДС не облагается</w:t>
            </w:r>
          </w:p>
        </w:tc>
      </w:tr>
    </w:tbl>
    <w:p w14:paraId="7AA24891" w14:textId="77777777" w:rsidR="00986540" w:rsidRPr="006C5A83" w:rsidRDefault="001511FE" w:rsidP="004512F2">
      <w:pPr>
        <w:spacing w:before="120"/>
        <w:rPr>
          <w:lang w:val="ru-RU"/>
        </w:rPr>
      </w:pPr>
      <w:r w:rsidRPr="006C5A83">
        <w:rPr>
          <w:lang w:val="ru-RU"/>
        </w:rPr>
        <w:t>Сумма цен единиц услуг рассчитывается как арифметическая сумма всех цен единиц услуг, указанных в разделах 4-8 настоящего Приложения. Тарифные зоны, тарифные коды направлений и сроки доставки в указанную сумму не включаются. Позиции со значением «включено» учитываются как 0 рублей; позиции, по которым цена единицы услуги не указана, не применяются для исполнения Контракта и оплате не подлежат.</w:t>
      </w:r>
    </w:p>
    <w:p w14:paraId="3EC6E666" w14:textId="77777777" w:rsidR="00986540" w:rsidRDefault="001511FE" w:rsidP="004512F2">
      <w:pPr>
        <w:keepNext/>
        <w:spacing w:before="120"/>
        <w:ind w:firstLine="0"/>
      </w:pPr>
      <w:r>
        <w:t>1. Тарифные коды направлений</w:t>
      </w:r>
    </w:p>
    <w:tbl>
      <w:tblPr>
        <w:tblStyle w:val="aff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890"/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924"/>
      </w:tblGrid>
      <w:tr w:rsidR="00986540" w14:paraId="3E6056EF" w14:textId="77777777" w:rsidTr="00A8164E">
        <w:trPr>
          <w:tblHeader/>
          <w:jc w:val="center"/>
        </w:trPr>
        <w:tc>
          <w:tcPr>
            <w:tcW w:w="1799" w:type="pct"/>
            <w:shd w:val="clear" w:color="auto" w:fill="D9D9D9"/>
            <w:vAlign w:val="center"/>
          </w:tcPr>
          <w:p w14:paraId="6F81BD7B" w14:textId="77777777" w:rsidR="00986540" w:rsidRDefault="001511FE">
            <w:pPr>
              <w:jc w:val="center"/>
            </w:pPr>
            <w:proofErr w:type="spellStart"/>
            <w:r>
              <w:rPr>
                <w:b/>
                <w:sz w:val="14"/>
              </w:rPr>
              <w:t>Зона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отправления</w:t>
            </w:r>
            <w:proofErr w:type="spellEnd"/>
            <w:r>
              <w:rPr>
                <w:b/>
                <w:sz w:val="14"/>
              </w:rPr>
              <w:t xml:space="preserve"> / </w:t>
            </w:r>
            <w:proofErr w:type="spellStart"/>
            <w:r>
              <w:rPr>
                <w:b/>
                <w:sz w:val="14"/>
              </w:rPr>
              <w:t>зона</w:t>
            </w:r>
            <w:proofErr w:type="spellEnd"/>
            <w:r>
              <w:rPr>
                <w:b/>
                <w:sz w:val="14"/>
              </w:rPr>
              <w:t xml:space="preserve"> доставки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5F4EFD23" w14:textId="55D8E939" w:rsidR="00986540" w:rsidRPr="00A8164E" w:rsidRDefault="00A8164E" w:rsidP="00A8164E">
            <w:pPr>
              <w:ind w:right="-37"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451FF74" w14:textId="7D781F0C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08C1F9E2" w14:textId="044C0C6B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149C0695" w14:textId="74851E7D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40B52D70" w14:textId="31EF9566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019CFB15" w14:textId="4F434AC9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E58FC7D" w14:textId="6398EDF7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36DB3987" w14:textId="7CEDFA9D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133AC7A3" w14:textId="50B449BA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510978A7" w14:textId="73E40766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73668099" w14:textId="358A8F31" w:rsidR="00986540" w:rsidRPr="00A8164E" w:rsidRDefault="00A8164E" w:rsidP="00A8164E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8164E">
              <w:rPr>
                <w:sz w:val="20"/>
                <w:szCs w:val="20"/>
                <w:lang w:val="ru-RU"/>
              </w:rPr>
              <w:t>11</w:t>
            </w:r>
          </w:p>
        </w:tc>
      </w:tr>
      <w:tr w:rsidR="00986540" w14:paraId="0E561BBC" w14:textId="77777777">
        <w:trPr>
          <w:jc w:val="center"/>
        </w:trPr>
        <w:tc>
          <w:tcPr>
            <w:tcW w:w="1799" w:type="pct"/>
            <w:vAlign w:val="center"/>
          </w:tcPr>
          <w:p w14:paraId="10F3D14A" w14:textId="77777777" w:rsidR="00986540" w:rsidRPr="00A8164E" w:rsidRDefault="001511FE">
            <w:pPr>
              <w:jc w:val="center"/>
              <w:rPr>
                <w:sz w:val="20"/>
                <w:szCs w:val="20"/>
              </w:rPr>
            </w:pPr>
            <w:r w:rsidRPr="00A8164E"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  <w:vAlign w:val="center"/>
          </w:tcPr>
          <w:p w14:paraId="74B0BBC7" w14:textId="17040C3B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3B20AE77" w14:textId="2E3F50AD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FD1D7BB" w14:textId="2316C8BF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04E0C3B" w14:textId="287F4933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2D381178" w14:textId="1F6B1178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5B0300DC" w14:textId="6569EF9F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D44D0B7" w14:textId="2C1A86AC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7407B952" w14:textId="34D96750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75D6B82" w14:textId="18264AFA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05F249A6" w14:textId="2137A47F" w:rsidR="00986540" w:rsidRDefault="00986540" w:rsidP="00FB097F">
            <w:pPr>
              <w:ind w:firstLine="0"/>
            </w:pPr>
          </w:p>
        </w:tc>
        <w:tc>
          <w:tcPr>
            <w:tcW w:w="301" w:type="pct"/>
            <w:vAlign w:val="center"/>
          </w:tcPr>
          <w:p w14:paraId="3B001C9A" w14:textId="03936DFC" w:rsidR="00986540" w:rsidRDefault="00986540" w:rsidP="00FB097F">
            <w:pPr>
              <w:ind w:firstLine="0"/>
            </w:pPr>
          </w:p>
        </w:tc>
      </w:tr>
    </w:tbl>
    <w:p w14:paraId="44B3BC90" w14:textId="77777777" w:rsidR="00986540" w:rsidRPr="006C5A83" w:rsidRDefault="001511FE" w:rsidP="00D90C83">
      <w:pPr>
        <w:keepNext/>
        <w:spacing w:before="120"/>
        <w:ind w:firstLine="0"/>
        <w:rPr>
          <w:lang w:val="ru-RU"/>
        </w:rPr>
      </w:pPr>
      <w:r w:rsidRPr="006C5A83">
        <w:rPr>
          <w:lang w:val="ru-RU"/>
        </w:rPr>
        <w:t>2. Сроки доставки в режиме «Стандарт»</w:t>
      </w:r>
    </w:p>
    <w:tbl>
      <w:tblPr>
        <w:tblStyle w:val="af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23"/>
        <w:gridCol w:w="890"/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924"/>
      </w:tblGrid>
      <w:tr w:rsidR="00986540" w14:paraId="1FBB47CE" w14:textId="77777777" w:rsidTr="00A8164E">
        <w:trPr>
          <w:cantSplit/>
          <w:tblHeader/>
          <w:jc w:val="center"/>
        </w:trPr>
        <w:tc>
          <w:tcPr>
            <w:tcW w:w="1799" w:type="pct"/>
            <w:vAlign w:val="center"/>
          </w:tcPr>
          <w:p w14:paraId="3E55A998" w14:textId="77777777" w:rsidR="00986540" w:rsidRDefault="001511FE">
            <w:pPr>
              <w:jc w:val="center"/>
            </w:pPr>
            <w:r>
              <w:rPr>
                <w:b/>
                <w:sz w:val="14"/>
              </w:rPr>
              <w:t>Зона отправления / зона доставки</w:t>
            </w:r>
          </w:p>
        </w:tc>
        <w:tc>
          <w:tcPr>
            <w:tcW w:w="290" w:type="pct"/>
            <w:vAlign w:val="center"/>
          </w:tcPr>
          <w:p w14:paraId="7757F86B" w14:textId="1E950476" w:rsidR="00986540" w:rsidRPr="00A8164E" w:rsidRDefault="00A8164E" w:rsidP="00A8164E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A8164E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0" w:type="pct"/>
            <w:vAlign w:val="center"/>
          </w:tcPr>
          <w:p w14:paraId="04E216AA" w14:textId="0F9DC868" w:rsidR="00986540" w:rsidRPr="00A8164E" w:rsidRDefault="00A8164E" w:rsidP="00A8164E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A8164E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0" w:type="pct"/>
            <w:vAlign w:val="center"/>
          </w:tcPr>
          <w:p w14:paraId="708C198C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0" w:type="pct"/>
            <w:vAlign w:val="center"/>
          </w:tcPr>
          <w:p w14:paraId="49BD0CFD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0" w:type="pct"/>
            <w:vAlign w:val="center"/>
          </w:tcPr>
          <w:p w14:paraId="74A82CEF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90" w:type="pct"/>
            <w:vAlign w:val="center"/>
          </w:tcPr>
          <w:p w14:paraId="72D0C3A8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0" w:type="pct"/>
            <w:vAlign w:val="center"/>
          </w:tcPr>
          <w:p w14:paraId="4DEF0788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0" w:type="pct"/>
            <w:vAlign w:val="center"/>
          </w:tcPr>
          <w:p w14:paraId="6600BDDA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0" w:type="pct"/>
            <w:vAlign w:val="center"/>
          </w:tcPr>
          <w:p w14:paraId="45803F0B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90" w:type="pct"/>
            <w:vAlign w:val="center"/>
          </w:tcPr>
          <w:p w14:paraId="63FF6395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01" w:type="pct"/>
            <w:vAlign w:val="center"/>
          </w:tcPr>
          <w:p w14:paraId="579C3C1F" w14:textId="77777777" w:rsidR="00986540" w:rsidRPr="00A8164E" w:rsidRDefault="001511FE" w:rsidP="00A8164E">
            <w:pPr>
              <w:ind w:firstLine="0"/>
              <w:jc w:val="center"/>
              <w:rPr>
                <w:sz w:val="18"/>
                <w:szCs w:val="18"/>
              </w:rPr>
            </w:pPr>
            <w:r w:rsidRPr="00A8164E">
              <w:rPr>
                <w:b/>
                <w:sz w:val="18"/>
                <w:szCs w:val="18"/>
              </w:rPr>
              <w:t>11</w:t>
            </w:r>
          </w:p>
        </w:tc>
      </w:tr>
      <w:tr w:rsidR="00986540" w14:paraId="6A5051A9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6EBE7BCE" w14:textId="77777777" w:rsidR="00986540" w:rsidRPr="00A8164E" w:rsidRDefault="001511FE">
            <w:pPr>
              <w:jc w:val="center"/>
              <w:rPr>
                <w:sz w:val="18"/>
                <w:szCs w:val="18"/>
              </w:rPr>
            </w:pPr>
            <w:r w:rsidRPr="00A8164E">
              <w:rPr>
                <w:sz w:val="18"/>
                <w:szCs w:val="18"/>
              </w:rPr>
              <w:t>1</w:t>
            </w:r>
          </w:p>
        </w:tc>
        <w:tc>
          <w:tcPr>
            <w:tcW w:w="290" w:type="pct"/>
            <w:vAlign w:val="center"/>
          </w:tcPr>
          <w:p w14:paraId="1CA0831A" w14:textId="7ECA1346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54D23A43" w14:textId="3C19A447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2011F090" w14:textId="5690C500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B467E14" w14:textId="74570828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0A5FC732" w14:textId="673A3FD3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7697B72" w14:textId="63CAD3E6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44B17352" w14:textId="6DB679D9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6A1DF63" w14:textId="3B1C53A6" w:rsidR="00986540" w:rsidRDefault="00986540" w:rsidP="00FB097F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B03C78F" w14:textId="2863BC26" w:rsidR="00986540" w:rsidRPr="00FB097F" w:rsidRDefault="00986540" w:rsidP="00FB097F">
            <w:pPr>
              <w:ind w:firstLine="0"/>
              <w:rPr>
                <w:lang w:val="ru-RU"/>
              </w:rPr>
            </w:pPr>
          </w:p>
        </w:tc>
        <w:tc>
          <w:tcPr>
            <w:tcW w:w="290" w:type="pct"/>
            <w:vAlign w:val="center"/>
          </w:tcPr>
          <w:p w14:paraId="0B0B96B0" w14:textId="493D5A94" w:rsidR="00986540" w:rsidRDefault="00986540" w:rsidP="00FB097F">
            <w:pPr>
              <w:ind w:firstLine="0"/>
            </w:pPr>
          </w:p>
        </w:tc>
        <w:tc>
          <w:tcPr>
            <w:tcW w:w="301" w:type="pct"/>
            <w:vAlign w:val="center"/>
          </w:tcPr>
          <w:p w14:paraId="56A09A67" w14:textId="266EB610" w:rsidR="00986540" w:rsidRDefault="00986540" w:rsidP="00FB097F">
            <w:pPr>
              <w:ind w:firstLine="0"/>
            </w:pPr>
          </w:p>
        </w:tc>
      </w:tr>
    </w:tbl>
    <w:p w14:paraId="18133DE0" w14:textId="77777777" w:rsidR="00986540" w:rsidRPr="006C5A83" w:rsidRDefault="001511FE" w:rsidP="00D90C83">
      <w:pPr>
        <w:keepNext/>
        <w:spacing w:before="120"/>
        <w:ind w:firstLine="0"/>
        <w:rPr>
          <w:lang w:val="ru-RU"/>
        </w:rPr>
      </w:pPr>
      <w:r w:rsidRPr="006C5A83">
        <w:rPr>
          <w:lang w:val="ru-RU"/>
        </w:rPr>
        <w:t>3. Сроки доставки в режиме «Экспресс»</w:t>
      </w:r>
    </w:p>
    <w:tbl>
      <w:tblPr>
        <w:tblStyle w:val="af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23"/>
        <w:gridCol w:w="890"/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924"/>
      </w:tblGrid>
      <w:tr w:rsidR="00986540" w14:paraId="25815213" w14:textId="77777777" w:rsidTr="009207EC">
        <w:trPr>
          <w:cantSplit/>
          <w:tblHeader/>
          <w:jc w:val="center"/>
        </w:trPr>
        <w:tc>
          <w:tcPr>
            <w:tcW w:w="1799" w:type="pct"/>
            <w:vAlign w:val="center"/>
          </w:tcPr>
          <w:p w14:paraId="353968E8" w14:textId="77777777" w:rsidR="00986540" w:rsidRDefault="001511FE">
            <w:pPr>
              <w:jc w:val="center"/>
            </w:pPr>
            <w:r>
              <w:rPr>
                <w:b/>
                <w:sz w:val="14"/>
              </w:rPr>
              <w:t>Зона отправления / зона доставки</w:t>
            </w:r>
          </w:p>
        </w:tc>
        <w:tc>
          <w:tcPr>
            <w:tcW w:w="290" w:type="pct"/>
            <w:vAlign w:val="center"/>
          </w:tcPr>
          <w:p w14:paraId="767A5E66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0" w:type="pct"/>
            <w:vAlign w:val="center"/>
          </w:tcPr>
          <w:p w14:paraId="4F847241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0" w:type="pct"/>
            <w:vAlign w:val="center"/>
          </w:tcPr>
          <w:p w14:paraId="2720038D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0" w:type="pct"/>
            <w:vAlign w:val="center"/>
          </w:tcPr>
          <w:p w14:paraId="12350D32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0" w:type="pct"/>
            <w:vAlign w:val="center"/>
          </w:tcPr>
          <w:p w14:paraId="1847E9E5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90" w:type="pct"/>
            <w:vAlign w:val="center"/>
          </w:tcPr>
          <w:p w14:paraId="19E4A88C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0" w:type="pct"/>
            <w:vAlign w:val="center"/>
          </w:tcPr>
          <w:p w14:paraId="7422B8BB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0" w:type="pct"/>
            <w:vAlign w:val="center"/>
          </w:tcPr>
          <w:p w14:paraId="7315CEC6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0" w:type="pct"/>
            <w:vAlign w:val="center"/>
          </w:tcPr>
          <w:p w14:paraId="26AA710D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90" w:type="pct"/>
            <w:vAlign w:val="center"/>
          </w:tcPr>
          <w:p w14:paraId="73BFC195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01" w:type="pct"/>
            <w:vAlign w:val="center"/>
          </w:tcPr>
          <w:p w14:paraId="1E72645F" w14:textId="77777777" w:rsidR="00986540" w:rsidRPr="009207EC" w:rsidRDefault="001511FE" w:rsidP="009207EC">
            <w:pPr>
              <w:ind w:firstLine="0"/>
              <w:jc w:val="center"/>
              <w:rPr>
                <w:sz w:val="18"/>
                <w:szCs w:val="18"/>
              </w:rPr>
            </w:pPr>
            <w:r w:rsidRPr="009207EC">
              <w:rPr>
                <w:b/>
                <w:sz w:val="18"/>
                <w:szCs w:val="18"/>
              </w:rPr>
              <w:t>11</w:t>
            </w:r>
          </w:p>
        </w:tc>
      </w:tr>
      <w:tr w:rsidR="00986540" w14:paraId="366CA442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6D367A44" w14:textId="77777777" w:rsidR="00986540" w:rsidRPr="009207EC" w:rsidRDefault="001511FE">
            <w:pPr>
              <w:jc w:val="center"/>
              <w:rPr>
                <w:sz w:val="18"/>
                <w:szCs w:val="18"/>
              </w:rPr>
            </w:pPr>
            <w:r w:rsidRPr="009207EC">
              <w:rPr>
                <w:sz w:val="18"/>
                <w:szCs w:val="18"/>
              </w:rPr>
              <w:t>1</w:t>
            </w:r>
          </w:p>
        </w:tc>
        <w:tc>
          <w:tcPr>
            <w:tcW w:w="290" w:type="pct"/>
            <w:vAlign w:val="center"/>
          </w:tcPr>
          <w:p w14:paraId="5DFD7AF6" w14:textId="538FAF5A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0631DBC" w14:textId="6E3D70EB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5578A47D" w14:textId="1EB33AD3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04B3E88" w14:textId="138E06FE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31AAA932" w14:textId="021CF042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7B29A912" w14:textId="6AFE8231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08480371" w14:textId="29C052B5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4DB8A8BE" w14:textId="3A10B950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402E5EAF" w14:textId="7E91DCA8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4DF33B5C" w14:textId="4079A886" w:rsidR="00986540" w:rsidRDefault="00986540" w:rsidP="00BA25EA">
            <w:pPr>
              <w:ind w:firstLine="0"/>
            </w:pPr>
          </w:p>
        </w:tc>
        <w:tc>
          <w:tcPr>
            <w:tcW w:w="301" w:type="pct"/>
            <w:vAlign w:val="center"/>
          </w:tcPr>
          <w:p w14:paraId="073925D2" w14:textId="78DBF2DD" w:rsidR="00986540" w:rsidRDefault="00986540" w:rsidP="00BA25EA">
            <w:pPr>
              <w:ind w:firstLine="0"/>
            </w:pPr>
          </w:p>
        </w:tc>
      </w:tr>
    </w:tbl>
    <w:p w14:paraId="29F18B3D" w14:textId="77777777" w:rsidR="00986540" w:rsidRPr="006C5A83" w:rsidRDefault="001511FE" w:rsidP="004512F2">
      <w:pPr>
        <w:keepNext/>
        <w:spacing w:before="120"/>
        <w:ind w:firstLine="0"/>
        <w:rPr>
          <w:lang w:val="ru-RU"/>
        </w:rPr>
      </w:pPr>
      <w:r w:rsidRPr="006C5A83">
        <w:rPr>
          <w:lang w:val="ru-RU"/>
        </w:rPr>
        <w:t>4. Стоимость доставки одного отправления в режиме «Стандарт»</w:t>
      </w:r>
    </w:p>
    <w:tbl>
      <w:tblPr>
        <w:tblStyle w:val="aff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890"/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924"/>
      </w:tblGrid>
      <w:tr w:rsidR="00986540" w14:paraId="7EB3016D" w14:textId="77777777" w:rsidTr="009207EC">
        <w:trPr>
          <w:tblHeader/>
          <w:jc w:val="center"/>
        </w:trPr>
        <w:tc>
          <w:tcPr>
            <w:tcW w:w="1799" w:type="pct"/>
            <w:shd w:val="clear" w:color="auto" w:fill="D9D9D9"/>
            <w:vAlign w:val="center"/>
          </w:tcPr>
          <w:p w14:paraId="3277627A" w14:textId="77777777" w:rsidR="00986540" w:rsidRDefault="001511FE">
            <w:pPr>
              <w:jc w:val="center"/>
            </w:pPr>
            <w:r>
              <w:rPr>
                <w:b/>
                <w:sz w:val="14"/>
              </w:rPr>
              <w:t>Вес / параметр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2909A874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А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2904494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Б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23A3C4D3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В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5CC28B39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Г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2E63E8DE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Д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49E95A59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Е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183BF009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Ж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4E744BBB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З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5E8A2331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И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474FBF8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К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46F34BE2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Л</w:t>
            </w:r>
          </w:p>
        </w:tc>
      </w:tr>
      <w:tr w:rsidR="00986540" w14:paraId="3B8ADF8E" w14:textId="77777777">
        <w:trPr>
          <w:jc w:val="center"/>
        </w:trPr>
        <w:tc>
          <w:tcPr>
            <w:tcW w:w="1799" w:type="pct"/>
            <w:vAlign w:val="center"/>
          </w:tcPr>
          <w:p w14:paraId="1CDBF22C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20 </w:t>
            </w:r>
            <w:proofErr w:type="spellStart"/>
            <w:r>
              <w:rPr>
                <w:sz w:val="14"/>
              </w:rPr>
              <w:t>кг</w:t>
            </w:r>
            <w:proofErr w:type="spellEnd"/>
          </w:p>
        </w:tc>
        <w:tc>
          <w:tcPr>
            <w:tcW w:w="290" w:type="pct"/>
            <w:vAlign w:val="center"/>
          </w:tcPr>
          <w:p w14:paraId="3CE64319" w14:textId="721F5102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8A8EA00" w14:textId="2FD28764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3325ECA0" w14:textId="04F33953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50F37BCF" w14:textId="0C449DCB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27E18B31" w14:textId="56137D2F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2A5AC39" w14:textId="4E64D769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78CCBCE1" w14:textId="2BC9DAB0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176EA17" w14:textId="413F81CE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29FF52FE" w14:textId="5F8D7D66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431F9D8F" w14:textId="66EB2704" w:rsidR="00986540" w:rsidRDefault="00986540" w:rsidP="00BA25EA">
            <w:pPr>
              <w:ind w:firstLine="0"/>
            </w:pPr>
          </w:p>
        </w:tc>
        <w:tc>
          <w:tcPr>
            <w:tcW w:w="301" w:type="pct"/>
            <w:vAlign w:val="center"/>
          </w:tcPr>
          <w:p w14:paraId="2EEC5523" w14:textId="6325ABFA" w:rsidR="00986540" w:rsidRDefault="00986540" w:rsidP="00BA25EA">
            <w:pPr>
              <w:ind w:firstLine="0"/>
            </w:pPr>
          </w:p>
        </w:tc>
      </w:tr>
      <w:tr w:rsidR="00986540" w14:paraId="4A43A130" w14:textId="77777777">
        <w:trPr>
          <w:jc w:val="center"/>
        </w:trPr>
        <w:tc>
          <w:tcPr>
            <w:tcW w:w="1799" w:type="pct"/>
            <w:vAlign w:val="center"/>
          </w:tcPr>
          <w:p w14:paraId="59AF1B22" w14:textId="77777777" w:rsidR="00986540" w:rsidRDefault="001511FE">
            <w:pPr>
              <w:jc w:val="center"/>
            </w:pPr>
            <w:r>
              <w:rPr>
                <w:sz w:val="14"/>
              </w:rPr>
              <w:t>+ 1 кг сверх 20 кг</w:t>
            </w:r>
          </w:p>
        </w:tc>
        <w:tc>
          <w:tcPr>
            <w:tcW w:w="290" w:type="pct"/>
            <w:vAlign w:val="center"/>
          </w:tcPr>
          <w:p w14:paraId="2DB0CB4F" w14:textId="512B6A94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72745503" w14:textId="600DA00A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73EE4095" w14:textId="3C6912D0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63094EF" w14:textId="3CACAE6C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0CE5197" w14:textId="51FB1D34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61CF39B" w14:textId="75DC80E2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7FBA74C5" w14:textId="0A5B4420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2F1EA640" w14:textId="3276D6CF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45DCA251" w14:textId="3A5CFA92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3C4BD8B0" w14:textId="7C1F0243" w:rsidR="00986540" w:rsidRDefault="00986540" w:rsidP="00BA25EA">
            <w:pPr>
              <w:ind w:firstLine="0"/>
            </w:pPr>
          </w:p>
        </w:tc>
        <w:tc>
          <w:tcPr>
            <w:tcW w:w="301" w:type="pct"/>
            <w:vAlign w:val="center"/>
          </w:tcPr>
          <w:p w14:paraId="44C4BAEB" w14:textId="27203C04" w:rsidR="00986540" w:rsidRDefault="00986540" w:rsidP="00BA25EA">
            <w:pPr>
              <w:ind w:firstLine="0"/>
            </w:pPr>
          </w:p>
        </w:tc>
      </w:tr>
    </w:tbl>
    <w:p w14:paraId="1F8B83C8" w14:textId="77777777" w:rsidR="00986540" w:rsidRPr="006C5A83" w:rsidRDefault="001511FE" w:rsidP="004512F2">
      <w:pPr>
        <w:keepNext/>
        <w:spacing w:before="120"/>
        <w:ind w:firstLine="0"/>
        <w:rPr>
          <w:lang w:val="ru-RU"/>
        </w:rPr>
      </w:pPr>
      <w:r w:rsidRPr="006C5A83">
        <w:rPr>
          <w:lang w:val="ru-RU"/>
        </w:rPr>
        <w:t>5. Стоимость доставки одного отправления в режиме «Экспресс»</w:t>
      </w:r>
    </w:p>
    <w:tbl>
      <w:tblPr>
        <w:tblStyle w:val="aff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890"/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924"/>
      </w:tblGrid>
      <w:tr w:rsidR="00986540" w14:paraId="0A6D9919" w14:textId="77777777" w:rsidTr="009207EC">
        <w:trPr>
          <w:tblHeader/>
          <w:jc w:val="center"/>
        </w:trPr>
        <w:tc>
          <w:tcPr>
            <w:tcW w:w="1799" w:type="pct"/>
            <w:shd w:val="clear" w:color="auto" w:fill="D9D9D9"/>
            <w:vAlign w:val="center"/>
          </w:tcPr>
          <w:p w14:paraId="464B6539" w14:textId="77777777" w:rsidR="00986540" w:rsidRDefault="001511FE">
            <w:pPr>
              <w:jc w:val="center"/>
            </w:pPr>
            <w:r>
              <w:rPr>
                <w:b/>
                <w:sz w:val="14"/>
              </w:rPr>
              <w:t>Вес / параметр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5577262E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А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570090D2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Б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4BC0A786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В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38E79459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Г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2732FDEA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Д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6A43BCD7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Е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43B08535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Ж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65F31AD1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З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3A58B897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И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8AE4B93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К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5196349F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Л</w:t>
            </w:r>
          </w:p>
        </w:tc>
      </w:tr>
      <w:tr w:rsidR="00986540" w14:paraId="761357A7" w14:textId="77777777">
        <w:trPr>
          <w:jc w:val="center"/>
        </w:trPr>
        <w:tc>
          <w:tcPr>
            <w:tcW w:w="1799" w:type="pct"/>
            <w:vAlign w:val="center"/>
          </w:tcPr>
          <w:p w14:paraId="35F6F07E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20 </w:t>
            </w:r>
            <w:proofErr w:type="spellStart"/>
            <w:r>
              <w:rPr>
                <w:sz w:val="14"/>
              </w:rPr>
              <w:t>кг</w:t>
            </w:r>
            <w:proofErr w:type="spellEnd"/>
          </w:p>
        </w:tc>
        <w:tc>
          <w:tcPr>
            <w:tcW w:w="290" w:type="pct"/>
            <w:vAlign w:val="center"/>
          </w:tcPr>
          <w:p w14:paraId="5D74ED69" w14:textId="36627816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9C4B49A" w14:textId="5AD6663C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3A516185" w14:textId="54E8428B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5F170288" w14:textId="17F43676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0C905BC" w14:textId="00E3B940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0AEDA71C" w14:textId="70691AD7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5A309E49" w14:textId="35A6FA1E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6352A71" w14:textId="37B4B7EC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0A9F550" w14:textId="2E07AF61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334C3BE" w14:textId="64311C4A" w:rsidR="00986540" w:rsidRDefault="00986540" w:rsidP="00BA25EA">
            <w:pPr>
              <w:ind w:firstLine="0"/>
            </w:pPr>
          </w:p>
        </w:tc>
        <w:tc>
          <w:tcPr>
            <w:tcW w:w="301" w:type="pct"/>
            <w:vAlign w:val="center"/>
          </w:tcPr>
          <w:p w14:paraId="7A464D60" w14:textId="63C1B852" w:rsidR="00986540" w:rsidRDefault="00986540" w:rsidP="00BA25EA">
            <w:pPr>
              <w:ind w:firstLine="0"/>
            </w:pPr>
          </w:p>
        </w:tc>
      </w:tr>
      <w:tr w:rsidR="00986540" w14:paraId="6C952BA9" w14:textId="77777777">
        <w:trPr>
          <w:jc w:val="center"/>
        </w:trPr>
        <w:tc>
          <w:tcPr>
            <w:tcW w:w="1799" w:type="pct"/>
            <w:vAlign w:val="center"/>
          </w:tcPr>
          <w:p w14:paraId="5F16A491" w14:textId="77777777" w:rsidR="00986540" w:rsidRDefault="001511FE">
            <w:pPr>
              <w:jc w:val="center"/>
            </w:pPr>
            <w:r>
              <w:rPr>
                <w:sz w:val="14"/>
              </w:rPr>
              <w:lastRenderedPageBreak/>
              <w:t>+ 1 кг сверх 20 кг</w:t>
            </w:r>
          </w:p>
        </w:tc>
        <w:tc>
          <w:tcPr>
            <w:tcW w:w="290" w:type="pct"/>
            <w:vAlign w:val="center"/>
          </w:tcPr>
          <w:p w14:paraId="02B4351B" w14:textId="67478423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56660BE6" w14:textId="7C53CA49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23E34E26" w14:textId="2AD245AD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239DF3F" w14:textId="0AA00FC3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61364CC0" w14:textId="01817D42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7B2B4BEC" w14:textId="59D9794D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470C8556" w14:textId="05C97D0C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4663FD99" w14:textId="4D71AD04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0504A9C2" w14:textId="63E93AD5" w:rsidR="00986540" w:rsidRDefault="00986540" w:rsidP="00BA25EA">
            <w:pPr>
              <w:ind w:firstLine="0"/>
            </w:pPr>
          </w:p>
        </w:tc>
        <w:tc>
          <w:tcPr>
            <w:tcW w:w="290" w:type="pct"/>
            <w:vAlign w:val="center"/>
          </w:tcPr>
          <w:p w14:paraId="1EF11C6B" w14:textId="2030E4E8" w:rsidR="00986540" w:rsidRDefault="00986540" w:rsidP="00BA25EA">
            <w:pPr>
              <w:ind w:firstLine="0"/>
            </w:pPr>
          </w:p>
        </w:tc>
        <w:tc>
          <w:tcPr>
            <w:tcW w:w="301" w:type="pct"/>
            <w:vAlign w:val="center"/>
          </w:tcPr>
          <w:p w14:paraId="22DBFD67" w14:textId="7633B8B0" w:rsidR="00986540" w:rsidRDefault="00986540" w:rsidP="00BA25EA">
            <w:pPr>
              <w:ind w:firstLine="0"/>
            </w:pPr>
          </w:p>
        </w:tc>
      </w:tr>
    </w:tbl>
    <w:p w14:paraId="15D02A04" w14:textId="35D7AA79" w:rsidR="00BA25EA" w:rsidRPr="00BA25EA" w:rsidRDefault="001511FE" w:rsidP="004512F2">
      <w:pPr>
        <w:keepNext/>
        <w:spacing w:before="120"/>
        <w:ind w:firstLine="0"/>
        <w:rPr>
          <w:lang w:val="ru-RU"/>
        </w:rPr>
      </w:pPr>
      <w:r w:rsidRPr="001511FE">
        <w:rPr>
          <w:lang w:val="ru-RU"/>
        </w:rPr>
        <w:t>6. Стоимость доставки с предоставлением подготовленного термоконтейнера и соблюдением температурного режима -20°</w:t>
      </w:r>
      <w:r>
        <w:t>C</w:t>
      </w:r>
      <w:r w:rsidRPr="001511FE">
        <w:rPr>
          <w:lang w:val="ru-RU"/>
        </w:rPr>
        <w:t>; +2...+8°</w:t>
      </w:r>
      <w:r>
        <w:t>C</w:t>
      </w:r>
      <w:r w:rsidRPr="001511FE">
        <w:rPr>
          <w:lang w:val="ru-RU"/>
        </w:rPr>
        <w:t>; +15...+25°</w:t>
      </w:r>
      <w:r>
        <w:t>C</w:t>
      </w:r>
    </w:p>
    <w:tbl>
      <w:tblPr>
        <w:tblStyle w:val="aff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890"/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924"/>
      </w:tblGrid>
      <w:tr w:rsidR="00986540" w14:paraId="4383DEFD" w14:textId="77777777" w:rsidTr="009207EC">
        <w:trPr>
          <w:cantSplit/>
          <w:tblHeader/>
          <w:jc w:val="center"/>
        </w:trPr>
        <w:tc>
          <w:tcPr>
            <w:tcW w:w="1799" w:type="pct"/>
            <w:shd w:val="clear" w:color="auto" w:fill="D9D9D9"/>
            <w:vAlign w:val="center"/>
          </w:tcPr>
          <w:p w14:paraId="1E1D5678" w14:textId="77777777" w:rsidR="00986540" w:rsidRDefault="001511FE">
            <w:pPr>
              <w:jc w:val="center"/>
            </w:pPr>
            <w:proofErr w:type="spellStart"/>
            <w:r>
              <w:rPr>
                <w:b/>
                <w:sz w:val="14"/>
              </w:rPr>
              <w:t>Тип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термоконтейнера</w:t>
            </w:r>
            <w:proofErr w:type="spellEnd"/>
          </w:p>
        </w:tc>
        <w:tc>
          <w:tcPr>
            <w:tcW w:w="290" w:type="pct"/>
            <w:shd w:val="clear" w:color="auto" w:fill="D9D9D9"/>
            <w:vAlign w:val="center"/>
          </w:tcPr>
          <w:p w14:paraId="668AF4C9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А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BDDAFE3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Б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02B194C0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В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1A431D5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Г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4318BF67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Д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2773A91D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Е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1B2B7715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Ж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6D842749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З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01E40061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И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22EF293C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К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4C0DABC7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Л</w:t>
            </w:r>
          </w:p>
        </w:tc>
      </w:tr>
      <w:tr w:rsidR="00986540" w14:paraId="239059BF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6FCE58D6" w14:textId="77777777" w:rsidR="00986540" w:rsidRDefault="001511FE">
            <w:pPr>
              <w:jc w:val="center"/>
            </w:pPr>
            <w:r>
              <w:rPr>
                <w:sz w:val="14"/>
              </w:rPr>
              <w:t>15 л</w:t>
            </w:r>
          </w:p>
        </w:tc>
        <w:tc>
          <w:tcPr>
            <w:tcW w:w="290" w:type="pct"/>
            <w:vAlign w:val="center"/>
          </w:tcPr>
          <w:p w14:paraId="5A3309F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3115AA8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BCFE5C0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1ADE75D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3791DB4A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1966D23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32E5CDF4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351AD56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1794FAB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5F23402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37C1DEE2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  <w:tr w:rsidR="00986540" w14:paraId="056650A5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73CFBF76" w14:textId="77777777" w:rsidR="00986540" w:rsidRDefault="001511FE">
            <w:pPr>
              <w:jc w:val="center"/>
            </w:pPr>
            <w:r>
              <w:rPr>
                <w:sz w:val="14"/>
              </w:rPr>
              <w:t>25 л</w:t>
            </w:r>
          </w:p>
        </w:tc>
        <w:tc>
          <w:tcPr>
            <w:tcW w:w="290" w:type="pct"/>
            <w:vAlign w:val="center"/>
          </w:tcPr>
          <w:p w14:paraId="03F11239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254CE07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A70BAA9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1B5B03F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2374C5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E7844FF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6FBEEF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A0B24D0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8902A69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DB7D8BB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71026EE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  <w:tr w:rsidR="00986540" w14:paraId="0A777688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413075A0" w14:textId="77777777" w:rsidR="00986540" w:rsidRDefault="001511FE">
            <w:pPr>
              <w:jc w:val="center"/>
            </w:pPr>
            <w:r>
              <w:rPr>
                <w:sz w:val="14"/>
              </w:rPr>
              <w:t>40 л</w:t>
            </w:r>
          </w:p>
        </w:tc>
        <w:tc>
          <w:tcPr>
            <w:tcW w:w="290" w:type="pct"/>
            <w:vAlign w:val="center"/>
          </w:tcPr>
          <w:p w14:paraId="7B1D50FD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2EB90042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A4BB1A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4EC218D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1CFE0AF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EEB77D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A61138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937D4A6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DE5C8A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34ED10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31B511C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  <w:tr w:rsidR="00986540" w14:paraId="333383DA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240AE938" w14:textId="77777777" w:rsidR="00986540" w:rsidRDefault="001511FE">
            <w:pPr>
              <w:jc w:val="center"/>
            </w:pPr>
            <w:r>
              <w:rPr>
                <w:sz w:val="14"/>
              </w:rPr>
              <w:t>65 л</w:t>
            </w:r>
          </w:p>
        </w:tc>
        <w:tc>
          <w:tcPr>
            <w:tcW w:w="290" w:type="pct"/>
            <w:vAlign w:val="center"/>
          </w:tcPr>
          <w:p w14:paraId="51A1CA7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6E0BE6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36F61FD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B31009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1F1114D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8318C64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FE3B4D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D9E68A3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212113DA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D03557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53F32DD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  <w:tr w:rsidR="00986540" w14:paraId="74F9FD75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5A5612BE" w14:textId="77777777" w:rsidR="00986540" w:rsidRDefault="001511FE">
            <w:pPr>
              <w:jc w:val="center"/>
            </w:pPr>
            <w:r>
              <w:rPr>
                <w:sz w:val="14"/>
              </w:rPr>
              <w:t>110 л</w:t>
            </w:r>
          </w:p>
        </w:tc>
        <w:tc>
          <w:tcPr>
            <w:tcW w:w="290" w:type="pct"/>
            <w:vAlign w:val="center"/>
          </w:tcPr>
          <w:p w14:paraId="3319E6FB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3BEEA8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E36F6A2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2DA07F4B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1401CF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3A301FA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F8F7EA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EFBBAA7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A348E6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D4706DD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08DF2E2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  <w:tr w:rsidR="00986540" w14:paraId="3D2E1B72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357D5E4D" w14:textId="77777777" w:rsidR="00986540" w:rsidRDefault="001511FE">
            <w:pPr>
              <w:jc w:val="center"/>
            </w:pPr>
            <w:r>
              <w:rPr>
                <w:sz w:val="14"/>
              </w:rPr>
              <w:t>280 л</w:t>
            </w:r>
          </w:p>
        </w:tc>
        <w:tc>
          <w:tcPr>
            <w:tcW w:w="290" w:type="pct"/>
            <w:vAlign w:val="center"/>
          </w:tcPr>
          <w:p w14:paraId="25977FE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013534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06FB79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8E411E6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08F74CF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A80CAEB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9F5692B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36D08D1F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9C2AF08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3CC1BEC4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6FC03E97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</w:tbl>
    <w:p w14:paraId="2CDFB02B" w14:textId="77777777" w:rsidR="00986540" w:rsidRPr="001511FE" w:rsidRDefault="001511FE" w:rsidP="004512F2">
      <w:pPr>
        <w:keepNext/>
        <w:spacing w:before="120"/>
        <w:ind w:firstLine="0"/>
        <w:rPr>
          <w:lang w:val="ru-RU"/>
        </w:rPr>
      </w:pPr>
      <w:r w:rsidRPr="001511FE">
        <w:rPr>
          <w:lang w:val="ru-RU"/>
        </w:rPr>
        <w:t>7. Стоимость доставки с предоставлением подготовленного термоконтейнера и соблюдением температурного режима -70 °</w:t>
      </w:r>
      <w:r>
        <w:t>C</w:t>
      </w:r>
      <w:r w:rsidRPr="001511FE">
        <w:rPr>
          <w:lang w:val="ru-RU"/>
        </w:rPr>
        <w:t xml:space="preserve"> (сухой лед)</w:t>
      </w:r>
    </w:p>
    <w:tbl>
      <w:tblPr>
        <w:tblStyle w:val="aff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890"/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924"/>
      </w:tblGrid>
      <w:tr w:rsidR="00986540" w14:paraId="12F0F7E2" w14:textId="77777777" w:rsidTr="009207EC">
        <w:trPr>
          <w:cantSplit/>
          <w:tblHeader/>
          <w:jc w:val="center"/>
        </w:trPr>
        <w:tc>
          <w:tcPr>
            <w:tcW w:w="1799" w:type="pct"/>
            <w:shd w:val="clear" w:color="auto" w:fill="D9D9D9"/>
            <w:vAlign w:val="center"/>
          </w:tcPr>
          <w:p w14:paraId="1C762D9A" w14:textId="77777777" w:rsidR="00986540" w:rsidRDefault="001511FE">
            <w:pPr>
              <w:jc w:val="center"/>
            </w:pPr>
            <w:proofErr w:type="spellStart"/>
            <w:r>
              <w:rPr>
                <w:b/>
                <w:sz w:val="14"/>
              </w:rPr>
              <w:t>Тип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термоконтейнера</w:t>
            </w:r>
            <w:proofErr w:type="spellEnd"/>
          </w:p>
        </w:tc>
        <w:tc>
          <w:tcPr>
            <w:tcW w:w="290" w:type="pct"/>
            <w:shd w:val="clear" w:color="auto" w:fill="D9D9D9"/>
            <w:vAlign w:val="center"/>
          </w:tcPr>
          <w:p w14:paraId="7CC02776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А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2B6D4BF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Б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6B0C9F64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В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5E4BB0D8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Г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18CC2F81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Д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6C4723F4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Е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003B3B69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Ж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7B62D0AE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З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18ECA37E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И</w:t>
            </w:r>
          </w:p>
        </w:tc>
        <w:tc>
          <w:tcPr>
            <w:tcW w:w="290" w:type="pct"/>
            <w:shd w:val="clear" w:color="auto" w:fill="D9D9D9"/>
            <w:vAlign w:val="center"/>
          </w:tcPr>
          <w:p w14:paraId="4948D970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К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0ACA6E2A" w14:textId="77777777" w:rsidR="00986540" w:rsidRDefault="001511FE" w:rsidP="009207EC">
            <w:pPr>
              <w:ind w:firstLine="0"/>
              <w:jc w:val="center"/>
            </w:pPr>
            <w:r>
              <w:rPr>
                <w:b/>
                <w:sz w:val="14"/>
              </w:rPr>
              <w:t>Л</w:t>
            </w:r>
          </w:p>
        </w:tc>
      </w:tr>
      <w:tr w:rsidR="00986540" w14:paraId="1F8D20DA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3002BA66" w14:textId="77777777" w:rsidR="00986540" w:rsidRDefault="001511FE">
            <w:pPr>
              <w:jc w:val="center"/>
            </w:pPr>
            <w:r>
              <w:rPr>
                <w:sz w:val="14"/>
              </w:rPr>
              <w:t>15 л</w:t>
            </w:r>
          </w:p>
        </w:tc>
        <w:tc>
          <w:tcPr>
            <w:tcW w:w="290" w:type="pct"/>
            <w:vAlign w:val="center"/>
          </w:tcPr>
          <w:p w14:paraId="73B5B318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CA489F8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F4DB872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3A9E6F3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80DC3BA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31AB367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261419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81D5F00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39D23846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0C5B4E3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4BB9520A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  <w:tr w:rsidR="00986540" w14:paraId="2E92DA7F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04320F29" w14:textId="77777777" w:rsidR="00986540" w:rsidRDefault="001511FE">
            <w:pPr>
              <w:jc w:val="center"/>
            </w:pPr>
            <w:r>
              <w:rPr>
                <w:sz w:val="14"/>
              </w:rPr>
              <w:t>25 л</w:t>
            </w:r>
          </w:p>
        </w:tc>
        <w:tc>
          <w:tcPr>
            <w:tcW w:w="290" w:type="pct"/>
            <w:vAlign w:val="center"/>
          </w:tcPr>
          <w:p w14:paraId="0F7C41B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2CF17DD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776819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2855824D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37489A7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8D1C906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319C0AD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E0169F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74BF124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76EE7F0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24C4D7AD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  <w:tr w:rsidR="00986540" w14:paraId="1D53E752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52D4FB06" w14:textId="77777777" w:rsidR="00986540" w:rsidRDefault="001511FE">
            <w:pPr>
              <w:jc w:val="center"/>
            </w:pPr>
            <w:r>
              <w:rPr>
                <w:sz w:val="14"/>
              </w:rPr>
              <w:t>40 л</w:t>
            </w:r>
          </w:p>
        </w:tc>
        <w:tc>
          <w:tcPr>
            <w:tcW w:w="290" w:type="pct"/>
            <w:vAlign w:val="center"/>
          </w:tcPr>
          <w:p w14:paraId="4FAEFA8F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6CF1093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0BB9BF6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85B0DE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832039A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1C12839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A31078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55FA59F9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005A8B70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2CA40355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2B209DD6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  <w:tr w:rsidR="00986540" w14:paraId="403F13CF" w14:textId="77777777">
        <w:trPr>
          <w:cantSplit/>
          <w:jc w:val="center"/>
        </w:trPr>
        <w:tc>
          <w:tcPr>
            <w:tcW w:w="1799" w:type="pct"/>
            <w:vAlign w:val="center"/>
          </w:tcPr>
          <w:p w14:paraId="36DE00B1" w14:textId="77777777" w:rsidR="00986540" w:rsidRDefault="001511FE">
            <w:pPr>
              <w:jc w:val="center"/>
            </w:pPr>
            <w:r>
              <w:rPr>
                <w:sz w:val="14"/>
              </w:rPr>
              <w:t>65 л</w:t>
            </w:r>
          </w:p>
        </w:tc>
        <w:tc>
          <w:tcPr>
            <w:tcW w:w="290" w:type="pct"/>
            <w:vAlign w:val="center"/>
          </w:tcPr>
          <w:p w14:paraId="7DCD6036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4AF0F69F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1932071C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2F476C61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2158959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6F42F970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7684348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75EA1C43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314B20F7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290" w:type="pct"/>
            <w:vAlign w:val="center"/>
          </w:tcPr>
          <w:p w14:paraId="2A3C697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  <w:tc>
          <w:tcPr>
            <w:tcW w:w="301" w:type="pct"/>
            <w:vAlign w:val="center"/>
          </w:tcPr>
          <w:p w14:paraId="6AA7BE5E" w14:textId="77777777" w:rsidR="00986540" w:rsidRDefault="001511FE">
            <w:pPr>
              <w:jc w:val="center"/>
            </w:pPr>
            <w:r>
              <w:rPr>
                <w:sz w:val="14"/>
              </w:rPr>
              <w:t>_____</w:t>
            </w:r>
          </w:p>
        </w:tc>
      </w:tr>
    </w:tbl>
    <w:p w14:paraId="4EE7C91C" w14:textId="77777777" w:rsidR="00986540" w:rsidRDefault="001511FE" w:rsidP="004512F2">
      <w:pPr>
        <w:keepNext/>
        <w:spacing w:before="120"/>
        <w:ind w:firstLine="0"/>
      </w:pPr>
      <w:r>
        <w:t>8. Стоимость дополнительных услуг</w:t>
      </w:r>
    </w:p>
    <w:tbl>
      <w:tblPr>
        <w:tblStyle w:val="aff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4"/>
        <w:gridCol w:w="3685"/>
        <w:gridCol w:w="3685"/>
      </w:tblGrid>
      <w:tr w:rsidR="00986540" w14:paraId="123D80FE" w14:textId="77777777">
        <w:trPr>
          <w:cantSplit/>
          <w:tblHeader/>
          <w:jc w:val="center"/>
        </w:trPr>
        <w:tc>
          <w:tcPr>
            <w:tcW w:w="2600" w:type="pct"/>
            <w:shd w:val="clear" w:color="auto" w:fill="D9D9D9"/>
            <w:vAlign w:val="center"/>
          </w:tcPr>
          <w:p w14:paraId="2D1B1A01" w14:textId="77777777" w:rsidR="00986540" w:rsidRDefault="001511FE">
            <w:pPr>
              <w:jc w:val="center"/>
            </w:pPr>
            <w:r>
              <w:rPr>
                <w:b/>
                <w:sz w:val="18"/>
              </w:rPr>
              <w:t>Наименование дополнительной услуги</w:t>
            </w:r>
          </w:p>
        </w:tc>
        <w:tc>
          <w:tcPr>
            <w:tcW w:w="1200" w:type="pct"/>
            <w:shd w:val="clear" w:color="auto" w:fill="D9D9D9"/>
            <w:vAlign w:val="center"/>
          </w:tcPr>
          <w:p w14:paraId="03C1623F" w14:textId="77777777" w:rsidR="00986540" w:rsidRDefault="001511FE">
            <w:pPr>
              <w:jc w:val="center"/>
            </w:pPr>
            <w:r>
              <w:rPr>
                <w:b/>
                <w:sz w:val="18"/>
              </w:rPr>
              <w:t>Единица измерения</w:t>
            </w:r>
          </w:p>
        </w:tc>
        <w:tc>
          <w:tcPr>
            <w:tcW w:w="1200" w:type="pct"/>
            <w:shd w:val="clear" w:color="auto" w:fill="D9D9D9"/>
            <w:vAlign w:val="center"/>
          </w:tcPr>
          <w:p w14:paraId="2CE2C21C" w14:textId="77777777" w:rsidR="00986540" w:rsidRDefault="001511FE">
            <w:pPr>
              <w:jc w:val="center"/>
            </w:pPr>
            <w:r>
              <w:rPr>
                <w:b/>
                <w:sz w:val="18"/>
              </w:rPr>
              <w:t>Цена единицы, руб.</w:t>
            </w:r>
          </w:p>
        </w:tc>
      </w:tr>
      <w:tr w:rsidR="00986540" w14:paraId="13418E6D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5C8A5B6D" w14:textId="77777777" w:rsidR="00986540" w:rsidRPr="001511FE" w:rsidRDefault="001511FE">
            <w:pPr>
              <w:jc w:val="left"/>
              <w:rPr>
                <w:lang w:val="ru-RU"/>
              </w:rPr>
            </w:pPr>
            <w:r w:rsidRPr="001511FE">
              <w:rPr>
                <w:sz w:val="18"/>
                <w:lang w:val="ru-RU"/>
              </w:rPr>
              <w:t>Забор груза у Заказчика / отправителя</w:t>
            </w:r>
          </w:p>
        </w:tc>
        <w:tc>
          <w:tcPr>
            <w:tcW w:w="1200" w:type="pct"/>
            <w:vAlign w:val="center"/>
          </w:tcPr>
          <w:p w14:paraId="42E2458E" w14:textId="77777777" w:rsidR="00986540" w:rsidRDefault="001511FE">
            <w:pPr>
              <w:jc w:val="center"/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заявка</w:t>
            </w:r>
            <w:proofErr w:type="spellEnd"/>
            <w:r>
              <w:rPr>
                <w:sz w:val="18"/>
              </w:rPr>
              <w:t xml:space="preserve"> / 1 </w:t>
            </w:r>
            <w:proofErr w:type="spellStart"/>
            <w:r>
              <w:rPr>
                <w:sz w:val="18"/>
              </w:rPr>
              <w:t>выезд</w:t>
            </w:r>
            <w:proofErr w:type="spellEnd"/>
          </w:p>
        </w:tc>
        <w:tc>
          <w:tcPr>
            <w:tcW w:w="1200" w:type="pct"/>
            <w:vAlign w:val="center"/>
          </w:tcPr>
          <w:p w14:paraId="7D933412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63896FDB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5501B70D" w14:textId="77777777" w:rsidR="00986540" w:rsidRPr="001511FE" w:rsidRDefault="001511FE">
            <w:pPr>
              <w:jc w:val="left"/>
              <w:rPr>
                <w:lang w:val="ru-RU"/>
              </w:rPr>
            </w:pPr>
            <w:r w:rsidRPr="001511FE">
              <w:rPr>
                <w:sz w:val="18"/>
                <w:lang w:val="ru-RU"/>
              </w:rPr>
              <w:t>Доставка груза «до двери» получателя</w:t>
            </w:r>
          </w:p>
        </w:tc>
        <w:tc>
          <w:tcPr>
            <w:tcW w:w="1200" w:type="pct"/>
            <w:vAlign w:val="center"/>
          </w:tcPr>
          <w:p w14:paraId="3DD84431" w14:textId="77777777" w:rsidR="00986540" w:rsidRDefault="001511FE">
            <w:pPr>
              <w:jc w:val="center"/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заявка</w:t>
            </w:r>
            <w:proofErr w:type="spellEnd"/>
            <w:r>
              <w:rPr>
                <w:sz w:val="18"/>
              </w:rPr>
              <w:t xml:space="preserve"> / 1 </w:t>
            </w:r>
            <w:proofErr w:type="spellStart"/>
            <w:r>
              <w:rPr>
                <w:sz w:val="18"/>
              </w:rPr>
              <w:t>адрес</w:t>
            </w:r>
            <w:proofErr w:type="spellEnd"/>
          </w:p>
        </w:tc>
        <w:tc>
          <w:tcPr>
            <w:tcW w:w="1200" w:type="pct"/>
            <w:vAlign w:val="center"/>
          </w:tcPr>
          <w:p w14:paraId="2CBCD6CE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3B413E5C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2A95084A" w14:textId="77777777" w:rsidR="00986540" w:rsidRDefault="001511FE">
            <w:pPr>
              <w:jc w:val="left"/>
            </w:pPr>
            <w:r>
              <w:rPr>
                <w:sz w:val="18"/>
              </w:rPr>
              <w:t>Погрузка/разгрузка</w:t>
            </w:r>
          </w:p>
        </w:tc>
        <w:tc>
          <w:tcPr>
            <w:tcW w:w="1200" w:type="pct"/>
            <w:vAlign w:val="center"/>
          </w:tcPr>
          <w:p w14:paraId="326BCFA8" w14:textId="77777777" w:rsidR="00986540" w:rsidRDefault="001511FE">
            <w:pPr>
              <w:jc w:val="center"/>
            </w:pPr>
            <w:r>
              <w:rPr>
                <w:sz w:val="18"/>
              </w:rPr>
              <w:t>1 место / 1 час</w:t>
            </w:r>
          </w:p>
        </w:tc>
        <w:tc>
          <w:tcPr>
            <w:tcW w:w="1200" w:type="pct"/>
            <w:vAlign w:val="center"/>
          </w:tcPr>
          <w:p w14:paraId="6D0A3286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0FBFAFA0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510216AE" w14:textId="77777777" w:rsidR="00986540" w:rsidRDefault="001511FE">
            <w:pPr>
              <w:jc w:val="left"/>
            </w:pPr>
            <w:r>
              <w:rPr>
                <w:sz w:val="18"/>
              </w:rPr>
              <w:t>Упаковка/переупаковка груза</w:t>
            </w:r>
          </w:p>
        </w:tc>
        <w:tc>
          <w:tcPr>
            <w:tcW w:w="1200" w:type="pct"/>
            <w:vAlign w:val="center"/>
          </w:tcPr>
          <w:p w14:paraId="582CE115" w14:textId="77777777" w:rsidR="00986540" w:rsidRDefault="001511FE">
            <w:pPr>
              <w:jc w:val="center"/>
            </w:pPr>
            <w:r>
              <w:rPr>
                <w:sz w:val="18"/>
              </w:rPr>
              <w:t>1 место</w:t>
            </w:r>
          </w:p>
        </w:tc>
        <w:tc>
          <w:tcPr>
            <w:tcW w:w="1200" w:type="pct"/>
            <w:vAlign w:val="center"/>
          </w:tcPr>
          <w:p w14:paraId="4CC3D498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4F29B7F9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47C14FE3" w14:textId="77777777" w:rsidR="00986540" w:rsidRDefault="001511FE">
            <w:pPr>
              <w:jc w:val="left"/>
            </w:pPr>
            <w:r>
              <w:rPr>
                <w:sz w:val="18"/>
              </w:rPr>
              <w:t>Предоставление регистратора температуры</w:t>
            </w:r>
          </w:p>
        </w:tc>
        <w:tc>
          <w:tcPr>
            <w:tcW w:w="1200" w:type="pct"/>
            <w:vAlign w:val="center"/>
          </w:tcPr>
          <w:p w14:paraId="5E228B3C" w14:textId="77777777" w:rsidR="00986540" w:rsidRDefault="001511FE">
            <w:pPr>
              <w:jc w:val="center"/>
            </w:pPr>
            <w:r>
              <w:rPr>
                <w:sz w:val="18"/>
              </w:rPr>
              <w:t>1 единица</w:t>
            </w:r>
          </w:p>
        </w:tc>
        <w:tc>
          <w:tcPr>
            <w:tcW w:w="1200" w:type="pct"/>
            <w:vAlign w:val="center"/>
          </w:tcPr>
          <w:p w14:paraId="6E44597B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2737CC6E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0E83A1B4" w14:textId="77777777" w:rsidR="00986540" w:rsidRDefault="001511FE">
            <w:pPr>
              <w:jc w:val="left"/>
            </w:pPr>
            <w:r>
              <w:rPr>
                <w:sz w:val="18"/>
              </w:rPr>
              <w:t>Предоставление индикатора температуры</w:t>
            </w:r>
          </w:p>
        </w:tc>
        <w:tc>
          <w:tcPr>
            <w:tcW w:w="1200" w:type="pct"/>
            <w:vAlign w:val="center"/>
          </w:tcPr>
          <w:p w14:paraId="6ADF2C7D" w14:textId="77777777" w:rsidR="00986540" w:rsidRDefault="001511FE">
            <w:pPr>
              <w:jc w:val="center"/>
            </w:pPr>
            <w:r>
              <w:rPr>
                <w:sz w:val="18"/>
              </w:rPr>
              <w:t>1 единица</w:t>
            </w:r>
          </w:p>
        </w:tc>
        <w:tc>
          <w:tcPr>
            <w:tcW w:w="1200" w:type="pct"/>
            <w:vAlign w:val="center"/>
          </w:tcPr>
          <w:p w14:paraId="0EBA96CC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706F9BD9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22AA53E8" w14:textId="77777777" w:rsidR="00986540" w:rsidRPr="001511FE" w:rsidRDefault="001511FE">
            <w:pPr>
              <w:jc w:val="left"/>
              <w:rPr>
                <w:lang w:val="ru-RU"/>
              </w:rPr>
            </w:pPr>
            <w:r w:rsidRPr="001511FE">
              <w:rPr>
                <w:sz w:val="18"/>
                <w:lang w:val="ru-RU"/>
              </w:rPr>
              <w:t>Подготовка отчета/выгрузки по температурному режиму</w:t>
            </w:r>
          </w:p>
        </w:tc>
        <w:tc>
          <w:tcPr>
            <w:tcW w:w="1200" w:type="pct"/>
            <w:vAlign w:val="center"/>
          </w:tcPr>
          <w:p w14:paraId="7B61AABE" w14:textId="77777777" w:rsidR="00986540" w:rsidRDefault="001511FE">
            <w:pPr>
              <w:jc w:val="center"/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отчет</w:t>
            </w:r>
            <w:proofErr w:type="spellEnd"/>
          </w:p>
        </w:tc>
        <w:tc>
          <w:tcPr>
            <w:tcW w:w="1200" w:type="pct"/>
            <w:vAlign w:val="center"/>
          </w:tcPr>
          <w:p w14:paraId="6CE03574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07EFAABD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04BAC5A7" w14:textId="77777777" w:rsidR="00986540" w:rsidRDefault="001511FE">
            <w:pPr>
              <w:jc w:val="left"/>
            </w:pPr>
            <w:r>
              <w:rPr>
                <w:sz w:val="18"/>
              </w:rPr>
              <w:t>Страхование груза</w:t>
            </w:r>
          </w:p>
        </w:tc>
        <w:tc>
          <w:tcPr>
            <w:tcW w:w="1200" w:type="pct"/>
            <w:vAlign w:val="center"/>
          </w:tcPr>
          <w:p w14:paraId="0C3D47DA" w14:textId="77777777" w:rsidR="00986540" w:rsidRPr="001511FE" w:rsidRDefault="001511FE">
            <w:pPr>
              <w:jc w:val="center"/>
              <w:rPr>
                <w:lang w:val="ru-RU"/>
              </w:rPr>
            </w:pPr>
            <w:r w:rsidRPr="001511FE">
              <w:rPr>
                <w:sz w:val="18"/>
                <w:lang w:val="ru-RU"/>
              </w:rPr>
              <w:t>руб. за каждые 1 000 руб. объявленной стоимости</w:t>
            </w:r>
          </w:p>
        </w:tc>
        <w:tc>
          <w:tcPr>
            <w:tcW w:w="1200" w:type="pct"/>
            <w:vAlign w:val="center"/>
          </w:tcPr>
          <w:p w14:paraId="25FA21CE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09856811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1075D268" w14:textId="77777777" w:rsidR="00986540" w:rsidRDefault="001511FE">
            <w:pPr>
              <w:jc w:val="left"/>
            </w:pPr>
            <w:r>
              <w:rPr>
                <w:sz w:val="18"/>
              </w:rPr>
              <w:t>Хранение груза</w:t>
            </w:r>
          </w:p>
        </w:tc>
        <w:tc>
          <w:tcPr>
            <w:tcW w:w="1200" w:type="pct"/>
            <w:vAlign w:val="center"/>
          </w:tcPr>
          <w:p w14:paraId="131586AC" w14:textId="77777777" w:rsidR="00986540" w:rsidRDefault="001511FE">
            <w:pPr>
              <w:jc w:val="center"/>
            </w:pPr>
            <w:r>
              <w:rPr>
                <w:sz w:val="18"/>
              </w:rPr>
              <w:t>1 место / 1 сутки</w:t>
            </w:r>
          </w:p>
        </w:tc>
        <w:tc>
          <w:tcPr>
            <w:tcW w:w="1200" w:type="pct"/>
            <w:vAlign w:val="center"/>
          </w:tcPr>
          <w:p w14:paraId="3BDC3260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643FEFBD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5DF609D3" w14:textId="77777777" w:rsidR="00986540" w:rsidRDefault="001511FE">
            <w:pPr>
              <w:jc w:val="left"/>
            </w:pPr>
            <w:r>
              <w:rPr>
                <w:sz w:val="18"/>
              </w:rPr>
              <w:t>Возврат груза</w:t>
            </w:r>
          </w:p>
        </w:tc>
        <w:tc>
          <w:tcPr>
            <w:tcW w:w="1200" w:type="pct"/>
            <w:vAlign w:val="center"/>
          </w:tcPr>
          <w:p w14:paraId="42E3BF97" w14:textId="77777777" w:rsidR="00986540" w:rsidRDefault="001511FE">
            <w:pPr>
              <w:jc w:val="center"/>
            </w:pPr>
            <w:r>
              <w:rPr>
                <w:sz w:val="18"/>
              </w:rPr>
              <w:t>1 заявка</w:t>
            </w:r>
          </w:p>
        </w:tc>
        <w:tc>
          <w:tcPr>
            <w:tcW w:w="1200" w:type="pct"/>
            <w:vAlign w:val="center"/>
          </w:tcPr>
          <w:p w14:paraId="3639D8D3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0EC1EDE1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03DD24BE" w14:textId="77777777" w:rsidR="00986540" w:rsidRDefault="001511FE">
            <w:pPr>
              <w:jc w:val="left"/>
            </w:pPr>
            <w:r>
              <w:rPr>
                <w:sz w:val="18"/>
              </w:rPr>
              <w:t>Переадресация груза</w:t>
            </w:r>
          </w:p>
        </w:tc>
        <w:tc>
          <w:tcPr>
            <w:tcW w:w="1200" w:type="pct"/>
            <w:vAlign w:val="center"/>
          </w:tcPr>
          <w:p w14:paraId="55D742E5" w14:textId="77777777" w:rsidR="00986540" w:rsidRDefault="001511FE">
            <w:pPr>
              <w:jc w:val="center"/>
            </w:pPr>
            <w:r>
              <w:rPr>
                <w:sz w:val="18"/>
              </w:rPr>
              <w:t>1 заявка</w:t>
            </w:r>
          </w:p>
        </w:tc>
        <w:tc>
          <w:tcPr>
            <w:tcW w:w="1200" w:type="pct"/>
            <w:vAlign w:val="center"/>
          </w:tcPr>
          <w:p w14:paraId="3E2E3C09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  <w:tr w:rsidR="00986540" w14:paraId="575859D6" w14:textId="77777777">
        <w:trPr>
          <w:cantSplit/>
          <w:jc w:val="center"/>
        </w:trPr>
        <w:tc>
          <w:tcPr>
            <w:tcW w:w="2600" w:type="pct"/>
            <w:vAlign w:val="center"/>
          </w:tcPr>
          <w:p w14:paraId="40CF8497" w14:textId="77777777" w:rsidR="00986540" w:rsidRPr="001511FE" w:rsidRDefault="001511FE">
            <w:pPr>
              <w:jc w:val="left"/>
              <w:rPr>
                <w:lang w:val="ru-RU"/>
              </w:rPr>
            </w:pPr>
            <w:r w:rsidRPr="001511FE">
              <w:rPr>
                <w:sz w:val="18"/>
                <w:lang w:val="ru-RU"/>
              </w:rPr>
              <w:t>Сопровождение груза материально ответственным лицом / курьером</w:t>
            </w:r>
          </w:p>
        </w:tc>
        <w:tc>
          <w:tcPr>
            <w:tcW w:w="1200" w:type="pct"/>
            <w:vAlign w:val="center"/>
          </w:tcPr>
          <w:p w14:paraId="741E6301" w14:textId="77777777" w:rsidR="00986540" w:rsidRDefault="001511FE">
            <w:pPr>
              <w:jc w:val="center"/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час</w:t>
            </w:r>
            <w:proofErr w:type="spellEnd"/>
            <w:r>
              <w:rPr>
                <w:sz w:val="18"/>
              </w:rPr>
              <w:t xml:space="preserve"> / 1 </w:t>
            </w:r>
            <w:proofErr w:type="spellStart"/>
            <w:r>
              <w:rPr>
                <w:sz w:val="18"/>
              </w:rPr>
              <w:t>заявка</w:t>
            </w:r>
            <w:proofErr w:type="spellEnd"/>
          </w:p>
        </w:tc>
        <w:tc>
          <w:tcPr>
            <w:tcW w:w="1200" w:type="pct"/>
            <w:vAlign w:val="center"/>
          </w:tcPr>
          <w:p w14:paraId="4CC90883" w14:textId="77777777" w:rsidR="00986540" w:rsidRDefault="001511FE">
            <w:pPr>
              <w:jc w:val="center"/>
            </w:pPr>
            <w:r>
              <w:rPr>
                <w:sz w:val="18"/>
              </w:rPr>
              <w:t>_____</w:t>
            </w:r>
          </w:p>
        </w:tc>
      </w:tr>
    </w:tbl>
    <w:p w14:paraId="737B552F" w14:textId="31E84A5F" w:rsidR="00986540" w:rsidRPr="001511FE" w:rsidRDefault="001511FE" w:rsidP="004512F2">
      <w:pPr>
        <w:keepNext/>
        <w:spacing w:before="120"/>
        <w:rPr>
          <w:lang w:val="ru-RU"/>
        </w:rPr>
      </w:pPr>
      <w:r w:rsidRPr="001511FE">
        <w:rPr>
          <w:lang w:val="ru-RU"/>
        </w:rPr>
        <w:lastRenderedPageBreak/>
        <w:t>9. Ограничения и специальные условия оказания услуг Исполнителя</w:t>
      </w:r>
    </w:p>
    <w:p w14:paraId="7001B5C6" w14:textId="0CA75A54" w:rsidR="00BA25EA" w:rsidRPr="001511FE" w:rsidRDefault="001511FE" w:rsidP="00BA25EA">
      <w:pPr>
        <w:rPr>
          <w:lang w:val="ru-RU"/>
        </w:rPr>
      </w:pPr>
      <w:r w:rsidRPr="001511FE">
        <w:rPr>
          <w:lang w:val="ru-RU"/>
        </w:rPr>
        <w:t>Раздел заполняется по результатам закупочной процедуры на основании коммерческого предложения Исполнителя. Условия и ограничения не должны изменять фиксированные цены единиц услуг, указанные в настоящем Приложении.</w:t>
      </w:r>
    </w:p>
    <w:tbl>
      <w:tblPr>
        <w:tblStyle w:val="af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10134"/>
      </w:tblGrid>
      <w:tr w:rsidR="00986540" w14:paraId="611DBFB5" w14:textId="77777777">
        <w:trPr>
          <w:cantSplit/>
          <w:tblHeader/>
          <w:jc w:val="center"/>
        </w:trPr>
        <w:tc>
          <w:tcPr>
            <w:tcW w:w="1700" w:type="pct"/>
            <w:vAlign w:val="center"/>
          </w:tcPr>
          <w:p w14:paraId="0E1702DF" w14:textId="77777777" w:rsidR="00986540" w:rsidRDefault="001511FE">
            <w:pPr>
              <w:jc w:val="center"/>
            </w:pPr>
            <w:proofErr w:type="spellStart"/>
            <w:r>
              <w:rPr>
                <w:b/>
                <w:sz w:val="20"/>
              </w:rPr>
              <w:t>Ограничение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специальное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условие</w:t>
            </w:r>
            <w:proofErr w:type="spellEnd"/>
          </w:p>
        </w:tc>
        <w:tc>
          <w:tcPr>
            <w:tcW w:w="3300" w:type="pct"/>
            <w:vAlign w:val="center"/>
          </w:tcPr>
          <w:p w14:paraId="23D5EE25" w14:textId="77777777" w:rsidR="00986540" w:rsidRDefault="001511FE">
            <w:pPr>
              <w:jc w:val="center"/>
            </w:pPr>
            <w:r>
              <w:rPr>
                <w:b/>
                <w:sz w:val="20"/>
              </w:rPr>
              <w:t>Значение по предложению Исполнителя</w:t>
            </w:r>
          </w:p>
        </w:tc>
      </w:tr>
      <w:tr w:rsidR="00986540" w14:paraId="6DB77963" w14:textId="77777777">
        <w:trPr>
          <w:cantSplit/>
          <w:jc w:val="center"/>
        </w:trPr>
        <w:tc>
          <w:tcPr>
            <w:tcW w:w="1700" w:type="pct"/>
            <w:vAlign w:val="center"/>
          </w:tcPr>
          <w:p w14:paraId="4D505A6B" w14:textId="77777777" w:rsidR="00986540" w:rsidRDefault="001511FE" w:rsidP="00D90C83">
            <w:pPr>
              <w:ind w:firstLine="0"/>
              <w:jc w:val="left"/>
            </w:pPr>
            <w:proofErr w:type="spellStart"/>
            <w:r>
              <w:rPr>
                <w:sz w:val="20"/>
              </w:rPr>
              <w:t>Ограничения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грузов</w:t>
            </w:r>
            <w:proofErr w:type="spellEnd"/>
          </w:p>
        </w:tc>
        <w:tc>
          <w:tcPr>
            <w:tcW w:w="3300" w:type="pct"/>
            <w:vAlign w:val="center"/>
          </w:tcPr>
          <w:p w14:paraId="7FCA3998" w14:textId="77777777" w:rsidR="00A94666" w:rsidRDefault="00A94666">
            <w:pPr>
              <w:jc w:val="left"/>
              <w:rPr>
                <w:sz w:val="20"/>
              </w:rPr>
            </w:pPr>
          </w:p>
          <w:p w14:paraId="1EA9A8A5" w14:textId="2DB3A43F" w:rsidR="00986540" w:rsidRDefault="00986540">
            <w:pPr>
              <w:jc w:val="left"/>
            </w:pPr>
          </w:p>
        </w:tc>
      </w:tr>
      <w:tr w:rsidR="00986540" w:rsidRPr="00410170" w14:paraId="487E994F" w14:textId="77777777">
        <w:trPr>
          <w:cantSplit/>
          <w:jc w:val="center"/>
        </w:trPr>
        <w:tc>
          <w:tcPr>
            <w:tcW w:w="1700" w:type="pct"/>
            <w:vAlign w:val="center"/>
          </w:tcPr>
          <w:p w14:paraId="32B8B4B1" w14:textId="77777777" w:rsidR="00986540" w:rsidRPr="001511FE" w:rsidRDefault="001511FE" w:rsidP="00D90C83">
            <w:pPr>
              <w:ind w:firstLine="0"/>
              <w:jc w:val="left"/>
              <w:rPr>
                <w:lang w:val="ru-RU"/>
              </w:rPr>
            </w:pPr>
            <w:r w:rsidRPr="001511FE">
              <w:rPr>
                <w:sz w:val="20"/>
                <w:lang w:val="ru-RU"/>
              </w:rPr>
              <w:t>Ограничения по упаковке, габаритам и весу одного отправления</w:t>
            </w:r>
          </w:p>
        </w:tc>
        <w:tc>
          <w:tcPr>
            <w:tcW w:w="3300" w:type="pct"/>
            <w:vAlign w:val="center"/>
          </w:tcPr>
          <w:p w14:paraId="70B87F03" w14:textId="77777777" w:rsidR="00A94666" w:rsidRDefault="00A94666">
            <w:pPr>
              <w:jc w:val="left"/>
              <w:rPr>
                <w:sz w:val="20"/>
                <w:lang w:val="ru-RU"/>
              </w:rPr>
            </w:pPr>
          </w:p>
          <w:p w14:paraId="72F8A92A" w14:textId="5FB0D8E1" w:rsidR="00986540" w:rsidRPr="00D90C83" w:rsidRDefault="00986540">
            <w:pPr>
              <w:jc w:val="left"/>
              <w:rPr>
                <w:lang w:val="ru-RU"/>
              </w:rPr>
            </w:pPr>
          </w:p>
        </w:tc>
      </w:tr>
      <w:tr w:rsidR="00986540" w:rsidRPr="00410170" w14:paraId="1534E309" w14:textId="77777777">
        <w:trPr>
          <w:cantSplit/>
          <w:jc w:val="center"/>
        </w:trPr>
        <w:tc>
          <w:tcPr>
            <w:tcW w:w="1700" w:type="pct"/>
            <w:vAlign w:val="center"/>
          </w:tcPr>
          <w:p w14:paraId="3BCC38A7" w14:textId="77777777" w:rsidR="00986540" w:rsidRPr="001511FE" w:rsidRDefault="001511FE" w:rsidP="00D90C83">
            <w:pPr>
              <w:ind w:firstLine="0"/>
              <w:jc w:val="left"/>
              <w:rPr>
                <w:lang w:val="ru-RU"/>
              </w:rPr>
            </w:pPr>
            <w:r w:rsidRPr="001511FE">
              <w:rPr>
                <w:sz w:val="20"/>
                <w:lang w:val="ru-RU"/>
              </w:rPr>
              <w:t>Ограничения по международным направлениям и авиационной перевозке</w:t>
            </w:r>
          </w:p>
        </w:tc>
        <w:tc>
          <w:tcPr>
            <w:tcW w:w="3300" w:type="pct"/>
            <w:vAlign w:val="center"/>
          </w:tcPr>
          <w:p w14:paraId="24A6270D" w14:textId="1E7D2155" w:rsidR="00986540" w:rsidRPr="00D90C83" w:rsidRDefault="00986540">
            <w:pPr>
              <w:jc w:val="left"/>
              <w:rPr>
                <w:lang w:val="ru-RU"/>
              </w:rPr>
            </w:pPr>
          </w:p>
        </w:tc>
      </w:tr>
      <w:tr w:rsidR="00986540" w:rsidRPr="00410170" w14:paraId="65A0B9DA" w14:textId="77777777">
        <w:trPr>
          <w:cantSplit/>
          <w:jc w:val="center"/>
        </w:trPr>
        <w:tc>
          <w:tcPr>
            <w:tcW w:w="1700" w:type="pct"/>
            <w:vAlign w:val="center"/>
          </w:tcPr>
          <w:p w14:paraId="28F6846C" w14:textId="77777777" w:rsidR="00986540" w:rsidRPr="001511FE" w:rsidRDefault="001511FE" w:rsidP="00D90C83">
            <w:pPr>
              <w:ind w:firstLine="0"/>
              <w:jc w:val="left"/>
              <w:rPr>
                <w:lang w:val="ru-RU"/>
              </w:rPr>
            </w:pPr>
            <w:r w:rsidRPr="001511FE">
              <w:rPr>
                <w:sz w:val="20"/>
                <w:lang w:val="ru-RU"/>
              </w:rPr>
              <w:t>Ограничения по температурному режиму и термоконтейнерам</w:t>
            </w:r>
          </w:p>
        </w:tc>
        <w:tc>
          <w:tcPr>
            <w:tcW w:w="3300" w:type="pct"/>
            <w:vAlign w:val="center"/>
          </w:tcPr>
          <w:p w14:paraId="1442E6E6" w14:textId="5B8B3F96" w:rsidR="00986540" w:rsidRPr="00D90C83" w:rsidRDefault="00986540">
            <w:pPr>
              <w:jc w:val="left"/>
              <w:rPr>
                <w:lang w:val="ru-RU"/>
              </w:rPr>
            </w:pPr>
          </w:p>
        </w:tc>
      </w:tr>
      <w:tr w:rsidR="00986540" w14:paraId="68BE8AFC" w14:textId="77777777">
        <w:trPr>
          <w:cantSplit/>
          <w:jc w:val="center"/>
        </w:trPr>
        <w:tc>
          <w:tcPr>
            <w:tcW w:w="1700" w:type="pct"/>
            <w:vAlign w:val="center"/>
          </w:tcPr>
          <w:p w14:paraId="6206D827" w14:textId="77777777" w:rsidR="00986540" w:rsidRDefault="001511FE" w:rsidP="00D90C83">
            <w:pPr>
              <w:ind w:firstLine="0"/>
              <w:jc w:val="left"/>
            </w:pPr>
            <w:proofErr w:type="spellStart"/>
            <w:r>
              <w:rPr>
                <w:sz w:val="20"/>
              </w:rPr>
              <w:t>Ограничения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страхованию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груза</w:t>
            </w:r>
            <w:proofErr w:type="spellEnd"/>
          </w:p>
        </w:tc>
        <w:tc>
          <w:tcPr>
            <w:tcW w:w="3300" w:type="pct"/>
            <w:vAlign w:val="center"/>
          </w:tcPr>
          <w:p w14:paraId="3B9F48F4" w14:textId="06FCCD1D" w:rsidR="00986540" w:rsidRPr="00480992" w:rsidRDefault="00986540">
            <w:pPr>
              <w:jc w:val="left"/>
            </w:pPr>
          </w:p>
        </w:tc>
      </w:tr>
      <w:tr w:rsidR="00986540" w:rsidRPr="00410170" w14:paraId="79E7DBCC" w14:textId="77777777">
        <w:trPr>
          <w:cantSplit/>
          <w:jc w:val="center"/>
        </w:trPr>
        <w:tc>
          <w:tcPr>
            <w:tcW w:w="1700" w:type="pct"/>
            <w:vAlign w:val="center"/>
          </w:tcPr>
          <w:p w14:paraId="70E6D749" w14:textId="77777777" w:rsidR="00986540" w:rsidRPr="001511FE" w:rsidRDefault="001511FE" w:rsidP="00D90C83">
            <w:pPr>
              <w:ind w:firstLine="0"/>
              <w:jc w:val="left"/>
              <w:rPr>
                <w:lang w:val="ru-RU"/>
              </w:rPr>
            </w:pPr>
            <w:r w:rsidRPr="001511FE">
              <w:rPr>
                <w:sz w:val="20"/>
                <w:lang w:val="ru-RU"/>
              </w:rPr>
              <w:t>Порядок расчета объемного веса и порядок выбора между фактическим и объемным весом</w:t>
            </w:r>
          </w:p>
        </w:tc>
        <w:tc>
          <w:tcPr>
            <w:tcW w:w="3300" w:type="pct"/>
            <w:vAlign w:val="center"/>
          </w:tcPr>
          <w:p w14:paraId="62DE0161" w14:textId="0AEDBE6F" w:rsidR="00986540" w:rsidRPr="00D90C83" w:rsidRDefault="00986540">
            <w:pPr>
              <w:jc w:val="left"/>
              <w:rPr>
                <w:lang w:val="ru-RU"/>
              </w:rPr>
            </w:pPr>
          </w:p>
        </w:tc>
      </w:tr>
      <w:tr w:rsidR="00986540" w:rsidRPr="00410170" w14:paraId="4A8B8704" w14:textId="77777777" w:rsidTr="00D90C83">
        <w:trPr>
          <w:cantSplit/>
          <w:trHeight w:val="597"/>
          <w:jc w:val="center"/>
        </w:trPr>
        <w:tc>
          <w:tcPr>
            <w:tcW w:w="1700" w:type="pct"/>
            <w:vAlign w:val="center"/>
          </w:tcPr>
          <w:p w14:paraId="4EE82116" w14:textId="77777777" w:rsidR="00986540" w:rsidRPr="001511FE" w:rsidRDefault="001511FE" w:rsidP="00D90C83">
            <w:pPr>
              <w:ind w:firstLine="0"/>
              <w:jc w:val="left"/>
              <w:rPr>
                <w:lang w:val="ru-RU"/>
              </w:rPr>
            </w:pPr>
            <w:r w:rsidRPr="001511FE">
              <w:rPr>
                <w:sz w:val="20"/>
                <w:lang w:val="ru-RU"/>
              </w:rPr>
              <w:t>Услуги, включенные в базовую стоимость доставки</w:t>
            </w:r>
          </w:p>
        </w:tc>
        <w:tc>
          <w:tcPr>
            <w:tcW w:w="3300" w:type="pct"/>
            <w:vAlign w:val="center"/>
          </w:tcPr>
          <w:p w14:paraId="3A4A2C1F" w14:textId="4A3FD8A4" w:rsidR="00986540" w:rsidRPr="00D90C83" w:rsidRDefault="00986540" w:rsidP="00D90C83">
            <w:pPr>
              <w:ind w:firstLine="0"/>
              <w:jc w:val="left"/>
              <w:rPr>
                <w:lang w:val="ru-RU"/>
              </w:rPr>
            </w:pPr>
          </w:p>
        </w:tc>
      </w:tr>
      <w:tr w:rsidR="00986540" w14:paraId="7DE6C358" w14:textId="77777777">
        <w:trPr>
          <w:cantSplit/>
          <w:jc w:val="center"/>
        </w:trPr>
        <w:tc>
          <w:tcPr>
            <w:tcW w:w="1700" w:type="pct"/>
            <w:vAlign w:val="center"/>
          </w:tcPr>
          <w:p w14:paraId="65C7718D" w14:textId="77777777" w:rsidR="00986540" w:rsidRDefault="001511FE" w:rsidP="00D90C83">
            <w:pPr>
              <w:ind w:firstLine="0"/>
              <w:jc w:val="left"/>
            </w:pP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оплачиваемые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отдельно</w:t>
            </w:r>
            <w:proofErr w:type="spellEnd"/>
          </w:p>
        </w:tc>
        <w:tc>
          <w:tcPr>
            <w:tcW w:w="3300" w:type="pct"/>
            <w:vAlign w:val="center"/>
          </w:tcPr>
          <w:p w14:paraId="352BC625" w14:textId="77777777" w:rsidR="00480992" w:rsidRDefault="00480992">
            <w:pPr>
              <w:jc w:val="left"/>
              <w:rPr>
                <w:sz w:val="20"/>
              </w:rPr>
            </w:pPr>
          </w:p>
          <w:p w14:paraId="2F5C2AE8" w14:textId="2E74D4D7" w:rsidR="00986540" w:rsidRDefault="00986540">
            <w:pPr>
              <w:jc w:val="left"/>
            </w:pPr>
          </w:p>
        </w:tc>
      </w:tr>
    </w:tbl>
    <w:p w14:paraId="18E10899" w14:textId="77777777" w:rsidR="00986540" w:rsidRDefault="00986540">
      <w:pPr>
        <w:sectPr w:rsidR="00986540">
          <w:pgSz w:w="16838" w:h="11906" w:orient="landscape"/>
          <w:pgMar w:top="1134" w:right="850" w:bottom="1134" w:left="850" w:header="720" w:footer="720" w:gutter="0"/>
          <w:cols w:space="720"/>
          <w:docGrid w:linePitch="360"/>
        </w:sectPr>
      </w:pPr>
    </w:p>
    <w:p w14:paraId="0C13925A" w14:textId="77777777" w:rsidR="00986540" w:rsidRPr="004512F2" w:rsidRDefault="001511FE" w:rsidP="006C5A83">
      <w:pPr>
        <w:keepNext/>
        <w:ind w:firstLine="0"/>
        <w:jc w:val="right"/>
        <w:rPr>
          <w:lang w:val="ru-RU"/>
        </w:rPr>
      </w:pPr>
      <w:r w:rsidRPr="004512F2">
        <w:rPr>
          <w:lang w:val="ru-RU"/>
        </w:rPr>
        <w:lastRenderedPageBreak/>
        <w:t>Приложение № 3</w:t>
      </w:r>
      <w:r w:rsidRPr="004512F2">
        <w:rPr>
          <w:lang w:val="ru-RU"/>
        </w:rPr>
        <w:br/>
        <w:t>к Контракту № ____ от «___» __________ 2026 г.</w:t>
      </w:r>
    </w:p>
    <w:p w14:paraId="65E24615" w14:textId="77777777" w:rsidR="00986540" w:rsidRPr="004512F2" w:rsidRDefault="001511FE" w:rsidP="004512F2">
      <w:pPr>
        <w:keepNext/>
        <w:spacing w:before="120" w:after="120"/>
        <w:ind w:firstLine="0"/>
        <w:jc w:val="center"/>
        <w:rPr>
          <w:b/>
          <w:lang w:val="ru-RU"/>
        </w:rPr>
      </w:pPr>
      <w:r w:rsidRPr="004512F2">
        <w:rPr>
          <w:b/>
          <w:lang w:val="ru-RU"/>
        </w:rPr>
        <w:t>ФОРМА ДЕТАЛИЗАЦИИ ОКАЗАННЫХ УСЛУГ</w:t>
      </w:r>
    </w:p>
    <w:p w14:paraId="34A78718" w14:textId="77777777" w:rsidR="00986540" w:rsidRPr="001511FE" w:rsidRDefault="001511FE" w:rsidP="004512F2">
      <w:pPr>
        <w:spacing w:after="120"/>
        <w:ind w:firstLine="0"/>
        <w:rPr>
          <w:lang w:val="ru-RU"/>
        </w:rPr>
      </w:pPr>
      <w:r w:rsidRPr="001511FE">
        <w:rPr>
          <w:lang w:val="ru-RU"/>
        </w:rPr>
        <w:t>Детализация представляется Исполнителем одновременно с УПД и счетом на оплату. Каждая строка детализации должна быть связана с конкретной заявкой Заказчика и подтверждающим транспортным/экспедиторским документом.</w:t>
      </w:r>
    </w:p>
    <w:tbl>
      <w:tblPr>
        <w:tblStyle w:val="aff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449"/>
        <w:gridCol w:w="1449"/>
        <w:gridCol w:w="1867"/>
        <w:gridCol w:w="1348"/>
        <w:gridCol w:w="934"/>
        <w:gridCol w:w="829"/>
        <w:gridCol w:w="829"/>
        <w:gridCol w:w="934"/>
        <w:gridCol w:w="1449"/>
        <w:gridCol w:w="1348"/>
        <w:gridCol w:w="1139"/>
        <w:gridCol w:w="1158"/>
      </w:tblGrid>
      <w:tr w:rsidR="00986540" w14:paraId="0F38D5A6" w14:textId="77777777">
        <w:trPr>
          <w:tblHeader/>
          <w:jc w:val="center"/>
        </w:trPr>
        <w:tc>
          <w:tcPr>
            <w:tcW w:w="202" w:type="pct"/>
            <w:shd w:val="clear" w:color="auto" w:fill="D9D9D9"/>
            <w:vAlign w:val="center"/>
          </w:tcPr>
          <w:p w14:paraId="19F67A0A" w14:textId="77777777" w:rsidR="00986540" w:rsidRDefault="001511FE">
            <w:pPr>
              <w:jc w:val="center"/>
            </w:pPr>
            <w:r>
              <w:rPr>
                <w:b/>
                <w:sz w:val="14"/>
              </w:rPr>
              <w:t>№ п/п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1FB48EB4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Дата и № заявки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6CD3444A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Период оказания услуги</w:t>
            </w:r>
          </w:p>
        </w:tc>
        <w:tc>
          <w:tcPr>
            <w:tcW w:w="608" w:type="pct"/>
            <w:shd w:val="clear" w:color="auto" w:fill="D9D9D9"/>
            <w:vAlign w:val="center"/>
          </w:tcPr>
          <w:p w14:paraId="7FEFADDC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Маршрут отправления → доставки</w:t>
            </w:r>
          </w:p>
        </w:tc>
        <w:tc>
          <w:tcPr>
            <w:tcW w:w="439" w:type="pct"/>
            <w:shd w:val="clear" w:color="auto" w:fill="D9D9D9"/>
            <w:vAlign w:val="center"/>
          </w:tcPr>
          <w:p w14:paraId="28EDCF2E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Вид перевозки / режим</w:t>
            </w:r>
          </w:p>
        </w:tc>
        <w:tc>
          <w:tcPr>
            <w:tcW w:w="304" w:type="pct"/>
            <w:shd w:val="clear" w:color="auto" w:fill="D9D9D9"/>
            <w:vAlign w:val="center"/>
          </w:tcPr>
          <w:p w14:paraId="4631CDBC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Наименование груза</w:t>
            </w:r>
          </w:p>
        </w:tc>
        <w:tc>
          <w:tcPr>
            <w:tcW w:w="270" w:type="pct"/>
            <w:shd w:val="clear" w:color="auto" w:fill="D9D9D9"/>
            <w:vAlign w:val="center"/>
          </w:tcPr>
          <w:p w14:paraId="7FAE7DB5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Вес / объем / мест</w:t>
            </w:r>
          </w:p>
        </w:tc>
        <w:tc>
          <w:tcPr>
            <w:tcW w:w="270" w:type="pct"/>
            <w:shd w:val="clear" w:color="auto" w:fill="D9D9D9"/>
            <w:vAlign w:val="center"/>
          </w:tcPr>
          <w:p w14:paraId="641995D8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Зона отправления / доставки</w:t>
            </w:r>
          </w:p>
        </w:tc>
        <w:tc>
          <w:tcPr>
            <w:tcW w:w="304" w:type="pct"/>
            <w:shd w:val="clear" w:color="auto" w:fill="D9D9D9"/>
            <w:vAlign w:val="center"/>
          </w:tcPr>
          <w:p w14:paraId="44965A82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Тарифный код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571AFB4D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Цена базовой услуги</w:t>
            </w:r>
          </w:p>
        </w:tc>
        <w:tc>
          <w:tcPr>
            <w:tcW w:w="439" w:type="pct"/>
            <w:shd w:val="clear" w:color="auto" w:fill="D9D9D9"/>
            <w:vAlign w:val="center"/>
          </w:tcPr>
          <w:p w14:paraId="41279D27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Доп. услуги и стоимость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27C4B564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№ накладной / авианакладной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406F7719" w14:textId="77777777" w:rsidR="00986540" w:rsidRDefault="001511FE" w:rsidP="00FB097F">
            <w:pPr>
              <w:ind w:firstLine="0"/>
            </w:pPr>
            <w:r>
              <w:rPr>
                <w:b/>
                <w:sz w:val="14"/>
              </w:rPr>
              <w:t>Итого</w:t>
            </w:r>
          </w:p>
        </w:tc>
      </w:tr>
      <w:tr w:rsidR="00986540" w14:paraId="5C0A69E4" w14:textId="77777777">
        <w:trPr>
          <w:jc w:val="center"/>
        </w:trPr>
        <w:tc>
          <w:tcPr>
            <w:tcW w:w="202" w:type="pct"/>
            <w:vAlign w:val="center"/>
          </w:tcPr>
          <w:p w14:paraId="1268F36F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5F4FB0A8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0F38F3E0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16F09FDC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28317957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0D08BDD9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2367ED00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64FBD132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2B954DD9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19D839C7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172D46C3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14:paraId="3F00548C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7" w:type="pct"/>
            <w:vAlign w:val="center"/>
          </w:tcPr>
          <w:p w14:paraId="0AB8510F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986540" w14:paraId="0DD52E95" w14:textId="77777777">
        <w:trPr>
          <w:jc w:val="center"/>
        </w:trPr>
        <w:tc>
          <w:tcPr>
            <w:tcW w:w="202" w:type="pct"/>
            <w:vAlign w:val="center"/>
          </w:tcPr>
          <w:p w14:paraId="168D2792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4033DA6A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204EEE33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0F14DE44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2E9F91F9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3AAFCAEF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050905A0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46297396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3F441EA1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3357D7DD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4C00F6CD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14:paraId="5C08F52E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7" w:type="pct"/>
            <w:vAlign w:val="center"/>
          </w:tcPr>
          <w:p w14:paraId="5EB2D654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986540" w14:paraId="2AC63A08" w14:textId="77777777">
        <w:trPr>
          <w:jc w:val="center"/>
        </w:trPr>
        <w:tc>
          <w:tcPr>
            <w:tcW w:w="202" w:type="pct"/>
            <w:vAlign w:val="center"/>
          </w:tcPr>
          <w:p w14:paraId="4668CA58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3D275EFF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2A742BFD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45C84A19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2FCF7BF9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45D3BF98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676A16A3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6BF3650C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73786488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6CB5BA40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12B72B67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14:paraId="1808D587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7" w:type="pct"/>
            <w:vAlign w:val="center"/>
          </w:tcPr>
          <w:p w14:paraId="25F45DFB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986540" w14:paraId="00999B3F" w14:textId="77777777">
        <w:trPr>
          <w:jc w:val="center"/>
        </w:trPr>
        <w:tc>
          <w:tcPr>
            <w:tcW w:w="202" w:type="pct"/>
            <w:vAlign w:val="center"/>
          </w:tcPr>
          <w:p w14:paraId="11AD0233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353A2855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132A1B80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516DB013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7808BA0A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01D61C7B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0E0F3E21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79CF283E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1B47C278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2AFC3775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28E85062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14:paraId="73608103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7" w:type="pct"/>
            <w:vAlign w:val="center"/>
          </w:tcPr>
          <w:p w14:paraId="58423FE2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986540" w14:paraId="24883F9D" w14:textId="77777777">
        <w:trPr>
          <w:jc w:val="center"/>
        </w:trPr>
        <w:tc>
          <w:tcPr>
            <w:tcW w:w="202" w:type="pct"/>
            <w:vAlign w:val="center"/>
          </w:tcPr>
          <w:p w14:paraId="1FE560B5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3DBBC8A9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680DD69E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75EF5E09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7AF77C06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035DDCA8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42E6D0DA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14:paraId="2BE72166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14:paraId="5CF9169A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5AE4F5E6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1CBA5E3C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14:paraId="34BDE9EE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77" w:type="pct"/>
            <w:vAlign w:val="center"/>
          </w:tcPr>
          <w:p w14:paraId="74C429E6" w14:textId="77777777" w:rsidR="00986540" w:rsidRDefault="001511FE">
            <w:pPr>
              <w:jc w:val="center"/>
            </w:pPr>
            <w:r>
              <w:rPr>
                <w:sz w:val="14"/>
              </w:rPr>
              <w:t xml:space="preserve"> </w:t>
            </w:r>
          </w:p>
        </w:tc>
      </w:tr>
    </w:tbl>
    <w:p w14:paraId="19FD229C" w14:textId="77777777" w:rsidR="00986540" w:rsidRPr="001511FE" w:rsidRDefault="001511FE" w:rsidP="004512F2">
      <w:pPr>
        <w:spacing w:before="120"/>
        <w:ind w:firstLine="0"/>
        <w:rPr>
          <w:lang w:val="ru-RU"/>
        </w:rPr>
      </w:pPr>
      <w:r w:rsidRPr="001511FE">
        <w:rPr>
          <w:lang w:val="ru-RU"/>
        </w:rPr>
        <w:t>Итого к оплате за отчетный период / по УПД: ____________________________ руб.</w:t>
      </w:r>
    </w:p>
    <w:p w14:paraId="1F257378" w14:textId="77777777" w:rsidR="00986540" w:rsidRPr="001511FE" w:rsidRDefault="001511FE" w:rsidP="004512F2">
      <w:pPr>
        <w:spacing w:before="360"/>
        <w:ind w:firstLine="0"/>
        <w:rPr>
          <w:lang w:val="ru-RU"/>
        </w:rPr>
      </w:pPr>
      <w:r w:rsidRPr="001511FE">
        <w:rPr>
          <w:lang w:val="ru-RU"/>
        </w:rPr>
        <w:t>Подпись уполномоченного представителя Исполнителя: __________________ /__________________/     М.П. при наличии</w:t>
      </w:r>
    </w:p>
    <w:sectPr w:rsidR="00986540" w:rsidRPr="001511FE" w:rsidSect="00034616">
      <w:pgSz w:w="16838" w:h="11906" w:orient="landscape"/>
      <w:pgMar w:top="1134" w:right="850" w:bottom="113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934454">
    <w:abstractNumId w:val="8"/>
  </w:num>
  <w:num w:numId="2" w16cid:durableId="120150566">
    <w:abstractNumId w:val="6"/>
  </w:num>
  <w:num w:numId="3" w16cid:durableId="1923490832">
    <w:abstractNumId w:val="5"/>
  </w:num>
  <w:num w:numId="4" w16cid:durableId="1876112198">
    <w:abstractNumId w:val="4"/>
  </w:num>
  <w:num w:numId="5" w16cid:durableId="153693137">
    <w:abstractNumId w:val="7"/>
  </w:num>
  <w:num w:numId="6" w16cid:durableId="139230623">
    <w:abstractNumId w:val="3"/>
  </w:num>
  <w:num w:numId="7" w16cid:durableId="671295548">
    <w:abstractNumId w:val="2"/>
  </w:num>
  <w:num w:numId="8" w16cid:durableId="273631346">
    <w:abstractNumId w:val="1"/>
  </w:num>
  <w:num w:numId="9" w16cid:durableId="111498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53E"/>
    <w:rsid w:val="0015074B"/>
    <w:rsid w:val="001511FE"/>
    <w:rsid w:val="001E24BD"/>
    <w:rsid w:val="0029639D"/>
    <w:rsid w:val="002F4B5C"/>
    <w:rsid w:val="00326F90"/>
    <w:rsid w:val="003D1F31"/>
    <w:rsid w:val="00410170"/>
    <w:rsid w:val="004512F2"/>
    <w:rsid w:val="00480992"/>
    <w:rsid w:val="004E264A"/>
    <w:rsid w:val="00567457"/>
    <w:rsid w:val="006C3E07"/>
    <w:rsid w:val="006C5A83"/>
    <w:rsid w:val="006F2192"/>
    <w:rsid w:val="00780277"/>
    <w:rsid w:val="007A4D23"/>
    <w:rsid w:val="00850FBB"/>
    <w:rsid w:val="009207EC"/>
    <w:rsid w:val="00986540"/>
    <w:rsid w:val="009A36D9"/>
    <w:rsid w:val="00A8164E"/>
    <w:rsid w:val="00A94666"/>
    <w:rsid w:val="00AA1D8D"/>
    <w:rsid w:val="00B47730"/>
    <w:rsid w:val="00BA25EA"/>
    <w:rsid w:val="00C41E5D"/>
    <w:rsid w:val="00CB0664"/>
    <w:rsid w:val="00D90C83"/>
    <w:rsid w:val="00E94302"/>
    <w:rsid w:val="00FA5327"/>
    <w:rsid w:val="00FB097F"/>
    <w:rsid w:val="00FC693F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040FE"/>
  <w14:defaultImageDpi w14:val="300"/>
  <w15:docId w15:val="{F3BF3E71-772A-49D7-820B-F054715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20" w:after="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20" w:after="6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20" w:after="6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A4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A4D23"/>
    <w:rPr>
      <w:rFonts w:ascii="Tahoma" w:eastAsia="Times New Roman" w:hAnsi="Tahoma" w:cs="Tahoma"/>
      <w:sz w:val="16"/>
      <w:szCs w:val="16"/>
    </w:rPr>
  </w:style>
  <w:style w:type="paragraph" w:styleId="affa">
    <w:name w:val="Revision"/>
    <w:hidden/>
    <w:uiPriority w:val="99"/>
    <w:semiHidden/>
    <w:rsid w:val="00D90C83"/>
    <w:pPr>
      <w:spacing w:after="0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377B8-FDE7-4A18-8FC6-38A680B2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Перепелицына Ксения Владимировна</cp:lastModifiedBy>
  <cp:revision>11</cp:revision>
  <dcterms:created xsi:type="dcterms:W3CDTF">2026-05-27T15:17:00Z</dcterms:created>
  <dcterms:modified xsi:type="dcterms:W3CDTF">2026-06-02T13:22:00Z</dcterms:modified>
  <cp:category/>
</cp:coreProperties>
</file>