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6F90E" w14:textId="77777777" w:rsidR="00835AB7" w:rsidRPr="00803D0D"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14:paraId="758D6154" w14:textId="77777777" w:rsidR="00835AB7" w:rsidRPr="00803D0D" w:rsidRDefault="00835AB7" w:rsidP="00835AB7">
      <w:pPr>
        <w:pStyle w:val="10"/>
        <w:spacing w:line="240" w:lineRule="auto"/>
        <w:ind w:right="-181"/>
        <w:contextualSpacing/>
        <w:rPr>
          <w:rFonts w:ascii="Times New Roman" w:hAnsi="Times New Roman" w:cs="Times New Roman"/>
          <w:b/>
          <w:color w:val="000000"/>
        </w:rPr>
      </w:pPr>
      <w:r w:rsidRPr="00803D0D">
        <w:rPr>
          <w:rFonts w:ascii="Times New Roman" w:hAnsi="Times New Roman" w:cs="Times New Roman"/>
          <w:b/>
          <w:color w:val="000000"/>
        </w:rPr>
        <w:t>Идентификатор 0000007704221753267320002</w:t>
      </w:r>
    </w:p>
    <w:p w14:paraId="4BDBCC26" w14:textId="77777777" w:rsidR="00835AB7" w:rsidRDefault="00835AB7" w:rsidP="00835AB7">
      <w:pPr>
        <w:pStyle w:val="10"/>
        <w:spacing w:line="240" w:lineRule="auto"/>
        <w:ind w:right="-181"/>
        <w:contextualSpacing/>
        <w:rPr>
          <w:rFonts w:ascii="Times New Roman" w:hAnsi="Times New Roman" w:cs="Times New Roman"/>
          <w:b/>
          <w:color w:val="000000"/>
          <w:sz w:val="24"/>
          <w:szCs w:val="24"/>
        </w:rPr>
      </w:pPr>
    </w:p>
    <w:p w14:paraId="4A33B8BA" w14:textId="77777777" w:rsidR="00F819DA" w:rsidRPr="00C672B7" w:rsidRDefault="00D7498D" w:rsidP="00C672B7">
      <w:pPr>
        <w:pStyle w:val="10"/>
        <w:tabs>
          <w:tab w:val="center" w:pos="5102"/>
        </w:tabs>
        <w:spacing w:after="0" w:line="240" w:lineRule="atLeast"/>
        <w:contextualSpacing/>
        <w:rPr>
          <w:rFonts w:ascii="Times New Roman" w:hAnsi="Times New Roman" w:cs="Times New Roman"/>
          <w:b/>
          <w:color w:val="000000"/>
        </w:rPr>
      </w:pPr>
      <w:r>
        <w:rPr>
          <w:rFonts w:ascii="Times New Roman" w:hAnsi="Times New Roman" w:cs="Times New Roman"/>
          <w:b/>
          <w:color w:val="000000"/>
        </w:rPr>
        <w:tab/>
      </w:r>
      <w:r w:rsidR="003D124C" w:rsidRPr="00C672B7">
        <w:rPr>
          <w:rFonts w:ascii="Times New Roman" w:hAnsi="Times New Roman" w:cs="Times New Roman"/>
          <w:b/>
          <w:color w:val="000000"/>
        </w:rPr>
        <w:t>КОНТРАКТ</w:t>
      </w:r>
      <w:r w:rsidR="00F819DA" w:rsidRPr="00C672B7">
        <w:rPr>
          <w:rFonts w:ascii="Times New Roman" w:hAnsi="Times New Roman" w:cs="Times New Roman"/>
          <w:b/>
          <w:color w:val="000000"/>
        </w:rPr>
        <w:t xml:space="preserve"> </w:t>
      </w:r>
      <w:r w:rsidR="00F819DA" w:rsidRPr="00C672B7">
        <w:rPr>
          <w:rFonts w:ascii="Times New Roman" w:hAnsi="Times New Roman" w:cs="Times New Roman"/>
          <w:bCs/>
          <w:i/>
          <w:iCs/>
          <w:color w:val="000000"/>
        </w:rPr>
        <w:t>№</w:t>
      </w:r>
      <w:r w:rsidR="00F819DA" w:rsidRPr="00C672B7">
        <w:rPr>
          <w:rFonts w:ascii="Times New Roman" w:hAnsi="Times New Roman" w:cs="Times New Roman"/>
          <w:b/>
          <w:color w:val="000000"/>
        </w:rPr>
        <w:t xml:space="preserve"> </w:t>
      </w:r>
      <w:r w:rsidR="00EF3F4D" w:rsidRPr="00C672B7">
        <w:rPr>
          <w:rFonts w:ascii="Times New Roman" w:hAnsi="Times New Roman" w:cs="Times New Roman"/>
          <w:b/>
          <w:color w:val="000000"/>
        </w:rPr>
        <w:t>________</w:t>
      </w:r>
    </w:p>
    <w:p w14:paraId="3EF94D7F" w14:textId="2109C89D" w:rsidR="00EA525D" w:rsidRPr="00C672B7" w:rsidRDefault="00803D0D" w:rsidP="006169C3">
      <w:pPr>
        <w:pStyle w:val="af"/>
        <w:tabs>
          <w:tab w:val="left" w:pos="426"/>
        </w:tabs>
        <w:ind w:left="0"/>
        <w:jc w:val="center"/>
        <w:outlineLvl w:val="0"/>
        <w:rPr>
          <w:rFonts w:ascii="Times New Roman" w:hAnsi="Times New Roman"/>
        </w:rPr>
      </w:pPr>
      <w:r w:rsidRPr="00C672B7">
        <w:rPr>
          <w:rFonts w:ascii="Times New Roman" w:hAnsi="Times New Roman"/>
        </w:rPr>
        <w:t xml:space="preserve">на поставку </w:t>
      </w:r>
      <w:r w:rsidR="006169C3" w:rsidRPr="006169C3">
        <w:rPr>
          <w:rFonts w:ascii="Times New Roman" w:hAnsi="Times New Roman"/>
        </w:rPr>
        <w:t>ветеринарных препаратов для нужд ИПЭЭ РАН</w:t>
      </w:r>
    </w:p>
    <w:p w14:paraId="7D1ED80D" w14:textId="77777777" w:rsidR="00F05612" w:rsidRPr="00C672B7" w:rsidRDefault="0067101E" w:rsidP="00C672B7">
      <w:pPr>
        <w:pStyle w:val="10"/>
        <w:spacing w:after="0" w:line="240" w:lineRule="atLeast"/>
        <w:contextualSpacing/>
        <w:jc w:val="center"/>
        <w:rPr>
          <w:rFonts w:ascii="Times New Roman" w:hAnsi="Times New Roman" w:cs="Times New Roman"/>
          <w:b/>
          <w:color w:val="000000"/>
        </w:rPr>
      </w:pPr>
      <w:r w:rsidRPr="00C672B7">
        <w:rPr>
          <w:rFonts w:ascii="Times New Roman" w:hAnsi="Times New Roman" w:cs="Times New Roman"/>
          <w:b/>
          <w:color w:val="000000"/>
        </w:rPr>
        <w:t xml:space="preserve">ИКЗ </w:t>
      </w:r>
      <w:r w:rsidR="00803D0D" w:rsidRPr="00C672B7">
        <w:rPr>
          <w:rFonts w:ascii="Times New Roman" w:hAnsi="Times New Roman" w:cs="Times New Roman"/>
          <w:color w:val="000000"/>
        </w:rPr>
        <w:t>________________</w:t>
      </w:r>
    </w:p>
    <w:p w14:paraId="23535F8A" w14:textId="77777777" w:rsidR="00DF3044" w:rsidRPr="00C672B7" w:rsidRDefault="00DF3044" w:rsidP="00C672B7">
      <w:pPr>
        <w:pStyle w:val="10"/>
        <w:spacing w:after="0" w:line="240" w:lineRule="atLeast"/>
        <w:contextualSpacing/>
        <w:jc w:val="center"/>
        <w:rPr>
          <w:rFonts w:ascii="Times New Roman" w:hAnsi="Times New Roman" w:cs="Times New Roman"/>
          <w:color w:val="334059"/>
          <w:shd w:val="clear" w:color="auto" w:fill="FFFFFF"/>
        </w:rPr>
      </w:pPr>
    </w:p>
    <w:p w14:paraId="5084EB80" w14:textId="77777777" w:rsidR="00F819DA" w:rsidRPr="00C672B7" w:rsidRDefault="00BF67F0" w:rsidP="00C672B7">
      <w:pPr>
        <w:pStyle w:val="10"/>
        <w:tabs>
          <w:tab w:val="left" w:pos="7380"/>
        </w:tabs>
        <w:spacing w:after="120" w:line="240" w:lineRule="atLeast"/>
        <w:contextualSpacing/>
        <w:jc w:val="both"/>
        <w:rPr>
          <w:rFonts w:ascii="Times New Roman" w:hAnsi="Times New Roman" w:cs="Times New Roman"/>
        </w:rPr>
      </w:pPr>
      <w:r w:rsidRPr="00C672B7">
        <w:rPr>
          <w:rFonts w:ascii="Times New Roman" w:hAnsi="Times New Roman" w:cs="Times New Roman"/>
        </w:rPr>
        <w:t xml:space="preserve">г. Москва                                                                  </w:t>
      </w:r>
      <w:r w:rsidR="006A47B3" w:rsidRPr="00C672B7">
        <w:rPr>
          <w:rFonts w:ascii="Times New Roman" w:hAnsi="Times New Roman" w:cs="Times New Roman"/>
        </w:rPr>
        <w:t xml:space="preserve">                               </w:t>
      </w:r>
      <w:r w:rsidR="004A2474" w:rsidRPr="00C672B7">
        <w:rPr>
          <w:rFonts w:ascii="Times New Roman" w:hAnsi="Times New Roman" w:cs="Times New Roman"/>
        </w:rPr>
        <w:t xml:space="preserve">     </w:t>
      </w:r>
      <w:r w:rsidR="00712613" w:rsidRPr="00C672B7">
        <w:rPr>
          <w:rFonts w:ascii="Times New Roman" w:hAnsi="Times New Roman" w:cs="Times New Roman"/>
        </w:rPr>
        <w:t xml:space="preserve"> </w:t>
      </w:r>
      <w:r w:rsidR="0008728F" w:rsidRPr="00C672B7">
        <w:rPr>
          <w:rFonts w:ascii="Times New Roman" w:hAnsi="Times New Roman" w:cs="Times New Roman"/>
        </w:rPr>
        <w:t xml:space="preserve"> </w:t>
      </w:r>
      <w:r w:rsidR="00461725" w:rsidRPr="00C672B7">
        <w:rPr>
          <w:rFonts w:ascii="Times New Roman" w:hAnsi="Times New Roman" w:cs="Times New Roman"/>
        </w:rPr>
        <w:t xml:space="preserve">             </w:t>
      </w:r>
      <w:r w:rsidR="00F819DA" w:rsidRPr="00C672B7">
        <w:rPr>
          <w:rFonts w:ascii="Times New Roman" w:hAnsi="Times New Roman" w:cs="Times New Roman"/>
        </w:rPr>
        <w:t>«</w:t>
      </w:r>
      <w:r w:rsidR="00855F65" w:rsidRPr="00C672B7">
        <w:rPr>
          <w:rFonts w:ascii="Times New Roman" w:hAnsi="Times New Roman" w:cs="Times New Roman"/>
        </w:rPr>
        <w:t>_</w:t>
      </w:r>
      <w:r w:rsidR="00F021CE" w:rsidRPr="00C672B7">
        <w:rPr>
          <w:rFonts w:ascii="Times New Roman" w:hAnsi="Times New Roman" w:cs="Times New Roman"/>
        </w:rPr>
        <w:t>_</w:t>
      </w:r>
      <w:r w:rsidR="00855F65" w:rsidRPr="00C672B7">
        <w:rPr>
          <w:rFonts w:ascii="Times New Roman" w:hAnsi="Times New Roman" w:cs="Times New Roman"/>
        </w:rPr>
        <w:t>_</w:t>
      </w:r>
      <w:r w:rsidR="00F819DA" w:rsidRPr="00C672B7">
        <w:rPr>
          <w:rFonts w:ascii="Times New Roman" w:hAnsi="Times New Roman" w:cs="Times New Roman"/>
        </w:rPr>
        <w:t xml:space="preserve">» </w:t>
      </w:r>
      <w:r w:rsidR="000A2DC1" w:rsidRPr="00C672B7">
        <w:rPr>
          <w:rFonts w:ascii="Times New Roman" w:hAnsi="Times New Roman" w:cs="Times New Roman"/>
        </w:rPr>
        <w:t>__________</w:t>
      </w:r>
      <w:r w:rsidR="00F819DA" w:rsidRPr="00C672B7">
        <w:rPr>
          <w:rFonts w:ascii="Times New Roman" w:hAnsi="Times New Roman" w:cs="Times New Roman"/>
        </w:rPr>
        <w:t xml:space="preserve"> </w:t>
      </w:r>
      <w:r w:rsidR="00990B39" w:rsidRPr="00C672B7">
        <w:rPr>
          <w:rFonts w:ascii="Times New Roman" w:hAnsi="Times New Roman" w:cs="Times New Roman"/>
        </w:rPr>
        <w:t>202</w:t>
      </w:r>
      <w:r w:rsidR="000936DD" w:rsidRPr="00C672B7">
        <w:rPr>
          <w:rFonts w:ascii="Times New Roman" w:hAnsi="Times New Roman" w:cs="Times New Roman"/>
        </w:rPr>
        <w:t>6</w:t>
      </w:r>
      <w:r w:rsidR="00990B39" w:rsidRPr="00C672B7">
        <w:rPr>
          <w:rFonts w:ascii="Times New Roman" w:hAnsi="Times New Roman" w:cs="Times New Roman"/>
        </w:rPr>
        <w:t xml:space="preserve"> </w:t>
      </w:r>
      <w:r w:rsidR="00F819DA" w:rsidRPr="00C672B7">
        <w:rPr>
          <w:rFonts w:ascii="Times New Roman" w:hAnsi="Times New Roman" w:cs="Times New Roman"/>
        </w:rPr>
        <w:t>года</w:t>
      </w:r>
    </w:p>
    <w:p w14:paraId="164B7A73" w14:textId="77777777" w:rsidR="00F05612" w:rsidRPr="00C672B7" w:rsidRDefault="00F05612" w:rsidP="00C672B7">
      <w:pPr>
        <w:pStyle w:val="10"/>
        <w:tabs>
          <w:tab w:val="left" w:pos="7380"/>
        </w:tabs>
        <w:spacing w:after="120" w:line="240" w:lineRule="atLeast"/>
        <w:contextualSpacing/>
        <w:jc w:val="both"/>
        <w:rPr>
          <w:rFonts w:ascii="Times New Roman" w:hAnsi="Times New Roman" w:cs="Times New Roman"/>
        </w:rPr>
      </w:pPr>
    </w:p>
    <w:p w14:paraId="68A5454C" w14:textId="77777777" w:rsidR="004D14FD" w:rsidRPr="00CE12B8" w:rsidRDefault="0038277D" w:rsidP="00CE12B8">
      <w:pPr>
        <w:pStyle w:val="10"/>
        <w:spacing w:after="0" w:line="240" w:lineRule="auto"/>
        <w:ind w:firstLine="567"/>
        <w:contextualSpacing/>
        <w:jc w:val="both"/>
        <w:rPr>
          <w:rFonts w:ascii="Times New Roman" w:hAnsi="Times New Roman" w:cs="Times New Roman"/>
        </w:rPr>
      </w:pPr>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r w:rsidRPr="00CE12B8">
        <w:rPr>
          <w:rFonts w:ascii="Times New Roman" w:hAnsi="Times New Roman" w:cs="Times New Roman"/>
          <w:b/>
        </w:rPr>
        <w:t>Северцова Российской академии наук (ИПЭЭ РАН)</w:t>
      </w:r>
      <w:r w:rsidR="004D14FD" w:rsidRPr="00CE12B8">
        <w:rPr>
          <w:rFonts w:ascii="Times New Roman" w:hAnsi="Times New Roman" w:cs="Times New Roman"/>
        </w:rPr>
        <w:t>, именуемое в дальнейшем «Заказчик», в лице директора</w:t>
      </w:r>
      <w:r w:rsidR="00CE12B8" w:rsidRPr="00CE12B8">
        <w:rPr>
          <w:rFonts w:ascii="Times New Roman" w:hAnsi="Times New Roman" w:cs="Times New Roman"/>
        </w:rPr>
        <w:t xml:space="preserve">, </w:t>
      </w:r>
      <w:r w:rsidR="00CE12B8" w:rsidRPr="00CE12B8">
        <w:rPr>
          <w:rFonts w:ascii="Times New Roman" w:eastAsia="MS ??" w:hAnsi="Times New Roman" w:cs="Times New Roman"/>
        </w:rPr>
        <w:t>доктора биологических наук,  член-корреспондента РАН</w:t>
      </w:r>
      <w:r w:rsidR="00CE12B8" w:rsidRPr="00CE12B8">
        <w:rPr>
          <w:rFonts w:ascii="Times New Roman" w:hAnsi="Times New Roman" w:cs="Times New Roman"/>
          <w:bCs/>
        </w:rPr>
        <w:t xml:space="preserve"> </w:t>
      </w:r>
      <w:r w:rsidRPr="00CE12B8">
        <w:rPr>
          <w:rFonts w:ascii="Times New Roman" w:hAnsi="Times New Roman" w:cs="Times New Roman"/>
          <w:bCs/>
        </w:rPr>
        <w:t>Найденко Сергея Валериевича</w:t>
      </w:r>
      <w:r w:rsidR="004D14FD" w:rsidRPr="00CE12B8">
        <w:rPr>
          <w:rFonts w:ascii="Times New Roman" w:hAnsi="Times New Roman" w:cs="Times New Roman"/>
        </w:rPr>
        <w:t xml:space="preserve">, действующего на основании Устава, и </w:t>
      </w:r>
      <w:bookmarkStart w:id="0" w:name="_Hlk103856290"/>
    </w:p>
    <w:bookmarkStart w:id="1" w:name="_Hlk166687409"/>
    <w:bookmarkStart w:id="2" w:name="_Hlk166686879"/>
    <w:bookmarkEnd w:id="0"/>
    <w:p w14:paraId="2760654E" w14:textId="77777777" w:rsidR="0071729A" w:rsidRPr="00C672B7" w:rsidRDefault="002F50E6" w:rsidP="00C672B7">
      <w:pPr>
        <w:pStyle w:val="10"/>
        <w:spacing w:after="0" w:line="240" w:lineRule="atLeast"/>
        <w:ind w:firstLine="720"/>
        <w:contextualSpacing/>
        <w:jc w:val="both"/>
        <w:rPr>
          <w:rFonts w:ascii="Times New Roman" w:hAnsi="Times New Roman" w:cs="Times New Roman"/>
          <w:color w:val="000000"/>
        </w:rPr>
      </w:pPr>
      <w:sdt>
        <w:sdtPr>
          <w:rPr>
            <w:rFonts w:ascii="Times New Roman" w:hAnsi="Times New Roman" w:cs="Times New Roman"/>
            <w:bCs/>
            <w:i/>
            <w:iCs/>
            <w:color w:val="0070C0"/>
          </w:rPr>
          <w:id w:val="451911903"/>
          <w:placeholder>
            <w:docPart w:val="E26C4CB47B414F2A8C7292B7825A7167"/>
          </w:placeholder>
          <w:docPartList>
            <w:docPartGallery w:val="Quick Parts"/>
          </w:docPartList>
        </w:sdtPr>
        <w:sdtEndPr/>
        <w:sdtContent>
          <w:r w:rsidR="00EF3F4D" w:rsidRPr="00C672B7">
            <w:rPr>
              <w:rFonts w:ascii="Times New Roman" w:hAnsi="Times New Roman" w:cs="Times New Roman"/>
              <w:bCs/>
              <w:i/>
              <w:iCs/>
              <w:color w:val="0070C0"/>
            </w:rPr>
            <w:t>Организация укажите</w:t>
          </w:r>
        </w:sdtContent>
      </w:sdt>
      <w:r w:rsidR="004D14FD" w:rsidRPr="00C672B7">
        <w:rPr>
          <w:rFonts w:ascii="Times New Roman" w:hAnsi="Times New Roman" w:cs="Times New Roman"/>
          <w:bCs/>
          <w:iCs/>
          <w:color w:val="0070C0"/>
        </w:rPr>
        <w:t>,</w:t>
      </w:r>
      <w:r w:rsidR="004D14FD" w:rsidRPr="00C672B7">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EndPr/>
            <w:sdtContent>
              <w:r w:rsidR="00EF3F4D" w:rsidRPr="00C672B7">
                <w:rPr>
                  <w:rFonts w:ascii="Times New Roman" w:hAnsi="Times New Roman" w:cs="Times New Roman"/>
                  <w:i/>
                  <w:color w:val="0070C0"/>
                </w:rPr>
                <w:t>укажите</w:t>
              </w:r>
            </w:sdtContent>
          </w:sdt>
        </w:sdtContent>
      </w:sdt>
      <w:r w:rsidR="004D14FD" w:rsidRPr="00C672B7">
        <w:rPr>
          <w:rFonts w:ascii="Times New Roman" w:hAnsi="Times New Roman" w:cs="Times New Roman"/>
          <w:bCs/>
          <w:iCs/>
          <w:color w:val="00B0F0"/>
        </w:rPr>
        <w:t xml:space="preserve">, </w:t>
      </w:r>
      <w:r w:rsidR="004D14FD" w:rsidRPr="00C672B7">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1067340167"/>
          <w:placeholder>
            <w:docPart w:val="E26C4CB47B414F2A8C7292B7825A7167"/>
          </w:placeholder>
          <w:docPartList>
            <w:docPartGallery w:val="Quick Parts"/>
          </w:docPartList>
        </w:sdtPr>
        <w:sdtEndPr>
          <w:rPr>
            <w:color w:val="auto"/>
          </w:rPr>
        </w:sdtEndPr>
        <w:sdtContent>
          <w:r w:rsidR="00EF3F4D" w:rsidRPr="00C672B7">
            <w:rPr>
              <w:rFonts w:ascii="Times New Roman" w:hAnsi="Times New Roman" w:cs="Times New Roman"/>
              <w:i/>
              <w:color w:val="0070C0"/>
            </w:rPr>
            <w:t>укажите</w:t>
          </w:r>
        </w:sdtContent>
      </w:sdt>
      <w:bookmarkEnd w:id="1"/>
      <w:r w:rsidR="004D14FD" w:rsidRPr="00C672B7">
        <w:rPr>
          <w:rFonts w:ascii="Times New Roman" w:hAnsi="Times New Roman" w:cs="Times New Roman"/>
        </w:rPr>
        <w:t xml:space="preserve">, </w:t>
      </w:r>
      <w:bookmarkEnd w:id="2"/>
      <w:r w:rsidR="004D14FD" w:rsidRPr="00C672B7">
        <w:rPr>
          <w:rFonts w:ascii="Times New Roman" w:hAnsi="Times New Roman" w:cs="Times New Roman"/>
        </w:rPr>
        <w:t>с другой стороны</w:t>
      </w:r>
      <w:r w:rsidR="000B2CEE" w:rsidRPr="00C672B7">
        <w:rPr>
          <w:rFonts w:ascii="Times New Roman" w:hAnsi="Times New Roman" w:cs="Times New Roman"/>
          <w:color w:val="000000"/>
        </w:rPr>
        <w:t>, совместно в дальнейшем именуемые «Стороны»</w:t>
      </w:r>
      <w:r w:rsidR="00F819DA" w:rsidRPr="00C672B7">
        <w:rPr>
          <w:rFonts w:ascii="Times New Roman" w:hAnsi="Times New Roman" w:cs="Times New Roman"/>
          <w:color w:val="000000"/>
        </w:rPr>
        <w:t xml:space="preserve">, а каждый в отдельности «Сторона», </w:t>
      </w:r>
      <w:r w:rsidR="002C71E0" w:rsidRPr="00C672B7">
        <w:rPr>
          <w:rFonts w:ascii="Times New Roman" w:hAnsi="Times New Roman" w:cs="Times New Roman"/>
          <w:color w:val="000000"/>
        </w:rPr>
        <w:t>в соответствии с п. 5</w:t>
      </w:r>
      <w:r w:rsidR="0038277D" w:rsidRPr="00C672B7">
        <w:rPr>
          <w:rFonts w:ascii="Times New Roman" w:hAnsi="Times New Roman" w:cs="Times New Roman"/>
          <w:color w:val="000000"/>
        </w:rPr>
        <w:t xml:space="preserve"> </w:t>
      </w:r>
      <w:r w:rsidR="003D124C" w:rsidRPr="00C672B7">
        <w:rPr>
          <w:rFonts w:ascii="Times New Roman" w:hAnsi="Times New Roman" w:cs="Times New Roman"/>
          <w:color w:val="00000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C672B7">
        <w:rPr>
          <w:rFonts w:ascii="Times New Roman" w:hAnsi="Times New Roman" w:cs="Times New Roman"/>
          <w:color w:val="000000"/>
        </w:rPr>
        <w:t>, на основании итогового протокола закупочной сессии №________ от ______ проведенной на электронной площадке «Единый агрегатор торговли» (ЕАТ)</w:t>
      </w:r>
      <w:r w:rsidR="003D124C" w:rsidRPr="00C672B7">
        <w:rPr>
          <w:rFonts w:ascii="Times New Roman" w:hAnsi="Times New Roman" w:cs="Times New Roman"/>
          <w:color w:val="000000"/>
        </w:rPr>
        <w:t>, заключили настоящий контракт (далее – Контракт) о нижеследующем:</w:t>
      </w:r>
    </w:p>
    <w:p w14:paraId="381B1C01" w14:textId="77777777" w:rsidR="003D124C" w:rsidRPr="00C672B7" w:rsidRDefault="003D124C" w:rsidP="00C672B7">
      <w:pPr>
        <w:pStyle w:val="10"/>
        <w:spacing w:after="0" w:line="240" w:lineRule="atLeast"/>
        <w:ind w:firstLine="720"/>
        <w:contextualSpacing/>
        <w:jc w:val="both"/>
        <w:rPr>
          <w:rFonts w:ascii="Times New Roman" w:hAnsi="Times New Roman" w:cs="Times New Roman"/>
          <w:color w:val="000000"/>
        </w:rPr>
      </w:pPr>
    </w:p>
    <w:p w14:paraId="030E34D3" w14:textId="77777777" w:rsidR="00F819DA" w:rsidRPr="00C672B7" w:rsidRDefault="00F819DA" w:rsidP="00C672B7">
      <w:pPr>
        <w:pStyle w:val="10"/>
        <w:spacing w:after="0" w:line="240" w:lineRule="atLeast"/>
        <w:contextualSpacing/>
        <w:jc w:val="center"/>
        <w:rPr>
          <w:rFonts w:ascii="Times New Roman" w:hAnsi="Times New Roman" w:cs="Times New Roman"/>
          <w:b/>
          <w:color w:val="00000A"/>
        </w:rPr>
      </w:pPr>
      <w:r w:rsidRPr="00C672B7">
        <w:rPr>
          <w:rFonts w:ascii="Times New Roman" w:hAnsi="Times New Roman" w:cs="Times New Roman"/>
          <w:b/>
          <w:color w:val="00000A"/>
        </w:rPr>
        <w:t xml:space="preserve">1. </w:t>
      </w:r>
      <w:r w:rsidR="000B2CEE" w:rsidRPr="00C672B7">
        <w:rPr>
          <w:rFonts w:ascii="Times New Roman" w:hAnsi="Times New Roman" w:cs="Times New Roman"/>
          <w:b/>
          <w:color w:val="00000A"/>
        </w:rPr>
        <w:t xml:space="preserve">ПРЕДМЕТ </w:t>
      </w:r>
      <w:r w:rsidR="003D124C" w:rsidRPr="00C672B7">
        <w:rPr>
          <w:rFonts w:ascii="Times New Roman" w:hAnsi="Times New Roman" w:cs="Times New Roman"/>
          <w:b/>
          <w:color w:val="00000A"/>
        </w:rPr>
        <w:t>КОНТРАКТ</w:t>
      </w:r>
      <w:r w:rsidR="000B2CEE" w:rsidRPr="00C672B7">
        <w:rPr>
          <w:rFonts w:ascii="Times New Roman" w:hAnsi="Times New Roman" w:cs="Times New Roman"/>
          <w:b/>
          <w:color w:val="00000A"/>
        </w:rPr>
        <w:t>А</w:t>
      </w:r>
    </w:p>
    <w:p w14:paraId="530D29B0" w14:textId="77777777" w:rsidR="00124480" w:rsidRPr="00C672B7"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C672B7">
        <w:rPr>
          <w:rFonts w:ascii="Times New Roman" w:hAnsi="Times New Roman"/>
        </w:rPr>
        <w:t xml:space="preserve">Поставщик обязуется по заданию Заказчика поставить товар </w:t>
      </w:r>
      <w:r w:rsidRPr="00C672B7">
        <w:rPr>
          <w:rFonts w:ascii="Times New Roman" w:hAnsi="Times New Roman"/>
          <w:color w:val="00000A"/>
        </w:rPr>
        <w:t>в соответствии с Техническим заданием/</w:t>
      </w:r>
      <w:bookmarkStart w:id="3" w:name="_Hlk27132532"/>
      <w:r w:rsidRPr="00C672B7">
        <w:rPr>
          <w:rFonts w:ascii="Times New Roman" w:hAnsi="Times New Roman"/>
          <w:color w:val="00000A"/>
        </w:rPr>
        <w:t xml:space="preserve">Спецификацией </w:t>
      </w:r>
      <w:r w:rsidRPr="00C672B7">
        <w:rPr>
          <w:rFonts w:ascii="Times New Roman" w:hAnsi="Times New Roman"/>
        </w:rPr>
        <w:t>(Приложение № 1 к Контракту)</w:t>
      </w:r>
      <w:bookmarkEnd w:id="3"/>
      <w:r w:rsidRPr="00C672B7">
        <w:rPr>
          <w:rFonts w:ascii="Times New Roman" w:hAnsi="Times New Roman"/>
        </w:rPr>
        <w:t xml:space="preserve"> </w:t>
      </w:r>
      <w:r w:rsidRPr="00C672B7">
        <w:rPr>
          <w:rFonts w:ascii="Times New Roman" w:hAnsi="Times New Roman"/>
          <w:color w:val="00000A"/>
        </w:rPr>
        <w:t>(далее – Товар)</w:t>
      </w:r>
      <w:r w:rsidRPr="00C672B7">
        <w:rPr>
          <w:rFonts w:ascii="Times New Roman" w:hAnsi="Times New Roman"/>
        </w:rPr>
        <w:t>, являющимся</w:t>
      </w:r>
      <w:r w:rsidRPr="00C672B7">
        <w:rPr>
          <w:rFonts w:ascii="Times New Roman" w:hAnsi="Times New Roman"/>
          <w:spacing w:val="80"/>
        </w:rPr>
        <w:t xml:space="preserve"> </w:t>
      </w:r>
      <w:r w:rsidRPr="00C672B7">
        <w:rPr>
          <w:rFonts w:ascii="Times New Roman" w:hAnsi="Times New Roman"/>
        </w:rPr>
        <w:t>его неотъемлемой частью,</w:t>
      </w:r>
      <w:r w:rsidRPr="00C672B7">
        <w:rPr>
          <w:rFonts w:ascii="Times New Roman" w:hAnsi="Times New Roman"/>
          <w:spacing w:val="40"/>
        </w:rPr>
        <w:t xml:space="preserve"> </w:t>
      </w:r>
      <w:r w:rsidRPr="00C672B7">
        <w:rPr>
          <w:rFonts w:ascii="Times New Roman" w:hAnsi="Times New Roman"/>
        </w:rPr>
        <w:t xml:space="preserve">Заказчик обязуется принять товар и оплатить его в порядке и на условиях, предусмотренных настоящим </w:t>
      </w:r>
      <w:r w:rsidRPr="00C672B7">
        <w:rPr>
          <w:rFonts w:ascii="Times New Roman" w:hAnsi="Times New Roman"/>
          <w:spacing w:val="-2"/>
        </w:rPr>
        <w:t>Контрактом.</w:t>
      </w:r>
    </w:p>
    <w:p w14:paraId="3B053722" w14:textId="77777777" w:rsidR="00124480" w:rsidRPr="00C672B7"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C672B7">
        <w:rPr>
          <w:rFonts w:ascii="Times New Roman" w:hAnsi="Times New Roman"/>
        </w:rPr>
        <w:t>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не состоит), требование о годе выпуска не устанавливается.</w:t>
      </w:r>
    </w:p>
    <w:p w14:paraId="5220D6F0" w14:textId="77777777" w:rsidR="00124480" w:rsidRPr="00C672B7"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C672B7">
        <w:rPr>
          <w:rFonts w:ascii="Times New Roman" w:hAnsi="Times New Roman"/>
        </w:rPr>
        <w:t>Поставка</w:t>
      </w:r>
      <w:r w:rsidRPr="00C672B7">
        <w:rPr>
          <w:rFonts w:ascii="Times New Roman" w:hAnsi="Times New Roman"/>
          <w:spacing w:val="-6"/>
        </w:rPr>
        <w:t xml:space="preserve"> </w:t>
      </w:r>
      <w:r w:rsidRPr="00C672B7">
        <w:rPr>
          <w:rFonts w:ascii="Times New Roman" w:hAnsi="Times New Roman"/>
        </w:rPr>
        <w:t>товара</w:t>
      </w:r>
      <w:r w:rsidRPr="00C672B7">
        <w:rPr>
          <w:rFonts w:ascii="Times New Roman" w:hAnsi="Times New Roman"/>
          <w:spacing w:val="-5"/>
        </w:rPr>
        <w:t xml:space="preserve"> </w:t>
      </w:r>
      <w:r w:rsidRPr="00C672B7">
        <w:rPr>
          <w:rFonts w:ascii="Times New Roman" w:hAnsi="Times New Roman"/>
        </w:rPr>
        <w:t>осуществляется</w:t>
      </w:r>
      <w:r w:rsidRPr="00C672B7">
        <w:rPr>
          <w:rFonts w:ascii="Times New Roman" w:hAnsi="Times New Roman"/>
          <w:spacing w:val="-6"/>
        </w:rPr>
        <w:t xml:space="preserve"> </w:t>
      </w:r>
      <w:r w:rsidRPr="00C672B7">
        <w:rPr>
          <w:rFonts w:ascii="Times New Roman" w:hAnsi="Times New Roman"/>
        </w:rPr>
        <w:t>силами</w:t>
      </w:r>
      <w:r w:rsidRPr="00C672B7">
        <w:rPr>
          <w:rFonts w:ascii="Times New Roman" w:hAnsi="Times New Roman"/>
          <w:spacing w:val="-5"/>
        </w:rPr>
        <w:t xml:space="preserve"> </w:t>
      </w:r>
      <w:r w:rsidRPr="00C672B7">
        <w:rPr>
          <w:rFonts w:ascii="Times New Roman" w:hAnsi="Times New Roman"/>
        </w:rPr>
        <w:t>и</w:t>
      </w:r>
      <w:r w:rsidRPr="00C672B7">
        <w:rPr>
          <w:rFonts w:ascii="Times New Roman" w:hAnsi="Times New Roman"/>
          <w:spacing w:val="-6"/>
        </w:rPr>
        <w:t xml:space="preserve"> </w:t>
      </w:r>
      <w:r w:rsidRPr="00C672B7">
        <w:rPr>
          <w:rFonts w:ascii="Times New Roman" w:hAnsi="Times New Roman"/>
        </w:rPr>
        <w:t>за</w:t>
      </w:r>
      <w:r w:rsidRPr="00C672B7">
        <w:rPr>
          <w:rFonts w:ascii="Times New Roman" w:hAnsi="Times New Roman"/>
          <w:spacing w:val="-5"/>
        </w:rPr>
        <w:t xml:space="preserve"> </w:t>
      </w:r>
      <w:r w:rsidRPr="00C672B7">
        <w:rPr>
          <w:rFonts w:ascii="Times New Roman" w:hAnsi="Times New Roman"/>
        </w:rPr>
        <w:t>счет</w:t>
      </w:r>
      <w:r w:rsidRPr="00C672B7">
        <w:rPr>
          <w:rFonts w:ascii="Times New Roman" w:hAnsi="Times New Roman"/>
          <w:spacing w:val="-4"/>
        </w:rPr>
        <w:t xml:space="preserve"> </w:t>
      </w:r>
      <w:r w:rsidRPr="00C672B7">
        <w:rPr>
          <w:rFonts w:ascii="Times New Roman" w:hAnsi="Times New Roman"/>
          <w:spacing w:val="-2"/>
        </w:rPr>
        <w:t>Поставщика.</w:t>
      </w:r>
      <w:r w:rsidRPr="00C672B7">
        <w:rPr>
          <w:rFonts w:ascii="Times New Roman" w:hAnsi="Times New Roman"/>
        </w:rPr>
        <w:t xml:space="preserve"> </w:t>
      </w:r>
    </w:p>
    <w:p w14:paraId="50E288E2" w14:textId="414BA044" w:rsidR="00124480" w:rsidRPr="00C672B7"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C672B7">
        <w:rPr>
          <w:rFonts w:ascii="Times New Roman" w:hAnsi="Times New Roman"/>
        </w:rPr>
        <w:t xml:space="preserve">Адрес поставки товара: </w:t>
      </w:r>
      <w:r w:rsidR="0038631F" w:rsidRPr="0038631F">
        <w:rPr>
          <w:rFonts w:ascii="Times New Roman" w:hAnsi="Times New Roman"/>
          <w:color w:val="333333"/>
          <w:shd w:val="clear" w:color="auto" w:fill="FFFFFF"/>
        </w:rPr>
        <w:t>Российская Федерация, 119071, Москва, ул. Ленинский проспект, дом 33</w:t>
      </w:r>
    </w:p>
    <w:p w14:paraId="1DAA1BD2" w14:textId="77777777" w:rsidR="0098203E" w:rsidRPr="00C672B7" w:rsidRDefault="0098203E" w:rsidP="00C672B7">
      <w:pPr>
        <w:pStyle w:val="10"/>
        <w:spacing w:after="0" w:line="240" w:lineRule="atLeast"/>
        <w:ind w:firstLine="426"/>
        <w:contextualSpacing/>
        <w:jc w:val="both"/>
        <w:rPr>
          <w:rFonts w:ascii="Times New Roman" w:hAnsi="Times New Roman" w:cs="Times New Roman"/>
          <w:color w:val="00000A"/>
        </w:rPr>
      </w:pPr>
    </w:p>
    <w:p w14:paraId="21FA1956" w14:textId="77777777" w:rsidR="00F819DA" w:rsidRPr="00C672B7" w:rsidRDefault="00F819DA" w:rsidP="00C672B7">
      <w:pPr>
        <w:pStyle w:val="10"/>
        <w:spacing w:after="0" w:line="240" w:lineRule="atLeast"/>
        <w:contextualSpacing/>
        <w:jc w:val="center"/>
        <w:rPr>
          <w:rFonts w:ascii="Times New Roman" w:hAnsi="Times New Roman" w:cs="Times New Roman"/>
          <w:b/>
          <w:color w:val="00000A"/>
        </w:rPr>
      </w:pPr>
      <w:r w:rsidRPr="00C672B7">
        <w:rPr>
          <w:rFonts w:ascii="Times New Roman" w:hAnsi="Times New Roman" w:cs="Times New Roman"/>
          <w:b/>
          <w:color w:val="00000A"/>
        </w:rPr>
        <w:t xml:space="preserve">2. </w:t>
      </w:r>
      <w:r w:rsidR="000B2CEE" w:rsidRPr="00C672B7">
        <w:rPr>
          <w:rFonts w:ascii="Times New Roman" w:hAnsi="Times New Roman" w:cs="Times New Roman"/>
          <w:b/>
          <w:color w:val="00000A"/>
        </w:rPr>
        <w:t xml:space="preserve">ЦЕНА </w:t>
      </w:r>
      <w:r w:rsidR="003D124C" w:rsidRPr="00C672B7">
        <w:rPr>
          <w:rFonts w:ascii="Times New Roman" w:hAnsi="Times New Roman" w:cs="Times New Roman"/>
          <w:b/>
          <w:color w:val="00000A"/>
        </w:rPr>
        <w:t>КОНТРАКТ</w:t>
      </w:r>
      <w:r w:rsidR="000B2CEE" w:rsidRPr="00C672B7">
        <w:rPr>
          <w:rFonts w:ascii="Times New Roman" w:hAnsi="Times New Roman" w:cs="Times New Roman"/>
          <w:b/>
          <w:color w:val="00000A"/>
        </w:rPr>
        <w:t>А И ПОРЯДОК РАСЧЁТОВ</w:t>
      </w:r>
    </w:p>
    <w:p w14:paraId="12AACE1D" w14:textId="77777777" w:rsidR="00EF3F4D" w:rsidRPr="00C672B7" w:rsidRDefault="00F819DA" w:rsidP="00C672B7">
      <w:pPr>
        <w:tabs>
          <w:tab w:val="left" w:pos="851"/>
        </w:tabs>
        <w:suppressAutoHyphens/>
        <w:spacing w:after="0"/>
        <w:ind w:firstLine="454"/>
        <w:jc w:val="both"/>
        <w:rPr>
          <w:rFonts w:ascii="Times New Roman" w:hAnsi="Times New Roman" w:cs="Times New Roman"/>
          <w:b/>
        </w:rPr>
      </w:pPr>
      <w:r w:rsidRPr="00C672B7">
        <w:rPr>
          <w:rFonts w:ascii="Times New Roman" w:hAnsi="Times New Roman" w:cs="Times New Roman"/>
          <w:color w:val="00000A"/>
        </w:rPr>
        <w:t xml:space="preserve">2.1. </w:t>
      </w:r>
      <w:bookmarkStart w:id="4" w:name="_Ref491171849"/>
      <w:bookmarkStart w:id="5" w:name="_Hlk103850726"/>
      <w:bookmarkStart w:id="6" w:name="_Hlk103699104"/>
      <w:r w:rsidR="00EF3F4D" w:rsidRPr="00C672B7">
        <w:rPr>
          <w:rFonts w:ascii="Times New Roman" w:hAnsi="Times New Roman" w:cs="Times New Roman"/>
        </w:rPr>
        <w:t>Общая цена Контракта в соответствии с</w:t>
      </w:r>
      <w:r w:rsidR="00A54E17" w:rsidRPr="00C672B7">
        <w:rPr>
          <w:rFonts w:ascii="Times New Roman" w:hAnsi="Times New Roman" w:cs="Times New Roman"/>
        </w:rPr>
        <w:t xml:space="preserve"> Техническим заданием/</w:t>
      </w:r>
      <w:r w:rsidR="00EF3F4D" w:rsidRPr="00C672B7">
        <w:rPr>
          <w:rFonts w:ascii="Times New Roman" w:hAnsi="Times New Roman" w:cs="Times New Roman"/>
        </w:rPr>
        <w:t xml:space="preserve">Спецификацией (Приложение № 1) </w:t>
      </w:r>
      <w:bookmarkEnd w:id="4"/>
      <w:r w:rsidR="00EF3F4D" w:rsidRPr="00C672B7">
        <w:rPr>
          <w:rFonts w:ascii="Times New Roman" w:hAnsi="Times New Roman" w:cs="Times New Roman"/>
        </w:rPr>
        <w:t xml:space="preserve">составляет </w:t>
      </w:r>
      <w:bookmarkEnd w:id="5"/>
      <w:bookmarkEnd w:id="6"/>
      <w:sdt>
        <w:sdtPr>
          <w:rPr>
            <w:rFonts w:ascii="Times New Roman" w:hAnsi="Times New Roman" w:cs="Times New Roman"/>
            <w:b/>
            <w:color w:val="0070C0"/>
          </w:rPr>
          <w:id w:val="1169300150"/>
          <w:placeholder>
            <w:docPart w:val="7719D578790A4B088210D50B884160AD"/>
          </w:placeholder>
          <w:showingPlcHdr/>
        </w:sdtPr>
        <w:sdtEndPr/>
        <w:sdtContent>
          <w:r w:rsidR="00EF3F4D" w:rsidRPr="00C672B7">
            <w:rPr>
              <w:rFonts w:ascii="Times New Roman" w:hAnsi="Times New Roman" w:cs="Times New Roman"/>
              <w:color w:val="0070C0"/>
            </w:rPr>
            <w:t>[</w:t>
          </w:r>
          <w:r w:rsidR="00EF3F4D" w:rsidRPr="00C672B7">
            <w:rPr>
              <w:rFonts w:ascii="Times New Roman" w:hAnsi="Times New Roman" w:cs="Times New Roman"/>
              <w:i/>
              <w:color w:val="0070C0"/>
            </w:rPr>
            <w:t>укажите сумму цифрой</w:t>
          </w:r>
          <w:r w:rsidR="00EF3F4D" w:rsidRPr="00C672B7">
            <w:rPr>
              <w:rFonts w:ascii="Times New Roman" w:hAnsi="Times New Roman" w:cs="Times New Roman"/>
              <w:color w:val="0070C0"/>
            </w:rPr>
            <w:t>]</w:t>
          </w:r>
        </w:sdtContent>
      </w:sdt>
      <w:r w:rsidR="00EF3F4D" w:rsidRPr="00C672B7">
        <w:rPr>
          <w:rFonts w:ascii="Times New Roman" w:hAnsi="Times New Roman" w:cs="Times New Roman"/>
          <w:color w:val="0070C0"/>
        </w:rPr>
        <w:t xml:space="preserve"> (</w:t>
      </w:r>
      <w:sdt>
        <w:sdtPr>
          <w:rPr>
            <w:rFonts w:ascii="Times New Roman" w:hAnsi="Times New Roman" w:cs="Times New Roman"/>
            <w:color w:val="0070C0"/>
          </w:rPr>
          <w:id w:val="-2050057071"/>
          <w:placeholder>
            <w:docPart w:val="C4672FB92DB8440EB2F39FB4BA70DEB6"/>
          </w:placeholder>
          <w:showingPlcHdr/>
        </w:sdtPr>
        <w:sdtEndPr>
          <w:rPr>
            <w:i/>
          </w:rPr>
        </w:sdtEndPr>
        <w:sdtContent>
          <w:r w:rsidR="00EF3F4D" w:rsidRPr="00C672B7">
            <w:rPr>
              <w:rFonts w:ascii="Times New Roman" w:hAnsi="Times New Roman" w:cs="Times New Roman"/>
              <w:i/>
              <w:color w:val="0070C0"/>
            </w:rPr>
            <w:t>[укажите сумму прописью]</w:t>
          </w:r>
        </w:sdtContent>
      </w:sdt>
      <w:r w:rsidR="00EF3F4D" w:rsidRPr="00C672B7">
        <w:rPr>
          <w:rFonts w:ascii="Times New Roman" w:hAnsi="Times New Roman" w:cs="Times New Roman"/>
          <w:color w:val="0070C0"/>
        </w:rPr>
        <w:t xml:space="preserve">) </w:t>
      </w:r>
      <w:sdt>
        <w:sdtPr>
          <w:rPr>
            <w:rFonts w:ascii="Times New Roman" w:hAnsi="Times New Roman" w:cs="Times New Roman"/>
            <w:color w:val="0070C0"/>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EndPr/>
        <w:sdtContent>
          <w:r w:rsidR="00EF3F4D" w:rsidRPr="00C672B7">
            <w:rPr>
              <w:rFonts w:ascii="Times New Roman" w:hAnsi="Times New Roman" w:cs="Times New Roman"/>
              <w:color w:val="0070C0"/>
            </w:rPr>
            <w:t>[</w:t>
          </w:r>
          <w:r w:rsidR="00EF3F4D" w:rsidRPr="00C672B7">
            <w:rPr>
              <w:rFonts w:ascii="Times New Roman" w:hAnsi="Times New Roman" w:cs="Times New Roman"/>
              <w:i/>
              <w:color w:val="0070C0"/>
            </w:rPr>
            <w:t>выберите нужное в отношении НДС</w:t>
          </w:r>
          <w:r w:rsidR="00EF3F4D" w:rsidRPr="00C672B7">
            <w:rPr>
              <w:rFonts w:ascii="Times New Roman" w:hAnsi="Times New Roman" w:cs="Times New Roman"/>
              <w:color w:val="0070C0"/>
            </w:rPr>
            <w:t>]</w:t>
          </w:r>
        </w:sdtContent>
      </w:sdt>
      <w:r w:rsidR="00EF3F4D" w:rsidRPr="00C672B7">
        <w:rPr>
          <w:rFonts w:ascii="Times New Roman" w:hAnsi="Times New Roman" w:cs="Times New Roman"/>
          <w:bCs/>
          <w:color w:val="0070C0"/>
        </w:rPr>
        <w:t>.</w:t>
      </w:r>
    </w:p>
    <w:p w14:paraId="3DB1E828" w14:textId="77777777" w:rsidR="004E39CC" w:rsidRPr="0038631F" w:rsidRDefault="004E39CC" w:rsidP="00C672B7">
      <w:pPr>
        <w:tabs>
          <w:tab w:val="left" w:pos="851"/>
        </w:tabs>
        <w:suppressAutoHyphens/>
        <w:spacing w:after="0"/>
        <w:ind w:firstLine="454"/>
        <w:jc w:val="both"/>
        <w:rPr>
          <w:rFonts w:ascii="Times New Roman" w:hAnsi="Times New Roman" w:cs="Times New Roman"/>
          <w:color w:val="00000A"/>
        </w:rPr>
      </w:pPr>
      <w:r w:rsidRPr="00C672B7">
        <w:rPr>
          <w:rFonts w:ascii="Times New Roman" w:hAnsi="Times New Roman" w:cs="Times New Roman"/>
        </w:rPr>
        <w:t>2.2.</w:t>
      </w:r>
      <w:r w:rsidRPr="00C672B7">
        <w:rPr>
          <w:rFonts w:ascii="Times New Roman" w:hAnsi="Times New Roman" w:cs="Times New Roman"/>
          <w:b/>
        </w:rPr>
        <w:t xml:space="preserve"> </w:t>
      </w:r>
      <w:r w:rsidRPr="00C672B7">
        <w:rPr>
          <w:rFonts w:ascii="Times New Roman" w:hAnsi="Times New Roman" w:cs="Times New Roman"/>
          <w:color w:val="00000A"/>
        </w:rPr>
        <w:t xml:space="preserve">Источник финансирования: </w:t>
      </w:r>
      <w:r w:rsidR="00B678B8" w:rsidRPr="00C672B7">
        <w:rPr>
          <w:rFonts w:ascii="Times New Roman" w:hAnsi="Times New Roman" w:cs="Times New Roman"/>
          <w:color w:val="00000A"/>
        </w:rPr>
        <w:t xml:space="preserve">средства </w:t>
      </w:r>
      <w:r w:rsidR="00B678B8" w:rsidRPr="00C672B7">
        <w:rPr>
          <w:rFonts w:ascii="Times New Roman" w:hAnsi="Times New Roman" w:cs="Times New Roman"/>
        </w:rPr>
        <w:t>гранта в форме субсидии, выделенные из бюджета города Москвы</w:t>
      </w:r>
      <w:r w:rsidR="00AF42B6" w:rsidRPr="00C672B7">
        <w:rPr>
          <w:rFonts w:ascii="Times New Roman" w:hAnsi="Times New Roman" w:cs="Times New Roman"/>
          <w:color w:val="00000A"/>
        </w:rPr>
        <w:t>.</w:t>
      </w:r>
    </w:p>
    <w:p w14:paraId="6D241428" w14:textId="77777777" w:rsidR="00B678B8" w:rsidRPr="00C672B7" w:rsidRDefault="00B678B8" w:rsidP="00C672B7">
      <w:pPr>
        <w:pStyle w:val="af"/>
        <w:widowControl w:val="0"/>
        <w:tabs>
          <w:tab w:val="left" w:pos="573"/>
          <w:tab w:val="left" w:pos="601"/>
          <w:tab w:val="left" w:pos="851"/>
        </w:tabs>
        <w:autoSpaceDE w:val="0"/>
        <w:autoSpaceDN w:val="0"/>
        <w:ind w:left="0" w:firstLine="454"/>
        <w:contextualSpacing w:val="0"/>
        <w:jc w:val="both"/>
        <w:rPr>
          <w:rFonts w:ascii="Times New Roman" w:eastAsiaTheme="minorHAnsi" w:hAnsi="Times New Roman"/>
        </w:rPr>
      </w:pPr>
      <w:r w:rsidRPr="00C672B7">
        <w:rPr>
          <w:rFonts w:ascii="Times New Roman" w:hAnsi="Times New Roman"/>
          <w:color w:val="00000A"/>
        </w:rPr>
        <w:t xml:space="preserve">2.2.1. </w:t>
      </w:r>
      <w:r w:rsidRPr="00C672B7">
        <w:rPr>
          <w:rFonts w:ascii="Times New Roman" w:hAnsi="Times New Roman"/>
        </w:rPr>
        <w:t>Соглашение о предоставлении гранта в форме субсидии из бюджета города Москвы юридическим лицам, индивидуальным предпринимателям, физическим лицам от «15» июня 2026 г. № 803ЮЛ2600003, заключенное между Департаментом природопользования и охраны окружающей среды города Москвы и ИПЭЭ РАН, в соответствии с пунктом 4 статьи 78.1 Бюджетного кодекса Российской Федерации, постановлением Правительства Москвы от 02.06.2026 № 1505-ПП «О мерах, направленных на осуществление непрограммных направлений деятельности Департамента природопользования и охраны окружающей среды города Москвы».</w:t>
      </w:r>
    </w:p>
    <w:p w14:paraId="1C262344" w14:textId="77777777" w:rsidR="00F819DA" w:rsidRPr="00C672B7"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C672B7">
        <w:rPr>
          <w:rFonts w:ascii="Times New Roman" w:hAnsi="Times New Roman" w:cs="Times New Roman"/>
          <w:color w:val="00000A"/>
        </w:rPr>
        <w:t>2.</w:t>
      </w:r>
      <w:r w:rsidR="004E39CC" w:rsidRPr="00C672B7">
        <w:rPr>
          <w:rFonts w:ascii="Times New Roman" w:hAnsi="Times New Roman" w:cs="Times New Roman"/>
          <w:color w:val="00000A"/>
        </w:rPr>
        <w:t>3</w:t>
      </w:r>
      <w:r w:rsidRPr="00C672B7">
        <w:rPr>
          <w:rFonts w:ascii="Times New Roman" w:hAnsi="Times New Roman" w:cs="Times New Roman"/>
          <w:color w:val="00000A"/>
        </w:rPr>
        <w:t xml:space="preserve">. </w:t>
      </w:r>
      <w:r w:rsidR="00E82422" w:rsidRPr="00C672B7">
        <w:rPr>
          <w:rFonts w:ascii="Times New Roman" w:hAnsi="Times New Roman" w:cs="Times New Roman"/>
          <w:color w:val="00000A"/>
        </w:rPr>
        <w:t xml:space="preserve">Цена </w:t>
      </w:r>
      <w:r w:rsidR="003D124C" w:rsidRPr="00C672B7">
        <w:rPr>
          <w:rFonts w:ascii="Times New Roman" w:hAnsi="Times New Roman" w:cs="Times New Roman"/>
          <w:color w:val="00000A"/>
        </w:rPr>
        <w:t>Контракт</w:t>
      </w:r>
      <w:r w:rsidR="00E82422" w:rsidRPr="00C672B7">
        <w:rPr>
          <w:rFonts w:ascii="Times New Roman" w:hAnsi="Times New Roman" w:cs="Times New Roman"/>
          <w:color w:val="00000A"/>
        </w:rPr>
        <w:t>а</w:t>
      </w:r>
      <w:r w:rsidR="00F819DA" w:rsidRPr="00C672B7">
        <w:rPr>
          <w:rFonts w:ascii="Times New Roman" w:hAnsi="Times New Roman" w:cs="Times New Roman"/>
          <w:color w:val="00000A"/>
        </w:rPr>
        <w:t xml:space="preserve"> является тв</w:t>
      </w:r>
      <w:r w:rsidR="00E82422" w:rsidRPr="00C672B7">
        <w:rPr>
          <w:rFonts w:ascii="Times New Roman" w:hAnsi="Times New Roman" w:cs="Times New Roman"/>
          <w:color w:val="00000A"/>
        </w:rPr>
        <w:t>ё</w:t>
      </w:r>
      <w:r w:rsidR="00F819DA" w:rsidRPr="00C672B7">
        <w:rPr>
          <w:rFonts w:ascii="Times New Roman" w:hAnsi="Times New Roman" w:cs="Times New Roman"/>
          <w:color w:val="00000A"/>
        </w:rPr>
        <w:t xml:space="preserve">рдой и определяется на весь срок </w:t>
      </w:r>
      <w:r w:rsidR="00E82422" w:rsidRPr="00C672B7">
        <w:rPr>
          <w:rFonts w:ascii="Times New Roman" w:hAnsi="Times New Roman" w:cs="Times New Roman"/>
          <w:color w:val="00000A"/>
        </w:rPr>
        <w:t xml:space="preserve">его </w:t>
      </w:r>
      <w:r w:rsidR="00F819DA" w:rsidRPr="00C672B7">
        <w:rPr>
          <w:rFonts w:ascii="Times New Roman" w:hAnsi="Times New Roman" w:cs="Times New Roman"/>
          <w:color w:val="00000A"/>
        </w:rPr>
        <w:t xml:space="preserve">действия. </w:t>
      </w:r>
    </w:p>
    <w:p w14:paraId="7E23AE5B" w14:textId="77777777" w:rsidR="000B2CEE" w:rsidRPr="00C672B7"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bookmarkStart w:id="7" w:name="_30j0zll" w:colFirst="0" w:colLast="0"/>
      <w:bookmarkEnd w:id="7"/>
      <w:r w:rsidRPr="00C672B7">
        <w:rPr>
          <w:rFonts w:ascii="Times New Roman" w:hAnsi="Times New Roman" w:cs="Times New Roman"/>
          <w:color w:val="00000A"/>
        </w:rPr>
        <w:t xml:space="preserve">Цена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39E4E447" w14:textId="77777777" w:rsidR="00952DB5" w:rsidRPr="00C672B7" w:rsidRDefault="001A4A6A" w:rsidP="00C672B7">
      <w:pPr>
        <w:pStyle w:val="10"/>
        <w:tabs>
          <w:tab w:val="left" w:pos="851"/>
        </w:tabs>
        <w:spacing w:after="0" w:line="240" w:lineRule="atLeast"/>
        <w:ind w:firstLine="454"/>
        <w:contextualSpacing/>
        <w:jc w:val="both"/>
        <w:rPr>
          <w:rFonts w:ascii="Times New Roman" w:hAnsi="Times New Roman" w:cs="Times New Roman"/>
        </w:rPr>
      </w:pPr>
      <w:r w:rsidRPr="00C672B7">
        <w:rPr>
          <w:rFonts w:ascii="Times New Roman" w:hAnsi="Times New Roman" w:cs="Times New Roman"/>
        </w:rPr>
        <w:t xml:space="preserve">2.4. </w:t>
      </w:r>
      <w:r w:rsidR="00952DB5" w:rsidRPr="00C672B7">
        <w:rPr>
          <w:rFonts w:ascii="Times New Roman" w:hAnsi="Times New Roman" w:cs="Times New Roman"/>
        </w:rPr>
        <w:t xml:space="preserve">Оплата стоимости поставленного Товара производится </w:t>
      </w:r>
      <w:r w:rsidR="00952DB5" w:rsidRPr="00F23621">
        <w:rPr>
          <w:rFonts w:ascii="Times New Roman" w:hAnsi="Times New Roman" w:cs="Times New Roman"/>
        </w:rPr>
        <w:t xml:space="preserve">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8" w:name="_Hlk168571355"/>
      <w:r w:rsidR="007A4E96" w:rsidRPr="00F23621">
        <w:rPr>
          <w:rFonts w:ascii="Times New Roman" w:hAnsi="Times New Roman" w:cs="Times New Roman"/>
        </w:rPr>
        <w:t>документов о приемке</w:t>
      </w:r>
      <w:r w:rsidR="007A4E96" w:rsidRPr="00C672B7">
        <w:rPr>
          <w:rFonts w:ascii="Times New Roman" w:hAnsi="Times New Roman" w:cs="Times New Roman"/>
        </w:rPr>
        <w:t xml:space="preserve"> товаров: </w:t>
      </w:r>
      <w:r w:rsidR="00952DB5" w:rsidRPr="00C672B7">
        <w:rPr>
          <w:rFonts w:ascii="Times New Roman" w:hAnsi="Times New Roman" w:cs="Times New Roman"/>
        </w:rPr>
        <w:t xml:space="preserve">Акта приёмки-передачи товара </w:t>
      </w:r>
      <w:bookmarkEnd w:id="8"/>
      <w:r w:rsidR="00952DB5" w:rsidRPr="00C672B7">
        <w:rPr>
          <w:rFonts w:ascii="Times New Roman" w:hAnsi="Times New Roman" w:cs="Times New Roman"/>
        </w:rPr>
        <w:t xml:space="preserve">(по форме Приложения № 2 к Контракту, далее – Акт) и акта приемки товаров, работ, услуг по форме ОКУД 0510452 (далее – Акт 2), </w:t>
      </w:r>
      <w:r w:rsidR="00A9270D" w:rsidRPr="00C672B7">
        <w:rPr>
          <w:rFonts w:ascii="Times New Roman" w:hAnsi="Times New Roman" w:cs="Times New Roman"/>
        </w:rPr>
        <w:t>с предъявлением</w:t>
      </w:r>
      <w:r w:rsidR="00952DB5" w:rsidRPr="00C672B7">
        <w:rPr>
          <w:rFonts w:ascii="Times New Roman" w:hAnsi="Times New Roman" w:cs="Times New Roman"/>
        </w:rPr>
        <w:t xml:space="preserve"> Поставщиком счёта на оплату.</w:t>
      </w:r>
    </w:p>
    <w:p w14:paraId="1D163E27" w14:textId="77777777" w:rsidR="006B655E" w:rsidRPr="00C672B7"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C672B7">
        <w:rPr>
          <w:rFonts w:ascii="Times New Roman" w:hAnsi="Times New Roman" w:cs="Times New Roman"/>
          <w:color w:val="00000A"/>
        </w:rPr>
        <w:t>2.</w:t>
      </w:r>
      <w:r w:rsidR="004E39CC" w:rsidRPr="00C672B7">
        <w:rPr>
          <w:rFonts w:ascii="Times New Roman" w:hAnsi="Times New Roman" w:cs="Times New Roman"/>
          <w:color w:val="00000A"/>
        </w:rPr>
        <w:t>5</w:t>
      </w:r>
      <w:r w:rsidRPr="00C672B7">
        <w:rPr>
          <w:rFonts w:ascii="Times New Roman" w:hAnsi="Times New Roman" w:cs="Times New Roman"/>
          <w:color w:val="00000A"/>
        </w:rPr>
        <w:t>. Датой оплаты считается дата списания денежных средств с лицевого счёта Заказчика.</w:t>
      </w:r>
      <w:r w:rsidR="006B655E" w:rsidRPr="00C672B7">
        <w:rPr>
          <w:rFonts w:ascii="Times New Roman" w:hAnsi="Times New Roman" w:cs="Times New Roman"/>
          <w:color w:val="00000A"/>
        </w:rPr>
        <w:t xml:space="preserve"> </w:t>
      </w:r>
    </w:p>
    <w:p w14:paraId="795B2725" w14:textId="77777777" w:rsidR="006B655E" w:rsidRPr="00C672B7" w:rsidRDefault="006B655E" w:rsidP="00C672B7">
      <w:pPr>
        <w:pStyle w:val="10"/>
        <w:tabs>
          <w:tab w:val="left" w:pos="851"/>
        </w:tabs>
        <w:spacing w:after="0" w:line="240" w:lineRule="auto"/>
        <w:ind w:firstLine="454"/>
        <w:contextualSpacing/>
        <w:jc w:val="both"/>
        <w:rPr>
          <w:rFonts w:ascii="Times New Roman" w:hAnsi="Times New Roman" w:cs="Times New Roman"/>
          <w:color w:val="00000A"/>
        </w:rPr>
      </w:pPr>
      <w:r w:rsidRPr="00C672B7">
        <w:rPr>
          <w:rFonts w:ascii="Times New Roman" w:hAnsi="Times New Roman" w:cs="Times New Roman"/>
          <w:color w:val="000000"/>
          <w:shd w:val="clear" w:color="auto" w:fill="FFFFFF"/>
        </w:rPr>
        <w:t xml:space="preserve">2.6. Санкционирование операций со средствами </w:t>
      </w:r>
      <w:r w:rsidR="00346E88" w:rsidRPr="00C672B7">
        <w:rPr>
          <w:rFonts w:ascii="Times New Roman" w:hAnsi="Times New Roman" w:cs="Times New Roman"/>
          <w:color w:val="000000"/>
          <w:shd w:val="clear" w:color="auto" w:fill="FFFFFF"/>
        </w:rPr>
        <w:t>Заказчика</w:t>
      </w:r>
      <w:r w:rsidRPr="00C672B7">
        <w:rPr>
          <w:rFonts w:ascii="Times New Roman" w:hAnsi="Times New Roman" w:cs="Times New Roman"/>
          <w:color w:val="000000"/>
          <w:shd w:val="clear" w:color="auto" w:fill="FFFFFF"/>
        </w:rPr>
        <w:t xml:space="preserve"> по настоящему контракту осуществляется Департаментом финансов города Москвы в соответствии со статьей 242.23 Бюджетного кодекса Российской Федерации, Порядком, установленным постановлением Правительства Москвы от 28.12.2022 № 3043-ПП «</w:t>
      </w:r>
      <w:r w:rsidRPr="00C672B7">
        <w:rPr>
          <w:rFonts w:ascii="Times New Roman" w:hAnsi="Times New Roman" w:cs="Times New Roman"/>
          <w:color w:val="000000"/>
        </w:rPr>
        <w:t xml:space="preserve">О </w:t>
      </w:r>
      <w:r w:rsidRPr="00C672B7">
        <w:rPr>
          <w:rFonts w:ascii="Times New Roman" w:hAnsi="Times New Roman" w:cs="Times New Roman"/>
          <w:color w:val="000000"/>
        </w:rPr>
        <w:lastRenderedPageBreak/>
        <w:t>порядке осуществления Департаментом финансов города Москвы казначейского сопровождения»</w:t>
      </w:r>
      <w:r w:rsidRPr="00C672B7">
        <w:rPr>
          <w:rFonts w:ascii="Times New Roman" w:hAnsi="Times New Roman" w:cs="Times New Roman"/>
          <w:color w:val="000000"/>
          <w:shd w:val="clear" w:color="auto" w:fill="FFFFFF"/>
        </w:rPr>
        <w:t xml:space="preserve"> (в редакции от 09.12.2025) и</w:t>
      </w:r>
      <w:r w:rsidRPr="00C672B7">
        <w:rPr>
          <w:rFonts w:ascii="Times New Roman" w:hAnsi="Times New Roman" w:cs="Times New Roman"/>
        </w:rPr>
        <w:t xml:space="preserve"> </w:t>
      </w:r>
      <w:r w:rsidRPr="00C672B7">
        <w:rPr>
          <w:rFonts w:ascii="Times New Roman" w:hAnsi="Times New Roman" w:cs="Times New Roman"/>
          <w:color w:val="000000"/>
          <w:shd w:val="clear" w:color="auto" w:fill="FFFFFF"/>
        </w:rPr>
        <w:t>Приказом Департамента финансов г. Москвы от 29.12.2022 N 257ф (в редакции от 16.04.2026) "Об утверждении Порядка санкционирования операций со средствами участников казначейского сопровождения"</w:t>
      </w:r>
      <w:r w:rsidRPr="00C672B7">
        <w:rPr>
          <w:rFonts w:ascii="Times New Roman" w:hAnsi="Times New Roman" w:cs="Times New Roman"/>
          <w:color w:val="000000"/>
        </w:rPr>
        <w:t>.</w:t>
      </w:r>
    </w:p>
    <w:p w14:paraId="38F9B37F" w14:textId="77777777" w:rsidR="006B655E" w:rsidRPr="00C672B7" w:rsidRDefault="006B655E" w:rsidP="00C672B7">
      <w:pPr>
        <w:spacing w:line="240" w:lineRule="auto"/>
        <w:ind w:firstLine="454"/>
        <w:jc w:val="both"/>
        <w:rPr>
          <w:rFonts w:ascii="Times New Roman" w:hAnsi="Times New Roman" w:cs="Times New Roman"/>
          <w:color w:val="000000"/>
        </w:rPr>
      </w:pPr>
      <w:r w:rsidRPr="00C672B7">
        <w:rPr>
          <w:rFonts w:ascii="Times New Roman" w:hAnsi="Times New Roman" w:cs="Times New Roman"/>
          <w:color w:val="000000"/>
        </w:rPr>
        <w:t>2.7. Операции с целевыми средствами, отраженными на лицевых счетах Заказчика, проводятся после осуществления Департаментом финансов города Москвы санкционирования операций с целевыми средствами Заказчика.</w:t>
      </w:r>
    </w:p>
    <w:p w14:paraId="5E67EF1E" w14:textId="77777777" w:rsidR="00F819DA" w:rsidRPr="00C672B7"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rPr>
      </w:pPr>
      <w:r w:rsidRPr="00C672B7">
        <w:rPr>
          <w:rFonts w:ascii="Times New Roman" w:hAnsi="Times New Roman" w:cs="Times New Roman"/>
          <w:b/>
          <w:color w:val="00000A"/>
        </w:rPr>
        <w:t xml:space="preserve">3. </w:t>
      </w:r>
      <w:r w:rsidR="000B2CEE" w:rsidRPr="00C672B7">
        <w:rPr>
          <w:rFonts w:ascii="Times New Roman" w:hAnsi="Times New Roman" w:cs="Times New Roman"/>
          <w:b/>
          <w:color w:val="00000A"/>
        </w:rPr>
        <w:t>СРОК ПОСТАВКИ ТОВАРА</w:t>
      </w:r>
    </w:p>
    <w:p w14:paraId="544D45E3" w14:textId="77777777" w:rsidR="007B70F6" w:rsidRPr="00C672B7" w:rsidRDefault="00F819DA"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3.1. Поставка </w:t>
      </w:r>
      <w:r w:rsidR="007710A7" w:rsidRPr="00C672B7">
        <w:rPr>
          <w:rFonts w:ascii="Times New Roman" w:hAnsi="Times New Roman" w:cs="Times New Roman"/>
          <w:color w:val="00000A"/>
        </w:rPr>
        <w:t>Товара</w:t>
      </w:r>
      <w:r w:rsidRPr="00C672B7">
        <w:rPr>
          <w:rFonts w:ascii="Times New Roman" w:hAnsi="Times New Roman" w:cs="Times New Roman"/>
          <w:color w:val="00000A"/>
        </w:rPr>
        <w:t xml:space="preserve"> осуществляется </w:t>
      </w:r>
      <w:r w:rsidRPr="00C672B7">
        <w:rPr>
          <w:rFonts w:ascii="Times New Roman" w:hAnsi="Times New Roman" w:cs="Times New Roman"/>
        </w:rPr>
        <w:t xml:space="preserve">в </w:t>
      </w:r>
      <w:r w:rsidR="00EE694C" w:rsidRPr="00C672B7">
        <w:rPr>
          <w:rFonts w:ascii="Times New Roman" w:hAnsi="Times New Roman" w:cs="Times New Roman"/>
        </w:rPr>
        <w:t xml:space="preserve">течение </w:t>
      </w:r>
      <w:r w:rsidR="00A54E17" w:rsidRPr="00C672B7">
        <w:rPr>
          <w:rFonts w:ascii="Times New Roman" w:hAnsi="Times New Roman" w:cs="Times New Roman"/>
        </w:rPr>
        <w:t>1</w:t>
      </w:r>
      <w:r w:rsidR="004D14FD" w:rsidRPr="00C672B7">
        <w:rPr>
          <w:rFonts w:ascii="Times New Roman" w:hAnsi="Times New Roman" w:cs="Times New Roman"/>
        </w:rPr>
        <w:t>0</w:t>
      </w:r>
      <w:r w:rsidR="00EE694C" w:rsidRPr="00C672B7">
        <w:rPr>
          <w:rFonts w:ascii="Times New Roman" w:hAnsi="Times New Roman" w:cs="Times New Roman"/>
        </w:rPr>
        <w:t xml:space="preserve"> (</w:t>
      </w:r>
      <w:r w:rsidR="00A54E17" w:rsidRPr="00C672B7">
        <w:rPr>
          <w:rFonts w:ascii="Times New Roman" w:hAnsi="Times New Roman" w:cs="Times New Roman"/>
        </w:rPr>
        <w:t>десять</w:t>
      </w:r>
      <w:r w:rsidR="00EE694C" w:rsidRPr="00C672B7">
        <w:rPr>
          <w:rFonts w:ascii="Times New Roman" w:hAnsi="Times New Roman" w:cs="Times New Roman"/>
        </w:rPr>
        <w:t xml:space="preserve">) </w:t>
      </w:r>
      <w:r w:rsidR="00A54E17" w:rsidRPr="00C672B7">
        <w:rPr>
          <w:rFonts w:ascii="Times New Roman" w:hAnsi="Times New Roman" w:cs="Times New Roman"/>
        </w:rPr>
        <w:t xml:space="preserve">рабочих </w:t>
      </w:r>
      <w:r w:rsidR="00EE694C" w:rsidRPr="00C672B7">
        <w:rPr>
          <w:rFonts w:ascii="Times New Roman" w:hAnsi="Times New Roman" w:cs="Times New Roman"/>
        </w:rPr>
        <w:t>дней</w:t>
      </w:r>
      <w:r w:rsidR="00EE694C" w:rsidRPr="00C672B7">
        <w:rPr>
          <w:rFonts w:ascii="Times New Roman" w:hAnsi="Times New Roman" w:cs="Times New Roman"/>
          <w:color w:val="00000A"/>
        </w:rPr>
        <w:t xml:space="preserve"> с </w:t>
      </w:r>
      <w:r w:rsidR="000B2CEE" w:rsidRPr="00C672B7">
        <w:rPr>
          <w:rFonts w:ascii="Times New Roman" w:hAnsi="Times New Roman" w:cs="Times New Roman"/>
          <w:color w:val="00000A"/>
        </w:rPr>
        <w:t xml:space="preserve">даты подписания Сторонами настоящего </w:t>
      </w:r>
      <w:r w:rsidR="003D124C" w:rsidRPr="00C672B7">
        <w:rPr>
          <w:rFonts w:ascii="Times New Roman" w:hAnsi="Times New Roman" w:cs="Times New Roman"/>
          <w:color w:val="00000A"/>
        </w:rPr>
        <w:t>Контракт</w:t>
      </w:r>
      <w:r w:rsidR="000B2CEE" w:rsidRPr="00C672B7">
        <w:rPr>
          <w:rFonts w:ascii="Times New Roman" w:hAnsi="Times New Roman" w:cs="Times New Roman"/>
          <w:color w:val="00000A"/>
        </w:rPr>
        <w:t>а.</w:t>
      </w:r>
    </w:p>
    <w:p w14:paraId="337EF633" w14:textId="77777777" w:rsidR="007B70F6" w:rsidRPr="00C672B7" w:rsidRDefault="007B70F6"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3.2. </w:t>
      </w:r>
      <w:r w:rsidRPr="00C672B7">
        <w:rPr>
          <w:rFonts w:ascii="Times New Roman" w:hAnsi="Times New Roman" w:cs="Times New Roman"/>
        </w:rPr>
        <w:t xml:space="preserve">Поставщик вправе досрочно осуществить поставку товаров по согласованию с </w:t>
      </w:r>
      <w:r w:rsidRPr="00C672B7">
        <w:rPr>
          <w:rFonts w:ascii="Times New Roman" w:hAnsi="Times New Roman" w:cs="Times New Roman"/>
          <w:spacing w:val="-2"/>
        </w:rPr>
        <w:t xml:space="preserve">Заказчиком. </w:t>
      </w:r>
    </w:p>
    <w:p w14:paraId="28B7C91D" w14:textId="77777777" w:rsidR="0098203E" w:rsidRPr="00C672B7" w:rsidRDefault="0098203E" w:rsidP="00C672B7">
      <w:pPr>
        <w:pStyle w:val="10"/>
        <w:spacing w:after="0" w:line="240" w:lineRule="atLeast"/>
        <w:ind w:firstLine="567"/>
        <w:contextualSpacing/>
        <w:jc w:val="both"/>
        <w:rPr>
          <w:rFonts w:ascii="Times New Roman" w:hAnsi="Times New Roman" w:cs="Times New Roman"/>
          <w:color w:val="00000A"/>
        </w:rPr>
      </w:pPr>
    </w:p>
    <w:p w14:paraId="2DAB150F" w14:textId="77777777" w:rsidR="00F819DA" w:rsidRPr="00C672B7" w:rsidRDefault="00F819DA" w:rsidP="00C672B7">
      <w:pPr>
        <w:pStyle w:val="10"/>
        <w:spacing w:before="120" w:after="120" w:line="240" w:lineRule="atLeast"/>
        <w:contextualSpacing/>
        <w:jc w:val="center"/>
        <w:rPr>
          <w:rFonts w:ascii="Times New Roman" w:hAnsi="Times New Roman" w:cs="Times New Roman"/>
          <w:b/>
          <w:color w:val="00000A"/>
        </w:rPr>
      </w:pPr>
      <w:bookmarkStart w:id="9" w:name="_1fob9te" w:colFirst="0" w:colLast="0"/>
      <w:bookmarkEnd w:id="9"/>
      <w:r w:rsidRPr="00C672B7">
        <w:rPr>
          <w:rFonts w:ascii="Times New Roman" w:hAnsi="Times New Roman" w:cs="Times New Roman"/>
          <w:b/>
          <w:color w:val="00000A"/>
        </w:rPr>
        <w:t xml:space="preserve">4. </w:t>
      </w:r>
      <w:r w:rsidR="000B2CEE" w:rsidRPr="00C672B7">
        <w:rPr>
          <w:rFonts w:ascii="Times New Roman" w:hAnsi="Times New Roman" w:cs="Times New Roman"/>
          <w:b/>
          <w:color w:val="00000A"/>
        </w:rPr>
        <w:t>ПОРЯДОК ПРИЁМКИ ТОВАРА</w:t>
      </w:r>
    </w:p>
    <w:p w14:paraId="1753AAC8" w14:textId="77777777" w:rsidR="000E06B3" w:rsidRPr="0011751B" w:rsidRDefault="00F819DA"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4.1. </w:t>
      </w:r>
      <w:r w:rsidR="000E06B3" w:rsidRPr="00C672B7">
        <w:rPr>
          <w:rFonts w:ascii="Times New Roman" w:hAnsi="Times New Roman" w:cs="Times New Roman"/>
          <w:color w:val="00000A"/>
        </w:rPr>
        <w:t>Поставщик, не менее чем за 2 (</w:t>
      </w:r>
      <w:r w:rsidR="000E06B3" w:rsidRPr="00C672B7">
        <w:rPr>
          <w:rFonts w:ascii="Times New Roman" w:hAnsi="Times New Roman" w:cs="Times New Roman"/>
          <w:i/>
          <w:iCs/>
          <w:color w:val="00000A"/>
        </w:rPr>
        <w:t>два</w:t>
      </w:r>
      <w:r w:rsidR="000E06B3" w:rsidRPr="00C672B7">
        <w:rPr>
          <w:rFonts w:ascii="Times New Roman" w:hAnsi="Times New Roman" w:cs="Times New Roman"/>
          <w:color w:val="00000A"/>
        </w:rPr>
        <w:t xml:space="preserve">) рабочих дня до даты поставки (передачи) Товара, обязан согласовать с ответственным лицом Заказчика по телефону или электронной </w:t>
      </w:r>
      <w:r w:rsidR="000E06B3" w:rsidRPr="0011751B">
        <w:rPr>
          <w:rFonts w:ascii="Times New Roman" w:hAnsi="Times New Roman" w:cs="Times New Roman"/>
          <w:color w:val="00000A"/>
        </w:rPr>
        <w:t>почте, указанными в п. 12.4 Договора, время и дату передачи Товара.</w:t>
      </w:r>
    </w:p>
    <w:p w14:paraId="7FCB7552" w14:textId="77777777" w:rsidR="00F819DA" w:rsidRPr="00C672B7" w:rsidRDefault="00F819DA" w:rsidP="00C672B7">
      <w:pPr>
        <w:pStyle w:val="10"/>
        <w:spacing w:after="0" w:line="240" w:lineRule="atLeast"/>
        <w:ind w:firstLine="426"/>
        <w:contextualSpacing/>
        <w:jc w:val="both"/>
        <w:rPr>
          <w:rFonts w:ascii="Times New Roman" w:hAnsi="Times New Roman" w:cs="Times New Roman"/>
        </w:rPr>
      </w:pPr>
      <w:r w:rsidRPr="0011751B">
        <w:rPr>
          <w:rFonts w:ascii="Times New Roman" w:hAnsi="Times New Roman" w:cs="Times New Roman"/>
          <w:color w:val="00000A"/>
        </w:rPr>
        <w:t xml:space="preserve">4.2. Поставщик </w:t>
      </w:r>
      <w:r w:rsidR="00E82CE5" w:rsidRPr="0011751B">
        <w:rPr>
          <w:rFonts w:ascii="Times New Roman" w:hAnsi="Times New Roman" w:cs="Times New Roman"/>
          <w:color w:val="00000A"/>
        </w:rPr>
        <w:t>осуществляет поставку Товара</w:t>
      </w:r>
      <w:r w:rsidRPr="0011751B">
        <w:rPr>
          <w:rFonts w:ascii="Times New Roman" w:hAnsi="Times New Roman" w:cs="Times New Roman"/>
          <w:color w:val="00000A"/>
        </w:rPr>
        <w:t xml:space="preserve"> собственным транспортом</w:t>
      </w:r>
      <w:r w:rsidRPr="00C672B7">
        <w:rPr>
          <w:rFonts w:ascii="Times New Roman" w:hAnsi="Times New Roman" w:cs="Times New Roman"/>
          <w:color w:val="00000A"/>
        </w:rPr>
        <w:t xml:space="preserve"> или с привлечением транспорта третьих лиц за свой сч</w:t>
      </w:r>
      <w:r w:rsidR="00E82CE5" w:rsidRPr="00C672B7">
        <w:rPr>
          <w:rFonts w:ascii="Times New Roman" w:hAnsi="Times New Roman" w:cs="Times New Roman"/>
          <w:color w:val="00000A"/>
        </w:rPr>
        <w:t>ё</w:t>
      </w:r>
      <w:r w:rsidRPr="00C672B7">
        <w:rPr>
          <w:rFonts w:ascii="Times New Roman" w:hAnsi="Times New Roman" w:cs="Times New Roman"/>
          <w:color w:val="00000A"/>
        </w:rPr>
        <w:t>т, при этом Поставщик нес</w:t>
      </w:r>
      <w:r w:rsidR="00E82CE5" w:rsidRPr="00C672B7">
        <w:rPr>
          <w:rFonts w:ascii="Times New Roman" w:hAnsi="Times New Roman" w:cs="Times New Roman"/>
          <w:color w:val="00000A"/>
        </w:rPr>
        <w:t>ё</w:t>
      </w:r>
      <w:r w:rsidRPr="00C672B7">
        <w:rPr>
          <w:rFonts w:ascii="Times New Roman" w:hAnsi="Times New Roman" w:cs="Times New Roman"/>
          <w:color w:val="00000A"/>
        </w:rPr>
        <w:t>т ответственность за действия привлеч</w:t>
      </w:r>
      <w:r w:rsidR="00E82CE5" w:rsidRPr="00C672B7">
        <w:rPr>
          <w:rFonts w:ascii="Times New Roman" w:hAnsi="Times New Roman" w:cs="Times New Roman"/>
          <w:color w:val="00000A"/>
        </w:rPr>
        <w:t>ё</w:t>
      </w:r>
      <w:r w:rsidRPr="00C672B7">
        <w:rPr>
          <w:rFonts w:ascii="Times New Roman" w:hAnsi="Times New Roman" w:cs="Times New Roman"/>
          <w:color w:val="00000A"/>
        </w:rPr>
        <w:t>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C672B7">
        <w:rPr>
          <w:rFonts w:ascii="Times New Roman" w:hAnsi="Times New Roman" w:cs="Times New Roman"/>
          <w:color w:val="00000A"/>
        </w:rPr>
        <w:t>ё</w:t>
      </w:r>
      <w:r w:rsidRPr="00C672B7">
        <w:rPr>
          <w:rFonts w:ascii="Times New Roman" w:hAnsi="Times New Roman" w:cs="Times New Roman"/>
          <w:color w:val="00000A"/>
        </w:rPr>
        <w:t>т собственными техническими средствами или с привлечением третьих лиц.</w:t>
      </w:r>
    </w:p>
    <w:p w14:paraId="3B60D39C" w14:textId="77777777" w:rsidR="00F819DA" w:rsidRPr="00C672B7" w:rsidRDefault="00F819DA"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4.3. Упаковка должна обеспечивать сохранность и безопасность </w:t>
      </w:r>
      <w:r w:rsidR="00563128" w:rsidRPr="00C672B7">
        <w:rPr>
          <w:rFonts w:ascii="Times New Roman" w:hAnsi="Times New Roman" w:cs="Times New Roman"/>
          <w:color w:val="00000A"/>
        </w:rPr>
        <w:t xml:space="preserve">поставляемого </w:t>
      </w:r>
      <w:r w:rsidRPr="00C672B7">
        <w:rPr>
          <w:rFonts w:ascii="Times New Roman" w:hAnsi="Times New Roman" w:cs="Times New Roman"/>
          <w:color w:val="00000A"/>
        </w:rPr>
        <w:t>Товара при транспортировке и погрузо</w:t>
      </w:r>
      <w:r w:rsidR="007B70F6" w:rsidRPr="00C672B7">
        <w:rPr>
          <w:rFonts w:ascii="Times New Roman" w:hAnsi="Times New Roman" w:cs="Times New Roman"/>
          <w:color w:val="00000A"/>
        </w:rPr>
        <w:t>чно</w:t>
      </w:r>
      <w:r w:rsidRPr="00C672B7">
        <w:rPr>
          <w:rFonts w:ascii="Times New Roman" w:hAnsi="Times New Roman" w:cs="Times New Roman"/>
          <w:color w:val="00000A"/>
        </w:rPr>
        <w:t>-разгрузочных работах к месту поставки.</w:t>
      </w:r>
    </w:p>
    <w:p w14:paraId="0CA2D53A" w14:textId="77777777" w:rsidR="00F819DA" w:rsidRPr="00C672B7" w:rsidRDefault="00F819DA"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 xml:space="preserve">4.4. Поставщик в день поставки (передачи) </w:t>
      </w:r>
      <w:r w:rsidR="007710A7" w:rsidRPr="00C672B7">
        <w:rPr>
          <w:rFonts w:ascii="Times New Roman" w:hAnsi="Times New Roman" w:cs="Times New Roman"/>
        </w:rPr>
        <w:t>Товара</w:t>
      </w:r>
      <w:r w:rsidRPr="00C672B7">
        <w:rPr>
          <w:rFonts w:ascii="Times New Roman" w:hAnsi="Times New Roman" w:cs="Times New Roman"/>
        </w:rPr>
        <w:t xml:space="preserve"> передаёт </w:t>
      </w:r>
      <w:r w:rsidR="00C74935" w:rsidRPr="00C672B7">
        <w:rPr>
          <w:rFonts w:ascii="Times New Roman" w:hAnsi="Times New Roman" w:cs="Times New Roman"/>
        </w:rPr>
        <w:t>Заказчику</w:t>
      </w:r>
      <w:r w:rsidRPr="00C672B7">
        <w:rPr>
          <w:rFonts w:ascii="Times New Roman" w:hAnsi="Times New Roman" w:cs="Times New Roman"/>
        </w:rPr>
        <w:t>:</w:t>
      </w:r>
    </w:p>
    <w:p w14:paraId="5DDAC578" w14:textId="77777777" w:rsidR="00F819DA" w:rsidRPr="00C672B7" w:rsidRDefault="00F819DA"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 xml:space="preserve">- </w:t>
      </w:r>
      <w:r w:rsidR="00DF3044" w:rsidRPr="00C672B7">
        <w:rPr>
          <w:rFonts w:ascii="Times New Roman" w:hAnsi="Times New Roman" w:cs="Times New Roman"/>
        </w:rPr>
        <w:t>УПД/</w:t>
      </w:r>
      <w:r w:rsidRPr="00C672B7">
        <w:rPr>
          <w:rFonts w:ascii="Times New Roman" w:hAnsi="Times New Roman" w:cs="Times New Roman"/>
        </w:rPr>
        <w:t>товарные накладные в 2 (</w:t>
      </w:r>
      <w:r w:rsidRPr="00C672B7">
        <w:rPr>
          <w:rFonts w:ascii="Times New Roman" w:hAnsi="Times New Roman" w:cs="Times New Roman"/>
          <w:i/>
          <w:iCs/>
        </w:rPr>
        <w:t>двух</w:t>
      </w:r>
      <w:r w:rsidRPr="00C672B7">
        <w:rPr>
          <w:rFonts w:ascii="Times New Roman" w:hAnsi="Times New Roman" w:cs="Times New Roman"/>
        </w:rPr>
        <w:t>) экземплярах, подписанные Поставщиком;</w:t>
      </w:r>
    </w:p>
    <w:p w14:paraId="2CD67DA9" w14:textId="77777777" w:rsidR="000E06B3" w:rsidRPr="00C672B7" w:rsidRDefault="000E06B3"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 Акт приемки-передачи товара (по форме Приложения № 2 к Контракту, далее – Акт) в 2 (</w:t>
      </w:r>
      <w:r w:rsidRPr="00C672B7">
        <w:rPr>
          <w:rFonts w:ascii="Times New Roman" w:hAnsi="Times New Roman" w:cs="Times New Roman"/>
          <w:i/>
          <w:iCs/>
        </w:rPr>
        <w:t>двух</w:t>
      </w:r>
      <w:r w:rsidRPr="00C672B7">
        <w:rPr>
          <w:rFonts w:ascii="Times New Roman" w:hAnsi="Times New Roman" w:cs="Times New Roman"/>
        </w:rPr>
        <w:t>) экземплярах, подписанные Поставщиком;</w:t>
      </w:r>
    </w:p>
    <w:p w14:paraId="3B9F99E8" w14:textId="77777777" w:rsidR="000E06B3" w:rsidRPr="00C672B7" w:rsidRDefault="00D964B1"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 Счет на оплату;</w:t>
      </w:r>
    </w:p>
    <w:p w14:paraId="74E02721" w14:textId="77777777" w:rsidR="0071729A" w:rsidRPr="00C672B7" w:rsidRDefault="00F819DA"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C672B7">
        <w:rPr>
          <w:rFonts w:ascii="Times New Roman" w:hAnsi="Times New Roman" w:cs="Times New Roman"/>
        </w:rPr>
        <w:t xml:space="preserve"> (сертификаты, декларации о соответствии)</w:t>
      </w:r>
      <w:r w:rsidR="0071729A" w:rsidRPr="00C672B7">
        <w:rPr>
          <w:rFonts w:ascii="Times New Roman" w:hAnsi="Times New Roman" w:cs="Times New Roman"/>
        </w:rPr>
        <w:t>;</w:t>
      </w:r>
    </w:p>
    <w:p w14:paraId="564A12A0" w14:textId="77777777" w:rsidR="00BD6146" w:rsidRPr="00C672B7" w:rsidRDefault="00BD6146"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AD54EC" w:rsidRPr="00C672B7">
        <w:rPr>
          <w:rFonts w:ascii="Times New Roman" w:hAnsi="Times New Roman" w:cs="Times New Roman"/>
        </w:rPr>
        <w:t>5</w:t>
      </w:r>
      <w:r w:rsidRPr="00C672B7">
        <w:rPr>
          <w:rFonts w:ascii="Times New Roman" w:hAnsi="Times New Roman" w:cs="Times New Roman"/>
        </w:rPr>
        <w:t>.</w:t>
      </w:r>
      <w:r w:rsidR="003D124C" w:rsidRPr="00C672B7">
        <w:rPr>
          <w:rFonts w:ascii="Times New Roman" w:hAnsi="Times New Roman" w:cs="Times New Roman"/>
        </w:rPr>
        <w:t xml:space="preserve"> </w:t>
      </w:r>
      <w:r w:rsidRPr="00C672B7">
        <w:rPr>
          <w:rFonts w:ascii="Times New Roman" w:hAnsi="Times New Roman" w:cs="Times New Roman"/>
        </w:rPr>
        <w:t xml:space="preserve">Стороны </w:t>
      </w:r>
      <w:r w:rsidR="00952DB5" w:rsidRPr="00C672B7">
        <w:rPr>
          <w:rFonts w:ascii="Times New Roman" w:hAnsi="Times New Roman" w:cs="Times New Roman"/>
        </w:rPr>
        <w:t>договори</w:t>
      </w:r>
      <w:r w:rsidRPr="00C672B7">
        <w:rPr>
          <w:rFonts w:ascii="Times New Roman" w:hAnsi="Times New Roman" w:cs="Times New Roman"/>
        </w:rPr>
        <w:t>лись, что предоставление документов, указанных в п. 4.</w:t>
      </w:r>
      <w:r w:rsidR="00AD54EC" w:rsidRPr="00C672B7">
        <w:rPr>
          <w:rFonts w:ascii="Times New Roman" w:hAnsi="Times New Roman" w:cs="Times New Roman"/>
        </w:rPr>
        <w:t>4</w:t>
      </w:r>
      <w:r w:rsidRPr="00C672B7">
        <w:rPr>
          <w:rFonts w:ascii="Times New Roman" w:hAnsi="Times New Roman" w:cs="Times New Roman"/>
        </w:rPr>
        <w:t xml:space="preserve">. настоящего </w:t>
      </w:r>
      <w:r w:rsidR="003D124C" w:rsidRPr="00C672B7">
        <w:rPr>
          <w:rFonts w:ascii="Times New Roman" w:hAnsi="Times New Roman" w:cs="Times New Roman"/>
        </w:rPr>
        <w:t>Контракт</w:t>
      </w:r>
      <w:r w:rsidRPr="00C672B7">
        <w:rPr>
          <w:rFonts w:ascii="Times New Roman" w:hAnsi="Times New Roman" w:cs="Times New Roman"/>
        </w:rPr>
        <w:t xml:space="preserve">а, может осуществляться в электронной форме путем их направления Заказчику </w:t>
      </w:r>
      <w:r w:rsidR="0038277D" w:rsidRPr="00C672B7">
        <w:rPr>
          <w:rFonts w:ascii="Times New Roman" w:hAnsi="Times New Roman" w:cs="Times New Roman"/>
        </w:rPr>
        <w:t>с использованием  Системы Электронного Документооборота СКБ «Контур» (https://kontur.ru/) (далее – «СЭД»).</w:t>
      </w:r>
    </w:p>
    <w:p w14:paraId="72B964DB" w14:textId="77777777" w:rsidR="00BD6146" w:rsidRPr="00C672B7" w:rsidRDefault="00BD6146"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AD54EC" w:rsidRPr="00C672B7">
        <w:rPr>
          <w:rFonts w:ascii="Times New Roman" w:hAnsi="Times New Roman" w:cs="Times New Roman"/>
        </w:rPr>
        <w:t>6</w:t>
      </w:r>
      <w:r w:rsidRPr="00C672B7">
        <w:rPr>
          <w:rFonts w:ascii="Times New Roman" w:hAnsi="Times New Roman" w:cs="Times New Roman"/>
        </w:rPr>
        <w:t>.</w:t>
      </w:r>
      <w:r w:rsidR="003D124C" w:rsidRPr="00C672B7">
        <w:rPr>
          <w:rFonts w:ascii="Times New Roman" w:hAnsi="Times New Roman" w:cs="Times New Roman"/>
        </w:rPr>
        <w:t xml:space="preserve"> </w:t>
      </w:r>
      <w:r w:rsidRPr="00C672B7">
        <w:rPr>
          <w:rFonts w:ascii="Times New Roman" w:hAnsi="Times New Roman" w:cs="Times New Roman"/>
        </w:rPr>
        <w:t>Заказчик соглашается, что электронный документ, полученный им через СЭД, процедура аутентификации для доступа к которой была проведена успешно, считается направленным Поставщиком и Поставщик признает факт направления такого электронного документа от его имени. Факт направления Поставщиком и получения Заказчиком электронного документа посредством СЭД, подписанного корректной ЭП Заказчиком, является достаточным основанием для признания документов утвержденными.</w:t>
      </w:r>
    </w:p>
    <w:p w14:paraId="4D5F1281" w14:textId="77777777" w:rsidR="0098203E" w:rsidRPr="00C672B7" w:rsidRDefault="00F819DA"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AD54EC" w:rsidRPr="00C672B7">
        <w:rPr>
          <w:rFonts w:ascii="Times New Roman" w:hAnsi="Times New Roman" w:cs="Times New Roman"/>
        </w:rPr>
        <w:t>7</w:t>
      </w:r>
      <w:r w:rsidRPr="00C672B7">
        <w:rPr>
          <w:rFonts w:ascii="Times New Roman" w:hAnsi="Times New Roman" w:cs="Times New Roman"/>
        </w:rPr>
        <w:t xml:space="preserve">. </w:t>
      </w:r>
      <w:r w:rsidR="0098203E" w:rsidRPr="00C672B7">
        <w:rPr>
          <w:rFonts w:ascii="Times New Roman" w:hAnsi="Times New Roman" w:cs="Times New Roman"/>
        </w:rPr>
        <w:t xml:space="preserve">Приёмка Товара </w:t>
      </w:r>
      <w:r w:rsidR="00D964B1" w:rsidRPr="00C672B7">
        <w:rPr>
          <w:rFonts w:ascii="Times New Roman" w:hAnsi="Times New Roman" w:cs="Times New Roman"/>
        </w:rPr>
        <w:t xml:space="preserve">по количеству, </w:t>
      </w:r>
      <w:r w:rsidR="0098203E" w:rsidRPr="00C672B7">
        <w:rPr>
          <w:rFonts w:ascii="Times New Roman" w:hAnsi="Times New Roman" w:cs="Times New Roman"/>
        </w:rPr>
        <w:t xml:space="preserve">производится с проверкой количества и ассортимента передаваемого Товара на соответствие условиям </w:t>
      </w:r>
      <w:r w:rsidR="003D124C" w:rsidRPr="00C672B7">
        <w:rPr>
          <w:rFonts w:ascii="Times New Roman" w:hAnsi="Times New Roman" w:cs="Times New Roman"/>
        </w:rPr>
        <w:t>Контракт</w:t>
      </w:r>
      <w:r w:rsidR="0098203E" w:rsidRPr="00C672B7">
        <w:rPr>
          <w:rFonts w:ascii="Times New Roman" w:hAnsi="Times New Roman" w:cs="Times New Roman"/>
        </w:rPr>
        <w:t>а</w:t>
      </w:r>
      <w:r w:rsidR="00CC09FF" w:rsidRPr="00C672B7">
        <w:rPr>
          <w:rFonts w:ascii="Times New Roman" w:hAnsi="Times New Roman" w:cs="Times New Roman"/>
        </w:rPr>
        <w:t xml:space="preserve">. </w:t>
      </w:r>
      <w:r w:rsidR="00CC09FF" w:rsidRPr="00C672B7">
        <w:rPr>
          <w:rFonts w:ascii="Times New Roman" w:hAnsi="Times New Roman" w:cs="Times New Roman"/>
          <w:u w:val="single"/>
        </w:rPr>
        <w:t>Приемка по качеству</w:t>
      </w:r>
      <w:r w:rsidR="00CC09FF" w:rsidRPr="00C672B7">
        <w:rPr>
          <w:rFonts w:ascii="Times New Roman" w:hAnsi="Times New Roman" w:cs="Times New Roman"/>
        </w:rPr>
        <w:t xml:space="preserve"> осуществляется в течение </w:t>
      </w:r>
      <w:r w:rsidR="007C1C06" w:rsidRPr="00C672B7">
        <w:rPr>
          <w:rFonts w:ascii="Times New Roman" w:hAnsi="Times New Roman" w:cs="Times New Roman"/>
        </w:rPr>
        <w:t xml:space="preserve">10 </w:t>
      </w:r>
      <w:r w:rsidR="00CC09FF" w:rsidRPr="00C672B7">
        <w:rPr>
          <w:rFonts w:ascii="Times New Roman" w:hAnsi="Times New Roman" w:cs="Times New Roman"/>
        </w:rPr>
        <w:t>(</w:t>
      </w:r>
      <w:r w:rsidR="007C1C06" w:rsidRPr="00C672B7">
        <w:rPr>
          <w:rFonts w:ascii="Times New Roman" w:hAnsi="Times New Roman" w:cs="Times New Roman"/>
        </w:rPr>
        <w:t>Десяти</w:t>
      </w:r>
      <w:r w:rsidR="00CC09FF" w:rsidRPr="00C672B7">
        <w:rPr>
          <w:rFonts w:ascii="Times New Roman" w:hAnsi="Times New Roman" w:cs="Times New Roman"/>
        </w:rPr>
        <w:t xml:space="preserve">) рабочих дней </w:t>
      </w:r>
      <w:r w:rsidR="00D964B1" w:rsidRPr="00C672B7">
        <w:rPr>
          <w:rFonts w:ascii="Times New Roman" w:hAnsi="Times New Roman" w:cs="Times New Roman"/>
        </w:rPr>
        <w:t>с даты поставки (передачи) Товара</w:t>
      </w:r>
      <w:r w:rsidR="00CC09FF" w:rsidRPr="00C672B7">
        <w:rPr>
          <w:rFonts w:ascii="Times New Roman" w:hAnsi="Times New Roman" w:cs="Times New Roman"/>
        </w:rPr>
        <w:t>.</w:t>
      </w:r>
      <w:r w:rsidR="00D00F47" w:rsidRPr="00C672B7">
        <w:rPr>
          <w:rFonts w:ascii="Times New Roman" w:hAnsi="Times New Roman" w:cs="Times New Roman"/>
        </w:rPr>
        <w:t xml:space="preserve"> </w:t>
      </w:r>
      <w:r w:rsidR="0098203E" w:rsidRPr="00C672B7">
        <w:rPr>
          <w:rFonts w:ascii="Times New Roman" w:hAnsi="Times New Roman" w:cs="Times New Roman"/>
        </w:rPr>
        <w:t xml:space="preserve">Проверка в ходе приемки качества передаваемого Товара осуществляется в части осмотра на предмет целостности Товара и упаковок, отсутствия на них вскрытий, дефектов, иных механических повреждений, и их соответствия условиям </w:t>
      </w:r>
      <w:r w:rsidR="003D124C" w:rsidRPr="00C672B7">
        <w:rPr>
          <w:rFonts w:ascii="Times New Roman" w:hAnsi="Times New Roman" w:cs="Times New Roman"/>
        </w:rPr>
        <w:t>Контракт</w:t>
      </w:r>
      <w:r w:rsidR="0098203E" w:rsidRPr="00C672B7">
        <w:rPr>
          <w:rFonts w:ascii="Times New Roman" w:hAnsi="Times New Roman" w:cs="Times New Roman"/>
        </w:rPr>
        <w:t xml:space="preserve">а. По окончанию приёмки Товара Заказчик возвращает Поставщику один экземпляр подписанной со своей стороны </w:t>
      </w:r>
      <w:r w:rsidR="00DF3044" w:rsidRPr="00C672B7">
        <w:rPr>
          <w:rFonts w:ascii="Times New Roman" w:hAnsi="Times New Roman" w:cs="Times New Roman"/>
        </w:rPr>
        <w:t>УПД/</w:t>
      </w:r>
      <w:r w:rsidR="0098203E" w:rsidRPr="00C672B7">
        <w:rPr>
          <w:rFonts w:ascii="Times New Roman" w:hAnsi="Times New Roman" w:cs="Times New Roman"/>
        </w:rPr>
        <w:t xml:space="preserve">товарной накладной. В случае выявления недостатков Товара при его приёмке, Заказчик делает отметку о недостатках Товара в </w:t>
      </w:r>
      <w:r w:rsidR="00DF3044" w:rsidRPr="00C672B7">
        <w:rPr>
          <w:rFonts w:ascii="Times New Roman" w:hAnsi="Times New Roman" w:cs="Times New Roman"/>
        </w:rPr>
        <w:t>УПД/</w:t>
      </w:r>
      <w:r w:rsidR="0098203E" w:rsidRPr="00C672B7">
        <w:rPr>
          <w:rFonts w:ascii="Times New Roman" w:hAnsi="Times New Roman" w:cs="Times New Roman"/>
        </w:rPr>
        <w:t>товарной накладно</w:t>
      </w:r>
      <w:r w:rsidR="00DF3044" w:rsidRPr="00C672B7">
        <w:rPr>
          <w:rFonts w:ascii="Times New Roman" w:hAnsi="Times New Roman" w:cs="Times New Roman"/>
        </w:rPr>
        <w:t>й. УПД/т</w:t>
      </w:r>
      <w:r w:rsidR="0098203E" w:rsidRPr="00C672B7">
        <w:rPr>
          <w:rFonts w:ascii="Times New Roman" w:hAnsi="Times New Roman" w:cs="Times New Roman"/>
        </w:rPr>
        <w:t>оварная накладная без отметки о повреждении Товара является подтверждением факта передачи Заказчику Товара без явных дефектов упаковки Товара.</w:t>
      </w:r>
    </w:p>
    <w:p w14:paraId="5355BCE6" w14:textId="77777777" w:rsidR="00CC09FF" w:rsidRPr="00C672B7" w:rsidRDefault="0098203E"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AD54EC" w:rsidRPr="00C672B7">
        <w:rPr>
          <w:rFonts w:ascii="Times New Roman" w:hAnsi="Times New Roman" w:cs="Times New Roman"/>
        </w:rPr>
        <w:t>8</w:t>
      </w:r>
      <w:r w:rsidRPr="00C672B7">
        <w:rPr>
          <w:rFonts w:ascii="Times New Roman" w:hAnsi="Times New Roman" w:cs="Times New Roman"/>
        </w:rPr>
        <w:t xml:space="preserve">. </w:t>
      </w:r>
      <w:r w:rsidR="00DF3044" w:rsidRPr="00C672B7">
        <w:rPr>
          <w:rFonts w:ascii="Times New Roman" w:hAnsi="Times New Roman" w:cs="Times New Roman"/>
        </w:rPr>
        <w:t>УПД/т</w:t>
      </w:r>
      <w:r w:rsidR="00CC09FF" w:rsidRPr="00C672B7">
        <w:rPr>
          <w:rFonts w:ascii="Times New Roman" w:hAnsi="Times New Roman" w:cs="Times New Roman"/>
        </w:rPr>
        <w:t xml:space="preserve">оварную накладную Заказчик подписывает в день приемки Товара по количеству, Акт подписывается </w:t>
      </w:r>
      <w:r w:rsidR="00D00F47" w:rsidRPr="00C672B7">
        <w:rPr>
          <w:rFonts w:ascii="Times New Roman" w:hAnsi="Times New Roman" w:cs="Times New Roman"/>
        </w:rPr>
        <w:t xml:space="preserve">Заказчиком </w:t>
      </w:r>
      <w:r w:rsidR="00CC09FF" w:rsidRPr="00C672B7">
        <w:rPr>
          <w:rFonts w:ascii="Times New Roman" w:hAnsi="Times New Roman" w:cs="Times New Roman"/>
        </w:rPr>
        <w:t>после проверки качества Товара (п. 4.</w:t>
      </w:r>
      <w:r w:rsidR="00AD54EC" w:rsidRPr="00C672B7">
        <w:rPr>
          <w:rFonts w:ascii="Times New Roman" w:hAnsi="Times New Roman" w:cs="Times New Roman"/>
        </w:rPr>
        <w:t>7</w:t>
      </w:r>
      <w:r w:rsidR="00CC09FF" w:rsidRPr="00C672B7">
        <w:rPr>
          <w:rFonts w:ascii="Times New Roman" w:hAnsi="Times New Roman" w:cs="Times New Roman"/>
        </w:rPr>
        <w:t xml:space="preserve">. </w:t>
      </w:r>
      <w:r w:rsidR="003D124C" w:rsidRPr="00C672B7">
        <w:rPr>
          <w:rFonts w:ascii="Times New Roman" w:hAnsi="Times New Roman" w:cs="Times New Roman"/>
        </w:rPr>
        <w:t>Контракт</w:t>
      </w:r>
      <w:r w:rsidR="00CC09FF" w:rsidRPr="00C672B7">
        <w:rPr>
          <w:rFonts w:ascii="Times New Roman" w:hAnsi="Times New Roman" w:cs="Times New Roman"/>
        </w:rPr>
        <w:t>а).</w:t>
      </w:r>
    </w:p>
    <w:p w14:paraId="1B3C9BD3" w14:textId="77777777" w:rsidR="00CC09FF" w:rsidRPr="00C672B7" w:rsidRDefault="00CC09FF"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0C3EA3" w:rsidRPr="00C672B7">
        <w:rPr>
          <w:rFonts w:ascii="Times New Roman" w:hAnsi="Times New Roman" w:cs="Times New Roman"/>
        </w:rPr>
        <w:t>9</w:t>
      </w:r>
      <w:r w:rsidRPr="00C672B7">
        <w:rPr>
          <w:rFonts w:ascii="Times New Roman" w:hAnsi="Times New Roman" w:cs="Times New Roman"/>
        </w:rPr>
        <w:t xml:space="preserve">. При обнаружении в ходе приёмки недостачи и (или) некомплектности Товара, либо поставки Товара несоответствующего условиям </w:t>
      </w:r>
      <w:r w:rsidR="003D124C" w:rsidRPr="00C672B7">
        <w:rPr>
          <w:rFonts w:ascii="Times New Roman" w:hAnsi="Times New Roman" w:cs="Times New Roman"/>
        </w:rPr>
        <w:t>Контракт</w:t>
      </w:r>
      <w:r w:rsidRPr="00C672B7">
        <w:rPr>
          <w:rFonts w:ascii="Times New Roman" w:hAnsi="Times New Roman" w:cs="Times New Roman"/>
        </w:rPr>
        <w:t>а об ассортименте, Заказчик приостанавливает дальнейшую приёмку Товара и направляет Поставщику мотивированный отказ от подписания Акта.</w:t>
      </w:r>
    </w:p>
    <w:p w14:paraId="7F32A013" w14:textId="77777777" w:rsidR="00CC09FF" w:rsidRPr="00C672B7" w:rsidRDefault="00CC09FF"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0C3EA3" w:rsidRPr="00C672B7">
        <w:rPr>
          <w:rFonts w:ascii="Times New Roman" w:hAnsi="Times New Roman" w:cs="Times New Roman"/>
        </w:rPr>
        <w:t>10</w:t>
      </w:r>
      <w:r w:rsidRPr="00C672B7">
        <w:rPr>
          <w:rFonts w:ascii="Times New Roman" w:hAnsi="Times New Roman" w:cs="Times New Roman"/>
        </w:rPr>
        <w:t xml:space="preserve">. В случае обнаружения недостатков Товара по качеству в период, согласно п. </w:t>
      </w:r>
      <w:r w:rsidR="00286FF5" w:rsidRPr="00C672B7">
        <w:rPr>
          <w:rFonts w:ascii="Times New Roman" w:hAnsi="Times New Roman" w:cs="Times New Roman"/>
        </w:rPr>
        <w:t>4</w:t>
      </w:r>
      <w:r w:rsidRPr="00C672B7">
        <w:rPr>
          <w:rFonts w:ascii="Times New Roman" w:hAnsi="Times New Roman" w:cs="Times New Roman"/>
        </w:rPr>
        <w:t>.</w:t>
      </w:r>
      <w:r w:rsidR="000C3EA3" w:rsidRPr="00C672B7">
        <w:rPr>
          <w:rFonts w:ascii="Times New Roman" w:hAnsi="Times New Roman" w:cs="Times New Roman"/>
        </w:rPr>
        <w:t>7</w:t>
      </w:r>
      <w:r w:rsidR="00286FF5" w:rsidRPr="00C672B7">
        <w:rPr>
          <w:rFonts w:ascii="Times New Roman" w:hAnsi="Times New Roman" w:cs="Times New Roman"/>
        </w:rPr>
        <w:t>.</w:t>
      </w:r>
      <w:r w:rsidRPr="00C672B7">
        <w:rPr>
          <w:rFonts w:ascii="Times New Roman" w:hAnsi="Times New Roman" w:cs="Times New Roman"/>
        </w:rPr>
        <w:t xml:space="preserve"> </w:t>
      </w:r>
      <w:r w:rsidR="003D124C" w:rsidRPr="00C672B7">
        <w:rPr>
          <w:rFonts w:ascii="Times New Roman" w:hAnsi="Times New Roman" w:cs="Times New Roman"/>
        </w:rPr>
        <w:t>Контракт</w:t>
      </w:r>
      <w:r w:rsidRPr="00C672B7">
        <w:rPr>
          <w:rFonts w:ascii="Times New Roman" w:hAnsi="Times New Roman" w:cs="Times New Roman"/>
        </w:rPr>
        <w:t xml:space="preserve">а, Заказчик направляет Поставщику мотивированный отказ от подписания Акта составляет Акт о выявленных недостатках Товара и направляет его Поставщику в течение </w:t>
      </w:r>
      <w:r w:rsidR="00286FF5" w:rsidRPr="00C672B7">
        <w:rPr>
          <w:rFonts w:ascii="Times New Roman" w:hAnsi="Times New Roman" w:cs="Times New Roman"/>
        </w:rPr>
        <w:t>5</w:t>
      </w:r>
      <w:r w:rsidRPr="00C672B7">
        <w:rPr>
          <w:rFonts w:ascii="Times New Roman" w:hAnsi="Times New Roman" w:cs="Times New Roman"/>
        </w:rPr>
        <w:t xml:space="preserve"> (</w:t>
      </w:r>
      <w:r w:rsidR="00286FF5" w:rsidRPr="00C672B7">
        <w:rPr>
          <w:rFonts w:ascii="Times New Roman" w:hAnsi="Times New Roman" w:cs="Times New Roman"/>
        </w:rPr>
        <w:t>пяти</w:t>
      </w:r>
      <w:r w:rsidRPr="00C672B7">
        <w:rPr>
          <w:rFonts w:ascii="Times New Roman" w:hAnsi="Times New Roman" w:cs="Times New Roman"/>
        </w:rPr>
        <w:t xml:space="preserve">) рабочих дней с </w:t>
      </w:r>
      <w:r w:rsidR="00286FF5" w:rsidRPr="00C672B7">
        <w:rPr>
          <w:rFonts w:ascii="Times New Roman" w:hAnsi="Times New Roman" w:cs="Times New Roman"/>
        </w:rPr>
        <w:t>даты</w:t>
      </w:r>
      <w:r w:rsidRPr="00C672B7">
        <w:rPr>
          <w:rFonts w:ascii="Times New Roman" w:hAnsi="Times New Roman" w:cs="Times New Roman"/>
        </w:rPr>
        <w:t xml:space="preserve"> обнаружения выявленных недостатков. </w:t>
      </w:r>
    </w:p>
    <w:p w14:paraId="54340278" w14:textId="77777777" w:rsidR="00CC09FF" w:rsidRPr="00C672B7" w:rsidRDefault="00286FF5"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lastRenderedPageBreak/>
        <w:t>4</w:t>
      </w:r>
      <w:r w:rsidR="00CC09FF" w:rsidRPr="00C672B7">
        <w:rPr>
          <w:rFonts w:ascii="Times New Roman" w:hAnsi="Times New Roman" w:cs="Times New Roman"/>
        </w:rPr>
        <w:t>.</w:t>
      </w:r>
      <w:r w:rsidR="000C3EA3" w:rsidRPr="00C672B7">
        <w:rPr>
          <w:rFonts w:ascii="Times New Roman" w:hAnsi="Times New Roman" w:cs="Times New Roman"/>
        </w:rPr>
        <w:t>11</w:t>
      </w:r>
      <w:r w:rsidR="00CC09FF" w:rsidRPr="00C672B7">
        <w:rPr>
          <w:rFonts w:ascii="Times New Roman" w:hAnsi="Times New Roman" w:cs="Times New Roman"/>
        </w:rPr>
        <w:t xml:space="preserve">. Мотивированный </w:t>
      </w:r>
      <w:r w:rsidR="00CC09FF" w:rsidRPr="0011751B">
        <w:rPr>
          <w:rFonts w:ascii="Times New Roman" w:hAnsi="Times New Roman" w:cs="Times New Roman"/>
        </w:rPr>
        <w:t>отказ от подписания Акта направляется на адрес электронной почты Поставщика, указанный в разделе 1</w:t>
      </w:r>
      <w:r w:rsidRPr="0011751B">
        <w:rPr>
          <w:rFonts w:ascii="Times New Roman" w:hAnsi="Times New Roman" w:cs="Times New Roman"/>
        </w:rPr>
        <w:t>3</w:t>
      </w:r>
      <w:r w:rsidR="00CC09FF" w:rsidRPr="0011751B">
        <w:rPr>
          <w:rFonts w:ascii="Times New Roman" w:hAnsi="Times New Roman" w:cs="Times New Roman"/>
        </w:rPr>
        <w:t xml:space="preserve"> </w:t>
      </w:r>
      <w:r w:rsidR="003D124C" w:rsidRPr="0011751B">
        <w:rPr>
          <w:rFonts w:ascii="Times New Roman" w:hAnsi="Times New Roman" w:cs="Times New Roman"/>
        </w:rPr>
        <w:t>Контракт</w:t>
      </w:r>
      <w:r w:rsidRPr="0011751B">
        <w:rPr>
          <w:rFonts w:ascii="Times New Roman" w:hAnsi="Times New Roman" w:cs="Times New Roman"/>
        </w:rPr>
        <w:t>а</w:t>
      </w:r>
      <w:r w:rsidR="00CC09FF" w:rsidRPr="0011751B">
        <w:rPr>
          <w:rFonts w:ascii="Times New Roman" w:hAnsi="Times New Roman" w:cs="Times New Roman"/>
        </w:rPr>
        <w:t>,</w:t>
      </w:r>
      <w:r w:rsidR="00CC09FF" w:rsidRPr="00C672B7">
        <w:rPr>
          <w:rFonts w:ascii="Times New Roman" w:hAnsi="Times New Roman" w:cs="Times New Roman"/>
        </w:rPr>
        <w:t xml:space="preserve"> и должен содержать: наименование Товара, реквизиты </w:t>
      </w:r>
      <w:r w:rsidR="003D124C" w:rsidRPr="00C672B7">
        <w:rPr>
          <w:rFonts w:ascii="Times New Roman" w:hAnsi="Times New Roman" w:cs="Times New Roman"/>
        </w:rPr>
        <w:t>Контракт</w:t>
      </w:r>
      <w:r w:rsidRPr="00C672B7">
        <w:rPr>
          <w:rFonts w:ascii="Times New Roman" w:hAnsi="Times New Roman" w:cs="Times New Roman"/>
        </w:rPr>
        <w:t>а</w:t>
      </w:r>
      <w:r w:rsidR="00CC09FF" w:rsidRPr="00C672B7">
        <w:rPr>
          <w:rFonts w:ascii="Times New Roman" w:hAnsi="Times New Roman" w:cs="Times New Roman"/>
        </w:rPr>
        <w:t>, перечень выявленных несоответствий и недостатков, дату и место приёмки Товара.</w:t>
      </w:r>
    </w:p>
    <w:p w14:paraId="6A4FA250" w14:textId="77777777" w:rsidR="00CC09FF" w:rsidRPr="00C672B7" w:rsidRDefault="00286FF5"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CC09FF" w:rsidRPr="00C672B7">
        <w:rPr>
          <w:rFonts w:ascii="Times New Roman" w:hAnsi="Times New Roman" w:cs="Times New Roman"/>
        </w:rPr>
        <w:t>.1</w:t>
      </w:r>
      <w:r w:rsidR="000C3EA3" w:rsidRPr="00C672B7">
        <w:rPr>
          <w:rFonts w:ascii="Times New Roman" w:hAnsi="Times New Roman" w:cs="Times New Roman"/>
        </w:rPr>
        <w:t>2</w:t>
      </w:r>
      <w:r w:rsidR="00CC09FF" w:rsidRPr="00C672B7">
        <w:rPr>
          <w:rFonts w:ascii="Times New Roman" w:hAnsi="Times New Roman" w:cs="Times New Roman"/>
        </w:rPr>
        <w:t xml:space="preserve">. Поставщик не позднее </w:t>
      </w:r>
      <w:r w:rsidRPr="00C672B7">
        <w:rPr>
          <w:rFonts w:ascii="Times New Roman" w:hAnsi="Times New Roman" w:cs="Times New Roman"/>
        </w:rPr>
        <w:t>5</w:t>
      </w:r>
      <w:r w:rsidR="00CC09FF" w:rsidRPr="00C672B7">
        <w:rPr>
          <w:rFonts w:ascii="Times New Roman" w:hAnsi="Times New Roman" w:cs="Times New Roman"/>
        </w:rPr>
        <w:t xml:space="preserve"> (</w:t>
      </w:r>
      <w:r w:rsidRPr="00C672B7">
        <w:rPr>
          <w:rFonts w:ascii="Times New Roman" w:hAnsi="Times New Roman" w:cs="Times New Roman"/>
        </w:rPr>
        <w:t>пяти</w:t>
      </w:r>
      <w:r w:rsidR="00CC09FF" w:rsidRPr="00C672B7">
        <w:rPr>
          <w:rFonts w:ascii="Times New Roman" w:hAnsi="Times New Roman" w:cs="Times New Roman"/>
        </w:rPr>
        <w:t xml:space="preserve">) рабочих дней с даты получения мотивированного отказа от подписания Акта производит замену Товара на Товар надлежащего количества, ассортимента и </w:t>
      </w:r>
      <w:r w:rsidRPr="00C672B7">
        <w:rPr>
          <w:rFonts w:ascii="Times New Roman" w:hAnsi="Times New Roman" w:cs="Times New Roman"/>
        </w:rPr>
        <w:t>качества</w:t>
      </w:r>
      <w:r w:rsidR="00CC09FF" w:rsidRPr="00C672B7">
        <w:rPr>
          <w:rFonts w:ascii="Times New Roman" w:hAnsi="Times New Roman" w:cs="Times New Roman"/>
        </w:rPr>
        <w:t>.</w:t>
      </w:r>
    </w:p>
    <w:p w14:paraId="0C12C669" w14:textId="77777777" w:rsidR="00CC09FF" w:rsidRPr="00C672B7" w:rsidRDefault="00CC09FF"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Расходы, связанные с возвратом Товара, осуществляются за счёт средств Поставщика.</w:t>
      </w:r>
    </w:p>
    <w:p w14:paraId="47525A79" w14:textId="77777777" w:rsidR="00CC09FF" w:rsidRPr="00C672B7" w:rsidRDefault="00286FF5"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CC09FF" w:rsidRPr="00C672B7">
        <w:rPr>
          <w:rFonts w:ascii="Times New Roman" w:hAnsi="Times New Roman" w:cs="Times New Roman"/>
        </w:rPr>
        <w:t>.1</w:t>
      </w:r>
      <w:r w:rsidR="000C3EA3" w:rsidRPr="00C672B7">
        <w:rPr>
          <w:rFonts w:ascii="Times New Roman" w:hAnsi="Times New Roman" w:cs="Times New Roman"/>
        </w:rPr>
        <w:t>3</w:t>
      </w:r>
      <w:r w:rsidR="00CC09FF" w:rsidRPr="00C672B7">
        <w:rPr>
          <w:rFonts w:ascii="Times New Roman" w:hAnsi="Times New Roman" w:cs="Times New Roman"/>
        </w:rPr>
        <w:t xml:space="preserve">. Товар, не соответствующий по качеству условиям </w:t>
      </w:r>
      <w:r w:rsidR="003D124C" w:rsidRPr="00C672B7">
        <w:rPr>
          <w:rFonts w:ascii="Times New Roman" w:hAnsi="Times New Roman" w:cs="Times New Roman"/>
        </w:rPr>
        <w:t>Контракт</w:t>
      </w:r>
      <w:r w:rsidRPr="00C672B7">
        <w:rPr>
          <w:rFonts w:ascii="Times New Roman" w:hAnsi="Times New Roman" w:cs="Times New Roman"/>
        </w:rPr>
        <w:t>а</w:t>
      </w:r>
      <w:r w:rsidR="00CC09FF" w:rsidRPr="00C672B7">
        <w:rPr>
          <w:rFonts w:ascii="Times New Roman" w:hAnsi="Times New Roman" w:cs="Times New Roman"/>
        </w:rPr>
        <w:t>, считается не принятым и не поставленным.</w:t>
      </w:r>
    </w:p>
    <w:p w14:paraId="3D65B3DE" w14:textId="77777777" w:rsidR="00CC09FF" w:rsidRPr="00C672B7" w:rsidRDefault="00286FF5"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rPr>
        <w:t>4</w:t>
      </w:r>
      <w:r w:rsidR="00CC09FF" w:rsidRPr="00C672B7">
        <w:rPr>
          <w:rFonts w:ascii="Times New Roman" w:hAnsi="Times New Roman" w:cs="Times New Roman"/>
        </w:rPr>
        <w:t>.1</w:t>
      </w:r>
      <w:r w:rsidR="000C3EA3" w:rsidRPr="00C672B7">
        <w:rPr>
          <w:rFonts w:ascii="Times New Roman" w:hAnsi="Times New Roman" w:cs="Times New Roman"/>
        </w:rPr>
        <w:t>4</w:t>
      </w:r>
      <w:r w:rsidR="00CC09FF" w:rsidRPr="00C672B7">
        <w:rPr>
          <w:rFonts w:ascii="Times New Roman" w:hAnsi="Times New Roman" w:cs="Times New Roman"/>
        </w:rPr>
        <w:t xml:space="preserve">. По окончании приёмки поставленного Товара и проверки </w:t>
      </w:r>
      <w:r w:rsidRPr="00C672B7">
        <w:rPr>
          <w:rFonts w:ascii="Times New Roman" w:hAnsi="Times New Roman" w:cs="Times New Roman"/>
        </w:rPr>
        <w:t>качества</w:t>
      </w:r>
      <w:r w:rsidR="00CC09FF" w:rsidRPr="00C672B7">
        <w:rPr>
          <w:rFonts w:ascii="Times New Roman" w:hAnsi="Times New Roman" w:cs="Times New Roman"/>
        </w:rPr>
        <w:t xml:space="preserve"> (п.</w:t>
      </w:r>
      <w:r w:rsidRPr="00C672B7">
        <w:rPr>
          <w:rFonts w:ascii="Times New Roman" w:hAnsi="Times New Roman" w:cs="Times New Roman"/>
        </w:rPr>
        <w:t>4</w:t>
      </w:r>
      <w:r w:rsidR="00CC09FF" w:rsidRPr="00C672B7">
        <w:rPr>
          <w:rFonts w:ascii="Times New Roman" w:hAnsi="Times New Roman" w:cs="Times New Roman"/>
        </w:rPr>
        <w:t>.</w:t>
      </w:r>
      <w:r w:rsidR="000C3EA3" w:rsidRPr="00C672B7">
        <w:rPr>
          <w:rFonts w:ascii="Times New Roman" w:hAnsi="Times New Roman" w:cs="Times New Roman"/>
        </w:rPr>
        <w:t>7</w:t>
      </w:r>
      <w:r w:rsidR="00CC09FF" w:rsidRPr="00C672B7">
        <w:rPr>
          <w:rFonts w:ascii="Times New Roman" w:hAnsi="Times New Roman" w:cs="Times New Roman"/>
        </w:rPr>
        <w:t xml:space="preserve">. </w:t>
      </w:r>
      <w:r w:rsidR="003D124C" w:rsidRPr="00C672B7">
        <w:rPr>
          <w:rFonts w:ascii="Times New Roman" w:hAnsi="Times New Roman" w:cs="Times New Roman"/>
        </w:rPr>
        <w:t>Контракт</w:t>
      </w:r>
      <w:r w:rsidRPr="00C672B7">
        <w:rPr>
          <w:rFonts w:ascii="Times New Roman" w:hAnsi="Times New Roman" w:cs="Times New Roman"/>
        </w:rPr>
        <w:t>а</w:t>
      </w:r>
      <w:r w:rsidR="00CC09FF" w:rsidRPr="00C672B7">
        <w:rPr>
          <w:rFonts w:ascii="Times New Roman" w:hAnsi="Times New Roman" w:cs="Times New Roman"/>
        </w:rPr>
        <w:t>) Заказчик подписывает Акт.</w:t>
      </w:r>
    </w:p>
    <w:p w14:paraId="01B2124F" w14:textId="77777777" w:rsidR="00952DB5" w:rsidRPr="00C672B7" w:rsidRDefault="00952DB5" w:rsidP="00C672B7">
      <w:pPr>
        <w:pStyle w:val="10"/>
        <w:spacing w:after="0" w:line="240" w:lineRule="atLeast"/>
        <w:ind w:firstLine="454"/>
        <w:contextualSpacing/>
        <w:jc w:val="both"/>
        <w:rPr>
          <w:rFonts w:ascii="Times New Roman" w:hAnsi="Times New Roman" w:cs="Times New Roman"/>
        </w:rPr>
      </w:pPr>
      <w:r w:rsidRPr="00C672B7">
        <w:rPr>
          <w:rFonts w:ascii="Times New Roman" w:hAnsi="Times New Roman" w:cs="Times New Roman"/>
        </w:rPr>
        <w:t>4.1</w:t>
      </w:r>
      <w:r w:rsidR="000C3EA3" w:rsidRPr="00C672B7">
        <w:rPr>
          <w:rFonts w:ascii="Times New Roman" w:hAnsi="Times New Roman" w:cs="Times New Roman"/>
        </w:rPr>
        <w:t>5</w:t>
      </w:r>
      <w:r w:rsidRPr="00C672B7">
        <w:rPr>
          <w:rFonts w:ascii="Times New Roman" w:hAnsi="Times New Roman" w:cs="Times New Roman"/>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C672B7">
        <w:rPr>
          <w:rFonts w:ascii="Times New Roman" w:hAnsi="Times New Roman" w:cs="Times New Roman"/>
        </w:rPr>
        <w:t>15.04</w:t>
      </w:r>
      <w:r w:rsidR="00EF3F4D" w:rsidRPr="00C672B7">
        <w:rPr>
          <w:rFonts w:ascii="Times New Roman" w:hAnsi="Times New Roman" w:cs="Times New Roman"/>
        </w:rPr>
        <w:t>.2021 № 61н</w:t>
      </w:r>
      <w:r w:rsidRPr="00C672B7">
        <w:rPr>
          <w:rFonts w:ascii="Times New Roman" w:hAnsi="Times New Roman" w:cs="Times New Roman"/>
        </w:rPr>
        <w:t xml:space="preserve">. Акт </w:t>
      </w:r>
      <w:r w:rsidR="00373686" w:rsidRPr="00C672B7">
        <w:rPr>
          <w:rFonts w:ascii="Times New Roman" w:hAnsi="Times New Roman" w:cs="Times New Roman"/>
        </w:rPr>
        <w:t xml:space="preserve">2 </w:t>
      </w:r>
      <w:r w:rsidRPr="00C672B7">
        <w:rPr>
          <w:rFonts w:ascii="Times New Roman" w:hAnsi="Times New Roman" w:cs="Times New Roman"/>
        </w:rPr>
        <w:t>формируется на основании данных документов, предоставленных Поставщиком и подтверждающих поставку Товара.</w:t>
      </w:r>
    </w:p>
    <w:p w14:paraId="27751F31" w14:textId="77777777" w:rsidR="00952DB5" w:rsidRPr="00C672B7" w:rsidRDefault="00952DB5" w:rsidP="00C672B7">
      <w:pPr>
        <w:pStyle w:val="10"/>
        <w:tabs>
          <w:tab w:val="left" w:pos="0"/>
          <w:tab w:val="left" w:pos="1134"/>
        </w:tabs>
        <w:spacing w:after="0" w:line="240" w:lineRule="atLeast"/>
        <w:ind w:firstLine="454"/>
        <w:contextualSpacing/>
        <w:jc w:val="both"/>
        <w:rPr>
          <w:rFonts w:ascii="Times New Roman" w:hAnsi="Times New Roman" w:cs="Times New Roman"/>
        </w:rPr>
      </w:pPr>
      <w:r w:rsidRPr="00C672B7">
        <w:rPr>
          <w:rFonts w:ascii="Times New Roman" w:hAnsi="Times New Roman" w:cs="Times New Roman"/>
        </w:rPr>
        <w:t>4.1</w:t>
      </w:r>
      <w:r w:rsidR="000C3EA3" w:rsidRPr="00C672B7">
        <w:rPr>
          <w:rFonts w:ascii="Times New Roman" w:hAnsi="Times New Roman" w:cs="Times New Roman"/>
        </w:rPr>
        <w:t>6</w:t>
      </w:r>
      <w:r w:rsidRPr="00C672B7">
        <w:rPr>
          <w:rFonts w:ascii="Times New Roman" w:hAnsi="Times New Roman" w:cs="Times New Roman"/>
        </w:rPr>
        <w:t>. Оформление и обмен документами о приемке Товара осуществляются по телекоммуникационным каналам связи через СЭД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w:t>
      </w:r>
      <w:r w:rsidR="00373686" w:rsidRPr="00C672B7">
        <w:rPr>
          <w:rFonts w:ascii="Times New Roman" w:hAnsi="Times New Roman" w:cs="Times New Roman"/>
        </w:rPr>
        <w:t xml:space="preserve"> </w:t>
      </w:r>
      <w:r w:rsidRPr="00C672B7">
        <w:rPr>
          <w:rFonts w:ascii="Times New Roman" w:hAnsi="Times New Roman" w:cs="Times New Roman"/>
        </w:rPr>
        <w:t>формируется на бумажном носителе и подписывается представителями Заказчика и Поставщиком собственноручно.</w:t>
      </w:r>
    </w:p>
    <w:p w14:paraId="533A6103" w14:textId="77777777" w:rsidR="00952DB5" w:rsidRPr="00C672B7" w:rsidRDefault="00952DB5" w:rsidP="00C672B7">
      <w:pPr>
        <w:pStyle w:val="10"/>
        <w:tabs>
          <w:tab w:val="left" w:pos="993"/>
        </w:tabs>
        <w:spacing w:after="0" w:line="240" w:lineRule="atLeast"/>
        <w:ind w:firstLine="454"/>
        <w:contextualSpacing/>
        <w:jc w:val="both"/>
        <w:rPr>
          <w:rFonts w:ascii="Times New Roman" w:hAnsi="Times New Roman" w:cs="Times New Roman"/>
        </w:rPr>
      </w:pPr>
      <w:r w:rsidRPr="00C672B7">
        <w:rPr>
          <w:rFonts w:ascii="Times New Roman" w:hAnsi="Times New Roman" w:cs="Times New Roman"/>
        </w:rPr>
        <w:t>4.1</w:t>
      </w:r>
      <w:r w:rsidR="000C3EA3" w:rsidRPr="00C672B7">
        <w:rPr>
          <w:rFonts w:ascii="Times New Roman" w:hAnsi="Times New Roman" w:cs="Times New Roman"/>
        </w:rPr>
        <w:t>7</w:t>
      </w:r>
      <w:r w:rsidRPr="00C672B7">
        <w:rPr>
          <w:rFonts w:ascii="Times New Roman" w:hAnsi="Times New Roman" w:cs="Times New Roman"/>
        </w:rPr>
        <w:t>. Акт по форме 0510452 формируется в целях оформления приемки поставленных товаров, выполненных работ, оказанных услуг, предусмотренной Контрактом, информация о котором не размещается Заказчиком в реестре контрактов на официальном сайте Единой информационной системы в сфере закупок.</w:t>
      </w:r>
    </w:p>
    <w:p w14:paraId="01A88224" w14:textId="77777777" w:rsidR="001A4A6A" w:rsidRPr="00C672B7" w:rsidRDefault="00952DB5" w:rsidP="00C672B7">
      <w:pPr>
        <w:pStyle w:val="10"/>
        <w:tabs>
          <w:tab w:val="left" w:pos="993"/>
        </w:tabs>
        <w:spacing w:after="0" w:line="240" w:lineRule="atLeast"/>
        <w:ind w:firstLine="454"/>
        <w:contextualSpacing/>
        <w:jc w:val="both"/>
        <w:rPr>
          <w:rFonts w:ascii="Times New Roman" w:hAnsi="Times New Roman" w:cs="Times New Roman"/>
        </w:rPr>
      </w:pPr>
      <w:r w:rsidRPr="00C672B7">
        <w:rPr>
          <w:rFonts w:ascii="Times New Roman" w:hAnsi="Times New Roman" w:cs="Times New Roman"/>
        </w:rPr>
        <w:t>4.1</w:t>
      </w:r>
      <w:r w:rsidR="000C3EA3" w:rsidRPr="00C672B7">
        <w:rPr>
          <w:rFonts w:ascii="Times New Roman" w:hAnsi="Times New Roman" w:cs="Times New Roman"/>
        </w:rPr>
        <w:t>8</w:t>
      </w:r>
      <w:r w:rsidRPr="00C672B7">
        <w:rPr>
          <w:rFonts w:ascii="Times New Roman" w:hAnsi="Times New Roman" w:cs="Times New Roman"/>
        </w:rPr>
        <w:t xml:space="preserve">. Обязательства Поставщика по настоящему Контракту считаются надлежаще исполненными после подписания Заказчиком </w:t>
      </w:r>
      <w:r w:rsidR="006463F9" w:rsidRPr="00C672B7">
        <w:rPr>
          <w:rFonts w:ascii="Times New Roman" w:hAnsi="Times New Roman" w:cs="Times New Roman"/>
        </w:rPr>
        <w:t xml:space="preserve">УПД/товарной накладной, </w:t>
      </w:r>
      <w:r w:rsidR="001713BA" w:rsidRPr="00C672B7">
        <w:rPr>
          <w:rFonts w:ascii="Times New Roman" w:hAnsi="Times New Roman" w:cs="Times New Roman"/>
        </w:rPr>
        <w:t>Акта</w:t>
      </w:r>
      <w:r w:rsidR="006463F9" w:rsidRPr="00C672B7">
        <w:rPr>
          <w:rFonts w:ascii="Times New Roman" w:hAnsi="Times New Roman" w:cs="Times New Roman"/>
        </w:rPr>
        <w:t xml:space="preserve"> и Акта 2</w:t>
      </w:r>
      <w:r w:rsidR="001713BA" w:rsidRPr="00C672B7">
        <w:rPr>
          <w:rFonts w:ascii="Times New Roman" w:hAnsi="Times New Roman" w:cs="Times New Roman"/>
        </w:rPr>
        <w:t>.</w:t>
      </w:r>
    </w:p>
    <w:p w14:paraId="38954E95" w14:textId="77777777" w:rsidR="0038277D" w:rsidRPr="00C672B7" w:rsidRDefault="0038277D" w:rsidP="00C672B7">
      <w:pPr>
        <w:pStyle w:val="10"/>
        <w:spacing w:after="0" w:line="240" w:lineRule="atLeast"/>
        <w:ind w:firstLine="454"/>
        <w:contextualSpacing/>
        <w:jc w:val="both"/>
        <w:rPr>
          <w:rFonts w:ascii="Times New Roman" w:hAnsi="Times New Roman" w:cs="Times New Roman"/>
        </w:rPr>
      </w:pPr>
    </w:p>
    <w:p w14:paraId="52F48A1D" w14:textId="77777777" w:rsidR="00F819DA" w:rsidRPr="00C672B7" w:rsidRDefault="00F819DA" w:rsidP="00C672B7">
      <w:pPr>
        <w:pStyle w:val="10"/>
        <w:spacing w:before="120" w:after="0" w:line="240" w:lineRule="atLeast"/>
        <w:contextualSpacing/>
        <w:jc w:val="center"/>
        <w:rPr>
          <w:rFonts w:ascii="Times New Roman" w:hAnsi="Times New Roman" w:cs="Times New Roman"/>
          <w:b/>
          <w:color w:val="00000A"/>
        </w:rPr>
      </w:pPr>
      <w:r w:rsidRPr="00C672B7">
        <w:rPr>
          <w:rFonts w:ascii="Times New Roman" w:hAnsi="Times New Roman" w:cs="Times New Roman"/>
          <w:b/>
          <w:color w:val="00000A"/>
        </w:rPr>
        <w:t xml:space="preserve">5. </w:t>
      </w:r>
      <w:r w:rsidR="000B2CEE" w:rsidRPr="00C672B7">
        <w:rPr>
          <w:rFonts w:ascii="Times New Roman" w:hAnsi="Times New Roman" w:cs="Times New Roman"/>
          <w:b/>
          <w:color w:val="00000A"/>
        </w:rPr>
        <w:t>ПРАВА И ОБЯЗАННОСТИ СТОРОН</w:t>
      </w:r>
    </w:p>
    <w:p w14:paraId="0A6353A1"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5.1. </w:t>
      </w:r>
      <w:r w:rsidR="00C74935" w:rsidRPr="00C672B7">
        <w:rPr>
          <w:rFonts w:ascii="Times New Roman" w:hAnsi="Times New Roman" w:cs="Times New Roman"/>
          <w:b/>
          <w:bCs/>
          <w:color w:val="00000A"/>
        </w:rPr>
        <w:t>Заказчик</w:t>
      </w:r>
      <w:r w:rsidRPr="00C672B7">
        <w:rPr>
          <w:rFonts w:ascii="Times New Roman" w:hAnsi="Times New Roman" w:cs="Times New Roman"/>
          <w:b/>
          <w:bCs/>
          <w:color w:val="00000A"/>
        </w:rPr>
        <w:t xml:space="preserve"> вправе</w:t>
      </w:r>
      <w:r w:rsidRPr="00C672B7">
        <w:rPr>
          <w:rFonts w:ascii="Times New Roman" w:hAnsi="Times New Roman" w:cs="Times New Roman"/>
          <w:color w:val="00000A"/>
        </w:rPr>
        <w:t>:</w:t>
      </w:r>
    </w:p>
    <w:p w14:paraId="1F8BF9D8"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5.1.1. Требовать от Поставщика надлежащего исполнения обязательств в соответствии с условиями </w:t>
      </w:r>
      <w:r w:rsidR="009661D3"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w:t>
      </w:r>
    </w:p>
    <w:p w14:paraId="57FC8957"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5.1.2. Запрашивать у Поставщика информацию о ходе исполнения </w:t>
      </w:r>
      <w:r w:rsidR="009661D3" w:rsidRPr="00C672B7">
        <w:rPr>
          <w:rFonts w:ascii="Times New Roman" w:hAnsi="Times New Roman" w:cs="Times New Roman"/>
          <w:color w:val="00000A"/>
        </w:rPr>
        <w:t xml:space="preserve">обязательств по настоящему </w:t>
      </w:r>
      <w:r w:rsidR="003D124C" w:rsidRPr="00C672B7">
        <w:rPr>
          <w:rFonts w:ascii="Times New Roman" w:hAnsi="Times New Roman" w:cs="Times New Roman"/>
          <w:color w:val="00000A"/>
        </w:rPr>
        <w:t>Контракт</w:t>
      </w:r>
      <w:r w:rsidR="009661D3" w:rsidRPr="00C672B7">
        <w:rPr>
          <w:rFonts w:ascii="Times New Roman" w:hAnsi="Times New Roman" w:cs="Times New Roman"/>
          <w:color w:val="00000A"/>
        </w:rPr>
        <w:t>у</w:t>
      </w:r>
      <w:r w:rsidRPr="00C672B7">
        <w:rPr>
          <w:rFonts w:ascii="Times New Roman" w:hAnsi="Times New Roman" w:cs="Times New Roman"/>
          <w:color w:val="00000A"/>
        </w:rPr>
        <w:t>.</w:t>
      </w:r>
    </w:p>
    <w:p w14:paraId="0E2DBF73"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5.1.3. Осуществлять контроль за порядком и сроками поставки </w:t>
      </w:r>
      <w:r w:rsidR="00CB31D6" w:rsidRPr="00C672B7">
        <w:rPr>
          <w:rFonts w:ascii="Times New Roman" w:hAnsi="Times New Roman" w:cs="Times New Roman"/>
          <w:color w:val="00000A"/>
        </w:rPr>
        <w:t>Товара</w:t>
      </w:r>
      <w:r w:rsidRPr="00C672B7">
        <w:rPr>
          <w:rFonts w:ascii="Times New Roman" w:hAnsi="Times New Roman" w:cs="Times New Roman"/>
          <w:color w:val="00000A"/>
        </w:rPr>
        <w:t>.</w:t>
      </w:r>
    </w:p>
    <w:p w14:paraId="0C166763"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5.1.4. Ссылаться на недостатки поставляемого </w:t>
      </w:r>
      <w:r w:rsidR="009661D3" w:rsidRPr="00C672B7">
        <w:rPr>
          <w:rFonts w:ascii="Times New Roman" w:hAnsi="Times New Roman" w:cs="Times New Roman"/>
          <w:color w:val="00000A"/>
        </w:rPr>
        <w:t>Товара</w:t>
      </w:r>
      <w:r w:rsidRPr="00C672B7">
        <w:rPr>
          <w:rFonts w:ascii="Times New Roman" w:hAnsi="Times New Roman" w:cs="Times New Roman"/>
          <w:color w:val="00000A"/>
        </w:rPr>
        <w:t>, в том числе в части его качества, количества, комплектности.</w:t>
      </w:r>
    </w:p>
    <w:p w14:paraId="5288F4D0"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5.2. </w:t>
      </w:r>
      <w:r w:rsidR="00C74935" w:rsidRPr="00C672B7">
        <w:rPr>
          <w:rFonts w:ascii="Times New Roman" w:hAnsi="Times New Roman" w:cs="Times New Roman"/>
          <w:b/>
          <w:bCs/>
          <w:color w:val="00000A"/>
        </w:rPr>
        <w:t>Заказчик</w:t>
      </w:r>
      <w:r w:rsidRPr="00C672B7">
        <w:rPr>
          <w:rFonts w:ascii="Times New Roman" w:hAnsi="Times New Roman" w:cs="Times New Roman"/>
          <w:b/>
          <w:bCs/>
          <w:color w:val="00000A"/>
        </w:rPr>
        <w:t xml:space="preserve"> обязан</w:t>
      </w:r>
      <w:r w:rsidRPr="00C672B7">
        <w:rPr>
          <w:rFonts w:ascii="Times New Roman" w:hAnsi="Times New Roman" w:cs="Times New Roman"/>
          <w:color w:val="00000A"/>
        </w:rPr>
        <w:t>:</w:t>
      </w:r>
    </w:p>
    <w:p w14:paraId="6B24C413"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5.2.1. Обеспечить своевременную приёмку </w:t>
      </w:r>
      <w:r w:rsidR="009661D3" w:rsidRPr="00C672B7">
        <w:rPr>
          <w:rFonts w:ascii="Times New Roman" w:hAnsi="Times New Roman" w:cs="Times New Roman"/>
          <w:color w:val="00000A"/>
        </w:rPr>
        <w:t>поставленного Товара</w:t>
      </w:r>
      <w:r w:rsidRPr="00C672B7">
        <w:rPr>
          <w:rFonts w:ascii="Times New Roman" w:hAnsi="Times New Roman" w:cs="Times New Roman"/>
          <w:color w:val="00000A"/>
        </w:rPr>
        <w:t xml:space="preserve"> и </w:t>
      </w:r>
      <w:r w:rsidR="009661D3" w:rsidRPr="00C672B7">
        <w:rPr>
          <w:rFonts w:ascii="Times New Roman" w:hAnsi="Times New Roman" w:cs="Times New Roman"/>
          <w:color w:val="00000A"/>
        </w:rPr>
        <w:t xml:space="preserve">его </w:t>
      </w:r>
      <w:r w:rsidRPr="00C672B7">
        <w:rPr>
          <w:rFonts w:ascii="Times New Roman" w:hAnsi="Times New Roman" w:cs="Times New Roman"/>
          <w:color w:val="00000A"/>
        </w:rPr>
        <w:t xml:space="preserve">оплату </w:t>
      </w:r>
      <w:r w:rsidR="009661D3" w:rsidRPr="00C672B7">
        <w:rPr>
          <w:rFonts w:ascii="Times New Roman" w:hAnsi="Times New Roman" w:cs="Times New Roman"/>
          <w:color w:val="00000A"/>
        </w:rPr>
        <w:t xml:space="preserve">в случае отсутствия претензий к </w:t>
      </w:r>
      <w:r w:rsidRPr="00C672B7">
        <w:rPr>
          <w:rFonts w:ascii="Times New Roman" w:hAnsi="Times New Roman" w:cs="Times New Roman"/>
          <w:color w:val="00000A"/>
        </w:rPr>
        <w:t>его качеств</w:t>
      </w:r>
      <w:r w:rsidR="009661D3" w:rsidRPr="00C672B7">
        <w:rPr>
          <w:rFonts w:ascii="Times New Roman" w:hAnsi="Times New Roman" w:cs="Times New Roman"/>
          <w:color w:val="00000A"/>
        </w:rPr>
        <w:t>у, количеству</w:t>
      </w:r>
      <w:r w:rsidRPr="00C672B7">
        <w:rPr>
          <w:rFonts w:ascii="Times New Roman" w:hAnsi="Times New Roman" w:cs="Times New Roman"/>
          <w:color w:val="00000A"/>
        </w:rPr>
        <w:t xml:space="preserve"> и комплектности. </w:t>
      </w:r>
    </w:p>
    <w:p w14:paraId="7C82F80C"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5.2.2. При обнаружении несоответствия количества, </w:t>
      </w:r>
      <w:r w:rsidR="009661D3" w:rsidRPr="00C672B7">
        <w:rPr>
          <w:rFonts w:ascii="Times New Roman" w:hAnsi="Times New Roman" w:cs="Times New Roman"/>
          <w:color w:val="00000A"/>
        </w:rPr>
        <w:t>качества</w:t>
      </w:r>
      <w:r w:rsidRPr="00C672B7">
        <w:rPr>
          <w:rFonts w:ascii="Times New Roman" w:hAnsi="Times New Roman" w:cs="Times New Roman"/>
          <w:color w:val="00000A"/>
        </w:rPr>
        <w:t xml:space="preserve">, комплектности поставленного </w:t>
      </w:r>
      <w:r w:rsidR="009661D3" w:rsidRPr="00C672B7">
        <w:rPr>
          <w:rFonts w:ascii="Times New Roman" w:hAnsi="Times New Roman" w:cs="Times New Roman"/>
          <w:color w:val="00000A"/>
        </w:rPr>
        <w:t>Товара</w:t>
      </w:r>
      <w:r w:rsidRPr="00C672B7">
        <w:rPr>
          <w:rFonts w:ascii="Times New Roman" w:hAnsi="Times New Roman" w:cs="Times New Roman"/>
          <w:color w:val="00000A"/>
        </w:rPr>
        <w:t xml:space="preserve"> условиям </w:t>
      </w:r>
      <w:r w:rsidR="009661D3"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а требовать устранения </w:t>
      </w:r>
      <w:r w:rsidR="009661D3" w:rsidRPr="00C672B7">
        <w:rPr>
          <w:rFonts w:ascii="Times New Roman" w:hAnsi="Times New Roman" w:cs="Times New Roman"/>
          <w:color w:val="00000A"/>
        </w:rPr>
        <w:t>недостатков</w:t>
      </w:r>
      <w:r w:rsidRPr="00C672B7">
        <w:rPr>
          <w:rFonts w:ascii="Times New Roman" w:hAnsi="Times New Roman" w:cs="Times New Roman"/>
          <w:color w:val="00000A"/>
        </w:rPr>
        <w:t xml:space="preserve">, в том числе замены </w:t>
      </w:r>
      <w:r w:rsidR="009661D3" w:rsidRPr="00C672B7">
        <w:rPr>
          <w:rFonts w:ascii="Times New Roman" w:hAnsi="Times New Roman" w:cs="Times New Roman"/>
          <w:color w:val="00000A"/>
        </w:rPr>
        <w:t>Товара</w:t>
      </w:r>
      <w:r w:rsidRPr="00C672B7">
        <w:rPr>
          <w:rFonts w:ascii="Times New Roman" w:hAnsi="Times New Roman" w:cs="Times New Roman"/>
          <w:color w:val="00000A"/>
        </w:rPr>
        <w:t xml:space="preserve"> на соответствующ</w:t>
      </w:r>
      <w:r w:rsidR="009661D3" w:rsidRPr="00C672B7">
        <w:rPr>
          <w:rFonts w:ascii="Times New Roman" w:hAnsi="Times New Roman" w:cs="Times New Roman"/>
          <w:color w:val="00000A"/>
        </w:rPr>
        <w:t>ий</w:t>
      </w:r>
      <w:r w:rsidRPr="00C672B7">
        <w:rPr>
          <w:rFonts w:ascii="Times New Roman" w:hAnsi="Times New Roman" w:cs="Times New Roman"/>
          <w:color w:val="00000A"/>
        </w:rPr>
        <w:t xml:space="preserve"> условиям </w:t>
      </w:r>
      <w:r w:rsidR="009661D3"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w:t>
      </w:r>
    </w:p>
    <w:p w14:paraId="4772DAF9"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5.2.3. Представлять Поставщику сведения об изменении адреса поставки </w:t>
      </w:r>
      <w:r w:rsidR="00CB31D6" w:rsidRPr="00C672B7">
        <w:rPr>
          <w:rFonts w:ascii="Times New Roman" w:hAnsi="Times New Roman" w:cs="Times New Roman"/>
          <w:color w:val="00000A"/>
        </w:rPr>
        <w:t>Товара</w:t>
      </w:r>
      <w:r w:rsidRPr="00C672B7">
        <w:rPr>
          <w:rFonts w:ascii="Times New Roman" w:hAnsi="Times New Roman" w:cs="Times New Roman"/>
          <w:color w:val="00000A"/>
        </w:rPr>
        <w:t xml:space="preserve"> в срок не позднее 2 (</w:t>
      </w:r>
      <w:r w:rsidR="009661D3" w:rsidRPr="00C672B7">
        <w:rPr>
          <w:rFonts w:ascii="Times New Roman" w:hAnsi="Times New Roman" w:cs="Times New Roman"/>
          <w:i/>
          <w:iCs/>
          <w:color w:val="00000A"/>
        </w:rPr>
        <w:t>Д</w:t>
      </w:r>
      <w:r w:rsidRPr="00C672B7">
        <w:rPr>
          <w:rFonts w:ascii="Times New Roman" w:hAnsi="Times New Roman" w:cs="Times New Roman"/>
          <w:i/>
          <w:iCs/>
          <w:color w:val="00000A"/>
        </w:rPr>
        <w:t>вух</w:t>
      </w:r>
      <w:r w:rsidRPr="00C672B7">
        <w:rPr>
          <w:rFonts w:ascii="Times New Roman" w:hAnsi="Times New Roman" w:cs="Times New Roman"/>
          <w:color w:val="00000A"/>
        </w:rPr>
        <w:t>) рабочих</w:t>
      </w:r>
      <w:r w:rsidR="00D00F47" w:rsidRPr="00C672B7">
        <w:rPr>
          <w:rFonts w:ascii="Times New Roman" w:hAnsi="Times New Roman" w:cs="Times New Roman"/>
          <w:color w:val="00000A"/>
        </w:rPr>
        <w:t xml:space="preserve"> дней</w:t>
      </w:r>
      <w:r w:rsidRPr="00C672B7">
        <w:rPr>
          <w:rFonts w:ascii="Times New Roman" w:hAnsi="Times New Roman" w:cs="Times New Roman"/>
          <w:color w:val="00000A"/>
        </w:rPr>
        <w:t xml:space="preserve"> до дня поставки (передачи) </w:t>
      </w:r>
      <w:r w:rsidR="00CB31D6" w:rsidRPr="00C672B7">
        <w:rPr>
          <w:rFonts w:ascii="Times New Roman" w:hAnsi="Times New Roman" w:cs="Times New Roman"/>
          <w:color w:val="00000A"/>
        </w:rPr>
        <w:t>Товара</w:t>
      </w:r>
      <w:r w:rsidRPr="00C672B7">
        <w:rPr>
          <w:rFonts w:ascii="Times New Roman" w:hAnsi="Times New Roman" w:cs="Times New Roman"/>
          <w:color w:val="00000A"/>
        </w:rPr>
        <w:t xml:space="preserve"> соответственно. В случае непредставления в установленный срок уведомления об изменении адреса и (или) адреса поставки </w:t>
      </w:r>
      <w:r w:rsidR="00BA310E" w:rsidRPr="00C672B7">
        <w:rPr>
          <w:rFonts w:ascii="Times New Roman" w:hAnsi="Times New Roman" w:cs="Times New Roman"/>
          <w:color w:val="00000A"/>
        </w:rPr>
        <w:t>Товара</w:t>
      </w:r>
      <w:r w:rsidRPr="00C672B7">
        <w:rPr>
          <w:rFonts w:ascii="Times New Roman" w:hAnsi="Times New Roman" w:cs="Times New Roman"/>
          <w:color w:val="00000A"/>
        </w:rPr>
        <w:t xml:space="preserve">, надлежащим адресом </w:t>
      </w:r>
      <w:r w:rsidR="00013CCD" w:rsidRPr="00C672B7">
        <w:rPr>
          <w:rFonts w:ascii="Times New Roman" w:hAnsi="Times New Roman" w:cs="Times New Roman"/>
          <w:color w:val="00000A"/>
        </w:rPr>
        <w:t>Заказчика</w:t>
      </w:r>
      <w:r w:rsidRPr="00C672B7">
        <w:rPr>
          <w:rFonts w:ascii="Times New Roman" w:hAnsi="Times New Roman" w:cs="Times New Roman"/>
          <w:color w:val="00000A"/>
        </w:rPr>
        <w:t xml:space="preserve"> и надлежащим адресом поставки будут считаться адреса, указанные в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е. </w:t>
      </w:r>
    </w:p>
    <w:p w14:paraId="1C474A9E"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5.3. </w:t>
      </w:r>
      <w:r w:rsidRPr="00C672B7">
        <w:rPr>
          <w:rFonts w:ascii="Times New Roman" w:hAnsi="Times New Roman" w:cs="Times New Roman"/>
          <w:b/>
          <w:bCs/>
          <w:color w:val="00000A"/>
        </w:rPr>
        <w:t>Поставщик вправе</w:t>
      </w:r>
      <w:r w:rsidRPr="00C672B7">
        <w:rPr>
          <w:rFonts w:ascii="Times New Roman" w:hAnsi="Times New Roman" w:cs="Times New Roman"/>
          <w:color w:val="00000A"/>
        </w:rPr>
        <w:t>:</w:t>
      </w:r>
    </w:p>
    <w:p w14:paraId="76063FCD"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5.3.1. Требовать подписания </w:t>
      </w:r>
      <w:r w:rsidR="00C74935" w:rsidRPr="00C672B7">
        <w:rPr>
          <w:rFonts w:ascii="Times New Roman" w:hAnsi="Times New Roman" w:cs="Times New Roman"/>
          <w:color w:val="00000A"/>
        </w:rPr>
        <w:t>Заказчиком</w:t>
      </w:r>
      <w:r w:rsidRPr="00C672B7">
        <w:rPr>
          <w:rFonts w:ascii="Times New Roman" w:hAnsi="Times New Roman" w:cs="Times New Roman"/>
          <w:color w:val="00000A"/>
        </w:rPr>
        <w:t xml:space="preserve"> </w:t>
      </w:r>
      <w:r w:rsidR="00CF2672" w:rsidRPr="00C672B7">
        <w:rPr>
          <w:rFonts w:ascii="Times New Roman" w:hAnsi="Times New Roman" w:cs="Times New Roman"/>
          <w:color w:val="00000A"/>
        </w:rPr>
        <w:t>УПД/</w:t>
      </w:r>
      <w:r w:rsidR="00CB31D6" w:rsidRPr="00C672B7">
        <w:rPr>
          <w:rFonts w:ascii="Times New Roman" w:hAnsi="Times New Roman" w:cs="Times New Roman"/>
          <w:color w:val="00000A"/>
        </w:rPr>
        <w:t>т</w:t>
      </w:r>
      <w:r w:rsidRPr="00C672B7">
        <w:rPr>
          <w:rFonts w:ascii="Times New Roman" w:hAnsi="Times New Roman" w:cs="Times New Roman"/>
          <w:color w:val="00000A"/>
        </w:rPr>
        <w:t>оварной накладной</w:t>
      </w:r>
      <w:r w:rsidR="00CF2672" w:rsidRPr="00C672B7">
        <w:rPr>
          <w:rFonts w:ascii="Times New Roman" w:hAnsi="Times New Roman" w:cs="Times New Roman"/>
          <w:color w:val="00000A"/>
        </w:rPr>
        <w:t xml:space="preserve"> и</w:t>
      </w:r>
      <w:r w:rsidR="00CF2672" w:rsidRPr="00C672B7">
        <w:rPr>
          <w:rFonts w:ascii="Times New Roman" w:hAnsi="Times New Roman" w:cs="Times New Roman"/>
        </w:rPr>
        <w:t xml:space="preserve"> документов о приемке товаров,</w:t>
      </w:r>
      <w:r w:rsidRPr="00C672B7">
        <w:rPr>
          <w:rFonts w:ascii="Times New Roman" w:hAnsi="Times New Roman" w:cs="Times New Roman"/>
          <w:color w:val="00000A"/>
        </w:rPr>
        <w:t xml:space="preserve"> в установленн</w:t>
      </w:r>
      <w:r w:rsidR="00CB31D6" w:rsidRPr="00C672B7">
        <w:rPr>
          <w:rFonts w:ascii="Times New Roman" w:hAnsi="Times New Roman" w:cs="Times New Roman"/>
          <w:color w:val="00000A"/>
        </w:rPr>
        <w:t>ый</w:t>
      </w:r>
      <w:r w:rsidRPr="00C672B7">
        <w:rPr>
          <w:rFonts w:ascii="Times New Roman" w:hAnsi="Times New Roman" w:cs="Times New Roman"/>
          <w:color w:val="00000A"/>
        </w:rPr>
        <w:t xml:space="preserve"> </w:t>
      </w:r>
      <w:r w:rsidR="00CB31D6" w:rsidRPr="00C672B7">
        <w:rPr>
          <w:rFonts w:ascii="Times New Roman" w:hAnsi="Times New Roman" w:cs="Times New Roman"/>
          <w:color w:val="00000A"/>
        </w:rPr>
        <w:t xml:space="preserve">настоящим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ом </w:t>
      </w:r>
      <w:r w:rsidR="00CB31D6" w:rsidRPr="00C672B7">
        <w:rPr>
          <w:rFonts w:ascii="Times New Roman" w:hAnsi="Times New Roman" w:cs="Times New Roman"/>
          <w:color w:val="00000A"/>
        </w:rPr>
        <w:t>срок</w:t>
      </w:r>
      <w:r w:rsidRPr="00C672B7">
        <w:rPr>
          <w:rFonts w:ascii="Times New Roman" w:hAnsi="Times New Roman" w:cs="Times New Roman"/>
          <w:color w:val="00000A"/>
        </w:rPr>
        <w:t>.</w:t>
      </w:r>
    </w:p>
    <w:p w14:paraId="68CA8259" w14:textId="77777777" w:rsidR="00F819DA" w:rsidRPr="00C672B7"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5.3.2. Требовать своевременной оплаты </w:t>
      </w:r>
      <w:r w:rsidR="00CB31D6" w:rsidRPr="00C672B7">
        <w:rPr>
          <w:rFonts w:ascii="Times New Roman" w:hAnsi="Times New Roman" w:cs="Times New Roman"/>
          <w:color w:val="00000A"/>
        </w:rPr>
        <w:t xml:space="preserve">стоимости поставленного Товара </w:t>
      </w:r>
      <w:r w:rsidRPr="00C672B7">
        <w:rPr>
          <w:rFonts w:ascii="Times New Roman" w:hAnsi="Times New Roman" w:cs="Times New Roman"/>
          <w:color w:val="00000A"/>
        </w:rPr>
        <w:t xml:space="preserve">в соответствии с условиями </w:t>
      </w:r>
      <w:r w:rsidR="00CB31D6"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w:t>
      </w:r>
    </w:p>
    <w:p w14:paraId="3BF7794F"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5.3.</w:t>
      </w:r>
      <w:r w:rsidR="006A47B3" w:rsidRPr="00C672B7">
        <w:rPr>
          <w:rFonts w:ascii="Times New Roman" w:hAnsi="Times New Roman" w:cs="Times New Roman"/>
          <w:color w:val="00000A"/>
        </w:rPr>
        <w:t>3</w:t>
      </w:r>
      <w:r w:rsidRPr="00C672B7">
        <w:rPr>
          <w:rFonts w:ascii="Times New Roman" w:hAnsi="Times New Roman" w:cs="Times New Roman"/>
          <w:color w:val="00000A"/>
        </w:rPr>
        <w:t xml:space="preserve">. Запрашивать у </w:t>
      </w:r>
      <w:r w:rsidR="00C74935" w:rsidRPr="00C672B7">
        <w:rPr>
          <w:rFonts w:ascii="Times New Roman" w:hAnsi="Times New Roman" w:cs="Times New Roman"/>
          <w:color w:val="00000A"/>
        </w:rPr>
        <w:t>Заказчика</w:t>
      </w:r>
      <w:r w:rsidRPr="00C672B7">
        <w:rPr>
          <w:rFonts w:ascii="Times New Roman" w:hAnsi="Times New Roman" w:cs="Times New Roman"/>
          <w:color w:val="00000A"/>
        </w:rPr>
        <w:t xml:space="preserve"> разъяснения и уточнения по вопросам поставки </w:t>
      </w:r>
      <w:r w:rsidR="00CB31D6" w:rsidRPr="00C672B7">
        <w:rPr>
          <w:rFonts w:ascii="Times New Roman" w:hAnsi="Times New Roman" w:cs="Times New Roman"/>
          <w:color w:val="00000A"/>
        </w:rPr>
        <w:t>Товара по настоящему</w:t>
      </w:r>
      <w:r w:rsidRPr="00C672B7">
        <w:rPr>
          <w:rFonts w:ascii="Times New Roman" w:hAnsi="Times New Roman" w:cs="Times New Roman"/>
          <w:color w:val="00000A"/>
        </w:rPr>
        <w:t xml:space="preserve"> </w:t>
      </w:r>
      <w:r w:rsidR="003D124C" w:rsidRPr="00C672B7">
        <w:rPr>
          <w:rFonts w:ascii="Times New Roman" w:hAnsi="Times New Roman" w:cs="Times New Roman"/>
          <w:color w:val="00000A"/>
        </w:rPr>
        <w:t>Контракт</w:t>
      </w:r>
      <w:r w:rsidR="00CB31D6" w:rsidRPr="00C672B7">
        <w:rPr>
          <w:rFonts w:ascii="Times New Roman" w:hAnsi="Times New Roman" w:cs="Times New Roman"/>
          <w:color w:val="00000A"/>
        </w:rPr>
        <w:t>у</w:t>
      </w:r>
      <w:r w:rsidRPr="00C672B7">
        <w:rPr>
          <w:rFonts w:ascii="Times New Roman" w:hAnsi="Times New Roman" w:cs="Times New Roman"/>
          <w:color w:val="00000A"/>
        </w:rPr>
        <w:t>.</w:t>
      </w:r>
    </w:p>
    <w:p w14:paraId="1FF59189"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5.4. </w:t>
      </w:r>
      <w:r w:rsidRPr="00C672B7">
        <w:rPr>
          <w:rFonts w:ascii="Times New Roman" w:hAnsi="Times New Roman" w:cs="Times New Roman"/>
          <w:b/>
          <w:bCs/>
          <w:color w:val="00000A"/>
        </w:rPr>
        <w:t>Поставщик обязан</w:t>
      </w:r>
      <w:r w:rsidRPr="00C672B7">
        <w:rPr>
          <w:rFonts w:ascii="Times New Roman" w:hAnsi="Times New Roman" w:cs="Times New Roman"/>
          <w:color w:val="00000A"/>
        </w:rPr>
        <w:t>:</w:t>
      </w:r>
    </w:p>
    <w:p w14:paraId="2ADCF356" w14:textId="77777777"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5.4.1. Своевременно поставить </w:t>
      </w:r>
      <w:r w:rsidR="00A501AC" w:rsidRPr="00C672B7">
        <w:rPr>
          <w:rFonts w:ascii="Times New Roman" w:hAnsi="Times New Roman" w:cs="Times New Roman"/>
          <w:color w:val="00000A"/>
        </w:rPr>
        <w:t xml:space="preserve">Заказчику </w:t>
      </w:r>
      <w:r w:rsidR="00CB31D6" w:rsidRPr="00C672B7">
        <w:rPr>
          <w:rFonts w:ascii="Times New Roman" w:hAnsi="Times New Roman" w:cs="Times New Roman"/>
          <w:color w:val="00000A"/>
        </w:rPr>
        <w:t>Товар</w:t>
      </w:r>
      <w:r w:rsidRPr="00C672B7">
        <w:rPr>
          <w:rFonts w:ascii="Times New Roman" w:hAnsi="Times New Roman" w:cs="Times New Roman"/>
          <w:color w:val="00000A"/>
        </w:rPr>
        <w:t xml:space="preserve"> </w:t>
      </w:r>
      <w:r w:rsidR="00A501AC" w:rsidRPr="00C672B7">
        <w:rPr>
          <w:rFonts w:ascii="Times New Roman" w:hAnsi="Times New Roman" w:cs="Times New Roman"/>
          <w:color w:val="00000A"/>
        </w:rPr>
        <w:t xml:space="preserve">надлежащего качества </w:t>
      </w:r>
      <w:r w:rsidRPr="00C672B7">
        <w:rPr>
          <w:rFonts w:ascii="Times New Roman" w:hAnsi="Times New Roman" w:cs="Times New Roman"/>
          <w:color w:val="00000A"/>
        </w:rPr>
        <w:t xml:space="preserve">в соответствии с условиями </w:t>
      </w:r>
      <w:r w:rsidR="00CB31D6"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w:t>
      </w:r>
    </w:p>
    <w:p w14:paraId="796FF76A" w14:textId="77777777" w:rsidR="00A501AC" w:rsidRPr="00C672B7"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5.4.2. Пред</w:t>
      </w:r>
      <w:r w:rsidR="00A501AC" w:rsidRPr="00C672B7">
        <w:rPr>
          <w:rFonts w:ascii="Times New Roman" w:hAnsi="Times New Roman" w:cs="Times New Roman"/>
          <w:color w:val="00000A"/>
        </w:rPr>
        <w:t xml:space="preserve">ставить </w:t>
      </w:r>
      <w:r w:rsidRPr="00C672B7">
        <w:rPr>
          <w:rFonts w:ascii="Times New Roman" w:hAnsi="Times New Roman" w:cs="Times New Roman"/>
          <w:color w:val="00000A"/>
        </w:rPr>
        <w:t xml:space="preserve">Заказчику </w:t>
      </w:r>
      <w:r w:rsidR="00A501AC" w:rsidRPr="00C672B7">
        <w:rPr>
          <w:rFonts w:ascii="Times New Roman" w:hAnsi="Times New Roman" w:cs="Times New Roman"/>
          <w:color w:val="00000A"/>
        </w:rPr>
        <w:t>все документы</w:t>
      </w:r>
      <w:r w:rsidR="00503AD0" w:rsidRPr="00C672B7">
        <w:rPr>
          <w:rFonts w:ascii="Times New Roman" w:hAnsi="Times New Roman" w:cs="Times New Roman"/>
          <w:color w:val="00000A"/>
        </w:rPr>
        <w:t>,</w:t>
      </w:r>
      <w:r w:rsidR="00A63F9E" w:rsidRPr="00C672B7">
        <w:rPr>
          <w:rFonts w:ascii="Times New Roman" w:hAnsi="Times New Roman" w:cs="Times New Roman"/>
          <w:color w:val="00000A"/>
        </w:rPr>
        <w:t xml:space="preserve"> указанные в п.4.4 Контракта</w:t>
      </w:r>
      <w:r w:rsidR="00A501AC" w:rsidRPr="00C672B7">
        <w:rPr>
          <w:rFonts w:ascii="Times New Roman" w:hAnsi="Times New Roman" w:cs="Times New Roman"/>
          <w:color w:val="00000A"/>
        </w:rPr>
        <w:t>.</w:t>
      </w:r>
    </w:p>
    <w:p w14:paraId="5773A128" w14:textId="77777777" w:rsidR="00F819DA" w:rsidRPr="00C672B7"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bookmarkStart w:id="10" w:name="3znysh7" w:colFirst="0" w:colLast="0"/>
      <w:bookmarkEnd w:id="10"/>
      <w:r w:rsidRPr="00C672B7">
        <w:rPr>
          <w:rFonts w:ascii="Times New Roman" w:hAnsi="Times New Roman" w:cs="Times New Roman"/>
          <w:color w:val="00000A"/>
        </w:rPr>
        <w:t>5.4.3</w:t>
      </w:r>
      <w:r w:rsidR="00F819DA" w:rsidRPr="00C672B7">
        <w:rPr>
          <w:rFonts w:ascii="Times New Roman" w:hAnsi="Times New Roman" w:cs="Times New Roman"/>
          <w:color w:val="00000A"/>
        </w:rPr>
        <w:t xml:space="preserve">. Представлять по запросу </w:t>
      </w:r>
      <w:r w:rsidR="00C74935" w:rsidRPr="00C672B7">
        <w:rPr>
          <w:rFonts w:ascii="Times New Roman" w:hAnsi="Times New Roman" w:cs="Times New Roman"/>
          <w:color w:val="00000A"/>
        </w:rPr>
        <w:t>Заказчика</w:t>
      </w:r>
      <w:r w:rsidR="00F819DA" w:rsidRPr="00C672B7">
        <w:rPr>
          <w:rFonts w:ascii="Times New Roman" w:hAnsi="Times New Roman" w:cs="Times New Roman"/>
          <w:color w:val="00000A"/>
        </w:rPr>
        <w:t xml:space="preserve"> в сроки, указанные в таком запросе, информацию о ходе исполнения обязательств по </w:t>
      </w:r>
      <w:r w:rsidR="00CB31D6" w:rsidRPr="00C672B7">
        <w:rPr>
          <w:rFonts w:ascii="Times New Roman" w:hAnsi="Times New Roman" w:cs="Times New Roman"/>
          <w:color w:val="00000A"/>
        </w:rPr>
        <w:t xml:space="preserve">настоящему </w:t>
      </w:r>
      <w:r w:rsidR="003D124C" w:rsidRPr="00C672B7">
        <w:rPr>
          <w:rFonts w:ascii="Times New Roman" w:hAnsi="Times New Roman" w:cs="Times New Roman"/>
          <w:color w:val="00000A"/>
        </w:rPr>
        <w:t>Контракт</w:t>
      </w:r>
      <w:r w:rsidR="00F819DA" w:rsidRPr="00C672B7">
        <w:rPr>
          <w:rFonts w:ascii="Times New Roman" w:hAnsi="Times New Roman" w:cs="Times New Roman"/>
          <w:color w:val="00000A"/>
        </w:rPr>
        <w:t>у.</w:t>
      </w:r>
    </w:p>
    <w:p w14:paraId="09FA5AEB" w14:textId="77777777" w:rsidR="00F819DA" w:rsidRPr="00C672B7" w:rsidRDefault="00A501AC"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lastRenderedPageBreak/>
        <w:t>5.4.4</w:t>
      </w:r>
      <w:r w:rsidR="00F819DA" w:rsidRPr="00C672B7">
        <w:rPr>
          <w:rFonts w:ascii="Times New Roman" w:hAnsi="Times New Roman" w:cs="Times New Roman"/>
          <w:color w:val="00000A"/>
        </w:rPr>
        <w:t>.</w:t>
      </w:r>
      <w:r w:rsidR="00F819DA" w:rsidRPr="00C672B7">
        <w:rPr>
          <w:rFonts w:ascii="Times New Roman" w:hAnsi="Times New Roman" w:cs="Times New Roman"/>
          <w:i/>
          <w:color w:val="00000A"/>
        </w:rPr>
        <w:t> </w:t>
      </w:r>
      <w:r w:rsidR="00F819DA" w:rsidRPr="00C672B7">
        <w:rPr>
          <w:rFonts w:ascii="Times New Roman" w:hAnsi="Times New Roman" w:cs="Times New Roman"/>
          <w:color w:val="00000A"/>
        </w:rPr>
        <w:t xml:space="preserve">В случае обнаружения </w:t>
      </w:r>
      <w:r w:rsidR="00954756" w:rsidRPr="00C672B7">
        <w:rPr>
          <w:rFonts w:ascii="Times New Roman" w:hAnsi="Times New Roman" w:cs="Times New Roman"/>
          <w:color w:val="00000A"/>
        </w:rPr>
        <w:t>Заказчиком</w:t>
      </w:r>
      <w:r w:rsidR="00F819DA" w:rsidRPr="00C672B7">
        <w:rPr>
          <w:rFonts w:ascii="Times New Roman" w:hAnsi="Times New Roman" w:cs="Times New Roman"/>
          <w:color w:val="00000A"/>
        </w:rPr>
        <w:t xml:space="preserve"> недостатков поставленного </w:t>
      </w:r>
      <w:r w:rsidR="00CB31D6" w:rsidRPr="00C672B7">
        <w:rPr>
          <w:rFonts w:ascii="Times New Roman" w:hAnsi="Times New Roman" w:cs="Times New Roman"/>
          <w:color w:val="00000A"/>
        </w:rPr>
        <w:t>Товара</w:t>
      </w:r>
      <w:r w:rsidR="00F819DA" w:rsidRPr="00C672B7">
        <w:rPr>
          <w:rFonts w:ascii="Times New Roman" w:hAnsi="Times New Roman" w:cs="Times New Roman"/>
          <w:color w:val="00000A"/>
        </w:rPr>
        <w:t xml:space="preserve">, устранить их в сроки, указанные в </w:t>
      </w:r>
      <w:r w:rsidR="00F819DA" w:rsidRPr="00C672B7">
        <w:rPr>
          <w:rFonts w:ascii="Times New Roman" w:hAnsi="Times New Roman" w:cs="Times New Roman"/>
        </w:rPr>
        <w:t xml:space="preserve">мотивированном отказе от принятия поставленного </w:t>
      </w:r>
      <w:r w:rsidR="00CB31D6" w:rsidRPr="00C672B7">
        <w:rPr>
          <w:rFonts w:ascii="Times New Roman" w:hAnsi="Times New Roman" w:cs="Times New Roman"/>
          <w:color w:val="00000A"/>
        </w:rPr>
        <w:t>Товара</w:t>
      </w:r>
      <w:r w:rsidR="00F819DA" w:rsidRPr="00C672B7">
        <w:rPr>
          <w:rFonts w:ascii="Times New Roman" w:hAnsi="Times New Roman" w:cs="Times New Roman"/>
          <w:color w:val="00000A"/>
        </w:rPr>
        <w:t>.</w:t>
      </w:r>
    </w:p>
    <w:p w14:paraId="647EA59D" w14:textId="77777777" w:rsidR="00F819DA" w:rsidRPr="00C672B7"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5.4.5</w:t>
      </w:r>
      <w:r w:rsidR="00F819DA" w:rsidRPr="00C672B7">
        <w:rPr>
          <w:rFonts w:ascii="Times New Roman" w:hAnsi="Times New Roman" w:cs="Times New Roman"/>
          <w:color w:val="00000A"/>
        </w:rPr>
        <w:t>.</w:t>
      </w:r>
      <w:r w:rsidR="00F819DA" w:rsidRPr="00C672B7">
        <w:rPr>
          <w:rFonts w:ascii="Times New Roman" w:hAnsi="Times New Roman" w:cs="Times New Roman"/>
          <w:i/>
          <w:color w:val="00000A"/>
        </w:rPr>
        <w:t> </w:t>
      </w:r>
      <w:r w:rsidR="00CB31D6" w:rsidRPr="00C672B7">
        <w:rPr>
          <w:rFonts w:ascii="Times New Roman" w:hAnsi="Times New Roman" w:cs="Times New Roman"/>
          <w:color w:val="00000A"/>
        </w:rPr>
        <w:t>Нести</w:t>
      </w:r>
      <w:r w:rsidR="00F819DA" w:rsidRPr="00C672B7">
        <w:rPr>
          <w:rFonts w:ascii="Times New Roman" w:hAnsi="Times New Roman" w:cs="Times New Roman"/>
          <w:color w:val="00000A"/>
        </w:rPr>
        <w:t xml:space="preserve"> иные обяза</w:t>
      </w:r>
      <w:r w:rsidR="00CB31D6" w:rsidRPr="00C672B7">
        <w:rPr>
          <w:rFonts w:ascii="Times New Roman" w:hAnsi="Times New Roman" w:cs="Times New Roman"/>
          <w:color w:val="00000A"/>
        </w:rPr>
        <w:t>нности</w:t>
      </w:r>
      <w:r w:rsidR="00F819DA" w:rsidRPr="00C672B7">
        <w:rPr>
          <w:rFonts w:ascii="Times New Roman" w:hAnsi="Times New Roman" w:cs="Times New Roman"/>
          <w:color w:val="00000A"/>
        </w:rPr>
        <w:t xml:space="preserve">, предусмотренные законодательством Российской Федерации и </w:t>
      </w:r>
      <w:r w:rsidR="00CB31D6" w:rsidRPr="00C672B7">
        <w:rPr>
          <w:rFonts w:ascii="Times New Roman" w:hAnsi="Times New Roman" w:cs="Times New Roman"/>
          <w:color w:val="00000A"/>
        </w:rPr>
        <w:t xml:space="preserve">настоящим </w:t>
      </w:r>
      <w:r w:rsidR="003D124C" w:rsidRPr="00C672B7">
        <w:rPr>
          <w:rFonts w:ascii="Times New Roman" w:hAnsi="Times New Roman" w:cs="Times New Roman"/>
          <w:color w:val="00000A"/>
        </w:rPr>
        <w:t>Контракт</w:t>
      </w:r>
      <w:r w:rsidR="00F819DA" w:rsidRPr="00C672B7">
        <w:rPr>
          <w:rFonts w:ascii="Times New Roman" w:hAnsi="Times New Roman" w:cs="Times New Roman"/>
          <w:color w:val="00000A"/>
        </w:rPr>
        <w:t>ом.</w:t>
      </w:r>
    </w:p>
    <w:p w14:paraId="69A4535F" w14:textId="77777777" w:rsidR="00F819DA" w:rsidRPr="00C672B7" w:rsidRDefault="00F819DA" w:rsidP="00C672B7">
      <w:pPr>
        <w:pStyle w:val="10"/>
        <w:spacing w:after="120" w:line="240" w:lineRule="atLeast"/>
        <w:contextualSpacing/>
        <w:jc w:val="center"/>
        <w:rPr>
          <w:rFonts w:ascii="Times New Roman" w:hAnsi="Times New Roman" w:cs="Times New Roman"/>
          <w:b/>
          <w:color w:val="00000A"/>
        </w:rPr>
      </w:pPr>
      <w:bookmarkStart w:id="11" w:name="_2et92p0" w:colFirst="0" w:colLast="0"/>
      <w:bookmarkEnd w:id="11"/>
      <w:r w:rsidRPr="00C672B7">
        <w:rPr>
          <w:rFonts w:ascii="Times New Roman" w:hAnsi="Times New Roman" w:cs="Times New Roman"/>
          <w:b/>
          <w:color w:val="00000A"/>
        </w:rPr>
        <w:t xml:space="preserve">6. </w:t>
      </w:r>
      <w:r w:rsidR="00A501AC" w:rsidRPr="00C672B7">
        <w:rPr>
          <w:rFonts w:ascii="Times New Roman" w:hAnsi="Times New Roman" w:cs="Times New Roman"/>
          <w:b/>
          <w:color w:val="00000A"/>
        </w:rPr>
        <w:t>ГАРАНТИЙНЫЕ ОБЯЗАТЕЛЬСТВА</w:t>
      </w:r>
    </w:p>
    <w:p w14:paraId="601F4D75"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6.1. Поставщик гарантирует качество и безопасность поставляемого </w:t>
      </w:r>
      <w:r w:rsidR="00BA310E" w:rsidRPr="00C672B7">
        <w:rPr>
          <w:rFonts w:ascii="Times New Roman" w:hAnsi="Times New Roman" w:cs="Times New Roman"/>
          <w:color w:val="00000A"/>
        </w:rPr>
        <w:t>Товара</w:t>
      </w:r>
      <w:r w:rsidRPr="00C672B7">
        <w:rPr>
          <w:rFonts w:ascii="Times New Roman" w:hAnsi="Times New Roman" w:cs="Times New Roman"/>
          <w:color w:val="00000A"/>
        </w:rPr>
        <w:t xml:space="preserve"> в соответствии с действующими стандартами, утвержде</w:t>
      </w:r>
      <w:r w:rsidR="00954756" w:rsidRPr="00C672B7">
        <w:rPr>
          <w:rFonts w:ascii="Times New Roman" w:hAnsi="Times New Roman" w:cs="Times New Roman"/>
          <w:color w:val="00000A"/>
        </w:rPr>
        <w:t>нными в отношении данного вида т</w:t>
      </w:r>
      <w:r w:rsidRPr="00C672B7">
        <w:rPr>
          <w:rFonts w:ascii="Times New Roman" w:hAnsi="Times New Roman" w:cs="Times New Roman"/>
          <w:color w:val="00000A"/>
        </w:rPr>
        <w:t>овара, и наличием сертификатов, обязательных для данного вида товара, оформленных в соответствии с законодательством Российской Федерации.</w:t>
      </w:r>
    </w:p>
    <w:p w14:paraId="2BEB7B90"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6.2. Качество </w:t>
      </w:r>
      <w:r w:rsidR="00BA310E" w:rsidRPr="00C672B7">
        <w:rPr>
          <w:rFonts w:ascii="Times New Roman" w:hAnsi="Times New Roman" w:cs="Times New Roman"/>
          <w:color w:val="00000A"/>
        </w:rPr>
        <w:t>Товара</w:t>
      </w:r>
      <w:r w:rsidRPr="00C672B7">
        <w:rPr>
          <w:rFonts w:ascii="Times New Roman" w:hAnsi="Times New Roman" w:cs="Times New Roman"/>
          <w:color w:val="00000A"/>
        </w:rPr>
        <w:t xml:space="preserve">, поставляемого по </w:t>
      </w:r>
      <w:r w:rsidR="00BA310E" w:rsidRPr="00C672B7">
        <w:rPr>
          <w:rFonts w:ascii="Times New Roman" w:hAnsi="Times New Roman" w:cs="Times New Roman"/>
          <w:color w:val="00000A"/>
        </w:rPr>
        <w:t xml:space="preserve">настоящему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BA310E" w:rsidRPr="00C672B7">
        <w:rPr>
          <w:rFonts w:ascii="Times New Roman" w:hAnsi="Times New Roman" w:cs="Times New Roman"/>
          <w:color w:val="00000A"/>
        </w:rPr>
        <w:t>Товара</w:t>
      </w:r>
      <w:r w:rsidRPr="00C672B7">
        <w:rPr>
          <w:rFonts w:ascii="Times New Roman" w:hAnsi="Times New Roman" w:cs="Times New Roman"/>
          <w:color w:val="00000A"/>
        </w:rPr>
        <w:t>.</w:t>
      </w:r>
    </w:p>
    <w:p w14:paraId="03F01909"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6.3.</w:t>
      </w:r>
      <w:r w:rsidR="00CB31D6" w:rsidRPr="00C672B7">
        <w:rPr>
          <w:rFonts w:ascii="Times New Roman" w:hAnsi="Times New Roman" w:cs="Times New Roman"/>
          <w:color w:val="00000A"/>
        </w:rPr>
        <w:t xml:space="preserve"> </w:t>
      </w:r>
      <w:r w:rsidR="00293E98" w:rsidRPr="00C672B7">
        <w:rPr>
          <w:rFonts w:ascii="Times New Roman" w:hAnsi="Times New Roman" w:cs="Times New Roman"/>
          <w:color w:val="00000A"/>
        </w:rPr>
        <w:t>Гарантия качества на товар – в течение срока, установленного производителем на данный вид товара</w:t>
      </w:r>
      <w:r w:rsidR="007730B2" w:rsidRPr="00C672B7">
        <w:rPr>
          <w:rFonts w:ascii="Times New Roman" w:hAnsi="Times New Roman" w:cs="Times New Roman"/>
          <w:color w:val="00000A"/>
        </w:rPr>
        <w:t>, но не менее 12 месяцев</w:t>
      </w:r>
      <w:r w:rsidR="00293E98" w:rsidRPr="00C672B7">
        <w:rPr>
          <w:rFonts w:ascii="Times New Roman" w:hAnsi="Times New Roman" w:cs="Times New Roman"/>
          <w:color w:val="00000A"/>
        </w:rPr>
        <w:t>. Сроки гарантии исчисляются с момента фактической поставки товара</w:t>
      </w:r>
      <w:r w:rsidRPr="00C672B7">
        <w:rPr>
          <w:rFonts w:ascii="Times New Roman" w:hAnsi="Times New Roman" w:cs="Times New Roman"/>
          <w:color w:val="00000A"/>
        </w:rPr>
        <w:t>.</w:t>
      </w:r>
    </w:p>
    <w:p w14:paraId="2CFD19F4"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6.4.</w:t>
      </w:r>
      <w:r w:rsidR="00CB31D6" w:rsidRPr="00C672B7">
        <w:rPr>
          <w:rFonts w:ascii="Times New Roman" w:hAnsi="Times New Roman" w:cs="Times New Roman"/>
          <w:color w:val="00000A"/>
        </w:rPr>
        <w:t xml:space="preserve"> </w:t>
      </w:r>
      <w:r w:rsidRPr="00C672B7">
        <w:rPr>
          <w:rFonts w:ascii="Times New Roman" w:hAnsi="Times New Roman" w:cs="Times New Roman"/>
          <w:color w:val="00000A"/>
        </w:rPr>
        <w:t>Гарантия качества распространяется на поставленный Поставщиком Товар</w:t>
      </w:r>
      <w:r w:rsidR="00262D7B" w:rsidRPr="00C672B7">
        <w:rPr>
          <w:rFonts w:ascii="Times New Roman" w:hAnsi="Times New Roman" w:cs="Times New Roman"/>
          <w:color w:val="00000A"/>
        </w:rPr>
        <w:t>.</w:t>
      </w:r>
    </w:p>
    <w:p w14:paraId="04D97B83"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6.5.</w:t>
      </w:r>
      <w:r w:rsidR="00CB31D6" w:rsidRPr="00C672B7">
        <w:rPr>
          <w:rFonts w:ascii="Times New Roman" w:hAnsi="Times New Roman" w:cs="Times New Roman"/>
          <w:color w:val="00000A"/>
        </w:rPr>
        <w:t xml:space="preserve"> </w:t>
      </w:r>
      <w:r w:rsidRPr="00C672B7">
        <w:rPr>
          <w:rFonts w:ascii="Times New Roman" w:hAnsi="Times New Roman" w:cs="Times New Roman"/>
          <w:color w:val="00000A"/>
        </w:rPr>
        <w:t xml:space="preserve">Гарантийный срок согласно пункту 2 статьи 471 Гражданского кодекса РФ не начинает течь, если </w:t>
      </w:r>
      <w:r w:rsidR="00954756" w:rsidRPr="00C672B7">
        <w:rPr>
          <w:rFonts w:ascii="Times New Roman" w:hAnsi="Times New Roman" w:cs="Times New Roman"/>
          <w:color w:val="00000A"/>
        </w:rPr>
        <w:t>Заказчик</w:t>
      </w:r>
      <w:r w:rsidRPr="00C672B7">
        <w:rPr>
          <w:rFonts w:ascii="Times New Roman" w:hAnsi="Times New Roman" w:cs="Times New Roman"/>
          <w:color w:val="00000A"/>
        </w:rPr>
        <w:t xml:space="preserve"> не может использовать Товар по причинам, которые зависят от Поставщика (например, в случае непредставления документации на Товар</w:t>
      </w:r>
      <w:r w:rsidR="00D00F47" w:rsidRPr="00C672B7">
        <w:rPr>
          <w:rFonts w:ascii="Times New Roman" w:hAnsi="Times New Roman" w:cs="Times New Roman"/>
          <w:color w:val="00000A"/>
        </w:rPr>
        <w:t xml:space="preserve"> </w:t>
      </w:r>
      <w:r w:rsidRPr="00C672B7">
        <w:rPr>
          <w:rFonts w:ascii="Times New Roman" w:hAnsi="Times New Roman" w:cs="Times New Roman"/>
          <w:color w:val="00000A"/>
        </w:rPr>
        <w:t>и т.п.).</w:t>
      </w:r>
    </w:p>
    <w:p w14:paraId="26640A36"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6.6.</w:t>
      </w:r>
      <w:r w:rsidR="00CB31D6" w:rsidRPr="00C672B7">
        <w:rPr>
          <w:rFonts w:ascii="Times New Roman" w:hAnsi="Times New Roman" w:cs="Times New Roman"/>
          <w:color w:val="00000A"/>
        </w:rPr>
        <w:t xml:space="preserve"> </w:t>
      </w:r>
      <w:r w:rsidRPr="00C672B7">
        <w:rPr>
          <w:rFonts w:ascii="Times New Roman" w:hAnsi="Times New Roman" w:cs="Times New Roman"/>
          <w:color w:val="00000A"/>
        </w:rPr>
        <w:t>Гарантийный срок продлевается на время, в течение которого Товар не мог использоваться из-за обнаруженных недостатков.</w:t>
      </w:r>
    </w:p>
    <w:p w14:paraId="66E8873E"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6.7.</w:t>
      </w:r>
      <w:r w:rsidR="00CB31D6" w:rsidRPr="00C672B7">
        <w:rPr>
          <w:rFonts w:ascii="Times New Roman" w:hAnsi="Times New Roman" w:cs="Times New Roman"/>
          <w:color w:val="00000A"/>
        </w:rPr>
        <w:t xml:space="preserve"> </w:t>
      </w:r>
      <w:r w:rsidRPr="00C672B7">
        <w:rPr>
          <w:rFonts w:ascii="Times New Roman" w:hAnsi="Times New Roman" w:cs="Times New Roman"/>
          <w:color w:val="00000A"/>
        </w:rPr>
        <w:t xml:space="preserve">При обнаружении в течение гарантийного срока недостатков, </w:t>
      </w:r>
      <w:r w:rsidR="00954756" w:rsidRPr="00C672B7">
        <w:rPr>
          <w:rFonts w:ascii="Times New Roman" w:hAnsi="Times New Roman" w:cs="Times New Roman"/>
          <w:color w:val="00000A"/>
        </w:rPr>
        <w:t>Заказчик</w:t>
      </w:r>
      <w:r w:rsidRPr="00C672B7">
        <w:rPr>
          <w:rFonts w:ascii="Times New Roman" w:hAnsi="Times New Roman" w:cs="Times New Roman"/>
          <w:color w:val="00000A"/>
        </w:rPr>
        <w:t xml:space="preserve"> должен заявить о них Поставщику в срок не более </w:t>
      </w:r>
      <w:r w:rsidR="00503AD0" w:rsidRPr="00C672B7">
        <w:rPr>
          <w:rFonts w:ascii="Times New Roman" w:hAnsi="Times New Roman" w:cs="Times New Roman"/>
          <w:color w:val="00000A"/>
        </w:rPr>
        <w:t xml:space="preserve">10 </w:t>
      </w:r>
      <w:r w:rsidR="00BA310E" w:rsidRPr="00C672B7">
        <w:rPr>
          <w:rFonts w:ascii="Times New Roman" w:hAnsi="Times New Roman" w:cs="Times New Roman"/>
          <w:color w:val="00000A"/>
        </w:rPr>
        <w:t>(</w:t>
      </w:r>
      <w:r w:rsidR="00503AD0" w:rsidRPr="00C672B7">
        <w:rPr>
          <w:rFonts w:ascii="Times New Roman" w:hAnsi="Times New Roman" w:cs="Times New Roman"/>
          <w:color w:val="00000A"/>
        </w:rPr>
        <w:t>десяти</w:t>
      </w:r>
      <w:r w:rsidR="00BA310E" w:rsidRPr="00C672B7">
        <w:rPr>
          <w:rFonts w:ascii="Times New Roman" w:hAnsi="Times New Roman" w:cs="Times New Roman"/>
          <w:color w:val="00000A"/>
        </w:rPr>
        <w:t xml:space="preserve">) </w:t>
      </w:r>
      <w:r w:rsidRPr="00C672B7">
        <w:rPr>
          <w:rFonts w:ascii="Times New Roman" w:hAnsi="Times New Roman" w:cs="Times New Roman"/>
          <w:color w:val="00000A"/>
        </w:rPr>
        <w:t xml:space="preserve">рабочих дней после их обнаружения. Поставщик обязан устранить недостатки Товара в срок, не превышающий </w:t>
      </w:r>
      <w:r w:rsidR="00692A85" w:rsidRPr="00C672B7">
        <w:rPr>
          <w:rFonts w:ascii="Times New Roman" w:hAnsi="Times New Roman" w:cs="Times New Roman"/>
          <w:color w:val="00000A"/>
        </w:rPr>
        <w:t>5</w:t>
      </w:r>
      <w:r w:rsidRPr="00C672B7">
        <w:rPr>
          <w:rFonts w:ascii="Times New Roman" w:hAnsi="Times New Roman" w:cs="Times New Roman"/>
          <w:color w:val="00000A"/>
        </w:rPr>
        <w:t xml:space="preserve"> (</w:t>
      </w:r>
      <w:r w:rsidR="00692A85" w:rsidRPr="00C672B7">
        <w:rPr>
          <w:rFonts w:ascii="Times New Roman" w:hAnsi="Times New Roman" w:cs="Times New Roman"/>
          <w:i/>
          <w:iCs/>
          <w:color w:val="00000A"/>
        </w:rPr>
        <w:t>Пяти</w:t>
      </w:r>
      <w:r w:rsidRPr="00C672B7">
        <w:rPr>
          <w:rFonts w:ascii="Times New Roman" w:hAnsi="Times New Roman" w:cs="Times New Roman"/>
          <w:color w:val="00000A"/>
        </w:rPr>
        <w:t xml:space="preserve">) рабочих дней с даты направления соответствующего уведомления (претензии) </w:t>
      </w:r>
      <w:r w:rsidR="00954756" w:rsidRPr="00C672B7">
        <w:rPr>
          <w:rFonts w:ascii="Times New Roman" w:hAnsi="Times New Roman" w:cs="Times New Roman"/>
          <w:color w:val="00000A"/>
        </w:rPr>
        <w:t>Заказчиком</w:t>
      </w:r>
      <w:r w:rsidRPr="00C672B7">
        <w:rPr>
          <w:rFonts w:ascii="Times New Roman" w:hAnsi="Times New Roman" w:cs="Times New Roman"/>
          <w:color w:val="00000A"/>
        </w:rPr>
        <w:t xml:space="preserve">. </w:t>
      </w:r>
    </w:p>
    <w:p w14:paraId="01993643"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6.8.</w:t>
      </w:r>
      <w:r w:rsidR="00CB31D6" w:rsidRPr="00C672B7">
        <w:rPr>
          <w:rFonts w:ascii="Times New Roman" w:hAnsi="Times New Roman" w:cs="Times New Roman"/>
          <w:color w:val="00000A"/>
        </w:rPr>
        <w:t xml:space="preserve"> </w:t>
      </w:r>
      <w:r w:rsidRPr="00C672B7">
        <w:rPr>
          <w:rFonts w:ascii="Times New Roman" w:hAnsi="Times New Roman" w:cs="Times New Roman"/>
          <w:color w:val="00000A"/>
        </w:rPr>
        <w:t xml:space="preserve">Гарантийный срок на Товар, предоставленный Поставщиком взамен некачественного Товара, равен установленному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ом гарантийному сроку на замененный Товар. Начало гарантийного срока на предоставленный взамен Товар определяется моментом подписания </w:t>
      </w:r>
      <w:r w:rsidR="003A2C45" w:rsidRPr="00C672B7">
        <w:rPr>
          <w:rFonts w:ascii="Times New Roman" w:hAnsi="Times New Roman" w:cs="Times New Roman"/>
          <w:color w:val="00000A"/>
        </w:rPr>
        <w:t>документов</w:t>
      </w:r>
      <w:r w:rsidRPr="00C672B7">
        <w:rPr>
          <w:rFonts w:ascii="Times New Roman" w:hAnsi="Times New Roman" w:cs="Times New Roman"/>
          <w:color w:val="00000A"/>
        </w:rPr>
        <w:t xml:space="preserve"> на замененный Товар.</w:t>
      </w:r>
    </w:p>
    <w:p w14:paraId="6DC3488E" w14:textId="77777777" w:rsidR="0098203E" w:rsidRPr="00C672B7"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rPr>
      </w:pPr>
    </w:p>
    <w:p w14:paraId="77C373D5" w14:textId="77777777" w:rsidR="00F819DA" w:rsidRPr="00C672B7" w:rsidRDefault="00F819DA" w:rsidP="00C672B7">
      <w:pPr>
        <w:pStyle w:val="10"/>
        <w:tabs>
          <w:tab w:val="left" w:pos="709"/>
        </w:tabs>
        <w:spacing w:after="120" w:line="240" w:lineRule="atLeast"/>
        <w:contextualSpacing/>
        <w:jc w:val="center"/>
        <w:rPr>
          <w:rFonts w:ascii="Times New Roman" w:hAnsi="Times New Roman" w:cs="Times New Roman"/>
          <w:b/>
          <w:color w:val="00000A"/>
        </w:rPr>
      </w:pPr>
      <w:r w:rsidRPr="00C672B7">
        <w:rPr>
          <w:rFonts w:ascii="Times New Roman" w:hAnsi="Times New Roman" w:cs="Times New Roman"/>
          <w:b/>
          <w:color w:val="00000A"/>
        </w:rPr>
        <w:t xml:space="preserve">7. </w:t>
      </w:r>
      <w:r w:rsidR="000B2CEE" w:rsidRPr="00C672B7">
        <w:rPr>
          <w:rFonts w:ascii="Times New Roman" w:hAnsi="Times New Roman" w:cs="Times New Roman"/>
          <w:b/>
          <w:color w:val="00000A"/>
        </w:rPr>
        <w:t>ОТВЕТСТВЕННОСТЬ СТОРОН</w:t>
      </w:r>
    </w:p>
    <w:p w14:paraId="203FAEB0"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bookmarkStart w:id="12" w:name="_tyjcwt" w:colFirst="0" w:colLast="0"/>
      <w:bookmarkEnd w:id="12"/>
      <w:r w:rsidRPr="00C672B7">
        <w:rPr>
          <w:rFonts w:ascii="Times New Roman" w:eastAsia="Times New Roman" w:hAnsi="Times New Roman" w:cs="Times New Roman"/>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8778E6" w:rsidRPr="00C672B7">
        <w:rPr>
          <w:rFonts w:ascii="Times New Roman" w:eastAsia="Times New Roman" w:hAnsi="Times New Roman" w:cs="Times New Roman"/>
        </w:rPr>
        <w:t>исполнителе</w:t>
      </w:r>
      <w:r w:rsidR="00AF42B6" w:rsidRPr="00C672B7">
        <w:rPr>
          <w:rFonts w:ascii="Times New Roman" w:eastAsia="Times New Roman" w:hAnsi="Times New Roman" w:cs="Times New Roman"/>
        </w:rPr>
        <w:t>м</w:t>
      </w:r>
      <w:r w:rsidRPr="00C672B7">
        <w:rPr>
          <w:rFonts w:ascii="Times New Roman" w:eastAsia="Times New Roman" w:hAnsi="Times New Roman" w:cs="Times New Roman"/>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8778E6" w:rsidRPr="00C672B7">
        <w:rPr>
          <w:rFonts w:ascii="Times New Roman" w:eastAsia="Times New Roman" w:hAnsi="Times New Roman" w:cs="Times New Roman"/>
        </w:rPr>
        <w:t>исполнителем</w:t>
      </w:r>
      <w:r w:rsidRPr="00C672B7">
        <w:rPr>
          <w:rFonts w:ascii="Times New Roman" w:eastAsia="Times New Roman" w:hAnsi="Times New Roman" w:cs="Times New Roman"/>
        </w:rPr>
        <w:t xml:space="preserve">), и размера пени, начисляемой за каждый день просрочки исполнения поставщиком (подрядчиком, </w:t>
      </w:r>
      <w:r w:rsidR="008778E6" w:rsidRPr="00C672B7">
        <w:rPr>
          <w:rFonts w:ascii="Times New Roman" w:eastAsia="Times New Roman" w:hAnsi="Times New Roman" w:cs="Times New Roman"/>
        </w:rPr>
        <w:t>исполнителем</w:t>
      </w:r>
      <w:r w:rsidRPr="00C672B7">
        <w:rPr>
          <w:rFonts w:ascii="Times New Roman" w:eastAsia="Times New Roman" w:hAnsi="Times New Roman" w:cs="Times New Roman"/>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61D569A"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42B6" w:rsidRPr="00C672B7">
        <w:rPr>
          <w:rFonts w:ascii="Times New Roman" w:eastAsia="Times New Roman" w:hAnsi="Times New Roman" w:cs="Times New Roman"/>
        </w:rPr>
        <w:t>Поставщик</w:t>
      </w:r>
      <w:r w:rsidRPr="00C672B7">
        <w:rPr>
          <w:rFonts w:ascii="Times New Roman" w:eastAsia="Times New Roman" w:hAnsi="Times New Roman" w:cs="Times New Roman"/>
        </w:rPr>
        <w:t xml:space="preserve"> вправе потребовать уплаты неустоек (штрафов, пеней).</w:t>
      </w:r>
    </w:p>
    <w:p w14:paraId="6E90226A"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7.2.1.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A853FDC"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54EF9E6E"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 xml:space="preserve">7.3. В случае просрочки исполнения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 xml:space="preserve"> обязательств, предусмотренных Контрактом, Заказчик направляет </w:t>
      </w:r>
      <w:r w:rsidR="00AF42B6" w:rsidRPr="00C672B7">
        <w:rPr>
          <w:rFonts w:ascii="Times New Roman" w:eastAsia="Times New Roman" w:hAnsi="Times New Roman" w:cs="Times New Roman"/>
        </w:rPr>
        <w:t>Поставщику</w:t>
      </w:r>
      <w:r w:rsidRPr="00C672B7">
        <w:rPr>
          <w:rFonts w:ascii="Times New Roman" w:eastAsia="Times New Roman" w:hAnsi="Times New Roman" w:cs="Times New Roman"/>
        </w:rPr>
        <w:t xml:space="preserve"> требование об уплате неустоек (штрафов, пеней).</w:t>
      </w:r>
    </w:p>
    <w:p w14:paraId="079DD50E"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 xml:space="preserve">7.3.1. Пеня начисляется </w:t>
      </w:r>
      <w:r w:rsidR="00AF42B6" w:rsidRPr="00C672B7">
        <w:rPr>
          <w:rFonts w:ascii="Times New Roman" w:eastAsia="Times New Roman" w:hAnsi="Times New Roman" w:cs="Times New Roman"/>
        </w:rPr>
        <w:t>Поставщику</w:t>
      </w:r>
      <w:r w:rsidRPr="00C672B7">
        <w:rPr>
          <w:rFonts w:ascii="Times New Roman" w:eastAsia="Times New Roman" w:hAnsi="Times New Roman" w:cs="Times New Roman"/>
        </w:rPr>
        <w:t xml:space="preserve"> за каждый день просрочки исполнения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C672B7">
        <w:rPr>
          <w:rFonts w:ascii="Times New Roman" w:eastAsia="Times New Roman" w:hAnsi="Times New Roman" w:cs="Times New Roman"/>
        </w:rPr>
        <w:lastRenderedPageBreak/>
        <w:t xml:space="preserve">пропорциональную объему обязательств, предусмотренных Контрактом и фактически исполненных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w:t>
      </w:r>
    </w:p>
    <w:p w14:paraId="4D032D90"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 xml:space="preserve">7.3.2. Штрафы начисляются </w:t>
      </w:r>
      <w:r w:rsidR="00AF42B6" w:rsidRPr="00C672B7">
        <w:rPr>
          <w:rFonts w:ascii="Times New Roman" w:eastAsia="Times New Roman" w:hAnsi="Times New Roman" w:cs="Times New Roman"/>
        </w:rPr>
        <w:t>Поставщику</w:t>
      </w:r>
      <w:r w:rsidRPr="00C672B7">
        <w:rPr>
          <w:rFonts w:ascii="Times New Roman" w:eastAsia="Times New Roman" w:hAnsi="Times New Roman" w:cs="Times New Roman"/>
        </w:rPr>
        <w:t xml:space="preserve"> за неисполнение или ненадлежащее исполнение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 xml:space="preserve"> обязательств, предусмотренных Контрактом, за исключением просрочки исполнения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14:paraId="0DF7BEFD"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7.3.3.</w:t>
      </w:r>
      <w:r w:rsidR="00771A52" w:rsidRPr="00C672B7">
        <w:rPr>
          <w:rFonts w:ascii="Times New Roman" w:eastAsia="Times New Roman" w:hAnsi="Times New Roman" w:cs="Times New Roman"/>
        </w:rPr>
        <w:t xml:space="preserve"> </w:t>
      </w:r>
      <w:r w:rsidRPr="00C672B7">
        <w:rPr>
          <w:rFonts w:ascii="Times New Roman" w:eastAsia="Times New Roman" w:hAnsi="Times New Roman" w:cs="Times New Roman"/>
        </w:rPr>
        <w:t xml:space="preserve">За каждый факт неисполнения или ненадлежащего исполнения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7466A2EF"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7.4.</w:t>
      </w:r>
      <w:r w:rsidR="00771A52" w:rsidRPr="00C672B7">
        <w:rPr>
          <w:rFonts w:ascii="Times New Roman" w:eastAsia="Times New Roman" w:hAnsi="Times New Roman" w:cs="Times New Roman"/>
        </w:rPr>
        <w:t xml:space="preserve"> </w:t>
      </w:r>
      <w:r w:rsidRPr="00C672B7">
        <w:rPr>
          <w:rFonts w:ascii="Times New Roman" w:eastAsia="Times New Roman" w:hAnsi="Times New Roman" w:cs="Times New Roman"/>
        </w:rPr>
        <w:t xml:space="preserve">Общая сумма начисленной неустойки (штрафов, пени) за неисполнение или ненадлежащее исполнение </w:t>
      </w:r>
      <w:r w:rsidR="00AF42B6" w:rsidRPr="00C672B7">
        <w:rPr>
          <w:rFonts w:ascii="Times New Roman" w:eastAsia="Times New Roman" w:hAnsi="Times New Roman" w:cs="Times New Roman"/>
        </w:rPr>
        <w:t>Поставщиком</w:t>
      </w:r>
      <w:r w:rsidRPr="00C672B7">
        <w:rPr>
          <w:rFonts w:ascii="Times New Roman" w:eastAsia="Times New Roman" w:hAnsi="Times New Roman" w:cs="Times New Roman"/>
        </w:rPr>
        <w:t xml:space="preserve"> обязательств, предусмотренных Контрактом, не может превышать цену Контракта.</w:t>
      </w:r>
    </w:p>
    <w:p w14:paraId="20859F6A"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7.5.</w:t>
      </w:r>
      <w:r w:rsidR="00771A52" w:rsidRPr="00C672B7">
        <w:rPr>
          <w:rFonts w:ascii="Times New Roman" w:eastAsia="Times New Roman" w:hAnsi="Times New Roman" w:cs="Times New Roman"/>
        </w:rPr>
        <w:t xml:space="preserve"> </w:t>
      </w:r>
      <w:r w:rsidRPr="00C672B7">
        <w:rPr>
          <w:rFonts w:ascii="Times New Roman" w:eastAsia="Times New Roman" w:hAnsi="Times New Roman" w:cs="Times New Roman"/>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41417143"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7.6.</w:t>
      </w:r>
      <w:r w:rsidR="00771A52" w:rsidRPr="00C672B7">
        <w:rPr>
          <w:rFonts w:ascii="Times New Roman" w:eastAsia="Times New Roman" w:hAnsi="Times New Roman" w:cs="Times New Roman"/>
        </w:rPr>
        <w:t xml:space="preserve"> </w:t>
      </w:r>
      <w:r w:rsidR="00AF42B6" w:rsidRPr="00C672B7">
        <w:rPr>
          <w:rFonts w:ascii="Times New Roman" w:eastAsia="Times New Roman" w:hAnsi="Times New Roman" w:cs="Times New Roman"/>
        </w:rPr>
        <w:t>Поставщик</w:t>
      </w:r>
      <w:r w:rsidRPr="00C672B7">
        <w:rPr>
          <w:rFonts w:ascii="Times New Roman" w:eastAsia="Times New Roman" w:hAnsi="Times New Roman" w:cs="Times New Roman"/>
        </w:rPr>
        <w:t>,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14:paraId="06A2E352" w14:textId="77777777" w:rsidR="003D124C" w:rsidRPr="00C672B7" w:rsidRDefault="003D124C" w:rsidP="00C672B7">
      <w:pPr>
        <w:pStyle w:val="10"/>
        <w:tabs>
          <w:tab w:val="left" w:pos="1560"/>
        </w:tabs>
        <w:spacing w:after="0" w:line="240" w:lineRule="atLeast"/>
        <w:ind w:firstLine="426"/>
        <w:contextualSpacing/>
        <w:jc w:val="both"/>
        <w:rPr>
          <w:rFonts w:ascii="Times New Roman" w:eastAsia="Times New Roman" w:hAnsi="Times New Roman" w:cs="Times New Roman"/>
        </w:rPr>
      </w:pPr>
      <w:r w:rsidRPr="00C672B7">
        <w:rPr>
          <w:rFonts w:ascii="Times New Roman" w:eastAsia="Times New Roman" w:hAnsi="Times New Roman" w:cs="Times New Roman"/>
        </w:rPr>
        <w:t>7.7.</w:t>
      </w:r>
      <w:r w:rsidR="00AF42B6" w:rsidRPr="00C672B7">
        <w:rPr>
          <w:rFonts w:ascii="Times New Roman" w:eastAsia="Times New Roman" w:hAnsi="Times New Roman" w:cs="Times New Roman"/>
        </w:rPr>
        <w:t xml:space="preserve"> </w:t>
      </w:r>
      <w:r w:rsidRPr="00C672B7">
        <w:rPr>
          <w:rFonts w:ascii="Times New Roman" w:eastAsia="Times New Roman" w:hAnsi="Times New Roman" w:cs="Times New Roman"/>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F77B4F" w14:textId="77777777" w:rsidR="006B655E" w:rsidRPr="00C672B7" w:rsidRDefault="003D124C" w:rsidP="00C672B7">
      <w:pPr>
        <w:pStyle w:val="10"/>
        <w:tabs>
          <w:tab w:val="left" w:pos="1560"/>
        </w:tabs>
        <w:spacing w:after="0" w:line="240" w:lineRule="atLeast"/>
        <w:ind w:firstLine="426"/>
        <w:contextualSpacing/>
        <w:jc w:val="both"/>
        <w:rPr>
          <w:rFonts w:ascii="Times New Roman" w:hAnsi="Times New Roman" w:cs="Times New Roman"/>
        </w:rPr>
      </w:pPr>
      <w:r w:rsidRPr="00C672B7">
        <w:rPr>
          <w:rFonts w:ascii="Times New Roman" w:eastAsia="Times New Roman" w:hAnsi="Times New Roman" w:cs="Times New Roman"/>
        </w:rPr>
        <w:t>7.8.</w:t>
      </w:r>
      <w:r w:rsidR="00AF42B6" w:rsidRPr="00C672B7">
        <w:rPr>
          <w:rFonts w:ascii="Times New Roman" w:eastAsia="Times New Roman" w:hAnsi="Times New Roman" w:cs="Times New Roman"/>
        </w:rPr>
        <w:t xml:space="preserve"> </w:t>
      </w:r>
      <w:r w:rsidR="006B655E" w:rsidRPr="00C672B7">
        <w:rPr>
          <w:rFonts w:ascii="Times New Roman" w:hAnsi="Times New Roman" w:cs="Times New Roman"/>
        </w:rPr>
        <w:t xml:space="preserve">Исполнитель дает </w:t>
      </w:r>
      <w:r w:rsidR="006B655E" w:rsidRPr="00C672B7">
        <w:rPr>
          <w:rFonts w:ascii="Times New Roman" w:hAnsi="Times New Roman" w:cs="Times New Roman"/>
          <w:b/>
        </w:rPr>
        <w:t>согласие</w:t>
      </w:r>
      <w:r w:rsidR="006B655E" w:rsidRPr="00C672B7">
        <w:rPr>
          <w:rFonts w:ascii="Times New Roman" w:hAnsi="Times New Roman" w:cs="Times New Roman"/>
          <w:spacing w:val="80"/>
        </w:rPr>
        <w:t xml:space="preserve"> </w:t>
      </w:r>
      <w:r w:rsidR="006B655E" w:rsidRPr="00C672B7">
        <w:rPr>
          <w:rFonts w:ascii="Times New Roman" w:hAnsi="Times New Roman" w:cs="Times New Roman"/>
        </w:rPr>
        <w:t>на</w:t>
      </w:r>
      <w:r w:rsidR="006B655E" w:rsidRPr="00C672B7">
        <w:rPr>
          <w:rFonts w:ascii="Times New Roman" w:hAnsi="Times New Roman" w:cs="Times New Roman"/>
          <w:spacing w:val="80"/>
        </w:rPr>
        <w:t xml:space="preserve"> </w:t>
      </w:r>
      <w:r w:rsidR="006B655E" w:rsidRPr="00C672B7">
        <w:rPr>
          <w:rFonts w:ascii="Times New Roman" w:hAnsi="Times New Roman" w:cs="Times New Roman"/>
        </w:rPr>
        <w:t>осуществление</w:t>
      </w:r>
      <w:r w:rsidR="006B655E" w:rsidRPr="00C672B7">
        <w:rPr>
          <w:rFonts w:ascii="Times New Roman" w:hAnsi="Times New Roman" w:cs="Times New Roman"/>
          <w:spacing w:val="80"/>
        </w:rPr>
        <w:t xml:space="preserve"> </w:t>
      </w:r>
      <w:r w:rsidR="006B655E" w:rsidRPr="00C672B7">
        <w:rPr>
          <w:rFonts w:ascii="Times New Roman" w:hAnsi="Times New Roman" w:cs="Times New Roman"/>
        </w:rPr>
        <w:t>уполномоченным</w:t>
      </w:r>
      <w:r w:rsidR="006B655E" w:rsidRPr="00C672B7">
        <w:rPr>
          <w:rFonts w:ascii="Times New Roman" w:hAnsi="Times New Roman" w:cs="Times New Roman"/>
          <w:spacing w:val="80"/>
        </w:rPr>
        <w:t xml:space="preserve"> </w:t>
      </w:r>
      <w:r w:rsidR="006B655E" w:rsidRPr="00C672B7">
        <w:rPr>
          <w:rFonts w:ascii="Times New Roman" w:hAnsi="Times New Roman" w:cs="Times New Roman"/>
        </w:rPr>
        <w:t>органом</w:t>
      </w:r>
      <w:r w:rsidR="006B655E" w:rsidRPr="00C672B7">
        <w:rPr>
          <w:rFonts w:ascii="Times New Roman" w:hAnsi="Times New Roman" w:cs="Times New Roman"/>
          <w:spacing w:val="80"/>
        </w:rPr>
        <w:t xml:space="preserve"> </w:t>
      </w:r>
      <w:r w:rsidR="006B655E" w:rsidRPr="00C672B7">
        <w:rPr>
          <w:rFonts w:ascii="Times New Roman" w:hAnsi="Times New Roman" w:cs="Times New Roman"/>
          <w:color w:val="2F2F2F"/>
        </w:rPr>
        <w:t>и</w:t>
      </w:r>
      <w:r w:rsidR="006B655E" w:rsidRPr="00C672B7">
        <w:rPr>
          <w:rFonts w:ascii="Times New Roman" w:hAnsi="Times New Roman" w:cs="Times New Roman"/>
          <w:color w:val="2F2F2F"/>
          <w:spacing w:val="56"/>
        </w:rPr>
        <w:t xml:space="preserve"> </w:t>
      </w:r>
      <w:r w:rsidR="006B655E" w:rsidRPr="00C672B7">
        <w:rPr>
          <w:rFonts w:ascii="Times New Roman" w:hAnsi="Times New Roman" w:cs="Times New Roman"/>
          <w:color w:val="2F2F2F"/>
        </w:rPr>
        <w:t>органом</w:t>
      </w:r>
      <w:r w:rsidR="006B655E" w:rsidRPr="00C672B7">
        <w:rPr>
          <w:rFonts w:ascii="Times New Roman" w:hAnsi="Times New Roman" w:cs="Times New Roman"/>
          <w:color w:val="2F2F2F"/>
          <w:spacing w:val="59"/>
        </w:rPr>
        <w:t xml:space="preserve"> </w:t>
      </w:r>
      <w:r w:rsidR="006B655E" w:rsidRPr="00C672B7">
        <w:rPr>
          <w:rFonts w:ascii="Times New Roman" w:hAnsi="Times New Roman" w:cs="Times New Roman"/>
          <w:color w:val="2F2F2F"/>
        </w:rPr>
        <w:t>государственного</w:t>
      </w:r>
      <w:r w:rsidR="006B655E" w:rsidRPr="00C672B7">
        <w:rPr>
          <w:rFonts w:ascii="Times New Roman" w:hAnsi="Times New Roman" w:cs="Times New Roman"/>
          <w:color w:val="2F2F2F"/>
          <w:spacing w:val="39"/>
        </w:rPr>
        <w:t xml:space="preserve"> </w:t>
      </w:r>
      <w:r w:rsidR="006B655E" w:rsidRPr="00C672B7">
        <w:rPr>
          <w:rFonts w:ascii="Times New Roman" w:hAnsi="Times New Roman" w:cs="Times New Roman"/>
          <w:color w:val="2F2F2F"/>
        </w:rPr>
        <w:t>финансового</w:t>
      </w:r>
      <w:r w:rsidR="006B655E" w:rsidRPr="00C672B7">
        <w:rPr>
          <w:rFonts w:ascii="Times New Roman" w:hAnsi="Times New Roman" w:cs="Times New Roman"/>
          <w:color w:val="2F2F2F"/>
          <w:spacing w:val="-13"/>
        </w:rPr>
        <w:t xml:space="preserve"> </w:t>
      </w:r>
      <w:r w:rsidR="006B655E" w:rsidRPr="00C672B7">
        <w:rPr>
          <w:rFonts w:ascii="Times New Roman" w:hAnsi="Times New Roman" w:cs="Times New Roman"/>
          <w:color w:val="2F2F2F"/>
        </w:rPr>
        <w:t>контроля</w:t>
      </w:r>
      <w:r w:rsidR="006B655E" w:rsidRPr="00C672B7">
        <w:rPr>
          <w:rFonts w:ascii="Times New Roman" w:hAnsi="Times New Roman" w:cs="Times New Roman"/>
          <w:color w:val="2F2F2F"/>
          <w:spacing w:val="40"/>
        </w:rPr>
        <w:t xml:space="preserve"> </w:t>
      </w:r>
      <w:r w:rsidR="006B655E" w:rsidRPr="00C672B7">
        <w:rPr>
          <w:rFonts w:ascii="Times New Roman" w:hAnsi="Times New Roman" w:cs="Times New Roman"/>
          <w:color w:val="1F1F1F"/>
        </w:rPr>
        <w:t>при</w:t>
      </w:r>
      <w:r w:rsidR="006B655E" w:rsidRPr="00C672B7">
        <w:rPr>
          <w:rFonts w:ascii="Times New Roman" w:hAnsi="Times New Roman" w:cs="Times New Roman"/>
          <w:color w:val="1F1F1F"/>
          <w:spacing w:val="32"/>
        </w:rPr>
        <w:t xml:space="preserve"> </w:t>
      </w:r>
      <w:r w:rsidR="006B655E" w:rsidRPr="00C672B7">
        <w:rPr>
          <w:rFonts w:ascii="Times New Roman" w:hAnsi="Times New Roman" w:cs="Times New Roman"/>
          <w:color w:val="2F2F2F"/>
        </w:rPr>
        <w:t>осуществлении им,</w:t>
      </w:r>
      <w:r w:rsidR="006B655E" w:rsidRPr="00C672B7">
        <w:rPr>
          <w:rFonts w:ascii="Times New Roman" w:hAnsi="Times New Roman" w:cs="Times New Roman"/>
          <w:color w:val="2F2F2F"/>
          <w:spacing w:val="40"/>
        </w:rPr>
        <w:t xml:space="preserve"> </w:t>
      </w:r>
      <w:r w:rsidR="006B655E" w:rsidRPr="00C672B7">
        <w:rPr>
          <w:rFonts w:ascii="Times New Roman" w:hAnsi="Times New Roman" w:cs="Times New Roman"/>
          <w:color w:val="2F2F2F"/>
        </w:rPr>
        <w:t>в</w:t>
      </w:r>
      <w:r w:rsidR="006B655E" w:rsidRPr="00C672B7">
        <w:rPr>
          <w:rFonts w:ascii="Times New Roman" w:hAnsi="Times New Roman" w:cs="Times New Roman"/>
          <w:color w:val="2F2F2F"/>
          <w:spacing w:val="31"/>
        </w:rPr>
        <w:t xml:space="preserve"> </w:t>
      </w:r>
      <w:r w:rsidR="006B655E" w:rsidRPr="00C672B7">
        <w:rPr>
          <w:rFonts w:ascii="Times New Roman" w:hAnsi="Times New Roman" w:cs="Times New Roman"/>
          <w:color w:val="1F1F1F"/>
        </w:rPr>
        <w:t>пределах</w:t>
      </w:r>
      <w:r w:rsidR="006B655E" w:rsidRPr="00C672B7">
        <w:rPr>
          <w:rFonts w:ascii="Times New Roman" w:hAnsi="Times New Roman" w:cs="Times New Roman"/>
          <w:color w:val="1F1F1F"/>
          <w:spacing w:val="40"/>
        </w:rPr>
        <w:t xml:space="preserve"> </w:t>
      </w:r>
      <w:r w:rsidR="006B655E" w:rsidRPr="00C672B7">
        <w:rPr>
          <w:rFonts w:ascii="Times New Roman" w:hAnsi="Times New Roman" w:cs="Times New Roman"/>
          <w:color w:val="2F2F2F"/>
        </w:rPr>
        <w:t>установленной</w:t>
      </w:r>
      <w:r w:rsidR="006B655E" w:rsidRPr="00C672B7">
        <w:rPr>
          <w:rFonts w:ascii="Times New Roman" w:hAnsi="Times New Roman" w:cs="Times New Roman"/>
          <w:color w:val="2F2F2F"/>
          <w:spacing w:val="40"/>
        </w:rPr>
        <w:t xml:space="preserve"> </w:t>
      </w:r>
      <w:r w:rsidR="006B655E" w:rsidRPr="00C672B7">
        <w:rPr>
          <w:rFonts w:ascii="Times New Roman" w:hAnsi="Times New Roman" w:cs="Times New Roman"/>
          <w:color w:val="2F2F2F"/>
        </w:rPr>
        <w:t>компетенции,</w:t>
      </w:r>
      <w:r w:rsidR="006B655E" w:rsidRPr="00C672B7">
        <w:rPr>
          <w:rFonts w:ascii="Times New Roman" w:hAnsi="Times New Roman" w:cs="Times New Roman"/>
          <w:color w:val="2F2F2F"/>
          <w:spacing w:val="40"/>
        </w:rPr>
        <w:t xml:space="preserve"> </w:t>
      </w:r>
      <w:r w:rsidR="006B655E" w:rsidRPr="00C672B7">
        <w:rPr>
          <w:rFonts w:ascii="Times New Roman" w:hAnsi="Times New Roman" w:cs="Times New Roman"/>
          <w:b/>
          <w:color w:val="1F1F1F"/>
        </w:rPr>
        <w:t>контрольных</w:t>
      </w:r>
      <w:r w:rsidR="006B655E" w:rsidRPr="00C672B7">
        <w:rPr>
          <w:rFonts w:ascii="Times New Roman" w:hAnsi="Times New Roman" w:cs="Times New Roman"/>
          <w:b/>
          <w:color w:val="1F1F1F"/>
          <w:spacing w:val="40"/>
        </w:rPr>
        <w:t xml:space="preserve"> </w:t>
      </w:r>
      <w:r w:rsidR="006B655E" w:rsidRPr="00C672B7">
        <w:rPr>
          <w:rFonts w:ascii="Times New Roman" w:hAnsi="Times New Roman" w:cs="Times New Roman"/>
          <w:b/>
          <w:color w:val="2F2F2F"/>
        </w:rPr>
        <w:t>мероприятий</w:t>
      </w:r>
      <w:r w:rsidR="006B655E" w:rsidRPr="00C672B7">
        <w:rPr>
          <w:rFonts w:ascii="Times New Roman" w:hAnsi="Times New Roman" w:cs="Times New Roman"/>
          <w:b/>
          <w:color w:val="2F2F2F"/>
          <w:spacing w:val="-14"/>
        </w:rPr>
        <w:t xml:space="preserve"> </w:t>
      </w:r>
      <w:r w:rsidR="006B655E" w:rsidRPr="00C672B7">
        <w:rPr>
          <w:rFonts w:ascii="Times New Roman" w:hAnsi="Times New Roman" w:cs="Times New Roman"/>
          <w:b/>
          <w:color w:val="2F2F2F"/>
        </w:rPr>
        <w:t>по</w:t>
      </w:r>
      <w:r w:rsidR="006B655E" w:rsidRPr="00C672B7">
        <w:rPr>
          <w:rFonts w:ascii="Times New Roman" w:hAnsi="Times New Roman" w:cs="Times New Roman"/>
          <w:b/>
          <w:color w:val="2F2F2F"/>
          <w:spacing w:val="14"/>
        </w:rPr>
        <w:t xml:space="preserve"> </w:t>
      </w:r>
      <w:r w:rsidR="006B655E" w:rsidRPr="00C672B7">
        <w:rPr>
          <w:rFonts w:ascii="Times New Roman" w:hAnsi="Times New Roman" w:cs="Times New Roman"/>
          <w:b/>
          <w:color w:val="2F2F2F"/>
        </w:rPr>
        <w:t>проверке</w:t>
      </w:r>
      <w:r w:rsidR="006B655E" w:rsidRPr="00C672B7">
        <w:rPr>
          <w:rFonts w:ascii="Times New Roman" w:hAnsi="Times New Roman" w:cs="Times New Roman"/>
          <w:color w:val="2F2F2F"/>
          <w:spacing w:val="25"/>
        </w:rPr>
        <w:t xml:space="preserve"> </w:t>
      </w:r>
      <w:r w:rsidR="006B655E" w:rsidRPr="00C672B7">
        <w:rPr>
          <w:rFonts w:ascii="Times New Roman" w:hAnsi="Times New Roman" w:cs="Times New Roman"/>
          <w:color w:val="2F2F2F"/>
        </w:rPr>
        <w:t>соблюдения</w:t>
      </w:r>
      <w:r w:rsidR="006B655E" w:rsidRPr="00C672B7">
        <w:rPr>
          <w:rFonts w:ascii="Times New Roman" w:hAnsi="Times New Roman" w:cs="Times New Roman"/>
        </w:rPr>
        <w:t xml:space="preserve"> условий </w:t>
      </w:r>
      <w:r w:rsidR="006B655E" w:rsidRPr="00C672B7">
        <w:rPr>
          <w:rFonts w:ascii="Times New Roman" w:hAnsi="Times New Roman" w:cs="Times New Roman"/>
          <w:bCs/>
        </w:rPr>
        <w:t>и</w:t>
      </w:r>
      <w:r w:rsidR="006B655E" w:rsidRPr="00C672B7">
        <w:rPr>
          <w:rFonts w:ascii="Times New Roman" w:hAnsi="Times New Roman" w:cs="Times New Roman"/>
          <w:bCs/>
          <w:spacing w:val="-23"/>
        </w:rPr>
        <w:t xml:space="preserve"> </w:t>
      </w:r>
      <w:r w:rsidR="006B655E" w:rsidRPr="00C672B7">
        <w:rPr>
          <w:rFonts w:ascii="Times New Roman" w:hAnsi="Times New Roman" w:cs="Times New Roman"/>
        </w:rPr>
        <w:t>порядка</w:t>
      </w:r>
      <w:r w:rsidR="006B655E" w:rsidRPr="00C672B7">
        <w:rPr>
          <w:rFonts w:ascii="Times New Roman" w:hAnsi="Times New Roman" w:cs="Times New Roman"/>
          <w:spacing w:val="-13"/>
        </w:rPr>
        <w:t xml:space="preserve"> </w:t>
      </w:r>
      <w:r w:rsidR="006B655E" w:rsidRPr="00C672B7">
        <w:rPr>
          <w:rFonts w:ascii="Times New Roman" w:hAnsi="Times New Roman" w:cs="Times New Roman"/>
        </w:rPr>
        <w:t>выполнения работ по Контракту,</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в</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том</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числе</w:t>
      </w:r>
      <w:r w:rsidR="006B655E" w:rsidRPr="00C672B7">
        <w:rPr>
          <w:rFonts w:ascii="Times New Roman" w:hAnsi="Times New Roman" w:cs="Times New Roman"/>
          <w:spacing w:val="-13"/>
        </w:rPr>
        <w:t xml:space="preserve"> </w:t>
      </w:r>
      <w:r w:rsidR="006B655E" w:rsidRPr="00C672B7">
        <w:rPr>
          <w:rFonts w:ascii="Times New Roman" w:hAnsi="Times New Roman" w:cs="Times New Roman"/>
        </w:rPr>
        <w:t>в</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части</w:t>
      </w:r>
      <w:r w:rsidR="006B655E" w:rsidRPr="00C672B7">
        <w:rPr>
          <w:rFonts w:ascii="Times New Roman" w:hAnsi="Times New Roman" w:cs="Times New Roman"/>
          <w:spacing w:val="-23"/>
        </w:rPr>
        <w:t xml:space="preserve"> </w:t>
      </w:r>
      <w:r w:rsidR="006B655E" w:rsidRPr="00C672B7">
        <w:rPr>
          <w:rFonts w:ascii="Times New Roman" w:hAnsi="Times New Roman" w:cs="Times New Roman"/>
        </w:rPr>
        <w:t>достижения</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результатов,</w:t>
      </w:r>
      <w:r w:rsidR="006B655E" w:rsidRPr="00C672B7">
        <w:rPr>
          <w:rFonts w:ascii="Times New Roman" w:hAnsi="Times New Roman" w:cs="Times New Roman"/>
          <w:spacing w:val="25"/>
        </w:rPr>
        <w:t xml:space="preserve"> </w:t>
      </w:r>
      <w:r w:rsidR="006B655E" w:rsidRPr="00C672B7">
        <w:rPr>
          <w:rFonts w:ascii="Times New Roman" w:hAnsi="Times New Roman" w:cs="Times New Roman"/>
        </w:rPr>
        <w:t>а</w:t>
      </w:r>
      <w:r w:rsidR="006B655E" w:rsidRPr="00C672B7">
        <w:rPr>
          <w:rFonts w:ascii="Times New Roman" w:hAnsi="Times New Roman" w:cs="Times New Roman"/>
          <w:spacing w:val="24"/>
        </w:rPr>
        <w:t xml:space="preserve"> </w:t>
      </w:r>
      <w:r w:rsidR="006B655E" w:rsidRPr="00C672B7">
        <w:rPr>
          <w:rFonts w:ascii="Times New Roman" w:hAnsi="Times New Roman" w:cs="Times New Roman"/>
        </w:rPr>
        <w:t>также</w:t>
      </w:r>
      <w:r w:rsidR="006B655E" w:rsidRPr="00C672B7">
        <w:rPr>
          <w:rFonts w:ascii="Times New Roman" w:hAnsi="Times New Roman" w:cs="Times New Roman"/>
          <w:spacing w:val="18"/>
        </w:rPr>
        <w:t xml:space="preserve"> содействию </w:t>
      </w:r>
      <w:r w:rsidR="006B655E" w:rsidRPr="00C672B7">
        <w:rPr>
          <w:rFonts w:ascii="Times New Roman" w:hAnsi="Times New Roman" w:cs="Times New Roman"/>
        </w:rPr>
        <w:t>в</w:t>
      </w:r>
      <w:r w:rsidR="006B655E" w:rsidRPr="00C672B7">
        <w:rPr>
          <w:rFonts w:ascii="Times New Roman" w:hAnsi="Times New Roman" w:cs="Times New Roman"/>
          <w:spacing w:val="31"/>
        </w:rPr>
        <w:t xml:space="preserve"> </w:t>
      </w:r>
      <w:r w:rsidR="006B655E" w:rsidRPr="00C672B7">
        <w:rPr>
          <w:rFonts w:ascii="Times New Roman" w:hAnsi="Times New Roman" w:cs="Times New Roman"/>
          <w:spacing w:val="18"/>
        </w:rPr>
        <w:t xml:space="preserve">проведении </w:t>
      </w:r>
      <w:r w:rsidR="006B655E" w:rsidRPr="00C672B7">
        <w:rPr>
          <w:rFonts w:ascii="Times New Roman" w:hAnsi="Times New Roman" w:cs="Times New Roman"/>
        </w:rPr>
        <w:t>проверок</w:t>
      </w:r>
      <w:r w:rsidR="006B655E" w:rsidRPr="00C672B7">
        <w:rPr>
          <w:rFonts w:ascii="Times New Roman" w:hAnsi="Times New Roman" w:cs="Times New Roman"/>
          <w:spacing w:val="33"/>
        </w:rPr>
        <w:t xml:space="preserve"> Заказчика </w:t>
      </w:r>
      <w:r w:rsidR="006B655E" w:rsidRPr="00C672B7">
        <w:rPr>
          <w:rFonts w:ascii="Times New Roman" w:hAnsi="Times New Roman" w:cs="Times New Roman"/>
        </w:rPr>
        <w:t>в</w:t>
      </w:r>
      <w:r w:rsidR="006B655E" w:rsidRPr="00C672B7">
        <w:rPr>
          <w:rFonts w:ascii="Times New Roman" w:hAnsi="Times New Roman" w:cs="Times New Roman"/>
          <w:spacing w:val="28"/>
        </w:rPr>
        <w:t xml:space="preserve"> </w:t>
      </w:r>
      <w:r w:rsidR="006B655E" w:rsidRPr="00C672B7">
        <w:rPr>
          <w:rFonts w:ascii="Times New Roman" w:hAnsi="Times New Roman" w:cs="Times New Roman"/>
        </w:rPr>
        <w:t>соответствии</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со</w:t>
      </w:r>
      <w:r w:rsidR="006B655E" w:rsidRPr="00C672B7">
        <w:rPr>
          <w:rFonts w:ascii="Times New Roman" w:hAnsi="Times New Roman" w:cs="Times New Roman"/>
          <w:spacing w:val="-20"/>
        </w:rPr>
        <w:t xml:space="preserve"> </w:t>
      </w:r>
      <w:r w:rsidR="006B655E" w:rsidRPr="00C672B7">
        <w:rPr>
          <w:rFonts w:ascii="Times New Roman" w:hAnsi="Times New Roman" w:cs="Times New Roman"/>
        </w:rPr>
        <w:t>статьями</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268.1</w:t>
      </w:r>
      <w:r w:rsidR="006B655E" w:rsidRPr="00C672B7">
        <w:rPr>
          <w:rFonts w:ascii="Times New Roman" w:hAnsi="Times New Roman" w:cs="Times New Roman"/>
          <w:spacing w:val="-14"/>
        </w:rPr>
        <w:t xml:space="preserve"> </w:t>
      </w:r>
      <w:r w:rsidR="006B655E" w:rsidRPr="00C672B7">
        <w:rPr>
          <w:rFonts w:ascii="Times New Roman" w:hAnsi="Times New Roman" w:cs="Times New Roman"/>
          <w:bCs/>
        </w:rPr>
        <w:t>и</w:t>
      </w:r>
      <w:r w:rsidR="006B655E" w:rsidRPr="00C672B7">
        <w:rPr>
          <w:rFonts w:ascii="Times New Roman" w:hAnsi="Times New Roman" w:cs="Times New Roman"/>
          <w:bCs/>
          <w:spacing w:val="-33"/>
        </w:rPr>
        <w:t xml:space="preserve"> </w:t>
      </w:r>
      <w:r w:rsidR="006B655E" w:rsidRPr="00C672B7">
        <w:rPr>
          <w:rFonts w:ascii="Times New Roman" w:hAnsi="Times New Roman" w:cs="Times New Roman"/>
        </w:rPr>
        <w:t>269.2</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Бюджетного</w:t>
      </w:r>
      <w:r w:rsidR="006B655E" w:rsidRPr="00C672B7">
        <w:rPr>
          <w:rFonts w:ascii="Times New Roman" w:hAnsi="Times New Roman" w:cs="Times New Roman"/>
          <w:spacing w:val="-13"/>
        </w:rPr>
        <w:t xml:space="preserve"> </w:t>
      </w:r>
      <w:r w:rsidR="006B655E" w:rsidRPr="00C672B7">
        <w:rPr>
          <w:rFonts w:ascii="Times New Roman" w:hAnsi="Times New Roman" w:cs="Times New Roman"/>
        </w:rPr>
        <w:t>кодекса</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Российской</w:t>
      </w:r>
      <w:r w:rsidR="006B655E" w:rsidRPr="00C672B7">
        <w:rPr>
          <w:rFonts w:ascii="Times New Roman" w:hAnsi="Times New Roman" w:cs="Times New Roman"/>
          <w:spacing w:val="-14"/>
        </w:rPr>
        <w:t xml:space="preserve"> </w:t>
      </w:r>
      <w:r w:rsidR="006B655E" w:rsidRPr="00C672B7">
        <w:rPr>
          <w:rFonts w:ascii="Times New Roman" w:hAnsi="Times New Roman" w:cs="Times New Roman"/>
        </w:rPr>
        <w:t>Федерации.</w:t>
      </w:r>
    </w:p>
    <w:p w14:paraId="7E425A37" w14:textId="77777777" w:rsidR="003E79EE" w:rsidRPr="00C672B7"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rPr>
      </w:pPr>
    </w:p>
    <w:p w14:paraId="528BEBFC" w14:textId="77777777" w:rsidR="00F819DA" w:rsidRPr="00C672B7"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rPr>
      </w:pPr>
      <w:r w:rsidRPr="00C672B7">
        <w:rPr>
          <w:rFonts w:ascii="Times New Roman" w:eastAsia="Times New Roman" w:hAnsi="Times New Roman" w:cs="Times New Roman"/>
        </w:rPr>
        <w:tab/>
      </w:r>
      <w:r w:rsidR="00F819DA" w:rsidRPr="00C672B7">
        <w:rPr>
          <w:rFonts w:ascii="Times New Roman" w:hAnsi="Times New Roman" w:cs="Times New Roman"/>
          <w:b/>
          <w:color w:val="00000A"/>
        </w:rPr>
        <w:t xml:space="preserve">8. </w:t>
      </w:r>
      <w:r w:rsidR="000B2CEE" w:rsidRPr="00C672B7">
        <w:rPr>
          <w:rFonts w:ascii="Times New Roman" w:hAnsi="Times New Roman" w:cs="Times New Roman"/>
          <w:b/>
          <w:color w:val="00000A"/>
        </w:rPr>
        <w:t>ОБСТОЯТЕЛЬСТВА НЕПРЕОДОЛИМОЙ СИЛЫ</w:t>
      </w:r>
    </w:p>
    <w:p w14:paraId="5CE91410"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8.1. </w:t>
      </w:r>
      <w:bookmarkStart w:id="13" w:name="_Hlk27146575"/>
      <w:r w:rsidRPr="00C672B7">
        <w:rPr>
          <w:rFonts w:ascii="Times New Roman" w:hAnsi="Times New Roman" w:cs="Times New Roman"/>
          <w:color w:val="00000A"/>
        </w:rPr>
        <w:t xml:space="preserve">Стороны освобождаются от ответственности за полное или частичное неисполнение своих обязательств по </w:t>
      </w:r>
      <w:r w:rsidR="00B828E0" w:rsidRPr="00C672B7">
        <w:rPr>
          <w:rFonts w:ascii="Times New Roman" w:hAnsi="Times New Roman" w:cs="Times New Roman"/>
          <w:color w:val="00000A"/>
        </w:rPr>
        <w:t xml:space="preserve">настоящему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74B38AC4"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C672B7">
        <w:rPr>
          <w:rFonts w:ascii="Times New Roman" w:hAnsi="Times New Roman" w:cs="Times New Roman"/>
          <w:i/>
          <w:iCs/>
          <w:color w:val="00000A"/>
        </w:rPr>
        <w:t>П</w:t>
      </w:r>
      <w:r w:rsidRPr="00C672B7">
        <w:rPr>
          <w:rFonts w:ascii="Times New Roman" w:hAnsi="Times New Roman" w:cs="Times New Roman"/>
          <w:i/>
          <w:iCs/>
          <w:color w:val="00000A"/>
        </w:rPr>
        <w:t>яти</w:t>
      </w:r>
      <w:r w:rsidRPr="00C672B7">
        <w:rPr>
          <w:rFonts w:ascii="Times New Roman" w:hAnsi="Times New Roman" w:cs="Times New Roman"/>
          <w:color w:val="00000A"/>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26DF830E" w14:textId="77777777"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8.3. Если обстоятельства, указанные в пункте 8.1 </w:t>
      </w:r>
      <w:r w:rsidR="00B828E0"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 будут длиться более 2 (</w:t>
      </w:r>
      <w:r w:rsidR="00B828E0" w:rsidRPr="00C672B7">
        <w:rPr>
          <w:rFonts w:ascii="Times New Roman" w:hAnsi="Times New Roman" w:cs="Times New Roman"/>
          <w:i/>
          <w:iCs/>
          <w:color w:val="00000A"/>
        </w:rPr>
        <w:t>Д</w:t>
      </w:r>
      <w:r w:rsidRPr="00C672B7">
        <w:rPr>
          <w:rFonts w:ascii="Times New Roman" w:hAnsi="Times New Roman" w:cs="Times New Roman"/>
          <w:i/>
          <w:iCs/>
          <w:color w:val="00000A"/>
        </w:rPr>
        <w:t>вух</w:t>
      </w:r>
      <w:r w:rsidRPr="00C672B7">
        <w:rPr>
          <w:rFonts w:ascii="Times New Roman" w:hAnsi="Times New Roman" w:cs="Times New Roman"/>
          <w:color w:val="00000A"/>
        </w:rPr>
        <w:t xml:space="preserve">) </w:t>
      </w:r>
      <w:r w:rsidR="00C0746C" w:rsidRPr="00C672B7">
        <w:rPr>
          <w:rFonts w:ascii="Times New Roman" w:hAnsi="Times New Roman" w:cs="Times New Roman"/>
          <w:color w:val="00000A"/>
        </w:rPr>
        <w:t>недель</w:t>
      </w:r>
      <w:r w:rsidRPr="00C672B7">
        <w:rPr>
          <w:rFonts w:ascii="Times New Roman" w:hAnsi="Times New Roman" w:cs="Times New Roman"/>
          <w:color w:val="00000A"/>
        </w:rPr>
        <w:t xml:space="preserve"> с даты соответствующего уведомления, каждая из Сторон вправе требовать расторжения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 без требования возмещения убытков, понес</w:t>
      </w:r>
      <w:r w:rsidR="00B828E0" w:rsidRPr="00C672B7">
        <w:rPr>
          <w:rFonts w:ascii="Times New Roman" w:hAnsi="Times New Roman" w:cs="Times New Roman"/>
          <w:color w:val="00000A"/>
        </w:rPr>
        <w:t>ё</w:t>
      </w:r>
      <w:r w:rsidRPr="00C672B7">
        <w:rPr>
          <w:rFonts w:ascii="Times New Roman" w:hAnsi="Times New Roman" w:cs="Times New Roman"/>
          <w:color w:val="00000A"/>
        </w:rPr>
        <w:t>нных в связи с наступлением таких обстоятельств</w:t>
      </w:r>
      <w:bookmarkEnd w:id="13"/>
      <w:r w:rsidRPr="00C672B7">
        <w:rPr>
          <w:rFonts w:ascii="Times New Roman" w:hAnsi="Times New Roman" w:cs="Times New Roman"/>
          <w:color w:val="00000A"/>
        </w:rPr>
        <w:t>.</w:t>
      </w:r>
    </w:p>
    <w:p w14:paraId="67B381AE" w14:textId="77777777" w:rsidR="00E16D13" w:rsidRPr="00C672B7"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rPr>
      </w:pPr>
    </w:p>
    <w:p w14:paraId="6C82E8FE" w14:textId="77777777" w:rsidR="00F819DA" w:rsidRPr="00C672B7" w:rsidRDefault="00F819DA" w:rsidP="00C672B7">
      <w:pPr>
        <w:pStyle w:val="10"/>
        <w:spacing w:after="120" w:line="240" w:lineRule="atLeast"/>
        <w:contextualSpacing/>
        <w:jc w:val="center"/>
        <w:rPr>
          <w:rFonts w:ascii="Times New Roman" w:hAnsi="Times New Roman" w:cs="Times New Roman"/>
          <w:b/>
          <w:color w:val="000000"/>
        </w:rPr>
      </w:pPr>
      <w:r w:rsidRPr="00C672B7">
        <w:rPr>
          <w:rFonts w:ascii="Times New Roman" w:hAnsi="Times New Roman" w:cs="Times New Roman"/>
          <w:b/>
          <w:color w:val="000000"/>
        </w:rPr>
        <w:t xml:space="preserve">9. </w:t>
      </w:r>
      <w:r w:rsidR="000B2CEE" w:rsidRPr="00C672B7">
        <w:rPr>
          <w:rFonts w:ascii="Times New Roman" w:hAnsi="Times New Roman" w:cs="Times New Roman"/>
          <w:b/>
          <w:color w:val="000000"/>
        </w:rPr>
        <w:t>ПОРЯДОК РАЗРЕШЕНИЯ СПОРОВ</w:t>
      </w:r>
    </w:p>
    <w:p w14:paraId="753150FB" w14:textId="77777777" w:rsidR="00E16D13" w:rsidRPr="00C672B7"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9.1. </w:t>
      </w:r>
      <w:bookmarkStart w:id="14" w:name="_Hlk27146510"/>
      <w:r w:rsidR="00E16D13" w:rsidRPr="00C672B7">
        <w:rPr>
          <w:rFonts w:ascii="Times New Roman" w:hAnsi="Times New Roman" w:cs="Times New Roman"/>
          <w:color w:val="000000"/>
        </w:rPr>
        <w:t xml:space="preserve">Споры (разногласия) по </w:t>
      </w:r>
      <w:r w:rsidR="003D124C" w:rsidRPr="00C672B7">
        <w:rPr>
          <w:rFonts w:ascii="Times New Roman" w:hAnsi="Times New Roman" w:cs="Times New Roman"/>
          <w:color w:val="000000"/>
        </w:rPr>
        <w:t>Контракт</w:t>
      </w:r>
      <w:r w:rsidR="00E16D13" w:rsidRPr="00C672B7">
        <w:rPr>
          <w:rFonts w:ascii="Times New Roman" w:hAnsi="Times New Roman" w:cs="Times New Roman"/>
          <w:color w:val="000000"/>
        </w:rPr>
        <w:t xml:space="preserve">у (в связи с </w:t>
      </w:r>
      <w:r w:rsidR="003D124C" w:rsidRPr="00C672B7">
        <w:rPr>
          <w:rFonts w:ascii="Times New Roman" w:hAnsi="Times New Roman" w:cs="Times New Roman"/>
          <w:color w:val="000000"/>
        </w:rPr>
        <w:t>Контракт</w:t>
      </w:r>
      <w:r w:rsidR="00E16D13" w:rsidRPr="00C672B7">
        <w:rPr>
          <w:rFonts w:ascii="Times New Roman" w:hAnsi="Times New Roman" w:cs="Times New Roman"/>
          <w:color w:val="000000"/>
        </w:rPr>
        <w:t>ом) подлежат предварительному рассмотрению в досудебном (претензионном) порядке.</w:t>
      </w:r>
    </w:p>
    <w:p w14:paraId="7FFC9EFF" w14:textId="77777777"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9.2.</w:t>
      </w:r>
      <w:r w:rsidR="004E39CC" w:rsidRPr="00C672B7">
        <w:rPr>
          <w:rFonts w:ascii="Times New Roman" w:hAnsi="Times New Roman" w:cs="Times New Roman"/>
          <w:color w:val="000000"/>
        </w:rPr>
        <w:t xml:space="preserve"> </w:t>
      </w:r>
      <w:r w:rsidRPr="00C672B7">
        <w:rPr>
          <w:rFonts w:ascii="Times New Roman" w:hAnsi="Times New Roman" w:cs="Times New Roman"/>
          <w:color w:val="000000"/>
        </w:rPr>
        <w:t>Претензии предъявляются в письменной форме.</w:t>
      </w:r>
    </w:p>
    <w:p w14:paraId="196C998B" w14:textId="77777777"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9.3</w:t>
      </w:r>
      <w:r w:rsidR="004E39CC" w:rsidRPr="00C672B7">
        <w:rPr>
          <w:rFonts w:ascii="Times New Roman" w:hAnsi="Times New Roman" w:cs="Times New Roman"/>
          <w:color w:val="000000"/>
        </w:rPr>
        <w:t xml:space="preserve">. </w:t>
      </w:r>
      <w:r w:rsidRPr="00C672B7">
        <w:rPr>
          <w:rFonts w:ascii="Times New Roman" w:hAnsi="Times New Roman" w:cs="Times New Roman"/>
          <w:color w:val="000000"/>
        </w:rPr>
        <w:t>Срок ответа на претензию - 10 (десять) рабочих дней со дня ее получения.</w:t>
      </w:r>
    </w:p>
    <w:p w14:paraId="764B3B8A" w14:textId="77777777"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9.4.</w:t>
      </w:r>
      <w:r w:rsidR="004E39CC" w:rsidRPr="00C672B7">
        <w:rPr>
          <w:rFonts w:ascii="Times New Roman" w:hAnsi="Times New Roman" w:cs="Times New Roman"/>
          <w:color w:val="000000"/>
        </w:rPr>
        <w:t xml:space="preserve"> </w:t>
      </w:r>
      <w:r w:rsidRPr="00C672B7">
        <w:rPr>
          <w:rFonts w:ascii="Times New Roman" w:hAnsi="Times New Roman" w:cs="Times New Roman"/>
          <w:color w:val="000000"/>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4"/>
    </w:p>
    <w:p w14:paraId="3F38195D" w14:textId="77777777" w:rsidR="00201618" w:rsidRPr="00C672B7" w:rsidRDefault="00201618" w:rsidP="00C672B7">
      <w:pPr>
        <w:pStyle w:val="10"/>
        <w:tabs>
          <w:tab w:val="left" w:pos="0"/>
        </w:tabs>
        <w:spacing w:after="0" w:line="240" w:lineRule="atLeast"/>
        <w:ind w:firstLine="426"/>
        <w:contextualSpacing/>
        <w:jc w:val="both"/>
        <w:rPr>
          <w:rFonts w:ascii="Times New Roman" w:hAnsi="Times New Roman" w:cs="Times New Roman"/>
          <w:color w:val="000000"/>
        </w:rPr>
      </w:pPr>
    </w:p>
    <w:p w14:paraId="6631E4EB" w14:textId="77777777" w:rsidR="00F819DA" w:rsidRPr="00C672B7" w:rsidRDefault="00F819DA" w:rsidP="00C672B7">
      <w:pPr>
        <w:pStyle w:val="10"/>
        <w:spacing w:before="120" w:after="120" w:line="240" w:lineRule="atLeast"/>
        <w:contextualSpacing/>
        <w:jc w:val="center"/>
        <w:rPr>
          <w:rFonts w:ascii="Times New Roman" w:hAnsi="Times New Roman" w:cs="Times New Roman"/>
          <w:b/>
          <w:color w:val="000000"/>
        </w:rPr>
      </w:pPr>
      <w:r w:rsidRPr="00C672B7">
        <w:rPr>
          <w:rFonts w:ascii="Times New Roman" w:hAnsi="Times New Roman" w:cs="Times New Roman"/>
          <w:b/>
          <w:color w:val="000000"/>
        </w:rPr>
        <w:t xml:space="preserve">10. </w:t>
      </w:r>
      <w:r w:rsidR="000B2CEE" w:rsidRPr="00C672B7">
        <w:rPr>
          <w:rFonts w:ascii="Times New Roman" w:hAnsi="Times New Roman" w:cs="Times New Roman"/>
          <w:b/>
          <w:color w:val="00000A"/>
        </w:rPr>
        <w:t>СРОК</w:t>
      </w:r>
      <w:r w:rsidR="000B2CEE" w:rsidRPr="00C672B7">
        <w:rPr>
          <w:rFonts w:ascii="Times New Roman" w:hAnsi="Times New Roman" w:cs="Times New Roman"/>
          <w:b/>
          <w:color w:val="000000"/>
        </w:rPr>
        <w:t xml:space="preserve"> ДЕЙСТВИЯ</w:t>
      </w:r>
      <w:r w:rsidR="005C02F1" w:rsidRPr="00C672B7">
        <w:rPr>
          <w:rFonts w:ascii="Times New Roman" w:hAnsi="Times New Roman" w:cs="Times New Roman"/>
          <w:b/>
          <w:color w:val="000000"/>
        </w:rPr>
        <w:t>,</w:t>
      </w:r>
      <w:r w:rsidR="000B2CEE" w:rsidRPr="00C672B7">
        <w:rPr>
          <w:rFonts w:ascii="Times New Roman" w:hAnsi="Times New Roman" w:cs="Times New Roman"/>
          <w:b/>
          <w:color w:val="000000"/>
        </w:rPr>
        <w:t xml:space="preserve"> </w:t>
      </w:r>
      <w:r w:rsidR="005C02F1" w:rsidRPr="00C672B7">
        <w:rPr>
          <w:rFonts w:ascii="Times New Roman" w:hAnsi="Times New Roman" w:cs="Times New Roman"/>
          <w:b/>
          <w:color w:val="000000"/>
        </w:rPr>
        <w:t xml:space="preserve">ИЗМЕНЕНИЕ </w:t>
      </w:r>
      <w:r w:rsidR="00BA79B5" w:rsidRPr="00C672B7">
        <w:rPr>
          <w:rFonts w:ascii="Times New Roman" w:hAnsi="Times New Roman" w:cs="Times New Roman"/>
          <w:b/>
          <w:color w:val="000000"/>
        </w:rPr>
        <w:t xml:space="preserve">И ПОРЯДОК РАСТОРЖЕНИЯ </w:t>
      </w:r>
      <w:r w:rsidR="003D124C" w:rsidRPr="00C672B7">
        <w:rPr>
          <w:rFonts w:ascii="Times New Roman" w:hAnsi="Times New Roman" w:cs="Times New Roman"/>
          <w:b/>
          <w:color w:val="000000"/>
        </w:rPr>
        <w:t>КОНТРАКТ</w:t>
      </w:r>
      <w:r w:rsidR="000B2CEE" w:rsidRPr="00C672B7">
        <w:rPr>
          <w:rFonts w:ascii="Times New Roman" w:hAnsi="Times New Roman" w:cs="Times New Roman"/>
          <w:b/>
          <w:color w:val="000000"/>
        </w:rPr>
        <w:t>А</w:t>
      </w:r>
    </w:p>
    <w:p w14:paraId="2327E6F0" w14:textId="77777777" w:rsidR="00F819DA" w:rsidRPr="00C672B7"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lastRenderedPageBreak/>
        <w:t xml:space="preserve">10.1. </w:t>
      </w:r>
      <w:bookmarkStart w:id="15" w:name="_Hlk27146471"/>
      <w:r w:rsidRPr="00C672B7">
        <w:rPr>
          <w:rFonts w:ascii="Times New Roman" w:hAnsi="Times New Roman" w:cs="Times New Roman"/>
          <w:color w:val="000000"/>
        </w:rPr>
        <w:t xml:space="preserve">Настоящий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 вступает в силу с </w:t>
      </w:r>
      <w:r w:rsidR="004025D6" w:rsidRPr="00C672B7">
        <w:rPr>
          <w:rFonts w:ascii="Times New Roman" w:hAnsi="Times New Roman" w:cs="Times New Roman"/>
          <w:color w:val="000000"/>
        </w:rPr>
        <w:t>даты</w:t>
      </w:r>
      <w:r w:rsidRPr="00C672B7">
        <w:rPr>
          <w:rFonts w:ascii="Times New Roman" w:hAnsi="Times New Roman" w:cs="Times New Roman"/>
          <w:color w:val="000000"/>
        </w:rPr>
        <w:t xml:space="preserve"> </w:t>
      </w:r>
      <w:r w:rsidR="00E429BA" w:rsidRPr="00C672B7">
        <w:rPr>
          <w:rFonts w:ascii="Times New Roman" w:hAnsi="Times New Roman" w:cs="Times New Roman"/>
          <w:color w:val="000000"/>
        </w:rPr>
        <w:t xml:space="preserve">его </w:t>
      </w:r>
      <w:r w:rsidRPr="00C672B7">
        <w:rPr>
          <w:rFonts w:ascii="Times New Roman" w:hAnsi="Times New Roman" w:cs="Times New Roman"/>
          <w:color w:val="000000"/>
        </w:rPr>
        <w:t xml:space="preserve">подписания Сторонами и действует до </w:t>
      </w:r>
      <w:r w:rsidR="005C02F1" w:rsidRPr="00C672B7">
        <w:rPr>
          <w:rFonts w:ascii="Times New Roman" w:hAnsi="Times New Roman" w:cs="Times New Roman"/>
          <w:color w:val="000000"/>
        </w:rPr>
        <w:t>3</w:t>
      </w:r>
      <w:r w:rsidR="00D645DF" w:rsidRPr="00C672B7">
        <w:rPr>
          <w:rFonts w:ascii="Times New Roman" w:hAnsi="Times New Roman" w:cs="Times New Roman"/>
          <w:color w:val="000000"/>
        </w:rPr>
        <w:t>1</w:t>
      </w:r>
      <w:r w:rsidR="00E429BA" w:rsidRPr="00C672B7">
        <w:rPr>
          <w:rFonts w:ascii="Times New Roman" w:hAnsi="Times New Roman" w:cs="Times New Roman"/>
          <w:color w:val="000000"/>
        </w:rPr>
        <w:t xml:space="preserve"> </w:t>
      </w:r>
      <w:bookmarkEnd w:id="15"/>
      <w:r w:rsidR="00B473DD" w:rsidRPr="00C672B7">
        <w:rPr>
          <w:rFonts w:ascii="Times New Roman" w:hAnsi="Times New Roman" w:cs="Times New Roman"/>
          <w:color w:val="000000"/>
        </w:rPr>
        <w:t>декабря</w:t>
      </w:r>
      <w:r w:rsidR="004F53AA" w:rsidRPr="00C672B7">
        <w:rPr>
          <w:rFonts w:ascii="Times New Roman" w:hAnsi="Times New Roman" w:cs="Times New Roman"/>
          <w:color w:val="000000"/>
        </w:rPr>
        <w:t xml:space="preserve"> </w:t>
      </w:r>
      <w:r w:rsidR="00D10475" w:rsidRPr="00C672B7">
        <w:rPr>
          <w:rFonts w:ascii="Times New Roman" w:hAnsi="Times New Roman" w:cs="Times New Roman"/>
          <w:color w:val="000000"/>
        </w:rPr>
        <w:t>202</w:t>
      </w:r>
      <w:r w:rsidR="000441AA" w:rsidRPr="00C672B7">
        <w:rPr>
          <w:rFonts w:ascii="Times New Roman" w:hAnsi="Times New Roman" w:cs="Times New Roman"/>
          <w:color w:val="000000"/>
        </w:rPr>
        <w:t>6</w:t>
      </w:r>
      <w:r w:rsidR="004F53AA" w:rsidRPr="00C672B7">
        <w:rPr>
          <w:rFonts w:ascii="Times New Roman" w:hAnsi="Times New Roman" w:cs="Times New Roman"/>
          <w:color w:val="000000"/>
        </w:rPr>
        <w:t xml:space="preserve"> </w:t>
      </w:r>
      <w:r w:rsidR="00D10475" w:rsidRPr="00C672B7">
        <w:rPr>
          <w:rFonts w:ascii="Times New Roman" w:hAnsi="Times New Roman" w:cs="Times New Roman"/>
          <w:color w:val="000000"/>
        </w:rPr>
        <w:t>года</w:t>
      </w:r>
      <w:r w:rsidRPr="00C672B7">
        <w:rPr>
          <w:rFonts w:ascii="Times New Roman" w:hAnsi="Times New Roman" w:cs="Times New Roman"/>
          <w:color w:val="000000"/>
        </w:rPr>
        <w:t>.</w:t>
      </w:r>
    </w:p>
    <w:p w14:paraId="4CD33750" w14:textId="77777777" w:rsidR="00BA79B5" w:rsidRPr="00C672B7"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Окончание срока действия настоящего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а не влечёт прекращения неисполненных по нему обязательств Сторон, в том числе гарантийных обязательств Поставщика. </w:t>
      </w:r>
    </w:p>
    <w:p w14:paraId="5DFDE5C2" w14:textId="77777777" w:rsidR="005C02F1" w:rsidRPr="00C672B7"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10.2. </w:t>
      </w:r>
      <w:r w:rsidR="005C02F1" w:rsidRPr="00C672B7">
        <w:rPr>
          <w:rFonts w:ascii="Times New Roman" w:hAnsi="Times New Roman" w:cs="Times New Roman"/>
          <w:color w:val="000000"/>
        </w:rPr>
        <w:t xml:space="preserve">Изменение и дополнение настоящего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у. Дополнительные соглашения к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у являются его неотъемлемой частью и вступают в силу с момента их подписания Сторонами</w:t>
      </w:r>
      <w:r w:rsidRPr="00C672B7">
        <w:rPr>
          <w:rFonts w:ascii="Times New Roman" w:hAnsi="Times New Roman" w:cs="Times New Roman"/>
          <w:color w:val="000000"/>
        </w:rPr>
        <w:t>.</w:t>
      </w:r>
    </w:p>
    <w:p w14:paraId="70641A51" w14:textId="77777777" w:rsidR="004A2474" w:rsidRPr="00C672B7"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10.3</w:t>
      </w:r>
      <w:r w:rsidR="00BA79B5" w:rsidRPr="00C672B7">
        <w:rPr>
          <w:rFonts w:ascii="Times New Roman" w:hAnsi="Times New Roman" w:cs="Times New Roman"/>
          <w:color w:val="000000"/>
        </w:rPr>
        <w:t xml:space="preserve">. Расторжение настоящего </w:t>
      </w:r>
      <w:r w:rsidR="003D124C" w:rsidRPr="00C672B7">
        <w:rPr>
          <w:rFonts w:ascii="Times New Roman" w:hAnsi="Times New Roman" w:cs="Times New Roman"/>
          <w:color w:val="000000"/>
        </w:rPr>
        <w:t>Контракт</w:t>
      </w:r>
      <w:r w:rsidR="00BA79B5" w:rsidRPr="00C672B7">
        <w:rPr>
          <w:rFonts w:ascii="Times New Roman" w:hAnsi="Times New Roman" w:cs="Times New Roman"/>
          <w:color w:val="000000"/>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C672B7">
        <w:rPr>
          <w:rFonts w:ascii="Times New Roman" w:hAnsi="Times New Roman" w:cs="Times New Roman"/>
          <w:color w:val="000000"/>
        </w:rPr>
        <w:t>Контракт</w:t>
      </w:r>
      <w:r w:rsidR="00BA79B5" w:rsidRPr="00C672B7">
        <w:rPr>
          <w:rFonts w:ascii="Times New Roman" w:hAnsi="Times New Roman" w:cs="Times New Roman"/>
          <w:color w:val="000000"/>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C672B7">
        <w:rPr>
          <w:rFonts w:ascii="Times New Roman" w:hAnsi="Times New Roman" w:cs="Times New Roman"/>
          <w:color w:val="000000"/>
        </w:rPr>
        <w:t>Контракт</w:t>
      </w:r>
      <w:r w:rsidR="00BA79B5" w:rsidRPr="00C672B7">
        <w:rPr>
          <w:rFonts w:ascii="Times New Roman" w:hAnsi="Times New Roman" w:cs="Times New Roman"/>
          <w:color w:val="000000"/>
        </w:rPr>
        <w:t>а не освобождает Стороны от обязанности проведения взаимных расчётов.</w:t>
      </w:r>
    </w:p>
    <w:p w14:paraId="4B528345" w14:textId="77777777" w:rsidR="005C02F1" w:rsidRPr="00C672B7"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10.4</w:t>
      </w:r>
      <w:r w:rsidR="005C02F1" w:rsidRPr="00C672B7">
        <w:rPr>
          <w:rFonts w:ascii="Times New Roman" w:hAnsi="Times New Roman" w:cs="Times New Roman"/>
          <w:color w:val="000000"/>
        </w:rPr>
        <w:t>.</w:t>
      </w:r>
      <w:r w:rsidR="004E39CC" w:rsidRPr="00C672B7">
        <w:rPr>
          <w:rFonts w:ascii="Times New Roman" w:hAnsi="Times New Roman" w:cs="Times New Roman"/>
          <w:color w:val="000000"/>
        </w:rPr>
        <w:t xml:space="preserve"> </w:t>
      </w:r>
      <w:r w:rsidR="005C02F1" w:rsidRPr="00C672B7">
        <w:rPr>
          <w:rFonts w:ascii="Times New Roman" w:hAnsi="Times New Roman" w:cs="Times New Roman"/>
          <w:color w:val="000000"/>
        </w:rPr>
        <w:t xml:space="preserve">Стороны вправе отказаться от исполнения настоящего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а по основаниям, предусмотренным настоящим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ом или гражданским законодательством, направив другой Стороне уведомление об одностороннем расторжении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а за 10 (Десять) дней до предполагаемой даты расторжения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а.</w:t>
      </w:r>
    </w:p>
    <w:p w14:paraId="3782D2FF" w14:textId="77777777"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14:paraId="30E54DD0" w14:textId="77777777" w:rsidR="00BA79B5" w:rsidRPr="00C672B7"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rPr>
      </w:pPr>
      <w:r w:rsidRPr="00C672B7">
        <w:rPr>
          <w:rFonts w:ascii="Times New Roman" w:hAnsi="Times New Roman" w:cs="Times New Roman"/>
          <w:b/>
        </w:rPr>
        <w:t>11. АНТИКОРРУПЦИОННАЯ</w:t>
      </w:r>
      <w:r w:rsidRPr="00C672B7">
        <w:rPr>
          <w:rFonts w:ascii="Times New Roman" w:hAnsi="Times New Roman" w:cs="Times New Roman"/>
          <w:b/>
          <w:bCs/>
        </w:rPr>
        <w:t xml:space="preserve"> ОГОВОРКА</w:t>
      </w:r>
    </w:p>
    <w:p w14:paraId="67E701D9" w14:textId="77777777" w:rsidR="00BA79B5" w:rsidRPr="00C672B7"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11.1. При исполнении своих обязательств по настоящему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у.</w:t>
      </w:r>
    </w:p>
    <w:p w14:paraId="243EC125" w14:textId="77777777" w:rsidR="00BA79B5" w:rsidRPr="00C672B7"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у до получения ответа от другой Стороны.</w:t>
      </w:r>
    </w:p>
    <w:p w14:paraId="16845DB8" w14:textId="77777777" w:rsidR="00BA79B5" w:rsidRPr="00C672B7"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а в одностороннем порядке, а также требовать возмещения причиненных ей убытков. </w:t>
      </w:r>
    </w:p>
    <w:p w14:paraId="6F0C14F0" w14:textId="77777777"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14:paraId="3D8C24C3" w14:textId="77777777" w:rsidR="00F819DA" w:rsidRPr="00C672B7" w:rsidRDefault="00BA79B5" w:rsidP="00C672B7">
      <w:pPr>
        <w:pStyle w:val="10"/>
        <w:spacing w:after="0" w:line="240" w:lineRule="auto"/>
        <w:contextualSpacing/>
        <w:jc w:val="center"/>
        <w:rPr>
          <w:rFonts w:ascii="Times New Roman" w:hAnsi="Times New Roman" w:cs="Times New Roman"/>
          <w:b/>
          <w:color w:val="00000A"/>
        </w:rPr>
      </w:pPr>
      <w:r w:rsidRPr="00C672B7">
        <w:rPr>
          <w:rFonts w:ascii="Times New Roman" w:hAnsi="Times New Roman" w:cs="Times New Roman"/>
          <w:b/>
          <w:color w:val="00000A"/>
        </w:rPr>
        <w:t>12</w:t>
      </w:r>
      <w:r w:rsidR="00F819DA" w:rsidRPr="00C672B7">
        <w:rPr>
          <w:rFonts w:ascii="Times New Roman" w:hAnsi="Times New Roman" w:cs="Times New Roman"/>
          <w:b/>
          <w:color w:val="00000A"/>
        </w:rPr>
        <w:t xml:space="preserve">. </w:t>
      </w:r>
      <w:r w:rsidR="000B2CEE" w:rsidRPr="00C672B7">
        <w:rPr>
          <w:rFonts w:ascii="Times New Roman" w:hAnsi="Times New Roman" w:cs="Times New Roman"/>
          <w:b/>
          <w:color w:val="00000A"/>
        </w:rPr>
        <w:t>ЗАКЛЮЧИТЕЛЬНЫЕ ПОЛОЖЕНИЯ</w:t>
      </w:r>
    </w:p>
    <w:p w14:paraId="446B2422" w14:textId="77777777" w:rsidR="006355CC" w:rsidRPr="00C672B7" w:rsidRDefault="00633EE3" w:rsidP="00C672B7">
      <w:pPr>
        <w:widowControl w:val="0"/>
        <w:autoSpaceDE w:val="0"/>
        <w:autoSpaceDN w:val="0"/>
        <w:spacing w:after="0" w:line="240" w:lineRule="auto"/>
        <w:ind w:firstLine="540"/>
        <w:jc w:val="both"/>
        <w:rPr>
          <w:rFonts w:ascii="Times New Roman" w:hAnsi="Times New Roman" w:cs="Times New Roman"/>
        </w:rPr>
      </w:pPr>
      <w:r w:rsidRPr="00C672B7">
        <w:rPr>
          <w:rFonts w:ascii="Times New Roman" w:eastAsia="Times New Roman" w:hAnsi="Times New Roman" w:cs="Times New Roman"/>
        </w:rPr>
        <w:t>12.1. </w:t>
      </w:r>
      <w:bookmarkStart w:id="16" w:name="_Hlk103258160"/>
      <w:bookmarkStart w:id="17" w:name="_Hlk103250422"/>
      <w:r w:rsidR="006355CC" w:rsidRPr="00C672B7">
        <w:rPr>
          <w:rFonts w:ascii="Times New Roman" w:hAnsi="Times New Roman" w:cs="Times New Roman"/>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 Стороне законодательством о ПД.</w:t>
      </w:r>
    </w:p>
    <w:p w14:paraId="5D55F747" w14:textId="77777777" w:rsidR="006355CC" w:rsidRPr="00C672B7" w:rsidRDefault="006355CC" w:rsidP="00C672B7">
      <w:pPr>
        <w:widowControl w:val="0"/>
        <w:autoSpaceDE w:val="0"/>
        <w:autoSpaceDN w:val="0"/>
        <w:spacing w:after="0" w:line="240" w:lineRule="auto"/>
        <w:ind w:firstLine="540"/>
        <w:jc w:val="both"/>
        <w:rPr>
          <w:rFonts w:ascii="Times New Roman" w:hAnsi="Times New Roman" w:cs="Times New Roman"/>
        </w:rPr>
      </w:pPr>
      <w:r w:rsidRPr="00C672B7">
        <w:rPr>
          <w:rFonts w:ascii="Times New Roman" w:hAnsi="Times New Roman" w:cs="Times New Roman"/>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6"/>
    <w:bookmarkEnd w:id="17"/>
    <w:p w14:paraId="45FC5135" w14:textId="77777777" w:rsidR="00633EE3" w:rsidRPr="00C672B7" w:rsidRDefault="00293E98" w:rsidP="00C672B7">
      <w:pPr>
        <w:widowControl w:val="0"/>
        <w:autoSpaceDE w:val="0"/>
        <w:autoSpaceDN w:val="0"/>
        <w:spacing w:after="0" w:line="240" w:lineRule="auto"/>
        <w:ind w:firstLine="540"/>
        <w:jc w:val="both"/>
        <w:rPr>
          <w:rFonts w:ascii="Times New Roman" w:eastAsia="Times New Roman" w:hAnsi="Times New Roman" w:cs="Times New Roman"/>
        </w:rPr>
      </w:pPr>
      <w:r w:rsidRPr="00C672B7">
        <w:rPr>
          <w:rFonts w:ascii="Times New Roman" w:eastAsia="Times New Roman" w:hAnsi="Times New Roman" w:cs="Times New Roman"/>
        </w:rPr>
        <w:t xml:space="preserve">12.2. </w:t>
      </w:r>
      <w:r w:rsidR="00633EE3" w:rsidRPr="00C672B7">
        <w:rPr>
          <w:rFonts w:ascii="Times New Roman" w:eastAsia="Times New Roman" w:hAnsi="Times New Roman" w:cs="Times New Roman"/>
        </w:rPr>
        <w:t xml:space="preserve">Заявления, уведомления, претензии, извещения, односторонний отказ от исполнения обязательства или иные юридически значимые сообщения, которые связаны с возникновением, изменением или прекращением обязательств, основанных на </w:t>
      </w:r>
      <w:r w:rsidR="003D124C" w:rsidRPr="00C672B7">
        <w:rPr>
          <w:rFonts w:ascii="Times New Roman" w:eastAsia="Times New Roman" w:hAnsi="Times New Roman" w:cs="Times New Roman"/>
        </w:rPr>
        <w:t>Контракт</w:t>
      </w:r>
      <w:r w:rsidR="00633EE3" w:rsidRPr="00C672B7">
        <w:rPr>
          <w:rFonts w:ascii="Times New Roman" w:eastAsia="Times New Roman" w:hAnsi="Times New Roman" w:cs="Times New Roman"/>
        </w:rPr>
        <w:t xml:space="preserve">е, должны направляться по адресу, указанному в </w:t>
      </w:r>
      <w:r w:rsidR="003D124C" w:rsidRPr="00C672B7">
        <w:rPr>
          <w:rFonts w:ascii="Times New Roman" w:eastAsia="Times New Roman" w:hAnsi="Times New Roman" w:cs="Times New Roman"/>
        </w:rPr>
        <w:t>Контракт</w:t>
      </w:r>
      <w:r w:rsidR="00633EE3" w:rsidRPr="00C672B7">
        <w:rPr>
          <w:rFonts w:ascii="Times New Roman" w:eastAsia="Times New Roman" w:hAnsi="Times New Roman" w:cs="Times New Roman"/>
        </w:rPr>
        <w:t xml:space="preserve">е в разделе </w:t>
      </w:r>
      <w:r w:rsidR="00E85E37" w:rsidRPr="00C672B7">
        <w:rPr>
          <w:rFonts w:ascii="Times New Roman" w:eastAsia="Times New Roman" w:hAnsi="Times New Roman" w:cs="Times New Roman"/>
        </w:rPr>
        <w:t xml:space="preserve">13 </w:t>
      </w:r>
      <w:r w:rsidR="003D124C" w:rsidRPr="00C672B7">
        <w:rPr>
          <w:rFonts w:ascii="Times New Roman" w:eastAsia="Times New Roman" w:hAnsi="Times New Roman" w:cs="Times New Roman"/>
        </w:rPr>
        <w:t>Контракт</w:t>
      </w:r>
      <w:r w:rsidR="00E85E37" w:rsidRPr="00C672B7">
        <w:rPr>
          <w:rFonts w:ascii="Times New Roman" w:eastAsia="Times New Roman" w:hAnsi="Times New Roman" w:cs="Times New Roman"/>
        </w:rPr>
        <w:t>а</w:t>
      </w:r>
      <w:r w:rsidR="00633EE3" w:rsidRPr="00C672B7">
        <w:rPr>
          <w:rFonts w:ascii="Times New Roman" w:eastAsia="Times New Roman" w:hAnsi="Times New Roman" w:cs="Times New Roman"/>
        </w:rPr>
        <w:t>, одним из следующих способов:</w:t>
      </w:r>
    </w:p>
    <w:p w14:paraId="7BC4461A" w14:textId="77777777" w:rsidR="00633EE3" w:rsidRPr="00C672B7" w:rsidRDefault="00633EE3" w:rsidP="00C672B7">
      <w:pPr>
        <w:widowControl w:val="0"/>
        <w:autoSpaceDE w:val="0"/>
        <w:autoSpaceDN w:val="0"/>
        <w:spacing w:after="0" w:line="240" w:lineRule="auto"/>
        <w:ind w:firstLine="540"/>
        <w:jc w:val="both"/>
        <w:rPr>
          <w:rFonts w:ascii="Times New Roman" w:eastAsia="Times New Roman" w:hAnsi="Times New Roman" w:cs="Times New Roman"/>
        </w:rPr>
      </w:pPr>
      <w:r w:rsidRPr="00C672B7">
        <w:rPr>
          <w:rFonts w:ascii="Times New Roman" w:eastAsia="Times New Roman" w:hAnsi="Times New Roman" w:cs="Times New Roman"/>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и подпись лица, получившего данный документ;</w:t>
      </w:r>
    </w:p>
    <w:p w14:paraId="33C24A35" w14:textId="77777777" w:rsidR="00633EE3" w:rsidRPr="00C672B7" w:rsidRDefault="00633EE3" w:rsidP="00C672B7">
      <w:pPr>
        <w:widowControl w:val="0"/>
        <w:autoSpaceDE w:val="0"/>
        <w:autoSpaceDN w:val="0"/>
        <w:spacing w:after="0" w:line="240" w:lineRule="auto"/>
        <w:ind w:firstLine="540"/>
        <w:jc w:val="both"/>
        <w:rPr>
          <w:rFonts w:ascii="Times New Roman" w:eastAsia="Times New Roman" w:hAnsi="Times New Roman" w:cs="Times New Roman"/>
        </w:rPr>
      </w:pPr>
      <w:r w:rsidRPr="00C672B7">
        <w:rPr>
          <w:rFonts w:ascii="Times New Roman" w:eastAsia="Times New Roman" w:hAnsi="Times New Roman" w:cs="Times New Roman"/>
        </w:rPr>
        <w:t>- заказным письмом с уведомлением о вручении;</w:t>
      </w:r>
    </w:p>
    <w:p w14:paraId="3FA5A959" w14:textId="77777777" w:rsidR="00633EE3" w:rsidRPr="00C672B7" w:rsidRDefault="00633EE3" w:rsidP="00C672B7">
      <w:pPr>
        <w:widowControl w:val="0"/>
        <w:autoSpaceDE w:val="0"/>
        <w:autoSpaceDN w:val="0"/>
        <w:spacing w:after="0" w:line="240" w:lineRule="auto"/>
        <w:ind w:firstLine="539"/>
        <w:jc w:val="both"/>
        <w:rPr>
          <w:rFonts w:ascii="Times New Roman" w:eastAsia="Times New Roman" w:hAnsi="Times New Roman" w:cs="Times New Roman"/>
        </w:rPr>
      </w:pPr>
      <w:r w:rsidRPr="00C672B7">
        <w:rPr>
          <w:rFonts w:ascii="Times New Roman" w:eastAsia="Times New Roman" w:hAnsi="Times New Roman" w:cs="Times New Roman"/>
        </w:rPr>
        <w:t xml:space="preserve">- </w:t>
      </w:r>
      <w:r w:rsidRPr="00C672B7">
        <w:rPr>
          <w:rFonts w:ascii="Times New Roman" w:hAnsi="Times New Roman" w:cs="Times New Roman"/>
          <w:color w:val="000000"/>
        </w:rPr>
        <w:t>на электронный почтовый ящик (</w:t>
      </w:r>
      <w:r w:rsidRPr="00C672B7">
        <w:rPr>
          <w:rFonts w:ascii="Times New Roman" w:hAnsi="Times New Roman" w:cs="Times New Roman"/>
          <w:color w:val="000000"/>
          <w:lang w:val="en-US"/>
        </w:rPr>
        <w:t>e</w:t>
      </w:r>
      <w:r w:rsidRPr="00C672B7">
        <w:rPr>
          <w:rFonts w:ascii="Times New Roman" w:hAnsi="Times New Roman" w:cs="Times New Roman"/>
          <w:color w:val="000000"/>
        </w:rPr>
        <w:t>-</w:t>
      </w:r>
      <w:r w:rsidRPr="00C672B7">
        <w:rPr>
          <w:rFonts w:ascii="Times New Roman" w:hAnsi="Times New Roman" w:cs="Times New Roman"/>
          <w:color w:val="000000"/>
          <w:lang w:val="en-US"/>
        </w:rPr>
        <w:t>mail</w:t>
      </w:r>
      <w:r w:rsidR="00E85E37" w:rsidRPr="00C672B7">
        <w:rPr>
          <w:rFonts w:ascii="Times New Roman" w:hAnsi="Times New Roman" w:cs="Times New Roman"/>
          <w:color w:val="000000"/>
        </w:rPr>
        <w:t>) указанный в разделе</w:t>
      </w:r>
      <w:r w:rsidRPr="00C672B7">
        <w:rPr>
          <w:rFonts w:ascii="Times New Roman" w:hAnsi="Times New Roman" w:cs="Times New Roman"/>
          <w:color w:val="000000"/>
        </w:rPr>
        <w:t xml:space="preserve"> 13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а. Такое письмо считается </w:t>
      </w:r>
      <w:r w:rsidRPr="00C672B7">
        <w:rPr>
          <w:rFonts w:ascii="Times New Roman" w:hAnsi="Times New Roman" w:cs="Times New Roman"/>
          <w:color w:val="000000"/>
        </w:rPr>
        <w:lastRenderedPageBreak/>
        <w:t>полученным адресатом в день его отправки адресантом.</w:t>
      </w:r>
    </w:p>
    <w:p w14:paraId="515E89DB" w14:textId="77777777" w:rsidR="00161154" w:rsidRPr="00C672B7" w:rsidRDefault="00BA79B5"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12</w:t>
      </w:r>
      <w:r w:rsidR="00633EE3" w:rsidRPr="00C672B7">
        <w:rPr>
          <w:rFonts w:ascii="Times New Roman" w:hAnsi="Times New Roman" w:cs="Times New Roman"/>
          <w:color w:val="00000A"/>
        </w:rPr>
        <w:t>.</w:t>
      </w:r>
      <w:r w:rsidR="00293E98" w:rsidRPr="00C672B7">
        <w:rPr>
          <w:rFonts w:ascii="Times New Roman" w:hAnsi="Times New Roman" w:cs="Times New Roman"/>
          <w:color w:val="00000A"/>
        </w:rPr>
        <w:t>3</w:t>
      </w:r>
      <w:r w:rsidR="00161154" w:rsidRPr="00C672B7">
        <w:rPr>
          <w:rFonts w:ascii="Times New Roman" w:hAnsi="Times New Roman" w:cs="Times New Roman"/>
          <w:color w:val="00000A"/>
        </w:rPr>
        <w:t xml:space="preserve">. Ни одна из Сторон не вправе передавать свои права по настоящему </w:t>
      </w:r>
      <w:r w:rsidR="003D124C" w:rsidRPr="00C672B7">
        <w:rPr>
          <w:rFonts w:ascii="Times New Roman" w:hAnsi="Times New Roman" w:cs="Times New Roman"/>
          <w:color w:val="00000A"/>
        </w:rPr>
        <w:t>Контракт</w:t>
      </w:r>
      <w:r w:rsidR="00161154" w:rsidRPr="00C672B7">
        <w:rPr>
          <w:rFonts w:ascii="Times New Roman" w:hAnsi="Times New Roman" w:cs="Times New Roman"/>
          <w:color w:val="00000A"/>
        </w:rPr>
        <w:t>у третьей Стороне без письменного согласия другой Стороны.</w:t>
      </w:r>
    </w:p>
    <w:p w14:paraId="32DB7E30" w14:textId="77777777" w:rsidR="00D474E8" w:rsidRPr="00C672B7" w:rsidRDefault="00D474E8" w:rsidP="00C672B7">
      <w:pPr>
        <w:widowControl w:val="0"/>
        <w:autoSpaceDE w:val="0"/>
        <w:autoSpaceDN w:val="0"/>
        <w:spacing w:after="0" w:line="240" w:lineRule="auto"/>
        <w:ind w:firstLine="426"/>
        <w:jc w:val="both"/>
        <w:rPr>
          <w:rFonts w:ascii="Times New Roman" w:hAnsi="Times New Roman" w:cs="Times New Roman"/>
          <w:i/>
          <w:color w:val="000000"/>
          <w:u w:val="single"/>
        </w:rPr>
      </w:pPr>
      <w:r w:rsidRPr="00C672B7">
        <w:rPr>
          <w:rFonts w:ascii="Times New Roman" w:hAnsi="Times New Roman" w:cs="Times New Roman"/>
          <w:color w:val="000000"/>
        </w:rPr>
        <w:t>12.</w:t>
      </w:r>
      <w:r w:rsidR="00293E98" w:rsidRPr="00C672B7">
        <w:rPr>
          <w:rFonts w:ascii="Times New Roman" w:hAnsi="Times New Roman" w:cs="Times New Roman"/>
          <w:color w:val="000000"/>
        </w:rPr>
        <w:t>4</w:t>
      </w:r>
      <w:r w:rsidRPr="00C672B7">
        <w:rPr>
          <w:rFonts w:ascii="Times New Roman" w:hAnsi="Times New Roman" w:cs="Times New Roman"/>
          <w:color w:val="000000"/>
        </w:rPr>
        <w:t xml:space="preserve">. Ответственным лицом со стороны Заказчика по исполнению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а и приемке </w:t>
      </w:r>
      <w:r w:rsidR="00C0746C" w:rsidRPr="00C672B7">
        <w:rPr>
          <w:rFonts w:ascii="Times New Roman" w:hAnsi="Times New Roman" w:cs="Times New Roman"/>
          <w:color w:val="000000"/>
        </w:rPr>
        <w:t>Товара</w:t>
      </w:r>
      <w:r w:rsidRPr="00C672B7">
        <w:rPr>
          <w:rFonts w:ascii="Times New Roman" w:hAnsi="Times New Roman" w:cs="Times New Roman"/>
          <w:color w:val="000000"/>
        </w:rPr>
        <w:t xml:space="preserve"> является</w:t>
      </w:r>
      <w:r w:rsidR="0038277D" w:rsidRPr="00C672B7">
        <w:rPr>
          <w:rFonts w:ascii="Times New Roman" w:hAnsi="Times New Roman" w:cs="Times New Roman"/>
          <w:color w:val="000000"/>
        </w:rPr>
        <w:t xml:space="preserve"> </w:t>
      </w:r>
      <w:r w:rsidR="007730B2" w:rsidRPr="00C672B7">
        <w:rPr>
          <w:rFonts w:ascii="Times New Roman" w:hAnsi="Times New Roman" w:cs="Times New Roman"/>
          <w:i/>
          <w:u w:val="single"/>
        </w:rPr>
        <w:t>_____________________________________________________</w:t>
      </w:r>
      <w:r w:rsidR="0038277D" w:rsidRPr="00C672B7">
        <w:rPr>
          <w:rFonts w:ascii="Times New Roman" w:hAnsi="Times New Roman" w:cs="Times New Roman"/>
          <w:i/>
          <w:color w:val="000000"/>
        </w:rPr>
        <w:t>.</w:t>
      </w:r>
    </w:p>
    <w:p w14:paraId="2984B2EF" w14:textId="77777777" w:rsidR="00161154" w:rsidRPr="00C672B7" w:rsidRDefault="00BA79B5"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12</w:t>
      </w:r>
      <w:r w:rsidR="00D474E8" w:rsidRPr="00C672B7">
        <w:rPr>
          <w:rFonts w:ascii="Times New Roman" w:hAnsi="Times New Roman" w:cs="Times New Roman"/>
          <w:color w:val="00000A"/>
        </w:rPr>
        <w:t>.</w:t>
      </w:r>
      <w:r w:rsidR="00293E98" w:rsidRPr="00C672B7">
        <w:rPr>
          <w:rFonts w:ascii="Times New Roman" w:hAnsi="Times New Roman" w:cs="Times New Roman"/>
          <w:color w:val="00000A"/>
        </w:rPr>
        <w:t>5</w:t>
      </w:r>
      <w:r w:rsidR="00161154" w:rsidRPr="00C672B7">
        <w:rPr>
          <w:rFonts w:ascii="Times New Roman" w:hAnsi="Times New Roman" w:cs="Times New Roman"/>
          <w:color w:val="00000A"/>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2D136D7" w14:textId="77777777" w:rsidR="008D6791" w:rsidRPr="00C672B7" w:rsidRDefault="00BA79B5"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12</w:t>
      </w:r>
      <w:r w:rsidR="00D474E8" w:rsidRPr="00C672B7">
        <w:rPr>
          <w:rFonts w:ascii="Times New Roman" w:hAnsi="Times New Roman" w:cs="Times New Roman"/>
          <w:color w:val="00000A"/>
        </w:rPr>
        <w:t>.</w:t>
      </w:r>
      <w:r w:rsidR="00293E98" w:rsidRPr="00C672B7">
        <w:rPr>
          <w:rFonts w:ascii="Times New Roman" w:hAnsi="Times New Roman" w:cs="Times New Roman"/>
          <w:color w:val="00000A"/>
        </w:rPr>
        <w:t>6</w:t>
      </w:r>
      <w:r w:rsidR="00161154" w:rsidRPr="00C672B7">
        <w:rPr>
          <w:rFonts w:ascii="Times New Roman" w:hAnsi="Times New Roman" w:cs="Times New Roman"/>
          <w:color w:val="00000A"/>
        </w:rPr>
        <w:t xml:space="preserve">. </w:t>
      </w:r>
      <w:r w:rsidR="00C83842" w:rsidRPr="00C672B7">
        <w:rPr>
          <w:rFonts w:ascii="Times New Roman" w:hAnsi="Times New Roman" w:cs="Times New Roman"/>
        </w:rPr>
        <w:t xml:space="preserve">Настоящий </w:t>
      </w:r>
      <w:r w:rsidR="003D124C" w:rsidRPr="00C672B7">
        <w:rPr>
          <w:rFonts w:ascii="Times New Roman" w:hAnsi="Times New Roman" w:cs="Times New Roman"/>
        </w:rPr>
        <w:t>Контракт</w:t>
      </w:r>
      <w:r w:rsidR="00C83842" w:rsidRPr="00C672B7">
        <w:rPr>
          <w:rFonts w:ascii="Times New Roman" w:hAnsi="Times New Roman" w:cs="Times New Roman"/>
        </w:rPr>
        <w:t xml:space="preserve"> заключен в электронной форме и хранится в электронном виде у каждой из Сторон. Каждая сторона обладает электронной копией </w:t>
      </w:r>
      <w:r w:rsidR="003D124C" w:rsidRPr="00C672B7">
        <w:rPr>
          <w:rFonts w:ascii="Times New Roman" w:hAnsi="Times New Roman" w:cs="Times New Roman"/>
        </w:rPr>
        <w:t>Контракт</w:t>
      </w:r>
      <w:r w:rsidR="00C83842" w:rsidRPr="00C672B7">
        <w:rPr>
          <w:rFonts w:ascii="Times New Roman" w:hAnsi="Times New Roman" w:cs="Times New Roman"/>
        </w:rPr>
        <w:t xml:space="preserve">а, подписанной квалифицированной электронной подписью, которая имеет ту же юридическую силу, что и </w:t>
      </w:r>
      <w:r w:rsidR="003D124C" w:rsidRPr="00C672B7">
        <w:rPr>
          <w:rFonts w:ascii="Times New Roman" w:hAnsi="Times New Roman" w:cs="Times New Roman"/>
        </w:rPr>
        <w:t>Контракт</w:t>
      </w:r>
      <w:r w:rsidR="00C83842" w:rsidRPr="00C672B7">
        <w:rPr>
          <w:rFonts w:ascii="Times New Roman" w:hAnsi="Times New Roman" w:cs="Times New Roman"/>
        </w:rPr>
        <w:t xml:space="preserve"> на бумажных носителях. Электронные копии </w:t>
      </w:r>
      <w:r w:rsidR="003D124C" w:rsidRPr="00C672B7">
        <w:rPr>
          <w:rFonts w:ascii="Times New Roman" w:hAnsi="Times New Roman" w:cs="Times New Roman"/>
        </w:rPr>
        <w:t>Контракт</w:t>
      </w:r>
      <w:r w:rsidR="00C83842" w:rsidRPr="00C672B7">
        <w:rPr>
          <w:rFonts w:ascii="Times New Roman" w:hAnsi="Times New Roman" w:cs="Times New Roman"/>
        </w:rPr>
        <w:t xml:space="preserve">а признаются Сторонами равноценными бумажным экземплярам и используются для целей подтверждения условий </w:t>
      </w:r>
      <w:r w:rsidR="003D124C" w:rsidRPr="00C672B7">
        <w:rPr>
          <w:rFonts w:ascii="Times New Roman" w:hAnsi="Times New Roman" w:cs="Times New Roman"/>
        </w:rPr>
        <w:t>Контракт</w:t>
      </w:r>
      <w:r w:rsidR="00C83842" w:rsidRPr="00C672B7">
        <w:rPr>
          <w:rFonts w:ascii="Times New Roman" w:hAnsi="Times New Roman" w:cs="Times New Roman"/>
        </w:rPr>
        <w:t>а и исполнения обязательств по нему.</w:t>
      </w:r>
    </w:p>
    <w:p w14:paraId="0F31C2E8" w14:textId="77777777" w:rsidR="00D82410" w:rsidRPr="00C672B7" w:rsidRDefault="00D474E8"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12.</w:t>
      </w:r>
      <w:r w:rsidR="00293E98" w:rsidRPr="00C672B7">
        <w:rPr>
          <w:rFonts w:ascii="Times New Roman" w:hAnsi="Times New Roman" w:cs="Times New Roman"/>
          <w:color w:val="00000A"/>
        </w:rPr>
        <w:t>7</w:t>
      </w:r>
      <w:r w:rsidR="00D82410" w:rsidRPr="00C672B7">
        <w:rPr>
          <w:rFonts w:ascii="Times New Roman" w:hAnsi="Times New Roman" w:cs="Times New Roman"/>
          <w:color w:val="00000A"/>
        </w:rPr>
        <w:t xml:space="preserve">. Неотъемлемой частью настоящего </w:t>
      </w:r>
      <w:r w:rsidR="003D124C" w:rsidRPr="00C672B7">
        <w:rPr>
          <w:rFonts w:ascii="Times New Roman" w:hAnsi="Times New Roman" w:cs="Times New Roman"/>
          <w:color w:val="00000A"/>
        </w:rPr>
        <w:t>Контракт</w:t>
      </w:r>
      <w:r w:rsidR="00D82410" w:rsidRPr="00C672B7">
        <w:rPr>
          <w:rFonts w:ascii="Times New Roman" w:hAnsi="Times New Roman" w:cs="Times New Roman"/>
          <w:color w:val="00000A"/>
        </w:rPr>
        <w:t>а является:</w:t>
      </w:r>
    </w:p>
    <w:p w14:paraId="030EE7DF" w14:textId="77777777" w:rsidR="007900AE" w:rsidRPr="00C672B7" w:rsidRDefault="00E505D7"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 Приложение № 1 </w:t>
      </w:r>
      <w:r w:rsidR="00BB530F" w:rsidRPr="00C672B7">
        <w:rPr>
          <w:rFonts w:ascii="Times New Roman" w:hAnsi="Times New Roman" w:cs="Times New Roman"/>
          <w:color w:val="00000A"/>
        </w:rPr>
        <w:t xml:space="preserve">к Контракту </w:t>
      </w:r>
      <w:r w:rsidR="006355CC" w:rsidRPr="00C672B7">
        <w:rPr>
          <w:rFonts w:ascii="Times New Roman" w:hAnsi="Times New Roman" w:cs="Times New Roman"/>
          <w:color w:val="00000A"/>
        </w:rPr>
        <w:t>Техническое задание/</w:t>
      </w:r>
      <w:r w:rsidR="0038277D" w:rsidRPr="00C672B7">
        <w:rPr>
          <w:rFonts w:ascii="Times New Roman" w:hAnsi="Times New Roman" w:cs="Times New Roman"/>
          <w:color w:val="00000A"/>
        </w:rPr>
        <w:t>Спецификация</w:t>
      </w:r>
      <w:r w:rsidR="007900AE" w:rsidRPr="00C672B7">
        <w:rPr>
          <w:rFonts w:ascii="Times New Roman" w:hAnsi="Times New Roman" w:cs="Times New Roman"/>
          <w:color w:val="00000A"/>
        </w:rPr>
        <w:t>;</w:t>
      </w:r>
    </w:p>
    <w:p w14:paraId="6DE20238" w14:textId="77777777" w:rsidR="008C4721" w:rsidRPr="00C672B7" w:rsidRDefault="008C4721"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 </w:t>
      </w:r>
      <w:r w:rsidR="00293E98" w:rsidRPr="00C672B7">
        <w:rPr>
          <w:rFonts w:ascii="Times New Roman" w:hAnsi="Times New Roman" w:cs="Times New Roman"/>
          <w:color w:val="00000A"/>
        </w:rPr>
        <w:t xml:space="preserve">Приложение № </w:t>
      </w:r>
      <w:r w:rsidR="005F1126" w:rsidRPr="00C672B7">
        <w:rPr>
          <w:rFonts w:ascii="Times New Roman" w:hAnsi="Times New Roman" w:cs="Times New Roman"/>
          <w:color w:val="00000A"/>
        </w:rPr>
        <w:t>2</w:t>
      </w:r>
      <w:r w:rsidR="00293E98" w:rsidRPr="00C672B7">
        <w:rPr>
          <w:rFonts w:ascii="Times New Roman" w:hAnsi="Times New Roman" w:cs="Times New Roman"/>
          <w:color w:val="00000A"/>
        </w:rPr>
        <w:t xml:space="preserve"> </w:t>
      </w:r>
      <w:r w:rsidR="00D10475" w:rsidRPr="00C672B7">
        <w:rPr>
          <w:rFonts w:ascii="Times New Roman" w:hAnsi="Times New Roman" w:cs="Times New Roman"/>
          <w:color w:val="00000A"/>
        </w:rPr>
        <w:t xml:space="preserve">Акт </w:t>
      </w:r>
      <w:r w:rsidRPr="00C672B7">
        <w:rPr>
          <w:rFonts w:ascii="Times New Roman" w:hAnsi="Times New Roman" w:cs="Times New Roman"/>
          <w:color w:val="00000A"/>
        </w:rPr>
        <w:t>приёмки-передачи товара</w:t>
      </w:r>
      <w:r w:rsidR="00D10475" w:rsidRPr="00C672B7">
        <w:rPr>
          <w:rFonts w:ascii="Times New Roman" w:hAnsi="Times New Roman" w:cs="Times New Roman"/>
          <w:color w:val="00000A"/>
        </w:rPr>
        <w:t xml:space="preserve"> (форма)</w:t>
      </w:r>
      <w:r w:rsidR="007900AE" w:rsidRPr="00C672B7">
        <w:rPr>
          <w:rFonts w:ascii="Times New Roman" w:hAnsi="Times New Roman" w:cs="Times New Roman"/>
          <w:color w:val="00000A"/>
        </w:rPr>
        <w:t>.</w:t>
      </w:r>
    </w:p>
    <w:p w14:paraId="127BFEA2" w14:textId="77777777" w:rsidR="00F05612" w:rsidRPr="006743EE" w:rsidRDefault="00F05612" w:rsidP="00E505D7">
      <w:pPr>
        <w:pStyle w:val="10"/>
        <w:spacing w:after="0" w:line="240" w:lineRule="atLeast"/>
        <w:contextualSpacing/>
        <w:jc w:val="both"/>
        <w:rPr>
          <w:rFonts w:ascii="Times New Roman" w:hAnsi="Times New Roman" w:cs="Times New Roman"/>
          <w:color w:val="00000A"/>
          <w:sz w:val="21"/>
          <w:szCs w:val="21"/>
        </w:rPr>
      </w:pPr>
    </w:p>
    <w:p w14:paraId="39E440A1" w14:textId="77777777" w:rsidR="00F819DA" w:rsidRPr="006743EE" w:rsidRDefault="00F819DA" w:rsidP="004A2474">
      <w:pPr>
        <w:pStyle w:val="10"/>
        <w:spacing w:before="120" w:after="120" w:line="240" w:lineRule="atLeast"/>
        <w:contextualSpacing/>
        <w:jc w:val="center"/>
        <w:rPr>
          <w:rFonts w:ascii="Times New Roman" w:hAnsi="Times New Roman" w:cs="Times New Roman"/>
          <w:b/>
          <w:color w:val="00000A"/>
          <w:sz w:val="21"/>
          <w:szCs w:val="21"/>
        </w:rPr>
      </w:pPr>
      <w:bookmarkStart w:id="18" w:name="_3dy6vkm" w:colFirst="0" w:colLast="0"/>
      <w:bookmarkEnd w:id="18"/>
      <w:r w:rsidRPr="006743EE">
        <w:rPr>
          <w:rFonts w:ascii="Times New Roman" w:hAnsi="Times New Roman" w:cs="Times New Roman"/>
          <w:b/>
          <w:color w:val="00000A"/>
          <w:sz w:val="21"/>
          <w:szCs w:val="21"/>
        </w:rPr>
        <w:t>1</w:t>
      </w:r>
      <w:r w:rsidR="00BA79B5" w:rsidRPr="006743EE">
        <w:rPr>
          <w:rFonts w:ascii="Times New Roman" w:hAnsi="Times New Roman" w:cs="Times New Roman"/>
          <w:b/>
          <w:color w:val="00000A"/>
          <w:sz w:val="21"/>
          <w:szCs w:val="21"/>
        </w:rPr>
        <w:t>3</w:t>
      </w:r>
      <w:r w:rsidRPr="006743EE">
        <w:rPr>
          <w:rFonts w:ascii="Times New Roman" w:hAnsi="Times New Roman" w:cs="Times New Roman"/>
          <w:b/>
          <w:color w:val="00000A"/>
          <w:sz w:val="21"/>
          <w:szCs w:val="21"/>
        </w:rPr>
        <w:t xml:space="preserve">. </w:t>
      </w:r>
      <w:r w:rsidR="000B2CEE" w:rsidRPr="006743EE">
        <w:rPr>
          <w:rFonts w:ascii="Times New Roman" w:hAnsi="Times New Roman" w:cs="Times New Roman"/>
          <w:b/>
          <w:color w:val="00000A"/>
          <w:sz w:val="21"/>
          <w:szCs w:val="21"/>
        </w:rPr>
        <w:t>АДРЕСА, РЕКВИЗИТЫ И ПОДПИСИ СТОРОН</w:t>
      </w:r>
    </w:p>
    <w:tbl>
      <w:tblPr>
        <w:tblW w:w="10135" w:type="dxa"/>
        <w:jc w:val="center"/>
        <w:tblLayout w:type="fixed"/>
        <w:tblLook w:val="04A0" w:firstRow="1" w:lastRow="0" w:firstColumn="1" w:lastColumn="0" w:noHBand="0" w:noVBand="1"/>
      </w:tblPr>
      <w:tblGrid>
        <w:gridCol w:w="2723"/>
        <w:gridCol w:w="1099"/>
        <w:gridCol w:w="1421"/>
        <w:gridCol w:w="1700"/>
        <w:gridCol w:w="459"/>
        <w:gridCol w:w="1100"/>
        <w:gridCol w:w="1633"/>
      </w:tblGrid>
      <w:tr w:rsidR="00A54E17" w:rsidRPr="000B0255" w14:paraId="00CBE530" w14:textId="77777777" w:rsidTr="000B0255">
        <w:trPr>
          <w:trHeight w:val="80"/>
          <w:jc w:val="center"/>
        </w:trPr>
        <w:tc>
          <w:tcPr>
            <w:tcW w:w="5243" w:type="dxa"/>
            <w:gridSpan w:val="3"/>
          </w:tcPr>
          <w:p w14:paraId="049027AD" w14:textId="77777777" w:rsidR="00A54E17" w:rsidRPr="000B0255"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19" w:name="1t3h5sf" w:colFirst="0" w:colLast="0"/>
            <w:bookmarkStart w:id="20" w:name="_Hlk166687102"/>
            <w:bookmarkEnd w:id="19"/>
            <w:r w:rsidRPr="000B0255">
              <w:rPr>
                <w:rFonts w:ascii="Times New Roman" w:eastAsia="Times New Roman" w:hAnsi="Times New Roman" w:cs="Times New Roman"/>
                <w:b/>
              </w:rPr>
              <w:t>ЗАКАЗЧИК:</w:t>
            </w:r>
          </w:p>
          <w:p w14:paraId="294EBA64" w14:textId="77777777" w:rsidR="00A54E17" w:rsidRPr="000B0255" w:rsidRDefault="00A54E17">
            <w:pPr>
              <w:keepNext/>
              <w:widowControl w:val="0"/>
              <w:tabs>
                <w:tab w:val="left" w:pos="993"/>
                <w:tab w:val="left" w:pos="1134"/>
              </w:tabs>
              <w:suppressAutoHyphens/>
              <w:spacing w:after="0" w:line="240" w:lineRule="auto"/>
              <w:ind w:right="-108"/>
              <w:jc w:val="both"/>
              <w:rPr>
                <w:rFonts w:ascii="Times New Roman" w:hAnsi="Times New Roman" w:cs="Times New Roman"/>
                <w:b/>
              </w:rPr>
            </w:pPr>
            <w:r w:rsidRPr="000B0255">
              <w:rPr>
                <w:rFonts w:ascii="Times New Roman" w:hAnsi="Times New Roman" w:cs="Times New Roman"/>
                <w:b/>
              </w:rPr>
              <w:t>Федеральное государственное бюджетное учреждение науки Институт проблем экологии и эволюции им. А.Н. Северцова Российской академии наук (ИПЭЭ РАН)</w:t>
            </w:r>
          </w:p>
          <w:p w14:paraId="4C515E0D"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 xml:space="preserve">Юридический адрес: Россия, 119071, </w:t>
            </w:r>
          </w:p>
          <w:p w14:paraId="6891FCC0"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г. Москва, Ленинский проспект, д. 33</w:t>
            </w:r>
          </w:p>
          <w:p w14:paraId="439A3E65"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 xml:space="preserve">Почтовый адрес: Россия, 119071, </w:t>
            </w:r>
          </w:p>
          <w:p w14:paraId="0F589112"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г. Москва, Ленинский проспект, д. 33</w:t>
            </w:r>
          </w:p>
          <w:p w14:paraId="53C213FD"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 xml:space="preserve">Тел.: +7 (495) 954-75-53; +7 (495) 952-20-88; </w:t>
            </w:r>
          </w:p>
          <w:p w14:paraId="5785B071"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+7 (495) 952-73-05. Факс: +7 (495) 954-55-34</w:t>
            </w:r>
          </w:p>
          <w:p w14:paraId="3ECECF98"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 xml:space="preserve">адрес эл.почты: </w:t>
            </w:r>
            <w:hyperlink r:id="rId8" w:history="1">
              <w:r w:rsidRPr="000B0255">
                <w:rPr>
                  <w:rStyle w:val="a8"/>
                  <w:rFonts w:ascii="Times New Roman" w:hAnsi="Times New Roman" w:cs="Times New Roman"/>
                  <w:lang w:val="en-US"/>
                </w:rPr>
                <w:t>zakupki</w:t>
              </w:r>
              <w:r w:rsidRPr="000B0255">
                <w:rPr>
                  <w:rStyle w:val="a8"/>
                  <w:rFonts w:ascii="Times New Roman" w:hAnsi="Times New Roman" w:cs="Times New Roman"/>
                </w:rPr>
                <w:t>@sev-in.ru</w:t>
              </w:r>
            </w:hyperlink>
          </w:p>
          <w:p w14:paraId="1EFECD51"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ИНН: 7725009807</w:t>
            </w:r>
          </w:p>
          <w:p w14:paraId="301760C3"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КПП: 772501001</w:t>
            </w:r>
          </w:p>
          <w:p w14:paraId="0BE7E57F"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ОГРН 1027700469785</w:t>
            </w:r>
          </w:p>
          <w:p w14:paraId="5A5BE5A5"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ОКТМО 45915000</w:t>
            </w:r>
          </w:p>
          <w:p w14:paraId="1285C0BD"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ОКПО 02699044</w:t>
            </w:r>
          </w:p>
          <w:p w14:paraId="303FC550" w14:textId="77777777" w:rsidR="00A54E17" w:rsidRPr="000B0255" w:rsidRDefault="00A54E17">
            <w:pPr>
              <w:spacing w:after="0" w:line="240" w:lineRule="auto"/>
              <w:jc w:val="both"/>
              <w:rPr>
                <w:rFonts w:ascii="Times New Roman" w:hAnsi="Times New Roman" w:cs="Times New Roman"/>
              </w:rPr>
            </w:pPr>
            <w:r w:rsidRPr="000B0255">
              <w:rPr>
                <w:rFonts w:ascii="Times New Roman" w:hAnsi="Times New Roman" w:cs="Times New Roman"/>
              </w:rPr>
              <w:t>ОКОПФ 75103</w:t>
            </w:r>
          </w:p>
          <w:p w14:paraId="19815FD0" w14:textId="77777777" w:rsidR="00C672B7" w:rsidRPr="000B0255" w:rsidRDefault="00C672B7" w:rsidP="00C672B7">
            <w:pPr>
              <w:spacing w:after="0"/>
              <w:ind w:right="-58"/>
              <w:jc w:val="both"/>
              <w:rPr>
                <w:rFonts w:ascii="Times New Roman" w:hAnsi="Times New Roman" w:cs="Times New Roman"/>
                <w:color w:val="FF0000"/>
              </w:rPr>
            </w:pPr>
            <w:r w:rsidRPr="000B0255">
              <w:rPr>
                <w:rFonts w:ascii="Times New Roman" w:hAnsi="Times New Roman" w:cs="Times New Roman"/>
              </w:rPr>
              <w:t>Банк: ОКЦ № 1 ГУ БАНКА РОССИИ ПО ЦФО//УФК ПО Г. МОСКВЕ г. Москва</w:t>
            </w:r>
          </w:p>
          <w:p w14:paraId="1345688F" w14:textId="77777777" w:rsidR="00C672B7" w:rsidRPr="000B0255" w:rsidRDefault="00C672B7" w:rsidP="00C672B7">
            <w:pPr>
              <w:spacing w:after="0"/>
              <w:ind w:right="-58"/>
              <w:jc w:val="both"/>
              <w:rPr>
                <w:rFonts w:ascii="Times New Roman" w:hAnsi="Times New Roman" w:cs="Times New Roman"/>
              </w:rPr>
            </w:pPr>
            <w:r w:rsidRPr="000B0255">
              <w:rPr>
                <w:rFonts w:ascii="Times New Roman" w:hAnsi="Times New Roman" w:cs="Times New Roman"/>
              </w:rPr>
              <w:t xml:space="preserve">Единый расчетный счет казначейства </w:t>
            </w:r>
          </w:p>
          <w:p w14:paraId="68C9000D" w14:textId="77777777" w:rsidR="00C672B7" w:rsidRPr="000B0255" w:rsidRDefault="00C672B7" w:rsidP="00C672B7">
            <w:pPr>
              <w:spacing w:after="0"/>
              <w:ind w:right="-58"/>
              <w:rPr>
                <w:rFonts w:ascii="Times New Roman" w:hAnsi="Times New Roman" w:cs="Times New Roman"/>
              </w:rPr>
            </w:pPr>
            <w:r w:rsidRPr="000B0255">
              <w:rPr>
                <w:rFonts w:ascii="Times New Roman" w:hAnsi="Times New Roman" w:cs="Times New Roman"/>
              </w:rPr>
              <w:t xml:space="preserve">40102810545370000003 </w:t>
            </w:r>
          </w:p>
          <w:p w14:paraId="0213E538" w14:textId="77777777" w:rsidR="00C672B7" w:rsidRPr="000B0255" w:rsidRDefault="00C672B7" w:rsidP="00C672B7">
            <w:pPr>
              <w:spacing w:after="0"/>
              <w:ind w:right="-58"/>
              <w:rPr>
                <w:rFonts w:ascii="Times New Roman" w:hAnsi="Times New Roman" w:cs="Times New Roman"/>
              </w:rPr>
            </w:pPr>
            <w:r w:rsidRPr="000B0255">
              <w:rPr>
                <w:rFonts w:ascii="Times New Roman" w:hAnsi="Times New Roman" w:cs="Times New Roman"/>
              </w:rPr>
              <w:t xml:space="preserve">Казначейский счет </w:t>
            </w:r>
          </w:p>
          <w:p w14:paraId="504D376F" w14:textId="77777777" w:rsidR="00C672B7" w:rsidRPr="000B0255" w:rsidRDefault="00C672B7" w:rsidP="00C672B7">
            <w:pPr>
              <w:spacing w:after="0"/>
              <w:ind w:right="-58"/>
              <w:jc w:val="both"/>
              <w:rPr>
                <w:rFonts w:ascii="Times New Roman" w:hAnsi="Times New Roman" w:cs="Times New Roman"/>
              </w:rPr>
            </w:pPr>
            <w:r w:rsidRPr="000B0255">
              <w:rPr>
                <w:rFonts w:ascii="Times New Roman" w:hAnsi="Times New Roman" w:cs="Times New Roman"/>
              </w:rPr>
              <w:t>03225643450000007305</w:t>
            </w:r>
          </w:p>
          <w:p w14:paraId="3D548FF8" w14:textId="77777777" w:rsidR="00C672B7" w:rsidRPr="000B0255" w:rsidRDefault="00C672B7" w:rsidP="00C672B7">
            <w:pPr>
              <w:spacing w:after="0"/>
              <w:ind w:right="-58"/>
              <w:jc w:val="both"/>
              <w:rPr>
                <w:rFonts w:ascii="Times New Roman" w:hAnsi="Times New Roman" w:cs="Times New Roman"/>
              </w:rPr>
            </w:pPr>
            <w:r w:rsidRPr="000B0255">
              <w:rPr>
                <w:rFonts w:ascii="Times New Roman" w:hAnsi="Times New Roman" w:cs="Times New Roman"/>
              </w:rPr>
              <w:t xml:space="preserve">БИК 004525988  </w:t>
            </w:r>
          </w:p>
          <w:p w14:paraId="7023E420" w14:textId="77777777" w:rsidR="00C672B7" w:rsidRPr="000B0255" w:rsidRDefault="00C672B7" w:rsidP="00C672B7">
            <w:pPr>
              <w:spacing w:after="0"/>
              <w:ind w:right="-58"/>
              <w:jc w:val="both"/>
              <w:rPr>
                <w:rFonts w:ascii="Times New Roman" w:hAnsi="Times New Roman" w:cs="Times New Roman"/>
              </w:rPr>
            </w:pPr>
            <w:r w:rsidRPr="000B0255">
              <w:rPr>
                <w:rFonts w:ascii="Times New Roman" w:hAnsi="Times New Roman" w:cs="Times New Roman"/>
              </w:rPr>
              <w:t xml:space="preserve">Департамент финансов города Москвы </w:t>
            </w:r>
          </w:p>
          <w:p w14:paraId="2BF380F5" w14:textId="77777777" w:rsidR="00C672B7" w:rsidRPr="000B0255" w:rsidRDefault="00C672B7" w:rsidP="00C672B7">
            <w:pPr>
              <w:spacing w:after="0"/>
              <w:ind w:right="-58"/>
              <w:jc w:val="both"/>
              <w:rPr>
                <w:rFonts w:ascii="Times New Roman" w:hAnsi="Times New Roman" w:cs="Times New Roman"/>
              </w:rPr>
            </w:pPr>
            <w:r w:rsidRPr="000B0255">
              <w:rPr>
                <w:rFonts w:ascii="Times New Roman" w:hAnsi="Times New Roman" w:cs="Times New Roman"/>
              </w:rPr>
              <w:t xml:space="preserve">л/с 718037200093132 </w:t>
            </w:r>
          </w:p>
          <w:p w14:paraId="37A70F0C" w14:textId="77777777" w:rsidR="00A54E17" w:rsidRPr="000B0255" w:rsidRDefault="00C672B7" w:rsidP="00C672B7">
            <w:pPr>
              <w:spacing w:after="0" w:line="240" w:lineRule="auto"/>
              <w:rPr>
                <w:rFonts w:ascii="Times New Roman" w:hAnsi="Times New Roman" w:cs="Times New Roman"/>
              </w:rPr>
            </w:pPr>
            <w:r w:rsidRPr="000B0255">
              <w:rPr>
                <w:rFonts w:ascii="Times New Roman" w:hAnsi="Times New Roman" w:cs="Times New Roman"/>
              </w:rPr>
              <w:t>Аналитический код целевых средств 8033026005</w:t>
            </w:r>
          </w:p>
          <w:p w14:paraId="1EF9033F" w14:textId="77777777" w:rsidR="00A54E17" w:rsidRPr="000B0255" w:rsidRDefault="00A54E17" w:rsidP="00C672B7">
            <w:pPr>
              <w:keepNext/>
              <w:widowControl w:val="0"/>
              <w:tabs>
                <w:tab w:val="left" w:pos="993"/>
                <w:tab w:val="left" w:pos="1134"/>
              </w:tabs>
              <w:suppressAutoHyphens/>
              <w:spacing w:after="0" w:line="240" w:lineRule="auto"/>
              <w:ind w:right="-108"/>
              <w:jc w:val="both"/>
              <w:rPr>
                <w:rFonts w:ascii="Times New Roman" w:hAnsi="Times New Roman" w:cs="Times New Roman"/>
              </w:rPr>
            </w:pPr>
          </w:p>
        </w:tc>
        <w:tc>
          <w:tcPr>
            <w:tcW w:w="4892" w:type="dxa"/>
            <w:gridSpan w:val="4"/>
            <w:hideMark/>
          </w:tcPr>
          <w:p w14:paraId="51FE5117" w14:textId="77777777" w:rsidR="00A54E17" w:rsidRPr="000B0255"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0B0255">
              <w:rPr>
                <w:rFonts w:ascii="Times New Roman" w:eastAsia="Times New Roman" w:hAnsi="Times New Roman" w:cs="Times New Roman"/>
                <w:b/>
              </w:rPr>
              <w:t>ПОСТАВЩИК:</w:t>
            </w:r>
          </w:p>
          <w:p w14:paraId="2479CAF4"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EndPr/>
              <w:sdtContent>
                <w:sdt>
                  <w:sdtPr>
                    <w:rPr>
                      <w:rFonts w:ascii="Times New Roman" w:hAnsi="Times New Roman" w:cs="Times New Roman"/>
                    </w:rPr>
                    <w:id w:val="-317500937"/>
                    <w:placeholder>
                      <w:docPart w:val="81932B3455584E438676AB6DCA4039D4"/>
                    </w:placeholder>
                  </w:sdtPr>
                  <w:sdtEndPr/>
                  <w:sdtContent>
                    <w:sdt>
                      <w:sdtPr>
                        <w:rPr>
                          <w:rFonts w:ascii="Times New Roman" w:eastAsia="Times New Roman" w:hAnsi="Times New Roman" w:cs="Times New Roman"/>
                        </w:rPr>
                        <w:id w:val="-446394628"/>
                        <w:placeholder>
                          <w:docPart w:val="F93E4B2231D1465B8C5166E8C3B0CC6E"/>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sdtContent>
            </w:sdt>
          </w:p>
          <w:p w14:paraId="6F6BC62F"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p>
          <w:p w14:paraId="149EE739"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p>
          <w:p w14:paraId="2F1929C9"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EndPr/>
              <w:sdtContent>
                <w:r w:rsidRPr="000B0255">
                  <w:rPr>
                    <w:rFonts w:ascii="Times New Roman" w:eastAsia="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p>
          <w:p w14:paraId="7364C0B5"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EndPr/>
              <w:sdtContent>
                <w:sdt>
                  <w:sdtPr>
                    <w:rPr>
                      <w:rFonts w:ascii="Times New Roman" w:eastAsia="Times New Roman" w:hAnsi="Times New Roman" w:cs="Times New Roman"/>
                    </w:rPr>
                    <w:id w:val="-145669718"/>
                    <w:placeholder>
                      <w:docPart w:val="B7B98FCE051F4EEFB07D1AFD7F952264"/>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p>
          <w:p w14:paraId="7B41E4E6"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p>
          <w:p w14:paraId="29F74338" w14:textId="77777777" w:rsidR="00A54E17" w:rsidRPr="000B0255"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ОГРН</w:t>
            </w:r>
            <w:r w:rsidR="00A54E17" w:rsidRPr="000B0255">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EndPr/>
              <w:sdtContent>
                <w:r w:rsidR="00A54E17" w:rsidRPr="000B0255">
                  <w:rPr>
                    <w:rFonts w:ascii="Times New Roman" w:hAnsi="Times New Roman" w:cs="Times New Roman"/>
                    <w:color w:val="00B0F0"/>
                  </w:rPr>
                  <w:t>[</w:t>
                </w:r>
                <w:r w:rsidR="00A54E17" w:rsidRPr="000B0255">
                  <w:rPr>
                    <w:rFonts w:ascii="Times New Roman" w:hAnsi="Times New Roman" w:cs="Times New Roman"/>
                    <w:i/>
                    <w:color w:val="00B0F0"/>
                  </w:rPr>
                  <w:t>укажите</w:t>
                </w:r>
                <w:r w:rsidR="00A54E17" w:rsidRPr="000B0255">
                  <w:rPr>
                    <w:rFonts w:ascii="Times New Roman" w:hAnsi="Times New Roman" w:cs="Times New Roman"/>
                    <w:color w:val="00B0F0"/>
                  </w:rPr>
                  <w:t>]</w:t>
                </w:r>
              </w:sdtContent>
            </w:sdt>
          </w:p>
          <w:p w14:paraId="0DDA71F8"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EndPr/>
              <w:sdtContent>
                <w:sdt>
                  <w:sdtPr>
                    <w:rPr>
                      <w:rFonts w:ascii="Times New Roman" w:eastAsia="Times New Roman" w:hAnsi="Times New Roman" w:cs="Times New Roman"/>
                    </w:rPr>
                    <w:id w:val="756257050"/>
                    <w:placeholder>
                      <w:docPart w:val="06B1F65E485A4C10844E9320956F00B2"/>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p>
          <w:p w14:paraId="1052FA88"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EndPr/>
              <w:sdtContent>
                <w:sdt>
                  <w:sdtPr>
                    <w:rPr>
                      <w:rFonts w:ascii="Times New Roman" w:eastAsia="Times New Roman" w:hAnsi="Times New Roman" w:cs="Times New Roman"/>
                    </w:rPr>
                    <w:id w:val="-820809597"/>
                    <w:placeholder>
                      <w:docPart w:val="7330203F4E8246B39C4B4396E3FCAB6C"/>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p>
          <w:p w14:paraId="5A61F92A"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EndPr/>
              <w:sdtContent>
                <w:sdt>
                  <w:sdtPr>
                    <w:rPr>
                      <w:rFonts w:ascii="Times New Roman" w:eastAsia="Times New Roman" w:hAnsi="Times New Roman" w:cs="Times New Roman"/>
                    </w:rPr>
                    <w:id w:val="756877898"/>
                    <w:placeholder>
                      <w:docPart w:val="B722DB06B5EB4D9E88C93AB3248D67EA"/>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p>
          <w:p w14:paraId="7BA09E37"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EndPr/>
              <w:sdtContent>
                <w:sdt>
                  <w:sdtPr>
                    <w:rPr>
                      <w:rFonts w:ascii="Times New Roman" w:eastAsia="Times New Roman" w:hAnsi="Times New Roman" w:cs="Times New Roman"/>
                    </w:rPr>
                    <w:id w:val="-946934566"/>
                    <w:placeholder>
                      <w:docPart w:val="360F3F4100BB4870B44EE71B9860D6E3"/>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p>
          <w:p w14:paraId="5BE29BA4"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r w:rsidRPr="000B0255">
              <w:rPr>
                <w:rFonts w:ascii="Times New Roman" w:eastAsia="Times New Roman" w:hAnsi="Times New Roman" w:cs="Times New Roman"/>
              </w:rPr>
              <w:t xml:space="preserve"> </w:t>
            </w:r>
          </w:p>
          <w:p w14:paraId="1F79BF91"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EndPr/>
              <w:sdtContent>
                <w:sdt>
                  <w:sdtPr>
                    <w:rPr>
                      <w:rFonts w:ascii="Times New Roman" w:eastAsia="Times New Roman" w:hAnsi="Times New Roman" w:cs="Times New Roman"/>
                    </w:rPr>
                    <w:id w:val="909509848"/>
                    <w:placeholder>
                      <w:docPart w:val="F17FCF44CCD844AD9BFF4866DF6B8BF0"/>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p>
          <w:p w14:paraId="1CB6E11D"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EndPr/>
              <w:sdtContent>
                <w:sdt>
                  <w:sdtPr>
                    <w:rPr>
                      <w:rFonts w:ascii="Times New Roman" w:eastAsia="Times New Roman" w:hAnsi="Times New Roman" w:cs="Times New Roman"/>
                    </w:rPr>
                    <w:id w:val="-896207792"/>
                    <w:placeholder>
                      <w:docPart w:val="725519087CE647FBA25062F08590B17B"/>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p>
          <w:p w14:paraId="2EE6DB4B"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EndPr/>
              <w:sdtContent>
                <w:sdt>
                  <w:sdtPr>
                    <w:rPr>
                      <w:rFonts w:ascii="Times New Roman" w:eastAsia="Times New Roman" w:hAnsi="Times New Roman" w:cs="Times New Roman"/>
                    </w:rPr>
                    <w:id w:val="-225001189"/>
                    <w:placeholder>
                      <w:docPart w:val="4205BE4CA3294F6EB3FB5C4E552BA72F"/>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p>
          <w:p w14:paraId="6977AA34"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p>
          <w:p w14:paraId="2EC9848D"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p>
          <w:p w14:paraId="03EEF223" w14:textId="77777777" w:rsidR="00A54E17" w:rsidRPr="000B025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0B0255">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EndPr/>
              <w:sdtContent>
                <w:sdt>
                  <w:sdtPr>
                    <w:rPr>
                      <w:rFonts w:ascii="Times New Roman" w:hAnsi="Times New Roman" w:cs="Times New Roman"/>
                    </w:rPr>
                    <w:id w:val="-523011726"/>
                    <w:placeholder>
                      <w:docPart w:val="129167E77EC5445A9D209B0F40F955E2"/>
                    </w:placeholder>
                  </w:sdtPr>
                  <w:sdtEndPr/>
                  <w:sdtContent>
                    <w:sdt>
                      <w:sdtPr>
                        <w:rPr>
                          <w:rFonts w:ascii="Times New Roman" w:eastAsia="Times New Roman" w:hAnsi="Times New Roman" w:cs="Times New Roman"/>
                        </w:rPr>
                        <w:id w:val="-1375385354"/>
                        <w:placeholder>
                          <w:docPart w:val="C383EAFA271E4B3E874C7852568615A9"/>
                        </w:placeholder>
                        <w:showingPlcHdr/>
                      </w:sdtPr>
                      <w:sdtEndPr/>
                      <w:sdtContent>
                        <w:r w:rsidRPr="000B0255">
                          <w:rPr>
                            <w:rFonts w:ascii="Times New Roman" w:hAnsi="Times New Roman" w:cs="Times New Roman"/>
                            <w:color w:val="00B0F0"/>
                          </w:rPr>
                          <w:t>[</w:t>
                        </w:r>
                        <w:r w:rsidRPr="000B0255">
                          <w:rPr>
                            <w:rFonts w:ascii="Times New Roman" w:hAnsi="Times New Roman" w:cs="Times New Roman"/>
                            <w:i/>
                            <w:color w:val="00B0F0"/>
                          </w:rPr>
                          <w:t>укажите</w:t>
                        </w:r>
                        <w:r w:rsidRPr="000B0255">
                          <w:rPr>
                            <w:rFonts w:ascii="Times New Roman" w:hAnsi="Times New Roman" w:cs="Times New Roman"/>
                            <w:color w:val="00B0F0"/>
                          </w:rPr>
                          <w:t>]</w:t>
                        </w:r>
                      </w:sdtContent>
                    </w:sdt>
                  </w:sdtContent>
                </w:sdt>
              </w:sdtContent>
            </w:sdt>
          </w:p>
        </w:tc>
      </w:tr>
      <w:tr w:rsidR="00A54E17" w:rsidRPr="000B0255" w14:paraId="793F3592" w14:textId="77777777"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EndPr/>
            <w:sdtContent>
              <w:p w14:paraId="292405F5" w14:textId="77777777" w:rsidR="00A54E17" w:rsidRPr="000B0255"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0B0255">
                  <w:rPr>
                    <w:rFonts w:ascii="Times New Roman" w:eastAsia="Times New Roman" w:hAnsi="Times New Roman" w:cs="Times New Roman"/>
                  </w:rPr>
                  <w:t>Директор</w:t>
                </w:r>
              </w:p>
            </w:sdtContent>
          </w:sdt>
        </w:tc>
        <w:tc>
          <w:tcPr>
            <w:tcW w:w="1421" w:type="dxa"/>
          </w:tcPr>
          <w:p w14:paraId="66053F3A" w14:textId="77777777" w:rsidR="00A54E17" w:rsidRPr="000B025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14:paraId="72577463" w14:textId="77777777" w:rsidR="00A54E17" w:rsidRPr="000B0255" w:rsidRDefault="002F50E6">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EndPr/>
              <w:sdtContent>
                <w:sdt>
                  <w:sdtPr>
                    <w:rPr>
                      <w:rFonts w:ascii="Times New Roman" w:eastAsia="Times New Roman" w:hAnsi="Times New Roman" w:cs="Times New Roman"/>
                    </w:rPr>
                    <w:id w:val="1088971315"/>
                    <w:placeholder>
                      <w:docPart w:val="A3BB400853D94F329AE5157A701D0570"/>
                    </w:placeholder>
                  </w:sdtPr>
                  <w:sdtEndPr/>
                  <w:sdtContent>
                    <w:r w:rsidR="00A54E17" w:rsidRPr="000B0255">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EndPr/>
                      <w:sdtContent>
                        <w:r w:rsidR="00A54E17" w:rsidRPr="000B0255">
                          <w:rPr>
                            <w:rFonts w:ascii="Times New Roman" w:hAnsi="Times New Roman" w:cs="Times New Roman"/>
                            <w:color w:val="00B0F0"/>
                          </w:rPr>
                          <w:t>[</w:t>
                        </w:r>
                        <w:r w:rsidR="00A54E17" w:rsidRPr="000B0255">
                          <w:rPr>
                            <w:rFonts w:ascii="Times New Roman" w:hAnsi="Times New Roman" w:cs="Times New Roman"/>
                            <w:i/>
                            <w:color w:val="00B0F0"/>
                          </w:rPr>
                          <w:t>укажите должность подписанта</w:t>
                        </w:r>
                        <w:r w:rsidR="00A54E17" w:rsidRPr="000B0255">
                          <w:rPr>
                            <w:rFonts w:ascii="Times New Roman" w:hAnsi="Times New Roman" w:cs="Times New Roman"/>
                            <w:color w:val="00B0F0"/>
                          </w:rPr>
                          <w:t>]</w:t>
                        </w:r>
                      </w:sdtContent>
                    </w:sdt>
                  </w:sdtContent>
                </w:sdt>
              </w:sdtContent>
            </w:sdt>
          </w:p>
        </w:tc>
        <w:tc>
          <w:tcPr>
            <w:tcW w:w="1633" w:type="dxa"/>
          </w:tcPr>
          <w:p w14:paraId="2018FA18" w14:textId="77777777" w:rsidR="00A54E17" w:rsidRPr="000B025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0B0255" w14:paraId="722DCC82" w14:textId="77777777" w:rsidTr="000B0255">
        <w:trPr>
          <w:trHeight w:val="370"/>
          <w:jc w:val="center"/>
        </w:trPr>
        <w:tc>
          <w:tcPr>
            <w:tcW w:w="2723" w:type="dxa"/>
          </w:tcPr>
          <w:p w14:paraId="08F70D7D" w14:textId="77777777" w:rsidR="00A54E17" w:rsidRPr="000B025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14:paraId="08CD3A2C" w14:textId="77777777" w:rsidR="00A54E17" w:rsidRPr="000B0255" w:rsidRDefault="002F50E6">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EndPr/>
              <w:sdtContent>
                <w:r w:rsidR="00A54E17" w:rsidRPr="000B0255">
                  <w:rPr>
                    <w:rFonts w:ascii="Times New Roman" w:eastAsia="Times New Roman" w:hAnsi="Times New Roman" w:cs="Times New Roman"/>
                  </w:rPr>
                  <w:t>С.В. Найденко</w:t>
                </w:r>
              </w:sdtContent>
            </w:sdt>
          </w:p>
        </w:tc>
        <w:tc>
          <w:tcPr>
            <w:tcW w:w="2159" w:type="dxa"/>
            <w:gridSpan w:val="2"/>
          </w:tcPr>
          <w:p w14:paraId="443D6195" w14:textId="77777777" w:rsidR="00A54E17" w:rsidRPr="000B025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14:paraId="01D5626E" w14:textId="77777777" w:rsidR="00A54E17" w:rsidRPr="000B0255" w:rsidRDefault="002F50E6">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EndPr/>
              <w:sdtContent>
                <w:sdt>
                  <w:sdtPr>
                    <w:rPr>
                      <w:rFonts w:ascii="Times New Roman" w:eastAsia="Times New Roman" w:hAnsi="Times New Roman" w:cs="Times New Roman"/>
                    </w:rPr>
                    <w:id w:val="293416939"/>
                    <w:placeholder>
                      <w:docPart w:val="9B470A0D09704F05B4AA898576C5EB02"/>
                    </w:placeholder>
                    <w:showingPlcHdr/>
                  </w:sdtPr>
                  <w:sdtEndPr/>
                  <w:sdtContent>
                    <w:r w:rsidR="00A54E17" w:rsidRPr="000B0255">
                      <w:rPr>
                        <w:rFonts w:ascii="Times New Roman" w:hAnsi="Times New Roman" w:cs="Times New Roman"/>
                        <w:color w:val="00B0F0"/>
                      </w:rPr>
                      <w:t>[</w:t>
                    </w:r>
                    <w:r w:rsidR="00A54E17" w:rsidRPr="000B0255">
                      <w:rPr>
                        <w:rFonts w:ascii="Times New Roman" w:hAnsi="Times New Roman" w:cs="Times New Roman"/>
                        <w:i/>
                        <w:color w:val="00B0F0"/>
                      </w:rPr>
                      <w:t>укажите фамилию и инициалы подписанта</w:t>
                    </w:r>
                    <w:r w:rsidR="00A54E17" w:rsidRPr="000B0255">
                      <w:rPr>
                        <w:rFonts w:ascii="Times New Roman" w:hAnsi="Times New Roman" w:cs="Times New Roman"/>
                        <w:color w:val="00B0F0"/>
                      </w:rPr>
                      <w:t>]</w:t>
                    </w:r>
                  </w:sdtContent>
                </w:sdt>
              </w:sdtContent>
            </w:sdt>
          </w:p>
        </w:tc>
      </w:tr>
      <w:tr w:rsidR="00A54E17" w:rsidRPr="000B0255" w14:paraId="5905F175" w14:textId="77777777" w:rsidTr="000B0255">
        <w:trPr>
          <w:trHeight w:val="54"/>
          <w:jc w:val="center"/>
        </w:trPr>
        <w:tc>
          <w:tcPr>
            <w:tcW w:w="2723" w:type="dxa"/>
            <w:hideMark/>
          </w:tcPr>
          <w:p w14:paraId="620B7A0F" w14:textId="77777777" w:rsidR="00A54E17" w:rsidRPr="000B025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0B0255">
              <w:rPr>
                <w:rFonts w:ascii="Times New Roman" w:eastAsia="Times New Roman" w:hAnsi="Times New Roman" w:cs="Times New Roman"/>
              </w:rPr>
              <w:t>М.П.</w:t>
            </w:r>
          </w:p>
        </w:tc>
        <w:tc>
          <w:tcPr>
            <w:tcW w:w="1099" w:type="dxa"/>
          </w:tcPr>
          <w:p w14:paraId="6D567254" w14:textId="77777777" w:rsidR="00A54E17" w:rsidRPr="000B025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14:paraId="286CFB66" w14:textId="77777777" w:rsidR="00A54E17" w:rsidRPr="000B0255"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14:paraId="77F54DB2" w14:textId="77777777" w:rsidR="00A54E17" w:rsidRPr="000B025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14:paraId="18B2971C" w14:textId="77777777" w:rsidR="00A54E17" w:rsidRPr="000B025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14:paraId="165BC0F3" w14:textId="77777777" w:rsidR="00A54E17" w:rsidRPr="000B025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0"/>
    </w:tbl>
    <w:p w14:paraId="540D04C6" w14:textId="2307D7AC" w:rsidR="006724B2"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14:paraId="7EE9B7F3" w14:textId="6742D6A4" w:rsidR="00B04206" w:rsidRDefault="00B04206"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14:paraId="0A314B0A" w14:textId="201882F8" w:rsidR="00B04206" w:rsidRDefault="00B04206"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14:paraId="676530BE" w14:textId="300BE242" w:rsidR="00B04206" w:rsidRDefault="00B04206"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14:paraId="52F3D3C5" w14:textId="6F100594" w:rsidR="00B04206" w:rsidRDefault="00B04206"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14:paraId="54B2F6E0" w14:textId="70B5CFCE" w:rsidR="00B04206" w:rsidRDefault="00B04206"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14:paraId="09F20946" w14:textId="77777777" w:rsidR="00B04206" w:rsidRPr="006743EE" w:rsidRDefault="00B04206"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14:paraId="127CEFA8" w14:textId="77777777" w:rsidR="003170C4" w:rsidRDefault="003170C4" w:rsidP="00ED73F4">
      <w:pPr>
        <w:widowControl w:val="0"/>
        <w:spacing w:after="0" w:line="240" w:lineRule="auto"/>
        <w:jc w:val="right"/>
        <w:rPr>
          <w:rFonts w:ascii="Times New Roman" w:eastAsia="Times New Roman" w:hAnsi="Times New Roman" w:cs="Times New Roman"/>
          <w:b/>
        </w:rPr>
      </w:pPr>
    </w:p>
    <w:p w14:paraId="5E02BDB2" w14:textId="77777777"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14:paraId="2A344250" w14:textId="77777777"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14:paraId="31E0B913" w14:textId="77777777"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14:paraId="1528E8B8" w14:textId="77777777"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14:paraId="5D749403" w14:textId="57134FC6" w:rsidR="00935CD8" w:rsidRDefault="00935CD8" w:rsidP="006F5FF3">
      <w:pPr>
        <w:autoSpaceDE w:val="0"/>
        <w:autoSpaceDN w:val="0"/>
        <w:spacing w:after="0" w:line="240" w:lineRule="auto"/>
        <w:jc w:val="center"/>
        <w:rPr>
          <w:rFonts w:ascii="Times New Roman" w:eastAsiaTheme="minorHAnsi" w:hAnsi="Times New Roman" w:cs="Times New Roman"/>
          <w:b/>
          <w:lang w:eastAsia="en-US"/>
        </w:rPr>
      </w:pPr>
      <w:r>
        <w:rPr>
          <w:rFonts w:ascii="Times New Roman" w:eastAsiaTheme="minorHAnsi" w:hAnsi="Times New Roman" w:cs="Times New Roman"/>
          <w:b/>
          <w:lang w:eastAsia="en-US"/>
        </w:rPr>
        <w:t>Техническое задание</w:t>
      </w:r>
    </w:p>
    <w:p w14:paraId="1AE8523F" w14:textId="5DA80344" w:rsidR="0030569C" w:rsidRDefault="0030569C" w:rsidP="006F5FF3">
      <w:pPr>
        <w:autoSpaceDE w:val="0"/>
        <w:autoSpaceDN w:val="0"/>
        <w:spacing w:after="0" w:line="240" w:lineRule="auto"/>
        <w:jc w:val="center"/>
        <w:rPr>
          <w:rFonts w:ascii="Times New Roman" w:eastAsiaTheme="minorHAnsi" w:hAnsi="Times New Roman" w:cs="Times New Roman"/>
          <w:b/>
          <w:lang w:eastAsia="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30569C" w:rsidRPr="0030569C" w14:paraId="706BDC9F" w14:textId="77777777" w:rsidTr="0030569C">
        <w:tc>
          <w:tcPr>
            <w:tcW w:w="10343" w:type="dxa"/>
          </w:tcPr>
          <w:p w14:paraId="6ECF0663" w14:textId="77777777" w:rsidR="0030569C" w:rsidRPr="0030569C" w:rsidRDefault="0030569C" w:rsidP="0030569C">
            <w:pPr>
              <w:spacing w:after="0" w:line="240" w:lineRule="auto"/>
              <w:rPr>
                <w:rFonts w:ascii="Times New Roman" w:eastAsia="Times New Roman" w:hAnsi="Times New Roman" w:cs="Times New Roman"/>
                <w:sz w:val="24"/>
                <w:szCs w:val="24"/>
              </w:rPr>
            </w:pPr>
            <w:r w:rsidRPr="0030569C">
              <w:rPr>
                <w:rFonts w:ascii="Times New Roman" w:eastAsia="Times New Roman" w:hAnsi="Times New Roman" w:cs="Times New Roman"/>
                <w:sz w:val="24"/>
                <w:szCs w:val="24"/>
              </w:rPr>
              <w:t xml:space="preserve">Смесь тилетамина основания (250 мг) и золазепама основания (250 мг) в сухом виде </w:t>
            </w:r>
          </w:p>
          <w:p w14:paraId="1734F569" w14:textId="77777777" w:rsidR="0030569C" w:rsidRPr="0030569C" w:rsidRDefault="0030569C" w:rsidP="0030569C">
            <w:pPr>
              <w:spacing w:after="0" w:line="240" w:lineRule="auto"/>
              <w:rPr>
                <w:rFonts w:ascii="Times New Roman" w:eastAsia="Times New Roman" w:hAnsi="Times New Roman" w:cs="Times New Roman"/>
                <w:sz w:val="24"/>
                <w:szCs w:val="24"/>
              </w:rPr>
            </w:pPr>
          </w:p>
          <w:p w14:paraId="65B770EB" w14:textId="77777777" w:rsidR="0030569C" w:rsidRPr="0030569C" w:rsidRDefault="0030569C" w:rsidP="0030569C">
            <w:pPr>
              <w:spacing w:after="0" w:line="240" w:lineRule="auto"/>
              <w:rPr>
                <w:rFonts w:ascii="Times New Roman" w:eastAsia="Times New Roman" w:hAnsi="Times New Roman" w:cs="Times New Roman"/>
                <w:sz w:val="24"/>
                <w:szCs w:val="24"/>
              </w:rPr>
            </w:pPr>
            <w:r w:rsidRPr="0030569C">
              <w:rPr>
                <w:rFonts w:ascii="Times New Roman" w:eastAsia="Times New Roman" w:hAnsi="Times New Roman" w:cs="Times New Roman"/>
                <w:b/>
                <w:bCs/>
                <w:sz w:val="24"/>
                <w:szCs w:val="24"/>
              </w:rPr>
              <w:t>Единица измерения:</w:t>
            </w:r>
            <w:r w:rsidRPr="0030569C">
              <w:rPr>
                <w:rFonts w:ascii="Times New Roman" w:eastAsia="Times New Roman" w:hAnsi="Times New Roman" w:cs="Times New Roman"/>
                <w:sz w:val="24"/>
                <w:szCs w:val="24"/>
              </w:rPr>
              <w:t xml:space="preserve"> упаковка</w:t>
            </w:r>
          </w:p>
          <w:p w14:paraId="4973D4EA" w14:textId="77777777" w:rsidR="0030569C" w:rsidRPr="0030569C" w:rsidRDefault="0030569C" w:rsidP="0030569C">
            <w:pPr>
              <w:spacing w:after="0" w:line="240" w:lineRule="auto"/>
              <w:rPr>
                <w:rFonts w:ascii="Times New Roman" w:eastAsia="Times New Roman" w:hAnsi="Times New Roman" w:cs="Times New Roman"/>
                <w:sz w:val="24"/>
                <w:szCs w:val="24"/>
              </w:rPr>
            </w:pPr>
          </w:p>
          <w:p w14:paraId="7BBC0446" w14:textId="77777777" w:rsidR="0030569C" w:rsidRPr="0030569C" w:rsidRDefault="0030569C" w:rsidP="0030569C">
            <w:pPr>
              <w:spacing w:after="0" w:line="240" w:lineRule="auto"/>
              <w:rPr>
                <w:rFonts w:ascii="Times New Roman" w:eastAsia="Times New Roman" w:hAnsi="Times New Roman" w:cs="Times New Roman"/>
                <w:sz w:val="24"/>
                <w:szCs w:val="24"/>
              </w:rPr>
            </w:pPr>
            <w:r w:rsidRPr="0030569C">
              <w:rPr>
                <w:rFonts w:ascii="Times New Roman" w:eastAsia="Times New Roman" w:hAnsi="Times New Roman" w:cs="Times New Roman"/>
                <w:b/>
                <w:bCs/>
                <w:sz w:val="24"/>
                <w:szCs w:val="24"/>
              </w:rPr>
              <w:t>Упаковка:</w:t>
            </w:r>
            <w:r w:rsidRPr="0030569C">
              <w:rPr>
                <w:rFonts w:ascii="Times New Roman" w:eastAsia="Times New Roman" w:hAnsi="Times New Roman" w:cs="Times New Roman"/>
                <w:sz w:val="24"/>
                <w:szCs w:val="24"/>
              </w:rPr>
              <w:t xml:space="preserve"> </w:t>
            </w:r>
            <w:r w:rsidRPr="0030569C">
              <w:rPr>
                <w:rFonts w:ascii="Times New Roman" w:eastAsia="Times New Roman" w:hAnsi="Times New Roman" w:cs="Times New Roman"/>
                <w:color w:val="333333"/>
                <w:sz w:val="24"/>
                <w:szCs w:val="24"/>
              </w:rPr>
              <w:t>в герметично закрытых стеклянных флаконах, укупоренных пробками и закатанных алюминиевыми колпачками. Один</w:t>
            </w:r>
            <w:r w:rsidRPr="0030569C">
              <w:rPr>
                <w:rFonts w:ascii="Times New Roman" w:eastAsia="Times New Roman" w:hAnsi="Times New Roman" w:cs="Times New Roman"/>
                <w:sz w:val="24"/>
                <w:szCs w:val="24"/>
              </w:rPr>
              <w:t xml:space="preserve"> флакон с препаратом (500 мг), второй флакон с растворителем 5 мл. Оба флакона </w:t>
            </w:r>
            <w:r w:rsidRPr="0030569C">
              <w:rPr>
                <w:rFonts w:ascii="Times New Roman" w:eastAsia="Times New Roman" w:hAnsi="Times New Roman" w:cs="Times New Roman"/>
                <w:color w:val="333333"/>
                <w:sz w:val="24"/>
                <w:szCs w:val="24"/>
              </w:rPr>
              <w:t>упакован в картонные коробки, содержащие одной упаковки - 1 флакон с препаратом и 1 флакон с растворителем.</w:t>
            </w:r>
            <w:r w:rsidRPr="0030569C">
              <w:rPr>
                <w:rFonts w:ascii="Times New Roman" w:eastAsia="Times New Roman" w:hAnsi="Times New Roman" w:cs="Times New Roman"/>
                <w:sz w:val="24"/>
                <w:szCs w:val="24"/>
              </w:rPr>
              <w:t xml:space="preserve"> </w:t>
            </w:r>
          </w:p>
          <w:p w14:paraId="76FCE783" w14:textId="77777777" w:rsidR="0030569C" w:rsidRPr="0030569C" w:rsidRDefault="0030569C" w:rsidP="0030569C">
            <w:pPr>
              <w:spacing w:after="0" w:line="240" w:lineRule="auto"/>
              <w:rPr>
                <w:rFonts w:ascii="Times New Roman" w:eastAsia="Times New Roman" w:hAnsi="Times New Roman" w:cs="Times New Roman"/>
                <w:sz w:val="24"/>
                <w:szCs w:val="24"/>
              </w:rPr>
            </w:pPr>
          </w:p>
          <w:p w14:paraId="5F4A96FB" w14:textId="77777777" w:rsidR="0030569C" w:rsidRPr="0030569C" w:rsidRDefault="0030569C" w:rsidP="0030569C">
            <w:pPr>
              <w:spacing w:after="0" w:line="240" w:lineRule="auto"/>
              <w:rPr>
                <w:rFonts w:ascii="Times New Roman" w:eastAsia="Times New Roman" w:hAnsi="Times New Roman" w:cs="Times New Roman"/>
                <w:color w:val="333333"/>
                <w:sz w:val="24"/>
                <w:szCs w:val="24"/>
              </w:rPr>
            </w:pPr>
            <w:r w:rsidRPr="0030569C">
              <w:rPr>
                <w:rFonts w:ascii="Times New Roman" w:eastAsia="Times New Roman" w:hAnsi="Times New Roman" w:cs="Times New Roman"/>
                <w:b/>
                <w:bCs/>
                <w:sz w:val="24"/>
                <w:szCs w:val="24"/>
              </w:rPr>
              <w:t>Форма выпуска:</w:t>
            </w:r>
            <w:r w:rsidRPr="0030569C">
              <w:rPr>
                <w:rFonts w:ascii="Times New Roman" w:eastAsia="Times New Roman" w:hAnsi="Times New Roman" w:cs="Times New Roman"/>
                <w:sz w:val="24"/>
                <w:szCs w:val="24"/>
              </w:rPr>
              <w:t xml:space="preserve"> </w:t>
            </w:r>
            <w:r w:rsidRPr="0030569C">
              <w:rPr>
                <w:rFonts w:ascii="Times New Roman" w:eastAsia="Times New Roman" w:hAnsi="Times New Roman" w:cs="Times New Roman"/>
                <w:color w:val="333333"/>
                <w:sz w:val="24"/>
                <w:szCs w:val="24"/>
              </w:rPr>
              <w:t xml:space="preserve">Лиофилизат для приготовления раствора для инъекций в виде лиофилизированной массы белого, белого с желтоватым или желтовато-зеленоватым оттенком цвета, растворитель - бесцветная прозрачная жидкость. </w:t>
            </w:r>
          </w:p>
          <w:p w14:paraId="4B8F07E7" w14:textId="77777777" w:rsidR="0030569C" w:rsidRPr="0030569C" w:rsidRDefault="0030569C" w:rsidP="0030569C">
            <w:pPr>
              <w:spacing w:after="0" w:line="240" w:lineRule="auto"/>
              <w:rPr>
                <w:rFonts w:ascii="Times New Roman" w:eastAsia="Times New Roman" w:hAnsi="Times New Roman" w:cs="Times New Roman"/>
                <w:color w:val="333333"/>
                <w:sz w:val="24"/>
                <w:szCs w:val="24"/>
              </w:rPr>
            </w:pPr>
          </w:p>
          <w:p w14:paraId="492F1843" w14:textId="77777777" w:rsidR="0030569C" w:rsidRPr="0030569C" w:rsidRDefault="0030569C" w:rsidP="0030569C">
            <w:pPr>
              <w:spacing w:after="0" w:line="240" w:lineRule="auto"/>
              <w:rPr>
                <w:rFonts w:ascii="Times New Roman" w:eastAsia="Times New Roman" w:hAnsi="Times New Roman" w:cs="Times New Roman"/>
                <w:color w:val="333333"/>
                <w:sz w:val="24"/>
                <w:szCs w:val="24"/>
              </w:rPr>
            </w:pPr>
            <w:r w:rsidRPr="0030569C">
              <w:rPr>
                <w:rFonts w:ascii="Times New Roman" w:eastAsia="Times New Roman" w:hAnsi="Times New Roman" w:cs="Times New Roman"/>
                <w:b/>
                <w:bCs/>
                <w:color w:val="333333"/>
                <w:sz w:val="24"/>
                <w:szCs w:val="24"/>
              </w:rPr>
              <w:t>Вспомогательные вещества:</w:t>
            </w:r>
            <w:r w:rsidRPr="0030569C">
              <w:rPr>
                <w:rFonts w:ascii="Times New Roman" w:eastAsia="Times New Roman" w:hAnsi="Times New Roman" w:cs="Times New Roman"/>
                <w:color w:val="333333"/>
                <w:sz w:val="24"/>
                <w:szCs w:val="24"/>
              </w:rPr>
              <w:t xml:space="preserve"> мальтозы моногидрат - 410 мг, натрия сульфат - 18.15 мг.</w:t>
            </w:r>
          </w:p>
          <w:p w14:paraId="2EC29909" w14:textId="77777777" w:rsidR="0030569C" w:rsidRPr="0030569C" w:rsidRDefault="0030569C" w:rsidP="0030569C">
            <w:pPr>
              <w:spacing w:after="0" w:line="240" w:lineRule="auto"/>
              <w:rPr>
                <w:rFonts w:ascii="Times New Roman" w:eastAsia="Times New Roman" w:hAnsi="Times New Roman" w:cs="Times New Roman"/>
                <w:sz w:val="24"/>
                <w:szCs w:val="24"/>
              </w:rPr>
            </w:pPr>
          </w:p>
          <w:p w14:paraId="2163100F" w14:textId="1C312F5E" w:rsidR="0030569C" w:rsidRPr="0030569C" w:rsidRDefault="0030569C" w:rsidP="0030569C">
            <w:pPr>
              <w:spacing w:after="0" w:line="240" w:lineRule="auto"/>
              <w:rPr>
                <w:rFonts w:ascii="Times New Roman" w:eastAsia="Times New Roman" w:hAnsi="Times New Roman" w:cs="Times New Roman"/>
                <w:sz w:val="24"/>
                <w:szCs w:val="24"/>
                <w:shd w:val="clear" w:color="auto" w:fill="FFFFFF"/>
              </w:rPr>
            </w:pPr>
            <w:r w:rsidRPr="0030569C">
              <w:rPr>
                <w:rFonts w:ascii="Times New Roman" w:eastAsia="Times New Roman" w:hAnsi="Times New Roman" w:cs="Times New Roman"/>
                <w:b/>
                <w:bCs/>
                <w:sz w:val="24"/>
                <w:szCs w:val="24"/>
              </w:rPr>
              <w:t>Количество:</w:t>
            </w:r>
            <w:r w:rsidRPr="0030569C">
              <w:rPr>
                <w:rFonts w:ascii="Times New Roman" w:eastAsia="Times New Roman" w:hAnsi="Times New Roman" w:cs="Times New Roman"/>
                <w:sz w:val="24"/>
                <w:szCs w:val="24"/>
              </w:rPr>
              <w:t xml:space="preserve"> не менее 40 упаковок. </w:t>
            </w:r>
          </w:p>
        </w:tc>
      </w:tr>
      <w:tr w:rsidR="0030569C" w:rsidRPr="0030569C" w14:paraId="6D46D9B2" w14:textId="77777777" w:rsidTr="0030569C">
        <w:tc>
          <w:tcPr>
            <w:tcW w:w="10343" w:type="dxa"/>
          </w:tcPr>
          <w:p w14:paraId="74FBC368" w14:textId="77777777" w:rsidR="0030569C" w:rsidRPr="0030569C" w:rsidRDefault="0030569C" w:rsidP="0030569C">
            <w:pPr>
              <w:spacing w:after="0" w:line="240" w:lineRule="auto"/>
              <w:rPr>
                <w:rFonts w:ascii="Times New Roman" w:eastAsia="Times New Roman" w:hAnsi="Times New Roman" w:cs="Times New Roman"/>
                <w:sz w:val="24"/>
                <w:szCs w:val="24"/>
              </w:rPr>
            </w:pPr>
            <w:r w:rsidRPr="0030569C">
              <w:rPr>
                <w:rFonts w:ascii="Times New Roman" w:eastAsia="Times New Roman" w:hAnsi="Times New Roman" w:cs="Times New Roman"/>
                <w:sz w:val="24"/>
                <w:szCs w:val="24"/>
              </w:rPr>
              <w:t xml:space="preserve">Раствор </w:t>
            </w:r>
            <w:r w:rsidRPr="0030569C">
              <w:rPr>
                <w:rFonts w:ascii="Times New Roman" w:eastAsia="Times New Roman" w:hAnsi="Times New Roman" w:cs="Times New Roman"/>
                <w:color w:val="000000"/>
                <w:sz w:val="24"/>
                <w:szCs w:val="24"/>
              </w:rPr>
              <w:t>атипамезола гидрохлорида</w:t>
            </w:r>
            <w:r w:rsidRPr="0030569C">
              <w:rPr>
                <w:rFonts w:ascii="Times New Roman" w:eastAsia="Times New Roman" w:hAnsi="Times New Roman" w:cs="Times New Roman"/>
                <w:sz w:val="24"/>
                <w:szCs w:val="24"/>
              </w:rPr>
              <w:t xml:space="preserve"> с концентрацией 0.5%. </w:t>
            </w:r>
          </w:p>
          <w:p w14:paraId="79847286" w14:textId="77777777" w:rsidR="0030569C" w:rsidRPr="0030569C" w:rsidRDefault="0030569C" w:rsidP="0030569C">
            <w:pPr>
              <w:spacing w:after="0" w:line="240" w:lineRule="auto"/>
              <w:rPr>
                <w:rFonts w:ascii="Times New Roman" w:eastAsia="Times New Roman" w:hAnsi="Times New Roman" w:cs="Times New Roman"/>
                <w:sz w:val="24"/>
                <w:szCs w:val="24"/>
              </w:rPr>
            </w:pPr>
          </w:p>
          <w:p w14:paraId="692A87B9" w14:textId="77777777" w:rsidR="0030569C" w:rsidRPr="0030569C" w:rsidRDefault="0030569C" w:rsidP="0030569C">
            <w:pPr>
              <w:spacing w:after="0" w:line="240" w:lineRule="auto"/>
              <w:rPr>
                <w:rFonts w:ascii="Times New Roman" w:eastAsia="Times New Roman" w:hAnsi="Times New Roman" w:cs="Times New Roman"/>
                <w:color w:val="000000"/>
                <w:sz w:val="24"/>
                <w:szCs w:val="24"/>
              </w:rPr>
            </w:pPr>
            <w:r w:rsidRPr="0030569C">
              <w:rPr>
                <w:rFonts w:ascii="Times New Roman" w:eastAsia="Times New Roman" w:hAnsi="Times New Roman" w:cs="Times New Roman"/>
                <w:b/>
                <w:bCs/>
                <w:sz w:val="24"/>
                <w:szCs w:val="24"/>
              </w:rPr>
              <w:t xml:space="preserve">Форма выпуска: </w:t>
            </w:r>
            <w:r w:rsidRPr="0030569C">
              <w:rPr>
                <w:rFonts w:ascii="Times New Roman" w:eastAsia="Times New Roman" w:hAnsi="Times New Roman" w:cs="Times New Roman"/>
                <w:color w:val="000000"/>
                <w:sz w:val="24"/>
                <w:szCs w:val="24"/>
              </w:rPr>
              <w:t xml:space="preserve">Водный раствор для инъекций, содержащий в 1 мл в качестве действующего вещества 5 мг атипамезола гидрохлорида. По внешнему виду препарат представляет собой прозрачный бесцветный раствор. </w:t>
            </w:r>
          </w:p>
          <w:p w14:paraId="1FA5A697" w14:textId="77777777" w:rsidR="0030569C" w:rsidRPr="0030569C" w:rsidRDefault="0030569C" w:rsidP="0030569C">
            <w:pPr>
              <w:spacing w:after="0" w:line="240" w:lineRule="auto"/>
              <w:rPr>
                <w:rFonts w:ascii="Times New Roman" w:eastAsia="Times New Roman" w:hAnsi="Times New Roman" w:cs="Times New Roman"/>
                <w:b/>
                <w:bCs/>
                <w:color w:val="000000"/>
                <w:sz w:val="24"/>
                <w:szCs w:val="24"/>
              </w:rPr>
            </w:pPr>
          </w:p>
          <w:p w14:paraId="30F4B54A" w14:textId="77777777" w:rsidR="0030569C" w:rsidRPr="0030569C" w:rsidRDefault="0030569C" w:rsidP="0030569C">
            <w:pPr>
              <w:spacing w:after="0" w:line="240" w:lineRule="auto"/>
              <w:rPr>
                <w:rFonts w:ascii="Times New Roman" w:eastAsia="Times New Roman" w:hAnsi="Times New Roman" w:cs="Times New Roman"/>
                <w:sz w:val="24"/>
                <w:szCs w:val="24"/>
              </w:rPr>
            </w:pPr>
            <w:r w:rsidRPr="0030569C">
              <w:rPr>
                <w:rFonts w:ascii="Times New Roman" w:eastAsia="Times New Roman" w:hAnsi="Times New Roman" w:cs="Times New Roman"/>
                <w:b/>
                <w:bCs/>
                <w:sz w:val="24"/>
                <w:szCs w:val="24"/>
              </w:rPr>
              <w:t>Единица измерения:</w:t>
            </w:r>
            <w:r w:rsidRPr="0030569C">
              <w:rPr>
                <w:rFonts w:ascii="Times New Roman" w:eastAsia="Times New Roman" w:hAnsi="Times New Roman" w:cs="Times New Roman"/>
                <w:sz w:val="24"/>
                <w:szCs w:val="24"/>
              </w:rPr>
              <w:t xml:space="preserve"> упаковка</w:t>
            </w:r>
          </w:p>
          <w:p w14:paraId="36DBA7D5" w14:textId="77777777" w:rsidR="0030569C" w:rsidRPr="0030569C" w:rsidRDefault="0030569C" w:rsidP="0030569C">
            <w:pPr>
              <w:spacing w:after="0" w:line="240" w:lineRule="auto"/>
              <w:rPr>
                <w:rFonts w:ascii="Times New Roman" w:eastAsia="Times New Roman" w:hAnsi="Times New Roman" w:cs="Times New Roman"/>
                <w:sz w:val="24"/>
                <w:szCs w:val="24"/>
              </w:rPr>
            </w:pPr>
          </w:p>
          <w:p w14:paraId="23C268F4" w14:textId="77777777" w:rsidR="0030569C" w:rsidRPr="0030569C" w:rsidRDefault="0030569C" w:rsidP="0030569C">
            <w:pPr>
              <w:spacing w:after="0" w:line="240" w:lineRule="auto"/>
              <w:rPr>
                <w:rFonts w:ascii="Times New Roman" w:eastAsia="Times New Roman" w:hAnsi="Times New Roman" w:cs="Times New Roman"/>
                <w:color w:val="333333"/>
                <w:sz w:val="24"/>
                <w:szCs w:val="24"/>
              </w:rPr>
            </w:pPr>
            <w:r w:rsidRPr="0030569C">
              <w:rPr>
                <w:rFonts w:ascii="Times New Roman" w:eastAsia="Times New Roman" w:hAnsi="Times New Roman" w:cs="Times New Roman"/>
                <w:b/>
                <w:bCs/>
                <w:sz w:val="24"/>
                <w:szCs w:val="24"/>
              </w:rPr>
              <w:t>Упаковка и объём:</w:t>
            </w:r>
            <w:r w:rsidRPr="0030569C">
              <w:rPr>
                <w:rFonts w:ascii="Times New Roman" w:eastAsia="Times New Roman" w:hAnsi="Times New Roman" w:cs="Times New Roman"/>
                <w:sz w:val="24"/>
                <w:szCs w:val="24"/>
              </w:rPr>
              <w:t xml:space="preserve"> в форме стерильного раствора, расфасованного по 10 мл, во герметично закрытых флаконах из темного стекла, укупоренных резиновыми пробками и помещенные в индивидуальные картонные коробки.</w:t>
            </w:r>
            <w:r w:rsidRPr="0030569C">
              <w:rPr>
                <w:rFonts w:ascii="Times New Roman" w:eastAsia="Times New Roman" w:hAnsi="Times New Roman" w:cs="Times New Roman"/>
                <w:color w:val="333333"/>
                <w:sz w:val="24"/>
                <w:szCs w:val="24"/>
              </w:rPr>
              <w:t xml:space="preserve"> </w:t>
            </w:r>
          </w:p>
          <w:p w14:paraId="7441128F" w14:textId="77777777" w:rsidR="0030569C" w:rsidRPr="0030569C" w:rsidRDefault="0030569C" w:rsidP="0030569C">
            <w:pPr>
              <w:spacing w:after="0" w:line="240" w:lineRule="auto"/>
              <w:rPr>
                <w:rFonts w:ascii="Times New Roman" w:eastAsia="Times New Roman" w:hAnsi="Times New Roman" w:cs="Times New Roman"/>
                <w:sz w:val="24"/>
                <w:szCs w:val="24"/>
              </w:rPr>
            </w:pPr>
          </w:p>
          <w:p w14:paraId="4EE2C906" w14:textId="25F2F175" w:rsidR="0030569C" w:rsidRPr="0030569C" w:rsidRDefault="0030569C" w:rsidP="0030569C">
            <w:pPr>
              <w:spacing w:after="0" w:line="240" w:lineRule="auto"/>
              <w:rPr>
                <w:rFonts w:ascii="Times New Roman" w:eastAsia="Times New Roman" w:hAnsi="Times New Roman" w:cs="Times New Roman"/>
                <w:sz w:val="24"/>
                <w:szCs w:val="24"/>
                <w:shd w:val="clear" w:color="auto" w:fill="FFFFFF"/>
              </w:rPr>
            </w:pPr>
            <w:r w:rsidRPr="0030569C">
              <w:rPr>
                <w:rFonts w:ascii="Times New Roman" w:eastAsia="Times New Roman" w:hAnsi="Times New Roman" w:cs="Times New Roman"/>
                <w:b/>
                <w:bCs/>
                <w:sz w:val="24"/>
                <w:szCs w:val="24"/>
              </w:rPr>
              <w:t>Количество:</w:t>
            </w:r>
            <w:r w:rsidRPr="0030569C">
              <w:rPr>
                <w:rFonts w:ascii="Times New Roman" w:eastAsia="Times New Roman" w:hAnsi="Times New Roman" w:cs="Times New Roman"/>
                <w:sz w:val="24"/>
                <w:szCs w:val="24"/>
              </w:rPr>
              <w:t xml:space="preserve"> не менее 30 упаковок. </w:t>
            </w:r>
          </w:p>
        </w:tc>
      </w:tr>
    </w:tbl>
    <w:p w14:paraId="7AA19EF6" w14:textId="77777777" w:rsidR="00B04206" w:rsidRPr="008B66F6" w:rsidRDefault="00B04206" w:rsidP="006F5FF3">
      <w:pPr>
        <w:autoSpaceDE w:val="0"/>
        <w:autoSpaceDN w:val="0"/>
        <w:spacing w:after="0" w:line="240" w:lineRule="auto"/>
        <w:jc w:val="center"/>
        <w:rPr>
          <w:rFonts w:ascii="Times New Roman" w:eastAsiaTheme="minorHAnsi" w:hAnsi="Times New Roman" w:cs="Times New Roman"/>
          <w:b/>
          <w:lang w:eastAsia="en-US"/>
        </w:rPr>
      </w:pPr>
    </w:p>
    <w:p w14:paraId="5C5F27A1" w14:textId="77777777" w:rsidR="006F5FF3" w:rsidRPr="00072A8A" w:rsidRDefault="006F5FF3" w:rsidP="006F5FF3">
      <w:pPr>
        <w:autoSpaceDE w:val="0"/>
        <w:autoSpaceDN w:val="0"/>
        <w:spacing w:after="0" w:line="240" w:lineRule="auto"/>
        <w:jc w:val="center"/>
        <w:rPr>
          <w:rFonts w:ascii="Times New Roman" w:eastAsiaTheme="minorHAnsi" w:hAnsi="Times New Roman" w:cs="Times New Roman"/>
          <w:b/>
          <w:lang w:eastAsia="en-US"/>
        </w:rPr>
      </w:pPr>
      <w:r>
        <w:rPr>
          <w:rFonts w:ascii="Times New Roman" w:eastAsiaTheme="minorHAnsi" w:hAnsi="Times New Roman" w:cs="Times New Roman"/>
          <w:b/>
          <w:lang w:eastAsia="en-US"/>
        </w:rPr>
        <w:t xml:space="preserve">Спецификация </w:t>
      </w:r>
      <w:bookmarkStart w:id="21" w:name="_y17ls44sgc19" w:colFirst="0" w:colLast="0"/>
      <w:bookmarkStart w:id="22" w:name="_4j1vuaxoxl5v" w:colFirst="0" w:colLast="0"/>
      <w:bookmarkEnd w:id="21"/>
      <w:bookmarkEnd w:id="22"/>
    </w:p>
    <w:p w14:paraId="498044F2" w14:textId="77777777" w:rsidR="006F5FF3" w:rsidRDefault="006F5FF3" w:rsidP="006F5FF3">
      <w:pPr>
        <w:autoSpaceDE w:val="0"/>
        <w:autoSpaceDN w:val="0"/>
        <w:spacing w:after="0" w:line="240" w:lineRule="auto"/>
        <w:jc w:val="center"/>
        <w:rPr>
          <w:rFonts w:ascii="Times New Roman" w:eastAsiaTheme="minorHAnsi" w:hAnsi="Times New Roman" w:cs="Times New Roman"/>
          <w:i/>
          <w:lang w:eastAsia="en-US"/>
        </w:rPr>
      </w:pPr>
      <w:r w:rsidRPr="0045773E">
        <w:rPr>
          <w:rFonts w:ascii="Times New Roman" w:eastAsiaTheme="minorHAnsi" w:hAnsi="Times New Roman" w:cs="Times New Roman"/>
          <w:i/>
          <w:lang w:eastAsia="en-US"/>
        </w:rPr>
        <w:t xml:space="preserve">(заполняется Поставщиком при подписании </w:t>
      </w:r>
      <w:r w:rsidR="00472F9C">
        <w:rPr>
          <w:rFonts w:ascii="Times New Roman" w:eastAsiaTheme="minorHAnsi" w:hAnsi="Times New Roman" w:cs="Times New Roman"/>
          <w:i/>
          <w:lang w:eastAsia="en-US"/>
        </w:rPr>
        <w:t>Контракта</w:t>
      </w:r>
      <w:r w:rsidRPr="0045773E">
        <w:rPr>
          <w:rFonts w:ascii="Times New Roman" w:eastAsiaTheme="minorHAnsi" w:hAnsi="Times New Roman" w:cs="Times New Roman"/>
          <w:i/>
          <w:lang w:eastAsia="en-US"/>
        </w:rPr>
        <w:t>)</w:t>
      </w:r>
    </w:p>
    <w:tbl>
      <w:tblPr>
        <w:tblpPr w:leftFromText="180" w:rightFromText="180" w:vertAnchor="text" w:horzAnchor="margin" w:tblpX="-47" w:tblpY="138"/>
        <w:tblW w:w="16376" w:type="dxa"/>
        <w:tblLayout w:type="fixed"/>
        <w:tblLook w:val="04A0" w:firstRow="1" w:lastRow="0" w:firstColumn="1" w:lastColumn="0" w:noHBand="0" w:noVBand="1"/>
      </w:tblPr>
      <w:tblGrid>
        <w:gridCol w:w="534"/>
        <w:gridCol w:w="3402"/>
        <w:gridCol w:w="1275"/>
        <w:gridCol w:w="993"/>
        <w:gridCol w:w="1275"/>
        <w:gridCol w:w="1560"/>
        <w:gridCol w:w="1417"/>
        <w:gridCol w:w="50"/>
        <w:gridCol w:w="3348"/>
        <w:gridCol w:w="1261"/>
        <w:gridCol w:w="1261"/>
      </w:tblGrid>
      <w:tr w:rsidR="006F5FF3" w:rsidRPr="00B04206" w14:paraId="704F8F30" w14:textId="77777777" w:rsidTr="00935CD8">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14:paraId="58E1E29C" w14:textId="77777777" w:rsidR="006F5FF3" w:rsidRPr="00B04206" w:rsidRDefault="006F5FF3" w:rsidP="009B46FA">
            <w:pPr>
              <w:spacing w:after="0" w:line="240" w:lineRule="auto"/>
              <w:jc w:val="center"/>
              <w:rPr>
                <w:rFonts w:ascii="Times New Roman" w:hAnsi="Times New Roman" w:cs="Times New Roman"/>
                <w:b/>
                <w:bCs/>
              </w:rPr>
            </w:pPr>
            <w:r w:rsidRPr="00B04206">
              <w:rPr>
                <w:rFonts w:ascii="Times New Roman" w:hAnsi="Times New Roman" w:cs="Times New Roman"/>
                <w:b/>
                <w:bCs/>
              </w:rPr>
              <w:t>№</w:t>
            </w:r>
          </w:p>
        </w:tc>
        <w:tc>
          <w:tcPr>
            <w:tcW w:w="3402" w:type="dxa"/>
            <w:tcBorders>
              <w:top w:val="single" w:sz="8" w:space="0" w:color="auto"/>
              <w:left w:val="single" w:sz="4" w:space="0" w:color="auto"/>
              <w:bottom w:val="single" w:sz="4" w:space="0" w:color="000000"/>
              <w:right w:val="single" w:sz="4" w:space="0" w:color="auto"/>
            </w:tcBorders>
            <w:shd w:val="clear" w:color="auto" w:fill="auto"/>
            <w:vAlign w:val="center"/>
            <w:hideMark/>
          </w:tcPr>
          <w:p w14:paraId="6CBF6DAF" w14:textId="77777777" w:rsidR="006F5FF3" w:rsidRPr="00B04206" w:rsidRDefault="006F5FF3" w:rsidP="007B3EC7">
            <w:pPr>
              <w:spacing w:after="0" w:line="240" w:lineRule="auto"/>
              <w:jc w:val="center"/>
              <w:rPr>
                <w:rFonts w:ascii="Times New Roman" w:hAnsi="Times New Roman" w:cs="Times New Roman"/>
                <w:b/>
                <w:bCs/>
              </w:rPr>
            </w:pPr>
            <w:r w:rsidRPr="00B04206">
              <w:rPr>
                <w:rFonts w:ascii="Times New Roman" w:hAnsi="Times New Roman" w:cs="Times New Roman"/>
                <w:b/>
                <w:bCs/>
              </w:rPr>
              <w:t>Наименование продукции</w:t>
            </w:r>
          </w:p>
        </w:tc>
        <w:tc>
          <w:tcPr>
            <w:tcW w:w="1275" w:type="dxa"/>
            <w:tcBorders>
              <w:top w:val="single" w:sz="8" w:space="0" w:color="auto"/>
              <w:left w:val="single" w:sz="4" w:space="0" w:color="auto"/>
              <w:bottom w:val="single" w:sz="4" w:space="0" w:color="000000"/>
              <w:right w:val="nil"/>
            </w:tcBorders>
            <w:shd w:val="clear" w:color="auto" w:fill="auto"/>
            <w:vAlign w:val="center"/>
            <w:hideMark/>
          </w:tcPr>
          <w:p w14:paraId="06DFCBD0" w14:textId="77777777" w:rsidR="006F5FF3" w:rsidRPr="00B04206" w:rsidRDefault="006F5FF3" w:rsidP="009B46FA">
            <w:pPr>
              <w:spacing w:after="0" w:line="240" w:lineRule="auto"/>
              <w:jc w:val="center"/>
              <w:rPr>
                <w:rFonts w:ascii="Times New Roman" w:hAnsi="Times New Roman" w:cs="Times New Roman"/>
                <w:b/>
                <w:bCs/>
              </w:rPr>
            </w:pPr>
            <w:r w:rsidRPr="00B04206">
              <w:rPr>
                <w:rFonts w:ascii="Times New Roman" w:hAnsi="Times New Roman" w:cs="Times New Roman"/>
                <w:b/>
                <w:bCs/>
              </w:rPr>
              <w:t>Страна производитель</w:t>
            </w:r>
          </w:p>
        </w:tc>
        <w:tc>
          <w:tcPr>
            <w:tcW w:w="993" w:type="dxa"/>
            <w:tcBorders>
              <w:top w:val="single" w:sz="8" w:space="0" w:color="auto"/>
              <w:left w:val="single" w:sz="4" w:space="0" w:color="auto"/>
              <w:bottom w:val="single" w:sz="4" w:space="0" w:color="000000"/>
              <w:right w:val="nil"/>
            </w:tcBorders>
            <w:shd w:val="clear" w:color="auto" w:fill="auto"/>
            <w:vAlign w:val="center"/>
          </w:tcPr>
          <w:p w14:paraId="529A9A24" w14:textId="77777777" w:rsidR="006F5FF3" w:rsidRPr="00B04206" w:rsidRDefault="006F5FF3" w:rsidP="009B46FA">
            <w:pPr>
              <w:spacing w:after="0" w:line="240" w:lineRule="auto"/>
              <w:jc w:val="center"/>
              <w:rPr>
                <w:rFonts w:ascii="Times New Roman" w:hAnsi="Times New Roman" w:cs="Times New Roman"/>
                <w:b/>
                <w:bCs/>
              </w:rPr>
            </w:pPr>
            <w:r w:rsidRPr="00B04206">
              <w:rPr>
                <w:rFonts w:ascii="Times New Roman" w:hAnsi="Times New Roman" w:cs="Times New Roman"/>
                <w:b/>
                <w:bCs/>
              </w:rPr>
              <w:t>Кол-во</w:t>
            </w:r>
          </w:p>
        </w:tc>
        <w:tc>
          <w:tcPr>
            <w:tcW w:w="1275" w:type="dxa"/>
            <w:tcBorders>
              <w:top w:val="single" w:sz="8" w:space="0" w:color="auto"/>
              <w:left w:val="single" w:sz="4" w:space="0" w:color="auto"/>
              <w:bottom w:val="single" w:sz="4" w:space="0" w:color="000000"/>
              <w:right w:val="nil"/>
            </w:tcBorders>
            <w:shd w:val="clear" w:color="auto" w:fill="auto"/>
            <w:vAlign w:val="center"/>
            <w:hideMark/>
          </w:tcPr>
          <w:p w14:paraId="10183E08" w14:textId="77777777" w:rsidR="006F5FF3" w:rsidRPr="00B04206" w:rsidRDefault="006F5FF3" w:rsidP="009B46FA">
            <w:pPr>
              <w:spacing w:after="0" w:line="240" w:lineRule="auto"/>
              <w:jc w:val="center"/>
              <w:rPr>
                <w:rFonts w:ascii="Times New Roman" w:hAnsi="Times New Roman" w:cs="Times New Roman"/>
                <w:b/>
                <w:bCs/>
              </w:rPr>
            </w:pPr>
            <w:r w:rsidRPr="00B04206">
              <w:rPr>
                <w:rFonts w:ascii="Times New Roman" w:hAnsi="Times New Roman" w:cs="Times New Roman"/>
                <w:b/>
                <w:bCs/>
              </w:rPr>
              <w:t>Ед. измерения</w:t>
            </w:r>
          </w:p>
        </w:tc>
        <w:tc>
          <w:tcPr>
            <w:tcW w:w="1560" w:type="dxa"/>
            <w:tcBorders>
              <w:top w:val="single" w:sz="8" w:space="0" w:color="auto"/>
              <w:left w:val="single" w:sz="4" w:space="0" w:color="auto"/>
              <w:bottom w:val="single" w:sz="4" w:space="0" w:color="000000"/>
              <w:right w:val="single" w:sz="8" w:space="0" w:color="auto"/>
            </w:tcBorders>
            <w:shd w:val="clear" w:color="auto" w:fill="auto"/>
            <w:vAlign w:val="center"/>
            <w:hideMark/>
          </w:tcPr>
          <w:p w14:paraId="0D10826A" w14:textId="77777777" w:rsidR="006F5FF3" w:rsidRPr="00B04206" w:rsidRDefault="006F5FF3" w:rsidP="009B46FA">
            <w:pPr>
              <w:spacing w:after="0" w:line="240" w:lineRule="auto"/>
              <w:jc w:val="center"/>
              <w:rPr>
                <w:rFonts w:ascii="Times New Roman" w:hAnsi="Times New Roman" w:cs="Times New Roman"/>
                <w:b/>
                <w:bCs/>
              </w:rPr>
            </w:pPr>
            <w:r w:rsidRPr="00B04206">
              <w:rPr>
                <w:rFonts w:ascii="Times New Roman" w:hAnsi="Times New Roman" w:cs="Times New Roman"/>
                <w:b/>
                <w:bCs/>
              </w:rPr>
              <w:t xml:space="preserve">Цена за ед. </w:t>
            </w:r>
          </w:p>
          <w:p w14:paraId="4D67D740" w14:textId="77777777" w:rsidR="006F5FF3" w:rsidRPr="00B04206" w:rsidRDefault="006F5FF3" w:rsidP="009B46FA">
            <w:pPr>
              <w:spacing w:after="0" w:line="240" w:lineRule="auto"/>
              <w:jc w:val="center"/>
              <w:rPr>
                <w:rFonts w:ascii="Times New Roman" w:hAnsi="Times New Roman" w:cs="Times New Roman"/>
                <w:b/>
                <w:bCs/>
              </w:rPr>
            </w:pPr>
            <w:r w:rsidRPr="00B04206">
              <w:rPr>
                <w:rFonts w:ascii="Times New Roman" w:hAnsi="Times New Roman" w:cs="Times New Roman"/>
                <w:b/>
                <w:bCs/>
              </w:rPr>
              <w:t>(с НДС) руб.</w:t>
            </w:r>
          </w:p>
        </w:tc>
        <w:tc>
          <w:tcPr>
            <w:tcW w:w="1417" w:type="dxa"/>
            <w:tcBorders>
              <w:top w:val="single" w:sz="8" w:space="0" w:color="auto"/>
              <w:left w:val="single" w:sz="4" w:space="0" w:color="auto"/>
              <w:right w:val="single" w:sz="8" w:space="0" w:color="auto"/>
            </w:tcBorders>
            <w:vAlign w:val="center"/>
          </w:tcPr>
          <w:p w14:paraId="23B99BAD" w14:textId="77777777" w:rsidR="006F5FF3" w:rsidRPr="00B04206" w:rsidRDefault="006F5FF3" w:rsidP="009B46FA">
            <w:pPr>
              <w:spacing w:after="0" w:line="240" w:lineRule="auto"/>
              <w:jc w:val="center"/>
              <w:rPr>
                <w:rFonts w:ascii="Times New Roman" w:hAnsi="Times New Roman" w:cs="Times New Roman"/>
                <w:b/>
                <w:bCs/>
              </w:rPr>
            </w:pPr>
            <w:r w:rsidRPr="00B04206">
              <w:rPr>
                <w:rFonts w:ascii="Times New Roman" w:hAnsi="Times New Roman" w:cs="Times New Roman"/>
                <w:b/>
                <w:bCs/>
              </w:rPr>
              <w:t xml:space="preserve">Общая стоимость </w:t>
            </w:r>
          </w:p>
          <w:p w14:paraId="22960521" w14:textId="77777777" w:rsidR="006F5FF3" w:rsidRPr="00B04206" w:rsidRDefault="006F5FF3" w:rsidP="009B46FA">
            <w:pPr>
              <w:spacing w:after="0" w:line="240" w:lineRule="auto"/>
              <w:jc w:val="center"/>
              <w:rPr>
                <w:rFonts w:ascii="Times New Roman" w:hAnsi="Times New Roman" w:cs="Times New Roman"/>
                <w:b/>
                <w:bCs/>
              </w:rPr>
            </w:pPr>
            <w:r w:rsidRPr="00B04206">
              <w:rPr>
                <w:rFonts w:ascii="Times New Roman" w:hAnsi="Times New Roman" w:cs="Times New Roman"/>
                <w:b/>
                <w:bCs/>
              </w:rPr>
              <w:t>(с НДС), руб.</w:t>
            </w:r>
          </w:p>
        </w:tc>
      </w:tr>
      <w:tr w:rsidR="00B04206" w:rsidRPr="00B04206" w14:paraId="1C17E68D" w14:textId="77777777" w:rsidTr="00BA7CAA">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7351A3A" w14:textId="77777777" w:rsidR="00B04206" w:rsidRPr="00B04206" w:rsidRDefault="00B04206" w:rsidP="00B04206">
            <w:pPr>
              <w:spacing w:after="0" w:line="240" w:lineRule="auto"/>
              <w:jc w:val="center"/>
              <w:rPr>
                <w:rFonts w:ascii="Times New Roman" w:hAnsi="Times New Roman" w:cs="Times New Roman"/>
              </w:rPr>
            </w:pPr>
            <w:r w:rsidRPr="00B04206">
              <w:rPr>
                <w:rFonts w:ascii="Times New Roman" w:hAnsi="Times New Roman" w:cs="Times New Roman"/>
              </w:rPr>
              <w:t>1</w:t>
            </w:r>
          </w:p>
        </w:tc>
        <w:tc>
          <w:tcPr>
            <w:tcW w:w="3402" w:type="dxa"/>
            <w:tcBorders>
              <w:top w:val="single" w:sz="4" w:space="0" w:color="auto"/>
              <w:left w:val="nil"/>
              <w:bottom w:val="single" w:sz="4" w:space="0" w:color="auto"/>
              <w:right w:val="nil"/>
            </w:tcBorders>
            <w:shd w:val="clear" w:color="auto" w:fill="auto"/>
          </w:tcPr>
          <w:p w14:paraId="0B3BEB3B" w14:textId="59CABDC4" w:rsidR="00B04206" w:rsidRPr="00B04206" w:rsidRDefault="00B04206" w:rsidP="00B04206">
            <w:pPr>
              <w:spacing w:after="0" w:line="240" w:lineRule="auto"/>
              <w:rPr>
                <w:rFonts w:ascii="Times New Roman" w:hAnsi="Times New Roman" w:cs="Times New Roman"/>
              </w:rPr>
            </w:pPr>
            <w:r w:rsidRPr="00B04206">
              <w:rPr>
                <w:rFonts w:ascii="Times New Roman" w:hAnsi="Times New Roman" w:cs="Times New Roman"/>
              </w:rPr>
              <w:t>Антимедин</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BE6D7" w14:textId="77777777" w:rsidR="00B04206" w:rsidRPr="00B04206" w:rsidRDefault="00B04206" w:rsidP="00B04206">
            <w:pPr>
              <w:spacing w:after="0" w:line="240" w:lineRule="auto"/>
              <w:jc w:val="center"/>
              <w:rPr>
                <w:rFonts w:ascii="Times New Roman" w:hAnsi="Times New Roman" w:cs="Times New Roman"/>
              </w:rPr>
            </w:pPr>
          </w:p>
        </w:tc>
        <w:tc>
          <w:tcPr>
            <w:tcW w:w="993" w:type="dxa"/>
            <w:tcBorders>
              <w:top w:val="single" w:sz="4" w:space="0" w:color="auto"/>
              <w:left w:val="nil"/>
              <w:bottom w:val="single" w:sz="4" w:space="0" w:color="auto"/>
              <w:right w:val="nil"/>
            </w:tcBorders>
            <w:shd w:val="clear" w:color="auto" w:fill="auto"/>
            <w:noWrap/>
          </w:tcPr>
          <w:p w14:paraId="0793869F" w14:textId="3B12C811" w:rsidR="00B04206" w:rsidRPr="00B04206" w:rsidRDefault="00B04206" w:rsidP="00B04206">
            <w:pPr>
              <w:spacing w:after="0" w:line="240" w:lineRule="auto"/>
              <w:jc w:val="center"/>
              <w:rPr>
                <w:rFonts w:ascii="Times New Roman" w:hAnsi="Times New Roman" w:cs="Times New Roman"/>
              </w:rPr>
            </w:pPr>
            <w:r w:rsidRPr="00B04206">
              <w:rPr>
                <w:rFonts w:ascii="Times New Roman" w:hAnsi="Times New Roman" w:cs="Times New Roman"/>
              </w:rPr>
              <w:t>30</w:t>
            </w:r>
          </w:p>
        </w:tc>
        <w:tc>
          <w:tcPr>
            <w:tcW w:w="1275" w:type="dxa"/>
            <w:tcBorders>
              <w:top w:val="single" w:sz="4" w:space="0" w:color="auto"/>
              <w:left w:val="single" w:sz="4" w:space="0" w:color="auto"/>
              <w:bottom w:val="single" w:sz="4" w:space="0" w:color="auto"/>
              <w:right w:val="nil"/>
            </w:tcBorders>
            <w:shd w:val="clear" w:color="auto" w:fill="auto"/>
            <w:noWrap/>
          </w:tcPr>
          <w:p w14:paraId="41A0444C" w14:textId="55440B10" w:rsidR="00B04206" w:rsidRPr="00B04206" w:rsidRDefault="00B04206" w:rsidP="00B04206">
            <w:pPr>
              <w:spacing w:after="0" w:line="240" w:lineRule="auto"/>
              <w:jc w:val="center"/>
              <w:rPr>
                <w:rFonts w:ascii="Times New Roman" w:hAnsi="Times New Roman" w:cs="Times New Roman"/>
              </w:rPr>
            </w:pPr>
            <w:r w:rsidRPr="00B04206">
              <w:rPr>
                <w:rFonts w:ascii="Times New Roman" w:hAnsi="Times New Roman" w:cs="Times New Roman"/>
              </w:rPr>
              <w:t>упаковок</w:t>
            </w:r>
          </w:p>
        </w:tc>
        <w:tc>
          <w:tcPr>
            <w:tcW w:w="1560" w:type="dxa"/>
            <w:tcBorders>
              <w:top w:val="single" w:sz="4" w:space="0" w:color="auto"/>
              <w:left w:val="single" w:sz="4" w:space="0" w:color="auto"/>
              <w:bottom w:val="single" w:sz="4" w:space="0" w:color="auto"/>
              <w:right w:val="single" w:sz="8" w:space="0" w:color="auto"/>
            </w:tcBorders>
            <w:shd w:val="clear" w:color="auto" w:fill="auto"/>
            <w:noWrap/>
            <w:vAlign w:val="center"/>
          </w:tcPr>
          <w:p w14:paraId="3C68FCD7" w14:textId="77777777" w:rsidR="00B04206" w:rsidRPr="00B04206" w:rsidRDefault="00B04206" w:rsidP="00B04206">
            <w:pPr>
              <w:spacing w:after="0" w:line="240" w:lineRule="auto"/>
              <w:jc w:val="center"/>
              <w:rPr>
                <w:rFonts w:ascii="Times New Roman" w:hAnsi="Times New Roman" w:cs="Times New Roman"/>
                <w:shd w:val="clear" w:color="auto" w:fill="FFFFFF"/>
                <w:lang w:eastAsia="ar-SA"/>
              </w:rPr>
            </w:pPr>
          </w:p>
        </w:tc>
        <w:tc>
          <w:tcPr>
            <w:tcW w:w="1417" w:type="dxa"/>
            <w:tcBorders>
              <w:top w:val="single" w:sz="4" w:space="0" w:color="auto"/>
              <w:left w:val="single" w:sz="4" w:space="0" w:color="auto"/>
              <w:bottom w:val="single" w:sz="4" w:space="0" w:color="auto"/>
              <w:right w:val="single" w:sz="8" w:space="0" w:color="auto"/>
            </w:tcBorders>
            <w:vAlign w:val="center"/>
          </w:tcPr>
          <w:p w14:paraId="22B886CB" w14:textId="77777777" w:rsidR="00B04206" w:rsidRPr="00B04206" w:rsidRDefault="00B04206" w:rsidP="00B04206">
            <w:pPr>
              <w:spacing w:after="0" w:line="240" w:lineRule="auto"/>
              <w:jc w:val="center"/>
              <w:rPr>
                <w:rFonts w:ascii="Times New Roman" w:hAnsi="Times New Roman" w:cs="Times New Roman"/>
              </w:rPr>
            </w:pPr>
          </w:p>
        </w:tc>
      </w:tr>
      <w:tr w:rsidR="00B04206" w:rsidRPr="00B04206" w14:paraId="203BE7DF" w14:textId="77777777" w:rsidTr="00BA7CAA">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B4D2B83" w14:textId="353B164D" w:rsidR="00B04206" w:rsidRPr="00B04206" w:rsidRDefault="00B04206" w:rsidP="00B04206">
            <w:pPr>
              <w:spacing w:after="0" w:line="240" w:lineRule="auto"/>
              <w:jc w:val="center"/>
              <w:rPr>
                <w:rFonts w:ascii="Times New Roman" w:hAnsi="Times New Roman" w:cs="Times New Roman"/>
              </w:rPr>
            </w:pPr>
            <w:r w:rsidRPr="00B04206">
              <w:rPr>
                <w:rFonts w:ascii="Times New Roman" w:hAnsi="Times New Roman" w:cs="Times New Roman"/>
              </w:rPr>
              <w:t>2</w:t>
            </w:r>
          </w:p>
        </w:tc>
        <w:tc>
          <w:tcPr>
            <w:tcW w:w="3402" w:type="dxa"/>
            <w:tcBorders>
              <w:top w:val="single" w:sz="4" w:space="0" w:color="auto"/>
              <w:left w:val="nil"/>
              <w:bottom w:val="single" w:sz="4" w:space="0" w:color="auto"/>
              <w:right w:val="nil"/>
            </w:tcBorders>
            <w:shd w:val="clear" w:color="auto" w:fill="auto"/>
          </w:tcPr>
          <w:p w14:paraId="7A8B04C5" w14:textId="51DEF7B2" w:rsidR="00B04206" w:rsidRPr="00B04206" w:rsidRDefault="00B04206" w:rsidP="00B04206">
            <w:pPr>
              <w:spacing w:after="0" w:line="240" w:lineRule="auto"/>
              <w:rPr>
                <w:rFonts w:ascii="Times New Roman" w:hAnsi="Times New Roman" w:cs="Times New Roman"/>
              </w:rPr>
            </w:pPr>
            <w:r w:rsidRPr="00B04206">
              <w:rPr>
                <w:rFonts w:ascii="Times New Roman" w:hAnsi="Times New Roman" w:cs="Times New Roman"/>
              </w:rPr>
              <w:t>Везотил</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30502" w14:textId="77777777" w:rsidR="00B04206" w:rsidRPr="00B04206" w:rsidRDefault="00B04206" w:rsidP="00B04206">
            <w:pPr>
              <w:spacing w:after="0" w:line="240" w:lineRule="auto"/>
              <w:jc w:val="center"/>
              <w:rPr>
                <w:rFonts w:ascii="Times New Roman" w:hAnsi="Times New Roman" w:cs="Times New Roman"/>
              </w:rPr>
            </w:pPr>
          </w:p>
        </w:tc>
        <w:tc>
          <w:tcPr>
            <w:tcW w:w="993" w:type="dxa"/>
            <w:tcBorders>
              <w:top w:val="single" w:sz="4" w:space="0" w:color="auto"/>
              <w:left w:val="nil"/>
              <w:bottom w:val="single" w:sz="4" w:space="0" w:color="auto"/>
              <w:right w:val="nil"/>
            </w:tcBorders>
            <w:shd w:val="clear" w:color="auto" w:fill="auto"/>
            <w:noWrap/>
          </w:tcPr>
          <w:p w14:paraId="2023F8EB" w14:textId="5A91F5BD" w:rsidR="00B04206" w:rsidRPr="00B04206" w:rsidRDefault="00B04206" w:rsidP="00B04206">
            <w:pPr>
              <w:spacing w:after="0" w:line="240" w:lineRule="auto"/>
              <w:jc w:val="center"/>
              <w:rPr>
                <w:rFonts w:ascii="Times New Roman" w:hAnsi="Times New Roman" w:cs="Times New Roman"/>
              </w:rPr>
            </w:pPr>
            <w:r w:rsidRPr="00B04206">
              <w:rPr>
                <w:rFonts w:ascii="Times New Roman" w:hAnsi="Times New Roman" w:cs="Times New Roman"/>
              </w:rPr>
              <w:t>40</w:t>
            </w:r>
          </w:p>
        </w:tc>
        <w:tc>
          <w:tcPr>
            <w:tcW w:w="1275" w:type="dxa"/>
            <w:tcBorders>
              <w:top w:val="single" w:sz="4" w:space="0" w:color="auto"/>
              <w:left w:val="single" w:sz="4" w:space="0" w:color="auto"/>
              <w:bottom w:val="single" w:sz="4" w:space="0" w:color="auto"/>
              <w:right w:val="nil"/>
            </w:tcBorders>
            <w:shd w:val="clear" w:color="auto" w:fill="auto"/>
            <w:noWrap/>
          </w:tcPr>
          <w:p w14:paraId="1F110506" w14:textId="2E6945D9" w:rsidR="00B04206" w:rsidRPr="00B04206" w:rsidRDefault="00B04206" w:rsidP="00B04206">
            <w:pPr>
              <w:spacing w:after="0" w:line="240" w:lineRule="auto"/>
              <w:jc w:val="center"/>
              <w:rPr>
                <w:rFonts w:ascii="Times New Roman" w:hAnsi="Times New Roman" w:cs="Times New Roman"/>
              </w:rPr>
            </w:pPr>
            <w:r w:rsidRPr="00B04206">
              <w:rPr>
                <w:rFonts w:ascii="Times New Roman" w:hAnsi="Times New Roman" w:cs="Times New Roman"/>
              </w:rPr>
              <w:t>упаковок</w:t>
            </w:r>
          </w:p>
        </w:tc>
        <w:tc>
          <w:tcPr>
            <w:tcW w:w="1560" w:type="dxa"/>
            <w:tcBorders>
              <w:top w:val="single" w:sz="4" w:space="0" w:color="auto"/>
              <w:left w:val="single" w:sz="4" w:space="0" w:color="auto"/>
              <w:bottom w:val="single" w:sz="4" w:space="0" w:color="auto"/>
              <w:right w:val="single" w:sz="8" w:space="0" w:color="auto"/>
            </w:tcBorders>
            <w:shd w:val="clear" w:color="auto" w:fill="auto"/>
            <w:noWrap/>
            <w:vAlign w:val="center"/>
          </w:tcPr>
          <w:p w14:paraId="6AFA6CC0" w14:textId="77777777" w:rsidR="00B04206" w:rsidRPr="00B04206" w:rsidRDefault="00B04206" w:rsidP="00B04206">
            <w:pPr>
              <w:spacing w:after="0" w:line="240" w:lineRule="auto"/>
              <w:jc w:val="center"/>
              <w:rPr>
                <w:rFonts w:ascii="Times New Roman" w:hAnsi="Times New Roman" w:cs="Times New Roman"/>
                <w:shd w:val="clear" w:color="auto" w:fill="FFFFFF"/>
                <w:lang w:eastAsia="ar-SA"/>
              </w:rPr>
            </w:pPr>
          </w:p>
        </w:tc>
        <w:tc>
          <w:tcPr>
            <w:tcW w:w="1417" w:type="dxa"/>
            <w:tcBorders>
              <w:top w:val="single" w:sz="4" w:space="0" w:color="auto"/>
              <w:left w:val="single" w:sz="4" w:space="0" w:color="auto"/>
              <w:bottom w:val="single" w:sz="4" w:space="0" w:color="auto"/>
              <w:right w:val="single" w:sz="8" w:space="0" w:color="auto"/>
            </w:tcBorders>
            <w:vAlign w:val="center"/>
          </w:tcPr>
          <w:p w14:paraId="242AFD16" w14:textId="77777777" w:rsidR="00B04206" w:rsidRPr="00B04206" w:rsidRDefault="00B04206" w:rsidP="00B04206">
            <w:pPr>
              <w:spacing w:after="0" w:line="240" w:lineRule="auto"/>
              <w:jc w:val="center"/>
              <w:rPr>
                <w:rFonts w:ascii="Times New Roman" w:hAnsi="Times New Roman" w:cs="Times New Roman"/>
              </w:rPr>
            </w:pPr>
          </w:p>
        </w:tc>
      </w:tr>
      <w:tr w:rsidR="00C026C3" w:rsidRPr="00B04206" w14:paraId="4CE71705" w14:textId="77777777" w:rsidTr="00935CD8">
        <w:trPr>
          <w:trHeight w:val="557"/>
        </w:trPr>
        <w:tc>
          <w:tcPr>
            <w:tcW w:w="10456" w:type="dxa"/>
            <w:gridSpan w:val="7"/>
            <w:tcBorders>
              <w:top w:val="single" w:sz="4" w:space="0" w:color="auto"/>
              <w:left w:val="single" w:sz="8" w:space="0" w:color="auto"/>
              <w:bottom w:val="single" w:sz="4" w:space="0" w:color="auto"/>
              <w:right w:val="single" w:sz="8" w:space="0" w:color="auto"/>
            </w:tcBorders>
          </w:tcPr>
          <w:p w14:paraId="5BF469AA" w14:textId="77777777" w:rsidR="00C026C3" w:rsidRPr="00B04206" w:rsidRDefault="00C026C3" w:rsidP="009B46FA">
            <w:pPr>
              <w:suppressAutoHyphens/>
              <w:spacing w:after="0" w:line="240" w:lineRule="auto"/>
              <w:ind w:firstLine="454"/>
              <w:jc w:val="right"/>
              <w:rPr>
                <w:rFonts w:ascii="Times New Roman" w:hAnsi="Times New Roman" w:cs="Times New Roman"/>
                <w:shd w:val="clear" w:color="auto" w:fill="FFFFFF"/>
              </w:rPr>
            </w:pPr>
          </w:p>
          <w:p w14:paraId="4A8692AC" w14:textId="77777777" w:rsidR="00C026C3" w:rsidRPr="00B04206" w:rsidRDefault="00C026C3" w:rsidP="009B46FA">
            <w:pPr>
              <w:tabs>
                <w:tab w:val="right" w:pos="10382"/>
              </w:tabs>
              <w:suppressAutoHyphens/>
              <w:spacing w:after="0" w:line="240" w:lineRule="auto"/>
              <w:ind w:firstLine="454"/>
              <w:rPr>
                <w:rFonts w:ascii="Times New Roman" w:eastAsia="Arial" w:hAnsi="Times New Roman" w:cs="Times New Roman"/>
                <w:lang w:eastAsia="ar-SA"/>
              </w:rPr>
            </w:pPr>
            <w:r w:rsidRPr="00B04206">
              <w:rPr>
                <w:rFonts w:ascii="Times New Roman" w:hAnsi="Times New Roman" w:cs="Times New Roman"/>
                <w:shd w:val="clear" w:color="auto" w:fill="FFFFFF"/>
              </w:rPr>
              <w:t>ИТОГО:</w:t>
            </w:r>
            <w:r w:rsidRPr="00B04206">
              <w:rPr>
                <w:rFonts w:ascii="Times New Roman" w:hAnsi="Times New Roman" w:cs="Times New Roman"/>
                <w:shd w:val="clear" w:color="auto" w:fill="FFFFFF"/>
              </w:rPr>
              <w:tab/>
            </w:r>
            <w:r w:rsidRPr="00B04206">
              <w:rPr>
                <w:rFonts w:ascii="Times New Roman" w:eastAsia="Arial" w:hAnsi="Times New Roman" w:cs="Times New Roman"/>
                <w:i/>
                <w:lang w:eastAsia="ar-SA"/>
              </w:rPr>
              <w:t xml:space="preserve"> </w:t>
            </w:r>
          </w:p>
        </w:tc>
        <w:tc>
          <w:tcPr>
            <w:tcW w:w="3398" w:type="dxa"/>
            <w:gridSpan w:val="2"/>
          </w:tcPr>
          <w:p w14:paraId="27B5AA40" w14:textId="77777777" w:rsidR="00C026C3" w:rsidRPr="00B04206" w:rsidRDefault="00C026C3" w:rsidP="009B46FA">
            <w:pPr>
              <w:spacing w:after="0" w:line="240" w:lineRule="auto"/>
              <w:rPr>
                <w:rFonts w:ascii="Times New Roman" w:hAnsi="Times New Roman" w:cs="Times New Roman"/>
              </w:rPr>
            </w:pPr>
          </w:p>
        </w:tc>
        <w:tc>
          <w:tcPr>
            <w:tcW w:w="1261" w:type="dxa"/>
          </w:tcPr>
          <w:p w14:paraId="7F5123F3" w14:textId="77777777" w:rsidR="00C026C3" w:rsidRPr="00B04206" w:rsidRDefault="00C026C3" w:rsidP="009B46FA">
            <w:pPr>
              <w:spacing w:after="0" w:line="240" w:lineRule="auto"/>
              <w:rPr>
                <w:rFonts w:ascii="Times New Roman" w:hAnsi="Times New Roman" w:cs="Times New Roman"/>
              </w:rPr>
            </w:pPr>
          </w:p>
        </w:tc>
        <w:tc>
          <w:tcPr>
            <w:tcW w:w="1261" w:type="dxa"/>
            <w:vAlign w:val="center"/>
          </w:tcPr>
          <w:p w14:paraId="66DD2526" w14:textId="77777777" w:rsidR="00C026C3" w:rsidRPr="00B04206" w:rsidRDefault="00C026C3" w:rsidP="009B46FA">
            <w:pPr>
              <w:spacing w:after="0" w:line="240" w:lineRule="auto"/>
              <w:jc w:val="center"/>
              <w:rPr>
                <w:rFonts w:ascii="Times New Roman" w:hAnsi="Times New Roman" w:cs="Times New Roman"/>
              </w:rPr>
            </w:pPr>
            <w:r w:rsidRPr="00B04206">
              <w:rPr>
                <w:rFonts w:ascii="Times New Roman" w:hAnsi="Times New Roman" w:cs="Times New Roman"/>
              </w:rPr>
              <w:t>3</w:t>
            </w:r>
          </w:p>
        </w:tc>
      </w:tr>
      <w:tr w:rsidR="00C026C3" w:rsidRPr="00B04206" w14:paraId="18A354F1" w14:textId="77777777" w:rsidTr="00C026C3">
        <w:trPr>
          <w:gridAfter w:val="3"/>
          <w:wAfter w:w="5870" w:type="dxa"/>
          <w:trHeight w:val="172"/>
        </w:trPr>
        <w:tc>
          <w:tcPr>
            <w:tcW w:w="10506" w:type="dxa"/>
            <w:gridSpan w:val="8"/>
            <w:tcBorders>
              <w:top w:val="nil"/>
              <w:left w:val="nil"/>
              <w:bottom w:val="nil"/>
            </w:tcBorders>
            <w:shd w:val="clear" w:color="auto" w:fill="auto"/>
            <w:noWrap/>
            <w:vAlign w:val="bottom"/>
            <w:hideMark/>
          </w:tcPr>
          <w:p w14:paraId="586AEA17" w14:textId="77777777" w:rsidR="00C026C3" w:rsidRPr="00B04206" w:rsidRDefault="00C026C3" w:rsidP="009B46FA">
            <w:pPr>
              <w:spacing w:after="0" w:line="240" w:lineRule="auto"/>
              <w:rPr>
                <w:rFonts w:ascii="Times New Roman" w:hAnsi="Times New Roman" w:cs="Times New Roman"/>
              </w:rPr>
            </w:pPr>
            <w:r w:rsidRPr="00B04206">
              <w:rPr>
                <w:rFonts w:ascii="Times New Roman" w:hAnsi="Times New Roman" w:cs="Times New Roman"/>
              </w:rPr>
              <w:t xml:space="preserve">          </w:t>
            </w:r>
          </w:p>
        </w:tc>
      </w:tr>
    </w:tbl>
    <w:p w14:paraId="4CFE5A32" w14:textId="77777777" w:rsidR="00D22A0D"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45773E">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14:paraId="54D7164A" w14:textId="77777777" w:rsidR="00D22A0D" w:rsidRPr="008B66F6"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r w:rsidRPr="008B66F6">
        <w:rPr>
          <w:rFonts w:ascii="Times New Roman" w:eastAsia="Arial Unicode MS" w:hAnsi="Times New Roman" w:cs="Times New Roman"/>
          <w:i/>
          <w:color w:val="00B0F0"/>
          <w:lang w:eastAsia="ar-SA"/>
        </w:rPr>
        <w:t>(Если НДС не облагается, указывать: «НДС не облагается на основании, указать нормативный акт, определяющий освобождение от уплаты НДС; письма ИФНС об упрощенной системе налогообложения»)</w:t>
      </w:r>
    </w:p>
    <w:p w14:paraId="5A7F04D3" w14:textId="77777777" w:rsidR="00D22A0D" w:rsidRPr="00476B39" w:rsidRDefault="006F5FF3" w:rsidP="00D22A0D">
      <w:pPr>
        <w:pStyle w:val="10"/>
        <w:spacing w:after="0" w:line="240" w:lineRule="atLeast"/>
        <w:ind w:firstLine="426"/>
        <w:contextualSpacing/>
        <w:jc w:val="both"/>
        <w:rPr>
          <w:rFonts w:ascii="Times New Roman" w:hAnsi="Times New Roman" w:cs="Times New Roman"/>
        </w:rPr>
      </w:pPr>
      <w:r w:rsidRPr="00EB0BEC">
        <w:rPr>
          <w:rFonts w:ascii="Times New Roman" w:hAnsi="Times New Roman" w:cs="Times New Roman"/>
        </w:rPr>
        <w:t xml:space="preserve">Адрес поставки Товара: </w:t>
      </w:r>
    </w:p>
    <w:p w14:paraId="55E8FABA" w14:textId="77777777" w:rsidR="006F5FF3" w:rsidRDefault="006F5FF3" w:rsidP="006F5FF3">
      <w:pPr>
        <w:tabs>
          <w:tab w:val="left" w:pos="4111"/>
        </w:tabs>
        <w:suppressAutoHyphens/>
        <w:spacing w:after="0" w:line="240" w:lineRule="auto"/>
        <w:ind w:firstLine="567"/>
        <w:jc w:val="both"/>
        <w:rPr>
          <w:rFonts w:ascii="Times New Roman" w:hAnsi="Times New Roman" w:cs="Times New Roman"/>
          <w:u w:val="single"/>
        </w:rPr>
      </w:pPr>
    </w:p>
    <w:p w14:paraId="65E796DF" w14:textId="77777777"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476B39" w:rsidRPr="0056654F" w14:paraId="51BE1667" w14:textId="77777777" w:rsidTr="00A7611C">
        <w:trPr>
          <w:trHeight w:val="80"/>
          <w:jc w:val="center"/>
        </w:trPr>
        <w:tc>
          <w:tcPr>
            <w:tcW w:w="4962" w:type="dxa"/>
            <w:gridSpan w:val="3"/>
          </w:tcPr>
          <w:p w14:paraId="0093D909" w14:textId="77777777"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lastRenderedPageBreak/>
              <w:t>ЗАКАЗЧИК:</w:t>
            </w:r>
          </w:p>
          <w:p w14:paraId="42F9D096" w14:textId="77777777"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14:paraId="04C3EBAE" w14:textId="77777777"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14:paraId="6B352157" w14:textId="77777777"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14:paraId="704CEA1C" w14:textId="77777777"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EndPr/>
              <w:sdtContent>
                <w:sdt>
                  <w:sdtPr>
                    <w:rPr>
                      <w:rFonts w:ascii="Times New Roman" w:eastAsia="Times New Roman" w:hAnsi="Times New Roman" w:cs="Times New Roman"/>
                    </w:rPr>
                    <w:id w:val="497159932"/>
                    <w:placeholder>
                      <w:docPart w:val="DFD54873DEFC4715B575C3825FE7B883"/>
                    </w:placeholder>
                  </w:sdtPr>
                  <w:sdtEndPr/>
                  <w:sdtContent>
                    <w:sdt>
                      <w:sdtPr>
                        <w:rPr>
                          <w:rFonts w:ascii="Times New Roman" w:eastAsia="Times New Roman" w:hAnsi="Times New Roman" w:cs="Times New Roman"/>
                        </w:rPr>
                        <w:id w:val="432710749"/>
                        <w:placeholder>
                          <w:docPart w:val="2DA7141120AB4E1191DF059C2F022F27"/>
                        </w:placeholder>
                        <w:showingPlcHdr/>
                      </w:sdtPr>
                      <w:sdtEnd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14:paraId="79F85A42" w14:textId="77777777" w:rsidTr="00A7611C">
        <w:trPr>
          <w:trHeight w:val="80"/>
          <w:jc w:val="center"/>
        </w:trPr>
        <w:tc>
          <w:tcPr>
            <w:tcW w:w="4962" w:type="dxa"/>
            <w:gridSpan w:val="3"/>
          </w:tcPr>
          <w:p w14:paraId="046E4C5B" w14:textId="77777777"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14:paraId="1673F7DB" w14:textId="77777777"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14:paraId="62235297" w14:textId="77777777" w:rsidTr="00A7611C">
        <w:trPr>
          <w:trHeight w:val="370"/>
          <w:jc w:val="center"/>
        </w:trPr>
        <w:tc>
          <w:tcPr>
            <w:tcW w:w="3118" w:type="dxa"/>
            <w:gridSpan w:val="2"/>
            <w:vAlign w:val="bottom"/>
          </w:tcPr>
          <w:p w14:paraId="47AB7DAD" w14:textId="77777777"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14:paraId="19013EAD"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14:paraId="5FCE2ABE" w14:textId="77777777" w:rsidR="00476B39" w:rsidRPr="008B66F6" w:rsidRDefault="002F50E6"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End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14:paraId="034AA833" w14:textId="77777777"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14:paraId="0B758316" w14:textId="77777777" w:rsidTr="00A7611C">
        <w:trPr>
          <w:trHeight w:val="370"/>
          <w:jc w:val="center"/>
        </w:trPr>
        <w:tc>
          <w:tcPr>
            <w:tcW w:w="2019" w:type="dxa"/>
          </w:tcPr>
          <w:p w14:paraId="00244F31"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14:paraId="0BFEB73D" w14:textId="77777777" w:rsidR="00476B39" w:rsidRPr="0056654F" w:rsidRDefault="002F50E6"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С.В. Найденко</w:t>
                </w:r>
              </w:sdtContent>
            </w:sdt>
          </w:p>
        </w:tc>
        <w:tc>
          <w:tcPr>
            <w:tcW w:w="2018" w:type="dxa"/>
            <w:gridSpan w:val="2"/>
          </w:tcPr>
          <w:p w14:paraId="45C8479F" w14:textId="77777777"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14:paraId="2F708A47" w14:textId="77777777" w:rsidR="00476B39" w:rsidRPr="008B66F6" w:rsidRDefault="002F50E6"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EndPr/>
                  <w:sdtContent>
                    <w:sdt>
                      <w:sdtPr>
                        <w:rPr>
                          <w:rFonts w:ascii="Times New Roman" w:eastAsia="Times New Roman" w:hAnsi="Times New Roman" w:cs="Times New Roman"/>
                          <w:color w:val="00B0F0"/>
                        </w:rPr>
                        <w:id w:val="519728703"/>
                        <w:placeholder>
                          <w:docPart w:val="09059807EF50402C816794D8CBF6E398"/>
                        </w:placeholder>
                      </w:sdtPr>
                      <w:sdtEndPr/>
                      <w:sdtContent>
                        <w:sdt>
                          <w:sdtPr>
                            <w:rPr>
                              <w:rFonts w:ascii="Times New Roman" w:eastAsia="Times New Roman" w:hAnsi="Times New Roman" w:cs="Times New Roman"/>
                              <w:color w:val="00B0F0"/>
                            </w:rPr>
                            <w:id w:val="-2001032905"/>
                            <w:placeholder>
                              <w:docPart w:val="90F54FDD257E4F66A38409CC64E23241"/>
                            </w:placeholder>
                            <w:showingPlcHdr/>
                          </w:sdtPr>
                          <w:sdtEnd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14:paraId="2384E7FF" w14:textId="77777777" w:rsidTr="00A7611C">
        <w:trPr>
          <w:trHeight w:val="54"/>
          <w:jc w:val="center"/>
        </w:trPr>
        <w:tc>
          <w:tcPr>
            <w:tcW w:w="2019" w:type="dxa"/>
          </w:tcPr>
          <w:p w14:paraId="3632ACCC"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14:paraId="511BE4BA" w14:textId="77777777"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14:paraId="36228C83"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14:paraId="6675485E"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14:paraId="3C6622A1" w14:textId="77777777"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14:paraId="354B4438"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14:paraId="3CC4D856" w14:textId="77777777"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14:paraId="66AC25A5" w14:textId="77777777"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14:paraId="752D12F0" w14:textId="77777777" w:rsidR="000702E0" w:rsidRPr="000702E0" w:rsidRDefault="000702E0" w:rsidP="000702E0">
      <w:pPr>
        <w:autoSpaceDE w:val="0"/>
        <w:autoSpaceDN w:val="0"/>
        <w:ind w:left="284" w:firstLine="283"/>
        <w:jc w:val="right"/>
        <w:rPr>
          <w:rFonts w:ascii="Times New Roman" w:eastAsiaTheme="minorHAnsi" w:hAnsi="Times New Roman" w:cs="Times New Roman"/>
          <w:color w:val="000000"/>
          <w:lang w:eastAsia="en-US"/>
        </w:rPr>
      </w:pPr>
    </w:p>
    <w:p w14:paraId="5D3C85E2" w14:textId="77777777"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14:paraId="75E92350" w14:textId="77777777"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14:paraId="0BFCA9B4" w14:textId="77777777"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14:paraId="770718C2" w14:textId="77777777"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14:paraId="664DB76C" w14:textId="77777777"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14:paraId="4E828845" w14:textId="77777777"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14:paraId="00B29756" w14:textId="77777777"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14:paraId="5E6470AB" w14:textId="77777777"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14:paraId="4E433354" w14:textId="77777777"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firstRow="1" w:lastRow="0" w:firstColumn="1" w:lastColumn="0" w:noHBand="0" w:noVBand="1"/>
      </w:tblPr>
      <w:tblGrid>
        <w:gridCol w:w="5056"/>
        <w:gridCol w:w="4905"/>
      </w:tblGrid>
      <w:tr w:rsidR="00952DB5" w:rsidRPr="00474555" w14:paraId="12ED2059" w14:textId="77777777" w:rsidTr="000702E0">
        <w:trPr>
          <w:trHeight w:val="649"/>
        </w:trPr>
        <w:tc>
          <w:tcPr>
            <w:tcW w:w="0" w:type="auto"/>
            <w:tcMar>
              <w:top w:w="100" w:type="dxa"/>
              <w:left w:w="100" w:type="dxa"/>
              <w:bottom w:w="100" w:type="dxa"/>
              <w:right w:w="100" w:type="dxa"/>
            </w:tcMar>
          </w:tcPr>
          <w:p w14:paraId="0314EF57" w14:textId="77777777"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14:paraId="552E9D91" w14:textId="77777777" w:rsidR="00952DB5" w:rsidRPr="00474555" w:rsidRDefault="00952DB5" w:rsidP="000702E0">
            <w:pPr>
              <w:suppressAutoHyphens/>
              <w:spacing w:after="0" w:line="242" w:lineRule="auto"/>
              <w:rPr>
                <w:rFonts w:ascii="Times New Roman" w:hAnsi="Times New Roman" w:cs="Times New Roman"/>
                <w:kern w:val="23"/>
                <w:lang w:eastAsia="en-US"/>
              </w:rPr>
            </w:pPr>
          </w:p>
          <w:p w14:paraId="785FB005" w14:textId="77777777"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14:paraId="09F0B9B0"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14:paraId="731050CD"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p>
          <w:p w14:paraId="53F8CDB2"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14:paraId="0AF7FE02"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p>
          <w:p w14:paraId="66D84C1F"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14:paraId="2DFEBD11" w14:textId="77777777"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r w:rsidRPr="00CE12B8">
        <w:rPr>
          <w:rFonts w:ascii="Times New Roman" w:hAnsi="Times New Roman" w:cs="Times New Roman"/>
          <w:b/>
        </w:rPr>
        <w:t>Северцова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Найденко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End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End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End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End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 основании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14:paraId="20A7FAA3" w14:textId="77777777"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14:paraId="6747014D" w14:textId="77777777"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37"/>
        <w:gridCol w:w="2182"/>
        <w:gridCol w:w="1670"/>
        <w:gridCol w:w="1666"/>
        <w:gridCol w:w="975"/>
        <w:gridCol w:w="1532"/>
        <w:gridCol w:w="1672"/>
      </w:tblGrid>
      <w:tr w:rsidR="00203F31" w:rsidRPr="00BF67E4" w14:paraId="0D4FA4A3" w14:textId="77777777" w:rsidTr="00B04206">
        <w:trPr>
          <w:trHeight w:val="1233"/>
        </w:trPr>
        <w:tc>
          <w:tcPr>
            <w:tcW w:w="219" w:type="pct"/>
            <w:tcBorders>
              <w:top w:val="single" w:sz="4" w:space="0" w:color="auto"/>
              <w:left w:val="single" w:sz="4" w:space="0" w:color="auto"/>
              <w:bottom w:val="single" w:sz="4" w:space="0" w:color="auto"/>
              <w:right w:val="single" w:sz="4" w:space="0" w:color="auto"/>
            </w:tcBorders>
            <w:vAlign w:val="center"/>
          </w:tcPr>
          <w:p w14:paraId="2A09C8C1" w14:textId="77777777"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п/п</w:t>
            </w:r>
          </w:p>
        </w:tc>
        <w:tc>
          <w:tcPr>
            <w:tcW w:w="1080" w:type="pct"/>
            <w:tcBorders>
              <w:top w:val="single" w:sz="4" w:space="0" w:color="auto"/>
              <w:left w:val="single" w:sz="4" w:space="0" w:color="auto"/>
              <w:bottom w:val="single" w:sz="4" w:space="0" w:color="auto"/>
              <w:right w:val="single" w:sz="4" w:space="0" w:color="auto"/>
            </w:tcBorders>
            <w:vAlign w:val="center"/>
          </w:tcPr>
          <w:p w14:paraId="54676F86" w14:textId="77777777" w:rsidR="00203F31" w:rsidRPr="00BF67E4" w:rsidRDefault="00203F31" w:rsidP="00F33F8D">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iCs/>
                <w:kern w:val="22"/>
              </w:rPr>
              <w:t>Наименование товара</w:t>
            </w:r>
          </w:p>
        </w:tc>
        <w:tc>
          <w:tcPr>
            <w:tcW w:w="827" w:type="pct"/>
            <w:tcBorders>
              <w:top w:val="single" w:sz="4" w:space="0" w:color="auto"/>
              <w:left w:val="single" w:sz="4" w:space="0" w:color="auto"/>
              <w:bottom w:val="single" w:sz="4" w:space="0" w:color="auto"/>
              <w:right w:val="single" w:sz="4" w:space="0" w:color="auto"/>
            </w:tcBorders>
            <w:vAlign w:val="center"/>
          </w:tcPr>
          <w:p w14:paraId="1F2E5899" w14:textId="77777777"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kern w:val="22"/>
              </w:rPr>
              <w:t>Страна происхождения товара</w:t>
            </w:r>
          </w:p>
        </w:tc>
        <w:tc>
          <w:tcPr>
            <w:tcW w:w="825" w:type="pct"/>
            <w:tcBorders>
              <w:top w:val="single" w:sz="4" w:space="0" w:color="auto"/>
              <w:left w:val="single" w:sz="4" w:space="0" w:color="auto"/>
              <w:bottom w:val="single" w:sz="4" w:space="0" w:color="auto"/>
              <w:right w:val="single" w:sz="4" w:space="0" w:color="auto"/>
            </w:tcBorders>
            <w:vAlign w:val="center"/>
          </w:tcPr>
          <w:p w14:paraId="5009B528" w14:textId="77777777"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Производитель </w:t>
            </w:r>
          </w:p>
        </w:tc>
        <w:tc>
          <w:tcPr>
            <w:tcW w:w="462" w:type="pct"/>
            <w:tcBorders>
              <w:top w:val="single" w:sz="4" w:space="0" w:color="auto"/>
              <w:left w:val="single" w:sz="4" w:space="0" w:color="auto"/>
              <w:bottom w:val="single" w:sz="4" w:space="0" w:color="auto"/>
              <w:right w:val="single" w:sz="4" w:space="0" w:color="auto"/>
            </w:tcBorders>
            <w:vAlign w:val="center"/>
          </w:tcPr>
          <w:p w14:paraId="1F7795A0" w14:textId="77777777"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Кол-во,</w:t>
            </w:r>
          </w:p>
          <w:p w14:paraId="49B3E9A6" w14:textId="22ECE119" w:rsidR="00203F31" w:rsidRPr="00BF67E4" w:rsidRDefault="00B04206" w:rsidP="000702E0">
            <w:pPr>
              <w:widowControl w:val="0"/>
              <w:autoSpaceDE w:val="0"/>
              <w:autoSpaceDN w:val="0"/>
              <w:spacing w:after="0" w:line="240" w:lineRule="auto"/>
              <w:jc w:val="center"/>
              <w:rPr>
                <w:rFonts w:ascii="Times New Roman" w:eastAsia="Times New Roman" w:hAnsi="Times New Roman" w:cs="Times New Roman"/>
                <w:kern w:val="22"/>
              </w:rPr>
            </w:pPr>
            <w:r>
              <w:rPr>
                <w:rFonts w:ascii="Times New Roman" w:eastAsia="Times New Roman" w:hAnsi="Times New Roman" w:cs="Times New Roman"/>
                <w:kern w:val="22"/>
              </w:rPr>
              <w:t>упаковок</w:t>
            </w:r>
          </w:p>
        </w:tc>
        <w:tc>
          <w:tcPr>
            <w:tcW w:w="759" w:type="pct"/>
            <w:tcBorders>
              <w:top w:val="single" w:sz="4" w:space="0" w:color="auto"/>
              <w:left w:val="single" w:sz="4" w:space="0" w:color="auto"/>
              <w:bottom w:val="single" w:sz="4" w:space="0" w:color="auto"/>
              <w:right w:val="single" w:sz="4" w:space="0" w:color="auto"/>
            </w:tcBorders>
          </w:tcPr>
          <w:p w14:paraId="16176CEF" w14:textId="77777777"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 xml:space="preserve">Цена за ед. </w:t>
            </w:r>
          </w:p>
          <w:p w14:paraId="1BBAC852" w14:textId="77777777"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c>
          <w:tcPr>
            <w:tcW w:w="828" w:type="pct"/>
            <w:tcBorders>
              <w:top w:val="single" w:sz="4" w:space="0" w:color="auto"/>
              <w:left w:val="single" w:sz="4" w:space="0" w:color="auto"/>
              <w:bottom w:val="single" w:sz="4" w:space="0" w:color="auto"/>
              <w:right w:val="single" w:sz="4" w:space="0" w:color="auto"/>
            </w:tcBorders>
          </w:tcPr>
          <w:p w14:paraId="67A3ADCE" w14:textId="77777777"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Сумма (</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r>
      <w:tr w:rsidR="00203F31" w:rsidRPr="00BF67E4" w14:paraId="1BF37514" w14:textId="77777777" w:rsidTr="00203F31">
        <w:tc>
          <w:tcPr>
            <w:tcW w:w="219" w:type="pct"/>
            <w:tcBorders>
              <w:top w:val="single" w:sz="4" w:space="0" w:color="auto"/>
              <w:left w:val="single" w:sz="4" w:space="0" w:color="auto"/>
              <w:bottom w:val="single" w:sz="4" w:space="0" w:color="auto"/>
              <w:right w:val="single" w:sz="4" w:space="0" w:color="auto"/>
            </w:tcBorders>
            <w:vAlign w:val="center"/>
          </w:tcPr>
          <w:p w14:paraId="436BAACD" w14:textId="77777777"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1.</w:t>
            </w:r>
          </w:p>
        </w:tc>
        <w:tc>
          <w:tcPr>
            <w:tcW w:w="1080" w:type="pct"/>
            <w:tcBorders>
              <w:top w:val="single" w:sz="4" w:space="0" w:color="auto"/>
              <w:left w:val="single" w:sz="4" w:space="0" w:color="auto"/>
              <w:bottom w:val="single" w:sz="4" w:space="0" w:color="auto"/>
              <w:right w:val="single" w:sz="4" w:space="0" w:color="auto"/>
            </w:tcBorders>
            <w:vAlign w:val="center"/>
          </w:tcPr>
          <w:p w14:paraId="14844D0C" w14:textId="0FA55B25" w:rsidR="00203F31" w:rsidRPr="00BF67E4" w:rsidRDefault="00B04206" w:rsidP="000702E0">
            <w:pPr>
              <w:spacing w:after="0" w:line="240" w:lineRule="auto"/>
              <w:ind w:firstLine="310"/>
              <w:jc w:val="both"/>
              <w:rPr>
                <w:rFonts w:ascii="Times New Roman" w:eastAsia="Times New Roman" w:hAnsi="Times New Roman" w:cs="Times New Roman"/>
                <w:bCs/>
                <w:kern w:val="22"/>
              </w:rPr>
            </w:pPr>
            <w:r w:rsidRPr="00B04206">
              <w:rPr>
                <w:rFonts w:ascii="Times New Roman" w:eastAsia="Times New Roman" w:hAnsi="Times New Roman" w:cs="Times New Roman"/>
                <w:bCs/>
                <w:kern w:val="22"/>
              </w:rPr>
              <w:t>Антимедин</w:t>
            </w:r>
          </w:p>
        </w:tc>
        <w:tc>
          <w:tcPr>
            <w:tcW w:w="827" w:type="pct"/>
            <w:tcBorders>
              <w:top w:val="single" w:sz="4" w:space="0" w:color="auto"/>
              <w:left w:val="single" w:sz="4" w:space="0" w:color="auto"/>
              <w:bottom w:val="single" w:sz="4" w:space="0" w:color="auto"/>
              <w:right w:val="single" w:sz="4" w:space="0" w:color="auto"/>
            </w:tcBorders>
            <w:vAlign w:val="center"/>
          </w:tcPr>
          <w:p w14:paraId="328C7F48" w14:textId="77777777" w:rsidR="00203F31" w:rsidRPr="00BF67E4" w:rsidRDefault="00203F31" w:rsidP="000702E0">
            <w:pPr>
              <w:spacing w:after="0" w:line="240" w:lineRule="auto"/>
              <w:jc w:val="center"/>
              <w:rPr>
                <w:rFonts w:ascii="Times New Roman" w:eastAsia="Times New Roman" w:hAnsi="Times New Roman" w:cs="Times New Roman"/>
                <w:bCs/>
                <w:kern w:val="22"/>
              </w:rPr>
            </w:pPr>
          </w:p>
        </w:tc>
        <w:tc>
          <w:tcPr>
            <w:tcW w:w="825" w:type="pct"/>
            <w:tcBorders>
              <w:top w:val="single" w:sz="4" w:space="0" w:color="auto"/>
              <w:left w:val="single" w:sz="4" w:space="0" w:color="auto"/>
              <w:bottom w:val="single" w:sz="4" w:space="0" w:color="auto"/>
              <w:right w:val="single" w:sz="4" w:space="0" w:color="auto"/>
            </w:tcBorders>
            <w:vAlign w:val="center"/>
          </w:tcPr>
          <w:p w14:paraId="52FBB04B" w14:textId="77777777"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p>
        </w:tc>
        <w:tc>
          <w:tcPr>
            <w:tcW w:w="462" w:type="pct"/>
            <w:tcBorders>
              <w:top w:val="single" w:sz="4" w:space="0" w:color="auto"/>
              <w:left w:val="single" w:sz="4" w:space="0" w:color="auto"/>
              <w:bottom w:val="single" w:sz="4" w:space="0" w:color="auto"/>
              <w:right w:val="single" w:sz="4" w:space="0" w:color="auto"/>
            </w:tcBorders>
            <w:vAlign w:val="center"/>
          </w:tcPr>
          <w:p w14:paraId="1CA6FD7F" w14:textId="67C5E504" w:rsidR="00203F31" w:rsidRPr="00BF67E4" w:rsidRDefault="00B04206" w:rsidP="000702E0">
            <w:pPr>
              <w:spacing w:after="0" w:line="240" w:lineRule="auto"/>
              <w:jc w:val="center"/>
              <w:rPr>
                <w:rFonts w:ascii="Times New Roman" w:eastAsia="Times New Roman" w:hAnsi="Times New Roman" w:cs="Times New Roman"/>
                <w:kern w:val="22"/>
              </w:rPr>
            </w:pPr>
            <w:r>
              <w:rPr>
                <w:rFonts w:ascii="Times New Roman" w:eastAsia="Times New Roman" w:hAnsi="Times New Roman" w:cs="Times New Roman"/>
                <w:kern w:val="22"/>
              </w:rPr>
              <w:t>30</w:t>
            </w:r>
          </w:p>
        </w:tc>
        <w:tc>
          <w:tcPr>
            <w:tcW w:w="759" w:type="pct"/>
            <w:tcBorders>
              <w:top w:val="single" w:sz="4" w:space="0" w:color="auto"/>
              <w:left w:val="single" w:sz="4" w:space="0" w:color="auto"/>
              <w:bottom w:val="single" w:sz="4" w:space="0" w:color="auto"/>
              <w:right w:val="single" w:sz="4" w:space="0" w:color="auto"/>
            </w:tcBorders>
            <w:vAlign w:val="center"/>
          </w:tcPr>
          <w:p w14:paraId="4D57B938" w14:textId="77777777" w:rsidR="00203F31" w:rsidRPr="00BF67E4" w:rsidRDefault="00203F31" w:rsidP="000702E0">
            <w:pPr>
              <w:spacing w:after="0" w:line="240" w:lineRule="auto"/>
              <w:jc w:val="center"/>
              <w:rPr>
                <w:rFonts w:ascii="Times New Roman" w:eastAsia="Times New Roman" w:hAnsi="Times New Roman" w:cs="Times New Roman"/>
                <w:kern w:val="22"/>
              </w:rPr>
            </w:pPr>
          </w:p>
        </w:tc>
        <w:tc>
          <w:tcPr>
            <w:tcW w:w="828" w:type="pct"/>
            <w:tcBorders>
              <w:top w:val="single" w:sz="4" w:space="0" w:color="auto"/>
              <w:left w:val="single" w:sz="4" w:space="0" w:color="auto"/>
              <w:bottom w:val="single" w:sz="4" w:space="0" w:color="auto"/>
              <w:right w:val="single" w:sz="4" w:space="0" w:color="auto"/>
            </w:tcBorders>
            <w:vAlign w:val="center"/>
          </w:tcPr>
          <w:p w14:paraId="39696925" w14:textId="77777777" w:rsidR="00203F31" w:rsidRPr="00BF67E4" w:rsidRDefault="00203F31" w:rsidP="000702E0">
            <w:pPr>
              <w:spacing w:after="0" w:line="240" w:lineRule="auto"/>
              <w:jc w:val="center"/>
              <w:rPr>
                <w:rFonts w:ascii="Times New Roman" w:eastAsia="Times New Roman" w:hAnsi="Times New Roman" w:cs="Times New Roman"/>
                <w:kern w:val="22"/>
              </w:rPr>
            </w:pPr>
          </w:p>
        </w:tc>
      </w:tr>
      <w:tr w:rsidR="00B04206" w:rsidRPr="00BF67E4" w14:paraId="0E5D8120" w14:textId="77777777" w:rsidTr="00203F31">
        <w:tc>
          <w:tcPr>
            <w:tcW w:w="219" w:type="pct"/>
            <w:tcBorders>
              <w:top w:val="single" w:sz="4" w:space="0" w:color="auto"/>
              <w:left w:val="single" w:sz="4" w:space="0" w:color="auto"/>
              <w:bottom w:val="single" w:sz="4" w:space="0" w:color="auto"/>
              <w:right w:val="single" w:sz="4" w:space="0" w:color="auto"/>
            </w:tcBorders>
            <w:vAlign w:val="center"/>
          </w:tcPr>
          <w:p w14:paraId="04C8FDEC" w14:textId="1A4E87B4" w:rsidR="00B04206" w:rsidRPr="00BF67E4" w:rsidRDefault="00B04206" w:rsidP="000702E0">
            <w:pPr>
              <w:widowControl w:val="0"/>
              <w:autoSpaceDE w:val="0"/>
              <w:autoSpaceDN w:val="0"/>
              <w:spacing w:after="0" w:line="240" w:lineRule="auto"/>
              <w:jc w:val="center"/>
              <w:rPr>
                <w:rFonts w:ascii="Times New Roman" w:eastAsia="Times New Roman" w:hAnsi="Times New Roman" w:cs="Times New Roman"/>
                <w:kern w:val="22"/>
              </w:rPr>
            </w:pPr>
            <w:r>
              <w:rPr>
                <w:rFonts w:ascii="Times New Roman" w:eastAsia="Times New Roman" w:hAnsi="Times New Roman" w:cs="Times New Roman"/>
                <w:kern w:val="22"/>
              </w:rPr>
              <w:t>2.</w:t>
            </w:r>
          </w:p>
        </w:tc>
        <w:tc>
          <w:tcPr>
            <w:tcW w:w="1080" w:type="pct"/>
            <w:tcBorders>
              <w:top w:val="single" w:sz="4" w:space="0" w:color="auto"/>
              <w:left w:val="single" w:sz="4" w:space="0" w:color="auto"/>
              <w:bottom w:val="single" w:sz="4" w:space="0" w:color="auto"/>
              <w:right w:val="single" w:sz="4" w:space="0" w:color="auto"/>
            </w:tcBorders>
            <w:vAlign w:val="center"/>
          </w:tcPr>
          <w:p w14:paraId="2DC1EF59" w14:textId="0E0B80CB" w:rsidR="00B04206" w:rsidRPr="00BF67E4" w:rsidRDefault="00B04206" w:rsidP="000702E0">
            <w:pPr>
              <w:spacing w:after="0" w:line="240" w:lineRule="auto"/>
              <w:ind w:firstLine="310"/>
              <w:jc w:val="both"/>
              <w:rPr>
                <w:rFonts w:ascii="Times New Roman" w:eastAsia="Times New Roman" w:hAnsi="Times New Roman" w:cs="Times New Roman"/>
                <w:bCs/>
                <w:kern w:val="22"/>
              </w:rPr>
            </w:pPr>
            <w:r w:rsidRPr="00B04206">
              <w:rPr>
                <w:rFonts w:ascii="Times New Roman" w:eastAsia="Times New Roman" w:hAnsi="Times New Roman" w:cs="Times New Roman"/>
                <w:bCs/>
                <w:kern w:val="22"/>
              </w:rPr>
              <w:t>Везотил</w:t>
            </w:r>
          </w:p>
        </w:tc>
        <w:tc>
          <w:tcPr>
            <w:tcW w:w="827" w:type="pct"/>
            <w:tcBorders>
              <w:top w:val="single" w:sz="4" w:space="0" w:color="auto"/>
              <w:left w:val="single" w:sz="4" w:space="0" w:color="auto"/>
              <w:bottom w:val="single" w:sz="4" w:space="0" w:color="auto"/>
              <w:right w:val="single" w:sz="4" w:space="0" w:color="auto"/>
            </w:tcBorders>
            <w:vAlign w:val="center"/>
          </w:tcPr>
          <w:p w14:paraId="0407EE0C" w14:textId="77777777" w:rsidR="00B04206" w:rsidRPr="00BF67E4" w:rsidRDefault="00B04206" w:rsidP="000702E0">
            <w:pPr>
              <w:spacing w:after="0" w:line="240" w:lineRule="auto"/>
              <w:jc w:val="center"/>
              <w:rPr>
                <w:rFonts w:ascii="Times New Roman" w:eastAsia="Times New Roman" w:hAnsi="Times New Roman" w:cs="Times New Roman"/>
                <w:bCs/>
                <w:kern w:val="22"/>
              </w:rPr>
            </w:pPr>
          </w:p>
        </w:tc>
        <w:tc>
          <w:tcPr>
            <w:tcW w:w="825" w:type="pct"/>
            <w:tcBorders>
              <w:top w:val="single" w:sz="4" w:space="0" w:color="auto"/>
              <w:left w:val="single" w:sz="4" w:space="0" w:color="auto"/>
              <w:bottom w:val="single" w:sz="4" w:space="0" w:color="auto"/>
              <w:right w:val="single" w:sz="4" w:space="0" w:color="auto"/>
            </w:tcBorders>
            <w:vAlign w:val="center"/>
          </w:tcPr>
          <w:p w14:paraId="3F43E520" w14:textId="77777777" w:rsidR="00B04206" w:rsidRPr="00BF67E4" w:rsidRDefault="00B04206" w:rsidP="000702E0">
            <w:pPr>
              <w:widowControl w:val="0"/>
              <w:autoSpaceDE w:val="0"/>
              <w:autoSpaceDN w:val="0"/>
              <w:spacing w:after="0" w:line="240" w:lineRule="auto"/>
              <w:jc w:val="center"/>
              <w:rPr>
                <w:rFonts w:ascii="Times New Roman" w:eastAsia="Times New Roman" w:hAnsi="Times New Roman" w:cs="Times New Roman"/>
                <w:kern w:val="22"/>
              </w:rPr>
            </w:pPr>
          </w:p>
        </w:tc>
        <w:tc>
          <w:tcPr>
            <w:tcW w:w="462" w:type="pct"/>
            <w:tcBorders>
              <w:top w:val="single" w:sz="4" w:space="0" w:color="auto"/>
              <w:left w:val="single" w:sz="4" w:space="0" w:color="auto"/>
              <w:bottom w:val="single" w:sz="4" w:space="0" w:color="auto"/>
              <w:right w:val="single" w:sz="4" w:space="0" w:color="auto"/>
            </w:tcBorders>
            <w:vAlign w:val="center"/>
          </w:tcPr>
          <w:p w14:paraId="2AB9E141" w14:textId="60222486" w:rsidR="00B04206" w:rsidRPr="00BF67E4" w:rsidRDefault="00B04206" w:rsidP="000702E0">
            <w:pPr>
              <w:spacing w:after="0" w:line="240" w:lineRule="auto"/>
              <w:jc w:val="center"/>
              <w:rPr>
                <w:rFonts w:ascii="Times New Roman" w:eastAsia="Times New Roman" w:hAnsi="Times New Roman" w:cs="Times New Roman"/>
                <w:kern w:val="22"/>
              </w:rPr>
            </w:pPr>
            <w:r>
              <w:rPr>
                <w:rFonts w:ascii="Times New Roman" w:eastAsia="Times New Roman" w:hAnsi="Times New Roman" w:cs="Times New Roman"/>
                <w:kern w:val="22"/>
              </w:rPr>
              <w:t>40</w:t>
            </w:r>
          </w:p>
        </w:tc>
        <w:tc>
          <w:tcPr>
            <w:tcW w:w="759" w:type="pct"/>
            <w:tcBorders>
              <w:top w:val="single" w:sz="4" w:space="0" w:color="auto"/>
              <w:left w:val="single" w:sz="4" w:space="0" w:color="auto"/>
              <w:bottom w:val="single" w:sz="4" w:space="0" w:color="auto"/>
              <w:right w:val="single" w:sz="4" w:space="0" w:color="auto"/>
            </w:tcBorders>
            <w:vAlign w:val="center"/>
          </w:tcPr>
          <w:p w14:paraId="38035248" w14:textId="77777777" w:rsidR="00B04206" w:rsidRPr="00BF67E4" w:rsidRDefault="00B04206" w:rsidP="000702E0">
            <w:pPr>
              <w:spacing w:after="0" w:line="240" w:lineRule="auto"/>
              <w:jc w:val="center"/>
              <w:rPr>
                <w:rFonts w:ascii="Times New Roman" w:eastAsia="Times New Roman" w:hAnsi="Times New Roman" w:cs="Times New Roman"/>
                <w:kern w:val="22"/>
              </w:rPr>
            </w:pPr>
          </w:p>
        </w:tc>
        <w:tc>
          <w:tcPr>
            <w:tcW w:w="828" w:type="pct"/>
            <w:tcBorders>
              <w:top w:val="single" w:sz="4" w:space="0" w:color="auto"/>
              <w:left w:val="single" w:sz="4" w:space="0" w:color="auto"/>
              <w:bottom w:val="single" w:sz="4" w:space="0" w:color="auto"/>
              <w:right w:val="single" w:sz="4" w:space="0" w:color="auto"/>
            </w:tcBorders>
            <w:vAlign w:val="center"/>
          </w:tcPr>
          <w:p w14:paraId="72785B8F" w14:textId="77777777" w:rsidR="00B04206" w:rsidRPr="00BF67E4" w:rsidRDefault="00B04206" w:rsidP="000702E0">
            <w:pPr>
              <w:spacing w:after="0" w:line="240" w:lineRule="auto"/>
              <w:jc w:val="center"/>
              <w:rPr>
                <w:rFonts w:ascii="Times New Roman" w:eastAsia="Times New Roman" w:hAnsi="Times New Roman" w:cs="Times New Roman"/>
                <w:kern w:val="22"/>
              </w:rPr>
            </w:pPr>
          </w:p>
        </w:tc>
      </w:tr>
      <w:tr w:rsidR="00952DB5" w:rsidRPr="00BF67E4" w14:paraId="59F2859F" w14:textId="77777777" w:rsidTr="000936ED">
        <w:tc>
          <w:tcPr>
            <w:tcW w:w="4172" w:type="pct"/>
            <w:gridSpan w:val="6"/>
            <w:tcBorders>
              <w:top w:val="single" w:sz="4" w:space="0" w:color="auto"/>
              <w:left w:val="single" w:sz="4" w:space="0" w:color="auto"/>
              <w:bottom w:val="single" w:sz="4" w:space="0" w:color="auto"/>
              <w:right w:val="single" w:sz="4" w:space="0" w:color="auto"/>
            </w:tcBorders>
            <w:vAlign w:val="center"/>
          </w:tcPr>
          <w:p w14:paraId="65DF426D" w14:textId="77777777" w:rsidR="00952DB5" w:rsidRPr="00BF67E4" w:rsidRDefault="00952DB5" w:rsidP="000936ED">
            <w:pPr>
              <w:spacing w:after="0" w:line="240" w:lineRule="auto"/>
              <w:rPr>
                <w:rFonts w:ascii="Times New Roman" w:eastAsia="Times New Roman" w:hAnsi="Times New Roman" w:cs="Times New Roman"/>
                <w:b/>
                <w:bCs/>
                <w:lang w:eastAsia="en-US"/>
              </w:rPr>
            </w:pPr>
            <w:r w:rsidRPr="00BF67E4">
              <w:rPr>
                <w:rFonts w:ascii="Times New Roman" w:eastAsia="Times New Roman" w:hAnsi="Times New Roman" w:cs="Times New Roman"/>
                <w:b/>
                <w:bCs/>
                <w:lang w:eastAsia="en-US"/>
              </w:rPr>
              <w:t xml:space="preserve">ИТОГО: </w:t>
            </w:r>
          </w:p>
        </w:tc>
        <w:tc>
          <w:tcPr>
            <w:tcW w:w="828" w:type="pct"/>
            <w:tcBorders>
              <w:top w:val="single" w:sz="4" w:space="0" w:color="auto"/>
              <w:left w:val="single" w:sz="4" w:space="0" w:color="auto"/>
              <w:bottom w:val="single" w:sz="4" w:space="0" w:color="auto"/>
              <w:right w:val="single" w:sz="4" w:space="0" w:color="auto"/>
            </w:tcBorders>
            <w:vAlign w:val="center"/>
          </w:tcPr>
          <w:p w14:paraId="41043859" w14:textId="77777777" w:rsidR="00952DB5" w:rsidRPr="00BF67E4" w:rsidRDefault="00952DB5" w:rsidP="000702E0">
            <w:pPr>
              <w:spacing w:after="0" w:line="240" w:lineRule="auto"/>
              <w:jc w:val="center"/>
              <w:rPr>
                <w:rFonts w:ascii="Times New Roman" w:eastAsia="Times New Roman" w:hAnsi="Times New Roman" w:cs="Times New Roman"/>
                <w:b/>
                <w:bCs/>
                <w:lang w:eastAsia="en-US"/>
              </w:rPr>
            </w:pPr>
          </w:p>
        </w:tc>
      </w:tr>
    </w:tbl>
    <w:p w14:paraId="47FD160E" w14:textId="77777777" w:rsidR="00952DB5" w:rsidRPr="00474555" w:rsidRDefault="00952DB5" w:rsidP="00952DB5">
      <w:pPr>
        <w:widowControl w:val="0"/>
        <w:autoSpaceDE w:val="0"/>
        <w:autoSpaceDN w:val="0"/>
        <w:spacing w:after="0" w:line="240" w:lineRule="auto"/>
        <w:ind w:left="540"/>
        <w:contextualSpacing/>
        <w:jc w:val="both"/>
        <w:rPr>
          <w:rFonts w:ascii="Times New Roman" w:eastAsia="Times New Roman" w:hAnsi="Times New Roman" w:cs="Times New Roman"/>
          <w:b/>
        </w:rPr>
      </w:pPr>
    </w:p>
    <w:p w14:paraId="5343E323" w14:textId="77777777"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14:paraId="6E6D9D90"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14:paraId="7E429412"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14:paraId="5B3772FE"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14:paraId="79436F3C"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2B0F3F65"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14:paraId="02FFBD11"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14:paraId="2804F192"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14:paraId="60B430F3"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7BC6D2FC"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В случае обнаружения Заказчиком возможных недостатков Товара после подписания настоящего Акта </w:t>
      </w:r>
      <w:r w:rsidR="00952DB5" w:rsidRPr="00474555">
        <w:rPr>
          <w:rFonts w:ascii="Times New Roman" w:eastAsia="Times New Roman" w:hAnsi="Times New Roman" w:cs="Times New Roman"/>
          <w:kern w:val="22"/>
        </w:rPr>
        <w:lastRenderedPageBreak/>
        <w:t>в отношении них действуют гарантийные обязательства Поставщика, установленные Контрактом.</w:t>
      </w:r>
    </w:p>
    <w:p w14:paraId="1598FF4A"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14:paraId="29868989"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14:paraId="29570378" w14:textId="77777777"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End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End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End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14:paraId="0A2CDD00"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End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End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14:paraId="76270AA2"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End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End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14:paraId="52CFED8C"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End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End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End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выберите нужное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14:paraId="0DD90814"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14:paraId="5A17902D" w14:textId="77777777"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126ED1" w:rsidRPr="0056654F" w14:paraId="166A18EA" w14:textId="77777777" w:rsidTr="00B14AB0">
        <w:trPr>
          <w:trHeight w:val="80"/>
          <w:jc w:val="center"/>
        </w:trPr>
        <w:tc>
          <w:tcPr>
            <w:tcW w:w="4962" w:type="dxa"/>
            <w:gridSpan w:val="3"/>
          </w:tcPr>
          <w:p w14:paraId="5502EEEE" w14:textId="77777777"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14:paraId="6C94FF78" w14:textId="77777777"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14:paraId="2B1984B9" w14:textId="77777777"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14:paraId="0D0576DD" w14:textId="77777777"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14:paraId="25ADC4F8" w14:textId="77777777"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EndPr/>
              <w:sdtContent>
                <w:sdt>
                  <w:sdtPr>
                    <w:rPr>
                      <w:rFonts w:ascii="Times New Roman" w:eastAsia="Times New Roman" w:hAnsi="Times New Roman" w:cs="Times New Roman"/>
                    </w:rPr>
                    <w:id w:val="1047750018"/>
                    <w:placeholder>
                      <w:docPart w:val="A90930B327DE467DBF742F4E4E08E022"/>
                    </w:placeholder>
                  </w:sdtPr>
                  <w:sdtEndPr/>
                  <w:sdtContent>
                    <w:sdt>
                      <w:sdtPr>
                        <w:rPr>
                          <w:rFonts w:ascii="Times New Roman" w:eastAsia="Times New Roman" w:hAnsi="Times New Roman" w:cs="Times New Roman"/>
                        </w:rPr>
                        <w:id w:val="1047750019"/>
                        <w:placeholder>
                          <w:docPart w:val="F4C8809F65EF4D83A4D744BAF922E29F"/>
                        </w:placeholder>
                        <w:showingPlcHdr/>
                      </w:sdtPr>
                      <w:sdtEnd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14:paraId="3A865766" w14:textId="77777777" w:rsidTr="00B14AB0">
        <w:trPr>
          <w:trHeight w:val="80"/>
          <w:jc w:val="center"/>
        </w:trPr>
        <w:tc>
          <w:tcPr>
            <w:tcW w:w="4962" w:type="dxa"/>
            <w:gridSpan w:val="3"/>
          </w:tcPr>
          <w:p w14:paraId="7F4A9309" w14:textId="77777777"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14:paraId="6AF7ABCA" w14:textId="77777777"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14:paraId="71EC13B4" w14:textId="77777777" w:rsidTr="00B14AB0">
        <w:trPr>
          <w:trHeight w:val="370"/>
          <w:jc w:val="center"/>
        </w:trPr>
        <w:tc>
          <w:tcPr>
            <w:tcW w:w="3118" w:type="dxa"/>
            <w:gridSpan w:val="2"/>
            <w:vAlign w:val="bottom"/>
          </w:tcPr>
          <w:p w14:paraId="4ED3B700" w14:textId="77777777"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14:paraId="2B2057C3"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14:paraId="12D3A8BD" w14:textId="77777777" w:rsidR="00126ED1" w:rsidRPr="0056654F" w:rsidRDefault="002F50E6"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End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14:paraId="5CFD066B"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14:paraId="19742A2A" w14:textId="77777777" w:rsidTr="00B14AB0">
        <w:trPr>
          <w:trHeight w:val="370"/>
          <w:jc w:val="center"/>
        </w:trPr>
        <w:tc>
          <w:tcPr>
            <w:tcW w:w="2019" w:type="dxa"/>
          </w:tcPr>
          <w:p w14:paraId="08BCE29F"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14:paraId="514E958C" w14:textId="77777777" w:rsidR="00126ED1" w:rsidRPr="0056654F" w:rsidRDefault="002F50E6"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С.В. Найденко</w:t>
                </w:r>
              </w:sdtContent>
            </w:sdt>
          </w:p>
        </w:tc>
        <w:tc>
          <w:tcPr>
            <w:tcW w:w="2018" w:type="dxa"/>
            <w:gridSpan w:val="2"/>
          </w:tcPr>
          <w:p w14:paraId="4ECC0702"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14:paraId="0435A7D4" w14:textId="77777777" w:rsidR="00126ED1" w:rsidRPr="0056654F" w:rsidRDefault="002F50E6"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EndPr/>
                  <w:sdtContent>
                    <w:sdt>
                      <w:sdtPr>
                        <w:rPr>
                          <w:rFonts w:ascii="Times New Roman" w:eastAsia="Times New Roman" w:hAnsi="Times New Roman" w:cs="Times New Roman"/>
                        </w:rPr>
                        <w:id w:val="519728723"/>
                        <w:placeholder>
                          <w:docPart w:val="79387D96443E413FAB43AEDF678D15F9"/>
                        </w:placeholder>
                      </w:sdtPr>
                      <w:sdtEndPr/>
                      <w:sdtContent>
                        <w:sdt>
                          <w:sdtPr>
                            <w:rPr>
                              <w:rFonts w:ascii="Times New Roman" w:eastAsia="Times New Roman" w:hAnsi="Times New Roman" w:cs="Times New Roman"/>
                            </w:rPr>
                            <w:id w:val="1047750016"/>
                            <w:placeholder>
                              <w:docPart w:val="0F33F7F6EB334A71B1CC4FFCB41F2693"/>
                            </w:placeholder>
                            <w:showingPlcHdr/>
                          </w:sdtPr>
                          <w:sdtEnd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14:paraId="4CE0F6C5" w14:textId="77777777" w:rsidTr="00B14AB0">
        <w:trPr>
          <w:trHeight w:val="54"/>
          <w:jc w:val="center"/>
        </w:trPr>
        <w:tc>
          <w:tcPr>
            <w:tcW w:w="2019" w:type="dxa"/>
          </w:tcPr>
          <w:p w14:paraId="18823EF0"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14:paraId="57B54112" w14:textId="77777777"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14:paraId="5F8E3F1B"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14:paraId="6F17DA67"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14:paraId="01229B55" w14:textId="77777777"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14:paraId="27ADAD60"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14:paraId="6D67C010" w14:textId="77777777"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14:paraId="40401BE6" w14:textId="77777777"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14:paraId="767B2A95" w14:textId="77777777"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126ED1" w:rsidRPr="0056654F" w14:paraId="7A7EC018" w14:textId="77777777" w:rsidTr="00B14AB0">
        <w:trPr>
          <w:trHeight w:val="80"/>
          <w:jc w:val="center"/>
        </w:trPr>
        <w:tc>
          <w:tcPr>
            <w:tcW w:w="4962" w:type="dxa"/>
            <w:gridSpan w:val="3"/>
          </w:tcPr>
          <w:p w14:paraId="6E1D82C6" w14:textId="77777777"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14:paraId="7D2ECE74" w14:textId="77777777"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14:paraId="07B320F8" w14:textId="77777777"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14:paraId="7E048210" w14:textId="77777777"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14:paraId="0DFE93F4" w14:textId="77777777"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EndPr/>
              <w:sdtContent>
                <w:sdt>
                  <w:sdtPr>
                    <w:rPr>
                      <w:rFonts w:ascii="Times New Roman" w:eastAsia="Times New Roman" w:hAnsi="Times New Roman" w:cs="Times New Roman"/>
                    </w:rPr>
                    <w:id w:val="1047750021"/>
                    <w:placeholder>
                      <w:docPart w:val="7BA3446C73314A4082D601E7A6696F29"/>
                    </w:placeholder>
                  </w:sdtPr>
                  <w:sdtEndPr/>
                  <w:sdtContent>
                    <w:sdt>
                      <w:sdtPr>
                        <w:rPr>
                          <w:rFonts w:ascii="Times New Roman" w:eastAsia="Times New Roman" w:hAnsi="Times New Roman" w:cs="Times New Roman"/>
                        </w:rPr>
                        <w:id w:val="1047750022"/>
                        <w:placeholder>
                          <w:docPart w:val="B113E0579D4A430A9706C78F038BFC4F"/>
                        </w:placeholder>
                        <w:showingPlcHdr/>
                      </w:sdtPr>
                      <w:sdtEnd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14:paraId="3D8D7BC7" w14:textId="77777777" w:rsidTr="00B14AB0">
        <w:trPr>
          <w:trHeight w:val="80"/>
          <w:jc w:val="center"/>
        </w:trPr>
        <w:tc>
          <w:tcPr>
            <w:tcW w:w="4962" w:type="dxa"/>
            <w:gridSpan w:val="3"/>
          </w:tcPr>
          <w:p w14:paraId="6B9C4B5B" w14:textId="77777777"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14:paraId="6603DEF6" w14:textId="77777777"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14:paraId="49F536CA" w14:textId="77777777" w:rsidTr="00B14AB0">
        <w:trPr>
          <w:trHeight w:val="370"/>
          <w:jc w:val="center"/>
        </w:trPr>
        <w:tc>
          <w:tcPr>
            <w:tcW w:w="3118" w:type="dxa"/>
            <w:gridSpan w:val="2"/>
            <w:vAlign w:val="bottom"/>
          </w:tcPr>
          <w:p w14:paraId="77D25728" w14:textId="77777777"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14:paraId="5B669FE0"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14:paraId="0B104871" w14:textId="77777777" w:rsidR="00126ED1" w:rsidRPr="0056654F" w:rsidRDefault="002F50E6"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End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14:paraId="0AB7D864"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14:paraId="4A755C01" w14:textId="77777777" w:rsidTr="00B14AB0">
        <w:trPr>
          <w:trHeight w:val="370"/>
          <w:jc w:val="center"/>
        </w:trPr>
        <w:tc>
          <w:tcPr>
            <w:tcW w:w="2019" w:type="dxa"/>
          </w:tcPr>
          <w:p w14:paraId="5F43C1A4"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14:paraId="45689DC0" w14:textId="77777777" w:rsidR="00126ED1" w:rsidRPr="0056654F" w:rsidRDefault="002F50E6"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С.В. Найденко</w:t>
                </w:r>
              </w:sdtContent>
            </w:sdt>
          </w:p>
        </w:tc>
        <w:tc>
          <w:tcPr>
            <w:tcW w:w="2018" w:type="dxa"/>
            <w:gridSpan w:val="2"/>
          </w:tcPr>
          <w:p w14:paraId="59789B2D"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14:paraId="02E5F1AE" w14:textId="77777777" w:rsidR="00126ED1" w:rsidRPr="0056654F" w:rsidRDefault="002F50E6"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EndPr/>
                  <w:sdtContent>
                    <w:sdt>
                      <w:sdtPr>
                        <w:rPr>
                          <w:rFonts w:ascii="Times New Roman" w:eastAsia="Times New Roman" w:hAnsi="Times New Roman" w:cs="Times New Roman"/>
                        </w:rPr>
                        <w:id w:val="519728719"/>
                        <w:placeholder>
                          <w:docPart w:val="789EA9EADA2D48058D5D725524CE4621"/>
                        </w:placeholder>
                      </w:sdtPr>
                      <w:sdtEndPr/>
                      <w:sdtContent>
                        <w:sdt>
                          <w:sdtPr>
                            <w:rPr>
                              <w:rFonts w:ascii="Times New Roman" w:eastAsia="Times New Roman" w:hAnsi="Times New Roman" w:cs="Times New Roman"/>
                            </w:rPr>
                            <w:id w:val="1047750015"/>
                            <w:placeholder>
                              <w:docPart w:val="3DD1A01D0D7A46CB96E6A5C413214579"/>
                            </w:placeholder>
                            <w:showingPlcHdr/>
                          </w:sdtPr>
                          <w:sdtEnd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14:paraId="10D19197" w14:textId="77777777" w:rsidTr="00B14AB0">
        <w:trPr>
          <w:trHeight w:val="54"/>
          <w:jc w:val="center"/>
        </w:trPr>
        <w:tc>
          <w:tcPr>
            <w:tcW w:w="2019" w:type="dxa"/>
          </w:tcPr>
          <w:p w14:paraId="13576A42"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14:paraId="1B9432EE" w14:textId="77777777"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14:paraId="1F729CD8"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14:paraId="0AF7CFC8"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14:paraId="5FEADFCE" w14:textId="77777777"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14:paraId="5098CBDC"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14:paraId="52CAF917" w14:textId="77777777"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14:paraId="4FC2B9C7"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7C5DD9A3"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377333F5"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599D0DA7"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79219CBA"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19867C57"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575CD751"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1FBD23BB"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36108697"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33081789"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587BC3F3"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1F1931AC"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249358A5" w14:textId="77777777"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0B0255">
      <w:footerReference w:type="default" r:id="rId9"/>
      <w:pgSz w:w="11906" w:h="16838"/>
      <w:pgMar w:top="993" w:right="567" w:bottom="709"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DEB5" w14:textId="77777777" w:rsidR="002F50E6" w:rsidRDefault="002F50E6" w:rsidP="00C20079">
      <w:pPr>
        <w:spacing w:after="0" w:line="240" w:lineRule="auto"/>
      </w:pPr>
      <w:r>
        <w:separator/>
      </w:r>
    </w:p>
  </w:endnote>
  <w:endnote w:type="continuationSeparator" w:id="0">
    <w:p w14:paraId="64BFDD7F" w14:textId="77777777" w:rsidR="002F50E6" w:rsidRDefault="002F50E6"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altName w:val="Cambria Math"/>
    <w:charset w:val="00"/>
    <w:family w:val="swiss"/>
    <w:pitch w:val="variable"/>
    <w:sig w:usb0="600002F7"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C8AFE" w14:textId="77777777" w:rsidR="00C6572C" w:rsidRPr="00C20079" w:rsidRDefault="00C6572C">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F23621">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14:paraId="48CCF52F" w14:textId="77777777" w:rsidR="00C6572C" w:rsidRDefault="00C6572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3EAFC" w14:textId="77777777" w:rsidR="002F50E6" w:rsidRDefault="002F50E6" w:rsidP="00C20079">
      <w:pPr>
        <w:spacing w:after="0" w:line="240" w:lineRule="auto"/>
      </w:pPr>
      <w:r>
        <w:separator/>
      </w:r>
    </w:p>
  </w:footnote>
  <w:footnote w:type="continuationSeparator" w:id="0">
    <w:p w14:paraId="7D478BCC" w14:textId="77777777" w:rsidR="002F50E6" w:rsidRDefault="002F50E6"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5" w15:restartNumberingAfterBreak="0">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6"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8" w15:restartNumberingAfterBreak="0">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9" w15:restartNumberingAfterBreak="0">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2" w15:restartNumberingAfterBreak="0">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3"/>
  </w:num>
  <w:num w:numId="7">
    <w:abstractNumId w:val="1"/>
  </w:num>
  <w:num w:numId="8">
    <w:abstractNumId w:val="12"/>
  </w:num>
  <w:num w:numId="9">
    <w:abstractNumId w:val="2"/>
  </w:num>
  <w:num w:numId="10">
    <w:abstractNumId w:val="9"/>
  </w:num>
  <w:num w:numId="11">
    <w:abstractNumId w:val="11"/>
  </w:num>
  <w:num w:numId="12">
    <w:abstractNumId w:val="8"/>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3709"/>
    <w:rsid w:val="00012E3F"/>
    <w:rsid w:val="00013CCD"/>
    <w:rsid w:val="000213D9"/>
    <w:rsid w:val="0002349D"/>
    <w:rsid w:val="00030CF5"/>
    <w:rsid w:val="000336B6"/>
    <w:rsid w:val="000363F7"/>
    <w:rsid w:val="000441AA"/>
    <w:rsid w:val="00055DFB"/>
    <w:rsid w:val="0006157A"/>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436E"/>
    <w:rsid w:val="000B4D71"/>
    <w:rsid w:val="000C036A"/>
    <w:rsid w:val="000C0DB4"/>
    <w:rsid w:val="000C3EA3"/>
    <w:rsid w:val="000D0271"/>
    <w:rsid w:val="000D177F"/>
    <w:rsid w:val="000E06B3"/>
    <w:rsid w:val="000E2247"/>
    <w:rsid w:val="000E59D6"/>
    <w:rsid w:val="000F12F7"/>
    <w:rsid w:val="000F254C"/>
    <w:rsid w:val="000F5CC0"/>
    <w:rsid w:val="0010299D"/>
    <w:rsid w:val="001067FB"/>
    <w:rsid w:val="00117311"/>
    <w:rsid w:val="0011751B"/>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568B"/>
    <w:rsid w:val="001D09FE"/>
    <w:rsid w:val="001D1E07"/>
    <w:rsid w:val="001D2456"/>
    <w:rsid w:val="001D62F0"/>
    <w:rsid w:val="001F2910"/>
    <w:rsid w:val="001F7D3E"/>
    <w:rsid w:val="001F7E3E"/>
    <w:rsid w:val="00201618"/>
    <w:rsid w:val="00203F31"/>
    <w:rsid w:val="0020458B"/>
    <w:rsid w:val="00210A32"/>
    <w:rsid w:val="002136C2"/>
    <w:rsid w:val="00216303"/>
    <w:rsid w:val="00234E88"/>
    <w:rsid w:val="002377F7"/>
    <w:rsid w:val="00245C7E"/>
    <w:rsid w:val="002468AA"/>
    <w:rsid w:val="002474E7"/>
    <w:rsid w:val="00253196"/>
    <w:rsid w:val="00253584"/>
    <w:rsid w:val="00262D7B"/>
    <w:rsid w:val="00265320"/>
    <w:rsid w:val="00266A88"/>
    <w:rsid w:val="00267359"/>
    <w:rsid w:val="00276AF1"/>
    <w:rsid w:val="00277404"/>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0E6"/>
    <w:rsid w:val="002F523F"/>
    <w:rsid w:val="00301246"/>
    <w:rsid w:val="0030569C"/>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8631F"/>
    <w:rsid w:val="003905E6"/>
    <w:rsid w:val="00395834"/>
    <w:rsid w:val="003A13F0"/>
    <w:rsid w:val="003A2C45"/>
    <w:rsid w:val="003A318A"/>
    <w:rsid w:val="003A48AC"/>
    <w:rsid w:val="003B570F"/>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50FC"/>
    <w:rsid w:val="00476B39"/>
    <w:rsid w:val="00482805"/>
    <w:rsid w:val="004A2474"/>
    <w:rsid w:val="004A5D29"/>
    <w:rsid w:val="004D00C0"/>
    <w:rsid w:val="004D14FD"/>
    <w:rsid w:val="004D36BD"/>
    <w:rsid w:val="004D5CD5"/>
    <w:rsid w:val="004E39CC"/>
    <w:rsid w:val="004E3DBB"/>
    <w:rsid w:val="004F53AA"/>
    <w:rsid w:val="005034CF"/>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A60B2"/>
    <w:rsid w:val="005A7DF8"/>
    <w:rsid w:val="005C02F1"/>
    <w:rsid w:val="005C3763"/>
    <w:rsid w:val="005C7786"/>
    <w:rsid w:val="005D09D3"/>
    <w:rsid w:val="005D7EFC"/>
    <w:rsid w:val="005E515D"/>
    <w:rsid w:val="005F1126"/>
    <w:rsid w:val="006052E8"/>
    <w:rsid w:val="00606AE6"/>
    <w:rsid w:val="00607ED4"/>
    <w:rsid w:val="00615D9D"/>
    <w:rsid w:val="006169C3"/>
    <w:rsid w:val="00624A9A"/>
    <w:rsid w:val="00624D92"/>
    <w:rsid w:val="00626E70"/>
    <w:rsid w:val="00633EE3"/>
    <w:rsid w:val="006355CC"/>
    <w:rsid w:val="006463F9"/>
    <w:rsid w:val="00650EC5"/>
    <w:rsid w:val="00655496"/>
    <w:rsid w:val="00656E9C"/>
    <w:rsid w:val="0065718D"/>
    <w:rsid w:val="0067101E"/>
    <w:rsid w:val="00671B47"/>
    <w:rsid w:val="00671D23"/>
    <w:rsid w:val="006724B2"/>
    <w:rsid w:val="006735B3"/>
    <w:rsid w:val="006743EE"/>
    <w:rsid w:val="00677703"/>
    <w:rsid w:val="00692A85"/>
    <w:rsid w:val="006A3CDF"/>
    <w:rsid w:val="006A459F"/>
    <w:rsid w:val="006A47B3"/>
    <w:rsid w:val="006A4CAE"/>
    <w:rsid w:val="006A4F4F"/>
    <w:rsid w:val="006B4BE1"/>
    <w:rsid w:val="006B655E"/>
    <w:rsid w:val="006C1062"/>
    <w:rsid w:val="006C4FA6"/>
    <w:rsid w:val="006C564F"/>
    <w:rsid w:val="006D7904"/>
    <w:rsid w:val="006F30F9"/>
    <w:rsid w:val="006F3E66"/>
    <w:rsid w:val="006F5FF3"/>
    <w:rsid w:val="0070078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4714"/>
    <w:rsid w:val="0087528B"/>
    <w:rsid w:val="00876D4C"/>
    <w:rsid w:val="008778E6"/>
    <w:rsid w:val="00884857"/>
    <w:rsid w:val="0088507F"/>
    <w:rsid w:val="008939A9"/>
    <w:rsid w:val="0089552D"/>
    <w:rsid w:val="008A0DBD"/>
    <w:rsid w:val="008B66F6"/>
    <w:rsid w:val="008C4721"/>
    <w:rsid w:val="008C6AB6"/>
    <w:rsid w:val="008D0B4D"/>
    <w:rsid w:val="008D10B6"/>
    <w:rsid w:val="008D283D"/>
    <w:rsid w:val="008D6791"/>
    <w:rsid w:val="008E29A0"/>
    <w:rsid w:val="008F6376"/>
    <w:rsid w:val="00907981"/>
    <w:rsid w:val="00920B80"/>
    <w:rsid w:val="009270EB"/>
    <w:rsid w:val="00927D84"/>
    <w:rsid w:val="00930982"/>
    <w:rsid w:val="00933335"/>
    <w:rsid w:val="00935CD8"/>
    <w:rsid w:val="009424B7"/>
    <w:rsid w:val="00952DB5"/>
    <w:rsid w:val="00954756"/>
    <w:rsid w:val="00954FD5"/>
    <w:rsid w:val="00956869"/>
    <w:rsid w:val="0096001A"/>
    <w:rsid w:val="00962575"/>
    <w:rsid w:val="00965D6F"/>
    <w:rsid w:val="009661D3"/>
    <w:rsid w:val="00975FFF"/>
    <w:rsid w:val="00981ECC"/>
    <w:rsid w:val="0098203E"/>
    <w:rsid w:val="009835E7"/>
    <w:rsid w:val="00990B39"/>
    <w:rsid w:val="009A6B3B"/>
    <w:rsid w:val="009B2061"/>
    <w:rsid w:val="009B45D8"/>
    <w:rsid w:val="009B46FA"/>
    <w:rsid w:val="009C4A5B"/>
    <w:rsid w:val="009E468A"/>
    <w:rsid w:val="009E545B"/>
    <w:rsid w:val="009F4683"/>
    <w:rsid w:val="00A019B3"/>
    <w:rsid w:val="00A10AAD"/>
    <w:rsid w:val="00A201E7"/>
    <w:rsid w:val="00A25C37"/>
    <w:rsid w:val="00A26C8D"/>
    <w:rsid w:val="00A27865"/>
    <w:rsid w:val="00A32F04"/>
    <w:rsid w:val="00A348B0"/>
    <w:rsid w:val="00A42DDF"/>
    <w:rsid w:val="00A501AC"/>
    <w:rsid w:val="00A54E17"/>
    <w:rsid w:val="00A63F9E"/>
    <w:rsid w:val="00A65975"/>
    <w:rsid w:val="00A6708C"/>
    <w:rsid w:val="00A7611C"/>
    <w:rsid w:val="00A9270D"/>
    <w:rsid w:val="00A95184"/>
    <w:rsid w:val="00AA260E"/>
    <w:rsid w:val="00AA7235"/>
    <w:rsid w:val="00AB66BB"/>
    <w:rsid w:val="00AC66B5"/>
    <w:rsid w:val="00AD1551"/>
    <w:rsid w:val="00AD4CBE"/>
    <w:rsid w:val="00AD54EC"/>
    <w:rsid w:val="00AE4BC5"/>
    <w:rsid w:val="00AF42B6"/>
    <w:rsid w:val="00B04206"/>
    <w:rsid w:val="00B04482"/>
    <w:rsid w:val="00B06CA0"/>
    <w:rsid w:val="00B11B8E"/>
    <w:rsid w:val="00B14AB0"/>
    <w:rsid w:val="00B20936"/>
    <w:rsid w:val="00B230D3"/>
    <w:rsid w:val="00B24499"/>
    <w:rsid w:val="00B26A52"/>
    <w:rsid w:val="00B30B7E"/>
    <w:rsid w:val="00B37DF0"/>
    <w:rsid w:val="00B42667"/>
    <w:rsid w:val="00B44AEB"/>
    <w:rsid w:val="00B473DD"/>
    <w:rsid w:val="00B50D1C"/>
    <w:rsid w:val="00B55298"/>
    <w:rsid w:val="00B645BF"/>
    <w:rsid w:val="00B657CB"/>
    <w:rsid w:val="00B678B8"/>
    <w:rsid w:val="00B73BA1"/>
    <w:rsid w:val="00B76248"/>
    <w:rsid w:val="00B815E6"/>
    <w:rsid w:val="00B828E0"/>
    <w:rsid w:val="00B83ACE"/>
    <w:rsid w:val="00B84978"/>
    <w:rsid w:val="00B87DD0"/>
    <w:rsid w:val="00B94768"/>
    <w:rsid w:val="00BA310E"/>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7616"/>
    <w:rsid w:val="00C94260"/>
    <w:rsid w:val="00CA18BA"/>
    <w:rsid w:val="00CB28C8"/>
    <w:rsid w:val="00CB31D6"/>
    <w:rsid w:val="00CB6003"/>
    <w:rsid w:val="00CC09FF"/>
    <w:rsid w:val="00CC27F8"/>
    <w:rsid w:val="00CC77B0"/>
    <w:rsid w:val="00CD2554"/>
    <w:rsid w:val="00CD473D"/>
    <w:rsid w:val="00CE12B8"/>
    <w:rsid w:val="00CE1BBD"/>
    <w:rsid w:val="00CF2672"/>
    <w:rsid w:val="00CF2900"/>
    <w:rsid w:val="00CF46D0"/>
    <w:rsid w:val="00D00F47"/>
    <w:rsid w:val="00D03D84"/>
    <w:rsid w:val="00D03E36"/>
    <w:rsid w:val="00D048B3"/>
    <w:rsid w:val="00D05A04"/>
    <w:rsid w:val="00D10475"/>
    <w:rsid w:val="00D134F0"/>
    <w:rsid w:val="00D151D8"/>
    <w:rsid w:val="00D15809"/>
    <w:rsid w:val="00D22A0D"/>
    <w:rsid w:val="00D24050"/>
    <w:rsid w:val="00D26135"/>
    <w:rsid w:val="00D30C31"/>
    <w:rsid w:val="00D313B6"/>
    <w:rsid w:val="00D32DAC"/>
    <w:rsid w:val="00D34E99"/>
    <w:rsid w:val="00D474E8"/>
    <w:rsid w:val="00D6175C"/>
    <w:rsid w:val="00D617D7"/>
    <w:rsid w:val="00D645DF"/>
    <w:rsid w:val="00D71130"/>
    <w:rsid w:val="00D7349A"/>
    <w:rsid w:val="00D7498D"/>
    <w:rsid w:val="00D81124"/>
    <w:rsid w:val="00D82410"/>
    <w:rsid w:val="00D82C2E"/>
    <w:rsid w:val="00D93423"/>
    <w:rsid w:val="00D95C72"/>
    <w:rsid w:val="00D964B1"/>
    <w:rsid w:val="00D97EB6"/>
    <w:rsid w:val="00DA60F7"/>
    <w:rsid w:val="00DB3257"/>
    <w:rsid w:val="00DC23A2"/>
    <w:rsid w:val="00DD0B21"/>
    <w:rsid w:val="00DD3B6E"/>
    <w:rsid w:val="00DF2AD6"/>
    <w:rsid w:val="00DF3044"/>
    <w:rsid w:val="00DF3733"/>
    <w:rsid w:val="00E10A80"/>
    <w:rsid w:val="00E16D13"/>
    <w:rsid w:val="00E26AF4"/>
    <w:rsid w:val="00E32B24"/>
    <w:rsid w:val="00E348CB"/>
    <w:rsid w:val="00E429BA"/>
    <w:rsid w:val="00E505D7"/>
    <w:rsid w:val="00E576D2"/>
    <w:rsid w:val="00E61E2F"/>
    <w:rsid w:val="00E67911"/>
    <w:rsid w:val="00E74186"/>
    <w:rsid w:val="00E82422"/>
    <w:rsid w:val="00E82CE5"/>
    <w:rsid w:val="00E83420"/>
    <w:rsid w:val="00E85E37"/>
    <w:rsid w:val="00E95317"/>
    <w:rsid w:val="00EA525D"/>
    <w:rsid w:val="00EB11DC"/>
    <w:rsid w:val="00ED00E0"/>
    <w:rsid w:val="00ED73F4"/>
    <w:rsid w:val="00EE30B9"/>
    <w:rsid w:val="00EE40DD"/>
    <w:rsid w:val="00EE4570"/>
    <w:rsid w:val="00EE694C"/>
    <w:rsid w:val="00EF3F4D"/>
    <w:rsid w:val="00EF6C95"/>
    <w:rsid w:val="00F021CE"/>
    <w:rsid w:val="00F04D8E"/>
    <w:rsid w:val="00F05612"/>
    <w:rsid w:val="00F11105"/>
    <w:rsid w:val="00F15685"/>
    <w:rsid w:val="00F2148B"/>
    <w:rsid w:val="00F21966"/>
    <w:rsid w:val="00F22961"/>
    <w:rsid w:val="00F229D7"/>
    <w:rsid w:val="00F23621"/>
    <w:rsid w:val="00F33F8D"/>
    <w:rsid w:val="00F37616"/>
    <w:rsid w:val="00F42F73"/>
    <w:rsid w:val="00F474F7"/>
    <w:rsid w:val="00F518C1"/>
    <w:rsid w:val="00F5466C"/>
    <w:rsid w:val="00F55D34"/>
    <w:rsid w:val="00F656D2"/>
    <w:rsid w:val="00F65704"/>
    <w:rsid w:val="00F749BC"/>
    <w:rsid w:val="00F81349"/>
    <w:rsid w:val="00F819DA"/>
    <w:rsid w:val="00F8600F"/>
    <w:rsid w:val="00F875F7"/>
    <w:rsid w:val="00FA1A54"/>
    <w:rsid w:val="00FA6D89"/>
    <w:rsid w:val="00FB7244"/>
    <w:rsid w:val="00FC0FCE"/>
    <w:rsid w:val="00FC2057"/>
    <w:rsid w:val="00FC3523"/>
    <w:rsid w:val="00FC3A4D"/>
    <w:rsid w:val="00FC7FC3"/>
    <w:rsid w:val="00FD749B"/>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7C4E54"/>
  <w15:docId w15:val="{0AA5FE55-54B9-45A5-871A-6E65C28A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uiPriority w:val="99"/>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31">
    <w:name w:val="Неразрешенное упоминание3"/>
    <w:basedOn w:val="a0"/>
    <w:uiPriority w:val="99"/>
    <w:semiHidden/>
    <w:unhideWhenUsed/>
    <w:rsid w:val="00674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pStyle w:val="E26C4CB47B414F2A8C7292B7825A7167"/>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pStyle w:val="B86145A7F4A94F5E8FF0AAB43FD5C1AE"/>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pStyle w:val="549F7216785B40A5A05081EF4D412FC1"/>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pStyle w:val="E49356E3740E432890A24AF5F031E75C"/>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pStyle w:val="C0324288E57A4B6DA3356347710EC4DF"/>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pStyle w:val="7AC262981E6744F5999A2F23A25BC0F1"/>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pStyle w:val="C266936C58824897B588BF14D34236D9"/>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pStyle w:val="397A7546541644C6BE1E02CD67830117"/>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pStyle w:val="150A4845C10C478194B0D544BBD941BB"/>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pStyle w:val="1D8B20714C3043CFB75489C139DD9CDC"/>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pStyle w:val="76A86E877EA84B329D51DCF97AC33E29"/>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pStyle w:val="FCB4311345FD48748DCE2999B5E24425"/>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pStyle w:val="B9368A509A2E4AFC8A28BB2F816389CD"/>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pStyle w:val="B893EE409A1B48CEA09A39FC2D8894BC"/>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pStyle w:val="3A5E2A84D2274E98AE56D0913A369665"/>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pStyle w:val="1302B04E63F446628AF215EEC753965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pStyle w:val="A0185B19FE68446093F5B785719F64E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pStyle w:val="BD3E4CA7E1AE4D4582FC9D320A6CD7C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pStyle w:val="09059807EF50402C816794D8CBF6E398"/>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pStyle w:val="1366CB59BE4246FD8E4F2679876A31F0"/>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pStyle w:val="5E0EA36A008B4C188EFCE11092502226"/>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pStyle w:val="444E768AD9624422B6431757C4C018DF"/>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pStyle w:val="789EA9EADA2D48058D5D725524CE46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pStyle w:val="8EDF83AE280F46EFA5336B39EA4BFC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pStyle w:val="7836A9A93B6F4E3AAE4501D17803CF7F"/>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pStyle w:val="1D78A27A77364FAE9FAAEB97386782DA"/>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pStyle w:val="79387D96443E413FAB43AEDF678D15F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pStyle w:val="7719D578790A4B088210D50B884160AD"/>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pStyle w:val="C4672FB92DB8440EB2F39FB4BA70DEB6"/>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pStyle w:val="9B348EB93EF84055BA70992BD095C1D8"/>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pStyle w:val="873DA11679E048949C6DBCD481EE28B6"/>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pStyle w:val="5F9E32C5DA434017A50EC79F07AC140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pStyle w:val="DFD54873DEFC4715B575C3825FE7B88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pStyle w:val="2DA7141120AB4E1191DF059C2F022F27"/>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pStyle w:val="90F54FDD257E4F66A38409CC64E2324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pStyle w:val="3DD1A01D0D7A46CB96E6A5C41321457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pStyle w:val="0F33F7F6EB334A71B1CC4FFCB41F269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pStyle w:val="2A03B8019E4C4B57944C94CC90BF06F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pStyle w:val="A90930B327DE467DBF742F4E4E08E022"/>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pStyle w:val="F4C8809F65EF4D83A4D744BAF922E29F"/>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pStyle w:val="A08CB63A7A88485898722BE43263761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pStyle w:val="7BA3446C73314A4082D601E7A6696F29"/>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pStyle w:val="B113E0579D4A430A9706C78F038BFC4F"/>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pStyle w:val="34C501F78C18471193C87411BB2365F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pStyle w:val="1CA28347D99A49C1AA74E23AADA7E83D"/>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pStyle w:val="D20F2634F80F49368EFE41AC105BC31A"/>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pStyle w:val="81932B3455584E438676AB6DCA4039D4"/>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pStyle w:val="F93E4B2231D1465B8C5166E8C3B0CC6E"/>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pStyle w:val="9C19D51F9627477CA2527C3445CF4230"/>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pStyle w:val="51A792971D4F44CF8F956A22B15E00F4"/>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pStyle w:val="A116C8A2EEFA4FBFBE3C9B9DFA39EDAA"/>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pStyle w:val="A00A12F2AA6B44799E397246BA621283"/>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pStyle w:val="B7B98FCE051F4EEFB07D1AFD7F952264"/>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pStyle w:val="32DB6C039A5540079A5E2223A69E0C04"/>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pStyle w:val="FE7C7E419023412D8E836E9405AB990F"/>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pStyle w:val="636A94CE7F4A41F2B597CCF5E2ED7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pStyle w:val="06B1F65E485A4C10844E9320956F00B2"/>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pStyle w:val="62FC858295C74919A0503ABE8B276A49"/>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pStyle w:val="7330203F4E8246B39C4B4396E3FCAB6C"/>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pStyle w:val="83668603484445D295E209EA41ED0F5A"/>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pStyle w:val="B722DB06B5EB4D9E88C93AB3248D67EA"/>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pStyle w:val="903EEB2863C1477A8EB947969409E134"/>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pStyle w:val="360F3F4100BB4870B44EE71B9860D6E3"/>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pStyle w:val="CC05FFE14F474A178B8233E9A716962B"/>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pStyle w:val="46880BC251AB422D894F43DCE872C863"/>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pStyle w:val="F17FCF44CCD844AD9BFF4866DF6B8BF0"/>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pStyle w:val="B22A5408FBBC41B3B4B354C6E51067E8"/>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pStyle w:val="725519087CE647FBA25062F08590B17B"/>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pStyle w:val="67EF91603A3C46D4A933993FD211BB06"/>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pStyle w:val="4205BE4CA3294F6EB3FB5C4E552BA72F"/>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pStyle w:val="81CC5F05DF6E4FEA9937A3D0CB1585DA"/>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pStyle w:val="FB4B217CB51D4B6DBADD70AE2FAEFFBF"/>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pStyle w:val="0FE4BD474BAF42EF83CB18C0C7382771"/>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pStyle w:val="129167E77EC5445A9D209B0F40F955E2"/>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pStyle w:val="C383EAFA271E4B3E874C7852568615A9"/>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pStyle w:val="5C0EADD0DA18458BAEFB6E4C1B9884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pStyle w:val="E8E00AEE537F4E168AC65D64D283700B"/>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pStyle w:val="A3BB400853D94F329AE5157A701D0570"/>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pStyle w:val="87910EEF3DDB41CF98715DB3D0C1E2A2"/>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pStyle w:val="F972506A5EC94249A831D0DA4C6ACB0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pStyle w:val="E9777421B27A4DEBA2449D270A27C41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pStyle w:val="9B470A0D09704F05B4AA898576C5EB0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altName w:val="Cambria Math"/>
    <w:charset w:val="00"/>
    <w:family w:val="swiss"/>
    <w:pitch w:val="variable"/>
    <w:sig w:usb0="600002F7"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62B6E"/>
    <w:rsid w:val="00062B6E"/>
    <w:rsid w:val="000C489C"/>
    <w:rsid w:val="00101E12"/>
    <w:rsid w:val="00125E82"/>
    <w:rsid w:val="00125F7F"/>
    <w:rsid w:val="00131C24"/>
    <w:rsid w:val="002078D0"/>
    <w:rsid w:val="0025086A"/>
    <w:rsid w:val="00252F23"/>
    <w:rsid w:val="00332883"/>
    <w:rsid w:val="00481E99"/>
    <w:rsid w:val="004F4F83"/>
    <w:rsid w:val="0054394C"/>
    <w:rsid w:val="0055596A"/>
    <w:rsid w:val="00563384"/>
    <w:rsid w:val="005734DF"/>
    <w:rsid w:val="005D68A7"/>
    <w:rsid w:val="006843B5"/>
    <w:rsid w:val="00707BBA"/>
    <w:rsid w:val="00727CD0"/>
    <w:rsid w:val="00795FBF"/>
    <w:rsid w:val="007A3A3D"/>
    <w:rsid w:val="00855C12"/>
    <w:rsid w:val="0095368D"/>
    <w:rsid w:val="009E217E"/>
    <w:rsid w:val="00A05941"/>
    <w:rsid w:val="00A332F8"/>
    <w:rsid w:val="00A36179"/>
    <w:rsid w:val="00B45F7A"/>
    <w:rsid w:val="00B85BDE"/>
    <w:rsid w:val="00BE721D"/>
    <w:rsid w:val="00C739E6"/>
    <w:rsid w:val="00CE7638"/>
    <w:rsid w:val="00DF344B"/>
    <w:rsid w:val="00E52984"/>
    <w:rsid w:val="00EF7C03"/>
    <w:rsid w:val="00F2224D"/>
    <w:rsid w:val="00F44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E26C4CB47B414F2A8C7292B7825A7167">
    <w:name w:val="E26C4CB47B414F2A8C7292B7825A7167"/>
    <w:rsid w:val="000C489C"/>
  </w:style>
  <w:style w:type="paragraph" w:customStyle="1" w:styleId="B86145A7F4A94F5E8FF0AAB43FD5C1AE">
    <w:name w:val="B86145A7F4A94F5E8FF0AAB43FD5C1AE"/>
    <w:rsid w:val="000C489C"/>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079EC-DBF6-4945-BE3A-186F2F4F7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5327</Words>
  <Characters>30366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35622</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Sergey Gorelikov</cp:lastModifiedBy>
  <cp:revision>2</cp:revision>
  <cp:lastPrinted>2024-05-13T08:47:00Z</cp:lastPrinted>
  <dcterms:created xsi:type="dcterms:W3CDTF">2026-09-03T08:43:00Z</dcterms:created>
  <dcterms:modified xsi:type="dcterms:W3CDTF">2026-09-03T08:43:00Z</dcterms:modified>
</cp:coreProperties>
</file>