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226E2" w14:textId="77777777" w:rsidR="00923D39" w:rsidRPr="00906E7B" w:rsidRDefault="00923D39" w:rsidP="007A086D">
      <w:pPr>
        <w:suppressAutoHyphens/>
        <w:spacing w:after="0" w:line="240" w:lineRule="auto"/>
        <w:jc w:val="center"/>
        <w:rPr>
          <w:rFonts w:ascii="Times New Roman" w:hAnsi="Times New Roman"/>
          <w:b/>
          <w:sz w:val="24"/>
          <w:szCs w:val="24"/>
        </w:rPr>
      </w:pPr>
      <w:r w:rsidRPr="00906E7B">
        <w:rPr>
          <w:rFonts w:ascii="Times New Roman" w:hAnsi="Times New Roman"/>
          <w:b/>
          <w:sz w:val="24"/>
          <w:szCs w:val="24"/>
        </w:rPr>
        <w:t>ОБОСНОВАНИЕ НАЧАЛЬНОЙ (МАКСИМАЛЬНОЙ) ЦЕНЫ КОНТРАКТА</w:t>
      </w:r>
    </w:p>
    <w:p w14:paraId="612A954D" w14:textId="77777777" w:rsidR="00923D39" w:rsidRPr="00906E7B" w:rsidRDefault="00923D39" w:rsidP="007A086D">
      <w:pPr>
        <w:suppressAutoHyphens/>
        <w:spacing w:after="0" w:line="240" w:lineRule="auto"/>
        <w:jc w:val="center"/>
        <w:rPr>
          <w:rFonts w:ascii="Times New Roman" w:hAnsi="Times New Roman"/>
          <w:b/>
          <w:sz w:val="24"/>
          <w:szCs w:val="24"/>
        </w:rPr>
      </w:pPr>
      <w:r w:rsidRPr="00906E7B">
        <w:rPr>
          <w:rFonts w:ascii="Times New Roman" w:hAnsi="Times New Roman"/>
          <w:b/>
          <w:sz w:val="24"/>
          <w:szCs w:val="24"/>
        </w:rPr>
        <w:t>Расчет НМЦК методом сопоставимых рыночных цен (анализа рынка), являющимся приоритетным для определения и обоснования НМЦК</w:t>
      </w:r>
    </w:p>
    <w:p w14:paraId="39AE85B6" w14:textId="77777777" w:rsidR="00923D39" w:rsidRPr="00906E7B" w:rsidRDefault="00923D39" w:rsidP="007A086D">
      <w:pPr>
        <w:suppressAutoHyphens/>
        <w:spacing w:after="0" w:line="240" w:lineRule="auto"/>
        <w:ind w:firstLine="709"/>
        <w:contextualSpacing/>
        <w:jc w:val="both"/>
        <w:rPr>
          <w:rFonts w:ascii="Times New Roman" w:eastAsia="Times New Roman" w:hAnsi="Times New Roman"/>
          <w:bCs/>
          <w:sz w:val="24"/>
          <w:szCs w:val="24"/>
        </w:rPr>
      </w:pPr>
      <w:r w:rsidRPr="00906E7B">
        <w:rPr>
          <w:rFonts w:ascii="Times New Roman" w:eastAsia="Times New Roman" w:hAnsi="Times New Roman"/>
          <w:bCs/>
          <w:sz w:val="24"/>
          <w:szCs w:val="24"/>
        </w:rPr>
        <w:t>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 (далее - Методические рекомендации).</w:t>
      </w:r>
    </w:p>
    <w:p w14:paraId="774C6FAE" w14:textId="74321AB6" w:rsidR="00923D39" w:rsidRDefault="00923D39" w:rsidP="007A086D">
      <w:pPr>
        <w:suppressAutoHyphens/>
        <w:autoSpaceDE w:val="0"/>
        <w:autoSpaceDN w:val="0"/>
        <w:adjustRightInd w:val="0"/>
        <w:spacing w:after="0" w:line="240" w:lineRule="auto"/>
        <w:ind w:firstLine="709"/>
        <w:contextualSpacing/>
        <w:jc w:val="both"/>
        <w:rPr>
          <w:rFonts w:ascii="Times New Roman" w:hAnsi="Times New Roman"/>
          <w:sz w:val="24"/>
          <w:szCs w:val="24"/>
          <w:lang w:eastAsia="en-US"/>
        </w:rPr>
      </w:pPr>
      <w:r w:rsidRPr="00906E7B">
        <w:rPr>
          <w:rFonts w:ascii="Times New Roman" w:hAnsi="Times New Roman"/>
          <w:sz w:val="24"/>
          <w:szCs w:val="24"/>
          <w:lang w:eastAsia="en-US"/>
        </w:rPr>
        <w:t xml:space="preserve">В целях получения ценовой информации в отношении товара для определения начальной (максимальной) цены контракта </w:t>
      </w:r>
      <w:r w:rsidRPr="00906E7B">
        <w:rPr>
          <w:rFonts w:ascii="Times New Roman" w:eastAsia="Times New Roman" w:hAnsi="Times New Roman"/>
          <w:sz w:val="24"/>
          <w:szCs w:val="24"/>
        </w:rPr>
        <w:t>Заказчиком</w:t>
      </w:r>
      <w:r w:rsidRPr="00906E7B">
        <w:rPr>
          <w:rFonts w:ascii="Times New Roman" w:hAnsi="Times New Roman"/>
          <w:sz w:val="24"/>
          <w:szCs w:val="24"/>
          <w:lang w:eastAsia="en-US"/>
        </w:rPr>
        <w:t>:</w:t>
      </w:r>
    </w:p>
    <w:p w14:paraId="2413F8AA" w14:textId="77777777" w:rsidR="007A086D" w:rsidRDefault="007A086D" w:rsidP="007A086D">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rPr>
      </w:pPr>
      <w:r>
        <w:rPr>
          <w:rFonts w:ascii="Times New Roman" w:hAnsi="Times New Roman"/>
          <w:sz w:val="24"/>
          <w:szCs w:val="24"/>
        </w:rPr>
        <w:t xml:space="preserve">1. </w:t>
      </w:r>
      <w:r>
        <w:rPr>
          <w:rFonts w:ascii="Times New Roman" w:hAnsi="Times New Roman"/>
          <w:sz w:val="24"/>
          <w:szCs w:val="24"/>
        </w:rPr>
        <w:t>О</w:t>
      </w:r>
      <w:r w:rsidRPr="000F21AB">
        <w:rPr>
          <w:rFonts w:ascii="Times New Roman" w:eastAsia="Times New Roman" w:hAnsi="Times New Roman"/>
          <w:sz w:val="24"/>
          <w:szCs w:val="24"/>
        </w:rPr>
        <w:t xml:space="preserve">существлен поиск ценовой информации в реестре контрактов, заключенных </w:t>
      </w:r>
      <w:r>
        <w:rPr>
          <w:rFonts w:ascii="Times New Roman" w:eastAsia="Times New Roman" w:hAnsi="Times New Roman"/>
          <w:sz w:val="24"/>
          <w:szCs w:val="24"/>
        </w:rPr>
        <w:t>з</w:t>
      </w:r>
      <w:r w:rsidRPr="000F21AB">
        <w:rPr>
          <w:rFonts w:ascii="Times New Roman" w:eastAsia="Times New Roman" w:hAnsi="Times New Roman"/>
          <w:sz w:val="24"/>
          <w:szCs w:val="24"/>
        </w:rPr>
        <w:t>аказчиками, размещенном на официальном сайте единой информационной системы в сфере закупок</w:t>
      </w:r>
      <w:r>
        <w:rPr>
          <w:rFonts w:ascii="Times New Roman" w:eastAsia="Times New Roman" w:hAnsi="Times New Roman"/>
          <w:sz w:val="24"/>
          <w:szCs w:val="24"/>
        </w:rPr>
        <w:t>. И</w:t>
      </w:r>
      <w:r w:rsidRPr="000F21AB">
        <w:rPr>
          <w:rFonts w:ascii="Times New Roman" w:eastAsia="Times New Roman" w:hAnsi="Times New Roman"/>
          <w:sz w:val="24"/>
          <w:szCs w:val="24"/>
        </w:rPr>
        <w:t>нформации об исполненных контрактах на поставку товара с условиями, схожими с потребностями заказчика</w:t>
      </w:r>
      <w:r>
        <w:rPr>
          <w:rFonts w:ascii="Times New Roman" w:eastAsia="Times New Roman" w:hAnsi="Times New Roman"/>
          <w:sz w:val="24"/>
          <w:szCs w:val="24"/>
        </w:rPr>
        <w:t xml:space="preserve"> не найдено.</w:t>
      </w:r>
    </w:p>
    <w:p w14:paraId="17559624" w14:textId="28ADBCC7" w:rsidR="00AC472A" w:rsidRPr="00906E7B" w:rsidRDefault="007A086D" w:rsidP="007A086D">
      <w:pPr>
        <w:suppressAutoHyphens/>
        <w:autoSpaceDE w:val="0"/>
        <w:autoSpaceDN w:val="0"/>
        <w:adjustRightInd w:val="0"/>
        <w:spacing w:after="0" w:line="240"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2</w:t>
      </w:r>
      <w:r w:rsidR="00AC472A" w:rsidRPr="00906E7B">
        <w:rPr>
          <w:rFonts w:ascii="Times New Roman" w:hAnsi="Times New Roman"/>
          <w:sz w:val="24"/>
          <w:szCs w:val="24"/>
          <w:lang w:eastAsia="en-US"/>
        </w:rPr>
        <w:t>. Осуществлен анализ общедоступной ценовой информации (реклама, каталоги, описания услуг и другие предложения, обращенные к неопределенному кругу лиц:</w:t>
      </w:r>
      <w:bookmarkStart w:id="0" w:name="_GoBack"/>
      <w:bookmarkEnd w:id="0"/>
    </w:p>
    <w:tbl>
      <w:tblPr>
        <w:tblW w:w="1573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567"/>
        <w:gridCol w:w="7371"/>
        <w:gridCol w:w="2126"/>
        <w:gridCol w:w="5670"/>
      </w:tblGrid>
      <w:tr w:rsidR="00AC472A" w:rsidRPr="00906E7B" w14:paraId="0F8F2C5C" w14:textId="77777777" w:rsidTr="00906E7B">
        <w:tc>
          <w:tcPr>
            <w:tcW w:w="567" w:type="dxa"/>
            <w:shd w:val="clear" w:color="auto" w:fill="FFFFFF" w:themeFill="background1"/>
          </w:tcPr>
          <w:p w14:paraId="496DA910" w14:textId="77777777" w:rsidR="00AC472A" w:rsidRPr="00906E7B" w:rsidRDefault="00AC472A" w:rsidP="007A086D">
            <w:pPr>
              <w:autoSpaceDE w:val="0"/>
              <w:autoSpaceDN w:val="0"/>
              <w:adjustRightInd w:val="0"/>
              <w:spacing w:after="0" w:line="240" w:lineRule="auto"/>
              <w:contextualSpacing/>
              <w:jc w:val="center"/>
              <w:rPr>
                <w:rFonts w:ascii="Times New Roman" w:eastAsia="Times New Roman" w:hAnsi="Times New Roman"/>
                <w:b/>
                <w:sz w:val="24"/>
                <w:szCs w:val="24"/>
              </w:rPr>
            </w:pPr>
            <w:r w:rsidRPr="00906E7B">
              <w:rPr>
                <w:rFonts w:ascii="Times New Roman" w:eastAsia="Times New Roman" w:hAnsi="Times New Roman"/>
                <w:b/>
                <w:sz w:val="24"/>
                <w:szCs w:val="24"/>
              </w:rPr>
              <w:t>№ п/п</w:t>
            </w:r>
          </w:p>
        </w:tc>
        <w:tc>
          <w:tcPr>
            <w:tcW w:w="7371" w:type="dxa"/>
            <w:shd w:val="clear" w:color="auto" w:fill="FFFFFF" w:themeFill="background1"/>
          </w:tcPr>
          <w:p w14:paraId="0EFB9751" w14:textId="77777777" w:rsidR="00AC472A" w:rsidRPr="00906E7B" w:rsidRDefault="00AC472A" w:rsidP="007A086D">
            <w:pPr>
              <w:autoSpaceDE w:val="0"/>
              <w:autoSpaceDN w:val="0"/>
              <w:adjustRightInd w:val="0"/>
              <w:spacing w:after="0" w:line="240" w:lineRule="auto"/>
              <w:contextualSpacing/>
              <w:jc w:val="center"/>
              <w:rPr>
                <w:rFonts w:ascii="Times New Roman" w:eastAsia="Times New Roman" w:hAnsi="Times New Roman"/>
                <w:b/>
                <w:sz w:val="24"/>
                <w:szCs w:val="24"/>
              </w:rPr>
            </w:pPr>
            <w:r w:rsidRPr="00906E7B">
              <w:rPr>
                <w:rFonts w:ascii="Times New Roman" w:eastAsia="Times New Roman" w:hAnsi="Times New Roman"/>
                <w:b/>
                <w:sz w:val="24"/>
                <w:szCs w:val="24"/>
              </w:rPr>
              <w:t>Ссылка на источник/</w:t>
            </w:r>
          </w:p>
          <w:p w14:paraId="64E8C35C" w14:textId="77777777" w:rsidR="00AC472A" w:rsidRPr="00906E7B" w:rsidRDefault="00AC472A" w:rsidP="007A086D">
            <w:pPr>
              <w:autoSpaceDE w:val="0"/>
              <w:autoSpaceDN w:val="0"/>
              <w:adjustRightInd w:val="0"/>
              <w:spacing w:after="0" w:line="240" w:lineRule="auto"/>
              <w:contextualSpacing/>
              <w:jc w:val="center"/>
              <w:rPr>
                <w:rFonts w:ascii="Times New Roman" w:eastAsia="Times New Roman" w:hAnsi="Times New Roman"/>
                <w:b/>
                <w:sz w:val="24"/>
                <w:szCs w:val="24"/>
              </w:rPr>
            </w:pPr>
            <w:r w:rsidRPr="00906E7B">
              <w:rPr>
                <w:rFonts w:ascii="Times New Roman" w:eastAsia="Times New Roman" w:hAnsi="Times New Roman"/>
                <w:b/>
                <w:sz w:val="24"/>
                <w:szCs w:val="24"/>
              </w:rPr>
              <w:t>Краткая информация</w:t>
            </w:r>
          </w:p>
        </w:tc>
        <w:tc>
          <w:tcPr>
            <w:tcW w:w="2126" w:type="dxa"/>
            <w:shd w:val="clear" w:color="auto" w:fill="FFFFFF" w:themeFill="background1"/>
          </w:tcPr>
          <w:p w14:paraId="509B7E75" w14:textId="77777777" w:rsidR="00AC472A" w:rsidRPr="00906E7B" w:rsidRDefault="00AC472A" w:rsidP="007A086D">
            <w:pPr>
              <w:autoSpaceDE w:val="0"/>
              <w:autoSpaceDN w:val="0"/>
              <w:adjustRightInd w:val="0"/>
              <w:spacing w:after="0" w:line="240" w:lineRule="auto"/>
              <w:contextualSpacing/>
              <w:jc w:val="center"/>
              <w:rPr>
                <w:rFonts w:ascii="Times New Roman" w:eastAsia="Times New Roman" w:hAnsi="Times New Roman"/>
                <w:b/>
                <w:sz w:val="24"/>
                <w:szCs w:val="24"/>
              </w:rPr>
            </w:pPr>
            <w:r w:rsidRPr="00906E7B">
              <w:rPr>
                <w:rFonts w:ascii="Times New Roman" w:eastAsia="Times New Roman" w:hAnsi="Times New Roman"/>
                <w:b/>
                <w:sz w:val="24"/>
                <w:szCs w:val="24"/>
              </w:rPr>
              <w:t>Цена за единицу, руб.</w:t>
            </w:r>
          </w:p>
        </w:tc>
        <w:tc>
          <w:tcPr>
            <w:tcW w:w="5670" w:type="dxa"/>
            <w:shd w:val="clear" w:color="auto" w:fill="FFFFFF" w:themeFill="background1"/>
          </w:tcPr>
          <w:p w14:paraId="784F26C4" w14:textId="77777777" w:rsidR="00AC472A" w:rsidRPr="00906E7B" w:rsidRDefault="00AC472A" w:rsidP="007A086D">
            <w:pPr>
              <w:autoSpaceDE w:val="0"/>
              <w:autoSpaceDN w:val="0"/>
              <w:adjustRightInd w:val="0"/>
              <w:spacing w:after="0" w:line="240" w:lineRule="auto"/>
              <w:contextualSpacing/>
              <w:jc w:val="center"/>
              <w:rPr>
                <w:rFonts w:ascii="Times New Roman" w:eastAsia="Times New Roman" w:hAnsi="Times New Roman"/>
                <w:b/>
                <w:sz w:val="24"/>
                <w:szCs w:val="24"/>
              </w:rPr>
            </w:pPr>
            <w:r w:rsidRPr="00906E7B">
              <w:rPr>
                <w:rFonts w:ascii="Times New Roman" w:eastAsia="Times New Roman" w:hAnsi="Times New Roman"/>
                <w:b/>
                <w:sz w:val="24"/>
                <w:szCs w:val="24"/>
              </w:rPr>
              <w:t>Невозможность/возможность использования ценовой информации</w:t>
            </w:r>
          </w:p>
        </w:tc>
      </w:tr>
      <w:tr w:rsidR="00AC472A" w:rsidRPr="00906E7B" w14:paraId="228610EF" w14:textId="77777777" w:rsidTr="00906E7B">
        <w:trPr>
          <w:trHeight w:val="385"/>
        </w:trPr>
        <w:tc>
          <w:tcPr>
            <w:tcW w:w="15734" w:type="dxa"/>
            <w:gridSpan w:val="4"/>
            <w:shd w:val="clear" w:color="auto" w:fill="FFFFFF" w:themeFill="background1"/>
          </w:tcPr>
          <w:p w14:paraId="02A58258" w14:textId="77777777" w:rsidR="00AC472A" w:rsidRPr="00906E7B" w:rsidRDefault="008A7653" w:rsidP="007A086D">
            <w:pPr>
              <w:spacing w:after="0" w:line="240" w:lineRule="auto"/>
              <w:contextualSpacing/>
              <w:rPr>
                <w:rFonts w:ascii="Times New Roman" w:eastAsia="Times New Roman" w:hAnsi="Times New Roman"/>
                <w:b/>
                <w:sz w:val="24"/>
                <w:szCs w:val="24"/>
              </w:rPr>
            </w:pPr>
            <w:r w:rsidRPr="00906E7B">
              <w:rPr>
                <w:rFonts w:ascii="Times New Roman" w:hAnsi="Times New Roman"/>
                <w:b/>
                <w:sz w:val="24"/>
                <w:szCs w:val="24"/>
              </w:rPr>
              <w:t>Воздушный винт</w:t>
            </w:r>
          </w:p>
        </w:tc>
      </w:tr>
      <w:tr w:rsidR="00AC472A" w:rsidRPr="00906E7B" w14:paraId="006F786C" w14:textId="77777777" w:rsidTr="00906E7B">
        <w:trPr>
          <w:trHeight w:val="231"/>
        </w:trPr>
        <w:tc>
          <w:tcPr>
            <w:tcW w:w="567" w:type="dxa"/>
            <w:shd w:val="clear" w:color="auto" w:fill="FFFFFF" w:themeFill="background1"/>
          </w:tcPr>
          <w:p w14:paraId="0C4465B0" w14:textId="77777777" w:rsidR="00AC472A" w:rsidRPr="00906E7B" w:rsidRDefault="00AC472A" w:rsidP="007A086D">
            <w:pPr>
              <w:autoSpaceDE w:val="0"/>
              <w:autoSpaceDN w:val="0"/>
              <w:adjustRightInd w:val="0"/>
              <w:spacing w:after="0" w:line="240" w:lineRule="exact"/>
              <w:contextualSpacing/>
              <w:jc w:val="center"/>
              <w:rPr>
                <w:rFonts w:ascii="Times New Roman" w:eastAsia="Times New Roman" w:hAnsi="Times New Roman"/>
                <w:sz w:val="24"/>
                <w:szCs w:val="24"/>
              </w:rPr>
            </w:pPr>
            <w:r w:rsidRPr="00906E7B">
              <w:rPr>
                <w:rFonts w:ascii="Times New Roman" w:eastAsia="Times New Roman" w:hAnsi="Times New Roman"/>
                <w:sz w:val="24"/>
                <w:szCs w:val="24"/>
              </w:rPr>
              <w:t>1</w:t>
            </w:r>
          </w:p>
        </w:tc>
        <w:tc>
          <w:tcPr>
            <w:tcW w:w="7371" w:type="dxa"/>
            <w:shd w:val="clear" w:color="auto" w:fill="FFFFFF" w:themeFill="background1"/>
          </w:tcPr>
          <w:p w14:paraId="36FDD8A5" w14:textId="77777777" w:rsidR="009108C5" w:rsidRPr="00906E7B" w:rsidRDefault="007E2B56" w:rsidP="007A086D">
            <w:pPr>
              <w:rPr>
                <w:rFonts w:ascii="Times New Roman" w:hAnsi="Times New Roman"/>
                <w:sz w:val="24"/>
                <w:szCs w:val="24"/>
              </w:rPr>
            </w:pPr>
            <w:hyperlink r:id="rId8" w:history="1">
              <w:r w:rsidR="008A7653" w:rsidRPr="00906E7B">
                <w:rPr>
                  <w:rStyle w:val="a8"/>
                  <w:rFonts w:ascii="Times New Roman" w:hAnsi="Times New Roman"/>
                  <w:sz w:val="24"/>
                  <w:szCs w:val="24"/>
                </w:rPr>
                <w:t>https://aeroboatclub.ru/vint/?ysclid=mphrr60wyx58031390#</w:t>
              </w:r>
            </w:hyperlink>
          </w:p>
        </w:tc>
        <w:tc>
          <w:tcPr>
            <w:tcW w:w="2126" w:type="dxa"/>
            <w:shd w:val="clear" w:color="auto" w:fill="FFFFFF" w:themeFill="background1"/>
          </w:tcPr>
          <w:p w14:paraId="436D0543" w14:textId="7A7B1475" w:rsidR="00AC472A" w:rsidRPr="00906E7B" w:rsidRDefault="008A7653" w:rsidP="007A086D">
            <w:pPr>
              <w:suppressAutoHyphens/>
              <w:spacing w:after="0" w:line="240" w:lineRule="auto"/>
              <w:contextualSpacing/>
              <w:jc w:val="center"/>
              <w:rPr>
                <w:rFonts w:ascii="Times New Roman" w:hAnsi="Times New Roman"/>
                <w:sz w:val="24"/>
                <w:szCs w:val="24"/>
              </w:rPr>
            </w:pPr>
            <w:r w:rsidRPr="00906E7B">
              <w:rPr>
                <w:rFonts w:ascii="Times New Roman" w:hAnsi="Times New Roman"/>
                <w:sz w:val="24"/>
                <w:szCs w:val="24"/>
              </w:rPr>
              <w:t>373</w:t>
            </w:r>
            <w:r w:rsidR="00906E7B" w:rsidRPr="00906E7B">
              <w:rPr>
                <w:rFonts w:ascii="Times New Roman" w:hAnsi="Times New Roman"/>
                <w:sz w:val="24"/>
                <w:szCs w:val="24"/>
              </w:rPr>
              <w:t xml:space="preserve"> </w:t>
            </w:r>
            <w:r w:rsidRPr="00906E7B">
              <w:rPr>
                <w:rFonts w:ascii="Times New Roman" w:hAnsi="Times New Roman"/>
                <w:sz w:val="24"/>
                <w:szCs w:val="24"/>
              </w:rPr>
              <w:t>750,00</w:t>
            </w:r>
          </w:p>
        </w:tc>
        <w:tc>
          <w:tcPr>
            <w:tcW w:w="5670" w:type="dxa"/>
            <w:shd w:val="clear" w:color="auto" w:fill="FFFFFF" w:themeFill="background1"/>
          </w:tcPr>
          <w:p w14:paraId="486FB494" w14:textId="5ECCB507" w:rsidR="00AC472A" w:rsidRPr="00906E7B" w:rsidRDefault="00AC472A" w:rsidP="007A086D">
            <w:pPr>
              <w:suppressAutoHyphens/>
              <w:autoSpaceDE w:val="0"/>
              <w:autoSpaceDN w:val="0"/>
              <w:adjustRightInd w:val="0"/>
              <w:spacing w:after="0" w:line="240" w:lineRule="auto"/>
              <w:contextualSpacing/>
              <w:rPr>
                <w:rFonts w:ascii="Times New Roman" w:hAnsi="Times New Roman"/>
                <w:sz w:val="24"/>
                <w:szCs w:val="24"/>
              </w:rPr>
            </w:pPr>
            <w:r w:rsidRPr="00906E7B">
              <w:rPr>
                <w:rFonts w:ascii="Times New Roman" w:hAnsi="Times New Roman"/>
                <w:sz w:val="24"/>
                <w:szCs w:val="24"/>
              </w:rPr>
              <w:t>Цена принята в расчет НМЦК</w:t>
            </w:r>
          </w:p>
        </w:tc>
      </w:tr>
    </w:tbl>
    <w:p w14:paraId="162AD205" w14:textId="77777777" w:rsidR="00906E7B" w:rsidRPr="00906E7B" w:rsidRDefault="00906E7B" w:rsidP="007A086D">
      <w:pPr>
        <w:pStyle w:val="a4"/>
        <w:suppressAutoHyphens/>
        <w:autoSpaceDE w:val="0"/>
        <w:autoSpaceDN w:val="0"/>
        <w:adjustRightInd w:val="0"/>
        <w:spacing w:after="0" w:line="240" w:lineRule="auto"/>
        <w:ind w:left="0"/>
        <w:jc w:val="both"/>
        <w:rPr>
          <w:rFonts w:ascii="Times New Roman" w:hAnsi="Times New Roman"/>
          <w:sz w:val="16"/>
          <w:szCs w:val="16"/>
          <w:lang w:eastAsia="en-US"/>
        </w:rPr>
      </w:pPr>
    </w:p>
    <w:p w14:paraId="434087B6" w14:textId="7AE3E091" w:rsidR="00906E7B" w:rsidRPr="00906E7B" w:rsidRDefault="007A086D" w:rsidP="007A086D">
      <w:pPr>
        <w:suppressAutoHyphens/>
        <w:autoSpaceDE w:val="0"/>
        <w:autoSpaceDN w:val="0"/>
        <w:adjustRightInd w:val="0"/>
        <w:spacing w:after="0" w:line="240"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3</w:t>
      </w:r>
      <w:r w:rsidR="00906E7B" w:rsidRPr="00906E7B">
        <w:rPr>
          <w:rFonts w:ascii="Times New Roman" w:hAnsi="Times New Roman"/>
          <w:sz w:val="24"/>
          <w:szCs w:val="24"/>
          <w:lang w:eastAsia="en-US"/>
        </w:rPr>
        <w:t xml:space="preserve">. </w:t>
      </w:r>
      <w:r>
        <w:rPr>
          <w:rFonts w:ascii="Times New Roman" w:hAnsi="Times New Roman"/>
          <w:sz w:val="24"/>
          <w:szCs w:val="24"/>
          <w:lang w:eastAsia="en-US"/>
        </w:rPr>
        <w:t xml:space="preserve">От </w:t>
      </w:r>
      <w:r>
        <w:rPr>
          <w:rFonts w:ascii="Times New Roman" w:hAnsi="Times New Roman"/>
          <w:sz w:val="24"/>
          <w:szCs w:val="24"/>
          <w:lang w:eastAsia="en-US"/>
        </w:rPr>
        <w:t>Поставщик</w:t>
      </w:r>
      <w:r>
        <w:rPr>
          <w:rFonts w:ascii="Times New Roman" w:hAnsi="Times New Roman"/>
          <w:sz w:val="24"/>
          <w:szCs w:val="24"/>
          <w:lang w:eastAsia="en-US"/>
        </w:rPr>
        <w:t>ов</w:t>
      </w:r>
      <w:r>
        <w:rPr>
          <w:rFonts w:ascii="Times New Roman" w:hAnsi="Times New Roman"/>
          <w:sz w:val="24"/>
          <w:szCs w:val="24"/>
          <w:lang w:eastAsia="en-US"/>
        </w:rPr>
        <w:t>,</w:t>
      </w:r>
      <w:r w:rsidRPr="00906E7B">
        <w:rPr>
          <w:rFonts w:ascii="Times New Roman" w:hAnsi="Times New Roman"/>
          <w:sz w:val="24"/>
          <w:szCs w:val="24"/>
          <w:lang w:eastAsia="en-US"/>
        </w:rPr>
        <w:t xml:space="preserve"> обладающи</w:t>
      </w:r>
      <w:r>
        <w:rPr>
          <w:rFonts w:ascii="Times New Roman" w:hAnsi="Times New Roman"/>
          <w:sz w:val="24"/>
          <w:szCs w:val="24"/>
          <w:lang w:eastAsia="en-US"/>
        </w:rPr>
        <w:t>х</w:t>
      </w:r>
      <w:r w:rsidRPr="00906E7B">
        <w:rPr>
          <w:rFonts w:ascii="Times New Roman" w:hAnsi="Times New Roman"/>
          <w:sz w:val="24"/>
          <w:szCs w:val="24"/>
          <w:lang w:eastAsia="en-US"/>
        </w:rPr>
        <w:t xml:space="preserve"> опытом поставок соответствующего товара</w:t>
      </w:r>
      <w:r w:rsidR="00906E7B" w:rsidRPr="00906E7B">
        <w:rPr>
          <w:rFonts w:ascii="Times New Roman" w:hAnsi="Times New Roman"/>
          <w:sz w:val="24"/>
          <w:szCs w:val="24"/>
          <w:lang w:eastAsia="en-US"/>
        </w:rPr>
        <w:t xml:space="preserve"> </w:t>
      </w:r>
      <w:r>
        <w:rPr>
          <w:rFonts w:ascii="Times New Roman" w:hAnsi="Times New Roman"/>
          <w:sz w:val="24"/>
          <w:szCs w:val="24"/>
          <w:lang w:eastAsia="en-US"/>
        </w:rPr>
        <w:t>получено 2 предложения, приняты для расчета НМЦК.</w:t>
      </w:r>
    </w:p>
    <w:p w14:paraId="4F6B74DD" w14:textId="77777777" w:rsidR="00923D39" w:rsidRPr="00906E7B" w:rsidRDefault="00923D39" w:rsidP="007A086D">
      <w:pPr>
        <w:pStyle w:val="a4"/>
        <w:suppressAutoHyphens/>
        <w:autoSpaceDE w:val="0"/>
        <w:autoSpaceDN w:val="0"/>
        <w:adjustRightInd w:val="0"/>
        <w:spacing w:after="0" w:line="240" w:lineRule="auto"/>
        <w:ind w:left="0" w:firstLine="601"/>
        <w:jc w:val="both"/>
        <w:rPr>
          <w:rFonts w:ascii="Times New Roman" w:hAnsi="Times New Roman"/>
          <w:sz w:val="24"/>
          <w:szCs w:val="24"/>
        </w:rPr>
      </w:pPr>
    </w:p>
    <w:p w14:paraId="686F33E0" w14:textId="77777777" w:rsidR="008A7653" w:rsidRPr="00906E7B" w:rsidRDefault="008A7653" w:rsidP="007A086D">
      <w:pPr>
        <w:spacing w:after="0" w:line="240" w:lineRule="auto"/>
        <w:ind w:firstLine="708"/>
        <w:jc w:val="both"/>
        <w:rPr>
          <w:rFonts w:ascii="Times New Roman" w:eastAsia="Times New Roman" w:hAnsi="Times New Roman"/>
          <w:sz w:val="24"/>
          <w:szCs w:val="24"/>
        </w:rPr>
      </w:pPr>
      <w:r w:rsidRPr="00906E7B">
        <w:rPr>
          <w:rFonts w:ascii="Times New Roman" w:eastAsia="Times New Roman" w:hAnsi="Times New Roman"/>
          <w:sz w:val="24"/>
          <w:szCs w:val="24"/>
        </w:rPr>
        <w:t>На основании полученной ценовой информации осуществлен расчет начальной (максимальной) цены контракта:</w:t>
      </w:r>
    </w:p>
    <w:bookmarkStart w:id="1" w:name="_MON_1789894767"/>
    <w:bookmarkEnd w:id="1"/>
    <w:p w14:paraId="0D260BC5" w14:textId="20EE8BEF" w:rsidR="008A7653" w:rsidRPr="00906E7B" w:rsidRDefault="00906E7B" w:rsidP="007A086D">
      <w:pPr>
        <w:spacing w:after="0" w:line="240" w:lineRule="auto"/>
        <w:jc w:val="both"/>
        <w:rPr>
          <w:rFonts w:ascii="Times New Roman" w:hAnsi="Times New Roman"/>
          <w:sz w:val="24"/>
          <w:szCs w:val="24"/>
        </w:rPr>
      </w:pPr>
      <w:r w:rsidRPr="00906E7B">
        <w:rPr>
          <w:rFonts w:ascii="Times New Roman" w:hAnsi="Times New Roman"/>
          <w:sz w:val="24"/>
          <w:szCs w:val="24"/>
        </w:rPr>
        <w:object w:dxaOrig="17167" w:dyaOrig="1571" w14:anchorId="276D5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98.25pt;height:89.75pt" o:ole="">
            <v:imagedata r:id="rId9" o:title=""/>
          </v:shape>
          <o:OLEObject Type="Embed" ProgID="Excel.Sheet.12" ShapeID="_x0000_i1029" DrawAspect="Content" ObjectID="_1847433584" r:id="rId10"/>
        </w:object>
      </w:r>
    </w:p>
    <w:p w14:paraId="079E2D8E" w14:textId="77777777" w:rsidR="008A7653" w:rsidRPr="00906E7B" w:rsidRDefault="008A7653" w:rsidP="007A086D">
      <w:pPr>
        <w:spacing w:after="0" w:line="240" w:lineRule="auto"/>
        <w:rPr>
          <w:rFonts w:ascii="Times New Roman" w:eastAsia="Times New Roman" w:hAnsi="Times New Roman"/>
          <w:b/>
          <w:sz w:val="24"/>
          <w:szCs w:val="24"/>
        </w:rPr>
      </w:pPr>
    </w:p>
    <w:p w14:paraId="5A4661C6" w14:textId="77777777" w:rsidR="00923D39" w:rsidRPr="00906E7B" w:rsidRDefault="00923D39" w:rsidP="007A086D">
      <w:pPr>
        <w:suppressAutoHyphens/>
        <w:spacing w:after="0" w:line="240" w:lineRule="auto"/>
        <w:ind w:firstLine="709"/>
        <w:rPr>
          <w:rFonts w:ascii="Times New Roman" w:eastAsia="Times New Roman" w:hAnsi="Times New Roman"/>
          <w:b/>
          <w:sz w:val="24"/>
          <w:szCs w:val="24"/>
        </w:rPr>
      </w:pPr>
      <w:r w:rsidRPr="00906E7B">
        <w:rPr>
          <w:rFonts w:ascii="Times New Roman" w:eastAsia="Times New Roman" w:hAnsi="Times New Roman"/>
          <w:b/>
          <w:sz w:val="24"/>
          <w:szCs w:val="24"/>
        </w:rPr>
        <w:t>Реквизиты документов, используемых при обосновании начальной (максимальной) цены контракта:</w:t>
      </w:r>
    </w:p>
    <w:p w14:paraId="5921C3D1" w14:textId="0857CF4B" w:rsidR="00923D39" w:rsidRPr="00906E7B" w:rsidRDefault="00923D39" w:rsidP="007A086D">
      <w:pPr>
        <w:suppressAutoHyphens/>
        <w:spacing w:after="0" w:line="240" w:lineRule="exact"/>
        <w:ind w:firstLine="708"/>
        <w:rPr>
          <w:rFonts w:ascii="Times New Roman" w:hAnsi="Times New Roman"/>
          <w:sz w:val="24"/>
          <w:szCs w:val="24"/>
        </w:rPr>
      </w:pPr>
      <w:r w:rsidRPr="00906E7B">
        <w:rPr>
          <w:rFonts w:ascii="Times New Roman" w:eastAsia="Times New Roman" w:hAnsi="Times New Roman"/>
          <w:sz w:val="24"/>
          <w:szCs w:val="24"/>
        </w:rPr>
        <w:t xml:space="preserve">Предложение 1: </w:t>
      </w:r>
      <w:r w:rsidR="00906E7B">
        <w:rPr>
          <w:rFonts w:ascii="Times New Roman" w:eastAsia="Times New Roman" w:hAnsi="Times New Roman"/>
          <w:sz w:val="24"/>
          <w:szCs w:val="24"/>
        </w:rPr>
        <w:t>И</w:t>
      </w:r>
      <w:r w:rsidR="008A7653" w:rsidRPr="00906E7B">
        <w:rPr>
          <w:rFonts w:ascii="Times New Roman" w:hAnsi="Times New Roman"/>
          <w:color w:val="050505"/>
          <w:w w:val="105"/>
          <w:sz w:val="24"/>
          <w:szCs w:val="24"/>
        </w:rPr>
        <w:t xml:space="preserve">сх. № 18 от </w:t>
      </w:r>
      <w:r w:rsidR="00216B59" w:rsidRPr="00906E7B">
        <w:rPr>
          <w:rFonts w:ascii="Times New Roman" w:hAnsi="Times New Roman"/>
          <w:color w:val="050505"/>
          <w:w w:val="105"/>
          <w:sz w:val="24"/>
          <w:szCs w:val="24"/>
        </w:rPr>
        <w:t>29</w:t>
      </w:r>
      <w:r w:rsidR="008A7653" w:rsidRPr="00906E7B">
        <w:rPr>
          <w:rFonts w:ascii="Times New Roman" w:hAnsi="Times New Roman"/>
          <w:color w:val="050505"/>
          <w:w w:val="105"/>
          <w:sz w:val="24"/>
          <w:szCs w:val="24"/>
        </w:rPr>
        <w:t>.0</w:t>
      </w:r>
      <w:r w:rsidR="00216B59" w:rsidRPr="00906E7B">
        <w:rPr>
          <w:rFonts w:ascii="Times New Roman" w:hAnsi="Times New Roman"/>
          <w:color w:val="050505"/>
          <w:w w:val="105"/>
          <w:sz w:val="24"/>
          <w:szCs w:val="24"/>
        </w:rPr>
        <w:t>6</w:t>
      </w:r>
      <w:r w:rsidR="008A7653" w:rsidRPr="00906E7B">
        <w:rPr>
          <w:rFonts w:ascii="Times New Roman" w:hAnsi="Times New Roman"/>
          <w:color w:val="050505"/>
          <w:w w:val="105"/>
          <w:sz w:val="24"/>
          <w:szCs w:val="24"/>
        </w:rPr>
        <w:t>.2026</w:t>
      </w:r>
      <w:r w:rsidRPr="00906E7B">
        <w:rPr>
          <w:rFonts w:ascii="Times New Roman" w:hAnsi="Times New Roman"/>
          <w:color w:val="050505"/>
          <w:w w:val="105"/>
          <w:sz w:val="24"/>
          <w:szCs w:val="24"/>
        </w:rPr>
        <w:t>;</w:t>
      </w:r>
    </w:p>
    <w:p w14:paraId="7F620F6D" w14:textId="4A7BBDC0" w:rsidR="00923D39" w:rsidRPr="00906E7B" w:rsidRDefault="00923D39" w:rsidP="007A086D">
      <w:pPr>
        <w:suppressAutoHyphens/>
        <w:spacing w:after="0"/>
        <w:ind w:firstLine="708"/>
        <w:contextualSpacing/>
        <w:rPr>
          <w:rFonts w:ascii="Times New Roman" w:eastAsia="Times New Roman" w:hAnsi="Times New Roman"/>
          <w:sz w:val="24"/>
          <w:szCs w:val="24"/>
        </w:rPr>
      </w:pPr>
      <w:r w:rsidRPr="00906E7B">
        <w:rPr>
          <w:rFonts w:ascii="Times New Roman" w:eastAsia="Times New Roman" w:hAnsi="Times New Roman"/>
          <w:bCs/>
          <w:color w:val="000000"/>
          <w:sz w:val="24"/>
          <w:szCs w:val="24"/>
        </w:rPr>
        <w:t>Предложение 2</w:t>
      </w:r>
      <w:r w:rsidR="00906E7B" w:rsidRPr="00906E7B">
        <w:rPr>
          <w:rFonts w:ascii="Times New Roman" w:eastAsia="Times New Roman" w:hAnsi="Times New Roman"/>
          <w:bCs/>
          <w:color w:val="000000"/>
          <w:sz w:val="24"/>
          <w:szCs w:val="24"/>
        </w:rPr>
        <w:t>:</w:t>
      </w:r>
      <w:r w:rsidR="008A7653" w:rsidRPr="00906E7B">
        <w:rPr>
          <w:rFonts w:ascii="Times New Roman" w:hAnsi="Times New Roman"/>
          <w:color w:val="050505"/>
          <w:w w:val="105"/>
          <w:sz w:val="24"/>
          <w:szCs w:val="24"/>
        </w:rPr>
        <w:t xml:space="preserve"> Счет на оплату № СБ000000</w:t>
      </w:r>
      <w:r w:rsidR="00216B59" w:rsidRPr="00906E7B">
        <w:rPr>
          <w:rFonts w:ascii="Times New Roman" w:hAnsi="Times New Roman"/>
          <w:color w:val="050505"/>
          <w:w w:val="105"/>
          <w:sz w:val="24"/>
          <w:szCs w:val="24"/>
        </w:rPr>
        <w:t>36</w:t>
      </w:r>
      <w:r w:rsidR="008A7653" w:rsidRPr="00906E7B">
        <w:rPr>
          <w:rFonts w:ascii="Times New Roman" w:hAnsi="Times New Roman"/>
          <w:color w:val="050505"/>
          <w:w w:val="105"/>
          <w:sz w:val="24"/>
          <w:szCs w:val="24"/>
        </w:rPr>
        <w:t xml:space="preserve"> от </w:t>
      </w:r>
      <w:r w:rsidR="00216B59" w:rsidRPr="00906E7B">
        <w:rPr>
          <w:rFonts w:ascii="Times New Roman" w:hAnsi="Times New Roman"/>
          <w:color w:val="050505"/>
          <w:w w:val="105"/>
          <w:sz w:val="24"/>
          <w:szCs w:val="24"/>
        </w:rPr>
        <w:t>30</w:t>
      </w:r>
      <w:r w:rsidR="008A7653" w:rsidRPr="00906E7B">
        <w:rPr>
          <w:rFonts w:ascii="Times New Roman" w:hAnsi="Times New Roman"/>
          <w:color w:val="050505"/>
          <w:w w:val="105"/>
          <w:sz w:val="24"/>
          <w:szCs w:val="24"/>
        </w:rPr>
        <w:t>.0</w:t>
      </w:r>
      <w:r w:rsidR="00216B59" w:rsidRPr="00906E7B">
        <w:rPr>
          <w:rFonts w:ascii="Times New Roman" w:hAnsi="Times New Roman"/>
          <w:color w:val="050505"/>
          <w:w w:val="105"/>
          <w:sz w:val="24"/>
          <w:szCs w:val="24"/>
        </w:rPr>
        <w:t>6</w:t>
      </w:r>
      <w:r w:rsidR="008A7653" w:rsidRPr="00906E7B">
        <w:rPr>
          <w:rFonts w:ascii="Times New Roman" w:hAnsi="Times New Roman"/>
          <w:color w:val="050505"/>
          <w:w w:val="105"/>
          <w:sz w:val="24"/>
          <w:szCs w:val="24"/>
        </w:rPr>
        <w:t>.2026;</w:t>
      </w:r>
    </w:p>
    <w:p w14:paraId="6FF6B504" w14:textId="77777777" w:rsidR="00EA58B0" w:rsidRPr="00906E7B" w:rsidRDefault="00923D39" w:rsidP="007A086D">
      <w:pPr>
        <w:suppressAutoHyphens/>
        <w:spacing w:after="0"/>
        <w:ind w:firstLine="708"/>
        <w:contextualSpacing/>
        <w:rPr>
          <w:rFonts w:ascii="Times New Roman" w:hAnsi="Times New Roman"/>
          <w:sz w:val="24"/>
          <w:szCs w:val="24"/>
        </w:rPr>
      </w:pPr>
      <w:r w:rsidRPr="00906E7B">
        <w:rPr>
          <w:rFonts w:ascii="Times New Roman" w:eastAsia="Times New Roman" w:hAnsi="Times New Roman"/>
          <w:sz w:val="24"/>
          <w:szCs w:val="24"/>
        </w:rPr>
        <w:t xml:space="preserve">Предложение 3: </w:t>
      </w:r>
      <w:hyperlink r:id="rId11" w:history="1">
        <w:r w:rsidR="008A7653" w:rsidRPr="00906E7B">
          <w:rPr>
            <w:rStyle w:val="a8"/>
            <w:rFonts w:ascii="Times New Roman" w:hAnsi="Times New Roman"/>
            <w:sz w:val="24"/>
            <w:szCs w:val="24"/>
          </w:rPr>
          <w:t>https://aeroboatclub.ru/vint/?ysclid=mphrr60wyx58031390#</w:t>
        </w:r>
      </w:hyperlink>
    </w:p>
    <w:p w14:paraId="668B545C" w14:textId="132B20E0" w:rsidR="00923D39" w:rsidRDefault="008A7653" w:rsidP="007A086D">
      <w:pPr>
        <w:suppressAutoHyphens/>
        <w:spacing w:after="0"/>
        <w:contextualSpacing/>
        <w:rPr>
          <w:rFonts w:ascii="Times New Roman" w:hAnsi="Times New Roman"/>
          <w:sz w:val="24"/>
          <w:szCs w:val="24"/>
        </w:rPr>
      </w:pPr>
      <w:r w:rsidRPr="00906E7B">
        <w:rPr>
          <w:rFonts w:ascii="Times New Roman" w:hAnsi="Times New Roman"/>
          <w:sz w:val="24"/>
          <w:szCs w:val="24"/>
        </w:rPr>
        <w:t xml:space="preserve"> </w:t>
      </w:r>
    </w:p>
    <w:p w14:paraId="7898F123" w14:textId="77777777" w:rsidR="007A086D" w:rsidRPr="00906E7B" w:rsidRDefault="007A086D" w:rsidP="007A086D">
      <w:pPr>
        <w:suppressAutoHyphens/>
        <w:spacing w:after="0"/>
        <w:contextualSpacing/>
        <w:rPr>
          <w:rFonts w:ascii="Times New Roman" w:eastAsia="Times New Roman" w:hAnsi="Times New Roman"/>
          <w:sz w:val="24"/>
          <w:szCs w:val="24"/>
        </w:rPr>
      </w:pPr>
    </w:p>
    <w:p w14:paraId="0A303BA5" w14:textId="79A5C6B9" w:rsidR="00923D39" w:rsidRPr="00906E7B" w:rsidRDefault="00923D39" w:rsidP="007A086D">
      <w:pPr>
        <w:suppressAutoHyphens/>
        <w:spacing w:after="0"/>
        <w:ind w:firstLine="709"/>
        <w:rPr>
          <w:rFonts w:ascii="Times New Roman" w:hAnsi="Times New Roman"/>
          <w:b/>
          <w:sz w:val="24"/>
          <w:szCs w:val="24"/>
        </w:rPr>
      </w:pPr>
      <w:r w:rsidRPr="00906E7B">
        <w:rPr>
          <w:rFonts w:ascii="Times New Roman" w:hAnsi="Times New Roman"/>
          <w:b/>
          <w:sz w:val="24"/>
          <w:szCs w:val="24"/>
        </w:rPr>
        <w:t xml:space="preserve">Дата подготовки обоснования начальной (максимальной) </w:t>
      </w:r>
      <w:r w:rsidR="00216B59" w:rsidRPr="00906E7B">
        <w:rPr>
          <w:rFonts w:ascii="Times New Roman" w:hAnsi="Times New Roman"/>
          <w:b/>
          <w:sz w:val="24"/>
          <w:szCs w:val="24"/>
        </w:rPr>
        <w:t>0</w:t>
      </w:r>
      <w:r w:rsidR="007A086D">
        <w:rPr>
          <w:rFonts w:ascii="Times New Roman" w:hAnsi="Times New Roman"/>
          <w:b/>
          <w:sz w:val="24"/>
          <w:szCs w:val="24"/>
        </w:rPr>
        <w:t>4</w:t>
      </w:r>
      <w:r w:rsidR="008A7653" w:rsidRPr="00906E7B">
        <w:rPr>
          <w:rFonts w:ascii="Times New Roman" w:hAnsi="Times New Roman"/>
          <w:b/>
          <w:sz w:val="24"/>
          <w:szCs w:val="24"/>
        </w:rPr>
        <w:t>.0</w:t>
      </w:r>
      <w:r w:rsidR="007A086D">
        <w:rPr>
          <w:rFonts w:ascii="Times New Roman" w:hAnsi="Times New Roman"/>
          <w:b/>
          <w:sz w:val="24"/>
          <w:szCs w:val="24"/>
        </w:rPr>
        <w:t>8</w:t>
      </w:r>
      <w:r w:rsidR="008A7653" w:rsidRPr="00906E7B">
        <w:rPr>
          <w:rFonts w:ascii="Times New Roman" w:hAnsi="Times New Roman"/>
          <w:b/>
          <w:sz w:val="24"/>
          <w:szCs w:val="24"/>
        </w:rPr>
        <w:t>.2026</w:t>
      </w:r>
      <w:r w:rsidRPr="00906E7B">
        <w:rPr>
          <w:rFonts w:ascii="Times New Roman" w:hAnsi="Times New Roman"/>
          <w:b/>
          <w:bCs/>
          <w:sz w:val="24"/>
          <w:szCs w:val="24"/>
        </w:rPr>
        <w:t xml:space="preserve"> г.</w:t>
      </w:r>
    </w:p>
    <w:p w14:paraId="776CE3D5" w14:textId="77777777" w:rsidR="00923D39" w:rsidRPr="00906E7B" w:rsidRDefault="00923D39" w:rsidP="007A086D">
      <w:pPr>
        <w:tabs>
          <w:tab w:val="left" w:pos="6663"/>
        </w:tabs>
        <w:suppressAutoHyphens/>
        <w:spacing w:after="0"/>
        <w:ind w:firstLine="709"/>
        <w:rPr>
          <w:rFonts w:ascii="Times New Roman" w:hAnsi="Times New Roman"/>
          <w:sz w:val="24"/>
          <w:szCs w:val="24"/>
        </w:rPr>
      </w:pPr>
      <w:r w:rsidRPr="00906E7B">
        <w:rPr>
          <w:rFonts w:ascii="Times New Roman" w:hAnsi="Times New Roman"/>
          <w:b/>
          <w:sz w:val="24"/>
          <w:szCs w:val="24"/>
        </w:rPr>
        <w:t xml:space="preserve">Ф.И.О. контрактного управляющего (сотрудника контрактной службы): </w:t>
      </w:r>
      <w:r w:rsidRPr="00906E7B">
        <w:rPr>
          <w:rFonts w:ascii="Times New Roman" w:hAnsi="Times New Roman"/>
          <w:sz w:val="24"/>
          <w:szCs w:val="24"/>
        </w:rPr>
        <w:t>Слесаренко Светлана Сергеевна</w:t>
      </w:r>
    </w:p>
    <w:sectPr w:rsidR="00923D39" w:rsidRPr="00906E7B" w:rsidSect="00906E7B">
      <w:pgSz w:w="16838" w:h="11906" w:orient="landscape"/>
      <w:pgMar w:top="426" w:right="395" w:bottom="244"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9A55B" w14:textId="77777777" w:rsidR="00A76663" w:rsidRDefault="00A76663" w:rsidP="007D5EB0">
      <w:pPr>
        <w:spacing w:after="0" w:line="240" w:lineRule="auto"/>
      </w:pPr>
      <w:r>
        <w:separator/>
      </w:r>
    </w:p>
  </w:endnote>
  <w:endnote w:type="continuationSeparator" w:id="0">
    <w:p w14:paraId="60B049DB" w14:textId="77777777" w:rsidR="00A76663" w:rsidRDefault="00A76663" w:rsidP="007D5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88F23" w14:textId="77777777" w:rsidR="00A76663" w:rsidRDefault="00A76663" w:rsidP="007D5EB0">
      <w:pPr>
        <w:spacing w:after="0" w:line="240" w:lineRule="auto"/>
      </w:pPr>
      <w:r>
        <w:separator/>
      </w:r>
    </w:p>
  </w:footnote>
  <w:footnote w:type="continuationSeparator" w:id="0">
    <w:p w14:paraId="363D027A" w14:textId="77777777" w:rsidR="00A76663" w:rsidRDefault="00A76663" w:rsidP="007D5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4538A"/>
    <w:multiLevelType w:val="hybridMultilevel"/>
    <w:tmpl w:val="B1385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4254F"/>
    <w:multiLevelType w:val="hybridMultilevel"/>
    <w:tmpl w:val="F1D416EC"/>
    <w:lvl w:ilvl="0" w:tplc="475A9A50">
      <w:start w:val="1"/>
      <w:numFmt w:val="bullet"/>
      <w:lvlText w:val=""/>
      <w:lvlJc w:val="left"/>
      <w:pPr>
        <w:ind w:left="1681" w:hanging="360"/>
      </w:pPr>
      <w:rPr>
        <w:rFonts w:ascii="Symbol" w:hAnsi="Symbol" w:hint="default"/>
      </w:rPr>
    </w:lvl>
    <w:lvl w:ilvl="1" w:tplc="04190003" w:tentative="1">
      <w:start w:val="1"/>
      <w:numFmt w:val="bullet"/>
      <w:lvlText w:val="o"/>
      <w:lvlJc w:val="left"/>
      <w:pPr>
        <w:ind w:left="2401" w:hanging="360"/>
      </w:pPr>
      <w:rPr>
        <w:rFonts w:ascii="Courier New" w:hAnsi="Courier New" w:cs="Courier New" w:hint="default"/>
      </w:rPr>
    </w:lvl>
    <w:lvl w:ilvl="2" w:tplc="04190005" w:tentative="1">
      <w:start w:val="1"/>
      <w:numFmt w:val="bullet"/>
      <w:lvlText w:val=""/>
      <w:lvlJc w:val="left"/>
      <w:pPr>
        <w:ind w:left="3121" w:hanging="360"/>
      </w:pPr>
      <w:rPr>
        <w:rFonts w:ascii="Wingdings" w:hAnsi="Wingdings" w:hint="default"/>
      </w:rPr>
    </w:lvl>
    <w:lvl w:ilvl="3" w:tplc="04190001" w:tentative="1">
      <w:start w:val="1"/>
      <w:numFmt w:val="bullet"/>
      <w:lvlText w:val=""/>
      <w:lvlJc w:val="left"/>
      <w:pPr>
        <w:ind w:left="3841" w:hanging="360"/>
      </w:pPr>
      <w:rPr>
        <w:rFonts w:ascii="Symbol" w:hAnsi="Symbol" w:hint="default"/>
      </w:rPr>
    </w:lvl>
    <w:lvl w:ilvl="4" w:tplc="04190003" w:tentative="1">
      <w:start w:val="1"/>
      <w:numFmt w:val="bullet"/>
      <w:lvlText w:val="o"/>
      <w:lvlJc w:val="left"/>
      <w:pPr>
        <w:ind w:left="4561" w:hanging="360"/>
      </w:pPr>
      <w:rPr>
        <w:rFonts w:ascii="Courier New" w:hAnsi="Courier New" w:cs="Courier New" w:hint="default"/>
      </w:rPr>
    </w:lvl>
    <w:lvl w:ilvl="5" w:tplc="04190005" w:tentative="1">
      <w:start w:val="1"/>
      <w:numFmt w:val="bullet"/>
      <w:lvlText w:val=""/>
      <w:lvlJc w:val="left"/>
      <w:pPr>
        <w:ind w:left="5281" w:hanging="360"/>
      </w:pPr>
      <w:rPr>
        <w:rFonts w:ascii="Wingdings" w:hAnsi="Wingdings" w:hint="default"/>
      </w:rPr>
    </w:lvl>
    <w:lvl w:ilvl="6" w:tplc="04190001" w:tentative="1">
      <w:start w:val="1"/>
      <w:numFmt w:val="bullet"/>
      <w:lvlText w:val=""/>
      <w:lvlJc w:val="left"/>
      <w:pPr>
        <w:ind w:left="6001" w:hanging="360"/>
      </w:pPr>
      <w:rPr>
        <w:rFonts w:ascii="Symbol" w:hAnsi="Symbol" w:hint="default"/>
      </w:rPr>
    </w:lvl>
    <w:lvl w:ilvl="7" w:tplc="04190003" w:tentative="1">
      <w:start w:val="1"/>
      <w:numFmt w:val="bullet"/>
      <w:lvlText w:val="o"/>
      <w:lvlJc w:val="left"/>
      <w:pPr>
        <w:ind w:left="6721" w:hanging="360"/>
      </w:pPr>
      <w:rPr>
        <w:rFonts w:ascii="Courier New" w:hAnsi="Courier New" w:cs="Courier New" w:hint="default"/>
      </w:rPr>
    </w:lvl>
    <w:lvl w:ilvl="8" w:tplc="04190005" w:tentative="1">
      <w:start w:val="1"/>
      <w:numFmt w:val="bullet"/>
      <w:lvlText w:val=""/>
      <w:lvlJc w:val="left"/>
      <w:pPr>
        <w:ind w:left="7441" w:hanging="360"/>
      </w:pPr>
      <w:rPr>
        <w:rFonts w:ascii="Wingdings" w:hAnsi="Wingdings" w:hint="default"/>
      </w:rPr>
    </w:lvl>
  </w:abstractNum>
  <w:abstractNum w:abstractNumId="2" w15:restartNumberingAfterBreak="0">
    <w:nsid w:val="14535A4D"/>
    <w:multiLevelType w:val="multilevel"/>
    <w:tmpl w:val="27BCDFB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97188"/>
    <w:multiLevelType w:val="multilevel"/>
    <w:tmpl w:val="61DEF7BC"/>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682"/>
        </w:tabs>
        <w:ind w:left="682" w:hanging="54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4"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 w15:restartNumberingAfterBreak="0">
    <w:nsid w:val="44135188"/>
    <w:multiLevelType w:val="hybridMultilevel"/>
    <w:tmpl w:val="DC14780C"/>
    <w:lvl w:ilvl="0" w:tplc="2E62BECA">
      <w:start w:val="1"/>
      <w:numFmt w:val="decimal"/>
      <w:lvlText w:val="%1."/>
      <w:lvlJc w:val="left"/>
      <w:pPr>
        <w:ind w:left="1516" w:hanging="915"/>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6" w15:restartNumberingAfterBreak="0">
    <w:nsid w:val="4BA834AB"/>
    <w:multiLevelType w:val="hybridMultilevel"/>
    <w:tmpl w:val="A698A3B8"/>
    <w:lvl w:ilvl="0" w:tplc="475A9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1334750"/>
    <w:multiLevelType w:val="hybridMultilevel"/>
    <w:tmpl w:val="0ADC1AF4"/>
    <w:lvl w:ilvl="0" w:tplc="CE68E7BE">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6"/>
  </w:num>
  <w:num w:numId="4">
    <w:abstractNumId w:val="2"/>
  </w:num>
  <w:num w:numId="5">
    <w:abstractNumId w:val="3"/>
  </w:num>
  <w:num w:numId="6">
    <w:abstractNumId w:val="7"/>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6194"/>
    <w:rsid w:val="00002EA5"/>
    <w:rsid w:val="00006736"/>
    <w:rsid w:val="0000684C"/>
    <w:rsid w:val="000070DE"/>
    <w:rsid w:val="00011443"/>
    <w:rsid w:val="00014D1C"/>
    <w:rsid w:val="00016675"/>
    <w:rsid w:val="00016C3A"/>
    <w:rsid w:val="00017B95"/>
    <w:rsid w:val="000235F8"/>
    <w:rsid w:val="00023EA5"/>
    <w:rsid w:val="00023FB1"/>
    <w:rsid w:val="00025CFB"/>
    <w:rsid w:val="00031ABD"/>
    <w:rsid w:val="00031AD5"/>
    <w:rsid w:val="00032D3B"/>
    <w:rsid w:val="00033FE8"/>
    <w:rsid w:val="000351F7"/>
    <w:rsid w:val="0004381C"/>
    <w:rsid w:val="000467D7"/>
    <w:rsid w:val="000469F3"/>
    <w:rsid w:val="00046EE3"/>
    <w:rsid w:val="0005013C"/>
    <w:rsid w:val="00050690"/>
    <w:rsid w:val="00057316"/>
    <w:rsid w:val="00061D7B"/>
    <w:rsid w:val="000638C9"/>
    <w:rsid w:val="00066317"/>
    <w:rsid w:val="00070C04"/>
    <w:rsid w:val="0007421E"/>
    <w:rsid w:val="000762B5"/>
    <w:rsid w:val="000841AD"/>
    <w:rsid w:val="00084933"/>
    <w:rsid w:val="0008514C"/>
    <w:rsid w:val="00087BD4"/>
    <w:rsid w:val="000957A8"/>
    <w:rsid w:val="000A5BEA"/>
    <w:rsid w:val="000A7B1A"/>
    <w:rsid w:val="000B1656"/>
    <w:rsid w:val="000B22D9"/>
    <w:rsid w:val="000B51DE"/>
    <w:rsid w:val="000B5EF0"/>
    <w:rsid w:val="000C0B71"/>
    <w:rsid w:val="000C3712"/>
    <w:rsid w:val="000C3E11"/>
    <w:rsid w:val="000C4BEC"/>
    <w:rsid w:val="000C55A7"/>
    <w:rsid w:val="000D01A5"/>
    <w:rsid w:val="000D0BFE"/>
    <w:rsid w:val="000D148C"/>
    <w:rsid w:val="000D19B6"/>
    <w:rsid w:val="000D1FC4"/>
    <w:rsid w:val="000D35DB"/>
    <w:rsid w:val="000D4D72"/>
    <w:rsid w:val="000D5616"/>
    <w:rsid w:val="000F1A12"/>
    <w:rsid w:val="000F2E39"/>
    <w:rsid w:val="000F440E"/>
    <w:rsid w:val="00101AFA"/>
    <w:rsid w:val="00103738"/>
    <w:rsid w:val="00106FCD"/>
    <w:rsid w:val="00110312"/>
    <w:rsid w:val="00110EF5"/>
    <w:rsid w:val="00111231"/>
    <w:rsid w:val="00111EF5"/>
    <w:rsid w:val="001124AF"/>
    <w:rsid w:val="001128D2"/>
    <w:rsid w:val="00117B96"/>
    <w:rsid w:val="001205DF"/>
    <w:rsid w:val="001225BC"/>
    <w:rsid w:val="00123089"/>
    <w:rsid w:val="00123627"/>
    <w:rsid w:val="001236E6"/>
    <w:rsid w:val="0012786D"/>
    <w:rsid w:val="00133BF2"/>
    <w:rsid w:val="00136092"/>
    <w:rsid w:val="00136532"/>
    <w:rsid w:val="00136B00"/>
    <w:rsid w:val="00137265"/>
    <w:rsid w:val="00137897"/>
    <w:rsid w:val="00137F70"/>
    <w:rsid w:val="00141D8C"/>
    <w:rsid w:val="0014480E"/>
    <w:rsid w:val="00145E09"/>
    <w:rsid w:val="001500B6"/>
    <w:rsid w:val="00152D51"/>
    <w:rsid w:val="00156AED"/>
    <w:rsid w:val="00157C1D"/>
    <w:rsid w:val="00160F8B"/>
    <w:rsid w:val="001632B8"/>
    <w:rsid w:val="00164085"/>
    <w:rsid w:val="00164548"/>
    <w:rsid w:val="00166BD6"/>
    <w:rsid w:val="0017052B"/>
    <w:rsid w:val="0017055B"/>
    <w:rsid w:val="00171DDA"/>
    <w:rsid w:val="001778F5"/>
    <w:rsid w:val="001821E1"/>
    <w:rsid w:val="00184803"/>
    <w:rsid w:val="00184D3D"/>
    <w:rsid w:val="00186137"/>
    <w:rsid w:val="0018749C"/>
    <w:rsid w:val="00192ABC"/>
    <w:rsid w:val="00193D34"/>
    <w:rsid w:val="00194434"/>
    <w:rsid w:val="001961AC"/>
    <w:rsid w:val="001A1894"/>
    <w:rsid w:val="001A2E2C"/>
    <w:rsid w:val="001A3CAF"/>
    <w:rsid w:val="001A4987"/>
    <w:rsid w:val="001A5021"/>
    <w:rsid w:val="001A6A45"/>
    <w:rsid w:val="001A72C6"/>
    <w:rsid w:val="001A752F"/>
    <w:rsid w:val="001B0080"/>
    <w:rsid w:val="001B06AD"/>
    <w:rsid w:val="001B0EEC"/>
    <w:rsid w:val="001B1F4E"/>
    <w:rsid w:val="001B3063"/>
    <w:rsid w:val="001B53C2"/>
    <w:rsid w:val="001C4523"/>
    <w:rsid w:val="001C49D2"/>
    <w:rsid w:val="001C576D"/>
    <w:rsid w:val="001C74FA"/>
    <w:rsid w:val="001D1F4E"/>
    <w:rsid w:val="001D2CBD"/>
    <w:rsid w:val="001D32CC"/>
    <w:rsid w:val="001D4075"/>
    <w:rsid w:val="001D4DE0"/>
    <w:rsid w:val="001D5421"/>
    <w:rsid w:val="001D7275"/>
    <w:rsid w:val="001D7BAD"/>
    <w:rsid w:val="001D7EFB"/>
    <w:rsid w:val="001E0F91"/>
    <w:rsid w:val="001E2B71"/>
    <w:rsid w:val="001E2C91"/>
    <w:rsid w:val="001E328E"/>
    <w:rsid w:val="001E4B6B"/>
    <w:rsid w:val="001E5B0D"/>
    <w:rsid w:val="001E7785"/>
    <w:rsid w:val="001F09A4"/>
    <w:rsid w:val="001F2682"/>
    <w:rsid w:val="001F39C5"/>
    <w:rsid w:val="001F3A42"/>
    <w:rsid w:val="001F47A2"/>
    <w:rsid w:val="002001C6"/>
    <w:rsid w:val="00201755"/>
    <w:rsid w:val="00201C37"/>
    <w:rsid w:val="0020200C"/>
    <w:rsid w:val="0020380B"/>
    <w:rsid w:val="00204C87"/>
    <w:rsid w:val="00205DB1"/>
    <w:rsid w:val="00211333"/>
    <w:rsid w:val="00211DD2"/>
    <w:rsid w:val="00212902"/>
    <w:rsid w:val="00213D9C"/>
    <w:rsid w:val="00214790"/>
    <w:rsid w:val="002154DE"/>
    <w:rsid w:val="00216B59"/>
    <w:rsid w:val="00224E2E"/>
    <w:rsid w:val="00225139"/>
    <w:rsid w:val="00226554"/>
    <w:rsid w:val="00227027"/>
    <w:rsid w:val="00227DF4"/>
    <w:rsid w:val="00233160"/>
    <w:rsid w:val="00233193"/>
    <w:rsid w:val="00236266"/>
    <w:rsid w:val="0023795E"/>
    <w:rsid w:val="00241202"/>
    <w:rsid w:val="00241D4C"/>
    <w:rsid w:val="00242557"/>
    <w:rsid w:val="00251B77"/>
    <w:rsid w:val="00255227"/>
    <w:rsid w:val="00255A75"/>
    <w:rsid w:val="002637C1"/>
    <w:rsid w:val="00264789"/>
    <w:rsid w:val="00267BA9"/>
    <w:rsid w:val="002727C7"/>
    <w:rsid w:val="00276414"/>
    <w:rsid w:val="002769D8"/>
    <w:rsid w:val="00282CA1"/>
    <w:rsid w:val="00283850"/>
    <w:rsid w:val="00286F81"/>
    <w:rsid w:val="00287E50"/>
    <w:rsid w:val="0029004D"/>
    <w:rsid w:val="00293891"/>
    <w:rsid w:val="00295DB1"/>
    <w:rsid w:val="00296A48"/>
    <w:rsid w:val="002A29D4"/>
    <w:rsid w:val="002A33E2"/>
    <w:rsid w:val="002A3ED7"/>
    <w:rsid w:val="002A6290"/>
    <w:rsid w:val="002B0D56"/>
    <w:rsid w:val="002B286A"/>
    <w:rsid w:val="002B2E93"/>
    <w:rsid w:val="002B2ED2"/>
    <w:rsid w:val="002B3758"/>
    <w:rsid w:val="002B4980"/>
    <w:rsid w:val="002B598B"/>
    <w:rsid w:val="002B7176"/>
    <w:rsid w:val="002B7240"/>
    <w:rsid w:val="002C01EA"/>
    <w:rsid w:val="002C4FAA"/>
    <w:rsid w:val="002D019C"/>
    <w:rsid w:val="002D0BA5"/>
    <w:rsid w:val="002D1580"/>
    <w:rsid w:val="002D455D"/>
    <w:rsid w:val="002D4763"/>
    <w:rsid w:val="002E2B94"/>
    <w:rsid w:val="002E4233"/>
    <w:rsid w:val="002E5840"/>
    <w:rsid w:val="002E7190"/>
    <w:rsid w:val="002E7729"/>
    <w:rsid w:val="002F1306"/>
    <w:rsid w:val="002F5249"/>
    <w:rsid w:val="002F5772"/>
    <w:rsid w:val="002F6BE6"/>
    <w:rsid w:val="003012E2"/>
    <w:rsid w:val="0030164F"/>
    <w:rsid w:val="00302468"/>
    <w:rsid w:val="0030475B"/>
    <w:rsid w:val="00304E59"/>
    <w:rsid w:val="003074F9"/>
    <w:rsid w:val="00310D20"/>
    <w:rsid w:val="003128C8"/>
    <w:rsid w:val="00313B0E"/>
    <w:rsid w:val="00315358"/>
    <w:rsid w:val="00320AC6"/>
    <w:rsid w:val="00321A67"/>
    <w:rsid w:val="00325A3D"/>
    <w:rsid w:val="003304F0"/>
    <w:rsid w:val="0033229B"/>
    <w:rsid w:val="00332B29"/>
    <w:rsid w:val="00336A3E"/>
    <w:rsid w:val="0033758F"/>
    <w:rsid w:val="00343BE4"/>
    <w:rsid w:val="003444E6"/>
    <w:rsid w:val="00344738"/>
    <w:rsid w:val="00344A6B"/>
    <w:rsid w:val="003459F1"/>
    <w:rsid w:val="00352CB8"/>
    <w:rsid w:val="003559AB"/>
    <w:rsid w:val="0036113B"/>
    <w:rsid w:val="003611E2"/>
    <w:rsid w:val="00365CF1"/>
    <w:rsid w:val="0036600D"/>
    <w:rsid w:val="003660E4"/>
    <w:rsid w:val="00366146"/>
    <w:rsid w:val="003675AF"/>
    <w:rsid w:val="00371933"/>
    <w:rsid w:val="0037349B"/>
    <w:rsid w:val="00373C6D"/>
    <w:rsid w:val="00374BBC"/>
    <w:rsid w:val="00375EE9"/>
    <w:rsid w:val="00375F6F"/>
    <w:rsid w:val="00377F9D"/>
    <w:rsid w:val="003800E4"/>
    <w:rsid w:val="003811A2"/>
    <w:rsid w:val="00386BB7"/>
    <w:rsid w:val="00387064"/>
    <w:rsid w:val="00392477"/>
    <w:rsid w:val="003958FF"/>
    <w:rsid w:val="00396087"/>
    <w:rsid w:val="003A160C"/>
    <w:rsid w:val="003A3C07"/>
    <w:rsid w:val="003A6680"/>
    <w:rsid w:val="003B044B"/>
    <w:rsid w:val="003B1765"/>
    <w:rsid w:val="003B23C1"/>
    <w:rsid w:val="003B5498"/>
    <w:rsid w:val="003B5F80"/>
    <w:rsid w:val="003C038D"/>
    <w:rsid w:val="003C093E"/>
    <w:rsid w:val="003C1E9D"/>
    <w:rsid w:val="003C607D"/>
    <w:rsid w:val="003C7BAF"/>
    <w:rsid w:val="003D19F0"/>
    <w:rsid w:val="003D3BE6"/>
    <w:rsid w:val="003D596C"/>
    <w:rsid w:val="003D6743"/>
    <w:rsid w:val="003D7091"/>
    <w:rsid w:val="003E0241"/>
    <w:rsid w:val="003E07FE"/>
    <w:rsid w:val="003E4279"/>
    <w:rsid w:val="003E47A4"/>
    <w:rsid w:val="003E67CE"/>
    <w:rsid w:val="003F1611"/>
    <w:rsid w:val="003F17AF"/>
    <w:rsid w:val="003F413C"/>
    <w:rsid w:val="003F51F0"/>
    <w:rsid w:val="00400B1D"/>
    <w:rsid w:val="004069A9"/>
    <w:rsid w:val="0041094F"/>
    <w:rsid w:val="00413F7D"/>
    <w:rsid w:val="00417C17"/>
    <w:rsid w:val="00417E6A"/>
    <w:rsid w:val="00420D7D"/>
    <w:rsid w:val="0042218D"/>
    <w:rsid w:val="0042611A"/>
    <w:rsid w:val="00426559"/>
    <w:rsid w:val="00427246"/>
    <w:rsid w:val="00427308"/>
    <w:rsid w:val="00430558"/>
    <w:rsid w:val="00432429"/>
    <w:rsid w:val="00434784"/>
    <w:rsid w:val="00437D4E"/>
    <w:rsid w:val="00440BE9"/>
    <w:rsid w:val="00441574"/>
    <w:rsid w:val="00442F24"/>
    <w:rsid w:val="00444E19"/>
    <w:rsid w:val="004455BB"/>
    <w:rsid w:val="00447C58"/>
    <w:rsid w:val="00451D2A"/>
    <w:rsid w:val="004523E3"/>
    <w:rsid w:val="00457402"/>
    <w:rsid w:val="0046296E"/>
    <w:rsid w:val="00465659"/>
    <w:rsid w:val="00466194"/>
    <w:rsid w:val="00467639"/>
    <w:rsid w:val="0046782C"/>
    <w:rsid w:val="00467CE5"/>
    <w:rsid w:val="00470F03"/>
    <w:rsid w:val="0047145A"/>
    <w:rsid w:val="004730DA"/>
    <w:rsid w:val="00474232"/>
    <w:rsid w:val="0047436C"/>
    <w:rsid w:val="00474474"/>
    <w:rsid w:val="00483DB2"/>
    <w:rsid w:val="00483EFE"/>
    <w:rsid w:val="0048540F"/>
    <w:rsid w:val="00485DEF"/>
    <w:rsid w:val="00486CFF"/>
    <w:rsid w:val="00494B44"/>
    <w:rsid w:val="004952EC"/>
    <w:rsid w:val="004953F8"/>
    <w:rsid w:val="004954F9"/>
    <w:rsid w:val="004A2DDF"/>
    <w:rsid w:val="004A4095"/>
    <w:rsid w:val="004B4EFE"/>
    <w:rsid w:val="004B65E6"/>
    <w:rsid w:val="004C1148"/>
    <w:rsid w:val="004C2C0A"/>
    <w:rsid w:val="004C60CB"/>
    <w:rsid w:val="004C72CF"/>
    <w:rsid w:val="004D0CE6"/>
    <w:rsid w:val="004D534E"/>
    <w:rsid w:val="004E2FF4"/>
    <w:rsid w:val="004F0747"/>
    <w:rsid w:val="004F12D0"/>
    <w:rsid w:val="004F2410"/>
    <w:rsid w:val="004F2DA6"/>
    <w:rsid w:val="004F57D8"/>
    <w:rsid w:val="004F6D04"/>
    <w:rsid w:val="0050027D"/>
    <w:rsid w:val="0050169D"/>
    <w:rsid w:val="00502DD4"/>
    <w:rsid w:val="00502EE7"/>
    <w:rsid w:val="005040B5"/>
    <w:rsid w:val="00505AA5"/>
    <w:rsid w:val="00507166"/>
    <w:rsid w:val="005151C7"/>
    <w:rsid w:val="0051531E"/>
    <w:rsid w:val="00515B61"/>
    <w:rsid w:val="00520016"/>
    <w:rsid w:val="00521051"/>
    <w:rsid w:val="005226EF"/>
    <w:rsid w:val="00522AE6"/>
    <w:rsid w:val="00523E25"/>
    <w:rsid w:val="00524567"/>
    <w:rsid w:val="00531E68"/>
    <w:rsid w:val="00533454"/>
    <w:rsid w:val="00535CAF"/>
    <w:rsid w:val="00535DD1"/>
    <w:rsid w:val="005416D5"/>
    <w:rsid w:val="00546440"/>
    <w:rsid w:val="00546E6A"/>
    <w:rsid w:val="00550207"/>
    <w:rsid w:val="00552FD9"/>
    <w:rsid w:val="00555409"/>
    <w:rsid w:val="00556272"/>
    <w:rsid w:val="00557A30"/>
    <w:rsid w:val="0056229A"/>
    <w:rsid w:val="0056261C"/>
    <w:rsid w:val="005628F8"/>
    <w:rsid w:val="00562C88"/>
    <w:rsid w:val="005639BB"/>
    <w:rsid w:val="00565130"/>
    <w:rsid w:val="005705F7"/>
    <w:rsid w:val="00571E6C"/>
    <w:rsid w:val="0057442B"/>
    <w:rsid w:val="005760E7"/>
    <w:rsid w:val="005770FB"/>
    <w:rsid w:val="00577DA2"/>
    <w:rsid w:val="00580295"/>
    <w:rsid w:val="00580C79"/>
    <w:rsid w:val="00583FD0"/>
    <w:rsid w:val="005911BC"/>
    <w:rsid w:val="00594BB1"/>
    <w:rsid w:val="005963EC"/>
    <w:rsid w:val="00596673"/>
    <w:rsid w:val="005978A0"/>
    <w:rsid w:val="005B075C"/>
    <w:rsid w:val="005B3225"/>
    <w:rsid w:val="005B6016"/>
    <w:rsid w:val="005B78FD"/>
    <w:rsid w:val="005C2940"/>
    <w:rsid w:val="005C2C13"/>
    <w:rsid w:val="005C7A2B"/>
    <w:rsid w:val="005C7B85"/>
    <w:rsid w:val="005D0646"/>
    <w:rsid w:val="005D0F7D"/>
    <w:rsid w:val="005D2C0C"/>
    <w:rsid w:val="005D412F"/>
    <w:rsid w:val="005E05E2"/>
    <w:rsid w:val="005E475E"/>
    <w:rsid w:val="005E5081"/>
    <w:rsid w:val="005E7FD5"/>
    <w:rsid w:val="005F0248"/>
    <w:rsid w:val="005F177F"/>
    <w:rsid w:val="005F2E4C"/>
    <w:rsid w:val="005F378C"/>
    <w:rsid w:val="005F3A68"/>
    <w:rsid w:val="0060176A"/>
    <w:rsid w:val="006020D9"/>
    <w:rsid w:val="00602F65"/>
    <w:rsid w:val="00603489"/>
    <w:rsid w:val="006048AC"/>
    <w:rsid w:val="006068B0"/>
    <w:rsid w:val="006069E9"/>
    <w:rsid w:val="00607C52"/>
    <w:rsid w:val="00607E86"/>
    <w:rsid w:val="00612115"/>
    <w:rsid w:val="00613D4B"/>
    <w:rsid w:val="00613DF1"/>
    <w:rsid w:val="00614FAD"/>
    <w:rsid w:val="00616FE7"/>
    <w:rsid w:val="0062150F"/>
    <w:rsid w:val="00624820"/>
    <w:rsid w:val="00624CA4"/>
    <w:rsid w:val="0063120B"/>
    <w:rsid w:val="0063141A"/>
    <w:rsid w:val="00633418"/>
    <w:rsid w:val="006344CE"/>
    <w:rsid w:val="00634C36"/>
    <w:rsid w:val="00634F72"/>
    <w:rsid w:val="00634FD6"/>
    <w:rsid w:val="00641AF8"/>
    <w:rsid w:val="00645486"/>
    <w:rsid w:val="00645AE7"/>
    <w:rsid w:val="00647692"/>
    <w:rsid w:val="00647BA1"/>
    <w:rsid w:val="00647D4E"/>
    <w:rsid w:val="00652250"/>
    <w:rsid w:val="006524E2"/>
    <w:rsid w:val="0065488E"/>
    <w:rsid w:val="00654AFB"/>
    <w:rsid w:val="00664A8B"/>
    <w:rsid w:val="006657BE"/>
    <w:rsid w:val="00665CA8"/>
    <w:rsid w:val="00674787"/>
    <w:rsid w:val="00675534"/>
    <w:rsid w:val="00677064"/>
    <w:rsid w:val="00677981"/>
    <w:rsid w:val="00680419"/>
    <w:rsid w:val="0068180A"/>
    <w:rsid w:val="00691072"/>
    <w:rsid w:val="00697129"/>
    <w:rsid w:val="00697CE0"/>
    <w:rsid w:val="006A5C1F"/>
    <w:rsid w:val="006B0694"/>
    <w:rsid w:val="006B3305"/>
    <w:rsid w:val="006B4CFE"/>
    <w:rsid w:val="006B5244"/>
    <w:rsid w:val="006B5534"/>
    <w:rsid w:val="006C0433"/>
    <w:rsid w:val="006C1686"/>
    <w:rsid w:val="006C19B1"/>
    <w:rsid w:val="006C1EBC"/>
    <w:rsid w:val="006C4AE6"/>
    <w:rsid w:val="006C54D6"/>
    <w:rsid w:val="006C600A"/>
    <w:rsid w:val="006C6685"/>
    <w:rsid w:val="006D02E3"/>
    <w:rsid w:val="006D23B8"/>
    <w:rsid w:val="006D2A15"/>
    <w:rsid w:val="006D367F"/>
    <w:rsid w:val="006E2173"/>
    <w:rsid w:val="006E2B43"/>
    <w:rsid w:val="006E2B45"/>
    <w:rsid w:val="006E3E23"/>
    <w:rsid w:val="006E72BD"/>
    <w:rsid w:val="006F17DA"/>
    <w:rsid w:val="006F310C"/>
    <w:rsid w:val="006F7038"/>
    <w:rsid w:val="006F7E8C"/>
    <w:rsid w:val="00705FF9"/>
    <w:rsid w:val="007117EF"/>
    <w:rsid w:val="00712623"/>
    <w:rsid w:val="0071680B"/>
    <w:rsid w:val="00724568"/>
    <w:rsid w:val="007249ED"/>
    <w:rsid w:val="00730D66"/>
    <w:rsid w:val="00733CB4"/>
    <w:rsid w:val="00737281"/>
    <w:rsid w:val="00737E87"/>
    <w:rsid w:val="00741C06"/>
    <w:rsid w:val="0074752C"/>
    <w:rsid w:val="00752108"/>
    <w:rsid w:val="007525C8"/>
    <w:rsid w:val="00753693"/>
    <w:rsid w:val="007549B2"/>
    <w:rsid w:val="007555B0"/>
    <w:rsid w:val="00755A35"/>
    <w:rsid w:val="00756A53"/>
    <w:rsid w:val="00756E37"/>
    <w:rsid w:val="007574DA"/>
    <w:rsid w:val="007613DC"/>
    <w:rsid w:val="007637BB"/>
    <w:rsid w:val="00764BDA"/>
    <w:rsid w:val="00767B52"/>
    <w:rsid w:val="00767BA3"/>
    <w:rsid w:val="007707A7"/>
    <w:rsid w:val="00773265"/>
    <w:rsid w:val="00775821"/>
    <w:rsid w:val="007770A8"/>
    <w:rsid w:val="007859B2"/>
    <w:rsid w:val="00786163"/>
    <w:rsid w:val="007876DE"/>
    <w:rsid w:val="007927A2"/>
    <w:rsid w:val="00792A89"/>
    <w:rsid w:val="007933D6"/>
    <w:rsid w:val="00795573"/>
    <w:rsid w:val="00795684"/>
    <w:rsid w:val="00797A84"/>
    <w:rsid w:val="007A086D"/>
    <w:rsid w:val="007A2066"/>
    <w:rsid w:val="007A4E3C"/>
    <w:rsid w:val="007A5939"/>
    <w:rsid w:val="007B25A5"/>
    <w:rsid w:val="007B2BB7"/>
    <w:rsid w:val="007B5DC5"/>
    <w:rsid w:val="007B788B"/>
    <w:rsid w:val="007B7E4A"/>
    <w:rsid w:val="007B7FE9"/>
    <w:rsid w:val="007C222E"/>
    <w:rsid w:val="007C357F"/>
    <w:rsid w:val="007C4BAA"/>
    <w:rsid w:val="007C566C"/>
    <w:rsid w:val="007C65FE"/>
    <w:rsid w:val="007C7457"/>
    <w:rsid w:val="007D2158"/>
    <w:rsid w:val="007D2203"/>
    <w:rsid w:val="007D4002"/>
    <w:rsid w:val="007D585D"/>
    <w:rsid w:val="007D5964"/>
    <w:rsid w:val="007D5A97"/>
    <w:rsid w:val="007D5EB0"/>
    <w:rsid w:val="007E2B56"/>
    <w:rsid w:val="007E69F4"/>
    <w:rsid w:val="007F1386"/>
    <w:rsid w:val="007F339B"/>
    <w:rsid w:val="007F39FB"/>
    <w:rsid w:val="007F43F9"/>
    <w:rsid w:val="007F4970"/>
    <w:rsid w:val="007F4AA5"/>
    <w:rsid w:val="007F791D"/>
    <w:rsid w:val="00801878"/>
    <w:rsid w:val="00802722"/>
    <w:rsid w:val="008027E2"/>
    <w:rsid w:val="00804E57"/>
    <w:rsid w:val="00805057"/>
    <w:rsid w:val="0081163F"/>
    <w:rsid w:val="00812155"/>
    <w:rsid w:val="008123E2"/>
    <w:rsid w:val="008132E7"/>
    <w:rsid w:val="00815401"/>
    <w:rsid w:val="0081578A"/>
    <w:rsid w:val="00816CBF"/>
    <w:rsid w:val="008221AF"/>
    <w:rsid w:val="00822656"/>
    <w:rsid w:val="008238D0"/>
    <w:rsid w:val="00826942"/>
    <w:rsid w:val="008318FD"/>
    <w:rsid w:val="0083197D"/>
    <w:rsid w:val="00831C16"/>
    <w:rsid w:val="0083241B"/>
    <w:rsid w:val="008331E6"/>
    <w:rsid w:val="00837C7E"/>
    <w:rsid w:val="00840ECE"/>
    <w:rsid w:val="0084186C"/>
    <w:rsid w:val="0084209F"/>
    <w:rsid w:val="0085119B"/>
    <w:rsid w:val="00853E42"/>
    <w:rsid w:val="00856CEC"/>
    <w:rsid w:val="008637AA"/>
    <w:rsid w:val="008649B8"/>
    <w:rsid w:val="0086531A"/>
    <w:rsid w:val="008709B4"/>
    <w:rsid w:val="00875AF0"/>
    <w:rsid w:val="00877ABF"/>
    <w:rsid w:val="00880161"/>
    <w:rsid w:val="00886AD5"/>
    <w:rsid w:val="008874D9"/>
    <w:rsid w:val="008A11A9"/>
    <w:rsid w:val="008A1435"/>
    <w:rsid w:val="008A25FC"/>
    <w:rsid w:val="008A300D"/>
    <w:rsid w:val="008A38F9"/>
    <w:rsid w:val="008A3FAF"/>
    <w:rsid w:val="008A56FC"/>
    <w:rsid w:val="008A6523"/>
    <w:rsid w:val="008A729D"/>
    <w:rsid w:val="008A7653"/>
    <w:rsid w:val="008A7678"/>
    <w:rsid w:val="008B02B0"/>
    <w:rsid w:val="008B3A9F"/>
    <w:rsid w:val="008B52E5"/>
    <w:rsid w:val="008C22F6"/>
    <w:rsid w:val="008C2FCE"/>
    <w:rsid w:val="008C3B9B"/>
    <w:rsid w:val="008C4B36"/>
    <w:rsid w:val="008C513B"/>
    <w:rsid w:val="008C6C09"/>
    <w:rsid w:val="008C749D"/>
    <w:rsid w:val="008D0FF2"/>
    <w:rsid w:val="008D32CA"/>
    <w:rsid w:val="008D586D"/>
    <w:rsid w:val="008E0B0D"/>
    <w:rsid w:val="008E2383"/>
    <w:rsid w:val="008E2FCD"/>
    <w:rsid w:val="008E63C7"/>
    <w:rsid w:val="008F4331"/>
    <w:rsid w:val="009000DD"/>
    <w:rsid w:val="009007B0"/>
    <w:rsid w:val="00900B87"/>
    <w:rsid w:val="009024A1"/>
    <w:rsid w:val="009053F9"/>
    <w:rsid w:val="00906E7B"/>
    <w:rsid w:val="00910537"/>
    <w:rsid w:val="009108C5"/>
    <w:rsid w:val="00913EF1"/>
    <w:rsid w:val="00915F45"/>
    <w:rsid w:val="0091721C"/>
    <w:rsid w:val="0091729E"/>
    <w:rsid w:val="00923D39"/>
    <w:rsid w:val="0092689F"/>
    <w:rsid w:val="00926BE0"/>
    <w:rsid w:val="00931503"/>
    <w:rsid w:val="00934D6E"/>
    <w:rsid w:val="009434D7"/>
    <w:rsid w:val="0094492C"/>
    <w:rsid w:val="009458EE"/>
    <w:rsid w:val="009467D6"/>
    <w:rsid w:val="00951654"/>
    <w:rsid w:val="00957E4D"/>
    <w:rsid w:val="00960792"/>
    <w:rsid w:val="00960E16"/>
    <w:rsid w:val="00961673"/>
    <w:rsid w:val="00962CFE"/>
    <w:rsid w:val="00962E8B"/>
    <w:rsid w:val="00963CEA"/>
    <w:rsid w:val="00964A8D"/>
    <w:rsid w:val="00966111"/>
    <w:rsid w:val="00967848"/>
    <w:rsid w:val="009706D6"/>
    <w:rsid w:val="00975728"/>
    <w:rsid w:val="00976A11"/>
    <w:rsid w:val="00981EFE"/>
    <w:rsid w:val="00982BF7"/>
    <w:rsid w:val="00984075"/>
    <w:rsid w:val="00984B1A"/>
    <w:rsid w:val="009850E4"/>
    <w:rsid w:val="009932E9"/>
    <w:rsid w:val="00994ABE"/>
    <w:rsid w:val="00995ED8"/>
    <w:rsid w:val="00996531"/>
    <w:rsid w:val="00997088"/>
    <w:rsid w:val="009A1C04"/>
    <w:rsid w:val="009A4E72"/>
    <w:rsid w:val="009A6AFD"/>
    <w:rsid w:val="009B0F22"/>
    <w:rsid w:val="009B18A3"/>
    <w:rsid w:val="009B7987"/>
    <w:rsid w:val="009B79E7"/>
    <w:rsid w:val="009C081E"/>
    <w:rsid w:val="009C242F"/>
    <w:rsid w:val="009C28BC"/>
    <w:rsid w:val="009C39C3"/>
    <w:rsid w:val="009C667C"/>
    <w:rsid w:val="009C7B2F"/>
    <w:rsid w:val="009D0B50"/>
    <w:rsid w:val="009D2CC7"/>
    <w:rsid w:val="009D3D8F"/>
    <w:rsid w:val="009D4857"/>
    <w:rsid w:val="009D5079"/>
    <w:rsid w:val="009D5777"/>
    <w:rsid w:val="009E0A82"/>
    <w:rsid w:val="009E3528"/>
    <w:rsid w:val="009E398C"/>
    <w:rsid w:val="009E662A"/>
    <w:rsid w:val="009E7130"/>
    <w:rsid w:val="009F7712"/>
    <w:rsid w:val="009F791C"/>
    <w:rsid w:val="00A00DC5"/>
    <w:rsid w:val="00A00E94"/>
    <w:rsid w:val="00A060D7"/>
    <w:rsid w:val="00A06B30"/>
    <w:rsid w:val="00A1068D"/>
    <w:rsid w:val="00A11614"/>
    <w:rsid w:val="00A122F5"/>
    <w:rsid w:val="00A12A87"/>
    <w:rsid w:val="00A159AA"/>
    <w:rsid w:val="00A202B1"/>
    <w:rsid w:val="00A204A1"/>
    <w:rsid w:val="00A219A9"/>
    <w:rsid w:val="00A225E8"/>
    <w:rsid w:val="00A234C6"/>
    <w:rsid w:val="00A234F8"/>
    <w:rsid w:val="00A24336"/>
    <w:rsid w:val="00A25858"/>
    <w:rsid w:val="00A27B61"/>
    <w:rsid w:val="00A31E02"/>
    <w:rsid w:val="00A32D72"/>
    <w:rsid w:val="00A3381E"/>
    <w:rsid w:val="00A375FE"/>
    <w:rsid w:val="00A37EBF"/>
    <w:rsid w:val="00A40FEE"/>
    <w:rsid w:val="00A415FD"/>
    <w:rsid w:val="00A50946"/>
    <w:rsid w:val="00A5203C"/>
    <w:rsid w:val="00A55389"/>
    <w:rsid w:val="00A554DC"/>
    <w:rsid w:val="00A5624E"/>
    <w:rsid w:val="00A56D65"/>
    <w:rsid w:val="00A5745D"/>
    <w:rsid w:val="00A6093B"/>
    <w:rsid w:val="00A619B9"/>
    <w:rsid w:val="00A627B1"/>
    <w:rsid w:val="00A637B8"/>
    <w:rsid w:val="00A64F2A"/>
    <w:rsid w:val="00A65D20"/>
    <w:rsid w:val="00A66551"/>
    <w:rsid w:val="00A67143"/>
    <w:rsid w:val="00A70106"/>
    <w:rsid w:val="00A70874"/>
    <w:rsid w:val="00A715B9"/>
    <w:rsid w:val="00A76663"/>
    <w:rsid w:val="00A76AC1"/>
    <w:rsid w:val="00A80241"/>
    <w:rsid w:val="00A80F2B"/>
    <w:rsid w:val="00A83E1E"/>
    <w:rsid w:val="00A903A5"/>
    <w:rsid w:val="00A90522"/>
    <w:rsid w:val="00A92166"/>
    <w:rsid w:val="00A92F01"/>
    <w:rsid w:val="00A943BC"/>
    <w:rsid w:val="00A97767"/>
    <w:rsid w:val="00AA1F27"/>
    <w:rsid w:val="00AA3044"/>
    <w:rsid w:val="00AA3531"/>
    <w:rsid w:val="00AA50C0"/>
    <w:rsid w:val="00AA53CE"/>
    <w:rsid w:val="00AB0E52"/>
    <w:rsid w:val="00AB1CAB"/>
    <w:rsid w:val="00AB242B"/>
    <w:rsid w:val="00AB3B1A"/>
    <w:rsid w:val="00AB4347"/>
    <w:rsid w:val="00AB6ECA"/>
    <w:rsid w:val="00AC0D8E"/>
    <w:rsid w:val="00AC1D7D"/>
    <w:rsid w:val="00AC2A2F"/>
    <w:rsid w:val="00AC2A88"/>
    <w:rsid w:val="00AC2E3C"/>
    <w:rsid w:val="00AC46F9"/>
    <w:rsid w:val="00AC472A"/>
    <w:rsid w:val="00AC6B86"/>
    <w:rsid w:val="00AD34DC"/>
    <w:rsid w:val="00AD3D4B"/>
    <w:rsid w:val="00AD6659"/>
    <w:rsid w:val="00AE0A2B"/>
    <w:rsid w:val="00AE1F4D"/>
    <w:rsid w:val="00AF2912"/>
    <w:rsid w:val="00AF2D75"/>
    <w:rsid w:val="00AF32C0"/>
    <w:rsid w:val="00AF3B31"/>
    <w:rsid w:val="00AF471B"/>
    <w:rsid w:val="00AF6BD6"/>
    <w:rsid w:val="00AF7BF2"/>
    <w:rsid w:val="00B01310"/>
    <w:rsid w:val="00B013F5"/>
    <w:rsid w:val="00B029B5"/>
    <w:rsid w:val="00B06AEF"/>
    <w:rsid w:val="00B07208"/>
    <w:rsid w:val="00B11481"/>
    <w:rsid w:val="00B1225A"/>
    <w:rsid w:val="00B154D5"/>
    <w:rsid w:val="00B15D21"/>
    <w:rsid w:val="00B230B8"/>
    <w:rsid w:val="00B2354F"/>
    <w:rsid w:val="00B23FBF"/>
    <w:rsid w:val="00B24D6C"/>
    <w:rsid w:val="00B25542"/>
    <w:rsid w:val="00B26C5C"/>
    <w:rsid w:val="00B279C4"/>
    <w:rsid w:val="00B31CEE"/>
    <w:rsid w:val="00B35B06"/>
    <w:rsid w:val="00B404F9"/>
    <w:rsid w:val="00B45EB7"/>
    <w:rsid w:val="00B50184"/>
    <w:rsid w:val="00B54AE1"/>
    <w:rsid w:val="00B6028A"/>
    <w:rsid w:val="00B6140C"/>
    <w:rsid w:val="00B63CC4"/>
    <w:rsid w:val="00B642A6"/>
    <w:rsid w:val="00B65963"/>
    <w:rsid w:val="00B674F6"/>
    <w:rsid w:val="00B67AA0"/>
    <w:rsid w:val="00B67BD3"/>
    <w:rsid w:val="00B705D9"/>
    <w:rsid w:val="00B75801"/>
    <w:rsid w:val="00B75ACB"/>
    <w:rsid w:val="00B81756"/>
    <w:rsid w:val="00B83148"/>
    <w:rsid w:val="00B84FDA"/>
    <w:rsid w:val="00B90ACA"/>
    <w:rsid w:val="00B913EB"/>
    <w:rsid w:val="00B9320F"/>
    <w:rsid w:val="00B94201"/>
    <w:rsid w:val="00B945A0"/>
    <w:rsid w:val="00B96041"/>
    <w:rsid w:val="00BA0B04"/>
    <w:rsid w:val="00BA0CB5"/>
    <w:rsid w:val="00BA3AEB"/>
    <w:rsid w:val="00BA3DC0"/>
    <w:rsid w:val="00BA58C8"/>
    <w:rsid w:val="00BA6AF1"/>
    <w:rsid w:val="00BA7391"/>
    <w:rsid w:val="00BB0C1C"/>
    <w:rsid w:val="00BB1649"/>
    <w:rsid w:val="00BB192B"/>
    <w:rsid w:val="00BB7EB4"/>
    <w:rsid w:val="00BC08D6"/>
    <w:rsid w:val="00BC309E"/>
    <w:rsid w:val="00BD03B4"/>
    <w:rsid w:val="00BD0AA4"/>
    <w:rsid w:val="00BD1855"/>
    <w:rsid w:val="00BD2BCE"/>
    <w:rsid w:val="00BD30AA"/>
    <w:rsid w:val="00BD3365"/>
    <w:rsid w:val="00BD447F"/>
    <w:rsid w:val="00BD6E66"/>
    <w:rsid w:val="00BE212B"/>
    <w:rsid w:val="00BE21D6"/>
    <w:rsid w:val="00BE4A4A"/>
    <w:rsid w:val="00BE5DEB"/>
    <w:rsid w:val="00BF3B28"/>
    <w:rsid w:val="00BF4F45"/>
    <w:rsid w:val="00C0123D"/>
    <w:rsid w:val="00C01619"/>
    <w:rsid w:val="00C03E24"/>
    <w:rsid w:val="00C04678"/>
    <w:rsid w:val="00C063DF"/>
    <w:rsid w:val="00C10D90"/>
    <w:rsid w:val="00C11E53"/>
    <w:rsid w:val="00C13729"/>
    <w:rsid w:val="00C17036"/>
    <w:rsid w:val="00C173A7"/>
    <w:rsid w:val="00C22EDC"/>
    <w:rsid w:val="00C2300A"/>
    <w:rsid w:val="00C24EC1"/>
    <w:rsid w:val="00C26766"/>
    <w:rsid w:val="00C31D39"/>
    <w:rsid w:val="00C31F2C"/>
    <w:rsid w:val="00C32D9B"/>
    <w:rsid w:val="00C33473"/>
    <w:rsid w:val="00C35901"/>
    <w:rsid w:val="00C35B02"/>
    <w:rsid w:val="00C35F6A"/>
    <w:rsid w:val="00C40D42"/>
    <w:rsid w:val="00C418B0"/>
    <w:rsid w:val="00C42055"/>
    <w:rsid w:val="00C44628"/>
    <w:rsid w:val="00C506B8"/>
    <w:rsid w:val="00C513EA"/>
    <w:rsid w:val="00C522A4"/>
    <w:rsid w:val="00C5262C"/>
    <w:rsid w:val="00C52DA2"/>
    <w:rsid w:val="00C55B9A"/>
    <w:rsid w:val="00C55CE3"/>
    <w:rsid w:val="00C57898"/>
    <w:rsid w:val="00C61C9A"/>
    <w:rsid w:val="00C62630"/>
    <w:rsid w:val="00C6455F"/>
    <w:rsid w:val="00C67BA7"/>
    <w:rsid w:val="00C70815"/>
    <w:rsid w:val="00C70CDE"/>
    <w:rsid w:val="00C719FD"/>
    <w:rsid w:val="00C728CC"/>
    <w:rsid w:val="00C75B39"/>
    <w:rsid w:val="00C770A1"/>
    <w:rsid w:val="00C77330"/>
    <w:rsid w:val="00C8022D"/>
    <w:rsid w:val="00C803C8"/>
    <w:rsid w:val="00C811BD"/>
    <w:rsid w:val="00C815B9"/>
    <w:rsid w:val="00C8275F"/>
    <w:rsid w:val="00C830ED"/>
    <w:rsid w:val="00C83605"/>
    <w:rsid w:val="00C83DC6"/>
    <w:rsid w:val="00C8536C"/>
    <w:rsid w:val="00C87EF0"/>
    <w:rsid w:val="00C910BF"/>
    <w:rsid w:val="00C9403F"/>
    <w:rsid w:val="00C94CBD"/>
    <w:rsid w:val="00C951C9"/>
    <w:rsid w:val="00C96F21"/>
    <w:rsid w:val="00CA20DC"/>
    <w:rsid w:val="00CA4025"/>
    <w:rsid w:val="00CA6308"/>
    <w:rsid w:val="00CB175B"/>
    <w:rsid w:val="00CB1E04"/>
    <w:rsid w:val="00CB21AF"/>
    <w:rsid w:val="00CB28D4"/>
    <w:rsid w:val="00CB5817"/>
    <w:rsid w:val="00CB795B"/>
    <w:rsid w:val="00CC17FB"/>
    <w:rsid w:val="00CC20A1"/>
    <w:rsid w:val="00CC2A75"/>
    <w:rsid w:val="00CC4688"/>
    <w:rsid w:val="00CC5499"/>
    <w:rsid w:val="00CC7311"/>
    <w:rsid w:val="00CD0043"/>
    <w:rsid w:val="00CD36DE"/>
    <w:rsid w:val="00CE035B"/>
    <w:rsid w:val="00CE1A21"/>
    <w:rsid w:val="00CE29A8"/>
    <w:rsid w:val="00CE3217"/>
    <w:rsid w:val="00CE5F82"/>
    <w:rsid w:val="00CF043B"/>
    <w:rsid w:val="00CF5314"/>
    <w:rsid w:val="00CF72CB"/>
    <w:rsid w:val="00D01036"/>
    <w:rsid w:val="00D0147A"/>
    <w:rsid w:val="00D016FC"/>
    <w:rsid w:val="00D0179C"/>
    <w:rsid w:val="00D0207B"/>
    <w:rsid w:val="00D02FB5"/>
    <w:rsid w:val="00D03B33"/>
    <w:rsid w:val="00D05179"/>
    <w:rsid w:val="00D05D3E"/>
    <w:rsid w:val="00D05E1D"/>
    <w:rsid w:val="00D07B52"/>
    <w:rsid w:val="00D10AAE"/>
    <w:rsid w:val="00D10E94"/>
    <w:rsid w:val="00D116B7"/>
    <w:rsid w:val="00D13E64"/>
    <w:rsid w:val="00D16714"/>
    <w:rsid w:val="00D25688"/>
    <w:rsid w:val="00D30E96"/>
    <w:rsid w:val="00D33DFB"/>
    <w:rsid w:val="00D367AF"/>
    <w:rsid w:val="00D40704"/>
    <w:rsid w:val="00D41EAF"/>
    <w:rsid w:val="00D46CF2"/>
    <w:rsid w:val="00D5310D"/>
    <w:rsid w:val="00D54163"/>
    <w:rsid w:val="00D54A04"/>
    <w:rsid w:val="00D55CF8"/>
    <w:rsid w:val="00D55E93"/>
    <w:rsid w:val="00D628C0"/>
    <w:rsid w:val="00D637E6"/>
    <w:rsid w:val="00D6432F"/>
    <w:rsid w:val="00D6655F"/>
    <w:rsid w:val="00D6722D"/>
    <w:rsid w:val="00D70FB1"/>
    <w:rsid w:val="00D71989"/>
    <w:rsid w:val="00D722E1"/>
    <w:rsid w:val="00D75572"/>
    <w:rsid w:val="00D7702C"/>
    <w:rsid w:val="00D77549"/>
    <w:rsid w:val="00D77A6B"/>
    <w:rsid w:val="00D862ED"/>
    <w:rsid w:val="00D86322"/>
    <w:rsid w:val="00D87B66"/>
    <w:rsid w:val="00D92394"/>
    <w:rsid w:val="00D938CE"/>
    <w:rsid w:val="00D95A18"/>
    <w:rsid w:val="00D95F2C"/>
    <w:rsid w:val="00D972C1"/>
    <w:rsid w:val="00D97813"/>
    <w:rsid w:val="00D97E39"/>
    <w:rsid w:val="00DA57B4"/>
    <w:rsid w:val="00DA68B2"/>
    <w:rsid w:val="00DA6F03"/>
    <w:rsid w:val="00DB23DE"/>
    <w:rsid w:val="00DB4D15"/>
    <w:rsid w:val="00DB5226"/>
    <w:rsid w:val="00DC50DC"/>
    <w:rsid w:val="00DC565E"/>
    <w:rsid w:val="00DC6C48"/>
    <w:rsid w:val="00DD01B9"/>
    <w:rsid w:val="00DD3D5D"/>
    <w:rsid w:val="00DD5B0C"/>
    <w:rsid w:val="00DE13F7"/>
    <w:rsid w:val="00DE5139"/>
    <w:rsid w:val="00DE790D"/>
    <w:rsid w:val="00DE7A41"/>
    <w:rsid w:val="00DF0EFC"/>
    <w:rsid w:val="00DF2696"/>
    <w:rsid w:val="00E00C72"/>
    <w:rsid w:val="00E03945"/>
    <w:rsid w:val="00E043B5"/>
    <w:rsid w:val="00E04759"/>
    <w:rsid w:val="00E05449"/>
    <w:rsid w:val="00E101F4"/>
    <w:rsid w:val="00E11697"/>
    <w:rsid w:val="00E11DA8"/>
    <w:rsid w:val="00E125C3"/>
    <w:rsid w:val="00E13E6F"/>
    <w:rsid w:val="00E14F2C"/>
    <w:rsid w:val="00E21813"/>
    <w:rsid w:val="00E21AB7"/>
    <w:rsid w:val="00E275E6"/>
    <w:rsid w:val="00E32285"/>
    <w:rsid w:val="00E32935"/>
    <w:rsid w:val="00E341C8"/>
    <w:rsid w:val="00E3550C"/>
    <w:rsid w:val="00E36C07"/>
    <w:rsid w:val="00E37C1C"/>
    <w:rsid w:val="00E404FF"/>
    <w:rsid w:val="00E4627B"/>
    <w:rsid w:val="00E46472"/>
    <w:rsid w:val="00E51408"/>
    <w:rsid w:val="00E53633"/>
    <w:rsid w:val="00E541F8"/>
    <w:rsid w:val="00E56E34"/>
    <w:rsid w:val="00E62E1C"/>
    <w:rsid w:val="00E639E7"/>
    <w:rsid w:val="00E6559B"/>
    <w:rsid w:val="00E6666A"/>
    <w:rsid w:val="00E6780D"/>
    <w:rsid w:val="00E714E7"/>
    <w:rsid w:val="00E72F95"/>
    <w:rsid w:val="00E75D18"/>
    <w:rsid w:val="00E81A65"/>
    <w:rsid w:val="00E81F16"/>
    <w:rsid w:val="00E82A78"/>
    <w:rsid w:val="00E83C3E"/>
    <w:rsid w:val="00E9176B"/>
    <w:rsid w:val="00E933F2"/>
    <w:rsid w:val="00E97E96"/>
    <w:rsid w:val="00EA0310"/>
    <w:rsid w:val="00EA14D7"/>
    <w:rsid w:val="00EA58B0"/>
    <w:rsid w:val="00EA6B5A"/>
    <w:rsid w:val="00EA7FA5"/>
    <w:rsid w:val="00EB0A93"/>
    <w:rsid w:val="00EB1652"/>
    <w:rsid w:val="00EB4510"/>
    <w:rsid w:val="00EC356B"/>
    <w:rsid w:val="00EC67D1"/>
    <w:rsid w:val="00EC739A"/>
    <w:rsid w:val="00ED167E"/>
    <w:rsid w:val="00ED1900"/>
    <w:rsid w:val="00ED57B3"/>
    <w:rsid w:val="00EE0B42"/>
    <w:rsid w:val="00EE65D0"/>
    <w:rsid w:val="00EF0B32"/>
    <w:rsid w:val="00EF409E"/>
    <w:rsid w:val="00EF5381"/>
    <w:rsid w:val="00EF59D8"/>
    <w:rsid w:val="00EF7D5A"/>
    <w:rsid w:val="00F0066A"/>
    <w:rsid w:val="00F01ECB"/>
    <w:rsid w:val="00F032B6"/>
    <w:rsid w:val="00F0345A"/>
    <w:rsid w:val="00F04A89"/>
    <w:rsid w:val="00F05A7E"/>
    <w:rsid w:val="00F10D35"/>
    <w:rsid w:val="00F11383"/>
    <w:rsid w:val="00F12373"/>
    <w:rsid w:val="00F13250"/>
    <w:rsid w:val="00F14325"/>
    <w:rsid w:val="00F17577"/>
    <w:rsid w:val="00F17AE7"/>
    <w:rsid w:val="00F203FB"/>
    <w:rsid w:val="00F22AA1"/>
    <w:rsid w:val="00F245C6"/>
    <w:rsid w:val="00F267A0"/>
    <w:rsid w:val="00F306DC"/>
    <w:rsid w:val="00F3157E"/>
    <w:rsid w:val="00F34EC2"/>
    <w:rsid w:val="00F34F12"/>
    <w:rsid w:val="00F35B7D"/>
    <w:rsid w:val="00F3788F"/>
    <w:rsid w:val="00F43793"/>
    <w:rsid w:val="00F44513"/>
    <w:rsid w:val="00F50B20"/>
    <w:rsid w:val="00F513B0"/>
    <w:rsid w:val="00F51EDB"/>
    <w:rsid w:val="00F55A53"/>
    <w:rsid w:val="00F57542"/>
    <w:rsid w:val="00F57F21"/>
    <w:rsid w:val="00F66CCC"/>
    <w:rsid w:val="00F672AF"/>
    <w:rsid w:val="00F67EF3"/>
    <w:rsid w:val="00F73606"/>
    <w:rsid w:val="00F74594"/>
    <w:rsid w:val="00F7515F"/>
    <w:rsid w:val="00F80603"/>
    <w:rsid w:val="00F909C1"/>
    <w:rsid w:val="00F917E3"/>
    <w:rsid w:val="00F91E01"/>
    <w:rsid w:val="00F9405A"/>
    <w:rsid w:val="00F97065"/>
    <w:rsid w:val="00FA040C"/>
    <w:rsid w:val="00FA04AD"/>
    <w:rsid w:val="00FA0FFC"/>
    <w:rsid w:val="00FA3826"/>
    <w:rsid w:val="00FA5CD7"/>
    <w:rsid w:val="00FB21FD"/>
    <w:rsid w:val="00FB4DFA"/>
    <w:rsid w:val="00FB708F"/>
    <w:rsid w:val="00FB7F65"/>
    <w:rsid w:val="00FC0AB6"/>
    <w:rsid w:val="00FC25AF"/>
    <w:rsid w:val="00FC47A7"/>
    <w:rsid w:val="00FC5A71"/>
    <w:rsid w:val="00FC5AD6"/>
    <w:rsid w:val="00FD0DE1"/>
    <w:rsid w:val="00FD135B"/>
    <w:rsid w:val="00FD4421"/>
    <w:rsid w:val="00FD59B8"/>
    <w:rsid w:val="00FD6BF9"/>
    <w:rsid w:val="00FD6D5F"/>
    <w:rsid w:val="00FD7653"/>
    <w:rsid w:val="00FE1612"/>
    <w:rsid w:val="00FE6F2E"/>
    <w:rsid w:val="00FF0628"/>
    <w:rsid w:val="00FF293D"/>
    <w:rsid w:val="00FF4565"/>
    <w:rsid w:val="00FF4D23"/>
    <w:rsid w:val="00FF52D7"/>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1E2F74"/>
  <w15:docId w15:val="{80A43688-3105-4CA4-9374-B47EB0741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ADA"/>
    <w:pPr>
      <w:spacing w:after="200" w:line="276" w:lineRule="auto"/>
    </w:pPr>
    <w:rPr>
      <w:sz w:val="22"/>
      <w:szCs w:val="22"/>
    </w:rPr>
  </w:style>
  <w:style w:type="paragraph" w:styleId="1">
    <w:name w:val="heading 1"/>
    <w:basedOn w:val="a"/>
    <w:link w:val="10"/>
    <w:uiPriority w:val="9"/>
    <w:qFormat/>
    <w:rsid w:val="002F6BE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2F6B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Bullet List,FooterText,numbered,Список дефисный,Use Case List Paragraph,Table-Normal,RSHB_Table-Normal,Заговок Марина,Paragraphe de liste1,lp1,Маркер,ТЗ список,Абзац списка литеральный,Булет1,1Булет,it_List1,название,Bullet Number,列出段落"/>
    <w:basedOn w:val="a"/>
    <w:link w:val="a5"/>
    <w:uiPriority w:val="99"/>
    <w:qFormat/>
    <w:rsid w:val="00EA22A8"/>
    <w:pPr>
      <w:ind w:left="720"/>
      <w:contextualSpacing/>
    </w:pPr>
  </w:style>
  <w:style w:type="paragraph" w:styleId="a6">
    <w:name w:val="Balloon Text"/>
    <w:basedOn w:val="a"/>
    <w:link w:val="a7"/>
    <w:uiPriority w:val="99"/>
    <w:semiHidden/>
    <w:unhideWhenUsed/>
    <w:rsid w:val="00BD7C25"/>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BD7C25"/>
    <w:rPr>
      <w:rFonts w:ascii="Segoe UI" w:hAnsi="Segoe UI" w:cs="Segoe UI"/>
      <w:sz w:val="18"/>
      <w:szCs w:val="18"/>
    </w:rPr>
  </w:style>
  <w:style w:type="character" w:styleId="a8">
    <w:name w:val="Hyperlink"/>
    <w:basedOn w:val="a0"/>
    <w:uiPriority w:val="99"/>
    <w:unhideWhenUsed/>
    <w:rsid w:val="00110EF5"/>
    <w:rPr>
      <w:color w:val="0000FF" w:themeColor="hyperlink"/>
      <w:u w:val="single"/>
    </w:rPr>
  </w:style>
  <w:style w:type="character" w:styleId="a9">
    <w:name w:val="FollowedHyperlink"/>
    <w:basedOn w:val="a0"/>
    <w:uiPriority w:val="99"/>
    <w:semiHidden/>
    <w:unhideWhenUsed/>
    <w:rsid w:val="00AC6B86"/>
    <w:rPr>
      <w:color w:val="800080" w:themeColor="followedHyperlink"/>
      <w:u w:val="single"/>
    </w:rPr>
  </w:style>
  <w:style w:type="character" w:customStyle="1" w:styleId="FontStyle28">
    <w:name w:val="Font Style28"/>
    <w:basedOn w:val="a0"/>
    <w:uiPriority w:val="99"/>
    <w:rsid w:val="00C8275F"/>
    <w:rPr>
      <w:rFonts w:ascii="Times New Roman" w:hAnsi="Times New Roman" w:cs="Times New Roman" w:hint="default"/>
      <w:color w:val="000000"/>
      <w:sz w:val="26"/>
      <w:szCs w:val="26"/>
    </w:rPr>
  </w:style>
  <w:style w:type="character" w:customStyle="1" w:styleId="21">
    <w:name w:val="Основной текст (2)_"/>
    <w:basedOn w:val="a0"/>
    <w:link w:val="210"/>
    <w:rsid w:val="007F4AA5"/>
    <w:rPr>
      <w:rFonts w:ascii="Times New Roman" w:eastAsia="Times New Roman" w:hAnsi="Times New Roman"/>
      <w:sz w:val="28"/>
      <w:szCs w:val="28"/>
      <w:shd w:val="clear" w:color="auto" w:fill="FFFFFF"/>
    </w:rPr>
  </w:style>
  <w:style w:type="character" w:customStyle="1" w:styleId="22">
    <w:name w:val="Основной текст (2)"/>
    <w:basedOn w:val="21"/>
    <w:rsid w:val="007F4AA5"/>
    <w:rPr>
      <w:rFonts w:ascii="Times New Roman" w:eastAsia="Times New Roman" w:hAnsi="Times New Roman"/>
      <w:color w:val="000000"/>
      <w:spacing w:val="0"/>
      <w:w w:val="100"/>
      <w:position w:val="0"/>
      <w:sz w:val="28"/>
      <w:szCs w:val="28"/>
      <w:shd w:val="clear" w:color="auto" w:fill="FFFFFF"/>
      <w:lang w:val="ru-RU" w:eastAsia="ru-RU" w:bidi="ru-RU"/>
    </w:rPr>
  </w:style>
  <w:style w:type="paragraph" w:customStyle="1" w:styleId="210">
    <w:name w:val="Основной текст (2)1"/>
    <w:basedOn w:val="a"/>
    <w:link w:val="21"/>
    <w:rsid w:val="007F4AA5"/>
    <w:pPr>
      <w:widowControl w:val="0"/>
      <w:shd w:val="clear" w:color="auto" w:fill="FFFFFF"/>
      <w:spacing w:before="420" w:after="1140" w:line="0" w:lineRule="atLeast"/>
      <w:jc w:val="center"/>
    </w:pPr>
    <w:rPr>
      <w:rFonts w:ascii="Times New Roman" w:eastAsia="Times New Roman" w:hAnsi="Times New Roman"/>
      <w:sz w:val="28"/>
      <w:szCs w:val="28"/>
    </w:rPr>
  </w:style>
  <w:style w:type="paragraph" w:styleId="aa">
    <w:name w:val="footnote text"/>
    <w:aliases w:val="Знак,Знак2, Знак8 Знак Знак, Знак8 Знак, Знак4 Знак,Знак4 Знак,Char,Знак8 Знак Знак,Знак8 Знак, Знак2 Знак, Знак6 Знак,Знак6 Знак,Текст сноски Знак1,Текст сноски Знак Знак,Знак7 Знак1 Знак,Знак7 Знак,Знак7 Знак2, Знак3,Знак3,Знак3 Знак"/>
    <w:basedOn w:val="a"/>
    <w:link w:val="ab"/>
    <w:rsid w:val="007D5EB0"/>
    <w:pPr>
      <w:spacing w:after="0" w:line="240" w:lineRule="auto"/>
    </w:pPr>
    <w:rPr>
      <w:rFonts w:ascii="Times New Roman" w:eastAsia="Times New Roman" w:hAnsi="Times New Roman"/>
      <w:sz w:val="20"/>
      <w:szCs w:val="20"/>
    </w:rPr>
  </w:style>
  <w:style w:type="character" w:customStyle="1" w:styleId="ab">
    <w:name w:val="Текст сноски Знак"/>
    <w:aliases w:val="Знак Знак,Знак2 Знак, Знак8 Знак Знак Знак, Знак8 Знак Знак1, Знак4 Знак Знак,Знак4 Знак Знак,Char Знак,Знак8 Знак Знак Знак,Знак8 Знак Знак1, Знак2 Знак Знак, Знак6 Знак Знак,Знак6 Знак Знак,Текст сноски Знак1 Знак,Знак7 Знак Знак"/>
    <w:basedOn w:val="a0"/>
    <w:link w:val="aa"/>
    <w:rsid w:val="007D5EB0"/>
    <w:rPr>
      <w:rFonts w:ascii="Times New Roman" w:eastAsia="Times New Roman" w:hAnsi="Times New Roman"/>
    </w:rPr>
  </w:style>
  <w:style w:type="character" w:styleId="ac">
    <w:name w:val="footnote reference"/>
    <w:rsid w:val="007D5EB0"/>
    <w:rPr>
      <w:vertAlign w:val="superscript"/>
    </w:rPr>
  </w:style>
  <w:style w:type="paragraph" w:styleId="23">
    <w:name w:val="List Number 2"/>
    <w:basedOn w:val="a"/>
    <w:uiPriority w:val="99"/>
    <w:rsid w:val="00A943BC"/>
    <w:pPr>
      <w:tabs>
        <w:tab w:val="num" w:pos="360"/>
        <w:tab w:val="num" w:pos="432"/>
      </w:tabs>
      <w:spacing w:after="0" w:line="240" w:lineRule="auto"/>
      <w:ind w:left="432" w:hanging="432"/>
    </w:pPr>
    <w:rPr>
      <w:rFonts w:ascii="Times New Roman" w:eastAsia="Times New Roman" w:hAnsi="Times New Roman"/>
      <w:sz w:val="20"/>
      <w:szCs w:val="20"/>
    </w:rPr>
  </w:style>
  <w:style w:type="character" w:styleId="ad">
    <w:name w:val="Strong"/>
    <w:basedOn w:val="a0"/>
    <w:uiPriority w:val="22"/>
    <w:qFormat/>
    <w:rsid w:val="0036113B"/>
    <w:rPr>
      <w:b/>
      <w:bCs/>
    </w:rPr>
  </w:style>
  <w:style w:type="paragraph" w:styleId="ae">
    <w:name w:val="Normal (Web)"/>
    <w:aliases w:val="Обычный (Web)"/>
    <w:basedOn w:val="a"/>
    <w:rsid w:val="00A70106"/>
    <w:pPr>
      <w:spacing w:before="100" w:beforeAutospacing="1" w:after="100" w:afterAutospacing="1" w:line="240" w:lineRule="auto"/>
    </w:pPr>
    <w:rPr>
      <w:rFonts w:ascii="Times New Roman" w:eastAsia="Times New Roman" w:hAnsi="Times New Roman"/>
      <w:sz w:val="24"/>
      <w:szCs w:val="24"/>
    </w:rPr>
  </w:style>
  <w:style w:type="character" w:customStyle="1" w:styleId="sectioninfo">
    <w:name w:val="section__info"/>
    <w:basedOn w:val="a0"/>
    <w:rsid w:val="006E2B45"/>
  </w:style>
  <w:style w:type="character" w:customStyle="1" w:styleId="10">
    <w:name w:val="Заголовок 1 Знак"/>
    <w:basedOn w:val="a0"/>
    <w:link w:val="1"/>
    <w:uiPriority w:val="9"/>
    <w:rsid w:val="002F6BE6"/>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2F6BE6"/>
    <w:rPr>
      <w:rFonts w:asciiTheme="majorHAnsi" w:eastAsiaTheme="majorEastAsia" w:hAnsiTheme="majorHAnsi" w:cstheme="majorBidi"/>
      <w:b/>
      <w:bCs/>
      <w:color w:val="4F81BD" w:themeColor="accent1"/>
      <w:sz w:val="26"/>
      <w:szCs w:val="26"/>
    </w:rPr>
  </w:style>
  <w:style w:type="paragraph" w:styleId="af">
    <w:name w:val="Body Text"/>
    <w:basedOn w:val="a"/>
    <w:link w:val="af0"/>
    <w:rsid w:val="00C44628"/>
    <w:pPr>
      <w:suppressAutoHyphens/>
      <w:spacing w:after="120"/>
    </w:pPr>
    <w:rPr>
      <w:rFonts w:eastAsia="Times New Roman"/>
      <w:kern w:val="1"/>
      <w:lang w:eastAsia="ar-SA"/>
    </w:rPr>
  </w:style>
  <w:style w:type="character" w:customStyle="1" w:styleId="af0">
    <w:name w:val="Основной текст Знак"/>
    <w:basedOn w:val="a0"/>
    <w:link w:val="af"/>
    <w:rsid w:val="00C44628"/>
    <w:rPr>
      <w:rFonts w:eastAsia="Times New Roman"/>
      <w:kern w:val="1"/>
      <w:sz w:val="22"/>
      <w:szCs w:val="22"/>
      <w:lang w:eastAsia="ar-SA"/>
    </w:rPr>
  </w:style>
  <w:style w:type="paragraph" w:styleId="24">
    <w:name w:val="Body Text 2"/>
    <w:basedOn w:val="a"/>
    <w:link w:val="25"/>
    <w:uiPriority w:val="99"/>
    <w:semiHidden/>
    <w:unhideWhenUsed/>
    <w:rsid w:val="00C44628"/>
    <w:pPr>
      <w:spacing w:after="120" w:line="480" w:lineRule="auto"/>
    </w:pPr>
  </w:style>
  <w:style w:type="character" w:customStyle="1" w:styleId="25">
    <w:name w:val="Основной текст 2 Знак"/>
    <w:basedOn w:val="a0"/>
    <w:link w:val="24"/>
    <w:uiPriority w:val="99"/>
    <w:semiHidden/>
    <w:rsid w:val="00C44628"/>
    <w:rPr>
      <w:sz w:val="22"/>
      <w:szCs w:val="22"/>
    </w:rPr>
  </w:style>
  <w:style w:type="paragraph" w:customStyle="1" w:styleId="ConsPlusNormal">
    <w:name w:val="ConsPlusNormal"/>
    <w:link w:val="ConsPlusNormal0"/>
    <w:qFormat/>
    <w:rsid w:val="00D05E1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rsid w:val="00D05E1D"/>
    <w:rPr>
      <w:rFonts w:ascii="Arial" w:eastAsia="Times New Roman" w:hAnsi="Arial" w:cs="Arial"/>
      <w:sz w:val="22"/>
      <w:szCs w:val="22"/>
    </w:rPr>
  </w:style>
  <w:style w:type="paragraph" w:customStyle="1" w:styleId="Standard">
    <w:name w:val="Standard"/>
    <w:uiPriority w:val="99"/>
    <w:rsid w:val="007F791D"/>
    <w:pPr>
      <w:widowControl w:val="0"/>
      <w:suppressAutoHyphens/>
      <w:autoSpaceDN w:val="0"/>
      <w:textAlignment w:val="baseline"/>
    </w:pPr>
    <w:rPr>
      <w:rFonts w:ascii="Arial" w:eastAsia="Arial Unicode MS" w:hAnsi="Arial" w:cs="Arial"/>
      <w:kern w:val="3"/>
      <w:sz w:val="18"/>
      <w:szCs w:val="18"/>
      <w:lang w:eastAsia="ar-SA"/>
    </w:rPr>
  </w:style>
  <w:style w:type="character" w:customStyle="1" w:styleId="Bodytext">
    <w:name w:val="Body text_"/>
    <w:basedOn w:val="a0"/>
    <w:link w:val="26"/>
    <w:rsid w:val="005226EF"/>
    <w:rPr>
      <w:rFonts w:ascii="Times New Roman" w:eastAsia="Times New Roman" w:hAnsi="Times New Roman"/>
      <w:sz w:val="28"/>
      <w:szCs w:val="28"/>
      <w:shd w:val="clear" w:color="auto" w:fill="FFFFFF"/>
    </w:rPr>
  </w:style>
  <w:style w:type="paragraph" w:customStyle="1" w:styleId="26">
    <w:name w:val="Основной текст2"/>
    <w:basedOn w:val="a"/>
    <w:link w:val="Bodytext"/>
    <w:rsid w:val="005226EF"/>
    <w:pPr>
      <w:widowControl w:val="0"/>
      <w:shd w:val="clear" w:color="auto" w:fill="FFFFFF"/>
      <w:spacing w:after="0" w:line="0" w:lineRule="atLeast"/>
    </w:pPr>
    <w:rPr>
      <w:rFonts w:ascii="Times New Roman" w:eastAsia="Times New Roman" w:hAnsi="Times New Roman"/>
      <w:sz w:val="28"/>
      <w:szCs w:val="28"/>
    </w:rPr>
  </w:style>
  <w:style w:type="character" w:customStyle="1" w:styleId="a5">
    <w:name w:val="Абзац списка Знак"/>
    <w:aliases w:val="Bullet List Знак,FooterText Знак,numbered Знак,Список дефисный Знак,Use Case List Paragraph Знак,Table-Normal Знак,RSHB_Table-Normal Знак,Заговок Марина Знак,Paragraphe de liste1 Знак,lp1 Знак,Маркер Знак,ТЗ список Знак,Булет1 Знак"/>
    <w:link w:val="a4"/>
    <w:uiPriority w:val="99"/>
    <w:qFormat/>
    <w:locked/>
    <w:rsid w:val="00267BA9"/>
    <w:rPr>
      <w:sz w:val="22"/>
      <w:szCs w:val="22"/>
    </w:rPr>
  </w:style>
  <w:style w:type="character" w:customStyle="1" w:styleId="11">
    <w:name w:val="Неразрешенное упоминание1"/>
    <w:basedOn w:val="a0"/>
    <w:uiPriority w:val="99"/>
    <w:semiHidden/>
    <w:unhideWhenUsed/>
    <w:rsid w:val="001D7EFB"/>
    <w:rPr>
      <w:color w:val="605E5C"/>
      <w:shd w:val="clear" w:color="auto" w:fill="E1DFDD"/>
    </w:rPr>
  </w:style>
  <w:style w:type="character" w:customStyle="1" w:styleId="27">
    <w:name w:val="Неразрешенное упоминание2"/>
    <w:basedOn w:val="a0"/>
    <w:uiPriority w:val="99"/>
    <w:semiHidden/>
    <w:unhideWhenUsed/>
    <w:rsid w:val="001124AF"/>
    <w:rPr>
      <w:color w:val="605E5C"/>
      <w:shd w:val="clear" w:color="auto" w:fill="E1DFDD"/>
    </w:rPr>
  </w:style>
  <w:style w:type="character" w:customStyle="1" w:styleId="3">
    <w:name w:val="Неразрешенное упоминание3"/>
    <w:basedOn w:val="a0"/>
    <w:uiPriority w:val="99"/>
    <w:semiHidden/>
    <w:unhideWhenUsed/>
    <w:rsid w:val="00A5203C"/>
    <w:rPr>
      <w:color w:val="605E5C"/>
      <w:shd w:val="clear" w:color="auto" w:fill="E1DFDD"/>
    </w:rPr>
  </w:style>
  <w:style w:type="paragraph" w:styleId="af1">
    <w:name w:val="No Spacing"/>
    <w:link w:val="af2"/>
    <w:uiPriority w:val="1"/>
    <w:qFormat/>
    <w:rsid w:val="007C566C"/>
    <w:rPr>
      <w:sz w:val="22"/>
      <w:szCs w:val="22"/>
      <w:lang w:eastAsia="en-US"/>
    </w:rPr>
  </w:style>
  <w:style w:type="character" w:customStyle="1" w:styleId="af2">
    <w:name w:val="Без интервала Знак"/>
    <w:link w:val="af1"/>
    <w:uiPriority w:val="1"/>
    <w:locked/>
    <w:rsid w:val="007C566C"/>
    <w:rPr>
      <w:sz w:val="22"/>
      <w:szCs w:val="22"/>
      <w:lang w:eastAsia="en-US"/>
    </w:rPr>
  </w:style>
  <w:style w:type="character" w:customStyle="1" w:styleId="cardmaininfopurchaselink">
    <w:name w:val="cardmaininfo__purchaselink"/>
    <w:basedOn w:val="a0"/>
    <w:rsid w:val="005D0646"/>
  </w:style>
  <w:style w:type="character" w:customStyle="1" w:styleId="apple-converted-space">
    <w:name w:val="apple-converted-space"/>
    <w:basedOn w:val="a0"/>
    <w:rsid w:val="00D77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15288">
      <w:bodyDiv w:val="1"/>
      <w:marLeft w:val="0"/>
      <w:marRight w:val="0"/>
      <w:marTop w:val="0"/>
      <w:marBottom w:val="0"/>
      <w:divBdr>
        <w:top w:val="none" w:sz="0" w:space="0" w:color="auto"/>
        <w:left w:val="none" w:sz="0" w:space="0" w:color="auto"/>
        <w:bottom w:val="none" w:sz="0" w:space="0" w:color="auto"/>
        <w:right w:val="none" w:sz="0" w:space="0" w:color="auto"/>
      </w:divBdr>
    </w:div>
    <w:div w:id="200674318">
      <w:bodyDiv w:val="1"/>
      <w:marLeft w:val="0"/>
      <w:marRight w:val="0"/>
      <w:marTop w:val="0"/>
      <w:marBottom w:val="0"/>
      <w:divBdr>
        <w:top w:val="none" w:sz="0" w:space="0" w:color="auto"/>
        <w:left w:val="none" w:sz="0" w:space="0" w:color="auto"/>
        <w:bottom w:val="none" w:sz="0" w:space="0" w:color="auto"/>
        <w:right w:val="none" w:sz="0" w:space="0" w:color="auto"/>
      </w:divBdr>
    </w:div>
    <w:div w:id="468135077">
      <w:bodyDiv w:val="1"/>
      <w:marLeft w:val="0"/>
      <w:marRight w:val="0"/>
      <w:marTop w:val="0"/>
      <w:marBottom w:val="0"/>
      <w:divBdr>
        <w:top w:val="none" w:sz="0" w:space="0" w:color="auto"/>
        <w:left w:val="none" w:sz="0" w:space="0" w:color="auto"/>
        <w:bottom w:val="none" w:sz="0" w:space="0" w:color="auto"/>
        <w:right w:val="none" w:sz="0" w:space="0" w:color="auto"/>
      </w:divBdr>
    </w:div>
    <w:div w:id="680863692">
      <w:bodyDiv w:val="1"/>
      <w:marLeft w:val="0"/>
      <w:marRight w:val="0"/>
      <w:marTop w:val="0"/>
      <w:marBottom w:val="0"/>
      <w:divBdr>
        <w:top w:val="none" w:sz="0" w:space="0" w:color="auto"/>
        <w:left w:val="none" w:sz="0" w:space="0" w:color="auto"/>
        <w:bottom w:val="none" w:sz="0" w:space="0" w:color="auto"/>
        <w:right w:val="none" w:sz="0" w:space="0" w:color="auto"/>
      </w:divBdr>
    </w:div>
    <w:div w:id="725028996">
      <w:bodyDiv w:val="1"/>
      <w:marLeft w:val="0"/>
      <w:marRight w:val="0"/>
      <w:marTop w:val="0"/>
      <w:marBottom w:val="0"/>
      <w:divBdr>
        <w:top w:val="none" w:sz="0" w:space="0" w:color="auto"/>
        <w:left w:val="none" w:sz="0" w:space="0" w:color="auto"/>
        <w:bottom w:val="none" w:sz="0" w:space="0" w:color="auto"/>
        <w:right w:val="none" w:sz="0" w:space="0" w:color="auto"/>
      </w:divBdr>
    </w:div>
    <w:div w:id="750925734">
      <w:bodyDiv w:val="1"/>
      <w:marLeft w:val="0"/>
      <w:marRight w:val="0"/>
      <w:marTop w:val="0"/>
      <w:marBottom w:val="0"/>
      <w:divBdr>
        <w:top w:val="none" w:sz="0" w:space="0" w:color="auto"/>
        <w:left w:val="none" w:sz="0" w:space="0" w:color="auto"/>
        <w:bottom w:val="none" w:sz="0" w:space="0" w:color="auto"/>
        <w:right w:val="none" w:sz="0" w:space="0" w:color="auto"/>
      </w:divBdr>
    </w:div>
    <w:div w:id="807363474">
      <w:bodyDiv w:val="1"/>
      <w:marLeft w:val="0"/>
      <w:marRight w:val="0"/>
      <w:marTop w:val="0"/>
      <w:marBottom w:val="0"/>
      <w:divBdr>
        <w:top w:val="none" w:sz="0" w:space="0" w:color="auto"/>
        <w:left w:val="none" w:sz="0" w:space="0" w:color="auto"/>
        <w:bottom w:val="none" w:sz="0" w:space="0" w:color="auto"/>
        <w:right w:val="none" w:sz="0" w:space="0" w:color="auto"/>
      </w:divBdr>
    </w:div>
    <w:div w:id="903175123">
      <w:bodyDiv w:val="1"/>
      <w:marLeft w:val="0"/>
      <w:marRight w:val="0"/>
      <w:marTop w:val="0"/>
      <w:marBottom w:val="0"/>
      <w:divBdr>
        <w:top w:val="none" w:sz="0" w:space="0" w:color="auto"/>
        <w:left w:val="none" w:sz="0" w:space="0" w:color="auto"/>
        <w:bottom w:val="none" w:sz="0" w:space="0" w:color="auto"/>
        <w:right w:val="none" w:sz="0" w:space="0" w:color="auto"/>
      </w:divBdr>
    </w:div>
    <w:div w:id="961155339">
      <w:bodyDiv w:val="1"/>
      <w:marLeft w:val="0"/>
      <w:marRight w:val="0"/>
      <w:marTop w:val="0"/>
      <w:marBottom w:val="0"/>
      <w:divBdr>
        <w:top w:val="none" w:sz="0" w:space="0" w:color="auto"/>
        <w:left w:val="none" w:sz="0" w:space="0" w:color="auto"/>
        <w:bottom w:val="none" w:sz="0" w:space="0" w:color="auto"/>
        <w:right w:val="none" w:sz="0" w:space="0" w:color="auto"/>
      </w:divBdr>
    </w:div>
    <w:div w:id="994995584">
      <w:bodyDiv w:val="1"/>
      <w:marLeft w:val="0"/>
      <w:marRight w:val="0"/>
      <w:marTop w:val="0"/>
      <w:marBottom w:val="0"/>
      <w:divBdr>
        <w:top w:val="none" w:sz="0" w:space="0" w:color="auto"/>
        <w:left w:val="none" w:sz="0" w:space="0" w:color="auto"/>
        <w:bottom w:val="none" w:sz="0" w:space="0" w:color="auto"/>
        <w:right w:val="none" w:sz="0" w:space="0" w:color="auto"/>
      </w:divBdr>
    </w:div>
    <w:div w:id="996880299">
      <w:bodyDiv w:val="1"/>
      <w:marLeft w:val="0"/>
      <w:marRight w:val="0"/>
      <w:marTop w:val="0"/>
      <w:marBottom w:val="0"/>
      <w:divBdr>
        <w:top w:val="none" w:sz="0" w:space="0" w:color="auto"/>
        <w:left w:val="none" w:sz="0" w:space="0" w:color="auto"/>
        <w:bottom w:val="none" w:sz="0" w:space="0" w:color="auto"/>
        <w:right w:val="none" w:sz="0" w:space="0" w:color="auto"/>
      </w:divBdr>
    </w:div>
    <w:div w:id="1129128451">
      <w:bodyDiv w:val="1"/>
      <w:marLeft w:val="0"/>
      <w:marRight w:val="0"/>
      <w:marTop w:val="0"/>
      <w:marBottom w:val="0"/>
      <w:divBdr>
        <w:top w:val="none" w:sz="0" w:space="0" w:color="auto"/>
        <w:left w:val="none" w:sz="0" w:space="0" w:color="auto"/>
        <w:bottom w:val="none" w:sz="0" w:space="0" w:color="auto"/>
        <w:right w:val="none" w:sz="0" w:space="0" w:color="auto"/>
      </w:divBdr>
    </w:div>
    <w:div w:id="1130592921">
      <w:bodyDiv w:val="1"/>
      <w:marLeft w:val="0"/>
      <w:marRight w:val="0"/>
      <w:marTop w:val="0"/>
      <w:marBottom w:val="0"/>
      <w:divBdr>
        <w:top w:val="none" w:sz="0" w:space="0" w:color="auto"/>
        <w:left w:val="none" w:sz="0" w:space="0" w:color="auto"/>
        <w:bottom w:val="none" w:sz="0" w:space="0" w:color="auto"/>
        <w:right w:val="none" w:sz="0" w:space="0" w:color="auto"/>
      </w:divBdr>
    </w:div>
    <w:div w:id="1255892663">
      <w:bodyDiv w:val="1"/>
      <w:marLeft w:val="0"/>
      <w:marRight w:val="0"/>
      <w:marTop w:val="0"/>
      <w:marBottom w:val="0"/>
      <w:divBdr>
        <w:top w:val="none" w:sz="0" w:space="0" w:color="auto"/>
        <w:left w:val="none" w:sz="0" w:space="0" w:color="auto"/>
        <w:bottom w:val="none" w:sz="0" w:space="0" w:color="auto"/>
        <w:right w:val="none" w:sz="0" w:space="0" w:color="auto"/>
      </w:divBdr>
    </w:div>
    <w:div w:id="1496608552">
      <w:bodyDiv w:val="1"/>
      <w:marLeft w:val="0"/>
      <w:marRight w:val="0"/>
      <w:marTop w:val="0"/>
      <w:marBottom w:val="0"/>
      <w:divBdr>
        <w:top w:val="none" w:sz="0" w:space="0" w:color="auto"/>
        <w:left w:val="none" w:sz="0" w:space="0" w:color="auto"/>
        <w:bottom w:val="none" w:sz="0" w:space="0" w:color="auto"/>
        <w:right w:val="none" w:sz="0" w:space="0" w:color="auto"/>
      </w:divBdr>
    </w:div>
    <w:div w:id="1590967805">
      <w:bodyDiv w:val="1"/>
      <w:marLeft w:val="0"/>
      <w:marRight w:val="0"/>
      <w:marTop w:val="0"/>
      <w:marBottom w:val="0"/>
      <w:divBdr>
        <w:top w:val="none" w:sz="0" w:space="0" w:color="auto"/>
        <w:left w:val="none" w:sz="0" w:space="0" w:color="auto"/>
        <w:bottom w:val="none" w:sz="0" w:space="0" w:color="auto"/>
        <w:right w:val="none" w:sz="0" w:space="0" w:color="auto"/>
      </w:divBdr>
    </w:div>
    <w:div w:id="1671634900">
      <w:bodyDiv w:val="1"/>
      <w:marLeft w:val="0"/>
      <w:marRight w:val="0"/>
      <w:marTop w:val="0"/>
      <w:marBottom w:val="0"/>
      <w:divBdr>
        <w:top w:val="none" w:sz="0" w:space="0" w:color="auto"/>
        <w:left w:val="none" w:sz="0" w:space="0" w:color="auto"/>
        <w:bottom w:val="none" w:sz="0" w:space="0" w:color="auto"/>
        <w:right w:val="none" w:sz="0" w:space="0" w:color="auto"/>
      </w:divBdr>
    </w:div>
    <w:div w:id="1817448232">
      <w:bodyDiv w:val="1"/>
      <w:marLeft w:val="0"/>
      <w:marRight w:val="0"/>
      <w:marTop w:val="0"/>
      <w:marBottom w:val="0"/>
      <w:divBdr>
        <w:top w:val="none" w:sz="0" w:space="0" w:color="auto"/>
        <w:left w:val="none" w:sz="0" w:space="0" w:color="auto"/>
        <w:bottom w:val="none" w:sz="0" w:space="0" w:color="auto"/>
        <w:right w:val="none" w:sz="0" w:space="0" w:color="auto"/>
      </w:divBdr>
    </w:div>
    <w:div w:id="1992631268">
      <w:bodyDiv w:val="1"/>
      <w:marLeft w:val="0"/>
      <w:marRight w:val="0"/>
      <w:marTop w:val="0"/>
      <w:marBottom w:val="0"/>
      <w:divBdr>
        <w:top w:val="none" w:sz="0" w:space="0" w:color="auto"/>
        <w:left w:val="none" w:sz="0" w:space="0" w:color="auto"/>
        <w:bottom w:val="none" w:sz="0" w:space="0" w:color="auto"/>
        <w:right w:val="none" w:sz="0" w:space="0" w:color="auto"/>
      </w:divBdr>
    </w:div>
    <w:div w:id="2044743178">
      <w:bodyDiv w:val="1"/>
      <w:marLeft w:val="0"/>
      <w:marRight w:val="0"/>
      <w:marTop w:val="0"/>
      <w:marBottom w:val="0"/>
      <w:divBdr>
        <w:top w:val="none" w:sz="0" w:space="0" w:color="auto"/>
        <w:left w:val="none" w:sz="0" w:space="0" w:color="auto"/>
        <w:bottom w:val="none" w:sz="0" w:space="0" w:color="auto"/>
        <w:right w:val="none" w:sz="0" w:space="0" w:color="auto"/>
      </w:divBdr>
    </w:div>
    <w:div w:id="2133861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eroboatclub.ru/vint/?ysclid=mphrr60wyx580313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eroboatclub.ru/vint/?ysclid=mphrr60wyx58031390" TargetMode="External"/><Relationship Id="rId5" Type="http://schemas.openxmlformats.org/officeDocument/2006/relationships/webSettings" Target="webSettings.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3E9A8-B3A6-4D1B-967F-753E8EF3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322</Words>
  <Characters>1840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 Юрий Владимирович</dc:creator>
  <cp:lastModifiedBy>Барабанщикова</cp:lastModifiedBy>
  <cp:revision>13</cp:revision>
  <cp:lastPrinted>2026-08-05T01:13:00Z</cp:lastPrinted>
  <dcterms:created xsi:type="dcterms:W3CDTF">2026-03-17T03:47:00Z</dcterms:created>
  <dcterms:modified xsi:type="dcterms:W3CDTF">2026-08-05T01:13:00Z</dcterms:modified>
</cp:coreProperties>
</file>