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2420B" w14:textId="7EA32B09" w:rsidR="00266729" w:rsidRPr="00EF47DC" w:rsidRDefault="00C05F2A" w:rsidP="00266729">
      <w:pPr>
        <w:spacing w:after="0" w:line="240" w:lineRule="auto"/>
        <w:jc w:val="center"/>
        <w:rPr>
          <w:rFonts w:ascii="Times New Roman" w:hAnsi="Times New Roman"/>
          <w:b/>
          <w:sz w:val="24"/>
          <w:szCs w:val="24"/>
        </w:rPr>
      </w:pPr>
      <w:r w:rsidRPr="00EF47DC">
        <w:rPr>
          <w:rFonts w:ascii="Times New Roman" w:hAnsi="Times New Roman"/>
          <w:b/>
          <w:sz w:val="24"/>
          <w:szCs w:val="24"/>
        </w:rPr>
        <w:t xml:space="preserve">Контракт № </w:t>
      </w:r>
      <w:r w:rsidR="00DB7845" w:rsidRPr="00DB7845">
        <w:rPr>
          <w:rFonts w:ascii="Times New Roman" w:hAnsi="Times New Roman"/>
          <w:b/>
          <w:sz w:val="24"/>
          <w:szCs w:val="24"/>
        </w:rPr>
        <w:t>ЕП-05-ЕАТ-_____/2026</w:t>
      </w:r>
    </w:p>
    <w:p w14:paraId="29698045" w14:textId="2055FB37" w:rsidR="00EF47DC" w:rsidRPr="00EF47DC" w:rsidRDefault="00B1093E" w:rsidP="00EF47DC">
      <w:pPr>
        <w:spacing w:after="160" w:line="259" w:lineRule="auto"/>
        <w:jc w:val="center"/>
        <w:rPr>
          <w:rFonts w:ascii="Times New Roman" w:eastAsiaTheme="minorHAnsi" w:hAnsi="Times New Roman"/>
          <w:b/>
          <w:sz w:val="24"/>
          <w:szCs w:val="24"/>
        </w:rPr>
      </w:pPr>
      <w:r>
        <w:rPr>
          <w:rFonts w:ascii="Times New Roman" w:eastAsiaTheme="minorHAnsi" w:hAnsi="Times New Roman"/>
          <w:b/>
          <w:sz w:val="24"/>
          <w:szCs w:val="24"/>
        </w:rPr>
        <w:t>на в</w:t>
      </w:r>
      <w:r w:rsidRPr="00EF47DC">
        <w:rPr>
          <w:rFonts w:ascii="Times New Roman" w:eastAsiaTheme="minorHAnsi" w:hAnsi="Times New Roman"/>
          <w:b/>
          <w:sz w:val="24"/>
          <w:szCs w:val="24"/>
        </w:rPr>
        <w:t xml:space="preserve">ыполнение </w:t>
      </w:r>
      <w:r w:rsidR="00EF47DC" w:rsidRPr="00EF47DC">
        <w:rPr>
          <w:rFonts w:ascii="Times New Roman" w:eastAsiaTheme="minorHAnsi" w:hAnsi="Times New Roman"/>
          <w:b/>
          <w:sz w:val="24"/>
          <w:szCs w:val="24"/>
        </w:rPr>
        <w:t>работ по демонтажу, погрузке, перевозке, разгрузке, и</w:t>
      </w:r>
      <w:r w:rsidR="00EF47DC" w:rsidRPr="00EF47DC">
        <w:rPr>
          <w:rFonts w:ascii="Proxima Nova ExCn Rg" w:eastAsiaTheme="minorHAnsi" w:hAnsi="Proxima Nova ExCn Rg"/>
          <w:sz w:val="24"/>
          <w:szCs w:val="24"/>
        </w:rPr>
        <w:t xml:space="preserve"> </w:t>
      </w:r>
      <w:r w:rsidR="00EF47DC" w:rsidRPr="00EF47DC">
        <w:rPr>
          <w:rFonts w:ascii="Times New Roman" w:eastAsiaTheme="minorHAnsi" w:hAnsi="Times New Roman"/>
          <w:b/>
          <w:sz w:val="24"/>
          <w:szCs w:val="24"/>
        </w:rPr>
        <w:t>утилизации</w:t>
      </w:r>
      <w:r w:rsidR="00EF47DC" w:rsidRPr="00EF47DC">
        <w:rPr>
          <w:rFonts w:ascii="Proxima Nova ExCn Rg" w:eastAsiaTheme="minorHAnsi" w:hAnsi="Proxima Nova ExCn Rg"/>
          <w:sz w:val="24"/>
          <w:szCs w:val="24"/>
        </w:rPr>
        <w:t xml:space="preserve"> </w:t>
      </w:r>
      <w:r w:rsidR="00EF47DC" w:rsidRPr="00EF47DC">
        <w:rPr>
          <w:rFonts w:ascii="Times New Roman" w:eastAsiaTheme="minorHAnsi" w:hAnsi="Times New Roman"/>
          <w:b/>
          <w:sz w:val="24"/>
          <w:szCs w:val="24"/>
        </w:rPr>
        <w:t>оборудования опасного производственного объекта ИПУ РАН</w:t>
      </w:r>
    </w:p>
    <w:p w14:paraId="398E538E" w14:textId="77777777" w:rsidR="009438CE" w:rsidRPr="00A51351" w:rsidRDefault="009438CE" w:rsidP="004E1185">
      <w:pPr>
        <w:spacing w:after="0" w:line="240" w:lineRule="auto"/>
        <w:jc w:val="center"/>
        <w:rPr>
          <w:rFonts w:ascii="Times New Roman" w:hAnsi="Times New Roman"/>
          <w:b/>
          <w:sz w:val="24"/>
          <w:szCs w:val="24"/>
        </w:rPr>
      </w:pPr>
    </w:p>
    <w:p w14:paraId="24285205" w14:textId="30A5A2FB" w:rsidR="009438CE" w:rsidRPr="00A51351" w:rsidRDefault="00AD3E1C" w:rsidP="00CD6E69">
      <w:pPr>
        <w:spacing w:after="0" w:line="240" w:lineRule="auto"/>
        <w:rPr>
          <w:rFonts w:ascii="Times New Roman" w:hAnsi="Times New Roman"/>
          <w:sz w:val="24"/>
          <w:szCs w:val="24"/>
        </w:rPr>
      </w:pPr>
      <w:r w:rsidRPr="00A51351">
        <w:rPr>
          <w:rFonts w:ascii="Times New Roman" w:hAnsi="Times New Roman"/>
          <w:sz w:val="24"/>
          <w:szCs w:val="24"/>
        </w:rPr>
        <w:t>г. Москва</w:t>
      </w:r>
      <w:r w:rsidRPr="00A51351">
        <w:rPr>
          <w:rFonts w:ascii="Times New Roman" w:hAnsi="Times New Roman"/>
          <w:sz w:val="24"/>
          <w:szCs w:val="24"/>
        </w:rPr>
        <w:tab/>
      </w:r>
      <w:r w:rsidRPr="00A51351">
        <w:rPr>
          <w:rFonts w:ascii="Times New Roman" w:hAnsi="Times New Roman"/>
          <w:sz w:val="24"/>
          <w:szCs w:val="24"/>
        </w:rPr>
        <w:tab/>
      </w:r>
      <w:r w:rsidRPr="00A51351">
        <w:rPr>
          <w:rFonts w:ascii="Times New Roman" w:hAnsi="Times New Roman"/>
          <w:sz w:val="24"/>
          <w:szCs w:val="24"/>
        </w:rPr>
        <w:tab/>
      </w:r>
      <w:r w:rsidRPr="00A51351">
        <w:rPr>
          <w:rFonts w:ascii="Times New Roman" w:hAnsi="Times New Roman"/>
          <w:sz w:val="24"/>
          <w:szCs w:val="24"/>
        </w:rPr>
        <w:tab/>
      </w:r>
      <w:r w:rsidRPr="00A51351">
        <w:rPr>
          <w:rFonts w:ascii="Times New Roman" w:hAnsi="Times New Roman"/>
          <w:sz w:val="24"/>
          <w:szCs w:val="24"/>
        </w:rPr>
        <w:tab/>
      </w:r>
      <w:r w:rsidRPr="00A51351">
        <w:rPr>
          <w:rFonts w:ascii="Times New Roman" w:hAnsi="Times New Roman"/>
          <w:sz w:val="24"/>
          <w:szCs w:val="24"/>
        </w:rPr>
        <w:tab/>
      </w:r>
      <w:r w:rsidRPr="00A51351">
        <w:rPr>
          <w:rFonts w:ascii="Times New Roman" w:hAnsi="Times New Roman"/>
          <w:sz w:val="24"/>
          <w:szCs w:val="24"/>
        </w:rPr>
        <w:tab/>
      </w:r>
      <w:r w:rsidR="00061D9C">
        <w:rPr>
          <w:rFonts w:ascii="Times New Roman" w:hAnsi="Times New Roman"/>
          <w:sz w:val="24"/>
          <w:szCs w:val="24"/>
        </w:rPr>
        <w:t xml:space="preserve">             </w:t>
      </w:r>
      <w:proofErr w:type="gramStart"/>
      <w:r w:rsidR="00061D9C">
        <w:rPr>
          <w:rFonts w:ascii="Times New Roman" w:hAnsi="Times New Roman"/>
          <w:sz w:val="24"/>
          <w:szCs w:val="24"/>
        </w:rPr>
        <w:t xml:space="preserve">   </w:t>
      </w:r>
      <w:r w:rsidR="009438CE" w:rsidRPr="00A51351">
        <w:rPr>
          <w:rFonts w:ascii="Times New Roman" w:hAnsi="Times New Roman"/>
          <w:sz w:val="24"/>
          <w:szCs w:val="24"/>
        </w:rPr>
        <w:t>«</w:t>
      </w:r>
      <w:proofErr w:type="gramEnd"/>
      <w:r w:rsidR="00996064" w:rsidRPr="00A51351">
        <w:rPr>
          <w:rFonts w:ascii="Times New Roman" w:hAnsi="Times New Roman"/>
          <w:sz w:val="24"/>
          <w:szCs w:val="24"/>
        </w:rPr>
        <w:t xml:space="preserve"> </w:t>
      </w:r>
      <w:r w:rsidR="009438CE" w:rsidRPr="00A51351">
        <w:rPr>
          <w:rFonts w:ascii="Times New Roman" w:hAnsi="Times New Roman"/>
          <w:sz w:val="24"/>
          <w:szCs w:val="24"/>
        </w:rPr>
        <w:t>__» _________20</w:t>
      </w:r>
      <w:r w:rsidR="00E811A1">
        <w:rPr>
          <w:rFonts w:ascii="Times New Roman" w:hAnsi="Times New Roman"/>
          <w:sz w:val="24"/>
          <w:szCs w:val="24"/>
        </w:rPr>
        <w:t>26 г.</w:t>
      </w:r>
    </w:p>
    <w:p w14:paraId="39DF3EB7" w14:textId="77777777" w:rsidR="009438CE" w:rsidRPr="00A51351" w:rsidRDefault="009438CE" w:rsidP="009438CE">
      <w:pPr>
        <w:spacing w:after="0" w:line="240" w:lineRule="auto"/>
        <w:rPr>
          <w:rFonts w:ascii="Times New Roman" w:hAnsi="Times New Roman"/>
          <w:sz w:val="24"/>
          <w:szCs w:val="24"/>
        </w:rPr>
      </w:pPr>
    </w:p>
    <w:p w14:paraId="2AF50F58" w14:textId="03A48A4B" w:rsidR="00061D9C" w:rsidRPr="00061D9C" w:rsidRDefault="00061D9C" w:rsidP="0091044C">
      <w:pPr>
        <w:spacing w:after="0" w:line="240" w:lineRule="auto"/>
        <w:ind w:firstLine="567"/>
        <w:jc w:val="both"/>
        <w:rPr>
          <w:rFonts w:ascii="Times New Roman" w:eastAsia="Times New Roman" w:hAnsi="Times New Roman"/>
          <w:kern w:val="1"/>
          <w:sz w:val="24"/>
          <w:szCs w:val="24"/>
          <w:lang w:eastAsia="ar-SA"/>
        </w:rPr>
      </w:pPr>
      <w:r w:rsidRPr="00061D9C">
        <w:rPr>
          <w:rFonts w:ascii="Times New Roman" w:eastAsia="Times New Roman" w:hAnsi="Times New Roman"/>
          <w:b/>
          <w:sz w:val="24"/>
          <w:szCs w:val="24"/>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061D9C">
        <w:rPr>
          <w:rFonts w:ascii="Times New Roman" w:eastAsia="Times New Roman" w:hAnsi="Times New Roman"/>
          <w:sz w:val="24"/>
          <w:szCs w:val="24"/>
          <w:lang w:eastAsia="ru-RU"/>
        </w:rPr>
        <w:t>(ИПУ РАН), именуемое в дальнейшем</w:t>
      </w:r>
      <w:r w:rsidRPr="00061D9C">
        <w:rPr>
          <w:rFonts w:ascii="Times New Roman" w:eastAsia="Times New Roman" w:hAnsi="Times New Roman"/>
          <w:b/>
          <w:sz w:val="24"/>
          <w:szCs w:val="24"/>
          <w:lang w:eastAsia="ru-RU"/>
        </w:rPr>
        <w:t xml:space="preserve"> «Заказчик», </w:t>
      </w:r>
      <w:r w:rsidRPr="00061D9C">
        <w:rPr>
          <w:rFonts w:ascii="Times New Roman" w:eastAsia="Times New Roman" w:hAnsi="Times New Roman"/>
          <w:sz w:val="24"/>
          <w:szCs w:val="24"/>
          <w:lang w:eastAsia="ru-RU"/>
        </w:rPr>
        <w:t>в лице</w:t>
      </w:r>
      <w:r w:rsidRPr="00061D9C">
        <w:rPr>
          <w:rFonts w:ascii="Times New Roman" w:eastAsia="Times New Roman" w:hAnsi="Times New Roman"/>
          <w:b/>
          <w:sz w:val="24"/>
          <w:szCs w:val="24"/>
          <w:lang w:eastAsia="ru-RU"/>
        </w:rPr>
        <w:t xml:space="preserve"> ________________, </w:t>
      </w:r>
      <w:r w:rsidRPr="00061D9C">
        <w:rPr>
          <w:rFonts w:ascii="Times New Roman" w:eastAsia="Times New Roman" w:hAnsi="Times New Roman"/>
          <w:sz w:val="24"/>
          <w:szCs w:val="24"/>
          <w:lang w:eastAsia="ru-RU"/>
        </w:rPr>
        <w:t>действующего на основании</w:t>
      </w:r>
      <w:r w:rsidRPr="00061D9C">
        <w:rPr>
          <w:rFonts w:ascii="Times New Roman" w:eastAsia="Times New Roman" w:hAnsi="Times New Roman"/>
          <w:b/>
          <w:sz w:val="24"/>
          <w:szCs w:val="24"/>
          <w:lang w:eastAsia="ru-RU"/>
        </w:rPr>
        <w:t xml:space="preserve"> ____________</w:t>
      </w:r>
      <w:r w:rsidRPr="00061D9C">
        <w:rPr>
          <w:rFonts w:ascii="Times New Roman" w:eastAsia="Times New Roman" w:hAnsi="Times New Roman"/>
          <w:sz w:val="24"/>
          <w:szCs w:val="24"/>
          <w:lang w:eastAsia="ru-RU"/>
        </w:rPr>
        <w:t xml:space="preserve">с одной стороны, </w:t>
      </w:r>
      <w:r w:rsidRPr="00061D9C">
        <w:rPr>
          <w:rFonts w:ascii="Times New Roman" w:eastAsia="Times New Roman" w:hAnsi="Times New Roman"/>
          <w:kern w:val="1"/>
          <w:sz w:val="24"/>
          <w:szCs w:val="24"/>
          <w:lang w:eastAsia="ar-SA"/>
        </w:rPr>
        <w:t>и</w:t>
      </w:r>
      <w:r w:rsidR="00A55FF6" w:rsidRPr="00061D9C">
        <w:rPr>
          <w:rFonts w:ascii="Times New Roman" w:eastAsia="Times New Roman" w:hAnsi="Times New Roman"/>
          <w:b/>
          <w:kern w:val="1"/>
          <w:sz w:val="24"/>
          <w:szCs w:val="24"/>
          <w:lang w:eastAsia="ar-SA"/>
        </w:rPr>
        <w:t xml:space="preserve">_________________________ </w:t>
      </w:r>
      <w:r w:rsidR="00A55FF6" w:rsidRPr="00061D9C">
        <w:rPr>
          <w:rFonts w:ascii="Times New Roman" w:eastAsia="Times New Roman" w:hAnsi="Times New Roman"/>
          <w:bCs/>
          <w:kern w:val="1"/>
          <w:sz w:val="24"/>
          <w:szCs w:val="24"/>
          <w:lang w:eastAsia="ar-SA"/>
        </w:rPr>
        <w:t>именуемое в дальнейшем</w:t>
      </w:r>
      <w:r w:rsidR="00A55FF6">
        <w:rPr>
          <w:rFonts w:ascii="Times New Roman" w:eastAsia="Times New Roman" w:hAnsi="Times New Roman"/>
          <w:b/>
          <w:kern w:val="1"/>
          <w:sz w:val="24"/>
          <w:szCs w:val="24"/>
          <w:lang w:eastAsia="ar-SA"/>
        </w:rPr>
        <w:t xml:space="preserve"> «Подрядчик</w:t>
      </w:r>
      <w:r w:rsidR="00A55FF6" w:rsidRPr="00061D9C">
        <w:rPr>
          <w:rFonts w:ascii="Times New Roman" w:eastAsia="Times New Roman" w:hAnsi="Times New Roman"/>
          <w:b/>
          <w:kern w:val="1"/>
          <w:sz w:val="24"/>
          <w:szCs w:val="24"/>
          <w:lang w:eastAsia="ar-SA"/>
        </w:rPr>
        <w:t xml:space="preserve">», </w:t>
      </w:r>
      <w:r w:rsidR="00A55FF6" w:rsidRPr="00061D9C">
        <w:rPr>
          <w:rFonts w:ascii="Times New Roman" w:eastAsia="Times New Roman" w:hAnsi="Times New Roman"/>
          <w:bCs/>
          <w:kern w:val="1"/>
          <w:sz w:val="24"/>
          <w:szCs w:val="24"/>
          <w:lang w:eastAsia="ar-SA"/>
        </w:rPr>
        <w:t>в лице</w:t>
      </w:r>
      <w:r w:rsidR="00941954" w:rsidRPr="00061D9C">
        <w:rPr>
          <w:rFonts w:ascii="Times New Roman" w:eastAsia="Times New Roman" w:hAnsi="Times New Roman"/>
          <w:b/>
          <w:kern w:val="1"/>
          <w:sz w:val="24"/>
          <w:szCs w:val="24"/>
          <w:lang w:eastAsia="ar-SA"/>
        </w:rPr>
        <w:t xml:space="preserve">___________________, </w:t>
      </w:r>
      <w:r w:rsidR="00941954" w:rsidRPr="00061D9C">
        <w:rPr>
          <w:rFonts w:ascii="Times New Roman" w:eastAsia="Times New Roman" w:hAnsi="Times New Roman"/>
          <w:kern w:val="1"/>
          <w:sz w:val="24"/>
          <w:szCs w:val="24"/>
          <w:lang w:eastAsia="ar-SA"/>
        </w:rPr>
        <w:t>действующего на основании</w:t>
      </w:r>
      <w:r w:rsidR="00941954" w:rsidRPr="00061D9C">
        <w:rPr>
          <w:rFonts w:ascii="Times New Roman" w:eastAsia="Times New Roman" w:hAnsi="Times New Roman"/>
          <w:b/>
          <w:kern w:val="1"/>
          <w:sz w:val="24"/>
          <w:szCs w:val="24"/>
          <w:lang w:eastAsia="ar-SA"/>
        </w:rPr>
        <w:t xml:space="preserve"> ________</w:t>
      </w:r>
      <w:r w:rsidR="00941954" w:rsidRPr="00061D9C">
        <w:rPr>
          <w:rFonts w:ascii="Times New Roman" w:hAnsi="Times New Roman"/>
          <w:sz w:val="24"/>
          <w:szCs w:val="24"/>
        </w:rPr>
        <w:t>,</w:t>
      </w:r>
      <w:r w:rsidR="004B375F" w:rsidRPr="004B375F">
        <w:rPr>
          <w:rFonts w:ascii="Times New Roman" w:eastAsia="Times New Roman" w:hAnsi="Times New Roman"/>
          <w:sz w:val="24"/>
          <w:szCs w:val="24"/>
          <w:lang w:eastAsia="ru-RU"/>
        </w:rPr>
        <w:t xml:space="preserve"> </w:t>
      </w:r>
      <w:r w:rsidR="004B375F" w:rsidRPr="00061D9C">
        <w:rPr>
          <w:rFonts w:ascii="Times New Roman" w:eastAsia="Times New Roman" w:hAnsi="Times New Roman"/>
          <w:sz w:val="24"/>
          <w:szCs w:val="24"/>
          <w:lang w:eastAsia="ru-RU"/>
        </w:rPr>
        <w:t xml:space="preserve">с другой стороны, именуемые в дальнейшем </w:t>
      </w:r>
      <w:r w:rsidR="004B375F" w:rsidRPr="00061D9C">
        <w:rPr>
          <w:rFonts w:ascii="Times New Roman" w:eastAsia="Times New Roman" w:hAnsi="Times New Roman"/>
          <w:b/>
          <w:sz w:val="24"/>
          <w:szCs w:val="24"/>
          <w:lang w:eastAsia="ru-RU"/>
        </w:rPr>
        <w:t>«Стороны»</w:t>
      </w:r>
      <w:r w:rsidR="004B375F" w:rsidRPr="00061D9C">
        <w:rPr>
          <w:rFonts w:ascii="Times New Roman" w:eastAsia="Times New Roman" w:hAnsi="Times New Roman"/>
          <w:sz w:val="24"/>
          <w:szCs w:val="24"/>
          <w:lang w:eastAsia="ru-RU"/>
        </w:rPr>
        <w:t xml:space="preserve">, </w:t>
      </w:r>
      <w:r w:rsidR="004B375F" w:rsidRPr="00061D9C">
        <w:rPr>
          <w:rFonts w:ascii="Times New Roman" w:hAnsi="Times New Roman"/>
          <w:sz w:val="24"/>
          <w:szCs w:val="24"/>
        </w:rPr>
        <w:t xml:space="preserve">руководствуясь п. 5 ч. 1 ст. 93 Федерального закона от </w:t>
      </w:r>
      <w:r w:rsidR="004B375F" w:rsidRPr="00061D9C">
        <w:rPr>
          <w:rFonts w:ascii="Times New Roman" w:hAnsi="Times New Roman"/>
          <w:kern w:val="2"/>
          <w:sz w:val="24"/>
          <w:szCs w:val="24"/>
          <w:lang w:eastAsia="ar-SA"/>
        </w:rPr>
        <w:t xml:space="preserve">05.04.2013 № 44-ФЗ </w:t>
      </w:r>
      <w:r w:rsidR="004B375F" w:rsidRPr="00061D9C">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4B375F" w:rsidRPr="00061D9C">
        <w:rPr>
          <w:rFonts w:ascii="Times New Roman" w:hAnsi="Times New Roman"/>
          <w:kern w:val="2"/>
          <w:sz w:val="24"/>
          <w:szCs w:val="24"/>
          <w:lang w:eastAsia="ar-SA"/>
        </w:rPr>
        <w:t xml:space="preserve"> </w:t>
      </w:r>
      <w:r w:rsidR="004B375F" w:rsidRPr="00061D9C">
        <w:rPr>
          <w:rFonts w:ascii="Times New Roman" w:hAnsi="Times New Roman"/>
          <w:sz w:val="24"/>
          <w:szCs w:val="24"/>
        </w:rPr>
        <w:t>(далее – Федеральный закон № 44-ФЗ, Закон о контрактной системе) и на основании результатов определения Поставщика путем проведения закупочной сессии, отраженных в Итоговом протоколе закупочной сессии № ________ от ___________ при осуществлении закупки с использованием единого агрегатора торговли (ЕАТ)</w:t>
      </w:r>
      <w:r w:rsidR="004B375F" w:rsidRPr="00061D9C">
        <w:rPr>
          <w:rFonts w:ascii="Times New Roman" w:hAnsi="Times New Roman"/>
          <w:kern w:val="2"/>
          <w:sz w:val="24"/>
          <w:szCs w:val="24"/>
          <w:lang w:eastAsia="ar-SA"/>
        </w:rPr>
        <w:t xml:space="preserve">, </w:t>
      </w:r>
      <w:r w:rsidR="004B375F" w:rsidRPr="00061D9C">
        <w:rPr>
          <w:rFonts w:ascii="Times New Roman" w:hAnsi="Times New Roman"/>
          <w:kern w:val="2"/>
          <w:sz w:val="24"/>
          <w:szCs w:val="24"/>
        </w:rPr>
        <w:t>заключили настоящий Контракт (да</w:t>
      </w:r>
      <w:r w:rsidR="004B375F">
        <w:rPr>
          <w:rFonts w:ascii="Times New Roman" w:hAnsi="Times New Roman"/>
          <w:kern w:val="2"/>
          <w:sz w:val="24"/>
          <w:szCs w:val="24"/>
        </w:rPr>
        <w:t>лее - Контракт) о нижеследующем</w:t>
      </w:r>
      <w:r w:rsidR="006B339D">
        <w:rPr>
          <w:rFonts w:ascii="Times New Roman" w:hAnsi="Times New Roman"/>
          <w:kern w:val="2"/>
          <w:sz w:val="24"/>
          <w:szCs w:val="24"/>
        </w:rPr>
        <w:t>:</w:t>
      </w:r>
      <w:r w:rsidR="00941954">
        <w:rPr>
          <w:rFonts w:ascii="Times New Roman" w:hAnsi="Times New Roman"/>
          <w:sz w:val="24"/>
          <w:szCs w:val="24"/>
        </w:rPr>
        <w:t xml:space="preserve"> </w:t>
      </w:r>
    </w:p>
    <w:p w14:paraId="4EF7B186" w14:textId="54CDDC20" w:rsidR="002439C1" w:rsidRPr="005374AD" w:rsidRDefault="009438CE" w:rsidP="0091044C">
      <w:pPr>
        <w:keepNext/>
        <w:numPr>
          <w:ilvl w:val="0"/>
          <w:numId w:val="8"/>
        </w:numPr>
        <w:autoSpaceDE w:val="0"/>
        <w:autoSpaceDN w:val="0"/>
        <w:adjustRightInd w:val="0"/>
        <w:spacing w:before="120" w:after="240" w:line="240" w:lineRule="auto"/>
        <w:ind w:left="0" w:firstLine="0"/>
        <w:jc w:val="center"/>
        <w:outlineLvl w:val="0"/>
        <w:rPr>
          <w:rFonts w:ascii="Times New Roman" w:hAnsi="Times New Roman"/>
          <w:b/>
          <w:bCs/>
          <w:caps/>
          <w:kern w:val="28"/>
          <w:sz w:val="24"/>
          <w:szCs w:val="24"/>
          <w:lang w:eastAsia="ru-RU"/>
        </w:rPr>
      </w:pPr>
      <w:r w:rsidRPr="00A51351">
        <w:rPr>
          <w:rFonts w:ascii="Times New Roman" w:hAnsi="Times New Roman"/>
          <w:b/>
          <w:sz w:val="24"/>
          <w:szCs w:val="24"/>
        </w:rPr>
        <w:t xml:space="preserve">Предмет </w:t>
      </w:r>
      <w:r w:rsidR="0075400A" w:rsidRPr="00A51351">
        <w:rPr>
          <w:rFonts w:ascii="Times New Roman" w:hAnsi="Times New Roman"/>
          <w:b/>
          <w:sz w:val="24"/>
          <w:szCs w:val="24"/>
        </w:rPr>
        <w:t>Контракта</w:t>
      </w:r>
    </w:p>
    <w:p w14:paraId="63E2995F" w14:textId="315C4E26" w:rsidR="00CF0DF8" w:rsidRPr="00B663FC" w:rsidRDefault="009438CE" w:rsidP="0091044C">
      <w:pPr>
        <w:pStyle w:val="Default"/>
        <w:ind w:firstLine="709"/>
        <w:jc w:val="both"/>
      </w:pPr>
      <w:r w:rsidRPr="00B663FC">
        <w:rPr>
          <w:lang w:eastAsia="ru-RU"/>
        </w:rPr>
        <w:t>1.1</w:t>
      </w:r>
      <w:r w:rsidR="00352730" w:rsidRPr="00B663FC">
        <w:rPr>
          <w:lang w:eastAsia="ru-RU"/>
        </w:rPr>
        <w:t>.</w:t>
      </w:r>
      <w:r w:rsidR="002A10B8" w:rsidRPr="00B663FC">
        <w:rPr>
          <w:lang w:eastAsia="ru-RU"/>
        </w:rPr>
        <w:t xml:space="preserve"> </w:t>
      </w:r>
      <w:r w:rsidR="000A4E10" w:rsidRPr="00B663FC">
        <w:t>Подрядчик</w:t>
      </w:r>
      <w:r w:rsidR="00BA24AC" w:rsidRPr="00B663FC">
        <w:t xml:space="preserve"> обязуется </w:t>
      </w:r>
      <w:r w:rsidR="00A22D9F" w:rsidRPr="00B663FC">
        <w:t>в</w:t>
      </w:r>
      <w:r w:rsidR="00A342FB" w:rsidRPr="00B663FC">
        <w:t>ыполнить</w:t>
      </w:r>
      <w:r w:rsidR="00A22D9F" w:rsidRPr="00B663FC">
        <w:t xml:space="preserve"> работ</w:t>
      </w:r>
      <w:r w:rsidR="00A342FB" w:rsidRPr="00B663FC">
        <w:t>ы</w:t>
      </w:r>
      <w:r w:rsidR="00A22D9F" w:rsidRPr="00B663FC">
        <w:t xml:space="preserve"> по демонтажу, погрузке, перевозке, разгрузке, и</w:t>
      </w:r>
      <w:r w:rsidR="00A22D9F" w:rsidRPr="00B663FC">
        <w:rPr>
          <w:rFonts w:ascii="Proxima Nova ExCn Rg" w:hAnsi="Proxima Nova ExCn Rg"/>
        </w:rPr>
        <w:t xml:space="preserve"> </w:t>
      </w:r>
      <w:r w:rsidR="00A22D9F" w:rsidRPr="00B663FC">
        <w:t>утилизации</w:t>
      </w:r>
      <w:r w:rsidR="00A22D9F" w:rsidRPr="00B663FC">
        <w:rPr>
          <w:rFonts w:ascii="Proxima Nova ExCn Rg" w:hAnsi="Proxima Nova ExCn Rg"/>
        </w:rPr>
        <w:t xml:space="preserve"> </w:t>
      </w:r>
      <w:r w:rsidR="00A22D9F" w:rsidRPr="00B663FC">
        <w:t>оборудования опасного производственного объекта</w:t>
      </w:r>
      <w:r w:rsidR="00B1093E" w:rsidRPr="00B663FC">
        <w:t xml:space="preserve"> (далее – ОПО)</w:t>
      </w:r>
      <w:r w:rsidR="00A22D9F" w:rsidRPr="00B663FC">
        <w:t xml:space="preserve"> ИПУ РАН</w:t>
      </w:r>
      <w:r w:rsidR="00CF0DF8" w:rsidRPr="00B663FC">
        <w:t xml:space="preserve"> в соответствии с Техническим заданием (Приложение № 1 к Контракту)</w:t>
      </w:r>
      <w:r w:rsidR="00B1093E" w:rsidRPr="00B663FC">
        <w:t xml:space="preserve"> и проектом ликвидации ОПО</w:t>
      </w:r>
      <w:r w:rsidR="00FE2C5A" w:rsidRPr="00B663FC">
        <w:t xml:space="preserve"> Участок ИПУ РАН (рег. № А01-01137-0002, класс опасности IV) по адресу: г. Москва, ул. Профсоюзная, д. 65, стр. 4</w:t>
      </w:r>
      <w:r w:rsidR="00CF0DF8" w:rsidRPr="00B663FC">
        <w:t xml:space="preserve">, а Заказчик обязуется принять и оплатить </w:t>
      </w:r>
      <w:r w:rsidR="007A612E" w:rsidRPr="00B663FC">
        <w:t>выполненные работы</w:t>
      </w:r>
      <w:r w:rsidR="00CF0DF8" w:rsidRPr="00B663FC">
        <w:t xml:space="preserve"> в порядке и на условиях,</w:t>
      </w:r>
      <w:r w:rsidR="00FE2C5A" w:rsidRPr="00B663FC">
        <w:t xml:space="preserve"> </w:t>
      </w:r>
      <w:r w:rsidR="00CF0DF8" w:rsidRPr="00B663FC">
        <w:t>предусмотренных Контрактом.</w:t>
      </w:r>
    </w:p>
    <w:p w14:paraId="2470CE57" w14:textId="6793DBF6" w:rsidR="00F41018" w:rsidRDefault="00241423" w:rsidP="0091044C">
      <w:pPr>
        <w:spacing w:after="0" w:line="240" w:lineRule="auto"/>
        <w:ind w:firstLine="709"/>
        <w:jc w:val="both"/>
        <w:rPr>
          <w:rFonts w:ascii="Times New Roman" w:eastAsiaTheme="minorHAnsi" w:hAnsi="Times New Roman"/>
          <w:sz w:val="24"/>
          <w:szCs w:val="24"/>
        </w:rPr>
      </w:pPr>
      <w:r w:rsidRPr="00A51351">
        <w:rPr>
          <w:rFonts w:ascii="Times New Roman" w:eastAsiaTheme="minorHAnsi" w:hAnsi="Times New Roman"/>
          <w:sz w:val="24"/>
          <w:szCs w:val="24"/>
        </w:rPr>
        <w:t>1.2. Место оказания услуг: г. Москва, у</w:t>
      </w:r>
      <w:r w:rsidR="00F41018">
        <w:rPr>
          <w:rFonts w:ascii="Times New Roman" w:eastAsiaTheme="minorHAnsi" w:hAnsi="Times New Roman"/>
          <w:sz w:val="24"/>
          <w:szCs w:val="24"/>
        </w:rPr>
        <w:t>л. Профсоюзная, д. 65,</w:t>
      </w:r>
      <w:r w:rsidR="00A22014" w:rsidRPr="00CA64BF">
        <w:rPr>
          <w:rFonts w:ascii="Times New Roman" w:eastAsiaTheme="minorHAnsi" w:hAnsi="Times New Roman"/>
          <w:sz w:val="24"/>
          <w:szCs w:val="24"/>
        </w:rPr>
        <w:t xml:space="preserve"> </w:t>
      </w:r>
      <w:r w:rsidR="00CA64BF">
        <w:rPr>
          <w:rFonts w:ascii="Times New Roman" w:eastAsiaTheme="minorHAnsi" w:hAnsi="Times New Roman"/>
          <w:sz w:val="24"/>
          <w:szCs w:val="24"/>
        </w:rPr>
        <w:t>стр. 4,</w:t>
      </w:r>
      <w:r w:rsidR="00F41018">
        <w:rPr>
          <w:rFonts w:ascii="Times New Roman" w:eastAsiaTheme="minorHAnsi" w:hAnsi="Times New Roman"/>
          <w:sz w:val="24"/>
          <w:szCs w:val="24"/>
        </w:rPr>
        <w:t xml:space="preserve"> ИПУ РАН.</w:t>
      </w:r>
    </w:p>
    <w:p w14:paraId="106213F2" w14:textId="22285D67" w:rsidR="00F41018" w:rsidRPr="00F41018" w:rsidRDefault="006C2FE6" w:rsidP="0091044C">
      <w:pPr>
        <w:spacing w:after="0" w:line="240" w:lineRule="auto"/>
        <w:ind w:firstLine="709"/>
        <w:jc w:val="both"/>
        <w:rPr>
          <w:rFonts w:ascii="Times New Roman" w:eastAsiaTheme="minorHAnsi" w:hAnsi="Times New Roman"/>
          <w:sz w:val="24"/>
          <w:szCs w:val="24"/>
        </w:rPr>
      </w:pPr>
      <w:r w:rsidRPr="00A51351">
        <w:rPr>
          <w:rFonts w:ascii="Times New Roman" w:hAnsi="Times New Roman"/>
          <w:sz w:val="24"/>
          <w:szCs w:val="24"/>
        </w:rPr>
        <w:t>1.3. Идентификационный код закупки</w:t>
      </w:r>
      <w:r w:rsidR="00A07398" w:rsidRPr="00A51351">
        <w:rPr>
          <w:rFonts w:ascii="Times New Roman" w:hAnsi="Times New Roman"/>
          <w:sz w:val="24"/>
          <w:szCs w:val="24"/>
        </w:rPr>
        <w:t xml:space="preserve">: </w:t>
      </w:r>
      <w:r w:rsidR="00256813">
        <w:rPr>
          <w:rFonts w:ascii="Times New Roman" w:hAnsi="Times New Roman"/>
          <w:sz w:val="24"/>
          <w:szCs w:val="24"/>
        </w:rPr>
        <w:t>26 1 7728013512772801001 0063</w:t>
      </w:r>
      <w:r w:rsidR="00776B20" w:rsidRPr="00A51351">
        <w:rPr>
          <w:rFonts w:ascii="Times New Roman" w:hAnsi="Times New Roman"/>
          <w:sz w:val="24"/>
          <w:szCs w:val="24"/>
        </w:rPr>
        <w:t xml:space="preserve"> 000 0000 244.</w:t>
      </w:r>
      <w:r w:rsidR="00943BAE">
        <w:rPr>
          <w:rFonts w:ascii="Times New Roman" w:hAnsi="Times New Roman"/>
          <w:sz w:val="24"/>
          <w:szCs w:val="24"/>
        </w:rPr>
        <w:t xml:space="preserve"> </w:t>
      </w:r>
      <w:r w:rsidR="009438CE" w:rsidRPr="00A51351">
        <w:rPr>
          <w:rFonts w:ascii="Times New Roman" w:hAnsi="Times New Roman"/>
          <w:b/>
          <w:sz w:val="24"/>
          <w:szCs w:val="24"/>
          <w:lang w:eastAsia="ru-RU"/>
        </w:rPr>
        <w:t xml:space="preserve"> </w:t>
      </w:r>
      <w:r w:rsidR="00840B35">
        <w:rPr>
          <w:rFonts w:ascii="Times New Roman" w:hAnsi="Times New Roman"/>
          <w:b/>
          <w:sz w:val="24"/>
          <w:szCs w:val="24"/>
          <w:lang w:eastAsia="ru-RU"/>
        </w:rPr>
        <w:t xml:space="preserve">   </w:t>
      </w:r>
    </w:p>
    <w:p w14:paraId="0F62335B" w14:textId="07EE1287" w:rsidR="002439C1" w:rsidRPr="004659D8" w:rsidRDefault="00912444" w:rsidP="0091044C">
      <w:pPr>
        <w:pStyle w:val="a3"/>
        <w:numPr>
          <w:ilvl w:val="0"/>
          <w:numId w:val="8"/>
        </w:numPr>
        <w:tabs>
          <w:tab w:val="left" w:pos="709"/>
          <w:tab w:val="left" w:pos="851"/>
        </w:tabs>
        <w:spacing w:before="240" w:after="240" w:line="240" w:lineRule="auto"/>
        <w:ind w:left="703" w:hanging="703"/>
        <w:jc w:val="center"/>
        <w:rPr>
          <w:rFonts w:ascii="Times New Roman" w:hAnsi="Times New Roman"/>
          <w:b/>
          <w:sz w:val="24"/>
          <w:szCs w:val="24"/>
          <w:lang w:eastAsia="ru-RU"/>
        </w:rPr>
      </w:pPr>
      <w:r w:rsidRPr="004659D8">
        <w:rPr>
          <w:rFonts w:ascii="Times New Roman" w:hAnsi="Times New Roman"/>
          <w:b/>
          <w:sz w:val="24"/>
          <w:szCs w:val="24"/>
          <w:lang w:eastAsia="ru-RU"/>
        </w:rPr>
        <w:t>Цена контракта</w:t>
      </w:r>
      <w:r w:rsidR="009438CE" w:rsidRPr="004659D8">
        <w:rPr>
          <w:rFonts w:ascii="Times New Roman" w:hAnsi="Times New Roman"/>
          <w:b/>
          <w:sz w:val="24"/>
          <w:szCs w:val="24"/>
          <w:lang w:eastAsia="ru-RU"/>
        </w:rPr>
        <w:t xml:space="preserve"> и порядок расчетов</w:t>
      </w:r>
    </w:p>
    <w:p w14:paraId="1F428F2C" w14:textId="68E31209" w:rsidR="004918AD" w:rsidRPr="00A51351" w:rsidRDefault="004918AD" w:rsidP="00F41018">
      <w:pPr>
        <w:spacing w:after="0" w:line="240" w:lineRule="auto"/>
        <w:ind w:firstLine="709"/>
        <w:jc w:val="both"/>
        <w:rPr>
          <w:rFonts w:ascii="Times New Roman" w:eastAsiaTheme="minorHAnsi" w:hAnsi="Times New Roman"/>
          <w:sz w:val="24"/>
          <w:szCs w:val="24"/>
        </w:rPr>
      </w:pPr>
      <w:r w:rsidRPr="00A51351">
        <w:rPr>
          <w:rFonts w:ascii="Times New Roman" w:eastAsiaTheme="minorHAnsi" w:hAnsi="Times New Roman"/>
          <w:sz w:val="24"/>
          <w:szCs w:val="24"/>
        </w:rPr>
        <w:t>2.1. Цена Контракта составляет (д</w:t>
      </w:r>
      <w:r w:rsidR="00B9537C">
        <w:rPr>
          <w:rFonts w:ascii="Times New Roman" w:eastAsiaTheme="minorHAnsi" w:hAnsi="Times New Roman"/>
          <w:sz w:val="24"/>
          <w:szCs w:val="24"/>
        </w:rPr>
        <w:t xml:space="preserve">алее – Цена Контракта): </w:t>
      </w:r>
      <w:r w:rsidR="00FE2C5A">
        <w:rPr>
          <w:rFonts w:ascii="Times New Roman" w:eastAsiaTheme="minorHAnsi" w:hAnsi="Times New Roman"/>
          <w:sz w:val="24"/>
          <w:szCs w:val="24"/>
        </w:rPr>
        <w:t>______________</w:t>
      </w:r>
      <w:r w:rsidR="003D7836">
        <w:rPr>
          <w:rFonts w:ascii="Times New Roman" w:eastAsiaTheme="minorHAnsi" w:hAnsi="Times New Roman"/>
          <w:sz w:val="24"/>
          <w:szCs w:val="24"/>
        </w:rPr>
        <w:t xml:space="preserve"> (</w:t>
      </w:r>
      <w:r w:rsidR="00FE2C5A">
        <w:rPr>
          <w:rFonts w:ascii="Times New Roman" w:eastAsiaTheme="minorHAnsi" w:hAnsi="Times New Roman"/>
          <w:sz w:val="24"/>
          <w:szCs w:val="24"/>
        </w:rPr>
        <w:t>__________________</w:t>
      </w:r>
      <w:r w:rsidR="003009F3">
        <w:rPr>
          <w:rFonts w:ascii="Times New Roman" w:eastAsiaTheme="minorHAnsi" w:hAnsi="Times New Roman"/>
          <w:sz w:val="24"/>
          <w:szCs w:val="24"/>
        </w:rPr>
        <w:t xml:space="preserve">) рублей </w:t>
      </w:r>
      <w:r w:rsidR="00FE2C5A">
        <w:rPr>
          <w:rFonts w:ascii="Times New Roman" w:eastAsiaTheme="minorHAnsi" w:hAnsi="Times New Roman"/>
          <w:sz w:val="24"/>
          <w:szCs w:val="24"/>
        </w:rPr>
        <w:t>___</w:t>
      </w:r>
      <w:r w:rsidR="003009F3">
        <w:rPr>
          <w:rFonts w:ascii="Times New Roman" w:eastAsiaTheme="minorHAnsi" w:hAnsi="Times New Roman"/>
          <w:sz w:val="24"/>
          <w:szCs w:val="24"/>
        </w:rPr>
        <w:t xml:space="preserve"> копеек</w:t>
      </w:r>
      <w:r w:rsidRPr="00A51351">
        <w:rPr>
          <w:rFonts w:ascii="Times New Roman" w:eastAsiaTheme="minorHAnsi" w:hAnsi="Times New Roman"/>
          <w:sz w:val="24"/>
          <w:szCs w:val="24"/>
        </w:rPr>
        <w:t>, в том числе НДС</w:t>
      </w:r>
      <w:r w:rsidR="00FE2C5A">
        <w:rPr>
          <w:rFonts w:ascii="Times New Roman" w:eastAsiaTheme="minorHAnsi" w:hAnsi="Times New Roman"/>
          <w:sz w:val="24"/>
          <w:szCs w:val="24"/>
        </w:rPr>
        <w:t xml:space="preserve"> ___ % </w:t>
      </w:r>
      <w:r w:rsidRPr="00A51351">
        <w:rPr>
          <w:rFonts w:ascii="Times New Roman" w:eastAsiaTheme="minorHAnsi" w:hAnsi="Times New Roman"/>
          <w:sz w:val="24"/>
          <w:szCs w:val="24"/>
        </w:rPr>
        <w:t>/</w:t>
      </w:r>
      <w:r w:rsidR="00FE2C5A">
        <w:rPr>
          <w:rFonts w:ascii="Times New Roman" w:eastAsiaTheme="minorHAnsi" w:hAnsi="Times New Roman"/>
          <w:sz w:val="24"/>
          <w:szCs w:val="24"/>
        </w:rPr>
        <w:t>НДС не облагается</w:t>
      </w:r>
      <w:r w:rsidRPr="00A51351">
        <w:rPr>
          <w:rFonts w:ascii="Times New Roman" w:eastAsiaTheme="minorHAnsi" w:hAnsi="Times New Roman"/>
          <w:sz w:val="24"/>
          <w:szCs w:val="24"/>
        </w:rPr>
        <w:t>.</w:t>
      </w:r>
    </w:p>
    <w:p w14:paraId="577B48F3" w14:textId="3EE71E15" w:rsidR="004918AD" w:rsidRDefault="004918AD" w:rsidP="00F41018">
      <w:pPr>
        <w:spacing w:after="0" w:line="240" w:lineRule="auto"/>
        <w:ind w:firstLine="709"/>
        <w:jc w:val="both"/>
        <w:rPr>
          <w:rFonts w:ascii="Times New Roman" w:eastAsiaTheme="minorHAnsi" w:hAnsi="Times New Roman"/>
          <w:sz w:val="24"/>
          <w:szCs w:val="24"/>
        </w:rPr>
      </w:pPr>
      <w:r w:rsidRPr="00A51351">
        <w:rPr>
          <w:rFonts w:ascii="Times New Roman" w:eastAsiaTheme="minorHAnsi" w:hAnsi="Times New Roman"/>
          <w:sz w:val="24"/>
          <w:szCs w:val="24"/>
        </w:rPr>
        <w:t>2.2. Цена Контракта определена на основании проведения закупочной сессии № _____________ при осуществлении закупки с использованием единого агрегатора торговли (ЕАТ).</w:t>
      </w:r>
    </w:p>
    <w:p w14:paraId="35B706ED" w14:textId="710FB20E" w:rsidR="00362377" w:rsidRPr="00A51351" w:rsidRDefault="00891670" w:rsidP="00F4101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2.3</w:t>
      </w:r>
      <w:r w:rsidR="00362377" w:rsidRPr="00A51351">
        <w:rPr>
          <w:rFonts w:ascii="Times New Roman" w:eastAsiaTheme="minorHAnsi" w:hAnsi="Times New Roman"/>
          <w:sz w:val="24"/>
          <w:szCs w:val="24"/>
        </w:rPr>
        <w:t xml:space="preserve">. Цена Контракта включает в себя </w:t>
      </w:r>
      <w:r w:rsidR="000055A2" w:rsidRPr="000055A2">
        <w:rPr>
          <w:rFonts w:ascii="Times New Roman" w:eastAsiaTheme="minorHAnsi" w:hAnsi="Times New Roman"/>
          <w:sz w:val="24"/>
          <w:szCs w:val="24"/>
        </w:rPr>
        <w:t xml:space="preserve">стоимость выполненных Работ </w:t>
      </w:r>
      <w:r w:rsidR="000055A2">
        <w:rPr>
          <w:rFonts w:ascii="Times New Roman" w:eastAsiaTheme="minorHAnsi" w:hAnsi="Times New Roman"/>
          <w:sz w:val="24"/>
          <w:szCs w:val="24"/>
        </w:rPr>
        <w:t xml:space="preserve">и </w:t>
      </w:r>
      <w:r w:rsidR="00362377" w:rsidRPr="00A51351">
        <w:rPr>
          <w:rFonts w:ascii="Times New Roman" w:eastAsia="Times New Roman" w:hAnsi="Times New Roman"/>
          <w:color w:val="000000"/>
          <w:kern w:val="1"/>
          <w:sz w:val="24"/>
          <w:szCs w:val="24"/>
          <w:lang w:eastAsia="ar-SA"/>
        </w:rPr>
        <w:t xml:space="preserve">расходов </w:t>
      </w:r>
      <w:r w:rsidR="00F40B22">
        <w:rPr>
          <w:rFonts w:ascii="Times New Roman" w:hAnsi="Times New Roman"/>
          <w:sz w:val="24"/>
          <w:szCs w:val="24"/>
        </w:rPr>
        <w:t>Подрядчика</w:t>
      </w:r>
      <w:r w:rsidR="00362377" w:rsidRPr="00A51351">
        <w:rPr>
          <w:rFonts w:ascii="Times New Roman" w:eastAsia="Times New Roman" w:hAnsi="Times New Roman"/>
          <w:color w:val="000000"/>
          <w:kern w:val="1"/>
          <w:sz w:val="24"/>
          <w:szCs w:val="24"/>
          <w:lang w:eastAsia="ar-SA"/>
        </w:rPr>
        <w:t xml:space="preserve">, связанных с </w:t>
      </w:r>
      <w:r w:rsidR="00F40B22">
        <w:rPr>
          <w:rFonts w:ascii="Times New Roman" w:eastAsia="Times New Roman" w:hAnsi="Times New Roman"/>
          <w:color w:val="000000"/>
          <w:kern w:val="1"/>
          <w:sz w:val="24"/>
          <w:szCs w:val="24"/>
          <w:lang w:eastAsia="ar-SA"/>
        </w:rPr>
        <w:t xml:space="preserve">выполнением </w:t>
      </w:r>
      <w:r w:rsidR="00362377" w:rsidRPr="00A51351">
        <w:rPr>
          <w:rFonts w:ascii="Times New Roman" w:eastAsia="Times New Roman" w:hAnsi="Times New Roman"/>
          <w:color w:val="000000"/>
          <w:kern w:val="1"/>
          <w:sz w:val="24"/>
          <w:szCs w:val="24"/>
          <w:lang w:eastAsia="ar-SA"/>
        </w:rPr>
        <w:t xml:space="preserve">обязательств по </w:t>
      </w:r>
      <w:r w:rsidR="00362377" w:rsidRPr="00A51351">
        <w:rPr>
          <w:rFonts w:ascii="Times New Roman" w:eastAsiaTheme="minorHAnsi" w:hAnsi="Times New Roman"/>
          <w:sz w:val="24"/>
          <w:szCs w:val="24"/>
        </w:rPr>
        <w:t xml:space="preserve">Контракту </w:t>
      </w:r>
      <w:r w:rsidR="00362377" w:rsidRPr="00A51351">
        <w:rPr>
          <w:rFonts w:ascii="Times New Roman" w:eastAsia="Times New Roman" w:hAnsi="Times New Roman"/>
          <w:color w:val="000000"/>
          <w:kern w:val="1"/>
          <w:sz w:val="24"/>
          <w:szCs w:val="24"/>
          <w:lang w:eastAsia="ar-SA"/>
        </w:rPr>
        <w:t>в полном объеме и надлежащего качества</w:t>
      </w:r>
      <w:r w:rsidR="00867D9D">
        <w:rPr>
          <w:rFonts w:ascii="Times New Roman" w:eastAsia="Times New Roman" w:hAnsi="Times New Roman"/>
          <w:color w:val="000000"/>
          <w:kern w:val="1"/>
          <w:sz w:val="24"/>
          <w:szCs w:val="24"/>
          <w:lang w:eastAsia="ar-SA"/>
        </w:rPr>
        <w:t>.</w:t>
      </w:r>
    </w:p>
    <w:p w14:paraId="2FAA746F" w14:textId="4BE9FF78" w:rsidR="004918AD" w:rsidRPr="00245E7E" w:rsidRDefault="00891670" w:rsidP="00F4101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2.4</w:t>
      </w:r>
      <w:r w:rsidR="004918AD" w:rsidRPr="00A51351">
        <w:rPr>
          <w:rFonts w:ascii="Times New Roman" w:eastAsiaTheme="minorHAnsi" w:hAnsi="Times New Roman"/>
          <w:sz w:val="24"/>
          <w:szCs w:val="24"/>
        </w:rPr>
        <w:t>. Цена Контракта является твердой, определена на весь сро</w:t>
      </w:r>
      <w:bookmarkStart w:id="0" w:name="_GoBack"/>
      <w:bookmarkEnd w:id="0"/>
      <w:r w:rsidR="004918AD" w:rsidRPr="00A51351">
        <w:rPr>
          <w:rFonts w:ascii="Times New Roman" w:eastAsiaTheme="minorHAnsi" w:hAnsi="Times New Roman"/>
          <w:sz w:val="24"/>
          <w:szCs w:val="24"/>
        </w:rPr>
        <w:t xml:space="preserve">к </w:t>
      </w:r>
      <w:r w:rsidR="00FE2C5A">
        <w:rPr>
          <w:rFonts w:ascii="Times New Roman" w:eastAsia="Times New Roman" w:hAnsi="Times New Roman"/>
          <w:color w:val="000000"/>
          <w:kern w:val="1"/>
          <w:sz w:val="24"/>
          <w:szCs w:val="24"/>
          <w:lang w:eastAsia="ar-SA"/>
        </w:rPr>
        <w:t xml:space="preserve">исполнения </w:t>
      </w:r>
      <w:r w:rsidR="004918AD" w:rsidRPr="00A51351">
        <w:rPr>
          <w:rFonts w:ascii="Times New Roman" w:eastAsiaTheme="minorHAnsi" w:hAnsi="Times New Roman"/>
          <w:sz w:val="24"/>
          <w:szCs w:val="24"/>
        </w:rPr>
        <w:t xml:space="preserve">Контракта и не может изменяться в ходе его </w:t>
      </w:r>
      <w:r w:rsidR="00FE2C5A">
        <w:rPr>
          <w:rFonts w:ascii="Times New Roman" w:eastAsia="Times New Roman" w:hAnsi="Times New Roman"/>
          <w:color w:val="000000"/>
          <w:kern w:val="1"/>
          <w:sz w:val="24"/>
          <w:szCs w:val="24"/>
          <w:lang w:eastAsia="ar-SA"/>
        </w:rPr>
        <w:t>исполнения</w:t>
      </w:r>
      <w:r w:rsidR="004918AD" w:rsidRPr="00A51351">
        <w:rPr>
          <w:rFonts w:ascii="Times New Roman" w:eastAsiaTheme="minorHAnsi" w:hAnsi="Times New Roman"/>
          <w:sz w:val="24"/>
          <w:szCs w:val="24"/>
        </w:rPr>
        <w:t xml:space="preserve">, за исключением случаев, предусмотренных </w:t>
      </w:r>
      <w:r w:rsidR="00F41018" w:rsidRPr="00245E7E">
        <w:rPr>
          <w:rFonts w:ascii="Times New Roman" w:eastAsiaTheme="minorHAnsi" w:hAnsi="Times New Roman"/>
          <w:sz w:val="24"/>
          <w:szCs w:val="24"/>
        </w:rPr>
        <w:t xml:space="preserve">Федеральным законом № 44-ФЗ и </w:t>
      </w:r>
      <w:r w:rsidR="004918AD" w:rsidRPr="00245E7E">
        <w:rPr>
          <w:rFonts w:ascii="Times New Roman" w:eastAsiaTheme="minorHAnsi" w:hAnsi="Times New Roman"/>
          <w:sz w:val="24"/>
          <w:szCs w:val="24"/>
        </w:rPr>
        <w:t>Контра</w:t>
      </w:r>
      <w:r w:rsidR="00F41018" w:rsidRPr="00245E7E">
        <w:rPr>
          <w:rFonts w:ascii="Times New Roman" w:eastAsiaTheme="minorHAnsi" w:hAnsi="Times New Roman"/>
          <w:sz w:val="24"/>
          <w:szCs w:val="24"/>
        </w:rPr>
        <w:t>ктом</w:t>
      </w:r>
      <w:r w:rsidR="004918AD" w:rsidRPr="00245E7E">
        <w:rPr>
          <w:rFonts w:ascii="Times New Roman" w:eastAsiaTheme="minorHAnsi" w:hAnsi="Times New Roman"/>
          <w:sz w:val="24"/>
          <w:szCs w:val="24"/>
        </w:rPr>
        <w:t>.</w:t>
      </w:r>
    </w:p>
    <w:p w14:paraId="6739B8B3" w14:textId="3E47A262" w:rsidR="00F41018" w:rsidRPr="00F41018" w:rsidRDefault="00F41018" w:rsidP="00F41018">
      <w:pPr>
        <w:spacing w:after="0" w:line="240" w:lineRule="auto"/>
        <w:ind w:firstLine="709"/>
        <w:jc w:val="both"/>
        <w:rPr>
          <w:rFonts w:ascii="Times New Roman" w:eastAsiaTheme="minorHAnsi" w:hAnsi="Times New Roman"/>
          <w:sz w:val="24"/>
          <w:szCs w:val="24"/>
        </w:rPr>
      </w:pPr>
      <w:r w:rsidRPr="00245E7E">
        <w:rPr>
          <w:rFonts w:ascii="Times New Roman" w:eastAsia="Times New Roman" w:hAnsi="Times New Roman"/>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9419E37" w14:textId="65869E90" w:rsidR="004918AD" w:rsidRPr="00A51351" w:rsidRDefault="00AF50F8" w:rsidP="00F4101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2.5</w:t>
      </w:r>
      <w:r w:rsidR="004918AD" w:rsidRPr="00A51351">
        <w:rPr>
          <w:rFonts w:ascii="Times New Roman" w:eastAsiaTheme="minorHAnsi" w:hAnsi="Times New Roman"/>
          <w:sz w:val="24"/>
          <w:szCs w:val="24"/>
        </w:rPr>
        <w:t>. Источник финансирования Контракта – средства бюджетного</w:t>
      </w:r>
      <w:r w:rsidR="00840B35">
        <w:rPr>
          <w:rFonts w:ascii="Times New Roman" w:eastAsiaTheme="minorHAnsi" w:hAnsi="Times New Roman"/>
          <w:sz w:val="24"/>
          <w:szCs w:val="24"/>
        </w:rPr>
        <w:t xml:space="preserve"> учреждения.</w:t>
      </w:r>
    </w:p>
    <w:p w14:paraId="255F804B" w14:textId="6AFA8DA3" w:rsidR="004918AD" w:rsidRPr="00A51351" w:rsidRDefault="004918AD" w:rsidP="00F41018">
      <w:pPr>
        <w:spacing w:after="0" w:line="240" w:lineRule="auto"/>
        <w:ind w:firstLine="709"/>
        <w:jc w:val="both"/>
        <w:rPr>
          <w:rFonts w:ascii="Times New Roman" w:eastAsiaTheme="minorHAnsi" w:hAnsi="Times New Roman"/>
          <w:sz w:val="24"/>
          <w:szCs w:val="24"/>
        </w:rPr>
      </w:pPr>
      <w:r w:rsidRPr="00A51351">
        <w:rPr>
          <w:rFonts w:ascii="Times New Roman" w:eastAsiaTheme="minorHAnsi" w:hAnsi="Times New Roman"/>
          <w:sz w:val="24"/>
          <w:szCs w:val="24"/>
        </w:rPr>
        <w:t>2.</w:t>
      </w:r>
      <w:r w:rsidR="006B426D">
        <w:rPr>
          <w:rFonts w:ascii="Times New Roman" w:eastAsiaTheme="minorHAnsi" w:hAnsi="Times New Roman"/>
          <w:sz w:val="24"/>
          <w:szCs w:val="24"/>
        </w:rPr>
        <w:t>5</w:t>
      </w:r>
      <w:r w:rsidRPr="00A51351">
        <w:rPr>
          <w:rFonts w:ascii="Times New Roman" w:eastAsiaTheme="minorHAnsi" w:hAnsi="Times New Roman"/>
          <w:sz w:val="24"/>
          <w:szCs w:val="24"/>
        </w:rPr>
        <w:t>.1. Оплата по настоящему Контракту производится в следующем порядке:</w:t>
      </w:r>
    </w:p>
    <w:p w14:paraId="5BC98EB1" w14:textId="29188766" w:rsidR="004918AD" w:rsidRPr="00A51351" w:rsidRDefault="004918AD" w:rsidP="00F41018">
      <w:pPr>
        <w:spacing w:after="0" w:line="240" w:lineRule="auto"/>
        <w:ind w:firstLine="709"/>
        <w:jc w:val="both"/>
        <w:rPr>
          <w:rFonts w:ascii="Times New Roman" w:eastAsiaTheme="minorHAnsi" w:hAnsi="Times New Roman"/>
          <w:sz w:val="24"/>
          <w:szCs w:val="24"/>
        </w:rPr>
      </w:pPr>
      <w:r w:rsidRPr="00A51351">
        <w:rPr>
          <w:rFonts w:ascii="Times New Roman" w:eastAsiaTheme="minorHAnsi" w:hAnsi="Times New Roman"/>
          <w:sz w:val="24"/>
          <w:szCs w:val="24"/>
        </w:rPr>
        <w:t>2.</w:t>
      </w:r>
      <w:r w:rsidR="006B426D">
        <w:rPr>
          <w:rFonts w:ascii="Times New Roman" w:eastAsiaTheme="minorHAnsi" w:hAnsi="Times New Roman"/>
          <w:sz w:val="24"/>
          <w:szCs w:val="24"/>
        </w:rPr>
        <w:t>5</w:t>
      </w:r>
      <w:r w:rsidRPr="00A51351">
        <w:rPr>
          <w:rFonts w:ascii="Times New Roman" w:eastAsiaTheme="minorHAnsi" w:hAnsi="Times New Roman"/>
          <w:sz w:val="24"/>
          <w:szCs w:val="24"/>
        </w:rPr>
        <w:t>.2. Оплата производится в валюте Российской Федерации.</w:t>
      </w:r>
    </w:p>
    <w:p w14:paraId="5E740726" w14:textId="2D0F1E29" w:rsidR="004918AD" w:rsidRPr="00A51351" w:rsidRDefault="004918AD" w:rsidP="00F41018">
      <w:pPr>
        <w:spacing w:after="0" w:line="240" w:lineRule="auto"/>
        <w:ind w:firstLine="709"/>
        <w:jc w:val="both"/>
        <w:rPr>
          <w:rFonts w:ascii="Times New Roman" w:eastAsiaTheme="minorHAnsi" w:hAnsi="Times New Roman"/>
          <w:sz w:val="24"/>
          <w:szCs w:val="24"/>
        </w:rPr>
      </w:pPr>
      <w:r w:rsidRPr="00A51351">
        <w:rPr>
          <w:rFonts w:ascii="Times New Roman" w:eastAsiaTheme="minorHAnsi" w:hAnsi="Times New Roman"/>
          <w:sz w:val="24"/>
          <w:szCs w:val="24"/>
        </w:rPr>
        <w:lastRenderedPageBreak/>
        <w:t>2.</w:t>
      </w:r>
      <w:r w:rsidR="006B426D">
        <w:rPr>
          <w:rFonts w:ascii="Times New Roman" w:eastAsiaTheme="minorHAnsi" w:hAnsi="Times New Roman"/>
          <w:sz w:val="24"/>
          <w:szCs w:val="24"/>
        </w:rPr>
        <w:t>5</w:t>
      </w:r>
      <w:r w:rsidRPr="00A51351">
        <w:rPr>
          <w:rFonts w:ascii="Times New Roman" w:eastAsiaTheme="minorHAnsi" w:hAnsi="Times New Roman"/>
          <w:sz w:val="24"/>
          <w:szCs w:val="24"/>
        </w:rPr>
        <w:t>.3. Авансовые платежи по настоящему Контракту не предусмотрены.</w:t>
      </w:r>
    </w:p>
    <w:p w14:paraId="24431765" w14:textId="3C5F3E2B" w:rsidR="004918AD" w:rsidRPr="00A51351" w:rsidRDefault="004918AD" w:rsidP="00F41018">
      <w:pPr>
        <w:spacing w:after="0" w:line="240" w:lineRule="auto"/>
        <w:ind w:firstLine="709"/>
        <w:jc w:val="both"/>
        <w:rPr>
          <w:rFonts w:ascii="Times New Roman" w:eastAsiaTheme="minorHAnsi" w:hAnsi="Times New Roman"/>
          <w:sz w:val="24"/>
          <w:szCs w:val="24"/>
        </w:rPr>
      </w:pPr>
      <w:r w:rsidRPr="00A51351">
        <w:rPr>
          <w:rFonts w:ascii="Times New Roman" w:eastAsiaTheme="minorHAnsi" w:hAnsi="Times New Roman"/>
          <w:sz w:val="24"/>
          <w:szCs w:val="24"/>
        </w:rPr>
        <w:t>2.</w:t>
      </w:r>
      <w:r w:rsidR="006B426D">
        <w:rPr>
          <w:rFonts w:ascii="Times New Roman" w:eastAsiaTheme="minorHAnsi" w:hAnsi="Times New Roman"/>
          <w:sz w:val="24"/>
          <w:szCs w:val="24"/>
        </w:rPr>
        <w:t>5</w:t>
      </w:r>
      <w:r w:rsidRPr="00A51351">
        <w:rPr>
          <w:rFonts w:ascii="Times New Roman" w:eastAsiaTheme="minorHAnsi" w:hAnsi="Times New Roman"/>
          <w:sz w:val="24"/>
          <w:szCs w:val="24"/>
        </w:rPr>
        <w:t xml:space="preserve">.4. Оплата </w:t>
      </w:r>
      <w:r w:rsidR="007120B9">
        <w:rPr>
          <w:rFonts w:ascii="Times New Roman" w:eastAsiaTheme="minorHAnsi" w:hAnsi="Times New Roman"/>
          <w:sz w:val="24"/>
          <w:szCs w:val="24"/>
        </w:rPr>
        <w:t>выполненных работ</w:t>
      </w:r>
      <w:r w:rsidR="007120B9" w:rsidRPr="00A51351">
        <w:rPr>
          <w:rFonts w:ascii="Times New Roman" w:eastAsiaTheme="minorHAnsi" w:hAnsi="Times New Roman"/>
          <w:sz w:val="24"/>
          <w:szCs w:val="24"/>
        </w:rPr>
        <w:t xml:space="preserve"> </w:t>
      </w:r>
      <w:r w:rsidRPr="00A51351">
        <w:rPr>
          <w:rFonts w:ascii="Times New Roman" w:eastAsiaTheme="minorHAnsi" w:hAnsi="Times New Roman"/>
          <w:sz w:val="24"/>
          <w:szCs w:val="24"/>
        </w:rPr>
        <w:t xml:space="preserve">производится Заказчиком по факту </w:t>
      </w:r>
      <w:r w:rsidR="0038154E">
        <w:rPr>
          <w:rFonts w:ascii="Times New Roman" w:eastAsiaTheme="minorHAnsi" w:hAnsi="Times New Roman"/>
          <w:sz w:val="24"/>
          <w:szCs w:val="24"/>
        </w:rPr>
        <w:t>выполненных работ</w:t>
      </w:r>
      <w:r w:rsidRPr="00A51351">
        <w:rPr>
          <w:rFonts w:ascii="Times New Roman" w:eastAsiaTheme="minorHAnsi" w:hAnsi="Times New Roman"/>
          <w:sz w:val="24"/>
          <w:szCs w:val="24"/>
        </w:rPr>
        <w:t xml:space="preserve"> на основании выставленного </w:t>
      </w:r>
      <w:r w:rsidR="0038154E">
        <w:rPr>
          <w:rFonts w:ascii="Times New Roman" w:hAnsi="Times New Roman"/>
          <w:sz w:val="24"/>
          <w:szCs w:val="24"/>
        </w:rPr>
        <w:t>Подрядчиком</w:t>
      </w:r>
      <w:r w:rsidRPr="00A51351">
        <w:rPr>
          <w:rFonts w:ascii="Times New Roman" w:eastAsiaTheme="minorHAnsi" w:hAnsi="Times New Roman"/>
          <w:sz w:val="24"/>
          <w:szCs w:val="24"/>
        </w:rPr>
        <w:t xml:space="preserve"> счёта не позднее 7 (семи) рабочих дней с момента подписания Сторонами Акта сдачи-приёмки</w:t>
      </w:r>
      <w:r w:rsidR="00D405F1">
        <w:rPr>
          <w:rFonts w:ascii="Times New Roman" w:eastAsiaTheme="minorHAnsi" w:hAnsi="Times New Roman"/>
          <w:sz w:val="24"/>
          <w:szCs w:val="24"/>
        </w:rPr>
        <w:t xml:space="preserve"> оказанных услуг (Приложение № 2</w:t>
      </w:r>
      <w:r w:rsidRPr="00A51351">
        <w:rPr>
          <w:rFonts w:ascii="Times New Roman" w:eastAsiaTheme="minorHAnsi" w:hAnsi="Times New Roman"/>
          <w:sz w:val="24"/>
          <w:szCs w:val="24"/>
        </w:rPr>
        <w:t xml:space="preserve"> к Контракту), Док</w:t>
      </w:r>
      <w:r w:rsidR="002A5C61">
        <w:rPr>
          <w:rFonts w:ascii="Times New Roman" w:eastAsiaTheme="minorHAnsi" w:hAnsi="Times New Roman"/>
          <w:sz w:val="24"/>
          <w:szCs w:val="24"/>
        </w:rPr>
        <w:t>умента о приёмке (Приложение № 3</w:t>
      </w:r>
      <w:r w:rsidRPr="00A51351">
        <w:rPr>
          <w:rFonts w:ascii="Times New Roman" w:eastAsiaTheme="minorHAnsi" w:hAnsi="Times New Roman"/>
          <w:sz w:val="24"/>
          <w:szCs w:val="24"/>
        </w:rPr>
        <w:t xml:space="preserve"> к Контракту), Акта приёмки товаров, работ, услуг по форме</w:t>
      </w:r>
      <w:r w:rsidR="00FE2C5A">
        <w:rPr>
          <w:rFonts w:ascii="Times New Roman" w:eastAsiaTheme="minorHAnsi" w:hAnsi="Times New Roman"/>
          <w:sz w:val="24"/>
          <w:szCs w:val="24"/>
        </w:rPr>
        <w:t xml:space="preserve"> </w:t>
      </w:r>
      <w:r w:rsidRPr="00A51351">
        <w:rPr>
          <w:rFonts w:ascii="Times New Roman" w:eastAsiaTheme="minorHAnsi" w:hAnsi="Times New Roman"/>
          <w:sz w:val="24"/>
          <w:szCs w:val="24"/>
        </w:rPr>
        <w:t>0510452</w:t>
      </w:r>
      <w:r w:rsidR="00FE2C5A">
        <w:rPr>
          <w:rFonts w:ascii="Times New Roman" w:eastAsiaTheme="minorHAnsi" w:hAnsi="Times New Roman"/>
          <w:sz w:val="24"/>
          <w:szCs w:val="24"/>
        </w:rPr>
        <w:t xml:space="preserve">, утвержденной </w:t>
      </w:r>
      <w:r w:rsidRPr="00A51351">
        <w:rPr>
          <w:rFonts w:ascii="Times New Roman" w:eastAsiaTheme="minorHAnsi" w:hAnsi="Times New Roman"/>
          <w:sz w:val="24"/>
          <w:szCs w:val="24"/>
        </w:rPr>
        <w:t>приказом Минфина России от 15.04.2021 №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 Акт приёмки (ф.0510452)</w:t>
      </w:r>
      <w:r w:rsidR="00FE2C5A">
        <w:rPr>
          <w:rFonts w:ascii="Times New Roman" w:eastAsiaTheme="minorHAnsi" w:hAnsi="Times New Roman"/>
          <w:sz w:val="24"/>
          <w:szCs w:val="24"/>
        </w:rPr>
        <w:t>),</w:t>
      </w:r>
      <w:r w:rsidRPr="00A51351">
        <w:rPr>
          <w:rFonts w:ascii="Times New Roman" w:eastAsiaTheme="minorHAnsi" w:hAnsi="Times New Roman"/>
          <w:sz w:val="24"/>
          <w:szCs w:val="24"/>
        </w:rPr>
        <w:t xml:space="preserve"> и пр</w:t>
      </w:r>
      <w:r w:rsidR="00F62FD8">
        <w:rPr>
          <w:rFonts w:ascii="Times New Roman" w:eastAsiaTheme="minorHAnsi" w:hAnsi="Times New Roman"/>
          <w:sz w:val="24"/>
          <w:szCs w:val="24"/>
        </w:rPr>
        <w:t xml:space="preserve">едоставления </w:t>
      </w:r>
      <w:r w:rsidR="002A5C61">
        <w:rPr>
          <w:rFonts w:ascii="Times New Roman" w:hAnsi="Times New Roman"/>
          <w:sz w:val="24"/>
          <w:szCs w:val="24"/>
        </w:rPr>
        <w:t>Подрядчиком</w:t>
      </w:r>
      <w:r w:rsidR="00F62FD8">
        <w:rPr>
          <w:rFonts w:ascii="Times New Roman" w:eastAsiaTheme="minorHAnsi" w:hAnsi="Times New Roman"/>
          <w:sz w:val="24"/>
          <w:szCs w:val="24"/>
        </w:rPr>
        <w:t xml:space="preserve"> счёта</w:t>
      </w:r>
      <w:r w:rsidR="00FE2C5A">
        <w:rPr>
          <w:rFonts w:ascii="Times New Roman" w:eastAsiaTheme="minorHAnsi" w:hAnsi="Times New Roman"/>
          <w:sz w:val="24"/>
          <w:szCs w:val="24"/>
        </w:rPr>
        <w:t>, счёта-фактуры (при наличии)</w:t>
      </w:r>
      <w:r w:rsidRPr="00A51351">
        <w:rPr>
          <w:rFonts w:ascii="Times New Roman" w:eastAsiaTheme="minorHAnsi" w:hAnsi="Times New Roman"/>
          <w:sz w:val="24"/>
          <w:szCs w:val="24"/>
        </w:rPr>
        <w:t>. Расчёты осуществляются при отсутствии замечаний по качеству и количеству в том числе замечаний к содержанию и оформлению отчётных документов. При отсутствии указанных документов (пол</w:t>
      </w:r>
      <w:r w:rsidR="00851DC2">
        <w:rPr>
          <w:rFonts w:ascii="Times New Roman" w:eastAsiaTheme="minorHAnsi" w:hAnsi="Times New Roman"/>
          <w:sz w:val="24"/>
          <w:szCs w:val="24"/>
        </w:rPr>
        <w:t>ностью или в части) оплата работ</w:t>
      </w:r>
      <w:r w:rsidRPr="00A51351">
        <w:rPr>
          <w:rFonts w:ascii="Times New Roman" w:eastAsiaTheme="minorHAnsi" w:hAnsi="Times New Roman"/>
          <w:sz w:val="24"/>
          <w:szCs w:val="24"/>
        </w:rPr>
        <w:t xml:space="preserve"> производится только после предоставления недостающих документов. При этом общий срок оплаты отодвигается соразмерно сроку предоставления отчётных документов, но не может быть более 7 (семи) рабочих дней с даты подписания Заказчиком Акта приёмки (ф. 0510452).   </w:t>
      </w:r>
    </w:p>
    <w:p w14:paraId="7A422B41" w14:textId="2CE0BBBB" w:rsidR="00B41A98" w:rsidRDefault="00C96CB4" w:rsidP="00F4101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2.</w:t>
      </w:r>
      <w:r w:rsidR="006B426D">
        <w:rPr>
          <w:rFonts w:ascii="Times New Roman" w:eastAsiaTheme="minorHAnsi" w:hAnsi="Times New Roman"/>
          <w:sz w:val="24"/>
          <w:szCs w:val="24"/>
        </w:rPr>
        <w:t>6</w:t>
      </w:r>
      <w:r w:rsidR="00344DDD">
        <w:rPr>
          <w:rFonts w:ascii="Times New Roman" w:eastAsiaTheme="minorHAnsi" w:hAnsi="Times New Roman"/>
          <w:sz w:val="24"/>
          <w:szCs w:val="24"/>
        </w:rPr>
        <w:t>. Расчеты за выполненные</w:t>
      </w:r>
      <w:r w:rsidR="004918AD" w:rsidRPr="00A51351">
        <w:rPr>
          <w:rFonts w:ascii="Times New Roman" w:eastAsiaTheme="minorHAnsi" w:hAnsi="Times New Roman"/>
          <w:sz w:val="24"/>
          <w:szCs w:val="24"/>
        </w:rPr>
        <w:t xml:space="preserve"> по Контракту </w:t>
      </w:r>
      <w:r w:rsidR="00344DDD">
        <w:rPr>
          <w:rFonts w:ascii="Times New Roman" w:eastAsiaTheme="minorHAnsi" w:hAnsi="Times New Roman"/>
          <w:sz w:val="24"/>
          <w:szCs w:val="24"/>
        </w:rPr>
        <w:t>работы</w:t>
      </w:r>
      <w:r w:rsidR="004918AD" w:rsidRPr="00A51351">
        <w:rPr>
          <w:rFonts w:ascii="Times New Roman" w:eastAsiaTheme="minorHAnsi" w:hAnsi="Times New Roman"/>
          <w:sz w:val="24"/>
          <w:szCs w:val="24"/>
        </w:rPr>
        <w:t xml:space="preserve"> производятся между Заказчиком и </w:t>
      </w:r>
      <w:r w:rsidR="00CF1AA4">
        <w:rPr>
          <w:rFonts w:ascii="Times New Roman" w:hAnsi="Times New Roman"/>
          <w:sz w:val="24"/>
          <w:szCs w:val="24"/>
        </w:rPr>
        <w:t>Подрядчиком</w:t>
      </w:r>
      <w:r w:rsidR="004918AD" w:rsidRPr="00A51351">
        <w:rPr>
          <w:rFonts w:ascii="Times New Roman" w:eastAsiaTheme="minorHAnsi" w:hAnsi="Times New Roman"/>
          <w:sz w:val="24"/>
          <w:szCs w:val="24"/>
        </w:rPr>
        <w:t xml:space="preserve"> в размере их фактической стоимости, но не более суммы, предусмотренной Контрактом.</w:t>
      </w:r>
    </w:p>
    <w:p w14:paraId="6E1509BD" w14:textId="36454D81" w:rsidR="00B41A98" w:rsidRDefault="004918AD" w:rsidP="00F41018">
      <w:pPr>
        <w:spacing w:after="0" w:line="240" w:lineRule="auto"/>
        <w:ind w:firstLine="709"/>
        <w:jc w:val="both"/>
        <w:rPr>
          <w:rFonts w:ascii="Times New Roman" w:eastAsiaTheme="minorHAnsi" w:hAnsi="Times New Roman"/>
          <w:sz w:val="24"/>
          <w:szCs w:val="24"/>
        </w:rPr>
      </w:pPr>
      <w:r w:rsidRPr="00A51351">
        <w:rPr>
          <w:rFonts w:ascii="Times New Roman" w:eastAsiaTheme="minorHAnsi" w:hAnsi="Times New Roman"/>
          <w:sz w:val="24"/>
          <w:szCs w:val="24"/>
        </w:rPr>
        <w:t xml:space="preserve">Расчеты осуществляются при отсутствии замечаний по качеству и объему </w:t>
      </w:r>
      <w:r w:rsidR="00CF1AA4">
        <w:rPr>
          <w:rFonts w:ascii="Times New Roman" w:eastAsiaTheme="minorHAnsi" w:hAnsi="Times New Roman"/>
          <w:sz w:val="24"/>
          <w:szCs w:val="24"/>
        </w:rPr>
        <w:t>выполненны</w:t>
      </w:r>
      <w:r w:rsidRPr="00A51351">
        <w:rPr>
          <w:rFonts w:ascii="Times New Roman" w:eastAsiaTheme="minorHAnsi" w:hAnsi="Times New Roman"/>
          <w:sz w:val="24"/>
          <w:szCs w:val="24"/>
        </w:rPr>
        <w:t xml:space="preserve">х </w:t>
      </w:r>
      <w:r w:rsidR="00BA0050">
        <w:rPr>
          <w:rFonts w:ascii="Times New Roman" w:eastAsiaTheme="minorHAnsi" w:hAnsi="Times New Roman"/>
          <w:sz w:val="24"/>
          <w:szCs w:val="24"/>
        </w:rPr>
        <w:t>работ</w:t>
      </w:r>
      <w:r w:rsidRPr="00A51351">
        <w:rPr>
          <w:rFonts w:ascii="Times New Roman" w:eastAsiaTheme="minorHAnsi" w:hAnsi="Times New Roman"/>
          <w:sz w:val="24"/>
          <w:szCs w:val="24"/>
        </w:rPr>
        <w:t xml:space="preserve"> </w:t>
      </w:r>
      <w:r w:rsidR="00F072F4">
        <w:rPr>
          <w:rFonts w:ascii="Times New Roman" w:hAnsi="Times New Roman"/>
          <w:sz w:val="24"/>
          <w:szCs w:val="24"/>
        </w:rPr>
        <w:t>Подрядчиком</w:t>
      </w:r>
      <w:r w:rsidRPr="00A51351">
        <w:rPr>
          <w:rFonts w:ascii="Times New Roman" w:eastAsiaTheme="minorHAnsi" w:hAnsi="Times New Roman"/>
          <w:sz w:val="24"/>
          <w:szCs w:val="24"/>
        </w:rPr>
        <w:t>, в том числе замечаний к содержанию и оформлению сопроводительных документов.</w:t>
      </w:r>
      <w:r w:rsidR="00F072F4">
        <w:rPr>
          <w:rFonts w:ascii="Times New Roman" w:eastAsiaTheme="minorHAnsi" w:hAnsi="Times New Roman"/>
          <w:sz w:val="24"/>
          <w:szCs w:val="24"/>
        </w:rPr>
        <w:t xml:space="preserve"> </w:t>
      </w:r>
    </w:p>
    <w:p w14:paraId="67966BE2" w14:textId="7EAE63FB" w:rsidR="00B41A98" w:rsidRDefault="004918AD" w:rsidP="00F41018">
      <w:pPr>
        <w:spacing w:after="0" w:line="240" w:lineRule="auto"/>
        <w:ind w:firstLine="709"/>
        <w:jc w:val="both"/>
        <w:rPr>
          <w:rFonts w:ascii="Times New Roman" w:eastAsiaTheme="minorHAnsi" w:hAnsi="Times New Roman"/>
          <w:sz w:val="24"/>
          <w:szCs w:val="24"/>
        </w:rPr>
      </w:pPr>
      <w:r w:rsidRPr="00A51351">
        <w:rPr>
          <w:rFonts w:ascii="Times New Roman" w:eastAsiaTheme="minorHAnsi" w:hAnsi="Times New Roman"/>
          <w:sz w:val="24"/>
          <w:szCs w:val="24"/>
        </w:rPr>
        <w:t xml:space="preserve">При отсутствии финансовых и отчетных документов (одного или нескольких), равно как их предоставлении с нарушением формы, либо с несогласованными исправлениями, оплата за </w:t>
      </w:r>
      <w:r w:rsidR="00CA2B1E">
        <w:rPr>
          <w:rFonts w:ascii="Times New Roman" w:eastAsiaTheme="minorHAnsi" w:hAnsi="Times New Roman"/>
          <w:sz w:val="24"/>
          <w:szCs w:val="24"/>
        </w:rPr>
        <w:t>выполненные</w:t>
      </w:r>
      <w:r w:rsidR="00CA2B1E" w:rsidRPr="00A51351">
        <w:rPr>
          <w:rFonts w:ascii="Times New Roman" w:eastAsiaTheme="minorHAnsi" w:hAnsi="Times New Roman"/>
          <w:sz w:val="24"/>
          <w:szCs w:val="24"/>
        </w:rPr>
        <w:t xml:space="preserve"> </w:t>
      </w:r>
      <w:r w:rsidR="00CA2B1E">
        <w:rPr>
          <w:rFonts w:ascii="Times New Roman" w:eastAsiaTheme="minorHAnsi" w:hAnsi="Times New Roman"/>
          <w:sz w:val="24"/>
          <w:szCs w:val="24"/>
        </w:rPr>
        <w:t>работы</w:t>
      </w:r>
      <w:r w:rsidR="00CA2B1E" w:rsidRPr="00A51351">
        <w:rPr>
          <w:rFonts w:ascii="Times New Roman" w:eastAsiaTheme="minorHAnsi" w:hAnsi="Times New Roman"/>
          <w:sz w:val="24"/>
          <w:szCs w:val="24"/>
        </w:rPr>
        <w:t xml:space="preserve"> </w:t>
      </w:r>
      <w:r w:rsidRPr="00A51351">
        <w:rPr>
          <w:rFonts w:ascii="Times New Roman" w:eastAsiaTheme="minorHAnsi" w:hAnsi="Times New Roman"/>
          <w:sz w:val="24"/>
          <w:szCs w:val="24"/>
        </w:rPr>
        <w:t xml:space="preserve">производится только после устранения </w:t>
      </w:r>
      <w:r w:rsidR="00C94CCB">
        <w:rPr>
          <w:rFonts w:ascii="Times New Roman" w:hAnsi="Times New Roman"/>
          <w:sz w:val="24"/>
          <w:szCs w:val="24"/>
        </w:rPr>
        <w:t>Подрядчиком</w:t>
      </w:r>
      <w:r w:rsidRPr="00A51351">
        <w:rPr>
          <w:rFonts w:ascii="Times New Roman" w:eastAsiaTheme="minorHAnsi" w:hAnsi="Times New Roman"/>
          <w:sz w:val="24"/>
          <w:szCs w:val="24"/>
        </w:rPr>
        <w:t xml:space="preserve"> указанных недостатков. При этом срок оплаты отодвигается соразмерно сроку предоставления документов. В этом случае Заказчик не несет ответственности за просрочку платежа и не возмещает убытки </w:t>
      </w:r>
      <w:r w:rsidR="00C94CCB">
        <w:rPr>
          <w:rFonts w:ascii="Times New Roman" w:hAnsi="Times New Roman"/>
          <w:sz w:val="24"/>
          <w:szCs w:val="24"/>
        </w:rPr>
        <w:t>Подрядчика</w:t>
      </w:r>
      <w:r w:rsidRPr="00A51351">
        <w:rPr>
          <w:rFonts w:ascii="Times New Roman" w:eastAsiaTheme="minorHAnsi" w:hAnsi="Times New Roman"/>
          <w:sz w:val="24"/>
          <w:szCs w:val="24"/>
        </w:rPr>
        <w:t>, возникшие в связи с данными обстоятельствами.</w:t>
      </w:r>
    </w:p>
    <w:p w14:paraId="7285B034" w14:textId="32A60071" w:rsidR="00B41A98" w:rsidRDefault="004918AD" w:rsidP="00F41018">
      <w:pPr>
        <w:spacing w:after="0" w:line="240" w:lineRule="auto"/>
        <w:ind w:firstLine="709"/>
        <w:jc w:val="both"/>
        <w:rPr>
          <w:rFonts w:ascii="Times New Roman" w:eastAsiaTheme="minorHAnsi" w:hAnsi="Times New Roman"/>
          <w:sz w:val="24"/>
          <w:szCs w:val="24"/>
        </w:rPr>
      </w:pPr>
      <w:r w:rsidRPr="00A51351">
        <w:rPr>
          <w:rFonts w:ascii="Times New Roman" w:eastAsiaTheme="minorHAnsi" w:hAnsi="Times New Roman"/>
          <w:sz w:val="24"/>
          <w:szCs w:val="24"/>
        </w:rPr>
        <w:t xml:space="preserve">В случае изменения адреса и/или платежных реквизитов </w:t>
      </w:r>
      <w:r w:rsidR="00C94CCB">
        <w:rPr>
          <w:rFonts w:ascii="Times New Roman" w:hAnsi="Times New Roman"/>
          <w:sz w:val="24"/>
          <w:szCs w:val="24"/>
        </w:rPr>
        <w:t>Подрядчика</w:t>
      </w:r>
      <w:r w:rsidRPr="00A51351">
        <w:rPr>
          <w:rFonts w:ascii="Times New Roman" w:eastAsiaTheme="minorHAnsi" w:hAnsi="Times New Roman"/>
          <w:sz w:val="24"/>
          <w:szCs w:val="24"/>
        </w:rPr>
        <w:t xml:space="preserve">, </w:t>
      </w:r>
      <w:r w:rsidR="00096EAD">
        <w:rPr>
          <w:rFonts w:ascii="Times New Roman" w:hAnsi="Times New Roman"/>
          <w:sz w:val="24"/>
          <w:szCs w:val="24"/>
        </w:rPr>
        <w:t>Подрядчик</w:t>
      </w:r>
      <w:r w:rsidRPr="00A51351">
        <w:rPr>
          <w:rFonts w:ascii="Times New Roman" w:eastAsiaTheme="minorHAnsi" w:hAnsi="Times New Roman"/>
          <w:sz w:val="24"/>
          <w:szCs w:val="24"/>
        </w:rPr>
        <w:t xml:space="preserve"> обязан в срок не позднее 2 (двух) дней со дня соответствующего изменения в письменной форме сообщить об этом Заказчику с указанием нового адреса и/или реквизитов. В противном случае, все риски, связанные с перечислением Заказчиком денежных средств на указанный в Контракте расчетный счет </w:t>
      </w:r>
      <w:r w:rsidR="00621889">
        <w:rPr>
          <w:rFonts w:ascii="Times New Roman" w:hAnsi="Times New Roman"/>
          <w:sz w:val="24"/>
          <w:szCs w:val="24"/>
        </w:rPr>
        <w:t>Подрядчика</w:t>
      </w:r>
      <w:r w:rsidRPr="00A51351">
        <w:rPr>
          <w:rFonts w:ascii="Times New Roman" w:eastAsiaTheme="minorHAnsi" w:hAnsi="Times New Roman"/>
          <w:sz w:val="24"/>
          <w:szCs w:val="24"/>
        </w:rPr>
        <w:t xml:space="preserve">, несет </w:t>
      </w:r>
      <w:r w:rsidR="00621889">
        <w:rPr>
          <w:rFonts w:ascii="Times New Roman" w:hAnsi="Times New Roman"/>
          <w:sz w:val="24"/>
          <w:szCs w:val="24"/>
        </w:rPr>
        <w:t>Подрядчик</w:t>
      </w:r>
      <w:r w:rsidRPr="00A51351">
        <w:rPr>
          <w:rFonts w:ascii="Times New Roman" w:eastAsiaTheme="minorHAnsi" w:hAnsi="Times New Roman"/>
          <w:sz w:val="24"/>
          <w:szCs w:val="24"/>
        </w:rPr>
        <w:t>.</w:t>
      </w:r>
    </w:p>
    <w:p w14:paraId="3E8B2CDE" w14:textId="231F7A2F" w:rsidR="00B41A98" w:rsidRDefault="004918AD" w:rsidP="00F41018">
      <w:pPr>
        <w:spacing w:after="0" w:line="240" w:lineRule="auto"/>
        <w:ind w:firstLine="709"/>
        <w:jc w:val="both"/>
        <w:rPr>
          <w:rFonts w:ascii="Times New Roman" w:eastAsiaTheme="minorHAnsi" w:hAnsi="Times New Roman"/>
          <w:sz w:val="24"/>
          <w:szCs w:val="24"/>
        </w:rPr>
      </w:pPr>
      <w:r w:rsidRPr="00A51351">
        <w:rPr>
          <w:rFonts w:ascii="Times New Roman" w:eastAsiaTheme="minorHAnsi" w:hAnsi="Times New Roman"/>
          <w:sz w:val="24"/>
          <w:szCs w:val="24"/>
        </w:rPr>
        <w:t>Заказчик считается ис</w:t>
      </w:r>
      <w:r w:rsidR="008E3F41">
        <w:rPr>
          <w:rFonts w:ascii="Times New Roman" w:eastAsiaTheme="minorHAnsi" w:hAnsi="Times New Roman"/>
          <w:sz w:val="24"/>
          <w:szCs w:val="24"/>
        </w:rPr>
        <w:t xml:space="preserve">полнившим обязанность по оплате выполненных работ </w:t>
      </w:r>
      <w:r w:rsidRPr="00A51351">
        <w:rPr>
          <w:rFonts w:ascii="Times New Roman" w:eastAsiaTheme="minorHAnsi" w:hAnsi="Times New Roman"/>
          <w:sz w:val="24"/>
          <w:szCs w:val="24"/>
        </w:rPr>
        <w:t xml:space="preserve">с момента снятия (списания) банком Заказчика денежных средств с его счета для оплаты </w:t>
      </w:r>
      <w:r w:rsidR="008E3F41">
        <w:rPr>
          <w:rFonts w:ascii="Times New Roman" w:hAnsi="Times New Roman"/>
          <w:sz w:val="24"/>
          <w:szCs w:val="24"/>
        </w:rPr>
        <w:t>Подрядчику</w:t>
      </w:r>
      <w:r w:rsidRPr="00A51351">
        <w:rPr>
          <w:rFonts w:ascii="Times New Roman" w:eastAsiaTheme="minorHAnsi" w:hAnsi="Times New Roman"/>
          <w:sz w:val="24"/>
          <w:szCs w:val="24"/>
        </w:rPr>
        <w:t xml:space="preserve"> (для направления в банк </w:t>
      </w:r>
      <w:r w:rsidR="006919D6">
        <w:rPr>
          <w:rFonts w:ascii="Times New Roman" w:hAnsi="Times New Roman"/>
          <w:sz w:val="24"/>
          <w:szCs w:val="24"/>
        </w:rPr>
        <w:t>Подрядчика</w:t>
      </w:r>
      <w:r w:rsidRPr="00A51351">
        <w:rPr>
          <w:rFonts w:ascii="Times New Roman" w:eastAsiaTheme="minorHAnsi" w:hAnsi="Times New Roman"/>
          <w:sz w:val="24"/>
          <w:szCs w:val="24"/>
        </w:rPr>
        <w:t>) на основании соответствующего платежно</w:t>
      </w:r>
      <w:r w:rsidR="00D81B26">
        <w:rPr>
          <w:rFonts w:ascii="Times New Roman" w:eastAsiaTheme="minorHAnsi" w:hAnsi="Times New Roman"/>
          <w:sz w:val="24"/>
          <w:szCs w:val="24"/>
        </w:rPr>
        <w:t xml:space="preserve">го поручения, </w:t>
      </w:r>
      <w:r w:rsidRPr="00A51351">
        <w:rPr>
          <w:rFonts w:ascii="Times New Roman" w:eastAsiaTheme="minorHAnsi" w:hAnsi="Times New Roman"/>
          <w:sz w:val="24"/>
          <w:szCs w:val="24"/>
        </w:rPr>
        <w:t>за дальнейшее прохождение денежных средств Заказчик ответственности не несет.</w:t>
      </w:r>
    </w:p>
    <w:p w14:paraId="4558DD16" w14:textId="13B7E179" w:rsidR="002439C1" w:rsidRPr="004659D8" w:rsidRDefault="009438CE" w:rsidP="004659D8">
      <w:pPr>
        <w:pStyle w:val="a3"/>
        <w:widowControl w:val="0"/>
        <w:numPr>
          <w:ilvl w:val="0"/>
          <w:numId w:val="8"/>
        </w:numPr>
        <w:autoSpaceDE w:val="0"/>
        <w:autoSpaceDN w:val="0"/>
        <w:adjustRightInd w:val="0"/>
        <w:spacing w:before="240" w:after="0" w:line="240" w:lineRule="auto"/>
        <w:jc w:val="center"/>
        <w:rPr>
          <w:rFonts w:ascii="Times New Roman" w:hAnsi="Times New Roman"/>
          <w:b/>
          <w:sz w:val="24"/>
          <w:szCs w:val="24"/>
          <w:lang w:eastAsia="ru-RU"/>
        </w:rPr>
      </w:pPr>
      <w:r w:rsidRPr="004659D8">
        <w:rPr>
          <w:rFonts w:ascii="Times New Roman" w:hAnsi="Times New Roman"/>
          <w:b/>
          <w:sz w:val="24"/>
          <w:szCs w:val="24"/>
          <w:lang w:eastAsia="ru-RU"/>
        </w:rPr>
        <w:t xml:space="preserve">Порядок и срок </w:t>
      </w:r>
      <w:r w:rsidR="006919D6" w:rsidRPr="004659D8">
        <w:rPr>
          <w:rFonts w:ascii="Times New Roman" w:hAnsi="Times New Roman"/>
          <w:b/>
          <w:sz w:val="24"/>
          <w:szCs w:val="24"/>
          <w:lang w:eastAsia="ru-RU"/>
        </w:rPr>
        <w:t>выполнения работ</w:t>
      </w:r>
    </w:p>
    <w:p w14:paraId="231264F5" w14:textId="77777777" w:rsidR="004659D8" w:rsidRPr="004659D8" w:rsidRDefault="004659D8" w:rsidP="004659D8">
      <w:pPr>
        <w:pStyle w:val="a3"/>
        <w:widowControl w:val="0"/>
        <w:autoSpaceDE w:val="0"/>
        <w:autoSpaceDN w:val="0"/>
        <w:adjustRightInd w:val="0"/>
        <w:spacing w:before="240" w:after="0" w:line="240" w:lineRule="auto"/>
        <w:ind w:left="705"/>
        <w:rPr>
          <w:rFonts w:ascii="Times New Roman" w:hAnsi="Times New Roman"/>
          <w:b/>
          <w:sz w:val="24"/>
          <w:szCs w:val="24"/>
          <w:lang w:eastAsia="ru-RU"/>
        </w:rPr>
      </w:pPr>
    </w:p>
    <w:p w14:paraId="3DD6B4B2" w14:textId="46F86B28" w:rsidR="00C53A40" w:rsidRPr="00C53A40" w:rsidRDefault="00233F65" w:rsidP="00C53A40">
      <w:pPr>
        <w:spacing w:after="0" w:line="240" w:lineRule="auto"/>
        <w:ind w:firstLine="567"/>
        <w:jc w:val="both"/>
        <w:rPr>
          <w:rFonts w:ascii="Times New Roman" w:eastAsiaTheme="minorHAnsi" w:hAnsi="Times New Roman"/>
          <w:sz w:val="24"/>
          <w:szCs w:val="24"/>
          <w:lang w:eastAsia="ar-SA"/>
        </w:rPr>
      </w:pPr>
      <w:r>
        <w:rPr>
          <w:rFonts w:ascii="Times New Roman" w:hAnsi="Times New Roman"/>
          <w:sz w:val="24"/>
          <w:szCs w:val="24"/>
          <w:lang w:eastAsia="ru-RU"/>
        </w:rPr>
        <w:t xml:space="preserve">  </w:t>
      </w:r>
      <w:r w:rsidR="00D81B26">
        <w:rPr>
          <w:rFonts w:ascii="Times New Roman" w:hAnsi="Times New Roman"/>
          <w:sz w:val="24"/>
          <w:szCs w:val="24"/>
          <w:lang w:eastAsia="ru-RU"/>
        </w:rPr>
        <w:t>3</w:t>
      </w:r>
      <w:r w:rsidR="009438CE" w:rsidRPr="00A51351">
        <w:rPr>
          <w:rFonts w:ascii="Times New Roman" w:hAnsi="Times New Roman"/>
          <w:sz w:val="24"/>
          <w:szCs w:val="24"/>
          <w:lang w:eastAsia="ru-RU"/>
        </w:rPr>
        <w:t xml:space="preserve">.1. </w:t>
      </w:r>
      <w:r w:rsidR="000A7EE7">
        <w:rPr>
          <w:rFonts w:ascii="Times New Roman" w:eastAsiaTheme="minorHAnsi" w:hAnsi="Times New Roman"/>
          <w:sz w:val="24"/>
          <w:szCs w:val="24"/>
          <w:lang w:eastAsia="ar-SA"/>
        </w:rPr>
        <w:t>Работы выполняются</w:t>
      </w:r>
      <w:r w:rsidR="00C53A40" w:rsidRPr="00245E7E">
        <w:rPr>
          <w:rFonts w:ascii="Times New Roman" w:eastAsiaTheme="minorHAnsi" w:hAnsi="Times New Roman"/>
          <w:sz w:val="24"/>
          <w:szCs w:val="24"/>
          <w:lang w:eastAsia="ar-SA"/>
        </w:rPr>
        <w:t xml:space="preserve"> в течени</w:t>
      </w:r>
      <w:r w:rsidR="00B41A98" w:rsidRPr="00245E7E">
        <w:rPr>
          <w:rFonts w:ascii="Times New Roman" w:eastAsiaTheme="minorHAnsi" w:hAnsi="Times New Roman"/>
          <w:sz w:val="24"/>
          <w:szCs w:val="24"/>
          <w:lang w:eastAsia="ar-SA"/>
        </w:rPr>
        <w:t>е</w:t>
      </w:r>
      <w:r w:rsidR="00E71E0A">
        <w:rPr>
          <w:rFonts w:ascii="Times New Roman" w:eastAsiaTheme="minorHAnsi" w:hAnsi="Times New Roman"/>
          <w:sz w:val="24"/>
          <w:szCs w:val="24"/>
          <w:lang w:eastAsia="ar-SA"/>
        </w:rPr>
        <w:t xml:space="preserve"> </w:t>
      </w:r>
      <w:r w:rsidR="00B23918">
        <w:rPr>
          <w:rFonts w:ascii="Times New Roman" w:eastAsiaTheme="minorHAnsi" w:hAnsi="Times New Roman"/>
          <w:sz w:val="24"/>
          <w:szCs w:val="24"/>
          <w:lang w:eastAsia="ar-SA"/>
        </w:rPr>
        <w:t>20</w:t>
      </w:r>
      <w:r w:rsidR="00E71E0A">
        <w:rPr>
          <w:rFonts w:ascii="Times New Roman" w:eastAsiaTheme="minorHAnsi" w:hAnsi="Times New Roman"/>
          <w:sz w:val="24"/>
          <w:szCs w:val="24"/>
          <w:lang w:eastAsia="ar-SA"/>
        </w:rPr>
        <w:t xml:space="preserve"> (</w:t>
      </w:r>
      <w:r w:rsidR="00B23918">
        <w:rPr>
          <w:rFonts w:ascii="Times New Roman" w:eastAsiaTheme="minorHAnsi" w:hAnsi="Times New Roman"/>
          <w:sz w:val="24"/>
          <w:szCs w:val="24"/>
          <w:lang w:eastAsia="ar-SA"/>
        </w:rPr>
        <w:t>двадцати</w:t>
      </w:r>
      <w:r w:rsidR="00C53A40" w:rsidRPr="00245E7E">
        <w:rPr>
          <w:rFonts w:ascii="Times New Roman" w:eastAsiaTheme="minorHAnsi" w:hAnsi="Times New Roman"/>
          <w:sz w:val="24"/>
          <w:szCs w:val="24"/>
          <w:lang w:eastAsia="ar-SA"/>
        </w:rPr>
        <w:t xml:space="preserve">) </w:t>
      </w:r>
      <w:r w:rsidR="00AE4FC9">
        <w:rPr>
          <w:rFonts w:ascii="Times New Roman" w:eastAsiaTheme="minorHAnsi" w:hAnsi="Times New Roman"/>
          <w:sz w:val="24"/>
          <w:szCs w:val="24"/>
          <w:lang w:eastAsia="ar-SA"/>
        </w:rPr>
        <w:t>календарных</w:t>
      </w:r>
      <w:r w:rsidR="00C53A40" w:rsidRPr="00245E7E">
        <w:rPr>
          <w:rFonts w:ascii="Times New Roman" w:eastAsiaTheme="minorHAnsi" w:hAnsi="Times New Roman"/>
          <w:sz w:val="24"/>
          <w:szCs w:val="24"/>
          <w:lang w:eastAsia="ar-SA"/>
        </w:rPr>
        <w:t xml:space="preserve"> дней</w:t>
      </w:r>
      <w:r w:rsidR="00375B24" w:rsidRPr="00245E7E">
        <w:rPr>
          <w:rFonts w:ascii="Times New Roman" w:eastAsiaTheme="minorHAnsi" w:hAnsi="Times New Roman"/>
          <w:sz w:val="24"/>
          <w:szCs w:val="24"/>
          <w:lang w:eastAsia="ar-SA"/>
        </w:rPr>
        <w:t xml:space="preserve"> с даты заключения Контракта</w:t>
      </w:r>
      <w:r w:rsidR="00C53A40" w:rsidRPr="00C53A40">
        <w:rPr>
          <w:rFonts w:ascii="Times New Roman" w:eastAsiaTheme="minorHAnsi" w:hAnsi="Times New Roman"/>
          <w:sz w:val="24"/>
          <w:szCs w:val="24"/>
          <w:lang w:eastAsia="ar-SA"/>
        </w:rPr>
        <w:t xml:space="preserve">. </w:t>
      </w:r>
    </w:p>
    <w:p w14:paraId="2ECBFA18" w14:textId="3E04F524" w:rsidR="009438CE" w:rsidRDefault="009438CE" w:rsidP="009438CE">
      <w:pPr>
        <w:tabs>
          <w:tab w:val="right" w:pos="9639"/>
        </w:tabs>
        <w:autoSpaceDE w:val="0"/>
        <w:autoSpaceDN w:val="0"/>
        <w:adjustRightInd w:val="0"/>
        <w:spacing w:after="0" w:line="240" w:lineRule="auto"/>
        <w:ind w:firstLine="709"/>
        <w:jc w:val="both"/>
        <w:rPr>
          <w:rFonts w:ascii="Times New Roman" w:hAnsi="Times New Roman"/>
          <w:sz w:val="24"/>
          <w:szCs w:val="24"/>
          <w:lang w:eastAsia="ru-RU"/>
        </w:rPr>
      </w:pPr>
      <w:r w:rsidRPr="00A51351">
        <w:rPr>
          <w:rFonts w:ascii="Times New Roman" w:hAnsi="Times New Roman"/>
          <w:sz w:val="24"/>
          <w:szCs w:val="24"/>
          <w:lang w:eastAsia="ru-RU"/>
        </w:rPr>
        <w:t>3.</w:t>
      </w:r>
      <w:r w:rsidR="00233F65">
        <w:rPr>
          <w:rFonts w:ascii="Times New Roman" w:hAnsi="Times New Roman"/>
          <w:sz w:val="24"/>
          <w:szCs w:val="24"/>
          <w:lang w:eastAsia="ru-RU"/>
        </w:rPr>
        <w:t>2</w:t>
      </w:r>
      <w:r w:rsidRPr="00A51351">
        <w:rPr>
          <w:rFonts w:ascii="Times New Roman" w:hAnsi="Times New Roman"/>
          <w:sz w:val="24"/>
          <w:szCs w:val="24"/>
          <w:lang w:eastAsia="ru-RU"/>
        </w:rPr>
        <w:t>. Заказчик обязан:</w:t>
      </w:r>
    </w:p>
    <w:p w14:paraId="4AEEE54D" w14:textId="303C97AD" w:rsidR="0021701D" w:rsidRPr="00A51351" w:rsidRDefault="0021701D" w:rsidP="009438CE">
      <w:pPr>
        <w:tabs>
          <w:tab w:val="right" w:pos="9639"/>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3.2.1. Предоставить Подрядчику копию проекта ликвидации ОПО, прошедшего экспертизу </w:t>
      </w:r>
      <w:proofErr w:type="spellStart"/>
      <w:r>
        <w:rPr>
          <w:rFonts w:ascii="Times New Roman" w:hAnsi="Times New Roman"/>
          <w:sz w:val="24"/>
          <w:szCs w:val="24"/>
          <w:lang w:eastAsia="ru-RU"/>
        </w:rPr>
        <w:t>Ростехнадзора</w:t>
      </w:r>
      <w:proofErr w:type="spellEnd"/>
      <w:r>
        <w:rPr>
          <w:rFonts w:ascii="Times New Roman" w:hAnsi="Times New Roman"/>
          <w:sz w:val="24"/>
          <w:szCs w:val="24"/>
          <w:lang w:eastAsia="ru-RU"/>
        </w:rPr>
        <w:t xml:space="preserve">, в срок не позднее первого рабочего дня, следующего за датой заключения Контракта.  </w:t>
      </w:r>
    </w:p>
    <w:p w14:paraId="280282CD" w14:textId="0360BEAE" w:rsidR="005C278C" w:rsidRDefault="00233F65" w:rsidP="005C278C">
      <w:pPr>
        <w:tabs>
          <w:tab w:val="right" w:pos="9639"/>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3.2</w:t>
      </w:r>
      <w:r w:rsidR="005C1BDF" w:rsidRPr="00A51351">
        <w:rPr>
          <w:rFonts w:ascii="Times New Roman" w:hAnsi="Times New Roman"/>
          <w:sz w:val="24"/>
          <w:szCs w:val="24"/>
          <w:lang w:eastAsia="ru-RU"/>
        </w:rPr>
        <w:t>.</w:t>
      </w:r>
      <w:r w:rsidR="0021701D">
        <w:rPr>
          <w:rFonts w:ascii="Times New Roman" w:hAnsi="Times New Roman"/>
          <w:sz w:val="24"/>
          <w:szCs w:val="24"/>
          <w:lang w:eastAsia="ru-RU"/>
        </w:rPr>
        <w:t>2</w:t>
      </w:r>
      <w:r w:rsidR="005C1BDF" w:rsidRPr="00A51351">
        <w:rPr>
          <w:rFonts w:ascii="Times New Roman" w:hAnsi="Times New Roman"/>
          <w:sz w:val="24"/>
          <w:szCs w:val="24"/>
          <w:lang w:eastAsia="ru-RU"/>
        </w:rPr>
        <w:t xml:space="preserve">. </w:t>
      </w:r>
      <w:r w:rsidR="00B20068" w:rsidRPr="00A51351">
        <w:rPr>
          <w:rFonts w:ascii="Times New Roman" w:hAnsi="Times New Roman"/>
          <w:sz w:val="24"/>
          <w:szCs w:val="24"/>
          <w:lang w:eastAsia="ru-RU"/>
        </w:rPr>
        <w:t xml:space="preserve">Сообщить в письменной форме </w:t>
      </w:r>
      <w:r w:rsidR="00350447">
        <w:rPr>
          <w:rFonts w:ascii="Times New Roman" w:hAnsi="Times New Roman"/>
          <w:sz w:val="24"/>
          <w:szCs w:val="24"/>
        </w:rPr>
        <w:t>Подрядчику</w:t>
      </w:r>
      <w:r w:rsidR="00B20068" w:rsidRPr="00A51351">
        <w:rPr>
          <w:rFonts w:ascii="Times New Roman" w:hAnsi="Times New Roman"/>
          <w:sz w:val="24"/>
          <w:szCs w:val="24"/>
          <w:lang w:eastAsia="ru-RU"/>
        </w:rPr>
        <w:t xml:space="preserve"> о недостатках, обнаруженных в ходе </w:t>
      </w:r>
      <w:r w:rsidR="00775912">
        <w:rPr>
          <w:rFonts w:ascii="Times New Roman" w:eastAsiaTheme="minorHAnsi" w:hAnsi="Times New Roman"/>
          <w:sz w:val="24"/>
          <w:szCs w:val="24"/>
        </w:rPr>
        <w:t>выполнения работ</w:t>
      </w:r>
      <w:r w:rsidR="00B20068" w:rsidRPr="00A51351">
        <w:rPr>
          <w:rFonts w:ascii="Times New Roman" w:hAnsi="Times New Roman"/>
          <w:sz w:val="24"/>
          <w:szCs w:val="24"/>
          <w:lang w:eastAsia="ru-RU"/>
        </w:rPr>
        <w:t>, в течение 2 (двух) рабочих дней после обнаружения таких недостатков.</w:t>
      </w:r>
    </w:p>
    <w:p w14:paraId="3AF861F1" w14:textId="2FB1D107" w:rsidR="00B20068" w:rsidRPr="00A51351" w:rsidRDefault="00B20068" w:rsidP="00B20068">
      <w:pPr>
        <w:tabs>
          <w:tab w:val="right" w:pos="9639"/>
        </w:tabs>
        <w:autoSpaceDE w:val="0"/>
        <w:autoSpaceDN w:val="0"/>
        <w:adjustRightInd w:val="0"/>
        <w:spacing w:after="0" w:line="240" w:lineRule="auto"/>
        <w:ind w:firstLine="709"/>
        <w:jc w:val="both"/>
        <w:rPr>
          <w:rFonts w:ascii="Times New Roman" w:hAnsi="Times New Roman"/>
          <w:sz w:val="24"/>
          <w:szCs w:val="24"/>
          <w:lang w:eastAsia="ru-RU"/>
        </w:rPr>
      </w:pPr>
      <w:r w:rsidRPr="00A51351">
        <w:rPr>
          <w:rFonts w:ascii="Times New Roman" w:hAnsi="Times New Roman"/>
          <w:sz w:val="24"/>
          <w:szCs w:val="24"/>
          <w:lang w:eastAsia="ru-RU"/>
        </w:rPr>
        <w:lastRenderedPageBreak/>
        <w:t>3.</w:t>
      </w:r>
      <w:r w:rsidR="00233F65">
        <w:rPr>
          <w:rFonts w:ascii="Times New Roman" w:hAnsi="Times New Roman"/>
          <w:sz w:val="24"/>
          <w:szCs w:val="24"/>
          <w:lang w:eastAsia="ru-RU"/>
        </w:rPr>
        <w:t>2</w:t>
      </w:r>
      <w:r w:rsidR="002A10B8" w:rsidRPr="00A51351">
        <w:rPr>
          <w:rFonts w:ascii="Times New Roman" w:hAnsi="Times New Roman"/>
          <w:sz w:val="24"/>
          <w:szCs w:val="24"/>
          <w:lang w:eastAsia="ru-RU"/>
        </w:rPr>
        <w:t>.</w:t>
      </w:r>
      <w:r w:rsidR="0021701D">
        <w:rPr>
          <w:rFonts w:ascii="Times New Roman" w:hAnsi="Times New Roman"/>
          <w:sz w:val="24"/>
          <w:szCs w:val="24"/>
          <w:lang w:eastAsia="ru-RU"/>
        </w:rPr>
        <w:t>3</w:t>
      </w:r>
      <w:r w:rsidR="002A10B8" w:rsidRPr="00A51351">
        <w:rPr>
          <w:rFonts w:ascii="Times New Roman" w:hAnsi="Times New Roman"/>
          <w:sz w:val="24"/>
          <w:szCs w:val="24"/>
          <w:lang w:eastAsia="ru-RU"/>
        </w:rPr>
        <w:t xml:space="preserve">. </w:t>
      </w:r>
      <w:r w:rsidRPr="00A51351">
        <w:rPr>
          <w:rFonts w:ascii="Times New Roman" w:hAnsi="Times New Roman"/>
          <w:sz w:val="24"/>
          <w:szCs w:val="24"/>
          <w:lang w:eastAsia="ru-RU"/>
        </w:rPr>
        <w:t>Своевременно принять и оплатить надле</w:t>
      </w:r>
      <w:r w:rsidR="002A10B8" w:rsidRPr="00A51351">
        <w:rPr>
          <w:rFonts w:ascii="Times New Roman" w:hAnsi="Times New Roman"/>
          <w:sz w:val="24"/>
          <w:szCs w:val="24"/>
          <w:lang w:eastAsia="ru-RU"/>
        </w:rPr>
        <w:t xml:space="preserve">жащим образом </w:t>
      </w:r>
      <w:r w:rsidR="0063600B">
        <w:rPr>
          <w:rFonts w:ascii="Times New Roman" w:eastAsiaTheme="minorHAnsi" w:hAnsi="Times New Roman"/>
          <w:sz w:val="24"/>
          <w:szCs w:val="24"/>
        </w:rPr>
        <w:t>выполненные работы</w:t>
      </w:r>
      <w:r w:rsidR="0063600B" w:rsidRPr="00A51351">
        <w:rPr>
          <w:rFonts w:ascii="Times New Roman" w:hAnsi="Times New Roman"/>
          <w:sz w:val="24"/>
          <w:szCs w:val="24"/>
          <w:lang w:eastAsia="ru-RU"/>
        </w:rPr>
        <w:t xml:space="preserve"> </w:t>
      </w:r>
      <w:r w:rsidR="0063600B">
        <w:rPr>
          <w:rFonts w:ascii="Times New Roman" w:hAnsi="Times New Roman"/>
          <w:sz w:val="24"/>
          <w:szCs w:val="24"/>
          <w:lang w:eastAsia="ru-RU"/>
        </w:rPr>
        <w:t>в соответствии с настоящим К</w:t>
      </w:r>
      <w:r w:rsidRPr="00A51351">
        <w:rPr>
          <w:rFonts w:ascii="Times New Roman" w:hAnsi="Times New Roman"/>
          <w:sz w:val="24"/>
          <w:szCs w:val="24"/>
          <w:lang w:eastAsia="ru-RU"/>
        </w:rPr>
        <w:t>онтрактом.</w:t>
      </w:r>
    </w:p>
    <w:p w14:paraId="65D22301" w14:textId="53ACBC61" w:rsidR="00B20068" w:rsidRPr="00A51351" w:rsidRDefault="00B20068" w:rsidP="00B20068">
      <w:pPr>
        <w:tabs>
          <w:tab w:val="right" w:pos="9639"/>
        </w:tabs>
        <w:autoSpaceDE w:val="0"/>
        <w:autoSpaceDN w:val="0"/>
        <w:adjustRightInd w:val="0"/>
        <w:spacing w:after="0" w:line="240" w:lineRule="auto"/>
        <w:ind w:firstLine="709"/>
        <w:jc w:val="both"/>
        <w:rPr>
          <w:rFonts w:ascii="Times New Roman" w:hAnsi="Times New Roman"/>
          <w:sz w:val="24"/>
          <w:szCs w:val="24"/>
          <w:lang w:eastAsia="ru-RU"/>
        </w:rPr>
      </w:pPr>
      <w:r w:rsidRPr="00A51351">
        <w:rPr>
          <w:rFonts w:ascii="Times New Roman" w:hAnsi="Times New Roman"/>
          <w:sz w:val="24"/>
          <w:szCs w:val="24"/>
          <w:lang w:eastAsia="ru-RU"/>
        </w:rPr>
        <w:t>3.</w:t>
      </w:r>
      <w:r w:rsidR="009C1C88">
        <w:rPr>
          <w:rFonts w:ascii="Times New Roman" w:hAnsi="Times New Roman"/>
          <w:sz w:val="24"/>
          <w:szCs w:val="24"/>
          <w:lang w:eastAsia="ru-RU"/>
        </w:rPr>
        <w:t>2</w:t>
      </w:r>
      <w:r w:rsidR="005C1BDF" w:rsidRPr="00A51351">
        <w:rPr>
          <w:rFonts w:ascii="Times New Roman" w:hAnsi="Times New Roman"/>
          <w:sz w:val="24"/>
          <w:szCs w:val="24"/>
          <w:lang w:eastAsia="ru-RU"/>
        </w:rPr>
        <w:t>.</w:t>
      </w:r>
      <w:r w:rsidR="0021701D">
        <w:rPr>
          <w:rFonts w:ascii="Times New Roman" w:hAnsi="Times New Roman"/>
          <w:sz w:val="24"/>
          <w:szCs w:val="24"/>
          <w:lang w:eastAsia="ru-RU"/>
        </w:rPr>
        <w:t>4</w:t>
      </w:r>
      <w:r w:rsidR="005C1BDF" w:rsidRPr="00A51351">
        <w:rPr>
          <w:rFonts w:ascii="Times New Roman" w:hAnsi="Times New Roman"/>
          <w:sz w:val="24"/>
          <w:szCs w:val="24"/>
          <w:lang w:eastAsia="ru-RU"/>
        </w:rPr>
        <w:t xml:space="preserve">. </w:t>
      </w:r>
      <w:r w:rsidRPr="00A51351">
        <w:rPr>
          <w:rFonts w:ascii="Times New Roman" w:hAnsi="Times New Roman"/>
          <w:sz w:val="24"/>
          <w:szCs w:val="24"/>
          <w:lang w:eastAsia="ru-RU"/>
        </w:rPr>
        <w:t xml:space="preserve">При получении от </w:t>
      </w:r>
      <w:r w:rsidR="00B00C43">
        <w:rPr>
          <w:rFonts w:ascii="Times New Roman" w:hAnsi="Times New Roman"/>
          <w:sz w:val="24"/>
          <w:szCs w:val="24"/>
        </w:rPr>
        <w:t>Подрядчика</w:t>
      </w:r>
      <w:r w:rsidRPr="00A51351">
        <w:rPr>
          <w:rFonts w:ascii="Times New Roman" w:hAnsi="Times New Roman"/>
          <w:sz w:val="24"/>
          <w:szCs w:val="24"/>
          <w:lang w:eastAsia="ru-RU"/>
        </w:rPr>
        <w:t xml:space="preserve"> уведомления о </w:t>
      </w:r>
      <w:r w:rsidR="002A10B8" w:rsidRPr="00A51351">
        <w:rPr>
          <w:rFonts w:ascii="Times New Roman" w:hAnsi="Times New Roman"/>
          <w:sz w:val="24"/>
          <w:szCs w:val="24"/>
          <w:lang w:eastAsia="ru-RU"/>
        </w:rPr>
        <w:t xml:space="preserve">приостановлении </w:t>
      </w:r>
      <w:r w:rsidR="00D23CE9" w:rsidRPr="00A342FB">
        <w:rPr>
          <w:rFonts w:ascii="Times New Roman" w:eastAsiaTheme="minorHAnsi" w:hAnsi="Times New Roman"/>
        </w:rPr>
        <w:t>выпол</w:t>
      </w:r>
      <w:r w:rsidR="00D23CE9">
        <w:rPr>
          <w:rFonts w:ascii="Times New Roman" w:eastAsiaTheme="minorHAnsi" w:hAnsi="Times New Roman"/>
        </w:rPr>
        <w:t>нения работ</w:t>
      </w:r>
      <w:r w:rsidR="00D23CE9" w:rsidRPr="00A342FB">
        <w:rPr>
          <w:rFonts w:ascii="Times New Roman" w:eastAsiaTheme="minorHAnsi" w:hAnsi="Times New Roman"/>
        </w:rPr>
        <w:t xml:space="preserve"> </w:t>
      </w:r>
      <w:r w:rsidRPr="00A51351">
        <w:rPr>
          <w:rFonts w:ascii="Times New Roman" w:hAnsi="Times New Roman"/>
          <w:sz w:val="24"/>
          <w:szCs w:val="24"/>
          <w:lang w:eastAsia="ru-RU"/>
        </w:rPr>
        <w:t>в случаях, установленных наст</w:t>
      </w:r>
      <w:r w:rsidR="00D23CE9">
        <w:rPr>
          <w:rFonts w:ascii="Times New Roman" w:hAnsi="Times New Roman"/>
          <w:sz w:val="24"/>
          <w:szCs w:val="24"/>
          <w:lang w:eastAsia="ru-RU"/>
        </w:rPr>
        <w:t>оящим К</w:t>
      </w:r>
      <w:r w:rsidRPr="00A51351">
        <w:rPr>
          <w:rFonts w:ascii="Times New Roman" w:hAnsi="Times New Roman"/>
          <w:sz w:val="24"/>
          <w:szCs w:val="24"/>
          <w:lang w:eastAsia="ru-RU"/>
        </w:rPr>
        <w:t xml:space="preserve">онтрактом, рассмотреть вопрос о целесообразности и порядке продолжения </w:t>
      </w:r>
      <w:r w:rsidR="00D23CE9" w:rsidRPr="00A342FB">
        <w:rPr>
          <w:rFonts w:ascii="Times New Roman" w:eastAsiaTheme="minorHAnsi" w:hAnsi="Times New Roman"/>
        </w:rPr>
        <w:t>выпол</w:t>
      </w:r>
      <w:r w:rsidR="00C1064E">
        <w:rPr>
          <w:rFonts w:ascii="Times New Roman" w:eastAsiaTheme="minorHAnsi" w:hAnsi="Times New Roman"/>
        </w:rPr>
        <w:t>нения работ</w:t>
      </w:r>
      <w:r w:rsidRPr="00A51351">
        <w:rPr>
          <w:rFonts w:ascii="Times New Roman" w:hAnsi="Times New Roman"/>
          <w:sz w:val="24"/>
          <w:szCs w:val="24"/>
          <w:lang w:eastAsia="ru-RU"/>
        </w:rPr>
        <w:t>.</w:t>
      </w:r>
    </w:p>
    <w:p w14:paraId="4995D001" w14:textId="24C3AFFA" w:rsidR="00B20068" w:rsidRPr="00A51351" w:rsidRDefault="00B20068" w:rsidP="00B20068">
      <w:pPr>
        <w:tabs>
          <w:tab w:val="right" w:pos="9639"/>
        </w:tabs>
        <w:autoSpaceDE w:val="0"/>
        <w:autoSpaceDN w:val="0"/>
        <w:adjustRightInd w:val="0"/>
        <w:spacing w:after="0" w:line="240" w:lineRule="auto"/>
        <w:ind w:firstLine="709"/>
        <w:jc w:val="both"/>
        <w:rPr>
          <w:rFonts w:ascii="Times New Roman" w:hAnsi="Times New Roman"/>
          <w:sz w:val="24"/>
          <w:szCs w:val="24"/>
          <w:lang w:eastAsia="ru-RU"/>
        </w:rPr>
      </w:pPr>
      <w:r w:rsidRPr="00A51351">
        <w:rPr>
          <w:rFonts w:ascii="Times New Roman" w:hAnsi="Times New Roman"/>
          <w:sz w:val="24"/>
          <w:szCs w:val="24"/>
          <w:lang w:eastAsia="ru-RU"/>
        </w:rPr>
        <w:t>3</w:t>
      </w:r>
      <w:r w:rsidR="009C1C88">
        <w:rPr>
          <w:rFonts w:ascii="Times New Roman" w:hAnsi="Times New Roman"/>
          <w:sz w:val="24"/>
          <w:szCs w:val="24"/>
          <w:lang w:eastAsia="ru-RU"/>
        </w:rPr>
        <w:t>.2</w:t>
      </w:r>
      <w:r w:rsidR="005C1BDF" w:rsidRPr="00A51351">
        <w:rPr>
          <w:rFonts w:ascii="Times New Roman" w:hAnsi="Times New Roman"/>
          <w:sz w:val="24"/>
          <w:szCs w:val="24"/>
          <w:lang w:eastAsia="ru-RU"/>
        </w:rPr>
        <w:t>.</w:t>
      </w:r>
      <w:r w:rsidR="0021701D">
        <w:rPr>
          <w:rFonts w:ascii="Times New Roman" w:hAnsi="Times New Roman"/>
          <w:sz w:val="24"/>
          <w:szCs w:val="24"/>
          <w:lang w:eastAsia="ru-RU"/>
        </w:rPr>
        <w:t>5</w:t>
      </w:r>
      <w:r w:rsidR="005C1BDF" w:rsidRPr="00A51351">
        <w:rPr>
          <w:rFonts w:ascii="Times New Roman" w:hAnsi="Times New Roman"/>
          <w:sz w:val="24"/>
          <w:szCs w:val="24"/>
          <w:lang w:eastAsia="ru-RU"/>
        </w:rPr>
        <w:t xml:space="preserve">. </w:t>
      </w:r>
      <w:r w:rsidRPr="00A51351">
        <w:rPr>
          <w:rFonts w:ascii="Times New Roman" w:hAnsi="Times New Roman"/>
          <w:sz w:val="24"/>
          <w:szCs w:val="24"/>
          <w:lang w:eastAsia="ru-RU"/>
        </w:rPr>
        <w:t>Обеспечить конфиденциальность информации</w:t>
      </w:r>
      <w:r w:rsidR="002A10B8" w:rsidRPr="00A51351">
        <w:rPr>
          <w:rFonts w:ascii="Times New Roman" w:hAnsi="Times New Roman"/>
          <w:sz w:val="24"/>
          <w:szCs w:val="24"/>
          <w:lang w:eastAsia="ru-RU"/>
        </w:rPr>
        <w:t xml:space="preserve">, предоставленной </w:t>
      </w:r>
      <w:r w:rsidR="00B00C43">
        <w:rPr>
          <w:rFonts w:ascii="Times New Roman" w:hAnsi="Times New Roman"/>
          <w:sz w:val="24"/>
          <w:szCs w:val="24"/>
        </w:rPr>
        <w:t>Подрядчик</w:t>
      </w:r>
      <w:r w:rsidR="00E54353">
        <w:rPr>
          <w:rFonts w:ascii="Times New Roman" w:hAnsi="Times New Roman"/>
          <w:sz w:val="24"/>
          <w:szCs w:val="24"/>
        </w:rPr>
        <w:t>у</w:t>
      </w:r>
      <w:r w:rsidR="002A10B8" w:rsidRPr="00A51351">
        <w:rPr>
          <w:rFonts w:ascii="Times New Roman" w:hAnsi="Times New Roman"/>
          <w:sz w:val="24"/>
          <w:szCs w:val="24"/>
          <w:lang w:eastAsia="ru-RU"/>
        </w:rPr>
        <w:t xml:space="preserve"> </w:t>
      </w:r>
      <w:r w:rsidR="006F50A3">
        <w:rPr>
          <w:rFonts w:ascii="Times New Roman" w:hAnsi="Times New Roman"/>
          <w:sz w:val="24"/>
          <w:szCs w:val="24"/>
          <w:lang w:eastAsia="ru-RU"/>
        </w:rPr>
        <w:t>в ходе выполнения работ</w:t>
      </w:r>
      <w:r w:rsidRPr="00A51351">
        <w:rPr>
          <w:rFonts w:ascii="Times New Roman" w:hAnsi="Times New Roman"/>
          <w:sz w:val="24"/>
          <w:szCs w:val="24"/>
          <w:lang w:eastAsia="ru-RU"/>
        </w:rPr>
        <w:t xml:space="preserve"> по Контракту.</w:t>
      </w:r>
    </w:p>
    <w:p w14:paraId="13598CC2" w14:textId="0242E264" w:rsidR="00B20068" w:rsidRDefault="00B20068" w:rsidP="00B20068">
      <w:pPr>
        <w:tabs>
          <w:tab w:val="right" w:pos="9639"/>
        </w:tabs>
        <w:autoSpaceDE w:val="0"/>
        <w:autoSpaceDN w:val="0"/>
        <w:adjustRightInd w:val="0"/>
        <w:spacing w:after="0" w:line="240" w:lineRule="auto"/>
        <w:ind w:firstLine="709"/>
        <w:jc w:val="both"/>
        <w:rPr>
          <w:rFonts w:ascii="Times New Roman" w:hAnsi="Times New Roman"/>
          <w:sz w:val="24"/>
          <w:szCs w:val="24"/>
          <w:lang w:eastAsia="ru-RU"/>
        </w:rPr>
      </w:pPr>
      <w:r w:rsidRPr="00A51351">
        <w:rPr>
          <w:rFonts w:ascii="Times New Roman" w:hAnsi="Times New Roman"/>
          <w:sz w:val="24"/>
          <w:szCs w:val="24"/>
          <w:lang w:eastAsia="ru-RU"/>
        </w:rPr>
        <w:t>3.</w:t>
      </w:r>
      <w:r w:rsidR="004E0D04">
        <w:rPr>
          <w:rFonts w:ascii="Times New Roman" w:hAnsi="Times New Roman"/>
          <w:sz w:val="24"/>
          <w:szCs w:val="24"/>
          <w:lang w:eastAsia="ru-RU"/>
        </w:rPr>
        <w:t>2</w:t>
      </w:r>
      <w:r w:rsidR="005C1BDF" w:rsidRPr="00A51351">
        <w:rPr>
          <w:rFonts w:ascii="Times New Roman" w:hAnsi="Times New Roman"/>
          <w:sz w:val="24"/>
          <w:szCs w:val="24"/>
          <w:lang w:eastAsia="ru-RU"/>
        </w:rPr>
        <w:t>.</w:t>
      </w:r>
      <w:r w:rsidR="0021701D">
        <w:rPr>
          <w:rFonts w:ascii="Times New Roman" w:hAnsi="Times New Roman"/>
          <w:sz w:val="24"/>
          <w:szCs w:val="24"/>
          <w:lang w:eastAsia="ru-RU"/>
        </w:rPr>
        <w:t>6</w:t>
      </w:r>
      <w:r w:rsidR="005C1BDF" w:rsidRPr="00A51351">
        <w:rPr>
          <w:rFonts w:ascii="Times New Roman" w:hAnsi="Times New Roman"/>
          <w:sz w:val="24"/>
          <w:szCs w:val="24"/>
          <w:lang w:eastAsia="ru-RU"/>
        </w:rPr>
        <w:t>.</w:t>
      </w:r>
      <w:r w:rsidRPr="00A51351">
        <w:rPr>
          <w:rFonts w:ascii="Times New Roman" w:hAnsi="Times New Roman"/>
          <w:sz w:val="24"/>
          <w:szCs w:val="24"/>
          <w:lang w:eastAsia="ru-RU"/>
        </w:rPr>
        <w:t xml:space="preserve"> Провести экспертизу </w:t>
      </w:r>
      <w:r w:rsidR="008203A6">
        <w:rPr>
          <w:rFonts w:ascii="Times New Roman" w:hAnsi="Times New Roman"/>
          <w:sz w:val="24"/>
          <w:szCs w:val="24"/>
          <w:lang w:eastAsia="ru-RU"/>
        </w:rPr>
        <w:t>выполненных</w:t>
      </w:r>
      <w:r w:rsidR="006F50A3">
        <w:rPr>
          <w:rFonts w:ascii="Times New Roman" w:hAnsi="Times New Roman"/>
          <w:sz w:val="24"/>
          <w:szCs w:val="24"/>
          <w:lang w:eastAsia="ru-RU"/>
        </w:rPr>
        <w:t xml:space="preserve"> работ</w:t>
      </w:r>
      <w:r w:rsidRPr="00A51351">
        <w:rPr>
          <w:rFonts w:ascii="Times New Roman" w:hAnsi="Times New Roman"/>
          <w:sz w:val="24"/>
          <w:szCs w:val="24"/>
          <w:lang w:eastAsia="ru-RU"/>
        </w:rPr>
        <w:t>.</w:t>
      </w:r>
    </w:p>
    <w:p w14:paraId="0655FFCA" w14:textId="30A0C903" w:rsidR="00E73693" w:rsidRDefault="00E73693" w:rsidP="00B20068">
      <w:pPr>
        <w:tabs>
          <w:tab w:val="right" w:pos="9639"/>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3.2.7. </w:t>
      </w:r>
      <w:r w:rsidRPr="00A51351">
        <w:rPr>
          <w:rFonts w:ascii="Times New Roman" w:hAnsi="Times New Roman"/>
          <w:sz w:val="24"/>
          <w:szCs w:val="24"/>
          <w:lang w:eastAsia="ru-RU"/>
        </w:rPr>
        <w:t xml:space="preserve">Осуществлять контроль за качеством, порядком и сроками </w:t>
      </w:r>
      <w:r w:rsidRPr="00A342FB">
        <w:rPr>
          <w:rFonts w:ascii="Times New Roman" w:eastAsiaTheme="minorHAnsi" w:hAnsi="Times New Roman"/>
        </w:rPr>
        <w:t>выпол</w:t>
      </w:r>
      <w:r>
        <w:rPr>
          <w:rFonts w:ascii="Times New Roman" w:eastAsiaTheme="minorHAnsi" w:hAnsi="Times New Roman"/>
        </w:rPr>
        <w:t>нения работ</w:t>
      </w:r>
      <w:r>
        <w:rPr>
          <w:rFonts w:ascii="Times New Roman" w:hAnsi="Times New Roman"/>
          <w:sz w:val="24"/>
          <w:szCs w:val="24"/>
          <w:lang w:eastAsia="ru-RU"/>
        </w:rPr>
        <w:t>.</w:t>
      </w:r>
    </w:p>
    <w:p w14:paraId="6D79B282" w14:textId="63BFB0FD" w:rsidR="00B20068" w:rsidRPr="00A51351" w:rsidRDefault="00B20068" w:rsidP="00B20068">
      <w:pPr>
        <w:tabs>
          <w:tab w:val="right" w:pos="9639"/>
        </w:tabs>
        <w:autoSpaceDE w:val="0"/>
        <w:autoSpaceDN w:val="0"/>
        <w:adjustRightInd w:val="0"/>
        <w:spacing w:after="0" w:line="240" w:lineRule="auto"/>
        <w:ind w:firstLine="709"/>
        <w:jc w:val="both"/>
        <w:rPr>
          <w:rFonts w:ascii="Times New Roman" w:hAnsi="Times New Roman"/>
          <w:sz w:val="24"/>
          <w:szCs w:val="24"/>
          <w:lang w:eastAsia="ru-RU"/>
        </w:rPr>
      </w:pPr>
      <w:r w:rsidRPr="00A51351">
        <w:rPr>
          <w:rFonts w:ascii="Times New Roman" w:hAnsi="Times New Roman"/>
          <w:sz w:val="24"/>
          <w:szCs w:val="24"/>
          <w:lang w:eastAsia="ru-RU"/>
        </w:rPr>
        <w:t>3.</w:t>
      </w:r>
      <w:r w:rsidR="004E0D04">
        <w:rPr>
          <w:rFonts w:ascii="Times New Roman" w:hAnsi="Times New Roman"/>
          <w:sz w:val="24"/>
          <w:szCs w:val="24"/>
          <w:lang w:eastAsia="ru-RU"/>
        </w:rPr>
        <w:t>2</w:t>
      </w:r>
      <w:r w:rsidR="00427BFD" w:rsidRPr="00A51351">
        <w:rPr>
          <w:rFonts w:ascii="Times New Roman" w:hAnsi="Times New Roman"/>
          <w:sz w:val="24"/>
          <w:szCs w:val="24"/>
          <w:lang w:eastAsia="ru-RU"/>
        </w:rPr>
        <w:t>.</w:t>
      </w:r>
      <w:r w:rsidR="00E73693">
        <w:rPr>
          <w:rFonts w:ascii="Times New Roman" w:hAnsi="Times New Roman"/>
          <w:sz w:val="24"/>
          <w:szCs w:val="24"/>
          <w:lang w:eastAsia="ru-RU"/>
        </w:rPr>
        <w:t>8</w:t>
      </w:r>
      <w:r w:rsidR="00427BFD" w:rsidRPr="00A51351">
        <w:rPr>
          <w:rFonts w:ascii="Times New Roman" w:hAnsi="Times New Roman"/>
          <w:sz w:val="24"/>
          <w:szCs w:val="24"/>
          <w:lang w:eastAsia="ru-RU"/>
        </w:rPr>
        <w:t>.</w:t>
      </w:r>
      <w:r w:rsidR="002A10B8" w:rsidRPr="00A51351">
        <w:rPr>
          <w:rFonts w:ascii="Times New Roman" w:hAnsi="Times New Roman"/>
          <w:sz w:val="24"/>
          <w:szCs w:val="24"/>
          <w:lang w:eastAsia="ru-RU"/>
        </w:rPr>
        <w:t xml:space="preserve"> </w:t>
      </w:r>
      <w:r w:rsidRPr="00A51351">
        <w:rPr>
          <w:rFonts w:ascii="Times New Roman" w:hAnsi="Times New Roman"/>
          <w:sz w:val="24"/>
          <w:szCs w:val="24"/>
          <w:lang w:eastAsia="ru-RU"/>
        </w:rPr>
        <w:t>Исполнять иные обязанности, предусмотренные законодательством Российской Федерации и условиями Контракта.</w:t>
      </w:r>
    </w:p>
    <w:p w14:paraId="1F59DB02" w14:textId="4636D980" w:rsidR="009438CE" w:rsidRPr="00A51351" w:rsidRDefault="009438CE" w:rsidP="009438CE">
      <w:pPr>
        <w:tabs>
          <w:tab w:val="right" w:pos="9639"/>
        </w:tabs>
        <w:autoSpaceDE w:val="0"/>
        <w:autoSpaceDN w:val="0"/>
        <w:adjustRightInd w:val="0"/>
        <w:spacing w:after="0" w:line="240" w:lineRule="auto"/>
        <w:ind w:firstLine="709"/>
        <w:jc w:val="both"/>
        <w:rPr>
          <w:rFonts w:ascii="Times New Roman" w:hAnsi="Times New Roman"/>
          <w:sz w:val="24"/>
          <w:szCs w:val="24"/>
          <w:lang w:eastAsia="ru-RU"/>
        </w:rPr>
      </w:pPr>
      <w:r w:rsidRPr="00A51351">
        <w:rPr>
          <w:rFonts w:ascii="Times New Roman" w:hAnsi="Times New Roman"/>
          <w:sz w:val="24"/>
          <w:szCs w:val="24"/>
          <w:lang w:eastAsia="ru-RU"/>
        </w:rPr>
        <w:t>3.</w:t>
      </w:r>
      <w:r w:rsidR="004E0D04">
        <w:rPr>
          <w:rFonts w:ascii="Times New Roman" w:hAnsi="Times New Roman"/>
          <w:sz w:val="24"/>
          <w:szCs w:val="24"/>
          <w:lang w:eastAsia="ru-RU"/>
        </w:rPr>
        <w:t>3</w:t>
      </w:r>
      <w:r w:rsidRPr="00A51351">
        <w:rPr>
          <w:rFonts w:ascii="Times New Roman" w:hAnsi="Times New Roman"/>
          <w:sz w:val="24"/>
          <w:szCs w:val="24"/>
          <w:lang w:eastAsia="ru-RU"/>
        </w:rPr>
        <w:t xml:space="preserve">. </w:t>
      </w:r>
      <w:r w:rsidR="00C1064E">
        <w:rPr>
          <w:rFonts w:ascii="Times New Roman" w:hAnsi="Times New Roman"/>
          <w:sz w:val="24"/>
          <w:szCs w:val="24"/>
        </w:rPr>
        <w:t>Подрядчик</w:t>
      </w:r>
      <w:r w:rsidRPr="00A51351">
        <w:rPr>
          <w:rFonts w:ascii="Times New Roman" w:hAnsi="Times New Roman"/>
          <w:sz w:val="24"/>
          <w:szCs w:val="24"/>
        </w:rPr>
        <w:t xml:space="preserve"> </w:t>
      </w:r>
      <w:r w:rsidRPr="00A51351">
        <w:rPr>
          <w:rFonts w:ascii="Times New Roman" w:hAnsi="Times New Roman"/>
          <w:sz w:val="24"/>
          <w:szCs w:val="24"/>
          <w:lang w:eastAsia="ru-RU"/>
        </w:rPr>
        <w:t>обязан:</w:t>
      </w:r>
    </w:p>
    <w:p w14:paraId="6AAD01DC" w14:textId="3D6BA1B1" w:rsidR="00C23EF6" w:rsidRPr="00A51351" w:rsidRDefault="004E0D04" w:rsidP="00C23EF6">
      <w:pPr>
        <w:widowControl w:val="0"/>
        <w:tabs>
          <w:tab w:val="right" w:pos="0"/>
        </w:tabs>
        <w:autoSpaceDE w:val="0"/>
        <w:autoSpaceDN w:val="0"/>
        <w:adjustRightInd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3.3</w:t>
      </w:r>
      <w:r w:rsidR="007D58EB" w:rsidRPr="00A51351">
        <w:rPr>
          <w:rFonts w:ascii="Times New Roman" w:hAnsi="Times New Roman"/>
          <w:sz w:val="24"/>
          <w:szCs w:val="24"/>
          <w:lang w:eastAsia="ru-RU"/>
        </w:rPr>
        <w:t xml:space="preserve">.1. </w:t>
      </w:r>
      <w:r w:rsidR="00AE02C8">
        <w:rPr>
          <w:rFonts w:ascii="Times New Roman" w:hAnsi="Times New Roman"/>
          <w:sz w:val="24"/>
          <w:szCs w:val="24"/>
          <w:lang w:eastAsia="ru-RU"/>
        </w:rPr>
        <w:t>Обеспечить с</w:t>
      </w:r>
      <w:r w:rsidR="00C23EF6" w:rsidRPr="00A51351">
        <w:rPr>
          <w:rFonts w:ascii="Times New Roman" w:hAnsi="Times New Roman"/>
          <w:sz w:val="24"/>
          <w:szCs w:val="24"/>
          <w:lang w:eastAsia="ru-RU"/>
        </w:rPr>
        <w:t>воевременно</w:t>
      </w:r>
      <w:r w:rsidR="00AE02C8">
        <w:rPr>
          <w:rFonts w:ascii="Times New Roman" w:hAnsi="Times New Roman"/>
          <w:sz w:val="24"/>
          <w:szCs w:val="24"/>
          <w:lang w:eastAsia="ru-RU"/>
        </w:rPr>
        <w:t>е</w:t>
      </w:r>
      <w:r w:rsidR="00C23EF6" w:rsidRPr="00A51351">
        <w:rPr>
          <w:rFonts w:ascii="Times New Roman" w:hAnsi="Times New Roman"/>
          <w:sz w:val="24"/>
          <w:szCs w:val="24"/>
          <w:lang w:eastAsia="ru-RU"/>
        </w:rPr>
        <w:t xml:space="preserve"> </w:t>
      </w:r>
      <w:r w:rsidR="007120B9">
        <w:rPr>
          <w:rFonts w:ascii="Times New Roman" w:eastAsiaTheme="minorHAnsi" w:hAnsi="Times New Roman"/>
          <w:sz w:val="24"/>
          <w:szCs w:val="24"/>
        </w:rPr>
        <w:t>выполнение</w:t>
      </w:r>
      <w:r w:rsidR="00AE02C8">
        <w:rPr>
          <w:rFonts w:ascii="Times New Roman" w:eastAsiaTheme="minorHAnsi" w:hAnsi="Times New Roman"/>
          <w:sz w:val="24"/>
          <w:szCs w:val="24"/>
        </w:rPr>
        <w:t xml:space="preserve"> работ</w:t>
      </w:r>
      <w:r w:rsidR="00C23EF6" w:rsidRPr="00A51351">
        <w:rPr>
          <w:rFonts w:ascii="Times New Roman" w:hAnsi="Times New Roman"/>
          <w:sz w:val="24"/>
          <w:szCs w:val="24"/>
          <w:lang w:eastAsia="ru-RU"/>
        </w:rPr>
        <w:t xml:space="preserve"> </w:t>
      </w:r>
      <w:r w:rsidR="00B110D4" w:rsidRPr="00A51351">
        <w:rPr>
          <w:rFonts w:ascii="Times New Roman" w:hAnsi="Times New Roman"/>
          <w:sz w:val="24"/>
          <w:szCs w:val="24"/>
          <w:lang w:eastAsia="ru-RU"/>
        </w:rPr>
        <w:t>в соответствии с Контрактом и Техническим заданием;</w:t>
      </w:r>
    </w:p>
    <w:p w14:paraId="7171869A" w14:textId="7B917974" w:rsidR="009438CE" w:rsidRPr="00A51351" w:rsidRDefault="004E0D04" w:rsidP="00A94FAE">
      <w:pPr>
        <w:widowControl w:val="0"/>
        <w:tabs>
          <w:tab w:val="right" w:pos="0"/>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3.3</w:t>
      </w:r>
      <w:r w:rsidR="0081233F" w:rsidRPr="00A51351">
        <w:rPr>
          <w:rFonts w:ascii="Times New Roman" w:hAnsi="Times New Roman"/>
          <w:sz w:val="24"/>
          <w:szCs w:val="24"/>
          <w:lang w:eastAsia="ru-RU"/>
        </w:rPr>
        <w:t>.2.</w:t>
      </w:r>
      <w:r w:rsidR="004911CD">
        <w:rPr>
          <w:rFonts w:ascii="Times New Roman" w:hAnsi="Times New Roman"/>
          <w:sz w:val="24"/>
          <w:szCs w:val="24"/>
          <w:lang w:eastAsia="ru-RU"/>
        </w:rPr>
        <w:t xml:space="preserve"> Незамедлительно</w:t>
      </w:r>
      <w:r w:rsidR="004911CD" w:rsidRPr="00A51351">
        <w:rPr>
          <w:rFonts w:ascii="Times New Roman" w:hAnsi="Times New Roman"/>
          <w:sz w:val="24"/>
          <w:szCs w:val="24"/>
          <w:lang w:eastAsia="ru-RU"/>
        </w:rPr>
        <w:t xml:space="preserve"> </w:t>
      </w:r>
      <w:r w:rsidR="009438CE" w:rsidRPr="00A51351">
        <w:rPr>
          <w:rFonts w:ascii="Times New Roman" w:hAnsi="Times New Roman"/>
          <w:sz w:val="24"/>
          <w:szCs w:val="24"/>
          <w:lang w:eastAsia="ru-RU"/>
        </w:rPr>
        <w:t xml:space="preserve">предупредить Заказчика об </w:t>
      </w:r>
      <w:r w:rsidR="006A1E85">
        <w:rPr>
          <w:rFonts w:ascii="Times New Roman" w:hAnsi="Times New Roman"/>
          <w:sz w:val="24"/>
          <w:szCs w:val="24"/>
          <w:lang w:eastAsia="ru-RU"/>
        </w:rPr>
        <w:t>обстоятельствах, независящих от Подрядчика</w:t>
      </w:r>
      <w:r w:rsidR="00103750" w:rsidRPr="00A51351">
        <w:rPr>
          <w:rFonts w:ascii="Times New Roman" w:hAnsi="Times New Roman"/>
          <w:sz w:val="24"/>
          <w:szCs w:val="24"/>
          <w:lang w:eastAsia="ru-RU"/>
        </w:rPr>
        <w:t>,</w:t>
      </w:r>
      <w:r w:rsidR="007D58EB" w:rsidRPr="00A51351">
        <w:rPr>
          <w:rFonts w:ascii="Times New Roman" w:hAnsi="Times New Roman"/>
          <w:sz w:val="24"/>
          <w:szCs w:val="24"/>
          <w:lang w:eastAsia="ru-RU"/>
        </w:rPr>
        <w:t xml:space="preserve"> </w:t>
      </w:r>
      <w:r w:rsidR="009438CE" w:rsidRPr="00A51351">
        <w:rPr>
          <w:rFonts w:ascii="Times New Roman" w:hAnsi="Times New Roman"/>
          <w:sz w:val="24"/>
          <w:szCs w:val="24"/>
          <w:lang w:eastAsia="ru-RU"/>
        </w:rPr>
        <w:t xml:space="preserve">которые создают невозможность </w:t>
      </w:r>
      <w:r w:rsidR="006A1E85" w:rsidRPr="00A342FB">
        <w:rPr>
          <w:rFonts w:ascii="Times New Roman" w:eastAsiaTheme="minorHAnsi" w:hAnsi="Times New Roman"/>
        </w:rPr>
        <w:t>выпол</w:t>
      </w:r>
      <w:r w:rsidR="006A1E85">
        <w:rPr>
          <w:rFonts w:ascii="Times New Roman" w:eastAsiaTheme="minorHAnsi" w:hAnsi="Times New Roman"/>
        </w:rPr>
        <w:t>нения работ</w:t>
      </w:r>
      <w:r w:rsidR="009438CE" w:rsidRPr="00A51351">
        <w:rPr>
          <w:rFonts w:ascii="Times New Roman" w:hAnsi="Times New Roman"/>
          <w:sz w:val="24"/>
          <w:szCs w:val="24"/>
          <w:lang w:eastAsia="ru-RU"/>
        </w:rPr>
        <w:t>;</w:t>
      </w:r>
    </w:p>
    <w:p w14:paraId="1AA31378" w14:textId="12EDFCAE" w:rsidR="007D58EB" w:rsidRPr="00A51351" w:rsidRDefault="00CA3513" w:rsidP="007D58EB">
      <w:pPr>
        <w:widowControl w:val="0"/>
        <w:tabs>
          <w:tab w:val="right" w:pos="0"/>
        </w:tabs>
        <w:autoSpaceDE w:val="0"/>
        <w:autoSpaceDN w:val="0"/>
        <w:adjustRightInd w:val="0"/>
        <w:spacing w:after="0" w:line="240" w:lineRule="auto"/>
        <w:jc w:val="both"/>
        <w:rPr>
          <w:rFonts w:ascii="Times New Roman" w:hAnsi="Times New Roman"/>
          <w:sz w:val="24"/>
          <w:szCs w:val="24"/>
          <w:lang w:eastAsia="ru-RU"/>
        </w:rPr>
      </w:pPr>
      <w:r w:rsidRPr="00A51351">
        <w:rPr>
          <w:rFonts w:ascii="Times New Roman" w:hAnsi="Times New Roman"/>
          <w:sz w:val="24"/>
          <w:szCs w:val="24"/>
          <w:lang w:eastAsia="ru-RU"/>
        </w:rPr>
        <w:tab/>
      </w:r>
      <w:r w:rsidR="004E0D04">
        <w:rPr>
          <w:rFonts w:ascii="Times New Roman" w:hAnsi="Times New Roman"/>
          <w:sz w:val="24"/>
          <w:szCs w:val="24"/>
          <w:lang w:eastAsia="ru-RU"/>
        </w:rPr>
        <w:t>3.3</w:t>
      </w:r>
      <w:r w:rsidR="00A94FAE" w:rsidRPr="00A51351">
        <w:rPr>
          <w:rFonts w:ascii="Times New Roman" w:hAnsi="Times New Roman"/>
          <w:sz w:val="24"/>
          <w:szCs w:val="24"/>
          <w:lang w:eastAsia="ru-RU"/>
        </w:rPr>
        <w:t xml:space="preserve">.3. </w:t>
      </w:r>
      <w:r w:rsidR="007D58EB" w:rsidRPr="00A51351">
        <w:rPr>
          <w:rFonts w:ascii="Times New Roman" w:hAnsi="Times New Roman"/>
          <w:sz w:val="24"/>
          <w:szCs w:val="24"/>
          <w:lang w:eastAsia="ru-RU"/>
        </w:rPr>
        <w:t>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информацию о персональных данных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w:t>
      </w:r>
      <w:r w:rsidR="006F3C0D">
        <w:rPr>
          <w:rFonts w:ascii="Times New Roman" w:hAnsi="Times New Roman"/>
          <w:sz w:val="24"/>
          <w:szCs w:val="24"/>
          <w:lang w:eastAsia="ru-RU"/>
        </w:rPr>
        <w:t xml:space="preserve"> и ставшую известной Подрядчику</w:t>
      </w:r>
      <w:r w:rsidR="007D58EB" w:rsidRPr="00A51351">
        <w:rPr>
          <w:rFonts w:ascii="Times New Roman" w:hAnsi="Times New Roman"/>
          <w:sz w:val="24"/>
          <w:szCs w:val="24"/>
          <w:lang w:eastAsia="ru-RU"/>
        </w:rPr>
        <w:t xml:space="preserve"> в ходе исполнения Контракта.</w:t>
      </w:r>
    </w:p>
    <w:p w14:paraId="7D2EA786" w14:textId="4E73B101" w:rsidR="007D58EB" w:rsidRPr="00A51351" w:rsidRDefault="004E0D04" w:rsidP="007D58EB">
      <w:pPr>
        <w:widowControl w:val="0"/>
        <w:tabs>
          <w:tab w:val="right" w:pos="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3.3</w:t>
      </w:r>
      <w:r w:rsidR="00A94FAE" w:rsidRPr="00A51351">
        <w:rPr>
          <w:rFonts w:ascii="Times New Roman" w:hAnsi="Times New Roman"/>
          <w:sz w:val="24"/>
          <w:szCs w:val="24"/>
          <w:lang w:eastAsia="ru-RU"/>
        </w:rPr>
        <w:t>.4.</w:t>
      </w:r>
      <w:r w:rsidR="007D58EB" w:rsidRPr="00A51351">
        <w:rPr>
          <w:rFonts w:ascii="Times New Roman" w:hAnsi="Times New Roman"/>
          <w:sz w:val="24"/>
          <w:szCs w:val="24"/>
          <w:lang w:eastAsia="ru-RU"/>
        </w:rPr>
        <w:t> 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Контракта.</w:t>
      </w:r>
    </w:p>
    <w:p w14:paraId="3484CC6D" w14:textId="1EB6D3B4" w:rsidR="000A6624" w:rsidRDefault="004E0D04" w:rsidP="007D58EB">
      <w:pPr>
        <w:widowControl w:val="0"/>
        <w:tabs>
          <w:tab w:val="right" w:pos="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3.3</w:t>
      </w:r>
      <w:r w:rsidR="00A94FAE" w:rsidRPr="00A51351">
        <w:rPr>
          <w:rFonts w:ascii="Times New Roman" w:hAnsi="Times New Roman"/>
          <w:sz w:val="24"/>
          <w:szCs w:val="24"/>
          <w:lang w:eastAsia="ru-RU"/>
        </w:rPr>
        <w:t xml:space="preserve">.5. </w:t>
      </w:r>
      <w:r w:rsidR="004911CD">
        <w:rPr>
          <w:rFonts w:ascii="Times New Roman" w:hAnsi="Times New Roman"/>
          <w:sz w:val="24"/>
          <w:szCs w:val="24"/>
          <w:lang w:eastAsia="ru-RU"/>
        </w:rPr>
        <w:t>О</w:t>
      </w:r>
      <w:r w:rsidR="007D58EB" w:rsidRPr="00A51351">
        <w:rPr>
          <w:rFonts w:ascii="Times New Roman" w:hAnsi="Times New Roman"/>
          <w:sz w:val="24"/>
          <w:szCs w:val="24"/>
          <w:lang w:eastAsia="ru-RU"/>
        </w:rPr>
        <w:t>беспечивать защиту персональных данных в соответствии</w:t>
      </w:r>
      <w:r w:rsidR="001411F5" w:rsidRPr="00A51351">
        <w:rPr>
          <w:rFonts w:ascii="Times New Roman" w:hAnsi="Times New Roman"/>
          <w:sz w:val="24"/>
          <w:szCs w:val="24"/>
          <w:lang w:eastAsia="ru-RU"/>
        </w:rPr>
        <w:t xml:space="preserve"> </w:t>
      </w:r>
      <w:r w:rsidR="007D58EB" w:rsidRPr="00A51351">
        <w:rPr>
          <w:rFonts w:ascii="Times New Roman" w:hAnsi="Times New Roman"/>
          <w:sz w:val="24"/>
          <w:szCs w:val="24"/>
          <w:lang w:eastAsia="ru-RU"/>
        </w:rPr>
        <w:t xml:space="preserve">с </w:t>
      </w:r>
      <w:bookmarkStart w:id="1" w:name="_Hlk143165190"/>
      <w:r w:rsidR="007D58EB" w:rsidRPr="00A51351">
        <w:rPr>
          <w:rFonts w:ascii="Times New Roman" w:hAnsi="Times New Roman"/>
          <w:sz w:val="24"/>
          <w:szCs w:val="24"/>
          <w:lang w:eastAsia="ru-RU"/>
        </w:rPr>
        <w:t>Федеральным законом от 27.07.2006 № 152-ФЗ «О персональных данных</w:t>
      </w:r>
      <w:bookmarkEnd w:id="1"/>
      <w:r w:rsidR="007D58EB" w:rsidRPr="00A51351">
        <w:rPr>
          <w:rFonts w:ascii="Times New Roman" w:hAnsi="Times New Roman"/>
          <w:sz w:val="24"/>
          <w:szCs w:val="24"/>
          <w:lang w:eastAsia="ru-RU"/>
        </w:rPr>
        <w:t>», а также иную</w:t>
      </w:r>
      <w:r w:rsidR="004911CD">
        <w:rPr>
          <w:rFonts w:ascii="Times New Roman" w:hAnsi="Times New Roman"/>
          <w:sz w:val="24"/>
          <w:szCs w:val="24"/>
          <w:lang w:eastAsia="ru-RU"/>
        </w:rPr>
        <w:t xml:space="preserve"> </w:t>
      </w:r>
      <w:r w:rsidR="007D58EB" w:rsidRPr="00A51351">
        <w:rPr>
          <w:rFonts w:ascii="Times New Roman" w:hAnsi="Times New Roman"/>
          <w:sz w:val="24"/>
          <w:szCs w:val="24"/>
          <w:lang w:eastAsia="ru-RU"/>
        </w:rPr>
        <w:t>конфиденциальную информацию, полученную в ходе исполнения Контракта.</w:t>
      </w:r>
    </w:p>
    <w:p w14:paraId="4394E4BD" w14:textId="3F4CC972" w:rsidR="000A6624" w:rsidRDefault="004911CD" w:rsidP="008E3642">
      <w:pPr>
        <w:widowControl w:val="0"/>
        <w:tabs>
          <w:tab w:val="right" w:pos="0"/>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3.3.</w:t>
      </w:r>
      <w:r w:rsidR="000A6624">
        <w:rPr>
          <w:rFonts w:ascii="Times New Roman" w:hAnsi="Times New Roman"/>
          <w:sz w:val="24"/>
          <w:szCs w:val="24"/>
          <w:lang w:eastAsia="ru-RU"/>
        </w:rPr>
        <w:t>6</w:t>
      </w:r>
      <w:r>
        <w:rPr>
          <w:rFonts w:ascii="Times New Roman" w:hAnsi="Times New Roman"/>
          <w:sz w:val="24"/>
          <w:szCs w:val="24"/>
          <w:lang w:eastAsia="ru-RU"/>
        </w:rPr>
        <w:t xml:space="preserve">. </w:t>
      </w:r>
      <w:r w:rsidR="000A6624">
        <w:rPr>
          <w:rFonts w:ascii="Times New Roman" w:hAnsi="Times New Roman"/>
          <w:sz w:val="24"/>
          <w:szCs w:val="24"/>
          <w:lang w:eastAsia="ru-RU"/>
        </w:rPr>
        <w:t>Обеспечить участие своего</w:t>
      </w:r>
      <w:r w:rsidR="00054504">
        <w:rPr>
          <w:rFonts w:ascii="Times New Roman" w:hAnsi="Times New Roman"/>
          <w:sz w:val="24"/>
          <w:szCs w:val="24"/>
          <w:lang w:eastAsia="ru-RU"/>
        </w:rPr>
        <w:t xml:space="preserve"> уполномоченного</w:t>
      </w:r>
      <w:r w:rsidR="000A6624">
        <w:rPr>
          <w:rFonts w:ascii="Times New Roman" w:hAnsi="Times New Roman"/>
          <w:sz w:val="24"/>
          <w:szCs w:val="24"/>
          <w:lang w:eastAsia="ru-RU"/>
        </w:rPr>
        <w:t xml:space="preserve"> представителя или </w:t>
      </w:r>
      <w:r w:rsidR="00054504">
        <w:rPr>
          <w:rFonts w:ascii="Times New Roman" w:hAnsi="Times New Roman"/>
          <w:sz w:val="24"/>
          <w:szCs w:val="24"/>
          <w:lang w:eastAsia="ru-RU"/>
        </w:rPr>
        <w:t xml:space="preserve">привлечь </w:t>
      </w:r>
      <w:r w:rsidR="000A6624">
        <w:rPr>
          <w:rFonts w:ascii="Times New Roman" w:hAnsi="Times New Roman"/>
          <w:sz w:val="24"/>
          <w:szCs w:val="24"/>
          <w:lang w:eastAsia="ru-RU"/>
        </w:rPr>
        <w:t xml:space="preserve">за свой счет представителя независимой организации при приемке выполненных работ, а также </w:t>
      </w:r>
      <w:r w:rsidR="00054504">
        <w:rPr>
          <w:rFonts w:ascii="Times New Roman" w:hAnsi="Times New Roman"/>
          <w:sz w:val="24"/>
          <w:szCs w:val="24"/>
          <w:lang w:eastAsia="ru-RU"/>
        </w:rPr>
        <w:t>подписать сформированный</w:t>
      </w:r>
      <w:r w:rsidR="000A6624">
        <w:rPr>
          <w:rFonts w:ascii="Times New Roman" w:hAnsi="Times New Roman"/>
          <w:sz w:val="24"/>
          <w:szCs w:val="24"/>
          <w:lang w:eastAsia="ru-RU"/>
        </w:rPr>
        <w:t xml:space="preserve"> Заказчиком А</w:t>
      </w:r>
      <w:r w:rsidR="00054504">
        <w:rPr>
          <w:rFonts w:ascii="Times New Roman" w:hAnsi="Times New Roman"/>
          <w:sz w:val="24"/>
          <w:szCs w:val="24"/>
          <w:lang w:eastAsia="ru-RU"/>
        </w:rPr>
        <w:t>кт</w:t>
      </w:r>
      <w:r w:rsidR="000A6624">
        <w:rPr>
          <w:rFonts w:ascii="Times New Roman" w:hAnsi="Times New Roman"/>
          <w:sz w:val="24"/>
          <w:szCs w:val="24"/>
          <w:lang w:eastAsia="ru-RU"/>
        </w:rPr>
        <w:t xml:space="preserve"> приемки (ф. 0510452).</w:t>
      </w:r>
    </w:p>
    <w:p w14:paraId="0832BD75" w14:textId="6E436929" w:rsidR="00484C28" w:rsidRDefault="00484C28" w:rsidP="008E3642">
      <w:pPr>
        <w:widowControl w:val="0"/>
        <w:tabs>
          <w:tab w:val="right" w:pos="0"/>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3.3.7. Раскрывать Заказчику информацию о привлекаемых для исполнения Контракта субподрядчиках.</w:t>
      </w:r>
    </w:p>
    <w:p w14:paraId="1C40490F" w14:textId="7B7D1244" w:rsidR="004911CD" w:rsidRDefault="000A6624" w:rsidP="008E3642">
      <w:pPr>
        <w:widowControl w:val="0"/>
        <w:tabs>
          <w:tab w:val="right" w:pos="0"/>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3.3.</w:t>
      </w:r>
      <w:r w:rsidR="00484C28">
        <w:rPr>
          <w:rFonts w:ascii="Times New Roman" w:hAnsi="Times New Roman"/>
          <w:sz w:val="24"/>
          <w:szCs w:val="24"/>
          <w:lang w:eastAsia="ru-RU"/>
        </w:rPr>
        <w:t>8</w:t>
      </w:r>
      <w:r>
        <w:rPr>
          <w:rFonts w:ascii="Times New Roman" w:hAnsi="Times New Roman"/>
          <w:sz w:val="24"/>
          <w:szCs w:val="24"/>
          <w:lang w:eastAsia="ru-RU"/>
        </w:rPr>
        <w:t xml:space="preserve">. </w:t>
      </w:r>
      <w:r w:rsidR="004911CD">
        <w:rPr>
          <w:rFonts w:ascii="Times New Roman" w:hAnsi="Times New Roman"/>
          <w:sz w:val="24"/>
          <w:szCs w:val="24"/>
          <w:lang w:eastAsia="ru-RU"/>
        </w:rPr>
        <w:t>Нести ответственность за действия привлекаемых субподрядчиков, как за свои собственные, в случае причинения вреда Заказчику или третьим лицам.</w:t>
      </w:r>
    </w:p>
    <w:p w14:paraId="070FB9FD" w14:textId="442729B0" w:rsidR="00247A6D" w:rsidRPr="00A51351" w:rsidRDefault="00247A6D" w:rsidP="008E3642">
      <w:pPr>
        <w:widowControl w:val="0"/>
        <w:tabs>
          <w:tab w:val="right" w:pos="0"/>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3.3.9. Предоставлять документы и информацию по требованию Заказчика.</w:t>
      </w:r>
    </w:p>
    <w:p w14:paraId="5F1C4E1E" w14:textId="088A3059" w:rsidR="00B74247" w:rsidRPr="00A51351" w:rsidRDefault="00044F17" w:rsidP="00477B65">
      <w:pPr>
        <w:widowControl w:val="0"/>
        <w:tabs>
          <w:tab w:val="right" w:pos="0"/>
        </w:tabs>
        <w:autoSpaceDE w:val="0"/>
        <w:autoSpaceDN w:val="0"/>
        <w:adjustRightInd w:val="0"/>
        <w:spacing w:after="0" w:line="240" w:lineRule="auto"/>
        <w:jc w:val="both"/>
        <w:rPr>
          <w:rFonts w:ascii="Times New Roman" w:hAnsi="Times New Roman"/>
          <w:sz w:val="24"/>
          <w:szCs w:val="24"/>
          <w:lang w:eastAsia="ru-RU"/>
        </w:rPr>
      </w:pPr>
      <w:r w:rsidRPr="00A51351">
        <w:rPr>
          <w:rFonts w:ascii="Times New Roman" w:hAnsi="Times New Roman"/>
          <w:sz w:val="24"/>
          <w:szCs w:val="24"/>
          <w:lang w:eastAsia="ru-RU"/>
        </w:rPr>
        <w:tab/>
      </w:r>
      <w:r w:rsidR="009438CE" w:rsidRPr="00A51351">
        <w:rPr>
          <w:rFonts w:ascii="Times New Roman" w:hAnsi="Times New Roman"/>
          <w:sz w:val="24"/>
          <w:szCs w:val="24"/>
          <w:lang w:eastAsia="ru-RU"/>
        </w:rPr>
        <w:t>3.</w:t>
      </w:r>
      <w:r w:rsidR="004E0D04">
        <w:rPr>
          <w:rFonts w:ascii="Times New Roman" w:hAnsi="Times New Roman"/>
          <w:sz w:val="24"/>
          <w:szCs w:val="24"/>
          <w:lang w:eastAsia="ru-RU"/>
        </w:rPr>
        <w:t>4</w:t>
      </w:r>
      <w:r w:rsidR="002D09B2">
        <w:rPr>
          <w:rFonts w:ascii="Times New Roman" w:hAnsi="Times New Roman"/>
          <w:sz w:val="24"/>
          <w:szCs w:val="24"/>
          <w:lang w:eastAsia="ru-RU"/>
        </w:rPr>
        <w:t>. Подрядчик</w:t>
      </w:r>
      <w:r w:rsidR="009438CE" w:rsidRPr="00A51351">
        <w:rPr>
          <w:rFonts w:ascii="Times New Roman" w:hAnsi="Times New Roman"/>
          <w:sz w:val="24"/>
          <w:szCs w:val="24"/>
          <w:lang w:eastAsia="ru-RU"/>
        </w:rPr>
        <w:t xml:space="preserve"> вправе</w:t>
      </w:r>
      <w:r w:rsidR="00B74247" w:rsidRPr="00A51351">
        <w:rPr>
          <w:rFonts w:ascii="Times New Roman" w:hAnsi="Times New Roman"/>
          <w:sz w:val="24"/>
          <w:szCs w:val="24"/>
          <w:lang w:eastAsia="ru-RU"/>
        </w:rPr>
        <w:t>:</w:t>
      </w:r>
    </w:p>
    <w:p w14:paraId="3FD4E583" w14:textId="5D06136D" w:rsidR="00BD181A" w:rsidRPr="00A51351" w:rsidRDefault="004E0D04" w:rsidP="00B74247">
      <w:pPr>
        <w:widowControl w:val="0"/>
        <w:tabs>
          <w:tab w:val="right" w:pos="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3.4</w:t>
      </w:r>
      <w:r w:rsidR="00B74247" w:rsidRPr="00A51351">
        <w:rPr>
          <w:rFonts w:ascii="Times New Roman" w:hAnsi="Times New Roman"/>
          <w:sz w:val="24"/>
          <w:szCs w:val="24"/>
          <w:lang w:eastAsia="ru-RU"/>
        </w:rPr>
        <w:t>.1. В</w:t>
      </w:r>
      <w:r w:rsidR="009438CE" w:rsidRPr="00A51351">
        <w:rPr>
          <w:rFonts w:ascii="Times New Roman" w:hAnsi="Times New Roman"/>
          <w:sz w:val="24"/>
          <w:szCs w:val="24"/>
          <w:lang w:eastAsia="ru-RU"/>
        </w:rPr>
        <w:t xml:space="preserve"> порядке, предусмотренном законодательством РФ, привлекать</w:t>
      </w:r>
      <w:r w:rsidR="00AD437C" w:rsidRPr="00A51351">
        <w:rPr>
          <w:rFonts w:ascii="Times New Roman" w:hAnsi="Times New Roman"/>
          <w:sz w:val="24"/>
          <w:szCs w:val="24"/>
          <w:lang w:eastAsia="ru-RU"/>
        </w:rPr>
        <w:t xml:space="preserve"> </w:t>
      </w:r>
      <w:r w:rsidR="002D09B2">
        <w:rPr>
          <w:rFonts w:ascii="Times New Roman" w:hAnsi="Times New Roman"/>
          <w:sz w:val="24"/>
          <w:szCs w:val="24"/>
          <w:lang w:eastAsia="ru-RU"/>
        </w:rPr>
        <w:t>к выполнению</w:t>
      </w:r>
      <w:r w:rsidR="009438CE" w:rsidRPr="00A51351">
        <w:rPr>
          <w:rFonts w:ascii="Times New Roman" w:hAnsi="Times New Roman"/>
          <w:sz w:val="24"/>
          <w:szCs w:val="24"/>
          <w:lang w:eastAsia="ru-RU"/>
        </w:rPr>
        <w:t xml:space="preserve"> своих обязательств по </w:t>
      </w:r>
      <w:r w:rsidR="00261AF9" w:rsidRPr="00A51351">
        <w:rPr>
          <w:rFonts w:ascii="Times New Roman" w:hAnsi="Times New Roman"/>
          <w:sz w:val="24"/>
          <w:szCs w:val="24"/>
        </w:rPr>
        <w:t>Контракт</w:t>
      </w:r>
      <w:r w:rsidR="00BD10B8">
        <w:rPr>
          <w:rFonts w:ascii="Times New Roman" w:hAnsi="Times New Roman"/>
          <w:sz w:val="24"/>
          <w:szCs w:val="24"/>
          <w:lang w:eastAsia="ru-RU"/>
        </w:rPr>
        <w:t>у субподрядчиков</w:t>
      </w:r>
      <w:r w:rsidR="00850E15">
        <w:rPr>
          <w:rFonts w:ascii="Times New Roman" w:hAnsi="Times New Roman"/>
          <w:sz w:val="24"/>
          <w:szCs w:val="24"/>
          <w:lang w:eastAsia="ru-RU"/>
        </w:rPr>
        <w:t>. Подрядчик</w:t>
      </w:r>
      <w:r w:rsidR="009438CE" w:rsidRPr="00A51351">
        <w:rPr>
          <w:rFonts w:ascii="Times New Roman" w:hAnsi="Times New Roman"/>
          <w:sz w:val="24"/>
          <w:szCs w:val="24"/>
          <w:lang w:eastAsia="ru-RU"/>
        </w:rPr>
        <w:t xml:space="preserve"> несет ответственно</w:t>
      </w:r>
      <w:r w:rsidR="006C4E9B">
        <w:rPr>
          <w:rFonts w:ascii="Times New Roman" w:hAnsi="Times New Roman"/>
          <w:sz w:val="24"/>
          <w:szCs w:val="24"/>
          <w:lang w:eastAsia="ru-RU"/>
        </w:rPr>
        <w:t>сть перед Заказчиком за невыполнения или ненадлежащее выполнения обязательств су</w:t>
      </w:r>
      <w:r w:rsidR="006627F1">
        <w:rPr>
          <w:rFonts w:ascii="Times New Roman" w:hAnsi="Times New Roman"/>
          <w:sz w:val="24"/>
          <w:szCs w:val="24"/>
          <w:lang w:eastAsia="ru-RU"/>
        </w:rPr>
        <w:t>бподрядчиками</w:t>
      </w:r>
      <w:r w:rsidR="009438CE" w:rsidRPr="00A51351">
        <w:rPr>
          <w:rFonts w:ascii="Times New Roman" w:hAnsi="Times New Roman"/>
          <w:sz w:val="24"/>
          <w:szCs w:val="24"/>
          <w:lang w:eastAsia="ru-RU"/>
        </w:rPr>
        <w:t xml:space="preserve">. </w:t>
      </w:r>
    </w:p>
    <w:p w14:paraId="2CB77022" w14:textId="3E4DF2F7" w:rsidR="00B74247" w:rsidRPr="00A51351" w:rsidRDefault="00D54D5A" w:rsidP="00B74247">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3.4</w:t>
      </w:r>
      <w:r w:rsidR="0081233F" w:rsidRPr="00A51351">
        <w:rPr>
          <w:rFonts w:ascii="Times New Roman" w:hAnsi="Times New Roman"/>
          <w:sz w:val="24"/>
          <w:szCs w:val="24"/>
          <w:lang w:eastAsia="ru-RU"/>
        </w:rPr>
        <w:t xml:space="preserve">.2. </w:t>
      </w:r>
      <w:r w:rsidR="00B74247" w:rsidRPr="00A51351">
        <w:rPr>
          <w:rFonts w:ascii="Times New Roman" w:hAnsi="Times New Roman"/>
          <w:sz w:val="24"/>
          <w:szCs w:val="24"/>
          <w:lang w:eastAsia="ru-RU"/>
        </w:rPr>
        <w:t>Требовать своевременной оплаты на условиях, установленных Контрактом, надлежащим образом оказанных и принятых Заказчиком услуг.</w:t>
      </w:r>
    </w:p>
    <w:p w14:paraId="14559442" w14:textId="666F8EC8" w:rsidR="00B74247" w:rsidRPr="00A51351" w:rsidRDefault="00D54D5A" w:rsidP="00B74247">
      <w:pPr>
        <w:widowControl w:val="0"/>
        <w:autoSpaceDE w:val="0"/>
        <w:autoSpaceDN w:val="0"/>
        <w:adjustRightInd w:val="0"/>
        <w:spacing w:after="0" w:line="240" w:lineRule="auto"/>
        <w:ind w:firstLine="709"/>
        <w:jc w:val="both"/>
        <w:rPr>
          <w:rFonts w:ascii="Times New Roman" w:hAnsi="Times New Roman"/>
          <w:sz w:val="24"/>
          <w:szCs w:val="24"/>
          <w:lang w:eastAsia="ru-RU"/>
        </w:rPr>
      </w:pPr>
      <w:bookmarkStart w:id="2" w:name="P41"/>
      <w:bookmarkEnd w:id="2"/>
      <w:r>
        <w:rPr>
          <w:rFonts w:ascii="Times New Roman" w:hAnsi="Times New Roman"/>
          <w:sz w:val="24"/>
          <w:szCs w:val="24"/>
          <w:lang w:eastAsia="ru-RU"/>
        </w:rPr>
        <w:t>3.4</w:t>
      </w:r>
      <w:r w:rsidR="00B74247" w:rsidRPr="00A51351">
        <w:rPr>
          <w:rFonts w:ascii="Times New Roman" w:hAnsi="Times New Roman"/>
          <w:sz w:val="24"/>
          <w:szCs w:val="24"/>
          <w:lang w:eastAsia="ru-RU"/>
        </w:rPr>
        <w:t>.3. Требовать надлежащего исполнения Заказчиком условий Контракта.</w:t>
      </w:r>
    </w:p>
    <w:p w14:paraId="32256708" w14:textId="113DD6B1" w:rsidR="00B74247" w:rsidRPr="00A51351" w:rsidRDefault="00D54D5A" w:rsidP="00B74247">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3.4</w:t>
      </w:r>
      <w:r w:rsidR="00B74247" w:rsidRPr="00A51351">
        <w:rPr>
          <w:rFonts w:ascii="Times New Roman" w:hAnsi="Times New Roman"/>
          <w:sz w:val="24"/>
          <w:szCs w:val="24"/>
          <w:lang w:eastAsia="ru-RU"/>
        </w:rPr>
        <w:t xml:space="preserve">.4. Письменно запрашивать у Заказчика разъяснения и уточнения относительно </w:t>
      </w:r>
      <w:r w:rsidR="0020092B" w:rsidRPr="00A342FB">
        <w:rPr>
          <w:rFonts w:ascii="Times New Roman" w:eastAsiaTheme="minorHAnsi" w:hAnsi="Times New Roman"/>
        </w:rPr>
        <w:t>выпол</w:t>
      </w:r>
      <w:r w:rsidR="0020092B">
        <w:rPr>
          <w:rFonts w:ascii="Times New Roman" w:eastAsiaTheme="minorHAnsi" w:hAnsi="Times New Roman"/>
        </w:rPr>
        <w:t>нения работ</w:t>
      </w:r>
      <w:r w:rsidR="0020092B" w:rsidRPr="00A342FB">
        <w:rPr>
          <w:rFonts w:ascii="Times New Roman" w:eastAsiaTheme="minorHAnsi" w:hAnsi="Times New Roman"/>
        </w:rPr>
        <w:t xml:space="preserve"> </w:t>
      </w:r>
      <w:r w:rsidR="00B74247" w:rsidRPr="00A51351">
        <w:rPr>
          <w:rFonts w:ascii="Times New Roman" w:hAnsi="Times New Roman"/>
          <w:sz w:val="24"/>
          <w:szCs w:val="24"/>
          <w:lang w:eastAsia="ru-RU"/>
        </w:rPr>
        <w:t>в рамках Контракта.</w:t>
      </w:r>
    </w:p>
    <w:p w14:paraId="79D3E0CB" w14:textId="23FB6F85" w:rsidR="00B74247" w:rsidRPr="00A51351" w:rsidRDefault="00D54D5A" w:rsidP="00BD181A">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3.4</w:t>
      </w:r>
      <w:r w:rsidR="008F6034" w:rsidRPr="00A51351">
        <w:rPr>
          <w:rFonts w:ascii="Times New Roman" w:hAnsi="Times New Roman"/>
          <w:sz w:val="24"/>
          <w:szCs w:val="24"/>
          <w:lang w:eastAsia="ru-RU"/>
        </w:rPr>
        <w:t>.</w:t>
      </w:r>
      <w:r w:rsidR="00B74247" w:rsidRPr="00A51351">
        <w:rPr>
          <w:rFonts w:ascii="Times New Roman" w:hAnsi="Times New Roman"/>
          <w:sz w:val="24"/>
          <w:szCs w:val="24"/>
          <w:lang w:eastAsia="ru-RU"/>
        </w:rPr>
        <w:t>5. Пользоваться иными правами, установленными законодательством Российской Федерации и Контрактом.</w:t>
      </w:r>
    </w:p>
    <w:p w14:paraId="02D93417" w14:textId="04877089" w:rsidR="00427BFD" w:rsidRPr="00A51351" w:rsidRDefault="00D54D5A" w:rsidP="00BD181A">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3.5</w:t>
      </w:r>
      <w:r w:rsidR="00427BFD" w:rsidRPr="00A51351">
        <w:rPr>
          <w:rFonts w:ascii="Times New Roman" w:hAnsi="Times New Roman"/>
          <w:sz w:val="24"/>
          <w:szCs w:val="24"/>
          <w:lang w:eastAsia="ru-RU"/>
        </w:rPr>
        <w:t>. Заказчик вправе:</w:t>
      </w:r>
    </w:p>
    <w:p w14:paraId="2136EEDC" w14:textId="03250837" w:rsidR="00427BFD" w:rsidRPr="00A51351" w:rsidRDefault="00D54D5A" w:rsidP="00427BFD">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3.5</w:t>
      </w:r>
      <w:r w:rsidR="00D21492" w:rsidRPr="00A51351">
        <w:rPr>
          <w:rFonts w:ascii="Times New Roman" w:hAnsi="Times New Roman"/>
          <w:sz w:val="24"/>
          <w:szCs w:val="24"/>
          <w:lang w:eastAsia="ru-RU"/>
        </w:rPr>
        <w:t xml:space="preserve">.1. </w:t>
      </w:r>
      <w:r w:rsidR="0020092B">
        <w:rPr>
          <w:rFonts w:ascii="Times New Roman" w:hAnsi="Times New Roman"/>
          <w:sz w:val="24"/>
          <w:szCs w:val="24"/>
          <w:lang w:eastAsia="ru-RU"/>
        </w:rPr>
        <w:t>Требовать от Подрядчика</w:t>
      </w:r>
      <w:r w:rsidR="00AA2A27">
        <w:rPr>
          <w:rFonts w:ascii="Times New Roman" w:hAnsi="Times New Roman"/>
          <w:sz w:val="24"/>
          <w:szCs w:val="24"/>
          <w:lang w:eastAsia="ru-RU"/>
        </w:rPr>
        <w:t>,</w:t>
      </w:r>
      <w:r w:rsidR="00427BFD" w:rsidRPr="00A51351">
        <w:rPr>
          <w:rFonts w:ascii="Times New Roman" w:hAnsi="Times New Roman"/>
          <w:sz w:val="24"/>
          <w:szCs w:val="24"/>
          <w:lang w:eastAsia="ru-RU"/>
        </w:rPr>
        <w:t xml:space="preserve"> надлежащего исполнения обязательств в соответствии</w:t>
      </w:r>
      <w:r w:rsidR="00BD55DC" w:rsidRPr="00A51351">
        <w:rPr>
          <w:rFonts w:ascii="Times New Roman" w:hAnsi="Times New Roman"/>
          <w:sz w:val="24"/>
          <w:szCs w:val="24"/>
          <w:lang w:eastAsia="ru-RU"/>
        </w:rPr>
        <w:t xml:space="preserve"> </w:t>
      </w:r>
      <w:r w:rsidR="00427BFD" w:rsidRPr="00A51351">
        <w:rPr>
          <w:rFonts w:ascii="Times New Roman" w:hAnsi="Times New Roman"/>
          <w:sz w:val="24"/>
          <w:szCs w:val="24"/>
          <w:lang w:eastAsia="ru-RU"/>
        </w:rPr>
        <w:t>с Контрактом, а также своевременного устранения выявленных недостатков.</w:t>
      </w:r>
    </w:p>
    <w:p w14:paraId="53763DA5" w14:textId="54197393" w:rsidR="00427BFD" w:rsidRPr="00A51351" w:rsidRDefault="00427BFD" w:rsidP="00427BFD">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A51351">
        <w:rPr>
          <w:rFonts w:ascii="Times New Roman" w:hAnsi="Times New Roman"/>
          <w:sz w:val="24"/>
          <w:szCs w:val="24"/>
          <w:lang w:eastAsia="ru-RU"/>
        </w:rPr>
        <w:t>3.</w:t>
      </w:r>
      <w:r w:rsidR="00D54D5A">
        <w:rPr>
          <w:rFonts w:ascii="Times New Roman" w:hAnsi="Times New Roman"/>
          <w:sz w:val="24"/>
          <w:szCs w:val="24"/>
          <w:lang w:eastAsia="ru-RU"/>
        </w:rPr>
        <w:t>5</w:t>
      </w:r>
      <w:r w:rsidR="00D21492" w:rsidRPr="00A51351">
        <w:rPr>
          <w:rFonts w:ascii="Times New Roman" w:hAnsi="Times New Roman"/>
          <w:sz w:val="24"/>
          <w:szCs w:val="24"/>
          <w:lang w:eastAsia="ru-RU"/>
        </w:rPr>
        <w:t>.2.</w:t>
      </w:r>
      <w:r w:rsidR="0081233F" w:rsidRPr="00A51351">
        <w:rPr>
          <w:rFonts w:ascii="Times New Roman" w:hAnsi="Times New Roman"/>
          <w:sz w:val="24"/>
          <w:szCs w:val="24"/>
          <w:lang w:eastAsia="ru-RU"/>
        </w:rPr>
        <w:t xml:space="preserve"> </w:t>
      </w:r>
      <w:r w:rsidRPr="00A51351">
        <w:rPr>
          <w:rFonts w:ascii="Times New Roman" w:hAnsi="Times New Roman"/>
          <w:sz w:val="24"/>
          <w:szCs w:val="24"/>
          <w:lang w:eastAsia="ru-RU"/>
        </w:rPr>
        <w:t>Требовать предоставления надлежащим образом оформленных документов, подтверждающих исполне</w:t>
      </w:r>
      <w:r w:rsidR="003710CB">
        <w:rPr>
          <w:rFonts w:ascii="Times New Roman" w:hAnsi="Times New Roman"/>
          <w:sz w:val="24"/>
          <w:szCs w:val="24"/>
          <w:lang w:eastAsia="ru-RU"/>
        </w:rPr>
        <w:t>ние обязательств по настоящему К</w:t>
      </w:r>
      <w:r w:rsidRPr="00A51351">
        <w:rPr>
          <w:rFonts w:ascii="Times New Roman" w:hAnsi="Times New Roman"/>
          <w:sz w:val="24"/>
          <w:szCs w:val="24"/>
          <w:lang w:eastAsia="ru-RU"/>
        </w:rPr>
        <w:t>онтракту.</w:t>
      </w:r>
    </w:p>
    <w:p w14:paraId="7A27C6F8" w14:textId="446BB44A" w:rsidR="00427BFD" w:rsidRDefault="00427BFD" w:rsidP="00427BFD">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A51351">
        <w:rPr>
          <w:rFonts w:ascii="Times New Roman" w:hAnsi="Times New Roman"/>
          <w:sz w:val="24"/>
          <w:szCs w:val="24"/>
          <w:lang w:eastAsia="ru-RU"/>
        </w:rPr>
        <w:t>3.</w:t>
      </w:r>
      <w:r w:rsidR="00D54D5A">
        <w:rPr>
          <w:rFonts w:ascii="Times New Roman" w:hAnsi="Times New Roman"/>
          <w:sz w:val="24"/>
          <w:szCs w:val="24"/>
          <w:lang w:eastAsia="ru-RU"/>
        </w:rPr>
        <w:t>5</w:t>
      </w:r>
      <w:r w:rsidRPr="00A51351">
        <w:rPr>
          <w:rFonts w:ascii="Times New Roman" w:hAnsi="Times New Roman"/>
          <w:sz w:val="24"/>
          <w:szCs w:val="24"/>
          <w:lang w:eastAsia="ru-RU"/>
        </w:rPr>
        <w:t xml:space="preserve">.3. Письменно запрашивать информацию о ходе </w:t>
      </w:r>
      <w:r w:rsidR="003710CB" w:rsidRPr="00A342FB">
        <w:rPr>
          <w:rFonts w:ascii="Times New Roman" w:eastAsiaTheme="minorHAnsi" w:hAnsi="Times New Roman"/>
        </w:rPr>
        <w:t>выпол</w:t>
      </w:r>
      <w:r w:rsidR="003710CB">
        <w:rPr>
          <w:rFonts w:ascii="Times New Roman" w:eastAsiaTheme="minorHAnsi" w:hAnsi="Times New Roman"/>
        </w:rPr>
        <w:t>нения работ</w:t>
      </w:r>
      <w:r w:rsidR="003710CB">
        <w:rPr>
          <w:rFonts w:ascii="Times New Roman" w:hAnsi="Times New Roman"/>
          <w:sz w:val="24"/>
          <w:szCs w:val="24"/>
          <w:lang w:eastAsia="ru-RU"/>
        </w:rPr>
        <w:t>. На данный запрос Подрядчик</w:t>
      </w:r>
      <w:r w:rsidRPr="00A51351">
        <w:rPr>
          <w:rFonts w:ascii="Times New Roman" w:hAnsi="Times New Roman"/>
          <w:sz w:val="24"/>
          <w:szCs w:val="24"/>
          <w:lang w:eastAsia="ru-RU"/>
        </w:rPr>
        <w:t xml:space="preserve"> предоставляет ответ в письменной форме в течение 5 (пяти) рабочих дней с даты получения такого запроса.</w:t>
      </w:r>
    </w:p>
    <w:p w14:paraId="005E88DD" w14:textId="3FC52218" w:rsidR="005C278C" w:rsidRPr="00A51351" w:rsidRDefault="005C278C" w:rsidP="005C278C">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3.5.</w:t>
      </w:r>
      <w:r w:rsidR="00E73693">
        <w:rPr>
          <w:rFonts w:ascii="Times New Roman" w:hAnsi="Times New Roman"/>
          <w:sz w:val="24"/>
          <w:szCs w:val="24"/>
          <w:lang w:eastAsia="ru-RU"/>
        </w:rPr>
        <w:t>4</w:t>
      </w:r>
      <w:r>
        <w:rPr>
          <w:rFonts w:ascii="Times New Roman" w:hAnsi="Times New Roman"/>
          <w:sz w:val="24"/>
          <w:szCs w:val="24"/>
          <w:lang w:eastAsia="ru-RU"/>
        </w:rPr>
        <w:t xml:space="preserve">. </w:t>
      </w:r>
      <w:r w:rsidRPr="00A51351">
        <w:rPr>
          <w:rFonts w:ascii="Times New Roman" w:hAnsi="Times New Roman"/>
          <w:sz w:val="24"/>
          <w:szCs w:val="24"/>
          <w:lang w:eastAsia="ru-RU"/>
        </w:rPr>
        <w:t xml:space="preserve">Отказаться от приемки </w:t>
      </w:r>
      <w:r w:rsidRPr="00A342FB">
        <w:rPr>
          <w:rFonts w:ascii="Times New Roman" w:eastAsiaTheme="minorHAnsi" w:hAnsi="Times New Roman"/>
        </w:rPr>
        <w:t>выпол</w:t>
      </w:r>
      <w:r>
        <w:rPr>
          <w:rFonts w:ascii="Times New Roman" w:eastAsiaTheme="minorHAnsi" w:hAnsi="Times New Roman"/>
        </w:rPr>
        <w:t>ненных работ</w:t>
      </w:r>
      <w:r w:rsidRPr="00A51351">
        <w:rPr>
          <w:rFonts w:ascii="Times New Roman" w:hAnsi="Times New Roman"/>
          <w:sz w:val="24"/>
          <w:szCs w:val="24"/>
          <w:lang w:eastAsia="ru-RU"/>
        </w:rPr>
        <w:t xml:space="preserve">, предусмотренных Контрактом </w:t>
      </w:r>
      <w:r>
        <w:rPr>
          <w:rFonts w:ascii="Times New Roman" w:hAnsi="Times New Roman"/>
          <w:sz w:val="24"/>
          <w:szCs w:val="24"/>
          <w:lang w:eastAsia="ru-RU"/>
        </w:rPr>
        <w:br/>
      </w:r>
      <w:r w:rsidRPr="00A51351">
        <w:rPr>
          <w:rFonts w:ascii="Times New Roman" w:hAnsi="Times New Roman"/>
          <w:sz w:val="24"/>
          <w:szCs w:val="24"/>
          <w:lang w:eastAsia="ru-RU"/>
        </w:rPr>
        <w:t>и законодательством Российской Федерации.</w:t>
      </w:r>
    </w:p>
    <w:p w14:paraId="76B92417" w14:textId="594E4E1D" w:rsidR="00427BFD" w:rsidRDefault="00427BFD" w:rsidP="00427BFD">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A51351">
        <w:rPr>
          <w:rFonts w:ascii="Times New Roman" w:hAnsi="Times New Roman"/>
          <w:sz w:val="24"/>
          <w:szCs w:val="24"/>
          <w:lang w:eastAsia="ru-RU"/>
        </w:rPr>
        <w:t>3.</w:t>
      </w:r>
      <w:r w:rsidR="00D54D5A">
        <w:rPr>
          <w:rFonts w:ascii="Times New Roman" w:hAnsi="Times New Roman"/>
          <w:sz w:val="24"/>
          <w:szCs w:val="24"/>
          <w:lang w:eastAsia="ru-RU"/>
        </w:rPr>
        <w:t>5</w:t>
      </w:r>
      <w:r w:rsidRPr="00A51351">
        <w:rPr>
          <w:rFonts w:ascii="Times New Roman" w:hAnsi="Times New Roman"/>
          <w:sz w:val="24"/>
          <w:szCs w:val="24"/>
          <w:lang w:eastAsia="ru-RU"/>
        </w:rPr>
        <w:t>.</w:t>
      </w:r>
      <w:r w:rsidR="00E73693">
        <w:rPr>
          <w:rFonts w:ascii="Times New Roman" w:hAnsi="Times New Roman"/>
          <w:sz w:val="24"/>
          <w:szCs w:val="24"/>
          <w:lang w:eastAsia="ru-RU"/>
        </w:rPr>
        <w:t>5</w:t>
      </w:r>
      <w:r w:rsidRPr="00A51351">
        <w:rPr>
          <w:rFonts w:ascii="Times New Roman" w:hAnsi="Times New Roman"/>
          <w:sz w:val="24"/>
          <w:szCs w:val="24"/>
          <w:lang w:eastAsia="ru-RU"/>
        </w:rPr>
        <w:t>. </w:t>
      </w:r>
      <w:r w:rsidR="00247A6D">
        <w:rPr>
          <w:rFonts w:ascii="Times New Roman" w:hAnsi="Times New Roman"/>
          <w:sz w:val="24"/>
          <w:szCs w:val="24"/>
          <w:lang w:eastAsia="ru-RU"/>
        </w:rPr>
        <w:t>П</w:t>
      </w:r>
      <w:r w:rsidRPr="00A51351">
        <w:rPr>
          <w:rFonts w:ascii="Times New Roman" w:hAnsi="Times New Roman"/>
          <w:sz w:val="24"/>
          <w:szCs w:val="24"/>
          <w:lang w:eastAsia="ru-RU"/>
        </w:rPr>
        <w:t>ользоваться иными правами, установленными Контрактом и законодательством Российской Федерации.</w:t>
      </w:r>
    </w:p>
    <w:p w14:paraId="56E8959A" w14:textId="77777777" w:rsidR="004911CD" w:rsidRPr="00A51351" w:rsidRDefault="004911CD" w:rsidP="00427BFD">
      <w:pPr>
        <w:widowControl w:val="0"/>
        <w:autoSpaceDE w:val="0"/>
        <w:autoSpaceDN w:val="0"/>
        <w:adjustRightInd w:val="0"/>
        <w:spacing w:after="0" w:line="240" w:lineRule="auto"/>
        <w:ind w:firstLine="709"/>
        <w:jc w:val="both"/>
        <w:rPr>
          <w:rFonts w:ascii="Times New Roman" w:hAnsi="Times New Roman"/>
          <w:sz w:val="24"/>
          <w:szCs w:val="24"/>
          <w:lang w:eastAsia="ru-RU"/>
        </w:rPr>
      </w:pPr>
    </w:p>
    <w:p w14:paraId="67BCC7D7" w14:textId="257BAB85" w:rsidR="002439C1" w:rsidRDefault="009438CE" w:rsidP="00B41A98">
      <w:pPr>
        <w:widowControl w:val="0"/>
        <w:numPr>
          <w:ilvl w:val="0"/>
          <w:numId w:val="9"/>
        </w:numPr>
        <w:autoSpaceDE w:val="0"/>
        <w:autoSpaceDN w:val="0"/>
        <w:adjustRightInd w:val="0"/>
        <w:spacing w:after="0" w:line="240" w:lineRule="auto"/>
        <w:jc w:val="center"/>
        <w:rPr>
          <w:rFonts w:ascii="Times New Roman" w:hAnsi="Times New Roman"/>
          <w:b/>
          <w:sz w:val="24"/>
          <w:szCs w:val="24"/>
          <w:lang w:eastAsia="ru-RU"/>
        </w:rPr>
      </w:pPr>
      <w:r w:rsidRPr="00A51351">
        <w:rPr>
          <w:rFonts w:ascii="Times New Roman" w:hAnsi="Times New Roman"/>
          <w:b/>
          <w:sz w:val="24"/>
          <w:szCs w:val="24"/>
          <w:lang w:eastAsia="ru-RU"/>
        </w:rPr>
        <w:t xml:space="preserve">Порядок приемки </w:t>
      </w:r>
      <w:r w:rsidR="00D20839">
        <w:rPr>
          <w:rFonts w:ascii="Times New Roman" w:hAnsi="Times New Roman"/>
          <w:b/>
          <w:sz w:val="24"/>
          <w:szCs w:val="24"/>
          <w:lang w:eastAsia="ru-RU"/>
        </w:rPr>
        <w:t>выполненных</w:t>
      </w:r>
      <w:r w:rsidR="003F1F33">
        <w:rPr>
          <w:rFonts w:ascii="Times New Roman" w:hAnsi="Times New Roman"/>
          <w:b/>
          <w:sz w:val="24"/>
          <w:szCs w:val="24"/>
          <w:lang w:eastAsia="ru-RU"/>
        </w:rPr>
        <w:t xml:space="preserve"> работ</w:t>
      </w:r>
    </w:p>
    <w:p w14:paraId="5AF490F2" w14:textId="77777777" w:rsidR="003014CB" w:rsidRPr="00B41A98" w:rsidRDefault="003014CB" w:rsidP="003014CB">
      <w:pPr>
        <w:widowControl w:val="0"/>
        <w:autoSpaceDE w:val="0"/>
        <w:autoSpaceDN w:val="0"/>
        <w:adjustRightInd w:val="0"/>
        <w:spacing w:after="0" w:line="240" w:lineRule="auto"/>
        <w:ind w:left="360"/>
        <w:rPr>
          <w:rFonts w:ascii="Times New Roman" w:hAnsi="Times New Roman"/>
          <w:b/>
          <w:sz w:val="24"/>
          <w:szCs w:val="24"/>
          <w:lang w:eastAsia="ru-RU"/>
        </w:rPr>
      </w:pPr>
    </w:p>
    <w:p w14:paraId="7649ECF6" w14:textId="5D9A07B6" w:rsidR="009438CE" w:rsidRPr="00A51351" w:rsidRDefault="009438CE" w:rsidP="009438CE">
      <w:pPr>
        <w:autoSpaceDE w:val="0"/>
        <w:autoSpaceDN w:val="0"/>
        <w:adjustRightInd w:val="0"/>
        <w:spacing w:after="0" w:line="240" w:lineRule="auto"/>
        <w:ind w:firstLine="709"/>
        <w:jc w:val="both"/>
        <w:rPr>
          <w:rFonts w:ascii="Times New Roman" w:hAnsi="Times New Roman"/>
          <w:sz w:val="24"/>
          <w:szCs w:val="24"/>
          <w:lang w:eastAsia="ru-RU"/>
        </w:rPr>
      </w:pPr>
      <w:r w:rsidRPr="00A51351">
        <w:rPr>
          <w:rFonts w:ascii="Times New Roman" w:hAnsi="Times New Roman"/>
          <w:sz w:val="24"/>
          <w:szCs w:val="24"/>
          <w:lang w:eastAsia="ru-RU"/>
        </w:rPr>
        <w:t xml:space="preserve">4.1. После </w:t>
      </w:r>
      <w:r w:rsidR="00A85606" w:rsidRPr="00A342FB">
        <w:rPr>
          <w:rFonts w:ascii="Times New Roman" w:eastAsiaTheme="minorHAnsi" w:hAnsi="Times New Roman"/>
        </w:rPr>
        <w:t>выпол</w:t>
      </w:r>
      <w:r w:rsidR="00A85606">
        <w:rPr>
          <w:rFonts w:ascii="Times New Roman" w:eastAsiaTheme="minorHAnsi" w:hAnsi="Times New Roman"/>
        </w:rPr>
        <w:t>нения работ</w:t>
      </w:r>
      <w:r w:rsidR="002209AB" w:rsidRPr="00A51351">
        <w:rPr>
          <w:rFonts w:ascii="Times New Roman" w:hAnsi="Times New Roman"/>
          <w:sz w:val="24"/>
          <w:szCs w:val="24"/>
          <w:lang w:eastAsia="ru-RU"/>
        </w:rPr>
        <w:t xml:space="preserve"> по Контракту</w:t>
      </w:r>
      <w:r w:rsidRPr="00A51351">
        <w:rPr>
          <w:rFonts w:ascii="Times New Roman" w:hAnsi="Times New Roman"/>
          <w:sz w:val="24"/>
          <w:szCs w:val="24"/>
          <w:lang w:eastAsia="ru-RU"/>
        </w:rPr>
        <w:t xml:space="preserve"> </w:t>
      </w:r>
      <w:r w:rsidR="00556A19">
        <w:rPr>
          <w:rFonts w:ascii="Times New Roman" w:hAnsi="Times New Roman"/>
          <w:sz w:val="24"/>
          <w:szCs w:val="24"/>
        </w:rPr>
        <w:t>Подрядчик</w:t>
      </w:r>
      <w:r w:rsidR="00CA1F8D" w:rsidRPr="00A51351">
        <w:rPr>
          <w:rFonts w:ascii="Times New Roman" w:hAnsi="Times New Roman"/>
          <w:sz w:val="24"/>
          <w:szCs w:val="24"/>
          <w:lang w:eastAsia="ru-RU"/>
        </w:rPr>
        <w:t xml:space="preserve"> предоставляет </w:t>
      </w:r>
      <w:r w:rsidR="00204820" w:rsidRPr="00A51351">
        <w:rPr>
          <w:rFonts w:ascii="Times New Roman" w:hAnsi="Times New Roman"/>
          <w:sz w:val="24"/>
          <w:szCs w:val="24"/>
          <w:lang w:eastAsia="ru-RU"/>
        </w:rPr>
        <w:t xml:space="preserve">Заказчику </w:t>
      </w:r>
      <w:r w:rsidR="00CA1F8D" w:rsidRPr="00A51351">
        <w:rPr>
          <w:rFonts w:ascii="Times New Roman" w:hAnsi="Times New Roman"/>
          <w:sz w:val="24"/>
          <w:szCs w:val="24"/>
          <w:lang w:eastAsia="ru-RU"/>
        </w:rPr>
        <w:t>Акт</w:t>
      </w:r>
      <w:r w:rsidRPr="00A51351">
        <w:rPr>
          <w:rFonts w:ascii="Times New Roman" w:hAnsi="Times New Roman"/>
          <w:sz w:val="24"/>
          <w:szCs w:val="24"/>
          <w:lang w:eastAsia="ru-RU"/>
        </w:rPr>
        <w:t xml:space="preserve"> </w:t>
      </w:r>
      <w:r w:rsidR="005159F9">
        <w:rPr>
          <w:rFonts w:ascii="Times New Roman" w:hAnsi="Times New Roman"/>
          <w:sz w:val="24"/>
          <w:szCs w:val="24"/>
          <w:lang w:eastAsia="ru-RU"/>
        </w:rPr>
        <w:t>сдачи-приёмк</w:t>
      </w:r>
      <w:r w:rsidR="00054504">
        <w:rPr>
          <w:rFonts w:ascii="Times New Roman" w:hAnsi="Times New Roman"/>
          <w:sz w:val="24"/>
          <w:szCs w:val="24"/>
          <w:lang w:eastAsia="ru-RU"/>
        </w:rPr>
        <w:t>и</w:t>
      </w:r>
      <w:r w:rsidR="005159F9">
        <w:rPr>
          <w:rFonts w:ascii="Times New Roman" w:hAnsi="Times New Roman"/>
          <w:sz w:val="24"/>
          <w:szCs w:val="24"/>
          <w:lang w:eastAsia="ru-RU"/>
        </w:rPr>
        <w:t xml:space="preserve"> </w:t>
      </w:r>
      <w:r w:rsidR="00556A19">
        <w:rPr>
          <w:rFonts w:ascii="Times New Roman" w:hAnsi="Times New Roman"/>
          <w:sz w:val="24"/>
          <w:szCs w:val="24"/>
          <w:lang w:eastAsia="ru-RU"/>
        </w:rPr>
        <w:t>выполненных работ</w:t>
      </w:r>
      <w:r w:rsidR="004911CD">
        <w:rPr>
          <w:rFonts w:ascii="Times New Roman" w:hAnsi="Times New Roman"/>
          <w:sz w:val="24"/>
          <w:szCs w:val="24"/>
          <w:lang w:eastAsia="ru-RU"/>
        </w:rPr>
        <w:t xml:space="preserve"> и документ о приемке</w:t>
      </w:r>
      <w:r w:rsidRPr="00A51351">
        <w:rPr>
          <w:rFonts w:ascii="Times New Roman" w:hAnsi="Times New Roman"/>
          <w:sz w:val="24"/>
          <w:szCs w:val="24"/>
          <w:lang w:eastAsia="ru-RU"/>
        </w:rPr>
        <w:t>, подписанн</w:t>
      </w:r>
      <w:r w:rsidR="00556A19">
        <w:rPr>
          <w:rFonts w:ascii="Times New Roman" w:hAnsi="Times New Roman"/>
          <w:sz w:val="24"/>
          <w:szCs w:val="24"/>
          <w:lang w:eastAsia="ru-RU"/>
        </w:rPr>
        <w:t>ы</w:t>
      </w:r>
      <w:r w:rsidR="004911CD">
        <w:rPr>
          <w:rFonts w:ascii="Times New Roman" w:hAnsi="Times New Roman"/>
          <w:sz w:val="24"/>
          <w:szCs w:val="24"/>
          <w:lang w:eastAsia="ru-RU"/>
        </w:rPr>
        <w:t>е</w:t>
      </w:r>
      <w:r w:rsidR="00556A19">
        <w:rPr>
          <w:rFonts w:ascii="Times New Roman" w:hAnsi="Times New Roman"/>
          <w:sz w:val="24"/>
          <w:szCs w:val="24"/>
          <w:lang w:eastAsia="ru-RU"/>
        </w:rPr>
        <w:t xml:space="preserve"> </w:t>
      </w:r>
      <w:r w:rsidR="00CA00D7">
        <w:rPr>
          <w:rFonts w:ascii="Times New Roman" w:hAnsi="Times New Roman"/>
          <w:sz w:val="24"/>
          <w:szCs w:val="24"/>
          <w:lang w:eastAsia="ru-RU"/>
        </w:rPr>
        <w:t>Подрядчиком</w:t>
      </w:r>
      <w:r w:rsidR="005159F9">
        <w:rPr>
          <w:rFonts w:ascii="Times New Roman" w:hAnsi="Times New Roman"/>
          <w:sz w:val="24"/>
          <w:szCs w:val="24"/>
          <w:lang w:eastAsia="ru-RU"/>
        </w:rPr>
        <w:t xml:space="preserve"> в 2 экземплярах,</w:t>
      </w:r>
      <w:r w:rsidR="0050203F">
        <w:rPr>
          <w:rFonts w:ascii="Times New Roman" w:hAnsi="Times New Roman"/>
          <w:sz w:val="24"/>
          <w:szCs w:val="24"/>
          <w:lang w:eastAsia="ru-RU"/>
        </w:rPr>
        <w:t xml:space="preserve"> счёт, счёт-фактуру</w:t>
      </w:r>
      <w:r w:rsidR="004911CD">
        <w:rPr>
          <w:rFonts w:ascii="Times New Roman" w:hAnsi="Times New Roman"/>
          <w:sz w:val="24"/>
          <w:szCs w:val="24"/>
          <w:lang w:eastAsia="ru-RU"/>
        </w:rPr>
        <w:t xml:space="preserve"> (при наличии)</w:t>
      </w:r>
      <w:r w:rsidR="001808AE">
        <w:rPr>
          <w:rFonts w:ascii="Times New Roman" w:hAnsi="Times New Roman"/>
          <w:sz w:val="24"/>
          <w:szCs w:val="24"/>
          <w:lang w:eastAsia="ru-RU"/>
        </w:rPr>
        <w:t xml:space="preserve">, а также </w:t>
      </w:r>
      <w:r w:rsidR="00C55A51">
        <w:rPr>
          <w:rFonts w:ascii="Times New Roman" w:hAnsi="Times New Roman"/>
          <w:sz w:val="24"/>
          <w:szCs w:val="24"/>
          <w:lang w:eastAsia="ru-RU"/>
        </w:rPr>
        <w:t xml:space="preserve">иные </w:t>
      </w:r>
      <w:r w:rsidR="001808AE">
        <w:rPr>
          <w:rFonts w:ascii="Times New Roman" w:hAnsi="Times New Roman"/>
          <w:sz w:val="24"/>
          <w:szCs w:val="24"/>
          <w:lang w:eastAsia="ru-RU"/>
        </w:rPr>
        <w:t>документы, предусмотренные Техническим заданием (приложение № 1 к Контракту)</w:t>
      </w:r>
      <w:r w:rsidR="007835CA">
        <w:rPr>
          <w:rFonts w:ascii="Times New Roman" w:hAnsi="Times New Roman"/>
          <w:sz w:val="24"/>
          <w:szCs w:val="24"/>
          <w:lang w:eastAsia="ru-RU"/>
        </w:rPr>
        <w:t>.</w:t>
      </w:r>
    </w:p>
    <w:p w14:paraId="56A87ED8" w14:textId="22132CFE" w:rsidR="00CB7131" w:rsidRPr="00A51351" w:rsidRDefault="00CB7131" w:rsidP="00310171">
      <w:pPr>
        <w:spacing w:after="0" w:line="240" w:lineRule="auto"/>
        <w:ind w:firstLine="708"/>
        <w:jc w:val="both"/>
        <w:rPr>
          <w:rFonts w:ascii="Times New Roman" w:hAnsi="Times New Roman"/>
          <w:sz w:val="24"/>
          <w:szCs w:val="24"/>
          <w:lang w:eastAsia="ru-RU"/>
        </w:rPr>
      </w:pPr>
      <w:bookmarkStart w:id="3" w:name="_Hlk134700640"/>
      <w:r w:rsidRPr="00A51351">
        <w:rPr>
          <w:rFonts w:ascii="Times New Roman" w:hAnsi="Times New Roman"/>
          <w:sz w:val="24"/>
          <w:szCs w:val="24"/>
          <w:lang w:eastAsia="ru-RU"/>
        </w:rPr>
        <w:t>4.</w:t>
      </w:r>
      <w:r w:rsidR="008B2093" w:rsidRPr="00A51351">
        <w:rPr>
          <w:rFonts w:ascii="Times New Roman" w:hAnsi="Times New Roman"/>
          <w:sz w:val="24"/>
          <w:szCs w:val="24"/>
          <w:lang w:eastAsia="ru-RU"/>
        </w:rPr>
        <w:t>2</w:t>
      </w:r>
      <w:r w:rsidRPr="00A51351">
        <w:rPr>
          <w:rFonts w:ascii="Times New Roman" w:hAnsi="Times New Roman"/>
          <w:sz w:val="24"/>
          <w:szCs w:val="24"/>
          <w:lang w:eastAsia="ru-RU"/>
        </w:rPr>
        <w:t xml:space="preserve">. Не позднее </w:t>
      </w:r>
      <w:r w:rsidR="00405704">
        <w:rPr>
          <w:rFonts w:ascii="Times New Roman" w:hAnsi="Times New Roman"/>
          <w:sz w:val="24"/>
          <w:szCs w:val="24"/>
          <w:lang w:eastAsia="ru-RU"/>
        </w:rPr>
        <w:t>10</w:t>
      </w:r>
      <w:r w:rsidRPr="00A51351">
        <w:rPr>
          <w:rFonts w:ascii="Times New Roman" w:hAnsi="Times New Roman"/>
          <w:sz w:val="24"/>
          <w:szCs w:val="24"/>
          <w:lang w:eastAsia="ru-RU"/>
        </w:rPr>
        <w:t xml:space="preserve"> (</w:t>
      </w:r>
      <w:r w:rsidR="00405704">
        <w:rPr>
          <w:rFonts w:ascii="Times New Roman" w:hAnsi="Times New Roman"/>
          <w:sz w:val="24"/>
          <w:szCs w:val="24"/>
          <w:lang w:eastAsia="ru-RU"/>
        </w:rPr>
        <w:t>десяти</w:t>
      </w:r>
      <w:r w:rsidRPr="00A51351">
        <w:rPr>
          <w:rFonts w:ascii="Times New Roman" w:hAnsi="Times New Roman"/>
          <w:sz w:val="24"/>
          <w:szCs w:val="24"/>
          <w:lang w:eastAsia="ru-RU"/>
        </w:rPr>
        <w:t>) рабочих дне</w:t>
      </w:r>
      <w:r w:rsidR="00CA00D7">
        <w:rPr>
          <w:rFonts w:ascii="Times New Roman" w:hAnsi="Times New Roman"/>
          <w:sz w:val="24"/>
          <w:szCs w:val="24"/>
          <w:lang w:eastAsia="ru-RU"/>
        </w:rPr>
        <w:t>й после получения от Подрядчика</w:t>
      </w:r>
      <w:r w:rsidRPr="00A51351">
        <w:rPr>
          <w:rFonts w:ascii="Times New Roman" w:hAnsi="Times New Roman"/>
          <w:sz w:val="24"/>
          <w:szCs w:val="24"/>
          <w:lang w:eastAsia="ru-RU"/>
        </w:rPr>
        <w:t xml:space="preserve"> </w:t>
      </w:r>
      <w:r w:rsidR="000A6624">
        <w:rPr>
          <w:rFonts w:ascii="Times New Roman" w:hAnsi="Times New Roman"/>
          <w:sz w:val="24"/>
          <w:szCs w:val="24"/>
          <w:lang w:eastAsia="ru-RU"/>
        </w:rPr>
        <w:t>документов</w:t>
      </w:r>
      <w:r w:rsidR="00054504">
        <w:rPr>
          <w:rFonts w:ascii="Times New Roman" w:hAnsi="Times New Roman"/>
          <w:sz w:val="24"/>
          <w:szCs w:val="24"/>
          <w:lang w:eastAsia="ru-RU"/>
        </w:rPr>
        <w:t>, указанных в п. 4.1</w:t>
      </w:r>
      <w:r w:rsidR="00693E29">
        <w:rPr>
          <w:rFonts w:ascii="Times New Roman" w:hAnsi="Times New Roman"/>
          <w:sz w:val="24"/>
          <w:szCs w:val="24"/>
          <w:lang w:eastAsia="ru-RU"/>
        </w:rPr>
        <w:t xml:space="preserve"> Контракта</w:t>
      </w:r>
      <w:r w:rsidR="00054504">
        <w:rPr>
          <w:rFonts w:ascii="Times New Roman" w:hAnsi="Times New Roman"/>
          <w:sz w:val="24"/>
          <w:szCs w:val="24"/>
          <w:lang w:eastAsia="ru-RU"/>
        </w:rPr>
        <w:t>,</w:t>
      </w:r>
      <w:r w:rsidRPr="00A51351">
        <w:rPr>
          <w:rFonts w:ascii="Times New Roman" w:hAnsi="Times New Roman"/>
          <w:sz w:val="24"/>
          <w:szCs w:val="24"/>
          <w:lang w:eastAsia="ru-RU"/>
        </w:rPr>
        <w:t xml:space="preserve"> Заказчик </w:t>
      </w:r>
      <w:r w:rsidR="000A6624">
        <w:rPr>
          <w:rFonts w:ascii="Times New Roman" w:hAnsi="Times New Roman"/>
          <w:sz w:val="24"/>
          <w:szCs w:val="24"/>
          <w:lang w:eastAsia="ru-RU"/>
        </w:rPr>
        <w:t>осуществляет приемку</w:t>
      </w:r>
      <w:r w:rsidRPr="00A51351">
        <w:rPr>
          <w:rFonts w:ascii="Times New Roman" w:hAnsi="Times New Roman"/>
          <w:sz w:val="24"/>
          <w:szCs w:val="24"/>
          <w:lang w:eastAsia="ru-RU"/>
        </w:rPr>
        <w:t xml:space="preserve"> </w:t>
      </w:r>
      <w:r w:rsidR="00AA399D" w:rsidRPr="00A342FB">
        <w:rPr>
          <w:rFonts w:ascii="Times New Roman" w:eastAsiaTheme="minorHAnsi" w:hAnsi="Times New Roman"/>
        </w:rPr>
        <w:t>выпол</w:t>
      </w:r>
      <w:r w:rsidR="00AA399D">
        <w:rPr>
          <w:rFonts w:ascii="Times New Roman" w:eastAsiaTheme="minorHAnsi" w:hAnsi="Times New Roman"/>
        </w:rPr>
        <w:t>ненных работ</w:t>
      </w:r>
      <w:r w:rsidR="00054504">
        <w:rPr>
          <w:rFonts w:ascii="Times New Roman" w:eastAsiaTheme="minorHAnsi" w:hAnsi="Times New Roman"/>
        </w:rPr>
        <w:t xml:space="preserve">, формирует и подписывает Акт приемки (ф. 0510452), </w:t>
      </w:r>
      <w:r w:rsidRPr="00A51351">
        <w:rPr>
          <w:rFonts w:ascii="Times New Roman" w:hAnsi="Times New Roman"/>
          <w:sz w:val="24"/>
          <w:szCs w:val="24"/>
          <w:lang w:eastAsia="ru-RU"/>
        </w:rPr>
        <w:t xml:space="preserve">направляет </w:t>
      </w:r>
      <w:r w:rsidR="00D23488">
        <w:rPr>
          <w:rFonts w:ascii="Times New Roman" w:hAnsi="Times New Roman"/>
          <w:sz w:val="24"/>
          <w:szCs w:val="24"/>
          <w:lang w:eastAsia="ru-RU"/>
        </w:rPr>
        <w:t>Подрядчику</w:t>
      </w:r>
      <w:r w:rsidRPr="00A51351">
        <w:rPr>
          <w:rFonts w:ascii="Times New Roman" w:hAnsi="Times New Roman"/>
          <w:sz w:val="24"/>
          <w:szCs w:val="24"/>
          <w:lang w:eastAsia="ru-RU"/>
        </w:rPr>
        <w:t>, или</w:t>
      </w:r>
      <w:r w:rsidR="00054504">
        <w:rPr>
          <w:rFonts w:ascii="Times New Roman" w:hAnsi="Times New Roman"/>
          <w:sz w:val="24"/>
          <w:szCs w:val="24"/>
          <w:lang w:eastAsia="ru-RU"/>
        </w:rPr>
        <w:t xml:space="preserve"> формирует и направляет Подрядчику</w:t>
      </w:r>
      <w:r w:rsidRPr="00A51351">
        <w:rPr>
          <w:rFonts w:ascii="Times New Roman" w:hAnsi="Times New Roman"/>
          <w:sz w:val="24"/>
          <w:szCs w:val="24"/>
          <w:lang w:eastAsia="ru-RU"/>
        </w:rPr>
        <w:t xml:space="preserve"> мотивированный отказ от </w:t>
      </w:r>
      <w:r w:rsidR="00054504">
        <w:rPr>
          <w:rFonts w:ascii="Times New Roman" w:hAnsi="Times New Roman"/>
          <w:sz w:val="24"/>
          <w:szCs w:val="24"/>
          <w:lang w:eastAsia="ru-RU"/>
        </w:rPr>
        <w:t>подписания Акта сдачи-приемки выполненных работ</w:t>
      </w:r>
      <w:r w:rsidRPr="00A51351">
        <w:rPr>
          <w:rFonts w:ascii="Times New Roman" w:hAnsi="Times New Roman"/>
          <w:sz w:val="24"/>
          <w:szCs w:val="24"/>
          <w:lang w:eastAsia="ru-RU"/>
        </w:rPr>
        <w:t xml:space="preserve"> с указанием перечня выявленных недостатков и сроков их устранения.</w:t>
      </w:r>
    </w:p>
    <w:p w14:paraId="1916F971" w14:textId="2C6B91B0" w:rsidR="00CB7131" w:rsidRPr="00A51351" w:rsidRDefault="00CB7131" w:rsidP="002B7777">
      <w:pPr>
        <w:spacing w:after="0" w:line="240" w:lineRule="auto"/>
        <w:ind w:firstLine="708"/>
        <w:jc w:val="both"/>
        <w:rPr>
          <w:rFonts w:ascii="Times New Roman" w:hAnsi="Times New Roman"/>
          <w:sz w:val="24"/>
          <w:szCs w:val="24"/>
          <w:lang w:eastAsia="ru-RU"/>
        </w:rPr>
      </w:pPr>
      <w:r w:rsidRPr="00A51351">
        <w:rPr>
          <w:rFonts w:ascii="Times New Roman" w:hAnsi="Times New Roman"/>
          <w:sz w:val="24"/>
          <w:szCs w:val="24"/>
          <w:lang w:eastAsia="ru-RU"/>
        </w:rPr>
        <w:t>4.</w:t>
      </w:r>
      <w:r w:rsidR="002B7777" w:rsidRPr="00A51351">
        <w:rPr>
          <w:rFonts w:ascii="Times New Roman" w:hAnsi="Times New Roman"/>
          <w:sz w:val="24"/>
          <w:szCs w:val="24"/>
          <w:lang w:eastAsia="ru-RU"/>
        </w:rPr>
        <w:t>3</w:t>
      </w:r>
      <w:r w:rsidRPr="00A51351">
        <w:rPr>
          <w:rFonts w:ascii="Times New Roman" w:hAnsi="Times New Roman"/>
          <w:sz w:val="24"/>
          <w:szCs w:val="24"/>
          <w:lang w:eastAsia="ru-RU"/>
        </w:rPr>
        <w:t xml:space="preserve">. В случае получения от Заказчика мотивированного отказа </w:t>
      </w:r>
      <w:r w:rsidR="00041994">
        <w:rPr>
          <w:rFonts w:ascii="Times New Roman" w:hAnsi="Times New Roman"/>
          <w:sz w:val="24"/>
          <w:szCs w:val="24"/>
          <w:lang w:eastAsia="ru-RU"/>
        </w:rPr>
        <w:t>Подрядчик</w:t>
      </w:r>
      <w:r w:rsidRPr="00A51351">
        <w:rPr>
          <w:rFonts w:ascii="Times New Roman" w:hAnsi="Times New Roman"/>
          <w:sz w:val="24"/>
          <w:szCs w:val="24"/>
          <w:lang w:eastAsia="ru-RU"/>
        </w:rPr>
        <w:t xml:space="preserve"> </w:t>
      </w:r>
      <w:r w:rsidR="00693E29">
        <w:rPr>
          <w:rFonts w:ascii="Times New Roman" w:hAnsi="Times New Roman"/>
          <w:sz w:val="24"/>
          <w:szCs w:val="24"/>
          <w:lang w:eastAsia="ru-RU"/>
        </w:rPr>
        <w:t xml:space="preserve">обязан </w:t>
      </w:r>
      <w:r w:rsidRPr="00A51351">
        <w:rPr>
          <w:rFonts w:ascii="Times New Roman" w:hAnsi="Times New Roman"/>
          <w:sz w:val="24"/>
          <w:szCs w:val="24"/>
          <w:lang w:eastAsia="ru-RU"/>
        </w:rPr>
        <w:t xml:space="preserve">в срок, установленный в мотивированном отказе, устранить недостатки и </w:t>
      </w:r>
      <w:r w:rsidR="00693E29">
        <w:rPr>
          <w:rFonts w:ascii="Times New Roman" w:hAnsi="Times New Roman"/>
          <w:sz w:val="24"/>
          <w:szCs w:val="24"/>
          <w:lang w:eastAsia="ru-RU"/>
        </w:rPr>
        <w:t xml:space="preserve">повторно представить </w:t>
      </w:r>
      <w:r w:rsidRPr="00A51351">
        <w:rPr>
          <w:rFonts w:ascii="Times New Roman" w:hAnsi="Times New Roman"/>
          <w:sz w:val="24"/>
          <w:szCs w:val="24"/>
          <w:lang w:eastAsia="ru-RU"/>
        </w:rPr>
        <w:t>Заказчику</w:t>
      </w:r>
      <w:r w:rsidR="00693E29">
        <w:rPr>
          <w:rFonts w:ascii="Times New Roman" w:hAnsi="Times New Roman"/>
          <w:sz w:val="24"/>
          <w:szCs w:val="24"/>
          <w:lang w:eastAsia="ru-RU"/>
        </w:rPr>
        <w:t xml:space="preserve"> документы, указанные в п. 4.1 Контракта</w:t>
      </w:r>
      <w:r w:rsidRPr="00A51351">
        <w:rPr>
          <w:rFonts w:ascii="Times New Roman" w:hAnsi="Times New Roman"/>
          <w:sz w:val="24"/>
          <w:szCs w:val="24"/>
          <w:lang w:eastAsia="ru-RU"/>
        </w:rPr>
        <w:t>.</w:t>
      </w:r>
    </w:p>
    <w:p w14:paraId="216C16C8" w14:textId="5D48F826" w:rsidR="00CB7131" w:rsidRPr="00A51351" w:rsidRDefault="00CB7131" w:rsidP="002B7777">
      <w:pPr>
        <w:spacing w:after="0" w:line="240" w:lineRule="auto"/>
        <w:ind w:firstLine="708"/>
        <w:jc w:val="both"/>
        <w:rPr>
          <w:rFonts w:ascii="Times New Roman" w:hAnsi="Times New Roman"/>
          <w:sz w:val="24"/>
          <w:szCs w:val="24"/>
          <w:lang w:eastAsia="ru-RU"/>
        </w:rPr>
      </w:pPr>
      <w:r w:rsidRPr="00A51351">
        <w:rPr>
          <w:rFonts w:ascii="Times New Roman" w:hAnsi="Times New Roman"/>
          <w:sz w:val="24"/>
          <w:szCs w:val="24"/>
          <w:lang w:eastAsia="ru-RU"/>
        </w:rPr>
        <w:t>4.</w:t>
      </w:r>
      <w:r w:rsidR="002B7777" w:rsidRPr="00A51351">
        <w:rPr>
          <w:rFonts w:ascii="Times New Roman" w:hAnsi="Times New Roman"/>
          <w:sz w:val="24"/>
          <w:szCs w:val="24"/>
          <w:lang w:eastAsia="ru-RU"/>
        </w:rPr>
        <w:t>4</w:t>
      </w:r>
      <w:r w:rsidRPr="00A51351">
        <w:rPr>
          <w:rFonts w:ascii="Times New Roman" w:hAnsi="Times New Roman"/>
          <w:sz w:val="24"/>
          <w:szCs w:val="24"/>
          <w:lang w:eastAsia="ru-RU"/>
        </w:rPr>
        <w:t xml:space="preserve">. Для </w:t>
      </w:r>
      <w:r w:rsidR="00693E29">
        <w:rPr>
          <w:rFonts w:ascii="Times New Roman" w:hAnsi="Times New Roman"/>
          <w:sz w:val="24"/>
          <w:szCs w:val="24"/>
          <w:lang w:eastAsia="ru-RU"/>
        </w:rPr>
        <w:t>приемки</w:t>
      </w:r>
      <w:r w:rsidR="00E47249" w:rsidRPr="00A51351">
        <w:rPr>
          <w:rFonts w:ascii="Times New Roman" w:hAnsi="Times New Roman"/>
          <w:sz w:val="24"/>
          <w:szCs w:val="24"/>
          <w:lang w:eastAsia="ru-RU"/>
        </w:rPr>
        <w:t xml:space="preserve"> </w:t>
      </w:r>
      <w:r w:rsidR="00652599" w:rsidRPr="00A342FB">
        <w:rPr>
          <w:rFonts w:ascii="Times New Roman" w:eastAsiaTheme="minorHAnsi" w:hAnsi="Times New Roman"/>
        </w:rPr>
        <w:t>выпол</w:t>
      </w:r>
      <w:r w:rsidR="00652599">
        <w:rPr>
          <w:rFonts w:ascii="Times New Roman" w:eastAsiaTheme="minorHAnsi" w:hAnsi="Times New Roman"/>
        </w:rPr>
        <w:t>нен</w:t>
      </w:r>
      <w:r w:rsidR="006A2493">
        <w:rPr>
          <w:rFonts w:ascii="Times New Roman" w:eastAsiaTheme="minorHAnsi" w:hAnsi="Times New Roman"/>
        </w:rPr>
        <w:t>н</w:t>
      </w:r>
      <w:r w:rsidR="00652599">
        <w:rPr>
          <w:rFonts w:ascii="Times New Roman" w:eastAsiaTheme="minorHAnsi" w:hAnsi="Times New Roman"/>
        </w:rPr>
        <w:t>ы</w:t>
      </w:r>
      <w:r w:rsidR="006A2493">
        <w:rPr>
          <w:rFonts w:ascii="Times New Roman" w:eastAsiaTheme="minorHAnsi" w:hAnsi="Times New Roman"/>
        </w:rPr>
        <w:t>х работ</w:t>
      </w:r>
      <w:r w:rsidR="00E47249" w:rsidRPr="00A51351">
        <w:rPr>
          <w:rFonts w:ascii="Times New Roman" w:hAnsi="Times New Roman"/>
          <w:sz w:val="24"/>
          <w:szCs w:val="24"/>
          <w:lang w:eastAsia="ru-RU"/>
        </w:rPr>
        <w:t xml:space="preserve"> Заказчик</w:t>
      </w:r>
      <w:r w:rsidR="00693E29">
        <w:rPr>
          <w:rFonts w:ascii="Times New Roman" w:hAnsi="Times New Roman"/>
          <w:sz w:val="24"/>
          <w:szCs w:val="24"/>
          <w:lang w:eastAsia="ru-RU"/>
        </w:rPr>
        <w:t xml:space="preserve"> создает приемочную комиссию и</w:t>
      </w:r>
      <w:r w:rsidR="00E47249" w:rsidRPr="00A51351">
        <w:rPr>
          <w:rFonts w:ascii="Times New Roman" w:hAnsi="Times New Roman"/>
          <w:sz w:val="24"/>
          <w:szCs w:val="24"/>
          <w:lang w:eastAsia="ru-RU"/>
        </w:rPr>
        <w:t xml:space="preserve"> </w:t>
      </w:r>
      <w:r w:rsidR="004911CD">
        <w:rPr>
          <w:rFonts w:ascii="Times New Roman" w:hAnsi="Times New Roman"/>
          <w:sz w:val="24"/>
          <w:szCs w:val="24"/>
          <w:lang w:eastAsia="ru-RU"/>
        </w:rPr>
        <w:t>проводит</w:t>
      </w:r>
      <w:r w:rsidRPr="00A51351">
        <w:rPr>
          <w:rFonts w:ascii="Times New Roman" w:hAnsi="Times New Roman"/>
          <w:sz w:val="24"/>
          <w:szCs w:val="24"/>
          <w:lang w:eastAsia="ru-RU"/>
        </w:rPr>
        <w:t xml:space="preserve"> экспертизу</w:t>
      </w:r>
      <w:r w:rsidR="00693E29">
        <w:rPr>
          <w:rFonts w:ascii="Times New Roman" w:hAnsi="Times New Roman"/>
          <w:sz w:val="24"/>
          <w:szCs w:val="24"/>
          <w:lang w:eastAsia="ru-RU"/>
        </w:rPr>
        <w:t xml:space="preserve"> в порядке, установленном Федеральным законом № 44-ФЗ</w:t>
      </w:r>
      <w:r w:rsidRPr="00A51351">
        <w:rPr>
          <w:rFonts w:ascii="Times New Roman" w:hAnsi="Times New Roman"/>
          <w:sz w:val="24"/>
          <w:szCs w:val="24"/>
          <w:lang w:eastAsia="ru-RU"/>
        </w:rPr>
        <w:t xml:space="preserve">. Экспертиза результатов </w:t>
      </w:r>
      <w:r w:rsidR="006A2493" w:rsidRPr="00A342FB">
        <w:rPr>
          <w:rFonts w:ascii="Times New Roman" w:eastAsiaTheme="minorHAnsi" w:hAnsi="Times New Roman"/>
        </w:rPr>
        <w:t>выпол</w:t>
      </w:r>
      <w:r w:rsidR="006A2493">
        <w:rPr>
          <w:rFonts w:ascii="Times New Roman" w:eastAsiaTheme="minorHAnsi" w:hAnsi="Times New Roman"/>
        </w:rPr>
        <w:t>ненных работ</w:t>
      </w:r>
      <w:r w:rsidR="006A2493" w:rsidRPr="00A342FB">
        <w:rPr>
          <w:rFonts w:ascii="Times New Roman" w:eastAsiaTheme="minorHAnsi" w:hAnsi="Times New Roman"/>
        </w:rPr>
        <w:t xml:space="preserve"> </w:t>
      </w:r>
      <w:r w:rsidRPr="00A51351">
        <w:rPr>
          <w:rFonts w:ascii="Times New Roman" w:hAnsi="Times New Roman"/>
          <w:sz w:val="24"/>
          <w:szCs w:val="24"/>
          <w:lang w:eastAsia="ru-RU"/>
        </w:rPr>
        <w:t>может проводиться Заказчиком своими силами или к ее проведению могут привлекаться эксперты (экспертные организации).</w:t>
      </w:r>
    </w:p>
    <w:p w14:paraId="4AB2A902" w14:textId="1EC91505" w:rsidR="00CB7131" w:rsidRPr="00A51351" w:rsidRDefault="00CB7131" w:rsidP="002B7777">
      <w:pPr>
        <w:spacing w:after="0" w:line="240" w:lineRule="auto"/>
        <w:ind w:firstLine="708"/>
        <w:jc w:val="both"/>
        <w:rPr>
          <w:rFonts w:ascii="Times New Roman" w:hAnsi="Times New Roman"/>
          <w:sz w:val="24"/>
          <w:szCs w:val="24"/>
          <w:lang w:eastAsia="ru-RU"/>
        </w:rPr>
      </w:pPr>
      <w:r w:rsidRPr="00A51351">
        <w:rPr>
          <w:rFonts w:ascii="Times New Roman" w:hAnsi="Times New Roman"/>
          <w:sz w:val="24"/>
          <w:szCs w:val="24"/>
          <w:lang w:eastAsia="ru-RU"/>
        </w:rPr>
        <w:t>4.</w:t>
      </w:r>
      <w:r w:rsidR="002B7777" w:rsidRPr="00A51351">
        <w:rPr>
          <w:rFonts w:ascii="Times New Roman" w:hAnsi="Times New Roman"/>
          <w:sz w:val="24"/>
          <w:szCs w:val="24"/>
          <w:lang w:eastAsia="ru-RU"/>
        </w:rPr>
        <w:t>5</w:t>
      </w:r>
      <w:r w:rsidRPr="00A51351">
        <w:rPr>
          <w:rFonts w:ascii="Times New Roman" w:hAnsi="Times New Roman"/>
          <w:sz w:val="24"/>
          <w:szCs w:val="24"/>
          <w:lang w:eastAsia="ru-RU"/>
        </w:rPr>
        <w:t>. Под</w:t>
      </w:r>
      <w:r w:rsidR="007B70B2">
        <w:rPr>
          <w:rFonts w:ascii="Times New Roman" w:hAnsi="Times New Roman"/>
          <w:sz w:val="24"/>
          <w:szCs w:val="24"/>
          <w:lang w:eastAsia="ru-RU"/>
        </w:rPr>
        <w:t>писанны</w:t>
      </w:r>
      <w:r w:rsidR="00693E29">
        <w:rPr>
          <w:rFonts w:ascii="Times New Roman" w:hAnsi="Times New Roman"/>
          <w:sz w:val="24"/>
          <w:szCs w:val="24"/>
          <w:lang w:eastAsia="ru-RU"/>
        </w:rPr>
        <w:t>е Заказчиком документ о приемке и</w:t>
      </w:r>
      <w:r w:rsidR="007B70B2">
        <w:rPr>
          <w:rFonts w:ascii="Times New Roman" w:hAnsi="Times New Roman"/>
          <w:sz w:val="24"/>
          <w:szCs w:val="24"/>
          <w:lang w:eastAsia="ru-RU"/>
        </w:rPr>
        <w:t xml:space="preserve"> </w:t>
      </w:r>
      <w:r w:rsidR="00693E29">
        <w:rPr>
          <w:rFonts w:ascii="Times New Roman" w:hAnsi="Times New Roman"/>
          <w:sz w:val="24"/>
          <w:szCs w:val="24"/>
          <w:lang w:eastAsia="ru-RU"/>
        </w:rPr>
        <w:t>Акт приемки (ф. 0510452)</w:t>
      </w:r>
      <w:r w:rsidRPr="00A51351">
        <w:rPr>
          <w:rFonts w:ascii="Times New Roman" w:hAnsi="Times New Roman"/>
          <w:sz w:val="24"/>
          <w:szCs w:val="24"/>
          <w:lang w:eastAsia="ru-RU"/>
        </w:rPr>
        <w:t xml:space="preserve"> явля</w:t>
      </w:r>
      <w:r w:rsidR="00693E29">
        <w:rPr>
          <w:rFonts w:ascii="Times New Roman" w:hAnsi="Times New Roman"/>
          <w:sz w:val="24"/>
          <w:szCs w:val="24"/>
          <w:lang w:eastAsia="ru-RU"/>
        </w:rPr>
        <w:t>ю</w:t>
      </w:r>
      <w:r w:rsidRPr="00A51351">
        <w:rPr>
          <w:rFonts w:ascii="Times New Roman" w:hAnsi="Times New Roman"/>
          <w:sz w:val="24"/>
          <w:szCs w:val="24"/>
          <w:lang w:eastAsia="ru-RU"/>
        </w:rPr>
        <w:t>тс</w:t>
      </w:r>
      <w:r w:rsidR="00017B6A">
        <w:rPr>
          <w:rFonts w:ascii="Times New Roman" w:hAnsi="Times New Roman"/>
          <w:sz w:val="24"/>
          <w:szCs w:val="24"/>
          <w:lang w:eastAsia="ru-RU"/>
        </w:rPr>
        <w:t xml:space="preserve">я основанием для оплаты </w:t>
      </w:r>
      <w:r w:rsidR="00017B6A" w:rsidRPr="00A342FB">
        <w:rPr>
          <w:rFonts w:ascii="Times New Roman" w:eastAsiaTheme="minorHAnsi" w:hAnsi="Times New Roman"/>
        </w:rPr>
        <w:t>выпол</w:t>
      </w:r>
      <w:r w:rsidR="00017B6A">
        <w:rPr>
          <w:rFonts w:ascii="Times New Roman" w:eastAsiaTheme="minorHAnsi" w:hAnsi="Times New Roman"/>
        </w:rPr>
        <w:t>ненн</w:t>
      </w:r>
      <w:r w:rsidR="00000251">
        <w:rPr>
          <w:rFonts w:ascii="Times New Roman" w:eastAsiaTheme="minorHAnsi" w:hAnsi="Times New Roman"/>
        </w:rPr>
        <w:t>ы</w:t>
      </w:r>
      <w:r w:rsidR="00693E29">
        <w:rPr>
          <w:rFonts w:ascii="Times New Roman" w:eastAsiaTheme="minorHAnsi" w:hAnsi="Times New Roman"/>
        </w:rPr>
        <w:t>х</w:t>
      </w:r>
      <w:r w:rsidR="00017B6A">
        <w:rPr>
          <w:rFonts w:ascii="Times New Roman" w:eastAsiaTheme="minorHAnsi" w:hAnsi="Times New Roman"/>
        </w:rPr>
        <w:t xml:space="preserve"> работ</w:t>
      </w:r>
      <w:r w:rsidRPr="00A51351">
        <w:rPr>
          <w:rFonts w:ascii="Times New Roman" w:hAnsi="Times New Roman"/>
          <w:sz w:val="24"/>
          <w:szCs w:val="24"/>
          <w:lang w:eastAsia="ru-RU"/>
        </w:rPr>
        <w:t>.</w:t>
      </w:r>
    </w:p>
    <w:p w14:paraId="031CF0DC" w14:textId="7D693163" w:rsidR="00B07AA7" w:rsidRPr="00A51351" w:rsidRDefault="00B07AA7" w:rsidP="002B7777">
      <w:pPr>
        <w:spacing w:after="0" w:line="240" w:lineRule="auto"/>
        <w:ind w:firstLine="708"/>
        <w:jc w:val="both"/>
        <w:rPr>
          <w:rFonts w:ascii="Times New Roman" w:hAnsi="Times New Roman"/>
          <w:sz w:val="24"/>
          <w:szCs w:val="24"/>
          <w:lang w:eastAsia="ru-RU"/>
        </w:rPr>
      </w:pPr>
    </w:p>
    <w:bookmarkEnd w:id="3"/>
    <w:p w14:paraId="250E4F68" w14:textId="281E5C6B" w:rsidR="00A248BE" w:rsidRDefault="009438CE" w:rsidP="00B41A98">
      <w:pPr>
        <w:pStyle w:val="a3"/>
        <w:numPr>
          <w:ilvl w:val="0"/>
          <w:numId w:val="9"/>
        </w:numPr>
        <w:spacing w:after="0" w:line="240" w:lineRule="auto"/>
        <w:jc w:val="center"/>
        <w:rPr>
          <w:rFonts w:ascii="Times New Roman" w:hAnsi="Times New Roman"/>
          <w:b/>
          <w:sz w:val="24"/>
          <w:szCs w:val="24"/>
          <w:lang w:eastAsia="ru-RU"/>
        </w:rPr>
      </w:pPr>
      <w:r w:rsidRPr="00A51351">
        <w:rPr>
          <w:rFonts w:ascii="Times New Roman" w:hAnsi="Times New Roman"/>
          <w:b/>
          <w:sz w:val="24"/>
          <w:szCs w:val="24"/>
          <w:lang w:eastAsia="ru-RU"/>
        </w:rPr>
        <w:t>Ответственность сторон</w:t>
      </w:r>
    </w:p>
    <w:p w14:paraId="7369898C" w14:textId="77777777" w:rsidR="003014CB" w:rsidRPr="00B41A98" w:rsidRDefault="003014CB" w:rsidP="003014CB">
      <w:pPr>
        <w:pStyle w:val="a3"/>
        <w:spacing w:after="0" w:line="240" w:lineRule="auto"/>
        <w:ind w:left="360"/>
        <w:rPr>
          <w:rFonts w:ascii="Times New Roman" w:hAnsi="Times New Roman"/>
          <w:b/>
          <w:sz w:val="24"/>
          <w:szCs w:val="24"/>
          <w:lang w:eastAsia="ru-RU"/>
        </w:rPr>
      </w:pPr>
    </w:p>
    <w:p w14:paraId="7BF34372" w14:textId="77777777" w:rsidR="009438CE" w:rsidRPr="00A51351" w:rsidRDefault="009438CE" w:rsidP="009438CE">
      <w:pPr>
        <w:spacing w:after="0" w:line="240" w:lineRule="auto"/>
        <w:ind w:firstLine="709"/>
        <w:jc w:val="both"/>
        <w:rPr>
          <w:rFonts w:ascii="Times New Roman" w:hAnsi="Times New Roman"/>
          <w:sz w:val="24"/>
          <w:szCs w:val="24"/>
          <w:lang w:eastAsia="ru-RU"/>
        </w:rPr>
      </w:pPr>
      <w:r w:rsidRPr="00A51351">
        <w:rPr>
          <w:rFonts w:ascii="Times New Roman" w:hAnsi="Times New Roman"/>
          <w:sz w:val="24"/>
          <w:szCs w:val="24"/>
          <w:lang w:eastAsia="ru-RU"/>
        </w:rPr>
        <w:t>5.1.</w:t>
      </w:r>
      <w:r w:rsidR="00530B99" w:rsidRPr="00A51351">
        <w:rPr>
          <w:rFonts w:ascii="Times New Roman" w:hAnsi="Times New Roman"/>
          <w:sz w:val="24"/>
          <w:szCs w:val="24"/>
          <w:lang w:eastAsia="ru-RU"/>
        </w:rPr>
        <w:t xml:space="preserve"> За неисполнения или ненадлежащее исполнения своих обязательств по Контракту Стороны н</w:t>
      </w:r>
      <w:r w:rsidR="00DC1A78" w:rsidRPr="00A51351">
        <w:rPr>
          <w:rFonts w:ascii="Times New Roman" w:hAnsi="Times New Roman"/>
          <w:sz w:val="24"/>
          <w:szCs w:val="24"/>
          <w:lang w:eastAsia="ru-RU"/>
        </w:rPr>
        <w:t>есут ответственность в соответст</w:t>
      </w:r>
      <w:r w:rsidR="00530B99" w:rsidRPr="00A51351">
        <w:rPr>
          <w:rFonts w:ascii="Times New Roman" w:hAnsi="Times New Roman"/>
          <w:sz w:val="24"/>
          <w:szCs w:val="24"/>
          <w:lang w:eastAsia="ru-RU"/>
        </w:rPr>
        <w:t>вии</w:t>
      </w:r>
      <w:r w:rsidR="00DC1A78" w:rsidRPr="00A51351">
        <w:rPr>
          <w:rFonts w:ascii="Times New Roman" w:hAnsi="Times New Roman"/>
          <w:sz w:val="24"/>
          <w:szCs w:val="24"/>
          <w:lang w:eastAsia="ru-RU"/>
        </w:rPr>
        <w:t xml:space="preserve"> с законодательством Российской Федерации.</w:t>
      </w:r>
      <w:r w:rsidR="00530B99" w:rsidRPr="00A51351">
        <w:rPr>
          <w:rFonts w:ascii="Times New Roman" w:hAnsi="Times New Roman"/>
          <w:sz w:val="24"/>
          <w:szCs w:val="24"/>
          <w:lang w:eastAsia="ru-RU"/>
        </w:rPr>
        <w:t xml:space="preserve"> </w:t>
      </w:r>
    </w:p>
    <w:p w14:paraId="3E6F705D" w14:textId="14EEB4CC" w:rsidR="009438CE" w:rsidRPr="00A51351" w:rsidRDefault="00EE012C" w:rsidP="009438CE">
      <w:pPr>
        <w:spacing w:after="0" w:line="240" w:lineRule="auto"/>
        <w:ind w:firstLine="709"/>
        <w:jc w:val="both"/>
        <w:rPr>
          <w:rFonts w:ascii="Times New Roman" w:hAnsi="Times New Roman"/>
          <w:sz w:val="24"/>
          <w:szCs w:val="24"/>
          <w:lang w:eastAsia="ru-RU"/>
        </w:rPr>
      </w:pPr>
      <w:r w:rsidRPr="00A51351">
        <w:rPr>
          <w:rFonts w:ascii="Times New Roman" w:hAnsi="Times New Roman"/>
          <w:sz w:val="24"/>
          <w:szCs w:val="24"/>
          <w:lang w:eastAsia="ru-RU"/>
        </w:rPr>
        <w:t xml:space="preserve">5.2. </w:t>
      </w:r>
      <w:r w:rsidR="00FD67FF" w:rsidRPr="00A51351">
        <w:rPr>
          <w:rFonts w:ascii="Times New Roman" w:hAnsi="Times New Roman"/>
          <w:sz w:val="24"/>
          <w:szCs w:val="24"/>
          <w:lang w:eastAsia="ru-RU"/>
        </w:rPr>
        <w:t xml:space="preserve">Ответственность Сторон </w:t>
      </w:r>
      <w:r w:rsidR="009076FC" w:rsidRPr="00A51351">
        <w:rPr>
          <w:rFonts w:ascii="Times New Roman" w:hAnsi="Times New Roman"/>
          <w:sz w:val="24"/>
          <w:szCs w:val="24"/>
          <w:lang w:eastAsia="ru-RU"/>
        </w:rPr>
        <w:t>в случае ненадлежащего исполнен</w:t>
      </w:r>
      <w:r w:rsidR="00FD67FF" w:rsidRPr="00A51351">
        <w:rPr>
          <w:rFonts w:ascii="Times New Roman" w:hAnsi="Times New Roman"/>
          <w:sz w:val="24"/>
          <w:szCs w:val="24"/>
          <w:lang w:eastAsia="ru-RU"/>
        </w:rPr>
        <w:t>ия</w:t>
      </w:r>
      <w:r w:rsidR="009076FC" w:rsidRPr="00A51351">
        <w:rPr>
          <w:rFonts w:ascii="Times New Roman" w:hAnsi="Times New Roman"/>
          <w:sz w:val="24"/>
          <w:szCs w:val="24"/>
          <w:lang w:eastAsia="ru-RU"/>
        </w:rPr>
        <w:t xml:space="preserve"> обязательств по Контракту определяется в соответствии с Федеральным законом № 44-ФЗ, </w:t>
      </w:r>
      <w:r w:rsidR="000A54F3" w:rsidRPr="00A51351">
        <w:rPr>
          <w:rFonts w:ascii="Times New Roman" w:hAnsi="Times New Roman"/>
          <w:sz w:val="24"/>
          <w:szCs w:val="24"/>
          <w:lang w:eastAsia="ru-RU"/>
        </w:rPr>
        <w:t>а также постановлением Правите</w:t>
      </w:r>
      <w:r w:rsidR="00A10E95" w:rsidRPr="00A51351">
        <w:rPr>
          <w:rFonts w:ascii="Times New Roman" w:hAnsi="Times New Roman"/>
          <w:sz w:val="24"/>
          <w:szCs w:val="24"/>
          <w:lang w:eastAsia="ru-RU"/>
        </w:rPr>
        <w:t>льства РФ от 30 августа 2017</w:t>
      </w:r>
      <w:r w:rsidR="000A54F3" w:rsidRPr="00A51351">
        <w:rPr>
          <w:rFonts w:ascii="Times New Roman" w:hAnsi="Times New Roman"/>
          <w:sz w:val="24"/>
          <w:szCs w:val="24"/>
          <w:lang w:eastAsia="ru-RU"/>
        </w:rPr>
        <w:t xml:space="preserve"> № 1042 «Об утверждении </w:t>
      </w:r>
      <w:r w:rsidR="004043DD" w:rsidRPr="00A51351">
        <w:rPr>
          <w:rFonts w:ascii="Times New Roman" w:hAnsi="Times New Roman"/>
          <w:sz w:val="24"/>
          <w:szCs w:val="24"/>
          <w:lang w:eastAsia="ru-RU"/>
        </w:rPr>
        <w:t xml:space="preserve">Правил определения размера штрафа, начисляемого в случае ненадлежащего исполнения заказчиком, неисполнения или </w:t>
      </w:r>
      <w:r w:rsidR="00086FEA" w:rsidRPr="00A51351">
        <w:rPr>
          <w:rFonts w:ascii="Times New Roman" w:hAnsi="Times New Roman"/>
          <w:sz w:val="24"/>
          <w:szCs w:val="24"/>
          <w:lang w:eastAsia="ru-RU"/>
        </w:rPr>
        <w:t xml:space="preserve">ненадлежащего исполнения поставщиком, </w:t>
      </w:r>
      <w:r w:rsidR="002A114F" w:rsidRPr="00A51351">
        <w:rPr>
          <w:rFonts w:ascii="Times New Roman" w:hAnsi="Times New Roman"/>
          <w:sz w:val="24"/>
          <w:szCs w:val="24"/>
          <w:lang w:eastAsia="ru-RU"/>
        </w:rPr>
        <w:t>(подрядчиком, исполнителем) обязательств, предусмотренных Контрактом (</w:t>
      </w:r>
      <w:r w:rsidR="00717B0C" w:rsidRPr="00A51351">
        <w:rPr>
          <w:rFonts w:ascii="Times New Roman" w:hAnsi="Times New Roman"/>
          <w:sz w:val="24"/>
          <w:szCs w:val="24"/>
          <w:lang w:eastAsia="ru-RU"/>
        </w:rPr>
        <w:t>за исключением просрочки исполнения обязательств заказчиком, поставщиком</w:t>
      </w:r>
      <w:r w:rsidR="00740F2C" w:rsidRPr="00A51351">
        <w:rPr>
          <w:rFonts w:ascii="Times New Roman" w:hAnsi="Times New Roman"/>
          <w:sz w:val="24"/>
          <w:szCs w:val="24"/>
          <w:lang w:eastAsia="ru-RU"/>
        </w:rPr>
        <w:t xml:space="preserve"> (подрядчиком, исполнителем), о внесении</w:t>
      </w:r>
      <w:r w:rsidR="00BE209B" w:rsidRPr="00A51351">
        <w:rPr>
          <w:rFonts w:ascii="Times New Roman" w:hAnsi="Times New Roman"/>
          <w:sz w:val="24"/>
          <w:szCs w:val="24"/>
          <w:lang w:eastAsia="ru-RU"/>
        </w:rPr>
        <w:t xml:space="preserve"> </w:t>
      </w:r>
      <w:r w:rsidR="00740F2C" w:rsidRPr="00A51351">
        <w:rPr>
          <w:rFonts w:ascii="Times New Roman" w:hAnsi="Times New Roman"/>
          <w:sz w:val="24"/>
          <w:szCs w:val="24"/>
          <w:lang w:eastAsia="ru-RU"/>
        </w:rPr>
        <w:t>изменений в постановление</w:t>
      </w:r>
      <w:r w:rsidR="00BE209B" w:rsidRPr="00A51351">
        <w:rPr>
          <w:rFonts w:ascii="Times New Roman" w:hAnsi="Times New Roman"/>
          <w:sz w:val="24"/>
          <w:szCs w:val="24"/>
          <w:lang w:eastAsia="ru-RU"/>
        </w:rPr>
        <w:t xml:space="preserve"> Правительства Росс</w:t>
      </w:r>
      <w:r w:rsidR="00A10E95" w:rsidRPr="00A51351">
        <w:rPr>
          <w:rFonts w:ascii="Times New Roman" w:hAnsi="Times New Roman"/>
          <w:sz w:val="24"/>
          <w:szCs w:val="24"/>
          <w:lang w:eastAsia="ru-RU"/>
        </w:rPr>
        <w:t>ийской Федерации от 15 мая 2017</w:t>
      </w:r>
      <w:r w:rsidR="00BE209B" w:rsidRPr="00A51351">
        <w:rPr>
          <w:rFonts w:ascii="Times New Roman" w:hAnsi="Times New Roman"/>
          <w:sz w:val="24"/>
          <w:szCs w:val="24"/>
          <w:lang w:eastAsia="ru-RU"/>
        </w:rPr>
        <w:t xml:space="preserve"> № 570</w:t>
      </w:r>
      <w:r w:rsidR="00544B3E" w:rsidRPr="00A51351">
        <w:rPr>
          <w:rFonts w:ascii="Times New Roman" w:hAnsi="Times New Roman"/>
          <w:sz w:val="24"/>
          <w:szCs w:val="24"/>
          <w:lang w:eastAsia="ru-RU"/>
        </w:rPr>
        <w:t xml:space="preserve"> и признании утратившим силу постановления Правительства Российской Федерации от 25 ноября</w:t>
      </w:r>
      <w:r w:rsidR="00E16898" w:rsidRPr="00A51351">
        <w:rPr>
          <w:rFonts w:ascii="Times New Roman" w:hAnsi="Times New Roman"/>
          <w:sz w:val="24"/>
          <w:szCs w:val="24"/>
          <w:lang w:eastAsia="ru-RU"/>
        </w:rPr>
        <w:t xml:space="preserve"> 2013</w:t>
      </w:r>
      <w:r w:rsidR="002257BF">
        <w:rPr>
          <w:rFonts w:ascii="Times New Roman" w:hAnsi="Times New Roman"/>
          <w:sz w:val="24"/>
          <w:szCs w:val="24"/>
          <w:lang w:eastAsia="ru-RU"/>
        </w:rPr>
        <w:t>»</w:t>
      </w:r>
      <w:r w:rsidR="00A10E95" w:rsidRPr="00A51351">
        <w:rPr>
          <w:rFonts w:ascii="Times New Roman" w:hAnsi="Times New Roman"/>
          <w:sz w:val="24"/>
          <w:szCs w:val="24"/>
          <w:lang w:eastAsia="ru-RU"/>
        </w:rPr>
        <w:t>.</w:t>
      </w:r>
    </w:p>
    <w:p w14:paraId="543674AE" w14:textId="3E37B909" w:rsidR="009438CE" w:rsidRPr="00A51351" w:rsidRDefault="001A73AC" w:rsidP="009438CE">
      <w:pPr>
        <w:spacing w:after="0" w:line="240" w:lineRule="auto"/>
        <w:ind w:firstLine="709"/>
        <w:jc w:val="both"/>
        <w:rPr>
          <w:rFonts w:ascii="Times New Roman" w:hAnsi="Times New Roman"/>
          <w:sz w:val="24"/>
          <w:szCs w:val="24"/>
          <w:lang w:eastAsia="ru-RU"/>
        </w:rPr>
      </w:pPr>
      <w:r w:rsidRPr="00A51351">
        <w:rPr>
          <w:rFonts w:ascii="Times New Roman" w:hAnsi="Times New Roman"/>
          <w:sz w:val="24"/>
          <w:szCs w:val="24"/>
          <w:lang w:eastAsia="ru-RU"/>
        </w:rPr>
        <w:t>5.3. Сторона освоб</w:t>
      </w:r>
      <w:r w:rsidR="007327A0" w:rsidRPr="00A51351">
        <w:rPr>
          <w:rFonts w:ascii="Times New Roman" w:hAnsi="Times New Roman"/>
          <w:sz w:val="24"/>
          <w:szCs w:val="24"/>
          <w:lang w:eastAsia="ru-RU"/>
        </w:rPr>
        <w:t>ождается от уплаты</w:t>
      </w:r>
      <w:r w:rsidRPr="00A51351">
        <w:rPr>
          <w:rFonts w:ascii="Times New Roman" w:hAnsi="Times New Roman"/>
          <w:sz w:val="24"/>
          <w:szCs w:val="24"/>
          <w:lang w:eastAsia="ru-RU"/>
        </w:rPr>
        <w:t xml:space="preserve"> неустойки (штрафа, пени), если докажет,</w:t>
      </w:r>
      <w:r w:rsidR="00F94DED" w:rsidRPr="00A51351">
        <w:rPr>
          <w:rFonts w:ascii="Times New Roman" w:hAnsi="Times New Roman"/>
          <w:sz w:val="24"/>
          <w:szCs w:val="24"/>
          <w:lang w:eastAsia="ru-RU"/>
        </w:rPr>
        <w:t xml:space="preserve"> </w:t>
      </w:r>
      <w:r w:rsidR="0070361B" w:rsidRPr="00A51351">
        <w:rPr>
          <w:rFonts w:ascii="Times New Roman" w:hAnsi="Times New Roman"/>
          <w:sz w:val="24"/>
          <w:szCs w:val="24"/>
          <w:lang w:eastAsia="ru-RU"/>
        </w:rPr>
        <w:t>что неисполнение или ненадлеж</w:t>
      </w:r>
      <w:r w:rsidR="00F94DED" w:rsidRPr="00A51351">
        <w:rPr>
          <w:rFonts w:ascii="Times New Roman" w:hAnsi="Times New Roman"/>
          <w:sz w:val="24"/>
          <w:szCs w:val="24"/>
          <w:lang w:eastAsia="ru-RU"/>
        </w:rPr>
        <w:t>ащее исполнение обязательства, предусмотренного</w:t>
      </w:r>
      <w:r w:rsidR="00A31D93" w:rsidRPr="00A51351">
        <w:rPr>
          <w:rFonts w:ascii="Times New Roman" w:hAnsi="Times New Roman"/>
          <w:sz w:val="24"/>
          <w:szCs w:val="24"/>
          <w:lang w:eastAsia="ru-RU"/>
        </w:rPr>
        <w:t xml:space="preserve"> </w:t>
      </w:r>
      <w:r w:rsidR="005152C9" w:rsidRPr="00A51351">
        <w:rPr>
          <w:rFonts w:ascii="Times New Roman" w:hAnsi="Times New Roman"/>
          <w:sz w:val="24"/>
          <w:szCs w:val="24"/>
          <w:lang w:eastAsia="ru-RU"/>
        </w:rPr>
        <w:t>Контрактом, произошло вследствие</w:t>
      </w:r>
      <w:r w:rsidR="00A31D93" w:rsidRPr="00A51351">
        <w:rPr>
          <w:rFonts w:ascii="Times New Roman" w:hAnsi="Times New Roman"/>
          <w:sz w:val="24"/>
          <w:szCs w:val="24"/>
          <w:lang w:eastAsia="ru-RU"/>
        </w:rPr>
        <w:t xml:space="preserve"> непреодолимой силы или по</w:t>
      </w:r>
      <w:r w:rsidR="00693E29">
        <w:rPr>
          <w:rFonts w:ascii="Times New Roman" w:hAnsi="Times New Roman"/>
          <w:sz w:val="24"/>
          <w:szCs w:val="24"/>
          <w:lang w:eastAsia="ru-RU"/>
        </w:rPr>
        <w:t xml:space="preserve"> вине</w:t>
      </w:r>
      <w:r w:rsidR="00A31D93" w:rsidRPr="00A51351">
        <w:rPr>
          <w:rFonts w:ascii="Times New Roman" w:hAnsi="Times New Roman"/>
          <w:sz w:val="24"/>
          <w:szCs w:val="24"/>
          <w:lang w:eastAsia="ru-RU"/>
        </w:rPr>
        <w:t xml:space="preserve"> другой стороны</w:t>
      </w:r>
      <w:r w:rsidR="00693E29">
        <w:rPr>
          <w:rFonts w:ascii="Times New Roman" w:hAnsi="Times New Roman"/>
          <w:sz w:val="24"/>
          <w:szCs w:val="24"/>
          <w:lang w:eastAsia="ru-RU"/>
        </w:rPr>
        <w:t xml:space="preserve"> либо третьих лиц</w:t>
      </w:r>
      <w:r w:rsidR="00A31D93" w:rsidRPr="00A51351">
        <w:rPr>
          <w:rFonts w:ascii="Times New Roman" w:hAnsi="Times New Roman"/>
          <w:sz w:val="24"/>
          <w:szCs w:val="24"/>
          <w:lang w:eastAsia="ru-RU"/>
        </w:rPr>
        <w:t>.</w:t>
      </w:r>
    </w:p>
    <w:p w14:paraId="48270955" w14:textId="6078935E" w:rsidR="009438CE" w:rsidRPr="00A51351" w:rsidRDefault="005152C9" w:rsidP="004C4556">
      <w:pPr>
        <w:spacing w:after="0" w:line="240" w:lineRule="auto"/>
        <w:ind w:firstLine="709"/>
        <w:jc w:val="both"/>
        <w:rPr>
          <w:rFonts w:ascii="Times New Roman" w:hAnsi="Times New Roman"/>
          <w:sz w:val="24"/>
          <w:szCs w:val="24"/>
          <w:lang w:eastAsia="ru-RU"/>
        </w:rPr>
      </w:pPr>
      <w:r w:rsidRPr="00A51351">
        <w:rPr>
          <w:rFonts w:ascii="Times New Roman" w:hAnsi="Times New Roman"/>
          <w:sz w:val="24"/>
          <w:szCs w:val="24"/>
          <w:lang w:eastAsia="ru-RU"/>
        </w:rPr>
        <w:t>5.4.</w:t>
      </w:r>
      <w:r w:rsidR="00147AA3" w:rsidRPr="00A51351">
        <w:rPr>
          <w:rFonts w:ascii="Times New Roman" w:hAnsi="Times New Roman"/>
          <w:sz w:val="24"/>
          <w:szCs w:val="24"/>
        </w:rPr>
        <w:t> </w:t>
      </w:r>
      <w:r w:rsidRPr="00A51351">
        <w:rPr>
          <w:rFonts w:ascii="Times New Roman" w:hAnsi="Times New Roman"/>
          <w:sz w:val="24"/>
          <w:szCs w:val="24"/>
          <w:lang w:eastAsia="ru-RU"/>
        </w:rPr>
        <w:t xml:space="preserve">Уплата Сторонами неустойки или применение иной формы ответственности </w:t>
      </w:r>
      <w:r w:rsidR="00DF2152" w:rsidRPr="00A51351">
        <w:rPr>
          <w:rFonts w:ascii="Times New Roman" w:hAnsi="Times New Roman"/>
          <w:sz w:val="24"/>
          <w:szCs w:val="24"/>
          <w:lang w:eastAsia="ru-RU"/>
        </w:rPr>
        <w:t>не освобождает их</w:t>
      </w:r>
      <w:r w:rsidR="00D83217" w:rsidRPr="00A51351">
        <w:rPr>
          <w:rFonts w:ascii="Times New Roman" w:hAnsi="Times New Roman"/>
          <w:sz w:val="24"/>
          <w:szCs w:val="24"/>
          <w:lang w:eastAsia="ru-RU"/>
        </w:rPr>
        <w:t xml:space="preserve"> от исполнения обязательств по К</w:t>
      </w:r>
      <w:r w:rsidR="00DF2152" w:rsidRPr="00A51351">
        <w:rPr>
          <w:rFonts w:ascii="Times New Roman" w:hAnsi="Times New Roman"/>
          <w:sz w:val="24"/>
          <w:szCs w:val="24"/>
          <w:lang w:eastAsia="ru-RU"/>
        </w:rPr>
        <w:t>онтракту.</w:t>
      </w:r>
    </w:p>
    <w:p w14:paraId="6F75EE57" w14:textId="0F6B887C" w:rsidR="009438CE" w:rsidRDefault="00536FE8" w:rsidP="00B41A98">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5.5. Подрядчик</w:t>
      </w:r>
      <w:r w:rsidR="00DF2152" w:rsidRPr="00A51351">
        <w:rPr>
          <w:rFonts w:ascii="Times New Roman" w:hAnsi="Times New Roman"/>
          <w:sz w:val="24"/>
          <w:szCs w:val="24"/>
          <w:lang w:eastAsia="ru-RU"/>
        </w:rPr>
        <w:t xml:space="preserve"> несет перед Заказчиком </w:t>
      </w:r>
      <w:r w:rsidR="00BF6FB8" w:rsidRPr="00A51351">
        <w:rPr>
          <w:rFonts w:ascii="Times New Roman" w:hAnsi="Times New Roman"/>
          <w:sz w:val="24"/>
          <w:szCs w:val="24"/>
          <w:lang w:eastAsia="ru-RU"/>
        </w:rPr>
        <w:t>ответственность за действия привлеченных им</w:t>
      </w:r>
      <w:r w:rsidR="004C4556" w:rsidRPr="00A51351">
        <w:rPr>
          <w:rFonts w:ascii="Times New Roman" w:hAnsi="Times New Roman"/>
          <w:sz w:val="24"/>
          <w:szCs w:val="24"/>
          <w:lang w:eastAsia="ru-RU"/>
        </w:rPr>
        <w:t xml:space="preserve"> </w:t>
      </w:r>
      <w:r w:rsidR="00BF6FB8" w:rsidRPr="00A51351">
        <w:rPr>
          <w:rFonts w:ascii="Times New Roman" w:hAnsi="Times New Roman"/>
          <w:sz w:val="24"/>
          <w:szCs w:val="24"/>
          <w:lang w:eastAsia="ru-RU"/>
        </w:rPr>
        <w:t xml:space="preserve">к </w:t>
      </w:r>
      <w:r w:rsidR="00A57D27" w:rsidRPr="00A342FB">
        <w:rPr>
          <w:rFonts w:ascii="Times New Roman" w:eastAsiaTheme="minorHAnsi" w:hAnsi="Times New Roman"/>
        </w:rPr>
        <w:t>выпол</w:t>
      </w:r>
      <w:r w:rsidR="00A57D27">
        <w:rPr>
          <w:rFonts w:ascii="Times New Roman" w:eastAsiaTheme="minorHAnsi" w:hAnsi="Times New Roman"/>
        </w:rPr>
        <w:t>нен</w:t>
      </w:r>
      <w:r w:rsidR="00176649">
        <w:rPr>
          <w:rFonts w:ascii="Times New Roman" w:eastAsiaTheme="minorHAnsi" w:hAnsi="Times New Roman"/>
        </w:rPr>
        <w:t>ию</w:t>
      </w:r>
      <w:r w:rsidR="00A57D27">
        <w:rPr>
          <w:rFonts w:ascii="Times New Roman" w:eastAsiaTheme="minorHAnsi" w:hAnsi="Times New Roman"/>
        </w:rPr>
        <w:t xml:space="preserve"> работ</w:t>
      </w:r>
      <w:r w:rsidR="00D83217" w:rsidRPr="00A51351">
        <w:rPr>
          <w:rFonts w:ascii="Times New Roman" w:hAnsi="Times New Roman"/>
          <w:sz w:val="24"/>
          <w:szCs w:val="24"/>
          <w:lang w:eastAsia="ru-RU"/>
        </w:rPr>
        <w:t xml:space="preserve"> </w:t>
      </w:r>
      <w:r w:rsidR="00176649">
        <w:rPr>
          <w:rFonts w:ascii="Times New Roman" w:hAnsi="Times New Roman"/>
          <w:sz w:val="24"/>
          <w:szCs w:val="24"/>
          <w:lang w:eastAsia="ru-RU"/>
        </w:rPr>
        <w:t>субподрядчиков</w:t>
      </w:r>
      <w:r w:rsidR="00693E29">
        <w:rPr>
          <w:rFonts w:ascii="Times New Roman" w:hAnsi="Times New Roman"/>
          <w:sz w:val="24"/>
          <w:szCs w:val="24"/>
          <w:lang w:eastAsia="ru-RU"/>
        </w:rPr>
        <w:t>,</w:t>
      </w:r>
      <w:r w:rsidR="00D83217" w:rsidRPr="00A51351">
        <w:rPr>
          <w:rFonts w:ascii="Times New Roman" w:hAnsi="Times New Roman"/>
          <w:sz w:val="24"/>
          <w:szCs w:val="24"/>
          <w:lang w:eastAsia="ru-RU"/>
        </w:rPr>
        <w:t xml:space="preserve"> как за свои</w:t>
      </w:r>
      <w:r w:rsidR="00BF6FB8" w:rsidRPr="00A51351">
        <w:rPr>
          <w:rFonts w:ascii="Times New Roman" w:hAnsi="Times New Roman"/>
          <w:sz w:val="24"/>
          <w:szCs w:val="24"/>
          <w:lang w:eastAsia="ru-RU"/>
        </w:rPr>
        <w:t xml:space="preserve"> собственные</w:t>
      </w:r>
      <w:bookmarkStart w:id="4" w:name="sub_2006"/>
      <w:bookmarkEnd w:id="4"/>
      <w:r w:rsidR="00F818EF" w:rsidRPr="00A51351">
        <w:rPr>
          <w:rFonts w:ascii="Times New Roman" w:hAnsi="Times New Roman"/>
          <w:sz w:val="24"/>
          <w:szCs w:val="24"/>
          <w:lang w:eastAsia="ru-RU"/>
        </w:rPr>
        <w:t>.</w:t>
      </w:r>
    </w:p>
    <w:p w14:paraId="2B5FB804" w14:textId="50BE2143" w:rsidR="00693E29" w:rsidRDefault="00693E29" w:rsidP="00B41A98">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5.6. Убытки, причиненные неисполнением или ненадлежащим исполнением Контракта, могут быть взысканы со Стороны в сумме, не покрытой неустойкой.</w:t>
      </w:r>
    </w:p>
    <w:p w14:paraId="7AC26A0E" w14:textId="77777777" w:rsidR="00693E29" w:rsidRPr="00B41A98" w:rsidRDefault="00693E29" w:rsidP="00B41A98">
      <w:pPr>
        <w:spacing w:after="0" w:line="240" w:lineRule="auto"/>
        <w:ind w:firstLine="709"/>
        <w:jc w:val="both"/>
        <w:rPr>
          <w:rFonts w:ascii="Times New Roman" w:hAnsi="Times New Roman"/>
          <w:sz w:val="24"/>
          <w:szCs w:val="24"/>
          <w:lang w:eastAsia="ru-RU"/>
        </w:rPr>
      </w:pPr>
    </w:p>
    <w:p w14:paraId="48E07F2D" w14:textId="6ECC853C" w:rsidR="00FD0069" w:rsidRDefault="009438CE" w:rsidP="00B41A98">
      <w:pPr>
        <w:pStyle w:val="a3"/>
        <w:numPr>
          <w:ilvl w:val="0"/>
          <w:numId w:val="9"/>
        </w:numPr>
        <w:spacing w:after="0" w:line="240" w:lineRule="auto"/>
        <w:jc w:val="center"/>
        <w:rPr>
          <w:rFonts w:ascii="Times New Roman" w:hAnsi="Times New Roman"/>
          <w:b/>
          <w:sz w:val="24"/>
          <w:szCs w:val="24"/>
          <w:lang w:eastAsia="ru-RU"/>
        </w:rPr>
      </w:pPr>
      <w:r w:rsidRPr="00A51351">
        <w:rPr>
          <w:rFonts w:ascii="Times New Roman" w:hAnsi="Times New Roman"/>
          <w:b/>
          <w:sz w:val="24"/>
          <w:szCs w:val="24"/>
          <w:lang w:eastAsia="ru-RU"/>
        </w:rPr>
        <w:t>Обстоятельства непреодолимой силы</w:t>
      </w:r>
    </w:p>
    <w:p w14:paraId="32CEC6CE" w14:textId="77777777" w:rsidR="003014CB" w:rsidRPr="00B41A98" w:rsidRDefault="003014CB" w:rsidP="003014CB">
      <w:pPr>
        <w:pStyle w:val="a3"/>
        <w:spacing w:after="0" w:line="240" w:lineRule="auto"/>
        <w:ind w:left="360"/>
        <w:rPr>
          <w:rFonts w:ascii="Times New Roman" w:hAnsi="Times New Roman"/>
          <w:b/>
          <w:sz w:val="24"/>
          <w:szCs w:val="24"/>
          <w:lang w:eastAsia="ru-RU"/>
        </w:rPr>
      </w:pPr>
    </w:p>
    <w:p w14:paraId="1CC03E8D" w14:textId="77777777" w:rsidR="009438CE" w:rsidRPr="00A51351" w:rsidRDefault="009438CE" w:rsidP="009438CE">
      <w:pPr>
        <w:spacing w:after="0" w:line="240" w:lineRule="auto"/>
        <w:ind w:firstLine="709"/>
        <w:jc w:val="both"/>
        <w:rPr>
          <w:rFonts w:ascii="Times New Roman" w:hAnsi="Times New Roman"/>
          <w:sz w:val="24"/>
          <w:szCs w:val="24"/>
          <w:lang w:eastAsia="ru-RU"/>
        </w:rPr>
      </w:pPr>
      <w:r w:rsidRPr="00A51351">
        <w:rPr>
          <w:rFonts w:ascii="Times New Roman" w:hAnsi="Times New Roman"/>
          <w:sz w:val="24"/>
          <w:szCs w:val="24"/>
          <w:lang w:eastAsia="ru-RU"/>
        </w:rPr>
        <w:t xml:space="preserve">6.1. </w:t>
      </w:r>
      <w:r w:rsidRPr="00A51351">
        <w:rPr>
          <w:rFonts w:ascii="Times New Roman" w:hAnsi="Times New Roman"/>
          <w:sz w:val="24"/>
          <w:szCs w:val="24"/>
        </w:rPr>
        <w:t>Стороны освобождаются от ответственности за частичное или полное неисполнени</w:t>
      </w:r>
      <w:r w:rsidR="001241E0" w:rsidRPr="00A51351">
        <w:rPr>
          <w:rFonts w:ascii="Times New Roman" w:hAnsi="Times New Roman"/>
          <w:sz w:val="24"/>
          <w:szCs w:val="24"/>
        </w:rPr>
        <w:t>е обязательств по Контракту</w:t>
      </w:r>
      <w:r w:rsidRPr="00A51351">
        <w:rPr>
          <w:rFonts w:ascii="Times New Roman" w:hAnsi="Times New Roman"/>
          <w:sz w:val="24"/>
          <w:szCs w:val="24"/>
        </w:rPr>
        <w:t>, если неисполнение явилось следствием обстоятельств непреодолимой силы, воз</w:t>
      </w:r>
      <w:r w:rsidR="001241E0" w:rsidRPr="00A51351">
        <w:rPr>
          <w:rFonts w:ascii="Times New Roman" w:hAnsi="Times New Roman"/>
          <w:sz w:val="24"/>
          <w:szCs w:val="24"/>
        </w:rPr>
        <w:t>никших после заключения Контракта</w:t>
      </w:r>
      <w:r w:rsidRPr="00A51351">
        <w:rPr>
          <w:rFonts w:ascii="Times New Roman" w:hAnsi="Times New Roman"/>
          <w:sz w:val="24"/>
          <w:szCs w:val="24"/>
        </w:rPr>
        <w:t xml:space="preserve"> в результате событий чрезвычайного характера, которые Стороны не могли ни предвидеть, ни предотвратить разумными мерами. К ним относятся землетрясения, наводнения, пожары и др., а также забастовки, изменения законодательства РФ.</w:t>
      </w:r>
    </w:p>
    <w:p w14:paraId="162C5C80" w14:textId="4904DA42" w:rsidR="009438CE" w:rsidRPr="00A51351" w:rsidRDefault="009438CE" w:rsidP="009438CE">
      <w:pPr>
        <w:spacing w:after="0" w:line="240" w:lineRule="auto"/>
        <w:ind w:firstLine="709"/>
        <w:jc w:val="both"/>
        <w:rPr>
          <w:rFonts w:ascii="Times New Roman" w:hAnsi="Times New Roman"/>
          <w:sz w:val="24"/>
          <w:szCs w:val="24"/>
          <w:lang w:eastAsia="ru-RU"/>
        </w:rPr>
      </w:pPr>
      <w:r w:rsidRPr="00A51351">
        <w:rPr>
          <w:rFonts w:ascii="Times New Roman" w:hAnsi="Times New Roman"/>
          <w:sz w:val="24"/>
          <w:szCs w:val="24"/>
          <w:lang w:eastAsia="ru-RU"/>
        </w:rPr>
        <w:t xml:space="preserve">6.2. </w:t>
      </w:r>
      <w:r w:rsidRPr="00A51351">
        <w:rPr>
          <w:rFonts w:ascii="Times New Roman" w:hAnsi="Times New Roman"/>
          <w:sz w:val="24"/>
          <w:szCs w:val="24"/>
        </w:rPr>
        <w:t>Сторона, ссылающаяся на такие обстоятельства, обязана в письменной форме в течение 10 (десяти) рабочи</w:t>
      </w:r>
      <w:r w:rsidR="005E1549">
        <w:rPr>
          <w:rFonts w:ascii="Times New Roman" w:hAnsi="Times New Roman"/>
          <w:sz w:val="24"/>
          <w:szCs w:val="24"/>
        </w:rPr>
        <w:t>х дней проинформировать другую С</w:t>
      </w:r>
      <w:r w:rsidRPr="00A51351">
        <w:rPr>
          <w:rFonts w:ascii="Times New Roman" w:hAnsi="Times New Roman"/>
          <w:sz w:val="24"/>
          <w:szCs w:val="24"/>
        </w:rPr>
        <w:t>торону о наступлении подобных обстоятельств. Причем по требованию другой Стороны с наступлением подобных обстоятельств должен быть предъявлен удостоверяющий документ, выданный соответствующим органом.</w:t>
      </w:r>
    </w:p>
    <w:p w14:paraId="3EE55399" w14:textId="6CF545AD" w:rsidR="009438CE" w:rsidRPr="00A51351" w:rsidRDefault="009438CE" w:rsidP="009438CE">
      <w:pPr>
        <w:spacing w:after="0" w:line="240" w:lineRule="auto"/>
        <w:ind w:firstLine="709"/>
        <w:jc w:val="both"/>
        <w:rPr>
          <w:rFonts w:ascii="Times New Roman" w:hAnsi="Times New Roman"/>
          <w:sz w:val="24"/>
          <w:szCs w:val="24"/>
        </w:rPr>
      </w:pPr>
      <w:r w:rsidRPr="00A51351">
        <w:rPr>
          <w:rFonts w:ascii="Times New Roman" w:hAnsi="Times New Roman"/>
          <w:sz w:val="24"/>
          <w:szCs w:val="24"/>
          <w:lang w:eastAsia="ru-RU"/>
        </w:rPr>
        <w:t xml:space="preserve">6.3. </w:t>
      </w:r>
      <w:r w:rsidRPr="00A51351">
        <w:rPr>
          <w:rFonts w:ascii="Times New Roman" w:hAnsi="Times New Roman"/>
          <w:sz w:val="24"/>
          <w:szCs w:val="24"/>
        </w:rPr>
        <w:t>Если обстоятельства непреодолимой силы продолжают действовать более трех месяцев и нет возможности сделать обязательное заявление о дате их прекращения в течение более трех месяцев, то каждая сторона</w:t>
      </w:r>
      <w:r w:rsidR="00C035EB">
        <w:rPr>
          <w:rFonts w:ascii="Times New Roman" w:hAnsi="Times New Roman"/>
          <w:sz w:val="24"/>
          <w:szCs w:val="24"/>
        </w:rPr>
        <w:t xml:space="preserve"> имеет право расторгнуть К</w:t>
      </w:r>
      <w:r w:rsidR="0036694D" w:rsidRPr="00A51351">
        <w:rPr>
          <w:rFonts w:ascii="Times New Roman" w:hAnsi="Times New Roman"/>
          <w:sz w:val="24"/>
          <w:szCs w:val="24"/>
        </w:rPr>
        <w:t>онтракт</w:t>
      </w:r>
      <w:r w:rsidRPr="00A51351">
        <w:rPr>
          <w:rFonts w:ascii="Times New Roman" w:hAnsi="Times New Roman"/>
          <w:sz w:val="24"/>
          <w:szCs w:val="24"/>
        </w:rPr>
        <w:t>.</w:t>
      </w:r>
    </w:p>
    <w:p w14:paraId="7EC4D7CA" w14:textId="77777777" w:rsidR="009438CE" w:rsidRPr="00A51351" w:rsidRDefault="009438CE" w:rsidP="009438CE">
      <w:pPr>
        <w:spacing w:after="0" w:line="240" w:lineRule="auto"/>
        <w:ind w:firstLine="709"/>
        <w:jc w:val="both"/>
        <w:rPr>
          <w:rFonts w:ascii="Times New Roman" w:hAnsi="Times New Roman"/>
          <w:sz w:val="24"/>
          <w:szCs w:val="24"/>
          <w:lang w:eastAsia="ru-RU"/>
        </w:rPr>
      </w:pPr>
    </w:p>
    <w:p w14:paraId="677BB51E" w14:textId="291F3AC1" w:rsidR="00FD0069" w:rsidRDefault="009438CE" w:rsidP="00B41A98">
      <w:pPr>
        <w:pStyle w:val="a3"/>
        <w:numPr>
          <w:ilvl w:val="0"/>
          <w:numId w:val="9"/>
        </w:numPr>
        <w:spacing w:after="0" w:line="240" w:lineRule="auto"/>
        <w:jc w:val="center"/>
        <w:rPr>
          <w:rFonts w:ascii="Times New Roman" w:hAnsi="Times New Roman"/>
          <w:b/>
          <w:sz w:val="24"/>
          <w:szCs w:val="24"/>
          <w:lang w:eastAsia="ru-RU"/>
        </w:rPr>
      </w:pPr>
      <w:r w:rsidRPr="00A51351">
        <w:rPr>
          <w:rFonts w:ascii="Times New Roman" w:hAnsi="Times New Roman"/>
          <w:b/>
          <w:sz w:val="24"/>
          <w:szCs w:val="24"/>
          <w:lang w:eastAsia="ru-RU"/>
        </w:rPr>
        <w:t>Разрешение споров</w:t>
      </w:r>
    </w:p>
    <w:p w14:paraId="41ADABEC" w14:textId="77777777" w:rsidR="003014CB" w:rsidRPr="00B41A98" w:rsidRDefault="003014CB" w:rsidP="003014CB">
      <w:pPr>
        <w:pStyle w:val="a3"/>
        <w:spacing w:after="0" w:line="240" w:lineRule="auto"/>
        <w:ind w:left="360"/>
        <w:rPr>
          <w:rFonts w:ascii="Times New Roman" w:hAnsi="Times New Roman"/>
          <w:b/>
          <w:sz w:val="24"/>
          <w:szCs w:val="24"/>
          <w:lang w:eastAsia="ru-RU"/>
        </w:rPr>
      </w:pPr>
    </w:p>
    <w:p w14:paraId="6BEB9388" w14:textId="5B08F3A0" w:rsidR="00886E6F" w:rsidRPr="00A51351" w:rsidRDefault="00115143" w:rsidP="00115143">
      <w:pPr>
        <w:widowControl w:val="0"/>
        <w:suppressLineNumbers/>
        <w:tabs>
          <w:tab w:val="left" w:pos="567"/>
          <w:tab w:val="left" w:pos="1134"/>
        </w:tabs>
        <w:suppressAutoHyphens/>
        <w:spacing w:after="0" w:line="240" w:lineRule="auto"/>
        <w:ind w:firstLine="709"/>
        <w:jc w:val="both"/>
        <w:rPr>
          <w:rFonts w:ascii="Times New Roman" w:hAnsi="Times New Roman"/>
          <w:kern w:val="2"/>
          <w:sz w:val="24"/>
          <w:szCs w:val="24"/>
          <w:lang w:eastAsia="ar-SA"/>
        </w:rPr>
      </w:pPr>
      <w:r w:rsidRPr="00A51351">
        <w:rPr>
          <w:rFonts w:ascii="Times New Roman" w:hAnsi="Times New Roman"/>
          <w:kern w:val="2"/>
          <w:sz w:val="24"/>
          <w:szCs w:val="24"/>
          <w:lang w:eastAsia="ar-SA"/>
        </w:rPr>
        <w:t xml:space="preserve">7.1. </w:t>
      </w:r>
      <w:r w:rsidR="00886E6F" w:rsidRPr="00A51351">
        <w:rPr>
          <w:rFonts w:ascii="Times New Roman" w:hAnsi="Times New Roman"/>
          <w:kern w:val="2"/>
          <w:sz w:val="24"/>
          <w:szCs w:val="24"/>
          <w:lang w:eastAsia="ar-SA"/>
        </w:rPr>
        <w:t>Споры, возникающие при исполнении настоящего Контракта, по которым Стороны не достигли согласия путем переговоров, подлежат урегулированию в претензионном порядке. Претензия должна быть оформлена в письменном виде и рассмотрена Стороной, получившей ее</w:t>
      </w:r>
      <w:r w:rsidR="00ED128D">
        <w:rPr>
          <w:rFonts w:ascii="Times New Roman" w:hAnsi="Times New Roman"/>
          <w:kern w:val="2"/>
          <w:sz w:val="24"/>
          <w:szCs w:val="24"/>
          <w:lang w:eastAsia="ar-SA"/>
        </w:rPr>
        <w:t>,</w:t>
      </w:r>
      <w:r w:rsidR="00886E6F" w:rsidRPr="00A51351">
        <w:rPr>
          <w:rFonts w:ascii="Times New Roman" w:hAnsi="Times New Roman"/>
          <w:kern w:val="2"/>
          <w:sz w:val="24"/>
          <w:szCs w:val="24"/>
          <w:lang w:eastAsia="ar-SA"/>
        </w:rPr>
        <w:t xml:space="preserve"> не позднее 10 (десяти) рабочих дней с момента ее получения.</w:t>
      </w:r>
    </w:p>
    <w:p w14:paraId="4787A637" w14:textId="3ADC627F" w:rsidR="00886E6F" w:rsidRPr="00A51351" w:rsidRDefault="00115143" w:rsidP="00115143">
      <w:pPr>
        <w:widowControl w:val="0"/>
        <w:suppressLineNumbers/>
        <w:tabs>
          <w:tab w:val="left" w:pos="567"/>
          <w:tab w:val="left" w:pos="1134"/>
        </w:tabs>
        <w:suppressAutoHyphens/>
        <w:spacing w:after="0" w:line="240" w:lineRule="auto"/>
        <w:jc w:val="both"/>
        <w:rPr>
          <w:rFonts w:ascii="Times New Roman" w:hAnsi="Times New Roman"/>
          <w:b/>
          <w:kern w:val="2"/>
          <w:sz w:val="24"/>
          <w:szCs w:val="24"/>
          <w:lang w:eastAsia="ar-SA"/>
        </w:rPr>
      </w:pPr>
      <w:r w:rsidRPr="00A51351">
        <w:rPr>
          <w:rFonts w:ascii="Times New Roman" w:hAnsi="Times New Roman"/>
          <w:kern w:val="2"/>
          <w:sz w:val="24"/>
          <w:szCs w:val="24"/>
          <w:lang w:eastAsia="ar-SA"/>
        </w:rPr>
        <w:tab/>
        <w:t xml:space="preserve"> 7.2. </w:t>
      </w:r>
      <w:r w:rsidR="00886E6F" w:rsidRPr="00A51351">
        <w:rPr>
          <w:rFonts w:ascii="Times New Roman" w:hAnsi="Times New Roman"/>
          <w:kern w:val="2"/>
          <w:sz w:val="24"/>
          <w:szCs w:val="24"/>
          <w:lang w:eastAsia="ar-SA"/>
        </w:rPr>
        <w:t xml:space="preserve">Стороны определили, что в судебном порядке все споры будут рассматриваться в Арбитражном суде </w:t>
      </w:r>
      <w:r w:rsidRPr="00A51351">
        <w:rPr>
          <w:rFonts w:ascii="Times New Roman" w:hAnsi="Times New Roman"/>
          <w:kern w:val="2"/>
          <w:sz w:val="24"/>
          <w:szCs w:val="24"/>
          <w:lang w:eastAsia="ar-SA"/>
        </w:rPr>
        <w:t>города Москвы.</w:t>
      </w:r>
    </w:p>
    <w:p w14:paraId="3EAF9538" w14:textId="77777777" w:rsidR="00886E6F" w:rsidRPr="00A51351" w:rsidRDefault="00886E6F" w:rsidP="00886E6F">
      <w:pPr>
        <w:pStyle w:val="a3"/>
        <w:spacing w:after="0" w:line="240" w:lineRule="auto"/>
        <w:rPr>
          <w:rFonts w:ascii="Times New Roman" w:hAnsi="Times New Roman"/>
          <w:b/>
          <w:sz w:val="24"/>
          <w:szCs w:val="24"/>
          <w:lang w:eastAsia="ru-RU"/>
        </w:rPr>
      </w:pPr>
    </w:p>
    <w:p w14:paraId="6EFBE927" w14:textId="2130624F" w:rsidR="00D54870" w:rsidRDefault="00327BBB" w:rsidP="00B41A98">
      <w:pPr>
        <w:pStyle w:val="a3"/>
        <w:numPr>
          <w:ilvl w:val="0"/>
          <w:numId w:val="9"/>
        </w:numPr>
        <w:spacing w:after="0" w:line="240" w:lineRule="auto"/>
        <w:jc w:val="center"/>
        <w:rPr>
          <w:rFonts w:ascii="Times New Roman" w:eastAsiaTheme="minorHAnsi" w:hAnsi="Times New Roman"/>
          <w:b/>
          <w:sz w:val="24"/>
          <w:szCs w:val="24"/>
        </w:rPr>
      </w:pPr>
      <w:r w:rsidRPr="00D54870">
        <w:rPr>
          <w:rFonts w:ascii="Times New Roman" w:eastAsiaTheme="minorHAnsi" w:hAnsi="Times New Roman"/>
          <w:b/>
          <w:sz w:val="24"/>
          <w:szCs w:val="24"/>
        </w:rPr>
        <w:t>Антикоррупционная оговорка и заверения сторон</w:t>
      </w:r>
    </w:p>
    <w:p w14:paraId="3EA94378" w14:textId="77777777" w:rsidR="003014CB" w:rsidRPr="00B41A98" w:rsidRDefault="003014CB" w:rsidP="003014CB">
      <w:pPr>
        <w:pStyle w:val="a3"/>
        <w:spacing w:after="0" w:line="240" w:lineRule="auto"/>
        <w:ind w:left="360"/>
        <w:rPr>
          <w:rFonts w:ascii="Times New Roman" w:eastAsiaTheme="minorHAnsi" w:hAnsi="Times New Roman"/>
          <w:b/>
          <w:sz w:val="24"/>
          <w:szCs w:val="24"/>
        </w:rPr>
      </w:pPr>
    </w:p>
    <w:p w14:paraId="4DE7B742" w14:textId="75E0B413" w:rsidR="00B25F55" w:rsidRDefault="0018609B" w:rsidP="00A315FC">
      <w:pPr>
        <w:spacing w:after="0"/>
        <w:ind w:firstLine="709"/>
        <w:jc w:val="both"/>
        <w:rPr>
          <w:rFonts w:ascii="Times New Roman" w:hAnsi="Times New Roman"/>
          <w:sz w:val="24"/>
          <w:szCs w:val="24"/>
        </w:rPr>
      </w:pPr>
      <w:r w:rsidRPr="003C74A2">
        <w:rPr>
          <w:rFonts w:ascii="Times New Roman" w:hAnsi="Times New Roman"/>
          <w:sz w:val="24"/>
          <w:szCs w:val="24"/>
        </w:rPr>
        <w:t>8</w:t>
      </w:r>
      <w:r w:rsidR="008B0F61" w:rsidRPr="003C74A2">
        <w:rPr>
          <w:rFonts w:ascii="Times New Roman" w:hAnsi="Times New Roman"/>
          <w:sz w:val="24"/>
          <w:szCs w:val="24"/>
        </w:rPr>
        <w:t>.1. </w:t>
      </w:r>
      <w:r w:rsidR="00B25F55" w:rsidRPr="003C74A2">
        <w:rPr>
          <w:rFonts w:ascii="Times New Roman" w:hAnsi="Times New Roman"/>
          <w:sz w:val="24"/>
          <w:szCs w:val="24"/>
        </w:rPr>
        <w:t xml:space="preserve">При исполнении своих обязательств по </w:t>
      </w:r>
      <w:r w:rsidR="00C442E0" w:rsidRPr="00A51351">
        <w:rPr>
          <w:rFonts w:ascii="Times New Roman" w:hAnsi="Times New Roman"/>
          <w:kern w:val="2"/>
          <w:sz w:val="24"/>
          <w:szCs w:val="24"/>
          <w:lang w:eastAsia="ar-SA"/>
        </w:rPr>
        <w:t>Контракт</w:t>
      </w:r>
      <w:r w:rsidR="00B25F55" w:rsidRPr="003C74A2">
        <w:rPr>
          <w:rFonts w:ascii="Times New Roman" w:hAnsi="Times New Roman"/>
          <w:sz w:val="24"/>
          <w:szCs w:val="24"/>
        </w:rPr>
        <w:t>у, Стороны, их аффилированные лица, работники или посредники не передают, не предлагают передать и не разрешают передачу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14333F">
        <w:rPr>
          <w:rFonts w:ascii="Times New Roman" w:hAnsi="Times New Roman"/>
          <w:sz w:val="24"/>
          <w:szCs w:val="24"/>
        </w:rPr>
        <w:t xml:space="preserve"> </w:t>
      </w:r>
      <w:r w:rsidR="00B25F55" w:rsidRPr="003C74A2">
        <w:rPr>
          <w:rFonts w:ascii="Times New Roman" w:hAnsi="Times New Roman"/>
          <w:sz w:val="24"/>
          <w:szCs w:val="24"/>
        </w:rPr>
        <w:t xml:space="preserve">При исполнении своих обязательств по </w:t>
      </w:r>
      <w:r w:rsidR="00C442E0" w:rsidRPr="00A51351">
        <w:rPr>
          <w:rFonts w:ascii="Times New Roman" w:hAnsi="Times New Roman"/>
          <w:kern w:val="2"/>
          <w:sz w:val="24"/>
          <w:szCs w:val="24"/>
          <w:lang w:eastAsia="ar-SA"/>
        </w:rPr>
        <w:t>Контракт</w:t>
      </w:r>
      <w:r w:rsidR="00B25F55" w:rsidRPr="003C74A2">
        <w:rPr>
          <w:rFonts w:ascii="Times New Roman" w:hAnsi="Times New Roman"/>
          <w:sz w:val="24"/>
          <w:szCs w:val="24"/>
        </w:rPr>
        <w:t xml:space="preserve">у, Стороны, их аффилированные лица, работники или посредники не осуществляют действия, квалифицируемые применимым для целей </w:t>
      </w:r>
      <w:r w:rsidR="00C442E0" w:rsidRPr="00A51351">
        <w:rPr>
          <w:rFonts w:ascii="Times New Roman" w:hAnsi="Times New Roman"/>
          <w:kern w:val="2"/>
          <w:sz w:val="24"/>
          <w:szCs w:val="24"/>
          <w:lang w:eastAsia="ar-SA"/>
        </w:rPr>
        <w:t>Контракт</w:t>
      </w:r>
      <w:r w:rsidR="00B25F55" w:rsidRPr="003C74A2">
        <w:rPr>
          <w:rFonts w:ascii="Times New Roman" w:hAnsi="Times New Roman"/>
          <w:sz w:val="24"/>
          <w:szCs w:val="24"/>
        </w:rPr>
        <w:t>а законодательством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4D6E3704" w14:textId="745F7D29" w:rsidR="00B25F55" w:rsidRPr="003C74A2" w:rsidRDefault="004A448D" w:rsidP="00A315FC">
      <w:pPr>
        <w:spacing w:after="0"/>
        <w:ind w:firstLine="709"/>
        <w:jc w:val="both"/>
        <w:rPr>
          <w:rFonts w:ascii="Times New Roman" w:hAnsi="Times New Roman"/>
          <w:sz w:val="24"/>
          <w:szCs w:val="24"/>
        </w:rPr>
      </w:pPr>
      <w:r>
        <w:rPr>
          <w:rFonts w:ascii="Times New Roman" w:hAnsi="Times New Roman"/>
          <w:sz w:val="24"/>
          <w:szCs w:val="24"/>
        </w:rPr>
        <w:t>8</w:t>
      </w:r>
      <w:r w:rsidR="00B25F55" w:rsidRPr="003C74A2">
        <w:rPr>
          <w:rFonts w:ascii="Times New Roman" w:hAnsi="Times New Roman"/>
          <w:sz w:val="24"/>
          <w:szCs w:val="24"/>
        </w:rPr>
        <w:t xml:space="preserve">.2. В случае возникновения у Стороны подозрений, что произошло или может произойти нарушение каких-либо положений настоящего раздела </w:t>
      </w:r>
      <w:r w:rsidR="00020FAF" w:rsidRPr="00A51351">
        <w:rPr>
          <w:rFonts w:ascii="Times New Roman" w:hAnsi="Times New Roman"/>
          <w:kern w:val="2"/>
          <w:sz w:val="24"/>
          <w:szCs w:val="24"/>
          <w:lang w:eastAsia="ar-SA"/>
        </w:rPr>
        <w:t>Контракт</w:t>
      </w:r>
      <w:r w:rsidR="00B25F55" w:rsidRPr="003C74A2">
        <w:rPr>
          <w:rFonts w:ascii="Times New Roman" w:hAnsi="Times New Roman"/>
          <w:sz w:val="24"/>
          <w:szCs w:val="24"/>
        </w:rPr>
        <w:t xml:space="preserve">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w:t>
      </w:r>
      <w:r w:rsidR="00020FAF" w:rsidRPr="00A51351">
        <w:rPr>
          <w:rFonts w:ascii="Times New Roman" w:hAnsi="Times New Roman"/>
          <w:kern w:val="2"/>
          <w:sz w:val="24"/>
          <w:szCs w:val="24"/>
          <w:lang w:eastAsia="ar-SA"/>
        </w:rPr>
        <w:t>Контракт</w:t>
      </w:r>
      <w:r w:rsidR="00B25F55" w:rsidRPr="003C74A2">
        <w:rPr>
          <w:rFonts w:ascii="Times New Roman" w:hAnsi="Times New Roman"/>
          <w:sz w:val="24"/>
          <w:szCs w:val="24"/>
        </w:rPr>
        <w:t xml:space="preserve">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020FAF" w:rsidRPr="00A51351">
        <w:rPr>
          <w:rFonts w:ascii="Times New Roman" w:hAnsi="Times New Roman"/>
          <w:kern w:val="2"/>
          <w:sz w:val="24"/>
          <w:szCs w:val="24"/>
          <w:lang w:eastAsia="ar-SA"/>
        </w:rPr>
        <w:t>Контракт</w:t>
      </w:r>
      <w:r w:rsidR="00B25F55" w:rsidRPr="003C74A2">
        <w:rPr>
          <w:rFonts w:ascii="Times New Roman" w:hAnsi="Times New Roman"/>
          <w:sz w:val="24"/>
          <w:szCs w:val="24"/>
        </w:rPr>
        <w:t>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18417EB4" w14:textId="741A6AFF" w:rsidR="00B25F55" w:rsidRPr="003C74A2" w:rsidRDefault="00A315FC" w:rsidP="00A315FC">
      <w:pPr>
        <w:spacing w:after="0"/>
        <w:ind w:firstLine="709"/>
        <w:jc w:val="both"/>
        <w:rPr>
          <w:rFonts w:ascii="Times New Roman" w:hAnsi="Times New Roman"/>
          <w:sz w:val="24"/>
          <w:szCs w:val="24"/>
        </w:rPr>
      </w:pPr>
      <w:r>
        <w:rPr>
          <w:rFonts w:ascii="Times New Roman" w:hAnsi="Times New Roman"/>
          <w:sz w:val="24"/>
          <w:szCs w:val="24"/>
        </w:rPr>
        <w:t>8</w:t>
      </w:r>
      <w:r w:rsidR="00B25F55" w:rsidRPr="003C74A2">
        <w:rPr>
          <w:rFonts w:ascii="Times New Roman" w:hAnsi="Times New Roman"/>
          <w:sz w:val="24"/>
          <w:szCs w:val="24"/>
        </w:rPr>
        <w:t xml:space="preserve">.3. В случае нарушения одной Стороной обязательств воздерживаться от запрещенных действий, указанных в настоящем разделе </w:t>
      </w:r>
      <w:r w:rsidR="00020FAF" w:rsidRPr="00A51351">
        <w:rPr>
          <w:rFonts w:ascii="Times New Roman" w:hAnsi="Times New Roman"/>
          <w:kern w:val="2"/>
          <w:sz w:val="24"/>
          <w:szCs w:val="24"/>
          <w:lang w:eastAsia="ar-SA"/>
        </w:rPr>
        <w:t>Контракт</w:t>
      </w:r>
      <w:r w:rsidR="00B25F55" w:rsidRPr="003C74A2">
        <w:rPr>
          <w:rFonts w:ascii="Times New Roman" w:hAnsi="Times New Roman"/>
          <w:sz w:val="24"/>
          <w:szCs w:val="24"/>
        </w:rPr>
        <w:t xml:space="preserve">а, и/или неполучения другой Стороной в установленный </w:t>
      </w:r>
      <w:r w:rsidR="00020FAF" w:rsidRPr="00A51351">
        <w:rPr>
          <w:rFonts w:ascii="Times New Roman" w:hAnsi="Times New Roman"/>
          <w:kern w:val="2"/>
          <w:sz w:val="24"/>
          <w:szCs w:val="24"/>
          <w:lang w:eastAsia="ar-SA"/>
        </w:rPr>
        <w:t>Контракт</w:t>
      </w:r>
      <w:r w:rsidR="00B25F55" w:rsidRPr="003C74A2">
        <w:rPr>
          <w:rFonts w:ascii="Times New Roman" w:hAnsi="Times New Roman"/>
          <w:sz w:val="24"/>
          <w:szCs w:val="24"/>
        </w:rPr>
        <w:t xml:space="preserve">ом срок подтверждения, что нарушения не произошло или не произойдет, другая Сторона имеет право расторгнуть </w:t>
      </w:r>
      <w:r w:rsidR="005A78B6" w:rsidRPr="00A51351">
        <w:rPr>
          <w:rFonts w:ascii="Times New Roman" w:hAnsi="Times New Roman"/>
          <w:kern w:val="2"/>
          <w:sz w:val="24"/>
          <w:szCs w:val="24"/>
          <w:lang w:eastAsia="ar-SA"/>
        </w:rPr>
        <w:t>Контракт</w:t>
      </w:r>
      <w:r w:rsidR="00B25F55" w:rsidRPr="003C74A2">
        <w:rPr>
          <w:rFonts w:ascii="Times New Roman" w:hAnsi="Times New Roman"/>
          <w:sz w:val="24"/>
          <w:szCs w:val="24"/>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5A78B6" w:rsidRPr="00A51351">
        <w:rPr>
          <w:rFonts w:ascii="Times New Roman" w:hAnsi="Times New Roman"/>
          <w:kern w:val="2"/>
          <w:sz w:val="24"/>
          <w:szCs w:val="24"/>
          <w:lang w:eastAsia="ar-SA"/>
        </w:rPr>
        <w:t>Контракт</w:t>
      </w:r>
      <w:r w:rsidR="00B25F55" w:rsidRPr="003C74A2">
        <w:rPr>
          <w:rFonts w:ascii="Times New Roman" w:hAnsi="Times New Roman"/>
          <w:sz w:val="24"/>
          <w:szCs w:val="24"/>
        </w:rPr>
        <w:t xml:space="preserve"> в соответствии с положениями настоящего раздела </w:t>
      </w:r>
      <w:r w:rsidR="005A78B6" w:rsidRPr="00A51351">
        <w:rPr>
          <w:rFonts w:ascii="Times New Roman" w:hAnsi="Times New Roman"/>
          <w:kern w:val="2"/>
          <w:sz w:val="24"/>
          <w:szCs w:val="24"/>
          <w:lang w:eastAsia="ar-SA"/>
        </w:rPr>
        <w:t>Контракт</w:t>
      </w:r>
      <w:r w:rsidR="00B25F55" w:rsidRPr="003C74A2">
        <w:rPr>
          <w:rFonts w:ascii="Times New Roman" w:hAnsi="Times New Roman"/>
          <w:sz w:val="24"/>
          <w:szCs w:val="24"/>
        </w:rPr>
        <w:t>а, вправе требовать возмещения реального ущерба, возникшего в результате такого расторжения.</w:t>
      </w:r>
    </w:p>
    <w:p w14:paraId="23A68899" w14:textId="2699A9AE" w:rsidR="00B25F55" w:rsidRPr="003C74A2" w:rsidRDefault="00A315FC" w:rsidP="00D93BD9">
      <w:pPr>
        <w:spacing w:after="0"/>
        <w:ind w:firstLine="709"/>
        <w:jc w:val="both"/>
        <w:rPr>
          <w:rFonts w:ascii="Times New Roman" w:hAnsi="Times New Roman"/>
          <w:sz w:val="24"/>
          <w:szCs w:val="24"/>
        </w:rPr>
      </w:pPr>
      <w:r>
        <w:rPr>
          <w:rFonts w:ascii="Times New Roman" w:hAnsi="Times New Roman"/>
          <w:sz w:val="24"/>
          <w:szCs w:val="24"/>
        </w:rPr>
        <w:t>8</w:t>
      </w:r>
      <w:r w:rsidR="00B25F55" w:rsidRPr="003C74A2">
        <w:rPr>
          <w:rFonts w:ascii="Times New Roman" w:hAnsi="Times New Roman"/>
          <w:sz w:val="24"/>
          <w:szCs w:val="24"/>
        </w:rPr>
        <w:t xml:space="preserve">.4. Подрядчик заверяет, что у Сторон отсутствуют какие-либо отношения, свидетельствующие об </w:t>
      </w:r>
      <w:proofErr w:type="spellStart"/>
      <w:r w:rsidR="00B25F55" w:rsidRPr="003C74A2">
        <w:rPr>
          <w:rFonts w:ascii="Times New Roman" w:hAnsi="Times New Roman"/>
          <w:sz w:val="24"/>
          <w:szCs w:val="24"/>
        </w:rPr>
        <w:t>аффилированности</w:t>
      </w:r>
      <w:proofErr w:type="spellEnd"/>
      <w:r w:rsidR="00B25F55" w:rsidRPr="003C74A2">
        <w:rPr>
          <w:rFonts w:ascii="Times New Roman" w:hAnsi="Times New Roman"/>
          <w:sz w:val="24"/>
          <w:szCs w:val="24"/>
        </w:rPr>
        <w:t xml:space="preserve"> Подрядчика и привлекаемых им к исполнению </w:t>
      </w:r>
      <w:r w:rsidR="005A78B6" w:rsidRPr="00A51351">
        <w:rPr>
          <w:rFonts w:ascii="Times New Roman" w:hAnsi="Times New Roman"/>
          <w:kern w:val="2"/>
          <w:sz w:val="24"/>
          <w:szCs w:val="24"/>
          <w:lang w:eastAsia="ar-SA"/>
        </w:rPr>
        <w:t>Контракт</w:t>
      </w:r>
      <w:r w:rsidR="00B25F55" w:rsidRPr="003C74A2">
        <w:rPr>
          <w:rFonts w:ascii="Times New Roman" w:hAnsi="Times New Roman"/>
          <w:sz w:val="24"/>
          <w:szCs w:val="24"/>
        </w:rPr>
        <w:t xml:space="preserve">а третьих лиц (далее – третьи лица) с работниками Заказчика, в том числе непосредственно связанными с проведением настоящей закупки и заключением настоящего </w:t>
      </w:r>
      <w:r w:rsidR="006D695E" w:rsidRPr="00A51351">
        <w:rPr>
          <w:rFonts w:ascii="Times New Roman" w:hAnsi="Times New Roman"/>
          <w:kern w:val="2"/>
          <w:sz w:val="24"/>
          <w:szCs w:val="24"/>
          <w:lang w:eastAsia="ar-SA"/>
        </w:rPr>
        <w:t>Контракт</w:t>
      </w:r>
      <w:r w:rsidR="00B25F55" w:rsidRPr="003C74A2">
        <w:rPr>
          <w:rFonts w:ascii="Times New Roman" w:hAnsi="Times New Roman"/>
          <w:sz w:val="24"/>
          <w:szCs w:val="24"/>
        </w:rPr>
        <w:t>а (далее – уполномоченные работники Заказчика):</w:t>
      </w:r>
    </w:p>
    <w:p w14:paraId="46D31AD1" w14:textId="7BFFC270" w:rsidR="00B25F55" w:rsidRPr="003C74A2" w:rsidRDefault="00A315FC" w:rsidP="00D93BD9">
      <w:pPr>
        <w:spacing w:after="0"/>
        <w:ind w:firstLine="709"/>
        <w:jc w:val="both"/>
        <w:rPr>
          <w:rFonts w:ascii="Times New Roman" w:hAnsi="Times New Roman"/>
          <w:sz w:val="24"/>
          <w:szCs w:val="24"/>
        </w:rPr>
      </w:pPr>
      <w:r>
        <w:rPr>
          <w:rFonts w:ascii="Times New Roman" w:hAnsi="Times New Roman"/>
          <w:sz w:val="24"/>
          <w:szCs w:val="24"/>
        </w:rPr>
        <w:t>8</w:t>
      </w:r>
      <w:r w:rsidR="00B25F55" w:rsidRPr="003C74A2">
        <w:rPr>
          <w:rFonts w:ascii="Times New Roman" w:hAnsi="Times New Roman"/>
          <w:sz w:val="24"/>
          <w:szCs w:val="24"/>
        </w:rPr>
        <w:t>.4.1. Подрядчик,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входят в одну группу лиц с уполномоченными работниками Заказчика в соответствии с требованиями ст. 9 Федерального закона от 26.07.2006 № 135-ФЗ «О защите конкуренции»;</w:t>
      </w:r>
    </w:p>
    <w:p w14:paraId="2BB89779" w14:textId="5D45A3D1" w:rsidR="00B25F55" w:rsidRPr="003C74A2" w:rsidRDefault="00D93BD9" w:rsidP="00D93BD9">
      <w:pPr>
        <w:spacing w:after="0"/>
        <w:ind w:firstLine="709"/>
        <w:jc w:val="both"/>
        <w:rPr>
          <w:rFonts w:ascii="Times New Roman" w:hAnsi="Times New Roman"/>
          <w:sz w:val="24"/>
          <w:szCs w:val="24"/>
        </w:rPr>
      </w:pPr>
      <w:r>
        <w:rPr>
          <w:rFonts w:ascii="Times New Roman" w:hAnsi="Times New Roman"/>
          <w:sz w:val="24"/>
          <w:szCs w:val="24"/>
        </w:rPr>
        <w:t>8</w:t>
      </w:r>
      <w:r w:rsidR="00B25F55" w:rsidRPr="003C74A2">
        <w:rPr>
          <w:rFonts w:ascii="Times New Roman" w:hAnsi="Times New Roman"/>
          <w:sz w:val="24"/>
          <w:szCs w:val="24"/>
        </w:rPr>
        <w:t>.4.2. Подрядчик и третьи лица не находятся под контролем или значительным влиянием уполномоченных работников Заказчика по смыслу МСФО (</w:t>
      </w:r>
      <w:r w:rsidR="00B25F55" w:rsidRPr="003C74A2">
        <w:rPr>
          <w:rFonts w:ascii="Times New Roman" w:hAnsi="Times New Roman"/>
          <w:sz w:val="24"/>
          <w:szCs w:val="24"/>
          <w:lang w:val="en-US"/>
        </w:rPr>
        <w:t>IFRS</w:t>
      </w:r>
      <w:r w:rsidR="00B25F55" w:rsidRPr="003C74A2">
        <w:rPr>
          <w:rFonts w:ascii="Times New Roman" w:hAnsi="Times New Roman"/>
          <w:sz w:val="24"/>
          <w:szCs w:val="24"/>
        </w:rPr>
        <w:t>) 10 (введен в действие на территории Российской Федерации Приказом Минфина России от 28.12.2015 № 217н);</w:t>
      </w:r>
    </w:p>
    <w:p w14:paraId="6397C4BD" w14:textId="382D578C" w:rsidR="00B25F55" w:rsidRPr="003C74A2" w:rsidRDefault="00D93BD9" w:rsidP="00951ECB">
      <w:pPr>
        <w:spacing w:after="0"/>
        <w:ind w:firstLine="709"/>
        <w:jc w:val="both"/>
        <w:rPr>
          <w:rFonts w:ascii="Times New Roman" w:hAnsi="Times New Roman"/>
          <w:sz w:val="24"/>
          <w:szCs w:val="24"/>
        </w:rPr>
      </w:pPr>
      <w:r>
        <w:rPr>
          <w:rFonts w:ascii="Times New Roman" w:hAnsi="Times New Roman"/>
          <w:sz w:val="24"/>
          <w:szCs w:val="24"/>
        </w:rPr>
        <w:t>8</w:t>
      </w:r>
      <w:r w:rsidR="00B25F55" w:rsidRPr="003C74A2">
        <w:rPr>
          <w:rFonts w:ascii="Times New Roman" w:hAnsi="Times New Roman"/>
          <w:sz w:val="24"/>
          <w:szCs w:val="24"/>
        </w:rPr>
        <w:t>.4.3. Подрядчик,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имеют с уполномоченными работниками Заказчика лиц, находящихся под совместным контролем или значительным влиянием по смыслу МСФО (</w:t>
      </w:r>
      <w:r w:rsidR="00B25F55" w:rsidRPr="003C74A2">
        <w:rPr>
          <w:rFonts w:ascii="Times New Roman" w:hAnsi="Times New Roman"/>
          <w:sz w:val="24"/>
          <w:szCs w:val="24"/>
          <w:lang w:val="en-US"/>
        </w:rPr>
        <w:t>IAS</w:t>
      </w:r>
      <w:r w:rsidR="00B25F55" w:rsidRPr="003C74A2">
        <w:rPr>
          <w:rFonts w:ascii="Times New Roman" w:hAnsi="Times New Roman"/>
          <w:sz w:val="24"/>
          <w:szCs w:val="24"/>
        </w:rPr>
        <w:t>) 28 (введен в действие на территории Российской Федерации приказом Минфина России от 28.12.2015 № 217н);</w:t>
      </w:r>
    </w:p>
    <w:p w14:paraId="506360F3" w14:textId="012BB988" w:rsidR="00B25F55" w:rsidRPr="003C74A2" w:rsidRDefault="00951ECB" w:rsidP="00951ECB">
      <w:pPr>
        <w:spacing w:after="0"/>
        <w:ind w:firstLine="709"/>
        <w:jc w:val="both"/>
        <w:rPr>
          <w:rFonts w:ascii="Times New Roman" w:hAnsi="Times New Roman"/>
          <w:sz w:val="24"/>
          <w:szCs w:val="24"/>
        </w:rPr>
      </w:pPr>
      <w:r>
        <w:rPr>
          <w:rFonts w:ascii="Times New Roman" w:hAnsi="Times New Roman"/>
          <w:sz w:val="24"/>
          <w:szCs w:val="24"/>
        </w:rPr>
        <w:t>8</w:t>
      </w:r>
      <w:r w:rsidR="00B25F55" w:rsidRPr="003C74A2">
        <w:rPr>
          <w:rFonts w:ascii="Times New Roman" w:hAnsi="Times New Roman"/>
          <w:sz w:val="24"/>
          <w:szCs w:val="24"/>
        </w:rPr>
        <w:t xml:space="preserve">.4.4. Работники Подрядчика и третьих лиц (работающие на основании трудовых договоров) не являются работниками Заказчика (работающими на основании трудовых договоров) и (или) подрядчиками/исполнителями на основании гражданско-правовых договоров с Заказчиком. </w:t>
      </w:r>
    </w:p>
    <w:p w14:paraId="0F8B1F66" w14:textId="7C6AB9BC" w:rsidR="00B25F55" w:rsidRPr="003C74A2" w:rsidRDefault="00951ECB" w:rsidP="00951ECB">
      <w:pPr>
        <w:spacing w:after="0"/>
        <w:ind w:firstLine="709"/>
        <w:jc w:val="both"/>
        <w:rPr>
          <w:rFonts w:ascii="Times New Roman" w:hAnsi="Times New Roman"/>
          <w:sz w:val="24"/>
          <w:szCs w:val="24"/>
        </w:rPr>
      </w:pPr>
      <w:r>
        <w:rPr>
          <w:rFonts w:ascii="Times New Roman" w:hAnsi="Times New Roman"/>
          <w:sz w:val="24"/>
          <w:szCs w:val="24"/>
        </w:rPr>
        <w:t>8</w:t>
      </w:r>
      <w:r w:rsidR="00B25F55" w:rsidRPr="003C74A2">
        <w:rPr>
          <w:rFonts w:ascii="Times New Roman" w:hAnsi="Times New Roman"/>
          <w:sz w:val="24"/>
          <w:szCs w:val="24"/>
        </w:rPr>
        <w:t>.5. Подрядчик заверяет, что у него и третьих лиц отсутствуют отношения с Заказчиком, которые могут быть основанием возникновения конфликта интересов в значениях ст. 10 Федерального закона от 25.12.2008 № 273-ФЗ «О противодействии коррупции» и ст. 27 Федерального закона от 12.01.1996 № 7-ФЗ «О некоммерческих организациях», в частности: отношения близкого родства, свойства, корпоративные и имущественные связи с уполномоченными работниками Заказчика.</w:t>
      </w:r>
    </w:p>
    <w:p w14:paraId="67404CB7" w14:textId="405C47BC" w:rsidR="00B25F55" w:rsidRPr="003C74A2" w:rsidRDefault="00951ECB" w:rsidP="005116DE">
      <w:pPr>
        <w:spacing w:after="0"/>
        <w:ind w:firstLine="709"/>
        <w:jc w:val="both"/>
        <w:rPr>
          <w:rFonts w:ascii="Times New Roman" w:hAnsi="Times New Roman"/>
          <w:sz w:val="24"/>
          <w:szCs w:val="24"/>
        </w:rPr>
      </w:pPr>
      <w:r>
        <w:rPr>
          <w:rFonts w:ascii="Times New Roman" w:hAnsi="Times New Roman"/>
          <w:sz w:val="24"/>
          <w:szCs w:val="24"/>
        </w:rPr>
        <w:t>8</w:t>
      </w:r>
      <w:r w:rsidR="00B25F55" w:rsidRPr="003C74A2">
        <w:rPr>
          <w:rFonts w:ascii="Times New Roman" w:hAnsi="Times New Roman"/>
          <w:sz w:val="24"/>
          <w:szCs w:val="24"/>
        </w:rPr>
        <w:t xml:space="preserve">.6. Заверения, данные в настоящем разделе, Стороны признают существенными условиями при заключении, исполнении и прекращении Договора, в случае их несоответствия действительности </w:t>
      </w:r>
      <w:r w:rsidR="006D695E" w:rsidRPr="00A51351">
        <w:rPr>
          <w:rFonts w:ascii="Times New Roman" w:hAnsi="Times New Roman"/>
          <w:kern w:val="2"/>
          <w:sz w:val="24"/>
          <w:szCs w:val="24"/>
          <w:lang w:eastAsia="ar-SA"/>
        </w:rPr>
        <w:t>Контракт</w:t>
      </w:r>
      <w:r w:rsidR="00B25F55" w:rsidRPr="003C74A2">
        <w:rPr>
          <w:rFonts w:ascii="Times New Roman" w:hAnsi="Times New Roman"/>
          <w:sz w:val="24"/>
          <w:szCs w:val="24"/>
        </w:rPr>
        <w:t xml:space="preserve"> может быть расторгнут в одностороннем порядке по инициативе Стороны, введенной в заблуждение, без возмещения убытков противоположной Стороне.</w:t>
      </w:r>
    </w:p>
    <w:p w14:paraId="28CBFF52" w14:textId="68525280" w:rsidR="00B25F55" w:rsidRPr="003C74A2" w:rsidRDefault="005116DE" w:rsidP="005116DE">
      <w:pPr>
        <w:spacing w:after="0"/>
        <w:ind w:firstLine="709"/>
        <w:jc w:val="both"/>
        <w:rPr>
          <w:rFonts w:ascii="Times New Roman" w:hAnsi="Times New Roman"/>
          <w:sz w:val="24"/>
          <w:szCs w:val="24"/>
        </w:rPr>
      </w:pPr>
      <w:r>
        <w:rPr>
          <w:rFonts w:ascii="Times New Roman" w:hAnsi="Times New Roman"/>
          <w:sz w:val="24"/>
          <w:szCs w:val="24"/>
        </w:rPr>
        <w:t>8</w:t>
      </w:r>
      <w:r w:rsidR="00B25F55" w:rsidRPr="003C74A2">
        <w:rPr>
          <w:rFonts w:ascii="Times New Roman" w:hAnsi="Times New Roman"/>
          <w:sz w:val="24"/>
          <w:szCs w:val="24"/>
        </w:rPr>
        <w:t>.7. В случае изменения какого-либо из обстоятельств, о которых даны заверения в настоящем разделе, Подрядчик сообщает о таком изменении Заказчику в срок не позднее 5 (пяти) рабочих дней с момента такого изменения.</w:t>
      </w:r>
    </w:p>
    <w:p w14:paraId="10961761" w14:textId="62840E6C" w:rsidR="008B0F61" w:rsidRPr="00B41A98" w:rsidRDefault="00B25F55" w:rsidP="00247A6D">
      <w:pPr>
        <w:ind w:firstLine="709"/>
        <w:jc w:val="both"/>
        <w:rPr>
          <w:rFonts w:ascii="Times New Roman" w:hAnsi="Times New Roman"/>
          <w:sz w:val="24"/>
          <w:szCs w:val="24"/>
        </w:rPr>
      </w:pPr>
      <w:r w:rsidRPr="003C74A2">
        <w:rPr>
          <w:rFonts w:ascii="Times New Roman" w:hAnsi="Times New Roman"/>
          <w:sz w:val="24"/>
          <w:szCs w:val="24"/>
        </w:rPr>
        <w:t xml:space="preserve">В случае несообщения о таких изменениях </w:t>
      </w:r>
      <w:r w:rsidR="00253435" w:rsidRPr="00A51351">
        <w:rPr>
          <w:rFonts w:ascii="Times New Roman" w:hAnsi="Times New Roman"/>
          <w:kern w:val="2"/>
          <w:sz w:val="24"/>
          <w:szCs w:val="24"/>
          <w:lang w:eastAsia="ar-SA"/>
        </w:rPr>
        <w:t>Контракт</w:t>
      </w:r>
      <w:r w:rsidRPr="003C74A2">
        <w:rPr>
          <w:rFonts w:ascii="Times New Roman" w:hAnsi="Times New Roman"/>
          <w:sz w:val="24"/>
          <w:szCs w:val="24"/>
        </w:rPr>
        <w:t xml:space="preserve"> может быть расторгнут в одностороннем порядке по инициативе Заказчика без возмещения убытков Подрядчику.</w:t>
      </w:r>
      <w:r w:rsidR="008B0F61" w:rsidRPr="00B41A98">
        <w:rPr>
          <w:rFonts w:ascii="Times New Roman" w:hAnsi="Times New Roman"/>
          <w:sz w:val="24"/>
          <w:szCs w:val="24"/>
        </w:rPr>
        <w:t xml:space="preserve"> </w:t>
      </w:r>
    </w:p>
    <w:p w14:paraId="09707D94" w14:textId="6C00259E" w:rsidR="003F49C3" w:rsidRDefault="003E57FB" w:rsidP="00433417">
      <w:pPr>
        <w:pStyle w:val="a3"/>
        <w:numPr>
          <w:ilvl w:val="0"/>
          <w:numId w:val="9"/>
        </w:numPr>
        <w:tabs>
          <w:tab w:val="left" w:pos="142"/>
          <w:tab w:val="left" w:pos="1134"/>
          <w:tab w:val="left" w:pos="1276"/>
        </w:tabs>
        <w:spacing w:after="0" w:line="240" w:lineRule="auto"/>
        <w:jc w:val="center"/>
        <w:outlineLvl w:val="0"/>
        <w:rPr>
          <w:rFonts w:ascii="Times New Roman" w:hAnsi="Times New Roman"/>
          <w:b/>
          <w:sz w:val="24"/>
          <w:szCs w:val="24"/>
        </w:rPr>
      </w:pPr>
      <w:r>
        <w:rPr>
          <w:rFonts w:ascii="Times New Roman" w:hAnsi="Times New Roman"/>
          <w:b/>
          <w:sz w:val="24"/>
          <w:szCs w:val="24"/>
        </w:rPr>
        <w:t>Изменение и расторжение К</w:t>
      </w:r>
      <w:r w:rsidR="00C623E0" w:rsidRPr="00A51351">
        <w:rPr>
          <w:rFonts w:ascii="Times New Roman" w:hAnsi="Times New Roman"/>
          <w:b/>
          <w:sz w:val="24"/>
          <w:szCs w:val="24"/>
        </w:rPr>
        <w:t>онтракта</w:t>
      </w:r>
    </w:p>
    <w:p w14:paraId="5CB013CF" w14:textId="77777777" w:rsidR="00433417" w:rsidRPr="00B41A98" w:rsidRDefault="00433417" w:rsidP="00433417">
      <w:pPr>
        <w:pStyle w:val="a3"/>
        <w:tabs>
          <w:tab w:val="left" w:pos="142"/>
          <w:tab w:val="left" w:pos="1134"/>
          <w:tab w:val="left" w:pos="1276"/>
        </w:tabs>
        <w:spacing w:after="0" w:line="240" w:lineRule="auto"/>
        <w:ind w:left="360"/>
        <w:outlineLvl w:val="0"/>
        <w:rPr>
          <w:rFonts w:ascii="Times New Roman" w:hAnsi="Times New Roman"/>
          <w:b/>
          <w:sz w:val="24"/>
          <w:szCs w:val="24"/>
        </w:rPr>
      </w:pPr>
    </w:p>
    <w:p w14:paraId="68B01A28" w14:textId="77777777" w:rsidR="00C623E0" w:rsidRPr="00A51351" w:rsidRDefault="00C623E0" w:rsidP="00C623E0">
      <w:pPr>
        <w:tabs>
          <w:tab w:val="left" w:pos="142"/>
          <w:tab w:val="left" w:pos="1134"/>
          <w:tab w:val="left" w:pos="1276"/>
        </w:tabs>
        <w:spacing w:after="0" w:line="240" w:lineRule="auto"/>
        <w:ind w:firstLine="567"/>
        <w:jc w:val="both"/>
        <w:outlineLvl w:val="0"/>
        <w:rPr>
          <w:rFonts w:ascii="Times New Roman" w:hAnsi="Times New Roman"/>
          <w:sz w:val="24"/>
          <w:szCs w:val="24"/>
        </w:rPr>
      </w:pPr>
      <w:r w:rsidRPr="00A51351">
        <w:rPr>
          <w:rFonts w:ascii="Times New Roman" w:hAnsi="Times New Roman"/>
          <w:sz w:val="24"/>
          <w:szCs w:val="24"/>
        </w:rPr>
        <w:t>9.1. Настоящий Контракт может быть расторгнут:</w:t>
      </w:r>
    </w:p>
    <w:p w14:paraId="46E86951" w14:textId="77777777" w:rsidR="00C623E0" w:rsidRPr="00A51351" w:rsidRDefault="00C623E0" w:rsidP="00C623E0">
      <w:pPr>
        <w:tabs>
          <w:tab w:val="left" w:pos="142"/>
          <w:tab w:val="left" w:pos="1134"/>
          <w:tab w:val="left" w:pos="1276"/>
        </w:tabs>
        <w:spacing w:after="0" w:line="240" w:lineRule="auto"/>
        <w:ind w:firstLine="567"/>
        <w:jc w:val="both"/>
        <w:outlineLvl w:val="0"/>
        <w:rPr>
          <w:rFonts w:ascii="Times New Roman" w:hAnsi="Times New Roman"/>
          <w:sz w:val="24"/>
          <w:szCs w:val="24"/>
        </w:rPr>
      </w:pPr>
      <w:r w:rsidRPr="00A51351">
        <w:rPr>
          <w:rFonts w:ascii="Times New Roman" w:hAnsi="Times New Roman"/>
          <w:sz w:val="24"/>
          <w:szCs w:val="24"/>
        </w:rPr>
        <w:t>9.1.1. По соглашению Сторон;</w:t>
      </w:r>
    </w:p>
    <w:p w14:paraId="5D1D1AC5" w14:textId="77777777" w:rsidR="00C623E0" w:rsidRPr="00A51351" w:rsidRDefault="00C623E0" w:rsidP="00C623E0">
      <w:pPr>
        <w:tabs>
          <w:tab w:val="left" w:pos="142"/>
          <w:tab w:val="left" w:pos="1134"/>
          <w:tab w:val="left" w:pos="1276"/>
        </w:tabs>
        <w:spacing w:after="0" w:line="240" w:lineRule="auto"/>
        <w:ind w:firstLine="567"/>
        <w:jc w:val="both"/>
        <w:outlineLvl w:val="0"/>
        <w:rPr>
          <w:rFonts w:ascii="Times New Roman" w:hAnsi="Times New Roman"/>
          <w:sz w:val="24"/>
          <w:szCs w:val="24"/>
        </w:rPr>
      </w:pPr>
      <w:r w:rsidRPr="00A51351">
        <w:rPr>
          <w:rFonts w:ascii="Times New Roman" w:hAnsi="Times New Roman"/>
          <w:sz w:val="24"/>
          <w:szCs w:val="24"/>
        </w:rPr>
        <w:t>9.1.2. По решению Суда;</w:t>
      </w:r>
    </w:p>
    <w:p w14:paraId="4098E94F" w14:textId="0DEEDCB4" w:rsidR="00C623E0" w:rsidRPr="00A51351" w:rsidRDefault="00C623E0" w:rsidP="00C623E0">
      <w:pPr>
        <w:tabs>
          <w:tab w:val="left" w:pos="142"/>
          <w:tab w:val="left" w:pos="1134"/>
          <w:tab w:val="left" w:pos="1276"/>
        </w:tabs>
        <w:spacing w:after="0" w:line="240" w:lineRule="auto"/>
        <w:ind w:firstLine="567"/>
        <w:jc w:val="both"/>
        <w:outlineLvl w:val="0"/>
        <w:rPr>
          <w:rFonts w:ascii="Times New Roman" w:hAnsi="Times New Roman"/>
          <w:sz w:val="24"/>
          <w:szCs w:val="24"/>
        </w:rPr>
      </w:pPr>
      <w:r w:rsidRPr="00A51351">
        <w:rPr>
          <w:rFonts w:ascii="Times New Roman" w:hAnsi="Times New Roman"/>
          <w:sz w:val="24"/>
          <w:szCs w:val="24"/>
        </w:rPr>
        <w:t xml:space="preserve">9.1.3. В случае одностороннего отказа любой из Сторон Контракта от исполнения его условий в соответствии с действующим </w:t>
      </w:r>
      <w:r w:rsidR="00952B18">
        <w:rPr>
          <w:rFonts w:ascii="Times New Roman" w:hAnsi="Times New Roman"/>
          <w:sz w:val="24"/>
          <w:szCs w:val="24"/>
        </w:rPr>
        <w:t xml:space="preserve">гражданским </w:t>
      </w:r>
      <w:r w:rsidRPr="00A51351">
        <w:rPr>
          <w:rFonts w:ascii="Times New Roman" w:hAnsi="Times New Roman"/>
          <w:sz w:val="24"/>
          <w:szCs w:val="24"/>
        </w:rPr>
        <w:t>законодательством Российской Федерации</w:t>
      </w:r>
      <w:r w:rsidR="00952B18">
        <w:rPr>
          <w:rFonts w:ascii="Times New Roman" w:hAnsi="Times New Roman"/>
          <w:sz w:val="24"/>
          <w:szCs w:val="24"/>
        </w:rPr>
        <w:t>.</w:t>
      </w:r>
      <w:r w:rsidRPr="00A51351">
        <w:rPr>
          <w:rFonts w:ascii="Times New Roman" w:hAnsi="Times New Roman"/>
          <w:sz w:val="24"/>
          <w:szCs w:val="24"/>
        </w:rPr>
        <w:t xml:space="preserve"> </w:t>
      </w:r>
    </w:p>
    <w:p w14:paraId="0EC0B2A8" w14:textId="50541A2F" w:rsidR="00C623E0" w:rsidRPr="00A51351" w:rsidRDefault="00C623E0" w:rsidP="00C623E0">
      <w:pPr>
        <w:tabs>
          <w:tab w:val="left" w:pos="142"/>
          <w:tab w:val="left" w:pos="1134"/>
          <w:tab w:val="left" w:pos="1276"/>
        </w:tabs>
        <w:spacing w:after="0" w:line="240" w:lineRule="auto"/>
        <w:ind w:firstLine="567"/>
        <w:jc w:val="both"/>
        <w:outlineLvl w:val="0"/>
        <w:rPr>
          <w:rFonts w:ascii="Times New Roman" w:hAnsi="Times New Roman"/>
          <w:sz w:val="24"/>
          <w:szCs w:val="24"/>
        </w:rPr>
      </w:pPr>
      <w:r w:rsidRPr="00A51351">
        <w:rPr>
          <w:rFonts w:ascii="Times New Roman" w:hAnsi="Times New Roman"/>
          <w:sz w:val="24"/>
          <w:szCs w:val="24"/>
        </w:rPr>
        <w:t>9.2. Сторона, которой направлено предложение о расторжении Контракта по соглашению Сторон, должна дать письменный ответ по существу, в срок, не позднее 10 (десяти) рабочих дней</w:t>
      </w:r>
      <w:r w:rsidR="00E05150" w:rsidRPr="00A51351">
        <w:rPr>
          <w:rFonts w:ascii="Times New Roman" w:hAnsi="Times New Roman"/>
          <w:sz w:val="24"/>
          <w:szCs w:val="24"/>
        </w:rPr>
        <w:t xml:space="preserve"> </w:t>
      </w:r>
      <w:r w:rsidRPr="00A51351">
        <w:rPr>
          <w:rFonts w:ascii="Times New Roman" w:hAnsi="Times New Roman"/>
          <w:sz w:val="24"/>
          <w:szCs w:val="24"/>
        </w:rPr>
        <w:t>с даты его получения.</w:t>
      </w:r>
    </w:p>
    <w:p w14:paraId="2B7B6297" w14:textId="36CD02D1" w:rsidR="00C623E0" w:rsidRDefault="00C623E0" w:rsidP="007E749B">
      <w:pPr>
        <w:tabs>
          <w:tab w:val="left" w:pos="142"/>
          <w:tab w:val="left" w:pos="1134"/>
          <w:tab w:val="left" w:pos="1276"/>
        </w:tabs>
        <w:spacing w:after="0" w:line="240" w:lineRule="auto"/>
        <w:ind w:firstLine="567"/>
        <w:jc w:val="both"/>
        <w:outlineLvl w:val="0"/>
        <w:rPr>
          <w:rFonts w:ascii="Times New Roman" w:hAnsi="Times New Roman"/>
          <w:sz w:val="24"/>
          <w:szCs w:val="24"/>
        </w:rPr>
      </w:pPr>
      <w:r w:rsidRPr="00A51351">
        <w:rPr>
          <w:rFonts w:ascii="Times New Roman" w:hAnsi="Times New Roman"/>
          <w:sz w:val="24"/>
          <w:szCs w:val="24"/>
        </w:rPr>
        <w:t>9.3. Расторжение Контракта производится Сторонами путем подписания соответствующего соглашения о расторжении, либо направления уведомления в случае расторжения Контракта на основании подпункта 9.1.3 настоящего раздела.</w:t>
      </w:r>
    </w:p>
    <w:p w14:paraId="2E9413DF" w14:textId="0AA886B8" w:rsidR="005F30F0" w:rsidRDefault="005F30F0" w:rsidP="007E749B">
      <w:pPr>
        <w:tabs>
          <w:tab w:val="left" w:pos="142"/>
          <w:tab w:val="left" w:pos="1134"/>
          <w:tab w:val="left" w:pos="1276"/>
        </w:tabs>
        <w:spacing w:after="0" w:line="240" w:lineRule="auto"/>
        <w:ind w:firstLine="567"/>
        <w:jc w:val="both"/>
        <w:outlineLvl w:val="0"/>
        <w:rPr>
          <w:rFonts w:ascii="Times New Roman" w:eastAsia="Times New Roman" w:hAnsi="Times New Roman"/>
          <w:sz w:val="24"/>
          <w:szCs w:val="24"/>
          <w:lang w:eastAsia="ru-RU"/>
        </w:rPr>
      </w:pPr>
      <w:r w:rsidRPr="007E3648">
        <w:rPr>
          <w:rFonts w:ascii="Times New Roman" w:hAnsi="Times New Roman"/>
          <w:sz w:val="24"/>
          <w:szCs w:val="24"/>
        </w:rPr>
        <w:t xml:space="preserve">9.4. </w:t>
      </w:r>
      <w:r w:rsidRPr="007E3648">
        <w:rPr>
          <w:rFonts w:ascii="Times New Roman" w:eastAsia="Times New Roman" w:hAnsi="Times New Roman"/>
          <w:sz w:val="24"/>
          <w:szCs w:val="24"/>
          <w:lang w:eastAsia="ru-RU"/>
        </w:rPr>
        <w:t>Изменение существенных условий Контракта при его исполнении не допускается, за исключением случаев, предусмотренных ст. 95 Федерального закона № 44-ФЗ.</w:t>
      </w:r>
    </w:p>
    <w:p w14:paraId="7F2A2F08" w14:textId="6A122D03" w:rsidR="00247A6D" w:rsidRPr="005F30F0" w:rsidRDefault="00247A6D" w:rsidP="007E749B">
      <w:pPr>
        <w:tabs>
          <w:tab w:val="left" w:pos="142"/>
          <w:tab w:val="left" w:pos="1134"/>
          <w:tab w:val="left" w:pos="1276"/>
        </w:tabs>
        <w:spacing w:after="0" w:line="240" w:lineRule="auto"/>
        <w:ind w:firstLine="567"/>
        <w:jc w:val="both"/>
        <w:outlineLvl w:val="0"/>
        <w:rPr>
          <w:rFonts w:ascii="Times New Roman" w:hAnsi="Times New Roman"/>
          <w:sz w:val="24"/>
          <w:szCs w:val="24"/>
        </w:rPr>
      </w:pPr>
      <w:r>
        <w:rPr>
          <w:rFonts w:ascii="Times New Roman" w:eastAsia="Times New Roman" w:hAnsi="Times New Roman"/>
          <w:sz w:val="24"/>
          <w:szCs w:val="24"/>
          <w:lang w:eastAsia="ru-RU"/>
        </w:rPr>
        <w:t>9.5. При систематическом (три и более раз) неисполнении Подрядчиком в назначенный срок претензии Заказчик вправе расторгнуть Контракт в установленном законодательством Российской Федерации порядки с взысканием Подрядчика причиненных убытков.</w:t>
      </w:r>
    </w:p>
    <w:p w14:paraId="4B2BA0C9" w14:textId="5FD1EF72" w:rsidR="003F49C3" w:rsidRDefault="00A16B08" w:rsidP="00B41A98">
      <w:pPr>
        <w:pStyle w:val="a3"/>
        <w:numPr>
          <w:ilvl w:val="0"/>
          <w:numId w:val="14"/>
        </w:numPr>
        <w:spacing w:after="0" w:line="240" w:lineRule="auto"/>
        <w:jc w:val="center"/>
        <w:rPr>
          <w:rFonts w:ascii="Times New Roman" w:hAnsi="Times New Roman"/>
          <w:b/>
          <w:sz w:val="24"/>
          <w:szCs w:val="24"/>
        </w:rPr>
      </w:pPr>
      <w:r w:rsidRPr="00A51351">
        <w:rPr>
          <w:rFonts w:ascii="Times New Roman" w:hAnsi="Times New Roman"/>
          <w:b/>
          <w:sz w:val="24"/>
          <w:szCs w:val="24"/>
        </w:rPr>
        <w:t>Заключительные положения</w:t>
      </w:r>
    </w:p>
    <w:p w14:paraId="36AB764A" w14:textId="77777777" w:rsidR="00CC0180" w:rsidRPr="00B41A98" w:rsidRDefault="00CC0180" w:rsidP="00CC0180">
      <w:pPr>
        <w:pStyle w:val="a3"/>
        <w:spacing w:after="0" w:line="240" w:lineRule="auto"/>
        <w:ind w:left="1288"/>
        <w:rPr>
          <w:rFonts w:ascii="Times New Roman" w:hAnsi="Times New Roman"/>
          <w:b/>
          <w:sz w:val="24"/>
          <w:szCs w:val="24"/>
        </w:rPr>
      </w:pPr>
    </w:p>
    <w:p w14:paraId="74420054" w14:textId="23F70B9B" w:rsidR="00DC0016" w:rsidRDefault="00485F4E" w:rsidP="003C0AD3">
      <w:pPr>
        <w:spacing w:after="0" w:line="240" w:lineRule="auto"/>
        <w:ind w:firstLine="567"/>
        <w:jc w:val="both"/>
        <w:rPr>
          <w:rFonts w:ascii="Times New Roman" w:hAnsi="Times New Roman"/>
          <w:sz w:val="24"/>
          <w:szCs w:val="24"/>
        </w:rPr>
      </w:pPr>
      <w:r w:rsidRPr="00A51351">
        <w:rPr>
          <w:rFonts w:ascii="Times New Roman" w:hAnsi="Times New Roman"/>
          <w:sz w:val="24"/>
          <w:szCs w:val="24"/>
        </w:rPr>
        <w:t>1</w:t>
      </w:r>
      <w:r w:rsidR="00A16B08" w:rsidRPr="00A51351">
        <w:rPr>
          <w:rFonts w:ascii="Times New Roman" w:hAnsi="Times New Roman"/>
          <w:sz w:val="24"/>
          <w:szCs w:val="24"/>
        </w:rPr>
        <w:t>0</w:t>
      </w:r>
      <w:r w:rsidRPr="00A51351">
        <w:rPr>
          <w:rFonts w:ascii="Times New Roman" w:hAnsi="Times New Roman"/>
          <w:sz w:val="24"/>
          <w:szCs w:val="24"/>
        </w:rPr>
        <w:t xml:space="preserve">.1. </w:t>
      </w:r>
      <w:bookmarkStart w:id="5" w:name="OLE_LINK83"/>
      <w:r w:rsidR="006D2923" w:rsidRPr="00A51351">
        <w:rPr>
          <w:rFonts w:ascii="Times New Roman" w:hAnsi="Times New Roman"/>
          <w:sz w:val="24"/>
          <w:szCs w:val="24"/>
        </w:rPr>
        <w:t xml:space="preserve">Контракт вступает в силу со дня его </w:t>
      </w:r>
      <w:r w:rsidR="00DC0016" w:rsidRPr="00A51351">
        <w:rPr>
          <w:rFonts w:ascii="Times New Roman" w:hAnsi="Times New Roman"/>
          <w:sz w:val="24"/>
          <w:szCs w:val="24"/>
        </w:rPr>
        <w:t>заключения</w:t>
      </w:r>
      <w:r w:rsidR="006D2923" w:rsidRPr="00A51351">
        <w:rPr>
          <w:rFonts w:ascii="Times New Roman" w:hAnsi="Times New Roman"/>
          <w:sz w:val="24"/>
          <w:szCs w:val="24"/>
        </w:rPr>
        <w:t xml:space="preserve"> Сторонами</w:t>
      </w:r>
      <w:bookmarkEnd w:id="5"/>
      <w:r w:rsidR="00125C7B">
        <w:rPr>
          <w:rFonts w:ascii="Times New Roman" w:hAnsi="Times New Roman"/>
          <w:sz w:val="24"/>
          <w:szCs w:val="24"/>
        </w:rPr>
        <w:t xml:space="preserve"> и действует по </w:t>
      </w:r>
      <w:r w:rsidR="00B23918">
        <w:rPr>
          <w:rFonts w:ascii="Times New Roman" w:hAnsi="Times New Roman"/>
          <w:sz w:val="24"/>
          <w:szCs w:val="24"/>
        </w:rPr>
        <w:t>30 сентября</w:t>
      </w:r>
      <w:r w:rsidR="007D0BB7" w:rsidRPr="00A51351">
        <w:rPr>
          <w:rFonts w:ascii="Times New Roman" w:hAnsi="Times New Roman"/>
          <w:sz w:val="24"/>
          <w:szCs w:val="24"/>
        </w:rPr>
        <w:t xml:space="preserve"> 2</w:t>
      </w:r>
      <w:r w:rsidR="003C0AD3" w:rsidRPr="00A51351">
        <w:rPr>
          <w:rFonts w:ascii="Times New Roman" w:hAnsi="Times New Roman"/>
          <w:sz w:val="24"/>
          <w:szCs w:val="24"/>
        </w:rPr>
        <w:t>02</w:t>
      </w:r>
      <w:r w:rsidR="004D1A28">
        <w:rPr>
          <w:rFonts w:ascii="Times New Roman" w:hAnsi="Times New Roman"/>
          <w:sz w:val="24"/>
          <w:szCs w:val="24"/>
        </w:rPr>
        <w:t>6</w:t>
      </w:r>
      <w:r w:rsidR="003C0AD3" w:rsidRPr="00A51351">
        <w:rPr>
          <w:rFonts w:ascii="Times New Roman" w:hAnsi="Times New Roman"/>
          <w:sz w:val="24"/>
          <w:szCs w:val="24"/>
        </w:rPr>
        <w:t xml:space="preserve"> года</w:t>
      </w:r>
      <w:r w:rsidR="00DC0016" w:rsidRPr="00A51351">
        <w:rPr>
          <w:rFonts w:ascii="Times New Roman" w:hAnsi="Times New Roman"/>
          <w:sz w:val="24"/>
          <w:szCs w:val="24"/>
        </w:rPr>
        <w:t xml:space="preserve">, </w:t>
      </w:r>
      <w:r w:rsidR="00BF4A10">
        <w:rPr>
          <w:rFonts w:ascii="Times New Roman" w:hAnsi="Times New Roman"/>
          <w:sz w:val="24"/>
          <w:szCs w:val="24"/>
        </w:rPr>
        <w:t xml:space="preserve">а в части взаиморасчетов </w:t>
      </w:r>
      <w:r w:rsidR="004729AA">
        <w:rPr>
          <w:rFonts w:ascii="Times New Roman" w:hAnsi="Times New Roman"/>
          <w:sz w:val="24"/>
          <w:szCs w:val="24"/>
        </w:rPr>
        <w:t>Контракт</w:t>
      </w:r>
      <w:r w:rsidR="00DC0016" w:rsidRPr="00A51351">
        <w:rPr>
          <w:rFonts w:ascii="Times New Roman" w:hAnsi="Times New Roman"/>
          <w:sz w:val="24"/>
          <w:szCs w:val="24"/>
        </w:rPr>
        <w:t xml:space="preserve"> действует до полного исполнения Сторонами своих обязательств.</w:t>
      </w:r>
    </w:p>
    <w:p w14:paraId="7B09AE10" w14:textId="0A3B54F1" w:rsidR="00937392" w:rsidRPr="00A51351" w:rsidRDefault="00937392" w:rsidP="003C0AD3">
      <w:pPr>
        <w:spacing w:after="0" w:line="240" w:lineRule="auto"/>
        <w:ind w:firstLine="567"/>
        <w:jc w:val="both"/>
        <w:rPr>
          <w:rFonts w:ascii="Times New Roman" w:hAnsi="Times New Roman"/>
          <w:sz w:val="24"/>
          <w:szCs w:val="24"/>
        </w:rPr>
      </w:pPr>
      <w:r>
        <w:rPr>
          <w:rFonts w:ascii="Times New Roman" w:hAnsi="Times New Roman"/>
          <w:sz w:val="24"/>
          <w:szCs w:val="24"/>
        </w:rPr>
        <w:t xml:space="preserve">10.2. Подрядчик гарантирует свое соответствие и соответствие привлекаемых субподрядчиков требованиям, установленным </w:t>
      </w:r>
      <w:proofErr w:type="spellStart"/>
      <w:r>
        <w:rPr>
          <w:rFonts w:ascii="Times New Roman" w:hAnsi="Times New Roman"/>
          <w:sz w:val="24"/>
          <w:szCs w:val="24"/>
        </w:rPr>
        <w:t>ч.ч</w:t>
      </w:r>
      <w:proofErr w:type="spellEnd"/>
      <w:r>
        <w:rPr>
          <w:rFonts w:ascii="Times New Roman" w:hAnsi="Times New Roman"/>
          <w:sz w:val="24"/>
          <w:szCs w:val="24"/>
        </w:rPr>
        <w:t>. 1, 1.1 ст. 31 Федерального закона № 44-ФЗ.</w:t>
      </w:r>
    </w:p>
    <w:p w14:paraId="7B97E57F" w14:textId="77777777" w:rsidR="0091044C" w:rsidRDefault="00DC0016" w:rsidP="003C0AD3">
      <w:pPr>
        <w:spacing w:after="0" w:line="240" w:lineRule="auto"/>
        <w:ind w:firstLine="567"/>
        <w:jc w:val="both"/>
        <w:rPr>
          <w:rFonts w:ascii="Times New Roman" w:hAnsi="Times New Roman"/>
          <w:sz w:val="24"/>
          <w:szCs w:val="24"/>
        </w:rPr>
      </w:pPr>
      <w:r w:rsidRPr="00A51351">
        <w:rPr>
          <w:rFonts w:ascii="Times New Roman" w:hAnsi="Times New Roman"/>
          <w:sz w:val="24"/>
          <w:szCs w:val="24"/>
        </w:rPr>
        <w:t>10.</w:t>
      </w:r>
      <w:r w:rsidR="00937392">
        <w:rPr>
          <w:rFonts w:ascii="Times New Roman" w:hAnsi="Times New Roman"/>
          <w:sz w:val="24"/>
          <w:szCs w:val="24"/>
        </w:rPr>
        <w:t>3</w:t>
      </w:r>
      <w:r w:rsidRPr="00A51351">
        <w:rPr>
          <w:rFonts w:ascii="Times New Roman" w:hAnsi="Times New Roman"/>
          <w:sz w:val="24"/>
          <w:szCs w:val="24"/>
        </w:rPr>
        <w:t>.</w:t>
      </w:r>
      <w:r w:rsidR="00937392">
        <w:rPr>
          <w:rFonts w:ascii="Times New Roman" w:hAnsi="Times New Roman"/>
          <w:sz w:val="24"/>
          <w:szCs w:val="24"/>
        </w:rPr>
        <w:t xml:space="preserve"> </w:t>
      </w:r>
      <w:r w:rsidR="00485F4E" w:rsidRPr="00A51351">
        <w:rPr>
          <w:rFonts w:ascii="Times New Roman" w:hAnsi="Times New Roman"/>
          <w:sz w:val="24"/>
          <w:szCs w:val="24"/>
        </w:rPr>
        <w:t>Все уведомления Сторон, связ</w:t>
      </w:r>
      <w:r w:rsidR="0067012B">
        <w:rPr>
          <w:rFonts w:ascii="Times New Roman" w:hAnsi="Times New Roman"/>
          <w:sz w:val="24"/>
          <w:szCs w:val="24"/>
        </w:rPr>
        <w:t>анные с исполнением настоящего К</w:t>
      </w:r>
      <w:r w:rsidR="00485F4E" w:rsidRPr="00A51351">
        <w:rPr>
          <w:rFonts w:ascii="Times New Roman" w:hAnsi="Times New Roman"/>
          <w:sz w:val="24"/>
          <w:szCs w:val="24"/>
        </w:rPr>
        <w:t xml:space="preserve">онтракта, направляются в письменной форме по почте заказным письмом с уведомлением по адресу Стороны, указанному в настоящем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w:t>
      </w:r>
      <w:r w:rsidR="00D62B15">
        <w:rPr>
          <w:rFonts w:ascii="Times New Roman" w:hAnsi="Times New Roman"/>
          <w:sz w:val="24"/>
          <w:szCs w:val="24"/>
        </w:rPr>
        <w:t>доставки</w:t>
      </w:r>
      <w:r w:rsidR="00485F4E" w:rsidRPr="00A51351">
        <w:rPr>
          <w:rFonts w:ascii="Times New Roman" w:hAnsi="Times New Roman"/>
          <w:sz w:val="24"/>
          <w:szCs w:val="24"/>
        </w:rPr>
        <w:t xml:space="preserve">, подтвержденного отметкой почты. В случае отправления уведомления </w:t>
      </w:r>
      <w:r w:rsidR="0091044C">
        <w:rPr>
          <w:rFonts w:ascii="Times New Roman" w:hAnsi="Times New Roman"/>
          <w:sz w:val="24"/>
          <w:szCs w:val="24"/>
        </w:rPr>
        <w:br/>
      </w:r>
    </w:p>
    <w:p w14:paraId="67F5B43D" w14:textId="0D4C4482" w:rsidR="00485F4E" w:rsidRPr="00A51351" w:rsidRDefault="00485F4E" w:rsidP="0091044C">
      <w:pPr>
        <w:spacing w:after="0" w:line="240" w:lineRule="auto"/>
        <w:jc w:val="both"/>
        <w:rPr>
          <w:rFonts w:ascii="Times New Roman" w:hAnsi="Times New Roman"/>
          <w:sz w:val="24"/>
          <w:szCs w:val="24"/>
        </w:rPr>
      </w:pPr>
      <w:r w:rsidRPr="00A51351">
        <w:rPr>
          <w:rFonts w:ascii="Times New Roman" w:hAnsi="Times New Roman"/>
          <w:sz w:val="24"/>
          <w:szCs w:val="24"/>
        </w:rPr>
        <w:t>посредством факсимильной связи, электронной почты, уведомления считаются полученными Стороной в день их отправки.</w:t>
      </w:r>
    </w:p>
    <w:p w14:paraId="0C0A37F2" w14:textId="7116A5A9" w:rsidR="00485F4E" w:rsidRPr="00A51351" w:rsidRDefault="00485F4E" w:rsidP="003C0AD3">
      <w:pPr>
        <w:spacing w:after="0" w:line="240" w:lineRule="auto"/>
        <w:ind w:firstLine="567"/>
        <w:jc w:val="both"/>
        <w:rPr>
          <w:rFonts w:ascii="Times New Roman" w:hAnsi="Times New Roman"/>
          <w:sz w:val="24"/>
          <w:szCs w:val="24"/>
        </w:rPr>
      </w:pPr>
      <w:r w:rsidRPr="00A51351">
        <w:rPr>
          <w:rFonts w:ascii="Times New Roman" w:hAnsi="Times New Roman"/>
          <w:sz w:val="24"/>
          <w:szCs w:val="24"/>
        </w:rPr>
        <w:t>1</w:t>
      </w:r>
      <w:r w:rsidR="00A16B08" w:rsidRPr="00A51351">
        <w:rPr>
          <w:rFonts w:ascii="Times New Roman" w:hAnsi="Times New Roman"/>
          <w:sz w:val="24"/>
          <w:szCs w:val="24"/>
        </w:rPr>
        <w:t>0.</w:t>
      </w:r>
      <w:r w:rsidR="00937392">
        <w:rPr>
          <w:rFonts w:ascii="Times New Roman" w:hAnsi="Times New Roman"/>
          <w:sz w:val="24"/>
          <w:szCs w:val="24"/>
        </w:rPr>
        <w:t>4</w:t>
      </w:r>
      <w:r w:rsidR="00A16B08" w:rsidRPr="00A51351">
        <w:rPr>
          <w:rFonts w:ascii="Times New Roman" w:hAnsi="Times New Roman"/>
          <w:sz w:val="24"/>
          <w:szCs w:val="24"/>
        </w:rPr>
        <w:t xml:space="preserve">. </w:t>
      </w:r>
      <w:r w:rsidRPr="00A51351">
        <w:rPr>
          <w:rFonts w:ascii="Times New Roman" w:hAnsi="Times New Roman"/>
          <w:sz w:val="24"/>
          <w:szCs w:val="24"/>
        </w:rPr>
        <w:t>Все измен</w:t>
      </w:r>
      <w:r w:rsidR="004D1A28">
        <w:rPr>
          <w:rFonts w:ascii="Times New Roman" w:hAnsi="Times New Roman"/>
          <w:sz w:val="24"/>
          <w:szCs w:val="24"/>
        </w:rPr>
        <w:t>ения и дополнения к настоящему К</w:t>
      </w:r>
      <w:r w:rsidRPr="00A51351">
        <w:rPr>
          <w:rFonts w:ascii="Times New Roman" w:hAnsi="Times New Roman"/>
          <w:sz w:val="24"/>
          <w:szCs w:val="24"/>
        </w:rPr>
        <w:t>онтракту</w:t>
      </w:r>
      <w:r w:rsidR="00D62B15">
        <w:rPr>
          <w:rFonts w:ascii="Times New Roman" w:hAnsi="Times New Roman"/>
          <w:sz w:val="24"/>
          <w:szCs w:val="24"/>
        </w:rPr>
        <w:t>, за исключением изменения адресов и реквизитов Сторон,</w:t>
      </w:r>
      <w:r w:rsidRPr="00A51351">
        <w:rPr>
          <w:rFonts w:ascii="Times New Roman" w:hAnsi="Times New Roman"/>
          <w:sz w:val="24"/>
          <w:szCs w:val="24"/>
        </w:rPr>
        <w:t xml:space="preserve"> считаются действительными только в том случае, если они совершены в письменной форме и подписаны уполномоченными представителями обеих Сторон.</w:t>
      </w:r>
    </w:p>
    <w:p w14:paraId="7F10F323" w14:textId="0CDE39D0" w:rsidR="00485F4E" w:rsidRPr="00A51351" w:rsidRDefault="00A16B08" w:rsidP="003C0AD3">
      <w:pPr>
        <w:spacing w:after="0" w:line="240" w:lineRule="auto"/>
        <w:ind w:firstLine="567"/>
        <w:jc w:val="both"/>
        <w:rPr>
          <w:rFonts w:ascii="Times New Roman" w:hAnsi="Times New Roman"/>
          <w:sz w:val="24"/>
          <w:szCs w:val="24"/>
        </w:rPr>
      </w:pPr>
      <w:r w:rsidRPr="00A51351">
        <w:rPr>
          <w:rFonts w:ascii="Times New Roman" w:hAnsi="Times New Roman"/>
          <w:sz w:val="24"/>
          <w:szCs w:val="24"/>
        </w:rPr>
        <w:t>10.</w:t>
      </w:r>
      <w:r w:rsidR="00937392">
        <w:rPr>
          <w:rFonts w:ascii="Times New Roman" w:hAnsi="Times New Roman"/>
          <w:sz w:val="24"/>
          <w:szCs w:val="24"/>
        </w:rPr>
        <w:t>5</w:t>
      </w:r>
      <w:r w:rsidRPr="00A51351">
        <w:rPr>
          <w:rFonts w:ascii="Times New Roman" w:hAnsi="Times New Roman"/>
          <w:sz w:val="24"/>
          <w:szCs w:val="24"/>
        </w:rPr>
        <w:t xml:space="preserve">. </w:t>
      </w:r>
      <w:r w:rsidR="00485F4E" w:rsidRPr="00A51351">
        <w:rPr>
          <w:rFonts w:ascii="Times New Roman" w:hAnsi="Times New Roman"/>
          <w:sz w:val="24"/>
          <w:szCs w:val="24"/>
        </w:rPr>
        <w:t>Настоящий контракт составлен в 2 (двух) экземплярах, имеющих одинаковую юридическую силу, по одному экземпляру для каждой из Сторон.</w:t>
      </w:r>
    </w:p>
    <w:p w14:paraId="484C76B5" w14:textId="445C85F4" w:rsidR="00485F4E" w:rsidRPr="00A51351" w:rsidRDefault="00A16B08" w:rsidP="003C0AD3">
      <w:pPr>
        <w:spacing w:after="0" w:line="240" w:lineRule="auto"/>
        <w:ind w:firstLine="567"/>
        <w:jc w:val="both"/>
        <w:rPr>
          <w:rFonts w:ascii="Times New Roman" w:hAnsi="Times New Roman"/>
          <w:b/>
          <w:sz w:val="24"/>
          <w:szCs w:val="24"/>
        </w:rPr>
      </w:pPr>
      <w:r w:rsidRPr="00A51351">
        <w:rPr>
          <w:rFonts w:ascii="Times New Roman" w:hAnsi="Times New Roman"/>
          <w:sz w:val="24"/>
          <w:szCs w:val="24"/>
        </w:rPr>
        <w:t>10.</w:t>
      </w:r>
      <w:r w:rsidR="00937392">
        <w:rPr>
          <w:rFonts w:ascii="Times New Roman" w:hAnsi="Times New Roman"/>
          <w:sz w:val="24"/>
          <w:szCs w:val="24"/>
        </w:rPr>
        <w:t>6</w:t>
      </w:r>
      <w:r w:rsidRPr="00A51351">
        <w:rPr>
          <w:rFonts w:ascii="Times New Roman" w:hAnsi="Times New Roman"/>
          <w:sz w:val="24"/>
          <w:szCs w:val="24"/>
        </w:rPr>
        <w:t xml:space="preserve">. </w:t>
      </w:r>
      <w:r w:rsidR="00485F4E" w:rsidRPr="00A51351">
        <w:rPr>
          <w:rFonts w:ascii="Times New Roman" w:hAnsi="Times New Roman"/>
          <w:sz w:val="24"/>
          <w:szCs w:val="24"/>
        </w:rPr>
        <w:t>Во всем, что не предусмотрено настоящим контрактом, Стороны руководствуются действующим законодательством Российской Федерации</w:t>
      </w:r>
      <w:r w:rsidR="00485F4E" w:rsidRPr="00A51351">
        <w:rPr>
          <w:rFonts w:ascii="Times New Roman" w:hAnsi="Times New Roman"/>
          <w:b/>
          <w:sz w:val="24"/>
          <w:szCs w:val="24"/>
        </w:rPr>
        <w:t>.</w:t>
      </w:r>
    </w:p>
    <w:p w14:paraId="449FA50A" w14:textId="05906749" w:rsidR="00A16B08" w:rsidRPr="00A51351" w:rsidRDefault="00A16B08" w:rsidP="003C0AD3">
      <w:pPr>
        <w:spacing w:after="0" w:line="240" w:lineRule="auto"/>
        <w:ind w:firstLine="567"/>
        <w:jc w:val="both"/>
        <w:rPr>
          <w:rFonts w:ascii="Times New Roman" w:hAnsi="Times New Roman"/>
          <w:sz w:val="24"/>
          <w:szCs w:val="24"/>
        </w:rPr>
      </w:pPr>
      <w:r w:rsidRPr="00A51351">
        <w:rPr>
          <w:rFonts w:ascii="Times New Roman" w:hAnsi="Times New Roman"/>
          <w:sz w:val="24"/>
          <w:szCs w:val="24"/>
        </w:rPr>
        <w:t>10.</w:t>
      </w:r>
      <w:r w:rsidR="00937392">
        <w:rPr>
          <w:rFonts w:ascii="Times New Roman" w:hAnsi="Times New Roman"/>
          <w:sz w:val="24"/>
          <w:szCs w:val="24"/>
        </w:rPr>
        <w:t>7</w:t>
      </w:r>
      <w:r w:rsidRPr="00A51351">
        <w:rPr>
          <w:rFonts w:ascii="Times New Roman" w:hAnsi="Times New Roman"/>
          <w:sz w:val="24"/>
          <w:szCs w:val="24"/>
        </w:rPr>
        <w:t>. Все приложения к Контракту дополняют его положения и являются его неотъемлемой частью</w:t>
      </w:r>
      <w:r w:rsidR="00D62B15">
        <w:rPr>
          <w:rFonts w:ascii="Times New Roman" w:hAnsi="Times New Roman"/>
          <w:sz w:val="24"/>
          <w:szCs w:val="24"/>
        </w:rPr>
        <w:t>:</w:t>
      </w:r>
    </w:p>
    <w:p w14:paraId="39BD56B0" w14:textId="619CF127" w:rsidR="00B63FB1" w:rsidRDefault="00476131" w:rsidP="00B63FB1">
      <w:pPr>
        <w:spacing w:after="0" w:line="240" w:lineRule="auto"/>
        <w:jc w:val="both"/>
        <w:rPr>
          <w:rFonts w:ascii="Times New Roman" w:eastAsia="Times New Roman" w:hAnsi="Times New Roman"/>
          <w:sz w:val="24"/>
          <w:szCs w:val="24"/>
          <w:lang w:eastAsia="ru-RU" w:bidi="ru-RU"/>
        </w:rPr>
      </w:pPr>
      <w:r>
        <w:rPr>
          <w:rFonts w:ascii="Times New Roman" w:hAnsi="Times New Roman"/>
          <w:sz w:val="24"/>
          <w:szCs w:val="24"/>
        </w:rPr>
        <w:t xml:space="preserve">          </w:t>
      </w:r>
      <w:r w:rsidR="00A16B08" w:rsidRPr="00A51351">
        <w:rPr>
          <w:rFonts w:ascii="Times New Roman" w:hAnsi="Times New Roman"/>
          <w:sz w:val="24"/>
          <w:szCs w:val="24"/>
        </w:rPr>
        <w:t>Приложение №</w:t>
      </w:r>
      <w:r w:rsidR="006A5F78">
        <w:rPr>
          <w:rFonts w:ascii="Times New Roman" w:hAnsi="Times New Roman"/>
          <w:sz w:val="24"/>
          <w:szCs w:val="24"/>
        </w:rPr>
        <w:t xml:space="preserve"> </w:t>
      </w:r>
      <w:r w:rsidR="00A16B08" w:rsidRPr="00A51351">
        <w:rPr>
          <w:rFonts w:ascii="Times New Roman" w:hAnsi="Times New Roman"/>
          <w:sz w:val="24"/>
          <w:szCs w:val="24"/>
        </w:rPr>
        <w:t>1</w:t>
      </w:r>
      <w:r w:rsidR="00D62B15">
        <w:rPr>
          <w:rFonts w:ascii="Times New Roman" w:hAnsi="Times New Roman"/>
          <w:sz w:val="24"/>
          <w:szCs w:val="24"/>
        </w:rPr>
        <w:t>.</w:t>
      </w:r>
      <w:r w:rsidR="00A16B08" w:rsidRPr="00A51351">
        <w:rPr>
          <w:rFonts w:ascii="Times New Roman" w:hAnsi="Times New Roman"/>
          <w:sz w:val="24"/>
          <w:szCs w:val="24"/>
        </w:rPr>
        <w:t xml:space="preserve"> Техническое задание</w:t>
      </w:r>
      <w:r w:rsidR="006168E6" w:rsidRPr="006168E6">
        <w:rPr>
          <w:rFonts w:ascii="Times New Roman" w:eastAsia="Times New Roman" w:hAnsi="Times New Roman"/>
          <w:sz w:val="24"/>
          <w:szCs w:val="24"/>
          <w:lang w:eastAsia="ru-RU"/>
        </w:rPr>
        <w:t xml:space="preserve"> </w:t>
      </w:r>
      <w:r w:rsidR="006168E6">
        <w:rPr>
          <w:rFonts w:ascii="Times New Roman" w:eastAsia="Times New Roman" w:hAnsi="Times New Roman"/>
          <w:sz w:val="24"/>
          <w:szCs w:val="24"/>
          <w:lang w:eastAsia="ru-RU"/>
        </w:rPr>
        <w:t xml:space="preserve">на </w:t>
      </w:r>
      <w:r w:rsidR="00B63FB1">
        <w:rPr>
          <w:rFonts w:ascii="Times New Roman" w:hAnsi="Times New Roman"/>
        </w:rPr>
        <w:t>в</w:t>
      </w:r>
      <w:r w:rsidR="00B63FB1" w:rsidRPr="00B22065">
        <w:rPr>
          <w:rFonts w:ascii="Times New Roman" w:hAnsi="Times New Roman"/>
        </w:rPr>
        <w:t>ыполнение работ по демонтажу, погрузке, перевозке, разгрузке, и</w:t>
      </w:r>
      <w:r w:rsidR="00B63FB1" w:rsidRPr="00B22065">
        <w:t xml:space="preserve"> </w:t>
      </w:r>
      <w:r w:rsidR="00B63FB1" w:rsidRPr="00B22065">
        <w:rPr>
          <w:rFonts w:ascii="Times New Roman" w:hAnsi="Times New Roman"/>
          <w:sz w:val="24"/>
          <w:szCs w:val="24"/>
        </w:rPr>
        <w:t>утилизации</w:t>
      </w:r>
      <w:r w:rsidR="00B63FB1" w:rsidRPr="00B22065">
        <w:t xml:space="preserve"> </w:t>
      </w:r>
      <w:r w:rsidR="00B63FB1" w:rsidRPr="00B22065">
        <w:rPr>
          <w:rFonts w:ascii="Times New Roman" w:hAnsi="Times New Roman"/>
        </w:rPr>
        <w:t>оборудования</w:t>
      </w:r>
      <w:r w:rsidR="00B63FB1" w:rsidRPr="00B22065">
        <w:rPr>
          <w:rFonts w:ascii="Times New Roman" w:hAnsi="Times New Roman"/>
          <w:sz w:val="24"/>
          <w:szCs w:val="24"/>
        </w:rPr>
        <w:t xml:space="preserve"> опа</w:t>
      </w:r>
      <w:r w:rsidR="00B63FB1">
        <w:rPr>
          <w:rFonts w:ascii="Times New Roman" w:hAnsi="Times New Roman"/>
          <w:sz w:val="24"/>
          <w:szCs w:val="24"/>
        </w:rPr>
        <w:t>сного производственного объекта</w:t>
      </w:r>
      <w:r w:rsidR="00B63FB1" w:rsidRPr="00561368">
        <w:rPr>
          <w:rFonts w:ascii="Times New Roman" w:eastAsia="Times New Roman" w:hAnsi="Times New Roman"/>
          <w:sz w:val="24"/>
          <w:szCs w:val="24"/>
          <w:lang w:eastAsia="ru-RU" w:bidi="ru-RU"/>
        </w:rPr>
        <w:t xml:space="preserve"> ИПУ РАН</w:t>
      </w:r>
      <w:r w:rsidR="00D62B15">
        <w:rPr>
          <w:rFonts w:ascii="Times New Roman" w:eastAsia="Times New Roman" w:hAnsi="Times New Roman"/>
          <w:sz w:val="24"/>
          <w:szCs w:val="24"/>
          <w:lang w:eastAsia="ru-RU" w:bidi="ru-RU"/>
        </w:rPr>
        <w:t>;</w:t>
      </w:r>
      <w:r w:rsidR="00B63FB1">
        <w:rPr>
          <w:rFonts w:ascii="Times New Roman" w:eastAsia="Times New Roman" w:hAnsi="Times New Roman"/>
          <w:sz w:val="24"/>
          <w:szCs w:val="24"/>
          <w:lang w:eastAsia="ru-RU" w:bidi="ru-RU"/>
        </w:rPr>
        <w:t xml:space="preserve"> </w:t>
      </w:r>
    </w:p>
    <w:p w14:paraId="7F8225E7" w14:textId="5CDC5735" w:rsidR="00940DD4" w:rsidRDefault="00B63FB1" w:rsidP="00B63FB1">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bidi="ru-RU"/>
        </w:rPr>
        <w:t xml:space="preserve">         </w:t>
      </w:r>
      <w:r w:rsidR="00A16B08" w:rsidRPr="00A51351">
        <w:rPr>
          <w:rFonts w:ascii="Times New Roman" w:hAnsi="Times New Roman"/>
          <w:sz w:val="24"/>
          <w:szCs w:val="24"/>
        </w:rPr>
        <w:t>Приложение №</w:t>
      </w:r>
      <w:r w:rsidR="006A5F78">
        <w:rPr>
          <w:rFonts w:ascii="Times New Roman" w:hAnsi="Times New Roman"/>
          <w:sz w:val="24"/>
          <w:szCs w:val="24"/>
        </w:rPr>
        <w:t xml:space="preserve"> </w:t>
      </w:r>
      <w:r w:rsidR="00A16B08" w:rsidRPr="00A51351">
        <w:rPr>
          <w:rFonts w:ascii="Times New Roman" w:hAnsi="Times New Roman"/>
          <w:sz w:val="24"/>
          <w:szCs w:val="24"/>
        </w:rPr>
        <w:t>2</w:t>
      </w:r>
      <w:r w:rsidR="00D62B15">
        <w:rPr>
          <w:rFonts w:ascii="Times New Roman" w:hAnsi="Times New Roman"/>
          <w:sz w:val="24"/>
          <w:szCs w:val="24"/>
        </w:rPr>
        <w:t>.</w:t>
      </w:r>
      <w:r w:rsidR="00A16B08" w:rsidRPr="00A51351">
        <w:rPr>
          <w:rFonts w:ascii="Times New Roman" w:hAnsi="Times New Roman"/>
          <w:sz w:val="24"/>
          <w:szCs w:val="24"/>
        </w:rPr>
        <w:t xml:space="preserve"> Акт</w:t>
      </w:r>
      <w:r w:rsidR="00476131">
        <w:rPr>
          <w:rFonts w:ascii="Times New Roman" w:hAnsi="Times New Roman"/>
          <w:sz w:val="24"/>
          <w:szCs w:val="24"/>
        </w:rPr>
        <w:t xml:space="preserve"> сдачи-приёмки</w:t>
      </w:r>
      <w:r w:rsidR="00A16B08" w:rsidRPr="00A51351">
        <w:rPr>
          <w:rFonts w:ascii="Times New Roman" w:hAnsi="Times New Roman"/>
          <w:sz w:val="24"/>
          <w:szCs w:val="24"/>
        </w:rPr>
        <w:t xml:space="preserve"> </w:t>
      </w:r>
      <w:r w:rsidR="00A606C6" w:rsidRPr="00A342FB">
        <w:rPr>
          <w:rFonts w:ascii="Times New Roman" w:eastAsiaTheme="minorHAnsi" w:hAnsi="Times New Roman"/>
        </w:rPr>
        <w:t>выпол</w:t>
      </w:r>
      <w:r w:rsidR="00A606C6">
        <w:rPr>
          <w:rFonts w:ascii="Times New Roman" w:eastAsiaTheme="minorHAnsi" w:hAnsi="Times New Roman"/>
        </w:rPr>
        <w:t>ненных работ</w:t>
      </w:r>
      <w:r w:rsidR="00A16B08" w:rsidRPr="00A51351">
        <w:rPr>
          <w:rFonts w:ascii="Times New Roman" w:hAnsi="Times New Roman"/>
          <w:sz w:val="24"/>
          <w:szCs w:val="24"/>
        </w:rPr>
        <w:t>.</w:t>
      </w:r>
    </w:p>
    <w:p w14:paraId="2F03933F" w14:textId="089C1A22" w:rsidR="00B0009D" w:rsidRPr="00A51351" w:rsidRDefault="00B63FB1" w:rsidP="00B63FB1">
      <w:pPr>
        <w:tabs>
          <w:tab w:val="num" w:pos="1620"/>
        </w:tabs>
        <w:spacing w:after="0" w:line="240" w:lineRule="auto"/>
        <w:jc w:val="both"/>
        <w:rPr>
          <w:rFonts w:ascii="Times New Roman" w:hAnsi="Times New Roman"/>
          <w:sz w:val="24"/>
          <w:szCs w:val="24"/>
        </w:rPr>
      </w:pPr>
      <w:r>
        <w:rPr>
          <w:rFonts w:ascii="Times New Roman" w:hAnsi="Times New Roman"/>
          <w:sz w:val="24"/>
          <w:szCs w:val="24"/>
        </w:rPr>
        <w:t xml:space="preserve">         </w:t>
      </w:r>
      <w:r w:rsidR="00B0009D">
        <w:rPr>
          <w:rFonts w:ascii="Times New Roman" w:hAnsi="Times New Roman"/>
          <w:sz w:val="24"/>
          <w:szCs w:val="24"/>
        </w:rPr>
        <w:t>Приложение № 3</w:t>
      </w:r>
      <w:r w:rsidR="00D62B15">
        <w:rPr>
          <w:rFonts w:ascii="Times New Roman" w:hAnsi="Times New Roman"/>
          <w:sz w:val="24"/>
          <w:szCs w:val="24"/>
        </w:rPr>
        <w:t>.</w:t>
      </w:r>
      <w:r w:rsidR="00B0009D">
        <w:rPr>
          <w:rFonts w:ascii="Times New Roman" w:hAnsi="Times New Roman"/>
          <w:sz w:val="24"/>
          <w:szCs w:val="24"/>
        </w:rPr>
        <w:t xml:space="preserve"> Документ о приёмке</w:t>
      </w:r>
      <w:r w:rsidR="00D62B15">
        <w:rPr>
          <w:rFonts w:ascii="Times New Roman" w:hAnsi="Times New Roman"/>
          <w:sz w:val="24"/>
          <w:szCs w:val="24"/>
        </w:rPr>
        <w:t>.</w:t>
      </w:r>
      <w:r w:rsidR="00B0009D">
        <w:rPr>
          <w:rFonts w:ascii="Times New Roman" w:hAnsi="Times New Roman"/>
          <w:sz w:val="24"/>
          <w:szCs w:val="24"/>
        </w:rPr>
        <w:t xml:space="preserve"> </w:t>
      </w:r>
    </w:p>
    <w:p w14:paraId="63C42CF0" w14:textId="77777777" w:rsidR="003F49C3" w:rsidRPr="00A51351" w:rsidRDefault="003F49C3" w:rsidP="00BD30A0">
      <w:pPr>
        <w:tabs>
          <w:tab w:val="num" w:pos="1620"/>
        </w:tabs>
        <w:spacing w:after="0" w:line="240" w:lineRule="auto"/>
        <w:ind w:firstLine="567"/>
        <w:jc w:val="both"/>
        <w:rPr>
          <w:rFonts w:ascii="Times New Roman" w:hAnsi="Times New Roman"/>
          <w:sz w:val="24"/>
          <w:szCs w:val="24"/>
        </w:rPr>
      </w:pPr>
    </w:p>
    <w:p w14:paraId="7E83EDD4" w14:textId="557DAF54" w:rsidR="006D7B29" w:rsidRPr="00A51351" w:rsidRDefault="005D3AFC" w:rsidP="00A51351">
      <w:pPr>
        <w:pStyle w:val="a3"/>
        <w:numPr>
          <w:ilvl w:val="0"/>
          <w:numId w:val="14"/>
        </w:numPr>
        <w:tabs>
          <w:tab w:val="left" w:pos="142"/>
          <w:tab w:val="left" w:pos="1134"/>
        </w:tabs>
        <w:spacing w:after="0" w:line="240" w:lineRule="auto"/>
        <w:jc w:val="center"/>
        <w:outlineLvl w:val="0"/>
        <w:rPr>
          <w:rFonts w:ascii="Times New Roman" w:hAnsi="Times New Roman"/>
          <w:b/>
          <w:sz w:val="24"/>
          <w:szCs w:val="24"/>
        </w:rPr>
      </w:pPr>
      <w:r w:rsidRPr="00A51351">
        <w:rPr>
          <w:rFonts w:ascii="Times New Roman" w:hAnsi="Times New Roman"/>
          <w:b/>
          <w:sz w:val="24"/>
          <w:szCs w:val="24"/>
        </w:rPr>
        <w:t>Адреса, реквизиты и подписи Сторон.</w:t>
      </w:r>
    </w:p>
    <w:p w14:paraId="3704FD7F" w14:textId="77777777" w:rsidR="00A51351" w:rsidRPr="00B41A98" w:rsidRDefault="00A51351" w:rsidP="00B41A98">
      <w:pPr>
        <w:tabs>
          <w:tab w:val="left" w:pos="142"/>
          <w:tab w:val="left" w:pos="1134"/>
        </w:tabs>
        <w:spacing w:after="0" w:line="240" w:lineRule="auto"/>
        <w:outlineLvl w:val="0"/>
        <w:rPr>
          <w:rFonts w:ascii="Times New Roman" w:hAnsi="Times New Roman"/>
          <w:b/>
          <w:sz w:val="24"/>
          <w:szCs w:val="24"/>
        </w:rPr>
      </w:pPr>
    </w:p>
    <w:p w14:paraId="35B4E759" w14:textId="06F6E9A9" w:rsidR="00D970CE" w:rsidRPr="00A51351" w:rsidRDefault="00D970CE" w:rsidP="00D970CE">
      <w:pPr>
        <w:tabs>
          <w:tab w:val="left" w:pos="2860"/>
        </w:tabs>
        <w:spacing w:after="0" w:line="240" w:lineRule="auto"/>
        <w:jc w:val="both"/>
        <w:outlineLvl w:val="0"/>
        <w:rPr>
          <w:rFonts w:ascii="Times New Roman" w:hAnsi="Times New Roman"/>
          <w:b/>
          <w:sz w:val="24"/>
          <w:szCs w:val="24"/>
        </w:rPr>
      </w:pPr>
      <w:proofErr w:type="gramStart"/>
      <w:r w:rsidRPr="00A51351">
        <w:rPr>
          <w:rFonts w:ascii="Times New Roman" w:hAnsi="Times New Roman"/>
          <w:b/>
          <w:bCs/>
          <w:sz w:val="24"/>
          <w:szCs w:val="24"/>
        </w:rPr>
        <w:t>Заказчик:</w:t>
      </w:r>
      <w:r w:rsidRPr="00A51351">
        <w:rPr>
          <w:rFonts w:ascii="Times New Roman" w:hAnsi="Times New Roman"/>
          <w:sz w:val="24"/>
          <w:szCs w:val="24"/>
        </w:rPr>
        <w:t xml:space="preserve">   </w:t>
      </w:r>
      <w:proofErr w:type="gramEnd"/>
      <w:r w:rsidRPr="00A51351">
        <w:rPr>
          <w:rFonts w:ascii="Times New Roman" w:hAnsi="Times New Roman"/>
          <w:sz w:val="24"/>
          <w:szCs w:val="24"/>
        </w:rPr>
        <w:t xml:space="preserve">                                                           </w:t>
      </w:r>
      <w:r w:rsidR="001B25A6">
        <w:rPr>
          <w:rFonts w:ascii="Times New Roman" w:hAnsi="Times New Roman"/>
          <w:sz w:val="24"/>
          <w:szCs w:val="24"/>
        </w:rPr>
        <w:t xml:space="preserve">                            </w:t>
      </w:r>
      <w:r w:rsidR="001B25A6">
        <w:rPr>
          <w:rFonts w:ascii="Times New Roman" w:hAnsi="Times New Roman"/>
          <w:b/>
          <w:sz w:val="24"/>
          <w:szCs w:val="24"/>
        </w:rPr>
        <w:t>Подрядчик</w:t>
      </w:r>
      <w:r w:rsidRPr="00A51351">
        <w:rPr>
          <w:rFonts w:ascii="Times New Roman" w:hAnsi="Times New Roman"/>
          <w:b/>
          <w:sz w:val="24"/>
          <w:szCs w:val="24"/>
        </w:rPr>
        <w:t>:</w:t>
      </w:r>
    </w:p>
    <w:p w14:paraId="5EDE65A3" w14:textId="77777777" w:rsidR="004C476C" w:rsidRPr="004C476C" w:rsidRDefault="004C476C" w:rsidP="00E62FA3">
      <w:pPr>
        <w:spacing w:after="0"/>
        <w:rPr>
          <w:rFonts w:ascii="Times New Roman" w:hAnsi="Times New Roman"/>
        </w:rPr>
      </w:pPr>
      <w:r w:rsidRPr="004C476C">
        <w:rPr>
          <w:rFonts w:ascii="Times New Roman" w:hAnsi="Times New Roman"/>
        </w:rPr>
        <w:t>Юридический адрес:</w:t>
      </w:r>
    </w:p>
    <w:p w14:paraId="438915E7" w14:textId="77777777" w:rsidR="004036A3" w:rsidRDefault="004C476C" w:rsidP="00E62FA3">
      <w:pPr>
        <w:shd w:val="clear" w:color="auto" w:fill="FFFFFF"/>
        <w:spacing w:after="0"/>
        <w:rPr>
          <w:rFonts w:ascii="Times New Roman" w:hAnsi="Times New Roman"/>
        </w:rPr>
      </w:pPr>
      <w:r w:rsidRPr="004C476C">
        <w:rPr>
          <w:rFonts w:ascii="Times New Roman" w:hAnsi="Times New Roman"/>
        </w:rPr>
        <w:t>117342, Г.МОСКВА, ВН.ТЕР.Г.</w:t>
      </w:r>
    </w:p>
    <w:p w14:paraId="14EDFCDA" w14:textId="7D1A1515" w:rsidR="004C476C" w:rsidRPr="004C476C" w:rsidRDefault="004C476C" w:rsidP="00E62FA3">
      <w:pPr>
        <w:shd w:val="clear" w:color="auto" w:fill="FFFFFF"/>
        <w:spacing w:after="0"/>
        <w:rPr>
          <w:rFonts w:ascii="Times New Roman" w:hAnsi="Times New Roman"/>
        </w:rPr>
      </w:pPr>
      <w:r w:rsidRPr="004C476C">
        <w:rPr>
          <w:rFonts w:ascii="Times New Roman" w:hAnsi="Times New Roman"/>
        </w:rPr>
        <w:t xml:space="preserve"> МУНИЦИПАЛЬНЫЙ ОКРУГ КОНЬКОВО, </w:t>
      </w:r>
    </w:p>
    <w:p w14:paraId="0909FA7C" w14:textId="77777777" w:rsidR="004C476C" w:rsidRPr="004C476C" w:rsidRDefault="004C476C" w:rsidP="00E62FA3">
      <w:pPr>
        <w:spacing w:after="0"/>
        <w:rPr>
          <w:rFonts w:ascii="Times New Roman" w:hAnsi="Times New Roman"/>
          <w:color w:val="000000"/>
        </w:rPr>
      </w:pPr>
      <w:r w:rsidRPr="004C476C">
        <w:rPr>
          <w:rFonts w:ascii="Times New Roman" w:hAnsi="Times New Roman"/>
        </w:rPr>
        <w:t>УЛ ПРОФСОЮЗНАЯ, Д. 65, СТР. 2</w:t>
      </w:r>
    </w:p>
    <w:p w14:paraId="5EDB1EDE" w14:textId="77777777" w:rsidR="004C476C" w:rsidRPr="004C476C" w:rsidRDefault="004C476C" w:rsidP="00E62FA3">
      <w:pPr>
        <w:spacing w:after="0"/>
        <w:rPr>
          <w:rFonts w:ascii="Times New Roman" w:hAnsi="Times New Roman"/>
        </w:rPr>
      </w:pPr>
      <w:r w:rsidRPr="004C476C">
        <w:rPr>
          <w:rFonts w:ascii="Times New Roman" w:hAnsi="Times New Roman"/>
        </w:rPr>
        <w:t xml:space="preserve">Адрес для отправлений Почтой России: </w:t>
      </w:r>
    </w:p>
    <w:p w14:paraId="173C10DA" w14:textId="77777777" w:rsidR="004C476C" w:rsidRPr="004C476C" w:rsidRDefault="004C476C" w:rsidP="008C0A0F">
      <w:pPr>
        <w:spacing w:after="0"/>
        <w:rPr>
          <w:rFonts w:ascii="Times New Roman" w:hAnsi="Times New Roman"/>
          <w:color w:val="000000"/>
        </w:rPr>
      </w:pPr>
      <w:r w:rsidRPr="004C476C">
        <w:rPr>
          <w:rFonts w:ascii="Times New Roman" w:hAnsi="Times New Roman"/>
          <w:color w:val="000000"/>
        </w:rPr>
        <w:t>117997, ГСП-7, г. Москва, Варшавское шоссе, д. 45</w:t>
      </w:r>
    </w:p>
    <w:p w14:paraId="04922429" w14:textId="77777777" w:rsidR="00541558" w:rsidRDefault="004C476C" w:rsidP="004911CD">
      <w:pPr>
        <w:pStyle w:val="ConsPlusNormal0"/>
        <w:rPr>
          <w:rFonts w:ascii="Times New Roman" w:eastAsia="Calibri" w:hAnsi="Times New Roman" w:cs="Times New Roman"/>
          <w:color w:val="000000"/>
        </w:rPr>
      </w:pPr>
      <w:r w:rsidRPr="004C476C">
        <w:rPr>
          <w:rFonts w:ascii="Times New Roman" w:hAnsi="Times New Roman" w:cs="Times New Roman"/>
          <w:color w:val="000000"/>
        </w:rPr>
        <w:t>Адрес электронной почты:</w:t>
      </w:r>
      <w:r w:rsidRPr="004C476C">
        <w:rPr>
          <w:rFonts w:ascii="Times New Roman" w:eastAsia="Calibri" w:hAnsi="Times New Roman" w:cs="Times New Roman"/>
          <w:color w:val="000000"/>
        </w:rPr>
        <w:t xml:space="preserve"> </w:t>
      </w:r>
    </w:p>
    <w:p w14:paraId="765F4BBE" w14:textId="7581DD15" w:rsidR="004C476C" w:rsidRPr="004C476C" w:rsidRDefault="000055A2" w:rsidP="004911CD">
      <w:pPr>
        <w:pStyle w:val="ConsPlusNormal0"/>
        <w:rPr>
          <w:rFonts w:ascii="Times New Roman" w:eastAsia="Calibri" w:hAnsi="Times New Roman" w:cs="Times New Roman"/>
          <w:color w:val="000000"/>
          <w:kern w:val="2"/>
          <w:lang w:eastAsia="ar-SA" w:bidi="en-US"/>
        </w:rPr>
      </w:pPr>
      <w:hyperlink r:id="rId8" w:history="1">
        <w:r w:rsidR="004C476C" w:rsidRPr="004C476C">
          <w:rPr>
            <w:rStyle w:val="af0"/>
            <w:rFonts w:ascii="Times New Roman" w:hAnsi="Times New Roman" w:cs="Times New Roman"/>
            <w:color w:val="000000"/>
            <w:kern w:val="2"/>
            <w:lang w:eastAsia="ar-SA" w:bidi="en-US"/>
          </w:rPr>
          <w:t>dan@ipu.ru</w:t>
        </w:r>
      </w:hyperlink>
      <w:r w:rsidR="004C476C" w:rsidRPr="004C476C">
        <w:rPr>
          <w:rFonts w:ascii="Times New Roman" w:eastAsia="Calibri" w:hAnsi="Times New Roman" w:cs="Times New Roman"/>
          <w:color w:val="000000"/>
          <w:kern w:val="2"/>
          <w:lang w:eastAsia="ar-SA" w:bidi="en-US"/>
        </w:rPr>
        <w:t xml:space="preserve">, </w:t>
      </w:r>
      <w:hyperlink r:id="rId9" w:history="1">
        <w:r w:rsidR="004C476C" w:rsidRPr="004C476C">
          <w:rPr>
            <w:rStyle w:val="af0"/>
            <w:rFonts w:ascii="Times New Roman" w:hAnsi="Times New Roman" w:cs="Times New Roman"/>
            <w:color w:val="000000"/>
            <w:kern w:val="2"/>
            <w:lang w:val="en-US" w:eastAsia="ar-SA" w:bidi="en-US"/>
          </w:rPr>
          <w:t>ogm</w:t>
        </w:r>
        <w:r w:rsidR="004C476C" w:rsidRPr="004C476C">
          <w:rPr>
            <w:rStyle w:val="af0"/>
            <w:rFonts w:ascii="Times New Roman" w:hAnsi="Times New Roman" w:cs="Times New Roman"/>
            <w:color w:val="000000"/>
          </w:rPr>
          <w:t>@</w:t>
        </w:r>
        <w:r w:rsidR="004C476C" w:rsidRPr="004C476C">
          <w:rPr>
            <w:rStyle w:val="af0"/>
            <w:rFonts w:ascii="Times New Roman" w:hAnsi="Times New Roman" w:cs="Times New Roman"/>
            <w:color w:val="000000"/>
            <w:kern w:val="2"/>
            <w:lang w:val="en-US" w:eastAsia="ar-SA" w:bidi="en-US"/>
          </w:rPr>
          <w:t>ipu</w:t>
        </w:r>
        <w:r w:rsidR="004C476C" w:rsidRPr="004C476C">
          <w:rPr>
            <w:rStyle w:val="af0"/>
            <w:rFonts w:ascii="Times New Roman" w:hAnsi="Times New Roman" w:cs="Times New Roman"/>
            <w:color w:val="000000"/>
          </w:rPr>
          <w:t>.</w:t>
        </w:r>
        <w:r w:rsidR="004C476C" w:rsidRPr="004C476C">
          <w:rPr>
            <w:rStyle w:val="af0"/>
            <w:rFonts w:ascii="Times New Roman" w:hAnsi="Times New Roman" w:cs="Times New Roman"/>
            <w:color w:val="000000"/>
            <w:kern w:val="2"/>
            <w:lang w:val="en-US" w:eastAsia="ar-SA" w:bidi="en-US"/>
          </w:rPr>
          <w:t>ru</w:t>
        </w:r>
      </w:hyperlink>
      <w:r w:rsidR="004C476C" w:rsidRPr="004C476C">
        <w:rPr>
          <w:rFonts w:ascii="Times New Roman" w:eastAsia="Calibri" w:hAnsi="Times New Roman" w:cs="Times New Roman"/>
          <w:color w:val="000000"/>
          <w:kern w:val="2"/>
          <w:lang w:eastAsia="ar-SA" w:bidi="en-US"/>
        </w:rPr>
        <w:t xml:space="preserve">, </w:t>
      </w:r>
      <w:r w:rsidR="004C476C" w:rsidRPr="004C476C">
        <w:rPr>
          <w:rFonts w:ascii="Times New Roman" w:eastAsia="Calibri" w:hAnsi="Times New Roman" w:cs="Times New Roman"/>
          <w:color w:val="000000"/>
          <w:kern w:val="2"/>
          <w:lang w:val="en-US" w:eastAsia="ar-SA" w:bidi="en-US"/>
        </w:rPr>
        <w:t>kontrakt</w:t>
      </w:r>
      <w:r w:rsidR="004C476C" w:rsidRPr="004C476C">
        <w:rPr>
          <w:rFonts w:ascii="Times New Roman" w:eastAsia="Calibri" w:hAnsi="Times New Roman" w:cs="Times New Roman"/>
          <w:color w:val="000000"/>
          <w:kern w:val="2"/>
          <w:lang w:eastAsia="ar-SA" w:bidi="en-US"/>
        </w:rPr>
        <w:t>@</w:t>
      </w:r>
      <w:r w:rsidR="004C476C" w:rsidRPr="004C476C">
        <w:rPr>
          <w:rFonts w:ascii="Times New Roman" w:eastAsia="Calibri" w:hAnsi="Times New Roman" w:cs="Times New Roman"/>
          <w:color w:val="000000"/>
          <w:kern w:val="2"/>
          <w:lang w:val="en-US" w:eastAsia="ar-SA" w:bidi="en-US"/>
        </w:rPr>
        <w:t>ipu</w:t>
      </w:r>
      <w:r w:rsidR="004C476C" w:rsidRPr="004C476C">
        <w:rPr>
          <w:rFonts w:ascii="Times New Roman" w:eastAsia="Calibri" w:hAnsi="Times New Roman" w:cs="Times New Roman"/>
          <w:color w:val="000000"/>
          <w:kern w:val="2"/>
          <w:lang w:eastAsia="ar-SA" w:bidi="en-US"/>
        </w:rPr>
        <w:t>.</w:t>
      </w:r>
      <w:r w:rsidR="004C476C" w:rsidRPr="004C476C">
        <w:rPr>
          <w:rFonts w:ascii="Times New Roman" w:eastAsia="Calibri" w:hAnsi="Times New Roman" w:cs="Times New Roman"/>
          <w:color w:val="000000"/>
          <w:kern w:val="2"/>
          <w:lang w:val="en-US" w:eastAsia="ar-SA" w:bidi="en-US"/>
        </w:rPr>
        <w:t>ru</w:t>
      </w:r>
    </w:p>
    <w:p w14:paraId="40E99BFA" w14:textId="77777777" w:rsidR="004C476C" w:rsidRPr="004C476C" w:rsidRDefault="004C476C" w:rsidP="008C0A0F">
      <w:pPr>
        <w:spacing w:after="0"/>
        <w:rPr>
          <w:rFonts w:ascii="Times New Roman" w:hAnsi="Times New Roman"/>
        </w:rPr>
      </w:pPr>
      <w:r w:rsidRPr="004C476C">
        <w:rPr>
          <w:rFonts w:ascii="Times New Roman" w:hAnsi="Times New Roman"/>
          <w:kern w:val="2"/>
          <w:lang w:eastAsia="ar-SA" w:bidi="en-US"/>
        </w:rPr>
        <w:t>Телефон: 8-495-334-89-10</w:t>
      </w:r>
    </w:p>
    <w:p w14:paraId="5D11ABA5" w14:textId="77777777" w:rsidR="004C476C" w:rsidRPr="004C476C" w:rsidRDefault="004C476C" w:rsidP="008C0A0F">
      <w:pPr>
        <w:spacing w:after="0"/>
        <w:rPr>
          <w:rFonts w:ascii="Times New Roman" w:hAnsi="Times New Roman"/>
        </w:rPr>
      </w:pPr>
      <w:r w:rsidRPr="004C476C">
        <w:rPr>
          <w:rFonts w:ascii="Times New Roman" w:hAnsi="Times New Roman"/>
        </w:rPr>
        <w:t xml:space="preserve">ИНН: 7728013512 </w:t>
      </w:r>
    </w:p>
    <w:p w14:paraId="09F2D361" w14:textId="77777777" w:rsidR="004C476C" w:rsidRPr="004C476C" w:rsidRDefault="004C476C" w:rsidP="008C0A0F">
      <w:pPr>
        <w:spacing w:after="0"/>
        <w:rPr>
          <w:rFonts w:ascii="Times New Roman" w:hAnsi="Times New Roman"/>
        </w:rPr>
      </w:pPr>
      <w:r w:rsidRPr="004C476C">
        <w:rPr>
          <w:rFonts w:ascii="Times New Roman" w:hAnsi="Times New Roman"/>
        </w:rPr>
        <w:t>КПП: 772801001</w:t>
      </w:r>
    </w:p>
    <w:p w14:paraId="43A3DC12" w14:textId="77777777" w:rsidR="004C476C" w:rsidRPr="004C476C" w:rsidRDefault="004C476C" w:rsidP="008C0A0F">
      <w:pPr>
        <w:spacing w:after="0"/>
        <w:rPr>
          <w:rFonts w:ascii="Times New Roman" w:hAnsi="Times New Roman"/>
        </w:rPr>
      </w:pPr>
      <w:r w:rsidRPr="004C476C">
        <w:rPr>
          <w:rFonts w:ascii="Times New Roman" w:hAnsi="Times New Roman"/>
        </w:rPr>
        <w:t>Банковские реквизиты:</w:t>
      </w:r>
    </w:p>
    <w:p w14:paraId="003E8259" w14:textId="77777777" w:rsidR="004C476C" w:rsidRPr="004C476C" w:rsidRDefault="004C476C" w:rsidP="008C0A0F">
      <w:pPr>
        <w:spacing w:after="0"/>
        <w:rPr>
          <w:rFonts w:ascii="Times New Roman" w:hAnsi="Times New Roman"/>
        </w:rPr>
      </w:pPr>
      <w:r w:rsidRPr="004C476C">
        <w:rPr>
          <w:rFonts w:ascii="Times New Roman" w:hAnsi="Times New Roman"/>
        </w:rPr>
        <w:t>БИК ТОФК 004525988</w:t>
      </w:r>
    </w:p>
    <w:p w14:paraId="1703F2E1" w14:textId="77777777" w:rsidR="00C321FD" w:rsidRDefault="004C476C" w:rsidP="00C321FD">
      <w:pPr>
        <w:spacing w:after="0"/>
        <w:rPr>
          <w:rFonts w:ascii="Times New Roman" w:hAnsi="Times New Roman"/>
        </w:rPr>
      </w:pPr>
      <w:r w:rsidRPr="004C476C">
        <w:rPr>
          <w:rFonts w:ascii="Times New Roman" w:hAnsi="Times New Roman"/>
        </w:rPr>
        <w:t>ОКЦ №</w:t>
      </w:r>
      <w:r w:rsidRPr="004C476C">
        <w:rPr>
          <w:rFonts w:ascii="Times New Roman" w:hAnsi="Times New Roman"/>
          <w:lang w:val="en-US"/>
        </w:rPr>
        <w:t> </w:t>
      </w:r>
      <w:r w:rsidRPr="004C476C">
        <w:rPr>
          <w:rFonts w:ascii="Times New Roman" w:hAnsi="Times New Roman"/>
        </w:rPr>
        <w:t xml:space="preserve">1 ГУ БАНКА РОССИИ </w:t>
      </w:r>
    </w:p>
    <w:p w14:paraId="120B6492" w14:textId="0D895631" w:rsidR="00541558" w:rsidRDefault="004C476C" w:rsidP="00C321FD">
      <w:pPr>
        <w:spacing w:after="0"/>
        <w:rPr>
          <w:rFonts w:ascii="Times New Roman" w:hAnsi="Times New Roman"/>
        </w:rPr>
      </w:pPr>
      <w:r w:rsidRPr="004C476C">
        <w:rPr>
          <w:rFonts w:ascii="Times New Roman" w:hAnsi="Times New Roman"/>
        </w:rPr>
        <w:t xml:space="preserve">ПО ЦФО//УФК ПО </w:t>
      </w:r>
    </w:p>
    <w:p w14:paraId="791B41B5" w14:textId="5A1DE4EB" w:rsidR="004C476C" w:rsidRPr="004C476C" w:rsidRDefault="004C476C" w:rsidP="00C321FD">
      <w:pPr>
        <w:spacing w:after="0"/>
        <w:rPr>
          <w:rFonts w:ascii="Times New Roman" w:hAnsi="Times New Roman"/>
        </w:rPr>
      </w:pPr>
      <w:r w:rsidRPr="004C476C">
        <w:rPr>
          <w:rFonts w:ascii="Times New Roman" w:hAnsi="Times New Roman"/>
        </w:rPr>
        <w:t xml:space="preserve">Г. МОСКВЕ г. Москва </w:t>
      </w:r>
    </w:p>
    <w:p w14:paraId="25B4B17F" w14:textId="77777777" w:rsidR="004C476C" w:rsidRPr="004C476C" w:rsidRDefault="004C476C" w:rsidP="00C321FD">
      <w:pPr>
        <w:spacing w:after="0"/>
        <w:rPr>
          <w:rFonts w:ascii="Times New Roman" w:hAnsi="Times New Roman"/>
        </w:rPr>
      </w:pPr>
      <w:r w:rsidRPr="004C476C">
        <w:rPr>
          <w:rFonts w:ascii="Times New Roman" w:hAnsi="Times New Roman"/>
        </w:rPr>
        <w:t>Единый казначейский счет</w:t>
      </w:r>
    </w:p>
    <w:p w14:paraId="200A16DA" w14:textId="77777777" w:rsidR="004C476C" w:rsidRPr="004C476C" w:rsidRDefault="004C476C" w:rsidP="00801DAC">
      <w:pPr>
        <w:spacing w:after="0"/>
        <w:rPr>
          <w:rFonts w:ascii="Times New Roman" w:hAnsi="Times New Roman"/>
        </w:rPr>
      </w:pPr>
      <w:r w:rsidRPr="004C476C">
        <w:rPr>
          <w:rFonts w:ascii="Times New Roman" w:hAnsi="Times New Roman"/>
        </w:rPr>
        <w:t>40102810545370000003</w:t>
      </w:r>
    </w:p>
    <w:p w14:paraId="3E1B6823" w14:textId="77777777" w:rsidR="004C476C" w:rsidRPr="004C476C" w:rsidRDefault="004C476C" w:rsidP="00801DAC">
      <w:pPr>
        <w:spacing w:after="0"/>
        <w:rPr>
          <w:rFonts w:ascii="Times New Roman" w:hAnsi="Times New Roman"/>
        </w:rPr>
      </w:pPr>
      <w:r w:rsidRPr="004C476C">
        <w:rPr>
          <w:rFonts w:ascii="Times New Roman" w:hAnsi="Times New Roman"/>
        </w:rPr>
        <w:t>Казначейский счет</w:t>
      </w:r>
    </w:p>
    <w:p w14:paraId="3C76D05F" w14:textId="77777777" w:rsidR="004C476C" w:rsidRPr="004C476C" w:rsidRDefault="004C476C" w:rsidP="00801DAC">
      <w:pPr>
        <w:spacing w:after="0"/>
        <w:rPr>
          <w:rFonts w:ascii="Times New Roman" w:hAnsi="Times New Roman"/>
        </w:rPr>
      </w:pPr>
      <w:r w:rsidRPr="004C476C">
        <w:rPr>
          <w:rFonts w:ascii="Times New Roman" w:hAnsi="Times New Roman"/>
        </w:rPr>
        <w:t>03214643000000017300</w:t>
      </w:r>
    </w:p>
    <w:p w14:paraId="35249531" w14:textId="77777777" w:rsidR="004C476C" w:rsidRPr="004C476C" w:rsidRDefault="004C476C" w:rsidP="004C476C">
      <w:pPr>
        <w:keepNext/>
        <w:rPr>
          <w:rFonts w:ascii="Times New Roman" w:hAnsi="Times New Roman"/>
        </w:rPr>
      </w:pPr>
      <w:r w:rsidRPr="004C476C">
        <w:rPr>
          <w:rFonts w:ascii="Times New Roman" w:hAnsi="Times New Roman"/>
        </w:rPr>
        <w:t>л/с 20736Ц83220, 21736Ц83220</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4478"/>
      </w:tblGrid>
      <w:tr w:rsidR="00D970CE" w:rsidRPr="00D925B4" w14:paraId="59B12848" w14:textId="77777777" w:rsidTr="00D925B4">
        <w:tc>
          <w:tcPr>
            <w:tcW w:w="4876" w:type="dxa"/>
          </w:tcPr>
          <w:p w14:paraId="31F50771" w14:textId="77777777" w:rsidR="00D970CE" w:rsidRPr="00D925B4" w:rsidRDefault="00D970CE">
            <w:pPr>
              <w:autoSpaceDE w:val="0"/>
              <w:autoSpaceDN w:val="0"/>
              <w:adjustRightInd w:val="0"/>
              <w:spacing w:after="0" w:line="240" w:lineRule="auto"/>
              <w:rPr>
                <w:rFonts w:ascii="Times New Roman" w:hAnsi="Times New Roman"/>
                <w:b/>
              </w:rPr>
            </w:pPr>
          </w:p>
          <w:p w14:paraId="35950DA9" w14:textId="4F272996" w:rsidR="00D970CE" w:rsidRPr="00D925B4" w:rsidRDefault="00D970CE">
            <w:pPr>
              <w:autoSpaceDE w:val="0"/>
              <w:autoSpaceDN w:val="0"/>
              <w:adjustRightInd w:val="0"/>
              <w:spacing w:after="0" w:line="240" w:lineRule="auto"/>
              <w:rPr>
                <w:rFonts w:ascii="Times New Roman" w:hAnsi="Times New Roman"/>
              </w:rPr>
            </w:pPr>
          </w:p>
          <w:p w14:paraId="2C8044A0" w14:textId="77777777" w:rsidR="00A01F07" w:rsidRPr="00D925B4" w:rsidRDefault="00A01F07">
            <w:pPr>
              <w:autoSpaceDE w:val="0"/>
              <w:autoSpaceDN w:val="0"/>
              <w:adjustRightInd w:val="0"/>
              <w:spacing w:after="0" w:line="240" w:lineRule="auto"/>
              <w:rPr>
                <w:rFonts w:ascii="Times New Roman" w:hAnsi="Times New Roman"/>
              </w:rPr>
            </w:pPr>
          </w:p>
          <w:p w14:paraId="724DDCF3" w14:textId="2974E45D" w:rsidR="00D970CE" w:rsidRPr="00D925B4" w:rsidRDefault="00D3564B">
            <w:pPr>
              <w:autoSpaceDE w:val="0"/>
              <w:autoSpaceDN w:val="0"/>
              <w:adjustRightInd w:val="0"/>
              <w:spacing w:after="0" w:line="240" w:lineRule="auto"/>
              <w:rPr>
                <w:rFonts w:ascii="Times New Roman" w:hAnsi="Times New Roman"/>
              </w:rPr>
            </w:pPr>
            <w:r w:rsidRPr="00D925B4">
              <w:rPr>
                <w:rFonts w:ascii="Times New Roman" w:hAnsi="Times New Roman"/>
              </w:rPr>
              <w:t>___________________</w:t>
            </w:r>
            <w:r w:rsidR="00E15CB7" w:rsidRPr="00D925B4">
              <w:rPr>
                <w:rFonts w:ascii="Times New Roman" w:hAnsi="Times New Roman"/>
              </w:rPr>
              <w:t xml:space="preserve"> </w:t>
            </w:r>
          </w:p>
          <w:p w14:paraId="3022458C" w14:textId="2FDB3EEF" w:rsidR="00D970CE" w:rsidRPr="00D925B4" w:rsidRDefault="00D970CE">
            <w:pPr>
              <w:autoSpaceDE w:val="0"/>
              <w:autoSpaceDN w:val="0"/>
              <w:adjustRightInd w:val="0"/>
              <w:spacing w:after="0" w:line="240" w:lineRule="auto"/>
              <w:rPr>
                <w:rFonts w:ascii="Times New Roman" w:hAnsi="Times New Roman"/>
              </w:rPr>
            </w:pPr>
            <w:r w:rsidRPr="00D925B4">
              <w:rPr>
                <w:rFonts w:ascii="Times New Roman" w:hAnsi="Times New Roman"/>
              </w:rPr>
              <w:t xml:space="preserve">    </w:t>
            </w:r>
            <w:r w:rsidR="00E15CB7" w:rsidRPr="00D925B4">
              <w:rPr>
                <w:rFonts w:ascii="Times New Roman" w:hAnsi="Times New Roman"/>
              </w:rPr>
              <w:t xml:space="preserve">            </w:t>
            </w:r>
          </w:p>
          <w:p w14:paraId="2DD2DBA9" w14:textId="77777777" w:rsidR="00D970CE" w:rsidRPr="00D925B4" w:rsidRDefault="00D970CE">
            <w:pPr>
              <w:autoSpaceDE w:val="0"/>
              <w:autoSpaceDN w:val="0"/>
              <w:adjustRightInd w:val="0"/>
              <w:spacing w:after="0" w:line="240" w:lineRule="auto"/>
              <w:rPr>
                <w:rFonts w:ascii="Times New Roman" w:hAnsi="Times New Roman"/>
              </w:rPr>
            </w:pPr>
          </w:p>
        </w:tc>
        <w:tc>
          <w:tcPr>
            <w:tcW w:w="4479" w:type="dxa"/>
          </w:tcPr>
          <w:p w14:paraId="0D41A708" w14:textId="77777777" w:rsidR="00D970CE" w:rsidRPr="00D925B4" w:rsidRDefault="00D970CE">
            <w:pPr>
              <w:autoSpaceDE w:val="0"/>
              <w:autoSpaceDN w:val="0"/>
              <w:adjustRightInd w:val="0"/>
              <w:spacing w:after="0" w:line="240" w:lineRule="auto"/>
              <w:rPr>
                <w:rFonts w:ascii="Times New Roman" w:hAnsi="Times New Roman"/>
                <w:b/>
              </w:rPr>
            </w:pPr>
          </w:p>
          <w:p w14:paraId="32D1AEA4" w14:textId="77777777" w:rsidR="00A040E4" w:rsidRPr="00D925B4" w:rsidRDefault="00A040E4" w:rsidP="008C2F52">
            <w:pPr>
              <w:autoSpaceDE w:val="0"/>
              <w:autoSpaceDN w:val="0"/>
              <w:adjustRightInd w:val="0"/>
              <w:spacing w:after="0" w:line="240" w:lineRule="auto"/>
              <w:rPr>
                <w:rFonts w:ascii="Times New Roman" w:hAnsi="Times New Roman"/>
              </w:rPr>
            </w:pPr>
          </w:p>
          <w:p w14:paraId="0C6E0C60" w14:textId="77777777" w:rsidR="00A040E4" w:rsidRPr="00D925B4" w:rsidRDefault="00A040E4" w:rsidP="008C2F52">
            <w:pPr>
              <w:autoSpaceDE w:val="0"/>
              <w:autoSpaceDN w:val="0"/>
              <w:adjustRightInd w:val="0"/>
              <w:spacing w:after="0" w:line="240" w:lineRule="auto"/>
              <w:rPr>
                <w:rFonts w:ascii="Times New Roman" w:hAnsi="Times New Roman"/>
              </w:rPr>
            </w:pPr>
          </w:p>
          <w:p w14:paraId="0D3231E7" w14:textId="5FC53CD5" w:rsidR="00D970CE" w:rsidRPr="00D925B4" w:rsidRDefault="008C2F52" w:rsidP="00E508CA">
            <w:pPr>
              <w:autoSpaceDE w:val="0"/>
              <w:autoSpaceDN w:val="0"/>
              <w:adjustRightInd w:val="0"/>
              <w:spacing w:after="0" w:line="240" w:lineRule="auto"/>
              <w:rPr>
                <w:rFonts w:ascii="Times New Roman" w:hAnsi="Times New Roman"/>
              </w:rPr>
            </w:pPr>
            <w:r w:rsidRPr="00D925B4">
              <w:rPr>
                <w:rFonts w:ascii="Times New Roman" w:hAnsi="Times New Roman"/>
              </w:rPr>
              <w:t xml:space="preserve">          </w:t>
            </w:r>
            <w:r w:rsidR="00920F0F">
              <w:rPr>
                <w:rFonts w:ascii="Times New Roman" w:hAnsi="Times New Roman"/>
              </w:rPr>
              <w:t xml:space="preserve">                   </w:t>
            </w:r>
            <w:r w:rsidRPr="00D925B4">
              <w:rPr>
                <w:rFonts w:ascii="Times New Roman" w:hAnsi="Times New Roman"/>
              </w:rPr>
              <w:t xml:space="preserve">    </w:t>
            </w:r>
            <w:r w:rsidR="00A040E4" w:rsidRPr="00D925B4">
              <w:rPr>
                <w:rFonts w:ascii="Times New Roman" w:hAnsi="Times New Roman"/>
              </w:rPr>
              <w:t xml:space="preserve">_____________  </w:t>
            </w:r>
          </w:p>
        </w:tc>
      </w:tr>
    </w:tbl>
    <w:p w14:paraId="4F2DCD86" w14:textId="77777777" w:rsidR="00DB7845" w:rsidRDefault="00DB7845" w:rsidP="00DB7845">
      <w:pPr>
        <w:spacing w:after="0" w:line="240" w:lineRule="auto"/>
        <w:rPr>
          <w:rFonts w:ascii="Times New Roman" w:hAnsi="Times New Roman"/>
          <w:b/>
        </w:rPr>
      </w:pPr>
    </w:p>
    <w:p w14:paraId="2B3278FB" w14:textId="77777777" w:rsidR="00DB7845" w:rsidRDefault="00DB7845" w:rsidP="00DB7845">
      <w:pPr>
        <w:spacing w:after="0" w:line="240" w:lineRule="auto"/>
        <w:rPr>
          <w:rFonts w:ascii="Times New Roman" w:hAnsi="Times New Roman"/>
          <w:b/>
        </w:rPr>
      </w:pPr>
    </w:p>
    <w:p w14:paraId="4A57ECDB" w14:textId="77777777" w:rsidR="00DB7845" w:rsidRDefault="00DB7845" w:rsidP="00DB7845">
      <w:pPr>
        <w:spacing w:after="0" w:line="240" w:lineRule="auto"/>
        <w:rPr>
          <w:rFonts w:ascii="Times New Roman" w:hAnsi="Times New Roman"/>
          <w:b/>
        </w:rPr>
      </w:pPr>
    </w:p>
    <w:p w14:paraId="224371F2" w14:textId="39BE28BE" w:rsidR="00BC0077" w:rsidRPr="00DB7845" w:rsidRDefault="00077FBC" w:rsidP="00DB7845">
      <w:pPr>
        <w:spacing w:after="0" w:line="240" w:lineRule="auto"/>
        <w:ind w:firstLine="5245"/>
        <w:rPr>
          <w:rFonts w:ascii="Times New Roman" w:hAnsi="Times New Roman"/>
          <w:b/>
        </w:rPr>
      </w:pPr>
      <w:r>
        <w:rPr>
          <w:rFonts w:ascii="Times New Roman" w:hAnsi="Times New Roman"/>
          <w:sz w:val="24"/>
          <w:szCs w:val="24"/>
        </w:rPr>
        <w:t>П</w:t>
      </w:r>
      <w:r w:rsidR="007C443E" w:rsidRPr="00ED1079">
        <w:rPr>
          <w:rFonts w:ascii="Times New Roman" w:hAnsi="Times New Roman"/>
          <w:sz w:val="24"/>
          <w:szCs w:val="24"/>
        </w:rPr>
        <w:t>риложение №1</w:t>
      </w:r>
    </w:p>
    <w:p w14:paraId="1D7FB855" w14:textId="64E03DF6" w:rsidR="00337D1A" w:rsidRDefault="00582AC7" w:rsidP="00DB7845">
      <w:pPr>
        <w:widowControl w:val="0"/>
        <w:autoSpaceDE w:val="0"/>
        <w:spacing w:after="0" w:line="240" w:lineRule="auto"/>
        <w:ind w:firstLine="5245"/>
        <w:rPr>
          <w:rFonts w:ascii="Times New Roman" w:eastAsiaTheme="minorHAnsi" w:hAnsi="Times New Roman"/>
          <w:sz w:val="24"/>
          <w:szCs w:val="24"/>
        </w:rPr>
      </w:pPr>
      <w:r w:rsidRPr="00ED1079">
        <w:rPr>
          <w:rFonts w:ascii="Times New Roman" w:eastAsiaTheme="minorHAnsi" w:hAnsi="Times New Roman"/>
          <w:sz w:val="24"/>
          <w:szCs w:val="24"/>
        </w:rPr>
        <w:t>к Контракту</w:t>
      </w:r>
      <w:r w:rsidR="00A7399C" w:rsidRPr="00ED1079">
        <w:rPr>
          <w:rFonts w:ascii="Times New Roman" w:eastAsiaTheme="minorHAnsi" w:hAnsi="Times New Roman"/>
          <w:sz w:val="24"/>
          <w:szCs w:val="24"/>
        </w:rPr>
        <w:t xml:space="preserve"> </w:t>
      </w:r>
      <w:r w:rsidR="0010175B">
        <w:rPr>
          <w:rFonts w:ascii="Times New Roman" w:eastAsiaTheme="minorHAnsi" w:hAnsi="Times New Roman"/>
          <w:sz w:val="24"/>
          <w:szCs w:val="24"/>
        </w:rPr>
        <w:t xml:space="preserve">№ </w:t>
      </w:r>
      <w:r w:rsidR="00DB7845" w:rsidRPr="00DB7845">
        <w:rPr>
          <w:rFonts w:ascii="Times New Roman" w:eastAsiaTheme="minorHAnsi" w:hAnsi="Times New Roman"/>
          <w:sz w:val="24"/>
          <w:szCs w:val="24"/>
        </w:rPr>
        <w:t>ЕП-05-ЕАТ-_____/2026</w:t>
      </w:r>
    </w:p>
    <w:p w14:paraId="4086F113" w14:textId="6A3A2EEA" w:rsidR="00DB7845" w:rsidRDefault="00DB7845" w:rsidP="00DB7845">
      <w:pPr>
        <w:widowControl w:val="0"/>
        <w:autoSpaceDE w:val="0"/>
        <w:spacing w:after="0" w:line="240" w:lineRule="auto"/>
        <w:ind w:firstLine="5245"/>
        <w:rPr>
          <w:rFonts w:ascii="Times New Roman" w:eastAsiaTheme="minorHAnsi" w:hAnsi="Times New Roman"/>
          <w:sz w:val="24"/>
          <w:szCs w:val="24"/>
        </w:rPr>
      </w:pPr>
      <w:r w:rsidRPr="00DB7845">
        <w:rPr>
          <w:rFonts w:ascii="Times New Roman" w:eastAsiaTheme="minorHAnsi" w:hAnsi="Times New Roman"/>
          <w:sz w:val="24"/>
          <w:szCs w:val="24"/>
        </w:rPr>
        <w:t>от «___</w:t>
      </w:r>
      <w:proofErr w:type="gramStart"/>
      <w:r w:rsidRPr="00DB7845">
        <w:rPr>
          <w:rFonts w:ascii="Times New Roman" w:eastAsiaTheme="minorHAnsi" w:hAnsi="Times New Roman"/>
          <w:sz w:val="24"/>
          <w:szCs w:val="24"/>
        </w:rPr>
        <w:t>_»  _</w:t>
      </w:r>
      <w:proofErr w:type="gramEnd"/>
      <w:r w:rsidRPr="00DB7845">
        <w:rPr>
          <w:rFonts w:ascii="Times New Roman" w:eastAsiaTheme="minorHAnsi" w:hAnsi="Times New Roman"/>
          <w:sz w:val="24"/>
          <w:szCs w:val="24"/>
        </w:rPr>
        <w:t>_______ 2026 г.</w:t>
      </w:r>
    </w:p>
    <w:p w14:paraId="11DB039D" w14:textId="3B0A8AFF" w:rsidR="00694D0B" w:rsidRDefault="007B0DE1" w:rsidP="00DB7845">
      <w:pPr>
        <w:tabs>
          <w:tab w:val="left" w:pos="7088"/>
        </w:tabs>
        <w:spacing w:after="0" w:line="240" w:lineRule="auto"/>
        <w:jc w:val="right"/>
        <w:rPr>
          <w:rFonts w:ascii="Times New Roman" w:eastAsiaTheme="minorHAnsi" w:hAnsi="Times New Roman"/>
          <w:sz w:val="24"/>
          <w:szCs w:val="24"/>
        </w:rPr>
      </w:pPr>
      <w:r>
        <w:rPr>
          <w:rFonts w:ascii="Times New Roman" w:eastAsiaTheme="minorHAnsi" w:hAnsi="Times New Roman"/>
          <w:sz w:val="24"/>
          <w:szCs w:val="24"/>
        </w:rPr>
        <w:t xml:space="preserve">       </w:t>
      </w:r>
      <w:r w:rsidR="00DB7845">
        <w:rPr>
          <w:rFonts w:ascii="Times New Roman" w:eastAsiaTheme="minorHAnsi" w:hAnsi="Times New Roman"/>
          <w:sz w:val="24"/>
          <w:szCs w:val="24"/>
        </w:rPr>
        <w:t xml:space="preserve">                </w:t>
      </w:r>
      <w:bookmarkStart w:id="6" w:name="Par1019"/>
      <w:bookmarkEnd w:id="6"/>
    </w:p>
    <w:p w14:paraId="6D7B4257" w14:textId="77777777" w:rsidR="00DB7845" w:rsidRPr="00DB7845" w:rsidRDefault="00DB7845" w:rsidP="00DB7845">
      <w:pPr>
        <w:tabs>
          <w:tab w:val="left" w:pos="7088"/>
        </w:tabs>
        <w:spacing w:after="0" w:line="240" w:lineRule="auto"/>
        <w:jc w:val="right"/>
        <w:rPr>
          <w:rFonts w:ascii="Times New Roman" w:eastAsiaTheme="minorHAnsi" w:hAnsi="Times New Roman"/>
          <w:sz w:val="24"/>
          <w:szCs w:val="24"/>
        </w:rPr>
      </w:pPr>
    </w:p>
    <w:p w14:paraId="20C51929" w14:textId="77777777" w:rsidR="00B23918" w:rsidRPr="00B23918" w:rsidRDefault="00B23918" w:rsidP="00B23918">
      <w:pPr>
        <w:spacing w:after="0" w:line="240" w:lineRule="auto"/>
        <w:jc w:val="center"/>
        <w:rPr>
          <w:rFonts w:ascii="Times New Roman" w:eastAsia="Times New Roman" w:hAnsi="Times New Roman"/>
          <w:b/>
          <w:bCs/>
          <w:kern w:val="1"/>
          <w:sz w:val="24"/>
          <w:szCs w:val="24"/>
          <w:lang w:eastAsia="ru-RU"/>
        </w:rPr>
      </w:pPr>
      <w:r w:rsidRPr="00B23918">
        <w:rPr>
          <w:rFonts w:ascii="Times New Roman" w:eastAsia="Times New Roman" w:hAnsi="Times New Roman"/>
          <w:b/>
          <w:bCs/>
          <w:kern w:val="1"/>
          <w:sz w:val="24"/>
          <w:szCs w:val="24"/>
          <w:lang w:eastAsia="ru-RU"/>
        </w:rPr>
        <w:t>Техническое задание</w:t>
      </w:r>
    </w:p>
    <w:p w14:paraId="446305B9" w14:textId="77777777" w:rsidR="00B23918" w:rsidRPr="00B23918" w:rsidRDefault="00B23918" w:rsidP="00B23918">
      <w:pPr>
        <w:spacing w:after="0" w:line="240" w:lineRule="auto"/>
        <w:jc w:val="center"/>
        <w:rPr>
          <w:rFonts w:ascii="Times New Roman" w:eastAsiaTheme="minorHAnsi" w:hAnsi="Times New Roman"/>
          <w:sz w:val="24"/>
          <w:szCs w:val="24"/>
        </w:rPr>
      </w:pPr>
      <w:r w:rsidRPr="00B23918">
        <w:rPr>
          <w:rFonts w:ascii="Times New Roman" w:eastAsiaTheme="minorHAnsi" w:hAnsi="Times New Roman"/>
          <w:sz w:val="24"/>
          <w:szCs w:val="24"/>
        </w:rPr>
        <w:t xml:space="preserve">на выполнение работ по демонтажу, </w:t>
      </w:r>
      <w:bookmarkStart w:id="7" w:name="_Hlk221712730"/>
      <w:r w:rsidRPr="00B23918">
        <w:rPr>
          <w:rFonts w:ascii="Times New Roman" w:eastAsiaTheme="minorHAnsi" w:hAnsi="Times New Roman"/>
          <w:sz w:val="24"/>
          <w:szCs w:val="24"/>
        </w:rPr>
        <w:t>погрузке, перевозке, разгрузке</w:t>
      </w:r>
      <w:r w:rsidRPr="00B23918">
        <w:rPr>
          <w:rFonts w:ascii="Times New Roman" w:eastAsiaTheme="minorHAnsi" w:hAnsi="Times New Roman"/>
          <w:strike/>
          <w:color w:val="FF0000"/>
          <w:sz w:val="24"/>
          <w:szCs w:val="24"/>
        </w:rPr>
        <w:t xml:space="preserve"> </w:t>
      </w:r>
      <w:r w:rsidRPr="00B23918">
        <w:rPr>
          <w:rFonts w:ascii="Times New Roman" w:eastAsiaTheme="minorHAnsi" w:hAnsi="Times New Roman"/>
          <w:sz w:val="24"/>
          <w:szCs w:val="24"/>
        </w:rPr>
        <w:t xml:space="preserve">и утилизации оборудования </w:t>
      </w:r>
      <w:bookmarkEnd w:id="7"/>
      <w:r w:rsidRPr="00B23918">
        <w:rPr>
          <w:rFonts w:ascii="Times New Roman" w:eastAsiaTheme="minorHAnsi" w:hAnsi="Times New Roman"/>
          <w:sz w:val="24"/>
          <w:szCs w:val="24"/>
        </w:rPr>
        <w:t>опасного производственного объекта ИПУ РАН</w:t>
      </w:r>
    </w:p>
    <w:p w14:paraId="25DF5D28" w14:textId="77777777" w:rsidR="00B23918" w:rsidRPr="00B23918" w:rsidRDefault="00B23918" w:rsidP="00B23918">
      <w:pPr>
        <w:widowControl w:val="0"/>
        <w:autoSpaceDE w:val="0"/>
        <w:autoSpaceDN w:val="0"/>
        <w:spacing w:after="0" w:line="240" w:lineRule="auto"/>
        <w:jc w:val="both"/>
        <w:rPr>
          <w:rFonts w:ascii="Times New Roman" w:eastAsia="Times New Roman" w:hAnsi="Times New Roman"/>
          <w:b/>
          <w:sz w:val="24"/>
          <w:szCs w:val="24"/>
          <w:lang w:eastAsia="ru-RU" w:bidi="ru-RU"/>
        </w:rPr>
      </w:pPr>
    </w:p>
    <w:p w14:paraId="05057DEF" w14:textId="77777777" w:rsidR="00B23918" w:rsidRPr="00B23918" w:rsidRDefault="00B23918" w:rsidP="00B23918">
      <w:pPr>
        <w:widowControl w:val="0"/>
        <w:numPr>
          <w:ilvl w:val="0"/>
          <w:numId w:val="21"/>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bidi="ru-RU"/>
        </w:rPr>
      </w:pPr>
      <w:r w:rsidRPr="00B23918">
        <w:rPr>
          <w:rFonts w:ascii="Times New Roman" w:eastAsia="Times New Roman" w:hAnsi="Times New Roman"/>
          <w:b/>
          <w:kern w:val="2"/>
          <w:sz w:val="24"/>
          <w:szCs w:val="24"/>
          <w:lang w:eastAsia="ru-RU" w:bidi="hi-IN"/>
        </w:rPr>
        <w:t>Объект закупки:</w:t>
      </w:r>
      <w:r w:rsidRPr="00B23918">
        <w:rPr>
          <w:rFonts w:ascii="Times New Roman" w:eastAsia="Times New Roman" w:hAnsi="Times New Roman"/>
          <w:color w:val="000000"/>
          <w:sz w:val="24"/>
          <w:szCs w:val="24"/>
          <w:lang w:eastAsia="ru-RU" w:bidi="ru-RU"/>
        </w:rPr>
        <w:t xml:space="preserve"> </w:t>
      </w:r>
      <w:r w:rsidRPr="00B23918">
        <w:rPr>
          <w:rFonts w:ascii="Times New Roman" w:eastAsiaTheme="minorHAnsi" w:hAnsi="Times New Roman"/>
          <w:sz w:val="24"/>
          <w:szCs w:val="24"/>
        </w:rPr>
        <w:t>Выполнение работ по демонтажу, погрузке, перевозке, разгрузке</w:t>
      </w:r>
      <w:r w:rsidRPr="00B23918">
        <w:rPr>
          <w:rFonts w:ascii="Times New Roman" w:eastAsiaTheme="minorHAnsi" w:hAnsi="Times New Roman"/>
          <w:color w:val="FF0000"/>
          <w:sz w:val="24"/>
          <w:szCs w:val="24"/>
        </w:rPr>
        <w:t>,</w:t>
      </w:r>
      <w:r w:rsidRPr="00B23918">
        <w:rPr>
          <w:rFonts w:ascii="Times New Roman" w:eastAsiaTheme="minorHAnsi" w:hAnsi="Times New Roman"/>
          <w:sz w:val="24"/>
          <w:szCs w:val="24"/>
        </w:rPr>
        <w:t xml:space="preserve"> и утилизации оборудования опасного производственного объекта</w:t>
      </w:r>
      <w:r w:rsidRPr="00B23918">
        <w:rPr>
          <w:rFonts w:ascii="Times New Roman" w:eastAsia="Times New Roman" w:hAnsi="Times New Roman"/>
          <w:sz w:val="24"/>
          <w:szCs w:val="24"/>
          <w:lang w:eastAsia="ru-RU" w:bidi="ru-RU"/>
        </w:rPr>
        <w:t xml:space="preserve"> ИПУ РАН (далее - Работы).</w:t>
      </w:r>
    </w:p>
    <w:p w14:paraId="3EBCE85B" w14:textId="77777777" w:rsidR="00B23918" w:rsidRPr="00B23918" w:rsidRDefault="00B23918" w:rsidP="00B23918">
      <w:pPr>
        <w:numPr>
          <w:ilvl w:val="0"/>
          <w:numId w:val="21"/>
        </w:numPr>
        <w:tabs>
          <w:tab w:val="left" w:pos="993"/>
        </w:tabs>
        <w:spacing w:after="0" w:line="240" w:lineRule="auto"/>
        <w:ind w:left="0" w:firstLine="709"/>
        <w:contextualSpacing/>
        <w:jc w:val="both"/>
        <w:rPr>
          <w:rFonts w:ascii="Times New Roman" w:eastAsiaTheme="minorHAnsi" w:hAnsi="Times New Roman"/>
          <w:b/>
          <w:sz w:val="24"/>
          <w:szCs w:val="24"/>
        </w:rPr>
      </w:pPr>
      <w:r w:rsidRPr="00B23918">
        <w:rPr>
          <w:rFonts w:ascii="Times New Roman" w:eastAsia="SimSun" w:hAnsi="Times New Roman"/>
          <w:b/>
          <w:sz w:val="24"/>
          <w:szCs w:val="24"/>
          <w:lang w:eastAsia="hi-IN" w:bidi="hi-IN"/>
        </w:rPr>
        <w:t xml:space="preserve">Место </w:t>
      </w:r>
      <w:r w:rsidRPr="00B23918">
        <w:rPr>
          <w:rFonts w:ascii="Times New Roman" w:eastAsiaTheme="minorHAnsi" w:hAnsi="Times New Roman"/>
          <w:b/>
          <w:sz w:val="24"/>
          <w:szCs w:val="24"/>
        </w:rPr>
        <w:t xml:space="preserve">оказания Работ: </w:t>
      </w:r>
      <w:r w:rsidRPr="00B23918">
        <w:rPr>
          <w:rFonts w:ascii="Times New Roman" w:eastAsiaTheme="minorHAnsi" w:hAnsi="Times New Roman"/>
          <w:sz w:val="24"/>
          <w:szCs w:val="24"/>
        </w:rPr>
        <w:t>г. Москва, ул. Профсоюзная 65, стр. 4, ИПУ РАН.</w:t>
      </w:r>
    </w:p>
    <w:p w14:paraId="702ABD2D" w14:textId="77777777" w:rsidR="00B23918" w:rsidRPr="00B23918" w:rsidRDefault="00B23918" w:rsidP="00B23918">
      <w:pPr>
        <w:numPr>
          <w:ilvl w:val="0"/>
          <w:numId w:val="21"/>
        </w:numPr>
        <w:tabs>
          <w:tab w:val="left" w:pos="993"/>
        </w:tabs>
        <w:spacing w:after="0" w:line="240" w:lineRule="auto"/>
        <w:ind w:left="0" w:firstLine="709"/>
        <w:contextualSpacing/>
        <w:jc w:val="both"/>
        <w:rPr>
          <w:rFonts w:ascii="Times New Roman" w:eastAsiaTheme="minorHAnsi" w:hAnsi="Times New Roman"/>
          <w:b/>
          <w:i/>
          <w:sz w:val="24"/>
          <w:szCs w:val="24"/>
        </w:rPr>
      </w:pPr>
      <w:r w:rsidRPr="00B23918">
        <w:rPr>
          <w:rFonts w:ascii="Times New Roman" w:eastAsiaTheme="minorHAnsi" w:hAnsi="Times New Roman"/>
          <w:b/>
          <w:sz w:val="24"/>
          <w:szCs w:val="24"/>
        </w:rPr>
        <w:t>Краткие характеристики выполняемых Работ:</w:t>
      </w:r>
    </w:p>
    <w:p w14:paraId="0B6E7DD7" w14:textId="5140C58C" w:rsidR="0067710C" w:rsidRPr="0067710C" w:rsidRDefault="00B23918" w:rsidP="0067710C">
      <w:pPr>
        <w:tabs>
          <w:tab w:val="left" w:pos="993"/>
        </w:tabs>
        <w:spacing w:after="0" w:line="240" w:lineRule="auto"/>
        <w:ind w:firstLine="709"/>
        <w:contextualSpacing/>
        <w:jc w:val="both"/>
        <w:rPr>
          <w:rFonts w:ascii="Times New Roman" w:eastAsiaTheme="minorHAnsi" w:hAnsi="Times New Roman"/>
          <w:sz w:val="24"/>
          <w:szCs w:val="24"/>
          <w:bdr w:val="none" w:sz="0" w:space="0" w:color="auto" w:frame="1"/>
          <w:shd w:val="clear" w:color="auto" w:fill="FFFFFF"/>
        </w:rPr>
      </w:pPr>
      <w:r w:rsidRPr="0067710C">
        <w:rPr>
          <w:rFonts w:ascii="Times New Roman" w:eastAsiaTheme="minorHAnsi" w:hAnsi="Times New Roman"/>
          <w:b/>
          <w:sz w:val="24"/>
          <w:szCs w:val="24"/>
        </w:rPr>
        <w:t xml:space="preserve">Код ОКПД 2: 43.99.70.000 - </w:t>
      </w:r>
      <w:r w:rsidRPr="0067710C">
        <w:rPr>
          <w:rFonts w:ascii="Times New Roman" w:eastAsiaTheme="minorHAnsi" w:hAnsi="Times New Roman"/>
          <w:iCs/>
          <w:sz w:val="24"/>
          <w:szCs w:val="24"/>
        </w:rPr>
        <w:t>Работы по сборке и монтажу сборных конструкций.</w:t>
      </w:r>
      <w:r w:rsidR="0067710C" w:rsidRPr="0067710C">
        <w:rPr>
          <w:rFonts w:ascii="Times New Roman" w:eastAsiaTheme="minorHAnsi" w:hAnsi="Times New Roman"/>
          <w:iCs/>
          <w:sz w:val="24"/>
          <w:szCs w:val="24"/>
        </w:rPr>
        <w:t xml:space="preserve"> </w:t>
      </w:r>
      <w:r w:rsidR="0067710C" w:rsidRPr="0067710C">
        <w:rPr>
          <w:rFonts w:ascii="Times New Roman" w:hAnsi="Times New Roman"/>
          <w:bCs/>
          <w:sz w:val="24"/>
          <w:szCs w:val="24"/>
          <w:lang w:eastAsia="ar-SA"/>
        </w:rPr>
        <w:t xml:space="preserve">(КТРУ </w:t>
      </w:r>
      <w:hyperlink r:id="rId10" w:tgtFrame="_blank" w:history="1">
        <w:r w:rsidR="0067710C" w:rsidRPr="0067710C">
          <w:rPr>
            <w:rFonts w:ascii="Times New Roman" w:eastAsia="Times New Roman" w:hAnsi="Times New Roman"/>
            <w:sz w:val="24"/>
            <w:szCs w:val="24"/>
            <w:bdr w:val="none" w:sz="0" w:space="0" w:color="auto" w:frame="1"/>
            <w:lang w:eastAsia="ru-RU"/>
          </w:rPr>
          <w:t>43.99.70.000-00000001</w:t>
        </w:r>
      </w:hyperlink>
      <w:r w:rsidR="0067710C" w:rsidRPr="0067710C">
        <w:rPr>
          <w:rFonts w:ascii="Times New Roman" w:eastAsia="Times New Roman" w:hAnsi="Times New Roman"/>
          <w:sz w:val="24"/>
          <w:szCs w:val="24"/>
          <w:lang w:eastAsia="ru-RU"/>
        </w:rPr>
        <w:t xml:space="preserve"> - работы по сборке и монтажу сборных конструкций. </w:t>
      </w:r>
      <w:r w:rsidR="0067710C" w:rsidRPr="0067710C">
        <w:rPr>
          <w:rFonts w:ascii="Times New Roman" w:hAnsi="Times New Roman"/>
          <w:sz w:val="24"/>
          <w:szCs w:val="24"/>
        </w:rPr>
        <w:t>Обязательное применение с 01.01.2027</w:t>
      </w:r>
      <w:r w:rsidR="0067710C" w:rsidRPr="0067710C">
        <w:rPr>
          <w:rFonts w:ascii="Times New Roman" w:hAnsi="Times New Roman"/>
          <w:bCs/>
          <w:sz w:val="24"/>
          <w:szCs w:val="24"/>
          <w:lang w:eastAsia="ar-SA"/>
        </w:rPr>
        <w:t>).</w:t>
      </w:r>
    </w:p>
    <w:p w14:paraId="020C58CD" w14:textId="77777777" w:rsidR="00B23918" w:rsidRPr="00B23918" w:rsidRDefault="00B23918" w:rsidP="00B23918">
      <w:pPr>
        <w:tabs>
          <w:tab w:val="left" w:pos="993"/>
        </w:tabs>
        <w:spacing w:after="0" w:line="240" w:lineRule="auto"/>
        <w:ind w:firstLine="709"/>
        <w:contextualSpacing/>
        <w:jc w:val="both"/>
        <w:rPr>
          <w:rFonts w:ascii="Times New Roman" w:eastAsiaTheme="minorHAnsi" w:hAnsi="Times New Roman"/>
          <w:iCs/>
          <w:sz w:val="24"/>
          <w:szCs w:val="24"/>
        </w:rPr>
      </w:pPr>
      <w:r w:rsidRPr="00B23918">
        <w:rPr>
          <w:rFonts w:ascii="Times New Roman" w:eastAsiaTheme="minorHAnsi" w:hAnsi="Times New Roman"/>
          <w:b/>
          <w:bCs/>
          <w:color w:val="000000"/>
          <w:kern w:val="24"/>
          <w:sz w:val="24"/>
          <w:szCs w:val="24"/>
        </w:rPr>
        <w:t>Состав работ:</w:t>
      </w:r>
      <w:r w:rsidRPr="00B23918">
        <w:rPr>
          <w:rFonts w:ascii="Times New Roman" w:eastAsiaTheme="minorHAnsi" w:hAnsi="Times New Roman"/>
          <w:bCs/>
          <w:kern w:val="24"/>
          <w:sz w:val="24"/>
          <w:szCs w:val="24"/>
        </w:rPr>
        <w:t xml:space="preserve"> демонтаж, погрузка, перевозка, разгрузка и утилизация сосудов-воздухосборников «В-4,0», зав. № 264, рег. № 19127 и зав. № 270, рег. № 19128.   </w:t>
      </w:r>
    </w:p>
    <w:p w14:paraId="2EB75F14" w14:textId="77777777" w:rsidR="00B23918" w:rsidRPr="00B23918" w:rsidRDefault="00B23918" w:rsidP="00B23918">
      <w:pPr>
        <w:tabs>
          <w:tab w:val="left" w:pos="993"/>
        </w:tabs>
        <w:spacing w:after="0" w:line="240" w:lineRule="auto"/>
        <w:ind w:firstLine="709"/>
        <w:contextualSpacing/>
        <w:jc w:val="both"/>
        <w:rPr>
          <w:rFonts w:ascii="Times New Roman" w:eastAsiaTheme="minorHAnsi" w:hAnsi="Times New Roman"/>
          <w:iCs/>
          <w:sz w:val="24"/>
          <w:szCs w:val="24"/>
        </w:rPr>
      </w:pPr>
      <w:r w:rsidRPr="00B23918">
        <w:rPr>
          <w:rFonts w:ascii="Times New Roman" w:eastAsiaTheme="minorHAnsi" w:hAnsi="Times New Roman"/>
          <w:b/>
          <w:bCs/>
          <w:color w:val="000000"/>
          <w:kern w:val="24"/>
          <w:sz w:val="24"/>
          <w:szCs w:val="24"/>
        </w:rPr>
        <w:t xml:space="preserve">Границы выполнения работ: </w:t>
      </w:r>
      <w:r w:rsidRPr="00B23918">
        <w:rPr>
          <w:rFonts w:ascii="Times New Roman" w:eastAsiaTheme="minorHAnsi" w:hAnsi="Times New Roman"/>
          <w:bCs/>
          <w:kern w:val="24"/>
          <w:sz w:val="24"/>
          <w:szCs w:val="24"/>
        </w:rPr>
        <w:t>в границах участка опасного производственного объекта ИПУ РАН (далее – ОПО).</w:t>
      </w:r>
    </w:p>
    <w:p w14:paraId="4BC75B5B" w14:textId="77777777" w:rsidR="00B23918" w:rsidRPr="00B23918" w:rsidRDefault="00B23918" w:rsidP="00B23918">
      <w:pPr>
        <w:tabs>
          <w:tab w:val="left" w:pos="993"/>
        </w:tabs>
        <w:spacing w:after="0" w:line="240" w:lineRule="auto"/>
        <w:ind w:firstLine="709"/>
        <w:contextualSpacing/>
        <w:jc w:val="both"/>
        <w:rPr>
          <w:rFonts w:ascii="Times New Roman" w:eastAsiaTheme="minorHAnsi" w:hAnsi="Times New Roman"/>
          <w:bCs/>
          <w:kern w:val="24"/>
          <w:sz w:val="24"/>
          <w:szCs w:val="24"/>
        </w:rPr>
      </w:pPr>
      <w:r w:rsidRPr="00B23918">
        <w:rPr>
          <w:rFonts w:ascii="Times New Roman" w:eastAsiaTheme="minorHAnsi" w:hAnsi="Times New Roman"/>
          <w:b/>
          <w:bCs/>
          <w:color w:val="000000"/>
          <w:kern w:val="24"/>
          <w:sz w:val="24"/>
          <w:szCs w:val="24"/>
        </w:rPr>
        <w:t>Исходная документация, предоставляемая Заказчиком:</w:t>
      </w:r>
      <w:r w:rsidRPr="00B23918">
        <w:rPr>
          <w:rFonts w:ascii="Times New Roman" w:eastAsiaTheme="minorHAnsi" w:hAnsi="Times New Roman"/>
          <w:bCs/>
          <w:kern w:val="24"/>
          <w:sz w:val="24"/>
          <w:szCs w:val="24"/>
        </w:rPr>
        <w:t xml:space="preserve"> </w:t>
      </w:r>
      <w:bookmarkStart w:id="8" w:name="_Hlk221716244"/>
      <w:r w:rsidRPr="00B23918">
        <w:rPr>
          <w:rFonts w:ascii="Times New Roman" w:eastAsiaTheme="minorHAnsi" w:hAnsi="Times New Roman"/>
          <w:bCs/>
          <w:kern w:val="24"/>
          <w:sz w:val="24"/>
          <w:szCs w:val="24"/>
        </w:rPr>
        <w:t xml:space="preserve">проект ликвидации опасного производственного объекта </w:t>
      </w:r>
      <w:bookmarkStart w:id="9" w:name="_Hlk221714739"/>
      <w:r w:rsidRPr="00B23918">
        <w:rPr>
          <w:rFonts w:ascii="Times New Roman" w:eastAsiaTheme="minorHAnsi" w:hAnsi="Times New Roman"/>
          <w:bCs/>
          <w:kern w:val="24"/>
          <w:sz w:val="24"/>
          <w:szCs w:val="24"/>
        </w:rPr>
        <w:t xml:space="preserve">Участок ИПУ РАН (рег. № А01-01137-0002, класс опасности </w:t>
      </w:r>
      <w:r w:rsidRPr="00B23918">
        <w:rPr>
          <w:rFonts w:ascii="Times New Roman" w:eastAsiaTheme="minorHAnsi" w:hAnsi="Times New Roman"/>
          <w:bCs/>
          <w:kern w:val="24"/>
          <w:sz w:val="24"/>
          <w:szCs w:val="24"/>
          <w:lang w:val="en-US"/>
        </w:rPr>
        <w:t>IV</w:t>
      </w:r>
      <w:r w:rsidRPr="00B23918">
        <w:rPr>
          <w:rFonts w:ascii="Times New Roman" w:eastAsiaTheme="minorHAnsi" w:hAnsi="Times New Roman"/>
          <w:bCs/>
          <w:kern w:val="24"/>
          <w:sz w:val="24"/>
          <w:szCs w:val="24"/>
        </w:rPr>
        <w:t xml:space="preserve">) по адресу: г. Москва, ул. Профсоюзная, д. 65, стр. 4, шифр 13-ДЛ-25 </w:t>
      </w:r>
      <w:bookmarkEnd w:id="8"/>
      <w:r w:rsidRPr="00B23918">
        <w:rPr>
          <w:rFonts w:ascii="Times New Roman" w:eastAsiaTheme="minorHAnsi" w:hAnsi="Times New Roman"/>
          <w:bCs/>
          <w:kern w:val="24"/>
          <w:sz w:val="24"/>
          <w:szCs w:val="24"/>
        </w:rPr>
        <w:t>(далее – Проект).</w:t>
      </w:r>
      <w:bookmarkEnd w:id="9"/>
    </w:p>
    <w:p w14:paraId="3A08A1C7" w14:textId="77777777" w:rsidR="00B23918" w:rsidRPr="00B23918" w:rsidRDefault="00B23918" w:rsidP="00B23918">
      <w:pPr>
        <w:tabs>
          <w:tab w:val="left" w:pos="993"/>
        </w:tabs>
        <w:spacing w:after="0" w:line="240" w:lineRule="auto"/>
        <w:ind w:firstLine="709"/>
        <w:contextualSpacing/>
        <w:jc w:val="both"/>
        <w:rPr>
          <w:rFonts w:ascii="Times New Roman" w:eastAsiaTheme="minorHAnsi" w:hAnsi="Times New Roman"/>
          <w:iCs/>
          <w:sz w:val="24"/>
          <w:szCs w:val="24"/>
        </w:rPr>
      </w:pPr>
      <w:r w:rsidRPr="00B23918">
        <w:rPr>
          <w:rFonts w:ascii="Times New Roman" w:eastAsiaTheme="minorHAnsi" w:hAnsi="Times New Roman"/>
          <w:bCs/>
          <w:kern w:val="24"/>
          <w:sz w:val="24"/>
          <w:szCs w:val="24"/>
        </w:rPr>
        <w:t>Выписка из реестра заключений экспертизы промышленной безопасности на 26.01.2026 г. (регистрационный номер экспертизы промышленной безопасности № 77-ДЛ-653589-2026).</w:t>
      </w:r>
    </w:p>
    <w:p w14:paraId="78332276" w14:textId="77777777" w:rsidR="00B23918" w:rsidRPr="00B23918" w:rsidRDefault="00B23918" w:rsidP="00B23918">
      <w:pPr>
        <w:numPr>
          <w:ilvl w:val="0"/>
          <w:numId w:val="21"/>
        </w:numPr>
        <w:tabs>
          <w:tab w:val="left" w:pos="993"/>
        </w:tabs>
        <w:spacing w:after="0" w:line="240" w:lineRule="auto"/>
        <w:ind w:left="0" w:firstLine="709"/>
        <w:contextualSpacing/>
        <w:jc w:val="both"/>
        <w:rPr>
          <w:rFonts w:ascii="Times New Roman" w:eastAsiaTheme="minorHAnsi" w:hAnsi="Times New Roman"/>
          <w:b/>
          <w:bCs/>
          <w:color w:val="000000"/>
          <w:kern w:val="24"/>
          <w:sz w:val="24"/>
          <w:szCs w:val="24"/>
        </w:rPr>
      </w:pPr>
      <w:r w:rsidRPr="00B23918">
        <w:rPr>
          <w:rFonts w:ascii="Times New Roman" w:eastAsiaTheme="minorHAnsi" w:hAnsi="Times New Roman"/>
          <w:b/>
          <w:bCs/>
          <w:color w:val="000000"/>
          <w:kern w:val="24"/>
          <w:sz w:val="24"/>
          <w:szCs w:val="24"/>
        </w:rPr>
        <w:t>Требования к выполнению работ:</w:t>
      </w:r>
    </w:p>
    <w:p w14:paraId="5CBDFA88" w14:textId="77777777" w:rsidR="00B23918" w:rsidRPr="00B23918" w:rsidRDefault="00B23918" w:rsidP="00B23918">
      <w:pPr>
        <w:keepNext/>
        <w:widowControl w:val="0"/>
        <w:spacing w:after="0" w:line="240" w:lineRule="auto"/>
        <w:jc w:val="both"/>
        <w:rPr>
          <w:rFonts w:ascii="Times New Roman" w:eastAsia="Times New Roman" w:hAnsi="Times New Roman"/>
          <w:b/>
          <w:sz w:val="24"/>
          <w:szCs w:val="24"/>
          <w:lang w:eastAsia="ru-RU"/>
        </w:rPr>
      </w:pPr>
      <w:r w:rsidRPr="00B23918">
        <w:rPr>
          <w:rFonts w:ascii="Times New Roman" w:eastAsia="Times New Roman" w:hAnsi="Times New Roman"/>
          <w:sz w:val="24"/>
          <w:szCs w:val="24"/>
          <w:lang w:eastAsia="ru-RU"/>
        </w:rPr>
        <w:t xml:space="preserve">     Производить Работы в соответствии с Проектом, по адресу: г. Москва, ул. Профсоюзная, д. 65, стр. 4.</w:t>
      </w:r>
    </w:p>
    <w:p w14:paraId="7F41225F" w14:textId="77777777" w:rsidR="00B23918" w:rsidRPr="00B23918" w:rsidRDefault="00B23918" w:rsidP="00B23918">
      <w:pPr>
        <w:tabs>
          <w:tab w:val="left" w:pos="567"/>
          <w:tab w:val="left" w:pos="709"/>
        </w:tabs>
        <w:spacing w:after="0" w:line="240" w:lineRule="auto"/>
        <w:contextualSpacing/>
        <w:jc w:val="both"/>
        <w:rPr>
          <w:rFonts w:ascii="Times New Roman" w:eastAsiaTheme="minorHAnsi" w:hAnsi="Times New Roman"/>
          <w:sz w:val="24"/>
          <w:szCs w:val="24"/>
        </w:rPr>
      </w:pPr>
      <w:r w:rsidRPr="00B23918">
        <w:rPr>
          <w:rFonts w:ascii="Times New Roman" w:eastAsiaTheme="minorHAnsi" w:hAnsi="Times New Roman"/>
          <w:sz w:val="24"/>
          <w:szCs w:val="24"/>
        </w:rPr>
        <w:t xml:space="preserve">     Наличие сварщика, имеющего удостоверения на право проведения </w:t>
      </w:r>
      <w:proofErr w:type="spellStart"/>
      <w:r w:rsidRPr="00B23918">
        <w:rPr>
          <w:rFonts w:ascii="Times New Roman" w:eastAsiaTheme="minorHAnsi" w:hAnsi="Times New Roman"/>
          <w:sz w:val="24"/>
          <w:szCs w:val="24"/>
        </w:rPr>
        <w:t>газоэлектросварочных</w:t>
      </w:r>
      <w:proofErr w:type="spellEnd"/>
      <w:r w:rsidRPr="00B23918">
        <w:rPr>
          <w:rFonts w:ascii="Times New Roman" w:eastAsiaTheme="minorHAnsi" w:hAnsi="Times New Roman"/>
          <w:sz w:val="24"/>
          <w:szCs w:val="24"/>
        </w:rPr>
        <w:t xml:space="preserve"> работ.</w:t>
      </w:r>
    </w:p>
    <w:p w14:paraId="00D09718" w14:textId="77777777" w:rsidR="00B23918" w:rsidRPr="00B23918" w:rsidRDefault="00B23918" w:rsidP="00B23918">
      <w:pPr>
        <w:tabs>
          <w:tab w:val="left" w:pos="567"/>
          <w:tab w:val="left" w:pos="709"/>
        </w:tabs>
        <w:spacing w:after="0" w:line="240" w:lineRule="auto"/>
        <w:contextualSpacing/>
        <w:jc w:val="both"/>
        <w:rPr>
          <w:rFonts w:ascii="Times New Roman" w:eastAsiaTheme="minorHAnsi" w:hAnsi="Times New Roman"/>
          <w:sz w:val="24"/>
          <w:szCs w:val="24"/>
        </w:rPr>
      </w:pPr>
      <w:r w:rsidRPr="00B23918">
        <w:rPr>
          <w:rFonts w:ascii="Times New Roman" w:eastAsiaTheme="minorHAnsi" w:hAnsi="Times New Roman"/>
          <w:sz w:val="24"/>
          <w:szCs w:val="24"/>
        </w:rPr>
        <w:t xml:space="preserve">     Производство Работ предусматривает выполнение Подрядчиком Работ в полном соответствии с настоящим Техническим заданием.</w:t>
      </w:r>
    </w:p>
    <w:p w14:paraId="5D411B81" w14:textId="77777777" w:rsidR="00B23918" w:rsidRPr="00B23918" w:rsidRDefault="00B23918" w:rsidP="00B23918">
      <w:pPr>
        <w:tabs>
          <w:tab w:val="left" w:pos="567"/>
          <w:tab w:val="left" w:pos="709"/>
        </w:tabs>
        <w:spacing w:after="0" w:line="240" w:lineRule="auto"/>
        <w:contextualSpacing/>
        <w:jc w:val="both"/>
        <w:rPr>
          <w:rFonts w:ascii="Times New Roman" w:eastAsiaTheme="minorHAnsi" w:hAnsi="Times New Roman"/>
          <w:sz w:val="24"/>
          <w:szCs w:val="24"/>
        </w:rPr>
      </w:pPr>
      <w:r w:rsidRPr="00B23918">
        <w:rPr>
          <w:rFonts w:ascii="Times New Roman" w:eastAsiaTheme="minorHAnsi" w:hAnsi="Times New Roman"/>
          <w:sz w:val="24"/>
          <w:szCs w:val="24"/>
        </w:rPr>
        <w:t xml:space="preserve">     Подрядчик, в период исполнения Контракта должен обеспечить высокое качество Работ за счет умения и навыков, связанных с производством работ, привлечением компетентного технического персонала с необходимыми допусками и разрешениями на производство работ, а также использование инструментов, производственной базы, отвечающих предложенным технологиям выполнения указанных видов Работ, соблюдение гарантий по качеству исполнения Работ.</w:t>
      </w:r>
    </w:p>
    <w:p w14:paraId="25C90F04" w14:textId="77777777" w:rsidR="00B23918" w:rsidRPr="00B23918" w:rsidRDefault="00B23918" w:rsidP="00B23918">
      <w:pPr>
        <w:tabs>
          <w:tab w:val="left" w:pos="567"/>
          <w:tab w:val="left" w:pos="709"/>
        </w:tabs>
        <w:spacing w:after="0" w:line="240" w:lineRule="auto"/>
        <w:contextualSpacing/>
        <w:jc w:val="both"/>
        <w:rPr>
          <w:rFonts w:ascii="Times New Roman" w:eastAsiaTheme="minorHAnsi" w:hAnsi="Times New Roman"/>
          <w:sz w:val="24"/>
          <w:szCs w:val="24"/>
        </w:rPr>
      </w:pPr>
      <w:r w:rsidRPr="00B23918">
        <w:rPr>
          <w:rFonts w:ascii="Times New Roman" w:eastAsiaTheme="minorHAnsi" w:hAnsi="Times New Roman"/>
          <w:sz w:val="24"/>
          <w:szCs w:val="24"/>
        </w:rPr>
        <w:t xml:space="preserve">     Подрядчик должен, после подписания Контракта, предоставить Заказчику приказ о назначении представителя Подрядчика, ответственного за Работы на Объекте.</w:t>
      </w:r>
    </w:p>
    <w:p w14:paraId="2D51C1A7" w14:textId="35C0EA73" w:rsidR="00B23918" w:rsidRPr="00B23918" w:rsidRDefault="00B23918" w:rsidP="00B23918">
      <w:pPr>
        <w:tabs>
          <w:tab w:val="left" w:pos="567"/>
          <w:tab w:val="left" w:pos="709"/>
        </w:tabs>
        <w:spacing w:after="0" w:line="240" w:lineRule="auto"/>
        <w:contextualSpacing/>
        <w:jc w:val="both"/>
        <w:rPr>
          <w:rFonts w:ascii="Times New Roman" w:eastAsiaTheme="minorHAnsi" w:hAnsi="Times New Roman"/>
          <w:sz w:val="24"/>
          <w:szCs w:val="24"/>
        </w:rPr>
      </w:pPr>
      <w:r w:rsidRPr="00B23918">
        <w:rPr>
          <w:rFonts w:ascii="Times New Roman" w:eastAsiaTheme="minorHAnsi" w:hAnsi="Times New Roman"/>
          <w:sz w:val="24"/>
          <w:szCs w:val="24"/>
        </w:rPr>
        <w:t xml:space="preserve">     Подрядчик должен обеспечит</w:t>
      </w:r>
      <w:r w:rsidR="005C278C">
        <w:rPr>
          <w:rFonts w:ascii="Times New Roman" w:eastAsiaTheme="minorHAnsi" w:hAnsi="Times New Roman"/>
          <w:sz w:val="24"/>
          <w:szCs w:val="24"/>
        </w:rPr>
        <w:t>ь</w:t>
      </w:r>
      <w:r w:rsidRPr="00B23918">
        <w:rPr>
          <w:rFonts w:ascii="Times New Roman" w:eastAsiaTheme="minorHAnsi" w:hAnsi="Times New Roman"/>
          <w:sz w:val="24"/>
          <w:szCs w:val="24"/>
        </w:rPr>
        <w:t xml:space="preserve"> на объекте наличие достаточного количества инженерного состава, технического персонала и рабочих требуемых специальностей.</w:t>
      </w:r>
    </w:p>
    <w:p w14:paraId="347EFC29" w14:textId="77777777" w:rsidR="00B23918" w:rsidRPr="00B23918" w:rsidRDefault="00B23918" w:rsidP="00B23918">
      <w:pPr>
        <w:tabs>
          <w:tab w:val="left" w:pos="567"/>
        </w:tabs>
        <w:spacing w:after="0" w:line="240" w:lineRule="auto"/>
        <w:contextualSpacing/>
        <w:jc w:val="both"/>
        <w:rPr>
          <w:rFonts w:ascii="Times New Roman" w:eastAsiaTheme="minorHAnsi" w:hAnsi="Times New Roman"/>
          <w:sz w:val="24"/>
          <w:szCs w:val="24"/>
        </w:rPr>
      </w:pPr>
      <w:r w:rsidRPr="00B23918">
        <w:rPr>
          <w:rFonts w:ascii="Times New Roman" w:eastAsiaTheme="minorHAnsi" w:hAnsi="Times New Roman"/>
          <w:sz w:val="24"/>
          <w:szCs w:val="24"/>
        </w:rPr>
        <w:t xml:space="preserve">     Подрядчик обязан обеспечить содержание и уборку, прилегающей непосредственно к зоне Работ, территории.</w:t>
      </w:r>
    </w:p>
    <w:p w14:paraId="069C783B" w14:textId="4BCCE0D5" w:rsidR="00B23918" w:rsidRPr="00B23918" w:rsidRDefault="00B23918" w:rsidP="00B23918">
      <w:pPr>
        <w:tabs>
          <w:tab w:val="left" w:pos="567"/>
        </w:tabs>
        <w:spacing w:after="0" w:line="240" w:lineRule="auto"/>
        <w:contextualSpacing/>
        <w:jc w:val="both"/>
        <w:rPr>
          <w:rFonts w:ascii="Times New Roman" w:eastAsiaTheme="minorHAnsi" w:hAnsi="Times New Roman"/>
          <w:sz w:val="24"/>
          <w:szCs w:val="24"/>
        </w:rPr>
      </w:pPr>
      <w:r w:rsidRPr="00B23918">
        <w:rPr>
          <w:rFonts w:ascii="Times New Roman" w:eastAsiaTheme="minorHAnsi" w:hAnsi="Times New Roman"/>
          <w:sz w:val="24"/>
          <w:szCs w:val="24"/>
        </w:rPr>
        <w:t xml:space="preserve">     Обеспечивается полный комплекс Работ, предусмотренных настоящим Техническим заданием и </w:t>
      </w:r>
      <w:r w:rsidR="005C278C">
        <w:rPr>
          <w:rFonts w:ascii="Times New Roman" w:eastAsiaTheme="minorHAnsi" w:hAnsi="Times New Roman"/>
          <w:sz w:val="24"/>
          <w:szCs w:val="24"/>
        </w:rPr>
        <w:t xml:space="preserve">Контрактом </w:t>
      </w:r>
      <w:r w:rsidRPr="00B23918">
        <w:rPr>
          <w:rFonts w:ascii="Times New Roman" w:eastAsiaTheme="minorHAnsi" w:hAnsi="Times New Roman"/>
          <w:sz w:val="24"/>
          <w:szCs w:val="24"/>
        </w:rPr>
        <w:t>в пределах установленной цены Контракта, частичное выполнение Работ в рамках данного Контракта не предусмотрено.</w:t>
      </w:r>
    </w:p>
    <w:p w14:paraId="3BBD1FEA" w14:textId="77777777" w:rsidR="00B23918" w:rsidRPr="00B23918" w:rsidRDefault="00B23918" w:rsidP="00B23918">
      <w:pPr>
        <w:tabs>
          <w:tab w:val="left" w:pos="567"/>
        </w:tabs>
        <w:spacing w:after="0" w:line="240" w:lineRule="auto"/>
        <w:contextualSpacing/>
        <w:jc w:val="both"/>
        <w:rPr>
          <w:rFonts w:ascii="Times New Roman" w:eastAsiaTheme="minorHAnsi" w:hAnsi="Times New Roman"/>
          <w:sz w:val="24"/>
          <w:szCs w:val="24"/>
        </w:rPr>
      </w:pPr>
      <w:r w:rsidRPr="00B23918">
        <w:rPr>
          <w:rFonts w:ascii="Times New Roman" w:eastAsiaTheme="minorHAnsi" w:hAnsi="Times New Roman"/>
          <w:sz w:val="24"/>
          <w:szCs w:val="24"/>
        </w:rPr>
        <w:t xml:space="preserve">     При организации и проведении Работ должны выполняться требования действующих нормативно-правовых документов в строительстве – государственным стандартам (ГОСТ), строительным  нормам  и правилам (СНиП), санитарным нормам и правилам (СанПиН), московским городским строительным нормам (МГСН), методическим документам в строительстве (МДС), техническим и технологическим  рекомендациям (ТР), определяющим нормы и правила ремонтно-строительных работ с безусловным учётом комплекса общих и специальных  требований.</w:t>
      </w:r>
    </w:p>
    <w:p w14:paraId="3DF16F30" w14:textId="1425A524" w:rsidR="00B23918" w:rsidRPr="00B23918" w:rsidRDefault="00B23918" w:rsidP="00B23918">
      <w:pPr>
        <w:tabs>
          <w:tab w:val="left" w:pos="567"/>
        </w:tabs>
        <w:spacing w:after="0" w:line="240" w:lineRule="auto"/>
        <w:contextualSpacing/>
        <w:jc w:val="both"/>
        <w:rPr>
          <w:rFonts w:ascii="Times New Roman" w:eastAsiaTheme="minorHAnsi" w:hAnsi="Times New Roman"/>
          <w:sz w:val="24"/>
          <w:szCs w:val="24"/>
        </w:rPr>
      </w:pPr>
      <w:r w:rsidRPr="00B23918">
        <w:rPr>
          <w:rFonts w:ascii="Times New Roman" w:eastAsiaTheme="minorHAnsi" w:hAnsi="Times New Roman"/>
          <w:sz w:val="24"/>
          <w:szCs w:val="24"/>
        </w:rPr>
        <w:t xml:space="preserve">     Выполнение работ не должно препятствовать или создавать неудобства в работе </w:t>
      </w:r>
      <w:r w:rsidR="005C278C">
        <w:rPr>
          <w:rFonts w:ascii="Times New Roman" w:eastAsiaTheme="minorHAnsi" w:hAnsi="Times New Roman"/>
          <w:sz w:val="24"/>
          <w:szCs w:val="24"/>
        </w:rPr>
        <w:t xml:space="preserve">ИПУ РАН </w:t>
      </w:r>
      <w:r w:rsidRPr="00B23918">
        <w:rPr>
          <w:rFonts w:ascii="Times New Roman" w:eastAsiaTheme="minorHAnsi" w:hAnsi="Times New Roman"/>
          <w:sz w:val="24"/>
          <w:szCs w:val="24"/>
        </w:rPr>
        <w:t>или представлять угрозу для сотрудников Заказчика. При выполнении работ обеспечивается соблюдение правил действующего внутреннего распорядка, контрольно-пропускного режима, внутренних положений и инструкций, правила привлечения и использования иностранной рабочей силы, уст</w:t>
      </w:r>
      <w:r w:rsidR="0091044C">
        <w:rPr>
          <w:rFonts w:ascii="Times New Roman" w:eastAsiaTheme="minorHAnsi" w:hAnsi="Times New Roman"/>
          <w:sz w:val="24"/>
          <w:szCs w:val="24"/>
        </w:rPr>
        <w:t>ановленные законодательством РФ.</w:t>
      </w:r>
    </w:p>
    <w:p w14:paraId="72436A0A" w14:textId="77777777" w:rsidR="00B23918" w:rsidRPr="00B23918" w:rsidRDefault="00B23918" w:rsidP="00B23918">
      <w:pPr>
        <w:tabs>
          <w:tab w:val="left" w:pos="567"/>
        </w:tabs>
        <w:spacing w:after="0" w:line="240" w:lineRule="auto"/>
        <w:contextualSpacing/>
        <w:jc w:val="both"/>
        <w:rPr>
          <w:rFonts w:ascii="Times New Roman" w:eastAsiaTheme="minorHAnsi" w:hAnsi="Times New Roman"/>
          <w:sz w:val="24"/>
          <w:szCs w:val="24"/>
        </w:rPr>
      </w:pPr>
      <w:r w:rsidRPr="00B23918">
        <w:rPr>
          <w:rFonts w:ascii="Times New Roman" w:eastAsiaTheme="minorHAnsi" w:hAnsi="Times New Roman"/>
          <w:sz w:val="24"/>
          <w:szCs w:val="24"/>
        </w:rPr>
        <w:t xml:space="preserve">     Руководство Работами должно осуществляться инженерно-техническими работниками, аттестованными по правилам техники безопасности представителями Подрядчика, во время выполнения работ, находящимися на объектах Заказчика, несущими ответственность за дисциплину рабочих на объектах, пожарную безопасность, технику безопасности при производстве работ, за организацию и качество выполнения работ. </w:t>
      </w:r>
    </w:p>
    <w:p w14:paraId="1F47E72A" w14:textId="77777777" w:rsidR="00B23918" w:rsidRPr="00B23918" w:rsidRDefault="00B23918" w:rsidP="00B23918">
      <w:pPr>
        <w:tabs>
          <w:tab w:val="left" w:pos="567"/>
        </w:tabs>
        <w:spacing w:after="0" w:line="240" w:lineRule="auto"/>
        <w:contextualSpacing/>
        <w:jc w:val="both"/>
        <w:rPr>
          <w:rFonts w:ascii="Times New Roman" w:eastAsiaTheme="minorHAnsi" w:hAnsi="Times New Roman"/>
          <w:sz w:val="24"/>
          <w:szCs w:val="24"/>
        </w:rPr>
      </w:pPr>
      <w:r w:rsidRPr="00B23918">
        <w:rPr>
          <w:rFonts w:ascii="Times New Roman" w:eastAsiaTheme="minorHAnsi" w:hAnsi="Times New Roman"/>
          <w:sz w:val="24"/>
          <w:szCs w:val="24"/>
        </w:rPr>
        <w:t xml:space="preserve">     Подрядчик должен соблюдать требования действующего законодательства РФ. </w:t>
      </w:r>
    </w:p>
    <w:p w14:paraId="247BEE88" w14:textId="77777777" w:rsidR="00B23918" w:rsidRPr="00B23918" w:rsidRDefault="00B23918" w:rsidP="00B23918">
      <w:pPr>
        <w:tabs>
          <w:tab w:val="left" w:pos="567"/>
        </w:tabs>
        <w:spacing w:after="0" w:line="240" w:lineRule="auto"/>
        <w:contextualSpacing/>
        <w:jc w:val="both"/>
        <w:rPr>
          <w:rFonts w:ascii="Times New Roman" w:eastAsiaTheme="minorHAnsi" w:hAnsi="Times New Roman"/>
          <w:sz w:val="24"/>
          <w:szCs w:val="24"/>
        </w:rPr>
      </w:pPr>
      <w:r w:rsidRPr="00B23918">
        <w:rPr>
          <w:rFonts w:ascii="Times New Roman" w:eastAsiaTheme="minorHAnsi" w:hAnsi="Times New Roman"/>
          <w:b/>
          <w:bCs/>
          <w:color w:val="000000"/>
          <w:kern w:val="24"/>
          <w:sz w:val="24"/>
          <w:szCs w:val="24"/>
        </w:rPr>
        <w:tab/>
        <w:t>5. Требования к Подрядчику:</w:t>
      </w:r>
    </w:p>
    <w:p w14:paraId="417A9AB1" w14:textId="55A8DFE6" w:rsidR="00B23918" w:rsidRPr="00B23918" w:rsidRDefault="00B23918" w:rsidP="00B23918">
      <w:pPr>
        <w:tabs>
          <w:tab w:val="left" w:pos="567"/>
        </w:tabs>
        <w:spacing w:after="0" w:line="240" w:lineRule="auto"/>
        <w:contextualSpacing/>
        <w:jc w:val="both"/>
        <w:rPr>
          <w:rFonts w:ascii="Times New Roman" w:eastAsia="Courier New" w:hAnsi="Times New Roman"/>
          <w:color w:val="000000"/>
          <w:sz w:val="24"/>
          <w:szCs w:val="24"/>
          <w:lang w:eastAsia="ru-RU" w:bidi="ru-RU"/>
        </w:rPr>
      </w:pPr>
      <w:r w:rsidRPr="00B23918">
        <w:rPr>
          <w:rFonts w:ascii="Times New Roman" w:eastAsia="Courier New" w:hAnsi="Times New Roman"/>
          <w:color w:val="000000"/>
          <w:sz w:val="24"/>
          <w:szCs w:val="24"/>
          <w:lang w:eastAsia="ru-RU" w:bidi="ru-RU"/>
        </w:rPr>
        <w:t xml:space="preserve">     Работы осуществляются с 8.00 часов до 18.00 часов, при 5-ти дневной рабочей недели. Выполнение работ не должно препятствовать или создавать неудобства в работе </w:t>
      </w:r>
      <w:r w:rsidR="005C278C">
        <w:rPr>
          <w:rFonts w:ascii="Times New Roman" w:eastAsia="Courier New" w:hAnsi="Times New Roman"/>
          <w:color w:val="000000"/>
          <w:sz w:val="24"/>
          <w:szCs w:val="24"/>
          <w:lang w:eastAsia="ru-RU" w:bidi="ru-RU"/>
        </w:rPr>
        <w:t xml:space="preserve">ИПУ РАН </w:t>
      </w:r>
      <w:r w:rsidRPr="00B23918">
        <w:rPr>
          <w:rFonts w:ascii="Times New Roman" w:eastAsia="Courier New" w:hAnsi="Times New Roman"/>
          <w:color w:val="000000"/>
          <w:sz w:val="24"/>
          <w:szCs w:val="24"/>
          <w:lang w:eastAsia="ru-RU" w:bidi="ru-RU"/>
        </w:rPr>
        <w:t xml:space="preserve">или представлять угрозу для сотрудников Заказчика. Необходимо соблюдение правил действующего внутреннего распорядка, контрольно-пропускного режима, внутренних положений и инструкций </w:t>
      </w:r>
      <w:r w:rsidR="005C278C">
        <w:rPr>
          <w:rFonts w:ascii="Times New Roman" w:eastAsia="Courier New" w:hAnsi="Times New Roman"/>
          <w:color w:val="000000"/>
          <w:sz w:val="24"/>
          <w:szCs w:val="24"/>
          <w:lang w:eastAsia="ru-RU" w:bidi="ru-RU"/>
        </w:rPr>
        <w:t xml:space="preserve">ИПУ РАН. </w:t>
      </w:r>
      <w:r w:rsidRPr="00B23918">
        <w:rPr>
          <w:rFonts w:ascii="Times New Roman" w:eastAsia="Courier New" w:hAnsi="Times New Roman"/>
          <w:color w:val="000000"/>
          <w:sz w:val="24"/>
          <w:szCs w:val="24"/>
          <w:lang w:eastAsia="ru-RU" w:bidi="ru-RU"/>
        </w:rPr>
        <w:t xml:space="preserve">Соблюдение правил привлечения и использования иностранной и иногородней рабочей силы, установленные законодательством РФ и нормативными правовыми актами г. Москвы. </w:t>
      </w:r>
    </w:p>
    <w:p w14:paraId="178D567D" w14:textId="77777777" w:rsidR="00B23918" w:rsidRPr="00B23918" w:rsidRDefault="00B23918" w:rsidP="00B23918">
      <w:pPr>
        <w:tabs>
          <w:tab w:val="left" w:pos="567"/>
        </w:tabs>
        <w:spacing w:after="0" w:line="240" w:lineRule="auto"/>
        <w:contextualSpacing/>
        <w:jc w:val="both"/>
        <w:rPr>
          <w:rFonts w:ascii="Times New Roman" w:eastAsiaTheme="minorHAnsi" w:hAnsi="Times New Roman"/>
          <w:sz w:val="24"/>
          <w:szCs w:val="24"/>
          <w:lang w:eastAsia="ar-SA"/>
        </w:rPr>
      </w:pPr>
      <w:r w:rsidRPr="00B23918">
        <w:rPr>
          <w:rFonts w:ascii="Times New Roman" w:eastAsiaTheme="minorHAnsi" w:hAnsi="Times New Roman"/>
          <w:sz w:val="24"/>
          <w:szCs w:val="24"/>
        </w:rPr>
        <w:t xml:space="preserve">     - Подрядчик</w:t>
      </w:r>
      <w:r w:rsidRPr="00B23918">
        <w:rPr>
          <w:rFonts w:ascii="Times New Roman" w:eastAsiaTheme="minorHAnsi" w:hAnsi="Times New Roman"/>
          <w:sz w:val="24"/>
          <w:szCs w:val="24"/>
          <w:lang w:eastAsia="ar-SA"/>
        </w:rPr>
        <w:t xml:space="preserve"> выполняет работы Заказчику с использованием собственного транспорта или с привлечением транспорта третьих лиц за свой счёт. Все виды погрузо-разгрузочных Работ осуществляются Подрядчиком собственными техническими средствами или за свой счёт.</w:t>
      </w:r>
    </w:p>
    <w:p w14:paraId="243BB940" w14:textId="77777777" w:rsidR="00B23918" w:rsidRPr="00B23918" w:rsidRDefault="00B23918" w:rsidP="00B23918">
      <w:pPr>
        <w:tabs>
          <w:tab w:val="left" w:pos="567"/>
        </w:tabs>
        <w:spacing w:after="0" w:line="240" w:lineRule="auto"/>
        <w:contextualSpacing/>
        <w:jc w:val="both"/>
        <w:rPr>
          <w:rFonts w:ascii="Times New Roman" w:eastAsiaTheme="minorHAnsi" w:hAnsi="Times New Roman"/>
          <w:sz w:val="24"/>
          <w:szCs w:val="24"/>
        </w:rPr>
      </w:pPr>
      <w:r w:rsidRPr="00B23918">
        <w:rPr>
          <w:rFonts w:ascii="Times New Roman" w:eastAsiaTheme="minorHAnsi" w:hAnsi="Times New Roman"/>
          <w:b/>
          <w:bCs/>
          <w:color w:val="000000"/>
          <w:kern w:val="24"/>
          <w:sz w:val="24"/>
          <w:szCs w:val="24"/>
        </w:rPr>
        <w:t xml:space="preserve">     - </w:t>
      </w:r>
      <w:r w:rsidRPr="00B23918">
        <w:rPr>
          <w:rFonts w:ascii="Times New Roman" w:eastAsiaTheme="minorHAnsi" w:hAnsi="Times New Roman"/>
          <w:bCs/>
          <w:color w:val="000000"/>
          <w:kern w:val="24"/>
          <w:sz w:val="24"/>
          <w:szCs w:val="24"/>
        </w:rPr>
        <w:t>Подрядчик</w:t>
      </w:r>
      <w:r w:rsidRPr="00B23918">
        <w:rPr>
          <w:rFonts w:ascii="Times New Roman" w:eastAsiaTheme="minorHAnsi" w:hAnsi="Times New Roman"/>
          <w:b/>
          <w:bCs/>
          <w:color w:val="000000"/>
          <w:kern w:val="24"/>
          <w:sz w:val="24"/>
          <w:szCs w:val="24"/>
        </w:rPr>
        <w:t xml:space="preserve"> </w:t>
      </w:r>
      <w:r w:rsidRPr="00B23918">
        <w:rPr>
          <w:rFonts w:ascii="Times New Roman" w:eastAsiaTheme="minorHAnsi" w:hAnsi="Times New Roman"/>
          <w:bCs/>
          <w:color w:val="000000"/>
          <w:kern w:val="24"/>
          <w:sz w:val="24"/>
          <w:szCs w:val="24"/>
        </w:rPr>
        <w:t>Обязан</w:t>
      </w:r>
      <w:r w:rsidRPr="00B23918">
        <w:rPr>
          <w:rFonts w:ascii="Times New Roman" w:eastAsiaTheme="minorHAnsi" w:hAnsi="Times New Roman"/>
          <w:b/>
          <w:bCs/>
          <w:color w:val="000000"/>
          <w:kern w:val="24"/>
          <w:sz w:val="24"/>
          <w:szCs w:val="24"/>
        </w:rPr>
        <w:t xml:space="preserve"> </w:t>
      </w:r>
      <w:r w:rsidRPr="00B23918">
        <w:rPr>
          <w:rFonts w:ascii="Times New Roman" w:eastAsiaTheme="minorHAnsi" w:hAnsi="Times New Roman"/>
          <w:bCs/>
          <w:color w:val="000000"/>
          <w:kern w:val="24"/>
          <w:sz w:val="24"/>
          <w:szCs w:val="24"/>
        </w:rPr>
        <w:t>предоставить</w:t>
      </w:r>
      <w:r w:rsidRPr="00B23918">
        <w:rPr>
          <w:rFonts w:ascii="Times New Roman" w:eastAsiaTheme="minorHAnsi" w:hAnsi="Times New Roman"/>
          <w:b/>
          <w:bCs/>
          <w:color w:val="000000"/>
          <w:kern w:val="24"/>
          <w:sz w:val="24"/>
          <w:szCs w:val="24"/>
        </w:rPr>
        <w:t xml:space="preserve"> </w:t>
      </w:r>
      <w:r w:rsidRPr="00B23918">
        <w:rPr>
          <w:rFonts w:ascii="Times New Roman" w:eastAsiaTheme="minorHAnsi" w:hAnsi="Times New Roman"/>
          <w:bCs/>
          <w:color w:val="000000"/>
          <w:kern w:val="24"/>
          <w:sz w:val="24"/>
          <w:szCs w:val="24"/>
        </w:rPr>
        <w:t xml:space="preserve">Заказчику </w:t>
      </w:r>
      <w:r w:rsidRPr="00B23918">
        <w:rPr>
          <w:rFonts w:ascii="Times New Roman" w:eastAsiaTheme="minorHAnsi" w:hAnsi="Times New Roman"/>
          <w:sz w:val="24"/>
          <w:szCs w:val="24"/>
        </w:rPr>
        <w:t>Акт о выполнении основных работ по демонтажу оборудования, входящего в опасный производственный объект;</w:t>
      </w:r>
    </w:p>
    <w:p w14:paraId="223E9CCD" w14:textId="77777777" w:rsidR="00B23918" w:rsidRPr="00B23918" w:rsidRDefault="00B23918" w:rsidP="00B23918">
      <w:pPr>
        <w:spacing w:after="0" w:line="240" w:lineRule="auto"/>
        <w:jc w:val="both"/>
        <w:rPr>
          <w:rFonts w:ascii="Times New Roman" w:eastAsiaTheme="minorHAnsi" w:hAnsi="Times New Roman"/>
          <w:sz w:val="24"/>
          <w:szCs w:val="24"/>
        </w:rPr>
      </w:pPr>
      <w:r w:rsidRPr="00B23918">
        <w:rPr>
          <w:rFonts w:ascii="Times New Roman" w:eastAsiaTheme="minorHAnsi" w:hAnsi="Times New Roman"/>
          <w:sz w:val="24"/>
          <w:szCs w:val="24"/>
        </w:rPr>
        <w:t xml:space="preserve">     - предоставить подтверждающие документы об утилизации сосудов воздухосборников;</w:t>
      </w:r>
    </w:p>
    <w:p w14:paraId="57122210" w14:textId="77777777" w:rsidR="00B23918" w:rsidRPr="00B23918" w:rsidRDefault="00B23918" w:rsidP="00B23918">
      <w:pPr>
        <w:spacing w:after="0" w:line="240" w:lineRule="auto"/>
        <w:jc w:val="both"/>
        <w:rPr>
          <w:rFonts w:ascii="Times New Roman" w:eastAsiaTheme="minorHAnsi" w:hAnsi="Times New Roman"/>
          <w:sz w:val="24"/>
          <w:szCs w:val="24"/>
        </w:rPr>
      </w:pPr>
      <w:r w:rsidRPr="00B23918">
        <w:rPr>
          <w:rFonts w:ascii="Times New Roman" w:eastAsiaTheme="minorHAnsi" w:hAnsi="Times New Roman"/>
          <w:sz w:val="24"/>
          <w:szCs w:val="24"/>
        </w:rPr>
        <w:t xml:space="preserve">     - перевести денежные средства Заказчику, полученные за металлолом по ценам приёмного пункта.</w:t>
      </w:r>
    </w:p>
    <w:p w14:paraId="6DB1A57D" w14:textId="77777777" w:rsidR="00B23918" w:rsidRPr="00B23918" w:rsidRDefault="00B23918" w:rsidP="00B23918">
      <w:pPr>
        <w:spacing w:after="0" w:line="240" w:lineRule="auto"/>
        <w:jc w:val="both"/>
        <w:rPr>
          <w:rFonts w:ascii="Times New Roman" w:eastAsiaTheme="minorHAnsi" w:hAnsi="Times New Roman"/>
          <w:bCs/>
          <w:kern w:val="24"/>
          <w:sz w:val="24"/>
          <w:szCs w:val="24"/>
        </w:rPr>
      </w:pPr>
      <w:r w:rsidRPr="00B23918">
        <w:rPr>
          <w:rFonts w:ascii="Times New Roman" w:eastAsiaTheme="minorHAnsi" w:hAnsi="Times New Roman"/>
          <w:sz w:val="24"/>
          <w:szCs w:val="24"/>
        </w:rPr>
        <w:t xml:space="preserve">     - Заказчик подписывает Документ о приёмке после возврата денежных средств на расчётный счёт Заказчика, за сопутствующие металлы на основании приёма-сдаточного акта по форме приложения № 1 утверждённым Постановлением Правительства РФ от 28.05.2022 № 980. </w:t>
      </w:r>
      <w:r w:rsidRPr="00B23918">
        <w:rPr>
          <w:rFonts w:ascii="Times New Roman" w:eastAsiaTheme="minorHAnsi" w:hAnsi="Times New Roman"/>
          <w:b/>
          <w:bCs/>
          <w:color w:val="000000"/>
          <w:kern w:val="24"/>
          <w:sz w:val="24"/>
          <w:szCs w:val="24"/>
        </w:rPr>
        <w:t xml:space="preserve">                                                                                 </w:t>
      </w:r>
      <w:r w:rsidRPr="00B23918">
        <w:rPr>
          <w:rFonts w:ascii="Times New Roman" w:eastAsiaTheme="minorHAnsi" w:hAnsi="Times New Roman"/>
          <w:bCs/>
          <w:kern w:val="24"/>
          <w:sz w:val="24"/>
          <w:szCs w:val="24"/>
        </w:rPr>
        <w:t xml:space="preserve">                           </w:t>
      </w:r>
    </w:p>
    <w:p w14:paraId="532698E8" w14:textId="77777777" w:rsidR="00B23918" w:rsidRPr="00B23918" w:rsidRDefault="00B23918" w:rsidP="00B23918">
      <w:pPr>
        <w:spacing w:after="0" w:line="240" w:lineRule="auto"/>
        <w:ind w:firstLine="567"/>
        <w:jc w:val="both"/>
        <w:rPr>
          <w:rFonts w:ascii="Times New Roman" w:eastAsiaTheme="minorHAnsi" w:hAnsi="Times New Roman"/>
          <w:bCs/>
          <w:kern w:val="24"/>
          <w:sz w:val="24"/>
          <w:szCs w:val="24"/>
        </w:rPr>
      </w:pPr>
      <w:r w:rsidRPr="00B23918">
        <w:rPr>
          <w:rFonts w:ascii="Times New Roman" w:eastAsiaTheme="minorHAnsi" w:hAnsi="Times New Roman"/>
          <w:b/>
          <w:bCs/>
          <w:kern w:val="24"/>
          <w:sz w:val="24"/>
          <w:szCs w:val="24"/>
        </w:rPr>
        <w:t xml:space="preserve">6. </w:t>
      </w:r>
      <w:r w:rsidRPr="00B23918">
        <w:rPr>
          <w:rFonts w:ascii="Times New Roman" w:eastAsiaTheme="minorHAnsi" w:hAnsi="Times New Roman"/>
          <w:b/>
          <w:bCs/>
          <w:color w:val="000000"/>
          <w:kern w:val="24"/>
          <w:sz w:val="24"/>
          <w:szCs w:val="24"/>
        </w:rPr>
        <w:t>Срок выполнения работ:</w:t>
      </w:r>
      <w:r w:rsidRPr="00B23918">
        <w:rPr>
          <w:rFonts w:ascii="Times New Roman" w:eastAsiaTheme="minorHAnsi" w:hAnsi="Times New Roman"/>
          <w:sz w:val="24"/>
          <w:szCs w:val="24"/>
        </w:rPr>
        <w:t xml:space="preserve"> в течение 20 (двадцати) календарных дней с даты заключения</w:t>
      </w:r>
      <w:r w:rsidRPr="00B23918">
        <w:rPr>
          <w:rFonts w:ascii="Times New Roman" w:eastAsiaTheme="minorHAnsi" w:hAnsi="Times New Roman"/>
          <w:b/>
          <w:bCs/>
          <w:color w:val="000000"/>
          <w:kern w:val="24"/>
          <w:sz w:val="24"/>
          <w:szCs w:val="24"/>
        </w:rPr>
        <w:t xml:space="preserve"> </w:t>
      </w:r>
      <w:r w:rsidRPr="00B23918">
        <w:rPr>
          <w:rFonts w:ascii="Times New Roman" w:eastAsiaTheme="minorHAnsi" w:hAnsi="Times New Roman"/>
          <w:bCs/>
          <w:color w:val="000000"/>
          <w:kern w:val="24"/>
          <w:sz w:val="24"/>
          <w:szCs w:val="24"/>
        </w:rPr>
        <w:t>Контракта.</w:t>
      </w:r>
    </w:p>
    <w:p w14:paraId="0AC4D6B9" w14:textId="77777777" w:rsidR="00B23918" w:rsidRPr="00B23918" w:rsidRDefault="00B23918" w:rsidP="00B23918">
      <w:pPr>
        <w:spacing w:after="0" w:line="240" w:lineRule="auto"/>
        <w:ind w:firstLine="567"/>
        <w:jc w:val="both"/>
        <w:rPr>
          <w:rFonts w:ascii="Times New Roman" w:eastAsiaTheme="minorHAnsi" w:hAnsi="Times New Roman"/>
          <w:b/>
          <w:bCs/>
          <w:color w:val="000000"/>
          <w:kern w:val="24"/>
          <w:sz w:val="24"/>
          <w:szCs w:val="24"/>
        </w:rPr>
      </w:pPr>
      <w:r w:rsidRPr="00B23918">
        <w:rPr>
          <w:rFonts w:ascii="Times New Roman" w:eastAsiaTheme="minorHAnsi" w:hAnsi="Times New Roman"/>
          <w:b/>
          <w:bCs/>
          <w:kern w:val="24"/>
          <w:sz w:val="24"/>
          <w:szCs w:val="24"/>
        </w:rPr>
        <w:t xml:space="preserve">7. </w:t>
      </w:r>
      <w:r w:rsidRPr="00B23918">
        <w:rPr>
          <w:rFonts w:ascii="Times New Roman" w:eastAsiaTheme="minorHAnsi" w:hAnsi="Times New Roman"/>
          <w:b/>
          <w:bCs/>
          <w:color w:val="000000"/>
          <w:kern w:val="24"/>
          <w:sz w:val="24"/>
          <w:szCs w:val="24"/>
        </w:rPr>
        <w:t>Законодательная и нормативная база:</w:t>
      </w:r>
    </w:p>
    <w:p w14:paraId="3C6E33E6"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eastAsia="Courier New" w:hAnsi="Times New Roman"/>
          <w:color w:val="000000"/>
          <w:sz w:val="24"/>
          <w:szCs w:val="24"/>
          <w:lang w:eastAsia="ru-RU" w:bidi="ru-RU"/>
        </w:rPr>
        <w:t>- Федеральный закон от 21.07.1997 № 116-ФЗ «О промышленной безопасности опасных производственных объектов»;</w:t>
      </w:r>
      <w:bookmarkStart w:id="10" w:name="_Hlk175060653"/>
    </w:p>
    <w:p w14:paraId="6AC9DD56"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eastAsia="Courier New" w:hAnsi="Times New Roman"/>
          <w:color w:val="000000"/>
          <w:sz w:val="24"/>
          <w:szCs w:val="24"/>
          <w:lang w:eastAsia="ru-RU" w:bidi="ru-RU"/>
        </w:rPr>
        <w:t>-</w:t>
      </w:r>
      <w:r w:rsidRPr="00B23918">
        <w:rPr>
          <w:rFonts w:ascii="Times New Roman" w:eastAsia="Courier New" w:hAnsi="Times New Roman"/>
          <w:color w:val="000000"/>
          <w:sz w:val="24"/>
          <w:szCs w:val="24"/>
          <w:lang w:val="en-US" w:eastAsia="ru-RU" w:bidi="ru-RU"/>
        </w:rPr>
        <w:t> </w:t>
      </w:r>
      <w:r w:rsidRPr="00B23918">
        <w:rPr>
          <w:rFonts w:ascii="Times New Roman" w:eastAsia="Courier New" w:hAnsi="Times New Roman"/>
          <w:color w:val="000000"/>
          <w:sz w:val="24"/>
          <w:szCs w:val="24"/>
          <w:lang w:eastAsia="ru-RU" w:bidi="ru-RU"/>
        </w:rPr>
        <w:t xml:space="preserve">Федеральные нормы и правила в области промышленной безопасности «Правила промышленной безопасности при использовании оборудования, работающего под избыточным давлением», утв. приказом </w:t>
      </w:r>
      <w:proofErr w:type="spellStart"/>
      <w:r w:rsidRPr="00B23918">
        <w:rPr>
          <w:rFonts w:ascii="Times New Roman" w:eastAsia="Courier New" w:hAnsi="Times New Roman"/>
          <w:color w:val="000000"/>
          <w:sz w:val="24"/>
          <w:szCs w:val="24"/>
          <w:lang w:eastAsia="ru-RU" w:bidi="ru-RU"/>
        </w:rPr>
        <w:t>Ростехнадзора</w:t>
      </w:r>
      <w:proofErr w:type="spellEnd"/>
      <w:r w:rsidRPr="00B23918">
        <w:rPr>
          <w:rFonts w:ascii="Times New Roman" w:eastAsia="Courier New" w:hAnsi="Times New Roman"/>
          <w:color w:val="000000"/>
          <w:sz w:val="24"/>
          <w:szCs w:val="24"/>
          <w:lang w:eastAsia="ru-RU" w:bidi="ru-RU"/>
        </w:rPr>
        <w:t xml:space="preserve"> от 15.12.2020 № 536;</w:t>
      </w:r>
      <w:bookmarkEnd w:id="10"/>
    </w:p>
    <w:p w14:paraId="5D3D23D4"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eastAsia="Courier New" w:hAnsi="Times New Roman"/>
          <w:color w:val="000000"/>
          <w:sz w:val="24"/>
          <w:szCs w:val="24"/>
          <w:lang w:eastAsia="ru-RU" w:bidi="ru-RU"/>
        </w:rPr>
        <w:t>- Федеральный закон от 22.07.2008 № 123-ФЗ «Технический регламент о требованиях пожарной безопасности»;</w:t>
      </w:r>
    </w:p>
    <w:p w14:paraId="0D9451F6"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eastAsia="Courier New" w:hAnsi="Times New Roman"/>
          <w:color w:val="000000"/>
          <w:sz w:val="24"/>
          <w:szCs w:val="24"/>
          <w:lang w:eastAsia="ru-RU" w:bidi="ru-RU"/>
        </w:rPr>
        <w:t>- Федеральный закон от 10.01.2002 № 7-ФЗ «Об охране окружающей среды»;</w:t>
      </w:r>
    </w:p>
    <w:p w14:paraId="0E190AF5"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eastAsia="Courier New" w:hAnsi="Times New Roman"/>
          <w:color w:val="000000"/>
          <w:sz w:val="24"/>
          <w:szCs w:val="24"/>
          <w:lang w:eastAsia="ru-RU" w:bidi="ru-RU"/>
        </w:rPr>
        <w:t>- Федеральный закон от 04.05.1999 № 96-ФЗ «Об охране атмосферного воздуха»;</w:t>
      </w:r>
    </w:p>
    <w:p w14:paraId="71C62281"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eastAsia="Courier New" w:hAnsi="Times New Roman"/>
          <w:color w:val="000000"/>
          <w:sz w:val="24"/>
          <w:szCs w:val="24"/>
          <w:lang w:eastAsia="ru-RU" w:bidi="ru-RU"/>
        </w:rPr>
        <w:t>- Федеральный закон от 24.06.1998 № 89-ФЗ «Об отходах производства и потребления»;</w:t>
      </w:r>
    </w:p>
    <w:p w14:paraId="5926B655"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eastAsia="Courier New" w:hAnsi="Times New Roman"/>
          <w:color w:val="000000"/>
          <w:sz w:val="24"/>
          <w:szCs w:val="24"/>
          <w:lang w:eastAsia="ru-RU" w:bidi="ru-RU"/>
        </w:rPr>
        <w:t>- Постановление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w:t>
      </w:r>
    </w:p>
    <w:p w14:paraId="3D2DC44E"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eastAsia="Courier New" w:hAnsi="Times New Roman"/>
          <w:color w:val="000000"/>
          <w:sz w:val="24"/>
          <w:szCs w:val="24"/>
          <w:lang w:eastAsia="ru-RU" w:bidi="ru-RU"/>
        </w:rPr>
        <w:t>- ТР ТС 032/2013. Технический регламент Таможенного союза «О безопасности оборудования, работающего под избыточным давлением»;</w:t>
      </w:r>
    </w:p>
    <w:p w14:paraId="1FD0AD9E"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eastAsia="Courier New" w:hAnsi="Times New Roman"/>
          <w:color w:val="000000"/>
          <w:sz w:val="24"/>
          <w:szCs w:val="24"/>
          <w:lang w:eastAsia="ru-RU" w:bidi="ru-RU"/>
        </w:rPr>
        <w:t>- СП 70.13330.2012 «Актуализированная редакция СНиП 3.03.01-87 Несущие и ограждающие конструкции (с изменениями №1,3)»;</w:t>
      </w:r>
    </w:p>
    <w:p w14:paraId="23A1529A"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eastAsia="Courier New" w:hAnsi="Times New Roman"/>
          <w:color w:val="000000"/>
          <w:sz w:val="24"/>
          <w:szCs w:val="24"/>
          <w:lang w:eastAsia="ru-RU" w:bidi="ru-RU"/>
        </w:rPr>
        <w:t xml:space="preserve">- СП 49.13330.2010 «Безопасность труда в строительстве. Часть 1. Общие требования»; </w:t>
      </w:r>
    </w:p>
    <w:p w14:paraId="7EEAAD5E"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eastAsia="Courier New" w:hAnsi="Times New Roman"/>
          <w:color w:val="000000"/>
          <w:sz w:val="24"/>
          <w:szCs w:val="24"/>
          <w:lang w:eastAsia="ru-RU" w:bidi="ru-RU"/>
        </w:rPr>
        <w:t>-</w:t>
      </w:r>
      <w:r w:rsidRPr="00B23918">
        <w:rPr>
          <w:rFonts w:ascii="Times New Roman" w:eastAsia="Courier New" w:hAnsi="Times New Roman"/>
          <w:color w:val="000000"/>
          <w:sz w:val="24"/>
          <w:szCs w:val="24"/>
          <w:lang w:val="en-US" w:eastAsia="ru-RU" w:bidi="ru-RU"/>
        </w:rPr>
        <w:t> </w:t>
      </w:r>
      <w:r w:rsidRPr="00B23918">
        <w:rPr>
          <w:rFonts w:ascii="Times New Roman" w:eastAsia="Courier New" w:hAnsi="Times New Roman"/>
          <w:color w:val="000000"/>
          <w:sz w:val="24"/>
          <w:szCs w:val="24"/>
          <w:lang w:eastAsia="ru-RU" w:bidi="ru-RU"/>
        </w:rPr>
        <w:t>СНиП 12-04-2002 «Безопасность труда в строительстве. Часть 2. Строительное производство»;</w:t>
      </w:r>
    </w:p>
    <w:p w14:paraId="0C09DDAC"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eastAsia="Courier New" w:hAnsi="Times New Roman"/>
          <w:color w:val="000000"/>
          <w:sz w:val="24"/>
          <w:szCs w:val="24"/>
          <w:lang w:eastAsia="ru-RU" w:bidi="ru-RU"/>
        </w:rPr>
        <w:t>- РД 102-011-89 «Охрана труда. Организационно-методические документы»;</w:t>
      </w:r>
    </w:p>
    <w:p w14:paraId="7189BFF6"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eastAsia="Courier New" w:hAnsi="Times New Roman"/>
          <w:color w:val="000000"/>
          <w:sz w:val="24"/>
          <w:szCs w:val="24"/>
          <w:lang w:eastAsia="ru-RU" w:bidi="ru-RU"/>
        </w:rPr>
        <w:t>- Правила противопожарного режима в Российской Федерации (утв. Постановлением Правительства РФ от 16.09.2020 № 1479);</w:t>
      </w:r>
    </w:p>
    <w:p w14:paraId="4C962E36"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eastAsia="Courier New" w:hAnsi="Times New Roman"/>
          <w:color w:val="000000"/>
          <w:sz w:val="24"/>
          <w:szCs w:val="24"/>
          <w:lang w:eastAsia="ru-RU" w:bidi="ru-RU"/>
        </w:rPr>
        <w:t>- «Правила устройства электроустановок (ПУЭ). Глава 1.7 Заземление и защитные меры электробезопасности».</w:t>
      </w:r>
    </w:p>
    <w:p w14:paraId="3877B28C" w14:textId="77777777" w:rsidR="00B23918" w:rsidRPr="00B23918" w:rsidRDefault="00B23918" w:rsidP="00B23918">
      <w:pPr>
        <w:spacing w:after="0" w:line="240" w:lineRule="auto"/>
        <w:ind w:firstLine="567"/>
        <w:jc w:val="both"/>
        <w:rPr>
          <w:rFonts w:ascii="Times New Roman" w:hAnsi="Times New Roman"/>
          <w:sz w:val="24"/>
          <w:szCs w:val="24"/>
        </w:rPr>
      </w:pPr>
      <w:r w:rsidRPr="00B23918">
        <w:rPr>
          <w:rFonts w:ascii="Times New Roman" w:eastAsiaTheme="minorHAnsi" w:hAnsi="Times New Roman"/>
          <w:b/>
          <w:bCs/>
          <w:sz w:val="24"/>
          <w:szCs w:val="24"/>
        </w:rPr>
        <w:t xml:space="preserve">8. </w:t>
      </w:r>
      <w:r w:rsidRPr="00B23918">
        <w:rPr>
          <w:rFonts w:ascii="Times New Roman" w:hAnsi="Times New Roman"/>
          <w:b/>
          <w:sz w:val="24"/>
          <w:szCs w:val="24"/>
        </w:rPr>
        <w:t xml:space="preserve">Гарантийные обязательства: </w:t>
      </w:r>
      <w:r w:rsidRPr="00B23918">
        <w:rPr>
          <w:rFonts w:ascii="Times New Roman" w:hAnsi="Times New Roman"/>
          <w:sz w:val="24"/>
          <w:szCs w:val="24"/>
        </w:rPr>
        <w:t xml:space="preserve">срок действия гарантийных обязательств 12 месяцев с момента подписания Документа о приемке. </w:t>
      </w:r>
    </w:p>
    <w:p w14:paraId="63097209"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hAnsi="Times New Roman"/>
          <w:sz w:val="24"/>
          <w:szCs w:val="24"/>
        </w:rPr>
        <w:t>В объем гарантийных обязательств входят следующие Работы:</w:t>
      </w:r>
    </w:p>
    <w:p w14:paraId="7C68A08D"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hAnsi="Times New Roman"/>
          <w:sz w:val="24"/>
          <w:szCs w:val="24"/>
        </w:rPr>
        <w:t>- устранение замечаний и нарушений, выявленных в ходе проведения проверок в отношении Заказчика;</w:t>
      </w:r>
    </w:p>
    <w:p w14:paraId="54E446E5"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hAnsi="Times New Roman"/>
          <w:sz w:val="24"/>
          <w:szCs w:val="24"/>
        </w:rPr>
        <w:t>- устранение опечаток, ошибок в текстовых и графических материалах;</w:t>
      </w:r>
    </w:p>
    <w:p w14:paraId="54809AD4"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hAnsi="Times New Roman"/>
          <w:sz w:val="24"/>
          <w:szCs w:val="24"/>
        </w:rPr>
        <w:t>- предоставление устных и письменных консультаций, рекомендаций и разъяснений, а также иной информации, касающейся результатов Работ.</w:t>
      </w:r>
    </w:p>
    <w:p w14:paraId="64C09679"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hAnsi="Times New Roman"/>
          <w:b/>
          <w:sz w:val="24"/>
          <w:szCs w:val="24"/>
        </w:rPr>
        <w:t>Приложения к техническому заданию:</w:t>
      </w:r>
    </w:p>
    <w:p w14:paraId="4B598988"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eastAsiaTheme="minorHAnsi" w:hAnsi="Times New Roman"/>
          <w:sz w:val="24"/>
          <w:szCs w:val="24"/>
        </w:rPr>
        <w:t>Приложение № 1 - Акт о выполнении основных работ по демонтажу оборудования, входящего в опасный производственный объект;</w:t>
      </w:r>
    </w:p>
    <w:p w14:paraId="44FDFD9F"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eastAsiaTheme="minorHAnsi" w:hAnsi="Times New Roman"/>
          <w:sz w:val="24"/>
          <w:szCs w:val="24"/>
        </w:rPr>
        <w:t xml:space="preserve">Приложение № 2 – </w:t>
      </w:r>
      <w:bookmarkStart w:id="11" w:name="_Hlk221716463"/>
      <w:r w:rsidRPr="00B23918">
        <w:rPr>
          <w:rFonts w:ascii="Times New Roman" w:eastAsiaTheme="minorHAnsi" w:hAnsi="Times New Roman"/>
          <w:sz w:val="24"/>
          <w:szCs w:val="24"/>
        </w:rPr>
        <w:t>Проект ликвидации опасного производственного объекта Участок ИПУ РАН (рег. № А01-01137-0002, класс опасности IV) по адресу: г. Москва, ул. Профсоюзная, д. 65, стр. 4, шифр 13-ДЛ-25</w:t>
      </w:r>
      <w:bookmarkEnd w:id="11"/>
      <w:r w:rsidRPr="00B23918">
        <w:rPr>
          <w:rFonts w:ascii="Times New Roman" w:eastAsiaTheme="minorHAnsi" w:hAnsi="Times New Roman"/>
          <w:sz w:val="24"/>
          <w:szCs w:val="24"/>
        </w:rPr>
        <w:t>;</w:t>
      </w:r>
    </w:p>
    <w:p w14:paraId="5EF7A715" w14:textId="77777777" w:rsidR="00B23918" w:rsidRPr="00B23918" w:rsidRDefault="00B23918" w:rsidP="00B23918">
      <w:pPr>
        <w:spacing w:after="0" w:line="240" w:lineRule="auto"/>
        <w:ind w:firstLine="567"/>
        <w:jc w:val="both"/>
        <w:rPr>
          <w:rFonts w:ascii="Times New Roman" w:eastAsia="Courier New" w:hAnsi="Times New Roman"/>
          <w:color w:val="000000"/>
          <w:sz w:val="24"/>
          <w:szCs w:val="24"/>
          <w:lang w:eastAsia="ru-RU" w:bidi="ru-RU"/>
        </w:rPr>
      </w:pPr>
      <w:r w:rsidRPr="00B23918">
        <w:rPr>
          <w:rFonts w:ascii="Times New Roman" w:eastAsiaTheme="minorHAnsi" w:hAnsi="Times New Roman"/>
          <w:sz w:val="24"/>
          <w:szCs w:val="24"/>
        </w:rPr>
        <w:t>Приложение № 3 – Экспертиза промышленной безопасности № 77-ДЛ-653589-2026.</w:t>
      </w:r>
    </w:p>
    <w:p w14:paraId="4AFF014C" w14:textId="77777777" w:rsidR="009216CD" w:rsidRDefault="009216CD" w:rsidP="003E6B53">
      <w:pPr>
        <w:spacing w:after="0" w:line="240" w:lineRule="auto"/>
        <w:jc w:val="both"/>
        <w:rPr>
          <w:rFonts w:ascii="Times New Roman" w:eastAsiaTheme="minorHAnsi" w:hAnsi="Times New Roman"/>
          <w:sz w:val="24"/>
          <w:szCs w:val="24"/>
        </w:rPr>
      </w:pPr>
    </w:p>
    <w:p w14:paraId="33E19CA0" w14:textId="77777777" w:rsidR="009216CD" w:rsidRDefault="009216CD" w:rsidP="003E6B53">
      <w:pPr>
        <w:spacing w:after="0" w:line="240" w:lineRule="auto"/>
        <w:jc w:val="both"/>
        <w:rPr>
          <w:rFonts w:ascii="Times New Roman" w:eastAsiaTheme="minorHAnsi" w:hAnsi="Times New Roman"/>
          <w:sz w:val="24"/>
          <w:szCs w:val="24"/>
        </w:rPr>
      </w:pPr>
    </w:p>
    <w:tbl>
      <w:tblPr>
        <w:tblW w:w="10064" w:type="dxa"/>
        <w:tblLayout w:type="fixed"/>
        <w:tblCellMar>
          <w:left w:w="107" w:type="dxa"/>
          <w:right w:w="107" w:type="dxa"/>
        </w:tblCellMar>
        <w:tblLook w:val="0000" w:firstRow="0" w:lastRow="0" w:firstColumn="0" w:lastColumn="0" w:noHBand="0" w:noVBand="0"/>
      </w:tblPr>
      <w:tblGrid>
        <w:gridCol w:w="4784"/>
        <w:gridCol w:w="284"/>
        <w:gridCol w:w="4996"/>
      </w:tblGrid>
      <w:tr w:rsidR="00306452" w:rsidRPr="0007271B" w14:paraId="51065193" w14:textId="77777777" w:rsidTr="004911CD">
        <w:trPr>
          <w:trHeight w:val="1627"/>
        </w:trPr>
        <w:tc>
          <w:tcPr>
            <w:tcW w:w="4784" w:type="dxa"/>
            <w:shd w:val="clear" w:color="auto" w:fill="auto"/>
          </w:tcPr>
          <w:p w14:paraId="5646CF3E" w14:textId="77777777" w:rsidR="00306452" w:rsidRPr="0007271B" w:rsidRDefault="00306452" w:rsidP="004911CD">
            <w:pPr>
              <w:snapToGrid w:val="0"/>
              <w:spacing w:after="0" w:line="240" w:lineRule="auto"/>
              <w:jc w:val="center"/>
              <w:rPr>
                <w:rFonts w:ascii="Times New Roman" w:hAnsi="Times New Roman"/>
                <w:sz w:val="24"/>
                <w:szCs w:val="24"/>
              </w:rPr>
            </w:pPr>
            <w:r w:rsidRPr="0007271B">
              <w:rPr>
                <w:rFonts w:ascii="Times New Roman" w:hAnsi="Times New Roman"/>
                <w:sz w:val="24"/>
                <w:szCs w:val="24"/>
              </w:rPr>
              <w:t>Заказчик:</w:t>
            </w:r>
          </w:p>
          <w:p w14:paraId="75896BF7" w14:textId="77777777" w:rsidR="00306452" w:rsidRPr="0007271B" w:rsidRDefault="00306452" w:rsidP="004911CD">
            <w:pPr>
              <w:spacing w:after="0" w:line="240" w:lineRule="auto"/>
              <w:rPr>
                <w:rFonts w:ascii="Times New Roman" w:hAnsi="Times New Roman"/>
                <w:sz w:val="24"/>
                <w:szCs w:val="24"/>
              </w:rPr>
            </w:pPr>
            <w:r w:rsidRPr="0007271B">
              <w:rPr>
                <w:rFonts w:ascii="Times New Roman" w:hAnsi="Times New Roman"/>
                <w:sz w:val="24"/>
                <w:szCs w:val="24"/>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284" w:type="dxa"/>
            <w:shd w:val="clear" w:color="auto" w:fill="auto"/>
          </w:tcPr>
          <w:p w14:paraId="33FFD8E5" w14:textId="77777777" w:rsidR="00306452" w:rsidRPr="0007271B" w:rsidRDefault="00306452" w:rsidP="004911CD">
            <w:pPr>
              <w:snapToGrid w:val="0"/>
              <w:spacing w:after="0" w:line="240" w:lineRule="auto"/>
              <w:jc w:val="both"/>
              <w:rPr>
                <w:rFonts w:ascii="Times New Roman" w:hAnsi="Times New Roman"/>
                <w:sz w:val="24"/>
                <w:szCs w:val="24"/>
              </w:rPr>
            </w:pPr>
          </w:p>
        </w:tc>
        <w:tc>
          <w:tcPr>
            <w:tcW w:w="4996" w:type="dxa"/>
            <w:shd w:val="clear" w:color="auto" w:fill="auto"/>
          </w:tcPr>
          <w:p w14:paraId="79308DE6" w14:textId="054F854B" w:rsidR="00306452" w:rsidRPr="0007271B" w:rsidRDefault="009406B7" w:rsidP="004911CD">
            <w:pPr>
              <w:spacing w:after="0" w:line="240" w:lineRule="auto"/>
              <w:jc w:val="center"/>
              <w:rPr>
                <w:rFonts w:ascii="Times New Roman" w:hAnsi="Times New Roman"/>
                <w:bCs/>
                <w:sz w:val="24"/>
                <w:szCs w:val="24"/>
              </w:rPr>
            </w:pPr>
            <w:r>
              <w:rPr>
                <w:rFonts w:ascii="Times New Roman" w:eastAsia="Times New Roman" w:hAnsi="Times New Roman"/>
                <w:sz w:val="24"/>
                <w:szCs w:val="24"/>
                <w:lang w:eastAsia="ru-RU"/>
              </w:rPr>
              <w:t>Подрядчик</w:t>
            </w:r>
            <w:r w:rsidR="00306452" w:rsidRPr="0007271B">
              <w:rPr>
                <w:rFonts w:ascii="Times New Roman" w:hAnsi="Times New Roman"/>
                <w:bCs/>
                <w:sz w:val="24"/>
                <w:szCs w:val="24"/>
              </w:rPr>
              <w:t>:</w:t>
            </w:r>
          </w:p>
          <w:p w14:paraId="56C0A00C" w14:textId="77777777" w:rsidR="00306452" w:rsidRPr="0007271B" w:rsidRDefault="00306452" w:rsidP="004911CD">
            <w:pPr>
              <w:spacing w:after="0" w:line="0" w:lineRule="atLeast"/>
              <w:ind w:left="-108"/>
              <w:contextualSpacing/>
              <w:rPr>
                <w:rFonts w:ascii="Times New Roman" w:hAnsi="Times New Roman"/>
                <w:sz w:val="24"/>
                <w:szCs w:val="24"/>
              </w:rPr>
            </w:pPr>
            <w:r w:rsidRPr="0007271B">
              <w:rPr>
                <w:rFonts w:ascii="Times New Roman" w:hAnsi="Times New Roman"/>
                <w:sz w:val="24"/>
                <w:szCs w:val="24"/>
              </w:rPr>
              <w:t xml:space="preserve"> </w:t>
            </w:r>
          </w:p>
          <w:p w14:paraId="36C8D0FD" w14:textId="77777777" w:rsidR="00306452" w:rsidRPr="0007271B" w:rsidRDefault="00306452" w:rsidP="004911CD">
            <w:pPr>
              <w:spacing w:after="0" w:line="240" w:lineRule="auto"/>
              <w:rPr>
                <w:rFonts w:ascii="Times New Roman" w:hAnsi="Times New Roman"/>
                <w:bCs/>
                <w:sz w:val="24"/>
                <w:szCs w:val="24"/>
              </w:rPr>
            </w:pPr>
          </w:p>
        </w:tc>
      </w:tr>
    </w:tbl>
    <w:p w14:paraId="71426A15" w14:textId="77777777" w:rsidR="009216CD" w:rsidRDefault="009216CD" w:rsidP="003E6B53">
      <w:pPr>
        <w:spacing w:after="0" w:line="240" w:lineRule="auto"/>
        <w:jc w:val="both"/>
        <w:rPr>
          <w:rFonts w:ascii="Times New Roman" w:eastAsiaTheme="minorHAnsi" w:hAnsi="Times New Roman"/>
          <w:sz w:val="24"/>
          <w:szCs w:val="24"/>
        </w:rPr>
      </w:pPr>
    </w:p>
    <w:p w14:paraId="1BEC9E2B" w14:textId="77777777" w:rsidR="009216CD" w:rsidRDefault="009216CD" w:rsidP="003E6B53">
      <w:pPr>
        <w:spacing w:after="0" w:line="240" w:lineRule="auto"/>
        <w:jc w:val="both"/>
        <w:rPr>
          <w:rFonts w:ascii="Times New Roman" w:eastAsiaTheme="minorHAnsi" w:hAnsi="Times New Roman"/>
          <w:sz w:val="24"/>
          <w:szCs w:val="24"/>
        </w:rPr>
      </w:pPr>
    </w:p>
    <w:p w14:paraId="5F7C98E2" w14:textId="77777777" w:rsidR="009216CD" w:rsidRDefault="009216CD" w:rsidP="003E6B53">
      <w:pPr>
        <w:spacing w:after="0" w:line="240" w:lineRule="auto"/>
        <w:jc w:val="both"/>
        <w:rPr>
          <w:rFonts w:ascii="Times New Roman" w:eastAsiaTheme="minorHAnsi" w:hAnsi="Times New Roman"/>
          <w:sz w:val="24"/>
          <w:szCs w:val="24"/>
        </w:rPr>
      </w:pPr>
    </w:p>
    <w:p w14:paraId="4A01F7F5" w14:textId="77777777" w:rsidR="009216CD" w:rsidRDefault="009216CD" w:rsidP="003E6B53">
      <w:pPr>
        <w:spacing w:after="0" w:line="240" w:lineRule="auto"/>
        <w:jc w:val="both"/>
        <w:rPr>
          <w:rFonts w:ascii="Times New Roman" w:eastAsiaTheme="minorHAnsi" w:hAnsi="Times New Roman"/>
          <w:sz w:val="24"/>
          <w:szCs w:val="24"/>
        </w:rPr>
      </w:pPr>
    </w:p>
    <w:p w14:paraId="48925462" w14:textId="77777777" w:rsidR="009216CD" w:rsidRDefault="009216CD" w:rsidP="003E6B53">
      <w:pPr>
        <w:spacing w:after="0" w:line="240" w:lineRule="auto"/>
        <w:jc w:val="both"/>
        <w:rPr>
          <w:rFonts w:ascii="Times New Roman" w:eastAsiaTheme="minorHAnsi" w:hAnsi="Times New Roman"/>
          <w:sz w:val="24"/>
          <w:szCs w:val="24"/>
        </w:rPr>
      </w:pPr>
    </w:p>
    <w:p w14:paraId="30BC2066" w14:textId="77777777" w:rsidR="009216CD" w:rsidRDefault="009216CD" w:rsidP="003E6B53">
      <w:pPr>
        <w:spacing w:after="0" w:line="240" w:lineRule="auto"/>
        <w:jc w:val="both"/>
        <w:rPr>
          <w:rFonts w:ascii="Times New Roman" w:eastAsiaTheme="minorHAnsi" w:hAnsi="Times New Roman"/>
          <w:sz w:val="24"/>
          <w:szCs w:val="24"/>
        </w:rPr>
      </w:pPr>
    </w:p>
    <w:p w14:paraId="3C33B901" w14:textId="77777777" w:rsidR="009216CD" w:rsidRDefault="009216CD" w:rsidP="003E6B53">
      <w:pPr>
        <w:spacing w:after="0" w:line="240" w:lineRule="auto"/>
        <w:jc w:val="both"/>
        <w:rPr>
          <w:rFonts w:ascii="Times New Roman" w:eastAsiaTheme="minorHAnsi" w:hAnsi="Times New Roman"/>
          <w:sz w:val="24"/>
          <w:szCs w:val="24"/>
        </w:rPr>
      </w:pPr>
    </w:p>
    <w:p w14:paraId="274D2DF0" w14:textId="77777777" w:rsidR="009216CD" w:rsidRDefault="009216CD" w:rsidP="003E6B53">
      <w:pPr>
        <w:spacing w:after="0" w:line="240" w:lineRule="auto"/>
        <w:jc w:val="both"/>
        <w:rPr>
          <w:rFonts w:ascii="Times New Roman" w:eastAsiaTheme="minorHAnsi" w:hAnsi="Times New Roman"/>
          <w:sz w:val="24"/>
          <w:szCs w:val="24"/>
        </w:rPr>
      </w:pPr>
    </w:p>
    <w:p w14:paraId="75503042" w14:textId="77777777" w:rsidR="003E6B53" w:rsidRDefault="003E6B53" w:rsidP="003E6B53">
      <w:pPr>
        <w:spacing w:after="0" w:line="240" w:lineRule="auto"/>
        <w:jc w:val="both"/>
        <w:rPr>
          <w:rFonts w:ascii="Times New Roman" w:eastAsiaTheme="minorHAnsi" w:hAnsi="Times New Roman"/>
          <w:sz w:val="24"/>
          <w:szCs w:val="24"/>
        </w:rPr>
      </w:pPr>
    </w:p>
    <w:p w14:paraId="20584D70" w14:textId="77777777" w:rsidR="003E6B53" w:rsidRDefault="003E6B53" w:rsidP="003E6B53">
      <w:pPr>
        <w:spacing w:after="0" w:line="240" w:lineRule="auto"/>
        <w:jc w:val="both"/>
        <w:rPr>
          <w:rFonts w:ascii="Times New Roman" w:eastAsiaTheme="minorHAnsi" w:hAnsi="Times New Roman"/>
          <w:sz w:val="24"/>
          <w:szCs w:val="24"/>
        </w:rPr>
      </w:pPr>
    </w:p>
    <w:p w14:paraId="769F8618" w14:textId="77777777" w:rsidR="003E6B53" w:rsidRDefault="003E6B53" w:rsidP="003E6B53">
      <w:pPr>
        <w:spacing w:after="0" w:line="240" w:lineRule="auto"/>
        <w:jc w:val="both"/>
        <w:rPr>
          <w:rFonts w:ascii="Times New Roman" w:eastAsiaTheme="minorHAnsi" w:hAnsi="Times New Roman"/>
          <w:sz w:val="24"/>
          <w:szCs w:val="24"/>
        </w:rPr>
      </w:pPr>
    </w:p>
    <w:p w14:paraId="60E840B3" w14:textId="77777777" w:rsidR="003E6B53" w:rsidRDefault="003E6B53" w:rsidP="003E6B53">
      <w:pPr>
        <w:spacing w:after="0" w:line="240" w:lineRule="auto"/>
        <w:jc w:val="both"/>
        <w:rPr>
          <w:rFonts w:ascii="Times New Roman" w:eastAsiaTheme="minorHAnsi" w:hAnsi="Times New Roman"/>
          <w:sz w:val="24"/>
          <w:szCs w:val="24"/>
        </w:rPr>
      </w:pPr>
    </w:p>
    <w:p w14:paraId="49070824" w14:textId="77777777" w:rsidR="003E6B53" w:rsidRDefault="003E6B53" w:rsidP="003E6B53">
      <w:pPr>
        <w:spacing w:after="0" w:line="240" w:lineRule="auto"/>
        <w:jc w:val="both"/>
        <w:rPr>
          <w:rFonts w:ascii="Times New Roman" w:eastAsiaTheme="minorHAnsi" w:hAnsi="Times New Roman"/>
          <w:sz w:val="24"/>
          <w:szCs w:val="24"/>
        </w:rPr>
      </w:pPr>
    </w:p>
    <w:p w14:paraId="2BAF3D0B" w14:textId="77777777" w:rsidR="005C278C" w:rsidRDefault="005C278C" w:rsidP="003E6B53">
      <w:pPr>
        <w:spacing w:after="0" w:line="240" w:lineRule="auto"/>
        <w:jc w:val="both"/>
        <w:rPr>
          <w:rFonts w:ascii="Times New Roman" w:eastAsiaTheme="minorHAnsi" w:hAnsi="Times New Roman"/>
          <w:sz w:val="24"/>
          <w:szCs w:val="24"/>
        </w:rPr>
      </w:pPr>
    </w:p>
    <w:p w14:paraId="7CFEBB07" w14:textId="16951E0E" w:rsidR="003E6B53" w:rsidRPr="003E6B53" w:rsidRDefault="003E6B53" w:rsidP="00B85834">
      <w:pPr>
        <w:widowControl w:val="0"/>
        <w:autoSpaceDE w:val="0"/>
        <w:spacing w:after="0" w:line="240" w:lineRule="auto"/>
        <w:jc w:val="right"/>
        <w:rPr>
          <w:rFonts w:ascii="Times New Roman" w:hAnsi="Times New Roman"/>
          <w:sz w:val="24"/>
          <w:szCs w:val="24"/>
        </w:rPr>
      </w:pPr>
      <w:r w:rsidRPr="003E6B53">
        <w:rPr>
          <w:rFonts w:ascii="Times New Roman" w:hAnsi="Times New Roman"/>
          <w:sz w:val="24"/>
          <w:szCs w:val="24"/>
        </w:rPr>
        <w:t xml:space="preserve">                                                                                                                </w:t>
      </w:r>
      <w:bookmarkStart w:id="12" w:name="_Hlk221716439"/>
      <w:r w:rsidRPr="003E6B53">
        <w:rPr>
          <w:rFonts w:ascii="Times New Roman" w:hAnsi="Times New Roman"/>
          <w:sz w:val="24"/>
          <w:szCs w:val="24"/>
        </w:rPr>
        <w:t>Приложение № 1</w:t>
      </w:r>
    </w:p>
    <w:p w14:paraId="5359FB38" w14:textId="77777777" w:rsidR="003E6B53" w:rsidRPr="003E6B53" w:rsidRDefault="003E6B53" w:rsidP="003E6B53">
      <w:pPr>
        <w:widowControl w:val="0"/>
        <w:autoSpaceDE w:val="0"/>
        <w:spacing w:after="0" w:line="240" w:lineRule="auto"/>
        <w:ind w:firstLine="540"/>
        <w:jc w:val="right"/>
        <w:rPr>
          <w:rFonts w:ascii="Times New Roman" w:eastAsiaTheme="minorHAnsi" w:hAnsi="Times New Roman"/>
          <w:sz w:val="28"/>
          <w:szCs w:val="28"/>
        </w:rPr>
      </w:pPr>
      <w:r w:rsidRPr="003E6B53">
        <w:rPr>
          <w:rFonts w:ascii="Times New Roman" w:eastAsiaTheme="minorHAnsi" w:hAnsi="Times New Roman"/>
          <w:sz w:val="24"/>
          <w:szCs w:val="24"/>
        </w:rPr>
        <w:t>к Техническому заданию</w:t>
      </w:r>
    </w:p>
    <w:bookmarkEnd w:id="12"/>
    <w:p w14:paraId="3E0780F7" w14:textId="77777777" w:rsidR="003E6B53" w:rsidRPr="003E6B53" w:rsidRDefault="003E6B53" w:rsidP="003E6B53">
      <w:pPr>
        <w:spacing w:after="0" w:line="240" w:lineRule="auto"/>
        <w:rPr>
          <w:rFonts w:ascii="Times New Roman" w:eastAsia="Times New Roman" w:hAnsi="Times New Roman"/>
          <w:b/>
          <w:bCs/>
          <w:kern w:val="1"/>
          <w:sz w:val="24"/>
          <w:szCs w:val="24"/>
          <w:lang w:eastAsia="ru-RU"/>
        </w:rPr>
      </w:pPr>
    </w:p>
    <w:p w14:paraId="40EB539B" w14:textId="18AA6D8D" w:rsidR="003E6B53" w:rsidRPr="003E6B53" w:rsidRDefault="003E6B53" w:rsidP="003E6B53">
      <w:pPr>
        <w:spacing w:after="0" w:line="240" w:lineRule="auto"/>
        <w:rPr>
          <w:rFonts w:ascii="Times New Roman" w:eastAsiaTheme="minorHAnsi" w:hAnsi="Times New Roman"/>
          <w:b/>
          <w:sz w:val="24"/>
          <w:szCs w:val="24"/>
        </w:rPr>
      </w:pPr>
      <w:r w:rsidRPr="003E6B53">
        <w:rPr>
          <w:rFonts w:ascii="Times New Roman" w:eastAsia="Times New Roman" w:hAnsi="Times New Roman"/>
          <w:b/>
          <w:bCs/>
          <w:kern w:val="1"/>
          <w:sz w:val="24"/>
          <w:szCs w:val="24"/>
          <w:lang w:eastAsia="ru-RU"/>
        </w:rPr>
        <w:t xml:space="preserve">Форма </w:t>
      </w:r>
    </w:p>
    <w:p w14:paraId="1EF32CEA" w14:textId="77777777" w:rsidR="003E6B53" w:rsidRPr="003E6B53" w:rsidRDefault="003E6B53" w:rsidP="003E6B53">
      <w:pPr>
        <w:spacing w:after="0" w:line="240" w:lineRule="auto"/>
        <w:jc w:val="center"/>
        <w:rPr>
          <w:rFonts w:ascii="Times New Roman" w:eastAsiaTheme="minorHAnsi" w:hAnsi="Times New Roman"/>
          <w:b/>
          <w:sz w:val="24"/>
          <w:szCs w:val="24"/>
        </w:rPr>
      </w:pPr>
    </w:p>
    <w:p w14:paraId="720ECB0C" w14:textId="77777777" w:rsidR="003E6B53" w:rsidRPr="003E6B53" w:rsidRDefault="003E6B53" w:rsidP="003E6B53">
      <w:pPr>
        <w:spacing w:after="0" w:line="240" w:lineRule="auto"/>
        <w:jc w:val="center"/>
        <w:rPr>
          <w:rFonts w:ascii="Times New Roman" w:eastAsiaTheme="minorHAnsi" w:hAnsi="Times New Roman"/>
          <w:b/>
          <w:sz w:val="24"/>
          <w:szCs w:val="24"/>
        </w:rPr>
      </w:pPr>
      <w:r w:rsidRPr="003E6B53">
        <w:rPr>
          <w:rFonts w:ascii="Times New Roman" w:eastAsiaTheme="minorHAnsi" w:hAnsi="Times New Roman"/>
          <w:b/>
          <w:sz w:val="24"/>
          <w:szCs w:val="24"/>
        </w:rPr>
        <w:t>Акт</w:t>
      </w:r>
    </w:p>
    <w:p w14:paraId="3C90747C" w14:textId="77777777" w:rsidR="003E6B53" w:rsidRPr="003E6B53" w:rsidRDefault="003E6B53" w:rsidP="003E6B53">
      <w:pPr>
        <w:spacing w:after="0" w:line="240" w:lineRule="auto"/>
        <w:jc w:val="center"/>
        <w:rPr>
          <w:rFonts w:ascii="Times New Roman" w:eastAsiaTheme="minorHAnsi" w:hAnsi="Times New Roman"/>
          <w:b/>
          <w:sz w:val="24"/>
          <w:szCs w:val="24"/>
        </w:rPr>
      </w:pPr>
      <w:r w:rsidRPr="003E6B53">
        <w:rPr>
          <w:rFonts w:ascii="Times New Roman" w:eastAsiaTheme="minorHAnsi" w:hAnsi="Times New Roman"/>
          <w:b/>
          <w:sz w:val="24"/>
          <w:szCs w:val="24"/>
        </w:rPr>
        <w:t>о выполнении основных работ по демонтажу оборудования, входящего в опасный производственный объект</w:t>
      </w:r>
    </w:p>
    <w:p w14:paraId="0CD18CE5" w14:textId="77777777" w:rsidR="003E6B53" w:rsidRPr="003E6B53" w:rsidRDefault="003E6B53" w:rsidP="003E6B53">
      <w:pPr>
        <w:spacing w:after="0" w:line="240" w:lineRule="auto"/>
        <w:jc w:val="both"/>
        <w:rPr>
          <w:rFonts w:ascii="Times New Roman" w:eastAsiaTheme="minorHAnsi" w:hAnsi="Times New Roman"/>
          <w:sz w:val="24"/>
          <w:szCs w:val="24"/>
        </w:rPr>
      </w:pPr>
    </w:p>
    <w:p w14:paraId="5E16EA7B" w14:textId="77777777" w:rsidR="003E6B53" w:rsidRPr="003E6B53" w:rsidRDefault="003E6B53" w:rsidP="003E6B53">
      <w:pPr>
        <w:spacing w:after="0" w:line="240" w:lineRule="auto"/>
        <w:jc w:val="both"/>
        <w:rPr>
          <w:rFonts w:ascii="Times New Roman" w:eastAsiaTheme="minorHAnsi" w:hAnsi="Times New Roman"/>
          <w:sz w:val="24"/>
          <w:szCs w:val="24"/>
        </w:rPr>
      </w:pPr>
      <w:r w:rsidRPr="003E6B53">
        <w:rPr>
          <w:rFonts w:ascii="Times New Roman" w:eastAsiaTheme="minorHAnsi" w:hAnsi="Times New Roman"/>
          <w:sz w:val="24"/>
          <w:szCs w:val="24"/>
        </w:rPr>
        <w:t xml:space="preserve">     На основании документации на ликвидацию опасного производственного объекта</w:t>
      </w:r>
    </w:p>
    <w:p w14:paraId="302E60DA" w14:textId="77777777" w:rsidR="003E6B53" w:rsidRPr="003E6B53" w:rsidRDefault="003E6B53" w:rsidP="003E6B53">
      <w:pPr>
        <w:spacing w:after="0" w:line="240" w:lineRule="auto"/>
        <w:jc w:val="both"/>
        <w:rPr>
          <w:rFonts w:ascii="Times New Roman" w:eastAsiaTheme="minorHAnsi" w:hAnsi="Times New Roman"/>
          <w:sz w:val="24"/>
          <w:szCs w:val="24"/>
        </w:rPr>
      </w:pPr>
      <w:r w:rsidRPr="003E6B53">
        <w:rPr>
          <w:rFonts w:ascii="Times New Roman" w:eastAsiaTheme="minorHAnsi" w:hAnsi="Times New Roman"/>
          <w:sz w:val="24"/>
          <w:szCs w:val="24"/>
        </w:rPr>
        <w:t>ИПУ РАН рег.№ ………</w:t>
      </w:r>
      <w:r w:rsidRPr="003E6B53">
        <w:rPr>
          <w:rFonts w:ascii="Times New Roman" w:eastAsiaTheme="minorHAnsi" w:hAnsi="Times New Roman"/>
          <w:sz w:val="24"/>
          <w:szCs w:val="24"/>
          <w:lang w:val="en-US"/>
        </w:rPr>
        <w:t>IV</w:t>
      </w:r>
      <w:r w:rsidRPr="003E6B53">
        <w:rPr>
          <w:rFonts w:ascii="Times New Roman" w:eastAsiaTheme="minorHAnsi" w:hAnsi="Times New Roman"/>
          <w:sz w:val="24"/>
          <w:szCs w:val="24"/>
        </w:rPr>
        <w:t xml:space="preserve"> класс опасности, г Москва,</w:t>
      </w:r>
    </w:p>
    <w:p w14:paraId="7E4661CF" w14:textId="77777777" w:rsidR="003E6B53" w:rsidRPr="003E6B53" w:rsidRDefault="003E6B53" w:rsidP="003E6B53">
      <w:pPr>
        <w:spacing w:after="0" w:line="240" w:lineRule="auto"/>
        <w:jc w:val="both"/>
        <w:rPr>
          <w:rFonts w:ascii="Times New Roman" w:eastAsiaTheme="minorHAnsi" w:hAnsi="Times New Roman"/>
          <w:sz w:val="24"/>
          <w:szCs w:val="24"/>
        </w:rPr>
      </w:pPr>
      <w:r w:rsidRPr="003E6B53">
        <w:rPr>
          <w:rFonts w:ascii="Times New Roman" w:eastAsiaTheme="minorHAnsi" w:hAnsi="Times New Roman"/>
          <w:sz w:val="24"/>
          <w:szCs w:val="24"/>
        </w:rPr>
        <w:t>ул. Профсоюзная 65, строение № 4</w:t>
      </w:r>
    </w:p>
    <w:p w14:paraId="6D234180" w14:textId="77777777" w:rsidR="003E6B53" w:rsidRPr="003E6B53" w:rsidRDefault="003E6B53" w:rsidP="003E6B53">
      <w:pPr>
        <w:spacing w:after="0" w:line="240" w:lineRule="auto"/>
        <w:jc w:val="both"/>
        <w:rPr>
          <w:rFonts w:ascii="Times New Roman" w:eastAsiaTheme="minorHAnsi" w:hAnsi="Times New Roman"/>
          <w:sz w:val="24"/>
          <w:szCs w:val="24"/>
        </w:rPr>
      </w:pPr>
      <w:r w:rsidRPr="003E6B53">
        <w:rPr>
          <w:rFonts w:ascii="Times New Roman" w:eastAsiaTheme="minorHAnsi" w:hAnsi="Times New Roman"/>
          <w:sz w:val="24"/>
          <w:szCs w:val="24"/>
        </w:rPr>
        <w:t>Составлен акт на основании следующих материалов и документации:</w:t>
      </w:r>
    </w:p>
    <w:p w14:paraId="7C94BCB7" w14:textId="77777777" w:rsidR="003E6B53" w:rsidRPr="003E6B53" w:rsidRDefault="003E6B53" w:rsidP="003E6B53">
      <w:pPr>
        <w:numPr>
          <w:ilvl w:val="0"/>
          <w:numId w:val="23"/>
        </w:numPr>
        <w:spacing w:after="0" w:line="240" w:lineRule="auto"/>
        <w:contextualSpacing/>
        <w:jc w:val="both"/>
        <w:rPr>
          <w:rFonts w:ascii="Times New Roman" w:eastAsiaTheme="minorHAnsi" w:hAnsi="Times New Roman"/>
          <w:sz w:val="24"/>
          <w:szCs w:val="24"/>
        </w:rPr>
      </w:pPr>
      <w:r w:rsidRPr="003E6B53">
        <w:rPr>
          <w:rFonts w:ascii="Times New Roman" w:eastAsiaTheme="minorHAnsi" w:hAnsi="Times New Roman"/>
          <w:sz w:val="24"/>
          <w:szCs w:val="24"/>
        </w:rPr>
        <w:t>Документация на ликвидацию опасного производственного объекта</w:t>
      </w:r>
    </w:p>
    <w:p w14:paraId="7118A400" w14:textId="77777777" w:rsidR="003E6B53" w:rsidRPr="003E6B53" w:rsidRDefault="003E6B53" w:rsidP="003E6B53">
      <w:pPr>
        <w:spacing w:after="0" w:line="240" w:lineRule="auto"/>
        <w:ind w:left="360"/>
        <w:jc w:val="both"/>
        <w:rPr>
          <w:rFonts w:ascii="Times New Roman" w:eastAsiaTheme="minorHAnsi" w:hAnsi="Times New Roman"/>
          <w:sz w:val="24"/>
          <w:szCs w:val="24"/>
        </w:rPr>
      </w:pPr>
    </w:p>
    <w:p w14:paraId="59588704" w14:textId="77777777" w:rsidR="003E6B53" w:rsidRPr="003E6B53" w:rsidRDefault="003E6B53" w:rsidP="003E6B53">
      <w:pPr>
        <w:spacing w:after="0" w:line="240" w:lineRule="auto"/>
        <w:ind w:left="360"/>
        <w:jc w:val="both"/>
        <w:rPr>
          <w:rFonts w:ascii="Times New Roman" w:eastAsiaTheme="minorHAnsi" w:hAnsi="Times New Roman"/>
          <w:sz w:val="24"/>
          <w:szCs w:val="24"/>
        </w:rPr>
      </w:pPr>
      <w:r w:rsidRPr="003E6B53">
        <w:rPr>
          <w:rFonts w:ascii="Times New Roman" w:eastAsiaTheme="minorHAnsi" w:hAnsi="Times New Roman"/>
          <w:sz w:val="24"/>
          <w:szCs w:val="24"/>
        </w:rPr>
        <w:t>____________________________________________________________________</w:t>
      </w:r>
    </w:p>
    <w:p w14:paraId="34407766" w14:textId="77777777" w:rsidR="003E6B53" w:rsidRPr="003E6B53" w:rsidRDefault="003E6B53" w:rsidP="003E6B53">
      <w:pPr>
        <w:spacing w:after="0" w:line="240" w:lineRule="auto"/>
        <w:jc w:val="both"/>
        <w:rPr>
          <w:rFonts w:ascii="Times New Roman" w:eastAsiaTheme="minorHAnsi" w:hAnsi="Times New Roman"/>
          <w:sz w:val="24"/>
          <w:szCs w:val="24"/>
        </w:rPr>
      </w:pPr>
      <w:r w:rsidRPr="003E6B53">
        <w:rPr>
          <w:rFonts w:ascii="Times New Roman" w:eastAsiaTheme="minorHAnsi" w:hAnsi="Times New Roman"/>
          <w:sz w:val="24"/>
          <w:szCs w:val="24"/>
        </w:rPr>
        <w:t xml:space="preserve">       2. Заключение № ЭПБ……….  ЭКСПЕРТИЗЫ ПРОМЫШЛЕННОЙ БЕЗОПАСНОСТИ </w:t>
      </w:r>
    </w:p>
    <w:p w14:paraId="283160D1" w14:textId="77777777" w:rsidR="003E6B53" w:rsidRPr="003E6B53" w:rsidRDefault="003E6B53" w:rsidP="003E6B53">
      <w:pPr>
        <w:spacing w:after="0" w:line="240" w:lineRule="auto"/>
        <w:jc w:val="both"/>
        <w:rPr>
          <w:rFonts w:ascii="Times New Roman" w:eastAsiaTheme="minorHAnsi" w:hAnsi="Times New Roman"/>
          <w:sz w:val="24"/>
          <w:szCs w:val="24"/>
        </w:rPr>
      </w:pPr>
      <w:r w:rsidRPr="003E6B53">
        <w:rPr>
          <w:rFonts w:ascii="Times New Roman" w:eastAsiaTheme="minorHAnsi" w:hAnsi="Times New Roman"/>
          <w:sz w:val="24"/>
          <w:szCs w:val="24"/>
        </w:rPr>
        <w:t xml:space="preserve">документации па ликвидацию опасного производственного объекта                             </w:t>
      </w:r>
      <w:proofErr w:type="gramStart"/>
      <w:r w:rsidRPr="003E6B53">
        <w:rPr>
          <w:rFonts w:ascii="Times New Roman" w:eastAsiaTheme="minorHAnsi" w:hAnsi="Times New Roman"/>
          <w:sz w:val="24"/>
          <w:szCs w:val="24"/>
        </w:rPr>
        <w:t xml:space="preserve">   (</w:t>
      </w:r>
      <w:proofErr w:type="gramEnd"/>
      <w:r w:rsidRPr="003E6B53">
        <w:rPr>
          <w:rFonts w:ascii="Times New Roman" w:eastAsiaTheme="minorHAnsi" w:hAnsi="Times New Roman"/>
          <w:sz w:val="24"/>
          <w:szCs w:val="24"/>
        </w:rPr>
        <w:t>разработчик)</w:t>
      </w:r>
    </w:p>
    <w:p w14:paraId="095C06D3" w14:textId="77777777" w:rsidR="003E6B53" w:rsidRPr="003E6B53" w:rsidRDefault="003E6B53" w:rsidP="003E6B53">
      <w:pPr>
        <w:spacing w:after="0" w:line="240" w:lineRule="auto"/>
        <w:jc w:val="both"/>
        <w:rPr>
          <w:rFonts w:ascii="Times New Roman" w:eastAsiaTheme="minorHAnsi" w:hAnsi="Times New Roman"/>
          <w:sz w:val="24"/>
          <w:szCs w:val="24"/>
        </w:rPr>
      </w:pPr>
      <w:r w:rsidRPr="003E6B53">
        <w:rPr>
          <w:rFonts w:ascii="Times New Roman" w:eastAsiaTheme="minorHAnsi" w:hAnsi="Times New Roman"/>
          <w:sz w:val="24"/>
          <w:szCs w:val="24"/>
        </w:rPr>
        <w:t xml:space="preserve">      3. УВЕДОМЛЕНИЕ О ВНЕСЕНИИ ЗАКЛЮЧЕНИЯ ЭКСПЕРТИЗЫ ПРОМЫШЛЕННОЙ БЕЗОПАСНОСТИ В РЕЕСТР ЗАКЛЮЧЕНИЙ ЭКСПЕРТИЗЫ ПРОМЫШЛЕННОЙ БЕЗОПАСНОСТИ, рег.№……….</w:t>
      </w:r>
    </w:p>
    <w:p w14:paraId="2A7E786A" w14:textId="77777777" w:rsidR="003E6B53" w:rsidRPr="003E6B53" w:rsidRDefault="003E6B53" w:rsidP="003E6B53">
      <w:pPr>
        <w:spacing w:after="0" w:line="240" w:lineRule="auto"/>
        <w:jc w:val="both"/>
        <w:rPr>
          <w:rFonts w:ascii="Times New Roman" w:eastAsiaTheme="minorHAnsi" w:hAnsi="Times New Roman"/>
          <w:sz w:val="24"/>
          <w:szCs w:val="24"/>
        </w:rPr>
      </w:pPr>
      <w:r w:rsidRPr="003E6B53">
        <w:rPr>
          <w:rFonts w:ascii="Times New Roman" w:eastAsiaTheme="minorHAnsi" w:hAnsi="Times New Roman"/>
          <w:sz w:val="24"/>
          <w:szCs w:val="24"/>
        </w:rPr>
        <w:t xml:space="preserve">     Произведен демонтаж следующего оборудования:</w:t>
      </w:r>
    </w:p>
    <w:p w14:paraId="50DE30FB" w14:textId="77777777" w:rsidR="003E6B53" w:rsidRPr="003E6B53" w:rsidRDefault="003E6B53" w:rsidP="003E6B53">
      <w:pPr>
        <w:spacing w:after="0" w:line="240" w:lineRule="auto"/>
        <w:jc w:val="both"/>
        <w:rPr>
          <w:rFonts w:ascii="Times New Roman" w:eastAsiaTheme="minorHAnsi" w:hAnsi="Times New Roman"/>
          <w:sz w:val="24"/>
          <w:szCs w:val="24"/>
        </w:rPr>
      </w:pPr>
      <w:r w:rsidRPr="003E6B53">
        <w:rPr>
          <w:rFonts w:ascii="Times New Roman" w:eastAsiaTheme="minorHAnsi" w:hAnsi="Times New Roman"/>
          <w:sz w:val="24"/>
          <w:szCs w:val="24"/>
        </w:rPr>
        <w:t>_________________________________________________________________________</w:t>
      </w:r>
    </w:p>
    <w:p w14:paraId="7709E90B" w14:textId="77777777" w:rsidR="003E6B53" w:rsidRPr="003E6B53" w:rsidRDefault="003E6B53" w:rsidP="003E6B53">
      <w:pPr>
        <w:spacing w:after="0" w:line="240" w:lineRule="auto"/>
        <w:jc w:val="both"/>
        <w:rPr>
          <w:rFonts w:ascii="Times New Roman" w:eastAsiaTheme="minorHAnsi" w:hAnsi="Times New Roman"/>
          <w:sz w:val="24"/>
          <w:szCs w:val="24"/>
        </w:rPr>
      </w:pPr>
      <w:r w:rsidRPr="003E6B53">
        <w:rPr>
          <w:rFonts w:ascii="Times New Roman" w:eastAsiaTheme="minorHAnsi" w:hAnsi="Times New Roman"/>
          <w:sz w:val="24"/>
          <w:szCs w:val="24"/>
        </w:rPr>
        <w:t xml:space="preserve">Рег.№………       класс опасности, регистрирующий орган МТУ </w:t>
      </w:r>
      <w:proofErr w:type="spellStart"/>
      <w:r w:rsidRPr="003E6B53">
        <w:rPr>
          <w:rFonts w:ascii="Times New Roman" w:eastAsiaTheme="minorHAnsi" w:hAnsi="Times New Roman"/>
          <w:sz w:val="24"/>
          <w:szCs w:val="24"/>
        </w:rPr>
        <w:t>Ростехнадзор</w:t>
      </w:r>
      <w:proofErr w:type="spellEnd"/>
      <w:r w:rsidRPr="003E6B53">
        <w:rPr>
          <w:rFonts w:ascii="Times New Roman" w:eastAsiaTheme="minorHAnsi" w:hAnsi="Times New Roman"/>
          <w:sz w:val="24"/>
          <w:szCs w:val="24"/>
        </w:rPr>
        <w:t>,</w:t>
      </w:r>
    </w:p>
    <w:p w14:paraId="523E3F5C" w14:textId="77777777" w:rsidR="003E6B53" w:rsidRPr="003E6B53" w:rsidRDefault="003E6B53" w:rsidP="003E6B53">
      <w:pPr>
        <w:spacing w:after="0" w:line="240" w:lineRule="auto"/>
        <w:jc w:val="both"/>
        <w:rPr>
          <w:rFonts w:ascii="Times New Roman" w:eastAsiaTheme="minorHAnsi" w:hAnsi="Times New Roman"/>
          <w:b/>
          <w:sz w:val="24"/>
          <w:szCs w:val="24"/>
        </w:rPr>
      </w:pPr>
      <w:r w:rsidRPr="003E6B53">
        <w:rPr>
          <w:rFonts w:ascii="Times New Roman" w:eastAsiaTheme="minorHAnsi" w:hAnsi="Times New Roman"/>
          <w:sz w:val="24"/>
          <w:szCs w:val="24"/>
        </w:rPr>
        <w:t>по адресу: г. Москва, ул. Профсоюзная 65, строение № 4.</w:t>
      </w:r>
    </w:p>
    <w:p w14:paraId="391189B5" w14:textId="77777777" w:rsidR="003E6B53" w:rsidRPr="003E6B53" w:rsidRDefault="003E6B53" w:rsidP="003E6B53">
      <w:pPr>
        <w:spacing w:after="0" w:line="240" w:lineRule="auto"/>
        <w:jc w:val="both"/>
        <w:rPr>
          <w:rFonts w:ascii="Times New Roman" w:eastAsiaTheme="minorHAnsi" w:hAnsi="Times New Roman"/>
          <w:b/>
          <w:sz w:val="24"/>
          <w:szCs w:val="24"/>
        </w:rPr>
      </w:pPr>
    </w:p>
    <w:p w14:paraId="70DCC40F" w14:textId="77777777" w:rsidR="003E6B53" w:rsidRPr="003E6B53" w:rsidRDefault="003E6B53" w:rsidP="003E6B53">
      <w:pPr>
        <w:spacing w:after="0" w:line="240" w:lineRule="auto"/>
        <w:jc w:val="both"/>
        <w:rPr>
          <w:rFonts w:ascii="Times New Roman" w:eastAsiaTheme="minorHAnsi" w:hAnsi="Times New Roman"/>
          <w:sz w:val="24"/>
          <w:szCs w:val="24"/>
        </w:rPr>
      </w:pPr>
      <w:r w:rsidRPr="003E6B53">
        <w:rPr>
          <w:rFonts w:ascii="Times New Roman" w:eastAsiaTheme="minorHAnsi" w:hAnsi="Times New Roman"/>
          <w:sz w:val="24"/>
          <w:szCs w:val="24"/>
        </w:rPr>
        <w:t xml:space="preserve">Акт составлен </w:t>
      </w:r>
      <w:proofErr w:type="gramStart"/>
      <w:r w:rsidRPr="003E6B53">
        <w:rPr>
          <w:rFonts w:ascii="Times New Roman" w:eastAsiaTheme="minorHAnsi" w:hAnsi="Times New Roman"/>
          <w:sz w:val="24"/>
          <w:szCs w:val="24"/>
        </w:rPr>
        <w:t xml:space="preserve">«  </w:t>
      </w:r>
      <w:proofErr w:type="gramEnd"/>
      <w:r w:rsidRPr="003E6B53">
        <w:rPr>
          <w:rFonts w:ascii="Times New Roman" w:eastAsiaTheme="minorHAnsi" w:hAnsi="Times New Roman"/>
          <w:sz w:val="24"/>
          <w:szCs w:val="24"/>
        </w:rPr>
        <w:t xml:space="preserve">     »                         2026 г.</w:t>
      </w:r>
    </w:p>
    <w:p w14:paraId="605A7573" w14:textId="77777777" w:rsidR="003E6B53" w:rsidRPr="003E6B53" w:rsidRDefault="003E6B53" w:rsidP="003E6B53">
      <w:pPr>
        <w:spacing w:after="0" w:line="240" w:lineRule="auto"/>
        <w:jc w:val="both"/>
        <w:rPr>
          <w:rFonts w:ascii="Times New Roman" w:eastAsiaTheme="minorHAnsi" w:hAnsi="Times New Roman"/>
          <w:sz w:val="28"/>
          <w:szCs w:val="28"/>
        </w:rPr>
      </w:pPr>
      <w:r w:rsidRPr="003E6B53">
        <w:rPr>
          <w:rFonts w:ascii="Times New Roman" w:eastAsiaTheme="minorHAnsi" w:hAnsi="Times New Roman"/>
          <w:b/>
          <w:sz w:val="24"/>
          <w:szCs w:val="24"/>
        </w:rPr>
        <w:t xml:space="preserve"> </w:t>
      </w:r>
    </w:p>
    <w:p w14:paraId="09589C51" w14:textId="77777777" w:rsidR="003E6B53" w:rsidRPr="003E6B53" w:rsidRDefault="003E6B53" w:rsidP="003E6B53">
      <w:pPr>
        <w:spacing w:after="0" w:line="240" w:lineRule="auto"/>
        <w:jc w:val="both"/>
        <w:rPr>
          <w:rFonts w:ascii="Times New Roman" w:eastAsiaTheme="minorHAnsi" w:hAnsi="Times New Roman"/>
          <w:sz w:val="28"/>
          <w:szCs w:val="28"/>
        </w:rPr>
      </w:pPr>
      <w:r w:rsidRPr="003E6B53">
        <w:rPr>
          <w:rFonts w:ascii="Times New Roman" w:eastAsiaTheme="minorHAnsi" w:hAnsi="Times New Roman"/>
          <w:sz w:val="28"/>
          <w:szCs w:val="28"/>
        </w:rPr>
        <w:t>.</w:t>
      </w:r>
    </w:p>
    <w:p w14:paraId="2771733E" w14:textId="77777777" w:rsidR="003E6B53" w:rsidRPr="003E6B53" w:rsidRDefault="003E6B53" w:rsidP="003E6B53">
      <w:pPr>
        <w:spacing w:after="0" w:line="240" w:lineRule="auto"/>
        <w:jc w:val="both"/>
        <w:rPr>
          <w:rFonts w:ascii="Times New Roman" w:eastAsiaTheme="minorHAnsi" w:hAnsi="Times New Roman"/>
          <w:sz w:val="28"/>
          <w:szCs w:val="28"/>
        </w:rPr>
      </w:pPr>
    </w:p>
    <w:p w14:paraId="465EE49E" w14:textId="77777777" w:rsidR="003E6B53" w:rsidRPr="003E6B53" w:rsidRDefault="003E6B53" w:rsidP="003E6B53">
      <w:pPr>
        <w:spacing w:after="0" w:line="240" w:lineRule="auto"/>
        <w:jc w:val="both"/>
        <w:rPr>
          <w:rFonts w:ascii="Times New Roman" w:eastAsiaTheme="minorHAnsi" w:hAnsi="Times New Roman"/>
          <w:b/>
          <w:sz w:val="24"/>
          <w:szCs w:val="24"/>
        </w:rPr>
      </w:pPr>
    </w:p>
    <w:p w14:paraId="41756C19" w14:textId="77777777" w:rsidR="003E6B53" w:rsidRPr="003E6B53" w:rsidRDefault="003E6B53" w:rsidP="003E6B53">
      <w:pPr>
        <w:spacing w:after="0" w:line="240" w:lineRule="auto"/>
        <w:jc w:val="both"/>
        <w:rPr>
          <w:rFonts w:ascii="Times New Roman" w:eastAsiaTheme="minorHAnsi" w:hAnsi="Times New Roman"/>
          <w:sz w:val="24"/>
          <w:szCs w:val="24"/>
        </w:rPr>
      </w:pPr>
      <w:r w:rsidRPr="003E6B53">
        <w:rPr>
          <w:rFonts w:ascii="Times New Roman" w:eastAsiaTheme="minorHAnsi" w:hAnsi="Times New Roman"/>
          <w:sz w:val="24"/>
          <w:szCs w:val="24"/>
        </w:rPr>
        <w:t xml:space="preserve">Руководитель производства работ                                                      </w:t>
      </w:r>
      <w:proofErr w:type="gramStart"/>
      <w:r w:rsidRPr="003E6B53">
        <w:rPr>
          <w:rFonts w:ascii="Times New Roman" w:eastAsiaTheme="minorHAnsi" w:hAnsi="Times New Roman"/>
          <w:sz w:val="24"/>
          <w:szCs w:val="24"/>
        </w:rPr>
        <w:t xml:space="preserve">   (</w:t>
      </w:r>
      <w:proofErr w:type="gramEnd"/>
      <w:r w:rsidRPr="003E6B53">
        <w:rPr>
          <w:rFonts w:ascii="Times New Roman" w:eastAsiaTheme="minorHAnsi" w:hAnsi="Times New Roman"/>
          <w:sz w:val="24"/>
          <w:szCs w:val="24"/>
        </w:rPr>
        <w:t>Ф.И.О.)</w:t>
      </w:r>
    </w:p>
    <w:p w14:paraId="50C0C7BC" w14:textId="77777777" w:rsidR="003E6B53" w:rsidRPr="003E6B53" w:rsidRDefault="003E6B53" w:rsidP="003E6B53">
      <w:pPr>
        <w:spacing w:after="0" w:line="240" w:lineRule="auto"/>
        <w:jc w:val="both"/>
        <w:rPr>
          <w:rFonts w:ascii="Times New Roman" w:eastAsiaTheme="minorHAnsi" w:hAnsi="Times New Roman"/>
          <w:sz w:val="24"/>
          <w:szCs w:val="24"/>
        </w:rPr>
      </w:pPr>
    </w:p>
    <w:p w14:paraId="0EBB4A2C" w14:textId="77777777" w:rsidR="003E6B53" w:rsidRPr="003E6B53" w:rsidRDefault="003E6B53" w:rsidP="003E6B53">
      <w:pPr>
        <w:spacing w:after="0" w:line="240" w:lineRule="auto"/>
        <w:jc w:val="both"/>
        <w:rPr>
          <w:rFonts w:ascii="Times New Roman" w:eastAsiaTheme="minorHAnsi" w:hAnsi="Times New Roman"/>
          <w:sz w:val="24"/>
          <w:szCs w:val="24"/>
        </w:rPr>
      </w:pPr>
      <w:r w:rsidRPr="003E6B53">
        <w:rPr>
          <w:rFonts w:ascii="Times New Roman" w:eastAsiaTheme="minorHAnsi" w:hAnsi="Times New Roman"/>
          <w:sz w:val="24"/>
          <w:szCs w:val="24"/>
        </w:rPr>
        <w:t xml:space="preserve">                   </w:t>
      </w:r>
      <w:proofErr w:type="spellStart"/>
      <w:r w:rsidRPr="003E6B53">
        <w:rPr>
          <w:rFonts w:ascii="Times New Roman" w:eastAsiaTheme="minorHAnsi" w:hAnsi="Times New Roman"/>
          <w:sz w:val="24"/>
          <w:szCs w:val="24"/>
        </w:rPr>
        <w:t>м.п</w:t>
      </w:r>
      <w:proofErr w:type="spellEnd"/>
      <w:r w:rsidRPr="003E6B53">
        <w:rPr>
          <w:rFonts w:ascii="Times New Roman" w:eastAsiaTheme="minorHAnsi" w:hAnsi="Times New Roman"/>
          <w:sz w:val="24"/>
          <w:szCs w:val="24"/>
        </w:rPr>
        <w:t>.</w:t>
      </w:r>
    </w:p>
    <w:p w14:paraId="4219296A" w14:textId="77777777" w:rsidR="003E6B53" w:rsidRPr="003E6B53" w:rsidRDefault="003E6B53" w:rsidP="003E6B53">
      <w:pPr>
        <w:spacing w:after="0" w:line="240" w:lineRule="auto"/>
        <w:jc w:val="both"/>
        <w:rPr>
          <w:rFonts w:ascii="Times New Roman" w:eastAsiaTheme="minorHAnsi" w:hAnsi="Times New Roman"/>
          <w:sz w:val="24"/>
          <w:szCs w:val="24"/>
        </w:rPr>
      </w:pPr>
    </w:p>
    <w:p w14:paraId="5A56A085" w14:textId="77777777" w:rsidR="003E6B53" w:rsidRPr="003E6B53" w:rsidRDefault="003E6B53" w:rsidP="003E6B53">
      <w:pPr>
        <w:spacing w:after="0" w:line="240" w:lineRule="auto"/>
        <w:jc w:val="both"/>
        <w:rPr>
          <w:rFonts w:ascii="Times New Roman" w:eastAsiaTheme="minorHAnsi" w:hAnsi="Times New Roman"/>
          <w:sz w:val="24"/>
          <w:szCs w:val="24"/>
        </w:rPr>
      </w:pPr>
    </w:p>
    <w:p w14:paraId="4859066D" w14:textId="77777777" w:rsidR="003E6B53" w:rsidRPr="003E6B53" w:rsidRDefault="003E6B53" w:rsidP="003E6B53">
      <w:pPr>
        <w:spacing w:after="0" w:line="240" w:lineRule="auto"/>
        <w:jc w:val="both"/>
        <w:rPr>
          <w:rFonts w:ascii="Times New Roman" w:eastAsiaTheme="minorHAnsi" w:hAnsi="Times New Roman"/>
          <w:sz w:val="24"/>
          <w:szCs w:val="24"/>
        </w:rPr>
      </w:pPr>
    </w:p>
    <w:p w14:paraId="0564AF20" w14:textId="77777777" w:rsidR="0025572C" w:rsidRPr="0007271B" w:rsidRDefault="0025572C" w:rsidP="0025572C">
      <w:pPr>
        <w:spacing w:after="0" w:line="240" w:lineRule="auto"/>
        <w:jc w:val="center"/>
        <w:rPr>
          <w:rFonts w:ascii="Times New Roman" w:eastAsiaTheme="minorHAnsi" w:hAnsi="Times New Roman"/>
          <w:sz w:val="24"/>
          <w:szCs w:val="24"/>
        </w:rPr>
      </w:pPr>
      <w:r w:rsidRPr="0007271B">
        <w:rPr>
          <w:rFonts w:ascii="Times New Roman" w:eastAsiaTheme="minorHAnsi" w:hAnsi="Times New Roman"/>
          <w:sz w:val="24"/>
          <w:szCs w:val="24"/>
        </w:rPr>
        <w:t>ФОРМА АКТА СОГЛАСОВАНА</w:t>
      </w:r>
    </w:p>
    <w:tbl>
      <w:tblPr>
        <w:tblW w:w="10064" w:type="dxa"/>
        <w:tblLayout w:type="fixed"/>
        <w:tblCellMar>
          <w:left w:w="107" w:type="dxa"/>
          <w:right w:w="107" w:type="dxa"/>
        </w:tblCellMar>
        <w:tblLook w:val="0000" w:firstRow="0" w:lastRow="0" w:firstColumn="0" w:lastColumn="0" w:noHBand="0" w:noVBand="0"/>
      </w:tblPr>
      <w:tblGrid>
        <w:gridCol w:w="4784"/>
        <w:gridCol w:w="284"/>
        <w:gridCol w:w="4996"/>
      </w:tblGrid>
      <w:tr w:rsidR="0025572C" w:rsidRPr="0007271B" w14:paraId="67DF29DC" w14:textId="77777777" w:rsidTr="004911CD">
        <w:trPr>
          <w:trHeight w:val="1627"/>
        </w:trPr>
        <w:tc>
          <w:tcPr>
            <w:tcW w:w="4784" w:type="dxa"/>
            <w:shd w:val="clear" w:color="auto" w:fill="auto"/>
          </w:tcPr>
          <w:p w14:paraId="029F194C" w14:textId="77777777" w:rsidR="0025572C" w:rsidRPr="0007271B" w:rsidRDefault="0025572C" w:rsidP="004911CD">
            <w:pPr>
              <w:snapToGrid w:val="0"/>
              <w:spacing w:after="0" w:line="240" w:lineRule="auto"/>
              <w:jc w:val="center"/>
              <w:rPr>
                <w:rFonts w:ascii="Times New Roman" w:hAnsi="Times New Roman"/>
                <w:sz w:val="24"/>
                <w:szCs w:val="24"/>
              </w:rPr>
            </w:pPr>
            <w:r w:rsidRPr="0007271B">
              <w:rPr>
                <w:rFonts w:ascii="Times New Roman" w:hAnsi="Times New Roman"/>
                <w:sz w:val="24"/>
                <w:szCs w:val="24"/>
              </w:rPr>
              <w:t>Заказчик:</w:t>
            </w:r>
          </w:p>
          <w:p w14:paraId="2C9A34B4" w14:textId="77777777" w:rsidR="0025572C" w:rsidRPr="0007271B" w:rsidRDefault="0025572C" w:rsidP="004911CD">
            <w:pPr>
              <w:spacing w:after="0" w:line="240" w:lineRule="auto"/>
              <w:rPr>
                <w:rFonts w:ascii="Times New Roman" w:hAnsi="Times New Roman"/>
                <w:sz w:val="24"/>
                <w:szCs w:val="24"/>
              </w:rPr>
            </w:pPr>
            <w:r w:rsidRPr="0007271B">
              <w:rPr>
                <w:rFonts w:ascii="Times New Roman" w:hAnsi="Times New Roman"/>
                <w:sz w:val="24"/>
                <w:szCs w:val="24"/>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284" w:type="dxa"/>
            <w:shd w:val="clear" w:color="auto" w:fill="auto"/>
          </w:tcPr>
          <w:p w14:paraId="32E4AACC" w14:textId="77777777" w:rsidR="0025572C" w:rsidRPr="0007271B" w:rsidRDefault="0025572C" w:rsidP="004911CD">
            <w:pPr>
              <w:snapToGrid w:val="0"/>
              <w:spacing w:after="0" w:line="240" w:lineRule="auto"/>
              <w:jc w:val="both"/>
              <w:rPr>
                <w:rFonts w:ascii="Times New Roman" w:hAnsi="Times New Roman"/>
                <w:sz w:val="24"/>
                <w:szCs w:val="24"/>
              </w:rPr>
            </w:pPr>
          </w:p>
        </w:tc>
        <w:tc>
          <w:tcPr>
            <w:tcW w:w="4996" w:type="dxa"/>
            <w:shd w:val="clear" w:color="auto" w:fill="auto"/>
          </w:tcPr>
          <w:p w14:paraId="09791095" w14:textId="4DACB2A1" w:rsidR="0025572C" w:rsidRPr="0007271B" w:rsidRDefault="009406B7" w:rsidP="004911CD">
            <w:pPr>
              <w:spacing w:after="0" w:line="240" w:lineRule="auto"/>
              <w:jc w:val="center"/>
              <w:rPr>
                <w:rFonts w:ascii="Times New Roman" w:hAnsi="Times New Roman"/>
                <w:bCs/>
                <w:sz w:val="24"/>
                <w:szCs w:val="24"/>
              </w:rPr>
            </w:pPr>
            <w:r>
              <w:rPr>
                <w:rFonts w:ascii="Times New Roman" w:eastAsia="Times New Roman" w:hAnsi="Times New Roman"/>
                <w:sz w:val="24"/>
                <w:szCs w:val="24"/>
                <w:lang w:eastAsia="ru-RU"/>
              </w:rPr>
              <w:t>Подрядчик</w:t>
            </w:r>
            <w:r w:rsidR="0025572C" w:rsidRPr="0007271B">
              <w:rPr>
                <w:rFonts w:ascii="Times New Roman" w:hAnsi="Times New Roman"/>
                <w:bCs/>
                <w:sz w:val="24"/>
                <w:szCs w:val="24"/>
              </w:rPr>
              <w:t>:</w:t>
            </w:r>
          </w:p>
          <w:p w14:paraId="047DC7A6" w14:textId="77777777" w:rsidR="0025572C" w:rsidRPr="0007271B" w:rsidRDefault="0025572C" w:rsidP="004911CD">
            <w:pPr>
              <w:spacing w:after="0" w:line="0" w:lineRule="atLeast"/>
              <w:ind w:left="-108"/>
              <w:contextualSpacing/>
              <w:rPr>
                <w:rFonts w:ascii="Times New Roman" w:hAnsi="Times New Roman"/>
                <w:sz w:val="24"/>
                <w:szCs w:val="24"/>
              </w:rPr>
            </w:pPr>
            <w:r w:rsidRPr="0007271B">
              <w:rPr>
                <w:rFonts w:ascii="Times New Roman" w:hAnsi="Times New Roman"/>
                <w:sz w:val="24"/>
                <w:szCs w:val="24"/>
              </w:rPr>
              <w:t xml:space="preserve"> </w:t>
            </w:r>
          </w:p>
          <w:p w14:paraId="6860E286" w14:textId="77777777" w:rsidR="0025572C" w:rsidRPr="0007271B" w:rsidRDefault="0025572C" w:rsidP="004911CD">
            <w:pPr>
              <w:spacing w:after="0" w:line="240" w:lineRule="auto"/>
              <w:rPr>
                <w:rFonts w:ascii="Times New Roman" w:hAnsi="Times New Roman"/>
                <w:bCs/>
                <w:sz w:val="24"/>
                <w:szCs w:val="24"/>
              </w:rPr>
            </w:pPr>
          </w:p>
        </w:tc>
      </w:tr>
    </w:tbl>
    <w:p w14:paraId="1A5863F5" w14:textId="77777777" w:rsidR="003E6B53" w:rsidRPr="003E6B53" w:rsidRDefault="003E6B53" w:rsidP="003E6B53">
      <w:pPr>
        <w:spacing w:after="0" w:line="240" w:lineRule="auto"/>
        <w:jc w:val="both"/>
        <w:rPr>
          <w:rFonts w:ascii="Times New Roman" w:eastAsiaTheme="minorHAnsi" w:hAnsi="Times New Roman"/>
          <w:sz w:val="24"/>
          <w:szCs w:val="24"/>
        </w:rPr>
      </w:pPr>
    </w:p>
    <w:p w14:paraId="4BFF781C" w14:textId="77777777" w:rsidR="003E6B53" w:rsidRPr="003E6B53" w:rsidRDefault="003E6B53" w:rsidP="003E6B53">
      <w:pPr>
        <w:spacing w:after="0" w:line="240" w:lineRule="auto"/>
        <w:jc w:val="both"/>
        <w:rPr>
          <w:rFonts w:ascii="Times New Roman" w:eastAsiaTheme="minorHAnsi" w:hAnsi="Times New Roman"/>
          <w:sz w:val="24"/>
          <w:szCs w:val="24"/>
        </w:rPr>
      </w:pPr>
    </w:p>
    <w:p w14:paraId="58CA8FF2" w14:textId="77777777" w:rsidR="001B6956" w:rsidRDefault="001B6956" w:rsidP="003E6B53">
      <w:pPr>
        <w:spacing w:after="0" w:line="240" w:lineRule="auto"/>
        <w:jc w:val="both"/>
        <w:rPr>
          <w:rFonts w:ascii="Times New Roman" w:eastAsiaTheme="minorHAnsi" w:hAnsi="Times New Roman"/>
          <w:sz w:val="24"/>
          <w:szCs w:val="24"/>
        </w:rPr>
      </w:pPr>
    </w:p>
    <w:p w14:paraId="6E011339" w14:textId="77777777" w:rsidR="001B6956" w:rsidRDefault="001B6956" w:rsidP="003E6B53">
      <w:pPr>
        <w:spacing w:after="0" w:line="240" w:lineRule="auto"/>
        <w:jc w:val="both"/>
        <w:rPr>
          <w:rFonts w:ascii="Times New Roman" w:eastAsiaTheme="minorHAnsi" w:hAnsi="Times New Roman"/>
          <w:sz w:val="24"/>
          <w:szCs w:val="24"/>
        </w:rPr>
      </w:pPr>
    </w:p>
    <w:p w14:paraId="3A4B6985" w14:textId="77777777" w:rsidR="001B6956" w:rsidRDefault="001B6956" w:rsidP="003E6B53">
      <w:pPr>
        <w:spacing w:after="0" w:line="240" w:lineRule="auto"/>
        <w:jc w:val="both"/>
        <w:rPr>
          <w:rFonts w:ascii="Times New Roman" w:eastAsiaTheme="minorHAnsi" w:hAnsi="Times New Roman"/>
          <w:sz w:val="24"/>
          <w:szCs w:val="24"/>
        </w:rPr>
      </w:pPr>
    </w:p>
    <w:p w14:paraId="7A1BD7DF" w14:textId="77777777" w:rsidR="001B6956" w:rsidRPr="003E6B53" w:rsidRDefault="001B6956" w:rsidP="003E6B53">
      <w:pPr>
        <w:spacing w:after="0" w:line="240" w:lineRule="auto"/>
        <w:jc w:val="both"/>
        <w:rPr>
          <w:rFonts w:ascii="Times New Roman" w:eastAsiaTheme="minorHAnsi" w:hAnsi="Times New Roman"/>
          <w:sz w:val="24"/>
          <w:szCs w:val="24"/>
        </w:rPr>
      </w:pPr>
    </w:p>
    <w:p w14:paraId="142BE74A" w14:textId="63D854EF" w:rsidR="003E6B53" w:rsidRPr="003E6B53" w:rsidRDefault="00B85834" w:rsidP="003E6B53">
      <w:pPr>
        <w:spacing w:after="0" w:line="240" w:lineRule="auto"/>
        <w:jc w:val="right"/>
        <w:rPr>
          <w:rFonts w:ascii="Times New Roman" w:eastAsiaTheme="minorHAnsi" w:hAnsi="Times New Roman"/>
          <w:sz w:val="24"/>
          <w:szCs w:val="24"/>
        </w:rPr>
      </w:pPr>
      <w:bookmarkStart w:id="13" w:name="_Hlk221716517"/>
      <w:r>
        <w:rPr>
          <w:rFonts w:ascii="Times New Roman" w:eastAsiaTheme="minorHAnsi" w:hAnsi="Times New Roman"/>
          <w:sz w:val="24"/>
          <w:szCs w:val="24"/>
        </w:rPr>
        <w:t>П</w:t>
      </w:r>
      <w:r w:rsidR="003E6B53" w:rsidRPr="003E6B53">
        <w:rPr>
          <w:rFonts w:ascii="Times New Roman" w:eastAsiaTheme="minorHAnsi" w:hAnsi="Times New Roman"/>
          <w:sz w:val="24"/>
          <w:szCs w:val="24"/>
        </w:rPr>
        <w:t>риложение № 2</w:t>
      </w:r>
    </w:p>
    <w:p w14:paraId="7354AF36" w14:textId="77777777" w:rsidR="003E6B53" w:rsidRPr="003E6B53" w:rsidRDefault="003E6B53" w:rsidP="003E6B53">
      <w:pPr>
        <w:spacing w:after="0" w:line="240" w:lineRule="auto"/>
        <w:jc w:val="right"/>
        <w:rPr>
          <w:rFonts w:ascii="Times New Roman" w:eastAsiaTheme="minorHAnsi" w:hAnsi="Times New Roman"/>
          <w:sz w:val="24"/>
          <w:szCs w:val="24"/>
        </w:rPr>
      </w:pPr>
      <w:r w:rsidRPr="003E6B53">
        <w:rPr>
          <w:rFonts w:ascii="Times New Roman" w:eastAsiaTheme="minorHAnsi" w:hAnsi="Times New Roman"/>
          <w:sz w:val="24"/>
          <w:szCs w:val="24"/>
        </w:rPr>
        <w:t>к Техническому заданию</w:t>
      </w:r>
    </w:p>
    <w:bookmarkEnd w:id="13"/>
    <w:p w14:paraId="12D2A6B4" w14:textId="77777777" w:rsidR="003E6B53" w:rsidRPr="003E6B53" w:rsidRDefault="003E6B53" w:rsidP="003E6B53">
      <w:pPr>
        <w:spacing w:after="0" w:line="240" w:lineRule="auto"/>
        <w:jc w:val="both"/>
        <w:rPr>
          <w:rFonts w:ascii="Times New Roman" w:eastAsiaTheme="minorHAnsi" w:hAnsi="Times New Roman"/>
          <w:sz w:val="24"/>
          <w:szCs w:val="24"/>
        </w:rPr>
      </w:pPr>
    </w:p>
    <w:p w14:paraId="3651F313" w14:textId="77777777" w:rsidR="003E6B53" w:rsidRPr="003E6B53" w:rsidRDefault="003E6B53" w:rsidP="003E6B53">
      <w:pPr>
        <w:spacing w:after="0" w:line="240" w:lineRule="auto"/>
        <w:jc w:val="both"/>
        <w:rPr>
          <w:rFonts w:ascii="Times New Roman" w:eastAsiaTheme="minorHAnsi" w:hAnsi="Times New Roman"/>
          <w:sz w:val="24"/>
          <w:szCs w:val="24"/>
        </w:rPr>
      </w:pPr>
    </w:p>
    <w:p w14:paraId="00E6F5C6" w14:textId="77777777" w:rsidR="003E6B53" w:rsidRPr="003E6B53" w:rsidRDefault="003E6B53" w:rsidP="003E6B53">
      <w:pPr>
        <w:spacing w:after="0" w:line="240" w:lineRule="auto"/>
        <w:jc w:val="both"/>
        <w:rPr>
          <w:rFonts w:ascii="Times New Roman" w:eastAsiaTheme="minorHAnsi" w:hAnsi="Times New Roman"/>
          <w:sz w:val="24"/>
          <w:szCs w:val="24"/>
        </w:rPr>
      </w:pPr>
    </w:p>
    <w:p w14:paraId="376F668D" w14:textId="77777777" w:rsidR="003E6B53" w:rsidRPr="003E6B53" w:rsidRDefault="003E6B53" w:rsidP="003E6B53">
      <w:pPr>
        <w:spacing w:after="0" w:line="240" w:lineRule="auto"/>
        <w:jc w:val="both"/>
        <w:rPr>
          <w:rFonts w:ascii="Times New Roman" w:eastAsiaTheme="minorHAnsi" w:hAnsi="Times New Roman"/>
          <w:sz w:val="24"/>
          <w:szCs w:val="24"/>
        </w:rPr>
      </w:pPr>
    </w:p>
    <w:p w14:paraId="47BDFCD9" w14:textId="77777777" w:rsidR="003E6B53" w:rsidRPr="003E6B53" w:rsidRDefault="003E6B53" w:rsidP="003E6B53">
      <w:pPr>
        <w:spacing w:after="0" w:line="240" w:lineRule="auto"/>
        <w:jc w:val="both"/>
        <w:rPr>
          <w:rFonts w:ascii="Times New Roman" w:eastAsiaTheme="minorHAnsi" w:hAnsi="Times New Roman"/>
          <w:sz w:val="24"/>
          <w:szCs w:val="24"/>
        </w:rPr>
      </w:pPr>
    </w:p>
    <w:p w14:paraId="5E99FD07" w14:textId="77777777" w:rsidR="003E6B53" w:rsidRPr="003E6B53" w:rsidRDefault="003E6B53" w:rsidP="003E6B53">
      <w:pPr>
        <w:spacing w:after="0" w:line="240" w:lineRule="auto"/>
        <w:jc w:val="both"/>
        <w:rPr>
          <w:rFonts w:ascii="Times New Roman" w:eastAsiaTheme="minorHAnsi" w:hAnsi="Times New Roman"/>
          <w:sz w:val="24"/>
          <w:szCs w:val="24"/>
        </w:rPr>
      </w:pPr>
    </w:p>
    <w:p w14:paraId="548CDA78" w14:textId="77777777" w:rsidR="003E6B53" w:rsidRPr="003E6B53" w:rsidRDefault="003E6B53" w:rsidP="003E6B53">
      <w:pPr>
        <w:spacing w:after="0" w:line="240" w:lineRule="auto"/>
        <w:jc w:val="both"/>
        <w:rPr>
          <w:rFonts w:ascii="Times New Roman" w:eastAsiaTheme="minorHAnsi" w:hAnsi="Times New Roman"/>
          <w:sz w:val="24"/>
          <w:szCs w:val="24"/>
        </w:rPr>
      </w:pPr>
    </w:p>
    <w:p w14:paraId="3AA62122" w14:textId="77777777" w:rsidR="003E6B53" w:rsidRPr="003E6B53" w:rsidRDefault="003E6B53" w:rsidP="003E6B53">
      <w:pPr>
        <w:spacing w:after="0" w:line="240" w:lineRule="auto"/>
        <w:jc w:val="both"/>
        <w:rPr>
          <w:rFonts w:ascii="Times New Roman" w:eastAsiaTheme="minorHAnsi" w:hAnsi="Times New Roman"/>
          <w:sz w:val="24"/>
          <w:szCs w:val="24"/>
        </w:rPr>
      </w:pPr>
    </w:p>
    <w:p w14:paraId="1251F2A4" w14:textId="77777777" w:rsidR="003E6B53" w:rsidRPr="003E6B53" w:rsidRDefault="003E6B53" w:rsidP="003E6B53">
      <w:pPr>
        <w:spacing w:after="0" w:line="240" w:lineRule="auto"/>
        <w:jc w:val="center"/>
        <w:rPr>
          <w:rFonts w:ascii="Times New Roman" w:eastAsiaTheme="minorHAnsi" w:hAnsi="Times New Roman"/>
          <w:sz w:val="24"/>
          <w:szCs w:val="24"/>
        </w:rPr>
      </w:pPr>
      <w:r w:rsidRPr="003E6B53">
        <w:rPr>
          <w:rFonts w:ascii="Times New Roman" w:eastAsiaTheme="minorHAnsi" w:hAnsi="Times New Roman"/>
          <w:sz w:val="24"/>
          <w:szCs w:val="24"/>
        </w:rPr>
        <w:t>Проект ликвидации опасного производственного объекта</w:t>
      </w:r>
    </w:p>
    <w:p w14:paraId="6CD63685" w14:textId="77777777" w:rsidR="003E6B53" w:rsidRPr="003E6B53" w:rsidRDefault="003E6B53" w:rsidP="003E6B53">
      <w:pPr>
        <w:spacing w:after="0" w:line="240" w:lineRule="auto"/>
        <w:jc w:val="center"/>
        <w:rPr>
          <w:rFonts w:ascii="Times New Roman" w:eastAsiaTheme="minorHAnsi" w:hAnsi="Times New Roman"/>
          <w:sz w:val="24"/>
          <w:szCs w:val="24"/>
        </w:rPr>
      </w:pPr>
      <w:r w:rsidRPr="003E6B53">
        <w:rPr>
          <w:rFonts w:ascii="Times New Roman" w:eastAsiaTheme="minorHAnsi" w:hAnsi="Times New Roman"/>
          <w:sz w:val="24"/>
          <w:szCs w:val="24"/>
        </w:rPr>
        <w:t>Участок ИПУ РАН (рег. № А01-01137-0002, класс опасности IV)</w:t>
      </w:r>
    </w:p>
    <w:p w14:paraId="72B61FB7" w14:textId="1BB52838" w:rsidR="00183315" w:rsidRDefault="003E6B53" w:rsidP="003E6B53">
      <w:pPr>
        <w:spacing w:after="0" w:line="240" w:lineRule="auto"/>
        <w:jc w:val="center"/>
        <w:rPr>
          <w:rFonts w:ascii="Times New Roman" w:eastAsiaTheme="minorHAnsi" w:hAnsi="Times New Roman"/>
          <w:sz w:val="24"/>
          <w:szCs w:val="24"/>
        </w:rPr>
      </w:pPr>
      <w:r w:rsidRPr="003E6B53">
        <w:rPr>
          <w:rFonts w:ascii="Times New Roman" w:eastAsiaTheme="minorHAnsi" w:hAnsi="Times New Roman"/>
          <w:sz w:val="24"/>
          <w:szCs w:val="24"/>
        </w:rPr>
        <w:t xml:space="preserve">по адресу: г. Москва, ул. </w:t>
      </w:r>
      <w:r w:rsidR="00183315">
        <w:rPr>
          <w:rFonts w:ascii="Times New Roman" w:eastAsiaTheme="minorHAnsi" w:hAnsi="Times New Roman"/>
          <w:sz w:val="24"/>
          <w:szCs w:val="24"/>
        </w:rPr>
        <w:t>Профсоюзная, д. 65, стр. 4</w:t>
      </w:r>
    </w:p>
    <w:p w14:paraId="70F68E50" w14:textId="4FEB95AF" w:rsidR="003E6B53" w:rsidRPr="003E6B53" w:rsidRDefault="003E6B53" w:rsidP="003E6B53">
      <w:pPr>
        <w:spacing w:after="0" w:line="240" w:lineRule="auto"/>
        <w:jc w:val="center"/>
        <w:rPr>
          <w:rFonts w:ascii="Times New Roman" w:eastAsiaTheme="minorHAnsi" w:hAnsi="Times New Roman"/>
          <w:sz w:val="24"/>
          <w:szCs w:val="24"/>
        </w:rPr>
      </w:pPr>
      <w:r w:rsidRPr="003E6B53">
        <w:rPr>
          <w:rFonts w:ascii="Times New Roman" w:eastAsiaTheme="minorHAnsi" w:hAnsi="Times New Roman"/>
          <w:sz w:val="24"/>
          <w:szCs w:val="24"/>
        </w:rPr>
        <w:t>шифр 13-ДЛ-25</w:t>
      </w:r>
    </w:p>
    <w:p w14:paraId="3DBE98F6" w14:textId="77777777" w:rsidR="003E6B53" w:rsidRPr="003E6B53" w:rsidRDefault="003E6B53" w:rsidP="003E6B53">
      <w:pPr>
        <w:spacing w:after="0" w:line="240" w:lineRule="auto"/>
        <w:jc w:val="center"/>
        <w:rPr>
          <w:rFonts w:ascii="Times New Roman" w:eastAsiaTheme="minorHAnsi" w:hAnsi="Times New Roman"/>
          <w:sz w:val="24"/>
          <w:szCs w:val="24"/>
        </w:rPr>
      </w:pPr>
    </w:p>
    <w:p w14:paraId="53FEDF9F" w14:textId="77777777" w:rsidR="003E6B53" w:rsidRPr="003E6B53" w:rsidRDefault="003E6B53" w:rsidP="003E6B53">
      <w:pPr>
        <w:spacing w:after="0" w:line="240" w:lineRule="auto"/>
        <w:jc w:val="center"/>
        <w:rPr>
          <w:rFonts w:ascii="Times New Roman" w:eastAsiaTheme="minorHAnsi" w:hAnsi="Times New Roman"/>
          <w:sz w:val="24"/>
          <w:szCs w:val="24"/>
        </w:rPr>
      </w:pPr>
    </w:p>
    <w:p w14:paraId="73D5B0D3" w14:textId="77777777" w:rsidR="003E6B53" w:rsidRPr="003E6B53" w:rsidRDefault="003E6B53" w:rsidP="003E6B53">
      <w:pPr>
        <w:spacing w:after="0" w:line="240" w:lineRule="auto"/>
        <w:jc w:val="center"/>
        <w:rPr>
          <w:rFonts w:ascii="Times New Roman" w:eastAsiaTheme="minorHAnsi" w:hAnsi="Times New Roman"/>
          <w:sz w:val="24"/>
          <w:szCs w:val="24"/>
        </w:rPr>
      </w:pPr>
    </w:p>
    <w:p w14:paraId="67ED753A" w14:textId="77777777" w:rsidR="003E6B53" w:rsidRPr="003E6B53" w:rsidRDefault="003E6B53" w:rsidP="003E6B53">
      <w:pPr>
        <w:spacing w:after="0" w:line="240" w:lineRule="auto"/>
        <w:jc w:val="center"/>
        <w:rPr>
          <w:rFonts w:ascii="Times New Roman" w:eastAsiaTheme="minorHAnsi" w:hAnsi="Times New Roman"/>
          <w:b/>
          <w:sz w:val="24"/>
          <w:szCs w:val="24"/>
        </w:rPr>
      </w:pPr>
      <w:bookmarkStart w:id="14" w:name="_Hlk221716560"/>
      <w:r w:rsidRPr="003E6B53">
        <w:rPr>
          <w:rFonts w:ascii="Times New Roman" w:eastAsiaTheme="minorHAnsi" w:hAnsi="Times New Roman"/>
          <w:b/>
          <w:sz w:val="24"/>
          <w:szCs w:val="24"/>
        </w:rPr>
        <w:t>(Прилагается в виде отдельного файла)</w:t>
      </w:r>
    </w:p>
    <w:bookmarkEnd w:id="14"/>
    <w:p w14:paraId="1BB7258A" w14:textId="77777777" w:rsidR="003E6B53" w:rsidRPr="003E6B53" w:rsidRDefault="003E6B53" w:rsidP="003E6B53">
      <w:pPr>
        <w:spacing w:after="0" w:line="240" w:lineRule="auto"/>
        <w:jc w:val="both"/>
        <w:rPr>
          <w:rFonts w:ascii="Times New Roman" w:eastAsiaTheme="minorHAnsi" w:hAnsi="Times New Roman"/>
          <w:sz w:val="24"/>
          <w:szCs w:val="24"/>
        </w:rPr>
      </w:pPr>
    </w:p>
    <w:p w14:paraId="5C27CF16" w14:textId="77777777" w:rsidR="003E6B53" w:rsidRPr="003E6B53" w:rsidRDefault="003E6B53" w:rsidP="003E6B53">
      <w:pPr>
        <w:spacing w:after="0" w:line="240" w:lineRule="auto"/>
        <w:jc w:val="both"/>
        <w:rPr>
          <w:rFonts w:ascii="Times New Roman" w:eastAsiaTheme="minorHAnsi" w:hAnsi="Times New Roman"/>
          <w:sz w:val="24"/>
          <w:szCs w:val="24"/>
        </w:rPr>
      </w:pPr>
    </w:p>
    <w:p w14:paraId="7E40626B" w14:textId="77777777" w:rsidR="003E6B53" w:rsidRPr="003E6B53" w:rsidRDefault="003E6B53" w:rsidP="003E6B53">
      <w:pPr>
        <w:widowControl w:val="0"/>
        <w:autoSpaceDE w:val="0"/>
        <w:spacing w:after="0" w:line="240" w:lineRule="auto"/>
        <w:ind w:firstLine="540"/>
        <w:jc w:val="center"/>
        <w:rPr>
          <w:rFonts w:ascii="Times New Roman" w:eastAsiaTheme="minorHAnsi" w:hAnsi="Times New Roman"/>
          <w:sz w:val="24"/>
          <w:szCs w:val="24"/>
        </w:rPr>
      </w:pPr>
      <w:r w:rsidRPr="003E6B53">
        <w:rPr>
          <w:rFonts w:ascii="Times New Roman" w:hAnsi="Times New Roman"/>
          <w:sz w:val="24"/>
          <w:szCs w:val="24"/>
        </w:rPr>
        <w:t xml:space="preserve">                                                                                                                    </w:t>
      </w:r>
    </w:p>
    <w:p w14:paraId="070CA480" w14:textId="77777777" w:rsidR="003E6B53" w:rsidRPr="003E6B53" w:rsidRDefault="003E6B53" w:rsidP="003E6B53">
      <w:pPr>
        <w:spacing w:after="0" w:line="240" w:lineRule="auto"/>
        <w:jc w:val="both"/>
        <w:rPr>
          <w:rFonts w:ascii="Times New Roman" w:eastAsiaTheme="minorHAnsi" w:hAnsi="Times New Roman"/>
          <w:sz w:val="24"/>
          <w:szCs w:val="24"/>
        </w:rPr>
      </w:pPr>
      <w:r w:rsidRPr="003E6B53">
        <w:rPr>
          <w:rFonts w:ascii="Times New Roman" w:eastAsiaTheme="minorHAnsi" w:hAnsi="Times New Roman"/>
          <w:sz w:val="24"/>
          <w:szCs w:val="24"/>
        </w:rPr>
        <w:t xml:space="preserve"> </w:t>
      </w:r>
    </w:p>
    <w:p w14:paraId="0B0F7F45" w14:textId="77777777" w:rsidR="003E6B53" w:rsidRPr="003E6B53" w:rsidRDefault="003E6B53" w:rsidP="003E6B53">
      <w:pPr>
        <w:spacing w:after="0" w:line="240" w:lineRule="auto"/>
        <w:jc w:val="both"/>
        <w:rPr>
          <w:rFonts w:ascii="Times New Roman" w:eastAsiaTheme="minorHAnsi" w:hAnsi="Times New Roman"/>
          <w:sz w:val="24"/>
          <w:szCs w:val="24"/>
        </w:rPr>
      </w:pPr>
    </w:p>
    <w:p w14:paraId="6C923974" w14:textId="77777777" w:rsidR="003E6B53" w:rsidRPr="003E6B53" w:rsidRDefault="003E6B53" w:rsidP="003E6B53">
      <w:pPr>
        <w:spacing w:after="0" w:line="240" w:lineRule="auto"/>
        <w:jc w:val="both"/>
        <w:rPr>
          <w:rFonts w:ascii="Times New Roman" w:eastAsiaTheme="minorHAnsi" w:hAnsi="Times New Roman"/>
          <w:sz w:val="24"/>
          <w:szCs w:val="24"/>
        </w:rPr>
      </w:pPr>
    </w:p>
    <w:p w14:paraId="40B30A9B" w14:textId="77777777" w:rsidR="003E6B53" w:rsidRPr="003E6B53" w:rsidRDefault="003E6B53" w:rsidP="003E6B53">
      <w:pPr>
        <w:spacing w:after="0" w:line="240" w:lineRule="auto"/>
        <w:jc w:val="both"/>
        <w:rPr>
          <w:rFonts w:ascii="Times New Roman" w:eastAsiaTheme="minorHAnsi" w:hAnsi="Times New Roman"/>
          <w:sz w:val="24"/>
          <w:szCs w:val="24"/>
        </w:rPr>
      </w:pPr>
    </w:p>
    <w:p w14:paraId="2FAAB2B4" w14:textId="77777777" w:rsidR="003E6B53" w:rsidRPr="003E6B53" w:rsidRDefault="003E6B53" w:rsidP="003E6B53">
      <w:pPr>
        <w:spacing w:after="0" w:line="240" w:lineRule="auto"/>
        <w:jc w:val="both"/>
        <w:rPr>
          <w:rFonts w:ascii="Times New Roman" w:eastAsiaTheme="minorHAnsi" w:hAnsi="Times New Roman"/>
          <w:sz w:val="24"/>
          <w:szCs w:val="24"/>
        </w:rPr>
      </w:pPr>
    </w:p>
    <w:p w14:paraId="4296676D" w14:textId="77777777" w:rsidR="003E6B53" w:rsidRPr="003E6B53" w:rsidRDefault="003E6B53" w:rsidP="003E6B53">
      <w:pPr>
        <w:spacing w:after="0" w:line="240" w:lineRule="auto"/>
        <w:jc w:val="both"/>
        <w:rPr>
          <w:rFonts w:ascii="Times New Roman" w:eastAsiaTheme="minorHAnsi" w:hAnsi="Times New Roman"/>
          <w:sz w:val="24"/>
          <w:szCs w:val="24"/>
        </w:rPr>
      </w:pPr>
    </w:p>
    <w:p w14:paraId="1F0A97BE" w14:textId="77777777" w:rsidR="003E6B53" w:rsidRPr="003E6B53" w:rsidRDefault="003E6B53" w:rsidP="003E6B53">
      <w:pPr>
        <w:spacing w:after="0" w:line="240" w:lineRule="auto"/>
        <w:jc w:val="both"/>
        <w:rPr>
          <w:rFonts w:ascii="Times New Roman" w:eastAsiaTheme="minorHAnsi" w:hAnsi="Times New Roman"/>
          <w:sz w:val="24"/>
          <w:szCs w:val="24"/>
        </w:rPr>
      </w:pPr>
    </w:p>
    <w:p w14:paraId="746C1103" w14:textId="77777777" w:rsidR="003E6B53" w:rsidRPr="003E6B53" w:rsidRDefault="003E6B53" w:rsidP="003E6B53">
      <w:pPr>
        <w:spacing w:after="0" w:line="240" w:lineRule="auto"/>
        <w:jc w:val="both"/>
        <w:rPr>
          <w:rFonts w:ascii="Times New Roman" w:eastAsiaTheme="minorHAnsi" w:hAnsi="Times New Roman"/>
          <w:sz w:val="24"/>
          <w:szCs w:val="24"/>
        </w:rPr>
      </w:pPr>
    </w:p>
    <w:p w14:paraId="70D59ABF" w14:textId="77777777" w:rsidR="003E6B53" w:rsidRPr="003E6B53" w:rsidRDefault="003E6B53" w:rsidP="003E6B53">
      <w:pPr>
        <w:spacing w:after="0" w:line="240" w:lineRule="auto"/>
        <w:jc w:val="both"/>
        <w:rPr>
          <w:rFonts w:ascii="Times New Roman" w:eastAsiaTheme="minorHAnsi" w:hAnsi="Times New Roman"/>
          <w:sz w:val="24"/>
          <w:szCs w:val="24"/>
        </w:rPr>
      </w:pPr>
    </w:p>
    <w:p w14:paraId="4D9E7890" w14:textId="77777777" w:rsidR="003E6B53" w:rsidRPr="003E6B53" w:rsidRDefault="003E6B53" w:rsidP="003E6B53">
      <w:pPr>
        <w:spacing w:after="0" w:line="240" w:lineRule="auto"/>
        <w:jc w:val="both"/>
        <w:rPr>
          <w:rFonts w:ascii="Times New Roman" w:eastAsiaTheme="minorHAnsi" w:hAnsi="Times New Roman"/>
          <w:sz w:val="24"/>
          <w:szCs w:val="24"/>
        </w:rPr>
      </w:pPr>
    </w:p>
    <w:p w14:paraId="53840ACC" w14:textId="77777777" w:rsidR="003E6B53" w:rsidRPr="003E6B53" w:rsidRDefault="003E6B53" w:rsidP="003E6B53">
      <w:pPr>
        <w:spacing w:after="0" w:line="240" w:lineRule="auto"/>
        <w:jc w:val="both"/>
        <w:rPr>
          <w:rFonts w:ascii="Times New Roman" w:eastAsiaTheme="minorHAnsi" w:hAnsi="Times New Roman"/>
          <w:sz w:val="24"/>
          <w:szCs w:val="24"/>
        </w:rPr>
      </w:pPr>
    </w:p>
    <w:p w14:paraId="0B9F0FD3" w14:textId="77777777" w:rsidR="003E6B53" w:rsidRPr="003E6B53" w:rsidRDefault="003E6B53" w:rsidP="003E6B53">
      <w:pPr>
        <w:spacing w:after="0" w:line="240" w:lineRule="auto"/>
        <w:jc w:val="both"/>
        <w:rPr>
          <w:rFonts w:ascii="Times New Roman" w:eastAsiaTheme="minorHAnsi" w:hAnsi="Times New Roman"/>
          <w:sz w:val="24"/>
          <w:szCs w:val="24"/>
        </w:rPr>
      </w:pPr>
    </w:p>
    <w:p w14:paraId="702ED1B7" w14:textId="77777777" w:rsidR="003E6B53" w:rsidRPr="003E6B53" w:rsidRDefault="003E6B53" w:rsidP="003E6B53">
      <w:pPr>
        <w:spacing w:after="0" w:line="240" w:lineRule="auto"/>
        <w:jc w:val="both"/>
        <w:rPr>
          <w:rFonts w:ascii="Times New Roman" w:eastAsiaTheme="minorHAnsi" w:hAnsi="Times New Roman"/>
          <w:sz w:val="24"/>
          <w:szCs w:val="24"/>
        </w:rPr>
      </w:pPr>
    </w:p>
    <w:p w14:paraId="4F303EEF" w14:textId="77777777" w:rsidR="003E6B53" w:rsidRPr="003E6B53" w:rsidRDefault="003E6B53" w:rsidP="003E6B53">
      <w:pPr>
        <w:spacing w:after="0" w:line="240" w:lineRule="auto"/>
        <w:jc w:val="both"/>
        <w:rPr>
          <w:rFonts w:ascii="Times New Roman" w:eastAsiaTheme="minorHAnsi" w:hAnsi="Times New Roman"/>
          <w:sz w:val="24"/>
          <w:szCs w:val="24"/>
        </w:rPr>
      </w:pPr>
    </w:p>
    <w:p w14:paraId="08EB2E92" w14:textId="77777777" w:rsidR="003E6B53" w:rsidRPr="003E6B53" w:rsidRDefault="003E6B53" w:rsidP="003E6B53">
      <w:pPr>
        <w:spacing w:after="0" w:line="240" w:lineRule="auto"/>
        <w:jc w:val="both"/>
        <w:rPr>
          <w:rFonts w:ascii="Times New Roman" w:eastAsiaTheme="minorHAnsi" w:hAnsi="Times New Roman"/>
          <w:sz w:val="24"/>
          <w:szCs w:val="24"/>
        </w:rPr>
      </w:pPr>
    </w:p>
    <w:p w14:paraId="41663F0D" w14:textId="77777777" w:rsidR="003E6B53" w:rsidRPr="003E6B53" w:rsidRDefault="003E6B53" w:rsidP="003E6B53">
      <w:pPr>
        <w:spacing w:after="0" w:line="240" w:lineRule="auto"/>
        <w:jc w:val="both"/>
        <w:rPr>
          <w:rFonts w:ascii="Times New Roman" w:eastAsiaTheme="minorHAnsi" w:hAnsi="Times New Roman"/>
          <w:sz w:val="24"/>
          <w:szCs w:val="24"/>
        </w:rPr>
      </w:pPr>
    </w:p>
    <w:p w14:paraId="0A8DAF6A" w14:textId="77777777" w:rsidR="003E6B53" w:rsidRPr="003E6B53" w:rsidRDefault="003E6B53" w:rsidP="003E6B53">
      <w:pPr>
        <w:spacing w:after="0" w:line="240" w:lineRule="auto"/>
        <w:jc w:val="both"/>
        <w:rPr>
          <w:rFonts w:ascii="Times New Roman" w:eastAsiaTheme="minorHAnsi" w:hAnsi="Times New Roman"/>
          <w:sz w:val="24"/>
          <w:szCs w:val="24"/>
        </w:rPr>
      </w:pPr>
    </w:p>
    <w:p w14:paraId="788F393D" w14:textId="77777777" w:rsidR="003E6B53" w:rsidRPr="003E6B53" w:rsidRDefault="003E6B53" w:rsidP="003E6B53">
      <w:pPr>
        <w:spacing w:after="0" w:line="240" w:lineRule="auto"/>
        <w:jc w:val="both"/>
        <w:rPr>
          <w:rFonts w:ascii="Times New Roman" w:eastAsiaTheme="minorHAnsi" w:hAnsi="Times New Roman"/>
          <w:sz w:val="24"/>
          <w:szCs w:val="24"/>
        </w:rPr>
      </w:pPr>
    </w:p>
    <w:p w14:paraId="2993E128" w14:textId="77777777" w:rsidR="003E6B53" w:rsidRPr="003E6B53" w:rsidRDefault="003E6B53" w:rsidP="003E6B53">
      <w:pPr>
        <w:spacing w:after="0" w:line="240" w:lineRule="auto"/>
        <w:jc w:val="both"/>
        <w:rPr>
          <w:rFonts w:ascii="Times New Roman" w:eastAsiaTheme="minorHAnsi" w:hAnsi="Times New Roman"/>
          <w:sz w:val="24"/>
          <w:szCs w:val="24"/>
        </w:rPr>
      </w:pPr>
    </w:p>
    <w:p w14:paraId="29318915" w14:textId="77777777" w:rsidR="003E6B53" w:rsidRPr="003E6B53" w:rsidRDefault="003E6B53" w:rsidP="003E6B53">
      <w:pPr>
        <w:spacing w:after="0" w:line="240" w:lineRule="auto"/>
        <w:jc w:val="both"/>
        <w:rPr>
          <w:rFonts w:ascii="Times New Roman" w:eastAsiaTheme="minorHAnsi" w:hAnsi="Times New Roman"/>
          <w:sz w:val="24"/>
          <w:szCs w:val="24"/>
        </w:rPr>
      </w:pPr>
    </w:p>
    <w:p w14:paraId="6C64C464" w14:textId="7755CE6F" w:rsidR="003E6B53" w:rsidRPr="003E6B53" w:rsidRDefault="0025572C" w:rsidP="003E6B5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w:t>
      </w:r>
    </w:p>
    <w:p w14:paraId="70CF2164" w14:textId="77777777" w:rsidR="003E6B53" w:rsidRPr="003E6B53" w:rsidRDefault="003E6B53" w:rsidP="003E6B53">
      <w:pPr>
        <w:spacing w:after="0" w:line="240" w:lineRule="auto"/>
        <w:jc w:val="both"/>
        <w:rPr>
          <w:rFonts w:ascii="Times New Roman" w:eastAsiaTheme="minorHAnsi" w:hAnsi="Times New Roman"/>
          <w:sz w:val="24"/>
          <w:szCs w:val="24"/>
        </w:rPr>
      </w:pPr>
    </w:p>
    <w:p w14:paraId="5540FD47" w14:textId="77777777" w:rsidR="003E6B53" w:rsidRPr="003E6B53" w:rsidRDefault="003E6B53" w:rsidP="003E6B53">
      <w:pPr>
        <w:spacing w:after="0" w:line="240" w:lineRule="auto"/>
        <w:jc w:val="both"/>
        <w:rPr>
          <w:rFonts w:ascii="Times New Roman" w:eastAsiaTheme="minorHAnsi" w:hAnsi="Times New Roman"/>
          <w:sz w:val="24"/>
          <w:szCs w:val="24"/>
        </w:rPr>
      </w:pPr>
    </w:p>
    <w:p w14:paraId="394161B0" w14:textId="77777777" w:rsidR="003E6B53" w:rsidRPr="003E6B53" w:rsidRDefault="003E6B53" w:rsidP="003E6B53">
      <w:pPr>
        <w:spacing w:after="0" w:line="240" w:lineRule="auto"/>
        <w:jc w:val="both"/>
        <w:rPr>
          <w:rFonts w:ascii="Times New Roman" w:eastAsiaTheme="minorHAnsi" w:hAnsi="Times New Roman"/>
          <w:sz w:val="24"/>
          <w:szCs w:val="24"/>
        </w:rPr>
      </w:pPr>
    </w:p>
    <w:p w14:paraId="7D3F4C2E" w14:textId="77777777" w:rsidR="00B85834" w:rsidRDefault="00B85834" w:rsidP="003E6B53">
      <w:pPr>
        <w:spacing w:after="0" w:line="240" w:lineRule="auto"/>
        <w:jc w:val="right"/>
        <w:rPr>
          <w:rFonts w:ascii="Times New Roman" w:eastAsiaTheme="minorHAnsi" w:hAnsi="Times New Roman"/>
          <w:sz w:val="24"/>
          <w:szCs w:val="24"/>
        </w:rPr>
      </w:pPr>
    </w:p>
    <w:p w14:paraId="005A8E7B" w14:textId="77777777" w:rsidR="00B85834" w:rsidRDefault="00B85834" w:rsidP="003E6B53">
      <w:pPr>
        <w:spacing w:after="0" w:line="240" w:lineRule="auto"/>
        <w:jc w:val="right"/>
        <w:rPr>
          <w:rFonts w:ascii="Times New Roman" w:eastAsiaTheme="minorHAnsi" w:hAnsi="Times New Roman"/>
          <w:sz w:val="24"/>
          <w:szCs w:val="24"/>
        </w:rPr>
      </w:pPr>
    </w:p>
    <w:p w14:paraId="2D18AB46" w14:textId="77777777" w:rsidR="00B85834" w:rsidRDefault="00B85834" w:rsidP="003E6B53">
      <w:pPr>
        <w:spacing w:after="0" w:line="240" w:lineRule="auto"/>
        <w:jc w:val="right"/>
        <w:rPr>
          <w:rFonts w:ascii="Times New Roman" w:eastAsiaTheme="minorHAnsi" w:hAnsi="Times New Roman"/>
          <w:sz w:val="24"/>
          <w:szCs w:val="24"/>
        </w:rPr>
      </w:pPr>
    </w:p>
    <w:p w14:paraId="266F64D0" w14:textId="77777777" w:rsidR="00B85834" w:rsidRDefault="00B85834" w:rsidP="003E6B53">
      <w:pPr>
        <w:spacing w:after="0" w:line="240" w:lineRule="auto"/>
        <w:jc w:val="right"/>
        <w:rPr>
          <w:rFonts w:ascii="Times New Roman" w:eastAsiaTheme="minorHAnsi" w:hAnsi="Times New Roman"/>
          <w:sz w:val="24"/>
          <w:szCs w:val="24"/>
        </w:rPr>
      </w:pPr>
    </w:p>
    <w:p w14:paraId="1A7B5343" w14:textId="77777777" w:rsidR="00B85834" w:rsidRDefault="00B85834" w:rsidP="003E6B53">
      <w:pPr>
        <w:spacing w:after="0" w:line="240" w:lineRule="auto"/>
        <w:jc w:val="right"/>
        <w:rPr>
          <w:rFonts w:ascii="Times New Roman" w:eastAsiaTheme="minorHAnsi" w:hAnsi="Times New Roman"/>
          <w:sz w:val="24"/>
          <w:szCs w:val="24"/>
        </w:rPr>
      </w:pPr>
    </w:p>
    <w:p w14:paraId="0835E0B3" w14:textId="77777777" w:rsidR="00B85834" w:rsidRDefault="00B85834" w:rsidP="003E6B53">
      <w:pPr>
        <w:spacing w:after="0" w:line="240" w:lineRule="auto"/>
        <w:jc w:val="right"/>
        <w:rPr>
          <w:rFonts w:ascii="Times New Roman" w:eastAsiaTheme="minorHAnsi" w:hAnsi="Times New Roman"/>
          <w:sz w:val="24"/>
          <w:szCs w:val="24"/>
        </w:rPr>
      </w:pPr>
    </w:p>
    <w:p w14:paraId="15F9DEB7" w14:textId="77777777" w:rsidR="00B85834" w:rsidRDefault="00B85834" w:rsidP="003E6B53">
      <w:pPr>
        <w:spacing w:after="0" w:line="240" w:lineRule="auto"/>
        <w:jc w:val="right"/>
        <w:rPr>
          <w:rFonts w:ascii="Times New Roman" w:eastAsiaTheme="minorHAnsi" w:hAnsi="Times New Roman"/>
          <w:sz w:val="24"/>
          <w:szCs w:val="24"/>
        </w:rPr>
      </w:pPr>
    </w:p>
    <w:p w14:paraId="66740CBC" w14:textId="77777777" w:rsidR="003E6B53" w:rsidRPr="003E6B53" w:rsidRDefault="003E6B53" w:rsidP="003E6B53">
      <w:pPr>
        <w:spacing w:after="0" w:line="240" w:lineRule="auto"/>
        <w:jc w:val="right"/>
        <w:rPr>
          <w:rFonts w:ascii="Times New Roman" w:eastAsiaTheme="minorHAnsi" w:hAnsi="Times New Roman"/>
          <w:sz w:val="24"/>
          <w:szCs w:val="24"/>
        </w:rPr>
      </w:pPr>
      <w:r w:rsidRPr="003E6B53">
        <w:rPr>
          <w:rFonts w:ascii="Times New Roman" w:eastAsiaTheme="minorHAnsi" w:hAnsi="Times New Roman"/>
          <w:sz w:val="24"/>
          <w:szCs w:val="24"/>
        </w:rPr>
        <w:t>Приложение № 3</w:t>
      </w:r>
    </w:p>
    <w:p w14:paraId="0D1984B7" w14:textId="77777777" w:rsidR="003E6B53" w:rsidRPr="003E6B53" w:rsidRDefault="003E6B53" w:rsidP="003E6B53">
      <w:pPr>
        <w:spacing w:after="0" w:line="240" w:lineRule="auto"/>
        <w:jc w:val="right"/>
        <w:rPr>
          <w:rFonts w:ascii="Times New Roman" w:eastAsiaTheme="minorHAnsi" w:hAnsi="Times New Roman"/>
          <w:sz w:val="24"/>
          <w:szCs w:val="24"/>
        </w:rPr>
      </w:pPr>
      <w:r w:rsidRPr="003E6B53">
        <w:rPr>
          <w:rFonts w:ascii="Times New Roman" w:eastAsiaTheme="minorHAnsi" w:hAnsi="Times New Roman"/>
          <w:sz w:val="24"/>
          <w:szCs w:val="24"/>
        </w:rPr>
        <w:t>к Техническому заданию</w:t>
      </w:r>
    </w:p>
    <w:p w14:paraId="270527BD" w14:textId="77777777" w:rsidR="003E6B53" w:rsidRPr="003E6B53" w:rsidRDefault="003E6B53" w:rsidP="003E6B53">
      <w:pPr>
        <w:spacing w:after="0" w:line="240" w:lineRule="auto"/>
        <w:jc w:val="both"/>
        <w:rPr>
          <w:rFonts w:ascii="Times New Roman" w:eastAsiaTheme="minorHAnsi" w:hAnsi="Times New Roman"/>
          <w:sz w:val="24"/>
          <w:szCs w:val="24"/>
        </w:rPr>
      </w:pPr>
    </w:p>
    <w:p w14:paraId="0BD24D8A" w14:textId="77777777" w:rsidR="003E6B53" w:rsidRPr="003E6B53" w:rsidRDefault="003E6B53" w:rsidP="003E6B53">
      <w:pPr>
        <w:spacing w:after="0" w:line="240" w:lineRule="auto"/>
        <w:jc w:val="both"/>
        <w:rPr>
          <w:rFonts w:ascii="Times New Roman" w:eastAsiaTheme="minorHAnsi" w:hAnsi="Times New Roman"/>
          <w:sz w:val="24"/>
          <w:szCs w:val="24"/>
        </w:rPr>
      </w:pPr>
    </w:p>
    <w:p w14:paraId="1DF54C60" w14:textId="77777777" w:rsidR="003E6B53" w:rsidRPr="003E6B53" w:rsidRDefault="003E6B53" w:rsidP="003E6B53">
      <w:pPr>
        <w:spacing w:after="0" w:line="240" w:lineRule="auto"/>
        <w:jc w:val="both"/>
        <w:rPr>
          <w:rFonts w:ascii="Times New Roman" w:eastAsiaTheme="minorHAnsi" w:hAnsi="Times New Roman"/>
          <w:sz w:val="24"/>
          <w:szCs w:val="24"/>
        </w:rPr>
      </w:pPr>
    </w:p>
    <w:p w14:paraId="667FBCEA" w14:textId="77777777" w:rsidR="003E6B53" w:rsidRPr="003E6B53" w:rsidRDefault="003E6B53" w:rsidP="003E6B53">
      <w:pPr>
        <w:spacing w:after="0" w:line="240" w:lineRule="auto"/>
        <w:jc w:val="both"/>
        <w:rPr>
          <w:rFonts w:ascii="Times New Roman" w:eastAsiaTheme="minorHAnsi" w:hAnsi="Times New Roman"/>
          <w:sz w:val="24"/>
          <w:szCs w:val="24"/>
        </w:rPr>
      </w:pPr>
    </w:p>
    <w:p w14:paraId="4D7F4622" w14:textId="77777777" w:rsidR="003E6B53" w:rsidRPr="003E6B53" w:rsidRDefault="003E6B53" w:rsidP="003E6B53">
      <w:pPr>
        <w:spacing w:after="0" w:line="240" w:lineRule="auto"/>
        <w:jc w:val="both"/>
        <w:rPr>
          <w:rFonts w:ascii="Times New Roman" w:eastAsiaTheme="minorHAnsi" w:hAnsi="Times New Roman"/>
          <w:sz w:val="24"/>
          <w:szCs w:val="24"/>
        </w:rPr>
      </w:pPr>
    </w:p>
    <w:p w14:paraId="26B25A20" w14:textId="77777777" w:rsidR="003E6B53" w:rsidRPr="003E6B53" w:rsidRDefault="003E6B53" w:rsidP="003E6B53">
      <w:pPr>
        <w:spacing w:after="0" w:line="240" w:lineRule="auto"/>
        <w:jc w:val="both"/>
        <w:rPr>
          <w:rFonts w:ascii="Times New Roman" w:eastAsiaTheme="minorHAnsi" w:hAnsi="Times New Roman"/>
          <w:sz w:val="24"/>
          <w:szCs w:val="24"/>
        </w:rPr>
      </w:pPr>
    </w:p>
    <w:p w14:paraId="233833F3" w14:textId="77777777" w:rsidR="003E6B53" w:rsidRPr="003E6B53" w:rsidRDefault="003E6B53" w:rsidP="003E6B53">
      <w:pPr>
        <w:spacing w:after="0" w:line="240" w:lineRule="auto"/>
        <w:jc w:val="both"/>
        <w:rPr>
          <w:rFonts w:ascii="Times New Roman" w:eastAsiaTheme="minorHAnsi" w:hAnsi="Times New Roman"/>
          <w:sz w:val="24"/>
          <w:szCs w:val="24"/>
        </w:rPr>
      </w:pPr>
    </w:p>
    <w:p w14:paraId="3E2DBF34" w14:textId="77777777" w:rsidR="003E6B53" w:rsidRPr="003E6B53" w:rsidRDefault="003E6B53" w:rsidP="003E6B53">
      <w:pPr>
        <w:spacing w:after="0" w:line="240" w:lineRule="auto"/>
        <w:jc w:val="both"/>
        <w:rPr>
          <w:rFonts w:ascii="Times New Roman" w:eastAsiaTheme="minorHAnsi" w:hAnsi="Times New Roman"/>
          <w:sz w:val="24"/>
          <w:szCs w:val="24"/>
        </w:rPr>
      </w:pPr>
    </w:p>
    <w:p w14:paraId="0CE68F28" w14:textId="225A03B4" w:rsidR="00FD7C05" w:rsidRDefault="00FD7C05" w:rsidP="003E6B53">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выписка из реестра заключений экспертизы</w:t>
      </w:r>
      <w:r w:rsidRPr="003E6B53">
        <w:rPr>
          <w:rFonts w:ascii="Times New Roman" w:eastAsiaTheme="minorHAnsi" w:hAnsi="Times New Roman"/>
          <w:sz w:val="24"/>
          <w:szCs w:val="24"/>
        </w:rPr>
        <w:t xml:space="preserve"> </w:t>
      </w:r>
      <w:r w:rsidR="003E6B53" w:rsidRPr="003E6B53">
        <w:rPr>
          <w:rFonts w:ascii="Times New Roman" w:eastAsiaTheme="minorHAnsi" w:hAnsi="Times New Roman"/>
          <w:sz w:val="24"/>
          <w:szCs w:val="24"/>
        </w:rPr>
        <w:t xml:space="preserve">промышленной безопасности </w:t>
      </w:r>
    </w:p>
    <w:p w14:paraId="7C0D0421" w14:textId="040E9906" w:rsidR="003E6B53" w:rsidRPr="003E6B53" w:rsidRDefault="003E6B53" w:rsidP="003E6B53">
      <w:pPr>
        <w:spacing w:after="0" w:line="240" w:lineRule="auto"/>
        <w:jc w:val="center"/>
        <w:rPr>
          <w:rFonts w:ascii="Times New Roman" w:eastAsiaTheme="minorHAnsi" w:hAnsi="Times New Roman"/>
          <w:sz w:val="24"/>
          <w:szCs w:val="24"/>
        </w:rPr>
      </w:pPr>
      <w:r w:rsidRPr="003E6B53">
        <w:rPr>
          <w:rFonts w:ascii="Times New Roman" w:eastAsiaTheme="minorHAnsi" w:hAnsi="Times New Roman"/>
          <w:sz w:val="24"/>
          <w:szCs w:val="24"/>
        </w:rPr>
        <w:t>№ 77-ДЛ-653589-2026</w:t>
      </w:r>
    </w:p>
    <w:p w14:paraId="1A6468D1" w14:textId="77777777" w:rsidR="003E6B53" w:rsidRPr="003E6B53" w:rsidRDefault="003E6B53" w:rsidP="003E6B53">
      <w:pPr>
        <w:spacing w:after="0" w:line="240" w:lineRule="auto"/>
        <w:jc w:val="center"/>
        <w:rPr>
          <w:rFonts w:ascii="Times New Roman" w:eastAsiaTheme="minorHAnsi" w:hAnsi="Times New Roman"/>
          <w:sz w:val="24"/>
          <w:szCs w:val="24"/>
        </w:rPr>
      </w:pPr>
    </w:p>
    <w:p w14:paraId="1915D319" w14:textId="77777777" w:rsidR="003E6B53" w:rsidRPr="003E6B53" w:rsidRDefault="003E6B53" w:rsidP="003E6B53">
      <w:pPr>
        <w:spacing w:after="0" w:line="240" w:lineRule="auto"/>
        <w:jc w:val="center"/>
        <w:rPr>
          <w:rFonts w:ascii="Times New Roman" w:eastAsiaTheme="minorHAnsi" w:hAnsi="Times New Roman"/>
          <w:b/>
          <w:sz w:val="24"/>
          <w:szCs w:val="24"/>
        </w:rPr>
      </w:pPr>
      <w:r w:rsidRPr="003E6B53">
        <w:rPr>
          <w:rFonts w:ascii="Times New Roman" w:eastAsiaTheme="minorHAnsi" w:hAnsi="Times New Roman"/>
          <w:b/>
          <w:sz w:val="24"/>
          <w:szCs w:val="24"/>
        </w:rPr>
        <w:t>(Прилагается в виде отдельного файла)</w:t>
      </w:r>
    </w:p>
    <w:p w14:paraId="3467A2E9" w14:textId="77777777" w:rsidR="00F638F9" w:rsidRPr="00F638F9" w:rsidRDefault="00F638F9" w:rsidP="00F638F9">
      <w:pPr>
        <w:spacing w:after="0" w:line="240" w:lineRule="auto"/>
        <w:jc w:val="both"/>
        <w:rPr>
          <w:rFonts w:ascii="Times New Roman" w:eastAsiaTheme="minorHAnsi" w:hAnsi="Times New Roman"/>
          <w:sz w:val="24"/>
          <w:szCs w:val="24"/>
        </w:rPr>
      </w:pPr>
    </w:p>
    <w:p w14:paraId="06E19FB0" w14:textId="77777777" w:rsidR="00F638F9" w:rsidRDefault="00F638F9" w:rsidP="00F638F9">
      <w:pPr>
        <w:spacing w:after="0" w:line="240" w:lineRule="auto"/>
        <w:jc w:val="both"/>
        <w:rPr>
          <w:rFonts w:ascii="Times New Roman" w:eastAsiaTheme="minorHAnsi" w:hAnsi="Times New Roman"/>
          <w:sz w:val="24"/>
          <w:szCs w:val="24"/>
        </w:rPr>
      </w:pPr>
    </w:p>
    <w:p w14:paraId="4F16DFBF" w14:textId="77777777" w:rsidR="00F104A5" w:rsidRDefault="00F104A5" w:rsidP="00F638F9">
      <w:pPr>
        <w:spacing w:after="0" w:line="240" w:lineRule="auto"/>
        <w:jc w:val="both"/>
        <w:rPr>
          <w:rFonts w:ascii="Times New Roman" w:eastAsiaTheme="minorHAnsi" w:hAnsi="Times New Roman"/>
          <w:sz w:val="24"/>
          <w:szCs w:val="24"/>
        </w:rPr>
      </w:pPr>
    </w:p>
    <w:p w14:paraId="3B928D3C" w14:textId="77777777" w:rsidR="00F104A5" w:rsidRDefault="00F104A5" w:rsidP="00F638F9">
      <w:pPr>
        <w:spacing w:after="0" w:line="240" w:lineRule="auto"/>
        <w:jc w:val="both"/>
        <w:rPr>
          <w:rFonts w:ascii="Times New Roman" w:eastAsiaTheme="minorHAnsi" w:hAnsi="Times New Roman"/>
          <w:sz w:val="24"/>
          <w:szCs w:val="24"/>
        </w:rPr>
      </w:pPr>
    </w:p>
    <w:p w14:paraId="00411164" w14:textId="77777777" w:rsidR="00F104A5" w:rsidRDefault="00F104A5" w:rsidP="00F638F9">
      <w:pPr>
        <w:spacing w:after="0" w:line="240" w:lineRule="auto"/>
        <w:jc w:val="both"/>
        <w:rPr>
          <w:rFonts w:ascii="Times New Roman" w:eastAsiaTheme="minorHAnsi" w:hAnsi="Times New Roman"/>
          <w:sz w:val="24"/>
          <w:szCs w:val="24"/>
        </w:rPr>
      </w:pPr>
    </w:p>
    <w:p w14:paraId="5B44CD98" w14:textId="77777777" w:rsidR="00F104A5" w:rsidRDefault="00F104A5" w:rsidP="00F638F9">
      <w:pPr>
        <w:spacing w:after="0" w:line="240" w:lineRule="auto"/>
        <w:jc w:val="both"/>
        <w:rPr>
          <w:rFonts w:ascii="Times New Roman" w:eastAsiaTheme="minorHAnsi" w:hAnsi="Times New Roman"/>
          <w:sz w:val="24"/>
          <w:szCs w:val="24"/>
        </w:rPr>
      </w:pPr>
    </w:p>
    <w:p w14:paraId="799016C2" w14:textId="77777777" w:rsidR="00F104A5" w:rsidRDefault="00F104A5" w:rsidP="00F638F9">
      <w:pPr>
        <w:spacing w:after="0" w:line="240" w:lineRule="auto"/>
        <w:jc w:val="both"/>
        <w:rPr>
          <w:rFonts w:ascii="Times New Roman" w:eastAsiaTheme="minorHAnsi" w:hAnsi="Times New Roman"/>
          <w:sz w:val="24"/>
          <w:szCs w:val="24"/>
        </w:rPr>
      </w:pPr>
    </w:p>
    <w:p w14:paraId="27C61733" w14:textId="77777777" w:rsidR="00F104A5" w:rsidRDefault="00F104A5" w:rsidP="00F638F9">
      <w:pPr>
        <w:spacing w:after="0" w:line="240" w:lineRule="auto"/>
        <w:jc w:val="both"/>
        <w:rPr>
          <w:rFonts w:ascii="Times New Roman" w:eastAsiaTheme="minorHAnsi" w:hAnsi="Times New Roman"/>
          <w:sz w:val="24"/>
          <w:szCs w:val="24"/>
        </w:rPr>
      </w:pPr>
    </w:p>
    <w:p w14:paraId="7574C9C7" w14:textId="77777777" w:rsidR="00F104A5" w:rsidRDefault="00F104A5" w:rsidP="00F638F9">
      <w:pPr>
        <w:spacing w:after="0" w:line="240" w:lineRule="auto"/>
        <w:jc w:val="both"/>
        <w:rPr>
          <w:rFonts w:ascii="Times New Roman" w:eastAsiaTheme="minorHAnsi" w:hAnsi="Times New Roman"/>
          <w:sz w:val="24"/>
          <w:szCs w:val="24"/>
        </w:rPr>
      </w:pPr>
    </w:p>
    <w:p w14:paraId="1C6DD7B9" w14:textId="77777777" w:rsidR="00F104A5" w:rsidRDefault="00F104A5" w:rsidP="00F638F9">
      <w:pPr>
        <w:spacing w:after="0" w:line="240" w:lineRule="auto"/>
        <w:jc w:val="both"/>
        <w:rPr>
          <w:rFonts w:ascii="Times New Roman" w:eastAsiaTheme="minorHAnsi" w:hAnsi="Times New Roman"/>
          <w:sz w:val="24"/>
          <w:szCs w:val="24"/>
        </w:rPr>
      </w:pPr>
    </w:p>
    <w:p w14:paraId="3CF99492" w14:textId="77777777" w:rsidR="00F104A5" w:rsidRDefault="00F104A5" w:rsidP="00F638F9">
      <w:pPr>
        <w:spacing w:after="0" w:line="240" w:lineRule="auto"/>
        <w:jc w:val="both"/>
        <w:rPr>
          <w:rFonts w:ascii="Times New Roman" w:eastAsiaTheme="minorHAnsi" w:hAnsi="Times New Roman"/>
          <w:sz w:val="24"/>
          <w:szCs w:val="24"/>
        </w:rPr>
      </w:pPr>
    </w:p>
    <w:p w14:paraId="4DC58000" w14:textId="77777777" w:rsidR="00F104A5" w:rsidRDefault="00F104A5" w:rsidP="00F638F9">
      <w:pPr>
        <w:spacing w:after="0" w:line="240" w:lineRule="auto"/>
        <w:jc w:val="both"/>
        <w:rPr>
          <w:rFonts w:ascii="Times New Roman" w:eastAsiaTheme="minorHAnsi" w:hAnsi="Times New Roman"/>
          <w:sz w:val="24"/>
          <w:szCs w:val="24"/>
        </w:rPr>
      </w:pPr>
    </w:p>
    <w:p w14:paraId="2CCC6D79" w14:textId="77777777" w:rsidR="00F104A5" w:rsidRDefault="00F104A5" w:rsidP="00F638F9">
      <w:pPr>
        <w:spacing w:after="0" w:line="240" w:lineRule="auto"/>
        <w:jc w:val="both"/>
        <w:rPr>
          <w:rFonts w:ascii="Times New Roman" w:eastAsiaTheme="minorHAnsi" w:hAnsi="Times New Roman"/>
          <w:sz w:val="24"/>
          <w:szCs w:val="24"/>
        </w:rPr>
      </w:pPr>
    </w:p>
    <w:p w14:paraId="39907CE5" w14:textId="77777777" w:rsidR="00F104A5" w:rsidRDefault="00F104A5" w:rsidP="00F638F9">
      <w:pPr>
        <w:spacing w:after="0" w:line="240" w:lineRule="auto"/>
        <w:jc w:val="both"/>
        <w:rPr>
          <w:rFonts w:ascii="Times New Roman" w:eastAsiaTheme="minorHAnsi" w:hAnsi="Times New Roman"/>
          <w:sz w:val="24"/>
          <w:szCs w:val="24"/>
        </w:rPr>
      </w:pPr>
    </w:p>
    <w:p w14:paraId="77143108" w14:textId="77777777" w:rsidR="00F104A5" w:rsidRDefault="00F104A5" w:rsidP="00F638F9">
      <w:pPr>
        <w:spacing w:after="0" w:line="240" w:lineRule="auto"/>
        <w:jc w:val="both"/>
        <w:rPr>
          <w:rFonts w:ascii="Times New Roman" w:eastAsiaTheme="minorHAnsi" w:hAnsi="Times New Roman"/>
          <w:sz w:val="24"/>
          <w:szCs w:val="24"/>
        </w:rPr>
      </w:pPr>
    </w:p>
    <w:p w14:paraId="5CAA09EC" w14:textId="77777777" w:rsidR="00F104A5" w:rsidRDefault="00F104A5" w:rsidP="00F638F9">
      <w:pPr>
        <w:spacing w:after="0" w:line="240" w:lineRule="auto"/>
        <w:jc w:val="both"/>
        <w:rPr>
          <w:rFonts w:ascii="Times New Roman" w:eastAsiaTheme="minorHAnsi" w:hAnsi="Times New Roman"/>
          <w:sz w:val="24"/>
          <w:szCs w:val="24"/>
        </w:rPr>
      </w:pPr>
    </w:p>
    <w:p w14:paraId="024B930E" w14:textId="77777777" w:rsidR="00F104A5" w:rsidRDefault="00F104A5" w:rsidP="00F638F9">
      <w:pPr>
        <w:spacing w:after="0" w:line="240" w:lineRule="auto"/>
        <w:jc w:val="both"/>
        <w:rPr>
          <w:rFonts w:ascii="Times New Roman" w:eastAsiaTheme="minorHAnsi" w:hAnsi="Times New Roman"/>
          <w:sz w:val="24"/>
          <w:szCs w:val="24"/>
        </w:rPr>
      </w:pPr>
    </w:p>
    <w:p w14:paraId="28553E47" w14:textId="77777777" w:rsidR="00F104A5" w:rsidRDefault="00F104A5" w:rsidP="00F638F9">
      <w:pPr>
        <w:spacing w:after="0" w:line="240" w:lineRule="auto"/>
        <w:jc w:val="both"/>
        <w:rPr>
          <w:rFonts w:ascii="Times New Roman" w:eastAsiaTheme="minorHAnsi" w:hAnsi="Times New Roman"/>
          <w:sz w:val="24"/>
          <w:szCs w:val="24"/>
        </w:rPr>
      </w:pPr>
    </w:p>
    <w:p w14:paraId="6942FA7E" w14:textId="77777777" w:rsidR="00F104A5" w:rsidRDefault="00F104A5" w:rsidP="00F638F9">
      <w:pPr>
        <w:spacing w:after="0" w:line="240" w:lineRule="auto"/>
        <w:jc w:val="both"/>
        <w:rPr>
          <w:rFonts w:ascii="Times New Roman" w:eastAsiaTheme="minorHAnsi" w:hAnsi="Times New Roman"/>
          <w:sz w:val="24"/>
          <w:szCs w:val="24"/>
        </w:rPr>
      </w:pPr>
    </w:p>
    <w:p w14:paraId="4990964E" w14:textId="77777777" w:rsidR="00F104A5" w:rsidRDefault="00F104A5" w:rsidP="00F638F9">
      <w:pPr>
        <w:spacing w:after="0" w:line="240" w:lineRule="auto"/>
        <w:jc w:val="both"/>
        <w:rPr>
          <w:rFonts w:ascii="Times New Roman" w:eastAsiaTheme="minorHAnsi" w:hAnsi="Times New Roman"/>
          <w:sz w:val="24"/>
          <w:szCs w:val="24"/>
        </w:rPr>
      </w:pPr>
    </w:p>
    <w:p w14:paraId="4AE302B4" w14:textId="77777777" w:rsidR="00F104A5" w:rsidRDefault="00F104A5" w:rsidP="00F638F9">
      <w:pPr>
        <w:spacing w:after="0" w:line="240" w:lineRule="auto"/>
        <w:jc w:val="both"/>
        <w:rPr>
          <w:rFonts w:ascii="Times New Roman" w:eastAsiaTheme="minorHAnsi" w:hAnsi="Times New Roman"/>
          <w:sz w:val="24"/>
          <w:szCs w:val="24"/>
        </w:rPr>
      </w:pPr>
    </w:p>
    <w:p w14:paraId="01EBA177" w14:textId="77777777" w:rsidR="00F104A5" w:rsidRDefault="00F104A5" w:rsidP="00F638F9">
      <w:pPr>
        <w:spacing w:after="0" w:line="240" w:lineRule="auto"/>
        <w:jc w:val="both"/>
        <w:rPr>
          <w:rFonts w:ascii="Times New Roman" w:eastAsiaTheme="minorHAnsi" w:hAnsi="Times New Roman"/>
          <w:sz w:val="24"/>
          <w:szCs w:val="24"/>
        </w:rPr>
      </w:pPr>
    </w:p>
    <w:p w14:paraId="479DFF30" w14:textId="77777777" w:rsidR="00F104A5" w:rsidRDefault="00F104A5" w:rsidP="00F638F9">
      <w:pPr>
        <w:spacing w:after="0" w:line="240" w:lineRule="auto"/>
        <w:jc w:val="both"/>
        <w:rPr>
          <w:rFonts w:ascii="Times New Roman" w:eastAsiaTheme="minorHAnsi" w:hAnsi="Times New Roman"/>
          <w:sz w:val="24"/>
          <w:szCs w:val="24"/>
        </w:rPr>
      </w:pPr>
    </w:p>
    <w:p w14:paraId="1353ADAF" w14:textId="77777777" w:rsidR="00F104A5" w:rsidRDefault="00F104A5" w:rsidP="00F638F9">
      <w:pPr>
        <w:spacing w:after="0" w:line="240" w:lineRule="auto"/>
        <w:jc w:val="both"/>
        <w:rPr>
          <w:rFonts w:ascii="Times New Roman" w:eastAsiaTheme="minorHAnsi" w:hAnsi="Times New Roman"/>
          <w:sz w:val="24"/>
          <w:szCs w:val="24"/>
        </w:rPr>
      </w:pPr>
    </w:p>
    <w:p w14:paraId="0C3AC382" w14:textId="77777777" w:rsidR="00F104A5" w:rsidRDefault="00F104A5" w:rsidP="00F638F9">
      <w:pPr>
        <w:spacing w:after="0" w:line="240" w:lineRule="auto"/>
        <w:jc w:val="both"/>
        <w:rPr>
          <w:rFonts w:ascii="Times New Roman" w:eastAsiaTheme="minorHAnsi" w:hAnsi="Times New Roman"/>
          <w:sz w:val="24"/>
          <w:szCs w:val="24"/>
        </w:rPr>
      </w:pPr>
    </w:p>
    <w:p w14:paraId="456AF6CB" w14:textId="77777777" w:rsidR="00F104A5" w:rsidRDefault="00F104A5" w:rsidP="00F638F9">
      <w:pPr>
        <w:spacing w:after="0" w:line="240" w:lineRule="auto"/>
        <w:jc w:val="both"/>
        <w:rPr>
          <w:rFonts w:ascii="Times New Roman" w:eastAsiaTheme="minorHAnsi" w:hAnsi="Times New Roman"/>
          <w:sz w:val="24"/>
          <w:szCs w:val="24"/>
        </w:rPr>
      </w:pPr>
    </w:p>
    <w:p w14:paraId="338A95CD" w14:textId="77777777" w:rsidR="00F104A5" w:rsidRDefault="00F104A5" w:rsidP="00F638F9">
      <w:pPr>
        <w:spacing w:after="0" w:line="240" w:lineRule="auto"/>
        <w:jc w:val="both"/>
        <w:rPr>
          <w:rFonts w:ascii="Times New Roman" w:eastAsiaTheme="minorHAnsi" w:hAnsi="Times New Roman"/>
          <w:sz w:val="24"/>
          <w:szCs w:val="24"/>
        </w:rPr>
      </w:pPr>
    </w:p>
    <w:p w14:paraId="66A19AF5" w14:textId="77777777" w:rsidR="00F104A5" w:rsidRDefault="00F104A5" w:rsidP="00F638F9">
      <w:pPr>
        <w:spacing w:after="0" w:line="240" w:lineRule="auto"/>
        <w:jc w:val="both"/>
        <w:rPr>
          <w:rFonts w:ascii="Times New Roman" w:eastAsiaTheme="minorHAnsi" w:hAnsi="Times New Roman"/>
          <w:sz w:val="24"/>
          <w:szCs w:val="24"/>
        </w:rPr>
      </w:pPr>
    </w:p>
    <w:p w14:paraId="60C29FC3" w14:textId="77777777" w:rsidR="00F104A5" w:rsidRDefault="00F104A5" w:rsidP="00F638F9">
      <w:pPr>
        <w:spacing w:after="0" w:line="240" w:lineRule="auto"/>
        <w:jc w:val="both"/>
        <w:rPr>
          <w:rFonts w:ascii="Times New Roman" w:eastAsiaTheme="minorHAnsi" w:hAnsi="Times New Roman"/>
          <w:sz w:val="24"/>
          <w:szCs w:val="24"/>
        </w:rPr>
      </w:pPr>
    </w:p>
    <w:p w14:paraId="2577F839" w14:textId="77777777" w:rsidR="00F104A5" w:rsidRDefault="00F104A5" w:rsidP="00F638F9">
      <w:pPr>
        <w:spacing w:after="0" w:line="240" w:lineRule="auto"/>
        <w:jc w:val="both"/>
        <w:rPr>
          <w:rFonts w:ascii="Times New Roman" w:eastAsiaTheme="minorHAnsi" w:hAnsi="Times New Roman"/>
          <w:sz w:val="24"/>
          <w:szCs w:val="24"/>
        </w:rPr>
      </w:pPr>
    </w:p>
    <w:p w14:paraId="067A6A44" w14:textId="2DE1C1FD" w:rsidR="00B85834" w:rsidRDefault="00B85834">
      <w:pPr>
        <w:spacing w:after="160" w:line="259" w:lineRule="auto"/>
        <w:rPr>
          <w:rFonts w:ascii="Times New Roman" w:eastAsiaTheme="minorHAnsi" w:hAnsi="Times New Roman"/>
          <w:sz w:val="24"/>
          <w:szCs w:val="24"/>
        </w:rPr>
      </w:pPr>
      <w:r>
        <w:rPr>
          <w:rFonts w:ascii="Times New Roman" w:eastAsiaTheme="minorHAnsi" w:hAnsi="Times New Roman"/>
          <w:sz w:val="24"/>
          <w:szCs w:val="24"/>
        </w:rPr>
        <w:br w:type="page"/>
      </w:r>
    </w:p>
    <w:p w14:paraId="108EC5D2" w14:textId="529B960E" w:rsidR="0007271B" w:rsidRPr="0007271B" w:rsidRDefault="005659D0" w:rsidP="00B85834">
      <w:pPr>
        <w:spacing w:after="0" w:line="240" w:lineRule="auto"/>
        <w:ind w:firstLine="5103"/>
        <w:jc w:val="right"/>
        <w:rPr>
          <w:rFonts w:ascii="Times New Roman" w:hAnsi="Times New Roman"/>
          <w:sz w:val="24"/>
          <w:szCs w:val="24"/>
        </w:rPr>
      </w:pPr>
      <w:r>
        <w:rPr>
          <w:rFonts w:ascii="Times New Roman" w:hAnsi="Times New Roman"/>
          <w:sz w:val="24"/>
          <w:szCs w:val="24"/>
        </w:rPr>
        <w:t>Приложение № 2</w:t>
      </w:r>
    </w:p>
    <w:p w14:paraId="5047D57E" w14:textId="4831E210" w:rsidR="0007271B" w:rsidRDefault="0007271B" w:rsidP="00B85834">
      <w:pPr>
        <w:spacing w:after="0" w:line="240" w:lineRule="auto"/>
        <w:ind w:firstLine="5103"/>
        <w:jc w:val="right"/>
        <w:rPr>
          <w:rFonts w:ascii="Times New Roman" w:hAnsi="Times New Roman"/>
          <w:sz w:val="24"/>
          <w:szCs w:val="24"/>
        </w:rPr>
      </w:pPr>
      <w:r w:rsidRPr="0007271B">
        <w:rPr>
          <w:rFonts w:ascii="Times New Roman" w:hAnsi="Times New Roman"/>
          <w:sz w:val="24"/>
          <w:szCs w:val="24"/>
        </w:rPr>
        <w:t xml:space="preserve">к </w:t>
      </w:r>
      <w:r w:rsidRPr="0007271B">
        <w:rPr>
          <w:rFonts w:ascii="Times New Roman" w:eastAsiaTheme="minorHAnsi" w:hAnsi="Times New Roman"/>
          <w:sz w:val="24"/>
          <w:szCs w:val="24"/>
        </w:rPr>
        <w:t>Контракт</w:t>
      </w:r>
      <w:r w:rsidRPr="0007271B">
        <w:rPr>
          <w:rFonts w:ascii="Times New Roman" w:hAnsi="Times New Roman"/>
          <w:sz w:val="24"/>
          <w:szCs w:val="24"/>
        </w:rPr>
        <w:t>у №</w:t>
      </w:r>
      <w:r w:rsidR="003E3C8D" w:rsidRPr="003E3C8D">
        <w:t xml:space="preserve"> </w:t>
      </w:r>
      <w:r w:rsidR="003E3C8D" w:rsidRPr="003E3C8D">
        <w:rPr>
          <w:rFonts w:ascii="Times New Roman" w:hAnsi="Times New Roman"/>
          <w:sz w:val="24"/>
          <w:szCs w:val="24"/>
        </w:rPr>
        <w:t>ЕП-05-ЕАТ-_____/2026</w:t>
      </w:r>
    </w:p>
    <w:p w14:paraId="4D0F3879" w14:textId="77777777" w:rsidR="003E3C8D" w:rsidRPr="0007271B" w:rsidRDefault="003E3C8D" w:rsidP="00B85834">
      <w:pPr>
        <w:spacing w:after="0" w:line="240" w:lineRule="auto"/>
        <w:ind w:firstLine="5103"/>
        <w:jc w:val="right"/>
        <w:rPr>
          <w:rFonts w:ascii="Times New Roman" w:hAnsi="Times New Roman"/>
          <w:sz w:val="24"/>
          <w:szCs w:val="24"/>
        </w:rPr>
      </w:pPr>
      <w:r>
        <w:rPr>
          <w:rFonts w:ascii="Times New Roman" w:hAnsi="Times New Roman"/>
          <w:sz w:val="24"/>
          <w:szCs w:val="24"/>
        </w:rPr>
        <w:t>от «___</w:t>
      </w:r>
      <w:proofErr w:type="gramStart"/>
      <w:r>
        <w:rPr>
          <w:rFonts w:ascii="Times New Roman" w:hAnsi="Times New Roman"/>
          <w:sz w:val="24"/>
          <w:szCs w:val="24"/>
        </w:rPr>
        <w:t>_»  _</w:t>
      </w:r>
      <w:proofErr w:type="gramEnd"/>
      <w:r>
        <w:rPr>
          <w:rFonts w:ascii="Times New Roman" w:hAnsi="Times New Roman"/>
          <w:sz w:val="24"/>
          <w:szCs w:val="24"/>
        </w:rPr>
        <w:t>_______ 2026</w:t>
      </w:r>
      <w:r w:rsidRPr="0007271B">
        <w:rPr>
          <w:rFonts w:ascii="Times New Roman" w:hAnsi="Times New Roman"/>
          <w:sz w:val="24"/>
          <w:szCs w:val="24"/>
        </w:rPr>
        <w:t xml:space="preserve"> г.</w:t>
      </w:r>
    </w:p>
    <w:p w14:paraId="5BF656A4" w14:textId="77777777" w:rsidR="003E3C8D" w:rsidRPr="0007271B" w:rsidRDefault="003E3C8D" w:rsidP="003E3C8D">
      <w:pPr>
        <w:autoSpaceDE w:val="0"/>
        <w:autoSpaceDN w:val="0"/>
        <w:adjustRightInd w:val="0"/>
        <w:spacing w:after="0" w:line="240" w:lineRule="auto"/>
        <w:jc w:val="both"/>
        <w:rPr>
          <w:rFonts w:ascii="Times New Roman" w:eastAsia="Times New Roman" w:hAnsi="Times New Roman"/>
          <w:sz w:val="24"/>
          <w:szCs w:val="24"/>
          <w:lang w:eastAsia="ru-RU"/>
        </w:rPr>
      </w:pPr>
    </w:p>
    <w:p w14:paraId="1466C5DF" w14:textId="77777777" w:rsidR="003E3C8D" w:rsidRPr="0007271B" w:rsidRDefault="003E3C8D" w:rsidP="003E3C8D">
      <w:pPr>
        <w:tabs>
          <w:tab w:val="left" w:pos="709"/>
        </w:tabs>
        <w:spacing w:after="0" w:line="240" w:lineRule="auto"/>
        <w:contextualSpacing/>
        <w:rPr>
          <w:rFonts w:ascii="Times New Roman" w:eastAsia="Times New Roman" w:hAnsi="Times New Roman"/>
          <w:b/>
          <w:bCs/>
          <w:kern w:val="1"/>
          <w:sz w:val="24"/>
          <w:szCs w:val="24"/>
          <w:lang w:eastAsia="ru-RU"/>
        </w:rPr>
      </w:pPr>
      <w:r w:rsidRPr="0007271B">
        <w:rPr>
          <w:rFonts w:ascii="Times New Roman" w:eastAsia="Times New Roman" w:hAnsi="Times New Roman"/>
          <w:b/>
          <w:bCs/>
          <w:kern w:val="1"/>
          <w:sz w:val="24"/>
          <w:szCs w:val="24"/>
          <w:lang w:eastAsia="ru-RU"/>
        </w:rPr>
        <w:t xml:space="preserve">Форма </w:t>
      </w:r>
    </w:p>
    <w:p w14:paraId="78F86E6A" w14:textId="3083CD75" w:rsidR="0007271B" w:rsidRPr="0007271B" w:rsidRDefault="009B403A" w:rsidP="003E3C8D">
      <w:pPr>
        <w:spacing w:after="0" w:line="240" w:lineRule="auto"/>
        <w:rPr>
          <w:rFonts w:ascii="Times New Roman" w:eastAsia="Times New Roman" w:hAnsi="Times New Roman"/>
          <w:b/>
          <w:bCs/>
          <w:kern w:val="1"/>
          <w:sz w:val="24"/>
          <w:szCs w:val="24"/>
          <w:lang w:eastAsia="ru-RU"/>
        </w:rPr>
      </w:pPr>
      <w:r>
        <w:rPr>
          <w:rFonts w:ascii="Times New Roman" w:hAnsi="Times New Roman"/>
          <w:sz w:val="24"/>
          <w:szCs w:val="24"/>
        </w:rPr>
        <w:t xml:space="preserve"> </w:t>
      </w:r>
    </w:p>
    <w:p w14:paraId="6DB0C65A" w14:textId="3C161DFC" w:rsidR="0007271B" w:rsidRPr="0007271B" w:rsidRDefault="0007271B" w:rsidP="0007271B">
      <w:pPr>
        <w:tabs>
          <w:tab w:val="left" w:pos="709"/>
        </w:tabs>
        <w:spacing w:after="0" w:line="240" w:lineRule="auto"/>
        <w:contextualSpacing/>
        <w:jc w:val="center"/>
        <w:rPr>
          <w:rFonts w:ascii="Times New Roman" w:eastAsia="Times New Roman" w:hAnsi="Times New Roman"/>
          <w:b/>
          <w:bCs/>
          <w:kern w:val="1"/>
          <w:sz w:val="24"/>
          <w:szCs w:val="24"/>
          <w:lang w:eastAsia="ru-RU"/>
        </w:rPr>
      </w:pPr>
      <w:r w:rsidRPr="0007271B">
        <w:rPr>
          <w:rFonts w:ascii="Times New Roman" w:eastAsia="Times New Roman" w:hAnsi="Times New Roman"/>
          <w:b/>
          <w:bCs/>
          <w:kern w:val="1"/>
          <w:sz w:val="24"/>
          <w:szCs w:val="24"/>
          <w:lang w:eastAsia="ru-RU"/>
        </w:rPr>
        <w:t xml:space="preserve">Акта сдачи - приемки </w:t>
      </w:r>
      <w:r w:rsidR="009B403A" w:rsidRPr="009B403A">
        <w:rPr>
          <w:rFonts w:ascii="Times New Roman" w:eastAsiaTheme="minorHAnsi" w:hAnsi="Times New Roman"/>
          <w:b/>
        </w:rPr>
        <w:t>выполненных работ</w:t>
      </w:r>
    </w:p>
    <w:p w14:paraId="31B64FA0" w14:textId="70D5D25B" w:rsidR="0007271B" w:rsidRPr="0007271B" w:rsidRDefault="00B85834" w:rsidP="00B85834">
      <w:pPr>
        <w:tabs>
          <w:tab w:val="left" w:pos="709"/>
          <w:tab w:val="left" w:pos="7188"/>
        </w:tabs>
        <w:spacing w:after="0" w:line="240" w:lineRule="auto"/>
        <w:contextualSpacing/>
        <w:rPr>
          <w:rFonts w:ascii="Times New Roman" w:eastAsia="Times New Roman" w:hAnsi="Times New Roman"/>
          <w:b/>
          <w:bCs/>
          <w:kern w:val="1"/>
          <w:sz w:val="24"/>
          <w:szCs w:val="24"/>
          <w:lang w:eastAsia="ru-RU"/>
        </w:rPr>
      </w:pPr>
      <w:r>
        <w:rPr>
          <w:rFonts w:ascii="Times New Roman" w:eastAsia="Times New Roman" w:hAnsi="Times New Roman"/>
          <w:b/>
          <w:bCs/>
          <w:kern w:val="1"/>
          <w:sz w:val="24"/>
          <w:szCs w:val="24"/>
          <w:lang w:eastAsia="ru-RU"/>
        </w:rPr>
        <w:tab/>
      </w:r>
      <w:r>
        <w:rPr>
          <w:rFonts w:ascii="Times New Roman" w:eastAsia="Times New Roman" w:hAnsi="Times New Roman"/>
          <w:b/>
          <w:bCs/>
          <w:kern w:val="1"/>
          <w:sz w:val="24"/>
          <w:szCs w:val="24"/>
          <w:lang w:eastAsia="ru-RU"/>
        </w:rPr>
        <w:tab/>
      </w:r>
    </w:p>
    <w:p w14:paraId="3A197A60" w14:textId="6E475B97" w:rsidR="0007271B" w:rsidRPr="0007271B" w:rsidRDefault="0007271B" w:rsidP="0007271B">
      <w:pPr>
        <w:tabs>
          <w:tab w:val="left" w:pos="709"/>
        </w:tabs>
        <w:spacing w:after="0" w:line="240" w:lineRule="auto"/>
        <w:contextualSpacing/>
        <w:jc w:val="center"/>
        <w:rPr>
          <w:rFonts w:ascii="Times New Roman" w:eastAsia="Times New Roman" w:hAnsi="Times New Roman"/>
          <w:bCs/>
          <w:kern w:val="1"/>
          <w:sz w:val="24"/>
          <w:szCs w:val="24"/>
          <w:lang w:eastAsia="ru-RU"/>
        </w:rPr>
      </w:pPr>
      <w:r w:rsidRPr="0007271B">
        <w:rPr>
          <w:rFonts w:ascii="Times New Roman" w:eastAsia="Times New Roman" w:hAnsi="Times New Roman"/>
          <w:bCs/>
          <w:kern w:val="1"/>
          <w:sz w:val="24"/>
          <w:szCs w:val="24"/>
          <w:lang w:eastAsia="ru-RU"/>
        </w:rPr>
        <w:t xml:space="preserve">по </w:t>
      </w:r>
      <w:r w:rsidRPr="0007271B">
        <w:rPr>
          <w:rFonts w:ascii="Times New Roman" w:eastAsiaTheme="minorHAnsi" w:hAnsi="Times New Roman"/>
          <w:sz w:val="24"/>
          <w:szCs w:val="24"/>
        </w:rPr>
        <w:t>Контракт</w:t>
      </w:r>
      <w:r w:rsidR="00824A42">
        <w:rPr>
          <w:rFonts w:ascii="Times New Roman" w:eastAsia="Times New Roman" w:hAnsi="Times New Roman"/>
          <w:bCs/>
          <w:kern w:val="1"/>
          <w:sz w:val="24"/>
          <w:szCs w:val="24"/>
          <w:lang w:eastAsia="ru-RU"/>
        </w:rPr>
        <w:t>у от _____________ 2026</w:t>
      </w:r>
      <w:r w:rsidRPr="0007271B">
        <w:rPr>
          <w:rFonts w:ascii="Times New Roman" w:eastAsia="Times New Roman" w:hAnsi="Times New Roman"/>
          <w:bCs/>
          <w:kern w:val="1"/>
          <w:sz w:val="24"/>
          <w:szCs w:val="24"/>
          <w:lang w:eastAsia="ru-RU"/>
        </w:rPr>
        <w:t xml:space="preserve"> г. № _________________</w:t>
      </w:r>
    </w:p>
    <w:p w14:paraId="7E789920" w14:textId="77777777" w:rsidR="0007271B" w:rsidRPr="0007271B" w:rsidRDefault="0007271B" w:rsidP="0007271B">
      <w:pPr>
        <w:tabs>
          <w:tab w:val="left" w:pos="709"/>
        </w:tabs>
        <w:spacing w:after="0" w:line="240" w:lineRule="auto"/>
        <w:contextualSpacing/>
        <w:jc w:val="center"/>
        <w:rPr>
          <w:rFonts w:ascii="Times New Roman" w:eastAsia="Times New Roman" w:hAnsi="Times New Roman"/>
          <w:bCs/>
          <w:kern w:val="1"/>
          <w:sz w:val="24"/>
          <w:szCs w:val="24"/>
          <w:lang w:eastAsia="ru-RU"/>
        </w:rPr>
      </w:pPr>
    </w:p>
    <w:p w14:paraId="7397622C" w14:textId="69F08732" w:rsidR="0007271B" w:rsidRPr="0007271B" w:rsidRDefault="0007271B" w:rsidP="0007271B">
      <w:pPr>
        <w:spacing w:after="0" w:line="240" w:lineRule="auto"/>
        <w:jc w:val="center"/>
        <w:rPr>
          <w:rFonts w:ascii="Times New Roman" w:eastAsiaTheme="minorHAnsi" w:hAnsi="Times New Roman"/>
          <w:color w:val="000000"/>
          <w:sz w:val="24"/>
          <w:szCs w:val="24"/>
        </w:rPr>
      </w:pPr>
      <w:r>
        <w:rPr>
          <w:rFonts w:ascii="Times New Roman" w:eastAsiaTheme="minorHAnsi" w:hAnsi="Times New Roman"/>
          <w:color w:val="000000"/>
          <w:sz w:val="24"/>
          <w:szCs w:val="24"/>
        </w:rPr>
        <w:t>г. Москва</w:t>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t xml:space="preserve">    </w:t>
      </w:r>
      <w:proofErr w:type="gramStart"/>
      <w:r>
        <w:rPr>
          <w:rFonts w:ascii="Times New Roman" w:eastAsiaTheme="minorHAnsi" w:hAnsi="Times New Roman"/>
          <w:color w:val="000000"/>
          <w:sz w:val="24"/>
          <w:szCs w:val="24"/>
        </w:rPr>
        <w:t xml:space="preserve">   </w:t>
      </w:r>
      <w:r w:rsidR="00824A42">
        <w:rPr>
          <w:rFonts w:ascii="Times New Roman" w:eastAsiaTheme="minorHAnsi" w:hAnsi="Times New Roman"/>
          <w:color w:val="000000"/>
          <w:sz w:val="24"/>
          <w:szCs w:val="24"/>
        </w:rPr>
        <w:t>«</w:t>
      </w:r>
      <w:proofErr w:type="gramEnd"/>
      <w:r w:rsidR="00824A42">
        <w:rPr>
          <w:rFonts w:ascii="Times New Roman" w:eastAsiaTheme="minorHAnsi" w:hAnsi="Times New Roman"/>
          <w:color w:val="000000"/>
          <w:sz w:val="24"/>
          <w:szCs w:val="24"/>
        </w:rPr>
        <w:t xml:space="preserve">___»  _________ 2026 </w:t>
      </w:r>
      <w:r w:rsidRPr="0007271B">
        <w:rPr>
          <w:rFonts w:ascii="Times New Roman" w:eastAsiaTheme="minorHAnsi" w:hAnsi="Times New Roman"/>
          <w:color w:val="000000"/>
          <w:sz w:val="24"/>
          <w:szCs w:val="24"/>
        </w:rPr>
        <w:t>г.</w:t>
      </w:r>
    </w:p>
    <w:p w14:paraId="119E3470" w14:textId="77777777" w:rsidR="0007271B" w:rsidRPr="0007271B" w:rsidRDefault="0007271B" w:rsidP="0007271B">
      <w:pPr>
        <w:spacing w:after="0" w:line="240" w:lineRule="auto"/>
        <w:jc w:val="center"/>
        <w:rPr>
          <w:rFonts w:ascii="Times New Roman" w:eastAsiaTheme="minorHAnsi" w:hAnsi="Times New Roman"/>
          <w:color w:val="000000"/>
          <w:sz w:val="24"/>
          <w:szCs w:val="24"/>
        </w:rPr>
      </w:pPr>
    </w:p>
    <w:p w14:paraId="7D4E694D" w14:textId="75DC0F80" w:rsidR="0007271B" w:rsidRPr="0007271B" w:rsidRDefault="0007271B" w:rsidP="0007271B">
      <w:pPr>
        <w:tabs>
          <w:tab w:val="left" w:pos="709"/>
        </w:tabs>
        <w:spacing w:after="0" w:line="240" w:lineRule="auto"/>
        <w:contextualSpacing/>
        <w:jc w:val="both"/>
        <w:rPr>
          <w:rFonts w:ascii="Times New Roman" w:eastAsia="Times New Roman" w:hAnsi="Times New Roman"/>
          <w:bCs/>
          <w:kern w:val="1"/>
          <w:sz w:val="24"/>
          <w:szCs w:val="24"/>
          <w:lang w:eastAsia="ru-RU"/>
        </w:rPr>
      </w:pPr>
      <w:r w:rsidRPr="0007271B">
        <w:rPr>
          <w:rFonts w:ascii="Times New Roman" w:eastAsia="Times New Roman" w:hAnsi="Times New Roman"/>
          <w:b/>
          <w:color w:val="000000"/>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w:t>
      </w:r>
      <w:r w:rsidRPr="0007271B">
        <w:rPr>
          <w:rFonts w:ascii="Times New Roman" w:eastAsia="Times New Roman" w:hAnsi="Times New Roman"/>
          <w:color w:val="000000"/>
          <w:sz w:val="24"/>
          <w:szCs w:val="24"/>
          <w:lang w:eastAsia="ru-RU"/>
        </w:rPr>
        <w:t xml:space="preserve"> (ИПУ РАН), именуемое в дальнейшем «Заказчик», в лице ___________________, действующего на основании ______________, с одной стороны, и Общество с ограниченной ответственностью </w:t>
      </w:r>
      <w:r w:rsidRPr="0007271B">
        <w:rPr>
          <w:rFonts w:ascii="Times New Roman" w:eastAsiaTheme="minorHAnsi" w:hAnsi="Times New Roman"/>
          <w:bCs/>
          <w:sz w:val="24"/>
          <w:szCs w:val="24"/>
        </w:rPr>
        <w:t>( )</w:t>
      </w:r>
      <w:r w:rsidRPr="0007271B">
        <w:rPr>
          <w:rFonts w:ascii="Times New Roman" w:eastAsiaTheme="minorHAnsi" w:hAnsi="Times New Roman"/>
          <w:sz w:val="24"/>
          <w:szCs w:val="24"/>
        </w:rPr>
        <w:t xml:space="preserve">  в лице ________________</w:t>
      </w:r>
      <w:r w:rsidRPr="0007271B">
        <w:rPr>
          <w:rFonts w:ascii="Times New Roman" w:eastAsiaTheme="minorHAnsi" w:hAnsi="Times New Roman"/>
          <w:color w:val="000000"/>
          <w:sz w:val="24"/>
          <w:szCs w:val="24"/>
        </w:rPr>
        <w:t xml:space="preserve">, действующего на основании ______, </w:t>
      </w:r>
      <w:r w:rsidRPr="0007271B">
        <w:rPr>
          <w:rFonts w:ascii="Times New Roman" w:eastAsia="Times New Roman" w:hAnsi="Times New Roman"/>
          <w:color w:val="000000"/>
          <w:sz w:val="24"/>
          <w:szCs w:val="24"/>
          <w:lang w:eastAsia="ru-RU"/>
        </w:rPr>
        <w:t>име</w:t>
      </w:r>
      <w:r w:rsidR="000B2C99">
        <w:rPr>
          <w:rFonts w:ascii="Times New Roman" w:eastAsia="Times New Roman" w:hAnsi="Times New Roman"/>
          <w:color w:val="000000"/>
          <w:sz w:val="24"/>
          <w:szCs w:val="24"/>
          <w:lang w:eastAsia="ru-RU"/>
        </w:rPr>
        <w:t>нуемое в дальнейшем «Подрядчик</w:t>
      </w:r>
      <w:r w:rsidRPr="0007271B">
        <w:rPr>
          <w:rFonts w:ascii="Times New Roman" w:eastAsia="Times New Roman" w:hAnsi="Times New Roman"/>
          <w:color w:val="000000"/>
          <w:sz w:val="24"/>
          <w:szCs w:val="24"/>
          <w:lang w:eastAsia="ru-RU"/>
        </w:rPr>
        <w:t xml:space="preserve">», вместе именуемые в дальнейшем «Стороны», а по отдельности «Сторона», </w:t>
      </w:r>
      <w:r w:rsidRPr="0007271B">
        <w:rPr>
          <w:rFonts w:ascii="Times New Roman" w:eastAsia="Times New Roman" w:hAnsi="Times New Roman"/>
          <w:bCs/>
          <w:kern w:val="1"/>
          <w:sz w:val="24"/>
          <w:szCs w:val="24"/>
          <w:lang w:eastAsia="ru-RU"/>
        </w:rPr>
        <w:t>составили настоящий акт о нижеследующем:</w:t>
      </w:r>
    </w:p>
    <w:p w14:paraId="442AAD27" w14:textId="77777777" w:rsidR="0007271B" w:rsidRPr="0007271B" w:rsidRDefault="0007271B" w:rsidP="0007271B">
      <w:pPr>
        <w:overflowPunct w:val="0"/>
        <w:autoSpaceDE w:val="0"/>
        <w:spacing w:after="0" w:line="240" w:lineRule="auto"/>
        <w:jc w:val="both"/>
        <w:rPr>
          <w:rFonts w:ascii="Times New Roman" w:eastAsia="Times New Roman" w:hAnsi="Times New Roman"/>
          <w:bCs/>
          <w:kern w:val="1"/>
          <w:sz w:val="24"/>
          <w:szCs w:val="24"/>
          <w:lang w:eastAsia="ru-RU"/>
        </w:rPr>
      </w:pPr>
    </w:p>
    <w:p w14:paraId="39A89A9B" w14:textId="0EADF0A9" w:rsidR="009F7B7D" w:rsidRPr="0007271B" w:rsidRDefault="0007271B" w:rsidP="009F7B7D">
      <w:pPr>
        <w:overflowPunct w:val="0"/>
        <w:autoSpaceDE w:val="0"/>
        <w:spacing w:after="0" w:line="240" w:lineRule="auto"/>
        <w:jc w:val="both"/>
        <w:rPr>
          <w:rFonts w:ascii="Times New Roman" w:eastAsia="Times New Roman" w:hAnsi="Times New Roman"/>
          <w:bCs/>
          <w:kern w:val="1"/>
          <w:sz w:val="24"/>
          <w:szCs w:val="24"/>
          <w:lang w:eastAsia="ru-RU"/>
        </w:rPr>
      </w:pPr>
      <w:r w:rsidRPr="0007271B">
        <w:rPr>
          <w:rFonts w:ascii="Times New Roman" w:eastAsia="Times New Roman" w:hAnsi="Times New Roman"/>
          <w:bCs/>
          <w:kern w:val="1"/>
          <w:sz w:val="24"/>
          <w:szCs w:val="24"/>
          <w:lang w:eastAsia="ru-RU"/>
        </w:rPr>
        <w:t xml:space="preserve">1. В соответствии с </w:t>
      </w:r>
      <w:r w:rsidRPr="0007271B">
        <w:rPr>
          <w:rFonts w:ascii="Times New Roman" w:eastAsiaTheme="minorHAnsi" w:hAnsi="Times New Roman"/>
          <w:sz w:val="24"/>
          <w:szCs w:val="24"/>
        </w:rPr>
        <w:t>Контракт</w:t>
      </w:r>
      <w:r w:rsidR="00B15060">
        <w:rPr>
          <w:rFonts w:ascii="Times New Roman" w:eastAsia="Times New Roman" w:hAnsi="Times New Roman"/>
          <w:bCs/>
          <w:kern w:val="1"/>
          <w:sz w:val="24"/>
          <w:szCs w:val="24"/>
          <w:lang w:eastAsia="ru-RU"/>
        </w:rPr>
        <w:t>ом от ___________ 2026</w:t>
      </w:r>
      <w:r w:rsidRPr="0007271B">
        <w:rPr>
          <w:rFonts w:ascii="Times New Roman" w:eastAsia="Times New Roman" w:hAnsi="Times New Roman"/>
          <w:bCs/>
          <w:kern w:val="1"/>
          <w:sz w:val="24"/>
          <w:szCs w:val="24"/>
          <w:lang w:eastAsia="ru-RU"/>
        </w:rPr>
        <w:t xml:space="preserve"> г. № ________________ (далее –</w:t>
      </w:r>
      <w:r w:rsidRPr="0007271B">
        <w:rPr>
          <w:rFonts w:ascii="Times New Roman" w:eastAsiaTheme="minorHAnsi" w:hAnsi="Times New Roman"/>
          <w:sz w:val="24"/>
          <w:szCs w:val="24"/>
        </w:rPr>
        <w:t>Контракт</w:t>
      </w:r>
      <w:r w:rsidRPr="0007271B">
        <w:rPr>
          <w:rFonts w:ascii="Times New Roman" w:eastAsia="Times New Roman" w:hAnsi="Times New Roman"/>
          <w:bCs/>
          <w:kern w:val="1"/>
          <w:sz w:val="24"/>
          <w:szCs w:val="24"/>
          <w:lang w:eastAsia="ru-RU"/>
        </w:rPr>
        <w:t xml:space="preserve">), </w:t>
      </w:r>
      <w:r w:rsidR="002558C9">
        <w:rPr>
          <w:rFonts w:ascii="Times New Roman" w:eastAsia="Times New Roman" w:hAnsi="Times New Roman"/>
          <w:color w:val="000000"/>
          <w:sz w:val="24"/>
          <w:szCs w:val="24"/>
          <w:lang w:eastAsia="ru-RU"/>
        </w:rPr>
        <w:t>Подрядчиком</w:t>
      </w:r>
      <w:r w:rsidRPr="0007271B">
        <w:rPr>
          <w:rFonts w:ascii="Times New Roman" w:eastAsia="Times New Roman" w:hAnsi="Times New Roman"/>
          <w:bCs/>
          <w:kern w:val="1"/>
          <w:sz w:val="24"/>
          <w:szCs w:val="24"/>
          <w:lang w:eastAsia="ru-RU"/>
        </w:rPr>
        <w:t xml:space="preserve"> были </w:t>
      </w:r>
      <w:r w:rsidR="007330D9" w:rsidRPr="00A342FB">
        <w:rPr>
          <w:rFonts w:ascii="Times New Roman" w:eastAsiaTheme="minorHAnsi" w:hAnsi="Times New Roman"/>
        </w:rPr>
        <w:t>выпол</w:t>
      </w:r>
      <w:r w:rsidR="007330D9">
        <w:rPr>
          <w:rFonts w:ascii="Times New Roman" w:eastAsiaTheme="minorHAnsi" w:hAnsi="Times New Roman"/>
        </w:rPr>
        <w:t>нены</w:t>
      </w:r>
      <w:r w:rsidR="007330D9" w:rsidRPr="00A342FB">
        <w:rPr>
          <w:rFonts w:ascii="Times New Roman" w:eastAsiaTheme="minorHAnsi" w:hAnsi="Times New Roman"/>
        </w:rPr>
        <w:t xml:space="preserve"> работы по демонтажу, погрузке, перевозке, разгрузке, и</w:t>
      </w:r>
      <w:r w:rsidR="007330D9" w:rsidRPr="00A342FB">
        <w:rPr>
          <w:rFonts w:ascii="Proxima Nova ExCn Rg" w:eastAsiaTheme="minorHAnsi" w:hAnsi="Proxima Nova ExCn Rg"/>
        </w:rPr>
        <w:t xml:space="preserve"> </w:t>
      </w:r>
      <w:r w:rsidR="007330D9" w:rsidRPr="00A342FB">
        <w:rPr>
          <w:rFonts w:ascii="Times New Roman" w:eastAsiaTheme="minorHAnsi" w:hAnsi="Times New Roman"/>
          <w:sz w:val="24"/>
          <w:szCs w:val="24"/>
        </w:rPr>
        <w:t>утилизации</w:t>
      </w:r>
      <w:r w:rsidR="007330D9" w:rsidRPr="00A342FB">
        <w:rPr>
          <w:rFonts w:ascii="Proxima Nova ExCn Rg" w:eastAsiaTheme="minorHAnsi" w:hAnsi="Proxima Nova ExCn Rg"/>
        </w:rPr>
        <w:t xml:space="preserve"> </w:t>
      </w:r>
      <w:r w:rsidR="007330D9" w:rsidRPr="00A342FB">
        <w:rPr>
          <w:rFonts w:ascii="Times New Roman" w:eastAsiaTheme="minorHAnsi" w:hAnsi="Times New Roman"/>
        </w:rPr>
        <w:t>оборудования</w:t>
      </w:r>
      <w:r w:rsidR="007330D9" w:rsidRPr="00A342FB">
        <w:rPr>
          <w:rFonts w:ascii="Times New Roman" w:eastAsiaTheme="minorHAnsi" w:hAnsi="Times New Roman"/>
          <w:sz w:val="24"/>
          <w:szCs w:val="24"/>
        </w:rPr>
        <w:t xml:space="preserve"> опасного производственного объекта ИПУ РАН</w:t>
      </w:r>
      <w:r w:rsidR="009F7B7D">
        <w:rPr>
          <w:rFonts w:ascii="Times New Roman" w:eastAsia="Times New Roman" w:hAnsi="Times New Roman"/>
          <w:sz w:val="24"/>
          <w:szCs w:val="24"/>
          <w:lang w:eastAsia="ru-RU"/>
        </w:rPr>
        <w:t xml:space="preserve"> </w:t>
      </w:r>
      <w:r w:rsidR="007330D9">
        <w:rPr>
          <w:rFonts w:ascii="Times New Roman" w:eastAsia="Times New Roman" w:hAnsi="Times New Roman"/>
          <w:bCs/>
          <w:kern w:val="1"/>
          <w:sz w:val="24"/>
          <w:szCs w:val="24"/>
          <w:lang w:eastAsia="ru-RU"/>
        </w:rPr>
        <w:t>(далее – Работы</w:t>
      </w:r>
      <w:r w:rsidR="009F7B7D" w:rsidRPr="0007271B">
        <w:rPr>
          <w:rFonts w:ascii="Times New Roman" w:eastAsia="Times New Roman" w:hAnsi="Times New Roman"/>
          <w:bCs/>
          <w:kern w:val="1"/>
          <w:sz w:val="24"/>
          <w:szCs w:val="24"/>
          <w:lang w:eastAsia="ru-RU"/>
        </w:rPr>
        <w:t>).</w:t>
      </w:r>
    </w:p>
    <w:p w14:paraId="50D22528" w14:textId="2C421717" w:rsidR="0007271B" w:rsidRPr="0007271B" w:rsidRDefault="0007271B" w:rsidP="0007271B">
      <w:pPr>
        <w:tabs>
          <w:tab w:val="left" w:pos="709"/>
        </w:tabs>
        <w:spacing w:after="0" w:line="240" w:lineRule="auto"/>
        <w:contextualSpacing/>
        <w:jc w:val="both"/>
        <w:rPr>
          <w:rFonts w:ascii="Times New Roman" w:eastAsia="Times New Roman" w:hAnsi="Times New Roman"/>
          <w:bCs/>
          <w:kern w:val="1"/>
          <w:sz w:val="24"/>
          <w:szCs w:val="24"/>
          <w:lang w:eastAsia="ru-RU"/>
        </w:rPr>
      </w:pPr>
      <w:r w:rsidRPr="0007271B">
        <w:rPr>
          <w:rFonts w:ascii="Times New Roman" w:eastAsia="Times New Roman" w:hAnsi="Times New Roman"/>
          <w:bCs/>
          <w:kern w:val="1"/>
          <w:sz w:val="24"/>
          <w:szCs w:val="24"/>
          <w:lang w:eastAsia="ru-RU"/>
        </w:rPr>
        <w:t xml:space="preserve">2. Стоимость </w:t>
      </w:r>
      <w:r w:rsidR="00F3100F" w:rsidRPr="00A342FB">
        <w:rPr>
          <w:rFonts w:ascii="Times New Roman" w:eastAsiaTheme="minorHAnsi" w:hAnsi="Times New Roman"/>
        </w:rPr>
        <w:t>выпол</w:t>
      </w:r>
      <w:r w:rsidR="00F3100F">
        <w:rPr>
          <w:rFonts w:ascii="Times New Roman" w:eastAsiaTheme="minorHAnsi" w:hAnsi="Times New Roman"/>
        </w:rPr>
        <w:t>ненных Р</w:t>
      </w:r>
      <w:r w:rsidR="00F3100F" w:rsidRPr="00A342FB">
        <w:rPr>
          <w:rFonts w:ascii="Times New Roman" w:eastAsiaTheme="minorHAnsi" w:hAnsi="Times New Roman"/>
        </w:rPr>
        <w:t xml:space="preserve">абот </w:t>
      </w:r>
      <w:r w:rsidRPr="0007271B">
        <w:rPr>
          <w:rFonts w:ascii="Times New Roman" w:eastAsia="Times New Roman" w:hAnsi="Times New Roman"/>
          <w:bCs/>
          <w:kern w:val="1"/>
          <w:sz w:val="24"/>
          <w:szCs w:val="24"/>
          <w:lang w:eastAsia="ru-RU"/>
        </w:rPr>
        <w:t xml:space="preserve">составила </w:t>
      </w:r>
      <w:r w:rsidRPr="0007271B">
        <w:rPr>
          <w:rFonts w:ascii="Times New Roman" w:eastAsia="Times New Roman" w:hAnsi="Times New Roman"/>
          <w:sz w:val="24"/>
          <w:szCs w:val="24"/>
          <w:lang w:eastAsia="ar-SA"/>
        </w:rPr>
        <w:t>_________ (_____________) рублей 00 копеек</w:t>
      </w:r>
      <w:r w:rsidRPr="0007271B">
        <w:rPr>
          <w:rFonts w:ascii="Times New Roman" w:eastAsia="Times New Roman" w:hAnsi="Times New Roman"/>
          <w:bCs/>
          <w:kern w:val="1"/>
          <w:sz w:val="24"/>
          <w:szCs w:val="24"/>
          <w:lang w:eastAsia="ru-RU"/>
        </w:rPr>
        <w:t>, ________________________________________________________</w:t>
      </w:r>
      <w:r w:rsidRPr="0007271B">
        <w:rPr>
          <w:rFonts w:ascii="Times New Roman" w:eastAsiaTheme="minorHAnsi" w:hAnsi="Times New Roman"/>
          <w:sz w:val="24"/>
          <w:szCs w:val="24"/>
        </w:rPr>
        <w:t>.</w:t>
      </w:r>
    </w:p>
    <w:p w14:paraId="28E85A02" w14:textId="3BDC61B6" w:rsidR="0007271B" w:rsidRPr="0007271B" w:rsidRDefault="0007271B" w:rsidP="0007271B">
      <w:pPr>
        <w:tabs>
          <w:tab w:val="left" w:pos="709"/>
        </w:tabs>
        <w:spacing w:after="0" w:line="240" w:lineRule="auto"/>
        <w:contextualSpacing/>
        <w:jc w:val="both"/>
        <w:rPr>
          <w:rFonts w:ascii="Times New Roman" w:eastAsia="Times New Roman" w:hAnsi="Times New Roman"/>
          <w:bCs/>
          <w:kern w:val="1"/>
          <w:sz w:val="24"/>
          <w:szCs w:val="24"/>
          <w:lang w:eastAsia="ru-RU"/>
        </w:rPr>
      </w:pPr>
      <w:r w:rsidRPr="0007271B">
        <w:rPr>
          <w:rFonts w:ascii="Times New Roman" w:eastAsia="Times New Roman" w:hAnsi="Times New Roman"/>
          <w:bCs/>
          <w:kern w:val="1"/>
          <w:sz w:val="24"/>
          <w:szCs w:val="24"/>
          <w:lang w:eastAsia="ru-RU"/>
        </w:rPr>
        <w:t>3. </w:t>
      </w:r>
      <w:r w:rsidR="008854F5">
        <w:rPr>
          <w:rFonts w:ascii="Times New Roman" w:eastAsiaTheme="minorHAnsi" w:hAnsi="Times New Roman"/>
        </w:rPr>
        <w:t>Р</w:t>
      </w:r>
      <w:r w:rsidR="008854F5" w:rsidRPr="00A342FB">
        <w:rPr>
          <w:rFonts w:ascii="Times New Roman" w:eastAsiaTheme="minorHAnsi" w:hAnsi="Times New Roman"/>
        </w:rPr>
        <w:t>абот</w:t>
      </w:r>
      <w:r w:rsidR="008854F5">
        <w:rPr>
          <w:rFonts w:ascii="Times New Roman" w:eastAsiaTheme="minorHAnsi" w:hAnsi="Times New Roman"/>
        </w:rPr>
        <w:t>ы</w:t>
      </w:r>
      <w:r w:rsidRPr="0007271B">
        <w:rPr>
          <w:rFonts w:ascii="Times New Roman" w:eastAsia="Times New Roman" w:hAnsi="Times New Roman"/>
          <w:bCs/>
          <w:kern w:val="1"/>
          <w:sz w:val="24"/>
          <w:szCs w:val="24"/>
          <w:lang w:eastAsia="ru-RU"/>
        </w:rPr>
        <w:t xml:space="preserve"> </w:t>
      </w:r>
      <w:r w:rsidR="003B42B7" w:rsidRPr="00A342FB">
        <w:rPr>
          <w:rFonts w:ascii="Times New Roman" w:eastAsiaTheme="minorHAnsi" w:hAnsi="Times New Roman"/>
        </w:rPr>
        <w:t>выпол</w:t>
      </w:r>
      <w:r w:rsidR="003B42B7">
        <w:rPr>
          <w:rFonts w:ascii="Times New Roman" w:eastAsiaTheme="minorHAnsi" w:hAnsi="Times New Roman"/>
        </w:rPr>
        <w:t>нены</w:t>
      </w:r>
      <w:r w:rsidRPr="0007271B">
        <w:rPr>
          <w:rFonts w:ascii="Times New Roman" w:eastAsia="Times New Roman" w:hAnsi="Times New Roman"/>
          <w:bCs/>
          <w:kern w:val="1"/>
          <w:sz w:val="24"/>
          <w:szCs w:val="24"/>
          <w:lang w:eastAsia="ru-RU"/>
        </w:rPr>
        <w:t xml:space="preserve"> (в полном /не в полном) объеме и (надлежащего / ненадлежащего) качества. Стороны претензий друг к другу не имеют.</w:t>
      </w:r>
    </w:p>
    <w:p w14:paraId="74D1B678" w14:textId="77777777" w:rsidR="0007271B" w:rsidRPr="0007271B" w:rsidRDefault="0007271B" w:rsidP="0007271B">
      <w:pPr>
        <w:tabs>
          <w:tab w:val="left" w:pos="709"/>
        </w:tabs>
        <w:spacing w:after="0" w:line="240" w:lineRule="auto"/>
        <w:contextualSpacing/>
        <w:jc w:val="both"/>
        <w:rPr>
          <w:rFonts w:ascii="Times New Roman" w:eastAsia="Times New Roman" w:hAnsi="Times New Roman"/>
          <w:bCs/>
          <w:kern w:val="1"/>
          <w:sz w:val="24"/>
          <w:szCs w:val="24"/>
          <w:lang w:eastAsia="ru-RU"/>
        </w:rPr>
      </w:pPr>
      <w:r w:rsidRPr="0007271B">
        <w:rPr>
          <w:rFonts w:ascii="Times New Roman" w:eastAsia="Times New Roman" w:hAnsi="Times New Roman"/>
          <w:bCs/>
          <w:kern w:val="1"/>
          <w:sz w:val="24"/>
          <w:szCs w:val="24"/>
          <w:lang w:eastAsia="ru-RU"/>
        </w:rPr>
        <w:t>4. Настоящий Акт составлен в 2 (двух) экземплярах и является основанием для взаимных расчетов и платежей между Сторонами.</w:t>
      </w:r>
    </w:p>
    <w:p w14:paraId="2C521F31" w14:textId="77777777" w:rsidR="0007271B" w:rsidRPr="0007271B" w:rsidRDefault="0007271B" w:rsidP="0007271B">
      <w:pPr>
        <w:tabs>
          <w:tab w:val="left" w:pos="709"/>
        </w:tabs>
        <w:spacing w:after="0" w:line="240" w:lineRule="auto"/>
        <w:contextualSpacing/>
        <w:jc w:val="both"/>
        <w:rPr>
          <w:rFonts w:ascii="Times New Roman" w:eastAsia="Times New Roman" w:hAnsi="Times New Roman"/>
          <w:bCs/>
          <w:kern w:val="1"/>
          <w:sz w:val="24"/>
          <w:szCs w:val="24"/>
          <w:lang w:eastAsia="ru-RU"/>
        </w:rPr>
      </w:pPr>
    </w:p>
    <w:tbl>
      <w:tblPr>
        <w:tblW w:w="10064" w:type="dxa"/>
        <w:tblInd w:w="1" w:type="dxa"/>
        <w:tblLayout w:type="fixed"/>
        <w:tblCellMar>
          <w:left w:w="107" w:type="dxa"/>
          <w:right w:w="107" w:type="dxa"/>
        </w:tblCellMar>
        <w:tblLook w:val="0000" w:firstRow="0" w:lastRow="0" w:firstColumn="0" w:lastColumn="0" w:noHBand="0" w:noVBand="0"/>
      </w:tblPr>
      <w:tblGrid>
        <w:gridCol w:w="105"/>
        <w:gridCol w:w="4679"/>
        <w:gridCol w:w="284"/>
        <w:gridCol w:w="4501"/>
        <w:gridCol w:w="495"/>
      </w:tblGrid>
      <w:tr w:rsidR="0007271B" w:rsidRPr="0007271B" w14:paraId="004C0517" w14:textId="77777777" w:rsidTr="00F638F9">
        <w:trPr>
          <w:trHeight w:val="1581"/>
        </w:trPr>
        <w:tc>
          <w:tcPr>
            <w:tcW w:w="4784" w:type="dxa"/>
            <w:gridSpan w:val="2"/>
            <w:shd w:val="clear" w:color="auto" w:fill="auto"/>
          </w:tcPr>
          <w:p w14:paraId="65836F8B" w14:textId="77777777" w:rsidR="0007271B" w:rsidRPr="0007271B" w:rsidRDefault="0007271B" w:rsidP="0007271B">
            <w:pPr>
              <w:snapToGrid w:val="0"/>
              <w:spacing w:after="0" w:line="240" w:lineRule="auto"/>
              <w:jc w:val="center"/>
              <w:rPr>
                <w:rFonts w:ascii="Times New Roman" w:hAnsi="Times New Roman"/>
                <w:sz w:val="24"/>
                <w:szCs w:val="24"/>
              </w:rPr>
            </w:pPr>
            <w:r w:rsidRPr="0007271B">
              <w:rPr>
                <w:rFonts w:ascii="Times New Roman" w:hAnsi="Times New Roman"/>
                <w:sz w:val="24"/>
                <w:szCs w:val="24"/>
              </w:rPr>
              <w:t>Заказчик:</w:t>
            </w:r>
          </w:p>
          <w:p w14:paraId="7E5B120A" w14:textId="77777777" w:rsidR="0007271B" w:rsidRPr="0007271B" w:rsidRDefault="0007271B" w:rsidP="0007271B">
            <w:pPr>
              <w:spacing w:after="0" w:line="240" w:lineRule="auto"/>
              <w:rPr>
                <w:rFonts w:ascii="Times New Roman" w:hAnsi="Times New Roman"/>
                <w:sz w:val="24"/>
                <w:szCs w:val="24"/>
              </w:rPr>
            </w:pPr>
            <w:r w:rsidRPr="0007271B">
              <w:rPr>
                <w:rFonts w:ascii="Times New Roman" w:hAnsi="Times New Roman"/>
                <w:sz w:val="24"/>
                <w:szCs w:val="24"/>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284" w:type="dxa"/>
            <w:shd w:val="clear" w:color="auto" w:fill="auto"/>
          </w:tcPr>
          <w:p w14:paraId="06D01514" w14:textId="77777777" w:rsidR="0007271B" w:rsidRPr="0007271B" w:rsidRDefault="0007271B" w:rsidP="0007271B">
            <w:pPr>
              <w:snapToGrid w:val="0"/>
              <w:spacing w:after="0" w:line="240" w:lineRule="auto"/>
              <w:jc w:val="both"/>
              <w:rPr>
                <w:rFonts w:ascii="Times New Roman" w:hAnsi="Times New Roman"/>
                <w:sz w:val="24"/>
                <w:szCs w:val="24"/>
              </w:rPr>
            </w:pPr>
          </w:p>
        </w:tc>
        <w:tc>
          <w:tcPr>
            <w:tcW w:w="4996" w:type="dxa"/>
            <w:gridSpan w:val="2"/>
            <w:shd w:val="clear" w:color="auto" w:fill="auto"/>
          </w:tcPr>
          <w:p w14:paraId="77C55516" w14:textId="41213F9B" w:rsidR="0007271B" w:rsidRPr="0007271B" w:rsidRDefault="009406B7" w:rsidP="0007271B">
            <w:pPr>
              <w:spacing w:after="0" w:line="240" w:lineRule="auto"/>
              <w:jc w:val="center"/>
              <w:rPr>
                <w:rFonts w:ascii="Times New Roman" w:hAnsi="Times New Roman"/>
                <w:bCs/>
                <w:sz w:val="24"/>
                <w:szCs w:val="24"/>
              </w:rPr>
            </w:pPr>
            <w:r>
              <w:rPr>
                <w:rFonts w:ascii="Times New Roman" w:eastAsia="Times New Roman" w:hAnsi="Times New Roman"/>
                <w:sz w:val="24"/>
                <w:szCs w:val="24"/>
                <w:lang w:eastAsia="ru-RU"/>
              </w:rPr>
              <w:t>Подрядчик</w:t>
            </w:r>
            <w:r w:rsidR="0007271B" w:rsidRPr="0007271B">
              <w:rPr>
                <w:rFonts w:ascii="Times New Roman" w:hAnsi="Times New Roman"/>
                <w:bCs/>
                <w:sz w:val="24"/>
                <w:szCs w:val="24"/>
              </w:rPr>
              <w:t>:</w:t>
            </w:r>
          </w:p>
          <w:p w14:paraId="685E2F5E" w14:textId="77777777" w:rsidR="0007271B" w:rsidRPr="0007271B" w:rsidRDefault="0007271B" w:rsidP="0007271B">
            <w:pPr>
              <w:spacing w:after="0" w:line="240" w:lineRule="auto"/>
              <w:rPr>
                <w:rFonts w:ascii="Times New Roman" w:hAnsi="Times New Roman"/>
                <w:bCs/>
                <w:sz w:val="24"/>
                <w:szCs w:val="24"/>
              </w:rPr>
            </w:pPr>
          </w:p>
        </w:tc>
      </w:tr>
      <w:tr w:rsidR="0007271B" w:rsidRPr="0007271B" w14:paraId="10DE176E" w14:textId="77777777" w:rsidTr="00F638F9">
        <w:tblPrEx>
          <w:tblCellMar>
            <w:left w:w="108" w:type="dxa"/>
            <w:right w:w="108" w:type="dxa"/>
          </w:tblCellMar>
          <w:tblLook w:val="04A0" w:firstRow="1" w:lastRow="0" w:firstColumn="1" w:lastColumn="0" w:noHBand="0" w:noVBand="1"/>
        </w:tblPrEx>
        <w:trPr>
          <w:gridBefore w:val="1"/>
          <w:gridAfter w:val="1"/>
          <w:wBefore w:w="105" w:type="dxa"/>
          <w:wAfter w:w="495" w:type="dxa"/>
        </w:trPr>
        <w:tc>
          <w:tcPr>
            <w:tcW w:w="4679" w:type="dxa"/>
          </w:tcPr>
          <w:p w14:paraId="7F6BF1F5" w14:textId="77777777" w:rsidR="0007271B" w:rsidRPr="0007271B" w:rsidRDefault="0007271B" w:rsidP="0007271B">
            <w:pPr>
              <w:spacing w:after="0" w:line="240" w:lineRule="auto"/>
              <w:rPr>
                <w:rFonts w:ascii="Times New Roman" w:eastAsiaTheme="minorHAnsi" w:hAnsi="Times New Roman"/>
                <w:b/>
                <w:bCs/>
                <w:color w:val="000000"/>
                <w:sz w:val="24"/>
                <w:szCs w:val="24"/>
                <w:lang w:eastAsia="ar-SA"/>
              </w:rPr>
            </w:pPr>
          </w:p>
          <w:p w14:paraId="6B2E4375" w14:textId="77777777" w:rsidR="0007271B" w:rsidRPr="0007271B" w:rsidRDefault="0007271B" w:rsidP="0007271B">
            <w:pPr>
              <w:spacing w:after="0" w:line="0" w:lineRule="atLeast"/>
              <w:contextualSpacing/>
              <w:rPr>
                <w:rFonts w:ascii="Times New Roman" w:eastAsiaTheme="minorHAnsi" w:hAnsi="Times New Roman"/>
                <w:b/>
                <w:sz w:val="24"/>
                <w:szCs w:val="24"/>
              </w:rPr>
            </w:pPr>
          </w:p>
          <w:p w14:paraId="68DEC6AE" w14:textId="77777777" w:rsidR="0007271B" w:rsidRPr="0007271B" w:rsidRDefault="0007271B" w:rsidP="0007271B">
            <w:pPr>
              <w:spacing w:after="0" w:line="0" w:lineRule="atLeast"/>
              <w:contextualSpacing/>
              <w:rPr>
                <w:rFonts w:ascii="Times New Roman" w:eastAsiaTheme="minorHAnsi" w:hAnsi="Times New Roman"/>
                <w:b/>
                <w:sz w:val="24"/>
                <w:szCs w:val="24"/>
              </w:rPr>
            </w:pPr>
          </w:p>
        </w:tc>
        <w:tc>
          <w:tcPr>
            <w:tcW w:w="4785" w:type="dxa"/>
            <w:gridSpan w:val="2"/>
          </w:tcPr>
          <w:p w14:paraId="4578DFB2" w14:textId="77777777" w:rsidR="0007271B" w:rsidRPr="0007271B" w:rsidRDefault="0007271B" w:rsidP="0007271B">
            <w:pPr>
              <w:spacing w:after="0" w:line="0" w:lineRule="atLeast"/>
              <w:contextualSpacing/>
              <w:rPr>
                <w:rFonts w:ascii="Times New Roman" w:eastAsiaTheme="minorHAnsi" w:hAnsi="Times New Roman"/>
                <w:b/>
                <w:sz w:val="24"/>
                <w:szCs w:val="24"/>
              </w:rPr>
            </w:pPr>
          </w:p>
          <w:p w14:paraId="492A8B60" w14:textId="77777777" w:rsidR="0007271B" w:rsidRPr="0007271B" w:rsidRDefault="0007271B" w:rsidP="0007271B">
            <w:pPr>
              <w:spacing w:after="0" w:line="0" w:lineRule="atLeast"/>
              <w:contextualSpacing/>
              <w:rPr>
                <w:rFonts w:ascii="Times New Roman" w:eastAsiaTheme="minorHAnsi" w:hAnsi="Times New Roman"/>
                <w:b/>
                <w:sz w:val="24"/>
                <w:szCs w:val="24"/>
              </w:rPr>
            </w:pPr>
          </w:p>
          <w:p w14:paraId="0031C84E" w14:textId="77777777" w:rsidR="0007271B" w:rsidRPr="0007271B" w:rsidRDefault="0007271B" w:rsidP="0007271B">
            <w:pPr>
              <w:spacing w:after="0" w:line="0" w:lineRule="atLeast"/>
              <w:contextualSpacing/>
              <w:rPr>
                <w:rFonts w:ascii="Times New Roman" w:eastAsiaTheme="minorHAnsi" w:hAnsi="Times New Roman"/>
                <w:b/>
                <w:sz w:val="24"/>
                <w:szCs w:val="24"/>
              </w:rPr>
            </w:pPr>
            <w:r w:rsidRPr="0007271B">
              <w:rPr>
                <w:rFonts w:ascii="Times New Roman" w:eastAsiaTheme="minorHAnsi" w:hAnsi="Times New Roman"/>
                <w:b/>
                <w:sz w:val="24"/>
                <w:szCs w:val="24"/>
              </w:rPr>
              <w:t xml:space="preserve"> </w:t>
            </w:r>
          </w:p>
        </w:tc>
      </w:tr>
      <w:tr w:rsidR="0007271B" w:rsidRPr="0007271B" w14:paraId="2CDED46C" w14:textId="77777777" w:rsidTr="00F638F9">
        <w:tblPrEx>
          <w:tblCellMar>
            <w:left w:w="108" w:type="dxa"/>
            <w:right w:w="108" w:type="dxa"/>
          </w:tblCellMar>
          <w:tblLook w:val="04A0" w:firstRow="1" w:lastRow="0" w:firstColumn="1" w:lastColumn="0" w:noHBand="0" w:noVBand="1"/>
        </w:tblPrEx>
        <w:trPr>
          <w:gridBefore w:val="1"/>
          <w:gridAfter w:val="1"/>
          <w:wBefore w:w="105" w:type="dxa"/>
          <w:wAfter w:w="495" w:type="dxa"/>
        </w:trPr>
        <w:tc>
          <w:tcPr>
            <w:tcW w:w="4679" w:type="dxa"/>
          </w:tcPr>
          <w:p w14:paraId="33358831" w14:textId="77777777" w:rsidR="0007271B" w:rsidRPr="0007271B" w:rsidRDefault="0007271B" w:rsidP="0007271B">
            <w:pPr>
              <w:spacing w:after="0" w:line="0" w:lineRule="atLeast"/>
              <w:contextualSpacing/>
              <w:rPr>
                <w:rFonts w:ascii="Times New Roman" w:eastAsia="Times New Roman" w:hAnsi="Times New Roman"/>
                <w:b/>
                <w:sz w:val="24"/>
                <w:szCs w:val="24"/>
                <w:lang w:eastAsia="ru-RU"/>
              </w:rPr>
            </w:pPr>
            <w:r w:rsidRPr="0007271B">
              <w:rPr>
                <w:rFonts w:ascii="Times New Roman" w:eastAsiaTheme="minorHAnsi" w:hAnsi="Times New Roman"/>
                <w:b/>
                <w:sz w:val="24"/>
                <w:szCs w:val="24"/>
              </w:rPr>
              <w:t>___________________</w:t>
            </w:r>
            <w:r w:rsidRPr="0007271B">
              <w:rPr>
                <w:rFonts w:ascii="Times New Roman" w:eastAsia="Times New Roman" w:hAnsi="Times New Roman"/>
                <w:b/>
                <w:sz w:val="24"/>
                <w:szCs w:val="24"/>
                <w:lang w:eastAsia="ru-RU"/>
              </w:rPr>
              <w:t xml:space="preserve"> </w:t>
            </w:r>
          </w:p>
          <w:p w14:paraId="27B68E9C" w14:textId="77777777" w:rsidR="0007271B" w:rsidRPr="0007271B" w:rsidRDefault="0007271B" w:rsidP="0007271B">
            <w:pPr>
              <w:spacing w:after="0" w:line="0" w:lineRule="atLeast"/>
              <w:contextualSpacing/>
              <w:rPr>
                <w:rFonts w:ascii="Times New Roman" w:eastAsiaTheme="minorHAnsi" w:hAnsi="Times New Roman"/>
                <w:b/>
                <w:sz w:val="24"/>
                <w:szCs w:val="24"/>
              </w:rPr>
            </w:pPr>
            <w:proofErr w:type="spellStart"/>
            <w:r w:rsidRPr="0007271B">
              <w:rPr>
                <w:rFonts w:ascii="Times New Roman" w:eastAsiaTheme="minorHAnsi" w:hAnsi="Times New Roman"/>
                <w:b/>
                <w:sz w:val="24"/>
                <w:szCs w:val="24"/>
              </w:rPr>
              <w:t>м.п</w:t>
            </w:r>
            <w:proofErr w:type="spellEnd"/>
            <w:r w:rsidRPr="0007271B">
              <w:rPr>
                <w:rFonts w:ascii="Times New Roman" w:eastAsiaTheme="minorHAnsi" w:hAnsi="Times New Roman"/>
                <w:b/>
                <w:sz w:val="24"/>
                <w:szCs w:val="24"/>
              </w:rPr>
              <w:t>.</w:t>
            </w:r>
          </w:p>
        </w:tc>
        <w:tc>
          <w:tcPr>
            <w:tcW w:w="4785" w:type="dxa"/>
            <w:gridSpan w:val="2"/>
          </w:tcPr>
          <w:p w14:paraId="2189B550" w14:textId="77777777" w:rsidR="0007271B" w:rsidRPr="0007271B" w:rsidRDefault="0007271B" w:rsidP="0007271B">
            <w:pPr>
              <w:spacing w:after="0" w:line="0" w:lineRule="atLeast"/>
              <w:contextualSpacing/>
              <w:rPr>
                <w:rFonts w:ascii="Times New Roman" w:eastAsiaTheme="minorHAnsi" w:hAnsi="Times New Roman"/>
                <w:b/>
                <w:sz w:val="24"/>
                <w:szCs w:val="24"/>
              </w:rPr>
            </w:pPr>
            <w:r w:rsidRPr="0007271B">
              <w:rPr>
                <w:rFonts w:ascii="Times New Roman" w:eastAsiaTheme="minorHAnsi" w:hAnsi="Times New Roman"/>
                <w:b/>
                <w:sz w:val="24"/>
                <w:szCs w:val="24"/>
              </w:rPr>
              <w:t xml:space="preserve">_____________________ </w:t>
            </w:r>
          </w:p>
          <w:p w14:paraId="3AFD9235" w14:textId="77777777" w:rsidR="0007271B" w:rsidRPr="0007271B" w:rsidRDefault="0007271B" w:rsidP="0007271B">
            <w:pPr>
              <w:spacing w:after="0" w:line="0" w:lineRule="atLeast"/>
              <w:contextualSpacing/>
              <w:rPr>
                <w:rFonts w:ascii="Times New Roman" w:eastAsiaTheme="minorHAnsi" w:hAnsi="Times New Roman"/>
                <w:b/>
                <w:sz w:val="24"/>
                <w:szCs w:val="24"/>
              </w:rPr>
            </w:pPr>
            <w:proofErr w:type="spellStart"/>
            <w:r w:rsidRPr="0007271B">
              <w:rPr>
                <w:rFonts w:ascii="Times New Roman" w:eastAsiaTheme="minorHAnsi" w:hAnsi="Times New Roman"/>
                <w:b/>
                <w:sz w:val="24"/>
                <w:szCs w:val="24"/>
              </w:rPr>
              <w:t>м.п</w:t>
            </w:r>
            <w:proofErr w:type="spellEnd"/>
            <w:r w:rsidRPr="0007271B">
              <w:rPr>
                <w:rFonts w:ascii="Times New Roman" w:eastAsiaTheme="minorHAnsi" w:hAnsi="Times New Roman"/>
                <w:b/>
                <w:sz w:val="24"/>
                <w:szCs w:val="24"/>
              </w:rPr>
              <w:t>.</w:t>
            </w:r>
          </w:p>
        </w:tc>
      </w:tr>
      <w:tr w:rsidR="0007271B" w:rsidRPr="0007271B" w14:paraId="721B533E" w14:textId="77777777" w:rsidTr="00F638F9">
        <w:tblPrEx>
          <w:tblCellMar>
            <w:left w:w="108" w:type="dxa"/>
            <w:right w:w="108" w:type="dxa"/>
          </w:tblCellMar>
          <w:tblLook w:val="04A0" w:firstRow="1" w:lastRow="0" w:firstColumn="1" w:lastColumn="0" w:noHBand="0" w:noVBand="1"/>
        </w:tblPrEx>
        <w:trPr>
          <w:gridBefore w:val="1"/>
          <w:gridAfter w:val="1"/>
          <w:wBefore w:w="105" w:type="dxa"/>
          <w:wAfter w:w="495" w:type="dxa"/>
        </w:trPr>
        <w:tc>
          <w:tcPr>
            <w:tcW w:w="4679" w:type="dxa"/>
          </w:tcPr>
          <w:p w14:paraId="7B87EC8D" w14:textId="77777777" w:rsidR="0007271B" w:rsidRPr="0007271B" w:rsidRDefault="0007271B" w:rsidP="0007271B">
            <w:pPr>
              <w:spacing w:after="0" w:line="0" w:lineRule="atLeast"/>
              <w:contextualSpacing/>
              <w:rPr>
                <w:rFonts w:ascii="Times New Roman" w:eastAsiaTheme="minorHAnsi" w:hAnsi="Times New Roman"/>
                <w:b/>
                <w:sz w:val="24"/>
                <w:szCs w:val="24"/>
              </w:rPr>
            </w:pPr>
          </w:p>
        </w:tc>
        <w:tc>
          <w:tcPr>
            <w:tcW w:w="4785" w:type="dxa"/>
            <w:gridSpan w:val="2"/>
          </w:tcPr>
          <w:p w14:paraId="288ADBB4" w14:textId="77777777" w:rsidR="0007271B" w:rsidRPr="0007271B" w:rsidRDefault="0007271B" w:rsidP="0007271B">
            <w:pPr>
              <w:spacing w:after="0" w:line="0" w:lineRule="atLeast"/>
              <w:contextualSpacing/>
              <w:rPr>
                <w:rFonts w:ascii="Times New Roman" w:eastAsiaTheme="minorHAnsi" w:hAnsi="Times New Roman"/>
                <w:b/>
                <w:sz w:val="24"/>
                <w:szCs w:val="24"/>
              </w:rPr>
            </w:pPr>
          </w:p>
        </w:tc>
      </w:tr>
    </w:tbl>
    <w:p w14:paraId="1D555CF9" w14:textId="77777777" w:rsidR="0007271B" w:rsidRPr="0007271B" w:rsidRDefault="0007271B" w:rsidP="0007271B">
      <w:pPr>
        <w:spacing w:after="0" w:line="240" w:lineRule="auto"/>
        <w:jc w:val="center"/>
        <w:rPr>
          <w:rFonts w:ascii="Times New Roman" w:eastAsiaTheme="minorHAnsi" w:hAnsi="Times New Roman"/>
          <w:sz w:val="24"/>
          <w:szCs w:val="24"/>
        </w:rPr>
      </w:pPr>
    </w:p>
    <w:p w14:paraId="6EDC8236" w14:textId="77777777" w:rsidR="0007271B" w:rsidRPr="0007271B" w:rsidRDefault="0007271B" w:rsidP="0007271B">
      <w:pPr>
        <w:spacing w:after="0" w:line="240" w:lineRule="auto"/>
        <w:jc w:val="center"/>
        <w:rPr>
          <w:rFonts w:ascii="Times New Roman" w:eastAsiaTheme="minorHAnsi" w:hAnsi="Times New Roman"/>
          <w:sz w:val="24"/>
          <w:szCs w:val="24"/>
        </w:rPr>
      </w:pPr>
      <w:r w:rsidRPr="0007271B">
        <w:rPr>
          <w:rFonts w:ascii="Times New Roman" w:eastAsiaTheme="minorHAnsi" w:hAnsi="Times New Roman"/>
          <w:sz w:val="24"/>
          <w:szCs w:val="24"/>
        </w:rPr>
        <w:t>ФОРМА АКТА СОГЛАСОВАНА</w:t>
      </w:r>
    </w:p>
    <w:tbl>
      <w:tblPr>
        <w:tblW w:w="10064" w:type="dxa"/>
        <w:tblLayout w:type="fixed"/>
        <w:tblCellMar>
          <w:left w:w="107" w:type="dxa"/>
          <w:right w:w="107" w:type="dxa"/>
        </w:tblCellMar>
        <w:tblLook w:val="0000" w:firstRow="0" w:lastRow="0" w:firstColumn="0" w:lastColumn="0" w:noHBand="0" w:noVBand="0"/>
      </w:tblPr>
      <w:tblGrid>
        <w:gridCol w:w="105"/>
        <w:gridCol w:w="4679"/>
        <w:gridCol w:w="284"/>
        <w:gridCol w:w="4501"/>
        <w:gridCol w:w="495"/>
      </w:tblGrid>
      <w:tr w:rsidR="0007271B" w:rsidRPr="0007271B" w14:paraId="52CD7410" w14:textId="77777777" w:rsidTr="00F638F9">
        <w:trPr>
          <w:trHeight w:val="1627"/>
        </w:trPr>
        <w:tc>
          <w:tcPr>
            <w:tcW w:w="4784" w:type="dxa"/>
            <w:gridSpan w:val="2"/>
            <w:shd w:val="clear" w:color="auto" w:fill="auto"/>
          </w:tcPr>
          <w:p w14:paraId="1C7C55F1" w14:textId="77777777" w:rsidR="0007271B" w:rsidRPr="0007271B" w:rsidRDefault="0007271B" w:rsidP="0007271B">
            <w:pPr>
              <w:snapToGrid w:val="0"/>
              <w:spacing w:after="0" w:line="240" w:lineRule="auto"/>
              <w:jc w:val="center"/>
              <w:rPr>
                <w:rFonts w:ascii="Times New Roman" w:hAnsi="Times New Roman"/>
                <w:sz w:val="24"/>
                <w:szCs w:val="24"/>
              </w:rPr>
            </w:pPr>
            <w:r w:rsidRPr="0007271B">
              <w:rPr>
                <w:rFonts w:ascii="Times New Roman" w:hAnsi="Times New Roman"/>
                <w:sz w:val="24"/>
                <w:szCs w:val="24"/>
              </w:rPr>
              <w:t>Заказчик:</w:t>
            </w:r>
          </w:p>
          <w:p w14:paraId="68F9CFFF" w14:textId="77777777" w:rsidR="0007271B" w:rsidRPr="0007271B" w:rsidRDefault="0007271B" w:rsidP="0007271B">
            <w:pPr>
              <w:spacing w:after="0" w:line="240" w:lineRule="auto"/>
              <w:rPr>
                <w:rFonts w:ascii="Times New Roman" w:hAnsi="Times New Roman"/>
                <w:sz w:val="24"/>
                <w:szCs w:val="24"/>
              </w:rPr>
            </w:pPr>
            <w:r w:rsidRPr="0007271B">
              <w:rPr>
                <w:rFonts w:ascii="Times New Roman" w:hAnsi="Times New Roman"/>
                <w:sz w:val="24"/>
                <w:szCs w:val="24"/>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284" w:type="dxa"/>
            <w:shd w:val="clear" w:color="auto" w:fill="auto"/>
          </w:tcPr>
          <w:p w14:paraId="52AD547C" w14:textId="77777777" w:rsidR="0007271B" w:rsidRPr="0007271B" w:rsidRDefault="0007271B" w:rsidP="0007271B">
            <w:pPr>
              <w:snapToGrid w:val="0"/>
              <w:spacing w:after="0" w:line="240" w:lineRule="auto"/>
              <w:jc w:val="both"/>
              <w:rPr>
                <w:rFonts w:ascii="Times New Roman" w:hAnsi="Times New Roman"/>
                <w:sz w:val="24"/>
                <w:szCs w:val="24"/>
              </w:rPr>
            </w:pPr>
          </w:p>
        </w:tc>
        <w:tc>
          <w:tcPr>
            <w:tcW w:w="4996" w:type="dxa"/>
            <w:gridSpan w:val="2"/>
            <w:shd w:val="clear" w:color="auto" w:fill="auto"/>
          </w:tcPr>
          <w:p w14:paraId="5E8EF3A2" w14:textId="03332DED" w:rsidR="0007271B" w:rsidRPr="0007271B" w:rsidRDefault="009406B7" w:rsidP="0007271B">
            <w:pPr>
              <w:spacing w:after="0" w:line="240" w:lineRule="auto"/>
              <w:jc w:val="center"/>
              <w:rPr>
                <w:rFonts w:ascii="Times New Roman" w:hAnsi="Times New Roman"/>
                <w:bCs/>
                <w:sz w:val="24"/>
                <w:szCs w:val="24"/>
              </w:rPr>
            </w:pPr>
            <w:r>
              <w:rPr>
                <w:rFonts w:ascii="Times New Roman" w:eastAsia="Times New Roman" w:hAnsi="Times New Roman"/>
                <w:sz w:val="24"/>
                <w:szCs w:val="24"/>
                <w:lang w:eastAsia="ru-RU"/>
              </w:rPr>
              <w:t>Подрядчик</w:t>
            </w:r>
            <w:r w:rsidR="0007271B" w:rsidRPr="0007271B">
              <w:rPr>
                <w:rFonts w:ascii="Times New Roman" w:hAnsi="Times New Roman"/>
                <w:bCs/>
                <w:sz w:val="24"/>
                <w:szCs w:val="24"/>
              </w:rPr>
              <w:t>:</w:t>
            </w:r>
          </w:p>
          <w:p w14:paraId="2D257ED8" w14:textId="77777777" w:rsidR="0007271B" w:rsidRPr="0007271B" w:rsidRDefault="0007271B" w:rsidP="0007271B">
            <w:pPr>
              <w:spacing w:after="0" w:line="0" w:lineRule="atLeast"/>
              <w:ind w:left="-108"/>
              <w:contextualSpacing/>
              <w:rPr>
                <w:rFonts w:ascii="Times New Roman" w:hAnsi="Times New Roman"/>
                <w:sz w:val="24"/>
                <w:szCs w:val="24"/>
              </w:rPr>
            </w:pPr>
            <w:r w:rsidRPr="0007271B">
              <w:rPr>
                <w:rFonts w:ascii="Times New Roman" w:hAnsi="Times New Roman"/>
                <w:sz w:val="24"/>
                <w:szCs w:val="24"/>
              </w:rPr>
              <w:t xml:space="preserve"> </w:t>
            </w:r>
          </w:p>
          <w:p w14:paraId="127FFB04" w14:textId="77777777" w:rsidR="0007271B" w:rsidRPr="0007271B" w:rsidRDefault="0007271B" w:rsidP="0007271B">
            <w:pPr>
              <w:spacing w:after="0" w:line="240" w:lineRule="auto"/>
              <w:rPr>
                <w:rFonts w:ascii="Times New Roman" w:hAnsi="Times New Roman"/>
                <w:bCs/>
                <w:sz w:val="24"/>
                <w:szCs w:val="24"/>
              </w:rPr>
            </w:pPr>
          </w:p>
        </w:tc>
      </w:tr>
      <w:tr w:rsidR="0007271B" w:rsidRPr="0007271B" w14:paraId="4B3176F8" w14:textId="77777777" w:rsidTr="00F638F9">
        <w:tblPrEx>
          <w:tblCellMar>
            <w:left w:w="108" w:type="dxa"/>
            <w:right w:w="108" w:type="dxa"/>
          </w:tblCellMar>
          <w:tblLook w:val="04A0" w:firstRow="1" w:lastRow="0" w:firstColumn="1" w:lastColumn="0" w:noHBand="0" w:noVBand="1"/>
        </w:tblPrEx>
        <w:trPr>
          <w:gridBefore w:val="1"/>
          <w:gridAfter w:val="1"/>
          <w:wBefore w:w="105" w:type="dxa"/>
          <w:wAfter w:w="495" w:type="dxa"/>
        </w:trPr>
        <w:tc>
          <w:tcPr>
            <w:tcW w:w="4679" w:type="dxa"/>
          </w:tcPr>
          <w:p w14:paraId="6FDFB1F5" w14:textId="77777777" w:rsidR="0007271B" w:rsidRPr="0007271B" w:rsidRDefault="0007271B" w:rsidP="0007271B">
            <w:pPr>
              <w:spacing w:after="0" w:line="0" w:lineRule="atLeast"/>
              <w:contextualSpacing/>
              <w:rPr>
                <w:rFonts w:ascii="Times New Roman" w:eastAsiaTheme="minorHAnsi" w:hAnsi="Times New Roman"/>
                <w:b/>
                <w:sz w:val="24"/>
                <w:szCs w:val="24"/>
              </w:rPr>
            </w:pPr>
          </w:p>
        </w:tc>
        <w:tc>
          <w:tcPr>
            <w:tcW w:w="4785" w:type="dxa"/>
            <w:gridSpan w:val="2"/>
          </w:tcPr>
          <w:p w14:paraId="3E49F452" w14:textId="77777777" w:rsidR="0007271B" w:rsidRDefault="0007271B" w:rsidP="0007271B">
            <w:pPr>
              <w:spacing w:after="0" w:line="0" w:lineRule="atLeast"/>
              <w:contextualSpacing/>
              <w:rPr>
                <w:rFonts w:ascii="Times New Roman" w:eastAsiaTheme="minorHAnsi" w:hAnsi="Times New Roman"/>
                <w:b/>
                <w:sz w:val="24"/>
                <w:szCs w:val="24"/>
              </w:rPr>
            </w:pPr>
          </w:p>
          <w:p w14:paraId="3401FC1B" w14:textId="77777777" w:rsidR="00D2791E" w:rsidRPr="0007271B" w:rsidRDefault="00D2791E" w:rsidP="0007271B">
            <w:pPr>
              <w:spacing w:after="0" w:line="0" w:lineRule="atLeast"/>
              <w:contextualSpacing/>
              <w:rPr>
                <w:rFonts w:ascii="Times New Roman" w:eastAsiaTheme="minorHAnsi" w:hAnsi="Times New Roman"/>
                <w:b/>
                <w:sz w:val="24"/>
                <w:szCs w:val="24"/>
              </w:rPr>
            </w:pPr>
          </w:p>
        </w:tc>
      </w:tr>
    </w:tbl>
    <w:p w14:paraId="6B930008" w14:textId="61E77CC5" w:rsidR="00F779FF" w:rsidRPr="00D62145" w:rsidRDefault="003E3C8D" w:rsidP="00B85834">
      <w:pPr>
        <w:pStyle w:val="af"/>
        <w:ind w:firstLine="5103"/>
        <w:jc w:val="right"/>
        <w:rPr>
          <w:rFonts w:ascii="Times New Roman" w:hAnsi="Times New Roman"/>
          <w:sz w:val="24"/>
          <w:szCs w:val="24"/>
        </w:rPr>
      </w:pPr>
      <w:r>
        <w:rPr>
          <w:rFonts w:ascii="Times New Roman" w:hAnsi="Times New Roman"/>
          <w:sz w:val="24"/>
          <w:szCs w:val="24"/>
        </w:rPr>
        <w:t xml:space="preserve"> </w:t>
      </w:r>
      <w:r w:rsidR="00EF64F9">
        <w:rPr>
          <w:rFonts w:ascii="Times New Roman" w:hAnsi="Times New Roman"/>
          <w:sz w:val="24"/>
          <w:szCs w:val="24"/>
        </w:rPr>
        <w:t>Приложение № 3</w:t>
      </w:r>
    </w:p>
    <w:p w14:paraId="5CECA178" w14:textId="7CC3D09B" w:rsidR="003E3C8D" w:rsidRPr="003E3C8D" w:rsidRDefault="003E3C8D" w:rsidP="00B85834">
      <w:pPr>
        <w:pStyle w:val="af"/>
        <w:ind w:firstLine="5103"/>
        <w:jc w:val="right"/>
        <w:rPr>
          <w:rFonts w:ascii="Times New Roman" w:hAnsi="Times New Roman"/>
          <w:sz w:val="24"/>
          <w:szCs w:val="24"/>
        </w:rPr>
      </w:pPr>
      <w:r>
        <w:rPr>
          <w:rFonts w:ascii="Times New Roman" w:hAnsi="Times New Roman"/>
          <w:sz w:val="24"/>
          <w:szCs w:val="24"/>
        </w:rPr>
        <w:t xml:space="preserve"> </w:t>
      </w:r>
      <w:r w:rsidR="00F779FF" w:rsidRPr="00D62145">
        <w:rPr>
          <w:rFonts w:ascii="Times New Roman" w:hAnsi="Times New Roman"/>
          <w:sz w:val="24"/>
          <w:szCs w:val="24"/>
        </w:rPr>
        <w:t xml:space="preserve">к </w:t>
      </w:r>
      <w:r w:rsidR="00F779FF" w:rsidRPr="00D62145">
        <w:rPr>
          <w:rFonts w:ascii="Times New Roman" w:eastAsiaTheme="minorHAnsi" w:hAnsi="Times New Roman"/>
          <w:sz w:val="24"/>
          <w:szCs w:val="24"/>
        </w:rPr>
        <w:t>Контракт</w:t>
      </w:r>
      <w:r w:rsidR="00F779FF" w:rsidRPr="00D62145">
        <w:rPr>
          <w:rFonts w:ascii="Times New Roman" w:hAnsi="Times New Roman"/>
          <w:sz w:val="24"/>
          <w:szCs w:val="24"/>
        </w:rPr>
        <w:t xml:space="preserve">у </w:t>
      </w:r>
      <w:r w:rsidR="00F779FF" w:rsidRPr="003E3C8D">
        <w:rPr>
          <w:rFonts w:ascii="Times New Roman" w:hAnsi="Times New Roman"/>
          <w:sz w:val="24"/>
          <w:szCs w:val="24"/>
        </w:rPr>
        <w:t>№</w:t>
      </w:r>
      <w:r w:rsidRPr="003E3C8D">
        <w:rPr>
          <w:sz w:val="24"/>
          <w:szCs w:val="24"/>
        </w:rPr>
        <w:t xml:space="preserve"> </w:t>
      </w:r>
      <w:r w:rsidRPr="003E3C8D">
        <w:rPr>
          <w:rFonts w:ascii="Times New Roman" w:hAnsi="Times New Roman"/>
          <w:sz w:val="24"/>
          <w:szCs w:val="24"/>
        </w:rPr>
        <w:t>ЕП-05-ЕАТ-_____/2026</w:t>
      </w:r>
    </w:p>
    <w:p w14:paraId="0560ECFD" w14:textId="2E829053" w:rsidR="003E3C8D" w:rsidRPr="003E3C8D" w:rsidRDefault="003E3C8D" w:rsidP="00B85834">
      <w:pPr>
        <w:pStyle w:val="af"/>
        <w:ind w:firstLine="5103"/>
        <w:jc w:val="right"/>
        <w:rPr>
          <w:rFonts w:ascii="Times New Roman" w:hAnsi="Times New Roman"/>
          <w:sz w:val="24"/>
          <w:szCs w:val="24"/>
        </w:rPr>
      </w:pPr>
      <w:r>
        <w:rPr>
          <w:rFonts w:ascii="Times New Roman" w:hAnsi="Times New Roman"/>
          <w:sz w:val="24"/>
          <w:szCs w:val="24"/>
        </w:rPr>
        <w:t xml:space="preserve"> </w:t>
      </w:r>
      <w:r w:rsidRPr="003E3C8D">
        <w:rPr>
          <w:rFonts w:ascii="Times New Roman" w:hAnsi="Times New Roman"/>
          <w:sz w:val="24"/>
          <w:szCs w:val="24"/>
        </w:rPr>
        <w:t>от «___</w:t>
      </w:r>
      <w:proofErr w:type="gramStart"/>
      <w:r w:rsidRPr="003E3C8D">
        <w:rPr>
          <w:rFonts w:ascii="Times New Roman" w:hAnsi="Times New Roman"/>
          <w:sz w:val="24"/>
          <w:szCs w:val="24"/>
        </w:rPr>
        <w:t>_»  _</w:t>
      </w:r>
      <w:proofErr w:type="gramEnd"/>
      <w:r w:rsidRPr="003E3C8D">
        <w:rPr>
          <w:rFonts w:ascii="Times New Roman" w:hAnsi="Times New Roman"/>
          <w:sz w:val="24"/>
          <w:szCs w:val="24"/>
        </w:rPr>
        <w:t>_______ 2026 г.</w:t>
      </w:r>
    </w:p>
    <w:p w14:paraId="727069DE" w14:textId="77777777" w:rsidR="003E3C8D" w:rsidRPr="003E3C8D" w:rsidRDefault="003E3C8D" w:rsidP="003E3C8D">
      <w:pPr>
        <w:pStyle w:val="af"/>
        <w:rPr>
          <w:rFonts w:ascii="Times New Roman" w:hAnsi="Times New Roman"/>
          <w:sz w:val="24"/>
          <w:szCs w:val="24"/>
        </w:rPr>
      </w:pPr>
    </w:p>
    <w:p w14:paraId="5E5123EE" w14:textId="77777777" w:rsidR="003E3C8D" w:rsidRDefault="003E3C8D" w:rsidP="00091A67">
      <w:pPr>
        <w:pStyle w:val="af"/>
        <w:rPr>
          <w:rFonts w:ascii="Times New Roman" w:eastAsiaTheme="minorHAnsi" w:hAnsi="Times New Roman"/>
          <w:b/>
          <w:i/>
          <w:sz w:val="24"/>
          <w:szCs w:val="24"/>
        </w:rPr>
      </w:pPr>
    </w:p>
    <w:p w14:paraId="21EDC312" w14:textId="77777777" w:rsidR="00F779FF" w:rsidRPr="00D62145" w:rsidRDefault="00F779FF" w:rsidP="00091A67">
      <w:pPr>
        <w:pStyle w:val="af"/>
        <w:rPr>
          <w:rFonts w:ascii="Times New Roman" w:eastAsiaTheme="minorHAnsi" w:hAnsi="Times New Roman"/>
          <w:b/>
          <w:i/>
          <w:sz w:val="24"/>
          <w:szCs w:val="24"/>
        </w:rPr>
      </w:pPr>
      <w:r w:rsidRPr="00D62145">
        <w:rPr>
          <w:rFonts w:ascii="Times New Roman" w:eastAsiaTheme="minorHAnsi" w:hAnsi="Times New Roman"/>
          <w:b/>
          <w:i/>
          <w:sz w:val="24"/>
          <w:szCs w:val="24"/>
        </w:rPr>
        <w:t xml:space="preserve">ФОРМА </w:t>
      </w:r>
    </w:p>
    <w:p w14:paraId="396157CD" w14:textId="77777777" w:rsidR="00F779FF" w:rsidRPr="00D62145" w:rsidRDefault="00F779FF" w:rsidP="003A34A8">
      <w:pPr>
        <w:pStyle w:val="af"/>
        <w:jc w:val="center"/>
        <w:rPr>
          <w:rFonts w:ascii="Times New Roman" w:hAnsi="Times New Roman"/>
          <w:b/>
          <w:bCs/>
          <w:sz w:val="24"/>
          <w:szCs w:val="24"/>
        </w:rPr>
      </w:pPr>
      <w:r w:rsidRPr="00D62145">
        <w:rPr>
          <w:rFonts w:ascii="Times New Roman" w:hAnsi="Times New Roman"/>
          <w:b/>
          <w:bCs/>
          <w:sz w:val="24"/>
          <w:szCs w:val="24"/>
        </w:rPr>
        <w:t>ДОКУМЕНТ О ПРИЕМКЕ</w:t>
      </w:r>
    </w:p>
    <w:p w14:paraId="667235E4" w14:textId="763E92E5"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 xml:space="preserve">г. Москва                                                                                </w:t>
      </w:r>
      <w:r w:rsidR="00824A42">
        <w:rPr>
          <w:rFonts w:ascii="Times New Roman" w:hAnsi="Times New Roman"/>
          <w:bCs/>
          <w:sz w:val="24"/>
          <w:szCs w:val="24"/>
        </w:rPr>
        <w:t xml:space="preserve">         </w:t>
      </w:r>
      <w:proofErr w:type="gramStart"/>
      <w:r w:rsidR="00824A42">
        <w:rPr>
          <w:rFonts w:ascii="Times New Roman" w:hAnsi="Times New Roman"/>
          <w:bCs/>
          <w:sz w:val="24"/>
          <w:szCs w:val="24"/>
        </w:rPr>
        <w:t xml:space="preserve">   «</w:t>
      </w:r>
      <w:proofErr w:type="gramEnd"/>
      <w:r w:rsidR="00824A42">
        <w:rPr>
          <w:rFonts w:ascii="Times New Roman" w:hAnsi="Times New Roman"/>
          <w:bCs/>
          <w:sz w:val="24"/>
          <w:szCs w:val="24"/>
        </w:rPr>
        <w:t>___» __________2026</w:t>
      </w:r>
      <w:r w:rsidRPr="00D62145">
        <w:rPr>
          <w:rFonts w:ascii="Times New Roman" w:hAnsi="Times New Roman"/>
          <w:bCs/>
          <w:sz w:val="24"/>
          <w:szCs w:val="24"/>
        </w:rPr>
        <w:t xml:space="preserve"> г. </w:t>
      </w:r>
    </w:p>
    <w:p w14:paraId="468A48E4" w14:textId="77777777" w:rsidR="00F779FF"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 xml:space="preserve"> СВЕДЕНИЯ О </w:t>
      </w:r>
      <w:r w:rsidRPr="00D62145">
        <w:rPr>
          <w:rFonts w:ascii="Times New Roman" w:eastAsiaTheme="minorHAnsi" w:hAnsi="Times New Roman"/>
          <w:sz w:val="24"/>
          <w:szCs w:val="24"/>
        </w:rPr>
        <w:t>КОНТРАКТ</w:t>
      </w:r>
      <w:r w:rsidRPr="00D62145">
        <w:rPr>
          <w:rFonts w:ascii="Times New Roman" w:eastAsia="Arial Unicode MS" w:hAnsi="Times New Roman"/>
          <w:bCs/>
          <w:sz w:val="24"/>
          <w:szCs w:val="24"/>
        </w:rPr>
        <w:t xml:space="preserve">Е </w:t>
      </w:r>
    </w:p>
    <w:p w14:paraId="421B1D3B" w14:textId="77777777"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Идентификационный код закупки: _________________________________________________.</w:t>
      </w:r>
    </w:p>
    <w:p w14:paraId="253D4870" w14:textId="77777777"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 xml:space="preserve">Наименование документа-основания (номер и дата </w:t>
      </w:r>
      <w:r w:rsidRPr="00D62145">
        <w:rPr>
          <w:rFonts w:ascii="Times New Roman" w:eastAsiaTheme="minorHAnsi" w:hAnsi="Times New Roman"/>
          <w:sz w:val="24"/>
          <w:szCs w:val="24"/>
        </w:rPr>
        <w:t>Контракта</w:t>
      </w:r>
      <w:r w:rsidRPr="00D62145">
        <w:rPr>
          <w:rFonts w:ascii="Times New Roman" w:hAnsi="Times New Roman"/>
          <w:bCs/>
          <w:sz w:val="24"/>
          <w:szCs w:val="24"/>
        </w:rPr>
        <w:t>): _________________________.</w:t>
      </w:r>
    </w:p>
    <w:p w14:paraId="3B10A8A9" w14:textId="6AC6364A"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 xml:space="preserve">Информация об </w:t>
      </w:r>
      <w:r w:rsidR="00F0312B" w:rsidRPr="00A342FB">
        <w:rPr>
          <w:rFonts w:ascii="Times New Roman" w:eastAsiaTheme="minorHAnsi" w:hAnsi="Times New Roman"/>
        </w:rPr>
        <w:t>выпол</w:t>
      </w:r>
      <w:r w:rsidR="00F0312B">
        <w:rPr>
          <w:rFonts w:ascii="Times New Roman" w:eastAsiaTheme="minorHAnsi" w:hAnsi="Times New Roman"/>
        </w:rPr>
        <w:t>ненных</w:t>
      </w:r>
      <w:r w:rsidR="00F0312B" w:rsidRPr="00A342FB">
        <w:rPr>
          <w:rFonts w:ascii="Times New Roman" w:eastAsiaTheme="minorHAnsi" w:hAnsi="Times New Roman"/>
        </w:rPr>
        <w:t xml:space="preserve"> работ</w:t>
      </w:r>
      <w:r w:rsidR="00F0312B">
        <w:rPr>
          <w:rFonts w:ascii="Times New Roman" w:eastAsiaTheme="minorHAnsi" w:hAnsi="Times New Roman"/>
        </w:rPr>
        <w:t>ах</w:t>
      </w:r>
      <w:r w:rsidRPr="00D62145">
        <w:rPr>
          <w:rFonts w:ascii="Times New Roman" w:hAnsi="Times New Roman"/>
          <w:bCs/>
          <w:sz w:val="24"/>
          <w:szCs w:val="24"/>
        </w:rPr>
        <w:t>:</w:t>
      </w:r>
    </w:p>
    <w:p w14:paraId="0923292C" w14:textId="475437E1"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 xml:space="preserve">Дата начала </w:t>
      </w:r>
      <w:r w:rsidR="00DD1C05" w:rsidRPr="00A342FB">
        <w:rPr>
          <w:rFonts w:ascii="Times New Roman" w:eastAsiaTheme="minorHAnsi" w:hAnsi="Times New Roman"/>
        </w:rPr>
        <w:t>выпол</w:t>
      </w:r>
      <w:r w:rsidR="00DD1C05">
        <w:rPr>
          <w:rFonts w:ascii="Times New Roman" w:eastAsiaTheme="minorHAnsi" w:hAnsi="Times New Roman"/>
        </w:rPr>
        <w:t>нения</w:t>
      </w:r>
      <w:r w:rsidR="00DD1C05" w:rsidRPr="00A342FB">
        <w:rPr>
          <w:rFonts w:ascii="Times New Roman" w:eastAsiaTheme="minorHAnsi" w:hAnsi="Times New Roman"/>
        </w:rPr>
        <w:t xml:space="preserve"> работ</w:t>
      </w:r>
      <w:r w:rsidRPr="00D62145">
        <w:rPr>
          <w:rFonts w:ascii="Times New Roman" w:hAnsi="Times New Roman"/>
          <w:bCs/>
          <w:sz w:val="24"/>
          <w:szCs w:val="24"/>
        </w:rPr>
        <w:t>: _______________________________________________________.</w:t>
      </w:r>
    </w:p>
    <w:p w14:paraId="24EF454B" w14:textId="553C30A5"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 xml:space="preserve">Дата передачи </w:t>
      </w:r>
      <w:r w:rsidR="00DD1C05" w:rsidRPr="00A342FB">
        <w:rPr>
          <w:rFonts w:ascii="Times New Roman" w:eastAsiaTheme="minorHAnsi" w:hAnsi="Times New Roman"/>
        </w:rPr>
        <w:t>выпол</w:t>
      </w:r>
      <w:r w:rsidR="00A768A3">
        <w:rPr>
          <w:rFonts w:ascii="Times New Roman" w:eastAsiaTheme="minorHAnsi" w:hAnsi="Times New Roman"/>
        </w:rPr>
        <w:t>ненные</w:t>
      </w:r>
      <w:r w:rsidR="00DD1C05" w:rsidRPr="00A342FB">
        <w:rPr>
          <w:rFonts w:ascii="Times New Roman" w:eastAsiaTheme="minorHAnsi" w:hAnsi="Times New Roman"/>
        </w:rPr>
        <w:t xml:space="preserve"> работ</w:t>
      </w:r>
      <w:r w:rsidR="00A768A3">
        <w:rPr>
          <w:rFonts w:ascii="Times New Roman" w:eastAsiaTheme="minorHAnsi" w:hAnsi="Times New Roman"/>
        </w:rPr>
        <w:t>ы</w:t>
      </w:r>
      <w:r w:rsidRPr="00D62145">
        <w:rPr>
          <w:rFonts w:ascii="Times New Roman" w:hAnsi="Times New Roman"/>
          <w:bCs/>
          <w:sz w:val="24"/>
          <w:szCs w:val="24"/>
        </w:rPr>
        <w:t>: _____________________________________________________________.</w:t>
      </w:r>
    </w:p>
    <w:p w14:paraId="0A420C97" w14:textId="1D7C33DC"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 xml:space="preserve">Дата окончания </w:t>
      </w:r>
      <w:r w:rsidR="0083012A" w:rsidRPr="00A342FB">
        <w:rPr>
          <w:rFonts w:ascii="Times New Roman" w:eastAsiaTheme="minorHAnsi" w:hAnsi="Times New Roman"/>
        </w:rPr>
        <w:t>выпол</w:t>
      </w:r>
      <w:r w:rsidR="0083012A">
        <w:rPr>
          <w:rFonts w:ascii="Times New Roman" w:eastAsiaTheme="minorHAnsi" w:hAnsi="Times New Roman"/>
        </w:rPr>
        <w:t>нения</w:t>
      </w:r>
      <w:r w:rsidR="0083012A" w:rsidRPr="00A342FB">
        <w:rPr>
          <w:rFonts w:ascii="Times New Roman" w:eastAsiaTheme="minorHAnsi" w:hAnsi="Times New Roman"/>
        </w:rPr>
        <w:t xml:space="preserve"> работ</w:t>
      </w:r>
      <w:r w:rsidRPr="00D62145">
        <w:rPr>
          <w:rFonts w:ascii="Times New Roman" w:hAnsi="Times New Roman"/>
          <w:bCs/>
          <w:sz w:val="24"/>
          <w:szCs w:val="24"/>
        </w:rPr>
        <w:t>: ___________________________________________________.</w:t>
      </w:r>
    </w:p>
    <w:p w14:paraId="22E9B521" w14:textId="77777777" w:rsidR="00F779FF" w:rsidRPr="00D62145" w:rsidRDefault="00F779FF" w:rsidP="00091A67">
      <w:pPr>
        <w:pStyle w:val="af"/>
        <w:rPr>
          <w:rFonts w:ascii="Times New Roman" w:hAnsi="Times New Roman"/>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4"/>
        <w:gridCol w:w="1528"/>
        <w:gridCol w:w="2126"/>
        <w:gridCol w:w="2551"/>
      </w:tblGrid>
      <w:tr w:rsidR="00F779FF" w:rsidRPr="00D62145" w14:paraId="7C682E93" w14:textId="77777777" w:rsidTr="00B85834">
        <w:trPr>
          <w:trHeight w:val="399"/>
        </w:trPr>
        <w:tc>
          <w:tcPr>
            <w:tcW w:w="4962" w:type="dxa"/>
            <w:gridSpan w:val="2"/>
            <w:tcBorders>
              <w:top w:val="single" w:sz="4" w:space="0" w:color="auto"/>
              <w:left w:val="single" w:sz="4" w:space="0" w:color="auto"/>
              <w:bottom w:val="single" w:sz="4" w:space="0" w:color="auto"/>
              <w:right w:val="single" w:sz="4" w:space="0" w:color="auto"/>
            </w:tcBorders>
            <w:hideMark/>
          </w:tcPr>
          <w:p w14:paraId="7AD67645" w14:textId="77777777" w:rsidR="00F779FF"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Наименование объекта закупки</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084399E" w14:textId="77777777" w:rsidR="00F779FF"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Источник финансирования</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3BA32250" w14:textId="77777777" w:rsidR="00F779FF"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 xml:space="preserve">Обеспечение исполнения </w:t>
            </w:r>
            <w:r w:rsidRPr="00D62145">
              <w:rPr>
                <w:rFonts w:ascii="Times New Roman" w:eastAsiaTheme="minorHAnsi" w:hAnsi="Times New Roman"/>
                <w:sz w:val="24"/>
                <w:szCs w:val="24"/>
              </w:rPr>
              <w:t>Контракта</w:t>
            </w:r>
          </w:p>
        </w:tc>
      </w:tr>
      <w:tr w:rsidR="00F779FF" w:rsidRPr="00D62145" w14:paraId="30A714F7" w14:textId="77777777" w:rsidTr="00B85834">
        <w:trPr>
          <w:trHeight w:val="562"/>
        </w:trPr>
        <w:tc>
          <w:tcPr>
            <w:tcW w:w="3434" w:type="dxa"/>
            <w:tcBorders>
              <w:top w:val="single" w:sz="4" w:space="0" w:color="auto"/>
              <w:left w:val="single" w:sz="4" w:space="0" w:color="auto"/>
              <w:bottom w:val="single" w:sz="4" w:space="0" w:color="auto"/>
              <w:right w:val="single" w:sz="4" w:space="0" w:color="auto"/>
            </w:tcBorders>
            <w:hideMark/>
          </w:tcPr>
          <w:p w14:paraId="43CFC399" w14:textId="77777777" w:rsidR="00F779FF"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Наименование товара (работы, услуги)</w:t>
            </w:r>
          </w:p>
        </w:tc>
        <w:tc>
          <w:tcPr>
            <w:tcW w:w="1528" w:type="dxa"/>
            <w:tcBorders>
              <w:top w:val="single" w:sz="4" w:space="0" w:color="auto"/>
              <w:left w:val="single" w:sz="4" w:space="0" w:color="auto"/>
              <w:bottom w:val="single" w:sz="4" w:space="0" w:color="auto"/>
              <w:right w:val="single" w:sz="4" w:space="0" w:color="auto"/>
            </w:tcBorders>
            <w:hideMark/>
          </w:tcPr>
          <w:p w14:paraId="148FAAB6" w14:textId="77777777" w:rsidR="00F779FF"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Код по ОКПД 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694D1B2" w14:textId="77777777" w:rsidR="00F779FF" w:rsidRPr="00D62145" w:rsidRDefault="00F779FF" w:rsidP="00091A67">
            <w:pPr>
              <w:pStyle w:val="af"/>
              <w:rPr>
                <w:rFonts w:ascii="Times New Roman" w:eastAsia="Arial Unicode MS" w:hAnsi="Times New Roman"/>
                <w:bCs/>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63D81BD" w14:textId="77777777" w:rsidR="00F779FF" w:rsidRPr="00D62145" w:rsidRDefault="00F779FF" w:rsidP="00091A67">
            <w:pPr>
              <w:pStyle w:val="af"/>
              <w:rPr>
                <w:rFonts w:ascii="Times New Roman" w:eastAsia="Arial Unicode MS" w:hAnsi="Times New Roman"/>
                <w:bCs/>
                <w:sz w:val="24"/>
                <w:szCs w:val="24"/>
              </w:rPr>
            </w:pPr>
          </w:p>
        </w:tc>
      </w:tr>
      <w:tr w:rsidR="00F779FF" w:rsidRPr="00D62145" w14:paraId="4D17BD31" w14:textId="77777777" w:rsidTr="00B85834">
        <w:trPr>
          <w:trHeight w:val="453"/>
        </w:trPr>
        <w:tc>
          <w:tcPr>
            <w:tcW w:w="3434" w:type="dxa"/>
            <w:tcBorders>
              <w:top w:val="single" w:sz="4" w:space="0" w:color="auto"/>
              <w:left w:val="single" w:sz="4" w:space="0" w:color="auto"/>
              <w:bottom w:val="single" w:sz="4" w:space="0" w:color="auto"/>
              <w:right w:val="single" w:sz="4" w:space="0" w:color="auto"/>
            </w:tcBorders>
          </w:tcPr>
          <w:p w14:paraId="14DC1163" w14:textId="77777777" w:rsidR="00F779FF" w:rsidRPr="00D62145" w:rsidRDefault="00F779FF" w:rsidP="00091A67">
            <w:pPr>
              <w:pStyle w:val="af"/>
              <w:rPr>
                <w:rFonts w:ascii="Times New Roman" w:eastAsia="Arial Unicode MS" w:hAnsi="Times New Roman"/>
                <w:bCs/>
                <w:sz w:val="24"/>
                <w:szCs w:val="24"/>
              </w:rPr>
            </w:pPr>
          </w:p>
        </w:tc>
        <w:tc>
          <w:tcPr>
            <w:tcW w:w="1528" w:type="dxa"/>
            <w:tcBorders>
              <w:top w:val="single" w:sz="4" w:space="0" w:color="auto"/>
              <w:left w:val="single" w:sz="4" w:space="0" w:color="auto"/>
              <w:bottom w:val="single" w:sz="4" w:space="0" w:color="auto"/>
              <w:right w:val="single" w:sz="4" w:space="0" w:color="auto"/>
            </w:tcBorders>
          </w:tcPr>
          <w:p w14:paraId="5993CBA5" w14:textId="77777777" w:rsidR="00F779FF" w:rsidRPr="00D62145" w:rsidRDefault="00F779FF" w:rsidP="00091A67">
            <w:pPr>
              <w:pStyle w:val="af"/>
              <w:rPr>
                <w:rFonts w:ascii="Times New Roman" w:eastAsia="Arial Unicode MS" w:hAnsi="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5F85A20" w14:textId="77777777" w:rsidR="00F779FF" w:rsidRPr="00D62145" w:rsidRDefault="00F779FF" w:rsidP="00091A67">
            <w:pPr>
              <w:pStyle w:val="af"/>
              <w:rPr>
                <w:rFonts w:ascii="Times New Roman" w:eastAsia="Arial Unicode MS" w:hAnsi="Times New Roman"/>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3A647A7" w14:textId="77777777" w:rsidR="00F779FF" w:rsidRPr="00D62145" w:rsidRDefault="00F779FF" w:rsidP="00091A67">
            <w:pPr>
              <w:pStyle w:val="af"/>
              <w:rPr>
                <w:rFonts w:ascii="Times New Roman" w:eastAsia="Arial Unicode MS" w:hAnsi="Times New Roman"/>
                <w:bCs/>
                <w:sz w:val="24"/>
                <w:szCs w:val="24"/>
              </w:rPr>
            </w:pPr>
          </w:p>
        </w:tc>
      </w:tr>
      <w:tr w:rsidR="00F779FF" w:rsidRPr="00D62145" w14:paraId="777E9983" w14:textId="77777777" w:rsidTr="00B85834">
        <w:trPr>
          <w:trHeight w:val="453"/>
        </w:trPr>
        <w:tc>
          <w:tcPr>
            <w:tcW w:w="3434" w:type="dxa"/>
            <w:tcBorders>
              <w:top w:val="single" w:sz="4" w:space="0" w:color="auto"/>
              <w:left w:val="single" w:sz="4" w:space="0" w:color="auto"/>
              <w:bottom w:val="single" w:sz="4" w:space="0" w:color="auto"/>
              <w:right w:val="single" w:sz="4" w:space="0" w:color="auto"/>
            </w:tcBorders>
          </w:tcPr>
          <w:p w14:paraId="22C1CD74" w14:textId="77777777" w:rsidR="00F779FF" w:rsidRPr="00D62145" w:rsidRDefault="00F779FF" w:rsidP="00091A67">
            <w:pPr>
              <w:pStyle w:val="af"/>
              <w:rPr>
                <w:rFonts w:ascii="Times New Roman" w:eastAsia="Arial Unicode MS" w:hAnsi="Times New Roman"/>
                <w:bCs/>
                <w:sz w:val="24"/>
                <w:szCs w:val="24"/>
              </w:rPr>
            </w:pPr>
          </w:p>
        </w:tc>
        <w:tc>
          <w:tcPr>
            <w:tcW w:w="1528" w:type="dxa"/>
            <w:tcBorders>
              <w:top w:val="single" w:sz="4" w:space="0" w:color="auto"/>
              <w:left w:val="single" w:sz="4" w:space="0" w:color="auto"/>
              <w:bottom w:val="single" w:sz="4" w:space="0" w:color="auto"/>
              <w:right w:val="single" w:sz="4" w:space="0" w:color="auto"/>
            </w:tcBorders>
          </w:tcPr>
          <w:p w14:paraId="7FF3AE02" w14:textId="77777777" w:rsidR="00F779FF" w:rsidRPr="00D62145" w:rsidRDefault="00F779FF" w:rsidP="00091A67">
            <w:pPr>
              <w:pStyle w:val="af"/>
              <w:rPr>
                <w:rFonts w:ascii="Times New Roman" w:eastAsia="Arial Unicode MS" w:hAnsi="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2677EE2" w14:textId="77777777" w:rsidR="00F779FF" w:rsidRPr="00D62145" w:rsidRDefault="00F779FF" w:rsidP="00091A67">
            <w:pPr>
              <w:pStyle w:val="af"/>
              <w:rPr>
                <w:rFonts w:ascii="Times New Roman" w:eastAsia="Arial Unicode MS" w:hAnsi="Times New Roman"/>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77B7D32" w14:textId="77777777" w:rsidR="00F779FF" w:rsidRPr="00D62145" w:rsidRDefault="00F779FF" w:rsidP="00091A67">
            <w:pPr>
              <w:pStyle w:val="af"/>
              <w:rPr>
                <w:rFonts w:ascii="Times New Roman" w:eastAsia="Arial Unicode MS" w:hAnsi="Times New Roman"/>
                <w:bCs/>
                <w:sz w:val="24"/>
                <w:szCs w:val="24"/>
              </w:rPr>
            </w:pPr>
          </w:p>
        </w:tc>
      </w:tr>
    </w:tbl>
    <w:p w14:paraId="4ED43930" w14:textId="77777777"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Место оказания услуг: _________________________________________</w:t>
      </w:r>
      <w:proofErr w:type="gramStart"/>
      <w:r w:rsidRPr="00D62145">
        <w:rPr>
          <w:rFonts w:ascii="Times New Roman" w:hAnsi="Times New Roman"/>
          <w:bCs/>
          <w:sz w:val="24"/>
          <w:szCs w:val="24"/>
        </w:rPr>
        <w:t>_ .</w:t>
      </w:r>
      <w:proofErr w:type="gramEnd"/>
    </w:p>
    <w:p w14:paraId="3EA2D75B" w14:textId="77777777" w:rsidR="00F779FF" w:rsidRPr="00D62145" w:rsidRDefault="00F779FF" w:rsidP="00091A67">
      <w:pPr>
        <w:pStyle w:val="af"/>
        <w:rPr>
          <w:rFonts w:ascii="Times New Roman" w:eastAsia="Arial Unicode MS" w:hAnsi="Times New Roman"/>
          <w:bCs/>
          <w:sz w:val="24"/>
          <w:szCs w:val="24"/>
        </w:rPr>
      </w:pPr>
      <w:bookmarkStart w:id="15" w:name="_Hlk114432889"/>
      <w:bookmarkStart w:id="16" w:name="_Hlk114432127"/>
      <w:r w:rsidRPr="00D62145">
        <w:rPr>
          <w:rFonts w:ascii="Times New Roman" w:eastAsia="Arial Unicode MS" w:hAnsi="Times New Roman"/>
          <w:bCs/>
          <w:sz w:val="24"/>
          <w:szCs w:val="24"/>
        </w:rPr>
        <w:t>СВЕДЕНИЯ О ЗАКАЗЧИКЕ</w:t>
      </w:r>
      <w:bookmarkEnd w:id="15"/>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538"/>
        <w:gridCol w:w="1409"/>
        <w:gridCol w:w="1459"/>
        <w:gridCol w:w="1985"/>
      </w:tblGrid>
      <w:tr w:rsidR="00F779FF" w:rsidRPr="00D62145" w14:paraId="13CE8EA0" w14:textId="77777777" w:rsidTr="00F638F9">
        <w:trPr>
          <w:trHeight w:val="1066"/>
        </w:trPr>
        <w:tc>
          <w:tcPr>
            <w:tcW w:w="2253" w:type="dxa"/>
            <w:tcBorders>
              <w:top w:val="single" w:sz="4" w:space="0" w:color="auto"/>
              <w:left w:val="single" w:sz="4" w:space="0" w:color="auto"/>
              <w:bottom w:val="single" w:sz="4" w:space="0" w:color="auto"/>
              <w:right w:val="single" w:sz="4" w:space="0" w:color="auto"/>
            </w:tcBorders>
            <w:hideMark/>
          </w:tcPr>
          <w:p w14:paraId="082C8DA3" w14:textId="77777777" w:rsidR="00F779FF" w:rsidRPr="00D62145" w:rsidRDefault="00F779FF" w:rsidP="00091A67">
            <w:pPr>
              <w:pStyle w:val="af"/>
              <w:rPr>
                <w:rFonts w:ascii="Times New Roman" w:hAnsi="Times New Roman"/>
                <w:bCs/>
                <w:sz w:val="24"/>
                <w:szCs w:val="24"/>
              </w:rPr>
            </w:pPr>
            <w:bookmarkStart w:id="17" w:name="_Hlk114432912"/>
            <w:r w:rsidRPr="00D62145">
              <w:rPr>
                <w:rFonts w:ascii="Times New Roman" w:hAnsi="Times New Roman"/>
                <w:bCs/>
                <w:sz w:val="24"/>
                <w:szCs w:val="24"/>
              </w:rPr>
              <w:t>Наименование заказчика</w:t>
            </w:r>
          </w:p>
        </w:tc>
        <w:tc>
          <w:tcPr>
            <w:tcW w:w="2536" w:type="dxa"/>
            <w:tcBorders>
              <w:top w:val="single" w:sz="4" w:space="0" w:color="auto"/>
              <w:left w:val="single" w:sz="4" w:space="0" w:color="auto"/>
              <w:bottom w:val="single" w:sz="4" w:space="0" w:color="auto"/>
              <w:right w:val="single" w:sz="4" w:space="0" w:color="auto"/>
            </w:tcBorders>
            <w:hideMark/>
          </w:tcPr>
          <w:p w14:paraId="304255F2" w14:textId="77777777"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Местонахождение, адрес, телефон, адрес электронной почты</w:t>
            </w:r>
          </w:p>
        </w:tc>
        <w:tc>
          <w:tcPr>
            <w:tcW w:w="1408" w:type="dxa"/>
            <w:tcBorders>
              <w:top w:val="single" w:sz="4" w:space="0" w:color="auto"/>
              <w:left w:val="single" w:sz="4" w:space="0" w:color="auto"/>
              <w:bottom w:val="single" w:sz="4" w:space="0" w:color="auto"/>
              <w:right w:val="single" w:sz="4" w:space="0" w:color="auto"/>
            </w:tcBorders>
            <w:hideMark/>
          </w:tcPr>
          <w:p w14:paraId="7BE7F370" w14:textId="77777777"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ИНН</w:t>
            </w:r>
          </w:p>
        </w:tc>
        <w:tc>
          <w:tcPr>
            <w:tcW w:w="1458" w:type="dxa"/>
            <w:tcBorders>
              <w:top w:val="single" w:sz="4" w:space="0" w:color="auto"/>
              <w:left w:val="single" w:sz="4" w:space="0" w:color="auto"/>
              <w:bottom w:val="single" w:sz="4" w:space="0" w:color="auto"/>
              <w:right w:val="single" w:sz="4" w:space="0" w:color="auto"/>
            </w:tcBorders>
            <w:hideMark/>
          </w:tcPr>
          <w:p w14:paraId="0C72F751" w14:textId="77777777"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КПП</w:t>
            </w:r>
          </w:p>
        </w:tc>
        <w:tc>
          <w:tcPr>
            <w:tcW w:w="1984" w:type="dxa"/>
            <w:tcBorders>
              <w:top w:val="single" w:sz="4" w:space="0" w:color="auto"/>
              <w:left w:val="single" w:sz="4" w:space="0" w:color="auto"/>
              <w:bottom w:val="single" w:sz="4" w:space="0" w:color="auto"/>
              <w:right w:val="single" w:sz="4" w:space="0" w:color="auto"/>
            </w:tcBorders>
            <w:hideMark/>
          </w:tcPr>
          <w:p w14:paraId="318699FF" w14:textId="77777777"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ФИО руководителя/ представителя от заказчика</w:t>
            </w:r>
          </w:p>
        </w:tc>
      </w:tr>
      <w:tr w:rsidR="00F779FF" w:rsidRPr="00D62145" w14:paraId="0E1D620E" w14:textId="77777777" w:rsidTr="00F638F9">
        <w:trPr>
          <w:trHeight w:val="407"/>
        </w:trPr>
        <w:tc>
          <w:tcPr>
            <w:tcW w:w="2253" w:type="dxa"/>
            <w:tcBorders>
              <w:top w:val="single" w:sz="4" w:space="0" w:color="auto"/>
              <w:left w:val="single" w:sz="4" w:space="0" w:color="auto"/>
              <w:bottom w:val="single" w:sz="4" w:space="0" w:color="auto"/>
              <w:right w:val="single" w:sz="4" w:space="0" w:color="auto"/>
            </w:tcBorders>
          </w:tcPr>
          <w:p w14:paraId="7642526F" w14:textId="77777777" w:rsidR="00F779FF" w:rsidRPr="00D62145" w:rsidRDefault="00F779FF" w:rsidP="00091A67">
            <w:pPr>
              <w:pStyle w:val="af"/>
              <w:rPr>
                <w:rFonts w:ascii="Times New Roman" w:hAnsi="Times New Roman"/>
                <w:bCs/>
                <w:sz w:val="24"/>
                <w:szCs w:val="24"/>
              </w:rPr>
            </w:pPr>
          </w:p>
        </w:tc>
        <w:tc>
          <w:tcPr>
            <w:tcW w:w="2536" w:type="dxa"/>
            <w:tcBorders>
              <w:top w:val="single" w:sz="4" w:space="0" w:color="auto"/>
              <w:left w:val="single" w:sz="4" w:space="0" w:color="auto"/>
              <w:bottom w:val="single" w:sz="4" w:space="0" w:color="auto"/>
              <w:right w:val="single" w:sz="4" w:space="0" w:color="auto"/>
            </w:tcBorders>
          </w:tcPr>
          <w:p w14:paraId="69616302" w14:textId="77777777" w:rsidR="00F779FF" w:rsidRPr="00D62145" w:rsidRDefault="00F779FF" w:rsidP="00091A67">
            <w:pPr>
              <w:pStyle w:val="af"/>
              <w:rPr>
                <w:rFonts w:ascii="Times New Roman" w:hAnsi="Times New Roman"/>
                <w:bCs/>
                <w:sz w:val="24"/>
                <w:szCs w:val="24"/>
              </w:rPr>
            </w:pPr>
          </w:p>
        </w:tc>
        <w:tc>
          <w:tcPr>
            <w:tcW w:w="1408" w:type="dxa"/>
            <w:tcBorders>
              <w:top w:val="single" w:sz="4" w:space="0" w:color="auto"/>
              <w:left w:val="single" w:sz="4" w:space="0" w:color="auto"/>
              <w:bottom w:val="single" w:sz="4" w:space="0" w:color="auto"/>
              <w:right w:val="single" w:sz="4" w:space="0" w:color="auto"/>
            </w:tcBorders>
          </w:tcPr>
          <w:p w14:paraId="58203923" w14:textId="77777777" w:rsidR="00F779FF" w:rsidRPr="00D62145" w:rsidRDefault="00F779FF" w:rsidP="00091A67">
            <w:pPr>
              <w:pStyle w:val="af"/>
              <w:rPr>
                <w:rFonts w:ascii="Times New Roman" w:hAnsi="Times New Roman"/>
                <w:bCs/>
                <w:sz w:val="24"/>
                <w:szCs w:val="24"/>
              </w:rPr>
            </w:pPr>
          </w:p>
        </w:tc>
        <w:tc>
          <w:tcPr>
            <w:tcW w:w="1458" w:type="dxa"/>
            <w:tcBorders>
              <w:top w:val="single" w:sz="4" w:space="0" w:color="auto"/>
              <w:left w:val="single" w:sz="4" w:space="0" w:color="auto"/>
              <w:bottom w:val="single" w:sz="4" w:space="0" w:color="auto"/>
              <w:right w:val="single" w:sz="4" w:space="0" w:color="auto"/>
            </w:tcBorders>
          </w:tcPr>
          <w:p w14:paraId="673CE5C1" w14:textId="77777777" w:rsidR="00F779FF" w:rsidRPr="00D62145" w:rsidRDefault="00F779FF" w:rsidP="00091A67">
            <w:pPr>
              <w:pStyle w:val="af"/>
              <w:rPr>
                <w:rFonts w:ascii="Times New Roman" w:hAnsi="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647087D" w14:textId="77777777" w:rsidR="00F779FF" w:rsidRPr="00D62145" w:rsidRDefault="00F779FF" w:rsidP="00091A67">
            <w:pPr>
              <w:pStyle w:val="af"/>
              <w:rPr>
                <w:rFonts w:ascii="Times New Roman" w:hAnsi="Times New Roman"/>
                <w:bCs/>
                <w:sz w:val="24"/>
                <w:szCs w:val="24"/>
              </w:rPr>
            </w:pPr>
          </w:p>
        </w:tc>
      </w:tr>
      <w:bookmarkEnd w:id="16"/>
      <w:bookmarkEnd w:id="17"/>
    </w:tbl>
    <w:p w14:paraId="184760DF" w14:textId="77777777" w:rsidR="00F779FF" w:rsidRPr="00D62145" w:rsidRDefault="00F779FF" w:rsidP="00091A67">
      <w:pPr>
        <w:pStyle w:val="af"/>
        <w:rPr>
          <w:rFonts w:ascii="Times New Roman" w:eastAsia="Arial Unicode MS" w:hAnsi="Times New Roman"/>
          <w:bCs/>
          <w:sz w:val="24"/>
          <w:szCs w:val="24"/>
        </w:rPr>
      </w:pPr>
    </w:p>
    <w:p w14:paraId="055BFDD1" w14:textId="77777777" w:rsidR="00F779FF"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СВЕДЕНИЯ О ПОДРЯДЧИКЕ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1417"/>
        <w:gridCol w:w="1418"/>
        <w:gridCol w:w="1978"/>
      </w:tblGrid>
      <w:tr w:rsidR="00F779FF" w:rsidRPr="00D62145" w14:paraId="6FCAB10F" w14:textId="77777777" w:rsidTr="00F638F9">
        <w:tc>
          <w:tcPr>
            <w:tcW w:w="2268" w:type="dxa"/>
            <w:tcBorders>
              <w:top w:val="single" w:sz="4" w:space="0" w:color="auto"/>
              <w:left w:val="single" w:sz="4" w:space="0" w:color="auto"/>
              <w:bottom w:val="single" w:sz="4" w:space="0" w:color="auto"/>
              <w:right w:val="single" w:sz="4" w:space="0" w:color="auto"/>
            </w:tcBorders>
            <w:hideMark/>
          </w:tcPr>
          <w:p w14:paraId="3524F43F" w14:textId="77777777"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Наименование поставщика (подрядчика, исполнителя)</w:t>
            </w:r>
          </w:p>
        </w:tc>
        <w:tc>
          <w:tcPr>
            <w:tcW w:w="2552" w:type="dxa"/>
            <w:tcBorders>
              <w:top w:val="single" w:sz="4" w:space="0" w:color="auto"/>
              <w:left w:val="single" w:sz="4" w:space="0" w:color="auto"/>
              <w:bottom w:val="single" w:sz="4" w:space="0" w:color="auto"/>
              <w:right w:val="single" w:sz="4" w:space="0" w:color="auto"/>
            </w:tcBorders>
            <w:hideMark/>
          </w:tcPr>
          <w:p w14:paraId="65BAED00" w14:textId="77777777"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Местонахождение, адрес, телефон, адрес электронной почты</w:t>
            </w:r>
          </w:p>
        </w:tc>
        <w:tc>
          <w:tcPr>
            <w:tcW w:w="1417" w:type="dxa"/>
            <w:tcBorders>
              <w:top w:val="single" w:sz="4" w:space="0" w:color="auto"/>
              <w:left w:val="single" w:sz="4" w:space="0" w:color="auto"/>
              <w:bottom w:val="single" w:sz="4" w:space="0" w:color="auto"/>
              <w:right w:val="single" w:sz="4" w:space="0" w:color="auto"/>
            </w:tcBorders>
            <w:hideMark/>
          </w:tcPr>
          <w:p w14:paraId="4F230A37" w14:textId="77777777"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ИНН</w:t>
            </w:r>
          </w:p>
        </w:tc>
        <w:tc>
          <w:tcPr>
            <w:tcW w:w="1418" w:type="dxa"/>
            <w:tcBorders>
              <w:top w:val="single" w:sz="4" w:space="0" w:color="auto"/>
              <w:left w:val="single" w:sz="4" w:space="0" w:color="auto"/>
              <w:bottom w:val="single" w:sz="4" w:space="0" w:color="auto"/>
              <w:right w:val="single" w:sz="4" w:space="0" w:color="auto"/>
            </w:tcBorders>
            <w:hideMark/>
          </w:tcPr>
          <w:p w14:paraId="0E4BCB6E" w14:textId="77777777"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КПП</w:t>
            </w:r>
          </w:p>
        </w:tc>
        <w:tc>
          <w:tcPr>
            <w:tcW w:w="1978" w:type="dxa"/>
            <w:tcBorders>
              <w:top w:val="single" w:sz="4" w:space="0" w:color="auto"/>
              <w:left w:val="single" w:sz="4" w:space="0" w:color="auto"/>
              <w:bottom w:val="single" w:sz="4" w:space="0" w:color="auto"/>
              <w:right w:val="single" w:sz="4" w:space="0" w:color="auto"/>
            </w:tcBorders>
            <w:hideMark/>
          </w:tcPr>
          <w:p w14:paraId="0CC80093" w14:textId="38CD0B5C" w:rsidR="00F779FF" w:rsidRPr="00D62145" w:rsidRDefault="00F779FF" w:rsidP="009406B7">
            <w:pPr>
              <w:pStyle w:val="af"/>
              <w:rPr>
                <w:rFonts w:ascii="Times New Roman" w:hAnsi="Times New Roman"/>
                <w:bCs/>
                <w:sz w:val="24"/>
                <w:szCs w:val="24"/>
              </w:rPr>
            </w:pPr>
            <w:r w:rsidRPr="00D62145">
              <w:rPr>
                <w:rFonts w:ascii="Times New Roman" w:hAnsi="Times New Roman"/>
                <w:bCs/>
                <w:sz w:val="24"/>
                <w:szCs w:val="24"/>
              </w:rPr>
              <w:t xml:space="preserve">ФИО руководителя/ представителя от </w:t>
            </w:r>
            <w:r w:rsidR="009406B7">
              <w:rPr>
                <w:rFonts w:ascii="Times New Roman" w:hAnsi="Times New Roman"/>
                <w:bCs/>
                <w:sz w:val="24"/>
                <w:szCs w:val="24"/>
              </w:rPr>
              <w:t>подрядчика</w:t>
            </w:r>
          </w:p>
        </w:tc>
      </w:tr>
      <w:tr w:rsidR="00F779FF" w:rsidRPr="00D62145" w14:paraId="3C5D9B5B" w14:textId="77777777" w:rsidTr="00F638F9">
        <w:trPr>
          <w:trHeight w:val="572"/>
        </w:trPr>
        <w:tc>
          <w:tcPr>
            <w:tcW w:w="2268" w:type="dxa"/>
            <w:tcBorders>
              <w:top w:val="single" w:sz="4" w:space="0" w:color="auto"/>
              <w:left w:val="single" w:sz="4" w:space="0" w:color="auto"/>
              <w:bottom w:val="single" w:sz="4" w:space="0" w:color="auto"/>
              <w:right w:val="single" w:sz="4" w:space="0" w:color="auto"/>
            </w:tcBorders>
          </w:tcPr>
          <w:p w14:paraId="4DF78C5A" w14:textId="77777777" w:rsidR="00F779FF" w:rsidRPr="00D62145" w:rsidRDefault="00F779FF" w:rsidP="00091A67">
            <w:pPr>
              <w:pStyle w:val="af"/>
              <w:rPr>
                <w:rFonts w:ascii="Times New Roman" w:hAnsi="Times New Roman"/>
                <w:bCs/>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CD034EF" w14:textId="77777777" w:rsidR="00F779FF" w:rsidRPr="00D62145" w:rsidRDefault="00F779FF" w:rsidP="00091A67">
            <w:pPr>
              <w:pStyle w:val="af"/>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A8B7F4D" w14:textId="77777777" w:rsidR="00F779FF" w:rsidRPr="00D62145" w:rsidRDefault="00F779FF" w:rsidP="00091A67">
            <w:pPr>
              <w:pStyle w:val="af"/>
              <w:rPr>
                <w:rFonts w:ascii="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49F9BF1" w14:textId="77777777" w:rsidR="00F779FF" w:rsidRPr="00D62145" w:rsidRDefault="00F779FF" w:rsidP="00091A67">
            <w:pPr>
              <w:pStyle w:val="af"/>
              <w:rPr>
                <w:rFonts w:ascii="Times New Roman" w:hAnsi="Times New Roman"/>
                <w:bCs/>
                <w:sz w:val="24"/>
                <w:szCs w:val="24"/>
              </w:rPr>
            </w:pPr>
          </w:p>
        </w:tc>
        <w:tc>
          <w:tcPr>
            <w:tcW w:w="1978" w:type="dxa"/>
            <w:tcBorders>
              <w:top w:val="single" w:sz="4" w:space="0" w:color="auto"/>
              <w:left w:val="single" w:sz="4" w:space="0" w:color="auto"/>
              <w:bottom w:val="single" w:sz="4" w:space="0" w:color="auto"/>
              <w:right w:val="single" w:sz="4" w:space="0" w:color="auto"/>
            </w:tcBorders>
          </w:tcPr>
          <w:p w14:paraId="5A2E46C3" w14:textId="77777777" w:rsidR="00F779FF" w:rsidRPr="00D62145" w:rsidRDefault="00F779FF" w:rsidP="00091A67">
            <w:pPr>
              <w:pStyle w:val="af"/>
              <w:rPr>
                <w:rFonts w:ascii="Times New Roman" w:hAnsi="Times New Roman"/>
                <w:bCs/>
                <w:sz w:val="24"/>
                <w:szCs w:val="24"/>
              </w:rPr>
            </w:pPr>
          </w:p>
        </w:tc>
      </w:tr>
    </w:tbl>
    <w:p w14:paraId="6E1DB6D7" w14:textId="77777777" w:rsidR="00F779FF" w:rsidRPr="00D62145" w:rsidRDefault="00F779FF" w:rsidP="00091A67">
      <w:pPr>
        <w:pStyle w:val="af"/>
        <w:rPr>
          <w:rFonts w:ascii="Times New Roman" w:eastAsia="Arial Unicode MS" w:hAnsi="Times New Roman"/>
          <w:bCs/>
          <w:sz w:val="24"/>
          <w:szCs w:val="24"/>
        </w:rPr>
      </w:pPr>
    </w:p>
    <w:p w14:paraId="04FC4C92" w14:textId="77777777" w:rsidR="00F779FF"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ИНФОРМАЦИЯ ОБ ИСПОЛНЕНИИ КОНТРАКТА</w:t>
      </w:r>
    </w:p>
    <w:p w14:paraId="5E123742" w14:textId="77777777" w:rsidR="00F779FF"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(результаты отдельного этапа исполнения контракта, осуществленная поставка, выполненная работ или оказанная услуга), о соблюдении промежуточных и окончательных сроков исполнения контракта</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551"/>
        <w:gridCol w:w="992"/>
        <w:gridCol w:w="992"/>
        <w:gridCol w:w="1134"/>
        <w:gridCol w:w="1417"/>
        <w:gridCol w:w="1983"/>
      </w:tblGrid>
      <w:tr w:rsidR="00F779FF" w:rsidRPr="00D62145" w14:paraId="235DB427" w14:textId="77777777" w:rsidTr="00F638F9">
        <w:trPr>
          <w:trHeight w:val="570"/>
        </w:trPr>
        <w:tc>
          <w:tcPr>
            <w:tcW w:w="562" w:type="dxa"/>
            <w:vMerge w:val="restart"/>
            <w:tcBorders>
              <w:top w:val="single" w:sz="4" w:space="0" w:color="auto"/>
              <w:left w:val="single" w:sz="4" w:space="0" w:color="auto"/>
              <w:bottom w:val="single" w:sz="4" w:space="0" w:color="auto"/>
              <w:right w:val="single" w:sz="4" w:space="0" w:color="auto"/>
            </w:tcBorders>
            <w:hideMark/>
          </w:tcPr>
          <w:p w14:paraId="7BDEBDFB" w14:textId="77777777"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2B2B52AD" w14:textId="77777777"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Наименование товара (работы, услуги)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0F8081" w14:textId="77777777"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Кол-во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5C19D8B" w14:textId="77777777"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Ед. изм.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FC5BEAE" w14:textId="77777777"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Цена за ед., руб.</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030E33D" w14:textId="77777777"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Сумма, руб.</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7E8A86AE" w14:textId="77777777"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Страна происхождения товара</w:t>
            </w:r>
          </w:p>
        </w:tc>
      </w:tr>
      <w:tr w:rsidR="00F779FF" w:rsidRPr="00D62145" w14:paraId="1F922717" w14:textId="77777777" w:rsidTr="00F638F9">
        <w:trPr>
          <w:trHeight w:val="570"/>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5CD50838" w14:textId="77777777" w:rsidR="00F779FF" w:rsidRPr="00D62145" w:rsidRDefault="00F779FF" w:rsidP="00091A67">
            <w:pPr>
              <w:pStyle w:val="af"/>
              <w:rPr>
                <w:rFonts w:ascii="Times New Roman" w:hAnsi="Times New Roman"/>
                <w:bCs/>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3A93431" w14:textId="77777777" w:rsidR="00F779FF" w:rsidRPr="00D62145" w:rsidRDefault="00F779FF" w:rsidP="00091A67">
            <w:pPr>
              <w:pStyle w:val="af"/>
              <w:rPr>
                <w:rFonts w:ascii="Times New Roman" w:hAnsi="Times New Roman"/>
                <w:bCs/>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443290" w14:textId="77777777" w:rsidR="00F779FF" w:rsidRPr="00D62145" w:rsidRDefault="00F779FF" w:rsidP="00091A67">
            <w:pPr>
              <w:pStyle w:val="af"/>
              <w:rPr>
                <w:rFonts w:ascii="Times New Roman" w:hAnsi="Times New Roman"/>
                <w:bCs/>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549467" w14:textId="77777777" w:rsidR="00F779FF" w:rsidRPr="00D62145" w:rsidRDefault="00F779FF" w:rsidP="00091A67">
            <w:pPr>
              <w:pStyle w:val="af"/>
              <w:rPr>
                <w:rFonts w:ascii="Times New Roman" w:hAnsi="Times New Roman"/>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CE284E" w14:textId="77777777" w:rsidR="00F779FF" w:rsidRPr="00D62145" w:rsidRDefault="00F779FF" w:rsidP="00091A67">
            <w:pPr>
              <w:pStyle w:val="af"/>
              <w:rPr>
                <w:rFonts w:ascii="Times New Roman" w:hAnsi="Times New Roman"/>
                <w:bCs/>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6ED1FF7" w14:textId="77777777" w:rsidR="00F779FF" w:rsidRPr="00D62145" w:rsidRDefault="00F779FF" w:rsidP="00091A67">
            <w:pPr>
              <w:pStyle w:val="af"/>
              <w:rPr>
                <w:rFonts w:ascii="Times New Roman" w:hAnsi="Times New Roman"/>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1F00239" w14:textId="77777777" w:rsidR="00F779FF" w:rsidRPr="00D62145" w:rsidRDefault="00F779FF" w:rsidP="00091A67">
            <w:pPr>
              <w:pStyle w:val="af"/>
              <w:rPr>
                <w:rFonts w:ascii="Times New Roman" w:hAnsi="Times New Roman"/>
                <w:bCs/>
                <w:sz w:val="24"/>
                <w:szCs w:val="24"/>
              </w:rPr>
            </w:pPr>
          </w:p>
        </w:tc>
      </w:tr>
      <w:tr w:rsidR="00F779FF" w:rsidRPr="00D62145" w14:paraId="49D01C59" w14:textId="77777777" w:rsidTr="00F638F9">
        <w:trPr>
          <w:trHeight w:val="479"/>
        </w:trPr>
        <w:tc>
          <w:tcPr>
            <w:tcW w:w="562" w:type="dxa"/>
            <w:tcBorders>
              <w:top w:val="single" w:sz="4" w:space="0" w:color="auto"/>
              <w:left w:val="single" w:sz="4" w:space="0" w:color="auto"/>
              <w:bottom w:val="single" w:sz="4" w:space="0" w:color="auto"/>
              <w:right w:val="single" w:sz="4" w:space="0" w:color="auto"/>
            </w:tcBorders>
          </w:tcPr>
          <w:p w14:paraId="44F263DD" w14:textId="77777777" w:rsidR="00F779FF" w:rsidRPr="00D62145" w:rsidRDefault="00F779FF" w:rsidP="00091A67">
            <w:pPr>
              <w:pStyle w:val="af"/>
              <w:rPr>
                <w:rFonts w:ascii="Times New Roman" w:hAnsi="Times New Roman"/>
                <w:bCs/>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1EDEC34" w14:textId="77777777" w:rsidR="00F779FF" w:rsidRPr="00D62145" w:rsidRDefault="00F779FF" w:rsidP="00091A67">
            <w:pPr>
              <w:pStyle w:val="af"/>
              <w:rPr>
                <w:rFonts w:ascii="Times New Roman" w:hAnsi="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3F8B5557" w14:textId="77777777" w:rsidR="00F779FF" w:rsidRPr="00D62145" w:rsidRDefault="00F779FF" w:rsidP="00091A67">
            <w:pPr>
              <w:pStyle w:val="af"/>
              <w:rPr>
                <w:rFonts w:ascii="Times New Roman" w:hAnsi="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5F55CB43" w14:textId="77777777" w:rsidR="00F779FF" w:rsidRPr="00D62145" w:rsidRDefault="00F779FF" w:rsidP="00091A67">
            <w:pPr>
              <w:pStyle w:val="af"/>
              <w:rPr>
                <w:rFonts w:ascii="Times New Roman" w:hAnsi="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63AF50" w14:textId="77777777" w:rsidR="00F779FF" w:rsidRPr="00D62145" w:rsidRDefault="00F779FF" w:rsidP="00091A67">
            <w:pPr>
              <w:pStyle w:val="af"/>
              <w:rPr>
                <w:rFonts w:ascii="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0499870" w14:textId="77777777" w:rsidR="00F779FF" w:rsidRPr="00D62145" w:rsidRDefault="00F779FF" w:rsidP="00091A67">
            <w:pPr>
              <w:pStyle w:val="af"/>
              <w:rPr>
                <w:rFonts w:ascii="Times New Roman" w:hAnsi="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269A448" w14:textId="77777777" w:rsidR="00F779FF" w:rsidRPr="00D62145" w:rsidRDefault="00F779FF" w:rsidP="00091A67">
            <w:pPr>
              <w:pStyle w:val="af"/>
              <w:rPr>
                <w:rFonts w:ascii="Times New Roman" w:hAnsi="Times New Roman"/>
                <w:bCs/>
                <w:sz w:val="24"/>
                <w:szCs w:val="24"/>
              </w:rPr>
            </w:pPr>
          </w:p>
        </w:tc>
      </w:tr>
      <w:tr w:rsidR="00F779FF" w:rsidRPr="00D62145" w14:paraId="7C9F56A6" w14:textId="77777777" w:rsidTr="00F638F9">
        <w:trPr>
          <w:trHeight w:val="401"/>
        </w:trPr>
        <w:tc>
          <w:tcPr>
            <w:tcW w:w="6232" w:type="dxa"/>
            <w:gridSpan w:val="5"/>
            <w:tcBorders>
              <w:top w:val="single" w:sz="4" w:space="0" w:color="auto"/>
              <w:left w:val="single" w:sz="4" w:space="0" w:color="auto"/>
              <w:bottom w:val="single" w:sz="4" w:space="0" w:color="auto"/>
              <w:right w:val="single" w:sz="4" w:space="0" w:color="auto"/>
            </w:tcBorders>
            <w:hideMark/>
          </w:tcPr>
          <w:p w14:paraId="4FDC616A" w14:textId="77777777" w:rsidR="00F779FF" w:rsidRPr="00D62145" w:rsidRDefault="00F779FF" w:rsidP="00091A67">
            <w:pPr>
              <w:pStyle w:val="af"/>
              <w:rPr>
                <w:rFonts w:ascii="Times New Roman" w:hAnsi="Times New Roman"/>
                <w:bCs/>
                <w:sz w:val="24"/>
                <w:szCs w:val="24"/>
              </w:rPr>
            </w:pPr>
            <w:r w:rsidRPr="00D62145">
              <w:rPr>
                <w:rFonts w:ascii="Times New Roman" w:hAnsi="Times New Roman"/>
                <w:bCs/>
                <w:sz w:val="24"/>
                <w:szCs w:val="24"/>
              </w:rPr>
              <w:t>ИТОГО:</w:t>
            </w:r>
          </w:p>
        </w:tc>
        <w:tc>
          <w:tcPr>
            <w:tcW w:w="1418" w:type="dxa"/>
            <w:tcBorders>
              <w:top w:val="single" w:sz="4" w:space="0" w:color="auto"/>
              <w:left w:val="single" w:sz="4" w:space="0" w:color="auto"/>
              <w:bottom w:val="single" w:sz="4" w:space="0" w:color="auto"/>
              <w:right w:val="single" w:sz="4" w:space="0" w:color="auto"/>
            </w:tcBorders>
          </w:tcPr>
          <w:p w14:paraId="54920C9A" w14:textId="77777777" w:rsidR="00F779FF" w:rsidRPr="00D62145" w:rsidRDefault="00F779FF" w:rsidP="00091A67">
            <w:pPr>
              <w:pStyle w:val="af"/>
              <w:rPr>
                <w:rFonts w:ascii="Times New Roman" w:hAnsi="Times New Roman"/>
                <w:bCs/>
                <w:sz w:val="24"/>
                <w:szCs w:val="24"/>
              </w:rPr>
            </w:pPr>
          </w:p>
        </w:tc>
        <w:tc>
          <w:tcPr>
            <w:tcW w:w="1984" w:type="dxa"/>
            <w:tcBorders>
              <w:top w:val="single" w:sz="4" w:space="0" w:color="auto"/>
              <w:left w:val="single" w:sz="4" w:space="0" w:color="auto"/>
              <w:bottom w:val="nil"/>
              <w:right w:val="nil"/>
            </w:tcBorders>
          </w:tcPr>
          <w:p w14:paraId="01FA5BC5" w14:textId="77777777" w:rsidR="00F779FF" w:rsidRPr="00D62145" w:rsidRDefault="00F779FF" w:rsidP="00091A67">
            <w:pPr>
              <w:pStyle w:val="af"/>
              <w:rPr>
                <w:rFonts w:ascii="Times New Roman" w:hAnsi="Times New Roman"/>
                <w:bCs/>
                <w:sz w:val="24"/>
                <w:szCs w:val="24"/>
              </w:rPr>
            </w:pPr>
          </w:p>
        </w:tc>
      </w:tr>
    </w:tbl>
    <w:p w14:paraId="07CC2675" w14:textId="77777777" w:rsidR="00F779FF" w:rsidRPr="00D62145" w:rsidRDefault="00F779FF" w:rsidP="00091A67">
      <w:pPr>
        <w:pStyle w:val="af"/>
        <w:rPr>
          <w:rFonts w:ascii="Times New Roman" w:hAnsi="Times New Roman"/>
          <w:bCs/>
          <w:sz w:val="24"/>
          <w:szCs w:val="24"/>
        </w:rPr>
      </w:pPr>
    </w:p>
    <w:p w14:paraId="370957CB" w14:textId="1F930AC8" w:rsidR="00646A90"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ПРИЛАГАЕМЫЕ ДОКУМЕН</w:t>
      </w:r>
      <w:r w:rsidR="00724E7B" w:rsidRPr="00D62145">
        <w:rPr>
          <w:rFonts w:ascii="Times New Roman" w:eastAsia="Arial Unicode MS" w:hAnsi="Times New Roman"/>
          <w:bCs/>
          <w:sz w:val="24"/>
          <w:szCs w:val="24"/>
        </w:rPr>
        <w:t>ТЫ</w:t>
      </w:r>
    </w:p>
    <w:p w14:paraId="7C79E201" w14:textId="368D5982" w:rsidR="00646A90" w:rsidRPr="00D62145" w:rsidRDefault="00646A90"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________________________________________________________________________.</w:t>
      </w:r>
    </w:p>
    <w:p w14:paraId="6AE049B4" w14:textId="77777777" w:rsidR="00646A90" w:rsidRPr="00D62145" w:rsidRDefault="00646A90"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 xml:space="preserve"> _________________________________________________________________________.</w:t>
      </w:r>
    </w:p>
    <w:p w14:paraId="39787CA5" w14:textId="77777777" w:rsidR="00646A90" w:rsidRPr="00D62145" w:rsidRDefault="00646A90"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 xml:space="preserve"> _________________________________________________________________________.</w:t>
      </w:r>
    </w:p>
    <w:p w14:paraId="5E52A254" w14:textId="77777777" w:rsidR="00646A90" w:rsidRPr="00D62145" w:rsidRDefault="00646A90"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 xml:space="preserve"> _________________________________________________________________________.</w:t>
      </w:r>
    </w:p>
    <w:p w14:paraId="2751A5B9" w14:textId="25CCA602" w:rsidR="00F779FF" w:rsidRPr="00D62145" w:rsidRDefault="00F779FF" w:rsidP="00091A67">
      <w:pPr>
        <w:pStyle w:val="af"/>
        <w:rPr>
          <w:rFonts w:ascii="Times New Roman" w:eastAsia="Arial Unicode MS" w:hAnsi="Times New Roman"/>
          <w:bCs/>
          <w:sz w:val="24"/>
          <w:szCs w:val="24"/>
        </w:rPr>
      </w:pPr>
    </w:p>
    <w:p w14:paraId="024F6F98" w14:textId="77777777" w:rsidR="00F779FF" w:rsidRPr="00D62145" w:rsidRDefault="00F779FF" w:rsidP="00091A67">
      <w:pPr>
        <w:pStyle w:val="af"/>
        <w:rPr>
          <w:rFonts w:ascii="Times New Roman" w:eastAsia="Arial Unicode MS" w:hAnsi="Times New Roman"/>
          <w:bCs/>
          <w:sz w:val="24"/>
          <w:szCs w:val="24"/>
        </w:rPr>
      </w:pPr>
    </w:p>
    <w:p w14:paraId="3C78D556" w14:textId="77777777" w:rsidR="00F779FF"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РЕЗУЛЬТАТ ПРИЕМКИ</w:t>
      </w:r>
    </w:p>
    <w:p w14:paraId="029D2A27" w14:textId="77777777" w:rsidR="00F779FF"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Основание создания приемочной комиссии и основание полномочий: ______________</w:t>
      </w: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262"/>
        <w:gridCol w:w="2126"/>
        <w:gridCol w:w="2835"/>
        <w:gridCol w:w="1777"/>
      </w:tblGrid>
      <w:tr w:rsidR="00F779FF" w:rsidRPr="00D62145" w14:paraId="21B84BB1" w14:textId="77777777" w:rsidTr="00F638F9">
        <w:trPr>
          <w:trHeight w:val="699"/>
        </w:trPr>
        <w:tc>
          <w:tcPr>
            <w:tcW w:w="710" w:type="dxa"/>
            <w:tcBorders>
              <w:top w:val="single" w:sz="4" w:space="0" w:color="auto"/>
              <w:left w:val="single" w:sz="4" w:space="0" w:color="auto"/>
              <w:bottom w:val="single" w:sz="4" w:space="0" w:color="auto"/>
              <w:right w:val="single" w:sz="4" w:space="0" w:color="auto"/>
            </w:tcBorders>
            <w:hideMark/>
          </w:tcPr>
          <w:p w14:paraId="6266BF7B" w14:textId="77777777" w:rsidR="00F779FF"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w:t>
            </w:r>
          </w:p>
        </w:tc>
        <w:tc>
          <w:tcPr>
            <w:tcW w:w="2262" w:type="dxa"/>
            <w:tcBorders>
              <w:top w:val="single" w:sz="4" w:space="0" w:color="auto"/>
              <w:left w:val="single" w:sz="4" w:space="0" w:color="auto"/>
              <w:bottom w:val="single" w:sz="4" w:space="0" w:color="auto"/>
              <w:right w:val="single" w:sz="4" w:space="0" w:color="auto"/>
            </w:tcBorders>
            <w:hideMark/>
          </w:tcPr>
          <w:p w14:paraId="1ACCBD10" w14:textId="77777777" w:rsidR="00F779FF"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ФИО, должность</w:t>
            </w:r>
          </w:p>
        </w:tc>
        <w:tc>
          <w:tcPr>
            <w:tcW w:w="2126" w:type="dxa"/>
            <w:tcBorders>
              <w:top w:val="single" w:sz="4" w:space="0" w:color="auto"/>
              <w:left w:val="single" w:sz="4" w:space="0" w:color="auto"/>
              <w:bottom w:val="single" w:sz="4" w:space="0" w:color="auto"/>
              <w:right w:val="single" w:sz="4" w:space="0" w:color="auto"/>
            </w:tcBorders>
            <w:hideMark/>
          </w:tcPr>
          <w:p w14:paraId="3B7DBE18" w14:textId="77777777" w:rsidR="00F779FF"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Полномочия</w:t>
            </w:r>
          </w:p>
        </w:tc>
        <w:tc>
          <w:tcPr>
            <w:tcW w:w="2835" w:type="dxa"/>
            <w:tcBorders>
              <w:top w:val="single" w:sz="4" w:space="0" w:color="auto"/>
              <w:left w:val="single" w:sz="4" w:space="0" w:color="auto"/>
              <w:bottom w:val="single" w:sz="4" w:space="0" w:color="auto"/>
              <w:right w:val="single" w:sz="4" w:space="0" w:color="auto"/>
            </w:tcBorders>
            <w:hideMark/>
          </w:tcPr>
          <w:p w14:paraId="61F269CC" w14:textId="77777777" w:rsidR="00F779FF"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Решение члена приемочной комиссии</w:t>
            </w:r>
          </w:p>
        </w:tc>
        <w:tc>
          <w:tcPr>
            <w:tcW w:w="1777" w:type="dxa"/>
            <w:tcBorders>
              <w:top w:val="single" w:sz="4" w:space="0" w:color="auto"/>
              <w:left w:val="single" w:sz="4" w:space="0" w:color="auto"/>
              <w:bottom w:val="single" w:sz="4" w:space="0" w:color="auto"/>
              <w:right w:val="single" w:sz="4" w:space="0" w:color="auto"/>
            </w:tcBorders>
            <w:hideMark/>
          </w:tcPr>
          <w:p w14:paraId="2BD1911A" w14:textId="77777777" w:rsidR="00F779FF"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Подпись</w:t>
            </w:r>
          </w:p>
        </w:tc>
      </w:tr>
      <w:tr w:rsidR="00F779FF" w:rsidRPr="00D62145" w14:paraId="187B6830" w14:textId="77777777" w:rsidTr="00F638F9">
        <w:trPr>
          <w:trHeight w:val="445"/>
        </w:trPr>
        <w:tc>
          <w:tcPr>
            <w:tcW w:w="710" w:type="dxa"/>
            <w:tcBorders>
              <w:top w:val="single" w:sz="4" w:space="0" w:color="auto"/>
              <w:left w:val="single" w:sz="4" w:space="0" w:color="auto"/>
              <w:bottom w:val="single" w:sz="4" w:space="0" w:color="auto"/>
              <w:right w:val="single" w:sz="4" w:space="0" w:color="auto"/>
            </w:tcBorders>
          </w:tcPr>
          <w:p w14:paraId="363C9673" w14:textId="77777777" w:rsidR="00F779FF" w:rsidRPr="00D62145" w:rsidRDefault="00F779FF" w:rsidP="00091A67">
            <w:pPr>
              <w:pStyle w:val="af"/>
              <w:rPr>
                <w:rFonts w:ascii="Times New Roman" w:eastAsia="Arial Unicode MS" w:hAnsi="Times New Roman"/>
                <w:bCs/>
                <w:sz w:val="24"/>
                <w:szCs w:val="24"/>
              </w:rPr>
            </w:pPr>
          </w:p>
        </w:tc>
        <w:tc>
          <w:tcPr>
            <w:tcW w:w="2262" w:type="dxa"/>
            <w:tcBorders>
              <w:top w:val="single" w:sz="4" w:space="0" w:color="auto"/>
              <w:left w:val="single" w:sz="4" w:space="0" w:color="auto"/>
              <w:bottom w:val="single" w:sz="4" w:space="0" w:color="auto"/>
              <w:right w:val="single" w:sz="4" w:space="0" w:color="auto"/>
            </w:tcBorders>
          </w:tcPr>
          <w:p w14:paraId="4D6488C0" w14:textId="77777777" w:rsidR="00F779FF" w:rsidRPr="00D62145" w:rsidRDefault="00F779FF" w:rsidP="00091A67">
            <w:pPr>
              <w:pStyle w:val="af"/>
              <w:rPr>
                <w:rFonts w:ascii="Times New Roman" w:eastAsia="Arial Unicode MS" w:hAnsi="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4DF18D3" w14:textId="77777777" w:rsidR="00F779FF" w:rsidRPr="00D62145" w:rsidRDefault="00F779FF" w:rsidP="00091A67">
            <w:pPr>
              <w:pStyle w:val="af"/>
              <w:rPr>
                <w:rFonts w:ascii="Times New Roman" w:eastAsia="Arial Unicode MS" w:hAnsi="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DC81FC9" w14:textId="77777777" w:rsidR="00F779FF" w:rsidRPr="00D62145" w:rsidRDefault="00F779FF" w:rsidP="00091A67">
            <w:pPr>
              <w:pStyle w:val="af"/>
              <w:rPr>
                <w:rFonts w:ascii="Times New Roman" w:eastAsia="Arial Unicode MS" w:hAnsi="Times New Roman"/>
                <w:bCs/>
                <w:sz w:val="24"/>
                <w:szCs w:val="24"/>
              </w:rPr>
            </w:pPr>
          </w:p>
        </w:tc>
        <w:tc>
          <w:tcPr>
            <w:tcW w:w="1777" w:type="dxa"/>
            <w:tcBorders>
              <w:top w:val="single" w:sz="4" w:space="0" w:color="auto"/>
              <w:left w:val="single" w:sz="4" w:space="0" w:color="auto"/>
              <w:bottom w:val="single" w:sz="4" w:space="0" w:color="auto"/>
              <w:right w:val="single" w:sz="4" w:space="0" w:color="auto"/>
            </w:tcBorders>
          </w:tcPr>
          <w:p w14:paraId="2178204A" w14:textId="77777777" w:rsidR="00F779FF" w:rsidRPr="00D62145" w:rsidRDefault="00F779FF" w:rsidP="00091A67">
            <w:pPr>
              <w:pStyle w:val="af"/>
              <w:rPr>
                <w:rFonts w:ascii="Times New Roman" w:eastAsia="Arial Unicode MS" w:hAnsi="Times New Roman"/>
                <w:bCs/>
                <w:sz w:val="24"/>
                <w:szCs w:val="24"/>
              </w:rPr>
            </w:pPr>
          </w:p>
        </w:tc>
      </w:tr>
      <w:tr w:rsidR="00F779FF" w:rsidRPr="00D62145" w14:paraId="76BD66BF" w14:textId="77777777" w:rsidTr="00F638F9">
        <w:trPr>
          <w:trHeight w:val="463"/>
        </w:trPr>
        <w:tc>
          <w:tcPr>
            <w:tcW w:w="710" w:type="dxa"/>
            <w:tcBorders>
              <w:top w:val="single" w:sz="4" w:space="0" w:color="auto"/>
              <w:left w:val="single" w:sz="4" w:space="0" w:color="auto"/>
              <w:bottom w:val="single" w:sz="4" w:space="0" w:color="auto"/>
              <w:right w:val="single" w:sz="4" w:space="0" w:color="auto"/>
            </w:tcBorders>
          </w:tcPr>
          <w:p w14:paraId="5158C0D8" w14:textId="77777777" w:rsidR="00F779FF" w:rsidRPr="00D62145" w:rsidRDefault="00F779FF" w:rsidP="00091A67">
            <w:pPr>
              <w:pStyle w:val="af"/>
              <w:rPr>
                <w:rFonts w:ascii="Times New Roman" w:eastAsia="Arial Unicode MS" w:hAnsi="Times New Roman"/>
                <w:bCs/>
                <w:sz w:val="24"/>
                <w:szCs w:val="24"/>
              </w:rPr>
            </w:pPr>
          </w:p>
        </w:tc>
        <w:tc>
          <w:tcPr>
            <w:tcW w:w="2262" w:type="dxa"/>
            <w:tcBorders>
              <w:top w:val="single" w:sz="4" w:space="0" w:color="auto"/>
              <w:left w:val="single" w:sz="4" w:space="0" w:color="auto"/>
              <w:bottom w:val="single" w:sz="4" w:space="0" w:color="auto"/>
              <w:right w:val="single" w:sz="4" w:space="0" w:color="auto"/>
            </w:tcBorders>
          </w:tcPr>
          <w:p w14:paraId="54EAFC47" w14:textId="77777777" w:rsidR="00F779FF" w:rsidRPr="00D62145" w:rsidRDefault="00F779FF" w:rsidP="00091A67">
            <w:pPr>
              <w:pStyle w:val="af"/>
              <w:rPr>
                <w:rFonts w:ascii="Times New Roman" w:eastAsia="Arial Unicode MS" w:hAnsi="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5DD1984" w14:textId="77777777" w:rsidR="00F779FF" w:rsidRPr="00D62145" w:rsidRDefault="00F779FF" w:rsidP="00091A67">
            <w:pPr>
              <w:pStyle w:val="af"/>
              <w:rPr>
                <w:rFonts w:ascii="Times New Roman" w:eastAsia="Arial Unicode MS" w:hAnsi="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E28C21C" w14:textId="77777777" w:rsidR="00F779FF" w:rsidRPr="00D62145" w:rsidRDefault="00F779FF" w:rsidP="00091A67">
            <w:pPr>
              <w:pStyle w:val="af"/>
              <w:rPr>
                <w:rFonts w:ascii="Times New Roman" w:eastAsia="Arial Unicode MS" w:hAnsi="Times New Roman"/>
                <w:bCs/>
                <w:sz w:val="24"/>
                <w:szCs w:val="24"/>
              </w:rPr>
            </w:pPr>
          </w:p>
        </w:tc>
        <w:tc>
          <w:tcPr>
            <w:tcW w:w="1777" w:type="dxa"/>
            <w:tcBorders>
              <w:top w:val="single" w:sz="4" w:space="0" w:color="auto"/>
              <w:left w:val="single" w:sz="4" w:space="0" w:color="auto"/>
              <w:bottom w:val="single" w:sz="4" w:space="0" w:color="auto"/>
              <w:right w:val="single" w:sz="4" w:space="0" w:color="auto"/>
            </w:tcBorders>
          </w:tcPr>
          <w:p w14:paraId="1CAB67E4" w14:textId="77777777" w:rsidR="00F779FF" w:rsidRPr="00D62145" w:rsidRDefault="00F779FF" w:rsidP="00091A67">
            <w:pPr>
              <w:pStyle w:val="af"/>
              <w:rPr>
                <w:rFonts w:ascii="Times New Roman" w:eastAsia="Arial Unicode MS" w:hAnsi="Times New Roman"/>
                <w:bCs/>
                <w:sz w:val="24"/>
                <w:szCs w:val="24"/>
              </w:rPr>
            </w:pPr>
          </w:p>
        </w:tc>
      </w:tr>
      <w:tr w:rsidR="00F779FF" w:rsidRPr="00D62145" w14:paraId="46E064EF" w14:textId="77777777" w:rsidTr="00F638F9">
        <w:trPr>
          <w:trHeight w:val="463"/>
        </w:trPr>
        <w:tc>
          <w:tcPr>
            <w:tcW w:w="710" w:type="dxa"/>
            <w:tcBorders>
              <w:top w:val="single" w:sz="4" w:space="0" w:color="auto"/>
              <w:left w:val="single" w:sz="4" w:space="0" w:color="auto"/>
              <w:bottom w:val="single" w:sz="4" w:space="0" w:color="auto"/>
              <w:right w:val="single" w:sz="4" w:space="0" w:color="auto"/>
            </w:tcBorders>
          </w:tcPr>
          <w:p w14:paraId="5B1BB42E" w14:textId="77777777" w:rsidR="00F779FF" w:rsidRPr="00D62145" w:rsidRDefault="00F779FF" w:rsidP="00091A67">
            <w:pPr>
              <w:pStyle w:val="af"/>
              <w:rPr>
                <w:rFonts w:ascii="Times New Roman" w:eastAsia="Arial Unicode MS" w:hAnsi="Times New Roman"/>
                <w:bCs/>
                <w:sz w:val="24"/>
                <w:szCs w:val="24"/>
              </w:rPr>
            </w:pPr>
          </w:p>
        </w:tc>
        <w:tc>
          <w:tcPr>
            <w:tcW w:w="2262" w:type="dxa"/>
            <w:tcBorders>
              <w:top w:val="single" w:sz="4" w:space="0" w:color="auto"/>
              <w:left w:val="single" w:sz="4" w:space="0" w:color="auto"/>
              <w:bottom w:val="single" w:sz="4" w:space="0" w:color="auto"/>
              <w:right w:val="single" w:sz="4" w:space="0" w:color="auto"/>
            </w:tcBorders>
          </w:tcPr>
          <w:p w14:paraId="50DC4039" w14:textId="77777777" w:rsidR="00F779FF" w:rsidRPr="00D62145" w:rsidRDefault="00F779FF" w:rsidP="00091A67">
            <w:pPr>
              <w:pStyle w:val="af"/>
              <w:rPr>
                <w:rFonts w:ascii="Times New Roman" w:eastAsia="Arial Unicode MS" w:hAnsi="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C9899AF" w14:textId="77777777" w:rsidR="00F779FF" w:rsidRPr="00D62145" w:rsidRDefault="00F779FF" w:rsidP="00091A67">
            <w:pPr>
              <w:pStyle w:val="af"/>
              <w:rPr>
                <w:rFonts w:ascii="Times New Roman" w:eastAsia="Arial Unicode MS" w:hAnsi="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54C9348" w14:textId="77777777" w:rsidR="00F779FF" w:rsidRPr="00D62145" w:rsidRDefault="00F779FF" w:rsidP="00091A67">
            <w:pPr>
              <w:pStyle w:val="af"/>
              <w:rPr>
                <w:rFonts w:ascii="Times New Roman" w:eastAsia="Arial Unicode MS" w:hAnsi="Times New Roman"/>
                <w:bCs/>
                <w:sz w:val="24"/>
                <w:szCs w:val="24"/>
              </w:rPr>
            </w:pPr>
          </w:p>
        </w:tc>
        <w:tc>
          <w:tcPr>
            <w:tcW w:w="1777" w:type="dxa"/>
            <w:tcBorders>
              <w:top w:val="single" w:sz="4" w:space="0" w:color="auto"/>
              <w:left w:val="single" w:sz="4" w:space="0" w:color="auto"/>
              <w:bottom w:val="single" w:sz="4" w:space="0" w:color="auto"/>
              <w:right w:val="single" w:sz="4" w:space="0" w:color="auto"/>
            </w:tcBorders>
          </w:tcPr>
          <w:p w14:paraId="15BB20A7" w14:textId="77777777" w:rsidR="00F779FF" w:rsidRPr="00D62145" w:rsidRDefault="00F779FF" w:rsidP="00091A67">
            <w:pPr>
              <w:pStyle w:val="af"/>
              <w:rPr>
                <w:rFonts w:ascii="Times New Roman" w:eastAsia="Arial Unicode MS" w:hAnsi="Times New Roman"/>
                <w:bCs/>
                <w:sz w:val="24"/>
                <w:szCs w:val="24"/>
              </w:rPr>
            </w:pPr>
          </w:p>
        </w:tc>
      </w:tr>
      <w:tr w:rsidR="00F779FF" w:rsidRPr="00D62145" w14:paraId="6DDEFC19" w14:textId="77777777" w:rsidTr="00F638F9">
        <w:trPr>
          <w:trHeight w:val="463"/>
        </w:trPr>
        <w:tc>
          <w:tcPr>
            <w:tcW w:w="710" w:type="dxa"/>
            <w:tcBorders>
              <w:top w:val="single" w:sz="4" w:space="0" w:color="auto"/>
              <w:left w:val="single" w:sz="4" w:space="0" w:color="auto"/>
              <w:bottom w:val="single" w:sz="4" w:space="0" w:color="auto"/>
              <w:right w:val="single" w:sz="4" w:space="0" w:color="auto"/>
            </w:tcBorders>
          </w:tcPr>
          <w:p w14:paraId="298CFC7E" w14:textId="77777777" w:rsidR="00F779FF" w:rsidRPr="00D62145" w:rsidRDefault="00F779FF" w:rsidP="00091A67">
            <w:pPr>
              <w:pStyle w:val="af"/>
              <w:rPr>
                <w:rFonts w:ascii="Times New Roman" w:eastAsia="Arial Unicode MS" w:hAnsi="Times New Roman"/>
                <w:bCs/>
                <w:sz w:val="24"/>
                <w:szCs w:val="24"/>
              </w:rPr>
            </w:pPr>
          </w:p>
        </w:tc>
        <w:tc>
          <w:tcPr>
            <w:tcW w:w="2262" w:type="dxa"/>
            <w:tcBorders>
              <w:top w:val="single" w:sz="4" w:space="0" w:color="auto"/>
              <w:left w:val="single" w:sz="4" w:space="0" w:color="auto"/>
              <w:bottom w:val="single" w:sz="4" w:space="0" w:color="auto"/>
              <w:right w:val="single" w:sz="4" w:space="0" w:color="auto"/>
            </w:tcBorders>
          </w:tcPr>
          <w:p w14:paraId="20BF352F" w14:textId="77777777" w:rsidR="00F779FF" w:rsidRPr="00D62145" w:rsidRDefault="00F779FF" w:rsidP="00091A67">
            <w:pPr>
              <w:pStyle w:val="af"/>
              <w:rPr>
                <w:rFonts w:ascii="Times New Roman" w:eastAsia="Arial Unicode MS" w:hAnsi="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2680385" w14:textId="77777777" w:rsidR="00F779FF" w:rsidRPr="00D62145" w:rsidRDefault="00F779FF" w:rsidP="00091A67">
            <w:pPr>
              <w:pStyle w:val="af"/>
              <w:rPr>
                <w:rFonts w:ascii="Times New Roman" w:eastAsia="Arial Unicode MS" w:hAnsi="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B5BEF0A" w14:textId="77777777" w:rsidR="00F779FF" w:rsidRPr="00D62145" w:rsidRDefault="00F779FF" w:rsidP="00091A67">
            <w:pPr>
              <w:pStyle w:val="af"/>
              <w:rPr>
                <w:rFonts w:ascii="Times New Roman" w:eastAsia="Arial Unicode MS" w:hAnsi="Times New Roman"/>
                <w:bCs/>
                <w:sz w:val="24"/>
                <w:szCs w:val="24"/>
              </w:rPr>
            </w:pPr>
          </w:p>
        </w:tc>
        <w:tc>
          <w:tcPr>
            <w:tcW w:w="1777" w:type="dxa"/>
            <w:tcBorders>
              <w:top w:val="single" w:sz="4" w:space="0" w:color="auto"/>
              <w:left w:val="single" w:sz="4" w:space="0" w:color="auto"/>
              <w:bottom w:val="single" w:sz="4" w:space="0" w:color="auto"/>
              <w:right w:val="single" w:sz="4" w:space="0" w:color="auto"/>
            </w:tcBorders>
          </w:tcPr>
          <w:p w14:paraId="20EE37CA" w14:textId="77777777" w:rsidR="00F779FF" w:rsidRPr="00D62145" w:rsidRDefault="00F779FF" w:rsidP="00091A67">
            <w:pPr>
              <w:pStyle w:val="af"/>
              <w:rPr>
                <w:rFonts w:ascii="Times New Roman" w:eastAsia="Arial Unicode MS" w:hAnsi="Times New Roman"/>
                <w:bCs/>
                <w:sz w:val="24"/>
                <w:szCs w:val="24"/>
              </w:rPr>
            </w:pPr>
          </w:p>
        </w:tc>
      </w:tr>
      <w:tr w:rsidR="00F779FF" w:rsidRPr="00D62145" w14:paraId="70F229B8" w14:textId="77777777" w:rsidTr="00F638F9">
        <w:trPr>
          <w:trHeight w:val="445"/>
        </w:trPr>
        <w:tc>
          <w:tcPr>
            <w:tcW w:w="710" w:type="dxa"/>
            <w:tcBorders>
              <w:top w:val="single" w:sz="4" w:space="0" w:color="auto"/>
              <w:left w:val="single" w:sz="4" w:space="0" w:color="auto"/>
              <w:bottom w:val="single" w:sz="4" w:space="0" w:color="auto"/>
              <w:right w:val="single" w:sz="4" w:space="0" w:color="auto"/>
            </w:tcBorders>
          </w:tcPr>
          <w:p w14:paraId="1E7A425F" w14:textId="77777777" w:rsidR="00F779FF" w:rsidRPr="00D62145" w:rsidRDefault="00F779FF" w:rsidP="00091A67">
            <w:pPr>
              <w:pStyle w:val="af"/>
              <w:rPr>
                <w:rFonts w:ascii="Times New Roman" w:eastAsia="Arial Unicode MS" w:hAnsi="Times New Roman"/>
                <w:bCs/>
                <w:sz w:val="24"/>
                <w:szCs w:val="24"/>
              </w:rPr>
            </w:pPr>
          </w:p>
        </w:tc>
        <w:tc>
          <w:tcPr>
            <w:tcW w:w="2262" w:type="dxa"/>
            <w:tcBorders>
              <w:top w:val="single" w:sz="4" w:space="0" w:color="auto"/>
              <w:left w:val="single" w:sz="4" w:space="0" w:color="auto"/>
              <w:bottom w:val="single" w:sz="4" w:space="0" w:color="auto"/>
              <w:right w:val="single" w:sz="4" w:space="0" w:color="auto"/>
            </w:tcBorders>
          </w:tcPr>
          <w:p w14:paraId="5350F095" w14:textId="77777777" w:rsidR="00F779FF" w:rsidRPr="00D62145" w:rsidRDefault="00F779FF" w:rsidP="00091A67">
            <w:pPr>
              <w:pStyle w:val="af"/>
              <w:rPr>
                <w:rFonts w:ascii="Times New Roman" w:eastAsia="Arial Unicode MS" w:hAnsi="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32A5533" w14:textId="77777777" w:rsidR="00F779FF" w:rsidRPr="00D62145" w:rsidRDefault="00F779FF" w:rsidP="00091A67">
            <w:pPr>
              <w:pStyle w:val="af"/>
              <w:rPr>
                <w:rFonts w:ascii="Times New Roman" w:eastAsia="Arial Unicode MS" w:hAnsi="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A1373E5" w14:textId="77777777" w:rsidR="00F779FF" w:rsidRPr="00D62145" w:rsidRDefault="00F779FF" w:rsidP="00091A67">
            <w:pPr>
              <w:pStyle w:val="af"/>
              <w:rPr>
                <w:rFonts w:ascii="Times New Roman" w:eastAsia="Arial Unicode MS" w:hAnsi="Times New Roman"/>
                <w:bCs/>
                <w:sz w:val="24"/>
                <w:szCs w:val="24"/>
              </w:rPr>
            </w:pPr>
          </w:p>
        </w:tc>
        <w:tc>
          <w:tcPr>
            <w:tcW w:w="1777" w:type="dxa"/>
            <w:tcBorders>
              <w:top w:val="single" w:sz="4" w:space="0" w:color="auto"/>
              <w:left w:val="single" w:sz="4" w:space="0" w:color="auto"/>
              <w:bottom w:val="single" w:sz="4" w:space="0" w:color="auto"/>
              <w:right w:val="single" w:sz="4" w:space="0" w:color="auto"/>
            </w:tcBorders>
          </w:tcPr>
          <w:p w14:paraId="07520764" w14:textId="77777777" w:rsidR="00F779FF" w:rsidRPr="00D62145" w:rsidRDefault="00F779FF" w:rsidP="00091A67">
            <w:pPr>
              <w:pStyle w:val="af"/>
              <w:rPr>
                <w:rFonts w:ascii="Times New Roman" w:eastAsia="Arial Unicode MS" w:hAnsi="Times New Roman"/>
                <w:bCs/>
                <w:sz w:val="24"/>
                <w:szCs w:val="24"/>
              </w:rPr>
            </w:pPr>
          </w:p>
        </w:tc>
      </w:tr>
    </w:tbl>
    <w:p w14:paraId="15375FFF" w14:textId="77777777" w:rsidR="00F779FF" w:rsidRPr="00D62145" w:rsidRDefault="00F779FF" w:rsidP="00091A67">
      <w:pPr>
        <w:pStyle w:val="af"/>
        <w:rPr>
          <w:rFonts w:ascii="Times New Roman" w:eastAsia="Arial Unicode MS" w:hAnsi="Times New Roman"/>
          <w:bCs/>
          <w:sz w:val="24"/>
          <w:szCs w:val="24"/>
        </w:rPr>
      </w:pPr>
    </w:p>
    <w:tbl>
      <w:tblPr>
        <w:tblW w:w="9839" w:type="dxa"/>
        <w:tblInd w:w="-34" w:type="dxa"/>
        <w:tblLook w:val="04A0" w:firstRow="1" w:lastRow="0" w:firstColumn="1" w:lastColumn="0" w:noHBand="0" w:noVBand="1"/>
      </w:tblPr>
      <w:tblGrid>
        <w:gridCol w:w="4679"/>
        <w:gridCol w:w="850"/>
        <w:gridCol w:w="4310"/>
      </w:tblGrid>
      <w:tr w:rsidR="00F779FF" w:rsidRPr="00D62145" w14:paraId="2254B788" w14:textId="77777777" w:rsidTr="00F638F9">
        <w:tc>
          <w:tcPr>
            <w:tcW w:w="4679" w:type="dxa"/>
            <w:hideMark/>
          </w:tcPr>
          <w:p w14:paraId="086A7FB3" w14:textId="77777777" w:rsidR="00F779FF"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От заказчика:</w:t>
            </w:r>
          </w:p>
        </w:tc>
        <w:tc>
          <w:tcPr>
            <w:tcW w:w="850" w:type="dxa"/>
          </w:tcPr>
          <w:p w14:paraId="78B1A322" w14:textId="77777777" w:rsidR="00F779FF" w:rsidRPr="00D62145" w:rsidRDefault="00F779FF" w:rsidP="00091A67">
            <w:pPr>
              <w:pStyle w:val="af"/>
              <w:rPr>
                <w:rFonts w:ascii="Times New Roman" w:eastAsia="Arial Unicode MS" w:hAnsi="Times New Roman"/>
                <w:bCs/>
                <w:sz w:val="24"/>
                <w:szCs w:val="24"/>
              </w:rPr>
            </w:pPr>
          </w:p>
        </w:tc>
        <w:tc>
          <w:tcPr>
            <w:tcW w:w="4310" w:type="dxa"/>
            <w:hideMark/>
          </w:tcPr>
          <w:p w14:paraId="51CC3687" w14:textId="45721B29" w:rsidR="00F779FF" w:rsidRPr="00D62145" w:rsidRDefault="00F779FF" w:rsidP="009406B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 xml:space="preserve">От </w:t>
            </w:r>
            <w:r w:rsidR="009406B7">
              <w:rPr>
                <w:rFonts w:ascii="Times New Roman" w:eastAsia="Arial Unicode MS" w:hAnsi="Times New Roman"/>
                <w:bCs/>
                <w:sz w:val="24"/>
                <w:szCs w:val="24"/>
              </w:rPr>
              <w:t>подрядчика</w:t>
            </w:r>
            <w:r w:rsidRPr="00D62145">
              <w:rPr>
                <w:rFonts w:ascii="Times New Roman" w:eastAsia="Arial Unicode MS" w:hAnsi="Times New Roman"/>
                <w:bCs/>
                <w:sz w:val="24"/>
                <w:szCs w:val="24"/>
              </w:rPr>
              <w:t>:</w:t>
            </w:r>
          </w:p>
        </w:tc>
      </w:tr>
      <w:tr w:rsidR="00F779FF" w:rsidRPr="00D62145" w14:paraId="53A77015" w14:textId="77777777" w:rsidTr="00F638F9">
        <w:tc>
          <w:tcPr>
            <w:tcW w:w="4679" w:type="dxa"/>
          </w:tcPr>
          <w:p w14:paraId="271191C2" w14:textId="77777777" w:rsidR="00F779FF" w:rsidRPr="00D62145" w:rsidRDefault="00F779FF" w:rsidP="00091A67">
            <w:pPr>
              <w:pStyle w:val="af"/>
              <w:rPr>
                <w:rFonts w:ascii="Times New Roman" w:eastAsia="Arial Unicode MS" w:hAnsi="Times New Roman"/>
                <w:bCs/>
                <w:sz w:val="24"/>
                <w:szCs w:val="24"/>
              </w:rPr>
            </w:pPr>
          </w:p>
        </w:tc>
        <w:tc>
          <w:tcPr>
            <w:tcW w:w="850" w:type="dxa"/>
          </w:tcPr>
          <w:p w14:paraId="68117F8A" w14:textId="77777777" w:rsidR="00F779FF" w:rsidRPr="00D62145" w:rsidRDefault="00F779FF" w:rsidP="00091A67">
            <w:pPr>
              <w:pStyle w:val="af"/>
              <w:rPr>
                <w:rFonts w:ascii="Times New Roman" w:eastAsia="Arial Unicode MS" w:hAnsi="Times New Roman"/>
                <w:bCs/>
                <w:sz w:val="24"/>
                <w:szCs w:val="24"/>
              </w:rPr>
            </w:pPr>
          </w:p>
        </w:tc>
        <w:tc>
          <w:tcPr>
            <w:tcW w:w="4310" w:type="dxa"/>
          </w:tcPr>
          <w:p w14:paraId="0256B697" w14:textId="77777777" w:rsidR="00F779FF" w:rsidRPr="00D62145" w:rsidRDefault="00F779FF" w:rsidP="00091A67">
            <w:pPr>
              <w:pStyle w:val="af"/>
              <w:rPr>
                <w:rFonts w:ascii="Times New Roman" w:eastAsia="Arial Unicode MS" w:hAnsi="Times New Roman"/>
                <w:bCs/>
                <w:sz w:val="24"/>
                <w:szCs w:val="24"/>
              </w:rPr>
            </w:pPr>
          </w:p>
        </w:tc>
      </w:tr>
      <w:tr w:rsidR="00F779FF" w:rsidRPr="00D62145" w14:paraId="2FC09875" w14:textId="77777777" w:rsidTr="00F638F9">
        <w:tc>
          <w:tcPr>
            <w:tcW w:w="4679" w:type="dxa"/>
            <w:hideMark/>
          </w:tcPr>
          <w:p w14:paraId="5983BC6E" w14:textId="77777777" w:rsidR="00F779FF"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sz w:val="24"/>
                <w:szCs w:val="24"/>
              </w:rPr>
              <w:t>__________________/_______________/</w:t>
            </w:r>
          </w:p>
        </w:tc>
        <w:tc>
          <w:tcPr>
            <w:tcW w:w="850" w:type="dxa"/>
          </w:tcPr>
          <w:p w14:paraId="2DE0C0E6" w14:textId="77777777" w:rsidR="00F779FF" w:rsidRPr="00D62145" w:rsidRDefault="00F779FF" w:rsidP="00091A67">
            <w:pPr>
              <w:pStyle w:val="af"/>
              <w:rPr>
                <w:rFonts w:ascii="Times New Roman" w:eastAsia="Arial Unicode MS" w:hAnsi="Times New Roman"/>
                <w:bCs/>
                <w:sz w:val="24"/>
                <w:szCs w:val="24"/>
              </w:rPr>
            </w:pPr>
          </w:p>
        </w:tc>
        <w:tc>
          <w:tcPr>
            <w:tcW w:w="4310" w:type="dxa"/>
            <w:hideMark/>
          </w:tcPr>
          <w:p w14:paraId="2254F17A" w14:textId="77777777" w:rsidR="00F779FF"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sz w:val="24"/>
                <w:szCs w:val="24"/>
              </w:rPr>
              <w:t>__________________/_______________/</w:t>
            </w:r>
          </w:p>
        </w:tc>
      </w:tr>
      <w:tr w:rsidR="00F779FF" w:rsidRPr="00D62145" w14:paraId="1C5DE55E" w14:textId="77777777" w:rsidTr="00F638F9">
        <w:tc>
          <w:tcPr>
            <w:tcW w:w="4679" w:type="dxa"/>
          </w:tcPr>
          <w:p w14:paraId="0AA590C1" w14:textId="77777777" w:rsidR="00F779FF" w:rsidRPr="00D62145" w:rsidRDefault="00F779FF" w:rsidP="00091A67">
            <w:pPr>
              <w:pStyle w:val="af"/>
              <w:rPr>
                <w:rFonts w:ascii="Times New Roman" w:eastAsia="Arial Unicode MS" w:hAnsi="Times New Roman"/>
                <w:bCs/>
                <w:sz w:val="24"/>
                <w:szCs w:val="24"/>
              </w:rPr>
            </w:pPr>
          </w:p>
        </w:tc>
        <w:tc>
          <w:tcPr>
            <w:tcW w:w="850" w:type="dxa"/>
          </w:tcPr>
          <w:p w14:paraId="0CAF0433" w14:textId="77777777" w:rsidR="00F779FF" w:rsidRPr="00D62145" w:rsidRDefault="00F779FF" w:rsidP="00091A67">
            <w:pPr>
              <w:pStyle w:val="af"/>
              <w:rPr>
                <w:rFonts w:ascii="Times New Roman" w:eastAsia="Arial Unicode MS" w:hAnsi="Times New Roman"/>
                <w:bCs/>
                <w:sz w:val="24"/>
                <w:szCs w:val="24"/>
              </w:rPr>
            </w:pPr>
          </w:p>
        </w:tc>
        <w:tc>
          <w:tcPr>
            <w:tcW w:w="4310" w:type="dxa"/>
          </w:tcPr>
          <w:p w14:paraId="3140C1F7" w14:textId="77777777" w:rsidR="00F779FF" w:rsidRPr="00D62145" w:rsidRDefault="00F779FF" w:rsidP="00091A67">
            <w:pPr>
              <w:pStyle w:val="af"/>
              <w:rPr>
                <w:rFonts w:ascii="Times New Roman" w:eastAsia="Arial Unicode MS" w:hAnsi="Times New Roman"/>
                <w:bCs/>
                <w:sz w:val="24"/>
                <w:szCs w:val="24"/>
              </w:rPr>
            </w:pPr>
          </w:p>
        </w:tc>
      </w:tr>
      <w:tr w:rsidR="00F779FF" w:rsidRPr="00D62145" w14:paraId="10508878" w14:textId="77777777" w:rsidTr="00F638F9">
        <w:tc>
          <w:tcPr>
            <w:tcW w:w="4679" w:type="dxa"/>
            <w:hideMark/>
          </w:tcPr>
          <w:p w14:paraId="5935094F" w14:textId="77777777" w:rsidR="00F779FF"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«___» __________202_ г.</w:t>
            </w:r>
          </w:p>
        </w:tc>
        <w:tc>
          <w:tcPr>
            <w:tcW w:w="850" w:type="dxa"/>
          </w:tcPr>
          <w:p w14:paraId="62B30472" w14:textId="77777777" w:rsidR="00F779FF" w:rsidRPr="00D62145" w:rsidRDefault="00F779FF" w:rsidP="00091A67">
            <w:pPr>
              <w:pStyle w:val="af"/>
              <w:rPr>
                <w:rFonts w:ascii="Times New Roman" w:eastAsia="Arial Unicode MS" w:hAnsi="Times New Roman"/>
                <w:bCs/>
                <w:sz w:val="24"/>
                <w:szCs w:val="24"/>
              </w:rPr>
            </w:pPr>
          </w:p>
        </w:tc>
        <w:tc>
          <w:tcPr>
            <w:tcW w:w="4310" w:type="dxa"/>
            <w:hideMark/>
          </w:tcPr>
          <w:p w14:paraId="08BE8713" w14:textId="77777777" w:rsidR="00F779FF" w:rsidRPr="00D62145" w:rsidRDefault="00F779FF" w:rsidP="00091A67">
            <w:pPr>
              <w:pStyle w:val="af"/>
              <w:rPr>
                <w:rFonts w:ascii="Times New Roman" w:eastAsia="Arial Unicode MS" w:hAnsi="Times New Roman"/>
                <w:bCs/>
                <w:sz w:val="24"/>
                <w:szCs w:val="24"/>
              </w:rPr>
            </w:pPr>
            <w:r w:rsidRPr="00D62145">
              <w:rPr>
                <w:rFonts w:ascii="Times New Roman" w:eastAsia="Arial Unicode MS" w:hAnsi="Times New Roman"/>
                <w:bCs/>
                <w:sz w:val="24"/>
                <w:szCs w:val="24"/>
              </w:rPr>
              <w:t>«___» __________202_ г.</w:t>
            </w:r>
          </w:p>
        </w:tc>
      </w:tr>
    </w:tbl>
    <w:p w14:paraId="7C902FA5" w14:textId="77777777" w:rsidR="00F779FF" w:rsidRPr="00D62145" w:rsidRDefault="00F779FF" w:rsidP="00091A67">
      <w:pPr>
        <w:pStyle w:val="af"/>
        <w:rPr>
          <w:rFonts w:ascii="Times New Roman" w:eastAsiaTheme="minorHAnsi" w:hAnsi="Times New Roman"/>
          <w:sz w:val="24"/>
          <w:szCs w:val="24"/>
        </w:rPr>
      </w:pPr>
    </w:p>
    <w:p w14:paraId="4280B4CB" w14:textId="77777777" w:rsidR="00F779FF" w:rsidRPr="00D62145" w:rsidRDefault="00F779FF" w:rsidP="00091A67">
      <w:pPr>
        <w:pStyle w:val="af"/>
        <w:rPr>
          <w:rFonts w:ascii="Times New Roman" w:hAnsi="Times New Roman"/>
          <w:b/>
          <w:sz w:val="24"/>
          <w:szCs w:val="24"/>
          <w:lang w:eastAsia="ar-SA"/>
        </w:rPr>
      </w:pPr>
      <w:r w:rsidRPr="00D62145">
        <w:rPr>
          <w:rFonts w:ascii="Times New Roman" w:hAnsi="Times New Roman"/>
          <w:b/>
          <w:sz w:val="24"/>
          <w:szCs w:val="24"/>
          <w:lang w:eastAsia="ar-SA"/>
        </w:rPr>
        <w:t>ФОРМА ДОКУМЕНТА О ПРИЕМКЕ СОГЛАСОВАНА:</w:t>
      </w:r>
    </w:p>
    <w:tbl>
      <w:tblPr>
        <w:tblW w:w="10456" w:type="dxa"/>
        <w:tblLook w:val="04A0" w:firstRow="1" w:lastRow="0" w:firstColumn="1" w:lastColumn="0" w:noHBand="0" w:noVBand="1"/>
      </w:tblPr>
      <w:tblGrid>
        <w:gridCol w:w="5211"/>
        <w:gridCol w:w="5245"/>
      </w:tblGrid>
      <w:tr w:rsidR="00F779FF" w:rsidRPr="00D62145" w14:paraId="3B07A2E4" w14:textId="77777777" w:rsidTr="00F638F9">
        <w:tc>
          <w:tcPr>
            <w:tcW w:w="5211" w:type="dxa"/>
          </w:tcPr>
          <w:p w14:paraId="5EA4A04B" w14:textId="77777777" w:rsidR="00F779FF" w:rsidRPr="00D62145" w:rsidRDefault="00F779FF" w:rsidP="00091A67">
            <w:pPr>
              <w:pStyle w:val="af"/>
              <w:rPr>
                <w:rFonts w:ascii="Times New Roman" w:hAnsi="Times New Roman"/>
                <w:sz w:val="24"/>
                <w:szCs w:val="24"/>
              </w:rPr>
            </w:pPr>
            <w:r w:rsidRPr="00D62145">
              <w:rPr>
                <w:rFonts w:ascii="Times New Roman" w:hAnsi="Times New Roman"/>
                <w:sz w:val="24"/>
                <w:szCs w:val="24"/>
              </w:rPr>
              <w:t>Заказчик:</w:t>
            </w:r>
          </w:p>
          <w:p w14:paraId="6CA64133" w14:textId="77777777" w:rsidR="00F779FF" w:rsidRDefault="00F779FF" w:rsidP="00091A67">
            <w:pPr>
              <w:pStyle w:val="af"/>
              <w:rPr>
                <w:rFonts w:ascii="Times New Roman" w:eastAsiaTheme="minorHAnsi" w:hAnsi="Times New Roman"/>
                <w:kern w:val="2"/>
                <w:sz w:val="24"/>
                <w:szCs w:val="24"/>
                <w:lang w:eastAsia="ar-SA"/>
              </w:rPr>
            </w:pPr>
            <w:r w:rsidRPr="00D62145">
              <w:rPr>
                <w:rFonts w:ascii="Times New Roman" w:hAnsi="Times New Roman"/>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r w:rsidRPr="00D62145">
              <w:rPr>
                <w:rFonts w:ascii="Times New Roman" w:eastAsiaTheme="minorHAnsi" w:hAnsi="Times New Roman"/>
                <w:kern w:val="2"/>
                <w:sz w:val="24"/>
                <w:szCs w:val="24"/>
                <w:lang w:eastAsia="ar-SA"/>
              </w:rPr>
              <w:t xml:space="preserve"> </w:t>
            </w:r>
          </w:p>
          <w:p w14:paraId="1C21FCD6" w14:textId="77777777" w:rsidR="00AF61DD" w:rsidRPr="00D62145" w:rsidRDefault="00AF61DD" w:rsidP="00091A67">
            <w:pPr>
              <w:pStyle w:val="af"/>
              <w:rPr>
                <w:rFonts w:ascii="Times New Roman" w:eastAsiaTheme="minorHAnsi" w:hAnsi="Times New Roman"/>
                <w:kern w:val="2"/>
                <w:sz w:val="24"/>
                <w:szCs w:val="24"/>
                <w:lang w:eastAsia="ar-SA"/>
              </w:rPr>
            </w:pPr>
          </w:p>
          <w:p w14:paraId="41202735" w14:textId="77777777" w:rsidR="00F779FF" w:rsidRPr="00D62145" w:rsidRDefault="00F779FF" w:rsidP="00091A67">
            <w:pPr>
              <w:pStyle w:val="af"/>
              <w:rPr>
                <w:rFonts w:ascii="Times New Roman" w:eastAsiaTheme="minorHAnsi" w:hAnsi="Times New Roman"/>
                <w:sz w:val="24"/>
                <w:szCs w:val="24"/>
              </w:rPr>
            </w:pPr>
            <w:r w:rsidRPr="00D62145">
              <w:rPr>
                <w:rFonts w:ascii="Times New Roman" w:eastAsiaTheme="minorHAnsi" w:hAnsi="Times New Roman"/>
                <w:kern w:val="2"/>
                <w:sz w:val="24"/>
                <w:szCs w:val="24"/>
                <w:lang w:eastAsia="ar-SA"/>
              </w:rPr>
              <w:t xml:space="preserve">                                            </w:t>
            </w:r>
            <w:r w:rsidRPr="00D62145">
              <w:rPr>
                <w:rFonts w:ascii="Times New Roman" w:eastAsiaTheme="minorHAnsi" w:hAnsi="Times New Roman"/>
                <w:sz w:val="24"/>
                <w:szCs w:val="24"/>
              </w:rPr>
              <w:t>/________________/</w:t>
            </w:r>
          </w:p>
          <w:p w14:paraId="098CE277" w14:textId="77777777" w:rsidR="00F779FF" w:rsidRPr="00D62145" w:rsidRDefault="00F779FF" w:rsidP="00091A67">
            <w:pPr>
              <w:pStyle w:val="af"/>
              <w:rPr>
                <w:rFonts w:ascii="Times New Roman" w:eastAsiaTheme="minorHAnsi" w:hAnsi="Times New Roman"/>
                <w:bCs/>
                <w:sz w:val="24"/>
                <w:szCs w:val="24"/>
              </w:rPr>
            </w:pPr>
            <w:r w:rsidRPr="00D62145">
              <w:rPr>
                <w:rFonts w:ascii="Times New Roman" w:eastAsiaTheme="minorHAnsi" w:hAnsi="Times New Roman"/>
                <w:bCs/>
                <w:sz w:val="24"/>
                <w:szCs w:val="24"/>
              </w:rPr>
              <w:t>М.П.</w:t>
            </w:r>
          </w:p>
        </w:tc>
        <w:tc>
          <w:tcPr>
            <w:tcW w:w="5245" w:type="dxa"/>
          </w:tcPr>
          <w:p w14:paraId="7CD8AA45" w14:textId="0396D94E" w:rsidR="00F779FF" w:rsidRPr="00D62145" w:rsidRDefault="009406B7" w:rsidP="00091A67">
            <w:pPr>
              <w:pStyle w:val="af"/>
              <w:rPr>
                <w:rFonts w:ascii="Times New Roman" w:hAnsi="Times New Roman"/>
                <w:bCs/>
                <w:sz w:val="24"/>
                <w:szCs w:val="24"/>
              </w:rPr>
            </w:pPr>
            <w:r>
              <w:rPr>
                <w:rFonts w:ascii="Times New Roman" w:eastAsia="Times New Roman" w:hAnsi="Times New Roman"/>
                <w:sz w:val="24"/>
                <w:szCs w:val="24"/>
                <w:lang w:eastAsia="ru-RU"/>
              </w:rPr>
              <w:t>Подрядчик</w:t>
            </w:r>
            <w:r w:rsidR="00F779FF" w:rsidRPr="00D62145">
              <w:rPr>
                <w:rFonts w:ascii="Times New Roman" w:hAnsi="Times New Roman"/>
                <w:bCs/>
                <w:sz w:val="24"/>
                <w:szCs w:val="24"/>
              </w:rPr>
              <w:t>:</w:t>
            </w:r>
          </w:p>
          <w:p w14:paraId="1F091E5E" w14:textId="77777777" w:rsidR="00F779FF" w:rsidRPr="00D62145" w:rsidRDefault="00F779FF" w:rsidP="00091A67">
            <w:pPr>
              <w:pStyle w:val="af"/>
              <w:rPr>
                <w:rFonts w:ascii="Times New Roman" w:eastAsiaTheme="minorHAnsi" w:hAnsi="Times New Roman"/>
                <w:sz w:val="24"/>
                <w:szCs w:val="24"/>
              </w:rPr>
            </w:pPr>
          </w:p>
          <w:p w14:paraId="3BDEB505" w14:textId="77777777" w:rsidR="00F779FF" w:rsidRDefault="00F779FF" w:rsidP="00091A67">
            <w:pPr>
              <w:pStyle w:val="af"/>
              <w:rPr>
                <w:rFonts w:ascii="Times New Roman" w:eastAsiaTheme="minorHAnsi" w:hAnsi="Times New Roman"/>
                <w:sz w:val="24"/>
                <w:szCs w:val="24"/>
              </w:rPr>
            </w:pPr>
          </w:p>
          <w:p w14:paraId="5EED6752" w14:textId="77777777" w:rsidR="00AF61DD" w:rsidRDefault="00AF61DD" w:rsidP="00091A67">
            <w:pPr>
              <w:pStyle w:val="af"/>
              <w:rPr>
                <w:rFonts w:ascii="Times New Roman" w:eastAsiaTheme="minorHAnsi" w:hAnsi="Times New Roman"/>
                <w:sz w:val="24"/>
                <w:szCs w:val="24"/>
              </w:rPr>
            </w:pPr>
          </w:p>
          <w:p w14:paraId="54A19CDD" w14:textId="77777777" w:rsidR="00AF61DD" w:rsidRPr="00D62145" w:rsidRDefault="00AF61DD" w:rsidP="00091A67">
            <w:pPr>
              <w:pStyle w:val="af"/>
              <w:rPr>
                <w:rFonts w:ascii="Times New Roman" w:eastAsiaTheme="minorHAnsi" w:hAnsi="Times New Roman"/>
                <w:sz w:val="24"/>
                <w:szCs w:val="24"/>
              </w:rPr>
            </w:pPr>
          </w:p>
          <w:p w14:paraId="69D3557C" w14:textId="77777777" w:rsidR="00F779FF" w:rsidRPr="00D62145" w:rsidRDefault="00F779FF" w:rsidP="00091A67">
            <w:pPr>
              <w:pStyle w:val="af"/>
              <w:rPr>
                <w:rFonts w:ascii="Times New Roman" w:eastAsiaTheme="minorHAnsi" w:hAnsi="Times New Roman"/>
                <w:kern w:val="2"/>
                <w:sz w:val="24"/>
                <w:szCs w:val="24"/>
                <w:lang w:eastAsia="ar-SA"/>
              </w:rPr>
            </w:pPr>
          </w:p>
          <w:p w14:paraId="6B8359A0" w14:textId="77777777" w:rsidR="00F779FF" w:rsidRPr="00D62145" w:rsidRDefault="00F779FF" w:rsidP="00091A67">
            <w:pPr>
              <w:pStyle w:val="af"/>
              <w:rPr>
                <w:rFonts w:ascii="Times New Roman" w:eastAsiaTheme="minorHAnsi" w:hAnsi="Times New Roman"/>
                <w:sz w:val="24"/>
                <w:szCs w:val="24"/>
              </w:rPr>
            </w:pPr>
            <w:r w:rsidRPr="00D62145">
              <w:rPr>
                <w:rFonts w:ascii="Times New Roman" w:eastAsiaTheme="minorHAnsi" w:hAnsi="Times New Roman"/>
                <w:kern w:val="2"/>
                <w:sz w:val="24"/>
                <w:szCs w:val="24"/>
                <w:lang w:eastAsia="ar-SA"/>
              </w:rPr>
              <w:t xml:space="preserve">                                    </w:t>
            </w:r>
            <w:r w:rsidRPr="00D62145">
              <w:rPr>
                <w:rFonts w:ascii="Times New Roman" w:eastAsiaTheme="minorHAnsi" w:hAnsi="Times New Roman"/>
                <w:sz w:val="24"/>
                <w:szCs w:val="24"/>
              </w:rPr>
              <w:t>/________________/</w:t>
            </w:r>
          </w:p>
          <w:p w14:paraId="29123853" w14:textId="77777777" w:rsidR="00F779FF" w:rsidRPr="00D62145" w:rsidRDefault="00F779FF" w:rsidP="00091A67">
            <w:pPr>
              <w:pStyle w:val="af"/>
              <w:rPr>
                <w:rFonts w:ascii="Times New Roman" w:eastAsiaTheme="minorHAnsi" w:hAnsi="Times New Roman"/>
                <w:bCs/>
                <w:sz w:val="24"/>
                <w:szCs w:val="24"/>
              </w:rPr>
            </w:pPr>
            <w:r w:rsidRPr="00D62145">
              <w:rPr>
                <w:rFonts w:ascii="Times New Roman" w:eastAsiaTheme="minorHAnsi" w:hAnsi="Times New Roman"/>
                <w:sz w:val="24"/>
                <w:szCs w:val="24"/>
              </w:rPr>
              <w:t xml:space="preserve">                                  М.П. </w:t>
            </w:r>
          </w:p>
        </w:tc>
      </w:tr>
    </w:tbl>
    <w:p w14:paraId="1069F088" w14:textId="77777777" w:rsidR="0078656F" w:rsidRPr="00D62145" w:rsidRDefault="0078656F" w:rsidP="00091A67">
      <w:pPr>
        <w:pStyle w:val="af"/>
        <w:rPr>
          <w:rFonts w:ascii="Times New Roman" w:hAnsi="Times New Roman"/>
          <w:b/>
          <w:sz w:val="24"/>
          <w:szCs w:val="24"/>
        </w:rPr>
      </w:pPr>
    </w:p>
    <w:sectPr w:rsidR="0078656F" w:rsidRPr="00D62145" w:rsidSect="00B85834">
      <w:head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7E5FA" w14:textId="77777777" w:rsidR="00DE280C" w:rsidRDefault="00DE280C" w:rsidP="0061311E">
      <w:pPr>
        <w:spacing w:after="0" w:line="240" w:lineRule="auto"/>
      </w:pPr>
      <w:r>
        <w:separator/>
      </w:r>
    </w:p>
  </w:endnote>
  <w:endnote w:type="continuationSeparator" w:id="0">
    <w:p w14:paraId="18287D6A" w14:textId="77777777" w:rsidR="00DE280C" w:rsidRDefault="00DE280C" w:rsidP="0061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roxima Nova ExCn Rg">
    <w:altName w:val="Arial"/>
    <w:panose1 w:val="00000000000000000000"/>
    <w:charset w:val="00"/>
    <w:family w:val="modern"/>
    <w:notTrueType/>
    <w:pitch w:val="variable"/>
    <w:sig w:usb0="000002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FB559" w14:textId="77777777" w:rsidR="00DE280C" w:rsidRDefault="00DE280C" w:rsidP="0061311E">
      <w:pPr>
        <w:spacing w:after="0" w:line="240" w:lineRule="auto"/>
      </w:pPr>
      <w:r>
        <w:separator/>
      </w:r>
    </w:p>
  </w:footnote>
  <w:footnote w:type="continuationSeparator" w:id="0">
    <w:p w14:paraId="0483A082" w14:textId="77777777" w:rsidR="00DE280C" w:rsidRDefault="00DE280C" w:rsidP="00613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0987165"/>
      <w:docPartObj>
        <w:docPartGallery w:val="Page Numbers (Top of Page)"/>
        <w:docPartUnique/>
      </w:docPartObj>
    </w:sdtPr>
    <w:sdtEndPr/>
    <w:sdtContent>
      <w:p w14:paraId="545F919C" w14:textId="579334E0" w:rsidR="00B85834" w:rsidRDefault="00B85834">
        <w:pPr>
          <w:pStyle w:val="af1"/>
          <w:jc w:val="center"/>
        </w:pPr>
        <w:r>
          <w:fldChar w:fldCharType="begin"/>
        </w:r>
        <w:r>
          <w:instrText>PAGE   \* MERGEFORMAT</w:instrText>
        </w:r>
        <w:r>
          <w:fldChar w:fldCharType="separate"/>
        </w:r>
        <w:r w:rsidR="000055A2">
          <w:rPr>
            <w:noProof/>
          </w:rPr>
          <w:t>17</w:t>
        </w:r>
        <w:r>
          <w:fldChar w:fldCharType="end"/>
        </w:r>
      </w:p>
    </w:sdtContent>
  </w:sdt>
  <w:p w14:paraId="1B599567" w14:textId="0AEF5833" w:rsidR="00B663FC" w:rsidRPr="00B028E2" w:rsidRDefault="00B663FC" w:rsidP="00B028E2">
    <w:pPr>
      <w:pStyle w:val="af1"/>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C0BF9"/>
    <w:multiLevelType w:val="hybridMultilevel"/>
    <w:tmpl w:val="92D2ED02"/>
    <w:lvl w:ilvl="0" w:tplc="76FC07FC">
      <w:start w:val="1"/>
      <w:numFmt w:val="decimal"/>
      <w:lvlText w:val="%1)"/>
      <w:lvlJc w:val="left"/>
      <w:pPr>
        <w:ind w:left="738" w:hanging="39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1">
    <w:nsid w:val="0F3D52F6"/>
    <w:multiLevelType w:val="multilevel"/>
    <w:tmpl w:val="24B2450E"/>
    <w:lvl w:ilvl="0">
      <w:start w:val="5"/>
      <w:numFmt w:val="decimal"/>
      <w:lvlText w:val="%1."/>
      <w:lvlJc w:val="left"/>
      <w:pPr>
        <w:ind w:left="928" w:hanging="360"/>
      </w:pPr>
      <w:rPr>
        <w:rFonts w:hint="default"/>
        <w:b/>
      </w:rPr>
    </w:lvl>
    <w:lvl w:ilvl="1">
      <w:start w:val="1"/>
      <w:numFmt w:val="decimal"/>
      <w:isLgl/>
      <w:lvlText w:val="%1.%2."/>
      <w:lvlJc w:val="left"/>
      <w:pPr>
        <w:ind w:left="1304" w:hanging="1020"/>
      </w:pPr>
      <w:rPr>
        <w:rFonts w:hint="default"/>
        <w:b w:val="0"/>
        <w:i w:val="0"/>
        <w:sz w:val="24"/>
      </w:rPr>
    </w:lvl>
    <w:lvl w:ilvl="2">
      <w:start w:val="1"/>
      <w:numFmt w:val="decimal"/>
      <w:isLgl/>
      <w:lvlText w:val="%1.%2.%3."/>
      <w:lvlJc w:val="left"/>
      <w:pPr>
        <w:ind w:left="2438" w:hanging="1020"/>
      </w:pPr>
      <w:rPr>
        <w:rFonts w:ascii="Times New Roman" w:hAnsi="Times New Roman" w:cs="Times New Roman" w:hint="default"/>
        <w:b w:val="0"/>
        <w:sz w:val="24"/>
      </w:rPr>
    </w:lvl>
    <w:lvl w:ilvl="3">
      <w:start w:val="1"/>
      <w:numFmt w:val="decimal"/>
      <w:isLgl/>
      <w:lvlText w:val="%1.%2.%3.%4."/>
      <w:lvlJc w:val="left"/>
      <w:pPr>
        <w:ind w:left="2001" w:hanging="10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116D2FE6"/>
    <w:multiLevelType w:val="hybridMultilevel"/>
    <w:tmpl w:val="1D5A906A"/>
    <w:lvl w:ilvl="0" w:tplc="0419000F">
      <w:start w:val="1"/>
      <w:numFmt w:val="decimal"/>
      <w:lvlText w:val="%1."/>
      <w:lvlJc w:val="left"/>
      <w:pPr>
        <w:ind w:left="928"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
    <w:nsid w:val="134877D0"/>
    <w:multiLevelType w:val="hybridMultilevel"/>
    <w:tmpl w:val="51EEB0C0"/>
    <w:lvl w:ilvl="0" w:tplc="DC06721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1AB54B82"/>
    <w:multiLevelType w:val="hybridMultilevel"/>
    <w:tmpl w:val="2D54568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8D5B54"/>
    <w:multiLevelType w:val="multilevel"/>
    <w:tmpl w:val="C9DC9F08"/>
    <w:lvl w:ilvl="0">
      <w:start w:val="9"/>
      <w:numFmt w:val="decimal"/>
      <w:lvlText w:val="%1."/>
      <w:lvlJc w:val="left"/>
      <w:pPr>
        <w:ind w:left="720" w:hanging="360"/>
      </w:pPr>
      <w:rPr>
        <w:rFonts w:cs="Times New Roman" w:hint="default"/>
      </w:rPr>
    </w:lvl>
    <w:lvl w:ilvl="1">
      <w:start w:val="1"/>
      <w:numFmt w:val="decimal"/>
      <w:isLgl/>
      <w:lvlText w:val="%1.%2"/>
      <w:lvlJc w:val="left"/>
      <w:pPr>
        <w:ind w:left="1353"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270A7674"/>
    <w:multiLevelType w:val="hybridMultilevel"/>
    <w:tmpl w:val="1FD46F58"/>
    <w:lvl w:ilvl="0" w:tplc="1670378E">
      <w:start w:val="1"/>
      <w:numFmt w:val="decimal"/>
      <w:lvlText w:val="%1."/>
      <w:lvlJc w:val="left"/>
      <w:pPr>
        <w:ind w:left="360" w:hanging="360"/>
      </w:pPr>
      <w:rPr>
        <w:rFonts w:ascii="Times New Roman" w:eastAsia="Times New Roman" w:hAnsi="Times New Roman" w:cs="Times New Roman"/>
        <w:b/>
        <w:sz w:val="24"/>
        <w:szCs w:val="24"/>
      </w:rPr>
    </w:lvl>
    <w:lvl w:ilvl="1" w:tplc="04190019" w:tentative="1">
      <w:start w:val="1"/>
      <w:numFmt w:val="lowerLetter"/>
      <w:lvlText w:val="%2."/>
      <w:lvlJc w:val="left"/>
      <w:pPr>
        <w:ind w:left="1839" w:hanging="360"/>
      </w:pPr>
    </w:lvl>
    <w:lvl w:ilvl="2" w:tplc="0419001B" w:tentative="1">
      <w:start w:val="1"/>
      <w:numFmt w:val="lowerRoman"/>
      <w:lvlText w:val="%3."/>
      <w:lvlJc w:val="right"/>
      <w:pPr>
        <w:ind w:left="2559" w:hanging="180"/>
      </w:pPr>
    </w:lvl>
    <w:lvl w:ilvl="3" w:tplc="0419000F" w:tentative="1">
      <w:start w:val="1"/>
      <w:numFmt w:val="decimal"/>
      <w:lvlText w:val="%4."/>
      <w:lvlJc w:val="left"/>
      <w:pPr>
        <w:ind w:left="3279" w:hanging="360"/>
      </w:pPr>
    </w:lvl>
    <w:lvl w:ilvl="4" w:tplc="04190019" w:tentative="1">
      <w:start w:val="1"/>
      <w:numFmt w:val="lowerLetter"/>
      <w:lvlText w:val="%5."/>
      <w:lvlJc w:val="left"/>
      <w:pPr>
        <w:ind w:left="3999" w:hanging="360"/>
      </w:pPr>
    </w:lvl>
    <w:lvl w:ilvl="5" w:tplc="0419001B" w:tentative="1">
      <w:start w:val="1"/>
      <w:numFmt w:val="lowerRoman"/>
      <w:lvlText w:val="%6."/>
      <w:lvlJc w:val="right"/>
      <w:pPr>
        <w:ind w:left="4719" w:hanging="180"/>
      </w:pPr>
    </w:lvl>
    <w:lvl w:ilvl="6" w:tplc="0419000F" w:tentative="1">
      <w:start w:val="1"/>
      <w:numFmt w:val="decimal"/>
      <w:lvlText w:val="%7."/>
      <w:lvlJc w:val="left"/>
      <w:pPr>
        <w:ind w:left="5439" w:hanging="360"/>
      </w:pPr>
    </w:lvl>
    <w:lvl w:ilvl="7" w:tplc="04190019" w:tentative="1">
      <w:start w:val="1"/>
      <w:numFmt w:val="lowerLetter"/>
      <w:lvlText w:val="%8."/>
      <w:lvlJc w:val="left"/>
      <w:pPr>
        <w:ind w:left="6159" w:hanging="360"/>
      </w:pPr>
    </w:lvl>
    <w:lvl w:ilvl="8" w:tplc="0419001B" w:tentative="1">
      <w:start w:val="1"/>
      <w:numFmt w:val="lowerRoman"/>
      <w:lvlText w:val="%9."/>
      <w:lvlJc w:val="right"/>
      <w:pPr>
        <w:ind w:left="6879" w:hanging="180"/>
      </w:pPr>
    </w:lvl>
  </w:abstractNum>
  <w:abstractNum w:abstractNumId="7">
    <w:nsid w:val="3B3F1E0C"/>
    <w:multiLevelType w:val="hybridMultilevel"/>
    <w:tmpl w:val="36C44B18"/>
    <w:lvl w:ilvl="0" w:tplc="0A16569C">
      <w:start w:val="1"/>
      <w:numFmt w:val="upperRoman"/>
      <w:lvlText w:val="%1."/>
      <w:lvlJc w:val="left"/>
      <w:pPr>
        <w:ind w:left="3981" w:hanging="720"/>
      </w:pPr>
      <w:rPr>
        <w:rFonts w:ascii="Times New Roman" w:hAnsi="Times New Roman" w:cs="Times New Roman"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nsid w:val="419074CF"/>
    <w:multiLevelType w:val="hybridMultilevel"/>
    <w:tmpl w:val="ECF4F78A"/>
    <w:lvl w:ilvl="0" w:tplc="736A0F70">
      <w:start w:val="1"/>
      <w:numFmt w:val="bullet"/>
      <w:suff w:val="nothing"/>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E71DFC"/>
    <w:multiLevelType w:val="hybridMultilevel"/>
    <w:tmpl w:val="0CEAD41C"/>
    <w:lvl w:ilvl="0" w:tplc="051C5D2E">
      <w:start w:val="10"/>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nsid w:val="4CB50E09"/>
    <w:multiLevelType w:val="hybridMultilevel"/>
    <w:tmpl w:val="90CA2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0F780F"/>
    <w:multiLevelType w:val="hybridMultilevel"/>
    <w:tmpl w:val="B998B5C8"/>
    <w:lvl w:ilvl="0" w:tplc="C91496F4">
      <w:start w:val="1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2">
    <w:nsid w:val="5D7C1B52"/>
    <w:multiLevelType w:val="hybridMultilevel"/>
    <w:tmpl w:val="DF9E553C"/>
    <w:lvl w:ilvl="0" w:tplc="3378CA50">
      <w:start w:val="2"/>
      <w:numFmt w:val="decimal"/>
      <w:lvlText w:val="%1."/>
      <w:lvlJc w:val="left"/>
      <w:pPr>
        <w:ind w:left="1620" w:hanging="360"/>
      </w:pPr>
      <w:rPr>
        <w:rFonts w:eastAsia="SimSun" w:hint="default"/>
        <w:b/>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3">
    <w:nsid w:val="5ED86047"/>
    <w:multiLevelType w:val="hybridMultilevel"/>
    <w:tmpl w:val="8CBA6762"/>
    <w:lvl w:ilvl="0" w:tplc="AD1CB93A">
      <w:start w:val="1"/>
      <w:numFmt w:val="bullet"/>
      <w:lvlText w:val=""/>
      <w:lvlJc w:val="left"/>
      <w:pPr>
        <w:ind w:left="1495"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nsid w:val="62B160C7"/>
    <w:multiLevelType w:val="hybridMultilevel"/>
    <w:tmpl w:val="164EFD0C"/>
    <w:lvl w:ilvl="0" w:tplc="A2FAD9CA">
      <w:start w:val="1"/>
      <w:numFmt w:val="bullet"/>
      <w:suff w:val="nothing"/>
      <w:lvlText w:val=""/>
      <w:lvlJc w:val="left"/>
      <w:pPr>
        <w:ind w:left="624" w:hanging="264"/>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F55158"/>
    <w:multiLevelType w:val="multilevel"/>
    <w:tmpl w:val="9D3CA1BE"/>
    <w:lvl w:ilvl="0">
      <w:start w:val="12"/>
      <w:numFmt w:val="decimal"/>
      <w:lvlText w:val="%1."/>
      <w:lvlJc w:val="left"/>
      <w:pPr>
        <w:ind w:left="360" w:hanging="360"/>
      </w:pPr>
      <w:rPr>
        <w:rFonts w:hint="default"/>
        <w:b/>
      </w:rPr>
    </w:lvl>
    <w:lvl w:ilvl="1">
      <w:start w:val="2"/>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651E6DC1"/>
    <w:multiLevelType w:val="multilevel"/>
    <w:tmpl w:val="67E2BF7A"/>
    <w:lvl w:ilvl="0">
      <w:start w:val="1"/>
      <w:numFmt w:val="decimal"/>
      <w:suff w:val="space"/>
      <w:lvlText w:val="%1."/>
      <w:lvlJc w:val="left"/>
      <w:pPr>
        <w:ind w:left="705" w:hanging="705"/>
      </w:pPr>
      <w:rPr>
        <w:rFonts w:hint="default"/>
      </w:rPr>
    </w:lvl>
    <w:lvl w:ilvl="1">
      <w:start w:val="4"/>
      <w:numFmt w:val="decimal"/>
      <w:isLgl/>
      <w:lvlText w:val="%1.%2."/>
      <w:lvlJc w:val="left"/>
      <w:pPr>
        <w:ind w:left="1980" w:hanging="360"/>
      </w:pPr>
      <w:rPr>
        <w:rFonts w:hint="default"/>
        <w:b w:val="0"/>
      </w:rPr>
    </w:lvl>
    <w:lvl w:ilvl="2">
      <w:start w:val="1"/>
      <w:numFmt w:val="decimal"/>
      <w:isLgl/>
      <w:lvlText w:val="%1.%2.%3."/>
      <w:lvlJc w:val="left"/>
      <w:pPr>
        <w:ind w:left="3960" w:hanging="720"/>
      </w:pPr>
      <w:rPr>
        <w:rFonts w:hint="default"/>
        <w:b w:val="0"/>
      </w:rPr>
    </w:lvl>
    <w:lvl w:ilvl="3">
      <w:start w:val="1"/>
      <w:numFmt w:val="decimal"/>
      <w:isLgl/>
      <w:lvlText w:val="%1.%2.%3.%4."/>
      <w:lvlJc w:val="left"/>
      <w:pPr>
        <w:ind w:left="5580" w:hanging="720"/>
      </w:pPr>
      <w:rPr>
        <w:rFonts w:hint="default"/>
        <w:b w:val="0"/>
      </w:rPr>
    </w:lvl>
    <w:lvl w:ilvl="4">
      <w:start w:val="1"/>
      <w:numFmt w:val="decimal"/>
      <w:isLgl/>
      <w:lvlText w:val="%1.%2.%3.%4.%5."/>
      <w:lvlJc w:val="left"/>
      <w:pPr>
        <w:ind w:left="7560" w:hanging="1080"/>
      </w:pPr>
      <w:rPr>
        <w:rFonts w:hint="default"/>
        <w:b w:val="0"/>
      </w:rPr>
    </w:lvl>
    <w:lvl w:ilvl="5">
      <w:start w:val="1"/>
      <w:numFmt w:val="decimal"/>
      <w:isLgl/>
      <w:lvlText w:val="%1.%2.%3.%4.%5.%6."/>
      <w:lvlJc w:val="left"/>
      <w:pPr>
        <w:ind w:left="9180" w:hanging="1080"/>
      </w:pPr>
      <w:rPr>
        <w:rFonts w:hint="default"/>
        <w:b w:val="0"/>
      </w:rPr>
    </w:lvl>
    <w:lvl w:ilvl="6">
      <w:start w:val="1"/>
      <w:numFmt w:val="decimal"/>
      <w:isLgl/>
      <w:lvlText w:val="%1.%2.%3.%4.%5.%6.%7."/>
      <w:lvlJc w:val="left"/>
      <w:pPr>
        <w:ind w:left="11160" w:hanging="1440"/>
      </w:pPr>
      <w:rPr>
        <w:rFonts w:hint="default"/>
        <w:b w:val="0"/>
      </w:rPr>
    </w:lvl>
    <w:lvl w:ilvl="7">
      <w:start w:val="1"/>
      <w:numFmt w:val="decimal"/>
      <w:isLgl/>
      <w:lvlText w:val="%1.%2.%3.%4.%5.%6.%7.%8."/>
      <w:lvlJc w:val="left"/>
      <w:pPr>
        <w:ind w:left="12780" w:hanging="1440"/>
      </w:pPr>
      <w:rPr>
        <w:rFonts w:hint="default"/>
        <w:b w:val="0"/>
      </w:rPr>
    </w:lvl>
    <w:lvl w:ilvl="8">
      <w:start w:val="1"/>
      <w:numFmt w:val="decimal"/>
      <w:isLgl/>
      <w:lvlText w:val="%1.%2.%3.%4.%5.%6.%7.%8.%9."/>
      <w:lvlJc w:val="left"/>
      <w:pPr>
        <w:ind w:left="14760" w:hanging="1800"/>
      </w:pPr>
      <w:rPr>
        <w:rFonts w:hint="default"/>
        <w:b w:val="0"/>
      </w:rPr>
    </w:lvl>
  </w:abstractNum>
  <w:abstractNum w:abstractNumId="17">
    <w:nsid w:val="6D1F7A18"/>
    <w:multiLevelType w:val="hybridMultilevel"/>
    <w:tmpl w:val="5AD288D0"/>
    <w:lvl w:ilvl="0" w:tplc="327E9D08">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24365F"/>
    <w:multiLevelType w:val="multilevel"/>
    <w:tmpl w:val="A4086BBE"/>
    <w:lvl w:ilvl="0">
      <w:start w:val="4"/>
      <w:numFmt w:val="decimal"/>
      <w:suff w:val="space"/>
      <w:lvlText w:val="%1."/>
      <w:lvlJc w:val="left"/>
      <w:pPr>
        <w:ind w:left="720" w:hanging="360"/>
      </w:pPr>
      <w:rPr>
        <w:rFonts w:cs="Times New Roman" w:hint="default"/>
      </w:rPr>
    </w:lvl>
    <w:lvl w:ilvl="1">
      <w:start w:val="1"/>
      <w:numFmt w:val="decimal"/>
      <w:suff w:val="space"/>
      <w:lvlText w:val="2.%2."/>
      <w:lvlJc w:val="left"/>
      <w:pPr>
        <w:ind w:left="1080" w:hanging="72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762C3E79"/>
    <w:multiLevelType w:val="hybridMultilevel"/>
    <w:tmpl w:val="A8F2CF86"/>
    <w:lvl w:ilvl="0" w:tplc="9678FCB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550E4E"/>
    <w:multiLevelType w:val="hybridMultilevel"/>
    <w:tmpl w:val="0B727830"/>
    <w:lvl w:ilvl="0" w:tplc="142656D0">
      <w:start w:val="1"/>
      <w:numFmt w:val="bullet"/>
      <w:suff w:val="nothing"/>
      <w:lvlText w:val=""/>
      <w:lvlJc w:val="left"/>
      <w:pPr>
        <w:ind w:left="624" w:hanging="264"/>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8"/>
  </w:num>
  <w:num w:numId="5">
    <w:abstractNumId w:val="20"/>
  </w:num>
  <w:num w:numId="6">
    <w:abstractNumId w:val="14"/>
  </w:num>
  <w:num w:numId="7">
    <w:abstractNumId w:val="18"/>
  </w:num>
  <w:num w:numId="8">
    <w:abstractNumId w:val="16"/>
  </w:num>
  <w:num w:numId="9">
    <w:abstractNumId w:val="17"/>
  </w:num>
  <w:num w:numId="10">
    <w:abstractNumId w:val="12"/>
  </w:num>
  <w:num w:numId="11">
    <w:abstractNumId w:val="1"/>
  </w:num>
  <w:num w:numId="12">
    <w:abstractNumId w:val="15"/>
  </w:num>
  <w:num w:numId="13">
    <w:abstractNumId w:val="11"/>
  </w:num>
  <w:num w:numId="14">
    <w:abstractNumId w:val="9"/>
  </w:num>
  <w:num w:numId="15">
    <w:abstractNumId w:val="7"/>
  </w:num>
  <w:num w:numId="16">
    <w:abstractNumId w:val="7"/>
  </w:num>
  <w:num w:numId="17">
    <w:abstractNumId w:val="1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13"/>
  </w:num>
  <w:num w:numId="23">
    <w:abstractNumId w:val="1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8CE"/>
    <w:rsid w:val="00000251"/>
    <w:rsid w:val="00002298"/>
    <w:rsid w:val="00004E14"/>
    <w:rsid w:val="000055A2"/>
    <w:rsid w:val="00005602"/>
    <w:rsid w:val="000064A3"/>
    <w:rsid w:val="00015C0E"/>
    <w:rsid w:val="00016B33"/>
    <w:rsid w:val="00016FC3"/>
    <w:rsid w:val="0001732D"/>
    <w:rsid w:val="00017B6A"/>
    <w:rsid w:val="00020FAF"/>
    <w:rsid w:val="00021680"/>
    <w:rsid w:val="000220DB"/>
    <w:rsid w:val="00022659"/>
    <w:rsid w:val="00023D8D"/>
    <w:rsid w:val="00030F28"/>
    <w:rsid w:val="000345A7"/>
    <w:rsid w:val="00035016"/>
    <w:rsid w:val="000375BD"/>
    <w:rsid w:val="00041994"/>
    <w:rsid w:val="00043B8D"/>
    <w:rsid w:val="00044F17"/>
    <w:rsid w:val="0004541F"/>
    <w:rsid w:val="00046F59"/>
    <w:rsid w:val="000472D7"/>
    <w:rsid w:val="000472E7"/>
    <w:rsid w:val="00047DDC"/>
    <w:rsid w:val="00051EC4"/>
    <w:rsid w:val="00054504"/>
    <w:rsid w:val="000548B7"/>
    <w:rsid w:val="000578A1"/>
    <w:rsid w:val="000607B7"/>
    <w:rsid w:val="00061D9C"/>
    <w:rsid w:val="00062319"/>
    <w:rsid w:val="0006351B"/>
    <w:rsid w:val="0007271B"/>
    <w:rsid w:val="0007701A"/>
    <w:rsid w:val="00077FBC"/>
    <w:rsid w:val="0008024E"/>
    <w:rsid w:val="00084CE5"/>
    <w:rsid w:val="00086FEA"/>
    <w:rsid w:val="0009092E"/>
    <w:rsid w:val="00090BA6"/>
    <w:rsid w:val="00091A67"/>
    <w:rsid w:val="00094C06"/>
    <w:rsid w:val="00096850"/>
    <w:rsid w:val="00096EAD"/>
    <w:rsid w:val="000A07B8"/>
    <w:rsid w:val="000A0CA0"/>
    <w:rsid w:val="000A160C"/>
    <w:rsid w:val="000A296A"/>
    <w:rsid w:val="000A3F2C"/>
    <w:rsid w:val="000A4507"/>
    <w:rsid w:val="000A4E10"/>
    <w:rsid w:val="000A54F3"/>
    <w:rsid w:val="000A6624"/>
    <w:rsid w:val="000A7EE7"/>
    <w:rsid w:val="000B2C99"/>
    <w:rsid w:val="000B6CED"/>
    <w:rsid w:val="000C1817"/>
    <w:rsid w:val="000C5687"/>
    <w:rsid w:val="000C79D4"/>
    <w:rsid w:val="000D0388"/>
    <w:rsid w:val="000D5BE8"/>
    <w:rsid w:val="000D7696"/>
    <w:rsid w:val="000E00BE"/>
    <w:rsid w:val="000E06F1"/>
    <w:rsid w:val="000E0D4E"/>
    <w:rsid w:val="000E14FF"/>
    <w:rsid w:val="000E2BDF"/>
    <w:rsid w:val="000E5301"/>
    <w:rsid w:val="000E584F"/>
    <w:rsid w:val="000E7366"/>
    <w:rsid w:val="000F0EB8"/>
    <w:rsid w:val="000F17AA"/>
    <w:rsid w:val="000F4C1F"/>
    <w:rsid w:val="0010175B"/>
    <w:rsid w:val="00103750"/>
    <w:rsid w:val="00107FBE"/>
    <w:rsid w:val="00110882"/>
    <w:rsid w:val="00115143"/>
    <w:rsid w:val="00116EE8"/>
    <w:rsid w:val="001212A2"/>
    <w:rsid w:val="00122840"/>
    <w:rsid w:val="00123852"/>
    <w:rsid w:val="001241E0"/>
    <w:rsid w:val="00125C7B"/>
    <w:rsid w:val="001269AB"/>
    <w:rsid w:val="00127114"/>
    <w:rsid w:val="00130010"/>
    <w:rsid w:val="0013198E"/>
    <w:rsid w:val="00133909"/>
    <w:rsid w:val="00134E01"/>
    <w:rsid w:val="00135B9E"/>
    <w:rsid w:val="001367FC"/>
    <w:rsid w:val="001411F5"/>
    <w:rsid w:val="0014333F"/>
    <w:rsid w:val="00146809"/>
    <w:rsid w:val="00146C36"/>
    <w:rsid w:val="00147AA3"/>
    <w:rsid w:val="0015241C"/>
    <w:rsid w:val="001546E8"/>
    <w:rsid w:val="0015489A"/>
    <w:rsid w:val="00155916"/>
    <w:rsid w:val="00157352"/>
    <w:rsid w:val="0015735B"/>
    <w:rsid w:val="0016263C"/>
    <w:rsid w:val="0016510A"/>
    <w:rsid w:val="001675C2"/>
    <w:rsid w:val="00167E99"/>
    <w:rsid w:val="0017451D"/>
    <w:rsid w:val="00176649"/>
    <w:rsid w:val="00176C5C"/>
    <w:rsid w:val="001808AE"/>
    <w:rsid w:val="00180A5A"/>
    <w:rsid w:val="00183315"/>
    <w:rsid w:val="0018609B"/>
    <w:rsid w:val="00187B40"/>
    <w:rsid w:val="00190BDC"/>
    <w:rsid w:val="001976B0"/>
    <w:rsid w:val="001A2A97"/>
    <w:rsid w:val="001A73AC"/>
    <w:rsid w:val="001B059F"/>
    <w:rsid w:val="001B25A6"/>
    <w:rsid w:val="001B6956"/>
    <w:rsid w:val="001C2C08"/>
    <w:rsid w:val="001D0942"/>
    <w:rsid w:val="001D0993"/>
    <w:rsid w:val="001D1A42"/>
    <w:rsid w:val="001D1BB8"/>
    <w:rsid w:val="001D2277"/>
    <w:rsid w:val="001E073F"/>
    <w:rsid w:val="001E2A3F"/>
    <w:rsid w:val="001E6473"/>
    <w:rsid w:val="001E65AB"/>
    <w:rsid w:val="001E7256"/>
    <w:rsid w:val="001F014D"/>
    <w:rsid w:val="0020092B"/>
    <w:rsid w:val="00204820"/>
    <w:rsid w:val="002060B8"/>
    <w:rsid w:val="002165C4"/>
    <w:rsid w:val="0021701D"/>
    <w:rsid w:val="002209AB"/>
    <w:rsid w:val="00222D05"/>
    <w:rsid w:val="0022483C"/>
    <w:rsid w:val="002257BF"/>
    <w:rsid w:val="00233F65"/>
    <w:rsid w:val="0023461D"/>
    <w:rsid w:val="00241423"/>
    <w:rsid w:val="00241EEB"/>
    <w:rsid w:val="002439C1"/>
    <w:rsid w:val="00244B39"/>
    <w:rsid w:val="00245E7E"/>
    <w:rsid w:val="00247362"/>
    <w:rsid w:val="00247A6D"/>
    <w:rsid w:val="00250F16"/>
    <w:rsid w:val="00253435"/>
    <w:rsid w:val="0025572C"/>
    <w:rsid w:val="002558C9"/>
    <w:rsid w:val="00256813"/>
    <w:rsid w:val="002604E8"/>
    <w:rsid w:val="00260A3B"/>
    <w:rsid w:val="00261AF9"/>
    <w:rsid w:val="002648B5"/>
    <w:rsid w:val="00265990"/>
    <w:rsid w:val="00266729"/>
    <w:rsid w:val="00266D39"/>
    <w:rsid w:val="002762D0"/>
    <w:rsid w:val="00277E09"/>
    <w:rsid w:val="002819C2"/>
    <w:rsid w:val="002858D6"/>
    <w:rsid w:val="002926F3"/>
    <w:rsid w:val="0029462C"/>
    <w:rsid w:val="00295D99"/>
    <w:rsid w:val="002A10B8"/>
    <w:rsid w:val="002A114F"/>
    <w:rsid w:val="002A3D51"/>
    <w:rsid w:val="002A41C5"/>
    <w:rsid w:val="002A5C61"/>
    <w:rsid w:val="002B71EA"/>
    <w:rsid w:val="002B7776"/>
    <w:rsid w:val="002B7777"/>
    <w:rsid w:val="002C1A8F"/>
    <w:rsid w:val="002C251F"/>
    <w:rsid w:val="002C3A70"/>
    <w:rsid w:val="002C3AD1"/>
    <w:rsid w:val="002D09B2"/>
    <w:rsid w:val="002D0AB4"/>
    <w:rsid w:val="002D11A4"/>
    <w:rsid w:val="002D7924"/>
    <w:rsid w:val="002E17FD"/>
    <w:rsid w:val="002E4F32"/>
    <w:rsid w:val="002E5A04"/>
    <w:rsid w:val="002F0CBF"/>
    <w:rsid w:val="002F156F"/>
    <w:rsid w:val="002F1599"/>
    <w:rsid w:val="002F57BE"/>
    <w:rsid w:val="002F6BBD"/>
    <w:rsid w:val="002F7CAF"/>
    <w:rsid w:val="003009F3"/>
    <w:rsid w:val="0030106E"/>
    <w:rsid w:val="003014CB"/>
    <w:rsid w:val="00301A94"/>
    <w:rsid w:val="00301AD8"/>
    <w:rsid w:val="00301D6C"/>
    <w:rsid w:val="00306452"/>
    <w:rsid w:val="00310171"/>
    <w:rsid w:val="003200A2"/>
    <w:rsid w:val="00321B5E"/>
    <w:rsid w:val="00324F7A"/>
    <w:rsid w:val="003276FE"/>
    <w:rsid w:val="00327BBB"/>
    <w:rsid w:val="00330557"/>
    <w:rsid w:val="00330DC1"/>
    <w:rsid w:val="003332ED"/>
    <w:rsid w:val="003356EB"/>
    <w:rsid w:val="00337D1A"/>
    <w:rsid w:val="0034057C"/>
    <w:rsid w:val="00340F98"/>
    <w:rsid w:val="00344DDD"/>
    <w:rsid w:val="00345FE1"/>
    <w:rsid w:val="003466D4"/>
    <w:rsid w:val="003468DB"/>
    <w:rsid w:val="00350447"/>
    <w:rsid w:val="00352730"/>
    <w:rsid w:val="00352966"/>
    <w:rsid w:val="00357176"/>
    <w:rsid w:val="00357E59"/>
    <w:rsid w:val="003605A4"/>
    <w:rsid w:val="00361202"/>
    <w:rsid w:val="00362377"/>
    <w:rsid w:val="0036413F"/>
    <w:rsid w:val="003664CC"/>
    <w:rsid w:val="0036694D"/>
    <w:rsid w:val="003710CB"/>
    <w:rsid w:val="0037340A"/>
    <w:rsid w:val="00375B24"/>
    <w:rsid w:val="00377A2D"/>
    <w:rsid w:val="0038154E"/>
    <w:rsid w:val="003867BF"/>
    <w:rsid w:val="00386D15"/>
    <w:rsid w:val="00395798"/>
    <w:rsid w:val="003959C6"/>
    <w:rsid w:val="00395EF9"/>
    <w:rsid w:val="003A0C78"/>
    <w:rsid w:val="003A242A"/>
    <w:rsid w:val="003A34A8"/>
    <w:rsid w:val="003A53A8"/>
    <w:rsid w:val="003B42B7"/>
    <w:rsid w:val="003B5833"/>
    <w:rsid w:val="003C059C"/>
    <w:rsid w:val="003C0AD3"/>
    <w:rsid w:val="003C3E3E"/>
    <w:rsid w:val="003C74A2"/>
    <w:rsid w:val="003D0180"/>
    <w:rsid w:val="003D1116"/>
    <w:rsid w:val="003D2139"/>
    <w:rsid w:val="003D4EB8"/>
    <w:rsid w:val="003D681F"/>
    <w:rsid w:val="003D6B8A"/>
    <w:rsid w:val="003D7836"/>
    <w:rsid w:val="003E2767"/>
    <w:rsid w:val="003E3C8D"/>
    <w:rsid w:val="003E3EAF"/>
    <w:rsid w:val="003E57FB"/>
    <w:rsid w:val="003E68C2"/>
    <w:rsid w:val="003E6B53"/>
    <w:rsid w:val="003F1B56"/>
    <w:rsid w:val="003F1F33"/>
    <w:rsid w:val="003F4797"/>
    <w:rsid w:val="003F49C3"/>
    <w:rsid w:val="003F7F8E"/>
    <w:rsid w:val="00400365"/>
    <w:rsid w:val="004021C9"/>
    <w:rsid w:val="004036A3"/>
    <w:rsid w:val="004037C5"/>
    <w:rsid w:val="00403F95"/>
    <w:rsid w:val="004043DD"/>
    <w:rsid w:val="00405704"/>
    <w:rsid w:val="00416716"/>
    <w:rsid w:val="00422157"/>
    <w:rsid w:val="00423965"/>
    <w:rsid w:val="004260E8"/>
    <w:rsid w:val="00427BFD"/>
    <w:rsid w:val="004322C7"/>
    <w:rsid w:val="004324CE"/>
    <w:rsid w:val="00433417"/>
    <w:rsid w:val="004335EA"/>
    <w:rsid w:val="00433ED7"/>
    <w:rsid w:val="00450BD4"/>
    <w:rsid w:val="00452406"/>
    <w:rsid w:val="004550D4"/>
    <w:rsid w:val="0045552B"/>
    <w:rsid w:val="00457987"/>
    <w:rsid w:val="0046027B"/>
    <w:rsid w:val="00460B97"/>
    <w:rsid w:val="004633AF"/>
    <w:rsid w:val="004659D8"/>
    <w:rsid w:val="004707D2"/>
    <w:rsid w:val="00471740"/>
    <w:rsid w:val="004729AA"/>
    <w:rsid w:val="00472C6D"/>
    <w:rsid w:val="0047380C"/>
    <w:rsid w:val="00473C05"/>
    <w:rsid w:val="00475DAB"/>
    <w:rsid w:val="00476131"/>
    <w:rsid w:val="0047665C"/>
    <w:rsid w:val="00477B65"/>
    <w:rsid w:val="0048152E"/>
    <w:rsid w:val="0048210F"/>
    <w:rsid w:val="004836BA"/>
    <w:rsid w:val="00484C28"/>
    <w:rsid w:val="00485F4E"/>
    <w:rsid w:val="00487662"/>
    <w:rsid w:val="004911CD"/>
    <w:rsid w:val="004911D7"/>
    <w:rsid w:val="004918AD"/>
    <w:rsid w:val="00492A80"/>
    <w:rsid w:val="0049374F"/>
    <w:rsid w:val="00495081"/>
    <w:rsid w:val="00495506"/>
    <w:rsid w:val="004977F6"/>
    <w:rsid w:val="004A1A7D"/>
    <w:rsid w:val="004A2D57"/>
    <w:rsid w:val="004A448D"/>
    <w:rsid w:val="004A49B8"/>
    <w:rsid w:val="004A50B8"/>
    <w:rsid w:val="004B2613"/>
    <w:rsid w:val="004B375F"/>
    <w:rsid w:val="004B680D"/>
    <w:rsid w:val="004B6E4D"/>
    <w:rsid w:val="004C2AF7"/>
    <w:rsid w:val="004C4556"/>
    <w:rsid w:val="004C476C"/>
    <w:rsid w:val="004C4CB1"/>
    <w:rsid w:val="004D1A28"/>
    <w:rsid w:val="004D2FC2"/>
    <w:rsid w:val="004D3CF6"/>
    <w:rsid w:val="004E0D04"/>
    <w:rsid w:val="004E1185"/>
    <w:rsid w:val="004E49CA"/>
    <w:rsid w:val="004E58D4"/>
    <w:rsid w:val="004E7181"/>
    <w:rsid w:val="004F476D"/>
    <w:rsid w:val="004F6FB5"/>
    <w:rsid w:val="0050203F"/>
    <w:rsid w:val="00502C05"/>
    <w:rsid w:val="00503A30"/>
    <w:rsid w:val="00505708"/>
    <w:rsid w:val="005116DE"/>
    <w:rsid w:val="005152C9"/>
    <w:rsid w:val="005159F9"/>
    <w:rsid w:val="00516FCE"/>
    <w:rsid w:val="00523C13"/>
    <w:rsid w:val="00530B99"/>
    <w:rsid w:val="00530DE6"/>
    <w:rsid w:val="00532DF6"/>
    <w:rsid w:val="00533B0D"/>
    <w:rsid w:val="00536FE8"/>
    <w:rsid w:val="005374AD"/>
    <w:rsid w:val="00540BA6"/>
    <w:rsid w:val="00541558"/>
    <w:rsid w:val="00543AFF"/>
    <w:rsid w:val="00544410"/>
    <w:rsid w:val="00544B3E"/>
    <w:rsid w:val="00544EF4"/>
    <w:rsid w:val="00546796"/>
    <w:rsid w:val="005528B0"/>
    <w:rsid w:val="005569F7"/>
    <w:rsid w:val="00556A19"/>
    <w:rsid w:val="00563053"/>
    <w:rsid w:val="00565360"/>
    <w:rsid w:val="005659D0"/>
    <w:rsid w:val="005745CF"/>
    <w:rsid w:val="005755F1"/>
    <w:rsid w:val="005759C1"/>
    <w:rsid w:val="005812A5"/>
    <w:rsid w:val="0058168F"/>
    <w:rsid w:val="0058174E"/>
    <w:rsid w:val="00581B23"/>
    <w:rsid w:val="00581BFB"/>
    <w:rsid w:val="00582AC7"/>
    <w:rsid w:val="005854A8"/>
    <w:rsid w:val="00587BC8"/>
    <w:rsid w:val="00591B09"/>
    <w:rsid w:val="00591C4D"/>
    <w:rsid w:val="00592A84"/>
    <w:rsid w:val="00594AFC"/>
    <w:rsid w:val="00597C10"/>
    <w:rsid w:val="005A269D"/>
    <w:rsid w:val="005A6F36"/>
    <w:rsid w:val="005A78B6"/>
    <w:rsid w:val="005B11E6"/>
    <w:rsid w:val="005B1475"/>
    <w:rsid w:val="005B4096"/>
    <w:rsid w:val="005B4DE3"/>
    <w:rsid w:val="005B6519"/>
    <w:rsid w:val="005C1BDF"/>
    <w:rsid w:val="005C278C"/>
    <w:rsid w:val="005D01E6"/>
    <w:rsid w:val="005D3AFC"/>
    <w:rsid w:val="005D3B8C"/>
    <w:rsid w:val="005D745B"/>
    <w:rsid w:val="005E1549"/>
    <w:rsid w:val="005E2148"/>
    <w:rsid w:val="005E4056"/>
    <w:rsid w:val="005E45F7"/>
    <w:rsid w:val="005F0A97"/>
    <w:rsid w:val="005F30F0"/>
    <w:rsid w:val="006007F3"/>
    <w:rsid w:val="00605195"/>
    <w:rsid w:val="00610C9E"/>
    <w:rsid w:val="0061311E"/>
    <w:rsid w:val="00613362"/>
    <w:rsid w:val="00615769"/>
    <w:rsid w:val="00616023"/>
    <w:rsid w:val="006168E6"/>
    <w:rsid w:val="0061696E"/>
    <w:rsid w:val="00621889"/>
    <w:rsid w:val="00623820"/>
    <w:rsid w:val="00623CBB"/>
    <w:rsid w:val="006272F0"/>
    <w:rsid w:val="00627514"/>
    <w:rsid w:val="006309FE"/>
    <w:rsid w:val="0063600B"/>
    <w:rsid w:val="00641CBE"/>
    <w:rsid w:val="00641DBF"/>
    <w:rsid w:val="00643C6A"/>
    <w:rsid w:val="00643E31"/>
    <w:rsid w:val="00646A90"/>
    <w:rsid w:val="00652599"/>
    <w:rsid w:val="00656F80"/>
    <w:rsid w:val="006627F1"/>
    <w:rsid w:val="00667810"/>
    <w:rsid w:val="0067012B"/>
    <w:rsid w:val="0067095C"/>
    <w:rsid w:val="006747C4"/>
    <w:rsid w:val="006763CC"/>
    <w:rsid w:val="00676A4B"/>
    <w:rsid w:val="0067710C"/>
    <w:rsid w:val="00677A4A"/>
    <w:rsid w:val="006832C9"/>
    <w:rsid w:val="00685F88"/>
    <w:rsid w:val="0069018E"/>
    <w:rsid w:val="006919D6"/>
    <w:rsid w:val="00693E29"/>
    <w:rsid w:val="006947DA"/>
    <w:rsid w:val="00694D0B"/>
    <w:rsid w:val="0069589E"/>
    <w:rsid w:val="00697EA7"/>
    <w:rsid w:val="006A058C"/>
    <w:rsid w:val="006A1E85"/>
    <w:rsid w:val="006A2493"/>
    <w:rsid w:val="006A2C37"/>
    <w:rsid w:val="006A48EC"/>
    <w:rsid w:val="006A5F78"/>
    <w:rsid w:val="006B0022"/>
    <w:rsid w:val="006B12A3"/>
    <w:rsid w:val="006B339D"/>
    <w:rsid w:val="006B426D"/>
    <w:rsid w:val="006B584B"/>
    <w:rsid w:val="006C2540"/>
    <w:rsid w:val="006C2FE6"/>
    <w:rsid w:val="006C4E9B"/>
    <w:rsid w:val="006C7CF9"/>
    <w:rsid w:val="006D0521"/>
    <w:rsid w:val="006D2923"/>
    <w:rsid w:val="006D695E"/>
    <w:rsid w:val="006D7B29"/>
    <w:rsid w:val="006E031C"/>
    <w:rsid w:val="006E1335"/>
    <w:rsid w:val="006E3185"/>
    <w:rsid w:val="006E586C"/>
    <w:rsid w:val="006E7E1E"/>
    <w:rsid w:val="006F01EF"/>
    <w:rsid w:val="006F2A89"/>
    <w:rsid w:val="006F329D"/>
    <w:rsid w:val="006F3C0D"/>
    <w:rsid w:val="006F50A3"/>
    <w:rsid w:val="0070361B"/>
    <w:rsid w:val="0071067F"/>
    <w:rsid w:val="00710B0C"/>
    <w:rsid w:val="00711B6D"/>
    <w:rsid w:val="00711FE1"/>
    <w:rsid w:val="007120B9"/>
    <w:rsid w:val="0071544D"/>
    <w:rsid w:val="00717B0C"/>
    <w:rsid w:val="007210D8"/>
    <w:rsid w:val="00724E7B"/>
    <w:rsid w:val="00726E1D"/>
    <w:rsid w:val="007327A0"/>
    <w:rsid w:val="007330D9"/>
    <w:rsid w:val="00733286"/>
    <w:rsid w:val="00740F2C"/>
    <w:rsid w:val="007425B3"/>
    <w:rsid w:val="00743458"/>
    <w:rsid w:val="00747C7A"/>
    <w:rsid w:val="0075085D"/>
    <w:rsid w:val="007523CF"/>
    <w:rsid w:val="0075400A"/>
    <w:rsid w:val="0076234D"/>
    <w:rsid w:val="00764D1F"/>
    <w:rsid w:val="00767FCA"/>
    <w:rsid w:val="00775912"/>
    <w:rsid w:val="00776B20"/>
    <w:rsid w:val="007835CA"/>
    <w:rsid w:val="0078656F"/>
    <w:rsid w:val="0079782C"/>
    <w:rsid w:val="00797D7E"/>
    <w:rsid w:val="007A612E"/>
    <w:rsid w:val="007B0163"/>
    <w:rsid w:val="007B0DE1"/>
    <w:rsid w:val="007B4361"/>
    <w:rsid w:val="007B70B2"/>
    <w:rsid w:val="007C0823"/>
    <w:rsid w:val="007C443E"/>
    <w:rsid w:val="007C6102"/>
    <w:rsid w:val="007C7B30"/>
    <w:rsid w:val="007D0BB7"/>
    <w:rsid w:val="007D4664"/>
    <w:rsid w:val="007D58EB"/>
    <w:rsid w:val="007D653A"/>
    <w:rsid w:val="007D6B69"/>
    <w:rsid w:val="007E00EC"/>
    <w:rsid w:val="007E2E89"/>
    <w:rsid w:val="007E3648"/>
    <w:rsid w:val="007E6234"/>
    <w:rsid w:val="007E749B"/>
    <w:rsid w:val="007E7DA6"/>
    <w:rsid w:val="007F356A"/>
    <w:rsid w:val="00801DAC"/>
    <w:rsid w:val="0081233F"/>
    <w:rsid w:val="008161F3"/>
    <w:rsid w:val="008203A6"/>
    <w:rsid w:val="00820519"/>
    <w:rsid w:val="00824A42"/>
    <w:rsid w:val="00825D78"/>
    <w:rsid w:val="0083012A"/>
    <w:rsid w:val="00830449"/>
    <w:rsid w:val="00832A53"/>
    <w:rsid w:val="00833681"/>
    <w:rsid w:val="00836D73"/>
    <w:rsid w:val="0084054A"/>
    <w:rsid w:val="00840B21"/>
    <w:rsid w:val="00840B35"/>
    <w:rsid w:val="0084371B"/>
    <w:rsid w:val="00846807"/>
    <w:rsid w:val="00847F6F"/>
    <w:rsid w:val="00847FEA"/>
    <w:rsid w:val="00850E15"/>
    <w:rsid w:val="008518AF"/>
    <w:rsid w:val="00851DC2"/>
    <w:rsid w:val="00853956"/>
    <w:rsid w:val="00853A64"/>
    <w:rsid w:val="00855C0E"/>
    <w:rsid w:val="008566BD"/>
    <w:rsid w:val="00857651"/>
    <w:rsid w:val="00861115"/>
    <w:rsid w:val="00864136"/>
    <w:rsid w:val="00867D9D"/>
    <w:rsid w:val="008730BE"/>
    <w:rsid w:val="00875BAA"/>
    <w:rsid w:val="008769F2"/>
    <w:rsid w:val="00881575"/>
    <w:rsid w:val="00885369"/>
    <w:rsid w:val="008854F5"/>
    <w:rsid w:val="00886E6F"/>
    <w:rsid w:val="008905A3"/>
    <w:rsid w:val="00891670"/>
    <w:rsid w:val="00894A8F"/>
    <w:rsid w:val="00894B97"/>
    <w:rsid w:val="00897034"/>
    <w:rsid w:val="008A5A31"/>
    <w:rsid w:val="008A6A61"/>
    <w:rsid w:val="008B0F61"/>
    <w:rsid w:val="008B13F2"/>
    <w:rsid w:val="008B2093"/>
    <w:rsid w:val="008B7089"/>
    <w:rsid w:val="008B76B3"/>
    <w:rsid w:val="008C0A0F"/>
    <w:rsid w:val="008C2F52"/>
    <w:rsid w:val="008C4F3C"/>
    <w:rsid w:val="008D69C4"/>
    <w:rsid w:val="008D72ED"/>
    <w:rsid w:val="008D7DB1"/>
    <w:rsid w:val="008E3642"/>
    <w:rsid w:val="008E3E26"/>
    <w:rsid w:val="008E3F41"/>
    <w:rsid w:val="008E73EF"/>
    <w:rsid w:val="008F06DC"/>
    <w:rsid w:val="008F3643"/>
    <w:rsid w:val="008F6034"/>
    <w:rsid w:val="008F6A3D"/>
    <w:rsid w:val="009000CA"/>
    <w:rsid w:val="00901810"/>
    <w:rsid w:val="009076FC"/>
    <w:rsid w:val="009077FD"/>
    <w:rsid w:val="0091044C"/>
    <w:rsid w:val="00910F98"/>
    <w:rsid w:val="00912444"/>
    <w:rsid w:val="00913B31"/>
    <w:rsid w:val="009169D0"/>
    <w:rsid w:val="00916D75"/>
    <w:rsid w:val="00917663"/>
    <w:rsid w:val="00920F0F"/>
    <w:rsid w:val="0092111B"/>
    <w:rsid w:val="009216CD"/>
    <w:rsid w:val="0092613A"/>
    <w:rsid w:val="00926A21"/>
    <w:rsid w:val="00930F13"/>
    <w:rsid w:val="00931986"/>
    <w:rsid w:val="00933B32"/>
    <w:rsid w:val="009372DB"/>
    <w:rsid w:val="00937321"/>
    <w:rsid w:val="00937392"/>
    <w:rsid w:val="009406B7"/>
    <w:rsid w:val="00940C3B"/>
    <w:rsid w:val="00940DD4"/>
    <w:rsid w:val="00941954"/>
    <w:rsid w:val="0094325C"/>
    <w:rsid w:val="009438CE"/>
    <w:rsid w:val="00943BAE"/>
    <w:rsid w:val="009463DB"/>
    <w:rsid w:val="00951ECB"/>
    <w:rsid w:val="009528DC"/>
    <w:rsid w:val="00952B18"/>
    <w:rsid w:val="009540B9"/>
    <w:rsid w:val="009550BC"/>
    <w:rsid w:val="00957C99"/>
    <w:rsid w:val="0096185D"/>
    <w:rsid w:val="00962A60"/>
    <w:rsid w:val="00967A1D"/>
    <w:rsid w:val="00971117"/>
    <w:rsid w:val="00981FB8"/>
    <w:rsid w:val="0098279D"/>
    <w:rsid w:val="00982DCC"/>
    <w:rsid w:val="009940C0"/>
    <w:rsid w:val="00995DC3"/>
    <w:rsid w:val="00996064"/>
    <w:rsid w:val="009A2517"/>
    <w:rsid w:val="009A4981"/>
    <w:rsid w:val="009A795C"/>
    <w:rsid w:val="009A7A3D"/>
    <w:rsid w:val="009B10A4"/>
    <w:rsid w:val="009B1116"/>
    <w:rsid w:val="009B1A96"/>
    <w:rsid w:val="009B1DEA"/>
    <w:rsid w:val="009B403A"/>
    <w:rsid w:val="009B5DF9"/>
    <w:rsid w:val="009B6414"/>
    <w:rsid w:val="009C0FEE"/>
    <w:rsid w:val="009C1581"/>
    <w:rsid w:val="009C1C88"/>
    <w:rsid w:val="009C4D7A"/>
    <w:rsid w:val="009C5567"/>
    <w:rsid w:val="009D2F6F"/>
    <w:rsid w:val="009D7A84"/>
    <w:rsid w:val="009E3C94"/>
    <w:rsid w:val="009E41BA"/>
    <w:rsid w:val="009E5502"/>
    <w:rsid w:val="009E7607"/>
    <w:rsid w:val="009F31B2"/>
    <w:rsid w:val="009F52D0"/>
    <w:rsid w:val="009F7B7D"/>
    <w:rsid w:val="00A01F07"/>
    <w:rsid w:val="00A03676"/>
    <w:rsid w:val="00A040E4"/>
    <w:rsid w:val="00A07398"/>
    <w:rsid w:val="00A10E95"/>
    <w:rsid w:val="00A16B08"/>
    <w:rsid w:val="00A22014"/>
    <w:rsid w:val="00A22D9F"/>
    <w:rsid w:val="00A248BE"/>
    <w:rsid w:val="00A27BA2"/>
    <w:rsid w:val="00A27DD2"/>
    <w:rsid w:val="00A315FC"/>
    <w:rsid w:val="00A31D93"/>
    <w:rsid w:val="00A342FB"/>
    <w:rsid w:val="00A359AC"/>
    <w:rsid w:val="00A4345A"/>
    <w:rsid w:val="00A51351"/>
    <w:rsid w:val="00A54B5C"/>
    <w:rsid w:val="00A54BFD"/>
    <w:rsid w:val="00A55320"/>
    <w:rsid w:val="00A55FF6"/>
    <w:rsid w:val="00A565EC"/>
    <w:rsid w:val="00A57D27"/>
    <w:rsid w:val="00A606C6"/>
    <w:rsid w:val="00A65CE3"/>
    <w:rsid w:val="00A7399C"/>
    <w:rsid w:val="00A75BD3"/>
    <w:rsid w:val="00A7681A"/>
    <w:rsid w:val="00A768A3"/>
    <w:rsid w:val="00A77980"/>
    <w:rsid w:val="00A8244D"/>
    <w:rsid w:val="00A848D5"/>
    <w:rsid w:val="00A85606"/>
    <w:rsid w:val="00A85D93"/>
    <w:rsid w:val="00A92EB9"/>
    <w:rsid w:val="00A93BC2"/>
    <w:rsid w:val="00A94FAE"/>
    <w:rsid w:val="00A95160"/>
    <w:rsid w:val="00A97156"/>
    <w:rsid w:val="00AA2A27"/>
    <w:rsid w:val="00AA399D"/>
    <w:rsid w:val="00AA63AA"/>
    <w:rsid w:val="00AA751B"/>
    <w:rsid w:val="00AB091E"/>
    <w:rsid w:val="00AB2C5C"/>
    <w:rsid w:val="00AB5B02"/>
    <w:rsid w:val="00AC1287"/>
    <w:rsid w:val="00AC54F4"/>
    <w:rsid w:val="00AC6AA5"/>
    <w:rsid w:val="00AD3E1C"/>
    <w:rsid w:val="00AD437C"/>
    <w:rsid w:val="00AD5916"/>
    <w:rsid w:val="00AD6579"/>
    <w:rsid w:val="00AD7C38"/>
    <w:rsid w:val="00AE02C8"/>
    <w:rsid w:val="00AE2EB4"/>
    <w:rsid w:val="00AE30C6"/>
    <w:rsid w:val="00AE4FC9"/>
    <w:rsid w:val="00AE72FC"/>
    <w:rsid w:val="00AF3745"/>
    <w:rsid w:val="00AF46A4"/>
    <w:rsid w:val="00AF50F8"/>
    <w:rsid w:val="00AF5415"/>
    <w:rsid w:val="00AF61DD"/>
    <w:rsid w:val="00B0009D"/>
    <w:rsid w:val="00B00C43"/>
    <w:rsid w:val="00B01504"/>
    <w:rsid w:val="00B028E2"/>
    <w:rsid w:val="00B03611"/>
    <w:rsid w:val="00B06C14"/>
    <w:rsid w:val="00B07AA7"/>
    <w:rsid w:val="00B07DC2"/>
    <w:rsid w:val="00B1093E"/>
    <w:rsid w:val="00B110D4"/>
    <w:rsid w:val="00B122D3"/>
    <w:rsid w:val="00B12588"/>
    <w:rsid w:val="00B1395D"/>
    <w:rsid w:val="00B14AFB"/>
    <w:rsid w:val="00B15060"/>
    <w:rsid w:val="00B16C19"/>
    <w:rsid w:val="00B173E5"/>
    <w:rsid w:val="00B20068"/>
    <w:rsid w:val="00B20EF2"/>
    <w:rsid w:val="00B2164E"/>
    <w:rsid w:val="00B223D3"/>
    <w:rsid w:val="00B23918"/>
    <w:rsid w:val="00B25F55"/>
    <w:rsid w:val="00B26772"/>
    <w:rsid w:val="00B26E0A"/>
    <w:rsid w:val="00B305FA"/>
    <w:rsid w:val="00B3569A"/>
    <w:rsid w:val="00B41A98"/>
    <w:rsid w:val="00B431A7"/>
    <w:rsid w:val="00B45DCE"/>
    <w:rsid w:val="00B50358"/>
    <w:rsid w:val="00B5148D"/>
    <w:rsid w:val="00B544EB"/>
    <w:rsid w:val="00B5501C"/>
    <w:rsid w:val="00B553BA"/>
    <w:rsid w:val="00B55968"/>
    <w:rsid w:val="00B63FB1"/>
    <w:rsid w:val="00B64FD5"/>
    <w:rsid w:val="00B663FC"/>
    <w:rsid w:val="00B74247"/>
    <w:rsid w:val="00B806BD"/>
    <w:rsid w:val="00B80904"/>
    <w:rsid w:val="00B8171B"/>
    <w:rsid w:val="00B85834"/>
    <w:rsid w:val="00B9537C"/>
    <w:rsid w:val="00B96031"/>
    <w:rsid w:val="00B964A9"/>
    <w:rsid w:val="00B969DA"/>
    <w:rsid w:val="00BA0050"/>
    <w:rsid w:val="00BA24AC"/>
    <w:rsid w:val="00BA3FA8"/>
    <w:rsid w:val="00BA5ACA"/>
    <w:rsid w:val="00BA6295"/>
    <w:rsid w:val="00BB0274"/>
    <w:rsid w:val="00BB4ADE"/>
    <w:rsid w:val="00BB58C0"/>
    <w:rsid w:val="00BB69DB"/>
    <w:rsid w:val="00BC0077"/>
    <w:rsid w:val="00BC1A4E"/>
    <w:rsid w:val="00BC604A"/>
    <w:rsid w:val="00BD10B8"/>
    <w:rsid w:val="00BD181A"/>
    <w:rsid w:val="00BD30A0"/>
    <w:rsid w:val="00BD3E3E"/>
    <w:rsid w:val="00BD462C"/>
    <w:rsid w:val="00BD4AC8"/>
    <w:rsid w:val="00BD55DC"/>
    <w:rsid w:val="00BE07C1"/>
    <w:rsid w:val="00BE07CA"/>
    <w:rsid w:val="00BE0D81"/>
    <w:rsid w:val="00BE13FD"/>
    <w:rsid w:val="00BE209B"/>
    <w:rsid w:val="00BE2CF0"/>
    <w:rsid w:val="00BE5B95"/>
    <w:rsid w:val="00BF1085"/>
    <w:rsid w:val="00BF4A10"/>
    <w:rsid w:val="00BF6FB8"/>
    <w:rsid w:val="00BF7B1F"/>
    <w:rsid w:val="00C023C3"/>
    <w:rsid w:val="00C03372"/>
    <w:rsid w:val="00C035EB"/>
    <w:rsid w:val="00C05F2A"/>
    <w:rsid w:val="00C07AE2"/>
    <w:rsid w:val="00C1064E"/>
    <w:rsid w:val="00C14B1C"/>
    <w:rsid w:val="00C17B26"/>
    <w:rsid w:val="00C21719"/>
    <w:rsid w:val="00C23EF6"/>
    <w:rsid w:val="00C26B66"/>
    <w:rsid w:val="00C31776"/>
    <w:rsid w:val="00C321FD"/>
    <w:rsid w:val="00C327F4"/>
    <w:rsid w:val="00C351B3"/>
    <w:rsid w:val="00C36C02"/>
    <w:rsid w:val="00C404FA"/>
    <w:rsid w:val="00C442E0"/>
    <w:rsid w:val="00C44A89"/>
    <w:rsid w:val="00C45714"/>
    <w:rsid w:val="00C52331"/>
    <w:rsid w:val="00C52342"/>
    <w:rsid w:val="00C53A40"/>
    <w:rsid w:val="00C53BE2"/>
    <w:rsid w:val="00C54840"/>
    <w:rsid w:val="00C55931"/>
    <w:rsid w:val="00C55A51"/>
    <w:rsid w:val="00C5685C"/>
    <w:rsid w:val="00C60F15"/>
    <w:rsid w:val="00C623E0"/>
    <w:rsid w:val="00C6408D"/>
    <w:rsid w:val="00C667A5"/>
    <w:rsid w:val="00C702EB"/>
    <w:rsid w:val="00C73A8B"/>
    <w:rsid w:val="00C74EA6"/>
    <w:rsid w:val="00C75F3F"/>
    <w:rsid w:val="00C77E18"/>
    <w:rsid w:val="00C860EB"/>
    <w:rsid w:val="00C86A41"/>
    <w:rsid w:val="00C920DE"/>
    <w:rsid w:val="00C94CCB"/>
    <w:rsid w:val="00C96CB4"/>
    <w:rsid w:val="00CA0042"/>
    <w:rsid w:val="00CA00D7"/>
    <w:rsid w:val="00CA091D"/>
    <w:rsid w:val="00CA128B"/>
    <w:rsid w:val="00CA1F8D"/>
    <w:rsid w:val="00CA2B1E"/>
    <w:rsid w:val="00CA3513"/>
    <w:rsid w:val="00CA64BF"/>
    <w:rsid w:val="00CB06C2"/>
    <w:rsid w:val="00CB3610"/>
    <w:rsid w:val="00CB46FD"/>
    <w:rsid w:val="00CB4946"/>
    <w:rsid w:val="00CB657D"/>
    <w:rsid w:val="00CB6883"/>
    <w:rsid w:val="00CB7131"/>
    <w:rsid w:val="00CB7154"/>
    <w:rsid w:val="00CC0180"/>
    <w:rsid w:val="00CC6D0E"/>
    <w:rsid w:val="00CC783D"/>
    <w:rsid w:val="00CD47AC"/>
    <w:rsid w:val="00CD6E69"/>
    <w:rsid w:val="00CE141C"/>
    <w:rsid w:val="00CE3B3F"/>
    <w:rsid w:val="00CF0DF8"/>
    <w:rsid w:val="00CF1AA4"/>
    <w:rsid w:val="00CF387B"/>
    <w:rsid w:val="00CF51B7"/>
    <w:rsid w:val="00CF5B47"/>
    <w:rsid w:val="00CF6A4A"/>
    <w:rsid w:val="00D02DD4"/>
    <w:rsid w:val="00D0360C"/>
    <w:rsid w:val="00D05FA7"/>
    <w:rsid w:val="00D11BEC"/>
    <w:rsid w:val="00D20839"/>
    <w:rsid w:val="00D21492"/>
    <w:rsid w:val="00D22703"/>
    <w:rsid w:val="00D22731"/>
    <w:rsid w:val="00D23488"/>
    <w:rsid w:val="00D23CE9"/>
    <w:rsid w:val="00D2791E"/>
    <w:rsid w:val="00D332CF"/>
    <w:rsid w:val="00D341D4"/>
    <w:rsid w:val="00D3564B"/>
    <w:rsid w:val="00D405F1"/>
    <w:rsid w:val="00D435FA"/>
    <w:rsid w:val="00D44D77"/>
    <w:rsid w:val="00D45435"/>
    <w:rsid w:val="00D478B2"/>
    <w:rsid w:val="00D50065"/>
    <w:rsid w:val="00D513CD"/>
    <w:rsid w:val="00D51D3A"/>
    <w:rsid w:val="00D54870"/>
    <w:rsid w:val="00D54D5A"/>
    <w:rsid w:val="00D54D61"/>
    <w:rsid w:val="00D54FA7"/>
    <w:rsid w:val="00D578FD"/>
    <w:rsid w:val="00D603FF"/>
    <w:rsid w:val="00D62145"/>
    <w:rsid w:val="00D6218C"/>
    <w:rsid w:val="00D62B15"/>
    <w:rsid w:val="00D663D7"/>
    <w:rsid w:val="00D665CA"/>
    <w:rsid w:val="00D707F8"/>
    <w:rsid w:val="00D731B9"/>
    <w:rsid w:val="00D81A7E"/>
    <w:rsid w:val="00D81B26"/>
    <w:rsid w:val="00D83217"/>
    <w:rsid w:val="00D8494E"/>
    <w:rsid w:val="00D84951"/>
    <w:rsid w:val="00D854D6"/>
    <w:rsid w:val="00D87B4E"/>
    <w:rsid w:val="00D90FD3"/>
    <w:rsid w:val="00D925B4"/>
    <w:rsid w:val="00D93BD9"/>
    <w:rsid w:val="00D94BB4"/>
    <w:rsid w:val="00D970CE"/>
    <w:rsid w:val="00D979B5"/>
    <w:rsid w:val="00D97C3A"/>
    <w:rsid w:val="00DA3E10"/>
    <w:rsid w:val="00DA5E3C"/>
    <w:rsid w:val="00DA7DEA"/>
    <w:rsid w:val="00DB07B1"/>
    <w:rsid w:val="00DB121A"/>
    <w:rsid w:val="00DB7845"/>
    <w:rsid w:val="00DC0016"/>
    <w:rsid w:val="00DC1A78"/>
    <w:rsid w:val="00DC1E7D"/>
    <w:rsid w:val="00DC45B0"/>
    <w:rsid w:val="00DC55F0"/>
    <w:rsid w:val="00DC5779"/>
    <w:rsid w:val="00DD1C05"/>
    <w:rsid w:val="00DD1CA6"/>
    <w:rsid w:val="00DD505E"/>
    <w:rsid w:val="00DD50AD"/>
    <w:rsid w:val="00DD5674"/>
    <w:rsid w:val="00DD76CB"/>
    <w:rsid w:val="00DD7A5B"/>
    <w:rsid w:val="00DE280C"/>
    <w:rsid w:val="00DE3C79"/>
    <w:rsid w:val="00DE6EAF"/>
    <w:rsid w:val="00DF2152"/>
    <w:rsid w:val="00DF55C1"/>
    <w:rsid w:val="00DF7B22"/>
    <w:rsid w:val="00E02E6D"/>
    <w:rsid w:val="00E05150"/>
    <w:rsid w:val="00E05855"/>
    <w:rsid w:val="00E0638C"/>
    <w:rsid w:val="00E07B73"/>
    <w:rsid w:val="00E07F20"/>
    <w:rsid w:val="00E10AE8"/>
    <w:rsid w:val="00E11E81"/>
    <w:rsid w:val="00E12966"/>
    <w:rsid w:val="00E15CB7"/>
    <w:rsid w:val="00E16898"/>
    <w:rsid w:val="00E20371"/>
    <w:rsid w:val="00E23974"/>
    <w:rsid w:val="00E24461"/>
    <w:rsid w:val="00E2508C"/>
    <w:rsid w:val="00E253DD"/>
    <w:rsid w:val="00E26868"/>
    <w:rsid w:val="00E27BCC"/>
    <w:rsid w:val="00E27DF9"/>
    <w:rsid w:val="00E27E30"/>
    <w:rsid w:val="00E306B6"/>
    <w:rsid w:val="00E30AB4"/>
    <w:rsid w:val="00E34A18"/>
    <w:rsid w:val="00E35D55"/>
    <w:rsid w:val="00E3697E"/>
    <w:rsid w:val="00E41AD9"/>
    <w:rsid w:val="00E43D82"/>
    <w:rsid w:val="00E45EE1"/>
    <w:rsid w:val="00E47249"/>
    <w:rsid w:val="00E508CA"/>
    <w:rsid w:val="00E54353"/>
    <w:rsid w:val="00E545D7"/>
    <w:rsid w:val="00E559C5"/>
    <w:rsid w:val="00E56E2A"/>
    <w:rsid w:val="00E56F69"/>
    <w:rsid w:val="00E60335"/>
    <w:rsid w:val="00E60B45"/>
    <w:rsid w:val="00E62FA3"/>
    <w:rsid w:val="00E64480"/>
    <w:rsid w:val="00E71E0A"/>
    <w:rsid w:val="00E72FE1"/>
    <w:rsid w:val="00E73094"/>
    <w:rsid w:val="00E733E0"/>
    <w:rsid w:val="00E73693"/>
    <w:rsid w:val="00E748CD"/>
    <w:rsid w:val="00E751A1"/>
    <w:rsid w:val="00E76DAF"/>
    <w:rsid w:val="00E811A1"/>
    <w:rsid w:val="00E81948"/>
    <w:rsid w:val="00E819C6"/>
    <w:rsid w:val="00E81A03"/>
    <w:rsid w:val="00E83925"/>
    <w:rsid w:val="00E861CD"/>
    <w:rsid w:val="00E87866"/>
    <w:rsid w:val="00E92289"/>
    <w:rsid w:val="00E94B5F"/>
    <w:rsid w:val="00E96686"/>
    <w:rsid w:val="00EB670C"/>
    <w:rsid w:val="00EC0A00"/>
    <w:rsid w:val="00EC2515"/>
    <w:rsid w:val="00EC4734"/>
    <w:rsid w:val="00EC5A70"/>
    <w:rsid w:val="00EC64D3"/>
    <w:rsid w:val="00ED1079"/>
    <w:rsid w:val="00ED128D"/>
    <w:rsid w:val="00ED2F0C"/>
    <w:rsid w:val="00ED77F0"/>
    <w:rsid w:val="00EE012C"/>
    <w:rsid w:val="00EE37C4"/>
    <w:rsid w:val="00EE60AF"/>
    <w:rsid w:val="00EF47DC"/>
    <w:rsid w:val="00EF64F9"/>
    <w:rsid w:val="00EF7E1C"/>
    <w:rsid w:val="00F0035B"/>
    <w:rsid w:val="00F02CB9"/>
    <w:rsid w:val="00F0312B"/>
    <w:rsid w:val="00F0329D"/>
    <w:rsid w:val="00F05D50"/>
    <w:rsid w:val="00F072F4"/>
    <w:rsid w:val="00F104A5"/>
    <w:rsid w:val="00F12B84"/>
    <w:rsid w:val="00F13EE7"/>
    <w:rsid w:val="00F149D0"/>
    <w:rsid w:val="00F2106C"/>
    <w:rsid w:val="00F23190"/>
    <w:rsid w:val="00F301A8"/>
    <w:rsid w:val="00F3100F"/>
    <w:rsid w:val="00F31D85"/>
    <w:rsid w:val="00F330F6"/>
    <w:rsid w:val="00F33E47"/>
    <w:rsid w:val="00F35025"/>
    <w:rsid w:val="00F35791"/>
    <w:rsid w:val="00F36E40"/>
    <w:rsid w:val="00F40B22"/>
    <w:rsid w:val="00F40B58"/>
    <w:rsid w:val="00F41018"/>
    <w:rsid w:val="00F42FFA"/>
    <w:rsid w:val="00F43395"/>
    <w:rsid w:val="00F45E62"/>
    <w:rsid w:val="00F51DAE"/>
    <w:rsid w:val="00F51FB8"/>
    <w:rsid w:val="00F60054"/>
    <w:rsid w:val="00F607DA"/>
    <w:rsid w:val="00F62FD8"/>
    <w:rsid w:val="00F638F9"/>
    <w:rsid w:val="00F70B54"/>
    <w:rsid w:val="00F7474D"/>
    <w:rsid w:val="00F76C57"/>
    <w:rsid w:val="00F779FF"/>
    <w:rsid w:val="00F818EF"/>
    <w:rsid w:val="00F91AB2"/>
    <w:rsid w:val="00F94418"/>
    <w:rsid w:val="00F94DED"/>
    <w:rsid w:val="00F96F3C"/>
    <w:rsid w:val="00F97618"/>
    <w:rsid w:val="00FA21F3"/>
    <w:rsid w:val="00FA2CC6"/>
    <w:rsid w:val="00FA2FBD"/>
    <w:rsid w:val="00FB7DA3"/>
    <w:rsid w:val="00FC0569"/>
    <w:rsid w:val="00FC0C5B"/>
    <w:rsid w:val="00FC6DBB"/>
    <w:rsid w:val="00FC7071"/>
    <w:rsid w:val="00FD0069"/>
    <w:rsid w:val="00FD3B61"/>
    <w:rsid w:val="00FD67FF"/>
    <w:rsid w:val="00FD7C05"/>
    <w:rsid w:val="00FE2C5A"/>
    <w:rsid w:val="00FE4FEF"/>
    <w:rsid w:val="00FF7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CA35"/>
  <w15:chartTrackingRefBased/>
  <w15:docId w15:val="{8A0E8B7E-238D-4063-AD48-A9BD7B1B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CE"/>
    <w:pPr>
      <w:spacing w:after="200" w:line="276" w:lineRule="auto"/>
    </w:pPr>
    <w:rPr>
      <w:rFonts w:ascii="Calibri" w:eastAsia="Calibri" w:hAnsi="Calibri" w:cs="Times New Roman"/>
    </w:rPr>
  </w:style>
  <w:style w:type="paragraph" w:styleId="3">
    <w:name w:val="heading 3"/>
    <w:basedOn w:val="a"/>
    <w:next w:val="a"/>
    <w:link w:val="30"/>
    <w:uiPriority w:val="9"/>
    <w:semiHidden/>
    <w:unhideWhenUsed/>
    <w:qFormat/>
    <w:rsid w:val="002165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438CE"/>
    <w:pPr>
      <w:ind w:left="720"/>
      <w:contextualSpacing/>
    </w:pPr>
  </w:style>
  <w:style w:type="table" w:customStyle="1" w:styleId="1">
    <w:name w:val="Сетка таблицы1"/>
    <w:basedOn w:val="a1"/>
    <w:uiPriority w:val="59"/>
    <w:rsid w:val="009438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next w:val="a"/>
    <w:link w:val="a6"/>
    <w:qFormat/>
    <w:rsid w:val="00C52342"/>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6">
    <w:name w:val="Название Знак"/>
    <w:basedOn w:val="a0"/>
    <w:link w:val="a5"/>
    <w:rsid w:val="00C52342"/>
    <w:rPr>
      <w:rFonts w:ascii="Cambria" w:eastAsia="Times New Roman" w:hAnsi="Cambria" w:cs="Times New Roman"/>
      <w:b/>
      <w:bCs/>
      <w:kern w:val="28"/>
      <w:sz w:val="32"/>
      <w:szCs w:val="32"/>
      <w:lang w:eastAsia="ru-RU"/>
    </w:rPr>
  </w:style>
  <w:style w:type="table" w:styleId="a7">
    <w:name w:val="Table Grid"/>
    <w:basedOn w:val="a1"/>
    <w:uiPriority w:val="59"/>
    <w:rsid w:val="00C523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95DC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95DC3"/>
    <w:rPr>
      <w:rFonts w:ascii="Segoe UI" w:eastAsia="Calibri" w:hAnsi="Segoe UI" w:cs="Segoe UI"/>
      <w:sz w:val="18"/>
      <w:szCs w:val="18"/>
    </w:rPr>
  </w:style>
  <w:style w:type="character" w:styleId="aa">
    <w:name w:val="annotation reference"/>
    <w:basedOn w:val="a0"/>
    <w:uiPriority w:val="99"/>
    <w:semiHidden/>
    <w:unhideWhenUsed/>
    <w:rsid w:val="00A54BFD"/>
    <w:rPr>
      <w:sz w:val="16"/>
      <w:szCs w:val="16"/>
    </w:rPr>
  </w:style>
  <w:style w:type="paragraph" w:styleId="ab">
    <w:name w:val="annotation text"/>
    <w:basedOn w:val="a"/>
    <w:link w:val="ac"/>
    <w:uiPriority w:val="99"/>
    <w:semiHidden/>
    <w:unhideWhenUsed/>
    <w:rsid w:val="00A54BFD"/>
    <w:pPr>
      <w:spacing w:line="240" w:lineRule="auto"/>
    </w:pPr>
    <w:rPr>
      <w:sz w:val="20"/>
      <w:szCs w:val="20"/>
    </w:rPr>
  </w:style>
  <w:style w:type="character" w:customStyle="1" w:styleId="ac">
    <w:name w:val="Текст примечания Знак"/>
    <w:basedOn w:val="a0"/>
    <w:link w:val="ab"/>
    <w:uiPriority w:val="99"/>
    <w:semiHidden/>
    <w:rsid w:val="00A54BFD"/>
    <w:rPr>
      <w:rFonts w:ascii="Calibri" w:eastAsia="Calibri" w:hAnsi="Calibri" w:cs="Times New Roman"/>
      <w:sz w:val="20"/>
      <w:szCs w:val="20"/>
    </w:rPr>
  </w:style>
  <w:style w:type="paragraph" w:styleId="ad">
    <w:name w:val="annotation subject"/>
    <w:basedOn w:val="ab"/>
    <w:next w:val="ab"/>
    <w:link w:val="ae"/>
    <w:uiPriority w:val="99"/>
    <w:semiHidden/>
    <w:unhideWhenUsed/>
    <w:rsid w:val="00A54BFD"/>
    <w:rPr>
      <w:b/>
      <w:bCs/>
    </w:rPr>
  </w:style>
  <w:style w:type="character" w:customStyle="1" w:styleId="ae">
    <w:name w:val="Тема примечания Знак"/>
    <w:basedOn w:val="ac"/>
    <w:link w:val="ad"/>
    <w:uiPriority w:val="99"/>
    <w:semiHidden/>
    <w:rsid w:val="00A54BFD"/>
    <w:rPr>
      <w:rFonts w:ascii="Calibri" w:eastAsia="Calibri" w:hAnsi="Calibri" w:cs="Times New Roman"/>
      <w:b/>
      <w:bCs/>
      <w:sz w:val="20"/>
      <w:szCs w:val="20"/>
    </w:rPr>
  </w:style>
  <w:style w:type="character" w:customStyle="1" w:styleId="wmi-callto">
    <w:name w:val="wmi-callto"/>
    <w:rsid w:val="000E5301"/>
  </w:style>
  <w:style w:type="character" w:customStyle="1" w:styleId="a4">
    <w:name w:val="Абзац списка Знак"/>
    <w:link w:val="a3"/>
    <w:uiPriority w:val="34"/>
    <w:locked/>
    <w:rsid w:val="00D925B4"/>
    <w:rPr>
      <w:rFonts w:ascii="Calibri" w:eastAsia="Calibri" w:hAnsi="Calibri" w:cs="Times New Roman"/>
    </w:rPr>
  </w:style>
  <w:style w:type="character" w:customStyle="1" w:styleId="30">
    <w:name w:val="Заголовок 3 Знак"/>
    <w:basedOn w:val="a0"/>
    <w:link w:val="3"/>
    <w:uiPriority w:val="9"/>
    <w:semiHidden/>
    <w:rsid w:val="002165C4"/>
    <w:rPr>
      <w:rFonts w:asciiTheme="majorHAnsi" w:eastAsiaTheme="majorEastAsia" w:hAnsiTheme="majorHAnsi" w:cstheme="majorBidi"/>
      <w:color w:val="1F4D78" w:themeColor="accent1" w:themeShade="7F"/>
      <w:sz w:val="24"/>
      <w:szCs w:val="24"/>
    </w:rPr>
  </w:style>
  <w:style w:type="paragraph" w:styleId="af">
    <w:name w:val="No Spacing"/>
    <w:uiPriority w:val="1"/>
    <w:qFormat/>
    <w:rsid w:val="00091A67"/>
    <w:pPr>
      <w:spacing w:after="0" w:line="240" w:lineRule="auto"/>
    </w:pPr>
    <w:rPr>
      <w:rFonts w:ascii="Calibri" w:eastAsia="Calibri" w:hAnsi="Calibri" w:cs="Times New Roman"/>
    </w:rPr>
  </w:style>
  <w:style w:type="character" w:styleId="af0">
    <w:name w:val="Hyperlink"/>
    <w:rsid w:val="004C476C"/>
    <w:rPr>
      <w:color w:val="0000FF"/>
      <w:u w:val="single"/>
    </w:rPr>
  </w:style>
  <w:style w:type="character" w:customStyle="1" w:styleId="ConsPlusNormal">
    <w:name w:val="ConsPlusNormal Знак"/>
    <w:link w:val="ConsPlusNormal0"/>
    <w:locked/>
    <w:rsid w:val="004C476C"/>
    <w:rPr>
      <w:rFonts w:ascii="Calibri" w:hAnsi="Calibri" w:cs="Calibri"/>
    </w:rPr>
  </w:style>
  <w:style w:type="paragraph" w:customStyle="1" w:styleId="ConsPlusNormal0">
    <w:name w:val="ConsPlusNormal"/>
    <w:link w:val="ConsPlusNormal"/>
    <w:rsid w:val="004C476C"/>
    <w:pPr>
      <w:widowControl w:val="0"/>
      <w:autoSpaceDE w:val="0"/>
      <w:autoSpaceDN w:val="0"/>
      <w:spacing w:after="0" w:line="240" w:lineRule="auto"/>
    </w:pPr>
    <w:rPr>
      <w:rFonts w:ascii="Calibri" w:hAnsi="Calibri" w:cs="Calibri"/>
    </w:rPr>
  </w:style>
  <w:style w:type="paragraph" w:customStyle="1" w:styleId="Default">
    <w:name w:val="Default"/>
    <w:rsid w:val="00FE2C5A"/>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header"/>
    <w:basedOn w:val="a"/>
    <w:link w:val="af2"/>
    <w:uiPriority w:val="99"/>
    <w:unhideWhenUsed/>
    <w:rsid w:val="0061311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1311E"/>
    <w:rPr>
      <w:rFonts w:ascii="Calibri" w:eastAsia="Calibri" w:hAnsi="Calibri" w:cs="Times New Roman"/>
    </w:rPr>
  </w:style>
  <w:style w:type="paragraph" w:styleId="af3">
    <w:name w:val="footer"/>
    <w:basedOn w:val="a"/>
    <w:link w:val="af4"/>
    <w:uiPriority w:val="99"/>
    <w:unhideWhenUsed/>
    <w:rsid w:val="0061311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1311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336815">
      <w:bodyDiv w:val="1"/>
      <w:marLeft w:val="0"/>
      <w:marRight w:val="0"/>
      <w:marTop w:val="0"/>
      <w:marBottom w:val="0"/>
      <w:divBdr>
        <w:top w:val="none" w:sz="0" w:space="0" w:color="auto"/>
        <w:left w:val="none" w:sz="0" w:space="0" w:color="auto"/>
        <w:bottom w:val="none" w:sz="0" w:space="0" w:color="auto"/>
        <w:right w:val="none" w:sz="0" w:space="0" w:color="auto"/>
      </w:divBdr>
    </w:div>
    <w:div w:id="803473415">
      <w:bodyDiv w:val="1"/>
      <w:marLeft w:val="0"/>
      <w:marRight w:val="0"/>
      <w:marTop w:val="0"/>
      <w:marBottom w:val="0"/>
      <w:divBdr>
        <w:top w:val="none" w:sz="0" w:space="0" w:color="auto"/>
        <w:left w:val="none" w:sz="0" w:space="0" w:color="auto"/>
        <w:bottom w:val="none" w:sz="0" w:space="0" w:color="auto"/>
        <w:right w:val="none" w:sz="0" w:space="0" w:color="auto"/>
      </w:divBdr>
    </w:div>
    <w:div w:id="1015381017">
      <w:bodyDiv w:val="1"/>
      <w:marLeft w:val="0"/>
      <w:marRight w:val="0"/>
      <w:marTop w:val="0"/>
      <w:marBottom w:val="0"/>
      <w:divBdr>
        <w:top w:val="none" w:sz="0" w:space="0" w:color="auto"/>
        <w:left w:val="none" w:sz="0" w:space="0" w:color="auto"/>
        <w:bottom w:val="none" w:sz="0" w:space="0" w:color="auto"/>
        <w:right w:val="none" w:sz="0" w:space="0" w:color="auto"/>
      </w:divBdr>
    </w:div>
    <w:div w:id="1652321914">
      <w:bodyDiv w:val="1"/>
      <w:marLeft w:val="0"/>
      <w:marRight w:val="0"/>
      <w:marTop w:val="0"/>
      <w:marBottom w:val="0"/>
      <w:divBdr>
        <w:top w:val="none" w:sz="0" w:space="0" w:color="auto"/>
        <w:left w:val="none" w:sz="0" w:space="0" w:color="auto"/>
        <w:bottom w:val="none" w:sz="0" w:space="0" w:color="auto"/>
        <w:right w:val="none" w:sz="0" w:space="0" w:color="auto"/>
      </w:divBdr>
    </w:div>
    <w:div w:id="1701393168">
      <w:bodyDiv w:val="1"/>
      <w:marLeft w:val="0"/>
      <w:marRight w:val="0"/>
      <w:marTop w:val="0"/>
      <w:marBottom w:val="0"/>
      <w:divBdr>
        <w:top w:val="none" w:sz="0" w:space="0" w:color="auto"/>
        <w:left w:val="none" w:sz="0" w:space="0" w:color="auto"/>
        <w:bottom w:val="none" w:sz="0" w:space="0" w:color="auto"/>
        <w:right w:val="none" w:sz="0" w:space="0" w:color="auto"/>
      </w:divBdr>
    </w:div>
    <w:div w:id="195902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pu.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upki.gov.ru/epz/ktru/ktruCard/commonInfo.html?itemId=43.99.70.000-00000001" TargetMode="External"/><Relationship Id="rId4" Type="http://schemas.openxmlformats.org/officeDocument/2006/relationships/settings" Target="settings.xml"/><Relationship Id="rId9" Type="http://schemas.openxmlformats.org/officeDocument/2006/relationships/hyperlink" Target="mailto:ogm@ip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A8C51-CAE0-41D4-AF68-F67F0A291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5938</Words>
  <Characters>33853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ИПУ</dc:creator>
  <cp:keywords/>
  <dc:description/>
  <cp:lastModifiedBy>Admin</cp:lastModifiedBy>
  <cp:revision>4</cp:revision>
  <cp:lastPrinted>2026-06-25T08:13:00Z</cp:lastPrinted>
  <dcterms:created xsi:type="dcterms:W3CDTF">2026-06-24T11:22:00Z</dcterms:created>
  <dcterms:modified xsi:type="dcterms:W3CDTF">2026-06-25T10:59:00Z</dcterms:modified>
</cp:coreProperties>
</file>