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6C2" w:rsidRPr="00B946C2" w:rsidRDefault="00B946C2" w:rsidP="00B946C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средств измерений</w:t>
      </w:r>
    </w:p>
    <w:p w:rsidR="00B946C2" w:rsidRPr="00B946C2" w:rsidRDefault="00B946C2" w:rsidP="00B946C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6C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поверки на 2026 год</w:t>
      </w:r>
    </w:p>
    <w:p w:rsidR="00B946C2" w:rsidRPr="00B946C2" w:rsidRDefault="00B946C2" w:rsidP="00B946C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3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5"/>
        <w:gridCol w:w="992"/>
        <w:gridCol w:w="2268"/>
        <w:gridCol w:w="1701"/>
      </w:tblGrid>
      <w:tr w:rsidR="00B946C2" w:rsidRPr="00B946C2" w:rsidTr="00B946C2">
        <w:trPr>
          <w:trHeight w:val="1538"/>
        </w:trPr>
        <w:tc>
          <w:tcPr>
            <w:tcW w:w="5075" w:type="dxa"/>
            <w:shd w:val="clear" w:color="auto" w:fill="auto"/>
            <w:vAlign w:val="center"/>
          </w:tcPr>
          <w:p w:rsidR="00B946C2" w:rsidRPr="00B946C2" w:rsidRDefault="00B946C2" w:rsidP="00B94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46C2">
              <w:rPr>
                <w:rFonts w:ascii="Times New Roman" w:eastAsia="Times New Roman" w:hAnsi="Times New Roman" w:cs="Times New Roman"/>
                <w:lang w:eastAsia="ru-RU"/>
              </w:rPr>
              <w:t>Наименование, тип СИ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46C2" w:rsidRPr="00B946C2" w:rsidRDefault="00B946C2" w:rsidP="00B94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46C2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2268" w:type="dxa"/>
            <w:vAlign w:val="center"/>
          </w:tcPr>
          <w:p w:rsidR="00B946C2" w:rsidRPr="00B946C2" w:rsidRDefault="00B946C2" w:rsidP="00B94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46C2">
              <w:rPr>
                <w:rFonts w:ascii="Times New Roman" w:eastAsia="Times New Roman" w:hAnsi="Times New Roman" w:cs="Times New Roman"/>
                <w:bCs/>
                <w:lang w:eastAsia="ru-RU"/>
              </w:rPr>
              <w:t>Заводской 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46C2" w:rsidRPr="00B946C2" w:rsidRDefault="00B946C2" w:rsidP="00B946C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946C2">
              <w:rPr>
                <w:rFonts w:ascii="Times New Roman" w:eastAsia="Times New Roman" w:hAnsi="Times New Roman" w:cs="Times New Roman"/>
                <w:bCs/>
                <w:lang w:eastAsia="ru-RU"/>
              </w:rPr>
              <w:t>Стоимость</w:t>
            </w:r>
            <w:r w:rsidRPr="00B946C2">
              <w:rPr>
                <w:rFonts w:ascii="Times New Roman" w:eastAsia="Times New Roman" w:hAnsi="Times New Roman" w:cs="Times New Roman"/>
                <w:lang w:eastAsia="ru-RU"/>
              </w:rPr>
              <w:t xml:space="preserve"> поверки,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r w:rsidRPr="00B946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учетом</w:t>
            </w:r>
            <w:r w:rsidRPr="00B946C2">
              <w:rPr>
                <w:rFonts w:ascii="Times New Roman" w:eastAsia="Times New Roman" w:hAnsi="Times New Roman" w:cs="Times New Roman"/>
                <w:lang w:eastAsia="ru-RU"/>
              </w:rPr>
              <w:t xml:space="preserve"> НДС </w:t>
            </w:r>
          </w:p>
        </w:tc>
      </w:tr>
      <w:tr w:rsidR="00B946C2" w:rsidRPr="00B946C2" w:rsidTr="00B946C2">
        <w:tc>
          <w:tcPr>
            <w:tcW w:w="5075" w:type="dxa"/>
            <w:tcBorders>
              <w:bottom w:val="single" w:sz="4" w:space="0" w:color="auto"/>
            </w:tcBorders>
            <w:shd w:val="clear" w:color="auto" w:fill="auto"/>
          </w:tcPr>
          <w:p w:rsidR="00B946C2" w:rsidRPr="00B946C2" w:rsidRDefault="00B946C2" w:rsidP="00B94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Весы автомобильные электронные портативные ВА-20П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946C2" w:rsidRPr="00B946C2" w:rsidRDefault="00B946C2" w:rsidP="00B94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946C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46C2" w:rsidRPr="00B946C2" w:rsidRDefault="00B946C2" w:rsidP="00B94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53746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946C2" w:rsidRPr="00B946C2" w:rsidRDefault="00B946C2" w:rsidP="00B94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7 939,15</w:t>
            </w:r>
            <w:bookmarkStart w:id="0" w:name="_GoBack"/>
            <w:bookmarkEnd w:id="0"/>
          </w:p>
        </w:tc>
      </w:tr>
    </w:tbl>
    <w:p w:rsidR="00B946C2" w:rsidRPr="00B946C2" w:rsidRDefault="00B946C2" w:rsidP="00B946C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46C2" w:rsidRPr="00B946C2" w:rsidRDefault="00B946C2" w:rsidP="00B946C2">
      <w:pPr>
        <w:tabs>
          <w:tab w:val="left" w:pos="3974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B11D0" w:rsidRDefault="006B11D0"/>
    <w:sectPr w:rsidR="006B11D0" w:rsidSect="00E355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6C2" w:rsidRDefault="00B946C2" w:rsidP="00B946C2">
      <w:r>
        <w:separator/>
      </w:r>
    </w:p>
  </w:endnote>
  <w:endnote w:type="continuationSeparator" w:id="0">
    <w:p w:rsidR="00B946C2" w:rsidRDefault="00B946C2" w:rsidP="00B94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6C2" w:rsidRDefault="00B946C2" w:rsidP="00B946C2">
      <w:r>
        <w:separator/>
      </w:r>
    </w:p>
  </w:footnote>
  <w:footnote w:type="continuationSeparator" w:id="0">
    <w:p w:rsidR="00B946C2" w:rsidRDefault="00B946C2" w:rsidP="00B94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C2"/>
    <w:rsid w:val="00683771"/>
    <w:rsid w:val="006B11D0"/>
    <w:rsid w:val="00B9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946C2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B946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B946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B946C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946C2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B946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B946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B946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Лайдинен Айли Ивановна</dc:creator>
  <cp:lastModifiedBy>Лайдинен Айли Ивановна</cp:lastModifiedBy>
  <cp:revision>1</cp:revision>
  <dcterms:created xsi:type="dcterms:W3CDTF">2026-08-03T07:55:00Z</dcterms:created>
  <dcterms:modified xsi:type="dcterms:W3CDTF">2026-08-03T07:59:00Z</dcterms:modified>
</cp:coreProperties>
</file>