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15" w:rsidRDefault="00A03D15" w:rsidP="00A03D15">
      <w:pPr>
        <w:pStyle w:val="ConsPlusNonformat"/>
        <w:jc w:val="center"/>
        <w:rPr>
          <w:rFonts w:ascii="Times New Roman" w:hAnsi="Times New Roman" w:cs="Times New Roman"/>
          <w:sz w:val="28"/>
          <w:szCs w:val="28"/>
        </w:rPr>
      </w:pPr>
      <w:r w:rsidRPr="00A03D15">
        <w:rPr>
          <w:rFonts w:ascii="Times New Roman" w:hAnsi="Times New Roman" w:cs="Times New Roman"/>
          <w:sz w:val="28"/>
          <w:szCs w:val="28"/>
        </w:rPr>
        <w:t>Государственный контракт №___</w:t>
      </w:r>
    </w:p>
    <w:p w:rsidR="00272F59" w:rsidRPr="00A03D15" w:rsidRDefault="00272F59" w:rsidP="00A03D15">
      <w:pPr>
        <w:pStyle w:val="ConsPlusNonformat"/>
        <w:jc w:val="center"/>
        <w:rPr>
          <w:rFonts w:ascii="Times New Roman" w:hAnsi="Times New Roman" w:cs="Times New Roman"/>
          <w:sz w:val="28"/>
          <w:szCs w:val="28"/>
        </w:rPr>
      </w:pPr>
    </w:p>
    <w:p w:rsidR="00A03D15" w:rsidRPr="00A03D15" w:rsidRDefault="00A03D15" w:rsidP="00A03D15">
      <w:pPr>
        <w:pStyle w:val="ConsPlusNonformat"/>
        <w:rPr>
          <w:rFonts w:ascii="Times New Roman" w:hAnsi="Times New Roman" w:cs="Times New Roman"/>
          <w:sz w:val="28"/>
          <w:szCs w:val="28"/>
        </w:rPr>
      </w:pPr>
      <w:r w:rsidRPr="00A03D15">
        <w:rPr>
          <w:rFonts w:ascii="Times New Roman" w:hAnsi="Times New Roman" w:cs="Times New Roman"/>
          <w:b/>
          <w:sz w:val="28"/>
          <w:szCs w:val="28"/>
        </w:rPr>
        <w:t xml:space="preserve">(идентификационный код закупки </w:t>
      </w:r>
      <w:r w:rsidR="0028764D">
        <w:rPr>
          <w:rFonts w:ascii="Times New Roman" w:hAnsi="Times New Roman" w:cs="Times New Roman"/>
          <w:b/>
          <w:sz w:val="28"/>
          <w:szCs w:val="28"/>
        </w:rPr>
        <w:t>261272200985627210100100720000000244</w:t>
      </w:r>
      <w:bookmarkStart w:id="0" w:name="_GoBack"/>
      <w:bookmarkEnd w:id="0"/>
      <w:r w:rsidRPr="00A03D15">
        <w:rPr>
          <w:rFonts w:ascii="Times New Roman" w:hAnsi="Times New Roman" w:cs="Times New Roman"/>
          <w:b/>
          <w:sz w:val="28"/>
          <w:szCs w:val="28"/>
        </w:rPr>
        <w:t>)</w:t>
      </w:r>
    </w:p>
    <w:p w:rsidR="00A03D15" w:rsidRPr="00A03D15" w:rsidRDefault="00A03D15" w:rsidP="00A03D15">
      <w:pPr>
        <w:pStyle w:val="ConsPlusNonformat"/>
        <w:rPr>
          <w:rFonts w:ascii="Times New Roman" w:hAnsi="Times New Roman" w:cs="Times New Roman"/>
          <w:sz w:val="28"/>
          <w:szCs w:val="28"/>
        </w:rPr>
      </w:pPr>
    </w:p>
    <w:p w:rsidR="00A03D15" w:rsidRPr="00A03D15" w:rsidRDefault="00A03D15" w:rsidP="00A03D15">
      <w:pPr>
        <w:pStyle w:val="ConsPlusNonformat"/>
        <w:rPr>
          <w:rFonts w:ascii="Times New Roman" w:hAnsi="Times New Roman" w:cs="Times New Roman"/>
          <w:sz w:val="28"/>
          <w:szCs w:val="28"/>
        </w:rPr>
      </w:pPr>
      <w:proofErr w:type="spellStart"/>
      <w:r w:rsidRPr="00A03D15">
        <w:rPr>
          <w:rFonts w:ascii="Times New Roman" w:hAnsi="Times New Roman" w:cs="Times New Roman"/>
          <w:sz w:val="28"/>
          <w:szCs w:val="28"/>
        </w:rPr>
        <w:t>г.Хабаровск</w:t>
      </w:r>
      <w:proofErr w:type="spellEnd"/>
      <w:r w:rsidRPr="00A03D15">
        <w:rPr>
          <w:rFonts w:ascii="Times New Roman" w:hAnsi="Times New Roman" w:cs="Times New Roman"/>
          <w:sz w:val="28"/>
          <w:szCs w:val="28"/>
        </w:rPr>
        <w:t xml:space="preserve">                                                                               "___" _________ 20___г.</w:t>
      </w:r>
    </w:p>
    <w:p w:rsidR="00A03D15" w:rsidRPr="00A03D15" w:rsidRDefault="00A03D15" w:rsidP="00A03D15">
      <w:pPr>
        <w:pStyle w:val="ConsPlusNonformat"/>
        <w:rPr>
          <w:rFonts w:ascii="Times New Roman" w:hAnsi="Times New Roman" w:cs="Times New Roman"/>
          <w:sz w:val="28"/>
          <w:szCs w:val="28"/>
        </w:rPr>
      </w:pPr>
    </w:p>
    <w:p w:rsidR="00A03D15" w:rsidRPr="00A03D15" w:rsidRDefault="00A03D15" w:rsidP="00A03D15">
      <w:pPr>
        <w:pStyle w:val="ConsPlusNonformat"/>
        <w:ind w:firstLine="708"/>
        <w:jc w:val="both"/>
        <w:rPr>
          <w:rFonts w:ascii="Times New Roman" w:hAnsi="Times New Roman" w:cs="Times New Roman"/>
          <w:sz w:val="28"/>
          <w:szCs w:val="28"/>
        </w:rPr>
      </w:pPr>
      <w:r w:rsidRPr="00A03D15">
        <w:rPr>
          <w:rFonts w:ascii="Times New Roman" w:hAnsi="Times New Roman" w:cs="Times New Roman"/>
          <w:sz w:val="28"/>
          <w:szCs w:val="28"/>
        </w:rPr>
        <w:t xml:space="preserve">Хабаровская таможня от имени Российской Федерации в целях обеспечения государственных нужд, именуемая в дальнейшем «Заказчик»,  в  лице </w:t>
      </w:r>
      <w:r w:rsidR="00272F59">
        <w:rPr>
          <w:rFonts w:ascii="Times New Roman" w:hAnsi="Times New Roman" w:cs="Times New Roman"/>
          <w:sz w:val="28"/>
          <w:szCs w:val="28"/>
        </w:rPr>
        <w:t>и</w:t>
      </w:r>
      <w:r w:rsidR="00236CA1" w:rsidRPr="00236CA1">
        <w:rPr>
          <w:rFonts w:ascii="Times New Roman" w:hAnsi="Times New Roman" w:cs="Times New Roman"/>
          <w:sz w:val="28"/>
          <w:szCs w:val="28"/>
        </w:rPr>
        <w:t xml:space="preserve"> </w:t>
      </w:r>
      <w:r w:rsidR="00236CA1" w:rsidRPr="00600981">
        <w:rPr>
          <w:rFonts w:ascii="Times New Roman" w:hAnsi="Times New Roman" w:cs="Times New Roman"/>
          <w:sz w:val="28"/>
          <w:szCs w:val="28"/>
        </w:rPr>
        <w:t>начальника таможни Ковалёва Дмитрия Сергеевича</w:t>
      </w:r>
      <w:r w:rsidR="00272F59" w:rsidRPr="005C3AB1">
        <w:rPr>
          <w:rFonts w:ascii="Times New Roman" w:hAnsi="Times New Roman" w:cs="Times New Roman"/>
          <w:sz w:val="28"/>
          <w:szCs w:val="28"/>
        </w:rPr>
        <w:t xml:space="preserve">, действующего на основании Общего положения о таможне, утвержденного приказом ФТС России от 20.09.2021г. №798, </w:t>
      </w:r>
      <w:r w:rsidRPr="00A03D15">
        <w:rPr>
          <w:rFonts w:ascii="Times New Roman" w:hAnsi="Times New Roman" w:cs="Times New Roman"/>
          <w:sz w:val="28"/>
          <w:szCs w:val="28"/>
        </w:rPr>
        <w:t xml:space="preserve">с одной стороны, и </w:t>
      </w:r>
      <w:r w:rsidR="00236CA1">
        <w:rPr>
          <w:rFonts w:ascii="Times New Roman" w:hAnsi="Times New Roman" w:cs="Times New Roman"/>
          <w:sz w:val="28"/>
          <w:szCs w:val="28"/>
        </w:rPr>
        <w:t>_________________________________________________</w:t>
      </w:r>
      <w:r w:rsidRPr="00A03D15">
        <w:rPr>
          <w:rFonts w:ascii="Times New Roman" w:hAnsi="Times New Roman" w:cs="Times New Roman"/>
          <w:sz w:val="28"/>
          <w:szCs w:val="28"/>
        </w:rPr>
        <w:t xml:space="preserve">, именуемое в дальнейшем «Исполнитель», в лице </w:t>
      </w:r>
      <w:r w:rsidR="00236CA1">
        <w:rPr>
          <w:rFonts w:ascii="Times New Roman" w:hAnsi="Times New Roman" w:cs="Times New Roman"/>
          <w:sz w:val="28"/>
          <w:szCs w:val="28"/>
        </w:rPr>
        <w:t>_________________________</w:t>
      </w:r>
      <w:r w:rsidRPr="00A03D15">
        <w:rPr>
          <w:rFonts w:ascii="Times New Roman" w:hAnsi="Times New Roman" w:cs="Times New Roman"/>
          <w:sz w:val="28"/>
          <w:szCs w:val="28"/>
        </w:rPr>
        <w:t>,</w:t>
      </w:r>
      <w:r w:rsidR="00122E29">
        <w:rPr>
          <w:rFonts w:ascii="Times New Roman" w:hAnsi="Times New Roman" w:cs="Times New Roman"/>
          <w:sz w:val="28"/>
          <w:szCs w:val="28"/>
        </w:rPr>
        <w:t xml:space="preserve"> </w:t>
      </w:r>
      <w:r w:rsidRPr="00A03D15">
        <w:rPr>
          <w:rFonts w:ascii="Times New Roman" w:hAnsi="Times New Roman" w:cs="Times New Roman"/>
          <w:sz w:val="28"/>
          <w:szCs w:val="28"/>
        </w:rPr>
        <w:t xml:space="preserve">действующего на основании </w:t>
      </w:r>
      <w:r w:rsidR="00236CA1">
        <w:rPr>
          <w:rFonts w:ascii="Times New Roman" w:hAnsi="Times New Roman" w:cs="Times New Roman"/>
          <w:sz w:val="28"/>
          <w:szCs w:val="28"/>
        </w:rPr>
        <w:t>__________________________________</w:t>
      </w:r>
      <w:r w:rsidRPr="00A03D15">
        <w:rPr>
          <w:rFonts w:ascii="Times New Roman" w:hAnsi="Times New Roman" w:cs="Times New Roman"/>
          <w:sz w:val="28"/>
          <w:szCs w:val="28"/>
        </w:rPr>
        <w:t xml:space="preserve">, с другой стороны, в дальнейшем вместе именуемые – «Стороны», и каждый в отдельности «Сторона», с соблюдением требований Гражданского </w:t>
      </w:r>
      <w:hyperlink r:id="rId7" w:history="1">
        <w:r w:rsidRPr="00A03D15">
          <w:rPr>
            <w:rFonts w:ascii="Times New Roman" w:hAnsi="Times New Roman" w:cs="Times New Roman"/>
            <w:sz w:val="28"/>
            <w:szCs w:val="28"/>
          </w:rPr>
          <w:t>кодекса</w:t>
        </w:r>
      </w:hyperlink>
      <w:r w:rsidRPr="00A03D15">
        <w:rPr>
          <w:rFonts w:ascii="Times New Roman" w:hAnsi="Times New Roman" w:cs="Times New Roman"/>
          <w:sz w:val="28"/>
          <w:szCs w:val="28"/>
        </w:rPr>
        <w:t xml:space="preserve"> Российской Федерации, Федерального </w:t>
      </w:r>
      <w:hyperlink r:id="rId8" w:history="1">
        <w:r w:rsidRPr="00110A05">
          <w:rPr>
            <w:rStyle w:val="ad"/>
            <w:rFonts w:ascii="Times New Roman" w:hAnsi="Times New Roman"/>
            <w:sz w:val="28"/>
            <w:szCs w:val="28"/>
            <w:u w:val="none"/>
          </w:rPr>
          <w:t>закона</w:t>
        </w:r>
      </w:hyperlink>
      <w:r w:rsidRPr="00A03D15">
        <w:rPr>
          <w:rFonts w:ascii="Times New Roman" w:hAnsi="Times New Roman" w:cs="Times New Roman"/>
          <w:sz w:val="28"/>
          <w:szCs w:val="28"/>
        </w:rPr>
        <w:t xml:space="preserve"> от 05 апреля </w:t>
      </w:r>
      <w:smartTag w:uri="urn:schemas-microsoft-com:office:smarttags" w:element="metricconverter">
        <w:smartTagPr>
          <w:attr w:name="ProductID" w:val="2013 г"/>
        </w:smartTagPr>
        <w:r w:rsidRPr="00A03D15">
          <w:rPr>
            <w:rFonts w:ascii="Times New Roman" w:hAnsi="Times New Roman" w:cs="Times New Roman"/>
            <w:sz w:val="28"/>
            <w:szCs w:val="28"/>
          </w:rPr>
          <w:t>2013 г</w:t>
        </w:r>
      </w:smartTag>
      <w:r w:rsidRPr="00A03D15">
        <w:rPr>
          <w:rFonts w:ascii="Times New Roman" w:hAnsi="Times New Roman" w:cs="Times New Roman"/>
          <w:sz w:val="28"/>
          <w:szCs w:val="28"/>
        </w:rPr>
        <w:t>.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236CA1">
        <w:rPr>
          <w:rFonts w:ascii="Times New Roman" w:hAnsi="Times New Roman" w:cs="Times New Roman"/>
          <w:sz w:val="28"/>
          <w:szCs w:val="28"/>
        </w:rPr>
        <w:t>,</w:t>
      </w:r>
      <w:r w:rsidRPr="00A03D15">
        <w:rPr>
          <w:rFonts w:ascii="Times New Roman" w:hAnsi="Times New Roman" w:cs="Times New Roman"/>
          <w:sz w:val="28"/>
          <w:szCs w:val="28"/>
        </w:rPr>
        <w:t xml:space="preserve"> </w:t>
      </w:r>
      <w:r w:rsidR="00236CA1" w:rsidRPr="00C40E0A">
        <w:rPr>
          <w:rFonts w:ascii="Times New Roman" w:hAnsi="Times New Roman" w:cs="Times New Roman"/>
          <w:sz w:val="28"/>
          <w:szCs w:val="28"/>
        </w:rPr>
        <w:t xml:space="preserve">на основании </w:t>
      </w:r>
      <w:r w:rsidR="00236CA1" w:rsidRPr="00BF10C0">
        <w:rPr>
          <w:rFonts w:ascii="Times New Roman" w:hAnsi="Times New Roman" w:cs="Times New Roman"/>
          <w:sz w:val="28"/>
          <w:szCs w:val="28"/>
        </w:rPr>
        <w:t>п.4 ч.1 ст.93 Федерального закона №44-ФЗ</w:t>
      </w:r>
      <w:r w:rsidRPr="00A03D15">
        <w:rPr>
          <w:rFonts w:ascii="Times New Roman" w:hAnsi="Times New Roman" w:cs="Times New Roman"/>
          <w:sz w:val="28"/>
          <w:szCs w:val="28"/>
        </w:rPr>
        <w:t xml:space="preserve"> заключили настоящий  государственный контракт (далее - контракт) о нижеследующем:</w:t>
      </w:r>
    </w:p>
    <w:p w:rsidR="00A03D15" w:rsidRPr="00A03D15" w:rsidRDefault="00A03D15" w:rsidP="00A03D15">
      <w:pPr>
        <w:pStyle w:val="ConsPlusNonformat"/>
        <w:jc w:val="both"/>
        <w:rPr>
          <w:rFonts w:ascii="Times New Roman" w:hAnsi="Times New Roman" w:cs="Times New Roman"/>
          <w:sz w:val="28"/>
          <w:szCs w:val="28"/>
        </w:rPr>
      </w:pPr>
    </w:p>
    <w:p w:rsidR="00A03D15" w:rsidRPr="00A03D15" w:rsidRDefault="00A03D15" w:rsidP="00A03D15">
      <w:pPr>
        <w:pStyle w:val="ConsPlusNonformat"/>
        <w:jc w:val="center"/>
        <w:rPr>
          <w:rFonts w:ascii="Times New Roman" w:hAnsi="Times New Roman" w:cs="Times New Roman"/>
          <w:b/>
          <w:sz w:val="28"/>
          <w:szCs w:val="28"/>
        </w:rPr>
      </w:pPr>
      <w:r w:rsidRPr="00A03D15">
        <w:rPr>
          <w:rFonts w:ascii="Times New Roman" w:hAnsi="Times New Roman" w:cs="Times New Roman"/>
          <w:b/>
          <w:sz w:val="28"/>
          <w:szCs w:val="28"/>
        </w:rPr>
        <w:t>1. Предмет контракта</w:t>
      </w:r>
    </w:p>
    <w:p w:rsidR="00887581" w:rsidRDefault="00887581" w:rsidP="00A03D15">
      <w:pPr>
        <w:pStyle w:val="ConsPlusNonformat"/>
        <w:ind w:firstLine="708"/>
        <w:jc w:val="both"/>
        <w:rPr>
          <w:rFonts w:ascii="Times New Roman" w:hAnsi="Times New Roman" w:cs="Times New Roman"/>
          <w:sz w:val="28"/>
          <w:szCs w:val="28"/>
        </w:rPr>
      </w:pPr>
    </w:p>
    <w:p w:rsidR="00A03D15" w:rsidRPr="00A03D15" w:rsidRDefault="00A03D15" w:rsidP="00A03D15">
      <w:pPr>
        <w:pStyle w:val="ConsPlusNonformat"/>
        <w:ind w:firstLine="708"/>
        <w:jc w:val="both"/>
        <w:rPr>
          <w:rFonts w:ascii="Times New Roman" w:hAnsi="Times New Roman" w:cs="Times New Roman"/>
          <w:sz w:val="28"/>
          <w:szCs w:val="28"/>
        </w:rPr>
      </w:pPr>
      <w:r w:rsidRPr="00A03D15">
        <w:rPr>
          <w:rFonts w:ascii="Times New Roman" w:hAnsi="Times New Roman" w:cs="Times New Roman"/>
          <w:sz w:val="28"/>
          <w:szCs w:val="28"/>
        </w:rPr>
        <w:t xml:space="preserve">1.1. Исполнитель обязуется оказать Заказчику услуги </w:t>
      </w:r>
      <w:r w:rsidR="0004025C">
        <w:rPr>
          <w:rFonts w:ascii="Times New Roman" w:hAnsi="Times New Roman" w:cs="Times New Roman"/>
          <w:sz w:val="28"/>
          <w:szCs w:val="28"/>
        </w:rPr>
        <w:t>междугородной телефонной связи</w:t>
      </w:r>
      <w:r w:rsidRPr="00A03D15">
        <w:rPr>
          <w:rFonts w:ascii="Times New Roman" w:hAnsi="Times New Roman" w:cs="Times New Roman"/>
          <w:sz w:val="28"/>
          <w:szCs w:val="28"/>
        </w:rPr>
        <w:t xml:space="preserve"> в соответствии с требованиями, указанными в Приложении №1 (далее – услуги), а Заказчик обязуется принять и оплатить оказанные услуги.</w:t>
      </w:r>
    </w:p>
    <w:p w:rsidR="00451AA3" w:rsidRDefault="00A03D15" w:rsidP="00A03D15">
      <w:pPr>
        <w:pStyle w:val="ConsPlusNonformat"/>
        <w:ind w:firstLine="708"/>
        <w:jc w:val="both"/>
        <w:rPr>
          <w:rFonts w:ascii="Times New Roman" w:hAnsi="Times New Roman" w:cs="Times New Roman"/>
          <w:sz w:val="28"/>
          <w:szCs w:val="28"/>
        </w:rPr>
      </w:pPr>
      <w:r w:rsidRPr="00A03D15">
        <w:rPr>
          <w:rFonts w:ascii="Times New Roman" w:hAnsi="Times New Roman" w:cs="Times New Roman"/>
          <w:sz w:val="28"/>
          <w:szCs w:val="28"/>
        </w:rPr>
        <w:t xml:space="preserve">1.2. Срок оказания услуг – круглосуточно с </w:t>
      </w:r>
      <w:r w:rsidR="003D59CF">
        <w:rPr>
          <w:rFonts w:ascii="Times New Roman" w:hAnsi="Times New Roman" w:cs="Times New Roman"/>
          <w:sz w:val="28"/>
          <w:szCs w:val="28"/>
        </w:rPr>
        <w:t xml:space="preserve">даты заключения контракта, но не ранее </w:t>
      </w:r>
      <w:r w:rsidRPr="00A03D15">
        <w:rPr>
          <w:rFonts w:ascii="Times New Roman" w:hAnsi="Times New Roman" w:cs="Times New Roman"/>
          <w:sz w:val="28"/>
          <w:szCs w:val="28"/>
        </w:rPr>
        <w:t>00.00 ч 01.</w:t>
      </w:r>
      <w:r w:rsidR="00236CA1">
        <w:rPr>
          <w:rFonts w:ascii="Times New Roman" w:hAnsi="Times New Roman" w:cs="Times New Roman"/>
          <w:sz w:val="28"/>
          <w:szCs w:val="28"/>
        </w:rPr>
        <w:t>05</w:t>
      </w:r>
      <w:r w:rsidRPr="00A03D15">
        <w:rPr>
          <w:rFonts w:ascii="Times New Roman" w:hAnsi="Times New Roman" w:cs="Times New Roman"/>
          <w:sz w:val="28"/>
          <w:szCs w:val="28"/>
        </w:rPr>
        <w:t>.202</w:t>
      </w:r>
      <w:r w:rsidR="00236CA1">
        <w:rPr>
          <w:rFonts w:ascii="Times New Roman" w:hAnsi="Times New Roman" w:cs="Times New Roman"/>
          <w:sz w:val="28"/>
          <w:szCs w:val="28"/>
        </w:rPr>
        <w:t>6</w:t>
      </w:r>
      <w:r w:rsidRPr="00A03D15">
        <w:rPr>
          <w:rFonts w:ascii="Times New Roman" w:hAnsi="Times New Roman" w:cs="Times New Roman"/>
          <w:sz w:val="28"/>
          <w:szCs w:val="28"/>
        </w:rPr>
        <w:t>г. до 24.00 ч 30.11.202</w:t>
      </w:r>
      <w:r w:rsidR="00236CA1">
        <w:rPr>
          <w:rFonts w:ascii="Times New Roman" w:hAnsi="Times New Roman" w:cs="Times New Roman"/>
          <w:sz w:val="28"/>
          <w:szCs w:val="28"/>
        </w:rPr>
        <w:t>6</w:t>
      </w:r>
      <w:r w:rsidRPr="00A03D15">
        <w:rPr>
          <w:rFonts w:ascii="Times New Roman" w:hAnsi="Times New Roman" w:cs="Times New Roman"/>
          <w:sz w:val="28"/>
          <w:szCs w:val="28"/>
        </w:rPr>
        <w:t>г. включительно.</w:t>
      </w:r>
    </w:p>
    <w:p w:rsidR="00A03D15" w:rsidRPr="00A03D15" w:rsidRDefault="00451AA3" w:rsidP="00A03D15">
      <w:pPr>
        <w:pStyle w:val="ConsPlusNonformat"/>
        <w:ind w:firstLine="708"/>
        <w:jc w:val="both"/>
        <w:rPr>
          <w:rFonts w:ascii="Times New Roman" w:hAnsi="Times New Roman" w:cs="Times New Roman"/>
          <w:sz w:val="28"/>
          <w:szCs w:val="28"/>
        </w:rPr>
      </w:pPr>
      <w:r w:rsidRPr="00712718">
        <w:rPr>
          <w:rFonts w:ascii="Times New Roman" w:hAnsi="Times New Roman" w:cs="Times New Roman"/>
          <w:sz w:val="28"/>
          <w:szCs w:val="28"/>
        </w:rPr>
        <w:t xml:space="preserve">1.3. </w:t>
      </w:r>
      <w:r w:rsidR="00A03D15" w:rsidRPr="00A03D15">
        <w:rPr>
          <w:rFonts w:ascii="Times New Roman" w:hAnsi="Times New Roman" w:cs="Times New Roman"/>
          <w:sz w:val="28"/>
          <w:szCs w:val="28"/>
        </w:rPr>
        <w:t xml:space="preserve">Услуги считаются оказанными после подписания </w:t>
      </w:r>
      <w:r w:rsidR="00C933FA">
        <w:rPr>
          <w:rFonts w:ascii="Times New Roman" w:hAnsi="Times New Roman" w:cs="Times New Roman"/>
          <w:sz w:val="28"/>
          <w:szCs w:val="28"/>
        </w:rPr>
        <w:t>Заказчиком документа о приёмке</w:t>
      </w:r>
      <w:r w:rsidR="00A03D15" w:rsidRPr="00A03D15">
        <w:rPr>
          <w:rFonts w:ascii="Times New Roman" w:hAnsi="Times New Roman" w:cs="Times New Roman"/>
          <w:sz w:val="28"/>
          <w:szCs w:val="28"/>
        </w:rPr>
        <w:t>.</w:t>
      </w:r>
    </w:p>
    <w:p w:rsidR="00A03D15" w:rsidRPr="00A03D15" w:rsidRDefault="00451AA3" w:rsidP="00A03D1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w:t>
      </w:r>
      <w:r w:rsidR="0004025C">
        <w:rPr>
          <w:rFonts w:ascii="Times New Roman" w:hAnsi="Times New Roman" w:cs="Times New Roman"/>
          <w:sz w:val="28"/>
          <w:szCs w:val="28"/>
        </w:rPr>
        <w:t>4</w:t>
      </w:r>
      <w:r w:rsidR="00A03D15" w:rsidRPr="00A03D15">
        <w:rPr>
          <w:rFonts w:ascii="Times New Roman" w:hAnsi="Times New Roman" w:cs="Times New Roman"/>
          <w:sz w:val="28"/>
          <w:szCs w:val="28"/>
        </w:rPr>
        <w:t>. Место оказания услуг:</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rPr>
      </w:pPr>
      <w:proofErr w:type="spellStart"/>
      <w:r w:rsidRPr="00F41BAA">
        <w:rPr>
          <w:sz w:val="28"/>
        </w:rPr>
        <w:t>г</w:t>
      </w:r>
      <w:r w:rsidRPr="003A13DD">
        <w:rPr>
          <w:rFonts w:ascii="Times New Roman" w:hAnsi="Times New Roman" w:cs="Times New Roman"/>
          <w:sz w:val="28"/>
        </w:rPr>
        <w:t>.Хабаровск</w:t>
      </w:r>
      <w:proofErr w:type="spellEnd"/>
      <w:r w:rsidRPr="003A13DD">
        <w:rPr>
          <w:rFonts w:ascii="Times New Roman" w:hAnsi="Times New Roman" w:cs="Times New Roman"/>
          <w:sz w:val="28"/>
        </w:rPr>
        <w:t xml:space="preserve">, </w:t>
      </w:r>
      <w:proofErr w:type="spellStart"/>
      <w:r w:rsidRPr="003A13DD">
        <w:rPr>
          <w:rFonts w:ascii="Times New Roman" w:hAnsi="Times New Roman" w:cs="Times New Roman"/>
          <w:sz w:val="28"/>
        </w:rPr>
        <w:t>ул.Карла</w:t>
      </w:r>
      <w:proofErr w:type="spellEnd"/>
      <w:r w:rsidRPr="003A13DD">
        <w:rPr>
          <w:rFonts w:ascii="Times New Roman" w:hAnsi="Times New Roman" w:cs="Times New Roman"/>
          <w:sz w:val="28"/>
        </w:rPr>
        <w:t xml:space="preserve"> Маркса, д.94а, каб.126 (здание Хабаровской таможни);</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sz w:val="24"/>
        </w:rPr>
      </w:pPr>
      <w:proofErr w:type="spellStart"/>
      <w:r w:rsidRPr="003A13DD">
        <w:rPr>
          <w:rFonts w:ascii="Times New Roman" w:hAnsi="Times New Roman" w:cs="Times New Roman"/>
          <w:sz w:val="28"/>
        </w:rPr>
        <w:t>г.Хабаровск</w:t>
      </w:r>
      <w:proofErr w:type="spellEnd"/>
      <w:r w:rsidRPr="003A13DD">
        <w:rPr>
          <w:rFonts w:ascii="Times New Roman" w:hAnsi="Times New Roman" w:cs="Times New Roman"/>
          <w:sz w:val="28"/>
        </w:rPr>
        <w:t xml:space="preserve">, </w:t>
      </w:r>
      <w:proofErr w:type="spellStart"/>
      <w:r w:rsidRPr="003A13DD">
        <w:rPr>
          <w:rFonts w:ascii="Times New Roman" w:hAnsi="Times New Roman" w:cs="Times New Roman"/>
          <w:sz w:val="28"/>
        </w:rPr>
        <w:t>ул.Луговая</w:t>
      </w:r>
      <w:proofErr w:type="spellEnd"/>
      <w:r w:rsidRPr="003A13DD">
        <w:rPr>
          <w:rFonts w:ascii="Times New Roman" w:hAnsi="Times New Roman" w:cs="Times New Roman"/>
          <w:sz w:val="28"/>
        </w:rPr>
        <w:t>, д.2а, каб.28 (кинологический отдел Хабаровской таможни);</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sz w:val="28"/>
          <w:szCs w:val="24"/>
        </w:rPr>
      </w:pPr>
      <w:proofErr w:type="spellStart"/>
      <w:r w:rsidRPr="003A13DD">
        <w:rPr>
          <w:rFonts w:ascii="Times New Roman" w:hAnsi="Times New Roman" w:cs="Times New Roman"/>
          <w:sz w:val="28"/>
          <w:szCs w:val="24"/>
        </w:rPr>
        <w:t>г.Хабаровск</w:t>
      </w:r>
      <w:proofErr w:type="spellEnd"/>
      <w:r w:rsidRPr="003A13DD">
        <w:rPr>
          <w:rFonts w:ascii="Times New Roman" w:hAnsi="Times New Roman" w:cs="Times New Roman"/>
          <w:sz w:val="28"/>
          <w:szCs w:val="24"/>
        </w:rPr>
        <w:t xml:space="preserve">, </w:t>
      </w:r>
      <w:proofErr w:type="spellStart"/>
      <w:r w:rsidRPr="003A13DD">
        <w:rPr>
          <w:rFonts w:ascii="Times New Roman" w:hAnsi="Times New Roman" w:cs="Times New Roman"/>
          <w:sz w:val="28"/>
          <w:szCs w:val="24"/>
        </w:rPr>
        <w:t>ул.Матвеевское</w:t>
      </w:r>
      <w:proofErr w:type="spellEnd"/>
      <w:r w:rsidRPr="003A13DD">
        <w:rPr>
          <w:rFonts w:ascii="Times New Roman" w:hAnsi="Times New Roman" w:cs="Times New Roman"/>
          <w:sz w:val="28"/>
          <w:szCs w:val="24"/>
        </w:rPr>
        <w:t xml:space="preserve"> шоссе, д.41а, каб.6 (Хабаровский таможенный пост);</w:t>
      </w:r>
    </w:p>
    <w:p w:rsidR="00D8205F" w:rsidRPr="00365ACB" w:rsidRDefault="00D8205F" w:rsidP="00365ACB">
      <w:pPr>
        <w:numPr>
          <w:ilvl w:val="0"/>
          <w:numId w:val="3"/>
        </w:numPr>
        <w:spacing w:after="0" w:line="240" w:lineRule="auto"/>
        <w:ind w:left="0" w:firstLine="360"/>
        <w:jc w:val="both"/>
        <w:rPr>
          <w:rFonts w:ascii="Times New Roman" w:hAnsi="Times New Roman" w:cs="Times New Roman"/>
          <w:sz w:val="28"/>
          <w:szCs w:val="24"/>
        </w:rPr>
      </w:pPr>
      <w:proofErr w:type="spellStart"/>
      <w:r w:rsidRPr="003A13DD">
        <w:rPr>
          <w:rFonts w:ascii="Times New Roman" w:hAnsi="Times New Roman" w:cs="Times New Roman"/>
          <w:sz w:val="28"/>
        </w:rPr>
        <w:t>г.Хабаровск</w:t>
      </w:r>
      <w:proofErr w:type="spellEnd"/>
      <w:r w:rsidRPr="003A13DD">
        <w:rPr>
          <w:rFonts w:ascii="Times New Roman" w:hAnsi="Times New Roman" w:cs="Times New Roman"/>
          <w:sz w:val="28"/>
        </w:rPr>
        <w:t xml:space="preserve">, </w:t>
      </w:r>
      <w:proofErr w:type="spellStart"/>
      <w:r w:rsidRPr="003A13DD">
        <w:rPr>
          <w:rFonts w:ascii="Times New Roman" w:hAnsi="Times New Roman" w:cs="Times New Roman"/>
          <w:sz w:val="28"/>
        </w:rPr>
        <w:t>ул.Шевченко</w:t>
      </w:r>
      <w:proofErr w:type="spellEnd"/>
      <w:r w:rsidRPr="003A13DD">
        <w:rPr>
          <w:rFonts w:ascii="Times New Roman" w:hAnsi="Times New Roman" w:cs="Times New Roman"/>
          <w:sz w:val="28"/>
        </w:rPr>
        <w:t>, д.1, дебаркадер, каб.4 (</w:t>
      </w:r>
      <w:r w:rsidR="006A6855">
        <w:rPr>
          <w:rFonts w:ascii="Times New Roman" w:hAnsi="Times New Roman" w:cs="Times New Roman"/>
          <w:sz w:val="28"/>
        </w:rPr>
        <w:t xml:space="preserve">речной пункт пропуска </w:t>
      </w:r>
      <w:r w:rsidRPr="003A13DD">
        <w:rPr>
          <w:rFonts w:ascii="Times New Roman" w:hAnsi="Times New Roman" w:cs="Times New Roman"/>
          <w:sz w:val="28"/>
        </w:rPr>
        <w:t>Хабаровск</w:t>
      </w:r>
      <w:r w:rsidR="006A6855">
        <w:rPr>
          <w:rFonts w:ascii="Times New Roman" w:hAnsi="Times New Roman" w:cs="Times New Roman"/>
          <w:sz w:val="28"/>
        </w:rPr>
        <w:t xml:space="preserve"> (п</w:t>
      </w:r>
      <w:r w:rsidRPr="003A13DD">
        <w:rPr>
          <w:rFonts w:ascii="Times New Roman" w:hAnsi="Times New Roman" w:cs="Times New Roman"/>
          <w:sz w:val="28"/>
        </w:rPr>
        <w:t>ассажирск</w:t>
      </w:r>
      <w:r w:rsidR="006A6855">
        <w:rPr>
          <w:rFonts w:ascii="Times New Roman" w:hAnsi="Times New Roman" w:cs="Times New Roman"/>
          <w:sz w:val="28"/>
        </w:rPr>
        <w:t>ое направление)</w:t>
      </w:r>
      <w:r w:rsidRPr="003A13DD">
        <w:rPr>
          <w:rFonts w:ascii="Times New Roman" w:hAnsi="Times New Roman" w:cs="Times New Roman"/>
          <w:sz w:val="28"/>
        </w:rPr>
        <w:t>), период</w:t>
      </w:r>
      <w:r w:rsidR="00365ACB">
        <w:rPr>
          <w:rFonts w:ascii="Times New Roman" w:hAnsi="Times New Roman" w:cs="Times New Roman"/>
          <w:sz w:val="28"/>
        </w:rPr>
        <w:t>ы</w:t>
      </w:r>
      <w:r w:rsidRPr="003A13DD">
        <w:rPr>
          <w:rFonts w:ascii="Times New Roman" w:hAnsi="Times New Roman" w:cs="Times New Roman"/>
          <w:sz w:val="28"/>
        </w:rPr>
        <w:t xml:space="preserve"> оказания услуг с 01.05.202</w:t>
      </w:r>
      <w:r w:rsidR="00365ACB">
        <w:rPr>
          <w:rFonts w:ascii="Times New Roman" w:hAnsi="Times New Roman" w:cs="Times New Roman"/>
          <w:sz w:val="28"/>
        </w:rPr>
        <w:t>6</w:t>
      </w:r>
      <w:r w:rsidRPr="00365ACB">
        <w:rPr>
          <w:rFonts w:ascii="Times New Roman" w:hAnsi="Times New Roman" w:cs="Times New Roman"/>
          <w:sz w:val="28"/>
        </w:rPr>
        <w:t>г. по 31.10.202</w:t>
      </w:r>
      <w:r w:rsidR="00365ACB">
        <w:rPr>
          <w:rFonts w:ascii="Times New Roman" w:hAnsi="Times New Roman" w:cs="Times New Roman"/>
          <w:sz w:val="28"/>
        </w:rPr>
        <w:t>6</w:t>
      </w:r>
      <w:r w:rsidRPr="00365ACB">
        <w:rPr>
          <w:rFonts w:ascii="Times New Roman" w:hAnsi="Times New Roman" w:cs="Times New Roman"/>
          <w:sz w:val="28"/>
        </w:rPr>
        <w:t>г.;</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sz w:val="28"/>
        </w:rPr>
      </w:pPr>
      <w:proofErr w:type="spellStart"/>
      <w:r w:rsidRPr="003A13DD">
        <w:rPr>
          <w:rFonts w:ascii="Times New Roman" w:hAnsi="Times New Roman" w:cs="Times New Roman"/>
          <w:sz w:val="28"/>
        </w:rPr>
        <w:t>г.Хабаровск</w:t>
      </w:r>
      <w:proofErr w:type="spellEnd"/>
      <w:r w:rsidRPr="003A13DD">
        <w:rPr>
          <w:rFonts w:ascii="Times New Roman" w:hAnsi="Times New Roman" w:cs="Times New Roman"/>
          <w:sz w:val="28"/>
        </w:rPr>
        <w:t xml:space="preserve">, </w:t>
      </w:r>
      <w:proofErr w:type="spellStart"/>
      <w:r w:rsidRPr="003A13DD">
        <w:rPr>
          <w:rFonts w:ascii="Times New Roman" w:hAnsi="Times New Roman" w:cs="Times New Roman"/>
          <w:sz w:val="28"/>
        </w:rPr>
        <w:t>ул.Тихоокеанская</w:t>
      </w:r>
      <w:proofErr w:type="spellEnd"/>
      <w:r w:rsidRPr="003A13DD">
        <w:rPr>
          <w:rFonts w:ascii="Times New Roman" w:hAnsi="Times New Roman" w:cs="Times New Roman"/>
          <w:sz w:val="28"/>
        </w:rPr>
        <w:t>, д.45, территория речного грузового порта (</w:t>
      </w:r>
      <w:r w:rsidR="006A6855">
        <w:rPr>
          <w:rFonts w:ascii="Times New Roman" w:hAnsi="Times New Roman" w:cs="Times New Roman"/>
          <w:sz w:val="28"/>
        </w:rPr>
        <w:t xml:space="preserve">речной пункт пропуска </w:t>
      </w:r>
      <w:r w:rsidR="006A6855" w:rsidRPr="003A13DD">
        <w:rPr>
          <w:rFonts w:ascii="Times New Roman" w:hAnsi="Times New Roman" w:cs="Times New Roman"/>
          <w:sz w:val="28"/>
        </w:rPr>
        <w:t>Хабаровск</w:t>
      </w:r>
      <w:r w:rsidR="006A6855">
        <w:rPr>
          <w:rFonts w:ascii="Times New Roman" w:hAnsi="Times New Roman" w:cs="Times New Roman"/>
          <w:sz w:val="28"/>
        </w:rPr>
        <w:t xml:space="preserve"> (грузовое направление)</w:t>
      </w:r>
      <w:r w:rsidRPr="003A13DD">
        <w:rPr>
          <w:rFonts w:ascii="Times New Roman" w:hAnsi="Times New Roman" w:cs="Times New Roman"/>
          <w:sz w:val="28"/>
        </w:rPr>
        <w:t>);</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sz w:val="24"/>
        </w:rPr>
      </w:pPr>
      <w:proofErr w:type="spellStart"/>
      <w:r w:rsidRPr="003A13DD">
        <w:rPr>
          <w:rFonts w:ascii="Times New Roman" w:hAnsi="Times New Roman" w:cs="Times New Roman"/>
          <w:sz w:val="28"/>
        </w:rPr>
        <w:t>г.Хабаровск</w:t>
      </w:r>
      <w:proofErr w:type="spellEnd"/>
      <w:r w:rsidRPr="003A13DD">
        <w:rPr>
          <w:rFonts w:ascii="Times New Roman" w:hAnsi="Times New Roman" w:cs="Times New Roman"/>
          <w:sz w:val="28"/>
        </w:rPr>
        <w:t xml:space="preserve">, </w:t>
      </w:r>
      <w:proofErr w:type="spellStart"/>
      <w:r w:rsidRPr="003A13DD">
        <w:rPr>
          <w:rFonts w:ascii="Times New Roman" w:hAnsi="Times New Roman" w:cs="Times New Roman"/>
          <w:sz w:val="28"/>
        </w:rPr>
        <w:t>ул.Матвеевское</w:t>
      </w:r>
      <w:proofErr w:type="spellEnd"/>
      <w:r w:rsidRPr="003A13DD">
        <w:rPr>
          <w:rFonts w:ascii="Times New Roman" w:hAnsi="Times New Roman" w:cs="Times New Roman"/>
          <w:sz w:val="28"/>
        </w:rPr>
        <w:t xml:space="preserve"> шоссе, д.26, каб.210 (таможенный пост «Аэропорт Хабаровск»);</w:t>
      </w:r>
    </w:p>
    <w:p w:rsidR="00D8205F" w:rsidRPr="003A13DD" w:rsidRDefault="00D8205F" w:rsidP="00D8205F">
      <w:pPr>
        <w:numPr>
          <w:ilvl w:val="0"/>
          <w:numId w:val="3"/>
        </w:numPr>
        <w:spacing w:after="0" w:line="240" w:lineRule="auto"/>
        <w:ind w:left="0" w:firstLine="360"/>
        <w:jc w:val="both"/>
        <w:rPr>
          <w:rFonts w:ascii="Times New Roman" w:hAnsi="Times New Roman" w:cs="Times New Roman"/>
          <w:sz w:val="28"/>
          <w:szCs w:val="24"/>
        </w:rPr>
      </w:pPr>
      <w:r w:rsidRPr="003A13DD">
        <w:rPr>
          <w:rFonts w:ascii="Times New Roman" w:hAnsi="Times New Roman" w:cs="Times New Roman"/>
          <w:sz w:val="28"/>
          <w:szCs w:val="24"/>
        </w:rPr>
        <w:t xml:space="preserve">Хабаровский край, </w:t>
      </w:r>
      <w:proofErr w:type="spellStart"/>
      <w:r w:rsidRPr="003A13DD">
        <w:rPr>
          <w:rFonts w:ascii="Times New Roman" w:hAnsi="Times New Roman" w:cs="Times New Roman"/>
          <w:sz w:val="28"/>
          <w:szCs w:val="24"/>
        </w:rPr>
        <w:t>Бикинский</w:t>
      </w:r>
      <w:proofErr w:type="spellEnd"/>
      <w:r w:rsidRPr="003A13DD">
        <w:rPr>
          <w:rFonts w:ascii="Times New Roman" w:hAnsi="Times New Roman" w:cs="Times New Roman"/>
          <w:sz w:val="28"/>
          <w:szCs w:val="24"/>
        </w:rPr>
        <w:t xml:space="preserve"> р-н, с. Покровка, ул. Новая, д.1, каб.208 (</w:t>
      </w:r>
      <w:proofErr w:type="spellStart"/>
      <w:r w:rsidRPr="003A13DD">
        <w:rPr>
          <w:rFonts w:ascii="Times New Roman" w:hAnsi="Times New Roman" w:cs="Times New Roman"/>
          <w:sz w:val="28"/>
          <w:szCs w:val="24"/>
        </w:rPr>
        <w:t>Бикинский</w:t>
      </w:r>
      <w:proofErr w:type="spellEnd"/>
      <w:r w:rsidRPr="003A13DD">
        <w:rPr>
          <w:rFonts w:ascii="Times New Roman" w:hAnsi="Times New Roman" w:cs="Times New Roman"/>
          <w:sz w:val="28"/>
          <w:szCs w:val="24"/>
        </w:rPr>
        <w:t xml:space="preserve"> таможенный пост);</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lastRenderedPageBreak/>
        <w:t xml:space="preserve">Хабаровский край, </w:t>
      </w:r>
      <w:proofErr w:type="spellStart"/>
      <w:r w:rsidRPr="00272F59">
        <w:rPr>
          <w:rFonts w:ascii="Times New Roman" w:hAnsi="Times New Roman" w:cs="Times New Roman"/>
          <w:sz w:val="28"/>
          <w:szCs w:val="28"/>
        </w:rPr>
        <w:t>г.Комсомольск</w:t>
      </w:r>
      <w:proofErr w:type="spellEnd"/>
      <w:r w:rsidRPr="00272F59">
        <w:rPr>
          <w:rFonts w:ascii="Times New Roman" w:hAnsi="Times New Roman" w:cs="Times New Roman"/>
          <w:sz w:val="28"/>
          <w:szCs w:val="28"/>
        </w:rPr>
        <w:t xml:space="preserve">-на-Амуре, </w:t>
      </w:r>
      <w:proofErr w:type="spellStart"/>
      <w:r w:rsidRPr="00272F59">
        <w:rPr>
          <w:rFonts w:ascii="Times New Roman" w:hAnsi="Times New Roman" w:cs="Times New Roman"/>
          <w:sz w:val="28"/>
          <w:szCs w:val="28"/>
        </w:rPr>
        <w:t>пр-кт</w:t>
      </w:r>
      <w:proofErr w:type="spellEnd"/>
      <w:r w:rsidRPr="00272F59">
        <w:rPr>
          <w:rFonts w:ascii="Times New Roman" w:hAnsi="Times New Roman" w:cs="Times New Roman"/>
          <w:sz w:val="28"/>
          <w:szCs w:val="28"/>
        </w:rPr>
        <w:t xml:space="preserve"> Октябрьский, д.2</w:t>
      </w:r>
      <w:r w:rsidR="004443E2" w:rsidRPr="00272F59">
        <w:rPr>
          <w:rFonts w:ascii="Times New Roman" w:hAnsi="Times New Roman" w:cs="Times New Roman"/>
          <w:sz w:val="28"/>
          <w:szCs w:val="28"/>
        </w:rPr>
        <w:t>, каб.4</w:t>
      </w:r>
      <w:r w:rsidRPr="00272F59">
        <w:rPr>
          <w:rFonts w:ascii="Times New Roman" w:hAnsi="Times New Roman" w:cs="Times New Roman"/>
          <w:sz w:val="28"/>
          <w:szCs w:val="28"/>
        </w:rPr>
        <w:t xml:space="preserve"> (Комсомольский-на-Амуре таможенный пост);</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t xml:space="preserve">Хабаровский край, </w:t>
      </w:r>
      <w:proofErr w:type="spellStart"/>
      <w:r w:rsidRPr="00272F59">
        <w:rPr>
          <w:rFonts w:ascii="Times New Roman" w:hAnsi="Times New Roman" w:cs="Times New Roman"/>
          <w:sz w:val="28"/>
          <w:szCs w:val="28"/>
        </w:rPr>
        <w:t>Ульчский</w:t>
      </w:r>
      <w:proofErr w:type="spellEnd"/>
      <w:r w:rsidRPr="00272F59">
        <w:rPr>
          <w:rFonts w:ascii="Times New Roman" w:hAnsi="Times New Roman" w:cs="Times New Roman"/>
          <w:sz w:val="28"/>
          <w:szCs w:val="28"/>
        </w:rPr>
        <w:t xml:space="preserve"> р-н, пос. Де-Кастри, ул. Краснофлотская, д.4, каб.15 (Де-Кастринский таможенный пост Хабаровской таможни);</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t xml:space="preserve">Хабаровский край, межселенная территория </w:t>
      </w:r>
      <w:proofErr w:type="spellStart"/>
      <w:r w:rsidRPr="00272F59">
        <w:rPr>
          <w:rFonts w:ascii="Times New Roman" w:hAnsi="Times New Roman" w:cs="Times New Roman"/>
          <w:sz w:val="28"/>
          <w:szCs w:val="28"/>
        </w:rPr>
        <w:t>Ванинского</w:t>
      </w:r>
      <w:proofErr w:type="spellEnd"/>
      <w:r w:rsidRPr="00272F59">
        <w:rPr>
          <w:rFonts w:ascii="Times New Roman" w:hAnsi="Times New Roman" w:cs="Times New Roman"/>
          <w:sz w:val="28"/>
          <w:szCs w:val="28"/>
        </w:rPr>
        <w:t xml:space="preserve"> р-на, </w:t>
      </w:r>
      <w:proofErr w:type="spellStart"/>
      <w:r w:rsidRPr="00272F59">
        <w:rPr>
          <w:rFonts w:ascii="Times New Roman" w:hAnsi="Times New Roman" w:cs="Times New Roman"/>
          <w:sz w:val="28"/>
          <w:szCs w:val="28"/>
        </w:rPr>
        <w:t>ул.Железнодорожная</w:t>
      </w:r>
      <w:proofErr w:type="spellEnd"/>
      <w:r w:rsidRPr="00272F59">
        <w:rPr>
          <w:rFonts w:ascii="Times New Roman" w:hAnsi="Times New Roman" w:cs="Times New Roman"/>
          <w:sz w:val="28"/>
          <w:szCs w:val="28"/>
        </w:rPr>
        <w:t>, д.26, каб.5в (Ванинский таможенный пост);</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t xml:space="preserve">Хабаровский край, </w:t>
      </w:r>
      <w:proofErr w:type="spellStart"/>
      <w:r w:rsidRPr="00272F59">
        <w:rPr>
          <w:rFonts w:ascii="Times New Roman" w:hAnsi="Times New Roman" w:cs="Times New Roman"/>
          <w:sz w:val="28"/>
          <w:szCs w:val="28"/>
        </w:rPr>
        <w:t>г.Советская</w:t>
      </w:r>
      <w:proofErr w:type="spellEnd"/>
      <w:r w:rsidRPr="00272F59">
        <w:rPr>
          <w:rFonts w:ascii="Times New Roman" w:hAnsi="Times New Roman" w:cs="Times New Roman"/>
          <w:sz w:val="28"/>
          <w:szCs w:val="28"/>
        </w:rPr>
        <w:t xml:space="preserve"> Гавань, </w:t>
      </w:r>
      <w:proofErr w:type="spellStart"/>
      <w:r w:rsidRPr="00272F59">
        <w:rPr>
          <w:rFonts w:ascii="Times New Roman" w:hAnsi="Times New Roman" w:cs="Times New Roman"/>
          <w:sz w:val="28"/>
          <w:szCs w:val="28"/>
        </w:rPr>
        <w:t>ул.Киевская</w:t>
      </w:r>
      <w:proofErr w:type="spellEnd"/>
      <w:r w:rsidRPr="00272F59">
        <w:rPr>
          <w:rFonts w:ascii="Times New Roman" w:hAnsi="Times New Roman" w:cs="Times New Roman"/>
          <w:sz w:val="28"/>
          <w:szCs w:val="28"/>
        </w:rPr>
        <w:t xml:space="preserve">, д.35, каб.6 (отдел таможенного оформления и таможенного контроля №2 (Советская Гавань) </w:t>
      </w:r>
      <w:proofErr w:type="spellStart"/>
      <w:r w:rsidR="004443E2" w:rsidRPr="00272F59">
        <w:rPr>
          <w:rFonts w:ascii="Times New Roman" w:hAnsi="Times New Roman" w:cs="Times New Roman"/>
          <w:sz w:val="28"/>
          <w:szCs w:val="28"/>
        </w:rPr>
        <w:t>Ванинского</w:t>
      </w:r>
      <w:proofErr w:type="spellEnd"/>
      <w:r w:rsidR="004443E2" w:rsidRPr="00272F59">
        <w:rPr>
          <w:rFonts w:ascii="Times New Roman" w:hAnsi="Times New Roman" w:cs="Times New Roman"/>
          <w:sz w:val="28"/>
          <w:szCs w:val="28"/>
        </w:rPr>
        <w:t xml:space="preserve"> </w:t>
      </w:r>
      <w:r w:rsidRPr="00272F59">
        <w:rPr>
          <w:rFonts w:ascii="Times New Roman" w:hAnsi="Times New Roman" w:cs="Times New Roman"/>
          <w:sz w:val="28"/>
          <w:szCs w:val="28"/>
        </w:rPr>
        <w:t>таможенного поста);</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proofErr w:type="spellStart"/>
      <w:r w:rsidRPr="00272F59">
        <w:rPr>
          <w:rFonts w:ascii="Times New Roman" w:hAnsi="Times New Roman" w:cs="Times New Roman"/>
          <w:sz w:val="28"/>
          <w:szCs w:val="28"/>
        </w:rPr>
        <w:t>г.Биробиджан</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ул.Комсомольская</w:t>
      </w:r>
      <w:proofErr w:type="spellEnd"/>
      <w:r w:rsidRPr="00272F59">
        <w:rPr>
          <w:rFonts w:ascii="Times New Roman" w:hAnsi="Times New Roman" w:cs="Times New Roman"/>
          <w:sz w:val="28"/>
          <w:szCs w:val="28"/>
        </w:rPr>
        <w:t>, д.3а, каб.110 (Биробиджанский таможенный пост);</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noProof/>
          <w:sz w:val="28"/>
          <w:szCs w:val="28"/>
        </w:rPr>
        <w:t xml:space="preserve">ЕАО, Октябрьский р-н с.Амурзет, ул.Ленина, д.91, кабинет отдела таможенного оформления и таможенного контроля №1 </w:t>
      </w:r>
      <w:r w:rsidRPr="00272F59">
        <w:rPr>
          <w:rFonts w:ascii="Times New Roman" w:hAnsi="Times New Roman" w:cs="Times New Roman"/>
          <w:sz w:val="28"/>
          <w:szCs w:val="28"/>
        </w:rPr>
        <w:t>(Амурзетский таможенный пост);</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t xml:space="preserve">ЕАО, Ленинский р-н, </w:t>
      </w:r>
      <w:proofErr w:type="spellStart"/>
      <w:r w:rsidRPr="00272F59">
        <w:rPr>
          <w:rFonts w:ascii="Times New Roman" w:hAnsi="Times New Roman" w:cs="Times New Roman"/>
          <w:sz w:val="28"/>
          <w:szCs w:val="28"/>
        </w:rPr>
        <w:t>с.Нижнеленинское</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ул.Вилковой</w:t>
      </w:r>
      <w:proofErr w:type="spellEnd"/>
      <w:r w:rsidRPr="00272F59">
        <w:rPr>
          <w:rFonts w:ascii="Times New Roman" w:hAnsi="Times New Roman" w:cs="Times New Roman"/>
          <w:sz w:val="28"/>
          <w:szCs w:val="28"/>
        </w:rPr>
        <w:t>, д.10, помещение серверной здания автомобильного направления пункта пропуска (пункт пропуска «</w:t>
      </w:r>
      <w:proofErr w:type="spellStart"/>
      <w:r w:rsidRPr="00272F59">
        <w:rPr>
          <w:rFonts w:ascii="Times New Roman" w:hAnsi="Times New Roman" w:cs="Times New Roman"/>
          <w:sz w:val="28"/>
          <w:szCs w:val="28"/>
        </w:rPr>
        <w:t>Нижнеленинское</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Нижнеленинского</w:t>
      </w:r>
      <w:proofErr w:type="spellEnd"/>
      <w:r w:rsidRPr="00272F59">
        <w:rPr>
          <w:rFonts w:ascii="Times New Roman" w:hAnsi="Times New Roman" w:cs="Times New Roman"/>
          <w:sz w:val="28"/>
          <w:szCs w:val="28"/>
        </w:rPr>
        <w:t xml:space="preserve"> таможенного поста);</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color w:val="000000"/>
          <w:sz w:val="28"/>
          <w:szCs w:val="28"/>
        </w:rPr>
        <w:t xml:space="preserve">ЕАО, Ленинский р-н, с. </w:t>
      </w:r>
      <w:proofErr w:type="spellStart"/>
      <w:r w:rsidRPr="00272F59">
        <w:rPr>
          <w:rFonts w:ascii="Times New Roman" w:hAnsi="Times New Roman" w:cs="Times New Roman"/>
          <w:color w:val="000000"/>
          <w:sz w:val="28"/>
          <w:szCs w:val="28"/>
        </w:rPr>
        <w:t>Нижнеленинское</w:t>
      </w:r>
      <w:proofErr w:type="spellEnd"/>
      <w:r w:rsidRPr="00272F59">
        <w:rPr>
          <w:rFonts w:ascii="Times New Roman" w:hAnsi="Times New Roman" w:cs="Times New Roman"/>
          <w:color w:val="000000"/>
          <w:sz w:val="28"/>
          <w:szCs w:val="28"/>
        </w:rPr>
        <w:t xml:space="preserve">, ул. Дубинина, д.30 </w:t>
      </w:r>
      <w:r w:rsidRPr="00272F59">
        <w:rPr>
          <w:rFonts w:ascii="Times New Roman" w:hAnsi="Times New Roman" w:cs="Times New Roman"/>
          <w:sz w:val="28"/>
          <w:szCs w:val="28"/>
        </w:rPr>
        <w:t>(</w:t>
      </w:r>
      <w:r w:rsidR="004E19EF" w:rsidRPr="00272F59">
        <w:rPr>
          <w:rFonts w:ascii="Times New Roman" w:hAnsi="Times New Roman" w:cs="Times New Roman"/>
          <w:sz w:val="28"/>
          <w:szCs w:val="28"/>
        </w:rPr>
        <w:t>железнодорожный пункт пропуска</w:t>
      </w:r>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Нижнеленинское</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Нижнеленинского</w:t>
      </w:r>
      <w:proofErr w:type="spellEnd"/>
      <w:r w:rsidRPr="00272F59">
        <w:rPr>
          <w:rFonts w:ascii="Times New Roman" w:hAnsi="Times New Roman" w:cs="Times New Roman"/>
          <w:sz w:val="28"/>
          <w:szCs w:val="28"/>
        </w:rPr>
        <w:t xml:space="preserve"> таможенного поста);</w:t>
      </w:r>
    </w:p>
    <w:p w:rsidR="00D8205F" w:rsidRPr="00272F59" w:rsidRDefault="00D8205F" w:rsidP="00D8205F">
      <w:pPr>
        <w:numPr>
          <w:ilvl w:val="0"/>
          <w:numId w:val="3"/>
        </w:numPr>
        <w:spacing w:after="0" w:line="240" w:lineRule="auto"/>
        <w:ind w:left="0" w:firstLine="360"/>
        <w:rPr>
          <w:rFonts w:ascii="Times New Roman" w:hAnsi="Times New Roman" w:cs="Times New Roman"/>
          <w:sz w:val="28"/>
          <w:szCs w:val="28"/>
        </w:rPr>
      </w:pPr>
      <w:proofErr w:type="spellStart"/>
      <w:r w:rsidRPr="00272F59">
        <w:rPr>
          <w:rFonts w:ascii="Times New Roman" w:hAnsi="Times New Roman" w:cs="Times New Roman"/>
          <w:sz w:val="28"/>
          <w:szCs w:val="28"/>
        </w:rPr>
        <w:t>г.Благовещенск</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ул.Пушкина</w:t>
      </w:r>
      <w:proofErr w:type="spellEnd"/>
      <w:r w:rsidRPr="00272F59">
        <w:rPr>
          <w:rFonts w:ascii="Times New Roman" w:hAnsi="Times New Roman" w:cs="Times New Roman"/>
          <w:sz w:val="28"/>
          <w:szCs w:val="28"/>
        </w:rPr>
        <w:t>, д.46, каб.402 (Служба Хабаровской таможни по Амурской области и Республике Саха (Якутия) (г. Благовещенск));</w:t>
      </w:r>
    </w:p>
    <w:p w:rsidR="00D8205F" w:rsidRPr="00272F59" w:rsidRDefault="00D8205F" w:rsidP="004443E2">
      <w:pPr>
        <w:numPr>
          <w:ilvl w:val="0"/>
          <w:numId w:val="3"/>
        </w:numPr>
        <w:spacing w:after="0" w:line="240" w:lineRule="auto"/>
        <w:ind w:left="0" w:firstLine="360"/>
        <w:jc w:val="both"/>
        <w:rPr>
          <w:rFonts w:ascii="Times New Roman" w:hAnsi="Times New Roman" w:cs="Times New Roman"/>
          <w:sz w:val="28"/>
          <w:szCs w:val="28"/>
        </w:rPr>
      </w:pPr>
      <w:proofErr w:type="spellStart"/>
      <w:r w:rsidRPr="00272F59">
        <w:rPr>
          <w:rFonts w:ascii="Times New Roman" w:hAnsi="Times New Roman" w:cs="Times New Roman"/>
          <w:sz w:val="28"/>
          <w:szCs w:val="28"/>
        </w:rPr>
        <w:t>г.Благовещенск</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ул.Чайковского</w:t>
      </w:r>
      <w:proofErr w:type="spellEnd"/>
      <w:r w:rsidRPr="00272F59">
        <w:rPr>
          <w:rFonts w:ascii="Times New Roman" w:hAnsi="Times New Roman" w:cs="Times New Roman"/>
          <w:sz w:val="28"/>
          <w:szCs w:val="28"/>
        </w:rPr>
        <w:t>, д.1 (</w:t>
      </w:r>
      <w:r w:rsidR="004443E2" w:rsidRPr="00272F59">
        <w:rPr>
          <w:rFonts w:ascii="Times New Roman" w:hAnsi="Times New Roman" w:cs="Times New Roman"/>
          <w:sz w:val="28"/>
          <w:szCs w:val="28"/>
        </w:rPr>
        <w:t>отдел таможенного оформления и таможенного контроля</w:t>
      </w:r>
      <w:r w:rsidRPr="00272F59">
        <w:rPr>
          <w:rFonts w:ascii="Times New Roman" w:hAnsi="Times New Roman" w:cs="Times New Roman"/>
          <w:sz w:val="28"/>
          <w:szCs w:val="28"/>
        </w:rPr>
        <w:t xml:space="preserve"> №1 Благовещенского таможенного поста);</w:t>
      </w:r>
    </w:p>
    <w:p w:rsidR="00D8205F" w:rsidRPr="00272F59" w:rsidRDefault="00D8205F" w:rsidP="004443E2">
      <w:pPr>
        <w:numPr>
          <w:ilvl w:val="0"/>
          <w:numId w:val="3"/>
        </w:numPr>
        <w:spacing w:after="0" w:line="240" w:lineRule="auto"/>
        <w:ind w:left="0" w:firstLine="360"/>
        <w:jc w:val="both"/>
        <w:rPr>
          <w:rFonts w:ascii="Times New Roman" w:hAnsi="Times New Roman" w:cs="Times New Roman"/>
          <w:sz w:val="28"/>
          <w:szCs w:val="28"/>
        </w:rPr>
      </w:pPr>
      <w:proofErr w:type="spellStart"/>
      <w:r w:rsidRPr="00272F59">
        <w:rPr>
          <w:rFonts w:ascii="Times New Roman" w:hAnsi="Times New Roman" w:cs="Times New Roman"/>
          <w:sz w:val="28"/>
          <w:szCs w:val="28"/>
        </w:rPr>
        <w:t>г.Благовещенск</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ул.Лазо</w:t>
      </w:r>
      <w:proofErr w:type="spellEnd"/>
      <w:r w:rsidRPr="00272F59">
        <w:rPr>
          <w:rFonts w:ascii="Times New Roman" w:hAnsi="Times New Roman" w:cs="Times New Roman"/>
          <w:sz w:val="28"/>
          <w:szCs w:val="28"/>
        </w:rPr>
        <w:t>, д.1 (</w:t>
      </w:r>
      <w:r w:rsidR="004443E2" w:rsidRPr="00272F59">
        <w:rPr>
          <w:rFonts w:ascii="Times New Roman" w:hAnsi="Times New Roman" w:cs="Times New Roman"/>
          <w:sz w:val="28"/>
          <w:szCs w:val="28"/>
        </w:rPr>
        <w:t>отдел таможенного оформления и таможенного контроля</w:t>
      </w:r>
      <w:r w:rsidRPr="00272F59">
        <w:rPr>
          <w:rFonts w:ascii="Times New Roman" w:hAnsi="Times New Roman" w:cs="Times New Roman"/>
          <w:sz w:val="28"/>
          <w:szCs w:val="28"/>
        </w:rPr>
        <w:t xml:space="preserve"> №2 Благовещенского таможенного поста);</w:t>
      </w:r>
    </w:p>
    <w:p w:rsidR="00D8205F" w:rsidRPr="00272F59" w:rsidRDefault="00D8205F" w:rsidP="00DE68E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eastAsia="Times New Roman" w:hAnsi="Times New Roman" w:cs="Times New Roman"/>
          <w:sz w:val="28"/>
          <w:szCs w:val="28"/>
        </w:rPr>
        <w:t>г. Благовещенск, пос. Аэропорт, помещение 20001 (таможенный пост «Аэропорт Благовещенск»);</w:t>
      </w:r>
    </w:p>
    <w:p w:rsidR="00D8205F" w:rsidRPr="00272F59" w:rsidRDefault="00D8205F" w:rsidP="004443E2">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eastAsia="Times New Roman" w:hAnsi="Times New Roman" w:cs="Times New Roman"/>
          <w:sz w:val="28"/>
          <w:szCs w:val="28"/>
        </w:rPr>
        <w:t>Амурская обл</w:t>
      </w:r>
      <w:r w:rsidR="008237F2" w:rsidRPr="00272F59">
        <w:rPr>
          <w:rFonts w:ascii="Times New Roman" w:eastAsia="Times New Roman" w:hAnsi="Times New Roman" w:cs="Times New Roman"/>
          <w:sz w:val="28"/>
          <w:szCs w:val="28"/>
        </w:rPr>
        <w:t>.</w:t>
      </w:r>
      <w:r w:rsidRPr="00272F59">
        <w:rPr>
          <w:rFonts w:ascii="Times New Roman" w:eastAsia="Times New Roman" w:hAnsi="Times New Roman" w:cs="Times New Roman"/>
          <w:sz w:val="28"/>
          <w:szCs w:val="28"/>
        </w:rPr>
        <w:t xml:space="preserve">, Благовещенский р-н, </w:t>
      </w:r>
      <w:proofErr w:type="spellStart"/>
      <w:r w:rsidRPr="00272F59">
        <w:rPr>
          <w:rFonts w:ascii="Times New Roman" w:eastAsia="Times New Roman" w:hAnsi="Times New Roman" w:cs="Times New Roman"/>
          <w:sz w:val="28"/>
          <w:szCs w:val="28"/>
        </w:rPr>
        <w:t>Гродековское</w:t>
      </w:r>
      <w:proofErr w:type="spellEnd"/>
      <w:r w:rsidRPr="00272F59">
        <w:rPr>
          <w:rFonts w:ascii="Times New Roman" w:eastAsia="Times New Roman" w:hAnsi="Times New Roman" w:cs="Times New Roman"/>
          <w:sz w:val="28"/>
          <w:szCs w:val="28"/>
        </w:rPr>
        <w:t xml:space="preserve"> сельское поселение, с. Кани-Курган, помещение тамо</w:t>
      </w:r>
      <w:r w:rsidR="004443E2" w:rsidRPr="00272F59">
        <w:rPr>
          <w:rFonts w:ascii="Times New Roman" w:eastAsia="Times New Roman" w:hAnsi="Times New Roman" w:cs="Times New Roman"/>
          <w:sz w:val="28"/>
          <w:szCs w:val="28"/>
        </w:rPr>
        <w:t xml:space="preserve">женного поста (таможенный пост </w:t>
      </w:r>
      <w:r w:rsidRPr="00272F59">
        <w:rPr>
          <w:rFonts w:ascii="Times New Roman" w:eastAsia="Times New Roman" w:hAnsi="Times New Roman" w:cs="Times New Roman"/>
          <w:sz w:val="28"/>
          <w:szCs w:val="28"/>
        </w:rPr>
        <w:t>МАПП Кани-Курган);</w:t>
      </w:r>
    </w:p>
    <w:p w:rsidR="00D8205F" w:rsidRPr="00272F59" w:rsidRDefault="00D8205F" w:rsidP="00D8205F">
      <w:pPr>
        <w:pStyle w:val="afc"/>
        <w:numPr>
          <w:ilvl w:val="0"/>
          <w:numId w:val="3"/>
        </w:numPr>
        <w:jc w:val="both"/>
        <w:rPr>
          <w:sz w:val="28"/>
          <w:szCs w:val="28"/>
        </w:rPr>
      </w:pPr>
      <w:r w:rsidRPr="00272F59">
        <w:rPr>
          <w:rFonts w:eastAsia="Times New Roman"/>
          <w:sz w:val="28"/>
          <w:szCs w:val="28"/>
        </w:rPr>
        <w:t>Амурская обл</w:t>
      </w:r>
      <w:r w:rsidR="008237F2" w:rsidRPr="00272F59">
        <w:rPr>
          <w:rFonts w:eastAsia="Times New Roman"/>
          <w:sz w:val="28"/>
          <w:szCs w:val="28"/>
        </w:rPr>
        <w:t>.</w:t>
      </w:r>
      <w:r w:rsidRPr="00272F59">
        <w:rPr>
          <w:rFonts w:eastAsia="Times New Roman"/>
          <w:sz w:val="28"/>
          <w:szCs w:val="28"/>
        </w:rPr>
        <w:t>, Михайловский р-н, с. Поярково, ул. Пионерская, д. 1</w:t>
      </w:r>
      <w:r w:rsidRPr="00272F59">
        <w:rPr>
          <w:rFonts w:eastAsia="Times New Roman"/>
          <w:b/>
          <w:sz w:val="28"/>
          <w:szCs w:val="28"/>
        </w:rPr>
        <w:t xml:space="preserve"> </w:t>
      </w:r>
    </w:p>
    <w:p w:rsidR="00D8205F" w:rsidRPr="00272F59" w:rsidRDefault="00D8205F" w:rsidP="00D8205F">
      <w:pPr>
        <w:spacing w:after="0" w:line="240" w:lineRule="auto"/>
        <w:jc w:val="both"/>
        <w:rPr>
          <w:rFonts w:ascii="Times New Roman" w:hAnsi="Times New Roman" w:cs="Times New Roman"/>
          <w:sz w:val="28"/>
          <w:szCs w:val="28"/>
        </w:rPr>
      </w:pPr>
      <w:r w:rsidRPr="00272F59">
        <w:rPr>
          <w:rFonts w:eastAsia="Times New Roman"/>
          <w:sz w:val="28"/>
          <w:szCs w:val="28"/>
        </w:rPr>
        <w:t>(</w:t>
      </w:r>
      <w:r w:rsidRPr="00272F59">
        <w:rPr>
          <w:rFonts w:ascii="Times New Roman" w:eastAsia="Times New Roman" w:hAnsi="Times New Roman" w:cs="Times New Roman"/>
          <w:sz w:val="28"/>
          <w:szCs w:val="28"/>
        </w:rPr>
        <w:t>Поярковский таможенный пост)</w:t>
      </w:r>
      <w:r w:rsidRPr="00272F59">
        <w:rPr>
          <w:rFonts w:ascii="Times New Roman" w:hAnsi="Times New Roman" w:cs="Times New Roman"/>
          <w:sz w:val="28"/>
          <w:szCs w:val="28"/>
        </w:rPr>
        <w:t>;</w:t>
      </w:r>
    </w:p>
    <w:p w:rsidR="00D8205F" w:rsidRPr="00272F59" w:rsidRDefault="00D8205F" w:rsidP="00D8205F">
      <w:pPr>
        <w:numPr>
          <w:ilvl w:val="0"/>
          <w:numId w:val="3"/>
        </w:numPr>
        <w:spacing w:after="0" w:line="240" w:lineRule="auto"/>
        <w:ind w:left="0" w:firstLine="360"/>
        <w:jc w:val="both"/>
        <w:rPr>
          <w:rFonts w:ascii="Times New Roman" w:hAnsi="Times New Roman" w:cs="Times New Roman"/>
          <w:sz w:val="28"/>
          <w:szCs w:val="28"/>
        </w:rPr>
      </w:pPr>
      <w:r w:rsidRPr="00272F59">
        <w:rPr>
          <w:rFonts w:ascii="Times New Roman" w:hAnsi="Times New Roman" w:cs="Times New Roman"/>
          <w:sz w:val="28"/>
          <w:szCs w:val="28"/>
        </w:rPr>
        <w:t xml:space="preserve">Республика Саха (Якутия), </w:t>
      </w:r>
      <w:proofErr w:type="spellStart"/>
      <w:r w:rsidRPr="00272F59">
        <w:rPr>
          <w:rFonts w:ascii="Times New Roman" w:hAnsi="Times New Roman" w:cs="Times New Roman"/>
          <w:sz w:val="28"/>
          <w:szCs w:val="28"/>
        </w:rPr>
        <w:t>г.Нерюнгри</w:t>
      </w:r>
      <w:proofErr w:type="spellEnd"/>
      <w:r w:rsidRPr="00272F59">
        <w:rPr>
          <w:rFonts w:ascii="Times New Roman" w:hAnsi="Times New Roman" w:cs="Times New Roman"/>
          <w:sz w:val="28"/>
          <w:szCs w:val="28"/>
        </w:rPr>
        <w:t xml:space="preserve">, </w:t>
      </w:r>
      <w:proofErr w:type="spellStart"/>
      <w:r w:rsidRPr="00272F59">
        <w:rPr>
          <w:rFonts w:ascii="Times New Roman" w:hAnsi="Times New Roman" w:cs="Times New Roman"/>
          <w:sz w:val="28"/>
          <w:szCs w:val="28"/>
        </w:rPr>
        <w:t>ул.Южно</w:t>
      </w:r>
      <w:proofErr w:type="spellEnd"/>
      <w:r w:rsidRPr="00272F59">
        <w:rPr>
          <w:rFonts w:ascii="Times New Roman" w:hAnsi="Times New Roman" w:cs="Times New Roman"/>
          <w:sz w:val="28"/>
          <w:szCs w:val="28"/>
        </w:rPr>
        <w:t>-Якутская, д.10, каб.11 (Нерюнгринский таможенный пост);</w:t>
      </w:r>
    </w:p>
    <w:p w:rsidR="00D8205F" w:rsidRPr="00272F59" w:rsidRDefault="00D8205F" w:rsidP="00D8205F">
      <w:pPr>
        <w:pStyle w:val="afc"/>
        <w:numPr>
          <w:ilvl w:val="0"/>
          <w:numId w:val="3"/>
        </w:numPr>
        <w:ind w:left="0" w:firstLine="360"/>
        <w:rPr>
          <w:rFonts w:eastAsia="Times New Roman"/>
          <w:sz w:val="28"/>
          <w:szCs w:val="28"/>
        </w:rPr>
      </w:pPr>
      <w:r w:rsidRPr="00272F59">
        <w:rPr>
          <w:rFonts w:eastAsia="Times New Roman"/>
          <w:sz w:val="28"/>
          <w:szCs w:val="28"/>
        </w:rPr>
        <w:t>г. Якутск, ул. Халтурина, д.41/1, каб.8 (Якутский таможенный пост)</w:t>
      </w:r>
      <w:r w:rsidR="00E50FE8" w:rsidRPr="00272F59">
        <w:rPr>
          <w:rFonts w:eastAsia="Times New Roman"/>
          <w:sz w:val="28"/>
          <w:szCs w:val="28"/>
        </w:rPr>
        <w:t>.</w:t>
      </w:r>
    </w:p>
    <w:p w:rsidR="00A03D15" w:rsidRPr="00272F59" w:rsidRDefault="00451AA3" w:rsidP="00D8205F">
      <w:pPr>
        <w:pStyle w:val="ConsPlusNonformat"/>
        <w:ind w:firstLine="709"/>
        <w:jc w:val="both"/>
        <w:rPr>
          <w:rFonts w:ascii="Times New Roman" w:hAnsi="Times New Roman" w:cs="Times New Roman"/>
          <w:sz w:val="28"/>
          <w:szCs w:val="28"/>
        </w:rPr>
      </w:pPr>
      <w:r w:rsidRPr="00272F59">
        <w:rPr>
          <w:rFonts w:ascii="Times New Roman" w:hAnsi="Times New Roman" w:cs="Times New Roman"/>
          <w:sz w:val="28"/>
          <w:szCs w:val="28"/>
        </w:rPr>
        <w:t>1.</w:t>
      </w:r>
      <w:r w:rsidR="0004025C" w:rsidRPr="00272F59">
        <w:rPr>
          <w:rFonts w:ascii="Times New Roman" w:hAnsi="Times New Roman" w:cs="Times New Roman"/>
          <w:sz w:val="28"/>
          <w:szCs w:val="28"/>
        </w:rPr>
        <w:t>5</w:t>
      </w:r>
      <w:r w:rsidR="00A03D15" w:rsidRPr="00272F59">
        <w:rPr>
          <w:rFonts w:ascii="Times New Roman" w:hAnsi="Times New Roman" w:cs="Times New Roman"/>
          <w:sz w:val="28"/>
          <w:szCs w:val="28"/>
        </w:rPr>
        <w:t>. Объём оказываемых услуг – в соответствии с Приложением №1 и Приложением №2 к настоящему контракту.</w:t>
      </w:r>
    </w:p>
    <w:p w:rsidR="008B6C75" w:rsidRPr="00272F59" w:rsidRDefault="008B6C75" w:rsidP="00A03D15">
      <w:pPr>
        <w:pStyle w:val="ConsPlusNonformat"/>
        <w:ind w:firstLine="708"/>
        <w:jc w:val="both"/>
        <w:rPr>
          <w:rFonts w:ascii="Times New Roman" w:hAnsi="Times New Roman" w:cs="Times New Roman"/>
          <w:sz w:val="28"/>
          <w:szCs w:val="28"/>
        </w:rPr>
      </w:pPr>
    </w:p>
    <w:p w:rsidR="00A03D15" w:rsidRPr="00272F59" w:rsidRDefault="00A03D15" w:rsidP="00A03D15">
      <w:pPr>
        <w:pStyle w:val="ConsPlusNonformat"/>
        <w:jc w:val="center"/>
        <w:rPr>
          <w:rFonts w:ascii="Times New Roman" w:hAnsi="Times New Roman" w:cs="Times New Roman"/>
          <w:b/>
          <w:sz w:val="28"/>
          <w:szCs w:val="28"/>
        </w:rPr>
      </w:pPr>
      <w:r w:rsidRPr="00272F59">
        <w:rPr>
          <w:rFonts w:ascii="Times New Roman" w:hAnsi="Times New Roman" w:cs="Times New Roman"/>
          <w:b/>
          <w:sz w:val="28"/>
          <w:szCs w:val="28"/>
        </w:rPr>
        <w:t>2. Цена контракта, порядок и сроки расчётов</w:t>
      </w:r>
    </w:p>
    <w:p w:rsidR="00887581" w:rsidRDefault="00887581" w:rsidP="00DD0D9C">
      <w:pPr>
        <w:pStyle w:val="ConsPlusNonformat"/>
        <w:ind w:firstLine="708"/>
        <w:jc w:val="both"/>
        <w:rPr>
          <w:rFonts w:ascii="Times New Roman" w:hAnsi="Times New Roman" w:cs="Times New Roman"/>
          <w:sz w:val="28"/>
          <w:szCs w:val="28"/>
        </w:rPr>
      </w:pPr>
    </w:p>
    <w:p w:rsidR="00A03D15" w:rsidRPr="00272F59" w:rsidRDefault="00DD0D9C" w:rsidP="00236CA1">
      <w:pPr>
        <w:pStyle w:val="ConsPlusNonformat"/>
        <w:ind w:firstLine="708"/>
        <w:jc w:val="both"/>
        <w:rPr>
          <w:rFonts w:ascii="Times New Roman" w:hAnsi="Times New Roman" w:cs="Times New Roman"/>
          <w:sz w:val="28"/>
          <w:szCs w:val="28"/>
        </w:rPr>
      </w:pPr>
      <w:r w:rsidRPr="00272F59">
        <w:rPr>
          <w:rFonts w:ascii="Times New Roman" w:hAnsi="Times New Roman" w:cs="Times New Roman"/>
          <w:sz w:val="28"/>
          <w:szCs w:val="28"/>
        </w:rPr>
        <w:t xml:space="preserve">2.1. Максимальное значение цены настоящего контракта составляет </w:t>
      </w:r>
      <w:r w:rsidR="00236CA1">
        <w:rPr>
          <w:rFonts w:ascii="Times New Roman" w:hAnsi="Times New Roman" w:cs="Times New Roman"/>
          <w:sz w:val="28"/>
          <w:szCs w:val="28"/>
        </w:rPr>
        <w:t>3</w:t>
      </w:r>
      <w:r w:rsidR="000E6FAC" w:rsidRPr="000E6FAC">
        <w:rPr>
          <w:rFonts w:ascii="Times New Roman" w:hAnsi="Times New Roman" w:cs="Times New Roman"/>
          <w:sz w:val="28"/>
          <w:szCs w:val="28"/>
        </w:rPr>
        <w:t>0000</w:t>
      </w:r>
      <w:r w:rsidRPr="00272F59">
        <w:rPr>
          <w:rFonts w:ascii="Times New Roman" w:hAnsi="Times New Roman" w:cs="Times New Roman"/>
          <w:sz w:val="28"/>
          <w:szCs w:val="28"/>
        </w:rPr>
        <w:t xml:space="preserve"> (</w:t>
      </w:r>
      <w:r w:rsidR="00236CA1">
        <w:rPr>
          <w:rFonts w:ascii="Times New Roman" w:hAnsi="Times New Roman" w:cs="Times New Roman"/>
          <w:sz w:val="28"/>
          <w:szCs w:val="28"/>
        </w:rPr>
        <w:t>Тридцать</w:t>
      </w:r>
      <w:r w:rsidR="000E6FAC">
        <w:rPr>
          <w:rFonts w:ascii="Times New Roman" w:hAnsi="Times New Roman" w:cs="Times New Roman"/>
          <w:sz w:val="28"/>
          <w:szCs w:val="28"/>
        </w:rPr>
        <w:t xml:space="preserve"> тысяч</w:t>
      </w:r>
      <w:r w:rsidRPr="00272F59">
        <w:rPr>
          <w:rFonts w:ascii="Times New Roman" w:hAnsi="Times New Roman" w:cs="Times New Roman"/>
          <w:sz w:val="28"/>
          <w:szCs w:val="28"/>
        </w:rPr>
        <w:t xml:space="preserve">) рублей </w:t>
      </w:r>
      <w:r w:rsidR="000E6FAC">
        <w:rPr>
          <w:rFonts w:ascii="Times New Roman" w:hAnsi="Times New Roman" w:cs="Times New Roman"/>
          <w:sz w:val="28"/>
          <w:szCs w:val="28"/>
        </w:rPr>
        <w:t>00</w:t>
      </w:r>
      <w:r w:rsidRPr="00272F59">
        <w:rPr>
          <w:rFonts w:ascii="Times New Roman" w:hAnsi="Times New Roman" w:cs="Times New Roman"/>
          <w:sz w:val="28"/>
          <w:szCs w:val="28"/>
        </w:rPr>
        <w:t xml:space="preserve"> коп., в том числе НДС 2</w:t>
      </w:r>
      <w:r w:rsidR="00236CA1">
        <w:rPr>
          <w:rFonts w:ascii="Times New Roman" w:hAnsi="Times New Roman" w:cs="Times New Roman"/>
          <w:sz w:val="28"/>
          <w:szCs w:val="28"/>
        </w:rPr>
        <w:t>2</w:t>
      </w:r>
      <w:r w:rsidRPr="00272F59">
        <w:rPr>
          <w:rFonts w:ascii="Times New Roman" w:hAnsi="Times New Roman" w:cs="Times New Roman"/>
          <w:sz w:val="28"/>
          <w:szCs w:val="28"/>
        </w:rPr>
        <w:t xml:space="preserve">% – </w:t>
      </w:r>
      <w:r w:rsidR="00236CA1">
        <w:rPr>
          <w:rFonts w:ascii="Times New Roman" w:hAnsi="Times New Roman" w:cs="Times New Roman"/>
          <w:sz w:val="28"/>
          <w:szCs w:val="28"/>
        </w:rPr>
        <w:t>5409</w:t>
      </w:r>
      <w:r w:rsidRPr="00272F59">
        <w:rPr>
          <w:rFonts w:ascii="Times New Roman" w:hAnsi="Times New Roman" w:cs="Times New Roman"/>
          <w:sz w:val="28"/>
          <w:szCs w:val="28"/>
        </w:rPr>
        <w:t xml:space="preserve"> (</w:t>
      </w:r>
      <w:r w:rsidR="00236CA1">
        <w:rPr>
          <w:rFonts w:ascii="Times New Roman" w:hAnsi="Times New Roman" w:cs="Times New Roman"/>
          <w:sz w:val="28"/>
          <w:szCs w:val="28"/>
        </w:rPr>
        <w:t>Пя</w:t>
      </w:r>
      <w:r w:rsidR="000E6FAC">
        <w:rPr>
          <w:rFonts w:ascii="Times New Roman" w:hAnsi="Times New Roman" w:cs="Times New Roman"/>
          <w:sz w:val="28"/>
          <w:szCs w:val="28"/>
        </w:rPr>
        <w:t xml:space="preserve">ть тысяч </w:t>
      </w:r>
      <w:r w:rsidR="00236CA1">
        <w:rPr>
          <w:rFonts w:ascii="Times New Roman" w:hAnsi="Times New Roman" w:cs="Times New Roman"/>
          <w:sz w:val="28"/>
          <w:szCs w:val="28"/>
        </w:rPr>
        <w:t>четыреста девять</w:t>
      </w:r>
      <w:r w:rsidRPr="00272F59">
        <w:rPr>
          <w:rFonts w:ascii="Times New Roman" w:hAnsi="Times New Roman" w:cs="Times New Roman"/>
          <w:sz w:val="28"/>
          <w:szCs w:val="28"/>
        </w:rPr>
        <w:t xml:space="preserve">) рублей </w:t>
      </w:r>
      <w:r w:rsidR="00236CA1">
        <w:rPr>
          <w:rFonts w:ascii="Times New Roman" w:hAnsi="Times New Roman" w:cs="Times New Roman"/>
          <w:sz w:val="28"/>
          <w:szCs w:val="28"/>
        </w:rPr>
        <w:t>84</w:t>
      </w:r>
      <w:r w:rsidR="000E6FAC">
        <w:rPr>
          <w:rFonts w:ascii="Times New Roman" w:hAnsi="Times New Roman" w:cs="Times New Roman"/>
          <w:sz w:val="28"/>
          <w:szCs w:val="28"/>
        </w:rPr>
        <w:t xml:space="preserve"> </w:t>
      </w:r>
      <w:r w:rsidRPr="00272F59">
        <w:rPr>
          <w:rFonts w:ascii="Times New Roman" w:hAnsi="Times New Roman" w:cs="Times New Roman"/>
          <w:sz w:val="28"/>
          <w:szCs w:val="28"/>
        </w:rPr>
        <w:t>коп.</w:t>
      </w:r>
      <w:r w:rsidR="00236CA1">
        <w:rPr>
          <w:rFonts w:ascii="Times New Roman" w:hAnsi="Times New Roman" w:cs="Times New Roman"/>
          <w:sz w:val="28"/>
          <w:szCs w:val="28"/>
        </w:rPr>
        <w:t xml:space="preserve"> </w:t>
      </w:r>
      <w:r w:rsidRPr="00272F59">
        <w:rPr>
          <w:rFonts w:ascii="Times New Roman" w:hAnsi="Times New Roman" w:cs="Times New Roman"/>
          <w:sz w:val="28"/>
          <w:szCs w:val="28"/>
        </w:rPr>
        <w:t>согласно лимитам бюджетных обязательств, установленных на 202</w:t>
      </w:r>
      <w:r w:rsidR="00236CA1">
        <w:rPr>
          <w:rFonts w:ascii="Times New Roman" w:hAnsi="Times New Roman" w:cs="Times New Roman"/>
          <w:sz w:val="28"/>
          <w:szCs w:val="28"/>
        </w:rPr>
        <w:t>6</w:t>
      </w:r>
      <w:r w:rsidRPr="00272F59">
        <w:rPr>
          <w:rFonts w:ascii="Times New Roman" w:hAnsi="Times New Roman" w:cs="Times New Roman"/>
          <w:sz w:val="28"/>
          <w:szCs w:val="28"/>
        </w:rPr>
        <w:t>г.</w:t>
      </w:r>
    </w:p>
    <w:p w:rsidR="00A03D15" w:rsidRPr="00272F59" w:rsidRDefault="00A03D15" w:rsidP="00A03D15">
      <w:pPr>
        <w:pStyle w:val="ConsPlusNonformat"/>
        <w:ind w:firstLine="708"/>
        <w:jc w:val="both"/>
        <w:rPr>
          <w:rFonts w:ascii="Times New Roman" w:hAnsi="Times New Roman" w:cs="Times New Roman"/>
          <w:sz w:val="28"/>
          <w:szCs w:val="26"/>
        </w:rPr>
      </w:pPr>
      <w:r w:rsidRPr="00272F59">
        <w:rPr>
          <w:rFonts w:ascii="Times New Roman" w:hAnsi="Times New Roman" w:cs="Times New Roman"/>
          <w:sz w:val="28"/>
          <w:szCs w:val="26"/>
        </w:rPr>
        <w:t>2.2. Услуги оплачиваются Заказчиком в пределах лимитов бюджетных обязательств.</w:t>
      </w:r>
    </w:p>
    <w:p w:rsidR="00A03D15" w:rsidRPr="00272F59" w:rsidRDefault="00A03D15" w:rsidP="000B1939">
      <w:pPr>
        <w:spacing w:after="0" w:line="240" w:lineRule="auto"/>
        <w:ind w:firstLine="709"/>
        <w:jc w:val="both"/>
        <w:rPr>
          <w:rFonts w:ascii="Times New Roman" w:eastAsia="Calibri" w:hAnsi="Times New Roman" w:cs="Times New Roman"/>
          <w:sz w:val="28"/>
          <w:szCs w:val="26"/>
          <w:lang w:eastAsia="ru-RU"/>
        </w:rPr>
      </w:pPr>
      <w:r w:rsidRPr="00272F59">
        <w:rPr>
          <w:rFonts w:ascii="Times New Roman" w:hAnsi="Times New Roman" w:cs="Times New Roman"/>
          <w:sz w:val="28"/>
          <w:szCs w:val="26"/>
        </w:rPr>
        <w:lastRenderedPageBreak/>
        <w:t xml:space="preserve">2.3. </w:t>
      </w:r>
      <w:r w:rsidR="00451AA3" w:rsidRPr="00272F59">
        <w:rPr>
          <w:rFonts w:ascii="Times New Roman" w:eastAsia="Calibri" w:hAnsi="Times New Roman" w:cs="Times New Roman"/>
          <w:noProof/>
          <w:sz w:val="28"/>
          <w:szCs w:val="26"/>
          <w:lang w:eastAsia="ru-RU"/>
        </w:rPr>
        <w:t xml:space="preserve">Оплата по настоящему контракту осуществляется Заказчиком путём перечисления денежных средств на расчётный счёт Исполнителя, указанный в контракте, </w:t>
      </w:r>
      <w:r w:rsidR="00451AA3" w:rsidRPr="00272F59">
        <w:rPr>
          <w:rFonts w:ascii="Times New Roman" w:eastAsia="Calibri" w:hAnsi="Times New Roman" w:cs="Times New Roman"/>
          <w:sz w:val="28"/>
          <w:szCs w:val="26"/>
          <w:lang w:eastAsia="ru-RU"/>
        </w:rPr>
        <w:t>ежемесячно за фактически оказанные услуги. Перечисление денежных средств осуществляется в течение не более чем 7 (Семи) рабочих дней с даты подписания усиленной электронной подписью лица, имеющего право действовать от имени Заказчика, и размещения в единой информационной системе документа о приёмке.</w:t>
      </w:r>
    </w:p>
    <w:p w:rsidR="00A03D15" w:rsidRPr="00272F59" w:rsidRDefault="00A03D15" w:rsidP="00A03D15">
      <w:pPr>
        <w:pStyle w:val="ConsPlusNonformat"/>
        <w:ind w:firstLine="708"/>
        <w:jc w:val="both"/>
        <w:rPr>
          <w:rFonts w:ascii="Times New Roman" w:hAnsi="Times New Roman" w:cs="Times New Roman"/>
          <w:sz w:val="28"/>
          <w:szCs w:val="26"/>
        </w:rPr>
      </w:pPr>
      <w:r w:rsidRPr="00272F59">
        <w:rPr>
          <w:rFonts w:ascii="Times New Roman" w:hAnsi="Times New Roman" w:cs="Times New Roman"/>
          <w:sz w:val="28"/>
          <w:szCs w:val="26"/>
        </w:rPr>
        <w:t>2.4.</w:t>
      </w:r>
      <w:r w:rsidRPr="00272F59">
        <w:rPr>
          <w:rFonts w:ascii="Times New Roman" w:hAnsi="Times New Roman" w:cs="Times New Roman"/>
          <w:sz w:val="28"/>
          <w:szCs w:val="26"/>
        </w:rPr>
        <w:tab/>
        <w:t xml:space="preserve">При возникновении перерывов в предоставлении услуг более 1 (одного) часа, абонентская плата Заказчика снижается в следующем месяце на 1/720 часть ежемесячной абонентской платы, за каждый час простоя. При этом неполные часы свыше 30 (тридцати) минут округляются до 1 (одного) часа. </w:t>
      </w:r>
    </w:p>
    <w:p w:rsidR="00A03D15" w:rsidRPr="00272F59" w:rsidRDefault="00A03D15" w:rsidP="00A03D15">
      <w:pPr>
        <w:pStyle w:val="ConsPlusNonformat"/>
        <w:ind w:firstLine="708"/>
        <w:jc w:val="both"/>
        <w:rPr>
          <w:rFonts w:ascii="Times New Roman" w:hAnsi="Times New Roman" w:cs="Times New Roman"/>
          <w:sz w:val="28"/>
          <w:szCs w:val="26"/>
        </w:rPr>
      </w:pPr>
      <w:r w:rsidRPr="00272F59">
        <w:rPr>
          <w:rFonts w:ascii="Times New Roman" w:hAnsi="Times New Roman" w:cs="Times New Roman"/>
          <w:sz w:val="28"/>
          <w:szCs w:val="26"/>
        </w:rPr>
        <w:t xml:space="preserve">2.5. </w:t>
      </w:r>
      <w:r w:rsidR="0055288C" w:rsidRPr="00272F59">
        <w:rPr>
          <w:rFonts w:ascii="Times New Roman" w:hAnsi="Times New Roman" w:cs="Times New Roman"/>
          <w:sz w:val="28"/>
          <w:szCs w:val="26"/>
        </w:rPr>
        <w:t>Оплата услуг осуществляется исходя из объёма фактически оказанных услуг, в размере, не превышающем максимальное значение цены контракта.</w:t>
      </w:r>
    </w:p>
    <w:p w:rsidR="00451AA3" w:rsidRPr="00272F59" w:rsidRDefault="00A03D15" w:rsidP="00A03D15">
      <w:pPr>
        <w:pStyle w:val="ConsPlusNonformat"/>
        <w:jc w:val="both"/>
        <w:rPr>
          <w:rFonts w:ascii="Times New Roman" w:hAnsi="Times New Roman" w:cs="Times New Roman"/>
          <w:noProof/>
          <w:sz w:val="28"/>
          <w:szCs w:val="26"/>
        </w:rPr>
      </w:pPr>
      <w:r w:rsidRPr="00272F59">
        <w:rPr>
          <w:rFonts w:ascii="Times New Roman" w:hAnsi="Times New Roman" w:cs="Times New Roman"/>
          <w:sz w:val="28"/>
          <w:szCs w:val="26"/>
        </w:rPr>
        <w:tab/>
        <w:t xml:space="preserve">2.6. </w:t>
      </w:r>
      <w:r w:rsidRPr="00272F59">
        <w:rPr>
          <w:rFonts w:ascii="Times New Roman" w:hAnsi="Times New Roman" w:cs="Times New Roman"/>
          <w:noProof/>
          <w:sz w:val="28"/>
          <w:szCs w:val="26"/>
        </w:rPr>
        <w:t>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A03D15" w:rsidRPr="00272F59" w:rsidRDefault="00947646" w:rsidP="00451AA3">
      <w:pPr>
        <w:pStyle w:val="ConsPlusNonformat"/>
        <w:ind w:firstLine="708"/>
        <w:jc w:val="both"/>
        <w:rPr>
          <w:rFonts w:ascii="Times New Roman" w:hAnsi="Times New Roman" w:cs="Times New Roman"/>
          <w:sz w:val="28"/>
          <w:szCs w:val="26"/>
        </w:rPr>
      </w:pPr>
      <w:r w:rsidRPr="00272F59">
        <w:rPr>
          <w:rFonts w:ascii="Times New Roman" w:hAnsi="Times New Roman" w:cs="Times New Roman"/>
          <w:sz w:val="28"/>
          <w:szCs w:val="26"/>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D15" w:rsidRPr="00272F59" w:rsidRDefault="00A03D15" w:rsidP="00A03D15">
      <w:pPr>
        <w:pStyle w:val="ConsPlusNonformat"/>
        <w:jc w:val="both"/>
        <w:rPr>
          <w:rFonts w:ascii="Times New Roman" w:hAnsi="Times New Roman" w:cs="Times New Roman"/>
          <w:sz w:val="28"/>
          <w:szCs w:val="26"/>
        </w:rPr>
      </w:pPr>
      <w:r w:rsidRPr="00272F59">
        <w:rPr>
          <w:rFonts w:ascii="Times New Roman" w:hAnsi="Times New Roman" w:cs="Times New Roman"/>
          <w:sz w:val="28"/>
          <w:szCs w:val="26"/>
        </w:rPr>
        <w:tab/>
        <w:t>2.</w:t>
      </w:r>
      <w:r w:rsidR="00451AA3" w:rsidRPr="00272F59">
        <w:rPr>
          <w:rFonts w:ascii="Times New Roman" w:hAnsi="Times New Roman" w:cs="Times New Roman"/>
          <w:sz w:val="28"/>
          <w:szCs w:val="26"/>
        </w:rPr>
        <w:t>8</w:t>
      </w:r>
      <w:r w:rsidRPr="00272F59">
        <w:rPr>
          <w:rFonts w:ascii="Times New Roman" w:hAnsi="Times New Roman" w:cs="Times New Roman"/>
          <w:sz w:val="28"/>
          <w:szCs w:val="26"/>
        </w:rPr>
        <w:t>. Источник финансирования контракта – Федеральный бюджет.</w:t>
      </w:r>
    </w:p>
    <w:p w:rsidR="00A03D15" w:rsidRPr="00272F59" w:rsidRDefault="00A03D15" w:rsidP="00A03D15">
      <w:pPr>
        <w:pStyle w:val="ConsPlusNonformat"/>
        <w:jc w:val="both"/>
        <w:rPr>
          <w:rFonts w:ascii="Times New Roman" w:hAnsi="Times New Roman" w:cs="Times New Roman"/>
          <w:sz w:val="28"/>
          <w:szCs w:val="26"/>
        </w:rPr>
      </w:pPr>
      <w:r w:rsidRPr="00272F59">
        <w:rPr>
          <w:rFonts w:ascii="Times New Roman" w:hAnsi="Times New Roman" w:cs="Times New Roman"/>
          <w:sz w:val="28"/>
          <w:szCs w:val="26"/>
        </w:rPr>
        <w:tab/>
      </w:r>
      <w:r w:rsidR="00451AA3" w:rsidRPr="00272F59">
        <w:rPr>
          <w:rFonts w:ascii="Times New Roman" w:hAnsi="Times New Roman" w:cs="Times New Roman"/>
          <w:sz w:val="28"/>
          <w:szCs w:val="26"/>
        </w:rPr>
        <w:t>2.9</w:t>
      </w:r>
      <w:r w:rsidRPr="00272F59">
        <w:rPr>
          <w:rFonts w:ascii="Times New Roman" w:hAnsi="Times New Roman" w:cs="Times New Roman"/>
          <w:sz w:val="28"/>
          <w:szCs w:val="26"/>
        </w:rPr>
        <w:t>. Валютой для установления цены контракта и расчётов с Исполнителем является российский рубль.</w:t>
      </w:r>
    </w:p>
    <w:p w:rsidR="00A03D15" w:rsidRPr="00272F59" w:rsidRDefault="00451AA3" w:rsidP="00110A05">
      <w:pPr>
        <w:keepNext/>
        <w:autoSpaceDE w:val="0"/>
        <w:spacing w:after="0" w:line="240" w:lineRule="auto"/>
        <w:ind w:firstLine="709"/>
        <w:jc w:val="both"/>
        <w:rPr>
          <w:rFonts w:ascii="Times New Roman" w:hAnsi="Times New Roman" w:cs="Times New Roman"/>
          <w:sz w:val="28"/>
          <w:szCs w:val="26"/>
        </w:rPr>
      </w:pPr>
      <w:r w:rsidRPr="00272F59">
        <w:rPr>
          <w:rFonts w:ascii="Times New Roman" w:hAnsi="Times New Roman" w:cs="Times New Roman"/>
          <w:sz w:val="28"/>
          <w:szCs w:val="26"/>
        </w:rPr>
        <w:t>2.10</w:t>
      </w:r>
      <w:r w:rsidR="00A03D15" w:rsidRPr="00272F59">
        <w:rPr>
          <w:rFonts w:ascii="Times New Roman" w:hAnsi="Times New Roman" w:cs="Times New Roman"/>
          <w:sz w:val="28"/>
          <w:szCs w:val="26"/>
        </w:rPr>
        <w:t xml:space="preserve">. Обязательство Заказчика по оплате за оказанные Услуги считается исполненным с момента списания денежных средств со счета Заказчика. </w:t>
      </w:r>
    </w:p>
    <w:p w:rsidR="00A03D15" w:rsidRPr="00A03D15" w:rsidRDefault="00A03D15" w:rsidP="00110A05">
      <w:pPr>
        <w:pStyle w:val="ConsPlusNonformat"/>
        <w:jc w:val="both"/>
        <w:rPr>
          <w:rFonts w:ascii="Times New Roman" w:hAnsi="Times New Roman" w:cs="Times New Roman"/>
          <w:sz w:val="28"/>
          <w:szCs w:val="28"/>
        </w:rPr>
      </w:pPr>
    </w:p>
    <w:p w:rsidR="00A03D15" w:rsidRPr="00A03D15" w:rsidRDefault="00236CA1" w:rsidP="00110A05">
      <w:pPr>
        <w:pStyle w:val="ConsPlusNonformat"/>
        <w:jc w:val="center"/>
        <w:rPr>
          <w:rFonts w:ascii="Times New Roman" w:hAnsi="Times New Roman" w:cs="Times New Roman"/>
          <w:b/>
          <w:sz w:val="28"/>
          <w:szCs w:val="28"/>
        </w:rPr>
      </w:pPr>
      <w:r>
        <w:rPr>
          <w:rFonts w:ascii="Times New Roman" w:hAnsi="Times New Roman" w:cs="Times New Roman"/>
          <w:b/>
          <w:sz w:val="28"/>
          <w:szCs w:val="28"/>
        </w:rPr>
        <w:t>3</w:t>
      </w:r>
      <w:r w:rsidR="00A03D15" w:rsidRPr="00A03D15">
        <w:rPr>
          <w:rFonts w:ascii="Times New Roman" w:hAnsi="Times New Roman" w:cs="Times New Roman"/>
          <w:b/>
          <w:sz w:val="28"/>
          <w:szCs w:val="28"/>
        </w:rPr>
        <w:t>. Права и обязанности Сторон</w:t>
      </w:r>
    </w:p>
    <w:p w:rsidR="00887581" w:rsidRDefault="00887581" w:rsidP="00110A05">
      <w:pPr>
        <w:pStyle w:val="ConsPlusNonformat"/>
        <w:ind w:firstLine="708"/>
        <w:rPr>
          <w:rFonts w:ascii="Times New Roman" w:hAnsi="Times New Roman" w:cs="Times New Roman"/>
          <w:sz w:val="28"/>
          <w:szCs w:val="28"/>
        </w:rPr>
      </w:pPr>
    </w:p>
    <w:p w:rsidR="00A03D15" w:rsidRPr="00D51732" w:rsidRDefault="00236CA1" w:rsidP="00110A05">
      <w:pPr>
        <w:pStyle w:val="ConsPlusNonformat"/>
        <w:ind w:firstLine="708"/>
        <w:rPr>
          <w:rFonts w:ascii="Times New Roman" w:hAnsi="Times New Roman" w:cs="Times New Roman"/>
          <w:sz w:val="28"/>
          <w:szCs w:val="28"/>
        </w:rPr>
      </w:pPr>
      <w:r>
        <w:rPr>
          <w:rFonts w:ascii="Times New Roman" w:hAnsi="Times New Roman" w:cs="Times New Roman"/>
          <w:sz w:val="28"/>
          <w:szCs w:val="28"/>
        </w:rPr>
        <w:t>3</w:t>
      </w:r>
      <w:r w:rsidR="00A03D15" w:rsidRPr="00D51732">
        <w:rPr>
          <w:rFonts w:ascii="Times New Roman" w:hAnsi="Times New Roman" w:cs="Times New Roman"/>
          <w:sz w:val="28"/>
          <w:szCs w:val="28"/>
        </w:rPr>
        <w:t>.1. Исполнитель обязан:</w:t>
      </w:r>
    </w:p>
    <w:p w:rsidR="00A03D15" w:rsidRPr="00D51732" w:rsidRDefault="00236CA1" w:rsidP="00110A05">
      <w:pPr>
        <w:pStyle w:val="ConsPlusNonformat"/>
        <w:ind w:firstLine="708"/>
        <w:rPr>
          <w:rFonts w:ascii="Times New Roman" w:hAnsi="Times New Roman" w:cs="Times New Roman"/>
          <w:sz w:val="28"/>
          <w:szCs w:val="28"/>
        </w:rPr>
      </w:pPr>
      <w:r>
        <w:rPr>
          <w:rFonts w:ascii="Times New Roman" w:hAnsi="Times New Roman" w:cs="Times New Roman"/>
          <w:sz w:val="28"/>
          <w:szCs w:val="28"/>
        </w:rPr>
        <w:t>3</w:t>
      </w:r>
      <w:r w:rsidR="00A03D15" w:rsidRPr="00D51732">
        <w:rPr>
          <w:rFonts w:ascii="Times New Roman" w:hAnsi="Times New Roman" w:cs="Times New Roman"/>
          <w:sz w:val="28"/>
          <w:szCs w:val="28"/>
        </w:rPr>
        <w:t>.1.1. Оказать услуги надлежащего качества.</w:t>
      </w:r>
    </w:p>
    <w:p w:rsidR="00A03D15" w:rsidRPr="00D51732"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D51732">
        <w:rPr>
          <w:rFonts w:ascii="Times New Roman" w:hAnsi="Times New Roman" w:cs="Times New Roman"/>
          <w:sz w:val="28"/>
          <w:szCs w:val="28"/>
        </w:rPr>
        <w:t>.1.</w:t>
      </w:r>
      <w:r w:rsidR="00FD0437" w:rsidRPr="00D51732">
        <w:rPr>
          <w:rFonts w:ascii="Times New Roman" w:hAnsi="Times New Roman" w:cs="Times New Roman"/>
          <w:sz w:val="28"/>
          <w:szCs w:val="28"/>
        </w:rPr>
        <w:t>2</w:t>
      </w:r>
      <w:r w:rsidR="00A03D15" w:rsidRPr="00D51732">
        <w:rPr>
          <w:rFonts w:ascii="Times New Roman" w:hAnsi="Times New Roman" w:cs="Times New Roman"/>
          <w:sz w:val="28"/>
          <w:szCs w:val="28"/>
        </w:rPr>
        <w:t>. Оказать услуги в полном объёме в срок, указанный в пункте 1.2 настоящего контракта.</w:t>
      </w:r>
    </w:p>
    <w:p w:rsidR="00A03D15" w:rsidRPr="00D51732"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FD0437" w:rsidRPr="00D51732">
        <w:rPr>
          <w:rFonts w:ascii="Times New Roman" w:hAnsi="Times New Roman" w:cs="Times New Roman"/>
          <w:sz w:val="28"/>
          <w:szCs w:val="28"/>
        </w:rPr>
        <w:t>.1.3</w:t>
      </w:r>
      <w:r w:rsidR="00A03D15" w:rsidRPr="00D51732">
        <w:rPr>
          <w:rFonts w:ascii="Times New Roman" w:hAnsi="Times New Roman" w:cs="Times New Roman"/>
          <w:sz w:val="28"/>
          <w:szCs w:val="28"/>
        </w:rPr>
        <w:t xml:space="preserve">. Устранять причины перерывов в предоставлении услуг, возникших по вине Исполнителя, в течение </w:t>
      </w:r>
      <w:r w:rsidR="00FD0437" w:rsidRPr="00D51732">
        <w:rPr>
          <w:rFonts w:ascii="Times New Roman" w:hAnsi="Times New Roman" w:cs="Times New Roman"/>
          <w:sz w:val="28"/>
          <w:szCs w:val="28"/>
        </w:rPr>
        <w:t>1</w:t>
      </w:r>
      <w:r w:rsidR="00A03D15" w:rsidRPr="00D51732">
        <w:rPr>
          <w:rFonts w:ascii="Times New Roman" w:hAnsi="Times New Roman" w:cs="Times New Roman"/>
          <w:sz w:val="28"/>
          <w:szCs w:val="28"/>
        </w:rPr>
        <w:t xml:space="preserve"> час</w:t>
      </w:r>
      <w:r w:rsidR="00FD0437" w:rsidRPr="00D51732">
        <w:rPr>
          <w:rFonts w:ascii="Times New Roman" w:hAnsi="Times New Roman" w:cs="Times New Roman"/>
          <w:sz w:val="28"/>
          <w:szCs w:val="28"/>
        </w:rPr>
        <w:t>а</w:t>
      </w:r>
      <w:r w:rsidR="00A03D15" w:rsidRPr="00D51732">
        <w:rPr>
          <w:rFonts w:ascii="Times New Roman" w:hAnsi="Times New Roman" w:cs="Times New Roman"/>
          <w:sz w:val="28"/>
          <w:szCs w:val="28"/>
        </w:rPr>
        <w:t xml:space="preserve"> с момента возникновения перерыва.</w:t>
      </w:r>
    </w:p>
    <w:p w:rsidR="00A03D15" w:rsidRPr="00D51732" w:rsidRDefault="00A03D15" w:rsidP="00110A05">
      <w:pPr>
        <w:pStyle w:val="af4"/>
        <w:spacing w:after="0"/>
        <w:jc w:val="both"/>
        <w:rPr>
          <w:sz w:val="28"/>
          <w:szCs w:val="28"/>
        </w:rPr>
      </w:pPr>
      <w:r w:rsidRPr="00D51732">
        <w:rPr>
          <w:sz w:val="28"/>
          <w:szCs w:val="28"/>
        </w:rPr>
        <w:tab/>
      </w:r>
      <w:r w:rsidR="00236CA1">
        <w:rPr>
          <w:sz w:val="28"/>
          <w:szCs w:val="28"/>
        </w:rPr>
        <w:t>3</w:t>
      </w:r>
      <w:r w:rsidR="00FD0437" w:rsidRPr="00D51732">
        <w:rPr>
          <w:sz w:val="28"/>
          <w:szCs w:val="28"/>
        </w:rPr>
        <w:t>.1.4</w:t>
      </w:r>
      <w:r w:rsidRPr="00D51732">
        <w:rPr>
          <w:sz w:val="28"/>
          <w:szCs w:val="28"/>
        </w:rPr>
        <w:t>. Предупреждать Заказчика о планируемых перерывах в предоставлении услуги не менее чем за сутки одним из следующих способов: телефонограммой на оперативно-дежурную службу таможни, информационным письмом по электронной почте на официальный почтовый ящик таможни или по факсу на оперативно-дежурную службу таможни; телефонный номер (факс) и электронная почта указаны в Приложении №1;</w:t>
      </w:r>
    </w:p>
    <w:p w:rsidR="00A03D15" w:rsidRPr="00D51732" w:rsidRDefault="00236CA1" w:rsidP="00110A05">
      <w:pPr>
        <w:pStyle w:val="af4"/>
        <w:spacing w:after="0"/>
        <w:ind w:firstLine="708"/>
        <w:jc w:val="both"/>
        <w:rPr>
          <w:sz w:val="28"/>
          <w:szCs w:val="28"/>
        </w:rPr>
      </w:pPr>
      <w:r>
        <w:rPr>
          <w:sz w:val="28"/>
          <w:szCs w:val="28"/>
        </w:rPr>
        <w:t>3</w:t>
      </w:r>
      <w:r w:rsidR="00FD0437" w:rsidRPr="00D51732">
        <w:rPr>
          <w:sz w:val="28"/>
          <w:szCs w:val="28"/>
        </w:rPr>
        <w:t>.1.5</w:t>
      </w:r>
      <w:r w:rsidR="00A03D15" w:rsidRPr="00D51732">
        <w:rPr>
          <w:sz w:val="28"/>
          <w:szCs w:val="28"/>
        </w:rPr>
        <w:t>. Обеспечить круглосуточную работу службы технической поддержки Исполнителя и доступ к ней по указанным в Приложении №1 телефонам;</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D51732">
        <w:rPr>
          <w:rFonts w:ascii="Times New Roman" w:hAnsi="Times New Roman" w:cs="Times New Roman"/>
          <w:sz w:val="28"/>
          <w:szCs w:val="28"/>
        </w:rPr>
        <w:t>.1.</w:t>
      </w:r>
      <w:r w:rsidR="00FD0437" w:rsidRPr="00D51732">
        <w:rPr>
          <w:rFonts w:ascii="Times New Roman" w:hAnsi="Times New Roman" w:cs="Times New Roman"/>
          <w:sz w:val="28"/>
          <w:szCs w:val="28"/>
        </w:rPr>
        <w:t>6</w:t>
      </w:r>
      <w:r w:rsidR="00A03D15" w:rsidRPr="00D51732">
        <w:rPr>
          <w:rFonts w:ascii="Times New Roman" w:hAnsi="Times New Roman" w:cs="Times New Roman"/>
          <w:sz w:val="28"/>
          <w:szCs w:val="28"/>
        </w:rPr>
        <w:t>. Представить отчёт об исполнении услуг и иные</w:t>
      </w:r>
      <w:r w:rsidR="00A03D15" w:rsidRPr="00A03D15">
        <w:rPr>
          <w:rFonts w:ascii="Times New Roman" w:hAnsi="Times New Roman" w:cs="Times New Roman"/>
          <w:sz w:val="28"/>
          <w:szCs w:val="28"/>
        </w:rPr>
        <w:t xml:space="preserve"> документы, необходимые для обеспечения контроля за расходованием бюджетных средств.</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00FD0437">
        <w:rPr>
          <w:rFonts w:ascii="Times New Roman" w:hAnsi="Times New Roman" w:cs="Times New Roman"/>
          <w:sz w:val="28"/>
          <w:szCs w:val="28"/>
        </w:rPr>
        <w:t>.1.7</w:t>
      </w:r>
      <w:r w:rsidR="00A03D15" w:rsidRPr="00A03D15">
        <w:rPr>
          <w:rFonts w:ascii="Times New Roman" w:hAnsi="Times New Roman" w:cs="Times New Roman"/>
          <w:sz w:val="28"/>
          <w:szCs w:val="28"/>
        </w:rPr>
        <w:t>. В течение суток после возобновления предоставления услуг направить Заказчику по электронной почте (указана в Приложении №1) сообщение о возобновлении предоставления услуг с последующим направлением письменного уведомления о возобновлении предоставления услуг на почтовый адрес Заказчика.</w:t>
      </w:r>
    </w:p>
    <w:p w:rsidR="00A03D15" w:rsidRPr="00A03D15" w:rsidRDefault="00236CA1" w:rsidP="00110A05">
      <w:pPr>
        <w:pStyle w:val="ConsPlusNonformat"/>
        <w:ind w:firstLine="708"/>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.2. Заказчик обязан:</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.2.1. Своевременно оплачивать услуги согласно пункту 2.3 настоящего контракта.</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.2.2. Уведомлять Исполнителя о нарушении условий контракта в течение дня, следующего за днём нарушения.</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 xml:space="preserve">.2.3. </w:t>
      </w:r>
      <w:r w:rsidR="00A03D15" w:rsidRPr="00A03D15">
        <w:rPr>
          <w:rFonts w:ascii="Times New Roman" w:hAnsi="Times New Roman" w:cs="Times New Roman"/>
          <w:color w:val="000000"/>
          <w:sz w:val="28"/>
          <w:szCs w:val="28"/>
        </w:rPr>
        <w:t>Обеспечить доступ работников Исполнителя к оборудованию по месту оказания услуг.</w:t>
      </w:r>
      <w:bookmarkStart w:id="1" w:name="Par0"/>
      <w:bookmarkEnd w:id="1"/>
      <w:r w:rsidR="00A03D15" w:rsidRPr="00A03D15">
        <w:rPr>
          <w:rFonts w:ascii="Times New Roman" w:hAnsi="Times New Roman" w:cs="Times New Roman"/>
        </w:rPr>
        <w:t xml:space="preserve"> </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.3. Заказчик имеет право проверять в любое время ход и качество оказания Исполнителем услуг, не вмешиваясь в его деятельность, а также требовать оказания услуг надлежащего качества.</w:t>
      </w:r>
    </w:p>
    <w:p w:rsidR="00A03D15" w:rsidRPr="00A03D15" w:rsidRDefault="00236CA1"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3</w:t>
      </w:r>
      <w:r w:rsidR="00A03D15" w:rsidRPr="00A03D15">
        <w:rPr>
          <w:rFonts w:ascii="Times New Roman" w:hAnsi="Times New Roman" w:cs="Times New Roman"/>
          <w:sz w:val="28"/>
          <w:szCs w:val="28"/>
        </w:rPr>
        <w:t>.4. Обязательства Сторон считаются выполненными со дня подписания акта об исполнении контракта.</w:t>
      </w:r>
    </w:p>
    <w:p w:rsidR="00A03D15" w:rsidRPr="00A03D15" w:rsidRDefault="00A03D15" w:rsidP="00110A05">
      <w:pPr>
        <w:pStyle w:val="ConsPlusNonformat"/>
        <w:ind w:firstLine="708"/>
        <w:jc w:val="both"/>
        <w:rPr>
          <w:rFonts w:ascii="Times New Roman" w:hAnsi="Times New Roman" w:cs="Times New Roman"/>
          <w:sz w:val="28"/>
          <w:szCs w:val="28"/>
        </w:rPr>
      </w:pPr>
    </w:p>
    <w:p w:rsidR="00A03D15" w:rsidRDefault="00236CA1" w:rsidP="00110A05">
      <w:pPr>
        <w:pStyle w:val="afa"/>
        <w:jc w:val="center"/>
        <w:rPr>
          <w:rFonts w:ascii="Times New Roman" w:hAnsi="Times New Roman"/>
          <w:b/>
          <w:sz w:val="28"/>
          <w:szCs w:val="28"/>
        </w:rPr>
      </w:pPr>
      <w:r>
        <w:rPr>
          <w:rFonts w:ascii="Times New Roman" w:hAnsi="Times New Roman"/>
          <w:b/>
          <w:sz w:val="28"/>
          <w:szCs w:val="28"/>
        </w:rPr>
        <w:t>4</w:t>
      </w:r>
      <w:r w:rsidR="00A03D15" w:rsidRPr="00A03D15">
        <w:rPr>
          <w:rFonts w:ascii="Times New Roman" w:hAnsi="Times New Roman"/>
          <w:b/>
          <w:sz w:val="28"/>
          <w:szCs w:val="28"/>
        </w:rPr>
        <w:t>. Порядок и сроки сдачи и приёмки оказанных услуг</w:t>
      </w:r>
    </w:p>
    <w:p w:rsidR="002D3AB8" w:rsidRPr="00A03D15" w:rsidRDefault="002D3AB8" w:rsidP="00110A05">
      <w:pPr>
        <w:pStyle w:val="afa"/>
        <w:jc w:val="center"/>
        <w:rPr>
          <w:rFonts w:ascii="Times New Roman" w:hAnsi="Times New Roman"/>
          <w:b/>
          <w:sz w:val="28"/>
          <w:szCs w:val="28"/>
        </w:rPr>
      </w:pPr>
    </w:p>
    <w:p w:rsidR="00236CA1" w:rsidRPr="00236CA1" w:rsidRDefault="00236CA1" w:rsidP="00236CA1">
      <w:pPr>
        <w:pStyle w:val="afa"/>
        <w:ind w:firstLine="708"/>
        <w:jc w:val="both"/>
        <w:rPr>
          <w:rFonts w:ascii="Times New Roman" w:hAnsi="Times New Roman"/>
          <w:sz w:val="28"/>
          <w:szCs w:val="26"/>
        </w:rPr>
      </w:pPr>
      <w:r w:rsidRPr="00236CA1">
        <w:rPr>
          <w:rFonts w:ascii="Times New Roman" w:hAnsi="Times New Roman"/>
          <w:sz w:val="28"/>
          <w:szCs w:val="26"/>
        </w:rPr>
        <w:t>4.1. Сдача услуг Исполнителем и приёмка их Заказчиком производится в течение трёх дней в соответствии с гражданским законодательством и оформляется актом об оказании услуг, подписываемым обеими Сторонами, с указанием недостатков (в случае их обнаружения), а также сроков и порядка их устранения. В случае выявления несоответствия оказанных услуг условиям настоящего контракта Заказчик незамедлительно уведомляет об этом Исполнителя, составляет акт устранения недостатков с указанием сроков их исправлений и направляет его Исполнителю. Исполнитель обязан в течение 5 дней со дня получения указанного акта устранить выявленные недостатки за свой счёт.</w:t>
      </w:r>
    </w:p>
    <w:p w:rsidR="00236CA1" w:rsidRPr="00236CA1" w:rsidRDefault="00236CA1" w:rsidP="00236CA1">
      <w:pPr>
        <w:pStyle w:val="afa"/>
        <w:ind w:firstLine="708"/>
        <w:jc w:val="both"/>
        <w:rPr>
          <w:rFonts w:ascii="Times New Roman" w:hAnsi="Times New Roman"/>
          <w:sz w:val="28"/>
          <w:szCs w:val="26"/>
        </w:rPr>
      </w:pPr>
      <w:r w:rsidRPr="00236CA1">
        <w:rPr>
          <w:rFonts w:ascii="Times New Roman" w:hAnsi="Times New Roman"/>
          <w:sz w:val="28"/>
          <w:szCs w:val="26"/>
        </w:rPr>
        <w:t>4.2. Заказчик вправе предъявить требования, связанные с ненадлежащим качеством оказанных услуг, также в случаях, если оно было выявлено после истечения сроков, указанных в контракте.</w:t>
      </w:r>
    </w:p>
    <w:p w:rsidR="00A03D15" w:rsidRPr="00236CA1" w:rsidRDefault="00236CA1" w:rsidP="00236CA1">
      <w:pPr>
        <w:pStyle w:val="ConsPlusNonformat"/>
        <w:ind w:firstLine="708"/>
        <w:jc w:val="both"/>
        <w:rPr>
          <w:rFonts w:ascii="Times New Roman" w:hAnsi="Times New Roman" w:cs="Times New Roman"/>
          <w:sz w:val="32"/>
          <w:szCs w:val="28"/>
        </w:rPr>
      </w:pPr>
      <w:r w:rsidRPr="00236CA1">
        <w:rPr>
          <w:rFonts w:ascii="Times New Roman" w:hAnsi="Times New Roman" w:cs="Times New Roman"/>
          <w:sz w:val="28"/>
          <w:szCs w:val="26"/>
        </w:rPr>
        <w:t>4.3. Датой оказания услуг считается дата подписания Сторонами акта об оказании услуг.</w:t>
      </w:r>
    </w:p>
    <w:p w:rsidR="00A03D15" w:rsidRPr="00A03D15" w:rsidRDefault="00A03D15" w:rsidP="00110A05">
      <w:pPr>
        <w:pStyle w:val="ConsPlusNonformat"/>
        <w:jc w:val="center"/>
        <w:rPr>
          <w:rFonts w:ascii="Times New Roman" w:hAnsi="Times New Roman" w:cs="Times New Roman"/>
          <w:b/>
          <w:sz w:val="28"/>
          <w:szCs w:val="28"/>
        </w:rPr>
      </w:pPr>
    </w:p>
    <w:p w:rsidR="00A03D15" w:rsidRPr="00A03D15" w:rsidRDefault="002D3AB8" w:rsidP="00110A05">
      <w:pPr>
        <w:pStyle w:val="ConsPlusNonformat"/>
        <w:jc w:val="center"/>
        <w:rPr>
          <w:rFonts w:ascii="Times New Roman" w:hAnsi="Times New Roman" w:cs="Times New Roman"/>
          <w:b/>
          <w:sz w:val="28"/>
          <w:szCs w:val="28"/>
        </w:rPr>
      </w:pPr>
      <w:r>
        <w:rPr>
          <w:rFonts w:ascii="Times New Roman" w:hAnsi="Times New Roman" w:cs="Times New Roman"/>
          <w:b/>
          <w:sz w:val="28"/>
          <w:szCs w:val="28"/>
        </w:rPr>
        <w:t>5</w:t>
      </w:r>
      <w:r w:rsidR="00A03D15" w:rsidRPr="00A03D15">
        <w:rPr>
          <w:rFonts w:ascii="Times New Roman" w:hAnsi="Times New Roman" w:cs="Times New Roman"/>
          <w:b/>
          <w:sz w:val="28"/>
          <w:szCs w:val="28"/>
        </w:rPr>
        <w:t>. Ответственность Сторон</w:t>
      </w:r>
    </w:p>
    <w:p w:rsidR="00887581" w:rsidRDefault="00887581" w:rsidP="007D42DD">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D42DD" w:rsidRPr="00B240AE">
        <w:rPr>
          <w:rFonts w:ascii="Times New Roman" w:eastAsia="Times New Roman" w:hAnsi="Times New Roman" w:cs="Times New Roman"/>
          <w:sz w:val="28"/>
          <w:szCs w:val="28"/>
          <w:lang w:eastAsia="ru-RU"/>
        </w:rPr>
        <w:t xml:space="preserve">.1. </w:t>
      </w:r>
      <w:r w:rsidR="007D42DD" w:rsidRPr="00B240AE">
        <w:rPr>
          <w:rFonts w:ascii="Times New Roman" w:hAnsi="Times New Roman" w:cs="Times New Roman"/>
          <w:sz w:val="28"/>
          <w:szCs w:val="28"/>
          <w:lang w:eastAsia="ru-RU"/>
        </w:rPr>
        <w:t>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7D42DD" w:rsidRPr="00B240AE" w:rsidRDefault="002D3AB8" w:rsidP="002D3AB8">
      <w:pPr>
        <w:autoSpaceDE w:val="0"/>
        <w:autoSpaceDN w:val="0"/>
        <w:adjustRightInd w:val="0"/>
        <w:spacing w:after="0" w:line="240" w:lineRule="auto"/>
        <w:ind w:firstLine="708"/>
        <w:jc w:val="both"/>
        <w:rPr>
          <w:rFonts w:ascii="Times New Roman" w:eastAsia="Calibri" w:hAnsi="Times New Roman" w:cs="Times New Roman"/>
          <w:iCs/>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.2. </w:t>
      </w:r>
      <w:r w:rsidR="007D42DD" w:rsidRPr="00B240AE">
        <w:rPr>
          <w:rFonts w:ascii="Times New Roman" w:hAnsi="Times New Roman" w:cs="Times New Roman"/>
          <w:color w:val="000000" w:themeColor="text1"/>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7D42DD" w:rsidRPr="00B240AE">
        <w:rPr>
          <w:rFonts w:ascii="Times New Roman" w:hAnsi="Times New Roman" w:cs="Times New Roman"/>
          <w:color w:val="000000" w:themeColor="text1"/>
          <w:sz w:val="28"/>
          <w:szCs w:val="28"/>
        </w:rPr>
        <w:lastRenderedPageBreak/>
        <w:t xml:space="preserve">контрактом в размере одной трехсотой действующей на дату уплаты пеней </w:t>
      </w:r>
      <w:hyperlink r:id="rId9" w:history="1">
        <w:r w:rsidR="007D42DD" w:rsidRPr="00B240AE">
          <w:rPr>
            <w:rFonts w:ascii="Times New Roman" w:hAnsi="Times New Roman" w:cs="Times New Roman"/>
            <w:color w:val="000000" w:themeColor="text1"/>
            <w:sz w:val="28"/>
            <w:szCs w:val="28"/>
          </w:rPr>
          <w:t>ключевой ставки</w:t>
        </w:r>
      </w:hyperlink>
      <w:r w:rsidR="007D42DD" w:rsidRPr="00B240AE">
        <w:rPr>
          <w:rFonts w:ascii="Times New Roman" w:hAnsi="Times New Roman" w:cs="Times New Roman"/>
          <w:color w:val="000000" w:themeColor="text1"/>
          <w:sz w:val="28"/>
          <w:szCs w:val="28"/>
        </w:rPr>
        <w:t xml:space="preserve"> Центрального банка Российской Федерации от не уплаченной в срок суммы.</w:t>
      </w:r>
      <w:r w:rsidR="007D42DD" w:rsidRPr="00B240AE">
        <w:rPr>
          <w:rFonts w:ascii="Times New Roman" w:eastAsia="Calibri" w:hAnsi="Times New Roman" w:cs="Times New Roman"/>
          <w:iCs/>
          <w:sz w:val="28"/>
          <w:szCs w:val="28"/>
          <w:lang w:eastAsia="ru-RU"/>
        </w:rPr>
        <w:t xml:space="preserve"> </w:t>
      </w:r>
    </w:p>
    <w:p w:rsidR="007D42DD" w:rsidRPr="00887581" w:rsidRDefault="002D3AB8" w:rsidP="007D42DD">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sz w:val="28"/>
          <w:szCs w:val="28"/>
          <w:lang w:eastAsia="ru-RU"/>
        </w:rPr>
        <w:t>5</w:t>
      </w:r>
      <w:r w:rsidR="007D42DD" w:rsidRPr="00887581">
        <w:rPr>
          <w:rFonts w:ascii="Times New Roman" w:eastAsia="Calibri" w:hAnsi="Times New Roman" w:cs="Times New Roman"/>
          <w:sz w:val="28"/>
          <w:szCs w:val="28"/>
          <w:lang w:eastAsia="ru-RU"/>
        </w:rPr>
        <w:t xml:space="preserve">.3. </w:t>
      </w:r>
      <w:r w:rsidR="007D42DD" w:rsidRPr="00887581">
        <w:rPr>
          <w:rFonts w:ascii="Times New Roman" w:hAnsi="Times New Roman" w:cs="Times New Roman"/>
          <w:color w:val="000000" w:themeColor="text1"/>
          <w:sz w:val="28"/>
          <w:szCs w:val="28"/>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7D42DD" w:rsidRPr="00887581">
          <w:rPr>
            <w:rFonts w:ascii="Times New Roman" w:hAnsi="Times New Roman" w:cs="Times New Roman"/>
            <w:color w:val="000000" w:themeColor="text1"/>
            <w:sz w:val="28"/>
            <w:szCs w:val="28"/>
          </w:rPr>
          <w:t>порядке</w:t>
        </w:r>
      </w:hyperlink>
      <w:r w:rsidR="007D42DD" w:rsidRPr="00887581">
        <w:rPr>
          <w:rFonts w:ascii="Times New Roman" w:hAnsi="Times New Roman" w:cs="Times New Roman"/>
          <w:color w:val="000000" w:themeColor="text1"/>
          <w:sz w:val="28"/>
          <w:szCs w:val="28"/>
        </w:rPr>
        <w:t xml:space="preserve">, установленном постановлением Правительства Российской Федерации </w:t>
      </w:r>
      <w:r w:rsidR="007D42DD" w:rsidRPr="00887581">
        <w:rPr>
          <w:rFonts w:ascii="Times New Roman" w:hAnsi="Times New Roman" w:cs="Times New Roman"/>
          <w:sz w:val="28"/>
          <w:szCs w:val="28"/>
        </w:rPr>
        <w:t>от 30.08.2017 № 1042 (далее – Постановление №1042).</w:t>
      </w:r>
    </w:p>
    <w:p w:rsidR="007D42DD" w:rsidRPr="00887581" w:rsidRDefault="002D3AB8" w:rsidP="007D42DD">
      <w:pPr>
        <w:autoSpaceDE w:val="0"/>
        <w:autoSpaceDN w:val="0"/>
        <w:adjustRightInd w:val="0"/>
        <w:spacing w:after="0" w:line="240" w:lineRule="auto"/>
        <w:ind w:firstLine="720"/>
        <w:jc w:val="both"/>
        <w:rPr>
          <w:rFonts w:ascii="Times New Roman" w:eastAsia="Calibri" w:hAnsi="Times New Roman" w:cs="Times New Roman"/>
          <w:bCs/>
          <w:sz w:val="28"/>
          <w:szCs w:val="28"/>
          <w:lang w:eastAsia="ru-RU"/>
        </w:rPr>
      </w:pPr>
      <w:r>
        <w:rPr>
          <w:rFonts w:ascii="Times New Roman" w:hAnsi="Times New Roman" w:cs="Times New Roman"/>
          <w:sz w:val="28"/>
          <w:szCs w:val="28"/>
        </w:rPr>
        <w:t>5</w:t>
      </w:r>
      <w:r w:rsidR="007D42DD" w:rsidRPr="00887581">
        <w:rPr>
          <w:rFonts w:ascii="Times New Roman" w:hAnsi="Times New Roman" w:cs="Times New Roman"/>
          <w:sz w:val="28"/>
          <w:szCs w:val="28"/>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(Одна тысяча) рублей 00 коп., </w:t>
      </w:r>
      <w:r w:rsidR="007D42DD" w:rsidRPr="00887581">
        <w:rPr>
          <w:rFonts w:ascii="Times New Roman" w:eastAsia="Calibri" w:hAnsi="Times New Roman" w:cs="Times New Roman"/>
          <w:bCs/>
          <w:sz w:val="28"/>
          <w:szCs w:val="28"/>
          <w:lang w:eastAsia="ru-RU"/>
        </w:rPr>
        <w:t xml:space="preserve">(в связи с тем, что цена контракта не превышает 3 млн. рублей (включительно) </w:t>
      </w:r>
      <w:r w:rsidR="007D42DD" w:rsidRPr="00887581">
        <w:rPr>
          <w:rFonts w:ascii="Times New Roman" w:eastAsia="Calibri" w:hAnsi="Times New Roman" w:cs="Times New Roman"/>
          <w:sz w:val="28"/>
          <w:szCs w:val="28"/>
          <w:lang w:eastAsia="ru-RU"/>
        </w:rPr>
        <w:t xml:space="preserve">в соответствии с </w:t>
      </w:r>
      <w:r w:rsidR="007D42DD" w:rsidRPr="00887581">
        <w:rPr>
          <w:rFonts w:ascii="Times New Roman" w:hAnsi="Times New Roman" w:cs="Times New Roman"/>
          <w:sz w:val="28"/>
          <w:szCs w:val="28"/>
        </w:rPr>
        <w:t>Постановлением №1042)</w:t>
      </w:r>
      <w:r w:rsidR="007D42DD" w:rsidRPr="00887581">
        <w:rPr>
          <w:rFonts w:ascii="Times New Roman" w:eastAsia="Calibri" w:hAnsi="Times New Roman" w:cs="Times New Roman"/>
          <w:sz w:val="28"/>
          <w:szCs w:val="28"/>
          <w:lang w:eastAsia="ru-RU"/>
        </w:rPr>
        <w:t>.</w:t>
      </w:r>
    </w:p>
    <w:p w:rsidR="007D42DD" w:rsidRPr="00887581" w:rsidRDefault="002D3AB8" w:rsidP="007D42DD">
      <w:pPr>
        <w:autoSpaceDE w:val="0"/>
        <w:autoSpaceDN w:val="0"/>
        <w:adjustRightInd w:val="0"/>
        <w:spacing w:after="0" w:line="240" w:lineRule="auto"/>
        <w:ind w:firstLine="720"/>
        <w:jc w:val="both"/>
        <w:rPr>
          <w:rFonts w:ascii="Times New Roman" w:eastAsia="Calibri" w:hAnsi="Times New Roman" w:cs="Times New Roman"/>
          <w:sz w:val="28"/>
          <w:szCs w:val="26"/>
          <w:lang w:eastAsia="ru-RU"/>
        </w:rPr>
      </w:pPr>
      <w:r>
        <w:rPr>
          <w:rFonts w:ascii="Times New Roman" w:eastAsia="Calibri" w:hAnsi="Times New Roman" w:cs="Times New Roman"/>
          <w:sz w:val="28"/>
          <w:szCs w:val="26"/>
          <w:lang w:eastAsia="ru-RU"/>
        </w:rPr>
        <w:t>5</w:t>
      </w:r>
      <w:r w:rsidR="007D42DD" w:rsidRPr="00887581">
        <w:rPr>
          <w:rFonts w:ascii="Times New Roman" w:eastAsia="Calibri" w:hAnsi="Times New Roman" w:cs="Times New Roman"/>
          <w:sz w:val="28"/>
          <w:szCs w:val="26"/>
          <w:lang w:eastAsia="ru-RU"/>
        </w:rPr>
        <w:t xml:space="preserve">.4. </w:t>
      </w:r>
      <w:r w:rsidR="007D42DD" w:rsidRPr="00887581">
        <w:rPr>
          <w:rFonts w:ascii="Times New Roman" w:hAnsi="Times New Roman" w:cs="Times New Roman"/>
          <w:sz w:val="28"/>
          <w:szCs w:val="26"/>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D42DD" w:rsidRPr="00B240AE" w:rsidRDefault="002D3AB8" w:rsidP="007D42DD">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.5. </w:t>
      </w:r>
      <w:r w:rsidR="007D42DD" w:rsidRPr="00B240AE">
        <w:rPr>
          <w:rFonts w:ascii="Times New Roman" w:hAnsi="Times New Roman" w:cs="Times New Roman"/>
          <w:sz w:val="28"/>
          <w:szCs w:val="2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D42DD" w:rsidRPr="00B240AE" w:rsidRDefault="002D3AB8" w:rsidP="007D42DD">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.6. </w:t>
      </w:r>
      <w:r w:rsidR="007D42DD" w:rsidRPr="00B240AE">
        <w:rPr>
          <w:rFonts w:ascii="Times New Roman" w:hAnsi="Times New Roman" w:cs="Times New Roman"/>
          <w:sz w:val="28"/>
          <w:szCs w:val="28"/>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соответствии с Постановлением №1042, за исключением случаев, если законодательством Российской Федерации установлен иной порядок начисления штрафов.</w:t>
      </w:r>
    </w:p>
    <w:p w:rsidR="007D42DD" w:rsidRPr="00B240AE" w:rsidRDefault="002D3AB8" w:rsidP="007D42DD">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007D42DD" w:rsidRPr="00B240AE">
        <w:rPr>
          <w:rFonts w:ascii="Times New Roman" w:hAnsi="Times New Roman" w:cs="Times New Roman"/>
          <w:sz w:val="28"/>
          <w:szCs w:val="28"/>
        </w:rPr>
        <w:t>.6.1.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от цены</w:t>
      </w:r>
      <w:r w:rsidR="004515BD">
        <w:rPr>
          <w:rFonts w:ascii="Times New Roman" w:hAnsi="Times New Roman" w:cs="Times New Roman"/>
          <w:sz w:val="28"/>
          <w:szCs w:val="28"/>
        </w:rPr>
        <w:t xml:space="preserve"> </w:t>
      </w:r>
      <w:r w:rsidR="007D42DD" w:rsidRPr="00B240AE">
        <w:rPr>
          <w:rFonts w:ascii="Times New Roman" w:hAnsi="Times New Roman" w:cs="Times New Roman"/>
          <w:sz w:val="28"/>
          <w:szCs w:val="28"/>
        </w:rPr>
        <w:t xml:space="preserve">контракта, что составляет </w:t>
      </w:r>
      <w:r>
        <w:rPr>
          <w:rFonts w:ascii="Times New Roman" w:hAnsi="Times New Roman" w:cs="Times New Roman"/>
          <w:sz w:val="28"/>
          <w:szCs w:val="28"/>
        </w:rPr>
        <w:t>3</w:t>
      </w:r>
      <w:r w:rsidR="00887581">
        <w:rPr>
          <w:rFonts w:ascii="Times New Roman" w:hAnsi="Times New Roman" w:cs="Times New Roman"/>
          <w:sz w:val="28"/>
          <w:szCs w:val="28"/>
        </w:rPr>
        <w:t>000</w:t>
      </w:r>
      <w:r w:rsidR="007D42DD" w:rsidRPr="00B240AE">
        <w:rPr>
          <w:rFonts w:ascii="Times New Roman" w:hAnsi="Times New Roman" w:cs="Times New Roman"/>
          <w:sz w:val="28"/>
          <w:szCs w:val="28"/>
        </w:rPr>
        <w:t xml:space="preserve"> (</w:t>
      </w:r>
      <w:r>
        <w:rPr>
          <w:rFonts w:ascii="Times New Roman" w:hAnsi="Times New Roman" w:cs="Times New Roman"/>
          <w:sz w:val="28"/>
          <w:szCs w:val="28"/>
        </w:rPr>
        <w:t>Три</w:t>
      </w:r>
      <w:r w:rsidR="00887581">
        <w:rPr>
          <w:rFonts w:ascii="Times New Roman" w:hAnsi="Times New Roman" w:cs="Times New Roman"/>
          <w:sz w:val="28"/>
          <w:szCs w:val="28"/>
        </w:rPr>
        <w:t xml:space="preserve"> тысячи</w:t>
      </w:r>
      <w:r w:rsidR="007D42DD" w:rsidRPr="00B240AE">
        <w:rPr>
          <w:rFonts w:ascii="Times New Roman" w:hAnsi="Times New Roman" w:cs="Times New Roman"/>
          <w:sz w:val="28"/>
          <w:szCs w:val="28"/>
        </w:rPr>
        <w:t xml:space="preserve">) рублей </w:t>
      </w:r>
      <w:r w:rsidR="00887581">
        <w:rPr>
          <w:rFonts w:ascii="Times New Roman" w:hAnsi="Times New Roman" w:cs="Times New Roman"/>
          <w:sz w:val="28"/>
          <w:szCs w:val="28"/>
        </w:rPr>
        <w:t>00</w:t>
      </w:r>
      <w:r w:rsidR="007D42DD" w:rsidRPr="00B240AE">
        <w:rPr>
          <w:rFonts w:ascii="Times New Roman" w:hAnsi="Times New Roman" w:cs="Times New Roman"/>
          <w:sz w:val="28"/>
          <w:szCs w:val="28"/>
        </w:rPr>
        <w:t xml:space="preserve"> коп. </w:t>
      </w:r>
      <w:r w:rsidR="007D42DD" w:rsidRPr="00B240AE">
        <w:rPr>
          <w:rFonts w:ascii="Times New Roman" w:eastAsia="Calibri" w:hAnsi="Times New Roman" w:cs="Times New Roman"/>
          <w:bCs/>
          <w:sz w:val="28"/>
          <w:szCs w:val="28"/>
          <w:lang w:eastAsia="ru-RU"/>
        </w:rPr>
        <w:t xml:space="preserve">(в связи с тем, что цена контракта не превышает 3 млн. рублей (включительно) </w:t>
      </w:r>
      <w:r w:rsidR="007D42DD" w:rsidRPr="00B240AE">
        <w:rPr>
          <w:rFonts w:ascii="Times New Roman" w:eastAsia="Calibri" w:hAnsi="Times New Roman" w:cs="Times New Roman"/>
          <w:sz w:val="28"/>
          <w:szCs w:val="28"/>
          <w:lang w:eastAsia="ru-RU"/>
        </w:rPr>
        <w:t xml:space="preserve">в соответствии с </w:t>
      </w:r>
      <w:r w:rsidR="007D42DD" w:rsidRPr="00B240AE">
        <w:rPr>
          <w:rFonts w:ascii="Times New Roman" w:hAnsi="Times New Roman" w:cs="Times New Roman"/>
          <w:sz w:val="28"/>
          <w:szCs w:val="28"/>
        </w:rPr>
        <w:t>Постановлением №1042).</w:t>
      </w:r>
    </w:p>
    <w:p w:rsidR="007D42DD" w:rsidRPr="00B240AE" w:rsidRDefault="002D3AB8" w:rsidP="007D42DD">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Pr>
          <w:rFonts w:ascii="Times New Roman" w:hAnsi="Times New Roman" w:cs="Times New Roman"/>
          <w:sz w:val="28"/>
          <w:szCs w:val="28"/>
        </w:rPr>
        <w:t>5</w:t>
      </w:r>
      <w:r w:rsidR="007D42DD" w:rsidRPr="00B240AE">
        <w:rPr>
          <w:rFonts w:ascii="Times New Roman" w:hAnsi="Times New Roman" w:cs="Times New Roman"/>
          <w:sz w:val="28"/>
          <w:szCs w:val="28"/>
        </w:rPr>
        <w:t xml:space="preserve">.6.2.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 </w:t>
      </w:r>
      <w:r w:rsidR="007D42DD" w:rsidRPr="00B240AE">
        <w:rPr>
          <w:rFonts w:ascii="Times New Roman" w:eastAsia="Calibri" w:hAnsi="Times New Roman" w:cs="Times New Roman"/>
          <w:bCs/>
          <w:sz w:val="28"/>
          <w:szCs w:val="28"/>
          <w:lang w:eastAsia="ru-RU"/>
        </w:rPr>
        <w:t xml:space="preserve">(в связи с тем, что цена контракта не превышает 3 млн. рублей (включительно) </w:t>
      </w:r>
      <w:r w:rsidR="007D42DD" w:rsidRPr="00B240AE">
        <w:rPr>
          <w:rFonts w:ascii="Times New Roman" w:eastAsia="Calibri" w:hAnsi="Times New Roman" w:cs="Times New Roman"/>
          <w:sz w:val="28"/>
          <w:szCs w:val="28"/>
          <w:lang w:eastAsia="ru-RU"/>
        </w:rPr>
        <w:t xml:space="preserve">в соответствии с </w:t>
      </w:r>
      <w:r w:rsidR="007D42DD" w:rsidRPr="00B240AE">
        <w:rPr>
          <w:rFonts w:ascii="Times New Roman" w:hAnsi="Times New Roman" w:cs="Times New Roman"/>
          <w:sz w:val="28"/>
          <w:szCs w:val="28"/>
        </w:rPr>
        <w:t>Постановлением №1042).</w:t>
      </w:r>
    </w:p>
    <w:p w:rsidR="007D42DD" w:rsidRPr="00B240AE" w:rsidRDefault="002D3AB8" w:rsidP="007D42DD">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.7. </w:t>
      </w:r>
      <w:r w:rsidR="007D42DD" w:rsidRPr="00B240AE">
        <w:rPr>
          <w:rFonts w:ascii="Times New Roman" w:hAnsi="Times New Roman" w:cs="Times New Roman"/>
          <w:sz w:val="28"/>
          <w:szCs w:val="28"/>
        </w:rPr>
        <w:t xml:space="preserve">Исполнитель обязан выплатить Заказчику неустойку (штрафы, пени) в течение 20 (двадцати) </w:t>
      </w:r>
      <w:r w:rsidR="005757FC">
        <w:rPr>
          <w:rFonts w:ascii="Times New Roman" w:hAnsi="Times New Roman" w:cs="Times New Roman"/>
          <w:sz w:val="28"/>
          <w:szCs w:val="28"/>
        </w:rPr>
        <w:t>рабочих</w:t>
      </w:r>
      <w:r w:rsidR="007D42DD" w:rsidRPr="00B240AE">
        <w:rPr>
          <w:rFonts w:ascii="Times New Roman" w:hAnsi="Times New Roman" w:cs="Times New Roman"/>
          <w:sz w:val="28"/>
          <w:szCs w:val="28"/>
        </w:rPr>
        <w:t xml:space="preserve"> дней после получения от Заказчика соответствующего требования об уплате неустоек (штрафов, пеней).</w:t>
      </w:r>
    </w:p>
    <w:p w:rsidR="007D42DD" w:rsidRPr="00B240AE" w:rsidRDefault="002D3AB8" w:rsidP="007D42DD">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5</w:t>
      </w:r>
      <w:r w:rsidR="007D42DD" w:rsidRPr="00B240AE">
        <w:rPr>
          <w:rFonts w:ascii="Times New Roman" w:eastAsia="Calibri" w:hAnsi="Times New Roman" w:cs="Times New Roman"/>
          <w:sz w:val="28"/>
          <w:szCs w:val="28"/>
          <w:lang w:eastAsia="ru-RU"/>
        </w:rPr>
        <w:t xml:space="preserve">.8. </w:t>
      </w:r>
      <w:r w:rsidR="007D42DD" w:rsidRPr="00B240AE">
        <w:rPr>
          <w:rFonts w:ascii="Times New Roman" w:hAnsi="Times New Roman" w:cs="Times New Roman"/>
          <w:sz w:val="28"/>
          <w:szCs w:val="28"/>
        </w:rPr>
        <w:t>В случае, если неустойка (штрафы, пени), начи</w:t>
      </w:r>
      <w:r>
        <w:rPr>
          <w:rFonts w:ascii="Times New Roman" w:hAnsi="Times New Roman" w:cs="Times New Roman"/>
          <w:sz w:val="28"/>
          <w:szCs w:val="28"/>
        </w:rPr>
        <w:t xml:space="preserve">сленные в соответствии </w:t>
      </w:r>
      <w:r>
        <w:rPr>
          <w:rFonts w:ascii="Times New Roman" w:hAnsi="Times New Roman" w:cs="Times New Roman"/>
          <w:sz w:val="28"/>
          <w:szCs w:val="28"/>
        </w:rPr>
        <w:br/>
        <w:t xml:space="preserve">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5</w:t>
      </w:r>
      <w:r w:rsidR="007D42DD" w:rsidRPr="00B240AE">
        <w:rPr>
          <w:rFonts w:ascii="Times New Roman" w:hAnsi="Times New Roman" w:cs="Times New Roman"/>
          <w:sz w:val="28"/>
          <w:szCs w:val="28"/>
        </w:rPr>
        <w:t>.5.-</w:t>
      </w:r>
      <w:r>
        <w:rPr>
          <w:rFonts w:ascii="Times New Roman" w:hAnsi="Times New Roman" w:cs="Times New Roman"/>
          <w:sz w:val="28"/>
          <w:szCs w:val="28"/>
        </w:rPr>
        <w:t>5</w:t>
      </w:r>
      <w:r w:rsidR="007D42DD" w:rsidRPr="00B240AE">
        <w:rPr>
          <w:rFonts w:ascii="Times New Roman" w:hAnsi="Times New Roman" w:cs="Times New Roman"/>
          <w:sz w:val="28"/>
          <w:szCs w:val="28"/>
        </w:rPr>
        <w:t xml:space="preserve">.6.2., не будут выплачены Исполнителем в срок, установленный п. </w:t>
      </w:r>
      <w:r w:rsidR="00FA7E73">
        <w:rPr>
          <w:rFonts w:ascii="Times New Roman" w:hAnsi="Times New Roman" w:cs="Times New Roman"/>
          <w:sz w:val="28"/>
          <w:szCs w:val="28"/>
        </w:rPr>
        <w:t>5</w:t>
      </w:r>
      <w:r w:rsidR="007D42DD" w:rsidRPr="00B240AE">
        <w:rPr>
          <w:rFonts w:ascii="Times New Roman" w:hAnsi="Times New Roman" w:cs="Times New Roman"/>
          <w:sz w:val="28"/>
          <w:szCs w:val="28"/>
        </w:rPr>
        <w:t>.7. контракта, Заказчик оставляет за собой право взыскать такую неустойку (штрафы, пени) из обеспечения контракта путем обращения по независимой гарантии, если в качестве обеспечения исполнения контракта выбрана независимая гарантия, в случае, если в качестве обеспечения исполнения контракта выбрано внесение денежных средств – удержать указанные денежные средства в размере начисленной неустойки (штрафов, пени), при условии уведомления Исполнителя о таком взыскании в случае неисполнения требования Заказчика об уплате неустойки (штрафа, пени) в добровольном порядке.</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.9. </w:t>
      </w:r>
      <w:r w:rsidR="007D42DD" w:rsidRPr="00B240AE">
        <w:rPr>
          <w:rFonts w:ascii="Times New Roman" w:hAnsi="Times New Roman" w:cs="Times New Roman"/>
          <w:sz w:val="28"/>
          <w:szCs w:val="28"/>
        </w:rPr>
        <w:t>При недостатке обеспечения, Заказчик оставляет за собой право взыскания задолженности по неустойке (штрафу, пени) в судебном порядке.</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.10. </w:t>
      </w:r>
      <w:r w:rsidR="007D42DD" w:rsidRPr="00B240AE">
        <w:rPr>
          <w:rFonts w:ascii="Times New Roman" w:hAnsi="Times New Roman" w:cs="Times New Roman"/>
          <w:sz w:val="28"/>
          <w:szCs w:val="28"/>
        </w:rPr>
        <w:t>Заказчик вправе удержать сумму неисполненных Исполнителем требований об уплате неустоек (штрафов, пеней) из суммы, подлежащей уплате Исполнителю за оказанные услуги</w:t>
      </w:r>
      <w:r w:rsidR="007D42DD" w:rsidRPr="00B240AE">
        <w:rPr>
          <w:rFonts w:ascii="Times New Roman" w:eastAsia="Calibri" w:hAnsi="Times New Roman" w:cs="Times New Roman"/>
          <w:sz w:val="28"/>
          <w:szCs w:val="28"/>
          <w:lang w:eastAsia="ru-RU"/>
        </w:rPr>
        <w:t>.</w:t>
      </w:r>
    </w:p>
    <w:p w:rsidR="007D42DD" w:rsidRPr="00B240AE" w:rsidRDefault="002D3AB8" w:rsidP="007D42D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.11. </w:t>
      </w:r>
      <w:r w:rsidR="007D42DD" w:rsidRPr="00B240AE">
        <w:rPr>
          <w:rFonts w:ascii="Times New Roman" w:eastAsia="Calibri" w:hAnsi="Times New Roman" w:cs="Times New Roman"/>
          <w:sz w:val="28"/>
          <w:szCs w:val="28"/>
        </w:rPr>
        <w:t>Заказчик перечисляет удержанные средства в доход бюджета по следующим реквизитам:</w:t>
      </w:r>
    </w:p>
    <w:p w:rsidR="007D42DD" w:rsidRPr="00B240AE" w:rsidRDefault="007D42DD" w:rsidP="007D42DD">
      <w:pPr>
        <w:spacing w:after="0" w:line="240" w:lineRule="auto"/>
        <w:jc w:val="both"/>
        <w:rPr>
          <w:rFonts w:ascii="Times New Roman" w:eastAsia="Calibri" w:hAnsi="Times New Roman" w:cs="Times New Roman"/>
          <w:sz w:val="28"/>
          <w:szCs w:val="28"/>
          <w:lang w:eastAsia="ru-RU"/>
        </w:rPr>
      </w:pPr>
      <w:r w:rsidRPr="00B240AE">
        <w:rPr>
          <w:rFonts w:ascii="Times New Roman" w:eastAsia="Calibri" w:hAnsi="Times New Roman" w:cs="Times New Roman"/>
          <w:sz w:val="28"/>
          <w:szCs w:val="28"/>
          <w:lang w:eastAsia="ru-RU"/>
        </w:rPr>
        <w:t>УФК по Хабаровскому краю (Хабаровская таможня) л/с 04221358270</w:t>
      </w:r>
    </w:p>
    <w:p w:rsidR="007D42DD" w:rsidRPr="00B240AE" w:rsidRDefault="007D42DD" w:rsidP="007D42DD">
      <w:pPr>
        <w:spacing w:after="0" w:line="240" w:lineRule="auto"/>
        <w:jc w:val="both"/>
        <w:rPr>
          <w:rFonts w:ascii="Times New Roman" w:eastAsia="Calibri" w:hAnsi="Times New Roman" w:cs="Times New Roman"/>
          <w:sz w:val="28"/>
          <w:szCs w:val="28"/>
          <w:lang w:eastAsia="ru-RU"/>
        </w:rPr>
      </w:pPr>
      <w:r w:rsidRPr="00B240AE">
        <w:rPr>
          <w:rFonts w:ascii="Times New Roman" w:eastAsia="Calibri" w:hAnsi="Times New Roman" w:cs="Times New Roman"/>
          <w:sz w:val="28"/>
          <w:szCs w:val="28"/>
          <w:lang w:eastAsia="ru-RU"/>
        </w:rPr>
        <w:t xml:space="preserve">счет банка – 40102810845370000014, счет получателя – 03100643000000012200 </w:t>
      </w:r>
    </w:p>
    <w:p w:rsidR="0014076F" w:rsidRPr="002B4A62" w:rsidRDefault="0014076F" w:rsidP="0014076F">
      <w:pPr>
        <w:keepLines/>
        <w:widowControl w:val="0"/>
        <w:suppressLineNumbers/>
        <w:suppressAutoHyphens/>
        <w:autoSpaceDE w:val="0"/>
        <w:autoSpaceDN w:val="0"/>
        <w:spacing w:after="0" w:line="240" w:lineRule="auto"/>
        <w:rPr>
          <w:rFonts w:ascii="Times New Roman" w:eastAsia="Calibri" w:hAnsi="Times New Roman" w:cs="Times New Roman"/>
          <w:sz w:val="28"/>
          <w:szCs w:val="28"/>
          <w:lang w:eastAsia="ru-RU"/>
        </w:rPr>
      </w:pPr>
      <w:r w:rsidRPr="002B4A62">
        <w:rPr>
          <w:rFonts w:ascii="Times New Roman" w:hAnsi="Times New Roman" w:cs="Times New Roman"/>
          <w:sz w:val="28"/>
          <w:szCs w:val="32"/>
        </w:rPr>
        <w:t>ОКЦ № 2 ДГУ БАНКА РОССИИ</w:t>
      </w:r>
      <w:r w:rsidRPr="002B4A62">
        <w:rPr>
          <w:rFonts w:ascii="Times New Roman" w:eastAsia="Calibri" w:hAnsi="Times New Roman" w:cs="Times New Roman"/>
          <w:sz w:val="28"/>
          <w:szCs w:val="28"/>
        </w:rPr>
        <w:t>//УФК по Хабаровскому краю г. Хабаровск</w:t>
      </w:r>
      <w:r w:rsidRPr="002B4A62">
        <w:rPr>
          <w:rFonts w:ascii="Times New Roman" w:eastAsia="Calibri" w:hAnsi="Times New Roman" w:cs="Times New Roman"/>
          <w:sz w:val="28"/>
          <w:szCs w:val="28"/>
          <w:lang w:eastAsia="ru-RU"/>
        </w:rPr>
        <w:t xml:space="preserve"> </w:t>
      </w:r>
    </w:p>
    <w:p w:rsidR="007D42DD" w:rsidRPr="00B240AE" w:rsidRDefault="007D42DD" w:rsidP="007D42DD">
      <w:pPr>
        <w:spacing w:after="0" w:line="240" w:lineRule="auto"/>
        <w:jc w:val="both"/>
        <w:rPr>
          <w:rFonts w:ascii="Times New Roman" w:eastAsia="Calibri" w:hAnsi="Times New Roman" w:cs="Times New Roman"/>
          <w:sz w:val="28"/>
          <w:szCs w:val="28"/>
          <w:lang w:eastAsia="ru-RU"/>
        </w:rPr>
      </w:pPr>
      <w:r w:rsidRPr="00B240AE">
        <w:rPr>
          <w:rFonts w:ascii="Times New Roman" w:eastAsia="Calibri" w:hAnsi="Times New Roman" w:cs="Times New Roman"/>
          <w:sz w:val="28"/>
          <w:szCs w:val="28"/>
          <w:lang w:eastAsia="ru-RU"/>
        </w:rPr>
        <w:t>БИК 010813050 ИНН 2722009856, КПП 272101001, ОКТМО 08701000</w:t>
      </w:r>
    </w:p>
    <w:p w:rsidR="007D42DD" w:rsidRPr="00B240AE" w:rsidRDefault="007D42DD" w:rsidP="007D42DD">
      <w:pPr>
        <w:spacing w:after="0" w:line="240" w:lineRule="auto"/>
        <w:jc w:val="both"/>
        <w:rPr>
          <w:rFonts w:ascii="Times New Roman" w:eastAsia="Calibri" w:hAnsi="Times New Roman" w:cs="Times New Roman"/>
          <w:b/>
          <w:bCs/>
          <w:sz w:val="28"/>
          <w:szCs w:val="28"/>
          <w:lang w:eastAsia="ru-RU"/>
        </w:rPr>
      </w:pPr>
      <w:r w:rsidRPr="00B240AE">
        <w:rPr>
          <w:rFonts w:ascii="Times New Roman" w:eastAsia="Calibri" w:hAnsi="Times New Roman" w:cs="Times New Roman"/>
          <w:b/>
          <w:bCs/>
          <w:sz w:val="28"/>
          <w:szCs w:val="28"/>
          <w:lang w:eastAsia="ru-RU"/>
        </w:rPr>
        <w:t>КОД ДОХОДА 153 116 07010 01 9000 140.</w:t>
      </w:r>
    </w:p>
    <w:p w:rsidR="007D42DD" w:rsidRPr="00B240AE" w:rsidRDefault="007D42DD"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B240AE">
        <w:rPr>
          <w:rFonts w:ascii="Times New Roman" w:eastAsia="Calibri" w:hAnsi="Times New Roman" w:cs="Times New Roman"/>
          <w:sz w:val="28"/>
          <w:szCs w:val="28"/>
          <w:lang w:eastAsia="ru-RU"/>
        </w:rPr>
        <w:t>Назначение платежа: Штрафы, неустойки, пени, уплаченные в случае просрочки исполнения исполнителем обязательств, предусмотренных государственным контрактом.</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.12. </w:t>
      </w:r>
      <w:r w:rsidR="007D42DD" w:rsidRPr="00B240AE">
        <w:rPr>
          <w:rFonts w:ascii="Times New Roman" w:hAnsi="Times New Roman" w:cs="Times New Roman"/>
          <w:color w:val="000000" w:themeColor="text1"/>
          <w:sz w:val="28"/>
          <w:szCs w:val="2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.13. </w:t>
      </w:r>
      <w:r w:rsidR="007D42DD" w:rsidRPr="00B240AE">
        <w:rPr>
          <w:rFonts w:ascii="Times New Roman" w:eastAsia="Calibri" w:hAnsi="Times New Roman" w:cs="Times New Roman"/>
          <w:color w:val="000000" w:themeColor="text1"/>
          <w:sz w:val="28"/>
          <w:szCs w:val="28"/>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.14. </w:t>
      </w:r>
      <w:r w:rsidR="007D42DD" w:rsidRPr="00B240AE">
        <w:rPr>
          <w:rFonts w:ascii="Times New Roman" w:hAnsi="Times New Roman" w:cs="Times New Roman"/>
          <w:color w:val="000000" w:themeColor="text1"/>
          <w:sz w:val="28"/>
          <w:szCs w:val="28"/>
        </w:rPr>
        <w:t>Ответственность Сторон в иных случаях определяется в соответствии с законодательством Российской Федерации.</w:t>
      </w:r>
    </w:p>
    <w:p w:rsidR="007D42DD" w:rsidRPr="00B240AE" w:rsidRDefault="002D3AB8" w:rsidP="007D42D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7D42DD" w:rsidRPr="00B240AE">
        <w:rPr>
          <w:rFonts w:ascii="Times New Roman" w:eastAsia="Calibri" w:hAnsi="Times New Roman" w:cs="Times New Roman"/>
          <w:sz w:val="28"/>
          <w:szCs w:val="28"/>
          <w:lang w:eastAsia="ru-RU"/>
        </w:rPr>
        <w:t xml:space="preserve">.15. </w:t>
      </w:r>
      <w:r w:rsidR="007D42DD" w:rsidRPr="00B240AE">
        <w:rPr>
          <w:rFonts w:ascii="Times New Roman" w:hAnsi="Times New Roman" w:cs="Times New Roman"/>
          <w:color w:val="000000" w:themeColor="text1"/>
          <w:sz w:val="28"/>
          <w:szCs w:val="28"/>
        </w:rPr>
        <w:t>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7D42DD" w:rsidRPr="00B240AE" w:rsidRDefault="002D3AB8" w:rsidP="007D42DD">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7D42DD" w:rsidRPr="00B240AE">
        <w:rPr>
          <w:rFonts w:ascii="Times New Roman" w:hAnsi="Times New Roman" w:cs="Times New Roman"/>
          <w:color w:val="000000" w:themeColor="text1"/>
          <w:sz w:val="28"/>
          <w:szCs w:val="28"/>
        </w:rPr>
        <w:t>.16. Уплата неустойки (штрафов, пеней)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D42DD" w:rsidRPr="00B240AE" w:rsidRDefault="002D3AB8" w:rsidP="007D42DD">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7D42DD" w:rsidRPr="00B240AE">
        <w:rPr>
          <w:rFonts w:ascii="Times New Roman" w:hAnsi="Times New Roman" w:cs="Times New Roman"/>
          <w:color w:val="000000" w:themeColor="text1"/>
          <w:sz w:val="28"/>
          <w:szCs w:val="28"/>
        </w:rPr>
        <w:t>.17. Стороны освобождаются от уплаты пени, штрафа,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7D42DD" w:rsidRPr="00B240AE" w:rsidRDefault="002D3AB8" w:rsidP="007D42DD">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7D42DD" w:rsidRPr="00B240AE">
        <w:rPr>
          <w:rFonts w:ascii="Times New Roman" w:hAnsi="Times New Roman" w:cs="Times New Roman"/>
          <w:color w:val="000000" w:themeColor="text1"/>
          <w:sz w:val="28"/>
          <w:szCs w:val="28"/>
        </w:rPr>
        <w:t xml:space="preserve">.18. В случае расторжения контракта в связи с односторонним отказом Стороны от исполнения контракта другая Сторона вправе потребовать </w:t>
      </w:r>
      <w:r w:rsidR="007D42DD" w:rsidRPr="00B240AE">
        <w:rPr>
          <w:rFonts w:ascii="Times New Roman" w:hAnsi="Times New Roman" w:cs="Times New Roman"/>
          <w:color w:val="000000" w:themeColor="text1"/>
          <w:sz w:val="28"/>
          <w:szCs w:val="28"/>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3D15" w:rsidRPr="00A03D15" w:rsidRDefault="002D3AB8" w:rsidP="007D42DD">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5</w:t>
      </w:r>
      <w:r w:rsidR="007D42DD" w:rsidRPr="00B240AE">
        <w:rPr>
          <w:rFonts w:ascii="Times New Roman" w:hAnsi="Times New Roman" w:cs="Times New Roman"/>
          <w:color w:val="000000" w:themeColor="text1"/>
          <w:sz w:val="28"/>
          <w:szCs w:val="28"/>
        </w:rPr>
        <w:t>.19.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A03D15" w:rsidRDefault="00A03D15" w:rsidP="00110A05">
      <w:pPr>
        <w:pStyle w:val="ConsPlusNonformat"/>
        <w:rPr>
          <w:rFonts w:ascii="Times New Roman" w:hAnsi="Times New Roman" w:cs="Times New Roman"/>
          <w:sz w:val="28"/>
          <w:szCs w:val="28"/>
        </w:rPr>
      </w:pPr>
    </w:p>
    <w:p w:rsidR="0014076F" w:rsidRPr="00A03D15" w:rsidRDefault="0014076F" w:rsidP="00110A05">
      <w:pPr>
        <w:pStyle w:val="ConsPlusNonformat"/>
        <w:rPr>
          <w:rFonts w:ascii="Times New Roman" w:hAnsi="Times New Roman" w:cs="Times New Roman"/>
          <w:sz w:val="28"/>
          <w:szCs w:val="28"/>
        </w:rPr>
      </w:pPr>
    </w:p>
    <w:p w:rsidR="00A03D15" w:rsidRDefault="002D3AB8" w:rsidP="00110A05">
      <w:pPr>
        <w:pStyle w:val="ConsPlusNonformat"/>
        <w:jc w:val="center"/>
        <w:rPr>
          <w:rFonts w:ascii="Times New Roman" w:hAnsi="Times New Roman" w:cs="Times New Roman"/>
          <w:b/>
          <w:sz w:val="28"/>
          <w:szCs w:val="28"/>
        </w:rPr>
      </w:pPr>
      <w:r>
        <w:rPr>
          <w:rFonts w:ascii="Times New Roman" w:hAnsi="Times New Roman" w:cs="Times New Roman"/>
          <w:b/>
          <w:sz w:val="28"/>
          <w:szCs w:val="28"/>
        </w:rPr>
        <w:t>6</w:t>
      </w:r>
      <w:r w:rsidR="00A03D15" w:rsidRPr="00A03D15">
        <w:rPr>
          <w:rFonts w:ascii="Times New Roman" w:hAnsi="Times New Roman" w:cs="Times New Roman"/>
          <w:b/>
          <w:sz w:val="28"/>
          <w:szCs w:val="28"/>
        </w:rPr>
        <w:t>. Порядок разрешения споров</w:t>
      </w:r>
    </w:p>
    <w:p w:rsidR="00887581" w:rsidRPr="00A03D15" w:rsidRDefault="00887581" w:rsidP="00110A05">
      <w:pPr>
        <w:pStyle w:val="ConsPlusNonformat"/>
        <w:jc w:val="center"/>
        <w:rPr>
          <w:rFonts w:ascii="Times New Roman" w:hAnsi="Times New Roman" w:cs="Times New Roman"/>
          <w:b/>
          <w:sz w:val="28"/>
          <w:szCs w:val="28"/>
        </w:rPr>
      </w:pPr>
    </w:p>
    <w:p w:rsidR="00B80E37" w:rsidRPr="00855DF8" w:rsidRDefault="002D3AB8" w:rsidP="00B80E37">
      <w:pPr>
        <w:autoSpaceDE w:val="0"/>
        <w:autoSpaceDN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6</w:t>
      </w:r>
      <w:r w:rsidR="00B80E37" w:rsidRPr="00D36638">
        <w:rPr>
          <w:rFonts w:ascii="Times New Roman" w:eastAsia="Calibri" w:hAnsi="Times New Roman" w:cs="Times New Roman"/>
          <w:sz w:val="28"/>
          <w:szCs w:val="28"/>
          <w:lang w:eastAsia="ru-RU"/>
        </w:rPr>
        <w:t xml:space="preserve">.1. </w:t>
      </w:r>
      <w:r w:rsidR="00B80E37" w:rsidRPr="00855DF8">
        <w:rPr>
          <w:rFonts w:ascii="Times New Roman" w:eastAsia="Calibri" w:hAnsi="Times New Roman" w:cs="Times New Roman"/>
          <w:sz w:val="28"/>
          <w:szCs w:val="28"/>
          <w:lang w:eastAsia="ru-RU"/>
        </w:rPr>
        <w:t>В</w:t>
      </w:r>
      <w:r w:rsidR="005757FC">
        <w:rPr>
          <w:rFonts w:ascii="Times New Roman" w:eastAsia="Calibri" w:hAnsi="Times New Roman" w:cs="Times New Roman"/>
          <w:sz w:val="28"/>
          <w:szCs w:val="28"/>
          <w:lang w:eastAsia="ru-RU"/>
        </w:rPr>
        <w:t>се</w:t>
      </w:r>
      <w:r w:rsidR="00B80E37" w:rsidRPr="00855DF8">
        <w:rPr>
          <w:rFonts w:ascii="Times New Roman" w:eastAsia="Calibri" w:hAnsi="Times New Roman" w:cs="Times New Roman"/>
          <w:sz w:val="28"/>
          <w:szCs w:val="28"/>
          <w:lang w:eastAsia="ru-RU"/>
        </w:rPr>
        <w:t xml:space="preserve"> спор</w:t>
      </w:r>
      <w:r w:rsidR="005757FC">
        <w:rPr>
          <w:rFonts w:ascii="Times New Roman" w:eastAsia="Calibri" w:hAnsi="Times New Roman" w:cs="Times New Roman"/>
          <w:sz w:val="28"/>
          <w:szCs w:val="28"/>
          <w:lang w:eastAsia="ru-RU"/>
        </w:rPr>
        <w:t>ы</w:t>
      </w:r>
      <w:r w:rsidR="00CC1F10">
        <w:rPr>
          <w:rFonts w:ascii="Times New Roman" w:eastAsia="Calibri" w:hAnsi="Times New Roman" w:cs="Times New Roman"/>
          <w:sz w:val="28"/>
          <w:szCs w:val="28"/>
          <w:lang w:eastAsia="ru-RU"/>
        </w:rPr>
        <w:t xml:space="preserve"> и разногласия</w:t>
      </w:r>
      <w:r w:rsidR="00B80E37" w:rsidRPr="00855DF8">
        <w:rPr>
          <w:rFonts w:ascii="Times New Roman" w:eastAsia="Calibri" w:hAnsi="Times New Roman" w:cs="Times New Roman"/>
          <w:sz w:val="28"/>
          <w:szCs w:val="28"/>
          <w:lang w:eastAsia="ru-RU"/>
        </w:rPr>
        <w:t>, связанны</w:t>
      </w:r>
      <w:r w:rsidR="005757FC">
        <w:rPr>
          <w:rFonts w:ascii="Times New Roman" w:eastAsia="Calibri" w:hAnsi="Times New Roman" w:cs="Times New Roman"/>
          <w:sz w:val="28"/>
          <w:szCs w:val="28"/>
          <w:lang w:eastAsia="ru-RU"/>
        </w:rPr>
        <w:t>е</w:t>
      </w:r>
      <w:r w:rsidR="00B80E37" w:rsidRPr="00855DF8">
        <w:rPr>
          <w:rFonts w:ascii="Times New Roman" w:eastAsia="Calibri" w:hAnsi="Times New Roman" w:cs="Times New Roman"/>
          <w:sz w:val="28"/>
          <w:szCs w:val="28"/>
          <w:lang w:eastAsia="ru-RU"/>
        </w:rPr>
        <w:t xml:space="preserve"> с исполнением настоящего контракта, </w:t>
      </w:r>
      <w:r w:rsidR="00CC1F10">
        <w:rPr>
          <w:rFonts w:ascii="Times New Roman" w:eastAsia="Calibri" w:hAnsi="Times New Roman" w:cs="Times New Roman"/>
          <w:sz w:val="28"/>
          <w:szCs w:val="28"/>
          <w:lang w:eastAsia="ru-RU"/>
        </w:rPr>
        <w:t xml:space="preserve">будут разрешаться </w:t>
      </w:r>
      <w:r w:rsidR="00B80E37" w:rsidRPr="00855DF8">
        <w:rPr>
          <w:rFonts w:ascii="Times New Roman" w:eastAsia="Calibri" w:hAnsi="Times New Roman" w:cs="Times New Roman"/>
          <w:sz w:val="28"/>
          <w:szCs w:val="28"/>
          <w:lang w:eastAsia="ru-RU"/>
        </w:rPr>
        <w:t>Сторон</w:t>
      </w:r>
      <w:r w:rsidR="00CC1F10">
        <w:rPr>
          <w:rFonts w:ascii="Times New Roman" w:eastAsia="Calibri" w:hAnsi="Times New Roman" w:cs="Times New Roman"/>
          <w:sz w:val="28"/>
          <w:szCs w:val="28"/>
          <w:lang w:eastAsia="ru-RU"/>
        </w:rPr>
        <w:t>ами</w:t>
      </w:r>
      <w:r w:rsidR="00B80E37" w:rsidRPr="00855DF8">
        <w:rPr>
          <w:rFonts w:ascii="Times New Roman" w:eastAsia="Calibri" w:hAnsi="Times New Roman" w:cs="Times New Roman"/>
          <w:sz w:val="28"/>
          <w:szCs w:val="28"/>
          <w:lang w:eastAsia="ru-RU"/>
        </w:rPr>
        <w:t xml:space="preserve"> </w:t>
      </w:r>
      <w:r w:rsidR="00CC1F10">
        <w:rPr>
          <w:rFonts w:ascii="Times New Roman" w:eastAsia="Calibri" w:hAnsi="Times New Roman" w:cs="Times New Roman"/>
          <w:sz w:val="28"/>
          <w:szCs w:val="28"/>
          <w:lang w:eastAsia="ru-RU"/>
        </w:rPr>
        <w:t>путём переговоров, в том числе в претензионном порядке</w:t>
      </w:r>
      <w:r w:rsidR="00B80E37" w:rsidRPr="00855DF8">
        <w:rPr>
          <w:rFonts w:ascii="Times New Roman" w:eastAsia="Calibri" w:hAnsi="Times New Roman" w:cs="Times New Roman"/>
          <w:sz w:val="28"/>
          <w:szCs w:val="28"/>
          <w:lang w:eastAsia="ru-RU"/>
        </w:rPr>
        <w:t>.</w:t>
      </w:r>
    </w:p>
    <w:p w:rsidR="00B80E37" w:rsidRPr="00D36638" w:rsidRDefault="00B80E37" w:rsidP="00B80E37">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2D3AB8">
        <w:rPr>
          <w:rFonts w:ascii="Times New Roman" w:eastAsia="Calibri" w:hAnsi="Times New Roman" w:cs="Times New Roman"/>
          <w:sz w:val="28"/>
          <w:szCs w:val="28"/>
          <w:lang w:eastAsia="ru-RU"/>
        </w:rPr>
        <w:t>6</w:t>
      </w:r>
      <w:r w:rsidRPr="00D36638">
        <w:rPr>
          <w:rFonts w:ascii="Times New Roman" w:eastAsia="Calibri" w:hAnsi="Times New Roman" w:cs="Times New Roman"/>
          <w:sz w:val="28"/>
          <w:szCs w:val="28"/>
          <w:lang w:eastAsia="ru-RU"/>
        </w:rPr>
        <w:t>.2.</w:t>
      </w:r>
      <w:r w:rsidR="00F132CA">
        <w:rPr>
          <w:rFonts w:ascii="Times New Roman" w:eastAsia="Calibri" w:hAnsi="Times New Roman" w:cs="Times New Roman"/>
          <w:sz w:val="28"/>
          <w:szCs w:val="28"/>
          <w:lang w:eastAsia="ru-RU"/>
        </w:rPr>
        <w:t xml:space="preserve"> </w:t>
      </w:r>
      <w:r w:rsidR="00CC1F10">
        <w:rPr>
          <w:rFonts w:ascii="Times New Roman" w:eastAsia="Calibri" w:hAnsi="Times New Roman" w:cs="Times New Roman"/>
          <w:sz w:val="28"/>
          <w:szCs w:val="28"/>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(штрафы, пени)), а также действия, которые должны быть произведены Стороной для устранения нарушений</w:t>
      </w:r>
      <w:r w:rsidRPr="00D36638">
        <w:rPr>
          <w:rFonts w:ascii="Times New Roman" w:eastAsia="Calibri" w:hAnsi="Times New Roman" w:cs="Times New Roman"/>
          <w:sz w:val="28"/>
          <w:szCs w:val="28"/>
          <w:lang w:eastAsia="ru-RU"/>
        </w:rPr>
        <w:t>.</w:t>
      </w:r>
    </w:p>
    <w:p w:rsidR="00F132CA" w:rsidRPr="00F132CA" w:rsidRDefault="002D3AB8" w:rsidP="00F132CA">
      <w:pPr>
        <w:pStyle w:val="ConsPlusNonformat"/>
        <w:ind w:firstLine="708"/>
        <w:jc w:val="both"/>
        <w:rPr>
          <w:rFonts w:ascii="Times New Roman" w:hAnsi="Times New Roman" w:cs="Times New Roman"/>
          <w:sz w:val="28"/>
          <w:szCs w:val="26"/>
        </w:rPr>
      </w:pPr>
      <w:r>
        <w:rPr>
          <w:rFonts w:ascii="Times New Roman" w:hAnsi="Times New Roman" w:cs="Times New Roman"/>
          <w:sz w:val="28"/>
          <w:szCs w:val="28"/>
        </w:rPr>
        <w:t>6</w:t>
      </w:r>
      <w:r w:rsidR="00B80E37" w:rsidRPr="00D36638">
        <w:rPr>
          <w:rFonts w:ascii="Times New Roman" w:hAnsi="Times New Roman" w:cs="Times New Roman"/>
          <w:sz w:val="28"/>
          <w:szCs w:val="28"/>
        </w:rPr>
        <w:t xml:space="preserve">.3. </w:t>
      </w:r>
      <w:r w:rsidR="00F132CA" w:rsidRPr="00F132CA">
        <w:rPr>
          <w:rFonts w:ascii="Times New Roman" w:hAnsi="Times New Roman" w:cs="Times New Roman"/>
          <w:sz w:val="28"/>
          <w:szCs w:val="26"/>
        </w:rPr>
        <w:t>Все претензии Сторон оформляются в письменной форме и направляются Стороне, допустившей нарушение условий контракта, на почтовый адрес.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A4259" w:rsidRDefault="00F132CA" w:rsidP="00F132CA">
      <w:pPr>
        <w:autoSpaceDE w:val="0"/>
        <w:autoSpaceDN w:val="0"/>
        <w:adjustRightInd w:val="0"/>
        <w:spacing w:after="0" w:line="240" w:lineRule="auto"/>
        <w:ind w:firstLine="708"/>
        <w:jc w:val="both"/>
        <w:rPr>
          <w:rFonts w:ascii="Times New Roman" w:hAnsi="Times New Roman" w:cs="Times New Roman"/>
          <w:sz w:val="28"/>
          <w:szCs w:val="28"/>
        </w:rPr>
      </w:pPr>
      <w:r w:rsidRPr="006F246C">
        <w:rPr>
          <w:rFonts w:ascii="Times New Roman" w:hAnsi="Times New Roman" w:cs="Times New Roman"/>
          <w:sz w:val="28"/>
          <w:szCs w:val="26"/>
        </w:rPr>
        <w:t>6.</w:t>
      </w:r>
      <w:r>
        <w:rPr>
          <w:rFonts w:ascii="Times New Roman" w:hAnsi="Times New Roman" w:cs="Times New Roman"/>
          <w:sz w:val="28"/>
          <w:szCs w:val="26"/>
        </w:rPr>
        <w:t>4</w:t>
      </w:r>
      <w:r w:rsidRPr="006F246C">
        <w:rPr>
          <w:rFonts w:ascii="Times New Roman" w:hAnsi="Times New Roman" w:cs="Times New Roman"/>
          <w:sz w:val="28"/>
          <w:szCs w:val="26"/>
        </w:rPr>
        <w:t>. Срок рассмотрения писем, уведомлений или претензий не может превышать 5 (пяти) рабочих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A03D15" w:rsidRPr="00A03D15" w:rsidRDefault="002D3AB8" w:rsidP="00B80E37">
      <w:pPr>
        <w:tabs>
          <w:tab w:val="left" w:pos="709"/>
        </w:tabs>
        <w:autoSpaceDE w:val="0"/>
        <w:autoSpaceDN w:val="0"/>
        <w:adjustRightInd w:val="0"/>
        <w:spacing w:after="0" w:line="240" w:lineRule="auto"/>
        <w:ind w:firstLine="709"/>
        <w:jc w:val="both"/>
        <w:outlineLvl w:val="1"/>
        <w:rPr>
          <w:rFonts w:ascii="Times New Roman" w:hAnsi="Times New Roman" w:cs="Times New Roman"/>
          <w:b/>
          <w:sz w:val="28"/>
          <w:szCs w:val="28"/>
        </w:rPr>
      </w:pPr>
      <w:r>
        <w:rPr>
          <w:rFonts w:ascii="Times New Roman" w:eastAsia="Calibri" w:hAnsi="Times New Roman" w:cs="Times New Roman"/>
          <w:sz w:val="28"/>
          <w:szCs w:val="28"/>
          <w:lang w:eastAsia="ru-RU"/>
        </w:rPr>
        <w:t>6</w:t>
      </w:r>
      <w:r w:rsidR="00F132CA">
        <w:rPr>
          <w:rFonts w:ascii="Times New Roman" w:eastAsia="Calibri" w:hAnsi="Times New Roman" w:cs="Times New Roman"/>
          <w:sz w:val="28"/>
          <w:szCs w:val="28"/>
          <w:lang w:eastAsia="ru-RU"/>
        </w:rPr>
        <w:t>.5</w:t>
      </w:r>
      <w:r w:rsidR="00B80E37" w:rsidRPr="00D36638">
        <w:rPr>
          <w:rFonts w:ascii="Times New Roman" w:eastAsia="Calibri" w:hAnsi="Times New Roman" w:cs="Times New Roman"/>
          <w:sz w:val="28"/>
          <w:szCs w:val="28"/>
          <w:lang w:eastAsia="ru-RU"/>
        </w:rPr>
        <w:t xml:space="preserve">. В случае невыполнения Сторонами своих обязательств и </w:t>
      </w:r>
      <w:proofErr w:type="spellStart"/>
      <w:r w:rsidR="00B80E37" w:rsidRPr="00D36638">
        <w:rPr>
          <w:rFonts w:ascii="Times New Roman" w:eastAsia="Calibri" w:hAnsi="Times New Roman" w:cs="Times New Roman"/>
          <w:sz w:val="28"/>
          <w:szCs w:val="28"/>
          <w:lang w:eastAsia="ru-RU"/>
        </w:rPr>
        <w:t>недостижения</w:t>
      </w:r>
      <w:proofErr w:type="spellEnd"/>
      <w:r w:rsidR="00B80E37" w:rsidRPr="00D36638">
        <w:rPr>
          <w:rFonts w:ascii="Times New Roman" w:eastAsia="Calibri" w:hAnsi="Times New Roman" w:cs="Times New Roman"/>
          <w:sz w:val="28"/>
          <w:szCs w:val="28"/>
          <w:lang w:eastAsia="ru-RU"/>
        </w:rPr>
        <w:t xml:space="preserve"> взаимного согласия споры по настоящему контракту разрешаются в Арбитражном суде Хабаровского края.</w:t>
      </w:r>
      <w:r w:rsidR="00A03D15" w:rsidRPr="00A03D15">
        <w:rPr>
          <w:rFonts w:ascii="Times New Roman" w:hAnsi="Times New Roman" w:cs="Times New Roman"/>
          <w:b/>
          <w:sz w:val="28"/>
          <w:szCs w:val="28"/>
        </w:rPr>
        <w:t xml:space="preserve"> </w:t>
      </w:r>
    </w:p>
    <w:p w:rsidR="00A03D15" w:rsidRPr="00A03D15" w:rsidRDefault="00A03D15" w:rsidP="00110A05">
      <w:pPr>
        <w:pStyle w:val="ConsPlusNonformat"/>
        <w:ind w:firstLine="708"/>
        <w:jc w:val="both"/>
        <w:rPr>
          <w:rFonts w:ascii="Times New Roman" w:hAnsi="Times New Roman" w:cs="Times New Roman"/>
          <w:sz w:val="28"/>
          <w:szCs w:val="28"/>
        </w:rPr>
      </w:pPr>
    </w:p>
    <w:p w:rsidR="00A03D15" w:rsidRDefault="002D3AB8" w:rsidP="00110A05">
      <w:pPr>
        <w:pStyle w:val="ConsPlusNonformat"/>
        <w:jc w:val="center"/>
        <w:rPr>
          <w:rFonts w:ascii="Times New Roman" w:hAnsi="Times New Roman" w:cs="Times New Roman"/>
          <w:b/>
          <w:sz w:val="28"/>
          <w:szCs w:val="28"/>
        </w:rPr>
      </w:pPr>
      <w:r>
        <w:rPr>
          <w:rFonts w:ascii="Times New Roman" w:hAnsi="Times New Roman" w:cs="Times New Roman"/>
          <w:b/>
          <w:sz w:val="28"/>
          <w:szCs w:val="28"/>
        </w:rPr>
        <w:t>7</w:t>
      </w:r>
      <w:r w:rsidR="00A03D15" w:rsidRPr="00A03D15">
        <w:rPr>
          <w:rFonts w:ascii="Times New Roman" w:hAnsi="Times New Roman" w:cs="Times New Roman"/>
          <w:b/>
          <w:sz w:val="28"/>
          <w:szCs w:val="28"/>
        </w:rPr>
        <w:t>. Действие обстоятельств непреодолимой силы</w:t>
      </w:r>
    </w:p>
    <w:p w:rsidR="00887581" w:rsidRPr="00A03D15" w:rsidRDefault="00887581" w:rsidP="00110A05">
      <w:pPr>
        <w:pStyle w:val="ConsPlusNonformat"/>
        <w:jc w:val="center"/>
        <w:rPr>
          <w:rFonts w:ascii="Times New Roman" w:hAnsi="Times New Roman" w:cs="Times New Roman"/>
          <w:b/>
          <w:sz w:val="28"/>
          <w:szCs w:val="28"/>
        </w:rPr>
      </w:pPr>
    </w:p>
    <w:p w:rsidR="00A03D15" w:rsidRPr="00D51732"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6"/>
        </w:rPr>
      </w:pPr>
      <w:r>
        <w:rPr>
          <w:rFonts w:ascii="Times New Roman" w:hAnsi="Times New Roman" w:cs="Times New Roman"/>
          <w:sz w:val="28"/>
          <w:szCs w:val="26"/>
        </w:rPr>
        <w:t>7</w:t>
      </w:r>
      <w:r w:rsidR="00A03D15" w:rsidRPr="00D51732">
        <w:rPr>
          <w:rFonts w:ascii="Times New Roman" w:hAnsi="Times New Roman" w:cs="Times New Roman"/>
          <w:sz w:val="28"/>
          <w:szCs w:val="26"/>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03D15" w:rsidRPr="00D51732"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6"/>
        </w:rPr>
      </w:pPr>
      <w:r>
        <w:rPr>
          <w:rFonts w:ascii="Times New Roman" w:hAnsi="Times New Roman" w:cs="Times New Roman"/>
          <w:sz w:val="28"/>
          <w:szCs w:val="26"/>
        </w:rPr>
        <w:t>7</w:t>
      </w:r>
      <w:r w:rsidR="00A03D15" w:rsidRPr="00D51732">
        <w:rPr>
          <w:rFonts w:ascii="Times New Roman" w:hAnsi="Times New Roman" w:cs="Times New Roman"/>
          <w:sz w:val="28"/>
          <w:szCs w:val="26"/>
        </w:rPr>
        <w:t xml:space="preserve">.2. При наступлении таких обстоятельств срок исполнения обязательств по настоящему контракту отодвигается соразмерно времени действия данных </w:t>
      </w:r>
      <w:r w:rsidR="00A03D15" w:rsidRPr="00D51732">
        <w:rPr>
          <w:rFonts w:ascii="Times New Roman" w:hAnsi="Times New Roman" w:cs="Times New Roman"/>
          <w:sz w:val="28"/>
          <w:szCs w:val="26"/>
        </w:rPr>
        <w:lastRenderedPageBreak/>
        <w:t>обстоятельств, поскольку эти обстоятельства значительно влияют на исполнение настоящего контракта в срок.</w:t>
      </w:r>
    </w:p>
    <w:p w:rsidR="00A03D15" w:rsidRPr="00D51732"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6"/>
        </w:rPr>
      </w:pPr>
      <w:r>
        <w:rPr>
          <w:rFonts w:ascii="Times New Roman" w:hAnsi="Times New Roman" w:cs="Times New Roman"/>
          <w:sz w:val="28"/>
          <w:szCs w:val="26"/>
        </w:rPr>
        <w:t>7</w:t>
      </w:r>
      <w:r w:rsidR="00A03D15" w:rsidRPr="00D51732">
        <w:rPr>
          <w:rFonts w:ascii="Times New Roman" w:hAnsi="Times New Roman" w:cs="Times New Roman"/>
          <w:sz w:val="28"/>
          <w:szCs w:val="26"/>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w:t>
      </w:r>
      <w:r w:rsidR="00F132CA">
        <w:rPr>
          <w:rFonts w:ascii="Times New Roman" w:hAnsi="Times New Roman" w:cs="Times New Roman"/>
          <w:sz w:val="28"/>
          <w:szCs w:val="26"/>
        </w:rPr>
        <w:t xml:space="preserve">рабочих </w:t>
      </w:r>
      <w:r w:rsidR="00A03D15" w:rsidRPr="00D51732">
        <w:rPr>
          <w:rFonts w:ascii="Times New Roman" w:hAnsi="Times New Roman" w:cs="Times New Roman"/>
          <w:sz w:val="28"/>
          <w:szCs w:val="26"/>
        </w:rPr>
        <w:t>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03D15"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03D15" w:rsidRPr="00A03D15">
        <w:rPr>
          <w:rFonts w:ascii="Times New Roman" w:hAnsi="Times New Roman" w:cs="Times New Roman"/>
          <w:sz w:val="28"/>
          <w:szCs w:val="28"/>
        </w:rPr>
        <w:t xml:space="preserve">.4. Если обстоятельства, указанные в </w:t>
      </w:r>
      <w:hyperlink r:id="rId11" w:history="1">
        <w:r w:rsidR="00A03D15" w:rsidRPr="00A03D15">
          <w:rPr>
            <w:rFonts w:ascii="Times New Roman" w:hAnsi="Times New Roman" w:cs="Times New Roman"/>
            <w:sz w:val="28"/>
            <w:szCs w:val="28"/>
          </w:rPr>
          <w:t>п. 8.1</w:t>
        </w:r>
      </w:hyperlink>
      <w:r w:rsidR="00A03D15" w:rsidRPr="00A03D15">
        <w:rPr>
          <w:rFonts w:ascii="Times New Roman" w:hAnsi="Times New Roman" w:cs="Times New Roman"/>
          <w:sz w:val="28"/>
          <w:szCs w:val="28"/>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A03D15"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A03D15" w:rsidRPr="00A03D15">
        <w:rPr>
          <w:rFonts w:ascii="Times New Roman" w:hAnsi="Times New Roman" w:cs="Times New Roman"/>
          <w:sz w:val="28"/>
          <w:szCs w:val="28"/>
        </w:rPr>
        <w:t xml:space="preserve">.5. </w:t>
      </w:r>
      <w:proofErr w:type="spellStart"/>
      <w:r w:rsidR="00A03D15" w:rsidRPr="00A03D15">
        <w:rPr>
          <w:rFonts w:ascii="Times New Roman" w:hAnsi="Times New Roman" w:cs="Times New Roman"/>
          <w:sz w:val="28"/>
          <w:szCs w:val="28"/>
        </w:rPr>
        <w:t>Неуведомление</w:t>
      </w:r>
      <w:proofErr w:type="spellEnd"/>
      <w:r w:rsidR="00A03D15" w:rsidRPr="00A03D15">
        <w:rPr>
          <w:rFonts w:ascii="Times New Roman" w:hAnsi="Times New Roman" w:cs="Times New Roman"/>
          <w:sz w:val="28"/>
          <w:szCs w:val="28"/>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A03D15" w:rsidRPr="00A03D15" w:rsidRDefault="00A03D15" w:rsidP="00110A05">
      <w:pPr>
        <w:pStyle w:val="ConsPlusNonformat"/>
        <w:rPr>
          <w:rFonts w:ascii="Times New Roman" w:hAnsi="Times New Roman" w:cs="Times New Roman"/>
          <w:sz w:val="28"/>
          <w:szCs w:val="28"/>
        </w:rPr>
      </w:pPr>
    </w:p>
    <w:p w:rsidR="00A03D15" w:rsidRDefault="002D3AB8" w:rsidP="00110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00A03D15" w:rsidRPr="00A03D15">
        <w:rPr>
          <w:rFonts w:ascii="Times New Roman" w:hAnsi="Times New Roman" w:cs="Times New Roman"/>
          <w:b/>
          <w:sz w:val="28"/>
          <w:szCs w:val="28"/>
        </w:rPr>
        <w:t>. Срок действия и порядок изменения контракта</w:t>
      </w:r>
    </w:p>
    <w:p w:rsidR="00887581" w:rsidRPr="00A03D15" w:rsidRDefault="00887581" w:rsidP="00110A05">
      <w:pPr>
        <w:spacing w:after="0" w:line="240" w:lineRule="auto"/>
        <w:jc w:val="center"/>
        <w:rPr>
          <w:rFonts w:ascii="Times New Roman" w:hAnsi="Times New Roman" w:cs="Times New Roman"/>
          <w:b/>
          <w:sz w:val="28"/>
          <w:szCs w:val="28"/>
        </w:rPr>
      </w:pPr>
    </w:p>
    <w:p w:rsidR="00A03D15" w:rsidRPr="00A03D15" w:rsidRDefault="002D3AB8" w:rsidP="00110A0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8</w:t>
      </w:r>
      <w:r w:rsidR="00A03D15" w:rsidRPr="00A03D15">
        <w:rPr>
          <w:rFonts w:ascii="Times New Roman" w:hAnsi="Times New Roman" w:cs="Times New Roman"/>
          <w:sz w:val="28"/>
          <w:szCs w:val="28"/>
        </w:rPr>
        <w:t xml:space="preserve">.1. Настоящий контракт вступает в действие с даты его подписания Сторонами и действует по </w:t>
      </w:r>
      <w:r w:rsidR="007D42DD">
        <w:rPr>
          <w:rFonts w:ascii="Times New Roman" w:hAnsi="Times New Roman" w:cs="Times New Roman"/>
          <w:sz w:val="28"/>
          <w:szCs w:val="28"/>
        </w:rPr>
        <w:t>31</w:t>
      </w:r>
      <w:r w:rsidR="00A03D15" w:rsidRPr="00A03D15">
        <w:rPr>
          <w:rFonts w:ascii="Times New Roman" w:hAnsi="Times New Roman" w:cs="Times New Roman"/>
          <w:sz w:val="28"/>
          <w:szCs w:val="28"/>
        </w:rPr>
        <w:t xml:space="preserve"> декабря 202</w:t>
      </w:r>
      <w:r>
        <w:rPr>
          <w:rFonts w:ascii="Times New Roman" w:hAnsi="Times New Roman" w:cs="Times New Roman"/>
          <w:sz w:val="28"/>
          <w:szCs w:val="28"/>
        </w:rPr>
        <w:t>6</w:t>
      </w:r>
      <w:r w:rsidR="00A03D15" w:rsidRPr="00A03D15">
        <w:rPr>
          <w:rFonts w:ascii="Times New Roman" w:hAnsi="Times New Roman" w:cs="Times New Roman"/>
          <w:sz w:val="28"/>
          <w:szCs w:val="28"/>
        </w:rPr>
        <w:t xml:space="preserve"> года, а в части расчётов, гарантийных обязательств - до полного их исполнения Сторонами.</w:t>
      </w:r>
    </w:p>
    <w:p w:rsidR="00A03D15" w:rsidRPr="00A03D15" w:rsidRDefault="002D3AB8" w:rsidP="00110A0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A03D15" w:rsidRPr="00A03D15">
        <w:rPr>
          <w:rFonts w:ascii="Times New Roman" w:hAnsi="Times New Roman" w:cs="Times New Roman"/>
          <w:sz w:val="28"/>
          <w:szCs w:val="28"/>
        </w:rPr>
        <w:t xml:space="preserve">.2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A03D15" w:rsidRPr="00A03D15" w:rsidRDefault="002D3AB8" w:rsidP="00110A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A03D15" w:rsidRPr="00A03D15">
        <w:rPr>
          <w:rFonts w:ascii="Times New Roman" w:hAnsi="Times New Roman" w:cs="Times New Roman"/>
          <w:sz w:val="28"/>
          <w:szCs w:val="28"/>
        </w:rPr>
        <w:t>.3. Иные изменения и дополнения настоящего контракта возможны по соглашению Сторон в рамках действующего законодательства в сфере осуществления закупок.</w:t>
      </w:r>
      <w:r w:rsidR="004C4B52">
        <w:rPr>
          <w:rFonts w:ascii="Times New Roman" w:hAnsi="Times New Roman" w:cs="Times New Roman"/>
          <w:sz w:val="28"/>
          <w:szCs w:val="28"/>
        </w:rPr>
        <w:t xml:space="preserve"> </w:t>
      </w:r>
      <w:r w:rsidR="00A03D15" w:rsidRPr="00A03D15">
        <w:rPr>
          <w:rFonts w:ascii="Times New Roman" w:hAnsi="Times New Roman" w:cs="Times New Roman"/>
          <w:sz w:val="28"/>
          <w:szCs w:val="28"/>
        </w:rPr>
        <w:t xml:space="preserve">Дополнительные соглашения к контракту являются его неотъемлемой частью и вступают в силу с момента их подписания Сторонами. </w:t>
      </w:r>
    </w:p>
    <w:p w:rsidR="004A4A6D" w:rsidRDefault="004A4A6D" w:rsidP="00110A05">
      <w:pPr>
        <w:shd w:val="clear" w:color="auto" w:fill="FFFFFF"/>
        <w:tabs>
          <w:tab w:val="left" w:pos="142"/>
          <w:tab w:val="left" w:pos="426"/>
        </w:tabs>
        <w:spacing w:after="0" w:line="240" w:lineRule="auto"/>
        <w:jc w:val="center"/>
        <w:rPr>
          <w:rFonts w:ascii="Times New Roman" w:hAnsi="Times New Roman" w:cs="Times New Roman"/>
          <w:b/>
          <w:bCs/>
          <w:spacing w:val="-6"/>
          <w:sz w:val="28"/>
          <w:szCs w:val="28"/>
        </w:rPr>
      </w:pPr>
    </w:p>
    <w:p w:rsidR="00A03D15" w:rsidRDefault="00A03D15" w:rsidP="00110A05">
      <w:pPr>
        <w:shd w:val="clear" w:color="auto" w:fill="FFFFFF"/>
        <w:tabs>
          <w:tab w:val="left" w:pos="142"/>
          <w:tab w:val="left" w:pos="426"/>
        </w:tabs>
        <w:spacing w:after="0" w:line="240" w:lineRule="auto"/>
        <w:jc w:val="center"/>
        <w:rPr>
          <w:rFonts w:ascii="Times New Roman" w:hAnsi="Times New Roman" w:cs="Times New Roman"/>
          <w:b/>
          <w:bCs/>
          <w:spacing w:val="-6"/>
          <w:sz w:val="28"/>
          <w:szCs w:val="28"/>
        </w:rPr>
      </w:pPr>
      <w:r w:rsidRPr="00A03D15">
        <w:rPr>
          <w:rFonts w:ascii="Times New Roman" w:hAnsi="Times New Roman" w:cs="Times New Roman"/>
          <w:b/>
          <w:bCs/>
          <w:spacing w:val="-6"/>
          <w:sz w:val="28"/>
          <w:szCs w:val="28"/>
        </w:rPr>
        <w:t xml:space="preserve"> </w:t>
      </w:r>
      <w:r w:rsidR="002D3AB8">
        <w:rPr>
          <w:rFonts w:ascii="Times New Roman" w:hAnsi="Times New Roman" w:cs="Times New Roman"/>
          <w:b/>
          <w:bCs/>
          <w:spacing w:val="-6"/>
          <w:sz w:val="28"/>
          <w:szCs w:val="28"/>
        </w:rPr>
        <w:t>9</w:t>
      </w:r>
      <w:r w:rsidRPr="00A03D15">
        <w:rPr>
          <w:rFonts w:ascii="Times New Roman" w:hAnsi="Times New Roman" w:cs="Times New Roman"/>
          <w:b/>
          <w:bCs/>
          <w:spacing w:val="-6"/>
          <w:sz w:val="28"/>
          <w:szCs w:val="28"/>
        </w:rPr>
        <w:t>. Порядок расторжения контракта</w:t>
      </w:r>
    </w:p>
    <w:p w:rsidR="00887581" w:rsidRPr="00A03D15" w:rsidRDefault="00887581" w:rsidP="00110A05">
      <w:pPr>
        <w:shd w:val="clear" w:color="auto" w:fill="FFFFFF"/>
        <w:tabs>
          <w:tab w:val="left" w:pos="142"/>
          <w:tab w:val="left" w:pos="426"/>
        </w:tabs>
        <w:spacing w:after="0" w:line="240" w:lineRule="auto"/>
        <w:jc w:val="center"/>
        <w:rPr>
          <w:rFonts w:ascii="Times New Roman" w:hAnsi="Times New Roman" w:cs="Times New Roman"/>
          <w:b/>
          <w:bCs/>
          <w:spacing w:val="-6"/>
          <w:sz w:val="28"/>
          <w:szCs w:val="28"/>
        </w:rPr>
      </w:pPr>
    </w:p>
    <w:p w:rsidR="00A03D15"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A03D15" w:rsidRPr="00A03D15">
        <w:rPr>
          <w:rFonts w:ascii="Times New Roman" w:hAnsi="Times New Roman" w:cs="Times New Roman"/>
          <w:sz w:val="28"/>
          <w:szCs w:val="28"/>
        </w:rPr>
        <w:t>.1. Настоящий контракт может быть расторгнут:</w:t>
      </w:r>
    </w:p>
    <w:p w:rsidR="00A03D15" w:rsidRPr="00A03D15" w:rsidRDefault="00A03D15"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03D15">
        <w:rPr>
          <w:rFonts w:ascii="Times New Roman" w:hAnsi="Times New Roman" w:cs="Times New Roman"/>
          <w:sz w:val="28"/>
          <w:szCs w:val="28"/>
        </w:rPr>
        <w:t>- по соглашению Сторон;</w:t>
      </w:r>
    </w:p>
    <w:p w:rsidR="00A03D15" w:rsidRPr="00A03D15" w:rsidRDefault="00A03D15"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03D15">
        <w:rPr>
          <w:rFonts w:ascii="Times New Roman" w:hAnsi="Times New Roman" w:cs="Times New Roman"/>
          <w:sz w:val="28"/>
          <w:szCs w:val="28"/>
        </w:rPr>
        <w:t>- в судебном порядке;</w:t>
      </w:r>
    </w:p>
    <w:p w:rsidR="00A03D15" w:rsidRPr="00A03D15" w:rsidRDefault="00A03D15"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03D15">
        <w:rPr>
          <w:rFonts w:ascii="Times New Roman" w:hAnsi="Times New Roman" w:cs="Times New Roman"/>
          <w:sz w:val="28"/>
          <w:szCs w:val="28"/>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A03D15" w:rsidRPr="00A03D15">
        <w:rPr>
          <w:rFonts w:ascii="Times New Roman" w:hAnsi="Times New Roman" w:cs="Times New Roman"/>
          <w:sz w:val="28"/>
          <w:szCs w:val="28"/>
        </w:rPr>
        <w:t>.2. Расторжение контракта в связи с односторонним отказом Заказчика от исполнения контракта осуществляется в порядке, предусмотренном статьёй 95 Федерального закона № 44-ФЗ.</w:t>
      </w:r>
    </w:p>
    <w:p w:rsidR="00A03D15"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A03D15" w:rsidRPr="00A03D15">
        <w:rPr>
          <w:rFonts w:ascii="Times New Roman" w:hAnsi="Times New Roman" w:cs="Times New Roman"/>
          <w:sz w:val="28"/>
          <w:szCs w:val="28"/>
        </w:rPr>
        <w:t>.</w:t>
      </w:r>
      <w:r w:rsidR="00F132CA">
        <w:rPr>
          <w:rFonts w:ascii="Times New Roman" w:hAnsi="Times New Roman" w:cs="Times New Roman"/>
          <w:sz w:val="28"/>
          <w:szCs w:val="28"/>
        </w:rPr>
        <w:t>3</w:t>
      </w:r>
      <w:r w:rsidR="00A03D15" w:rsidRPr="00A03D15">
        <w:rPr>
          <w:rFonts w:ascii="Times New Roman" w:hAnsi="Times New Roman" w:cs="Times New Roman"/>
          <w:sz w:val="28"/>
          <w:szCs w:val="28"/>
        </w:rPr>
        <w:t>. В случае</w:t>
      </w:r>
      <w:proofErr w:type="gramStart"/>
      <w:r w:rsidR="00A03D15" w:rsidRPr="00A03D15">
        <w:rPr>
          <w:rFonts w:ascii="Times New Roman" w:hAnsi="Times New Roman" w:cs="Times New Roman"/>
          <w:sz w:val="28"/>
          <w:szCs w:val="28"/>
        </w:rPr>
        <w:t>,</w:t>
      </w:r>
      <w:proofErr w:type="gramEnd"/>
      <w:r w:rsidR="00A03D15" w:rsidRPr="00A03D15">
        <w:rPr>
          <w:rFonts w:ascii="Times New Roman" w:hAnsi="Times New Roman" w:cs="Times New Roman"/>
          <w:sz w:val="28"/>
          <w:szCs w:val="28"/>
        </w:rPr>
        <w:t xml:space="preserve"> если в ходе исполнения контракта потребность в дальнейшем исполнении контрагентом обязательств (оказании услуг) отпала или на момент предусмотренного контрактом истечения срока его действия указанный в нем объем услуг заказчиком не выбран Сторонами оформляется сог</w:t>
      </w:r>
      <w:r w:rsidR="006C0E5E">
        <w:rPr>
          <w:rFonts w:ascii="Times New Roman" w:hAnsi="Times New Roman" w:cs="Times New Roman"/>
          <w:sz w:val="28"/>
          <w:szCs w:val="28"/>
        </w:rPr>
        <w:t>лашение об исполнении контракта</w:t>
      </w:r>
      <w:r w:rsidR="00A03D15" w:rsidRPr="00A03D15">
        <w:rPr>
          <w:rFonts w:ascii="Times New Roman" w:hAnsi="Times New Roman" w:cs="Times New Roman"/>
          <w:sz w:val="28"/>
          <w:szCs w:val="28"/>
        </w:rPr>
        <w:t>.</w:t>
      </w:r>
    </w:p>
    <w:p w:rsidR="00A03D15" w:rsidRPr="00A03D15" w:rsidRDefault="00A03D15" w:rsidP="00110A05">
      <w:pPr>
        <w:shd w:val="clear" w:color="auto" w:fill="FFFFFF"/>
        <w:tabs>
          <w:tab w:val="left" w:pos="284"/>
          <w:tab w:val="left" w:pos="426"/>
          <w:tab w:val="left" w:pos="1147"/>
        </w:tabs>
        <w:spacing w:after="0" w:line="240" w:lineRule="auto"/>
        <w:jc w:val="center"/>
        <w:rPr>
          <w:rFonts w:ascii="Times New Roman" w:hAnsi="Times New Roman" w:cs="Times New Roman"/>
          <w:b/>
          <w:bCs/>
          <w:spacing w:val="-13"/>
          <w:sz w:val="28"/>
          <w:szCs w:val="28"/>
        </w:rPr>
      </w:pPr>
    </w:p>
    <w:p w:rsidR="00A03D15" w:rsidRDefault="002D3AB8" w:rsidP="00110A05">
      <w:pPr>
        <w:shd w:val="clear" w:color="auto" w:fill="FFFFFF"/>
        <w:tabs>
          <w:tab w:val="left" w:pos="284"/>
          <w:tab w:val="left" w:pos="426"/>
          <w:tab w:val="left" w:pos="1147"/>
        </w:tabs>
        <w:spacing w:after="0" w:line="240" w:lineRule="auto"/>
        <w:jc w:val="center"/>
        <w:rPr>
          <w:rFonts w:ascii="Times New Roman" w:hAnsi="Times New Roman" w:cs="Times New Roman"/>
          <w:b/>
          <w:bCs/>
          <w:sz w:val="28"/>
          <w:szCs w:val="28"/>
        </w:rPr>
      </w:pPr>
      <w:r>
        <w:rPr>
          <w:rFonts w:ascii="Times New Roman" w:hAnsi="Times New Roman" w:cs="Times New Roman"/>
          <w:b/>
          <w:bCs/>
          <w:spacing w:val="-13"/>
          <w:sz w:val="28"/>
          <w:szCs w:val="28"/>
        </w:rPr>
        <w:t>10</w:t>
      </w:r>
      <w:r w:rsidR="00A03D15" w:rsidRPr="00A03D15">
        <w:rPr>
          <w:rFonts w:ascii="Times New Roman" w:hAnsi="Times New Roman" w:cs="Times New Roman"/>
          <w:b/>
          <w:bCs/>
          <w:spacing w:val="-5"/>
          <w:sz w:val="28"/>
          <w:szCs w:val="28"/>
        </w:rPr>
        <w:t xml:space="preserve">. </w:t>
      </w:r>
      <w:r w:rsidR="00A03D15" w:rsidRPr="00A03D15">
        <w:rPr>
          <w:rFonts w:ascii="Times New Roman" w:hAnsi="Times New Roman" w:cs="Times New Roman"/>
          <w:b/>
          <w:bCs/>
          <w:sz w:val="28"/>
          <w:szCs w:val="28"/>
        </w:rPr>
        <w:t>Прочие условия</w:t>
      </w:r>
    </w:p>
    <w:p w:rsidR="00887581" w:rsidRPr="00A03D15" w:rsidRDefault="00887581" w:rsidP="00110A05">
      <w:pPr>
        <w:shd w:val="clear" w:color="auto" w:fill="FFFFFF"/>
        <w:tabs>
          <w:tab w:val="left" w:pos="284"/>
          <w:tab w:val="left" w:pos="426"/>
          <w:tab w:val="left" w:pos="1147"/>
        </w:tabs>
        <w:spacing w:after="0" w:line="240" w:lineRule="auto"/>
        <w:jc w:val="center"/>
        <w:rPr>
          <w:rFonts w:ascii="Times New Roman" w:hAnsi="Times New Roman" w:cs="Times New Roman"/>
          <w:b/>
          <w:bCs/>
          <w:sz w:val="28"/>
          <w:szCs w:val="28"/>
        </w:rPr>
      </w:pPr>
    </w:p>
    <w:p w:rsidR="00A03D15" w:rsidRPr="00A03D15" w:rsidRDefault="00A03D15"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03D15">
        <w:rPr>
          <w:rFonts w:ascii="Times New Roman" w:hAnsi="Times New Roman" w:cs="Times New Roman"/>
          <w:sz w:val="28"/>
          <w:szCs w:val="28"/>
        </w:rPr>
        <w:t>1</w:t>
      </w:r>
      <w:r w:rsidR="002D3AB8">
        <w:rPr>
          <w:rFonts w:ascii="Times New Roman" w:hAnsi="Times New Roman" w:cs="Times New Roman"/>
          <w:sz w:val="28"/>
          <w:szCs w:val="28"/>
        </w:rPr>
        <w:t>0</w:t>
      </w:r>
      <w:r w:rsidRPr="00A03D15">
        <w:rPr>
          <w:rFonts w:ascii="Times New Roman" w:hAnsi="Times New Roman" w:cs="Times New Roman"/>
          <w:sz w:val="28"/>
          <w:szCs w:val="28"/>
        </w:rPr>
        <w:t>.1. Все Приложения к контракту являются его неотъемлемыми частями.</w:t>
      </w:r>
    </w:p>
    <w:p w:rsid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A03D15" w:rsidRPr="00A03D15">
        <w:rPr>
          <w:rFonts w:ascii="Times New Roman" w:hAnsi="Times New Roman" w:cs="Times New Roman"/>
          <w:sz w:val="28"/>
          <w:szCs w:val="28"/>
        </w:rPr>
        <w:t xml:space="preserve">.2. </w:t>
      </w:r>
      <w:r w:rsidR="004A4A6D">
        <w:rPr>
          <w:rFonts w:ascii="Times New Roman" w:hAnsi="Times New Roman" w:cs="Times New Roman"/>
          <w:sz w:val="28"/>
          <w:szCs w:val="28"/>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A4A6D"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4A4A6D">
        <w:rPr>
          <w:rFonts w:ascii="Times New Roman" w:hAnsi="Times New Roman" w:cs="Times New Roman"/>
          <w:sz w:val="28"/>
          <w:szCs w:val="28"/>
        </w:rPr>
        <w:t>.2.1. Передача прав и обязанностей по контракту правопреемнику Исполнителя осуществляется путём заключения соответствующего дополнительного соглашения к контракту.</w:t>
      </w:r>
    </w:p>
    <w:p w:rsidR="00A03D15" w:rsidRPr="00A03D15" w:rsidRDefault="002D3AB8" w:rsidP="00110A05">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A03D15" w:rsidRPr="00A03D15">
        <w:rPr>
          <w:rFonts w:ascii="Times New Roman" w:hAnsi="Times New Roman" w:cs="Times New Roman"/>
          <w:sz w:val="28"/>
          <w:szCs w:val="28"/>
        </w:rPr>
        <w:t>.3. Во всем, что не предусмотрено настоящим контрактом, Стороны руководствуются действующим законодательством Российской Федерации.</w:t>
      </w:r>
    </w:p>
    <w:p w:rsidR="00A03D15" w:rsidRPr="00A03D15" w:rsidRDefault="002D3AB8" w:rsidP="00110A05">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10</w:t>
      </w:r>
      <w:r w:rsidR="00A03D15" w:rsidRPr="00A03D15">
        <w:rPr>
          <w:rFonts w:ascii="Times New Roman" w:hAnsi="Times New Roman" w:cs="Times New Roman"/>
          <w:sz w:val="28"/>
          <w:szCs w:val="28"/>
        </w:rPr>
        <w:t>.4. Настоящий контракт составлен в двух экземплярах, имеющих одинаковую юридическую силу, по одному экземпляру для каждой из Сторон.</w:t>
      </w:r>
    </w:p>
    <w:p w:rsidR="00D76908" w:rsidRDefault="00D76908" w:rsidP="00110A05">
      <w:pPr>
        <w:tabs>
          <w:tab w:val="left" w:pos="709"/>
        </w:tabs>
        <w:spacing w:after="0" w:line="240" w:lineRule="auto"/>
        <w:jc w:val="center"/>
        <w:rPr>
          <w:rFonts w:ascii="Times New Roman" w:hAnsi="Times New Roman" w:cs="Times New Roman"/>
          <w:b/>
          <w:sz w:val="28"/>
          <w:szCs w:val="28"/>
        </w:rPr>
      </w:pPr>
    </w:p>
    <w:p w:rsidR="00A03D15" w:rsidRDefault="00A03D15" w:rsidP="00110A05">
      <w:pPr>
        <w:tabs>
          <w:tab w:val="left" w:pos="709"/>
        </w:tabs>
        <w:spacing w:after="0" w:line="240" w:lineRule="auto"/>
        <w:jc w:val="center"/>
        <w:rPr>
          <w:rFonts w:ascii="Times New Roman" w:hAnsi="Times New Roman" w:cs="Times New Roman"/>
          <w:b/>
          <w:sz w:val="28"/>
          <w:szCs w:val="28"/>
        </w:rPr>
      </w:pPr>
      <w:r w:rsidRPr="00A03D15">
        <w:rPr>
          <w:rFonts w:ascii="Times New Roman" w:hAnsi="Times New Roman" w:cs="Times New Roman"/>
          <w:b/>
          <w:sz w:val="28"/>
          <w:szCs w:val="28"/>
        </w:rPr>
        <w:t>1</w:t>
      </w:r>
      <w:r w:rsidR="002D3AB8">
        <w:rPr>
          <w:rFonts w:ascii="Times New Roman" w:hAnsi="Times New Roman" w:cs="Times New Roman"/>
          <w:b/>
          <w:sz w:val="28"/>
          <w:szCs w:val="28"/>
        </w:rPr>
        <w:t>1</w:t>
      </w:r>
      <w:r w:rsidRPr="00A03D15">
        <w:rPr>
          <w:rFonts w:ascii="Times New Roman" w:hAnsi="Times New Roman" w:cs="Times New Roman"/>
          <w:b/>
          <w:sz w:val="28"/>
          <w:szCs w:val="28"/>
        </w:rPr>
        <w:t>. Приложения к контракту</w:t>
      </w:r>
    </w:p>
    <w:p w:rsidR="00887581" w:rsidRPr="00A03D15" w:rsidRDefault="00887581" w:rsidP="00110A05">
      <w:pPr>
        <w:tabs>
          <w:tab w:val="left" w:pos="709"/>
        </w:tabs>
        <w:spacing w:after="0" w:line="240" w:lineRule="auto"/>
        <w:jc w:val="center"/>
        <w:rPr>
          <w:rFonts w:ascii="Times New Roman" w:hAnsi="Times New Roman" w:cs="Times New Roman"/>
          <w:b/>
          <w:sz w:val="28"/>
          <w:szCs w:val="28"/>
        </w:rPr>
      </w:pPr>
    </w:p>
    <w:p w:rsidR="00A03D15" w:rsidRPr="00A03D15" w:rsidRDefault="00A03D15" w:rsidP="00110A05">
      <w:pPr>
        <w:spacing w:after="0" w:line="240" w:lineRule="auto"/>
        <w:ind w:firstLine="720"/>
        <w:jc w:val="both"/>
        <w:rPr>
          <w:rFonts w:ascii="Times New Roman" w:hAnsi="Times New Roman" w:cs="Times New Roman"/>
          <w:sz w:val="28"/>
          <w:szCs w:val="28"/>
        </w:rPr>
      </w:pPr>
      <w:r w:rsidRPr="00A03D15">
        <w:rPr>
          <w:rFonts w:ascii="Times New Roman" w:hAnsi="Times New Roman" w:cs="Times New Roman"/>
          <w:sz w:val="28"/>
          <w:szCs w:val="28"/>
        </w:rPr>
        <w:t>1</w:t>
      </w:r>
      <w:r w:rsidR="002D3AB8">
        <w:rPr>
          <w:rFonts w:ascii="Times New Roman" w:hAnsi="Times New Roman" w:cs="Times New Roman"/>
          <w:sz w:val="28"/>
          <w:szCs w:val="28"/>
        </w:rPr>
        <w:t>1</w:t>
      </w:r>
      <w:r w:rsidRPr="00A03D15">
        <w:rPr>
          <w:rFonts w:ascii="Times New Roman" w:hAnsi="Times New Roman" w:cs="Times New Roman"/>
          <w:sz w:val="28"/>
          <w:szCs w:val="28"/>
        </w:rPr>
        <w:t>.1. Приложение 1. Описание услуг (</w:t>
      </w:r>
      <w:r w:rsidR="00EB759A" w:rsidRPr="00EB759A">
        <w:rPr>
          <w:rFonts w:ascii="Times New Roman" w:hAnsi="Times New Roman" w:cs="Times New Roman"/>
          <w:sz w:val="28"/>
          <w:szCs w:val="28"/>
        </w:rPr>
        <w:t>междугородная телефонная связь</w:t>
      </w:r>
      <w:r w:rsidRPr="00A03D15">
        <w:rPr>
          <w:rFonts w:ascii="Times New Roman" w:hAnsi="Times New Roman" w:cs="Times New Roman"/>
          <w:sz w:val="28"/>
          <w:szCs w:val="28"/>
        </w:rPr>
        <w:t xml:space="preserve">) на </w:t>
      </w:r>
      <w:r w:rsidR="00E50FE8">
        <w:rPr>
          <w:rFonts w:ascii="Times New Roman" w:hAnsi="Times New Roman" w:cs="Times New Roman"/>
          <w:sz w:val="28"/>
          <w:szCs w:val="28"/>
        </w:rPr>
        <w:t>3</w:t>
      </w:r>
      <w:r w:rsidRPr="00A03D15">
        <w:rPr>
          <w:rFonts w:ascii="Times New Roman" w:hAnsi="Times New Roman" w:cs="Times New Roman"/>
          <w:sz w:val="28"/>
          <w:szCs w:val="28"/>
        </w:rPr>
        <w:t>л.</w:t>
      </w:r>
    </w:p>
    <w:p w:rsidR="00A03D15" w:rsidRPr="00EB759A" w:rsidRDefault="002D3AB8" w:rsidP="00110A05">
      <w:pPr>
        <w:tabs>
          <w:tab w:val="left" w:pos="36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11</w:t>
      </w:r>
      <w:r w:rsidR="00A03D15" w:rsidRPr="00A03D15">
        <w:rPr>
          <w:rFonts w:ascii="Times New Roman" w:hAnsi="Times New Roman" w:cs="Times New Roman"/>
          <w:sz w:val="28"/>
          <w:szCs w:val="28"/>
        </w:rPr>
        <w:t xml:space="preserve">.2. Приложение 2. </w:t>
      </w:r>
      <w:r w:rsidR="00EB759A" w:rsidRPr="00EB759A">
        <w:rPr>
          <w:rFonts w:ascii="Times New Roman" w:hAnsi="Times New Roman" w:cs="Times New Roman"/>
          <w:sz w:val="28"/>
          <w:szCs w:val="28"/>
        </w:rPr>
        <w:t>Тарифы на услуги междугородной телефонной связи</w:t>
      </w:r>
      <w:r w:rsidR="00A03D15" w:rsidRPr="00EB759A">
        <w:rPr>
          <w:rFonts w:ascii="Times New Roman" w:hAnsi="Times New Roman" w:cs="Times New Roman"/>
          <w:sz w:val="28"/>
          <w:szCs w:val="28"/>
        </w:rPr>
        <w:t xml:space="preserve"> на 1л. </w:t>
      </w:r>
    </w:p>
    <w:p w:rsidR="006C0E5E" w:rsidRDefault="006C0E5E" w:rsidP="00110A05">
      <w:pPr>
        <w:pStyle w:val="ConsPlusNonformat"/>
        <w:jc w:val="center"/>
        <w:rPr>
          <w:rFonts w:ascii="Times New Roman" w:hAnsi="Times New Roman" w:cs="Times New Roman"/>
          <w:sz w:val="28"/>
          <w:szCs w:val="28"/>
        </w:rPr>
      </w:pPr>
    </w:p>
    <w:p w:rsidR="00A03D15" w:rsidRDefault="00A03D15" w:rsidP="00110A05">
      <w:pPr>
        <w:pStyle w:val="ConsPlusNonformat"/>
        <w:jc w:val="center"/>
        <w:rPr>
          <w:rFonts w:ascii="Times New Roman" w:hAnsi="Times New Roman" w:cs="Times New Roman"/>
          <w:b/>
          <w:sz w:val="28"/>
          <w:szCs w:val="28"/>
        </w:rPr>
      </w:pPr>
      <w:r w:rsidRPr="00A03D15">
        <w:rPr>
          <w:rFonts w:ascii="Times New Roman" w:hAnsi="Times New Roman" w:cs="Times New Roman"/>
          <w:sz w:val="28"/>
          <w:szCs w:val="28"/>
        </w:rPr>
        <w:t xml:space="preserve">           </w:t>
      </w:r>
      <w:r w:rsidRPr="00A03D15">
        <w:rPr>
          <w:rFonts w:ascii="Times New Roman" w:hAnsi="Times New Roman" w:cs="Times New Roman"/>
          <w:b/>
          <w:sz w:val="28"/>
          <w:szCs w:val="28"/>
        </w:rPr>
        <w:t>1</w:t>
      </w:r>
      <w:r w:rsidR="009778CD">
        <w:rPr>
          <w:rFonts w:ascii="Times New Roman" w:hAnsi="Times New Roman" w:cs="Times New Roman"/>
          <w:b/>
          <w:sz w:val="28"/>
          <w:szCs w:val="28"/>
        </w:rPr>
        <w:t>2</w:t>
      </w:r>
      <w:r w:rsidRPr="00A03D15">
        <w:rPr>
          <w:rFonts w:ascii="Times New Roman" w:hAnsi="Times New Roman" w:cs="Times New Roman"/>
          <w:b/>
          <w:sz w:val="28"/>
          <w:szCs w:val="28"/>
        </w:rPr>
        <w:t>. Местонахождение и банковские реквизиты Сторон</w:t>
      </w:r>
    </w:p>
    <w:p w:rsidR="00887581" w:rsidRPr="00A03D15" w:rsidRDefault="00887581" w:rsidP="00110A05">
      <w:pPr>
        <w:pStyle w:val="ConsPlusNonformat"/>
        <w:jc w:val="center"/>
        <w:rPr>
          <w:rFonts w:ascii="Times New Roman" w:hAnsi="Times New Roman" w:cs="Times New Roman"/>
          <w:b/>
          <w:sz w:val="28"/>
          <w:szCs w:val="28"/>
        </w:rPr>
      </w:pPr>
    </w:p>
    <w:tbl>
      <w:tblPr>
        <w:tblW w:w="0" w:type="auto"/>
        <w:tblLook w:val="01E0" w:firstRow="1" w:lastRow="1" w:firstColumn="1" w:lastColumn="1" w:noHBand="0" w:noVBand="0"/>
      </w:tblPr>
      <w:tblGrid>
        <w:gridCol w:w="4784"/>
        <w:gridCol w:w="4786"/>
      </w:tblGrid>
      <w:tr w:rsidR="00A03D15" w:rsidRPr="00A03D15" w:rsidTr="00DD0181">
        <w:trPr>
          <w:trHeight w:val="285"/>
        </w:trPr>
        <w:tc>
          <w:tcPr>
            <w:tcW w:w="4784" w:type="dxa"/>
            <w:shd w:val="clear" w:color="auto" w:fill="auto"/>
          </w:tcPr>
          <w:p w:rsidR="00A03D15" w:rsidRPr="00D71CBC" w:rsidRDefault="00D71CBC" w:rsidP="00D71CBC">
            <w:pPr>
              <w:autoSpaceDE w:val="0"/>
              <w:autoSpaceDN w:val="0"/>
              <w:adjustRightInd w:val="0"/>
              <w:spacing w:after="0" w:line="240" w:lineRule="auto"/>
              <w:jc w:val="both"/>
              <w:rPr>
                <w:rFonts w:ascii="Times New Roman" w:hAnsi="Times New Roman" w:cs="Times New Roman"/>
                <w:b/>
                <w:sz w:val="28"/>
                <w:szCs w:val="28"/>
              </w:rPr>
            </w:pPr>
            <w:r w:rsidRPr="00D71CBC">
              <w:rPr>
                <w:rFonts w:ascii="Times New Roman" w:hAnsi="Times New Roman" w:cs="Times New Roman"/>
                <w:b/>
                <w:sz w:val="28"/>
                <w:szCs w:val="28"/>
              </w:rPr>
              <w:t xml:space="preserve">Заказчик </w:t>
            </w:r>
          </w:p>
        </w:tc>
        <w:tc>
          <w:tcPr>
            <w:tcW w:w="4786" w:type="dxa"/>
            <w:shd w:val="clear" w:color="auto" w:fill="auto"/>
          </w:tcPr>
          <w:p w:rsidR="00A03D15" w:rsidRPr="00D71CBC" w:rsidRDefault="00D71CBC" w:rsidP="00D71CBC">
            <w:pPr>
              <w:autoSpaceDE w:val="0"/>
              <w:autoSpaceDN w:val="0"/>
              <w:adjustRightInd w:val="0"/>
              <w:spacing w:after="0" w:line="240" w:lineRule="auto"/>
              <w:jc w:val="both"/>
              <w:rPr>
                <w:rFonts w:ascii="Times New Roman" w:hAnsi="Times New Roman" w:cs="Times New Roman"/>
                <w:b/>
                <w:sz w:val="28"/>
                <w:szCs w:val="28"/>
              </w:rPr>
            </w:pPr>
            <w:r w:rsidRPr="00D71CBC">
              <w:rPr>
                <w:rFonts w:ascii="Times New Roman" w:hAnsi="Times New Roman" w:cs="Times New Roman"/>
                <w:b/>
                <w:sz w:val="28"/>
                <w:szCs w:val="28"/>
              </w:rPr>
              <w:t>Исполнитель</w:t>
            </w:r>
          </w:p>
        </w:tc>
      </w:tr>
      <w:tr w:rsidR="00A03D15" w:rsidRPr="00A03D15" w:rsidTr="00DD0181">
        <w:trPr>
          <w:trHeight w:val="3675"/>
        </w:trPr>
        <w:tc>
          <w:tcPr>
            <w:tcW w:w="4784" w:type="dxa"/>
            <w:shd w:val="clear" w:color="auto" w:fill="auto"/>
          </w:tcPr>
          <w:p w:rsidR="00272F59" w:rsidRPr="00D51732" w:rsidRDefault="00272F59" w:rsidP="00272F59">
            <w:pPr>
              <w:tabs>
                <w:tab w:val="left" w:pos="1032"/>
              </w:tabs>
              <w:spacing w:after="0" w:line="240" w:lineRule="auto"/>
              <w:rPr>
                <w:rFonts w:ascii="Times New Roman" w:eastAsia="Times New Roman" w:hAnsi="Times New Roman" w:cs="Times New Roman"/>
                <w:b/>
                <w:bCs/>
                <w:sz w:val="24"/>
              </w:rPr>
            </w:pPr>
            <w:r w:rsidRPr="00D51732">
              <w:rPr>
                <w:rFonts w:ascii="Times New Roman" w:eastAsia="Times New Roman" w:hAnsi="Times New Roman" w:cs="Times New Roman"/>
                <w:b/>
                <w:bCs/>
                <w:sz w:val="24"/>
              </w:rPr>
              <w:t>Хабаровская таможня</w:t>
            </w:r>
          </w:p>
          <w:p w:rsidR="00272F59" w:rsidRPr="00D51732" w:rsidRDefault="00272F59" w:rsidP="00272F59">
            <w:pPr>
              <w:spacing w:after="0" w:line="240" w:lineRule="auto"/>
              <w:rPr>
                <w:rFonts w:ascii="Times New Roman" w:hAnsi="Times New Roman" w:cs="Times New Roman"/>
                <w:sz w:val="24"/>
              </w:rPr>
            </w:pPr>
            <w:r w:rsidRPr="00D51732">
              <w:rPr>
                <w:rFonts w:ascii="Times New Roman" w:hAnsi="Times New Roman" w:cs="Times New Roman"/>
                <w:b/>
                <w:sz w:val="24"/>
              </w:rPr>
              <w:t>Юридический адрес:</w:t>
            </w:r>
            <w:r w:rsidRPr="00D51732">
              <w:rPr>
                <w:rFonts w:ascii="Times New Roman" w:hAnsi="Times New Roman" w:cs="Times New Roman"/>
                <w:sz w:val="24"/>
              </w:rPr>
              <w:t xml:space="preserve"> 680013,</w:t>
            </w:r>
          </w:p>
          <w:p w:rsidR="00272F59" w:rsidRPr="00D51732" w:rsidRDefault="00272F59" w:rsidP="00272F59">
            <w:pPr>
              <w:spacing w:after="0" w:line="240" w:lineRule="auto"/>
              <w:rPr>
                <w:rFonts w:ascii="Times New Roman" w:hAnsi="Times New Roman" w:cs="Times New Roman"/>
                <w:sz w:val="24"/>
              </w:rPr>
            </w:pPr>
            <w:r w:rsidRPr="00D51732">
              <w:rPr>
                <w:rFonts w:ascii="Times New Roman" w:hAnsi="Times New Roman" w:cs="Times New Roman"/>
                <w:sz w:val="24"/>
              </w:rPr>
              <w:t>г. Хабаровск, ул. Карла Маркса, д. 94а</w:t>
            </w:r>
          </w:p>
          <w:p w:rsidR="00272F59" w:rsidRDefault="00272F59" w:rsidP="00272F59">
            <w:pPr>
              <w:spacing w:after="0" w:line="240" w:lineRule="auto"/>
              <w:rPr>
                <w:rFonts w:ascii="Times New Roman" w:hAnsi="Times New Roman" w:cs="Times New Roman"/>
                <w:sz w:val="24"/>
              </w:rPr>
            </w:pPr>
            <w:r w:rsidRPr="00D51732">
              <w:rPr>
                <w:rFonts w:ascii="Times New Roman" w:hAnsi="Times New Roman" w:cs="Times New Roman"/>
                <w:b/>
                <w:sz w:val="24"/>
              </w:rPr>
              <w:t>Почтовый адрес:</w:t>
            </w:r>
            <w:r w:rsidRPr="00D51732">
              <w:rPr>
                <w:rFonts w:ascii="Times New Roman" w:hAnsi="Times New Roman" w:cs="Times New Roman"/>
                <w:sz w:val="24"/>
              </w:rPr>
              <w:t xml:space="preserve"> 680013,</w:t>
            </w:r>
            <w:r>
              <w:rPr>
                <w:rFonts w:ascii="Times New Roman" w:hAnsi="Times New Roman" w:cs="Times New Roman"/>
                <w:sz w:val="24"/>
              </w:rPr>
              <w:t xml:space="preserve"> </w:t>
            </w:r>
          </w:p>
          <w:p w:rsidR="00272F59" w:rsidRPr="00D51732" w:rsidRDefault="00272F59" w:rsidP="00272F59">
            <w:pPr>
              <w:spacing w:after="0" w:line="240" w:lineRule="auto"/>
              <w:rPr>
                <w:rFonts w:ascii="Times New Roman" w:hAnsi="Times New Roman" w:cs="Times New Roman"/>
                <w:sz w:val="24"/>
              </w:rPr>
            </w:pPr>
            <w:r w:rsidRPr="00D51732">
              <w:rPr>
                <w:rFonts w:ascii="Times New Roman" w:hAnsi="Times New Roman" w:cs="Times New Roman"/>
                <w:sz w:val="24"/>
              </w:rPr>
              <w:t xml:space="preserve">г. Хабаровск, ул. Карла Маркса, д. 94а </w:t>
            </w:r>
          </w:p>
          <w:p w:rsidR="00272F59" w:rsidRPr="00D51732" w:rsidRDefault="00272F59" w:rsidP="00272F59">
            <w:pPr>
              <w:spacing w:after="0" w:line="240" w:lineRule="auto"/>
              <w:rPr>
                <w:rFonts w:ascii="Times New Roman" w:hAnsi="Times New Roman" w:cs="Times New Roman"/>
                <w:sz w:val="24"/>
              </w:rPr>
            </w:pPr>
            <w:r w:rsidRPr="00D51732">
              <w:rPr>
                <w:rFonts w:ascii="Times New Roman" w:hAnsi="Times New Roman" w:cs="Times New Roman"/>
                <w:b/>
                <w:sz w:val="24"/>
              </w:rPr>
              <w:t xml:space="preserve">Банковские реквизиты: </w:t>
            </w:r>
            <w:r w:rsidRPr="00D51732">
              <w:rPr>
                <w:rFonts w:ascii="Times New Roman" w:hAnsi="Times New Roman" w:cs="Times New Roman"/>
                <w:sz w:val="24"/>
              </w:rPr>
              <w:t>ИНН 2722009856, КПП 272101001</w:t>
            </w:r>
          </w:p>
          <w:p w:rsidR="00272F59" w:rsidRPr="005C3AB1" w:rsidRDefault="00272F59" w:rsidP="00272F59">
            <w:pPr>
              <w:spacing w:after="0" w:line="240" w:lineRule="auto"/>
              <w:rPr>
                <w:rFonts w:ascii="Times New Roman" w:hAnsi="Times New Roman" w:cs="Times New Roman"/>
                <w:sz w:val="28"/>
              </w:rPr>
            </w:pPr>
            <w:r w:rsidRPr="005C3AB1">
              <w:rPr>
                <w:rFonts w:ascii="Times New Roman" w:hAnsi="Times New Roman" w:cs="Times New Roman"/>
                <w:sz w:val="24"/>
              </w:rPr>
              <w:t xml:space="preserve">УФК по Приморскому краю (Хабаровская таможня) л/с 03221358270, банковский счёт - 40102810545370000012, казначейский счёт - 03211643000000012006 </w:t>
            </w:r>
            <w:r w:rsidRPr="005C3AB1">
              <w:rPr>
                <w:rFonts w:ascii="Times New Roman" w:hAnsi="Times New Roman" w:cs="Times New Roman"/>
                <w:sz w:val="24"/>
                <w:szCs w:val="32"/>
              </w:rPr>
              <w:t>ОКЦ № 1 ДГУ БАНКА РОССИИ</w:t>
            </w:r>
            <w:r w:rsidRPr="005C3AB1">
              <w:rPr>
                <w:rFonts w:ascii="Times New Roman" w:hAnsi="Times New Roman" w:cs="Times New Roman"/>
              </w:rPr>
              <w:t xml:space="preserve"> </w:t>
            </w:r>
            <w:r w:rsidRPr="005C3AB1">
              <w:rPr>
                <w:rFonts w:ascii="Times New Roman" w:hAnsi="Times New Roman" w:cs="Times New Roman"/>
                <w:sz w:val="24"/>
              </w:rPr>
              <w:t>// УФК по Приморскому краю, г. Владивосток</w:t>
            </w:r>
          </w:p>
          <w:p w:rsidR="00272F59" w:rsidRPr="00D51732" w:rsidRDefault="00272F59" w:rsidP="00272F59">
            <w:pPr>
              <w:spacing w:after="0" w:line="240" w:lineRule="auto"/>
              <w:rPr>
                <w:rFonts w:ascii="Times New Roman" w:hAnsi="Times New Roman" w:cs="Times New Roman"/>
                <w:sz w:val="24"/>
              </w:rPr>
            </w:pPr>
            <w:r w:rsidRPr="005C3AB1">
              <w:rPr>
                <w:rFonts w:ascii="Times New Roman" w:hAnsi="Times New Roman" w:cs="Times New Roman"/>
                <w:sz w:val="24"/>
              </w:rPr>
              <w:t>БИК: 010507002</w:t>
            </w:r>
            <w:r>
              <w:rPr>
                <w:rFonts w:ascii="Times New Roman" w:hAnsi="Times New Roman" w:cs="Times New Roman"/>
                <w:sz w:val="24"/>
              </w:rPr>
              <w:t xml:space="preserve">, </w:t>
            </w:r>
            <w:r w:rsidRPr="00D51732">
              <w:rPr>
                <w:rFonts w:ascii="Times New Roman" w:hAnsi="Times New Roman" w:cs="Times New Roman"/>
                <w:sz w:val="24"/>
              </w:rPr>
              <w:t>ОКОНХ 97200, ОКПО: 04611350</w:t>
            </w:r>
            <w:r>
              <w:rPr>
                <w:rFonts w:ascii="Times New Roman" w:hAnsi="Times New Roman" w:cs="Times New Roman"/>
                <w:sz w:val="24"/>
              </w:rPr>
              <w:t xml:space="preserve">, </w:t>
            </w:r>
            <w:r w:rsidRPr="00D51732">
              <w:rPr>
                <w:rFonts w:ascii="Times New Roman" w:hAnsi="Times New Roman" w:cs="Times New Roman"/>
                <w:sz w:val="24"/>
              </w:rPr>
              <w:t>ОКОПФ 75104, ИКУ 12722009856272101001</w:t>
            </w:r>
          </w:p>
          <w:p w:rsidR="00272F59" w:rsidRPr="00D51732" w:rsidRDefault="00272F59" w:rsidP="00272F59">
            <w:pPr>
              <w:spacing w:after="0" w:line="240" w:lineRule="auto"/>
              <w:rPr>
                <w:rFonts w:ascii="Times New Roman" w:hAnsi="Times New Roman" w:cs="Times New Roman"/>
                <w:color w:val="3366FF"/>
                <w:sz w:val="24"/>
              </w:rPr>
            </w:pPr>
            <w:r w:rsidRPr="00D51732">
              <w:rPr>
                <w:rFonts w:ascii="Times New Roman" w:hAnsi="Times New Roman" w:cs="Times New Roman"/>
                <w:b/>
                <w:sz w:val="24"/>
              </w:rPr>
              <w:t>Тел./Факс:</w:t>
            </w:r>
            <w:r w:rsidRPr="00D51732">
              <w:rPr>
                <w:rFonts w:ascii="Times New Roman" w:hAnsi="Times New Roman" w:cs="Times New Roman"/>
                <w:sz w:val="24"/>
              </w:rPr>
              <w:t xml:space="preserve"> (4212) 41-14-00, 41-14-05 / 41-14-06</w:t>
            </w:r>
          </w:p>
          <w:p w:rsidR="00A03D15" w:rsidRPr="00D51732" w:rsidRDefault="00272F59" w:rsidP="00272F59">
            <w:pPr>
              <w:autoSpaceDE w:val="0"/>
              <w:autoSpaceDN w:val="0"/>
              <w:adjustRightInd w:val="0"/>
              <w:spacing w:after="0" w:line="240" w:lineRule="auto"/>
              <w:rPr>
                <w:rFonts w:ascii="Times New Roman" w:hAnsi="Times New Roman" w:cs="Times New Roman"/>
                <w:sz w:val="24"/>
                <w:lang w:val="en-US"/>
              </w:rPr>
            </w:pPr>
            <w:r w:rsidRPr="00D51732">
              <w:rPr>
                <w:rFonts w:ascii="Times New Roman" w:hAnsi="Times New Roman" w:cs="Times New Roman"/>
                <w:b/>
                <w:sz w:val="24"/>
                <w:lang w:val="en-US"/>
              </w:rPr>
              <w:t>E-mail:</w:t>
            </w:r>
            <w:r w:rsidRPr="00D51732">
              <w:rPr>
                <w:rFonts w:ascii="Times New Roman" w:hAnsi="Times New Roman" w:cs="Times New Roman"/>
                <w:sz w:val="24"/>
                <w:lang w:val="en-US"/>
              </w:rPr>
              <w:t xml:space="preserve"> </w:t>
            </w:r>
            <w:hyperlink r:id="rId12" w:history="1">
              <w:r w:rsidRPr="00D51732">
                <w:rPr>
                  <w:rStyle w:val="ad"/>
                  <w:rFonts w:ascii="Times New Roman" w:hAnsi="Times New Roman"/>
                  <w:sz w:val="24"/>
                  <w:u w:val="none"/>
                  <w:lang w:val="en-US"/>
                </w:rPr>
                <w:t>khab-odo@dvtu.customs.ru</w:t>
              </w:r>
            </w:hyperlink>
            <w:r w:rsidRPr="00D51732">
              <w:rPr>
                <w:rStyle w:val="ad"/>
                <w:rFonts w:ascii="Times New Roman" w:hAnsi="Times New Roman"/>
                <w:sz w:val="24"/>
                <w:u w:val="none"/>
                <w:lang w:val="en-US"/>
              </w:rPr>
              <w:t xml:space="preserve">, </w:t>
            </w:r>
            <w:hyperlink r:id="rId13" w:history="1">
              <w:r w:rsidRPr="00D51732">
                <w:rPr>
                  <w:rStyle w:val="ad"/>
                  <w:rFonts w:ascii="Times New Roman" w:hAnsi="Times New Roman"/>
                  <w:sz w:val="24"/>
                  <w:u w:val="none"/>
                  <w:lang w:val="en-US"/>
                </w:rPr>
                <w:t>kht_otisto@mail.ru</w:t>
              </w:r>
            </w:hyperlink>
          </w:p>
        </w:tc>
        <w:tc>
          <w:tcPr>
            <w:tcW w:w="4786" w:type="dxa"/>
            <w:shd w:val="clear" w:color="auto" w:fill="auto"/>
          </w:tcPr>
          <w:p w:rsidR="00A03D15" w:rsidRPr="00D71CBC" w:rsidRDefault="00A03D15" w:rsidP="000E6FAC">
            <w:pPr>
              <w:autoSpaceDE w:val="0"/>
              <w:autoSpaceDN w:val="0"/>
              <w:adjustRightInd w:val="0"/>
              <w:spacing w:after="0" w:line="240" w:lineRule="auto"/>
              <w:jc w:val="both"/>
              <w:rPr>
                <w:rFonts w:ascii="Times New Roman" w:hAnsi="Times New Roman" w:cs="Times New Roman"/>
                <w:sz w:val="24"/>
              </w:rPr>
            </w:pPr>
          </w:p>
        </w:tc>
      </w:tr>
      <w:tr w:rsidR="00A03D15" w:rsidRPr="00A03D15" w:rsidTr="00DD0181">
        <w:trPr>
          <w:trHeight w:val="1085"/>
        </w:trPr>
        <w:tc>
          <w:tcPr>
            <w:tcW w:w="4784" w:type="dxa"/>
            <w:shd w:val="clear" w:color="auto" w:fill="auto"/>
          </w:tcPr>
          <w:p w:rsidR="00A03D15" w:rsidRPr="00D71CBC" w:rsidRDefault="002D3AB8" w:rsidP="00DD0181">
            <w:pPr>
              <w:tabs>
                <w:tab w:val="left" w:pos="1032"/>
              </w:tabs>
              <w:rPr>
                <w:rFonts w:ascii="Times New Roman" w:hAnsi="Times New Roman" w:cs="Times New Roman"/>
                <w:b/>
                <w:bCs/>
                <w:sz w:val="24"/>
              </w:rPr>
            </w:pPr>
            <w:r>
              <w:rPr>
                <w:rFonts w:ascii="Times New Roman" w:hAnsi="Times New Roman" w:cs="Times New Roman"/>
                <w:b/>
                <w:bCs/>
                <w:sz w:val="24"/>
              </w:rPr>
              <w:lastRenderedPageBreak/>
              <w:t>Н</w:t>
            </w:r>
            <w:r w:rsidR="00A03D15" w:rsidRPr="00D71CBC">
              <w:rPr>
                <w:rFonts w:ascii="Times New Roman" w:hAnsi="Times New Roman" w:cs="Times New Roman"/>
                <w:b/>
                <w:bCs/>
                <w:sz w:val="24"/>
              </w:rPr>
              <w:t>ачальник таможни</w:t>
            </w:r>
          </w:p>
          <w:p w:rsidR="002D3AB8" w:rsidRDefault="00A03D15" w:rsidP="002D3AB8">
            <w:pPr>
              <w:autoSpaceDE w:val="0"/>
              <w:autoSpaceDN w:val="0"/>
              <w:adjustRightInd w:val="0"/>
              <w:spacing w:after="0" w:line="240" w:lineRule="auto"/>
              <w:jc w:val="both"/>
              <w:rPr>
                <w:rFonts w:ascii="Times New Roman" w:hAnsi="Times New Roman" w:cs="Times New Roman"/>
                <w:b/>
                <w:sz w:val="24"/>
                <w:szCs w:val="28"/>
              </w:rPr>
            </w:pPr>
            <w:r w:rsidRPr="00D71CBC">
              <w:rPr>
                <w:rFonts w:ascii="Times New Roman" w:hAnsi="Times New Roman" w:cs="Times New Roman"/>
                <w:sz w:val="24"/>
              </w:rPr>
              <w:t>_______________ /</w:t>
            </w:r>
            <w:r w:rsidR="002D3AB8">
              <w:rPr>
                <w:rFonts w:ascii="Times New Roman" w:hAnsi="Times New Roman" w:cs="Times New Roman"/>
                <w:sz w:val="24"/>
              </w:rPr>
              <w:t>Д</w:t>
            </w:r>
            <w:r w:rsidRPr="00D71CBC">
              <w:rPr>
                <w:rFonts w:ascii="Times New Roman" w:hAnsi="Times New Roman" w:cs="Times New Roman"/>
                <w:sz w:val="24"/>
              </w:rPr>
              <w:t>.</w:t>
            </w:r>
            <w:r w:rsidR="002D3AB8">
              <w:rPr>
                <w:rFonts w:ascii="Times New Roman" w:hAnsi="Times New Roman" w:cs="Times New Roman"/>
                <w:sz w:val="24"/>
              </w:rPr>
              <w:t>С</w:t>
            </w:r>
            <w:r w:rsidRPr="00D71CBC">
              <w:rPr>
                <w:rFonts w:ascii="Times New Roman" w:hAnsi="Times New Roman" w:cs="Times New Roman"/>
                <w:sz w:val="24"/>
              </w:rPr>
              <w:t xml:space="preserve">. </w:t>
            </w:r>
            <w:r w:rsidR="002D3AB8">
              <w:rPr>
                <w:rFonts w:ascii="Times New Roman" w:hAnsi="Times New Roman" w:cs="Times New Roman"/>
                <w:sz w:val="24"/>
              </w:rPr>
              <w:t>Ковалёв</w:t>
            </w:r>
            <w:r w:rsidRPr="00D71CBC">
              <w:rPr>
                <w:rFonts w:ascii="Times New Roman" w:hAnsi="Times New Roman" w:cs="Times New Roman"/>
                <w:sz w:val="24"/>
              </w:rPr>
              <w:t>/</w:t>
            </w:r>
          </w:p>
          <w:p w:rsidR="00A03D15" w:rsidRPr="002D3AB8" w:rsidRDefault="00A03D15" w:rsidP="002D3AB8">
            <w:pPr>
              <w:autoSpaceDE w:val="0"/>
              <w:autoSpaceDN w:val="0"/>
              <w:adjustRightInd w:val="0"/>
              <w:spacing w:after="0" w:line="240" w:lineRule="auto"/>
              <w:jc w:val="both"/>
              <w:rPr>
                <w:rFonts w:ascii="Times New Roman" w:hAnsi="Times New Roman" w:cs="Times New Roman"/>
                <w:b/>
                <w:sz w:val="24"/>
                <w:szCs w:val="28"/>
              </w:rPr>
            </w:pPr>
            <w:r w:rsidRPr="00D71CBC">
              <w:rPr>
                <w:rFonts w:ascii="Times New Roman" w:hAnsi="Times New Roman" w:cs="Times New Roman"/>
                <w:sz w:val="24"/>
              </w:rPr>
              <w:t>М.П.</w:t>
            </w:r>
          </w:p>
        </w:tc>
        <w:tc>
          <w:tcPr>
            <w:tcW w:w="4786" w:type="dxa"/>
            <w:shd w:val="clear" w:color="auto" w:fill="auto"/>
          </w:tcPr>
          <w:p w:rsidR="00A03D15" w:rsidRPr="00D71CBC" w:rsidRDefault="00A03D15" w:rsidP="00DD0181">
            <w:pPr>
              <w:autoSpaceDE w:val="0"/>
              <w:autoSpaceDN w:val="0"/>
              <w:adjustRightInd w:val="0"/>
              <w:jc w:val="both"/>
              <w:rPr>
                <w:rFonts w:ascii="Times New Roman" w:hAnsi="Times New Roman" w:cs="Times New Roman"/>
                <w:b/>
                <w:sz w:val="24"/>
              </w:rPr>
            </w:pPr>
          </w:p>
          <w:p w:rsidR="00A03D15" w:rsidRPr="00D71CBC" w:rsidRDefault="00A03D15" w:rsidP="006C0E5E">
            <w:pPr>
              <w:autoSpaceDE w:val="0"/>
              <w:autoSpaceDN w:val="0"/>
              <w:adjustRightInd w:val="0"/>
              <w:spacing w:after="0" w:line="240" w:lineRule="auto"/>
              <w:jc w:val="both"/>
              <w:rPr>
                <w:rFonts w:ascii="Times New Roman" w:hAnsi="Times New Roman" w:cs="Times New Roman"/>
                <w:b/>
                <w:sz w:val="24"/>
              </w:rPr>
            </w:pPr>
            <w:r w:rsidRPr="00D71CBC">
              <w:rPr>
                <w:rFonts w:ascii="Times New Roman" w:hAnsi="Times New Roman" w:cs="Times New Roman"/>
                <w:b/>
                <w:sz w:val="24"/>
              </w:rPr>
              <w:t>____________________ /</w:t>
            </w:r>
            <w:r w:rsidR="002D3AB8">
              <w:rPr>
                <w:rFonts w:ascii="Times New Roman" w:hAnsi="Times New Roman" w:cs="Times New Roman"/>
                <w:sz w:val="24"/>
              </w:rPr>
              <w:t>_______________</w:t>
            </w:r>
            <w:r w:rsidRPr="00D71CBC">
              <w:rPr>
                <w:rFonts w:ascii="Times New Roman" w:hAnsi="Times New Roman" w:cs="Times New Roman"/>
                <w:b/>
                <w:sz w:val="24"/>
              </w:rPr>
              <w:t>/</w:t>
            </w:r>
          </w:p>
          <w:p w:rsidR="00A03D15" w:rsidRPr="00D71CBC" w:rsidRDefault="00A03D15" w:rsidP="006C0E5E">
            <w:pPr>
              <w:autoSpaceDE w:val="0"/>
              <w:autoSpaceDN w:val="0"/>
              <w:adjustRightInd w:val="0"/>
              <w:spacing w:after="0" w:line="240" w:lineRule="auto"/>
              <w:jc w:val="both"/>
              <w:rPr>
                <w:rFonts w:ascii="Times New Roman" w:hAnsi="Times New Roman" w:cs="Times New Roman"/>
                <w:b/>
                <w:bCs/>
                <w:sz w:val="24"/>
              </w:rPr>
            </w:pPr>
            <w:r w:rsidRPr="00D71CBC">
              <w:rPr>
                <w:rFonts w:ascii="Times New Roman" w:hAnsi="Times New Roman" w:cs="Times New Roman"/>
                <w:sz w:val="24"/>
              </w:rPr>
              <w:t>М.П.</w:t>
            </w:r>
          </w:p>
        </w:tc>
      </w:tr>
    </w:tbl>
    <w:p w:rsidR="00272F59" w:rsidRDefault="00272F59" w:rsidP="00A03D15">
      <w:pPr>
        <w:pStyle w:val="1"/>
        <w:tabs>
          <w:tab w:val="left" w:pos="9639"/>
        </w:tabs>
        <w:spacing w:before="0" w:after="0"/>
        <w:ind w:left="6120" w:right="-2"/>
        <w:jc w:val="both"/>
        <w:rPr>
          <w:rFonts w:ascii="Times New Roman" w:hAnsi="Times New Roman" w:cs="Times New Roman"/>
          <w:b w:val="0"/>
          <w:bCs w:val="0"/>
          <w:sz w:val="24"/>
          <w:szCs w:val="24"/>
        </w:rPr>
      </w:pPr>
    </w:p>
    <w:p w:rsidR="00A03D15" w:rsidRPr="00A03D15" w:rsidRDefault="00A03D15" w:rsidP="00A03D15">
      <w:pPr>
        <w:pStyle w:val="1"/>
        <w:tabs>
          <w:tab w:val="left" w:pos="9639"/>
        </w:tabs>
        <w:spacing w:before="0" w:after="0"/>
        <w:ind w:left="6120" w:right="-2"/>
        <w:jc w:val="both"/>
        <w:rPr>
          <w:rFonts w:ascii="Times New Roman" w:hAnsi="Times New Roman" w:cs="Times New Roman"/>
          <w:b w:val="0"/>
          <w:bCs w:val="0"/>
          <w:sz w:val="24"/>
          <w:szCs w:val="24"/>
        </w:rPr>
      </w:pPr>
      <w:r w:rsidRPr="00A03D15">
        <w:rPr>
          <w:rFonts w:ascii="Times New Roman" w:hAnsi="Times New Roman" w:cs="Times New Roman"/>
          <w:b w:val="0"/>
          <w:bCs w:val="0"/>
          <w:sz w:val="24"/>
          <w:szCs w:val="24"/>
        </w:rPr>
        <w:t xml:space="preserve">Приложение №1 </w:t>
      </w:r>
    </w:p>
    <w:p w:rsidR="00A03D15" w:rsidRPr="00A03D15" w:rsidRDefault="00A03D15" w:rsidP="00A03D15">
      <w:pPr>
        <w:pStyle w:val="1"/>
        <w:tabs>
          <w:tab w:val="left" w:pos="9639"/>
        </w:tabs>
        <w:spacing w:before="0" w:after="0"/>
        <w:ind w:right="-2"/>
        <w:rPr>
          <w:rFonts w:ascii="Times New Roman" w:hAnsi="Times New Roman" w:cs="Times New Roman"/>
          <w:b w:val="0"/>
          <w:bCs w:val="0"/>
          <w:sz w:val="24"/>
          <w:szCs w:val="24"/>
        </w:rPr>
      </w:pPr>
      <w:r w:rsidRPr="00A03D15">
        <w:rPr>
          <w:rFonts w:ascii="Times New Roman" w:hAnsi="Times New Roman" w:cs="Times New Roman"/>
          <w:b w:val="0"/>
          <w:bCs w:val="0"/>
          <w:sz w:val="24"/>
          <w:szCs w:val="24"/>
        </w:rPr>
        <w:t xml:space="preserve">                                                                                                      к государственному контракту        </w:t>
      </w:r>
    </w:p>
    <w:p w:rsidR="00A03D15" w:rsidRPr="00A03D15" w:rsidRDefault="00A03D15" w:rsidP="00A03D15">
      <w:pPr>
        <w:pStyle w:val="1"/>
        <w:tabs>
          <w:tab w:val="left" w:pos="9639"/>
        </w:tabs>
        <w:spacing w:before="0" w:after="0"/>
        <w:ind w:right="-2"/>
        <w:rPr>
          <w:rFonts w:ascii="Times New Roman" w:hAnsi="Times New Roman" w:cs="Times New Roman"/>
          <w:b w:val="0"/>
          <w:sz w:val="24"/>
          <w:szCs w:val="24"/>
        </w:rPr>
      </w:pPr>
      <w:r w:rsidRPr="00A03D15">
        <w:rPr>
          <w:rFonts w:ascii="Times New Roman" w:hAnsi="Times New Roman" w:cs="Times New Roman"/>
          <w:sz w:val="24"/>
          <w:szCs w:val="24"/>
        </w:rPr>
        <w:t xml:space="preserve">                                                                </w:t>
      </w:r>
      <w:r w:rsidRPr="00A03D15">
        <w:rPr>
          <w:rFonts w:ascii="Times New Roman" w:hAnsi="Times New Roman" w:cs="Times New Roman"/>
          <w:b w:val="0"/>
          <w:sz w:val="24"/>
          <w:szCs w:val="24"/>
        </w:rPr>
        <w:t xml:space="preserve">                                      № ________________________</w:t>
      </w:r>
    </w:p>
    <w:p w:rsidR="00A03D15" w:rsidRPr="00A03D15" w:rsidRDefault="00A03D15" w:rsidP="00A03D15">
      <w:pPr>
        <w:pStyle w:val="1"/>
        <w:tabs>
          <w:tab w:val="left" w:pos="9639"/>
        </w:tabs>
        <w:spacing w:before="0" w:after="0"/>
        <w:ind w:right="-2"/>
        <w:rPr>
          <w:rFonts w:ascii="Times New Roman" w:hAnsi="Times New Roman" w:cs="Times New Roman"/>
          <w:b w:val="0"/>
          <w:bCs w:val="0"/>
          <w:sz w:val="24"/>
          <w:szCs w:val="24"/>
        </w:rPr>
      </w:pPr>
      <w:r w:rsidRPr="00A03D15">
        <w:rPr>
          <w:rFonts w:ascii="Times New Roman" w:hAnsi="Times New Roman" w:cs="Times New Roman"/>
          <w:b w:val="0"/>
          <w:sz w:val="24"/>
          <w:szCs w:val="24"/>
        </w:rPr>
        <w:t xml:space="preserve">                                                                                                      от «__» __________ 20___ года</w:t>
      </w:r>
    </w:p>
    <w:p w:rsidR="00A03D15" w:rsidRPr="00EB759A" w:rsidRDefault="00A03D15" w:rsidP="00EB759A">
      <w:pPr>
        <w:spacing w:after="0" w:line="240" w:lineRule="auto"/>
        <w:rPr>
          <w:rFonts w:ascii="Times New Roman" w:hAnsi="Times New Roman" w:cs="Times New Roman"/>
        </w:rPr>
      </w:pPr>
    </w:p>
    <w:p w:rsidR="00A03D15" w:rsidRPr="00EB759A" w:rsidRDefault="00A03D15" w:rsidP="00EB759A">
      <w:pPr>
        <w:widowControl w:val="0"/>
        <w:spacing w:after="0" w:line="240" w:lineRule="auto"/>
        <w:contextualSpacing/>
        <w:jc w:val="center"/>
        <w:rPr>
          <w:rFonts w:ascii="Times New Roman" w:hAnsi="Times New Roman" w:cs="Times New Roman"/>
          <w:b/>
        </w:rPr>
      </w:pPr>
    </w:p>
    <w:p w:rsidR="00EB759A" w:rsidRPr="00EB759A" w:rsidRDefault="00EB759A" w:rsidP="00EB759A">
      <w:pPr>
        <w:widowControl w:val="0"/>
        <w:spacing w:after="0" w:line="240" w:lineRule="auto"/>
        <w:contextualSpacing/>
        <w:jc w:val="center"/>
        <w:rPr>
          <w:rFonts w:ascii="Times New Roman" w:hAnsi="Times New Roman" w:cs="Times New Roman"/>
          <w:b/>
          <w:sz w:val="24"/>
          <w:szCs w:val="24"/>
        </w:rPr>
      </w:pPr>
      <w:r w:rsidRPr="00EB759A">
        <w:rPr>
          <w:rFonts w:ascii="Times New Roman" w:hAnsi="Times New Roman" w:cs="Times New Roman"/>
          <w:b/>
          <w:sz w:val="24"/>
          <w:szCs w:val="24"/>
        </w:rPr>
        <w:t>Описание услуг междугородной телефонной связи</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p>
    <w:p w:rsidR="00EB759A" w:rsidRPr="00EB759A" w:rsidRDefault="00EB759A" w:rsidP="00EB759A">
      <w:pPr>
        <w:spacing w:after="0" w:line="240" w:lineRule="auto"/>
        <w:rPr>
          <w:rFonts w:ascii="Times New Roman" w:hAnsi="Times New Roman" w:cs="Times New Roman"/>
          <w:sz w:val="24"/>
          <w:szCs w:val="24"/>
        </w:rPr>
      </w:pPr>
    </w:p>
    <w:p w:rsidR="00EB759A" w:rsidRPr="00EB759A" w:rsidRDefault="00EB759A" w:rsidP="00EB759A">
      <w:pPr>
        <w:widowControl w:val="0"/>
        <w:spacing w:after="0" w:line="240" w:lineRule="auto"/>
        <w:contextualSpacing/>
        <w:jc w:val="center"/>
        <w:rPr>
          <w:rFonts w:ascii="Times New Roman" w:hAnsi="Times New Roman" w:cs="Times New Roman"/>
          <w:b/>
          <w:sz w:val="24"/>
          <w:szCs w:val="24"/>
        </w:rPr>
      </w:pPr>
      <w:r w:rsidRPr="00EB759A">
        <w:rPr>
          <w:rFonts w:ascii="Times New Roman" w:hAnsi="Times New Roman" w:cs="Times New Roman"/>
          <w:b/>
          <w:sz w:val="24"/>
          <w:szCs w:val="24"/>
        </w:rPr>
        <w:t>1. Определения.</w:t>
      </w:r>
    </w:p>
    <w:p w:rsidR="00EB759A" w:rsidRPr="00EB759A" w:rsidRDefault="00EB759A" w:rsidP="00EB759A">
      <w:pPr>
        <w:pStyle w:val="ConsNormal"/>
        <w:ind w:firstLine="540"/>
        <w:rPr>
          <w:rFonts w:ascii="Times New Roman" w:hAnsi="Times New Roman" w:cs="Times New Roman"/>
          <w:sz w:val="24"/>
          <w:szCs w:val="24"/>
        </w:rPr>
      </w:pPr>
      <w:r w:rsidRPr="00EB759A">
        <w:rPr>
          <w:rFonts w:ascii="Times New Roman" w:hAnsi="Times New Roman" w:cs="Times New Roman"/>
          <w:sz w:val="24"/>
          <w:szCs w:val="24"/>
          <w:u w:val="single"/>
        </w:rPr>
        <w:t>Междугородное телефонное соединение</w:t>
      </w:r>
      <w:r w:rsidRPr="00EB759A">
        <w:rPr>
          <w:rFonts w:ascii="Times New Roman" w:hAnsi="Times New Roman" w:cs="Times New Roman"/>
          <w:sz w:val="24"/>
          <w:szCs w:val="24"/>
        </w:rPr>
        <w:t xml:space="preserve"> - телефонное соединение между пользовательским (оконечным) оборудованием, подключенным к сети местной телефонной связи и размещенным в пределах территории различных субъектов Российской Федерации, или телефонное соединение между пользовательским (оконечным) оборудованием, подключенным к сети местной телефонной связи в пределах территории одного субъекта Российской Федерации, и пользовательским (оконечным) оборудованием, подключенным к сети подвижной связи, когда соответствующему абоненту этой сети подвижной связи выделен абонентский номер, входящий в ресурс географически не определяемой зоны нумерации, закрепленный за другим субъектом Российской Федерации.</w:t>
      </w:r>
    </w:p>
    <w:p w:rsidR="00EB759A" w:rsidRPr="00EB759A" w:rsidRDefault="00EB759A" w:rsidP="00EB759A">
      <w:pPr>
        <w:autoSpaceDE w:val="0"/>
        <w:autoSpaceDN w:val="0"/>
        <w:adjustRightInd w:val="0"/>
        <w:spacing w:after="0" w:line="240" w:lineRule="auto"/>
        <w:ind w:firstLine="540"/>
        <w:jc w:val="both"/>
        <w:rPr>
          <w:rFonts w:ascii="Times New Roman" w:hAnsi="Times New Roman" w:cs="Times New Roman"/>
          <w:sz w:val="24"/>
          <w:szCs w:val="24"/>
        </w:rPr>
      </w:pPr>
    </w:p>
    <w:p w:rsidR="00EB759A" w:rsidRPr="00EB759A" w:rsidRDefault="00EB759A" w:rsidP="00EB759A">
      <w:pPr>
        <w:widowControl w:val="0"/>
        <w:spacing w:after="0" w:line="240" w:lineRule="auto"/>
        <w:ind w:left="720"/>
        <w:contextualSpacing/>
        <w:jc w:val="center"/>
        <w:rPr>
          <w:rFonts w:ascii="Times New Roman" w:hAnsi="Times New Roman" w:cs="Times New Roman"/>
          <w:b/>
          <w:sz w:val="24"/>
          <w:szCs w:val="24"/>
        </w:rPr>
      </w:pPr>
      <w:r w:rsidRPr="00EB759A">
        <w:rPr>
          <w:rFonts w:ascii="Times New Roman" w:hAnsi="Times New Roman" w:cs="Times New Roman"/>
          <w:b/>
          <w:sz w:val="24"/>
          <w:szCs w:val="24"/>
        </w:rPr>
        <w:t>2. Техническое задание.</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xml:space="preserve">1. Исполнитель предоставляет Заказчику услуги доступа к междугородной телефонной связи (далее – услуги) по </w:t>
      </w:r>
      <w:r w:rsidR="00BE5203">
        <w:rPr>
          <w:rFonts w:ascii="Times New Roman" w:hAnsi="Times New Roman" w:cs="Times New Roman"/>
          <w:sz w:val="24"/>
          <w:szCs w:val="24"/>
        </w:rPr>
        <w:t>66</w:t>
      </w:r>
      <w:r w:rsidR="009E4E8D">
        <w:rPr>
          <w:rFonts w:ascii="Times New Roman" w:hAnsi="Times New Roman" w:cs="Times New Roman"/>
          <w:sz w:val="24"/>
          <w:szCs w:val="24"/>
        </w:rPr>
        <w:t>6</w:t>
      </w:r>
      <w:r w:rsidRPr="00EB759A">
        <w:rPr>
          <w:rFonts w:ascii="Times New Roman" w:hAnsi="Times New Roman" w:cs="Times New Roman"/>
          <w:sz w:val="24"/>
          <w:szCs w:val="24"/>
        </w:rPr>
        <w:t xml:space="preserve"> (</w:t>
      </w:r>
      <w:r w:rsidR="00BE5203">
        <w:rPr>
          <w:rFonts w:ascii="Times New Roman" w:hAnsi="Times New Roman" w:cs="Times New Roman"/>
          <w:sz w:val="24"/>
          <w:szCs w:val="24"/>
        </w:rPr>
        <w:t xml:space="preserve">шестистам шестидесяти </w:t>
      </w:r>
      <w:r w:rsidR="009E4E8D">
        <w:rPr>
          <w:rFonts w:ascii="Times New Roman" w:hAnsi="Times New Roman" w:cs="Times New Roman"/>
          <w:sz w:val="24"/>
          <w:szCs w:val="24"/>
        </w:rPr>
        <w:t>шес</w:t>
      </w:r>
      <w:r w:rsidR="00BE5203">
        <w:rPr>
          <w:rFonts w:ascii="Times New Roman" w:hAnsi="Times New Roman" w:cs="Times New Roman"/>
          <w:sz w:val="24"/>
          <w:szCs w:val="24"/>
        </w:rPr>
        <w:t>ти</w:t>
      </w:r>
      <w:r w:rsidRPr="00EB759A">
        <w:rPr>
          <w:rFonts w:ascii="Times New Roman" w:hAnsi="Times New Roman" w:cs="Times New Roman"/>
          <w:sz w:val="24"/>
          <w:szCs w:val="24"/>
        </w:rPr>
        <w:t>) телефонным номерам коммутаторной ёмкости телефонной сети общего пользования, перечисленным ниже:</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p>
    <w:tbl>
      <w:tblPr>
        <w:tblW w:w="10410" w:type="dxa"/>
        <w:tblInd w:w="-318" w:type="dxa"/>
        <w:tblLayout w:type="fixed"/>
        <w:tblLook w:val="01E0" w:firstRow="1" w:lastRow="1" w:firstColumn="1" w:lastColumn="1" w:noHBand="0" w:noVBand="0"/>
      </w:tblPr>
      <w:tblGrid>
        <w:gridCol w:w="1735"/>
        <w:gridCol w:w="1735"/>
        <w:gridCol w:w="1735"/>
        <w:gridCol w:w="1735"/>
        <w:gridCol w:w="1735"/>
        <w:gridCol w:w="1735"/>
      </w:tblGrid>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4212)41-68-50</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4212)41-68-51</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4212)41-68-52</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4212)41-68-53</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4212)41-68-54</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4212)41-68-55</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4212)41-68-56</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4212)41-68-57</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4212)41-68-58</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4212)41-14-09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4212)41-68-59</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4212)41-72-90</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4212)41-14-99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4212)41-72-91</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4212)41-72-92</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4212)41-14-79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4212)41-72-93</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4212)41-72-94</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4212)41-14-59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4212)41-72-95</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4212)41-72-96</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4212)41-14-39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4212)41-72-97</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4212)41-72-98</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4212)41-14-19</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4212)41-39-68</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4212)41-72-99</w:t>
            </w: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4212)41-14-20</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4212)41-14-42</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4212)41-14-64</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4212)41-14-86</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4212)41-39-69</w:t>
            </w:r>
          </w:p>
        </w:tc>
        <w:tc>
          <w:tcPr>
            <w:tcW w:w="1735" w:type="dxa"/>
            <w:shd w:val="clear" w:color="auto" w:fill="auto"/>
          </w:tcPr>
          <w:p w:rsidR="00EB759A" w:rsidRPr="00EB759A" w:rsidRDefault="00EB759A" w:rsidP="00EB759A">
            <w:pPr>
              <w:widowControl w:val="0"/>
              <w:spacing w:after="0" w:line="240" w:lineRule="auto"/>
              <w:jc w:val="both"/>
              <w:rPr>
                <w:rFonts w:ascii="Times New Roman" w:hAnsi="Times New Roman" w:cs="Times New Roman"/>
              </w:rPr>
            </w:pPr>
          </w:p>
        </w:tc>
      </w:tr>
      <w:tr w:rsidR="00EB759A" w:rsidRPr="00EB759A" w:rsidTr="00DD0181">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4212)41-14-21</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4212)41-14-43</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4212)41-14-65</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4212)41-14-87</w:t>
            </w:r>
          </w:p>
        </w:tc>
        <w:tc>
          <w:tcPr>
            <w:tcW w:w="1735" w:type="dxa"/>
            <w:shd w:val="clear" w:color="auto" w:fill="auto"/>
          </w:tcPr>
          <w:p w:rsidR="00EB759A" w:rsidRPr="00EB759A" w:rsidRDefault="00292551" w:rsidP="00EB759A">
            <w:pPr>
              <w:widowControl w:val="0"/>
              <w:spacing w:after="0" w:line="240" w:lineRule="auto"/>
              <w:jc w:val="both"/>
              <w:rPr>
                <w:rFonts w:ascii="Times New Roman" w:hAnsi="Times New Roman" w:cs="Times New Roman"/>
              </w:rPr>
            </w:pPr>
            <w:r>
              <w:rPr>
                <w:rFonts w:ascii="Times New Roman" w:hAnsi="Times New Roman" w:cs="Times New Roman"/>
              </w:rPr>
              <w:t>(</w:t>
            </w:r>
            <w:r w:rsidR="00EB759A" w:rsidRPr="00EB759A">
              <w:rPr>
                <w:rFonts w:ascii="Times New Roman" w:hAnsi="Times New Roman" w:cs="Times New Roman"/>
              </w:rPr>
              <w:t>4212)41-39-70</w:t>
            </w:r>
          </w:p>
        </w:tc>
        <w:tc>
          <w:tcPr>
            <w:tcW w:w="1735" w:type="dxa"/>
            <w:shd w:val="clear" w:color="auto" w:fill="auto"/>
          </w:tcPr>
          <w:p w:rsidR="00EB759A" w:rsidRPr="00EB759A" w:rsidRDefault="00EB759A" w:rsidP="00EB759A">
            <w:pPr>
              <w:widowControl w:val="0"/>
              <w:spacing w:after="0" w:line="240" w:lineRule="auto"/>
              <w:jc w:val="both"/>
              <w:rPr>
                <w:rFonts w:ascii="Times New Roman" w:hAnsi="Times New Roman" w:cs="Times New Roman"/>
              </w:rPr>
            </w:pPr>
          </w:p>
        </w:tc>
      </w:tr>
      <w:tr w:rsidR="00292551" w:rsidRPr="00EB759A" w:rsidTr="00DD0181">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c>
          <w:tcPr>
            <w:tcW w:w="1735" w:type="dxa"/>
            <w:shd w:val="clear" w:color="auto" w:fill="auto"/>
          </w:tcPr>
          <w:p w:rsidR="00292551" w:rsidRPr="00EB759A" w:rsidRDefault="00292551" w:rsidP="00EB759A">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(4212)29-20-00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(4212)29-20-17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(4212)29-20-34</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(4212)29-20-68</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(4212)29-20-</w:t>
            </w:r>
            <w:r>
              <w:rPr>
                <w:rFonts w:ascii="Times New Roman" w:hAnsi="Times New Roman" w:cs="Times New Roman"/>
              </w:rPr>
              <w:t>84</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(4212)29-20-18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(4212)29-20-35</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(4212)29-20-85</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(4212)29-20-19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(4212)29-20-86</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w:t>
            </w:r>
            <w:r w:rsidRPr="00DE3C07">
              <w:rPr>
                <w:rFonts w:ascii="Times New Roman" w:hAnsi="Times New Roman" w:cs="Times New Roman"/>
              </w:rPr>
              <w:t>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(4212)29-20-54</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(4212)29-20-87</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(4212)29-20-21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(4212)29-20-55</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w:t>
            </w:r>
            <w:r>
              <w:rPr>
                <w:rFonts w:ascii="Times New Roman" w:hAnsi="Times New Roman" w:cs="Times New Roman"/>
              </w:rPr>
              <w:t>4212)29-20-72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(4212)29-20-88</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(4212)29-20-05</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(4212)29-20-89</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lastRenderedPageBreak/>
              <w:t>(4212)29-20-06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w:t>
            </w:r>
            <w:r w:rsidRPr="00A77349">
              <w:rPr>
                <w:rFonts w:ascii="Times New Roman" w:hAnsi="Times New Roman" w:cs="Times New Roman"/>
              </w:rPr>
              <w:t>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(4212)29-20-74</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(4212)29-20-90</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(4212)29-20-24</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(4212)29-20-75</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(4212)29-20-91</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(4212)29-20-25</w:t>
            </w:r>
          </w:p>
        </w:tc>
        <w:tc>
          <w:tcPr>
            <w:tcW w:w="1735" w:type="dxa"/>
            <w:shd w:val="clear" w:color="auto" w:fill="auto"/>
          </w:tcPr>
          <w:p w:rsidR="00CB0148" w:rsidRDefault="00CB0148" w:rsidP="00CB0148">
            <w:pPr>
              <w:spacing w:after="0" w:line="240" w:lineRule="auto"/>
            </w:pPr>
            <w:r w:rsidRPr="00DD33C2">
              <w:rPr>
                <w:rFonts w:ascii="Times New Roman" w:hAnsi="Times New Roman" w:cs="Times New Roman"/>
              </w:rPr>
              <w:t>(4212)29-20-</w:t>
            </w:r>
            <w:r>
              <w:rPr>
                <w:rFonts w:ascii="Times New Roman" w:hAnsi="Times New Roman" w:cs="Times New Roman"/>
              </w:rPr>
              <w:t>42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(4212)29-20-59</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(4212)29-20-</w:t>
            </w:r>
            <w:r>
              <w:rPr>
                <w:rFonts w:ascii="Times New Roman" w:hAnsi="Times New Roman" w:cs="Times New Roman"/>
              </w:rPr>
              <w:t>76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(4212)29-20-92</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(4212)29-20-09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(4212)29-20-26</w:t>
            </w:r>
          </w:p>
        </w:tc>
        <w:tc>
          <w:tcPr>
            <w:tcW w:w="1735" w:type="dxa"/>
            <w:shd w:val="clear" w:color="auto" w:fill="auto"/>
          </w:tcPr>
          <w:p w:rsidR="00CB0148" w:rsidRDefault="00CB0148" w:rsidP="00CB0148">
            <w:pPr>
              <w:spacing w:after="0" w:line="240" w:lineRule="auto"/>
            </w:pPr>
            <w:r w:rsidRPr="00DD33C2">
              <w:rPr>
                <w:rFonts w:ascii="Times New Roman" w:hAnsi="Times New Roman" w:cs="Times New Roman"/>
              </w:rPr>
              <w:t>(</w:t>
            </w:r>
            <w:r>
              <w:rPr>
                <w:rFonts w:ascii="Times New Roman" w:hAnsi="Times New Roman" w:cs="Times New Roman"/>
              </w:rPr>
              <w:t>4212)29-20-43</w:t>
            </w:r>
          </w:p>
        </w:tc>
        <w:tc>
          <w:tcPr>
            <w:tcW w:w="1735" w:type="dxa"/>
            <w:shd w:val="clear" w:color="auto" w:fill="auto"/>
          </w:tcPr>
          <w:p w:rsidR="00CB0148" w:rsidRDefault="00CB0148" w:rsidP="00CB0148">
            <w:pPr>
              <w:spacing w:after="0" w:line="240" w:lineRule="auto"/>
            </w:pPr>
            <w:r w:rsidRPr="00DD33C2">
              <w:rPr>
                <w:rFonts w:ascii="Times New Roman" w:hAnsi="Times New Roman" w:cs="Times New Roman"/>
              </w:rPr>
              <w:t>(4212)29-20-</w:t>
            </w:r>
            <w:r>
              <w:rPr>
                <w:rFonts w:ascii="Times New Roman" w:hAnsi="Times New Roman" w:cs="Times New Roman"/>
              </w:rPr>
              <w:t>6</w:t>
            </w:r>
            <w:r w:rsidRPr="00DD33C2">
              <w:rPr>
                <w:rFonts w:ascii="Times New Roman" w:hAnsi="Times New Roman" w:cs="Times New Roman"/>
              </w:rPr>
              <w:t>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(4212)29-20-93</w:t>
            </w:r>
          </w:p>
        </w:tc>
      </w:tr>
      <w:tr w:rsidR="00CB0148" w:rsidRPr="00EB759A" w:rsidTr="00DD0181">
        <w:tc>
          <w:tcPr>
            <w:tcW w:w="1735" w:type="dxa"/>
            <w:shd w:val="clear" w:color="auto" w:fill="auto"/>
          </w:tcPr>
          <w:p w:rsidR="00CB0148" w:rsidRDefault="00CB0148" w:rsidP="00CB0148">
            <w:pPr>
              <w:spacing w:after="0" w:line="240" w:lineRule="auto"/>
            </w:pPr>
            <w:r w:rsidRPr="00DE3C07">
              <w:rPr>
                <w:rFonts w:ascii="Times New Roman" w:hAnsi="Times New Roman" w:cs="Times New Roman"/>
              </w:rPr>
              <w:t>(4212)29-20-</w:t>
            </w:r>
            <w:r>
              <w:rPr>
                <w:rFonts w:ascii="Times New Roman" w:hAnsi="Times New Roman" w:cs="Times New Roman"/>
              </w:rPr>
              <w:t>1</w:t>
            </w:r>
            <w:r w:rsidRPr="00DE3C07">
              <w:rPr>
                <w:rFonts w:ascii="Times New Roman" w:hAnsi="Times New Roman" w:cs="Times New Roman"/>
              </w:rPr>
              <w:t>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(4212)29-20-44</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(4212)29-20-94</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(4212)29-20-45</w:t>
            </w:r>
          </w:p>
        </w:tc>
        <w:tc>
          <w:tcPr>
            <w:tcW w:w="1735" w:type="dxa"/>
            <w:shd w:val="clear" w:color="auto" w:fill="auto"/>
          </w:tcPr>
          <w:p w:rsidR="00CB0148" w:rsidRDefault="00CB0148" w:rsidP="00CB0148">
            <w:pPr>
              <w:spacing w:after="0" w:line="240" w:lineRule="auto"/>
            </w:pPr>
            <w:r w:rsidRPr="00DD33C2">
              <w:rPr>
                <w:rFonts w:ascii="Times New Roman" w:hAnsi="Times New Roman" w:cs="Times New Roman"/>
              </w:rPr>
              <w:t>(</w:t>
            </w:r>
            <w:r>
              <w:rPr>
                <w:rFonts w:ascii="Times New Roman" w:hAnsi="Times New Roman" w:cs="Times New Roman"/>
              </w:rPr>
              <w:t>4212)29-20-62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(4212)29-20-79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(4212)29-20-95</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(4212)29-20-29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(4212)29-20-46</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(4212)29-20-</w:t>
            </w:r>
            <w:r>
              <w:rPr>
                <w:rFonts w:ascii="Times New Roman" w:hAnsi="Times New Roman" w:cs="Times New Roman"/>
              </w:rPr>
              <w:t>63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(4212)29-20-96</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(4212)29-20-47</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(4212)29-20-64</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w:t>
            </w:r>
            <w:r>
              <w:rPr>
                <w:rFonts w:ascii="Times New Roman" w:hAnsi="Times New Roman" w:cs="Times New Roman"/>
              </w:rPr>
              <w:t>4212)29-20-81</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w:t>
            </w:r>
            <w:r>
              <w:rPr>
                <w:rFonts w:ascii="Times New Roman" w:hAnsi="Times New Roman" w:cs="Times New Roman"/>
              </w:rPr>
              <w:t>4212)29-20-97</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(4212)29-20-14</w:t>
            </w:r>
          </w:p>
        </w:tc>
        <w:tc>
          <w:tcPr>
            <w:tcW w:w="1735" w:type="dxa"/>
            <w:shd w:val="clear" w:color="auto" w:fill="auto"/>
          </w:tcPr>
          <w:p w:rsidR="00CB0148" w:rsidRDefault="00CB0148" w:rsidP="00CB0148">
            <w:pPr>
              <w:spacing w:after="0" w:line="240" w:lineRule="auto"/>
            </w:pPr>
            <w:r w:rsidRPr="00A77349">
              <w:rPr>
                <w:rFonts w:ascii="Times New Roman" w:hAnsi="Times New Roman" w:cs="Times New Roman"/>
              </w:rPr>
              <w:t>(</w:t>
            </w:r>
            <w:r>
              <w:rPr>
                <w:rFonts w:ascii="Times New Roman" w:hAnsi="Times New Roman" w:cs="Times New Roman"/>
              </w:rPr>
              <w:t>4212)29-20-31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(4212)29-20-48</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(4212)29-20-65</w:t>
            </w:r>
          </w:p>
        </w:tc>
        <w:tc>
          <w:tcPr>
            <w:tcW w:w="1735" w:type="dxa"/>
            <w:shd w:val="clear" w:color="auto" w:fill="auto"/>
          </w:tcPr>
          <w:p w:rsidR="00CB0148" w:rsidRDefault="00CB0148" w:rsidP="00CB0148">
            <w:pPr>
              <w:spacing w:after="0" w:line="240" w:lineRule="auto"/>
            </w:pPr>
            <w:r w:rsidRPr="00871EA8">
              <w:rPr>
                <w:rFonts w:ascii="Times New Roman" w:hAnsi="Times New Roman" w:cs="Times New Roman"/>
              </w:rPr>
              <w:t>(</w:t>
            </w:r>
            <w:r>
              <w:rPr>
                <w:rFonts w:ascii="Times New Roman" w:hAnsi="Times New Roman" w:cs="Times New Roman"/>
              </w:rPr>
              <w:t>4212)29-20-82</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(4212)29-20-98</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(4212)29-20-15</w:t>
            </w:r>
          </w:p>
        </w:tc>
        <w:tc>
          <w:tcPr>
            <w:tcW w:w="1735" w:type="dxa"/>
            <w:shd w:val="clear" w:color="auto" w:fill="auto"/>
          </w:tcPr>
          <w:p w:rsidR="00CB0148" w:rsidRDefault="00CB0148" w:rsidP="00CB0148">
            <w:pPr>
              <w:spacing w:after="0" w:line="240" w:lineRule="auto"/>
            </w:pPr>
            <w:r w:rsidRPr="00A77349">
              <w:rPr>
                <w:rFonts w:ascii="Times New Roman" w:hAnsi="Times New Roman" w:cs="Times New Roman"/>
              </w:rPr>
              <w:t>(</w:t>
            </w:r>
            <w:r>
              <w:rPr>
                <w:rFonts w:ascii="Times New Roman" w:hAnsi="Times New Roman" w:cs="Times New Roman"/>
              </w:rPr>
              <w:t>4212)29-20-31</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(4212)29-20-49</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(4212)29-20-83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(4212)29-20-99</w:t>
            </w:r>
          </w:p>
        </w:tc>
      </w:tr>
      <w:tr w:rsidR="00CB0148" w:rsidRPr="00EB759A" w:rsidTr="00DD0181">
        <w:tc>
          <w:tcPr>
            <w:tcW w:w="1735" w:type="dxa"/>
            <w:shd w:val="clear" w:color="auto" w:fill="auto"/>
          </w:tcPr>
          <w:p w:rsidR="00CB0148" w:rsidRDefault="00CB0148" w:rsidP="00CB0148">
            <w:pPr>
              <w:spacing w:after="0" w:line="240" w:lineRule="auto"/>
            </w:pPr>
            <w:r>
              <w:rPr>
                <w:rFonts w:ascii="Times New Roman" w:hAnsi="Times New Roman" w:cs="Times New Roman"/>
              </w:rPr>
              <w:t>(4212)29-20-16</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(4212)29-20-33</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(4212)29-20-5</w:t>
            </w:r>
            <w:r w:rsidRPr="00DD33C2">
              <w:rPr>
                <w:rFonts w:ascii="Times New Roman" w:hAnsi="Times New Roman" w:cs="Times New Roman"/>
              </w:rPr>
              <w:t>0</w:t>
            </w:r>
          </w:p>
        </w:tc>
        <w:tc>
          <w:tcPr>
            <w:tcW w:w="1735" w:type="dxa"/>
            <w:shd w:val="clear" w:color="auto" w:fill="auto"/>
          </w:tcPr>
          <w:p w:rsidR="00CB0148" w:rsidRDefault="00CB0148" w:rsidP="00CB0148">
            <w:pPr>
              <w:spacing w:after="0" w:line="240" w:lineRule="auto"/>
            </w:pPr>
            <w:r>
              <w:rPr>
                <w:rFonts w:ascii="Times New Roman" w:hAnsi="Times New Roman" w:cs="Times New Roman"/>
              </w:rPr>
              <w:t>(4212)29-20-67</w:t>
            </w:r>
          </w:p>
        </w:tc>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r>
      <w:tr w:rsidR="00CB0148" w:rsidRPr="00EB759A" w:rsidTr="00DD0181">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c>
          <w:tcPr>
            <w:tcW w:w="1735" w:type="dxa"/>
            <w:shd w:val="clear" w:color="auto" w:fill="auto"/>
          </w:tcPr>
          <w:p w:rsidR="00CB0148" w:rsidRDefault="00CB0148" w:rsidP="00CB0148">
            <w:pPr>
              <w:spacing w:after="0" w:line="240" w:lineRule="auto"/>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4212)27-15-55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4212)31-60-04</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4212)32-27-07</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4212)32-27-31</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4212)32-41-79</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4212)37-77-83</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4212)27-17-97</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4212)32-27-01</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4212)32-27-08</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4212)32-27-32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4212)32-43-42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4212)37-77-84</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4212)27-35-02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4212)32-27-02</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4212)32-27-16</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4212)32-27-34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4212)32-44-50</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4212)37-77-85</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4212)31-15-98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4212)32-27-03</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4212)32-27-26</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4212)32-39-10</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4212)32-68-42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4212)31-18-03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4212)32-27-04</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4212)32-27-29</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4212)32-40-92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4212)32-69-22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4212)31-34-56</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4212)32-27-05</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4212)32-27-30</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4212)32-40-97</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4212)32-78-92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4212)45-03-01</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4212)45-03-85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b/>
              </w:rPr>
            </w:pPr>
            <w:r>
              <w:rPr>
                <w:rFonts w:ascii="Times New Roman" w:hAnsi="Times New Roman" w:cs="Times New Roman"/>
              </w:rPr>
              <w:t>(</w:t>
            </w:r>
            <w:r w:rsidRPr="00EB759A">
              <w:rPr>
                <w:rFonts w:ascii="Times New Roman" w:hAnsi="Times New Roman" w:cs="Times New Roman"/>
              </w:rPr>
              <w:t>4212)45-03-89</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4212)47-41-61</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4212)47-41-67</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4212)45-03-02</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4212)45-03-86</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4212)45-78-44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4212)47-41-68</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4212)45-03-04</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4212)45-03-87</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4212)47-41-60</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4212)47-41-66</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4212)47-41-69</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4212)45-03-84</w:t>
            </w: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4212)45-03-88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spacing w:after="0" w:line="240" w:lineRule="auto"/>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42135)23-124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42138)48-767</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42135)25-838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42137)50-229</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42138)40-232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42151)56-442</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42137)50-220</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42137)50-236</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42138)40-233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42151)56-779</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42137)50-221</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42137)50-226</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42137)50-237</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42138)45-232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4217)54-40-25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4217)54-48-24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4217)54-62-02</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4217)54-71-45</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4217)54-72-21</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4217)54-76-75</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4217)54-44-73</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4217)54-61-48</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4217)54-70-54</w:t>
            </w: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42622)20-662</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(42622)40-185</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(42622)40-503</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(42663)40-204</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(42663)40-213</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(42665)21-101</w:t>
            </w:r>
          </w:p>
        </w:tc>
      </w:tr>
      <w:tr w:rsidR="00CB0148" w:rsidRPr="00EB759A" w:rsidTr="00DD0181">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w:t>
            </w:r>
            <w:r w:rsidRPr="00EB759A">
              <w:rPr>
                <w:rFonts w:ascii="Times New Roman" w:hAnsi="Times New Roman" w:cs="Times New Roman"/>
              </w:rPr>
              <w:t>42622)40-051</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(42622)40-389</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(42663)21-701</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(42663)40-223</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(42663)40-224</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sidRPr="00EB759A">
              <w:rPr>
                <w:rFonts w:ascii="Times New Roman" w:hAnsi="Times New Roman" w:cs="Times New Roman"/>
              </w:rPr>
              <w:t>(42665)21-244</w:t>
            </w:r>
          </w:p>
        </w:tc>
      </w:tr>
      <w:tr w:rsidR="00CB0148" w:rsidRPr="00EB759A" w:rsidTr="00DD0181">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(42622)60-026</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(42622)60-040</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(42622)60-062</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r>
              <w:rPr>
                <w:rFonts w:ascii="Times New Roman" w:hAnsi="Times New Roman" w:cs="Times New Roman"/>
              </w:rPr>
              <w:t>(42622)60-066</w:t>
            </w:r>
          </w:p>
        </w:tc>
        <w:tc>
          <w:tcPr>
            <w:tcW w:w="1735" w:type="dxa"/>
            <w:shd w:val="clear" w:color="auto" w:fill="auto"/>
          </w:tcPr>
          <w:p w:rsidR="00CB0148" w:rsidRPr="00EB759A" w:rsidRDefault="00CB0148" w:rsidP="00CB0148">
            <w:pPr>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(4162)33-32-51</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(4162)44-23-90</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(4162)44-68-10</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(4162)52-47-42</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(4162)53-63-99</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(4162)53-67-99</w:t>
            </w: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(4162)33-33-44</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(4162)44-23-91</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(4162)51-48-42</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(4162)52-48-19</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(4162)53-67-36</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(4162)53-69-09</w:t>
            </w: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(4162)33-34-51</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(4162)44-23-92</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(4162)52-23-42</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(4162)53-62-38</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(4162)53-67-90</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(4162)59-35-98</w:t>
            </w: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(4162)33-43-87</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(4162)44-23-93</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(4162)52-24-78</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r w:rsidRPr="00285BCF">
              <w:rPr>
                <w:rFonts w:ascii="Times New Roman" w:hAnsi="Times New Roman" w:cs="Times New Roman"/>
              </w:rPr>
              <w:t>(4162)53-62-92</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292551" w:rsidRDefault="00CB0148" w:rsidP="00CB0148">
            <w:pPr>
              <w:widowControl w:val="0"/>
              <w:spacing w:after="0" w:line="240" w:lineRule="auto"/>
              <w:jc w:val="both"/>
              <w:rPr>
                <w:rFonts w:ascii="Times New Roman" w:hAnsi="Times New Roman" w:cs="Times New Roman"/>
                <w:szCs w:val="20"/>
              </w:rPr>
            </w:pPr>
            <w:r w:rsidRPr="00292551">
              <w:rPr>
                <w:rFonts w:ascii="Times New Roman" w:hAnsi="Times New Roman" w:cs="Times New Roman"/>
                <w:szCs w:val="20"/>
              </w:rPr>
              <w:t>(41637)49-47-04</w:t>
            </w:r>
          </w:p>
        </w:tc>
        <w:tc>
          <w:tcPr>
            <w:tcW w:w="1735" w:type="dxa"/>
            <w:shd w:val="clear" w:color="auto" w:fill="auto"/>
          </w:tcPr>
          <w:p w:rsidR="00CB0148" w:rsidRPr="00292551" w:rsidRDefault="00CB0148" w:rsidP="00CB0148">
            <w:pPr>
              <w:widowControl w:val="0"/>
              <w:spacing w:after="0" w:line="240" w:lineRule="auto"/>
              <w:jc w:val="both"/>
              <w:rPr>
                <w:rFonts w:ascii="Times New Roman" w:hAnsi="Times New Roman" w:cs="Times New Roman"/>
                <w:szCs w:val="20"/>
              </w:rPr>
            </w:pPr>
            <w:r w:rsidRPr="00292551">
              <w:rPr>
                <w:rFonts w:ascii="Times New Roman" w:hAnsi="Times New Roman" w:cs="Times New Roman"/>
                <w:szCs w:val="20"/>
              </w:rPr>
              <w:t>(41637)49-47-05</w:t>
            </w: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CB0148" w:rsidRPr="00EB759A" w:rsidTr="00DD0181">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(41147)47-740</w:t>
            </w:r>
          </w:p>
        </w:tc>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(41147)47-754</w:t>
            </w:r>
          </w:p>
        </w:tc>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(41147)47-781</w:t>
            </w:r>
          </w:p>
        </w:tc>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(41147)47-787</w:t>
            </w:r>
          </w:p>
        </w:tc>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(41147)44-913</w:t>
            </w:r>
          </w:p>
        </w:tc>
        <w:tc>
          <w:tcPr>
            <w:tcW w:w="1735" w:type="dxa"/>
            <w:shd w:val="clear" w:color="auto" w:fill="auto"/>
          </w:tcPr>
          <w:p w:rsidR="00CB0148" w:rsidRPr="003F3C7B" w:rsidRDefault="00CB0148" w:rsidP="00CB0148">
            <w:pPr>
              <w:widowControl w:val="0"/>
              <w:spacing w:after="0" w:line="240" w:lineRule="auto"/>
              <w:jc w:val="both"/>
              <w:rPr>
                <w:rFonts w:ascii="Times New Roman" w:hAnsi="Times New Roman" w:cs="Times New Roman"/>
              </w:rPr>
            </w:pPr>
            <w:r w:rsidRPr="003F3C7B">
              <w:rPr>
                <w:rFonts w:ascii="Times New Roman" w:hAnsi="Times New Roman" w:cs="Times New Roman"/>
              </w:rPr>
              <w:t>(41147)47-966</w:t>
            </w:r>
          </w:p>
        </w:tc>
      </w:tr>
      <w:tr w:rsidR="00CB0148" w:rsidRPr="00EB759A" w:rsidTr="00DD0181">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285BCF"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c>
          <w:tcPr>
            <w:tcW w:w="1735" w:type="dxa"/>
            <w:shd w:val="clear" w:color="auto" w:fill="auto"/>
          </w:tcPr>
          <w:p w:rsidR="00CB0148" w:rsidRPr="00EB759A" w:rsidRDefault="00CB0148" w:rsidP="00CB0148">
            <w:pPr>
              <w:widowControl w:val="0"/>
              <w:spacing w:after="0" w:line="240" w:lineRule="auto"/>
              <w:jc w:val="both"/>
              <w:rPr>
                <w:rFonts w:ascii="Times New Roman" w:hAnsi="Times New Roman" w:cs="Times New Roman"/>
              </w:rPr>
            </w:pPr>
          </w:p>
        </w:tc>
      </w:tr>
      <w:tr w:rsidR="009E4E8D" w:rsidRPr="00EB759A" w:rsidTr="00DD0181">
        <w:tc>
          <w:tcPr>
            <w:tcW w:w="1735" w:type="dxa"/>
            <w:shd w:val="clear" w:color="auto" w:fill="auto"/>
          </w:tcPr>
          <w:p w:rsidR="009E4E8D" w:rsidRPr="003F3C7B" w:rsidRDefault="009E4E8D" w:rsidP="009E4E8D">
            <w:pPr>
              <w:widowControl w:val="0"/>
              <w:spacing w:after="0" w:line="240" w:lineRule="auto"/>
              <w:jc w:val="both"/>
              <w:rPr>
                <w:rFonts w:ascii="Times New Roman" w:hAnsi="Times New Roman" w:cs="Times New Roman"/>
              </w:rPr>
            </w:pPr>
            <w:r w:rsidRPr="003F3C7B">
              <w:rPr>
                <w:rFonts w:ascii="Times New Roman" w:hAnsi="Times New Roman" w:cs="Times New Roman"/>
              </w:rPr>
              <w:t>(4112)47-04-13</w:t>
            </w:r>
          </w:p>
        </w:tc>
        <w:tc>
          <w:tcPr>
            <w:tcW w:w="1735" w:type="dxa"/>
            <w:shd w:val="clear" w:color="auto" w:fill="auto"/>
          </w:tcPr>
          <w:p w:rsidR="009E4E8D" w:rsidRPr="003F3C7B" w:rsidRDefault="009E4E8D" w:rsidP="009E4E8D">
            <w:pPr>
              <w:widowControl w:val="0"/>
              <w:spacing w:after="0" w:line="240" w:lineRule="auto"/>
              <w:jc w:val="both"/>
              <w:rPr>
                <w:rFonts w:ascii="Times New Roman" w:hAnsi="Times New Roman" w:cs="Times New Roman"/>
              </w:rPr>
            </w:pPr>
            <w:r w:rsidRPr="003F3C7B">
              <w:rPr>
                <w:rFonts w:ascii="Times New Roman" w:hAnsi="Times New Roman" w:cs="Times New Roman"/>
              </w:rPr>
              <w:t>(4112)47-04-14</w:t>
            </w:r>
          </w:p>
        </w:tc>
        <w:tc>
          <w:tcPr>
            <w:tcW w:w="1735" w:type="dxa"/>
            <w:shd w:val="clear" w:color="auto" w:fill="auto"/>
          </w:tcPr>
          <w:p w:rsidR="009E4E8D" w:rsidRPr="003F3C7B" w:rsidRDefault="009E4E8D" w:rsidP="009E4E8D">
            <w:pPr>
              <w:widowControl w:val="0"/>
              <w:spacing w:after="0" w:line="240" w:lineRule="auto"/>
              <w:jc w:val="both"/>
              <w:rPr>
                <w:rFonts w:ascii="Times New Roman" w:hAnsi="Times New Roman" w:cs="Times New Roman"/>
              </w:rPr>
            </w:pPr>
            <w:r>
              <w:rPr>
                <w:rFonts w:ascii="Times New Roman" w:hAnsi="Times New Roman" w:cs="Times New Roman"/>
              </w:rPr>
              <w:t>(4112)47-04-16</w:t>
            </w:r>
          </w:p>
        </w:tc>
        <w:tc>
          <w:tcPr>
            <w:tcW w:w="1735" w:type="dxa"/>
            <w:shd w:val="clear" w:color="auto" w:fill="auto"/>
          </w:tcPr>
          <w:p w:rsidR="009E4E8D" w:rsidRPr="003F3C7B" w:rsidRDefault="009E4E8D" w:rsidP="009E4E8D">
            <w:pPr>
              <w:widowControl w:val="0"/>
              <w:spacing w:after="0" w:line="240" w:lineRule="auto"/>
              <w:jc w:val="both"/>
              <w:rPr>
                <w:rFonts w:ascii="Times New Roman" w:hAnsi="Times New Roman" w:cs="Times New Roman"/>
              </w:rPr>
            </w:pPr>
            <w:r w:rsidRPr="003F3C7B">
              <w:rPr>
                <w:rFonts w:ascii="Times New Roman" w:hAnsi="Times New Roman" w:cs="Times New Roman"/>
              </w:rPr>
              <w:t>(4112)43-90-19</w:t>
            </w:r>
          </w:p>
        </w:tc>
        <w:tc>
          <w:tcPr>
            <w:tcW w:w="1735" w:type="dxa"/>
            <w:shd w:val="clear" w:color="auto" w:fill="auto"/>
          </w:tcPr>
          <w:p w:rsidR="009E4E8D" w:rsidRPr="003F3C7B" w:rsidRDefault="009E4E8D" w:rsidP="009E4E8D">
            <w:pPr>
              <w:widowControl w:val="0"/>
              <w:spacing w:after="0" w:line="240" w:lineRule="auto"/>
              <w:jc w:val="both"/>
              <w:rPr>
                <w:rFonts w:ascii="Times New Roman" w:hAnsi="Times New Roman" w:cs="Times New Roman"/>
              </w:rPr>
            </w:pPr>
            <w:r w:rsidRPr="003F3C7B">
              <w:rPr>
                <w:rFonts w:ascii="Times New Roman" w:hAnsi="Times New Roman" w:cs="Times New Roman"/>
              </w:rPr>
              <w:t>(4112)43-93-04</w:t>
            </w: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r>
      <w:tr w:rsidR="009E4E8D" w:rsidRPr="00EB759A" w:rsidTr="00DD0181">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c>
          <w:tcPr>
            <w:tcW w:w="1735" w:type="dxa"/>
            <w:shd w:val="clear" w:color="auto" w:fill="auto"/>
          </w:tcPr>
          <w:p w:rsidR="009E4E8D" w:rsidRPr="00EB759A" w:rsidRDefault="009E4E8D" w:rsidP="009E4E8D">
            <w:pPr>
              <w:widowControl w:val="0"/>
              <w:spacing w:after="0" w:line="240" w:lineRule="auto"/>
              <w:jc w:val="both"/>
              <w:rPr>
                <w:rFonts w:ascii="Times New Roman" w:hAnsi="Times New Roman" w:cs="Times New Roman"/>
              </w:rPr>
            </w:pPr>
          </w:p>
        </w:tc>
      </w:tr>
    </w:tbl>
    <w:p w:rsidR="00292551" w:rsidRDefault="00292551" w:rsidP="00292551">
      <w:pPr>
        <w:widowControl w:val="0"/>
        <w:spacing w:after="0" w:line="240" w:lineRule="auto"/>
        <w:jc w:val="both"/>
        <w:rPr>
          <w:rFonts w:ascii="Times New Roman" w:hAnsi="Times New Roman" w:cs="Times New Roman"/>
          <w:sz w:val="24"/>
          <w:szCs w:val="24"/>
        </w:rPr>
      </w:pPr>
    </w:p>
    <w:p w:rsidR="00292551" w:rsidRPr="00292551" w:rsidRDefault="00292551" w:rsidP="00292551">
      <w:pPr>
        <w:widowControl w:val="0"/>
        <w:spacing w:after="0" w:line="240" w:lineRule="auto"/>
        <w:jc w:val="both"/>
        <w:rPr>
          <w:rFonts w:ascii="Times New Roman" w:hAnsi="Times New Roman" w:cs="Times New Roman"/>
        </w:rPr>
      </w:pPr>
      <w:r>
        <w:rPr>
          <w:rFonts w:ascii="Times New Roman" w:hAnsi="Times New Roman" w:cs="Times New Roman"/>
        </w:rPr>
        <w:t>н</w:t>
      </w:r>
      <w:r w:rsidRPr="00292551">
        <w:rPr>
          <w:rFonts w:ascii="Times New Roman" w:hAnsi="Times New Roman" w:cs="Times New Roman"/>
        </w:rPr>
        <w:t>омера</w:t>
      </w:r>
      <w:r>
        <w:t xml:space="preserve"> </w:t>
      </w:r>
      <w:r w:rsidRPr="00292551">
        <w:rPr>
          <w:rFonts w:ascii="Times New Roman" w:hAnsi="Times New Roman" w:cs="Times New Roman"/>
        </w:rPr>
        <w:t>с (4162)23-62-00 по (4162)23-64-99 по порядку следования (300 номеров)</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2. Единовременный платёж за организацию услуг отсутствует. Единовременные затраты Исполнителя на организацию и подключение услуг отдельно не выделяются, а учитываются в ежемесячных платежах.</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3. Исполнитель обеспечивает по указанным телефонным номерам возможность осуществления Заказчиком телефонных соединений для:</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передачи голосовой информации;</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передачи факсимильных сообщений.</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4. Исполнитель обеспечивает по указанным телефонным номерам возможность осуществления Заказчиком доступа к системе информационно-справочного обслуживания.</w:t>
      </w:r>
    </w:p>
    <w:p w:rsidR="00EB759A" w:rsidRPr="00EB759A" w:rsidRDefault="00EB759A" w:rsidP="00EB759A">
      <w:pPr>
        <w:pStyle w:val="ConsPlusNormal"/>
        <w:widowControl/>
        <w:tabs>
          <w:tab w:val="left" w:pos="1134"/>
        </w:tabs>
        <w:suppressAutoHyphens/>
        <w:jc w:val="both"/>
        <w:rPr>
          <w:rFonts w:ascii="Times New Roman" w:hAnsi="Times New Roman"/>
          <w:sz w:val="24"/>
          <w:szCs w:val="24"/>
        </w:rPr>
      </w:pPr>
      <w:r w:rsidRPr="00EB759A">
        <w:rPr>
          <w:rFonts w:ascii="Times New Roman" w:hAnsi="Times New Roman"/>
          <w:sz w:val="24"/>
          <w:szCs w:val="24"/>
        </w:rPr>
        <w:lastRenderedPageBreak/>
        <w:t xml:space="preserve">5. Телефонные соединения междугородной телефонной связи должны быть установлены автоматически. </w:t>
      </w:r>
    </w:p>
    <w:p w:rsidR="00EB759A" w:rsidRPr="00EB759A" w:rsidRDefault="00EB759A" w:rsidP="00EB759A">
      <w:pPr>
        <w:pStyle w:val="ConsPlusNormal"/>
        <w:widowControl/>
        <w:tabs>
          <w:tab w:val="left" w:pos="1134"/>
        </w:tabs>
        <w:suppressAutoHyphens/>
        <w:jc w:val="both"/>
        <w:rPr>
          <w:rFonts w:ascii="Times New Roman" w:hAnsi="Times New Roman"/>
          <w:sz w:val="24"/>
          <w:szCs w:val="24"/>
        </w:rPr>
      </w:pPr>
      <w:r w:rsidRPr="00EB759A">
        <w:rPr>
          <w:rFonts w:ascii="Times New Roman" w:hAnsi="Times New Roman"/>
          <w:sz w:val="24"/>
          <w:szCs w:val="24"/>
        </w:rPr>
        <w:t xml:space="preserve">6. Исполнитель выделяет телефонный номер для заказа междугородных переговоров. Звонок для заказа междугородних переговоров на указанный телефонный номер – бесплатный. </w:t>
      </w:r>
    </w:p>
    <w:p w:rsidR="00EB759A" w:rsidRPr="00EB759A" w:rsidRDefault="00EB759A" w:rsidP="00EB759A">
      <w:pPr>
        <w:widowControl w:val="0"/>
        <w:spacing w:after="0" w:line="240" w:lineRule="auto"/>
        <w:ind w:firstLine="720"/>
        <w:jc w:val="both"/>
        <w:rPr>
          <w:rFonts w:ascii="Times New Roman" w:hAnsi="Times New Roman" w:cs="Times New Roman"/>
          <w:sz w:val="24"/>
          <w:szCs w:val="24"/>
        </w:rPr>
      </w:pPr>
      <w:r w:rsidRPr="00EB759A">
        <w:rPr>
          <w:rFonts w:ascii="Times New Roman" w:hAnsi="Times New Roman" w:cs="Times New Roman"/>
          <w:sz w:val="24"/>
          <w:szCs w:val="24"/>
        </w:rPr>
        <w:t xml:space="preserve">7. Порядок набора номера: </w:t>
      </w:r>
      <w:r w:rsidRPr="00EB759A">
        <w:rPr>
          <w:rFonts w:ascii="Times New Roman" w:hAnsi="Times New Roman" w:cs="Times New Roman"/>
          <w:b/>
          <w:sz w:val="24"/>
          <w:szCs w:val="24"/>
        </w:rPr>
        <w:t xml:space="preserve">8 &lt;код города&gt;&lt;номер абонента&gt; </w:t>
      </w:r>
      <w:r w:rsidRPr="00EB759A">
        <w:rPr>
          <w:rFonts w:ascii="Times New Roman" w:hAnsi="Times New Roman" w:cs="Times New Roman"/>
          <w:sz w:val="24"/>
          <w:szCs w:val="24"/>
        </w:rPr>
        <w:t>(для междугородних соединений).</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8. Исполнитель оказывает услуги в соответствии с требованиями Федерального Закона от 07.07.2003г. № 126-ФЗ «О связи»,</w:t>
      </w:r>
      <w:r w:rsidR="00F816CB">
        <w:rPr>
          <w:rFonts w:ascii="Times New Roman" w:hAnsi="Times New Roman" w:cs="Times New Roman"/>
          <w:sz w:val="24"/>
          <w:szCs w:val="24"/>
        </w:rPr>
        <w:t xml:space="preserve"> </w:t>
      </w:r>
      <w:r w:rsidR="00F816CB" w:rsidRPr="00EB759A">
        <w:rPr>
          <w:rFonts w:ascii="Times New Roman" w:hAnsi="Times New Roman" w:cs="Times New Roman"/>
          <w:sz w:val="24"/>
          <w:szCs w:val="24"/>
        </w:rPr>
        <w:t>Постановление</w:t>
      </w:r>
      <w:r w:rsidR="00F816CB">
        <w:rPr>
          <w:rFonts w:ascii="Times New Roman" w:hAnsi="Times New Roman" w:cs="Times New Roman"/>
          <w:sz w:val="24"/>
          <w:szCs w:val="24"/>
        </w:rPr>
        <w:t>м</w:t>
      </w:r>
      <w:r w:rsidR="00F816CB" w:rsidRPr="00EB759A">
        <w:rPr>
          <w:rFonts w:ascii="Times New Roman" w:hAnsi="Times New Roman" w:cs="Times New Roman"/>
          <w:sz w:val="24"/>
          <w:szCs w:val="24"/>
        </w:rPr>
        <w:t xml:space="preserve"> Правительства Российской Федерации от </w:t>
      </w:r>
      <w:r w:rsidR="00E652AC">
        <w:rPr>
          <w:rFonts w:ascii="Times New Roman" w:hAnsi="Times New Roman" w:cs="Times New Roman"/>
          <w:sz w:val="24"/>
          <w:szCs w:val="24"/>
        </w:rPr>
        <w:t>3</w:t>
      </w:r>
      <w:r w:rsidR="00E652AC" w:rsidRPr="00EB759A">
        <w:rPr>
          <w:rFonts w:ascii="Times New Roman" w:hAnsi="Times New Roman" w:cs="Times New Roman"/>
          <w:sz w:val="24"/>
          <w:szCs w:val="24"/>
        </w:rPr>
        <w:t>0.12.20</w:t>
      </w:r>
      <w:r w:rsidR="00E652AC">
        <w:rPr>
          <w:rFonts w:ascii="Times New Roman" w:hAnsi="Times New Roman" w:cs="Times New Roman"/>
          <w:sz w:val="24"/>
          <w:szCs w:val="24"/>
        </w:rPr>
        <w:t>2</w:t>
      </w:r>
      <w:r w:rsidR="00E652AC" w:rsidRPr="00EB759A">
        <w:rPr>
          <w:rFonts w:ascii="Times New Roman" w:hAnsi="Times New Roman" w:cs="Times New Roman"/>
          <w:sz w:val="24"/>
          <w:szCs w:val="24"/>
        </w:rPr>
        <w:t>4. №1</w:t>
      </w:r>
      <w:r w:rsidR="00E652AC">
        <w:rPr>
          <w:rFonts w:ascii="Times New Roman" w:hAnsi="Times New Roman" w:cs="Times New Roman"/>
          <w:sz w:val="24"/>
          <w:szCs w:val="24"/>
        </w:rPr>
        <w:t>99</w:t>
      </w:r>
      <w:r w:rsidR="00E652AC" w:rsidRPr="00EB759A">
        <w:rPr>
          <w:rFonts w:ascii="Times New Roman" w:hAnsi="Times New Roman" w:cs="Times New Roman"/>
          <w:sz w:val="24"/>
          <w:szCs w:val="24"/>
        </w:rPr>
        <w:t>4 «</w:t>
      </w:r>
      <w:r w:rsidR="00E652AC">
        <w:rPr>
          <w:rFonts w:ascii="Times New Roman" w:hAnsi="Times New Roman" w:cs="Times New Roman"/>
          <w:sz w:val="24"/>
          <w:szCs w:val="24"/>
        </w:rPr>
        <w: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w:t>
      </w:r>
      <w:r w:rsidR="00E652AC" w:rsidRPr="00EB759A">
        <w:rPr>
          <w:rFonts w:ascii="Times New Roman" w:hAnsi="Times New Roman" w:cs="Times New Roman"/>
          <w:sz w:val="24"/>
          <w:szCs w:val="24"/>
        </w:rPr>
        <w:t>»</w:t>
      </w:r>
      <w:r w:rsidRPr="00EB759A">
        <w:rPr>
          <w:rFonts w:ascii="Times New Roman" w:hAnsi="Times New Roman" w:cs="Times New Roman"/>
          <w:sz w:val="24"/>
          <w:szCs w:val="24"/>
        </w:rPr>
        <w:t xml:space="preserve">, </w:t>
      </w:r>
      <w:r w:rsidR="00F816CB">
        <w:rPr>
          <w:rFonts w:ascii="Times New Roman" w:hAnsi="Times New Roman" w:cs="Times New Roman"/>
          <w:sz w:val="24"/>
          <w:szCs w:val="24"/>
        </w:rPr>
        <w:t>иных</w:t>
      </w:r>
      <w:r w:rsidRPr="00EB759A">
        <w:rPr>
          <w:rFonts w:ascii="Times New Roman" w:hAnsi="Times New Roman" w:cs="Times New Roman"/>
          <w:sz w:val="24"/>
          <w:szCs w:val="24"/>
        </w:rPr>
        <w:t xml:space="preserve"> нормативных документов в области связи. </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9. Исполнитель обеспечивает следующие качественные характеристики услуг:</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доступность услуги – не менее 99%.</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разборчивость речи – не менее 90%.</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диапазон частот речевого сигнала, пропускаемый телефонной сетью – от 300 до 3400 Гц.</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10.</w:t>
      </w:r>
      <w:r w:rsidRPr="00EB759A">
        <w:rPr>
          <w:rFonts w:ascii="Times New Roman" w:hAnsi="Times New Roman" w:cs="Times New Roman"/>
          <w:sz w:val="24"/>
          <w:szCs w:val="24"/>
        </w:rPr>
        <w:tab/>
        <w:t>Исполнитель обеспечивает восстановление связи в случае её обрыва в срок не более 1 (одного) часа.</w:t>
      </w:r>
    </w:p>
    <w:p w:rsidR="00EB759A" w:rsidRPr="00EB759A" w:rsidRDefault="00EB759A" w:rsidP="00EB759A">
      <w:pPr>
        <w:widowControl w:val="0"/>
        <w:tabs>
          <w:tab w:val="left" w:pos="1134"/>
        </w:tabs>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11.</w:t>
      </w:r>
      <w:r w:rsidRPr="00EB759A">
        <w:rPr>
          <w:rFonts w:ascii="Times New Roman" w:hAnsi="Times New Roman" w:cs="Times New Roman"/>
          <w:sz w:val="24"/>
          <w:szCs w:val="24"/>
        </w:rPr>
        <w:tab/>
        <w:t xml:space="preserve">Требуемый срок оказания услуг: круглосуточно с </w:t>
      </w:r>
      <w:r w:rsidR="00670030">
        <w:rPr>
          <w:rFonts w:ascii="Times New Roman" w:hAnsi="Times New Roman" w:cs="Times New Roman"/>
          <w:sz w:val="24"/>
          <w:szCs w:val="24"/>
        </w:rPr>
        <w:t xml:space="preserve">даты заключения контракта, но не ранее </w:t>
      </w:r>
      <w:r w:rsidRPr="00EB759A">
        <w:rPr>
          <w:rFonts w:ascii="Times New Roman" w:hAnsi="Times New Roman" w:cs="Times New Roman"/>
          <w:sz w:val="24"/>
          <w:szCs w:val="24"/>
        </w:rPr>
        <w:t>00.00 ч 01.</w:t>
      </w:r>
      <w:r w:rsidR="002D3AB8">
        <w:rPr>
          <w:rFonts w:ascii="Times New Roman" w:hAnsi="Times New Roman" w:cs="Times New Roman"/>
          <w:sz w:val="24"/>
          <w:szCs w:val="24"/>
        </w:rPr>
        <w:t>05</w:t>
      </w:r>
      <w:r w:rsidRPr="00EB759A">
        <w:rPr>
          <w:rFonts w:ascii="Times New Roman" w:hAnsi="Times New Roman" w:cs="Times New Roman"/>
          <w:sz w:val="24"/>
          <w:szCs w:val="24"/>
        </w:rPr>
        <w:t>.202</w:t>
      </w:r>
      <w:r w:rsidR="002D3AB8">
        <w:rPr>
          <w:rFonts w:ascii="Times New Roman" w:hAnsi="Times New Roman" w:cs="Times New Roman"/>
          <w:sz w:val="24"/>
          <w:szCs w:val="24"/>
        </w:rPr>
        <w:t>6</w:t>
      </w:r>
      <w:r w:rsidRPr="00EB759A">
        <w:rPr>
          <w:rFonts w:ascii="Times New Roman" w:hAnsi="Times New Roman" w:cs="Times New Roman"/>
          <w:sz w:val="24"/>
          <w:szCs w:val="24"/>
        </w:rPr>
        <w:t>г. по 24.00 ч 30.11.202</w:t>
      </w:r>
      <w:r w:rsidR="002D3AB8">
        <w:rPr>
          <w:rFonts w:ascii="Times New Roman" w:hAnsi="Times New Roman" w:cs="Times New Roman"/>
          <w:sz w:val="24"/>
          <w:szCs w:val="24"/>
        </w:rPr>
        <w:t>6</w:t>
      </w:r>
      <w:r w:rsidRPr="00EB759A">
        <w:rPr>
          <w:rFonts w:ascii="Times New Roman" w:hAnsi="Times New Roman" w:cs="Times New Roman"/>
          <w:sz w:val="24"/>
          <w:szCs w:val="24"/>
        </w:rPr>
        <w:t>г.</w:t>
      </w:r>
    </w:p>
    <w:p w:rsidR="004E52D7" w:rsidRDefault="004E52D7" w:rsidP="00EB759A">
      <w:pPr>
        <w:widowControl w:val="0"/>
        <w:tabs>
          <w:tab w:val="num" w:pos="-1276"/>
        </w:tabs>
        <w:spacing w:after="0" w:line="240" w:lineRule="auto"/>
        <w:contextualSpacing/>
        <w:jc w:val="center"/>
        <w:rPr>
          <w:rFonts w:ascii="Times New Roman" w:hAnsi="Times New Roman" w:cs="Times New Roman"/>
          <w:b/>
          <w:sz w:val="24"/>
          <w:szCs w:val="24"/>
        </w:rPr>
      </w:pPr>
    </w:p>
    <w:p w:rsidR="00EB759A" w:rsidRPr="00EB759A" w:rsidRDefault="00EB759A" w:rsidP="00EB759A">
      <w:pPr>
        <w:widowControl w:val="0"/>
        <w:tabs>
          <w:tab w:val="num" w:pos="-1276"/>
        </w:tabs>
        <w:spacing w:after="0" w:line="240" w:lineRule="auto"/>
        <w:contextualSpacing/>
        <w:jc w:val="center"/>
        <w:rPr>
          <w:rFonts w:ascii="Times New Roman" w:hAnsi="Times New Roman" w:cs="Times New Roman"/>
          <w:b/>
          <w:sz w:val="24"/>
          <w:szCs w:val="24"/>
        </w:rPr>
      </w:pPr>
      <w:r w:rsidRPr="00EB759A">
        <w:rPr>
          <w:rFonts w:ascii="Times New Roman" w:hAnsi="Times New Roman" w:cs="Times New Roman"/>
          <w:b/>
          <w:sz w:val="24"/>
          <w:szCs w:val="24"/>
        </w:rPr>
        <w:t xml:space="preserve">3. </w:t>
      </w:r>
      <w:r w:rsidR="001479CC">
        <w:rPr>
          <w:rFonts w:ascii="Times New Roman" w:hAnsi="Times New Roman" w:cs="Times New Roman"/>
          <w:b/>
          <w:sz w:val="24"/>
          <w:szCs w:val="24"/>
        </w:rPr>
        <w:t>Оплата</w:t>
      </w:r>
      <w:r w:rsidRPr="00EB759A">
        <w:rPr>
          <w:rFonts w:ascii="Times New Roman" w:hAnsi="Times New Roman" w:cs="Times New Roman"/>
          <w:b/>
          <w:sz w:val="24"/>
          <w:szCs w:val="24"/>
        </w:rPr>
        <w:t xml:space="preserve"> соединений.</w:t>
      </w:r>
    </w:p>
    <w:p w:rsidR="00EB759A" w:rsidRPr="00EB759A" w:rsidRDefault="00EB759A" w:rsidP="00EB759A">
      <w:pPr>
        <w:widowControl w:val="0"/>
        <w:tabs>
          <w:tab w:val="left" w:pos="1134"/>
        </w:tabs>
        <w:spacing w:after="0" w:line="240" w:lineRule="auto"/>
        <w:ind w:firstLine="709"/>
        <w:contextualSpacing/>
        <w:jc w:val="both"/>
        <w:rPr>
          <w:rFonts w:ascii="Times New Roman" w:hAnsi="Times New Roman" w:cs="Times New Roman"/>
          <w:sz w:val="24"/>
          <w:szCs w:val="24"/>
        </w:rPr>
      </w:pPr>
      <w:r w:rsidRPr="00EB759A">
        <w:rPr>
          <w:rFonts w:ascii="Times New Roman" w:hAnsi="Times New Roman" w:cs="Times New Roman"/>
          <w:sz w:val="24"/>
          <w:szCs w:val="24"/>
        </w:rPr>
        <w:t xml:space="preserve">1. Несостоявшиеся соединения не </w:t>
      </w:r>
      <w:r w:rsidR="001479CC">
        <w:rPr>
          <w:rFonts w:ascii="Times New Roman" w:hAnsi="Times New Roman" w:cs="Times New Roman"/>
          <w:sz w:val="24"/>
          <w:szCs w:val="24"/>
        </w:rPr>
        <w:t>оплачиваются</w:t>
      </w:r>
      <w:r w:rsidRPr="00EB759A">
        <w:rPr>
          <w:rFonts w:ascii="Times New Roman" w:hAnsi="Times New Roman" w:cs="Times New Roman"/>
          <w:sz w:val="24"/>
          <w:szCs w:val="24"/>
        </w:rPr>
        <w:t>.</w:t>
      </w:r>
    </w:p>
    <w:p w:rsidR="00EB759A" w:rsidRPr="00EB759A" w:rsidRDefault="00EB759A" w:rsidP="00EB759A">
      <w:pPr>
        <w:widowControl w:val="0"/>
        <w:spacing w:after="0" w:line="240" w:lineRule="auto"/>
        <w:ind w:firstLine="709"/>
        <w:contextualSpacing/>
        <w:jc w:val="both"/>
        <w:rPr>
          <w:rFonts w:ascii="Times New Roman" w:hAnsi="Times New Roman" w:cs="Times New Roman"/>
          <w:sz w:val="24"/>
          <w:szCs w:val="24"/>
        </w:rPr>
      </w:pPr>
      <w:r w:rsidRPr="00EB759A">
        <w:rPr>
          <w:rFonts w:ascii="Times New Roman" w:hAnsi="Times New Roman" w:cs="Times New Roman"/>
          <w:sz w:val="24"/>
          <w:szCs w:val="24"/>
        </w:rPr>
        <w:t xml:space="preserve">2. Единица </w:t>
      </w:r>
      <w:r w:rsidR="001479CC">
        <w:rPr>
          <w:rFonts w:ascii="Times New Roman" w:hAnsi="Times New Roman" w:cs="Times New Roman"/>
          <w:sz w:val="24"/>
          <w:szCs w:val="24"/>
        </w:rPr>
        <w:t>оплаты</w:t>
      </w:r>
      <w:r w:rsidRPr="00EB759A">
        <w:rPr>
          <w:rFonts w:ascii="Times New Roman" w:hAnsi="Times New Roman" w:cs="Times New Roman"/>
          <w:sz w:val="24"/>
          <w:szCs w:val="24"/>
        </w:rPr>
        <w:t xml:space="preserve"> телефонных соединений – 1 минута.</w:t>
      </w:r>
    </w:p>
    <w:p w:rsidR="00EB759A" w:rsidRPr="00EB759A" w:rsidRDefault="004E52D7" w:rsidP="00EB759A">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EB759A" w:rsidRPr="00EB759A">
        <w:rPr>
          <w:rFonts w:ascii="Times New Roman" w:hAnsi="Times New Roman" w:cs="Times New Roman"/>
          <w:sz w:val="24"/>
          <w:szCs w:val="24"/>
        </w:rPr>
        <w:t xml:space="preserve">. Состоявшиеся междугородные телефонные соединения, продолжительность которых менее 6 секунд, не </w:t>
      </w:r>
      <w:r w:rsidR="001479CC">
        <w:rPr>
          <w:rFonts w:ascii="Times New Roman" w:hAnsi="Times New Roman" w:cs="Times New Roman"/>
          <w:sz w:val="24"/>
          <w:szCs w:val="24"/>
        </w:rPr>
        <w:t>оплачива</w:t>
      </w:r>
      <w:r w:rsidR="00EB759A" w:rsidRPr="00EB759A">
        <w:rPr>
          <w:rFonts w:ascii="Times New Roman" w:hAnsi="Times New Roman" w:cs="Times New Roman"/>
          <w:sz w:val="24"/>
          <w:szCs w:val="24"/>
        </w:rPr>
        <w:t>ются</w:t>
      </w:r>
      <w:r w:rsidR="00F816CB">
        <w:rPr>
          <w:rFonts w:ascii="Times New Roman" w:hAnsi="Times New Roman" w:cs="Times New Roman"/>
          <w:sz w:val="24"/>
          <w:szCs w:val="24"/>
        </w:rPr>
        <w:t>.</w:t>
      </w:r>
    </w:p>
    <w:p w:rsidR="00EB759A" w:rsidRPr="00EB759A" w:rsidRDefault="004E52D7" w:rsidP="00EB759A">
      <w:pPr>
        <w:widowControl w:val="0"/>
        <w:tabs>
          <w:tab w:val="left" w:pos="1134"/>
        </w:tabs>
        <w:spacing w:after="0" w:line="240" w:lineRule="auto"/>
        <w:ind w:firstLine="709"/>
        <w:contextualSpacing/>
        <w:jc w:val="both"/>
        <w:rPr>
          <w:rFonts w:ascii="Times New Roman" w:hAnsi="Times New Roman" w:cs="Times New Roman"/>
          <w:i/>
          <w:sz w:val="24"/>
          <w:szCs w:val="24"/>
        </w:rPr>
      </w:pPr>
      <w:r>
        <w:rPr>
          <w:rFonts w:ascii="Times New Roman" w:hAnsi="Times New Roman" w:cs="Times New Roman"/>
          <w:sz w:val="24"/>
          <w:szCs w:val="24"/>
        </w:rPr>
        <w:t>4</w:t>
      </w:r>
      <w:r w:rsidR="00EB759A" w:rsidRPr="00EB759A">
        <w:rPr>
          <w:rFonts w:ascii="Times New Roman" w:hAnsi="Times New Roman" w:cs="Times New Roman"/>
          <w:sz w:val="24"/>
          <w:szCs w:val="24"/>
        </w:rPr>
        <w:t xml:space="preserve">. Соединения по входящим вызовам не </w:t>
      </w:r>
      <w:r w:rsidR="001479CC">
        <w:rPr>
          <w:rFonts w:ascii="Times New Roman" w:hAnsi="Times New Roman" w:cs="Times New Roman"/>
          <w:sz w:val="24"/>
          <w:szCs w:val="24"/>
        </w:rPr>
        <w:t>оплачива</w:t>
      </w:r>
      <w:r w:rsidR="00EB759A" w:rsidRPr="00EB759A">
        <w:rPr>
          <w:rFonts w:ascii="Times New Roman" w:hAnsi="Times New Roman" w:cs="Times New Roman"/>
          <w:sz w:val="24"/>
          <w:szCs w:val="24"/>
        </w:rPr>
        <w:t>ются.</w:t>
      </w:r>
    </w:p>
    <w:p w:rsidR="00EB759A" w:rsidRPr="004E52D7" w:rsidRDefault="004E52D7" w:rsidP="00735355">
      <w:pPr>
        <w:spacing w:after="0" w:line="240" w:lineRule="auto"/>
        <w:ind w:firstLine="708"/>
        <w:jc w:val="both"/>
        <w:rPr>
          <w:rFonts w:ascii="Times New Roman" w:hAnsi="Times New Roman" w:cs="Times New Roman"/>
          <w:b/>
          <w:sz w:val="28"/>
          <w:szCs w:val="24"/>
        </w:rPr>
      </w:pPr>
      <w:r w:rsidRPr="004E52D7">
        <w:rPr>
          <w:rFonts w:ascii="Times New Roman" w:hAnsi="Times New Roman" w:cs="Times New Roman"/>
          <w:sz w:val="24"/>
        </w:rPr>
        <w:t>5. Сумма оплаты за оказание услуг междугородной телефонной связи определяется в зависимости от объёма фактически оказанных услуг.</w:t>
      </w:r>
    </w:p>
    <w:p w:rsidR="004E52D7" w:rsidRDefault="004E52D7" w:rsidP="00EB759A">
      <w:pPr>
        <w:spacing w:after="0" w:line="240" w:lineRule="auto"/>
        <w:jc w:val="center"/>
        <w:rPr>
          <w:rFonts w:ascii="Times New Roman" w:hAnsi="Times New Roman" w:cs="Times New Roman"/>
          <w:b/>
          <w:sz w:val="24"/>
          <w:szCs w:val="24"/>
        </w:rPr>
      </w:pPr>
    </w:p>
    <w:p w:rsidR="00EB759A" w:rsidRPr="00EB759A" w:rsidRDefault="00EB759A" w:rsidP="00EB759A">
      <w:pPr>
        <w:spacing w:after="0" w:line="240" w:lineRule="auto"/>
        <w:jc w:val="center"/>
        <w:rPr>
          <w:rFonts w:ascii="Times New Roman" w:hAnsi="Times New Roman" w:cs="Times New Roman"/>
          <w:b/>
          <w:sz w:val="24"/>
          <w:szCs w:val="24"/>
        </w:rPr>
      </w:pPr>
      <w:r w:rsidRPr="00EB759A">
        <w:rPr>
          <w:rFonts w:ascii="Times New Roman" w:hAnsi="Times New Roman" w:cs="Times New Roman"/>
          <w:b/>
          <w:sz w:val="24"/>
          <w:szCs w:val="24"/>
        </w:rPr>
        <w:t>4. Контактные данные Сторон</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От Заказчика:</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Должность, ФИО: ГГТИ ОАиОФИТ Хабаровской таможни Прохорихин Денис Васильевич</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 xml:space="preserve">Адрес электронной почты: </w:t>
      </w:r>
      <w:hyperlink r:id="rId14" w:history="1">
        <w:r w:rsidRPr="00A317BE">
          <w:rPr>
            <w:rStyle w:val="ad"/>
            <w:rFonts w:ascii="Times New Roman" w:hAnsi="Times New Roman"/>
            <w:sz w:val="24"/>
            <w:szCs w:val="24"/>
            <w:u w:val="none"/>
            <w:lang w:val="en-US"/>
          </w:rPr>
          <w:t>kht</w:t>
        </w:r>
        <w:r w:rsidRPr="00A317BE">
          <w:rPr>
            <w:rStyle w:val="ad"/>
            <w:rFonts w:ascii="Times New Roman" w:hAnsi="Times New Roman"/>
            <w:sz w:val="24"/>
            <w:szCs w:val="24"/>
            <w:u w:val="none"/>
          </w:rPr>
          <w:t>_</w:t>
        </w:r>
        <w:r w:rsidRPr="00A317BE">
          <w:rPr>
            <w:rStyle w:val="ad"/>
            <w:rFonts w:ascii="Times New Roman" w:hAnsi="Times New Roman"/>
            <w:sz w:val="24"/>
            <w:szCs w:val="24"/>
            <w:u w:val="none"/>
            <w:lang w:val="en-US"/>
          </w:rPr>
          <w:t>otisto</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mail</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ru</w:t>
        </w:r>
      </w:hyperlink>
      <w:r w:rsidRPr="00A317BE">
        <w:rPr>
          <w:rFonts w:ascii="Times New Roman" w:hAnsi="Times New Roman" w:cs="Times New Roman"/>
          <w:sz w:val="24"/>
          <w:szCs w:val="24"/>
        </w:rPr>
        <w:t xml:space="preserve">, </w:t>
      </w:r>
      <w:hyperlink r:id="rId15" w:history="1">
        <w:r w:rsidRPr="00A317BE">
          <w:rPr>
            <w:rStyle w:val="ad"/>
            <w:rFonts w:ascii="Times New Roman" w:hAnsi="Times New Roman"/>
            <w:sz w:val="24"/>
            <w:szCs w:val="24"/>
            <w:u w:val="none"/>
            <w:lang w:val="en-US"/>
          </w:rPr>
          <w:t>khab</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oefpio</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dvtu</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customs</w:t>
        </w:r>
        <w:r w:rsidRPr="00A317BE">
          <w:rPr>
            <w:rStyle w:val="ad"/>
            <w:rFonts w:ascii="Times New Roman" w:hAnsi="Times New Roman"/>
            <w:sz w:val="24"/>
            <w:szCs w:val="24"/>
            <w:u w:val="none"/>
          </w:rPr>
          <w:t>.</w:t>
        </w:r>
        <w:r w:rsidRPr="00A317BE">
          <w:rPr>
            <w:rStyle w:val="ad"/>
            <w:rFonts w:ascii="Times New Roman" w:hAnsi="Times New Roman"/>
            <w:sz w:val="24"/>
            <w:szCs w:val="24"/>
            <w:u w:val="none"/>
            <w:lang w:val="en-US"/>
          </w:rPr>
          <w:t>gov</w:t>
        </w:r>
        <w:r w:rsidRPr="00A317BE">
          <w:rPr>
            <w:rStyle w:val="ad"/>
            <w:rFonts w:ascii="Times New Roman" w:hAnsi="Times New Roman"/>
            <w:sz w:val="24"/>
            <w:szCs w:val="24"/>
            <w:u w:val="none"/>
          </w:rPr>
          <w:t>.</w:t>
        </w:r>
        <w:proofErr w:type="spellStart"/>
        <w:r w:rsidRPr="00A317BE">
          <w:rPr>
            <w:rStyle w:val="ad"/>
            <w:rFonts w:ascii="Times New Roman" w:hAnsi="Times New Roman"/>
            <w:sz w:val="24"/>
            <w:szCs w:val="24"/>
            <w:u w:val="none"/>
            <w:lang w:val="en-US"/>
          </w:rPr>
          <w:t>ru</w:t>
        </w:r>
        <w:proofErr w:type="spellEnd"/>
      </w:hyperlink>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r w:rsidRPr="00EB759A">
        <w:rPr>
          <w:rFonts w:ascii="Times New Roman" w:hAnsi="Times New Roman" w:cs="Times New Roman"/>
          <w:sz w:val="24"/>
          <w:szCs w:val="24"/>
        </w:rPr>
        <w:t>Телефон: 8 (4212) 41-14-46, факс: 8 (4212) 41-14-06</w:t>
      </w:r>
    </w:p>
    <w:p w:rsidR="00EB759A" w:rsidRPr="00EB759A" w:rsidRDefault="00EB759A" w:rsidP="00EB759A">
      <w:pPr>
        <w:widowControl w:val="0"/>
        <w:spacing w:after="0" w:line="240" w:lineRule="auto"/>
        <w:ind w:firstLine="709"/>
        <w:jc w:val="both"/>
        <w:rPr>
          <w:rFonts w:ascii="Times New Roman" w:hAnsi="Times New Roman" w:cs="Times New Roman"/>
          <w:sz w:val="24"/>
          <w:szCs w:val="24"/>
        </w:rPr>
      </w:pPr>
    </w:p>
    <w:p w:rsidR="002D3AB8" w:rsidRDefault="002D3AB8" w:rsidP="00131345">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От Исполнителя</w:t>
      </w:r>
    </w:p>
    <w:p w:rsidR="002D3AB8" w:rsidRDefault="002D3AB8" w:rsidP="00131345">
      <w:pPr>
        <w:pStyle w:val="2"/>
        <w:spacing w:before="0" w:after="0"/>
        <w:ind w:firstLine="720"/>
        <w:jc w:val="both"/>
        <w:rPr>
          <w:rFonts w:ascii="Times New Roman" w:hAnsi="Times New Roman" w:cs="Times New Roman"/>
          <w:b w:val="0"/>
          <w:i w:val="0"/>
          <w:sz w:val="24"/>
          <w:szCs w:val="24"/>
        </w:rPr>
      </w:pPr>
    </w:p>
    <w:p w:rsidR="002D3AB8" w:rsidRDefault="002D3AB8" w:rsidP="00131345">
      <w:pPr>
        <w:pStyle w:val="2"/>
        <w:spacing w:before="0" w:after="0"/>
        <w:ind w:firstLine="720"/>
        <w:jc w:val="both"/>
        <w:rPr>
          <w:rFonts w:ascii="Times New Roman" w:hAnsi="Times New Roman" w:cs="Times New Roman"/>
          <w:b w:val="0"/>
          <w:i w:val="0"/>
          <w:sz w:val="24"/>
          <w:szCs w:val="24"/>
        </w:rPr>
      </w:pPr>
    </w:p>
    <w:p w:rsidR="002D3AB8" w:rsidRDefault="002D3AB8" w:rsidP="00131345">
      <w:pPr>
        <w:pStyle w:val="2"/>
        <w:spacing w:before="0" w:after="0"/>
        <w:ind w:firstLine="720"/>
        <w:jc w:val="both"/>
        <w:rPr>
          <w:rFonts w:ascii="Times New Roman" w:hAnsi="Times New Roman" w:cs="Times New Roman"/>
          <w:b w:val="0"/>
          <w:i w:val="0"/>
          <w:sz w:val="24"/>
          <w:szCs w:val="24"/>
        </w:rPr>
      </w:pPr>
    </w:p>
    <w:p w:rsidR="002D3AB8" w:rsidRDefault="002D3AB8" w:rsidP="00131345">
      <w:pPr>
        <w:pStyle w:val="2"/>
        <w:spacing w:before="0" w:after="0"/>
        <w:ind w:firstLine="720"/>
        <w:jc w:val="both"/>
        <w:rPr>
          <w:rFonts w:ascii="Times New Roman" w:hAnsi="Times New Roman" w:cs="Times New Roman"/>
          <w:b w:val="0"/>
          <w:i w:val="0"/>
          <w:sz w:val="24"/>
          <w:szCs w:val="24"/>
        </w:rPr>
      </w:pPr>
    </w:p>
    <w:p w:rsidR="00EB759A" w:rsidRPr="00EB759A" w:rsidRDefault="00EB759A" w:rsidP="00131345">
      <w:pPr>
        <w:pStyle w:val="2"/>
        <w:spacing w:before="0" w:after="0"/>
        <w:ind w:firstLine="720"/>
        <w:jc w:val="both"/>
        <w:rPr>
          <w:rFonts w:ascii="Times New Roman" w:hAnsi="Times New Roman" w:cs="Times New Roman"/>
          <w:b w:val="0"/>
          <w:i w:val="0"/>
          <w:sz w:val="22"/>
          <w:szCs w:val="22"/>
        </w:rPr>
      </w:pPr>
      <w:r w:rsidRPr="00EB759A">
        <w:rPr>
          <w:rFonts w:ascii="Times New Roman" w:hAnsi="Times New Roman" w:cs="Times New Roman"/>
          <w:b w:val="0"/>
          <w:i w:val="0"/>
          <w:sz w:val="24"/>
          <w:szCs w:val="24"/>
        </w:rPr>
        <w:t xml:space="preserve"> </w:t>
      </w:r>
    </w:p>
    <w:p w:rsidR="00A03D15" w:rsidRPr="00EB759A" w:rsidRDefault="00A03D15" w:rsidP="00EB759A">
      <w:pPr>
        <w:tabs>
          <w:tab w:val="left" w:pos="5865"/>
        </w:tabs>
        <w:spacing w:after="0" w:line="240" w:lineRule="auto"/>
        <w:rPr>
          <w:rFonts w:ascii="Times New Roman" w:hAnsi="Times New Roman" w:cs="Times New Roman"/>
        </w:rPr>
      </w:pPr>
    </w:p>
    <w:tbl>
      <w:tblPr>
        <w:tblW w:w="0" w:type="auto"/>
        <w:tblLook w:val="0000" w:firstRow="0" w:lastRow="0" w:firstColumn="0" w:lastColumn="0" w:noHBand="0" w:noVBand="0"/>
      </w:tblPr>
      <w:tblGrid>
        <w:gridCol w:w="4968"/>
        <w:gridCol w:w="4780"/>
      </w:tblGrid>
      <w:tr w:rsidR="00A03D15" w:rsidRPr="00A03D15" w:rsidTr="00DD0181">
        <w:trPr>
          <w:trHeight w:val="549"/>
        </w:trPr>
        <w:tc>
          <w:tcPr>
            <w:tcW w:w="4968" w:type="dxa"/>
            <w:tcBorders>
              <w:top w:val="nil"/>
              <w:left w:val="nil"/>
              <w:bottom w:val="nil"/>
              <w:right w:val="nil"/>
            </w:tcBorders>
          </w:tcPr>
          <w:p w:rsidR="00A03D15" w:rsidRPr="00A03D15" w:rsidRDefault="00A03D15" w:rsidP="00D71CBC">
            <w:pPr>
              <w:spacing w:after="0" w:line="240" w:lineRule="auto"/>
              <w:rPr>
                <w:rFonts w:ascii="Times New Roman" w:hAnsi="Times New Roman" w:cs="Times New Roman"/>
                <w:sz w:val="28"/>
                <w:szCs w:val="28"/>
              </w:rPr>
            </w:pPr>
            <w:r w:rsidRPr="00A03D15">
              <w:rPr>
                <w:rFonts w:ascii="Times New Roman" w:hAnsi="Times New Roman" w:cs="Times New Roman"/>
                <w:b/>
                <w:bCs/>
                <w:sz w:val="28"/>
                <w:szCs w:val="28"/>
              </w:rPr>
              <w:t>Заказчик</w:t>
            </w:r>
          </w:p>
          <w:p w:rsidR="00A03D15" w:rsidRPr="00D71CBC" w:rsidRDefault="002D3AB8" w:rsidP="00D71CBC">
            <w:pPr>
              <w:tabs>
                <w:tab w:val="left" w:pos="103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Н</w:t>
            </w:r>
            <w:r w:rsidR="00A03D15" w:rsidRPr="00D71CBC">
              <w:rPr>
                <w:rFonts w:ascii="Times New Roman" w:hAnsi="Times New Roman" w:cs="Times New Roman"/>
                <w:b/>
                <w:bCs/>
                <w:sz w:val="24"/>
                <w:szCs w:val="24"/>
              </w:rPr>
              <w:t>ачальник Хабаровской таможни</w:t>
            </w:r>
          </w:p>
          <w:p w:rsidR="00A03D15" w:rsidRDefault="00A03D15" w:rsidP="00D71CBC">
            <w:pPr>
              <w:tabs>
                <w:tab w:val="left" w:pos="1032"/>
              </w:tabs>
              <w:spacing w:after="0" w:line="240" w:lineRule="auto"/>
              <w:rPr>
                <w:rFonts w:ascii="Times New Roman" w:hAnsi="Times New Roman" w:cs="Times New Roman"/>
                <w:b/>
                <w:bCs/>
                <w:sz w:val="24"/>
                <w:szCs w:val="24"/>
              </w:rPr>
            </w:pPr>
          </w:p>
          <w:p w:rsidR="000E6FAC" w:rsidRPr="00D71CBC" w:rsidRDefault="000E6FAC" w:rsidP="00D71CBC">
            <w:pPr>
              <w:tabs>
                <w:tab w:val="left" w:pos="1032"/>
              </w:tabs>
              <w:spacing w:after="0" w:line="240" w:lineRule="auto"/>
              <w:rPr>
                <w:rFonts w:ascii="Times New Roman" w:hAnsi="Times New Roman" w:cs="Times New Roman"/>
                <w:b/>
                <w:bCs/>
                <w:sz w:val="24"/>
                <w:szCs w:val="24"/>
              </w:rPr>
            </w:pPr>
          </w:p>
          <w:p w:rsidR="00A03D15" w:rsidRPr="00D71CBC" w:rsidRDefault="00D71CBC" w:rsidP="00D71C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 /</w:t>
            </w:r>
            <w:r w:rsidR="002D3AB8">
              <w:rPr>
                <w:rFonts w:ascii="Times New Roman" w:hAnsi="Times New Roman" w:cs="Times New Roman"/>
                <w:sz w:val="24"/>
                <w:szCs w:val="24"/>
              </w:rPr>
              <w:t>Д</w:t>
            </w:r>
            <w:r w:rsidR="00A03D15" w:rsidRPr="00D71CBC">
              <w:rPr>
                <w:rFonts w:ascii="Times New Roman" w:hAnsi="Times New Roman" w:cs="Times New Roman"/>
                <w:sz w:val="24"/>
                <w:szCs w:val="24"/>
              </w:rPr>
              <w:t>.</w:t>
            </w:r>
            <w:r w:rsidR="002D3AB8">
              <w:rPr>
                <w:rFonts w:ascii="Times New Roman" w:hAnsi="Times New Roman" w:cs="Times New Roman"/>
                <w:sz w:val="24"/>
                <w:szCs w:val="24"/>
              </w:rPr>
              <w:t>С</w:t>
            </w:r>
            <w:r w:rsidR="00A03D15" w:rsidRPr="00D71CBC">
              <w:rPr>
                <w:rFonts w:ascii="Times New Roman" w:hAnsi="Times New Roman" w:cs="Times New Roman"/>
                <w:sz w:val="24"/>
                <w:szCs w:val="24"/>
              </w:rPr>
              <w:t xml:space="preserve">. </w:t>
            </w:r>
            <w:r w:rsidR="002D3AB8">
              <w:rPr>
                <w:rFonts w:ascii="Times New Roman" w:hAnsi="Times New Roman" w:cs="Times New Roman"/>
                <w:sz w:val="24"/>
                <w:szCs w:val="24"/>
              </w:rPr>
              <w:t>Ковалёв</w:t>
            </w:r>
            <w:r w:rsidR="00A03D15" w:rsidRPr="00D71CBC">
              <w:rPr>
                <w:rFonts w:ascii="Times New Roman" w:hAnsi="Times New Roman" w:cs="Times New Roman"/>
                <w:sz w:val="24"/>
                <w:szCs w:val="24"/>
              </w:rPr>
              <w:t>/</w:t>
            </w:r>
          </w:p>
          <w:p w:rsidR="00A03D15" w:rsidRPr="00D71CBC" w:rsidRDefault="00A03D15" w:rsidP="00D71CBC">
            <w:pPr>
              <w:autoSpaceDE w:val="0"/>
              <w:autoSpaceDN w:val="0"/>
              <w:adjustRightInd w:val="0"/>
              <w:spacing w:after="0" w:line="240" w:lineRule="auto"/>
              <w:rPr>
                <w:rFonts w:ascii="Times New Roman" w:hAnsi="Times New Roman" w:cs="Times New Roman"/>
                <w:b/>
                <w:bCs/>
                <w:sz w:val="24"/>
                <w:szCs w:val="24"/>
              </w:rPr>
            </w:pPr>
          </w:p>
          <w:p w:rsidR="00A03D15" w:rsidRPr="004E52D7" w:rsidRDefault="00A03D15" w:rsidP="004E52D7">
            <w:pPr>
              <w:shd w:val="clear" w:color="auto" w:fill="FFFFFF"/>
              <w:spacing w:after="0" w:line="240" w:lineRule="auto"/>
              <w:rPr>
                <w:rFonts w:ascii="Times New Roman" w:hAnsi="Times New Roman" w:cs="Times New Roman"/>
                <w:b/>
                <w:bCs/>
                <w:sz w:val="24"/>
                <w:szCs w:val="24"/>
              </w:rPr>
            </w:pPr>
            <w:r w:rsidRPr="00D71CBC">
              <w:rPr>
                <w:rFonts w:ascii="Times New Roman" w:hAnsi="Times New Roman" w:cs="Times New Roman"/>
                <w:sz w:val="24"/>
                <w:szCs w:val="24"/>
              </w:rPr>
              <w:t>М.П.</w:t>
            </w:r>
          </w:p>
        </w:tc>
        <w:tc>
          <w:tcPr>
            <w:tcW w:w="4780" w:type="dxa"/>
            <w:tcBorders>
              <w:top w:val="nil"/>
              <w:left w:val="nil"/>
              <w:bottom w:val="nil"/>
              <w:right w:val="nil"/>
            </w:tcBorders>
          </w:tcPr>
          <w:p w:rsidR="00A03D15" w:rsidRPr="00D71CBC" w:rsidRDefault="00A03D15" w:rsidP="00D71CBC">
            <w:pPr>
              <w:shd w:val="clear" w:color="auto" w:fill="FFFFFF"/>
              <w:spacing w:after="0" w:line="240" w:lineRule="auto"/>
              <w:rPr>
                <w:rFonts w:ascii="Times New Roman" w:hAnsi="Times New Roman" w:cs="Times New Roman"/>
                <w:b/>
                <w:bCs/>
                <w:sz w:val="28"/>
                <w:szCs w:val="28"/>
              </w:rPr>
            </w:pPr>
            <w:r w:rsidRPr="00A03D15">
              <w:rPr>
                <w:rFonts w:ascii="Times New Roman" w:hAnsi="Times New Roman" w:cs="Times New Roman"/>
                <w:b/>
                <w:bCs/>
                <w:sz w:val="28"/>
                <w:szCs w:val="28"/>
              </w:rPr>
              <w:t>Исполнитель</w:t>
            </w:r>
          </w:p>
          <w:p w:rsidR="000E6FAC" w:rsidRDefault="000E6FAC" w:rsidP="000E6FAC">
            <w:pPr>
              <w:autoSpaceDE w:val="0"/>
              <w:autoSpaceDN w:val="0"/>
              <w:adjustRightInd w:val="0"/>
              <w:spacing w:after="0" w:line="240" w:lineRule="auto"/>
              <w:jc w:val="both"/>
              <w:rPr>
                <w:rFonts w:ascii="Times New Roman" w:hAnsi="Times New Roman" w:cs="Times New Roman"/>
                <w:b/>
                <w:sz w:val="24"/>
              </w:rPr>
            </w:pPr>
          </w:p>
          <w:p w:rsidR="002D3AB8" w:rsidRPr="00D71CBC" w:rsidRDefault="002D3AB8" w:rsidP="000E6FAC">
            <w:pPr>
              <w:autoSpaceDE w:val="0"/>
              <w:autoSpaceDN w:val="0"/>
              <w:adjustRightInd w:val="0"/>
              <w:spacing w:after="0" w:line="240" w:lineRule="auto"/>
              <w:jc w:val="both"/>
              <w:rPr>
                <w:rFonts w:ascii="Times New Roman" w:hAnsi="Times New Roman" w:cs="Times New Roman"/>
                <w:b/>
                <w:sz w:val="24"/>
              </w:rPr>
            </w:pPr>
          </w:p>
          <w:p w:rsidR="000E6FAC" w:rsidRDefault="000E6FAC" w:rsidP="000E6FAC">
            <w:pPr>
              <w:autoSpaceDE w:val="0"/>
              <w:autoSpaceDN w:val="0"/>
              <w:adjustRightInd w:val="0"/>
              <w:spacing w:after="0" w:line="240" w:lineRule="auto"/>
              <w:jc w:val="both"/>
              <w:rPr>
                <w:rFonts w:ascii="Times New Roman" w:hAnsi="Times New Roman" w:cs="Times New Roman"/>
                <w:b/>
                <w:sz w:val="24"/>
              </w:rPr>
            </w:pPr>
          </w:p>
          <w:p w:rsidR="000E6FAC" w:rsidRPr="00D71CBC" w:rsidRDefault="000E6FAC" w:rsidP="000E6FAC">
            <w:pPr>
              <w:autoSpaceDE w:val="0"/>
              <w:autoSpaceDN w:val="0"/>
              <w:adjustRightInd w:val="0"/>
              <w:spacing w:after="0" w:line="240" w:lineRule="auto"/>
              <w:rPr>
                <w:rFonts w:ascii="Times New Roman" w:hAnsi="Times New Roman" w:cs="Times New Roman"/>
                <w:sz w:val="24"/>
                <w:szCs w:val="24"/>
              </w:rPr>
            </w:pPr>
            <w:r w:rsidRPr="00D71CBC">
              <w:rPr>
                <w:rFonts w:ascii="Times New Roman" w:hAnsi="Times New Roman" w:cs="Times New Roman"/>
                <w:b/>
                <w:sz w:val="24"/>
              </w:rPr>
              <w:t>____________________ /</w:t>
            </w:r>
            <w:r w:rsidR="002D3AB8">
              <w:rPr>
                <w:rFonts w:ascii="Times New Roman" w:hAnsi="Times New Roman" w:cs="Times New Roman"/>
                <w:sz w:val="24"/>
              </w:rPr>
              <w:t>_____________</w:t>
            </w:r>
            <w:r w:rsidRPr="00D71CBC">
              <w:rPr>
                <w:rFonts w:ascii="Times New Roman" w:hAnsi="Times New Roman" w:cs="Times New Roman"/>
                <w:b/>
                <w:sz w:val="24"/>
              </w:rPr>
              <w:t>/</w:t>
            </w:r>
          </w:p>
          <w:p w:rsidR="000E6FAC" w:rsidRDefault="000E6FAC" w:rsidP="000E6FAC">
            <w:pPr>
              <w:spacing w:after="0" w:line="240" w:lineRule="auto"/>
              <w:rPr>
                <w:rFonts w:ascii="Times New Roman" w:hAnsi="Times New Roman" w:cs="Times New Roman"/>
                <w:sz w:val="24"/>
                <w:szCs w:val="24"/>
              </w:rPr>
            </w:pPr>
          </w:p>
          <w:p w:rsidR="00A03D15" w:rsidRPr="00A03D15" w:rsidRDefault="000E6FAC" w:rsidP="000E6FAC">
            <w:pPr>
              <w:spacing w:after="0" w:line="240" w:lineRule="auto"/>
              <w:rPr>
                <w:rFonts w:ascii="Times New Roman" w:hAnsi="Times New Roman" w:cs="Times New Roman"/>
              </w:rPr>
            </w:pPr>
            <w:r w:rsidRPr="00D71CBC">
              <w:rPr>
                <w:rFonts w:ascii="Times New Roman" w:hAnsi="Times New Roman" w:cs="Times New Roman"/>
                <w:sz w:val="24"/>
                <w:szCs w:val="24"/>
              </w:rPr>
              <w:t>М.П.</w:t>
            </w:r>
          </w:p>
        </w:tc>
      </w:tr>
    </w:tbl>
    <w:p w:rsidR="006027A5" w:rsidRDefault="006027A5" w:rsidP="00D71CBC">
      <w:pPr>
        <w:pStyle w:val="1"/>
        <w:tabs>
          <w:tab w:val="left" w:pos="9639"/>
        </w:tabs>
        <w:spacing w:before="0" w:after="0"/>
        <w:ind w:left="6663" w:right="-2"/>
        <w:rPr>
          <w:rFonts w:ascii="Times New Roman" w:hAnsi="Times New Roman" w:cs="Times New Roman"/>
          <w:b w:val="0"/>
          <w:bCs w:val="0"/>
          <w:sz w:val="24"/>
          <w:szCs w:val="24"/>
        </w:rPr>
      </w:pPr>
    </w:p>
    <w:p w:rsidR="006027A5" w:rsidRDefault="006027A5" w:rsidP="006027A5">
      <w:pPr>
        <w:rPr>
          <w:lang w:eastAsia="ru-RU"/>
        </w:rPr>
      </w:pPr>
    </w:p>
    <w:p w:rsidR="006C0E5E" w:rsidRDefault="006C0E5E" w:rsidP="006027A5">
      <w:pPr>
        <w:rPr>
          <w:lang w:eastAsia="ru-RU"/>
        </w:rPr>
      </w:pPr>
    </w:p>
    <w:p w:rsidR="006C0E5E" w:rsidRDefault="006C0E5E" w:rsidP="006027A5">
      <w:pPr>
        <w:rPr>
          <w:lang w:eastAsia="ru-RU"/>
        </w:rPr>
      </w:pPr>
    </w:p>
    <w:p w:rsidR="006C0E5E" w:rsidRDefault="006C0E5E" w:rsidP="006027A5">
      <w:pPr>
        <w:rPr>
          <w:lang w:eastAsia="ru-RU"/>
        </w:rPr>
      </w:pPr>
    </w:p>
    <w:p w:rsidR="006C0E5E" w:rsidRDefault="006C0E5E" w:rsidP="006027A5">
      <w:pPr>
        <w:rPr>
          <w:lang w:eastAsia="ru-RU"/>
        </w:rPr>
      </w:pPr>
    </w:p>
    <w:p w:rsidR="006C0E5E" w:rsidRDefault="006C0E5E" w:rsidP="006027A5">
      <w:pPr>
        <w:rPr>
          <w:lang w:eastAsia="ru-RU"/>
        </w:rPr>
      </w:pPr>
    </w:p>
    <w:p w:rsidR="006C0E5E" w:rsidRDefault="006C0E5E" w:rsidP="006027A5">
      <w:pPr>
        <w:rPr>
          <w:lang w:eastAsia="ru-RU"/>
        </w:rPr>
      </w:pPr>
    </w:p>
    <w:p w:rsidR="00A03D15" w:rsidRPr="00A03D15" w:rsidRDefault="00A03D15" w:rsidP="00D71CBC">
      <w:pPr>
        <w:pStyle w:val="1"/>
        <w:tabs>
          <w:tab w:val="left" w:pos="9639"/>
        </w:tabs>
        <w:spacing w:before="0" w:after="0"/>
        <w:ind w:left="6663" w:right="-2"/>
        <w:rPr>
          <w:rFonts w:ascii="Times New Roman" w:hAnsi="Times New Roman" w:cs="Times New Roman"/>
          <w:b w:val="0"/>
          <w:bCs w:val="0"/>
          <w:sz w:val="24"/>
          <w:szCs w:val="24"/>
        </w:rPr>
      </w:pPr>
      <w:r w:rsidRPr="00A03D15">
        <w:rPr>
          <w:rFonts w:ascii="Times New Roman" w:hAnsi="Times New Roman" w:cs="Times New Roman"/>
          <w:b w:val="0"/>
          <w:bCs w:val="0"/>
          <w:sz w:val="24"/>
          <w:szCs w:val="24"/>
        </w:rPr>
        <w:t xml:space="preserve">Приложение №2 </w:t>
      </w:r>
    </w:p>
    <w:p w:rsidR="00A03D15" w:rsidRPr="00A03D15" w:rsidRDefault="00A03D15" w:rsidP="00A03D15">
      <w:pPr>
        <w:pStyle w:val="1"/>
        <w:tabs>
          <w:tab w:val="left" w:pos="9639"/>
        </w:tabs>
        <w:spacing w:before="0" w:after="0"/>
        <w:ind w:right="-2"/>
        <w:rPr>
          <w:rFonts w:ascii="Times New Roman" w:hAnsi="Times New Roman" w:cs="Times New Roman"/>
          <w:b w:val="0"/>
          <w:bCs w:val="0"/>
          <w:sz w:val="24"/>
          <w:szCs w:val="24"/>
        </w:rPr>
      </w:pPr>
      <w:r w:rsidRPr="00A03D15">
        <w:rPr>
          <w:rFonts w:ascii="Times New Roman" w:hAnsi="Times New Roman" w:cs="Times New Roman"/>
          <w:b w:val="0"/>
          <w:bCs w:val="0"/>
          <w:sz w:val="24"/>
          <w:szCs w:val="24"/>
        </w:rPr>
        <w:t xml:space="preserve">                                                                                             </w:t>
      </w:r>
      <w:r w:rsidR="00D71CBC">
        <w:rPr>
          <w:rFonts w:ascii="Times New Roman" w:hAnsi="Times New Roman" w:cs="Times New Roman"/>
          <w:b w:val="0"/>
          <w:bCs w:val="0"/>
          <w:sz w:val="24"/>
          <w:szCs w:val="24"/>
        </w:rPr>
        <w:t xml:space="preserve">                   </w:t>
      </w:r>
      <w:r w:rsidRPr="00A03D15">
        <w:rPr>
          <w:rFonts w:ascii="Times New Roman" w:hAnsi="Times New Roman" w:cs="Times New Roman"/>
          <w:b w:val="0"/>
          <w:bCs w:val="0"/>
          <w:sz w:val="24"/>
          <w:szCs w:val="24"/>
        </w:rPr>
        <w:t xml:space="preserve">к государственному контракту        </w:t>
      </w:r>
    </w:p>
    <w:p w:rsidR="00A03D15" w:rsidRPr="00A03D15" w:rsidRDefault="00A03D15" w:rsidP="00A03D15">
      <w:pPr>
        <w:pStyle w:val="1"/>
        <w:tabs>
          <w:tab w:val="left" w:pos="9639"/>
        </w:tabs>
        <w:spacing w:before="0" w:after="0"/>
        <w:ind w:right="-2"/>
        <w:rPr>
          <w:rFonts w:ascii="Times New Roman" w:hAnsi="Times New Roman" w:cs="Times New Roman"/>
          <w:b w:val="0"/>
          <w:sz w:val="24"/>
          <w:szCs w:val="24"/>
        </w:rPr>
      </w:pPr>
      <w:r w:rsidRPr="00A03D15">
        <w:rPr>
          <w:rFonts w:ascii="Times New Roman" w:hAnsi="Times New Roman" w:cs="Times New Roman"/>
          <w:sz w:val="24"/>
          <w:szCs w:val="24"/>
        </w:rPr>
        <w:t xml:space="preserve">                                                                </w:t>
      </w:r>
      <w:r w:rsidRPr="00A03D15">
        <w:rPr>
          <w:rFonts w:ascii="Times New Roman" w:hAnsi="Times New Roman" w:cs="Times New Roman"/>
          <w:b w:val="0"/>
          <w:sz w:val="24"/>
          <w:szCs w:val="24"/>
        </w:rPr>
        <w:t xml:space="preserve">                             </w:t>
      </w:r>
      <w:r w:rsidR="00D71CBC">
        <w:rPr>
          <w:rFonts w:ascii="Times New Roman" w:hAnsi="Times New Roman" w:cs="Times New Roman"/>
          <w:b w:val="0"/>
          <w:sz w:val="24"/>
          <w:szCs w:val="24"/>
        </w:rPr>
        <w:t xml:space="preserve">                  </w:t>
      </w:r>
      <w:r w:rsidRPr="00A03D15">
        <w:rPr>
          <w:rFonts w:ascii="Times New Roman" w:hAnsi="Times New Roman" w:cs="Times New Roman"/>
          <w:b w:val="0"/>
          <w:sz w:val="24"/>
          <w:szCs w:val="24"/>
        </w:rPr>
        <w:t>№_________________________</w:t>
      </w:r>
    </w:p>
    <w:p w:rsidR="00A03D15" w:rsidRPr="00A03D15" w:rsidRDefault="00A03D15" w:rsidP="00A03D15">
      <w:pPr>
        <w:rPr>
          <w:rFonts w:ascii="Times New Roman" w:hAnsi="Times New Roman" w:cs="Times New Roman"/>
        </w:rPr>
      </w:pPr>
      <w:r w:rsidRPr="00A03D15">
        <w:rPr>
          <w:rFonts w:ascii="Times New Roman" w:hAnsi="Times New Roman" w:cs="Times New Roman"/>
        </w:rPr>
        <w:t xml:space="preserve">                                                                                             </w:t>
      </w:r>
      <w:r w:rsidR="00D71CBC">
        <w:rPr>
          <w:rFonts w:ascii="Times New Roman" w:hAnsi="Times New Roman" w:cs="Times New Roman"/>
        </w:rPr>
        <w:t xml:space="preserve">                            </w:t>
      </w:r>
      <w:r w:rsidRPr="00A03D15">
        <w:rPr>
          <w:rFonts w:ascii="Times New Roman" w:hAnsi="Times New Roman" w:cs="Times New Roman"/>
        </w:rPr>
        <w:t>от «___» _____________20___г.</w:t>
      </w:r>
    </w:p>
    <w:p w:rsidR="00D71CBC" w:rsidRPr="00EB759A" w:rsidRDefault="00D71CBC" w:rsidP="00EB759A">
      <w:pPr>
        <w:spacing w:after="0" w:line="240" w:lineRule="auto"/>
        <w:jc w:val="center"/>
        <w:rPr>
          <w:rFonts w:ascii="Times New Roman" w:hAnsi="Times New Roman" w:cs="Times New Roman"/>
          <w:b/>
          <w:sz w:val="24"/>
          <w:szCs w:val="24"/>
        </w:rPr>
      </w:pPr>
    </w:p>
    <w:p w:rsidR="00EB759A" w:rsidRPr="00EB759A" w:rsidRDefault="00EB759A" w:rsidP="00EB759A">
      <w:pPr>
        <w:spacing w:after="0" w:line="240" w:lineRule="auto"/>
        <w:rPr>
          <w:rFonts w:ascii="Times New Roman" w:hAnsi="Times New Roman" w:cs="Times New Roman"/>
          <w:sz w:val="24"/>
          <w:szCs w:val="24"/>
        </w:rPr>
      </w:pPr>
    </w:p>
    <w:p w:rsidR="00EB759A" w:rsidRPr="00EB759A" w:rsidRDefault="00EB759A" w:rsidP="00EB759A">
      <w:pPr>
        <w:spacing w:after="0" w:line="240" w:lineRule="auto"/>
        <w:rPr>
          <w:rFonts w:ascii="Times New Roman" w:hAnsi="Times New Roman" w:cs="Times New Roman"/>
          <w:sz w:val="24"/>
          <w:szCs w:val="24"/>
        </w:rPr>
      </w:pPr>
    </w:p>
    <w:p w:rsidR="00EB759A" w:rsidRPr="00EB759A" w:rsidRDefault="00EB759A" w:rsidP="00EB759A">
      <w:pPr>
        <w:widowControl w:val="0"/>
        <w:spacing w:after="0" w:line="240" w:lineRule="auto"/>
        <w:ind w:left="930"/>
        <w:contextualSpacing/>
        <w:jc w:val="center"/>
        <w:rPr>
          <w:rFonts w:ascii="Times New Roman" w:hAnsi="Times New Roman" w:cs="Times New Roman"/>
          <w:b/>
          <w:sz w:val="24"/>
          <w:szCs w:val="24"/>
        </w:rPr>
      </w:pPr>
      <w:r w:rsidRPr="00EB759A">
        <w:rPr>
          <w:rFonts w:ascii="Times New Roman" w:hAnsi="Times New Roman" w:cs="Times New Roman"/>
          <w:b/>
          <w:sz w:val="24"/>
          <w:szCs w:val="24"/>
        </w:rPr>
        <w:t>Тарифы на услуги междугородной телефонной связи</w:t>
      </w:r>
    </w:p>
    <w:p w:rsidR="00EB759A" w:rsidRPr="00EB759A" w:rsidRDefault="00EB759A" w:rsidP="00EB759A">
      <w:pPr>
        <w:widowControl w:val="0"/>
        <w:spacing w:after="0" w:line="240" w:lineRule="auto"/>
        <w:ind w:left="930"/>
        <w:contextualSpacing/>
        <w:jc w:val="center"/>
        <w:rPr>
          <w:rFonts w:ascii="Times New Roman" w:hAnsi="Times New Roman" w:cs="Times New Roman"/>
          <w:sz w:val="24"/>
          <w:szCs w:val="24"/>
        </w:rPr>
      </w:pPr>
    </w:p>
    <w:p w:rsidR="00EB759A" w:rsidRPr="00EB759A" w:rsidRDefault="00EB759A" w:rsidP="00EB759A">
      <w:pPr>
        <w:spacing w:after="0" w:line="240" w:lineRule="auto"/>
        <w:rPr>
          <w:rFonts w:ascii="Times New Roman" w:hAnsi="Times New Roman" w:cs="Times New Roman"/>
          <w:sz w:val="24"/>
          <w:szCs w:val="24"/>
        </w:rPr>
      </w:pPr>
    </w:p>
    <w:tbl>
      <w:tblPr>
        <w:tblW w:w="101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1"/>
        <w:gridCol w:w="2552"/>
      </w:tblGrid>
      <w:tr w:rsidR="00B97823" w:rsidRPr="00EB759A" w:rsidTr="00236CA1">
        <w:trPr>
          <w:trHeight w:val="20"/>
        </w:trPr>
        <w:tc>
          <w:tcPr>
            <w:tcW w:w="7631" w:type="dxa"/>
            <w:vMerge w:val="restart"/>
            <w:shd w:val="clear" w:color="auto" w:fill="auto"/>
            <w:vAlign w:val="center"/>
          </w:tcPr>
          <w:p w:rsidR="00B97823" w:rsidRPr="00EB759A" w:rsidRDefault="00B97823" w:rsidP="00236CA1">
            <w:pPr>
              <w:spacing w:after="0" w:line="240" w:lineRule="auto"/>
              <w:jc w:val="center"/>
              <w:rPr>
                <w:rFonts w:ascii="Times New Roman" w:hAnsi="Times New Roman" w:cs="Times New Roman"/>
                <w:bCs/>
                <w:sz w:val="24"/>
                <w:szCs w:val="24"/>
              </w:rPr>
            </w:pPr>
            <w:r w:rsidRPr="00EB759A">
              <w:rPr>
                <w:rFonts w:ascii="Times New Roman" w:hAnsi="Times New Roman" w:cs="Times New Roman"/>
                <w:bCs/>
                <w:sz w:val="24"/>
                <w:szCs w:val="24"/>
              </w:rPr>
              <w:t>Тарифная зона</w:t>
            </w:r>
          </w:p>
        </w:tc>
        <w:tc>
          <w:tcPr>
            <w:tcW w:w="2552" w:type="dxa"/>
            <w:shd w:val="clear" w:color="auto" w:fill="auto"/>
            <w:vAlign w:val="center"/>
          </w:tcPr>
          <w:p w:rsidR="00B97823" w:rsidRPr="00EB759A" w:rsidRDefault="00B97823" w:rsidP="00236CA1">
            <w:pPr>
              <w:spacing w:after="0" w:line="240" w:lineRule="auto"/>
              <w:jc w:val="center"/>
              <w:rPr>
                <w:rFonts w:ascii="Times New Roman" w:hAnsi="Times New Roman" w:cs="Times New Roman"/>
                <w:bCs/>
                <w:sz w:val="24"/>
                <w:szCs w:val="24"/>
              </w:rPr>
            </w:pPr>
            <w:r w:rsidRPr="00EB759A">
              <w:rPr>
                <w:rFonts w:ascii="Times New Roman" w:hAnsi="Times New Roman" w:cs="Times New Roman"/>
                <w:bCs/>
                <w:sz w:val="24"/>
                <w:szCs w:val="24"/>
              </w:rPr>
              <w:t>Стоимость 1 минуты разговора (соединения), руб. с НДС</w:t>
            </w:r>
          </w:p>
        </w:tc>
      </w:tr>
      <w:tr w:rsidR="00B97823" w:rsidRPr="00EB759A" w:rsidTr="00236CA1">
        <w:trPr>
          <w:trHeight w:val="20"/>
        </w:trPr>
        <w:tc>
          <w:tcPr>
            <w:tcW w:w="7631" w:type="dxa"/>
            <w:vMerge/>
            <w:tcBorders>
              <w:bottom w:val="single" w:sz="4" w:space="0" w:color="auto"/>
            </w:tcBorders>
            <w:vAlign w:val="center"/>
          </w:tcPr>
          <w:p w:rsidR="00B97823" w:rsidRPr="00EB759A" w:rsidRDefault="00B97823" w:rsidP="00236CA1">
            <w:pPr>
              <w:spacing w:after="0" w:line="240" w:lineRule="auto"/>
              <w:rPr>
                <w:rFonts w:ascii="Times New Roman" w:hAnsi="Times New Roman" w:cs="Times New Roman"/>
                <w:bCs/>
                <w:sz w:val="24"/>
                <w:szCs w:val="24"/>
              </w:rPr>
            </w:pPr>
          </w:p>
        </w:tc>
        <w:tc>
          <w:tcPr>
            <w:tcW w:w="2552" w:type="dxa"/>
            <w:tcBorders>
              <w:bottom w:val="single" w:sz="4" w:space="0" w:color="auto"/>
            </w:tcBorders>
            <w:shd w:val="clear" w:color="auto" w:fill="auto"/>
            <w:vAlign w:val="center"/>
          </w:tcPr>
          <w:p w:rsidR="00B97823" w:rsidRPr="00EB759A" w:rsidRDefault="00B97823" w:rsidP="00236CA1">
            <w:pPr>
              <w:spacing w:after="0" w:line="240" w:lineRule="auto"/>
              <w:jc w:val="center"/>
              <w:rPr>
                <w:rFonts w:ascii="Times New Roman" w:hAnsi="Times New Roman" w:cs="Times New Roman"/>
                <w:bCs/>
                <w:sz w:val="24"/>
                <w:szCs w:val="24"/>
              </w:rPr>
            </w:pPr>
            <w:r w:rsidRPr="00EB759A">
              <w:rPr>
                <w:rFonts w:ascii="Times New Roman" w:hAnsi="Times New Roman" w:cs="Times New Roman"/>
                <w:bCs/>
                <w:sz w:val="24"/>
                <w:szCs w:val="24"/>
              </w:rPr>
              <w:t>Круглосуточно</w:t>
            </w:r>
            <w:r w:rsidRPr="00EB759A">
              <w:rPr>
                <w:rFonts w:ascii="Times New Roman" w:hAnsi="Times New Roman" w:cs="Times New Roman"/>
                <w:noProof/>
                <w:sz w:val="24"/>
                <w:szCs w:val="24"/>
                <w:lang w:eastAsia="ru-RU"/>
              </w:rPr>
              <w:drawing>
                <wp:anchor distT="0" distB="0" distL="114300" distR="114300" simplePos="0" relativeHeight="251846656" behindDoc="0" locked="0" layoutInCell="1" allowOverlap="1" wp14:anchorId="6E7D2C48" wp14:editId="5318B68C">
                  <wp:simplePos x="0" y="0"/>
                  <wp:positionH relativeFrom="column">
                    <wp:posOffset>0</wp:posOffset>
                  </wp:positionH>
                  <wp:positionV relativeFrom="paragraph">
                    <wp:posOffset>0</wp:posOffset>
                  </wp:positionV>
                  <wp:extent cx="9525" cy="9525"/>
                  <wp:effectExtent l="0" t="0" r="0" b="0"/>
                  <wp:wrapNone/>
                  <wp:docPr id="2" name="Рисунок 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47680" behindDoc="0" locked="0" layoutInCell="1" allowOverlap="1" wp14:anchorId="76200461" wp14:editId="4554F02E">
                  <wp:simplePos x="0" y="0"/>
                  <wp:positionH relativeFrom="column">
                    <wp:posOffset>0</wp:posOffset>
                  </wp:positionH>
                  <wp:positionV relativeFrom="paragraph">
                    <wp:posOffset>0</wp:posOffset>
                  </wp:positionV>
                  <wp:extent cx="9525" cy="9525"/>
                  <wp:effectExtent l="0" t="0" r="0" b="0"/>
                  <wp:wrapNone/>
                  <wp:docPr id="182" name="Рисунок 18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48704" behindDoc="0" locked="0" layoutInCell="1" allowOverlap="1" wp14:anchorId="668EE0C3" wp14:editId="125180B2">
                  <wp:simplePos x="0" y="0"/>
                  <wp:positionH relativeFrom="column">
                    <wp:posOffset>0</wp:posOffset>
                  </wp:positionH>
                  <wp:positionV relativeFrom="paragraph">
                    <wp:posOffset>0</wp:posOffset>
                  </wp:positionV>
                  <wp:extent cx="9525" cy="9525"/>
                  <wp:effectExtent l="0" t="0" r="0" b="0"/>
                  <wp:wrapNone/>
                  <wp:docPr id="183" name="Рисунок 18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49728" behindDoc="0" locked="0" layoutInCell="1" allowOverlap="1" wp14:anchorId="5BC2D6B3" wp14:editId="5CB3670B">
                  <wp:simplePos x="0" y="0"/>
                  <wp:positionH relativeFrom="column">
                    <wp:posOffset>0</wp:posOffset>
                  </wp:positionH>
                  <wp:positionV relativeFrom="paragraph">
                    <wp:posOffset>0</wp:posOffset>
                  </wp:positionV>
                  <wp:extent cx="9525" cy="9525"/>
                  <wp:effectExtent l="0" t="0" r="0" b="0"/>
                  <wp:wrapNone/>
                  <wp:docPr id="184" name="Рисунок 18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0752" behindDoc="0" locked="0" layoutInCell="1" allowOverlap="1" wp14:anchorId="6984FEEA" wp14:editId="2E3442C2">
                  <wp:simplePos x="0" y="0"/>
                  <wp:positionH relativeFrom="column">
                    <wp:posOffset>0</wp:posOffset>
                  </wp:positionH>
                  <wp:positionV relativeFrom="paragraph">
                    <wp:posOffset>0</wp:posOffset>
                  </wp:positionV>
                  <wp:extent cx="9525" cy="9525"/>
                  <wp:effectExtent l="0" t="0" r="0" b="0"/>
                  <wp:wrapNone/>
                  <wp:docPr id="185" name="Рисунок 18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1776" behindDoc="0" locked="0" layoutInCell="1" allowOverlap="1" wp14:anchorId="25F1C799" wp14:editId="4782F81F">
                  <wp:simplePos x="0" y="0"/>
                  <wp:positionH relativeFrom="column">
                    <wp:posOffset>0</wp:posOffset>
                  </wp:positionH>
                  <wp:positionV relativeFrom="paragraph">
                    <wp:posOffset>0</wp:posOffset>
                  </wp:positionV>
                  <wp:extent cx="9525" cy="9525"/>
                  <wp:effectExtent l="0" t="0" r="0" b="0"/>
                  <wp:wrapNone/>
                  <wp:docPr id="186" name="Рисунок 1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2800" behindDoc="0" locked="0" layoutInCell="1" allowOverlap="1" wp14:anchorId="0675984E" wp14:editId="6860900C">
                  <wp:simplePos x="0" y="0"/>
                  <wp:positionH relativeFrom="column">
                    <wp:posOffset>0</wp:posOffset>
                  </wp:positionH>
                  <wp:positionV relativeFrom="paragraph">
                    <wp:posOffset>0</wp:posOffset>
                  </wp:positionV>
                  <wp:extent cx="9525" cy="9525"/>
                  <wp:effectExtent l="0" t="0" r="0" b="0"/>
                  <wp:wrapNone/>
                  <wp:docPr id="187" name="Рисунок 18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3824" behindDoc="0" locked="0" layoutInCell="1" allowOverlap="1" wp14:anchorId="5B83008A" wp14:editId="4BB8825A">
                  <wp:simplePos x="0" y="0"/>
                  <wp:positionH relativeFrom="column">
                    <wp:posOffset>0</wp:posOffset>
                  </wp:positionH>
                  <wp:positionV relativeFrom="paragraph">
                    <wp:posOffset>0</wp:posOffset>
                  </wp:positionV>
                  <wp:extent cx="9525" cy="9525"/>
                  <wp:effectExtent l="0" t="0" r="0" b="0"/>
                  <wp:wrapNone/>
                  <wp:docPr id="188" name="Рисунок 18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4848" behindDoc="0" locked="0" layoutInCell="1" allowOverlap="1" wp14:anchorId="006D96D5" wp14:editId="07401E95">
                  <wp:simplePos x="0" y="0"/>
                  <wp:positionH relativeFrom="column">
                    <wp:posOffset>0</wp:posOffset>
                  </wp:positionH>
                  <wp:positionV relativeFrom="paragraph">
                    <wp:posOffset>0</wp:posOffset>
                  </wp:positionV>
                  <wp:extent cx="9525" cy="9525"/>
                  <wp:effectExtent l="0" t="0" r="0" b="0"/>
                  <wp:wrapNone/>
                  <wp:docPr id="189" name="Рисунок 18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5872" behindDoc="0" locked="0" layoutInCell="1" allowOverlap="1" wp14:anchorId="41E1EC42" wp14:editId="133172D0">
                  <wp:simplePos x="0" y="0"/>
                  <wp:positionH relativeFrom="column">
                    <wp:posOffset>0</wp:posOffset>
                  </wp:positionH>
                  <wp:positionV relativeFrom="paragraph">
                    <wp:posOffset>0</wp:posOffset>
                  </wp:positionV>
                  <wp:extent cx="9525" cy="9525"/>
                  <wp:effectExtent l="0" t="0" r="0" b="0"/>
                  <wp:wrapNone/>
                  <wp:docPr id="190" name="Рисунок 19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6896" behindDoc="0" locked="0" layoutInCell="1" allowOverlap="1" wp14:anchorId="6B0E54A6" wp14:editId="1FD26243">
                  <wp:simplePos x="0" y="0"/>
                  <wp:positionH relativeFrom="column">
                    <wp:posOffset>0</wp:posOffset>
                  </wp:positionH>
                  <wp:positionV relativeFrom="paragraph">
                    <wp:posOffset>0</wp:posOffset>
                  </wp:positionV>
                  <wp:extent cx="9525" cy="9525"/>
                  <wp:effectExtent l="0" t="0" r="0" b="0"/>
                  <wp:wrapNone/>
                  <wp:docPr id="191" name="Рисунок 19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7920" behindDoc="0" locked="0" layoutInCell="1" allowOverlap="1" wp14:anchorId="651064DA" wp14:editId="40F9E818">
                  <wp:simplePos x="0" y="0"/>
                  <wp:positionH relativeFrom="column">
                    <wp:posOffset>0</wp:posOffset>
                  </wp:positionH>
                  <wp:positionV relativeFrom="paragraph">
                    <wp:posOffset>0</wp:posOffset>
                  </wp:positionV>
                  <wp:extent cx="9525" cy="9525"/>
                  <wp:effectExtent l="0" t="0" r="0" b="0"/>
                  <wp:wrapNone/>
                  <wp:docPr id="192" name="Рисунок 19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8944" behindDoc="0" locked="0" layoutInCell="1" allowOverlap="1" wp14:anchorId="4E49C5F2" wp14:editId="7F3BBDF6">
                  <wp:simplePos x="0" y="0"/>
                  <wp:positionH relativeFrom="column">
                    <wp:posOffset>0</wp:posOffset>
                  </wp:positionH>
                  <wp:positionV relativeFrom="paragraph">
                    <wp:posOffset>0</wp:posOffset>
                  </wp:positionV>
                  <wp:extent cx="9525" cy="9525"/>
                  <wp:effectExtent l="0" t="0" r="0" b="0"/>
                  <wp:wrapNone/>
                  <wp:docPr id="193" name="Рисунок 19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59968" behindDoc="0" locked="0" layoutInCell="1" allowOverlap="1" wp14:anchorId="31F37988" wp14:editId="648A3749">
                  <wp:simplePos x="0" y="0"/>
                  <wp:positionH relativeFrom="column">
                    <wp:posOffset>0</wp:posOffset>
                  </wp:positionH>
                  <wp:positionV relativeFrom="paragraph">
                    <wp:posOffset>0</wp:posOffset>
                  </wp:positionV>
                  <wp:extent cx="9525" cy="9525"/>
                  <wp:effectExtent l="0" t="0" r="0" b="0"/>
                  <wp:wrapNone/>
                  <wp:docPr id="194" name="Рисунок 19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0992" behindDoc="0" locked="0" layoutInCell="1" allowOverlap="1" wp14:anchorId="2577E667" wp14:editId="03CED311">
                  <wp:simplePos x="0" y="0"/>
                  <wp:positionH relativeFrom="column">
                    <wp:posOffset>0</wp:posOffset>
                  </wp:positionH>
                  <wp:positionV relativeFrom="paragraph">
                    <wp:posOffset>0</wp:posOffset>
                  </wp:positionV>
                  <wp:extent cx="9525" cy="9525"/>
                  <wp:effectExtent l="0" t="0" r="0" b="0"/>
                  <wp:wrapNone/>
                  <wp:docPr id="195" name="Рисунок 19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2016" behindDoc="0" locked="0" layoutInCell="1" allowOverlap="1" wp14:anchorId="3083D7E4" wp14:editId="4CFE1FD1">
                  <wp:simplePos x="0" y="0"/>
                  <wp:positionH relativeFrom="column">
                    <wp:posOffset>0</wp:posOffset>
                  </wp:positionH>
                  <wp:positionV relativeFrom="paragraph">
                    <wp:posOffset>0</wp:posOffset>
                  </wp:positionV>
                  <wp:extent cx="9525" cy="9525"/>
                  <wp:effectExtent l="0" t="0" r="0" b="0"/>
                  <wp:wrapNone/>
                  <wp:docPr id="196" name="Рисунок 19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3040" behindDoc="0" locked="0" layoutInCell="1" allowOverlap="1" wp14:anchorId="4C177489" wp14:editId="3ADE7CEB">
                  <wp:simplePos x="0" y="0"/>
                  <wp:positionH relativeFrom="column">
                    <wp:posOffset>0</wp:posOffset>
                  </wp:positionH>
                  <wp:positionV relativeFrom="paragraph">
                    <wp:posOffset>0</wp:posOffset>
                  </wp:positionV>
                  <wp:extent cx="9525" cy="9525"/>
                  <wp:effectExtent l="0" t="0" r="0" b="0"/>
                  <wp:wrapNone/>
                  <wp:docPr id="197" name="Рисунок 19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4064" behindDoc="0" locked="0" layoutInCell="1" allowOverlap="1" wp14:anchorId="046B1259" wp14:editId="1AABA50B">
                  <wp:simplePos x="0" y="0"/>
                  <wp:positionH relativeFrom="column">
                    <wp:posOffset>0</wp:posOffset>
                  </wp:positionH>
                  <wp:positionV relativeFrom="paragraph">
                    <wp:posOffset>0</wp:posOffset>
                  </wp:positionV>
                  <wp:extent cx="9525" cy="9525"/>
                  <wp:effectExtent l="0" t="0" r="0" b="0"/>
                  <wp:wrapNone/>
                  <wp:docPr id="198" name="Рисунок 19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5088" behindDoc="0" locked="0" layoutInCell="1" allowOverlap="1" wp14:anchorId="45E76020" wp14:editId="585F9041">
                  <wp:simplePos x="0" y="0"/>
                  <wp:positionH relativeFrom="column">
                    <wp:posOffset>0</wp:posOffset>
                  </wp:positionH>
                  <wp:positionV relativeFrom="paragraph">
                    <wp:posOffset>0</wp:posOffset>
                  </wp:positionV>
                  <wp:extent cx="9525" cy="9525"/>
                  <wp:effectExtent l="0" t="0" r="0" b="0"/>
                  <wp:wrapNone/>
                  <wp:docPr id="199" name="Рисунок 19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6112" behindDoc="0" locked="0" layoutInCell="1" allowOverlap="1" wp14:anchorId="652DE547" wp14:editId="2CC1C290">
                  <wp:simplePos x="0" y="0"/>
                  <wp:positionH relativeFrom="column">
                    <wp:posOffset>0</wp:posOffset>
                  </wp:positionH>
                  <wp:positionV relativeFrom="paragraph">
                    <wp:posOffset>0</wp:posOffset>
                  </wp:positionV>
                  <wp:extent cx="9525" cy="9525"/>
                  <wp:effectExtent l="0" t="0" r="0" b="0"/>
                  <wp:wrapNone/>
                  <wp:docPr id="200" name="Рисунок 20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7136" behindDoc="0" locked="0" layoutInCell="1" allowOverlap="1" wp14:anchorId="2051EC20" wp14:editId="01DC4AFD">
                  <wp:simplePos x="0" y="0"/>
                  <wp:positionH relativeFrom="column">
                    <wp:posOffset>0</wp:posOffset>
                  </wp:positionH>
                  <wp:positionV relativeFrom="paragraph">
                    <wp:posOffset>0</wp:posOffset>
                  </wp:positionV>
                  <wp:extent cx="9525" cy="9525"/>
                  <wp:effectExtent l="0" t="0" r="0" b="0"/>
                  <wp:wrapNone/>
                  <wp:docPr id="201" name="Рисунок 20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8160" behindDoc="0" locked="0" layoutInCell="1" allowOverlap="1" wp14:anchorId="7B358AB2" wp14:editId="5016D71C">
                  <wp:simplePos x="0" y="0"/>
                  <wp:positionH relativeFrom="column">
                    <wp:posOffset>0</wp:posOffset>
                  </wp:positionH>
                  <wp:positionV relativeFrom="paragraph">
                    <wp:posOffset>0</wp:posOffset>
                  </wp:positionV>
                  <wp:extent cx="9525" cy="9525"/>
                  <wp:effectExtent l="0" t="0" r="0" b="0"/>
                  <wp:wrapNone/>
                  <wp:docPr id="202" name="Рисунок 20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69184" behindDoc="0" locked="0" layoutInCell="1" allowOverlap="1" wp14:anchorId="1747351A" wp14:editId="21CCD773">
                  <wp:simplePos x="0" y="0"/>
                  <wp:positionH relativeFrom="column">
                    <wp:posOffset>0</wp:posOffset>
                  </wp:positionH>
                  <wp:positionV relativeFrom="paragraph">
                    <wp:posOffset>0</wp:posOffset>
                  </wp:positionV>
                  <wp:extent cx="9525" cy="9525"/>
                  <wp:effectExtent l="0" t="0" r="0" b="0"/>
                  <wp:wrapNone/>
                  <wp:docPr id="203" name="Рисунок 20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0208" behindDoc="0" locked="0" layoutInCell="1" allowOverlap="1" wp14:anchorId="4A7228AC" wp14:editId="188F3CC8">
                  <wp:simplePos x="0" y="0"/>
                  <wp:positionH relativeFrom="column">
                    <wp:posOffset>0</wp:posOffset>
                  </wp:positionH>
                  <wp:positionV relativeFrom="paragraph">
                    <wp:posOffset>0</wp:posOffset>
                  </wp:positionV>
                  <wp:extent cx="9525" cy="9525"/>
                  <wp:effectExtent l="0" t="0" r="0" b="0"/>
                  <wp:wrapNone/>
                  <wp:docPr id="204" name="Рисунок 20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1232" behindDoc="0" locked="0" layoutInCell="1" allowOverlap="1" wp14:anchorId="4A1B8685" wp14:editId="1D046932">
                  <wp:simplePos x="0" y="0"/>
                  <wp:positionH relativeFrom="column">
                    <wp:posOffset>0</wp:posOffset>
                  </wp:positionH>
                  <wp:positionV relativeFrom="paragraph">
                    <wp:posOffset>0</wp:posOffset>
                  </wp:positionV>
                  <wp:extent cx="9525" cy="9525"/>
                  <wp:effectExtent l="0" t="0" r="0" b="0"/>
                  <wp:wrapNone/>
                  <wp:docPr id="205" name="Рисунок 20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2256" behindDoc="0" locked="0" layoutInCell="1" allowOverlap="1" wp14:anchorId="4D446493" wp14:editId="53D34B32">
                  <wp:simplePos x="0" y="0"/>
                  <wp:positionH relativeFrom="column">
                    <wp:posOffset>0</wp:posOffset>
                  </wp:positionH>
                  <wp:positionV relativeFrom="paragraph">
                    <wp:posOffset>0</wp:posOffset>
                  </wp:positionV>
                  <wp:extent cx="9525" cy="9525"/>
                  <wp:effectExtent l="0" t="0" r="0" b="0"/>
                  <wp:wrapNone/>
                  <wp:docPr id="206" name="Рисунок 20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3280" behindDoc="0" locked="0" layoutInCell="1" allowOverlap="1" wp14:anchorId="6BF8974D" wp14:editId="3AD15285">
                  <wp:simplePos x="0" y="0"/>
                  <wp:positionH relativeFrom="column">
                    <wp:posOffset>0</wp:posOffset>
                  </wp:positionH>
                  <wp:positionV relativeFrom="paragraph">
                    <wp:posOffset>0</wp:posOffset>
                  </wp:positionV>
                  <wp:extent cx="9525" cy="9525"/>
                  <wp:effectExtent l="0" t="0" r="0" b="0"/>
                  <wp:wrapNone/>
                  <wp:docPr id="207" name="Рисунок 20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4304" behindDoc="0" locked="0" layoutInCell="1" allowOverlap="1" wp14:anchorId="0B578160" wp14:editId="370AF72C">
                  <wp:simplePos x="0" y="0"/>
                  <wp:positionH relativeFrom="column">
                    <wp:posOffset>0</wp:posOffset>
                  </wp:positionH>
                  <wp:positionV relativeFrom="paragraph">
                    <wp:posOffset>0</wp:posOffset>
                  </wp:positionV>
                  <wp:extent cx="9525" cy="9525"/>
                  <wp:effectExtent l="0" t="0" r="0" b="0"/>
                  <wp:wrapNone/>
                  <wp:docPr id="208" name="Рисунок 20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5328" behindDoc="0" locked="0" layoutInCell="1" allowOverlap="1" wp14:anchorId="3AB92EC6" wp14:editId="6D4428F6">
                  <wp:simplePos x="0" y="0"/>
                  <wp:positionH relativeFrom="column">
                    <wp:posOffset>0</wp:posOffset>
                  </wp:positionH>
                  <wp:positionV relativeFrom="paragraph">
                    <wp:posOffset>0</wp:posOffset>
                  </wp:positionV>
                  <wp:extent cx="9525" cy="9525"/>
                  <wp:effectExtent l="0" t="0" r="0" b="0"/>
                  <wp:wrapNone/>
                  <wp:docPr id="209" name="Рисунок 20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6352" behindDoc="0" locked="0" layoutInCell="1" allowOverlap="1" wp14:anchorId="6AE446B2" wp14:editId="52791911">
                  <wp:simplePos x="0" y="0"/>
                  <wp:positionH relativeFrom="column">
                    <wp:posOffset>0</wp:posOffset>
                  </wp:positionH>
                  <wp:positionV relativeFrom="paragraph">
                    <wp:posOffset>0</wp:posOffset>
                  </wp:positionV>
                  <wp:extent cx="9525" cy="9525"/>
                  <wp:effectExtent l="0" t="0" r="0" b="0"/>
                  <wp:wrapNone/>
                  <wp:docPr id="210" name="Рисунок 21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7376" behindDoc="0" locked="0" layoutInCell="1" allowOverlap="1" wp14:anchorId="0AC38B81" wp14:editId="0ACB7DAD">
                  <wp:simplePos x="0" y="0"/>
                  <wp:positionH relativeFrom="column">
                    <wp:posOffset>0</wp:posOffset>
                  </wp:positionH>
                  <wp:positionV relativeFrom="paragraph">
                    <wp:posOffset>0</wp:posOffset>
                  </wp:positionV>
                  <wp:extent cx="9525" cy="9525"/>
                  <wp:effectExtent l="0" t="0" r="0" b="0"/>
                  <wp:wrapNone/>
                  <wp:docPr id="211" name="Рисунок 21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8400" behindDoc="0" locked="0" layoutInCell="1" allowOverlap="1" wp14:anchorId="3BA116F6" wp14:editId="2DFAAF4A">
                  <wp:simplePos x="0" y="0"/>
                  <wp:positionH relativeFrom="column">
                    <wp:posOffset>0</wp:posOffset>
                  </wp:positionH>
                  <wp:positionV relativeFrom="paragraph">
                    <wp:posOffset>0</wp:posOffset>
                  </wp:positionV>
                  <wp:extent cx="9525" cy="9525"/>
                  <wp:effectExtent l="0" t="0" r="0" b="0"/>
                  <wp:wrapNone/>
                  <wp:docPr id="212" name="Рисунок 21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79424" behindDoc="0" locked="0" layoutInCell="1" allowOverlap="1" wp14:anchorId="05236E25" wp14:editId="3B454720">
                  <wp:simplePos x="0" y="0"/>
                  <wp:positionH relativeFrom="column">
                    <wp:posOffset>0</wp:posOffset>
                  </wp:positionH>
                  <wp:positionV relativeFrom="paragraph">
                    <wp:posOffset>0</wp:posOffset>
                  </wp:positionV>
                  <wp:extent cx="9525" cy="9525"/>
                  <wp:effectExtent l="0" t="0" r="0" b="0"/>
                  <wp:wrapNone/>
                  <wp:docPr id="213" name="Рисунок 21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0448" behindDoc="0" locked="0" layoutInCell="1" allowOverlap="1" wp14:anchorId="6BC66D9D" wp14:editId="36681BD1">
                  <wp:simplePos x="0" y="0"/>
                  <wp:positionH relativeFrom="column">
                    <wp:posOffset>0</wp:posOffset>
                  </wp:positionH>
                  <wp:positionV relativeFrom="paragraph">
                    <wp:posOffset>0</wp:posOffset>
                  </wp:positionV>
                  <wp:extent cx="9525" cy="9525"/>
                  <wp:effectExtent l="0" t="0" r="0" b="0"/>
                  <wp:wrapNone/>
                  <wp:docPr id="214" name="Рисунок 21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1472" behindDoc="0" locked="0" layoutInCell="1" allowOverlap="1" wp14:anchorId="52FFFD76" wp14:editId="41AB7E38">
                  <wp:simplePos x="0" y="0"/>
                  <wp:positionH relativeFrom="column">
                    <wp:posOffset>0</wp:posOffset>
                  </wp:positionH>
                  <wp:positionV relativeFrom="paragraph">
                    <wp:posOffset>0</wp:posOffset>
                  </wp:positionV>
                  <wp:extent cx="9525" cy="9525"/>
                  <wp:effectExtent l="0" t="0" r="0" b="0"/>
                  <wp:wrapNone/>
                  <wp:docPr id="215" name="Рисунок 21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2496" behindDoc="0" locked="0" layoutInCell="1" allowOverlap="1" wp14:anchorId="6B1608D3" wp14:editId="475D88BA">
                  <wp:simplePos x="0" y="0"/>
                  <wp:positionH relativeFrom="column">
                    <wp:posOffset>0</wp:posOffset>
                  </wp:positionH>
                  <wp:positionV relativeFrom="paragraph">
                    <wp:posOffset>0</wp:posOffset>
                  </wp:positionV>
                  <wp:extent cx="9525" cy="9525"/>
                  <wp:effectExtent l="0" t="0" r="0" b="0"/>
                  <wp:wrapNone/>
                  <wp:docPr id="216" name="Рисунок 21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3520" behindDoc="0" locked="0" layoutInCell="1" allowOverlap="1" wp14:anchorId="6A532DFF" wp14:editId="14187518">
                  <wp:simplePos x="0" y="0"/>
                  <wp:positionH relativeFrom="column">
                    <wp:posOffset>0</wp:posOffset>
                  </wp:positionH>
                  <wp:positionV relativeFrom="paragraph">
                    <wp:posOffset>0</wp:posOffset>
                  </wp:positionV>
                  <wp:extent cx="9525" cy="9525"/>
                  <wp:effectExtent l="0" t="0" r="0" b="0"/>
                  <wp:wrapNone/>
                  <wp:docPr id="217" name="Рисунок 21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4544" behindDoc="0" locked="0" layoutInCell="1" allowOverlap="1" wp14:anchorId="0950CAF3" wp14:editId="7B868CB6">
                  <wp:simplePos x="0" y="0"/>
                  <wp:positionH relativeFrom="column">
                    <wp:posOffset>0</wp:posOffset>
                  </wp:positionH>
                  <wp:positionV relativeFrom="paragraph">
                    <wp:posOffset>0</wp:posOffset>
                  </wp:positionV>
                  <wp:extent cx="9525" cy="9525"/>
                  <wp:effectExtent l="0" t="0" r="0" b="0"/>
                  <wp:wrapNone/>
                  <wp:docPr id="218" name="Рисунок 21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5568" behindDoc="0" locked="0" layoutInCell="1" allowOverlap="1" wp14:anchorId="73D12A69" wp14:editId="3A54E792">
                  <wp:simplePos x="0" y="0"/>
                  <wp:positionH relativeFrom="column">
                    <wp:posOffset>0</wp:posOffset>
                  </wp:positionH>
                  <wp:positionV relativeFrom="paragraph">
                    <wp:posOffset>0</wp:posOffset>
                  </wp:positionV>
                  <wp:extent cx="9525" cy="9525"/>
                  <wp:effectExtent l="0" t="0" r="0" b="0"/>
                  <wp:wrapNone/>
                  <wp:docPr id="219" name="Рисунок 21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6592" behindDoc="0" locked="0" layoutInCell="1" allowOverlap="1" wp14:anchorId="66449564" wp14:editId="702416DC">
                  <wp:simplePos x="0" y="0"/>
                  <wp:positionH relativeFrom="column">
                    <wp:posOffset>0</wp:posOffset>
                  </wp:positionH>
                  <wp:positionV relativeFrom="paragraph">
                    <wp:posOffset>0</wp:posOffset>
                  </wp:positionV>
                  <wp:extent cx="9525" cy="9525"/>
                  <wp:effectExtent l="0" t="0" r="0" b="0"/>
                  <wp:wrapNone/>
                  <wp:docPr id="220" name="Рисунок 22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7616" behindDoc="0" locked="0" layoutInCell="1" allowOverlap="1" wp14:anchorId="338DE797" wp14:editId="65FA5476">
                  <wp:simplePos x="0" y="0"/>
                  <wp:positionH relativeFrom="column">
                    <wp:posOffset>0</wp:posOffset>
                  </wp:positionH>
                  <wp:positionV relativeFrom="paragraph">
                    <wp:posOffset>0</wp:posOffset>
                  </wp:positionV>
                  <wp:extent cx="9525" cy="9525"/>
                  <wp:effectExtent l="0" t="0" r="0" b="0"/>
                  <wp:wrapNone/>
                  <wp:docPr id="221" name="Рисунок 22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8640" behindDoc="0" locked="0" layoutInCell="1" allowOverlap="1" wp14:anchorId="4F870D15" wp14:editId="0B0DACC8">
                  <wp:simplePos x="0" y="0"/>
                  <wp:positionH relativeFrom="column">
                    <wp:posOffset>0</wp:posOffset>
                  </wp:positionH>
                  <wp:positionV relativeFrom="paragraph">
                    <wp:posOffset>0</wp:posOffset>
                  </wp:positionV>
                  <wp:extent cx="9525" cy="9525"/>
                  <wp:effectExtent l="0" t="0" r="0" b="0"/>
                  <wp:wrapNone/>
                  <wp:docPr id="222" name="Рисунок 22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89664" behindDoc="0" locked="0" layoutInCell="1" allowOverlap="1" wp14:anchorId="26AA3971" wp14:editId="6B6A7426">
                  <wp:simplePos x="0" y="0"/>
                  <wp:positionH relativeFrom="column">
                    <wp:posOffset>0</wp:posOffset>
                  </wp:positionH>
                  <wp:positionV relativeFrom="paragraph">
                    <wp:posOffset>0</wp:posOffset>
                  </wp:positionV>
                  <wp:extent cx="9525" cy="9525"/>
                  <wp:effectExtent l="0" t="0" r="0" b="0"/>
                  <wp:wrapNone/>
                  <wp:docPr id="223" name="Рисунок 22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0688" behindDoc="0" locked="0" layoutInCell="1" allowOverlap="1" wp14:anchorId="6DF6B64F" wp14:editId="2CBCF31B">
                  <wp:simplePos x="0" y="0"/>
                  <wp:positionH relativeFrom="column">
                    <wp:posOffset>0</wp:posOffset>
                  </wp:positionH>
                  <wp:positionV relativeFrom="paragraph">
                    <wp:posOffset>0</wp:posOffset>
                  </wp:positionV>
                  <wp:extent cx="9525" cy="9525"/>
                  <wp:effectExtent l="0" t="0" r="0" b="0"/>
                  <wp:wrapNone/>
                  <wp:docPr id="224" name="Рисунок 22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1712" behindDoc="0" locked="0" layoutInCell="1" allowOverlap="1" wp14:anchorId="67C716C4" wp14:editId="5BC153BD">
                  <wp:simplePos x="0" y="0"/>
                  <wp:positionH relativeFrom="column">
                    <wp:posOffset>0</wp:posOffset>
                  </wp:positionH>
                  <wp:positionV relativeFrom="paragraph">
                    <wp:posOffset>0</wp:posOffset>
                  </wp:positionV>
                  <wp:extent cx="9525" cy="9525"/>
                  <wp:effectExtent l="0" t="0" r="0" b="0"/>
                  <wp:wrapNone/>
                  <wp:docPr id="225" name="Рисунок 22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2736" behindDoc="0" locked="0" layoutInCell="1" allowOverlap="1" wp14:anchorId="22B66123" wp14:editId="49B94FA2">
                  <wp:simplePos x="0" y="0"/>
                  <wp:positionH relativeFrom="column">
                    <wp:posOffset>0</wp:posOffset>
                  </wp:positionH>
                  <wp:positionV relativeFrom="paragraph">
                    <wp:posOffset>0</wp:posOffset>
                  </wp:positionV>
                  <wp:extent cx="9525" cy="9525"/>
                  <wp:effectExtent l="0" t="0" r="0" b="0"/>
                  <wp:wrapNone/>
                  <wp:docPr id="226" name="Рисунок 22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3760" behindDoc="0" locked="0" layoutInCell="1" allowOverlap="1" wp14:anchorId="6530E479" wp14:editId="1FB9E202">
                  <wp:simplePos x="0" y="0"/>
                  <wp:positionH relativeFrom="column">
                    <wp:posOffset>0</wp:posOffset>
                  </wp:positionH>
                  <wp:positionV relativeFrom="paragraph">
                    <wp:posOffset>0</wp:posOffset>
                  </wp:positionV>
                  <wp:extent cx="9525" cy="9525"/>
                  <wp:effectExtent l="0" t="0" r="0" b="0"/>
                  <wp:wrapNone/>
                  <wp:docPr id="227" name="Рисунок 22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4784" behindDoc="0" locked="0" layoutInCell="1" allowOverlap="1" wp14:anchorId="3920175B" wp14:editId="1F2CD37B">
                  <wp:simplePos x="0" y="0"/>
                  <wp:positionH relativeFrom="column">
                    <wp:posOffset>0</wp:posOffset>
                  </wp:positionH>
                  <wp:positionV relativeFrom="paragraph">
                    <wp:posOffset>0</wp:posOffset>
                  </wp:positionV>
                  <wp:extent cx="9525" cy="9525"/>
                  <wp:effectExtent l="0" t="0" r="0" b="0"/>
                  <wp:wrapNone/>
                  <wp:docPr id="228" name="Рисунок 22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5808" behindDoc="0" locked="0" layoutInCell="1" allowOverlap="1" wp14:anchorId="15B9CBDC" wp14:editId="13CE76EA">
                  <wp:simplePos x="0" y="0"/>
                  <wp:positionH relativeFrom="column">
                    <wp:posOffset>0</wp:posOffset>
                  </wp:positionH>
                  <wp:positionV relativeFrom="paragraph">
                    <wp:posOffset>0</wp:posOffset>
                  </wp:positionV>
                  <wp:extent cx="9525" cy="9525"/>
                  <wp:effectExtent l="0" t="0" r="0" b="0"/>
                  <wp:wrapNone/>
                  <wp:docPr id="229" name="Рисунок 22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6832" behindDoc="0" locked="0" layoutInCell="1" allowOverlap="1" wp14:anchorId="72B4A720" wp14:editId="177C78B4">
                  <wp:simplePos x="0" y="0"/>
                  <wp:positionH relativeFrom="column">
                    <wp:posOffset>0</wp:posOffset>
                  </wp:positionH>
                  <wp:positionV relativeFrom="paragraph">
                    <wp:posOffset>0</wp:posOffset>
                  </wp:positionV>
                  <wp:extent cx="9525" cy="9525"/>
                  <wp:effectExtent l="0" t="0" r="0" b="0"/>
                  <wp:wrapNone/>
                  <wp:docPr id="230" name="Рисунок 23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7856" behindDoc="0" locked="0" layoutInCell="1" allowOverlap="1" wp14:anchorId="1D2F5175" wp14:editId="3B54B498">
                  <wp:simplePos x="0" y="0"/>
                  <wp:positionH relativeFrom="column">
                    <wp:posOffset>0</wp:posOffset>
                  </wp:positionH>
                  <wp:positionV relativeFrom="paragraph">
                    <wp:posOffset>0</wp:posOffset>
                  </wp:positionV>
                  <wp:extent cx="9525" cy="9525"/>
                  <wp:effectExtent l="0" t="0" r="0" b="0"/>
                  <wp:wrapNone/>
                  <wp:docPr id="231" name="Рисунок 23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8880" behindDoc="0" locked="0" layoutInCell="1" allowOverlap="1" wp14:anchorId="3BA102CF" wp14:editId="2AF5A601">
                  <wp:simplePos x="0" y="0"/>
                  <wp:positionH relativeFrom="column">
                    <wp:posOffset>0</wp:posOffset>
                  </wp:positionH>
                  <wp:positionV relativeFrom="paragraph">
                    <wp:posOffset>0</wp:posOffset>
                  </wp:positionV>
                  <wp:extent cx="9525" cy="9525"/>
                  <wp:effectExtent l="0" t="0" r="0" b="0"/>
                  <wp:wrapNone/>
                  <wp:docPr id="232" name="Рисунок 23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899904" behindDoc="0" locked="0" layoutInCell="1" allowOverlap="1" wp14:anchorId="2CEE2FEF" wp14:editId="48B1A6CF">
                  <wp:simplePos x="0" y="0"/>
                  <wp:positionH relativeFrom="column">
                    <wp:posOffset>0</wp:posOffset>
                  </wp:positionH>
                  <wp:positionV relativeFrom="paragraph">
                    <wp:posOffset>0</wp:posOffset>
                  </wp:positionV>
                  <wp:extent cx="9525" cy="9525"/>
                  <wp:effectExtent l="0" t="0" r="0" b="0"/>
                  <wp:wrapNone/>
                  <wp:docPr id="233" name="Рисунок 23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0928" behindDoc="0" locked="0" layoutInCell="1" allowOverlap="1" wp14:anchorId="62593BDF" wp14:editId="145AD0B3">
                  <wp:simplePos x="0" y="0"/>
                  <wp:positionH relativeFrom="column">
                    <wp:posOffset>0</wp:posOffset>
                  </wp:positionH>
                  <wp:positionV relativeFrom="paragraph">
                    <wp:posOffset>0</wp:posOffset>
                  </wp:positionV>
                  <wp:extent cx="9525" cy="9525"/>
                  <wp:effectExtent l="0" t="0" r="0" b="0"/>
                  <wp:wrapNone/>
                  <wp:docPr id="234" name="Рисунок 23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1952" behindDoc="0" locked="0" layoutInCell="1" allowOverlap="1" wp14:anchorId="7B053213" wp14:editId="115EF4F2">
                  <wp:simplePos x="0" y="0"/>
                  <wp:positionH relativeFrom="column">
                    <wp:posOffset>0</wp:posOffset>
                  </wp:positionH>
                  <wp:positionV relativeFrom="paragraph">
                    <wp:posOffset>0</wp:posOffset>
                  </wp:positionV>
                  <wp:extent cx="9525" cy="9525"/>
                  <wp:effectExtent l="0" t="0" r="0" b="0"/>
                  <wp:wrapNone/>
                  <wp:docPr id="235" name="Рисунок 23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2976" behindDoc="0" locked="0" layoutInCell="1" allowOverlap="1" wp14:anchorId="02E7AD14" wp14:editId="0CE77E7C">
                  <wp:simplePos x="0" y="0"/>
                  <wp:positionH relativeFrom="column">
                    <wp:posOffset>0</wp:posOffset>
                  </wp:positionH>
                  <wp:positionV relativeFrom="paragraph">
                    <wp:posOffset>0</wp:posOffset>
                  </wp:positionV>
                  <wp:extent cx="9525" cy="9525"/>
                  <wp:effectExtent l="0" t="0" r="0" b="0"/>
                  <wp:wrapNone/>
                  <wp:docPr id="236" name="Рисунок 23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4000" behindDoc="0" locked="0" layoutInCell="1" allowOverlap="1" wp14:anchorId="27EC0097" wp14:editId="23DF6B67">
                  <wp:simplePos x="0" y="0"/>
                  <wp:positionH relativeFrom="column">
                    <wp:posOffset>0</wp:posOffset>
                  </wp:positionH>
                  <wp:positionV relativeFrom="paragraph">
                    <wp:posOffset>0</wp:posOffset>
                  </wp:positionV>
                  <wp:extent cx="9525" cy="9525"/>
                  <wp:effectExtent l="0" t="0" r="0" b="0"/>
                  <wp:wrapNone/>
                  <wp:docPr id="237" name="Рисунок 23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5024" behindDoc="0" locked="0" layoutInCell="1" allowOverlap="1" wp14:anchorId="4D280EBE" wp14:editId="14CA79B0">
                  <wp:simplePos x="0" y="0"/>
                  <wp:positionH relativeFrom="column">
                    <wp:posOffset>0</wp:posOffset>
                  </wp:positionH>
                  <wp:positionV relativeFrom="paragraph">
                    <wp:posOffset>0</wp:posOffset>
                  </wp:positionV>
                  <wp:extent cx="9525" cy="9525"/>
                  <wp:effectExtent l="0" t="0" r="0" b="0"/>
                  <wp:wrapNone/>
                  <wp:docPr id="238" name="Рисунок 23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6048" behindDoc="0" locked="0" layoutInCell="1" allowOverlap="1" wp14:anchorId="36AB0AE3" wp14:editId="5ACD77E9">
                  <wp:simplePos x="0" y="0"/>
                  <wp:positionH relativeFrom="column">
                    <wp:posOffset>0</wp:posOffset>
                  </wp:positionH>
                  <wp:positionV relativeFrom="paragraph">
                    <wp:posOffset>0</wp:posOffset>
                  </wp:positionV>
                  <wp:extent cx="9525" cy="9525"/>
                  <wp:effectExtent l="0" t="0" r="0" b="0"/>
                  <wp:wrapNone/>
                  <wp:docPr id="239" name="Рисунок 23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7072" behindDoc="0" locked="0" layoutInCell="1" allowOverlap="1" wp14:anchorId="177E107F" wp14:editId="5A4B8C5C">
                  <wp:simplePos x="0" y="0"/>
                  <wp:positionH relativeFrom="column">
                    <wp:posOffset>0</wp:posOffset>
                  </wp:positionH>
                  <wp:positionV relativeFrom="paragraph">
                    <wp:posOffset>0</wp:posOffset>
                  </wp:positionV>
                  <wp:extent cx="9525" cy="9525"/>
                  <wp:effectExtent l="0" t="0" r="0" b="0"/>
                  <wp:wrapNone/>
                  <wp:docPr id="240" name="Рисунок 24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8096" behindDoc="0" locked="0" layoutInCell="1" allowOverlap="1" wp14:anchorId="1F54966B" wp14:editId="0B1B370E">
                  <wp:simplePos x="0" y="0"/>
                  <wp:positionH relativeFrom="column">
                    <wp:posOffset>0</wp:posOffset>
                  </wp:positionH>
                  <wp:positionV relativeFrom="paragraph">
                    <wp:posOffset>0</wp:posOffset>
                  </wp:positionV>
                  <wp:extent cx="9525" cy="9525"/>
                  <wp:effectExtent l="0" t="0" r="0" b="0"/>
                  <wp:wrapNone/>
                  <wp:docPr id="241" name="Рисунок 24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09120" behindDoc="0" locked="0" layoutInCell="1" allowOverlap="1" wp14:anchorId="2E1BBFB2" wp14:editId="7995DE8F">
                  <wp:simplePos x="0" y="0"/>
                  <wp:positionH relativeFrom="column">
                    <wp:posOffset>0</wp:posOffset>
                  </wp:positionH>
                  <wp:positionV relativeFrom="paragraph">
                    <wp:posOffset>0</wp:posOffset>
                  </wp:positionV>
                  <wp:extent cx="9525" cy="9525"/>
                  <wp:effectExtent l="0" t="0" r="0" b="0"/>
                  <wp:wrapNone/>
                  <wp:docPr id="242" name="Рисунок 24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0144" behindDoc="0" locked="0" layoutInCell="1" allowOverlap="1" wp14:anchorId="05881E6C" wp14:editId="5203BC1F">
                  <wp:simplePos x="0" y="0"/>
                  <wp:positionH relativeFrom="column">
                    <wp:posOffset>0</wp:posOffset>
                  </wp:positionH>
                  <wp:positionV relativeFrom="paragraph">
                    <wp:posOffset>0</wp:posOffset>
                  </wp:positionV>
                  <wp:extent cx="9525" cy="9525"/>
                  <wp:effectExtent l="0" t="0" r="0" b="0"/>
                  <wp:wrapNone/>
                  <wp:docPr id="243" name="Рисунок 24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1168" behindDoc="0" locked="0" layoutInCell="1" allowOverlap="1" wp14:anchorId="7454D583" wp14:editId="75900423">
                  <wp:simplePos x="0" y="0"/>
                  <wp:positionH relativeFrom="column">
                    <wp:posOffset>0</wp:posOffset>
                  </wp:positionH>
                  <wp:positionV relativeFrom="paragraph">
                    <wp:posOffset>0</wp:posOffset>
                  </wp:positionV>
                  <wp:extent cx="9525" cy="9525"/>
                  <wp:effectExtent l="0" t="0" r="0" b="0"/>
                  <wp:wrapNone/>
                  <wp:docPr id="244" name="Рисунок 24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2192" behindDoc="0" locked="0" layoutInCell="1" allowOverlap="1" wp14:anchorId="30FBB52B" wp14:editId="4361EF3D">
                  <wp:simplePos x="0" y="0"/>
                  <wp:positionH relativeFrom="column">
                    <wp:posOffset>0</wp:posOffset>
                  </wp:positionH>
                  <wp:positionV relativeFrom="paragraph">
                    <wp:posOffset>0</wp:posOffset>
                  </wp:positionV>
                  <wp:extent cx="9525" cy="9525"/>
                  <wp:effectExtent l="0" t="0" r="0" b="0"/>
                  <wp:wrapNone/>
                  <wp:docPr id="245" name="Рисунок 24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3216" behindDoc="0" locked="0" layoutInCell="1" allowOverlap="1" wp14:anchorId="1F23CEFA" wp14:editId="3BC8222A">
                  <wp:simplePos x="0" y="0"/>
                  <wp:positionH relativeFrom="column">
                    <wp:posOffset>0</wp:posOffset>
                  </wp:positionH>
                  <wp:positionV relativeFrom="paragraph">
                    <wp:posOffset>0</wp:posOffset>
                  </wp:positionV>
                  <wp:extent cx="9525" cy="9525"/>
                  <wp:effectExtent l="0" t="0" r="0" b="0"/>
                  <wp:wrapNone/>
                  <wp:docPr id="246" name="Рисунок 24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4240" behindDoc="0" locked="0" layoutInCell="1" allowOverlap="1" wp14:anchorId="07D37AD4" wp14:editId="571BDB20">
                  <wp:simplePos x="0" y="0"/>
                  <wp:positionH relativeFrom="column">
                    <wp:posOffset>0</wp:posOffset>
                  </wp:positionH>
                  <wp:positionV relativeFrom="paragraph">
                    <wp:posOffset>0</wp:posOffset>
                  </wp:positionV>
                  <wp:extent cx="9525" cy="9525"/>
                  <wp:effectExtent l="0" t="0" r="0" b="0"/>
                  <wp:wrapNone/>
                  <wp:docPr id="247" name="Рисунок 24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5264" behindDoc="0" locked="0" layoutInCell="1" allowOverlap="1" wp14:anchorId="62B238BC" wp14:editId="6A376387">
                  <wp:simplePos x="0" y="0"/>
                  <wp:positionH relativeFrom="column">
                    <wp:posOffset>0</wp:posOffset>
                  </wp:positionH>
                  <wp:positionV relativeFrom="paragraph">
                    <wp:posOffset>0</wp:posOffset>
                  </wp:positionV>
                  <wp:extent cx="9525" cy="9525"/>
                  <wp:effectExtent l="0" t="0" r="0" b="0"/>
                  <wp:wrapNone/>
                  <wp:docPr id="248" name="Рисунок 24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6288" behindDoc="0" locked="0" layoutInCell="1" allowOverlap="1" wp14:anchorId="69F22D13" wp14:editId="0AB8157C">
                  <wp:simplePos x="0" y="0"/>
                  <wp:positionH relativeFrom="column">
                    <wp:posOffset>0</wp:posOffset>
                  </wp:positionH>
                  <wp:positionV relativeFrom="paragraph">
                    <wp:posOffset>0</wp:posOffset>
                  </wp:positionV>
                  <wp:extent cx="9525" cy="9525"/>
                  <wp:effectExtent l="0" t="0" r="0" b="0"/>
                  <wp:wrapNone/>
                  <wp:docPr id="249" name="Рисунок 24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7312" behindDoc="0" locked="0" layoutInCell="1" allowOverlap="1" wp14:anchorId="531CF8E2" wp14:editId="1984D0D8">
                  <wp:simplePos x="0" y="0"/>
                  <wp:positionH relativeFrom="column">
                    <wp:posOffset>0</wp:posOffset>
                  </wp:positionH>
                  <wp:positionV relativeFrom="paragraph">
                    <wp:posOffset>0</wp:posOffset>
                  </wp:positionV>
                  <wp:extent cx="9525" cy="9525"/>
                  <wp:effectExtent l="0" t="0" r="0" b="0"/>
                  <wp:wrapNone/>
                  <wp:docPr id="250" name="Рисунок 25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8336" behindDoc="0" locked="0" layoutInCell="1" allowOverlap="1" wp14:anchorId="174CA0AC" wp14:editId="71BCB4C8">
                  <wp:simplePos x="0" y="0"/>
                  <wp:positionH relativeFrom="column">
                    <wp:posOffset>0</wp:posOffset>
                  </wp:positionH>
                  <wp:positionV relativeFrom="paragraph">
                    <wp:posOffset>0</wp:posOffset>
                  </wp:positionV>
                  <wp:extent cx="9525" cy="9525"/>
                  <wp:effectExtent l="0" t="0" r="0" b="0"/>
                  <wp:wrapNone/>
                  <wp:docPr id="251" name="Рисунок 25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19360" behindDoc="0" locked="0" layoutInCell="1" allowOverlap="1" wp14:anchorId="6F7055BD" wp14:editId="439621E1">
                  <wp:simplePos x="0" y="0"/>
                  <wp:positionH relativeFrom="column">
                    <wp:posOffset>0</wp:posOffset>
                  </wp:positionH>
                  <wp:positionV relativeFrom="paragraph">
                    <wp:posOffset>0</wp:posOffset>
                  </wp:positionV>
                  <wp:extent cx="9525" cy="9525"/>
                  <wp:effectExtent l="0" t="0" r="0" b="0"/>
                  <wp:wrapNone/>
                  <wp:docPr id="252" name="Рисунок 25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0384" behindDoc="0" locked="0" layoutInCell="1" allowOverlap="1" wp14:anchorId="719E9611" wp14:editId="6BF00881">
                  <wp:simplePos x="0" y="0"/>
                  <wp:positionH relativeFrom="column">
                    <wp:posOffset>0</wp:posOffset>
                  </wp:positionH>
                  <wp:positionV relativeFrom="paragraph">
                    <wp:posOffset>0</wp:posOffset>
                  </wp:positionV>
                  <wp:extent cx="9525" cy="9525"/>
                  <wp:effectExtent l="0" t="0" r="0" b="0"/>
                  <wp:wrapNone/>
                  <wp:docPr id="253" name="Рисунок 25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1408" behindDoc="0" locked="0" layoutInCell="1" allowOverlap="1" wp14:anchorId="7283204A" wp14:editId="2B7AB896">
                  <wp:simplePos x="0" y="0"/>
                  <wp:positionH relativeFrom="column">
                    <wp:posOffset>0</wp:posOffset>
                  </wp:positionH>
                  <wp:positionV relativeFrom="paragraph">
                    <wp:posOffset>0</wp:posOffset>
                  </wp:positionV>
                  <wp:extent cx="9525" cy="9525"/>
                  <wp:effectExtent l="0" t="0" r="0" b="0"/>
                  <wp:wrapNone/>
                  <wp:docPr id="254" name="Рисунок 25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2432" behindDoc="0" locked="0" layoutInCell="1" allowOverlap="1" wp14:anchorId="1E081628" wp14:editId="3746B0D5">
                  <wp:simplePos x="0" y="0"/>
                  <wp:positionH relativeFrom="column">
                    <wp:posOffset>0</wp:posOffset>
                  </wp:positionH>
                  <wp:positionV relativeFrom="paragraph">
                    <wp:posOffset>0</wp:posOffset>
                  </wp:positionV>
                  <wp:extent cx="9525" cy="9525"/>
                  <wp:effectExtent l="0" t="0" r="0" b="0"/>
                  <wp:wrapNone/>
                  <wp:docPr id="255" name="Рисунок 25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3456" behindDoc="0" locked="0" layoutInCell="1" allowOverlap="1" wp14:anchorId="2DFAACFA" wp14:editId="04CAC53F">
                  <wp:simplePos x="0" y="0"/>
                  <wp:positionH relativeFrom="column">
                    <wp:posOffset>0</wp:posOffset>
                  </wp:positionH>
                  <wp:positionV relativeFrom="paragraph">
                    <wp:posOffset>0</wp:posOffset>
                  </wp:positionV>
                  <wp:extent cx="9525" cy="9525"/>
                  <wp:effectExtent l="0" t="0" r="0" b="0"/>
                  <wp:wrapNone/>
                  <wp:docPr id="256" name="Рисунок 25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4480" behindDoc="0" locked="0" layoutInCell="1" allowOverlap="1" wp14:anchorId="71FDADDE" wp14:editId="2C040F64">
                  <wp:simplePos x="0" y="0"/>
                  <wp:positionH relativeFrom="column">
                    <wp:posOffset>0</wp:posOffset>
                  </wp:positionH>
                  <wp:positionV relativeFrom="paragraph">
                    <wp:posOffset>0</wp:posOffset>
                  </wp:positionV>
                  <wp:extent cx="9525" cy="9525"/>
                  <wp:effectExtent l="0" t="0" r="0" b="0"/>
                  <wp:wrapNone/>
                  <wp:docPr id="257" name="Рисунок 25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5504" behindDoc="0" locked="0" layoutInCell="1" allowOverlap="1" wp14:anchorId="32CF3EFA" wp14:editId="53AFD9E1">
                  <wp:simplePos x="0" y="0"/>
                  <wp:positionH relativeFrom="column">
                    <wp:posOffset>0</wp:posOffset>
                  </wp:positionH>
                  <wp:positionV relativeFrom="paragraph">
                    <wp:posOffset>0</wp:posOffset>
                  </wp:positionV>
                  <wp:extent cx="9525" cy="9525"/>
                  <wp:effectExtent l="0" t="0" r="0" b="0"/>
                  <wp:wrapNone/>
                  <wp:docPr id="258" name="Рисунок 25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6528" behindDoc="0" locked="0" layoutInCell="1" allowOverlap="1" wp14:anchorId="1C467D82" wp14:editId="5749A5DD">
                  <wp:simplePos x="0" y="0"/>
                  <wp:positionH relativeFrom="column">
                    <wp:posOffset>0</wp:posOffset>
                  </wp:positionH>
                  <wp:positionV relativeFrom="paragraph">
                    <wp:posOffset>0</wp:posOffset>
                  </wp:positionV>
                  <wp:extent cx="9525" cy="9525"/>
                  <wp:effectExtent l="0" t="0" r="0" b="0"/>
                  <wp:wrapNone/>
                  <wp:docPr id="259" name="Рисунок 25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7552" behindDoc="0" locked="0" layoutInCell="1" allowOverlap="1" wp14:anchorId="3F6CED9F" wp14:editId="50E4BA89">
                  <wp:simplePos x="0" y="0"/>
                  <wp:positionH relativeFrom="column">
                    <wp:posOffset>0</wp:posOffset>
                  </wp:positionH>
                  <wp:positionV relativeFrom="paragraph">
                    <wp:posOffset>0</wp:posOffset>
                  </wp:positionV>
                  <wp:extent cx="9525" cy="9525"/>
                  <wp:effectExtent l="0" t="0" r="0" b="0"/>
                  <wp:wrapNone/>
                  <wp:docPr id="260" name="Рисунок 26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8576" behindDoc="0" locked="0" layoutInCell="1" allowOverlap="1" wp14:anchorId="71D50870" wp14:editId="14B19565">
                  <wp:simplePos x="0" y="0"/>
                  <wp:positionH relativeFrom="column">
                    <wp:posOffset>0</wp:posOffset>
                  </wp:positionH>
                  <wp:positionV relativeFrom="paragraph">
                    <wp:posOffset>0</wp:posOffset>
                  </wp:positionV>
                  <wp:extent cx="9525" cy="9525"/>
                  <wp:effectExtent l="0" t="0" r="0" b="0"/>
                  <wp:wrapNone/>
                  <wp:docPr id="261" name="Рисунок 26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29600" behindDoc="0" locked="0" layoutInCell="1" allowOverlap="1" wp14:anchorId="7BBCFBF6" wp14:editId="1C1AF605">
                  <wp:simplePos x="0" y="0"/>
                  <wp:positionH relativeFrom="column">
                    <wp:posOffset>0</wp:posOffset>
                  </wp:positionH>
                  <wp:positionV relativeFrom="paragraph">
                    <wp:posOffset>0</wp:posOffset>
                  </wp:positionV>
                  <wp:extent cx="9525" cy="9525"/>
                  <wp:effectExtent l="0" t="0" r="0" b="0"/>
                  <wp:wrapNone/>
                  <wp:docPr id="262" name="Рисунок 26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0624" behindDoc="0" locked="0" layoutInCell="1" allowOverlap="1" wp14:anchorId="515CD5CA" wp14:editId="71827428">
                  <wp:simplePos x="0" y="0"/>
                  <wp:positionH relativeFrom="column">
                    <wp:posOffset>0</wp:posOffset>
                  </wp:positionH>
                  <wp:positionV relativeFrom="paragraph">
                    <wp:posOffset>0</wp:posOffset>
                  </wp:positionV>
                  <wp:extent cx="9525" cy="9525"/>
                  <wp:effectExtent l="0" t="0" r="0" b="0"/>
                  <wp:wrapNone/>
                  <wp:docPr id="263" name="Рисунок 26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1648" behindDoc="0" locked="0" layoutInCell="1" allowOverlap="1" wp14:anchorId="34AF1134" wp14:editId="3B33B64E">
                  <wp:simplePos x="0" y="0"/>
                  <wp:positionH relativeFrom="column">
                    <wp:posOffset>0</wp:posOffset>
                  </wp:positionH>
                  <wp:positionV relativeFrom="paragraph">
                    <wp:posOffset>0</wp:posOffset>
                  </wp:positionV>
                  <wp:extent cx="9525" cy="9525"/>
                  <wp:effectExtent l="0" t="0" r="0" b="0"/>
                  <wp:wrapNone/>
                  <wp:docPr id="264" name="Рисунок 26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2672" behindDoc="0" locked="0" layoutInCell="1" allowOverlap="1" wp14:anchorId="49E5B3F0" wp14:editId="0C34E3B8">
                  <wp:simplePos x="0" y="0"/>
                  <wp:positionH relativeFrom="column">
                    <wp:posOffset>0</wp:posOffset>
                  </wp:positionH>
                  <wp:positionV relativeFrom="paragraph">
                    <wp:posOffset>0</wp:posOffset>
                  </wp:positionV>
                  <wp:extent cx="9525" cy="9525"/>
                  <wp:effectExtent l="0" t="0" r="0" b="0"/>
                  <wp:wrapNone/>
                  <wp:docPr id="265" name="Рисунок 26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3696" behindDoc="0" locked="0" layoutInCell="1" allowOverlap="1" wp14:anchorId="6410C20A" wp14:editId="71F0DC50">
                  <wp:simplePos x="0" y="0"/>
                  <wp:positionH relativeFrom="column">
                    <wp:posOffset>0</wp:posOffset>
                  </wp:positionH>
                  <wp:positionV relativeFrom="paragraph">
                    <wp:posOffset>0</wp:posOffset>
                  </wp:positionV>
                  <wp:extent cx="9525" cy="9525"/>
                  <wp:effectExtent l="0" t="0" r="0" b="0"/>
                  <wp:wrapNone/>
                  <wp:docPr id="266" name="Рисунок 26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4720" behindDoc="0" locked="0" layoutInCell="1" allowOverlap="1" wp14:anchorId="4040CB5E" wp14:editId="10C6BAFB">
                  <wp:simplePos x="0" y="0"/>
                  <wp:positionH relativeFrom="column">
                    <wp:posOffset>0</wp:posOffset>
                  </wp:positionH>
                  <wp:positionV relativeFrom="paragraph">
                    <wp:posOffset>0</wp:posOffset>
                  </wp:positionV>
                  <wp:extent cx="9525" cy="9525"/>
                  <wp:effectExtent l="0" t="0" r="0" b="0"/>
                  <wp:wrapNone/>
                  <wp:docPr id="267" name="Рисунок 26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5744" behindDoc="0" locked="0" layoutInCell="1" allowOverlap="1" wp14:anchorId="32FFDCE4" wp14:editId="1CC9E907">
                  <wp:simplePos x="0" y="0"/>
                  <wp:positionH relativeFrom="column">
                    <wp:posOffset>0</wp:posOffset>
                  </wp:positionH>
                  <wp:positionV relativeFrom="paragraph">
                    <wp:posOffset>0</wp:posOffset>
                  </wp:positionV>
                  <wp:extent cx="9525" cy="9525"/>
                  <wp:effectExtent l="0" t="0" r="0" b="0"/>
                  <wp:wrapNone/>
                  <wp:docPr id="268" name="Рисунок 26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6768" behindDoc="0" locked="0" layoutInCell="1" allowOverlap="1" wp14:anchorId="08FD6EFD" wp14:editId="7D979149">
                  <wp:simplePos x="0" y="0"/>
                  <wp:positionH relativeFrom="column">
                    <wp:posOffset>0</wp:posOffset>
                  </wp:positionH>
                  <wp:positionV relativeFrom="paragraph">
                    <wp:posOffset>0</wp:posOffset>
                  </wp:positionV>
                  <wp:extent cx="9525" cy="9525"/>
                  <wp:effectExtent l="0" t="0" r="0" b="0"/>
                  <wp:wrapNone/>
                  <wp:docPr id="269" name="Рисунок 26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7792" behindDoc="0" locked="0" layoutInCell="1" allowOverlap="1" wp14:anchorId="3AAD9242" wp14:editId="2FD0C7D1">
                  <wp:simplePos x="0" y="0"/>
                  <wp:positionH relativeFrom="column">
                    <wp:posOffset>0</wp:posOffset>
                  </wp:positionH>
                  <wp:positionV relativeFrom="paragraph">
                    <wp:posOffset>0</wp:posOffset>
                  </wp:positionV>
                  <wp:extent cx="9525" cy="9525"/>
                  <wp:effectExtent l="0" t="0" r="0" b="0"/>
                  <wp:wrapNone/>
                  <wp:docPr id="270" name="Рисунок 27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8816" behindDoc="0" locked="0" layoutInCell="1" allowOverlap="1" wp14:anchorId="778E6E98" wp14:editId="2E35BCF9">
                  <wp:simplePos x="0" y="0"/>
                  <wp:positionH relativeFrom="column">
                    <wp:posOffset>0</wp:posOffset>
                  </wp:positionH>
                  <wp:positionV relativeFrom="paragraph">
                    <wp:posOffset>0</wp:posOffset>
                  </wp:positionV>
                  <wp:extent cx="9525" cy="9525"/>
                  <wp:effectExtent l="0" t="0" r="0" b="0"/>
                  <wp:wrapNone/>
                  <wp:docPr id="271" name="Рисунок 27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39840" behindDoc="0" locked="0" layoutInCell="1" allowOverlap="1" wp14:anchorId="5E9F6AC1" wp14:editId="24CF6733">
                  <wp:simplePos x="0" y="0"/>
                  <wp:positionH relativeFrom="column">
                    <wp:posOffset>0</wp:posOffset>
                  </wp:positionH>
                  <wp:positionV relativeFrom="paragraph">
                    <wp:posOffset>0</wp:posOffset>
                  </wp:positionV>
                  <wp:extent cx="9525" cy="9525"/>
                  <wp:effectExtent l="0" t="0" r="0" b="0"/>
                  <wp:wrapNone/>
                  <wp:docPr id="272" name="Рисунок 27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0864" behindDoc="0" locked="0" layoutInCell="1" allowOverlap="1" wp14:anchorId="43B6D762" wp14:editId="5871ABDB">
                  <wp:simplePos x="0" y="0"/>
                  <wp:positionH relativeFrom="column">
                    <wp:posOffset>0</wp:posOffset>
                  </wp:positionH>
                  <wp:positionV relativeFrom="paragraph">
                    <wp:posOffset>0</wp:posOffset>
                  </wp:positionV>
                  <wp:extent cx="9525" cy="9525"/>
                  <wp:effectExtent l="0" t="0" r="0" b="0"/>
                  <wp:wrapNone/>
                  <wp:docPr id="273" name="Рисунок 27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1888" behindDoc="0" locked="0" layoutInCell="1" allowOverlap="1" wp14:anchorId="1BDAE7EC" wp14:editId="380009C6">
                  <wp:simplePos x="0" y="0"/>
                  <wp:positionH relativeFrom="column">
                    <wp:posOffset>0</wp:posOffset>
                  </wp:positionH>
                  <wp:positionV relativeFrom="paragraph">
                    <wp:posOffset>0</wp:posOffset>
                  </wp:positionV>
                  <wp:extent cx="9525" cy="9525"/>
                  <wp:effectExtent l="0" t="0" r="0" b="0"/>
                  <wp:wrapNone/>
                  <wp:docPr id="274" name="Рисунок 27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2912" behindDoc="0" locked="0" layoutInCell="1" allowOverlap="1" wp14:anchorId="7483BDE1" wp14:editId="7D184F7B">
                  <wp:simplePos x="0" y="0"/>
                  <wp:positionH relativeFrom="column">
                    <wp:posOffset>0</wp:posOffset>
                  </wp:positionH>
                  <wp:positionV relativeFrom="paragraph">
                    <wp:posOffset>0</wp:posOffset>
                  </wp:positionV>
                  <wp:extent cx="9525" cy="9525"/>
                  <wp:effectExtent l="0" t="0" r="0" b="0"/>
                  <wp:wrapNone/>
                  <wp:docPr id="275" name="Рисунок 27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3936" behindDoc="0" locked="0" layoutInCell="1" allowOverlap="1" wp14:anchorId="28AE0D82" wp14:editId="3848F664">
                  <wp:simplePos x="0" y="0"/>
                  <wp:positionH relativeFrom="column">
                    <wp:posOffset>0</wp:posOffset>
                  </wp:positionH>
                  <wp:positionV relativeFrom="paragraph">
                    <wp:posOffset>0</wp:posOffset>
                  </wp:positionV>
                  <wp:extent cx="9525" cy="9525"/>
                  <wp:effectExtent l="0" t="0" r="0" b="0"/>
                  <wp:wrapNone/>
                  <wp:docPr id="276" name="Рисунок 27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4960" behindDoc="0" locked="0" layoutInCell="1" allowOverlap="1" wp14:anchorId="62211CB6" wp14:editId="2B576FC6">
                  <wp:simplePos x="0" y="0"/>
                  <wp:positionH relativeFrom="column">
                    <wp:posOffset>0</wp:posOffset>
                  </wp:positionH>
                  <wp:positionV relativeFrom="paragraph">
                    <wp:posOffset>0</wp:posOffset>
                  </wp:positionV>
                  <wp:extent cx="9525" cy="9525"/>
                  <wp:effectExtent l="0" t="0" r="0" b="0"/>
                  <wp:wrapNone/>
                  <wp:docPr id="277" name="Рисунок 27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5984" behindDoc="0" locked="0" layoutInCell="1" allowOverlap="1" wp14:anchorId="5467C9DB" wp14:editId="2CB7C8FA">
                  <wp:simplePos x="0" y="0"/>
                  <wp:positionH relativeFrom="column">
                    <wp:posOffset>0</wp:posOffset>
                  </wp:positionH>
                  <wp:positionV relativeFrom="paragraph">
                    <wp:posOffset>0</wp:posOffset>
                  </wp:positionV>
                  <wp:extent cx="9525" cy="9525"/>
                  <wp:effectExtent l="0" t="0" r="0" b="0"/>
                  <wp:wrapNone/>
                  <wp:docPr id="278" name="Рисунок 27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7008" behindDoc="0" locked="0" layoutInCell="1" allowOverlap="1" wp14:anchorId="21A5E04F" wp14:editId="739B0718">
                  <wp:simplePos x="0" y="0"/>
                  <wp:positionH relativeFrom="column">
                    <wp:posOffset>0</wp:posOffset>
                  </wp:positionH>
                  <wp:positionV relativeFrom="paragraph">
                    <wp:posOffset>0</wp:posOffset>
                  </wp:positionV>
                  <wp:extent cx="9525" cy="9525"/>
                  <wp:effectExtent l="0" t="0" r="0" b="0"/>
                  <wp:wrapNone/>
                  <wp:docPr id="279" name="Рисунок 27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8032" behindDoc="0" locked="0" layoutInCell="1" allowOverlap="1" wp14:anchorId="1D6C201A" wp14:editId="58184D00">
                  <wp:simplePos x="0" y="0"/>
                  <wp:positionH relativeFrom="column">
                    <wp:posOffset>0</wp:posOffset>
                  </wp:positionH>
                  <wp:positionV relativeFrom="paragraph">
                    <wp:posOffset>0</wp:posOffset>
                  </wp:positionV>
                  <wp:extent cx="9525" cy="9525"/>
                  <wp:effectExtent l="0" t="0" r="0" b="0"/>
                  <wp:wrapNone/>
                  <wp:docPr id="280" name="Рисунок 28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49056" behindDoc="0" locked="0" layoutInCell="1" allowOverlap="1" wp14:anchorId="374EE4BF" wp14:editId="68AA54DE">
                  <wp:simplePos x="0" y="0"/>
                  <wp:positionH relativeFrom="column">
                    <wp:posOffset>0</wp:posOffset>
                  </wp:positionH>
                  <wp:positionV relativeFrom="paragraph">
                    <wp:posOffset>0</wp:posOffset>
                  </wp:positionV>
                  <wp:extent cx="9525" cy="9525"/>
                  <wp:effectExtent l="0" t="0" r="0" b="0"/>
                  <wp:wrapNone/>
                  <wp:docPr id="281" name="Рисунок 28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0080" behindDoc="0" locked="0" layoutInCell="1" allowOverlap="1" wp14:anchorId="6986AE8C" wp14:editId="6EE33242">
                  <wp:simplePos x="0" y="0"/>
                  <wp:positionH relativeFrom="column">
                    <wp:posOffset>0</wp:posOffset>
                  </wp:positionH>
                  <wp:positionV relativeFrom="paragraph">
                    <wp:posOffset>0</wp:posOffset>
                  </wp:positionV>
                  <wp:extent cx="9525" cy="9525"/>
                  <wp:effectExtent l="0" t="0" r="0" b="0"/>
                  <wp:wrapNone/>
                  <wp:docPr id="282" name="Рисунок 28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1104" behindDoc="0" locked="0" layoutInCell="1" allowOverlap="1" wp14:anchorId="1D0C026B" wp14:editId="70C580D6">
                  <wp:simplePos x="0" y="0"/>
                  <wp:positionH relativeFrom="column">
                    <wp:posOffset>0</wp:posOffset>
                  </wp:positionH>
                  <wp:positionV relativeFrom="paragraph">
                    <wp:posOffset>0</wp:posOffset>
                  </wp:positionV>
                  <wp:extent cx="9525" cy="9525"/>
                  <wp:effectExtent l="0" t="0" r="0" b="0"/>
                  <wp:wrapNone/>
                  <wp:docPr id="283" name="Рисунок 28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2128" behindDoc="0" locked="0" layoutInCell="1" allowOverlap="1" wp14:anchorId="63EC73E5" wp14:editId="01271699">
                  <wp:simplePos x="0" y="0"/>
                  <wp:positionH relativeFrom="column">
                    <wp:posOffset>0</wp:posOffset>
                  </wp:positionH>
                  <wp:positionV relativeFrom="paragraph">
                    <wp:posOffset>0</wp:posOffset>
                  </wp:positionV>
                  <wp:extent cx="9525" cy="9525"/>
                  <wp:effectExtent l="0" t="0" r="0" b="0"/>
                  <wp:wrapNone/>
                  <wp:docPr id="284" name="Рисунок 28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3152" behindDoc="0" locked="0" layoutInCell="1" allowOverlap="1" wp14:anchorId="539AAF77" wp14:editId="704A57CC">
                  <wp:simplePos x="0" y="0"/>
                  <wp:positionH relativeFrom="column">
                    <wp:posOffset>0</wp:posOffset>
                  </wp:positionH>
                  <wp:positionV relativeFrom="paragraph">
                    <wp:posOffset>0</wp:posOffset>
                  </wp:positionV>
                  <wp:extent cx="9525" cy="9525"/>
                  <wp:effectExtent l="0" t="0" r="0" b="0"/>
                  <wp:wrapNone/>
                  <wp:docPr id="285" name="Рисунок 28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4176" behindDoc="0" locked="0" layoutInCell="1" allowOverlap="1" wp14:anchorId="6F17242B" wp14:editId="65D37796">
                  <wp:simplePos x="0" y="0"/>
                  <wp:positionH relativeFrom="column">
                    <wp:posOffset>0</wp:posOffset>
                  </wp:positionH>
                  <wp:positionV relativeFrom="paragraph">
                    <wp:posOffset>0</wp:posOffset>
                  </wp:positionV>
                  <wp:extent cx="9525" cy="9525"/>
                  <wp:effectExtent l="0" t="0" r="0" b="0"/>
                  <wp:wrapNone/>
                  <wp:docPr id="286" name="Рисунок 28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5200" behindDoc="0" locked="0" layoutInCell="1" allowOverlap="1" wp14:anchorId="7C9F99F8" wp14:editId="11E2AF31">
                  <wp:simplePos x="0" y="0"/>
                  <wp:positionH relativeFrom="column">
                    <wp:posOffset>0</wp:posOffset>
                  </wp:positionH>
                  <wp:positionV relativeFrom="paragraph">
                    <wp:posOffset>0</wp:posOffset>
                  </wp:positionV>
                  <wp:extent cx="9525" cy="9525"/>
                  <wp:effectExtent l="0" t="0" r="0" b="0"/>
                  <wp:wrapNone/>
                  <wp:docPr id="287" name="Рисунок 28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6224" behindDoc="0" locked="0" layoutInCell="1" allowOverlap="1" wp14:anchorId="40679416" wp14:editId="60A8ED0D">
                  <wp:simplePos x="0" y="0"/>
                  <wp:positionH relativeFrom="column">
                    <wp:posOffset>0</wp:posOffset>
                  </wp:positionH>
                  <wp:positionV relativeFrom="paragraph">
                    <wp:posOffset>0</wp:posOffset>
                  </wp:positionV>
                  <wp:extent cx="9525" cy="9525"/>
                  <wp:effectExtent l="0" t="0" r="0" b="0"/>
                  <wp:wrapNone/>
                  <wp:docPr id="288" name="Рисунок 28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7248" behindDoc="0" locked="0" layoutInCell="1" allowOverlap="1" wp14:anchorId="4B9AFC7D" wp14:editId="13D52F6A">
                  <wp:simplePos x="0" y="0"/>
                  <wp:positionH relativeFrom="column">
                    <wp:posOffset>0</wp:posOffset>
                  </wp:positionH>
                  <wp:positionV relativeFrom="paragraph">
                    <wp:posOffset>0</wp:posOffset>
                  </wp:positionV>
                  <wp:extent cx="9525" cy="9525"/>
                  <wp:effectExtent l="0" t="0" r="0" b="0"/>
                  <wp:wrapNone/>
                  <wp:docPr id="289" name="Рисунок 28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8272" behindDoc="0" locked="0" layoutInCell="1" allowOverlap="1" wp14:anchorId="7488AD7A" wp14:editId="3A741576">
                  <wp:simplePos x="0" y="0"/>
                  <wp:positionH relativeFrom="column">
                    <wp:posOffset>0</wp:posOffset>
                  </wp:positionH>
                  <wp:positionV relativeFrom="paragraph">
                    <wp:posOffset>0</wp:posOffset>
                  </wp:positionV>
                  <wp:extent cx="9525" cy="9525"/>
                  <wp:effectExtent l="0" t="0" r="0" b="0"/>
                  <wp:wrapNone/>
                  <wp:docPr id="290" name="Рисунок 29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59296" behindDoc="0" locked="0" layoutInCell="1" allowOverlap="1" wp14:anchorId="12681853" wp14:editId="3E79F46E">
                  <wp:simplePos x="0" y="0"/>
                  <wp:positionH relativeFrom="column">
                    <wp:posOffset>0</wp:posOffset>
                  </wp:positionH>
                  <wp:positionV relativeFrom="paragraph">
                    <wp:posOffset>0</wp:posOffset>
                  </wp:positionV>
                  <wp:extent cx="9525" cy="9525"/>
                  <wp:effectExtent l="0" t="0" r="0" b="0"/>
                  <wp:wrapNone/>
                  <wp:docPr id="291" name="Рисунок 29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0320" behindDoc="0" locked="0" layoutInCell="1" allowOverlap="1" wp14:anchorId="67A2F65A" wp14:editId="71D1C517">
                  <wp:simplePos x="0" y="0"/>
                  <wp:positionH relativeFrom="column">
                    <wp:posOffset>0</wp:posOffset>
                  </wp:positionH>
                  <wp:positionV relativeFrom="paragraph">
                    <wp:posOffset>0</wp:posOffset>
                  </wp:positionV>
                  <wp:extent cx="9525" cy="9525"/>
                  <wp:effectExtent l="0" t="0" r="0" b="0"/>
                  <wp:wrapNone/>
                  <wp:docPr id="292" name="Рисунок 29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1344" behindDoc="0" locked="0" layoutInCell="1" allowOverlap="1" wp14:anchorId="178300DD" wp14:editId="17C4DB5B">
                  <wp:simplePos x="0" y="0"/>
                  <wp:positionH relativeFrom="column">
                    <wp:posOffset>0</wp:posOffset>
                  </wp:positionH>
                  <wp:positionV relativeFrom="paragraph">
                    <wp:posOffset>0</wp:posOffset>
                  </wp:positionV>
                  <wp:extent cx="9525" cy="9525"/>
                  <wp:effectExtent l="0" t="0" r="0" b="0"/>
                  <wp:wrapNone/>
                  <wp:docPr id="293" name="Рисунок 29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2368" behindDoc="0" locked="0" layoutInCell="1" allowOverlap="1" wp14:anchorId="761FE6F4" wp14:editId="40EC27FC">
                  <wp:simplePos x="0" y="0"/>
                  <wp:positionH relativeFrom="column">
                    <wp:posOffset>0</wp:posOffset>
                  </wp:positionH>
                  <wp:positionV relativeFrom="paragraph">
                    <wp:posOffset>0</wp:posOffset>
                  </wp:positionV>
                  <wp:extent cx="9525" cy="9525"/>
                  <wp:effectExtent l="0" t="0" r="0" b="0"/>
                  <wp:wrapNone/>
                  <wp:docPr id="294" name="Рисунок 29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3392" behindDoc="0" locked="0" layoutInCell="1" allowOverlap="1" wp14:anchorId="3EC6C670" wp14:editId="6AB792FF">
                  <wp:simplePos x="0" y="0"/>
                  <wp:positionH relativeFrom="column">
                    <wp:posOffset>0</wp:posOffset>
                  </wp:positionH>
                  <wp:positionV relativeFrom="paragraph">
                    <wp:posOffset>0</wp:posOffset>
                  </wp:positionV>
                  <wp:extent cx="9525" cy="9525"/>
                  <wp:effectExtent l="0" t="0" r="0" b="0"/>
                  <wp:wrapNone/>
                  <wp:docPr id="295" name="Рисунок 29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4416" behindDoc="0" locked="0" layoutInCell="1" allowOverlap="1" wp14:anchorId="1F8F3873" wp14:editId="54755843">
                  <wp:simplePos x="0" y="0"/>
                  <wp:positionH relativeFrom="column">
                    <wp:posOffset>0</wp:posOffset>
                  </wp:positionH>
                  <wp:positionV relativeFrom="paragraph">
                    <wp:posOffset>0</wp:posOffset>
                  </wp:positionV>
                  <wp:extent cx="9525" cy="9525"/>
                  <wp:effectExtent l="0" t="0" r="0" b="0"/>
                  <wp:wrapNone/>
                  <wp:docPr id="296" name="Рисунок 29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5440" behindDoc="0" locked="0" layoutInCell="1" allowOverlap="1" wp14:anchorId="34C7DCEE" wp14:editId="72736116">
                  <wp:simplePos x="0" y="0"/>
                  <wp:positionH relativeFrom="column">
                    <wp:posOffset>0</wp:posOffset>
                  </wp:positionH>
                  <wp:positionV relativeFrom="paragraph">
                    <wp:posOffset>0</wp:posOffset>
                  </wp:positionV>
                  <wp:extent cx="9525" cy="9525"/>
                  <wp:effectExtent l="0" t="0" r="0" b="0"/>
                  <wp:wrapNone/>
                  <wp:docPr id="297" name="Рисунок 29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6464" behindDoc="0" locked="0" layoutInCell="1" allowOverlap="1" wp14:anchorId="4F6085E6" wp14:editId="44FD9A9A">
                  <wp:simplePos x="0" y="0"/>
                  <wp:positionH relativeFrom="column">
                    <wp:posOffset>0</wp:posOffset>
                  </wp:positionH>
                  <wp:positionV relativeFrom="paragraph">
                    <wp:posOffset>0</wp:posOffset>
                  </wp:positionV>
                  <wp:extent cx="9525" cy="9525"/>
                  <wp:effectExtent l="0" t="0" r="0" b="0"/>
                  <wp:wrapNone/>
                  <wp:docPr id="298" name="Рисунок 29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7488" behindDoc="0" locked="0" layoutInCell="1" allowOverlap="1" wp14:anchorId="5020DBD0" wp14:editId="179D9A8C">
                  <wp:simplePos x="0" y="0"/>
                  <wp:positionH relativeFrom="column">
                    <wp:posOffset>0</wp:posOffset>
                  </wp:positionH>
                  <wp:positionV relativeFrom="paragraph">
                    <wp:posOffset>0</wp:posOffset>
                  </wp:positionV>
                  <wp:extent cx="9525" cy="9525"/>
                  <wp:effectExtent l="0" t="0" r="0" b="0"/>
                  <wp:wrapNone/>
                  <wp:docPr id="299" name="Рисунок 29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8512" behindDoc="0" locked="0" layoutInCell="1" allowOverlap="1" wp14:anchorId="143EBA7D" wp14:editId="458507C7">
                  <wp:simplePos x="0" y="0"/>
                  <wp:positionH relativeFrom="column">
                    <wp:posOffset>0</wp:posOffset>
                  </wp:positionH>
                  <wp:positionV relativeFrom="paragraph">
                    <wp:posOffset>0</wp:posOffset>
                  </wp:positionV>
                  <wp:extent cx="9525" cy="9525"/>
                  <wp:effectExtent l="0" t="0" r="0" b="0"/>
                  <wp:wrapNone/>
                  <wp:docPr id="300" name="Рисунок 30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69536" behindDoc="0" locked="0" layoutInCell="1" allowOverlap="1" wp14:anchorId="1B884A3E" wp14:editId="5694E40B">
                  <wp:simplePos x="0" y="0"/>
                  <wp:positionH relativeFrom="column">
                    <wp:posOffset>0</wp:posOffset>
                  </wp:positionH>
                  <wp:positionV relativeFrom="paragraph">
                    <wp:posOffset>0</wp:posOffset>
                  </wp:positionV>
                  <wp:extent cx="9525" cy="9525"/>
                  <wp:effectExtent l="0" t="0" r="0" b="0"/>
                  <wp:wrapNone/>
                  <wp:docPr id="301" name="Рисунок 30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0560" behindDoc="0" locked="0" layoutInCell="1" allowOverlap="1" wp14:anchorId="28FD6AB1" wp14:editId="1CF2C2F9">
                  <wp:simplePos x="0" y="0"/>
                  <wp:positionH relativeFrom="column">
                    <wp:posOffset>0</wp:posOffset>
                  </wp:positionH>
                  <wp:positionV relativeFrom="paragraph">
                    <wp:posOffset>0</wp:posOffset>
                  </wp:positionV>
                  <wp:extent cx="9525" cy="9525"/>
                  <wp:effectExtent l="0" t="0" r="0" b="0"/>
                  <wp:wrapNone/>
                  <wp:docPr id="302" name="Рисунок 30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1584" behindDoc="0" locked="0" layoutInCell="1" allowOverlap="1" wp14:anchorId="282E868D" wp14:editId="1BEC9CA0">
                  <wp:simplePos x="0" y="0"/>
                  <wp:positionH relativeFrom="column">
                    <wp:posOffset>0</wp:posOffset>
                  </wp:positionH>
                  <wp:positionV relativeFrom="paragraph">
                    <wp:posOffset>0</wp:posOffset>
                  </wp:positionV>
                  <wp:extent cx="9525" cy="9525"/>
                  <wp:effectExtent l="0" t="0" r="0" b="0"/>
                  <wp:wrapNone/>
                  <wp:docPr id="303" name="Рисунок 30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2608" behindDoc="0" locked="0" layoutInCell="1" allowOverlap="1" wp14:anchorId="5F4171F3" wp14:editId="6CBD7095">
                  <wp:simplePos x="0" y="0"/>
                  <wp:positionH relativeFrom="column">
                    <wp:posOffset>0</wp:posOffset>
                  </wp:positionH>
                  <wp:positionV relativeFrom="paragraph">
                    <wp:posOffset>0</wp:posOffset>
                  </wp:positionV>
                  <wp:extent cx="9525" cy="9525"/>
                  <wp:effectExtent l="0" t="0" r="0" b="0"/>
                  <wp:wrapNone/>
                  <wp:docPr id="304" name="Рисунок 30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3632" behindDoc="0" locked="0" layoutInCell="1" allowOverlap="1" wp14:anchorId="3A950741" wp14:editId="02441DA9">
                  <wp:simplePos x="0" y="0"/>
                  <wp:positionH relativeFrom="column">
                    <wp:posOffset>0</wp:posOffset>
                  </wp:positionH>
                  <wp:positionV relativeFrom="paragraph">
                    <wp:posOffset>0</wp:posOffset>
                  </wp:positionV>
                  <wp:extent cx="9525" cy="9525"/>
                  <wp:effectExtent l="0" t="0" r="0" b="0"/>
                  <wp:wrapNone/>
                  <wp:docPr id="305" name="Рисунок 30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4656" behindDoc="0" locked="0" layoutInCell="1" allowOverlap="1" wp14:anchorId="0A329618" wp14:editId="51B4C4F3">
                  <wp:simplePos x="0" y="0"/>
                  <wp:positionH relativeFrom="column">
                    <wp:posOffset>0</wp:posOffset>
                  </wp:positionH>
                  <wp:positionV relativeFrom="paragraph">
                    <wp:posOffset>0</wp:posOffset>
                  </wp:positionV>
                  <wp:extent cx="9525" cy="9525"/>
                  <wp:effectExtent l="0" t="0" r="0" b="0"/>
                  <wp:wrapNone/>
                  <wp:docPr id="306" name="Рисунок 30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5680" behindDoc="0" locked="0" layoutInCell="1" allowOverlap="1" wp14:anchorId="1EF491E2" wp14:editId="278D6012">
                  <wp:simplePos x="0" y="0"/>
                  <wp:positionH relativeFrom="column">
                    <wp:posOffset>0</wp:posOffset>
                  </wp:positionH>
                  <wp:positionV relativeFrom="paragraph">
                    <wp:posOffset>0</wp:posOffset>
                  </wp:positionV>
                  <wp:extent cx="9525" cy="9525"/>
                  <wp:effectExtent l="0" t="0" r="0" b="0"/>
                  <wp:wrapNone/>
                  <wp:docPr id="307" name="Рисунок 30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6704" behindDoc="0" locked="0" layoutInCell="1" allowOverlap="1" wp14:anchorId="75AB6BA0" wp14:editId="4C4CD834">
                  <wp:simplePos x="0" y="0"/>
                  <wp:positionH relativeFrom="column">
                    <wp:posOffset>0</wp:posOffset>
                  </wp:positionH>
                  <wp:positionV relativeFrom="paragraph">
                    <wp:posOffset>0</wp:posOffset>
                  </wp:positionV>
                  <wp:extent cx="9525" cy="9525"/>
                  <wp:effectExtent l="0" t="0" r="0" b="0"/>
                  <wp:wrapNone/>
                  <wp:docPr id="308" name="Рисунок 30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7728" behindDoc="0" locked="0" layoutInCell="1" allowOverlap="1" wp14:anchorId="3B0F1F21" wp14:editId="4E29FF77">
                  <wp:simplePos x="0" y="0"/>
                  <wp:positionH relativeFrom="column">
                    <wp:posOffset>0</wp:posOffset>
                  </wp:positionH>
                  <wp:positionV relativeFrom="paragraph">
                    <wp:posOffset>0</wp:posOffset>
                  </wp:positionV>
                  <wp:extent cx="9525" cy="9525"/>
                  <wp:effectExtent l="0" t="0" r="0" b="0"/>
                  <wp:wrapNone/>
                  <wp:docPr id="309" name="Рисунок 30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8752" behindDoc="0" locked="0" layoutInCell="1" allowOverlap="1" wp14:anchorId="3C3A6733" wp14:editId="2795E9BE">
                  <wp:simplePos x="0" y="0"/>
                  <wp:positionH relativeFrom="column">
                    <wp:posOffset>0</wp:posOffset>
                  </wp:positionH>
                  <wp:positionV relativeFrom="paragraph">
                    <wp:posOffset>0</wp:posOffset>
                  </wp:positionV>
                  <wp:extent cx="9525" cy="9525"/>
                  <wp:effectExtent l="0" t="0" r="0" b="0"/>
                  <wp:wrapNone/>
                  <wp:docPr id="310" name="Рисунок 31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79776" behindDoc="0" locked="0" layoutInCell="1" allowOverlap="1" wp14:anchorId="3D34EC2D" wp14:editId="32553F22">
                  <wp:simplePos x="0" y="0"/>
                  <wp:positionH relativeFrom="column">
                    <wp:posOffset>0</wp:posOffset>
                  </wp:positionH>
                  <wp:positionV relativeFrom="paragraph">
                    <wp:posOffset>0</wp:posOffset>
                  </wp:positionV>
                  <wp:extent cx="9525" cy="9525"/>
                  <wp:effectExtent l="0" t="0" r="0" b="0"/>
                  <wp:wrapNone/>
                  <wp:docPr id="311" name="Рисунок 31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0800" behindDoc="0" locked="0" layoutInCell="1" allowOverlap="1" wp14:anchorId="0B63CB74" wp14:editId="0E80DB4A">
                  <wp:simplePos x="0" y="0"/>
                  <wp:positionH relativeFrom="column">
                    <wp:posOffset>0</wp:posOffset>
                  </wp:positionH>
                  <wp:positionV relativeFrom="paragraph">
                    <wp:posOffset>0</wp:posOffset>
                  </wp:positionV>
                  <wp:extent cx="9525" cy="9525"/>
                  <wp:effectExtent l="0" t="0" r="0" b="0"/>
                  <wp:wrapNone/>
                  <wp:docPr id="312" name="Рисунок 31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1824" behindDoc="0" locked="0" layoutInCell="1" allowOverlap="1" wp14:anchorId="00695791" wp14:editId="6450F332">
                  <wp:simplePos x="0" y="0"/>
                  <wp:positionH relativeFrom="column">
                    <wp:posOffset>0</wp:posOffset>
                  </wp:positionH>
                  <wp:positionV relativeFrom="paragraph">
                    <wp:posOffset>0</wp:posOffset>
                  </wp:positionV>
                  <wp:extent cx="9525" cy="9525"/>
                  <wp:effectExtent l="0" t="0" r="0" b="0"/>
                  <wp:wrapNone/>
                  <wp:docPr id="313" name="Рисунок 31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2848" behindDoc="0" locked="0" layoutInCell="1" allowOverlap="1" wp14:anchorId="108EB4BD" wp14:editId="4DB863EB">
                  <wp:simplePos x="0" y="0"/>
                  <wp:positionH relativeFrom="column">
                    <wp:posOffset>0</wp:posOffset>
                  </wp:positionH>
                  <wp:positionV relativeFrom="paragraph">
                    <wp:posOffset>0</wp:posOffset>
                  </wp:positionV>
                  <wp:extent cx="9525" cy="9525"/>
                  <wp:effectExtent l="0" t="0" r="0" b="0"/>
                  <wp:wrapNone/>
                  <wp:docPr id="314" name="Рисунок 31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3872" behindDoc="0" locked="0" layoutInCell="1" allowOverlap="1" wp14:anchorId="35DDFD1F" wp14:editId="2044646E">
                  <wp:simplePos x="0" y="0"/>
                  <wp:positionH relativeFrom="column">
                    <wp:posOffset>0</wp:posOffset>
                  </wp:positionH>
                  <wp:positionV relativeFrom="paragraph">
                    <wp:posOffset>0</wp:posOffset>
                  </wp:positionV>
                  <wp:extent cx="9525" cy="9525"/>
                  <wp:effectExtent l="0" t="0" r="0" b="0"/>
                  <wp:wrapNone/>
                  <wp:docPr id="315" name="Рисунок 31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4896" behindDoc="0" locked="0" layoutInCell="1" allowOverlap="1" wp14:anchorId="7ACDA573" wp14:editId="3E5136A5">
                  <wp:simplePos x="0" y="0"/>
                  <wp:positionH relativeFrom="column">
                    <wp:posOffset>0</wp:posOffset>
                  </wp:positionH>
                  <wp:positionV relativeFrom="paragraph">
                    <wp:posOffset>0</wp:posOffset>
                  </wp:positionV>
                  <wp:extent cx="9525" cy="9525"/>
                  <wp:effectExtent l="0" t="0" r="0" b="0"/>
                  <wp:wrapNone/>
                  <wp:docPr id="316" name="Рисунок 31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5920" behindDoc="0" locked="0" layoutInCell="1" allowOverlap="1" wp14:anchorId="4CAA3A2C" wp14:editId="398688D8">
                  <wp:simplePos x="0" y="0"/>
                  <wp:positionH relativeFrom="column">
                    <wp:posOffset>0</wp:posOffset>
                  </wp:positionH>
                  <wp:positionV relativeFrom="paragraph">
                    <wp:posOffset>0</wp:posOffset>
                  </wp:positionV>
                  <wp:extent cx="9525" cy="9525"/>
                  <wp:effectExtent l="0" t="0" r="0" b="0"/>
                  <wp:wrapNone/>
                  <wp:docPr id="317" name="Рисунок 31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6944" behindDoc="0" locked="0" layoutInCell="1" allowOverlap="1" wp14:anchorId="793C9EA8" wp14:editId="259F8B38">
                  <wp:simplePos x="0" y="0"/>
                  <wp:positionH relativeFrom="column">
                    <wp:posOffset>0</wp:posOffset>
                  </wp:positionH>
                  <wp:positionV relativeFrom="paragraph">
                    <wp:posOffset>0</wp:posOffset>
                  </wp:positionV>
                  <wp:extent cx="9525" cy="9525"/>
                  <wp:effectExtent l="0" t="0" r="0" b="0"/>
                  <wp:wrapNone/>
                  <wp:docPr id="318" name="Рисунок 31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7968" behindDoc="0" locked="0" layoutInCell="1" allowOverlap="1" wp14:anchorId="74ACA44E" wp14:editId="1E2830AF">
                  <wp:simplePos x="0" y="0"/>
                  <wp:positionH relativeFrom="column">
                    <wp:posOffset>0</wp:posOffset>
                  </wp:positionH>
                  <wp:positionV relativeFrom="paragraph">
                    <wp:posOffset>0</wp:posOffset>
                  </wp:positionV>
                  <wp:extent cx="9525" cy="9525"/>
                  <wp:effectExtent l="0" t="0" r="0" b="0"/>
                  <wp:wrapNone/>
                  <wp:docPr id="319" name="Рисунок 31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88992" behindDoc="0" locked="0" layoutInCell="1" allowOverlap="1" wp14:anchorId="06E0763B" wp14:editId="6C2461F0">
                  <wp:simplePos x="0" y="0"/>
                  <wp:positionH relativeFrom="column">
                    <wp:posOffset>0</wp:posOffset>
                  </wp:positionH>
                  <wp:positionV relativeFrom="paragraph">
                    <wp:posOffset>0</wp:posOffset>
                  </wp:positionV>
                  <wp:extent cx="9525" cy="9525"/>
                  <wp:effectExtent l="0" t="0" r="0" b="0"/>
                  <wp:wrapNone/>
                  <wp:docPr id="320" name="Рисунок 32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0016" behindDoc="0" locked="0" layoutInCell="1" allowOverlap="1" wp14:anchorId="4ACE3058" wp14:editId="6321790F">
                  <wp:simplePos x="0" y="0"/>
                  <wp:positionH relativeFrom="column">
                    <wp:posOffset>0</wp:posOffset>
                  </wp:positionH>
                  <wp:positionV relativeFrom="paragraph">
                    <wp:posOffset>0</wp:posOffset>
                  </wp:positionV>
                  <wp:extent cx="9525" cy="9525"/>
                  <wp:effectExtent l="0" t="0" r="0" b="0"/>
                  <wp:wrapNone/>
                  <wp:docPr id="321" name="Рисунок 32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1040" behindDoc="0" locked="0" layoutInCell="1" allowOverlap="1" wp14:anchorId="162E0D2B" wp14:editId="7FBBE07E">
                  <wp:simplePos x="0" y="0"/>
                  <wp:positionH relativeFrom="column">
                    <wp:posOffset>0</wp:posOffset>
                  </wp:positionH>
                  <wp:positionV relativeFrom="paragraph">
                    <wp:posOffset>0</wp:posOffset>
                  </wp:positionV>
                  <wp:extent cx="9525" cy="9525"/>
                  <wp:effectExtent l="0" t="0" r="0" b="0"/>
                  <wp:wrapNone/>
                  <wp:docPr id="322" name="Рисунок 32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2064" behindDoc="0" locked="0" layoutInCell="1" allowOverlap="1" wp14:anchorId="65A0329D" wp14:editId="4DC2A027">
                  <wp:simplePos x="0" y="0"/>
                  <wp:positionH relativeFrom="column">
                    <wp:posOffset>0</wp:posOffset>
                  </wp:positionH>
                  <wp:positionV relativeFrom="paragraph">
                    <wp:posOffset>0</wp:posOffset>
                  </wp:positionV>
                  <wp:extent cx="9525" cy="9525"/>
                  <wp:effectExtent l="0" t="0" r="0" b="0"/>
                  <wp:wrapNone/>
                  <wp:docPr id="323" name="Рисунок 32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3088" behindDoc="0" locked="0" layoutInCell="1" allowOverlap="1" wp14:anchorId="3E86E052" wp14:editId="57586FB2">
                  <wp:simplePos x="0" y="0"/>
                  <wp:positionH relativeFrom="column">
                    <wp:posOffset>0</wp:posOffset>
                  </wp:positionH>
                  <wp:positionV relativeFrom="paragraph">
                    <wp:posOffset>0</wp:posOffset>
                  </wp:positionV>
                  <wp:extent cx="9525" cy="9525"/>
                  <wp:effectExtent l="0" t="0" r="0" b="0"/>
                  <wp:wrapNone/>
                  <wp:docPr id="324" name="Рисунок 32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4112" behindDoc="0" locked="0" layoutInCell="1" allowOverlap="1" wp14:anchorId="76C1EB8F" wp14:editId="0876BC5F">
                  <wp:simplePos x="0" y="0"/>
                  <wp:positionH relativeFrom="column">
                    <wp:posOffset>0</wp:posOffset>
                  </wp:positionH>
                  <wp:positionV relativeFrom="paragraph">
                    <wp:posOffset>0</wp:posOffset>
                  </wp:positionV>
                  <wp:extent cx="9525" cy="9525"/>
                  <wp:effectExtent l="0" t="0" r="0" b="0"/>
                  <wp:wrapNone/>
                  <wp:docPr id="325" name="Рисунок 32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5136" behindDoc="0" locked="0" layoutInCell="1" allowOverlap="1" wp14:anchorId="4E253FE2" wp14:editId="0610A3DC">
                  <wp:simplePos x="0" y="0"/>
                  <wp:positionH relativeFrom="column">
                    <wp:posOffset>0</wp:posOffset>
                  </wp:positionH>
                  <wp:positionV relativeFrom="paragraph">
                    <wp:posOffset>0</wp:posOffset>
                  </wp:positionV>
                  <wp:extent cx="9525" cy="9525"/>
                  <wp:effectExtent l="0" t="0" r="0" b="0"/>
                  <wp:wrapNone/>
                  <wp:docPr id="326" name="Рисунок 32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6160" behindDoc="0" locked="0" layoutInCell="1" allowOverlap="1" wp14:anchorId="476AF1D5" wp14:editId="6CCC5A15">
                  <wp:simplePos x="0" y="0"/>
                  <wp:positionH relativeFrom="column">
                    <wp:posOffset>0</wp:posOffset>
                  </wp:positionH>
                  <wp:positionV relativeFrom="paragraph">
                    <wp:posOffset>0</wp:posOffset>
                  </wp:positionV>
                  <wp:extent cx="9525" cy="9525"/>
                  <wp:effectExtent l="0" t="0" r="0" b="0"/>
                  <wp:wrapNone/>
                  <wp:docPr id="327" name="Рисунок 32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7184" behindDoc="0" locked="0" layoutInCell="1" allowOverlap="1" wp14:anchorId="76A8D26F" wp14:editId="459DE170">
                  <wp:simplePos x="0" y="0"/>
                  <wp:positionH relativeFrom="column">
                    <wp:posOffset>0</wp:posOffset>
                  </wp:positionH>
                  <wp:positionV relativeFrom="paragraph">
                    <wp:posOffset>0</wp:posOffset>
                  </wp:positionV>
                  <wp:extent cx="9525" cy="9525"/>
                  <wp:effectExtent l="0" t="0" r="0" b="0"/>
                  <wp:wrapNone/>
                  <wp:docPr id="328" name="Рисунок 32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8208" behindDoc="0" locked="0" layoutInCell="1" allowOverlap="1" wp14:anchorId="54DE5BEE" wp14:editId="717995EB">
                  <wp:simplePos x="0" y="0"/>
                  <wp:positionH relativeFrom="column">
                    <wp:posOffset>0</wp:posOffset>
                  </wp:positionH>
                  <wp:positionV relativeFrom="paragraph">
                    <wp:posOffset>0</wp:posOffset>
                  </wp:positionV>
                  <wp:extent cx="9525" cy="9525"/>
                  <wp:effectExtent l="0" t="0" r="0" b="0"/>
                  <wp:wrapNone/>
                  <wp:docPr id="329" name="Рисунок 32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1999232" behindDoc="0" locked="0" layoutInCell="1" allowOverlap="1" wp14:anchorId="60795E1E" wp14:editId="2B1C8795">
                  <wp:simplePos x="0" y="0"/>
                  <wp:positionH relativeFrom="column">
                    <wp:posOffset>0</wp:posOffset>
                  </wp:positionH>
                  <wp:positionV relativeFrom="paragraph">
                    <wp:posOffset>0</wp:posOffset>
                  </wp:positionV>
                  <wp:extent cx="9525" cy="9525"/>
                  <wp:effectExtent l="0" t="0" r="0" b="0"/>
                  <wp:wrapNone/>
                  <wp:docPr id="330" name="Рисунок 33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0256" behindDoc="0" locked="0" layoutInCell="1" allowOverlap="1" wp14:anchorId="008A1B13" wp14:editId="4D3D675E">
                  <wp:simplePos x="0" y="0"/>
                  <wp:positionH relativeFrom="column">
                    <wp:posOffset>0</wp:posOffset>
                  </wp:positionH>
                  <wp:positionV relativeFrom="paragraph">
                    <wp:posOffset>0</wp:posOffset>
                  </wp:positionV>
                  <wp:extent cx="9525" cy="9525"/>
                  <wp:effectExtent l="0" t="0" r="0" b="0"/>
                  <wp:wrapNone/>
                  <wp:docPr id="331" name="Рисунок 33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1280" behindDoc="0" locked="0" layoutInCell="1" allowOverlap="1" wp14:anchorId="47B35538" wp14:editId="45D92301">
                  <wp:simplePos x="0" y="0"/>
                  <wp:positionH relativeFrom="column">
                    <wp:posOffset>0</wp:posOffset>
                  </wp:positionH>
                  <wp:positionV relativeFrom="paragraph">
                    <wp:posOffset>0</wp:posOffset>
                  </wp:positionV>
                  <wp:extent cx="9525" cy="9525"/>
                  <wp:effectExtent l="0" t="0" r="0" b="0"/>
                  <wp:wrapNone/>
                  <wp:docPr id="332" name="Рисунок 33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2304" behindDoc="0" locked="0" layoutInCell="1" allowOverlap="1" wp14:anchorId="3620B927" wp14:editId="206BD434">
                  <wp:simplePos x="0" y="0"/>
                  <wp:positionH relativeFrom="column">
                    <wp:posOffset>0</wp:posOffset>
                  </wp:positionH>
                  <wp:positionV relativeFrom="paragraph">
                    <wp:posOffset>0</wp:posOffset>
                  </wp:positionV>
                  <wp:extent cx="9525" cy="9525"/>
                  <wp:effectExtent l="0" t="0" r="0" b="0"/>
                  <wp:wrapNone/>
                  <wp:docPr id="333" name="Рисунок 33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3328" behindDoc="0" locked="0" layoutInCell="1" allowOverlap="1" wp14:anchorId="63B889DB" wp14:editId="398D94E3">
                  <wp:simplePos x="0" y="0"/>
                  <wp:positionH relativeFrom="column">
                    <wp:posOffset>0</wp:posOffset>
                  </wp:positionH>
                  <wp:positionV relativeFrom="paragraph">
                    <wp:posOffset>0</wp:posOffset>
                  </wp:positionV>
                  <wp:extent cx="9525" cy="9525"/>
                  <wp:effectExtent l="0" t="0" r="0" b="0"/>
                  <wp:wrapNone/>
                  <wp:docPr id="334" name="Рисунок 33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4352" behindDoc="0" locked="0" layoutInCell="1" allowOverlap="1" wp14:anchorId="0795ABC0" wp14:editId="13EA8BB7">
                  <wp:simplePos x="0" y="0"/>
                  <wp:positionH relativeFrom="column">
                    <wp:posOffset>0</wp:posOffset>
                  </wp:positionH>
                  <wp:positionV relativeFrom="paragraph">
                    <wp:posOffset>0</wp:posOffset>
                  </wp:positionV>
                  <wp:extent cx="9525" cy="9525"/>
                  <wp:effectExtent l="0" t="0" r="0" b="0"/>
                  <wp:wrapNone/>
                  <wp:docPr id="335" name="Рисунок 33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5376" behindDoc="0" locked="0" layoutInCell="1" allowOverlap="1" wp14:anchorId="27FEB057" wp14:editId="70BFD0AB">
                  <wp:simplePos x="0" y="0"/>
                  <wp:positionH relativeFrom="column">
                    <wp:posOffset>0</wp:posOffset>
                  </wp:positionH>
                  <wp:positionV relativeFrom="paragraph">
                    <wp:posOffset>0</wp:posOffset>
                  </wp:positionV>
                  <wp:extent cx="9525" cy="9525"/>
                  <wp:effectExtent l="0" t="0" r="0" b="0"/>
                  <wp:wrapNone/>
                  <wp:docPr id="336" name="Рисунок 33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6400" behindDoc="0" locked="0" layoutInCell="1" allowOverlap="1" wp14:anchorId="09B532E0" wp14:editId="076D6D81">
                  <wp:simplePos x="0" y="0"/>
                  <wp:positionH relativeFrom="column">
                    <wp:posOffset>0</wp:posOffset>
                  </wp:positionH>
                  <wp:positionV relativeFrom="paragraph">
                    <wp:posOffset>0</wp:posOffset>
                  </wp:positionV>
                  <wp:extent cx="9525" cy="9525"/>
                  <wp:effectExtent l="0" t="0" r="0" b="0"/>
                  <wp:wrapNone/>
                  <wp:docPr id="337" name="Рисунок 33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7424" behindDoc="0" locked="0" layoutInCell="1" allowOverlap="1" wp14:anchorId="0C0EB533" wp14:editId="2B4A1602">
                  <wp:simplePos x="0" y="0"/>
                  <wp:positionH relativeFrom="column">
                    <wp:posOffset>0</wp:posOffset>
                  </wp:positionH>
                  <wp:positionV relativeFrom="paragraph">
                    <wp:posOffset>0</wp:posOffset>
                  </wp:positionV>
                  <wp:extent cx="9525" cy="9525"/>
                  <wp:effectExtent l="0" t="0" r="0" b="0"/>
                  <wp:wrapNone/>
                  <wp:docPr id="338" name="Рисунок 33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8448" behindDoc="0" locked="0" layoutInCell="1" allowOverlap="1" wp14:anchorId="543B1235" wp14:editId="79366007">
                  <wp:simplePos x="0" y="0"/>
                  <wp:positionH relativeFrom="column">
                    <wp:posOffset>0</wp:posOffset>
                  </wp:positionH>
                  <wp:positionV relativeFrom="paragraph">
                    <wp:posOffset>0</wp:posOffset>
                  </wp:positionV>
                  <wp:extent cx="9525" cy="9525"/>
                  <wp:effectExtent l="0" t="0" r="0" b="0"/>
                  <wp:wrapNone/>
                  <wp:docPr id="339" name="Рисунок 33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09472" behindDoc="0" locked="0" layoutInCell="1" allowOverlap="1" wp14:anchorId="360EF883" wp14:editId="776078C0">
                  <wp:simplePos x="0" y="0"/>
                  <wp:positionH relativeFrom="column">
                    <wp:posOffset>0</wp:posOffset>
                  </wp:positionH>
                  <wp:positionV relativeFrom="paragraph">
                    <wp:posOffset>0</wp:posOffset>
                  </wp:positionV>
                  <wp:extent cx="9525" cy="9525"/>
                  <wp:effectExtent l="0" t="0" r="0" b="0"/>
                  <wp:wrapNone/>
                  <wp:docPr id="340" name="Рисунок 34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0496" behindDoc="0" locked="0" layoutInCell="1" allowOverlap="1" wp14:anchorId="4B0562AC" wp14:editId="28A74351">
                  <wp:simplePos x="0" y="0"/>
                  <wp:positionH relativeFrom="column">
                    <wp:posOffset>0</wp:posOffset>
                  </wp:positionH>
                  <wp:positionV relativeFrom="paragraph">
                    <wp:posOffset>0</wp:posOffset>
                  </wp:positionV>
                  <wp:extent cx="9525" cy="9525"/>
                  <wp:effectExtent l="0" t="0" r="0" b="0"/>
                  <wp:wrapNone/>
                  <wp:docPr id="341" name="Рисунок 34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1520" behindDoc="0" locked="0" layoutInCell="1" allowOverlap="1" wp14:anchorId="33CE444E" wp14:editId="0B1F41ED">
                  <wp:simplePos x="0" y="0"/>
                  <wp:positionH relativeFrom="column">
                    <wp:posOffset>0</wp:posOffset>
                  </wp:positionH>
                  <wp:positionV relativeFrom="paragraph">
                    <wp:posOffset>0</wp:posOffset>
                  </wp:positionV>
                  <wp:extent cx="9525" cy="9525"/>
                  <wp:effectExtent l="0" t="0" r="0" b="0"/>
                  <wp:wrapNone/>
                  <wp:docPr id="342" name="Рисунок 34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2544" behindDoc="0" locked="0" layoutInCell="1" allowOverlap="1" wp14:anchorId="4930CF8E" wp14:editId="709745BD">
                  <wp:simplePos x="0" y="0"/>
                  <wp:positionH relativeFrom="column">
                    <wp:posOffset>0</wp:posOffset>
                  </wp:positionH>
                  <wp:positionV relativeFrom="paragraph">
                    <wp:posOffset>0</wp:posOffset>
                  </wp:positionV>
                  <wp:extent cx="9525" cy="9525"/>
                  <wp:effectExtent l="0" t="0" r="0" b="0"/>
                  <wp:wrapNone/>
                  <wp:docPr id="343" name="Рисунок 34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3568" behindDoc="0" locked="0" layoutInCell="1" allowOverlap="1" wp14:anchorId="765B449D" wp14:editId="26643D0A">
                  <wp:simplePos x="0" y="0"/>
                  <wp:positionH relativeFrom="column">
                    <wp:posOffset>0</wp:posOffset>
                  </wp:positionH>
                  <wp:positionV relativeFrom="paragraph">
                    <wp:posOffset>0</wp:posOffset>
                  </wp:positionV>
                  <wp:extent cx="9525" cy="9525"/>
                  <wp:effectExtent l="0" t="0" r="0" b="0"/>
                  <wp:wrapNone/>
                  <wp:docPr id="344" name="Рисунок 34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4592" behindDoc="0" locked="0" layoutInCell="1" allowOverlap="1" wp14:anchorId="6E8661CD" wp14:editId="3462E604">
                  <wp:simplePos x="0" y="0"/>
                  <wp:positionH relativeFrom="column">
                    <wp:posOffset>0</wp:posOffset>
                  </wp:positionH>
                  <wp:positionV relativeFrom="paragraph">
                    <wp:posOffset>0</wp:posOffset>
                  </wp:positionV>
                  <wp:extent cx="9525" cy="9525"/>
                  <wp:effectExtent l="0" t="0" r="0" b="0"/>
                  <wp:wrapNone/>
                  <wp:docPr id="345" name="Рисунок 34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5616" behindDoc="0" locked="0" layoutInCell="1" allowOverlap="1" wp14:anchorId="511EFAB3" wp14:editId="2C84774D">
                  <wp:simplePos x="0" y="0"/>
                  <wp:positionH relativeFrom="column">
                    <wp:posOffset>0</wp:posOffset>
                  </wp:positionH>
                  <wp:positionV relativeFrom="paragraph">
                    <wp:posOffset>0</wp:posOffset>
                  </wp:positionV>
                  <wp:extent cx="9525" cy="9525"/>
                  <wp:effectExtent l="0" t="0" r="0" b="0"/>
                  <wp:wrapNone/>
                  <wp:docPr id="346" name="Рисунок 34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6640" behindDoc="0" locked="0" layoutInCell="1" allowOverlap="1" wp14:anchorId="70E18961" wp14:editId="17604839">
                  <wp:simplePos x="0" y="0"/>
                  <wp:positionH relativeFrom="column">
                    <wp:posOffset>0</wp:posOffset>
                  </wp:positionH>
                  <wp:positionV relativeFrom="paragraph">
                    <wp:posOffset>0</wp:posOffset>
                  </wp:positionV>
                  <wp:extent cx="9525" cy="9525"/>
                  <wp:effectExtent l="0" t="0" r="0" b="0"/>
                  <wp:wrapNone/>
                  <wp:docPr id="347" name="Рисунок 34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7664" behindDoc="0" locked="0" layoutInCell="1" allowOverlap="1" wp14:anchorId="63BF8174" wp14:editId="44D63BAC">
                  <wp:simplePos x="0" y="0"/>
                  <wp:positionH relativeFrom="column">
                    <wp:posOffset>0</wp:posOffset>
                  </wp:positionH>
                  <wp:positionV relativeFrom="paragraph">
                    <wp:posOffset>0</wp:posOffset>
                  </wp:positionV>
                  <wp:extent cx="9525" cy="9525"/>
                  <wp:effectExtent l="0" t="0" r="0" b="0"/>
                  <wp:wrapNone/>
                  <wp:docPr id="348" name="Рисунок 34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8688" behindDoc="0" locked="0" layoutInCell="1" allowOverlap="1" wp14:anchorId="69BC0AFA" wp14:editId="6DFDFC53">
                  <wp:simplePos x="0" y="0"/>
                  <wp:positionH relativeFrom="column">
                    <wp:posOffset>0</wp:posOffset>
                  </wp:positionH>
                  <wp:positionV relativeFrom="paragraph">
                    <wp:posOffset>0</wp:posOffset>
                  </wp:positionV>
                  <wp:extent cx="9525" cy="9525"/>
                  <wp:effectExtent l="0" t="0" r="0" b="0"/>
                  <wp:wrapNone/>
                  <wp:docPr id="349" name="Рисунок 34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19712" behindDoc="0" locked="0" layoutInCell="1" allowOverlap="1" wp14:anchorId="43C5DE62" wp14:editId="18F1348A">
                  <wp:simplePos x="0" y="0"/>
                  <wp:positionH relativeFrom="column">
                    <wp:posOffset>0</wp:posOffset>
                  </wp:positionH>
                  <wp:positionV relativeFrom="paragraph">
                    <wp:posOffset>0</wp:posOffset>
                  </wp:positionV>
                  <wp:extent cx="9525" cy="9525"/>
                  <wp:effectExtent l="0" t="0" r="0" b="0"/>
                  <wp:wrapNone/>
                  <wp:docPr id="350" name="Рисунок 35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0736" behindDoc="0" locked="0" layoutInCell="1" allowOverlap="1" wp14:anchorId="78794AED" wp14:editId="603C5A29">
                  <wp:simplePos x="0" y="0"/>
                  <wp:positionH relativeFrom="column">
                    <wp:posOffset>0</wp:posOffset>
                  </wp:positionH>
                  <wp:positionV relativeFrom="paragraph">
                    <wp:posOffset>0</wp:posOffset>
                  </wp:positionV>
                  <wp:extent cx="9525" cy="9525"/>
                  <wp:effectExtent l="0" t="0" r="0" b="0"/>
                  <wp:wrapNone/>
                  <wp:docPr id="351" name="Рисунок 35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1760" behindDoc="0" locked="0" layoutInCell="1" allowOverlap="1" wp14:anchorId="065BBEAD" wp14:editId="08AE95EB">
                  <wp:simplePos x="0" y="0"/>
                  <wp:positionH relativeFrom="column">
                    <wp:posOffset>0</wp:posOffset>
                  </wp:positionH>
                  <wp:positionV relativeFrom="paragraph">
                    <wp:posOffset>0</wp:posOffset>
                  </wp:positionV>
                  <wp:extent cx="9525" cy="9525"/>
                  <wp:effectExtent l="0" t="0" r="0" b="0"/>
                  <wp:wrapNone/>
                  <wp:docPr id="352" name="Рисунок 35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2784" behindDoc="0" locked="0" layoutInCell="1" allowOverlap="1" wp14:anchorId="2CBA0C26" wp14:editId="7870D4FC">
                  <wp:simplePos x="0" y="0"/>
                  <wp:positionH relativeFrom="column">
                    <wp:posOffset>0</wp:posOffset>
                  </wp:positionH>
                  <wp:positionV relativeFrom="paragraph">
                    <wp:posOffset>0</wp:posOffset>
                  </wp:positionV>
                  <wp:extent cx="9525" cy="9525"/>
                  <wp:effectExtent l="0" t="0" r="0" b="0"/>
                  <wp:wrapNone/>
                  <wp:docPr id="353" name="Рисунок 35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3808" behindDoc="0" locked="0" layoutInCell="1" allowOverlap="1" wp14:anchorId="1BA7B6D1" wp14:editId="0C1D3FBA">
                  <wp:simplePos x="0" y="0"/>
                  <wp:positionH relativeFrom="column">
                    <wp:posOffset>0</wp:posOffset>
                  </wp:positionH>
                  <wp:positionV relativeFrom="paragraph">
                    <wp:posOffset>0</wp:posOffset>
                  </wp:positionV>
                  <wp:extent cx="9525" cy="9525"/>
                  <wp:effectExtent l="0" t="0" r="0" b="0"/>
                  <wp:wrapNone/>
                  <wp:docPr id="354" name="Рисунок 35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4832" behindDoc="0" locked="0" layoutInCell="1" allowOverlap="1" wp14:anchorId="59228734" wp14:editId="1CA9BE6B">
                  <wp:simplePos x="0" y="0"/>
                  <wp:positionH relativeFrom="column">
                    <wp:posOffset>0</wp:posOffset>
                  </wp:positionH>
                  <wp:positionV relativeFrom="paragraph">
                    <wp:posOffset>0</wp:posOffset>
                  </wp:positionV>
                  <wp:extent cx="9525" cy="9525"/>
                  <wp:effectExtent l="0" t="0" r="0" b="0"/>
                  <wp:wrapNone/>
                  <wp:docPr id="355" name="Рисунок 35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5856" behindDoc="0" locked="0" layoutInCell="1" allowOverlap="1" wp14:anchorId="36FAD142" wp14:editId="4F3AA844">
                  <wp:simplePos x="0" y="0"/>
                  <wp:positionH relativeFrom="column">
                    <wp:posOffset>0</wp:posOffset>
                  </wp:positionH>
                  <wp:positionV relativeFrom="paragraph">
                    <wp:posOffset>0</wp:posOffset>
                  </wp:positionV>
                  <wp:extent cx="9525" cy="9525"/>
                  <wp:effectExtent l="0" t="0" r="0" b="0"/>
                  <wp:wrapNone/>
                  <wp:docPr id="356" name="Рисунок 35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6880" behindDoc="0" locked="0" layoutInCell="1" allowOverlap="1" wp14:anchorId="185629FF" wp14:editId="3C95E7B1">
                  <wp:simplePos x="0" y="0"/>
                  <wp:positionH relativeFrom="column">
                    <wp:posOffset>0</wp:posOffset>
                  </wp:positionH>
                  <wp:positionV relativeFrom="paragraph">
                    <wp:posOffset>0</wp:posOffset>
                  </wp:positionV>
                  <wp:extent cx="9525" cy="9525"/>
                  <wp:effectExtent l="0" t="0" r="0" b="0"/>
                  <wp:wrapNone/>
                  <wp:docPr id="357" name="Рисунок 35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7904" behindDoc="0" locked="0" layoutInCell="1" allowOverlap="1" wp14:anchorId="5DE632C9" wp14:editId="63373FC7">
                  <wp:simplePos x="0" y="0"/>
                  <wp:positionH relativeFrom="column">
                    <wp:posOffset>0</wp:posOffset>
                  </wp:positionH>
                  <wp:positionV relativeFrom="paragraph">
                    <wp:posOffset>0</wp:posOffset>
                  </wp:positionV>
                  <wp:extent cx="9525" cy="9525"/>
                  <wp:effectExtent l="0" t="0" r="0" b="0"/>
                  <wp:wrapNone/>
                  <wp:docPr id="358" name="Рисунок 35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8928" behindDoc="0" locked="0" layoutInCell="1" allowOverlap="1" wp14:anchorId="5996B1AC" wp14:editId="052B0168">
                  <wp:simplePos x="0" y="0"/>
                  <wp:positionH relativeFrom="column">
                    <wp:posOffset>0</wp:posOffset>
                  </wp:positionH>
                  <wp:positionV relativeFrom="paragraph">
                    <wp:posOffset>0</wp:posOffset>
                  </wp:positionV>
                  <wp:extent cx="9525" cy="9525"/>
                  <wp:effectExtent l="0" t="0" r="0" b="0"/>
                  <wp:wrapNone/>
                  <wp:docPr id="359" name="Рисунок 35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59A">
              <w:rPr>
                <w:rFonts w:ascii="Times New Roman" w:hAnsi="Times New Roman" w:cs="Times New Roman"/>
                <w:noProof/>
                <w:sz w:val="24"/>
                <w:szCs w:val="24"/>
                <w:lang w:eastAsia="ru-RU"/>
              </w:rPr>
              <w:drawing>
                <wp:anchor distT="0" distB="0" distL="114300" distR="114300" simplePos="0" relativeHeight="252029952" behindDoc="0" locked="0" layoutInCell="1" allowOverlap="1" wp14:anchorId="5DE1B82A" wp14:editId="376304BE">
                  <wp:simplePos x="0" y="0"/>
                  <wp:positionH relativeFrom="column">
                    <wp:posOffset>0</wp:posOffset>
                  </wp:positionH>
                  <wp:positionV relativeFrom="paragraph">
                    <wp:posOffset>0</wp:posOffset>
                  </wp:positionV>
                  <wp:extent cx="9525" cy="9525"/>
                  <wp:effectExtent l="0" t="0" r="0" b="0"/>
                  <wp:wrapNone/>
                  <wp:docPr id="360" name="Рисунок 36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descr="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7823" w:rsidRPr="00EB759A" w:rsidTr="00236CA1">
        <w:trPr>
          <w:trHeight w:val="20"/>
        </w:trPr>
        <w:tc>
          <w:tcPr>
            <w:tcW w:w="10183" w:type="dxa"/>
            <w:gridSpan w:val="2"/>
            <w:shd w:val="clear" w:color="auto" w:fill="auto"/>
            <w:vAlign w:val="center"/>
          </w:tcPr>
          <w:p w:rsidR="00B97823" w:rsidRPr="00EB759A" w:rsidRDefault="00B97823" w:rsidP="00236CA1">
            <w:pPr>
              <w:spacing w:after="0" w:line="240" w:lineRule="auto"/>
              <w:jc w:val="center"/>
              <w:rPr>
                <w:rFonts w:ascii="Times New Roman" w:hAnsi="Times New Roman" w:cs="Times New Roman"/>
                <w:b/>
                <w:bCs/>
                <w:sz w:val="24"/>
                <w:szCs w:val="24"/>
              </w:rPr>
            </w:pPr>
            <w:r w:rsidRPr="00EB759A">
              <w:rPr>
                <w:rFonts w:ascii="Times New Roman" w:hAnsi="Times New Roman" w:cs="Times New Roman"/>
                <w:b/>
                <w:bCs/>
                <w:sz w:val="24"/>
                <w:szCs w:val="24"/>
              </w:rPr>
              <w:t>МЕЖДУГОРОДНАЯ СВЯЗЬ</w:t>
            </w:r>
            <w:r>
              <w:rPr>
                <w:rFonts w:ascii="Times New Roman" w:hAnsi="Times New Roman" w:cs="Times New Roman"/>
                <w:b/>
                <w:bCs/>
                <w:sz w:val="24"/>
                <w:szCs w:val="24"/>
              </w:rPr>
              <w:t xml:space="preserve"> </w:t>
            </w:r>
            <w:r w:rsidRPr="00917557">
              <w:rPr>
                <w:rFonts w:ascii="Times New Roman" w:hAnsi="Times New Roman" w:cs="Times New Roman"/>
                <w:bCs/>
                <w:sz w:val="24"/>
                <w:szCs w:val="24"/>
              </w:rPr>
              <w:t xml:space="preserve">(позиция КТРУ </w:t>
            </w:r>
            <w:r w:rsidRPr="00917557">
              <w:rPr>
                <w:rFonts w:ascii="Times New Roman" w:eastAsia="Times New Roman" w:hAnsi="Times New Roman" w:cs="Times New Roman"/>
                <w:sz w:val="24"/>
                <w:szCs w:val="24"/>
              </w:rPr>
              <w:t>61.10.11.110 – 00000023)</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Дальневосточного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3,65</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Дальневосточному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3,54</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Центрального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3,27</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Центральному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2,80</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Северо-Западного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3,15</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Северо-Западному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2,90</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Приволжского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3,23</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Приволжскому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2,89</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Южного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3,06</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Южному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2,71</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Уральского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3,34</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lastRenderedPageBreak/>
              <w:t>Предоставление междугородных телефонных соединений автоматическим способом на абонентов сети сотовой связи по Уральскому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2,99</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 xml:space="preserve">Предоставление междугородных телефонных соединений автоматическим способом на абонентов сети фиксированной связи в населённых пунктах Сибирского Федерального округа </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3,44</w:t>
            </w:r>
          </w:p>
        </w:tc>
      </w:tr>
      <w:tr w:rsidR="00BB40C9" w:rsidRPr="00EB759A" w:rsidTr="003776E8">
        <w:trPr>
          <w:trHeight w:val="20"/>
        </w:trPr>
        <w:tc>
          <w:tcPr>
            <w:tcW w:w="7631" w:type="dxa"/>
            <w:shd w:val="clear" w:color="auto" w:fill="auto"/>
          </w:tcPr>
          <w:p w:rsidR="00BB40C9" w:rsidRPr="00066D7D" w:rsidRDefault="00BB40C9" w:rsidP="00BB40C9">
            <w:pPr>
              <w:spacing w:after="0" w:line="240" w:lineRule="auto"/>
              <w:jc w:val="both"/>
              <w:rPr>
                <w:rFonts w:ascii="Times New Roman" w:eastAsia="Calibri" w:hAnsi="Times New Roman" w:cs="Times New Roman"/>
                <w:sz w:val="24"/>
                <w:szCs w:val="24"/>
                <w:lang w:eastAsia="ru-RU"/>
              </w:rPr>
            </w:pPr>
            <w:r>
              <w:rPr>
                <w:rStyle w:val="FontStyle42"/>
              </w:rPr>
              <w:t>Предоставление междугородных телефонных соединений автоматическим способом на абонентов сети сотовой связи по Сибирскому Федеральному округу</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3,13</w:t>
            </w:r>
          </w:p>
        </w:tc>
      </w:tr>
      <w:tr w:rsidR="00BB40C9" w:rsidRPr="00EB759A" w:rsidTr="003776E8">
        <w:trPr>
          <w:trHeight w:val="20"/>
        </w:trPr>
        <w:tc>
          <w:tcPr>
            <w:tcW w:w="7631" w:type="dxa"/>
            <w:shd w:val="clear" w:color="auto" w:fill="auto"/>
          </w:tcPr>
          <w:p w:rsidR="00BB40C9" w:rsidRPr="00C3416B" w:rsidRDefault="00BB40C9" w:rsidP="00BB40C9">
            <w:pPr>
              <w:jc w:val="both"/>
              <w:rPr>
                <w:rStyle w:val="FontStyle42"/>
              </w:rPr>
            </w:pPr>
            <w:r>
              <w:rPr>
                <w:rStyle w:val="FontStyle42"/>
              </w:rPr>
              <w:t xml:space="preserve">Предоставление междугородных телефонных соединений автоматическим способом на абонентов </w:t>
            </w:r>
            <w:proofErr w:type="spellStart"/>
            <w:r>
              <w:rPr>
                <w:rStyle w:val="FontStyle42"/>
              </w:rPr>
              <w:t>г.Москва</w:t>
            </w:r>
            <w:proofErr w:type="spellEnd"/>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2,55</w:t>
            </w:r>
          </w:p>
        </w:tc>
      </w:tr>
      <w:tr w:rsidR="00BB40C9" w:rsidRPr="00EB759A" w:rsidTr="003776E8">
        <w:trPr>
          <w:trHeight w:val="20"/>
        </w:trPr>
        <w:tc>
          <w:tcPr>
            <w:tcW w:w="7631" w:type="dxa"/>
            <w:shd w:val="clear" w:color="auto" w:fill="auto"/>
          </w:tcPr>
          <w:p w:rsidR="00BB40C9" w:rsidRDefault="00BB40C9" w:rsidP="00BB40C9">
            <w:pPr>
              <w:jc w:val="both"/>
              <w:rPr>
                <w:rStyle w:val="FontStyle42"/>
              </w:rPr>
            </w:pPr>
            <w:r>
              <w:rPr>
                <w:rStyle w:val="FontStyle42"/>
              </w:rPr>
              <w:t>Предоставление междугородных телефонных соединений автоматическим способом на абонентов г. Санкт-Петербург</w:t>
            </w:r>
          </w:p>
        </w:tc>
        <w:tc>
          <w:tcPr>
            <w:tcW w:w="2552" w:type="dxa"/>
            <w:shd w:val="clear" w:color="auto" w:fill="auto"/>
            <w:noWrap/>
          </w:tcPr>
          <w:p w:rsidR="00BB40C9" w:rsidRPr="00CD5400" w:rsidRDefault="00BB40C9" w:rsidP="00BB40C9">
            <w:pPr>
              <w:jc w:val="center"/>
              <w:rPr>
                <w:rFonts w:ascii="Times New Roman" w:hAnsi="Times New Roman" w:cs="Times New Roman"/>
                <w:color w:val="000000"/>
                <w:sz w:val="24"/>
              </w:rPr>
            </w:pPr>
            <w:r w:rsidRPr="00CD5400">
              <w:rPr>
                <w:rFonts w:ascii="Times New Roman" w:hAnsi="Times New Roman" w:cs="Times New Roman"/>
                <w:color w:val="000000"/>
                <w:sz w:val="24"/>
              </w:rPr>
              <w:t>2,70</w:t>
            </w:r>
          </w:p>
        </w:tc>
      </w:tr>
    </w:tbl>
    <w:p w:rsidR="00EB759A" w:rsidRPr="00EB759A" w:rsidRDefault="00EB759A" w:rsidP="00EB759A">
      <w:pPr>
        <w:spacing w:after="0" w:line="240" w:lineRule="auto"/>
        <w:rPr>
          <w:rFonts w:ascii="Times New Roman" w:hAnsi="Times New Roman" w:cs="Times New Roman"/>
          <w:b/>
          <w:sz w:val="24"/>
          <w:szCs w:val="24"/>
        </w:rPr>
      </w:pPr>
    </w:p>
    <w:p w:rsidR="00EB759A" w:rsidRPr="00EB759A" w:rsidRDefault="00EB759A" w:rsidP="00EB759A">
      <w:pPr>
        <w:spacing w:after="0" w:line="240" w:lineRule="auto"/>
        <w:rPr>
          <w:rFonts w:ascii="Times New Roman" w:hAnsi="Times New Roman" w:cs="Times New Roman"/>
          <w:b/>
          <w:sz w:val="24"/>
          <w:szCs w:val="24"/>
        </w:rPr>
      </w:pPr>
    </w:p>
    <w:p w:rsidR="00EB759A" w:rsidRPr="00EB759A" w:rsidRDefault="00EB759A" w:rsidP="00EB759A">
      <w:pPr>
        <w:spacing w:after="0" w:line="240" w:lineRule="auto"/>
        <w:rPr>
          <w:rFonts w:ascii="Times New Roman" w:hAnsi="Times New Roman" w:cs="Times New Roman"/>
          <w:b/>
          <w:sz w:val="24"/>
          <w:szCs w:val="24"/>
        </w:rPr>
      </w:pPr>
      <w:r w:rsidRPr="00EB759A">
        <w:rPr>
          <w:rFonts w:ascii="Times New Roman" w:hAnsi="Times New Roman" w:cs="Times New Roman"/>
          <w:b/>
          <w:sz w:val="24"/>
          <w:szCs w:val="24"/>
        </w:rPr>
        <w:t>Цена контракта составляет:</w:t>
      </w:r>
      <w:r w:rsidR="00DB7E58">
        <w:rPr>
          <w:rFonts w:ascii="Times New Roman" w:hAnsi="Times New Roman" w:cs="Times New Roman"/>
          <w:b/>
          <w:sz w:val="24"/>
          <w:szCs w:val="24"/>
        </w:rPr>
        <w:t xml:space="preserve"> </w:t>
      </w:r>
      <w:r w:rsidR="002D3AB8">
        <w:rPr>
          <w:rFonts w:ascii="Times New Roman" w:hAnsi="Times New Roman" w:cs="Times New Roman"/>
          <w:b/>
          <w:sz w:val="24"/>
          <w:szCs w:val="24"/>
        </w:rPr>
        <w:t>3</w:t>
      </w:r>
      <w:r w:rsidR="00DB7E58">
        <w:rPr>
          <w:rFonts w:ascii="Times New Roman" w:hAnsi="Times New Roman" w:cs="Times New Roman"/>
          <w:b/>
          <w:sz w:val="24"/>
          <w:szCs w:val="24"/>
        </w:rPr>
        <w:t>0000,00 руб. с НДС</w:t>
      </w:r>
    </w:p>
    <w:p w:rsidR="00DB7E58" w:rsidRDefault="00DB7E58" w:rsidP="00DB7E58">
      <w:pPr>
        <w:spacing w:after="0" w:line="240" w:lineRule="auto"/>
        <w:rPr>
          <w:rFonts w:ascii="Times New Roman" w:hAnsi="Times New Roman" w:cs="Times New Roman"/>
          <w:sz w:val="24"/>
          <w:szCs w:val="24"/>
        </w:rPr>
      </w:pPr>
    </w:p>
    <w:p w:rsidR="00DB7E58" w:rsidRDefault="00DB7E58" w:rsidP="00EB759A">
      <w:pPr>
        <w:spacing w:after="0" w:line="240" w:lineRule="auto"/>
        <w:jc w:val="both"/>
        <w:rPr>
          <w:rFonts w:ascii="Times New Roman" w:hAnsi="Times New Roman" w:cs="Times New Roman"/>
          <w:sz w:val="24"/>
          <w:szCs w:val="24"/>
        </w:rPr>
      </w:pPr>
    </w:p>
    <w:p w:rsidR="00A03D15" w:rsidRPr="00EB759A" w:rsidRDefault="00EB759A" w:rsidP="00EB759A">
      <w:pPr>
        <w:spacing w:after="0" w:line="240" w:lineRule="auto"/>
        <w:jc w:val="both"/>
        <w:rPr>
          <w:rFonts w:ascii="Times New Roman" w:hAnsi="Times New Roman" w:cs="Times New Roman"/>
          <w:sz w:val="24"/>
          <w:szCs w:val="24"/>
        </w:rPr>
      </w:pPr>
      <w:r w:rsidRPr="00EB759A">
        <w:rPr>
          <w:rFonts w:ascii="Times New Roman" w:hAnsi="Times New Roman" w:cs="Times New Roman"/>
          <w:sz w:val="24"/>
          <w:szCs w:val="24"/>
        </w:rPr>
        <w:t>Сумма оплаты за оказание услуг междугородной телефонной связи определяется в зависимости от объёма фактически оказанных услуг.</w:t>
      </w:r>
    </w:p>
    <w:p w:rsidR="00A03D15" w:rsidRPr="00A03D15" w:rsidRDefault="00A03D15" w:rsidP="008C03B5">
      <w:pPr>
        <w:spacing w:after="0" w:line="240" w:lineRule="auto"/>
        <w:jc w:val="both"/>
        <w:rPr>
          <w:rFonts w:ascii="Times New Roman" w:hAnsi="Times New Roman" w:cs="Times New Roman"/>
        </w:rPr>
      </w:pPr>
    </w:p>
    <w:p w:rsidR="00A03D15" w:rsidRPr="00A03D15" w:rsidRDefault="00A03D15" w:rsidP="008C03B5">
      <w:pPr>
        <w:spacing w:after="0" w:line="240" w:lineRule="auto"/>
        <w:rPr>
          <w:rFonts w:ascii="Times New Roman" w:hAnsi="Times New Roman" w:cs="Times New Roman"/>
          <w:b/>
          <w:sz w:val="28"/>
          <w:szCs w:val="28"/>
        </w:rPr>
      </w:pPr>
      <w:r w:rsidRPr="00A03D15">
        <w:rPr>
          <w:rFonts w:ascii="Times New Roman" w:hAnsi="Times New Roman" w:cs="Times New Roman"/>
          <w:b/>
          <w:sz w:val="28"/>
          <w:szCs w:val="28"/>
        </w:rPr>
        <w:t>ИТОГО:</w:t>
      </w:r>
      <w:r w:rsidR="002D3AB8">
        <w:rPr>
          <w:rFonts w:ascii="Times New Roman" w:hAnsi="Times New Roman" w:cs="Times New Roman"/>
          <w:b/>
          <w:sz w:val="28"/>
          <w:szCs w:val="28"/>
        </w:rPr>
        <w:t xml:space="preserve"> 3</w:t>
      </w:r>
      <w:r w:rsidR="00DB7E58">
        <w:rPr>
          <w:rFonts w:ascii="Times New Roman" w:hAnsi="Times New Roman" w:cs="Times New Roman"/>
          <w:b/>
          <w:sz w:val="28"/>
          <w:szCs w:val="28"/>
        </w:rPr>
        <w:t>0000,00 руб. с НДС</w:t>
      </w:r>
    </w:p>
    <w:p w:rsidR="00A03D15" w:rsidRPr="00A03D15" w:rsidRDefault="00A03D15" w:rsidP="008C03B5">
      <w:pPr>
        <w:spacing w:after="0" w:line="240" w:lineRule="auto"/>
        <w:jc w:val="center"/>
        <w:rPr>
          <w:rFonts w:ascii="Times New Roman" w:hAnsi="Times New Roman" w:cs="Times New Roman"/>
          <w:b/>
          <w:sz w:val="28"/>
          <w:szCs w:val="28"/>
        </w:rPr>
      </w:pPr>
    </w:p>
    <w:tbl>
      <w:tblPr>
        <w:tblW w:w="0" w:type="auto"/>
        <w:tblLook w:val="0000" w:firstRow="0" w:lastRow="0" w:firstColumn="0" w:lastColumn="0" w:noHBand="0" w:noVBand="0"/>
      </w:tblPr>
      <w:tblGrid>
        <w:gridCol w:w="4799"/>
        <w:gridCol w:w="4759"/>
      </w:tblGrid>
      <w:tr w:rsidR="002D3AB8" w:rsidRPr="00A03D15" w:rsidTr="008C03B5">
        <w:trPr>
          <w:trHeight w:val="549"/>
        </w:trPr>
        <w:tc>
          <w:tcPr>
            <w:tcW w:w="4799" w:type="dxa"/>
            <w:tcBorders>
              <w:top w:val="nil"/>
              <w:left w:val="nil"/>
              <w:bottom w:val="nil"/>
              <w:right w:val="nil"/>
            </w:tcBorders>
          </w:tcPr>
          <w:p w:rsidR="002D3AB8" w:rsidRPr="00A03D15" w:rsidRDefault="002D3AB8" w:rsidP="002D3AB8">
            <w:pPr>
              <w:spacing w:after="0" w:line="240" w:lineRule="auto"/>
              <w:rPr>
                <w:rFonts w:ascii="Times New Roman" w:hAnsi="Times New Roman" w:cs="Times New Roman"/>
                <w:sz w:val="28"/>
                <w:szCs w:val="28"/>
              </w:rPr>
            </w:pPr>
            <w:r w:rsidRPr="00A03D15">
              <w:rPr>
                <w:rFonts w:ascii="Times New Roman" w:hAnsi="Times New Roman" w:cs="Times New Roman"/>
                <w:b/>
                <w:bCs/>
                <w:sz w:val="28"/>
                <w:szCs w:val="28"/>
              </w:rPr>
              <w:t>Заказчик</w:t>
            </w:r>
          </w:p>
          <w:p w:rsidR="002D3AB8" w:rsidRPr="00D71CBC" w:rsidRDefault="002D3AB8" w:rsidP="002D3AB8">
            <w:pPr>
              <w:tabs>
                <w:tab w:val="left" w:pos="1032"/>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Н</w:t>
            </w:r>
            <w:r w:rsidRPr="00D71CBC">
              <w:rPr>
                <w:rFonts w:ascii="Times New Roman" w:hAnsi="Times New Roman" w:cs="Times New Roman"/>
                <w:b/>
                <w:bCs/>
                <w:sz w:val="24"/>
                <w:szCs w:val="24"/>
              </w:rPr>
              <w:t>ачальник Хабаровской таможни</w:t>
            </w:r>
          </w:p>
          <w:p w:rsidR="002D3AB8" w:rsidRDefault="002D3AB8" w:rsidP="002D3AB8">
            <w:pPr>
              <w:tabs>
                <w:tab w:val="left" w:pos="1032"/>
              </w:tabs>
              <w:spacing w:after="0" w:line="240" w:lineRule="auto"/>
              <w:rPr>
                <w:rFonts w:ascii="Times New Roman" w:hAnsi="Times New Roman" w:cs="Times New Roman"/>
                <w:b/>
                <w:bCs/>
                <w:sz w:val="24"/>
                <w:szCs w:val="24"/>
              </w:rPr>
            </w:pPr>
          </w:p>
          <w:p w:rsidR="002D3AB8" w:rsidRPr="00D71CBC" w:rsidRDefault="002D3AB8" w:rsidP="002D3AB8">
            <w:pPr>
              <w:tabs>
                <w:tab w:val="left" w:pos="1032"/>
              </w:tabs>
              <w:spacing w:after="0" w:line="240" w:lineRule="auto"/>
              <w:rPr>
                <w:rFonts w:ascii="Times New Roman" w:hAnsi="Times New Roman" w:cs="Times New Roman"/>
                <w:b/>
                <w:bCs/>
                <w:sz w:val="24"/>
                <w:szCs w:val="24"/>
              </w:rPr>
            </w:pPr>
          </w:p>
          <w:p w:rsidR="002D3AB8" w:rsidRPr="00D71CBC" w:rsidRDefault="002D3AB8" w:rsidP="002D3AB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 /Д</w:t>
            </w:r>
            <w:r w:rsidRPr="00D71CBC">
              <w:rPr>
                <w:rFonts w:ascii="Times New Roman" w:hAnsi="Times New Roman" w:cs="Times New Roman"/>
                <w:sz w:val="24"/>
                <w:szCs w:val="24"/>
              </w:rPr>
              <w:t>.</w:t>
            </w:r>
            <w:r>
              <w:rPr>
                <w:rFonts w:ascii="Times New Roman" w:hAnsi="Times New Roman" w:cs="Times New Roman"/>
                <w:sz w:val="24"/>
                <w:szCs w:val="24"/>
              </w:rPr>
              <w:t>С</w:t>
            </w:r>
            <w:r w:rsidRPr="00D71CBC">
              <w:rPr>
                <w:rFonts w:ascii="Times New Roman" w:hAnsi="Times New Roman" w:cs="Times New Roman"/>
                <w:sz w:val="24"/>
                <w:szCs w:val="24"/>
              </w:rPr>
              <w:t xml:space="preserve">. </w:t>
            </w:r>
            <w:r>
              <w:rPr>
                <w:rFonts w:ascii="Times New Roman" w:hAnsi="Times New Roman" w:cs="Times New Roman"/>
                <w:sz w:val="24"/>
                <w:szCs w:val="24"/>
              </w:rPr>
              <w:t>Ковалёв</w:t>
            </w:r>
            <w:r w:rsidRPr="00D71CBC">
              <w:rPr>
                <w:rFonts w:ascii="Times New Roman" w:hAnsi="Times New Roman" w:cs="Times New Roman"/>
                <w:sz w:val="24"/>
                <w:szCs w:val="24"/>
              </w:rPr>
              <w:t>/</w:t>
            </w:r>
          </w:p>
          <w:p w:rsidR="002D3AB8" w:rsidRPr="00D71CBC" w:rsidRDefault="002D3AB8" w:rsidP="002D3AB8">
            <w:pPr>
              <w:autoSpaceDE w:val="0"/>
              <w:autoSpaceDN w:val="0"/>
              <w:adjustRightInd w:val="0"/>
              <w:spacing w:after="0" w:line="240" w:lineRule="auto"/>
              <w:rPr>
                <w:rFonts w:ascii="Times New Roman" w:hAnsi="Times New Roman" w:cs="Times New Roman"/>
                <w:b/>
                <w:bCs/>
                <w:sz w:val="24"/>
                <w:szCs w:val="24"/>
              </w:rPr>
            </w:pPr>
          </w:p>
          <w:p w:rsidR="002D3AB8" w:rsidRPr="004E52D7" w:rsidRDefault="002D3AB8" w:rsidP="002D3AB8">
            <w:pPr>
              <w:shd w:val="clear" w:color="auto" w:fill="FFFFFF"/>
              <w:spacing w:after="0" w:line="240" w:lineRule="auto"/>
              <w:rPr>
                <w:rFonts w:ascii="Times New Roman" w:hAnsi="Times New Roman" w:cs="Times New Roman"/>
                <w:b/>
                <w:bCs/>
                <w:sz w:val="24"/>
                <w:szCs w:val="24"/>
              </w:rPr>
            </w:pPr>
            <w:r w:rsidRPr="00D71CBC">
              <w:rPr>
                <w:rFonts w:ascii="Times New Roman" w:hAnsi="Times New Roman" w:cs="Times New Roman"/>
                <w:sz w:val="24"/>
                <w:szCs w:val="24"/>
              </w:rPr>
              <w:t>М.П.</w:t>
            </w:r>
          </w:p>
        </w:tc>
        <w:tc>
          <w:tcPr>
            <w:tcW w:w="4759" w:type="dxa"/>
            <w:tcBorders>
              <w:top w:val="nil"/>
              <w:left w:val="nil"/>
              <w:bottom w:val="nil"/>
              <w:right w:val="nil"/>
            </w:tcBorders>
          </w:tcPr>
          <w:p w:rsidR="002D3AB8" w:rsidRPr="00D71CBC" w:rsidRDefault="002D3AB8" w:rsidP="002D3AB8">
            <w:pPr>
              <w:shd w:val="clear" w:color="auto" w:fill="FFFFFF"/>
              <w:spacing w:after="0" w:line="240" w:lineRule="auto"/>
              <w:rPr>
                <w:rFonts w:ascii="Times New Roman" w:hAnsi="Times New Roman" w:cs="Times New Roman"/>
                <w:b/>
                <w:bCs/>
                <w:sz w:val="28"/>
                <w:szCs w:val="28"/>
              </w:rPr>
            </w:pPr>
            <w:r w:rsidRPr="00A03D15">
              <w:rPr>
                <w:rFonts w:ascii="Times New Roman" w:hAnsi="Times New Roman" w:cs="Times New Roman"/>
                <w:b/>
                <w:bCs/>
                <w:sz w:val="28"/>
                <w:szCs w:val="28"/>
              </w:rPr>
              <w:t>Исполнитель</w:t>
            </w:r>
          </w:p>
          <w:p w:rsidR="002D3AB8" w:rsidRDefault="002D3AB8" w:rsidP="002D3AB8">
            <w:pPr>
              <w:autoSpaceDE w:val="0"/>
              <w:autoSpaceDN w:val="0"/>
              <w:adjustRightInd w:val="0"/>
              <w:spacing w:after="0" w:line="240" w:lineRule="auto"/>
              <w:jc w:val="both"/>
              <w:rPr>
                <w:rFonts w:ascii="Times New Roman" w:hAnsi="Times New Roman" w:cs="Times New Roman"/>
                <w:b/>
                <w:sz w:val="24"/>
              </w:rPr>
            </w:pPr>
          </w:p>
          <w:p w:rsidR="002D3AB8" w:rsidRPr="00D71CBC" w:rsidRDefault="002D3AB8" w:rsidP="002D3AB8">
            <w:pPr>
              <w:autoSpaceDE w:val="0"/>
              <w:autoSpaceDN w:val="0"/>
              <w:adjustRightInd w:val="0"/>
              <w:spacing w:after="0" w:line="240" w:lineRule="auto"/>
              <w:jc w:val="both"/>
              <w:rPr>
                <w:rFonts w:ascii="Times New Roman" w:hAnsi="Times New Roman" w:cs="Times New Roman"/>
                <w:b/>
                <w:sz w:val="24"/>
              </w:rPr>
            </w:pPr>
          </w:p>
          <w:p w:rsidR="002D3AB8" w:rsidRDefault="002D3AB8" w:rsidP="002D3AB8">
            <w:pPr>
              <w:autoSpaceDE w:val="0"/>
              <w:autoSpaceDN w:val="0"/>
              <w:adjustRightInd w:val="0"/>
              <w:spacing w:after="0" w:line="240" w:lineRule="auto"/>
              <w:jc w:val="both"/>
              <w:rPr>
                <w:rFonts w:ascii="Times New Roman" w:hAnsi="Times New Roman" w:cs="Times New Roman"/>
                <w:b/>
                <w:sz w:val="24"/>
              </w:rPr>
            </w:pPr>
          </w:p>
          <w:p w:rsidR="002D3AB8" w:rsidRPr="00D71CBC" w:rsidRDefault="002D3AB8" w:rsidP="002D3AB8">
            <w:pPr>
              <w:autoSpaceDE w:val="0"/>
              <w:autoSpaceDN w:val="0"/>
              <w:adjustRightInd w:val="0"/>
              <w:spacing w:after="0" w:line="240" w:lineRule="auto"/>
              <w:rPr>
                <w:rFonts w:ascii="Times New Roman" w:hAnsi="Times New Roman" w:cs="Times New Roman"/>
                <w:sz w:val="24"/>
                <w:szCs w:val="24"/>
              </w:rPr>
            </w:pPr>
            <w:r w:rsidRPr="00D71CBC">
              <w:rPr>
                <w:rFonts w:ascii="Times New Roman" w:hAnsi="Times New Roman" w:cs="Times New Roman"/>
                <w:b/>
                <w:sz w:val="24"/>
              </w:rPr>
              <w:t>____________________ /</w:t>
            </w:r>
            <w:r>
              <w:rPr>
                <w:rFonts w:ascii="Times New Roman" w:hAnsi="Times New Roman" w:cs="Times New Roman"/>
                <w:sz w:val="24"/>
              </w:rPr>
              <w:t>_____________</w:t>
            </w:r>
            <w:r w:rsidRPr="00D71CBC">
              <w:rPr>
                <w:rFonts w:ascii="Times New Roman" w:hAnsi="Times New Roman" w:cs="Times New Roman"/>
                <w:b/>
                <w:sz w:val="24"/>
              </w:rPr>
              <w:t>/</w:t>
            </w:r>
          </w:p>
          <w:p w:rsidR="002D3AB8" w:rsidRDefault="002D3AB8" w:rsidP="002D3AB8">
            <w:pPr>
              <w:spacing w:after="0" w:line="240" w:lineRule="auto"/>
              <w:rPr>
                <w:rFonts w:ascii="Times New Roman" w:hAnsi="Times New Roman" w:cs="Times New Roman"/>
                <w:sz w:val="24"/>
                <w:szCs w:val="24"/>
              </w:rPr>
            </w:pPr>
          </w:p>
          <w:p w:rsidR="002D3AB8" w:rsidRPr="00A03D15" w:rsidRDefault="002D3AB8" w:rsidP="002D3AB8">
            <w:pPr>
              <w:spacing w:after="0" w:line="240" w:lineRule="auto"/>
              <w:rPr>
                <w:rFonts w:ascii="Times New Roman" w:hAnsi="Times New Roman" w:cs="Times New Roman"/>
              </w:rPr>
            </w:pPr>
            <w:r w:rsidRPr="00D71CBC">
              <w:rPr>
                <w:rFonts w:ascii="Times New Roman" w:hAnsi="Times New Roman" w:cs="Times New Roman"/>
                <w:sz w:val="24"/>
                <w:szCs w:val="24"/>
              </w:rPr>
              <w:t>М.П.</w:t>
            </w:r>
          </w:p>
        </w:tc>
      </w:tr>
    </w:tbl>
    <w:p w:rsidR="008C03B5" w:rsidRDefault="008C03B5"/>
    <w:p w:rsidR="008C03B5" w:rsidRDefault="008C03B5"/>
    <w:p w:rsidR="00887513" w:rsidRDefault="00887513"/>
    <w:p w:rsidR="008C03B5" w:rsidRDefault="008C03B5"/>
    <w:p w:rsidR="00BF21EE" w:rsidRDefault="00BF21EE"/>
    <w:p w:rsidR="006C0E5E" w:rsidRDefault="006C0E5E"/>
    <w:p w:rsidR="006C0E5E" w:rsidRDefault="006C0E5E"/>
    <w:p w:rsidR="00BF21EE" w:rsidRDefault="00BF21EE"/>
    <w:p w:rsidR="008C03B5" w:rsidRDefault="008C03B5"/>
    <w:sectPr w:rsidR="008C03B5" w:rsidSect="00A03D15">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080"/>
        </w:tabs>
        <w:ind w:left="1080" w:hanging="227"/>
      </w:pPr>
      <w:rPr>
        <w:rFonts w:ascii="Courier New" w:hAnsi="Courier New" w:hint="default"/>
      </w:rPr>
    </w:lvl>
    <w:lvl w:ilvl="2">
      <w:start w:val="1"/>
      <w:numFmt w:val="bullet"/>
      <w:lvlText w:val="o"/>
      <w:lvlJc w:val="left"/>
      <w:pPr>
        <w:tabs>
          <w:tab w:val="num" w:pos="1080"/>
        </w:tabs>
        <w:ind w:left="1080" w:hanging="227"/>
      </w:pPr>
      <w:rPr>
        <w:rFonts w:ascii="Courier New" w:hAnsi="Courier New" w:hint="default"/>
      </w:rPr>
    </w:lvl>
    <w:lvl w:ilvl="3">
      <w:start w:val="1"/>
      <w:numFmt w:val="bullet"/>
      <w:lvlText w:val="o"/>
      <w:lvlJc w:val="left"/>
      <w:pPr>
        <w:tabs>
          <w:tab w:val="num" w:pos="1080"/>
        </w:tabs>
        <w:ind w:left="1080" w:hanging="227"/>
      </w:pPr>
      <w:rPr>
        <w:rFonts w:ascii="Courier New" w:hAnsi="Courier New" w:hint="default"/>
      </w:rPr>
    </w:lvl>
    <w:lvl w:ilvl="4">
      <w:start w:val="1"/>
      <w:numFmt w:val="bullet"/>
      <w:lvlText w:val="o"/>
      <w:lvlJc w:val="left"/>
      <w:pPr>
        <w:tabs>
          <w:tab w:val="num" w:pos="1080"/>
        </w:tabs>
        <w:ind w:left="1080" w:hanging="227"/>
      </w:pPr>
      <w:rPr>
        <w:rFonts w:ascii="Courier New" w:hAnsi="Courier New" w:hint="default"/>
      </w:rPr>
    </w:lvl>
    <w:lvl w:ilvl="5">
      <w:start w:val="1"/>
      <w:numFmt w:val="bullet"/>
      <w:lvlText w:val="o"/>
      <w:lvlJc w:val="left"/>
      <w:pPr>
        <w:tabs>
          <w:tab w:val="num" w:pos="1080"/>
        </w:tabs>
        <w:ind w:left="1080" w:hanging="227"/>
      </w:pPr>
      <w:rPr>
        <w:rFonts w:ascii="Courier New" w:hAnsi="Courier New" w:hint="default"/>
      </w:rPr>
    </w:lvl>
    <w:lvl w:ilvl="6">
      <w:start w:val="1"/>
      <w:numFmt w:val="bullet"/>
      <w:lvlText w:val="o"/>
      <w:lvlJc w:val="left"/>
      <w:pPr>
        <w:tabs>
          <w:tab w:val="num" w:pos="1080"/>
        </w:tabs>
        <w:ind w:left="1080" w:hanging="227"/>
      </w:pPr>
      <w:rPr>
        <w:rFonts w:ascii="Courier New" w:hAnsi="Courier New" w:hint="default"/>
      </w:rPr>
    </w:lvl>
    <w:lvl w:ilvl="7">
      <w:start w:val="1"/>
      <w:numFmt w:val="bullet"/>
      <w:lvlText w:val="o"/>
      <w:lvlJc w:val="left"/>
      <w:pPr>
        <w:tabs>
          <w:tab w:val="num" w:pos="1080"/>
        </w:tabs>
        <w:ind w:left="1080" w:hanging="227"/>
      </w:pPr>
      <w:rPr>
        <w:rFonts w:ascii="Courier New" w:hAnsi="Courier New" w:hint="default"/>
      </w:rPr>
    </w:lvl>
    <w:lvl w:ilvl="8">
      <w:start w:val="1"/>
      <w:numFmt w:val="bullet"/>
      <w:lvlText w:val="o"/>
      <w:lvlJc w:val="left"/>
      <w:pPr>
        <w:tabs>
          <w:tab w:val="num" w:pos="1080"/>
        </w:tabs>
        <w:ind w:left="1080" w:hanging="227"/>
      </w:pPr>
      <w:rPr>
        <w:rFonts w:ascii="Courier New" w:hAnsi="Courier New" w:hint="default"/>
      </w:rPr>
    </w:lvl>
  </w:abstractNum>
  <w:abstractNum w:abstractNumId="1">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1B664839"/>
    <w:multiLevelType w:val="multilevel"/>
    <w:tmpl w:val="D9DEAA4A"/>
    <w:lvl w:ilvl="0">
      <w:start w:val="1"/>
      <w:numFmt w:val="decimal"/>
      <w:lvlText w:val="%1."/>
      <w:lvlJc w:val="left"/>
      <w:pPr>
        <w:tabs>
          <w:tab w:val="num" w:pos="360"/>
        </w:tabs>
        <w:ind w:left="360" w:hanging="360"/>
      </w:pPr>
      <w:rPr>
        <w:rFonts w:ascii="Times New Roman" w:hAnsi="Times New Roman" w:hint="default"/>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20D43033"/>
    <w:multiLevelType w:val="hybridMultilevel"/>
    <w:tmpl w:val="88D02B1C"/>
    <w:lvl w:ilvl="0" w:tplc="EEB2D610">
      <w:start w:val="1"/>
      <w:numFmt w:val="bullet"/>
      <w:lvlText w:val=""/>
      <w:lvlJc w:val="left"/>
      <w:pPr>
        <w:ind w:left="930" w:hanging="570"/>
      </w:pPr>
      <w:rPr>
        <w:rFonts w:ascii="Symbol" w:hAnsi="Symbol" w:hint="default"/>
        <w:i w:val="0"/>
      </w:rPr>
    </w:lvl>
    <w:lvl w:ilvl="1" w:tplc="EEB2D610">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1A20434"/>
    <w:multiLevelType w:val="hybridMultilevel"/>
    <w:tmpl w:val="05083BF6"/>
    <w:lvl w:ilvl="0" w:tplc="BFE42C0E">
      <w:start w:val="4"/>
      <w:numFmt w:val="decimal"/>
      <w:lvlText w:val="%1."/>
      <w:lvlJc w:val="left"/>
      <w:pPr>
        <w:tabs>
          <w:tab w:val="num" w:pos="0"/>
        </w:tabs>
        <w:ind w:left="927" w:hanging="360"/>
      </w:pPr>
      <w:rPr>
        <w:rFonts w:cs="Times New Roman" w:hint="default"/>
        <w:b/>
        <w:i/>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B5762F3"/>
    <w:multiLevelType w:val="hybridMultilevel"/>
    <w:tmpl w:val="AEDA5204"/>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nsid w:val="303C19AD"/>
    <w:multiLevelType w:val="hybridMultilevel"/>
    <w:tmpl w:val="66E24C2A"/>
    <w:lvl w:ilvl="0" w:tplc="35E27AD0">
      <w:start w:val="1"/>
      <w:numFmt w:val="bullet"/>
      <w:lvlText w:val=""/>
      <w:lvlJc w:val="left"/>
      <w:pPr>
        <w:ind w:left="720" w:hanging="360"/>
      </w:pPr>
      <w:rPr>
        <w:rFonts w:ascii="Symbol" w:hAnsi="Symbol"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EC1542"/>
    <w:multiLevelType w:val="hybridMultilevel"/>
    <w:tmpl w:val="0B44A1EC"/>
    <w:lvl w:ilvl="0" w:tplc="2CECD5A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45394E52"/>
    <w:multiLevelType w:val="hybridMultilevel"/>
    <w:tmpl w:val="C6BA6D2A"/>
    <w:lvl w:ilvl="0" w:tplc="B7D4B1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4AB71E66"/>
    <w:multiLevelType w:val="hybridMultilevel"/>
    <w:tmpl w:val="A6E2B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B67333"/>
    <w:multiLevelType w:val="hybridMultilevel"/>
    <w:tmpl w:val="BAB8CC34"/>
    <w:lvl w:ilvl="0" w:tplc="3A9866E4">
      <w:start w:val="1"/>
      <w:numFmt w:val="decimal"/>
      <w:suff w:val="space"/>
      <w:lvlText w:val="%1)"/>
      <w:lvlJc w:val="left"/>
      <w:pPr>
        <w:ind w:left="1353" w:hanging="360"/>
      </w:pPr>
      <w:rPr>
        <w:rFonts w:cs="Times New Roman" w:hint="default"/>
        <w:b w:val="0"/>
      </w:rPr>
    </w:lvl>
    <w:lvl w:ilvl="1" w:tplc="04190019" w:tentative="1">
      <w:start w:val="1"/>
      <w:numFmt w:val="lowerLetter"/>
      <w:lvlText w:val="%2."/>
      <w:lvlJc w:val="left"/>
      <w:pPr>
        <w:ind w:left="2138" w:hanging="360"/>
      </w:pPr>
      <w:rPr>
        <w:rFonts w:cs="Times New Roman"/>
      </w:rPr>
    </w:lvl>
    <w:lvl w:ilvl="2" w:tplc="0419001B" w:tentative="1">
      <w:start w:val="1"/>
      <w:numFmt w:val="lowerRoman"/>
      <w:lvlText w:val="%3."/>
      <w:lvlJc w:val="right"/>
      <w:pPr>
        <w:ind w:left="2858" w:hanging="180"/>
      </w:pPr>
      <w:rPr>
        <w:rFonts w:cs="Times New Roman"/>
      </w:rPr>
    </w:lvl>
    <w:lvl w:ilvl="3" w:tplc="0419000F" w:tentative="1">
      <w:start w:val="1"/>
      <w:numFmt w:val="decimal"/>
      <w:lvlText w:val="%4."/>
      <w:lvlJc w:val="left"/>
      <w:pPr>
        <w:ind w:left="3578" w:hanging="360"/>
      </w:pPr>
      <w:rPr>
        <w:rFonts w:cs="Times New Roman"/>
      </w:rPr>
    </w:lvl>
    <w:lvl w:ilvl="4" w:tplc="04190019" w:tentative="1">
      <w:start w:val="1"/>
      <w:numFmt w:val="lowerLetter"/>
      <w:lvlText w:val="%5."/>
      <w:lvlJc w:val="left"/>
      <w:pPr>
        <w:ind w:left="4298" w:hanging="360"/>
      </w:pPr>
      <w:rPr>
        <w:rFonts w:cs="Times New Roman"/>
      </w:rPr>
    </w:lvl>
    <w:lvl w:ilvl="5" w:tplc="0419001B" w:tentative="1">
      <w:start w:val="1"/>
      <w:numFmt w:val="lowerRoman"/>
      <w:lvlText w:val="%6."/>
      <w:lvlJc w:val="right"/>
      <w:pPr>
        <w:ind w:left="5018" w:hanging="180"/>
      </w:pPr>
      <w:rPr>
        <w:rFonts w:cs="Times New Roman"/>
      </w:rPr>
    </w:lvl>
    <w:lvl w:ilvl="6" w:tplc="0419000F" w:tentative="1">
      <w:start w:val="1"/>
      <w:numFmt w:val="decimal"/>
      <w:lvlText w:val="%7."/>
      <w:lvlJc w:val="left"/>
      <w:pPr>
        <w:ind w:left="5738" w:hanging="360"/>
      </w:pPr>
      <w:rPr>
        <w:rFonts w:cs="Times New Roman"/>
      </w:rPr>
    </w:lvl>
    <w:lvl w:ilvl="7" w:tplc="04190019" w:tentative="1">
      <w:start w:val="1"/>
      <w:numFmt w:val="lowerLetter"/>
      <w:lvlText w:val="%8."/>
      <w:lvlJc w:val="left"/>
      <w:pPr>
        <w:ind w:left="6458" w:hanging="360"/>
      </w:pPr>
      <w:rPr>
        <w:rFonts w:cs="Times New Roman"/>
      </w:rPr>
    </w:lvl>
    <w:lvl w:ilvl="8" w:tplc="0419001B" w:tentative="1">
      <w:start w:val="1"/>
      <w:numFmt w:val="lowerRoman"/>
      <w:lvlText w:val="%9."/>
      <w:lvlJc w:val="right"/>
      <w:pPr>
        <w:ind w:left="7178" w:hanging="180"/>
      </w:pPr>
      <w:rPr>
        <w:rFonts w:cs="Times New Roman"/>
      </w:rPr>
    </w:lvl>
  </w:abstractNum>
  <w:abstractNum w:abstractNumId="11">
    <w:nsid w:val="569568C4"/>
    <w:multiLevelType w:val="hybridMultilevel"/>
    <w:tmpl w:val="A9CA3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E37436"/>
    <w:multiLevelType w:val="hybridMultilevel"/>
    <w:tmpl w:val="48485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1554B1"/>
    <w:multiLevelType w:val="hybridMultilevel"/>
    <w:tmpl w:val="5AF4DF4E"/>
    <w:lvl w:ilvl="0" w:tplc="BDEA709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18405E"/>
    <w:multiLevelType w:val="hybridMultilevel"/>
    <w:tmpl w:val="A1223D38"/>
    <w:lvl w:ilvl="0" w:tplc="FB50BED6">
      <w:start w:val="1"/>
      <w:numFmt w:val="decimal"/>
      <w:suff w:val="space"/>
      <w:lvlText w:val="%1)"/>
      <w:lvlJc w:val="left"/>
      <w:pPr>
        <w:ind w:left="360"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9E70A9"/>
    <w:multiLevelType w:val="hybridMultilevel"/>
    <w:tmpl w:val="D696DA8A"/>
    <w:lvl w:ilvl="0" w:tplc="A38A72F2">
      <w:start w:val="1"/>
      <w:numFmt w:val="decimal"/>
      <w:lvlText w:val="%1."/>
      <w:lvlJc w:val="left"/>
      <w:pPr>
        <w:tabs>
          <w:tab w:val="num" w:pos="2088"/>
        </w:tabs>
        <w:ind w:left="2088" w:hanging="138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7CEA5D95"/>
    <w:multiLevelType w:val="hybridMultilevel"/>
    <w:tmpl w:val="410824F6"/>
    <w:lvl w:ilvl="0" w:tplc="3D28A8E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num w:numId="1">
    <w:abstractNumId w:val="16"/>
  </w:num>
  <w:num w:numId="2">
    <w:abstractNumId w:val="2"/>
  </w:num>
  <w:num w:numId="3">
    <w:abstractNumId w:val="6"/>
  </w:num>
  <w:num w:numId="4">
    <w:abstractNumId w:val="11"/>
  </w:num>
  <w:num w:numId="5">
    <w:abstractNumId w:val="15"/>
  </w:num>
  <w:num w:numId="6">
    <w:abstractNumId w:val="0"/>
    <w:lvlOverride w:ilvl="0">
      <w:startOverride w:val="1"/>
    </w:lvlOverride>
  </w:num>
  <w:num w:numId="7">
    <w:abstractNumId w:val="1"/>
    <w:lvlOverride w:ilvl="0">
      <w:startOverride w:val="1"/>
    </w:lvlOverride>
  </w:num>
  <w:num w:numId="8">
    <w:abstractNumId w:val="1"/>
    <w:lvlOverride w:ilvl="0">
      <w:startOverride w:val="1"/>
    </w:lvlOverride>
  </w:num>
  <w:num w:numId="9">
    <w:abstractNumId w:val="12"/>
  </w:num>
  <w:num w:numId="10">
    <w:abstractNumId w:val="8"/>
  </w:num>
  <w:num w:numId="11">
    <w:abstractNumId w:val="10"/>
  </w:num>
  <w:num w:numId="12">
    <w:abstractNumId w:val="14"/>
  </w:num>
  <w:num w:numId="13">
    <w:abstractNumId w:val="17"/>
  </w:num>
  <w:num w:numId="14">
    <w:abstractNumId w:val="7"/>
  </w:num>
  <w:num w:numId="15">
    <w:abstractNumId w:val="3"/>
  </w:num>
  <w:num w:numId="16">
    <w:abstractNumId w:val="4"/>
  </w:num>
  <w:num w:numId="17">
    <w:abstractNumId w:val="9"/>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B14"/>
    <w:rsid w:val="000339DA"/>
    <w:rsid w:val="0004025C"/>
    <w:rsid w:val="000477BD"/>
    <w:rsid w:val="0009253A"/>
    <w:rsid w:val="000B1939"/>
    <w:rsid w:val="000C0C68"/>
    <w:rsid w:val="000E6FAC"/>
    <w:rsid w:val="00106B6E"/>
    <w:rsid w:val="00110A05"/>
    <w:rsid w:val="00121315"/>
    <w:rsid w:val="00122E29"/>
    <w:rsid w:val="00131345"/>
    <w:rsid w:val="0014076F"/>
    <w:rsid w:val="00146294"/>
    <w:rsid w:val="001479CC"/>
    <w:rsid w:val="001C29F7"/>
    <w:rsid w:val="00236CA1"/>
    <w:rsid w:val="00242118"/>
    <w:rsid w:val="0026305E"/>
    <w:rsid w:val="00264F81"/>
    <w:rsid w:val="00272F59"/>
    <w:rsid w:val="002824A0"/>
    <w:rsid w:val="00285BCF"/>
    <w:rsid w:val="0028764D"/>
    <w:rsid w:val="00292551"/>
    <w:rsid w:val="002944C3"/>
    <w:rsid w:val="002D3AB8"/>
    <w:rsid w:val="003504B2"/>
    <w:rsid w:val="00365ACB"/>
    <w:rsid w:val="003776E8"/>
    <w:rsid w:val="003D59CF"/>
    <w:rsid w:val="003F3C7B"/>
    <w:rsid w:val="00422F25"/>
    <w:rsid w:val="004443E2"/>
    <w:rsid w:val="0044572E"/>
    <w:rsid w:val="00447D8D"/>
    <w:rsid w:val="004515BD"/>
    <w:rsid w:val="00451AA3"/>
    <w:rsid w:val="00464550"/>
    <w:rsid w:val="00471120"/>
    <w:rsid w:val="004721AA"/>
    <w:rsid w:val="0048195B"/>
    <w:rsid w:val="004A4A6D"/>
    <w:rsid w:val="004C4B52"/>
    <w:rsid w:val="004E0EDD"/>
    <w:rsid w:val="004E19EF"/>
    <w:rsid w:val="004E52D7"/>
    <w:rsid w:val="004E65E2"/>
    <w:rsid w:val="00545F3E"/>
    <w:rsid w:val="0055288C"/>
    <w:rsid w:val="00564970"/>
    <w:rsid w:val="005708E5"/>
    <w:rsid w:val="005757FC"/>
    <w:rsid w:val="005910EC"/>
    <w:rsid w:val="00591CA5"/>
    <w:rsid w:val="005B6501"/>
    <w:rsid w:val="006027A5"/>
    <w:rsid w:val="00664B0C"/>
    <w:rsid w:val="00670030"/>
    <w:rsid w:val="006709B1"/>
    <w:rsid w:val="006A6855"/>
    <w:rsid w:val="006B4146"/>
    <w:rsid w:val="006C0E5E"/>
    <w:rsid w:val="006E4544"/>
    <w:rsid w:val="00712718"/>
    <w:rsid w:val="00735355"/>
    <w:rsid w:val="007618BE"/>
    <w:rsid w:val="00777ADA"/>
    <w:rsid w:val="007A521F"/>
    <w:rsid w:val="007D42DD"/>
    <w:rsid w:val="00812D13"/>
    <w:rsid w:val="008237F2"/>
    <w:rsid w:val="008410CE"/>
    <w:rsid w:val="00855DC4"/>
    <w:rsid w:val="00855DF8"/>
    <w:rsid w:val="00887513"/>
    <w:rsid w:val="00887581"/>
    <w:rsid w:val="008B6C75"/>
    <w:rsid w:val="008C03B5"/>
    <w:rsid w:val="008C17B4"/>
    <w:rsid w:val="008F06F2"/>
    <w:rsid w:val="00917557"/>
    <w:rsid w:val="00947646"/>
    <w:rsid w:val="009741C7"/>
    <w:rsid w:val="009778CD"/>
    <w:rsid w:val="0099040E"/>
    <w:rsid w:val="009A4259"/>
    <w:rsid w:val="009E4E8D"/>
    <w:rsid w:val="009F2274"/>
    <w:rsid w:val="00A02796"/>
    <w:rsid w:val="00A03D15"/>
    <w:rsid w:val="00A317BE"/>
    <w:rsid w:val="00A806F9"/>
    <w:rsid w:val="00A85B14"/>
    <w:rsid w:val="00AB4277"/>
    <w:rsid w:val="00AE309E"/>
    <w:rsid w:val="00AE40EE"/>
    <w:rsid w:val="00B573C3"/>
    <w:rsid w:val="00B67B30"/>
    <w:rsid w:val="00B80E37"/>
    <w:rsid w:val="00B82362"/>
    <w:rsid w:val="00B97823"/>
    <w:rsid w:val="00BB40C9"/>
    <w:rsid w:val="00BD2EEB"/>
    <w:rsid w:val="00BE5203"/>
    <w:rsid w:val="00BF21EE"/>
    <w:rsid w:val="00C64D21"/>
    <w:rsid w:val="00C933FA"/>
    <w:rsid w:val="00C96DAD"/>
    <w:rsid w:val="00CB0148"/>
    <w:rsid w:val="00CC1F10"/>
    <w:rsid w:val="00CD1F1A"/>
    <w:rsid w:val="00D36638"/>
    <w:rsid w:val="00D45D7C"/>
    <w:rsid w:val="00D51732"/>
    <w:rsid w:val="00D561E8"/>
    <w:rsid w:val="00D71CBC"/>
    <w:rsid w:val="00D76908"/>
    <w:rsid w:val="00D8205F"/>
    <w:rsid w:val="00D90EBF"/>
    <w:rsid w:val="00D96C74"/>
    <w:rsid w:val="00DB7E58"/>
    <w:rsid w:val="00DD0181"/>
    <w:rsid w:val="00DD0D9C"/>
    <w:rsid w:val="00DE68EF"/>
    <w:rsid w:val="00DF7859"/>
    <w:rsid w:val="00E0586B"/>
    <w:rsid w:val="00E26C13"/>
    <w:rsid w:val="00E50FE8"/>
    <w:rsid w:val="00E52136"/>
    <w:rsid w:val="00E652AC"/>
    <w:rsid w:val="00EB759A"/>
    <w:rsid w:val="00F132CA"/>
    <w:rsid w:val="00F55731"/>
    <w:rsid w:val="00F816CB"/>
    <w:rsid w:val="00FA7E73"/>
    <w:rsid w:val="00FD0437"/>
    <w:rsid w:val="00FE1895"/>
    <w:rsid w:val="00FE2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36638"/>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qFormat/>
    <w:rsid w:val="00D36638"/>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D36638"/>
    <w:pPr>
      <w:keepNext/>
      <w:tabs>
        <w:tab w:val="num" w:pos="312"/>
      </w:tabs>
      <w:spacing w:before="240" w:after="60" w:line="240" w:lineRule="auto"/>
      <w:ind w:left="142"/>
      <w:jc w:val="both"/>
      <w:outlineLvl w:val="2"/>
    </w:pPr>
    <w:rPr>
      <w:rFonts w:ascii="Arial" w:eastAsia="Calibri" w:hAnsi="Arial"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638"/>
    <w:rPr>
      <w:rFonts w:ascii="Arial" w:eastAsia="Calibri" w:hAnsi="Arial" w:cs="Arial"/>
      <w:b/>
      <w:bCs/>
      <w:kern w:val="32"/>
      <w:sz w:val="32"/>
      <w:szCs w:val="32"/>
      <w:lang w:eastAsia="ru-RU"/>
    </w:rPr>
  </w:style>
  <w:style w:type="character" w:customStyle="1" w:styleId="20">
    <w:name w:val="Заголовок 2 Знак"/>
    <w:basedOn w:val="a0"/>
    <w:link w:val="2"/>
    <w:rsid w:val="00D36638"/>
    <w:rPr>
      <w:rFonts w:ascii="Arial" w:eastAsia="Calibri" w:hAnsi="Arial" w:cs="Arial"/>
      <w:b/>
      <w:bCs/>
      <w:i/>
      <w:iCs/>
      <w:sz w:val="28"/>
      <w:szCs w:val="28"/>
      <w:lang w:eastAsia="ru-RU"/>
    </w:rPr>
  </w:style>
  <w:style w:type="character" w:customStyle="1" w:styleId="30">
    <w:name w:val="Заголовок 3 Знак"/>
    <w:basedOn w:val="a0"/>
    <w:link w:val="3"/>
    <w:rsid w:val="00D36638"/>
    <w:rPr>
      <w:rFonts w:ascii="Arial" w:eastAsia="Calibri" w:hAnsi="Arial" w:cs="Times New Roman"/>
      <w:b/>
      <w:bCs/>
      <w:sz w:val="24"/>
      <w:szCs w:val="24"/>
      <w:lang w:eastAsia="ru-RU"/>
    </w:rPr>
  </w:style>
  <w:style w:type="numbering" w:customStyle="1" w:styleId="11">
    <w:name w:val="Нет списка1"/>
    <w:next w:val="a2"/>
    <w:semiHidden/>
    <w:rsid w:val="00D36638"/>
  </w:style>
  <w:style w:type="character" w:styleId="a3">
    <w:name w:val="page number"/>
    <w:rsid w:val="00D36638"/>
    <w:rPr>
      <w:rFonts w:ascii="Times New Roman" w:hAnsi="Times New Roman" w:cs="Times New Roman"/>
    </w:rPr>
  </w:style>
  <w:style w:type="paragraph" w:customStyle="1" w:styleId="ConsPlusNormal">
    <w:name w:val="ConsPlusNormal"/>
    <w:link w:val="ConsPlusNormal0"/>
    <w:rsid w:val="00D36638"/>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D36638"/>
    <w:rPr>
      <w:rFonts w:ascii="Arial" w:eastAsia="Times New Roman" w:hAnsi="Arial" w:cs="Times New Roman"/>
      <w:lang w:eastAsia="ru-RU"/>
    </w:rPr>
  </w:style>
  <w:style w:type="paragraph" w:styleId="a4">
    <w:name w:val="header"/>
    <w:basedOn w:val="a"/>
    <w:link w:val="a5"/>
    <w:rsid w:val="00D36638"/>
    <w:pPr>
      <w:tabs>
        <w:tab w:val="center" w:pos="4153"/>
        <w:tab w:val="right" w:pos="8306"/>
      </w:tabs>
      <w:spacing w:before="120" w:after="120" w:line="240" w:lineRule="auto"/>
      <w:jc w:val="both"/>
    </w:pPr>
    <w:rPr>
      <w:rFonts w:ascii="Arial" w:eastAsia="Calibri" w:hAnsi="Arial" w:cs="Times New Roman"/>
      <w:noProof/>
      <w:sz w:val="24"/>
      <w:szCs w:val="24"/>
      <w:lang w:eastAsia="ru-RU"/>
    </w:rPr>
  </w:style>
  <w:style w:type="character" w:customStyle="1" w:styleId="a5">
    <w:name w:val="Верхний колонтитул Знак"/>
    <w:basedOn w:val="a0"/>
    <w:link w:val="a4"/>
    <w:rsid w:val="00D36638"/>
    <w:rPr>
      <w:rFonts w:ascii="Arial" w:eastAsia="Calibri" w:hAnsi="Arial" w:cs="Times New Roman"/>
      <w:noProof/>
      <w:sz w:val="24"/>
      <w:szCs w:val="24"/>
      <w:lang w:eastAsia="ru-RU"/>
    </w:rPr>
  </w:style>
  <w:style w:type="paragraph" w:styleId="a6">
    <w:name w:val="footer"/>
    <w:basedOn w:val="a"/>
    <w:link w:val="a7"/>
    <w:rsid w:val="00D36638"/>
    <w:pPr>
      <w:tabs>
        <w:tab w:val="center" w:pos="4153"/>
        <w:tab w:val="right" w:pos="8306"/>
      </w:tabs>
      <w:spacing w:after="60" w:line="240" w:lineRule="auto"/>
      <w:jc w:val="both"/>
    </w:pPr>
    <w:rPr>
      <w:rFonts w:ascii="Times New Roman" w:eastAsia="Calibri" w:hAnsi="Times New Roman" w:cs="Times New Roman"/>
      <w:noProof/>
      <w:sz w:val="24"/>
      <w:szCs w:val="24"/>
      <w:lang w:eastAsia="ru-RU"/>
    </w:rPr>
  </w:style>
  <w:style w:type="character" w:customStyle="1" w:styleId="a7">
    <w:name w:val="Нижний колонтитул Знак"/>
    <w:basedOn w:val="a0"/>
    <w:link w:val="a6"/>
    <w:rsid w:val="00D36638"/>
    <w:rPr>
      <w:rFonts w:ascii="Times New Roman" w:eastAsia="Calibri" w:hAnsi="Times New Roman" w:cs="Times New Roman"/>
      <w:noProof/>
      <w:sz w:val="24"/>
      <w:szCs w:val="24"/>
      <w:lang w:eastAsia="ru-RU"/>
    </w:rPr>
  </w:style>
  <w:style w:type="paragraph" w:styleId="a8">
    <w:name w:val="Normal (Web)"/>
    <w:aliases w:val="Обычный (Web)"/>
    <w:basedOn w:val="a"/>
    <w:uiPriority w:val="99"/>
    <w:rsid w:val="00D3663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Plain Text"/>
    <w:basedOn w:val="a"/>
    <w:link w:val="aa"/>
    <w:rsid w:val="00D36638"/>
    <w:pPr>
      <w:spacing w:after="0" w:line="240" w:lineRule="auto"/>
    </w:pPr>
    <w:rPr>
      <w:rFonts w:ascii="Courier New" w:eastAsia="Calibri" w:hAnsi="Courier New" w:cs="Times New Roman"/>
      <w:sz w:val="20"/>
      <w:szCs w:val="20"/>
      <w:lang w:eastAsia="ru-RU"/>
    </w:rPr>
  </w:style>
  <w:style w:type="character" w:customStyle="1" w:styleId="aa">
    <w:name w:val="Текст Знак"/>
    <w:basedOn w:val="a0"/>
    <w:link w:val="a9"/>
    <w:rsid w:val="00D36638"/>
    <w:rPr>
      <w:rFonts w:ascii="Courier New" w:eastAsia="Calibri" w:hAnsi="Courier New" w:cs="Times New Roman"/>
      <w:sz w:val="20"/>
      <w:szCs w:val="20"/>
      <w:lang w:eastAsia="ru-RU"/>
    </w:rPr>
  </w:style>
  <w:style w:type="paragraph" w:customStyle="1" w:styleId="ConsPlusTitle">
    <w:name w:val="ConsPlusTitle"/>
    <w:rsid w:val="00D36638"/>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2">
    <w:name w:val="Абзац списка1"/>
    <w:basedOn w:val="a"/>
    <w:link w:val="ListParagraphChar"/>
    <w:rsid w:val="00D36638"/>
    <w:pPr>
      <w:spacing w:after="0" w:line="240" w:lineRule="auto"/>
      <w:ind w:left="720" w:firstLine="709"/>
      <w:contextualSpacing/>
      <w:jc w:val="both"/>
    </w:pPr>
    <w:rPr>
      <w:rFonts w:ascii="Calibri" w:eastAsia="Times New Roman" w:hAnsi="Calibri" w:cs="Times New Roman"/>
      <w:sz w:val="20"/>
      <w:szCs w:val="20"/>
      <w:lang w:eastAsia="ru-RU"/>
    </w:rPr>
  </w:style>
  <w:style w:type="character" w:customStyle="1" w:styleId="ListParagraphChar">
    <w:name w:val="List Paragraph Char"/>
    <w:link w:val="12"/>
    <w:locked/>
    <w:rsid w:val="00D36638"/>
    <w:rPr>
      <w:rFonts w:ascii="Calibri" w:eastAsia="Times New Roman" w:hAnsi="Calibri" w:cs="Times New Roman"/>
      <w:sz w:val="20"/>
      <w:szCs w:val="20"/>
      <w:lang w:eastAsia="ru-RU"/>
    </w:rPr>
  </w:style>
  <w:style w:type="paragraph" w:styleId="ab">
    <w:name w:val="Balloon Text"/>
    <w:basedOn w:val="a"/>
    <w:link w:val="ac"/>
    <w:semiHidden/>
    <w:rsid w:val="00D36638"/>
    <w:pPr>
      <w:spacing w:after="0" w:line="240" w:lineRule="auto"/>
    </w:pPr>
    <w:rPr>
      <w:rFonts w:ascii="Tahoma" w:eastAsia="Calibri" w:hAnsi="Tahoma" w:cs="Times New Roman"/>
      <w:sz w:val="16"/>
      <w:szCs w:val="16"/>
      <w:lang w:eastAsia="ru-RU"/>
    </w:rPr>
  </w:style>
  <w:style w:type="character" w:customStyle="1" w:styleId="ac">
    <w:name w:val="Текст выноски Знак"/>
    <w:basedOn w:val="a0"/>
    <w:link w:val="ab"/>
    <w:semiHidden/>
    <w:rsid w:val="00D36638"/>
    <w:rPr>
      <w:rFonts w:ascii="Tahoma" w:eastAsia="Calibri" w:hAnsi="Tahoma" w:cs="Times New Roman"/>
      <w:sz w:val="16"/>
      <w:szCs w:val="16"/>
      <w:lang w:eastAsia="ru-RU"/>
    </w:rPr>
  </w:style>
  <w:style w:type="paragraph" w:customStyle="1" w:styleId="13">
    <w:name w:val="Основной текст с отступом1"/>
    <w:basedOn w:val="a"/>
    <w:rsid w:val="00D36638"/>
    <w:pPr>
      <w:spacing w:before="60" w:after="0" w:line="240" w:lineRule="auto"/>
      <w:ind w:firstLine="851"/>
      <w:jc w:val="both"/>
    </w:pPr>
    <w:rPr>
      <w:rFonts w:ascii="Times New Roman" w:eastAsia="Calibri" w:hAnsi="Times New Roman" w:cs="Times New Roman"/>
      <w:sz w:val="24"/>
      <w:szCs w:val="24"/>
      <w:lang w:eastAsia="ru-RU"/>
    </w:rPr>
  </w:style>
  <w:style w:type="character" w:styleId="ad">
    <w:name w:val="Hyperlink"/>
    <w:rsid w:val="00D36638"/>
    <w:rPr>
      <w:rFonts w:cs="Times New Roman"/>
      <w:color w:val="0000FF"/>
      <w:u w:val="single"/>
    </w:rPr>
  </w:style>
  <w:style w:type="paragraph" w:customStyle="1" w:styleId="ConsNonformat">
    <w:name w:val="ConsNonformat"/>
    <w:rsid w:val="00D36638"/>
    <w:pPr>
      <w:widowControl w:val="0"/>
      <w:spacing w:after="0" w:line="240" w:lineRule="auto"/>
    </w:pPr>
    <w:rPr>
      <w:rFonts w:ascii="Courier New" w:eastAsia="Calibri" w:hAnsi="Courier New" w:cs="Times New Roman"/>
      <w:sz w:val="20"/>
      <w:szCs w:val="20"/>
      <w:lang w:eastAsia="ru-RU"/>
    </w:rPr>
  </w:style>
  <w:style w:type="paragraph" w:styleId="ae">
    <w:name w:val="footnote text"/>
    <w:aliases w:val="Знак2,Знак"/>
    <w:basedOn w:val="a"/>
    <w:link w:val="af"/>
    <w:semiHidden/>
    <w:rsid w:val="00D36638"/>
    <w:pPr>
      <w:spacing w:after="0" w:line="240" w:lineRule="auto"/>
    </w:pPr>
    <w:rPr>
      <w:rFonts w:ascii="Times New Roman" w:eastAsia="Calibri" w:hAnsi="Times New Roman" w:cs="Times New Roman"/>
      <w:sz w:val="20"/>
      <w:szCs w:val="20"/>
      <w:lang w:eastAsia="ru-RU"/>
    </w:rPr>
  </w:style>
  <w:style w:type="character" w:customStyle="1" w:styleId="af">
    <w:name w:val="Текст сноски Знак"/>
    <w:aliases w:val="Знак2 Знак,Знак Знак"/>
    <w:basedOn w:val="a0"/>
    <w:link w:val="ae"/>
    <w:semiHidden/>
    <w:rsid w:val="00D36638"/>
    <w:rPr>
      <w:rFonts w:ascii="Times New Roman" w:eastAsia="Calibri" w:hAnsi="Times New Roman" w:cs="Times New Roman"/>
      <w:sz w:val="20"/>
      <w:szCs w:val="20"/>
      <w:lang w:eastAsia="ru-RU"/>
    </w:rPr>
  </w:style>
  <w:style w:type="character" w:styleId="af0">
    <w:name w:val="footnote reference"/>
    <w:semiHidden/>
    <w:rsid w:val="00D36638"/>
    <w:rPr>
      <w:rFonts w:cs="Times New Roman"/>
      <w:vertAlign w:val="superscript"/>
    </w:rPr>
  </w:style>
  <w:style w:type="paragraph" w:styleId="af1">
    <w:name w:val="endnote text"/>
    <w:basedOn w:val="a"/>
    <w:link w:val="af2"/>
    <w:semiHidden/>
    <w:rsid w:val="00D36638"/>
    <w:pPr>
      <w:spacing w:after="0" w:line="240" w:lineRule="auto"/>
    </w:pPr>
    <w:rPr>
      <w:rFonts w:ascii="Times New Roman" w:eastAsia="Calibri" w:hAnsi="Times New Roman" w:cs="Times New Roman"/>
      <w:sz w:val="20"/>
      <w:szCs w:val="20"/>
      <w:lang w:eastAsia="ru-RU"/>
    </w:rPr>
  </w:style>
  <w:style w:type="character" w:customStyle="1" w:styleId="af2">
    <w:name w:val="Текст концевой сноски Знак"/>
    <w:basedOn w:val="a0"/>
    <w:link w:val="af1"/>
    <w:semiHidden/>
    <w:rsid w:val="00D36638"/>
    <w:rPr>
      <w:rFonts w:ascii="Times New Roman" w:eastAsia="Calibri" w:hAnsi="Times New Roman" w:cs="Times New Roman"/>
      <w:sz w:val="20"/>
      <w:szCs w:val="20"/>
      <w:lang w:eastAsia="ru-RU"/>
    </w:rPr>
  </w:style>
  <w:style w:type="paragraph" w:customStyle="1" w:styleId="Default">
    <w:name w:val="Default"/>
    <w:rsid w:val="00D366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D36638"/>
  </w:style>
  <w:style w:type="character" w:styleId="af3">
    <w:name w:val="Strong"/>
    <w:qFormat/>
    <w:rsid w:val="00D36638"/>
    <w:rPr>
      <w:rFonts w:cs="Times New Roman"/>
      <w:b/>
      <w:bCs/>
    </w:rPr>
  </w:style>
  <w:style w:type="paragraph" w:styleId="af4">
    <w:name w:val="Body Text"/>
    <w:basedOn w:val="a"/>
    <w:link w:val="af5"/>
    <w:rsid w:val="00D36638"/>
    <w:pPr>
      <w:suppressAutoHyphens/>
      <w:spacing w:after="120" w:line="240" w:lineRule="auto"/>
    </w:pPr>
    <w:rPr>
      <w:rFonts w:ascii="Times New Roman" w:eastAsia="Calibri" w:hAnsi="Times New Roman" w:cs="Times New Roman"/>
      <w:sz w:val="24"/>
      <w:szCs w:val="24"/>
      <w:lang w:eastAsia="ar-SA"/>
    </w:rPr>
  </w:style>
  <w:style w:type="character" w:customStyle="1" w:styleId="af5">
    <w:name w:val="Основной текст Знак"/>
    <w:basedOn w:val="a0"/>
    <w:link w:val="af4"/>
    <w:rsid w:val="00D36638"/>
    <w:rPr>
      <w:rFonts w:ascii="Times New Roman" w:eastAsia="Calibri" w:hAnsi="Times New Roman" w:cs="Times New Roman"/>
      <w:sz w:val="24"/>
      <w:szCs w:val="24"/>
      <w:lang w:eastAsia="ar-SA"/>
    </w:rPr>
  </w:style>
  <w:style w:type="paragraph" w:styleId="af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7"/>
    <w:rsid w:val="00D36638"/>
    <w:pPr>
      <w:suppressAutoHyphens/>
      <w:spacing w:after="120" w:line="240" w:lineRule="auto"/>
      <w:ind w:left="283"/>
    </w:pPr>
    <w:rPr>
      <w:rFonts w:ascii="Times New Roman" w:eastAsia="Calibri" w:hAnsi="Times New Roman" w:cs="Times New Roman"/>
      <w:sz w:val="24"/>
      <w:szCs w:val="24"/>
      <w:lang w:eastAsia="ar-SA"/>
    </w:rPr>
  </w:style>
  <w:style w:type="character" w:customStyle="1" w:styleId="af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6"/>
    <w:rsid w:val="00D36638"/>
    <w:rPr>
      <w:rFonts w:ascii="Times New Roman" w:eastAsia="Calibri" w:hAnsi="Times New Roman" w:cs="Times New Roman"/>
      <w:sz w:val="24"/>
      <w:szCs w:val="24"/>
      <w:lang w:eastAsia="ar-SA"/>
    </w:rPr>
  </w:style>
  <w:style w:type="character" w:customStyle="1" w:styleId="14">
    <w:name w:val="Знак Знак1"/>
    <w:rsid w:val="00D36638"/>
    <w:rPr>
      <w:rFonts w:ascii="Arial" w:eastAsia="Times New Roman" w:hAnsi="Arial" w:cs="Times New Roman"/>
      <w:noProof/>
      <w:sz w:val="24"/>
      <w:szCs w:val="24"/>
      <w:lang w:eastAsia="ru-RU"/>
    </w:rPr>
  </w:style>
  <w:style w:type="table" w:styleId="af8">
    <w:name w:val="Table Grid"/>
    <w:basedOn w:val="a1"/>
    <w:uiPriority w:val="59"/>
    <w:rsid w:val="00D3663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ocked/>
    <w:rsid w:val="00D36638"/>
    <w:rPr>
      <w:rFonts w:ascii="Times New Roman" w:hAnsi="Times New Roman"/>
    </w:rPr>
  </w:style>
  <w:style w:type="paragraph" w:customStyle="1" w:styleId="Style1">
    <w:name w:val="Style1"/>
    <w:basedOn w:val="a"/>
    <w:rsid w:val="00D36638"/>
    <w:pPr>
      <w:widowControl w:val="0"/>
      <w:autoSpaceDE w:val="0"/>
      <w:autoSpaceDN w:val="0"/>
      <w:adjustRightInd w:val="0"/>
      <w:spacing w:after="0" w:line="238" w:lineRule="exact"/>
      <w:jc w:val="both"/>
    </w:pPr>
    <w:rPr>
      <w:rFonts w:ascii="Times New Roman" w:eastAsia="Calibri" w:hAnsi="Times New Roman" w:cs="Times New Roman"/>
      <w:sz w:val="24"/>
      <w:szCs w:val="24"/>
      <w:lang w:eastAsia="ru-RU"/>
    </w:rPr>
  </w:style>
  <w:style w:type="paragraph" w:customStyle="1" w:styleId="Style2">
    <w:name w:val="Style2"/>
    <w:basedOn w:val="a"/>
    <w:rsid w:val="00D36638"/>
    <w:pPr>
      <w:widowControl w:val="0"/>
      <w:autoSpaceDE w:val="0"/>
      <w:autoSpaceDN w:val="0"/>
      <w:adjustRightInd w:val="0"/>
      <w:spacing w:after="0" w:line="234" w:lineRule="exact"/>
    </w:pPr>
    <w:rPr>
      <w:rFonts w:ascii="Times New Roman" w:eastAsia="Calibri" w:hAnsi="Times New Roman" w:cs="Times New Roman"/>
      <w:sz w:val="24"/>
      <w:szCs w:val="24"/>
      <w:lang w:eastAsia="ru-RU"/>
    </w:rPr>
  </w:style>
  <w:style w:type="character" w:customStyle="1" w:styleId="FontStyle11">
    <w:name w:val="Font Style11"/>
    <w:rsid w:val="00D36638"/>
    <w:rPr>
      <w:rFonts w:ascii="Times New Roman" w:hAnsi="Times New Roman" w:cs="Times New Roman"/>
      <w:sz w:val="18"/>
      <w:szCs w:val="18"/>
    </w:rPr>
  </w:style>
  <w:style w:type="character" w:customStyle="1" w:styleId="FontStyle12">
    <w:name w:val="Font Style12"/>
    <w:rsid w:val="00D36638"/>
    <w:rPr>
      <w:rFonts w:ascii="Times New Roman" w:hAnsi="Times New Roman" w:cs="Times New Roman"/>
      <w:b/>
      <w:bCs/>
      <w:sz w:val="18"/>
      <w:szCs w:val="18"/>
    </w:rPr>
  </w:style>
  <w:style w:type="paragraph" w:customStyle="1" w:styleId="af9">
    <w:name w:val="Знак Знак Знак"/>
    <w:basedOn w:val="a"/>
    <w:autoRedefine/>
    <w:rsid w:val="00D36638"/>
    <w:pPr>
      <w:spacing w:before="100" w:beforeAutospacing="1" w:after="100" w:afterAutospacing="1" w:line="240" w:lineRule="auto"/>
      <w:jc w:val="both"/>
    </w:pPr>
    <w:rPr>
      <w:rFonts w:ascii="Times New Roman" w:eastAsia="Times New Roman" w:hAnsi="Times New Roman" w:cs="Times New Roman"/>
      <w:sz w:val="28"/>
      <w:szCs w:val="20"/>
      <w:lang w:val="en-US"/>
    </w:rPr>
  </w:style>
  <w:style w:type="character" w:customStyle="1" w:styleId="FootnoteTextChar">
    <w:name w:val="Footnote Text Char"/>
    <w:aliases w:val="Знак2 Char,Знак Char"/>
    <w:semiHidden/>
    <w:locked/>
    <w:rsid w:val="00D36638"/>
    <w:rPr>
      <w:rFonts w:ascii="Times New Roman" w:hAnsi="Times New Roman" w:cs="Times New Roman"/>
      <w:lang w:val="x-none" w:eastAsia="ar-SA" w:bidi="ar-SA"/>
    </w:rPr>
  </w:style>
  <w:style w:type="paragraph" w:customStyle="1" w:styleId="15">
    <w:name w:val="Знак1"/>
    <w:basedOn w:val="a"/>
    <w:rsid w:val="00D366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link w:val="ConsPlusNonformat0"/>
    <w:rsid w:val="00D36638"/>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a">
    <w:name w:val="No Spacing"/>
    <w:qFormat/>
    <w:rsid w:val="00D36638"/>
    <w:pPr>
      <w:spacing w:after="0" w:line="240" w:lineRule="auto"/>
    </w:pPr>
    <w:rPr>
      <w:rFonts w:ascii="Calibri" w:eastAsia="Calibri" w:hAnsi="Calibri" w:cs="Times New Roman"/>
    </w:rPr>
  </w:style>
  <w:style w:type="paragraph" w:customStyle="1" w:styleId="4">
    <w:name w:val="Знак Знак4 Знак Знак Знак Знак"/>
    <w:basedOn w:val="a4"/>
    <w:rsid w:val="00D36638"/>
    <w:pPr>
      <w:tabs>
        <w:tab w:val="clear" w:pos="4153"/>
        <w:tab w:val="clear" w:pos="8306"/>
      </w:tabs>
      <w:spacing w:before="0" w:after="0"/>
      <w:ind w:right="40" w:firstLine="720"/>
    </w:pPr>
    <w:rPr>
      <w:rFonts w:ascii="Times New Roman" w:eastAsia="Symbol" w:hAnsi="Times New Roman"/>
      <w:noProof w:val="0"/>
      <w:sz w:val="28"/>
      <w:szCs w:val="20"/>
    </w:rPr>
  </w:style>
  <w:style w:type="character" w:customStyle="1" w:styleId="FontStyle42">
    <w:name w:val="Font Style42"/>
    <w:rsid w:val="00D36638"/>
    <w:rPr>
      <w:rFonts w:ascii="Times New Roman" w:hAnsi="Times New Roman" w:cs="Times New Roman"/>
      <w:sz w:val="24"/>
      <w:szCs w:val="24"/>
    </w:rPr>
  </w:style>
  <w:style w:type="paragraph" w:customStyle="1" w:styleId="afb">
    <w:name w:val="Знак"/>
    <w:basedOn w:val="a"/>
    <w:rsid w:val="00D3663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lainTextChar">
    <w:name w:val="Plain Text Char"/>
    <w:locked/>
    <w:rsid w:val="00D36638"/>
    <w:rPr>
      <w:rFonts w:ascii="Courier New" w:hAnsi="Courier New"/>
      <w:lang w:val="ru-RU" w:eastAsia="ru-RU" w:bidi="ar-SA"/>
    </w:rPr>
  </w:style>
  <w:style w:type="paragraph" w:styleId="afc">
    <w:name w:val="List Paragraph"/>
    <w:basedOn w:val="a"/>
    <w:link w:val="afd"/>
    <w:uiPriority w:val="34"/>
    <w:qFormat/>
    <w:rsid w:val="00D36638"/>
    <w:pPr>
      <w:spacing w:after="0" w:line="240" w:lineRule="auto"/>
      <w:ind w:left="720"/>
      <w:contextualSpacing/>
    </w:pPr>
    <w:rPr>
      <w:rFonts w:ascii="Times New Roman" w:eastAsia="Calibri" w:hAnsi="Times New Roman" w:cs="Times New Roman"/>
      <w:sz w:val="24"/>
      <w:szCs w:val="24"/>
      <w:lang w:eastAsia="ru-RU"/>
    </w:rPr>
  </w:style>
  <w:style w:type="character" w:customStyle="1" w:styleId="afd">
    <w:name w:val="Абзац списка Знак"/>
    <w:link w:val="afc"/>
    <w:uiPriority w:val="34"/>
    <w:locked/>
    <w:rsid w:val="00D36638"/>
    <w:rPr>
      <w:rFonts w:ascii="Times New Roman" w:eastAsia="Calibri" w:hAnsi="Times New Roman" w:cs="Times New Roman"/>
      <w:sz w:val="24"/>
      <w:szCs w:val="24"/>
      <w:lang w:eastAsia="ru-RU"/>
    </w:rPr>
  </w:style>
  <w:style w:type="paragraph" w:customStyle="1" w:styleId="ConsNormal">
    <w:name w:val="ConsNormal"/>
    <w:link w:val="ConsNormal0"/>
    <w:rsid w:val="00D3663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EB759A"/>
    <w:rPr>
      <w:rFonts w:ascii="Courier New" w:eastAsia="Times New Roman" w:hAnsi="Courier New" w:cs="Courier New"/>
      <w:sz w:val="20"/>
      <w:szCs w:val="20"/>
      <w:lang w:eastAsia="ru-RU"/>
    </w:rPr>
  </w:style>
  <w:style w:type="paragraph" w:customStyle="1" w:styleId="40">
    <w:name w:val="Знак Знак4 Знак Знак Знак Знак"/>
    <w:basedOn w:val="a4"/>
    <w:rsid w:val="00D51732"/>
    <w:pPr>
      <w:tabs>
        <w:tab w:val="clear" w:pos="4153"/>
        <w:tab w:val="clear" w:pos="8306"/>
      </w:tabs>
      <w:spacing w:before="0" w:after="0"/>
      <w:ind w:right="40" w:firstLine="720"/>
    </w:pPr>
    <w:rPr>
      <w:rFonts w:ascii="Times New Roman" w:eastAsia="Symbol" w:hAnsi="Times New Roman"/>
      <w:noProof w:val="0"/>
      <w:sz w:val="28"/>
      <w:szCs w:val="20"/>
    </w:rPr>
  </w:style>
  <w:style w:type="paragraph" w:customStyle="1" w:styleId="41">
    <w:name w:val="Знак Знак4 Знак Знак Знак Знак"/>
    <w:basedOn w:val="a4"/>
    <w:rsid w:val="004515BD"/>
    <w:pPr>
      <w:tabs>
        <w:tab w:val="clear" w:pos="4153"/>
        <w:tab w:val="clear" w:pos="8306"/>
      </w:tabs>
      <w:spacing w:before="0" w:after="0"/>
      <w:ind w:right="40" w:firstLine="720"/>
    </w:pPr>
    <w:rPr>
      <w:rFonts w:ascii="Times New Roman" w:eastAsia="Symbol" w:hAnsi="Times New Roman"/>
      <w:noProof w:val="0"/>
      <w:sz w:val="28"/>
      <w:szCs w:val="20"/>
    </w:rPr>
  </w:style>
  <w:style w:type="character" w:customStyle="1" w:styleId="ConsPlusNonformat0">
    <w:name w:val="ConsPlusNonformat Знак"/>
    <w:link w:val="ConsPlusNonformat"/>
    <w:locked/>
    <w:rsid w:val="00F132CA"/>
    <w:rPr>
      <w:rFonts w:ascii="Courier New" w:eastAsia="Calibri"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36638"/>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qFormat/>
    <w:rsid w:val="00D36638"/>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D36638"/>
    <w:pPr>
      <w:keepNext/>
      <w:tabs>
        <w:tab w:val="num" w:pos="312"/>
      </w:tabs>
      <w:spacing w:before="240" w:after="60" w:line="240" w:lineRule="auto"/>
      <w:ind w:left="142"/>
      <w:jc w:val="both"/>
      <w:outlineLvl w:val="2"/>
    </w:pPr>
    <w:rPr>
      <w:rFonts w:ascii="Arial" w:eastAsia="Calibri" w:hAnsi="Arial"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638"/>
    <w:rPr>
      <w:rFonts w:ascii="Arial" w:eastAsia="Calibri" w:hAnsi="Arial" w:cs="Arial"/>
      <w:b/>
      <w:bCs/>
      <w:kern w:val="32"/>
      <w:sz w:val="32"/>
      <w:szCs w:val="32"/>
      <w:lang w:eastAsia="ru-RU"/>
    </w:rPr>
  </w:style>
  <w:style w:type="character" w:customStyle="1" w:styleId="20">
    <w:name w:val="Заголовок 2 Знак"/>
    <w:basedOn w:val="a0"/>
    <w:link w:val="2"/>
    <w:rsid w:val="00D36638"/>
    <w:rPr>
      <w:rFonts w:ascii="Arial" w:eastAsia="Calibri" w:hAnsi="Arial" w:cs="Arial"/>
      <w:b/>
      <w:bCs/>
      <w:i/>
      <w:iCs/>
      <w:sz w:val="28"/>
      <w:szCs w:val="28"/>
      <w:lang w:eastAsia="ru-RU"/>
    </w:rPr>
  </w:style>
  <w:style w:type="character" w:customStyle="1" w:styleId="30">
    <w:name w:val="Заголовок 3 Знак"/>
    <w:basedOn w:val="a0"/>
    <w:link w:val="3"/>
    <w:rsid w:val="00D36638"/>
    <w:rPr>
      <w:rFonts w:ascii="Arial" w:eastAsia="Calibri" w:hAnsi="Arial" w:cs="Times New Roman"/>
      <w:b/>
      <w:bCs/>
      <w:sz w:val="24"/>
      <w:szCs w:val="24"/>
      <w:lang w:eastAsia="ru-RU"/>
    </w:rPr>
  </w:style>
  <w:style w:type="numbering" w:customStyle="1" w:styleId="11">
    <w:name w:val="Нет списка1"/>
    <w:next w:val="a2"/>
    <w:semiHidden/>
    <w:rsid w:val="00D36638"/>
  </w:style>
  <w:style w:type="character" w:styleId="a3">
    <w:name w:val="page number"/>
    <w:rsid w:val="00D36638"/>
    <w:rPr>
      <w:rFonts w:ascii="Times New Roman" w:hAnsi="Times New Roman" w:cs="Times New Roman"/>
    </w:rPr>
  </w:style>
  <w:style w:type="paragraph" w:customStyle="1" w:styleId="ConsPlusNormal">
    <w:name w:val="ConsPlusNormal"/>
    <w:link w:val="ConsPlusNormal0"/>
    <w:rsid w:val="00D36638"/>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locked/>
    <w:rsid w:val="00D36638"/>
    <w:rPr>
      <w:rFonts w:ascii="Arial" w:eastAsia="Times New Roman" w:hAnsi="Arial" w:cs="Times New Roman"/>
      <w:lang w:eastAsia="ru-RU"/>
    </w:rPr>
  </w:style>
  <w:style w:type="paragraph" w:styleId="a4">
    <w:name w:val="header"/>
    <w:basedOn w:val="a"/>
    <w:link w:val="a5"/>
    <w:rsid w:val="00D36638"/>
    <w:pPr>
      <w:tabs>
        <w:tab w:val="center" w:pos="4153"/>
        <w:tab w:val="right" w:pos="8306"/>
      </w:tabs>
      <w:spacing w:before="120" w:after="120" w:line="240" w:lineRule="auto"/>
      <w:jc w:val="both"/>
    </w:pPr>
    <w:rPr>
      <w:rFonts w:ascii="Arial" w:eastAsia="Calibri" w:hAnsi="Arial" w:cs="Times New Roman"/>
      <w:noProof/>
      <w:sz w:val="24"/>
      <w:szCs w:val="24"/>
      <w:lang w:eastAsia="ru-RU"/>
    </w:rPr>
  </w:style>
  <w:style w:type="character" w:customStyle="1" w:styleId="a5">
    <w:name w:val="Верхний колонтитул Знак"/>
    <w:basedOn w:val="a0"/>
    <w:link w:val="a4"/>
    <w:rsid w:val="00D36638"/>
    <w:rPr>
      <w:rFonts w:ascii="Arial" w:eastAsia="Calibri" w:hAnsi="Arial" w:cs="Times New Roman"/>
      <w:noProof/>
      <w:sz w:val="24"/>
      <w:szCs w:val="24"/>
      <w:lang w:eastAsia="ru-RU"/>
    </w:rPr>
  </w:style>
  <w:style w:type="paragraph" w:styleId="a6">
    <w:name w:val="footer"/>
    <w:basedOn w:val="a"/>
    <w:link w:val="a7"/>
    <w:rsid w:val="00D36638"/>
    <w:pPr>
      <w:tabs>
        <w:tab w:val="center" w:pos="4153"/>
        <w:tab w:val="right" w:pos="8306"/>
      </w:tabs>
      <w:spacing w:after="60" w:line="240" w:lineRule="auto"/>
      <w:jc w:val="both"/>
    </w:pPr>
    <w:rPr>
      <w:rFonts w:ascii="Times New Roman" w:eastAsia="Calibri" w:hAnsi="Times New Roman" w:cs="Times New Roman"/>
      <w:noProof/>
      <w:sz w:val="24"/>
      <w:szCs w:val="24"/>
      <w:lang w:eastAsia="ru-RU"/>
    </w:rPr>
  </w:style>
  <w:style w:type="character" w:customStyle="1" w:styleId="a7">
    <w:name w:val="Нижний колонтитул Знак"/>
    <w:basedOn w:val="a0"/>
    <w:link w:val="a6"/>
    <w:rsid w:val="00D36638"/>
    <w:rPr>
      <w:rFonts w:ascii="Times New Roman" w:eastAsia="Calibri" w:hAnsi="Times New Roman" w:cs="Times New Roman"/>
      <w:noProof/>
      <w:sz w:val="24"/>
      <w:szCs w:val="24"/>
      <w:lang w:eastAsia="ru-RU"/>
    </w:rPr>
  </w:style>
  <w:style w:type="paragraph" w:styleId="a8">
    <w:name w:val="Normal (Web)"/>
    <w:aliases w:val="Обычный (Web)"/>
    <w:basedOn w:val="a"/>
    <w:uiPriority w:val="99"/>
    <w:rsid w:val="00D3663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9">
    <w:name w:val="Plain Text"/>
    <w:basedOn w:val="a"/>
    <w:link w:val="aa"/>
    <w:rsid w:val="00D36638"/>
    <w:pPr>
      <w:spacing w:after="0" w:line="240" w:lineRule="auto"/>
    </w:pPr>
    <w:rPr>
      <w:rFonts w:ascii="Courier New" w:eastAsia="Calibri" w:hAnsi="Courier New" w:cs="Times New Roman"/>
      <w:sz w:val="20"/>
      <w:szCs w:val="20"/>
      <w:lang w:eastAsia="ru-RU"/>
    </w:rPr>
  </w:style>
  <w:style w:type="character" w:customStyle="1" w:styleId="aa">
    <w:name w:val="Текст Знак"/>
    <w:basedOn w:val="a0"/>
    <w:link w:val="a9"/>
    <w:rsid w:val="00D36638"/>
    <w:rPr>
      <w:rFonts w:ascii="Courier New" w:eastAsia="Calibri" w:hAnsi="Courier New" w:cs="Times New Roman"/>
      <w:sz w:val="20"/>
      <w:szCs w:val="20"/>
      <w:lang w:eastAsia="ru-RU"/>
    </w:rPr>
  </w:style>
  <w:style w:type="paragraph" w:customStyle="1" w:styleId="ConsPlusTitle">
    <w:name w:val="ConsPlusTitle"/>
    <w:rsid w:val="00D36638"/>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12">
    <w:name w:val="Абзац списка1"/>
    <w:basedOn w:val="a"/>
    <w:link w:val="ListParagraphChar"/>
    <w:rsid w:val="00D36638"/>
    <w:pPr>
      <w:spacing w:after="0" w:line="240" w:lineRule="auto"/>
      <w:ind w:left="720" w:firstLine="709"/>
      <w:contextualSpacing/>
      <w:jc w:val="both"/>
    </w:pPr>
    <w:rPr>
      <w:rFonts w:ascii="Calibri" w:eastAsia="Times New Roman" w:hAnsi="Calibri" w:cs="Times New Roman"/>
      <w:sz w:val="20"/>
      <w:szCs w:val="20"/>
      <w:lang w:eastAsia="ru-RU"/>
    </w:rPr>
  </w:style>
  <w:style w:type="character" w:customStyle="1" w:styleId="ListParagraphChar">
    <w:name w:val="List Paragraph Char"/>
    <w:link w:val="12"/>
    <w:locked/>
    <w:rsid w:val="00D36638"/>
    <w:rPr>
      <w:rFonts w:ascii="Calibri" w:eastAsia="Times New Roman" w:hAnsi="Calibri" w:cs="Times New Roman"/>
      <w:sz w:val="20"/>
      <w:szCs w:val="20"/>
      <w:lang w:eastAsia="ru-RU"/>
    </w:rPr>
  </w:style>
  <w:style w:type="paragraph" w:styleId="ab">
    <w:name w:val="Balloon Text"/>
    <w:basedOn w:val="a"/>
    <w:link w:val="ac"/>
    <w:semiHidden/>
    <w:rsid w:val="00D36638"/>
    <w:pPr>
      <w:spacing w:after="0" w:line="240" w:lineRule="auto"/>
    </w:pPr>
    <w:rPr>
      <w:rFonts w:ascii="Tahoma" w:eastAsia="Calibri" w:hAnsi="Tahoma" w:cs="Times New Roman"/>
      <w:sz w:val="16"/>
      <w:szCs w:val="16"/>
      <w:lang w:eastAsia="ru-RU"/>
    </w:rPr>
  </w:style>
  <w:style w:type="character" w:customStyle="1" w:styleId="ac">
    <w:name w:val="Текст выноски Знак"/>
    <w:basedOn w:val="a0"/>
    <w:link w:val="ab"/>
    <w:semiHidden/>
    <w:rsid w:val="00D36638"/>
    <w:rPr>
      <w:rFonts w:ascii="Tahoma" w:eastAsia="Calibri" w:hAnsi="Tahoma" w:cs="Times New Roman"/>
      <w:sz w:val="16"/>
      <w:szCs w:val="16"/>
      <w:lang w:eastAsia="ru-RU"/>
    </w:rPr>
  </w:style>
  <w:style w:type="paragraph" w:customStyle="1" w:styleId="13">
    <w:name w:val="Основной текст с отступом1"/>
    <w:basedOn w:val="a"/>
    <w:rsid w:val="00D36638"/>
    <w:pPr>
      <w:spacing w:before="60" w:after="0" w:line="240" w:lineRule="auto"/>
      <w:ind w:firstLine="851"/>
      <w:jc w:val="both"/>
    </w:pPr>
    <w:rPr>
      <w:rFonts w:ascii="Times New Roman" w:eastAsia="Calibri" w:hAnsi="Times New Roman" w:cs="Times New Roman"/>
      <w:sz w:val="24"/>
      <w:szCs w:val="24"/>
      <w:lang w:eastAsia="ru-RU"/>
    </w:rPr>
  </w:style>
  <w:style w:type="character" w:styleId="ad">
    <w:name w:val="Hyperlink"/>
    <w:rsid w:val="00D36638"/>
    <w:rPr>
      <w:rFonts w:cs="Times New Roman"/>
      <w:color w:val="0000FF"/>
      <w:u w:val="single"/>
    </w:rPr>
  </w:style>
  <w:style w:type="paragraph" w:customStyle="1" w:styleId="ConsNonformat">
    <w:name w:val="ConsNonformat"/>
    <w:rsid w:val="00D36638"/>
    <w:pPr>
      <w:widowControl w:val="0"/>
      <w:spacing w:after="0" w:line="240" w:lineRule="auto"/>
    </w:pPr>
    <w:rPr>
      <w:rFonts w:ascii="Courier New" w:eastAsia="Calibri" w:hAnsi="Courier New" w:cs="Times New Roman"/>
      <w:sz w:val="20"/>
      <w:szCs w:val="20"/>
      <w:lang w:eastAsia="ru-RU"/>
    </w:rPr>
  </w:style>
  <w:style w:type="paragraph" w:styleId="ae">
    <w:name w:val="footnote text"/>
    <w:aliases w:val="Знак2,Знак"/>
    <w:basedOn w:val="a"/>
    <w:link w:val="af"/>
    <w:semiHidden/>
    <w:rsid w:val="00D36638"/>
    <w:pPr>
      <w:spacing w:after="0" w:line="240" w:lineRule="auto"/>
    </w:pPr>
    <w:rPr>
      <w:rFonts w:ascii="Times New Roman" w:eastAsia="Calibri" w:hAnsi="Times New Roman" w:cs="Times New Roman"/>
      <w:sz w:val="20"/>
      <w:szCs w:val="20"/>
      <w:lang w:eastAsia="ru-RU"/>
    </w:rPr>
  </w:style>
  <w:style w:type="character" w:customStyle="1" w:styleId="af">
    <w:name w:val="Текст сноски Знак"/>
    <w:aliases w:val="Знак2 Знак,Знак Знак"/>
    <w:basedOn w:val="a0"/>
    <w:link w:val="ae"/>
    <w:semiHidden/>
    <w:rsid w:val="00D36638"/>
    <w:rPr>
      <w:rFonts w:ascii="Times New Roman" w:eastAsia="Calibri" w:hAnsi="Times New Roman" w:cs="Times New Roman"/>
      <w:sz w:val="20"/>
      <w:szCs w:val="20"/>
      <w:lang w:eastAsia="ru-RU"/>
    </w:rPr>
  </w:style>
  <w:style w:type="character" w:styleId="af0">
    <w:name w:val="footnote reference"/>
    <w:semiHidden/>
    <w:rsid w:val="00D36638"/>
    <w:rPr>
      <w:rFonts w:cs="Times New Roman"/>
      <w:vertAlign w:val="superscript"/>
    </w:rPr>
  </w:style>
  <w:style w:type="paragraph" w:styleId="af1">
    <w:name w:val="endnote text"/>
    <w:basedOn w:val="a"/>
    <w:link w:val="af2"/>
    <w:semiHidden/>
    <w:rsid w:val="00D36638"/>
    <w:pPr>
      <w:spacing w:after="0" w:line="240" w:lineRule="auto"/>
    </w:pPr>
    <w:rPr>
      <w:rFonts w:ascii="Times New Roman" w:eastAsia="Calibri" w:hAnsi="Times New Roman" w:cs="Times New Roman"/>
      <w:sz w:val="20"/>
      <w:szCs w:val="20"/>
      <w:lang w:eastAsia="ru-RU"/>
    </w:rPr>
  </w:style>
  <w:style w:type="character" w:customStyle="1" w:styleId="af2">
    <w:name w:val="Текст концевой сноски Знак"/>
    <w:basedOn w:val="a0"/>
    <w:link w:val="af1"/>
    <w:semiHidden/>
    <w:rsid w:val="00D36638"/>
    <w:rPr>
      <w:rFonts w:ascii="Times New Roman" w:eastAsia="Calibri" w:hAnsi="Times New Roman" w:cs="Times New Roman"/>
      <w:sz w:val="20"/>
      <w:szCs w:val="20"/>
      <w:lang w:eastAsia="ru-RU"/>
    </w:rPr>
  </w:style>
  <w:style w:type="paragraph" w:customStyle="1" w:styleId="Default">
    <w:name w:val="Default"/>
    <w:rsid w:val="00D366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D36638"/>
  </w:style>
  <w:style w:type="character" w:styleId="af3">
    <w:name w:val="Strong"/>
    <w:qFormat/>
    <w:rsid w:val="00D36638"/>
    <w:rPr>
      <w:rFonts w:cs="Times New Roman"/>
      <w:b/>
      <w:bCs/>
    </w:rPr>
  </w:style>
  <w:style w:type="paragraph" w:styleId="af4">
    <w:name w:val="Body Text"/>
    <w:basedOn w:val="a"/>
    <w:link w:val="af5"/>
    <w:rsid w:val="00D36638"/>
    <w:pPr>
      <w:suppressAutoHyphens/>
      <w:spacing w:after="120" w:line="240" w:lineRule="auto"/>
    </w:pPr>
    <w:rPr>
      <w:rFonts w:ascii="Times New Roman" w:eastAsia="Calibri" w:hAnsi="Times New Roman" w:cs="Times New Roman"/>
      <w:sz w:val="24"/>
      <w:szCs w:val="24"/>
      <w:lang w:eastAsia="ar-SA"/>
    </w:rPr>
  </w:style>
  <w:style w:type="character" w:customStyle="1" w:styleId="af5">
    <w:name w:val="Основной текст Знак"/>
    <w:basedOn w:val="a0"/>
    <w:link w:val="af4"/>
    <w:rsid w:val="00D36638"/>
    <w:rPr>
      <w:rFonts w:ascii="Times New Roman" w:eastAsia="Calibri" w:hAnsi="Times New Roman" w:cs="Times New Roman"/>
      <w:sz w:val="24"/>
      <w:szCs w:val="24"/>
      <w:lang w:eastAsia="ar-SA"/>
    </w:rPr>
  </w:style>
  <w:style w:type="paragraph" w:styleId="af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f7"/>
    <w:rsid w:val="00D36638"/>
    <w:pPr>
      <w:suppressAutoHyphens/>
      <w:spacing w:after="120" w:line="240" w:lineRule="auto"/>
      <w:ind w:left="283"/>
    </w:pPr>
    <w:rPr>
      <w:rFonts w:ascii="Times New Roman" w:eastAsia="Calibri" w:hAnsi="Times New Roman" w:cs="Times New Roman"/>
      <w:sz w:val="24"/>
      <w:szCs w:val="24"/>
      <w:lang w:eastAsia="ar-SA"/>
    </w:rPr>
  </w:style>
  <w:style w:type="character" w:customStyle="1" w:styleId="af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f6"/>
    <w:rsid w:val="00D36638"/>
    <w:rPr>
      <w:rFonts w:ascii="Times New Roman" w:eastAsia="Calibri" w:hAnsi="Times New Roman" w:cs="Times New Roman"/>
      <w:sz w:val="24"/>
      <w:szCs w:val="24"/>
      <w:lang w:eastAsia="ar-SA"/>
    </w:rPr>
  </w:style>
  <w:style w:type="character" w:customStyle="1" w:styleId="14">
    <w:name w:val="Знак Знак1"/>
    <w:rsid w:val="00D36638"/>
    <w:rPr>
      <w:rFonts w:ascii="Arial" w:eastAsia="Times New Roman" w:hAnsi="Arial" w:cs="Times New Roman"/>
      <w:noProof/>
      <w:sz w:val="24"/>
      <w:szCs w:val="24"/>
      <w:lang w:eastAsia="ru-RU"/>
    </w:rPr>
  </w:style>
  <w:style w:type="table" w:styleId="af8">
    <w:name w:val="Table Grid"/>
    <w:basedOn w:val="a1"/>
    <w:uiPriority w:val="59"/>
    <w:rsid w:val="00D3663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locked/>
    <w:rsid w:val="00D36638"/>
    <w:rPr>
      <w:rFonts w:ascii="Times New Roman" w:hAnsi="Times New Roman"/>
    </w:rPr>
  </w:style>
  <w:style w:type="paragraph" w:customStyle="1" w:styleId="Style1">
    <w:name w:val="Style1"/>
    <w:basedOn w:val="a"/>
    <w:rsid w:val="00D36638"/>
    <w:pPr>
      <w:widowControl w:val="0"/>
      <w:autoSpaceDE w:val="0"/>
      <w:autoSpaceDN w:val="0"/>
      <w:adjustRightInd w:val="0"/>
      <w:spacing w:after="0" w:line="238" w:lineRule="exact"/>
      <w:jc w:val="both"/>
    </w:pPr>
    <w:rPr>
      <w:rFonts w:ascii="Times New Roman" w:eastAsia="Calibri" w:hAnsi="Times New Roman" w:cs="Times New Roman"/>
      <w:sz w:val="24"/>
      <w:szCs w:val="24"/>
      <w:lang w:eastAsia="ru-RU"/>
    </w:rPr>
  </w:style>
  <w:style w:type="paragraph" w:customStyle="1" w:styleId="Style2">
    <w:name w:val="Style2"/>
    <w:basedOn w:val="a"/>
    <w:rsid w:val="00D36638"/>
    <w:pPr>
      <w:widowControl w:val="0"/>
      <w:autoSpaceDE w:val="0"/>
      <w:autoSpaceDN w:val="0"/>
      <w:adjustRightInd w:val="0"/>
      <w:spacing w:after="0" w:line="234" w:lineRule="exact"/>
    </w:pPr>
    <w:rPr>
      <w:rFonts w:ascii="Times New Roman" w:eastAsia="Calibri" w:hAnsi="Times New Roman" w:cs="Times New Roman"/>
      <w:sz w:val="24"/>
      <w:szCs w:val="24"/>
      <w:lang w:eastAsia="ru-RU"/>
    </w:rPr>
  </w:style>
  <w:style w:type="character" w:customStyle="1" w:styleId="FontStyle11">
    <w:name w:val="Font Style11"/>
    <w:rsid w:val="00D36638"/>
    <w:rPr>
      <w:rFonts w:ascii="Times New Roman" w:hAnsi="Times New Roman" w:cs="Times New Roman"/>
      <w:sz w:val="18"/>
      <w:szCs w:val="18"/>
    </w:rPr>
  </w:style>
  <w:style w:type="character" w:customStyle="1" w:styleId="FontStyle12">
    <w:name w:val="Font Style12"/>
    <w:rsid w:val="00D36638"/>
    <w:rPr>
      <w:rFonts w:ascii="Times New Roman" w:hAnsi="Times New Roman" w:cs="Times New Roman"/>
      <w:b/>
      <w:bCs/>
      <w:sz w:val="18"/>
      <w:szCs w:val="18"/>
    </w:rPr>
  </w:style>
  <w:style w:type="paragraph" w:customStyle="1" w:styleId="af9">
    <w:name w:val="Знак Знак Знак"/>
    <w:basedOn w:val="a"/>
    <w:autoRedefine/>
    <w:rsid w:val="00D36638"/>
    <w:pPr>
      <w:spacing w:before="100" w:beforeAutospacing="1" w:after="100" w:afterAutospacing="1" w:line="240" w:lineRule="auto"/>
      <w:jc w:val="both"/>
    </w:pPr>
    <w:rPr>
      <w:rFonts w:ascii="Times New Roman" w:eastAsia="Times New Roman" w:hAnsi="Times New Roman" w:cs="Times New Roman"/>
      <w:sz w:val="28"/>
      <w:szCs w:val="20"/>
      <w:lang w:val="en-US"/>
    </w:rPr>
  </w:style>
  <w:style w:type="character" w:customStyle="1" w:styleId="FootnoteTextChar">
    <w:name w:val="Footnote Text Char"/>
    <w:aliases w:val="Знак2 Char,Знак Char"/>
    <w:semiHidden/>
    <w:locked/>
    <w:rsid w:val="00D36638"/>
    <w:rPr>
      <w:rFonts w:ascii="Times New Roman" w:hAnsi="Times New Roman" w:cs="Times New Roman"/>
      <w:lang w:val="x-none" w:eastAsia="ar-SA" w:bidi="ar-SA"/>
    </w:rPr>
  </w:style>
  <w:style w:type="paragraph" w:customStyle="1" w:styleId="15">
    <w:name w:val="Знак1"/>
    <w:basedOn w:val="a"/>
    <w:rsid w:val="00D36638"/>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link w:val="ConsPlusNonformat0"/>
    <w:rsid w:val="00D36638"/>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a">
    <w:name w:val="No Spacing"/>
    <w:qFormat/>
    <w:rsid w:val="00D36638"/>
    <w:pPr>
      <w:spacing w:after="0" w:line="240" w:lineRule="auto"/>
    </w:pPr>
    <w:rPr>
      <w:rFonts w:ascii="Calibri" w:eastAsia="Calibri" w:hAnsi="Calibri" w:cs="Times New Roman"/>
    </w:rPr>
  </w:style>
  <w:style w:type="paragraph" w:customStyle="1" w:styleId="4">
    <w:name w:val="Знак Знак4 Знак Знак Знак Знак"/>
    <w:basedOn w:val="a4"/>
    <w:rsid w:val="00D36638"/>
    <w:pPr>
      <w:tabs>
        <w:tab w:val="clear" w:pos="4153"/>
        <w:tab w:val="clear" w:pos="8306"/>
      </w:tabs>
      <w:spacing w:before="0" w:after="0"/>
      <w:ind w:right="40" w:firstLine="720"/>
    </w:pPr>
    <w:rPr>
      <w:rFonts w:ascii="Times New Roman" w:eastAsia="Symbol" w:hAnsi="Times New Roman"/>
      <w:noProof w:val="0"/>
      <w:sz w:val="28"/>
      <w:szCs w:val="20"/>
    </w:rPr>
  </w:style>
  <w:style w:type="character" w:customStyle="1" w:styleId="FontStyle42">
    <w:name w:val="Font Style42"/>
    <w:rsid w:val="00D36638"/>
    <w:rPr>
      <w:rFonts w:ascii="Times New Roman" w:hAnsi="Times New Roman" w:cs="Times New Roman"/>
      <w:sz w:val="24"/>
      <w:szCs w:val="24"/>
    </w:rPr>
  </w:style>
  <w:style w:type="paragraph" w:customStyle="1" w:styleId="afb">
    <w:name w:val="Знак"/>
    <w:basedOn w:val="a"/>
    <w:rsid w:val="00D36638"/>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lainTextChar">
    <w:name w:val="Plain Text Char"/>
    <w:locked/>
    <w:rsid w:val="00D36638"/>
    <w:rPr>
      <w:rFonts w:ascii="Courier New" w:hAnsi="Courier New"/>
      <w:lang w:val="ru-RU" w:eastAsia="ru-RU" w:bidi="ar-SA"/>
    </w:rPr>
  </w:style>
  <w:style w:type="paragraph" w:styleId="afc">
    <w:name w:val="List Paragraph"/>
    <w:basedOn w:val="a"/>
    <w:link w:val="afd"/>
    <w:uiPriority w:val="34"/>
    <w:qFormat/>
    <w:rsid w:val="00D36638"/>
    <w:pPr>
      <w:spacing w:after="0" w:line="240" w:lineRule="auto"/>
      <w:ind w:left="720"/>
      <w:contextualSpacing/>
    </w:pPr>
    <w:rPr>
      <w:rFonts w:ascii="Times New Roman" w:eastAsia="Calibri" w:hAnsi="Times New Roman" w:cs="Times New Roman"/>
      <w:sz w:val="24"/>
      <w:szCs w:val="24"/>
      <w:lang w:eastAsia="ru-RU"/>
    </w:rPr>
  </w:style>
  <w:style w:type="character" w:customStyle="1" w:styleId="afd">
    <w:name w:val="Абзац списка Знак"/>
    <w:link w:val="afc"/>
    <w:uiPriority w:val="34"/>
    <w:locked/>
    <w:rsid w:val="00D36638"/>
    <w:rPr>
      <w:rFonts w:ascii="Times New Roman" w:eastAsia="Calibri" w:hAnsi="Times New Roman" w:cs="Times New Roman"/>
      <w:sz w:val="24"/>
      <w:szCs w:val="24"/>
      <w:lang w:eastAsia="ru-RU"/>
    </w:rPr>
  </w:style>
  <w:style w:type="paragraph" w:customStyle="1" w:styleId="ConsNormal">
    <w:name w:val="ConsNormal"/>
    <w:link w:val="ConsNormal0"/>
    <w:rsid w:val="00D36638"/>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Normal0">
    <w:name w:val="ConsNormal Знак"/>
    <w:link w:val="ConsNormal"/>
    <w:locked/>
    <w:rsid w:val="00EB759A"/>
    <w:rPr>
      <w:rFonts w:ascii="Courier New" w:eastAsia="Times New Roman" w:hAnsi="Courier New" w:cs="Courier New"/>
      <w:sz w:val="20"/>
      <w:szCs w:val="20"/>
      <w:lang w:eastAsia="ru-RU"/>
    </w:rPr>
  </w:style>
  <w:style w:type="paragraph" w:customStyle="1" w:styleId="40">
    <w:name w:val="Знак Знак4 Знак Знак Знак Знак"/>
    <w:basedOn w:val="a4"/>
    <w:rsid w:val="00D51732"/>
    <w:pPr>
      <w:tabs>
        <w:tab w:val="clear" w:pos="4153"/>
        <w:tab w:val="clear" w:pos="8306"/>
      </w:tabs>
      <w:spacing w:before="0" w:after="0"/>
      <w:ind w:right="40" w:firstLine="720"/>
    </w:pPr>
    <w:rPr>
      <w:rFonts w:ascii="Times New Roman" w:eastAsia="Symbol" w:hAnsi="Times New Roman"/>
      <w:noProof w:val="0"/>
      <w:sz w:val="28"/>
      <w:szCs w:val="20"/>
    </w:rPr>
  </w:style>
  <w:style w:type="paragraph" w:customStyle="1" w:styleId="41">
    <w:name w:val="Знак Знак4 Знак Знак Знак Знак"/>
    <w:basedOn w:val="a4"/>
    <w:rsid w:val="004515BD"/>
    <w:pPr>
      <w:tabs>
        <w:tab w:val="clear" w:pos="4153"/>
        <w:tab w:val="clear" w:pos="8306"/>
      </w:tabs>
      <w:spacing w:before="0" w:after="0"/>
      <w:ind w:right="40" w:firstLine="720"/>
    </w:pPr>
    <w:rPr>
      <w:rFonts w:ascii="Times New Roman" w:eastAsia="Symbol" w:hAnsi="Times New Roman"/>
      <w:noProof w:val="0"/>
      <w:sz w:val="28"/>
      <w:szCs w:val="20"/>
    </w:rPr>
  </w:style>
  <w:style w:type="character" w:customStyle="1" w:styleId="ConsPlusNonformat0">
    <w:name w:val="ConsPlusNonformat Знак"/>
    <w:link w:val="ConsPlusNonformat"/>
    <w:locked/>
    <w:rsid w:val="00F132CA"/>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mailto:kht_otisto@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12" Type="http://schemas.openxmlformats.org/officeDocument/2006/relationships/hyperlink" Target="mailto:khab-odo@dvtu.customs.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hyperlink" Target="mailto:khab-oefpio@dvtu.customs.gov.ru" TargetMode="External"/><Relationship Id="rId10" Type="http://schemas.openxmlformats.org/officeDocument/2006/relationships/hyperlink" Target="consultantplus://offline/ref=024DB399FBF97828980A1A73CA034C3DBE209D9CD910F6C63E32DC6A6FA5B9F12788261633B6050D53CF22978028BDF7938E276E7758F06231TFG" TargetMode="External"/><Relationship Id="rId4" Type="http://schemas.microsoft.com/office/2007/relationships/stylesWithEffects" Target="stylesWithEffects.xml"/><Relationship Id="rId9" Type="http://schemas.openxmlformats.org/officeDocument/2006/relationships/hyperlink" Target="consultantplus://offline/ref=024DB399FBF97828980A1A73CA034C3DBC219899DD1FABCC366BD06868AAE6E620C12A1733B7030F5A9027829170B1F388902F786B5AF236T3G" TargetMode="External"/><Relationship Id="rId14" Type="http://schemas.openxmlformats.org/officeDocument/2006/relationships/hyperlink" Target="mailto:kht_otist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695A-20AF-445A-94D6-4F53A498F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14</Pages>
  <Words>5660</Words>
  <Characters>32263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customs</Company>
  <LinksUpToDate>false</LinksUpToDate>
  <CharactersWithSpaces>37848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Дудин Анатолий Васильевич</dc:creator>
  <cp:keywords/>
  <dc:description/>
  <cp:lastModifiedBy>mto04</cp:lastModifiedBy>
  <cp:revision>20</cp:revision>
  <cp:lastPrinted>2026-04-23T06:48:00Z</cp:lastPrinted>
  <dcterms:created xsi:type="dcterms:W3CDTF">2025-11-14T03:08:00Z</dcterms:created>
  <dcterms:modified xsi:type="dcterms:W3CDTF">2026-04-27T00:07:00Z</dcterms:modified>
</cp:coreProperties>
</file>