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CD1D" w14:textId="7777777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434755B8" w14:textId="07E87014" w:rsidR="00E243F5" w:rsidRPr="00E243F5" w:rsidRDefault="00D370B0" w:rsidP="00E243F5">
      <w:pPr>
        <w:pStyle w:val="1"/>
        <w:rPr>
          <w:i/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цены контракта на </w:t>
      </w:r>
      <w:r w:rsidR="00E243F5">
        <w:rPr>
          <w:sz w:val="26"/>
          <w:szCs w:val="26"/>
        </w:rPr>
        <w:t>о</w:t>
      </w:r>
      <w:r w:rsidR="00E243F5" w:rsidRPr="00E243F5">
        <w:rPr>
          <w:sz w:val="26"/>
          <w:szCs w:val="26"/>
        </w:rPr>
        <w:t xml:space="preserve">казание услуг по обучению </w:t>
      </w:r>
      <w:r w:rsidR="001158AE">
        <w:rPr>
          <w:sz w:val="26"/>
          <w:szCs w:val="26"/>
        </w:rPr>
        <w:t>в области охраны труда</w:t>
      </w:r>
      <w:r w:rsidR="00E243F5" w:rsidRPr="00E243F5">
        <w:rPr>
          <w:sz w:val="26"/>
          <w:szCs w:val="26"/>
        </w:rPr>
        <w:t xml:space="preserve"> </w:t>
      </w:r>
      <w:r w:rsidR="001158AE">
        <w:rPr>
          <w:sz w:val="26"/>
          <w:szCs w:val="26"/>
        </w:rPr>
        <w:br/>
      </w:r>
    </w:p>
    <w:p w14:paraId="60434C3F" w14:textId="1574F77E" w:rsidR="00D370B0" w:rsidRPr="00C37BE0" w:rsidRDefault="00D370B0" w:rsidP="00D370B0">
      <w:pPr>
        <w:pStyle w:val="1"/>
        <w:rPr>
          <w:sz w:val="26"/>
          <w:szCs w:val="26"/>
        </w:rPr>
      </w:pPr>
    </w:p>
    <w:p w14:paraId="10D0FA23" w14:textId="610BE1B9" w:rsidR="00D370B0" w:rsidRPr="00E243F5" w:rsidRDefault="00D370B0" w:rsidP="00E243F5">
      <w:pPr>
        <w:ind w:firstLine="709"/>
        <w:jc w:val="both"/>
        <w:rPr>
          <w:b/>
          <w:bCs/>
          <w:sz w:val="26"/>
          <w:szCs w:val="26"/>
          <w:lang w:eastAsia="ru-RU"/>
        </w:rPr>
      </w:pPr>
      <w:r w:rsidRPr="00E243F5">
        <w:rPr>
          <w:bCs/>
          <w:sz w:val="26"/>
          <w:szCs w:val="26"/>
          <w:lang w:eastAsia="ru-RU"/>
        </w:rPr>
        <w:t>С целью осуществления закупки</w:t>
      </w:r>
      <w:r w:rsidRPr="00E243F5">
        <w:rPr>
          <w:sz w:val="26"/>
          <w:szCs w:val="26"/>
          <w:lang w:eastAsia="ru-RU"/>
        </w:rPr>
        <w:t xml:space="preserve"> на </w:t>
      </w:r>
      <w:r w:rsidR="00E243F5" w:rsidRPr="00E243F5">
        <w:rPr>
          <w:sz w:val="26"/>
          <w:szCs w:val="26"/>
          <w:lang w:eastAsia="ru-RU"/>
        </w:rPr>
        <w:t xml:space="preserve">оказание услуг по обучению </w:t>
      </w:r>
      <w:r w:rsidR="001158AE">
        <w:rPr>
          <w:sz w:val="26"/>
          <w:szCs w:val="26"/>
          <w:lang w:eastAsia="ru-RU"/>
        </w:rPr>
        <w:t>в области охраны труда</w:t>
      </w:r>
      <w:r w:rsidR="00E243F5" w:rsidRPr="00E243F5">
        <w:rPr>
          <w:sz w:val="26"/>
          <w:szCs w:val="26"/>
          <w:lang w:eastAsia="ru-RU"/>
        </w:rPr>
        <w:t xml:space="preserve"> </w:t>
      </w:r>
      <w:r w:rsidRPr="00E243F5">
        <w:rPr>
          <w:bCs/>
          <w:sz w:val="26"/>
          <w:szCs w:val="26"/>
          <w:lang w:eastAsia="ru-RU"/>
        </w:rPr>
        <w:t xml:space="preserve">в соответствии с планом-графиком закупок товаров, работ, услуг на 2026 финансовый год и на плановый период 2027 и 2028 годов, </w:t>
      </w:r>
      <w:r w:rsidRPr="00E243F5">
        <w:rPr>
          <w:sz w:val="26"/>
          <w:szCs w:val="26"/>
          <w:lang w:eastAsia="ru-RU"/>
        </w:rPr>
        <w:t>необходимо определить цену контракта для организации проведения закупки.</w:t>
      </w:r>
    </w:p>
    <w:p w14:paraId="3C18BDBF" w14:textId="4C168AA1" w:rsidR="00D370B0" w:rsidRPr="00E243F5" w:rsidRDefault="00D370B0" w:rsidP="00E243F5">
      <w:pPr>
        <w:ind w:firstLine="709"/>
        <w:jc w:val="both"/>
        <w:rPr>
          <w:i/>
          <w:color w:val="FF0000"/>
          <w:sz w:val="26"/>
          <w:szCs w:val="26"/>
        </w:rPr>
      </w:pPr>
      <w:r w:rsidRPr="00E243F5">
        <w:rPr>
          <w:sz w:val="26"/>
          <w:szCs w:val="26"/>
          <w:lang w:eastAsia="ru-RU"/>
        </w:rPr>
        <w:t xml:space="preserve">  </w:t>
      </w:r>
      <w:r w:rsidRPr="00E243F5">
        <w:rPr>
          <w:color w:val="000000" w:themeColor="text1"/>
          <w:sz w:val="26"/>
          <w:szCs w:val="26"/>
          <w:lang w:eastAsia="ru-RU"/>
        </w:rPr>
        <w:t xml:space="preserve">Пункт плана-графика № </w:t>
      </w:r>
      <w:r w:rsidR="00E35E4B" w:rsidRPr="00E35E4B">
        <w:rPr>
          <w:color w:val="000000" w:themeColor="text1"/>
          <w:sz w:val="26"/>
          <w:szCs w:val="26"/>
          <w:lang w:eastAsia="ru-RU"/>
        </w:rPr>
        <w:t>26 1 7708098645 770801001 0116 000 0000 000</w:t>
      </w:r>
      <w:r w:rsidRPr="00E243F5">
        <w:rPr>
          <w:color w:val="000000" w:themeColor="text1"/>
          <w:sz w:val="26"/>
          <w:szCs w:val="26"/>
          <w:lang w:eastAsia="ru-RU"/>
        </w:rPr>
        <w:t xml:space="preserve"> «</w:t>
      </w:r>
      <w:r w:rsidR="00E243F5" w:rsidRPr="00E243F5">
        <w:rPr>
          <w:sz w:val="26"/>
          <w:szCs w:val="26"/>
        </w:rPr>
        <w:t xml:space="preserve">Оказание услуг по обучению </w:t>
      </w:r>
      <w:r w:rsidR="001158AE">
        <w:rPr>
          <w:sz w:val="26"/>
          <w:szCs w:val="26"/>
        </w:rPr>
        <w:t>в области охраны труда</w:t>
      </w:r>
      <w:r w:rsidR="00D93FD4">
        <w:rPr>
          <w:sz w:val="26"/>
          <w:szCs w:val="26"/>
        </w:rPr>
        <w:t>»</w:t>
      </w:r>
      <w:r w:rsidR="00E35E4B">
        <w:rPr>
          <w:sz w:val="26"/>
          <w:szCs w:val="26"/>
        </w:rPr>
        <w:t>.</w:t>
      </w:r>
      <w:r w:rsidR="00E243F5" w:rsidRPr="00E243F5">
        <w:rPr>
          <w:sz w:val="26"/>
          <w:szCs w:val="26"/>
        </w:rPr>
        <w:t xml:space="preserve"> </w:t>
      </w:r>
    </w:p>
    <w:p w14:paraId="49C3CBFA" w14:textId="0AD7676F" w:rsidR="00A93D0B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 В целях определения и обоснования цены контракта использован метод сопоставимых рыночных цен (анализа рынка).</w:t>
      </w:r>
    </w:p>
    <w:p w14:paraId="2B2DEBD9" w14:textId="77777777" w:rsidR="00A6368D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3869"/>
      </w:tblGrid>
      <w:tr w:rsidR="00A93D0B" w:rsidRPr="00A93D0B" w14:paraId="7BA6B55B" w14:textId="77777777" w:rsidTr="001158AE">
        <w:tc>
          <w:tcPr>
            <w:tcW w:w="421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1158AE">
        <w:tc>
          <w:tcPr>
            <w:tcW w:w="421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3869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1158AE">
        <w:tc>
          <w:tcPr>
            <w:tcW w:w="421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792B1B67" w14:textId="77777777" w:rsidR="00E35E4B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в адрес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а: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F2F7248" w14:textId="30243260" w:rsidR="006F4828" w:rsidRPr="00714738" w:rsidRDefault="001158AE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АНО ДПО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 xml:space="preserve"> УЦ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Мосстройкадры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 xml:space="preserve"> (ИНН 7728026286)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0B9EBC71" w14:textId="77AD55DA" w:rsidR="006F4828" w:rsidRPr="00714738" w:rsidRDefault="00E35E4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АНО</w:t>
            </w:r>
            <w:r w:rsidR="00E243F5">
              <w:rPr>
                <w:bCs/>
                <w:color w:val="000000"/>
                <w:sz w:val="20"/>
                <w:szCs w:val="20"/>
                <w:lang w:eastAsia="ru-RU"/>
              </w:rPr>
              <w:t xml:space="preserve"> ДПО </w:t>
            </w:r>
            <w:r w:rsidR="001158AE">
              <w:rPr>
                <w:bCs/>
                <w:color w:val="000000"/>
                <w:sz w:val="20"/>
                <w:szCs w:val="20"/>
                <w:lang w:eastAsia="ru-RU"/>
              </w:rPr>
              <w:t xml:space="preserve">УЦ </w:t>
            </w:r>
            <w:r w:rsidR="00E243F5">
              <w:rPr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Энергия» (ИНН 7701188307)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7E37D761" w14:textId="4FC38940" w:rsidR="006F4828" w:rsidRPr="00714738" w:rsidRDefault="00E243F5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ЭсАрДжи</w:t>
            </w:r>
            <w:proofErr w:type="spellEnd"/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-Эко</w:t>
            </w:r>
            <w:r w:rsidR="00D67C52"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 xml:space="preserve"> (7715580507)</w:t>
            </w:r>
            <w:r w:rsidR="006F4828"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5C64F95A" w14:textId="7B94976B" w:rsidR="001158AE" w:rsidRPr="00714738" w:rsidRDefault="001158AE" w:rsidP="001158AE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Центр Обучения и Подготовки Кадров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 xml:space="preserve"> (ИНН 7723448260)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009E6241" w14:textId="232DD3D4" w:rsidR="00E35E4B" w:rsidRDefault="00E35E4B" w:rsidP="001158A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ООО «Учебный центр Технадзор» (ИНН 722411806);</w:t>
            </w:r>
          </w:p>
          <w:p w14:paraId="49B0949A" w14:textId="4CE219A6" w:rsidR="00E35E4B" w:rsidRDefault="001158AE" w:rsidP="001158A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АНО ДПО 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Центр подготовки «Сфера» (ИНН 7707491437);</w:t>
            </w:r>
          </w:p>
          <w:p w14:paraId="65DC3B76" w14:textId="275EE1E7" w:rsidR="00E35E4B" w:rsidRDefault="006A1DEC" w:rsidP="001158A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ООО «Учебный центр НСС </w:t>
            </w:r>
            <w:proofErr w:type="spellStart"/>
            <w:r>
              <w:rPr>
                <w:bCs/>
                <w:color w:val="000000"/>
                <w:sz w:val="20"/>
                <w:szCs w:val="20"/>
                <w:lang w:eastAsia="ru-RU"/>
              </w:rPr>
              <w:t>Консалт</w:t>
            </w:r>
            <w:proofErr w:type="spellEnd"/>
            <w:r>
              <w:rPr>
                <w:bCs/>
                <w:color w:val="000000"/>
                <w:sz w:val="20"/>
                <w:szCs w:val="20"/>
                <w:lang w:eastAsia="ru-RU"/>
              </w:rPr>
              <w:t>» (ИНН 7751344689);</w:t>
            </w:r>
          </w:p>
          <w:p w14:paraId="1D99B3F8" w14:textId="77777777" w:rsidR="006A1DEC" w:rsidRDefault="006A1DEC" w:rsidP="006A1DE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ООО «Экспертно-образовательный центр «Ника» </w:t>
            </w:r>
          </w:p>
          <w:p w14:paraId="274CE1ED" w14:textId="261E59F5" w:rsidR="006A1DEC" w:rsidRDefault="006A1DEC" w:rsidP="006A1DE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(ИНН 7709863803);</w:t>
            </w:r>
          </w:p>
          <w:p w14:paraId="3C3C854D" w14:textId="5E02293F" w:rsidR="001158AE" w:rsidRPr="00714738" w:rsidRDefault="006A1DEC" w:rsidP="006A1DE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АНО ДПО «</w:t>
            </w:r>
            <w:proofErr w:type="spellStart"/>
            <w:r>
              <w:rPr>
                <w:bCs/>
                <w:color w:val="000000"/>
                <w:sz w:val="20"/>
                <w:szCs w:val="20"/>
                <w:lang w:eastAsia="ru-RU"/>
              </w:rPr>
              <w:t>Юнитал</w:t>
            </w:r>
            <w:proofErr w:type="spellEnd"/>
            <w:r>
              <w:rPr>
                <w:bCs/>
                <w:color w:val="000000"/>
                <w:sz w:val="20"/>
                <w:szCs w:val="20"/>
                <w:lang w:eastAsia="ru-RU"/>
              </w:rPr>
              <w:t>-М» (ИНН 7706238953)</w:t>
            </w:r>
          </w:p>
          <w:p w14:paraId="2F0F95F6" w14:textId="34D3B9EA" w:rsidR="001158AE" w:rsidRPr="00E243F5" w:rsidRDefault="001158AE" w:rsidP="001158A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</w:p>
          <w:p w14:paraId="5BF24954" w14:textId="6AD030F4" w:rsidR="00E243F5" w:rsidRPr="00E243F5" w:rsidRDefault="00E243F5" w:rsidP="00E243F5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717CECC7" w14:textId="3D475467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3 коммерческих предложения: </w:t>
            </w:r>
          </w:p>
          <w:p w14:paraId="638BF619" w14:textId="2AA9C391" w:rsidR="005514A0" w:rsidRPr="00C37BE0" w:rsidRDefault="005514A0" w:rsidP="006F4828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1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22-08/083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на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сумму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18 000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6C4DDF9C" w14:textId="72851018" w:rsidR="005514A0" w:rsidRPr="00C37BE0" w:rsidRDefault="005514A0" w:rsidP="005514A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2</w:t>
            </w:r>
            <w:r w:rsidR="001158AE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21.07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входящий реестр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22-08/084</w:t>
            </w:r>
            <w:r w:rsidR="006227D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сумму </w:t>
            </w:r>
            <w:r w:rsidR="00DA478A">
              <w:rPr>
                <w:bCs/>
                <w:color w:val="000000" w:themeColor="text1"/>
                <w:sz w:val="20"/>
                <w:szCs w:val="20"/>
                <w:lang w:eastAsia="ru-RU"/>
              </w:rPr>
              <w:t>11 250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78F41126" w14:textId="4A5BCE8D" w:rsidR="005514A0" w:rsidRPr="00976587" w:rsidRDefault="006F4828" w:rsidP="00DA478A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976587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3</w:t>
            </w:r>
            <w:r w:rsidR="005514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DA478A">
              <w:rPr>
                <w:bCs/>
                <w:color w:val="000000" w:themeColor="text1"/>
                <w:sz w:val="20"/>
                <w:szCs w:val="20"/>
                <w:lang w:eastAsia="ru-RU"/>
              </w:rPr>
              <w:t>08.06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</w:t>
            </w:r>
            <w:r w:rsidR="005514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№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22-08/085</w:t>
            </w:r>
            <w:r w:rsidR="006227D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сумму </w:t>
            </w:r>
            <w:r w:rsidR="00DA478A">
              <w:rPr>
                <w:bCs/>
                <w:color w:val="000000" w:themeColor="text1"/>
                <w:sz w:val="20"/>
                <w:szCs w:val="20"/>
                <w:lang w:eastAsia="ru-RU"/>
              </w:rPr>
              <w:t>22 000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,00 рублей (прилагаются)</w:t>
            </w:r>
            <w:r w:rsidR="00BE13A3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1158AE">
        <w:tc>
          <w:tcPr>
            <w:tcW w:w="421" w:type="dxa"/>
            <w:shd w:val="clear" w:color="auto" w:fill="auto"/>
          </w:tcPr>
          <w:p w14:paraId="0F74D5D6" w14:textId="4B841B76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8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3869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1158AE">
        <w:tc>
          <w:tcPr>
            <w:tcW w:w="421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3869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1158AE">
        <w:tc>
          <w:tcPr>
            <w:tcW w:w="421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(РТУ РЭБОТИ) на закупку идентичных/однородных товаров, работ услуг.</w:t>
            </w:r>
          </w:p>
        </w:tc>
        <w:tc>
          <w:tcPr>
            <w:tcW w:w="3869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5E0D7DED" w14:textId="77777777" w:rsidTr="001158AE">
        <w:trPr>
          <w:trHeight w:val="913"/>
        </w:trPr>
        <w:tc>
          <w:tcPr>
            <w:tcW w:w="421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3869" w:type="dxa"/>
            <w:shd w:val="clear" w:color="auto" w:fill="auto"/>
          </w:tcPr>
          <w:p w14:paraId="14856F5A" w14:textId="48596336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13C8E3F4" w14:textId="77777777" w:rsidTr="001158AE">
        <w:tc>
          <w:tcPr>
            <w:tcW w:w="421" w:type="dxa"/>
            <w:shd w:val="clear" w:color="auto" w:fill="auto"/>
          </w:tcPr>
          <w:p w14:paraId="46A4C9B5" w14:textId="660C9BFE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3869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1158AE">
        <w:tc>
          <w:tcPr>
            <w:tcW w:w="421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а) требованиям к закупкам (значениям характеристик, предельным ценам), установленным в приложении </w:t>
            </w:r>
            <w:r w:rsidRPr="00714738">
              <w:rPr>
                <w:sz w:val="20"/>
                <w:szCs w:val="20"/>
              </w:rPr>
              <w:br/>
              <w:t xml:space="preserve">№ </w:t>
            </w:r>
            <w:r>
              <w:rPr>
                <w:sz w:val="20"/>
                <w:szCs w:val="20"/>
                <w:u w:val="single"/>
              </w:rPr>
              <w:t xml:space="preserve"> -</w:t>
            </w:r>
            <w:r w:rsidRPr="00714738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6AC00571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б) нормативным затратам, установленным в пункте №</w:t>
            </w:r>
            <w:r>
              <w:rPr>
                <w:sz w:val="20"/>
                <w:szCs w:val="20"/>
              </w:rPr>
              <w:t xml:space="preserve"> </w:t>
            </w:r>
            <w:r w:rsidR="00D02675">
              <w:rPr>
                <w:sz w:val="20"/>
                <w:szCs w:val="20"/>
                <w:u w:val="single"/>
              </w:rPr>
              <w:t xml:space="preserve">5 </w:t>
            </w:r>
            <w:r w:rsidRPr="00714738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 2022г. № 421 (далее – приказ ФТС России № 421, Правила) и нормативам на закупку, установленным в приложении </w:t>
            </w:r>
            <w:proofErr w:type="gramStart"/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-</w:t>
            </w:r>
            <w:proofErr w:type="gramEnd"/>
            <w:r w:rsidRPr="00C3311E">
              <w:rPr>
                <w:sz w:val="20"/>
                <w:szCs w:val="20"/>
                <w:u w:val="single"/>
              </w:rPr>
              <w:t xml:space="preserve"> 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0A789126" w14:textId="77777777" w:rsidR="00CC16E0" w:rsidRDefault="00CC16E0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</w:p>
    <w:p w14:paraId="46BAAD68" w14:textId="3A37D1CE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2916329D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2E7983F5" w:rsidR="00D370B0" w:rsidRPr="00CC16E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1</w:t>
      </w:r>
      <w:r w:rsid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DA478A">
        <w:rPr>
          <w:bCs/>
          <w:color w:val="000000" w:themeColor="text1"/>
          <w:sz w:val="26"/>
          <w:szCs w:val="26"/>
          <w:lang w:eastAsia="ru-RU"/>
        </w:rPr>
        <w:t>21.07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22-08/083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на </w:t>
      </w:r>
      <w:r w:rsidR="00DA478A" w:rsidRPr="00CC16E0">
        <w:rPr>
          <w:bCs/>
          <w:color w:val="000000" w:themeColor="text1"/>
          <w:sz w:val="26"/>
          <w:szCs w:val="26"/>
          <w:lang w:eastAsia="ru-RU"/>
        </w:rPr>
        <w:t xml:space="preserve">сумму </w:t>
      </w:r>
      <w:r w:rsidR="00DA478A">
        <w:rPr>
          <w:bCs/>
          <w:color w:val="000000" w:themeColor="text1"/>
          <w:sz w:val="26"/>
          <w:szCs w:val="26"/>
          <w:lang w:eastAsia="ru-RU"/>
        </w:rPr>
        <w:t>9 0</w:t>
      </w:r>
      <w:r w:rsidR="00C0191F">
        <w:rPr>
          <w:bCs/>
          <w:color w:val="000000" w:themeColor="text1"/>
          <w:sz w:val="26"/>
          <w:szCs w:val="26"/>
          <w:lang w:eastAsia="ru-RU"/>
        </w:rPr>
        <w:t>0</w:t>
      </w:r>
      <w:r w:rsidR="00F81A2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рублей;</w:t>
      </w:r>
    </w:p>
    <w:p w14:paraId="7C77DFC2" w14:textId="2AF7084B" w:rsidR="003F3629" w:rsidRPr="00CC16E0" w:rsidRDefault="003F3629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2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>)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2</w:t>
      </w:r>
      <w:r w:rsidR="001158AE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="00DA478A">
        <w:rPr>
          <w:bCs/>
          <w:color w:val="000000" w:themeColor="text1"/>
          <w:sz w:val="26"/>
          <w:szCs w:val="26"/>
          <w:lang w:eastAsia="ru-RU"/>
        </w:rPr>
        <w:t>от 21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.0</w:t>
      </w:r>
      <w:r w:rsidR="00DA478A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22-08/084</w:t>
      </w:r>
      <w:r w:rsidR="00CC4BDC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DA478A">
        <w:rPr>
          <w:bCs/>
          <w:color w:val="000000" w:themeColor="text1"/>
          <w:sz w:val="26"/>
          <w:szCs w:val="26"/>
          <w:lang w:eastAsia="ru-RU"/>
        </w:rPr>
        <w:t>11 25</w:t>
      </w:r>
      <w:r w:rsidR="00F81A2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Pr="00CC16E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17FB847D" w:rsidR="003F3629" w:rsidRPr="00CC16E0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/>
          <w:sz w:val="26"/>
          <w:szCs w:val="26"/>
          <w:lang w:eastAsia="ru-RU"/>
        </w:rPr>
        <w:t>3)</w:t>
      </w:r>
      <w:r w:rsidR="00C37BE0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Pr="00CC16E0">
        <w:rPr>
          <w:bCs/>
          <w:color w:val="000000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3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DA478A">
        <w:rPr>
          <w:bCs/>
          <w:color w:val="000000" w:themeColor="text1"/>
          <w:sz w:val="26"/>
          <w:szCs w:val="26"/>
          <w:lang w:eastAsia="ru-RU"/>
        </w:rPr>
        <w:t>08.06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22-08/085</w:t>
      </w:r>
      <w:r w:rsidR="00F653E6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DA478A">
        <w:rPr>
          <w:bCs/>
          <w:color w:val="000000" w:themeColor="text1"/>
          <w:sz w:val="26"/>
          <w:szCs w:val="26"/>
          <w:lang w:eastAsia="ru-RU"/>
        </w:rPr>
        <w:t>22 0</w:t>
      </w:r>
      <w:r w:rsidR="00F81A20">
        <w:rPr>
          <w:bCs/>
          <w:color w:val="000000" w:themeColor="text1"/>
          <w:sz w:val="26"/>
          <w:szCs w:val="26"/>
          <w:lang w:eastAsia="ru-RU"/>
        </w:rPr>
        <w:t>00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="00C37BE0" w:rsidRPr="00CC16E0">
        <w:rPr>
          <w:bCs/>
          <w:color w:val="000000" w:themeColor="text1"/>
          <w:sz w:val="26"/>
          <w:szCs w:val="26"/>
          <w:lang w:eastAsia="ru-RU"/>
        </w:rPr>
        <w:t>.</w:t>
      </w:r>
    </w:p>
    <w:p w14:paraId="5ADF33D3" w14:textId="4E6512F4" w:rsidR="00976587" w:rsidRDefault="00976587" w:rsidP="00CC4BDC">
      <w:pPr>
        <w:rPr>
          <w:b/>
          <w:color w:val="000000"/>
          <w:sz w:val="27"/>
          <w:szCs w:val="27"/>
        </w:rPr>
      </w:pPr>
    </w:p>
    <w:p w14:paraId="169504AB" w14:textId="77777777" w:rsidR="00CC16E0" w:rsidRDefault="00CC16E0" w:rsidP="00CC4BDC">
      <w:pPr>
        <w:rPr>
          <w:b/>
          <w:color w:val="000000"/>
          <w:sz w:val="27"/>
          <w:szCs w:val="27"/>
        </w:rPr>
      </w:pPr>
    </w:p>
    <w:p w14:paraId="4D2D4117" w14:textId="77777777" w:rsidR="001B39F9" w:rsidRDefault="00D370B0" w:rsidP="00CC4BDC">
      <w:pPr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lastRenderedPageBreak/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5C26EC6A" w:rsidR="000D69F5" w:rsidRPr="00E55A50" w:rsidRDefault="000D69F5" w:rsidP="00CC4BDC">
      <w:pPr>
        <w:jc w:val="center"/>
        <w:rPr>
          <w:rFonts w:eastAsiaTheme="minorHAnsi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289"/>
        <w:gridCol w:w="1690"/>
        <w:gridCol w:w="924"/>
        <w:gridCol w:w="734"/>
        <w:gridCol w:w="1014"/>
        <w:gridCol w:w="1014"/>
        <w:gridCol w:w="996"/>
        <w:gridCol w:w="990"/>
        <w:gridCol w:w="1278"/>
        <w:gridCol w:w="1131"/>
      </w:tblGrid>
      <w:tr w:rsidR="000D69F5" w:rsidRPr="00C37BE0" w14:paraId="1E3C0839" w14:textId="77777777" w:rsidTr="00C63071">
        <w:trPr>
          <w:trHeight w:val="30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0219084B" w:rsidR="000D69F5" w:rsidRPr="00C37BE0" w:rsidRDefault="0092507C" w:rsidP="001F78E5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7BE0">
              <w:rPr>
                <w:b/>
                <w:bCs/>
                <w:color w:val="000000"/>
                <w:sz w:val="16"/>
                <w:szCs w:val="16"/>
              </w:rPr>
              <w:t xml:space="preserve">Обоснование </w:t>
            </w:r>
            <w:r w:rsidR="00CC16E0">
              <w:rPr>
                <w:b/>
                <w:bCs/>
                <w:color w:val="000000"/>
                <w:sz w:val="16"/>
                <w:szCs w:val="16"/>
              </w:rPr>
              <w:t xml:space="preserve">Цены контракта </w:t>
            </w:r>
            <w:r w:rsidR="000D69F5" w:rsidRPr="00C37BE0">
              <w:rPr>
                <w:b/>
                <w:bCs/>
                <w:color w:val="000000"/>
                <w:sz w:val="16"/>
                <w:szCs w:val="16"/>
              </w:rPr>
              <w:t>на</w:t>
            </w:r>
            <w:r w:rsidR="003C1D8C" w:rsidRPr="00C37BE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37BE0" w:rsidRPr="00C37BE0">
              <w:rPr>
                <w:b/>
                <w:sz w:val="16"/>
                <w:szCs w:val="16"/>
                <w:lang w:eastAsia="ru-RU"/>
              </w:rPr>
              <w:t xml:space="preserve">оказание услуг </w:t>
            </w:r>
            <w:r w:rsidR="00CC4BDC" w:rsidRPr="00CC4BDC">
              <w:rPr>
                <w:b/>
                <w:sz w:val="16"/>
                <w:szCs w:val="16"/>
                <w:lang w:eastAsia="ru-RU"/>
              </w:rPr>
              <w:t xml:space="preserve">по обучению </w:t>
            </w:r>
            <w:r w:rsidR="00CC16E0">
              <w:rPr>
                <w:b/>
                <w:sz w:val="16"/>
                <w:szCs w:val="16"/>
                <w:lang w:eastAsia="ru-RU"/>
              </w:rPr>
              <w:t xml:space="preserve">в области охраны труда </w:t>
            </w:r>
          </w:p>
        </w:tc>
      </w:tr>
      <w:tr w:rsidR="003C1D8C" w:rsidRPr="00C37BE0" w14:paraId="140B1F62" w14:textId="77777777" w:rsidTr="00FD7FD6">
        <w:trPr>
          <w:trHeight w:val="300"/>
          <w:jc w:val="center"/>
        </w:trPr>
        <w:tc>
          <w:tcPr>
            <w:tcW w:w="144" w:type="pct"/>
            <w:vMerge w:val="restart"/>
            <w:vAlign w:val="center"/>
            <w:hideMark/>
          </w:tcPr>
          <w:p w14:paraId="00144402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№</w:t>
            </w:r>
            <w:r w:rsidRPr="00C37BE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840" w:type="pct"/>
            <w:vMerge w:val="restart"/>
            <w:vAlign w:val="center"/>
            <w:hideMark/>
          </w:tcPr>
          <w:p w14:paraId="2481B747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59" w:type="pct"/>
            <w:vMerge w:val="restart"/>
            <w:vAlign w:val="center"/>
            <w:hideMark/>
          </w:tcPr>
          <w:p w14:paraId="1F60DB44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192" w:type="pct"/>
            <w:gridSpan w:val="6"/>
            <w:vAlign w:val="center"/>
            <w:hideMark/>
          </w:tcPr>
          <w:p w14:paraId="619E6164" w14:textId="668BA024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Цены различных поставщиков</w:t>
            </w:r>
            <w:r w:rsidR="00B621EA" w:rsidRPr="00C37BE0">
              <w:rPr>
                <w:color w:val="000000"/>
                <w:sz w:val="16"/>
                <w:szCs w:val="16"/>
              </w:rPr>
              <w:t>, исполнителей, подрядчиков</w:t>
            </w:r>
            <w:r w:rsidR="00E63A7B" w:rsidRPr="00C37BE0">
              <w:rPr>
                <w:color w:val="000000"/>
                <w:sz w:val="16"/>
                <w:szCs w:val="16"/>
              </w:rPr>
              <w:t xml:space="preserve"> (руб.), в </w:t>
            </w:r>
            <w:proofErr w:type="spellStart"/>
            <w:r w:rsidR="00E63A7B"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="00E63A7B"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3D1A08" w:rsidRPr="00C37BE0" w14:paraId="43476B83" w14:textId="77777777" w:rsidTr="00FD7FD6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09BFB537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840" w:type="pct"/>
            <w:vMerge/>
            <w:vAlign w:val="center"/>
            <w:hideMark/>
          </w:tcPr>
          <w:p w14:paraId="1A97C4D1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4B66447E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pct"/>
            <w:gridSpan w:val="2"/>
            <w:vAlign w:val="center"/>
            <w:hideMark/>
          </w:tcPr>
          <w:p w14:paraId="60FCD352" w14:textId="732A1D5D" w:rsidR="00A93D0B" w:rsidRPr="00CC16E0" w:rsidRDefault="00DF413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="001158AE" w:rsidRPr="00CC16E0">
              <w:rPr>
                <w:color w:val="000000"/>
                <w:sz w:val="16"/>
                <w:szCs w:val="16"/>
              </w:rPr>
              <w:t xml:space="preserve"> </w:t>
            </w:r>
            <w:r w:rsidR="00A93D0B" w:rsidRPr="00CC16E0">
              <w:rPr>
                <w:color w:val="000000"/>
                <w:sz w:val="16"/>
                <w:szCs w:val="16"/>
              </w:rPr>
              <w:t>(</w:t>
            </w:r>
            <w:proofErr w:type="gramStart"/>
            <w:r w:rsidR="00A93D0B" w:rsidRPr="00CC16E0">
              <w:rPr>
                <w:color w:val="000000"/>
                <w:sz w:val="16"/>
                <w:szCs w:val="16"/>
              </w:rPr>
              <w:t xml:space="preserve">входящий  </w:t>
            </w:r>
            <w:r w:rsidR="006227DC">
              <w:rPr>
                <w:color w:val="000000"/>
                <w:sz w:val="16"/>
                <w:szCs w:val="16"/>
              </w:rPr>
              <w:br/>
            </w:r>
            <w:r w:rsidR="00A93D0B" w:rsidRPr="00CC16E0">
              <w:rPr>
                <w:color w:val="000000"/>
                <w:sz w:val="16"/>
                <w:szCs w:val="16"/>
              </w:rPr>
              <w:t>от</w:t>
            </w:r>
            <w:proofErr w:type="gramEnd"/>
            <w:r w:rsidR="00A93D0B" w:rsidRPr="00CC16E0">
              <w:rPr>
                <w:color w:val="000000"/>
                <w:sz w:val="16"/>
                <w:szCs w:val="16"/>
              </w:rPr>
              <w:t xml:space="preserve"> </w:t>
            </w:r>
            <w:r w:rsidR="00CC16E0">
              <w:rPr>
                <w:color w:val="000000"/>
                <w:sz w:val="16"/>
                <w:szCs w:val="16"/>
              </w:rPr>
              <w:t>2</w:t>
            </w:r>
            <w:r w:rsidR="006227DC">
              <w:rPr>
                <w:color w:val="000000"/>
                <w:sz w:val="16"/>
                <w:szCs w:val="16"/>
              </w:rPr>
              <w:t>1</w:t>
            </w:r>
            <w:r w:rsidR="00C37BE0" w:rsidRPr="00CC16E0">
              <w:rPr>
                <w:color w:val="000000"/>
                <w:sz w:val="16"/>
                <w:szCs w:val="16"/>
              </w:rPr>
              <w:t>.</w:t>
            </w:r>
            <w:r w:rsidR="00D370B0" w:rsidRPr="00CC16E0">
              <w:rPr>
                <w:color w:val="000000"/>
                <w:sz w:val="16"/>
                <w:szCs w:val="16"/>
              </w:rPr>
              <w:t>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="00C37BE0" w:rsidRPr="00CC16E0">
              <w:rPr>
                <w:color w:val="000000"/>
                <w:sz w:val="16"/>
                <w:szCs w:val="16"/>
              </w:rPr>
              <w:t>.202</w:t>
            </w:r>
            <w:r w:rsidR="00D370B0" w:rsidRPr="00CC16E0">
              <w:rPr>
                <w:color w:val="000000"/>
                <w:sz w:val="16"/>
                <w:szCs w:val="16"/>
              </w:rPr>
              <w:t>6</w:t>
            </w:r>
          </w:p>
          <w:p w14:paraId="1906E191" w14:textId="653006EC" w:rsidR="000D69F5" w:rsidRPr="00CC16E0" w:rsidRDefault="00D370B0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color w:val="000000"/>
                <w:sz w:val="16"/>
                <w:szCs w:val="16"/>
              </w:rPr>
              <w:t>22-08/083</w:t>
            </w:r>
            <w:r w:rsidR="00C37BE0"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87" w:type="pct"/>
            <w:gridSpan w:val="2"/>
            <w:vAlign w:val="center"/>
            <w:hideMark/>
          </w:tcPr>
          <w:p w14:paraId="40BE9D1C" w14:textId="5A065935" w:rsidR="00A93D0B" w:rsidRPr="00CC16E0" w:rsidRDefault="00DF413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="00D370B0" w:rsidRPr="00CC16E0">
              <w:rPr>
                <w:color w:val="000000"/>
                <w:sz w:val="16"/>
                <w:szCs w:val="16"/>
              </w:rPr>
              <w:t xml:space="preserve"> </w:t>
            </w:r>
            <w:r w:rsidR="00A93D0B" w:rsidRPr="00CC16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CC16E0">
              <w:rPr>
                <w:color w:val="000000"/>
                <w:sz w:val="16"/>
                <w:szCs w:val="16"/>
              </w:rPr>
              <w:t>2</w:t>
            </w:r>
            <w:r w:rsidR="006227DC">
              <w:rPr>
                <w:color w:val="000000"/>
                <w:sz w:val="16"/>
                <w:szCs w:val="16"/>
              </w:rPr>
              <w:t>1</w:t>
            </w:r>
            <w:r w:rsidR="00D370B0" w:rsidRPr="00CC16E0">
              <w:rPr>
                <w:color w:val="000000"/>
                <w:sz w:val="16"/>
                <w:szCs w:val="16"/>
              </w:rPr>
              <w:t>.0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="00C37BE0" w:rsidRPr="00CC16E0">
              <w:rPr>
                <w:color w:val="000000"/>
                <w:sz w:val="16"/>
                <w:szCs w:val="16"/>
              </w:rPr>
              <w:t>.202</w:t>
            </w:r>
            <w:r w:rsidR="00D370B0" w:rsidRPr="00CC16E0">
              <w:rPr>
                <w:color w:val="000000"/>
                <w:sz w:val="16"/>
                <w:szCs w:val="16"/>
              </w:rPr>
              <w:t>6</w:t>
            </w:r>
          </w:p>
          <w:p w14:paraId="3808309F" w14:textId="74B6A890" w:rsidR="000D69F5" w:rsidRPr="00CC16E0" w:rsidRDefault="00D370B0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color w:val="000000"/>
                <w:sz w:val="16"/>
                <w:szCs w:val="16"/>
              </w:rPr>
              <w:t>22-08/084</w:t>
            </w:r>
            <w:r w:rsidR="00A93D0B"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97" w:type="pct"/>
            <w:gridSpan w:val="2"/>
            <w:vAlign w:val="center"/>
            <w:hideMark/>
          </w:tcPr>
          <w:p w14:paraId="7547B498" w14:textId="18240E47" w:rsidR="00C37BE0" w:rsidRPr="00CC16E0" w:rsidRDefault="00DF4135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3 </w:t>
            </w:r>
            <w:r w:rsidR="00C37BE0" w:rsidRPr="00CC16E0">
              <w:rPr>
                <w:color w:val="000000"/>
                <w:sz w:val="16"/>
                <w:szCs w:val="16"/>
              </w:rPr>
              <w:t xml:space="preserve">(входящий Реестр от </w:t>
            </w:r>
            <w:r w:rsidR="00CC16E0">
              <w:rPr>
                <w:color w:val="000000"/>
                <w:sz w:val="16"/>
                <w:szCs w:val="16"/>
              </w:rPr>
              <w:t>2</w:t>
            </w:r>
            <w:r w:rsidR="006227DC">
              <w:rPr>
                <w:color w:val="000000"/>
                <w:sz w:val="16"/>
                <w:szCs w:val="16"/>
              </w:rPr>
              <w:t>1</w:t>
            </w:r>
            <w:r w:rsidR="00C37BE0" w:rsidRPr="00CC16E0">
              <w:rPr>
                <w:color w:val="000000"/>
                <w:sz w:val="16"/>
                <w:szCs w:val="16"/>
              </w:rPr>
              <w:t>.</w:t>
            </w:r>
            <w:r w:rsidR="00D370B0" w:rsidRPr="00CC16E0">
              <w:rPr>
                <w:color w:val="000000"/>
                <w:sz w:val="16"/>
                <w:szCs w:val="16"/>
              </w:rPr>
              <w:t>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="00C37BE0" w:rsidRPr="00CC16E0">
              <w:rPr>
                <w:color w:val="000000"/>
                <w:sz w:val="16"/>
                <w:szCs w:val="16"/>
              </w:rPr>
              <w:t>.202</w:t>
            </w:r>
            <w:r w:rsidR="00D370B0" w:rsidRPr="00CC16E0">
              <w:rPr>
                <w:color w:val="000000"/>
                <w:sz w:val="16"/>
                <w:szCs w:val="16"/>
              </w:rPr>
              <w:t>6</w:t>
            </w:r>
          </w:p>
          <w:p w14:paraId="2D3E1F67" w14:textId="4FF1DF1B" w:rsidR="000D69F5" w:rsidRPr="00CC16E0" w:rsidRDefault="00D370B0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color w:val="000000"/>
                <w:sz w:val="16"/>
                <w:szCs w:val="16"/>
              </w:rPr>
              <w:t>22-08/085</w:t>
            </w:r>
            <w:r w:rsidR="00C37BE0" w:rsidRPr="00CC16E0">
              <w:rPr>
                <w:color w:val="000000"/>
                <w:sz w:val="16"/>
                <w:szCs w:val="16"/>
              </w:rPr>
              <w:t>)</w:t>
            </w:r>
          </w:p>
        </w:tc>
      </w:tr>
      <w:tr w:rsidR="003D1A08" w:rsidRPr="00C37BE0" w14:paraId="5B21CF3E" w14:textId="77777777" w:rsidTr="00FD7FD6">
        <w:trPr>
          <w:trHeight w:val="300"/>
          <w:jc w:val="center"/>
        </w:trPr>
        <w:tc>
          <w:tcPr>
            <w:tcW w:w="144" w:type="pct"/>
            <w:vMerge/>
            <w:vAlign w:val="center"/>
            <w:hideMark/>
          </w:tcPr>
          <w:p w14:paraId="25F46A2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840" w:type="pct"/>
            <w:vMerge/>
            <w:vAlign w:val="center"/>
            <w:hideMark/>
          </w:tcPr>
          <w:p w14:paraId="2C99A47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1D47A048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  <w:hideMark/>
          </w:tcPr>
          <w:p w14:paraId="31E50FFE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04" w:type="pct"/>
            <w:vAlign w:val="center"/>
            <w:hideMark/>
          </w:tcPr>
          <w:p w14:paraId="3BA35732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5" w:type="pct"/>
            <w:vAlign w:val="center"/>
            <w:hideMark/>
          </w:tcPr>
          <w:p w14:paraId="0454DD6D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492" w:type="pct"/>
            <w:vAlign w:val="center"/>
            <w:hideMark/>
          </w:tcPr>
          <w:p w14:paraId="46BF6448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635" w:type="pct"/>
            <w:vAlign w:val="center"/>
            <w:hideMark/>
          </w:tcPr>
          <w:p w14:paraId="3776F526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2" w:type="pct"/>
            <w:vAlign w:val="center"/>
            <w:hideMark/>
          </w:tcPr>
          <w:p w14:paraId="69A78839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1F78E5" w:rsidRPr="00C37BE0" w14:paraId="24B5EF4E" w14:textId="77777777" w:rsidTr="001F78E5">
        <w:trPr>
          <w:trHeight w:val="1461"/>
          <w:jc w:val="center"/>
        </w:trPr>
        <w:tc>
          <w:tcPr>
            <w:tcW w:w="144" w:type="pct"/>
            <w:vMerge w:val="restart"/>
            <w:textDirection w:val="btLr"/>
            <w:vAlign w:val="center"/>
          </w:tcPr>
          <w:p w14:paraId="3B1863E0" w14:textId="263CBAFA" w:rsidR="001F78E5" w:rsidRPr="00C37BE0" w:rsidRDefault="001F78E5" w:rsidP="001F78E5">
            <w:pPr>
              <w:shd w:val="clear" w:color="auto" w:fill="FFFFFF" w:themeFill="background1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b/>
                <w:sz w:val="16"/>
                <w:szCs w:val="16"/>
                <w:lang w:eastAsia="ru-RU"/>
              </w:rPr>
              <w:t xml:space="preserve">оказание услуг </w:t>
            </w:r>
            <w:r w:rsidRPr="00CC4BDC">
              <w:rPr>
                <w:b/>
                <w:sz w:val="16"/>
                <w:szCs w:val="16"/>
                <w:lang w:eastAsia="ru-RU"/>
              </w:rPr>
              <w:t xml:space="preserve">по обучению </w:t>
            </w:r>
            <w:r>
              <w:rPr>
                <w:b/>
                <w:sz w:val="16"/>
                <w:szCs w:val="16"/>
                <w:lang w:eastAsia="ru-RU"/>
              </w:rPr>
              <w:t>в области охраны труда</w:t>
            </w:r>
          </w:p>
        </w:tc>
        <w:tc>
          <w:tcPr>
            <w:tcW w:w="840" w:type="pct"/>
            <w:vAlign w:val="center"/>
            <w:hideMark/>
          </w:tcPr>
          <w:p w14:paraId="07A5389F" w14:textId="77777777" w:rsidR="001F78E5" w:rsidRDefault="001F78E5" w:rsidP="001F78E5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1F78E5">
              <w:rPr>
                <w:sz w:val="16"/>
                <w:szCs w:val="16"/>
                <w:lang w:eastAsia="ru-RU"/>
              </w:rPr>
              <w:t xml:space="preserve">Обучение по общим вопросам </w:t>
            </w:r>
            <w:r w:rsidRPr="001F78E5">
              <w:rPr>
                <w:sz w:val="16"/>
                <w:szCs w:val="16"/>
              </w:rPr>
              <w:t>охраны труда и функционирования системы управления охраной труда</w:t>
            </w:r>
          </w:p>
          <w:p w14:paraId="31BC66DC" w14:textId="6879E096" w:rsidR="00525CF6" w:rsidRPr="001F78E5" w:rsidRDefault="00525CF6" w:rsidP="001F78E5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(Программа А)</w:t>
            </w:r>
          </w:p>
        </w:tc>
        <w:tc>
          <w:tcPr>
            <w:tcW w:w="459" w:type="pct"/>
            <w:noWrap/>
            <w:vAlign w:val="center"/>
          </w:tcPr>
          <w:p w14:paraId="23C2E1A3" w14:textId="251680FA" w:rsidR="001F78E5" w:rsidRPr="00C37BE0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656EA48" w14:textId="3D4910A5" w:rsidR="001F78E5" w:rsidRPr="00C37BE0" w:rsidRDefault="001F78E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</w:t>
            </w:r>
            <w:r w:rsidRPr="00C37BE0">
              <w:rPr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504" w:type="pct"/>
            <w:vAlign w:val="center"/>
          </w:tcPr>
          <w:p w14:paraId="4F668B3F" w14:textId="59D5641D" w:rsidR="001F78E5" w:rsidRPr="00C37BE0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504" w:type="pct"/>
            <w:noWrap/>
            <w:vAlign w:val="center"/>
          </w:tcPr>
          <w:p w14:paraId="2BF8C77B" w14:textId="6A6E8CBE" w:rsidR="001F78E5" w:rsidRPr="00C37BE0" w:rsidRDefault="001F78E5" w:rsidP="003A713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495" w:type="pct"/>
            <w:vAlign w:val="center"/>
          </w:tcPr>
          <w:p w14:paraId="02097A20" w14:textId="3273D79D" w:rsidR="001F78E5" w:rsidRPr="00C37BE0" w:rsidRDefault="001F78E5" w:rsidP="00D370B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5 700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492" w:type="pct"/>
            <w:vAlign w:val="center"/>
          </w:tcPr>
          <w:p w14:paraId="409ED931" w14:textId="3BE4070B" w:rsidR="001F78E5" w:rsidRPr="00C37BE0" w:rsidRDefault="001F78E5" w:rsidP="00B27DDB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11 400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635" w:type="pct"/>
            <w:vAlign w:val="center"/>
          </w:tcPr>
          <w:p w14:paraId="28FF1627" w14:textId="20A3ECA5" w:rsidR="001F78E5" w:rsidRPr="00C37BE0" w:rsidRDefault="008E4D9A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562" w:type="pct"/>
            <w:vAlign w:val="center"/>
          </w:tcPr>
          <w:p w14:paraId="5D01AF7B" w14:textId="403E1AC2" w:rsidR="001F78E5" w:rsidRPr="00C37BE0" w:rsidRDefault="008E4D9A" w:rsidP="00CC4B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8 000,00</w:t>
            </w:r>
          </w:p>
        </w:tc>
      </w:tr>
      <w:tr w:rsidR="001F78E5" w:rsidRPr="00C37BE0" w14:paraId="3282F00C" w14:textId="77777777" w:rsidTr="001F78E5">
        <w:trPr>
          <w:trHeight w:val="3745"/>
          <w:jc w:val="center"/>
        </w:trPr>
        <w:tc>
          <w:tcPr>
            <w:tcW w:w="144" w:type="pct"/>
            <w:vMerge/>
            <w:vAlign w:val="center"/>
          </w:tcPr>
          <w:p w14:paraId="3825A717" w14:textId="77777777" w:rsidR="001F78E5" w:rsidRPr="00C37BE0" w:rsidRDefault="001F78E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0" w:type="pct"/>
            <w:vAlign w:val="center"/>
          </w:tcPr>
          <w:p w14:paraId="26A9B682" w14:textId="77777777" w:rsidR="001F78E5" w:rsidRDefault="00A76157" w:rsidP="001B39F9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Обучение безопасным</w:t>
            </w:r>
            <w:r w:rsidR="001F78E5" w:rsidRPr="001F78E5">
              <w:rPr>
                <w:sz w:val="16"/>
                <w:szCs w:val="16"/>
              </w:rPr>
              <w:t xml:space="preserve"> метод</w:t>
            </w:r>
            <w:r w:rsidR="001B39F9">
              <w:rPr>
                <w:sz w:val="16"/>
                <w:szCs w:val="16"/>
              </w:rPr>
              <w:t>ам</w:t>
            </w:r>
            <w:r w:rsidR="001F78E5" w:rsidRPr="001F78E5">
              <w:rPr>
                <w:sz w:val="16"/>
                <w:szCs w:val="16"/>
              </w:rPr>
              <w:t xml:space="preserve"> и прием</w:t>
            </w:r>
            <w:r w:rsidR="001B39F9">
              <w:rPr>
                <w:sz w:val="16"/>
                <w:szCs w:val="16"/>
              </w:rPr>
              <w:t>ам</w:t>
            </w:r>
            <w:r w:rsidR="001F78E5" w:rsidRPr="001F78E5">
              <w:rPr>
                <w:sz w:val="16"/>
                <w:szCs w:val="16"/>
              </w:rPr>
              <w:t xml:space="preserve">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  <w:p w14:paraId="1787E0A5" w14:textId="57CB4ECD" w:rsidR="00525CF6" w:rsidRPr="001F78E5" w:rsidRDefault="00525CF6" w:rsidP="001B39F9">
            <w:pPr>
              <w:shd w:val="clear" w:color="auto" w:fill="FFFFFF" w:themeFill="background1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(Программа Б)</w:t>
            </w:r>
          </w:p>
        </w:tc>
        <w:tc>
          <w:tcPr>
            <w:tcW w:w="459" w:type="pct"/>
            <w:noWrap/>
            <w:vAlign w:val="center"/>
          </w:tcPr>
          <w:p w14:paraId="52C1D1C3" w14:textId="4A1AAF39" w:rsidR="001F78E5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0990C0A" w14:textId="14388CC4" w:rsidR="001F78E5" w:rsidRDefault="001F78E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504" w:type="pct"/>
            <w:vAlign w:val="center"/>
          </w:tcPr>
          <w:p w14:paraId="3A6FD28B" w14:textId="2E1A378E" w:rsidR="001F78E5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504" w:type="pct"/>
            <w:noWrap/>
            <w:vAlign w:val="center"/>
          </w:tcPr>
          <w:p w14:paraId="6EED0286" w14:textId="1CC77CB6" w:rsidR="001F78E5" w:rsidRDefault="001F78E5" w:rsidP="003A713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495" w:type="pct"/>
            <w:vAlign w:val="center"/>
          </w:tcPr>
          <w:p w14:paraId="1586BB54" w14:textId="21237582" w:rsidR="001F78E5" w:rsidRDefault="001F78E5" w:rsidP="00D370B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2 750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492" w:type="pct"/>
            <w:vAlign w:val="center"/>
          </w:tcPr>
          <w:p w14:paraId="6CCD47AD" w14:textId="35EF05BE" w:rsidR="001F78E5" w:rsidRDefault="001F78E5" w:rsidP="00B27DDB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5 500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635" w:type="pct"/>
            <w:vAlign w:val="center"/>
          </w:tcPr>
          <w:p w14:paraId="1A43A09A" w14:textId="4FE85F7C" w:rsidR="001F78E5" w:rsidRDefault="008E4D9A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562" w:type="pct"/>
            <w:vAlign w:val="center"/>
          </w:tcPr>
          <w:p w14:paraId="2F74E506" w14:textId="29955ED7" w:rsidR="001F78E5" w:rsidRDefault="008E4D9A" w:rsidP="00CC4B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8 000,00</w:t>
            </w:r>
          </w:p>
        </w:tc>
      </w:tr>
      <w:tr w:rsidR="001F78E5" w:rsidRPr="00C37BE0" w14:paraId="24FB9595" w14:textId="77777777" w:rsidTr="001F78E5">
        <w:trPr>
          <w:trHeight w:val="1053"/>
          <w:jc w:val="center"/>
        </w:trPr>
        <w:tc>
          <w:tcPr>
            <w:tcW w:w="144" w:type="pct"/>
            <w:vMerge/>
            <w:vAlign w:val="center"/>
          </w:tcPr>
          <w:p w14:paraId="7C8403DE" w14:textId="77777777" w:rsidR="001F78E5" w:rsidRPr="00C37BE0" w:rsidRDefault="001F78E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40" w:type="pct"/>
            <w:vAlign w:val="center"/>
          </w:tcPr>
          <w:p w14:paraId="2D9AE371" w14:textId="77777777" w:rsidR="001F78E5" w:rsidRDefault="00A76157" w:rsidP="00697EE5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Обучение о</w:t>
            </w:r>
            <w:r w:rsidR="001F78E5" w:rsidRPr="001F78E5">
              <w:rPr>
                <w:sz w:val="16"/>
                <w:szCs w:val="16"/>
              </w:rPr>
              <w:t>казани</w:t>
            </w:r>
            <w:r w:rsidR="00697EE5">
              <w:rPr>
                <w:sz w:val="16"/>
                <w:szCs w:val="16"/>
              </w:rPr>
              <w:t>ю</w:t>
            </w:r>
            <w:r w:rsidR="001F78E5" w:rsidRPr="001F78E5">
              <w:rPr>
                <w:sz w:val="16"/>
                <w:szCs w:val="16"/>
              </w:rPr>
              <w:t xml:space="preserve"> первой помощи пострадавшим</w:t>
            </w:r>
          </w:p>
          <w:p w14:paraId="6F95643D" w14:textId="2A143F24" w:rsidR="00525CF6" w:rsidRPr="001F78E5" w:rsidRDefault="00525CF6" w:rsidP="00697EE5">
            <w:pPr>
              <w:shd w:val="clear" w:color="auto" w:fill="FFFFFF" w:themeFill="background1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(Программа ПП)</w:t>
            </w:r>
          </w:p>
        </w:tc>
        <w:tc>
          <w:tcPr>
            <w:tcW w:w="459" w:type="pct"/>
            <w:noWrap/>
            <w:vAlign w:val="center"/>
          </w:tcPr>
          <w:p w14:paraId="51337D75" w14:textId="7CC1070E" w:rsidR="001F78E5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3F60D0BD" w14:textId="587CE53D" w:rsidR="001F78E5" w:rsidRDefault="001F78E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504" w:type="pct"/>
            <w:vAlign w:val="center"/>
          </w:tcPr>
          <w:p w14:paraId="0034B755" w14:textId="3ED216F5" w:rsidR="001F78E5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504" w:type="pct"/>
            <w:noWrap/>
            <w:vAlign w:val="center"/>
          </w:tcPr>
          <w:p w14:paraId="0169F519" w14:textId="2C082570" w:rsidR="001F78E5" w:rsidRDefault="001F78E5" w:rsidP="003A713A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495" w:type="pct"/>
            <w:vAlign w:val="center"/>
          </w:tcPr>
          <w:p w14:paraId="58EC82EB" w14:textId="685FBD0A" w:rsidR="001F78E5" w:rsidRDefault="001F78E5" w:rsidP="00D370B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492" w:type="pct"/>
            <w:vAlign w:val="center"/>
          </w:tcPr>
          <w:p w14:paraId="04675A7D" w14:textId="2DBC0E36" w:rsidR="001F78E5" w:rsidRDefault="001F78E5" w:rsidP="00B27DDB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5 600</w:t>
            </w:r>
            <w:r w:rsidR="008E4D9A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635" w:type="pct"/>
            <w:vAlign w:val="center"/>
          </w:tcPr>
          <w:p w14:paraId="0C070F6E" w14:textId="4BBA2C30" w:rsidR="001F78E5" w:rsidRDefault="008E4D9A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562" w:type="pct"/>
            <w:vAlign w:val="center"/>
          </w:tcPr>
          <w:p w14:paraId="05E7B446" w14:textId="62643A31" w:rsidR="001F78E5" w:rsidRDefault="008E4D9A" w:rsidP="00CC4B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A93D0B" w:rsidRPr="00E55A50" w14:paraId="39BE0140" w14:textId="77777777" w:rsidTr="00C37BE0">
        <w:trPr>
          <w:trHeight w:val="315"/>
          <w:jc w:val="center"/>
        </w:trPr>
        <w:tc>
          <w:tcPr>
            <w:tcW w:w="1808" w:type="pct"/>
            <w:gridSpan w:val="4"/>
            <w:vAlign w:val="center"/>
            <w:hideMark/>
          </w:tcPr>
          <w:p w14:paraId="72AA5335" w14:textId="77777777" w:rsidR="00A93D0B" w:rsidRPr="00C37BE0" w:rsidRDefault="00A93D0B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1008" w:type="pct"/>
            <w:gridSpan w:val="2"/>
            <w:vAlign w:val="center"/>
          </w:tcPr>
          <w:p w14:paraId="0B470A39" w14:textId="579962E5" w:rsidR="00A93D0B" w:rsidRPr="00C37BE0" w:rsidRDefault="008E4D9A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987" w:type="pct"/>
            <w:gridSpan w:val="2"/>
            <w:vAlign w:val="center"/>
          </w:tcPr>
          <w:p w14:paraId="3F5FEAD3" w14:textId="2279EC56" w:rsidR="00A93D0B" w:rsidRPr="00C37BE0" w:rsidRDefault="008E4D9A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1197" w:type="pct"/>
            <w:gridSpan w:val="2"/>
            <w:vAlign w:val="center"/>
          </w:tcPr>
          <w:p w14:paraId="5DC06A61" w14:textId="3A194CB5" w:rsidR="00C37BE0" w:rsidRPr="00E55A50" w:rsidRDefault="008E4D9A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22 000,00</w:t>
            </w:r>
          </w:p>
        </w:tc>
      </w:tr>
    </w:tbl>
    <w:p w14:paraId="1AA54B72" w14:textId="77777777" w:rsidR="001B39F9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color w:val="000000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end"/>
      </w:r>
    </w:p>
    <w:p w14:paraId="2364B478" w14:textId="524C1E25" w:rsidR="0092507C" w:rsidRPr="00877408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8E4D9A">
        <w:rPr>
          <w:sz w:val="26"/>
          <w:szCs w:val="26"/>
        </w:rPr>
        <w:t>2 750</w:t>
      </w:r>
      <w:r w:rsidR="00D370B0" w:rsidRPr="00877408">
        <w:rPr>
          <w:sz w:val="26"/>
          <w:szCs w:val="26"/>
        </w:rPr>
        <w:t>,00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8E4D9A">
        <w:rPr>
          <w:sz w:val="26"/>
          <w:szCs w:val="26"/>
        </w:rPr>
        <w:t>8 000</w:t>
      </w:r>
      <w:r w:rsidR="00CC16E0">
        <w:rPr>
          <w:sz w:val="26"/>
          <w:szCs w:val="26"/>
        </w:rPr>
        <w:t>,00</w:t>
      </w:r>
      <w:r w:rsidR="00713C2C">
        <w:rPr>
          <w:sz w:val="26"/>
          <w:szCs w:val="26"/>
        </w:rPr>
        <w:t xml:space="preserve"> руб.</w:t>
      </w:r>
    </w:p>
    <w:p w14:paraId="696C213B" w14:textId="6537C691" w:rsidR="000D69F5" w:rsidRPr="00FD7FD6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7443B2C4" w14:textId="77777777" w:rsidR="000D69F5" w:rsidRPr="00FD7FD6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5B37BC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E8B16F9" w:rsidR="00AF1B8C" w:rsidRPr="005B37BC" w:rsidRDefault="000D69F5" w:rsidP="00AF1B8C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4ED98462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09B87CEB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059D0AA2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74AD925C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41D4C563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Значение однородности значений</w:t>
      </w: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001"/>
        <w:gridCol w:w="274"/>
        <w:gridCol w:w="567"/>
        <w:gridCol w:w="709"/>
        <w:gridCol w:w="1134"/>
        <w:gridCol w:w="1276"/>
        <w:gridCol w:w="567"/>
        <w:gridCol w:w="1134"/>
        <w:gridCol w:w="1276"/>
        <w:gridCol w:w="1275"/>
        <w:gridCol w:w="1134"/>
      </w:tblGrid>
      <w:tr w:rsidR="00E63A7B" w:rsidRPr="00FD7FD6" w14:paraId="1D080470" w14:textId="77B05DD8" w:rsidTr="006227DC">
        <w:trPr>
          <w:gridAfter w:val="8"/>
          <w:wAfter w:w="8505" w:type="dxa"/>
          <w:trHeight w:val="240"/>
          <w:jc w:val="center"/>
        </w:trPr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88D8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E63A7B" w:rsidRPr="00FD7FD6" w:rsidRDefault="00E63A7B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E55A50" w:rsidRPr="006102A6" w14:paraId="32D98A66" w14:textId="77777777" w:rsidTr="006227DC">
        <w:trPr>
          <w:trHeight w:val="37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FBB3" w14:textId="060D57EC" w:rsidR="00E55A50" w:rsidRPr="00F46AF7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46AF7">
              <w:rPr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51D" w14:textId="77777777" w:rsidR="006227DC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</w:p>
          <w:p w14:paraId="6E089E39" w14:textId="77777777" w:rsidR="006227DC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предмета </w:t>
            </w:r>
          </w:p>
          <w:p w14:paraId="092AF904" w14:textId="5BAAEDFC" w:rsidR="00E55A50" w:rsidRPr="006102A6" w:rsidRDefault="00E55A50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контракта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E55A50" w:rsidRPr="006102A6" w:rsidRDefault="00E55A50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 w:rsidR="00F53CFA"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E55A50" w:rsidRPr="0023287B" w:rsidRDefault="00E55A50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47EBB7A4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>Средняя арифм. цена за ед.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E55A50" w:rsidRPr="00132BC6" w:rsidRDefault="00132BC6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>Средняя арифм. цена услуги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E55A50" w:rsidRPr="00132BC6" w:rsidRDefault="00E55A50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E55A50" w:rsidRPr="00132BC6" w:rsidRDefault="00132BC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1A524E" w:rsidRPr="006102A6" w14:paraId="7CB09C03" w14:textId="77777777" w:rsidTr="006227DC">
        <w:trPr>
          <w:trHeight w:val="26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3502" w14:textId="77777777" w:rsidR="001A524E" w:rsidRPr="006102A6" w:rsidRDefault="001A524E" w:rsidP="001A524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1A524E" w:rsidRPr="006102A6" w:rsidRDefault="001A524E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5D3A" w14:textId="77777777" w:rsidR="006227DC" w:rsidRPr="00CC16E0" w:rsidRDefault="00DF4135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="001158AE" w:rsidRPr="00CC16E0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CC16E0">
              <w:rPr>
                <w:bCs/>
                <w:color w:val="000000"/>
                <w:sz w:val="16"/>
                <w:szCs w:val="16"/>
              </w:rPr>
              <w:t xml:space="preserve">(входящий </w:t>
            </w:r>
            <w:r w:rsidR="006227DC" w:rsidRPr="00CC16E0">
              <w:rPr>
                <w:color w:val="000000"/>
                <w:sz w:val="16"/>
                <w:szCs w:val="16"/>
              </w:rPr>
              <w:t xml:space="preserve">от </w:t>
            </w:r>
            <w:r w:rsidR="006227DC">
              <w:rPr>
                <w:color w:val="000000"/>
                <w:sz w:val="16"/>
                <w:szCs w:val="16"/>
              </w:rPr>
              <w:t>21</w:t>
            </w:r>
            <w:r w:rsidR="006227DC" w:rsidRPr="00CC16E0">
              <w:rPr>
                <w:color w:val="000000"/>
                <w:sz w:val="16"/>
                <w:szCs w:val="16"/>
              </w:rPr>
              <w:t>.0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="006227DC" w:rsidRPr="00CC16E0">
              <w:rPr>
                <w:color w:val="000000"/>
                <w:sz w:val="16"/>
                <w:szCs w:val="16"/>
              </w:rPr>
              <w:t>.2026</w:t>
            </w:r>
          </w:p>
          <w:p w14:paraId="7F01566D" w14:textId="7EBB4A8A" w:rsidR="001A524E" w:rsidRPr="00CC16E0" w:rsidRDefault="006227DC" w:rsidP="006227DC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22-08/083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576E" w14:textId="77777777" w:rsidR="006227DC" w:rsidRDefault="00DF4135" w:rsidP="006227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="001158AE" w:rsidRPr="00CC16E0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CC16E0">
              <w:rPr>
                <w:bCs/>
                <w:color w:val="000000"/>
                <w:sz w:val="16"/>
                <w:szCs w:val="16"/>
              </w:rPr>
              <w:t xml:space="preserve">(входящий </w:t>
            </w:r>
          </w:p>
          <w:p w14:paraId="62CBFBB3" w14:textId="419F1E82" w:rsidR="006227DC" w:rsidRPr="00CC16E0" w:rsidRDefault="006227DC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21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715D80D7" w14:textId="70834AC5" w:rsidR="001A524E" w:rsidRPr="00CC16E0" w:rsidRDefault="006227DC" w:rsidP="006227DC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22-08/084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5B24" w14:textId="64A32948" w:rsidR="00CC4BDC" w:rsidRPr="00CC16E0" w:rsidRDefault="00DF4135" w:rsidP="00CC4B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Источник 3</w:t>
            </w:r>
            <w:r w:rsidR="00CC16E0">
              <w:rPr>
                <w:bCs/>
                <w:color w:val="000000"/>
                <w:sz w:val="16"/>
                <w:szCs w:val="16"/>
              </w:rPr>
              <w:t xml:space="preserve"> (входящий Р</w:t>
            </w:r>
            <w:r w:rsidR="006227DC">
              <w:rPr>
                <w:bCs/>
                <w:color w:val="000000"/>
                <w:sz w:val="16"/>
                <w:szCs w:val="16"/>
              </w:rPr>
              <w:t>еестр от 21</w:t>
            </w:r>
            <w:r w:rsidR="00CC4BDC" w:rsidRPr="00CC16E0">
              <w:rPr>
                <w:bCs/>
                <w:color w:val="000000"/>
                <w:sz w:val="16"/>
                <w:szCs w:val="16"/>
              </w:rPr>
              <w:t>.0</w:t>
            </w:r>
            <w:r w:rsidR="006227DC">
              <w:rPr>
                <w:bCs/>
                <w:color w:val="000000"/>
                <w:sz w:val="16"/>
                <w:szCs w:val="16"/>
              </w:rPr>
              <w:t>7</w:t>
            </w:r>
            <w:r w:rsidR="00CC4BDC" w:rsidRPr="00CC16E0">
              <w:rPr>
                <w:bCs/>
                <w:color w:val="000000"/>
                <w:sz w:val="16"/>
                <w:szCs w:val="16"/>
              </w:rPr>
              <w:t>.2026</w:t>
            </w:r>
          </w:p>
          <w:p w14:paraId="2B24B204" w14:textId="64CE345E" w:rsidR="001A524E" w:rsidRPr="00CC16E0" w:rsidRDefault="00CC4BDC" w:rsidP="006227DC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bCs/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bCs/>
                <w:color w:val="000000"/>
                <w:sz w:val="16"/>
                <w:szCs w:val="16"/>
              </w:rPr>
              <w:t>22-08/085</w:t>
            </w:r>
            <w:r w:rsidRPr="00CC16E0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1A524E" w:rsidRPr="006102A6" w:rsidRDefault="001A524E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1EB67C68" w:rsidR="001A524E" w:rsidRPr="006102A6" w:rsidRDefault="001A524E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28C3E" w14:textId="77777777" w:rsidR="001A524E" w:rsidRPr="006102A6" w:rsidRDefault="001A524E" w:rsidP="001A524E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1A524E" w:rsidRPr="006102A6" w:rsidRDefault="001A524E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1A524E" w:rsidRPr="006102A6" w:rsidRDefault="001A524E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25CF6" w:rsidRPr="006102A6" w14:paraId="635DA9A8" w14:textId="77777777" w:rsidTr="006227DC">
        <w:trPr>
          <w:trHeight w:val="1187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0EFE72EF" w14:textId="6B7C4332" w:rsidR="00525CF6" w:rsidRPr="001B39F9" w:rsidRDefault="00525CF6" w:rsidP="00697EE5">
            <w:pPr>
              <w:widowControl/>
              <w:shd w:val="clear" w:color="auto" w:fill="FFFFFF" w:themeFill="background1"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r w:rsidRPr="00C37BE0">
              <w:rPr>
                <w:b/>
                <w:sz w:val="16"/>
                <w:szCs w:val="16"/>
                <w:lang w:eastAsia="ru-RU"/>
              </w:rPr>
              <w:t xml:space="preserve">оказание услуг </w:t>
            </w:r>
            <w:r w:rsidRPr="00CC4BDC">
              <w:rPr>
                <w:b/>
                <w:sz w:val="16"/>
                <w:szCs w:val="16"/>
                <w:lang w:eastAsia="ru-RU"/>
              </w:rPr>
              <w:t xml:space="preserve">по обучению </w:t>
            </w:r>
            <w:r>
              <w:rPr>
                <w:b/>
                <w:sz w:val="16"/>
                <w:szCs w:val="16"/>
                <w:lang w:eastAsia="ru-RU"/>
              </w:rPr>
              <w:t>в области охраны труда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ECBA" w14:textId="326D7907" w:rsidR="00525CF6" w:rsidRPr="001B39F9" w:rsidRDefault="00525CF6" w:rsidP="00A76157">
            <w:pPr>
              <w:widowControl/>
              <w:shd w:val="clear" w:color="auto" w:fill="FFFFFF" w:themeFill="background1"/>
              <w:autoSpaceDE/>
              <w:autoSpaceDN/>
              <w:ind w:right="-108"/>
              <w:rPr>
                <w:b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Программа 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76DA" w14:textId="09E8DFA2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697EE5">
              <w:rPr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2BCF" w14:textId="1CBEE2E5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5 700,00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A142" w14:textId="0C9EC55B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4 000,00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8ED4" w14:textId="0C572F20" w:rsidR="00525CF6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70B9C8D1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 w:rsidRPr="00697EE5">
              <w:rPr>
                <w:sz w:val="18"/>
                <w:szCs w:val="18"/>
              </w:rPr>
              <w:t>4 233,00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3C0D60D7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8 466,66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14E6A2F0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1 365,04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AFE" w14:textId="37D29E09" w:rsidR="00525CF6" w:rsidRPr="00697EE5" w:rsidRDefault="00525CF6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32,25</w:t>
            </w:r>
            <w:r w:rsidRPr="00697EE5">
              <w:rPr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525CF6" w:rsidRPr="006102A6" w14:paraId="54C52338" w14:textId="77777777" w:rsidTr="006227DC">
        <w:trPr>
          <w:cantSplit/>
          <w:trHeight w:val="1970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3239629" w14:textId="43BAAC99" w:rsidR="00525CF6" w:rsidRPr="001B39F9" w:rsidRDefault="00525CF6" w:rsidP="001B39F9">
            <w:pPr>
              <w:widowControl/>
              <w:shd w:val="clear" w:color="auto" w:fill="FFFFFF" w:themeFill="background1"/>
              <w:autoSpaceDE/>
              <w:autoSpaceDN/>
              <w:ind w:left="113" w:right="113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A173" w14:textId="4E5B03F7" w:rsidR="00525CF6" w:rsidRPr="001B39F9" w:rsidRDefault="00525CF6" w:rsidP="001B39F9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Программа 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8AAC" w14:textId="70214A34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697EE5">
              <w:rPr>
                <w:sz w:val="18"/>
                <w:szCs w:val="18"/>
                <w:lang w:eastAsia="ru-RU"/>
              </w:rPr>
              <w:t>3 000,00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D6C8" w14:textId="02AC4542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2 750,00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7885" w14:textId="36FEE40F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4 000,00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5332" w14:textId="18929316" w:rsidR="00525CF6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26693" w14:textId="13645375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3 250,00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0532" w14:textId="31C9AF64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294E" w14:textId="6F058735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661,44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5C86" w14:textId="26058135" w:rsidR="00525CF6" w:rsidRPr="00697EE5" w:rsidRDefault="00525CF6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20,35%</w:t>
            </w:r>
          </w:p>
        </w:tc>
      </w:tr>
      <w:tr w:rsidR="00525CF6" w:rsidRPr="006102A6" w14:paraId="7FEC666A" w14:textId="77777777" w:rsidTr="006227DC">
        <w:trPr>
          <w:trHeight w:val="558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C17E9" w14:textId="77777777" w:rsidR="00525CF6" w:rsidRPr="003D1A08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178A" w14:textId="4726EA40" w:rsidR="00525CF6" w:rsidRPr="00C37BE0" w:rsidRDefault="00525CF6" w:rsidP="00CC4BDC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Программа ПП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9F76D" w14:textId="02FE8F8C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 w:rsidRPr="00697EE5">
              <w:rPr>
                <w:sz w:val="18"/>
                <w:szCs w:val="18"/>
                <w:lang w:eastAsia="ru-RU"/>
              </w:rPr>
              <w:t>3 000,00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5F8D3" w14:textId="0D6DA095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2 800,00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7839A" w14:textId="2A4DD94B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3 000,00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099B1" w14:textId="4A2180B1" w:rsidR="00525CF6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E09C" w14:textId="5AF9AB13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7EE5">
              <w:rPr>
                <w:color w:val="000000"/>
                <w:sz w:val="18"/>
                <w:szCs w:val="18"/>
                <w:lang w:eastAsia="ru-RU"/>
              </w:rPr>
              <w:t>2 933,33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99B31" w14:textId="274C06B7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5 866,66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5B1A" w14:textId="112E49D1" w:rsidR="00525CF6" w:rsidRPr="00697EE5" w:rsidRDefault="00525CF6" w:rsidP="00A61FE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115,47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C60B" w14:textId="30697CBD" w:rsidR="00525CF6" w:rsidRPr="00697EE5" w:rsidRDefault="00525CF6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3,94%</w:t>
            </w:r>
          </w:p>
        </w:tc>
      </w:tr>
      <w:tr w:rsidR="00525CF6" w:rsidRPr="006102A6" w14:paraId="7B276E14" w14:textId="77777777" w:rsidTr="006227DC">
        <w:trPr>
          <w:trHeight w:val="397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8649C" w14:textId="77777777" w:rsidR="00525CF6" w:rsidRPr="003D1A08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7AE2" w14:textId="77777777" w:rsidR="00525CF6" w:rsidRDefault="00525CF6" w:rsidP="00CC4BDC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EB25" w14:textId="77777777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C961" w14:textId="77777777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D4708" w14:textId="77777777" w:rsidR="00525CF6" w:rsidRPr="00697EE5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F1F8" w14:textId="77777777" w:rsidR="00525CF6" w:rsidRDefault="00525CF6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9ECC" w14:textId="77777777" w:rsidR="00525CF6" w:rsidRPr="00697EE5" w:rsidRDefault="00525CF6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5BA93" w14:textId="31863C3C" w:rsidR="00525CF6" w:rsidRPr="00875469" w:rsidRDefault="00525CF6" w:rsidP="00EE1A2B">
            <w:pPr>
              <w:widowControl/>
              <w:autoSpaceDE/>
              <w:autoSpaceDN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875469">
              <w:rPr>
                <w:b/>
                <w:color w:val="000000"/>
                <w:sz w:val="18"/>
                <w:szCs w:val="18"/>
                <w:lang w:eastAsia="ru-RU"/>
              </w:rPr>
              <w:t>20 833,32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14D" w14:textId="77777777" w:rsidR="00525CF6" w:rsidRDefault="00525CF6" w:rsidP="00A61FE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BDC9" w14:textId="77777777" w:rsidR="00525CF6" w:rsidRDefault="00525CF6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F314F36" w14:textId="77777777" w:rsidR="00B24B1F" w:rsidRDefault="00B24B1F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4EF36431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5333937" w14:textId="77777777" w:rsidR="006B616C" w:rsidRPr="00F46AF7" w:rsidRDefault="006B616C" w:rsidP="006B616C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0926CF12" w14:textId="77777777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3 000,00+5 700,00+4 000,00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12 700,00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4 233,00</m:t>
        </m:r>
      </m:oMath>
    </w:p>
    <w:p w14:paraId="30E2A215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3 000,00-4 233,00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5 700,00-4 233,00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4 000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-4 233,00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1 365,04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0170D07B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5FFAB1C8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1 365,04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4 233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,00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32,25%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2F834137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5969AE13" w14:textId="77777777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3 000,00+2 750,00+4 000,00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9 750,00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3 250,00</m:t>
        </m:r>
      </m:oMath>
    </w:p>
    <w:p w14:paraId="4647F99A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3 000,00-3 250,00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2 750,00-3 250,00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4 000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-3 250,00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661,44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523F5599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62C3A173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661,44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3 250,0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0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20,35%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0615B4F0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09CB0DD8" w14:textId="77777777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3 000,00+2 800,00+3 000,00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8 8000,00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3 933,33</m:t>
        </m:r>
      </m:oMath>
    </w:p>
    <w:p w14:paraId="4DDEC2DA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3 000,00-3 933,33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2 800,00-2 933,33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3 000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-2 933,33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115,47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75E6058D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146FE2B1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115,47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3 933,33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3,94%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6A578BDB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w:bookmarkStart w:id="0" w:name="_GoBack"/>
      <w:bookmarkEnd w:id="0"/>
    </w:p>
    <w:p w14:paraId="3B9D4B84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15DD68EC" w14:textId="76C9ABFE" w:rsidR="005514A0" w:rsidRPr="00FD7FD6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CC16E0">
        <w:rPr>
          <w:sz w:val="26"/>
          <w:szCs w:val="26"/>
          <w:lang w:eastAsia="ru-RU"/>
        </w:rPr>
        <w:t>Цены контракта</w:t>
      </w:r>
      <w:r w:rsidR="005514A0" w:rsidRPr="00FD7FD6">
        <w:rPr>
          <w:sz w:val="26"/>
          <w:szCs w:val="26"/>
          <w:lang w:eastAsia="ru-RU"/>
        </w:rPr>
        <w:t xml:space="preserve"> </w:t>
      </w:r>
    </w:p>
    <w:p w14:paraId="6A0ED2FD" w14:textId="474DD5EE" w:rsidR="005514A0" w:rsidRDefault="00927173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6"/>
          <w:szCs w:val="26"/>
          <w:lang w:eastAsia="ru-RU"/>
        </w:rPr>
        <w:lastRenderedPageBreak/>
        <w:t>Цена контракта</w:t>
      </w:r>
      <w:r w:rsidR="00714738" w:rsidRPr="00FD7FD6">
        <w:rPr>
          <w:sz w:val="26"/>
          <w:szCs w:val="26"/>
          <w:lang w:eastAsia="ru-RU"/>
        </w:rPr>
        <w:t>, рассчитанная методом сопоставимых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714738" w:rsidRPr="00FD7FD6">
        <w:rPr>
          <w:sz w:val="26"/>
          <w:szCs w:val="26"/>
          <w:lang w:eastAsia="ru-RU"/>
        </w:rPr>
        <w:t xml:space="preserve">рыночных цен (анализа рынка) </w:t>
      </w:r>
      <w:r w:rsidR="005514A0" w:rsidRPr="00FD7FD6">
        <w:rPr>
          <w:sz w:val="26"/>
          <w:szCs w:val="26"/>
          <w:lang w:eastAsia="ru-RU"/>
        </w:rPr>
        <w:t>определяется по формуле</w:t>
      </w:r>
      <w:r w:rsidR="005514A0" w:rsidRPr="005514A0">
        <w:rPr>
          <w:sz w:val="24"/>
          <w:szCs w:val="24"/>
          <w:lang w:eastAsia="ru-RU"/>
        </w:rPr>
        <w:t>:</w:t>
      </w:r>
    </w:p>
    <w:p w14:paraId="1014E6CD" w14:textId="77777777" w:rsidR="004F6529" w:rsidRPr="005514A0" w:rsidRDefault="004F6529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55C12906" w14:textId="5569B0FA" w:rsidR="005514A0" w:rsidRPr="005514A0" w:rsidRDefault="00DB3FBB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732EE15C" w14:textId="63CD12F8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="00B27DDB">
        <w:rPr>
          <w:sz w:val="24"/>
          <w:szCs w:val="24"/>
        </w:rPr>
        <w:t xml:space="preserve"> = </w:t>
      </w:r>
      <w:r w:rsidR="00F75604">
        <w:rPr>
          <w:sz w:val="24"/>
          <w:szCs w:val="24"/>
        </w:rPr>
        <w:t>1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487554BB" w14:textId="77777777" w:rsidR="00BA2F2F" w:rsidRDefault="00BA2F2F" w:rsidP="00714738">
      <w:pPr>
        <w:spacing w:after="40"/>
        <w:ind w:right="287" w:firstLine="709"/>
        <w:jc w:val="both"/>
        <w:rPr>
          <w:sz w:val="24"/>
          <w:szCs w:val="24"/>
        </w:rPr>
      </w:pPr>
    </w:p>
    <w:p w14:paraId="1743C94C" w14:textId="5CDACAE0" w:rsidR="00BA2F2F" w:rsidRPr="00BA2F2F" w:rsidRDefault="00875469" w:rsidP="00BA2F2F">
      <w:pPr>
        <w:pStyle w:val="2"/>
        <w:spacing w:after="40" w:line="240" w:lineRule="auto"/>
        <w:ind w:left="0" w:firstLine="283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</w:t>
      </w:r>
      <w:r w:rsidR="00BA2F2F">
        <w:rPr>
          <w:b/>
          <w:sz w:val="26"/>
          <w:szCs w:val="26"/>
          <w:lang w:eastAsia="ru-RU"/>
        </w:rPr>
        <w:t xml:space="preserve">     </w:t>
      </w:r>
      <w:r w:rsidR="00BA2F2F" w:rsidRPr="00BA2F2F">
        <w:rPr>
          <w:color w:val="000000"/>
          <w:sz w:val="26"/>
          <w:szCs w:val="26"/>
        </w:rPr>
        <w:t xml:space="preserve">Расчетная начальная (максимальная) цена контракта, определяемая заказчиком в результате анализа рынка необходимых товаров, работ, услуг составляет: </w:t>
      </w:r>
      <w:r w:rsidR="00BA2F2F" w:rsidRPr="00BA2F2F">
        <w:rPr>
          <w:b/>
          <w:color w:val="000000"/>
          <w:sz w:val="26"/>
          <w:szCs w:val="26"/>
        </w:rPr>
        <w:t>20 833 (Д</w:t>
      </w:r>
      <w:r w:rsidR="00BA2F2F">
        <w:rPr>
          <w:b/>
          <w:color w:val="000000"/>
          <w:sz w:val="26"/>
          <w:szCs w:val="26"/>
        </w:rPr>
        <w:t>вадцать</w:t>
      </w:r>
      <w:r w:rsidR="00BA2F2F" w:rsidRPr="00BA2F2F">
        <w:rPr>
          <w:b/>
          <w:color w:val="000000"/>
          <w:sz w:val="26"/>
          <w:szCs w:val="26"/>
        </w:rPr>
        <w:t xml:space="preserve"> тысяч </w:t>
      </w:r>
      <w:r w:rsidR="00BA2F2F">
        <w:rPr>
          <w:b/>
          <w:color w:val="000000"/>
          <w:sz w:val="26"/>
          <w:szCs w:val="26"/>
        </w:rPr>
        <w:t>восемьсот тридцать три</w:t>
      </w:r>
      <w:r w:rsidR="00BA2F2F" w:rsidRPr="00BA2F2F">
        <w:rPr>
          <w:b/>
          <w:color w:val="000000"/>
          <w:sz w:val="26"/>
          <w:szCs w:val="26"/>
        </w:rPr>
        <w:t>) рубл</w:t>
      </w:r>
      <w:r w:rsidR="00BA2F2F">
        <w:rPr>
          <w:b/>
          <w:color w:val="000000"/>
          <w:sz w:val="26"/>
          <w:szCs w:val="26"/>
        </w:rPr>
        <w:t>я</w:t>
      </w:r>
      <w:r w:rsidR="00BA2F2F" w:rsidRPr="00BA2F2F">
        <w:rPr>
          <w:b/>
          <w:color w:val="000000"/>
          <w:sz w:val="26"/>
          <w:szCs w:val="26"/>
        </w:rPr>
        <w:t xml:space="preserve"> </w:t>
      </w:r>
      <w:r w:rsidR="00BA2F2F">
        <w:rPr>
          <w:b/>
          <w:color w:val="000000"/>
          <w:sz w:val="26"/>
          <w:szCs w:val="26"/>
        </w:rPr>
        <w:t>32</w:t>
      </w:r>
      <w:r w:rsidR="00BA2F2F" w:rsidRPr="00BA2F2F">
        <w:rPr>
          <w:b/>
          <w:color w:val="000000"/>
          <w:sz w:val="26"/>
          <w:szCs w:val="26"/>
        </w:rPr>
        <w:t xml:space="preserve"> копе</w:t>
      </w:r>
      <w:r w:rsidR="00BA2F2F">
        <w:rPr>
          <w:b/>
          <w:color w:val="000000"/>
          <w:sz w:val="26"/>
          <w:szCs w:val="26"/>
        </w:rPr>
        <w:t>йки</w:t>
      </w:r>
      <w:r w:rsidR="00BA2F2F" w:rsidRPr="00BA2F2F">
        <w:rPr>
          <w:b/>
          <w:color w:val="000000"/>
          <w:sz w:val="26"/>
          <w:szCs w:val="26"/>
        </w:rPr>
        <w:t>.</w:t>
      </w:r>
    </w:p>
    <w:p w14:paraId="1E8E2D2C" w14:textId="77777777" w:rsidR="00BA2F2F" w:rsidRPr="00BA2F2F" w:rsidRDefault="00BA2F2F" w:rsidP="00BA2F2F">
      <w:pPr>
        <w:tabs>
          <w:tab w:val="left" w:pos="709"/>
        </w:tabs>
        <w:jc w:val="both"/>
        <w:rPr>
          <w:sz w:val="26"/>
          <w:szCs w:val="26"/>
        </w:rPr>
      </w:pPr>
      <w:r w:rsidRPr="00BA2F2F">
        <w:rPr>
          <w:sz w:val="26"/>
          <w:szCs w:val="26"/>
        </w:rPr>
        <w:tab/>
        <w:t>В целях эффективного использования бюджетных средств, исходя из необходимости достижения заданных результатов в пределах выделенных лимитов бюджетных обязательств (в соответствии со ст. 34, 72 Бюджетного кодекса РФ), в соответствии с письмом Министерства экономического развития Российской Федерации от 01.11.2016 г. № Д28и-2883, в котором предусмотрено обязательное требование к заказчикам об определении и обосновании Н(М)ЦК при осуществлении закупок и заказчик вправе указать цену меньшую, чем в представленном обосновании Н(М)ЦК, и соответствующую выделенным бюджетным обязательствам, необходимостью реализации цели осуществления закупки, установить начальную максимальную цену контракта в размере выделенных лимитов бюджетных обязательств:</w:t>
      </w:r>
    </w:p>
    <w:p w14:paraId="4F67AC2D" w14:textId="57B5B877" w:rsidR="00BA2F2F" w:rsidRPr="00BA2F2F" w:rsidRDefault="00BA2F2F" w:rsidP="00BA2F2F">
      <w:pPr>
        <w:ind w:firstLine="709"/>
        <w:jc w:val="both"/>
        <w:rPr>
          <w:sz w:val="26"/>
          <w:szCs w:val="26"/>
          <w:lang w:val="x-none" w:eastAsia="x-none"/>
        </w:rPr>
      </w:pPr>
      <w:r>
        <w:rPr>
          <w:b/>
          <w:sz w:val="26"/>
          <w:szCs w:val="26"/>
        </w:rPr>
        <w:t>5</w:t>
      </w:r>
      <w:r w:rsidRPr="00BA2F2F">
        <w:rPr>
          <w:b/>
          <w:sz w:val="26"/>
          <w:szCs w:val="26"/>
        </w:rPr>
        <w:t xml:space="preserve"> 000 (</w:t>
      </w:r>
      <w:r>
        <w:rPr>
          <w:b/>
          <w:sz w:val="26"/>
          <w:szCs w:val="26"/>
        </w:rPr>
        <w:t>Пять</w:t>
      </w:r>
      <w:r w:rsidRPr="00BA2F2F">
        <w:rPr>
          <w:b/>
          <w:sz w:val="26"/>
          <w:szCs w:val="26"/>
        </w:rPr>
        <w:t xml:space="preserve"> тысяч) рублей 00 копеек.</w:t>
      </w:r>
    </w:p>
    <w:p w14:paraId="57452738" w14:textId="06971447" w:rsidR="00BA2F2F" w:rsidRPr="00BA2F2F" w:rsidRDefault="00BA2F2F" w:rsidP="00BA2F2F">
      <w:pPr>
        <w:jc w:val="both"/>
        <w:rPr>
          <w:sz w:val="26"/>
          <w:szCs w:val="26"/>
        </w:rPr>
      </w:pPr>
      <w:r w:rsidRPr="00BA2F2F">
        <w:rPr>
          <w:sz w:val="26"/>
          <w:szCs w:val="26"/>
        </w:rPr>
        <w:t xml:space="preserve"> </w:t>
      </w:r>
      <w:r w:rsidRPr="00BA2F2F">
        <w:rPr>
          <w:sz w:val="26"/>
          <w:szCs w:val="26"/>
        </w:rPr>
        <w:tab/>
        <w:t xml:space="preserve">В соответствии со статьей 22 Федерального закона № 44-ФЗ, </w:t>
      </w:r>
      <w:r w:rsidRPr="00BA2F2F">
        <w:rPr>
          <w:sz w:val="26"/>
          <w:szCs w:val="26"/>
        </w:rPr>
        <w:br/>
        <w:t xml:space="preserve">в информации и документах, подлежащих </w:t>
      </w:r>
      <w:r w:rsidR="006A44BA" w:rsidRPr="00BA2F2F">
        <w:rPr>
          <w:sz w:val="26"/>
          <w:szCs w:val="26"/>
        </w:rPr>
        <w:t>размещению</w:t>
      </w:r>
      <w:r w:rsidR="006A44BA">
        <w:rPr>
          <w:sz w:val="26"/>
          <w:szCs w:val="26"/>
        </w:rPr>
        <w:t>,</w:t>
      </w:r>
      <w:r w:rsidR="006A44BA" w:rsidRPr="00BA2F2F">
        <w:rPr>
          <w:sz w:val="26"/>
          <w:szCs w:val="26"/>
        </w:rPr>
        <w:t xml:space="preserve"> необходимо</w:t>
      </w:r>
      <w:r w:rsidRPr="00BA2F2F">
        <w:rPr>
          <w:sz w:val="26"/>
          <w:szCs w:val="26"/>
        </w:rPr>
        <w:t xml:space="preserve"> указать Н(М)ЦК, заключаемого с единственным поставщиком (подрядчиком, исполнителем), начальную цену единицы товара, работы, услуги.</w:t>
      </w:r>
    </w:p>
    <w:p w14:paraId="12FE6643" w14:textId="278F54F5" w:rsidR="00BA2F2F" w:rsidRPr="00BA2F2F" w:rsidRDefault="00BA2F2F" w:rsidP="00BA2F2F">
      <w:pPr>
        <w:ind w:firstLine="567"/>
        <w:jc w:val="both"/>
        <w:rPr>
          <w:sz w:val="26"/>
          <w:szCs w:val="26"/>
        </w:rPr>
      </w:pPr>
      <w:r w:rsidRPr="00BA2F2F">
        <w:rPr>
          <w:sz w:val="26"/>
          <w:szCs w:val="26"/>
        </w:rPr>
        <w:t xml:space="preserve">Учитывая, что коэффициент снижения цены контракта исходя из выделенных лимитов составил </w:t>
      </w:r>
      <w:r>
        <w:rPr>
          <w:sz w:val="26"/>
          <w:szCs w:val="26"/>
        </w:rPr>
        <w:t>5</w:t>
      </w:r>
      <w:r w:rsidRPr="00BA2F2F">
        <w:rPr>
          <w:sz w:val="26"/>
          <w:szCs w:val="26"/>
        </w:rPr>
        <w:t xml:space="preserve"> 000,00/ </w:t>
      </w:r>
      <w:r>
        <w:rPr>
          <w:sz w:val="26"/>
          <w:szCs w:val="26"/>
        </w:rPr>
        <w:t>20 833,32</w:t>
      </w:r>
      <w:r w:rsidRPr="00BA2F2F">
        <w:rPr>
          <w:sz w:val="26"/>
          <w:szCs w:val="26"/>
        </w:rPr>
        <w:t xml:space="preserve"> = </w:t>
      </w:r>
      <w:r w:rsidR="006A44BA" w:rsidRPr="006A44BA">
        <w:rPr>
          <w:sz w:val="26"/>
          <w:szCs w:val="26"/>
        </w:rPr>
        <w:t>0,2400001536000983</w:t>
      </w:r>
      <w:r w:rsidRPr="00BA2F2F">
        <w:rPr>
          <w:sz w:val="26"/>
          <w:szCs w:val="26"/>
        </w:rPr>
        <w:t>, то цена единицы составит:</w:t>
      </w:r>
    </w:p>
    <w:p w14:paraId="44A5E6CA" w14:textId="77777777" w:rsidR="00BA2F2F" w:rsidRDefault="00BA2F2F" w:rsidP="00BA2F2F">
      <w:pPr>
        <w:ind w:firstLine="567"/>
        <w:jc w:val="both"/>
        <w:rPr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595"/>
        <w:gridCol w:w="851"/>
        <w:gridCol w:w="1559"/>
        <w:gridCol w:w="1701"/>
        <w:gridCol w:w="1843"/>
        <w:gridCol w:w="1956"/>
      </w:tblGrid>
      <w:tr w:rsidR="003B066F" w:rsidRPr="00034E52" w14:paraId="7526B7CF" w14:textId="77777777" w:rsidTr="00492B66">
        <w:trPr>
          <w:trHeight w:val="31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D74CE" w14:textId="58CEC15E" w:rsidR="003B066F" w:rsidRPr="00B111BC" w:rsidRDefault="003B066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26"/>
                <w:szCs w:val="26"/>
              </w:rPr>
              <w:t>О</w:t>
            </w:r>
            <w:r w:rsidRPr="00E243F5">
              <w:rPr>
                <w:sz w:val="26"/>
                <w:szCs w:val="26"/>
              </w:rPr>
              <w:t xml:space="preserve">казание услуг по обучению </w:t>
            </w:r>
            <w:r>
              <w:rPr>
                <w:sz w:val="26"/>
                <w:szCs w:val="26"/>
              </w:rPr>
              <w:t>в области охраны труда</w:t>
            </w:r>
          </w:p>
        </w:tc>
      </w:tr>
      <w:tr w:rsidR="00BA2F2F" w:rsidRPr="00034E52" w14:paraId="71C0D583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B40B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5C6EC99C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color w:val="000000"/>
                <w:sz w:val="18"/>
                <w:szCs w:val="18"/>
              </w:rPr>
              <w:t>Наименование</w:t>
            </w:r>
          </w:p>
          <w:p w14:paraId="213947AE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FA82B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37D1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F743" w14:textId="77777777" w:rsidR="00BA2F2F" w:rsidRPr="00B111BC" w:rsidRDefault="00BA2F2F" w:rsidP="00BA2F2F">
            <w:pPr>
              <w:ind w:right="-2"/>
              <w:jc w:val="center"/>
              <w:rPr>
                <w:rFonts w:cs="Calibri"/>
                <w:bCs/>
                <w:sz w:val="18"/>
                <w:szCs w:val="18"/>
              </w:rPr>
            </w:pPr>
            <w:r w:rsidRPr="00B111BC">
              <w:rPr>
                <w:rFonts w:cs="Calibri"/>
                <w:bCs/>
                <w:sz w:val="18"/>
                <w:szCs w:val="18"/>
              </w:rPr>
              <w:t>Средняя арифметическая цена за</w:t>
            </w:r>
          </w:p>
          <w:p w14:paraId="14FA90DF" w14:textId="77777777" w:rsidR="00BA2F2F" w:rsidRPr="00B111BC" w:rsidRDefault="00BA2F2F" w:rsidP="00BA2F2F">
            <w:pPr>
              <w:jc w:val="center"/>
              <w:rPr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bCs/>
                <w:sz w:val="18"/>
                <w:szCs w:val="18"/>
              </w:rPr>
              <w:t>единицу товара,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7215" w14:textId="77777777" w:rsidR="00BA2F2F" w:rsidRPr="00B111BC" w:rsidRDefault="00BA2F2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111BC">
              <w:rPr>
                <w:sz w:val="18"/>
                <w:szCs w:val="18"/>
              </w:rPr>
              <w:t>Коэффициент снижения цены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7CE0" w14:textId="77777777" w:rsidR="00BA2F2F" w:rsidRPr="00B111BC" w:rsidRDefault="00BA2F2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111BC">
              <w:rPr>
                <w:bCs/>
                <w:color w:val="000000"/>
                <w:sz w:val="18"/>
                <w:szCs w:val="18"/>
              </w:rPr>
              <w:t>Цена за единицу товара с учетом коэффициента снижения цена контракта,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70EB" w14:textId="77777777" w:rsidR="00BA2F2F" w:rsidRPr="00B111BC" w:rsidRDefault="00BA2F2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111BC">
              <w:rPr>
                <w:bCs/>
                <w:color w:val="000000"/>
                <w:sz w:val="18"/>
                <w:szCs w:val="18"/>
              </w:rPr>
              <w:t>Общая стоимость для каждого вида товара, руб.</w:t>
            </w:r>
          </w:p>
        </w:tc>
      </w:tr>
      <w:tr w:rsidR="003B066F" w:rsidRPr="00652EA8" w14:paraId="2C9E1478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0365" w14:textId="49367FEC" w:rsidR="003B066F" w:rsidRPr="00B111BC" w:rsidRDefault="003B066F" w:rsidP="003B066F">
            <w:pPr>
              <w:pStyle w:val="af2"/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eastAsia="ru-RU"/>
              </w:rPr>
              <w:t>Программа 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AF675" w14:textId="17D87452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CC42" w14:textId="1F10EBDE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CD14" w14:textId="2ECD20E9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4 233,00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4E94" w14:textId="11DC083C" w:rsidR="003B066F" w:rsidRPr="00525CF6" w:rsidRDefault="003B066F" w:rsidP="003B066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25CF6">
              <w:rPr>
                <w:sz w:val="16"/>
                <w:szCs w:val="16"/>
              </w:rPr>
              <w:t>0,2400001536000983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8D8F" w14:textId="2E987837" w:rsidR="003B066F" w:rsidRPr="007C15DC" w:rsidRDefault="003B066F" w:rsidP="007C15DC">
            <w:pPr>
              <w:jc w:val="center"/>
              <w:rPr>
                <w:color w:val="000000"/>
                <w:sz w:val="20"/>
                <w:szCs w:val="20"/>
              </w:rPr>
            </w:pPr>
            <w:r w:rsidRPr="007C15DC">
              <w:rPr>
                <w:sz w:val="20"/>
                <w:szCs w:val="20"/>
              </w:rPr>
              <w:t>1015,999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824A" w14:textId="172227FF" w:rsidR="003B066F" w:rsidRPr="007C15DC" w:rsidRDefault="003B066F" w:rsidP="007C15DC">
            <w:pPr>
              <w:jc w:val="center"/>
              <w:rPr>
                <w:color w:val="000000"/>
                <w:sz w:val="20"/>
                <w:szCs w:val="20"/>
              </w:rPr>
            </w:pPr>
            <w:r w:rsidRPr="007C15DC">
              <w:rPr>
                <w:color w:val="000000"/>
                <w:sz w:val="20"/>
                <w:szCs w:val="20"/>
              </w:rPr>
              <w:t>2</w:t>
            </w:r>
            <w:r w:rsidR="007C15DC">
              <w:rPr>
                <w:color w:val="000000"/>
                <w:sz w:val="20"/>
                <w:szCs w:val="20"/>
              </w:rPr>
              <w:t xml:space="preserve"> </w:t>
            </w:r>
            <w:r w:rsidRPr="007C15DC">
              <w:rPr>
                <w:color w:val="000000"/>
                <w:sz w:val="20"/>
                <w:szCs w:val="20"/>
              </w:rPr>
              <w:t>03</w:t>
            </w:r>
            <w:r w:rsidR="007C15DC" w:rsidRPr="007C15DC">
              <w:rPr>
                <w:color w:val="000000"/>
                <w:sz w:val="20"/>
                <w:szCs w:val="20"/>
              </w:rPr>
              <w:t>2</w:t>
            </w:r>
            <w:r w:rsidRPr="007C15DC">
              <w:rPr>
                <w:color w:val="000000"/>
                <w:sz w:val="20"/>
                <w:szCs w:val="20"/>
              </w:rPr>
              <w:t>,</w:t>
            </w:r>
            <w:r w:rsidR="007C15DC" w:rsidRPr="007C15DC">
              <w:rPr>
                <w:color w:val="000000"/>
                <w:sz w:val="20"/>
                <w:szCs w:val="20"/>
              </w:rPr>
              <w:t>00</w:t>
            </w:r>
          </w:p>
        </w:tc>
      </w:tr>
      <w:tr w:rsidR="003B066F" w:rsidRPr="00652EA8" w14:paraId="53937F4E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3571" w14:textId="4AD65900" w:rsidR="003B066F" w:rsidRPr="00B111BC" w:rsidRDefault="003B066F" w:rsidP="003B066F">
            <w:pPr>
              <w:pStyle w:val="af2"/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E15E2" w14:textId="65F32349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2CCE" w14:textId="5261357B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D366" w14:textId="19A8C1BF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3 250,00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BBE2" w14:textId="28362E34" w:rsidR="003B066F" w:rsidRPr="00525CF6" w:rsidRDefault="003B066F" w:rsidP="003B066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25CF6">
              <w:rPr>
                <w:sz w:val="16"/>
                <w:szCs w:val="16"/>
              </w:rPr>
              <w:t>0,2400001536000983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A00B" w14:textId="2B0695C0" w:rsidR="003B066F" w:rsidRPr="007C15DC" w:rsidRDefault="003B066F" w:rsidP="007C15DC">
            <w:pPr>
              <w:jc w:val="center"/>
              <w:rPr>
                <w:color w:val="000000"/>
                <w:sz w:val="20"/>
                <w:szCs w:val="20"/>
              </w:rPr>
            </w:pPr>
            <w:r w:rsidRPr="007C15DC">
              <w:rPr>
                <w:sz w:val="20"/>
                <w:szCs w:val="20"/>
              </w:rPr>
              <w:t>780,0004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C91F" w14:textId="14652992" w:rsidR="003B066F" w:rsidRPr="007C15DC" w:rsidRDefault="003B066F" w:rsidP="007C15DC">
            <w:pPr>
              <w:jc w:val="center"/>
              <w:rPr>
                <w:color w:val="000000"/>
                <w:sz w:val="20"/>
                <w:szCs w:val="20"/>
              </w:rPr>
            </w:pPr>
            <w:r w:rsidRPr="007C15DC">
              <w:rPr>
                <w:color w:val="000000"/>
                <w:sz w:val="20"/>
                <w:szCs w:val="20"/>
              </w:rPr>
              <w:t>1</w:t>
            </w:r>
            <w:r w:rsidR="007C15DC">
              <w:rPr>
                <w:color w:val="000000"/>
                <w:sz w:val="20"/>
                <w:szCs w:val="20"/>
              </w:rPr>
              <w:t xml:space="preserve"> </w:t>
            </w:r>
            <w:r w:rsidRPr="007C15DC">
              <w:rPr>
                <w:color w:val="000000"/>
                <w:sz w:val="20"/>
                <w:szCs w:val="20"/>
              </w:rPr>
              <w:t>560,00</w:t>
            </w:r>
          </w:p>
        </w:tc>
      </w:tr>
      <w:tr w:rsidR="003B066F" w:rsidRPr="00652EA8" w14:paraId="6ED55A64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3A5EA" w14:textId="1C213C2E" w:rsidR="003B066F" w:rsidRPr="00B111BC" w:rsidRDefault="003B066F" w:rsidP="003B066F">
            <w:pPr>
              <w:pStyle w:val="af2"/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ПП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FE51" w14:textId="3B9D9BE2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2A17" w14:textId="7C752277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84D4" w14:textId="1F679EE6" w:rsidR="003B066F" w:rsidRPr="00B111BC" w:rsidRDefault="003B066F" w:rsidP="003B066F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 xml:space="preserve"> 2 933,33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9601" w14:textId="65C5B202" w:rsidR="003B066F" w:rsidRPr="00525CF6" w:rsidRDefault="003B066F" w:rsidP="003B066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25CF6">
              <w:rPr>
                <w:sz w:val="16"/>
                <w:szCs w:val="16"/>
              </w:rPr>
              <w:t>0,2400001536000983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67CD" w14:textId="7C4BCE17" w:rsidR="003B066F" w:rsidRPr="007C15DC" w:rsidRDefault="003B066F" w:rsidP="007C15DC">
            <w:pPr>
              <w:jc w:val="center"/>
              <w:rPr>
                <w:color w:val="000000"/>
                <w:sz w:val="20"/>
                <w:szCs w:val="20"/>
              </w:rPr>
            </w:pPr>
            <w:r w:rsidRPr="007C15DC">
              <w:rPr>
                <w:sz w:val="20"/>
                <w:szCs w:val="20"/>
              </w:rPr>
              <w:t>703,9996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E93C" w14:textId="07F887E8" w:rsidR="003B066F" w:rsidRPr="007C15DC" w:rsidRDefault="003B066F" w:rsidP="007C15DC">
            <w:pPr>
              <w:jc w:val="center"/>
              <w:rPr>
                <w:color w:val="000000"/>
                <w:sz w:val="20"/>
                <w:szCs w:val="20"/>
              </w:rPr>
            </w:pPr>
            <w:r w:rsidRPr="007C15DC">
              <w:rPr>
                <w:color w:val="000000"/>
                <w:sz w:val="20"/>
                <w:szCs w:val="20"/>
              </w:rPr>
              <w:t>1</w:t>
            </w:r>
            <w:r w:rsidR="007C15DC">
              <w:rPr>
                <w:color w:val="000000"/>
                <w:sz w:val="20"/>
                <w:szCs w:val="20"/>
              </w:rPr>
              <w:t xml:space="preserve"> </w:t>
            </w:r>
            <w:r w:rsidRPr="007C15DC">
              <w:rPr>
                <w:color w:val="000000"/>
                <w:sz w:val="20"/>
                <w:szCs w:val="20"/>
              </w:rPr>
              <w:t>40</w:t>
            </w:r>
            <w:r w:rsidR="007C15DC" w:rsidRPr="007C15DC">
              <w:rPr>
                <w:color w:val="000000"/>
                <w:sz w:val="20"/>
                <w:szCs w:val="20"/>
              </w:rPr>
              <w:t>8</w:t>
            </w:r>
            <w:r w:rsidRPr="007C15DC">
              <w:rPr>
                <w:color w:val="000000"/>
                <w:sz w:val="20"/>
                <w:szCs w:val="20"/>
              </w:rPr>
              <w:t>,</w:t>
            </w:r>
            <w:r w:rsidR="007C15DC" w:rsidRPr="007C15DC">
              <w:rPr>
                <w:color w:val="000000"/>
                <w:sz w:val="20"/>
                <w:szCs w:val="20"/>
              </w:rPr>
              <w:t>00</w:t>
            </w:r>
          </w:p>
        </w:tc>
      </w:tr>
      <w:tr w:rsidR="003B066F" w:rsidRPr="00652EA8" w14:paraId="09966D6C" w14:textId="77777777" w:rsidTr="00525CF6">
        <w:trPr>
          <w:trHeight w:val="315"/>
        </w:trPr>
        <w:tc>
          <w:tcPr>
            <w:tcW w:w="8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D5196" w14:textId="2D40B668" w:rsidR="003B066F" w:rsidRPr="00B111BC" w:rsidRDefault="003B066F" w:rsidP="003B066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111BC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D2CA" w14:textId="648275CB" w:rsidR="003B066F" w:rsidRPr="00525CF6" w:rsidRDefault="003B066F" w:rsidP="003B066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25CF6">
              <w:rPr>
                <w:b/>
                <w:color w:val="000000"/>
              </w:rPr>
              <w:t>5</w:t>
            </w:r>
            <w:r w:rsidR="007C15DC">
              <w:rPr>
                <w:b/>
                <w:color w:val="000000"/>
              </w:rPr>
              <w:t xml:space="preserve"> </w:t>
            </w:r>
            <w:r w:rsidRPr="00525CF6">
              <w:rPr>
                <w:b/>
                <w:color w:val="000000"/>
              </w:rPr>
              <w:t>000,00</w:t>
            </w:r>
          </w:p>
        </w:tc>
      </w:tr>
    </w:tbl>
    <w:p w14:paraId="4784134A" w14:textId="77777777" w:rsidR="00BA2F2F" w:rsidRDefault="00BA2F2F" w:rsidP="00BA2F2F">
      <w:pPr>
        <w:ind w:firstLine="567"/>
        <w:jc w:val="both"/>
        <w:rPr>
          <w:sz w:val="24"/>
          <w:szCs w:val="24"/>
        </w:rPr>
      </w:pPr>
    </w:p>
    <w:p w14:paraId="55968CFE" w14:textId="200B9252" w:rsidR="00BA2F2F" w:rsidRDefault="00BA2F2F" w:rsidP="00BA2F2F">
      <w:pPr>
        <w:ind w:firstLine="709"/>
        <w:jc w:val="both"/>
        <w:rPr>
          <w:b/>
          <w:sz w:val="28"/>
          <w:szCs w:val="28"/>
        </w:rPr>
      </w:pPr>
      <w:r w:rsidRPr="00D87A95">
        <w:rPr>
          <w:sz w:val="28"/>
          <w:szCs w:val="28"/>
        </w:rPr>
        <w:t xml:space="preserve">Исходя из анализа рынка и возможностей Заказчика начальная (максимальная) цена контракта составляет </w:t>
      </w:r>
      <w:r w:rsidR="003B066F">
        <w:rPr>
          <w:b/>
          <w:sz w:val="28"/>
          <w:szCs w:val="28"/>
        </w:rPr>
        <w:t>5</w:t>
      </w:r>
      <w:r w:rsidR="007C15DC">
        <w:rPr>
          <w:b/>
          <w:sz w:val="28"/>
          <w:szCs w:val="28"/>
        </w:rPr>
        <w:t xml:space="preserve"> </w:t>
      </w:r>
      <w:r w:rsidR="003B066F">
        <w:rPr>
          <w:b/>
          <w:sz w:val="28"/>
          <w:szCs w:val="28"/>
        </w:rPr>
        <w:t>000</w:t>
      </w:r>
      <w:r w:rsidRPr="00D87A95">
        <w:rPr>
          <w:b/>
          <w:sz w:val="28"/>
          <w:szCs w:val="28"/>
        </w:rPr>
        <w:t xml:space="preserve"> (</w:t>
      </w:r>
      <w:r w:rsidR="003B066F">
        <w:rPr>
          <w:b/>
          <w:sz w:val="28"/>
          <w:szCs w:val="28"/>
        </w:rPr>
        <w:t>Пять тысяч рублей</w:t>
      </w:r>
      <w:r w:rsidRPr="00D87A95">
        <w:rPr>
          <w:b/>
          <w:sz w:val="28"/>
          <w:szCs w:val="28"/>
        </w:rPr>
        <w:t xml:space="preserve">) </w:t>
      </w:r>
      <w:r w:rsidR="007C15DC">
        <w:rPr>
          <w:b/>
          <w:sz w:val="28"/>
          <w:szCs w:val="28"/>
        </w:rPr>
        <w:t>00</w:t>
      </w:r>
      <w:r w:rsidRPr="00D87A95">
        <w:rPr>
          <w:b/>
          <w:sz w:val="28"/>
          <w:szCs w:val="28"/>
        </w:rPr>
        <w:t xml:space="preserve"> копеек.</w:t>
      </w:r>
    </w:p>
    <w:p w14:paraId="6BD77E27" w14:textId="77777777" w:rsidR="00875469" w:rsidRDefault="00875469" w:rsidP="005514A0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</w:p>
    <w:p w14:paraId="103D1BC0" w14:textId="57CC44CD" w:rsidR="009B56E0" w:rsidRPr="00FD7FD6" w:rsidRDefault="009B56E0" w:rsidP="00AF1B8C">
      <w:pPr>
        <w:spacing w:after="40"/>
        <w:ind w:right="2"/>
        <w:jc w:val="both"/>
        <w:rPr>
          <w:color w:val="000000"/>
          <w:sz w:val="26"/>
          <w:szCs w:val="26"/>
        </w:rPr>
      </w:pPr>
    </w:p>
    <w:sectPr w:rsidR="009B56E0" w:rsidRPr="00FD7FD6" w:rsidSect="00AF1B8C">
      <w:headerReference w:type="default" r:id="rId10"/>
      <w:pgSz w:w="11910" w:h="16840"/>
      <w:pgMar w:top="993" w:right="851" w:bottom="851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C487C" w14:textId="77777777" w:rsidR="00DB3FBB" w:rsidRDefault="00DB3FBB">
      <w:r>
        <w:separator/>
      </w:r>
    </w:p>
  </w:endnote>
  <w:endnote w:type="continuationSeparator" w:id="0">
    <w:p w14:paraId="76E77443" w14:textId="77777777" w:rsidR="00DB3FBB" w:rsidRDefault="00DB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799A7" w14:textId="77777777" w:rsidR="00DB3FBB" w:rsidRDefault="00DB3FBB">
      <w:r>
        <w:separator/>
      </w:r>
    </w:p>
  </w:footnote>
  <w:footnote w:type="continuationSeparator" w:id="0">
    <w:p w14:paraId="503695DC" w14:textId="77777777" w:rsidR="00DB3FBB" w:rsidRDefault="00DB3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36C6363F" w:rsidR="00BA2F2F" w:rsidRDefault="00BA2F2F" w:rsidP="007D3C30">
    <w:pPr>
      <w:pStyle w:val="aa"/>
    </w:pPr>
  </w:p>
  <w:p w14:paraId="7D2D7B8D" w14:textId="77777777" w:rsidR="00BA2F2F" w:rsidRDefault="00BA2F2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C72B6"/>
    <w:multiLevelType w:val="hybridMultilevel"/>
    <w:tmpl w:val="D018AB1C"/>
    <w:lvl w:ilvl="0" w:tplc="1E4473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3A06"/>
    <w:rsid w:val="00017D9F"/>
    <w:rsid w:val="000210FF"/>
    <w:rsid w:val="00041117"/>
    <w:rsid w:val="00046FAD"/>
    <w:rsid w:val="00063797"/>
    <w:rsid w:val="000822BF"/>
    <w:rsid w:val="00084D45"/>
    <w:rsid w:val="000A40A0"/>
    <w:rsid w:val="000C70FC"/>
    <w:rsid w:val="000D69F5"/>
    <w:rsid w:val="00101F8D"/>
    <w:rsid w:val="00105E1D"/>
    <w:rsid w:val="001071F7"/>
    <w:rsid w:val="001158AE"/>
    <w:rsid w:val="00132BC6"/>
    <w:rsid w:val="001369CE"/>
    <w:rsid w:val="00144F5C"/>
    <w:rsid w:val="001508E6"/>
    <w:rsid w:val="0017256F"/>
    <w:rsid w:val="0019283C"/>
    <w:rsid w:val="0019339A"/>
    <w:rsid w:val="001A524E"/>
    <w:rsid w:val="001A5EDC"/>
    <w:rsid w:val="001B2059"/>
    <w:rsid w:val="001B39F9"/>
    <w:rsid w:val="001B4A41"/>
    <w:rsid w:val="001D52A7"/>
    <w:rsid w:val="001E0B9E"/>
    <w:rsid w:val="001F08D6"/>
    <w:rsid w:val="001F78E5"/>
    <w:rsid w:val="00204907"/>
    <w:rsid w:val="0023287B"/>
    <w:rsid w:val="0024772F"/>
    <w:rsid w:val="002619F6"/>
    <w:rsid w:val="00261B46"/>
    <w:rsid w:val="002647B2"/>
    <w:rsid w:val="002706D1"/>
    <w:rsid w:val="002744ED"/>
    <w:rsid w:val="002A1EE2"/>
    <w:rsid w:val="002A5E9F"/>
    <w:rsid w:val="002B3B18"/>
    <w:rsid w:val="002C3344"/>
    <w:rsid w:val="002F16CF"/>
    <w:rsid w:val="003008B7"/>
    <w:rsid w:val="00313470"/>
    <w:rsid w:val="003253F5"/>
    <w:rsid w:val="003269D7"/>
    <w:rsid w:val="00326E91"/>
    <w:rsid w:val="003325E5"/>
    <w:rsid w:val="00335D00"/>
    <w:rsid w:val="00346CE2"/>
    <w:rsid w:val="00351F7B"/>
    <w:rsid w:val="00352D8F"/>
    <w:rsid w:val="0038078D"/>
    <w:rsid w:val="00382829"/>
    <w:rsid w:val="00384D5C"/>
    <w:rsid w:val="003A713A"/>
    <w:rsid w:val="003B066F"/>
    <w:rsid w:val="003C1D8C"/>
    <w:rsid w:val="003D1A08"/>
    <w:rsid w:val="003D4801"/>
    <w:rsid w:val="003E64BD"/>
    <w:rsid w:val="003F3629"/>
    <w:rsid w:val="003F3AE4"/>
    <w:rsid w:val="003F7B95"/>
    <w:rsid w:val="00410803"/>
    <w:rsid w:val="0041368B"/>
    <w:rsid w:val="004257A9"/>
    <w:rsid w:val="00432F25"/>
    <w:rsid w:val="00434E78"/>
    <w:rsid w:val="00441144"/>
    <w:rsid w:val="0044438D"/>
    <w:rsid w:val="00447E43"/>
    <w:rsid w:val="0048546A"/>
    <w:rsid w:val="00493412"/>
    <w:rsid w:val="004957B1"/>
    <w:rsid w:val="004C6372"/>
    <w:rsid w:val="004D0EAD"/>
    <w:rsid w:val="004D1FB0"/>
    <w:rsid w:val="004D2831"/>
    <w:rsid w:val="004F6529"/>
    <w:rsid w:val="004F6939"/>
    <w:rsid w:val="004F749A"/>
    <w:rsid w:val="00511524"/>
    <w:rsid w:val="00517BC3"/>
    <w:rsid w:val="00525CF6"/>
    <w:rsid w:val="005274E8"/>
    <w:rsid w:val="00532C55"/>
    <w:rsid w:val="005462D9"/>
    <w:rsid w:val="005514A0"/>
    <w:rsid w:val="005676C4"/>
    <w:rsid w:val="00574D68"/>
    <w:rsid w:val="00580D4D"/>
    <w:rsid w:val="00596F0F"/>
    <w:rsid w:val="005A6E6D"/>
    <w:rsid w:val="005A7C84"/>
    <w:rsid w:val="005B2F88"/>
    <w:rsid w:val="005B58D8"/>
    <w:rsid w:val="005D10B5"/>
    <w:rsid w:val="005E34D6"/>
    <w:rsid w:val="005E4AB3"/>
    <w:rsid w:val="005F0FB8"/>
    <w:rsid w:val="005F557D"/>
    <w:rsid w:val="006046A1"/>
    <w:rsid w:val="00606D8E"/>
    <w:rsid w:val="006102A6"/>
    <w:rsid w:val="00621248"/>
    <w:rsid w:val="006227DC"/>
    <w:rsid w:val="006316A2"/>
    <w:rsid w:val="00635464"/>
    <w:rsid w:val="00650506"/>
    <w:rsid w:val="006555C4"/>
    <w:rsid w:val="00656B87"/>
    <w:rsid w:val="00673F78"/>
    <w:rsid w:val="006762F8"/>
    <w:rsid w:val="00676B26"/>
    <w:rsid w:val="00697EE5"/>
    <w:rsid w:val="006A1DEC"/>
    <w:rsid w:val="006A1F88"/>
    <w:rsid w:val="006A44BA"/>
    <w:rsid w:val="006B616C"/>
    <w:rsid w:val="006F4828"/>
    <w:rsid w:val="00702117"/>
    <w:rsid w:val="007038DF"/>
    <w:rsid w:val="00713C2C"/>
    <w:rsid w:val="00714738"/>
    <w:rsid w:val="007241A2"/>
    <w:rsid w:val="00730FB0"/>
    <w:rsid w:val="007402B1"/>
    <w:rsid w:val="00757F40"/>
    <w:rsid w:val="007635C8"/>
    <w:rsid w:val="00763A89"/>
    <w:rsid w:val="00780D84"/>
    <w:rsid w:val="00795714"/>
    <w:rsid w:val="007B1304"/>
    <w:rsid w:val="007B403F"/>
    <w:rsid w:val="007B69BF"/>
    <w:rsid w:val="007C15DC"/>
    <w:rsid w:val="007C4C14"/>
    <w:rsid w:val="007C775B"/>
    <w:rsid w:val="007D3C30"/>
    <w:rsid w:val="007E380D"/>
    <w:rsid w:val="00822AE6"/>
    <w:rsid w:val="008232C3"/>
    <w:rsid w:val="00853414"/>
    <w:rsid w:val="00853CB0"/>
    <w:rsid w:val="008576AA"/>
    <w:rsid w:val="00874548"/>
    <w:rsid w:val="00875469"/>
    <w:rsid w:val="00877408"/>
    <w:rsid w:val="00884F1F"/>
    <w:rsid w:val="008A3D7E"/>
    <w:rsid w:val="008C10A0"/>
    <w:rsid w:val="008E4814"/>
    <w:rsid w:val="008E4D9A"/>
    <w:rsid w:val="008F2218"/>
    <w:rsid w:val="009026A1"/>
    <w:rsid w:val="00906670"/>
    <w:rsid w:val="0091029C"/>
    <w:rsid w:val="0092507C"/>
    <w:rsid w:val="00927173"/>
    <w:rsid w:val="009278A0"/>
    <w:rsid w:val="00927DA2"/>
    <w:rsid w:val="00932C22"/>
    <w:rsid w:val="00943D18"/>
    <w:rsid w:val="0095055A"/>
    <w:rsid w:val="009760FD"/>
    <w:rsid w:val="00976587"/>
    <w:rsid w:val="0098713E"/>
    <w:rsid w:val="00990A86"/>
    <w:rsid w:val="00997BF3"/>
    <w:rsid w:val="009B56D5"/>
    <w:rsid w:val="009B56E0"/>
    <w:rsid w:val="009B772D"/>
    <w:rsid w:val="009D1B7D"/>
    <w:rsid w:val="009D29D0"/>
    <w:rsid w:val="00A0150B"/>
    <w:rsid w:val="00A01663"/>
    <w:rsid w:val="00A11A8C"/>
    <w:rsid w:val="00A331EC"/>
    <w:rsid w:val="00A41247"/>
    <w:rsid w:val="00A4414C"/>
    <w:rsid w:val="00A57042"/>
    <w:rsid w:val="00A61FED"/>
    <w:rsid w:val="00A6368D"/>
    <w:rsid w:val="00A64239"/>
    <w:rsid w:val="00A7069C"/>
    <w:rsid w:val="00A734AA"/>
    <w:rsid w:val="00A76157"/>
    <w:rsid w:val="00A93D0B"/>
    <w:rsid w:val="00A93DC2"/>
    <w:rsid w:val="00A947A0"/>
    <w:rsid w:val="00AA4F9A"/>
    <w:rsid w:val="00AB479A"/>
    <w:rsid w:val="00AB59EC"/>
    <w:rsid w:val="00AC157B"/>
    <w:rsid w:val="00AC3810"/>
    <w:rsid w:val="00AD0479"/>
    <w:rsid w:val="00AD617C"/>
    <w:rsid w:val="00AD6282"/>
    <w:rsid w:val="00AF1B8C"/>
    <w:rsid w:val="00AF3915"/>
    <w:rsid w:val="00B111BC"/>
    <w:rsid w:val="00B21F08"/>
    <w:rsid w:val="00B2462C"/>
    <w:rsid w:val="00B24B1F"/>
    <w:rsid w:val="00B2558A"/>
    <w:rsid w:val="00B27DDB"/>
    <w:rsid w:val="00B43735"/>
    <w:rsid w:val="00B621EA"/>
    <w:rsid w:val="00B62EDC"/>
    <w:rsid w:val="00B75489"/>
    <w:rsid w:val="00B92392"/>
    <w:rsid w:val="00BA2F2F"/>
    <w:rsid w:val="00BA6FB1"/>
    <w:rsid w:val="00BB1296"/>
    <w:rsid w:val="00BD1874"/>
    <w:rsid w:val="00BD2C38"/>
    <w:rsid w:val="00BE13A3"/>
    <w:rsid w:val="00C0191F"/>
    <w:rsid w:val="00C11D50"/>
    <w:rsid w:val="00C20E91"/>
    <w:rsid w:val="00C252A0"/>
    <w:rsid w:val="00C3277A"/>
    <w:rsid w:val="00C3311E"/>
    <w:rsid w:val="00C37BE0"/>
    <w:rsid w:val="00C569E8"/>
    <w:rsid w:val="00C629CE"/>
    <w:rsid w:val="00C63071"/>
    <w:rsid w:val="00C65466"/>
    <w:rsid w:val="00C67642"/>
    <w:rsid w:val="00C732EA"/>
    <w:rsid w:val="00C92D12"/>
    <w:rsid w:val="00CB7722"/>
    <w:rsid w:val="00CC16E0"/>
    <w:rsid w:val="00CC4BDC"/>
    <w:rsid w:val="00CC4CAC"/>
    <w:rsid w:val="00CE346D"/>
    <w:rsid w:val="00CE56E1"/>
    <w:rsid w:val="00CF0992"/>
    <w:rsid w:val="00D00028"/>
    <w:rsid w:val="00D02675"/>
    <w:rsid w:val="00D03696"/>
    <w:rsid w:val="00D0381A"/>
    <w:rsid w:val="00D064ED"/>
    <w:rsid w:val="00D2135C"/>
    <w:rsid w:val="00D21B98"/>
    <w:rsid w:val="00D21D1D"/>
    <w:rsid w:val="00D26198"/>
    <w:rsid w:val="00D370B0"/>
    <w:rsid w:val="00D40DE9"/>
    <w:rsid w:val="00D53B8C"/>
    <w:rsid w:val="00D67C52"/>
    <w:rsid w:val="00D76370"/>
    <w:rsid w:val="00D907FC"/>
    <w:rsid w:val="00D90E9C"/>
    <w:rsid w:val="00D91455"/>
    <w:rsid w:val="00D93FD4"/>
    <w:rsid w:val="00D948E9"/>
    <w:rsid w:val="00DA478A"/>
    <w:rsid w:val="00DA5FC6"/>
    <w:rsid w:val="00DB3FBB"/>
    <w:rsid w:val="00DB4203"/>
    <w:rsid w:val="00DC3DF7"/>
    <w:rsid w:val="00DF1216"/>
    <w:rsid w:val="00DF4135"/>
    <w:rsid w:val="00E00E01"/>
    <w:rsid w:val="00E03EA6"/>
    <w:rsid w:val="00E06E81"/>
    <w:rsid w:val="00E2107C"/>
    <w:rsid w:val="00E243F5"/>
    <w:rsid w:val="00E2646F"/>
    <w:rsid w:val="00E35E4B"/>
    <w:rsid w:val="00E40DC9"/>
    <w:rsid w:val="00E41E57"/>
    <w:rsid w:val="00E43A40"/>
    <w:rsid w:val="00E44690"/>
    <w:rsid w:val="00E55A50"/>
    <w:rsid w:val="00E63A7B"/>
    <w:rsid w:val="00E732E0"/>
    <w:rsid w:val="00E75C6B"/>
    <w:rsid w:val="00E85C36"/>
    <w:rsid w:val="00E90CFF"/>
    <w:rsid w:val="00EA4999"/>
    <w:rsid w:val="00EC7099"/>
    <w:rsid w:val="00ED081E"/>
    <w:rsid w:val="00ED38F0"/>
    <w:rsid w:val="00EE1A2B"/>
    <w:rsid w:val="00EF0A59"/>
    <w:rsid w:val="00EF39AC"/>
    <w:rsid w:val="00F00B44"/>
    <w:rsid w:val="00F01369"/>
    <w:rsid w:val="00F0274F"/>
    <w:rsid w:val="00F02901"/>
    <w:rsid w:val="00F16499"/>
    <w:rsid w:val="00F234C0"/>
    <w:rsid w:val="00F30C66"/>
    <w:rsid w:val="00F44B2E"/>
    <w:rsid w:val="00F46AF7"/>
    <w:rsid w:val="00F52652"/>
    <w:rsid w:val="00F53CFA"/>
    <w:rsid w:val="00F57B9E"/>
    <w:rsid w:val="00F642AE"/>
    <w:rsid w:val="00F653E6"/>
    <w:rsid w:val="00F75604"/>
    <w:rsid w:val="00F81A20"/>
    <w:rsid w:val="00F900DF"/>
    <w:rsid w:val="00F9018A"/>
    <w:rsid w:val="00FA3301"/>
    <w:rsid w:val="00FA7734"/>
    <w:rsid w:val="00FC268E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6"/>
    <w:uiPriority w:val="59"/>
    <w:rsid w:val="005514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C637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1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9571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No Spacing"/>
    <w:uiPriority w:val="1"/>
    <w:qFormat/>
    <w:rsid w:val="00BA2F2F"/>
    <w:pPr>
      <w:widowControl/>
      <w:autoSpaceDE/>
      <w:autoSpaceDN/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D3352-065E-4DDB-8E0C-385C2489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Байкова Татьяна Аркадьевна</cp:lastModifiedBy>
  <cp:revision>18</cp:revision>
  <cp:lastPrinted>2026-07-21T15:42:00Z</cp:lastPrinted>
  <dcterms:created xsi:type="dcterms:W3CDTF">2026-07-21T14:14:00Z</dcterms:created>
  <dcterms:modified xsi:type="dcterms:W3CDTF">2026-07-22T07:34:00Z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