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75B" w:rsidRPr="00D610D7" w:rsidRDefault="00765B90" w:rsidP="0054075B">
      <w:pPr>
        <w:jc w:val="center"/>
        <w:outlineLvl w:val="0"/>
        <w:rPr>
          <w:b/>
          <w:sz w:val="22"/>
          <w:szCs w:val="22"/>
        </w:rPr>
      </w:pPr>
      <w:r>
        <w:rPr>
          <w:b/>
          <w:sz w:val="22"/>
          <w:szCs w:val="22"/>
        </w:rPr>
        <w:t xml:space="preserve">Проект </w:t>
      </w:r>
      <w:r w:rsidR="008E3264">
        <w:rPr>
          <w:b/>
          <w:sz w:val="22"/>
          <w:szCs w:val="22"/>
        </w:rPr>
        <w:t>контракт</w:t>
      </w:r>
      <w:r w:rsidR="002169F6">
        <w:rPr>
          <w:b/>
          <w:sz w:val="22"/>
          <w:szCs w:val="22"/>
        </w:rPr>
        <w:t>а</w:t>
      </w:r>
      <w:r w:rsidR="0054075B" w:rsidRPr="00D610D7">
        <w:rPr>
          <w:b/>
          <w:sz w:val="22"/>
          <w:szCs w:val="22"/>
        </w:rPr>
        <w:t xml:space="preserve"> № _______</w:t>
      </w:r>
    </w:p>
    <w:p w:rsidR="008C532C" w:rsidRPr="00D610D7" w:rsidRDefault="00B7228A" w:rsidP="008C532C">
      <w:pPr>
        <w:jc w:val="center"/>
        <w:outlineLvl w:val="0"/>
        <w:rPr>
          <w:bCs/>
          <w:sz w:val="22"/>
          <w:szCs w:val="22"/>
        </w:rPr>
      </w:pPr>
      <w:r>
        <w:rPr>
          <w:sz w:val="22"/>
          <w:szCs w:val="22"/>
        </w:rPr>
        <w:t>в</w:t>
      </w:r>
      <w:r w:rsidR="00092570" w:rsidRPr="00D610D7">
        <w:rPr>
          <w:sz w:val="22"/>
          <w:szCs w:val="22"/>
        </w:rPr>
        <w:t xml:space="preserve">ыполнение ремонтных работ автомобиля </w:t>
      </w:r>
    </w:p>
    <w:p w:rsidR="008C532C" w:rsidRPr="00D610D7" w:rsidRDefault="008C532C" w:rsidP="008C532C">
      <w:pPr>
        <w:jc w:val="center"/>
        <w:outlineLvl w:val="0"/>
        <w:rPr>
          <w:bCs/>
          <w:sz w:val="22"/>
          <w:szCs w:val="22"/>
        </w:rPr>
      </w:pPr>
    </w:p>
    <w:p w:rsidR="009E03C0" w:rsidRPr="00D610D7" w:rsidRDefault="0054075B" w:rsidP="009E03C0">
      <w:pPr>
        <w:jc w:val="center"/>
        <w:outlineLvl w:val="0"/>
        <w:rPr>
          <w:sz w:val="22"/>
          <w:szCs w:val="22"/>
        </w:rPr>
      </w:pPr>
      <w:r w:rsidRPr="00D610D7">
        <w:rPr>
          <w:sz w:val="22"/>
          <w:szCs w:val="22"/>
        </w:rPr>
        <w:t>ИКЗ</w:t>
      </w:r>
      <w:r w:rsidR="009E03C0" w:rsidRPr="00D610D7">
        <w:rPr>
          <w:sz w:val="22"/>
          <w:szCs w:val="22"/>
        </w:rPr>
        <w:t xml:space="preserve"> </w:t>
      </w:r>
      <w:r w:rsidR="00684B9B" w:rsidRPr="00684B9B">
        <w:rPr>
          <w:sz w:val="22"/>
          <w:szCs w:val="22"/>
        </w:rPr>
        <w:t>261650102620165010100100081974520244</w:t>
      </w:r>
      <w:r w:rsidR="009E03C0" w:rsidRPr="00D610D7">
        <w:rPr>
          <w:sz w:val="22"/>
          <w:szCs w:val="22"/>
        </w:rPr>
        <w:t xml:space="preserve"> </w:t>
      </w:r>
    </w:p>
    <w:p w:rsidR="0054075B" w:rsidRPr="00D610D7" w:rsidRDefault="0054075B" w:rsidP="009E03C0">
      <w:pPr>
        <w:jc w:val="center"/>
        <w:outlineLvl w:val="0"/>
        <w:rPr>
          <w:sz w:val="22"/>
          <w:szCs w:val="22"/>
        </w:rPr>
      </w:pPr>
      <w:r w:rsidRPr="00D610D7">
        <w:rPr>
          <w:sz w:val="22"/>
          <w:szCs w:val="22"/>
        </w:rPr>
        <w:t xml:space="preserve">г. </w:t>
      </w:r>
      <w:r w:rsidR="00092570" w:rsidRPr="00D610D7">
        <w:rPr>
          <w:sz w:val="22"/>
          <w:szCs w:val="22"/>
        </w:rPr>
        <w:t>Южно-Сахалинск</w:t>
      </w:r>
      <w:r w:rsidR="006C5473">
        <w:rPr>
          <w:sz w:val="22"/>
          <w:szCs w:val="22"/>
        </w:rPr>
        <w:t xml:space="preserve"> </w:t>
      </w:r>
      <w:r w:rsidR="006C5473">
        <w:rPr>
          <w:sz w:val="22"/>
          <w:szCs w:val="22"/>
        </w:rPr>
        <w:tab/>
      </w:r>
      <w:r w:rsidR="006C5473">
        <w:rPr>
          <w:sz w:val="22"/>
          <w:szCs w:val="22"/>
        </w:rPr>
        <w:tab/>
      </w:r>
      <w:r w:rsidR="006C5473">
        <w:rPr>
          <w:sz w:val="22"/>
          <w:szCs w:val="22"/>
        </w:rPr>
        <w:tab/>
      </w:r>
      <w:r w:rsidR="006C5473">
        <w:rPr>
          <w:sz w:val="22"/>
          <w:szCs w:val="22"/>
        </w:rPr>
        <w:tab/>
      </w:r>
      <w:r w:rsidR="006C5473">
        <w:rPr>
          <w:sz w:val="22"/>
          <w:szCs w:val="22"/>
        </w:rPr>
        <w:tab/>
      </w:r>
      <w:r w:rsidR="006C5473">
        <w:rPr>
          <w:sz w:val="22"/>
          <w:szCs w:val="22"/>
        </w:rPr>
        <w:tab/>
      </w:r>
      <w:r w:rsidR="006C5473">
        <w:rPr>
          <w:sz w:val="22"/>
          <w:szCs w:val="22"/>
        </w:rPr>
        <w:tab/>
      </w:r>
      <w:r w:rsidR="006C5473">
        <w:rPr>
          <w:sz w:val="22"/>
          <w:szCs w:val="22"/>
        </w:rPr>
        <w:tab/>
      </w:r>
      <w:r w:rsidRPr="00D610D7">
        <w:rPr>
          <w:sz w:val="22"/>
          <w:szCs w:val="22"/>
        </w:rPr>
        <w:t xml:space="preserve">  ______ 202</w:t>
      </w:r>
      <w:r w:rsidR="0057390F">
        <w:rPr>
          <w:sz w:val="22"/>
          <w:szCs w:val="22"/>
        </w:rPr>
        <w:t>6</w:t>
      </w:r>
      <w:r w:rsidRPr="00D610D7">
        <w:rPr>
          <w:sz w:val="22"/>
          <w:szCs w:val="22"/>
        </w:rPr>
        <w:t xml:space="preserve"> года</w:t>
      </w:r>
    </w:p>
    <w:p w:rsidR="0054075B" w:rsidRPr="00D610D7" w:rsidRDefault="0054075B" w:rsidP="0054075B">
      <w:pPr>
        <w:rPr>
          <w:sz w:val="22"/>
          <w:szCs w:val="22"/>
        </w:rPr>
      </w:pPr>
    </w:p>
    <w:p w:rsidR="0054075B" w:rsidRPr="00D610D7" w:rsidRDefault="00575DCE" w:rsidP="0054075B">
      <w:pPr>
        <w:tabs>
          <w:tab w:val="center" w:pos="4677"/>
          <w:tab w:val="right" w:pos="9355"/>
        </w:tabs>
        <w:ind w:firstLine="709"/>
        <w:jc w:val="both"/>
        <w:rPr>
          <w:sz w:val="22"/>
          <w:szCs w:val="22"/>
          <w:lang w:val="x-none" w:eastAsia="x-none"/>
        </w:rPr>
      </w:pPr>
      <w:r w:rsidRPr="00D610D7">
        <w:rPr>
          <w:sz w:val="22"/>
          <w:szCs w:val="22"/>
          <w:lang w:val="x-none" w:eastAsia="x-none"/>
        </w:rPr>
        <w:t>______________________________________________________________, именуемый в дальнейшем «</w:t>
      </w:r>
      <w:r w:rsidRPr="00D610D7">
        <w:rPr>
          <w:sz w:val="22"/>
          <w:szCs w:val="22"/>
          <w:lang w:eastAsia="x-none"/>
        </w:rPr>
        <w:t>Исполнитель</w:t>
      </w:r>
      <w:r w:rsidRPr="00D610D7">
        <w:rPr>
          <w:sz w:val="22"/>
          <w:szCs w:val="22"/>
          <w:lang w:val="x-none" w:eastAsia="x-none"/>
        </w:rPr>
        <w:t>», в лице __________________, действующий на основании ______________________, с одной стороны, и Управление Федеральной службы исполнения наказаний по Сахалинской области, выступающее от имени Российской Федерации, в целях обеспечения государственных нужд, именуемое в дальнейшем «</w:t>
      </w:r>
      <w:r w:rsidR="00263828">
        <w:rPr>
          <w:sz w:val="22"/>
          <w:szCs w:val="22"/>
          <w:lang w:val="x-none" w:eastAsia="x-none"/>
        </w:rPr>
        <w:t>Заказчик</w:t>
      </w:r>
      <w:r w:rsidRPr="00D610D7">
        <w:rPr>
          <w:sz w:val="22"/>
          <w:szCs w:val="22"/>
          <w:lang w:val="x-none" w:eastAsia="x-none"/>
        </w:rPr>
        <w:t xml:space="preserve">», в лице ________________________________, действующего на основании _______________________________________, с другой стороны, вместе именуемые «Стороны», руководствуясь протоколом </w:t>
      </w:r>
      <w:r w:rsidRPr="00D610D7">
        <w:rPr>
          <w:sz w:val="22"/>
          <w:szCs w:val="22"/>
          <w:lang w:eastAsia="x-none"/>
        </w:rPr>
        <w:t xml:space="preserve">закупочной сессии </w:t>
      </w:r>
      <w:r w:rsidR="0057390F">
        <w:rPr>
          <w:sz w:val="22"/>
          <w:szCs w:val="22"/>
          <w:lang w:val="x-none" w:eastAsia="x-none"/>
        </w:rPr>
        <w:t>от «    » __________ 202</w:t>
      </w:r>
      <w:r w:rsidR="0057390F">
        <w:rPr>
          <w:sz w:val="22"/>
          <w:szCs w:val="22"/>
          <w:lang w:eastAsia="x-none"/>
        </w:rPr>
        <w:t>6</w:t>
      </w:r>
      <w:r w:rsidRPr="00D610D7">
        <w:rPr>
          <w:sz w:val="22"/>
          <w:szCs w:val="22"/>
          <w:lang w:val="x-none" w:eastAsia="x-none"/>
        </w:rPr>
        <w:t xml:space="preserve"> года № ____ (идентификационный код закупки – ______________________), заключили настоящий </w:t>
      </w:r>
      <w:r w:rsidR="008E3264">
        <w:rPr>
          <w:sz w:val="22"/>
          <w:szCs w:val="22"/>
          <w:lang w:val="x-none" w:eastAsia="x-none"/>
        </w:rPr>
        <w:t>Контракт</w:t>
      </w:r>
      <w:r w:rsidRPr="00D610D7">
        <w:rPr>
          <w:sz w:val="22"/>
          <w:szCs w:val="22"/>
          <w:lang w:val="x-none" w:eastAsia="x-none"/>
        </w:rPr>
        <w:t xml:space="preserve"> (далее – «Контракт») о нижеследующем:</w:t>
      </w:r>
      <w:bookmarkStart w:id="0" w:name="_GoBack"/>
      <w:bookmarkEnd w:id="0"/>
    </w:p>
    <w:p w:rsidR="00DC5045" w:rsidRPr="00D610D7" w:rsidRDefault="00DC5045" w:rsidP="0054075B">
      <w:pPr>
        <w:tabs>
          <w:tab w:val="center" w:pos="4677"/>
          <w:tab w:val="right" w:pos="9355"/>
        </w:tabs>
        <w:ind w:firstLine="709"/>
        <w:jc w:val="both"/>
        <w:rPr>
          <w:sz w:val="22"/>
          <w:szCs w:val="22"/>
          <w:lang w:val="x-none" w:eastAsia="x-none"/>
        </w:rPr>
      </w:pPr>
    </w:p>
    <w:p w:rsidR="00DC5045" w:rsidRPr="00D610D7" w:rsidRDefault="00DC5045" w:rsidP="00DC5045">
      <w:pPr>
        <w:numPr>
          <w:ilvl w:val="0"/>
          <w:numId w:val="41"/>
        </w:numPr>
        <w:jc w:val="center"/>
        <w:rPr>
          <w:b/>
          <w:sz w:val="22"/>
          <w:szCs w:val="22"/>
        </w:rPr>
      </w:pPr>
      <w:r w:rsidRPr="00D610D7">
        <w:rPr>
          <w:b/>
          <w:sz w:val="22"/>
          <w:szCs w:val="22"/>
        </w:rPr>
        <w:t>Предмет Контракта</w:t>
      </w:r>
    </w:p>
    <w:p w:rsidR="00E63BA8" w:rsidRPr="00D610D7" w:rsidRDefault="00DC5045" w:rsidP="00AA3D45">
      <w:pPr>
        <w:pStyle w:val="afffff4"/>
        <w:numPr>
          <w:ilvl w:val="1"/>
          <w:numId w:val="41"/>
        </w:numPr>
        <w:tabs>
          <w:tab w:val="clear" w:pos="1288"/>
          <w:tab w:val="num" w:pos="568"/>
          <w:tab w:val="left" w:pos="1134"/>
        </w:tabs>
        <w:ind w:left="0" w:firstLine="0"/>
        <w:jc w:val="both"/>
        <w:rPr>
          <w:sz w:val="22"/>
          <w:szCs w:val="22"/>
          <w:lang w:bidi="en-US"/>
        </w:rPr>
      </w:pPr>
      <w:r w:rsidRPr="00D610D7">
        <w:rPr>
          <w:sz w:val="22"/>
          <w:szCs w:val="22"/>
          <w:lang w:eastAsia="en-US" w:bidi="en-US"/>
        </w:rPr>
        <w:t xml:space="preserve">По настоящему Контракту </w:t>
      </w:r>
      <w:r w:rsidR="00E012D7" w:rsidRPr="00D610D7">
        <w:rPr>
          <w:sz w:val="22"/>
          <w:szCs w:val="22"/>
          <w:lang w:eastAsia="en-US" w:bidi="en-US"/>
        </w:rPr>
        <w:t xml:space="preserve">в рамках государственного оборонного заказа </w:t>
      </w:r>
      <w:r w:rsidRPr="00D610D7">
        <w:rPr>
          <w:sz w:val="22"/>
          <w:szCs w:val="22"/>
          <w:lang w:eastAsia="en-US" w:bidi="en-US"/>
        </w:rPr>
        <w:t>«Исполнитель» оказывает</w:t>
      </w:r>
      <w:r w:rsidR="00B7228A">
        <w:rPr>
          <w:rFonts w:ascii="Tahoma" w:hAnsi="Tahoma" w:cs="Tahoma"/>
          <w:sz w:val="22"/>
          <w:szCs w:val="22"/>
          <w:lang w:bidi="en-US"/>
        </w:rPr>
        <w:t xml:space="preserve"> </w:t>
      </w:r>
      <w:r w:rsidRPr="00D610D7">
        <w:rPr>
          <w:sz w:val="22"/>
          <w:szCs w:val="22"/>
          <w:lang w:bidi="en-US"/>
        </w:rPr>
        <w:t xml:space="preserve">услуги по </w:t>
      </w:r>
      <w:r w:rsidR="00E63BA8" w:rsidRPr="00D610D7">
        <w:rPr>
          <w:sz w:val="22"/>
          <w:szCs w:val="22"/>
          <w:lang w:bidi="en-US"/>
        </w:rPr>
        <w:t xml:space="preserve">ремонту </w:t>
      </w:r>
      <w:r w:rsidR="00640783">
        <w:rPr>
          <w:sz w:val="22"/>
          <w:szCs w:val="22"/>
          <w:lang w:bidi="en-US"/>
        </w:rPr>
        <w:t xml:space="preserve">автотранспорта Тойота </w:t>
      </w:r>
      <w:r w:rsidR="00527331">
        <w:rPr>
          <w:sz w:val="22"/>
          <w:szCs w:val="22"/>
          <w:lang w:bidi="en-US"/>
        </w:rPr>
        <w:t>Хайс</w:t>
      </w:r>
      <w:r w:rsidR="00120B1B" w:rsidRPr="00D610D7">
        <w:rPr>
          <w:sz w:val="22"/>
          <w:szCs w:val="22"/>
        </w:rPr>
        <w:t xml:space="preserve"> согласно технического задания (приложение № 1)</w:t>
      </w:r>
    </w:p>
    <w:p w:rsidR="00DC5045" w:rsidRPr="00D610D7" w:rsidRDefault="00E33BD8" w:rsidP="00AA3D45">
      <w:pPr>
        <w:tabs>
          <w:tab w:val="left" w:pos="1260"/>
        </w:tabs>
        <w:jc w:val="both"/>
        <w:rPr>
          <w:sz w:val="22"/>
          <w:szCs w:val="22"/>
          <w:lang w:eastAsia="en-US" w:bidi="en-US"/>
        </w:rPr>
      </w:pPr>
      <w:r w:rsidRPr="00D610D7">
        <w:rPr>
          <w:sz w:val="22"/>
          <w:szCs w:val="22"/>
          <w:lang w:eastAsia="en-US" w:bidi="en-US"/>
        </w:rPr>
        <w:t xml:space="preserve">1.2. </w:t>
      </w:r>
      <w:r w:rsidR="00DC5045" w:rsidRPr="00D610D7">
        <w:rPr>
          <w:sz w:val="22"/>
          <w:szCs w:val="22"/>
          <w:lang w:eastAsia="en-US" w:bidi="en-US"/>
        </w:rPr>
        <w:t xml:space="preserve">Срок оказания услуг </w:t>
      </w:r>
      <w:r w:rsidR="00124A58" w:rsidRPr="00D610D7">
        <w:rPr>
          <w:sz w:val="22"/>
          <w:szCs w:val="22"/>
          <w:lang w:eastAsia="en-US" w:bidi="en-US"/>
        </w:rPr>
        <w:t>–</w:t>
      </w:r>
      <w:r w:rsidR="00DC5045" w:rsidRPr="00D610D7">
        <w:rPr>
          <w:sz w:val="22"/>
          <w:szCs w:val="22"/>
          <w:lang w:eastAsia="en-US" w:bidi="en-US"/>
        </w:rPr>
        <w:t xml:space="preserve"> </w:t>
      </w:r>
      <w:r w:rsidR="00124A58" w:rsidRPr="00D610D7">
        <w:rPr>
          <w:sz w:val="22"/>
          <w:szCs w:val="22"/>
          <w:lang w:eastAsia="en-US" w:bidi="en-US"/>
        </w:rPr>
        <w:t xml:space="preserve">до </w:t>
      </w:r>
      <w:r w:rsidR="00527331">
        <w:rPr>
          <w:sz w:val="22"/>
          <w:szCs w:val="22"/>
          <w:lang w:eastAsia="en-US" w:bidi="en-US"/>
        </w:rPr>
        <w:t>11</w:t>
      </w:r>
      <w:r w:rsidR="009B4778" w:rsidRPr="00D610D7">
        <w:rPr>
          <w:sz w:val="22"/>
          <w:szCs w:val="22"/>
          <w:lang w:eastAsia="en-US" w:bidi="en-US"/>
        </w:rPr>
        <w:t>.</w:t>
      </w:r>
      <w:r w:rsidR="00527331">
        <w:rPr>
          <w:sz w:val="22"/>
          <w:szCs w:val="22"/>
          <w:lang w:eastAsia="en-US" w:bidi="en-US"/>
        </w:rPr>
        <w:t>09</w:t>
      </w:r>
      <w:r w:rsidR="0057390F">
        <w:rPr>
          <w:sz w:val="22"/>
          <w:szCs w:val="22"/>
          <w:lang w:eastAsia="en-US" w:bidi="en-US"/>
        </w:rPr>
        <w:t>.2026</w:t>
      </w:r>
      <w:r w:rsidR="009B4778" w:rsidRPr="00D610D7">
        <w:rPr>
          <w:sz w:val="22"/>
          <w:szCs w:val="22"/>
          <w:lang w:eastAsia="en-US" w:bidi="en-US"/>
        </w:rPr>
        <w:t xml:space="preserve"> (включительно)</w:t>
      </w:r>
      <w:r w:rsidR="00DC5045" w:rsidRPr="00D610D7">
        <w:rPr>
          <w:sz w:val="22"/>
          <w:szCs w:val="22"/>
          <w:lang w:eastAsia="en-US" w:bidi="en-US"/>
        </w:rPr>
        <w:t>. Услуги могут быть оказаны досрочно.</w:t>
      </w:r>
    </w:p>
    <w:p w:rsidR="00DC5045" w:rsidRPr="00D610D7" w:rsidRDefault="00DC5045" w:rsidP="00AA3D45">
      <w:pPr>
        <w:jc w:val="both"/>
        <w:rPr>
          <w:sz w:val="22"/>
          <w:szCs w:val="22"/>
          <w:lang w:eastAsia="en-US" w:bidi="en-US"/>
        </w:rPr>
      </w:pPr>
      <w:r w:rsidRPr="00D610D7">
        <w:rPr>
          <w:sz w:val="22"/>
          <w:szCs w:val="22"/>
          <w:lang w:eastAsia="en-US" w:bidi="en-US"/>
        </w:rPr>
        <w:t>1.3.</w:t>
      </w:r>
      <w:r w:rsidR="00E33BD8" w:rsidRPr="00D610D7">
        <w:rPr>
          <w:sz w:val="22"/>
          <w:szCs w:val="22"/>
          <w:lang w:eastAsia="en-US" w:bidi="en-US"/>
        </w:rPr>
        <w:t xml:space="preserve"> </w:t>
      </w:r>
      <w:r w:rsidRPr="00D610D7">
        <w:rPr>
          <w:bCs/>
          <w:sz w:val="22"/>
          <w:szCs w:val="22"/>
          <w:lang w:eastAsia="en-US" w:bidi="en-US"/>
        </w:rPr>
        <w:t xml:space="preserve">Место оказания услуг: </w:t>
      </w:r>
      <w:r w:rsidR="00124A58" w:rsidRPr="00D610D7">
        <w:rPr>
          <w:sz w:val="22"/>
          <w:szCs w:val="22"/>
          <w:lang w:eastAsia="en-US" w:bidi="en-US"/>
        </w:rPr>
        <w:t>по месту нахождения исполнителя на территории г. Южно-Сахалинск</w:t>
      </w:r>
      <w:r w:rsidRPr="00D610D7">
        <w:rPr>
          <w:sz w:val="22"/>
          <w:szCs w:val="22"/>
          <w:lang w:eastAsia="en-US" w:bidi="en-US"/>
        </w:rPr>
        <w:t>.</w:t>
      </w:r>
    </w:p>
    <w:p w:rsidR="00DC5045" w:rsidRPr="00D610D7" w:rsidRDefault="00DC5045" w:rsidP="00AA3D45">
      <w:pPr>
        <w:jc w:val="both"/>
        <w:rPr>
          <w:sz w:val="22"/>
          <w:szCs w:val="22"/>
        </w:rPr>
      </w:pPr>
      <w:r w:rsidRPr="00D610D7">
        <w:rPr>
          <w:sz w:val="22"/>
          <w:szCs w:val="22"/>
        </w:rPr>
        <w:t>1.4.</w:t>
      </w:r>
      <w:r w:rsidR="00AE249A" w:rsidRPr="00D610D7">
        <w:rPr>
          <w:sz w:val="22"/>
          <w:szCs w:val="22"/>
        </w:rPr>
        <w:t xml:space="preserve"> </w:t>
      </w:r>
      <w:r w:rsidRPr="00D610D7">
        <w:rPr>
          <w:sz w:val="22"/>
          <w:szCs w:val="22"/>
        </w:rPr>
        <w:t xml:space="preserve">Услуги считаются оказанными после подписания </w:t>
      </w:r>
      <w:r w:rsidR="00AE249A" w:rsidRPr="00D610D7">
        <w:rPr>
          <w:sz w:val="22"/>
          <w:szCs w:val="22"/>
        </w:rPr>
        <w:t>Государственным з</w:t>
      </w:r>
      <w:r w:rsidRPr="00D610D7">
        <w:rPr>
          <w:sz w:val="22"/>
          <w:szCs w:val="22"/>
        </w:rPr>
        <w:t>аказчиком акта об оказании услуг.</w:t>
      </w:r>
    </w:p>
    <w:p w:rsidR="00DC5045" w:rsidRPr="00D610D7" w:rsidRDefault="00DC5045" w:rsidP="00DC5045">
      <w:pPr>
        <w:ind w:left="709"/>
        <w:jc w:val="both"/>
        <w:rPr>
          <w:sz w:val="22"/>
          <w:szCs w:val="22"/>
        </w:rPr>
      </w:pPr>
    </w:p>
    <w:p w:rsidR="00DC5045" w:rsidRPr="00D610D7" w:rsidRDefault="00DC5045" w:rsidP="00DC5045">
      <w:pPr>
        <w:numPr>
          <w:ilvl w:val="0"/>
          <w:numId w:val="41"/>
        </w:numPr>
        <w:tabs>
          <w:tab w:val="num" w:pos="0"/>
        </w:tabs>
        <w:autoSpaceDE w:val="0"/>
        <w:autoSpaceDN w:val="0"/>
        <w:adjustRightInd w:val="0"/>
        <w:ind w:left="0" w:firstLine="709"/>
        <w:jc w:val="center"/>
        <w:rPr>
          <w:b/>
          <w:sz w:val="22"/>
          <w:szCs w:val="22"/>
        </w:rPr>
      </w:pPr>
      <w:r w:rsidRPr="00D610D7">
        <w:rPr>
          <w:b/>
          <w:sz w:val="22"/>
          <w:szCs w:val="22"/>
        </w:rPr>
        <w:t>Сумма Контракта и порядок расчетов</w:t>
      </w:r>
    </w:p>
    <w:p w:rsidR="00DC5045" w:rsidRPr="00AA3D45" w:rsidRDefault="00DC5045" w:rsidP="00BF3793">
      <w:pPr>
        <w:numPr>
          <w:ilvl w:val="1"/>
          <w:numId w:val="41"/>
        </w:numPr>
        <w:tabs>
          <w:tab w:val="clear" w:pos="1288"/>
        </w:tabs>
        <w:ind w:left="0" w:firstLine="0"/>
        <w:contextualSpacing/>
        <w:jc w:val="both"/>
        <w:rPr>
          <w:sz w:val="22"/>
          <w:szCs w:val="22"/>
        </w:rPr>
      </w:pPr>
      <w:r w:rsidRPr="00AA3D45">
        <w:rPr>
          <w:sz w:val="22"/>
          <w:szCs w:val="22"/>
        </w:rPr>
        <w:t>Цена настоящего Контракта составляет ______(___________ ) рублей ___ копеек.</w:t>
      </w:r>
      <w:r w:rsidR="00AA3D45" w:rsidRPr="00AA3D45">
        <w:rPr>
          <w:sz w:val="22"/>
          <w:szCs w:val="22"/>
        </w:rPr>
        <w:t xml:space="preserve"> </w:t>
      </w:r>
      <w:r w:rsidRPr="00AA3D45">
        <w:rPr>
          <w:sz w:val="22"/>
          <w:szCs w:val="22"/>
        </w:rPr>
        <w:t xml:space="preserve">НДС-__%______(___________) рублей ___ копеек </w:t>
      </w:r>
      <w:r w:rsidR="00AE249A" w:rsidRPr="00AA3D45">
        <w:rPr>
          <w:sz w:val="22"/>
          <w:szCs w:val="22"/>
        </w:rPr>
        <w:t>/ НДС не облагается</w:t>
      </w:r>
      <w:r w:rsidRPr="00AA3D45">
        <w:rPr>
          <w:sz w:val="22"/>
          <w:szCs w:val="22"/>
        </w:rPr>
        <w:t>.</w:t>
      </w:r>
      <w:r w:rsidRPr="00AA3D45">
        <w:rPr>
          <w:sz w:val="22"/>
          <w:szCs w:val="22"/>
        </w:rPr>
        <w:tab/>
      </w:r>
    </w:p>
    <w:p w:rsidR="00DC5045" w:rsidRPr="00D610D7" w:rsidRDefault="00DC5045" w:rsidP="00AA3D45">
      <w:pPr>
        <w:jc w:val="both"/>
        <w:rPr>
          <w:bCs/>
          <w:sz w:val="22"/>
          <w:szCs w:val="22"/>
          <w:lang w:eastAsia="en-US" w:bidi="en-US"/>
        </w:rPr>
      </w:pPr>
      <w:r w:rsidRPr="00D610D7">
        <w:rPr>
          <w:sz w:val="22"/>
          <w:szCs w:val="22"/>
        </w:rPr>
        <w:t xml:space="preserve">2.2. </w:t>
      </w:r>
      <w:r w:rsidRPr="00D610D7">
        <w:rPr>
          <w:sz w:val="22"/>
          <w:szCs w:val="22"/>
          <w:lang w:eastAsia="en-US" w:bidi="en-US"/>
        </w:rPr>
        <w:t xml:space="preserve">Цена Контракта включает в себя все расходы Исполнителя, </w:t>
      </w:r>
      <w:r w:rsidRPr="00D610D7">
        <w:rPr>
          <w:bCs/>
          <w:sz w:val="22"/>
          <w:szCs w:val="22"/>
          <w:lang w:eastAsia="en-US" w:bidi="en-US"/>
        </w:rPr>
        <w:t>подлежащие уплате в связи с исполнением контракта, а также страхование, уплату таможенных пошлин, налоги (в т.ч. НДС), сборы и иные обязательные платежи, материалы и оборудование, необходимые для исполнения контракта</w:t>
      </w:r>
      <w:r w:rsidRPr="00D610D7">
        <w:rPr>
          <w:sz w:val="22"/>
          <w:szCs w:val="22"/>
          <w:lang w:eastAsia="en-US" w:bidi="en-US"/>
        </w:rPr>
        <w:t>, иные затраты, напрямую или косвенно связанные с оказанием Услуг</w:t>
      </w:r>
      <w:r w:rsidRPr="00D610D7">
        <w:rPr>
          <w:bCs/>
          <w:sz w:val="22"/>
          <w:szCs w:val="22"/>
          <w:lang w:eastAsia="en-US" w:bidi="en-US"/>
        </w:rPr>
        <w:t>.</w:t>
      </w:r>
    </w:p>
    <w:p w:rsidR="00DC5045" w:rsidRPr="00D610D7" w:rsidRDefault="00DC5045" w:rsidP="00AA3D45">
      <w:pPr>
        <w:jc w:val="both"/>
        <w:rPr>
          <w:sz w:val="22"/>
          <w:szCs w:val="22"/>
          <w:lang w:eastAsia="en-US" w:bidi="en-US"/>
        </w:rPr>
      </w:pPr>
      <w:r w:rsidRPr="00D610D7">
        <w:rPr>
          <w:sz w:val="22"/>
          <w:szCs w:val="22"/>
        </w:rPr>
        <w:t>2.3.</w:t>
      </w:r>
      <w:r w:rsidR="00AE249A" w:rsidRPr="00D610D7">
        <w:rPr>
          <w:sz w:val="22"/>
          <w:szCs w:val="22"/>
        </w:rPr>
        <w:tab/>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r w:rsidRPr="00D610D7">
        <w:rPr>
          <w:sz w:val="22"/>
          <w:szCs w:val="22"/>
        </w:rPr>
        <w:t>.</w:t>
      </w:r>
    </w:p>
    <w:p w:rsidR="00AE249A" w:rsidRPr="00D610D7" w:rsidRDefault="00DC5045" w:rsidP="00AA3D45">
      <w:pPr>
        <w:widowControl w:val="0"/>
        <w:overflowPunct w:val="0"/>
        <w:autoSpaceDE w:val="0"/>
        <w:autoSpaceDN w:val="0"/>
        <w:adjustRightInd w:val="0"/>
        <w:jc w:val="both"/>
        <w:rPr>
          <w:sz w:val="22"/>
          <w:szCs w:val="22"/>
        </w:rPr>
      </w:pPr>
      <w:r w:rsidRPr="00D610D7">
        <w:rPr>
          <w:sz w:val="22"/>
          <w:szCs w:val="22"/>
          <w:lang w:eastAsia="en-US" w:bidi="en-US"/>
        </w:rPr>
        <w:t xml:space="preserve">2.4. </w:t>
      </w:r>
      <w:r w:rsidR="00AE249A" w:rsidRPr="00D610D7">
        <w:rPr>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00AE249A" w:rsidRPr="00D610D7">
          <w:rPr>
            <w:sz w:val="22"/>
            <w:szCs w:val="22"/>
          </w:rPr>
          <w:t>статьями 34</w:t>
        </w:r>
      </w:hyperlink>
      <w:r w:rsidR="00AE249A" w:rsidRPr="00D610D7">
        <w:rPr>
          <w:sz w:val="22"/>
          <w:szCs w:val="22"/>
        </w:rPr>
        <w:t xml:space="preserve"> и </w:t>
      </w:r>
      <w:hyperlink r:id="rId9" w:history="1">
        <w:r w:rsidR="00AE249A" w:rsidRPr="00D610D7">
          <w:rPr>
            <w:sz w:val="22"/>
            <w:szCs w:val="22"/>
          </w:rPr>
          <w:t>95</w:t>
        </w:r>
      </w:hyperlink>
      <w:r w:rsidR="00AE249A" w:rsidRPr="00D610D7">
        <w:rPr>
          <w:sz w:val="22"/>
          <w:szCs w:val="22"/>
        </w:rPr>
        <w:t xml:space="preserve"> Закона N 44-ФЗ</w:t>
      </w:r>
    </w:p>
    <w:p w:rsidR="00DC5045" w:rsidRPr="00D610D7" w:rsidRDefault="00AE249A" w:rsidP="00AA3D45">
      <w:pPr>
        <w:tabs>
          <w:tab w:val="num" w:pos="0"/>
        </w:tabs>
        <w:ind w:right="-55"/>
        <w:jc w:val="both"/>
        <w:rPr>
          <w:sz w:val="22"/>
          <w:szCs w:val="22"/>
          <w:lang w:eastAsia="en-US" w:bidi="en-US"/>
        </w:rPr>
      </w:pPr>
      <w:r w:rsidRPr="00D610D7">
        <w:rPr>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DC5045" w:rsidRPr="00D610D7" w:rsidRDefault="00DC5045" w:rsidP="00AA3D45">
      <w:pPr>
        <w:jc w:val="both"/>
        <w:rPr>
          <w:sz w:val="22"/>
          <w:szCs w:val="22"/>
        </w:rPr>
      </w:pPr>
      <w:r w:rsidRPr="00D610D7">
        <w:rPr>
          <w:sz w:val="22"/>
          <w:szCs w:val="22"/>
        </w:rPr>
        <w:t>2.</w:t>
      </w:r>
      <w:r w:rsidR="00AE249A" w:rsidRPr="00D610D7">
        <w:rPr>
          <w:sz w:val="22"/>
          <w:szCs w:val="22"/>
        </w:rPr>
        <w:t>5</w:t>
      </w:r>
      <w:r w:rsidRPr="00D610D7">
        <w:rPr>
          <w:sz w:val="22"/>
          <w:szCs w:val="22"/>
        </w:rPr>
        <w:t>. Источник финансирования настоящего</w:t>
      </w:r>
      <w:r w:rsidR="00F33315">
        <w:rPr>
          <w:sz w:val="22"/>
          <w:szCs w:val="22"/>
        </w:rPr>
        <w:t xml:space="preserve"> Контракта – федеральный бюджет </w:t>
      </w:r>
      <w:r w:rsidR="006B4FCB">
        <w:rPr>
          <w:sz w:val="22"/>
          <w:szCs w:val="22"/>
        </w:rPr>
        <w:br/>
      </w:r>
      <w:r w:rsidR="00F33315">
        <w:rPr>
          <w:sz w:val="22"/>
          <w:szCs w:val="22"/>
        </w:rPr>
        <w:t>КБК</w:t>
      </w:r>
      <w:r w:rsidR="006B4FCB">
        <w:rPr>
          <w:sz w:val="22"/>
          <w:szCs w:val="22"/>
        </w:rPr>
        <w:t xml:space="preserve"> 320 0305</w:t>
      </w:r>
      <w:r w:rsidRPr="00D610D7">
        <w:rPr>
          <w:sz w:val="22"/>
          <w:szCs w:val="22"/>
        </w:rPr>
        <w:t xml:space="preserve"> </w:t>
      </w:r>
      <w:r w:rsidR="00AC4E81">
        <w:rPr>
          <w:sz w:val="22"/>
          <w:szCs w:val="22"/>
        </w:rPr>
        <w:t>423</w:t>
      </w:r>
      <w:r w:rsidR="006B4FCB">
        <w:rPr>
          <w:sz w:val="22"/>
          <w:szCs w:val="22"/>
        </w:rPr>
        <w:t xml:space="preserve"> </w:t>
      </w:r>
      <w:r w:rsidR="00795CC1">
        <w:rPr>
          <w:sz w:val="22"/>
          <w:szCs w:val="22"/>
        </w:rPr>
        <w:t>4240690049244</w:t>
      </w:r>
      <w:r w:rsidR="00AE249A" w:rsidRPr="00D610D7">
        <w:rPr>
          <w:sz w:val="22"/>
          <w:szCs w:val="22"/>
        </w:rPr>
        <w:t>.</w:t>
      </w:r>
    </w:p>
    <w:p w:rsidR="008E6584" w:rsidRPr="008E6584" w:rsidRDefault="00DC5045" w:rsidP="008E6584">
      <w:pPr>
        <w:jc w:val="both"/>
        <w:rPr>
          <w:sz w:val="22"/>
          <w:szCs w:val="22"/>
        </w:rPr>
      </w:pPr>
      <w:r w:rsidRPr="00D610D7">
        <w:rPr>
          <w:sz w:val="22"/>
          <w:szCs w:val="22"/>
        </w:rPr>
        <w:t>2.</w:t>
      </w:r>
      <w:r w:rsidR="00AE249A" w:rsidRPr="00D610D7">
        <w:rPr>
          <w:sz w:val="22"/>
          <w:szCs w:val="22"/>
        </w:rPr>
        <w:t>6</w:t>
      </w:r>
      <w:r w:rsidRPr="00D610D7">
        <w:rPr>
          <w:sz w:val="22"/>
          <w:szCs w:val="22"/>
        </w:rPr>
        <w:t xml:space="preserve">. </w:t>
      </w:r>
      <w:r w:rsidR="008E6584" w:rsidRPr="008E6584">
        <w:rPr>
          <w:sz w:val="22"/>
          <w:szCs w:val="22"/>
        </w:rPr>
        <w:t xml:space="preserve">Оплата по Контракту осуществляется путем перечисления Государственным заказчиком выделенных из федерального бюджета денежных средств на лицевой счет </w:t>
      </w:r>
      <w:r w:rsidR="008E6584">
        <w:rPr>
          <w:sz w:val="22"/>
          <w:szCs w:val="22"/>
        </w:rPr>
        <w:t>Исполнителя</w:t>
      </w:r>
      <w:r w:rsidR="008E6584" w:rsidRPr="008E6584">
        <w:rPr>
          <w:sz w:val="22"/>
          <w:szCs w:val="22"/>
        </w:rPr>
        <w:t>, указан в разделе 1</w:t>
      </w:r>
      <w:r w:rsidR="008E6584">
        <w:rPr>
          <w:sz w:val="22"/>
          <w:szCs w:val="22"/>
        </w:rPr>
        <w:t>1</w:t>
      </w:r>
      <w:r w:rsidR="008E6584" w:rsidRPr="008E6584">
        <w:rPr>
          <w:sz w:val="22"/>
          <w:szCs w:val="22"/>
        </w:rPr>
        <w:t xml:space="preserve"> Контракта, в следующем порядке:</w:t>
      </w:r>
    </w:p>
    <w:p w:rsidR="00DC5045" w:rsidRPr="00D610D7" w:rsidRDefault="00DC5045" w:rsidP="00AA3D45">
      <w:pPr>
        <w:suppressAutoHyphens/>
        <w:autoSpaceDE w:val="0"/>
        <w:autoSpaceDN w:val="0"/>
        <w:adjustRightInd w:val="0"/>
        <w:jc w:val="both"/>
        <w:rPr>
          <w:bCs/>
          <w:sz w:val="22"/>
          <w:szCs w:val="22"/>
          <w:lang w:eastAsia="en-US" w:bidi="en-US"/>
        </w:rPr>
      </w:pPr>
      <w:r w:rsidRPr="00D610D7">
        <w:rPr>
          <w:rFonts w:eastAsia="MS Mincho"/>
          <w:sz w:val="22"/>
          <w:szCs w:val="22"/>
          <w:shd w:val="clear" w:color="auto" w:fill="FFFFFF"/>
        </w:rPr>
        <w:t>2.</w:t>
      </w:r>
      <w:r w:rsidR="009B4778" w:rsidRPr="00D610D7">
        <w:rPr>
          <w:rFonts w:eastAsia="MS Mincho"/>
          <w:sz w:val="22"/>
          <w:szCs w:val="22"/>
          <w:shd w:val="clear" w:color="auto" w:fill="FFFFFF"/>
        </w:rPr>
        <w:t>7</w:t>
      </w:r>
      <w:r w:rsidRPr="00D610D7">
        <w:rPr>
          <w:rFonts w:eastAsia="MS Mincho"/>
          <w:sz w:val="22"/>
          <w:szCs w:val="22"/>
          <w:shd w:val="clear" w:color="auto" w:fill="FFFFFF"/>
        </w:rPr>
        <w:t xml:space="preserve">. </w:t>
      </w:r>
      <w:r w:rsidR="009B4778" w:rsidRPr="00D610D7">
        <w:rPr>
          <w:bCs/>
          <w:sz w:val="22"/>
          <w:szCs w:val="22"/>
          <w:lang w:eastAsia="en-US" w:bidi="en-US"/>
        </w:rPr>
        <w:t>Заказчик уменьшает суммы, подлежащие уплате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D610D7">
        <w:rPr>
          <w:bCs/>
          <w:sz w:val="22"/>
          <w:szCs w:val="22"/>
          <w:lang w:eastAsia="en-US" w:bidi="en-US"/>
        </w:rPr>
        <w:t>.</w:t>
      </w:r>
    </w:p>
    <w:p w:rsidR="00505CC1" w:rsidRPr="00D610D7" w:rsidRDefault="00505CC1" w:rsidP="00DC5045">
      <w:pPr>
        <w:suppressAutoHyphens/>
        <w:autoSpaceDE w:val="0"/>
        <w:autoSpaceDN w:val="0"/>
        <w:adjustRightInd w:val="0"/>
        <w:ind w:firstLine="567"/>
        <w:jc w:val="both"/>
        <w:rPr>
          <w:rFonts w:eastAsia="MS Mincho"/>
          <w:sz w:val="22"/>
          <w:szCs w:val="22"/>
          <w:lang w:eastAsia="ar-SA"/>
        </w:rPr>
      </w:pPr>
    </w:p>
    <w:p w:rsidR="00DC5045" w:rsidRPr="00D610D7" w:rsidRDefault="00DC5045" w:rsidP="00DC5045">
      <w:pPr>
        <w:numPr>
          <w:ilvl w:val="0"/>
          <w:numId w:val="41"/>
        </w:numPr>
        <w:ind w:left="0" w:firstLine="0"/>
        <w:jc w:val="center"/>
        <w:rPr>
          <w:b/>
          <w:sz w:val="22"/>
          <w:szCs w:val="22"/>
        </w:rPr>
      </w:pPr>
      <w:r w:rsidRPr="00D610D7">
        <w:rPr>
          <w:b/>
          <w:sz w:val="22"/>
          <w:szCs w:val="22"/>
        </w:rPr>
        <w:t>Обязательства сторон</w:t>
      </w:r>
    </w:p>
    <w:p w:rsidR="00DC5045" w:rsidRPr="00D610D7" w:rsidRDefault="00DC5045" w:rsidP="00600373">
      <w:pPr>
        <w:jc w:val="both"/>
        <w:rPr>
          <w:b/>
          <w:sz w:val="22"/>
          <w:szCs w:val="22"/>
        </w:rPr>
      </w:pPr>
      <w:r w:rsidRPr="00D610D7">
        <w:rPr>
          <w:sz w:val="22"/>
          <w:szCs w:val="22"/>
        </w:rPr>
        <w:t xml:space="preserve">3.1. </w:t>
      </w:r>
      <w:r w:rsidRPr="00D610D7">
        <w:rPr>
          <w:b/>
          <w:sz w:val="22"/>
          <w:szCs w:val="22"/>
        </w:rPr>
        <w:t>Исполнитель обязан:</w:t>
      </w:r>
    </w:p>
    <w:p w:rsidR="00DC5045" w:rsidRPr="00D610D7" w:rsidRDefault="00DC5045" w:rsidP="00600373">
      <w:pPr>
        <w:tabs>
          <w:tab w:val="left" w:pos="400"/>
        </w:tabs>
        <w:suppressAutoHyphens/>
        <w:autoSpaceDE w:val="0"/>
        <w:jc w:val="both"/>
        <w:rPr>
          <w:rFonts w:eastAsia="SimSun"/>
          <w:sz w:val="22"/>
          <w:szCs w:val="22"/>
          <w:lang w:eastAsia="zh-CN"/>
        </w:rPr>
      </w:pPr>
      <w:r w:rsidRPr="00D610D7">
        <w:rPr>
          <w:rFonts w:eastAsia="SimSun"/>
          <w:sz w:val="22"/>
          <w:szCs w:val="22"/>
        </w:rPr>
        <w:t xml:space="preserve">3.1.1. </w:t>
      </w:r>
      <w:r w:rsidRPr="00D610D7">
        <w:rPr>
          <w:rFonts w:eastAsia="SimSun"/>
          <w:sz w:val="22"/>
          <w:szCs w:val="22"/>
          <w:lang w:eastAsia="zh-CN"/>
        </w:rPr>
        <w:t xml:space="preserve">Оказывать услуги собственными силами (персоналом) и сертифицированными средствами (материалы, оборудование и пр.) с использованием оригинальных, или эквивалентных </w:t>
      </w:r>
      <w:r w:rsidRPr="00D610D7">
        <w:rPr>
          <w:rFonts w:eastAsia="SimSun"/>
          <w:sz w:val="22"/>
          <w:szCs w:val="22"/>
          <w:lang w:eastAsia="zh-CN"/>
        </w:rPr>
        <w:lastRenderedPageBreak/>
        <w:t>оригинальным</w:t>
      </w:r>
      <w:r w:rsidR="00B030A1" w:rsidRPr="00D610D7">
        <w:rPr>
          <w:rFonts w:eastAsia="SimSun"/>
          <w:sz w:val="22"/>
          <w:szCs w:val="22"/>
          <w:lang w:eastAsia="zh-CN"/>
        </w:rPr>
        <w:t>,</w:t>
      </w:r>
      <w:r w:rsidRPr="00D610D7">
        <w:rPr>
          <w:rFonts w:eastAsia="SimSun"/>
          <w:sz w:val="22"/>
          <w:szCs w:val="22"/>
          <w:lang w:eastAsia="zh-CN"/>
        </w:rPr>
        <w:t xml:space="preserve"> материалами, в соответствии с эксплуатационными и ремонтными нормами, установленными заводом-изготовителем автомобилей</w:t>
      </w:r>
      <w:r w:rsidR="00B030A1" w:rsidRPr="00D610D7">
        <w:rPr>
          <w:rFonts w:eastAsia="SimSun"/>
          <w:sz w:val="22"/>
          <w:szCs w:val="22"/>
          <w:lang w:eastAsia="zh-CN"/>
        </w:rPr>
        <w:t>.</w:t>
      </w:r>
    </w:p>
    <w:p w:rsidR="00DC5045" w:rsidRPr="00D610D7" w:rsidRDefault="00652C99" w:rsidP="00600373">
      <w:pPr>
        <w:tabs>
          <w:tab w:val="left" w:pos="400"/>
        </w:tabs>
        <w:suppressAutoHyphens/>
        <w:autoSpaceDE w:val="0"/>
        <w:jc w:val="both"/>
        <w:rPr>
          <w:rFonts w:eastAsia="SimSun"/>
          <w:sz w:val="22"/>
          <w:szCs w:val="22"/>
          <w:lang w:eastAsia="zh-CN"/>
        </w:rPr>
      </w:pPr>
      <w:r>
        <w:rPr>
          <w:rFonts w:eastAsia="SimSun"/>
          <w:sz w:val="22"/>
          <w:szCs w:val="22"/>
        </w:rPr>
        <w:t>3.1.2. П</w:t>
      </w:r>
      <w:r w:rsidR="00DC5045" w:rsidRPr="00D610D7">
        <w:rPr>
          <w:rFonts w:eastAsia="SimSun"/>
          <w:sz w:val="22"/>
          <w:szCs w:val="22"/>
        </w:rPr>
        <w:t xml:space="preserve">ривлекать </w:t>
      </w:r>
      <w:r w:rsidR="00E33BD8" w:rsidRPr="00D610D7">
        <w:rPr>
          <w:rFonts w:eastAsia="SimSun"/>
          <w:bCs/>
          <w:spacing w:val="4"/>
          <w:sz w:val="22"/>
          <w:szCs w:val="22"/>
          <w:lang w:eastAsia="zh-CN"/>
        </w:rPr>
        <w:t xml:space="preserve">сотрудников, обладающих </w:t>
      </w:r>
      <w:r w:rsidR="00DC5045" w:rsidRPr="00D610D7">
        <w:rPr>
          <w:rFonts w:eastAsia="SimSun"/>
          <w:bCs/>
          <w:spacing w:val="4"/>
          <w:sz w:val="22"/>
          <w:szCs w:val="22"/>
          <w:lang w:eastAsia="zh-CN"/>
        </w:rPr>
        <w:t xml:space="preserve">достаточной квалификацией и умениями, а также профессиональной подготовкой, позволяющей им надлежащим образом исполнять обязанности по </w:t>
      </w:r>
      <w:r w:rsidR="00B030A1" w:rsidRPr="00D610D7">
        <w:rPr>
          <w:rFonts w:eastAsia="SimSun"/>
          <w:bCs/>
          <w:spacing w:val="4"/>
          <w:sz w:val="22"/>
          <w:szCs w:val="22"/>
          <w:lang w:eastAsia="zh-CN"/>
        </w:rPr>
        <w:t>оказанию услуг</w:t>
      </w:r>
      <w:r w:rsidR="00DC5045" w:rsidRPr="00D610D7">
        <w:rPr>
          <w:rFonts w:eastAsia="SimSun"/>
          <w:bCs/>
          <w:spacing w:val="4"/>
          <w:sz w:val="22"/>
          <w:szCs w:val="22"/>
          <w:lang w:eastAsia="zh-CN"/>
        </w:rPr>
        <w:t>;</w:t>
      </w:r>
    </w:p>
    <w:p w:rsidR="00DC5045" w:rsidRPr="00D610D7" w:rsidRDefault="00DC5045" w:rsidP="00600373">
      <w:pPr>
        <w:ind w:right="-1"/>
        <w:jc w:val="both"/>
        <w:rPr>
          <w:bCs/>
          <w:spacing w:val="4"/>
          <w:sz w:val="22"/>
          <w:szCs w:val="22"/>
          <w:lang w:eastAsia="en-US" w:bidi="en-US"/>
        </w:rPr>
      </w:pPr>
      <w:r w:rsidRPr="00D610D7">
        <w:rPr>
          <w:rFonts w:eastAsia="SimSun"/>
          <w:sz w:val="22"/>
          <w:szCs w:val="22"/>
        </w:rPr>
        <w:t>3.1.3.</w:t>
      </w:r>
      <w:r w:rsidRPr="00D610D7">
        <w:rPr>
          <w:sz w:val="22"/>
          <w:szCs w:val="22"/>
          <w:lang w:bidi="en-US"/>
        </w:rPr>
        <w:t xml:space="preserve"> В</w:t>
      </w:r>
      <w:r w:rsidRPr="00D610D7">
        <w:rPr>
          <w:bCs/>
          <w:spacing w:val="4"/>
          <w:sz w:val="22"/>
          <w:szCs w:val="22"/>
          <w:lang w:eastAsia="en-US" w:bidi="en-US"/>
        </w:rPr>
        <w:t xml:space="preserve">се материалы и оборудование должны иметь соответствующие сертификаты, технические паспорта и другие документы, удостоверяющие их качество. Использование восстановленных расходных материалов не допускается: </w:t>
      </w:r>
    </w:p>
    <w:p w:rsidR="00DC5045" w:rsidRPr="00D610D7" w:rsidRDefault="00DC5045" w:rsidP="00600373">
      <w:pPr>
        <w:ind w:right="-1"/>
        <w:jc w:val="both"/>
        <w:rPr>
          <w:sz w:val="22"/>
          <w:szCs w:val="22"/>
          <w:lang w:eastAsia="en-US" w:bidi="en-US"/>
        </w:rPr>
      </w:pPr>
      <w:r w:rsidRPr="00D610D7">
        <w:rPr>
          <w:bCs/>
          <w:spacing w:val="4"/>
          <w:sz w:val="22"/>
          <w:szCs w:val="22"/>
          <w:lang w:eastAsia="en-US" w:bidi="en-US"/>
        </w:rPr>
        <w:t>- и</w:t>
      </w:r>
      <w:r w:rsidRPr="00D610D7">
        <w:rPr>
          <w:sz w:val="22"/>
          <w:szCs w:val="22"/>
          <w:lang w:bidi="en-US"/>
        </w:rPr>
        <w:t>спользовать новые, т</w:t>
      </w:r>
      <w:r w:rsidR="00B030A1" w:rsidRPr="00D610D7">
        <w:rPr>
          <w:sz w:val="22"/>
          <w:szCs w:val="22"/>
          <w:lang w:bidi="en-US"/>
        </w:rPr>
        <w:t>олько заводского производства материалы</w:t>
      </w:r>
      <w:r w:rsidR="00B030A1" w:rsidRPr="00D610D7">
        <w:rPr>
          <w:sz w:val="22"/>
          <w:szCs w:val="22"/>
          <w:lang w:eastAsia="en-US" w:bidi="en-US"/>
        </w:rPr>
        <w:t>.</w:t>
      </w:r>
      <w:r w:rsidRPr="00D610D7">
        <w:rPr>
          <w:sz w:val="22"/>
          <w:szCs w:val="22"/>
          <w:lang w:eastAsia="en-US" w:bidi="en-US"/>
        </w:rPr>
        <w:t xml:space="preserve"> </w:t>
      </w:r>
    </w:p>
    <w:p w:rsidR="00DC5045" w:rsidRPr="00D610D7" w:rsidRDefault="00DC5045" w:rsidP="00600373">
      <w:pPr>
        <w:jc w:val="both"/>
        <w:rPr>
          <w:sz w:val="22"/>
          <w:szCs w:val="22"/>
          <w:lang w:eastAsia="en-US" w:bidi="en-US"/>
        </w:rPr>
      </w:pPr>
      <w:r w:rsidRPr="00D610D7">
        <w:rPr>
          <w:sz w:val="22"/>
          <w:szCs w:val="22"/>
          <w:lang w:eastAsia="en-US" w:bidi="en-US"/>
        </w:rPr>
        <w:t>3.1.</w:t>
      </w:r>
      <w:r w:rsidR="00B030A1" w:rsidRPr="00D610D7">
        <w:rPr>
          <w:sz w:val="22"/>
          <w:szCs w:val="22"/>
          <w:lang w:eastAsia="en-US" w:bidi="en-US"/>
        </w:rPr>
        <w:t>4</w:t>
      </w:r>
      <w:r w:rsidR="00E33BD8" w:rsidRPr="00D610D7">
        <w:rPr>
          <w:sz w:val="22"/>
          <w:szCs w:val="22"/>
          <w:lang w:eastAsia="en-US" w:bidi="en-US"/>
        </w:rPr>
        <w:t>. В случае необходимости</w:t>
      </w:r>
      <w:r w:rsidRPr="00D610D7">
        <w:rPr>
          <w:sz w:val="22"/>
          <w:szCs w:val="22"/>
          <w:lang w:eastAsia="en-US" w:bidi="en-US"/>
        </w:rPr>
        <w:t xml:space="preserve"> проинструктировать Заказчика по вопросам соблюдения правил эксплуатации автомобиля, а также дать необходимые рекомендации по дальнейшей эксплуатации автомобиля.</w:t>
      </w:r>
    </w:p>
    <w:p w:rsidR="00DC5045" w:rsidRPr="00D610D7" w:rsidRDefault="00DC5045" w:rsidP="00600373">
      <w:pPr>
        <w:jc w:val="both"/>
        <w:rPr>
          <w:sz w:val="22"/>
          <w:szCs w:val="22"/>
          <w:lang w:eastAsia="en-US" w:bidi="en-US"/>
        </w:rPr>
      </w:pPr>
      <w:r w:rsidRPr="00D610D7">
        <w:rPr>
          <w:sz w:val="22"/>
          <w:szCs w:val="22"/>
          <w:lang w:eastAsia="en-US" w:bidi="en-US"/>
        </w:rPr>
        <w:t>3.1.</w:t>
      </w:r>
      <w:r w:rsidR="00B030A1" w:rsidRPr="00D610D7">
        <w:rPr>
          <w:sz w:val="22"/>
          <w:szCs w:val="22"/>
          <w:lang w:eastAsia="en-US" w:bidi="en-US"/>
        </w:rPr>
        <w:t>5</w:t>
      </w:r>
      <w:r w:rsidRPr="00D610D7">
        <w:rPr>
          <w:sz w:val="22"/>
          <w:szCs w:val="22"/>
          <w:lang w:eastAsia="en-US" w:bidi="en-US"/>
        </w:rPr>
        <w:t>.  Производить отметку об оказа</w:t>
      </w:r>
      <w:r w:rsidR="00E33BD8" w:rsidRPr="00D610D7">
        <w:rPr>
          <w:sz w:val="22"/>
          <w:szCs w:val="22"/>
          <w:lang w:eastAsia="en-US" w:bidi="en-US"/>
        </w:rPr>
        <w:t>нных услугах в сервисной книжке</w:t>
      </w:r>
      <w:r w:rsidRPr="00D610D7">
        <w:rPr>
          <w:sz w:val="22"/>
          <w:szCs w:val="22"/>
          <w:lang w:eastAsia="en-US" w:bidi="en-US"/>
        </w:rPr>
        <w:t xml:space="preserve"> автомобиля (гарантийном талоне) в соответствии со стандартами завода-изготовителя.</w:t>
      </w:r>
    </w:p>
    <w:p w:rsidR="00DC5045" w:rsidRPr="00D610D7" w:rsidRDefault="00B030A1" w:rsidP="00600373">
      <w:pPr>
        <w:jc w:val="both"/>
        <w:rPr>
          <w:sz w:val="22"/>
          <w:szCs w:val="22"/>
        </w:rPr>
      </w:pPr>
      <w:r w:rsidRPr="00D610D7">
        <w:rPr>
          <w:sz w:val="22"/>
          <w:szCs w:val="22"/>
        </w:rPr>
        <w:t>3.1.6</w:t>
      </w:r>
      <w:r w:rsidR="00DC5045" w:rsidRPr="00D610D7">
        <w:rPr>
          <w:sz w:val="22"/>
          <w:szCs w:val="22"/>
        </w:rPr>
        <w:t>.</w:t>
      </w:r>
      <w:r w:rsidR="00E012D7" w:rsidRPr="00D610D7">
        <w:rPr>
          <w:sz w:val="22"/>
          <w:szCs w:val="22"/>
        </w:rPr>
        <w:t xml:space="preserve"> </w:t>
      </w:r>
      <w:r w:rsidR="00DC5045" w:rsidRPr="00D610D7">
        <w:rPr>
          <w:sz w:val="22"/>
          <w:szCs w:val="22"/>
        </w:rPr>
        <w:t>Выдать Заказчику надлежаще оформленный Акт оказанных услуг, счет</w:t>
      </w:r>
      <w:r w:rsidRPr="00D610D7">
        <w:rPr>
          <w:sz w:val="22"/>
          <w:szCs w:val="22"/>
        </w:rPr>
        <w:t xml:space="preserve"> </w:t>
      </w:r>
      <w:r w:rsidR="00DC5045" w:rsidRPr="00D610D7">
        <w:rPr>
          <w:sz w:val="22"/>
          <w:szCs w:val="22"/>
        </w:rPr>
        <w:t>и</w:t>
      </w:r>
      <w:r w:rsidRPr="00D610D7">
        <w:rPr>
          <w:sz w:val="22"/>
          <w:szCs w:val="22"/>
        </w:rPr>
        <w:t xml:space="preserve"> </w:t>
      </w:r>
      <w:r w:rsidR="00DC5045" w:rsidRPr="00D610D7">
        <w:rPr>
          <w:sz w:val="22"/>
          <w:szCs w:val="22"/>
        </w:rPr>
        <w:t>счет-фактуру (при наличии).</w:t>
      </w:r>
    </w:p>
    <w:p w:rsidR="00DC5045" w:rsidRPr="00D610D7" w:rsidRDefault="00DC5045" w:rsidP="00600373">
      <w:pPr>
        <w:jc w:val="both"/>
        <w:rPr>
          <w:sz w:val="22"/>
          <w:szCs w:val="22"/>
          <w:lang w:eastAsia="en-US" w:bidi="en-US"/>
        </w:rPr>
      </w:pPr>
      <w:r w:rsidRPr="00D610D7">
        <w:rPr>
          <w:sz w:val="22"/>
          <w:szCs w:val="22"/>
          <w:lang w:eastAsia="en-US" w:bidi="en-US"/>
        </w:rPr>
        <w:t>Качество оказываемых услуг должно соответствовать всем обязательным требованиям, установленным нормативными документа</w:t>
      </w:r>
      <w:r w:rsidR="00B030A1" w:rsidRPr="00D610D7">
        <w:rPr>
          <w:sz w:val="22"/>
          <w:szCs w:val="22"/>
          <w:lang w:eastAsia="en-US" w:bidi="en-US"/>
        </w:rPr>
        <w:t>ми, технологической документации</w:t>
      </w:r>
      <w:r w:rsidRPr="00D610D7">
        <w:rPr>
          <w:sz w:val="22"/>
          <w:szCs w:val="22"/>
          <w:lang w:eastAsia="en-US" w:bidi="en-US"/>
        </w:rPr>
        <w:t xml:space="preserve"> по действующим государственным стандартам, эксплуатационным нормам и рекомендациям, установленным заводом-изготовителем, а также обеспечивать безаварийную эксплуатацию в период гарантийных обязательств. Исполнитель несе</w:t>
      </w:r>
      <w:r w:rsidR="00B030A1" w:rsidRPr="00D610D7">
        <w:rPr>
          <w:sz w:val="22"/>
          <w:szCs w:val="22"/>
          <w:lang w:eastAsia="en-US" w:bidi="en-US"/>
        </w:rPr>
        <w:t>т все расходы по некачественно оказанной услуги</w:t>
      </w:r>
      <w:r w:rsidRPr="00D610D7">
        <w:rPr>
          <w:sz w:val="22"/>
          <w:szCs w:val="22"/>
          <w:lang w:eastAsia="en-US" w:bidi="en-US"/>
        </w:rPr>
        <w:t>, выявленно</w:t>
      </w:r>
      <w:r w:rsidR="00B030A1" w:rsidRPr="00D610D7">
        <w:rPr>
          <w:sz w:val="22"/>
          <w:szCs w:val="22"/>
          <w:lang w:eastAsia="en-US" w:bidi="en-US"/>
        </w:rPr>
        <w:t>й</w:t>
      </w:r>
      <w:r w:rsidRPr="00D610D7">
        <w:rPr>
          <w:sz w:val="22"/>
          <w:szCs w:val="22"/>
          <w:lang w:eastAsia="en-US" w:bidi="en-US"/>
        </w:rPr>
        <w:t xml:space="preserve"> Заказчиком.</w:t>
      </w:r>
    </w:p>
    <w:p w:rsidR="00DC5045" w:rsidRPr="00D610D7" w:rsidRDefault="00DC5045" w:rsidP="00600373">
      <w:pPr>
        <w:shd w:val="clear" w:color="auto" w:fill="FFFFFF"/>
        <w:jc w:val="both"/>
        <w:rPr>
          <w:b/>
          <w:sz w:val="22"/>
          <w:szCs w:val="22"/>
        </w:rPr>
      </w:pPr>
      <w:r w:rsidRPr="00D610D7">
        <w:rPr>
          <w:b/>
          <w:sz w:val="22"/>
          <w:szCs w:val="22"/>
        </w:rPr>
        <w:t>3.2. Заказчик обязан:</w:t>
      </w:r>
    </w:p>
    <w:p w:rsidR="00DC5045" w:rsidRPr="00D610D7" w:rsidRDefault="00DC5045" w:rsidP="00600373">
      <w:pPr>
        <w:shd w:val="clear" w:color="auto" w:fill="FFFFFF"/>
        <w:jc w:val="both"/>
        <w:rPr>
          <w:sz w:val="22"/>
          <w:szCs w:val="22"/>
        </w:rPr>
      </w:pPr>
      <w:r w:rsidRPr="00D610D7">
        <w:rPr>
          <w:sz w:val="22"/>
          <w:szCs w:val="22"/>
        </w:rPr>
        <w:t>3.2.1. Своевременно принять и оплатить надлежащим образом оказанные услуги, указанные в п. 1.1, в срок, предусмотренный п.</w:t>
      </w:r>
      <w:r w:rsidR="00E012D7" w:rsidRPr="00D610D7">
        <w:rPr>
          <w:sz w:val="22"/>
          <w:szCs w:val="22"/>
        </w:rPr>
        <w:t>2.6</w:t>
      </w:r>
      <w:r w:rsidRPr="00D610D7">
        <w:rPr>
          <w:sz w:val="22"/>
          <w:szCs w:val="22"/>
        </w:rPr>
        <w:t>, настоящего Контракта.</w:t>
      </w:r>
    </w:p>
    <w:p w:rsidR="00DC5045" w:rsidRPr="00D610D7" w:rsidRDefault="0057390F" w:rsidP="0057390F">
      <w:pPr>
        <w:contextualSpacing/>
        <w:jc w:val="both"/>
        <w:rPr>
          <w:sz w:val="22"/>
          <w:szCs w:val="22"/>
        </w:rPr>
      </w:pPr>
      <w:r>
        <w:rPr>
          <w:sz w:val="22"/>
          <w:szCs w:val="22"/>
        </w:rPr>
        <w:t xml:space="preserve">3.2.2. </w:t>
      </w:r>
      <w:r w:rsidR="00DC5045" w:rsidRPr="00D610D7">
        <w:rPr>
          <w:sz w:val="22"/>
          <w:szCs w:val="22"/>
        </w:rPr>
        <w:t xml:space="preserve">Для проверки предоставленных Исполнителем результатов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DC5045" w:rsidRPr="00D610D7" w:rsidRDefault="00DC5045" w:rsidP="00600373">
      <w:pPr>
        <w:shd w:val="clear" w:color="auto" w:fill="FFFFFF"/>
        <w:jc w:val="both"/>
        <w:rPr>
          <w:b/>
          <w:sz w:val="22"/>
          <w:szCs w:val="22"/>
        </w:rPr>
      </w:pPr>
      <w:r w:rsidRPr="00D610D7">
        <w:rPr>
          <w:b/>
          <w:sz w:val="22"/>
          <w:szCs w:val="22"/>
        </w:rPr>
        <w:t>3.3. Заказчик имеет право:</w:t>
      </w:r>
    </w:p>
    <w:p w:rsidR="00DC5045" w:rsidRPr="00D610D7" w:rsidRDefault="00DC5045" w:rsidP="00600373">
      <w:pPr>
        <w:shd w:val="clear" w:color="auto" w:fill="FFFFFF"/>
        <w:jc w:val="both"/>
        <w:rPr>
          <w:sz w:val="22"/>
          <w:szCs w:val="22"/>
        </w:rPr>
      </w:pPr>
      <w:r w:rsidRPr="00D610D7">
        <w:rPr>
          <w:sz w:val="22"/>
          <w:szCs w:val="22"/>
        </w:rPr>
        <w:t>3.3.1.Во всякое время проверять ход и качество оказываемых Исполнителем услуг, не вмешиваясь в его хозяйственную деятельность.</w:t>
      </w:r>
    </w:p>
    <w:p w:rsidR="00DC5045" w:rsidRPr="00D610D7" w:rsidRDefault="00DC5045" w:rsidP="00600373">
      <w:pPr>
        <w:jc w:val="both"/>
        <w:rPr>
          <w:sz w:val="22"/>
          <w:szCs w:val="22"/>
          <w:lang w:eastAsia="en-US" w:bidi="en-US"/>
        </w:rPr>
      </w:pPr>
      <w:r w:rsidRPr="00D610D7">
        <w:rPr>
          <w:sz w:val="22"/>
          <w:szCs w:val="22"/>
        </w:rPr>
        <w:t>3.3.2.</w:t>
      </w:r>
      <w:r w:rsidRPr="00D610D7">
        <w:rPr>
          <w:sz w:val="22"/>
          <w:szCs w:val="22"/>
          <w:lang w:eastAsia="en-US" w:bidi="en-US"/>
        </w:rPr>
        <w:t>Самостоятельно или с привлечением независимых экспертов провести технический контроль и (или) испытания качества оказанных услуг, с целью проверки соответствия качества оказанных Исполнителем услуг требованиям, установленным Контрактом;</w:t>
      </w:r>
    </w:p>
    <w:p w:rsidR="00DC5045" w:rsidRPr="00D610D7" w:rsidRDefault="00DC5045" w:rsidP="00600373">
      <w:pPr>
        <w:shd w:val="clear" w:color="auto" w:fill="FFFFFF"/>
        <w:jc w:val="both"/>
        <w:rPr>
          <w:b/>
          <w:sz w:val="22"/>
          <w:szCs w:val="22"/>
        </w:rPr>
      </w:pPr>
      <w:r w:rsidRPr="00D610D7">
        <w:rPr>
          <w:b/>
          <w:sz w:val="22"/>
          <w:szCs w:val="22"/>
        </w:rPr>
        <w:t>3.4. Исполнитель имеет право:</w:t>
      </w:r>
    </w:p>
    <w:p w:rsidR="00DC5045" w:rsidRPr="00D610D7" w:rsidRDefault="00DC5045" w:rsidP="00600373">
      <w:pPr>
        <w:shd w:val="clear" w:color="auto" w:fill="FFFFFF"/>
        <w:jc w:val="both"/>
        <w:rPr>
          <w:sz w:val="22"/>
          <w:szCs w:val="22"/>
        </w:rPr>
      </w:pPr>
      <w:r w:rsidRPr="00D610D7">
        <w:rPr>
          <w:sz w:val="22"/>
          <w:szCs w:val="22"/>
        </w:rPr>
        <w:t>3.4.1. Требовать своевременной оплаты оказанных услуг и принятия надлежаще оформленных документов, в соответствии с разделом 4 настоящего Контракта.</w:t>
      </w:r>
    </w:p>
    <w:p w:rsidR="00DC5045" w:rsidRPr="00D610D7" w:rsidRDefault="00DC5045" w:rsidP="00600373">
      <w:pPr>
        <w:jc w:val="both"/>
        <w:rPr>
          <w:sz w:val="22"/>
          <w:szCs w:val="22"/>
          <w:lang w:eastAsia="en-US" w:bidi="en-US"/>
        </w:rPr>
      </w:pPr>
      <w:r w:rsidRPr="00D610D7">
        <w:rPr>
          <w:sz w:val="22"/>
          <w:szCs w:val="22"/>
        </w:rPr>
        <w:t>3.4.2. С</w:t>
      </w:r>
      <w:r w:rsidRPr="00D610D7">
        <w:rPr>
          <w:sz w:val="22"/>
          <w:szCs w:val="22"/>
          <w:lang w:eastAsia="en-US" w:bidi="en-US"/>
        </w:rPr>
        <w:t>амостоятельно определяет технологию оказания Услуг и количество специалистов, необходимых для их оказания.</w:t>
      </w:r>
    </w:p>
    <w:p w:rsidR="00DC5045" w:rsidRPr="00D610D7" w:rsidRDefault="00DC5045" w:rsidP="00DC5045">
      <w:pPr>
        <w:ind w:firstLine="708"/>
        <w:jc w:val="both"/>
        <w:rPr>
          <w:sz w:val="22"/>
          <w:szCs w:val="22"/>
          <w:lang w:eastAsia="en-US" w:bidi="en-US"/>
        </w:rPr>
      </w:pPr>
    </w:p>
    <w:p w:rsidR="00DC5045" w:rsidRPr="00D610D7" w:rsidRDefault="00DC5045" w:rsidP="00DC5045">
      <w:pPr>
        <w:numPr>
          <w:ilvl w:val="0"/>
          <w:numId w:val="42"/>
        </w:numPr>
        <w:tabs>
          <w:tab w:val="num" w:pos="1430"/>
        </w:tabs>
        <w:jc w:val="center"/>
        <w:rPr>
          <w:sz w:val="22"/>
          <w:szCs w:val="22"/>
        </w:rPr>
      </w:pPr>
      <w:r w:rsidRPr="00D610D7">
        <w:rPr>
          <w:b/>
          <w:sz w:val="22"/>
          <w:szCs w:val="22"/>
        </w:rPr>
        <w:t>Порядок оказания, сдачи и приемки услуг</w:t>
      </w:r>
    </w:p>
    <w:p w:rsidR="00DC5045" w:rsidRPr="00D610D7" w:rsidRDefault="00DC5045" w:rsidP="00600373">
      <w:pPr>
        <w:tabs>
          <w:tab w:val="left" w:pos="-4253"/>
        </w:tabs>
        <w:jc w:val="both"/>
        <w:rPr>
          <w:sz w:val="22"/>
          <w:szCs w:val="22"/>
          <w:lang w:eastAsia="en-US" w:bidi="en-US"/>
        </w:rPr>
      </w:pPr>
      <w:r w:rsidRPr="00D610D7">
        <w:rPr>
          <w:sz w:val="22"/>
          <w:szCs w:val="22"/>
          <w:lang w:eastAsia="en-US" w:bidi="en-US"/>
        </w:rPr>
        <w:t>4.1. Исполнитель приступает к оказанию услуг только после согласования заказ-наряда с Заказчиком. Согласование заказ-наряда производится путем его подписания лицом, обратившимся к Исполнителю с заявкой, оформленной в соответствии с указанными выше требованиями.</w:t>
      </w:r>
    </w:p>
    <w:p w:rsidR="00DC5045" w:rsidRPr="00D610D7" w:rsidRDefault="009E03C0" w:rsidP="00600373">
      <w:pPr>
        <w:tabs>
          <w:tab w:val="num" w:pos="720"/>
          <w:tab w:val="left" w:pos="1134"/>
        </w:tabs>
        <w:jc w:val="both"/>
        <w:rPr>
          <w:sz w:val="22"/>
          <w:szCs w:val="22"/>
        </w:rPr>
      </w:pPr>
      <w:r w:rsidRPr="00D610D7">
        <w:rPr>
          <w:sz w:val="22"/>
          <w:szCs w:val="22"/>
        </w:rPr>
        <w:t>4.2</w:t>
      </w:r>
      <w:r w:rsidR="00DC5045" w:rsidRPr="00D610D7">
        <w:rPr>
          <w:sz w:val="22"/>
          <w:szCs w:val="22"/>
        </w:rPr>
        <w:t>. Сдача результата оказанных услуг Исполнителем производится и оформляется в соответствии с гражданским законодательством актом об оказании услуг.</w:t>
      </w:r>
    </w:p>
    <w:p w:rsidR="00DC5045" w:rsidRPr="00D610D7" w:rsidRDefault="00DC5045" w:rsidP="00600373">
      <w:pPr>
        <w:jc w:val="both"/>
        <w:rPr>
          <w:sz w:val="22"/>
          <w:szCs w:val="22"/>
          <w:lang w:eastAsia="en-US" w:bidi="en-US"/>
        </w:rPr>
      </w:pPr>
      <w:r w:rsidRPr="00D610D7">
        <w:rPr>
          <w:sz w:val="22"/>
          <w:szCs w:val="22"/>
          <w:lang w:eastAsia="en-US" w:bidi="en-US"/>
        </w:rPr>
        <w:t>4.</w:t>
      </w:r>
      <w:r w:rsidR="009E03C0" w:rsidRPr="00D610D7">
        <w:rPr>
          <w:sz w:val="22"/>
          <w:szCs w:val="22"/>
          <w:lang w:eastAsia="en-US" w:bidi="en-US"/>
        </w:rPr>
        <w:t>3</w:t>
      </w:r>
      <w:r w:rsidRPr="00D610D7">
        <w:rPr>
          <w:sz w:val="22"/>
          <w:szCs w:val="22"/>
          <w:lang w:eastAsia="en-US" w:bidi="en-US"/>
        </w:rPr>
        <w:t xml:space="preserve">. В день окончания оказания услуг Исполнитель уведомляет об этом Заказчика. Уполномоченные представители Сторон определяют дату </w:t>
      </w:r>
      <w:r w:rsidR="009E03C0" w:rsidRPr="00D610D7">
        <w:rPr>
          <w:sz w:val="22"/>
          <w:szCs w:val="22"/>
          <w:lang w:eastAsia="en-US" w:bidi="en-US"/>
        </w:rPr>
        <w:t>осмотра</w:t>
      </w:r>
      <w:r w:rsidRPr="00D610D7">
        <w:rPr>
          <w:sz w:val="22"/>
          <w:szCs w:val="22"/>
          <w:lang w:eastAsia="en-US" w:bidi="en-US"/>
        </w:rPr>
        <w:t xml:space="preserve"> автомобиля;</w:t>
      </w:r>
    </w:p>
    <w:p w:rsidR="00DC5045" w:rsidRPr="00D610D7" w:rsidRDefault="00DC5045" w:rsidP="00600373">
      <w:pPr>
        <w:jc w:val="both"/>
        <w:rPr>
          <w:sz w:val="22"/>
          <w:szCs w:val="22"/>
          <w:lang w:eastAsia="en-US" w:bidi="en-US"/>
        </w:rPr>
      </w:pPr>
      <w:r w:rsidRPr="00D610D7">
        <w:rPr>
          <w:sz w:val="22"/>
          <w:szCs w:val="22"/>
          <w:lang w:eastAsia="en-US" w:bidi="en-US"/>
        </w:rPr>
        <w:t xml:space="preserve">- в момент </w:t>
      </w:r>
      <w:r w:rsidR="009E03C0" w:rsidRPr="00D610D7">
        <w:rPr>
          <w:sz w:val="22"/>
          <w:szCs w:val="22"/>
          <w:lang w:eastAsia="en-US" w:bidi="en-US"/>
        </w:rPr>
        <w:t>приемки</w:t>
      </w:r>
      <w:r w:rsidRPr="00D610D7">
        <w:rPr>
          <w:sz w:val="22"/>
          <w:szCs w:val="22"/>
          <w:lang w:eastAsia="en-US" w:bidi="en-US"/>
        </w:rPr>
        <w:t xml:space="preserve"> автомобиля Исполнитель предоставляет Заказчику комплект документов, включающий в себя Акт осмотра и приема транспортного средства, Акт о приемке оказанных услуг, счет на оплату оказанных услуг и заказ-наряд, подписанные Испол</w:t>
      </w:r>
      <w:r w:rsidR="009E03C0" w:rsidRPr="00D610D7">
        <w:rPr>
          <w:sz w:val="22"/>
          <w:szCs w:val="22"/>
          <w:lang w:eastAsia="en-US" w:bidi="en-US"/>
        </w:rPr>
        <w:t>нителем, в 2 (двух) экземплярах.</w:t>
      </w:r>
    </w:p>
    <w:p w:rsidR="00DC5045" w:rsidRPr="00D610D7" w:rsidRDefault="00DC5045" w:rsidP="00600373">
      <w:pPr>
        <w:jc w:val="both"/>
        <w:rPr>
          <w:sz w:val="22"/>
          <w:szCs w:val="22"/>
          <w:lang w:eastAsia="en-US" w:bidi="en-US"/>
        </w:rPr>
      </w:pPr>
      <w:r w:rsidRPr="00D610D7">
        <w:rPr>
          <w:sz w:val="22"/>
          <w:szCs w:val="22"/>
          <w:lang w:eastAsia="en-US" w:bidi="en-US"/>
        </w:rPr>
        <w:t>4.</w:t>
      </w:r>
      <w:r w:rsidR="009E03C0" w:rsidRPr="00D610D7">
        <w:rPr>
          <w:sz w:val="22"/>
          <w:szCs w:val="22"/>
          <w:lang w:eastAsia="en-US" w:bidi="en-US"/>
        </w:rPr>
        <w:t>4</w:t>
      </w:r>
      <w:r w:rsidRPr="00D610D7">
        <w:rPr>
          <w:sz w:val="22"/>
          <w:szCs w:val="22"/>
          <w:lang w:eastAsia="en-US" w:bidi="en-US"/>
        </w:rPr>
        <w:t xml:space="preserve">. При получении от Исполнителя автомобиля после оказания услуг уполномоченный представитель Заказчика предварительно осматривает его на предмет соответствия фактически оказанных услуг, сведениям, указанным Исполнителем в Акте о приемке оказанных услуг. </w:t>
      </w:r>
    </w:p>
    <w:p w:rsidR="00DC5045" w:rsidRPr="00D610D7" w:rsidRDefault="00DC5045" w:rsidP="00600373">
      <w:pPr>
        <w:jc w:val="both"/>
        <w:rPr>
          <w:sz w:val="22"/>
          <w:szCs w:val="22"/>
        </w:rPr>
      </w:pPr>
      <w:r w:rsidRPr="00D610D7">
        <w:rPr>
          <w:sz w:val="22"/>
          <w:szCs w:val="22"/>
        </w:rPr>
        <w:t xml:space="preserve">Заказчик в течение 3–х (трех) рабочих дней принимает оказанные услуги, с момента оказания таких услуг. </w:t>
      </w:r>
    </w:p>
    <w:p w:rsidR="00DC5045" w:rsidRPr="00D610D7" w:rsidRDefault="009E03C0" w:rsidP="00600373">
      <w:pPr>
        <w:shd w:val="clear" w:color="auto" w:fill="FFFFFF"/>
        <w:tabs>
          <w:tab w:val="left" w:pos="1134"/>
        </w:tabs>
        <w:jc w:val="both"/>
        <w:rPr>
          <w:sz w:val="22"/>
          <w:szCs w:val="22"/>
        </w:rPr>
      </w:pPr>
      <w:r w:rsidRPr="00D610D7">
        <w:rPr>
          <w:sz w:val="22"/>
          <w:szCs w:val="22"/>
        </w:rPr>
        <w:lastRenderedPageBreak/>
        <w:t>4.5</w:t>
      </w:r>
      <w:r w:rsidR="00DC5045" w:rsidRPr="00D610D7">
        <w:rPr>
          <w:sz w:val="22"/>
          <w:szCs w:val="22"/>
        </w:rPr>
        <w:t>. В течение 1 рабочего дня Заказчик оформляет результат приемки услуг и в течение 5-ти (пяти) рабочих дней направляет Исполнителю подписанный акт об оказании услуг.</w:t>
      </w:r>
    </w:p>
    <w:p w:rsidR="00DC5045" w:rsidRPr="00D610D7" w:rsidRDefault="009E03C0" w:rsidP="00600373">
      <w:pPr>
        <w:shd w:val="clear" w:color="auto" w:fill="FFFFFF"/>
        <w:jc w:val="both"/>
        <w:rPr>
          <w:sz w:val="22"/>
          <w:szCs w:val="22"/>
        </w:rPr>
      </w:pPr>
      <w:r w:rsidRPr="00D610D7">
        <w:rPr>
          <w:sz w:val="22"/>
          <w:szCs w:val="22"/>
        </w:rPr>
        <w:t>4.6</w:t>
      </w:r>
      <w:r w:rsidR="00DC5045" w:rsidRPr="00D610D7">
        <w:rPr>
          <w:sz w:val="22"/>
          <w:szCs w:val="22"/>
        </w:rPr>
        <w:t xml:space="preserve">.  В случае выявления несоответствия, недостатков результата оказанных услуг условиям настоящего Контракта, Заказчик незамедлительно уведомляет об этом Исполнителя, составляет акт устранения недостатков, а также сроки их устранения. </w:t>
      </w:r>
    </w:p>
    <w:p w:rsidR="00DC5045" w:rsidRPr="00D610D7" w:rsidRDefault="009E03C0" w:rsidP="00600373">
      <w:pPr>
        <w:jc w:val="both"/>
        <w:rPr>
          <w:sz w:val="22"/>
          <w:szCs w:val="22"/>
          <w:lang w:eastAsia="en-US" w:bidi="en-US"/>
        </w:rPr>
      </w:pPr>
      <w:r w:rsidRPr="00D610D7">
        <w:rPr>
          <w:sz w:val="22"/>
          <w:szCs w:val="22"/>
          <w:lang w:eastAsia="en-US" w:bidi="en-US"/>
        </w:rPr>
        <w:t>4.7</w:t>
      </w:r>
      <w:r w:rsidR="00DC5045" w:rsidRPr="00D610D7">
        <w:rPr>
          <w:sz w:val="22"/>
          <w:szCs w:val="22"/>
          <w:lang w:eastAsia="en-US" w:bidi="en-US"/>
        </w:rPr>
        <w:t>. Для проверки соответствия качества оказанных Исполнителем услуг требованиям, установленным Контрактом, Заказчик вправе самостоятельно или с привлечением независимых экспертов провести технический контроль и (или) испытания качества оказанных услуг</w:t>
      </w:r>
    </w:p>
    <w:p w:rsidR="00DC5045" w:rsidRPr="00D610D7" w:rsidRDefault="009E03C0" w:rsidP="00600373">
      <w:pPr>
        <w:jc w:val="both"/>
        <w:rPr>
          <w:sz w:val="22"/>
          <w:szCs w:val="22"/>
          <w:lang w:eastAsia="en-US" w:bidi="en-US"/>
        </w:rPr>
      </w:pPr>
      <w:r w:rsidRPr="00D610D7">
        <w:rPr>
          <w:sz w:val="22"/>
          <w:szCs w:val="22"/>
          <w:lang w:eastAsia="en-US" w:bidi="en-US"/>
        </w:rPr>
        <w:t>4.8</w:t>
      </w:r>
      <w:r w:rsidR="00DC5045" w:rsidRPr="00D610D7">
        <w:rPr>
          <w:sz w:val="22"/>
          <w:szCs w:val="22"/>
          <w:lang w:eastAsia="en-US" w:bidi="en-US"/>
        </w:rPr>
        <w:t>. В срок не более 5 (пяти) дней после приемки автомобиля и получения от Исполнителя документов, уполномоченный представитель Заказчика направляет Исполнителю один из следующих документов:</w:t>
      </w:r>
    </w:p>
    <w:p w:rsidR="00DC5045" w:rsidRPr="00D610D7" w:rsidRDefault="00DC5045" w:rsidP="00600373">
      <w:pPr>
        <w:jc w:val="both"/>
        <w:rPr>
          <w:sz w:val="22"/>
          <w:szCs w:val="22"/>
          <w:lang w:eastAsia="en-US" w:bidi="en-US"/>
        </w:rPr>
      </w:pPr>
      <w:r w:rsidRPr="00D610D7">
        <w:rPr>
          <w:sz w:val="22"/>
          <w:szCs w:val="22"/>
          <w:lang w:eastAsia="en-US" w:bidi="en-US"/>
        </w:rPr>
        <w:t>- подписанный Заказчиком 1 (Один) экземпляр Акта о приемке оказанных услуг,</w:t>
      </w:r>
    </w:p>
    <w:p w:rsidR="00DC5045" w:rsidRPr="00D610D7" w:rsidRDefault="00DC5045" w:rsidP="00600373">
      <w:pPr>
        <w:jc w:val="both"/>
        <w:rPr>
          <w:sz w:val="22"/>
          <w:szCs w:val="22"/>
          <w:lang w:eastAsia="en-US" w:bidi="en-US"/>
        </w:rPr>
      </w:pPr>
      <w:r w:rsidRPr="00D610D7">
        <w:rPr>
          <w:sz w:val="22"/>
          <w:szCs w:val="22"/>
          <w:lang w:eastAsia="en-US" w:bidi="en-US"/>
        </w:rPr>
        <w:t>- запрос о предоставлении разъяснений относительно результатов оказанных услуг,</w:t>
      </w:r>
    </w:p>
    <w:p w:rsidR="00DC5045" w:rsidRPr="00D610D7" w:rsidRDefault="00DC5045" w:rsidP="00600373">
      <w:pPr>
        <w:jc w:val="both"/>
        <w:rPr>
          <w:sz w:val="22"/>
          <w:szCs w:val="22"/>
          <w:lang w:eastAsia="en-US" w:bidi="en-US"/>
        </w:rPr>
      </w:pPr>
      <w:r w:rsidRPr="00D610D7">
        <w:rPr>
          <w:sz w:val="22"/>
          <w:szCs w:val="22"/>
          <w:lang w:eastAsia="en-US" w:bidi="en-US"/>
        </w:rPr>
        <w:t>- акт с перечнем выявленных недостатков, необходимых доработок и сроком их устранения,</w:t>
      </w:r>
    </w:p>
    <w:p w:rsidR="00DC5045" w:rsidRPr="00D610D7" w:rsidRDefault="00DC5045" w:rsidP="00600373">
      <w:pPr>
        <w:jc w:val="both"/>
        <w:rPr>
          <w:sz w:val="22"/>
          <w:szCs w:val="22"/>
          <w:lang w:eastAsia="en-US" w:bidi="en-US"/>
        </w:rPr>
      </w:pPr>
      <w:r w:rsidRPr="00D610D7">
        <w:rPr>
          <w:sz w:val="22"/>
          <w:szCs w:val="22"/>
          <w:lang w:eastAsia="en-US" w:bidi="en-US"/>
        </w:rPr>
        <w:t>- мотивированный отказ от принятия результатов оказанных услуг.</w:t>
      </w:r>
    </w:p>
    <w:p w:rsidR="00DC5045" w:rsidRPr="00D610D7" w:rsidRDefault="00DC5045" w:rsidP="00600373">
      <w:pPr>
        <w:jc w:val="both"/>
        <w:rPr>
          <w:sz w:val="22"/>
          <w:szCs w:val="22"/>
          <w:lang w:eastAsia="en-US" w:bidi="en-US"/>
        </w:rPr>
      </w:pPr>
      <w:r w:rsidRPr="00D610D7">
        <w:rPr>
          <w:sz w:val="22"/>
          <w:szCs w:val="22"/>
          <w:lang w:eastAsia="en-US" w:bidi="en-US"/>
        </w:rPr>
        <w:t>В случае необходимости Исполнитель обязан проинструктировать Заказчика по вопросам соблюдения правил эксплуатации автомобиля, а также дать необходимые рекомендации по дальнейшей эксплуатации автомобиля.</w:t>
      </w:r>
    </w:p>
    <w:p w:rsidR="00DC5045" w:rsidRPr="00D610D7" w:rsidRDefault="00DC5045" w:rsidP="00600373">
      <w:pPr>
        <w:jc w:val="both"/>
        <w:rPr>
          <w:sz w:val="22"/>
          <w:szCs w:val="22"/>
          <w:lang w:eastAsia="en-US" w:bidi="en-US"/>
        </w:rPr>
      </w:pPr>
      <w:r w:rsidRPr="00D610D7">
        <w:rPr>
          <w:sz w:val="22"/>
          <w:szCs w:val="22"/>
          <w:lang w:eastAsia="en-US" w:bidi="en-US"/>
        </w:rPr>
        <w:t>Исполнитель обязан производить отметку об оказанных услугах в сервисной книжке автомобиля (гарантийном талоне) в соответствии со стандартами завода-изготовителя.</w:t>
      </w:r>
    </w:p>
    <w:p w:rsidR="00DC5045" w:rsidRPr="00D610D7" w:rsidRDefault="009E03C0" w:rsidP="00600373">
      <w:pPr>
        <w:jc w:val="both"/>
        <w:rPr>
          <w:sz w:val="22"/>
          <w:szCs w:val="22"/>
        </w:rPr>
      </w:pPr>
      <w:r w:rsidRPr="00D610D7">
        <w:rPr>
          <w:sz w:val="22"/>
          <w:szCs w:val="22"/>
        </w:rPr>
        <w:t>4.9</w:t>
      </w:r>
      <w:r w:rsidR="00DC5045" w:rsidRPr="00D610D7">
        <w:rPr>
          <w:sz w:val="22"/>
          <w:szCs w:val="22"/>
        </w:rPr>
        <w:t>. Исполнитель обязан в течение 10 дней со дня получения указанного акта, устранить выявленные недостатки за свой счет.</w:t>
      </w:r>
    </w:p>
    <w:p w:rsidR="00DC5045" w:rsidRPr="00D610D7" w:rsidRDefault="009E03C0" w:rsidP="00600373">
      <w:pPr>
        <w:shd w:val="clear" w:color="auto" w:fill="FFFFFF"/>
        <w:jc w:val="both"/>
        <w:rPr>
          <w:sz w:val="22"/>
          <w:szCs w:val="22"/>
        </w:rPr>
      </w:pPr>
      <w:r w:rsidRPr="00D610D7">
        <w:rPr>
          <w:sz w:val="22"/>
          <w:szCs w:val="22"/>
        </w:rPr>
        <w:t>4.10</w:t>
      </w:r>
      <w:r w:rsidR="00DC5045" w:rsidRPr="00D610D7">
        <w:rPr>
          <w:sz w:val="22"/>
          <w:szCs w:val="22"/>
        </w:rPr>
        <w:t xml:space="preserve">. Датой оказания услуг считается дата подписания Сторонами акта об оказании услуг. </w:t>
      </w:r>
    </w:p>
    <w:p w:rsidR="00DC5045" w:rsidRPr="00D610D7" w:rsidRDefault="00DC5045" w:rsidP="00DC5045">
      <w:pPr>
        <w:shd w:val="clear" w:color="auto" w:fill="FFFFFF"/>
        <w:ind w:firstLine="567"/>
        <w:jc w:val="both"/>
        <w:rPr>
          <w:sz w:val="22"/>
          <w:szCs w:val="22"/>
        </w:rPr>
      </w:pPr>
    </w:p>
    <w:p w:rsidR="00DC5045" w:rsidRPr="00D610D7" w:rsidRDefault="00DC5045" w:rsidP="00DC5045">
      <w:pPr>
        <w:numPr>
          <w:ilvl w:val="0"/>
          <w:numId w:val="42"/>
        </w:numPr>
        <w:suppressAutoHyphens/>
        <w:autoSpaceDE w:val="0"/>
        <w:ind w:right="-1"/>
        <w:contextualSpacing/>
        <w:jc w:val="center"/>
        <w:rPr>
          <w:b/>
          <w:bCs/>
          <w:sz w:val="22"/>
          <w:szCs w:val="22"/>
          <w:lang w:eastAsia="zh-CN" w:bidi="en-US"/>
        </w:rPr>
      </w:pPr>
      <w:r w:rsidRPr="00D610D7">
        <w:rPr>
          <w:b/>
          <w:sz w:val="22"/>
          <w:szCs w:val="22"/>
          <w:lang w:eastAsia="en-US" w:bidi="en-US"/>
        </w:rPr>
        <w:t xml:space="preserve">Требования к качеству при оказании услуг. </w:t>
      </w:r>
      <w:r w:rsidRPr="00D610D7">
        <w:rPr>
          <w:b/>
          <w:bCs/>
          <w:sz w:val="22"/>
          <w:szCs w:val="22"/>
          <w:lang w:eastAsia="zh-CN" w:bidi="en-US"/>
        </w:rPr>
        <w:t xml:space="preserve"> Гарантийные обязательства</w:t>
      </w:r>
      <w:r w:rsidR="004E0551" w:rsidRPr="00D610D7">
        <w:rPr>
          <w:b/>
          <w:bCs/>
          <w:sz w:val="22"/>
          <w:szCs w:val="22"/>
          <w:lang w:eastAsia="zh-CN" w:bidi="en-US"/>
        </w:rPr>
        <w:t>.</w:t>
      </w:r>
    </w:p>
    <w:p w:rsidR="00DC5045" w:rsidRPr="00D610D7" w:rsidRDefault="00DC5045" w:rsidP="00600373">
      <w:pPr>
        <w:jc w:val="both"/>
        <w:rPr>
          <w:sz w:val="22"/>
          <w:szCs w:val="22"/>
          <w:lang w:eastAsia="en-US" w:bidi="en-US"/>
        </w:rPr>
      </w:pPr>
      <w:r w:rsidRPr="00D610D7">
        <w:rPr>
          <w:rFonts w:eastAsia="Calibri"/>
          <w:sz w:val="22"/>
          <w:szCs w:val="22"/>
          <w:lang w:eastAsia="en-US" w:bidi="en-US"/>
        </w:rPr>
        <w:t>5.1. К</w:t>
      </w:r>
      <w:r w:rsidRPr="00D610D7">
        <w:rPr>
          <w:sz w:val="22"/>
          <w:szCs w:val="22"/>
          <w:lang w:eastAsia="en-US" w:bidi="en-US"/>
        </w:rPr>
        <w:t>ачество оказываемых услуг должно соответствовать всем обязательным требованиям, установленным нормативными документами, технологической документации по действующим государственным стандартам, эксплуатационным нормам и рекомендациям, установленным заводом-изготовителем</w:t>
      </w:r>
      <w:r w:rsidR="004E0551" w:rsidRPr="00D610D7">
        <w:rPr>
          <w:sz w:val="22"/>
          <w:szCs w:val="22"/>
          <w:lang w:eastAsia="en-US" w:bidi="en-US"/>
        </w:rPr>
        <w:t>.</w:t>
      </w:r>
      <w:r w:rsidRPr="00D610D7">
        <w:rPr>
          <w:sz w:val="22"/>
          <w:szCs w:val="22"/>
          <w:lang w:eastAsia="en-US" w:bidi="en-US"/>
        </w:rPr>
        <w:t xml:space="preserve"> Исполнитель несет все расходы по некачественно</w:t>
      </w:r>
      <w:r w:rsidR="004E0551" w:rsidRPr="00D610D7">
        <w:rPr>
          <w:sz w:val="22"/>
          <w:szCs w:val="22"/>
          <w:lang w:eastAsia="en-US" w:bidi="en-US"/>
        </w:rPr>
        <w:t xml:space="preserve"> оказанным услугам</w:t>
      </w:r>
      <w:r w:rsidRPr="00D610D7">
        <w:rPr>
          <w:sz w:val="22"/>
          <w:szCs w:val="22"/>
          <w:lang w:eastAsia="en-US" w:bidi="en-US"/>
        </w:rPr>
        <w:t>, выявленн</w:t>
      </w:r>
      <w:r w:rsidR="004E0551" w:rsidRPr="00D610D7">
        <w:rPr>
          <w:sz w:val="22"/>
          <w:szCs w:val="22"/>
          <w:lang w:eastAsia="en-US" w:bidi="en-US"/>
        </w:rPr>
        <w:t>ым</w:t>
      </w:r>
      <w:r w:rsidRPr="00D610D7">
        <w:rPr>
          <w:sz w:val="22"/>
          <w:szCs w:val="22"/>
          <w:lang w:eastAsia="en-US" w:bidi="en-US"/>
        </w:rPr>
        <w:t xml:space="preserve"> Заказчиком.</w:t>
      </w:r>
    </w:p>
    <w:p w:rsidR="00DC5045" w:rsidRPr="00D610D7" w:rsidRDefault="004E0551" w:rsidP="00600373">
      <w:pPr>
        <w:ind w:right="-1"/>
        <w:jc w:val="both"/>
        <w:rPr>
          <w:sz w:val="22"/>
          <w:szCs w:val="22"/>
          <w:lang w:eastAsia="en-US" w:bidi="en-US"/>
        </w:rPr>
      </w:pPr>
      <w:r w:rsidRPr="00D610D7">
        <w:rPr>
          <w:sz w:val="22"/>
          <w:szCs w:val="22"/>
          <w:lang w:eastAsia="en-US" w:bidi="en-US"/>
        </w:rPr>
        <w:t>5.2</w:t>
      </w:r>
      <w:r w:rsidR="00DC5045" w:rsidRPr="00D610D7">
        <w:rPr>
          <w:sz w:val="22"/>
          <w:szCs w:val="22"/>
          <w:lang w:eastAsia="en-US" w:bidi="en-US"/>
        </w:rPr>
        <w:t>. Исполнитель гарантирует надлежащее качество результата, соответствие ГОСТам, техническим условиям, сертификатам, техническим паспортам и другим документам, удостоверяющим качество</w:t>
      </w:r>
      <w:r w:rsidRPr="00D610D7">
        <w:rPr>
          <w:sz w:val="22"/>
          <w:szCs w:val="22"/>
          <w:lang w:eastAsia="en-US" w:bidi="en-US"/>
        </w:rPr>
        <w:t xml:space="preserve"> оказанных услуг</w:t>
      </w:r>
      <w:r w:rsidR="00DC5045" w:rsidRPr="00D610D7">
        <w:rPr>
          <w:sz w:val="22"/>
          <w:szCs w:val="22"/>
          <w:lang w:eastAsia="en-US" w:bidi="en-US"/>
        </w:rPr>
        <w:t>, а также нормам, установленным за</w:t>
      </w:r>
      <w:r w:rsidR="000807D0" w:rsidRPr="00D610D7">
        <w:rPr>
          <w:sz w:val="22"/>
          <w:szCs w:val="22"/>
          <w:lang w:eastAsia="en-US" w:bidi="en-US"/>
        </w:rPr>
        <w:t xml:space="preserve">конодательством РФ. Используемый </w:t>
      </w:r>
      <w:r w:rsidR="00DC5045" w:rsidRPr="00D610D7">
        <w:rPr>
          <w:sz w:val="22"/>
          <w:szCs w:val="22"/>
          <w:lang w:eastAsia="en-US" w:bidi="en-US"/>
        </w:rPr>
        <w:t>материал долж</w:t>
      </w:r>
      <w:r w:rsidR="000807D0" w:rsidRPr="00D610D7">
        <w:rPr>
          <w:sz w:val="22"/>
          <w:szCs w:val="22"/>
          <w:lang w:eastAsia="en-US" w:bidi="en-US"/>
        </w:rPr>
        <w:t>ен быть новым</w:t>
      </w:r>
      <w:r w:rsidR="00DC5045" w:rsidRPr="00D610D7">
        <w:rPr>
          <w:sz w:val="22"/>
          <w:szCs w:val="22"/>
          <w:lang w:eastAsia="en-US" w:bidi="en-US"/>
        </w:rPr>
        <w:t xml:space="preserve"> и заводского производства.</w:t>
      </w:r>
    </w:p>
    <w:p w:rsidR="00DC5045" w:rsidRPr="00D610D7" w:rsidRDefault="000807D0" w:rsidP="00600373">
      <w:pPr>
        <w:contextualSpacing/>
        <w:jc w:val="both"/>
        <w:rPr>
          <w:b/>
          <w:sz w:val="22"/>
          <w:szCs w:val="22"/>
          <w:lang w:eastAsia="ar-SA" w:bidi="en-US"/>
        </w:rPr>
      </w:pPr>
      <w:r w:rsidRPr="00D610D7">
        <w:rPr>
          <w:sz w:val="22"/>
          <w:szCs w:val="22"/>
          <w:lang w:eastAsia="en-US" w:bidi="en-US"/>
        </w:rPr>
        <w:t>5.3</w:t>
      </w:r>
      <w:r w:rsidR="00DC5045" w:rsidRPr="00D610D7">
        <w:rPr>
          <w:sz w:val="22"/>
          <w:szCs w:val="22"/>
          <w:lang w:eastAsia="en-US" w:bidi="en-US"/>
        </w:rPr>
        <w:t>. Исполнитель обязуется в случае выявления в гарантийный срок несоответствия переданных Заказчику результатов оказанных услуг по качеству, установленным нормативным документам, государственными и техническими условиями, устранить за свой счет выявленные недостатки в согласованные с Заказчиком сроки.</w:t>
      </w:r>
    </w:p>
    <w:p w:rsidR="00DC5045" w:rsidRPr="00D610D7" w:rsidRDefault="00DC5045" w:rsidP="00600373">
      <w:pPr>
        <w:contextualSpacing/>
        <w:jc w:val="both"/>
        <w:rPr>
          <w:sz w:val="22"/>
          <w:szCs w:val="22"/>
          <w:lang w:eastAsia="en-US" w:bidi="en-US"/>
        </w:rPr>
      </w:pPr>
      <w:r w:rsidRPr="00D610D7">
        <w:rPr>
          <w:sz w:val="22"/>
          <w:szCs w:val="22"/>
          <w:lang w:eastAsia="en-US" w:bidi="en-US"/>
        </w:rPr>
        <w:t>5.</w:t>
      </w:r>
      <w:r w:rsidR="000807D0" w:rsidRPr="00D610D7">
        <w:rPr>
          <w:sz w:val="22"/>
          <w:szCs w:val="22"/>
          <w:lang w:eastAsia="en-US" w:bidi="en-US"/>
        </w:rPr>
        <w:t>4</w:t>
      </w:r>
      <w:r w:rsidRPr="00D610D7">
        <w:rPr>
          <w:sz w:val="22"/>
          <w:szCs w:val="22"/>
          <w:lang w:eastAsia="en-US" w:bidi="en-US"/>
        </w:rPr>
        <w:t xml:space="preserve">. Недостатки результата оказания услуг, обнаруженные в течение гарантийного срока, Исполнитель безвозмездно устраняет в течение 10 (Десяти) дней с момента уведомления об этом. </w:t>
      </w:r>
    </w:p>
    <w:p w:rsidR="00DC5045" w:rsidRPr="00D610D7" w:rsidRDefault="00025C1C" w:rsidP="00600373">
      <w:pPr>
        <w:suppressAutoHyphens/>
        <w:autoSpaceDE w:val="0"/>
        <w:jc w:val="both"/>
        <w:rPr>
          <w:bCs/>
          <w:sz w:val="22"/>
          <w:szCs w:val="22"/>
          <w:lang w:eastAsia="zh-CN" w:bidi="en-US"/>
        </w:rPr>
      </w:pPr>
      <w:r w:rsidRPr="00D610D7">
        <w:rPr>
          <w:sz w:val="22"/>
          <w:szCs w:val="22"/>
          <w:lang w:eastAsia="en-US" w:bidi="en-US"/>
        </w:rPr>
        <w:t>5.5</w:t>
      </w:r>
      <w:r w:rsidR="00DC5045" w:rsidRPr="00D610D7">
        <w:rPr>
          <w:sz w:val="22"/>
          <w:szCs w:val="22"/>
          <w:lang w:eastAsia="en-US" w:bidi="en-US"/>
        </w:rPr>
        <w:t>. При обнаружении в период гарантийного срока эксплуатации недостатков, которые не позволят</w:t>
      </w:r>
      <w:r w:rsidRPr="00D610D7">
        <w:rPr>
          <w:sz w:val="22"/>
          <w:szCs w:val="22"/>
          <w:lang w:eastAsia="en-US" w:bidi="en-US"/>
        </w:rPr>
        <w:t xml:space="preserve"> </w:t>
      </w:r>
      <w:r w:rsidR="00DC5045" w:rsidRPr="00D610D7">
        <w:rPr>
          <w:sz w:val="22"/>
          <w:szCs w:val="22"/>
          <w:lang w:eastAsia="en-US" w:bidi="en-US"/>
        </w:rPr>
        <w:t>нор</w:t>
      </w:r>
      <w:r w:rsidRPr="00D610D7">
        <w:rPr>
          <w:sz w:val="22"/>
          <w:szCs w:val="22"/>
          <w:lang w:eastAsia="en-US" w:bidi="en-US"/>
        </w:rPr>
        <w:t>мальную эксплуатацию автомобиля</w:t>
      </w:r>
      <w:r w:rsidR="00DC5045" w:rsidRPr="00D610D7">
        <w:rPr>
          <w:sz w:val="22"/>
          <w:szCs w:val="22"/>
          <w:lang w:eastAsia="en-US" w:bidi="en-US"/>
        </w:rPr>
        <w:t>, Исполнитель должен устранить недостатки за</w:t>
      </w:r>
      <w:r w:rsidRPr="00D610D7">
        <w:rPr>
          <w:sz w:val="22"/>
          <w:szCs w:val="22"/>
          <w:lang w:eastAsia="en-US" w:bidi="en-US"/>
        </w:rPr>
        <w:t xml:space="preserve"> </w:t>
      </w:r>
      <w:r w:rsidR="00DC5045" w:rsidRPr="00D610D7">
        <w:rPr>
          <w:sz w:val="22"/>
          <w:szCs w:val="22"/>
          <w:lang w:eastAsia="en-US" w:bidi="en-US"/>
        </w:rPr>
        <w:t>свой счет. При этом гарантийный срок продлевается на период устранения недостатков</w:t>
      </w:r>
      <w:r w:rsidR="00E012D7" w:rsidRPr="00D610D7">
        <w:rPr>
          <w:sz w:val="22"/>
          <w:szCs w:val="22"/>
          <w:lang w:eastAsia="en-US" w:bidi="en-US"/>
        </w:rPr>
        <w:t>.</w:t>
      </w:r>
    </w:p>
    <w:p w:rsidR="00DC5045" w:rsidRPr="00D610D7" w:rsidRDefault="00DC5045" w:rsidP="00DC5045">
      <w:pPr>
        <w:tabs>
          <w:tab w:val="left" w:pos="1260"/>
        </w:tabs>
        <w:ind w:firstLine="709"/>
        <w:jc w:val="center"/>
        <w:rPr>
          <w:b/>
          <w:sz w:val="22"/>
          <w:szCs w:val="22"/>
        </w:rPr>
      </w:pPr>
    </w:p>
    <w:p w:rsidR="00DC5045" w:rsidRPr="00D610D7" w:rsidRDefault="00DC5045" w:rsidP="00FD2461">
      <w:pPr>
        <w:pStyle w:val="afffff4"/>
        <w:numPr>
          <w:ilvl w:val="0"/>
          <w:numId w:val="42"/>
        </w:numPr>
        <w:tabs>
          <w:tab w:val="left" w:pos="1260"/>
        </w:tabs>
        <w:jc w:val="center"/>
        <w:rPr>
          <w:b/>
          <w:sz w:val="22"/>
          <w:szCs w:val="22"/>
        </w:rPr>
      </w:pPr>
      <w:r w:rsidRPr="00D610D7">
        <w:rPr>
          <w:b/>
          <w:sz w:val="22"/>
          <w:szCs w:val="22"/>
        </w:rPr>
        <w:t>Ответственность Сторон</w:t>
      </w:r>
    </w:p>
    <w:p w:rsidR="00E012D7" w:rsidRPr="00D610D7" w:rsidRDefault="00E012D7" w:rsidP="00600373">
      <w:pPr>
        <w:widowControl w:val="0"/>
        <w:autoSpaceDE w:val="0"/>
        <w:autoSpaceDN w:val="0"/>
        <w:adjustRightInd w:val="0"/>
        <w:snapToGrid w:val="0"/>
        <w:jc w:val="both"/>
        <w:rPr>
          <w:bCs/>
          <w:sz w:val="22"/>
          <w:szCs w:val="22"/>
          <w:lang w:eastAsia="en-US" w:bidi="en-US"/>
        </w:rPr>
      </w:pPr>
      <w:r w:rsidRPr="00D610D7">
        <w:rPr>
          <w:bCs/>
          <w:sz w:val="22"/>
          <w:szCs w:val="22"/>
          <w:lang w:eastAsia="en-US" w:bidi="en-US"/>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012D7" w:rsidRPr="00D610D7" w:rsidRDefault="00E012D7" w:rsidP="00600373">
      <w:pPr>
        <w:widowControl w:val="0"/>
        <w:autoSpaceDE w:val="0"/>
        <w:autoSpaceDN w:val="0"/>
        <w:adjustRightInd w:val="0"/>
        <w:snapToGrid w:val="0"/>
        <w:jc w:val="both"/>
        <w:rPr>
          <w:bCs/>
          <w:sz w:val="22"/>
          <w:szCs w:val="22"/>
          <w:lang w:eastAsia="en-US" w:bidi="en-US"/>
        </w:rPr>
      </w:pPr>
      <w:r w:rsidRPr="00D610D7">
        <w:rPr>
          <w:bCs/>
          <w:sz w:val="22"/>
          <w:szCs w:val="22"/>
          <w:lang w:eastAsia="en-US" w:bidi="en-US"/>
        </w:rPr>
        <w:t xml:space="preserve">6.2. В случае неисполнения </w:t>
      </w:r>
      <w:r w:rsidR="00F71FE5" w:rsidRPr="00D610D7">
        <w:rPr>
          <w:bCs/>
          <w:sz w:val="22"/>
          <w:szCs w:val="22"/>
          <w:lang w:eastAsia="en-US" w:bidi="en-US"/>
        </w:rPr>
        <w:t>Исполнителем</w:t>
      </w:r>
      <w:r w:rsidRPr="00D610D7">
        <w:rPr>
          <w:bCs/>
          <w:sz w:val="22"/>
          <w:szCs w:val="22"/>
          <w:lang w:eastAsia="en-US" w:bidi="en-US"/>
        </w:rPr>
        <w:t xml:space="preserve"> условий настоящего Контракта Заказчик вправе обратиться в суд с требованием о расторжении настоящего Контракта.</w:t>
      </w:r>
    </w:p>
    <w:p w:rsidR="00E012D7" w:rsidRPr="00D610D7" w:rsidRDefault="00E012D7" w:rsidP="00600373">
      <w:pPr>
        <w:widowControl w:val="0"/>
        <w:autoSpaceDE w:val="0"/>
        <w:autoSpaceDN w:val="0"/>
        <w:adjustRightInd w:val="0"/>
        <w:snapToGrid w:val="0"/>
        <w:jc w:val="both"/>
        <w:rPr>
          <w:bCs/>
          <w:sz w:val="22"/>
          <w:szCs w:val="22"/>
          <w:lang w:eastAsia="en-US" w:bidi="en-US"/>
        </w:rPr>
      </w:pPr>
      <w:r w:rsidRPr="00D610D7">
        <w:rPr>
          <w:bCs/>
          <w:sz w:val="22"/>
          <w:szCs w:val="22"/>
          <w:lang w:eastAsia="en-US" w:bidi="en-US"/>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012D7" w:rsidRPr="00D610D7" w:rsidRDefault="00E012D7" w:rsidP="00600373">
      <w:pPr>
        <w:widowControl w:val="0"/>
        <w:autoSpaceDE w:val="0"/>
        <w:autoSpaceDN w:val="0"/>
        <w:adjustRightInd w:val="0"/>
        <w:snapToGrid w:val="0"/>
        <w:jc w:val="both"/>
        <w:rPr>
          <w:bCs/>
          <w:sz w:val="22"/>
          <w:szCs w:val="22"/>
          <w:lang w:eastAsia="en-US" w:bidi="en-US"/>
        </w:rPr>
      </w:pPr>
      <w:r w:rsidRPr="00D610D7">
        <w:rPr>
          <w:bCs/>
          <w:sz w:val="22"/>
          <w:szCs w:val="22"/>
          <w:lang w:eastAsia="en-US" w:bidi="en-US"/>
        </w:rPr>
        <w:t xml:space="preserve">6.4. Пеня начисляется за каждый день просрочки исполнения </w:t>
      </w:r>
      <w:r w:rsidR="00F71FE5" w:rsidRPr="00D610D7">
        <w:rPr>
          <w:bCs/>
          <w:sz w:val="22"/>
          <w:szCs w:val="22"/>
          <w:lang w:eastAsia="en-US" w:bidi="en-US"/>
        </w:rPr>
        <w:t>Исполнителем</w:t>
      </w:r>
      <w:r w:rsidRPr="00D610D7">
        <w:rPr>
          <w:bCs/>
          <w:sz w:val="22"/>
          <w:szCs w:val="22"/>
          <w:lang w:eastAsia="en-US" w:bidi="en-US"/>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w:t>
      </w:r>
      <w:r w:rsidRPr="00D610D7">
        <w:rPr>
          <w:bCs/>
          <w:sz w:val="22"/>
          <w:szCs w:val="22"/>
          <w:lang w:eastAsia="en-US" w:bidi="en-US"/>
        </w:rPr>
        <w:lastRenderedPageBreak/>
        <w:t xml:space="preserve">пропорциональную объему обязательств, предусмотренных настоящим Контрактом и фактически исполненных </w:t>
      </w:r>
      <w:r w:rsidR="00F71FE5" w:rsidRPr="00D610D7">
        <w:rPr>
          <w:bCs/>
          <w:sz w:val="22"/>
          <w:szCs w:val="22"/>
          <w:lang w:eastAsia="en-US" w:bidi="en-US"/>
        </w:rPr>
        <w:t>Исполнителем</w:t>
      </w:r>
      <w:r w:rsidRPr="00D610D7">
        <w:rPr>
          <w:bCs/>
          <w:sz w:val="22"/>
          <w:szCs w:val="22"/>
          <w:lang w:eastAsia="en-US" w:bidi="en-US"/>
        </w:rPr>
        <w:t>.</w:t>
      </w:r>
    </w:p>
    <w:p w:rsidR="00E012D7" w:rsidRPr="00D610D7" w:rsidRDefault="00E012D7" w:rsidP="00600373">
      <w:pPr>
        <w:widowControl w:val="0"/>
        <w:autoSpaceDE w:val="0"/>
        <w:autoSpaceDN w:val="0"/>
        <w:adjustRightInd w:val="0"/>
        <w:snapToGrid w:val="0"/>
        <w:jc w:val="both"/>
        <w:rPr>
          <w:bCs/>
          <w:sz w:val="22"/>
          <w:szCs w:val="22"/>
          <w:lang w:eastAsia="en-US" w:bidi="en-US"/>
        </w:rPr>
      </w:pPr>
      <w:r w:rsidRPr="00D610D7">
        <w:rPr>
          <w:bCs/>
          <w:sz w:val="22"/>
          <w:szCs w:val="22"/>
          <w:lang w:eastAsia="en-US" w:bidi="en-US"/>
        </w:rPr>
        <w:t xml:space="preserve">6.5. За каждый факт неисполнения или ненадлежащего исполнения </w:t>
      </w:r>
      <w:r w:rsidR="00F71FE5" w:rsidRPr="00D610D7">
        <w:rPr>
          <w:bCs/>
          <w:sz w:val="22"/>
          <w:szCs w:val="22"/>
          <w:lang w:eastAsia="en-US" w:bidi="en-US"/>
        </w:rPr>
        <w:t>Исполнителем</w:t>
      </w:r>
      <w:r w:rsidRPr="00D610D7">
        <w:rPr>
          <w:bCs/>
          <w:sz w:val="22"/>
          <w:szCs w:val="22"/>
          <w:lang w:eastAsia="en-US" w:bidi="en-US"/>
        </w:rPr>
        <w:t xml:space="preserve"> обязательств, предусмотренных настоящим Контрактом, за исключением просрочки </w:t>
      </w:r>
      <w:r w:rsidR="00F71FE5" w:rsidRPr="00D610D7">
        <w:rPr>
          <w:bCs/>
          <w:sz w:val="22"/>
          <w:szCs w:val="22"/>
          <w:lang w:eastAsia="en-US" w:bidi="en-US"/>
        </w:rPr>
        <w:t>Исполнителем</w:t>
      </w:r>
      <w:r w:rsidRPr="00D610D7">
        <w:rPr>
          <w:bCs/>
          <w:sz w:val="22"/>
          <w:szCs w:val="22"/>
          <w:lang w:eastAsia="en-US" w:bidi="en-US"/>
        </w:rPr>
        <w:t xml:space="preserve"> обязательств (в том числе гарантийного обязательства), предусмотренных настоящим Контрактом, </w:t>
      </w:r>
      <w:r w:rsidR="00F71FE5" w:rsidRPr="00D610D7">
        <w:rPr>
          <w:bCs/>
          <w:sz w:val="22"/>
          <w:szCs w:val="22"/>
          <w:lang w:eastAsia="en-US" w:bidi="en-US"/>
        </w:rPr>
        <w:t>Исполнитель</w:t>
      </w:r>
      <w:r w:rsidRPr="00D610D7">
        <w:rPr>
          <w:bCs/>
          <w:sz w:val="22"/>
          <w:szCs w:val="22"/>
          <w:lang w:eastAsia="en-US" w:bidi="en-US"/>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F71FE5" w:rsidRPr="00D610D7">
        <w:rPr>
          <w:bCs/>
          <w:sz w:val="22"/>
          <w:szCs w:val="22"/>
          <w:lang w:eastAsia="en-US" w:bidi="en-US"/>
        </w:rPr>
        <w:t>№</w:t>
      </w:r>
      <w:r w:rsidRPr="00D610D7">
        <w:rPr>
          <w:bCs/>
          <w:sz w:val="22"/>
          <w:szCs w:val="22"/>
          <w:lang w:eastAsia="en-US" w:bidi="en-US"/>
        </w:rPr>
        <w:t xml:space="preserve"> 1042 (далее - Правила), и составляет 10 процентов цены Контракта.</w:t>
      </w:r>
    </w:p>
    <w:p w:rsidR="00E012D7" w:rsidRPr="00D610D7" w:rsidRDefault="00E012D7" w:rsidP="00600373">
      <w:pPr>
        <w:widowControl w:val="0"/>
        <w:autoSpaceDE w:val="0"/>
        <w:autoSpaceDN w:val="0"/>
        <w:adjustRightInd w:val="0"/>
        <w:snapToGrid w:val="0"/>
        <w:jc w:val="both"/>
        <w:rPr>
          <w:bCs/>
          <w:sz w:val="22"/>
          <w:szCs w:val="22"/>
          <w:lang w:eastAsia="en-US" w:bidi="en-US"/>
        </w:rPr>
      </w:pPr>
      <w:r w:rsidRPr="00D610D7">
        <w:rPr>
          <w:bCs/>
          <w:sz w:val="22"/>
          <w:szCs w:val="22"/>
          <w:lang w:eastAsia="en-US" w:bidi="en-US"/>
        </w:rPr>
        <w:t xml:space="preserve">6.6. За каждый факт неисполнения или ненадлежащего исполнения </w:t>
      </w:r>
      <w:r w:rsidR="00F71FE5" w:rsidRPr="00D610D7">
        <w:rPr>
          <w:bCs/>
          <w:sz w:val="22"/>
          <w:szCs w:val="22"/>
          <w:lang w:eastAsia="en-US" w:bidi="en-US"/>
        </w:rPr>
        <w:t>Исполнителем</w:t>
      </w:r>
      <w:r w:rsidRPr="00D610D7">
        <w:rPr>
          <w:bCs/>
          <w:sz w:val="22"/>
          <w:szCs w:val="22"/>
          <w:lang w:eastAsia="en-US" w:bidi="en-US"/>
        </w:rPr>
        <w:t xml:space="preserve"> обязательства, предусмотренного настоящим Контрактом, которое не имеет стоимостного выражения, </w:t>
      </w:r>
      <w:r w:rsidR="00F71FE5" w:rsidRPr="00D610D7">
        <w:rPr>
          <w:bCs/>
          <w:sz w:val="22"/>
          <w:szCs w:val="22"/>
          <w:lang w:eastAsia="en-US" w:bidi="en-US"/>
        </w:rPr>
        <w:t>Исполнитель</w:t>
      </w:r>
      <w:r w:rsidRPr="00D610D7">
        <w:rPr>
          <w:bCs/>
          <w:sz w:val="22"/>
          <w:szCs w:val="22"/>
          <w:lang w:eastAsia="en-US" w:bidi="en-US"/>
        </w:rPr>
        <w:t xml:space="preserve"> уплачивает Заказчику штраф. Размер штрафа определяется в соответствии с Правилами и составляет 1000 (одна тысяча) рублей.</w:t>
      </w:r>
    </w:p>
    <w:p w:rsidR="00E012D7" w:rsidRPr="00D610D7" w:rsidRDefault="00E012D7" w:rsidP="00600373">
      <w:pPr>
        <w:widowControl w:val="0"/>
        <w:autoSpaceDE w:val="0"/>
        <w:autoSpaceDN w:val="0"/>
        <w:adjustRightInd w:val="0"/>
        <w:snapToGrid w:val="0"/>
        <w:jc w:val="both"/>
        <w:rPr>
          <w:bCs/>
          <w:sz w:val="22"/>
          <w:szCs w:val="22"/>
          <w:lang w:eastAsia="en-US" w:bidi="en-US"/>
        </w:rPr>
      </w:pPr>
      <w:r w:rsidRPr="00D610D7">
        <w:rPr>
          <w:bCs/>
          <w:sz w:val="22"/>
          <w:szCs w:val="22"/>
          <w:lang w:eastAsia="en-US" w:bidi="en-US"/>
        </w:rPr>
        <w:t xml:space="preserve">6.7. За каждый день просрочки исполнения </w:t>
      </w:r>
      <w:r w:rsidR="00F71FE5" w:rsidRPr="00D610D7">
        <w:rPr>
          <w:bCs/>
          <w:sz w:val="22"/>
          <w:szCs w:val="22"/>
          <w:lang w:eastAsia="en-US" w:bidi="en-US"/>
        </w:rPr>
        <w:t>Исполнителем</w:t>
      </w:r>
      <w:r w:rsidRPr="00D610D7">
        <w:rPr>
          <w:bCs/>
          <w:sz w:val="22"/>
          <w:szCs w:val="22"/>
          <w:lang w:eastAsia="en-US" w:bidi="en-US"/>
        </w:rPr>
        <w:t xml:space="preserve"> обязательства, предусмотренного частью 30 статьи 34 Закона N 44-ФЗ, начисляется пеня в размере, определенном в порядке, установленном в пункте 7.4 настоящего Контракта.</w:t>
      </w:r>
    </w:p>
    <w:p w:rsidR="00E012D7" w:rsidRPr="00D610D7" w:rsidRDefault="00E012D7" w:rsidP="00600373">
      <w:pPr>
        <w:widowControl w:val="0"/>
        <w:autoSpaceDE w:val="0"/>
        <w:autoSpaceDN w:val="0"/>
        <w:adjustRightInd w:val="0"/>
        <w:snapToGrid w:val="0"/>
        <w:jc w:val="both"/>
        <w:rPr>
          <w:bCs/>
          <w:sz w:val="22"/>
          <w:szCs w:val="22"/>
          <w:lang w:eastAsia="en-US" w:bidi="en-US"/>
        </w:rPr>
      </w:pPr>
      <w:r w:rsidRPr="00D610D7">
        <w:rPr>
          <w:bCs/>
          <w:sz w:val="22"/>
          <w:szCs w:val="22"/>
          <w:lang w:eastAsia="en-US" w:bidi="en-US"/>
        </w:rPr>
        <w:t xml:space="preserve">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354D56" w:rsidRPr="00D610D7">
        <w:rPr>
          <w:bCs/>
          <w:sz w:val="22"/>
          <w:szCs w:val="22"/>
          <w:lang w:eastAsia="en-US" w:bidi="en-US"/>
        </w:rPr>
        <w:t>Исполнитель</w:t>
      </w:r>
      <w:r w:rsidRPr="00D610D7">
        <w:rPr>
          <w:bCs/>
          <w:sz w:val="22"/>
          <w:szCs w:val="22"/>
          <w:lang w:eastAsia="en-US" w:bidi="en-US"/>
        </w:rPr>
        <w:t xml:space="preserve"> вправе потребовать уплаты неустоек (штрафов, пеней).</w:t>
      </w:r>
    </w:p>
    <w:p w:rsidR="00E012D7" w:rsidRPr="00D610D7" w:rsidRDefault="00E012D7" w:rsidP="00600373">
      <w:pPr>
        <w:widowControl w:val="0"/>
        <w:autoSpaceDE w:val="0"/>
        <w:autoSpaceDN w:val="0"/>
        <w:adjustRightInd w:val="0"/>
        <w:snapToGrid w:val="0"/>
        <w:jc w:val="both"/>
        <w:rPr>
          <w:bCs/>
          <w:sz w:val="22"/>
          <w:szCs w:val="22"/>
          <w:lang w:eastAsia="en-US" w:bidi="en-US"/>
        </w:rPr>
      </w:pPr>
      <w:r w:rsidRPr="00D610D7">
        <w:rPr>
          <w:bCs/>
          <w:sz w:val="22"/>
          <w:szCs w:val="22"/>
          <w:lang w:eastAsia="en-US" w:bidi="en-US"/>
        </w:rPr>
        <w:t xml:space="preserve">6.9. В случае просрочки исполнения обязательств Заказчиком, предусмотренных настоящим Контрактом, </w:t>
      </w:r>
      <w:r w:rsidR="00354D56" w:rsidRPr="00D610D7">
        <w:rPr>
          <w:bCs/>
          <w:sz w:val="22"/>
          <w:szCs w:val="22"/>
          <w:lang w:eastAsia="en-US" w:bidi="en-US"/>
        </w:rPr>
        <w:t>Исполнитель</w:t>
      </w:r>
      <w:r w:rsidRPr="00D610D7">
        <w:rPr>
          <w:bCs/>
          <w:sz w:val="22"/>
          <w:szCs w:val="22"/>
          <w:lang w:eastAsia="en-US" w:bidi="en-US"/>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012D7" w:rsidRPr="00D610D7" w:rsidRDefault="00E012D7" w:rsidP="00600373">
      <w:pPr>
        <w:widowControl w:val="0"/>
        <w:autoSpaceDE w:val="0"/>
        <w:autoSpaceDN w:val="0"/>
        <w:adjustRightInd w:val="0"/>
        <w:snapToGrid w:val="0"/>
        <w:jc w:val="both"/>
        <w:rPr>
          <w:bCs/>
          <w:sz w:val="22"/>
          <w:szCs w:val="22"/>
          <w:lang w:eastAsia="en-US" w:bidi="en-US"/>
        </w:rPr>
      </w:pPr>
      <w:r w:rsidRPr="00D610D7">
        <w:rPr>
          <w:bCs/>
          <w:sz w:val="22"/>
          <w:szCs w:val="22"/>
          <w:lang w:eastAsia="en-US" w:bidi="en-US"/>
        </w:rPr>
        <w:t xml:space="preserve">6.10.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354D56" w:rsidRPr="00D610D7">
        <w:rPr>
          <w:bCs/>
          <w:sz w:val="22"/>
          <w:szCs w:val="22"/>
          <w:lang w:eastAsia="en-US" w:bidi="en-US"/>
        </w:rPr>
        <w:t>Исполнитель</w:t>
      </w:r>
      <w:r w:rsidRPr="00D610D7">
        <w:rPr>
          <w:bCs/>
          <w:sz w:val="22"/>
          <w:szCs w:val="22"/>
          <w:lang w:eastAsia="en-US" w:bidi="en-US"/>
        </w:rPr>
        <w:t xml:space="preserve"> вправе потребовать уплату штрафа. Размер штрафа определяется в соответствии с Правилами и составляет 1000 (одна тысяча) рублей.</w:t>
      </w:r>
    </w:p>
    <w:p w:rsidR="00E012D7" w:rsidRPr="00D610D7" w:rsidRDefault="00E012D7" w:rsidP="00600373">
      <w:pPr>
        <w:widowControl w:val="0"/>
        <w:autoSpaceDE w:val="0"/>
        <w:autoSpaceDN w:val="0"/>
        <w:adjustRightInd w:val="0"/>
        <w:snapToGrid w:val="0"/>
        <w:jc w:val="both"/>
        <w:rPr>
          <w:bCs/>
          <w:sz w:val="22"/>
          <w:szCs w:val="22"/>
          <w:lang w:eastAsia="en-US" w:bidi="en-US"/>
        </w:rPr>
      </w:pPr>
      <w:r w:rsidRPr="00D610D7">
        <w:rPr>
          <w:bCs/>
          <w:sz w:val="22"/>
          <w:szCs w:val="22"/>
          <w:lang w:eastAsia="en-US" w:bidi="en-US"/>
        </w:rPr>
        <w:t>6.11. Применение неустойки (штрафа, пени) не освобождает Стороны от исполнения обязательств по настоящему Контракту.</w:t>
      </w:r>
    </w:p>
    <w:p w:rsidR="00E012D7" w:rsidRPr="00D610D7" w:rsidRDefault="00E012D7" w:rsidP="00600373">
      <w:pPr>
        <w:widowControl w:val="0"/>
        <w:autoSpaceDE w:val="0"/>
        <w:autoSpaceDN w:val="0"/>
        <w:adjustRightInd w:val="0"/>
        <w:snapToGrid w:val="0"/>
        <w:jc w:val="both"/>
        <w:rPr>
          <w:bCs/>
          <w:sz w:val="22"/>
          <w:szCs w:val="22"/>
          <w:lang w:eastAsia="en-US" w:bidi="en-US"/>
        </w:rPr>
      </w:pPr>
      <w:r w:rsidRPr="00D610D7">
        <w:rPr>
          <w:bCs/>
          <w:sz w:val="22"/>
          <w:szCs w:val="22"/>
          <w:lang w:eastAsia="en-US" w:bidi="en-US"/>
        </w:rPr>
        <w:t xml:space="preserve">6.12. Общая сумма начисленных штрафов за неисполнение или ненадлежащее исполнение </w:t>
      </w:r>
      <w:r w:rsidR="00354D56" w:rsidRPr="00D610D7">
        <w:rPr>
          <w:bCs/>
          <w:sz w:val="22"/>
          <w:szCs w:val="22"/>
          <w:lang w:eastAsia="en-US" w:bidi="en-US"/>
        </w:rPr>
        <w:t>Исполнителем</w:t>
      </w:r>
      <w:r w:rsidRPr="00D610D7">
        <w:rPr>
          <w:bCs/>
          <w:sz w:val="22"/>
          <w:szCs w:val="22"/>
          <w:lang w:eastAsia="en-US" w:bidi="en-US"/>
        </w:rPr>
        <w:t xml:space="preserve"> обязательств, предусмотренных настоящим Контрактом, не может превышать цену Контракта.</w:t>
      </w:r>
    </w:p>
    <w:p w:rsidR="00E012D7" w:rsidRPr="00D610D7" w:rsidRDefault="00E012D7" w:rsidP="00600373">
      <w:pPr>
        <w:widowControl w:val="0"/>
        <w:autoSpaceDE w:val="0"/>
        <w:autoSpaceDN w:val="0"/>
        <w:adjustRightInd w:val="0"/>
        <w:snapToGrid w:val="0"/>
        <w:jc w:val="both"/>
        <w:rPr>
          <w:bCs/>
          <w:sz w:val="22"/>
          <w:szCs w:val="22"/>
          <w:lang w:eastAsia="en-US" w:bidi="en-US"/>
        </w:rPr>
      </w:pPr>
      <w:r w:rsidRPr="00D610D7">
        <w:rPr>
          <w:bCs/>
          <w:sz w:val="22"/>
          <w:szCs w:val="22"/>
          <w:lang w:eastAsia="en-US" w:bidi="en-US"/>
        </w:rPr>
        <w:t>6.13.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DC5045" w:rsidRPr="00D610D7" w:rsidRDefault="00E012D7" w:rsidP="00600373">
      <w:pPr>
        <w:widowControl w:val="0"/>
        <w:autoSpaceDE w:val="0"/>
        <w:autoSpaceDN w:val="0"/>
        <w:adjustRightInd w:val="0"/>
        <w:snapToGrid w:val="0"/>
        <w:jc w:val="both"/>
        <w:rPr>
          <w:bCs/>
          <w:sz w:val="22"/>
          <w:szCs w:val="22"/>
          <w:lang w:eastAsia="en-US" w:bidi="en-US"/>
        </w:rPr>
      </w:pPr>
      <w:r w:rsidRPr="00D610D7">
        <w:rPr>
          <w:bCs/>
          <w:sz w:val="22"/>
          <w:szCs w:val="22"/>
          <w:lang w:eastAsia="en-US" w:bidi="en-US"/>
        </w:rPr>
        <w:t>6.14.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25C1C" w:rsidRPr="00D610D7" w:rsidRDefault="00025C1C" w:rsidP="00025C1C">
      <w:pPr>
        <w:widowControl w:val="0"/>
        <w:autoSpaceDE w:val="0"/>
        <w:autoSpaceDN w:val="0"/>
        <w:adjustRightInd w:val="0"/>
        <w:snapToGrid w:val="0"/>
        <w:ind w:firstLine="567"/>
        <w:jc w:val="both"/>
        <w:rPr>
          <w:sz w:val="22"/>
          <w:szCs w:val="22"/>
          <w:lang w:eastAsia="en-US" w:bidi="en-US"/>
        </w:rPr>
      </w:pPr>
    </w:p>
    <w:p w:rsidR="00D610D7" w:rsidRPr="00D610D7" w:rsidRDefault="00025C1C" w:rsidP="00D610D7">
      <w:pPr>
        <w:widowControl w:val="0"/>
        <w:spacing w:line="21" w:lineRule="atLeast"/>
        <w:ind w:right="-71"/>
        <w:contextualSpacing/>
        <w:jc w:val="center"/>
        <w:rPr>
          <w:b/>
          <w:noProof/>
          <w:spacing w:val="2"/>
          <w:sz w:val="22"/>
          <w:szCs w:val="22"/>
        </w:rPr>
      </w:pPr>
      <w:r w:rsidRPr="00D610D7">
        <w:rPr>
          <w:b/>
          <w:sz w:val="22"/>
          <w:szCs w:val="22"/>
        </w:rPr>
        <w:t>7</w:t>
      </w:r>
      <w:r w:rsidR="00D610D7" w:rsidRPr="00D610D7">
        <w:rPr>
          <w:b/>
          <w:sz w:val="22"/>
          <w:szCs w:val="22"/>
        </w:rPr>
        <w:t>.</w:t>
      </w:r>
      <w:r w:rsidR="00D610D7" w:rsidRPr="00D610D7">
        <w:rPr>
          <w:b/>
          <w:noProof/>
          <w:spacing w:val="2"/>
          <w:sz w:val="22"/>
          <w:szCs w:val="22"/>
        </w:rPr>
        <w:t xml:space="preserve"> Обстоятельства непреодолимой силы</w:t>
      </w:r>
    </w:p>
    <w:p w:rsidR="00D610D7" w:rsidRPr="00D610D7" w:rsidRDefault="00D610D7" w:rsidP="00600373">
      <w:pPr>
        <w:pStyle w:val="ConsPlusNormal1"/>
        <w:ind w:firstLine="0"/>
        <w:jc w:val="both"/>
        <w:rPr>
          <w:rFonts w:ascii="Times New Roman" w:hAnsi="Times New Roman" w:cs="Times New Roman"/>
          <w:sz w:val="22"/>
          <w:szCs w:val="22"/>
        </w:rPr>
      </w:pPr>
      <w:r>
        <w:rPr>
          <w:rFonts w:ascii="Times New Roman" w:hAnsi="Times New Roman" w:cs="Times New Roman"/>
          <w:sz w:val="22"/>
          <w:szCs w:val="22"/>
        </w:rPr>
        <w:t>7</w:t>
      </w:r>
      <w:r w:rsidRPr="00D610D7">
        <w:rPr>
          <w:rFonts w:ascii="Times New Roman" w:hAnsi="Times New Roman" w:cs="Times New Roman"/>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610D7" w:rsidRPr="00D610D7" w:rsidRDefault="00D610D7" w:rsidP="00600373">
      <w:pPr>
        <w:pStyle w:val="ConsPlusNormal1"/>
        <w:ind w:firstLine="0"/>
        <w:jc w:val="both"/>
        <w:rPr>
          <w:rFonts w:ascii="Times New Roman" w:hAnsi="Times New Roman" w:cs="Times New Roman"/>
          <w:sz w:val="22"/>
          <w:szCs w:val="22"/>
        </w:rPr>
      </w:pPr>
      <w:bookmarkStart w:id="1" w:name="P232"/>
      <w:bookmarkEnd w:id="1"/>
      <w:r>
        <w:rPr>
          <w:rFonts w:ascii="Times New Roman" w:hAnsi="Times New Roman" w:cs="Times New Roman"/>
          <w:sz w:val="22"/>
          <w:szCs w:val="22"/>
        </w:rPr>
        <w:t>7</w:t>
      </w:r>
      <w:r w:rsidRPr="00D610D7">
        <w:rPr>
          <w:rFonts w:ascii="Times New Roman" w:hAnsi="Times New Roman" w:cs="Times New Roman"/>
          <w:sz w:val="22"/>
          <w:szCs w:val="22"/>
        </w:rPr>
        <w:t>.2.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D610D7" w:rsidRPr="00D610D7" w:rsidRDefault="00D610D7" w:rsidP="00600373">
      <w:pPr>
        <w:pStyle w:val="ConsPlusNormal1"/>
        <w:ind w:firstLine="0"/>
        <w:jc w:val="both"/>
        <w:rPr>
          <w:rFonts w:ascii="Times New Roman" w:hAnsi="Times New Roman" w:cs="Times New Roman"/>
          <w:sz w:val="22"/>
          <w:szCs w:val="22"/>
        </w:rPr>
      </w:pPr>
      <w:bookmarkStart w:id="2" w:name="P233"/>
      <w:bookmarkEnd w:id="2"/>
      <w:r>
        <w:rPr>
          <w:rFonts w:ascii="Times New Roman" w:hAnsi="Times New Roman" w:cs="Times New Roman"/>
          <w:sz w:val="22"/>
          <w:szCs w:val="22"/>
        </w:rPr>
        <w:lastRenderedPageBreak/>
        <w:t>7</w:t>
      </w:r>
      <w:r w:rsidRPr="00D610D7">
        <w:rPr>
          <w:rFonts w:ascii="Times New Roman" w:hAnsi="Times New Roman" w:cs="Times New Roman"/>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610D7" w:rsidRPr="00D610D7" w:rsidRDefault="00D610D7" w:rsidP="00600373">
      <w:pPr>
        <w:pStyle w:val="ConsPlusNormal1"/>
        <w:ind w:firstLine="0"/>
        <w:jc w:val="both"/>
        <w:rPr>
          <w:rFonts w:ascii="Times New Roman" w:hAnsi="Times New Roman" w:cs="Times New Roman"/>
          <w:sz w:val="22"/>
          <w:szCs w:val="22"/>
        </w:rPr>
      </w:pPr>
      <w:r>
        <w:rPr>
          <w:rFonts w:ascii="Times New Roman" w:hAnsi="Times New Roman" w:cs="Times New Roman"/>
          <w:sz w:val="22"/>
          <w:szCs w:val="22"/>
        </w:rPr>
        <w:t>7</w:t>
      </w:r>
      <w:r w:rsidRPr="00D610D7">
        <w:rPr>
          <w:rFonts w:ascii="Times New Roman" w:hAnsi="Times New Roman" w:cs="Times New Roman"/>
          <w:sz w:val="22"/>
          <w:szCs w:val="22"/>
        </w:rPr>
        <w:t xml:space="preserve">.4. Если одна из Сторон не направит или несвоевременно направит документы, указанные в </w:t>
      </w:r>
      <w:hyperlink w:anchor="P232" w:history="1">
        <w:r w:rsidRPr="00D610D7">
          <w:rPr>
            <w:rFonts w:ascii="Times New Roman" w:hAnsi="Times New Roman" w:cs="Times New Roman"/>
            <w:sz w:val="22"/>
            <w:szCs w:val="22"/>
          </w:rPr>
          <w:t>пунктах 9.2</w:t>
        </w:r>
      </w:hyperlink>
      <w:r w:rsidRPr="00D610D7">
        <w:rPr>
          <w:rFonts w:ascii="Times New Roman" w:hAnsi="Times New Roman" w:cs="Times New Roman"/>
          <w:sz w:val="22"/>
          <w:szCs w:val="22"/>
        </w:rPr>
        <w:t xml:space="preserve"> - </w:t>
      </w:r>
      <w:hyperlink w:anchor="P233" w:history="1">
        <w:r w:rsidRPr="00D610D7">
          <w:rPr>
            <w:rFonts w:ascii="Times New Roman" w:hAnsi="Times New Roman" w:cs="Times New Roman"/>
            <w:sz w:val="22"/>
            <w:szCs w:val="22"/>
          </w:rPr>
          <w:t>9.3</w:t>
        </w:r>
      </w:hyperlink>
      <w:r w:rsidRPr="00D610D7">
        <w:rPr>
          <w:rFonts w:ascii="Times New Roman" w:hAnsi="Times New Roman" w:cs="Times New Roman"/>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025C1C" w:rsidRPr="00D610D7" w:rsidRDefault="00D610D7" w:rsidP="00600373">
      <w:pPr>
        <w:autoSpaceDE w:val="0"/>
        <w:autoSpaceDN w:val="0"/>
        <w:adjustRightInd w:val="0"/>
        <w:jc w:val="both"/>
        <w:outlineLvl w:val="1"/>
        <w:rPr>
          <w:i/>
          <w:color w:val="000000"/>
          <w:sz w:val="22"/>
          <w:szCs w:val="22"/>
          <w:lang w:eastAsia="ar-SA"/>
        </w:rPr>
      </w:pPr>
      <w:r>
        <w:rPr>
          <w:sz w:val="22"/>
          <w:szCs w:val="22"/>
        </w:rPr>
        <w:t>7</w:t>
      </w:r>
      <w:r w:rsidRPr="00D610D7">
        <w:rPr>
          <w:sz w:val="22"/>
          <w:szCs w:val="22"/>
        </w:rPr>
        <w:t>.5. В случае, если обстоятельства непреодолимой силы будут сохраняться более 90 (девяносто)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D610D7" w:rsidRDefault="00D610D7" w:rsidP="00CC5D90">
      <w:pPr>
        <w:autoSpaceDE w:val="0"/>
        <w:autoSpaceDN w:val="0"/>
        <w:adjustRightInd w:val="0"/>
        <w:ind w:firstLine="539"/>
        <w:jc w:val="both"/>
        <w:rPr>
          <w:color w:val="000000" w:themeColor="text1"/>
          <w:sz w:val="22"/>
          <w:szCs w:val="22"/>
        </w:rPr>
      </w:pPr>
    </w:p>
    <w:p w:rsidR="00B72626" w:rsidRPr="00C9519A" w:rsidRDefault="002B6875" w:rsidP="00B72626">
      <w:pPr>
        <w:widowControl w:val="0"/>
        <w:contextualSpacing/>
        <w:jc w:val="center"/>
        <w:rPr>
          <w:b/>
          <w:noProof/>
          <w:spacing w:val="2"/>
          <w:sz w:val="22"/>
          <w:szCs w:val="22"/>
        </w:rPr>
      </w:pPr>
      <w:r>
        <w:rPr>
          <w:b/>
          <w:noProof/>
          <w:spacing w:val="2"/>
          <w:sz w:val="22"/>
          <w:szCs w:val="22"/>
        </w:rPr>
        <w:t>8</w:t>
      </w:r>
      <w:r w:rsidR="00B72626" w:rsidRPr="00C9519A">
        <w:rPr>
          <w:b/>
          <w:noProof/>
          <w:spacing w:val="2"/>
          <w:sz w:val="22"/>
          <w:szCs w:val="22"/>
        </w:rPr>
        <w:t>. Рассмотрение и разрешение споров</w:t>
      </w:r>
    </w:p>
    <w:p w:rsidR="00B72626" w:rsidRPr="00C9519A" w:rsidRDefault="002B6875" w:rsidP="00B72626">
      <w:pPr>
        <w:autoSpaceDE w:val="0"/>
        <w:autoSpaceDN w:val="0"/>
        <w:adjustRightInd w:val="0"/>
        <w:jc w:val="both"/>
        <w:rPr>
          <w:sz w:val="22"/>
          <w:szCs w:val="22"/>
        </w:rPr>
      </w:pPr>
      <w:r>
        <w:rPr>
          <w:sz w:val="22"/>
          <w:szCs w:val="22"/>
        </w:rPr>
        <w:t>8</w:t>
      </w:r>
      <w:r w:rsidR="00B72626" w:rsidRPr="00C9519A">
        <w:rPr>
          <w:sz w:val="22"/>
          <w:szCs w:val="22"/>
        </w:rPr>
        <w:t>.1. Все споры, возникающие из настоящего Контракта, Стороны могут разрешать путем переговоров.</w:t>
      </w:r>
    </w:p>
    <w:p w:rsidR="00B72626" w:rsidRPr="00C9519A" w:rsidRDefault="002B6875" w:rsidP="00B72626">
      <w:pPr>
        <w:autoSpaceDE w:val="0"/>
        <w:autoSpaceDN w:val="0"/>
        <w:adjustRightInd w:val="0"/>
        <w:jc w:val="both"/>
        <w:rPr>
          <w:sz w:val="22"/>
          <w:szCs w:val="22"/>
        </w:rPr>
      </w:pPr>
      <w:r>
        <w:rPr>
          <w:sz w:val="22"/>
          <w:szCs w:val="22"/>
        </w:rPr>
        <w:t>8</w:t>
      </w:r>
      <w:r w:rsidR="00B72626" w:rsidRPr="00C9519A">
        <w:rPr>
          <w:sz w:val="22"/>
          <w:szCs w:val="22"/>
        </w:rPr>
        <w:t>.2. Все споры, возникающие из настоящего Контракта, подлежат передаче на разрешение в Арбитражный суд Сахалинской области в соответствии с действующим законодательством Российской Федерации и настоящим Контрактом.</w:t>
      </w:r>
    </w:p>
    <w:p w:rsidR="00B72626" w:rsidRPr="00C9519A" w:rsidRDefault="002B6875" w:rsidP="00B72626">
      <w:pPr>
        <w:autoSpaceDE w:val="0"/>
        <w:autoSpaceDN w:val="0"/>
        <w:adjustRightInd w:val="0"/>
        <w:jc w:val="both"/>
        <w:rPr>
          <w:sz w:val="22"/>
          <w:szCs w:val="22"/>
        </w:rPr>
      </w:pPr>
      <w:r>
        <w:rPr>
          <w:sz w:val="22"/>
          <w:szCs w:val="22"/>
        </w:rPr>
        <w:t>8</w:t>
      </w:r>
      <w:r w:rsidR="00B72626" w:rsidRPr="00C9519A">
        <w:rPr>
          <w:sz w:val="22"/>
          <w:szCs w:val="22"/>
        </w:rPr>
        <w:t xml:space="preserve">.3. До передачи спора на разрешение в Арбитражный суд Сахалинской области Стороны принимают предусмотренные настоящим </w:t>
      </w:r>
      <w:r w:rsidR="00B72626" w:rsidRPr="000079AF">
        <w:rPr>
          <w:sz w:val="22"/>
          <w:szCs w:val="22"/>
        </w:rPr>
        <w:t xml:space="preserve">разделом меры по досудебному урегулированию спора, за исключением дел, для которых согласно </w:t>
      </w:r>
      <w:hyperlink r:id="rId10" w:history="1">
        <w:r w:rsidR="00B72626" w:rsidRPr="000079AF">
          <w:rPr>
            <w:rStyle w:val="af4"/>
            <w:color w:val="auto"/>
            <w:sz w:val="22"/>
            <w:szCs w:val="22"/>
            <w:u w:val="none"/>
          </w:rPr>
          <w:t>части 5 статьи 4</w:t>
        </w:r>
      </w:hyperlink>
      <w:r w:rsidRPr="000079AF">
        <w:rPr>
          <w:sz w:val="22"/>
          <w:szCs w:val="22"/>
        </w:rPr>
        <w:t xml:space="preserve"> </w:t>
      </w:r>
      <w:r w:rsidR="00B72626" w:rsidRPr="000079AF">
        <w:rPr>
          <w:sz w:val="22"/>
          <w:szCs w:val="22"/>
        </w:rPr>
        <w:t xml:space="preserve">Арбитражного процессуального кодекса Российской Федерации принятие сторонами мер по досудебному </w:t>
      </w:r>
      <w:r w:rsidR="00B72626" w:rsidRPr="00C9519A">
        <w:rPr>
          <w:sz w:val="22"/>
          <w:szCs w:val="22"/>
        </w:rPr>
        <w:t>урегулированию не является обязательным.</w:t>
      </w:r>
    </w:p>
    <w:p w:rsidR="00B72626" w:rsidRPr="00C9519A" w:rsidRDefault="00B72626" w:rsidP="00B72626">
      <w:pPr>
        <w:pStyle w:val="ConsPlusNormal1"/>
        <w:jc w:val="both"/>
        <w:rPr>
          <w:rFonts w:ascii="Times New Roman" w:hAnsi="Times New Roman" w:cs="Times New Roman"/>
          <w:sz w:val="22"/>
          <w:szCs w:val="22"/>
        </w:rPr>
      </w:pPr>
    </w:p>
    <w:p w:rsidR="00B72626" w:rsidRPr="00C9519A" w:rsidRDefault="0002404B" w:rsidP="00B72626">
      <w:pPr>
        <w:widowControl w:val="0"/>
        <w:contextualSpacing/>
        <w:jc w:val="center"/>
        <w:rPr>
          <w:b/>
          <w:noProof/>
          <w:spacing w:val="2"/>
          <w:sz w:val="22"/>
          <w:szCs w:val="22"/>
        </w:rPr>
      </w:pPr>
      <w:r>
        <w:rPr>
          <w:b/>
          <w:noProof/>
          <w:spacing w:val="2"/>
          <w:sz w:val="22"/>
          <w:szCs w:val="22"/>
        </w:rPr>
        <w:t>9</w:t>
      </w:r>
      <w:r w:rsidR="00B72626" w:rsidRPr="00C9519A">
        <w:rPr>
          <w:b/>
          <w:noProof/>
          <w:spacing w:val="2"/>
          <w:sz w:val="22"/>
          <w:szCs w:val="22"/>
        </w:rPr>
        <w:t>. Срок действия и порядок изменения, расторжения Контракта</w:t>
      </w:r>
    </w:p>
    <w:p w:rsidR="00B72626" w:rsidRPr="00C9519A" w:rsidRDefault="00484826" w:rsidP="00B72626">
      <w:pPr>
        <w:pStyle w:val="ConsPlusNormal1"/>
        <w:ind w:firstLine="0"/>
        <w:jc w:val="both"/>
        <w:rPr>
          <w:rFonts w:ascii="Times New Roman" w:hAnsi="Times New Roman" w:cs="Times New Roman"/>
          <w:sz w:val="22"/>
          <w:szCs w:val="22"/>
        </w:rPr>
      </w:pPr>
      <w:r>
        <w:rPr>
          <w:rFonts w:ascii="Times New Roman" w:hAnsi="Times New Roman" w:cs="Times New Roman"/>
          <w:sz w:val="22"/>
          <w:szCs w:val="22"/>
        </w:rPr>
        <w:t>9</w:t>
      </w:r>
      <w:r w:rsidR="00B72626" w:rsidRPr="00C9519A">
        <w:rPr>
          <w:rFonts w:ascii="Times New Roman" w:hAnsi="Times New Roman" w:cs="Times New Roman"/>
          <w:sz w:val="22"/>
          <w:szCs w:val="22"/>
        </w:rPr>
        <w:t>.1. Настоящий Контракт вступает в силу с даты его заключения об</w:t>
      </w:r>
      <w:r w:rsidR="00EC1321">
        <w:rPr>
          <w:rFonts w:ascii="Times New Roman" w:hAnsi="Times New Roman" w:cs="Times New Roman"/>
          <w:sz w:val="22"/>
          <w:szCs w:val="22"/>
        </w:rPr>
        <w:t>еими Сторонами и действует по 30 ноября 2026</w:t>
      </w:r>
      <w:r w:rsidR="00B72626" w:rsidRPr="00C9519A">
        <w:rPr>
          <w:rFonts w:ascii="Times New Roman" w:hAnsi="Times New Roman" w:cs="Times New Roman"/>
          <w:sz w:val="22"/>
          <w:szCs w:val="22"/>
        </w:rPr>
        <w:t xml:space="preserve"> года (включительно), дата окончания ис</w:t>
      </w:r>
      <w:r w:rsidR="00EC1321">
        <w:rPr>
          <w:rFonts w:ascii="Times New Roman" w:hAnsi="Times New Roman" w:cs="Times New Roman"/>
          <w:sz w:val="22"/>
          <w:szCs w:val="22"/>
        </w:rPr>
        <w:t>полнения контракта не позднее 30 ноября 2026</w:t>
      </w:r>
      <w:r w:rsidR="00B72626" w:rsidRPr="00C9519A">
        <w:rPr>
          <w:rFonts w:ascii="Times New Roman" w:hAnsi="Times New Roman" w:cs="Times New Roman"/>
          <w:sz w:val="22"/>
          <w:szCs w:val="22"/>
        </w:rPr>
        <w:t xml:space="preserve">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B72626" w:rsidRPr="00C9519A" w:rsidRDefault="00484826" w:rsidP="00B72626">
      <w:pPr>
        <w:pStyle w:val="ConsPlusNormal1"/>
        <w:ind w:firstLine="0"/>
        <w:jc w:val="both"/>
        <w:rPr>
          <w:rFonts w:ascii="Times New Roman" w:hAnsi="Times New Roman" w:cs="Times New Roman"/>
          <w:sz w:val="22"/>
          <w:szCs w:val="22"/>
        </w:rPr>
      </w:pPr>
      <w:r>
        <w:rPr>
          <w:rFonts w:ascii="Times New Roman" w:hAnsi="Times New Roman" w:cs="Times New Roman"/>
          <w:sz w:val="22"/>
          <w:szCs w:val="22"/>
        </w:rPr>
        <w:t>9</w:t>
      </w:r>
      <w:r w:rsidR="00B72626" w:rsidRPr="00C9519A">
        <w:rPr>
          <w:rFonts w:ascii="Times New Roman" w:hAnsi="Times New Roman" w:cs="Times New Roman"/>
          <w:sz w:val="22"/>
          <w:szCs w:val="22"/>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72626" w:rsidRPr="00C9519A" w:rsidRDefault="00484826" w:rsidP="00B72626">
      <w:pPr>
        <w:pStyle w:val="ConsPlusNormal1"/>
        <w:ind w:firstLine="0"/>
        <w:jc w:val="both"/>
        <w:rPr>
          <w:rFonts w:ascii="Times New Roman" w:hAnsi="Times New Roman" w:cs="Times New Roman"/>
          <w:sz w:val="22"/>
          <w:szCs w:val="22"/>
        </w:rPr>
      </w:pPr>
      <w:r>
        <w:rPr>
          <w:rFonts w:ascii="Times New Roman" w:hAnsi="Times New Roman" w:cs="Times New Roman"/>
          <w:sz w:val="22"/>
          <w:szCs w:val="22"/>
        </w:rPr>
        <w:t>9</w:t>
      </w:r>
      <w:r w:rsidR="00B72626" w:rsidRPr="00C9519A">
        <w:rPr>
          <w:rFonts w:ascii="Times New Roman" w:hAnsi="Times New Roman" w:cs="Times New Roman"/>
          <w:sz w:val="22"/>
          <w:szCs w:val="22"/>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1" w:history="1">
        <w:r w:rsidR="00B72626" w:rsidRPr="00C9519A">
          <w:rPr>
            <w:rFonts w:ascii="Times New Roman" w:hAnsi="Times New Roman" w:cs="Times New Roman"/>
            <w:sz w:val="22"/>
            <w:szCs w:val="22"/>
          </w:rPr>
          <w:t>Законом</w:t>
        </w:r>
      </w:hyperlink>
      <w:r w:rsidR="00B72626" w:rsidRPr="00C9519A">
        <w:rPr>
          <w:rFonts w:ascii="Times New Roman" w:hAnsi="Times New Roman" w:cs="Times New Roman"/>
          <w:sz w:val="22"/>
          <w:szCs w:val="22"/>
        </w:rPr>
        <w:t xml:space="preserve"> N 44-ФЗ порядке в реестр недобросовестных поставщиков (подрядчиков, исполнителей).</w:t>
      </w:r>
    </w:p>
    <w:p w:rsidR="00B72626" w:rsidRPr="00C9519A" w:rsidRDefault="00484826" w:rsidP="00B72626">
      <w:pPr>
        <w:pStyle w:val="ConsPlusNormal1"/>
        <w:ind w:firstLine="0"/>
        <w:jc w:val="both"/>
        <w:rPr>
          <w:rFonts w:ascii="Times New Roman" w:hAnsi="Times New Roman" w:cs="Times New Roman"/>
          <w:sz w:val="22"/>
          <w:szCs w:val="22"/>
        </w:rPr>
      </w:pPr>
      <w:r>
        <w:rPr>
          <w:rFonts w:ascii="Times New Roman" w:hAnsi="Times New Roman" w:cs="Times New Roman"/>
          <w:sz w:val="22"/>
          <w:szCs w:val="22"/>
        </w:rPr>
        <w:t>9</w:t>
      </w:r>
      <w:r w:rsidR="00B72626" w:rsidRPr="00C9519A">
        <w:rPr>
          <w:rFonts w:ascii="Times New Roman" w:hAnsi="Times New Roman" w:cs="Times New Roman"/>
          <w:sz w:val="22"/>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72626" w:rsidRPr="00C9519A" w:rsidRDefault="00484826" w:rsidP="00B72626">
      <w:pPr>
        <w:pStyle w:val="ConsPlusNormal1"/>
        <w:ind w:firstLine="0"/>
        <w:jc w:val="both"/>
        <w:rPr>
          <w:rFonts w:ascii="Times New Roman" w:hAnsi="Times New Roman" w:cs="Times New Roman"/>
          <w:sz w:val="22"/>
          <w:szCs w:val="22"/>
        </w:rPr>
      </w:pPr>
      <w:r>
        <w:rPr>
          <w:rFonts w:ascii="Times New Roman" w:hAnsi="Times New Roman" w:cs="Times New Roman"/>
          <w:sz w:val="22"/>
          <w:szCs w:val="22"/>
        </w:rPr>
        <w:t>9</w:t>
      </w:r>
      <w:r w:rsidR="00B72626" w:rsidRPr="00C9519A">
        <w:rPr>
          <w:rFonts w:ascii="Times New Roman" w:hAnsi="Times New Roman" w:cs="Times New Roman"/>
          <w:sz w:val="22"/>
          <w:szCs w:val="22"/>
        </w:rPr>
        <w:t xml:space="preserve">.5. Изменение условий настоящего Контракта при его исполнении не допускается, за исключением случаев, предусмотренных </w:t>
      </w:r>
      <w:hyperlink r:id="rId12" w:history="1">
        <w:r w:rsidR="00B72626" w:rsidRPr="00C9519A">
          <w:rPr>
            <w:rFonts w:ascii="Times New Roman" w:hAnsi="Times New Roman" w:cs="Times New Roman"/>
            <w:sz w:val="22"/>
            <w:szCs w:val="22"/>
          </w:rPr>
          <w:t>статьей 95</w:t>
        </w:r>
      </w:hyperlink>
      <w:r w:rsidR="00B72626" w:rsidRPr="00C9519A">
        <w:rPr>
          <w:rFonts w:ascii="Times New Roman" w:hAnsi="Times New Roman" w:cs="Times New Roman"/>
          <w:sz w:val="22"/>
          <w:szCs w:val="22"/>
        </w:rPr>
        <w:t xml:space="preserve"> Закона N 44-ФЗ.</w:t>
      </w:r>
    </w:p>
    <w:p w:rsidR="00B72626" w:rsidRPr="00C9519A" w:rsidRDefault="00B72626" w:rsidP="00B72626">
      <w:pPr>
        <w:widowControl w:val="0"/>
        <w:spacing w:line="0" w:lineRule="atLeast"/>
        <w:contextualSpacing/>
        <w:jc w:val="center"/>
        <w:rPr>
          <w:b/>
          <w:noProof/>
          <w:spacing w:val="2"/>
          <w:sz w:val="22"/>
          <w:szCs w:val="22"/>
        </w:rPr>
      </w:pPr>
    </w:p>
    <w:p w:rsidR="00B72626" w:rsidRPr="00C9519A" w:rsidRDefault="00B72626" w:rsidP="00B72626">
      <w:pPr>
        <w:widowControl w:val="0"/>
        <w:spacing w:line="0" w:lineRule="atLeast"/>
        <w:contextualSpacing/>
        <w:jc w:val="center"/>
        <w:rPr>
          <w:b/>
          <w:noProof/>
          <w:spacing w:val="2"/>
          <w:sz w:val="22"/>
          <w:szCs w:val="22"/>
        </w:rPr>
      </w:pPr>
      <w:r w:rsidRPr="00C9519A">
        <w:rPr>
          <w:b/>
          <w:noProof/>
          <w:spacing w:val="2"/>
          <w:sz w:val="22"/>
          <w:szCs w:val="22"/>
        </w:rPr>
        <w:t>1</w:t>
      </w:r>
      <w:r w:rsidR="00484826">
        <w:rPr>
          <w:b/>
          <w:noProof/>
          <w:spacing w:val="2"/>
          <w:sz w:val="22"/>
          <w:szCs w:val="22"/>
        </w:rPr>
        <w:t>0</w:t>
      </w:r>
      <w:r w:rsidRPr="00C9519A">
        <w:rPr>
          <w:b/>
          <w:noProof/>
          <w:spacing w:val="2"/>
          <w:sz w:val="22"/>
          <w:szCs w:val="22"/>
        </w:rPr>
        <w:t>. Прочие положения</w:t>
      </w:r>
    </w:p>
    <w:p w:rsidR="00B72626" w:rsidRPr="00C9519A" w:rsidRDefault="00B72626" w:rsidP="00B72626">
      <w:pPr>
        <w:pStyle w:val="ConsPlusNormal1"/>
        <w:ind w:firstLine="0"/>
        <w:jc w:val="both"/>
        <w:rPr>
          <w:rFonts w:ascii="Times New Roman" w:hAnsi="Times New Roman" w:cs="Times New Roman"/>
          <w:sz w:val="22"/>
          <w:szCs w:val="22"/>
        </w:rPr>
      </w:pPr>
      <w:r w:rsidRPr="00C9519A">
        <w:rPr>
          <w:rFonts w:ascii="Times New Roman" w:hAnsi="Times New Roman" w:cs="Times New Roman"/>
          <w:sz w:val="22"/>
          <w:szCs w:val="22"/>
        </w:rPr>
        <w:t>1</w:t>
      </w:r>
      <w:r w:rsidR="00484826">
        <w:rPr>
          <w:rFonts w:ascii="Times New Roman" w:hAnsi="Times New Roman" w:cs="Times New Roman"/>
          <w:sz w:val="22"/>
          <w:szCs w:val="22"/>
        </w:rPr>
        <w:t>0</w:t>
      </w:r>
      <w:r w:rsidRPr="00C9519A">
        <w:rPr>
          <w:rFonts w:ascii="Times New Roman" w:hAnsi="Times New Roman" w:cs="Times New Roman"/>
          <w:sz w:val="22"/>
          <w:szCs w:val="22"/>
        </w:rPr>
        <w:t>.1. Во всем, что не оговорено в настоящем Контракте, Стороны руководствуются действующим законодательством Российской Федерации.</w:t>
      </w:r>
    </w:p>
    <w:p w:rsidR="00B72626" w:rsidRPr="00C9519A" w:rsidRDefault="00B72626" w:rsidP="00B72626">
      <w:pPr>
        <w:pStyle w:val="ConsPlusNormal1"/>
        <w:ind w:firstLine="0"/>
        <w:jc w:val="both"/>
        <w:rPr>
          <w:rFonts w:ascii="Times New Roman" w:hAnsi="Times New Roman" w:cs="Times New Roman"/>
          <w:sz w:val="22"/>
          <w:szCs w:val="22"/>
        </w:rPr>
      </w:pPr>
      <w:r w:rsidRPr="00C9519A">
        <w:rPr>
          <w:rFonts w:ascii="Times New Roman" w:hAnsi="Times New Roman" w:cs="Times New Roman"/>
          <w:sz w:val="22"/>
          <w:szCs w:val="22"/>
        </w:rPr>
        <w:t>1</w:t>
      </w:r>
      <w:r w:rsidR="00484826">
        <w:rPr>
          <w:rFonts w:ascii="Times New Roman" w:hAnsi="Times New Roman" w:cs="Times New Roman"/>
          <w:sz w:val="22"/>
          <w:szCs w:val="22"/>
        </w:rPr>
        <w:t>0</w:t>
      </w:r>
      <w:r w:rsidRPr="00C9519A">
        <w:rPr>
          <w:rFonts w:ascii="Times New Roman" w:hAnsi="Times New Roman" w:cs="Times New Roman"/>
          <w:sz w:val="22"/>
          <w:szCs w:val="22"/>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(десяти)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72626" w:rsidRPr="00C9519A" w:rsidRDefault="00B72626" w:rsidP="00B72626">
      <w:pPr>
        <w:pStyle w:val="ConsPlusNormal1"/>
        <w:ind w:firstLine="0"/>
        <w:jc w:val="both"/>
        <w:rPr>
          <w:rFonts w:ascii="Times New Roman" w:hAnsi="Times New Roman" w:cs="Times New Roman"/>
          <w:sz w:val="22"/>
          <w:szCs w:val="22"/>
        </w:rPr>
      </w:pPr>
      <w:r w:rsidRPr="00C9519A">
        <w:rPr>
          <w:rFonts w:ascii="Times New Roman" w:hAnsi="Times New Roman" w:cs="Times New Roman"/>
          <w:sz w:val="22"/>
          <w:szCs w:val="22"/>
        </w:rPr>
        <w:lastRenderedPageBreak/>
        <w:t>1</w:t>
      </w:r>
      <w:r w:rsidR="00484826">
        <w:rPr>
          <w:rFonts w:ascii="Times New Roman" w:hAnsi="Times New Roman" w:cs="Times New Roman"/>
          <w:sz w:val="22"/>
          <w:szCs w:val="22"/>
        </w:rPr>
        <w:t>0</w:t>
      </w:r>
      <w:r w:rsidRPr="00C9519A">
        <w:rPr>
          <w:rFonts w:ascii="Times New Roman" w:hAnsi="Times New Roman" w:cs="Times New Roman"/>
          <w:sz w:val="22"/>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284" w:history="1">
        <w:r w:rsidRPr="00C9519A">
          <w:rPr>
            <w:rFonts w:ascii="Times New Roman" w:hAnsi="Times New Roman" w:cs="Times New Roman"/>
            <w:sz w:val="22"/>
            <w:szCs w:val="22"/>
          </w:rPr>
          <w:t>разделе 14</w:t>
        </w:r>
      </w:hyperlink>
      <w:r w:rsidRPr="00C9519A">
        <w:rPr>
          <w:rFonts w:ascii="Times New Roman" w:hAnsi="Times New Roman" w:cs="Times New Roman"/>
          <w:sz w:val="22"/>
          <w:szCs w:val="22"/>
        </w:rPr>
        <w:t xml:space="preserve"> настоящего Контракта, либо с использованием электронной почты на электронные адреса, указанные в </w:t>
      </w:r>
      <w:hyperlink w:anchor="P284" w:history="1">
        <w:r w:rsidRPr="00C9519A">
          <w:rPr>
            <w:rFonts w:ascii="Times New Roman" w:hAnsi="Times New Roman" w:cs="Times New Roman"/>
            <w:sz w:val="22"/>
            <w:szCs w:val="22"/>
          </w:rPr>
          <w:t>разделе 14</w:t>
        </w:r>
      </w:hyperlink>
      <w:r w:rsidRPr="00C9519A">
        <w:rPr>
          <w:rFonts w:ascii="Times New Roman" w:hAnsi="Times New Roman" w:cs="Times New Roman"/>
          <w:sz w:val="22"/>
          <w:szCs w:val="22"/>
        </w:rPr>
        <w:t xml:space="preserve"> настоящего Контракта, либо с использованием факсимильной связи.</w:t>
      </w:r>
    </w:p>
    <w:p w:rsidR="00B72626" w:rsidRPr="00C9519A" w:rsidRDefault="00B72626" w:rsidP="00B72626">
      <w:pPr>
        <w:pStyle w:val="ConsPlusNormal1"/>
        <w:ind w:firstLine="709"/>
        <w:jc w:val="both"/>
        <w:rPr>
          <w:rFonts w:ascii="Times New Roman" w:hAnsi="Times New Roman" w:cs="Times New Roman"/>
          <w:sz w:val="22"/>
          <w:szCs w:val="22"/>
        </w:rPr>
      </w:pPr>
      <w:r w:rsidRPr="00C9519A">
        <w:rPr>
          <w:rFonts w:ascii="Times New Roman" w:hAnsi="Times New Roman" w:cs="Times New Roman"/>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284" w:history="1">
        <w:r w:rsidRPr="00C9519A">
          <w:rPr>
            <w:rFonts w:ascii="Times New Roman" w:hAnsi="Times New Roman" w:cs="Times New Roman"/>
            <w:sz w:val="22"/>
            <w:szCs w:val="22"/>
          </w:rPr>
          <w:t>разделе 14</w:t>
        </w:r>
      </w:hyperlink>
      <w:r w:rsidRPr="00C9519A">
        <w:rPr>
          <w:rFonts w:ascii="Times New Roman" w:hAnsi="Times New Roman" w:cs="Times New Roman"/>
          <w:sz w:val="22"/>
          <w:szCs w:val="22"/>
        </w:rPr>
        <w:t xml:space="preserve"> настоящего Контракта, считается надлежащим уведомлением Сторон.</w:t>
      </w:r>
    </w:p>
    <w:p w:rsidR="00B72626" w:rsidRPr="00C9519A" w:rsidRDefault="00B72626" w:rsidP="00B72626">
      <w:pPr>
        <w:pStyle w:val="ConsPlusNormal1"/>
        <w:ind w:firstLine="0"/>
        <w:jc w:val="both"/>
        <w:rPr>
          <w:rFonts w:ascii="Times New Roman" w:hAnsi="Times New Roman" w:cs="Times New Roman"/>
          <w:sz w:val="22"/>
          <w:szCs w:val="22"/>
        </w:rPr>
      </w:pPr>
      <w:r w:rsidRPr="00C9519A">
        <w:rPr>
          <w:rFonts w:ascii="Times New Roman" w:hAnsi="Times New Roman" w:cs="Times New Roman"/>
          <w:sz w:val="22"/>
          <w:szCs w:val="22"/>
        </w:rPr>
        <w:t>1</w:t>
      </w:r>
      <w:r w:rsidR="00484826">
        <w:rPr>
          <w:rFonts w:ascii="Times New Roman" w:hAnsi="Times New Roman" w:cs="Times New Roman"/>
          <w:sz w:val="22"/>
          <w:szCs w:val="22"/>
        </w:rPr>
        <w:t>0</w:t>
      </w:r>
      <w:r w:rsidRPr="00C9519A">
        <w:rPr>
          <w:rFonts w:ascii="Times New Roman" w:hAnsi="Times New Roman" w:cs="Times New Roman"/>
          <w:sz w:val="22"/>
          <w:szCs w:val="22"/>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B72626" w:rsidRPr="00C9519A" w:rsidRDefault="00B72626" w:rsidP="00B72626">
      <w:pPr>
        <w:pStyle w:val="ConsPlusNormal1"/>
        <w:ind w:firstLine="709"/>
        <w:jc w:val="both"/>
        <w:rPr>
          <w:rFonts w:ascii="Times New Roman" w:hAnsi="Times New Roman" w:cs="Times New Roman"/>
          <w:sz w:val="22"/>
          <w:szCs w:val="22"/>
        </w:rPr>
      </w:pPr>
      <w:r w:rsidRPr="00C9519A">
        <w:rPr>
          <w:rFonts w:ascii="Times New Roman" w:hAnsi="Times New Roman" w:cs="Times New Roman"/>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B72626" w:rsidRPr="00C9519A" w:rsidRDefault="00B72626" w:rsidP="00B72626">
      <w:pPr>
        <w:pStyle w:val="ConsPlusNormal1"/>
        <w:ind w:firstLine="0"/>
        <w:jc w:val="both"/>
        <w:rPr>
          <w:rFonts w:ascii="Times New Roman" w:hAnsi="Times New Roman" w:cs="Times New Roman"/>
          <w:sz w:val="22"/>
          <w:szCs w:val="22"/>
        </w:rPr>
      </w:pPr>
      <w:r w:rsidRPr="00C9519A">
        <w:rPr>
          <w:rFonts w:ascii="Times New Roman" w:hAnsi="Times New Roman" w:cs="Times New Roman"/>
          <w:sz w:val="22"/>
          <w:szCs w:val="22"/>
        </w:rPr>
        <w:t>1</w:t>
      </w:r>
      <w:r w:rsidR="00484826">
        <w:rPr>
          <w:rFonts w:ascii="Times New Roman" w:hAnsi="Times New Roman" w:cs="Times New Roman"/>
          <w:sz w:val="22"/>
          <w:szCs w:val="22"/>
        </w:rPr>
        <w:t>0</w:t>
      </w:r>
      <w:r w:rsidRPr="00C9519A">
        <w:rPr>
          <w:rFonts w:ascii="Times New Roman" w:hAnsi="Times New Roman" w:cs="Times New Roman"/>
          <w:sz w:val="22"/>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72626" w:rsidRPr="00C9519A" w:rsidRDefault="00B72626" w:rsidP="00B72626">
      <w:pPr>
        <w:pStyle w:val="ConsPlusNormal1"/>
        <w:ind w:firstLine="0"/>
        <w:jc w:val="both"/>
        <w:rPr>
          <w:rFonts w:ascii="Times New Roman" w:hAnsi="Times New Roman" w:cs="Times New Roman"/>
          <w:sz w:val="22"/>
          <w:szCs w:val="22"/>
        </w:rPr>
      </w:pPr>
      <w:r w:rsidRPr="00C9519A">
        <w:rPr>
          <w:rFonts w:ascii="Times New Roman" w:hAnsi="Times New Roman" w:cs="Times New Roman"/>
          <w:sz w:val="22"/>
          <w:szCs w:val="22"/>
        </w:rPr>
        <w:t>1</w:t>
      </w:r>
      <w:r w:rsidR="00484826">
        <w:rPr>
          <w:rFonts w:ascii="Times New Roman" w:hAnsi="Times New Roman" w:cs="Times New Roman"/>
          <w:sz w:val="22"/>
          <w:szCs w:val="22"/>
        </w:rPr>
        <w:t>0</w:t>
      </w:r>
      <w:r w:rsidRPr="00C9519A">
        <w:rPr>
          <w:rFonts w:ascii="Times New Roman" w:hAnsi="Times New Roman" w:cs="Times New Roman"/>
          <w:sz w:val="22"/>
          <w:szCs w:val="22"/>
        </w:rPr>
        <w:t>.</w:t>
      </w:r>
      <w:r w:rsidR="00484826">
        <w:rPr>
          <w:rFonts w:ascii="Times New Roman" w:hAnsi="Times New Roman" w:cs="Times New Roman"/>
          <w:sz w:val="22"/>
          <w:szCs w:val="22"/>
        </w:rPr>
        <w:t>6</w:t>
      </w:r>
      <w:r w:rsidRPr="00C9519A">
        <w:rPr>
          <w:rFonts w:ascii="Times New Roman" w:hAnsi="Times New Roman" w:cs="Times New Roman"/>
          <w:sz w:val="22"/>
          <w:szCs w:val="22"/>
        </w:rPr>
        <w:t>. Настоящий Контракт составлен в форме электронного документа, подписанного усиленными электронными подписями Сторон.</w:t>
      </w:r>
    </w:p>
    <w:p w:rsidR="00B72626" w:rsidRPr="00C9519A" w:rsidRDefault="00B72626" w:rsidP="00B72626">
      <w:pPr>
        <w:pStyle w:val="ConsPlusNormal1"/>
        <w:ind w:firstLine="0"/>
        <w:jc w:val="both"/>
        <w:rPr>
          <w:rFonts w:ascii="Times New Roman" w:hAnsi="Times New Roman" w:cs="Times New Roman"/>
          <w:sz w:val="22"/>
          <w:szCs w:val="22"/>
        </w:rPr>
      </w:pPr>
      <w:r w:rsidRPr="00C9519A">
        <w:rPr>
          <w:rFonts w:ascii="Times New Roman" w:hAnsi="Times New Roman" w:cs="Times New Roman"/>
          <w:sz w:val="22"/>
          <w:szCs w:val="22"/>
        </w:rPr>
        <w:t>1</w:t>
      </w:r>
      <w:r w:rsidR="00484826">
        <w:rPr>
          <w:rFonts w:ascii="Times New Roman" w:hAnsi="Times New Roman" w:cs="Times New Roman"/>
          <w:sz w:val="22"/>
          <w:szCs w:val="22"/>
        </w:rPr>
        <w:t>0</w:t>
      </w:r>
      <w:r w:rsidRPr="00C9519A">
        <w:rPr>
          <w:rFonts w:ascii="Times New Roman" w:hAnsi="Times New Roman" w:cs="Times New Roman"/>
          <w:sz w:val="22"/>
          <w:szCs w:val="22"/>
        </w:rPr>
        <w:t>.</w:t>
      </w:r>
      <w:r w:rsidR="00484826">
        <w:rPr>
          <w:rFonts w:ascii="Times New Roman" w:hAnsi="Times New Roman" w:cs="Times New Roman"/>
          <w:sz w:val="22"/>
          <w:szCs w:val="22"/>
        </w:rPr>
        <w:t>7</w:t>
      </w:r>
      <w:r w:rsidRPr="00C9519A">
        <w:rPr>
          <w:rFonts w:ascii="Times New Roman" w:hAnsi="Times New Roman" w:cs="Times New Roman"/>
          <w:sz w:val="22"/>
          <w:szCs w:val="22"/>
        </w:rPr>
        <w:t>. Неотъемлемой частью настоящего Контракта является следующее:</w:t>
      </w:r>
    </w:p>
    <w:p w:rsidR="00B72626" w:rsidRPr="00C9519A" w:rsidRDefault="003935C0" w:rsidP="00B72626">
      <w:pPr>
        <w:pStyle w:val="ConsPlusNormal1"/>
        <w:ind w:firstLine="708"/>
        <w:jc w:val="both"/>
        <w:rPr>
          <w:rFonts w:ascii="Times New Roman" w:hAnsi="Times New Roman" w:cs="Times New Roman"/>
          <w:sz w:val="22"/>
          <w:szCs w:val="22"/>
        </w:rPr>
      </w:pPr>
      <w:hyperlink w:anchor="P304" w:history="1">
        <w:r w:rsidR="00B72626" w:rsidRPr="00C9519A">
          <w:rPr>
            <w:rFonts w:ascii="Times New Roman" w:hAnsi="Times New Roman" w:cs="Times New Roman"/>
            <w:sz w:val="22"/>
            <w:szCs w:val="22"/>
          </w:rPr>
          <w:t>Приложение N 1</w:t>
        </w:r>
      </w:hyperlink>
      <w:r w:rsidR="00B72626" w:rsidRPr="00C9519A">
        <w:rPr>
          <w:rFonts w:ascii="Times New Roman" w:hAnsi="Times New Roman" w:cs="Times New Roman"/>
          <w:sz w:val="22"/>
          <w:szCs w:val="22"/>
        </w:rPr>
        <w:t xml:space="preserve"> </w:t>
      </w:r>
      <w:r w:rsidR="00484826">
        <w:rPr>
          <w:rFonts w:ascii="Times New Roman" w:hAnsi="Times New Roman" w:cs="Times New Roman"/>
          <w:sz w:val="22"/>
          <w:szCs w:val="22"/>
        </w:rPr>
        <w:t>–</w:t>
      </w:r>
      <w:r w:rsidR="00B72626" w:rsidRPr="00C9519A">
        <w:rPr>
          <w:rFonts w:ascii="Times New Roman" w:hAnsi="Times New Roman" w:cs="Times New Roman"/>
          <w:sz w:val="22"/>
          <w:szCs w:val="22"/>
        </w:rPr>
        <w:t xml:space="preserve"> </w:t>
      </w:r>
      <w:r w:rsidR="00484826">
        <w:rPr>
          <w:rFonts w:ascii="Times New Roman" w:hAnsi="Times New Roman" w:cs="Times New Roman"/>
          <w:sz w:val="22"/>
          <w:szCs w:val="22"/>
        </w:rPr>
        <w:t>Техническое задание</w:t>
      </w:r>
      <w:r w:rsidR="00F33315">
        <w:rPr>
          <w:rFonts w:ascii="Times New Roman" w:hAnsi="Times New Roman" w:cs="Times New Roman"/>
          <w:sz w:val="22"/>
          <w:szCs w:val="22"/>
        </w:rPr>
        <w:t xml:space="preserve"> на 1 листе.</w:t>
      </w:r>
    </w:p>
    <w:p w:rsidR="00D610D7" w:rsidRDefault="00D610D7" w:rsidP="00B72626">
      <w:pPr>
        <w:autoSpaceDE w:val="0"/>
        <w:autoSpaceDN w:val="0"/>
        <w:adjustRightInd w:val="0"/>
        <w:ind w:firstLine="539"/>
        <w:jc w:val="both"/>
        <w:rPr>
          <w:color w:val="000000" w:themeColor="text1"/>
          <w:sz w:val="22"/>
          <w:szCs w:val="22"/>
        </w:rPr>
      </w:pPr>
    </w:p>
    <w:p w:rsidR="00D610D7" w:rsidRDefault="00D610D7" w:rsidP="00CC5D90">
      <w:pPr>
        <w:autoSpaceDE w:val="0"/>
        <w:autoSpaceDN w:val="0"/>
        <w:adjustRightInd w:val="0"/>
        <w:ind w:firstLine="539"/>
        <w:jc w:val="both"/>
        <w:rPr>
          <w:color w:val="000000" w:themeColor="text1"/>
          <w:sz w:val="22"/>
          <w:szCs w:val="22"/>
        </w:rPr>
      </w:pPr>
    </w:p>
    <w:p w:rsidR="00DC5045" w:rsidRPr="00D610D7" w:rsidRDefault="00DC5045" w:rsidP="00DC5045">
      <w:pPr>
        <w:jc w:val="center"/>
        <w:rPr>
          <w:sz w:val="22"/>
          <w:szCs w:val="22"/>
        </w:rPr>
      </w:pPr>
    </w:p>
    <w:p w:rsidR="00DC5045" w:rsidRPr="00D610D7" w:rsidRDefault="00484826" w:rsidP="00DC5045">
      <w:pPr>
        <w:jc w:val="center"/>
        <w:rPr>
          <w:b/>
          <w:sz w:val="22"/>
          <w:szCs w:val="22"/>
        </w:rPr>
      </w:pPr>
      <w:r>
        <w:rPr>
          <w:b/>
          <w:sz w:val="22"/>
          <w:szCs w:val="22"/>
        </w:rPr>
        <w:t>11</w:t>
      </w:r>
      <w:r w:rsidR="00DC5045" w:rsidRPr="00D610D7">
        <w:rPr>
          <w:b/>
          <w:sz w:val="22"/>
          <w:szCs w:val="22"/>
        </w:rPr>
        <w:t>. ЮРИДИЧЕСКИЕ АДРЕСА И РЕКВИЗИТЫ СТОРОН</w:t>
      </w:r>
    </w:p>
    <w:p w:rsidR="00DC5045" w:rsidRPr="00D610D7" w:rsidRDefault="00DC5045" w:rsidP="00DC5045">
      <w:pPr>
        <w:rPr>
          <w:b/>
          <w:sz w:val="22"/>
          <w:szCs w:val="22"/>
          <w:lang w:eastAsia="en-US" w:bidi="en-US"/>
        </w:rPr>
      </w:pPr>
    </w:p>
    <w:tbl>
      <w:tblPr>
        <w:tblW w:w="10031" w:type="dxa"/>
        <w:tblLayout w:type="fixed"/>
        <w:tblLook w:val="0000" w:firstRow="0" w:lastRow="0" w:firstColumn="0" w:lastColumn="0" w:noHBand="0" w:noVBand="0"/>
      </w:tblPr>
      <w:tblGrid>
        <w:gridCol w:w="4928"/>
        <w:gridCol w:w="5103"/>
      </w:tblGrid>
      <w:tr w:rsidR="00FD2461" w:rsidRPr="00D610D7" w:rsidTr="00E33BD8">
        <w:tc>
          <w:tcPr>
            <w:tcW w:w="4928" w:type="dxa"/>
          </w:tcPr>
          <w:p w:rsidR="00FD2461" w:rsidRPr="00D610D7" w:rsidRDefault="00263828" w:rsidP="00FD2461">
            <w:pPr>
              <w:suppressAutoHyphens/>
              <w:jc w:val="center"/>
              <w:rPr>
                <w:color w:val="000000"/>
                <w:sz w:val="22"/>
                <w:szCs w:val="22"/>
                <w:lang w:eastAsia="ar-SA"/>
              </w:rPr>
            </w:pPr>
            <w:r>
              <w:rPr>
                <w:b/>
                <w:color w:val="000000"/>
                <w:sz w:val="22"/>
                <w:szCs w:val="22"/>
                <w:lang w:eastAsia="ar-SA"/>
              </w:rPr>
              <w:t>Заказчик</w:t>
            </w:r>
          </w:p>
        </w:tc>
        <w:tc>
          <w:tcPr>
            <w:tcW w:w="5103" w:type="dxa"/>
          </w:tcPr>
          <w:p w:rsidR="00FD2461" w:rsidRPr="00D610D7" w:rsidRDefault="00FD2461" w:rsidP="00FD2461">
            <w:pPr>
              <w:suppressAutoHyphens/>
              <w:jc w:val="center"/>
              <w:rPr>
                <w:b/>
                <w:color w:val="000000"/>
                <w:sz w:val="22"/>
                <w:szCs w:val="22"/>
                <w:lang w:eastAsia="ar-SA"/>
              </w:rPr>
            </w:pPr>
            <w:r w:rsidRPr="00D610D7">
              <w:rPr>
                <w:b/>
                <w:color w:val="000000"/>
                <w:sz w:val="22"/>
                <w:szCs w:val="22"/>
                <w:lang w:eastAsia="ar-SA"/>
              </w:rPr>
              <w:t>Исполнитель</w:t>
            </w:r>
          </w:p>
        </w:tc>
      </w:tr>
      <w:tr w:rsidR="00FD2461" w:rsidRPr="00D610D7" w:rsidTr="00E33BD8">
        <w:tc>
          <w:tcPr>
            <w:tcW w:w="4928" w:type="dxa"/>
          </w:tcPr>
          <w:p w:rsidR="00484826" w:rsidRPr="00CB78C3" w:rsidRDefault="00484826" w:rsidP="00484826">
            <w:pPr>
              <w:widowControl w:val="0"/>
              <w:overflowPunct w:val="0"/>
              <w:autoSpaceDE w:val="0"/>
              <w:autoSpaceDN w:val="0"/>
              <w:adjustRightInd w:val="0"/>
              <w:rPr>
                <w:sz w:val="22"/>
                <w:szCs w:val="22"/>
              </w:rPr>
            </w:pPr>
            <w:r w:rsidRPr="00CB78C3">
              <w:rPr>
                <w:sz w:val="22"/>
                <w:szCs w:val="22"/>
              </w:rPr>
              <w:t>УФСИН России по Сахалинской обл.,</w:t>
            </w:r>
          </w:p>
          <w:p w:rsidR="00484826" w:rsidRPr="00CB78C3" w:rsidRDefault="00484826" w:rsidP="00484826">
            <w:pPr>
              <w:widowControl w:val="0"/>
              <w:overflowPunct w:val="0"/>
              <w:autoSpaceDE w:val="0"/>
              <w:autoSpaceDN w:val="0"/>
              <w:adjustRightInd w:val="0"/>
              <w:rPr>
                <w:sz w:val="22"/>
                <w:szCs w:val="22"/>
              </w:rPr>
            </w:pPr>
            <w:r w:rsidRPr="00CB78C3">
              <w:rPr>
                <w:sz w:val="22"/>
                <w:szCs w:val="22"/>
              </w:rPr>
              <w:t xml:space="preserve">693008, г. Южно-Сахалинск, </w:t>
            </w:r>
          </w:p>
          <w:p w:rsidR="00484826" w:rsidRPr="00CB78C3" w:rsidRDefault="00484826" w:rsidP="00484826">
            <w:pPr>
              <w:widowControl w:val="0"/>
              <w:overflowPunct w:val="0"/>
              <w:autoSpaceDE w:val="0"/>
              <w:autoSpaceDN w:val="0"/>
              <w:adjustRightInd w:val="0"/>
              <w:rPr>
                <w:sz w:val="22"/>
                <w:szCs w:val="22"/>
              </w:rPr>
            </w:pPr>
            <w:r w:rsidRPr="00CB78C3">
              <w:rPr>
                <w:sz w:val="22"/>
                <w:szCs w:val="22"/>
              </w:rPr>
              <w:t xml:space="preserve">ул. Вокзальная, 78, </w:t>
            </w:r>
          </w:p>
          <w:p w:rsidR="00484826" w:rsidRPr="00CB78C3" w:rsidRDefault="00484826" w:rsidP="00484826">
            <w:pPr>
              <w:widowControl w:val="0"/>
              <w:overflowPunct w:val="0"/>
              <w:autoSpaceDE w:val="0"/>
              <w:autoSpaceDN w:val="0"/>
              <w:adjustRightInd w:val="0"/>
              <w:rPr>
                <w:sz w:val="22"/>
                <w:szCs w:val="22"/>
                <w:lang w:val="en-US"/>
              </w:rPr>
            </w:pPr>
            <w:r w:rsidRPr="00CB78C3">
              <w:rPr>
                <w:sz w:val="22"/>
                <w:szCs w:val="22"/>
                <w:lang w:val="en-US"/>
              </w:rPr>
              <w:t>E-mail: oto_sakh@mail.ru</w:t>
            </w:r>
          </w:p>
          <w:p w:rsidR="00484826" w:rsidRPr="00CB78C3" w:rsidRDefault="00484826" w:rsidP="00484826">
            <w:pPr>
              <w:widowControl w:val="0"/>
              <w:overflowPunct w:val="0"/>
              <w:autoSpaceDE w:val="0"/>
              <w:autoSpaceDN w:val="0"/>
              <w:adjustRightInd w:val="0"/>
              <w:rPr>
                <w:sz w:val="22"/>
                <w:szCs w:val="22"/>
              </w:rPr>
            </w:pPr>
            <w:r w:rsidRPr="00CB78C3">
              <w:rPr>
                <w:sz w:val="22"/>
                <w:szCs w:val="22"/>
              </w:rPr>
              <w:t>Тел. 42-47-91, факс 42-47-60,</w:t>
            </w:r>
          </w:p>
          <w:p w:rsidR="00484826" w:rsidRPr="00CB78C3" w:rsidRDefault="00484826" w:rsidP="00484826">
            <w:pPr>
              <w:widowControl w:val="0"/>
              <w:overflowPunct w:val="0"/>
              <w:autoSpaceDE w:val="0"/>
              <w:autoSpaceDN w:val="0"/>
              <w:adjustRightInd w:val="0"/>
              <w:rPr>
                <w:sz w:val="22"/>
                <w:szCs w:val="22"/>
              </w:rPr>
            </w:pPr>
            <w:r w:rsidRPr="00CB78C3">
              <w:rPr>
                <w:sz w:val="22"/>
                <w:szCs w:val="22"/>
              </w:rPr>
              <w:t>ИНН 6501026201, ОКТМО 64701000,</w:t>
            </w:r>
          </w:p>
          <w:p w:rsidR="00484826" w:rsidRPr="00CB78C3" w:rsidRDefault="00484826" w:rsidP="00484826">
            <w:pPr>
              <w:widowControl w:val="0"/>
              <w:overflowPunct w:val="0"/>
              <w:autoSpaceDE w:val="0"/>
              <w:autoSpaceDN w:val="0"/>
              <w:adjustRightInd w:val="0"/>
              <w:rPr>
                <w:sz w:val="22"/>
                <w:szCs w:val="22"/>
              </w:rPr>
            </w:pPr>
            <w:r w:rsidRPr="00CB78C3">
              <w:rPr>
                <w:sz w:val="22"/>
                <w:szCs w:val="22"/>
              </w:rPr>
              <w:t>ОКПО 08558173, КПП 650101001</w:t>
            </w:r>
          </w:p>
          <w:p w:rsidR="00484826" w:rsidRPr="00CB78C3" w:rsidRDefault="00484826" w:rsidP="00484826">
            <w:pPr>
              <w:widowControl w:val="0"/>
              <w:overflowPunct w:val="0"/>
              <w:autoSpaceDE w:val="0"/>
              <w:autoSpaceDN w:val="0"/>
              <w:adjustRightInd w:val="0"/>
              <w:rPr>
                <w:sz w:val="22"/>
                <w:szCs w:val="22"/>
              </w:rPr>
            </w:pPr>
            <w:r w:rsidRPr="00CB78C3">
              <w:rPr>
                <w:sz w:val="22"/>
                <w:szCs w:val="22"/>
              </w:rPr>
              <w:t xml:space="preserve">л/с 036 112 55 480 </w:t>
            </w:r>
          </w:p>
          <w:p w:rsidR="00484826" w:rsidRPr="00CB78C3" w:rsidRDefault="00484826" w:rsidP="00484826">
            <w:pPr>
              <w:widowControl w:val="0"/>
              <w:overflowPunct w:val="0"/>
              <w:autoSpaceDE w:val="0"/>
              <w:autoSpaceDN w:val="0"/>
              <w:adjustRightInd w:val="0"/>
              <w:rPr>
                <w:sz w:val="22"/>
                <w:szCs w:val="22"/>
              </w:rPr>
            </w:pPr>
            <w:r w:rsidRPr="00CB78C3">
              <w:rPr>
                <w:sz w:val="22"/>
                <w:szCs w:val="22"/>
              </w:rPr>
              <w:t>р/с 03211643000000012004 в ДАЛЬНЕВОСТОЧНОЕ ГУ БАНКА РОССИИ//УФК по Приморскому краю, г. Владивосток.</w:t>
            </w:r>
          </w:p>
          <w:p w:rsidR="00484826" w:rsidRPr="00CB78C3" w:rsidRDefault="00484826" w:rsidP="00484826">
            <w:pPr>
              <w:widowControl w:val="0"/>
              <w:overflowPunct w:val="0"/>
              <w:autoSpaceDE w:val="0"/>
              <w:autoSpaceDN w:val="0"/>
              <w:adjustRightInd w:val="0"/>
              <w:rPr>
                <w:sz w:val="22"/>
                <w:szCs w:val="22"/>
              </w:rPr>
            </w:pPr>
            <w:r w:rsidRPr="00CB78C3">
              <w:rPr>
                <w:sz w:val="22"/>
                <w:szCs w:val="22"/>
              </w:rPr>
              <w:t>к/с 40102810545370000012,</w:t>
            </w:r>
          </w:p>
          <w:p w:rsidR="00484826" w:rsidRPr="00CB78C3" w:rsidRDefault="00484826" w:rsidP="00484826">
            <w:pPr>
              <w:widowControl w:val="0"/>
              <w:overflowPunct w:val="0"/>
              <w:autoSpaceDE w:val="0"/>
              <w:autoSpaceDN w:val="0"/>
              <w:adjustRightInd w:val="0"/>
              <w:rPr>
                <w:sz w:val="22"/>
                <w:szCs w:val="22"/>
              </w:rPr>
            </w:pPr>
            <w:r w:rsidRPr="00CB78C3">
              <w:rPr>
                <w:sz w:val="22"/>
                <w:szCs w:val="22"/>
              </w:rPr>
              <w:t>БИК 010507002</w:t>
            </w:r>
          </w:p>
          <w:p w:rsidR="00484826" w:rsidRPr="00CB78C3" w:rsidRDefault="00484826" w:rsidP="00484826">
            <w:pPr>
              <w:widowControl w:val="0"/>
              <w:overflowPunct w:val="0"/>
              <w:autoSpaceDE w:val="0"/>
              <w:autoSpaceDN w:val="0"/>
              <w:adjustRightInd w:val="0"/>
              <w:rPr>
                <w:sz w:val="22"/>
                <w:szCs w:val="22"/>
              </w:rPr>
            </w:pPr>
            <w:r w:rsidRPr="00CB78C3">
              <w:rPr>
                <w:sz w:val="22"/>
                <w:szCs w:val="22"/>
              </w:rPr>
              <w:t>Код ТОФК по месту открытия: УФК по Приморскому краю (2000)</w:t>
            </w:r>
          </w:p>
          <w:p w:rsidR="00FD2461" w:rsidRPr="00D610D7" w:rsidRDefault="00FD2461" w:rsidP="00FD2461">
            <w:pPr>
              <w:pBdr>
                <w:bottom w:val="single" w:sz="4" w:space="1" w:color="auto"/>
              </w:pBdr>
              <w:suppressAutoHyphens/>
              <w:autoSpaceDE w:val="0"/>
              <w:autoSpaceDN w:val="0"/>
              <w:adjustRightInd w:val="0"/>
              <w:rPr>
                <w:color w:val="000000"/>
                <w:sz w:val="22"/>
                <w:szCs w:val="22"/>
                <w:lang w:eastAsia="ar-SA"/>
              </w:rPr>
            </w:pPr>
          </w:p>
        </w:tc>
        <w:tc>
          <w:tcPr>
            <w:tcW w:w="5103" w:type="dxa"/>
          </w:tcPr>
          <w:p w:rsidR="00DD39B4" w:rsidRPr="00DD39B4" w:rsidRDefault="00DD39B4" w:rsidP="00FD2461">
            <w:pPr>
              <w:suppressAutoHyphens/>
              <w:rPr>
                <w:color w:val="000000"/>
                <w:sz w:val="22"/>
                <w:szCs w:val="22"/>
                <w:lang w:eastAsia="ar-SA"/>
              </w:rPr>
            </w:pPr>
          </w:p>
        </w:tc>
      </w:tr>
      <w:tr w:rsidR="00FD2461" w:rsidRPr="00D610D7" w:rsidTr="00E33BD8">
        <w:tc>
          <w:tcPr>
            <w:tcW w:w="4928" w:type="dxa"/>
          </w:tcPr>
          <w:p w:rsidR="00FD2461" w:rsidRPr="00D610D7" w:rsidRDefault="00FD2461" w:rsidP="00FD2461">
            <w:pPr>
              <w:suppressAutoHyphens/>
              <w:rPr>
                <w:b/>
                <w:color w:val="000000"/>
                <w:sz w:val="22"/>
                <w:szCs w:val="22"/>
                <w:lang w:eastAsia="ar-SA"/>
              </w:rPr>
            </w:pPr>
          </w:p>
          <w:p w:rsidR="00FD2461" w:rsidRPr="00D610D7" w:rsidRDefault="00FD2461" w:rsidP="00FD2461">
            <w:pPr>
              <w:suppressAutoHyphens/>
              <w:rPr>
                <w:b/>
                <w:color w:val="000000"/>
                <w:sz w:val="22"/>
                <w:szCs w:val="22"/>
                <w:lang w:eastAsia="ar-SA"/>
              </w:rPr>
            </w:pPr>
          </w:p>
          <w:p w:rsidR="00FD2461" w:rsidRPr="00D610D7" w:rsidRDefault="00FD2461" w:rsidP="00FD2461">
            <w:pPr>
              <w:suppressAutoHyphens/>
              <w:rPr>
                <w:b/>
                <w:color w:val="000000"/>
                <w:sz w:val="22"/>
                <w:szCs w:val="22"/>
                <w:lang w:eastAsia="ar-SA"/>
              </w:rPr>
            </w:pPr>
            <w:r w:rsidRPr="00D610D7">
              <w:rPr>
                <w:b/>
                <w:color w:val="000000"/>
                <w:sz w:val="22"/>
                <w:szCs w:val="22"/>
                <w:lang w:eastAsia="ar-SA"/>
              </w:rPr>
              <w:t>_____________________/ ______________ /</w:t>
            </w:r>
          </w:p>
          <w:p w:rsidR="00FD2461" w:rsidRPr="00D610D7" w:rsidRDefault="00FD2461" w:rsidP="00FD2461">
            <w:pPr>
              <w:suppressAutoHyphens/>
              <w:rPr>
                <w:b/>
                <w:color w:val="000000"/>
                <w:sz w:val="22"/>
                <w:szCs w:val="22"/>
                <w:lang w:eastAsia="ar-SA"/>
              </w:rPr>
            </w:pPr>
            <w:r w:rsidRPr="00D610D7">
              <w:rPr>
                <w:b/>
                <w:color w:val="000000"/>
                <w:sz w:val="22"/>
                <w:szCs w:val="22"/>
                <w:lang w:eastAsia="ar-SA"/>
              </w:rPr>
              <w:t>м.п.</w:t>
            </w:r>
          </w:p>
          <w:p w:rsidR="00FD2461" w:rsidRPr="00D610D7" w:rsidRDefault="00FD2461" w:rsidP="00FD2461">
            <w:pPr>
              <w:suppressAutoHyphens/>
              <w:rPr>
                <w:b/>
                <w:color w:val="000000"/>
                <w:sz w:val="22"/>
                <w:szCs w:val="22"/>
                <w:lang w:eastAsia="ar-SA"/>
              </w:rPr>
            </w:pPr>
          </w:p>
        </w:tc>
        <w:tc>
          <w:tcPr>
            <w:tcW w:w="5103" w:type="dxa"/>
          </w:tcPr>
          <w:p w:rsidR="00FD2461" w:rsidRPr="00D610D7" w:rsidRDefault="00FD2461" w:rsidP="00FD2461">
            <w:pPr>
              <w:suppressAutoHyphens/>
              <w:rPr>
                <w:b/>
                <w:color w:val="000000"/>
                <w:sz w:val="22"/>
                <w:szCs w:val="22"/>
                <w:lang w:eastAsia="ar-SA"/>
              </w:rPr>
            </w:pPr>
          </w:p>
          <w:p w:rsidR="00FD2461" w:rsidRPr="00D610D7" w:rsidRDefault="00FD2461" w:rsidP="00FD2461">
            <w:pPr>
              <w:suppressAutoHyphens/>
              <w:rPr>
                <w:b/>
                <w:color w:val="000000"/>
                <w:sz w:val="22"/>
                <w:szCs w:val="22"/>
                <w:lang w:eastAsia="ar-SA"/>
              </w:rPr>
            </w:pPr>
          </w:p>
          <w:p w:rsidR="00FD2461" w:rsidRPr="00D610D7" w:rsidRDefault="00FD2461" w:rsidP="00FD2461">
            <w:pPr>
              <w:suppressAutoHyphens/>
              <w:rPr>
                <w:b/>
                <w:color w:val="000000"/>
                <w:sz w:val="22"/>
                <w:szCs w:val="22"/>
                <w:lang w:eastAsia="ar-SA"/>
              </w:rPr>
            </w:pPr>
            <w:r w:rsidRPr="00D610D7">
              <w:rPr>
                <w:b/>
                <w:color w:val="000000"/>
                <w:sz w:val="22"/>
                <w:szCs w:val="22"/>
                <w:lang w:eastAsia="ar-SA"/>
              </w:rPr>
              <w:t>_____________________/ ______________ /</w:t>
            </w:r>
          </w:p>
          <w:p w:rsidR="00FD2461" w:rsidRPr="00D610D7" w:rsidRDefault="00FD2461" w:rsidP="00FD2461">
            <w:pPr>
              <w:suppressAutoHyphens/>
              <w:rPr>
                <w:b/>
                <w:color w:val="000000"/>
                <w:sz w:val="22"/>
                <w:szCs w:val="22"/>
                <w:lang w:eastAsia="ar-SA"/>
              </w:rPr>
            </w:pPr>
            <w:r w:rsidRPr="00D610D7">
              <w:rPr>
                <w:b/>
                <w:color w:val="000000"/>
                <w:sz w:val="22"/>
                <w:szCs w:val="22"/>
                <w:lang w:eastAsia="ar-SA"/>
              </w:rPr>
              <w:t>м.п.</w:t>
            </w:r>
          </w:p>
          <w:p w:rsidR="00FD2461" w:rsidRPr="00D610D7" w:rsidRDefault="00FD2461" w:rsidP="00FD2461">
            <w:pPr>
              <w:widowControl w:val="0"/>
              <w:suppressAutoHyphens/>
              <w:rPr>
                <w:rFonts w:eastAsia="MS Mincho"/>
                <w:color w:val="000000"/>
                <w:sz w:val="22"/>
                <w:szCs w:val="22"/>
                <w:lang w:eastAsia="ar-SA"/>
              </w:rPr>
            </w:pPr>
          </w:p>
        </w:tc>
      </w:tr>
    </w:tbl>
    <w:p w:rsidR="00FD2461" w:rsidRPr="00D610D7" w:rsidRDefault="00FD2461" w:rsidP="00FD2461">
      <w:pPr>
        <w:widowControl w:val="0"/>
        <w:suppressAutoHyphens/>
        <w:autoSpaceDE w:val="0"/>
        <w:autoSpaceDN w:val="0"/>
        <w:jc w:val="center"/>
        <w:outlineLvl w:val="1"/>
        <w:rPr>
          <w:color w:val="000000"/>
          <w:sz w:val="22"/>
          <w:szCs w:val="22"/>
          <w:lang w:eastAsia="ar-SA"/>
        </w:rPr>
      </w:pPr>
    </w:p>
    <w:p w:rsidR="00FD2461" w:rsidRPr="00D610D7" w:rsidRDefault="00FD2461" w:rsidP="00FD2461">
      <w:pPr>
        <w:suppressAutoHyphens/>
        <w:ind w:left="283" w:right="282"/>
        <w:jc w:val="right"/>
        <w:rPr>
          <w:color w:val="000000"/>
          <w:sz w:val="22"/>
          <w:szCs w:val="22"/>
          <w:lang w:eastAsia="ar-SA"/>
        </w:rPr>
        <w:sectPr w:rsidR="00FD2461" w:rsidRPr="00D610D7" w:rsidSect="00B7228A">
          <w:footerReference w:type="even" r:id="rId13"/>
          <w:pgSz w:w="11906" w:h="16838"/>
          <w:pgMar w:top="1134" w:right="709" w:bottom="1134" w:left="1701" w:header="709" w:footer="709" w:gutter="0"/>
          <w:cols w:space="720"/>
          <w:docGrid w:linePitch="272"/>
        </w:sectPr>
      </w:pPr>
    </w:p>
    <w:p w:rsidR="00FD2461" w:rsidRPr="00D610D7" w:rsidRDefault="00FD2461" w:rsidP="00FD2461">
      <w:pPr>
        <w:widowControl w:val="0"/>
        <w:autoSpaceDE w:val="0"/>
        <w:autoSpaceDN w:val="0"/>
        <w:jc w:val="right"/>
        <w:outlineLvl w:val="1"/>
        <w:rPr>
          <w:sz w:val="22"/>
          <w:szCs w:val="22"/>
        </w:rPr>
      </w:pPr>
      <w:r w:rsidRPr="00D610D7">
        <w:rPr>
          <w:sz w:val="22"/>
          <w:szCs w:val="22"/>
        </w:rPr>
        <w:lastRenderedPageBreak/>
        <w:t>Приложение №</w:t>
      </w:r>
      <w:r w:rsidR="00147175">
        <w:rPr>
          <w:sz w:val="22"/>
          <w:szCs w:val="22"/>
        </w:rPr>
        <w:t xml:space="preserve"> </w:t>
      </w:r>
      <w:r w:rsidRPr="00D610D7">
        <w:rPr>
          <w:sz w:val="22"/>
          <w:szCs w:val="22"/>
        </w:rPr>
        <w:t xml:space="preserve">1 </w:t>
      </w:r>
    </w:p>
    <w:p w:rsidR="00FD2461" w:rsidRPr="00D610D7" w:rsidRDefault="002169F6" w:rsidP="00FD2461">
      <w:pPr>
        <w:widowControl w:val="0"/>
        <w:autoSpaceDE w:val="0"/>
        <w:autoSpaceDN w:val="0"/>
        <w:jc w:val="right"/>
        <w:outlineLvl w:val="1"/>
        <w:rPr>
          <w:sz w:val="22"/>
          <w:szCs w:val="22"/>
        </w:rPr>
      </w:pPr>
      <w:r>
        <w:rPr>
          <w:sz w:val="22"/>
          <w:szCs w:val="22"/>
        </w:rPr>
        <w:t>к контракту</w:t>
      </w:r>
      <w:r w:rsidR="00FD2461" w:rsidRPr="00D610D7">
        <w:rPr>
          <w:sz w:val="22"/>
          <w:szCs w:val="22"/>
        </w:rPr>
        <w:t xml:space="preserve"> №______</w:t>
      </w:r>
    </w:p>
    <w:p w:rsidR="00FD2461" w:rsidRPr="00D610D7" w:rsidRDefault="00FD2461" w:rsidP="00FD2461">
      <w:pPr>
        <w:widowControl w:val="0"/>
        <w:autoSpaceDE w:val="0"/>
        <w:autoSpaceDN w:val="0"/>
        <w:jc w:val="right"/>
        <w:outlineLvl w:val="1"/>
        <w:rPr>
          <w:sz w:val="22"/>
          <w:szCs w:val="22"/>
        </w:rPr>
      </w:pPr>
      <w:r w:rsidRPr="00D610D7">
        <w:rPr>
          <w:sz w:val="22"/>
          <w:szCs w:val="22"/>
        </w:rPr>
        <w:t>от «___» ____________ 202</w:t>
      </w:r>
      <w:r w:rsidR="0057390F">
        <w:rPr>
          <w:sz w:val="22"/>
          <w:szCs w:val="22"/>
        </w:rPr>
        <w:t>6</w:t>
      </w:r>
      <w:r w:rsidRPr="00D610D7">
        <w:rPr>
          <w:sz w:val="22"/>
          <w:szCs w:val="22"/>
        </w:rPr>
        <w:t xml:space="preserve"> г.</w:t>
      </w:r>
    </w:p>
    <w:p w:rsidR="00DC5045" w:rsidRPr="00D610D7" w:rsidRDefault="00DC5045" w:rsidP="00DC5045">
      <w:pPr>
        <w:ind w:firstLine="709"/>
        <w:jc w:val="both"/>
        <w:rPr>
          <w:b/>
          <w:sz w:val="22"/>
          <w:szCs w:val="22"/>
          <w:lang w:eastAsia="en-US" w:bidi="en-US"/>
        </w:rPr>
      </w:pPr>
    </w:p>
    <w:p w:rsidR="0057390F" w:rsidRDefault="0057390F" w:rsidP="00DC5045">
      <w:pPr>
        <w:jc w:val="center"/>
        <w:rPr>
          <w:b/>
          <w:color w:val="000000"/>
          <w:sz w:val="22"/>
          <w:szCs w:val="22"/>
          <w:shd w:val="clear" w:color="auto" w:fill="FFFFFF"/>
          <w:lang w:eastAsia="en-US" w:bidi="en-US"/>
        </w:rPr>
      </w:pPr>
    </w:p>
    <w:p w:rsidR="00DC5045" w:rsidRPr="00D610D7" w:rsidRDefault="00DC5045" w:rsidP="00DC5045">
      <w:pPr>
        <w:jc w:val="center"/>
        <w:rPr>
          <w:b/>
          <w:color w:val="000000"/>
          <w:sz w:val="22"/>
          <w:szCs w:val="22"/>
          <w:shd w:val="clear" w:color="auto" w:fill="FFFFFF"/>
          <w:lang w:eastAsia="en-US" w:bidi="en-US"/>
        </w:rPr>
      </w:pPr>
      <w:r w:rsidRPr="00D610D7">
        <w:rPr>
          <w:b/>
          <w:color w:val="000000"/>
          <w:sz w:val="22"/>
          <w:szCs w:val="22"/>
          <w:shd w:val="clear" w:color="auto" w:fill="FFFFFF"/>
          <w:lang w:eastAsia="en-US" w:bidi="en-US"/>
        </w:rPr>
        <w:t>ТЕХНИЧЕСКОЕ ЗАДАНИЕ</w:t>
      </w:r>
    </w:p>
    <w:p w:rsidR="001F5296" w:rsidRPr="00147175" w:rsidRDefault="001F5296" w:rsidP="001F5296">
      <w:pPr>
        <w:jc w:val="both"/>
        <w:rPr>
          <w:sz w:val="22"/>
          <w:szCs w:val="22"/>
        </w:rPr>
      </w:pPr>
    </w:p>
    <w:tbl>
      <w:tblPr>
        <w:tblStyle w:val="aff2"/>
        <w:tblpPr w:leftFromText="180" w:rightFromText="180" w:vertAnchor="text" w:tblpY="1"/>
        <w:tblOverlap w:val="never"/>
        <w:tblW w:w="10060" w:type="dxa"/>
        <w:tblLook w:val="04A0" w:firstRow="1" w:lastRow="0" w:firstColumn="1" w:lastColumn="0" w:noHBand="0" w:noVBand="1"/>
      </w:tblPr>
      <w:tblGrid>
        <w:gridCol w:w="702"/>
        <w:gridCol w:w="8224"/>
        <w:gridCol w:w="1134"/>
      </w:tblGrid>
      <w:tr w:rsidR="001F5296" w:rsidRPr="000C5525" w:rsidTr="000C5525">
        <w:trPr>
          <w:trHeight w:val="359"/>
        </w:trPr>
        <w:tc>
          <w:tcPr>
            <w:tcW w:w="702" w:type="dxa"/>
            <w:vMerge w:val="restart"/>
          </w:tcPr>
          <w:p w:rsidR="001F5296" w:rsidRPr="000C5525" w:rsidRDefault="001F5296" w:rsidP="000C5525">
            <w:pPr>
              <w:spacing w:after="0"/>
              <w:rPr>
                <w:sz w:val="22"/>
                <w:szCs w:val="22"/>
              </w:rPr>
            </w:pPr>
            <w:r w:rsidRPr="000C5525">
              <w:rPr>
                <w:sz w:val="22"/>
                <w:szCs w:val="22"/>
              </w:rPr>
              <w:t>№ п/п</w:t>
            </w:r>
          </w:p>
        </w:tc>
        <w:tc>
          <w:tcPr>
            <w:tcW w:w="8224" w:type="dxa"/>
            <w:vMerge w:val="restart"/>
            <w:vAlign w:val="center"/>
          </w:tcPr>
          <w:p w:rsidR="001F5296" w:rsidRPr="000C5525" w:rsidRDefault="001F5296" w:rsidP="000C5525">
            <w:pPr>
              <w:spacing w:after="0"/>
              <w:jc w:val="center"/>
              <w:rPr>
                <w:sz w:val="22"/>
                <w:szCs w:val="22"/>
              </w:rPr>
            </w:pPr>
            <w:r w:rsidRPr="000C5525">
              <w:rPr>
                <w:sz w:val="22"/>
                <w:szCs w:val="22"/>
              </w:rPr>
              <w:t>Наименование работ</w:t>
            </w:r>
          </w:p>
        </w:tc>
        <w:tc>
          <w:tcPr>
            <w:tcW w:w="1134" w:type="dxa"/>
            <w:vMerge w:val="restart"/>
          </w:tcPr>
          <w:p w:rsidR="001F5296" w:rsidRPr="000C5525" w:rsidRDefault="001F5296" w:rsidP="000C5525">
            <w:pPr>
              <w:spacing w:after="0"/>
              <w:rPr>
                <w:sz w:val="22"/>
                <w:szCs w:val="22"/>
              </w:rPr>
            </w:pPr>
            <w:r w:rsidRPr="000C5525">
              <w:rPr>
                <w:sz w:val="22"/>
                <w:szCs w:val="22"/>
              </w:rPr>
              <w:t>Кол-во</w:t>
            </w:r>
          </w:p>
        </w:tc>
      </w:tr>
      <w:tr w:rsidR="001F5296" w:rsidRPr="000C5525" w:rsidTr="000C5525">
        <w:trPr>
          <w:trHeight w:val="359"/>
        </w:trPr>
        <w:tc>
          <w:tcPr>
            <w:tcW w:w="702" w:type="dxa"/>
            <w:vMerge/>
          </w:tcPr>
          <w:p w:rsidR="001F5296" w:rsidRPr="000C5525" w:rsidRDefault="001F5296" w:rsidP="000C5525">
            <w:pPr>
              <w:spacing w:after="0"/>
              <w:rPr>
                <w:sz w:val="22"/>
                <w:szCs w:val="22"/>
              </w:rPr>
            </w:pPr>
          </w:p>
        </w:tc>
        <w:tc>
          <w:tcPr>
            <w:tcW w:w="8224" w:type="dxa"/>
            <w:vMerge/>
          </w:tcPr>
          <w:p w:rsidR="001F5296" w:rsidRPr="000C5525" w:rsidRDefault="001F5296" w:rsidP="000C5525">
            <w:pPr>
              <w:spacing w:after="0"/>
              <w:rPr>
                <w:sz w:val="22"/>
                <w:szCs w:val="22"/>
              </w:rPr>
            </w:pPr>
          </w:p>
        </w:tc>
        <w:tc>
          <w:tcPr>
            <w:tcW w:w="1134" w:type="dxa"/>
            <w:vMerge/>
          </w:tcPr>
          <w:p w:rsidR="001F5296" w:rsidRPr="000C5525" w:rsidRDefault="001F5296" w:rsidP="000C5525">
            <w:pPr>
              <w:spacing w:after="0"/>
              <w:rPr>
                <w:sz w:val="22"/>
                <w:szCs w:val="22"/>
              </w:rPr>
            </w:pPr>
          </w:p>
        </w:tc>
      </w:tr>
      <w:tr w:rsidR="009E4F17" w:rsidRPr="000C5525" w:rsidTr="00C45B44">
        <w:trPr>
          <w:trHeight w:val="612"/>
        </w:trPr>
        <w:tc>
          <w:tcPr>
            <w:tcW w:w="702" w:type="dxa"/>
            <w:vAlign w:val="center"/>
          </w:tcPr>
          <w:p w:rsidR="009E4F17" w:rsidRDefault="009E4F17" w:rsidP="009E4F17">
            <w:pPr>
              <w:jc w:val="center"/>
              <w:rPr>
                <w:sz w:val="22"/>
                <w:szCs w:val="22"/>
              </w:rPr>
            </w:pPr>
            <w:r>
              <w:rPr>
                <w:sz w:val="22"/>
                <w:szCs w:val="22"/>
              </w:rPr>
              <w:t>19</w:t>
            </w:r>
          </w:p>
        </w:tc>
        <w:tc>
          <w:tcPr>
            <w:tcW w:w="8224" w:type="dxa"/>
          </w:tcPr>
          <w:p w:rsidR="009E4F17" w:rsidRPr="00560234" w:rsidRDefault="00482431" w:rsidP="009E4F17">
            <w:pPr>
              <w:rPr>
                <w:sz w:val="18"/>
                <w:szCs w:val="18"/>
              </w:rPr>
            </w:pPr>
            <w:r>
              <w:rPr>
                <w:sz w:val="18"/>
                <w:szCs w:val="18"/>
              </w:rPr>
              <w:t>Диагностика и ремонт тормозной системы</w:t>
            </w:r>
          </w:p>
        </w:tc>
        <w:tc>
          <w:tcPr>
            <w:tcW w:w="1134" w:type="dxa"/>
          </w:tcPr>
          <w:p w:rsidR="009E4F17" w:rsidRPr="009E01DB" w:rsidRDefault="00822EA8" w:rsidP="009E4F17">
            <w:pPr>
              <w:jc w:val="center"/>
              <w:rPr>
                <w:sz w:val="18"/>
                <w:szCs w:val="18"/>
              </w:rPr>
            </w:pPr>
            <w:r w:rsidRPr="009E01DB">
              <w:rPr>
                <w:sz w:val="18"/>
                <w:szCs w:val="18"/>
              </w:rPr>
              <w:t>1</w:t>
            </w:r>
            <w:r w:rsidR="00482431">
              <w:rPr>
                <w:sz w:val="18"/>
                <w:szCs w:val="18"/>
              </w:rPr>
              <w:t xml:space="preserve"> услуга</w:t>
            </w:r>
          </w:p>
        </w:tc>
      </w:tr>
    </w:tbl>
    <w:p w:rsidR="001F5296" w:rsidRPr="000C5525" w:rsidRDefault="001F5296" w:rsidP="000C5525">
      <w:pPr>
        <w:jc w:val="both"/>
        <w:rPr>
          <w:sz w:val="22"/>
          <w:szCs w:val="22"/>
        </w:rPr>
      </w:pPr>
    </w:p>
    <w:p w:rsidR="00FD2461" w:rsidRPr="000C5525" w:rsidRDefault="00FD2461" w:rsidP="000C5525">
      <w:pPr>
        <w:jc w:val="center"/>
        <w:rPr>
          <w:b/>
          <w:sz w:val="22"/>
          <w:szCs w:val="22"/>
          <w:lang w:eastAsia="en-US" w:bidi="en-US"/>
        </w:rPr>
      </w:pPr>
      <w:r w:rsidRPr="000C5525">
        <w:rPr>
          <w:b/>
          <w:sz w:val="22"/>
          <w:szCs w:val="22"/>
          <w:lang w:eastAsia="en-US" w:bidi="en-US"/>
        </w:rPr>
        <w:t>2. Обязательные условия.</w:t>
      </w:r>
    </w:p>
    <w:p w:rsidR="00FD2461" w:rsidRPr="000C5525" w:rsidRDefault="00FD2461" w:rsidP="004B748F">
      <w:pPr>
        <w:ind w:firstLine="709"/>
        <w:jc w:val="both"/>
        <w:rPr>
          <w:sz w:val="22"/>
          <w:szCs w:val="22"/>
          <w:lang w:eastAsia="en-US" w:bidi="en-US"/>
        </w:rPr>
      </w:pPr>
      <w:r w:rsidRPr="000C5525">
        <w:rPr>
          <w:sz w:val="22"/>
          <w:szCs w:val="22"/>
          <w:lang w:eastAsia="en-US" w:bidi="en-US"/>
        </w:rPr>
        <w:t xml:space="preserve">Перед началом </w:t>
      </w:r>
      <w:r w:rsidR="00DA5B6D">
        <w:rPr>
          <w:sz w:val="22"/>
          <w:szCs w:val="22"/>
          <w:lang w:eastAsia="en-US" w:bidi="en-US"/>
        </w:rPr>
        <w:t>ремонтных работ</w:t>
      </w:r>
      <w:r w:rsidRPr="000C5525">
        <w:rPr>
          <w:sz w:val="22"/>
          <w:szCs w:val="22"/>
          <w:lang w:eastAsia="en-US" w:bidi="en-US"/>
        </w:rPr>
        <w:t xml:space="preserve"> Исполнитель </w:t>
      </w:r>
      <w:r w:rsidR="00DA5B6D">
        <w:rPr>
          <w:sz w:val="22"/>
          <w:szCs w:val="22"/>
          <w:lang w:eastAsia="en-US" w:bidi="en-US"/>
        </w:rPr>
        <w:t>производит окончательную</w:t>
      </w:r>
      <w:r w:rsidRPr="000C5525">
        <w:rPr>
          <w:sz w:val="22"/>
          <w:szCs w:val="22"/>
          <w:lang w:eastAsia="en-US" w:bidi="en-US"/>
        </w:rPr>
        <w:t xml:space="preserve"> </w:t>
      </w:r>
      <w:r w:rsidR="00DA5B6D">
        <w:rPr>
          <w:sz w:val="22"/>
          <w:szCs w:val="22"/>
          <w:lang w:eastAsia="en-US" w:bidi="en-US"/>
        </w:rPr>
        <w:t>диагностику узлов и агрегатов подлежащие ремонту, замене</w:t>
      </w:r>
      <w:r w:rsidRPr="000C5525">
        <w:rPr>
          <w:sz w:val="22"/>
          <w:szCs w:val="22"/>
          <w:lang w:eastAsia="en-US" w:bidi="en-US"/>
        </w:rPr>
        <w:t xml:space="preserve"> и предоставляет заказчику </w:t>
      </w:r>
      <w:r w:rsidR="00DA5B6D">
        <w:rPr>
          <w:sz w:val="22"/>
          <w:szCs w:val="22"/>
          <w:lang w:eastAsia="en-US" w:bidi="en-US"/>
        </w:rPr>
        <w:t>дефектные ведомости</w:t>
      </w:r>
      <w:r w:rsidRPr="000C5525">
        <w:rPr>
          <w:sz w:val="22"/>
          <w:szCs w:val="22"/>
          <w:lang w:eastAsia="en-US" w:bidi="en-US"/>
        </w:rPr>
        <w:t xml:space="preserve"> для согласования.</w:t>
      </w:r>
    </w:p>
    <w:p w:rsidR="00FD2461" w:rsidRPr="00D610D7" w:rsidRDefault="00DA5B6D" w:rsidP="00FD2461">
      <w:pPr>
        <w:ind w:firstLine="709"/>
        <w:jc w:val="both"/>
        <w:rPr>
          <w:iCs/>
          <w:sz w:val="22"/>
          <w:szCs w:val="22"/>
          <w:lang w:eastAsia="en-US" w:bidi="en-US"/>
        </w:rPr>
      </w:pPr>
      <w:r>
        <w:rPr>
          <w:iCs/>
          <w:sz w:val="22"/>
          <w:szCs w:val="22"/>
          <w:lang w:eastAsia="en-US" w:bidi="en-US"/>
        </w:rPr>
        <w:t>Ремонтные работы</w:t>
      </w:r>
      <w:r w:rsidR="00FD2461" w:rsidRPr="00D610D7">
        <w:rPr>
          <w:iCs/>
          <w:sz w:val="22"/>
          <w:szCs w:val="22"/>
          <w:lang w:eastAsia="en-US" w:bidi="en-US"/>
        </w:rPr>
        <w:t xml:space="preserve"> Исполнитель выполняет по месту нахождения </w:t>
      </w:r>
      <w:r w:rsidR="0002506F">
        <w:rPr>
          <w:sz w:val="22"/>
          <w:szCs w:val="22"/>
          <w:lang w:eastAsia="en-US" w:bidi="en-US"/>
        </w:rPr>
        <w:t>исполнителя на территории г. Южно-Сахалинск</w:t>
      </w:r>
      <w:r w:rsidR="00FD2461" w:rsidRPr="00D610D7">
        <w:rPr>
          <w:iCs/>
          <w:sz w:val="22"/>
          <w:szCs w:val="22"/>
          <w:lang w:eastAsia="en-US" w:bidi="en-US"/>
        </w:rPr>
        <w:t>.</w:t>
      </w:r>
    </w:p>
    <w:p w:rsidR="00FD2461" w:rsidRPr="00D610D7" w:rsidRDefault="00FD2461" w:rsidP="00FD2461">
      <w:pPr>
        <w:suppressAutoHyphens/>
        <w:ind w:left="142" w:firstLine="709"/>
        <w:jc w:val="both"/>
        <w:rPr>
          <w:sz w:val="22"/>
          <w:szCs w:val="22"/>
          <w:lang w:eastAsia="en-US" w:bidi="en-US"/>
        </w:rPr>
      </w:pPr>
    </w:p>
    <w:p w:rsidR="00FD2461" w:rsidRPr="00D610D7" w:rsidRDefault="00FD2461" w:rsidP="00FD2461">
      <w:pPr>
        <w:ind w:left="142" w:firstLine="709"/>
        <w:jc w:val="center"/>
        <w:rPr>
          <w:b/>
          <w:sz w:val="22"/>
          <w:szCs w:val="22"/>
          <w:lang w:eastAsia="en-US" w:bidi="en-US"/>
        </w:rPr>
      </w:pPr>
      <w:r w:rsidRPr="00D610D7">
        <w:rPr>
          <w:b/>
          <w:sz w:val="22"/>
          <w:szCs w:val="22"/>
          <w:lang w:eastAsia="en-US" w:bidi="en-US"/>
        </w:rPr>
        <w:t>3. Требование к качеству и безопасности работ</w:t>
      </w:r>
    </w:p>
    <w:p w:rsidR="00FD2461" w:rsidRPr="00D610D7" w:rsidRDefault="00FD2461" w:rsidP="00FD2461">
      <w:pPr>
        <w:ind w:left="142" w:firstLine="709"/>
        <w:jc w:val="both"/>
        <w:rPr>
          <w:sz w:val="22"/>
          <w:szCs w:val="22"/>
          <w:lang w:eastAsia="en-US" w:bidi="en-US"/>
        </w:rPr>
      </w:pPr>
      <w:r w:rsidRPr="00D610D7">
        <w:rPr>
          <w:sz w:val="22"/>
          <w:szCs w:val="22"/>
          <w:lang w:eastAsia="en-US" w:bidi="en-US"/>
        </w:rPr>
        <w:t xml:space="preserve">Технологическое оборудование и уровень подготовки специалистов Исполнителя должны позволять качественно выполнить работы по </w:t>
      </w:r>
      <w:r w:rsidR="00B20A81">
        <w:rPr>
          <w:sz w:val="22"/>
          <w:szCs w:val="22"/>
          <w:lang w:eastAsia="en-US" w:bidi="en-US"/>
        </w:rPr>
        <w:t>ремонту тормозной системы</w:t>
      </w:r>
      <w:r w:rsidRPr="00D610D7">
        <w:rPr>
          <w:sz w:val="22"/>
          <w:szCs w:val="22"/>
          <w:lang w:eastAsia="en-US" w:bidi="en-US"/>
        </w:rPr>
        <w:t xml:space="preserve"> в соответствии с требованиями действующих стандартов.</w:t>
      </w:r>
    </w:p>
    <w:p w:rsidR="00FD2461" w:rsidRPr="00D610D7" w:rsidRDefault="00FD2461" w:rsidP="00FD2461">
      <w:pPr>
        <w:ind w:left="142" w:firstLine="709"/>
        <w:jc w:val="both"/>
        <w:rPr>
          <w:sz w:val="22"/>
          <w:szCs w:val="22"/>
          <w:lang w:eastAsia="en-US" w:bidi="en-US"/>
        </w:rPr>
      </w:pPr>
      <w:r w:rsidRPr="00D610D7">
        <w:rPr>
          <w:sz w:val="22"/>
          <w:szCs w:val="22"/>
          <w:lang w:eastAsia="en-US" w:bidi="en-US"/>
        </w:rPr>
        <w:t xml:space="preserve">По окончанию работ техническое состояние </w:t>
      </w:r>
      <w:r w:rsidRPr="00D610D7">
        <w:rPr>
          <w:sz w:val="22"/>
          <w:szCs w:val="22"/>
          <w:lang w:eastAsia="zh-CN" w:bidi="en-US"/>
        </w:rPr>
        <w:t xml:space="preserve">автомобиля </w:t>
      </w:r>
      <w:r w:rsidRPr="00D610D7">
        <w:rPr>
          <w:sz w:val="22"/>
          <w:szCs w:val="22"/>
          <w:lang w:eastAsia="en-US" w:bidi="en-US"/>
        </w:rPr>
        <w:t>Заказчика должно соответствовать требованиям безопасности к техническому состоянию.</w:t>
      </w:r>
    </w:p>
    <w:p w:rsidR="00FD2461" w:rsidRPr="00D610D7" w:rsidRDefault="00FD2461" w:rsidP="00FD2461">
      <w:pPr>
        <w:ind w:left="142" w:firstLine="709"/>
        <w:jc w:val="both"/>
        <w:rPr>
          <w:sz w:val="22"/>
          <w:szCs w:val="22"/>
          <w:lang w:eastAsia="en-US" w:bidi="en-US"/>
        </w:rPr>
      </w:pPr>
      <w:r w:rsidRPr="00D610D7">
        <w:rPr>
          <w:sz w:val="22"/>
          <w:szCs w:val="22"/>
          <w:lang w:eastAsia="en-US" w:bidi="en-US"/>
        </w:rPr>
        <w:t xml:space="preserve">Материалы, необходимые для выполнения работ, должны быть новыми, не бывшими в ремонте и эксплуатации, соответствовать требованиям законодательства РФ к данному виду сопутствующих материалов. </w:t>
      </w:r>
    </w:p>
    <w:p w:rsidR="00FD2461" w:rsidRPr="00514329" w:rsidRDefault="00FD2461" w:rsidP="00514329">
      <w:pPr>
        <w:ind w:left="142" w:firstLine="709"/>
        <w:jc w:val="both"/>
        <w:rPr>
          <w:sz w:val="22"/>
          <w:szCs w:val="22"/>
          <w:lang w:eastAsia="en-US" w:bidi="en-US"/>
        </w:rPr>
      </w:pPr>
      <w:r w:rsidRPr="00D610D7">
        <w:rPr>
          <w:sz w:val="22"/>
          <w:szCs w:val="22"/>
          <w:lang w:eastAsia="en-US" w:bidi="en-US"/>
        </w:rPr>
        <w:t>Для выполнения работ должны использоваться материалы Исполнителя.</w:t>
      </w:r>
    </w:p>
    <w:p w:rsidR="00FD2461" w:rsidRPr="00D610D7" w:rsidRDefault="00FD2461" w:rsidP="00FD2461">
      <w:pPr>
        <w:ind w:left="142" w:firstLine="709"/>
        <w:contextualSpacing/>
        <w:jc w:val="both"/>
        <w:rPr>
          <w:rFonts w:eastAsia="Calibri"/>
          <w:color w:val="000000"/>
          <w:sz w:val="22"/>
          <w:szCs w:val="22"/>
          <w:lang w:eastAsia="en-US" w:bidi="en-US"/>
        </w:rPr>
      </w:pPr>
      <w:r w:rsidRPr="00D610D7">
        <w:rPr>
          <w:rFonts w:eastAsia="Calibri"/>
          <w:color w:val="000000"/>
          <w:sz w:val="22"/>
          <w:szCs w:val="22"/>
          <w:lang w:eastAsia="en-US" w:bidi="en-US"/>
        </w:rPr>
        <w:t>Исполнитель предоставляет полный перечень сертификатов на используемые материалы.</w:t>
      </w:r>
    </w:p>
    <w:p w:rsidR="00162F89" w:rsidRDefault="00162F89" w:rsidP="0054075B">
      <w:pPr>
        <w:widowControl w:val="0"/>
        <w:autoSpaceDE w:val="0"/>
        <w:autoSpaceDN w:val="0"/>
        <w:jc w:val="both"/>
        <w:rPr>
          <w:sz w:val="22"/>
          <w:szCs w:val="22"/>
        </w:rPr>
      </w:pPr>
    </w:p>
    <w:p w:rsidR="0057390F" w:rsidRDefault="0057390F" w:rsidP="0054075B">
      <w:pPr>
        <w:widowControl w:val="0"/>
        <w:autoSpaceDE w:val="0"/>
        <w:autoSpaceDN w:val="0"/>
        <w:jc w:val="both"/>
        <w:rPr>
          <w:sz w:val="22"/>
          <w:szCs w:val="22"/>
        </w:rPr>
      </w:pPr>
    </w:p>
    <w:p w:rsidR="0057390F" w:rsidRPr="00D610D7" w:rsidRDefault="0057390F" w:rsidP="0054075B">
      <w:pPr>
        <w:widowControl w:val="0"/>
        <w:autoSpaceDE w:val="0"/>
        <w:autoSpaceDN w:val="0"/>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45"/>
        <w:gridCol w:w="4820"/>
      </w:tblGrid>
      <w:tr w:rsidR="0054075B" w:rsidRPr="00D610D7" w:rsidTr="0054075B">
        <w:tc>
          <w:tcPr>
            <w:tcW w:w="5245" w:type="dxa"/>
            <w:tcBorders>
              <w:top w:val="nil"/>
              <w:left w:val="nil"/>
              <w:bottom w:val="nil"/>
              <w:right w:val="nil"/>
            </w:tcBorders>
            <w:vAlign w:val="center"/>
          </w:tcPr>
          <w:p w:rsidR="0054075B" w:rsidRPr="00D610D7" w:rsidRDefault="008078A3" w:rsidP="0054075B">
            <w:pPr>
              <w:widowControl w:val="0"/>
              <w:autoSpaceDE w:val="0"/>
              <w:autoSpaceDN w:val="0"/>
              <w:jc w:val="center"/>
              <w:rPr>
                <w:sz w:val="22"/>
                <w:szCs w:val="22"/>
              </w:rPr>
            </w:pPr>
            <w:r w:rsidRPr="00D610D7">
              <w:rPr>
                <w:sz w:val="22"/>
                <w:szCs w:val="22"/>
              </w:rPr>
              <w:t>ИСПОЛНИТЕЛЬ</w:t>
            </w:r>
            <w:r w:rsidR="0054075B" w:rsidRPr="00D610D7">
              <w:rPr>
                <w:sz w:val="22"/>
                <w:szCs w:val="22"/>
              </w:rPr>
              <w:t>:</w:t>
            </w:r>
          </w:p>
        </w:tc>
        <w:tc>
          <w:tcPr>
            <w:tcW w:w="4820" w:type="dxa"/>
            <w:tcBorders>
              <w:top w:val="nil"/>
              <w:left w:val="nil"/>
              <w:bottom w:val="nil"/>
              <w:right w:val="nil"/>
            </w:tcBorders>
            <w:vAlign w:val="center"/>
          </w:tcPr>
          <w:p w:rsidR="0054075B" w:rsidRPr="00D610D7" w:rsidRDefault="0054075B" w:rsidP="0054075B">
            <w:pPr>
              <w:widowControl w:val="0"/>
              <w:autoSpaceDE w:val="0"/>
              <w:autoSpaceDN w:val="0"/>
              <w:jc w:val="center"/>
              <w:rPr>
                <w:sz w:val="22"/>
                <w:szCs w:val="22"/>
              </w:rPr>
            </w:pPr>
            <w:r w:rsidRPr="00D610D7">
              <w:rPr>
                <w:sz w:val="22"/>
                <w:szCs w:val="22"/>
              </w:rPr>
              <w:t>ЗАКАЗЧИК:</w:t>
            </w:r>
          </w:p>
        </w:tc>
      </w:tr>
      <w:tr w:rsidR="0054075B" w:rsidRPr="00D610D7" w:rsidTr="0054075B">
        <w:tc>
          <w:tcPr>
            <w:tcW w:w="5245" w:type="dxa"/>
            <w:tcBorders>
              <w:top w:val="nil"/>
              <w:left w:val="nil"/>
              <w:bottom w:val="nil"/>
              <w:right w:val="nil"/>
            </w:tcBorders>
            <w:vAlign w:val="center"/>
          </w:tcPr>
          <w:p w:rsidR="0054075B" w:rsidRPr="00D610D7" w:rsidRDefault="0054075B" w:rsidP="0054075B">
            <w:pPr>
              <w:widowControl w:val="0"/>
              <w:autoSpaceDE w:val="0"/>
              <w:autoSpaceDN w:val="0"/>
              <w:jc w:val="center"/>
              <w:rPr>
                <w:sz w:val="22"/>
                <w:szCs w:val="22"/>
              </w:rPr>
            </w:pPr>
            <w:r w:rsidRPr="00D610D7">
              <w:rPr>
                <w:sz w:val="22"/>
                <w:szCs w:val="22"/>
              </w:rPr>
              <w:t>________________________________</w:t>
            </w:r>
          </w:p>
          <w:p w:rsidR="0054075B" w:rsidRPr="00D610D7" w:rsidRDefault="0054075B" w:rsidP="0054075B">
            <w:pPr>
              <w:widowControl w:val="0"/>
              <w:autoSpaceDE w:val="0"/>
              <w:autoSpaceDN w:val="0"/>
              <w:jc w:val="center"/>
              <w:rPr>
                <w:sz w:val="22"/>
                <w:szCs w:val="22"/>
              </w:rPr>
            </w:pPr>
            <w:r w:rsidRPr="00D610D7">
              <w:rPr>
                <w:sz w:val="22"/>
                <w:szCs w:val="22"/>
              </w:rPr>
              <w:t>(должность)</w:t>
            </w:r>
          </w:p>
        </w:tc>
        <w:tc>
          <w:tcPr>
            <w:tcW w:w="4820" w:type="dxa"/>
            <w:tcBorders>
              <w:top w:val="nil"/>
              <w:left w:val="nil"/>
              <w:bottom w:val="nil"/>
              <w:right w:val="nil"/>
            </w:tcBorders>
            <w:vAlign w:val="center"/>
          </w:tcPr>
          <w:p w:rsidR="0054075B" w:rsidRPr="00D610D7" w:rsidRDefault="0054075B" w:rsidP="0054075B">
            <w:pPr>
              <w:widowControl w:val="0"/>
              <w:autoSpaceDE w:val="0"/>
              <w:autoSpaceDN w:val="0"/>
              <w:jc w:val="center"/>
              <w:rPr>
                <w:sz w:val="22"/>
                <w:szCs w:val="22"/>
              </w:rPr>
            </w:pPr>
            <w:r w:rsidRPr="00D610D7">
              <w:rPr>
                <w:sz w:val="22"/>
                <w:szCs w:val="22"/>
              </w:rPr>
              <w:t>________________________________</w:t>
            </w:r>
          </w:p>
          <w:p w:rsidR="0054075B" w:rsidRPr="00D610D7" w:rsidRDefault="0054075B" w:rsidP="0054075B">
            <w:pPr>
              <w:widowControl w:val="0"/>
              <w:autoSpaceDE w:val="0"/>
              <w:autoSpaceDN w:val="0"/>
              <w:jc w:val="center"/>
              <w:rPr>
                <w:sz w:val="22"/>
                <w:szCs w:val="22"/>
              </w:rPr>
            </w:pPr>
            <w:r w:rsidRPr="00D610D7">
              <w:rPr>
                <w:sz w:val="22"/>
                <w:szCs w:val="22"/>
              </w:rPr>
              <w:t>(должность)</w:t>
            </w:r>
          </w:p>
        </w:tc>
      </w:tr>
      <w:tr w:rsidR="0054075B" w:rsidRPr="00D610D7" w:rsidTr="0054075B">
        <w:tc>
          <w:tcPr>
            <w:tcW w:w="5245" w:type="dxa"/>
            <w:tcBorders>
              <w:top w:val="nil"/>
              <w:left w:val="nil"/>
              <w:bottom w:val="nil"/>
              <w:right w:val="nil"/>
            </w:tcBorders>
            <w:vAlign w:val="center"/>
          </w:tcPr>
          <w:p w:rsidR="0054075B" w:rsidRPr="00D610D7" w:rsidRDefault="0054075B" w:rsidP="0054075B">
            <w:pPr>
              <w:widowControl w:val="0"/>
              <w:autoSpaceDE w:val="0"/>
              <w:autoSpaceDN w:val="0"/>
              <w:jc w:val="center"/>
              <w:rPr>
                <w:sz w:val="22"/>
                <w:szCs w:val="22"/>
              </w:rPr>
            </w:pPr>
            <w:r w:rsidRPr="00D610D7">
              <w:rPr>
                <w:sz w:val="22"/>
                <w:szCs w:val="22"/>
              </w:rPr>
              <w:t>________________________________</w:t>
            </w:r>
          </w:p>
          <w:p w:rsidR="0054075B" w:rsidRPr="00D610D7" w:rsidRDefault="0054075B" w:rsidP="0054075B">
            <w:pPr>
              <w:widowControl w:val="0"/>
              <w:autoSpaceDE w:val="0"/>
              <w:autoSpaceDN w:val="0"/>
              <w:jc w:val="center"/>
              <w:rPr>
                <w:sz w:val="22"/>
                <w:szCs w:val="22"/>
              </w:rPr>
            </w:pPr>
            <w:r w:rsidRPr="00D610D7">
              <w:rPr>
                <w:sz w:val="22"/>
                <w:szCs w:val="22"/>
              </w:rPr>
              <w:t>(подпись, фамилия и инициалы)</w:t>
            </w:r>
          </w:p>
        </w:tc>
        <w:tc>
          <w:tcPr>
            <w:tcW w:w="4820" w:type="dxa"/>
            <w:tcBorders>
              <w:top w:val="nil"/>
              <w:left w:val="nil"/>
              <w:bottom w:val="nil"/>
              <w:right w:val="nil"/>
            </w:tcBorders>
            <w:vAlign w:val="center"/>
          </w:tcPr>
          <w:p w:rsidR="0054075B" w:rsidRPr="00D610D7" w:rsidRDefault="0054075B" w:rsidP="0054075B">
            <w:pPr>
              <w:widowControl w:val="0"/>
              <w:autoSpaceDE w:val="0"/>
              <w:autoSpaceDN w:val="0"/>
              <w:jc w:val="center"/>
              <w:rPr>
                <w:sz w:val="22"/>
                <w:szCs w:val="22"/>
              </w:rPr>
            </w:pPr>
            <w:r w:rsidRPr="00D610D7">
              <w:rPr>
                <w:sz w:val="22"/>
                <w:szCs w:val="22"/>
              </w:rPr>
              <w:t>________________________________</w:t>
            </w:r>
          </w:p>
          <w:p w:rsidR="0054075B" w:rsidRPr="00D610D7" w:rsidRDefault="0054075B" w:rsidP="0054075B">
            <w:pPr>
              <w:widowControl w:val="0"/>
              <w:autoSpaceDE w:val="0"/>
              <w:autoSpaceDN w:val="0"/>
              <w:jc w:val="center"/>
              <w:rPr>
                <w:sz w:val="22"/>
                <w:szCs w:val="22"/>
              </w:rPr>
            </w:pPr>
            <w:r w:rsidRPr="00D610D7">
              <w:rPr>
                <w:sz w:val="22"/>
                <w:szCs w:val="22"/>
              </w:rPr>
              <w:t>(подпись, фамилия и инициалы)</w:t>
            </w:r>
          </w:p>
        </w:tc>
      </w:tr>
      <w:tr w:rsidR="0054075B" w:rsidRPr="00D610D7" w:rsidTr="0054075B">
        <w:tc>
          <w:tcPr>
            <w:tcW w:w="5245" w:type="dxa"/>
            <w:tcBorders>
              <w:top w:val="nil"/>
              <w:left w:val="nil"/>
              <w:bottom w:val="nil"/>
              <w:right w:val="nil"/>
            </w:tcBorders>
          </w:tcPr>
          <w:p w:rsidR="0054075B" w:rsidRPr="00D610D7" w:rsidRDefault="0054075B" w:rsidP="0054075B">
            <w:pPr>
              <w:widowControl w:val="0"/>
              <w:autoSpaceDE w:val="0"/>
              <w:autoSpaceDN w:val="0"/>
              <w:jc w:val="center"/>
              <w:rPr>
                <w:sz w:val="22"/>
                <w:szCs w:val="22"/>
              </w:rPr>
            </w:pPr>
            <w:r w:rsidRPr="00D610D7">
              <w:rPr>
                <w:sz w:val="22"/>
                <w:szCs w:val="22"/>
              </w:rPr>
              <w:t>__ _____________ 20__ г.</w:t>
            </w:r>
          </w:p>
        </w:tc>
        <w:tc>
          <w:tcPr>
            <w:tcW w:w="4820" w:type="dxa"/>
            <w:tcBorders>
              <w:top w:val="nil"/>
              <w:left w:val="nil"/>
              <w:bottom w:val="nil"/>
              <w:right w:val="nil"/>
            </w:tcBorders>
          </w:tcPr>
          <w:p w:rsidR="0054075B" w:rsidRPr="00D610D7" w:rsidRDefault="0054075B" w:rsidP="0054075B">
            <w:pPr>
              <w:widowControl w:val="0"/>
              <w:autoSpaceDE w:val="0"/>
              <w:autoSpaceDN w:val="0"/>
              <w:jc w:val="center"/>
              <w:rPr>
                <w:sz w:val="22"/>
                <w:szCs w:val="22"/>
              </w:rPr>
            </w:pPr>
            <w:r w:rsidRPr="00D610D7">
              <w:rPr>
                <w:sz w:val="22"/>
                <w:szCs w:val="22"/>
              </w:rPr>
              <w:t>__ _____________ 20__ г.</w:t>
            </w:r>
          </w:p>
        </w:tc>
      </w:tr>
      <w:tr w:rsidR="0054075B" w:rsidRPr="00D610D7" w:rsidTr="0054075B">
        <w:tc>
          <w:tcPr>
            <w:tcW w:w="5245" w:type="dxa"/>
            <w:tcBorders>
              <w:top w:val="nil"/>
              <w:left w:val="nil"/>
              <w:bottom w:val="nil"/>
              <w:right w:val="nil"/>
            </w:tcBorders>
            <w:vAlign w:val="center"/>
          </w:tcPr>
          <w:p w:rsidR="0054075B" w:rsidRPr="00D610D7" w:rsidRDefault="0054075B" w:rsidP="0054075B">
            <w:pPr>
              <w:widowControl w:val="0"/>
              <w:autoSpaceDE w:val="0"/>
              <w:autoSpaceDN w:val="0"/>
              <w:jc w:val="center"/>
              <w:rPr>
                <w:sz w:val="22"/>
                <w:szCs w:val="22"/>
              </w:rPr>
            </w:pPr>
            <w:r w:rsidRPr="00D610D7">
              <w:rPr>
                <w:sz w:val="22"/>
                <w:szCs w:val="22"/>
              </w:rPr>
              <w:t>М.П. (при наличии печати)</w:t>
            </w:r>
          </w:p>
        </w:tc>
        <w:tc>
          <w:tcPr>
            <w:tcW w:w="4820" w:type="dxa"/>
            <w:tcBorders>
              <w:top w:val="nil"/>
              <w:left w:val="nil"/>
              <w:bottom w:val="nil"/>
              <w:right w:val="nil"/>
            </w:tcBorders>
            <w:vAlign w:val="center"/>
          </w:tcPr>
          <w:p w:rsidR="0054075B" w:rsidRPr="00D610D7" w:rsidRDefault="0054075B" w:rsidP="000C5525">
            <w:pPr>
              <w:widowControl w:val="0"/>
              <w:autoSpaceDE w:val="0"/>
              <w:autoSpaceDN w:val="0"/>
              <w:jc w:val="center"/>
              <w:rPr>
                <w:sz w:val="22"/>
                <w:szCs w:val="22"/>
              </w:rPr>
            </w:pPr>
            <w:r w:rsidRPr="00D610D7">
              <w:rPr>
                <w:sz w:val="22"/>
                <w:szCs w:val="22"/>
              </w:rPr>
              <w:t xml:space="preserve">М.П. </w:t>
            </w:r>
          </w:p>
        </w:tc>
      </w:tr>
    </w:tbl>
    <w:p w:rsidR="0054075B" w:rsidRPr="00D610D7" w:rsidRDefault="0054075B" w:rsidP="0054075B">
      <w:pPr>
        <w:widowControl w:val="0"/>
        <w:autoSpaceDE w:val="0"/>
        <w:autoSpaceDN w:val="0"/>
        <w:jc w:val="both"/>
        <w:rPr>
          <w:sz w:val="22"/>
          <w:szCs w:val="22"/>
        </w:rPr>
      </w:pPr>
    </w:p>
    <w:sectPr w:rsidR="0054075B" w:rsidRPr="00D610D7" w:rsidSect="001950F1">
      <w:footnotePr>
        <w:numRestart w:val="eachPage"/>
      </w:footnotePr>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5C0" w:rsidRDefault="003935C0">
      <w:r>
        <w:separator/>
      </w:r>
    </w:p>
  </w:endnote>
  <w:endnote w:type="continuationSeparator" w:id="0">
    <w:p w:rsidR="003935C0" w:rsidRDefault="00393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SOCPEUR">
    <w:altName w:val="Arial"/>
    <w:panose1 w:val="00000000000000000000"/>
    <w:charset w:val="CC"/>
    <w:family w:val="swiss"/>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GOST">
    <w:altName w:val="Arial"/>
    <w:panose1 w:val="00000000000000000000"/>
    <w:charset w:val="CC"/>
    <w:family w:val="swiss"/>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choolBook">
    <w:altName w:val="Times New Roman"/>
    <w:charset w:val="00"/>
    <w:family w:val="auto"/>
    <w:pitch w:val="variable"/>
    <w:sig w:usb0="00000003" w:usb1="00000000" w:usb2="00000000" w:usb3="00000000" w:csb0="00000001" w:csb1="00000000"/>
  </w:font>
  <w:font w:name="TimesET">
    <w:altName w:val="Times New Roman"/>
    <w:charset w:val="00"/>
    <w:family w:val="roman"/>
    <w:pitch w:val="variable"/>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GOST type A">
    <w:altName w:val="Corbe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153" w:rsidRDefault="00392153">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rPr>
      <w:t>#</w:t>
    </w:r>
    <w:r>
      <w:rPr>
        <w:rStyle w:val="ae"/>
      </w:rPr>
      <w:fldChar w:fldCharType="end"/>
    </w:r>
  </w:p>
  <w:p w:rsidR="00392153" w:rsidRDefault="00392153">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5C0" w:rsidRDefault="003935C0">
      <w:r>
        <w:separator/>
      </w:r>
    </w:p>
  </w:footnote>
  <w:footnote w:type="continuationSeparator" w:id="0">
    <w:p w:rsidR="003935C0" w:rsidRDefault="003935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BDD63A9A"/>
    <w:lvl w:ilvl="0">
      <w:start w:val="1"/>
      <w:numFmt w:val="decimal"/>
      <w:pStyle w:val="5"/>
      <w:lvlText w:val="%1."/>
      <w:lvlJc w:val="left"/>
      <w:pPr>
        <w:tabs>
          <w:tab w:val="num" w:pos="1209"/>
        </w:tabs>
        <w:ind w:left="1209" w:hanging="360"/>
      </w:pPr>
    </w:lvl>
  </w:abstractNum>
  <w:abstractNum w:abstractNumId="1" w15:restartNumberingAfterBreak="0">
    <w:nsid w:val="FFFFFF7E"/>
    <w:multiLevelType w:val="singleLevel"/>
    <w:tmpl w:val="63E85BA2"/>
    <w:lvl w:ilvl="0">
      <w:start w:val="1"/>
      <w:numFmt w:val="decimal"/>
      <w:pStyle w:val="4"/>
      <w:lvlText w:val="%1."/>
      <w:lvlJc w:val="left"/>
      <w:pPr>
        <w:tabs>
          <w:tab w:val="num" w:pos="926"/>
        </w:tabs>
        <w:ind w:left="926" w:hanging="360"/>
      </w:pPr>
    </w:lvl>
  </w:abstractNum>
  <w:abstractNum w:abstractNumId="2" w15:restartNumberingAfterBreak="0">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EF16C78C"/>
    <w:lvl w:ilvl="0">
      <w:start w:val="1"/>
      <w:numFmt w:val="decimal"/>
      <w:pStyle w:val="3"/>
      <w:lvlText w:val="%1."/>
      <w:lvlJc w:val="left"/>
      <w:pPr>
        <w:tabs>
          <w:tab w:val="num" w:pos="360"/>
        </w:tabs>
        <w:ind w:left="360" w:hanging="360"/>
      </w:pPr>
    </w:lvl>
  </w:abstractNum>
  <w:abstractNum w:abstractNumId="5"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0000002"/>
    <w:multiLevelType w:val="multilevel"/>
    <w:tmpl w:val="00000002"/>
    <w:name w:val="WW8Num2"/>
    <w:lvl w:ilvl="0">
      <w:start w:val="11"/>
      <w:numFmt w:val="decimal"/>
      <w:lvlText w:val="%1."/>
      <w:lvlJc w:val="left"/>
      <w:pPr>
        <w:tabs>
          <w:tab w:val="num" w:pos="0"/>
        </w:tabs>
        <w:ind w:left="480" w:hanging="480"/>
      </w:pPr>
      <w:rPr>
        <w:rFonts w:hint="default"/>
      </w:rPr>
    </w:lvl>
    <w:lvl w:ilvl="1">
      <w:start w:val="1"/>
      <w:numFmt w:val="decimal"/>
      <w:lvlText w:val="%1.%2."/>
      <w:lvlJc w:val="left"/>
      <w:pPr>
        <w:tabs>
          <w:tab w:val="num" w:pos="0"/>
        </w:tabs>
        <w:ind w:left="1190" w:hanging="48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00000003"/>
    <w:multiLevelType w:val="singleLevel"/>
    <w:tmpl w:val="00000003"/>
    <w:name w:val="WW8Num3"/>
    <w:lvl w:ilvl="0">
      <w:start w:val="1"/>
      <w:numFmt w:val="decimal"/>
      <w:lvlText w:val="7.%1"/>
      <w:lvlJc w:val="left"/>
      <w:pPr>
        <w:tabs>
          <w:tab w:val="num" w:pos="0"/>
        </w:tabs>
        <w:ind w:left="720" w:hanging="360"/>
      </w:pPr>
      <w:rPr>
        <w:rFonts w:hint="default"/>
        <w:szCs w:val="20"/>
      </w:rPr>
    </w:lvl>
  </w:abstractNum>
  <w:abstractNum w:abstractNumId="8" w15:restartNumberingAfterBreak="0">
    <w:nsid w:val="00000004"/>
    <w:multiLevelType w:val="multilevel"/>
    <w:tmpl w:val="00000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00000005"/>
    <w:multiLevelType w:val="singleLevel"/>
    <w:tmpl w:val="00000005"/>
    <w:name w:val="WW8Num5"/>
    <w:lvl w:ilvl="0">
      <w:start w:val="7"/>
      <w:numFmt w:val="decimal"/>
      <w:lvlText w:val="%1."/>
      <w:lvlJc w:val="left"/>
      <w:pPr>
        <w:tabs>
          <w:tab w:val="num" w:pos="0"/>
        </w:tabs>
        <w:ind w:left="3338" w:hanging="360"/>
      </w:pPr>
      <w:rPr>
        <w:rFonts w:hint="default"/>
        <w:b/>
      </w:rPr>
    </w:lvl>
  </w:abstractNum>
  <w:abstractNum w:abstractNumId="10" w15:restartNumberingAfterBreak="0">
    <w:nsid w:val="00000006"/>
    <w:multiLevelType w:val="multilevel"/>
    <w:tmpl w:val="00000006"/>
    <w:name w:val="WW8Num6"/>
    <w:lvl w:ilvl="0">
      <w:start w:val="2"/>
      <w:numFmt w:val="decimal"/>
      <w:lvlText w:val="%1."/>
      <w:lvlJc w:val="left"/>
      <w:pPr>
        <w:tabs>
          <w:tab w:val="num" w:pos="0"/>
        </w:tabs>
        <w:ind w:left="360" w:hanging="360"/>
      </w:pPr>
      <w:rPr>
        <w:rFonts w:hint="default"/>
        <w:b/>
        <w:bCs/>
        <w:sz w:val="24"/>
        <w:lang w:val="x-none"/>
      </w:rPr>
    </w:lvl>
    <w:lvl w:ilvl="1">
      <w:start w:val="2"/>
      <w:numFmt w:val="decimal"/>
      <w:lvlText w:val="%1.%2."/>
      <w:lvlJc w:val="left"/>
      <w:pPr>
        <w:tabs>
          <w:tab w:val="num" w:pos="0"/>
        </w:tabs>
        <w:ind w:left="786" w:hanging="360"/>
      </w:pPr>
      <w:rPr>
        <w:rFonts w:hint="default"/>
        <w:b/>
        <w:bCs/>
        <w:sz w:val="24"/>
        <w:lang w:val="x-none"/>
      </w:rPr>
    </w:lvl>
    <w:lvl w:ilvl="2">
      <w:start w:val="1"/>
      <w:numFmt w:val="decimal"/>
      <w:lvlText w:val="%1.%2.%3."/>
      <w:lvlJc w:val="left"/>
      <w:pPr>
        <w:tabs>
          <w:tab w:val="num" w:pos="0"/>
        </w:tabs>
        <w:ind w:left="1572" w:hanging="720"/>
      </w:pPr>
      <w:rPr>
        <w:rFonts w:hint="default"/>
        <w:b/>
        <w:bCs/>
        <w:sz w:val="24"/>
        <w:lang w:val="x-none"/>
      </w:rPr>
    </w:lvl>
    <w:lvl w:ilvl="3">
      <w:start w:val="1"/>
      <w:numFmt w:val="decimal"/>
      <w:lvlText w:val="%1.%2.%3.%4."/>
      <w:lvlJc w:val="left"/>
      <w:pPr>
        <w:tabs>
          <w:tab w:val="num" w:pos="0"/>
        </w:tabs>
        <w:ind w:left="1998" w:hanging="720"/>
      </w:pPr>
      <w:rPr>
        <w:rFonts w:hint="default"/>
        <w:b/>
        <w:bCs/>
        <w:sz w:val="24"/>
        <w:lang w:val="x-none"/>
      </w:rPr>
    </w:lvl>
    <w:lvl w:ilvl="4">
      <w:start w:val="1"/>
      <w:numFmt w:val="decimal"/>
      <w:lvlText w:val="%1.%2.%3.%4.%5."/>
      <w:lvlJc w:val="left"/>
      <w:pPr>
        <w:tabs>
          <w:tab w:val="num" w:pos="0"/>
        </w:tabs>
        <w:ind w:left="2784" w:hanging="1080"/>
      </w:pPr>
      <w:rPr>
        <w:rFonts w:hint="default"/>
        <w:b/>
        <w:bCs/>
        <w:sz w:val="24"/>
        <w:lang w:val="x-none"/>
      </w:rPr>
    </w:lvl>
    <w:lvl w:ilvl="5">
      <w:start w:val="1"/>
      <w:numFmt w:val="decimal"/>
      <w:lvlText w:val="%1.%2.%3.%4.%5.%6."/>
      <w:lvlJc w:val="left"/>
      <w:pPr>
        <w:tabs>
          <w:tab w:val="num" w:pos="0"/>
        </w:tabs>
        <w:ind w:left="3210" w:hanging="1080"/>
      </w:pPr>
      <w:rPr>
        <w:rFonts w:hint="default"/>
        <w:b/>
        <w:bCs/>
        <w:sz w:val="24"/>
        <w:lang w:val="x-none"/>
      </w:rPr>
    </w:lvl>
    <w:lvl w:ilvl="6">
      <w:start w:val="1"/>
      <w:numFmt w:val="decimal"/>
      <w:lvlText w:val="%1.%2.%3.%4.%5.%6.%7."/>
      <w:lvlJc w:val="left"/>
      <w:pPr>
        <w:tabs>
          <w:tab w:val="num" w:pos="0"/>
        </w:tabs>
        <w:ind w:left="3996" w:hanging="1440"/>
      </w:pPr>
      <w:rPr>
        <w:rFonts w:hint="default"/>
        <w:b/>
        <w:bCs/>
        <w:sz w:val="24"/>
        <w:lang w:val="x-none"/>
      </w:rPr>
    </w:lvl>
    <w:lvl w:ilvl="7">
      <w:start w:val="1"/>
      <w:numFmt w:val="decimal"/>
      <w:lvlText w:val="%1.%2.%3.%4.%5.%6.%7.%8."/>
      <w:lvlJc w:val="left"/>
      <w:pPr>
        <w:tabs>
          <w:tab w:val="num" w:pos="0"/>
        </w:tabs>
        <w:ind w:left="4422" w:hanging="1440"/>
      </w:pPr>
      <w:rPr>
        <w:rFonts w:hint="default"/>
        <w:b/>
        <w:bCs/>
        <w:sz w:val="24"/>
        <w:lang w:val="x-none"/>
      </w:rPr>
    </w:lvl>
    <w:lvl w:ilvl="8">
      <w:start w:val="1"/>
      <w:numFmt w:val="decimal"/>
      <w:lvlText w:val="%1.%2.%3.%4.%5.%6.%7.%8.%9."/>
      <w:lvlJc w:val="left"/>
      <w:pPr>
        <w:tabs>
          <w:tab w:val="num" w:pos="0"/>
        </w:tabs>
        <w:ind w:left="5208" w:hanging="1800"/>
      </w:pPr>
      <w:rPr>
        <w:rFonts w:hint="default"/>
        <w:b/>
        <w:bCs/>
        <w:sz w:val="24"/>
        <w:lang w:val="x-none"/>
      </w:rPr>
    </w:lvl>
  </w:abstractNum>
  <w:abstractNum w:abstractNumId="11" w15:restartNumberingAfterBreak="0">
    <w:nsid w:val="02A65204"/>
    <w:multiLevelType w:val="multilevel"/>
    <w:tmpl w:val="435218F4"/>
    <w:lvl w:ilvl="0">
      <w:start w:val="1"/>
      <w:numFmt w:val="decimal"/>
      <w:lvlText w:val="1.%1."/>
      <w:lvlJc w:val="left"/>
      <w:pPr>
        <w:ind w:left="644" w:hanging="360"/>
      </w:pPr>
      <w:rPr>
        <w:rFonts w:hint="default"/>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0C850BA6"/>
    <w:multiLevelType w:val="hybridMultilevel"/>
    <w:tmpl w:val="1CC64DE4"/>
    <w:lvl w:ilvl="0" w:tplc="90849666">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E7E25C5"/>
    <w:multiLevelType w:val="multilevel"/>
    <w:tmpl w:val="FC7474A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288"/>
        </w:tabs>
        <w:ind w:left="1288" w:hanging="720"/>
      </w:pPr>
      <w:rPr>
        <w:rFonts w:cs="Times New Roman" w:hint="default"/>
        <w:b w:val="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4" w15:restartNumberingAfterBreak="0">
    <w:nsid w:val="0EDB230F"/>
    <w:multiLevelType w:val="hybridMultilevel"/>
    <w:tmpl w:val="B1E04B7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24F04B2"/>
    <w:multiLevelType w:val="hybridMultilevel"/>
    <w:tmpl w:val="A0A0B2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76B2A9A"/>
    <w:multiLevelType w:val="hybridMultilevel"/>
    <w:tmpl w:val="5734C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18" w15:restartNumberingAfterBreak="0">
    <w:nsid w:val="1D661115"/>
    <w:multiLevelType w:val="hybridMultilevel"/>
    <w:tmpl w:val="73641F22"/>
    <w:lvl w:ilvl="0" w:tplc="0419000F">
      <w:start w:val="1"/>
      <w:numFmt w:val="decimal"/>
      <w:lvlText w:val="%1."/>
      <w:lvlJc w:val="left"/>
      <w:pPr>
        <w:tabs>
          <w:tab w:val="num" w:pos="720"/>
        </w:tabs>
        <w:ind w:left="720" w:hanging="360"/>
      </w:pPr>
      <w:rPr>
        <w:rFonts w:cs="Times New Roman"/>
      </w:rPr>
    </w:lvl>
    <w:lvl w:ilvl="1" w:tplc="A3C091DE">
      <w:start w:val="1"/>
      <w:numFmt w:val="bullet"/>
      <w:pStyle w:val="33"/>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20" w15:restartNumberingAfterBreak="0">
    <w:nsid w:val="22C75AB5"/>
    <w:multiLevelType w:val="multilevel"/>
    <w:tmpl w:val="04190025"/>
    <w:lvl w:ilvl="0">
      <w:start w:val="1"/>
      <w:numFmt w:val="decimal"/>
      <w:lvlText w:val="%1"/>
      <w:lvlJc w:val="left"/>
      <w:pPr>
        <w:tabs>
          <w:tab w:val="num" w:pos="432"/>
        </w:tabs>
        <w:ind w:left="432" w:hanging="432"/>
      </w:pPr>
    </w:lvl>
    <w:lvl w:ilvl="1">
      <w:start w:val="1"/>
      <w:numFmt w:val="decimal"/>
      <w:pStyle w:val="31"/>
      <w:lvlText w:val="%1.%2"/>
      <w:lvlJc w:val="left"/>
      <w:pPr>
        <w:tabs>
          <w:tab w:val="num" w:pos="576"/>
        </w:tabs>
        <w:ind w:left="576" w:hanging="576"/>
      </w:pPr>
    </w:lvl>
    <w:lvl w:ilvl="2">
      <w:start w:val="1"/>
      <w:numFmt w:val="decimal"/>
      <w:pStyle w:val="41"/>
      <w:lvlText w:val="%1.%2.%3"/>
      <w:lvlJc w:val="left"/>
      <w:pPr>
        <w:tabs>
          <w:tab w:val="num" w:pos="720"/>
        </w:tabs>
        <w:ind w:left="720" w:hanging="720"/>
      </w:pPr>
    </w:lvl>
    <w:lvl w:ilvl="3">
      <w:start w:val="1"/>
      <w:numFmt w:val="decimal"/>
      <w:pStyle w:val="71"/>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81"/>
      <w:lvlText w:val="%1.%2.%3.%4.%5.%6.%7"/>
      <w:lvlJc w:val="left"/>
      <w:pPr>
        <w:tabs>
          <w:tab w:val="num" w:pos="1296"/>
        </w:tabs>
        <w:ind w:left="1296" w:hanging="1296"/>
      </w:pPr>
    </w:lvl>
    <w:lvl w:ilvl="7">
      <w:start w:val="1"/>
      <w:numFmt w:val="decimal"/>
      <w:pStyle w:val="91"/>
      <w:lvlText w:val="%1.%2.%3.%4.%5.%6.%7.%8"/>
      <w:lvlJc w:val="left"/>
      <w:pPr>
        <w:tabs>
          <w:tab w:val="num" w:pos="1440"/>
        </w:tabs>
        <w:ind w:left="1440" w:hanging="1440"/>
      </w:pPr>
    </w:lvl>
    <w:lvl w:ilvl="8">
      <w:start w:val="1"/>
      <w:numFmt w:val="decimal"/>
      <w:pStyle w:val="91"/>
      <w:lvlText w:val="%1.%2.%3.%4.%5.%6.%7.%8.%9"/>
      <w:lvlJc w:val="left"/>
      <w:pPr>
        <w:tabs>
          <w:tab w:val="num" w:pos="1584"/>
        </w:tabs>
        <w:ind w:left="1584" w:hanging="1584"/>
      </w:pPr>
    </w:lvl>
  </w:abstractNum>
  <w:abstractNum w:abstractNumId="21" w15:restartNumberingAfterBreak="0">
    <w:nsid w:val="23BE6D4A"/>
    <w:multiLevelType w:val="hybridMultilevel"/>
    <w:tmpl w:val="E05A7800"/>
    <w:lvl w:ilvl="0" w:tplc="374E296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28893880"/>
    <w:multiLevelType w:val="multilevel"/>
    <w:tmpl w:val="85B01190"/>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2F267D8A"/>
    <w:multiLevelType w:val="hybridMultilevel"/>
    <w:tmpl w:val="B5AADFC0"/>
    <w:lvl w:ilvl="0" w:tplc="98FC67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FF03B08"/>
    <w:multiLevelType w:val="multilevel"/>
    <w:tmpl w:val="19A0854C"/>
    <w:lvl w:ilvl="0">
      <w:start w:val="1"/>
      <w:numFmt w:val="decimal"/>
      <w:pStyle w:val="a"/>
      <w:lvlText w:val="%1."/>
      <w:lvlJc w:val="left"/>
      <w:pPr>
        <w:ind w:left="360" w:hanging="360"/>
      </w:pPr>
      <w:rPr>
        <w:rFonts w:ascii="Times New Roman" w:hAnsi="Times New Roman" w:cs="Times New Roman" w:hint="default"/>
        <w:b/>
      </w:rPr>
    </w:lvl>
    <w:lvl w:ilvl="1">
      <w:start w:val="1"/>
      <w:numFmt w:val="decimal"/>
      <w:lvlText w:val="%1.%2."/>
      <w:lvlJc w:val="left"/>
      <w:pPr>
        <w:ind w:left="858" w:hanging="432"/>
      </w:pPr>
      <w:rPr>
        <w:rFonts w:hint="default"/>
        <w:b w:val="0"/>
      </w:rPr>
    </w:lvl>
    <w:lvl w:ilvl="2">
      <w:start w:val="1"/>
      <w:numFmt w:val="decimal"/>
      <w:lvlText w:val="%3."/>
      <w:lvlJc w:val="left"/>
      <w:pPr>
        <w:ind w:left="1497" w:hanging="504"/>
      </w:pPr>
      <w:rPr>
        <w:rFonts w:hint="default"/>
        <w:b/>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25" w15:restartNumberingAfterBreak="0">
    <w:nsid w:val="3B044CCB"/>
    <w:multiLevelType w:val="multilevel"/>
    <w:tmpl w:val="A0008A8A"/>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3CE738C8"/>
    <w:multiLevelType w:val="hybridMultilevel"/>
    <w:tmpl w:val="AF0A8A46"/>
    <w:name w:val="WW8Num4"/>
    <w:lvl w:ilvl="0" w:tplc="04190001">
      <w:start w:val="1"/>
      <w:numFmt w:val="russianLower"/>
      <w:pStyle w:val="a0"/>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7" w15:restartNumberingAfterBreak="0">
    <w:nsid w:val="3ED53952"/>
    <w:multiLevelType w:val="multilevel"/>
    <w:tmpl w:val="C47C57A4"/>
    <w:lvl w:ilvl="0">
      <w:start w:val="1"/>
      <w:numFmt w:val="decimal"/>
      <w:pStyle w:val="20"/>
      <w:lvlText w:val="%1."/>
      <w:lvlJc w:val="left"/>
      <w:pPr>
        <w:tabs>
          <w:tab w:val="num" w:pos="360"/>
        </w:tabs>
        <w:ind w:left="360" w:hanging="360"/>
      </w:pPr>
      <w:rPr>
        <w:rFonts w:hint="default"/>
      </w:rPr>
    </w:lvl>
    <w:lvl w:ilvl="1">
      <w:start w:val="1"/>
      <w:numFmt w:val="decimal"/>
      <w:pStyle w:val="20"/>
      <w:lvlText w:val="%1.%2."/>
      <w:lvlJc w:val="left"/>
      <w:pPr>
        <w:tabs>
          <w:tab w:val="num" w:pos="972"/>
        </w:tabs>
        <w:ind w:left="972" w:hanging="432"/>
      </w:pPr>
      <w:rPr>
        <w:rFonts w:hint="default"/>
        <w:b/>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5B03C54"/>
    <w:multiLevelType w:val="hybridMultilevel"/>
    <w:tmpl w:val="23B893B8"/>
    <w:lvl w:ilvl="0" w:tplc="98FC67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D15666C"/>
    <w:multiLevelType w:val="hybridMultilevel"/>
    <w:tmpl w:val="168696F2"/>
    <w:lvl w:ilvl="0" w:tplc="98FC67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4D7135FB"/>
    <w:multiLevelType w:val="hybridMultilevel"/>
    <w:tmpl w:val="42924886"/>
    <w:lvl w:ilvl="0" w:tplc="98FC67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5040399A"/>
    <w:multiLevelType w:val="multilevel"/>
    <w:tmpl w:val="5040399A"/>
    <w:name w:val="Нумерованный список 3"/>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3" w15:restartNumberingAfterBreak="0">
    <w:nsid w:val="51295FD4"/>
    <w:multiLevelType w:val="hybridMultilevel"/>
    <w:tmpl w:val="309652B2"/>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52AC48F4"/>
    <w:multiLevelType w:val="hybridMultilevel"/>
    <w:tmpl w:val="CF268F56"/>
    <w:lvl w:ilvl="0" w:tplc="E94491E0">
      <w:start w:val="1"/>
      <w:numFmt w:val="decimal"/>
      <w:suff w:val="space"/>
      <w:lvlText w:val="%1."/>
      <w:lvlJc w:val="left"/>
      <w:pPr>
        <w:ind w:left="786"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560B25CC"/>
    <w:multiLevelType w:val="hybridMultilevel"/>
    <w:tmpl w:val="8A2C623C"/>
    <w:lvl w:ilvl="0" w:tplc="FDF8AA26">
      <w:numFmt w:val="bullet"/>
      <w:lvlText w:val="-"/>
      <w:lvlJc w:val="left"/>
      <w:pPr>
        <w:ind w:left="102" w:hanging="291"/>
      </w:pPr>
      <w:rPr>
        <w:rFonts w:ascii="Times New Roman" w:eastAsia="Times New Roman" w:hAnsi="Times New Roman" w:cs="Times New Roman" w:hint="default"/>
        <w:spacing w:val="-30"/>
        <w:w w:val="99"/>
        <w:sz w:val="24"/>
        <w:szCs w:val="24"/>
      </w:rPr>
    </w:lvl>
    <w:lvl w:ilvl="1" w:tplc="0A62C836">
      <w:numFmt w:val="bullet"/>
      <w:lvlText w:val="•"/>
      <w:lvlJc w:val="left"/>
      <w:pPr>
        <w:ind w:left="1046" w:hanging="291"/>
      </w:pPr>
      <w:rPr>
        <w:rFonts w:hint="default"/>
      </w:rPr>
    </w:lvl>
    <w:lvl w:ilvl="2" w:tplc="5CF0DC38">
      <w:numFmt w:val="bullet"/>
      <w:lvlText w:val="•"/>
      <w:lvlJc w:val="left"/>
      <w:pPr>
        <w:ind w:left="1993" w:hanging="291"/>
      </w:pPr>
      <w:rPr>
        <w:rFonts w:hint="default"/>
      </w:rPr>
    </w:lvl>
    <w:lvl w:ilvl="3" w:tplc="FA0E83C8">
      <w:numFmt w:val="bullet"/>
      <w:lvlText w:val="•"/>
      <w:lvlJc w:val="left"/>
      <w:pPr>
        <w:ind w:left="2939" w:hanging="291"/>
      </w:pPr>
      <w:rPr>
        <w:rFonts w:hint="default"/>
      </w:rPr>
    </w:lvl>
    <w:lvl w:ilvl="4" w:tplc="1B6AF138">
      <w:numFmt w:val="bullet"/>
      <w:lvlText w:val="•"/>
      <w:lvlJc w:val="left"/>
      <w:pPr>
        <w:ind w:left="3886" w:hanging="291"/>
      </w:pPr>
      <w:rPr>
        <w:rFonts w:hint="default"/>
      </w:rPr>
    </w:lvl>
    <w:lvl w:ilvl="5" w:tplc="A0F45C20">
      <w:numFmt w:val="bullet"/>
      <w:lvlText w:val="•"/>
      <w:lvlJc w:val="left"/>
      <w:pPr>
        <w:ind w:left="4833" w:hanging="291"/>
      </w:pPr>
      <w:rPr>
        <w:rFonts w:hint="default"/>
      </w:rPr>
    </w:lvl>
    <w:lvl w:ilvl="6" w:tplc="D2C8EC96">
      <w:numFmt w:val="bullet"/>
      <w:lvlText w:val="•"/>
      <w:lvlJc w:val="left"/>
      <w:pPr>
        <w:ind w:left="5779" w:hanging="291"/>
      </w:pPr>
      <w:rPr>
        <w:rFonts w:hint="default"/>
      </w:rPr>
    </w:lvl>
    <w:lvl w:ilvl="7" w:tplc="C37E3F88">
      <w:numFmt w:val="bullet"/>
      <w:lvlText w:val="•"/>
      <w:lvlJc w:val="left"/>
      <w:pPr>
        <w:ind w:left="6726" w:hanging="291"/>
      </w:pPr>
      <w:rPr>
        <w:rFonts w:hint="default"/>
      </w:rPr>
    </w:lvl>
    <w:lvl w:ilvl="8" w:tplc="D4D6A476">
      <w:numFmt w:val="bullet"/>
      <w:lvlText w:val="•"/>
      <w:lvlJc w:val="left"/>
      <w:pPr>
        <w:ind w:left="7673" w:hanging="291"/>
      </w:pPr>
      <w:rPr>
        <w:rFonts w:hint="default"/>
      </w:rPr>
    </w:lvl>
  </w:abstractNum>
  <w:abstractNum w:abstractNumId="36" w15:restartNumberingAfterBreak="0">
    <w:nsid w:val="62D5558F"/>
    <w:multiLevelType w:val="hybridMultilevel"/>
    <w:tmpl w:val="397CBEDE"/>
    <w:lvl w:ilvl="0" w:tplc="C59ED62C">
      <w:numFmt w:val="bullet"/>
      <w:lvlText w:val="-"/>
      <w:lvlJc w:val="left"/>
      <w:pPr>
        <w:ind w:left="102" w:hanging="140"/>
      </w:pPr>
      <w:rPr>
        <w:rFonts w:ascii="Times New Roman" w:eastAsia="Times New Roman" w:hAnsi="Times New Roman" w:cs="Times New Roman" w:hint="default"/>
        <w:w w:val="99"/>
        <w:sz w:val="24"/>
        <w:szCs w:val="24"/>
      </w:rPr>
    </w:lvl>
    <w:lvl w:ilvl="1" w:tplc="D08288B0">
      <w:numFmt w:val="bullet"/>
      <w:lvlText w:val="•"/>
      <w:lvlJc w:val="left"/>
      <w:pPr>
        <w:ind w:left="1046" w:hanging="140"/>
      </w:pPr>
      <w:rPr>
        <w:rFonts w:hint="default"/>
      </w:rPr>
    </w:lvl>
    <w:lvl w:ilvl="2" w:tplc="2D44D786">
      <w:numFmt w:val="bullet"/>
      <w:lvlText w:val="•"/>
      <w:lvlJc w:val="left"/>
      <w:pPr>
        <w:ind w:left="1993" w:hanging="140"/>
      </w:pPr>
      <w:rPr>
        <w:rFonts w:hint="default"/>
      </w:rPr>
    </w:lvl>
    <w:lvl w:ilvl="3" w:tplc="B74A33F6">
      <w:numFmt w:val="bullet"/>
      <w:lvlText w:val="•"/>
      <w:lvlJc w:val="left"/>
      <w:pPr>
        <w:ind w:left="2939" w:hanging="140"/>
      </w:pPr>
      <w:rPr>
        <w:rFonts w:hint="default"/>
      </w:rPr>
    </w:lvl>
    <w:lvl w:ilvl="4" w:tplc="ADA03EFA">
      <w:numFmt w:val="bullet"/>
      <w:lvlText w:val="•"/>
      <w:lvlJc w:val="left"/>
      <w:pPr>
        <w:ind w:left="3886" w:hanging="140"/>
      </w:pPr>
      <w:rPr>
        <w:rFonts w:hint="default"/>
      </w:rPr>
    </w:lvl>
    <w:lvl w:ilvl="5" w:tplc="50B459F8">
      <w:numFmt w:val="bullet"/>
      <w:lvlText w:val="•"/>
      <w:lvlJc w:val="left"/>
      <w:pPr>
        <w:ind w:left="4833" w:hanging="140"/>
      </w:pPr>
      <w:rPr>
        <w:rFonts w:hint="default"/>
      </w:rPr>
    </w:lvl>
    <w:lvl w:ilvl="6" w:tplc="D3BA31E2">
      <w:numFmt w:val="bullet"/>
      <w:lvlText w:val="•"/>
      <w:lvlJc w:val="left"/>
      <w:pPr>
        <w:ind w:left="5779" w:hanging="140"/>
      </w:pPr>
      <w:rPr>
        <w:rFonts w:hint="default"/>
      </w:rPr>
    </w:lvl>
    <w:lvl w:ilvl="7" w:tplc="00C4BF1E">
      <w:numFmt w:val="bullet"/>
      <w:lvlText w:val="•"/>
      <w:lvlJc w:val="left"/>
      <w:pPr>
        <w:ind w:left="6726" w:hanging="140"/>
      </w:pPr>
      <w:rPr>
        <w:rFonts w:hint="default"/>
      </w:rPr>
    </w:lvl>
    <w:lvl w:ilvl="8" w:tplc="66B8157A">
      <w:numFmt w:val="bullet"/>
      <w:lvlText w:val="•"/>
      <w:lvlJc w:val="left"/>
      <w:pPr>
        <w:ind w:left="7673" w:hanging="140"/>
      </w:pPr>
      <w:rPr>
        <w:rFonts w:hint="default"/>
      </w:rPr>
    </w:lvl>
  </w:abstractNum>
  <w:abstractNum w:abstractNumId="37" w15:restartNumberingAfterBreak="0">
    <w:nsid w:val="66EC4094"/>
    <w:multiLevelType w:val="singleLevel"/>
    <w:tmpl w:val="1A42A242"/>
    <w:lvl w:ilvl="0">
      <w:start w:val="1"/>
      <w:numFmt w:val="decimal"/>
      <w:pStyle w:val="a2"/>
      <w:lvlText w:val="%1)"/>
      <w:lvlJc w:val="left"/>
      <w:pPr>
        <w:tabs>
          <w:tab w:val="num" w:pos="360"/>
        </w:tabs>
        <w:ind w:left="360" w:hanging="360"/>
      </w:pPr>
    </w:lvl>
  </w:abstractNum>
  <w:abstractNum w:abstractNumId="38" w15:restartNumberingAfterBreak="0">
    <w:nsid w:val="70CB71CC"/>
    <w:multiLevelType w:val="hybridMultilevel"/>
    <w:tmpl w:val="E1809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5B02511"/>
    <w:multiLevelType w:val="multilevel"/>
    <w:tmpl w:val="8EB8B38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7AA56497"/>
    <w:multiLevelType w:val="multilevel"/>
    <w:tmpl w:val="BCF81260"/>
    <w:lvl w:ilvl="0">
      <w:start w:val="1"/>
      <w:numFmt w:val="decimal"/>
      <w:lvlRestart w:val="0"/>
      <w:pStyle w:val="Article-Left"/>
      <w:lvlText w:val="%1."/>
      <w:lvlJc w:val="left"/>
      <w:pPr>
        <w:tabs>
          <w:tab w:val="num" w:pos="850"/>
        </w:tabs>
        <w:ind w:left="850" w:hanging="850"/>
      </w:pPr>
      <w:rPr>
        <w:rFonts w:ascii="Arial" w:hAnsi="Arial" w:cs="Arial" w:hint="default"/>
        <w:b/>
        <w:i w:val="0"/>
        <w:caps/>
        <w:smallCaps w:val="0"/>
        <w:strike w:val="0"/>
        <w:dstrike w:val="0"/>
        <w:vanish w:val="0"/>
        <w:color w:val="000000"/>
        <w:sz w:val="22"/>
        <w:vertAlign w:val="baseline"/>
      </w:rPr>
    </w:lvl>
    <w:lvl w:ilvl="1">
      <w:start w:val="1"/>
      <w:numFmt w:val="decimal"/>
      <w:pStyle w:val="SectionHeading-Left"/>
      <w:lvlText w:val="%1.%2"/>
      <w:lvlJc w:val="left"/>
      <w:pPr>
        <w:tabs>
          <w:tab w:val="num" w:pos="850"/>
        </w:tabs>
        <w:ind w:left="850" w:hanging="850"/>
      </w:pPr>
      <w:rPr>
        <w:rFonts w:ascii="Arial" w:hAnsi="Arial" w:cs="Arial" w:hint="default"/>
        <w:b/>
        <w:i w:val="0"/>
        <w:caps w:val="0"/>
        <w:strike w:val="0"/>
        <w:dstrike w:val="0"/>
        <w:vanish w:val="0"/>
        <w:color w:val="000000"/>
        <w:sz w:val="22"/>
        <w:vertAlign w:val="baseline"/>
      </w:rPr>
    </w:lvl>
    <w:lvl w:ilvl="2">
      <w:start w:val="1"/>
      <w:numFmt w:val="decimal"/>
      <w:lvlRestart w:val="1"/>
      <w:pStyle w:val="Article-Left"/>
      <w:lvlText w:val="%1.%3"/>
      <w:lvlJc w:val="left"/>
      <w:pPr>
        <w:tabs>
          <w:tab w:val="num" w:pos="850"/>
        </w:tabs>
        <w:ind w:left="850" w:hanging="850"/>
      </w:pPr>
      <w:rPr>
        <w:rFonts w:ascii="Arial" w:hAnsi="Arial" w:cs="Arial" w:hint="default"/>
        <w:b w:val="0"/>
        <w:i w:val="0"/>
        <w:caps w:val="0"/>
        <w:strike w:val="0"/>
        <w:dstrike w:val="0"/>
        <w:vanish w:val="0"/>
        <w:color w:val="000000"/>
        <w:sz w:val="22"/>
        <w:vertAlign w:val="baseline"/>
      </w:rPr>
    </w:lvl>
    <w:lvl w:ilvl="3">
      <w:start w:val="1"/>
      <w:numFmt w:val="decimal"/>
      <w:lvlRestart w:val="2"/>
      <w:pStyle w:val="SectionHeading-Left"/>
      <w:lvlText w:val="%1.%2.%4"/>
      <w:lvlJc w:val="left"/>
      <w:pPr>
        <w:tabs>
          <w:tab w:val="num" w:pos="850"/>
        </w:tabs>
        <w:ind w:left="850" w:hanging="850"/>
      </w:pPr>
      <w:rPr>
        <w:rFonts w:ascii="Arial" w:hAnsi="Arial" w:cs="Arial" w:hint="default"/>
        <w:b/>
        <w:i w:val="0"/>
        <w:caps w:val="0"/>
        <w:strike w:val="0"/>
        <w:dstrike w:val="0"/>
        <w:vanish w:val="0"/>
        <w:color w:val="000000"/>
        <w:sz w:val="22"/>
        <w:vertAlign w:val="baseline"/>
      </w:rPr>
    </w:lvl>
    <w:lvl w:ilvl="4">
      <w:start w:val="1"/>
      <w:numFmt w:val="decimal"/>
      <w:lvlRestart w:val="2"/>
      <w:pStyle w:val="SectionParagraph-Left"/>
      <w:lvlText w:val="%1.%2.%5"/>
      <w:lvlJc w:val="left"/>
      <w:pPr>
        <w:tabs>
          <w:tab w:val="num" w:pos="850"/>
        </w:tabs>
        <w:ind w:left="850" w:hanging="850"/>
      </w:pPr>
      <w:rPr>
        <w:rFonts w:ascii="Arial" w:hAnsi="Arial" w:cs="Arial" w:hint="default"/>
        <w:b w:val="0"/>
        <w:i w:val="0"/>
        <w:caps w:val="0"/>
        <w:strike w:val="0"/>
        <w:dstrike w:val="0"/>
        <w:vanish w:val="0"/>
        <w:color w:val="000000"/>
        <w:sz w:val="22"/>
        <w:vertAlign w:val="baseline"/>
      </w:rPr>
    </w:lvl>
    <w:lvl w:ilvl="5">
      <w:start w:val="1"/>
      <w:numFmt w:val="decimal"/>
      <w:lvlRestart w:val="3"/>
      <w:pStyle w:val="SubSectionHeading-Left"/>
      <w:lvlText w:val="%1.%3.%6"/>
      <w:lvlJc w:val="left"/>
      <w:pPr>
        <w:tabs>
          <w:tab w:val="num" w:pos="850"/>
        </w:tabs>
        <w:ind w:left="850" w:hanging="850"/>
      </w:pPr>
      <w:rPr>
        <w:rFonts w:ascii="Arial" w:hAnsi="Arial" w:cs="Arial" w:hint="default"/>
        <w:b w:val="0"/>
        <w:i w:val="0"/>
        <w:caps w:val="0"/>
        <w:strike w:val="0"/>
        <w:dstrike w:val="0"/>
        <w:vanish w:val="0"/>
        <w:color w:val="000000"/>
        <w:sz w:val="22"/>
        <w:vertAlign w:val="baseline"/>
      </w:rPr>
    </w:lvl>
    <w:lvl w:ilvl="6">
      <w:start w:val="1"/>
      <w:numFmt w:val="decimal"/>
      <w:lvlRestart w:val="2"/>
      <w:lvlText w:val="()"/>
      <w:lvlJc w:val="left"/>
      <w:pPr>
        <w:tabs>
          <w:tab w:val="num" w:pos="850"/>
        </w:tabs>
        <w:ind w:left="850" w:hanging="850"/>
      </w:pPr>
      <w:rPr>
        <w:rFonts w:ascii="Arial" w:hAnsi="Arial" w:cs="Arial" w:hint="default"/>
        <w:b w:val="0"/>
        <w:i w:val="0"/>
        <w:caps w:val="0"/>
        <w:strike w:val="0"/>
        <w:dstrike w:val="0"/>
        <w:vanish w:val="0"/>
        <w:color w:val="000000"/>
        <w:sz w:val="22"/>
        <w:vertAlign w:val="baseline"/>
      </w:rPr>
    </w:lvl>
    <w:lvl w:ilvl="7">
      <w:start w:val="1"/>
      <w:numFmt w:val="decimal"/>
      <w:lvlRestart w:val="2"/>
      <w:lvlText w:val="()"/>
      <w:lvlJc w:val="left"/>
      <w:pPr>
        <w:tabs>
          <w:tab w:val="num" w:pos="850"/>
        </w:tabs>
        <w:ind w:left="850" w:hanging="850"/>
      </w:pPr>
      <w:rPr>
        <w:rFonts w:ascii="Arial" w:hAnsi="Arial" w:cs="Arial" w:hint="default"/>
        <w:b w:val="0"/>
        <w:i w:val="0"/>
        <w:caps w:val="0"/>
        <w:strike w:val="0"/>
        <w:dstrike w:val="0"/>
        <w:vanish w:val="0"/>
        <w:color w:val="000000"/>
        <w:sz w:val="22"/>
        <w:vertAlign w:val="baseline"/>
      </w:rPr>
    </w:lvl>
    <w:lvl w:ilvl="8">
      <w:start w:val="1"/>
      <w:numFmt w:val="decimal"/>
      <w:lvlRestart w:val="2"/>
      <w:lvlText w:val="()"/>
      <w:lvlJc w:val="left"/>
      <w:pPr>
        <w:tabs>
          <w:tab w:val="num" w:pos="850"/>
        </w:tabs>
        <w:ind w:left="850" w:hanging="850"/>
      </w:pPr>
      <w:rPr>
        <w:rFonts w:ascii="Arial" w:hAnsi="Arial" w:cs="Arial" w:hint="default"/>
        <w:b w:val="0"/>
        <w:i w:val="0"/>
        <w:caps w:val="0"/>
        <w:strike w:val="0"/>
        <w:dstrike w:val="0"/>
        <w:vanish w:val="0"/>
        <w:color w:val="000000"/>
        <w:sz w:val="22"/>
        <w:vertAlign w:val="baseline"/>
      </w:rPr>
    </w:lvl>
  </w:abstractNum>
  <w:abstractNum w:abstractNumId="42" w15:restartNumberingAfterBreak="0">
    <w:nsid w:val="7CA1041B"/>
    <w:multiLevelType w:val="multilevel"/>
    <w:tmpl w:val="E4481B68"/>
    <w:lvl w:ilvl="0">
      <w:start w:val="4"/>
      <w:numFmt w:val="decimal"/>
      <w:lvlText w:val="%1."/>
      <w:lvlJc w:val="left"/>
      <w:pPr>
        <w:tabs>
          <w:tab w:val="num" w:pos="720"/>
        </w:tabs>
        <w:ind w:left="720" w:hanging="360"/>
      </w:pPr>
      <w:rPr>
        <w:rFonts w:cs="Times New Roman" w:hint="default"/>
        <w:b/>
      </w:rPr>
    </w:lvl>
    <w:lvl w:ilvl="1">
      <w:start w:val="1"/>
      <w:numFmt w:val="decimal"/>
      <w:isLgl/>
      <w:lvlText w:val="%1.%2."/>
      <w:lvlJc w:val="left"/>
      <w:pPr>
        <w:tabs>
          <w:tab w:val="num" w:pos="1430"/>
        </w:tabs>
        <w:ind w:left="1430" w:hanging="720"/>
      </w:pPr>
      <w:rPr>
        <w:rFonts w:cs="Times New Roman" w:hint="default"/>
        <w:b w:val="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3" w15:restartNumberingAfterBreak="0">
    <w:nsid w:val="7DB31E7F"/>
    <w:multiLevelType w:val="hybridMultilevel"/>
    <w:tmpl w:val="BB88C08A"/>
    <w:lvl w:ilvl="0" w:tplc="90849666">
      <w:start w:val="1"/>
      <w:numFmt w:val="bullet"/>
      <w:lvlText w:val="-"/>
      <w:lvlJc w:val="left"/>
      <w:pPr>
        <w:ind w:left="720" w:hanging="360"/>
      </w:pPr>
      <w:rPr>
        <w:rFonts w:ascii="Courier New" w:hAnsi="Courier New" w:hint="default"/>
      </w:rPr>
    </w:lvl>
    <w:lvl w:ilvl="1" w:tplc="00225FE4">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30"/>
  </w:num>
  <w:num w:numId="3">
    <w:abstractNumId w:val="23"/>
  </w:num>
  <w:num w:numId="4">
    <w:abstractNumId w:val="38"/>
  </w:num>
  <w:num w:numId="5">
    <w:abstractNumId w:val="3"/>
  </w:num>
  <w:num w:numId="6">
    <w:abstractNumId w:val="2"/>
  </w:num>
  <w:num w:numId="7">
    <w:abstractNumId w:val="4"/>
  </w:num>
  <w:num w:numId="8">
    <w:abstractNumId w:val="1"/>
  </w:num>
  <w:num w:numId="9">
    <w:abstractNumId w:val="0"/>
  </w:num>
  <w:num w:numId="10">
    <w:abstractNumId w:val="39"/>
  </w:num>
  <w:num w:numId="11">
    <w:abstractNumId w:val="19"/>
  </w:num>
  <w:num w:numId="12">
    <w:abstractNumId w:val="27"/>
  </w:num>
  <w:num w:numId="13">
    <w:abstractNumId w:val="31"/>
  </w:num>
  <w:num w:numId="14">
    <w:abstractNumId w:val="26"/>
  </w:num>
  <w:num w:numId="15">
    <w:abstractNumId w:val="37"/>
  </w:num>
  <w:num w:numId="16">
    <w:abstractNumId w:val="17"/>
  </w:num>
  <w:num w:numId="17">
    <w:abstractNumId w:val="41"/>
  </w:num>
  <w:num w:numId="18">
    <w:abstractNumId w:val="24"/>
  </w:num>
  <w:num w:numId="19">
    <w:abstractNumId w:val="18"/>
  </w:num>
  <w:num w:numId="20">
    <w:abstractNumId w:val="20"/>
  </w:num>
  <w:num w:numId="21">
    <w:abstractNumId w:val="29"/>
  </w:num>
  <w:num w:numId="22">
    <w:abstractNumId w:val="28"/>
  </w:num>
  <w:num w:numId="23">
    <w:abstractNumId w:val="36"/>
  </w:num>
  <w:num w:numId="24">
    <w:abstractNumId w:val="35"/>
  </w:num>
  <w:num w:numId="25">
    <w:abstractNumId w:val="21"/>
  </w:num>
  <w:num w:numId="26">
    <w:abstractNumId w:val="22"/>
  </w:num>
  <w:num w:numId="27">
    <w:abstractNumId w:val="11"/>
  </w:num>
  <w:num w:numId="28">
    <w:abstractNumId w:val="43"/>
  </w:num>
  <w:num w:numId="29">
    <w:abstractNumId w:val="12"/>
  </w:num>
  <w:num w:numId="30">
    <w:abstractNumId w:val="25"/>
  </w:num>
  <w:num w:numId="31">
    <w:abstractNumId w:val="32"/>
  </w:num>
  <w:num w:numId="32">
    <w:abstractNumId w:val="15"/>
  </w:num>
  <w:num w:numId="33">
    <w:abstractNumId w:val="40"/>
  </w:num>
  <w:num w:numId="34">
    <w:abstractNumId w:val="34"/>
  </w:num>
  <w:num w:numId="35">
    <w:abstractNumId w:val="5"/>
  </w:num>
  <w:num w:numId="36">
    <w:abstractNumId w:val="6"/>
  </w:num>
  <w:num w:numId="37">
    <w:abstractNumId w:val="7"/>
  </w:num>
  <w:num w:numId="38">
    <w:abstractNumId w:val="8"/>
  </w:num>
  <w:num w:numId="39">
    <w:abstractNumId w:val="9"/>
  </w:num>
  <w:num w:numId="40">
    <w:abstractNumId w:val="10"/>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16"/>
  </w:num>
  <w:num w:numId="44">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86E"/>
    <w:rsid w:val="00000A2E"/>
    <w:rsid w:val="000022B5"/>
    <w:rsid w:val="00002A8A"/>
    <w:rsid w:val="00003337"/>
    <w:rsid w:val="00003411"/>
    <w:rsid w:val="00003455"/>
    <w:rsid w:val="000037B9"/>
    <w:rsid w:val="00004017"/>
    <w:rsid w:val="000043B7"/>
    <w:rsid w:val="000047B8"/>
    <w:rsid w:val="00004C01"/>
    <w:rsid w:val="0000633A"/>
    <w:rsid w:val="000079AF"/>
    <w:rsid w:val="00007C0C"/>
    <w:rsid w:val="00010393"/>
    <w:rsid w:val="00010ADF"/>
    <w:rsid w:val="0001103E"/>
    <w:rsid w:val="0001105A"/>
    <w:rsid w:val="00012883"/>
    <w:rsid w:val="00012C6F"/>
    <w:rsid w:val="0001343A"/>
    <w:rsid w:val="00013BB3"/>
    <w:rsid w:val="00014098"/>
    <w:rsid w:val="00014A35"/>
    <w:rsid w:val="00016E2F"/>
    <w:rsid w:val="00016F20"/>
    <w:rsid w:val="000171E6"/>
    <w:rsid w:val="0002018C"/>
    <w:rsid w:val="00020B1C"/>
    <w:rsid w:val="00021273"/>
    <w:rsid w:val="0002158F"/>
    <w:rsid w:val="00021B31"/>
    <w:rsid w:val="000226D9"/>
    <w:rsid w:val="000233E4"/>
    <w:rsid w:val="0002404B"/>
    <w:rsid w:val="0002506F"/>
    <w:rsid w:val="000255CE"/>
    <w:rsid w:val="00025C1C"/>
    <w:rsid w:val="00026A33"/>
    <w:rsid w:val="00026A8A"/>
    <w:rsid w:val="00027AE8"/>
    <w:rsid w:val="00027F5F"/>
    <w:rsid w:val="00030504"/>
    <w:rsid w:val="00030877"/>
    <w:rsid w:val="000312AE"/>
    <w:rsid w:val="000322E4"/>
    <w:rsid w:val="00032A00"/>
    <w:rsid w:val="00032A28"/>
    <w:rsid w:val="00032DC3"/>
    <w:rsid w:val="00032F37"/>
    <w:rsid w:val="00033DCD"/>
    <w:rsid w:val="000343C6"/>
    <w:rsid w:val="00034FAD"/>
    <w:rsid w:val="0003586E"/>
    <w:rsid w:val="00035C96"/>
    <w:rsid w:val="00036182"/>
    <w:rsid w:val="0003661F"/>
    <w:rsid w:val="00036A9F"/>
    <w:rsid w:val="00036BB8"/>
    <w:rsid w:val="000371E1"/>
    <w:rsid w:val="0003747C"/>
    <w:rsid w:val="00040432"/>
    <w:rsid w:val="00040800"/>
    <w:rsid w:val="000412EF"/>
    <w:rsid w:val="0004137A"/>
    <w:rsid w:val="00041E76"/>
    <w:rsid w:val="000422BA"/>
    <w:rsid w:val="000425CD"/>
    <w:rsid w:val="000438F3"/>
    <w:rsid w:val="00045FAA"/>
    <w:rsid w:val="00046312"/>
    <w:rsid w:val="0004693B"/>
    <w:rsid w:val="00046BB5"/>
    <w:rsid w:val="00047A0F"/>
    <w:rsid w:val="0005159A"/>
    <w:rsid w:val="00051FA3"/>
    <w:rsid w:val="000521DB"/>
    <w:rsid w:val="00054448"/>
    <w:rsid w:val="0005467A"/>
    <w:rsid w:val="000546D3"/>
    <w:rsid w:val="00054FF1"/>
    <w:rsid w:val="000555FF"/>
    <w:rsid w:val="00060A68"/>
    <w:rsid w:val="00061493"/>
    <w:rsid w:val="00062402"/>
    <w:rsid w:val="00062F68"/>
    <w:rsid w:val="0006344F"/>
    <w:rsid w:val="000635BD"/>
    <w:rsid w:val="00064D02"/>
    <w:rsid w:val="000651B2"/>
    <w:rsid w:val="00065D58"/>
    <w:rsid w:val="00066E67"/>
    <w:rsid w:val="000674DD"/>
    <w:rsid w:val="000676EE"/>
    <w:rsid w:val="00067C04"/>
    <w:rsid w:val="00067CD1"/>
    <w:rsid w:val="0007027A"/>
    <w:rsid w:val="00070D89"/>
    <w:rsid w:val="00071D0C"/>
    <w:rsid w:val="000752DB"/>
    <w:rsid w:val="00075D35"/>
    <w:rsid w:val="00075D3C"/>
    <w:rsid w:val="00076138"/>
    <w:rsid w:val="00076835"/>
    <w:rsid w:val="0007710F"/>
    <w:rsid w:val="00077F95"/>
    <w:rsid w:val="000807D0"/>
    <w:rsid w:val="00080985"/>
    <w:rsid w:val="000818A3"/>
    <w:rsid w:val="00081B07"/>
    <w:rsid w:val="000825E5"/>
    <w:rsid w:val="00082913"/>
    <w:rsid w:val="00082BFB"/>
    <w:rsid w:val="000830FB"/>
    <w:rsid w:val="000839CB"/>
    <w:rsid w:val="00083C92"/>
    <w:rsid w:val="000841B3"/>
    <w:rsid w:val="000848F1"/>
    <w:rsid w:val="00084AC4"/>
    <w:rsid w:val="00085B4E"/>
    <w:rsid w:val="00086B10"/>
    <w:rsid w:val="00086E43"/>
    <w:rsid w:val="00087A00"/>
    <w:rsid w:val="000909DA"/>
    <w:rsid w:val="000924F6"/>
    <w:rsid w:val="00092570"/>
    <w:rsid w:val="000935F7"/>
    <w:rsid w:val="00093665"/>
    <w:rsid w:val="00093A5E"/>
    <w:rsid w:val="00094535"/>
    <w:rsid w:val="0009564C"/>
    <w:rsid w:val="00095CA9"/>
    <w:rsid w:val="00095D17"/>
    <w:rsid w:val="00096104"/>
    <w:rsid w:val="000979C7"/>
    <w:rsid w:val="00097C8D"/>
    <w:rsid w:val="000A01CD"/>
    <w:rsid w:val="000A1093"/>
    <w:rsid w:val="000A20A4"/>
    <w:rsid w:val="000A2908"/>
    <w:rsid w:val="000A2B4C"/>
    <w:rsid w:val="000A2D5D"/>
    <w:rsid w:val="000A406A"/>
    <w:rsid w:val="000A4943"/>
    <w:rsid w:val="000A75F6"/>
    <w:rsid w:val="000A77E6"/>
    <w:rsid w:val="000B0A0F"/>
    <w:rsid w:val="000B0BAF"/>
    <w:rsid w:val="000B25C5"/>
    <w:rsid w:val="000B3E39"/>
    <w:rsid w:val="000B4043"/>
    <w:rsid w:val="000B46ED"/>
    <w:rsid w:val="000B543C"/>
    <w:rsid w:val="000B6798"/>
    <w:rsid w:val="000B6A6F"/>
    <w:rsid w:val="000C0C5D"/>
    <w:rsid w:val="000C0E64"/>
    <w:rsid w:val="000C10E7"/>
    <w:rsid w:val="000C1B9F"/>
    <w:rsid w:val="000C2C87"/>
    <w:rsid w:val="000C2CE5"/>
    <w:rsid w:val="000C333A"/>
    <w:rsid w:val="000C3EA9"/>
    <w:rsid w:val="000C4365"/>
    <w:rsid w:val="000C5525"/>
    <w:rsid w:val="000C6CA8"/>
    <w:rsid w:val="000C7F17"/>
    <w:rsid w:val="000D034F"/>
    <w:rsid w:val="000D0AAF"/>
    <w:rsid w:val="000D1A25"/>
    <w:rsid w:val="000D1AF2"/>
    <w:rsid w:val="000D1C93"/>
    <w:rsid w:val="000D1E57"/>
    <w:rsid w:val="000D23B8"/>
    <w:rsid w:val="000D2519"/>
    <w:rsid w:val="000D2752"/>
    <w:rsid w:val="000D30B8"/>
    <w:rsid w:val="000D3134"/>
    <w:rsid w:val="000D3D0D"/>
    <w:rsid w:val="000E062C"/>
    <w:rsid w:val="000E08D1"/>
    <w:rsid w:val="000E0FF8"/>
    <w:rsid w:val="000E10E9"/>
    <w:rsid w:val="000E310C"/>
    <w:rsid w:val="000E372B"/>
    <w:rsid w:val="000E3885"/>
    <w:rsid w:val="000E3D03"/>
    <w:rsid w:val="000E4E21"/>
    <w:rsid w:val="000E4F27"/>
    <w:rsid w:val="000E5F2F"/>
    <w:rsid w:val="000E60C7"/>
    <w:rsid w:val="000E66B7"/>
    <w:rsid w:val="000E6C1E"/>
    <w:rsid w:val="000E6E7E"/>
    <w:rsid w:val="000E7239"/>
    <w:rsid w:val="000E7667"/>
    <w:rsid w:val="000E776F"/>
    <w:rsid w:val="000F1FDC"/>
    <w:rsid w:val="000F3207"/>
    <w:rsid w:val="000F3B9D"/>
    <w:rsid w:val="000F3D83"/>
    <w:rsid w:val="000F4750"/>
    <w:rsid w:val="000F566A"/>
    <w:rsid w:val="000F5BF1"/>
    <w:rsid w:val="000F5E2E"/>
    <w:rsid w:val="000F6036"/>
    <w:rsid w:val="000F6BC3"/>
    <w:rsid w:val="000F7A89"/>
    <w:rsid w:val="00101241"/>
    <w:rsid w:val="001022A0"/>
    <w:rsid w:val="00102485"/>
    <w:rsid w:val="001028CC"/>
    <w:rsid w:val="00102E40"/>
    <w:rsid w:val="00102F61"/>
    <w:rsid w:val="001031E6"/>
    <w:rsid w:val="001032FE"/>
    <w:rsid w:val="00103B00"/>
    <w:rsid w:val="00104D49"/>
    <w:rsid w:val="00106AE3"/>
    <w:rsid w:val="00110D1D"/>
    <w:rsid w:val="00110F4B"/>
    <w:rsid w:val="001110B8"/>
    <w:rsid w:val="00112799"/>
    <w:rsid w:val="0011285E"/>
    <w:rsid w:val="0011289A"/>
    <w:rsid w:val="00112D97"/>
    <w:rsid w:val="0011333A"/>
    <w:rsid w:val="00113ADB"/>
    <w:rsid w:val="0011454F"/>
    <w:rsid w:val="00114773"/>
    <w:rsid w:val="00116140"/>
    <w:rsid w:val="001200B2"/>
    <w:rsid w:val="001201C8"/>
    <w:rsid w:val="00120AB5"/>
    <w:rsid w:val="00120B1B"/>
    <w:rsid w:val="00120F32"/>
    <w:rsid w:val="0012259E"/>
    <w:rsid w:val="001229E7"/>
    <w:rsid w:val="00122B38"/>
    <w:rsid w:val="00122F96"/>
    <w:rsid w:val="00123225"/>
    <w:rsid w:val="00124A58"/>
    <w:rsid w:val="00124BAC"/>
    <w:rsid w:val="001252F9"/>
    <w:rsid w:val="0012543E"/>
    <w:rsid w:val="001261D4"/>
    <w:rsid w:val="00126ED9"/>
    <w:rsid w:val="001272B1"/>
    <w:rsid w:val="001301E5"/>
    <w:rsid w:val="00130209"/>
    <w:rsid w:val="001321C2"/>
    <w:rsid w:val="00132499"/>
    <w:rsid w:val="00132569"/>
    <w:rsid w:val="00132BD9"/>
    <w:rsid w:val="00133443"/>
    <w:rsid w:val="00133557"/>
    <w:rsid w:val="00133E61"/>
    <w:rsid w:val="00134E42"/>
    <w:rsid w:val="00135FDE"/>
    <w:rsid w:val="0013679F"/>
    <w:rsid w:val="00136F3E"/>
    <w:rsid w:val="00137376"/>
    <w:rsid w:val="00140651"/>
    <w:rsid w:val="0014075A"/>
    <w:rsid w:val="00140FE2"/>
    <w:rsid w:val="001413F8"/>
    <w:rsid w:val="00141631"/>
    <w:rsid w:val="0014178F"/>
    <w:rsid w:val="001419CA"/>
    <w:rsid w:val="00141FF5"/>
    <w:rsid w:val="00142D23"/>
    <w:rsid w:val="00143126"/>
    <w:rsid w:val="00143975"/>
    <w:rsid w:val="00143A23"/>
    <w:rsid w:val="00144139"/>
    <w:rsid w:val="0014492E"/>
    <w:rsid w:val="00145502"/>
    <w:rsid w:val="0014569B"/>
    <w:rsid w:val="00145A54"/>
    <w:rsid w:val="0014611E"/>
    <w:rsid w:val="00146F7D"/>
    <w:rsid w:val="00147175"/>
    <w:rsid w:val="001472CD"/>
    <w:rsid w:val="001477FB"/>
    <w:rsid w:val="001477FD"/>
    <w:rsid w:val="001478BC"/>
    <w:rsid w:val="00147BF3"/>
    <w:rsid w:val="00151F22"/>
    <w:rsid w:val="001525CE"/>
    <w:rsid w:val="001536BD"/>
    <w:rsid w:val="00153ADF"/>
    <w:rsid w:val="00154F2E"/>
    <w:rsid w:val="00154F5D"/>
    <w:rsid w:val="00156504"/>
    <w:rsid w:val="0016003B"/>
    <w:rsid w:val="001603F7"/>
    <w:rsid w:val="00160C51"/>
    <w:rsid w:val="00160DDA"/>
    <w:rsid w:val="0016105C"/>
    <w:rsid w:val="001617BF"/>
    <w:rsid w:val="0016194D"/>
    <w:rsid w:val="00162F89"/>
    <w:rsid w:val="00162FFA"/>
    <w:rsid w:val="0016309C"/>
    <w:rsid w:val="00165362"/>
    <w:rsid w:val="00165910"/>
    <w:rsid w:val="00165A7E"/>
    <w:rsid w:val="00165C20"/>
    <w:rsid w:val="001660DE"/>
    <w:rsid w:val="00166479"/>
    <w:rsid w:val="0016651D"/>
    <w:rsid w:val="00166EF7"/>
    <w:rsid w:val="00167C08"/>
    <w:rsid w:val="001705FF"/>
    <w:rsid w:val="00170F0C"/>
    <w:rsid w:val="0017234A"/>
    <w:rsid w:val="00172FEB"/>
    <w:rsid w:val="0017382A"/>
    <w:rsid w:val="0017391E"/>
    <w:rsid w:val="00173C0F"/>
    <w:rsid w:val="001754CF"/>
    <w:rsid w:val="00175E3D"/>
    <w:rsid w:val="00176184"/>
    <w:rsid w:val="001776ED"/>
    <w:rsid w:val="0018067F"/>
    <w:rsid w:val="001806A9"/>
    <w:rsid w:val="001818D6"/>
    <w:rsid w:val="00181A37"/>
    <w:rsid w:val="001837DF"/>
    <w:rsid w:val="00184041"/>
    <w:rsid w:val="00184DC7"/>
    <w:rsid w:val="00184EC9"/>
    <w:rsid w:val="001857FC"/>
    <w:rsid w:val="00185A82"/>
    <w:rsid w:val="00185E43"/>
    <w:rsid w:val="001866A9"/>
    <w:rsid w:val="00187B34"/>
    <w:rsid w:val="00190311"/>
    <w:rsid w:val="00190E6C"/>
    <w:rsid w:val="001910FD"/>
    <w:rsid w:val="00191F25"/>
    <w:rsid w:val="00193BB3"/>
    <w:rsid w:val="00194572"/>
    <w:rsid w:val="001945CF"/>
    <w:rsid w:val="00194F35"/>
    <w:rsid w:val="001950F1"/>
    <w:rsid w:val="001955F4"/>
    <w:rsid w:val="00196802"/>
    <w:rsid w:val="00197C1D"/>
    <w:rsid w:val="001A0612"/>
    <w:rsid w:val="001A257A"/>
    <w:rsid w:val="001A28F3"/>
    <w:rsid w:val="001A2B37"/>
    <w:rsid w:val="001A322D"/>
    <w:rsid w:val="001A381A"/>
    <w:rsid w:val="001A3A88"/>
    <w:rsid w:val="001A555A"/>
    <w:rsid w:val="001A55A3"/>
    <w:rsid w:val="001A62FB"/>
    <w:rsid w:val="001A633F"/>
    <w:rsid w:val="001A6F75"/>
    <w:rsid w:val="001A76C9"/>
    <w:rsid w:val="001A7C5A"/>
    <w:rsid w:val="001A7CA3"/>
    <w:rsid w:val="001A7E5B"/>
    <w:rsid w:val="001B0740"/>
    <w:rsid w:val="001B07FF"/>
    <w:rsid w:val="001B0CEA"/>
    <w:rsid w:val="001B1380"/>
    <w:rsid w:val="001B1A1E"/>
    <w:rsid w:val="001B20CD"/>
    <w:rsid w:val="001B2F4C"/>
    <w:rsid w:val="001B45CF"/>
    <w:rsid w:val="001B48F1"/>
    <w:rsid w:val="001B4BD2"/>
    <w:rsid w:val="001B4BD5"/>
    <w:rsid w:val="001B5D3D"/>
    <w:rsid w:val="001C0A38"/>
    <w:rsid w:val="001C26C4"/>
    <w:rsid w:val="001C2E5D"/>
    <w:rsid w:val="001C6D0E"/>
    <w:rsid w:val="001C78BB"/>
    <w:rsid w:val="001D0334"/>
    <w:rsid w:val="001D1F1E"/>
    <w:rsid w:val="001D26D4"/>
    <w:rsid w:val="001D2993"/>
    <w:rsid w:val="001D3034"/>
    <w:rsid w:val="001D3558"/>
    <w:rsid w:val="001D5DD7"/>
    <w:rsid w:val="001D625B"/>
    <w:rsid w:val="001D6F60"/>
    <w:rsid w:val="001E01DE"/>
    <w:rsid w:val="001E18E5"/>
    <w:rsid w:val="001E25E9"/>
    <w:rsid w:val="001E2D38"/>
    <w:rsid w:val="001E2EA5"/>
    <w:rsid w:val="001E35D9"/>
    <w:rsid w:val="001E5721"/>
    <w:rsid w:val="001E6AB6"/>
    <w:rsid w:val="001E7FD7"/>
    <w:rsid w:val="001E7FE2"/>
    <w:rsid w:val="001F04D0"/>
    <w:rsid w:val="001F112E"/>
    <w:rsid w:val="001F17A9"/>
    <w:rsid w:val="001F2393"/>
    <w:rsid w:val="001F2C3A"/>
    <w:rsid w:val="001F2C5B"/>
    <w:rsid w:val="001F2C5F"/>
    <w:rsid w:val="001F2E9B"/>
    <w:rsid w:val="001F2F9F"/>
    <w:rsid w:val="001F3E77"/>
    <w:rsid w:val="001F40FB"/>
    <w:rsid w:val="001F5296"/>
    <w:rsid w:val="001F537E"/>
    <w:rsid w:val="001F5A04"/>
    <w:rsid w:val="001F5EC4"/>
    <w:rsid w:val="001F695E"/>
    <w:rsid w:val="001F70D2"/>
    <w:rsid w:val="001F748F"/>
    <w:rsid w:val="00200DB2"/>
    <w:rsid w:val="00200F77"/>
    <w:rsid w:val="00201650"/>
    <w:rsid w:val="0020269F"/>
    <w:rsid w:val="00202C51"/>
    <w:rsid w:val="002034D2"/>
    <w:rsid w:val="002036FB"/>
    <w:rsid w:val="0020509A"/>
    <w:rsid w:val="0020536D"/>
    <w:rsid w:val="00206705"/>
    <w:rsid w:val="00206E57"/>
    <w:rsid w:val="00207444"/>
    <w:rsid w:val="0021013B"/>
    <w:rsid w:val="00210B2C"/>
    <w:rsid w:val="00211DC1"/>
    <w:rsid w:val="00211E32"/>
    <w:rsid w:val="00212C06"/>
    <w:rsid w:val="00214DD0"/>
    <w:rsid w:val="002156AD"/>
    <w:rsid w:val="00216103"/>
    <w:rsid w:val="002169F6"/>
    <w:rsid w:val="00216C6F"/>
    <w:rsid w:val="0021711E"/>
    <w:rsid w:val="00217499"/>
    <w:rsid w:val="00217BFC"/>
    <w:rsid w:val="0022091F"/>
    <w:rsid w:val="002218AC"/>
    <w:rsid w:val="00221923"/>
    <w:rsid w:val="00222B51"/>
    <w:rsid w:val="00222D40"/>
    <w:rsid w:val="00222D59"/>
    <w:rsid w:val="00223139"/>
    <w:rsid w:val="00223899"/>
    <w:rsid w:val="0022396E"/>
    <w:rsid w:val="00224551"/>
    <w:rsid w:val="0022458C"/>
    <w:rsid w:val="00224C6E"/>
    <w:rsid w:val="00225E06"/>
    <w:rsid w:val="00227881"/>
    <w:rsid w:val="00231934"/>
    <w:rsid w:val="00232789"/>
    <w:rsid w:val="00233355"/>
    <w:rsid w:val="00234D1D"/>
    <w:rsid w:val="0023604E"/>
    <w:rsid w:val="00237C59"/>
    <w:rsid w:val="00237ECD"/>
    <w:rsid w:val="00240457"/>
    <w:rsid w:val="00240DE5"/>
    <w:rsid w:val="002412BD"/>
    <w:rsid w:val="002416A4"/>
    <w:rsid w:val="002417BB"/>
    <w:rsid w:val="00241A92"/>
    <w:rsid w:val="00241E99"/>
    <w:rsid w:val="00242247"/>
    <w:rsid w:val="00242C8A"/>
    <w:rsid w:val="002439C8"/>
    <w:rsid w:val="002442FD"/>
    <w:rsid w:val="0024580F"/>
    <w:rsid w:val="00246D9F"/>
    <w:rsid w:val="002475C8"/>
    <w:rsid w:val="00247CEF"/>
    <w:rsid w:val="002503C1"/>
    <w:rsid w:val="002557CB"/>
    <w:rsid w:val="00255851"/>
    <w:rsid w:val="00255AF9"/>
    <w:rsid w:val="0025608E"/>
    <w:rsid w:val="00256341"/>
    <w:rsid w:val="00256675"/>
    <w:rsid w:val="002569DE"/>
    <w:rsid w:val="00256AC9"/>
    <w:rsid w:val="0025711E"/>
    <w:rsid w:val="00257AD4"/>
    <w:rsid w:val="00260245"/>
    <w:rsid w:val="00260906"/>
    <w:rsid w:val="00261522"/>
    <w:rsid w:val="002621A2"/>
    <w:rsid w:val="00263428"/>
    <w:rsid w:val="0026380C"/>
    <w:rsid w:val="00263828"/>
    <w:rsid w:val="00263A3E"/>
    <w:rsid w:val="0026481A"/>
    <w:rsid w:val="00264FD4"/>
    <w:rsid w:val="00265DFA"/>
    <w:rsid w:val="00266762"/>
    <w:rsid w:val="00266905"/>
    <w:rsid w:val="00266A00"/>
    <w:rsid w:val="00267352"/>
    <w:rsid w:val="00267D90"/>
    <w:rsid w:val="00270744"/>
    <w:rsid w:val="00272899"/>
    <w:rsid w:val="00272D96"/>
    <w:rsid w:val="00274879"/>
    <w:rsid w:val="00275254"/>
    <w:rsid w:val="00275B44"/>
    <w:rsid w:val="00276389"/>
    <w:rsid w:val="0027712D"/>
    <w:rsid w:val="0027755A"/>
    <w:rsid w:val="00277572"/>
    <w:rsid w:val="002807B7"/>
    <w:rsid w:val="002816AB"/>
    <w:rsid w:val="00281B1B"/>
    <w:rsid w:val="00281D25"/>
    <w:rsid w:val="002829EA"/>
    <w:rsid w:val="00282B34"/>
    <w:rsid w:val="00283917"/>
    <w:rsid w:val="00283C9D"/>
    <w:rsid w:val="00284131"/>
    <w:rsid w:val="0028490D"/>
    <w:rsid w:val="00284C5C"/>
    <w:rsid w:val="00285DFA"/>
    <w:rsid w:val="00285F42"/>
    <w:rsid w:val="00286CBF"/>
    <w:rsid w:val="002900A9"/>
    <w:rsid w:val="00290532"/>
    <w:rsid w:val="00290785"/>
    <w:rsid w:val="0029078B"/>
    <w:rsid w:val="00290855"/>
    <w:rsid w:val="002935E4"/>
    <w:rsid w:val="002940AA"/>
    <w:rsid w:val="002942CD"/>
    <w:rsid w:val="00294356"/>
    <w:rsid w:val="00294F99"/>
    <w:rsid w:val="00295438"/>
    <w:rsid w:val="002957ED"/>
    <w:rsid w:val="00295F17"/>
    <w:rsid w:val="00296FCF"/>
    <w:rsid w:val="00297381"/>
    <w:rsid w:val="00297659"/>
    <w:rsid w:val="002A0F0A"/>
    <w:rsid w:val="002A0F8C"/>
    <w:rsid w:val="002A12AE"/>
    <w:rsid w:val="002A16F9"/>
    <w:rsid w:val="002A17D7"/>
    <w:rsid w:val="002A1BE6"/>
    <w:rsid w:val="002A20EA"/>
    <w:rsid w:val="002A3743"/>
    <w:rsid w:val="002A39AB"/>
    <w:rsid w:val="002A39E3"/>
    <w:rsid w:val="002A444D"/>
    <w:rsid w:val="002A62FD"/>
    <w:rsid w:val="002A6C06"/>
    <w:rsid w:val="002A6C6B"/>
    <w:rsid w:val="002A7257"/>
    <w:rsid w:val="002A7643"/>
    <w:rsid w:val="002B0252"/>
    <w:rsid w:val="002B0A9F"/>
    <w:rsid w:val="002B0B54"/>
    <w:rsid w:val="002B1BC8"/>
    <w:rsid w:val="002B1E48"/>
    <w:rsid w:val="002B1F54"/>
    <w:rsid w:val="002B229C"/>
    <w:rsid w:val="002B256A"/>
    <w:rsid w:val="002B3EB7"/>
    <w:rsid w:val="002B65D6"/>
    <w:rsid w:val="002B6875"/>
    <w:rsid w:val="002B7322"/>
    <w:rsid w:val="002C05FC"/>
    <w:rsid w:val="002C0811"/>
    <w:rsid w:val="002C1243"/>
    <w:rsid w:val="002C15C5"/>
    <w:rsid w:val="002C1FE5"/>
    <w:rsid w:val="002C3165"/>
    <w:rsid w:val="002C3271"/>
    <w:rsid w:val="002C3830"/>
    <w:rsid w:val="002C48D6"/>
    <w:rsid w:val="002C4AC7"/>
    <w:rsid w:val="002C5185"/>
    <w:rsid w:val="002C51E3"/>
    <w:rsid w:val="002C525F"/>
    <w:rsid w:val="002C52E3"/>
    <w:rsid w:val="002C59B9"/>
    <w:rsid w:val="002C5A54"/>
    <w:rsid w:val="002C6AD5"/>
    <w:rsid w:val="002C7144"/>
    <w:rsid w:val="002C7324"/>
    <w:rsid w:val="002C7D65"/>
    <w:rsid w:val="002D028C"/>
    <w:rsid w:val="002D0F55"/>
    <w:rsid w:val="002D1291"/>
    <w:rsid w:val="002D25C3"/>
    <w:rsid w:val="002D299F"/>
    <w:rsid w:val="002D3EC8"/>
    <w:rsid w:val="002D4596"/>
    <w:rsid w:val="002D53E5"/>
    <w:rsid w:val="002D5E52"/>
    <w:rsid w:val="002D6CF3"/>
    <w:rsid w:val="002D718D"/>
    <w:rsid w:val="002D75E8"/>
    <w:rsid w:val="002E0936"/>
    <w:rsid w:val="002E1948"/>
    <w:rsid w:val="002E49A2"/>
    <w:rsid w:val="002E5060"/>
    <w:rsid w:val="002E5197"/>
    <w:rsid w:val="002E5364"/>
    <w:rsid w:val="002E70CF"/>
    <w:rsid w:val="002E7120"/>
    <w:rsid w:val="002E7ED6"/>
    <w:rsid w:val="002F1137"/>
    <w:rsid w:val="002F229B"/>
    <w:rsid w:val="002F25F9"/>
    <w:rsid w:val="002F2793"/>
    <w:rsid w:val="002F389A"/>
    <w:rsid w:val="002F38F7"/>
    <w:rsid w:val="002F4226"/>
    <w:rsid w:val="002F44A4"/>
    <w:rsid w:val="002F450B"/>
    <w:rsid w:val="002F454F"/>
    <w:rsid w:val="002F5F30"/>
    <w:rsid w:val="00301349"/>
    <w:rsid w:val="00301754"/>
    <w:rsid w:val="003024E9"/>
    <w:rsid w:val="00302762"/>
    <w:rsid w:val="00302892"/>
    <w:rsid w:val="00303B31"/>
    <w:rsid w:val="00303D52"/>
    <w:rsid w:val="00304A29"/>
    <w:rsid w:val="00305D82"/>
    <w:rsid w:val="0030732C"/>
    <w:rsid w:val="0030745B"/>
    <w:rsid w:val="0030749F"/>
    <w:rsid w:val="00307E02"/>
    <w:rsid w:val="003118EE"/>
    <w:rsid w:val="00314274"/>
    <w:rsid w:val="003152E2"/>
    <w:rsid w:val="003161C5"/>
    <w:rsid w:val="0031686E"/>
    <w:rsid w:val="00320CBC"/>
    <w:rsid w:val="0032131C"/>
    <w:rsid w:val="00321A15"/>
    <w:rsid w:val="003221E3"/>
    <w:rsid w:val="00322806"/>
    <w:rsid w:val="00322FD0"/>
    <w:rsid w:val="0032346A"/>
    <w:rsid w:val="003240E8"/>
    <w:rsid w:val="00325023"/>
    <w:rsid w:val="003252A4"/>
    <w:rsid w:val="0032588E"/>
    <w:rsid w:val="003265B8"/>
    <w:rsid w:val="00326A41"/>
    <w:rsid w:val="00326BBB"/>
    <w:rsid w:val="0033052D"/>
    <w:rsid w:val="003316A3"/>
    <w:rsid w:val="003330D4"/>
    <w:rsid w:val="003337F1"/>
    <w:rsid w:val="0033539F"/>
    <w:rsid w:val="003379A7"/>
    <w:rsid w:val="00337B33"/>
    <w:rsid w:val="0034051A"/>
    <w:rsid w:val="00340D48"/>
    <w:rsid w:val="00340E42"/>
    <w:rsid w:val="00341391"/>
    <w:rsid w:val="00341404"/>
    <w:rsid w:val="00341A3C"/>
    <w:rsid w:val="00342011"/>
    <w:rsid w:val="00342202"/>
    <w:rsid w:val="003425AA"/>
    <w:rsid w:val="00342B64"/>
    <w:rsid w:val="00342E1C"/>
    <w:rsid w:val="00344FEB"/>
    <w:rsid w:val="003453BF"/>
    <w:rsid w:val="003454B9"/>
    <w:rsid w:val="0034550C"/>
    <w:rsid w:val="003456A9"/>
    <w:rsid w:val="003457CA"/>
    <w:rsid w:val="003459C6"/>
    <w:rsid w:val="00346B17"/>
    <w:rsid w:val="00347CC5"/>
    <w:rsid w:val="003500D9"/>
    <w:rsid w:val="003501BD"/>
    <w:rsid w:val="003501E7"/>
    <w:rsid w:val="003505DB"/>
    <w:rsid w:val="00350879"/>
    <w:rsid w:val="00351EB3"/>
    <w:rsid w:val="00352CD9"/>
    <w:rsid w:val="00353F27"/>
    <w:rsid w:val="00354931"/>
    <w:rsid w:val="00354C2D"/>
    <w:rsid w:val="00354C72"/>
    <w:rsid w:val="00354D56"/>
    <w:rsid w:val="00354E47"/>
    <w:rsid w:val="003557C2"/>
    <w:rsid w:val="0035612A"/>
    <w:rsid w:val="00356F64"/>
    <w:rsid w:val="0035720C"/>
    <w:rsid w:val="003609DE"/>
    <w:rsid w:val="00360C8C"/>
    <w:rsid w:val="00360D37"/>
    <w:rsid w:val="003613ED"/>
    <w:rsid w:val="003615B8"/>
    <w:rsid w:val="00361D14"/>
    <w:rsid w:val="00362346"/>
    <w:rsid w:val="00363A11"/>
    <w:rsid w:val="00365024"/>
    <w:rsid w:val="00367817"/>
    <w:rsid w:val="00370322"/>
    <w:rsid w:val="003709DD"/>
    <w:rsid w:val="00371228"/>
    <w:rsid w:val="003721E6"/>
    <w:rsid w:val="0037272F"/>
    <w:rsid w:val="00372E5F"/>
    <w:rsid w:val="00374A00"/>
    <w:rsid w:val="00374A48"/>
    <w:rsid w:val="00374FE1"/>
    <w:rsid w:val="003758ED"/>
    <w:rsid w:val="003764B8"/>
    <w:rsid w:val="003772D8"/>
    <w:rsid w:val="00377C77"/>
    <w:rsid w:val="00377F80"/>
    <w:rsid w:val="003808E9"/>
    <w:rsid w:val="00381BDB"/>
    <w:rsid w:val="0038268F"/>
    <w:rsid w:val="00382EB2"/>
    <w:rsid w:val="003838C1"/>
    <w:rsid w:val="00383A08"/>
    <w:rsid w:val="00383B3E"/>
    <w:rsid w:val="0038488B"/>
    <w:rsid w:val="00384891"/>
    <w:rsid w:val="00384C46"/>
    <w:rsid w:val="00385C22"/>
    <w:rsid w:val="00386490"/>
    <w:rsid w:val="003867D1"/>
    <w:rsid w:val="00387ABF"/>
    <w:rsid w:val="00387FF4"/>
    <w:rsid w:val="003900CE"/>
    <w:rsid w:val="00392153"/>
    <w:rsid w:val="00392639"/>
    <w:rsid w:val="00392748"/>
    <w:rsid w:val="00392A88"/>
    <w:rsid w:val="003935C0"/>
    <w:rsid w:val="0039491A"/>
    <w:rsid w:val="003949C9"/>
    <w:rsid w:val="00394ECC"/>
    <w:rsid w:val="00396297"/>
    <w:rsid w:val="003965BB"/>
    <w:rsid w:val="003A019D"/>
    <w:rsid w:val="003A0765"/>
    <w:rsid w:val="003A0F0B"/>
    <w:rsid w:val="003A2C61"/>
    <w:rsid w:val="003A387F"/>
    <w:rsid w:val="003A3A8D"/>
    <w:rsid w:val="003A40E1"/>
    <w:rsid w:val="003A41D5"/>
    <w:rsid w:val="003A4691"/>
    <w:rsid w:val="003A487B"/>
    <w:rsid w:val="003A48AB"/>
    <w:rsid w:val="003A4C5C"/>
    <w:rsid w:val="003A593B"/>
    <w:rsid w:val="003A6778"/>
    <w:rsid w:val="003A6C92"/>
    <w:rsid w:val="003A7036"/>
    <w:rsid w:val="003A7C7C"/>
    <w:rsid w:val="003A7DEE"/>
    <w:rsid w:val="003B00C6"/>
    <w:rsid w:val="003B0F4E"/>
    <w:rsid w:val="003B0F99"/>
    <w:rsid w:val="003B12B8"/>
    <w:rsid w:val="003B1F28"/>
    <w:rsid w:val="003B2270"/>
    <w:rsid w:val="003B2A48"/>
    <w:rsid w:val="003B3347"/>
    <w:rsid w:val="003B364F"/>
    <w:rsid w:val="003B3B9B"/>
    <w:rsid w:val="003B4F45"/>
    <w:rsid w:val="003B5859"/>
    <w:rsid w:val="003B6075"/>
    <w:rsid w:val="003B6251"/>
    <w:rsid w:val="003B6366"/>
    <w:rsid w:val="003B6707"/>
    <w:rsid w:val="003B746E"/>
    <w:rsid w:val="003C0D02"/>
    <w:rsid w:val="003C12E8"/>
    <w:rsid w:val="003C1CF9"/>
    <w:rsid w:val="003C2203"/>
    <w:rsid w:val="003C432D"/>
    <w:rsid w:val="003C58D7"/>
    <w:rsid w:val="003C5C7D"/>
    <w:rsid w:val="003C5C9B"/>
    <w:rsid w:val="003C6DEB"/>
    <w:rsid w:val="003D0506"/>
    <w:rsid w:val="003D0F33"/>
    <w:rsid w:val="003D16AE"/>
    <w:rsid w:val="003D1DDD"/>
    <w:rsid w:val="003D21F6"/>
    <w:rsid w:val="003D274C"/>
    <w:rsid w:val="003D33C2"/>
    <w:rsid w:val="003D3592"/>
    <w:rsid w:val="003D3AA3"/>
    <w:rsid w:val="003D423E"/>
    <w:rsid w:val="003D50B3"/>
    <w:rsid w:val="003D5480"/>
    <w:rsid w:val="003D57DB"/>
    <w:rsid w:val="003D715D"/>
    <w:rsid w:val="003D75D0"/>
    <w:rsid w:val="003D75D6"/>
    <w:rsid w:val="003E0699"/>
    <w:rsid w:val="003E077F"/>
    <w:rsid w:val="003E0AA5"/>
    <w:rsid w:val="003E201D"/>
    <w:rsid w:val="003E2A48"/>
    <w:rsid w:val="003E5A97"/>
    <w:rsid w:val="003E5B9E"/>
    <w:rsid w:val="003E76CB"/>
    <w:rsid w:val="003E7F8C"/>
    <w:rsid w:val="003F0E4B"/>
    <w:rsid w:val="003F1214"/>
    <w:rsid w:val="003F204D"/>
    <w:rsid w:val="003F28E9"/>
    <w:rsid w:val="003F2A59"/>
    <w:rsid w:val="003F2E0D"/>
    <w:rsid w:val="003F31BF"/>
    <w:rsid w:val="003F47A5"/>
    <w:rsid w:val="003F4A08"/>
    <w:rsid w:val="003F4DFE"/>
    <w:rsid w:val="003F5739"/>
    <w:rsid w:val="00400744"/>
    <w:rsid w:val="00401671"/>
    <w:rsid w:val="0040248E"/>
    <w:rsid w:val="00402D49"/>
    <w:rsid w:val="0040369F"/>
    <w:rsid w:val="00403714"/>
    <w:rsid w:val="00403C81"/>
    <w:rsid w:val="00405720"/>
    <w:rsid w:val="00406996"/>
    <w:rsid w:val="00407EBD"/>
    <w:rsid w:val="00410010"/>
    <w:rsid w:val="00410A6A"/>
    <w:rsid w:val="00410FFE"/>
    <w:rsid w:val="0041112B"/>
    <w:rsid w:val="004116BF"/>
    <w:rsid w:val="00411747"/>
    <w:rsid w:val="00412DD3"/>
    <w:rsid w:val="00413689"/>
    <w:rsid w:val="004139B4"/>
    <w:rsid w:val="0041414D"/>
    <w:rsid w:val="0041479C"/>
    <w:rsid w:val="00415C66"/>
    <w:rsid w:val="00415EF5"/>
    <w:rsid w:val="00416A69"/>
    <w:rsid w:val="004179E5"/>
    <w:rsid w:val="00417C54"/>
    <w:rsid w:val="00417EFF"/>
    <w:rsid w:val="00420093"/>
    <w:rsid w:val="004203D2"/>
    <w:rsid w:val="004207D2"/>
    <w:rsid w:val="004210AE"/>
    <w:rsid w:val="00421A54"/>
    <w:rsid w:val="00423EC4"/>
    <w:rsid w:val="00424021"/>
    <w:rsid w:val="00424204"/>
    <w:rsid w:val="00424A2F"/>
    <w:rsid w:val="00424A59"/>
    <w:rsid w:val="004266B9"/>
    <w:rsid w:val="00426EC9"/>
    <w:rsid w:val="00427DDB"/>
    <w:rsid w:val="0043222B"/>
    <w:rsid w:val="00432384"/>
    <w:rsid w:val="0043238B"/>
    <w:rsid w:val="00432B4D"/>
    <w:rsid w:val="004336F8"/>
    <w:rsid w:val="00435CB7"/>
    <w:rsid w:val="00435D32"/>
    <w:rsid w:val="0043678D"/>
    <w:rsid w:val="00437BA9"/>
    <w:rsid w:val="00437CDA"/>
    <w:rsid w:val="00437D5C"/>
    <w:rsid w:val="004400DF"/>
    <w:rsid w:val="0044043F"/>
    <w:rsid w:val="0044233A"/>
    <w:rsid w:val="004425AC"/>
    <w:rsid w:val="0044298B"/>
    <w:rsid w:val="00442EB5"/>
    <w:rsid w:val="004431CF"/>
    <w:rsid w:val="00443800"/>
    <w:rsid w:val="004440FC"/>
    <w:rsid w:val="00444A8A"/>
    <w:rsid w:val="004460BE"/>
    <w:rsid w:val="0044632F"/>
    <w:rsid w:val="0044651A"/>
    <w:rsid w:val="00446999"/>
    <w:rsid w:val="00446CA0"/>
    <w:rsid w:val="00446E54"/>
    <w:rsid w:val="00447221"/>
    <w:rsid w:val="004472D4"/>
    <w:rsid w:val="00447FF1"/>
    <w:rsid w:val="00451056"/>
    <w:rsid w:val="00451D86"/>
    <w:rsid w:val="00452713"/>
    <w:rsid w:val="0045280A"/>
    <w:rsid w:val="00452F26"/>
    <w:rsid w:val="004536F8"/>
    <w:rsid w:val="004537C4"/>
    <w:rsid w:val="00454E01"/>
    <w:rsid w:val="00456439"/>
    <w:rsid w:val="00456C54"/>
    <w:rsid w:val="00456F2B"/>
    <w:rsid w:val="00457733"/>
    <w:rsid w:val="00457DCD"/>
    <w:rsid w:val="0046170D"/>
    <w:rsid w:val="004617B7"/>
    <w:rsid w:val="0046253F"/>
    <w:rsid w:val="004626C4"/>
    <w:rsid w:val="004635AF"/>
    <w:rsid w:val="00463BF9"/>
    <w:rsid w:val="0046526E"/>
    <w:rsid w:val="00465416"/>
    <w:rsid w:val="00466969"/>
    <w:rsid w:val="00466E54"/>
    <w:rsid w:val="00467E66"/>
    <w:rsid w:val="00470030"/>
    <w:rsid w:val="00470853"/>
    <w:rsid w:val="00471655"/>
    <w:rsid w:val="00471881"/>
    <w:rsid w:val="0047222D"/>
    <w:rsid w:val="004726E5"/>
    <w:rsid w:val="004728C8"/>
    <w:rsid w:val="00472D21"/>
    <w:rsid w:val="00473EF7"/>
    <w:rsid w:val="00474DE7"/>
    <w:rsid w:val="0047735E"/>
    <w:rsid w:val="0047770D"/>
    <w:rsid w:val="00477AA6"/>
    <w:rsid w:val="00477C06"/>
    <w:rsid w:val="004817F6"/>
    <w:rsid w:val="00481999"/>
    <w:rsid w:val="00482431"/>
    <w:rsid w:val="00482486"/>
    <w:rsid w:val="004829B0"/>
    <w:rsid w:val="00482A48"/>
    <w:rsid w:val="00484826"/>
    <w:rsid w:val="00484A34"/>
    <w:rsid w:val="004851FC"/>
    <w:rsid w:val="004854B0"/>
    <w:rsid w:val="00485DC2"/>
    <w:rsid w:val="00486248"/>
    <w:rsid w:val="004862BC"/>
    <w:rsid w:val="00486CBA"/>
    <w:rsid w:val="00486F82"/>
    <w:rsid w:val="00487232"/>
    <w:rsid w:val="00490711"/>
    <w:rsid w:val="00491265"/>
    <w:rsid w:val="004926D9"/>
    <w:rsid w:val="004931A2"/>
    <w:rsid w:val="004935DB"/>
    <w:rsid w:val="00494200"/>
    <w:rsid w:val="004943AA"/>
    <w:rsid w:val="004950A2"/>
    <w:rsid w:val="004955DF"/>
    <w:rsid w:val="00495A01"/>
    <w:rsid w:val="00495A9C"/>
    <w:rsid w:val="00497C54"/>
    <w:rsid w:val="004A00A0"/>
    <w:rsid w:val="004A0573"/>
    <w:rsid w:val="004A111A"/>
    <w:rsid w:val="004A20AE"/>
    <w:rsid w:val="004A2A59"/>
    <w:rsid w:val="004A2F98"/>
    <w:rsid w:val="004A3063"/>
    <w:rsid w:val="004A3D5A"/>
    <w:rsid w:val="004A415E"/>
    <w:rsid w:val="004A4733"/>
    <w:rsid w:val="004A4A6C"/>
    <w:rsid w:val="004A5B25"/>
    <w:rsid w:val="004A5E72"/>
    <w:rsid w:val="004A63DA"/>
    <w:rsid w:val="004A683A"/>
    <w:rsid w:val="004A6E08"/>
    <w:rsid w:val="004A72A2"/>
    <w:rsid w:val="004A7692"/>
    <w:rsid w:val="004A78CC"/>
    <w:rsid w:val="004A7CE4"/>
    <w:rsid w:val="004B007F"/>
    <w:rsid w:val="004B0808"/>
    <w:rsid w:val="004B08DC"/>
    <w:rsid w:val="004B0B1B"/>
    <w:rsid w:val="004B255A"/>
    <w:rsid w:val="004B25F7"/>
    <w:rsid w:val="004B2661"/>
    <w:rsid w:val="004B2793"/>
    <w:rsid w:val="004B3860"/>
    <w:rsid w:val="004B4346"/>
    <w:rsid w:val="004B43E2"/>
    <w:rsid w:val="004B48BB"/>
    <w:rsid w:val="004B5242"/>
    <w:rsid w:val="004B5683"/>
    <w:rsid w:val="004B570F"/>
    <w:rsid w:val="004B5AB1"/>
    <w:rsid w:val="004B5E95"/>
    <w:rsid w:val="004B69B4"/>
    <w:rsid w:val="004B69E0"/>
    <w:rsid w:val="004B73E3"/>
    <w:rsid w:val="004B748F"/>
    <w:rsid w:val="004B7728"/>
    <w:rsid w:val="004C1B55"/>
    <w:rsid w:val="004C1D66"/>
    <w:rsid w:val="004C28C2"/>
    <w:rsid w:val="004C3633"/>
    <w:rsid w:val="004C3A74"/>
    <w:rsid w:val="004C3B6D"/>
    <w:rsid w:val="004C3EDC"/>
    <w:rsid w:val="004C404C"/>
    <w:rsid w:val="004C49AA"/>
    <w:rsid w:val="004C569F"/>
    <w:rsid w:val="004C5A81"/>
    <w:rsid w:val="004C5AE9"/>
    <w:rsid w:val="004C6433"/>
    <w:rsid w:val="004C7079"/>
    <w:rsid w:val="004D030E"/>
    <w:rsid w:val="004D0DF7"/>
    <w:rsid w:val="004D1256"/>
    <w:rsid w:val="004D43FE"/>
    <w:rsid w:val="004D51EA"/>
    <w:rsid w:val="004D5466"/>
    <w:rsid w:val="004D6284"/>
    <w:rsid w:val="004D6D20"/>
    <w:rsid w:val="004D7372"/>
    <w:rsid w:val="004D7D31"/>
    <w:rsid w:val="004E0314"/>
    <w:rsid w:val="004E0551"/>
    <w:rsid w:val="004E0C07"/>
    <w:rsid w:val="004E163C"/>
    <w:rsid w:val="004E2525"/>
    <w:rsid w:val="004E3A28"/>
    <w:rsid w:val="004E3AEB"/>
    <w:rsid w:val="004E3B7E"/>
    <w:rsid w:val="004E3ECE"/>
    <w:rsid w:val="004E4489"/>
    <w:rsid w:val="004E4BED"/>
    <w:rsid w:val="004E661B"/>
    <w:rsid w:val="004E66F8"/>
    <w:rsid w:val="004E6A99"/>
    <w:rsid w:val="004E6AE3"/>
    <w:rsid w:val="004E6DBF"/>
    <w:rsid w:val="004E7C7B"/>
    <w:rsid w:val="004F099B"/>
    <w:rsid w:val="004F0D34"/>
    <w:rsid w:val="004F14AB"/>
    <w:rsid w:val="004F3496"/>
    <w:rsid w:val="004F3E0E"/>
    <w:rsid w:val="004F44F0"/>
    <w:rsid w:val="004F5707"/>
    <w:rsid w:val="004F6509"/>
    <w:rsid w:val="004F6926"/>
    <w:rsid w:val="004F6E52"/>
    <w:rsid w:val="004F72F6"/>
    <w:rsid w:val="004F7EF8"/>
    <w:rsid w:val="005008A0"/>
    <w:rsid w:val="00500FC0"/>
    <w:rsid w:val="00501BBD"/>
    <w:rsid w:val="00501D69"/>
    <w:rsid w:val="0050225A"/>
    <w:rsid w:val="005024CF"/>
    <w:rsid w:val="00502BDD"/>
    <w:rsid w:val="00503D9F"/>
    <w:rsid w:val="00503F60"/>
    <w:rsid w:val="00504298"/>
    <w:rsid w:val="005043A9"/>
    <w:rsid w:val="00504D5F"/>
    <w:rsid w:val="00505CC1"/>
    <w:rsid w:val="00505D48"/>
    <w:rsid w:val="005074ED"/>
    <w:rsid w:val="00510242"/>
    <w:rsid w:val="0051046F"/>
    <w:rsid w:val="00510A99"/>
    <w:rsid w:val="0051128A"/>
    <w:rsid w:val="00511385"/>
    <w:rsid w:val="00511537"/>
    <w:rsid w:val="00511549"/>
    <w:rsid w:val="00512108"/>
    <w:rsid w:val="0051225A"/>
    <w:rsid w:val="00512C66"/>
    <w:rsid w:val="00513661"/>
    <w:rsid w:val="00514329"/>
    <w:rsid w:val="00515EAB"/>
    <w:rsid w:val="00516436"/>
    <w:rsid w:val="00516664"/>
    <w:rsid w:val="005166E0"/>
    <w:rsid w:val="00517290"/>
    <w:rsid w:val="0051733C"/>
    <w:rsid w:val="0051752C"/>
    <w:rsid w:val="00520FC8"/>
    <w:rsid w:val="00521A87"/>
    <w:rsid w:val="00522BF8"/>
    <w:rsid w:val="005230A5"/>
    <w:rsid w:val="005231B5"/>
    <w:rsid w:val="00523609"/>
    <w:rsid w:val="00523949"/>
    <w:rsid w:val="00523FDD"/>
    <w:rsid w:val="00525875"/>
    <w:rsid w:val="00525E39"/>
    <w:rsid w:val="005266A2"/>
    <w:rsid w:val="005267FA"/>
    <w:rsid w:val="00526ACD"/>
    <w:rsid w:val="0052717E"/>
    <w:rsid w:val="00527331"/>
    <w:rsid w:val="005277BF"/>
    <w:rsid w:val="00527812"/>
    <w:rsid w:val="005278DE"/>
    <w:rsid w:val="00527EAF"/>
    <w:rsid w:val="00527EF4"/>
    <w:rsid w:val="00530488"/>
    <w:rsid w:val="00530512"/>
    <w:rsid w:val="005315E5"/>
    <w:rsid w:val="00531A6F"/>
    <w:rsid w:val="00531E06"/>
    <w:rsid w:val="00531FF8"/>
    <w:rsid w:val="005321B1"/>
    <w:rsid w:val="00532485"/>
    <w:rsid w:val="005330AF"/>
    <w:rsid w:val="005339BC"/>
    <w:rsid w:val="00534CD1"/>
    <w:rsid w:val="00534D18"/>
    <w:rsid w:val="005358AD"/>
    <w:rsid w:val="0053678F"/>
    <w:rsid w:val="005376D1"/>
    <w:rsid w:val="00537DE4"/>
    <w:rsid w:val="00537EE6"/>
    <w:rsid w:val="005405DD"/>
    <w:rsid w:val="0054075B"/>
    <w:rsid w:val="00540DF2"/>
    <w:rsid w:val="0054195A"/>
    <w:rsid w:val="00541999"/>
    <w:rsid w:val="00541F42"/>
    <w:rsid w:val="00542702"/>
    <w:rsid w:val="00542F16"/>
    <w:rsid w:val="0054301F"/>
    <w:rsid w:val="00543221"/>
    <w:rsid w:val="0054400D"/>
    <w:rsid w:val="0054466D"/>
    <w:rsid w:val="00544897"/>
    <w:rsid w:val="005469E0"/>
    <w:rsid w:val="00546C5C"/>
    <w:rsid w:val="00546F60"/>
    <w:rsid w:val="00547A14"/>
    <w:rsid w:val="005510A8"/>
    <w:rsid w:val="005514D3"/>
    <w:rsid w:val="00551502"/>
    <w:rsid w:val="00553038"/>
    <w:rsid w:val="005548F9"/>
    <w:rsid w:val="00554B3A"/>
    <w:rsid w:val="00554B4D"/>
    <w:rsid w:val="0055522F"/>
    <w:rsid w:val="005562C6"/>
    <w:rsid w:val="00556FF5"/>
    <w:rsid w:val="005570B2"/>
    <w:rsid w:val="005573F4"/>
    <w:rsid w:val="00560602"/>
    <w:rsid w:val="00561AD3"/>
    <w:rsid w:val="00561B3B"/>
    <w:rsid w:val="005624AA"/>
    <w:rsid w:val="005628C4"/>
    <w:rsid w:val="00563728"/>
    <w:rsid w:val="00564747"/>
    <w:rsid w:val="0056548B"/>
    <w:rsid w:val="00567553"/>
    <w:rsid w:val="00570451"/>
    <w:rsid w:val="00570F9F"/>
    <w:rsid w:val="005715CA"/>
    <w:rsid w:val="00571C19"/>
    <w:rsid w:val="00572649"/>
    <w:rsid w:val="0057390F"/>
    <w:rsid w:val="00574524"/>
    <w:rsid w:val="00575DCE"/>
    <w:rsid w:val="00576A92"/>
    <w:rsid w:val="00576C5E"/>
    <w:rsid w:val="005808E0"/>
    <w:rsid w:val="00582AEA"/>
    <w:rsid w:val="00583F1B"/>
    <w:rsid w:val="00584374"/>
    <w:rsid w:val="0058449C"/>
    <w:rsid w:val="0058504F"/>
    <w:rsid w:val="00586170"/>
    <w:rsid w:val="00587AEF"/>
    <w:rsid w:val="00587D87"/>
    <w:rsid w:val="00590CA6"/>
    <w:rsid w:val="00591FD9"/>
    <w:rsid w:val="005925FA"/>
    <w:rsid w:val="005926E9"/>
    <w:rsid w:val="005937CB"/>
    <w:rsid w:val="00594676"/>
    <w:rsid w:val="00595620"/>
    <w:rsid w:val="005957F5"/>
    <w:rsid w:val="00596D9D"/>
    <w:rsid w:val="00597162"/>
    <w:rsid w:val="00597413"/>
    <w:rsid w:val="00597930"/>
    <w:rsid w:val="00597BC5"/>
    <w:rsid w:val="005A09FB"/>
    <w:rsid w:val="005A0B1C"/>
    <w:rsid w:val="005A1D98"/>
    <w:rsid w:val="005A61A6"/>
    <w:rsid w:val="005A6C06"/>
    <w:rsid w:val="005A7377"/>
    <w:rsid w:val="005A7468"/>
    <w:rsid w:val="005A79C2"/>
    <w:rsid w:val="005B031F"/>
    <w:rsid w:val="005B09AB"/>
    <w:rsid w:val="005B09E2"/>
    <w:rsid w:val="005B0D8A"/>
    <w:rsid w:val="005B24B1"/>
    <w:rsid w:val="005B286A"/>
    <w:rsid w:val="005B3B6C"/>
    <w:rsid w:val="005B4CE6"/>
    <w:rsid w:val="005B6884"/>
    <w:rsid w:val="005B690B"/>
    <w:rsid w:val="005C0670"/>
    <w:rsid w:val="005C20E5"/>
    <w:rsid w:val="005C2111"/>
    <w:rsid w:val="005C2CCB"/>
    <w:rsid w:val="005C2E4E"/>
    <w:rsid w:val="005C32CD"/>
    <w:rsid w:val="005C3A2D"/>
    <w:rsid w:val="005C3AD5"/>
    <w:rsid w:val="005C412C"/>
    <w:rsid w:val="005C5CFF"/>
    <w:rsid w:val="005C62F1"/>
    <w:rsid w:val="005C68B1"/>
    <w:rsid w:val="005C6A1C"/>
    <w:rsid w:val="005D0F0C"/>
    <w:rsid w:val="005D1261"/>
    <w:rsid w:val="005D15C4"/>
    <w:rsid w:val="005D15D4"/>
    <w:rsid w:val="005D2961"/>
    <w:rsid w:val="005D3667"/>
    <w:rsid w:val="005D487B"/>
    <w:rsid w:val="005D56C5"/>
    <w:rsid w:val="005D5ECF"/>
    <w:rsid w:val="005D6945"/>
    <w:rsid w:val="005D6FCF"/>
    <w:rsid w:val="005D701D"/>
    <w:rsid w:val="005D72DA"/>
    <w:rsid w:val="005E0601"/>
    <w:rsid w:val="005E07EF"/>
    <w:rsid w:val="005E0887"/>
    <w:rsid w:val="005E092F"/>
    <w:rsid w:val="005E0A9C"/>
    <w:rsid w:val="005E255E"/>
    <w:rsid w:val="005E2FC9"/>
    <w:rsid w:val="005E3802"/>
    <w:rsid w:val="005E5AFD"/>
    <w:rsid w:val="005E5BE9"/>
    <w:rsid w:val="005E5CF3"/>
    <w:rsid w:val="005E76C4"/>
    <w:rsid w:val="005E7B0A"/>
    <w:rsid w:val="005E7C20"/>
    <w:rsid w:val="005F1456"/>
    <w:rsid w:val="005F14B0"/>
    <w:rsid w:val="005F17EA"/>
    <w:rsid w:val="005F1AB6"/>
    <w:rsid w:val="005F1D50"/>
    <w:rsid w:val="005F2DF3"/>
    <w:rsid w:val="005F2FFC"/>
    <w:rsid w:val="005F319F"/>
    <w:rsid w:val="005F3A11"/>
    <w:rsid w:val="005F5934"/>
    <w:rsid w:val="005F5DFF"/>
    <w:rsid w:val="005F614D"/>
    <w:rsid w:val="005F65D4"/>
    <w:rsid w:val="005F72D5"/>
    <w:rsid w:val="005F7592"/>
    <w:rsid w:val="005F7815"/>
    <w:rsid w:val="005F7EFF"/>
    <w:rsid w:val="00600062"/>
    <w:rsid w:val="0060007D"/>
    <w:rsid w:val="00600373"/>
    <w:rsid w:val="006003F3"/>
    <w:rsid w:val="00600A9A"/>
    <w:rsid w:val="006019A3"/>
    <w:rsid w:val="00601DF1"/>
    <w:rsid w:val="00602440"/>
    <w:rsid w:val="006034BB"/>
    <w:rsid w:val="00603675"/>
    <w:rsid w:val="006037DF"/>
    <w:rsid w:val="00603AC9"/>
    <w:rsid w:val="00604257"/>
    <w:rsid w:val="006046E1"/>
    <w:rsid w:val="00605246"/>
    <w:rsid w:val="006065ED"/>
    <w:rsid w:val="006068E4"/>
    <w:rsid w:val="006071A6"/>
    <w:rsid w:val="00607414"/>
    <w:rsid w:val="00607C94"/>
    <w:rsid w:val="00610597"/>
    <w:rsid w:val="006113FB"/>
    <w:rsid w:val="00611EEB"/>
    <w:rsid w:val="0061222B"/>
    <w:rsid w:val="006124F8"/>
    <w:rsid w:val="00613AF0"/>
    <w:rsid w:val="00613C8B"/>
    <w:rsid w:val="0061451F"/>
    <w:rsid w:val="00614F0E"/>
    <w:rsid w:val="006153D3"/>
    <w:rsid w:val="00615418"/>
    <w:rsid w:val="00615969"/>
    <w:rsid w:val="00615C07"/>
    <w:rsid w:val="006162F8"/>
    <w:rsid w:val="00616510"/>
    <w:rsid w:val="00616984"/>
    <w:rsid w:val="00616ADC"/>
    <w:rsid w:val="00616C18"/>
    <w:rsid w:val="00616E7D"/>
    <w:rsid w:val="0062012E"/>
    <w:rsid w:val="00620F50"/>
    <w:rsid w:val="0062195B"/>
    <w:rsid w:val="00621C1E"/>
    <w:rsid w:val="00622927"/>
    <w:rsid w:val="006231CF"/>
    <w:rsid w:val="006232DF"/>
    <w:rsid w:val="00623BB9"/>
    <w:rsid w:val="00624BFB"/>
    <w:rsid w:val="00624DB2"/>
    <w:rsid w:val="00625C22"/>
    <w:rsid w:val="00626463"/>
    <w:rsid w:val="00626548"/>
    <w:rsid w:val="00627866"/>
    <w:rsid w:val="006279C2"/>
    <w:rsid w:val="00631F72"/>
    <w:rsid w:val="00632E86"/>
    <w:rsid w:val="00633562"/>
    <w:rsid w:val="00633A4F"/>
    <w:rsid w:val="00634032"/>
    <w:rsid w:val="0063429F"/>
    <w:rsid w:val="006348A9"/>
    <w:rsid w:val="00634A44"/>
    <w:rsid w:val="00635253"/>
    <w:rsid w:val="00635305"/>
    <w:rsid w:val="00635CFB"/>
    <w:rsid w:val="006362E5"/>
    <w:rsid w:val="00636D8A"/>
    <w:rsid w:val="00640783"/>
    <w:rsid w:val="006413D6"/>
    <w:rsid w:val="00641659"/>
    <w:rsid w:val="006422AE"/>
    <w:rsid w:val="006427DF"/>
    <w:rsid w:val="0064287E"/>
    <w:rsid w:val="00642F19"/>
    <w:rsid w:val="0064379D"/>
    <w:rsid w:val="00643E2A"/>
    <w:rsid w:val="006447FC"/>
    <w:rsid w:val="006457BE"/>
    <w:rsid w:val="00646579"/>
    <w:rsid w:val="00646A7B"/>
    <w:rsid w:val="00646F48"/>
    <w:rsid w:val="00647C30"/>
    <w:rsid w:val="00647F7C"/>
    <w:rsid w:val="00650639"/>
    <w:rsid w:val="0065123F"/>
    <w:rsid w:val="006512DC"/>
    <w:rsid w:val="0065229D"/>
    <w:rsid w:val="00652C99"/>
    <w:rsid w:val="00652CB5"/>
    <w:rsid w:val="00652D8E"/>
    <w:rsid w:val="00652FFC"/>
    <w:rsid w:val="006531EB"/>
    <w:rsid w:val="00653464"/>
    <w:rsid w:val="00653714"/>
    <w:rsid w:val="00653894"/>
    <w:rsid w:val="006539C5"/>
    <w:rsid w:val="00653B14"/>
    <w:rsid w:val="00653EB3"/>
    <w:rsid w:val="0065569B"/>
    <w:rsid w:val="00655BBA"/>
    <w:rsid w:val="00656DBB"/>
    <w:rsid w:val="00657CB9"/>
    <w:rsid w:val="00657ECC"/>
    <w:rsid w:val="00660786"/>
    <w:rsid w:val="00660832"/>
    <w:rsid w:val="0066092D"/>
    <w:rsid w:val="00662017"/>
    <w:rsid w:val="00663182"/>
    <w:rsid w:val="00663FF0"/>
    <w:rsid w:val="00664112"/>
    <w:rsid w:val="006641C6"/>
    <w:rsid w:val="006656A3"/>
    <w:rsid w:val="00665704"/>
    <w:rsid w:val="006659BE"/>
    <w:rsid w:val="00665B1C"/>
    <w:rsid w:val="00665FDC"/>
    <w:rsid w:val="00666157"/>
    <w:rsid w:val="00666AB7"/>
    <w:rsid w:val="00666B5D"/>
    <w:rsid w:val="00666E92"/>
    <w:rsid w:val="00667160"/>
    <w:rsid w:val="006704A7"/>
    <w:rsid w:val="006716A3"/>
    <w:rsid w:val="006726CB"/>
    <w:rsid w:val="0067278D"/>
    <w:rsid w:val="006731B3"/>
    <w:rsid w:val="00673A20"/>
    <w:rsid w:val="006746CE"/>
    <w:rsid w:val="00674BB7"/>
    <w:rsid w:val="00674E05"/>
    <w:rsid w:val="006761E2"/>
    <w:rsid w:val="00676F66"/>
    <w:rsid w:val="006773DA"/>
    <w:rsid w:val="006774B6"/>
    <w:rsid w:val="00680366"/>
    <w:rsid w:val="0068067D"/>
    <w:rsid w:val="00680D5F"/>
    <w:rsid w:val="00680E6F"/>
    <w:rsid w:val="0068115E"/>
    <w:rsid w:val="006811EB"/>
    <w:rsid w:val="0068315E"/>
    <w:rsid w:val="00683D24"/>
    <w:rsid w:val="00684009"/>
    <w:rsid w:val="0068434C"/>
    <w:rsid w:val="00684967"/>
    <w:rsid w:val="00684B9B"/>
    <w:rsid w:val="00685AF9"/>
    <w:rsid w:val="00686FC0"/>
    <w:rsid w:val="00687150"/>
    <w:rsid w:val="00687D8A"/>
    <w:rsid w:val="00690851"/>
    <w:rsid w:val="00690D04"/>
    <w:rsid w:val="00690D9F"/>
    <w:rsid w:val="00691306"/>
    <w:rsid w:val="006922D1"/>
    <w:rsid w:val="00692C4C"/>
    <w:rsid w:val="00693087"/>
    <w:rsid w:val="0069417B"/>
    <w:rsid w:val="00696B46"/>
    <w:rsid w:val="006A03AB"/>
    <w:rsid w:val="006A1E9C"/>
    <w:rsid w:val="006A2D1C"/>
    <w:rsid w:val="006A30AD"/>
    <w:rsid w:val="006A3C6A"/>
    <w:rsid w:val="006A44C1"/>
    <w:rsid w:val="006A5574"/>
    <w:rsid w:val="006A5865"/>
    <w:rsid w:val="006A6A3C"/>
    <w:rsid w:val="006A7702"/>
    <w:rsid w:val="006B0258"/>
    <w:rsid w:val="006B0CAD"/>
    <w:rsid w:val="006B0EED"/>
    <w:rsid w:val="006B1063"/>
    <w:rsid w:val="006B2147"/>
    <w:rsid w:val="006B403B"/>
    <w:rsid w:val="006B4EB6"/>
    <w:rsid w:val="006B4FCB"/>
    <w:rsid w:val="006B6F76"/>
    <w:rsid w:val="006B7341"/>
    <w:rsid w:val="006B79A6"/>
    <w:rsid w:val="006B7AC2"/>
    <w:rsid w:val="006C0067"/>
    <w:rsid w:val="006C0757"/>
    <w:rsid w:val="006C19B6"/>
    <w:rsid w:val="006C2761"/>
    <w:rsid w:val="006C2BAF"/>
    <w:rsid w:val="006C37DE"/>
    <w:rsid w:val="006C3AFA"/>
    <w:rsid w:val="006C50D6"/>
    <w:rsid w:val="006C5473"/>
    <w:rsid w:val="006C588F"/>
    <w:rsid w:val="006C58EA"/>
    <w:rsid w:val="006C5E7C"/>
    <w:rsid w:val="006C5F2A"/>
    <w:rsid w:val="006C6522"/>
    <w:rsid w:val="006C7FC6"/>
    <w:rsid w:val="006D001C"/>
    <w:rsid w:val="006D0CAF"/>
    <w:rsid w:val="006D0DCD"/>
    <w:rsid w:val="006D1C41"/>
    <w:rsid w:val="006D2BE3"/>
    <w:rsid w:val="006D2C19"/>
    <w:rsid w:val="006D37F5"/>
    <w:rsid w:val="006D46BC"/>
    <w:rsid w:val="006D5397"/>
    <w:rsid w:val="006D5786"/>
    <w:rsid w:val="006D5AE5"/>
    <w:rsid w:val="006D5B8E"/>
    <w:rsid w:val="006D6BB6"/>
    <w:rsid w:val="006D7FD5"/>
    <w:rsid w:val="006E00FC"/>
    <w:rsid w:val="006E0186"/>
    <w:rsid w:val="006E01FF"/>
    <w:rsid w:val="006E0A9C"/>
    <w:rsid w:val="006E0C2C"/>
    <w:rsid w:val="006E1091"/>
    <w:rsid w:val="006E129F"/>
    <w:rsid w:val="006E440C"/>
    <w:rsid w:val="006E4442"/>
    <w:rsid w:val="006E48FD"/>
    <w:rsid w:val="006E4AA2"/>
    <w:rsid w:val="006E5355"/>
    <w:rsid w:val="006E5410"/>
    <w:rsid w:val="006E5C8E"/>
    <w:rsid w:val="006E6FD4"/>
    <w:rsid w:val="006E74E3"/>
    <w:rsid w:val="006F119D"/>
    <w:rsid w:val="006F11AF"/>
    <w:rsid w:val="006F220C"/>
    <w:rsid w:val="006F2B9E"/>
    <w:rsid w:val="006F32F7"/>
    <w:rsid w:val="006F339B"/>
    <w:rsid w:val="006F4186"/>
    <w:rsid w:val="006F5296"/>
    <w:rsid w:val="006F573E"/>
    <w:rsid w:val="006F5C2D"/>
    <w:rsid w:val="006F629E"/>
    <w:rsid w:val="00700755"/>
    <w:rsid w:val="007013F8"/>
    <w:rsid w:val="007028C4"/>
    <w:rsid w:val="00702D32"/>
    <w:rsid w:val="00703713"/>
    <w:rsid w:val="007041B8"/>
    <w:rsid w:val="00704942"/>
    <w:rsid w:val="00704DFA"/>
    <w:rsid w:val="00705258"/>
    <w:rsid w:val="007053D8"/>
    <w:rsid w:val="00706067"/>
    <w:rsid w:val="00706787"/>
    <w:rsid w:val="0070682C"/>
    <w:rsid w:val="0070743C"/>
    <w:rsid w:val="00707484"/>
    <w:rsid w:val="00707BE6"/>
    <w:rsid w:val="00707C30"/>
    <w:rsid w:val="00710181"/>
    <w:rsid w:val="00710556"/>
    <w:rsid w:val="00710815"/>
    <w:rsid w:val="0071098D"/>
    <w:rsid w:val="00710D58"/>
    <w:rsid w:val="00711129"/>
    <w:rsid w:val="00711AD9"/>
    <w:rsid w:val="00712586"/>
    <w:rsid w:val="007126C6"/>
    <w:rsid w:val="00712874"/>
    <w:rsid w:val="0071338B"/>
    <w:rsid w:val="007134A9"/>
    <w:rsid w:val="0071363D"/>
    <w:rsid w:val="00713EB7"/>
    <w:rsid w:val="00713F08"/>
    <w:rsid w:val="0071521F"/>
    <w:rsid w:val="0071548B"/>
    <w:rsid w:val="007167F4"/>
    <w:rsid w:val="00716861"/>
    <w:rsid w:val="00716A03"/>
    <w:rsid w:val="00716D10"/>
    <w:rsid w:val="007174EB"/>
    <w:rsid w:val="00717E2A"/>
    <w:rsid w:val="007204EF"/>
    <w:rsid w:val="007206E7"/>
    <w:rsid w:val="00720EB6"/>
    <w:rsid w:val="007218AA"/>
    <w:rsid w:val="007219A7"/>
    <w:rsid w:val="00721F53"/>
    <w:rsid w:val="00722A86"/>
    <w:rsid w:val="00722EFD"/>
    <w:rsid w:val="00723005"/>
    <w:rsid w:val="00724C38"/>
    <w:rsid w:val="00724CE3"/>
    <w:rsid w:val="007251EF"/>
    <w:rsid w:val="0072714C"/>
    <w:rsid w:val="007314CF"/>
    <w:rsid w:val="00731796"/>
    <w:rsid w:val="00731955"/>
    <w:rsid w:val="007323D7"/>
    <w:rsid w:val="007327A7"/>
    <w:rsid w:val="00732891"/>
    <w:rsid w:val="007345FD"/>
    <w:rsid w:val="00734B6D"/>
    <w:rsid w:val="0073555A"/>
    <w:rsid w:val="00736397"/>
    <w:rsid w:val="00736F37"/>
    <w:rsid w:val="00737378"/>
    <w:rsid w:val="00737DAB"/>
    <w:rsid w:val="007402C4"/>
    <w:rsid w:val="0074126F"/>
    <w:rsid w:val="00741B8A"/>
    <w:rsid w:val="00741D1B"/>
    <w:rsid w:val="007430AB"/>
    <w:rsid w:val="00743131"/>
    <w:rsid w:val="00743353"/>
    <w:rsid w:val="00743638"/>
    <w:rsid w:val="007438A0"/>
    <w:rsid w:val="007442F9"/>
    <w:rsid w:val="00746B04"/>
    <w:rsid w:val="00746D37"/>
    <w:rsid w:val="007503E1"/>
    <w:rsid w:val="0075062B"/>
    <w:rsid w:val="00750B8B"/>
    <w:rsid w:val="00754379"/>
    <w:rsid w:val="00754457"/>
    <w:rsid w:val="00755338"/>
    <w:rsid w:val="00755651"/>
    <w:rsid w:val="00755B43"/>
    <w:rsid w:val="00755EA0"/>
    <w:rsid w:val="00756628"/>
    <w:rsid w:val="0075699A"/>
    <w:rsid w:val="00756AAC"/>
    <w:rsid w:val="00757031"/>
    <w:rsid w:val="00760A18"/>
    <w:rsid w:val="00761242"/>
    <w:rsid w:val="007618BE"/>
    <w:rsid w:val="00761EAB"/>
    <w:rsid w:val="00762418"/>
    <w:rsid w:val="007631E6"/>
    <w:rsid w:val="00763411"/>
    <w:rsid w:val="00763F62"/>
    <w:rsid w:val="007648AB"/>
    <w:rsid w:val="00764C14"/>
    <w:rsid w:val="00765B90"/>
    <w:rsid w:val="0076619F"/>
    <w:rsid w:val="007664A7"/>
    <w:rsid w:val="00766DC8"/>
    <w:rsid w:val="0076754E"/>
    <w:rsid w:val="007675CD"/>
    <w:rsid w:val="00771CC9"/>
    <w:rsid w:val="0077205C"/>
    <w:rsid w:val="0077247D"/>
    <w:rsid w:val="00772511"/>
    <w:rsid w:val="0077312A"/>
    <w:rsid w:val="007736BC"/>
    <w:rsid w:val="00774188"/>
    <w:rsid w:val="00774260"/>
    <w:rsid w:val="007746DC"/>
    <w:rsid w:val="00774CBA"/>
    <w:rsid w:val="007761B5"/>
    <w:rsid w:val="0077659D"/>
    <w:rsid w:val="00777982"/>
    <w:rsid w:val="00780112"/>
    <w:rsid w:val="007809E4"/>
    <w:rsid w:val="00781147"/>
    <w:rsid w:val="007819CC"/>
    <w:rsid w:val="00781E08"/>
    <w:rsid w:val="007823F6"/>
    <w:rsid w:val="007826D5"/>
    <w:rsid w:val="007827CA"/>
    <w:rsid w:val="007838CC"/>
    <w:rsid w:val="00784334"/>
    <w:rsid w:val="007847FC"/>
    <w:rsid w:val="0078565C"/>
    <w:rsid w:val="00785767"/>
    <w:rsid w:val="00785DE7"/>
    <w:rsid w:val="00786468"/>
    <w:rsid w:val="00786DFA"/>
    <w:rsid w:val="00786EBF"/>
    <w:rsid w:val="00787595"/>
    <w:rsid w:val="007877C8"/>
    <w:rsid w:val="00787BAC"/>
    <w:rsid w:val="00787CBD"/>
    <w:rsid w:val="007902D1"/>
    <w:rsid w:val="0079097A"/>
    <w:rsid w:val="007912EA"/>
    <w:rsid w:val="00792E88"/>
    <w:rsid w:val="007937E2"/>
    <w:rsid w:val="007944C5"/>
    <w:rsid w:val="00795CC1"/>
    <w:rsid w:val="00796B12"/>
    <w:rsid w:val="00796BDC"/>
    <w:rsid w:val="00796EFB"/>
    <w:rsid w:val="0079732A"/>
    <w:rsid w:val="00797C8E"/>
    <w:rsid w:val="007A108A"/>
    <w:rsid w:val="007A14A4"/>
    <w:rsid w:val="007A1E52"/>
    <w:rsid w:val="007A2001"/>
    <w:rsid w:val="007A22DD"/>
    <w:rsid w:val="007A2B18"/>
    <w:rsid w:val="007A3EA8"/>
    <w:rsid w:val="007A4F7E"/>
    <w:rsid w:val="007A5182"/>
    <w:rsid w:val="007A5206"/>
    <w:rsid w:val="007A5D43"/>
    <w:rsid w:val="007A5DC2"/>
    <w:rsid w:val="007A5EF4"/>
    <w:rsid w:val="007A63BD"/>
    <w:rsid w:val="007A75D3"/>
    <w:rsid w:val="007A7AD3"/>
    <w:rsid w:val="007B01FF"/>
    <w:rsid w:val="007B0BD1"/>
    <w:rsid w:val="007B2455"/>
    <w:rsid w:val="007B3BBF"/>
    <w:rsid w:val="007B4860"/>
    <w:rsid w:val="007B48FF"/>
    <w:rsid w:val="007B4EBC"/>
    <w:rsid w:val="007B52FA"/>
    <w:rsid w:val="007B5315"/>
    <w:rsid w:val="007B5347"/>
    <w:rsid w:val="007B5828"/>
    <w:rsid w:val="007B5991"/>
    <w:rsid w:val="007B5A52"/>
    <w:rsid w:val="007B6426"/>
    <w:rsid w:val="007B66A2"/>
    <w:rsid w:val="007B67E5"/>
    <w:rsid w:val="007B7578"/>
    <w:rsid w:val="007B7977"/>
    <w:rsid w:val="007B7D71"/>
    <w:rsid w:val="007C07E0"/>
    <w:rsid w:val="007C0FA7"/>
    <w:rsid w:val="007C2809"/>
    <w:rsid w:val="007C338E"/>
    <w:rsid w:val="007C5C0E"/>
    <w:rsid w:val="007C650F"/>
    <w:rsid w:val="007D08CA"/>
    <w:rsid w:val="007D0AFF"/>
    <w:rsid w:val="007D1B6A"/>
    <w:rsid w:val="007D1C8F"/>
    <w:rsid w:val="007D1E62"/>
    <w:rsid w:val="007D24A8"/>
    <w:rsid w:val="007D24D0"/>
    <w:rsid w:val="007D250D"/>
    <w:rsid w:val="007D35D0"/>
    <w:rsid w:val="007D37FC"/>
    <w:rsid w:val="007D381C"/>
    <w:rsid w:val="007D4675"/>
    <w:rsid w:val="007D485D"/>
    <w:rsid w:val="007D48A9"/>
    <w:rsid w:val="007D4C46"/>
    <w:rsid w:val="007D56CE"/>
    <w:rsid w:val="007D6175"/>
    <w:rsid w:val="007D6310"/>
    <w:rsid w:val="007D648A"/>
    <w:rsid w:val="007D6EE1"/>
    <w:rsid w:val="007D7BD4"/>
    <w:rsid w:val="007E0825"/>
    <w:rsid w:val="007E1E17"/>
    <w:rsid w:val="007E226E"/>
    <w:rsid w:val="007E2BB2"/>
    <w:rsid w:val="007E56E2"/>
    <w:rsid w:val="007E6077"/>
    <w:rsid w:val="007E6AEC"/>
    <w:rsid w:val="007E6B2C"/>
    <w:rsid w:val="007E6FCA"/>
    <w:rsid w:val="007E77E9"/>
    <w:rsid w:val="007F035A"/>
    <w:rsid w:val="007F09EF"/>
    <w:rsid w:val="007F16F6"/>
    <w:rsid w:val="007F2185"/>
    <w:rsid w:val="007F286D"/>
    <w:rsid w:val="007F46A0"/>
    <w:rsid w:val="007F4EB3"/>
    <w:rsid w:val="007F5512"/>
    <w:rsid w:val="007F5E00"/>
    <w:rsid w:val="007F6143"/>
    <w:rsid w:val="007F615F"/>
    <w:rsid w:val="007F6823"/>
    <w:rsid w:val="007F69A6"/>
    <w:rsid w:val="007F6A50"/>
    <w:rsid w:val="007F757C"/>
    <w:rsid w:val="007F7B80"/>
    <w:rsid w:val="00801AD2"/>
    <w:rsid w:val="00801F8C"/>
    <w:rsid w:val="0080294F"/>
    <w:rsid w:val="0080309F"/>
    <w:rsid w:val="00803337"/>
    <w:rsid w:val="00803797"/>
    <w:rsid w:val="00804B24"/>
    <w:rsid w:val="0080503F"/>
    <w:rsid w:val="008058FF"/>
    <w:rsid w:val="00805FA5"/>
    <w:rsid w:val="00806018"/>
    <w:rsid w:val="00806076"/>
    <w:rsid w:val="008060B5"/>
    <w:rsid w:val="00806392"/>
    <w:rsid w:val="0080671A"/>
    <w:rsid w:val="00806D7E"/>
    <w:rsid w:val="008076F9"/>
    <w:rsid w:val="008078A3"/>
    <w:rsid w:val="00807B81"/>
    <w:rsid w:val="008107DE"/>
    <w:rsid w:val="00810F2A"/>
    <w:rsid w:val="0081162E"/>
    <w:rsid w:val="00812ED2"/>
    <w:rsid w:val="0081315E"/>
    <w:rsid w:val="008133A6"/>
    <w:rsid w:val="008135DC"/>
    <w:rsid w:val="00813698"/>
    <w:rsid w:val="00813DAA"/>
    <w:rsid w:val="00814930"/>
    <w:rsid w:val="00815E20"/>
    <w:rsid w:val="00815EBF"/>
    <w:rsid w:val="008163EB"/>
    <w:rsid w:val="008164E5"/>
    <w:rsid w:val="008171D7"/>
    <w:rsid w:val="008200BA"/>
    <w:rsid w:val="008202AD"/>
    <w:rsid w:val="008205A2"/>
    <w:rsid w:val="008205D7"/>
    <w:rsid w:val="0082074D"/>
    <w:rsid w:val="0082109C"/>
    <w:rsid w:val="00822EA8"/>
    <w:rsid w:val="00823158"/>
    <w:rsid w:val="00823DE7"/>
    <w:rsid w:val="0082448F"/>
    <w:rsid w:val="00824791"/>
    <w:rsid w:val="00824A6A"/>
    <w:rsid w:val="008256A7"/>
    <w:rsid w:val="0082597B"/>
    <w:rsid w:val="008261BF"/>
    <w:rsid w:val="008268A6"/>
    <w:rsid w:val="00827F75"/>
    <w:rsid w:val="00830944"/>
    <w:rsid w:val="00831025"/>
    <w:rsid w:val="0083154E"/>
    <w:rsid w:val="00831799"/>
    <w:rsid w:val="00833483"/>
    <w:rsid w:val="0083374D"/>
    <w:rsid w:val="00834449"/>
    <w:rsid w:val="008345D3"/>
    <w:rsid w:val="00834FF0"/>
    <w:rsid w:val="0083592D"/>
    <w:rsid w:val="00837347"/>
    <w:rsid w:val="00837543"/>
    <w:rsid w:val="00837B13"/>
    <w:rsid w:val="00840154"/>
    <w:rsid w:val="00840402"/>
    <w:rsid w:val="00841974"/>
    <w:rsid w:val="00841F91"/>
    <w:rsid w:val="008426DC"/>
    <w:rsid w:val="0084298F"/>
    <w:rsid w:val="00843285"/>
    <w:rsid w:val="00843D92"/>
    <w:rsid w:val="00844019"/>
    <w:rsid w:val="00844E89"/>
    <w:rsid w:val="00845404"/>
    <w:rsid w:val="008459B3"/>
    <w:rsid w:val="008460E7"/>
    <w:rsid w:val="0084754E"/>
    <w:rsid w:val="00847CEB"/>
    <w:rsid w:val="00850C5D"/>
    <w:rsid w:val="00851186"/>
    <w:rsid w:val="00851A98"/>
    <w:rsid w:val="00852708"/>
    <w:rsid w:val="00855280"/>
    <w:rsid w:val="00855A51"/>
    <w:rsid w:val="008565FA"/>
    <w:rsid w:val="008572AC"/>
    <w:rsid w:val="00857597"/>
    <w:rsid w:val="008576D4"/>
    <w:rsid w:val="00857CB1"/>
    <w:rsid w:val="00861E9B"/>
    <w:rsid w:val="008622B3"/>
    <w:rsid w:val="0086294B"/>
    <w:rsid w:val="008646D7"/>
    <w:rsid w:val="00865580"/>
    <w:rsid w:val="008658EE"/>
    <w:rsid w:val="008700EB"/>
    <w:rsid w:val="00870146"/>
    <w:rsid w:val="00870E5A"/>
    <w:rsid w:val="008718CD"/>
    <w:rsid w:val="00872B64"/>
    <w:rsid w:val="00872F7A"/>
    <w:rsid w:val="00873227"/>
    <w:rsid w:val="0087484F"/>
    <w:rsid w:val="008754F3"/>
    <w:rsid w:val="00875562"/>
    <w:rsid w:val="008763D0"/>
    <w:rsid w:val="008768D4"/>
    <w:rsid w:val="0087740D"/>
    <w:rsid w:val="00877590"/>
    <w:rsid w:val="00877DAF"/>
    <w:rsid w:val="00877E5A"/>
    <w:rsid w:val="00877F57"/>
    <w:rsid w:val="00877FDE"/>
    <w:rsid w:val="00880455"/>
    <w:rsid w:val="008810DD"/>
    <w:rsid w:val="0088154E"/>
    <w:rsid w:val="0088157E"/>
    <w:rsid w:val="00881D32"/>
    <w:rsid w:val="00882C38"/>
    <w:rsid w:val="00883DC7"/>
    <w:rsid w:val="00883FBA"/>
    <w:rsid w:val="00885CC0"/>
    <w:rsid w:val="00886155"/>
    <w:rsid w:val="00886833"/>
    <w:rsid w:val="008873D5"/>
    <w:rsid w:val="00887F3C"/>
    <w:rsid w:val="00890DE3"/>
    <w:rsid w:val="008912F7"/>
    <w:rsid w:val="00891667"/>
    <w:rsid w:val="00891C0E"/>
    <w:rsid w:val="00892B21"/>
    <w:rsid w:val="008932B0"/>
    <w:rsid w:val="008938C6"/>
    <w:rsid w:val="008954DA"/>
    <w:rsid w:val="00895BBA"/>
    <w:rsid w:val="0089700D"/>
    <w:rsid w:val="008A05FA"/>
    <w:rsid w:val="008A15D7"/>
    <w:rsid w:val="008A1C4F"/>
    <w:rsid w:val="008A1D93"/>
    <w:rsid w:val="008A20EB"/>
    <w:rsid w:val="008A215B"/>
    <w:rsid w:val="008A21AE"/>
    <w:rsid w:val="008A2596"/>
    <w:rsid w:val="008A373D"/>
    <w:rsid w:val="008A3E11"/>
    <w:rsid w:val="008A407F"/>
    <w:rsid w:val="008A4127"/>
    <w:rsid w:val="008A42FE"/>
    <w:rsid w:val="008A45B8"/>
    <w:rsid w:val="008A5C3A"/>
    <w:rsid w:val="008A7C99"/>
    <w:rsid w:val="008B245B"/>
    <w:rsid w:val="008B2608"/>
    <w:rsid w:val="008B29D5"/>
    <w:rsid w:val="008B2BC8"/>
    <w:rsid w:val="008B2C5C"/>
    <w:rsid w:val="008B32E5"/>
    <w:rsid w:val="008B3B2D"/>
    <w:rsid w:val="008B4E35"/>
    <w:rsid w:val="008B5F03"/>
    <w:rsid w:val="008B6D68"/>
    <w:rsid w:val="008B6FDC"/>
    <w:rsid w:val="008C041B"/>
    <w:rsid w:val="008C0977"/>
    <w:rsid w:val="008C12FC"/>
    <w:rsid w:val="008C38B3"/>
    <w:rsid w:val="008C430D"/>
    <w:rsid w:val="008C4B59"/>
    <w:rsid w:val="008C532C"/>
    <w:rsid w:val="008C5E1F"/>
    <w:rsid w:val="008C6CA4"/>
    <w:rsid w:val="008C7C7D"/>
    <w:rsid w:val="008C7E88"/>
    <w:rsid w:val="008D00B9"/>
    <w:rsid w:val="008D111B"/>
    <w:rsid w:val="008D1291"/>
    <w:rsid w:val="008D18F9"/>
    <w:rsid w:val="008D1B6D"/>
    <w:rsid w:val="008D3095"/>
    <w:rsid w:val="008D3527"/>
    <w:rsid w:val="008D3903"/>
    <w:rsid w:val="008D3A72"/>
    <w:rsid w:val="008D3BC8"/>
    <w:rsid w:val="008D407E"/>
    <w:rsid w:val="008D620F"/>
    <w:rsid w:val="008D72FD"/>
    <w:rsid w:val="008D7B4F"/>
    <w:rsid w:val="008E0331"/>
    <w:rsid w:val="008E15BA"/>
    <w:rsid w:val="008E1AF7"/>
    <w:rsid w:val="008E1B97"/>
    <w:rsid w:val="008E3264"/>
    <w:rsid w:val="008E3FA2"/>
    <w:rsid w:val="008E5246"/>
    <w:rsid w:val="008E55D4"/>
    <w:rsid w:val="008E6584"/>
    <w:rsid w:val="008E691D"/>
    <w:rsid w:val="008E6E92"/>
    <w:rsid w:val="008E7275"/>
    <w:rsid w:val="008E739F"/>
    <w:rsid w:val="008E7B00"/>
    <w:rsid w:val="008F100A"/>
    <w:rsid w:val="008F1E71"/>
    <w:rsid w:val="008F28E9"/>
    <w:rsid w:val="008F30E2"/>
    <w:rsid w:val="008F359B"/>
    <w:rsid w:val="008F35AC"/>
    <w:rsid w:val="008F4FF9"/>
    <w:rsid w:val="008F6410"/>
    <w:rsid w:val="008F73C5"/>
    <w:rsid w:val="0090007A"/>
    <w:rsid w:val="00900CFA"/>
    <w:rsid w:val="00901161"/>
    <w:rsid w:val="009020C3"/>
    <w:rsid w:val="00902423"/>
    <w:rsid w:val="0090446F"/>
    <w:rsid w:val="00904B85"/>
    <w:rsid w:val="00907640"/>
    <w:rsid w:val="00912BB4"/>
    <w:rsid w:val="009138A3"/>
    <w:rsid w:val="0091478D"/>
    <w:rsid w:val="00914E9F"/>
    <w:rsid w:val="00915386"/>
    <w:rsid w:val="00915574"/>
    <w:rsid w:val="009169A0"/>
    <w:rsid w:val="00917848"/>
    <w:rsid w:val="00917E14"/>
    <w:rsid w:val="00917EAD"/>
    <w:rsid w:val="009207F6"/>
    <w:rsid w:val="0092099F"/>
    <w:rsid w:val="00921CB8"/>
    <w:rsid w:val="009222A9"/>
    <w:rsid w:val="009224D7"/>
    <w:rsid w:val="00922F67"/>
    <w:rsid w:val="009234E5"/>
    <w:rsid w:val="00923A04"/>
    <w:rsid w:val="00924B1D"/>
    <w:rsid w:val="00925130"/>
    <w:rsid w:val="00925145"/>
    <w:rsid w:val="009259C0"/>
    <w:rsid w:val="009260A8"/>
    <w:rsid w:val="00926275"/>
    <w:rsid w:val="009276EF"/>
    <w:rsid w:val="009278E9"/>
    <w:rsid w:val="00927C23"/>
    <w:rsid w:val="00927F6F"/>
    <w:rsid w:val="00931E37"/>
    <w:rsid w:val="00933787"/>
    <w:rsid w:val="00935233"/>
    <w:rsid w:val="009353F2"/>
    <w:rsid w:val="00935FBA"/>
    <w:rsid w:val="00936D97"/>
    <w:rsid w:val="00937361"/>
    <w:rsid w:val="00937A2B"/>
    <w:rsid w:val="00937C2A"/>
    <w:rsid w:val="00937D8C"/>
    <w:rsid w:val="009401CC"/>
    <w:rsid w:val="00940575"/>
    <w:rsid w:val="00941C90"/>
    <w:rsid w:val="009424C6"/>
    <w:rsid w:val="00942C24"/>
    <w:rsid w:val="00942E1B"/>
    <w:rsid w:val="00942ECE"/>
    <w:rsid w:val="009433DC"/>
    <w:rsid w:val="00944A3E"/>
    <w:rsid w:val="00944BAA"/>
    <w:rsid w:val="00944E6A"/>
    <w:rsid w:val="009450E1"/>
    <w:rsid w:val="009458A3"/>
    <w:rsid w:val="00945A48"/>
    <w:rsid w:val="00945AA1"/>
    <w:rsid w:val="00947357"/>
    <w:rsid w:val="00947B60"/>
    <w:rsid w:val="009501C9"/>
    <w:rsid w:val="0095028A"/>
    <w:rsid w:val="00950BB8"/>
    <w:rsid w:val="00950CE2"/>
    <w:rsid w:val="009514DC"/>
    <w:rsid w:val="009519AC"/>
    <w:rsid w:val="00951E09"/>
    <w:rsid w:val="009526AF"/>
    <w:rsid w:val="00952B0E"/>
    <w:rsid w:val="00953240"/>
    <w:rsid w:val="009534BF"/>
    <w:rsid w:val="009538C6"/>
    <w:rsid w:val="009543E0"/>
    <w:rsid w:val="009557DF"/>
    <w:rsid w:val="0095585B"/>
    <w:rsid w:val="0095641B"/>
    <w:rsid w:val="009569C1"/>
    <w:rsid w:val="009575B0"/>
    <w:rsid w:val="00957E4F"/>
    <w:rsid w:val="00960AE7"/>
    <w:rsid w:val="00960BEB"/>
    <w:rsid w:val="00961129"/>
    <w:rsid w:val="009615E3"/>
    <w:rsid w:val="00961E4F"/>
    <w:rsid w:val="0096221F"/>
    <w:rsid w:val="009623CC"/>
    <w:rsid w:val="00962487"/>
    <w:rsid w:val="00962583"/>
    <w:rsid w:val="00962DA8"/>
    <w:rsid w:val="009631E2"/>
    <w:rsid w:val="00963A12"/>
    <w:rsid w:val="0096451F"/>
    <w:rsid w:val="00964B36"/>
    <w:rsid w:val="009650FE"/>
    <w:rsid w:val="00965F31"/>
    <w:rsid w:val="009664F3"/>
    <w:rsid w:val="00966AAC"/>
    <w:rsid w:val="00966C63"/>
    <w:rsid w:val="00967201"/>
    <w:rsid w:val="009677B3"/>
    <w:rsid w:val="00967851"/>
    <w:rsid w:val="009678CF"/>
    <w:rsid w:val="00967B39"/>
    <w:rsid w:val="00967CE8"/>
    <w:rsid w:val="009714C1"/>
    <w:rsid w:val="00971F28"/>
    <w:rsid w:val="00971F68"/>
    <w:rsid w:val="00972C8B"/>
    <w:rsid w:val="009737C1"/>
    <w:rsid w:val="009738C1"/>
    <w:rsid w:val="009739C6"/>
    <w:rsid w:val="0097411A"/>
    <w:rsid w:val="00974399"/>
    <w:rsid w:val="009762BF"/>
    <w:rsid w:val="00976EE5"/>
    <w:rsid w:val="00980133"/>
    <w:rsid w:val="0098068D"/>
    <w:rsid w:val="0098115A"/>
    <w:rsid w:val="00981CBE"/>
    <w:rsid w:val="00981EA2"/>
    <w:rsid w:val="00982715"/>
    <w:rsid w:val="00982C5C"/>
    <w:rsid w:val="00982EA7"/>
    <w:rsid w:val="0098384E"/>
    <w:rsid w:val="009859CD"/>
    <w:rsid w:val="009868F4"/>
    <w:rsid w:val="0098708A"/>
    <w:rsid w:val="009906A7"/>
    <w:rsid w:val="0099150F"/>
    <w:rsid w:val="009918B8"/>
    <w:rsid w:val="00991A72"/>
    <w:rsid w:val="00991B71"/>
    <w:rsid w:val="0099300E"/>
    <w:rsid w:val="00993285"/>
    <w:rsid w:val="0099360A"/>
    <w:rsid w:val="009945F2"/>
    <w:rsid w:val="0099498E"/>
    <w:rsid w:val="00994D76"/>
    <w:rsid w:val="0099518A"/>
    <w:rsid w:val="00995E47"/>
    <w:rsid w:val="00996925"/>
    <w:rsid w:val="00996DA1"/>
    <w:rsid w:val="009974F7"/>
    <w:rsid w:val="009979D8"/>
    <w:rsid w:val="009A017A"/>
    <w:rsid w:val="009A03C3"/>
    <w:rsid w:val="009A0C41"/>
    <w:rsid w:val="009A1C6E"/>
    <w:rsid w:val="009A1F12"/>
    <w:rsid w:val="009A2101"/>
    <w:rsid w:val="009A28EC"/>
    <w:rsid w:val="009A2A6E"/>
    <w:rsid w:val="009A30D8"/>
    <w:rsid w:val="009A3559"/>
    <w:rsid w:val="009A35C1"/>
    <w:rsid w:val="009A35F5"/>
    <w:rsid w:val="009A39C7"/>
    <w:rsid w:val="009A3AA7"/>
    <w:rsid w:val="009A4256"/>
    <w:rsid w:val="009A4C67"/>
    <w:rsid w:val="009A5BCE"/>
    <w:rsid w:val="009A66CA"/>
    <w:rsid w:val="009A6FC5"/>
    <w:rsid w:val="009A7A69"/>
    <w:rsid w:val="009A7B38"/>
    <w:rsid w:val="009B0C1C"/>
    <w:rsid w:val="009B0D0E"/>
    <w:rsid w:val="009B0F43"/>
    <w:rsid w:val="009B1416"/>
    <w:rsid w:val="009B2076"/>
    <w:rsid w:val="009B4778"/>
    <w:rsid w:val="009B5B09"/>
    <w:rsid w:val="009B5B3F"/>
    <w:rsid w:val="009B5E7E"/>
    <w:rsid w:val="009B6489"/>
    <w:rsid w:val="009B6A6C"/>
    <w:rsid w:val="009B6BF3"/>
    <w:rsid w:val="009B6E66"/>
    <w:rsid w:val="009B718C"/>
    <w:rsid w:val="009B77ED"/>
    <w:rsid w:val="009B77FF"/>
    <w:rsid w:val="009B7D8E"/>
    <w:rsid w:val="009C06EF"/>
    <w:rsid w:val="009C082A"/>
    <w:rsid w:val="009C0966"/>
    <w:rsid w:val="009C2418"/>
    <w:rsid w:val="009C25A2"/>
    <w:rsid w:val="009C29E4"/>
    <w:rsid w:val="009C2ADC"/>
    <w:rsid w:val="009C30D9"/>
    <w:rsid w:val="009C4A37"/>
    <w:rsid w:val="009D040A"/>
    <w:rsid w:val="009D0411"/>
    <w:rsid w:val="009D0592"/>
    <w:rsid w:val="009D09FC"/>
    <w:rsid w:val="009D4456"/>
    <w:rsid w:val="009D4837"/>
    <w:rsid w:val="009D4EAB"/>
    <w:rsid w:val="009D5A53"/>
    <w:rsid w:val="009D6552"/>
    <w:rsid w:val="009D6788"/>
    <w:rsid w:val="009E03C0"/>
    <w:rsid w:val="009E03C3"/>
    <w:rsid w:val="009E14D3"/>
    <w:rsid w:val="009E1836"/>
    <w:rsid w:val="009E18ED"/>
    <w:rsid w:val="009E2125"/>
    <w:rsid w:val="009E2CD7"/>
    <w:rsid w:val="009E2EC0"/>
    <w:rsid w:val="009E38CC"/>
    <w:rsid w:val="009E3BB7"/>
    <w:rsid w:val="009E4096"/>
    <w:rsid w:val="009E4180"/>
    <w:rsid w:val="009E43B5"/>
    <w:rsid w:val="009E4DE0"/>
    <w:rsid w:val="009E4F17"/>
    <w:rsid w:val="009E7A7F"/>
    <w:rsid w:val="009E7ACF"/>
    <w:rsid w:val="009F02A8"/>
    <w:rsid w:val="009F03DC"/>
    <w:rsid w:val="009F06DA"/>
    <w:rsid w:val="009F0A39"/>
    <w:rsid w:val="009F2288"/>
    <w:rsid w:val="009F2841"/>
    <w:rsid w:val="009F2905"/>
    <w:rsid w:val="009F2ECB"/>
    <w:rsid w:val="009F2FE0"/>
    <w:rsid w:val="009F345D"/>
    <w:rsid w:val="009F39A3"/>
    <w:rsid w:val="009F508F"/>
    <w:rsid w:val="009F51B6"/>
    <w:rsid w:val="009F569B"/>
    <w:rsid w:val="009F7344"/>
    <w:rsid w:val="00A000E0"/>
    <w:rsid w:val="00A003E8"/>
    <w:rsid w:val="00A006BF"/>
    <w:rsid w:val="00A018B6"/>
    <w:rsid w:val="00A01D4E"/>
    <w:rsid w:val="00A02329"/>
    <w:rsid w:val="00A0282C"/>
    <w:rsid w:val="00A04056"/>
    <w:rsid w:val="00A04129"/>
    <w:rsid w:val="00A041A1"/>
    <w:rsid w:val="00A04F09"/>
    <w:rsid w:val="00A050CC"/>
    <w:rsid w:val="00A06421"/>
    <w:rsid w:val="00A07C0E"/>
    <w:rsid w:val="00A07DBF"/>
    <w:rsid w:val="00A10408"/>
    <w:rsid w:val="00A10614"/>
    <w:rsid w:val="00A1246C"/>
    <w:rsid w:val="00A12E81"/>
    <w:rsid w:val="00A13596"/>
    <w:rsid w:val="00A13762"/>
    <w:rsid w:val="00A13968"/>
    <w:rsid w:val="00A13D47"/>
    <w:rsid w:val="00A13D91"/>
    <w:rsid w:val="00A143D5"/>
    <w:rsid w:val="00A1499C"/>
    <w:rsid w:val="00A15997"/>
    <w:rsid w:val="00A16BF3"/>
    <w:rsid w:val="00A176E9"/>
    <w:rsid w:val="00A17E12"/>
    <w:rsid w:val="00A213CA"/>
    <w:rsid w:val="00A21F87"/>
    <w:rsid w:val="00A22159"/>
    <w:rsid w:val="00A22A24"/>
    <w:rsid w:val="00A22F1C"/>
    <w:rsid w:val="00A23D66"/>
    <w:rsid w:val="00A2518A"/>
    <w:rsid w:val="00A251DE"/>
    <w:rsid w:val="00A25489"/>
    <w:rsid w:val="00A255E4"/>
    <w:rsid w:val="00A25D90"/>
    <w:rsid w:val="00A32318"/>
    <w:rsid w:val="00A336B3"/>
    <w:rsid w:val="00A3515D"/>
    <w:rsid w:val="00A35E3C"/>
    <w:rsid w:val="00A35F33"/>
    <w:rsid w:val="00A35F3E"/>
    <w:rsid w:val="00A37026"/>
    <w:rsid w:val="00A3787E"/>
    <w:rsid w:val="00A37E37"/>
    <w:rsid w:val="00A401B6"/>
    <w:rsid w:val="00A40CEC"/>
    <w:rsid w:val="00A422A2"/>
    <w:rsid w:val="00A42FB9"/>
    <w:rsid w:val="00A4366F"/>
    <w:rsid w:val="00A43E66"/>
    <w:rsid w:val="00A450E6"/>
    <w:rsid w:val="00A45F91"/>
    <w:rsid w:val="00A468F2"/>
    <w:rsid w:val="00A46F21"/>
    <w:rsid w:val="00A47CCB"/>
    <w:rsid w:val="00A47D51"/>
    <w:rsid w:val="00A47E67"/>
    <w:rsid w:val="00A514F9"/>
    <w:rsid w:val="00A5235C"/>
    <w:rsid w:val="00A52390"/>
    <w:rsid w:val="00A52CAC"/>
    <w:rsid w:val="00A52FCA"/>
    <w:rsid w:val="00A53FD5"/>
    <w:rsid w:val="00A5530A"/>
    <w:rsid w:val="00A569FC"/>
    <w:rsid w:val="00A5701B"/>
    <w:rsid w:val="00A57CCC"/>
    <w:rsid w:val="00A60EC4"/>
    <w:rsid w:val="00A64044"/>
    <w:rsid w:val="00A64A1E"/>
    <w:rsid w:val="00A66B34"/>
    <w:rsid w:val="00A67A79"/>
    <w:rsid w:val="00A67AEA"/>
    <w:rsid w:val="00A70673"/>
    <w:rsid w:val="00A70C4F"/>
    <w:rsid w:val="00A71526"/>
    <w:rsid w:val="00A716CB"/>
    <w:rsid w:val="00A7293E"/>
    <w:rsid w:val="00A72BC5"/>
    <w:rsid w:val="00A7460B"/>
    <w:rsid w:val="00A763F1"/>
    <w:rsid w:val="00A76BB0"/>
    <w:rsid w:val="00A80DB3"/>
    <w:rsid w:val="00A81F89"/>
    <w:rsid w:val="00A82542"/>
    <w:rsid w:val="00A833D8"/>
    <w:rsid w:val="00A8342C"/>
    <w:rsid w:val="00A83DE2"/>
    <w:rsid w:val="00A84004"/>
    <w:rsid w:val="00A84193"/>
    <w:rsid w:val="00A85262"/>
    <w:rsid w:val="00A85DB5"/>
    <w:rsid w:val="00A86E37"/>
    <w:rsid w:val="00A87E36"/>
    <w:rsid w:val="00A90FD6"/>
    <w:rsid w:val="00A9232E"/>
    <w:rsid w:val="00A9338D"/>
    <w:rsid w:val="00A93558"/>
    <w:rsid w:val="00A935E3"/>
    <w:rsid w:val="00A944B5"/>
    <w:rsid w:val="00A94613"/>
    <w:rsid w:val="00A94DF4"/>
    <w:rsid w:val="00A94F3D"/>
    <w:rsid w:val="00A961ED"/>
    <w:rsid w:val="00AA0B2D"/>
    <w:rsid w:val="00AA0E0A"/>
    <w:rsid w:val="00AA11FF"/>
    <w:rsid w:val="00AA1922"/>
    <w:rsid w:val="00AA1CCB"/>
    <w:rsid w:val="00AA3D45"/>
    <w:rsid w:val="00AA44AB"/>
    <w:rsid w:val="00AA4943"/>
    <w:rsid w:val="00AA4A35"/>
    <w:rsid w:val="00AA4CDB"/>
    <w:rsid w:val="00AA5C2A"/>
    <w:rsid w:val="00AA6036"/>
    <w:rsid w:val="00AA64D3"/>
    <w:rsid w:val="00AA65CD"/>
    <w:rsid w:val="00AA6AF7"/>
    <w:rsid w:val="00AA719E"/>
    <w:rsid w:val="00AA7476"/>
    <w:rsid w:val="00AA7C95"/>
    <w:rsid w:val="00AB02B7"/>
    <w:rsid w:val="00AB05C3"/>
    <w:rsid w:val="00AB260F"/>
    <w:rsid w:val="00AB266D"/>
    <w:rsid w:val="00AB29B2"/>
    <w:rsid w:val="00AB308F"/>
    <w:rsid w:val="00AB3156"/>
    <w:rsid w:val="00AB3C4E"/>
    <w:rsid w:val="00AB3CE5"/>
    <w:rsid w:val="00AB44D0"/>
    <w:rsid w:val="00AB457E"/>
    <w:rsid w:val="00AB51A0"/>
    <w:rsid w:val="00AB614C"/>
    <w:rsid w:val="00AB79D1"/>
    <w:rsid w:val="00AB7A38"/>
    <w:rsid w:val="00AB7F8F"/>
    <w:rsid w:val="00AC0A29"/>
    <w:rsid w:val="00AC0A2A"/>
    <w:rsid w:val="00AC1036"/>
    <w:rsid w:val="00AC14FD"/>
    <w:rsid w:val="00AC1537"/>
    <w:rsid w:val="00AC1DA8"/>
    <w:rsid w:val="00AC1E90"/>
    <w:rsid w:val="00AC349F"/>
    <w:rsid w:val="00AC3778"/>
    <w:rsid w:val="00AC4A11"/>
    <w:rsid w:val="00AC4E81"/>
    <w:rsid w:val="00AC57B1"/>
    <w:rsid w:val="00AC5F88"/>
    <w:rsid w:val="00AC6468"/>
    <w:rsid w:val="00AC6549"/>
    <w:rsid w:val="00AC6566"/>
    <w:rsid w:val="00AC6967"/>
    <w:rsid w:val="00AC72DD"/>
    <w:rsid w:val="00AC7B4E"/>
    <w:rsid w:val="00AD06F6"/>
    <w:rsid w:val="00AD1083"/>
    <w:rsid w:val="00AD11D6"/>
    <w:rsid w:val="00AD177D"/>
    <w:rsid w:val="00AD21D5"/>
    <w:rsid w:val="00AD260E"/>
    <w:rsid w:val="00AD42B3"/>
    <w:rsid w:val="00AD49A0"/>
    <w:rsid w:val="00AD541E"/>
    <w:rsid w:val="00AD5A1D"/>
    <w:rsid w:val="00AD5ABD"/>
    <w:rsid w:val="00AD7444"/>
    <w:rsid w:val="00AD7681"/>
    <w:rsid w:val="00AE0077"/>
    <w:rsid w:val="00AE0651"/>
    <w:rsid w:val="00AE10AC"/>
    <w:rsid w:val="00AE1308"/>
    <w:rsid w:val="00AE249A"/>
    <w:rsid w:val="00AE308F"/>
    <w:rsid w:val="00AE3C39"/>
    <w:rsid w:val="00AE6200"/>
    <w:rsid w:val="00AE6CFD"/>
    <w:rsid w:val="00AF15BA"/>
    <w:rsid w:val="00AF17D1"/>
    <w:rsid w:val="00AF26FA"/>
    <w:rsid w:val="00AF33FE"/>
    <w:rsid w:val="00AF42E9"/>
    <w:rsid w:val="00AF4494"/>
    <w:rsid w:val="00AF44EE"/>
    <w:rsid w:val="00AF46E6"/>
    <w:rsid w:val="00AF4807"/>
    <w:rsid w:val="00AF498B"/>
    <w:rsid w:val="00AF4B48"/>
    <w:rsid w:val="00AF6786"/>
    <w:rsid w:val="00AF7288"/>
    <w:rsid w:val="00AF735D"/>
    <w:rsid w:val="00AF73F2"/>
    <w:rsid w:val="00AF741B"/>
    <w:rsid w:val="00B00D5E"/>
    <w:rsid w:val="00B01FB6"/>
    <w:rsid w:val="00B030A1"/>
    <w:rsid w:val="00B0385F"/>
    <w:rsid w:val="00B039D1"/>
    <w:rsid w:val="00B03CAB"/>
    <w:rsid w:val="00B04DA0"/>
    <w:rsid w:val="00B05CF8"/>
    <w:rsid w:val="00B067D4"/>
    <w:rsid w:val="00B07B25"/>
    <w:rsid w:val="00B07F52"/>
    <w:rsid w:val="00B11512"/>
    <w:rsid w:val="00B11DFB"/>
    <w:rsid w:val="00B12346"/>
    <w:rsid w:val="00B128FA"/>
    <w:rsid w:val="00B146BB"/>
    <w:rsid w:val="00B15D36"/>
    <w:rsid w:val="00B1790B"/>
    <w:rsid w:val="00B17AF9"/>
    <w:rsid w:val="00B20400"/>
    <w:rsid w:val="00B20A81"/>
    <w:rsid w:val="00B215A2"/>
    <w:rsid w:val="00B217E7"/>
    <w:rsid w:val="00B235DC"/>
    <w:rsid w:val="00B2368D"/>
    <w:rsid w:val="00B241A2"/>
    <w:rsid w:val="00B24315"/>
    <w:rsid w:val="00B24ACB"/>
    <w:rsid w:val="00B25296"/>
    <w:rsid w:val="00B261A2"/>
    <w:rsid w:val="00B269F0"/>
    <w:rsid w:val="00B270F1"/>
    <w:rsid w:val="00B27294"/>
    <w:rsid w:val="00B27EE4"/>
    <w:rsid w:val="00B3068F"/>
    <w:rsid w:val="00B30BA5"/>
    <w:rsid w:val="00B32281"/>
    <w:rsid w:val="00B3399D"/>
    <w:rsid w:val="00B34D40"/>
    <w:rsid w:val="00B3560E"/>
    <w:rsid w:val="00B35BE7"/>
    <w:rsid w:val="00B35F96"/>
    <w:rsid w:val="00B37410"/>
    <w:rsid w:val="00B37A67"/>
    <w:rsid w:val="00B37A90"/>
    <w:rsid w:val="00B402E4"/>
    <w:rsid w:val="00B40BC7"/>
    <w:rsid w:val="00B41421"/>
    <w:rsid w:val="00B41FEA"/>
    <w:rsid w:val="00B42CCD"/>
    <w:rsid w:val="00B434AA"/>
    <w:rsid w:val="00B4535C"/>
    <w:rsid w:val="00B45695"/>
    <w:rsid w:val="00B45726"/>
    <w:rsid w:val="00B45C92"/>
    <w:rsid w:val="00B46579"/>
    <w:rsid w:val="00B46BD3"/>
    <w:rsid w:val="00B47C23"/>
    <w:rsid w:val="00B503EB"/>
    <w:rsid w:val="00B50AFF"/>
    <w:rsid w:val="00B5142B"/>
    <w:rsid w:val="00B515BB"/>
    <w:rsid w:val="00B51EE4"/>
    <w:rsid w:val="00B521C1"/>
    <w:rsid w:val="00B528BD"/>
    <w:rsid w:val="00B53490"/>
    <w:rsid w:val="00B538C6"/>
    <w:rsid w:val="00B539A4"/>
    <w:rsid w:val="00B53AB7"/>
    <w:rsid w:val="00B53EA0"/>
    <w:rsid w:val="00B54FC3"/>
    <w:rsid w:val="00B550F9"/>
    <w:rsid w:val="00B55240"/>
    <w:rsid w:val="00B55959"/>
    <w:rsid w:val="00B56370"/>
    <w:rsid w:val="00B568E2"/>
    <w:rsid w:val="00B607ED"/>
    <w:rsid w:val="00B6117E"/>
    <w:rsid w:val="00B612A1"/>
    <w:rsid w:val="00B64D49"/>
    <w:rsid w:val="00B657F4"/>
    <w:rsid w:val="00B662D9"/>
    <w:rsid w:val="00B6657F"/>
    <w:rsid w:val="00B668DB"/>
    <w:rsid w:val="00B66C3C"/>
    <w:rsid w:val="00B66E59"/>
    <w:rsid w:val="00B67897"/>
    <w:rsid w:val="00B70078"/>
    <w:rsid w:val="00B70A41"/>
    <w:rsid w:val="00B70AD4"/>
    <w:rsid w:val="00B711B8"/>
    <w:rsid w:val="00B7228A"/>
    <w:rsid w:val="00B72626"/>
    <w:rsid w:val="00B74E8A"/>
    <w:rsid w:val="00B75000"/>
    <w:rsid w:val="00B754CE"/>
    <w:rsid w:val="00B75CBC"/>
    <w:rsid w:val="00B75E80"/>
    <w:rsid w:val="00B7652C"/>
    <w:rsid w:val="00B76769"/>
    <w:rsid w:val="00B76820"/>
    <w:rsid w:val="00B778C5"/>
    <w:rsid w:val="00B77B91"/>
    <w:rsid w:val="00B801DD"/>
    <w:rsid w:val="00B80B16"/>
    <w:rsid w:val="00B81520"/>
    <w:rsid w:val="00B81DEE"/>
    <w:rsid w:val="00B82521"/>
    <w:rsid w:val="00B83400"/>
    <w:rsid w:val="00B835EE"/>
    <w:rsid w:val="00B83A35"/>
    <w:rsid w:val="00B84A56"/>
    <w:rsid w:val="00B8568C"/>
    <w:rsid w:val="00B85C0F"/>
    <w:rsid w:val="00B86950"/>
    <w:rsid w:val="00B87CE1"/>
    <w:rsid w:val="00B90F76"/>
    <w:rsid w:val="00B920EE"/>
    <w:rsid w:val="00B933E2"/>
    <w:rsid w:val="00B93908"/>
    <w:rsid w:val="00B95071"/>
    <w:rsid w:val="00B956BD"/>
    <w:rsid w:val="00B958FB"/>
    <w:rsid w:val="00B95FB9"/>
    <w:rsid w:val="00B9694B"/>
    <w:rsid w:val="00BA11E3"/>
    <w:rsid w:val="00BA1946"/>
    <w:rsid w:val="00BA227C"/>
    <w:rsid w:val="00BA2665"/>
    <w:rsid w:val="00BA3778"/>
    <w:rsid w:val="00BA3860"/>
    <w:rsid w:val="00BA40E8"/>
    <w:rsid w:val="00BA4402"/>
    <w:rsid w:val="00BA45FA"/>
    <w:rsid w:val="00BA5721"/>
    <w:rsid w:val="00BB1AF5"/>
    <w:rsid w:val="00BB1BB8"/>
    <w:rsid w:val="00BB2C5E"/>
    <w:rsid w:val="00BB2E5B"/>
    <w:rsid w:val="00BB3B8E"/>
    <w:rsid w:val="00BB3EC7"/>
    <w:rsid w:val="00BB400C"/>
    <w:rsid w:val="00BB4860"/>
    <w:rsid w:val="00BB66BC"/>
    <w:rsid w:val="00BB6E60"/>
    <w:rsid w:val="00BB7D8D"/>
    <w:rsid w:val="00BC16E2"/>
    <w:rsid w:val="00BC17C0"/>
    <w:rsid w:val="00BC1D11"/>
    <w:rsid w:val="00BC24B5"/>
    <w:rsid w:val="00BC2B80"/>
    <w:rsid w:val="00BC3CF2"/>
    <w:rsid w:val="00BC3E20"/>
    <w:rsid w:val="00BC4BC0"/>
    <w:rsid w:val="00BC530A"/>
    <w:rsid w:val="00BC5E7F"/>
    <w:rsid w:val="00BC6220"/>
    <w:rsid w:val="00BC6313"/>
    <w:rsid w:val="00BC70E5"/>
    <w:rsid w:val="00BC72CC"/>
    <w:rsid w:val="00BC787D"/>
    <w:rsid w:val="00BD06B7"/>
    <w:rsid w:val="00BD0BC7"/>
    <w:rsid w:val="00BD1DE1"/>
    <w:rsid w:val="00BD26C3"/>
    <w:rsid w:val="00BD2748"/>
    <w:rsid w:val="00BD2880"/>
    <w:rsid w:val="00BD3E83"/>
    <w:rsid w:val="00BD41E2"/>
    <w:rsid w:val="00BD44FC"/>
    <w:rsid w:val="00BD4571"/>
    <w:rsid w:val="00BD4985"/>
    <w:rsid w:val="00BD4CA1"/>
    <w:rsid w:val="00BD4FBA"/>
    <w:rsid w:val="00BD5570"/>
    <w:rsid w:val="00BD5CAB"/>
    <w:rsid w:val="00BD5F71"/>
    <w:rsid w:val="00BD5FEA"/>
    <w:rsid w:val="00BD6A40"/>
    <w:rsid w:val="00BD6E2E"/>
    <w:rsid w:val="00BD7292"/>
    <w:rsid w:val="00BE07E3"/>
    <w:rsid w:val="00BE2212"/>
    <w:rsid w:val="00BE2D98"/>
    <w:rsid w:val="00BE2EF9"/>
    <w:rsid w:val="00BE42E0"/>
    <w:rsid w:val="00BE44D5"/>
    <w:rsid w:val="00BE48ED"/>
    <w:rsid w:val="00BE5366"/>
    <w:rsid w:val="00BE545A"/>
    <w:rsid w:val="00BE5505"/>
    <w:rsid w:val="00BE74BE"/>
    <w:rsid w:val="00BE7D1A"/>
    <w:rsid w:val="00BF05D0"/>
    <w:rsid w:val="00BF1190"/>
    <w:rsid w:val="00BF12F1"/>
    <w:rsid w:val="00BF1C78"/>
    <w:rsid w:val="00BF1EB7"/>
    <w:rsid w:val="00BF274D"/>
    <w:rsid w:val="00BF2F56"/>
    <w:rsid w:val="00BF37C6"/>
    <w:rsid w:val="00BF3C16"/>
    <w:rsid w:val="00BF40B3"/>
    <w:rsid w:val="00BF593A"/>
    <w:rsid w:val="00BF5E12"/>
    <w:rsid w:val="00BF602E"/>
    <w:rsid w:val="00BF645B"/>
    <w:rsid w:val="00BF69EF"/>
    <w:rsid w:val="00BF7029"/>
    <w:rsid w:val="00C01695"/>
    <w:rsid w:val="00C01DDB"/>
    <w:rsid w:val="00C023E3"/>
    <w:rsid w:val="00C02C41"/>
    <w:rsid w:val="00C02E00"/>
    <w:rsid w:val="00C036EF"/>
    <w:rsid w:val="00C03872"/>
    <w:rsid w:val="00C03E3F"/>
    <w:rsid w:val="00C03EC6"/>
    <w:rsid w:val="00C0405C"/>
    <w:rsid w:val="00C044AD"/>
    <w:rsid w:val="00C051DA"/>
    <w:rsid w:val="00C0583A"/>
    <w:rsid w:val="00C0589E"/>
    <w:rsid w:val="00C05FBB"/>
    <w:rsid w:val="00C06024"/>
    <w:rsid w:val="00C066F7"/>
    <w:rsid w:val="00C0750C"/>
    <w:rsid w:val="00C07999"/>
    <w:rsid w:val="00C07A5D"/>
    <w:rsid w:val="00C10786"/>
    <w:rsid w:val="00C10995"/>
    <w:rsid w:val="00C10D1D"/>
    <w:rsid w:val="00C10E8D"/>
    <w:rsid w:val="00C11230"/>
    <w:rsid w:val="00C116DB"/>
    <w:rsid w:val="00C11D91"/>
    <w:rsid w:val="00C11F20"/>
    <w:rsid w:val="00C11FDC"/>
    <w:rsid w:val="00C126F2"/>
    <w:rsid w:val="00C12B4A"/>
    <w:rsid w:val="00C13F21"/>
    <w:rsid w:val="00C14C2E"/>
    <w:rsid w:val="00C14E53"/>
    <w:rsid w:val="00C151B4"/>
    <w:rsid w:val="00C151F8"/>
    <w:rsid w:val="00C15278"/>
    <w:rsid w:val="00C1579C"/>
    <w:rsid w:val="00C160BF"/>
    <w:rsid w:val="00C16B44"/>
    <w:rsid w:val="00C16EF6"/>
    <w:rsid w:val="00C20BDA"/>
    <w:rsid w:val="00C2102C"/>
    <w:rsid w:val="00C21247"/>
    <w:rsid w:val="00C214E0"/>
    <w:rsid w:val="00C21723"/>
    <w:rsid w:val="00C21F64"/>
    <w:rsid w:val="00C23DBE"/>
    <w:rsid w:val="00C24E3B"/>
    <w:rsid w:val="00C25680"/>
    <w:rsid w:val="00C26594"/>
    <w:rsid w:val="00C27BFB"/>
    <w:rsid w:val="00C27DD3"/>
    <w:rsid w:val="00C32658"/>
    <w:rsid w:val="00C32B43"/>
    <w:rsid w:val="00C332D5"/>
    <w:rsid w:val="00C33660"/>
    <w:rsid w:val="00C33E3F"/>
    <w:rsid w:val="00C35551"/>
    <w:rsid w:val="00C3567D"/>
    <w:rsid w:val="00C35DDB"/>
    <w:rsid w:val="00C35F40"/>
    <w:rsid w:val="00C36065"/>
    <w:rsid w:val="00C37505"/>
    <w:rsid w:val="00C37EEE"/>
    <w:rsid w:val="00C42027"/>
    <w:rsid w:val="00C42580"/>
    <w:rsid w:val="00C42FF0"/>
    <w:rsid w:val="00C43CE4"/>
    <w:rsid w:val="00C44CF2"/>
    <w:rsid w:val="00C4646D"/>
    <w:rsid w:val="00C46901"/>
    <w:rsid w:val="00C46C9C"/>
    <w:rsid w:val="00C4787E"/>
    <w:rsid w:val="00C50FA9"/>
    <w:rsid w:val="00C514E9"/>
    <w:rsid w:val="00C514F6"/>
    <w:rsid w:val="00C52399"/>
    <w:rsid w:val="00C52AD4"/>
    <w:rsid w:val="00C53735"/>
    <w:rsid w:val="00C53C34"/>
    <w:rsid w:val="00C53EB9"/>
    <w:rsid w:val="00C544FB"/>
    <w:rsid w:val="00C54522"/>
    <w:rsid w:val="00C5471C"/>
    <w:rsid w:val="00C54B6B"/>
    <w:rsid w:val="00C5622B"/>
    <w:rsid w:val="00C565C6"/>
    <w:rsid w:val="00C5695C"/>
    <w:rsid w:val="00C57265"/>
    <w:rsid w:val="00C572B2"/>
    <w:rsid w:val="00C5740A"/>
    <w:rsid w:val="00C57B4C"/>
    <w:rsid w:val="00C61202"/>
    <w:rsid w:val="00C63E3E"/>
    <w:rsid w:val="00C66FE6"/>
    <w:rsid w:val="00C67142"/>
    <w:rsid w:val="00C71074"/>
    <w:rsid w:val="00C71EE0"/>
    <w:rsid w:val="00C72A19"/>
    <w:rsid w:val="00C72FAC"/>
    <w:rsid w:val="00C7405F"/>
    <w:rsid w:val="00C75B96"/>
    <w:rsid w:val="00C75F4D"/>
    <w:rsid w:val="00C76665"/>
    <w:rsid w:val="00C76D9D"/>
    <w:rsid w:val="00C77ED0"/>
    <w:rsid w:val="00C80433"/>
    <w:rsid w:val="00C80E65"/>
    <w:rsid w:val="00C8188D"/>
    <w:rsid w:val="00C820A8"/>
    <w:rsid w:val="00C8217A"/>
    <w:rsid w:val="00C82FE6"/>
    <w:rsid w:val="00C83448"/>
    <w:rsid w:val="00C853B5"/>
    <w:rsid w:val="00C85D49"/>
    <w:rsid w:val="00C8641B"/>
    <w:rsid w:val="00C86CDA"/>
    <w:rsid w:val="00C86F60"/>
    <w:rsid w:val="00C8799B"/>
    <w:rsid w:val="00C909BD"/>
    <w:rsid w:val="00C90FA6"/>
    <w:rsid w:val="00C912FF"/>
    <w:rsid w:val="00C91B33"/>
    <w:rsid w:val="00C92142"/>
    <w:rsid w:val="00C9306B"/>
    <w:rsid w:val="00C93B27"/>
    <w:rsid w:val="00C94124"/>
    <w:rsid w:val="00C950E2"/>
    <w:rsid w:val="00C9536B"/>
    <w:rsid w:val="00C96329"/>
    <w:rsid w:val="00C9670C"/>
    <w:rsid w:val="00C96F98"/>
    <w:rsid w:val="00C97581"/>
    <w:rsid w:val="00C97F6A"/>
    <w:rsid w:val="00CA0C37"/>
    <w:rsid w:val="00CA11D6"/>
    <w:rsid w:val="00CA166C"/>
    <w:rsid w:val="00CA1AB9"/>
    <w:rsid w:val="00CA1B5C"/>
    <w:rsid w:val="00CA1B98"/>
    <w:rsid w:val="00CA2135"/>
    <w:rsid w:val="00CA27A0"/>
    <w:rsid w:val="00CA2FBE"/>
    <w:rsid w:val="00CA3639"/>
    <w:rsid w:val="00CA3D59"/>
    <w:rsid w:val="00CA4B2C"/>
    <w:rsid w:val="00CA4C2E"/>
    <w:rsid w:val="00CA513E"/>
    <w:rsid w:val="00CA54F4"/>
    <w:rsid w:val="00CA5528"/>
    <w:rsid w:val="00CA583A"/>
    <w:rsid w:val="00CA71DE"/>
    <w:rsid w:val="00CA7DED"/>
    <w:rsid w:val="00CA7FEC"/>
    <w:rsid w:val="00CB0305"/>
    <w:rsid w:val="00CB0F08"/>
    <w:rsid w:val="00CB175F"/>
    <w:rsid w:val="00CB1E70"/>
    <w:rsid w:val="00CB2082"/>
    <w:rsid w:val="00CB30CC"/>
    <w:rsid w:val="00CB31B0"/>
    <w:rsid w:val="00CB43B3"/>
    <w:rsid w:val="00CB4ACB"/>
    <w:rsid w:val="00CB576D"/>
    <w:rsid w:val="00CB58B6"/>
    <w:rsid w:val="00CB6475"/>
    <w:rsid w:val="00CB7D61"/>
    <w:rsid w:val="00CC0500"/>
    <w:rsid w:val="00CC2309"/>
    <w:rsid w:val="00CC2E6A"/>
    <w:rsid w:val="00CC310E"/>
    <w:rsid w:val="00CC33F1"/>
    <w:rsid w:val="00CC3411"/>
    <w:rsid w:val="00CC3B60"/>
    <w:rsid w:val="00CC3D39"/>
    <w:rsid w:val="00CC4524"/>
    <w:rsid w:val="00CC4E4E"/>
    <w:rsid w:val="00CC5629"/>
    <w:rsid w:val="00CC5D90"/>
    <w:rsid w:val="00CC666A"/>
    <w:rsid w:val="00CC7618"/>
    <w:rsid w:val="00CC7787"/>
    <w:rsid w:val="00CD01BD"/>
    <w:rsid w:val="00CD1E76"/>
    <w:rsid w:val="00CD263C"/>
    <w:rsid w:val="00CD2DC6"/>
    <w:rsid w:val="00CD3002"/>
    <w:rsid w:val="00CD3130"/>
    <w:rsid w:val="00CD4081"/>
    <w:rsid w:val="00CD4575"/>
    <w:rsid w:val="00CD4EA2"/>
    <w:rsid w:val="00CD7017"/>
    <w:rsid w:val="00CD7793"/>
    <w:rsid w:val="00CD7BB4"/>
    <w:rsid w:val="00CE0318"/>
    <w:rsid w:val="00CE0CBD"/>
    <w:rsid w:val="00CE2806"/>
    <w:rsid w:val="00CE2E20"/>
    <w:rsid w:val="00CE3CDA"/>
    <w:rsid w:val="00CE54DB"/>
    <w:rsid w:val="00CE5E57"/>
    <w:rsid w:val="00CE6318"/>
    <w:rsid w:val="00CE6B8B"/>
    <w:rsid w:val="00CE733B"/>
    <w:rsid w:val="00CE7660"/>
    <w:rsid w:val="00CE7D88"/>
    <w:rsid w:val="00CF012D"/>
    <w:rsid w:val="00CF051C"/>
    <w:rsid w:val="00CF07AF"/>
    <w:rsid w:val="00CF17BF"/>
    <w:rsid w:val="00CF1E02"/>
    <w:rsid w:val="00CF1F1C"/>
    <w:rsid w:val="00CF2654"/>
    <w:rsid w:val="00CF2A03"/>
    <w:rsid w:val="00CF4855"/>
    <w:rsid w:val="00CF541E"/>
    <w:rsid w:val="00CF58AF"/>
    <w:rsid w:val="00CF5C6B"/>
    <w:rsid w:val="00CF699C"/>
    <w:rsid w:val="00D00C1B"/>
    <w:rsid w:val="00D00EDA"/>
    <w:rsid w:val="00D01735"/>
    <w:rsid w:val="00D01EC5"/>
    <w:rsid w:val="00D03097"/>
    <w:rsid w:val="00D0334E"/>
    <w:rsid w:val="00D038F8"/>
    <w:rsid w:val="00D043E5"/>
    <w:rsid w:val="00D04E7E"/>
    <w:rsid w:val="00D05300"/>
    <w:rsid w:val="00D056AB"/>
    <w:rsid w:val="00D063D9"/>
    <w:rsid w:val="00D072F2"/>
    <w:rsid w:val="00D07472"/>
    <w:rsid w:val="00D076EF"/>
    <w:rsid w:val="00D07B06"/>
    <w:rsid w:val="00D07D6F"/>
    <w:rsid w:val="00D103AF"/>
    <w:rsid w:val="00D108E9"/>
    <w:rsid w:val="00D1093D"/>
    <w:rsid w:val="00D10E20"/>
    <w:rsid w:val="00D118A2"/>
    <w:rsid w:val="00D126F3"/>
    <w:rsid w:val="00D128DE"/>
    <w:rsid w:val="00D12AA8"/>
    <w:rsid w:val="00D13B70"/>
    <w:rsid w:val="00D13BB7"/>
    <w:rsid w:val="00D13FC8"/>
    <w:rsid w:val="00D14888"/>
    <w:rsid w:val="00D15B6F"/>
    <w:rsid w:val="00D16717"/>
    <w:rsid w:val="00D172D2"/>
    <w:rsid w:val="00D2060E"/>
    <w:rsid w:val="00D2094D"/>
    <w:rsid w:val="00D21E47"/>
    <w:rsid w:val="00D21FDB"/>
    <w:rsid w:val="00D22EA3"/>
    <w:rsid w:val="00D22F22"/>
    <w:rsid w:val="00D2315F"/>
    <w:rsid w:val="00D23887"/>
    <w:rsid w:val="00D23913"/>
    <w:rsid w:val="00D2405D"/>
    <w:rsid w:val="00D24AAF"/>
    <w:rsid w:val="00D24D3E"/>
    <w:rsid w:val="00D24F0C"/>
    <w:rsid w:val="00D258BC"/>
    <w:rsid w:val="00D25A2C"/>
    <w:rsid w:val="00D25A3B"/>
    <w:rsid w:val="00D263E6"/>
    <w:rsid w:val="00D2747C"/>
    <w:rsid w:val="00D27B9D"/>
    <w:rsid w:val="00D30F98"/>
    <w:rsid w:val="00D314A2"/>
    <w:rsid w:val="00D31929"/>
    <w:rsid w:val="00D31D13"/>
    <w:rsid w:val="00D323F5"/>
    <w:rsid w:val="00D330F4"/>
    <w:rsid w:val="00D3340E"/>
    <w:rsid w:val="00D34BD8"/>
    <w:rsid w:val="00D34BEF"/>
    <w:rsid w:val="00D34ED1"/>
    <w:rsid w:val="00D35379"/>
    <w:rsid w:val="00D35388"/>
    <w:rsid w:val="00D354AB"/>
    <w:rsid w:val="00D35720"/>
    <w:rsid w:val="00D35992"/>
    <w:rsid w:val="00D37049"/>
    <w:rsid w:val="00D3798A"/>
    <w:rsid w:val="00D37A26"/>
    <w:rsid w:val="00D41473"/>
    <w:rsid w:val="00D41FE6"/>
    <w:rsid w:val="00D42118"/>
    <w:rsid w:val="00D4214C"/>
    <w:rsid w:val="00D437F7"/>
    <w:rsid w:val="00D44047"/>
    <w:rsid w:val="00D445D0"/>
    <w:rsid w:val="00D447A0"/>
    <w:rsid w:val="00D45D22"/>
    <w:rsid w:val="00D461EC"/>
    <w:rsid w:val="00D467A3"/>
    <w:rsid w:val="00D468EB"/>
    <w:rsid w:val="00D50A15"/>
    <w:rsid w:val="00D51ABA"/>
    <w:rsid w:val="00D526A5"/>
    <w:rsid w:val="00D52B34"/>
    <w:rsid w:val="00D53678"/>
    <w:rsid w:val="00D55405"/>
    <w:rsid w:val="00D55A91"/>
    <w:rsid w:val="00D55D47"/>
    <w:rsid w:val="00D56952"/>
    <w:rsid w:val="00D56F8B"/>
    <w:rsid w:val="00D578BF"/>
    <w:rsid w:val="00D604BA"/>
    <w:rsid w:val="00D610D7"/>
    <w:rsid w:val="00D621FE"/>
    <w:rsid w:val="00D62F23"/>
    <w:rsid w:val="00D63408"/>
    <w:rsid w:val="00D64041"/>
    <w:rsid w:val="00D64796"/>
    <w:rsid w:val="00D66600"/>
    <w:rsid w:val="00D668E7"/>
    <w:rsid w:val="00D66E4A"/>
    <w:rsid w:val="00D67D71"/>
    <w:rsid w:val="00D730F3"/>
    <w:rsid w:val="00D7379C"/>
    <w:rsid w:val="00D74AF2"/>
    <w:rsid w:val="00D74BC1"/>
    <w:rsid w:val="00D750A4"/>
    <w:rsid w:val="00D76527"/>
    <w:rsid w:val="00D766B6"/>
    <w:rsid w:val="00D76C81"/>
    <w:rsid w:val="00D7746C"/>
    <w:rsid w:val="00D77566"/>
    <w:rsid w:val="00D808EF"/>
    <w:rsid w:val="00D81AE6"/>
    <w:rsid w:val="00D81F02"/>
    <w:rsid w:val="00D82C89"/>
    <w:rsid w:val="00D836D3"/>
    <w:rsid w:val="00D849DE"/>
    <w:rsid w:val="00D85DA2"/>
    <w:rsid w:val="00D8738A"/>
    <w:rsid w:val="00D8772D"/>
    <w:rsid w:val="00D879C5"/>
    <w:rsid w:val="00D90272"/>
    <w:rsid w:val="00D90615"/>
    <w:rsid w:val="00D909F7"/>
    <w:rsid w:val="00D9102D"/>
    <w:rsid w:val="00D91ED3"/>
    <w:rsid w:val="00D91FDF"/>
    <w:rsid w:val="00D920D6"/>
    <w:rsid w:val="00D94C58"/>
    <w:rsid w:val="00D94C9E"/>
    <w:rsid w:val="00D9579E"/>
    <w:rsid w:val="00D961B2"/>
    <w:rsid w:val="00D9675A"/>
    <w:rsid w:val="00D96DB9"/>
    <w:rsid w:val="00D971D9"/>
    <w:rsid w:val="00D97BC4"/>
    <w:rsid w:val="00DA0980"/>
    <w:rsid w:val="00DA099F"/>
    <w:rsid w:val="00DA0E37"/>
    <w:rsid w:val="00DA0E43"/>
    <w:rsid w:val="00DA5B6D"/>
    <w:rsid w:val="00DA6057"/>
    <w:rsid w:val="00DA673A"/>
    <w:rsid w:val="00DA7BBF"/>
    <w:rsid w:val="00DB06F7"/>
    <w:rsid w:val="00DB0718"/>
    <w:rsid w:val="00DB0BF5"/>
    <w:rsid w:val="00DB16A4"/>
    <w:rsid w:val="00DB2841"/>
    <w:rsid w:val="00DB3219"/>
    <w:rsid w:val="00DB34D8"/>
    <w:rsid w:val="00DB3F1A"/>
    <w:rsid w:val="00DB40D3"/>
    <w:rsid w:val="00DB4AA6"/>
    <w:rsid w:val="00DB5653"/>
    <w:rsid w:val="00DB6801"/>
    <w:rsid w:val="00DB7096"/>
    <w:rsid w:val="00DB754C"/>
    <w:rsid w:val="00DB765C"/>
    <w:rsid w:val="00DB7B85"/>
    <w:rsid w:val="00DC2338"/>
    <w:rsid w:val="00DC2CF1"/>
    <w:rsid w:val="00DC2DA2"/>
    <w:rsid w:val="00DC35FC"/>
    <w:rsid w:val="00DC3FB9"/>
    <w:rsid w:val="00DC421F"/>
    <w:rsid w:val="00DC5045"/>
    <w:rsid w:val="00DC74D5"/>
    <w:rsid w:val="00DC773E"/>
    <w:rsid w:val="00DD11DD"/>
    <w:rsid w:val="00DD332D"/>
    <w:rsid w:val="00DD39B4"/>
    <w:rsid w:val="00DD42C1"/>
    <w:rsid w:val="00DD472E"/>
    <w:rsid w:val="00DD51DF"/>
    <w:rsid w:val="00DD5BEE"/>
    <w:rsid w:val="00DD6407"/>
    <w:rsid w:val="00DD6ABE"/>
    <w:rsid w:val="00DD7CD1"/>
    <w:rsid w:val="00DE099D"/>
    <w:rsid w:val="00DE0C67"/>
    <w:rsid w:val="00DE0D66"/>
    <w:rsid w:val="00DE1326"/>
    <w:rsid w:val="00DE14DD"/>
    <w:rsid w:val="00DE280D"/>
    <w:rsid w:val="00DE32B1"/>
    <w:rsid w:val="00DE3B14"/>
    <w:rsid w:val="00DE434E"/>
    <w:rsid w:val="00DE4CCF"/>
    <w:rsid w:val="00DE59F7"/>
    <w:rsid w:val="00DF0169"/>
    <w:rsid w:val="00DF01DB"/>
    <w:rsid w:val="00DF0450"/>
    <w:rsid w:val="00DF074D"/>
    <w:rsid w:val="00DF0CA5"/>
    <w:rsid w:val="00DF108F"/>
    <w:rsid w:val="00DF1A77"/>
    <w:rsid w:val="00DF22DB"/>
    <w:rsid w:val="00DF3444"/>
    <w:rsid w:val="00DF417F"/>
    <w:rsid w:val="00DF4971"/>
    <w:rsid w:val="00DF4A6D"/>
    <w:rsid w:val="00DF56F6"/>
    <w:rsid w:val="00DF58B3"/>
    <w:rsid w:val="00DF5D69"/>
    <w:rsid w:val="00DF705B"/>
    <w:rsid w:val="00DF7731"/>
    <w:rsid w:val="00DF78C1"/>
    <w:rsid w:val="00DF7A3C"/>
    <w:rsid w:val="00DF7B01"/>
    <w:rsid w:val="00E000E9"/>
    <w:rsid w:val="00E00EF3"/>
    <w:rsid w:val="00E012D7"/>
    <w:rsid w:val="00E01965"/>
    <w:rsid w:val="00E01C35"/>
    <w:rsid w:val="00E02297"/>
    <w:rsid w:val="00E02F45"/>
    <w:rsid w:val="00E03C7E"/>
    <w:rsid w:val="00E04897"/>
    <w:rsid w:val="00E050B2"/>
    <w:rsid w:val="00E068FA"/>
    <w:rsid w:val="00E1071B"/>
    <w:rsid w:val="00E109F3"/>
    <w:rsid w:val="00E13436"/>
    <w:rsid w:val="00E13DB7"/>
    <w:rsid w:val="00E13E55"/>
    <w:rsid w:val="00E14D7D"/>
    <w:rsid w:val="00E150A7"/>
    <w:rsid w:val="00E15393"/>
    <w:rsid w:val="00E1656A"/>
    <w:rsid w:val="00E17532"/>
    <w:rsid w:val="00E179B7"/>
    <w:rsid w:val="00E179EF"/>
    <w:rsid w:val="00E20433"/>
    <w:rsid w:val="00E20710"/>
    <w:rsid w:val="00E209B3"/>
    <w:rsid w:val="00E20C49"/>
    <w:rsid w:val="00E20D78"/>
    <w:rsid w:val="00E216A4"/>
    <w:rsid w:val="00E21C77"/>
    <w:rsid w:val="00E2336C"/>
    <w:rsid w:val="00E23957"/>
    <w:rsid w:val="00E23B9E"/>
    <w:rsid w:val="00E23BA4"/>
    <w:rsid w:val="00E2416E"/>
    <w:rsid w:val="00E24727"/>
    <w:rsid w:val="00E25642"/>
    <w:rsid w:val="00E256A5"/>
    <w:rsid w:val="00E25716"/>
    <w:rsid w:val="00E257C3"/>
    <w:rsid w:val="00E26DDA"/>
    <w:rsid w:val="00E27843"/>
    <w:rsid w:val="00E27F80"/>
    <w:rsid w:val="00E27FE5"/>
    <w:rsid w:val="00E30204"/>
    <w:rsid w:val="00E306E7"/>
    <w:rsid w:val="00E321A0"/>
    <w:rsid w:val="00E32207"/>
    <w:rsid w:val="00E32286"/>
    <w:rsid w:val="00E32360"/>
    <w:rsid w:val="00E3297E"/>
    <w:rsid w:val="00E33767"/>
    <w:rsid w:val="00E33789"/>
    <w:rsid w:val="00E33BD8"/>
    <w:rsid w:val="00E33CE3"/>
    <w:rsid w:val="00E34066"/>
    <w:rsid w:val="00E347C2"/>
    <w:rsid w:val="00E34869"/>
    <w:rsid w:val="00E34B05"/>
    <w:rsid w:val="00E35878"/>
    <w:rsid w:val="00E36142"/>
    <w:rsid w:val="00E362E3"/>
    <w:rsid w:val="00E3637E"/>
    <w:rsid w:val="00E3671A"/>
    <w:rsid w:val="00E373BC"/>
    <w:rsid w:val="00E375B1"/>
    <w:rsid w:val="00E37F13"/>
    <w:rsid w:val="00E405ED"/>
    <w:rsid w:val="00E40895"/>
    <w:rsid w:val="00E41DE7"/>
    <w:rsid w:val="00E42219"/>
    <w:rsid w:val="00E42270"/>
    <w:rsid w:val="00E43869"/>
    <w:rsid w:val="00E44531"/>
    <w:rsid w:val="00E44E33"/>
    <w:rsid w:val="00E457E1"/>
    <w:rsid w:val="00E4793B"/>
    <w:rsid w:val="00E47A02"/>
    <w:rsid w:val="00E500E2"/>
    <w:rsid w:val="00E505C2"/>
    <w:rsid w:val="00E51615"/>
    <w:rsid w:val="00E51C80"/>
    <w:rsid w:val="00E536F9"/>
    <w:rsid w:val="00E53773"/>
    <w:rsid w:val="00E54678"/>
    <w:rsid w:val="00E55E10"/>
    <w:rsid w:val="00E56234"/>
    <w:rsid w:val="00E5697F"/>
    <w:rsid w:val="00E609AC"/>
    <w:rsid w:val="00E60C2B"/>
    <w:rsid w:val="00E618E9"/>
    <w:rsid w:val="00E6262F"/>
    <w:rsid w:val="00E62BC3"/>
    <w:rsid w:val="00E6345C"/>
    <w:rsid w:val="00E63BA8"/>
    <w:rsid w:val="00E648EA"/>
    <w:rsid w:val="00E651A8"/>
    <w:rsid w:val="00E65260"/>
    <w:rsid w:val="00E66065"/>
    <w:rsid w:val="00E66B28"/>
    <w:rsid w:val="00E672A2"/>
    <w:rsid w:val="00E7030F"/>
    <w:rsid w:val="00E70618"/>
    <w:rsid w:val="00E70714"/>
    <w:rsid w:val="00E70766"/>
    <w:rsid w:val="00E70B31"/>
    <w:rsid w:val="00E71510"/>
    <w:rsid w:val="00E723CF"/>
    <w:rsid w:val="00E73A45"/>
    <w:rsid w:val="00E7516B"/>
    <w:rsid w:val="00E76BD2"/>
    <w:rsid w:val="00E80795"/>
    <w:rsid w:val="00E807DE"/>
    <w:rsid w:val="00E80DC7"/>
    <w:rsid w:val="00E813F4"/>
    <w:rsid w:val="00E81830"/>
    <w:rsid w:val="00E81F9C"/>
    <w:rsid w:val="00E8204F"/>
    <w:rsid w:val="00E84497"/>
    <w:rsid w:val="00E844C9"/>
    <w:rsid w:val="00E846FC"/>
    <w:rsid w:val="00E84FAD"/>
    <w:rsid w:val="00E855D8"/>
    <w:rsid w:val="00E864B3"/>
    <w:rsid w:val="00E86579"/>
    <w:rsid w:val="00E86715"/>
    <w:rsid w:val="00E878AE"/>
    <w:rsid w:val="00E909A2"/>
    <w:rsid w:val="00E90E9B"/>
    <w:rsid w:val="00E932CB"/>
    <w:rsid w:val="00E949BB"/>
    <w:rsid w:val="00E94CD5"/>
    <w:rsid w:val="00E965F3"/>
    <w:rsid w:val="00E96FB5"/>
    <w:rsid w:val="00E9722C"/>
    <w:rsid w:val="00E97D02"/>
    <w:rsid w:val="00E97F22"/>
    <w:rsid w:val="00EA0BD1"/>
    <w:rsid w:val="00EA27A5"/>
    <w:rsid w:val="00EA28A4"/>
    <w:rsid w:val="00EA39A2"/>
    <w:rsid w:val="00EA4787"/>
    <w:rsid w:val="00EA4A0D"/>
    <w:rsid w:val="00EA6369"/>
    <w:rsid w:val="00EA6826"/>
    <w:rsid w:val="00EA695F"/>
    <w:rsid w:val="00EA6E95"/>
    <w:rsid w:val="00EB0A16"/>
    <w:rsid w:val="00EB0B1A"/>
    <w:rsid w:val="00EB0DF3"/>
    <w:rsid w:val="00EB122C"/>
    <w:rsid w:val="00EB226B"/>
    <w:rsid w:val="00EB227E"/>
    <w:rsid w:val="00EB23E5"/>
    <w:rsid w:val="00EB2658"/>
    <w:rsid w:val="00EB289C"/>
    <w:rsid w:val="00EB2C6F"/>
    <w:rsid w:val="00EB2DB7"/>
    <w:rsid w:val="00EB3E69"/>
    <w:rsid w:val="00EB40BC"/>
    <w:rsid w:val="00EB42CC"/>
    <w:rsid w:val="00EB4DF6"/>
    <w:rsid w:val="00EB58B4"/>
    <w:rsid w:val="00EB6DAF"/>
    <w:rsid w:val="00EB6F4B"/>
    <w:rsid w:val="00EB76C5"/>
    <w:rsid w:val="00EC0771"/>
    <w:rsid w:val="00EC079F"/>
    <w:rsid w:val="00EC12D9"/>
    <w:rsid w:val="00EC1321"/>
    <w:rsid w:val="00EC257F"/>
    <w:rsid w:val="00EC37BF"/>
    <w:rsid w:val="00EC478B"/>
    <w:rsid w:val="00EC4923"/>
    <w:rsid w:val="00EC4BE6"/>
    <w:rsid w:val="00EC4D78"/>
    <w:rsid w:val="00EC5441"/>
    <w:rsid w:val="00EC55C7"/>
    <w:rsid w:val="00EC57CF"/>
    <w:rsid w:val="00EC5CC6"/>
    <w:rsid w:val="00EC61D1"/>
    <w:rsid w:val="00EC6285"/>
    <w:rsid w:val="00EC6CD7"/>
    <w:rsid w:val="00EC7307"/>
    <w:rsid w:val="00EC7B76"/>
    <w:rsid w:val="00ED0933"/>
    <w:rsid w:val="00ED11E0"/>
    <w:rsid w:val="00ED364C"/>
    <w:rsid w:val="00ED383E"/>
    <w:rsid w:val="00ED435F"/>
    <w:rsid w:val="00ED457C"/>
    <w:rsid w:val="00ED48EE"/>
    <w:rsid w:val="00ED4EF4"/>
    <w:rsid w:val="00ED5140"/>
    <w:rsid w:val="00ED53D4"/>
    <w:rsid w:val="00ED5701"/>
    <w:rsid w:val="00ED5F37"/>
    <w:rsid w:val="00ED696A"/>
    <w:rsid w:val="00ED6A79"/>
    <w:rsid w:val="00ED6C9C"/>
    <w:rsid w:val="00EE05DF"/>
    <w:rsid w:val="00EE13B3"/>
    <w:rsid w:val="00EE1602"/>
    <w:rsid w:val="00EE16B9"/>
    <w:rsid w:val="00EE20E4"/>
    <w:rsid w:val="00EE3320"/>
    <w:rsid w:val="00EE33C1"/>
    <w:rsid w:val="00EE4539"/>
    <w:rsid w:val="00EE4707"/>
    <w:rsid w:val="00EE487A"/>
    <w:rsid w:val="00EE5EB7"/>
    <w:rsid w:val="00EF068F"/>
    <w:rsid w:val="00EF1021"/>
    <w:rsid w:val="00EF11CF"/>
    <w:rsid w:val="00EF1437"/>
    <w:rsid w:val="00EF1C17"/>
    <w:rsid w:val="00EF27B0"/>
    <w:rsid w:val="00EF2A31"/>
    <w:rsid w:val="00EF49D0"/>
    <w:rsid w:val="00EF4CBB"/>
    <w:rsid w:val="00EF53A8"/>
    <w:rsid w:val="00EF5AFD"/>
    <w:rsid w:val="00EF6A0C"/>
    <w:rsid w:val="00EF6AF6"/>
    <w:rsid w:val="00EF6CB4"/>
    <w:rsid w:val="00F000FD"/>
    <w:rsid w:val="00F001F4"/>
    <w:rsid w:val="00F0095B"/>
    <w:rsid w:val="00F014F7"/>
    <w:rsid w:val="00F01793"/>
    <w:rsid w:val="00F01BF5"/>
    <w:rsid w:val="00F0290C"/>
    <w:rsid w:val="00F047C6"/>
    <w:rsid w:val="00F05C40"/>
    <w:rsid w:val="00F06173"/>
    <w:rsid w:val="00F06E60"/>
    <w:rsid w:val="00F075A9"/>
    <w:rsid w:val="00F103AC"/>
    <w:rsid w:val="00F10558"/>
    <w:rsid w:val="00F1095F"/>
    <w:rsid w:val="00F125E4"/>
    <w:rsid w:val="00F13BD4"/>
    <w:rsid w:val="00F14190"/>
    <w:rsid w:val="00F148E5"/>
    <w:rsid w:val="00F155D6"/>
    <w:rsid w:val="00F15B57"/>
    <w:rsid w:val="00F161AA"/>
    <w:rsid w:val="00F163C5"/>
    <w:rsid w:val="00F164EF"/>
    <w:rsid w:val="00F2015B"/>
    <w:rsid w:val="00F20331"/>
    <w:rsid w:val="00F209BC"/>
    <w:rsid w:val="00F20D43"/>
    <w:rsid w:val="00F212FD"/>
    <w:rsid w:val="00F21C3D"/>
    <w:rsid w:val="00F22760"/>
    <w:rsid w:val="00F22CDC"/>
    <w:rsid w:val="00F23077"/>
    <w:rsid w:val="00F240E1"/>
    <w:rsid w:val="00F257B2"/>
    <w:rsid w:val="00F25879"/>
    <w:rsid w:val="00F2610A"/>
    <w:rsid w:val="00F269CB"/>
    <w:rsid w:val="00F26EC4"/>
    <w:rsid w:val="00F27417"/>
    <w:rsid w:val="00F27652"/>
    <w:rsid w:val="00F27A55"/>
    <w:rsid w:val="00F27A98"/>
    <w:rsid w:val="00F307C9"/>
    <w:rsid w:val="00F30919"/>
    <w:rsid w:val="00F31331"/>
    <w:rsid w:val="00F319BA"/>
    <w:rsid w:val="00F31A0C"/>
    <w:rsid w:val="00F31B4B"/>
    <w:rsid w:val="00F31BAA"/>
    <w:rsid w:val="00F31BBA"/>
    <w:rsid w:val="00F33315"/>
    <w:rsid w:val="00F33BCC"/>
    <w:rsid w:val="00F34D49"/>
    <w:rsid w:val="00F36989"/>
    <w:rsid w:val="00F3706E"/>
    <w:rsid w:val="00F3745F"/>
    <w:rsid w:val="00F377B2"/>
    <w:rsid w:val="00F37842"/>
    <w:rsid w:val="00F37F38"/>
    <w:rsid w:val="00F4056D"/>
    <w:rsid w:val="00F420CB"/>
    <w:rsid w:val="00F435E1"/>
    <w:rsid w:val="00F44098"/>
    <w:rsid w:val="00F44296"/>
    <w:rsid w:val="00F44B79"/>
    <w:rsid w:val="00F450AD"/>
    <w:rsid w:val="00F450EC"/>
    <w:rsid w:val="00F462AC"/>
    <w:rsid w:val="00F46E4B"/>
    <w:rsid w:val="00F470E4"/>
    <w:rsid w:val="00F503AB"/>
    <w:rsid w:val="00F50CB1"/>
    <w:rsid w:val="00F50FB4"/>
    <w:rsid w:val="00F5130E"/>
    <w:rsid w:val="00F513E7"/>
    <w:rsid w:val="00F525FC"/>
    <w:rsid w:val="00F527F0"/>
    <w:rsid w:val="00F52B37"/>
    <w:rsid w:val="00F54248"/>
    <w:rsid w:val="00F54977"/>
    <w:rsid w:val="00F55054"/>
    <w:rsid w:val="00F5686E"/>
    <w:rsid w:val="00F568B7"/>
    <w:rsid w:val="00F56987"/>
    <w:rsid w:val="00F56B01"/>
    <w:rsid w:val="00F577D5"/>
    <w:rsid w:val="00F57A50"/>
    <w:rsid w:val="00F57D60"/>
    <w:rsid w:val="00F610BA"/>
    <w:rsid w:val="00F61460"/>
    <w:rsid w:val="00F625A2"/>
    <w:rsid w:val="00F62A7F"/>
    <w:rsid w:val="00F63767"/>
    <w:rsid w:val="00F650C9"/>
    <w:rsid w:val="00F655AC"/>
    <w:rsid w:val="00F66CC8"/>
    <w:rsid w:val="00F67391"/>
    <w:rsid w:val="00F67806"/>
    <w:rsid w:val="00F70589"/>
    <w:rsid w:val="00F70902"/>
    <w:rsid w:val="00F70932"/>
    <w:rsid w:val="00F71FE5"/>
    <w:rsid w:val="00F724BC"/>
    <w:rsid w:val="00F728A4"/>
    <w:rsid w:val="00F72ED0"/>
    <w:rsid w:val="00F73682"/>
    <w:rsid w:val="00F74A68"/>
    <w:rsid w:val="00F75075"/>
    <w:rsid w:val="00F75086"/>
    <w:rsid w:val="00F753C8"/>
    <w:rsid w:val="00F769CB"/>
    <w:rsid w:val="00F808D2"/>
    <w:rsid w:val="00F80E59"/>
    <w:rsid w:val="00F81055"/>
    <w:rsid w:val="00F8146D"/>
    <w:rsid w:val="00F82C4F"/>
    <w:rsid w:val="00F83A07"/>
    <w:rsid w:val="00F83B4E"/>
    <w:rsid w:val="00F84922"/>
    <w:rsid w:val="00F84BF0"/>
    <w:rsid w:val="00F86F31"/>
    <w:rsid w:val="00F8712B"/>
    <w:rsid w:val="00F877F0"/>
    <w:rsid w:val="00F87AC9"/>
    <w:rsid w:val="00F87BC3"/>
    <w:rsid w:val="00F9028D"/>
    <w:rsid w:val="00F906AF"/>
    <w:rsid w:val="00F91DA3"/>
    <w:rsid w:val="00F92695"/>
    <w:rsid w:val="00F9291A"/>
    <w:rsid w:val="00F93A1B"/>
    <w:rsid w:val="00F93AED"/>
    <w:rsid w:val="00F9497D"/>
    <w:rsid w:val="00F955E9"/>
    <w:rsid w:val="00F958EA"/>
    <w:rsid w:val="00F95A8E"/>
    <w:rsid w:val="00F962F2"/>
    <w:rsid w:val="00F97F42"/>
    <w:rsid w:val="00FA05F7"/>
    <w:rsid w:val="00FA08C9"/>
    <w:rsid w:val="00FA1349"/>
    <w:rsid w:val="00FA2540"/>
    <w:rsid w:val="00FA2B7E"/>
    <w:rsid w:val="00FA2DB9"/>
    <w:rsid w:val="00FA41C2"/>
    <w:rsid w:val="00FA4773"/>
    <w:rsid w:val="00FA51C3"/>
    <w:rsid w:val="00FA56E9"/>
    <w:rsid w:val="00FA5D64"/>
    <w:rsid w:val="00FA6C94"/>
    <w:rsid w:val="00FA7FF8"/>
    <w:rsid w:val="00FB0022"/>
    <w:rsid w:val="00FB03C8"/>
    <w:rsid w:val="00FB0729"/>
    <w:rsid w:val="00FB0C0E"/>
    <w:rsid w:val="00FB1C09"/>
    <w:rsid w:val="00FB1C79"/>
    <w:rsid w:val="00FB1EAD"/>
    <w:rsid w:val="00FB21DE"/>
    <w:rsid w:val="00FB24AF"/>
    <w:rsid w:val="00FB25D3"/>
    <w:rsid w:val="00FB2ADB"/>
    <w:rsid w:val="00FB339A"/>
    <w:rsid w:val="00FB33BA"/>
    <w:rsid w:val="00FB3404"/>
    <w:rsid w:val="00FB3551"/>
    <w:rsid w:val="00FB462A"/>
    <w:rsid w:val="00FB4C45"/>
    <w:rsid w:val="00FB5C37"/>
    <w:rsid w:val="00FB6515"/>
    <w:rsid w:val="00FB6980"/>
    <w:rsid w:val="00FB7A2E"/>
    <w:rsid w:val="00FB7E55"/>
    <w:rsid w:val="00FB7F38"/>
    <w:rsid w:val="00FC0EDE"/>
    <w:rsid w:val="00FC1787"/>
    <w:rsid w:val="00FC1906"/>
    <w:rsid w:val="00FC1DB3"/>
    <w:rsid w:val="00FC207A"/>
    <w:rsid w:val="00FC28AB"/>
    <w:rsid w:val="00FC4A9B"/>
    <w:rsid w:val="00FC50B5"/>
    <w:rsid w:val="00FC51C4"/>
    <w:rsid w:val="00FC531F"/>
    <w:rsid w:val="00FC556F"/>
    <w:rsid w:val="00FC5852"/>
    <w:rsid w:val="00FC7B41"/>
    <w:rsid w:val="00FD02D0"/>
    <w:rsid w:val="00FD18C9"/>
    <w:rsid w:val="00FD1EC6"/>
    <w:rsid w:val="00FD2461"/>
    <w:rsid w:val="00FD2615"/>
    <w:rsid w:val="00FD2793"/>
    <w:rsid w:val="00FD2CED"/>
    <w:rsid w:val="00FD3268"/>
    <w:rsid w:val="00FD3BA6"/>
    <w:rsid w:val="00FD3EBD"/>
    <w:rsid w:val="00FD42D5"/>
    <w:rsid w:val="00FD46C5"/>
    <w:rsid w:val="00FD4BDE"/>
    <w:rsid w:val="00FD5219"/>
    <w:rsid w:val="00FD52DB"/>
    <w:rsid w:val="00FD53AB"/>
    <w:rsid w:val="00FD5719"/>
    <w:rsid w:val="00FD579C"/>
    <w:rsid w:val="00FD5ECE"/>
    <w:rsid w:val="00FD6411"/>
    <w:rsid w:val="00FD64FE"/>
    <w:rsid w:val="00FD6E80"/>
    <w:rsid w:val="00FE0491"/>
    <w:rsid w:val="00FE15A6"/>
    <w:rsid w:val="00FE1633"/>
    <w:rsid w:val="00FE1BC0"/>
    <w:rsid w:val="00FE2799"/>
    <w:rsid w:val="00FE2852"/>
    <w:rsid w:val="00FE4C18"/>
    <w:rsid w:val="00FE4DA9"/>
    <w:rsid w:val="00FE4E77"/>
    <w:rsid w:val="00FE50DF"/>
    <w:rsid w:val="00FE5D16"/>
    <w:rsid w:val="00FE6262"/>
    <w:rsid w:val="00FE72EB"/>
    <w:rsid w:val="00FE7ED8"/>
    <w:rsid w:val="00FF051D"/>
    <w:rsid w:val="00FF05C4"/>
    <w:rsid w:val="00FF081B"/>
    <w:rsid w:val="00FF0BF7"/>
    <w:rsid w:val="00FF36D9"/>
    <w:rsid w:val="00FF3CB8"/>
    <w:rsid w:val="00FF67F8"/>
    <w:rsid w:val="00FF6CED"/>
    <w:rsid w:val="00FF7077"/>
    <w:rsid w:val="00FF747F"/>
    <w:rsid w:val="00FF7572"/>
    <w:rsid w:val="00FF77D8"/>
    <w:rsid w:val="00FF7AB0"/>
    <w:rsid w:val="00FF7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8FCB0FB-B775-48FD-A15E-E30463FF0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2717E"/>
  </w:style>
  <w:style w:type="paragraph" w:styleId="10">
    <w:name w:val="heading 1"/>
    <w:aliases w:val="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ОСнЗаг1,Are Знак Знак"/>
    <w:basedOn w:val="a3"/>
    <w:next w:val="a3"/>
    <w:link w:val="11"/>
    <w:uiPriority w:val="9"/>
    <w:qFormat/>
    <w:rsid w:val="00F5686E"/>
    <w:pPr>
      <w:keepNext/>
      <w:spacing w:before="120" w:after="120" w:line="360" w:lineRule="auto"/>
      <w:outlineLvl w:val="0"/>
    </w:pPr>
    <w:rPr>
      <w:b/>
      <w:bCs/>
      <w:kern w:val="28"/>
      <w:sz w:val="32"/>
      <w:szCs w:val="32"/>
    </w:rPr>
  </w:style>
  <w:style w:type="paragraph" w:styleId="21">
    <w:name w:val="heading 2"/>
    <w:aliases w:val="H2"/>
    <w:basedOn w:val="a3"/>
    <w:next w:val="a3"/>
    <w:link w:val="22"/>
    <w:uiPriority w:val="9"/>
    <w:qFormat/>
    <w:rsid w:val="00F5686E"/>
    <w:pPr>
      <w:keepNext/>
      <w:spacing w:before="240" w:after="60"/>
      <w:outlineLvl w:val="1"/>
    </w:pPr>
    <w:rPr>
      <w:rFonts w:ascii="Arial" w:hAnsi="Arial" w:cs="Arial"/>
      <w:b/>
      <w:bCs/>
      <w:i/>
      <w:iCs/>
      <w:sz w:val="28"/>
      <w:szCs w:val="28"/>
    </w:rPr>
  </w:style>
  <w:style w:type="paragraph" w:styleId="32">
    <w:name w:val="heading 3"/>
    <w:aliases w:val="H3"/>
    <w:basedOn w:val="a3"/>
    <w:next w:val="a3"/>
    <w:link w:val="310"/>
    <w:qFormat/>
    <w:rsid w:val="00F5686E"/>
    <w:pPr>
      <w:keepNext/>
      <w:spacing w:before="240" w:after="60"/>
      <w:outlineLvl w:val="2"/>
    </w:pPr>
    <w:rPr>
      <w:rFonts w:ascii="Arial" w:hAnsi="Arial" w:cs="Arial"/>
      <w:b/>
      <w:bCs/>
      <w:sz w:val="26"/>
      <w:szCs w:val="26"/>
    </w:rPr>
  </w:style>
  <w:style w:type="paragraph" w:styleId="40">
    <w:name w:val="heading 4"/>
    <w:basedOn w:val="a3"/>
    <w:next w:val="a3"/>
    <w:link w:val="42"/>
    <w:qFormat/>
    <w:rsid w:val="00F5686E"/>
    <w:pPr>
      <w:keepNext/>
      <w:spacing w:before="240" w:after="120"/>
      <w:outlineLvl w:val="3"/>
    </w:pPr>
    <w:rPr>
      <w:b/>
      <w:bCs/>
      <w:sz w:val="28"/>
      <w:szCs w:val="28"/>
    </w:rPr>
  </w:style>
  <w:style w:type="paragraph" w:styleId="51">
    <w:name w:val="heading 5"/>
    <w:basedOn w:val="a3"/>
    <w:next w:val="a3"/>
    <w:link w:val="52"/>
    <w:qFormat/>
    <w:rsid w:val="00F5686E"/>
    <w:pPr>
      <w:spacing w:before="240" w:after="60"/>
      <w:outlineLvl w:val="4"/>
    </w:pPr>
    <w:rPr>
      <w:b/>
      <w:bCs/>
      <w:i/>
      <w:iCs/>
      <w:sz w:val="26"/>
      <w:szCs w:val="26"/>
    </w:rPr>
  </w:style>
  <w:style w:type="paragraph" w:styleId="6">
    <w:name w:val="heading 6"/>
    <w:basedOn w:val="a3"/>
    <w:next w:val="a3"/>
    <w:link w:val="60"/>
    <w:uiPriority w:val="9"/>
    <w:qFormat/>
    <w:rsid w:val="00F5686E"/>
    <w:pPr>
      <w:spacing w:before="240" w:after="60"/>
      <w:outlineLvl w:val="5"/>
    </w:pPr>
    <w:rPr>
      <w:b/>
      <w:bCs/>
      <w:sz w:val="22"/>
      <w:szCs w:val="22"/>
    </w:rPr>
  </w:style>
  <w:style w:type="paragraph" w:styleId="7">
    <w:name w:val="heading 7"/>
    <w:basedOn w:val="a3"/>
    <w:next w:val="a3"/>
    <w:link w:val="70"/>
    <w:uiPriority w:val="9"/>
    <w:qFormat/>
    <w:rsid w:val="00F5686E"/>
    <w:pPr>
      <w:spacing w:before="240" w:after="60"/>
      <w:outlineLvl w:val="6"/>
    </w:pPr>
    <w:rPr>
      <w:sz w:val="24"/>
      <w:szCs w:val="24"/>
    </w:rPr>
  </w:style>
  <w:style w:type="paragraph" w:styleId="8">
    <w:name w:val="heading 8"/>
    <w:basedOn w:val="a3"/>
    <w:next w:val="a3"/>
    <w:link w:val="80"/>
    <w:uiPriority w:val="9"/>
    <w:qFormat/>
    <w:rsid w:val="00F5686E"/>
    <w:pPr>
      <w:spacing w:before="240" w:after="60"/>
      <w:outlineLvl w:val="7"/>
    </w:pPr>
    <w:rPr>
      <w:i/>
      <w:iCs/>
      <w:sz w:val="24"/>
      <w:szCs w:val="24"/>
    </w:rPr>
  </w:style>
  <w:style w:type="paragraph" w:styleId="9">
    <w:name w:val="heading 9"/>
    <w:basedOn w:val="a3"/>
    <w:next w:val="a3"/>
    <w:link w:val="90"/>
    <w:uiPriority w:val="99"/>
    <w:qFormat/>
    <w:rsid w:val="00F5686E"/>
    <w:pPr>
      <w:keepNext/>
      <w:shd w:val="clear" w:color="auto" w:fill="FFFFFF"/>
      <w:ind w:firstLine="244"/>
      <w:jc w:val="both"/>
      <w:outlineLvl w:val="8"/>
    </w:pPr>
    <w:rPr>
      <w:b/>
      <w:b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
    <w:basedOn w:val="a4"/>
    <w:link w:val="10"/>
    <w:uiPriority w:val="9"/>
    <w:locked/>
    <w:rsid w:val="00F5686E"/>
    <w:rPr>
      <w:rFonts w:cs="Times New Roman"/>
      <w:b/>
      <w:bCs/>
      <w:kern w:val="28"/>
      <w:sz w:val="32"/>
      <w:szCs w:val="32"/>
      <w:lang w:val="ru-RU" w:eastAsia="ru-RU"/>
    </w:rPr>
  </w:style>
  <w:style w:type="character" w:customStyle="1" w:styleId="22">
    <w:name w:val="Заголовок 2 Знак"/>
    <w:aliases w:val="H2 Знак"/>
    <w:basedOn w:val="a4"/>
    <w:link w:val="21"/>
    <w:uiPriority w:val="9"/>
    <w:locked/>
    <w:rsid w:val="00B515BB"/>
    <w:rPr>
      <w:rFonts w:ascii="Cambria" w:hAnsi="Cambria" w:cs="Cambria"/>
      <w:b/>
      <w:bCs/>
      <w:i/>
      <w:iCs/>
      <w:sz w:val="28"/>
      <w:szCs w:val="28"/>
    </w:rPr>
  </w:style>
  <w:style w:type="character" w:customStyle="1" w:styleId="310">
    <w:name w:val="Заголовок 3 Знак1"/>
    <w:aliases w:val="H3 Знак"/>
    <w:basedOn w:val="a4"/>
    <w:link w:val="32"/>
    <w:uiPriority w:val="9"/>
    <w:locked/>
    <w:rsid w:val="00F5686E"/>
    <w:rPr>
      <w:rFonts w:ascii="Arial" w:hAnsi="Arial" w:cs="Arial"/>
      <w:b/>
      <w:bCs/>
      <w:sz w:val="26"/>
      <w:szCs w:val="26"/>
      <w:lang w:val="ru-RU" w:eastAsia="ru-RU"/>
    </w:rPr>
  </w:style>
  <w:style w:type="character" w:customStyle="1" w:styleId="42">
    <w:name w:val="Заголовок 4 Знак"/>
    <w:basedOn w:val="a4"/>
    <w:link w:val="40"/>
    <w:locked/>
    <w:rsid w:val="00B515BB"/>
    <w:rPr>
      <w:rFonts w:ascii="Calibri" w:hAnsi="Calibri" w:cs="Calibri"/>
      <w:b/>
      <w:bCs/>
      <w:sz w:val="28"/>
      <w:szCs w:val="28"/>
    </w:rPr>
  </w:style>
  <w:style w:type="character" w:customStyle="1" w:styleId="52">
    <w:name w:val="Заголовок 5 Знак"/>
    <w:basedOn w:val="a4"/>
    <w:link w:val="51"/>
    <w:locked/>
    <w:rsid w:val="00B515BB"/>
    <w:rPr>
      <w:rFonts w:ascii="Calibri" w:hAnsi="Calibri" w:cs="Calibri"/>
      <w:b/>
      <w:bCs/>
      <w:i/>
      <w:iCs/>
      <w:sz w:val="26"/>
      <w:szCs w:val="26"/>
    </w:rPr>
  </w:style>
  <w:style w:type="character" w:customStyle="1" w:styleId="60">
    <w:name w:val="Заголовок 6 Знак"/>
    <w:basedOn w:val="a4"/>
    <w:link w:val="6"/>
    <w:uiPriority w:val="9"/>
    <w:locked/>
    <w:rsid w:val="00B515BB"/>
    <w:rPr>
      <w:rFonts w:ascii="Calibri" w:hAnsi="Calibri" w:cs="Calibri"/>
      <w:b/>
      <w:bCs/>
    </w:rPr>
  </w:style>
  <w:style w:type="character" w:customStyle="1" w:styleId="70">
    <w:name w:val="Заголовок 7 Знак"/>
    <w:basedOn w:val="a4"/>
    <w:link w:val="7"/>
    <w:uiPriority w:val="9"/>
    <w:locked/>
    <w:rsid w:val="00B515BB"/>
    <w:rPr>
      <w:rFonts w:ascii="Calibri" w:hAnsi="Calibri" w:cs="Calibri"/>
      <w:sz w:val="24"/>
      <w:szCs w:val="24"/>
    </w:rPr>
  </w:style>
  <w:style w:type="character" w:customStyle="1" w:styleId="80">
    <w:name w:val="Заголовок 8 Знак"/>
    <w:basedOn w:val="a4"/>
    <w:link w:val="8"/>
    <w:uiPriority w:val="9"/>
    <w:locked/>
    <w:rsid w:val="00B515BB"/>
    <w:rPr>
      <w:rFonts w:ascii="Calibri" w:hAnsi="Calibri" w:cs="Calibri"/>
      <w:i/>
      <w:iCs/>
      <w:sz w:val="24"/>
      <w:szCs w:val="24"/>
    </w:rPr>
  </w:style>
  <w:style w:type="character" w:customStyle="1" w:styleId="90">
    <w:name w:val="Заголовок 9 Знак"/>
    <w:basedOn w:val="a4"/>
    <w:link w:val="9"/>
    <w:uiPriority w:val="99"/>
    <w:locked/>
    <w:rsid w:val="00B515BB"/>
    <w:rPr>
      <w:rFonts w:ascii="Cambria" w:hAnsi="Cambria" w:cs="Cambria"/>
    </w:rPr>
  </w:style>
  <w:style w:type="paragraph" w:styleId="a7">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body text Знак,отчет_нормаль Знак,body text,отчет_нормаль"/>
    <w:basedOn w:val="a3"/>
    <w:link w:val="a8"/>
    <w:uiPriority w:val="1"/>
    <w:qFormat/>
    <w:rsid w:val="00F5686E"/>
    <w:pPr>
      <w:keepNext/>
      <w:suppressAutoHyphens/>
      <w:outlineLvl w:val="0"/>
    </w:pPr>
    <w:rPr>
      <w:sz w:val="24"/>
      <w:szCs w:val="24"/>
    </w:rPr>
  </w:style>
  <w:style w:type="character" w:customStyle="1" w:styleId="a8">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body text Знак Знак"/>
    <w:basedOn w:val="a4"/>
    <w:link w:val="a7"/>
    <w:uiPriority w:val="1"/>
    <w:locked/>
    <w:rsid w:val="005277BF"/>
    <w:rPr>
      <w:rFonts w:cs="Times New Roman"/>
      <w:sz w:val="24"/>
      <w:szCs w:val="24"/>
    </w:rPr>
  </w:style>
  <w:style w:type="paragraph" w:styleId="34">
    <w:name w:val="Body Text Indent 3"/>
    <w:basedOn w:val="a3"/>
    <w:link w:val="35"/>
    <w:rsid w:val="00F5686E"/>
    <w:pPr>
      <w:widowControl w:val="0"/>
      <w:spacing w:before="240"/>
      <w:ind w:left="680" w:hanging="680"/>
      <w:jc w:val="both"/>
    </w:pPr>
    <w:rPr>
      <w:sz w:val="22"/>
      <w:szCs w:val="22"/>
    </w:rPr>
  </w:style>
  <w:style w:type="character" w:customStyle="1" w:styleId="35">
    <w:name w:val="Основной текст с отступом 3 Знак"/>
    <w:basedOn w:val="a4"/>
    <w:link w:val="34"/>
    <w:locked/>
    <w:rsid w:val="00B515BB"/>
    <w:rPr>
      <w:rFonts w:cs="Times New Roman"/>
      <w:sz w:val="16"/>
      <w:szCs w:val="16"/>
    </w:rPr>
  </w:style>
  <w:style w:type="paragraph" w:styleId="a9">
    <w:name w:val="Block Text"/>
    <w:basedOn w:val="a3"/>
    <w:rsid w:val="00F5686E"/>
    <w:pPr>
      <w:shd w:val="clear" w:color="auto" w:fill="FFFFFF"/>
      <w:spacing w:line="278" w:lineRule="exact"/>
      <w:ind w:left="10" w:right="102" w:firstLine="451"/>
    </w:pPr>
    <w:rPr>
      <w:color w:val="000000"/>
      <w:spacing w:val="-9"/>
      <w:sz w:val="25"/>
      <w:szCs w:val="25"/>
    </w:rPr>
  </w:style>
  <w:style w:type="paragraph" w:customStyle="1" w:styleId="Iniiaiieoaeno">
    <w:name w:val="Iniiaiie oaeno"/>
    <w:basedOn w:val="a3"/>
    <w:rsid w:val="00F5686E"/>
    <w:pPr>
      <w:suppressAutoHyphens/>
      <w:autoSpaceDE w:val="0"/>
      <w:autoSpaceDN w:val="0"/>
      <w:jc w:val="center"/>
    </w:pPr>
    <w:rPr>
      <w:rFonts w:ascii="Arial" w:hAnsi="Arial" w:cs="Arial"/>
      <w:sz w:val="24"/>
      <w:szCs w:val="24"/>
    </w:rPr>
  </w:style>
  <w:style w:type="paragraph" w:customStyle="1" w:styleId="BodyTextIndent1">
    <w:name w:val="Body Text Indent1"/>
    <w:basedOn w:val="a3"/>
    <w:link w:val="BodyTextIndentChar"/>
    <w:rsid w:val="00F5686E"/>
    <w:pPr>
      <w:spacing w:after="120"/>
      <w:ind w:left="283"/>
    </w:pPr>
  </w:style>
  <w:style w:type="character" w:customStyle="1" w:styleId="BodyTextIndentChar">
    <w:name w:val="Body Text Indent Char"/>
    <w:basedOn w:val="a4"/>
    <w:link w:val="BodyTextIndent1"/>
    <w:locked/>
    <w:rsid w:val="00F5686E"/>
    <w:rPr>
      <w:rFonts w:cs="Times New Roman"/>
      <w:lang w:val="ru-RU" w:eastAsia="ru-RU"/>
    </w:rPr>
  </w:style>
  <w:style w:type="paragraph" w:styleId="23">
    <w:name w:val="Body Text Indent 2"/>
    <w:basedOn w:val="a3"/>
    <w:link w:val="24"/>
    <w:rsid w:val="00F5686E"/>
    <w:pPr>
      <w:spacing w:after="120" w:line="480" w:lineRule="auto"/>
      <w:ind w:left="283"/>
    </w:pPr>
  </w:style>
  <w:style w:type="character" w:customStyle="1" w:styleId="24">
    <w:name w:val="Основной текст с отступом 2 Знак"/>
    <w:basedOn w:val="a4"/>
    <w:link w:val="23"/>
    <w:locked/>
    <w:rsid w:val="00B515BB"/>
    <w:rPr>
      <w:rFonts w:cs="Times New Roman"/>
      <w:sz w:val="20"/>
      <w:szCs w:val="20"/>
    </w:rPr>
  </w:style>
  <w:style w:type="paragraph" w:styleId="aa">
    <w:name w:val="header"/>
    <w:aliases w:val="Верхний колонтитул Знак Знак, Знак Знак1 Знак Знак Знак Знак,Знак Знак1 Знак Знак Знак Знак,ho,header odd,first,heading one,h"/>
    <w:basedOn w:val="a3"/>
    <w:link w:val="ab"/>
    <w:rsid w:val="00F5686E"/>
    <w:pPr>
      <w:tabs>
        <w:tab w:val="center" w:pos="4153"/>
        <w:tab w:val="right" w:pos="8306"/>
      </w:tabs>
    </w:pPr>
  </w:style>
  <w:style w:type="character" w:customStyle="1" w:styleId="ab">
    <w:name w:val="Верхний колонтитул Знак"/>
    <w:aliases w:val="Верхний колонтитул Знак Знак Знак, Знак Знак1 Знак Знак Знак Знак Знак,Знак Знак1 Знак Знак Знак Знак Знак,ho Знак,header odd Знак,first Знак,heading one Знак,h Знак"/>
    <w:basedOn w:val="a4"/>
    <w:link w:val="aa"/>
    <w:locked/>
    <w:rsid w:val="00B11512"/>
    <w:rPr>
      <w:rFonts w:cs="Times New Roman"/>
    </w:rPr>
  </w:style>
  <w:style w:type="paragraph" w:styleId="ac">
    <w:name w:val="footer"/>
    <w:basedOn w:val="a3"/>
    <w:link w:val="ad"/>
    <w:rsid w:val="00F5686E"/>
    <w:pPr>
      <w:tabs>
        <w:tab w:val="center" w:pos="4153"/>
        <w:tab w:val="right" w:pos="8306"/>
      </w:tabs>
    </w:pPr>
  </w:style>
  <w:style w:type="character" w:customStyle="1" w:styleId="ad">
    <w:name w:val="Нижний колонтитул Знак"/>
    <w:basedOn w:val="a4"/>
    <w:link w:val="ac"/>
    <w:locked/>
    <w:rsid w:val="004C28C2"/>
    <w:rPr>
      <w:rFonts w:cs="Times New Roman"/>
    </w:rPr>
  </w:style>
  <w:style w:type="paragraph" w:customStyle="1" w:styleId="210">
    <w:name w:val="Основной текст 21"/>
    <w:basedOn w:val="a3"/>
    <w:rsid w:val="00F5686E"/>
    <w:pPr>
      <w:overflowPunct w:val="0"/>
      <w:autoSpaceDE w:val="0"/>
      <w:autoSpaceDN w:val="0"/>
      <w:adjustRightInd w:val="0"/>
      <w:jc w:val="center"/>
    </w:pPr>
    <w:rPr>
      <w:b/>
      <w:bCs/>
      <w:sz w:val="28"/>
      <w:szCs w:val="28"/>
    </w:rPr>
  </w:style>
  <w:style w:type="character" w:styleId="ae">
    <w:name w:val="page number"/>
    <w:basedOn w:val="a4"/>
    <w:rsid w:val="00F5686E"/>
    <w:rPr>
      <w:rFonts w:cs="Times New Roman"/>
    </w:rPr>
  </w:style>
  <w:style w:type="paragraph" w:customStyle="1" w:styleId="12">
    <w:name w:val="Стиль1"/>
    <w:basedOn w:val="a3"/>
    <w:rsid w:val="00F5686E"/>
    <w:pPr>
      <w:jc w:val="center"/>
    </w:pPr>
    <w:rPr>
      <w:b/>
      <w:bCs/>
      <w:sz w:val="28"/>
      <w:szCs w:val="28"/>
    </w:rPr>
  </w:style>
  <w:style w:type="paragraph" w:customStyle="1" w:styleId="25">
    <w:name w:val="Стиль2"/>
    <w:basedOn w:val="a3"/>
    <w:rsid w:val="00F5686E"/>
    <w:pPr>
      <w:ind w:firstLine="426"/>
      <w:jc w:val="both"/>
    </w:pPr>
    <w:rPr>
      <w:sz w:val="24"/>
      <w:szCs w:val="24"/>
    </w:rPr>
  </w:style>
  <w:style w:type="paragraph" w:customStyle="1" w:styleId="43">
    <w:name w:val="Стиль4"/>
    <w:basedOn w:val="a3"/>
    <w:rsid w:val="00F5686E"/>
    <w:pPr>
      <w:jc w:val="both"/>
    </w:pPr>
    <w:rPr>
      <w:sz w:val="24"/>
      <w:szCs w:val="24"/>
    </w:rPr>
  </w:style>
  <w:style w:type="paragraph" w:customStyle="1" w:styleId="36">
    <w:name w:val="Стиль3"/>
    <w:basedOn w:val="a3"/>
    <w:rsid w:val="00F5686E"/>
    <w:pPr>
      <w:jc w:val="both"/>
    </w:pPr>
  </w:style>
  <w:style w:type="paragraph" w:customStyle="1" w:styleId="53">
    <w:name w:val="Стиль5"/>
    <w:basedOn w:val="a3"/>
    <w:rsid w:val="00F5686E"/>
    <w:pPr>
      <w:ind w:firstLine="426"/>
      <w:jc w:val="center"/>
    </w:pPr>
    <w:rPr>
      <w:sz w:val="24"/>
      <w:szCs w:val="24"/>
    </w:rPr>
  </w:style>
  <w:style w:type="paragraph" w:customStyle="1" w:styleId="26">
    <w:name w:val="çàãîëîâîê 2"/>
    <w:basedOn w:val="a3"/>
    <w:next w:val="a3"/>
    <w:rsid w:val="00F5686E"/>
    <w:pPr>
      <w:keepNext/>
      <w:widowControl w:val="0"/>
      <w:autoSpaceDE w:val="0"/>
      <w:autoSpaceDN w:val="0"/>
      <w:jc w:val="center"/>
    </w:pPr>
    <w:rPr>
      <w:b/>
      <w:bCs/>
      <w:sz w:val="32"/>
      <w:szCs w:val="32"/>
    </w:rPr>
  </w:style>
  <w:style w:type="paragraph" w:customStyle="1" w:styleId="72">
    <w:name w:val="Стиль7"/>
    <w:basedOn w:val="36"/>
    <w:rsid w:val="00F5686E"/>
    <w:pPr>
      <w:ind w:firstLine="426"/>
    </w:pPr>
  </w:style>
  <w:style w:type="paragraph" w:styleId="af">
    <w:name w:val="Body Text Indent"/>
    <w:basedOn w:val="a3"/>
    <w:link w:val="af0"/>
    <w:rsid w:val="00A251DE"/>
    <w:pPr>
      <w:spacing w:after="120" w:line="480" w:lineRule="auto"/>
    </w:pPr>
    <w:rPr>
      <w:sz w:val="24"/>
      <w:szCs w:val="24"/>
    </w:rPr>
  </w:style>
  <w:style w:type="character" w:customStyle="1" w:styleId="af0">
    <w:name w:val="Основной текст с отступом Знак"/>
    <w:basedOn w:val="a4"/>
    <w:link w:val="af"/>
    <w:locked/>
    <w:rsid w:val="00B515BB"/>
    <w:rPr>
      <w:rFonts w:cs="Times New Roman"/>
      <w:sz w:val="20"/>
      <w:szCs w:val="20"/>
    </w:rPr>
  </w:style>
  <w:style w:type="paragraph" w:customStyle="1" w:styleId="13">
    <w:name w:val="Обычный1"/>
    <w:rsid w:val="00F5686E"/>
    <w:pPr>
      <w:widowControl w:val="0"/>
      <w:ind w:left="120" w:firstLine="560"/>
    </w:pPr>
    <w:rPr>
      <w:rFonts w:ascii="Arial" w:hAnsi="Arial" w:cs="Arial"/>
      <w:sz w:val="22"/>
      <w:szCs w:val="22"/>
    </w:rPr>
  </w:style>
  <w:style w:type="paragraph" w:customStyle="1" w:styleId="311">
    <w:name w:val="Основной текст с отступом 31"/>
    <w:basedOn w:val="13"/>
    <w:rsid w:val="00F5686E"/>
    <w:pPr>
      <w:spacing w:line="360" w:lineRule="auto"/>
      <w:ind w:left="0" w:firstLine="709"/>
      <w:jc w:val="both"/>
    </w:pPr>
    <w:rPr>
      <w:sz w:val="24"/>
      <w:szCs w:val="24"/>
    </w:rPr>
  </w:style>
  <w:style w:type="paragraph" w:customStyle="1" w:styleId="27">
    <w:name w:val="Текст_начало_2"/>
    <w:basedOn w:val="a3"/>
    <w:rsid w:val="00F5686E"/>
    <w:pPr>
      <w:spacing w:line="360" w:lineRule="exact"/>
      <w:jc w:val="both"/>
    </w:pPr>
    <w:rPr>
      <w:rFonts w:ascii="Arial" w:hAnsi="Arial" w:cs="Arial"/>
      <w:sz w:val="24"/>
      <w:szCs w:val="24"/>
      <w:lang w:val="en-GB"/>
    </w:rPr>
  </w:style>
  <w:style w:type="paragraph" w:customStyle="1" w:styleId="BodyText21">
    <w:name w:val="Body Text 21"/>
    <w:basedOn w:val="13"/>
    <w:uiPriority w:val="99"/>
    <w:rsid w:val="00F5686E"/>
    <w:pPr>
      <w:spacing w:line="360" w:lineRule="auto"/>
      <w:ind w:left="0" w:firstLine="851"/>
      <w:jc w:val="both"/>
    </w:pPr>
    <w:rPr>
      <w:sz w:val="24"/>
      <w:szCs w:val="24"/>
    </w:rPr>
  </w:style>
  <w:style w:type="paragraph" w:styleId="37">
    <w:name w:val="Body Text 3"/>
    <w:basedOn w:val="a3"/>
    <w:link w:val="38"/>
    <w:uiPriority w:val="99"/>
    <w:rsid w:val="00F5686E"/>
    <w:pPr>
      <w:spacing w:after="120"/>
    </w:pPr>
    <w:rPr>
      <w:sz w:val="16"/>
      <w:szCs w:val="16"/>
    </w:rPr>
  </w:style>
  <w:style w:type="character" w:customStyle="1" w:styleId="38">
    <w:name w:val="Основной текст 3 Знак"/>
    <w:basedOn w:val="a4"/>
    <w:link w:val="37"/>
    <w:uiPriority w:val="99"/>
    <w:locked/>
    <w:rsid w:val="00B515BB"/>
    <w:rPr>
      <w:rFonts w:cs="Times New Roman"/>
      <w:sz w:val="16"/>
      <w:szCs w:val="16"/>
    </w:rPr>
  </w:style>
  <w:style w:type="paragraph" w:customStyle="1" w:styleId="110">
    <w:name w:val="заголовок 11"/>
    <w:basedOn w:val="a3"/>
    <w:next w:val="a3"/>
    <w:rsid w:val="00F5686E"/>
    <w:pPr>
      <w:keepNext/>
      <w:jc w:val="center"/>
    </w:pPr>
    <w:rPr>
      <w:sz w:val="24"/>
      <w:szCs w:val="24"/>
    </w:rPr>
  </w:style>
  <w:style w:type="paragraph" w:styleId="af1">
    <w:name w:val="caption"/>
    <w:basedOn w:val="a3"/>
    <w:next w:val="a3"/>
    <w:qFormat/>
    <w:rsid w:val="00F5686E"/>
    <w:pPr>
      <w:keepNext/>
      <w:ind w:firstLine="567"/>
      <w:jc w:val="both"/>
    </w:pPr>
    <w:rPr>
      <w:b/>
      <w:bCs/>
    </w:rPr>
  </w:style>
  <w:style w:type="paragraph" w:styleId="af2">
    <w:name w:val="Title"/>
    <w:aliases w:val=" Знак Знак Знак Знак, Знак Знак Знак Знак Знак1,Знак Знак Знак Знак Зна,Зн"/>
    <w:basedOn w:val="a3"/>
    <w:link w:val="af3"/>
    <w:qFormat/>
    <w:rsid w:val="00F5686E"/>
    <w:pPr>
      <w:jc w:val="center"/>
    </w:pPr>
    <w:rPr>
      <w:sz w:val="32"/>
      <w:szCs w:val="32"/>
    </w:rPr>
  </w:style>
  <w:style w:type="character" w:customStyle="1" w:styleId="af3">
    <w:name w:val="Заголовок Знак"/>
    <w:aliases w:val=" Знак Знак Знак Знак Знак2, Знак Знак Знак Знак Знак1 Знак,Знак Знак Знак Знак Зна Знак,Зн Знак1"/>
    <w:basedOn w:val="a4"/>
    <w:link w:val="af2"/>
    <w:locked/>
    <w:rsid w:val="00B515BB"/>
    <w:rPr>
      <w:rFonts w:ascii="Cambria" w:hAnsi="Cambria" w:cs="Cambria"/>
      <w:b/>
      <w:bCs/>
      <w:kern w:val="28"/>
      <w:sz w:val="32"/>
      <w:szCs w:val="32"/>
    </w:rPr>
  </w:style>
  <w:style w:type="character" w:styleId="af4">
    <w:name w:val="Hyperlink"/>
    <w:basedOn w:val="a4"/>
    <w:uiPriority w:val="99"/>
    <w:rsid w:val="00F5686E"/>
    <w:rPr>
      <w:rFonts w:cs="Times New Roman"/>
      <w:color w:val="0000FF"/>
      <w:u w:val="single"/>
    </w:rPr>
  </w:style>
  <w:style w:type="paragraph" w:customStyle="1" w:styleId="ConsNormal">
    <w:name w:val="ConsNormal"/>
    <w:link w:val="ConsNormal0"/>
    <w:rsid w:val="00F5686E"/>
    <w:pPr>
      <w:widowControl w:val="0"/>
      <w:autoSpaceDE w:val="0"/>
      <w:autoSpaceDN w:val="0"/>
      <w:adjustRightInd w:val="0"/>
      <w:ind w:right="19772" w:firstLine="720"/>
    </w:pPr>
    <w:rPr>
      <w:rFonts w:ascii="Arial" w:hAnsi="Arial" w:cs="Arial"/>
    </w:rPr>
  </w:style>
  <w:style w:type="paragraph" w:styleId="af5">
    <w:name w:val="footnote text"/>
    <w:aliases w:val="Знак21,Body Text Indent 2, Знак,Текст сноски Знак Знак,Текст сноски Знак Знак Знак Знак,Знак111,Основной текст1 Знак1,Основной текст1 Знак Знак"/>
    <w:basedOn w:val="a3"/>
    <w:link w:val="af6"/>
    <w:uiPriority w:val="99"/>
    <w:qFormat/>
    <w:rsid w:val="00F5686E"/>
  </w:style>
  <w:style w:type="character" w:customStyle="1" w:styleId="af6">
    <w:name w:val="Текст сноски Знак"/>
    <w:aliases w:val="Знак21 Знак,Body Text Indent 2 Знак, Знак Знак,Текст сноски Знак Знак Знак,Текст сноски Знак Знак Знак Знак Знак,Знак111 Знак,Основной текст1 Знак1 Знак,Основной текст1 Знак Знак Знак"/>
    <w:basedOn w:val="a4"/>
    <w:link w:val="af5"/>
    <w:uiPriority w:val="99"/>
    <w:locked/>
    <w:rsid w:val="00690D9F"/>
    <w:rPr>
      <w:rFonts w:cs="Times New Roman"/>
      <w:lang w:val="ru-RU" w:eastAsia="ru-RU"/>
    </w:rPr>
  </w:style>
  <w:style w:type="character" w:styleId="af7">
    <w:name w:val="footnote reference"/>
    <w:basedOn w:val="a4"/>
    <w:uiPriority w:val="99"/>
    <w:qFormat/>
    <w:rsid w:val="00F5686E"/>
    <w:rPr>
      <w:rFonts w:cs="Times New Roman"/>
      <w:vertAlign w:val="superscript"/>
    </w:rPr>
  </w:style>
  <w:style w:type="character" w:styleId="af8">
    <w:name w:val="FollowedHyperlink"/>
    <w:basedOn w:val="a4"/>
    <w:uiPriority w:val="99"/>
    <w:rsid w:val="00F5686E"/>
    <w:rPr>
      <w:rFonts w:cs="Times New Roman"/>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cs="Arial"/>
      <w:b/>
      <w:bCs/>
      <w:sz w:val="22"/>
      <w:szCs w:val="22"/>
    </w:rPr>
  </w:style>
  <w:style w:type="paragraph" w:customStyle="1" w:styleId="FR3">
    <w:name w:val="FR3"/>
    <w:rsid w:val="00F5686E"/>
    <w:pPr>
      <w:widowControl w:val="0"/>
      <w:autoSpaceDE w:val="0"/>
      <w:autoSpaceDN w:val="0"/>
      <w:adjustRightInd w:val="0"/>
      <w:spacing w:line="300" w:lineRule="auto"/>
      <w:ind w:left="800" w:right="600"/>
      <w:jc w:val="center"/>
    </w:pPr>
    <w:rPr>
      <w:sz w:val="40"/>
      <w:szCs w:val="40"/>
    </w:rPr>
  </w:style>
  <w:style w:type="paragraph" w:customStyle="1" w:styleId="FR1">
    <w:name w:val="FR1"/>
    <w:uiPriority w:val="99"/>
    <w:rsid w:val="00F5686E"/>
    <w:pPr>
      <w:widowControl w:val="0"/>
      <w:autoSpaceDE w:val="0"/>
      <w:autoSpaceDN w:val="0"/>
      <w:adjustRightInd w:val="0"/>
      <w:spacing w:before="3100"/>
      <w:jc w:val="center"/>
    </w:pPr>
    <w:rPr>
      <w:sz w:val="64"/>
      <w:szCs w:val="64"/>
    </w:rPr>
  </w:style>
  <w:style w:type="paragraph" w:customStyle="1" w:styleId="FR2">
    <w:name w:val="FR2"/>
    <w:rsid w:val="00F5686E"/>
    <w:pPr>
      <w:widowControl w:val="0"/>
      <w:autoSpaceDE w:val="0"/>
      <w:autoSpaceDN w:val="0"/>
      <w:adjustRightInd w:val="0"/>
      <w:spacing w:before="320" w:line="300" w:lineRule="auto"/>
      <w:jc w:val="center"/>
    </w:pPr>
    <w:rPr>
      <w:b/>
      <w:bCs/>
      <w:sz w:val="48"/>
      <w:szCs w:val="48"/>
    </w:rPr>
  </w:style>
  <w:style w:type="paragraph" w:customStyle="1" w:styleId="FR4">
    <w:name w:val="FR4"/>
    <w:rsid w:val="00F5686E"/>
    <w:pPr>
      <w:widowControl w:val="0"/>
      <w:autoSpaceDE w:val="0"/>
      <w:autoSpaceDN w:val="0"/>
      <w:adjustRightInd w:val="0"/>
      <w:spacing w:before="460"/>
      <w:ind w:left="2560"/>
    </w:pPr>
    <w:rPr>
      <w:rFonts w:ascii="Arial" w:hAnsi="Arial" w:cs="Arial"/>
      <w:sz w:val="32"/>
      <w:szCs w:val="32"/>
    </w:rPr>
  </w:style>
  <w:style w:type="paragraph" w:styleId="af9">
    <w:name w:val="List Bullet"/>
    <w:aliases w:val="UL,Маркированный список 1"/>
    <w:basedOn w:val="a3"/>
    <w:autoRedefine/>
    <w:rsid w:val="00F5686E"/>
    <w:pPr>
      <w:jc w:val="both"/>
    </w:pPr>
  </w:style>
  <w:style w:type="paragraph" w:styleId="39">
    <w:name w:val="List Bullet 3"/>
    <w:basedOn w:val="af9"/>
    <w:autoRedefine/>
    <w:rsid w:val="00F5686E"/>
    <w:pPr>
      <w:ind w:left="1440"/>
    </w:pPr>
  </w:style>
  <w:style w:type="paragraph" w:styleId="28">
    <w:name w:val="toc 2"/>
    <w:basedOn w:val="a3"/>
    <w:autoRedefine/>
    <w:uiPriority w:val="39"/>
    <w:rsid w:val="00F5686E"/>
    <w:pPr>
      <w:spacing w:before="240"/>
    </w:pPr>
    <w:rPr>
      <w:b/>
      <w:bCs/>
    </w:rPr>
  </w:style>
  <w:style w:type="paragraph" w:customStyle="1" w:styleId="4H4">
    <w:name w:val="Заголовок 4.H4"/>
    <w:basedOn w:val="a3"/>
    <w:next w:val="a3"/>
    <w:rsid w:val="00F5686E"/>
    <w:pPr>
      <w:spacing w:before="120"/>
    </w:pPr>
    <w:rPr>
      <w:sz w:val="22"/>
      <w:szCs w:val="22"/>
    </w:rPr>
  </w:style>
  <w:style w:type="paragraph" w:customStyle="1" w:styleId="5H5">
    <w:name w:val="Заголовок 5.H5"/>
    <w:basedOn w:val="a3"/>
    <w:next w:val="a3"/>
    <w:rsid w:val="00F5686E"/>
    <w:pPr>
      <w:spacing w:before="120"/>
    </w:pPr>
    <w:rPr>
      <w:sz w:val="22"/>
      <w:szCs w:val="22"/>
    </w:rPr>
  </w:style>
  <w:style w:type="paragraph" w:customStyle="1" w:styleId="3H3">
    <w:name w:val="Заголовок 3.H3"/>
    <w:basedOn w:val="a3"/>
    <w:next w:val="a3"/>
    <w:rsid w:val="00F5686E"/>
    <w:pPr>
      <w:spacing w:before="120"/>
    </w:pPr>
    <w:rPr>
      <w:sz w:val="22"/>
      <w:szCs w:val="22"/>
    </w:rPr>
  </w:style>
  <w:style w:type="paragraph" w:customStyle="1" w:styleId="Web">
    <w:name w:val="Обычный (Web)"/>
    <w:basedOn w:val="a3"/>
    <w:rsid w:val="00F5686E"/>
    <w:pPr>
      <w:spacing w:before="100" w:beforeAutospacing="1" w:after="100" w:afterAutospacing="1"/>
    </w:pPr>
    <w:rPr>
      <w:sz w:val="24"/>
      <w:szCs w:val="24"/>
    </w:rPr>
  </w:style>
  <w:style w:type="paragraph" w:customStyle="1" w:styleId="14">
    <w:name w:val="Обычный + Первая строка:  1 см"/>
    <w:basedOn w:val="a3"/>
    <w:link w:val="15"/>
    <w:rsid w:val="00F5686E"/>
    <w:pPr>
      <w:keepNext/>
      <w:keepLines/>
      <w:widowControl w:val="0"/>
      <w:suppressLineNumbers/>
      <w:suppressAutoHyphens/>
      <w:spacing w:after="60"/>
      <w:ind w:firstLine="567"/>
      <w:jc w:val="both"/>
    </w:pPr>
    <w:rPr>
      <w:i/>
      <w:iCs/>
      <w:sz w:val="24"/>
      <w:szCs w:val="24"/>
    </w:rPr>
  </w:style>
  <w:style w:type="character" w:customStyle="1" w:styleId="15">
    <w:name w:val="Обычный + Первая строка:  1 см Знак"/>
    <w:basedOn w:val="a4"/>
    <w:link w:val="14"/>
    <w:locked/>
    <w:rsid w:val="00F5686E"/>
    <w:rPr>
      <w:rFonts w:cs="Times New Roman"/>
      <w:i/>
      <w:iCs/>
      <w:sz w:val="24"/>
      <w:szCs w:val="24"/>
      <w:lang w:val="ru-RU" w:eastAsia="ru-RU"/>
    </w:rPr>
  </w:style>
  <w:style w:type="paragraph" w:customStyle="1" w:styleId="3a">
    <w:name w:val="Стиль3 Знак Знак"/>
    <w:basedOn w:val="23"/>
    <w:link w:val="3b"/>
    <w:rsid w:val="00F5686E"/>
    <w:pPr>
      <w:widowControl w:val="0"/>
      <w:tabs>
        <w:tab w:val="num" w:pos="227"/>
      </w:tabs>
      <w:adjustRightInd w:val="0"/>
      <w:spacing w:after="0" w:line="240" w:lineRule="auto"/>
      <w:ind w:left="0"/>
      <w:jc w:val="both"/>
      <w:textAlignment w:val="baseline"/>
    </w:pPr>
    <w:rPr>
      <w:sz w:val="24"/>
      <w:szCs w:val="24"/>
    </w:rPr>
  </w:style>
  <w:style w:type="character" w:customStyle="1" w:styleId="3b">
    <w:name w:val="Стиль3 Знак Знак Знак"/>
    <w:basedOn w:val="a4"/>
    <w:link w:val="3a"/>
    <w:locked/>
    <w:rsid w:val="00F5686E"/>
    <w:rPr>
      <w:rFonts w:cs="Times New Roman"/>
      <w:sz w:val="24"/>
      <w:szCs w:val="24"/>
      <w:lang w:val="ru-RU" w:eastAsia="ru-RU"/>
    </w:rPr>
  </w:style>
  <w:style w:type="paragraph" w:styleId="29">
    <w:name w:val="List Number 2"/>
    <w:basedOn w:val="a3"/>
    <w:rsid w:val="00F5686E"/>
    <w:pPr>
      <w:tabs>
        <w:tab w:val="num" w:pos="360"/>
      </w:tabs>
      <w:spacing w:after="60"/>
      <w:ind w:left="360" w:hanging="360"/>
      <w:jc w:val="both"/>
    </w:pPr>
    <w:rPr>
      <w:sz w:val="24"/>
      <w:szCs w:val="24"/>
    </w:rPr>
  </w:style>
  <w:style w:type="paragraph" w:customStyle="1" w:styleId="3c">
    <w:name w:val="Стиль3 Знак"/>
    <w:basedOn w:val="23"/>
    <w:link w:val="312"/>
    <w:uiPriority w:val="99"/>
    <w:rsid w:val="00F5686E"/>
    <w:pPr>
      <w:widowControl w:val="0"/>
      <w:tabs>
        <w:tab w:val="num" w:pos="1307"/>
      </w:tabs>
      <w:adjustRightInd w:val="0"/>
      <w:spacing w:after="0" w:line="240" w:lineRule="auto"/>
      <w:ind w:left="1080"/>
      <w:jc w:val="both"/>
      <w:textAlignment w:val="baseline"/>
    </w:pPr>
    <w:rPr>
      <w:sz w:val="24"/>
      <w:szCs w:val="24"/>
    </w:rPr>
  </w:style>
  <w:style w:type="character" w:customStyle="1" w:styleId="312">
    <w:name w:val="Стиль3 Знак Знак1"/>
    <w:basedOn w:val="a4"/>
    <w:link w:val="3c"/>
    <w:locked/>
    <w:rsid w:val="00F5686E"/>
    <w:rPr>
      <w:rFonts w:cs="Times New Roman"/>
      <w:sz w:val="24"/>
      <w:szCs w:val="24"/>
      <w:lang w:val="ru-RU" w:eastAsia="ru-RU"/>
    </w:rPr>
  </w:style>
  <w:style w:type="paragraph" w:styleId="3d">
    <w:name w:val="toc 3"/>
    <w:basedOn w:val="a3"/>
    <w:next w:val="a3"/>
    <w:autoRedefine/>
    <w:uiPriority w:val="39"/>
    <w:rsid w:val="00F5686E"/>
    <w:pPr>
      <w:ind w:left="200"/>
    </w:pPr>
  </w:style>
  <w:style w:type="paragraph" w:styleId="afa">
    <w:name w:val="Date"/>
    <w:basedOn w:val="a3"/>
    <w:next w:val="a3"/>
    <w:link w:val="afb"/>
    <w:uiPriority w:val="99"/>
    <w:semiHidden/>
    <w:rsid w:val="00F5686E"/>
    <w:pPr>
      <w:spacing w:after="60"/>
      <w:jc w:val="both"/>
    </w:pPr>
    <w:rPr>
      <w:sz w:val="24"/>
      <w:szCs w:val="24"/>
    </w:rPr>
  </w:style>
  <w:style w:type="character" w:customStyle="1" w:styleId="afb">
    <w:name w:val="Дата Знак"/>
    <w:basedOn w:val="a4"/>
    <w:link w:val="afa"/>
    <w:uiPriority w:val="99"/>
    <w:semiHidden/>
    <w:locked/>
    <w:rsid w:val="00B515BB"/>
    <w:rPr>
      <w:rFonts w:cs="Times New Roman"/>
      <w:sz w:val="20"/>
      <w:szCs w:val="20"/>
    </w:rPr>
  </w:style>
  <w:style w:type="paragraph" w:styleId="afc">
    <w:name w:val="Normal (Web)"/>
    <w:aliases w:val="Текст сноски1,Текст сноски11,Обычный (веб)1"/>
    <w:basedOn w:val="a3"/>
    <w:qFormat/>
    <w:rsid w:val="00F5686E"/>
    <w:pPr>
      <w:spacing w:before="100" w:beforeAutospacing="1" w:after="100" w:afterAutospacing="1"/>
    </w:pPr>
    <w:rPr>
      <w:sz w:val="24"/>
      <w:szCs w:val="24"/>
    </w:rPr>
  </w:style>
  <w:style w:type="paragraph" w:customStyle="1" w:styleId="afd">
    <w:name w:val="Тендерные данные"/>
    <w:basedOn w:val="a3"/>
    <w:semiHidden/>
    <w:rsid w:val="00F5686E"/>
    <w:pPr>
      <w:tabs>
        <w:tab w:val="left" w:pos="1985"/>
      </w:tabs>
      <w:spacing w:before="120" w:after="60"/>
      <w:jc w:val="both"/>
    </w:pPr>
    <w:rPr>
      <w:b/>
      <w:bCs/>
      <w:sz w:val="24"/>
      <w:szCs w:val="24"/>
    </w:rPr>
  </w:style>
  <w:style w:type="paragraph" w:styleId="afe">
    <w:name w:val="Plain Text"/>
    <w:basedOn w:val="a3"/>
    <w:link w:val="aff"/>
    <w:rsid w:val="00F5686E"/>
    <w:rPr>
      <w:rFonts w:ascii="Courier New" w:hAnsi="Courier New" w:cs="Courier New"/>
    </w:rPr>
  </w:style>
  <w:style w:type="character" w:customStyle="1" w:styleId="aff">
    <w:name w:val="Текст Знак"/>
    <w:basedOn w:val="a4"/>
    <w:link w:val="afe"/>
    <w:locked/>
    <w:rsid w:val="005277BF"/>
    <w:rPr>
      <w:rFonts w:ascii="Courier New" w:hAnsi="Courier New" w:cs="Courier New"/>
    </w:rPr>
  </w:style>
  <w:style w:type="paragraph" w:customStyle="1" w:styleId="2-11">
    <w:name w:val="содержание2-11"/>
    <w:basedOn w:val="a3"/>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cs="SchoolBookC"/>
      <w:sz w:val="24"/>
      <w:szCs w:val="24"/>
    </w:rPr>
  </w:style>
  <w:style w:type="paragraph" w:customStyle="1" w:styleId="aff0">
    <w:name w:val="втяжка"/>
    <w:basedOn w:val="16"/>
    <w:next w:val="16"/>
    <w:rsid w:val="00F5686E"/>
    <w:pPr>
      <w:tabs>
        <w:tab w:val="left" w:pos="567"/>
      </w:tabs>
      <w:spacing w:before="57"/>
      <w:ind w:left="567" w:hanging="567"/>
    </w:pPr>
  </w:style>
  <w:style w:type="paragraph" w:customStyle="1" w:styleId="aff1">
    <w:name w:val="текст"/>
    <w:rsid w:val="00F5686E"/>
    <w:pPr>
      <w:autoSpaceDE w:val="0"/>
      <w:autoSpaceDN w:val="0"/>
      <w:adjustRightInd w:val="0"/>
      <w:jc w:val="both"/>
    </w:pPr>
    <w:rPr>
      <w:rFonts w:ascii="SchoolBookC" w:hAnsi="SchoolBookC" w:cs="SchoolBookC"/>
      <w:color w:val="000000"/>
      <w:sz w:val="24"/>
      <w:szCs w:val="24"/>
    </w:rPr>
  </w:style>
  <w:style w:type="table" w:styleId="aff2">
    <w:name w:val="Table Grid"/>
    <w:basedOn w:val="a5"/>
    <w:uiPriority w:val="39"/>
    <w:rsid w:val="00F5686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текст таблицы"/>
    <w:basedOn w:val="a3"/>
    <w:rsid w:val="00F5686E"/>
    <w:pPr>
      <w:spacing w:before="120"/>
      <w:ind w:right="-102"/>
    </w:pPr>
    <w:rPr>
      <w:sz w:val="24"/>
      <w:szCs w:val="24"/>
    </w:rPr>
  </w:style>
  <w:style w:type="paragraph" w:customStyle="1" w:styleId="aff4">
    <w:name w:val="Раздел"/>
    <w:basedOn w:val="a3"/>
    <w:semiHidden/>
    <w:rsid w:val="00F5686E"/>
    <w:pPr>
      <w:tabs>
        <w:tab w:val="num" w:pos="1440"/>
      </w:tabs>
      <w:spacing w:before="120" w:after="120"/>
      <w:ind w:left="720" w:hanging="720"/>
      <w:jc w:val="center"/>
    </w:pPr>
    <w:rPr>
      <w:rFonts w:ascii="Arial Narrow" w:hAnsi="Arial Narrow" w:cs="Arial Narrow"/>
      <w:b/>
      <w:bCs/>
      <w:sz w:val="28"/>
      <w:szCs w:val="28"/>
    </w:rPr>
  </w:style>
  <w:style w:type="character" w:customStyle="1" w:styleId="aff5">
    <w:name w:val="Основной шрифт"/>
    <w:semiHidden/>
    <w:rsid w:val="00F5686E"/>
  </w:style>
  <w:style w:type="paragraph" w:customStyle="1" w:styleId="aff6">
    <w:name w:val="заг_центр"/>
    <w:basedOn w:val="a3"/>
    <w:rsid w:val="00F5686E"/>
    <w:pPr>
      <w:autoSpaceDE w:val="0"/>
      <w:autoSpaceDN w:val="0"/>
      <w:adjustRightInd w:val="0"/>
      <w:spacing w:before="57"/>
      <w:ind w:left="283" w:right="283"/>
      <w:jc w:val="center"/>
    </w:pPr>
    <w:rPr>
      <w:rFonts w:ascii="AvantGardeGothicC" w:hAnsi="AvantGardeGothicC" w:cs="AvantGardeGothicC"/>
      <w:b/>
      <w:bCs/>
      <w:i/>
      <w:iCs/>
      <w:sz w:val="24"/>
      <w:szCs w:val="24"/>
    </w:rPr>
  </w:style>
  <w:style w:type="paragraph" w:styleId="aff7">
    <w:name w:val="Subtitle"/>
    <w:basedOn w:val="a3"/>
    <w:link w:val="aff8"/>
    <w:qFormat/>
    <w:rsid w:val="00F5686E"/>
    <w:pPr>
      <w:tabs>
        <w:tab w:val="left" w:pos="567"/>
      </w:tabs>
      <w:spacing w:line="360" w:lineRule="auto"/>
      <w:ind w:firstLine="709"/>
      <w:jc w:val="both"/>
    </w:pPr>
    <w:rPr>
      <w:b/>
      <w:bCs/>
      <w:sz w:val="24"/>
      <w:szCs w:val="24"/>
    </w:rPr>
  </w:style>
  <w:style w:type="character" w:customStyle="1" w:styleId="aff8">
    <w:name w:val="Подзаголовок Знак"/>
    <w:basedOn w:val="a4"/>
    <w:link w:val="aff7"/>
    <w:locked/>
    <w:rsid w:val="00B515BB"/>
    <w:rPr>
      <w:rFonts w:ascii="Cambria" w:hAnsi="Cambria" w:cs="Cambria"/>
      <w:sz w:val="24"/>
      <w:szCs w:val="24"/>
    </w:rPr>
  </w:style>
  <w:style w:type="paragraph" w:customStyle="1" w:styleId="111">
    <w:name w:val="Обычный11"/>
    <w:rsid w:val="00F5686E"/>
    <w:rPr>
      <w:rFonts w:ascii="NTHelvetica/Cyrillic" w:hAnsi="NTHelvetica/Cyrillic" w:cs="NTHelvetica/Cyrillic"/>
      <w:color w:val="000080"/>
      <w:sz w:val="16"/>
      <w:szCs w:val="16"/>
    </w:rPr>
  </w:style>
  <w:style w:type="paragraph" w:customStyle="1" w:styleId="TextNormal">
    <w:name w:val="Text Normal"/>
    <w:basedOn w:val="a3"/>
    <w:rsid w:val="00F5686E"/>
    <w:pPr>
      <w:tabs>
        <w:tab w:val="left" w:pos="1170"/>
      </w:tabs>
      <w:ind w:left="360" w:right="448" w:firstLine="540"/>
      <w:jc w:val="both"/>
    </w:pPr>
    <w:rPr>
      <w:rFonts w:ascii="TimesDL" w:hAnsi="TimesDL" w:cs="TimesDL"/>
      <w:lang w:val="en-GB"/>
    </w:rPr>
  </w:style>
  <w:style w:type="character" w:customStyle="1" w:styleId="sZamNoBreakSpace">
    <w:name w:val="sZamNoBreakSpace"/>
    <w:rsid w:val="00F5686E"/>
  </w:style>
  <w:style w:type="character" w:styleId="aff9">
    <w:name w:val="Emphasis"/>
    <w:basedOn w:val="a4"/>
    <w:qFormat/>
    <w:rsid w:val="00F5686E"/>
    <w:rPr>
      <w:rFonts w:cs="Times New Roman"/>
      <w:i/>
      <w:iCs/>
    </w:rPr>
  </w:style>
  <w:style w:type="paragraph" w:customStyle="1" w:styleId="StyleFirstline127cm">
    <w:name w:val="Style First line:  127 cm"/>
    <w:basedOn w:val="a3"/>
    <w:rsid w:val="00F5686E"/>
    <w:pPr>
      <w:spacing w:before="120"/>
      <w:ind w:firstLine="720"/>
      <w:jc w:val="both"/>
    </w:pPr>
    <w:rPr>
      <w:rFonts w:ascii="Arial" w:hAnsi="Arial" w:cs="Arial"/>
      <w:sz w:val="24"/>
      <w:szCs w:val="24"/>
      <w:lang w:eastAsia="en-US"/>
    </w:rPr>
  </w:style>
  <w:style w:type="paragraph" w:styleId="affa">
    <w:name w:val="Balloon Text"/>
    <w:basedOn w:val="a3"/>
    <w:link w:val="affb"/>
    <w:uiPriority w:val="99"/>
    <w:rsid w:val="00F5686E"/>
    <w:rPr>
      <w:rFonts w:ascii="Tahoma" w:hAnsi="Tahoma" w:cs="Tahoma"/>
      <w:sz w:val="16"/>
      <w:szCs w:val="16"/>
    </w:rPr>
  </w:style>
  <w:style w:type="character" w:customStyle="1" w:styleId="affb">
    <w:name w:val="Текст выноски Знак"/>
    <w:basedOn w:val="a4"/>
    <w:link w:val="affa"/>
    <w:uiPriority w:val="99"/>
    <w:locked/>
    <w:rsid w:val="00B515BB"/>
    <w:rPr>
      <w:rFonts w:cs="Times New Roman"/>
      <w:sz w:val="2"/>
      <w:szCs w:val="2"/>
    </w:rPr>
  </w:style>
  <w:style w:type="character" w:styleId="affc">
    <w:name w:val="annotation reference"/>
    <w:basedOn w:val="a4"/>
    <w:uiPriority w:val="99"/>
    <w:semiHidden/>
    <w:rsid w:val="00F5686E"/>
    <w:rPr>
      <w:rFonts w:cs="Times New Roman"/>
      <w:sz w:val="16"/>
      <w:szCs w:val="16"/>
    </w:rPr>
  </w:style>
  <w:style w:type="paragraph" w:styleId="affd">
    <w:name w:val="annotation text"/>
    <w:basedOn w:val="a3"/>
    <w:link w:val="affe"/>
    <w:rsid w:val="00F5686E"/>
  </w:style>
  <w:style w:type="character" w:customStyle="1" w:styleId="affe">
    <w:name w:val="Текст примечания Знак"/>
    <w:basedOn w:val="a4"/>
    <w:link w:val="affd"/>
    <w:locked/>
    <w:rsid w:val="00B515BB"/>
    <w:rPr>
      <w:rFonts w:cs="Times New Roman"/>
      <w:sz w:val="20"/>
      <w:szCs w:val="20"/>
    </w:rPr>
  </w:style>
  <w:style w:type="paragraph" w:styleId="afff">
    <w:name w:val="annotation subject"/>
    <w:basedOn w:val="affd"/>
    <w:next w:val="affd"/>
    <w:link w:val="afff0"/>
    <w:uiPriority w:val="99"/>
    <w:semiHidden/>
    <w:rsid w:val="00F5686E"/>
    <w:rPr>
      <w:b/>
      <w:bCs/>
    </w:rPr>
  </w:style>
  <w:style w:type="character" w:customStyle="1" w:styleId="afff0">
    <w:name w:val="Тема примечания Знак"/>
    <w:basedOn w:val="affe"/>
    <w:link w:val="afff"/>
    <w:uiPriority w:val="99"/>
    <w:semiHidden/>
    <w:locked/>
    <w:rsid w:val="00B515BB"/>
    <w:rPr>
      <w:rFonts w:cs="Times New Roman"/>
      <w:b/>
      <w:bCs/>
      <w:sz w:val="20"/>
      <w:szCs w:val="20"/>
    </w:rPr>
  </w:style>
  <w:style w:type="paragraph" w:customStyle="1" w:styleId="ConsPlusNormal">
    <w:name w:val="ConsPlusNormal Знак"/>
    <w:link w:val="ConsPlusNormal0"/>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Знак"/>
    <w:basedOn w:val="a4"/>
    <w:link w:val="ConsPlusNormal"/>
    <w:locked/>
    <w:rsid w:val="00FC5852"/>
    <w:rPr>
      <w:rFonts w:ascii="Arial" w:hAnsi="Arial" w:cs="Arial"/>
      <w:lang w:val="ru-RU" w:eastAsia="ru-RU" w:bidi="ar-SA"/>
    </w:rPr>
  </w:style>
  <w:style w:type="paragraph" w:customStyle="1" w:styleId="3e">
    <w:name w:val="3"/>
    <w:basedOn w:val="a3"/>
    <w:rsid w:val="00F5686E"/>
    <w:pPr>
      <w:jc w:val="both"/>
    </w:pPr>
    <w:rPr>
      <w:sz w:val="24"/>
      <w:szCs w:val="24"/>
    </w:rPr>
  </w:style>
  <w:style w:type="paragraph" w:customStyle="1" w:styleId="2-110">
    <w:name w:val="2-11"/>
    <w:basedOn w:val="a3"/>
    <w:rsid w:val="00F5686E"/>
    <w:pPr>
      <w:spacing w:after="60"/>
      <w:jc w:val="both"/>
    </w:pPr>
    <w:rPr>
      <w:sz w:val="24"/>
      <w:szCs w:val="24"/>
    </w:rPr>
  </w:style>
  <w:style w:type="paragraph" w:customStyle="1" w:styleId="afff1">
    <w:name w:val="Знак Знак Знак Знак"/>
    <w:basedOn w:val="a3"/>
    <w:rsid w:val="00F5686E"/>
    <w:pPr>
      <w:spacing w:after="160" w:line="240" w:lineRule="exact"/>
    </w:pPr>
    <w:rPr>
      <w:rFonts w:ascii="Verdana" w:hAnsi="Verdana" w:cs="Verdana"/>
      <w:sz w:val="24"/>
      <w:szCs w:val="24"/>
      <w:lang w:val="en-US" w:eastAsia="en-US"/>
    </w:rPr>
  </w:style>
  <w:style w:type="paragraph" w:customStyle="1" w:styleId="17">
    <w:name w:val="Знак1"/>
    <w:basedOn w:val="a3"/>
    <w:rsid w:val="004210AE"/>
    <w:pPr>
      <w:spacing w:before="100" w:beforeAutospacing="1" w:after="100" w:afterAutospacing="1"/>
    </w:pPr>
    <w:rPr>
      <w:rFonts w:ascii="Tahoma" w:hAnsi="Tahoma" w:cs="Tahoma"/>
      <w:lang w:val="en-US" w:eastAsia="en-US"/>
    </w:rPr>
  </w:style>
  <w:style w:type="paragraph" w:customStyle="1" w:styleId="afff2">
    <w:name w:val="Спис_заголовок"/>
    <w:basedOn w:val="a3"/>
    <w:next w:val="afff3"/>
    <w:rsid w:val="00CA1AB9"/>
    <w:pPr>
      <w:keepNext/>
      <w:keepLines/>
      <w:tabs>
        <w:tab w:val="left" w:pos="0"/>
        <w:tab w:val="num" w:pos="360"/>
      </w:tabs>
      <w:spacing w:before="60" w:after="60"/>
      <w:jc w:val="both"/>
    </w:pPr>
    <w:rPr>
      <w:sz w:val="22"/>
      <w:szCs w:val="22"/>
    </w:rPr>
  </w:style>
  <w:style w:type="paragraph" w:styleId="afff3">
    <w:name w:val="List"/>
    <w:basedOn w:val="a3"/>
    <w:rsid w:val="00CA1AB9"/>
    <w:pPr>
      <w:spacing w:after="60"/>
      <w:ind w:left="283" w:hanging="283"/>
      <w:jc w:val="both"/>
    </w:pPr>
    <w:rPr>
      <w:sz w:val="24"/>
      <w:szCs w:val="24"/>
    </w:rPr>
  </w:style>
  <w:style w:type="paragraph" w:customStyle="1" w:styleId="18">
    <w:name w:val="Номер1"/>
    <w:basedOn w:val="afff3"/>
    <w:rsid w:val="00CA1AB9"/>
    <w:pPr>
      <w:numPr>
        <w:ilvl w:val="2"/>
      </w:numPr>
      <w:spacing w:before="40" w:after="40"/>
      <w:ind w:left="283" w:hanging="283"/>
    </w:pPr>
    <w:rPr>
      <w:sz w:val="22"/>
      <w:szCs w:val="22"/>
    </w:rPr>
  </w:style>
  <w:style w:type="paragraph" w:customStyle="1" w:styleId="19">
    <w:name w:val="Текст1"/>
    <w:basedOn w:val="a3"/>
    <w:rsid w:val="006065ED"/>
    <w:pPr>
      <w:spacing w:line="360" w:lineRule="auto"/>
      <w:ind w:firstLine="720"/>
      <w:jc w:val="both"/>
    </w:pPr>
    <w:rPr>
      <w:sz w:val="28"/>
      <w:szCs w:val="28"/>
    </w:rPr>
  </w:style>
  <w:style w:type="paragraph" w:customStyle="1" w:styleId="130">
    <w:name w:val="Основной13"/>
    <w:basedOn w:val="BodyTextIndent1"/>
    <w:rsid w:val="006065ED"/>
    <w:pPr>
      <w:widowControl w:val="0"/>
      <w:ind w:left="0" w:firstLine="720"/>
      <w:jc w:val="both"/>
    </w:pPr>
    <w:rPr>
      <w:sz w:val="26"/>
      <w:szCs w:val="26"/>
    </w:rPr>
  </w:style>
  <w:style w:type="paragraph" w:customStyle="1" w:styleId="112">
    <w:name w:val="Знак11"/>
    <w:basedOn w:val="a3"/>
    <w:rsid w:val="00941C90"/>
    <w:pPr>
      <w:spacing w:before="100" w:beforeAutospacing="1" w:after="100" w:afterAutospacing="1"/>
    </w:pPr>
    <w:rPr>
      <w:rFonts w:ascii="Tahoma" w:hAnsi="Tahoma" w:cs="Tahoma"/>
      <w:lang w:val="en-US" w:eastAsia="en-US"/>
    </w:rPr>
  </w:style>
  <w:style w:type="paragraph" w:customStyle="1" w:styleId="03zagolovok2">
    <w:name w:val="03zagolovok2"/>
    <w:basedOn w:val="a3"/>
    <w:rsid w:val="008C6CA4"/>
    <w:pPr>
      <w:keepNext/>
      <w:spacing w:before="360" w:after="120" w:line="360" w:lineRule="atLeast"/>
      <w:outlineLvl w:val="1"/>
    </w:pPr>
    <w:rPr>
      <w:rFonts w:ascii="GaramondC" w:hAnsi="GaramondC" w:cs="GaramondC"/>
      <w:b/>
      <w:bCs/>
      <w:color w:val="000000"/>
      <w:sz w:val="28"/>
      <w:szCs w:val="28"/>
    </w:rPr>
  </w:style>
  <w:style w:type="paragraph" w:styleId="afff4">
    <w:name w:val="endnote text"/>
    <w:basedOn w:val="a3"/>
    <w:link w:val="afff5"/>
    <w:uiPriority w:val="99"/>
    <w:semiHidden/>
    <w:rsid w:val="006046E1"/>
  </w:style>
  <w:style w:type="character" w:customStyle="1" w:styleId="afff5">
    <w:name w:val="Текст концевой сноски Знак"/>
    <w:basedOn w:val="a4"/>
    <w:link w:val="afff4"/>
    <w:uiPriority w:val="99"/>
    <w:semiHidden/>
    <w:locked/>
    <w:rsid w:val="00B515BB"/>
    <w:rPr>
      <w:rFonts w:cs="Times New Roman"/>
      <w:sz w:val="20"/>
      <w:szCs w:val="20"/>
    </w:rPr>
  </w:style>
  <w:style w:type="character" w:styleId="afff6">
    <w:name w:val="endnote reference"/>
    <w:basedOn w:val="a4"/>
    <w:rsid w:val="006046E1"/>
    <w:rPr>
      <w:rFonts w:cs="Times New Roman"/>
      <w:vertAlign w:val="superscript"/>
    </w:rPr>
  </w:style>
  <w:style w:type="paragraph" w:customStyle="1" w:styleId="aji5m00">
    <w:name w:val="aji5m0_0"/>
    <w:basedOn w:val="a3"/>
    <w:rsid w:val="00887F3C"/>
    <w:pPr>
      <w:ind w:firstLine="600"/>
      <w:jc w:val="both"/>
    </w:pPr>
    <w:rPr>
      <w:sz w:val="24"/>
      <w:szCs w:val="24"/>
    </w:rPr>
  </w:style>
  <w:style w:type="paragraph" w:customStyle="1" w:styleId="aji5m11">
    <w:name w:val="aji5m1_1"/>
    <w:basedOn w:val="a3"/>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7">
    <w:name w:val="Îñíîâí"/>
    <w:basedOn w:val="a3"/>
    <w:rsid w:val="00887F3C"/>
    <w:pPr>
      <w:widowControl w:val="0"/>
      <w:suppressAutoHyphens/>
      <w:jc w:val="both"/>
    </w:pPr>
    <w:rPr>
      <w:rFonts w:ascii="Arial" w:hAnsi="Arial" w:cs="Arial"/>
      <w:sz w:val="22"/>
      <w:szCs w:val="22"/>
    </w:rPr>
  </w:style>
  <w:style w:type="paragraph" w:styleId="afff8">
    <w:name w:val="List Number"/>
    <w:basedOn w:val="a3"/>
    <w:rsid w:val="00902423"/>
    <w:pPr>
      <w:tabs>
        <w:tab w:val="num" w:pos="360"/>
      </w:tabs>
      <w:ind w:left="360" w:hanging="360"/>
    </w:pPr>
  </w:style>
  <w:style w:type="paragraph" w:customStyle="1" w:styleId="afff9">
    <w:name w:val="Îáû÷íûé"/>
    <w:rsid w:val="005624AA"/>
  </w:style>
  <w:style w:type="paragraph" w:customStyle="1" w:styleId="afffa">
    <w:name w:val="Знак"/>
    <w:basedOn w:val="a3"/>
    <w:rsid w:val="009868F4"/>
    <w:pPr>
      <w:spacing w:after="160" w:line="240" w:lineRule="exact"/>
    </w:pPr>
    <w:rPr>
      <w:rFonts w:ascii="Verdana" w:hAnsi="Verdana" w:cs="Verdana"/>
      <w:sz w:val="24"/>
      <w:szCs w:val="24"/>
      <w:lang w:val="en-US" w:eastAsia="en-US"/>
    </w:rPr>
  </w:style>
  <w:style w:type="paragraph" w:customStyle="1" w:styleId="OEM">
    <w:name w:val="Нормальный (OEM)"/>
    <w:basedOn w:val="a3"/>
    <w:next w:val="a3"/>
    <w:rsid w:val="00BD4CA1"/>
    <w:pPr>
      <w:widowControl w:val="0"/>
      <w:snapToGrid w:val="0"/>
      <w:jc w:val="both"/>
    </w:pPr>
    <w:rPr>
      <w:rFonts w:ascii="Courier New" w:hAnsi="Courier New" w:cs="Courier New"/>
    </w:rPr>
  </w:style>
  <w:style w:type="paragraph" w:customStyle="1" w:styleId="afffb">
    <w:name w:val="Таблицы (моноширинный)"/>
    <w:basedOn w:val="a3"/>
    <w:next w:val="a3"/>
    <w:rsid w:val="00BD4CA1"/>
    <w:pPr>
      <w:widowControl w:val="0"/>
      <w:autoSpaceDE w:val="0"/>
      <w:autoSpaceDN w:val="0"/>
      <w:adjustRightInd w:val="0"/>
      <w:jc w:val="both"/>
    </w:pPr>
    <w:rPr>
      <w:rFonts w:ascii="Courier New" w:hAnsi="Courier New" w:cs="Courier New"/>
    </w:rPr>
  </w:style>
  <w:style w:type="character" w:customStyle="1" w:styleId="afffc">
    <w:name w:val="Цветовое выделение"/>
    <w:rsid w:val="00BD4CA1"/>
    <w:rPr>
      <w:b/>
      <w:color w:val="000080"/>
    </w:rPr>
  </w:style>
  <w:style w:type="character" w:customStyle="1" w:styleId="afffd">
    <w:name w:val="Гипертекстовая ссылка"/>
    <w:basedOn w:val="afffc"/>
    <w:rsid w:val="00BD4CA1"/>
    <w:rPr>
      <w:rFonts w:cs="Times New Roman"/>
      <w:b/>
      <w:bCs/>
      <w:color w:val="008000"/>
      <w:u w:val="single"/>
    </w:rPr>
  </w:style>
  <w:style w:type="paragraph" w:styleId="1a">
    <w:name w:val="toc 1"/>
    <w:basedOn w:val="a3"/>
    <w:next w:val="a3"/>
    <w:autoRedefine/>
    <w:uiPriority w:val="39"/>
    <w:rsid w:val="0014178F"/>
    <w:pPr>
      <w:tabs>
        <w:tab w:val="right" w:leader="dot" w:pos="10080"/>
      </w:tabs>
      <w:spacing w:line="360" w:lineRule="auto"/>
    </w:pPr>
    <w:rPr>
      <w:b/>
      <w:bCs/>
      <w:caps/>
      <w:noProof/>
      <w:sz w:val="28"/>
      <w:szCs w:val="28"/>
    </w:rPr>
  </w:style>
  <w:style w:type="paragraph" w:customStyle="1" w:styleId="1b">
    <w:name w:val="заголовок 1"/>
    <w:basedOn w:val="a3"/>
    <w:next w:val="a3"/>
    <w:rsid w:val="00033DCD"/>
    <w:pPr>
      <w:keepNext/>
      <w:pageBreakBefore/>
      <w:spacing w:after="120"/>
      <w:ind w:left="1701" w:hanging="680"/>
      <w:outlineLvl w:val="0"/>
    </w:pPr>
    <w:rPr>
      <w:b/>
      <w:bCs/>
      <w:kern w:val="28"/>
      <w:sz w:val="28"/>
      <w:szCs w:val="28"/>
    </w:rPr>
  </w:style>
  <w:style w:type="paragraph" w:customStyle="1" w:styleId="2a">
    <w:name w:val="заголовок 2"/>
    <w:basedOn w:val="a3"/>
    <w:next w:val="a3"/>
    <w:rsid w:val="00033DCD"/>
    <w:pPr>
      <w:keepNext/>
      <w:spacing w:after="120"/>
      <w:ind w:left="1815" w:hanging="680"/>
      <w:outlineLvl w:val="1"/>
    </w:pPr>
    <w:rPr>
      <w:b/>
      <w:bCs/>
      <w:i/>
      <w:iCs/>
      <w:sz w:val="24"/>
      <w:szCs w:val="24"/>
    </w:rPr>
  </w:style>
  <w:style w:type="paragraph" w:customStyle="1" w:styleId="3f">
    <w:name w:val="заголовок 3"/>
    <w:basedOn w:val="a3"/>
    <w:next w:val="a3"/>
    <w:link w:val="3f0"/>
    <w:rsid w:val="00033DCD"/>
    <w:pPr>
      <w:keepNext/>
      <w:spacing w:after="120"/>
      <w:ind w:left="1701" w:hanging="708"/>
      <w:outlineLvl w:val="2"/>
    </w:pPr>
    <w:rPr>
      <w:b/>
      <w:bCs/>
      <w:sz w:val="24"/>
      <w:szCs w:val="24"/>
    </w:rPr>
  </w:style>
  <w:style w:type="paragraph" w:customStyle="1" w:styleId="44">
    <w:name w:val="заголовок 4"/>
    <w:basedOn w:val="a3"/>
    <w:next w:val="a3"/>
    <w:rsid w:val="00033DCD"/>
    <w:pPr>
      <w:keepNext/>
      <w:spacing w:after="120"/>
      <w:ind w:left="1701" w:hanging="708"/>
      <w:outlineLvl w:val="3"/>
    </w:pPr>
    <w:rPr>
      <w:sz w:val="24"/>
      <w:szCs w:val="24"/>
    </w:rPr>
  </w:style>
  <w:style w:type="paragraph" w:customStyle="1" w:styleId="54">
    <w:name w:val="заголовок 5"/>
    <w:basedOn w:val="a3"/>
    <w:next w:val="a3"/>
    <w:rsid w:val="00033DCD"/>
    <w:pPr>
      <w:keepNext/>
      <w:spacing w:after="120"/>
      <w:ind w:left="1701" w:hanging="708"/>
      <w:jc w:val="both"/>
    </w:pPr>
    <w:rPr>
      <w:sz w:val="22"/>
      <w:szCs w:val="22"/>
    </w:rPr>
  </w:style>
  <w:style w:type="paragraph" w:customStyle="1" w:styleId="61">
    <w:name w:val="заголовок 6"/>
    <w:basedOn w:val="a3"/>
    <w:next w:val="a3"/>
    <w:rsid w:val="00033DCD"/>
    <w:pPr>
      <w:spacing w:after="120"/>
      <w:ind w:left="4192" w:hanging="708"/>
      <w:jc w:val="both"/>
    </w:pPr>
    <w:rPr>
      <w:i/>
      <w:iCs/>
      <w:sz w:val="22"/>
      <w:szCs w:val="22"/>
    </w:rPr>
  </w:style>
  <w:style w:type="paragraph" w:customStyle="1" w:styleId="73">
    <w:name w:val="заголовок 7"/>
    <w:basedOn w:val="a3"/>
    <w:next w:val="a3"/>
    <w:rsid w:val="00033DCD"/>
    <w:pPr>
      <w:spacing w:after="120"/>
      <w:ind w:left="1134" w:hanging="1134"/>
      <w:jc w:val="both"/>
    </w:pPr>
  </w:style>
  <w:style w:type="paragraph" w:customStyle="1" w:styleId="82">
    <w:name w:val="заголовок 8"/>
    <w:basedOn w:val="a3"/>
    <w:next w:val="a3"/>
    <w:rsid w:val="00033DCD"/>
    <w:pPr>
      <w:spacing w:after="120"/>
      <w:ind w:left="1134" w:hanging="1134"/>
      <w:jc w:val="both"/>
    </w:pPr>
    <w:rPr>
      <w:i/>
      <w:iCs/>
    </w:rPr>
  </w:style>
  <w:style w:type="paragraph" w:customStyle="1" w:styleId="92">
    <w:name w:val="заголовок 9"/>
    <w:basedOn w:val="a3"/>
    <w:next w:val="a3"/>
    <w:rsid w:val="00033DCD"/>
    <w:pPr>
      <w:spacing w:after="120"/>
      <w:ind w:left="1134" w:hanging="1134"/>
      <w:jc w:val="both"/>
    </w:pPr>
    <w:rPr>
      <w:b/>
      <w:bCs/>
      <w:i/>
      <w:iCs/>
      <w:sz w:val="18"/>
      <w:szCs w:val="18"/>
    </w:rPr>
  </w:style>
  <w:style w:type="paragraph" w:customStyle="1" w:styleId="afffe">
    <w:name w:val="Список маркированный"/>
    <w:basedOn w:val="a3"/>
    <w:rsid w:val="00033DCD"/>
    <w:pPr>
      <w:tabs>
        <w:tab w:val="num" w:pos="360"/>
      </w:tabs>
      <w:spacing w:after="120"/>
      <w:ind w:left="360" w:hanging="360"/>
      <w:jc w:val="both"/>
    </w:pPr>
  </w:style>
  <w:style w:type="character" w:customStyle="1" w:styleId="affff">
    <w:name w:val="номер страницы"/>
    <w:basedOn w:val="aff5"/>
    <w:rsid w:val="00033DCD"/>
    <w:rPr>
      <w:rFonts w:cs="Times New Roman"/>
    </w:rPr>
  </w:style>
  <w:style w:type="paragraph" w:customStyle="1" w:styleId="1c">
    <w:name w:val="оглавление 1"/>
    <w:basedOn w:val="a3"/>
    <w:next w:val="a3"/>
    <w:autoRedefine/>
    <w:rsid w:val="00033DCD"/>
    <w:pPr>
      <w:tabs>
        <w:tab w:val="left" w:pos="400"/>
        <w:tab w:val="right" w:leader="dot" w:pos="9061"/>
      </w:tabs>
      <w:spacing w:before="120" w:after="120"/>
      <w:ind w:left="426" w:hanging="426"/>
      <w:jc w:val="center"/>
    </w:pPr>
    <w:rPr>
      <w:b/>
      <w:bCs/>
      <w:caps/>
      <w:noProof/>
    </w:rPr>
  </w:style>
  <w:style w:type="paragraph" w:customStyle="1" w:styleId="2b">
    <w:name w:val="оглавление 2"/>
    <w:basedOn w:val="a3"/>
    <w:next w:val="a3"/>
    <w:autoRedefine/>
    <w:rsid w:val="00033DCD"/>
    <w:pPr>
      <w:tabs>
        <w:tab w:val="left" w:pos="851"/>
        <w:tab w:val="right" w:leader="dot" w:pos="9061"/>
      </w:tabs>
      <w:ind w:left="851" w:hanging="651"/>
    </w:pPr>
    <w:rPr>
      <w:smallCaps/>
      <w:noProof/>
    </w:rPr>
  </w:style>
  <w:style w:type="paragraph" w:customStyle="1" w:styleId="3f1">
    <w:name w:val="оглавление 3"/>
    <w:basedOn w:val="a3"/>
    <w:next w:val="a3"/>
    <w:autoRedefine/>
    <w:rsid w:val="00033DCD"/>
    <w:pPr>
      <w:tabs>
        <w:tab w:val="left" w:pos="1134"/>
        <w:tab w:val="right" w:leader="dot" w:pos="9061"/>
      </w:tabs>
      <w:ind w:left="1134" w:hanging="734"/>
    </w:pPr>
    <w:rPr>
      <w:i/>
      <w:iCs/>
      <w:noProof/>
    </w:rPr>
  </w:style>
  <w:style w:type="paragraph" w:customStyle="1" w:styleId="45">
    <w:name w:val="оглавление 4"/>
    <w:basedOn w:val="a3"/>
    <w:next w:val="a3"/>
    <w:autoRedefine/>
    <w:rsid w:val="00033DCD"/>
    <w:pPr>
      <w:tabs>
        <w:tab w:val="left" w:pos="1560"/>
        <w:tab w:val="right" w:leader="dot" w:pos="9061"/>
      </w:tabs>
      <w:ind w:left="1560" w:hanging="960"/>
    </w:pPr>
    <w:rPr>
      <w:noProof/>
      <w:sz w:val="18"/>
      <w:szCs w:val="18"/>
    </w:rPr>
  </w:style>
  <w:style w:type="paragraph" w:customStyle="1" w:styleId="55">
    <w:name w:val="оглавление 5"/>
    <w:basedOn w:val="a3"/>
    <w:next w:val="a3"/>
    <w:autoRedefine/>
    <w:rsid w:val="00033DCD"/>
    <w:pPr>
      <w:ind w:left="800"/>
    </w:pPr>
    <w:rPr>
      <w:sz w:val="18"/>
      <w:szCs w:val="18"/>
    </w:rPr>
  </w:style>
  <w:style w:type="paragraph" w:customStyle="1" w:styleId="62">
    <w:name w:val="оглавление 6"/>
    <w:basedOn w:val="a3"/>
    <w:next w:val="a3"/>
    <w:autoRedefine/>
    <w:rsid w:val="00033DCD"/>
    <w:pPr>
      <w:ind w:left="1000"/>
    </w:pPr>
    <w:rPr>
      <w:sz w:val="18"/>
      <w:szCs w:val="18"/>
    </w:rPr>
  </w:style>
  <w:style w:type="paragraph" w:customStyle="1" w:styleId="74">
    <w:name w:val="оглавление 7"/>
    <w:basedOn w:val="a3"/>
    <w:next w:val="a3"/>
    <w:autoRedefine/>
    <w:rsid w:val="00033DCD"/>
    <w:pPr>
      <w:ind w:left="1200"/>
    </w:pPr>
    <w:rPr>
      <w:sz w:val="18"/>
      <w:szCs w:val="18"/>
    </w:rPr>
  </w:style>
  <w:style w:type="paragraph" w:customStyle="1" w:styleId="83">
    <w:name w:val="оглавление 8"/>
    <w:basedOn w:val="a3"/>
    <w:next w:val="a3"/>
    <w:autoRedefine/>
    <w:rsid w:val="00033DCD"/>
    <w:pPr>
      <w:ind w:left="1400"/>
    </w:pPr>
    <w:rPr>
      <w:sz w:val="18"/>
      <w:szCs w:val="18"/>
    </w:rPr>
  </w:style>
  <w:style w:type="paragraph" w:customStyle="1" w:styleId="93">
    <w:name w:val="оглавление 9"/>
    <w:basedOn w:val="a3"/>
    <w:next w:val="a3"/>
    <w:autoRedefine/>
    <w:rsid w:val="00033DCD"/>
    <w:pPr>
      <w:ind w:left="1600"/>
    </w:pPr>
    <w:rPr>
      <w:sz w:val="18"/>
      <w:szCs w:val="18"/>
    </w:rPr>
  </w:style>
  <w:style w:type="paragraph" w:customStyle="1" w:styleId="1d">
    <w:name w:val="Нумерованый список 1"/>
    <w:basedOn w:val="a3"/>
    <w:rsid w:val="00033DCD"/>
    <w:pPr>
      <w:tabs>
        <w:tab w:val="num" w:pos="1247"/>
      </w:tabs>
      <w:spacing w:after="120" w:line="480" w:lineRule="auto"/>
      <w:ind w:left="1247" w:hanging="527"/>
      <w:jc w:val="both"/>
    </w:pPr>
  </w:style>
  <w:style w:type="paragraph" w:customStyle="1" w:styleId="affff0">
    <w:name w:val="невидимый"/>
    <w:rsid w:val="00033DCD"/>
    <w:rPr>
      <w:rFonts w:ascii="Arial" w:hAnsi="Arial" w:cs="Arial"/>
      <w:vanish/>
      <w:color w:val="0000FF"/>
      <w:lang w:val="en-US"/>
    </w:rPr>
  </w:style>
  <w:style w:type="paragraph" w:customStyle="1" w:styleId="2c">
    <w:name w:val="Нумерованый список 2"/>
    <w:basedOn w:val="1d"/>
    <w:rsid w:val="00033DCD"/>
    <w:pPr>
      <w:numPr>
        <w:ilvl w:val="1"/>
      </w:numPr>
      <w:tabs>
        <w:tab w:val="num" w:pos="1247"/>
      </w:tabs>
      <w:ind w:left="360" w:hanging="360"/>
    </w:pPr>
  </w:style>
  <w:style w:type="paragraph" w:customStyle="1" w:styleId="affff1">
    <w:name w:val="Приложение"/>
    <w:basedOn w:val="1b"/>
    <w:next w:val="a3"/>
    <w:rsid w:val="00033DCD"/>
    <w:pPr>
      <w:pageBreakBefore w:val="0"/>
      <w:tabs>
        <w:tab w:val="num" w:pos="1191"/>
        <w:tab w:val="left" w:pos="1418"/>
      </w:tabs>
      <w:suppressAutoHyphens/>
      <w:ind w:left="1191" w:hanging="454"/>
      <w:outlineLvl w:val="1"/>
    </w:pPr>
  </w:style>
  <w:style w:type="paragraph" w:customStyle="1" w:styleId="1e">
    <w:name w:val="Указатель1"/>
    <w:basedOn w:val="a3"/>
    <w:rsid w:val="00033DCD"/>
    <w:pPr>
      <w:tabs>
        <w:tab w:val="num" w:pos="360"/>
      </w:tabs>
      <w:spacing w:line="360" w:lineRule="auto"/>
      <w:ind w:left="357" w:hanging="357"/>
      <w:jc w:val="both"/>
    </w:pPr>
    <w:rPr>
      <w:sz w:val="24"/>
      <w:szCs w:val="24"/>
    </w:rPr>
  </w:style>
  <w:style w:type="paragraph" w:customStyle="1" w:styleId="1f">
    <w:name w:val="Заголовок1"/>
    <w:basedOn w:val="1b"/>
    <w:next w:val="a3"/>
    <w:rsid w:val="00033DCD"/>
    <w:pPr>
      <w:pageBreakBefore w:val="0"/>
      <w:suppressAutoHyphens/>
      <w:spacing w:before="240" w:after="60" w:line="360" w:lineRule="auto"/>
      <w:ind w:left="0" w:firstLine="0"/>
      <w:jc w:val="center"/>
    </w:pPr>
    <w:rPr>
      <w:b w:val="0"/>
      <w:bCs w:val="0"/>
      <w:sz w:val="36"/>
      <w:szCs w:val="36"/>
    </w:rPr>
  </w:style>
  <w:style w:type="paragraph" w:customStyle="1" w:styleId="affff2">
    <w:name w:val="Табличный"/>
    <w:basedOn w:val="a3"/>
    <w:next w:val="a3"/>
    <w:rsid w:val="00033DCD"/>
    <w:pPr>
      <w:spacing w:line="360" w:lineRule="auto"/>
      <w:ind w:firstLine="720"/>
      <w:jc w:val="both"/>
    </w:pPr>
  </w:style>
  <w:style w:type="character" w:customStyle="1" w:styleId="affff3">
    <w:name w:val="знак примечания"/>
    <w:basedOn w:val="aff5"/>
    <w:rsid w:val="00033DCD"/>
    <w:rPr>
      <w:rFonts w:cs="Times New Roman"/>
      <w:sz w:val="16"/>
      <w:szCs w:val="16"/>
    </w:rPr>
  </w:style>
  <w:style w:type="paragraph" w:customStyle="1" w:styleId="affff4">
    <w:name w:val="текст примечания"/>
    <w:basedOn w:val="a3"/>
    <w:rsid w:val="00033DCD"/>
    <w:pPr>
      <w:spacing w:after="120"/>
      <w:jc w:val="both"/>
    </w:pPr>
  </w:style>
  <w:style w:type="paragraph" w:customStyle="1" w:styleId="affff5">
    <w:name w:val="Точка"/>
    <w:basedOn w:val="a3"/>
    <w:rsid w:val="00033DCD"/>
    <w:pPr>
      <w:tabs>
        <w:tab w:val="num" w:pos="360"/>
      </w:tabs>
      <w:ind w:left="360" w:hanging="360"/>
    </w:pPr>
    <w:rPr>
      <w:sz w:val="24"/>
      <w:szCs w:val="24"/>
    </w:rPr>
  </w:style>
  <w:style w:type="paragraph" w:customStyle="1" w:styleId="1f0">
    <w:name w:val="Список 1"/>
    <w:basedOn w:val="a3"/>
    <w:rsid w:val="00033DCD"/>
    <w:pPr>
      <w:spacing w:before="120" w:line="360" w:lineRule="auto"/>
      <w:ind w:left="850" w:hanging="283"/>
      <w:jc w:val="both"/>
    </w:pPr>
    <w:rPr>
      <w:rFonts w:ascii="Arial" w:hAnsi="Arial" w:cs="Arial"/>
      <w:sz w:val="22"/>
      <w:szCs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cs="Times New Roman"/>
      <w:b/>
      <w:bCs/>
      <w:sz w:val="24"/>
      <w:szCs w:val="24"/>
    </w:rPr>
  </w:style>
  <w:style w:type="character" w:customStyle="1" w:styleId="1f1">
    <w:name w:val="Гиперссылка1"/>
    <w:rsid w:val="00033DCD"/>
    <w:rPr>
      <w:color w:val="0000FF"/>
      <w:u w:val="single"/>
    </w:rPr>
  </w:style>
  <w:style w:type="character" w:customStyle="1" w:styleId="1f2">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cs="Times New Roman"/>
      <w:b/>
      <w:bCs/>
      <w:kern w:val="36"/>
      <w:sz w:val="48"/>
      <w:szCs w:val="48"/>
    </w:rPr>
  </w:style>
  <w:style w:type="paragraph" w:customStyle="1" w:styleId="xl30">
    <w:name w:val="xl30"/>
    <w:basedOn w:val="a3"/>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n-US" w:eastAsia="en-US"/>
    </w:rPr>
  </w:style>
  <w:style w:type="paragraph" w:customStyle="1" w:styleId="xl31">
    <w:name w:val="xl31"/>
    <w:basedOn w:val="a3"/>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3"/>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3"/>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3"/>
    <w:rsid w:val="00033DCD"/>
    <w:pPr>
      <w:spacing w:before="100" w:beforeAutospacing="1" w:after="100" w:afterAutospacing="1"/>
      <w:textAlignment w:val="center"/>
    </w:pPr>
    <w:rPr>
      <w:sz w:val="24"/>
      <w:szCs w:val="24"/>
      <w:lang w:val="en-US" w:eastAsia="en-US"/>
    </w:rPr>
  </w:style>
  <w:style w:type="paragraph" w:customStyle="1" w:styleId="xl37">
    <w:name w:val="xl37"/>
    <w:basedOn w:val="a3"/>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3"/>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3"/>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3"/>
    <w:rsid w:val="00033DCD"/>
    <w:pPr>
      <w:spacing w:before="100" w:beforeAutospacing="1" w:after="100" w:afterAutospacing="1"/>
    </w:pPr>
    <w:rPr>
      <w:rFonts w:ascii="Arial" w:hAnsi="Arial" w:cs="Arial"/>
      <w:b/>
      <w:bCs/>
      <w:sz w:val="24"/>
      <w:szCs w:val="24"/>
      <w:lang w:val="en-US" w:eastAsia="en-US"/>
    </w:rPr>
  </w:style>
  <w:style w:type="paragraph" w:customStyle="1" w:styleId="xl41">
    <w:name w:val="xl41"/>
    <w:basedOn w:val="a3"/>
    <w:rsid w:val="00033DCD"/>
    <w:pPr>
      <w:pBdr>
        <w:top w:val="single" w:sz="4" w:space="0" w:color="auto"/>
        <w:left w:val="single" w:sz="4" w:space="0" w:color="auto"/>
        <w:bottom w:val="single" w:sz="4" w:space="0" w:color="auto"/>
      </w:pBdr>
      <w:spacing w:before="100" w:beforeAutospacing="1" w:after="100" w:afterAutospacing="1"/>
    </w:pPr>
    <w:rPr>
      <w:rFonts w:ascii="Arial" w:hAnsi="Arial" w:cs="Arial"/>
      <w:b/>
      <w:bCs/>
      <w:i/>
      <w:iCs/>
      <w:sz w:val="24"/>
      <w:szCs w:val="24"/>
      <w:lang w:val="en-US" w:eastAsia="en-US"/>
    </w:rPr>
  </w:style>
  <w:style w:type="paragraph" w:customStyle="1" w:styleId="xl42">
    <w:name w:val="xl42"/>
    <w:basedOn w:val="a3"/>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3"/>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3"/>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3"/>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3"/>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3"/>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3"/>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3"/>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n-US" w:eastAsia="en-US"/>
    </w:rPr>
  </w:style>
  <w:style w:type="paragraph" w:customStyle="1" w:styleId="xl36">
    <w:name w:val="xl36"/>
    <w:basedOn w:val="a3"/>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lang w:val="en-US" w:eastAsia="en-US"/>
    </w:rPr>
  </w:style>
  <w:style w:type="paragraph" w:customStyle="1" w:styleId="xl45">
    <w:name w:val="xl45"/>
    <w:basedOn w:val="a3"/>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n-US" w:eastAsia="en-US"/>
    </w:rPr>
  </w:style>
  <w:style w:type="paragraph" w:customStyle="1" w:styleId="xl26">
    <w:name w:val="xl26"/>
    <w:basedOn w:val="a3"/>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rPr>
  </w:style>
  <w:style w:type="paragraph" w:customStyle="1" w:styleId="xl27">
    <w:name w:val="xl27"/>
    <w:basedOn w:val="a3"/>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rPr>
  </w:style>
  <w:style w:type="paragraph" w:customStyle="1" w:styleId="xl28">
    <w:name w:val="xl28"/>
    <w:basedOn w:val="a3"/>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9">
    <w:name w:val="xl29"/>
    <w:basedOn w:val="a3"/>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character" w:styleId="affff6">
    <w:name w:val="Strong"/>
    <w:basedOn w:val="a4"/>
    <w:uiPriority w:val="22"/>
    <w:qFormat/>
    <w:rsid w:val="00033DCD"/>
    <w:rPr>
      <w:rFonts w:cs="Times New Roman"/>
      <w:b/>
      <w:bCs/>
    </w:rPr>
  </w:style>
  <w:style w:type="paragraph" w:customStyle="1" w:styleId="Headline2">
    <w:name w:val="Headline 2"/>
    <w:basedOn w:val="a3"/>
    <w:rsid w:val="00033DCD"/>
    <w:rPr>
      <w:sz w:val="24"/>
      <w:szCs w:val="24"/>
      <w:lang w:eastAsia="en-US"/>
    </w:rPr>
  </w:style>
  <w:style w:type="paragraph" w:customStyle="1" w:styleId="Normal1">
    <w:name w:val="Normal1"/>
    <w:rsid w:val="00033DCD"/>
    <w:pPr>
      <w:widowControl w:val="0"/>
      <w:ind w:firstLine="720"/>
      <w:jc w:val="both"/>
    </w:pPr>
    <w:rPr>
      <w:sz w:val="24"/>
      <w:szCs w:val="24"/>
    </w:rPr>
  </w:style>
  <w:style w:type="paragraph" w:customStyle="1" w:styleId="affff7">
    <w:name w:val="Чертежный"/>
    <w:rsid w:val="00033DCD"/>
    <w:pPr>
      <w:jc w:val="both"/>
    </w:pPr>
    <w:rPr>
      <w:rFonts w:ascii="ISOCPEUR" w:hAnsi="ISOCPEUR" w:cs="ISOCPEUR"/>
      <w:i/>
      <w:iCs/>
      <w:sz w:val="28"/>
      <w:szCs w:val="28"/>
      <w:lang w:val="uk-UA"/>
    </w:rPr>
  </w:style>
  <w:style w:type="paragraph" w:customStyle="1" w:styleId="affff8">
    <w:name w:val="Содержание"/>
    <w:basedOn w:val="a3"/>
    <w:rsid w:val="00033DCD"/>
    <w:pPr>
      <w:spacing w:line="480" w:lineRule="auto"/>
      <w:jc w:val="center"/>
    </w:pPr>
    <w:rPr>
      <w:rFonts w:ascii="Arial" w:hAnsi="Arial" w:cs="Arial"/>
      <w:b/>
      <w:bCs/>
      <w:sz w:val="28"/>
      <w:szCs w:val="28"/>
    </w:rPr>
  </w:style>
  <w:style w:type="paragraph" w:styleId="z-">
    <w:name w:val="HTML Top of Form"/>
    <w:basedOn w:val="a3"/>
    <w:next w:val="a3"/>
    <w:link w:val="z-0"/>
    <w:hidden/>
    <w:rsid w:val="00033DCD"/>
    <w:pPr>
      <w:pBdr>
        <w:bottom w:val="single" w:sz="6" w:space="1" w:color="auto"/>
      </w:pBdr>
      <w:jc w:val="center"/>
    </w:pPr>
    <w:rPr>
      <w:rFonts w:ascii="Arial" w:eastAsia="Batang" w:hAnsi="Arial" w:cs="Arial"/>
      <w:vanish/>
      <w:sz w:val="16"/>
      <w:szCs w:val="16"/>
      <w:lang w:eastAsia="ko-KR"/>
    </w:rPr>
  </w:style>
  <w:style w:type="character" w:customStyle="1" w:styleId="z-0">
    <w:name w:val="z-Начало формы Знак"/>
    <w:basedOn w:val="a4"/>
    <w:link w:val="z-"/>
    <w:locked/>
    <w:rsid w:val="00B515BB"/>
    <w:rPr>
      <w:rFonts w:ascii="Arial" w:hAnsi="Arial" w:cs="Arial"/>
      <w:vanish/>
      <w:sz w:val="16"/>
      <w:szCs w:val="16"/>
    </w:rPr>
  </w:style>
  <w:style w:type="paragraph" w:styleId="z-1">
    <w:name w:val="HTML Bottom of Form"/>
    <w:basedOn w:val="a3"/>
    <w:next w:val="a3"/>
    <w:link w:val="z-2"/>
    <w:hidden/>
    <w:rsid w:val="00033DCD"/>
    <w:pPr>
      <w:pBdr>
        <w:top w:val="single" w:sz="6" w:space="1" w:color="auto"/>
      </w:pBdr>
      <w:jc w:val="center"/>
    </w:pPr>
    <w:rPr>
      <w:rFonts w:ascii="Arial" w:eastAsia="Batang" w:hAnsi="Arial" w:cs="Arial"/>
      <w:vanish/>
      <w:sz w:val="16"/>
      <w:szCs w:val="16"/>
      <w:lang w:eastAsia="ko-KR"/>
    </w:rPr>
  </w:style>
  <w:style w:type="character" w:customStyle="1" w:styleId="z-2">
    <w:name w:val="z-Конец формы Знак"/>
    <w:basedOn w:val="a4"/>
    <w:link w:val="z-1"/>
    <w:locked/>
    <w:rsid w:val="00B515BB"/>
    <w:rPr>
      <w:rFonts w:ascii="Arial" w:hAnsi="Arial" w:cs="Arial"/>
      <w:vanish/>
      <w:sz w:val="16"/>
      <w:szCs w:val="16"/>
    </w:rPr>
  </w:style>
  <w:style w:type="paragraph" w:customStyle="1" w:styleId="NormalT">
    <w:name w:val="Normal+T без отступа"/>
    <w:basedOn w:val="a3"/>
    <w:next w:val="a3"/>
    <w:autoRedefine/>
    <w:rsid w:val="00033DCD"/>
    <w:pPr>
      <w:keepLines/>
      <w:tabs>
        <w:tab w:val="left" w:pos="709"/>
      </w:tabs>
      <w:spacing w:before="60"/>
      <w:ind w:left="142" w:right="-108"/>
    </w:pPr>
    <w:rPr>
      <w:rFonts w:ascii="GOST" w:hAnsi="GOST" w:cs="GOST"/>
      <w:lang w:eastAsia="en-US"/>
    </w:rPr>
  </w:style>
  <w:style w:type="paragraph" w:customStyle="1" w:styleId="NormalT0">
    <w:name w:val="Normal+T без разрыва"/>
    <w:basedOn w:val="a3"/>
    <w:autoRedefine/>
    <w:rsid w:val="00033DCD"/>
    <w:pPr>
      <w:keepLines/>
      <w:spacing w:before="120"/>
      <w:jc w:val="both"/>
    </w:pPr>
    <w:rPr>
      <w:rFonts w:ascii="Arial" w:hAnsi="Arial" w:cs="Arial"/>
      <w:lang w:eastAsia="en-US"/>
    </w:rPr>
  </w:style>
  <w:style w:type="paragraph" w:customStyle="1" w:styleId="NormalT1">
    <w:name w:val="Normal+T"/>
    <w:basedOn w:val="a3"/>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3"/>
    <w:next w:val="a3"/>
    <w:autoRedefine/>
    <w:rsid w:val="00033DCD"/>
    <w:pPr>
      <w:keepNext/>
      <w:keepLines/>
      <w:tabs>
        <w:tab w:val="left" w:pos="567"/>
        <w:tab w:val="left" w:pos="709"/>
        <w:tab w:val="left" w:pos="1701"/>
      </w:tabs>
      <w:spacing w:before="240" w:after="60"/>
      <w:outlineLvl w:val="0"/>
    </w:pPr>
    <w:rPr>
      <w:b/>
      <w:bCs/>
      <w:lang w:eastAsia="en-US"/>
    </w:rPr>
  </w:style>
  <w:style w:type="paragraph" w:customStyle="1" w:styleId="Heading2NumberedT">
    <w:name w:val="Heading 2 Numbered + T"/>
    <w:basedOn w:val="Heading1NumberedT"/>
    <w:next w:val="a3"/>
    <w:autoRedefine/>
    <w:rsid w:val="00033DCD"/>
    <w:pPr>
      <w:jc w:val="both"/>
      <w:outlineLvl w:val="1"/>
    </w:pPr>
  </w:style>
  <w:style w:type="paragraph" w:customStyle="1" w:styleId="1f3">
    <w:name w:val="Абзац списка1"/>
    <w:basedOn w:val="a3"/>
    <w:qFormat/>
    <w:rsid w:val="00033DCD"/>
    <w:pPr>
      <w:ind w:left="720"/>
    </w:pPr>
    <w:rPr>
      <w:rFonts w:ascii="Calibri" w:hAnsi="Calibri" w:cs="Calibri"/>
      <w:sz w:val="22"/>
      <w:szCs w:val="22"/>
    </w:rPr>
  </w:style>
  <w:style w:type="character" w:customStyle="1" w:styleId="h3">
    <w:name w:val="h3"/>
    <w:basedOn w:val="a4"/>
    <w:rsid w:val="00A04F09"/>
    <w:rPr>
      <w:rFonts w:cs="Times New Roman"/>
    </w:rPr>
  </w:style>
  <w:style w:type="paragraph" w:customStyle="1" w:styleId="3f2">
    <w:name w:val="Знак3"/>
    <w:basedOn w:val="a3"/>
    <w:rsid w:val="007402C4"/>
    <w:pPr>
      <w:spacing w:after="160" w:line="240" w:lineRule="exact"/>
    </w:pPr>
    <w:rPr>
      <w:rFonts w:ascii="Verdana" w:hAnsi="Verdana" w:cs="Verdana"/>
      <w:sz w:val="24"/>
      <w:szCs w:val="24"/>
      <w:lang w:val="en-US" w:eastAsia="en-US"/>
    </w:rPr>
  </w:style>
  <w:style w:type="paragraph" w:customStyle="1" w:styleId="1f4">
    <w:name w:val="Знак Знак Знак Знак1"/>
    <w:basedOn w:val="a3"/>
    <w:rsid w:val="00DF0450"/>
    <w:pPr>
      <w:spacing w:after="160" w:line="240" w:lineRule="exact"/>
    </w:pPr>
    <w:rPr>
      <w:rFonts w:ascii="Verdana" w:hAnsi="Verdana" w:cs="Verdana"/>
      <w:sz w:val="24"/>
      <w:szCs w:val="24"/>
      <w:lang w:val="en-US" w:eastAsia="en-US"/>
    </w:rPr>
  </w:style>
  <w:style w:type="paragraph" w:customStyle="1" w:styleId="02statia2">
    <w:name w:val="02statia2"/>
    <w:basedOn w:val="a3"/>
    <w:rsid w:val="00A3515D"/>
    <w:pPr>
      <w:spacing w:before="120" w:line="320" w:lineRule="atLeast"/>
      <w:ind w:left="2020" w:hanging="880"/>
      <w:jc w:val="both"/>
    </w:pPr>
    <w:rPr>
      <w:rFonts w:ascii="GaramondNarrowC" w:hAnsi="GaramondNarrowC" w:cs="GaramondNarrowC"/>
      <w:color w:val="000000"/>
      <w:sz w:val="21"/>
      <w:szCs w:val="21"/>
    </w:rPr>
  </w:style>
  <w:style w:type="paragraph" w:styleId="46">
    <w:name w:val="toc 4"/>
    <w:basedOn w:val="a3"/>
    <w:next w:val="a3"/>
    <w:autoRedefine/>
    <w:rsid w:val="006003F3"/>
    <w:pPr>
      <w:ind w:left="400"/>
    </w:pPr>
  </w:style>
  <w:style w:type="paragraph" w:styleId="56">
    <w:name w:val="toc 5"/>
    <w:basedOn w:val="a3"/>
    <w:next w:val="a3"/>
    <w:autoRedefine/>
    <w:rsid w:val="006003F3"/>
    <w:pPr>
      <w:ind w:left="600"/>
    </w:pPr>
  </w:style>
  <w:style w:type="paragraph" w:styleId="63">
    <w:name w:val="toc 6"/>
    <w:basedOn w:val="a3"/>
    <w:next w:val="a3"/>
    <w:autoRedefine/>
    <w:rsid w:val="006003F3"/>
    <w:pPr>
      <w:ind w:left="800"/>
    </w:pPr>
  </w:style>
  <w:style w:type="paragraph" w:styleId="75">
    <w:name w:val="toc 7"/>
    <w:basedOn w:val="a3"/>
    <w:next w:val="a3"/>
    <w:autoRedefine/>
    <w:rsid w:val="006003F3"/>
    <w:pPr>
      <w:ind w:left="1000"/>
    </w:pPr>
  </w:style>
  <w:style w:type="paragraph" w:styleId="84">
    <w:name w:val="toc 8"/>
    <w:basedOn w:val="a3"/>
    <w:next w:val="a3"/>
    <w:autoRedefine/>
    <w:rsid w:val="006003F3"/>
    <w:pPr>
      <w:ind w:left="1200"/>
    </w:pPr>
  </w:style>
  <w:style w:type="paragraph" w:styleId="94">
    <w:name w:val="toc 9"/>
    <w:basedOn w:val="a3"/>
    <w:next w:val="a3"/>
    <w:autoRedefine/>
    <w:rsid w:val="006003F3"/>
    <w:pPr>
      <w:ind w:left="1400"/>
    </w:pPr>
  </w:style>
  <w:style w:type="paragraph" w:customStyle="1" w:styleId="pagetitle">
    <w:name w:val="pagetitle"/>
    <w:basedOn w:val="a3"/>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3">
    <w:name w:val="Заголовок 3 Знак"/>
    <w:aliases w:val="H3 Знак1"/>
    <w:basedOn w:val="a4"/>
    <w:rsid w:val="002A16F9"/>
    <w:rPr>
      <w:rFonts w:cs="Times New Roman"/>
      <w:b/>
      <w:bCs/>
      <w:lang w:val="ru-RU" w:eastAsia="ru-RU"/>
    </w:rPr>
  </w:style>
  <w:style w:type="paragraph" w:customStyle="1" w:styleId="64">
    <w:name w:val="Стиль6"/>
    <w:basedOn w:val="10"/>
    <w:autoRedefine/>
    <w:rsid w:val="004B4346"/>
    <w:pPr>
      <w:ind w:firstLine="567"/>
      <w:jc w:val="center"/>
    </w:pPr>
    <w:rPr>
      <w:sz w:val="24"/>
      <w:szCs w:val="24"/>
    </w:rPr>
  </w:style>
  <w:style w:type="paragraph" w:customStyle="1" w:styleId="85">
    <w:name w:val="Стиль8"/>
    <w:basedOn w:val="10"/>
    <w:rsid w:val="004B4346"/>
    <w:pPr>
      <w:spacing w:before="0" w:after="0" w:line="240" w:lineRule="auto"/>
      <w:ind w:firstLine="708"/>
      <w:jc w:val="center"/>
    </w:pPr>
    <w:rPr>
      <w:sz w:val="24"/>
      <w:szCs w:val="24"/>
    </w:rPr>
  </w:style>
  <w:style w:type="paragraph" w:customStyle="1" w:styleId="95">
    <w:name w:val="Стиль9"/>
    <w:basedOn w:val="10"/>
    <w:rsid w:val="004B4346"/>
    <w:pPr>
      <w:ind w:firstLine="708"/>
      <w:jc w:val="center"/>
    </w:pPr>
    <w:rPr>
      <w:sz w:val="24"/>
      <w:szCs w:val="24"/>
    </w:rPr>
  </w:style>
  <w:style w:type="paragraph" w:customStyle="1" w:styleId="100">
    <w:name w:val="Стиль10"/>
    <w:basedOn w:val="a3"/>
    <w:rsid w:val="004B4346"/>
    <w:rPr>
      <w:b/>
      <w:bCs/>
      <w:sz w:val="24"/>
      <w:szCs w:val="24"/>
    </w:rPr>
  </w:style>
  <w:style w:type="paragraph" w:customStyle="1" w:styleId="113">
    <w:name w:val="Стиль11"/>
    <w:basedOn w:val="54"/>
    <w:autoRedefine/>
    <w:rsid w:val="00635253"/>
    <w:rPr>
      <w:b/>
      <w:bCs/>
      <w:sz w:val="24"/>
      <w:szCs w:val="24"/>
    </w:rPr>
  </w:style>
  <w:style w:type="paragraph" w:customStyle="1" w:styleId="120">
    <w:name w:val="Стиль12"/>
    <w:basedOn w:val="10"/>
    <w:link w:val="121"/>
    <w:rsid w:val="009A2101"/>
    <w:rPr>
      <w:color w:val="000000"/>
      <w:sz w:val="24"/>
      <w:szCs w:val="24"/>
    </w:rPr>
  </w:style>
  <w:style w:type="character" w:customStyle="1" w:styleId="121">
    <w:name w:val="Стиль12 Знак"/>
    <w:basedOn w:val="11"/>
    <w:link w:val="120"/>
    <w:locked/>
    <w:rsid w:val="009A2101"/>
    <w:rPr>
      <w:rFonts w:cs="Times New Roman"/>
      <w:b/>
      <w:bCs/>
      <w:color w:val="000000"/>
      <w:kern w:val="28"/>
      <w:sz w:val="24"/>
      <w:szCs w:val="24"/>
      <w:lang w:val="ru-RU" w:eastAsia="ru-RU"/>
    </w:rPr>
  </w:style>
  <w:style w:type="paragraph" w:customStyle="1" w:styleId="xl22">
    <w:name w:val="xl22"/>
    <w:basedOn w:val="a3"/>
    <w:rsid w:val="00ED457C"/>
    <w:pPr>
      <w:spacing w:before="100" w:beforeAutospacing="1" w:after="100" w:afterAutospacing="1"/>
      <w:jc w:val="center"/>
      <w:textAlignment w:val="top"/>
    </w:pPr>
    <w:rPr>
      <w:sz w:val="22"/>
      <w:szCs w:val="22"/>
    </w:rPr>
  </w:style>
  <w:style w:type="paragraph" w:customStyle="1" w:styleId="xl23">
    <w:name w:val="xl23"/>
    <w:basedOn w:val="a3"/>
    <w:rsid w:val="00ED457C"/>
    <w:pPr>
      <w:spacing w:before="100" w:beforeAutospacing="1" w:after="100" w:afterAutospacing="1"/>
      <w:jc w:val="center"/>
      <w:textAlignment w:val="top"/>
    </w:pPr>
    <w:rPr>
      <w:b/>
      <w:bCs/>
      <w:sz w:val="24"/>
      <w:szCs w:val="24"/>
    </w:rPr>
  </w:style>
  <w:style w:type="paragraph" w:customStyle="1" w:styleId="xl24">
    <w:name w:val="xl24"/>
    <w:basedOn w:val="a3"/>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3"/>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3"/>
    <w:rsid w:val="00ED457C"/>
    <w:pPr>
      <w:spacing w:before="100" w:beforeAutospacing="1" w:after="100" w:afterAutospacing="1"/>
      <w:textAlignment w:val="top"/>
    </w:pPr>
    <w:rPr>
      <w:sz w:val="16"/>
      <w:szCs w:val="16"/>
    </w:rPr>
  </w:style>
  <w:style w:type="paragraph" w:customStyle="1" w:styleId="xl47">
    <w:name w:val="xl47"/>
    <w:basedOn w:val="a3"/>
    <w:rsid w:val="00ED457C"/>
    <w:pPr>
      <w:spacing w:before="100" w:beforeAutospacing="1" w:after="100" w:afterAutospacing="1"/>
      <w:textAlignment w:val="top"/>
    </w:pPr>
    <w:rPr>
      <w:b/>
      <w:bCs/>
      <w:sz w:val="24"/>
      <w:szCs w:val="24"/>
    </w:rPr>
  </w:style>
  <w:style w:type="paragraph" w:customStyle="1" w:styleId="xl48">
    <w:name w:val="xl48"/>
    <w:basedOn w:val="a3"/>
    <w:rsid w:val="00ED457C"/>
    <w:pPr>
      <w:spacing w:before="100" w:beforeAutospacing="1" w:after="100" w:afterAutospacing="1"/>
      <w:textAlignment w:val="top"/>
    </w:pPr>
    <w:rPr>
      <w:sz w:val="18"/>
      <w:szCs w:val="18"/>
    </w:rPr>
  </w:style>
  <w:style w:type="paragraph" w:customStyle="1" w:styleId="xl49">
    <w:name w:val="xl49"/>
    <w:basedOn w:val="a3"/>
    <w:rsid w:val="00ED457C"/>
    <w:pPr>
      <w:spacing w:before="100" w:beforeAutospacing="1" w:after="100" w:afterAutospacing="1"/>
      <w:textAlignment w:val="top"/>
    </w:pPr>
    <w:rPr>
      <w:i/>
      <w:iCs/>
      <w:sz w:val="18"/>
      <w:szCs w:val="18"/>
    </w:rPr>
  </w:style>
  <w:style w:type="paragraph" w:customStyle="1" w:styleId="xl50">
    <w:name w:val="xl50"/>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3"/>
    <w:rsid w:val="00ED457C"/>
    <w:pPr>
      <w:spacing w:before="100" w:beforeAutospacing="1" w:after="100" w:afterAutospacing="1"/>
      <w:textAlignment w:val="top"/>
    </w:pPr>
    <w:rPr>
      <w:sz w:val="22"/>
      <w:szCs w:val="22"/>
    </w:rPr>
  </w:style>
  <w:style w:type="paragraph" w:customStyle="1" w:styleId="xl52">
    <w:name w:val="xl52"/>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3"/>
    <w:rsid w:val="00ED457C"/>
    <w:pPr>
      <w:spacing w:before="100" w:beforeAutospacing="1" w:after="100" w:afterAutospacing="1"/>
      <w:jc w:val="right"/>
      <w:textAlignment w:val="top"/>
    </w:pPr>
    <w:rPr>
      <w:sz w:val="24"/>
      <w:szCs w:val="24"/>
    </w:rPr>
  </w:style>
  <w:style w:type="paragraph" w:customStyle="1" w:styleId="xl69">
    <w:name w:val="xl69"/>
    <w:basedOn w:val="a3"/>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3"/>
    <w:rsid w:val="00ED457C"/>
    <w:pPr>
      <w:spacing w:before="100" w:beforeAutospacing="1" w:after="100" w:afterAutospacing="1"/>
      <w:jc w:val="right"/>
      <w:textAlignment w:val="top"/>
    </w:pPr>
    <w:rPr>
      <w:sz w:val="24"/>
      <w:szCs w:val="24"/>
    </w:rPr>
  </w:style>
  <w:style w:type="paragraph" w:customStyle="1" w:styleId="xl73">
    <w:name w:val="xl73"/>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3"/>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3"/>
    <w:rsid w:val="00ED457C"/>
    <w:pPr>
      <w:spacing w:before="100" w:beforeAutospacing="1" w:after="100" w:afterAutospacing="1"/>
      <w:jc w:val="center"/>
    </w:pPr>
    <w:rPr>
      <w:sz w:val="22"/>
      <w:szCs w:val="22"/>
    </w:rPr>
  </w:style>
  <w:style w:type="paragraph" w:customStyle="1" w:styleId="ConsPlusNonformat">
    <w:name w:val="ConsPlusNonformat"/>
    <w:rsid w:val="00014098"/>
    <w:pPr>
      <w:autoSpaceDE w:val="0"/>
      <w:autoSpaceDN w:val="0"/>
      <w:adjustRightInd w:val="0"/>
    </w:pPr>
    <w:rPr>
      <w:rFonts w:ascii="Courier New" w:hAnsi="Courier New" w:cs="Courier New"/>
    </w:rPr>
  </w:style>
  <w:style w:type="paragraph" w:customStyle="1" w:styleId="2d">
    <w:name w:val="Знак2"/>
    <w:basedOn w:val="a3"/>
    <w:rsid w:val="006A44C1"/>
    <w:pPr>
      <w:spacing w:after="160" w:line="240" w:lineRule="exact"/>
    </w:pPr>
    <w:rPr>
      <w:rFonts w:ascii="Verdana" w:hAnsi="Verdana" w:cs="Verdana"/>
      <w:lang w:val="en-US" w:eastAsia="en-US"/>
    </w:rPr>
  </w:style>
  <w:style w:type="paragraph" w:customStyle="1" w:styleId="BodyText31">
    <w:name w:val="Body Text 31"/>
    <w:basedOn w:val="a3"/>
    <w:rsid w:val="0087484F"/>
    <w:pPr>
      <w:widowControl w:val="0"/>
      <w:overflowPunct w:val="0"/>
      <w:autoSpaceDE w:val="0"/>
      <w:autoSpaceDN w:val="0"/>
      <w:adjustRightInd w:val="0"/>
      <w:jc w:val="center"/>
      <w:textAlignment w:val="baseline"/>
    </w:pPr>
    <w:rPr>
      <w:sz w:val="40"/>
      <w:szCs w:val="40"/>
    </w:rPr>
  </w:style>
  <w:style w:type="character" w:customStyle="1" w:styleId="prodtext1">
    <w:name w:val="prod_text1"/>
    <w:basedOn w:val="a4"/>
    <w:rsid w:val="00097C8D"/>
    <w:rPr>
      <w:rFonts w:ascii="Verdana" w:hAnsi="Verdana" w:cs="Verdana"/>
      <w:b/>
      <w:bCs/>
      <w:color w:val="auto"/>
      <w:sz w:val="16"/>
      <w:szCs w:val="16"/>
    </w:rPr>
  </w:style>
  <w:style w:type="character" w:customStyle="1" w:styleId="dfaq1">
    <w:name w:val="dfaq1"/>
    <w:basedOn w:val="a4"/>
    <w:rsid w:val="00097C8D"/>
    <w:rPr>
      <w:rFonts w:cs="Times New Roman"/>
    </w:rPr>
  </w:style>
  <w:style w:type="paragraph" w:customStyle="1" w:styleId="txt">
    <w:name w:val="txt"/>
    <w:basedOn w:val="a3"/>
    <w:rsid w:val="00097C8D"/>
    <w:pPr>
      <w:spacing w:before="100" w:beforeAutospacing="1" w:after="100" w:afterAutospacing="1"/>
    </w:pPr>
    <w:rPr>
      <w:rFonts w:ascii="Arial" w:hAnsi="Arial" w:cs="Arial"/>
      <w:color w:val="ECECEC"/>
      <w:sz w:val="22"/>
      <w:szCs w:val="22"/>
    </w:rPr>
  </w:style>
  <w:style w:type="paragraph" w:customStyle="1" w:styleId="2e">
    <w:name w:val="Знак Знак Знак2 Знак"/>
    <w:basedOn w:val="a3"/>
    <w:rsid w:val="004460BE"/>
    <w:pPr>
      <w:widowControl w:val="0"/>
      <w:adjustRightInd w:val="0"/>
      <w:spacing w:after="160" w:line="240" w:lineRule="exact"/>
      <w:jc w:val="right"/>
    </w:pPr>
    <w:rPr>
      <w:lang w:val="en-GB" w:eastAsia="en-US"/>
    </w:rPr>
  </w:style>
  <w:style w:type="character" w:customStyle="1" w:styleId="g1">
    <w:name w:val="g1"/>
    <w:basedOn w:val="a4"/>
    <w:rsid w:val="009F2288"/>
    <w:rPr>
      <w:rFonts w:cs="Times New Roman"/>
      <w:color w:val="auto"/>
    </w:rPr>
  </w:style>
  <w:style w:type="paragraph" w:customStyle="1" w:styleId="ConsPlusNormal1">
    <w:name w:val="ConsPlusNormal"/>
    <w:qFormat/>
    <w:rsid w:val="006362E5"/>
    <w:pPr>
      <w:autoSpaceDE w:val="0"/>
      <w:autoSpaceDN w:val="0"/>
      <w:adjustRightInd w:val="0"/>
      <w:ind w:firstLine="720"/>
    </w:pPr>
    <w:rPr>
      <w:rFonts w:ascii="Arial" w:hAnsi="Arial" w:cs="Arial"/>
      <w:sz w:val="28"/>
      <w:szCs w:val="28"/>
    </w:rPr>
  </w:style>
  <w:style w:type="paragraph" w:customStyle="1" w:styleId="affff9">
    <w:name w:val="Обычный.Нормальный абзац"/>
    <w:rsid w:val="00EC079F"/>
    <w:pPr>
      <w:widowControl w:val="0"/>
      <w:autoSpaceDE w:val="0"/>
      <w:autoSpaceDN w:val="0"/>
      <w:ind w:firstLine="709"/>
      <w:jc w:val="both"/>
    </w:pPr>
    <w:rPr>
      <w:sz w:val="24"/>
      <w:szCs w:val="24"/>
    </w:rPr>
  </w:style>
  <w:style w:type="character" w:customStyle="1" w:styleId="affffa">
    <w:name w:val="Знак Знак"/>
    <w:basedOn w:val="a4"/>
    <w:rsid w:val="00EC079F"/>
    <w:rPr>
      <w:rFonts w:cs="Times New Roman"/>
      <w:sz w:val="24"/>
      <w:szCs w:val="24"/>
      <w:lang w:val="ru-RU" w:eastAsia="ru-RU"/>
    </w:rPr>
  </w:style>
  <w:style w:type="paragraph" w:customStyle="1" w:styleId="1f5">
    <w:name w:val="Знак Знак Знак1 Знак"/>
    <w:basedOn w:val="a3"/>
    <w:next w:val="21"/>
    <w:autoRedefine/>
    <w:rsid w:val="007430AB"/>
    <w:pPr>
      <w:widowControl w:val="0"/>
      <w:autoSpaceDE w:val="0"/>
      <w:autoSpaceDN w:val="0"/>
      <w:spacing w:after="160" w:line="240" w:lineRule="exact"/>
    </w:pPr>
    <w:rPr>
      <w:lang w:val="en-US" w:eastAsia="en-US"/>
    </w:rPr>
  </w:style>
  <w:style w:type="paragraph" w:customStyle="1" w:styleId="affffb">
    <w:name w:val="Знак Знак Знак Знак Знак"/>
    <w:basedOn w:val="a3"/>
    <w:rsid w:val="00757031"/>
    <w:pPr>
      <w:spacing w:after="160" w:line="240" w:lineRule="exact"/>
    </w:pPr>
    <w:rPr>
      <w:rFonts w:ascii="Verdana" w:hAnsi="Verdana" w:cs="Verdana"/>
      <w:sz w:val="24"/>
      <w:szCs w:val="24"/>
      <w:lang w:val="en-US" w:eastAsia="en-US"/>
    </w:rPr>
  </w:style>
  <w:style w:type="paragraph" w:customStyle="1" w:styleId="affffc">
    <w:name w:val="Знак Знак Знак Знак Знак Знак"/>
    <w:basedOn w:val="a3"/>
    <w:rsid w:val="00FB7A2E"/>
    <w:pPr>
      <w:spacing w:after="160" w:line="240" w:lineRule="exact"/>
    </w:pPr>
    <w:rPr>
      <w:rFonts w:ascii="Verdana" w:hAnsi="Verdana" w:cs="Verdana"/>
      <w:sz w:val="24"/>
      <w:szCs w:val="24"/>
      <w:lang w:val="en-US" w:eastAsia="en-US"/>
    </w:rPr>
  </w:style>
  <w:style w:type="paragraph" w:customStyle="1" w:styleId="affffd">
    <w:name w:val="Знак Знак Знак"/>
    <w:basedOn w:val="a3"/>
    <w:rsid w:val="00382EB2"/>
    <w:pPr>
      <w:spacing w:after="160" w:line="240" w:lineRule="exact"/>
    </w:pPr>
    <w:rPr>
      <w:rFonts w:ascii="Verdana" w:hAnsi="Verdana" w:cs="Verdana"/>
      <w:sz w:val="24"/>
      <w:szCs w:val="24"/>
      <w:lang w:val="en-US" w:eastAsia="en-US"/>
    </w:rPr>
  </w:style>
  <w:style w:type="paragraph" w:customStyle="1" w:styleId="FORMATTEXT">
    <w:name w:val=".FORMATTEXT"/>
    <w:rsid w:val="00A94DF4"/>
    <w:pPr>
      <w:widowControl w:val="0"/>
      <w:autoSpaceDE w:val="0"/>
      <w:autoSpaceDN w:val="0"/>
      <w:adjustRightInd w:val="0"/>
    </w:pPr>
    <w:rPr>
      <w:sz w:val="24"/>
      <w:szCs w:val="24"/>
    </w:rPr>
  </w:style>
  <w:style w:type="paragraph" w:customStyle="1" w:styleId="1f6">
    <w:name w:val="Знак Знак1 Знак Знак Знак Знак Знак Знак Знак Знак Знак"/>
    <w:basedOn w:val="a3"/>
    <w:rsid w:val="00A45F91"/>
    <w:pPr>
      <w:spacing w:after="160" w:line="240" w:lineRule="exact"/>
    </w:pPr>
    <w:rPr>
      <w:rFonts w:ascii="Verdana" w:hAnsi="Verdana" w:cs="Verdana"/>
      <w:sz w:val="24"/>
      <w:szCs w:val="24"/>
      <w:lang w:val="en-US" w:eastAsia="en-US"/>
    </w:rPr>
  </w:style>
  <w:style w:type="paragraph" w:customStyle="1" w:styleId="msonormalcxspmiddle">
    <w:name w:val="msonormalcxspmiddle"/>
    <w:basedOn w:val="a3"/>
    <w:rsid w:val="00BC72CC"/>
    <w:pPr>
      <w:spacing w:before="100" w:beforeAutospacing="1" w:after="100" w:afterAutospacing="1"/>
    </w:pPr>
    <w:rPr>
      <w:sz w:val="24"/>
      <w:szCs w:val="24"/>
    </w:rPr>
  </w:style>
  <w:style w:type="paragraph" w:customStyle="1" w:styleId="msonormalcxspmiddlecxspmiddle">
    <w:name w:val="msonormalcxspmiddlecxspmiddle"/>
    <w:basedOn w:val="a3"/>
    <w:rsid w:val="00BC72CC"/>
    <w:pPr>
      <w:spacing w:before="100" w:beforeAutospacing="1" w:after="100" w:afterAutospacing="1"/>
    </w:pPr>
    <w:rPr>
      <w:sz w:val="24"/>
      <w:szCs w:val="24"/>
    </w:rPr>
  </w:style>
  <w:style w:type="paragraph" w:customStyle="1" w:styleId="msonormalcxspmiddlecxsplast">
    <w:name w:val="msonormalcxspmiddlecxsplast"/>
    <w:basedOn w:val="a3"/>
    <w:rsid w:val="00BC72CC"/>
    <w:pPr>
      <w:spacing w:before="100" w:beforeAutospacing="1" w:after="100" w:afterAutospacing="1"/>
    </w:pPr>
    <w:rPr>
      <w:sz w:val="24"/>
      <w:szCs w:val="24"/>
    </w:rPr>
  </w:style>
  <w:style w:type="paragraph" w:customStyle="1" w:styleId="msonormalcxspmiddlecxspmiddlecxsplast">
    <w:name w:val="msonormalcxspmiddlecxspmiddlecxsplast"/>
    <w:basedOn w:val="a3"/>
    <w:rsid w:val="00BC72CC"/>
    <w:pPr>
      <w:spacing w:before="100" w:beforeAutospacing="1" w:after="100" w:afterAutospacing="1"/>
    </w:pPr>
    <w:rPr>
      <w:sz w:val="24"/>
      <w:szCs w:val="24"/>
    </w:rPr>
  </w:style>
  <w:style w:type="paragraph" w:customStyle="1" w:styleId="msonormalcxspmiddlecxspmiddlecxsplastcxspmiddle">
    <w:name w:val="msonormalcxspmiddlecxspmiddlecxsplastcxspmiddle"/>
    <w:basedOn w:val="a3"/>
    <w:rsid w:val="00BC72CC"/>
    <w:pPr>
      <w:spacing w:before="100" w:beforeAutospacing="1" w:after="100" w:afterAutospacing="1"/>
    </w:pPr>
    <w:rPr>
      <w:sz w:val="24"/>
      <w:szCs w:val="24"/>
    </w:rPr>
  </w:style>
  <w:style w:type="paragraph" w:customStyle="1" w:styleId="msonormalcxspmiddlecxspmiddlecxsplastcxsplast">
    <w:name w:val="msonormalcxspmiddlecxspmiddlecxsplastcxsplast"/>
    <w:basedOn w:val="a3"/>
    <w:rsid w:val="00BC72CC"/>
    <w:pPr>
      <w:spacing w:before="100" w:beforeAutospacing="1" w:after="100" w:afterAutospacing="1"/>
    </w:pPr>
    <w:rPr>
      <w:sz w:val="24"/>
      <w:szCs w:val="24"/>
    </w:rPr>
  </w:style>
  <w:style w:type="paragraph" w:customStyle="1" w:styleId="msonormalcxspmiddlecxsplastcxspmiddle">
    <w:name w:val="msonormalcxspmiddlecxsplastcxspmiddle"/>
    <w:basedOn w:val="a3"/>
    <w:rsid w:val="00BC72CC"/>
    <w:pPr>
      <w:spacing w:before="100" w:beforeAutospacing="1" w:after="100" w:afterAutospacing="1"/>
    </w:pPr>
    <w:rPr>
      <w:sz w:val="24"/>
      <w:szCs w:val="24"/>
    </w:rPr>
  </w:style>
  <w:style w:type="paragraph" w:customStyle="1" w:styleId="msonormalcxspmiddlecxspmiddlecxsplastcxspmiddlecxspmiddle">
    <w:name w:val="msonormalcxspmiddlecxspmiddlecxsplastcxspmiddlecxspmiddle"/>
    <w:basedOn w:val="a3"/>
    <w:rsid w:val="00BC72CC"/>
    <w:pPr>
      <w:spacing w:before="100" w:beforeAutospacing="1" w:after="100" w:afterAutospacing="1"/>
    </w:pPr>
    <w:rPr>
      <w:sz w:val="24"/>
      <w:szCs w:val="24"/>
    </w:rPr>
  </w:style>
  <w:style w:type="paragraph" w:customStyle="1" w:styleId="msonormalcxspmiddlecxspmiddlecxsplastcxspmiddlecxsplast">
    <w:name w:val="msonormalcxspmiddlecxspmiddlecxsplastcxspmiddlecxsplast"/>
    <w:basedOn w:val="a3"/>
    <w:rsid w:val="00BC72CC"/>
    <w:pPr>
      <w:spacing w:before="100" w:beforeAutospacing="1" w:after="100" w:afterAutospacing="1"/>
    </w:pPr>
    <w:rPr>
      <w:sz w:val="24"/>
      <w:szCs w:val="24"/>
    </w:rPr>
  </w:style>
  <w:style w:type="paragraph" w:customStyle="1" w:styleId="1f7">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5F65D4"/>
    <w:pPr>
      <w:spacing w:after="160" w:line="240" w:lineRule="exact"/>
    </w:pPr>
    <w:rPr>
      <w:rFonts w:ascii="Verdana" w:hAnsi="Verdana" w:cs="Verdana"/>
      <w:sz w:val="24"/>
      <w:szCs w:val="24"/>
      <w:lang w:val="en-US" w:eastAsia="en-US"/>
    </w:rPr>
  </w:style>
  <w:style w:type="character" w:customStyle="1" w:styleId="3f4">
    <w:name w:val="Стиль3 Знак Знак Знак Знак"/>
    <w:basedOn w:val="a4"/>
    <w:rsid w:val="006427DF"/>
    <w:rPr>
      <w:rFonts w:cs="Times New Roman"/>
      <w:sz w:val="24"/>
      <w:szCs w:val="24"/>
      <w:lang w:val="ru-RU" w:eastAsia="ru-RU"/>
    </w:rPr>
  </w:style>
  <w:style w:type="paragraph" w:customStyle="1" w:styleId="1f8">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FA6C94"/>
    <w:pPr>
      <w:spacing w:after="160" w:line="240" w:lineRule="exact"/>
    </w:pPr>
    <w:rPr>
      <w:rFonts w:ascii="Verdana" w:hAnsi="Verdana" w:cs="Verdana"/>
      <w:sz w:val="24"/>
      <w:szCs w:val="24"/>
      <w:lang w:val="en-US" w:eastAsia="en-US"/>
    </w:rPr>
  </w:style>
  <w:style w:type="paragraph" w:customStyle="1" w:styleId="formattexttopleveltext">
    <w:name w:val="formattext topleveltext"/>
    <w:basedOn w:val="a3"/>
    <w:rsid w:val="00CE2E20"/>
    <w:pPr>
      <w:spacing w:before="100" w:beforeAutospacing="1" w:after="100" w:afterAutospacing="1"/>
    </w:pPr>
    <w:rPr>
      <w:sz w:val="24"/>
      <w:szCs w:val="24"/>
    </w:rPr>
  </w:style>
  <w:style w:type="paragraph" w:customStyle="1" w:styleId="affffe">
    <w:name w:val="Знак Знак Знак Знак Знак Знак Знак Знак Знак Знак Знак Знак"/>
    <w:basedOn w:val="a3"/>
    <w:rsid w:val="00A71526"/>
    <w:pPr>
      <w:spacing w:after="160" w:line="240" w:lineRule="exact"/>
    </w:pPr>
    <w:rPr>
      <w:rFonts w:ascii="Verdana" w:hAnsi="Verdana" w:cs="Verdana"/>
      <w:sz w:val="24"/>
      <w:szCs w:val="24"/>
      <w:lang w:val="en-US" w:eastAsia="en-US"/>
    </w:rPr>
  </w:style>
  <w:style w:type="character" w:customStyle="1" w:styleId="FontStyle12">
    <w:name w:val="Font Style12"/>
    <w:basedOn w:val="a4"/>
    <w:rsid w:val="00662017"/>
    <w:rPr>
      <w:rFonts w:ascii="Times New Roman" w:hAnsi="Times New Roman" w:cs="Times New Roman"/>
      <w:sz w:val="26"/>
      <w:szCs w:val="26"/>
    </w:rPr>
  </w:style>
  <w:style w:type="paragraph" w:customStyle="1" w:styleId="1f9">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E84497"/>
    <w:pPr>
      <w:spacing w:after="160" w:line="240" w:lineRule="exact"/>
    </w:pPr>
    <w:rPr>
      <w:rFonts w:ascii="Verdana" w:hAnsi="Verdana" w:cs="Verdana"/>
      <w:sz w:val="24"/>
      <w:szCs w:val="24"/>
      <w:lang w:val="en-US" w:eastAsia="en-US"/>
    </w:rPr>
  </w:style>
  <w:style w:type="character" w:customStyle="1" w:styleId="apple-converted-space">
    <w:name w:val="apple-converted-space"/>
    <w:basedOn w:val="a4"/>
    <w:rsid w:val="0018067F"/>
    <w:rPr>
      <w:rFonts w:cs="Times New Roman"/>
    </w:rPr>
  </w:style>
  <w:style w:type="paragraph" w:customStyle="1" w:styleId="s13">
    <w:name w:val="s_13"/>
    <w:basedOn w:val="a3"/>
    <w:rsid w:val="002829EA"/>
    <w:pPr>
      <w:ind w:firstLine="720"/>
    </w:pPr>
    <w:rPr>
      <w:sz w:val="9"/>
      <w:szCs w:val="9"/>
    </w:rPr>
  </w:style>
  <w:style w:type="paragraph" w:customStyle="1" w:styleId="s222">
    <w:name w:val="s_222"/>
    <w:basedOn w:val="a3"/>
    <w:rsid w:val="002829EA"/>
    <w:rPr>
      <w:i/>
      <w:iCs/>
      <w:color w:val="800080"/>
      <w:sz w:val="9"/>
      <w:szCs w:val="9"/>
    </w:rPr>
  </w:style>
  <w:style w:type="character" w:customStyle="1" w:styleId="NoSpacingChar">
    <w:name w:val="No Spacing Char"/>
    <w:link w:val="1fa"/>
    <w:uiPriority w:val="1"/>
    <w:locked/>
    <w:rsid w:val="00786EBF"/>
    <w:rPr>
      <w:rFonts w:ascii="Calibri" w:hAnsi="Calibri" w:cs="Calibri"/>
      <w:lang w:val="ru-RU" w:eastAsia="ru-RU" w:bidi="ar-SA"/>
    </w:rPr>
  </w:style>
  <w:style w:type="paragraph" w:customStyle="1" w:styleId="1fa">
    <w:name w:val="Без интервала1"/>
    <w:link w:val="NoSpacingChar"/>
    <w:qFormat/>
    <w:rsid w:val="00786EBF"/>
    <w:rPr>
      <w:rFonts w:ascii="Calibri" w:hAnsi="Calibri" w:cs="Calibri"/>
    </w:rPr>
  </w:style>
  <w:style w:type="paragraph" w:customStyle="1" w:styleId="ConsPlusCell">
    <w:name w:val="ConsPlusCell"/>
    <w:rsid w:val="00AA5C2A"/>
    <w:pPr>
      <w:widowControl w:val="0"/>
      <w:autoSpaceDE w:val="0"/>
      <w:autoSpaceDN w:val="0"/>
      <w:adjustRightInd w:val="0"/>
    </w:pPr>
    <w:rPr>
      <w:rFonts w:ascii="Calibri" w:hAnsi="Calibri" w:cs="Calibri"/>
      <w:sz w:val="22"/>
      <w:szCs w:val="22"/>
    </w:rPr>
  </w:style>
  <w:style w:type="paragraph" w:customStyle="1" w:styleId="Default">
    <w:name w:val="Default"/>
    <w:rsid w:val="00772511"/>
    <w:pPr>
      <w:autoSpaceDE w:val="0"/>
      <w:autoSpaceDN w:val="0"/>
      <w:adjustRightInd w:val="0"/>
    </w:pPr>
    <w:rPr>
      <w:color w:val="000000"/>
      <w:sz w:val="24"/>
      <w:szCs w:val="24"/>
    </w:rPr>
  </w:style>
  <w:style w:type="paragraph" w:customStyle="1" w:styleId="afffff">
    <w:name w:val="Прижатый влево"/>
    <w:basedOn w:val="a3"/>
    <w:next w:val="a3"/>
    <w:rsid w:val="00A47CCB"/>
    <w:pPr>
      <w:autoSpaceDE w:val="0"/>
      <w:autoSpaceDN w:val="0"/>
      <w:adjustRightInd w:val="0"/>
    </w:pPr>
    <w:rPr>
      <w:rFonts w:ascii="Arial" w:hAnsi="Arial" w:cs="Arial"/>
      <w:sz w:val="24"/>
      <w:szCs w:val="24"/>
    </w:rPr>
  </w:style>
  <w:style w:type="paragraph" w:customStyle="1" w:styleId="1fb">
    <w:name w:val="Заголовок оглавления1"/>
    <w:basedOn w:val="10"/>
    <w:next w:val="a3"/>
    <w:uiPriority w:val="39"/>
    <w:qFormat/>
    <w:rsid w:val="00A47E67"/>
    <w:pPr>
      <w:keepLines/>
      <w:spacing w:before="480" w:after="0" w:line="276" w:lineRule="auto"/>
      <w:outlineLvl w:val="9"/>
    </w:pPr>
    <w:rPr>
      <w:rFonts w:ascii="Cambria" w:hAnsi="Cambria" w:cs="Cambria"/>
      <w:color w:val="365F91"/>
      <w:kern w:val="0"/>
      <w:sz w:val="28"/>
      <w:szCs w:val="28"/>
      <w:lang w:eastAsia="en-US"/>
    </w:rPr>
  </w:style>
  <w:style w:type="paragraph" w:customStyle="1" w:styleId="afffff0">
    <w:name w:val="Комментарий"/>
    <w:basedOn w:val="a3"/>
    <w:next w:val="a3"/>
    <w:rsid w:val="00A251DE"/>
    <w:pPr>
      <w:autoSpaceDE w:val="0"/>
      <w:autoSpaceDN w:val="0"/>
      <w:adjustRightInd w:val="0"/>
      <w:ind w:left="170"/>
      <w:jc w:val="both"/>
    </w:pPr>
    <w:rPr>
      <w:rFonts w:ascii="Arial" w:hAnsi="Arial" w:cs="Arial"/>
      <w:i/>
      <w:iCs/>
      <w:color w:val="800080"/>
      <w:sz w:val="22"/>
      <w:szCs w:val="22"/>
    </w:rPr>
  </w:style>
  <w:style w:type="paragraph" w:customStyle="1" w:styleId="afffff1">
    <w:name w:val="Текст (лев. подпись)"/>
    <w:basedOn w:val="a3"/>
    <w:next w:val="a3"/>
    <w:rsid w:val="00A251DE"/>
    <w:pPr>
      <w:autoSpaceDE w:val="0"/>
      <w:autoSpaceDN w:val="0"/>
      <w:adjustRightInd w:val="0"/>
    </w:pPr>
    <w:rPr>
      <w:rFonts w:ascii="Arial" w:hAnsi="Arial" w:cs="Arial"/>
      <w:sz w:val="22"/>
      <w:szCs w:val="22"/>
    </w:rPr>
  </w:style>
  <w:style w:type="paragraph" w:customStyle="1" w:styleId="afffff2">
    <w:name w:val="Текст (прав. подпись)"/>
    <w:basedOn w:val="a3"/>
    <w:next w:val="a3"/>
    <w:rsid w:val="00A251DE"/>
    <w:pPr>
      <w:autoSpaceDE w:val="0"/>
      <w:autoSpaceDN w:val="0"/>
      <w:adjustRightInd w:val="0"/>
      <w:jc w:val="right"/>
    </w:pPr>
    <w:rPr>
      <w:rFonts w:ascii="Arial" w:hAnsi="Arial" w:cs="Arial"/>
      <w:sz w:val="22"/>
      <w:szCs w:val="22"/>
    </w:rPr>
  </w:style>
  <w:style w:type="paragraph" w:customStyle="1" w:styleId="47">
    <w:name w:val="Знак4"/>
    <w:basedOn w:val="a3"/>
    <w:rsid w:val="00A251DE"/>
    <w:pPr>
      <w:spacing w:after="160" w:line="240" w:lineRule="exact"/>
    </w:pPr>
    <w:rPr>
      <w:rFonts w:ascii="Verdana" w:hAnsi="Verdana" w:cs="Verdana"/>
      <w:sz w:val="24"/>
      <w:szCs w:val="24"/>
      <w:lang w:val="en-US" w:eastAsia="en-US"/>
    </w:rPr>
  </w:style>
  <w:style w:type="paragraph" w:customStyle="1" w:styleId="1fc">
    <w:name w:val="Знак Знак Знак Знак Знак1"/>
    <w:basedOn w:val="a3"/>
    <w:rsid w:val="00A251DE"/>
    <w:pPr>
      <w:spacing w:after="160" w:line="240" w:lineRule="exact"/>
    </w:pPr>
    <w:rPr>
      <w:rFonts w:ascii="Verdana" w:hAnsi="Verdana" w:cs="Verdana"/>
      <w:sz w:val="24"/>
      <w:szCs w:val="24"/>
      <w:lang w:val="en-US" w:eastAsia="en-US"/>
    </w:rPr>
  </w:style>
  <w:style w:type="paragraph" w:customStyle="1" w:styleId="1fd">
    <w:name w:val="Знак Знак Знак1"/>
    <w:basedOn w:val="a3"/>
    <w:next w:val="21"/>
    <w:autoRedefine/>
    <w:rsid w:val="00A251DE"/>
    <w:pPr>
      <w:widowControl w:val="0"/>
      <w:autoSpaceDE w:val="0"/>
      <w:autoSpaceDN w:val="0"/>
      <w:spacing w:after="160" w:line="240" w:lineRule="exact"/>
    </w:pPr>
    <w:rPr>
      <w:lang w:val="en-US" w:eastAsia="en-US"/>
    </w:rPr>
  </w:style>
  <w:style w:type="paragraph" w:customStyle="1" w:styleId="afffff3">
    <w:name w:val="Знак Знак Знак Знак Знак Знак Знак Знак"/>
    <w:basedOn w:val="a3"/>
    <w:rsid w:val="00A251DE"/>
    <w:pPr>
      <w:spacing w:after="160" w:line="240" w:lineRule="exact"/>
    </w:pPr>
    <w:rPr>
      <w:rFonts w:ascii="Verdana" w:hAnsi="Verdana" w:cs="Verdana"/>
      <w:sz w:val="24"/>
      <w:szCs w:val="24"/>
      <w:lang w:val="en-US" w:eastAsia="en-US"/>
    </w:rPr>
  </w:style>
  <w:style w:type="paragraph" w:customStyle="1" w:styleId="1fe">
    <w:name w:val="Знак Знак Знак Знак Знак Знак1"/>
    <w:basedOn w:val="a3"/>
    <w:rsid w:val="00A251DE"/>
    <w:pPr>
      <w:spacing w:after="160" w:line="240" w:lineRule="exact"/>
    </w:pPr>
    <w:rPr>
      <w:rFonts w:ascii="Verdana" w:hAnsi="Verdana" w:cs="Verdana"/>
      <w:sz w:val="24"/>
      <w:szCs w:val="24"/>
      <w:lang w:val="en-US" w:eastAsia="en-US"/>
    </w:rPr>
  </w:style>
  <w:style w:type="paragraph" w:styleId="1ff">
    <w:name w:val="index 1"/>
    <w:basedOn w:val="a3"/>
    <w:next w:val="a3"/>
    <w:autoRedefine/>
    <w:uiPriority w:val="99"/>
    <w:semiHidden/>
    <w:rsid w:val="00036182"/>
    <w:pPr>
      <w:ind w:left="200" w:hanging="200"/>
    </w:pPr>
  </w:style>
  <w:style w:type="paragraph" w:styleId="2f">
    <w:name w:val="Body Text 2"/>
    <w:basedOn w:val="a3"/>
    <w:link w:val="2f0"/>
    <w:rsid w:val="0044632F"/>
    <w:pPr>
      <w:spacing w:after="120" w:line="480" w:lineRule="auto"/>
    </w:pPr>
  </w:style>
  <w:style w:type="character" w:customStyle="1" w:styleId="2f0">
    <w:name w:val="Основной текст 2 Знак"/>
    <w:basedOn w:val="a4"/>
    <w:link w:val="2f"/>
    <w:locked/>
    <w:rsid w:val="003500D9"/>
    <w:rPr>
      <w:rFonts w:cs="Times New Roman"/>
    </w:rPr>
  </w:style>
  <w:style w:type="paragraph" w:customStyle="1" w:styleId="1ff0">
    <w:name w:val="Знак Знак Знак Знак Знак Знак1 Знак Знак"/>
    <w:basedOn w:val="a3"/>
    <w:rsid w:val="007838CC"/>
    <w:pPr>
      <w:spacing w:after="160" w:line="240" w:lineRule="exact"/>
    </w:pPr>
    <w:rPr>
      <w:rFonts w:ascii="Verdana" w:hAnsi="Verdana"/>
      <w:sz w:val="24"/>
      <w:szCs w:val="24"/>
      <w:lang w:val="en-US" w:eastAsia="en-US"/>
    </w:rPr>
  </w:style>
  <w:style w:type="paragraph" w:styleId="afffff4">
    <w:name w:val="List Paragraph"/>
    <w:aliases w:val="Bullet List,FooterText,numbered"/>
    <w:basedOn w:val="a3"/>
    <w:link w:val="afffff5"/>
    <w:uiPriority w:val="34"/>
    <w:qFormat/>
    <w:rsid w:val="003A40E1"/>
    <w:pPr>
      <w:ind w:left="720"/>
      <w:contextualSpacing/>
    </w:pPr>
  </w:style>
  <w:style w:type="paragraph" w:customStyle="1" w:styleId="1ff1">
    <w:name w:val="Знак Знак Знак Знак Знак Знак1"/>
    <w:basedOn w:val="a3"/>
    <w:rsid w:val="00AC3778"/>
    <w:pPr>
      <w:spacing w:after="160" w:line="240" w:lineRule="exact"/>
    </w:pPr>
    <w:rPr>
      <w:rFonts w:ascii="Verdana" w:hAnsi="Verdana"/>
      <w:sz w:val="24"/>
      <w:szCs w:val="24"/>
      <w:lang w:val="en-US" w:eastAsia="en-US"/>
    </w:rPr>
  </w:style>
  <w:style w:type="paragraph" w:customStyle="1" w:styleId="1ff2">
    <w:name w:val="Знак Знак Знак Знак Знак Знак1"/>
    <w:basedOn w:val="a3"/>
    <w:rsid w:val="00D16717"/>
    <w:pPr>
      <w:spacing w:after="160" w:line="240" w:lineRule="exact"/>
    </w:pPr>
    <w:rPr>
      <w:rFonts w:ascii="Verdana" w:hAnsi="Verdana"/>
      <w:sz w:val="24"/>
      <w:szCs w:val="24"/>
      <w:lang w:val="en-US" w:eastAsia="en-US"/>
    </w:rPr>
  </w:style>
  <w:style w:type="character" w:customStyle="1" w:styleId="blk">
    <w:name w:val="blk"/>
    <w:basedOn w:val="a4"/>
    <w:uiPriority w:val="99"/>
    <w:rsid w:val="001B0740"/>
  </w:style>
  <w:style w:type="paragraph" w:customStyle="1" w:styleId="ConsPlusDocList">
    <w:name w:val="ConsPlusDocList"/>
    <w:next w:val="a3"/>
    <w:rsid w:val="001B0740"/>
    <w:pPr>
      <w:widowControl w:val="0"/>
      <w:suppressAutoHyphens/>
      <w:autoSpaceDE w:val="0"/>
    </w:pPr>
    <w:rPr>
      <w:rFonts w:ascii="Arial" w:hAnsi="Arial" w:cs="Arial"/>
      <w:lang w:eastAsia="hi-IN" w:bidi="hi-IN"/>
    </w:rPr>
  </w:style>
  <w:style w:type="numbering" w:customStyle="1" w:styleId="1ff3">
    <w:name w:val="Нет списка1"/>
    <w:next w:val="a6"/>
    <w:uiPriority w:val="99"/>
    <w:semiHidden/>
    <w:unhideWhenUsed/>
    <w:rsid w:val="00C544FB"/>
  </w:style>
  <w:style w:type="paragraph" w:styleId="afffff6">
    <w:name w:val="No Spacing"/>
    <w:aliases w:val="Без отступа,для таблиц,Без интервала11"/>
    <w:link w:val="afffff7"/>
    <w:uiPriority w:val="99"/>
    <w:qFormat/>
    <w:rsid w:val="00C544FB"/>
    <w:rPr>
      <w:rFonts w:asciiTheme="minorHAnsi" w:eastAsiaTheme="minorEastAsia" w:hAnsiTheme="minorHAnsi" w:cstheme="minorBidi"/>
      <w:sz w:val="22"/>
      <w:szCs w:val="22"/>
      <w:lang w:val="en-US" w:eastAsia="en-US"/>
    </w:rPr>
  </w:style>
  <w:style w:type="paragraph" w:customStyle="1" w:styleId="TableParagraph">
    <w:name w:val="Table Paragraph"/>
    <w:basedOn w:val="a3"/>
    <w:uiPriority w:val="1"/>
    <w:qFormat/>
    <w:rsid w:val="00C544FB"/>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unhideWhenUsed/>
    <w:qFormat/>
    <w:rsid w:val="00C544FB"/>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fffff5">
    <w:name w:val="Абзац списка Знак"/>
    <w:aliases w:val="Bullet List Знак,FooterText Знак,numbered Знак"/>
    <w:link w:val="afffff4"/>
    <w:uiPriority w:val="34"/>
    <w:rsid w:val="00C544FB"/>
  </w:style>
  <w:style w:type="character" w:customStyle="1" w:styleId="1ff4">
    <w:name w:val="Текст выноски Знак1"/>
    <w:basedOn w:val="a4"/>
    <w:uiPriority w:val="99"/>
    <w:semiHidden/>
    <w:rsid w:val="00C544FB"/>
    <w:rPr>
      <w:rFonts w:ascii="Tahoma" w:hAnsi="Tahoma" w:cs="Tahoma"/>
      <w:sz w:val="16"/>
      <w:szCs w:val="16"/>
      <w:lang w:val="en-US"/>
    </w:rPr>
  </w:style>
  <w:style w:type="character" w:customStyle="1" w:styleId="211">
    <w:name w:val="Основной текст 2 Знак1"/>
    <w:basedOn w:val="a4"/>
    <w:uiPriority w:val="99"/>
    <w:semiHidden/>
    <w:rsid w:val="00C544FB"/>
  </w:style>
  <w:style w:type="character" w:customStyle="1" w:styleId="1ff5">
    <w:name w:val="Основной текст с отступом Знак1"/>
    <w:basedOn w:val="a4"/>
    <w:uiPriority w:val="99"/>
    <w:semiHidden/>
    <w:rsid w:val="00C544FB"/>
  </w:style>
  <w:style w:type="character" w:customStyle="1" w:styleId="ConsNormal0">
    <w:name w:val="ConsNormal Знак"/>
    <w:link w:val="ConsNormal"/>
    <w:locked/>
    <w:rsid w:val="00C544FB"/>
    <w:rPr>
      <w:rFonts w:ascii="Arial" w:hAnsi="Arial" w:cs="Arial"/>
    </w:rPr>
  </w:style>
  <w:style w:type="paragraph" w:styleId="2">
    <w:name w:val="List Bullet 2"/>
    <w:basedOn w:val="a3"/>
    <w:autoRedefine/>
    <w:rsid w:val="00C544FB"/>
    <w:pPr>
      <w:numPr>
        <w:numId w:val="5"/>
      </w:numPr>
      <w:spacing w:after="60"/>
      <w:jc w:val="both"/>
    </w:pPr>
    <w:rPr>
      <w:sz w:val="24"/>
    </w:rPr>
  </w:style>
  <w:style w:type="paragraph" w:styleId="48">
    <w:name w:val="List Bullet 4"/>
    <w:basedOn w:val="a3"/>
    <w:autoRedefine/>
    <w:rsid w:val="00C544FB"/>
    <w:pPr>
      <w:tabs>
        <w:tab w:val="num" w:pos="1209"/>
      </w:tabs>
      <w:spacing w:after="60"/>
      <w:ind w:left="1209" w:hanging="360"/>
      <w:jc w:val="both"/>
    </w:pPr>
    <w:rPr>
      <w:sz w:val="24"/>
    </w:rPr>
  </w:style>
  <w:style w:type="paragraph" w:styleId="50">
    <w:name w:val="List Bullet 5"/>
    <w:basedOn w:val="a3"/>
    <w:autoRedefine/>
    <w:rsid w:val="00C544FB"/>
    <w:pPr>
      <w:numPr>
        <w:numId w:val="6"/>
      </w:numPr>
      <w:tabs>
        <w:tab w:val="clear" w:pos="1209"/>
        <w:tab w:val="num" w:pos="1492"/>
      </w:tabs>
      <w:spacing w:after="60"/>
      <w:ind w:left="1492"/>
      <w:jc w:val="both"/>
    </w:pPr>
    <w:rPr>
      <w:sz w:val="24"/>
    </w:rPr>
  </w:style>
  <w:style w:type="paragraph" w:styleId="3">
    <w:name w:val="List Number 3"/>
    <w:basedOn w:val="a3"/>
    <w:rsid w:val="00C544FB"/>
    <w:pPr>
      <w:numPr>
        <w:numId w:val="7"/>
      </w:numPr>
      <w:tabs>
        <w:tab w:val="clear" w:pos="360"/>
        <w:tab w:val="num" w:pos="926"/>
      </w:tabs>
      <w:spacing w:after="60"/>
      <w:ind w:left="926"/>
      <w:jc w:val="both"/>
    </w:pPr>
    <w:rPr>
      <w:sz w:val="24"/>
    </w:rPr>
  </w:style>
  <w:style w:type="paragraph" w:styleId="4">
    <w:name w:val="List Number 4"/>
    <w:basedOn w:val="a3"/>
    <w:rsid w:val="00C544FB"/>
    <w:pPr>
      <w:numPr>
        <w:numId w:val="8"/>
      </w:numPr>
      <w:tabs>
        <w:tab w:val="clear" w:pos="926"/>
        <w:tab w:val="num" w:pos="1209"/>
      </w:tabs>
      <w:spacing w:after="60"/>
      <w:ind w:left="1209"/>
      <w:jc w:val="both"/>
    </w:pPr>
    <w:rPr>
      <w:sz w:val="24"/>
    </w:rPr>
  </w:style>
  <w:style w:type="paragraph" w:styleId="5">
    <w:name w:val="List Number 5"/>
    <w:basedOn w:val="a3"/>
    <w:rsid w:val="00C544FB"/>
    <w:pPr>
      <w:numPr>
        <w:numId w:val="9"/>
      </w:numPr>
      <w:tabs>
        <w:tab w:val="clear" w:pos="1209"/>
        <w:tab w:val="num" w:pos="1492"/>
      </w:tabs>
      <w:spacing w:after="60"/>
      <w:ind w:left="1492"/>
      <w:jc w:val="both"/>
    </w:pPr>
    <w:rPr>
      <w:sz w:val="24"/>
    </w:rPr>
  </w:style>
  <w:style w:type="paragraph" w:customStyle="1" w:styleId="30">
    <w:name w:val="Раздел 3"/>
    <w:basedOn w:val="a3"/>
    <w:semiHidden/>
    <w:rsid w:val="00C544FB"/>
    <w:pPr>
      <w:numPr>
        <w:ilvl w:val="1"/>
        <w:numId w:val="10"/>
      </w:numPr>
      <w:tabs>
        <w:tab w:val="clear" w:pos="1440"/>
        <w:tab w:val="num" w:pos="360"/>
      </w:tabs>
      <w:spacing w:before="120" w:after="120"/>
      <w:ind w:left="360" w:hanging="360"/>
      <w:jc w:val="center"/>
    </w:pPr>
    <w:rPr>
      <w:b/>
      <w:sz w:val="24"/>
    </w:rPr>
  </w:style>
  <w:style w:type="paragraph" w:customStyle="1" w:styleId="afffff8">
    <w:name w:val="Условия контракта"/>
    <w:basedOn w:val="a3"/>
    <w:semiHidden/>
    <w:rsid w:val="00C544FB"/>
    <w:pPr>
      <w:tabs>
        <w:tab w:val="num" w:pos="567"/>
      </w:tabs>
      <w:spacing w:before="240" w:after="120"/>
      <w:ind w:left="567" w:hanging="567"/>
      <w:jc w:val="both"/>
    </w:pPr>
    <w:rPr>
      <w:b/>
      <w:sz w:val="24"/>
    </w:rPr>
  </w:style>
  <w:style w:type="paragraph" w:customStyle="1" w:styleId="Instruction">
    <w:name w:val="Instruction"/>
    <w:basedOn w:val="2f"/>
    <w:semiHidden/>
    <w:rsid w:val="00C544FB"/>
    <w:pPr>
      <w:numPr>
        <w:numId w:val="11"/>
      </w:numPr>
      <w:tabs>
        <w:tab w:val="clear" w:pos="360"/>
        <w:tab w:val="num" w:pos="1492"/>
        <w:tab w:val="num" w:pos="2160"/>
      </w:tabs>
      <w:spacing w:before="180" w:after="60" w:line="240" w:lineRule="auto"/>
      <w:ind w:left="720" w:hanging="720"/>
      <w:jc w:val="both"/>
    </w:pPr>
    <w:rPr>
      <w:b/>
      <w:sz w:val="24"/>
    </w:rPr>
  </w:style>
  <w:style w:type="paragraph" w:customStyle="1" w:styleId="20">
    <w:name w:val="Заголовок 2 со списком"/>
    <w:basedOn w:val="21"/>
    <w:next w:val="a3"/>
    <w:link w:val="2f1"/>
    <w:rsid w:val="00C544FB"/>
    <w:pPr>
      <w:numPr>
        <w:ilvl w:val="1"/>
        <w:numId w:val="12"/>
      </w:numPr>
      <w:tabs>
        <w:tab w:val="clear" w:pos="972"/>
        <w:tab w:val="num" w:pos="360"/>
      </w:tabs>
      <w:spacing w:before="0" w:after="0" w:line="360" w:lineRule="auto"/>
      <w:ind w:left="360" w:hanging="360"/>
      <w:jc w:val="center"/>
    </w:pPr>
    <w:rPr>
      <w:rFonts w:ascii="Cambria" w:hAnsi="Cambria" w:cs="Cambria"/>
      <w:b w:val="0"/>
      <w:i w:val="0"/>
      <w:iCs w:val="0"/>
      <w:sz w:val="24"/>
      <w:szCs w:val="24"/>
      <w:lang w:val="en-US"/>
    </w:rPr>
  </w:style>
  <w:style w:type="character" w:customStyle="1" w:styleId="2f1">
    <w:name w:val="Заголовок 2 со списком Знак"/>
    <w:basedOn w:val="22"/>
    <w:link w:val="20"/>
    <w:rsid w:val="00C544FB"/>
    <w:rPr>
      <w:rFonts w:ascii="Cambria" w:hAnsi="Cambria" w:cs="Cambria"/>
      <w:b w:val="0"/>
      <w:bCs/>
      <w:i w:val="0"/>
      <w:iCs w:val="0"/>
      <w:sz w:val="24"/>
      <w:szCs w:val="24"/>
      <w:lang w:val="en-US"/>
    </w:rPr>
  </w:style>
  <w:style w:type="paragraph" w:customStyle="1" w:styleId="3f5">
    <w:name w:val="Заголовок 3 со списком"/>
    <w:basedOn w:val="32"/>
    <w:link w:val="3f6"/>
    <w:rsid w:val="00C544FB"/>
    <w:pPr>
      <w:tabs>
        <w:tab w:val="num" w:pos="972"/>
      </w:tabs>
      <w:ind w:left="972" w:hanging="432"/>
      <w:jc w:val="both"/>
    </w:pPr>
    <w:rPr>
      <w:bCs w:val="0"/>
      <w:sz w:val="24"/>
    </w:rPr>
  </w:style>
  <w:style w:type="character" w:customStyle="1" w:styleId="3f6">
    <w:name w:val="Заголовок 3 со списком Знак"/>
    <w:basedOn w:val="310"/>
    <w:link w:val="3f5"/>
    <w:rsid w:val="00C544FB"/>
    <w:rPr>
      <w:rFonts w:ascii="Arial" w:hAnsi="Arial" w:cs="Arial"/>
      <w:b/>
      <w:bCs w:val="0"/>
      <w:sz w:val="24"/>
      <w:szCs w:val="26"/>
      <w:lang w:val="ru-RU" w:eastAsia="ru-RU"/>
    </w:rPr>
  </w:style>
  <w:style w:type="character" w:customStyle="1" w:styleId="1ff6">
    <w:name w:val="Основной шрифт абзаца1"/>
    <w:semiHidden/>
    <w:rsid w:val="00C544FB"/>
  </w:style>
  <w:style w:type="paragraph" w:customStyle="1" w:styleId="afffff9">
    <w:name w:val="ТЛ_Заказчик"/>
    <w:basedOn w:val="a3"/>
    <w:link w:val="afffffa"/>
    <w:qFormat/>
    <w:rsid w:val="00C544FB"/>
    <w:pPr>
      <w:jc w:val="center"/>
    </w:pPr>
    <w:rPr>
      <w:sz w:val="28"/>
      <w:szCs w:val="28"/>
    </w:rPr>
  </w:style>
  <w:style w:type="character" w:customStyle="1" w:styleId="afffffa">
    <w:name w:val="ТЛ_Заказчик Знак"/>
    <w:link w:val="afffff9"/>
    <w:rsid w:val="00C544FB"/>
    <w:rPr>
      <w:sz w:val="28"/>
      <w:szCs w:val="28"/>
    </w:rPr>
  </w:style>
  <w:style w:type="paragraph" w:customStyle="1" w:styleId="afffffb">
    <w:name w:val="ТЛ_Утверждаю"/>
    <w:basedOn w:val="a3"/>
    <w:link w:val="afffffc"/>
    <w:qFormat/>
    <w:rsid w:val="00C544FB"/>
    <w:pPr>
      <w:ind w:left="4860"/>
      <w:jc w:val="center"/>
    </w:pPr>
    <w:rPr>
      <w:sz w:val="28"/>
      <w:szCs w:val="28"/>
    </w:rPr>
  </w:style>
  <w:style w:type="character" w:customStyle="1" w:styleId="afffffc">
    <w:name w:val="ТЛ_Утверждаю Знак"/>
    <w:link w:val="afffffb"/>
    <w:rsid w:val="00C544FB"/>
    <w:rPr>
      <w:sz w:val="28"/>
      <w:szCs w:val="28"/>
    </w:rPr>
  </w:style>
  <w:style w:type="paragraph" w:customStyle="1" w:styleId="afffffd">
    <w:name w:val="ТЛ_Название"/>
    <w:basedOn w:val="a3"/>
    <w:link w:val="afffffe"/>
    <w:qFormat/>
    <w:rsid w:val="00C544FB"/>
    <w:pPr>
      <w:jc w:val="center"/>
    </w:pPr>
    <w:rPr>
      <w:b/>
      <w:sz w:val="28"/>
      <w:szCs w:val="28"/>
    </w:rPr>
  </w:style>
  <w:style w:type="character" w:customStyle="1" w:styleId="afffffe">
    <w:name w:val="ТЛ_Название Знак"/>
    <w:link w:val="afffffd"/>
    <w:rsid w:val="00C544FB"/>
    <w:rPr>
      <w:b/>
      <w:sz w:val="28"/>
      <w:szCs w:val="28"/>
    </w:rPr>
  </w:style>
  <w:style w:type="paragraph" w:customStyle="1" w:styleId="affffff">
    <w:name w:val="ТЛ_Город и Дата"/>
    <w:basedOn w:val="a3"/>
    <w:link w:val="affffff0"/>
    <w:qFormat/>
    <w:rsid w:val="00C544FB"/>
    <w:pPr>
      <w:jc w:val="center"/>
    </w:pPr>
    <w:rPr>
      <w:sz w:val="28"/>
      <w:szCs w:val="28"/>
    </w:rPr>
  </w:style>
  <w:style w:type="character" w:customStyle="1" w:styleId="affffff0">
    <w:name w:val="ТЛ_Город и Дата Знак"/>
    <w:link w:val="affffff"/>
    <w:rsid w:val="00C544FB"/>
    <w:rPr>
      <w:sz w:val="28"/>
      <w:szCs w:val="28"/>
    </w:rPr>
  </w:style>
  <w:style w:type="paragraph" w:customStyle="1" w:styleId="affffff1">
    <w:name w:val="АД_Наименование Разделов"/>
    <w:basedOn w:val="10"/>
    <w:link w:val="affffff2"/>
    <w:qFormat/>
    <w:rsid w:val="00C544FB"/>
    <w:pPr>
      <w:spacing w:before="240" w:after="60" w:line="240" w:lineRule="auto"/>
      <w:jc w:val="center"/>
    </w:pPr>
    <w:rPr>
      <w:bCs w:val="0"/>
      <w:sz w:val="28"/>
      <w:szCs w:val="20"/>
    </w:rPr>
  </w:style>
  <w:style w:type="character" w:customStyle="1" w:styleId="affffff2">
    <w:name w:val="АД_Наименование Разделов Знак"/>
    <w:link w:val="affffff1"/>
    <w:rsid w:val="00C544FB"/>
    <w:rPr>
      <w:b/>
      <w:kern w:val="28"/>
      <w:sz w:val="28"/>
    </w:rPr>
  </w:style>
  <w:style w:type="paragraph" w:customStyle="1" w:styleId="affffff3">
    <w:name w:val="АД_Наименование главы с нумерацией"/>
    <w:basedOn w:val="20"/>
    <w:link w:val="affffff4"/>
    <w:qFormat/>
    <w:rsid w:val="00C544FB"/>
    <w:rPr>
      <w:b/>
    </w:rPr>
  </w:style>
  <w:style w:type="character" w:customStyle="1" w:styleId="affffff4">
    <w:name w:val="АД_Глава Знак"/>
    <w:basedOn w:val="2f1"/>
    <w:link w:val="affffff3"/>
    <w:rsid w:val="00C544FB"/>
    <w:rPr>
      <w:rFonts w:ascii="Cambria" w:hAnsi="Cambria" w:cs="Cambria"/>
      <w:b/>
      <w:bCs/>
      <w:i w:val="0"/>
      <w:iCs w:val="0"/>
      <w:sz w:val="24"/>
      <w:szCs w:val="24"/>
      <w:lang w:val="en-US"/>
    </w:rPr>
  </w:style>
  <w:style w:type="paragraph" w:customStyle="1" w:styleId="affffff5">
    <w:name w:val="АД_Наименование главы без нумерации"/>
    <w:basedOn w:val="21"/>
    <w:link w:val="affffff6"/>
    <w:qFormat/>
    <w:rsid w:val="00C544FB"/>
    <w:pPr>
      <w:spacing w:before="0" w:after="0"/>
      <w:jc w:val="center"/>
    </w:pPr>
    <w:rPr>
      <w:rFonts w:ascii="Cambria" w:hAnsi="Cambria" w:cs="Cambria"/>
      <w:i w:val="0"/>
      <w:iCs w:val="0"/>
      <w:sz w:val="24"/>
      <w:szCs w:val="24"/>
      <w:lang w:val="en-US"/>
    </w:rPr>
  </w:style>
  <w:style w:type="character" w:customStyle="1" w:styleId="affffff6">
    <w:name w:val="АД_Наименование главы без нумерации Знак"/>
    <w:basedOn w:val="22"/>
    <w:link w:val="affffff5"/>
    <w:rsid w:val="00C544FB"/>
    <w:rPr>
      <w:rFonts w:ascii="Cambria" w:hAnsi="Cambria" w:cs="Cambria"/>
      <w:b/>
      <w:bCs/>
      <w:i w:val="0"/>
      <w:iCs w:val="0"/>
      <w:sz w:val="24"/>
      <w:szCs w:val="24"/>
      <w:lang w:val="en-US"/>
    </w:rPr>
  </w:style>
  <w:style w:type="paragraph" w:customStyle="1" w:styleId="a1">
    <w:name w:val="АД_Нумерованный пункт"/>
    <w:basedOn w:val="3f5"/>
    <w:link w:val="affffff7"/>
    <w:qFormat/>
    <w:rsid w:val="00C544FB"/>
    <w:pPr>
      <w:numPr>
        <w:ilvl w:val="2"/>
        <w:numId w:val="12"/>
      </w:numPr>
      <w:tabs>
        <w:tab w:val="clear" w:pos="1440"/>
        <w:tab w:val="num" w:pos="720"/>
      </w:tabs>
      <w:ind w:left="720" w:hanging="720"/>
    </w:pPr>
  </w:style>
  <w:style w:type="character" w:customStyle="1" w:styleId="affffff7">
    <w:name w:val="АД_Нумерованный пункт Знак"/>
    <w:basedOn w:val="3f6"/>
    <w:link w:val="a1"/>
    <w:rsid w:val="00C544FB"/>
    <w:rPr>
      <w:rFonts w:ascii="Arial" w:hAnsi="Arial" w:cs="Arial"/>
      <w:b/>
      <w:bCs w:val="0"/>
      <w:sz w:val="24"/>
      <w:szCs w:val="26"/>
      <w:lang w:val="ru-RU" w:eastAsia="ru-RU"/>
    </w:rPr>
  </w:style>
  <w:style w:type="paragraph" w:customStyle="1" w:styleId="affffff8">
    <w:name w:val="АД_Нумерованный подпункт"/>
    <w:basedOn w:val="a3"/>
    <w:link w:val="affffff9"/>
    <w:qFormat/>
    <w:rsid w:val="00C544FB"/>
    <w:pPr>
      <w:tabs>
        <w:tab w:val="left" w:pos="720"/>
      </w:tabs>
      <w:ind w:left="720" w:hanging="720"/>
      <w:jc w:val="both"/>
    </w:pPr>
    <w:rPr>
      <w:sz w:val="24"/>
      <w:szCs w:val="24"/>
    </w:rPr>
  </w:style>
  <w:style w:type="character" w:customStyle="1" w:styleId="affffff9">
    <w:name w:val="АД_Нумерованный подпункт Знак"/>
    <w:link w:val="affffff8"/>
    <w:rsid w:val="00C544FB"/>
    <w:rPr>
      <w:sz w:val="24"/>
      <w:szCs w:val="24"/>
    </w:rPr>
  </w:style>
  <w:style w:type="paragraph" w:customStyle="1" w:styleId="affffffa">
    <w:name w:val="АД_Основной текст"/>
    <w:basedOn w:val="a3"/>
    <w:link w:val="affffffb"/>
    <w:qFormat/>
    <w:rsid w:val="00C544FB"/>
    <w:pPr>
      <w:ind w:firstLine="567"/>
      <w:jc w:val="both"/>
    </w:pPr>
    <w:rPr>
      <w:sz w:val="24"/>
      <w:szCs w:val="24"/>
    </w:rPr>
  </w:style>
  <w:style w:type="character" w:customStyle="1" w:styleId="affffffb">
    <w:name w:val="АД_Основной текст Знак"/>
    <w:link w:val="affffffa"/>
    <w:rsid w:val="00C544FB"/>
    <w:rPr>
      <w:sz w:val="24"/>
      <w:szCs w:val="24"/>
    </w:rPr>
  </w:style>
  <w:style w:type="paragraph" w:customStyle="1" w:styleId="1">
    <w:name w:val="Стиль АД_Список 1"/>
    <w:aliases w:val="2,3 + полужирный курсив"/>
    <w:basedOn w:val="a3"/>
    <w:rsid w:val="00C544FB"/>
    <w:pPr>
      <w:numPr>
        <w:ilvl w:val="2"/>
        <w:numId w:val="13"/>
      </w:numPr>
      <w:tabs>
        <w:tab w:val="left" w:pos="720"/>
      </w:tabs>
      <w:jc w:val="both"/>
    </w:pPr>
    <w:rPr>
      <w:b/>
      <w:bCs/>
      <w:i/>
      <w:iCs/>
      <w:sz w:val="24"/>
      <w:szCs w:val="24"/>
    </w:rPr>
  </w:style>
  <w:style w:type="paragraph" w:customStyle="1" w:styleId="affffffc">
    <w:name w:val="АД_Заголовки таблиц"/>
    <w:basedOn w:val="a3"/>
    <w:qFormat/>
    <w:rsid w:val="00C544FB"/>
    <w:pPr>
      <w:jc w:val="center"/>
    </w:pPr>
    <w:rPr>
      <w:b/>
      <w:bCs/>
      <w:sz w:val="24"/>
      <w:szCs w:val="24"/>
    </w:rPr>
  </w:style>
  <w:style w:type="paragraph" w:customStyle="1" w:styleId="2f2">
    <w:name w:val="Заголовок оглавления2"/>
    <w:basedOn w:val="10"/>
    <w:next w:val="a3"/>
    <w:uiPriority w:val="39"/>
    <w:qFormat/>
    <w:rsid w:val="00C544FB"/>
    <w:pPr>
      <w:keepLines/>
      <w:spacing w:before="480" w:after="0" w:line="276" w:lineRule="auto"/>
      <w:outlineLvl w:val="9"/>
    </w:pPr>
    <w:rPr>
      <w:rFonts w:ascii="Cambria" w:hAnsi="Cambria"/>
      <w:color w:val="365F91"/>
      <w:kern w:val="0"/>
      <w:sz w:val="28"/>
      <w:szCs w:val="28"/>
      <w:lang w:eastAsia="en-US"/>
    </w:rPr>
  </w:style>
  <w:style w:type="paragraph" w:customStyle="1" w:styleId="affffffd">
    <w:name w:val="АД_Основной текст по центру полужирный"/>
    <w:basedOn w:val="a3"/>
    <w:link w:val="affffffe"/>
    <w:qFormat/>
    <w:rsid w:val="00C544FB"/>
    <w:pPr>
      <w:ind w:firstLine="567"/>
      <w:jc w:val="center"/>
    </w:pPr>
    <w:rPr>
      <w:b/>
      <w:sz w:val="24"/>
      <w:szCs w:val="24"/>
    </w:rPr>
  </w:style>
  <w:style w:type="character" w:customStyle="1" w:styleId="affffffe">
    <w:name w:val="АД_Основной текст по центру полужирный Знак"/>
    <w:link w:val="affffffd"/>
    <w:rsid w:val="00C544FB"/>
    <w:rPr>
      <w:b/>
      <w:sz w:val="24"/>
      <w:szCs w:val="24"/>
    </w:rPr>
  </w:style>
  <w:style w:type="paragraph" w:customStyle="1" w:styleId="3f7">
    <w:name w:val="АД_Текст отступ 3"/>
    <w:aliases w:val="25"/>
    <w:basedOn w:val="a3"/>
    <w:link w:val="3f8"/>
    <w:qFormat/>
    <w:rsid w:val="00C544FB"/>
    <w:pPr>
      <w:ind w:left="1418"/>
      <w:jc w:val="both"/>
    </w:pPr>
    <w:rPr>
      <w:sz w:val="24"/>
      <w:szCs w:val="24"/>
    </w:rPr>
  </w:style>
  <w:style w:type="character" w:customStyle="1" w:styleId="3f8">
    <w:name w:val="АД_Текст отступ 3 Знак"/>
    <w:aliases w:val="25 Знак"/>
    <w:link w:val="3f7"/>
    <w:rsid w:val="00C544FB"/>
    <w:rPr>
      <w:sz w:val="24"/>
      <w:szCs w:val="24"/>
    </w:rPr>
  </w:style>
  <w:style w:type="paragraph" w:customStyle="1" w:styleId="49">
    <w:name w:val="АД_Нумерованный подпункт 4 уровня"/>
    <w:basedOn w:val="affffff8"/>
    <w:link w:val="4a"/>
    <w:qFormat/>
    <w:rsid w:val="00C544FB"/>
    <w:pPr>
      <w:numPr>
        <w:ilvl w:val="3"/>
      </w:numPr>
      <w:tabs>
        <w:tab w:val="clear" w:pos="720"/>
        <w:tab w:val="num" w:pos="993"/>
      </w:tabs>
      <w:ind w:left="993" w:hanging="993"/>
    </w:pPr>
  </w:style>
  <w:style w:type="character" w:customStyle="1" w:styleId="4a">
    <w:name w:val="АД_Нумерованный подпункт 4 уровня Знак"/>
    <w:basedOn w:val="affffff9"/>
    <w:link w:val="49"/>
    <w:rsid w:val="00C544FB"/>
    <w:rPr>
      <w:sz w:val="24"/>
      <w:szCs w:val="24"/>
    </w:rPr>
  </w:style>
  <w:style w:type="paragraph" w:customStyle="1" w:styleId="a0">
    <w:name w:val="АД_Список абв"/>
    <w:basedOn w:val="a3"/>
    <w:rsid w:val="00C544FB"/>
    <w:pPr>
      <w:numPr>
        <w:numId w:val="14"/>
      </w:numPr>
      <w:jc w:val="both"/>
    </w:pPr>
    <w:rPr>
      <w:sz w:val="24"/>
      <w:szCs w:val="24"/>
    </w:rPr>
  </w:style>
  <w:style w:type="paragraph" w:customStyle="1" w:styleId="Heading">
    <w:name w:val="Heading"/>
    <w:rsid w:val="00C544FB"/>
    <w:rPr>
      <w:rFonts w:ascii="Arial" w:hAnsi="Arial"/>
      <w:b/>
      <w:snapToGrid w:val="0"/>
      <w:sz w:val="22"/>
    </w:rPr>
  </w:style>
  <w:style w:type="paragraph" w:customStyle="1" w:styleId="WW-2">
    <w:name w:val="WW-Основной текст с отступом 2"/>
    <w:basedOn w:val="a3"/>
    <w:rsid w:val="00C544FB"/>
    <w:pPr>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3"/>
    <w:rsid w:val="00C544FB"/>
    <w:pPr>
      <w:suppressAutoHyphens/>
      <w:ind w:left="-540"/>
      <w:jc w:val="both"/>
    </w:pPr>
    <w:rPr>
      <w:rFonts w:ascii="Arial" w:hAnsi="Arial" w:cs="Arial"/>
      <w:sz w:val="17"/>
      <w:szCs w:val="24"/>
      <w:lang w:eastAsia="ar-SA"/>
    </w:rPr>
  </w:style>
  <w:style w:type="paragraph" w:customStyle="1" w:styleId="a2">
    <w:name w:val="Список нум."/>
    <w:basedOn w:val="a3"/>
    <w:rsid w:val="00C544FB"/>
    <w:pPr>
      <w:keepNext/>
      <w:numPr>
        <w:numId w:val="15"/>
      </w:numPr>
      <w:tabs>
        <w:tab w:val="left" w:pos="1701"/>
      </w:tabs>
      <w:spacing w:before="120" w:after="120" w:line="360" w:lineRule="auto"/>
    </w:pPr>
    <w:rPr>
      <w:rFonts w:ascii="Arial" w:hAnsi="Arial"/>
      <w:sz w:val="24"/>
    </w:rPr>
  </w:style>
  <w:style w:type="paragraph" w:customStyle="1" w:styleId="1VI">
    <w:name w:val="Заголовок 1 (раздел VI)"/>
    <w:basedOn w:val="10"/>
    <w:rsid w:val="00C544FB"/>
    <w:pPr>
      <w:keepLines/>
      <w:widowControl w:val="0"/>
      <w:tabs>
        <w:tab w:val="num" w:pos="643"/>
      </w:tabs>
      <w:suppressAutoHyphens/>
      <w:spacing w:before="240" w:after="60" w:line="240" w:lineRule="auto"/>
      <w:ind w:left="643" w:right="567" w:firstLine="709"/>
      <w:jc w:val="center"/>
    </w:pPr>
    <w:rPr>
      <w:rFonts w:ascii="Arial" w:hAnsi="Arial" w:cs="Arial"/>
      <w:kern w:val="32"/>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C544FB"/>
    <w:pPr>
      <w:spacing w:before="100" w:beforeAutospacing="1" w:after="100" w:afterAutospacing="1"/>
    </w:pPr>
    <w:rPr>
      <w:rFonts w:ascii="Tahoma" w:hAnsi="Tahoma"/>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rsid w:val="00C544FB"/>
    <w:pPr>
      <w:spacing w:before="100" w:beforeAutospacing="1" w:after="100" w:afterAutospacing="1"/>
    </w:pPr>
    <w:rPr>
      <w:rFonts w:ascii="Tahoma" w:hAnsi="Tahoma"/>
      <w:lang w:val="en-US" w:eastAsia="en-US"/>
    </w:rPr>
  </w:style>
  <w:style w:type="paragraph" w:customStyle="1" w:styleId="CharChar">
    <w:name w:val="Char Char"/>
    <w:basedOn w:val="a3"/>
    <w:rsid w:val="00C544FB"/>
    <w:pPr>
      <w:spacing w:before="100" w:beforeAutospacing="1" w:after="100" w:afterAutospacing="1"/>
    </w:pPr>
    <w:rPr>
      <w:rFonts w:ascii="Tahoma" w:hAnsi="Tahoma"/>
      <w:lang w:val="en-US" w:eastAsia="en-US"/>
    </w:rPr>
  </w:style>
  <w:style w:type="character" w:customStyle="1" w:styleId="apple-style-span">
    <w:name w:val="apple-style-span"/>
    <w:basedOn w:val="a4"/>
    <w:rsid w:val="00C544FB"/>
  </w:style>
  <w:style w:type="character" w:customStyle="1" w:styleId="dfaq">
    <w:name w:val="dfaq"/>
    <w:basedOn w:val="a4"/>
    <w:rsid w:val="00C544FB"/>
  </w:style>
  <w:style w:type="character" w:customStyle="1" w:styleId="bold">
    <w:name w:val="bold"/>
    <w:basedOn w:val="a4"/>
    <w:rsid w:val="00C544FB"/>
  </w:style>
  <w:style w:type="character" w:customStyle="1" w:styleId="color003366">
    <w:name w:val="color003366"/>
    <w:basedOn w:val="a4"/>
    <w:rsid w:val="00C544FB"/>
  </w:style>
  <w:style w:type="character" w:customStyle="1" w:styleId="themebody">
    <w:name w:val="themebody"/>
    <w:basedOn w:val="a4"/>
    <w:rsid w:val="00C544FB"/>
  </w:style>
  <w:style w:type="paragraph" w:customStyle="1" w:styleId="101">
    <w:name w:val="Обычный + 10 пт"/>
    <w:basedOn w:val="a3"/>
    <w:rsid w:val="00C544FB"/>
    <w:pPr>
      <w:jc w:val="both"/>
    </w:pPr>
  </w:style>
  <w:style w:type="character" w:customStyle="1" w:styleId="190">
    <w:name w:val="Знак Знак19"/>
    <w:rsid w:val="00C544FB"/>
    <w:rPr>
      <w:b/>
      <w:kern w:val="28"/>
      <w:sz w:val="36"/>
    </w:rPr>
  </w:style>
  <w:style w:type="character" w:customStyle="1" w:styleId="180">
    <w:name w:val="Знак Знак18"/>
    <w:rsid w:val="00C544FB"/>
    <w:rPr>
      <w:b/>
      <w:bCs/>
      <w:sz w:val="24"/>
      <w:szCs w:val="24"/>
    </w:rPr>
  </w:style>
  <w:style w:type="paragraph" w:customStyle="1" w:styleId="afffffff">
    <w:name w:val="Обычный.Название подразделения"/>
    <w:rsid w:val="00C544FB"/>
    <w:rPr>
      <w:rFonts w:ascii="SchoolBook" w:hAnsi="SchoolBook"/>
      <w:sz w:val="28"/>
    </w:rPr>
  </w:style>
  <w:style w:type="paragraph" w:customStyle="1" w:styleId="afffffff0">
    <w:name w:val="Основной"/>
    <w:basedOn w:val="a3"/>
    <w:rsid w:val="00C544FB"/>
    <w:pPr>
      <w:autoSpaceDE w:val="0"/>
      <w:autoSpaceDN w:val="0"/>
      <w:adjustRightInd w:val="0"/>
      <w:ind w:firstLine="540"/>
      <w:jc w:val="both"/>
    </w:pPr>
    <w:rPr>
      <w:sz w:val="28"/>
      <w:szCs w:val="28"/>
    </w:rPr>
  </w:style>
  <w:style w:type="paragraph" w:customStyle="1" w:styleId="212">
    <w:name w:val="Список 21"/>
    <w:basedOn w:val="a3"/>
    <w:rsid w:val="00C544FB"/>
    <w:pPr>
      <w:suppressAutoHyphens/>
      <w:autoSpaceDE w:val="0"/>
      <w:ind w:left="566" w:hanging="283"/>
    </w:pPr>
    <w:rPr>
      <w:rFonts w:ascii="Arial" w:eastAsia="Arial" w:hAnsi="Arial" w:cs="Arial"/>
      <w:lang w:eastAsia="zh-CN"/>
    </w:rPr>
  </w:style>
  <w:style w:type="paragraph" w:customStyle="1" w:styleId="313">
    <w:name w:val="Список 31"/>
    <w:basedOn w:val="a3"/>
    <w:rsid w:val="00C544FB"/>
    <w:pPr>
      <w:widowControl w:val="0"/>
      <w:suppressAutoHyphens/>
      <w:ind w:left="849" w:hanging="283"/>
    </w:pPr>
    <w:rPr>
      <w:lang w:eastAsia="zh-CN"/>
    </w:rPr>
  </w:style>
  <w:style w:type="paragraph" w:customStyle="1" w:styleId="3f9">
    <w:name w:val="Текст с нум.3"/>
    <w:basedOn w:val="32"/>
    <w:rsid w:val="00C544FB"/>
    <w:pPr>
      <w:keepNext w:val="0"/>
      <w:spacing w:before="120"/>
      <w:ind w:left="1791" w:hanging="504"/>
      <w:jc w:val="both"/>
    </w:pPr>
    <w:rPr>
      <w:rFonts w:ascii="Times New Roman" w:hAnsi="Times New Roman" w:cs="Times New Roman"/>
      <w:b w:val="0"/>
      <w:bCs w:val="0"/>
      <w:sz w:val="24"/>
      <w:szCs w:val="20"/>
    </w:rPr>
  </w:style>
  <w:style w:type="paragraph" w:customStyle="1" w:styleId="WW-List2">
    <w:name w:val="WW-List 2"/>
    <w:basedOn w:val="a3"/>
    <w:rsid w:val="00C544FB"/>
    <w:pPr>
      <w:widowControl w:val="0"/>
      <w:suppressAutoHyphens/>
      <w:spacing w:line="300" w:lineRule="auto"/>
      <w:ind w:left="566" w:hanging="283"/>
      <w:jc w:val="both"/>
    </w:pPr>
    <w:rPr>
      <w:lang w:eastAsia="ar-SA"/>
    </w:rPr>
  </w:style>
  <w:style w:type="paragraph" w:customStyle="1" w:styleId="afffffff1">
    <w:name w:val="Штамп"/>
    <w:basedOn w:val="a3"/>
    <w:next w:val="a3"/>
    <w:rsid w:val="00C544FB"/>
    <w:pPr>
      <w:suppressAutoHyphens/>
      <w:jc w:val="right"/>
    </w:pPr>
    <w:rPr>
      <w:rFonts w:ascii="TimesET" w:hAnsi="TimesET"/>
      <w:sz w:val="28"/>
      <w:lang w:val="en-US" w:eastAsia="ar-SA"/>
    </w:rPr>
  </w:style>
  <w:style w:type="character" w:customStyle="1" w:styleId="afffff7">
    <w:name w:val="Без интервала Знак"/>
    <w:aliases w:val="Без отступа Знак,для таблиц Знак,Без интервала11 Знак"/>
    <w:link w:val="afffff6"/>
    <w:rsid w:val="00C544FB"/>
    <w:rPr>
      <w:rFonts w:asciiTheme="minorHAnsi" w:eastAsiaTheme="minorEastAsia" w:hAnsiTheme="minorHAnsi" w:cstheme="minorBidi"/>
      <w:sz w:val="22"/>
      <w:szCs w:val="22"/>
      <w:lang w:val="en-US" w:eastAsia="en-US"/>
    </w:rPr>
  </w:style>
  <w:style w:type="paragraph" w:customStyle="1" w:styleId="MainText322">
    <w:name w:val="Main Text 3.2.2"/>
    <w:basedOn w:val="a3"/>
    <w:rsid w:val="00C544FB"/>
    <w:pPr>
      <w:numPr>
        <w:ilvl w:val="3"/>
        <w:numId w:val="16"/>
      </w:numPr>
      <w:tabs>
        <w:tab w:val="left" w:pos="1792"/>
      </w:tabs>
      <w:spacing w:before="120" w:after="120" w:line="260" w:lineRule="exact"/>
    </w:pPr>
    <w:rPr>
      <w:rFonts w:ascii="Arial" w:hAnsi="Arial"/>
      <w:szCs w:val="24"/>
    </w:rPr>
  </w:style>
  <w:style w:type="character" w:customStyle="1" w:styleId="FontStyle15">
    <w:name w:val="Font Style15"/>
    <w:uiPriority w:val="99"/>
    <w:rsid w:val="00C544FB"/>
    <w:rPr>
      <w:rFonts w:ascii="Times New Roman" w:hAnsi="Times New Roman" w:cs="Times New Roman"/>
      <w:b/>
      <w:bCs/>
      <w:sz w:val="26"/>
      <w:szCs w:val="26"/>
    </w:rPr>
  </w:style>
  <w:style w:type="paragraph" w:customStyle="1" w:styleId="Style4">
    <w:name w:val="Style4"/>
    <w:basedOn w:val="a3"/>
    <w:rsid w:val="00C544FB"/>
    <w:pPr>
      <w:widowControl w:val="0"/>
      <w:autoSpaceDE w:val="0"/>
      <w:autoSpaceDN w:val="0"/>
      <w:adjustRightInd w:val="0"/>
      <w:spacing w:line="323" w:lineRule="exact"/>
      <w:ind w:firstLine="710"/>
      <w:jc w:val="both"/>
    </w:pPr>
    <w:rPr>
      <w:sz w:val="24"/>
      <w:szCs w:val="24"/>
    </w:rPr>
  </w:style>
  <w:style w:type="paragraph" w:customStyle="1" w:styleId="Style1">
    <w:name w:val="Style1"/>
    <w:basedOn w:val="a3"/>
    <w:rsid w:val="00C544FB"/>
    <w:pPr>
      <w:widowControl w:val="0"/>
      <w:autoSpaceDE w:val="0"/>
      <w:autoSpaceDN w:val="0"/>
      <w:adjustRightInd w:val="0"/>
    </w:pPr>
    <w:rPr>
      <w:sz w:val="24"/>
      <w:szCs w:val="24"/>
    </w:rPr>
  </w:style>
  <w:style w:type="paragraph" w:customStyle="1" w:styleId="Style2">
    <w:name w:val="Style2"/>
    <w:basedOn w:val="a3"/>
    <w:rsid w:val="00C544FB"/>
    <w:pPr>
      <w:widowControl w:val="0"/>
      <w:autoSpaceDE w:val="0"/>
      <w:autoSpaceDN w:val="0"/>
      <w:adjustRightInd w:val="0"/>
    </w:pPr>
    <w:rPr>
      <w:sz w:val="24"/>
      <w:szCs w:val="24"/>
    </w:rPr>
  </w:style>
  <w:style w:type="character" w:customStyle="1" w:styleId="FontStyle14">
    <w:name w:val="Font Style14"/>
    <w:uiPriority w:val="99"/>
    <w:rsid w:val="00C544FB"/>
    <w:rPr>
      <w:rFonts w:ascii="Times New Roman" w:hAnsi="Times New Roman" w:cs="Times New Roman"/>
      <w:b/>
      <w:bCs/>
      <w:sz w:val="26"/>
      <w:szCs w:val="26"/>
    </w:rPr>
  </w:style>
  <w:style w:type="character" w:customStyle="1" w:styleId="FontStyle17">
    <w:name w:val="Font Style17"/>
    <w:uiPriority w:val="99"/>
    <w:rsid w:val="00C544FB"/>
    <w:rPr>
      <w:rFonts w:ascii="Times New Roman" w:hAnsi="Times New Roman" w:cs="Times New Roman"/>
      <w:sz w:val="26"/>
      <w:szCs w:val="26"/>
    </w:rPr>
  </w:style>
  <w:style w:type="paragraph" w:customStyle="1" w:styleId="CharChar1">
    <w:name w:val="Char Char1"/>
    <w:basedOn w:val="a3"/>
    <w:rsid w:val="00C544FB"/>
    <w:pPr>
      <w:spacing w:before="100" w:beforeAutospacing="1" w:after="100" w:afterAutospacing="1"/>
    </w:pPr>
    <w:rPr>
      <w:rFonts w:ascii="Tahoma" w:hAnsi="Tahoma"/>
      <w:lang w:val="en-US" w:eastAsia="en-US"/>
    </w:rPr>
  </w:style>
  <w:style w:type="character" w:customStyle="1" w:styleId="191">
    <w:name w:val="Знак Знак191"/>
    <w:rsid w:val="00C544FB"/>
    <w:rPr>
      <w:b/>
      <w:kern w:val="28"/>
      <w:sz w:val="36"/>
    </w:rPr>
  </w:style>
  <w:style w:type="character" w:customStyle="1" w:styleId="181">
    <w:name w:val="Знак Знак181"/>
    <w:rsid w:val="00C544FB"/>
    <w:rPr>
      <w:b/>
      <w:bCs/>
      <w:sz w:val="24"/>
      <w:szCs w:val="24"/>
    </w:rPr>
  </w:style>
  <w:style w:type="paragraph" w:customStyle="1" w:styleId="213">
    <w:name w:val="Основной текст с отступом 21"/>
    <w:basedOn w:val="a3"/>
    <w:rsid w:val="00C544FB"/>
    <w:pPr>
      <w:widowControl w:val="0"/>
      <w:suppressAutoHyphens/>
      <w:autoSpaceDE w:val="0"/>
      <w:spacing w:after="120" w:line="480" w:lineRule="auto"/>
      <w:ind w:left="283"/>
    </w:pPr>
    <w:rPr>
      <w:rFonts w:ascii="Arial" w:hAnsi="Arial" w:cs="Arial"/>
      <w:sz w:val="18"/>
      <w:szCs w:val="18"/>
      <w:lang w:eastAsia="ar-SA"/>
    </w:rPr>
  </w:style>
  <w:style w:type="paragraph" w:customStyle="1" w:styleId="bodytext">
    <w:name w:val="bodytext"/>
    <w:basedOn w:val="a3"/>
    <w:rsid w:val="00C544FB"/>
    <w:pPr>
      <w:spacing w:before="100" w:beforeAutospacing="1" w:after="100" w:afterAutospacing="1"/>
    </w:pPr>
    <w:rPr>
      <w:sz w:val="24"/>
      <w:szCs w:val="24"/>
    </w:rPr>
  </w:style>
  <w:style w:type="character" w:customStyle="1" w:styleId="lt">
    <w:name w:val="lt"/>
    <w:basedOn w:val="a4"/>
    <w:rsid w:val="00C544FB"/>
  </w:style>
  <w:style w:type="character" w:customStyle="1" w:styleId="rt">
    <w:name w:val="rt"/>
    <w:basedOn w:val="a4"/>
    <w:rsid w:val="00C544FB"/>
  </w:style>
  <w:style w:type="character" w:customStyle="1" w:styleId="1ff7">
    <w:name w:val="Название1"/>
    <w:basedOn w:val="a4"/>
    <w:rsid w:val="00C544FB"/>
  </w:style>
  <w:style w:type="character" w:customStyle="1" w:styleId="FontStyle11">
    <w:name w:val="Font Style11"/>
    <w:rsid w:val="00C544FB"/>
    <w:rPr>
      <w:rFonts w:ascii="Times New Roman" w:hAnsi="Times New Roman" w:cs="Times New Roman"/>
      <w:sz w:val="24"/>
      <w:szCs w:val="24"/>
    </w:rPr>
  </w:style>
  <w:style w:type="character" w:customStyle="1" w:styleId="3f0">
    <w:name w:val="заголовок 3 Знак"/>
    <w:link w:val="3f"/>
    <w:locked/>
    <w:rsid w:val="00C544FB"/>
    <w:rPr>
      <w:b/>
      <w:bCs/>
      <w:sz w:val="24"/>
      <w:szCs w:val="24"/>
    </w:rPr>
  </w:style>
  <w:style w:type="character" w:customStyle="1" w:styleId="FontStyle120">
    <w:name w:val="Font Style120"/>
    <w:rsid w:val="00C544FB"/>
    <w:rPr>
      <w:rFonts w:ascii="Times New Roman" w:hAnsi="Times New Roman"/>
      <w:sz w:val="20"/>
    </w:rPr>
  </w:style>
  <w:style w:type="paragraph" w:customStyle="1" w:styleId="afffffff2">
    <w:name w:val="КД текст"/>
    <w:qFormat/>
    <w:rsid w:val="00C544FB"/>
    <w:pPr>
      <w:spacing w:line="360" w:lineRule="auto"/>
      <w:ind w:firstLine="709"/>
      <w:jc w:val="both"/>
    </w:pPr>
    <w:rPr>
      <w:rFonts w:eastAsia="Calibri"/>
      <w:sz w:val="28"/>
      <w:szCs w:val="28"/>
      <w:lang w:eastAsia="en-US"/>
    </w:rPr>
  </w:style>
  <w:style w:type="paragraph" w:customStyle="1" w:styleId="afffffff3">
    <w:name w:val="ГК текст"/>
    <w:qFormat/>
    <w:rsid w:val="00C544FB"/>
    <w:pPr>
      <w:spacing w:line="360" w:lineRule="auto"/>
      <w:ind w:firstLine="709"/>
      <w:jc w:val="both"/>
    </w:pPr>
    <w:rPr>
      <w:rFonts w:eastAsia="Calibri"/>
      <w:sz w:val="28"/>
      <w:szCs w:val="28"/>
      <w:lang w:eastAsia="en-US"/>
    </w:rPr>
  </w:style>
  <w:style w:type="paragraph" w:customStyle="1" w:styleId="afffffff4">
    <w:name w:val="Приложение заголовок"/>
    <w:qFormat/>
    <w:rsid w:val="00C544FB"/>
    <w:pPr>
      <w:spacing w:before="240" w:after="240"/>
      <w:jc w:val="center"/>
    </w:pPr>
    <w:rPr>
      <w:rFonts w:eastAsia="Calibri"/>
      <w:b/>
      <w:sz w:val="28"/>
      <w:szCs w:val="28"/>
      <w:lang w:eastAsia="en-US"/>
    </w:rPr>
  </w:style>
  <w:style w:type="paragraph" w:customStyle="1" w:styleId="xl77">
    <w:name w:val="xl77"/>
    <w:basedOn w:val="a3"/>
    <w:rsid w:val="00C544FB"/>
    <w:pPr>
      <w:pBdr>
        <w:left w:val="single" w:sz="4" w:space="0" w:color="auto"/>
        <w:right w:val="single" w:sz="4" w:space="0" w:color="auto"/>
      </w:pBdr>
      <w:spacing w:before="100" w:beforeAutospacing="1" w:after="100" w:afterAutospacing="1"/>
    </w:pPr>
    <w:rPr>
      <w:rFonts w:ascii="Sylfaen" w:hAnsi="Sylfaen"/>
      <w:color w:val="000000"/>
      <w:sz w:val="24"/>
      <w:szCs w:val="24"/>
    </w:rPr>
  </w:style>
  <w:style w:type="paragraph" w:customStyle="1" w:styleId="xl78">
    <w:name w:val="xl78"/>
    <w:basedOn w:val="a3"/>
    <w:rsid w:val="00C544FB"/>
    <w:pPr>
      <w:pBdr>
        <w:top w:val="single" w:sz="4" w:space="0" w:color="auto"/>
        <w:left w:val="single" w:sz="4" w:space="0" w:color="auto"/>
        <w:right w:val="single" w:sz="4" w:space="0" w:color="auto"/>
      </w:pBdr>
      <w:spacing w:before="100" w:beforeAutospacing="1" w:after="100" w:afterAutospacing="1"/>
    </w:pPr>
    <w:rPr>
      <w:rFonts w:ascii="Sylfaen" w:hAnsi="Sylfaen"/>
      <w:color w:val="000000"/>
      <w:sz w:val="24"/>
      <w:szCs w:val="24"/>
    </w:rPr>
  </w:style>
  <w:style w:type="paragraph" w:customStyle="1" w:styleId="xl79">
    <w:name w:val="xl79"/>
    <w:basedOn w:val="a3"/>
    <w:rsid w:val="00C544FB"/>
    <w:pPr>
      <w:pBdr>
        <w:left w:val="single" w:sz="4" w:space="0" w:color="auto"/>
        <w:right w:val="single" w:sz="4" w:space="0" w:color="auto"/>
      </w:pBdr>
      <w:spacing w:before="100" w:beforeAutospacing="1" w:after="100" w:afterAutospacing="1"/>
    </w:pPr>
    <w:rPr>
      <w:rFonts w:ascii="Sylfaen" w:hAnsi="Sylfaen"/>
      <w:color w:val="000000"/>
      <w:sz w:val="24"/>
      <w:szCs w:val="24"/>
    </w:rPr>
  </w:style>
  <w:style w:type="paragraph" w:customStyle="1" w:styleId="xl80">
    <w:name w:val="xl80"/>
    <w:basedOn w:val="a3"/>
    <w:rsid w:val="00C544FB"/>
    <w:pPr>
      <w:pBdr>
        <w:top w:val="single" w:sz="4" w:space="0" w:color="auto"/>
        <w:left w:val="single" w:sz="4" w:space="0" w:color="auto"/>
        <w:right w:val="single" w:sz="4" w:space="0" w:color="auto"/>
      </w:pBdr>
      <w:spacing w:before="100" w:beforeAutospacing="1" w:after="100" w:afterAutospacing="1"/>
    </w:pPr>
    <w:rPr>
      <w:rFonts w:ascii="Sylfaen" w:hAnsi="Sylfaen"/>
      <w:color w:val="000000"/>
      <w:sz w:val="24"/>
      <w:szCs w:val="24"/>
    </w:rPr>
  </w:style>
  <w:style w:type="paragraph" w:customStyle="1" w:styleId="xl81">
    <w:name w:val="xl81"/>
    <w:basedOn w:val="a3"/>
    <w:rsid w:val="00C544FB"/>
    <w:pPr>
      <w:pBdr>
        <w:left w:val="single" w:sz="4" w:space="0" w:color="auto"/>
        <w:bottom w:val="single" w:sz="4" w:space="0" w:color="auto"/>
        <w:right w:val="single" w:sz="4" w:space="0" w:color="auto"/>
      </w:pBdr>
      <w:spacing w:before="100" w:beforeAutospacing="1" w:after="100" w:afterAutospacing="1"/>
    </w:pPr>
    <w:rPr>
      <w:rFonts w:ascii="Sylfaen" w:hAnsi="Sylfaen"/>
      <w:color w:val="000000"/>
      <w:sz w:val="24"/>
      <w:szCs w:val="24"/>
    </w:rPr>
  </w:style>
  <w:style w:type="paragraph" w:customStyle="1" w:styleId="xl82">
    <w:name w:val="xl82"/>
    <w:basedOn w:val="a3"/>
    <w:rsid w:val="00C544FB"/>
    <w:pPr>
      <w:pBdr>
        <w:left w:val="single" w:sz="4" w:space="0" w:color="auto"/>
        <w:right w:val="single" w:sz="4" w:space="0" w:color="auto"/>
      </w:pBdr>
      <w:shd w:val="clear" w:color="000000" w:fill="FFFFFF"/>
      <w:spacing w:before="100" w:beforeAutospacing="1" w:after="100" w:afterAutospacing="1"/>
      <w:textAlignment w:val="center"/>
    </w:pPr>
    <w:rPr>
      <w:rFonts w:ascii="Sylfaen" w:hAnsi="Sylfaen"/>
      <w:color w:val="000000"/>
      <w:sz w:val="24"/>
      <w:szCs w:val="24"/>
    </w:rPr>
  </w:style>
  <w:style w:type="paragraph" w:customStyle="1" w:styleId="xl83">
    <w:name w:val="xl83"/>
    <w:basedOn w:val="a3"/>
    <w:rsid w:val="00C544FB"/>
    <w:pPr>
      <w:pBdr>
        <w:left w:val="single" w:sz="4" w:space="0" w:color="auto"/>
        <w:right w:val="single" w:sz="4" w:space="0" w:color="auto"/>
      </w:pBdr>
      <w:shd w:val="clear" w:color="000000" w:fill="FFFFFF"/>
      <w:spacing w:before="100" w:beforeAutospacing="1" w:after="100" w:afterAutospacing="1"/>
    </w:pPr>
    <w:rPr>
      <w:rFonts w:ascii="Sylfaen" w:hAnsi="Sylfaen"/>
      <w:color w:val="000000"/>
      <w:sz w:val="24"/>
      <w:szCs w:val="24"/>
    </w:rPr>
  </w:style>
  <w:style w:type="paragraph" w:customStyle="1" w:styleId="xl84">
    <w:name w:val="xl84"/>
    <w:basedOn w:val="a3"/>
    <w:rsid w:val="00C544FB"/>
    <w:pPr>
      <w:pBdr>
        <w:left w:val="single" w:sz="4" w:space="0" w:color="auto"/>
        <w:right w:val="single" w:sz="4" w:space="0" w:color="auto"/>
      </w:pBdr>
      <w:spacing w:before="100" w:beforeAutospacing="1" w:after="100" w:afterAutospacing="1"/>
      <w:textAlignment w:val="center"/>
    </w:pPr>
    <w:rPr>
      <w:rFonts w:ascii="Sylfaen" w:hAnsi="Sylfaen"/>
      <w:color w:val="000000"/>
      <w:sz w:val="24"/>
      <w:szCs w:val="24"/>
    </w:rPr>
  </w:style>
  <w:style w:type="paragraph" w:customStyle="1" w:styleId="xl85">
    <w:name w:val="xl85"/>
    <w:basedOn w:val="a3"/>
    <w:rsid w:val="00C544FB"/>
    <w:pPr>
      <w:pBdr>
        <w:top w:val="single" w:sz="4" w:space="0" w:color="auto"/>
        <w:left w:val="single" w:sz="4" w:space="0" w:color="auto"/>
        <w:right w:val="single" w:sz="4" w:space="0" w:color="auto"/>
      </w:pBdr>
      <w:spacing w:before="100" w:beforeAutospacing="1" w:after="100" w:afterAutospacing="1"/>
    </w:pPr>
    <w:rPr>
      <w:rFonts w:ascii="Sylfaen" w:hAnsi="Sylfaen"/>
      <w:i/>
      <w:iCs/>
      <w:color w:val="000000"/>
      <w:sz w:val="24"/>
      <w:szCs w:val="24"/>
    </w:rPr>
  </w:style>
  <w:style w:type="paragraph" w:customStyle="1" w:styleId="xl86">
    <w:name w:val="xl86"/>
    <w:basedOn w:val="a3"/>
    <w:rsid w:val="00C544FB"/>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color w:val="000000"/>
      <w:sz w:val="24"/>
      <w:szCs w:val="24"/>
    </w:rPr>
  </w:style>
  <w:style w:type="paragraph" w:customStyle="1" w:styleId="xl87">
    <w:name w:val="xl87"/>
    <w:basedOn w:val="a3"/>
    <w:rsid w:val="00C544FB"/>
    <w:pPr>
      <w:pBdr>
        <w:top w:val="single" w:sz="8"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88">
    <w:name w:val="xl88"/>
    <w:basedOn w:val="a3"/>
    <w:rsid w:val="00C544FB"/>
    <w:pPr>
      <w:pBdr>
        <w:top w:val="single" w:sz="4" w:space="0" w:color="auto"/>
      </w:pBdr>
      <w:spacing w:before="100" w:beforeAutospacing="1" w:after="100" w:afterAutospacing="1"/>
      <w:textAlignment w:val="center"/>
    </w:pPr>
    <w:rPr>
      <w:color w:val="000000"/>
      <w:sz w:val="24"/>
      <w:szCs w:val="24"/>
    </w:rPr>
  </w:style>
  <w:style w:type="paragraph" w:customStyle="1" w:styleId="xl89">
    <w:name w:val="xl89"/>
    <w:basedOn w:val="a3"/>
    <w:rsid w:val="00C544FB"/>
    <w:pPr>
      <w:pBdr>
        <w:top w:val="single" w:sz="4" w:space="0" w:color="auto"/>
        <w:bottom w:val="single" w:sz="4" w:space="0" w:color="auto"/>
      </w:pBdr>
      <w:spacing w:before="100" w:beforeAutospacing="1" w:after="100" w:afterAutospacing="1"/>
      <w:textAlignment w:val="center"/>
    </w:pPr>
    <w:rPr>
      <w:color w:val="000000"/>
      <w:sz w:val="24"/>
      <w:szCs w:val="24"/>
    </w:rPr>
  </w:style>
  <w:style w:type="paragraph" w:customStyle="1" w:styleId="xl90">
    <w:name w:val="xl90"/>
    <w:basedOn w:val="a3"/>
    <w:rsid w:val="00C544FB"/>
    <w:pPr>
      <w:spacing w:before="100" w:beforeAutospacing="1" w:after="100" w:afterAutospacing="1"/>
      <w:textAlignment w:val="center"/>
    </w:pPr>
    <w:rPr>
      <w:color w:val="FF0000"/>
      <w:sz w:val="24"/>
      <w:szCs w:val="24"/>
    </w:rPr>
  </w:style>
  <w:style w:type="paragraph" w:customStyle="1" w:styleId="xl91">
    <w:name w:val="xl91"/>
    <w:basedOn w:val="a3"/>
    <w:rsid w:val="00C544FB"/>
    <w:pPr>
      <w:spacing w:before="100" w:beforeAutospacing="1" w:after="100" w:afterAutospacing="1"/>
      <w:textAlignment w:val="center"/>
    </w:pPr>
    <w:rPr>
      <w:sz w:val="24"/>
      <w:szCs w:val="24"/>
    </w:rPr>
  </w:style>
  <w:style w:type="paragraph" w:customStyle="1" w:styleId="xl92">
    <w:name w:val="xl92"/>
    <w:basedOn w:val="a3"/>
    <w:rsid w:val="00C544FB"/>
    <w:pPr>
      <w:pBdr>
        <w:bottom w:val="single" w:sz="4" w:space="0" w:color="auto"/>
      </w:pBdr>
      <w:spacing w:before="100" w:beforeAutospacing="1" w:after="100" w:afterAutospacing="1"/>
      <w:textAlignment w:val="center"/>
    </w:pPr>
    <w:rPr>
      <w:color w:val="000000"/>
      <w:sz w:val="24"/>
      <w:szCs w:val="24"/>
    </w:rPr>
  </w:style>
  <w:style w:type="paragraph" w:customStyle="1" w:styleId="xl93">
    <w:name w:val="xl93"/>
    <w:basedOn w:val="a3"/>
    <w:rsid w:val="00C544FB"/>
    <w:pPr>
      <w:pBdr>
        <w:bottom w:val="single" w:sz="4" w:space="0" w:color="auto"/>
      </w:pBdr>
      <w:spacing w:before="100" w:beforeAutospacing="1" w:after="100" w:afterAutospacing="1"/>
      <w:textAlignment w:val="center"/>
    </w:pPr>
    <w:rPr>
      <w:sz w:val="24"/>
      <w:szCs w:val="24"/>
    </w:rPr>
  </w:style>
  <w:style w:type="paragraph" w:customStyle="1" w:styleId="xl94">
    <w:name w:val="xl94"/>
    <w:basedOn w:val="a3"/>
    <w:rsid w:val="00C544FB"/>
    <w:pPr>
      <w:pBdr>
        <w:top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95">
    <w:name w:val="xl95"/>
    <w:basedOn w:val="a3"/>
    <w:rsid w:val="00C544FB"/>
    <w:pPr>
      <w:shd w:val="clear" w:color="000000" w:fill="FFFFFF"/>
      <w:spacing w:before="100" w:beforeAutospacing="1" w:after="100" w:afterAutospacing="1"/>
      <w:textAlignment w:val="center"/>
    </w:pPr>
    <w:rPr>
      <w:color w:val="000000"/>
      <w:sz w:val="24"/>
      <w:szCs w:val="24"/>
    </w:rPr>
  </w:style>
  <w:style w:type="paragraph" w:customStyle="1" w:styleId="xl96">
    <w:name w:val="xl96"/>
    <w:basedOn w:val="a3"/>
    <w:rsid w:val="00C544FB"/>
    <w:pPr>
      <w:pBdr>
        <w:bottom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97">
    <w:name w:val="xl97"/>
    <w:basedOn w:val="a3"/>
    <w:rsid w:val="00C544FB"/>
    <w:pPr>
      <w:shd w:val="clear" w:color="000000" w:fill="FFFF00"/>
      <w:spacing w:before="100" w:beforeAutospacing="1" w:after="100" w:afterAutospacing="1"/>
      <w:textAlignment w:val="center"/>
    </w:pPr>
    <w:rPr>
      <w:color w:val="000000"/>
      <w:sz w:val="24"/>
      <w:szCs w:val="24"/>
    </w:rPr>
  </w:style>
  <w:style w:type="paragraph" w:customStyle="1" w:styleId="xl98">
    <w:name w:val="xl98"/>
    <w:basedOn w:val="a3"/>
    <w:rsid w:val="00C544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
    <w:name w:val="xl99"/>
    <w:basedOn w:val="a3"/>
    <w:rsid w:val="00C544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00">
    <w:name w:val="xl100"/>
    <w:basedOn w:val="a3"/>
    <w:rsid w:val="00C544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1">
    <w:name w:val="xl101"/>
    <w:basedOn w:val="a3"/>
    <w:rsid w:val="00C544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2">
    <w:name w:val="xl102"/>
    <w:basedOn w:val="a3"/>
    <w:rsid w:val="00C544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3">
    <w:name w:val="xl103"/>
    <w:basedOn w:val="a3"/>
    <w:rsid w:val="00C544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04">
    <w:name w:val="xl104"/>
    <w:basedOn w:val="a3"/>
    <w:rsid w:val="00C544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05">
    <w:name w:val="xl105"/>
    <w:basedOn w:val="a3"/>
    <w:rsid w:val="00C544F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6">
    <w:name w:val="xl106"/>
    <w:basedOn w:val="a3"/>
    <w:rsid w:val="00C544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07">
    <w:name w:val="xl107"/>
    <w:basedOn w:val="a3"/>
    <w:rsid w:val="00C54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Sylfaen" w:hAnsi="Sylfaen"/>
      <w:color w:val="000000"/>
      <w:sz w:val="24"/>
      <w:szCs w:val="24"/>
    </w:rPr>
  </w:style>
  <w:style w:type="paragraph" w:customStyle="1" w:styleId="xl108">
    <w:name w:val="xl108"/>
    <w:basedOn w:val="a3"/>
    <w:rsid w:val="00C54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09">
    <w:name w:val="xl109"/>
    <w:basedOn w:val="a3"/>
    <w:rsid w:val="00C54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110">
    <w:name w:val="xl110"/>
    <w:basedOn w:val="a3"/>
    <w:rsid w:val="00C54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Sylfaen" w:hAnsi="Sylfaen"/>
      <w:color w:val="000000"/>
      <w:sz w:val="24"/>
      <w:szCs w:val="24"/>
    </w:rPr>
  </w:style>
  <w:style w:type="paragraph" w:customStyle="1" w:styleId="xl111">
    <w:name w:val="xl111"/>
    <w:basedOn w:val="a3"/>
    <w:rsid w:val="00C54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12">
    <w:name w:val="xl112"/>
    <w:basedOn w:val="a3"/>
    <w:rsid w:val="00C54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113">
    <w:name w:val="xl113"/>
    <w:basedOn w:val="a3"/>
    <w:rsid w:val="00C544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4"/>
      <w:szCs w:val="24"/>
    </w:rPr>
  </w:style>
  <w:style w:type="paragraph" w:customStyle="1" w:styleId="xl114">
    <w:name w:val="xl114"/>
    <w:basedOn w:val="a3"/>
    <w:rsid w:val="00C54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15">
    <w:name w:val="xl115"/>
    <w:basedOn w:val="a3"/>
    <w:rsid w:val="00C54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16">
    <w:name w:val="xl116"/>
    <w:basedOn w:val="a3"/>
    <w:rsid w:val="00C544FB"/>
    <w:pPr>
      <w:pBdr>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7">
    <w:name w:val="xl117"/>
    <w:basedOn w:val="a3"/>
    <w:rsid w:val="00C544FB"/>
    <w:pPr>
      <w:pBdr>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8">
    <w:name w:val="xl118"/>
    <w:basedOn w:val="a3"/>
    <w:rsid w:val="00C544FB"/>
    <w:pPr>
      <w:pBdr>
        <w:top w:val="single" w:sz="4" w:space="0" w:color="auto"/>
        <w:left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9">
    <w:name w:val="xl119"/>
    <w:basedOn w:val="a3"/>
    <w:rsid w:val="00C544FB"/>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0">
    <w:name w:val="xl120"/>
    <w:basedOn w:val="a3"/>
    <w:rsid w:val="00C544FB"/>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1">
    <w:name w:val="xl121"/>
    <w:basedOn w:val="a3"/>
    <w:rsid w:val="00C544FB"/>
    <w:pPr>
      <w:pBdr>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2">
    <w:name w:val="xl122"/>
    <w:basedOn w:val="a3"/>
    <w:rsid w:val="00C544FB"/>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3">
    <w:name w:val="xl123"/>
    <w:basedOn w:val="a3"/>
    <w:rsid w:val="00C544FB"/>
    <w:pPr>
      <w:pBdr>
        <w:top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4">
    <w:name w:val="xl124"/>
    <w:basedOn w:val="a3"/>
    <w:rsid w:val="00C544FB"/>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5">
    <w:name w:val="xl125"/>
    <w:basedOn w:val="a3"/>
    <w:rsid w:val="00C544FB"/>
    <w:pPr>
      <w:pBdr>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26">
    <w:name w:val="xl126"/>
    <w:basedOn w:val="a3"/>
    <w:rsid w:val="00C544FB"/>
    <w:pPr>
      <w:pBdr>
        <w:left w:val="single" w:sz="4" w:space="0" w:color="auto"/>
        <w:bottom w:val="single" w:sz="4" w:space="0" w:color="auto"/>
        <w:right w:val="single" w:sz="4" w:space="0" w:color="auto"/>
      </w:pBdr>
      <w:spacing w:before="100" w:beforeAutospacing="1" w:after="100" w:afterAutospacing="1"/>
    </w:pPr>
    <w:rPr>
      <w:rFonts w:ascii="Sylfaen" w:hAnsi="Sylfaen"/>
      <w:color w:val="000000"/>
      <w:sz w:val="24"/>
      <w:szCs w:val="24"/>
    </w:rPr>
  </w:style>
  <w:style w:type="paragraph" w:customStyle="1" w:styleId="xl127">
    <w:name w:val="xl127"/>
    <w:basedOn w:val="a3"/>
    <w:rsid w:val="00C544FB"/>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color w:val="000000"/>
      <w:sz w:val="24"/>
      <w:szCs w:val="24"/>
    </w:rPr>
  </w:style>
  <w:style w:type="paragraph" w:customStyle="1" w:styleId="xl128">
    <w:name w:val="xl128"/>
    <w:basedOn w:val="a3"/>
    <w:rsid w:val="00C544FB"/>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i/>
      <w:iCs/>
      <w:color w:val="000000"/>
      <w:sz w:val="24"/>
      <w:szCs w:val="24"/>
    </w:rPr>
  </w:style>
  <w:style w:type="paragraph" w:customStyle="1" w:styleId="xl129">
    <w:name w:val="xl129"/>
    <w:basedOn w:val="a3"/>
    <w:rsid w:val="00C544FB"/>
    <w:pPr>
      <w:pBdr>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130">
    <w:name w:val="xl130"/>
    <w:basedOn w:val="a3"/>
    <w:rsid w:val="00C544FB"/>
    <w:pPr>
      <w:pBdr>
        <w:left w:val="single" w:sz="4" w:space="0" w:color="auto"/>
        <w:right w:val="single" w:sz="4" w:space="0" w:color="auto"/>
      </w:pBdr>
      <w:shd w:val="clear" w:color="000000" w:fill="FFFFFF"/>
      <w:spacing w:before="100" w:beforeAutospacing="1" w:after="100" w:afterAutospacing="1"/>
      <w:textAlignment w:val="center"/>
    </w:pPr>
    <w:rPr>
      <w:rFonts w:ascii="Sylfaen" w:hAnsi="Sylfaen"/>
      <w:color w:val="000000"/>
      <w:sz w:val="24"/>
      <w:szCs w:val="24"/>
    </w:rPr>
  </w:style>
  <w:style w:type="paragraph" w:customStyle="1" w:styleId="xl131">
    <w:name w:val="xl131"/>
    <w:basedOn w:val="a3"/>
    <w:rsid w:val="00C544FB"/>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132">
    <w:name w:val="xl132"/>
    <w:basedOn w:val="a3"/>
    <w:rsid w:val="00C544FB"/>
    <w:pPr>
      <w:shd w:val="clear" w:color="000000" w:fill="FFFFFF"/>
      <w:spacing w:before="100" w:beforeAutospacing="1" w:after="100" w:afterAutospacing="1"/>
      <w:textAlignment w:val="center"/>
    </w:pPr>
    <w:rPr>
      <w:color w:val="000000"/>
      <w:sz w:val="24"/>
      <w:szCs w:val="24"/>
    </w:rPr>
  </w:style>
  <w:style w:type="paragraph" w:customStyle="1" w:styleId="xl133">
    <w:name w:val="xl133"/>
    <w:basedOn w:val="a3"/>
    <w:rsid w:val="00C544FB"/>
    <w:pPr>
      <w:pBdr>
        <w:left w:val="single" w:sz="4" w:space="0" w:color="auto"/>
        <w:bottom w:val="single" w:sz="4" w:space="0" w:color="auto"/>
        <w:right w:val="single" w:sz="4" w:space="0" w:color="auto"/>
      </w:pBdr>
      <w:shd w:val="clear" w:color="000000" w:fill="FFFFFF"/>
      <w:spacing w:before="100" w:beforeAutospacing="1" w:after="100" w:afterAutospacing="1"/>
    </w:pPr>
    <w:rPr>
      <w:rFonts w:ascii="Sylfaen" w:hAnsi="Sylfaen"/>
      <w:color w:val="000000"/>
      <w:sz w:val="24"/>
      <w:szCs w:val="24"/>
    </w:rPr>
  </w:style>
  <w:style w:type="paragraph" w:customStyle="1" w:styleId="Style17">
    <w:name w:val="Style17"/>
    <w:basedOn w:val="a3"/>
    <w:uiPriority w:val="99"/>
    <w:rsid w:val="00C544FB"/>
    <w:pPr>
      <w:widowControl w:val="0"/>
      <w:autoSpaceDE w:val="0"/>
      <w:autoSpaceDN w:val="0"/>
      <w:adjustRightInd w:val="0"/>
      <w:spacing w:line="216" w:lineRule="exact"/>
      <w:ind w:firstLine="504"/>
      <w:jc w:val="both"/>
    </w:pPr>
    <w:rPr>
      <w:rFonts w:ascii="Arial" w:hAnsi="Arial" w:cs="Arial"/>
      <w:sz w:val="24"/>
      <w:szCs w:val="24"/>
    </w:rPr>
  </w:style>
  <w:style w:type="paragraph" w:customStyle="1" w:styleId="Article-Left">
    <w:name w:val="Article-Left"/>
    <w:basedOn w:val="a3"/>
    <w:rsid w:val="00C544FB"/>
    <w:pPr>
      <w:numPr>
        <w:ilvl w:val="2"/>
        <w:numId w:val="17"/>
      </w:numPr>
      <w:suppressAutoHyphens/>
      <w:spacing w:before="240" w:after="240" w:line="312" w:lineRule="auto"/>
      <w:jc w:val="both"/>
    </w:pPr>
    <w:rPr>
      <w:rFonts w:ascii="Arial" w:hAnsi="Arial" w:cs="Arial"/>
      <w:b/>
      <w:caps/>
      <w:sz w:val="22"/>
      <w:szCs w:val="22"/>
      <w:lang w:val="en-US"/>
    </w:rPr>
  </w:style>
  <w:style w:type="paragraph" w:customStyle="1" w:styleId="SectionHeading-Left">
    <w:name w:val="Section Heading-Left"/>
    <w:basedOn w:val="a3"/>
    <w:rsid w:val="00C544FB"/>
    <w:pPr>
      <w:numPr>
        <w:ilvl w:val="3"/>
        <w:numId w:val="17"/>
      </w:numPr>
      <w:spacing w:before="120" w:after="120" w:line="312" w:lineRule="auto"/>
      <w:jc w:val="both"/>
    </w:pPr>
    <w:rPr>
      <w:rFonts w:ascii="Arial" w:hAnsi="Arial" w:cs="Arial"/>
      <w:b/>
      <w:sz w:val="22"/>
      <w:szCs w:val="22"/>
      <w:lang w:val="en-US"/>
    </w:rPr>
  </w:style>
  <w:style w:type="paragraph" w:customStyle="1" w:styleId="SectionParagraph-Left">
    <w:name w:val="Section Paragraph-Left"/>
    <w:basedOn w:val="a3"/>
    <w:rsid w:val="00C544FB"/>
    <w:pPr>
      <w:numPr>
        <w:ilvl w:val="4"/>
        <w:numId w:val="17"/>
      </w:numPr>
      <w:spacing w:before="120" w:after="120" w:line="312" w:lineRule="auto"/>
      <w:jc w:val="both"/>
    </w:pPr>
    <w:rPr>
      <w:rFonts w:ascii="Arial" w:hAnsi="Arial" w:cs="Arial"/>
      <w:sz w:val="22"/>
      <w:szCs w:val="22"/>
      <w:lang w:val="en-US"/>
    </w:rPr>
  </w:style>
  <w:style w:type="paragraph" w:customStyle="1" w:styleId="SubSectionHeading-Left">
    <w:name w:val="SubSection Heading-Left"/>
    <w:basedOn w:val="a3"/>
    <w:rsid w:val="00C544FB"/>
    <w:pPr>
      <w:numPr>
        <w:ilvl w:val="5"/>
        <w:numId w:val="17"/>
      </w:numPr>
      <w:spacing w:before="120" w:after="120" w:line="312" w:lineRule="auto"/>
      <w:jc w:val="both"/>
    </w:pPr>
    <w:rPr>
      <w:rFonts w:ascii="Arial" w:hAnsi="Arial" w:cs="Arial"/>
      <w:b/>
      <w:sz w:val="22"/>
      <w:szCs w:val="22"/>
      <w:lang w:val="en-US"/>
    </w:rPr>
  </w:style>
  <w:style w:type="paragraph" w:customStyle="1" w:styleId="SubSectionParagraph-Left">
    <w:name w:val="SubSection Paragraph-Left"/>
    <w:basedOn w:val="a3"/>
    <w:rsid w:val="00C544FB"/>
    <w:pPr>
      <w:tabs>
        <w:tab w:val="num" w:pos="850"/>
      </w:tabs>
      <w:spacing w:before="120" w:after="120" w:line="312" w:lineRule="auto"/>
      <w:ind w:left="850" w:hanging="850"/>
      <w:jc w:val="both"/>
    </w:pPr>
    <w:rPr>
      <w:rFonts w:ascii="Arial" w:hAnsi="Arial" w:cs="Arial"/>
      <w:sz w:val="22"/>
      <w:szCs w:val="22"/>
      <w:lang w:val="en-US"/>
    </w:rPr>
  </w:style>
  <w:style w:type="paragraph" w:customStyle="1" w:styleId="SPSubSectionParagraph-Left">
    <w:name w:val="SP SubSection Paragraph-Left"/>
    <w:basedOn w:val="a3"/>
    <w:rsid w:val="00C544FB"/>
    <w:pPr>
      <w:tabs>
        <w:tab w:val="num" w:pos="850"/>
      </w:tabs>
      <w:spacing w:before="120" w:after="120" w:line="312" w:lineRule="auto"/>
      <w:ind w:left="850" w:hanging="850"/>
      <w:jc w:val="both"/>
    </w:pPr>
    <w:rPr>
      <w:rFonts w:ascii="Arial" w:hAnsi="Arial" w:cs="Arial"/>
      <w:sz w:val="22"/>
      <w:szCs w:val="22"/>
      <w:lang w:val="en-US"/>
    </w:rPr>
  </w:style>
  <w:style w:type="paragraph" w:customStyle="1" w:styleId="afffffff5">
    <w:name w:val="Текстовый"/>
    <w:rsid w:val="00C544FB"/>
    <w:pPr>
      <w:widowControl w:val="0"/>
      <w:jc w:val="both"/>
    </w:pPr>
    <w:rPr>
      <w:rFonts w:ascii="Arial" w:hAnsi="Arial"/>
    </w:rPr>
  </w:style>
  <w:style w:type="character" w:customStyle="1" w:styleId="font121">
    <w:name w:val="font121"/>
    <w:rsid w:val="00C544FB"/>
    <w:rPr>
      <w:rFonts w:ascii="Times New Roman" w:hAnsi="Times New Roman" w:cs="Times New Roman" w:hint="default"/>
      <w:sz w:val="22"/>
      <w:szCs w:val="22"/>
    </w:rPr>
  </w:style>
  <w:style w:type="paragraph" w:customStyle="1" w:styleId="Style6">
    <w:name w:val="Style6"/>
    <w:basedOn w:val="a3"/>
    <w:rsid w:val="00C544FB"/>
    <w:pPr>
      <w:widowControl w:val="0"/>
      <w:autoSpaceDE w:val="0"/>
      <w:autoSpaceDN w:val="0"/>
      <w:adjustRightInd w:val="0"/>
      <w:spacing w:line="322" w:lineRule="exact"/>
      <w:ind w:firstLine="749"/>
      <w:jc w:val="both"/>
    </w:pPr>
    <w:rPr>
      <w:sz w:val="24"/>
      <w:szCs w:val="24"/>
    </w:rPr>
  </w:style>
  <w:style w:type="character" w:customStyle="1" w:styleId="FontStyle23">
    <w:name w:val="Font Style23"/>
    <w:basedOn w:val="a4"/>
    <w:rsid w:val="00C544FB"/>
    <w:rPr>
      <w:rFonts w:ascii="Times New Roman" w:hAnsi="Times New Roman" w:cs="Times New Roman"/>
      <w:sz w:val="26"/>
      <w:szCs w:val="26"/>
    </w:rPr>
  </w:style>
  <w:style w:type="paragraph" w:customStyle="1" w:styleId="314">
    <w:name w:val="Основной текст 31"/>
    <w:basedOn w:val="a3"/>
    <w:rsid w:val="00C544FB"/>
    <w:pPr>
      <w:suppressAutoHyphens/>
      <w:spacing w:after="120"/>
    </w:pPr>
    <w:rPr>
      <w:sz w:val="16"/>
      <w:szCs w:val="16"/>
      <w:lang w:eastAsia="ar-SA"/>
    </w:rPr>
  </w:style>
  <w:style w:type="paragraph" w:customStyle="1" w:styleId="afffffff6">
    <w:name w:val="Таблица текст"/>
    <w:basedOn w:val="a3"/>
    <w:rsid w:val="00C544FB"/>
    <w:pPr>
      <w:suppressAutoHyphens/>
      <w:spacing w:before="40" w:after="40"/>
      <w:ind w:left="57" w:right="57"/>
    </w:pPr>
    <w:rPr>
      <w:sz w:val="22"/>
      <w:szCs w:val="22"/>
      <w:lang w:eastAsia="ar-SA"/>
    </w:rPr>
  </w:style>
  <w:style w:type="paragraph" w:customStyle="1" w:styleId="1ff8">
    <w:name w:val="Знак1 Знак Знак Знак Знак"/>
    <w:basedOn w:val="a3"/>
    <w:rsid w:val="00C544FB"/>
    <w:pPr>
      <w:spacing w:after="160" w:line="240" w:lineRule="exact"/>
    </w:pPr>
    <w:rPr>
      <w:rFonts w:ascii="Verdana" w:hAnsi="Verdana"/>
      <w:sz w:val="24"/>
      <w:szCs w:val="24"/>
      <w:lang w:val="en-US" w:eastAsia="en-US"/>
    </w:rPr>
  </w:style>
  <w:style w:type="character" w:customStyle="1" w:styleId="1ff9">
    <w:name w:val="Название Знак1"/>
    <w:aliases w:val="Знак Знак Знак Знак Знак Знак Знак Знак Знак,Знак Знак Знак Знак Знак Знак Знак, Знак Знак Знак Знак Знак,Знак2 Знак1,Знак Знак Знак Знак Знак1 Знак,Знак2 Знак Знак,Знак1 Знак Знак,Зн Знак"/>
    <w:rsid w:val="00C544FB"/>
    <w:rPr>
      <w:sz w:val="28"/>
    </w:rPr>
  </w:style>
  <w:style w:type="paragraph" w:customStyle="1" w:styleId="afffffff7">
    <w:name w:val="Стиль Таблица_ячейка_центр"/>
    <w:basedOn w:val="a3"/>
    <w:rsid w:val="00C544FB"/>
    <w:pPr>
      <w:suppressAutoHyphens/>
      <w:snapToGrid w:val="0"/>
      <w:jc w:val="center"/>
    </w:pPr>
    <w:rPr>
      <w:position w:val="2"/>
      <w:sz w:val="24"/>
      <w:lang w:eastAsia="ar-SA"/>
    </w:rPr>
  </w:style>
  <w:style w:type="paragraph" w:customStyle="1" w:styleId="2A0">
    <w:name w:val="Стиль таблицы 2 A"/>
    <w:rsid w:val="00C544FB"/>
    <w:pPr>
      <w:pBdr>
        <w:top w:val="nil"/>
        <w:left w:val="nil"/>
        <w:bottom w:val="nil"/>
        <w:right w:val="nil"/>
        <w:between w:val="nil"/>
        <w:bar w:val="nil"/>
      </w:pBdr>
    </w:pPr>
    <w:rPr>
      <w:rFonts w:ascii="Arial Unicode MS" w:eastAsia="Arial Unicode MS" w:hAnsi="Helvetica" w:cs="Arial Unicode MS"/>
      <w:color w:val="000000"/>
      <w:u w:color="000000"/>
      <w:bdr w:val="nil"/>
    </w:rPr>
  </w:style>
  <w:style w:type="paragraph" w:customStyle="1" w:styleId="afffffff8">
    <w:name w:val="Пункт"/>
    <w:basedOn w:val="a3"/>
    <w:rsid w:val="00C544FB"/>
    <w:pPr>
      <w:tabs>
        <w:tab w:val="num" w:pos="1980"/>
      </w:tabs>
      <w:ind w:left="1404" w:hanging="504"/>
      <w:jc w:val="both"/>
    </w:pPr>
    <w:rPr>
      <w:sz w:val="24"/>
      <w:szCs w:val="28"/>
    </w:rPr>
  </w:style>
  <w:style w:type="paragraph" w:customStyle="1" w:styleId="afffffff9">
    <w:name w:val="Нормальный (таблица)"/>
    <w:basedOn w:val="a3"/>
    <w:next w:val="a3"/>
    <w:uiPriority w:val="99"/>
    <w:rsid w:val="00C544FB"/>
    <w:pPr>
      <w:widowControl w:val="0"/>
      <w:autoSpaceDE w:val="0"/>
      <w:autoSpaceDN w:val="0"/>
      <w:adjustRightInd w:val="0"/>
      <w:jc w:val="both"/>
    </w:pPr>
    <w:rPr>
      <w:rFonts w:ascii="Arial" w:hAnsi="Arial" w:cs="Arial"/>
      <w:sz w:val="24"/>
      <w:szCs w:val="24"/>
    </w:rPr>
  </w:style>
  <w:style w:type="paragraph" w:customStyle="1" w:styleId="2f3">
    <w:name w:val="Оглавление 2_"/>
    <w:basedOn w:val="a3"/>
    <w:rsid w:val="00C544FB"/>
    <w:pPr>
      <w:keepNext/>
      <w:widowControl w:val="0"/>
      <w:spacing w:line="360" w:lineRule="auto"/>
      <w:ind w:left="1149" w:hanging="432"/>
      <w:jc w:val="both"/>
      <w:outlineLvl w:val="0"/>
    </w:pPr>
    <w:rPr>
      <w:b/>
      <w:color w:val="000000"/>
      <w:sz w:val="24"/>
    </w:rPr>
  </w:style>
  <w:style w:type="paragraph" w:customStyle="1" w:styleId="TimesNewRoman0">
    <w:name w:val="Стиль Подраздел + Times New Roman не малые прописные Перед:  0 пт..."/>
    <w:basedOn w:val="a3"/>
    <w:rsid w:val="00C544FB"/>
    <w:pPr>
      <w:keepNext/>
      <w:suppressAutoHyphens/>
      <w:spacing w:before="120" w:after="240"/>
      <w:jc w:val="center"/>
    </w:pPr>
    <w:rPr>
      <w:b/>
      <w:color w:val="000000"/>
      <w:sz w:val="24"/>
    </w:rPr>
  </w:style>
  <w:style w:type="paragraph" w:customStyle="1" w:styleId="a">
    <w:name w:val="Таблица Основной"/>
    <w:basedOn w:val="a3"/>
    <w:rsid w:val="00C544FB"/>
    <w:pPr>
      <w:numPr>
        <w:numId w:val="18"/>
      </w:numPr>
      <w:spacing w:before="120" w:after="120"/>
      <w:ind w:left="717"/>
      <w:jc w:val="both"/>
    </w:pPr>
    <w:rPr>
      <w:rFonts w:ascii="Arial" w:hAnsi="Arial"/>
      <w:color w:val="000000"/>
      <w:sz w:val="24"/>
    </w:rPr>
  </w:style>
  <w:style w:type="paragraph" w:customStyle="1" w:styleId="afffffffa">
    <w:name w:val="Извещение пункт"/>
    <w:qFormat/>
    <w:rsid w:val="00C544FB"/>
    <w:pPr>
      <w:spacing w:before="240" w:after="120"/>
      <w:ind w:firstLine="709"/>
      <w:contextualSpacing/>
      <w:jc w:val="both"/>
    </w:pPr>
    <w:rPr>
      <w:rFonts w:eastAsia="Calibri"/>
      <w:b/>
      <w:bCs/>
      <w:sz w:val="28"/>
      <w:szCs w:val="28"/>
      <w:lang w:eastAsia="en-US"/>
    </w:rPr>
  </w:style>
  <w:style w:type="paragraph" w:customStyle="1" w:styleId="afffffffb">
    <w:name w:val="Извещение текст"/>
    <w:qFormat/>
    <w:rsid w:val="00C544FB"/>
    <w:pPr>
      <w:spacing w:line="360" w:lineRule="auto"/>
      <w:ind w:firstLine="709"/>
      <w:jc w:val="both"/>
    </w:pPr>
    <w:rPr>
      <w:rFonts w:eastAsia="Calibri"/>
      <w:sz w:val="28"/>
      <w:szCs w:val="28"/>
      <w:lang w:eastAsia="en-US"/>
    </w:rPr>
  </w:style>
  <w:style w:type="paragraph" w:customStyle="1" w:styleId="p4">
    <w:name w:val="p4"/>
    <w:basedOn w:val="a3"/>
    <w:rsid w:val="00C544FB"/>
    <w:pPr>
      <w:spacing w:before="100" w:beforeAutospacing="1" w:after="100" w:afterAutospacing="1"/>
    </w:pPr>
    <w:rPr>
      <w:sz w:val="24"/>
      <w:szCs w:val="24"/>
    </w:rPr>
  </w:style>
  <w:style w:type="character" w:customStyle="1" w:styleId="s1">
    <w:name w:val="s1"/>
    <w:basedOn w:val="a4"/>
    <w:rsid w:val="00C544FB"/>
  </w:style>
  <w:style w:type="paragraph" w:customStyle="1" w:styleId="p5">
    <w:name w:val="p5"/>
    <w:basedOn w:val="a3"/>
    <w:rsid w:val="00C544FB"/>
    <w:pPr>
      <w:spacing w:before="100" w:beforeAutospacing="1" w:after="100" w:afterAutospacing="1"/>
    </w:pPr>
    <w:rPr>
      <w:sz w:val="24"/>
      <w:szCs w:val="24"/>
    </w:rPr>
  </w:style>
  <w:style w:type="paragraph" w:customStyle="1" w:styleId="Style5">
    <w:name w:val="Style5"/>
    <w:basedOn w:val="a3"/>
    <w:uiPriority w:val="99"/>
    <w:rsid w:val="00C544FB"/>
    <w:pPr>
      <w:widowControl w:val="0"/>
      <w:autoSpaceDE w:val="0"/>
      <w:autoSpaceDN w:val="0"/>
      <w:adjustRightInd w:val="0"/>
      <w:spacing w:line="186" w:lineRule="exact"/>
      <w:ind w:firstLine="240"/>
      <w:jc w:val="both"/>
    </w:pPr>
    <w:rPr>
      <w:sz w:val="24"/>
      <w:szCs w:val="24"/>
    </w:rPr>
  </w:style>
  <w:style w:type="character" w:customStyle="1" w:styleId="FontStyle16">
    <w:name w:val="Font Style16"/>
    <w:basedOn w:val="a4"/>
    <w:uiPriority w:val="99"/>
    <w:rsid w:val="00C544FB"/>
    <w:rPr>
      <w:rFonts w:ascii="Times New Roman" w:hAnsi="Times New Roman" w:cs="Times New Roman"/>
      <w:sz w:val="22"/>
      <w:szCs w:val="22"/>
    </w:rPr>
  </w:style>
  <w:style w:type="paragraph" w:customStyle="1" w:styleId="ConsPlusTitle">
    <w:name w:val="ConsPlusTitle"/>
    <w:rsid w:val="00C544FB"/>
    <w:pPr>
      <w:widowControl w:val="0"/>
      <w:autoSpaceDE w:val="0"/>
      <w:autoSpaceDN w:val="0"/>
    </w:pPr>
    <w:rPr>
      <w:b/>
      <w:sz w:val="28"/>
    </w:rPr>
  </w:style>
  <w:style w:type="paragraph" w:customStyle="1" w:styleId="33">
    <w:name w:val="Стиль Перед:  3 пт После:  3 пт"/>
    <w:basedOn w:val="a3"/>
    <w:rsid w:val="00C544FB"/>
    <w:pPr>
      <w:numPr>
        <w:ilvl w:val="1"/>
        <w:numId w:val="19"/>
      </w:numPr>
    </w:pPr>
    <w:rPr>
      <w:rFonts w:eastAsia="Calibri"/>
      <w:sz w:val="24"/>
      <w:szCs w:val="24"/>
    </w:rPr>
  </w:style>
  <w:style w:type="character" w:customStyle="1" w:styleId="FontStyle22">
    <w:name w:val="Font Style22"/>
    <w:rsid w:val="00C544FB"/>
    <w:rPr>
      <w:rFonts w:ascii="Times New Roman" w:hAnsi="Times New Roman"/>
      <w:sz w:val="20"/>
    </w:rPr>
  </w:style>
  <w:style w:type="paragraph" w:customStyle="1" w:styleId="Style9">
    <w:name w:val="Style9"/>
    <w:basedOn w:val="a3"/>
    <w:rsid w:val="00C544FB"/>
    <w:pPr>
      <w:widowControl w:val="0"/>
      <w:autoSpaceDE w:val="0"/>
      <w:autoSpaceDN w:val="0"/>
      <w:adjustRightInd w:val="0"/>
      <w:spacing w:line="223" w:lineRule="exact"/>
      <w:ind w:firstLine="641"/>
      <w:jc w:val="both"/>
    </w:pPr>
    <w:rPr>
      <w:rFonts w:eastAsia="Calibri"/>
      <w:sz w:val="24"/>
      <w:szCs w:val="24"/>
    </w:rPr>
  </w:style>
  <w:style w:type="character" w:customStyle="1" w:styleId="iceouttxt6">
    <w:name w:val="iceouttxt6"/>
    <w:basedOn w:val="a4"/>
    <w:rsid w:val="00C544FB"/>
    <w:rPr>
      <w:rFonts w:ascii="Arial" w:hAnsi="Arial" w:cs="Arial" w:hint="default"/>
      <w:color w:val="666666"/>
      <w:sz w:val="17"/>
      <w:szCs w:val="17"/>
    </w:rPr>
  </w:style>
  <w:style w:type="table" w:customStyle="1" w:styleId="4b">
    <w:name w:val="Сетка таблицы4"/>
    <w:basedOn w:val="a5"/>
    <w:next w:val="aff2"/>
    <w:rsid w:val="00C544FB"/>
    <w:pPr>
      <w:jc w:val="center"/>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4">
    <w:name w:val="Заголовок 1 Знак1"/>
    <w:aliases w:val="ОСнЗаг1 Знак,Are Знак Знак Знак"/>
    <w:uiPriority w:val="9"/>
    <w:rsid w:val="00C544FB"/>
    <w:rPr>
      <w:rFonts w:ascii="Arial" w:eastAsia="Times New Roman" w:hAnsi="Arial" w:cs="Arial"/>
      <w:b/>
      <w:bCs/>
      <w:kern w:val="32"/>
      <w:sz w:val="32"/>
      <w:szCs w:val="32"/>
      <w:lang w:val="en-US" w:eastAsia="ru-RU"/>
    </w:rPr>
  </w:style>
  <w:style w:type="paragraph" w:customStyle="1" w:styleId="1TimesNewRoman12pt">
    <w:name w:val="Стиль Стиль1 + Times New Roman 12 pt"/>
    <w:basedOn w:val="a3"/>
    <w:autoRedefine/>
    <w:rsid w:val="00C544FB"/>
    <w:pPr>
      <w:widowControl w:val="0"/>
      <w:autoSpaceDE w:val="0"/>
      <w:autoSpaceDN w:val="0"/>
      <w:adjustRightInd w:val="0"/>
      <w:ind w:firstLine="720"/>
      <w:jc w:val="both"/>
    </w:pPr>
    <w:rPr>
      <w:rFonts w:cs="Arial"/>
      <w:b/>
      <w:color w:val="0000FF"/>
      <w:sz w:val="18"/>
      <w:lang w:val="en-US"/>
    </w:rPr>
  </w:style>
  <w:style w:type="paragraph" w:customStyle="1" w:styleId="ConsPlusNormalTimesNewRoman8pt">
    <w:name w:val="Стиль ConsPlusNormal + Times New Roman 8 pt Синий"/>
    <w:basedOn w:val="a3"/>
    <w:autoRedefine/>
    <w:rsid w:val="00C544FB"/>
    <w:pPr>
      <w:widowControl w:val="0"/>
      <w:autoSpaceDE w:val="0"/>
      <w:autoSpaceDN w:val="0"/>
      <w:adjustRightInd w:val="0"/>
      <w:ind w:firstLine="720"/>
    </w:pPr>
    <w:rPr>
      <w:rFonts w:cs="Arial"/>
      <w:color w:val="0000FF"/>
      <w:sz w:val="18"/>
      <w:szCs w:val="18"/>
      <w:lang w:val="en-US"/>
    </w:rPr>
  </w:style>
  <w:style w:type="paragraph" w:customStyle="1" w:styleId="3fa">
    <w:name w:val="Загаловок 3 (Приложение)"/>
    <w:basedOn w:val="32"/>
    <w:next w:val="a3"/>
    <w:autoRedefine/>
    <w:rsid w:val="00C544FB"/>
    <w:pPr>
      <w:jc w:val="right"/>
    </w:pPr>
    <w:rPr>
      <w:rFonts w:ascii="Times New Roman" w:hAnsi="Times New Roman" w:cs="Times New Roman"/>
      <w:sz w:val="24"/>
      <w:szCs w:val="24"/>
      <w:lang w:val="en-US"/>
    </w:rPr>
  </w:style>
  <w:style w:type="paragraph" w:customStyle="1" w:styleId="3TimesNewRoman12pt">
    <w:name w:val="Стиль Заголовок 3 + Times New Roman 12 pt"/>
    <w:basedOn w:val="32"/>
    <w:autoRedefine/>
    <w:rsid w:val="00C544FB"/>
    <w:pPr>
      <w:spacing w:before="0" w:after="0"/>
      <w:jc w:val="right"/>
    </w:pPr>
    <w:rPr>
      <w:rFonts w:ascii="Times New Roman" w:hAnsi="Times New Roman"/>
      <w:sz w:val="24"/>
      <w:szCs w:val="24"/>
      <w:lang w:val="en-US"/>
    </w:rPr>
  </w:style>
  <w:style w:type="paragraph" w:customStyle="1" w:styleId="afffffffc">
    <w:name w:val="Норма"/>
    <w:basedOn w:val="a7"/>
    <w:next w:val="a7"/>
    <w:autoRedefine/>
    <w:rsid w:val="00C544FB"/>
    <w:pPr>
      <w:keepNext w:val="0"/>
      <w:suppressAutoHyphens w:val="0"/>
      <w:ind w:firstLine="709"/>
      <w:jc w:val="both"/>
      <w:outlineLvl w:val="9"/>
    </w:pPr>
    <w:rPr>
      <w:sz w:val="20"/>
      <w:szCs w:val="20"/>
      <w:lang w:val="en-US"/>
    </w:rPr>
  </w:style>
  <w:style w:type="paragraph" w:customStyle="1" w:styleId="afffffffd">
    <w:name w:val="Стиль Норма + Синий"/>
    <w:basedOn w:val="afffffffc"/>
    <w:autoRedefine/>
    <w:rsid w:val="00C544FB"/>
    <w:rPr>
      <w:color w:val="0000FF"/>
    </w:rPr>
  </w:style>
  <w:style w:type="paragraph" w:customStyle="1" w:styleId="1ffa">
    <w:name w:val="1"/>
    <w:basedOn w:val="a3"/>
    <w:rsid w:val="00C544FB"/>
    <w:pPr>
      <w:spacing w:before="100" w:beforeAutospacing="1" w:after="100" w:afterAutospacing="1"/>
    </w:pPr>
    <w:rPr>
      <w:rFonts w:ascii="Tahoma" w:hAnsi="Tahoma"/>
      <w:lang w:val="en-US" w:eastAsia="en-US"/>
    </w:rPr>
  </w:style>
  <w:style w:type="paragraph" w:customStyle="1" w:styleId="Pa244">
    <w:name w:val="Pa24+4"/>
    <w:basedOn w:val="a3"/>
    <w:next w:val="a3"/>
    <w:rsid w:val="00C544FB"/>
    <w:pPr>
      <w:autoSpaceDE w:val="0"/>
      <w:autoSpaceDN w:val="0"/>
      <w:adjustRightInd w:val="0"/>
      <w:spacing w:before="120" w:line="211" w:lineRule="atLeast"/>
    </w:pPr>
    <w:rPr>
      <w:rFonts w:ascii="GaramondNarrowC" w:hAnsi="GaramondNarrowC"/>
      <w:sz w:val="24"/>
      <w:szCs w:val="24"/>
    </w:rPr>
  </w:style>
  <w:style w:type="paragraph" w:customStyle="1" w:styleId="Pa291">
    <w:name w:val="Pa29+1"/>
    <w:basedOn w:val="a3"/>
    <w:next w:val="a3"/>
    <w:rsid w:val="00C544FB"/>
    <w:pPr>
      <w:autoSpaceDE w:val="0"/>
      <w:autoSpaceDN w:val="0"/>
      <w:adjustRightInd w:val="0"/>
      <w:spacing w:before="100" w:line="211" w:lineRule="atLeast"/>
    </w:pPr>
    <w:rPr>
      <w:rFonts w:ascii="GaramondNarrowC" w:hAnsi="GaramondNarrowC"/>
      <w:sz w:val="24"/>
      <w:szCs w:val="24"/>
    </w:rPr>
  </w:style>
  <w:style w:type="paragraph" w:customStyle="1" w:styleId="2f4">
    <w:name w:val="Знак2 Знак Знак Знак Знак Знак Знак Знак Знак"/>
    <w:basedOn w:val="a3"/>
    <w:rsid w:val="00C544FB"/>
    <w:pPr>
      <w:spacing w:after="160" w:line="240" w:lineRule="exact"/>
    </w:pPr>
    <w:rPr>
      <w:rFonts w:ascii="Verdana" w:hAnsi="Verdana"/>
      <w:sz w:val="24"/>
      <w:szCs w:val="24"/>
      <w:lang w:val="en-US" w:eastAsia="en-US"/>
    </w:rPr>
  </w:style>
  <w:style w:type="paragraph" w:customStyle="1" w:styleId="1ffb">
    <w:name w:val="Знак Знак1"/>
    <w:basedOn w:val="a3"/>
    <w:rsid w:val="00C544FB"/>
    <w:pPr>
      <w:spacing w:before="100" w:beforeAutospacing="1" w:after="100" w:afterAutospacing="1"/>
    </w:pPr>
    <w:rPr>
      <w:rFonts w:ascii="Tahoma" w:hAnsi="Tahoma"/>
      <w:lang w:val="en-US" w:eastAsia="en-US"/>
    </w:rPr>
  </w:style>
  <w:style w:type="paragraph" w:customStyle="1" w:styleId="DefinitionTerm">
    <w:name w:val="Definition Term"/>
    <w:basedOn w:val="a3"/>
    <w:next w:val="a3"/>
    <w:rsid w:val="00C544FB"/>
    <w:pPr>
      <w:widowControl w:val="0"/>
    </w:pPr>
    <w:rPr>
      <w:sz w:val="24"/>
    </w:rPr>
  </w:style>
  <w:style w:type="paragraph" w:customStyle="1" w:styleId="afffffffe">
    <w:name w:val="Обратный адрес"/>
    <w:basedOn w:val="a3"/>
    <w:rsid w:val="00C544FB"/>
    <w:pPr>
      <w:keepLines/>
      <w:framePr w:w="2640" w:h="1018" w:hRule="exact" w:hSpace="180" w:wrap="notBeside" w:vAnchor="page" w:hAnchor="page" w:x="8821" w:y="721" w:anchorLock="1"/>
      <w:spacing w:line="200" w:lineRule="atLeast"/>
      <w:ind w:right="-360"/>
    </w:pPr>
    <w:rPr>
      <w:sz w:val="16"/>
    </w:rPr>
  </w:style>
  <w:style w:type="paragraph" w:customStyle="1" w:styleId="2f5">
    <w:name w:val="Знак Знак2 Знак Знак Знак"/>
    <w:basedOn w:val="a3"/>
    <w:rsid w:val="00C544FB"/>
    <w:pPr>
      <w:spacing w:before="100" w:beforeAutospacing="1" w:after="100" w:afterAutospacing="1"/>
    </w:pPr>
    <w:rPr>
      <w:rFonts w:ascii="Tahoma" w:hAnsi="Tahoma"/>
      <w:lang w:val="en-US" w:eastAsia="en-US"/>
    </w:rPr>
  </w:style>
  <w:style w:type="character" w:customStyle="1" w:styleId="affffffff">
    <w:name w:val="Схема документа Знак"/>
    <w:basedOn w:val="a4"/>
    <w:link w:val="affffffff0"/>
    <w:semiHidden/>
    <w:rsid w:val="00C544FB"/>
    <w:rPr>
      <w:rFonts w:ascii="Tahoma" w:hAnsi="Tahoma" w:cs="Tahoma"/>
      <w:shd w:val="clear" w:color="auto" w:fill="000080"/>
    </w:rPr>
  </w:style>
  <w:style w:type="paragraph" w:styleId="affffffff0">
    <w:name w:val="Document Map"/>
    <w:basedOn w:val="a3"/>
    <w:link w:val="affffffff"/>
    <w:semiHidden/>
    <w:rsid w:val="00C544FB"/>
    <w:pPr>
      <w:shd w:val="clear" w:color="auto" w:fill="000080"/>
    </w:pPr>
    <w:rPr>
      <w:rFonts w:ascii="Tahoma" w:hAnsi="Tahoma" w:cs="Tahoma"/>
    </w:rPr>
  </w:style>
  <w:style w:type="character" w:customStyle="1" w:styleId="1ffc">
    <w:name w:val="Схема документа Знак1"/>
    <w:basedOn w:val="a4"/>
    <w:uiPriority w:val="99"/>
    <w:semiHidden/>
    <w:rsid w:val="00C544FB"/>
    <w:rPr>
      <w:rFonts w:ascii="Segoe UI" w:hAnsi="Segoe UI" w:cs="Segoe UI"/>
      <w:sz w:val="16"/>
      <w:szCs w:val="16"/>
    </w:rPr>
  </w:style>
  <w:style w:type="character" w:customStyle="1" w:styleId="affffffff1">
    <w:name w:val="Сравнение редакций. Добавленный фрагмент"/>
    <w:rsid w:val="00C544FB"/>
    <w:rPr>
      <w:b/>
      <w:bCs/>
      <w:color w:val="0000FF"/>
    </w:rPr>
  </w:style>
  <w:style w:type="paragraph" w:customStyle="1" w:styleId="1ffd">
    <w:name w:val="Знак Знак1 Знак"/>
    <w:basedOn w:val="a3"/>
    <w:rsid w:val="00C544FB"/>
    <w:pPr>
      <w:spacing w:before="100" w:beforeAutospacing="1" w:after="100" w:afterAutospacing="1"/>
    </w:pPr>
    <w:rPr>
      <w:rFonts w:ascii="Tahoma" w:hAnsi="Tahoma"/>
      <w:lang w:val="en-US" w:eastAsia="en-US"/>
    </w:rPr>
  </w:style>
  <w:style w:type="paragraph" w:customStyle="1" w:styleId="Style3">
    <w:name w:val="Style3"/>
    <w:basedOn w:val="a3"/>
    <w:rsid w:val="00C544FB"/>
    <w:pPr>
      <w:widowControl w:val="0"/>
      <w:autoSpaceDE w:val="0"/>
      <w:autoSpaceDN w:val="0"/>
      <w:adjustRightInd w:val="0"/>
      <w:spacing w:line="271" w:lineRule="exact"/>
      <w:ind w:firstLine="749"/>
      <w:jc w:val="both"/>
    </w:pPr>
    <w:rPr>
      <w:sz w:val="24"/>
      <w:szCs w:val="24"/>
    </w:rPr>
  </w:style>
  <w:style w:type="paragraph" w:customStyle="1" w:styleId="1ffe">
    <w:name w:val="Знак1 Знак Знак Знак Знак Знак Знак"/>
    <w:basedOn w:val="a3"/>
    <w:rsid w:val="00C544FB"/>
    <w:pPr>
      <w:widowControl w:val="0"/>
      <w:adjustRightInd w:val="0"/>
      <w:spacing w:after="160" w:line="240" w:lineRule="exact"/>
      <w:jc w:val="right"/>
    </w:pPr>
    <w:rPr>
      <w:lang w:val="en-GB" w:eastAsia="en-US"/>
    </w:rPr>
  </w:style>
  <w:style w:type="paragraph" w:customStyle="1" w:styleId="affffffff2">
    <w:name w:val="Наклонный"/>
    <w:basedOn w:val="a3"/>
    <w:link w:val="affffffff3"/>
    <w:rsid w:val="00C544FB"/>
    <w:pPr>
      <w:spacing w:line="360" w:lineRule="auto"/>
      <w:ind w:firstLine="680"/>
    </w:pPr>
    <w:rPr>
      <w:rFonts w:ascii="GOST type A" w:hAnsi="GOST type A"/>
      <w:i/>
      <w:sz w:val="28"/>
    </w:rPr>
  </w:style>
  <w:style w:type="character" w:customStyle="1" w:styleId="affffffff3">
    <w:name w:val="Наклонный Знак"/>
    <w:link w:val="affffffff2"/>
    <w:rsid w:val="00C544FB"/>
    <w:rPr>
      <w:rFonts w:ascii="GOST type A" w:hAnsi="GOST type A"/>
      <w:i/>
      <w:sz w:val="28"/>
    </w:rPr>
  </w:style>
  <w:style w:type="character" w:customStyle="1" w:styleId="u">
    <w:name w:val="u"/>
    <w:basedOn w:val="a4"/>
    <w:rsid w:val="00C544FB"/>
  </w:style>
  <w:style w:type="character" w:customStyle="1" w:styleId="textspanview">
    <w:name w:val="textspanview"/>
    <w:basedOn w:val="a4"/>
    <w:rsid w:val="00C544FB"/>
  </w:style>
  <w:style w:type="paragraph" w:customStyle="1" w:styleId="affffffff4">
    <w:name w:val="Обычный таблица"/>
    <w:basedOn w:val="a3"/>
    <w:rsid w:val="00C544FB"/>
    <w:pPr>
      <w:suppressAutoHyphens/>
    </w:pPr>
    <w:rPr>
      <w:sz w:val="18"/>
      <w:szCs w:val="18"/>
      <w:lang w:eastAsia="zh-CN"/>
    </w:rPr>
  </w:style>
  <w:style w:type="paragraph" w:customStyle="1" w:styleId="2f6">
    <w:name w:val="Обычный отступ2"/>
    <w:basedOn w:val="a3"/>
    <w:rsid w:val="00C544FB"/>
    <w:pPr>
      <w:suppressAutoHyphens/>
      <w:spacing w:line="360" w:lineRule="auto"/>
      <w:ind w:firstLine="624"/>
      <w:jc w:val="both"/>
    </w:pPr>
    <w:rPr>
      <w:sz w:val="26"/>
      <w:lang w:eastAsia="ar-SA"/>
    </w:rPr>
  </w:style>
  <w:style w:type="character" w:customStyle="1" w:styleId="r">
    <w:name w:val="r"/>
    <w:basedOn w:val="a4"/>
    <w:rsid w:val="00C544FB"/>
  </w:style>
  <w:style w:type="paragraph" w:customStyle="1" w:styleId="214">
    <w:name w:val="Заголовок 21"/>
    <w:basedOn w:val="13"/>
    <w:next w:val="13"/>
    <w:rsid w:val="00C544FB"/>
    <w:pPr>
      <w:keepNext/>
      <w:widowControl/>
      <w:tabs>
        <w:tab w:val="num" w:pos="576"/>
      </w:tabs>
      <w:spacing w:before="240" w:after="60"/>
      <w:ind w:left="576" w:hanging="576"/>
    </w:pPr>
    <w:rPr>
      <w:rFonts w:ascii="Times New Roman" w:hAnsi="Times New Roman" w:cs="Times New Roman"/>
      <w:b/>
      <w:sz w:val="24"/>
      <w:szCs w:val="20"/>
      <w:lang w:val="en-US"/>
    </w:rPr>
  </w:style>
  <w:style w:type="paragraph" w:customStyle="1" w:styleId="31">
    <w:name w:val="Заголовок 31"/>
    <w:basedOn w:val="13"/>
    <w:next w:val="13"/>
    <w:rsid w:val="00C544FB"/>
    <w:pPr>
      <w:keepNext/>
      <w:widowControl/>
      <w:numPr>
        <w:ilvl w:val="1"/>
        <w:numId w:val="20"/>
      </w:numPr>
      <w:tabs>
        <w:tab w:val="clear" w:pos="576"/>
        <w:tab w:val="num" w:pos="720"/>
      </w:tabs>
      <w:spacing w:before="240" w:after="60"/>
      <w:ind w:left="720" w:hanging="720"/>
    </w:pPr>
    <w:rPr>
      <w:rFonts w:ascii="Times New Roman" w:hAnsi="Times New Roman" w:cs="Times New Roman"/>
      <w:b/>
      <w:sz w:val="24"/>
      <w:szCs w:val="20"/>
      <w:lang w:val="en-US"/>
    </w:rPr>
  </w:style>
  <w:style w:type="paragraph" w:customStyle="1" w:styleId="41">
    <w:name w:val="Заголовок 41"/>
    <w:basedOn w:val="13"/>
    <w:next w:val="13"/>
    <w:rsid w:val="00C544FB"/>
    <w:pPr>
      <w:keepNext/>
      <w:widowControl/>
      <w:numPr>
        <w:ilvl w:val="2"/>
        <w:numId w:val="20"/>
      </w:numPr>
      <w:tabs>
        <w:tab w:val="clear" w:pos="720"/>
        <w:tab w:val="num" w:pos="864"/>
      </w:tabs>
      <w:ind w:left="864" w:hanging="864"/>
      <w:jc w:val="both"/>
    </w:pPr>
    <w:rPr>
      <w:rFonts w:ascii="Times New Roman" w:hAnsi="Times New Roman" w:cs="Times New Roman"/>
      <w:b/>
      <w:sz w:val="24"/>
      <w:szCs w:val="20"/>
    </w:rPr>
  </w:style>
  <w:style w:type="paragraph" w:customStyle="1" w:styleId="71">
    <w:name w:val="Заголовок 71"/>
    <w:basedOn w:val="13"/>
    <w:next w:val="13"/>
    <w:rsid w:val="00C544FB"/>
    <w:pPr>
      <w:widowControl/>
      <w:numPr>
        <w:ilvl w:val="3"/>
        <w:numId w:val="20"/>
      </w:numPr>
      <w:tabs>
        <w:tab w:val="clear" w:pos="864"/>
        <w:tab w:val="num" w:pos="1296"/>
      </w:tabs>
      <w:spacing w:before="240" w:after="60"/>
      <w:ind w:left="1296" w:hanging="1296"/>
    </w:pPr>
    <w:rPr>
      <w:rFonts w:cs="Times New Roman"/>
      <w:sz w:val="20"/>
      <w:szCs w:val="20"/>
      <w:lang w:val="en-US"/>
    </w:rPr>
  </w:style>
  <w:style w:type="paragraph" w:customStyle="1" w:styleId="81">
    <w:name w:val="Заголовок 81"/>
    <w:basedOn w:val="13"/>
    <w:next w:val="13"/>
    <w:rsid w:val="00C544FB"/>
    <w:pPr>
      <w:widowControl/>
      <w:numPr>
        <w:ilvl w:val="6"/>
        <w:numId w:val="20"/>
      </w:numPr>
      <w:tabs>
        <w:tab w:val="clear" w:pos="1296"/>
        <w:tab w:val="num" w:pos="1440"/>
      </w:tabs>
      <w:spacing w:before="240" w:after="60"/>
      <w:ind w:left="1440" w:hanging="1440"/>
    </w:pPr>
    <w:rPr>
      <w:rFonts w:cs="Times New Roman"/>
      <w:i/>
      <w:sz w:val="20"/>
      <w:szCs w:val="20"/>
      <w:lang w:val="en-US"/>
    </w:rPr>
  </w:style>
  <w:style w:type="paragraph" w:customStyle="1" w:styleId="91">
    <w:name w:val="Заголовок 91"/>
    <w:basedOn w:val="13"/>
    <w:next w:val="13"/>
    <w:rsid w:val="00C544FB"/>
    <w:pPr>
      <w:widowControl/>
      <w:numPr>
        <w:ilvl w:val="8"/>
        <w:numId w:val="20"/>
      </w:numPr>
      <w:spacing w:before="240" w:after="60"/>
    </w:pPr>
    <w:rPr>
      <w:rFonts w:cs="Times New Roman"/>
      <w:b/>
      <w:i/>
      <w:sz w:val="18"/>
      <w:szCs w:val="20"/>
      <w:lang w:val="en-US"/>
    </w:rPr>
  </w:style>
  <w:style w:type="paragraph" w:customStyle="1" w:styleId="115">
    <w:name w:val="Заголовок 11"/>
    <w:basedOn w:val="13"/>
    <w:next w:val="13"/>
    <w:rsid w:val="00C544FB"/>
    <w:pPr>
      <w:keepNext/>
      <w:widowControl/>
      <w:ind w:left="0" w:firstLine="0"/>
      <w:jc w:val="center"/>
    </w:pPr>
    <w:rPr>
      <w:rFonts w:ascii="Times New Roman" w:hAnsi="Times New Roman" w:cs="Times New Roman"/>
      <w:b/>
      <w:sz w:val="28"/>
      <w:szCs w:val="20"/>
    </w:rPr>
  </w:style>
  <w:style w:type="paragraph" w:customStyle="1" w:styleId="indent2">
    <w:name w:val="indent2"/>
    <w:basedOn w:val="a3"/>
    <w:rsid w:val="00C544FB"/>
    <w:pPr>
      <w:spacing w:before="48"/>
      <w:ind w:left="1886" w:hanging="763"/>
    </w:pPr>
    <w:rPr>
      <w:rFonts w:ascii="Arial" w:hAnsi="Arial"/>
      <w:sz w:val="22"/>
      <w:lang w:val="en-GB" w:eastAsia="en-US"/>
    </w:rPr>
  </w:style>
  <w:style w:type="paragraph" w:customStyle="1" w:styleId="ParaCharCharCharCharCharCharCharCharCharCharChar">
    <w:name w:val="默认段落字体 Para Char Char Char Char Char Char Char Char Char Char Char"/>
    <w:basedOn w:val="a3"/>
    <w:rsid w:val="00C544FB"/>
    <w:pPr>
      <w:spacing w:beforeAutospacing="1"/>
      <w:jc w:val="both"/>
    </w:pPr>
    <w:rPr>
      <w:rFonts w:ascii="Tahoma" w:eastAsia="SimSun" w:hAnsi="Tahoma"/>
      <w:kern w:val="2"/>
      <w:sz w:val="24"/>
      <w:lang w:val="en-US" w:eastAsia="zh-CN"/>
    </w:rPr>
  </w:style>
  <w:style w:type="paragraph" w:customStyle="1" w:styleId="ssNoHeading3">
    <w:name w:val="ssNoHeading3"/>
    <w:basedOn w:val="32"/>
    <w:rsid w:val="00C544FB"/>
    <w:pPr>
      <w:keepNext w:val="0"/>
      <w:spacing w:before="0" w:after="260" w:line="260" w:lineRule="atLeast"/>
      <w:jc w:val="both"/>
    </w:pPr>
    <w:rPr>
      <w:rFonts w:cs="Times New Roman"/>
      <w:b w:val="0"/>
      <w:bCs w:val="0"/>
      <w:sz w:val="22"/>
      <w:szCs w:val="20"/>
      <w:lang w:val="en-GB" w:eastAsia="en-US"/>
    </w:rPr>
  </w:style>
  <w:style w:type="paragraph" w:customStyle="1" w:styleId="affffffff5">
    <w:name w:val="Текст договора"/>
    <w:basedOn w:val="a3"/>
    <w:rsid w:val="00C544FB"/>
    <w:pPr>
      <w:ind w:firstLine="709"/>
      <w:jc w:val="both"/>
    </w:pPr>
    <w:rPr>
      <w:sz w:val="23"/>
      <w:lang w:eastAsia="en-US"/>
    </w:rPr>
  </w:style>
  <w:style w:type="paragraph" w:customStyle="1" w:styleId="caaieiaie1">
    <w:name w:val="caaieiaie 1"/>
    <w:basedOn w:val="a3"/>
    <w:next w:val="a3"/>
    <w:rsid w:val="00C544FB"/>
    <w:pPr>
      <w:keepNext/>
      <w:widowControl w:val="0"/>
      <w:jc w:val="both"/>
    </w:pPr>
    <w:rPr>
      <w:sz w:val="24"/>
      <w:lang w:eastAsia="en-US"/>
    </w:rPr>
  </w:style>
  <w:style w:type="paragraph" w:customStyle="1" w:styleId="caaieiaie4">
    <w:name w:val="caaieiaie 4"/>
    <w:basedOn w:val="a3"/>
    <w:next w:val="a3"/>
    <w:rsid w:val="00C544FB"/>
    <w:pPr>
      <w:keepNext/>
      <w:tabs>
        <w:tab w:val="left" w:pos="5670"/>
        <w:tab w:val="left" w:pos="6096"/>
      </w:tabs>
    </w:pPr>
    <w:rPr>
      <w:rFonts w:ascii="Arial" w:hAnsi="Arial"/>
      <w:b/>
    </w:rPr>
  </w:style>
  <w:style w:type="paragraph" w:customStyle="1" w:styleId="1fff">
    <w:name w:val="Знак Знак Знак Знак Знак Знак1 Знак Знак Знак Знак"/>
    <w:basedOn w:val="a3"/>
    <w:rsid w:val="00C544FB"/>
    <w:pPr>
      <w:widowControl w:val="0"/>
      <w:adjustRightInd w:val="0"/>
      <w:spacing w:after="160" w:line="240" w:lineRule="exact"/>
      <w:jc w:val="right"/>
    </w:pPr>
    <w:rPr>
      <w:lang w:val="en-GB" w:eastAsia="en-US"/>
    </w:rPr>
  </w:style>
  <w:style w:type="paragraph" w:customStyle="1" w:styleId="ConsPlusDocList1">
    <w:name w:val="ConsPlusDocList1"/>
    <w:next w:val="a3"/>
    <w:uiPriority w:val="99"/>
    <w:rsid w:val="00C544FB"/>
    <w:pPr>
      <w:widowControl w:val="0"/>
      <w:suppressAutoHyphens/>
      <w:autoSpaceDE w:val="0"/>
    </w:pPr>
    <w:rPr>
      <w:rFonts w:ascii="Arial" w:hAnsi="Arial" w:cs="Arial"/>
      <w:lang w:eastAsia="hi-IN" w:bidi="hi-IN"/>
    </w:rPr>
  </w:style>
  <w:style w:type="paragraph" w:customStyle="1" w:styleId="Style15">
    <w:name w:val="Style15"/>
    <w:basedOn w:val="a3"/>
    <w:rsid w:val="00C544FB"/>
    <w:pPr>
      <w:widowControl w:val="0"/>
      <w:autoSpaceDE w:val="0"/>
      <w:autoSpaceDN w:val="0"/>
      <w:adjustRightInd w:val="0"/>
      <w:spacing w:line="326" w:lineRule="exact"/>
      <w:jc w:val="right"/>
    </w:pPr>
    <w:rPr>
      <w:sz w:val="24"/>
      <w:szCs w:val="24"/>
    </w:rPr>
  </w:style>
  <w:style w:type="paragraph" w:customStyle="1" w:styleId="Style7">
    <w:name w:val="Style7"/>
    <w:basedOn w:val="a3"/>
    <w:uiPriority w:val="99"/>
    <w:rsid w:val="00C544FB"/>
    <w:pPr>
      <w:widowControl w:val="0"/>
      <w:autoSpaceDE w:val="0"/>
      <w:autoSpaceDN w:val="0"/>
      <w:adjustRightInd w:val="0"/>
      <w:spacing w:line="317" w:lineRule="exact"/>
    </w:pPr>
    <w:rPr>
      <w:sz w:val="24"/>
      <w:szCs w:val="24"/>
    </w:rPr>
  </w:style>
  <w:style w:type="paragraph" w:customStyle="1" w:styleId="Style8">
    <w:name w:val="Style8"/>
    <w:basedOn w:val="a3"/>
    <w:rsid w:val="00C544FB"/>
    <w:pPr>
      <w:widowControl w:val="0"/>
      <w:autoSpaceDE w:val="0"/>
      <w:autoSpaceDN w:val="0"/>
      <w:adjustRightInd w:val="0"/>
      <w:spacing w:line="323" w:lineRule="exact"/>
      <w:ind w:firstLine="710"/>
      <w:jc w:val="both"/>
    </w:pPr>
    <w:rPr>
      <w:sz w:val="24"/>
      <w:szCs w:val="24"/>
    </w:rPr>
  </w:style>
  <w:style w:type="numbering" w:customStyle="1" w:styleId="116">
    <w:name w:val="Нет списка11"/>
    <w:next w:val="a6"/>
    <w:uiPriority w:val="99"/>
    <w:semiHidden/>
    <w:unhideWhenUsed/>
    <w:rsid w:val="00C544FB"/>
  </w:style>
  <w:style w:type="table" w:customStyle="1" w:styleId="1fff0">
    <w:name w:val="Сетка таблицы1"/>
    <w:basedOn w:val="a5"/>
    <w:next w:val="aff2"/>
    <w:uiPriority w:val="59"/>
    <w:rsid w:val="00C544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1">
    <w:name w:val="Основной текст1"/>
    <w:basedOn w:val="a4"/>
    <w:rsid w:val="00C544FB"/>
    <w:rPr>
      <w:color w:val="000000"/>
      <w:spacing w:val="0"/>
      <w:w w:val="100"/>
      <w:position w:val="0"/>
      <w:sz w:val="27"/>
      <w:szCs w:val="27"/>
      <w:shd w:val="clear" w:color="auto" w:fill="FFFFFF"/>
      <w:lang w:val="ru-RU"/>
    </w:rPr>
  </w:style>
  <w:style w:type="character" w:customStyle="1" w:styleId="affffffff6">
    <w:name w:val="Подпись к таблице_"/>
    <w:basedOn w:val="a4"/>
    <w:link w:val="affffffff7"/>
    <w:rsid w:val="00C544FB"/>
    <w:rPr>
      <w:sz w:val="27"/>
      <w:szCs w:val="27"/>
      <w:shd w:val="clear" w:color="auto" w:fill="FFFFFF"/>
    </w:rPr>
  </w:style>
  <w:style w:type="character" w:customStyle="1" w:styleId="affffffff8">
    <w:name w:val="Основной текст + Полужирный"/>
    <w:basedOn w:val="a4"/>
    <w:rsid w:val="00C544FB"/>
    <w:rPr>
      <w:b/>
      <w:bCs/>
      <w:color w:val="000000"/>
      <w:spacing w:val="0"/>
      <w:w w:val="100"/>
      <w:position w:val="0"/>
      <w:sz w:val="27"/>
      <w:szCs w:val="27"/>
      <w:shd w:val="clear" w:color="auto" w:fill="FFFFFF"/>
      <w:lang w:val="ru-RU"/>
    </w:rPr>
  </w:style>
  <w:style w:type="character" w:customStyle="1" w:styleId="2f7">
    <w:name w:val="Основной текст2"/>
    <w:basedOn w:val="a4"/>
    <w:rsid w:val="00C544FB"/>
    <w:rPr>
      <w:color w:val="000000"/>
      <w:spacing w:val="0"/>
      <w:w w:val="100"/>
      <w:position w:val="0"/>
      <w:sz w:val="27"/>
      <w:szCs w:val="27"/>
      <w:u w:val="single"/>
      <w:shd w:val="clear" w:color="auto" w:fill="FFFFFF"/>
      <w:lang w:val="ru-RU"/>
    </w:rPr>
  </w:style>
  <w:style w:type="paragraph" w:customStyle="1" w:styleId="affffffff7">
    <w:name w:val="Подпись к таблице"/>
    <w:basedOn w:val="a3"/>
    <w:link w:val="affffffff6"/>
    <w:rsid w:val="00C544FB"/>
    <w:pPr>
      <w:widowControl w:val="0"/>
      <w:shd w:val="clear" w:color="auto" w:fill="FFFFFF"/>
      <w:spacing w:line="0" w:lineRule="atLeast"/>
    </w:pPr>
    <w:rPr>
      <w:sz w:val="27"/>
      <w:szCs w:val="27"/>
    </w:rPr>
  </w:style>
  <w:style w:type="character" w:customStyle="1" w:styleId="115pt">
    <w:name w:val="Основной текст + 11;5 pt"/>
    <w:basedOn w:val="a4"/>
    <w:rsid w:val="00C544FB"/>
    <w:rPr>
      <w:rFonts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65">
    <w:name w:val="Основной текст (6)_"/>
    <w:basedOn w:val="a4"/>
    <w:link w:val="66"/>
    <w:rsid w:val="00C544FB"/>
    <w:rPr>
      <w:sz w:val="34"/>
      <w:szCs w:val="34"/>
      <w:shd w:val="clear" w:color="auto" w:fill="FFFFFF"/>
    </w:rPr>
  </w:style>
  <w:style w:type="paragraph" w:customStyle="1" w:styleId="66">
    <w:name w:val="Основной текст (6)"/>
    <w:basedOn w:val="a3"/>
    <w:link w:val="65"/>
    <w:rsid w:val="00C544FB"/>
    <w:pPr>
      <w:widowControl w:val="0"/>
      <w:shd w:val="clear" w:color="auto" w:fill="FFFFFF"/>
      <w:spacing w:line="0" w:lineRule="atLeast"/>
    </w:pPr>
    <w:rPr>
      <w:sz w:val="34"/>
      <w:szCs w:val="34"/>
    </w:rPr>
  </w:style>
  <w:style w:type="table" w:customStyle="1" w:styleId="2f8">
    <w:name w:val="Сетка таблицы2"/>
    <w:basedOn w:val="a5"/>
    <w:next w:val="aff2"/>
    <w:uiPriority w:val="59"/>
    <w:rsid w:val="00C544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6"/>
    <w:uiPriority w:val="99"/>
    <w:semiHidden/>
    <w:unhideWhenUsed/>
    <w:rsid w:val="004F3E0E"/>
  </w:style>
  <w:style w:type="paragraph" w:customStyle="1" w:styleId="2f9">
    <w:name w:val="Без интервала2"/>
    <w:qFormat/>
    <w:rsid w:val="004F3E0E"/>
    <w:rPr>
      <w:rFonts w:ascii="Calibri" w:hAnsi="Calibri"/>
      <w:sz w:val="22"/>
      <w:szCs w:val="22"/>
    </w:rPr>
  </w:style>
  <w:style w:type="table" w:customStyle="1" w:styleId="117">
    <w:name w:val="Сетка таблицы11"/>
    <w:basedOn w:val="a5"/>
    <w:next w:val="aff2"/>
    <w:uiPriority w:val="59"/>
    <w:rsid w:val="004F3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b">
    <w:name w:val="Сетка таблицы3"/>
    <w:basedOn w:val="a5"/>
    <w:next w:val="aff2"/>
    <w:uiPriority w:val="59"/>
    <w:rsid w:val="004F3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6"/>
    <w:uiPriority w:val="99"/>
    <w:semiHidden/>
    <w:unhideWhenUsed/>
    <w:rsid w:val="004F3E0E"/>
  </w:style>
  <w:style w:type="numbering" w:customStyle="1" w:styleId="11111">
    <w:name w:val="Нет списка11111"/>
    <w:next w:val="a6"/>
    <w:uiPriority w:val="99"/>
    <w:semiHidden/>
    <w:unhideWhenUsed/>
    <w:rsid w:val="004F3E0E"/>
  </w:style>
  <w:style w:type="table" w:customStyle="1" w:styleId="410">
    <w:name w:val="Сетка таблицы41"/>
    <w:basedOn w:val="a5"/>
    <w:next w:val="aff2"/>
    <w:uiPriority w:val="59"/>
    <w:rsid w:val="004F3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5"/>
    <w:next w:val="aff2"/>
    <w:rsid w:val="004F3E0E"/>
    <w:pPr>
      <w:jc w:val="center"/>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6"/>
    <w:uiPriority w:val="99"/>
    <w:semiHidden/>
    <w:unhideWhenUsed/>
    <w:rsid w:val="004F3E0E"/>
  </w:style>
  <w:style w:type="table" w:customStyle="1" w:styleId="1112">
    <w:name w:val="Сетка таблицы111"/>
    <w:basedOn w:val="a5"/>
    <w:next w:val="aff2"/>
    <w:uiPriority w:val="59"/>
    <w:rsid w:val="004F3E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a">
    <w:name w:val="Нет списка2"/>
    <w:next w:val="a6"/>
    <w:uiPriority w:val="99"/>
    <w:semiHidden/>
    <w:unhideWhenUsed/>
    <w:rsid w:val="004F3E0E"/>
  </w:style>
  <w:style w:type="numbering" w:customStyle="1" w:styleId="122">
    <w:name w:val="Нет списка12"/>
    <w:next w:val="a6"/>
    <w:uiPriority w:val="99"/>
    <w:semiHidden/>
    <w:unhideWhenUsed/>
    <w:rsid w:val="004F3E0E"/>
  </w:style>
  <w:style w:type="numbering" w:customStyle="1" w:styleId="3fc">
    <w:name w:val="Нет списка3"/>
    <w:next w:val="a6"/>
    <w:uiPriority w:val="99"/>
    <w:semiHidden/>
    <w:unhideWhenUsed/>
    <w:rsid w:val="004F3E0E"/>
  </w:style>
  <w:style w:type="table" w:customStyle="1" w:styleId="TableNormal1">
    <w:name w:val="Table Normal1"/>
    <w:uiPriority w:val="2"/>
    <w:unhideWhenUsed/>
    <w:qFormat/>
    <w:rsid w:val="004F3E0E"/>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57">
    <w:name w:val="Сетка таблицы5"/>
    <w:basedOn w:val="a5"/>
    <w:next w:val="aff2"/>
    <w:uiPriority w:val="59"/>
    <w:rsid w:val="004F3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5"/>
    <w:next w:val="aff2"/>
    <w:rsid w:val="004F3E0E"/>
    <w:pPr>
      <w:jc w:val="center"/>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c">
    <w:name w:val="Нет списка4"/>
    <w:next w:val="a6"/>
    <w:uiPriority w:val="99"/>
    <w:semiHidden/>
    <w:unhideWhenUsed/>
    <w:rsid w:val="004F3E0E"/>
  </w:style>
  <w:style w:type="numbering" w:customStyle="1" w:styleId="58">
    <w:name w:val="Нет списка5"/>
    <w:next w:val="a6"/>
    <w:uiPriority w:val="99"/>
    <w:semiHidden/>
    <w:unhideWhenUsed/>
    <w:rsid w:val="004F3E0E"/>
  </w:style>
  <w:style w:type="paragraph" w:styleId="affffffff9">
    <w:name w:val="TOC Heading"/>
    <w:basedOn w:val="10"/>
    <w:next w:val="a3"/>
    <w:uiPriority w:val="39"/>
    <w:semiHidden/>
    <w:unhideWhenUsed/>
    <w:qFormat/>
    <w:rsid w:val="00C5471C"/>
    <w:pPr>
      <w:keepLines/>
      <w:spacing w:before="240" w:after="0" w:line="240" w:lineRule="auto"/>
      <w:outlineLvl w:val="9"/>
    </w:pPr>
    <w:rPr>
      <w:rFonts w:asciiTheme="majorHAnsi" w:eastAsiaTheme="majorEastAsia" w:hAnsiTheme="majorHAnsi" w:cstheme="majorBidi"/>
      <w:b w:val="0"/>
      <w:bCs w:val="0"/>
      <w:color w:val="365F91" w:themeColor="accent1" w:themeShade="BF"/>
      <w:kern w:val="0"/>
    </w:rPr>
  </w:style>
  <w:style w:type="character" w:customStyle="1" w:styleId="3fd">
    <w:name w:val="Основной шрифт абзаца3"/>
    <w:rsid w:val="007F2185"/>
  </w:style>
  <w:style w:type="paragraph" w:styleId="HTML0">
    <w:name w:val="HTML Preformatted"/>
    <w:basedOn w:val="a3"/>
    <w:link w:val="HTML1"/>
    <w:rsid w:val="007F2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ar-SA"/>
    </w:rPr>
  </w:style>
  <w:style w:type="character" w:customStyle="1" w:styleId="HTML1">
    <w:name w:val="Стандартный HTML Знак"/>
    <w:basedOn w:val="a4"/>
    <w:link w:val="HTML0"/>
    <w:rsid w:val="007F2185"/>
    <w:rPr>
      <w:rFonts w:ascii="Courier New" w:hAnsi="Courier New"/>
      <w:lang w:val="x-none" w:eastAsia="ar-SA"/>
    </w:rPr>
  </w:style>
  <w:style w:type="character" w:customStyle="1" w:styleId="118">
    <w:name w:val="Основной шрифт абзаца11"/>
    <w:uiPriority w:val="67"/>
    <w:qFormat/>
    <w:rsid w:val="007F2185"/>
  </w:style>
  <w:style w:type="character" w:customStyle="1" w:styleId="4d">
    <w:name w:val="Основной шрифт абзаца4"/>
    <w:rsid w:val="00EF4CBB"/>
  </w:style>
  <w:style w:type="character" w:customStyle="1" w:styleId="2fb">
    <w:name w:val="Основной шрифт абзаца2"/>
    <w:rsid w:val="00EF4CBB"/>
    <w:rPr>
      <w:sz w:val="24"/>
    </w:rPr>
  </w:style>
  <w:style w:type="paragraph" w:customStyle="1" w:styleId="Standard">
    <w:name w:val="Standard"/>
    <w:rsid w:val="00EF4CBB"/>
    <w:pPr>
      <w:widowControl w:val="0"/>
      <w:suppressAutoHyphens/>
      <w:textAlignment w:val="baseline"/>
    </w:pPr>
    <w:rPr>
      <w:rFonts w:ascii="Calibri" w:eastAsia="Segoe UI" w:hAnsi="Calibri" w:cs="Tahoma"/>
      <w:color w:val="000000"/>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45005">
      <w:bodyDiv w:val="1"/>
      <w:marLeft w:val="0"/>
      <w:marRight w:val="0"/>
      <w:marTop w:val="0"/>
      <w:marBottom w:val="0"/>
      <w:divBdr>
        <w:top w:val="none" w:sz="0" w:space="0" w:color="auto"/>
        <w:left w:val="none" w:sz="0" w:space="0" w:color="auto"/>
        <w:bottom w:val="none" w:sz="0" w:space="0" w:color="auto"/>
        <w:right w:val="none" w:sz="0" w:space="0" w:color="auto"/>
      </w:divBdr>
    </w:div>
    <w:div w:id="294531138">
      <w:bodyDiv w:val="1"/>
      <w:marLeft w:val="0"/>
      <w:marRight w:val="0"/>
      <w:marTop w:val="0"/>
      <w:marBottom w:val="0"/>
      <w:divBdr>
        <w:top w:val="none" w:sz="0" w:space="0" w:color="auto"/>
        <w:left w:val="none" w:sz="0" w:space="0" w:color="auto"/>
        <w:bottom w:val="none" w:sz="0" w:space="0" w:color="auto"/>
        <w:right w:val="none" w:sz="0" w:space="0" w:color="auto"/>
      </w:divBdr>
    </w:div>
    <w:div w:id="354429905">
      <w:bodyDiv w:val="1"/>
      <w:marLeft w:val="0"/>
      <w:marRight w:val="0"/>
      <w:marTop w:val="0"/>
      <w:marBottom w:val="0"/>
      <w:divBdr>
        <w:top w:val="none" w:sz="0" w:space="0" w:color="auto"/>
        <w:left w:val="none" w:sz="0" w:space="0" w:color="auto"/>
        <w:bottom w:val="none" w:sz="0" w:space="0" w:color="auto"/>
        <w:right w:val="none" w:sz="0" w:space="0" w:color="auto"/>
      </w:divBdr>
    </w:div>
    <w:div w:id="367293512">
      <w:bodyDiv w:val="1"/>
      <w:marLeft w:val="0"/>
      <w:marRight w:val="0"/>
      <w:marTop w:val="0"/>
      <w:marBottom w:val="0"/>
      <w:divBdr>
        <w:top w:val="none" w:sz="0" w:space="0" w:color="auto"/>
        <w:left w:val="none" w:sz="0" w:space="0" w:color="auto"/>
        <w:bottom w:val="none" w:sz="0" w:space="0" w:color="auto"/>
        <w:right w:val="none" w:sz="0" w:space="0" w:color="auto"/>
      </w:divBdr>
    </w:div>
    <w:div w:id="388960581">
      <w:bodyDiv w:val="1"/>
      <w:marLeft w:val="0"/>
      <w:marRight w:val="0"/>
      <w:marTop w:val="0"/>
      <w:marBottom w:val="0"/>
      <w:divBdr>
        <w:top w:val="none" w:sz="0" w:space="0" w:color="auto"/>
        <w:left w:val="none" w:sz="0" w:space="0" w:color="auto"/>
        <w:bottom w:val="none" w:sz="0" w:space="0" w:color="auto"/>
        <w:right w:val="none" w:sz="0" w:space="0" w:color="auto"/>
      </w:divBdr>
    </w:div>
    <w:div w:id="452941142">
      <w:bodyDiv w:val="1"/>
      <w:marLeft w:val="0"/>
      <w:marRight w:val="0"/>
      <w:marTop w:val="0"/>
      <w:marBottom w:val="0"/>
      <w:divBdr>
        <w:top w:val="none" w:sz="0" w:space="0" w:color="auto"/>
        <w:left w:val="none" w:sz="0" w:space="0" w:color="auto"/>
        <w:bottom w:val="none" w:sz="0" w:space="0" w:color="auto"/>
        <w:right w:val="none" w:sz="0" w:space="0" w:color="auto"/>
      </w:divBdr>
    </w:div>
    <w:div w:id="480538157">
      <w:bodyDiv w:val="1"/>
      <w:marLeft w:val="0"/>
      <w:marRight w:val="0"/>
      <w:marTop w:val="0"/>
      <w:marBottom w:val="0"/>
      <w:divBdr>
        <w:top w:val="none" w:sz="0" w:space="0" w:color="auto"/>
        <w:left w:val="none" w:sz="0" w:space="0" w:color="auto"/>
        <w:bottom w:val="none" w:sz="0" w:space="0" w:color="auto"/>
        <w:right w:val="none" w:sz="0" w:space="0" w:color="auto"/>
      </w:divBdr>
    </w:div>
    <w:div w:id="666520136">
      <w:bodyDiv w:val="1"/>
      <w:marLeft w:val="0"/>
      <w:marRight w:val="0"/>
      <w:marTop w:val="0"/>
      <w:marBottom w:val="0"/>
      <w:divBdr>
        <w:top w:val="none" w:sz="0" w:space="0" w:color="auto"/>
        <w:left w:val="none" w:sz="0" w:space="0" w:color="auto"/>
        <w:bottom w:val="none" w:sz="0" w:space="0" w:color="auto"/>
        <w:right w:val="none" w:sz="0" w:space="0" w:color="auto"/>
      </w:divBdr>
      <w:divsChild>
        <w:div w:id="787239235">
          <w:marLeft w:val="0"/>
          <w:marRight w:val="0"/>
          <w:marTop w:val="0"/>
          <w:marBottom w:val="0"/>
          <w:divBdr>
            <w:top w:val="none" w:sz="0" w:space="0" w:color="auto"/>
            <w:left w:val="none" w:sz="0" w:space="0" w:color="auto"/>
            <w:bottom w:val="none" w:sz="0" w:space="0" w:color="auto"/>
            <w:right w:val="none" w:sz="0" w:space="0" w:color="auto"/>
          </w:divBdr>
          <w:divsChild>
            <w:div w:id="206575742">
              <w:marLeft w:val="0"/>
              <w:marRight w:val="0"/>
              <w:marTop w:val="0"/>
              <w:marBottom w:val="0"/>
              <w:divBdr>
                <w:top w:val="none" w:sz="0" w:space="0" w:color="auto"/>
                <w:left w:val="none" w:sz="0" w:space="0" w:color="auto"/>
                <w:bottom w:val="none" w:sz="0" w:space="0" w:color="auto"/>
                <w:right w:val="none" w:sz="0" w:space="0" w:color="auto"/>
              </w:divBdr>
              <w:divsChild>
                <w:div w:id="520054176">
                  <w:marLeft w:val="0"/>
                  <w:marRight w:val="0"/>
                  <w:marTop w:val="120"/>
                  <w:marBottom w:val="0"/>
                  <w:divBdr>
                    <w:top w:val="none" w:sz="0" w:space="0" w:color="auto"/>
                    <w:left w:val="none" w:sz="0" w:space="0" w:color="auto"/>
                    <w:bottom w:val="none" w:sz="0" w:space="0" w:color="auto"/>
                    <w:right w:val="none" w:sz="0" w:space="0" w:color="auto"/>
                  </w:divBdr>
                </w:div>
                <w:div w:id="1820422647">
                  <w:marLeft w:val="0"/>
                  <w:marRight w:val="0"/>
                  <w:marTop w:val="120"/>
                  <w:marBottom w:val="96"/>
                  <w:divBdr>
                    <w:top w:val="none" w:sz="0" w:space="0" w:color="auto"/>
                    <w:left w:val="single" w:sz="24" w:space="0" w:color="CED3F1"/>
                    <w:bottom w:val="none" w:sz="0" w:space="0" w:color="auto"/>
                    <w:right w:val="none" w:sz="0" w:space="0" w:color="auto"/>
                  </w:divBdr>
                  <w:divsChild>
                    <w:div w:id="1075861693">
                      <w:marLeft w:val="0"/>
                      <w:marRight w:val="0"/>
                      <w:marTop w:val="120"/>
                      <w:marBottom w:val="0"/>
                      <w:divBdr>
                        <w:top w:val="none" w:sz="0" w:space="0" w:color="auto"/>
                        <w:left w:val="none" w:sz="0" w:space="0" w:color="auto"/>
                        <w:bottom w:val="none" w:sz="0" w:space="0" w:color="auto"/>
                        <w:right w:val="none" w:sz="0" w:space="0" w:color="auto"/>
                      </w:divBdr>
                    </w:div>
                  </w:divsChild>
                </w:div>
                <w:div w:id="705761582">
                  <w:marLeft w:val="0"/>
                  <w:marRight w:val="0"/>
                  <w:marTop w:val="120"/>
                  <w:marBottom w:val="96"/>
                  <w:divBdr>
                    <w:top w:val="none" w:sz="0" w:space="0" w:color="auto"/>
                    <w:left w:val="single" w:sz="24" w:space="0" w:color="CED3F1"/>
                    <w:bottom w:val="none" w:sz="0" w:space="0" w:color="auto"/>
                    <w:right w:val="none" w:sz="0" w:space="0" w:color="auto"/>
                  </w:divBdr>
                </w:div>
                <w:div w:id="768700315">
                  <w:marLeft w:val="0"/>
                  <w:marRight w:val="0"/>
                  <w:marTop w:val="120"/>
                  <w:marBottom w:val="0"/>
                  <w:divBdr>
                    <w:top w:val="none" w:sz="0" w:space="0" w:color="auto"/>
                    <w:left w:val="none" w:sz="0" w:space="0" w:color="auto"/>
                    <w:bottom w:val="none" w:sz="0" w:space="0" w:color="auto"/>
                    <w:right w:val="none" w:sz="0" w:space="0" w:color="auto"/>
                  </w:divBdr>
                </w:div>
                <w:div w:id="967779986">
                  <w:marLeft w:val="0"/>
                  <w:marRight w:val="0"/>
                  <w:marTop w:val="120"/>
                  <w:marBottom w:val="96"/>
                  <w:divBdr>
                    <w:top w:val="none" w:sz="0" w:space="0" w:color="auto"/>
                    <w:left w:val="single" w:sz="24" w:space="0" w:color="CED3F1"/>
                    <w:bottom w:val="none" w:sz="0" w:space="0" w:color="auto"/>
                    <w:right w:val="none" w:sz="0" w:space="0" w:color="auto"/>
                  </w:divBdr>
                  <w:divsChild>
                    <w:div w:id="899901756">
                      <w:marLeft w:val="0"/>
                      <w:marRight w:val="0"/>
                      <w:marTop w:val="120"/>
                      <w:marBottom w:val="0"/>
                      <w:divBdr>
                        <w:top w:val="none" w:sz="0" w:space="0" w:color="auto"/>
                        <w:left w:val="none" w:sz="0" w:space="0" w:color="auto"/>
                        <w:bottom w:val="none" w:sz="0" w:space="0" w:color="auto"/>
                        <w:right w:val="none" w:sz="0" w:space="0" w:color="auto"/>
                      </w:divBdr>
                    </w:div>
                  </w:divsChild>
                </w:div>
                <w:div w:id="822477466">
                  <w:marLeft w:val="0"/>
                  <w:marRight w:val="0"/>
                  <w:marTop w:val="120"/>
                  <w:marBottom w:val="96"/>
                  <w:divBdr>
                    <w:top w:val="none" w:sz="0" w:space="0" w:color="auto"/>
                    <w:left w:val="single" w:sz="24" w:space="0" w:color="CED3F1"/>
                    <w:bottom w:val="none" w:sz="0" w:space="0" w:color="auto"/>
                    <w:right w:val="none" w:sz="0" w:space="0" w:color="auto"/>
                  </w:divBdr>
                </w:div>
                <w:div w:id="1660845432">
                  <w:marLeft w:val="0"/>
                  <w:marRight w:val="0"/>
                  <w:marTop w:val="120"/>
                  <w:marBottom w:val="0"/>
                  <w:divBdr>
                    <w:top w:val="none" w:sz="0" w:space="0" w:color="auto"/>
                    <w:left w:val="none" w:sz="0" w:space="0" w:color="auto"/>
                    <w:bottom w:val="none" w:sz="0" w:space="0" w:color="auto"/>
                    <w:right w:val="none" w:sz="0" w:space="0" w:color="auto"/>
                  </w:divBdr>
                </w:div>
                <w:div w:id="1704600132">
                  <w:marLeft w:val="0"/>
                  <w:marRight w:val="0"/>
                  <w:marTop w:val="120"/>
                  <w:marBottom w:val="96"/>
                  <w:divBdr>
                    <w:top w:val="none" w:sz="0" w:space="0" w:color="auto"/>
                    <w:left w:val="single" w:sz="24" w:space="0" w:color="CED3F1"/>
                    <w:bottom w:val="none" w:sz="0" w:space="0" w:color="auto"/>
                    <w:right w:val="none" w:sz="0" w:space="0" w:color="auto"/>
                  </w:divBdr>
                  <w:divsChild>
                    <w:div w:id="358703574">
                      <w:marLeft w:val="0"/>
                      <w:marRight w:val="0"/>
                      <w:marTop w:val="120"/>
                      <w:marBottom w:val="0"/>
                      <w:divBdr>
                        <w:top w:val="none" w:sz="0" w:space="0" w:color="auto"/>
                        <w:left w:val="none" w:sz="0" w:space="0" w:color="auto"/>
                        <w:bottom w:val="none" w:sz="0" w:space="0" w:color="auto"/>
                        <w:right w:val="none" w:sz="0" w:space="0" w:color="auto"/>
                      </w:divBdr>
                    </w:div>
                  </w:divsChild>
                </w:div>
                <w:div w:id="472064993">
                  <w:marLeft w:val="0"/>
                  <w:marRight w:val="0"/>
                  <w:marTop w:val="120"/>
                  <w:marBottom w:val="96"/>
                  <w:divBdr>
                    <w:top w:val="none" w:sz="0" w:space="0" w:color="auto"/>
                    <w:left w:val="single" w:sz="24" w:space="0" w:color="CED3F1"/>
                    <w:bottom w:val="none" w:sz="0" w:space="0" w:color="auto"/>
                    <w:right w:val="none" w:sz="0" w:space="0" w:color="auto"/>
                  </w:divBdr>
                </w:div>
                <w:div w:id="2011448029">
                  <w:marLeft w:val="0"/>
                  <w:marRight w:val="0"/>
                  <w:marTop w:val="120"/>
                  <w:marBottom w:val="0"/>
                  <w:divBdr>
                    <w:top w:val="none" w:sz="0" w:space="0" w:color="auto"/>
                    <w:left w:val="none" w:sz="0" w:space="0" w:color="auto"/>
                    <w:bottom w:val="none" w:sz="0" w:space="0" w:color="auto"/>
                    <w:right w:val="none" w:sz="0" w:space="0" w:color="auto"/>
                  </w:divBdr>
                </w:div>
                <w:div w:id="719481434">
                  <w:marLeft w:val="0"/>
                  <w:marRight w:val="0"/>
                  <w:marTop w:val="120"/>
                  <w:marBottom w:val="0"/>
                  <w:divBdr>
                    <w:top w:val="none" w:sz="0" w:space="0" w:color="auto"/>
                    <w:left w:val="none" w:sz="0" w:space="0" w:color="auto"/>
                    <w:bottom w:val="none" w:sz="0" w:space="0" w:color="auto"/>
                    <w:right w:val="none" w:sz="0" w:space="0" w:color="auto"/>
                  </w:divBdr>
                </w:div>
                <w:div w:id="915432612">
                  <w:marLeft w:val="0"/>
                  <w:marRight w:val="0"/>
                  <w:marTop w:val="120"/>
                  <w:marBottom w:val="96"/>
                  <w:divBdr>
                    <w:top w:val="none" w:sz="0" w:space="0" w:color="auto"/>
                    <w:left w:val="single" w:sz="24" w:space="0" w:color="CED3F1"/>
                    <w:bottom w:val="none" w:sz="0" w:space="0" w:color="auto"/>
                    <w:right w:val="none" w:sz="0" w:space="0" w:color="auto"/>
                  </w:divBdr>
                  <w:divsChild>
                    <w:div w:id="942344160">
                      <w:marLeft w:val="0"/>
                      <w:marRight w:val="0"/>
                      <w:marTop w:val="120"/>
                      <w:marBottom w:val="0"/>
                      <w:divBdr>
                        <w:top w:val="none" w:sz="0" w:space="0" w:color="auto"/>
                        <w:left w:val="none" w:sz="0" w:space="0" w:color="auto"/>
                        <w:bottom w:val="none" w:sz="0" w:space="0" w:color="auto"/>
                        <w:right w:val="none" w:sz="0" w:space="0" w:color="auto"/>
                      </w:divBdr>
                    </w:div>
                  </w:divsChild>
                </w:div>
                <w:div w:id="533538951">
                  <w:marLeft w:val="0"/>
                  <w:marRight w:val="0"/>
                  <w:marTop w:val="120"/>
                  <w:marBottom w:val="96"/>
                  <w:divBdr>
                    <w:top w:val="none" w:sz="0" w:space="0" w:color="auto"/>
                    <w:left w:val="single" w:sz="24" w:space="0" w:color="CED3F1"/>
                    <w:bottom w:val="none" w:sz="0" w:space="0" w:color="auto"/>
                    <w:right w:val="none" w:sz="0" w:space="0" w:color="auto"/>
                  </w:divBdr>
                </w:div>
                <w:div w:id="1301768545">
                  <w:marLeft w:val="0"/>
                  <w:marRight w:val="0"/>
                  <w:marTop w:val="120"/>
                  <w:marBottom w:val="0"/>
                  <w:divBdr>
                    <w:top w:val="none" w:sz="0" w:space="0" w:color="auto"/>
                    <w:left w:val="none" w:sz="0" w:space="0" w:color="auto"/>
                    <w:bottom w:val="none" w:sz="0" w:space="0" w:color="auto"/>
                    <w:right w:val="none" w:sz="0" w:space="0" w:color="auto"/>
                  </w:divBdr>
                </w:div>
                <w:div w:id="785927693">
                  <w:marLeft w:val="0"/>
                  <w:marRight w:val="0"/>
                  <w:marTop w:val="120"/>
                  <w:marBottom w:val="96"/>
                  <w:divBdr>
                    <w:top w:val="none" w:sz="0" w:space="0" w:color="auto"/>
                    <w:left w:val="single" w:sz="24" w:space="0" w:color="CED3F1"/>
                    <w:bottom w:val="none" w:sz="0" w:space="0" w:color="auto"/>
                    <w:right w:val="none" w:sz="0" w:space="0" w:color="auto"/>
                  </w:divBdr>
                  <w:divsChild>
                    <w:div w:id="1121614107">
                      <w:marLeft w:val="0"/>
                      <w:marRight w:val="0"/>
                      <w:marTop w:val="120"/>
                      <w:marBottom w:val="0"/>
                      <w:divBdr>
                        <w:top w:val="none" w:sz="0" w:space="0" w:color="auto"/>
                        <w:left w:val="none" w:sz="0" w:space="0" w:color="auto"/>
                        <w:bottom w:val="none" w:sz="0" w:space="0" w:color="auto"/>
                        <w:right w:val="none" w:sz="0" w:space="0" w:color="auto"/>
                      </w:divBdr>
                    </w:div>
                  </w:divsChild>
                </w:div>
                <w:div w:id="1450124529">
                  <w:marLeft w:val="0"/>
                  <w:marRight w:val="0"/>
                  <w:marTop w:val="120"/>
                  <w:marBottom w:val="96"/>
                  <w:divBdr>
                    <w:top w:val="none" w:sz="0" w:space="0" w:color="auto"/>
                    <w:left w:val="single" w:sz="24" w:space="0" w:color="CED3F1"/>
                    <w:bottom w:val="none" w:sz="0" w:space="0" w:color="auto"/>
                    <w:right w:val="none" w:sz="0" w:space="0" w:color="auto"/>
                  </w:divBdr>
                </w:div>
                <w:div w:id="1215435105">
                  <w:marLeft w:val="0"/>
                  <w:marRight w:val="0"/>
                  <w:marTop w:val="120"/>
                  <w:marBottom w:val="0"/>
                  <w:divBdr>
                    <w:top w:val="none" w:sz="0" w:space="0" w:color="auto"/>
                    <w:left w:val="none" w:sz="0" w:space="0" w:color="auto"/>
                    <w:bottom w:val="none" w:sz="0" w:space="0" w:color="auto"/>
                    <w:right w:val="none" w:sz="0" w:space="0" w:color="auto"/>
                  </w:divBdr>
                </w:div>
                <w:div w:id="2142457522">
                  <w:marLeft w:val="0"/>
                  <w:marRight w:val="0"/>
                  <w:marTop w:val="120"/>
                  <w:marBottom w:val="96"/>
                  <w:divBdr>
                    <w:top w:val="none" w:sz="0" w:space="0" w:color="auto"/>
                    <w:left w:val="single" w:sz="24" w:space="0" w:color="CED3F1"/>
                    <w:bottom w:val="none" w:sz="0" w:space="0" w:color="auto"/>
                    <w:right w:val="none" w:sz="0" w:space="0" w:color="auto"/>
                  </w:divBdr>
                  <w:divsChild>
                    <w:div w:id="807941080">
                      <w:marLeft w:val="0"/>
                      <w:marRight w:val="0"/>
                      <w:marTop w:val="120"/>
                      <w:marBottom w:val="0"/>
                      <w:divBdr>
                        <w:top w:val="none" w:sz="0" w:space="0" w:color="auto"/>
                        <w:left w:val="none" w:sz="0" w:space="0" w:color="auto"/>
                        <w:bottom w:val="none" w:sz="0" w:space="0" w:color="auto"/>
                        <w:right w:val="none" w:sz="0" w:space="0" w:color="auto"/>
                      </w:divBdr>
                    </w:div>
                  </w:divsChild>
                </w:div>
                <w:div w:id="771752490">
                  <w:marLeft w:val="0"/>
                  <w:marRight w:val="0"/>
                  <w:marTop w:val="120"/>
                  <w:marBottom w:val="96"/>
                  <w:divBdr>
                    <w:top w:val="none" w:sz="0" w:space="0" w:color="auto"/>
                    <w:left w:val="single" w:sz="24" w:space="0" w:color="CED3F1"/>
                    <w:bottom w:val="none" w:sz="0" w:space="0" w:color="auto"/>
                    <w:right w:val="none" w:sz="0" w:space="0" w:color="auto"/>
                  </w:divBdr>
                </w:div>
              </w:divsChild>
            </w:div>
          </w:divsChild>
        </w:div>
      </w:divsChild>
    </w:div>
    <w:div w:id="1089889552">
      <w:bodyDiv w:val="1"/>
      <w:marLeft w:val="0"/>
      <w:marRight w:val="0"/>
      <w:marTop w:val="0"/>
      <w:marBottom w:val="0"/>
      <w:divBdr>
        <w:top w:val="none" w:sz="0" w:space="0" w:color="auto"/>
        <w:left w:val="none" w:sz="0" w:space="0" w:color="auto"/>
        <w:bottom w:val="none" w:sz="0" w:space="0" w:color="auto"/>
        <w:right w:val="none" w:sz="0" w:space="0" w:color="auto"/>
      </w:divBdr>
    </w:div>
    <w:div w:id="1171220459">
      <w:bodyDiv w:val="1"/>
      <w:marLeft w:val="0"/>
      <w:marRight w:val="0"/>
      <w:marTop w:val="0"/>
      <w:marBottom w:val="0"/>
      <w:divBdr>
        <w:top w:val="none" w:sz="0" w:space="0" w:color="auto"/>
        <w:left w:val="none" w:sz="0" w:space="0" w:color="auto"/>
        <w:bottom w:val="none" w:sz="0" w:space="0" w:color="auto"/>
        <w:right w:val="none" w:sz="0" w:space="0" w:color="auto"/>
      </w:divBdr>
    </w:div>
    <w:div w:id="1329137513">
      <w:bodyDiv w:val="1"/>
      <w:marLeft w:val="0"/>
      <w:marRight w:val="0"/>
      <w:marTop w:val="0"/>
      <w:marBottom w:val="0"/>
      <w:divBdr>
        <w:top w:val="none" w:sz="0" w:space="0" w:color="auto"/>
        <w:left w:val="none" w:sz="0" w:space="0" w:color="auto"/>
        <w:bottom w:val="none" w:sz="0" w:space="0" w:color="auto"/>
        <w:right w:val="none" w:sz="0" w:space="0" w:color="auto"/>
      </w:divBdr>
    </w:div>
    <w:div w:id="1598633940">
      <w:bodyDiv w:val="1"/>
      <w:marLeft w:val="0"/>
      <w:marRight w:val="0"/>
      <w:marTop w:val="0"/>
      <w:marBottom w:val="0"/>
      <w:divBdr>
        <w:top w:val="none" w:sz="0" w:space="0" w:color="auto"/>
        <w:left w:val="none" w:sz="0" w:space="0" w:color="auto"/>
        <w:bottom w:val="none" w:sz="0" w:space="0" w:color="auto"/>
        <w:right w:val="none" w:sz="0" w:space="0" w:color="auto"/>
      </w:divBdr>
    </w:div>
    <w:div w:id="1694843472">
      <w:bodyDiv w:val="1"/>
      <w:marLeft w:val="0"/>
      <w:marRight w:val="0"/>
      <w:marTop w:val="0"/>
      <w:marBottom w:val="0"/>
      <w:divBdr>
        <w:top w:val="none" w:sz="0" w:space="0" w:color="auto"/>
        <w:left w:val="none" w:sz="0" w:space="0" w:color="auto"/>
        <w:bottom w:val="none" w:sz="0" w:space="0" w:color="auto"/>
        <w:right w:val="none" w:sz="0" w:space="0" w:color="auto"/>
      </w:divBdr>
    </w:div>
    <w:div w:id="1858501523">
      <w:bodyDiv w:val="1"/>
      <w:marLeft w:val="0"/>
      <w:marRight w:val="0"/>
      <w:marTop w:val="0"/>
      <w:marBottom w:val="0"/>
      <w:divBdr>
        <w:top w:val="none" w:sz="0" w:space="0" w:color="auto"/>
        <w:left w:val="none" w:sz="0" w:space="0" w:color="auto"/>
        <w:bottom w:val="none" w:sz="0" w:space="0" w:color="auto"/>
        <w:right w:val="none" w:sz="0" w:space="0" w:color="auto"/>
      </w:divBdr>
    </w:div>
    <w:div w:id="1872188585">
      <w:marLeft w:val="0"/>
      <w:marRight w:val="0"/>
      <w:marTop w:val="0"/>
      <w:marBottom w:val="0"/>
      <w:divBdr>
        <w:top w:val="none" w:sz="0" w:space="0" w:color="auto"/>
        <w:left w:val="none" w:sz="0" w:space="0" w:color="auto"/>
        <w:bottom w:val="none" w:sz="0" w:space="0" w:color="auto"/>
        <w:right w:val="none" w:sz="0" w:space="0" w:color="auto"/>
      </w:divBdr>
    </w:div>
    <w:div w:id="1872188589">
      <w:marLeft w:val="0"/>
      <w:marRight w:val="0"/>
      <w:marTop w:val="0"/>
      <w:marBottom w:val="0"/>
      <w:divBdr>
        <w:top w:val="none" w:sz="0" w:space="0" w:color="auto"/>
        <w:left w:val="none" w:sz="0" w:space="0" w:color="auto"/>
        <w:bottom w:val="none" w:sz="0" w:space="0" w:color="auto"/>
        <w:right w:val="none" w:sz="0" w:space="0" w:color="auto"/>
      </w:divBdr>
    </w:div>
    <w:div w:id="1872188591">
      <w:marLeft w:val="0"/>
      <w:marRight w:val="0"/>
      <w:marTop w:val="0"/>
      <w:marBottom w:val="0"/>
      <w:divBdr>
        <w:top w:val="none" w:sz="0" w:space="0" w:color="auto"/>
        <w:left w:val="none" w:sz="0" w:space="0" w:color="auto"/>
        <w:bottom w:val="none" w:sz="0" w:space="0" w:color="auto"/>
        <w:right w:val="none" w:sz="0" w:space="0" w:color="auto"/>
      </w:divBdr>
    </w:div>
    <w:div w:id="1872188592">
      <w:marLeft w:val="0"/>
      <w:marRight w:val="0"/>
      <w:marTop w:val="0"/>
      <w:marBottom w:val="0"/>
      <w:divBdr>
        <w:top w:val="none" w:sz="0" w:space="0" w:color="auto"/>
        <w:left w:val="none" w:sz="0" w:space="0" w:color="auto"/>
        <w:bottom w:val="none" w:sz="0" w:space="0" w:color="auto"/>
        <w:right w:val="none" w:sz="0" w:space="0" w:color="auto"/>
      </w:divBdr>
    </w:div>
    <w:div w:id="1872188596">
      <w:marLeft w:val="0"/>
      <w:marRight w:val="0"/>
      <w:marTop w:val="0"/>
      <w:marBottom w:val="0"/>
      <w:divBdr>
        <w:top w:val="none" w:sz="0" w:space="0" w:color="auto"/>
        <w:left w:val="none" w:sz="0" w:space="0" w:color="auto"/>
        <w:bottom w:val="none" w:sz="0" w:space="0" w:color="auto"/>
        <w:right w:val="none" w:sz="0" w:space="0" w:color="auto"/>
      </w:divBdr>
    </w:div>
    <w:div w:id="1872188597">
      <w:marLeft w:val="0"/>
      <w:marRight w:val="0"/>
      <w:marTop w:val="0"/>
      <w:marBottom w:val="0"/>
      <w:divBdr>
        <w:top w:val="none" w:sz="0" w:space="0" w:color="auto"/>
        <w:left w:val="none" w:sz="0" w:space="0" w:color="auto"/>
        <w:bottom w:val="none" w:sz="0" w:space="0" w:color="auto"/>
        <w:right w:val="none" w:sz="0" w:space="0" w:color="auto"/>
      </w:divBdr>
    </w:div>
    <w:div w:id="1872188600">
      <w:marLeft w:val="0"/>
      <w:marRight w:val="0"/>
      <w:marTop w:val="0"/>
      <w:marBottom w:val="0"/>
      <w:divBdr>
        <w:top w:val="none" w:sz="0" w:space="0" w:color="auto"/>
        <w:left w:val="none" w:sz="0" w:space="0" w:color="auto"/>
        <w:bottom w:val="none" w:sz="0" w:space="0" w:color="auto"/>
        <w:right w:val="none" w:sz="0" w:space="0" w:color="auto"/>
      </w:divBdr>
    </w:div>
    <w:div w:id="1872188601">
      <w:marLeft w:val="0"/>
      <w:marRight w:val="0"/>
      <w:marTop w:val="0"/>
      <w:marBottom w:val="0"/>
      <w:divBdr>
        <w:top w:val="none" w:sz="0" w:space="0" w:color="auto"/>
        <w:left w:val="none" w:sz="0" w:space="0" w:color="auto"/>
        <w:bottom w:val="none" w:sz="0" w:space="0" w:color="auto"/>
        <w:right w:val="none" w:sz="0" w:space="0" w:color="auto"/>
      </w:divBdr>
    </w:div>
    <w:div w:id="1872188602">
      <w:marLeft w:val="0"/>
      <w:marRight w:val="0"/>
      <w:marTop w:val="0"/>
      <w:marBottom w:val="0"/>
      <w:divBdr>
        <w:top w:val="none" w:sz="0" w:space="0" w:color="auto"/>
        <w:left w:val="none" w:sz="0" w:space="0" w:color="auto"/>
        <w:bottom w:val="none" w:sz="0" w:space="0" w:color="auto"/>
        <w:right w:val="none" w:sz="0" w:space="0" w:color="auto"/>
      </w:divBdr>
    </w:div>
    <w:div w:id="1872188604">
      <w:marLeft w:val="0"/>
      <w:marRight w:val="0"/>
      <w:marTop w:val="0"/>
      <w:marBottom w:val="0"/>
      <w:divBdr>
        <w:top w:val="none" w:sz="0" w:space="0" w:color="auto"/>
        <w:left w:val="none" w:sz="0" w:space="0" w:color="auto"/>
        <w:bottom w:val="none" w:sz="0" w:space="0" w:color="auto"/>
        <w:right w:val="none" w:sz="0" w:space="0" w:color="auto"/>
      </w:divBdr>
    </w:div>
    <w:div w:id="1872188606">
      <w:marLeft w:val="0"/>
      <w:marRight w:val="0"/>
      <w:marTop w:val="0"/>
      <w:marBottom w:val="0"/>
      <w:divBdr>
        <w:top w:val="none" w:sz="0" w:space="0" w:color="auto"/>
        <w:left w:val="none" w:sz="0" w:space="0" w:color="auto"/>
        <w:bottom w:val="none" w:sz="0" w:space="0" w:color="auto"/>
        <w:right w:val="none" w:sz="0" w:space="0" w:color="auto"/>
      </w:divBdr>
    </w:div>
    <w:div w:id="1872188608">
      <w:marLeft w:val="0"/>
      <w:marRight w:val="0"/>
      <w:marTop w:val="0"/>
      <w:marBottom w:val="0"/>
      <w:divBdr>
        <w:top w:val="none" w:sz="0" w:space="0" w:color="auto"/>
        <w:left w:val="none" w:sz="0" w:space="0" w:color="auto"/>
        <w:bottom w:val="none" w:sz="0" w:space="0" w:color="auto"/>
        <w:right w:val="none" w:sz="0" w:space="0" w:color="auto"/>
      </w:divBdr>
      <w:divsChild>
        <w:div w:id="1872188703">
          <w:marLeft w:val="390"/>
          <w:marRight w:val="0"/>
          <w:marTop w:val="0"/>
          <w:marBottom w:val="0"/>
          <w:divBdr>
            <w:top w:val="none" w:sz="0" w:space="0" w:color="auto"/>
            <w:left w:val="none" w:sz="0" w:space="0" w:color="auto"/>
            <w:bottom w:val="none" w:sz="0" w:space="0" w:color="auto"/>
            <w:right w:val="none" w:sz="0" w:space="0" w:color="auto"/>
          </w:divBdr>
          <w:divsChild>
            <w:div w:id="1872188603">
              <w:marLeft w:val="0"/>
              <w:marRight w:val="0"/>
              <w:marTop w:val="0"/>
              <w:marBottom w:val="0"/>
              <w:divBdr>
                <w:top w:val="none" w:sz="0" w:space="0" w:color="auto"/>
                <w:left w:val="none" w:sz="0" w:space="0" w:color="auto"/>
                <w:bottom w:val="none" w:sz="0" w:space="0" w:color="auto"/>
                <w:right w:val="none" w:sz="0" w:space="0" w:color="auto"/>
              </w:divBdr>
              <w:divsChild>
                <w:div w:id="1872188710">
                  <w:marLeft w:val="0"/>
                  <w:marRight w:val="0"/>
                  <w:marTop w:val="0"/>
                  <w:marBottom w:val="0"/>
                  <w:divBdr>
                    <w:top w:val="none" w:sz="0" w:space="0" w:color="auto"/>
                    <w:left w:val="none" w:sz="0" w:space="0" w:color="auto"/>
                    <w:bottom w:val="none" w:sz="0" w:space="0" w:color="auto"/>
                    <w:right w:val="none" w:sz="0" w:space="0" w:color="auto"/>
                  </w:divBdr>
                  <w:divsChild>
                    <w:div w:id="1872188731">
                      <w:marLeft w:val="0"/>
                      <w:marRight w:val="0"/>
                      <w:marTop w:val="0"/>
                      <w:marBottom w:val="0"/>
                      <w:divBdr>
                        <w:top w:val="none" w:sz="0" w:space="0" w:color="auto"/>
                        <w:left w:val="none" w:sz="0" w:space="0" w:color="auto"/>
                        <w:bottom w:val="none" w:sz="0" w:space="0" w:color="auto"/>
                        <w:right w:val="none" w:sz="0" w:space="0" w:color="auto"/>
                      </w:divBdr>
                      <w:divsChild>
                        <w:div w:id="1872188674">
                          <w:marLeft w:val="0"/>
                          <w:marRight w:val="0"/>
                          <w:marTop w:val="0"/>
                          <w:marBottom w:val="0"/>
                          <w:divBdr>
                            <w:top w:val="none" w:sz="0" w:space="0" w:color="auto"/>
                            <w:left w:val="none" w:sz="0" w:space="0" w:color="auto"/>
                            <w:bottom w:val="none" w:sz="0" w:space="0" w:color="auto"/>
                            <w:right w:val="none" w:sz="0" w:space="0" w:color="auto"/>
                          </w:divBdr>
                          <w:divsChild>
                            <w:div w:id="1872188712">
                              <w:marLeft w:val="0"/>
                              <w:marRight w:val="0"/>
                              <w:marTop w:val="0"/>
                              <w:marBottom w:val="0"/>
                              <w:divBdr>
                                <w:top w:val="none" w:sz="0" w:space="0" w:color="auto"/>
                                <w:left w:val="none" w:sz="0" w:space="0" w:color="auto"/>
                                <w:bottom w:val="none" w:sz="0" w:space="0" w:color="auto"/>
                                <w:right w:val="none" w:sz="0" w:space="0" w:color="auto"/>
                              </w:divBdr>
                              <w:divsChild>
                                <w:div w:id="1872188713">
                                  <w:marLeft w:val="0"/>
                                  <w:marRight w:val="0"/>
                                  <w:marTop w:val="0"/>
                                  <w:marBottom w:val="0"/>
                                  <w:divBdr>
                                    <w:top w:val="none" w:sz="0" w:space="0" w:color="auto"/>
                                    <w:left w:val="none" w:sz="0" w:space="0" w:color="auto"/>
                                    <w:bottom w:val="none" w:sz="0" w:space="0" w:color="auto"/>
                                    <w:right w:val="none" w:sz="0" w:space="0" w:color="auto"/>
                                  </w:divBdr>
                                  <w:divsChild>
                                    <w:div w:id="187218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188610">
      <w:marLeft w:val="0"/>
      <w:marRight w:val="0"/>
      <w:marTop w:val="0"/>
      <w:marBottom w:val="0"/>
      <w:divBdr>
        <w:top w:val="none" w:sz="0" w:space="0" w:color="auto"/>
        <w:left w:val="none" w:sz="0" w:space="0" w:color="auto"/>
        <w:bottom w:val="none" w:sz="0" w:space="0" w:color="auto"/>
        <w:right w:val="none" w:sz="0" w:space="0" w:color="auto"/>
      </w:divBdr>
    </w:div>
    <w:div w:id="1872188611">
      <w:marLeft w:val="0"/>
      <w:marRight w:val="0"/>
      <w:marTop w:val="0"/>
      <w:marBottom w:val="0"/>
      <w:divBdr>
        <w:top w:val="none" w:sz="0" w:space="0" w:color="auto"/>
        <w:left w:val="none" w:sz="0" w:space="0" w:color="auto"/>
        <w:bottom w:val="none" w:sz="0" w:space="0" w:color="auto"/>
        <w:right w:val="none" w:sz="0" w:space="0" w:color="auto"/>
      </w:divBdr>
    </w:div>
    <w:div w:id="1872188614">
      <w:marLeft w:val="0"/>
      <w:marRight w:val="0"/>
      <w:marTop w:val="0"/>
      <w:marBottom w:val="0"/>
      <w:divBdr>
        <w:top w:val="none" w:sz="0" w:space="0" w:color="auto"/>
        <w:left w:val="none" w:sz="0" w:space="0" w:color="auto"/>
        <w:bottom w:val="none" w:sz="0" w:space="0" w:color="auto"/>
        <w:right w:val="none" w:sz="0" w:space="0" w:color="auto"/>
      </w:divBdr>
    </w:div>
    <w:div w:id="1872188617">
      <w:marLeft w:val="0"/>
      <w:marRight w:val="0"/>
      <w:marTop w:val="0"/>
      <w:marBottom w:val="0"/>
      <w:divBdr>
        <w:top w:val="none" w:sz="0" w:space="0" w:color="auto"/>
        <w:left w:val="none" w:sz="0" w:space="0" w:color="auto"/>
        <w:bottom w:val="none" w:sz="0" w:space="0" w:color="auto"/>
        <w:right w:val="none" w:sz="0" w:space="0" w:color="auto"/>
      </w:divBdr>
    </w:div>
    <w:div w:id="1872188619">
      <w:marLeft w:val="0"/>
      <w:marRight w:val="0"/>
      <w:marTop w:val="0"/>
      <w:marBottom w:val="0"/>
      <w:divBdr>
        <w:top w:val="none" w:sz="0" w:space="0" w:color="auto"/>
        <w:left w:val="none" w:sz="0" w:space="0" w:color="auto"/>
        <w:bottom w:val="none" w:sz="0" w:space="0" w:color="auto"/>
        <w:right w:val="none" w:sz="0" w:space="0" w:color="auto"/>
      </w:divBdr>
    </w:div>
    <w:div w:id="1872188621">
      <w:marLeft w:val="0"/>
      <w:marRight w:val="0"/>
      <w:marTop w:val="0"/>
      <w:marBottom w:val="0"/>
      <w:divBdr>
        <w:top w:val="none" w:sz="0" w:space="0" w:color="auto"/>
        <w:left w:val="none" w:sz="0" w:space="0" w:color="auto"/>
        <w:bottom w:val="none" w:sz="0" w:space="0" w:color="auto"/>
        <w:right w:val="none" w:sz="0" w:space="0" w:color="auto"/>
      </w:divBdr>
    </w:div>
    <w:div w:id="1872188622">
      <w:marLeft w:val="0"/>
      <w:marRight w:val="0"/>
      <w:marTop w:val="0"/>
      <w:marBottom w:val="0"/>
      <w:divBdr>
        <w:top w:val="none" w:sz="0" w:space="0" w:color="auto"/>
        <w:left w:val="none" w:sz="0" w:space="0" w:color="auto"/>
        <w:bottom w:val="none" w:sz="0" w:space="0" w:color="auto"/>
        <w:right w:val="none" w:sz="0" w:space="0" w:color="auto"/>
      </w:divBdr>
    </w:div>
    <w:div w:id="1872188624">
      <w:marLeft w:val="0"/>
      <w:marRight w:val="0"/>
      <w:marTop w:val="0"/>
      <w:marBottom w:val="0"/>
      <w:divBdr>
        <w:top w:val="none" w:sz="0" w:space="0" w:color="auto"/>
        <w:left w:val="none" w:sz="0" w:space="0" w:color="auto"/>
        <w:bottom w:val="none" w:sz="0" w:space="0" w:color="auto"/>
        <w:right w:val="none" w:sz="0" w:space="0" w:color="auto"/>
      </w:divBdr>
    </w:div>
    <w:div w:id="1872188626">
      <w:marLeft w:val="0"/>
      <w:marRight w:val="0"/>
      <w:marTop w:val="0"/>
      <w:marBottom w:val="0"/>
      <w:divBdr>
        <w:top w:val="none" w:sz="0" w:space="0" w:color="auto"/>
        <w:left w:val="none" w:sz="0" w:space="0" w:color="auto"/>
        <w:bottom w:val="none" w:sz="0" w:space="0" w:color="auto"/>
        <w:right w:val="none" w:sz="0" w:space="0" w:color="auto"/>
      </w:divBdr>
    </w:div>
    <w:div w:id="1872188627">
      <w:marLeft w:val="0"/>
      <w:marRight w:val="0"/>
      <w:marTop w:val="0"/>
      <w:marBottom w:val="0"/>
      <w:divBdr>
        <w:top w:val="none" w:sz="0" w:space="0" w:color="auto"/>
        <w:left w:val="none" w:sz="0" w:space="0" w:color="auto"/>
        <w:bottom w:val="none" w:sz="0" w:space="0" w:color="auto"/>
        <w:right w:val="none" w:sz="0" w:space="0" w:color="auto"/>
      </w:divBdr>
    </w:div>
    <w:div w:id="1872188629">
      <w:marLeft w:val="0"/>
      <w:marRight w:val="0"/>
      <w:marTop w:val="0"/>
      <w:marBottom w:val="0"/>
      <w:divBdr>
        <w:top w:val="none" w:sz="0" w:space="0" w:color="auto"/>
        <w:left w:val="none" w:sz="0" w:space="0" w:color="auto"/>
        <w:bottom w:val="none" w:sz="0" w:space="0" w:color="auto"/>
        <w:right w:val="none" w:sz="0" w:space="0" w:color="auto"/>
      </w:divBdr>
    </w:div>
    <w:div w:id="1872188630">
      <w:marLeft w:val="0"/>
      <w:marRight w:val="0"/>
      <w:marTop w:val="0"/>
      <w:marBottom w:val="0"/>
      <w:divBdr>
        <w:top w:val="none" w:sz="0" w:space="0" w:color="auto"/>
        <w:left w:val="none" w:sz="0" w:space="0" w:color="auto"/>
        <w:bottom w:val="none" w:sz="0" w:space="0" w:color="auto"/>
        <w:right w:val="none" w:sz="0" w:space="0" w:color="auto"/>
      </w:divBdr>
      <w:divsChild>
        <w:div w:id="1872188665">
          <w:marLeft w:val="0"/>
          <w:marRight w:val="0"/>
          <w:marTop w:val="0"/>
          <w:marBottom w:val="0"/>
          <w:divBdr>
            <w:top w:val="none" w:sz="0" w:space="0" w:color="auto"/>
            <w:left w:val="none" w:sz="0" w:space="0" w:color="auto"/>
            <w:bottom w:val="none" w:sz="0" w:space="0" w:color="auto"/>
            <w:right w:val="none" w:sz="0" w:space="0" w:color="auto"/>
          </w:divBdr>
          <w:divsChild>
            <w:div w:id="1872188599">
              <w:marLeft w:val="0"/>
              <w:marRight w:val="0"/>
              <w:marTop w:val="0"/>
              <w:marBottom w:val="0"/>
              <w:divBdr>
                <w:top w:val="none" w:sz="0" w:space="0" w:color="auto"/>
                <w:left w:val="none" w:sz="0" w:space="0" w:color="auto"/>
                <w:bottom w:val="none" w:sz="0" w:space="0" w:color="auto"/>
                <w:right w:val="none" w:sz="0" w:space="0" w:color="auto"/>
              </w:divBdr>
              <w:divsChild>
                <w:div w:id="1872188678">
                  <w:marLeft w:val="0"/>
                  <w:marRight w:val="0"/>
                  <w:marTop w:val="0"/>
                  <w:marBottom w:val="0"/>
                  <w:divBdr>
                    <w:top w:val="none" w:sz="0" w:space="0" w:color="auto"/>
                    <w:left w:val="none" w:sz="0" w:space="0" w:color="auto"/>
                    <w:bottom w:val="none" w:sz="0" w:space="0" w:color="auto"/>
                    <w:right w:val="none" w:sz="0" w:space="0" w:color="auto"/>
                  </w:divBdr>
                  <w:divsChild>
                    <w:div w:id="187218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188631">
      <w:marLeft w:val="0"/>
      <w:marRight w:val="0"/>
      <w:marTop w:val="0"/>
      <w:marBottom w:val="0"/>
      <w:divBdr>
        <w:top w:val="none" w:sz="0" w:space="0" w:color="auto"/>
        <w:left w:val="none" w:sz="0" w:space="0" w:color="auto"/>
        <w:bottom w:val="none" w:sz="0" w:space="0" w:color="auto"/>
        <w:right w:val="none" w:sz="0" w:space="0" w:color="auto"/>
      </w:divBdr>
    </w:div>
    <w:div w:id="1872188632">
      <w:marLeft w:val="0"/>
      <w:marRight w:val="0"/>
      <w:marTop w:val="0"/>
      <w:marBottom w:val="0"/>
      <w:divBdr>
        <w:top w:val="none" w:sz="0" w:space="0" w:color="auto"/>
        <w:left w:val="none" w:sz="0" w:space="0" w:color="auto"/>
        <w:bottom w:val="none" w:sz="0" w:space="0" w:color="auto"/>
        <w:right w:val="none" w:sz="0" w:space="0" w:color="auto"/>
      </w:divBdr>
    </w:div>
    <w:div w:id="1872188633">
      <w:marLeft w:val="0"/>
      <w:marRight w:val="0"/>
      <w:marTop w:val="0"/>
      <w:marBottom w:val="0"/>
      <w:divBdr>
        <w:top w:val="none" w:sz="0" w:space="0" w:color="auto"/>
        <w:left w:val="none" w:sz="0" w:space="0" w:color="auto"/>
        <w:bottom w:val="none" w:sz="0" w:space="0" w:color="auto"/>
        <w:right w:val="none" w:sz="0" w:space="0" w:color="auto"/>
      </w:divBdr>
    </w:div>
    <w:div w:id="1872188634">
      <w:marLeft w:val="0"/>
      <w:marRight w:val="0"/>
      <w:marTop w:val="0"/>
      <w:marBottom w:val="0"/>
      <w:divBdr>
        <w:top w:val="none" w:sz="0" w:space="0" w:color="auto"/>
        <w:left w:val="none" w:sz="0" w:space="0" w:color="auto"/>
        <w:bottom w:val="none" w:sz="0" w:space="0" w:color="auto"/>
        <w:right w:val="none" w:sz="0" w:space="0" w:color="auto"/>
      </w:divBdr>
    </w:div>
    <w:div w:id="1872188635">
      <w:marLeft w:val="0"/>
      <w:marRight w:val="0"/>
      <w:marTop w:val="0"/>
      <w:marBottom w:val="0"/>
      <w:divBdr>
        <w:top w:val="none" w:sz="0" w:space="0" w:color="auto"/>
        <w:left w:val="none" w:sz="0" w:space="0" w:color="auto"/>
        <w:bottom w:val="none" w:sz="0" w:space="0" w:color="auto"/>
        <w:right w:val="none" w:sz="0" w:space="0" w:color="auto"/>
      </w:divBdr>
    </w:div>
    <w:div w:id="1872188636">
      <w:marLeft w:val="0"/>
      <w:marRight w:val="0"/>
      <w:marTop w:val="0"/>
      <w:marBottom w:val="0"/>
      <w:divBdr>
        <w:top w:val="none" w:sz="0" w:space="0" w:color="auto"/>
        <w:left w:val="none" w:sz="0" w:space="0" w:color="auto"/>
        <w:bottom w:val="none" w:sz="0" w:space="0" w:color="auto"/>
        <w:right w:val="none" w:sz="0" w:space="0" w:color="auto"/>
      </w:divBdr>
      <w:divsChild>
        <w:div w:id="1872188590">
          <w:marLeft w:val="0"/>
          <w:marRight w:val="0"/>
          <w:marTop w:val="0"/>
          <w:marBottom w:val="0"/>
          <w:divBdr>
            <w:top w:val="none" w:sz="0" w:space="0" w:color="auto"/>
            <w:left w:val="single" w:sz="6" w:space="11" w:color="C6C6C6"/>
            <w:bottom w:val="single" w:sz="12" w:space="15" w:color="C6C6C6"/>
            <w:right w:val="single" w:sz="6" w:space="11" w:color="C6C6C6"/>
          </w:divBdr>
          <w:divsChild>
            <w:div w:id="1872188620">
              <w:marLeft w:val="0"/>
              <w:marRight w:val="0"/>
              <w:marTop w:val="0"/>
              <w:marBottom w:val="0"/>
              <w:divBdr>
                <w:top w:val="none" w:sz="0" w:space="0" w:color="auto"/>
                <w:left w:val="none" w:sz="0" w:space="0" w:color="auto"/>
                <w:bottom w:val="none" w:sz="0" w:space="0" w:color="auto"/>
                <w:right w:val="none" w:sz="0" w:space="0" w:color="auto"/>
              </w:divBdr>
            </w:div>
            <w:div w:id="1872188623">
              <w:marLeft w:val="0"/>
              <w:marRight w:val="0"/>
              <w:marTop w:val="0"/>
              <w:marBottom w:val="0"/>
              <w:divBdr>
                <w:top w:val="none" w:sz="0" w:space="0" w:color="auto"/>
                <w:left w:val="single" w:sz="2" w:space="0" w:color="C6C6C6"/>
                <w:bottom w:val="none" w:sz="0" w:space="0" w:color="auto"/>
                <w:right w:val="single" w:sz="2" w:space="0" w:color="C6C6C6"/>
              </w:divBdr>
            </w:div>
          </w:divsChild>
        </w:div>
      </w:divsChild>
    </w:div>
    <w:div w:id="1872188637">
      <w:marLeft w:val="0"/>
      <w:marRight w:val="0"/>
      <w:marTop w:val="0"/>
      <w:marBottom w:val="0"/>
      <w:divBdr>
        <w:top w:val="none" w:sz="0" w:space="0" w:color="auto"/>
        <w:left w:val="none" w:sz="0" w:space="0" w:color="auto"/>
        <w:bottom w:val="none" w:sz="0" w:space="0" w:color="auto"/>
        <w:right w:val="none" w:sz="0" w:space="0" w:color="auto"/>
      </w:divBdr>
    </w:div>
    <w:div w:id="1872188638">
      <w:marLeft w:val="0"/>
      <w:marRight w:val="0"/>
      <w:marTop w:val="0"/>
      <w:marBottom w:val="0"/>
      <w:divBdr>
        <w:top w:val="none" w:sz="0" w:space="0" w:color="auto"/>
        <w:left w:val="none" w:sz="0" w:space="0" w:color="auto"/>
        <w:bottom w:val="none" w:sz="0" w:space="0" w:color="auto"/>
        <w:right w:val="none" w:sz="0" w:space="0" w:color="auto"/>
      </w:divBdr>
    </w:div>
    <w:div w:id="1872188639">
      <w:marLeft w:val="0"/>
      <w:marRight w:val="0"/>
      <w:marTop w:val="0"/>
      <w:marBottom w:val="0"/>
      <w:divBdr>
        <w:top w:val="none" w:sz="0" w:space="0" w:color="auto"/>
        <w:left w:val="none" w:sz="0" w:space="0" w:color="auto"/>
        <w:bottom w:val="none" w:sz="0" w:space="0" w:color="auto"/>
        <w:right w:val="none" w:sz="0" w:space="0" w:color="auto"/>
      </w:divBdr>
    </w:div>
    <w:div w:id="1872188640">
      <w:marLeft w:val="0"/>
      <w:marRight w:val="0"/>
      <w:marTop w:val="101"/>
      <w:marBottom w:val="101"/>
      <w:divBdr>
        <w:top w:val="none" w:sz="0" w:space="0" w:color="auto"/>
        <w:left w:val="none" w:sz="0" w:space="0" w:color="auto"/>
        <w:bottom w:val="none" w:sz="0" w:space="0" w:color="auto"/>
        <w:right w:val="none" w:sz="0" w:space="0" w:color="auto"/>
      </w:divBdr>
      <w:divsChild>
        <w:div w:id="1872188729">
          <w:marLeft w:val="0"/>
          <w:marRight w:val="0"/>
          <w:marTop w:val="0"/>
          <w:marBottom w:val="0"/>
          <w:divBdr>
            <w:top w:val="none" w:sz="0" w:space="0" w:color="auto"/>
            <w:left w:val="none" w:sz="0" w:space="0" w:color="auto"/>
            <w:bottom w:val="none" w:sz="0" w:space="0" w:color="auto"/>
            <w:right w:val="none" w:sz="0" w:space="0" w:color="auto"/>
          </w:divBdr>
        </w:div>
      </w:divsChild>
    </w:div>
    <w:div w:id="1872188642">
      <w:marLeft w:val="0"/>
      <w:marRight w:val="0"/>
      <w:marTop w:val="0"/>
      <w:marBottom w:val="0"/>
      <w:divBdr>
        <w:top w:val="none" w:sz="0" w:space="0" w:color="auto"/>
        <w:left w:val="none" w:sz="0" w:space="0" w:color="auto"/>
        <w:bottom w:val="none" w:sz="0" w:space="0" w:color="auto"/>
        <w:right w:val="none" w:sz="0" w:space="0" w:color="auto"/>
      </w:divBdr>
    </w:div>
    <w:div w:id="1872188643">
      <w:marLeft w:val="0"/>
      <w:marRight w:val="0"/>
      <w:marTop w:val="0"/>
      <w:marBottom w:val="0"/>
      <w:divBdr>
        <w:top w:val="none" w:sz="0" w:space="0" w:color="auto"/>
        <w:left w:val="none" w:sz="0" w:space="0" w:color="auto"/>
        <w:bottom w:val="none" w:sz="0" w:space="0" w:color="auto"/>
        <w:right w:val="none" w:sz="0" w:space="0" w:color="auto"/>
      </w:divBdr>
    </w:div>
    <w:div w:id="1872188644">
      <w:marLeft w:val="0"/>
      <w:marRight w:val="0"/>
      <w:marTop w:val="0"/>
      <w:marBottom w:val="0"/>
      <w:divBdr>
        <w:top w:val="none" w:sz="0" w:space="0" w:color="auto"/>
        <w:left w:val="none" w:sz="0" w:space="0" w:color="auto"/>
        <w:bottom w:val="none" w:sz="0" w:space="0" w:color="auto"/>
        <w:right w:val="none" w:sz="0" w:space="0" w:color="auto"/>
      </w:divBdr>
    </w:div>
    <w:div w:id="1872188645">
      <w:marLeft w:val="0"/>
      <w:marRight w:val="0"/>
      <w:marTop w:val="0"/>
      <w:marBottom w:val="0"/>
      <w:divBdr>
        <w:top w:val="none" w:sz="0" w:space="0" w:color="auto"/>
        <w:left w:val="none" w:sz="0" w:space="0" w:color="auto"/>
        <w:bottom w:val="none" w:sz="0" w:space="0" w:color="auto"/>
        <w:right w:val="none" w:sz="0" w:space="0" w:color="auto"/>
      </w:divBdr>
    </w:div>
    <w:div w:id="1872188646">
      <w:marLeft w:val="0"/>
      <w:marRight w:val="0"/>
      <w:marTop w:val="0"/>
      <w:marBottom w:val="0"/>
      <w:divBdr>
        <w:top w:val="none" w:sz="0" w:space="0" w:color="auto"/>
        <w:left w:val="none" w:sz="0" w:space="0" w:color="auto"/>
        <w:bottom w:val="none" w:sz="0" w:space="0" w:color="auto"/>
        <w:right w:val="none" w:sz="0" w:space="0" w:color="auto"/>
      </w:divBdr>
    </w:div>
    <w:div w:id="1872188647">
      <w:marLeft w:val="0"/>
      <w:marRight w:val="0"/>
      <w:marTop w:val="0"/>
      <w:marBottom w:val="0"/>
      <w:divBdr>
        <w:top w:val="none" w:sz="0" w:space="0" w:color="auto"/>
        <w:left w:val="none" w:sz="0" w:space="0" w:color="auto"/>
        <w:bottom w:val="none" w:sz="0" w:space="0" w:color="auto"/>
        <w:right w:val="none" w:sz="0" w:space="0" w:color="auto"/>
      </w:divBdr>
    </w:div>
    <w:div w:id="1872188648">
      <w:marLeft w:val="0"/>
      <w:marRight w:val="0"/>
      <w:marTop w:val="0"/>
      <w:marBottom w:val="0"/>
      <w:divBdr>
        <w:top w:val="none" w:sz="0" w:space="0" w:color="auto"/>
        <w:left w:val="none" w:sz="0" w:space="0" w:color="auto"/>
        <w:bottom w:val="none" w:sz="0" w:space="0" w:color="auto"/>
        <w:right w:val="none" w:sz="0" w:space="0" w:color="auto"/>
      </w:divBdr>
      <w:divsChild>
        <w:div w:id="1872188612">
          <w:marLeft w:val="0"/>
          <w:marRight w:val="0"/>
          <w:marTop w:val="0"/>
          <w:marBottom w:val="0"/>
          <w:divBdr>
            <w:top w:val="none" w:sz="0" w:space="0" w:color="auto"/>
            <w:left w:val="none" w:sz="0" w:space="0" w:color="auto"/>
            <w:bottom w:val="none" w:sz="0" w:space="0" w:color="auto"/>
            <w:right w:val="none" w:sz="0" w:space="0" w:color="auto"/>
          </w:divBdr>
          <w:divsChild>
            <w:div w:id="1872188593">
              <w:marLeft w:val="0"/>
              <w:marRight w:val="0"/>
              <w:marTop w:val="0"/>
              <w:marBottom w:val="0"/>
              <w:divBdr>
                <w:top w:val="single" w:sz="2" w:space="0" w:color="FF0000"/>
                <w:left w:val="single" w:sz="2" w:space="0" w:color="FF0000"/>
                <w:bottom w:val="single" w:sz="2" w:space="0" w:color="FF0000"/>
                <w:right w:val="single" w:sz="2" w:space="0" w:color="FF0000"/>
              </w:divBdr>
              <w:divsChild>
                <w:div w:id="1872188609">
                  <w:marLeft w:val="0"/>
                  <w:marRight w:val="0"/>
                  <w:marTop w:val="0"/>
                  <w:marBottom w:val="0"/>
                  <w:divBdr>
                    <w:top w:val="single" w:sz="2" w:space="0" w:color="008000"/>
                    <w:left w:val="single" w:sz="2" w:space="0" w:color="008000"/>
                    <w:bottom w:val="single" w:sz="2" w:space="0" w:color="008000"/>
                    <w:right w:val="single" w:sz="2" w:space="0" w:color="008000"/>
                  </w:divBdr>
                  <w:divsChild>
                    <w:div w:id="1872188742">
                      <w:marLeft w:val="0"/>
                      <w:marRight w:val="0"/>
                      <w:marTop w:val="0"/>
                      <w:marBottom w:val="0"/>
                      <w:divBdr>
                        <w:top w:val="none" w:sz="0" w:space="0" w:color="auto"/>
                        <w:left w:val="none" w:sz="0" w:space="0" w:color="auto"/>
                        <w:bottom w:val="none" w:sz="0" w:space="0" w:color="auto"/>
                        <w:right w:val="none" w:sz="0" w:space="0" w:color="auto"/>
                      </w:divBdr>
                      <w:divsChild>
                        <w:div w:id="1872188616">
                          <w:marLeft w:val="0"/>
                          <w:marRight w:val="0"/>
                          <w:marTop w:val="0"/>
                          <w:marBottom w:val="0"/>
                          <w:divBdr>
                            <w:top w:val="none" w:sz="0" w:space="0" w:color="auto"/>
                            <w:left w:val="none" w:sz="0" w:space="0" w:color="auto"/>
                            <w:bottom w:val="none" w:sz="0" w:space="0" w:color="auto"/>
                            <w:right w:val="none" w:sz="0" w:space="0" w:color="auto"/>
                          </w:divBdr>
                          <w:divsChild>
                            <w:div w:id="1872188675">
                              <w:marLeft w:val="0"/>
                              <w:marRight w:val="0"/>
                              <w:marTop w:val="0"/>
                              <w:marBottom w:val="0"/>
                              <w:divBdr>
                                <w:top w:val="none" w:sz="0" w:space="0" w:color="auto"/>
                                <w:left w:val="none" w:sz="0" w:space="0" w:color="auto"/>
                                <w:bottom w:val="none" w:sz="0" w:space="0" w:color="auto"/>
                                <w:right w:val="none" w:sz="0" w:space="0" w:color="auto"/>
                              </w:divBdr>
                              <w:divsChild>
                                <w:div w:id="1872188664">
                                  <w:marLeft w:val="0"/>
                                  <w:marRight w:val="0"/>
                                  <w:marTop w:val="0"/>
                                  <w:marBottom w:val="0"/>
                                  <w:divBdr>
                                    <w:top w:val="none" w:sz="0" w:space="0" w:color="auto"/>
                                    <w:left w:val="single" w:sz="6" w:space="0" w:color="DCDCDC"/>
                                    <w:bottom w:val="single" w:sz="6" w:space="0" w:color="DCDCDC"/>
                                    <w:right w:val="single" w:sz="6" w:space="0" w:color="DCDCDC"/>
                                  </w:divBdr>
                                  <w:divsChild>
                                    <w:div w:id="1872188587">
                                      <w:marLeft w:val="0"/>
                                      <w:marRight w:val="0"/>
                                      <w:marTop w:val="0"/>
                                      <w:marBottom w:val="0"/>
                                      <w:divBdr>
                                        <w:top w:val="none" w:sz="0" w:space="0" w:color="auto"/>
                                        <w:left w:val="none" w:sz="0" w:space="0" w:color="auto"/>
                                        <w:bottom w:val="none" w:sz="0" w:space="0" w:color="auto"/>
                                        <w:right w:val="none" w:sz="0" w:space="0" w:color="auto"/>
                                      </w:divBdr>
                                      <w:divsChild>
                                        <w:div w:id="187218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188649">
      <w:marLeft w:val="0"/>
      <w:marRight w:val="0"/>
      <w:marTop w:val="0"/>
      <w:marBottom w:val="0"/>
      <w:divBdr>
        <w:top w:val="none" w:sz="0" w:space="0" w:color="auto"/>
        <w:left w:val="none" w:sz="0" w:space="0" w:color="auto"/>
        <w:bottom w:val="none" w:sz="0" w:space="0" w:color="auto"/>
        <w:right w:val="none" w:sz="0" w:space="0" w:color="auto"/>
      </w:divBdr>
    </w:div>
    <w:div w:id="1872188651">
      <w:marLeft w:val="0"/>
      <w:marRight w:val="0"/>
      <w:marTop w:val="0"/>
      <w:marBottom w:val="0"/>
      <w:divBdr>
        <w:top w:val="none" w:sz="0" w:space="0" w:color="auto"/>
        <w:left w:val="none" w:sz="0" w:space="0" w:color="auto"/>
        <w:bottom w:val="none" w:sz="0" w:space="0" w:color="auto"/>
        <w:right w:val="none" w:sz="0" w:space="0" w:color="auto"/>
      </w:divBdr>
    </w:div>
    <w:div w:id="1872188652">
      <w:marLeft w:val="0"/>
      <w:marRight w:val="0"/>
      <w:marTop w:val="0"/>
      <w:marBottom w:val="0"/>
      <w:divBdr>
        <w:top w:val="none" w:sz="0" w:space="0" w:color="auto"/>
        <w:left w:val="none" w:sz="0" w:space="0" w:color="auto"/>
        <w:bottom w:val="none" w:sz="0" w:space="0" w:color="auto"/>
        <w:right w:val="none" w:sz="0" w:space="0" w:color="auto"/>
      </w:divBdr>
    </w:div>
    <w:div w:id="1872188654">
      <w:marLeft w:val="0"/>
      <w:marRight w:val="0"/>
      <w:marTop w:val="0"/>
      <w:marBottom w:val="0"/>
      <w:divBdr>
        <w:top w:val="none" w:sz="0" w:space="0" w:color="auto"/>
        <w:left w:val="none" w:sz="0" w:space="0" w:color="auto"/>
        <w:bottom w:val="none" w:sz="0" w:space="0" w:color="auto"/>
        <w:right w:val="none" w:sz="0" w:space="0" w:color="auto"/>
      </w:divBdr>
    </w:div>
    <w:div w:id="1872188655">
      <w:marLeft w:val="0"/>
      <w:marRight w:val="0"/>
      <w:marTop w:val="0"/>
      <w:marBottom w:val="0"/>
      <w:divBdr>
        <w:top w:val="none" w:sz="0" w:space="0" w:color="auto"/>
        <w:left w:val="none" w:sz="0" w:space="0" w:color="auto"/>
        <w:bottom w:val="none" w:sz="0" w:space="0" w:color="auto"/>
        <w:right w:val="none" w:sz="0" w:space="0" w:color="auto"/>
      </w:divBdr>
    </w:div>
    <w:div w:id="1872188656">
      <w:marLeft w:val="0"/>
      <w:marRight w:val="0"/>
      <w:marTop w:val="0"/>
      <w:marBottom w:val="0"/>
      <w:divBdr>
        <w:top w:val="none" w:sz="0" w:space="0" w:color="auto"/>
        <w:left w:val="none" w:sz="0" w:space="0" w:color="auto"/>
        <w:bottom w:val="none" w:sz="0" w:space="0" w:color="auto"/>
        <w:right w:val="none" w:sz="0" w:space="0" w:color="auto"/>
      </w:divBdr>
    </w:div>
    <w:div w:id="1872188658">
      <w:marLeft w:val="0"/>
      <w:marRight w:val="0"/>
      <w:marTop w:val="0"/>
      <w:marBottom w:val="0"/>
      <w:divBdr>
        <w:top w:val="none" w:sz="0" w:space="0" w:color="auto"/>
        <w:left w:val="none" w:sz="0" w:space="0" w:color="auto"/>
        <w:bottom w:val="none" w:sz="0" w:space="0" w:color="auto"/>
        <w:right w:val="none" w:sz="0" w:space="0" w:color="auto"/>
      </w:divBdr>
    </w:div>
    <w:div w:id="1872188659">
      <w:marLeft w:val="0"/>
      <w:marRight w:val="0"/>
      <w:marTop w:val="0"/>
      <w:marBottom w:val="0"/>
      <w:divBdr>
        <w:top w:val="none" w:sz="0" w:space="0" w:color="auto"/>
        <w:left w:val="none" w:sz="0" w:space="0" w:color="auto"/>
        <w:bottom w:val="none" w:sz="0" w:space="0" w:color="auto"/>
        <w:right w:val="none" w:sz="0" w:space="0" w:color="auto"/>
      </w:divBdr>
    </w:div>
    <w:div w:id="1872188660">
      <w:marLeft w:val="0"/>
      <w:marRight w:val="0"/>
      <w:marTop w:val="0"/>
      <w:marBottom w:val="0"/>
      <w:divBdr>
        <w:top w:val="none" w:sz="0" w:space="0" w:color="auto"/>
        <w:left w:val="none" w:sz="0" w:space="0" w:color="auto"/>
        <w:bottom w:val="none" w:sz="0" w:space="0" w:color="auto"/>
        <w:right w:val="none" w:sz="0" w:space="0" w:color="auto"/>
      </w:divBdr>
    </w:div>
    <w:div w:id="1872188661">
      <w:marLeft w:val="0"/>
      <w:marRight w:val="0"/>
      <w:marTop w:val="0"/>
      <w:marBottom w:val="0"/>
      <w:divBdr>
        <w:top w:val="none" w:sz="0" w:space="0" w:color="auto"/>
        <w:left w:val="none" w:sz="0" w:space="0" w:color="auto"/>
        <w:bottom w:val="none" w:sz="0" w:space="0" w:color="auto"/>
        <w:right w:val="none" w:sz="0" w:space="0" w:color="auto"/>
      </w:divBdr>
    </w:div>
    <w:div w:id="1872188662">
      <w:marLeft w:val="0"/>
      <w:marRight w:val="0"/>
      <w:marTop w:val="0"/>
      <w:marBottom w:val="0"/>
      <w:divBdr>
        <w:top w:val="none" w:sz="0" w:space="0" w:color="auto"/>
        <w:left w:val="none" w:sz="0" w:space="0" w:color="auto"/>
        <w:bottom w:val="none" w:sz="0" w:space="0" w:color="auto"/>
        <w:right w:val="none" w:sz="0" w:space="0" w:color="auto"/>
      </w:divBdr>
    </w:div>
    <w:div w:id="1872188663">
      <w:marLeft w:val="0"/>
      <w:marRight w:val="0"/>
      <w:marTop w:val="0"/>
      <w:marBottom w:val="0"/>
      <w:divBdr>
        <w:top w:val="none" w:sz="0" w:space="0" w:color="auto"/>
        <w:left w:val="none" w:sz="0" w:space="0" w:color="auto"/>
        <w:bottom w:val="none" w:sz="0" w:space="0" w:color="auto"/>
        <w:right w:val="none" w:sz="0" w:space="0" w:color="auto"/>
      </w:divBdr>
    </w:div>
    <w:div w:id="1872188666">
      <w:marLeft w:val="0"/>
      <w:marRight w:val="0"/>
      <w:marTop w:val="0"/>
      <w:marBottom w:val="0"/>
      <w:divBdr>
        <w:top w:val="none" w:sz="0" w:space="0" w:color="auto"/>
        <w:left w:val="none" w:sz="0" w:space="0" w:color="auto"/>
        <w:bottom w:val="none" w:sz="0" w:space="0" w:color="auto"/>
        <w:right w:val="none" w:sz="0" w:space="0" w:color="auto"/>
      </w:divBdr>
    </w:div>
    <w:div w:id="1872188670">
      <w:marLeft w:val="0"/>
      <w:marRight w:val="0"/>
      <w:marTop w:val="0"/>
      <w:marBottom w:val="0"/>
      <w:divBdr>
        <w:top w:val="none" w:sz="0" w:space="0" w:color="auto"/>
        <w:left w:val="none" w:sz="0" w:space="0" w:color="auto"/>
        <w:bottom w:val="none" w:sz="0" w:space="0" w:color="auto"/>
        <w:right w:val="none" w:sz="0" w:space="0" w:color="auto"/>
      </w:divBdr>
    </w:div>
    <w:div w:id="1872188672">
      <w:marLeft w:val="0"/>
      <w:marRight w:val="0"/>
      <w:marTop w:val="0"/>
      <w:marBottom w:val="0"/>
      <w:divBdr>
        <w:top w:val="none" w:sz="0" w:space="0" w:color="auto"/>
        <w:left w:val="none" w:sz="0" w:space="0" w:color="auto"/>
        <w:bottom w:val="none" w:sz="0" w:space="0" w:color="auto"/>
        <w:right w:val="none" w:sz="0" w:space="0" w:color="auto"/>
      </w:divBdr>
    </w:div>
    <w:div w:id="1872188673">
      <w:marLeft w:val="0"/>
      <w:marRight w:val="0"/>
      <w:marTop w:val="0"/>
      <w:marBottom w:val="0"/>
      <w:divBdr>
        <w:top w:val="none" w:sz="0" w:space="0" w:color="auto"/>
        <w:left w:val="none" w:sz="0" w:space="0" w:color="auto"/>
        <w:bottom w:val="none" w:sz="0" w:space="0" w:color="auto"/>
        <w:right w:val="none" w:sz="0" w:space="0" w:color="auto"/>
      </w:divBdr>
    </w:div>
    <w:div w:id="1872188676">
      <w:marLeft w:val="0"/>
      <w:marRight w:val="0"/>
      <w:marTop w:val="0"/>
      <w:marBottom w:val="0"/>
      <w:divBdr>
        <w:top w:val="none" w:sz="0" w:space="0" w:color="auto"/>
        <w:left w:val="none" w:sz="0" w:space="0" w:color="auto"/>
        <w:bottom w:val="none" w:sz="0" w:space="0" w:color="auto"/>
        <w:right w:val="none" w:sz="0" w:space="0" w:color="auto"/>
      </w:divBdr>
    </w:div>
    <w:div w:id="1872188679">
      <w:marLeft w:val="0"/>
      <w:marRight w:val="0"/>
      <w:marTop w:val="0"/>
      <w:marBottom w:val="0"/>
      <w:divBdr>
        <w:top w:val="none" w:sz="0" w:space="0" w:color="auto"/>
        <w:left w:val="none" w:sz="0" w:space="0" w:color="auto"/>
        <w:bottom w:val="none" w:sz="0" w:space="0" w:color="auto"/>
        <w:right w:val="none" w:sz="0" w:space="0" w:color="auto"/>
      </w:divBdr>
    </w:div>
    <w:div w:id="1872188680">
      <w:marLeft w:val="0"/>
      <w:marRight w:val="0"/>
      <w:marTop w:val="0"/>
      <w:marBottom w:val="0"/>
      <w:divBdr>
        <w:top w:val="none" w:sz="0" w:space="0" w:color="auto"/>
        <w:left w:val="none" w:sz="0" w:space="0" w:color="auto"/>
        <w:bottom w:val="none" w:sz="0" w:space="0" w:color="auto"/>
        <w:right w:val="none" w:sz="0" w:space="0" w:color="auto"/>
      </w:divBdr>
    </w:div>
    <w:div w:id="1872188681">
      <w:marLeft w:val="0"/>
      <w:marRight w:val="0"/>
      <w:marTop w:val="0"/>
      <w:marBottom w:val="0"/>
      <w:divBdr>
        <w:top w:val="none" w:sz="0" w:space="0" w:color="auto"/>
        <w:left w:val="none" w:sz="0" w:space="0" w:color="auto"/>
        <w:bottom w:val="none" w:sz="0" w:space="0" w:color="auto"/>
        <w:right w:val="none" w:sz="0" w:space="0" w:color="auto"/>
      </w:divBdr>
    </w:div>
    <w:div w:id="1872188682">
      <w:marLeft w:val="0"/>
      <w:marRight w:val="0"/>
      <w:marTop w:val="0"/>
      <w:marBottom w:val="0"/>
      <w:divBdr>
        <w:top w:val="none" w:sz="0" w:space="0" w:color="auto"/>
        <w:left w:val="none" w:sz="0" w:space="0" w:color="auto"/>
        <w:bottom w:val="none" w:sz="0" w:space="0" w:color="auto"/>
        <w:right w:val="none" w:sz="0" w:space="0" w:color="auto"/>
      </w:divBdr>
    </w:div>
    <w:div w:id="1872188684">
      <w:marLeft w:val="0"/>
      <w:marRight w:val="0"/>
      <w:marTop w:val="0"/>
      <w:marBottom w:val="0"/>
      <w:divBdr>
        <w:top w:val="none" w:sz="0" w:space="0" w:color="auto"/>
        <w:left w:val="none" w:sz="0" w:space="0" w:color="auto"/>
        <w:bottom w:val="none" w:sz="0" w:space="0" w:color="auto"/>
        <w:right w:val="none" w:sz="0" w:space="0" w:color="auto"/>
      </w:divBdr>
    </w:div>
    <w:div w:id="1872188685">
      <w:marLeft w:val="0"/>
      <w:marRight w:val="0"/>
      <w:marTop w:val="0"/>
      <w:marBottom w:val="0"/>
      <w:divBdr>
        <w:top w:val="none" w:sz="0" w:space="0" w:color="auto"/>
        <w:left w:val="none" w:sz="0" w:space="0" w:color="auto"/>
        <w:bottom w:val="none" w:sz="0" w:space="0" w:color="auto"/>
        <w:right w:val="none" w:sz="0" w:space="0" w:color="auto"/>
      </w:divBdr>
    </w:div>
    <w:div w:id="1872188686">
      <w:marLeft w:val="0"/>
      <w:marRight w:val="0"/>
      <w:marTop w:val="0"/>
      <w:marBottom w:val="0"/>
      <w:divBdr>
        <w:top w:val="none" w:sz="0" w:space="0" w:color="auto"/>
        <w:left w:val="none" w:sz="0" w:space="0" w:color="auto"/>
        <w:bottom w:val="none" w:sz="0" w:space="0" w:color="auto"/>
        <w:right w:val="none" w:sz="0" w:space="0" w:color="auto"/>
      </w:divBdr>
      <w:divsChild>
        <w:div w:id="1872188669">
          <w:marLeft w:val="0"/>
          <w:marRight w:val="0"/>
          <w:marTop w:val="0"/>
          <w:marBottom w:val="0"/>
          <w:divBdr>
            <w:top w:val="none" w:sz="0" w:space="0" w:color="auto"/>
            <w:left w:val="none" w:sz="0" w:space="0" w:color="auto"/>
            <w:bottom w:val="none" w:sz="0" w:space="0" w:color="auto"/>
            <w:right w:val="none" w:sz="0" w:space="0" w:color="auto"/>
          </w:divBdr>
          <w:divsChild>
            <w:div w:id="187218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188687">
      <w:marLeft w:val="0"/>
      <w:marRight w:val="0"/>
      <w:marTop w:val="0"/>
      <w:marBottom w:val="0"/>
      <w:divBdr>
        <w:top w:val="none" w:sz="0" w:space="0" w:color="auto"/>
        <w:left w:val="none" w:sz="0" w:space="0" w:color="auto"/>
        <w:bottom w:val="none" w:sz="0" w:space="0" w:color="auto"/>
        <w:right w:val="none" w:sz="0" w:space="0" w:color="auto"/>
      </w:divBdr>
    </w:div>
    <w:div w:id="1872188688">
      <w:marLeft w:val="0"/>
      <w:marRight w:val="0"/>
      <w:marTop w:val="0"/>
      <w:marBottom w:val="0"/>
      <w:divBdr>
        <w:top w:val="none" w:sz="0" w:space="0" w:color="auto"/>
        <w:left w:val="none" w:sz="0" w:space="0" w:color="auto"/>
        <w:bottom w:val="none" w:sz="0" w:space="0" w:color="auto"/>
        <w:right w:val="none" w:sz="0" w:space="0" w:color="auto"/>
      </w:divBdr>
    </w:div>
    <w:div w:id="1872188689">
      <w:marLeft w:val="0"/>
      <w:marRight w:val="0"/>
      <w:marTop w:val="0"/>
      <w:marBottom w:val="0"/>
      <w:divBdr>
        <w:top w:val="none" w:sz="0" w:space="0" w:color="auto"/>
        <w:left w:val="none" w:sz="0" w:space="0" w:color="auto"/>
        <w:bottom w:val="none" w:sz="0" w:space="0" w:color="auto"/>
        <w:right w:val="none" w:sz="0" w:space="0" w:color="auto"/>
      </w:divBdr>
    </w:div>
    <w:div w:id="1872188690">
      <w:marLeft w:val="0"/>
      <w:marRight w:val="0"/>
      <w:marTop w:val="0"/>
      <w:marBottom w:val="0"/>
      <w:divBdr>
        <w:top w:val="none" w:sz="0" w:space="0" w:color="auto"/>
        <w:left w:val="none" w:sz="0" w:space="0" w:color="auto"/>
        <w:bottom w:val="none" w:sz="0" w:space="0" w:color="auto"/>
        <w:right w:val="none" w:sz="0" w:space="0" w:color="auto"/>
      </w:divBdr>
    </w:div>
    <w:div w:id="1872188691">
      <w:marLeft w:val="0"/>
      <w:marRight w:val="0"/>
      <w:marTop w:val="0"/>
      <w:marBottom w:val="0"/>
      <w:divBdr>
        <w:top w:val="none" w:sz="0" w:space="0" w:color="auto"/>
        <w:left w:val="none" w:sz="0" w:space="0" w:color="auto"/>
        <w:bottom w:val="none" w:sz="0" w:space="0" w:color="auto"/>
        <w:right w:val="none" w:sz="0" w:space="0" w:color="auto"/>
      </w:divBdr>
    </w:div>
    <w:div w:id="1872188692">
      <w:marLeft w:val="0"/>
      <w:marRight w:val="0"/>
      <w:marTop w:val="0"/>
      <w:marBottom w:val="0"/>
      <w:divBdr>
        <w:top w:val="none" w:sz="0" w:space="0" w:color="auto"/>
        <w:left w:val="none" w:sz="0" w:space="0" w:color="auto"/>
        <w:bottom w:val="none" w:sz="0" w:space="0" w:color="auto"/>
        <w:right w:val="none" w:sz="0" w:space="0" w:color="auto"/>
      </w:divBdr>
    </w:div>
    <w:div w:id="1872188693">
      <w:marLeft w:val="0"/>
      <w:marRight w:val="0"/>
      <w:marTop w:val="0"/>
      <w:marBottom w:val="0"/>
      <w:divBdr>
        <w:top w:val="none" w:sz="0" w:space="0" w:color="auto"/>
        <w:left w:val="none" w:sz="0" w:space="0" w:color="auto"/>
        <w:bottom w:val="none" w:sz="0" w:space="0" w:color="auto"/>
        <w:right w:val="none" w:sz="0" w:space="0" w:color="auto"/>
      </w:divBdr>
    </w:div>
    <w:div w:id="1872188696">
      <w:marLeft w:val="0"/>
      <w:marRight w:val="0"/>
      <w:marTop w:val="0"/>
      <w:marBottom w:val="0"/>
      <w:divBdr>
        <w:top w:val="none" w:sz="0" w:space="0" w:color="auto"/>
        <w:left w:val="none" w:sz="0" w:space="0" w:color="auto"/>
        <w:bottom w:val="none" w:sz="0" w:space="0" w:color="auto"/>
        <w:right w:val="none" w:sz="0" w:space="0" w:color="auto"/>
      </w:divBdr>
    </w:div>
    <w:div w:id="1872188698">
      <w:marLeft w:val="0"/>
      <w:marRight w:val="0"/>
      <w:marTop w:val="0"/>
      <w:marBottom w:val="0"/>
      <w:divBdr>
        <w:top w:val="none" w:sz="0" w:space="0" w:color="auto"/>
        <w:left w:val="none" w:sz="0" w:space="0" w:color="auto"/>
        <w:bottom w:val="none" w:sz="0" w:space="0" w:color="auto"/>
        <w:right w:val="none" w:sz="0" w:space="0" w:color="auto"/>
      </w:divBdr>
    </w:div>
    <w:div w:id="1872188699">
      <w:marLeft w:val="0"/>
      <w:marRight w:val="0"/>
      <w:marTop w:val="0"/>
      <w:marBottom w:val="0"/>
      <w:divBdr>
        <w:top w:val="none" w:sz="0" w:space="0" w:color="auto"/>
        <w:left w:val="none" w:sz="0" w:space="0" w:color="auto"/>
        <w:bottom w:val="none" w:sz="0" w:space="0" w:color="auto"/>
        <w:right w:val="none" w:sz="0" w:space="0" w:color="auto"/>
      </w:divBdr>
    </w:div>
    <w:div w:id="1872188700">
      <w:marLeft w:val="0"/>
      <w:marRight w:val="0"/>
      <w:marTop w:val="0"/>
      <w:marBottom w:val="0"/>
      <w:divBdr>
        <w:top w:val="none" w:sz="0" w:space="0" w:color="auto"/>
        <w:left w:val="none" w:sz="0" w:space="0" w:color="auto"/>
        <w:bottom w:val="none" w:sz="0" w:space="0" w:color="auto"/>
        <w:right w:val="none" w:sz="0" w:space="0" w:color="auto"/>
      </w:divBdr>
    </w:div>
    <w:div w:id="1872188701">
      <w:marLeft w:val="0"/>
      <w:marRight w:val="0"/>
      <w:marTop w:val="0"/>
      <w:marBottom w:val="0"/>
      <w:divBdr>
        <w:top w:val="none" w:sz="0" w:space="0" w:color="auto"/>
        <w:left w:val="none" w:sz="0" w:space="0" w:color="auto"/>
        <w:bottom w:val="none" w:sz="0" w:space="0" w:color="auto"/>
        <w:right w:val="none" w:sz="0" w:space="0" w:color="auto"/>
      </w:divBdr>
    </w:div>
    <w:div w:id="1872188702">
      <w:marLeft w:val="0"/>
      <w:marRight w:val="0"/>
      <w:marTop w:val="0"/>
      <w:marBottom w:val="0"/>
      <w:divBdr>
        <w:top w:val="none" w:sz="0" w:space="0" w:color="auto"/>
        <w:left w:val="none" w:sz="0" w:space="0" w:color="auto"/>
        <w:bottom w:val="none" w:sz="0" w:space="0" w:color="auto"/>
        <w:right w:val="none" w:sz="0" w:space="0" w:color="auto"/>
      </w:divBdr>
      <w:divsChild>
        <w:div w:id="1872188628">
          <w:marLeft w:val="0"/>
          <w:marRight w:val="0"/>
          <w:marTop w:val="0"/>
          <w:marBottom w:val="0"/>
          <w:divBdr>
            <w:top w:val="none" w:sz="0" w:space="0" w:color="auto"/>
            <w:left w:val="none" w:sz="0" w:space="0" w:color="auto"/>
            <w:bottom w:val="none" w:sz="0" w:space="0" w:color="auto"/>
            <w:right w:val="none" w:sz="0" w:space="0" w:color="auto"/>
          </w:divBdr>
          <w:divsChild>
            <w:div w:id="1872188641">
              <w:marLeft w:val="0"/>
              <w:marRight w:val="0"/>
              <w:marTop w:val="0"/>
              <w:marBottom w:val="0"/>
              <w:divBdr>
                <w:top w:val="single" w:sz="2" w:space="0" w:color="FF0000"/>
                <w:left w:val="single" w:sz="2" w:space="0" w:color="FF0000"/>
                <w:bottom w:val="single" w:sz="2" w:space="0" w:color="FF0000"/>
                <w:right w:val="single" w:sz="2" w:space="0" w:color="FF0000"/>
              </w:divBdr>
              <w:divsChild>
                <w:div w:id="1872188694">
                  <w:marLeft w:val="0"/>
                  <w:marRight w:val="0"/>
                  <w:marTop w:val="0"/>
                  <w:marBottom w:val="0"/>
                  <w:divBdr>
                    <w:top w:val="single" w:sz="2" w:space="0" w:color="008000"/>
                    <w:left w:val="single" w:sz="2" w:space="0" w:color="008000"/>
                    <w:bottom w:val="single" w:sz="2" w:space="0" w:color="008000"/>
                    <w:right w:val="single" w:sz="2" w:space="0" w:color="008000"/>
                  </w:divBdr>
                  <w:divsChild>
                    <w:div w:id="1872188749">
                      <w:marLeft w:val="0"/>
                      <w:marRight w:val="0"/>
                      <w:marTop w:val="0"/>
                      <w:marBottom w:val="0"/>
                      <w:divBdr>
                        <w:top w:val="none" w:sz="0" w:space="0" w:color="auto"/>
                        <w:left w:val="none" w:sz="0" w:space="0" w:color="auto"/>
                        <w:bottom w:val="none" w:sz="0" w:space="0" w:color="auto"/>
                        <w:right w:val="none" w:sz="0" w:space="0" w:color="auto"/>
                      </w:divBdr>
                      <w:divsChild>
                        <w:div w:id="1872188595">
                          <w:marLeft w:val="0"/>
                          <w:marRight w:val="0"/>
                          <w:marTop w:val="0"/>
                          <w:marBottom w:val="0"/>
                          <w:divBdr>
                            <w:top w:val="none" w:sz="0" w:space="0" w:color="auto"/>
                            <w:left w:val="none" w:sz="0" w:space="0" w:color="auto"/>
                            <w:bottom w:val="none" w:sz="0" w:space="0" w:color="auto"/>
                            <w:right w:val="none" w:sz="0" w:space="0" w:color="auto"/>
                          </w:divBdr>
                          <w:divsChild>
                            <w:div w:id="1872188586">
                              <w:marLeft w:val="0"/>
                              <w:marRight w:val="0"/>
                              <w:marTop w:val="0"/>
                              <w:marBottom w:val="0"/>
                              <w:divBdr>
                                <w:top w:val="none" w:sz="0" w:space="0" w:color="auto"/>
                                <w:left w:val="none" w:sz="0" w:space="0" w:color="auto"/>
                                <w:bottom w:val="none" w:sz="0" w:space="0" w:color="auto"/>
                                <w:right w:val="none" w:sz="0" w:space="0" w:color="auto"/>
                              </w:divBdr>
                              <w:divsChild>
                                <w:div w:id="1872188671">
                                  <w:marLeft w:val="0"/>
                                  <w:marRight w:val="0"/>
                                  <w:marTop w:val="0"/>
                                  <w:marBottom w:val="0"/>
                                  <w:divBdr>
                                    <w:top w:val="none" w:sz="0" w:space="0" w:color="auto"/>
                                    <w:left w:val="single" w:sz="6" w:space="0" w:color="DCDCDC"/>
                                    <w:bottom w:val="single" w:sz="6" w:space="0" w:color="DCDCDC"/>
                                    <w:right w:val="single" w:sz="6" w:space="0" w:color="DCDCDC"/>
                                  </w:divBdr>
                                  <w:divsChild>
                                    <w:div w:id="1872188598">
                                      <w:marLeft w:val="0"/>
                                      <w:marRight w:val="0"/>
                                      <w:marTop w:val="0"/>
                                      <w:marBottom w:val="0"/>
                                      <w:divBdr>
                                        <w:top w:val="none" w:sz="0" w:space="0" w:color="auto"/>
                                        <w:left w:val="none" w:sz="0" w:space="0" w:color="auto"/>
                                        <w:bottom w:val="none" w:sz="0" w:space="0" w:color="auto"/>
                                        <w:right w:val="none" w:sz="0" w:space="0" w:color="auto"/>
                                      </w:divBdr>
                                      <w:divsChild>
                                        <w:div w:id="1872188668">
                                          <w:marLeft w:val="0"/>
                                          <w:marRight w:val="0"/>
                                          <w:marTop w:val="0"/>
                                          <w:marBottom w:val="0"/>
                                          <w:divBdr>
                                            <w:top w:val="none" w:sz="0" w:space="0" w:color="auto"/>
                                            <w:left w:val="none" w:sz="0" w:space="0" w:color="auto"/>
                                            <w:bottom w:val="none" w:sz="0" w:space="0" w:color="auto"/>
                                            <w:right w:val="none" w:sz="0" w:space="0" w:color="auto"/>
                                          </w:divBdr>
                                        </w:div>
                                        <w:div w:id="1872188695">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188704">
      <w:marLeft w:val="0"/>
      <w:marRight w:val="0"/>
      <w:marTop w:val="0"/>
      <w:marBottom w:val="0"/>
      <w:divBdr>
        <w:top w:val="none" w:sz="0" w:space="0" w:color="auto"/>
        <w:left w:val="none" w:sz="0" w:space="0" w:color="auto"/>
        <w:bottom w:val="none" w:sz="0" w:space="0" w:color="auto"/>
        <w:right w:val="none" w:sz="0" w:space="0" w:color="auto"/>
      </w:divBdr>
    </w:div>
    <w:div w:id="1872188705">
      <w:marLeft w:val="0"/>
      <w:marRight w:val="0"/>
      <w:marTop w:val="0"/>
      <w:marBottom w:val="0"/>
      <w:divBdr>
        <w:top w:val="none" w:sz="0" w:space="0" w:color="auto"/>
        <w:left w:val="none" w:sz="0" w:space="0" w:color="auto"/>
        <w:bottom w:val="none" w:sz="0" w:space="0" w:color="auto"/>
        <w:right w:val="none" w:sz="0" w:space="0" w:color="auto"/>
      </w:divBdr>
      <w:divsChild>
        <w:div w:id="1872188605">
          <w:marLeft w:val="0"/>
          <w:marRight w:val="0"/>
          <w:marTop w:val="0"/>
          <w:marBottom w:val="0"/>
          <w:divBdr>
            <w:top w:val="none" w:sz="0" w:space="0" w:color="auto"/>
            <w:left w:val="none" w:sz="0" w:space="0" w:color="auto"/>
            <w:bottom w:val="none" w:sz="0" w:space="0" w:color="auto"/>
            <w:right w:val="none" w:sz="0" w:space="0" w:color="auto"/>
          </w:divBdr>
          <w:divsChild>
            <w:div w:id="1872188697">
              <w:marLeft w:val="0"/>
              <w:marRight w:val="0"/>
              <w:marTop w:val="0"/>
              <w:marBottom w:val="0"/>
              <w:divBdr>
                <w:top w:val="none" w:sz="0" w:space="0" w:color="auto"/>
                <w:left w:val="none" w:sz="0" w:space="0" w:color="auto"/>
                <w:bottom w:val="none" w:sz="0" w:space="0" w:color="auto"/>
                <w:right w:val="none" w:sz="0" w:space="0" w:color="auto"/>
              </w:divBdr>
              <w:divsChild>
                <w:div w:id="1872188653">
                  <w:marLeft w:val="0"/>
                  <w:marRight w:val="0"/>
                  <w:marTop w:val="0"/>
                  <w:marBottom w:val="0"/>
                  <w:divBdr>
                    <w:top w:val="none" w:sz="0" w:space="0" w:color="auto"/>
                    <w:left w:val="none" w:sz="0" w:space="0" w:color="auto"/>
                    <w:bottom w:val="none" w:sz="0" w:space="0" w:color="auto"/>
                    <w:right w:val="none" w:sz="0" w:space="0" w:color="auto"/>
                  </w:divBdr>
                  <w:divsChild>
                    <w:div w:id="1872188683">
                      <w:marLeft w:val="0"/>
                      <w:marRight w:val="0"/>
                      <w:marTop w:val="0"/>
                      <w:marBottom w:val="0"/>
                      <w:divBdr>
                        <w:top w:val="none" w:sz="0" w:space="0" w:color="auto"/>
                        <w:left w:val="none" w:sz="0" w:space="0" w:color="auto"/>
                        <w:bottom w:val="none" w:sz="0" w:space="0" w:color="auto"/>
                        <w:right w:val="none" w:sz="0" w:space="0" w:color="auto"/>
                      </w:divBdr>
                      <w:divsChild>
                        <w:div w:id="1872188594">
                          <w:marLeft w:val="0"/>
                          <w:marRight w:val="0"/>
                          <w:marTop w:val="0"/>
                          <w:marBottom w:val="0"/>
                          <w:divBdr>
                            <w:top w:val="none" w:sz="0" w:space="0" w:color="auto"/>
                            <w:left w:val="none" w:sz="0" w:space="0" w:color="auto"/>
                            <w:bottom w:val="none" w:sz="0" w:space="0" w:color="auto"/>
                            <w:right w:val="none" w:sz="0" w:space="0" w:color="auto"/>
                          </w:divBdr>
                          <w:divsChild>
                            <w:div w:id="1872188588">
                              <w:marLeft w:val="0"/>
                              <w:marRight w:val="0"/>
                              <w:marTop w:val="0"/>
                              <w:marBottom w:val="0"/>
                              <w:divBdr>
                                <w:top w:val="none" w:sz="0" w:space="0" w:color="auto"/>
                                <w:left w:val="none" w:sz="0" w:space="0" w:color="auto"/>
                                <w:bottom w:val="none" w:sz="0" w:space="0" w:color="auto"/>
                                <w:right w:val="none" w:sz="0" w:space="0" w:color="auto"/>
                              </w:divBdr>
                              <w:divsChild>
                                <w:div w:id="1872188726">
                                  <w:marLeft w:val="0"/>
                                  <w:marRight w:val="0"/>
                                  <w:marTop w:val="0"/>
                                  <w:marBottom w:val="0"/>
                                  <w:divBdr>
                                    <w:top w:val="none" w:sz="0" w:space="0" w:color="auto"/>
                                    <w:left w:val="none" w:sz="0" w:space="0" w:color="auto"/>
                                    <w:bottom w:val="none" w:sz="0" w:space="0" w:color="auto"/>
                                    <w:right w:val="none" w:sz="0" w:space="0" w:color="auto"/>
                                  </w:divBdr>
                                  <w:divsChild>
                                    <w:div w:id="18721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188706">
      <w:marLeft w:val="0"/>
      <w:marRight w:val="0"/>
      <w:marTop w:val="0"/>
      <w:marBottom w:val="0"/>
      <w:divBdr>
        <w:top w:val="none" w:sz="0" w:space="0" w:color="auto"/>
        <w:left w:val="none" w:sz="0" w:space="0" w:color="auto"/>
        <w:bottom w:val="none" w:sz="0" w:space="0" w:color="auto"/>
        <w:right w:val="none" w:sz="0" w:space="0" w:color="auto"/>
      </w:divBdr>
    </w:div>
    <w:div w:id="1872188707">
      <w:marLeft w:val="0"/>
      <w:marRight w:val="0"/>
      <w:marTop w:val="0"/>
      <w:marBottom w:val="0"/>
      <w:divBdr>
        <w:top w:val="none" w:sz="0" w:space="0" w:color="auto"/>
        <w:left w:val="none" w:sz="0" w:space="0" w:color="auto"/>
        <w:bottom w:val="none" w:sz="0" w:space="0" w:color="auto"/>
        <w:right w:val="none" w:sz="0" w:space="0" w:color="auto"/>
      </w:divBdr>
    </w:div>
    <w:div w:id="1872188708">
      <w:marLeft w:val="0"/>
      <w:marRight w:val="0"/>
      <w:marTop w:val="0"/>
      <w:marBottom w:val="0"/>
      <w:divBdr>
        <w:top w:val="none" w:sz="0" w:space="0" w:color="auto"/>
        <w:left w:val="none" w:sz="0" w:space="0" w:color="auto"/>
        <w:bottom w:val="none" w:sz="0" w:space="0" w:color="auto"/>
        <w:right w:val="none" w:sz="0" w:space="0" w:color="auto"/>
      </w:divBdr>
    </w:div>
    <w:div w:id="1872188709">
      <w:marLeft w:val="0"/>
      <w:marRight w:val="0"/>
      <w:marTop w:val="0"/>
      <w:marBottom w:val="0"/>
      <w:divBdr>
        <w:top w:val="none" w:sz="0" w:space="0" w:color="auto"/>
        <w:left w:val="none" w:sz="0" w:space="0" w:color="auto"/>
        <w:bottom w:val="none" w:sz="0" w:space="0" w:color="auto"/>
        <w:right w:val="none" w:sz="0" w:space="0" w:color="auto"/>
      </w:divBdr>
    </w:div>
    <w:div w:id="1872188711">
      <w:marLeft w:val="0"/>
      <w:marRight w:val="0"/>
      <w:marTop w:val="0"/>
      <w:marBottom w:val="0"/>
      <w:divBdr>
        <w:top w:val="none" w:sz="0" w:space="0" w:color="auto"/>
        <w:left w:val="none" w:sz="0" w:space="0" w:color="auto"/>
        <w:bottom w:val="none" w:sz="0" w:space="0" w:color="auto"/>
        <w:right w:val="none" w:sz="0" w:space="0" w:color="auto"/>
      </w:divBdr>
    </w:div>
    <w:div w:id="1872188714">
      <w:marLeft w:val="0"/>
      <w:marRight w:val="0"/>
      <w:marTop w:val="0"/>
      <w:marBottom w:val="0"/>
      <w:divBdr>
        <w:top w:val="none" w:sz="0" w:space="0" w:color="auto"/>
        <w:left w:val="none" w:sz="0" w:space="0" w:color="auto"/>
        <w:bottom w:val="none" w:sz="0" w:space="0" w:color="auto"/>
        <w:right w:val="none" w:sz="0" w:space="0" w:color="auto"/>
      </w:divBdr>
    </w:div>
    <w:div w:id="1872188715">
      <w:marLeft w:val="0"/>
      <w:marRight w:val="0"/>
      <w:marTop w:val="0"/>
      <w:marBottom w:val="0"/>
      <w:divBdr>
        <w:top w:val="none" w:sz="0" w:space="0" w:color="auto"/>
        <w:left w:val="none" w:sz="0" w:space="0" w:color="auto"/>
        <w:bottom w:val="none" w:sz="0" w:space="0" w:color="auto"/>
        <w:right w:val="none" w:sz="0" w:space="0" w:color="auto"/>
      </w:divBdr>
    </w:div>
    <w:div w:id="1872188716">
      <w:marLeft w:val="0"/>
      <w:marRight w:val="0"/>
      <w:marTop w:val="0"/>
      <w:marBottom w:val="0"/>
      <w:divBdr>
        <w:top w:val="none" w:sz="0" w:space="0" w:color="auto"/>
        <w:left w:val="none" w:sz="0" w:space="0" w:color="auto"/>
        <w:bottom w:val="none" w:sz="0" w:space="0" w:color="auto"/>
        <w:right w:val="none" w:sz="0" w:space="0" w:color="auto"/>
      </w:divBdr>
    </w:div>
    <w:div w:id="1872188717">
      <w:marLeft w:val="0"/>
      <w:marRight w:val="0"/>
      <w:marTop w:val="0"/>
      <w:marBottom w:val="0"/>
      <w:divBdr>
        <w:top w:val="none" w:sz="0" w:space="0" w:color="auto"/>
        <w:left w:val="none" w:sz="0" w:space="0" w:color="auto"/>
        <w:bottom w:val="none" w:sz="0" w:space="0" w:color="auto"/>
        <w:right w:val="none" w:sz="0" w:space="0" w:color="auto"/>
      </w:divBdr>
    </w:div>
    <w:div w:id="1872188718">
      <w:marLeft w:val="0"/>
      <w:marRight w:val="0"/>
      <w:marTop w:val="0"/>
      <w:marBottom w:val="0"/>
      <w:divBdr>
        <w:top w:val="none" w:sz="0" w:space="0" w:color="auto"/>
        <w:left w:val="none" w:sz="0" w:space="0" w:color="auto"/>
        <w:bottom w:val="none" w:sz="0" w:space="0" w:color="auto"/>
        <w:right w:val="none" w:sz="0" w:space="0" w:color="auto"/>
      </w:divBdr>
    </w:div>
    <w:div w:id="1872188719">
      <w:marLeft w:val="0"/>
      <w:marRight w:val="0"/>
      <w:marTop w:val="0"/>
      <w:marBottom w:val="0"/>
      <w:divBdr>
        <w:top w:val="none" w:sz="0" w:space="0" w:color="auto"/>
        <w:left w:val="none" w:sz="0" w:space="0" w:color="auto"/>
        <w:bottom w:val="none" w:sz="0" w:space="0" w:color="auto"/>
        <w:right w:val="none" w:sz="0" w:space="0" w:color="auto"/>
      </w:divBdr>
    </w:div>
    <w:div w:id="1872188721">
      <w:marLeft w:val="0"/>
      <w:marRight w:val="0"/>
      <w:marTop w:val="0"/>
      <w:marBottom w:val="0"/>
      <w:divBdr>
        <w:top w:val="none" w:sz="0" w:space="0" w:color="auto"/>
        <w:left w:val="none" w:sz="0" w:space="0" w:color="auto"/>
        <w:bottom w:val="none" w:sz="0" w:space="0" w:color="auto"/>
        <w:right w:val="none" w:sz="0" w:space="0" w:color="auto"/>
      </w:divBdr>
    </w:div>
    <w:div w:id="1872188722">
      <w:marLeft w:val="0"/>
      <w:marRight w:val="0"/>
      <w:marTop w:val="0"/>
      <w:marBottom w:val="0"/>
      <w:divBdr>
        <w:top w:val="none" w:sz="0" w:space="0" w:color="auto"/>
        <w:left w:val="none" w:sz="0" w:space="0" w:color="auto"/>
        <w:bottom w:val="none" w:sz="0" w:space="0" w:color="auto"/>
        <w:right w:val="none" w:sz="0" w:space="0" w:color="auto"/>
      </w:divBdr>
    </w:div>
    <w:div w:id="1872188723">
      <w:marLeft w:val="0"/>
      <w:marRight w:val="0"/>
      <w:marTop w:val="0"/>
      <w:marBottom w:val="0"/>
      <w:divBdr>
        <w:top w:val="none" w:sz="0" w:space="0" w:color="auto"/>
        <w:left w:val="none" w:sz="0" w:space="0" w:color="auto"/>
        <w:bottom w:val="none" w:sz="0" w:space="0" w:color="auto"/>
        <w:right w:val="none" w:sz="0" w:space="0" w:color="auto"/>
      </w:divBdr>
    </w:div>
    <w:div w:id="1872188724">
      <w:marLeft w:val="0"/>
      <w:marRight w:val="0"/>
      <w:marTop w:val="0"/>
      <w:marBottom w:val="0"/>
      <w:divBdr>
        <w:top w:val="none" w:sz="0" w:space="0" w:color="auto"/>
        <w:left w:val="none" w:sz="0" w:space="0" w:color="auto"/>
        <w:bottom w:val="none" w:sz="0" w:space="0" w:color="auto"/>
        <w:right w:val="none" w:sz="0" w:space="0" w:color="auto"/>
      </w:divBdr>
    </w:div>
    <w:div w:id="1872188725">
      <w:marLeft w:val="0"/>
      <w:marRight w:val="0"/>
      <w:marTop w:val="0"/>
      <w:marBottom w:val="0"/>
      <w:divBdr>
        <w:top w:val="none" w:sz="0" w:space="0" w:color="auto"/>
        <w:left w:val="none" w:sz="0" w:space="0" w:color="auto"/>
        <w:bottom w:val="none" w:sz="0" w:space="0" w:color="auto"/>
        <w:right w:val="none" w:sz="0" w:space="0" w:color="auto"/>
      </w:divBdr>
    </w:div>
    <w:div w:id="1872188727">
      <w:marLeft w:val="0"/>
      <w:marRight w:val="0"/>
      <w:marTop w:val="0"/>
      <w:marBottom w:val="0"/>
      <w:divBdr>
        <w:top w:val="none" w:sz="0" w:space="0" w:color="auto"/>
        <w:left w:val="none" w:sz="0" w:space="0" w:color="auto"/>
        <w:bottom w:val="none" w:sz="0" w:space="0" w:color="auto"/>
        <w:right w:val="none" w:sz="0" w:space="0" w:color="auto"/>
      </w:divBdr>
    </w:div>
    <w:div w:id="1872188730">
      <w:marLeft w:val="0"/>
      <w:marRight w:val="0"/>
      <w:marTop w:val="0"/>
      <w:marBottom w:val="0"/>
      <w:divBdr>
        <w:top w:val="none" w:sz="0" w:space="0" w:color="auto"/>
        <w:left w:val="none" w:sz="0" w:space="0" w:color="auto"/>
        <w:bottom w:val="none" w:sz="0" w:space="0" w:color="auto"/>
        <w:right w:val="none" w:sz="0" w:space="0" w:color="auto"/>
      </w:divBdr>
    </w:div>
    <w:div w:id="1872188732">
      <w:marLeft w:val="0"/>
      <w:marRight w:val="0"/>
      <w:marTop w:val="0"/>
      <w:marBottom w:val="0"/>
      <w:divBdr>
        <w:top w:val="none" w:sz="0" w:space="0" w:color="auto"/>
        <w:left w:val="none" w:sz="0" w:space="0" w:color="auto"/>
        <w:bottom w:val="none" w:sz="0" w:space="0" w:color="auto"/>
        <w:right w:val="none" w:sz="0" w:space="0" w:color="auto"/>
      </w:divBdr>
      <w:divsChild>
        <w:div w:id="1872188613">
          <w:marLeft w:val="0"/>
          <w:marRight w:val="0"/>
          <w:marTop w:val="0"/>
          <w:marBottom w:val="0"/>
          <w:divBdr>
            <w:top w:val="none" w:sz="0" w:space="0" w:color="auto"/>
            <w:left w:val="none" w:sz="0" w:space="0" w:color="auto"/>
            <w:bottom w:val="none" w:sz="0" w:space="0" w:color="auto"/>
            <w:right w:val="none" w:sz="0" w:space="0" w:color="auto"/>
          </w:divBdr>
        </w:div>
      </w:divsChild>
    </w:div>
    <w:div w:id="1872188733">
      <w:marLeft w:val="0"/>
      <w:marRight w:val="0"/>
      <w:marTop w:val="0"/>
      <w:marBottom w:val="0"/>
      <w:divBdr>
        <w:top w:val="none" w:sz="0" w:space="0" w:color="auto"/>
        <w:left w:val="none" w:sz="0" w:space="0" w:color="auto"/>
        <w:bottom w:val="none" w:sz="0" w:space="0" w:color="auto"/>
        <w:right w:val="none" w:sz="0" w:space="0" w:color="auto"/>
      </w:divBdr>
    </w:div>
    <w:div w:id="1872188734">
      <w:marLeft w:val="0"/>
      <w:marRight w:val="0"/>
      <w:marTop w:val="0"/>
      <w:marBottom w:val="0"/>
      <w:divBdr>
        <w:top w:val="none" w:sz="0" w:space="0" w:color="auto"/>
        <w:left w:val="none" w:sz="0" w:space="0" w:color="auto"/>
        <w:bottom w:val="none" w:sz="0" w:space="0" w:color="auto"/>
        <w:right w:val="none" w:sz="0" w:space="0" w:color="auto"/>
      </w:divBdr>
    </w:div>
    <w:div w:id="1872188735">
      <w:marLeft w:val="0"/>
      <w:marRight w:val="0"/>
      <w:marTop w:val="0"/>
      <w:marBottom w:val="0"/>
      <w:divBdr>
        <w:top w:val="none" w:sz="0" w:space="0" w:color="auto"/>
        <w:left w:val="none" w:sz="0" w:space="0" w:color="auto"/>
        <w:bottom w:val="none" w:sz="0" w:space="0" w:color="auto"/>
        <w:right w:val="none" w:sz="0" w:space="0" w:color="auto"/>
      </w:divBdr>
    </w:div>
    <w:div w:id="1872188736">
      <w:marLeft w:val="0"/>
      <w:marRight w:val="0"/>
      <w:marTop w:val="0"/>
      <w:marBottom w:val="0"/>
      <w:divBdr>
        <w:top w:val="none" w:sz="0" w:space="0" w:color="auto"/>
        <w:left w:val="none" w:sz="0" w:space="0" w:color="auto"/>
        <w:bottom w:val="none" w:sz="0" w:space="0" w:color="auto"/>
        <w:right w:val="none" w:sz="0" w:space="0" w:color="auto"/>
      </w:divBdr>
      <w:divsChild>
        <w:div w:id="1872188720">
          <w:marLeft w:val="390"/>
          <w:marRight w:val="0"/>
          <w:marTop w:val="0"/>
          <w:marBottom w:val="0"/>
          <w:divBdr>
            <w:top w:val="none" w:sz="0" w:space="0" w:color="auto"/>
            <w:left w:val="none" w:sz="0" w:space="0" w:color="auto"/>
            <w:bottom w:val="none" w:sz="0" w:space="0" w:color="auto"/>
            <w:right w:val="none" w:sz="0" w:space="0" w:color="auto"/>
          </w:divBdr>
          <w:divsChild>
            <w:div w:id="1872188615">
              <w:marLeft w:val="0"/>
              <w:marRight w:val="0"/>
              <w:marTop w:val="0"/>
              <w:marBottom w:val="0"/>
              <w:divBdr>
                <w:top w:val="none" w:sz="0" w:space="0" w:color="auto"/>
                <w:left w:val="none" w:sz="0" w:space="0" w:color="auto"/>
                <w:bottom w:val="none" w:sz="0" w:space="0" w:color="auto"/>
                <w:right w:val="none" w:sz="0" w:space="0" w:color="auto"/>
              </w:divBdr>
              <w:divsChild>
                <w:div w:id="1872188618">
                  <w:marLeft w:val="0"/>
                  <w:marRight w:val="0"/>
                  <w:marTop w:val="0"/>
                  <w:marBottom w:val="0"/>
                  <w:divBdr>
                    <w:top w:val="none" w:sz="0" w:space="0" w:color="auto"/>
                    <w:left w:val="none" w:sz="0" w:space="0" w:color="auto"/>
                    <w:bottom w:val="none" w:sz="0" w:space="0" w:color="auto"/>
                    <w:right w:val="none" w:sz="0" w:space="0" w:color="auto"/>
                  </w:divBdr>
                  <w:divsChild>
                    <w:div w:id="1872188728">
                      <w:marLeft w:val="0"/>
                      <w:marRight w:val="0"/>
                      <w:marTop w:val="0"/>
                      <w:marBottom w:val="0"/>
                      <w:divBdr>
                        <w:top w:val="none" w:sz="0" w:space="0" w:color="auto"/>
                        <w:left w:val="none" w:sz="0" w:space="0" w:color="auto"/>
                        <w:bottom w:val="none" w:sz="0" w:space="0" w:color="auto"/>
                        <w:right w:val="none" w:sz="0" w:space="0" w:color="auto"/>
                      </w:divBdr>
                      <w:divsChild>
                        <w:div w:id="1872188677">
                          <w:marLeft w:val="0"/>
                          <w:marRight w:val="0"/>
                          <w:marTop w:val="0"/>
                          <w:marBottom w:val="0"/>
                          <w:divBdr>
                            <w:top w:val="none" w:sz="0" w:space="0" w:color="auto"/>
                            <w:left w:val="none" w:sz="0" w:space="0" w:color="auto"/>
                            <w:bottom w:val="none" w:sz="0" w:space="0" w:color="auto"/>
                            <w:right w:val="none" w:sz="0" w:space="0" w:color="auto"/>
                          </w:divBdr>
                          <w:divsChild>
                            <w:div w:id="1872188625">
                              <w:marLeft w:val="0"/>
                              <w:marRight w:val="0"/>
                              <w:marTop w:val="0"/>
                              <w:marBottom w:val="0"/>
                              <w:divBdr>
                                <w:top w:val="none" w:sz="0" w:space="0" w:color="auto"/>
                                <w:left w:val="none" w:sz="0" w:space="0" w:color="auto"/>
                                <w:bottom w:val="none" w:sz="0" w:space="0" w:color="auto"/>
                                <w:right w:val="none" w:sz="0" w:space="0" w:color="auto"/>
                              </w:divBdr>
                            </w:div>
                            <w:div w:id="187218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188737">
      <w:marLeft w:val="0"/>
      <w:marRight w:val="0"/>
      <w:marTop w:val="0"/>
      <w:marBottom w:val="0"/>
      <w:divBdr>
        <w:top w:val="none" w:sz="0" w:space="0" w:color="auto"/>
        <w:left w:val="none" w:sz="0" w:space="0" w:color="auto"/>
        <w:bottom w:val="none" w:sz="0" w:space="0" w:color="auto"/>
        <w:right w:val="none" w:sz="0" w:space="0" w:color="auto"/>
      </w:divBdr>
    </w:div>
    <w:div w:id="1872188738">
      <w:marLeft w:val="0"/>
      <w:marRight w:val="0"/>
      <w:marTop w:val="0"/>
      <w:marBottom w:val="0"/>
      <w:divBdr>
        <w:top w:val="none" w:sz="0" w:space="0" w:color="auto"/>
        <w:left w:val="none" w:sz="0" w:space="0" w:color="auto"/>
        <w:bottom w:val="none" w:sz="0" w:space="0" w:color="auto"/>
        <w:right w:val="none" w:sz="0" w:space="0" w:color="auto"/>
      </w:divBdr>
    </w:div>
    <w:div w:id="1872188740">
      <w:marLeft w:val="0"/>
      <w:marRight w:val="0"/>
      <w:marTop w:val="0"/>
      <w:marBottom w:val="0"/>
      <w:divBdr>
        <w:top w:val="none" w:sz="0" w:space="0" w:color="auto"/>
        <w:left w:val="none" w:sz="0" w:space="0" w:color="auto"/>
        <w:bottom w:val="none" w:sz="0" w:space="0" w:color="auto"/>
        <w:right w:val="none" w:sz="0" w:space="0" w:color="auto"/>
      </w:divBdr>
    </w:div>
    <w:div w:id="1872188743">
      <w:marLeft w:val="0"/>
      <w:marRight w:val="0"/>
      <w:marTop w:val="0"/>
      <w:marBottom w:val="0"/>
      <w:divBdr>
        <w:top w:val="none" w:sz="0" w:space="0" w:color="auto"/>
        <w:left w:val="none" w:sz="0" w:space="0" w:color="auto"/>
        <w:bottom w:val="none" w:sz="0" w:space="0" w:color="auto"/>
        <w:right w:val="none" w:sz="0" w:space="0" w:color="auto"/>
      </w:divBdr>
    </w:div>
    <w:div w:id="1872188744">
      <w:marLeft w:val="0"/>
      <w:marRight w:val="0"/>
      <w:marTop w:val="0"/>
      <w:marBottom w:val="0"/>
      <w:divBdr>
        <w:top w:val="none" w:sz="0" w:space="0" w:color="auto"/>
        <w:left w:val="none" w:sz="0" w:space="0" w:color="auto"/>
        <w:bottom w:val="none" w:sz="0" w:space="0" w:color="auto"/>
        <w:right w:val="none" w:sz="0" w:space="0" w:color="auto"/>
      </w:divBdr>
    </w:div>
    <w:div w:id="1872188745">
      <w:marLeft w:val="0"/>
      <w:marRight w:val="0"/>
      <w:marTop w:val="0"/>
      <w:marBottom w:val="0"/>
      <w:divBdr>
        <w:top w:val="none" w:sz="0" w:space="0" w:color="auto"/>
        <w:left w:val="none" w:sz="0" w:space="0" w:color="auto"/>
        <w:bottom w:val="none" w:sz="0" w:space="0" w:color="auto"/>
        <w:right w:val="none" w:sz="0" w:space="0" w:color="auto"/>
      </w:divBdr>
    </w:div>
    <w:div w:id="1872188746">
      <w:marLeft w:val="0"/>
      <w:marRight w:val="0"/>
      <w:marTop w:val="0"/>
      <w:marBottom w:val="0"/>
      <w:divBdr>
        <w:top w:val="none" w:sz="0" w:space="0" w:color="auto"/>
        <w:left w:val="none" w:sz="0" w:space="0" w:color="auto"/>
        <w:bottom w:val="none" w:sz="0" w:space="0" w:color="auto"/>
        <w:right w:val="none" w:sz="0" w:space="0" w:color="auto"/>
      </w:divBdr>
    </w:div>
    <w:div w:id="1872188747">
      <w:marLeft w:val="0"/>
      <w:marRight w:val="0"/>
      <w:marTop w:val="0"/>
      <w:marBottom w:val="0"/>
      <w:divBdr>
        <w:top w:val="none" w:sz="0" w:space="0" w:color="auto"/>
        <w:left w:val="none" w:sz="0" w:space="0" w:color="auto"/>
        <w:bottom w:val="none" w:sz="0" w:space="0" w:color="auto"/>
        <w:right w:val="none" w:sz="0" w:space="0" w:color="auto"/>
      </w:divBdr>
    </w:div>
    <w:div w:id="1872188748">
      <w:marLeft w:val="0"/>
      <w:marRight w:val="0"/>
      <w:marTop w:val="0"/>
      <w:marBottom w:val="0"/>
      <w:divBdr>
        <w:top w:val="none" w:sz="0" w:space="0" w:color="auto"/>
        <w:left w:val="none" w:sz="0" w:space="0" w:color="auto"/>
        <w:bottom w:val="none" w:sz="0" w:space="0" w:color="auto"/>
        <w:right w:val="none" w:sz="0" w:space="0" w:color="auto"/>
      </w:divBdr>
    </w:div>
    <w:div w:id="1872188750">
      <w:marLeft w:val="0"/>
      <w:marRight w:val="0"/>
      <w:marTop w:val="0"/>
      <w:marBottom w:val="0"/>
      <w:divBdr>
        <w:top w:val="none" w:sz="0" w:space="0" w:color="auto"/>
        <w:left w:val="none" w:sz="0" w:space="0" w:color="auto"/>
        <w:bottom w:val="none" w:sz="0" w:space="0" w:color="auto"/>
        <w:right w:val="none" w:sz="0" w:space="0" w:color="auto"/>
      </w:divBdr>
    </w:div>
    <w:div w:id="1872188751">
      <w:marLeft w:val="0"/>
      <w:marRight w:val="0"/>
      <w:marTop w:val="0"/>
      <w:marBottom w:val="0"/>
      <w:divBdr>
        <w:top w:val="none" w:sz="0" w:space="0" w:color="auto"/>
        <w:left w:val="none" w:sz="0" w:space="0" w:color="auto"/>
        <w:bottom w:val="none" w:sz="0" w:space="0" w:color="auto"/>
        <w:right w:val="none" w:sz="0" w:space="0" w:color="auto"/>
      </w:divBdr>
    </w:div>
    <w:div w:id="1872188752">
      <w:marLeft w:val="0"/>
      <w:marRight w:val="0"/>
      <w:marTop w:val="0"/>
      <w:marBottom w:val="0"/>
      <w:divBdr>
        <w:top w:val="none" w:sz="0" w:space="0" w:color="auto"/>
        <w:left w:val="none" w:sz="0" w:space="0" w:color="auto"/>
        <w:bottom w:val="none" w:sz="0" w:space="0" w:color="auto"/>
        <w:right w:val="none" w:sz="0" w:space="0" w:color="auto"/>
      </w:divBdr>
    </w:div>
    <w:div w:id="1872188753">
      <w:marLeft w:val="0"/>
      <w:marRight w:val="0"/>
      <w:marTop w:val="0"/>
      <w:marBottom w:val="0"/>
      <w:divBdr>
        <w:top w:val="none" w:sz="0" w:space="0" w:color="auto"/>
        <w:left w:val="none" w:sz="0" w:space="0" w:color="auto"/>
        <w:bottom w:val="none" w:sz="0" w:space="0" w:color="auto"/>
        <w:right w:val="none" w:sz="0" w:space="0" w:color="auto"/>
      </w:divBdr>
    </w:div>
    <w:div w:id="1872188754">
      <w:marLeft w:val="0"/>
      <w:marRight w:val="0"/>
      <w:marTop w:val="0"/>
      <w:marBottom w:val="0"/>
      <w:divBdr>
        <w:top w:val="none" w:sz="0" w:space="0" w:color="auto"/>
        <w:left w:val="none" w:sz="0" w:space="0" w:color="auto"/>
        <w:bottom w:val="none" w:sz="0" w:space="0" w:color="auto"/>
        <w:right w:val="none" w:sz="0" w:space="0" w:color="auto"/>
      </w:divBdr>
    </w:div>
    <w:div w:id="1872188755">
      <w:marLeft w:val="0"/>
      <w:marRight w:val="0"/>
      <w:marTop w:val="0"/>
      <w:marBottom w:val="0"/>
      <w:divBdr>
        <w:top w:val="none" w:sz="0" w:space="0" w:color="auto"/>
        <w:left w:val="none" w:sz="0" w:space="0" w:color="auto"/>
        <w:bottom w:val="none" w:sz="0" w:space="0" w:color="auto"/>
        <w:right w:val="none" w:sz="0" w:space="0" w:color="auto"/>
      </w:divBdr>
    </w:div>
    <w:div w:id="18721887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CE789F54A76E5DDE37D045712F61D92D16D79552740C6CB63978F3AD4D290F0607D235073135D361EA43B9352DC40E764C1967B1C2E1F0T0a3B"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7F21E021227EAA3EC190A8824B4A77EE27C2A28073D1DEAE7E48517A2A0D01344196BD832106F10491736EC1D846B3D7B8858FD028CE60BsDL1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7F21E021227EAA3EC190A8824B4A77EE27C2A28073D1DEAE7E48517A2A0D013561933D432147210460260BD5BsDL1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A7F21E021227EAA3EC190A8824B4A77EE27A222801301DEAE7E48517A2A0D01344196BD836186B1B144D26E854D163237E9046F91C8CsEL6W" TargetMode="External"/><Relationship Id="rId4" Type="http://schemas.openxmlformats.org/officeDocument/2006/relationships/settings" Target="settings.xml"/><Relationship Id="rId9" Type="http://schemas.openxmlformats.org/officeDocument/2006/relationships/hyperlink" Target="consultantplus://offline/ref=22CE789F54A76E5DDE37D045712F61D92D16D79552740C6CB63978F3AD4D290F0607D235073032D368EA43B9352DC40E764C1967B1C2E1F0T0a3B"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CF73E-AAF8-419C-A719-470A86B1E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3658</Words>
  <Characters>20855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Hewlett-Packard Company</Company>
  <LinksUpToDate>false</LinksUpToDate>
  <CharactersWithSpaces>24465</CharactersWithSpaces>
  <SharedDoc>false</SharedDoc>
  <HLinks>
    <vt:vector size="246" baseType="variant">
      <vt:variant>
        <vt:i4>6029320</vt:i4>
      </vt:variant>
      <vt:variant>
        <vt:i4>162</vt:i4>
      </vt:variant>
      <vt:variant>
        <vt:i4>0</vt:i4>
      </vt:variant>
      <vt:variant>
        <vt:i4>5</vt:i4>
      </vt:variant>
      <vt:variant>
        <vt:lpwstr>garantf1://10064072.450/</vt:lpwstr>
      </vt:variant>
      <vt:variant>
        <vt:lpwstr/>
      </vt:variant>
      <vt:variant>
        <vt:i4>6815803</vt:i4>
      </vt:variant>
      <vt:variant>
        <vt:i4>159</vt:i4>
      </vt:variant>
      <vt:variant>
        <vt:i4>0</vt:i4>
      </vt:variant>
      <vt:variant>
        <vt:i4>5</vt:i4>
      </vt:variant>
      <vt:variant>
        <vt:lpwstr>garantf1://12012604.2/</vt:lpwstr>
      </vt:variant>
      <vt:variant>
        <vt:lpwstr/>
      </vt:variant>
      <vt:variant>
        <vt:i4>3407930</vt:i4>
      </vt:variant>
      <vt:variant>
        <vt:i4>156</vt:i4>
      </vt:variant>
      <vt:variant>
        <vt:i4>0</vt:i4>
      </vt:variant>
      <vt:variant>
        <vt:i4>5</vt:i4>
      </vt:variant>
      <vt:variant>
        <vt:lpwstr>consultantplus://offline/ref=0F641AB720F6F934B76C2F66BB03E32F2C23B2C52D1A4E7C4992B10F6405ABD4F8471CA797F5D5E4h6oEW</vt:lpwstr>
      </vt:variant>
      <vt:variant>
        <vt:lpwstr/>
      </vt:variant>
      <vt:variant>
        <vt:i4>3407978</vt:i4>
      </vt:variant>
      <vt:variant>
        <vt:i4>153</vt:i4>
      </vt:variant>
      <vt:variant>
        <vt:i4>0</vt:i4>
      </vt:variant>
      <vt:variant>
        <vt:i4>5</vt:i4>
      </vt:variant>
      <vt:variant>
        <vt:lpwstr>consultantplus://offline/ref=0F641AB720F6F934B76C2F66BB03E32F2C23B2C52D1A4E7C4992B10F6405ABD4F8471CA797F5D8E5h6o9W</vt:lpwstr>
      </vt:variant>
      <vt:variant>
        <vt:lpwstr/>
      </vt:variant>
      <vt:variant>
        <vt:i4>3407935</vt:i4>
      </vt:variant>
      <vt:variant>
        <vt:i4>150</vt:i4>
      </vt:variant>
      <vt:variant>
        <vt:i4>0</vt:i4>
      </vt:variant>
      <vt:variant>
        <vt:i4>5</vt:i4>
      </vt:variant>
      <vt:variant>
        <vt:lpwstr>consultantplus://offline/ref=0F641AB720F6F934B76C2F66BB03E32F2C23B2C52D1A4E7C4992B10F6405ABD4F8471CA797F5D5E5h6oAW</vt:lpwstr>
      </vt:variant>
      <vt:variant>
        <vt:lpwstr/>
      </vt:variant>
      <vt:variant>
        <vt:i4>3407930</vt:i4>
      </vt:variant>
      <vt:variant>
        <vt:i4>147</vt:i4>
      </vt:variant>
      <vt:variant>
        <vt:i4>0</vt:i4>
      </vt:variant>
      <vt:variant>
        <vt:i4>5</vt:i4>
      </vt:variant>
      <vt:variant>
        <vt:lpwstr>consultantplus://offline/ref=0F641AB720F6F934B76C2F66BB03E32F2C23B2C52D1A4E7C4992B10F6405ABD4F8471CA797F5D5E4h6oEW</vt:lpwstr>
      </vt:variant>
      <vt:variant>
        <vt:lpwstr/>
      </vt:variant>
      <vt:variant>
        <vt:i4>3407976</vt:i4>
      </vt:variant>
      <vt:variant>
        <vt:i4>144</vt:i4>
      </vt:variant>
      <vt:variant>
        <vt:i4>0</vt:i4>
      </vt:variant>
      <vt:variant>
        <vt:i4>5</vt:i4>
      </vt:variant>
      <vt:variant>
        <vt:lpwstr>consultantplus://offline/ref=0F641AB720F6F934B76C2F66BB03E32F2C23B2C52D1A4E7C4992B10F6405ABD4F8471CA797F5D9E7h6o8W</vt:lpwstr>
      </vt:variant>
      <vt:variant>
        <vt:lpwstr/>
      </vt:variant>
      <vt:variant>
        <vt:i4>7798881</vt:i4>
      </vt:variant>
      <vt:variant>
        <vt:i4>141</vt:i4>
      </vt:variant>
      <vt:variant>
        <vt:i4>0</vt:i4>
      </vt:variant>
      <vt:variant>
        <vt:i4>5</vt:i4>
      </vt:variant>
      <vt:variant>
        <vt:lpwstr>consultantplus://offline/ref=1968C24044D4AEADFA668FD164911EB4B9ABDBF0D41118CF1FF2784FD338BA219277CA483CD237E7w9rAK</vt:lpwstr>
      </vt:variant>
      <vt:variant>
        <vt:lpwstr/>
      </vt:variant>
      <vt:variant>
        <vt:i4>7798841</vt:i4>
      </vt:variant>
      <vt:variant>
        <vt:i4>138</vt:i4>
      </vt:variant>
      <vt:variant>
        <vt:i4>0</vt:i4>
      </vt:variant>
      <vt:variant>
        <vt:i4>5</vt:i4>
      </vt:variant>
      <vt:variant>
        <vt:lpwstr>consultantplus://offline/ref=1968C24044D4AEADFA668FD164911EB4B9ABDBF0D41118CF1FF2784FD338BA219277CA483CD237E7w9r9K</vt:lpwstr>
      </vt:variant>
      <vt:variant>
        <vt:lpwstr/>
      </vt:variant>
      <vt:variant>
        <vt:i4>7798840</vt:i4>
      </vt:variant>
      <vt:variant>
        <vt:i4>135</vt:i4>
      </vt:variant>
      <vt:variant>
        <vt:i4>0</vt:i4>
      </vt:variant>
      <vt:variant>
        <vt:i4>5</vt:i4>
      </vt:variant>
      <vt:variant>
        <vt:lpwstr>consultantplus://offline/ref=1968C24044D4AEADFA668FD164911EB4B9ABDBF0D41118CF1FF2784FD338BA219277CA483CD237E7w9r8K</vt:lpwstr>
      </vt:variant>
      <vt:variant>
        <vt:lpwstr/>
      </vt:variant>
      <vt:variant>
        <vt:i4>7798846</vt:i4>
      </vt:variant>
      <vt:variant>
        <vt:i4>132</vt:i4>
      </vt:variant>
      <vt:variant>
        <vt:i4>0</vt:i4>
      </vt:variant>
      <vt:variant>
        <vt:i4>5</vt:i4>
      </vt:variant>
      <vt:variant>
        <vt:lpwstr>consultantplus://offline/ref=1968C24044D4AEADFA668FD164911EB4B9ABDBF0D41118CF1FF2784FD338BA219277CA483CD237E0w9r9K</vt:lpwstr>
      </vt:variant>
      <vt:variant>
        <vt:lpwstr/>
      </vt:variant>
      <vt:variant>
        <vt:i4>7798841</vt:i4>
      </vt:variant>
      <vt:variant>
        <vt:i4>129</vt:i4>
      </vt:variant>
      <vt:variant>
        <vt:i4>0</vt:i4>
      </vt:variant>
      <vt:variant>
        <vt:i4>5</vt:i4>
      </vt:variant>
      <vt:variant>
        <vt:lpwstr>consultantplus://offline/ref=1968C24044D4AEADFA668FD164911EB4B9ABDBF0D41118CF1FF2784FD338BA219277CA483CD237E7w9r9K</vt:lpwstr>
      </vt:variant>
      <vt:variant>
        <vt:lpwstr/>
      </vt:variant>
      <vt:variant>
        <vt:i4>7798841</vt:i4>
      </vt:variant>
      <vt:variant>
        <vt:i4>126</vt:i4>
      </vt:variant>
      <vt:variant>
        <vt:i4>0</vt:i4>
      </vt:variant>
      <vt:variant>
        <vt:i4>5</vt:i4>
      </vt:variant>
      <vt:variant>
        <vt:lpwstr>consultantplus://offline/ref=1968C24044D4AEADFA668FD164911EB4B9ABDBF0D41118CF1FF2784FD338BA219277CA483CD237E7w9r9K</vt:lpwstr>
      </vt:variant>
      <vt:variant>
        <vt:lpwstr/>
      </vt:variant>
      <vt:variant>
        <vt:i4>7798886</vt:i4>
      </vt:variant>
      <vt:variant>
        <vt:i4>123</vt:i4>
      </vt:variant>
      <vt:variant>
        <vt:i4>0</vt:i4>
      </vt:variant>
      <vt:variant>
        <vt:i4>5</vt:i4>
      </vt:variant>
      <vt:variant>
        <vt:lpwstr>consultantplus://offline/ref=1968C24044D4AEADFA668FD164911EB4B9ABDBF0D41118CF1FF2784FD338BA219277CA483CD237E7w9rFK</vt:lpwstr>
      </vt:variant>
      <vt:variant>
        <vt:lpwstr/>
      </vt:variant>
      <vt:variant>
        <vt:i4>7798883</vt:i4>
      </vt:variant>
      <vt:variant>
        <vt:i4>120</vt:i4>
      </vt:variant>
      <vt:variant>
        <vt:i4>0</vt:i4>
      </vt:variant>
      <vt:variant>
        <vt:i4>5</vt:i4>
      </vt:variant>
      <vt:variant>
        <vt:lpwstr>consultantplus://offline/ref=1968C24044D4AEADFA668FD164911EB4B9ABDBF0D41118CF1FF2784FD338BA219277CA483CD23AE7w9r5K</vt:lpwstr>
      </vt:variant>
      <vt:variant>
        <vt:lpwstr/>
      </vt:variant>
      <vt:variant>
        <vt:i4>7798885</vt:i4>
      </vt:variant>
      <vt:variant>
        <vt:i4>117</vt:i4>
      </vt:variant>
      <vt:variant>
        <vt:i4>0</vt:i4>
      </vt:variant>
      <vt:variant>
        <vt:i4>5</vt:i4>
      </vt:variant>
      <vt:variant>
        <vt:lpwstr>consultantplus://offline/ref=1968C24044D4AEADFA668FD164911EB4B9ABDBF0D41118CF1FF2784FD338BA219277CA483CD23AE0w9r4K</vt:lpwstr>
      </vt:variant>
      <vt:variant>
        <vt:lpwstr/>
      </vt:variant>
      <vt:variant>
        <vt:i4>7798884</vt:i4>
      </vt:variant>
      <vt:variant>
        <vt:i4>114</vt:i4>
      </vt:variant>
      <vt:variant>
        <vt:i4>0</vt:i4>
      </vt:variant>
      <vt:variant>
        <vt:i4>5</vt:i4>
      </vt:variant>
      <vt:variant>
        <vt:lpwstr>consultantplus://offline/ref=1968C24044D4AEADFA668FD164911EB4B9ABDBF0D41118CF1FF2784FD338BA219277CA483CD23AE0w9r5K</vt:lpwstr>
      </vt:variant>
      <vt:variant>
        <vt:lpwstr/>
      </vt:variant>
      <vt:variant>
        <vt:i4>3407917</vt:i4>
      </vt:variant>
      <vt:variant>
        <vt:i4>111</vt:i4>
      </vt:variant>
      <vt:variant>
        <vt:i4>0</vt:i4>
      </vt:variant>
      <vt:variant>
        <vt:i4>5</vt:i4>
      </vt:variant>
      <vt:variant>
        <vt:lpwstr>http://www.sberbank-ast.ru/</vt:lpwstr>
      </vt:variant>
      <vt:variant>
        <vt:lpwstr/>
      </vt:variant>
      <vt:variant>
        <vt:i4>7471207</vt:i4>
      </vt:variant>
      <vt:variant>
        <vt:i4>108</vt:i4>
      </vt:variant>
      <vt:variant>
        <vt:i4>0</vt:i4>
      </vt:variant>
      <vt:variant>
        <vt:i4>5</vt:i4>
      </vt:variant>
      <vt:variant>
        <vt:lpwstr>consultantplus://offline/ref=B5B4336503EA3E72E831787F0C3C060846AF49F9F64BB9276ED2231B5F44D8F49B9F2BA8A3D9BD49mEACL</vt:lpwstr>
      </vt:variant>
      <vt:variant>
        <vt:lpwstr/>
      </vt:variant>
      <vt:variant>
        <vt:i4>6422587</vt:i4>
      </vt:variant>
      <vt:variant>
        <vt:i4>105</vt:i4>
      </vt:variant>
      <vt:variant>
        <vt:i4>0</vt:i4>
      </vt:variant>
      <vt:variant>
        <vt:i4>5</vt:i4>
      </vt:variant>
      <vt:variant>
        <vt:lpwstr>garantf1://10800200.1/</vt:lpwstr>
      </vt:variant>
      <vt:variant>
        <vt:lpwstr/>
      </vt:variant>
      <vt:variant>
        <vt:i4>6815803</vt:i4>
      </vt:variant>
      <vt:variant>
        <vt:i4>102</vt:i4>
      </vt:variant>
      <vt:variant>
        <vt:i4>0</vt:i4>
      </vt:variant>
      <vt:variant>
        <vt:i4>5</vt:i4>
      </vt:variant>
      <vt:variant>
        <vt:lpwstr>garantf1://12012604.2/</vt:lpwstr>
      </vt:variant>
      <vt:variant>
        <vt:lpwstr/>
      </vt:variant>
      <vt:variant>
        <vt:i4>7405673</vt:i4>
      </vt:variant>
      <vt:variant>
        <vt:i4>99</vt:i4>
      </vt:variant>
      <vt:variant>
        <vt:i4>0</vt:i4>
      </vt:variant>
      <vt:variant>
        <vt:i4>5</vt:i4>
      </vt:variant>
      <vt:variant>
        <vt:lpwstr>consultantplus://offline/ref=D0F1726F70D4DEAABABD4E9D1536A38AECF7E00E5E275D81F53AC5622F5633F9C21EED411347EC6FE7C3K</vt:lpwstr>
      </vt:variant>
      <vt:variant>
        <vt:lpwstr/>
      </vt:variant>
      <vt:variant>
        <vt:i4>2228241</vt:i4>
      </vt:variant>
      <vt:variant>
        <vt:i4>96</vt:i4>
      </vt:variant>
      <vt:variant>
        <vt:i4>0</vt:i4>
      </vt:variant>
      <vt:variant>
        <vt:i4>5</vt:i4>
      </vt:variant>
      <vt:variant>
        <vt:lpwstr/>
      </vt:variant>
      <vt:variant>
        <vt:lpwstr>sub_6961</vt:lpwstr>
      </vt:variant>
      <vt:variant>
        <vt:i4>2490388</vt:i4>
      </vt:variant>
      <vt:variant>
        <vt:i4>93</vt:i4>
      </vt:variant>
      <vt:variant>
        <vt:i4>0</vt:i4>
      </vt:variant>
      <vt:variant>
        <vt:i4>5</vt:i4>
      </vt:variant>
      <vt:variant>
        <vt:lpwstr/>
      </vt:variant>
      <vt:variant>
        <vt:lpwstr>sub_4418</vt:lpwstr>
      </vt:variant>
      <vt:variant>
        <vt:i4>1245220</vt:i4>
      </vt:variant>
      <vt:variant>
        <vt:i4>90</vt:i4>
      </vt:variant>
      <vt:variant>
        <vt:i4>0</vt:i4>
      </vt:variant>
      <vt:variant>
        <vt:i4>5</vt:i4>
      </vt:variant>
      <vt:variant>
        <vt:lpwstr/>
      </vt:variant>
      <vt:variant>
        <vt:lpwstr>sub_594</vt:lpwstr>
      </vt:variant>
      <vt:variant>
        <vt:i4>3407917</vt:i4>
      </vt:variant>
      <vt:variant>
        <vt:i4>87</vt:i4>
      </vt:variant>
      <vt:variant>
        <vt:i4>0</vt:i4>
      </vt:variant>
      <vt:variant>
        <vt:i4>5</vt:i4>
      </vt:variant>
      <vt:variant>
        <vt:lpwstr>http://www.sberbank-ast.ru/</vt:lpwstr>
      </vt:variant>
      <vt:variant>
        <vt:lpwstr/>
      </vt:variant>
      <vt:variant>
        <vt:i4>3407917</vt:i4>
      </vt:variant>
      <vt:variant>
        <vt:i4>84</vt:i4>
      </vt:variant>
      <vt:variant>
        <vt:i4>0</vt:i4>
      </vt:variant>
      <vt:variant>
        <vt:i4>5</vt:i4>
      </vt:variant>
      <vt:variant>
        <vt:lpwstr>http://www.sberbank-ast.ru/</vt:lpwstr>
      </vt:variant>
      <vt:variant>
        <vt:lpwstr/>
      </vt:variant>
      <vt:variant>
        <vt:i4>2162712</vt:i4>
      </vt:variant>
      <vt:variant>
        <vt:i4>81</vt:i4>
      </vt:variant>
      <vt:variant>
        <vt:i4>0</vt:i4>
      </vt:variant>
      <vt:variant>
        <vt:i4>5</vt:i4>
      </vt:variant>
      <vt:variant>
        <vt:lpwstr>mailto:zabmto@list.ru</vt:lpwstr>
      </vt:variant>
      <vt:variant>
        <vt:lpwstr/>
      </vt:variant>
      <vt:variant>
        <vt:i4>1245239</vt:i4>
      </vt:variant>
      <vt:variant>
        <vt:i4>74</vt:i4>
      </vt:variant>
      <vt:variant>
        <vt:i4>0</vt:i4>
      </vt:variant>
      <vt:variant>
        <vt:i4>5</vt:i4>
      </vt:variant>
      <vt:variant>
        <vt:lpwstr/>
      </vt:variant>
      <vt:variant>
        <vt:lpwstr>_Toc459128880</vt:lpwstr>
      </vt:variant>
      <vt:variant>
        <vt:i4>1835063</vt:i4>
      </vt:variant>
      <vt:variant>
        <vt:i4>68</vt:i4>
      </vt:variant>
      <vt:variant>
        <vt:i4>0</vt:i4>
      </vt:variant>
      <vt:variant>
        <vt:i4>5</vt:i4>
      </vt:variant>
      <vt:variant>
        <vt:lpwstr/>
      </vt:variant>
      <vt:variant>
        <vt:lpwstr>_Toc459128879</vt:lpwstr>
      </vt:variant>
      <vt:variant>
        <vt:i4>1900599</vt:i4>
      </vt:variant>
      <vt:variant>
        <vt:i4>62</vt:i4>
      </vt:variant>
      <vt:variant>
        <vt:i4>0</vt:i4>
      </vt:variant>
      <vt:variant>
        <vt:i4>5</vt:i4>
      </vt:variant>
      <vt:variant>
        <vt:lpwstr/>
      </vt:variant>
      <vt:variant>
        <vt:lpwstr>_Toc459128865</vt:lpwstr>
      </vt:variant>
      <vt:variant>
        <vt:i4>1900599</vt:i4>
      </vt:variant>
      <vt:variant>
        <vt:i4>56</vt:i4>
      </vt:variant>
      <vt:variant>
        <vt:i4>0</vt:i4>
      </vt:variant>
      <vt:variant>
        <vt:i4>5</vt:i4>
      </vt:variant>
      <vt:variant>
        <vt:lpwstr/>
      </vt:variant>
      <vt:variant>
        <vt:lpwstr>_Toc459128864</vt:lpwstr>
      </vt:variant>
      <vt:variant>
        <vt:i4>1900599</vt:i4>
      </vt:variant>
      <vt:variant>
        <vt:i4>50</vt:i4>
      </vt:variant>
      <vt:variant>
        <vt:i4>0</vt:i4>
      </vt:variant>
      <vt:variant>
        <vt:i4>5</vt:i4>
      </vt:variant>
      <vt:variant>
        <vt:lpwstr/>
      </vt:variant>
      <vt:variant>
        <vt:lpwstr>_Toc459128863</vt:lpwstr>
      </vt:variant>
      <vt:variant>
        <vt:i4>1900599</vt:i4>
      </vt:variant>
      <vt:variant>
        <vt:i4>44</vt:i4>
      </vt:variant>
      <vt:variant>
        <vt:i4>0</vt:i4>
      </vt:variant>
      <vt:variant>
        <vt:i4>5</vt:i4>
      </vt:variant>
      <vt:variant>
        <vt:lpwstr/>
      </vt:variant>
      <vt:variant>
        <vt:lpwstr>_Toc459128862</vt:lpwstr>
      </vt:variant>
      <vt:variant>
        <vt:i4>1900599</vt:i4>
      </vt:variant>
      <vt:variant>
        <vt:i4>38</vt:i4>
      </vt:variant>
      <vt:variant>
        <vt:i4>0</vt:i4>
      </vt:variant>
      <vt:variant>
        <vt:i4>5</vt:i4>
      </vt:variant>
      <vt:variant>
        <vt:lpwstr/>
      </vt:variant>
      <vt:variant>
        <vt:lpwstr>_Toc459128861</vt:lpwstr>
      </vt:variant>
      <vt:variant>
        <vt:i4>1900599</vt:i4>
      </vt:variant>
      <vt:variant>
        <vt:i4>32</vt:i4>
      </vt:variant>
      <vt:variant>
        <vt:i4>0</vt:i4>
      </vt:variant>
      <vt:variant>
        <vt:i4>5</vt:i4>
      </vt:variant>
      <vt:variant>
        <vt:lpwstr/>
      </vt:variant>
      <vt:variant>
        <vt:lpwstr>_Toc459128860</vt:lpwstr>
      </vt:variant>
      <vt:variant>
        <vt:i4>1966135</vt:i4>
      </vt:variant>
      <vt:variant>
        <vt:i4>26</vt:i4>
      </vt:variant>
      <vt:variant>
        <vt:i4>0</vt:i4>
      </vt:variant>
      <vt:variant>
        <vt:i4>5</vt:i4>
      </vt:variant>
      <vt:variant>
        <vt:lpwstr/>
      </vt:variant>
      <vt:variant>
        <vt:lpwstr>_Toc459128859</vt:lpwstr>
      </vt:variant>
      <vt:variant>
        <vt:i4>1966135</vt:i4>
      </vt:variant>
      <vt:variant>
        <vt:i4>20</vt:i4>
      </vt:variant>
      <vt:variant>
        <vt:i4>0</vt:i4>
      </vt:variant>
      <vt:variant>
        <vt:i4>5</vt:i4>
      </vt:variant>
      <vt:variant>
        <vt:lpwstr/>
      </vt:variant>
      <vt:variant>
        <vt:lpwstr>_Toc459128858</vt:lpwstr>
      </vt:variant>
      <vt:variant>
        <vt:i4>1966135</vt:i4>
      </vt:variant>
      <vt:variant>
        <vt:i4>14</vt:i4>
      </vt:variant>
      <vt:variant>
        <vt:i4>0</vt:i4>
      </vt:variant>
      <vt:variant>
        <vt:i4>5</vt:i4>
      </vt:variant>
      <vt:variant>
        <vt:lpwstr/>
      </vt:variant>
      <vt:variant>
        <vt:lpwstr>_Toc459128857</vt:lpwstr>
      </vt:variant>
      <vt:variant>
        <vt:i4>1966135</vt:i4>
      </vt:variant>
      <vt:variant>
        <vt:i4>8</vt:i4>
      </vt:variant>
      <vt:variant>
        <vt:i4>0</vt:i4>
      </vt:variant>
      <vt:variant>
        <vt:i4>5</vt:i4>
      </vt:variant>
      <vt:variant>
        <vt:lpwstr/>
      </vt:variant>
      <vt:variant>
        <vt:lpwstr>_Toc459128856</vt:lpwstr>
      </vt:variant>
      <vt:variant>
        <vt:i4>1966135</vt:i4>
      </vt:variant>
      <vt:variant>
        <vt:i4>2</vt:i4>
      </vt:variant>
      <vt:variant>
        <vt:i4>0</vt:i4>
      </vt:variant>
      <vt:variant>
        <vt:i4>5</vt:i4>
      </vt:variant>
      <vt:variant>
        <vt:lpwstr/>
      </vt:variant>
      <vt:variant>
        <vt:lpwstr>_Toc459128855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Doronkin</dc:creator>
  <cp:lastModifiedBy>ПК-1</cp:lastModifiedBy>
  <cp:revision>8</cp:revision>
  <cp:lastPrinted>2025-05-11T22:41:00Z</cp:lastPrinted>
  <dcterms:created xsi:type="dcterms:W3CDTF">2026-03-02T03:40:00Z</dcterms:created>
  <dcterms:modified xsi:type="dcterms:W3CDTF">2026-08-25T05:15:00Z</dcterms:modified>
</cp:coreProperties>
</file>