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9E" w:rsidRPr="00406245" w:rsidRDefault="0033459E" w:rsidP="0033459E">
      <w:pPr>
        <w:pStyle w:val="a3"/>
        <w:spacing w:line="240" w:lineRule="exact"/>
        <w:rPr>
          <w:rFonts w:ascii="PT Astra Serif" w:hAnsi="PT Astra Serif"/>
          <w:b w:val="0"/>
          <w:sz w:val="24"/>
        </w:rPr>
      </w:pPr>
      <w:r w:rsidRPr="00406245">
        <w:rPr>
          <w:rFonts w:ascii="PT Astra Serif" w:hAnsi="PT Astra Serif"/>
          <w:b w:val="0"/>
          <w:sz w:val="24"/>
        </w:rPr>
        <w:t>Государственный контракт</w:t>
      </w:r>
      <w:r w:rsidRPr="00406245">
        <w:rPr>
          <w:rFonts w:ascii="PT Astra Serif" w:hAnsi="PT Astra Serif"/>
          <w:sz w:val="24"/>
        </w:rPr>
        <w:t xml:space="preserve"> </w:t>
      </w:r>
      <w:r w:rsidRPr="00406245">
        <w:rPr>
          <w:rFonts w:ascii="PT Astra Serif" w:hAnsi="PT Astra Serif"/>
          <w:b w:val="0"/>
          <w:sz w:val="24"/>
        </w:rPr>
        <w:t>№</w:t>
      </w:r>
      <w:r w:rsidR="009111BE">
        <w:rPr>
          <w:rFonts w:ascii="PT Astra Serif" w:hAnsi="PT Astra Serif"/>
          <w:b w:val="0"/>
          <w:sz w:val="24"/>
        </w:rPr>
        <w:t xml:space="preserve"> </w:t>
      </w:r>
      <w:r w:rsidR="000C6208">
        <w:rPr>
          <w:rFonts w:ascii="PT Astra Serif" w:hAnsi="PT Astra Serif"/>
          <w:b w:val="0"/>
          <w:sz w:val="24"/>
        </w:rPr>
        <w:t xml:space="preserve">    </w:t>
      </w:r>
    </w:p>
    <w:p w:rsidR="00EC4D7B" w:rsidRPr="00406245" w:rsidRDefault="00EC4D7B" w:rsidP="00EC4D7B">
      <w:pPr>
        <w:spacing w:after="0" w:line="240" w:lineRule="exact"/>
        <w:rPr>
          <w:rFonts w:ascii="PT Astra Serif" w:hAnsi="PT Astra Serif"/>
          <w:bCs/>
          <w:sz w:val="24"/>
          <w:szCs w:val="24"/>
        </w:rPr>
      </w:pPr>
      <w:r w:rsidRPr="00406245">
        <w:rPr>
          <w:rFonts w:ascii="PT Astra Serif" w:hAnsi="PT Astra Serif"/>
          <w:bCs/>
          <w:sz w:val="24"/>
          <w:szCs w:val="24"/>
        </w:rPr>
        <w:t xml:space="preserve">г. Владимир                                                                              </w:t>
      </w:r>
      <w:r w:rsidR="00052A1D">
        <w:rPr>
          <w:rFonts w:ascii="PT Astra Serif" w:hAnsi="PT Astra Serif"/>
          <w:bCs/>
          <w:sz w:val="24"/>
          <w:szCs w:val="24"/>
        </w:rPr>
        <w:t xml:space="preserve">                </w:t>
      </w:r>
      <w:r w:rsidRPr="00406245">
        <w:rPr>
          <w:rFonts w:ascii="PT Astra Serif" w:hAnsi="PT Astra Serif"/>
          <w:bCs/>
          <w:sz w:val="24"/>
          <w:szCs w:val="24"/>
        </w:rPr>
        <w:t xml:space="preserve">         </w:t>
      </w:r>
      <w:r w:rsidR="001C7C71" w:rsidRPr="00406245">
        <w:rPr>
          <w:rFonts w:ascii="PT Astra Serif" w:hAnsi="PT Astra Serif"/>
          <w:bCs/>
          <w:sz w:val="24"/>
          <w:szCs w:val="24"/>
        </w:rPr>
        <w:t xml:space="preserve">«_____» </w:t>
      </w:r>
      <w:r w:rsidR="008300D3" w:rsidRPr="00406245">
        <w:rPr>
          <w:rFonts w:ascii="PT Astra Serif" w:hAnsi="PT Astra Serif"/>
          <w:bCs/>
          <w:sz w:val="24"/>
          <w:szCs w:val="24"/>
        </w:rPr>
        <w:t xml:space="preserve"> </w:t>
      </w:r>
      <w:r w:rsidR="00DF5EED">
        <w:rPr>
          <w:rFonts w:ascii="PT Astra Serif" w:hAnsi="PT Astra Serif"/>
          <w:bCs/>
          <w:sz w:val="24"/>
          <w:szCs w:val="24"/>
        </w:rPr>
        <w:t>июля</w:t>
      </w:r>
      <w:r w:rsidRPr="00406245">
        <w:rPr>
          <w:rFonts w:ascii="PT Astra Serif" w:hAnsi="PT Astra Serif"/>
          <w:bCs/>
          <w:sz w:val="24"/>
          <w:szCs w:val="24"/>
        </w:rPr>
        <w:t xml:space="preserve"> 202</w:t>
      </w:r>
      <w:r w:rsidR="008611DD">
        <w:rPr>
          <w:rFonts w:ascii="PT Astra Serif" w:hAnsi="PT Astra Serif"/>
          <w:bCs/>
          <w:sz w:val="24"/>
          <w:szCs w:val="24"/>
        </w:rPr>
        <w:t>6</w:t>
      </w:r>
      <w:r w:rsidRPr="00406245">
        <w:rPr>
          <w:rFonts w:ascii="PT Astra Serif" w:hAnsi="PT Astra Serif"/>
          <w:bCs/>
          <w:sz w:val="24"/>
          <w:szCs w:val="24"/>
        </w:rPr>
        <w:t xml:space="preserve"> г.</w:t>
      </w:r>
    </w:p>
    <w:p w:rsidR="0033459E" w:rsidRPr="00406245" w:rsidRDefault="0033459E" w:rsidP="0033459E">
      <w:pPr>
        <w:spacing w:after="0" w:line="240" w:lineRule="exact"/>
        <w:jc w:val="center"/>
        <w:rPr>
          <w:rFonts w:ascii="PT Astra Serif" w:hAnsi="PT Astra Serif"/>
          <w:b/>
          <w:bCs/>
          <w:sz w:val="24"/>
          <w:szCs w:val="24"/>
        </w:rPr>
      </w:pPr>
    </w:p>
    <w:p w:rsidR="0033459E" w:rsidRDefault="00695508" w:rsidP="00406245">
      <w:pPr>
        <w:shd w:val="clear" w:color="auto" w:fill="FFFFFF"/>
        <w:spacing w:after="0" w:line="240" w:lineRule="auto"/>
        <w:ind w:firstLine="709"/>
        <w:jc w:val="both"/>
        <w:rPr>
          <w:rFonts w:ascii="PT Astra Serif" w:hAnsi="PT Astra Serif"/>
          <w:spacing w:val="1"/>
          <w:sz w:val="24"/>
          <w:szCs w:val="24"/>
        </w:rPr>
      </w:pPr>
      <w:proofErr w:type="gramStart"/>
      <w:r w:rsidRPr="00406245">
        <w:rPr>
          <w:rFonts w:ascii="PT Astra Serif" w:hAnsi="PT Astra Serif"/>
          <w:sz w:val="24"/>
          <w:szCs w:val="24"/>
        </w:rPr>
        <w:t xml:space="preserve">Федеральное казенное профессиональное образовательное учреждение № 46 Федеральной службы исполнения наказаний, именуемое в дальнейшем «Государственный заказчик», выступающий от имени Российской Федерации </w:t>
      </w:r>
      <w:r w:rsidR="00C8209E" w:rsidRPr="00C92546">
        <w:rPr>
          <w:rFonts w:ascii="PT Astra Serif" w:hAnsi="PT Astra Serif"/>
          <w:sz w:val="24"/>
          <w:szCs w:val="24"/>
        </w:rPr>
        <w:t xml:space="preserve">в лице директора, </w:t>
      </w:r>
      <w:r w:rsidR="00DF5EED">
        <w:rPr>
          <w:rFonts w:ascii="PT Astra Serif" w:hAnsi="PT Astra Serif"/>
          <w:bCs/>
          <w:sz w:val="24"/>
          <w:szCs w:val="24"/>
          <w:shd w:val="clear" w:color="auto" w:fill="FFFFFF"/>
          <w:lang w:bidi="ru-RU"/>
        </w:rPr>
        <w:t>Лисина Игоря Борисовича</w:t>
      </w:r>
      <w:r w:rsidR="00C8209E" w:rsidRPr="00C92546">
        <w:rPr>
          <w:rFonts w:ascii="PT Astra Serif" w:hAnsi="PT Astra Serif"/>
          <w:bCs/>
          <w:sz w:val="24"/>
          <w:szCs w:val="24"/>
          <w:shd w:val="clear" w:color="auto" w:fill="FFFFFF"/>
          <w:lang w:bidi="ru-RU"/>
        </w:rPr>
        <w:t>,</w:t>
      </w:r>
      <w:r w:rsidR="00C8209E" w:rsidRPr="00C92546">
        <w:rPr>
          <w:rFonts w:ascii="PT Astra Serif" w:hAnsi="PT Astra Serif"/>
          <w:b/>
          <w:bCs/>
          <w:sz w:val="24"/>
          <w:szCs w:val="24"/>
          <w:shd w:val="clear" w:color="auto" w:fill="FFFFFF"/>
          <w:lang w:bidi="ru-RU"/>
        </w:rPr>
        <w:t xml:space="preserve"> </w:t>
      </w:r>
      <w:r w:rsidR="00C8209E" w:rsidRPr="00C92546">
        <w:rPr>
          <w:rFonts w:ascii="PT Astra Serif" w:hAnsi="PT Astra Serif"/>
          <w:sz w:val="24"/>
          <w:szCs w:val="24"/>
        </w:rPr>
        <w:t xml:space="preserve">действующего на основании </w:t>
      </w:r>
      <w:r w:rsidR="00DF5EED">
        <w:rPr>
          <w:rFonts w:ascii="PT Astra Serif" w:hAnsi="PT Astra Serif"/>
          <w:sz w:val="24"/>
          <w:szCs w:val="24"/>
        </w:rPr>
        <w:t>Устава</w:t>
      </w:r>
      <w:r w:rsidR="00C8209E" w:rsidRPr="00C92546">
        <w:rPr>
          <w:rFonts w:ascii="PT Astra Serif" w:hAnsi="PT Astra Serif"/>
          <w:bCs/>
          <w:sz w:val="24"/>
          <w:szCs w:val="24"/>
        </w:rPr>
        <w:t xml:space="preserve">, </w:t>
      </w:r>
      <w:r w:rsidR="00C8209E" w:rsidRPr="00C92546">
        <w:rPr>
          <w:rFonts w:ascii="PT Astra Serif" w:hAnsi="PT Astra Serif"/>
          <w:sz w:val="24"/>
          <w:szCs w:val="24"/>
        </w:rPr>
        <w:t>с одной стороны</w:t>
      </w:r>
      <w:r w:rsidR="00C8209E" w:rsidRPr="00C92546">
        <w:rPr>
          <w:rFonts w:ascii="PT Astra Serif" w:hAnsi="PT Astra Serif"/>
          <w:bCs/>
          <w:sz w:val="24"/>
          <w:szCs w:val="24"/>
          <w:lang w:bidi="ru-RU"/>
        </w:rPr>
        <w:t>,</w:t>
      </w:r>
      <w:r w:rsidRPr="00406245">
        <w:rPr>
          <w:rFonts w:ascii="PT Astra Serif" w:hAnsi="PT Astra Serif"/>
          <w:sz w:val="24"/>
          <w:szCs w:val="24"/>
        </w:rPr>
        <w:t xml:space="preserve"> </w:t>
      </w:r>
      <w:r w:rsidR="008E6BC5" w:rsidRPr="00406245">
        <w:rPr>
          <w:rFonts w:ascii="PT Astra Serif" w:hAnsi="PT Astra Serif"/>
          <w:spacing w:val="8"/>
          <w:sz w:val="24"/>
          <w:szCs w:val="24"/>
        </w:rPr>
        <w:t xml:space="preserve">и </w:t>
      </w:r>
      <w:r w:rsidR="001C7C71" w:rsidRPr="00406245">
        <w:rPr>
          <w:rFonts w:ascii="PT Astra Serif" w:hAnsi="PT Astra Serif"/>
          <w:spacing w:val="8"/>
          <w:sz w:val="24"/>
          <w:szCs w:val="24"/>
        </w:rPr>
        <w:t>__________________________________________</w:t>
      </w:r>
      <w:r w:rsidR="003B45CD" w:rsidRPr="00406245">
        <w:rPr>
          <w:rFonts w:ascii="PT Astra Serif" w:hAnsi="PT Astra Serif"/>
          <w:b/>
          <w:spacing w:val="1"/>
          <w:sz w:val="24"/>
          <w:szCs w:val="24"/>
        </w:rPr>
        <w:t>,</w:t>
      </w:r>
      <w:r w:rsidR="003B45CD" w:rsidRPr="00406245">
        <w:rPr>
          <w:rFonts w:ascii="PT Astra Serif" w:hAnsi="PT Astra Serif"/>
          <w:b/>
          <w:sz w:val="24"/>
          <w:szCs w:val="24"/>
        </w:rPr>
        <w:t xml:space="preserve"> </w:t>
      </w:r>
      <w:r w:rsidR="003B45CD" w:rsidRPr="00406245">
        <w:rPr>
          <w:rFonts w:ascii="PT Astra Serif" w:hAnsi="PT Astra Serif"/>
          <w:sz w:val="24"/>
          <w:szCs w:val="24"/>
        </w:rPr>
        <w:t xml:space="preserve">именуемое в дальнейшем «Поставщик», в лице </w:t>
      </w:r>
      <w:r w:rsidR="001C7C71" w:rsidRPr="00406245">
        <w:rPr>
          <w:rFonts w:ascii="PT Astra Serif" w:hAnsi="PT Astra Serif"/>
          <w:sz w:val="24"/>
          <w:szCs w:val="24"/>
        </w:rPr>
        <w:t>________________________________________</w:t>
      </w:r>
      <w:r w:rsidR="003B45CD" w:rsidRPr="00406245">
        <w:rPr>
          <w:rFonts w:ascii="PT Astra Serif" w:hAnsi="PT Astra Serif"/>
          <w:sz w:val="24"/>
          <w:szCs w:val="24"/>
        </w:rPr>
        <w:t xml:space="preserve">, </w:t>
      </w:r>
      <w:r w:rsidR="003B45CD" w:rsidRPr="00406245">
        <w:rPr>
          <w:rFonts w:ascii="PT Astra Serif" w:hAnsi="PT Astra Serif"/>
          <w:spacing w:val="1"/>
          <w:sz w:val="24"/>
          <w:szCs w:val="24"/>
        </w:rPr>
        <w:t xml:space="preserve">действующего на основании </w:t>
      </w:r>
      <w:r w:rsidR="001C7C71" w:rsidRPr="00406245">
        <w:rPr>
          <w:rFonts w:ascii="PT Astra Serif" w:hAnsi="PT Astra Serif"/>
          <w:spacing w:val="1"/>
          <w:sz w:val="24"/>
          <w:szCs w:val="24"/>
        </w:rPr>
        <w:t>_____________</w:t>
      </w:r>
      <w:r w:rsidR="003B45CD" w:rsidRPr="00406245">
        <w:rPr>
          <w:rFonts w:ascii="PT Astra Serif" w:hAnsi="PT Astra Serif"/>
          <w:sz w:val="24"/>
          <w:szCs w:val="24"/>
        </w:rPr>
        <w:t>,</w:t>
      </w:r>
      <w:r w:rsidR="001C7C71" w:rsidRPr="00406245">
        <w:rPr>
          <w:rFonts w:ascii="PT Astra Serif" w:hAnsi="PT Astra Serif"/>
          <w:sz w:val="24"/>
          <w:szCs w:val="24"/>
        </w:rPr>
        <w:t xml:space="preserve"> </w:t>
      </w:r>
      <w:r w:rsidR="008E6BC5" w:rsidRPr="00406245">
        <w:rPr>
          <w:rFonts w:ascii="PT Astra Serif" w:hAnsi="PT Astra Serif"/>
          <w:sz w:val="24"/>
          <w:szCs w:val="24"/>
        </w:rPr>
        <w:t xml:space="preserve">с другой </w:t>
      </w:r>
      <w:r w:rsidR="008E6BC5" w:rsidRPr="00406245">
        <w:rPr>
          <w:rFonts w:ascii="PT Astra Serif" w:hAnsi="PT Astra Serif"/>
          <w:bCs/>
          <w:sz w:val="24"/>
          <w:szCs w:val="24"/>
        </w:rPr>
        <w:t>стороны,</w:t>
      </w:r>
      <w:r w:rsidR="0012778A" w:rsidRPr="00406245">
        <w:rPr>
          <w:rFonts w:ascii="PT Astra Serif" w:hAnsi="PT Astra Serif"/>
          <w:bCs/>
          <w:sz w:val="24"/>
          <w:szCs w:val="24"/>
        </w:rPr>
        <w:t xml:space="preserve"> </w:t>
      </w:r>
      <w:r w:rsidR="0033459E" w:rsidRPr="00406245">
        <w:rPr>
          <w:rFonts w:ascii="PT Astra Serif" w:hAnsi="PT Astra Serif"/>
          <w:sz w:val="24"/>
          <w:szCs w:val="24"/>
        </w:rPr>
        <w:t xml:space="preserve">в дальнейшем совместно </w:t>
      </w:r>
      <w:r w:rsidR="0033459E" w:rsidRPr="00406245">
        <w:rPr>
          <w:rFonts w:ascii="PT Astra Serif" w:hAnsi="PT Astra Serif"/>
          <w:spacing w:val="6"/>
          <w:sz w:val="24"/>
          <w:szCs w:val="24"/>
        </w:rPr>
        <w:t xml:space="preserve">именуемые «Стороны», а по отдельности «Сторона», руководствуясь </w:t>
      </w:r>
      <w:r w:rsidR="0033459E" w:rsidRPr="00406245">
        <w:rPr>
          <w:rFonts w:ascii="PT Astra Serif" w:hAnsi="PT Astra Serif"/>
          <w:bCs/>
          <w:spacing w:val="6"/>
          <w:sz w:val="24"/>
          <w:szCs w:val="24"/>
        </w:rPr>
        <w:t xml:space="preserve">пунктом </w:t>
      </w:r>
      <w:r w:rsidR="00BB5A41" w:rsidRPr="00406245">
        <w:rPr>
          <w:rFonts w:ascii="PT Astra Serif" w:hAnsi="PT Astra Serif"/>
          <w:spacing w:val="6"/>
          <w:sz w:val="24"/>
          <w:szCs w:val="24"/>
        </w:rPr>
        <w:t>4</w:t>
      </w:r>
      <w:r w:rsidR="0033459E" w:rsidRPr="00406245">
        <w:rPr>
          <w:rFonts w:ascii="PT Astra Serif" w:hAnsi="PT Astra Serif"/>
          <w:spacing w:val="6"/>
          <w:sz w:val="24"/>
          <w:szCs w:val="24"/>
        </w:rPr>
        <w:t xml:space="preserve"> части 1</w:t>
      </w:r>
      <w:proofErr w:type="gramEnd"/>
      <w:r w:rsidR="0033459E" w:rsidRPr="00406245">
        <w:rPr>
          <w:rFonts w:ascii="PT Astra Serif" w:hAnsi="PT Astra Serif"/>
          <w:spacing w:val="6"/>
          <w:sz w:val="24"/>
          <w:szCs w:val="24"/>
        </w:rPr>
        <w:t xml:space="preserve"> статьи 93 Федерального </w:t>
      </w:r>
      <w:r w:rsidR="0033459E" w:rsidRPr="00406245">
        <w:rPr>
          <w:rFonts w:ascii="PT Astra Serif" w:hAnsi="PT Astra Serif"/>
          <w:sz w:val="24"/>
          <w:szCs w:val="24"/>
        </w:rPr>
        <w:t xml:space="preserve">закона от 05.04.2013 № 44-ФЗ «О контрактной системе в сфере закупок товаров, работ, </w:t>
      </w:r>
      <w:r w:rsidR="0033459E" w:rsidRPr="00406245">
        <w:rPr>
          <w:rFonts w:ascii="PT Astra Serif" w:hAnsi="PT Astra Serif"/>
          <w:spacing w:val="9"/>
          <w:sz w:val="24"/>
          <w:szCs w:val="24"/>
        </w:rPr>
        <w:t xml:space="preserve">услуг для обеспечения государственных и муниципальных нужд», заключили </w:t>
      </w:r>
      <w:r w:rsidR="0033459E" w:rsidRPr="00406245">
        <w:rPr>
          <w:rFonts w:ascii="PT Astra Serif" w:hAnsi="PT Astra Serif"/>
          <w:spacing w:val="1"/>
          <w:sz w:val="24"/>
          <w:szCs w:val="24"/>
        </w:rPr>
        <w:t>настоящий Государственный контракт (далее по тексту Контракт) о нижеследующем:</w:t>
      </w:r>
    </w:p>
    <w:p w:rsidR="00876671" w:rsidRPr="00406245" w:rsidRDefault="00876671" w:rsidP="00406245">
      <w:pPr>
        <w:shd w:val="clear" w:color="auto" w:fill="FFFFFF"/>
        <w:spacing w:after="0" w:line="240" w:lineRule="auto"/>
        <w:ind w:firstLine="709"/>
        <w:jc w:val="both"/>
        <w:rPr>
          <w:rFonts w:ascii="PT Astra Serif" w:hAnsi="PT Astra Serif"/>
          <w:spacing w:val="1"/>
          <w:sz w:val="24"/>
          <w:szCs w:val="24"/>
        </w:rPr>
      </w:pPr>
    </w:p>
    <w:p w:rsidR="00F37151" w:rsidRPr="00406245" w:rsidRDefault="004137E1" w:rsidP="00EC4D7B">
      <w:pPr>
        <w:shd w:val="clear" w:color="auto" w:fill="FFFFFF"/>
        <w:spacing w:after="0" w:line="240" w:lineRule="auto"/>
        <w:jc w:val="center"/>
        <w:rPr>
          <w:rFonts w:ascii="PT Astra Serif" w:hAnsi="PT Astra Serif"/>
          <w:b/>
          <w:bCs/>
          <w:sz w:val="24"/>
          <w:szCs w:val="24"/>
        </w:rPr>
      </w:pPr>
      <w:r w:rsidRPr="00406245">
        <w:rPr>
          <w:rFonts w:ascii="PT Astra Serif" w:hAnsi="PT Astra Serif"/>
          <w:b/>
          <w:bCs/>
          <w:sz w:val="24"/>
          <w:szCs w:val="24"/>
        </w:rPr>
        <w:t xml:space="preserve">1. </w:t>
      </w:r>
      <w:r w:rsidR="00F37151" w:rsidRPr="00406245">
        <w:rPr>
          <w:rFonts w:ascii="PT Astra Serif" w:hAnsi="PT Astra Serif"/>
          <w:b/>
          <w:bCs/>
          <w:sz w:val="24"/>
          <w:szCs w:val="24"/>
        </w:rPr>
        <w:t>Предмет Контракта</w:t>
      </w:r>
      <w:r w:rsidR="00F85813" w:rsidRPr="00406245">
        <w:rPr>
          <w:rFonts w:ascii="PT Astra Serif" w:hAnsi="PT Astra Serif"/>
          <w:b/>
          <w:bCs/>
          <w:sz w:val="24"/>
          <w:szCs w:val="24"/>
        </w:rPr>
        <w:t>.</w:t>
      </w:r>
    </w:p>
    <w:p w:rsidR="00D64847" w:rsidRPr="00406245" w:rsidRDefault="00C90B4C" w:rsidP="00EC4D7B">
      <w:pPr>
        <w:spacing w:after="0" w:line="240" w:lineRule="auto"/>
        <w:ind w:firstLine="709"/>
        <w:jc w:val="both"/>
        <w:rPr>
          <w:rFonts w:ascii="PT Astra Serif" w:hAnsi="PT Astra Serif"/>
          <w:sz w:val="24"/>
          <w:szCs w:val="24"/>
        </w:rPr>
      </w:pPr>
      <w:r w:rsidRPr="00406245">
        <w:rPr>
          <w:rFonts w:ascii="PT Astra Serif" w:hAnsi="PT Astra Serif"/>
          <w:sz w:val="24"/>
          <w:szCs w:val="24"/>
        </w:rPr>
        <w:t>1</w:t>
      </w:r>
      <w:r w:rsidR="00D64847" w:rsidRPr="00406245">
        <w:rPr>
          <w:rFonts w:ascii="PT Astra Serif" w:hAnsi="PT Astra Serif"/>
          <w:sz w:val="24"/>
          <w:szCs w:val="24"/>
        </w:rPr>
        <w:t xml:space="preserve">.1. Поставщик обязуется поставить </w:t>
      </w:r>
      <w:r w:rsidR="00EE43C7">
        <w:rPr>
          <w:rFonts w:ascii="PT Astra Serif" w:hAnsi="PT Astra Serif"/>
          <w:sz w:val="24"/>
          <w:szCs w:val="24"/>
        </w:rPr>
        <w:t>строительные материалы</w:t>
      </w:r>
      <w:r w:rsidR="00C71ABA" w:rsidRPr="00406245">
        <w:rPr>
          <w:rFonts w:ascii="PT Astra Serif" w:hAnsi="PT Astra Serif"/>
          <w:sz w:val="24"/>
          <w:szCs w:val="24"/>
        </w:rPr>
        <w:t xml:space="preserve"> </w:t>
      </w:r>
      <w:r w:rsidR="00D64847" w:rsidRPr="00406245">
        <w:rPr>
          <w:rFonts w:ascii="PT Astra Serif" w:hAnsi="PT Astra Serif"/>
          <w:sz w:val="24"/>
          <w:szCs w:val="24"/>
        </w:rPr>
        <w:t>(далее – Товар), а Государственный заказчик обязуется принять и оплатить Товар в порядке и на условиях, предусмотренных Контрактом.</w:t>
      </w:r>
    </w:p>
    <w:p w:rsidR="00C71ABA" w:rsidRPr="00406245" w:rsidRDefault="00C71ABA" w:rsidP="00C71ABA">
      <w:pPr>
        <w:pStyle w:val="a9"/>
        <w:spacing w:after="0" w:line="240" w:lineRule="auto"/>
        <w:ind w:left="0" w:firstLine="709"/>
        <w:jc w:val="both"/>
        <w:rPr>
          <w:rFonts w:ascii="PT Astra Serif" w:hAnsi="PT Astra Serif"/>
          <w:sz w:val="24"/>
          <w:szCs w:val="24"/>
        </w:rPr>
      </w:pPr>
      <w:r w:rsidRPr="00406245">
        <w:rPr>
          <w:rFonts w:ascii="PT Astra Serif" w:hAnsi="PT Astra Serif"/>
          <w:sz w:val="24"/>
          <w:szCs w:val="24"/>
        </w:rPr>
        <w:t>1.2. Наименование, характеристики, количество и цена Товара определены Государственным заказчиком в спецификации (</w:t>
      </w:r>
      <w:r w:rsidR="00EB366F" w:rsidRPr="00406245">
        <w:rPr>
          <w:rFonts w:ascii="PT Astra Serif" w:hAnsi="PT Astra Serif"/>
          <w:sz w:val="24"/>
          <w:szCs w:val="24"/>
        </w:rPr>
        <w:t>Приложение № 1</w:t>
      </w:r>
      <w:r w:rsidRPr="00406245">
        <w:rPr>
          <w:rFonts w:ascii="PT Astra Serif" w:hAnsi="PT Astra Serif"/>
          <w:sz w:val="24"/>
          <w:szCs w:val="24"/>
        </w:rPr>
        <w:t>), являющейся неотъемлемой частью настоящего Контракта.</w:t>
      </w:r>
    </w:p>
    <w:p w:rsidR="00C71ABA" w:rsidRPr="00406245" w:rsidRDefault="00C71ABA" w:rsidP="00C71ABA">
      <w:pPr>
        <w:pStyle w:val="a9"/>
        <w:spacing w:after="0" w:line="240" w:lineRule="auto"/>
        <w:ind w:left="0" w:firstLine="709"/>
        <w:jc w:val="both"/>
        <w:rPr>
          <w:rFonts w:ascii="PT Astra Serif" w:hAnsi="PT Astra Serif"/>
          <w:bCs/>
          <w:sz w:val="24"/>
          <w:szCs w:val="24"/>
        </w:rPr>
      </w:pPr>
      <w:r w:rsidRPr="00406245">
        <w:rPr>
          <w:rFonts w:ascii="PT Astra Serif" w:hAnsi="PT Astra Serif"/>
          <w:bCs/>
          <w:sz w:val="24"/>
          <w:szCs w:val="24"/>
        </w:rPr>
        <w:t xml:space="preserve">1.3. Идентификационный код закупки </w:t>
      </w:r>
      <w:r w:rsidRPr="00406245">
        <w:rPr>
          <w:rFonts w:ascii="PT Astra Serif" w:hAnsi="PT Astra Serif"/>
          <w:sz w:val="24"/>
          <w:szCs w:val="24"/>
        </w:rPr>
        <w:t>2</w:t>
      </w:r>
      <w:r w:rsidR="00876671">
        <w:rPr>
          <w:rFonts w:ascii="PT Astra Serif" w:hAnsi="PT Astra Serif"/>
          <w:sz w:val="24"/>
          <w:szCs w:val="24"/>
        </w:rPr>
        <w:t>6</w:t>
      </w:r>
      <w:r w:rsidRPr="00406245">
        <w:rPr>
          <w:rFonts w:ascii="PT Astra Serif" w:hAnsi="PT Astra Serif"/>
          <w:sz w:val="24"/>
          <w:szCs w:val="24"/>
        </w:rPr>
        <w:t>1332810173533290100100010000000244.</w:t>
      </w:r>
    </w:p>
    <w:p w:rsidR="00497C6F" w:rsidRDefault="00C71ABA" w:rsidP="009111BE">
      <w:pPr>
        <w:pStyle w:val="a9"/>
        <w:spacing w:after="0" w:line="240" w:lineRule="auto"/>
        <w:ind w:left="0" w:firstLine="709"/>
        <w:jc w:val="both"/>
        <w:rPr>
          <w:rFonts w:ascii="Times New Roman" w:hAnsi="Times New Roman"/>
          <w:sz w:val="24"/>
          <w:szCs w:val="24"/>
          <w:shd w:val="clear" w:color="auto" w:fill="FFFFFF"/>
        </w:rPr>
      </w:pPr>
      <w:r w:rsidRPr="00406245">
        <w:rPr>
          <w:rFonts w:ascii="PT Astra Serif" w:hAnsi="PT Astra Serif"/>
          <w:sz w:val="24"/>
          <w:szCs w:val="24"/>
          <w:shd w:val="clear" w:color="auto" w:fill="FFFFFF"/>
        </w:rPr>
        <w:t>1.7. Код позици</w:t>
      </w:r>
      <w:r w:rsidR="00647098">
        <w:rPr>
          <w:rFonts w:ascii="PT Astra Serif" w:hAnsi="PT Astra Serif"/>
          <w:sz w:val="24"/>
          <w:szCs w:val="24"/>
          <w:shd w:val="clear" w:color="auto" w:fill="FFFFFF"/>
        </w:rPr>
        <w:t>й</w:t>
      </w:r>
      <w:r w:rsidRPr="00406245">
        <w:rPr>
          <w:rFonts w:ascii="PT Astra Serif" w:hAnsi="PT Astra Serif"/>
          <w:sz w:val="24"/>
          <w:szCs w:val="24"/>
          <w:shd w:val="clear" w:color="auto" w:fill="FFFFFF"/>
        </w:rPr>
        <w:t xml:space="preserve"> КТРУ</w:t>
      </w:r>
      <w:r w:rsidR="00647098">
        <w:rPr>
          <w:rFonts w:ascii="PT Astra Serif" w:hAnsi="PT Astra Serif"/>
          <w:sz w:val="24"/>
          <w:szCs w:val="24"/>
          <w:shd w:val="clear" w:color="auto" w:fill="FFFFFF"/>
        </w:rPr>
        <w:t xml:space="preserve"> указаны в приложении в </w:t>
      </w:r>
      <w:r w:rsidR="00647098" w:rsidRPr="00406245">
        <w:rPr>
          <w:rFonts w:ascii="PT Astra Serif" w:hAnsi="PT Astra Serif"/>
          <w:sz w:val="24"/>
          <w:szCs w:val="24"/>
        </w:rPr>
        <w:t>Приложени</w:t>
      </w:r>
      <w:r w:rsidR="00EB366F">
        <w:rPr>
          <w:rFonts w:ascii="PT Astra Serif" w:hAnsi="PT Astra Serif"/>
          <w:sz w:val="24"/>
          <w:szCs w:val="24"/>
        </w:rPr>
        <w:t>и</w:t>
      </w:r>
      <w:r w:rsidR="00647098" w:rsidRPr="00406245">
        <w:rPr>
          <w:rFonts w:ascii="PT Astra Serif" w:hAnsi="PT Astra Serif"/>
          <w:sz w:val="24"/>
          <w:szCs w:val="24"/>
        </w:rPr>
        <w:t xml:space="preserve"> № 1</w:t>
      </w:r>
    </w:p>
    <w:p w:rsidR="009111BE" w:rsidRPr="00406245" w:rsidRDefault="009111BE" w:rsidP="009111BE">
      <w:pPr>
        <w:pStyle w:val="a9"/>
        <w:spacing w:after="0" w:line="240" w:lineRule="auto"/>
        <w:ind w:left="0" w:firstLine="709"/>
        <w:jc w:val="both"/>
        <w:rPr>
          <w:rFonts w:ascii="PT Astra Serif" w:hAnsi="PT Astra Serif"/>
          <w:b/>
          <w:bCs/>
          <w:sz w:val="24"/>
          <w:szCs w:val="24"/>
        </w:rPr>
      </w:pPr>
    </w:p>
    <w:p w:rsidR="00F37151" w:rsidRPr="00406245" w:rsidRDefault="00CC64A2" w:rsidP="00EC4D7B">
      <w:pPr>
        <w:pStyle w:val="a9"/>
        <w:spacing w:after="0" w:line="240" w:lineRule="auto"/>
        <w:ind w:left="0"/>
        <w:jc w:val="center"/>
        <w:rPr>
          <w:rFonts w:ascii="PT Astra Serif" w:hAnsi="PT Astra Serif"/>
          <w:b/>
          <w:bCs/>
          <w:sz w:val="24"/>
          <w:szCs w:val="24"/>
        </w:rPr>
      </w:pPr>
      <w:r w:rsidRPr="00406245">
        <w:rPr>
          <w:rFonts w:ascii="PT Astra Serif" w:hAnsi="PT Astra Serif"/>
          <w:b/>
          <w:bCs/>
          <w:sz w:val="24"/>
          <w:szCs w:val="24"/>
        </w:rPr>
        <w:t xml:space="preserve">2. </w:t>
      </w:r>
      <w:r w:rsidR="00F37151" w:rsidRPr="00406245">
        <w:rPr>
          <w:rFonts w:ascii="PT Astra Serif" w:hAnsi="PT Astra Serif"/>
          <w:b/>
          <w:bCs/>
          <w:sz w:val="24"/>
          <w:szCs w:val="24"/>
        </w:rPr>
        <w:t>Права и обязанности Сторон</w:t>
      </w:r>
      <w:r w:rsidR="00F85813" w:rsidRPr="00406245">
        <w:rPr>
          <w:rFonts w:ascii="PT Astra Serif" w:hAnsi="PT Astra Serif"/>
          <w:b/>
          <w:bCs/>
          <w:sz w:val="24"/>
          <w:szCs w:val="24"/>
        </w:rPr>
        <w:t>.</w:t>
      </w:r>
    </w:p>
    <w:p w:rsidR="00F37151" w:rsidRPr="00406245" w:rsidRDefault="00F37151" w:rsidP="00EC4D7B">
      <w:pPr>
        <w:pStyle w:val="11"/>
        <w:spacing w:line="240" w:lineRule="auto"/>
        <w:ind w:firstLine="708"/>
        <w:rPr>
          <w:rFonts w:ascii="PT Astra Serif" w:hAnsi="PT Astra Serif"/>
          <w:noProof/>
          <w:szCs w:val="24"/>
        </w:rPr>
      </w:pPr>
      <w:r w:rsidRPr="00406245">
        <w:rPr>
          <w:rFonts w:ascii="PT Astra Serif" w:hAnsi="PT Astra Serif"/>
          <w:noProof/>
          <w:szCs w:val="24"/>
        </w:rPr>
        <w:t>2.1. Государственный заказчик обязуется:</w:t>
      </w:r>
    </w:p>
    <w:p w:rsidR="00F37151" w:rsidRPr="00406245" w:rsidRDefault="00F37151" w:rsidP="00EC4D7B">
      <w:pPr>
        <w:pStyle w:val="aa"/>
        <w:ind w:firstLine="709"/>
        <w:jc w:val="both"/>
        <w:rPr>
          <w:rFonts w:ascii="PT Astra Serif" w:hAnsi="PT Astra Serif"/>
          <w:i/>
          <w:noProof/>
          <w:sz w:val="24"/>
          <w:szCs w:val="24"/>
        </w:rPr>
      </w:pPr>
      <w:r w:rsidRPr="00406245">
        <w:rPr>
          <w:rFonts w:ascii="PT Astra Serif" w:hAnsi="PT Astra Serif"/>
          <w:noProof/>
          <w:sz w:val="24"/>
          <w:szCs w:val="24"/>
        </w:rPr>
        <w:t>2.1.1. </w:t>
      </w:r>
      <w:r w:rsidRPr="00406245">
        <w:rPr>
          <w:rFonts w:ascii="PT Astra Serif" w:hAnsi="PT Astra Serif"/>
          <w:sz w:val="24"/>
          <w:szCs w:val="24"/>
        </w:rPr>
        <w:t xml:space="preserve">Осуществлять </w:t>
      </w:r>
      <w:proofErr w:type="gramStart"/>
      <w:r w:rsidRPr="00406245">
        <w:rPr>
          <w:rFonts w:ascii="PT Astra Serif" w:hAnsi="PT Astra Serif"/>
          <w:sz w:val="24"/>
          <w:szCs w:val="24"/>
        </w:rPr>
        <w:t>контроль за</w:t>
      </w:r>
      <w:proofErr w:type="gramEnd"/>
      <w:r w:rsidRPr="00406245">
        <w:rPr>
          <w:rFonts w:ascii="PT Astra Serif" w:hAnsi="PT Astra Serif"/>
          <w:sz w:val="24"/>
          <w:szCs w:val="24"/>
        </w:rPr>
        <w:t xml:space="preserve"> обеспечением Поставщиком поставок </w:t>
      </w:r>
      <w:r w:rsidR="00033793" w:rsidRPr="00406245">
        <w:rPr>
          <w:rFonts w:ascii="PT Astra Serif" w:hAnsi="PT Astra Serif"/>
          <w:sz w:val="24"/>
          <w:szCs w:val="24"/>
        </w:rPr>
        <w:t>Т</w:t>
      </w:r>
      <w:r w:rsidRPr="00406245">
        <w:rPr>
          <w:rFonts w:ascii="PT Astra Serif" w:hAnsi="PT Astra Serif"/>
          <w:sz w:val="24"/>
          <w:szCs w:val="24"/>
        </w:rPr>
        <w:t>овара в соответствии с Контрактом.</w:t>
      </w:r>
    </w:p>
    <w:p w:rsidR="00F37151" w:rsidRPr="00406245" w:rsidRDefault="00F37151" w:rsidP="00EC4D7B">
      <w:pPr>
        <w:pStyle w:val="aa"/>
        <w:ind w:firstLine="709"/>
        <w:jc w:val="both"/>
        <w:rPr>
          <w:rFonts w:ascii="PT Astra Serif" w:hAnsi="PT Astra Serif"/>
          <w:noProof/>
          <w:sz w:val="24"/>
          <w:szCs w:val="24"/>
        </w:rPr>
      </w:pPr>
      <w:r w:rsidRPr="00406245">
        <w:rPr>
          <w:rFonts w:ascii="PT Astra Serif" w:hAnsi="PT Astra Serif"/>
          <w:noProof/>
          <w:sz w:val="24"/>
          <w:szCs w:val="24"/>
        </w:rPr>
        <w:t xml:space="preserve">2.1.2. Обеспечить приемку </w:t>
      </w:r>
      <w:r w:rsidR="00033793" w:rsidRPr="00406245">
        <w:rPr>
          <w:rFonts w:ascii="PT Astra Serif" w:hAnsi="PT Astra Serif"/>
          <w:noProof/>
          <w:sz w:val="24"/>
          <w:szCs w:val="24"/>
        </w:rPr>
        <w:t>Т</w:t>
      </w:r>
      <w:r w:rsidRPr="00406245">
        <w:rPr>
          <w:rFonts w:ascii="PT Astra Serif" w:hAnsi="PT Astra Serif"/>
          <w:noProof/>
          <w:sz w:val="24"/>
          <w:szCs w:val="24"/>
        </w:rPr>
        <w:t xml:space="preserve">овара в соответствии с условиями раздела </w:t>
      </w:r>
      <w:r w:rsidR="00731DA6" w:rsidRPr="00406245">
        <w:rPr>
          <w:rFonts w:ascii="PT Astra Serif" w:hAnsi="PT Astra Serif"/>
          <w:noProof/>
          <w:sz w:val="24"/>
          <w:szCs w:val="24"/>
        </w:rPr>
        <w:t>5</w:t>
      </w:r>
      <w:r w:rsidRPr="00406245">
        <w:rPr>
          <w:rFonts w:ascii="PT Astra Serif" w:hAnsi="PT Astra Serif"/>
          <w:noProof/>
          <w:sz w:val="24"/>
          <w:szCs w:val="24"/>
        </w:rPr>
        <w:t xml:space="preserve"> Контракта. </w:t>
      </w:r>
    </w:p>
    <w:p w:rsidR="00F37151" w:rsidRPr="00406245" w:rsidRDefault="00F37151" w:rsidP="00EC4D7B">
      <w:pPr>
        <w:pStyle w:val="11"/>
        <w:spacing w:line="240" w:lineRule="auto"/>
        <w:ind w:firstLine="709"/>
        <w:rPr>
          <w:rFonts w:ascii="PT Astra Serif" w:hAnsi="PT Astra Serif"/>
          <w:noProof/>
          <w:szCs w:val="24"/>
        </w:rPr>
      </w:pPr>
      <w:r w:rsidRPr="00406245">
        <w:rPr>
          <w:rFonts w:ascii="PT Astra Serif" w:hAnsi="PT Astra Serif"/>
          <w:noProof/>
          <w:szCs w:val="24"/>
        </w:rPr>
        <w:t xml:space="preserve">2.1.3. Обеспечить оплату </w:t>
      </w:r>
      <w:r w:rsidR="0069230E" w:rsidRPr="00406245">
        <w:rPr>
          <w:rFonts w:ascii="PT Astra Serif" w:hAnsi="PT Astra Serif"/>
          <w:noProof/>
          <w:szCs w:val="24"/>
        </w:rPr>
        <w:t>Т</w:t>
      </w:r>
      <w:r w:rsidRPr="00406245">
        <w:rPr>
          <w:rFonts w:ascii="PT Astra Serif" w:hAnsi="PT Astra Serif"/>
          <w:noProof/>
          <w:szCs w:val="24"/>
        </w:rPr>
        <w:t>овара в соответствии с условиями раздела</w:t>
      </w:r>
      <w:r w:rsidR="009833DA" w:rsidRPr="00406245">
        <w:rPr>
          <w:rFonts w:ascii="PT Astra Serif" w:hAnsi="PT Astra Serif"/>
          <w:noProof/>
          <w:szCs w:val="24"/>
        </w:rPr>
        <w:t xml:space="preserve"> </w:t>
      </w:r>
      <w:r w:rsidRPr="00406245">
        <w:rPr>
          <w:rFonts w:ascii="PT Astra Serif" w:hAnsi="PT Astra Serif"/>
          <w:noProof/>
          <w:szCs w:val="24"/>
        </w:rPr>
        <w:t>3 Контракта.</w:t>
      </w:r>
    </w:p>
    <w:p w:rsidR="005A6A6A" w:rsidRPr="00406245" w:rsidRDefault="00F37151" w:rsidP="00EC4D7B">
      <w:pPr>
        <w:pStyle w:val="11"/>
        <w:spacing w:line="240" w:lineRule="auto"/>
        <w:ind w:firstLine="709"/>
        <w:rPr>
          <w:rFonts w:ascii="PT Astra Serif" w:hAnsi="PT Astra Serif"/>
          <w:noProof/>
          <w:szCs w:val="24"/>
        </w:rPr>
      </w:pPr>
      <w:r w:rsidRPr="00406245">
        <w:rPr>
          <w:rFonts w:ascii="PT Astra Serif" w:hAnsi="PT Astra Serif"/>
          <w:noProof/>
          <w:szCs w:val="24"/>
        </w:rPr>
        <w:t xml:space="preserve">2.1.4. В случае расторжения Контракта (по любым основаниям) оплатить Поставщику стоимость </w:t>
      </w:r>
      <w:r w:rsidR="0069230E" w:rsidRPr="00406245">
        <w:rPr>
          <w:rFonts w:ascii="PT Astra Serif" w:hAnsi="PT Astra Serif"/>
          <w:noProof/>
          <w:szCs w:val="24"/>
        </w:rPr>
        <w:t>Т</w:t>
      </w:r>
      <w:r w:rsidRPr="00406245">
        <w:rPr>
          <w:rFonts w:ascii="PT Astra Serif" w:hAnsi="PT Astra Serif"/>
          <w:noProof/>
          <w:szCs w:val="24"/>
        </w:rPr>
        <w:t>овара, фактически поставленного на момент расторжения Контракта, при условии отсутствия претензий по его качеству</w:t>
      </w:r>
      <w:r w:rsidR="005A6A6A" w:rsidRPr="00406245">
        <w:rPr>
          <w:rFonts w:ascii="PT Astra Serif" w:hAnsi="PT Astra Serif"/>
          <w:noProof/>
          <w:szCs w:val="24"/>
        </w:rPr>
        <w:t>.</w:t>
      </w:r>
    </w:p>
    <w:p w:rsidR="00FB5A45" w:rsidRPr="00406245" w:rsidRDefault="00FB5A45"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2.1.</w:t>
      </w:r>
      <w:r w:rsidR="00FA4454" w:rsidRPr="00406245">
        <w:rPr>
          <w:rFonts w:ascii="PT Astra Serif" w:hAnsi="PT Astra Serif"/>
          <w:noProof/>
          <w:sz w:val="24"/>
          <w:szCs w:val="24"/>
        </w:rPr>
        <w:t>5</w:t>
      </w:r>
      <w:r w:rsidRPr="00406245">
        <w:rPr>
          <w:rFonts w:ascii="PT Astra Serif" w:hAnsi="PT Astra Serif"/>
          <w:noProof/>
          <w:sz w:val="24"/>
          <w:szCs w:val="24"/>
        </w:rPr>
        <w:t>. Выполнять иные обязанности, предусмотренные законодательством Российской Федерации и Контрактом.</w:t>
      </w:r>
    </w:p>
    <w:p w:rsidR="00F37151" w:rsidRPr="00406245" w:rsidRDefault="00F37151"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2.2. Государственный заказчик имеет право:</w:t>
      </w:r>
    </w:p>
    <w:p w:rsidR="00F37151" w:rsidRPr="00406245" w:rsidRDefault="00F37151" w:rsidP="00EC4D7B">
      <w:pPr>
        <w:tabs>
          <w:tab w:val="left" w:pos="709"/>
        </w:tabs>
        <w:spacing w:after="0" w:line="240" w:lineRule="auto"/>
        <w:jc w:val="both"/>
        <w:rPr>
          <w:rFonts w:ascii="PT Astra Serif" w:hAnsi="PT Astra Serif"/>
          <w:sz w:val="24"/>
          <w:szCs w:val="24"/>
        </w:rPr>
      </w:pPr>
      <w:r w:rsidRPr="00406245">
        <w:rPr>
          <w:rFonts w:ascii="PT Astra Serif" w:hAnsi="PT Astra Serif"/>
          <w:noProof/>
          <w:sz w:val="24"/>
          <w:szCs w:val="24"/>
        </w:rPr>
        <w:tab/>
        <w:t>2.2.1. </w:t>
      </w:r>
      <w:r w:rsidRPr="00406245">
        <w:rPr>
          <w:rFonts w:ascii="PT Astra Serif" w:hAnsi="PT Astra Serif"/>
          <w:sz w:val="24"/>
          <w:szCs w:val="24"/>
        </w:rPr>
        <w:t xml:space="preserve">Определять лиц, непосредственно участвующих в приемке </w:t>
      </w:r>
      <w:r w:rsidR="00033793" w:rsidRPr="00406245">
        <w:rPr>
          <w:rFonts w:ascii="PT Astra Serif" w:hAnsi="PT Astra Serif"/>
          <w:sz w:val="24"/>
          <w:szCs w:val="24"/>
        </w:rPr>
        <w:t>Т</w:t>
      </w:r>
      <w:r w:rsidRPr="00406245">
        <w:rPr>
          <w:rFonts w:ascii="PT Astra Serif" w:hAnsi="PT Astra Serif"/>
          <w:sz w:val="24"/>
          <w:szCs w:val="24"/>
        </w:rPr>
        <w:t>овара по количеству и качеству.</w:t>
      </w:r>
    </w:p>
    <w:p w:rsidR="00FA4454" w:rsidRPr="00406245" w:rsidRDefault="00FA4454" w:rsidP="00EC4D7B">
      <w:pPr>
        <w:pStyle w:val="aa"/>
        <w:ind w:firstLine="708"/>
        <w:jc w:val="both"/>
        <w:rPr>
          <w:rFonts w:ascii="PT Astra Serif" w:hAnsi="PT Astra Serif"/>
          <w:sz w:val="24"/>
          <w:szCs w:val="24"/>
        </w:rPr>
      </w:pPr>
      <w:r w:rsidRPr="00406245">
        <w:rPr>
          <w:rFonts w:ascii="PT Astra Serif" w:hAnsi="PT Astra Serif"/>
          <w:noProof/>
          <w:sz w:val="24"/>
          <w:szCs w:val="24"/>
        </w:rPr>
        <w:t xml:space="preserve">2.2.2. </w:t>
      </w:r>
      <w:r w:rsidR="000E62E2" w:rsidRPr="00406245">
        <w:rPr>
          <w:rFonts w:ascii="PT Astra Serif" w:hAnsi="PT Astra Serif"/>
          <w:sz w:val="24"/>
          <w:szCs w:val="24"/>
        </w:rPr>
        <w:t>В ходе приемки Товара п</w:t>
      </w:r>
      <w:r w:rsidRPr="00406245">
        <w:rPr>
          <w:rFonts w:ascii="PT Astra Serif" w:hAnsi="PT Astra Serif"/>
          <w:sz w:val="24"/>
          <w:szCs w:val="24"/>
        </w:rPr>
        <w:t>ривлекать экспертов для оценки (экспертизы) показателей качества и безопасности поставляемого Товара, установленных в</w:t>
      </w:r>
      <w:r w:rsidRPr="00406245">
        <w:rPr>
          <w:rFonts w:ascii="PT Astra Serif" w:hAnsi="PT Astra Serif"/>
          <w:noProof/>
          <w:sz w:val="24"/>
          <w:szCs w:val="24"/>
        </w:rPr>
        <w:t xml:space="preserve"> нормативных и технических документах</w:t>
      </w:r>
      <w:r w:rsidRPr="00406245">
        <w:rPr>
          <w:rFonts w:ascii="PT Astra Serif" w:hAnsi="PT Astra Serif"/>
          <w:sz w:val="24"/>
          <w:szCs w:val="24"/>
        </w:rPr>
        <w:t xml:space="preserve"> и настоящем Контракте. </w:t>
      </w:r>
    </w:p>
    <w:p w:rsidR="00F37151" w:rsidRPr="00406245" w:rsidRDefault="00F37151"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2.2.</w:t>
      </w:r>
      <w:r w:rsidR="00FA4454" w:rsidRPr="00406245">
        <w:rPr>
          <w:rFonts w:ascii="PT Astra Serif" w:hAnsi="PT Astra Serif"/>
          <w:noProof/>
          <w:sz w:val="24"/>
          <w:szCs w:val="24"/>
        </w:rPr>
        <w:t>3</w:t>
      </w:r>
      <w:r w:rsidRPr="00406245">
        <w:rPr>
          <w:rFonts w:ascii="PT Astra Serif" w:hAnsi="PT Astra Serif"/>
          <w:noProof/>
          <w:sz w:val="24"/>
          <w:szCs w:val="24"/>
        </w:rPr>
        <w:t xml:space="preserve">. Требовать замены </w:t>
      </w:r>
      <w:r w:rsidR="00033793" w:rsidRPr="00406245">
        <w:rPr>
          <w:rFonts w:ascii="PT Astra Serif" w:hAnsi="PT Astra Serif"/>
          <w:noProof/>
          <w:sz w:val="24"/>
          <w:szCs w:val="24"/>
        </w:rPr>
        <w:t>Т</w:t>
      </w:r>
      <w:r w:rsidRPr="00406245">
        <w:rPr>
          <w:rFonts w:ascii="PT Astra Serif" w:hAnsi="PT Astra Serif"/>
          <w:noProof/>
          <w:sz w:val="24"/>
          <w:szCs w:val="24"/>
        </w:rPr>
        <w:t>овара, несоответствующего по качеству и безопасности, показателям содержащимся в нормативных и технических документах, и настоящем Контракте.</w:t>
      </w:r>
    </w:p>
    <w:p w:rsidR="00F37151" w:rsidRPr="00406245" w:rsidRDefault="00F37151"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2.2.4.  Отказаться от исполнения Контракта, потребовать воз</w:t>
      </w:r>
      <w:r w:rsidR="00987E31" w:rsidRPr="00406245">
        <w:rPr>
          <w:rFonts w:ascii="PT Astra Serif" w:hAnsi="PT Astra Serif"/>
          <w:noProof/>
          <w:sz w:val="24"/>
          <w:szCs w:val="24"/>
        </w:rPr>
        <w:t xml:space="preserve">врата уплаченной за </w:t>
      </w:r>
      <w:r w:rsidR="00033793" w:rsidRPr="00406245">
        <w:rPr>
          <w:rFonts w:ascii="PT Astra Serif" w:hAnsi="PT Astra Serif"/>
          <w:noProof/>
          <w:sz w:val="24"/>
          <w:szCs w:val="24"/>
        </w:rPr>
        <w:t>Т</w:t>
      </w:r>
      <w:r w:rsidR="00987E31" w:rsidRPr="00406245">
        <w:rPr>
          <w:rFonts w:ascii="PT Astra Serif" w:hAnsi="PT Astra Serif"/>
          <w:noProof/>
          <w:sz w:val="24"/>
          <w:szCs w:val="24"/>
        </w:rPr>
        <w:t>овар суммы</w:t>
      </w:r>
      <w:r w:rsidRPr="00406245">
        <w:rPr>
          <w:rFonts w:ascii="PT Astra Serif" w:hAnsi="PT Astra Serif"/>
          <w:noProof/>
          <w:sz w:val="24"/>
          <w:szCs w:val="24"/>
        </w:rPr>
        <w:t>, а также возмещения убытков в случае нарушения Поставщиком условий Контракта</w:t>
      </w:r>
      <w:r w:rsidR="00162CF0" w:rsidRPr="00406245">
        <w:rPr>
          <w:rFonts w:ascii="PT Astra Serif" w:hAnsi="PT Astra Serif"/>
          <w:noProof/>
          <w:sz w:val="24"/>
          <w:szCs w:val="24"/>
        </w:rPr>
        <w:t>.</w:t>
      </w:r>
    </w:p>
    <w:p w:rsidR="00F37151" w:rsidRPr="00406245" w:rsidRDefault="00F37151" w:rsidP="00EC4D7B">
      <w:pPr>
        <w:pStyle w:val="11"/>
        <w:spacing w:line="240" w:lineRule="auto"/>
        <w:rPr>
          <w:rFonts w:ascii="PT Astra Serif" w:hAnsi="PT Astra Serif"/>
          <w:noProof/>
          <w:szCs w:val="24"/>
        </w:rPr>
      </w:pPr>
      <w:r w:rsidRPr="00406245">
        <w:rPr>
          <w:rFonts w:ascii="PT Astra Serif" w:hAnsi="PT Astra Serif"/>
          <w:noProof/>
          <w:szCs w:val="24"/>
        </w:rPr>
        <w:t xml:space="preserve">2.2.5. Взыскивать </w:t>
      </w:r>
      <w:r w:rsidR="00FA4454" w:rsidRPr="00406245">
        <w:rPr>
          <w:rFonts w:ascii="PT Astra Serif" w:hAnsi="PT Astra Serif"/>
          <w:noProof/>
          <w:szCs w:val="24"/>
        </w:rPr>
        <w:t>пеню</w:t>
      </w:r>
      <w:r w:rsidRPr="00406245">
        <w:rPr>
          <w:rFonts w:ascii="PT Astra Serif" w:hAnsi="PT Astra Serif"/>
          <w:noProof/>
          <w:szCs w:val="24"/>
        </w:rPr>
        <w:t>, а также требовать возмещения убытков</w:t>
      </w:r>
      <w:r w:rsidR="00212E56" w:rsidRPr="00406245">
        <w:rPr>
          <w:rFonts w:ascii="PT Astra Serif" w:hAnsi="PT Astra Serif"/>
          <w:noProof/>
          <w:szCs w:val="24"/>
        </w:rPr>
        <w:t>.</w:t>
      </w:r>
    </w:p>
    <w:p w:rsidR="00F37151" w:rsidRPr="00406245" w:rsidRDefault="00F37151" w:rsidP="00EC4D7B">
      <w:pPr>
        <w:pStyle w:val="11"/>
        <w:spacing w:line="240" w:lineRule="auto"/>
        <w:rPr>
          <w:rFonts w:ascii="PT Astra Serif" w:hAnsi="PT Astra Serif"/>
          <w:noProof/>
          <w:szCs w:val="24"/>
        </w:rPr>
      </w:pPr>
      <w:r w:rsidRPr="00406245">
        <w:rPr>
          <w:rFonts w:ascii="PT Astra Serif" w:hAnsi="PT Astra Serif"/>
          <w:noProof/>
          <w:szCs w:val="24"/>
        </w:rPr>
        <w:t>2.3. Поставщик обязуется:</w:t>
      </w:r>
    </w:p>
    <w:p w:rsidR="00F37151" w:rsidRPr="00406245" w:rsidRDefault="00F37151" w:rsidP="00EC4D7B">
      <w:pPr>
        <w:pStyle w:val="11"/>
        <w:spacing w:line="240" w:lineRule="auto"/>
        <w:rPr>
          <w:rFonts w:ascii="PT Astra Serif" w:hAnsi="PT Astra Serif"/>
          <w:noProof/>
          <w:szCs w:val="24"/>
        </w:rPr>
      </w:pPr>
      <w:r w:rsidRPr="00406245">
        <w:rPr>
          <w:rFonts w:ascii="PT Astra Serif" w:hAnsi="PT Astra Serif"/>
          <w:noProof/>
          <w:szCs w:val="24"/>
        </w:rPr>
        <w:t>2.3.1. </w:t>
      </w:r>
      <w:r w:rsidR="000E62E2" w:rsidRPr="00406245">
        <w:rPr>
          <w:rFonts w:ascii="PT Astra Serif" w:hAnsi="PT Astra Serif"/>
          <w:noProof/>
          <w:szCs w:val="24"/>
        </w:rPr>
        <w:t>И</w:t>
      </w:r>
      <w:r w:rsidRPr="00406245">
        <w:rPr>
          <w:rFonts w:ascii="PT Astra Serif" w:hAnsi="PT Astra Serif"/>
          <w:noProof/>
          <w:szCs w:val="24"/>
        </w:rPr>
        <w:t>звестить Государственного заказчика</w:t>
      </w:r>
      <w:r w:rsidR="00FC2FA9" w:rsidRPr="00406245">
        <w:rPr>
          <w:rFonts w:ascii="PT Astra Serif" w:hAnsi="PT Astra Serif"/>
          <w:noProof/>
          <w:szCs w:val="24"/>
        </w:rPr>
        <w:t xml:space="preserve"> </w:t>
      </w:r>
      <w:r w:rsidRPr="00406245">
        <w:rPr>
          <w:rFonts w:ascii="PT Astra Serif" w:hAnsi="PT Astra Serif"/>
          <w:noProof/>
          <w:szCs w:val="24"/>
        </w:rPr>
        <w:t xml:space="preserve">о готовности </w:t>
      </w:r>
      <w:r w:rsidR="00033793" w:rsidRPr="00406245">
        <w:rPr>
          <w:rFonts w:ascii="PT Astra Serif" w:hAnsi="PT Astra Serif"/>
          <w:noProof/>
          <w:szCs w:val="24"/>
        </w:rPr>
        <w:t>Т</w:t>
      </w:r>
      <w:r w:rsidRPr="00406245">
        <w:rPr>
          <w:rFonts w:ascii="PT Astra Serif" w:hAnsi="PT Astra Serif"/>
          <w:noProof/>
          <w:szCs w:val="24"/>
        </w:rPr>
        <w:t>овара к поставке</w:t>
      </w:r>
      <w:r w:rsidR="000E62E2" w:rsidRPr="00406245">
        <w:rPr>
          <w:rFonts w:ascii="PT Astra Serif" w:hAnsi="PT Astra Serif"/>
          <w:noProof/>
          <w:szCs w:val="24"/>
        </w:rPr>
        <w:t>.</w:t>
      </w:r>
    </w:p>
    <w:p w:rsidR="00F37151" w:rsidRPr="00406245" w:rsidRDefault="00F37151" w:rsidP="00EC4D7B">
      <w:pPr>
        <w:pStyle w:val="11"/>
        <w:spacing w:line="240" w:lineRule="auto"/>
        <w:ind w:firstLine="709"/>
        <w:rPr>
          <w:rFonts w:ascii="PT Astra Serif" w:hAnsi="PT Astra Serif"/>
          <w:noProof/>
          <w:szCs w:val="24"/>
        </w:rPr>
      </w:pPr>
      <w:r w:rsidRPr="00406245">
        <w:rPr>
          <w:rFonts w:ascii="PT Astra Serif" w:hAnsi="PT Astra Serif"/>
          <w:noProof/>
          <w:szCs w:val="24"/>
        </w:rPr>
        <w:t xml:space="preserve">2.3.2. Обеспечить соответствие </w:t>
      </w:r>
      <w:r w:rsidR="00033793" w:rsidRPr="00406245">
        <w:rPr>
          <w:rFonts w:ascii="PT Astra Serif" w:hAnsi="PT Astra Serif"/>
          <w:noProof/>
          <w:szCs w:val="24"/>
        </w:rPr>
        <w:t>Т</w:t>
      </w:r>
      <w:r w:rsidRPr="00406245">
        <w:rPr>
          <w:rFonts w:ascii="PT Astra Serif" w:hAnsi="PT Astra Serif"/>
          <w:noProof/>
          <w:szCs w:val="24"/>
        </w:rPr>
        <w:t>овара требованиям законодательства, нормат</w:t>
      </w:r>
      <w:r w:rsidR="000E62E2" w:rsidRPr="00406245">
        <w:rPr>
          <w:rFonts w:ascii="PT Astra Serif" w:hAnsi="PT Astra Serif"/>
          <w:noProof/>
          <w:szCs w:val="24"/>
        </w:rPr>
        <w:t>ивны</w:t>
      </w:r>
      <w:r w:rsidR="009568A2" w:rsidRPr="00406245">
        <w:rPr>
          <w:rFonts w:ascii="PT Astra Serif" w:hAnsi="PT Astra Serif"/>
          <w:noProof/>
          <w:szCs w:val="24"/>
        </w:rPr>
        <w:t>м</w:t>
      </w:r>
      <w:r w:rsidR="000E62E2" w:rsidRPr="00406245">
        <w:rPr>
          <w:rFonts w:ascii="PT Astra Serif" w:hAnsi="PT Astra Serif"/>
          <w:noProof/>
          <w:szCs w:val="24"/>
        </w:rPr>
        <w:t xml:space="preserve"> и технически</w:t>
      </w:r>
      <w:r w:rsidR="009568A2" w:rsidRPr="00406245">
        <w:rPr>
          <w:rFonts w:ascii="PT Astra Serif" w:hAnsi="PT Astra Serif"/>
          <w:noProof/>
          <w:szCs w:val="24"/>
        </w:rPr>
        <w:t>м</w:t>
      </w:r>
      <w:r w:rsidR="000E62E2" w:rsidRPr="00406245">
        <w:rPr>
          <w:rFonts w:ascii="PT Astra Serif" w:hAnsi="PT Astra Serif"/>
          <w:noProof/>
          <w:szCs w:val="24"/>
        </w:rPr>
        <w:t xml:space="preserve"> документ</w:t>
      </w:r>
      <w:r w:rsidR="009568A2" w:rsidRPr="00406245">
        <w:rPr>
          <w:rFonts w:ascii="PT Astra Serif" w:hAnsi="PT Astra Serif"/>
          <w:noProof/>
          <w:szCs w:val="24"/>
        </w:rPr>
        <w:t>ам</w:t>
      </w:r>
      <w:r w:rsidR="000E62E2" w:rsidRPr="00406245">
        <w:rPr>
          <w:rFonts w:ascii="PT Astra Serif" w:hAnsi="PT Astra Serif"/>
          <w:noProof/>
          <w:szCs w:val="24"/>
        </w:rPr>
        <w:t xml:space="preserve"> </w:t>
      </w:r>
      <w:r w:rsidRPr="00406245">
        <w:rPr>
          <w:rFonts w:ascii="PT Astra Serif" w:hAnsi="PT Astra Serif"/>
          <w:noProof/>
          <w:szCs w:val="24"/>
        </w:rPr>
        <w:t>и условиям Контракта.</w:t>
      </w:r>
    </w:p>
    <w:p w:rsidR="00F37151" w:rsidRPr="00406245" w:rsidRDefault="00F37151" w:rsidP="00EC4D7B">
      <w:pPr>
        <w:pStyle w:val="11"/>
        <w:spacing w:line="240" w:lineRule="auto"/>
        <w:ind w:firstLine="709"/>
        <w:rPr>
          <w:rFonts w:ascii="PT Astra Serif" w:hAnsi="PT Astra Serif"/>
          <w:noProof/>
          <w:szCs w:val="24"/>
        </w:rPr>
      </w:pPr>
      <w:r w:rsidRPr="00406245">
        <w:rPr>
          <w:rFonts w:ascii="PT Astra Serif" w:hAnsi="PT Astra Serif"/>
          <w:noProof/>
          <w:szCs w:val="24"/>
        </w:rPr>
        <w:t>2.3.3. </w:t>
      </w:r>
      <w:proofErr w:type="gramStart"/>
      <w:r w:rsidRPr="00406245">
        <w:rPr>
          <w:rFonts w:ascii="PT Astra Serif" w:hAnsi="PT Astra Serif"/>
          <w:noProof/>
          <w:szCs w:val="24"/>
        </w:rPr>
        <w:t xml:space="preserve">Передать </w:t>
      </w:r>
      <w:r w:rsidR="00CB0508" w:rsidRPr="00406245">
        <w:rPr>
          <w:rFonts w:ascii="PT Astra Serif" w:hAnsi="PT Astra Serif"/>
          <w:noProof/>
          <w:szCs w:val="24"/>
        </w:rPr>
        <w:t>Т</w:t>
      </w:r>
      <w:r w:rsidRPr="00406245">
        <w:rPr>
          <w:rFonts w:ascii="PT Astra Serif" w:hAnsi="PT Astra Serif"/>
          <w:noProof/>
          <w:szCs w:val="24"/>
        </w:rPr>
        <w:t>овар</w:t>
      </w:r>
      <w:r w:rsidR="00795C46" w:rsidRPr="00406245">
        <w:rPr>
          <w:rFonts w:ascii="PT Astra Serif" w:hAnsi="PT Astra Serif"/>
          <w:noProof/>
          <w:szCs w:val="24"/>
        </w:rPr>
        <w:t xml:space="preserve"> на условиях,</w:t>
      </w:r>
      <w:r w:rsidR="004008A5" w:rsidRPr="00406245">
        <w:rPr>
          <w:rFonts w:ascii="PT Astra Serif" w:hAnsi="PT Astra Serif"/>
          <w:noProof/>
          <w:szCs w:val="24"/>
        </w:rPr>
        <w:t xml:space="preserve"> </w:t>
      </w:r>
      <w:r w:rsidRPr="00406245">
        <w:rPr>
          <w:rFonts w:ascii="PT Astra Serif" w:hAnsi="PT Astra Serif"/>
          <w:noProof/>
          <w:szCs w:val="24"/>
        </w:rPr>
        <w:t>предусмотренн</w:t>
      </w:r>
      <w:r w:rsidR="00795C46" w:rsidRPr="00406245">
        <w:rPr>
          <w:rFonts w:ascii="PT Astra Serif" w:hAnsi="PT Astra Serif"/>
          <w:noProof/>
          <w:szCs w:val="24"/>
        </w:rPr>
        <w:t>ыми</w:t>
      </w:r>
      <w:r w:rsidRPr="00406245">
        <w:rPr>
          <w:rFonts w:ascii="PT Astra Serif" w:hAnsi="PT Astra Serif"/>
          <w:noProof/>
          <w:szCs w:val="24"/>
        </w:rPr>
        <w:t xml:space="preserve"> настоящим Контрактом,</w:t>
      </w:r>
      <w:r w:rsidR="00FC2FA9" w:rsidRPr="00406245">
        <w:rPr>
          <w:rFonts w:ascii="PT Astra Serif" w:hAnsi="PT Astra Serif"/>
          <w:noProof/>
          <w:szCs w:val="24"/>
        </w:rPr>
        <w:t xml:space="preserve"> </w:t>
      </w:r>
      <w:r w:rsidRPr="00406245">
        <w:rPr>
          <w:rFonts w:ascii="PT Astra Serif" w:hAnsi="PT Astra Serif"/>
          <w:noProof/>
          <w:szCs w:val="24"/>
        </w:rPr>
        <w:t>не обремененный правами третьих лиц.</w:t>
      </w:r>
      <w:proofErr w:type="gramEnd"/>
    </w:p>
    <w:p w:rsidR="00F37151" w:rsidRPr="00406245" w:rsidRDefault="00F37151" w:rsidP="00EC4D7B">
      <w:pPr>
        <w:pStyle w:val="3"/>
        <w:ind w:firstLine="709"/>
        <w:rPr>
          <w:rFonts w:ascii="PT Astra Serif" w:hAnsi="PT Astra Serif"/>
        </w:rPr>
      </w:pPr>
      <w:r w:rsidRPr="00406245">
        <w:rPr>
          <w:rFonts w:ascii="PT Astra Serif" w:hAnsi="PT Astra Serif"/>
          <w:color w:val="000000"/>
        </w:rPr>
        <w:t>2.3.</w:t>
      </w:r>
      <w:r w:rsidR="00BB5A41" w:rsidRPr="00406245">
        <w:rPr>
          <w:rFonts w:ascii="PT Astra Serif" w:hAnsi="PT Astra Serif"/>
          <w:color w:val="000000"/>
        </w:rPr>
        <w:t>4</w:t>
      </w:r>
      <w:r w:rsidRPr="00406245">
        <w:rPr>
          <w:rFonts w:ascii="PT Astra Serif" w:hAnsi="PT Astra Serif"/>
          <w:color w:val="000000"/>
        </w:rPr>
        <w:t>. П</w:t>
      </w:r>
      <w:r w:rsidRPr="00406245">
        <w:rPr>
          <w:rFonts w:ascii="PT Astra Serif" w:hAnsi="PT Astra Serif"/>
        </w:rPr>
        <w:t xml:space="preserve">роизводить замену некачественного Товара, в порядке и на условиях, предусмотренных разделом </w:t>
      </w:r>
      <w:r w:rsidR="003C433E" w:rsidRPr="00406245">
        <w:rPr>
          <w:rFonts w:ascii="PT Astra Serif" w:hAnsi="PT Astra Serif"/>
        </w:rPr>
        <w:t>6</w:t>
      </w:r>
      <w:r w:rsidRPr="00406245">
        <w:rPr>
          <w:rFonts w:ascii="PT Astra Serif" w:hAnsi="PT Astra Serif"/>
        </w:rPr>
        <w:t xml:space="preserve"> Контракта.</w:t>
      </w:r>
    </w:p>
    <w:p w:rsidR="00F37151" w:rsidRPr="00406245" w:rsidRDefault="00F37151" w:rsidP="00EC4D7B">
      <w:pPr>
        <w:pStyle w:val="aa"/>
        <w:ind w:firstLine="709"/>
        <w:jc w:val="both"/>
        <w:rPr>
          <w:rFonts w:ascii="PT Astra Serif" w:hAnsi="PT Astra Serif"/>
          <w:sz w:val="24"/>
          <w:szCs w:val="24"/>
        </w:rPr>
      </w:pPr>
      <w:r w:rsidRPr="00406245">
        <w:rPr>
          <w:rFonts w:ascii="PT Astra Serif" w:hAnsi="PT Astra Serif"/>
          <w:sz w:val="24"/>
          <w:szCs w:val="24"/>
        </w:rPr>
        <w:lastRenderedPageBreak/>
        <w:t>2.3.</w:t>
      </w:r>
      <w:r w:rsidR="00A379DD" w:rsidRPr="00406245">
        <w:rPr>
          <w:rFonts w:ascii="PT Astra Serif" w:hAnsi="PT Astra Serif"/>
          <w:sz w:val="24"/>
          <w:szCs w:val="24"/>
        </w:rPr>
        <w:t>5</w:t>
      </w:r>
      <w:r w:rsidRPr="00406245">
        <w:rPr>
          <w:rFonts w:ascii="PT Astra Serif" w:hAnsi="PT Astra Serif"/>
          <w:sz w:val="24"/>
          <w:szCs w:val="24"/>
        </w:rPr>
        <w:t xml:space="preserve">. В случае нарушения условий Контракта о сроках поставки и качестве </w:t>
      </w:r>
      <w:r w:rsidR="00CB0508" w:rsidRPr="00406245">
        <w:rPr>
          <w:rFonts w:ascii="PT Astra Serif" w:hAnsi="PT Astra Serif"/>
          <w:sz w:val="24"/>
          <w:szCs w:val="24"/>
        </w:rPr>
        <w:t>Т</w:t>
      </w:r>
      <w:r w:rsidRPr="00406245">
        <w:rPr>
          <w:rFonts w:ascii="PT Astra Serif" w:hAnsi="PT Astra Serif"/>
          <w:sz w:val="24"/>
          <w:szCs w:val="24"/>
        </w:rPr>
        <w:t>овара</w:t>
      </w:r>
      <w:r w:rsidR="009568A2" w:rsidRPr="00406245">
        <w:rPr>
          <w:rFonts w:ascii="PT Astra Serif" w:hAnsi="PT Astra Serif"/>
          <w:sz w:val="24"/>
          <w:szCs w:val="24"/>
        </w:rPr>
        <w:t>,</w:t>
      </w:r>
      <w:r w:rsidRPr="00406245">
        <w:rPr>
          <w:rFonts w:ascii="PT Astra Serif" w:hAnsi="PT Astra Serif"/>
          <w:sz w:val="24"/>
          <w:szCs w:val="24"/>
        </w:rPr>
        <w:t xml:space="preserve"> возместить убытки, в порядке и на условиях, предусмотренных </w:t>
      </w:r>
      <w:r w:rsidR="005A6A6A" w:rsidRPr="00406245">
        <w:rPr>
          <w:rFonts w:ascii="PT Astra Serif" w:hAnsi="PT Astra Serif"/>
          <w:sz w:val="24"/>
          <w:szCs w:val="24"/>
        </w:rPr>
        <w:t>настоящим</w:t>
      </w:r>
      <w:r w:rsidRPr="00406245">
        <w:rPr>
          <w:rFonts w:ascii="PT Astra Serif" w:hAnsi="PT Astra Serif"/>
          <w:sz w:val="24"/>
          <w:szCs w:val="24"/>
        </w:rPr>
        <w:t xml:space="preserve">  Контракт</w:t>
      </w:r>
      <w:r w:rsidR="005A6A6A" w:rsidRPr="00406245">
        <w:rPr>
          <w:rFonts w:ascii="PT Astra Serif" w:hAnsi="PT Astra Serif"/>
          <w:sz w:val="24"/>
          <w:szCs w:val="24"/>
        </w:rPr>
        <w:t>ом</w:t>
      </w:r>
      <w:r w:rsidRPr="00406245">
        <w:rPr>
          <w:rFonts w:ascii="PT Astra Serif" w:hAnsi="PT Astra Serif"/>
          <w:sz w:val="24"/>
          <w:szCs w:val="24"/>
        </w:rPr>
        <w:t>.</w:t>
      </w:r>
    </w:p>
    <w:p w:rsidR="00A34E6A" w:rsidRPr="00406245" w:rsidRDefault="00A34E6A" w:rsidP="00EC4D7B">
      <w:pPr>
        <w:autoSpaceDE w:val="0"/>
        <w:autoSpaceDN w:val="0"/>
        <w:adjustRightInd w:val="0"/>
        <w:spacing w:after="0" w:line="240" w:lineRule="auto"/>
        <w:ind w:firstLine="709"/>
        <w:jc w:val="both"/>
        <w:rPr>
          <w:rFonts w:ascii="PT Astra Serif" w:eastAsia="Calibri" w:hAnsi="PT Astra Serif"/>
          <w:sz w:val="24"/>
          <w:szCs w:val="24"/>
        </w:rPr>
      </w:pPr>
      <w:r w:rsidRPr="00406245">
        <w:rPr>
          <w:rFonts w:ascii="PT Astra Serif" w:hAnsi="PT Astra Serif"/>
          <w:sz w:val="24"/>
          <w:szCs w:val="24"/>
        </w:rPr>
        <w:t>2.3.</w:t>
      </w:r>
      <w:r w:rsidR="00A379DD" w:rsidRPr="00406245">
        <w:rPr>
          <w:rFonts w:ascii="PT Astra Serif" w:hAnsi="PT Astra Serif"/>
          <w:sz w:val="24"/>
          <w:szCs w:val="24"/>
        </w:rPr>
        <w:t>6</w:t>
      </w:r>
      <w:r w:rsidRPr="00406245">
        <w:rPr>
          <w:rFonts w:ascii="PT Astra Serif" w:hAnsi="PT Astra Serif"/>
          <w:sz w:val="24"/>
          <w:szCs w:val="24"/>
        </w:rPr>
        <w:t>.</w:t>
      </w:r>
      <w:r w:rsidRPr="00406245">
        <w:rPr>
          <w:rFonts w:ascii="PT Astra Serif" w:eastAsia="Calibri" w:hAnsi="PT Astra Serif"/>
          <w:sz w:val="24"/>
          <w:szCs w:val="24"/>
        </w:rPr>
        <w:t xml:space="preserve"> </w:t>
      </w:r>
      <w:r w:rsidR="00702AF1" w:rsidRPr="00406245">
        <w:rPr>
          <w:rFonts w:ascii="PT Astra Serif" w:eastAsia="Calibri" w:hAnsi="PT Astra Serif"/>
          <w:sz w:val="24"/>
          <w:szCs w:val="24"/>
        </w:rPr>
        <w:t>С</w:t>
      </w:r>
      <w:r w:rsidRPr="00406245">
        <w:rPr>
          <w:rFonts w:ascii="PT Astra Serif" w:eastAsia="Calibri" w:hAnsi="PT Astra Serif"/>
          <w:sz w:val="24"/>
          <w:szCs w:val="24"/>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CB7C5D" w:rsidRPr="00406245">
        <w:rPr>
          <w:rFonts w:ascii="PT Astra Serif" w:eastAsia="Calibri" w:hAnsi="PT Astra Serif"/>
          <w:sz w:val="24"/>
          <w:szCs w:val="24"/>
        </w:rPr>
        <w:t>.</w:t>
      </w:r>
    </w:p>
    <w:p w:rsidR="0093573D" w:rsidRPr="00406245" w:rsidRDefault="00EC273F" w:rsidP="00EC4D7B">
      <w:pPr>
        <w:pStyle w:val="3"/>
        <w:ind w:firstLine="709"/>
        <w:rPr>
          <w:rFonts w:ascii="PT Astra Serif" w:hAnsi="PT Astra Serif"/>
          <w:noProof/>
        </w:rPr>
      </w:pPr>
      <w:r w:rsidRPr="00406245">
        <w:rPr>
          <w:rFonts w:ascii="PT Astra Serif" w:hAnsi="PT Astra Serif"/>
          <w:noProof/>
        </w:rPr>
        <w:t>2.3.</w:t>
      </w:r>
      <w:r w:rsidR="00BB5A41" w:rsidRPr="00406245">
        <w:rPr>
          <w:rFonts w:ascii="PT Astra Serif" w:hAnsi="PT Astra Serif"/>
          <w:noProof/>
        </w:rPr>
        <w:t>7</w:t>
      </w:r>
      <w:r w:rsidR="00F37151" w:rsidRPr="00406245">
        <w:rPr>
          <w:rFonts w:ascii="PT Astra Serif" w:hAnsi="PT Astra Serif"/>
          <w:noProof/>
        </w:rPr>
        <w:t xml:space="preserve">. </w:t>
      </w:r>
      <w:r w:rsidR="0093573D" w:rsidRPr="00406245">
        <w:rPr>
          <w:rFonts w:ascii="PT Astra Serif" w:hAnsi="PT Astra Serif"/>
          <w:noProof/>
        </w:rPr>
        <w:t xml:space="preserve"> Соответствовать требованиям части 1 статьи 31 </w:t>
      </w:r>
      <w:r w:rsidR="0093573D" w:rsidRPr="00406245">
        <w:rPr>
          <w:rFonts w:ascii="PT Astra Serif" w:hAnsi="PT Astra Serif"/>
          <w:spacing w:val="6"/>
        </w:rPr>
        <w:t xml:space="preserve">Федерального </w:t>
      </w:r>
      <w:r w:rsidR="0093573D" w:rsidRPr="00406245">
        <w:rPr>
          <w:rFonts w:ascii="PT Astra Serif" w:hAnsi="PT Astra Serif"/>
        </w:rPr>
        <w:t>закона от 05.04.2013 № 44-ФЗ.</w:t>
      </w:r>
    </w:p>
    <w:p w:rsidR="00561C83" w:rsidRPr="00406245" w:rsidRDefault="0093573D" w:rsidP="00EC4D7B">
      <w:pPr>
        <w:pStyle w:val="3"/>
        <w:ind w:firstLine="709"/>
        <w:rPr>
          <w:rFonts w:ascii="PT Astra Serif" w:hAnsi="PT Astra Serif"/>
          <w:noProof/>
        </w:rPr>
      </w:pPr>
      <w:r w:rsidRPr="00406245">
        <w:rPr>
          <w:rFonts w:ascii="PT Astra Serif" w:hAnsi="PT Astra Serif"/>
          <w:noProof/>
        </w:rPr>
        <w:t xml:space="preserve">2.3.8. </w:t>
      </w:r>
      <w:proofErr w:type="gramStart"/>
      <w:r w:rsidR="00561C83" w:rsidRPr="00406245">
        <w:rPr>
          <w:rFonts w:ascii="PT Astra Serif" w:hAnsi="PT Astra Serif"/>
          <w:noProof/>
        </w:rPr>
        <w:t xml:space="preserve">Соответствовать требованиям </w:t>
      </w:r>
      <w:r w:rsidR="00561C83" w:rsidRPr="00406245">
        <w:rPr>
          <w:rFonts w:ascii="PT Astra Serif" w:hAnsi="PT Astra Serif"/>
        </w:rPr>
        <w:t xml:space="preserve">об отсутствии, в предусмотренном </w:t>
      </w:r>
      <w:r w:rsidR="00561C83" w:rsidRPr="00406245">
        <w:rPr>
          <w:rFonts w:ascii="PT Astra Serif" w:hAnsi="PT Astra Serif"/>
          <w:spacing w:val="6"/>
        </w:rPr>
        <w:t xml:space="preserve">Федеральным </w:t>
      </w:r>
      <w:r w:rsidR="00561C83" w:rsidRPr="00406245">
        <w:rPr>
          <w:rFonts w:ascii="PT Astra Serif" w:hAnsi="PT Astra Serif"/>
        </w:rPr>
        <w:t xml:space="preserve">законом от 05.04.2013 № 44-ФЗ реестре </w:t>
      </w:r>
      <w:r w:rsidR="00561C83" w:rsidRPr="00406245">
        <w:rPr>
          <w:rStyle w:val="highlightsearch"/>
          <w:rFonts w:ascii="PT Astra Serif" w:hAnsi="PT Astra Serif"/>
        </w:rPr>
        <w:t>недобросовестных</w:t>
      </w:r>
      <w:r w:rsidR="00561C83" w:rsidRPr="00406245">
        <w:rPr>
          <w:rFonts w:ascii="PT Astra Serif" w:hAnsi="PT Astra Serif"/>
        </w:rPr>
        <w:t xml:space="preserve"> поставщиков, информации о Поставщике, в том числе о лицах, информация о которых содержится в заявке на участие в закупке в соответствии с </w:t>
      </w:r>
      <w:hyperlink r:id="rId9" w:anchor="/document/70353464/entry/431103" w:history="1">
        <w:r w:rsidR="00561C83" w:rsidRPr="00406245">
          <w:rPr>
            <w:rStyle w:val="ac"/>
            <w:rFonts w:ascii="PT Astra Serif" w:hAnsi="PT Astra Serif"/>
            <w:color w:val="auto"/>
            <w:u w:val="none"/>
          </w:rPr>
          <w:t>подпунктом "в" пункта 1 части 1 статьи 43</w:t>
        </w:r>
      </w:hyperlink>
      <w:r w:rsidR="00561C83" w:rsidRPr="00406245">
        <w:rPr>
          <w:rFonts w:ascii="PT Astra Serif" w:hAnsi="PT Astra Serif"/>
        </w:rPr>
        <w:t xml:space="preserve"> закона, включенной в такой реестр в связи с отказом от исполнения контракта по причине введения в отношении</w:t>
      </w:r>
      <w:proofErr w:type="gramEnd"/>
      <w:r w:rsidR="00561C83" w:rsidRPr="00406245">
        <w:rPr>
          <w:rFonts w:ascii="PT Astra Serif" w:hAnsi="PT Astra Serif"/>
        </w:rPr>
        <w:t xml:space="preserve"> Государственного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F37151" w:rsidRPr="00406245" w:rsidRDefault="00561C83" w:rsidP="00EC4D7B">
      <w:pPr>
        <w:pStyle w:val="3"/>
        <w:ind w:firstLine="709"/>
        <w:rPr>
          <w:rFonts w:ascii="PT Astra Serif" w:hAnsi="PT Astra Serif"/>
          <w:noProof/>
        </w:rPr>
      </w:pPr>
      <w:r w:rsidRPr="00406245">
        <w:rPr>
          <w:rFonts w:ascii="PT Astra Serif" w:hAnsi="PT Astra Serif"/>
          <w:noProof/>
        </w:rPr>
        <w:t>2.3.</w:t>
      </w:r>
      <w:r w:rsidR="0093573D" w:rsidRPr="00406245">
        <w:rPr>
          <w:rFonts w:ascii="PT Astra Serif" w:hAnsi="PT Astra Serif"/>
          <w:noProof/>
        </w:rPr>
        <w:t>9</w:t>
      </w:r>
      <w:r w:rsidRPr="00406245">
        <w:rPr>
          <w:rFonts w:ascii="PT Astra Serif" w:hAnsi="PT Astra Serif"/>
          <w:noProof/>
        </w:rPr>
        <w:t xml:space="preserve">. </w:t>
      </w:r>
      <w:r w:rsidR="00F37151" w:rsidRPr="00406245">
        <w:rPr>
          <w:rFonts w:ascii="PT Astra Serif" w:hAnsi="PT Astra Serif"/>
          <w:noProof/>
        </w:rPr>
        <w:t>Выполнять иные обязанности, предусмотренные законодательством Российской Федерации и Контрактом.</w:t>
      </w:r>
    </w:p>
    <w:p w:rsidR="00F37151" w:rsidRPr="00406245" w:rsidRDefault="00F37151" w:rsidP="00EC4D7B">
      <w:pPr>
        <w:pStyle w:val="aa"/>
        <w:ind w:firstLine="709"/>
        <w:jc w:val="both"/>
        <w:rPr>
          <w:rFonts w:ascii="PT Astra Serif" w:hAnsi="PT Astra Serif"/>
          <w:noProof/>
          <w:sz w:val="24"/>
          <w:szCs w:val="24"/>
        </w:rPr>
      </w:pPr>
      <w:r w:rsidRPr="00406245">
        <w:rPr>
          <w:rFonts w:ascii="PT Astra Serif" w:hAnsi="PT Astra Serif"/>
          <w:noProof/>
          <w:sz w:val="24"/>
          <w:szCs w:val="24"/>
        </w:rPr>
        <w:t>2.4. Поставщик вправе:</w:t>
      </w:r>
    </w:p>
    <w:p w:rsidR="00F37151" w:rsidRPr="00406245" w:rsidRDefault="00F37151" w:rsidP="00EC4D7B">
      <w:pPr>
        <w:pStyle w:val="aa"/>
        <w:ind w:firstLine="709"/>
        <w:jc w:val="both"/>
        <w:rPr>
          <w:rFonts w:ascii="PT Astra Serif" w:hAnsi="PT Astra Serif"/>
          <w:noProof/>
          <w:sz w:val="24"/>
          <w:szCs w:val="24"/>
        </w:rPr>
      </w:pPr>
      <w:r w:rsidRPr="00406245">
        <w:rPr>
          <w:rFonts w:ascii="PT Astra Serif" w:hAnsi="PT Astra Serif"/>
          <w:noProof/>
          <w:sz w:val="24"/>
          <w:szCs w:val="24"/>
        </w:rPr>
        <w:t xml:space="preserve">2.4.1. Требовать оплату </w:t>
      </w:r>
      <w:r w:rsidR="00CB7C5D" w:rsidRPr="00406245">
        <w:rPr>
          <w:rFonts w:ascii="PT Astra Serif" w:hAnsi="PT Astra Serif"/>
          <w:noProof/>
          <w:sz w:val="24"/>
          <w:szCs w:val="24"/>
        </w:rPr>
        <w:t>п</w:t>
      </w:r>
      <w:r w:rsidRPr="00406245">
        <w:rPr>
          <w:rFonts w:ascii="PT Astra Serif" w:hAnsi="PT Astra Serif"/>
          <w:noProof/>
          <w:sz w:val="24"/>
          <w:szCs w:val="24"/>
        </w:rPr>
        <w:t>оставленн</w:t>
      </w:r>
      <w:r w:rsidR="00CB7C5D" w:rsidRPr="00406245">
        <w:rPr>
          <w:rFonts w:ascii="PT Astra Serif" w:hAnsi="PT Astra Serif"/>
          <w:noProof/>
          <w:sz w:val="24"/>
          <w:szCs w:val="24"/>
        </w:rPr>
        <w:t>ого</w:t>
      </w:r>
      <w:r w:rsidR="00CB0508" w:rsidRPr="00406245">
        <w:rPr>
          <w:rFonts w:ascii="PT Astra Serif" w:hAnsi="PT Astra Serif"/>
          <w:noProof/>
          <w:sz w:val="24"/>
          <w:szCs w:val="24"/>
        </w:rPr>
        <w:t>Т</w:t>
      </w:r>
      <w:r w:rsidRPr="00406245">
        <w:rPr>
          <w:rFonts w:ascii="PT Astra Serif" w:hAnsi="PT Astra Serif"/>
          <w:noProof/>
          <w:sz w:val="24"/>
          <w:szCs w:val="24"/>
        </w:rPr>
        <w:t>овар</w:t>
      </w:r>
      <w:r w:rsidR="00CB7C5D" w:rsidRPr="00406245">
        <w:rPr>
          <w:rFonts w:ascii="PT Astra Serif" w:hAnsi="PT Astra Serif"/>
          <w:noProof/>
          <w:sz w:val="24"/>
          <w:szCs w:val="24"/>
        </w:rPr>
        <w:t>а</w:t>
      </w:r>
      <w:r w:rsidRPr="00406245">
        <w:rPr>
          <w:rFonts w:ascii="PT Astra Serif" w:hAnsi="PT Astra Serif"/>
          <w:noProof/>
          <w:sz w:val="24"/>
          <w:szCs w:val="24"/>
        </w:rPr>
        <w:t xml:space="preserve"> в соответствии с условиями Контракта.</w:t>
      </w:r>
    </w:p>
    <w:p w:rsidR="00CB7C5D" w:rsidRPr="00406245" w:rsidRDefault="00F37151" w:rsidP="00EC4D7B">
      <w:pPr>
        <w:pStyle w:val="11"/>
        <w:spacing w:line="240" w:lineRule="auto"/>
        <w:ind w:firstLine="709"/>
        <w:rPr>
          <w:rFonts w:ascii="PT Astra Serif" w:hAnsi="PT Astra Serif"/>
          <w:noProof/>
          <w:szCs w:val="24"/>
        </w:rPr>
      </w:pPr>
      <w:r w:rsidRPr="00406245">
        <w:rPr>
          <w:rFonts w:ascii="PT Astra Serif" w:hAnsi="PT Astra Serif"/>
          <w:noProof/>
          <w:szCs w:val="24"/>
        </w:rPr>
        <w:t>2.4.2. </w:t>
      </w:r>
      <w:r w:rsidR="00CB7C5D" w:rsidRPr="00406245">
        <w:rPr>
          <w:rFonts w:ascii="PT Astra Serif" w:hAnsi="PT Astra Serif"/>
          <w:noProof/>
          <w:szCs w:val="24"/>
        </w:rPr>
        <w:t xml:space="preserve">Взыскивать с Государственного заказчика </w:t>
      </w:r>
      <w:r w:rsidR="00BC2E77" w:rsidRPr="00406245">
        <w:rPr>
          <w:rFonts w:ascii="PT Astra Serif" w:hAnsi="PT Astra Serif"/>
          <w:noProof/>
          <w:szCs w:val="24"/>
        </w:rPr>
        <w:t>пеню</w:t>
      </w:r>
      <w:r w:rsidR="00CB7C5D" w:rsidRPr="00406245">
        <w:rPr>
          <w:rFonts w:ascii="PT Astra Serif" w:hAnsi="PT Astra Serif"/>
          <w:noProof/>
          <w:szCs w:val="24"/>
        </w:rPr>
        <w:t>, а также требовать возме</w:t>
      </w:r>
      <w:r w:rsidR="00FA4454" w:rsidRPr="00406245">
        <w:rPr>
          <w:rFonts w:ascii="PT Astra Serif" w:hAnsi="PT Astra Serif"/>
          <w:noProof/>
          <w:szCs w:val="24"/>
        </w:rPr>
        <w:t xml:space="preserve">щения убытков в соответствии с разделом </w:t>
      </w:r>
      <w:r w:rsidR="003C433E" w:rsidRPr="00406245">
        <w:rPr>
          <w:rFonts w:ascii="PT Astra Serif" w:hAnsi="PT Astra Serif"/>
          <w:noProof/>
          <w:szCs w:val="24"/>
        </w:rPr>
        <w:t>7</w:t>
      </w:r>
      <w:r w:rsidR="006C39D0" w:rsidRPr="00406245">
        <w:rPr>
          <w:rFonts w:ascii="PT Astra Serif" w:hAnsi="PT Astra Serif"/>
          <w:noProof/>
          <w:szCs w:val="24"/>
        </w:rPr>
        <w:t xml:space="preserve"> </w:t>
      </w:r>
      <w:r w:rsidR="00CB7C5D" w:rsidRPr="00406245">
        <w:rPr>
          <w:rFonts w:ascii="PT Astra Serif" w:hAnsi="PT Astra Serif"/>
          <w:noProof/>
          <w:szCs w:val="24"/>
        </w:rPr>
        <w:t>Контракта.</w:t>
      </w:r>
    </w:p>
    <w:p w:rsidR="00B45C58" w:rsidRPr="00406245" w:rsidRDefault="00B45C58" w:rsidP="00EC4D7B">
      <w:pPr>
        <w:pStyle w:val="11"/>
        <w:spacing w:line="240" w:lineRule="auto"/>
        <w:ind w:firstLine="709"/>
        <w:rPr>
          <w:rFonts w:ascii="PT Astra Serif" w:hAnsi="PT Astra Serif"/>
          <w:noProof/>
          <w:szCs w:val="24"/>
        </w:rPr>
      </w:pPr>
    </w:p>
    <w:p w:rsidR="002A0C7F" w:rsidRPr="00406245" w:rsidRDefault="00CC64A2" w:rsidP="00EC4D7B">
      <w:pPr>
        <w:spacing w:after="0" w:line="240" w:lineRule="auto"/>
        <w:jc w:val="center"/>
        <w:rPr>
          <w:rFonts w:ascii="PT Astra Serif" w:hAnsi="PT Astra Serif"/>
          <w:b/>
          <w:bCs/>
          <w:sz w:val="24"/>
          <w:szCs w:val="24"/>
        </w:rPr>
      </w:pPr>
      <w:r w:rsidRPr="00406245">
        <w:rPr>
          <w:rFonts w:ascii="PT Astra Serif" w:hAnsi="PT Astra Serif"/>
          <w:b/>
          <w:bCs/>
          <w:sz w:val="24"/>
          <w:szCs w:val="24"/>
        </w:rPr>
        <w:t xml:space="preserve">3. </w:t>
      </w:r>
      <w:r w:rsidR="00F37151" w:rsidRPr="00406245">
        <w:rPr>
          <w:rFonts w:ascii="PT Astra Serif" w:hAnsi="PT Astra Serif"/>
          <w:b/>
          <w:bCs/>
          <w:sz w:val="24"/>
          <w:szCs w:val="24"/>
        </w:rPr>
        <w:t>Цена Контракта и порядок расчетов.</w:t>
      </w:r>
    </w:p>
    <w:p w:rsidR="00F37151" w:rsidRPr="00406245" w:rsidRDefault="008950D9" w:rsidP="00BF04DB">
      <w:pPr>
        <w:spacing w:after="0" w:line="240" w:lineRule="auto"/>
        <w:ind w:firstLine="709"/>
        <w:jc w:val="both"/>
        <w:rPr>
          <w:rFonts w:ascii="PT Astra Serif" w:hAnsi="PT Astra Serif"/>
          <w:sz w:val="24"/>
          <w:szCs w:val="24"/>
        </w:rPr>
      </w:pPr>
      <w:r w:rsidRPr="00406245">
        <w:rPr>
          <w:rFonts w:ascii="PT Astra Serif" w:hAnsi="PT Astra Serif"/>
          <w:noProof/>
          <w:sz w:val="24"/>
          <w:szCs w:val="24"/>
        </w:rPr>
        <w:t xml:space="preserve">3.1. Цена Контракта </w:t>
      </w:r>
      <w:r w:rsidR="004008A5" w:rsidRPr="00406245">
        <w:rPr>
          <w:rFonts w:ascii="PT Astra Serif" w:hAnsi="PT Astra Serif"/>
          <w:noProof/>
          <w:sz w:val="24"/>
          <w:szCs w:val="24"/>
        </w:rPr>
        <w:t>составляет</w:t>
      </w:r>
      <w:proofErr w:type="gramStart"/>
      <w:r w:rsidR="00FB2468" w:rsidRPr="00406245">
        <w:rPr>
          <w:rFonts w:ascii="PT Astra Serif" w:hAnsi="PT Astra Serif"/>
          <w:noProof/>
          <w:sz w:val="24"/>
          <w:szCs w:val="24"/>
        </w:rPr>
        <w:t xml:space="preserve"> </w:t>
      </w:r>
      <w:r w:rsidR="001C7C71" w:rsidRPr="00406245">
        <w:rPr>
          <w:rFonts w:ascii="PT Astra Serif" w:hAnsi="PT Astra Serif"/>
          <w:bCs/>
          <w:sz w:val="24"/>
          <w:szCs w:val="24"/>
        </w:rPr>
        <w:t>_________</w:t>
      </w:r>
      <w:r w:rsidR="003B45CD" w:rsidRPr="00406245">
        <w:rPr>
          <w:rFonts w:ascii="PT Astra Serif" w:hAnsi="PT Astra Serif"/>
          <w:bCs/>
          <w:sz w:val="24"/>
          <w:szCs w:val="24"/>
        </w:rPr>
        <w:t xml:space="preserve"> (</w:t>
      </w:r>
      <w:r w:rsidR="001C7C71" w:rsidRPr="00406245">
        <w:rPr>
          <w:rFonts w:ascii="PT Astra Serif" w:hAnsi="PT Astra Serif"/>
          <w:bCs/>
          <w:sz w:val="24"/>
          <w:szCs w:val="24"/>
        </w:rPr>
        <w:t>__________________________</w:t>
      </w:r>
      <w:r w:rsidR="003B45CD" w:rsidRPr="00406245">
        <w:rPr>
          <w:rFonts w:ascii="PT Astra Serif" w:hAnsi="PT Astra Serif"/>
          <w:bCs/>
          <w:sz w:val="24"/>
          <w:szCs w:val="24"/>
        </w:rPr>
        <w:t xml:space="preserve">) </w:t>
      </w:r>
      <w:proofErr w:type="gramEnd"/>
      <w:r w:rsidR="003B45CD" w:rsidRPr="00406245">
        <w:rPr>
          <w:rFonts w:ascii="PT Astra Serif" w:hAnsi="PT Astra Serif"/>
          <w:bCs/>
          <w:sz w:val="24"/>
          <w:szCs w:val="24"/>
        </w:rPr>
        <w:t xml:space="preserve">рублей </w:t>
      </w:r>
      <w:r w:rsidR="001C7C71" w:rsidRPr="00406245">
        <w:rPr>
          <w:rFonts w:ascii="PT Astra Serif" w:hAnsi="PT Astra Serif"/>
          <w:bCs/>
          <w:sz w:val="24"/>
          <w:szCs w:val="24"/>
        </w:rPr>
        <w:t>____</w:t>
      </w:r>
      <w:r w:rsidR="003B45CD" w:rsidRPr="00406245">
        <w:rPr>
          <w:rFonts w:ascii="PT Astra Serif" w:hAnsi="PT Astra Serif"/>
          <w:bCs/>
          <w:sz w:val="24"/>
          <w:szCs w:val="24"/>
        </w:rPr>
        <w:t xml:space="preserve"> копеек, </w:t>
      </w:r>
      <w:r w:rsidR="001C7C71" w:rsidRPr="00406245">
        <w:rPr>
          <w:rFonts w:ascii="PT Astra Serif" w:hAnsi="PT Astra Serif"/>
          <w:bCs/>
          <w:sz w:val="24"/>
          <w:szCs w:val="24"/>
        </w:rPr>
        <w:t xml:space="preserve">в т.ч. ____ % </w:t>
      </w:r>
      <w:r w:rsidR="003B45CD" w:rsidRPr="00406245">
        <w:rPr>
          <w:rFonts w:ascii="PT Astra Serif" w:hAnsi="PT Astra Serif"/>
          <w:bCs/>
          <w:sz w:val="24"/>
          <w:szCs w:val="24"/>
        </w:rPr>
        <w:t>НДС</w:t>
      </w:r>
      <w:r w:rsidR="00B7503E" w:rsidRPr="00406245">
        <w:rPr>
          <w:rFonts w:ascii="PT Astra Serif" w:hAnsi="PT Astra Serif"/>
          <w:bCs/>
          <w:sz w:val="24"/>
          <w:szCs w:val="24"/>
        </w:rPr>
        <w:t xml:space="preserve"> в сумме _____ рублей ___ копеек</w:t>
      </w:r>
      <w:r w:rsidR="001C7C71" w:rsidRPr="00406245">
        <w:rPr>
          <w:rFonts w:ascii="PT Astra Serif" w:hAnsi="PT Astra Serif"/>
          <w:bCs/>
          <w:sz w:val="24"/>
          <w:szCs w:val="24"/>
        </w:rPr>
        <w:t xml:space="preserve"> (для плательщиков НДС)</w:t>
      </w:r>
      <w:r w:rsidR="00663DCB" w:rsidRPr="00406245">
        <w:rPr>
          <w:rFonts w:ascii="PT Astra Serif" w:hAnsi="PT Astra Serif"/>
          <w:bCs/>
          <w:sz w:val="24"/>
          <w:szCs w:val="24"/>
        </w:rPr>
        <w:t>,</w:t>
      </w:r>
      <w:r w:rsidR="000B46EF" w:rsidRPr="00406245">
        <w:rPr>
          <w:rFonts w:ascii="PT Astra Serif" w:hAnsi="PT Astra Serif"/>
          <w:sz w:val="24"/>
          <w:szCs w:val="24"/>
        </w:rPr>
        <w:t xml:space="preserve"> </w:t>
      </w:r>
      <w:r w:rsidR="00F37151" w:rsidRPr="00406245">
        <w:rPr>
          <w:rFonts w:ascii="PT Astra Serif" w:hAnsi="PT Astra Serif"/>
          <w:noProof/>
          <w:sz w:val="24"/>
          <w:szCs w:val="24"/>
        </w:rPr>
        <w:t xml:space="preserve">включает в себя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w:t>
      </w:r>
    </w:p>
    <w:p w:rsidR="009A44F4" w:rsidRPr="00406245" w:rsidRDefault="009A44F4" w:rsidP="00EC4D7B">
      <w:pPr>
        <w:spacing w:after="0" w:line="240" w:lineRule="auto"/>
        <w:ind w:firstLine="709"/>
        <w:jc w:val="both"/>
        <w:rPr>
          <w:rFonts w:ascii="PT Astra Serif" w:hAnsi="PT Astra Serif"/>
          <w:sz w:val="24"/>
          <w:szCs w:val="24"/>
        </w:rPr>
      </w:pPr>
      <w:r w:rsidRPr="00406245">
        <w:rPr>
          <w:rFonts w:ascii="PT Astra Serif" w:hAnsi="PT Astra Serif"/>
          <w:sz w:val="24"/>
          <w:szCs w:val="24"/>
        </w:rPr>
        <w:t xml:space="preserve">3.2. </w:t>
      </w:r>
      <w:proofErr w:type="gramStart"/>
      <w:r w:rsidRPr="00406245">
        <w:rPr>
          <w:rFonts w:ascii="PT Astra Serif" w:hAnsi="PT Astra Serif"/>
          <w:sz w:val="24"/>
          <w:szCs w:val="24"/>
        </w:rPr>
        <w:t>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A44F4" w:rsidRPr="00406245" w:rsidRDefault="009A44F4" w:rsidP="00EC4D7B">
      <w:pPr>
        <w:autoSpaceDE w:val="0"/>
        <w:autoSpaceDN w:val="0"/>
        <w:adjustRightInd w:val="0"/>
        <w:spacing w:after="0" w:line="240" w:lineRule="auto"/>
        <w:ind w:firstLine="709"/>
        <w:jc w:val="both"/>
        <w:rPr>
          <w:rFonts w:ascii="PT Astra Serif" w:hAnsi="PT Astra Serif"/>
          <w:sz w:val="24"/>
          <w:szCs w:val="24"/>
        </w:rPr>
      </w:pPr>
      <w:r w:rsidRPr="00406245">
        <w:rPr>
          <w:rFonts w:ascii="PT Astra Serif" w:hAnsi="PT Astra Serif"/>
          <w:sz w:val="24"/>
          <w:szCs w:val="24"/>
        </w:rPr>
        <w:t>3.3. Цена Контракта является твердой и не может изменяться в ходе его исполнения, за исключением случаев</w:t>
      </w:r>
      <w:r w:rsidR="00831B2B" w:rsidRPr="00406245">
        <w:rPr>
          <w:rFonts w:ascii="PT Astra Serif" w:hAnsi="PT Astra Serif"/>
          <w:sz w:val="24"/>
          <w:szCs w:val="24"/>
        </w:rPr>
        <w:t xml:space="preserve">, предусмотренных </w:t>
      </w:r>
      <w:r w:rsidR="00831B2B" w:rsidRPr="00406245">
        <w:rPr>
          <w:rFonts w:ascii="PT Astra Serif" w:hAnsi="PT Astra Serif"/>
          <w:spacing w:val="6"/>
          <w:sz w:val="24"/>
          <w:szCs w:val="24"/>
        </w:rPr>
        <w:t xml:space="preserve">Федеральным </w:t>
      </w:r>
      <w:r w:rsidR="00831B2B" w:rsidRPr="00406245">
        <w:rPr>
          <w:rFonts w:ascii="PT Astra Serif" w:hAnsi="PT Astra Serif"/>
          <w:sz w:val="24"/>
          <w:szCs w:val="24"/>
        </w:rPr>
        <w:t xml:space="preserve">законом от 05.04.2013 № 44-ФЗ. </w:t>
      </w:r>
    </w:p>
    <w:p w:rsidR="000900E4" w:rsidRPr="00406245" w:rsidRDefault="009A44F4" w:rsidP="000900E4">
      <w:pPr>
        <w:widowControl w:val="0"/>
        <w:tabs>
          <w:tab w:val="left" w:pos="1133"/>
        </w:tabs>
        <w:spacing w:after="0" w:line="240" w:lineRule="auto"/>
        <w:ind w:firstLine="709"/>
        <w:jc w:val="both"/>
        <w:rPr>
          <w:rFonts w:ascii="PT Astra Serif" w:hAnsi="PT Astra Serif"/>
          <w:color w:val="000000"/>
          <w:sz w:val="24"/>
          <w:szCs w:val="24"/>
          <w:lang w:bidi="ru-RU"/>
        </w:rPr>
      </w:pPr>
      <w:r w:rsidRPr="00406245">
        <w:rPr>
          <w:rFonts w:ascii="PT Astra Serif" w:hAnsi="PT Astra Serif"/>
          <w:noProof/>
          <w:spacing w:val="2"/>
          <w:sz w:val="24"/>
          <w:szCs w:val="24"/>
        </w:rPr>
        <w:t xml:space="preserve">3.4. </w:t>
      </w:r>
      <w:r w:rsidR="000900E4" w:rsidRPr="00406245">
        <w:rPr>
          <w:rFonts w:ascii="PT Astra Serif" w:hAnsi="PT Astra Serif"/>
          <w:sz w:val="24"/>
          <w:szCs w:val="24"/>
        </w:rPr>
        <w:t>Оплата по Контракту осуществляется</w:t>
      </w:r>
      <w:r w:rsidR="000900E4" w:rsidRPr="00406245">
        <w:rPr>
          <w:rFonts w:ascii="PT Astra Serif" w:hAnsi="PT Astra Serif"/>
          <w:noProof/>
          <w:sz w:val="24"/>
          <w:szCs w:val="24"/>
        </w:rPr>
        <w:t xml:space="preserve"> по факту поставки Товара</w:t>
      </w:r>
      <w:r w:rsidR="00406245">
        <w:rPr>
          <w:rFonts w:ascii="PT Astra Serif" w:hAnsi="PT Astra Serif"/>
          <w:noProof/>
          <w:sz w:val="24"/>
          <w:szCs w:val="24"/>
        </w:rPr>
        <w:t>,</w:t>
      </w:r>
      <w:r w:rsidR="000900E4" w:rsidRPr="00406245">
        <w:rPr>
          <w:rFonts w:ascii="PT Astra Serif" w:hAnsi="PT Astra Serif"/>
          <w:noProof/>
          <w:sz w:val="24"/>
          <w:szCs w:val="24"/>
        </w:rPr>
        <w:t xml:space="preserve"> в рублях Российской Федерации</w:t>
      </w:r>
      <w:r w:rsidR="00406245">
        <w:rPr>
          <w:rFonts w:ascii="PT Astra Serif" w:hAnsi="PT Astra Serif"/>
          <w:noProof/>
          <w:sz w:val="24"/>
          <w:szCs w:val="24"/>
        </w:rPr>
        <w:t>,</w:t>
      </w:r>
      <w:r w:rsidR="000900E4" w:rsidRPr="00406245">
        <w:rPr>
          <w:rFonts w:ascii="PT Astra Serif" w:hAnsi="PT Astra Serif"/>
          <w:noProof/>
          <w:sz w:val="24"/>
          <w:szCs w:val="24"/>
        </w:rPr>
        <w:t xml:space="preserve"> </w:t>
      </w:r>
      <w:r w:rsidR="000900E4" w:rsidRPr="00406245">
        <w:rPr>
          <w:rFonts w:ascii="PT Astra Serif" w:hAnsi="PT Astra Serif"/>
          <w:sz w:val="24"/>
          <w:szCs w:val="24"/>
        </w:rPr>
        <w:t>в безналичном порядке в форме платежных поручений, путем перечисления Заказчиком, выделенных из федерального бюджета на 202</w:t>
      </w:r>
      <w:r w:rsidR="00876671">
        <w:rPr>
          <w:rFonts w:ascii="PT Astra Serif" w:hAnsi="PT Astra Serif"/>
          <w:sz w:val="24"/>
          <w:szCs w:val="24"/>
        </w:rPr>
        <w:t>6</w:t>
      </w:r>
      <w:r w:rsidR="000900E4" w:rsidRPr="00406245">
        <w:rPr>
          <w:rFonts w:ascii="PT Astra Serif" w:hAnsi="PT Astra Serif"/>
          <w:sz w:val="24"/>
          <w:szCs w:val="24"/>
        </w:rPr>
        <w:t xml:space="preserve"> год, денежных средств на расчетный счет Поставщика, указанный в разделе </w:t>
      </w:r>
      <w:r w:rsidR="000900E4" w:rsidRPr="00406245">
        <w:rPr>
          <w:rFonts w:ascii="PT Astra Serif" w:hAnsi="PT Astra Serif"/>
          <w:color w:val="000000" w:themeColor="text1"/>
          <w:sz w:val="24"/>
          <w:szCs w:val="24"/>
        </w:rPr>
        <w:t xml:space="preserve">13 </w:t>
      </w:r>
      <w:r w:rsidR="000900E4" w:rsidRPr="00406245">
        <w:rPr>
          <w:rFonts w:ascii="PT Astra Serif" w:hAnsi="PT Astra Serif"/>
          <w:sz w:val="24"/>
          <w:szCs w:val="24"/>
        </w:rPr>
        <w:t xml:space="preserve">Контракта, в течение </w:t>
      </w:r>
      <w:r w:rsidR="000900E4" w:rsidRPr="00406245">
        <w:rPr>
          <w:rFonts w:ascii="PT Astra Serif" w:hAnsi="PT Astra Serif"/>
          <w:noProof/>
          <w:sz w:val="24"/>
          <w:szCs w:val="24"/>
        </w:rPr>
        <w:t xml:space="preserve">10 рабочих дней с даты подписания Государственным заказчиком </w:t>
      </w:r>
      <w:r w:rsidR="000900E4" w:rsidRPr="00406245">
        <w:rPr>
          <w:rFonts w:ascii="PT Astra Serif" w:hAnsi="PT Astra Serif"/>
          <w:sz w:val="24"/>
          <w:szCs w:val="24"/>
        </w:rPr>
        <w:t xml:space="preserve">акта приемки по форме № 0510452, утвержденной приказом Минфина России от 15.04.2021 № 61н (приложение № </w:t>
      </w:r>
      <w:r w:rsidR="00876671">
        <w:rPr>
          <w:rFonts w:ascii="PT Astra Serif" w:hAnsi="PT Astra Serif"/>
          <w:sz w:val="24"/>
          <w:szCs w:val="24"/>
        </w:rPr>
        <w:t>3</w:t>
      </w:r>
      <w:r w:rsidR="000900E4" w:rsidRPr="00406245">
        <w:rPr>
          <w:rFonts w:ascii="PT Astra Serif" w:hAnsi="PT Astra Serif"/>
          <w:sz w:val="24"/>
          <w:szCs w:val="24"/>
        </w:rPr>
        <w:t>). Совместно с Актом приемки Государственному заказчику предоставляются товарные накладные, счета на оплату, счета-фактуры (для плательщиков НДС).</w:t>
      </w:r>
    </w:p>
    <w:p w:rsidR="009A44F4" w:rsidRPr="00406245" w:rsidRDefault="009A44F4" w:rsidP="000900E4">
      <w:pPr>
        <w:autoSpaceDE w:val="0"/>
        <w:autoSpaceDN w:val="0"/>
        <w:adjustRightInd w:val="0"/>
        <w:spacing w:after="0" w:line="240" w:lineRule="auto"/>
        <w:ind w:firstLine="709"/>
        <w:jc w:val="both"/>
        <w:rPr>
          <w:rFonts w:ascii="PT Astra Serif" w:hAnsi="PT Astra Serif"/>
          <w:noProof/>
          <w:spacing w:val="2"/>
          <w:sz w:val="24"/>
          <w:szCs w:val="24"/>
        </w:rPr>
      </w:pPr>
      <w:r w:rsidRPr="00406245">
        <w:rPr>
          <w:rFonts w:ascii="PT Astra Serif" w:hAnsi="PT Astra Serif"/>
          <w:sz w:val="24"/>
          <w:szCs w:val="24"/>
        </w:rPr>
        <w:t xml:space="preserve">3.5. </w:t>
      </w:r>
      <w:r w:rsidRPr="00406245">
        <w:rPr>
          <w:rFonts w:ascii="PT Astra Serif" w:hAnsi="PT Astra Serif"/>
          <w:noProof/>
          <w:spacing w:val="2"/>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A44F4" w:rsidRPr="00406245" w:rsidRDefault="009A44F4" w:rsidP="00EC4D7B">
      <w:pPr>
        <w:pStyle w:val="aa"/>
        <w:ind w:firstLine="709"/>
        <w:jc w:val="both"/>
        <w:rPr>
          <w:rFonts w:ascii="PT Astra Serif" w:hAnsi="PT Astra Serif"/>
          <w:sz w:val="24"/>
          <w:szCs w:val="24"/>
        </w:rPr>
      </w:pPr>
      <w:r w:rsidRPr="00406245">
        <w:rPr>
          <w:rFonts w:ascii="PT Astra Serif" w:hAnsi="PT Astra Serif"/>
          <w:sz w:val="24"/>
          <w:szCs w:val="24"/>
        </w:rPr>
        <w:t>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2778A" w:rsidRPr="00406245" w:rsidRDefault="0012778A" w:rsidP="00EC4D7B">
      <w:pPr>
        <w:pStyle w:val="aa"/>
        <w:ind w:firstLine="708"/>
        <w:jc w:val="both"/>
        <w:rPr>
          <w:rFonts w:ascii="PT Astra Serif" w:hAnsi="PT Astra Serif"/>
          <w:sz w:val="24"/>
          <w:szCs w:val="24"/>
        </w:rPr>
      </w:pPr>
    </w:p>
    <w:p w:rsidR="00DF5EED" w:rsidRDefault="00DF5EED" w:rsidP="00EC4D7B">
      <w:pPr>
        <w:pStyle w:val="11"/>
        <w:spacing w:line="240" w:lineRule="auto"/>
        <w:ind w:firstLine="0"/>
        <w:contextualSpacing/>
        <w:jc w:val="center"/>
        <w:rPr>
          <w:rFonts w:ascii="PT Astra Serif" w:hAnsi="PT Astra Serif"/>
          <w:b/>
          <w:szCs w:val="24"/>
        </w:rPr>
        <w:sectPr w:rsidR="00DF5EED" w:rsidSect="008D3C15">
          <w:pgSz w:w="11907" w:h="16840" w:code="9"/>
          <w:pgMar w:top="567" w:right="851" w:bottom="1134" w:left="1134" w:header="397" w:footer="397" w:gutter="0"/>
          <w:cols w:space="709"/>
          <w:docGrid w:linePitch="299"/>
        </w:sectPr>
      </w:pPr>
    </w:p>
    <w:p w:rsidR="008D3463" w:rsidRPr="00406245" w:rsidRDefault="00CC64A2" w:rsidP="00EC4D7B">
      <w:pPr>
        <w:pStyle w:val="11"/>
        <w:spacing w:line="240" w:lineRule="auto"/>
        <w:ind w:firstLine="0"/>
        <w:contextualSpacing/>
        <w:jc w:val="center"/>
        <w:rPr>
          <w:rFonts w:ascii="PT Astra Serif" w:hAnsi="PT Astra Serif"/>
          <w:b/>
          <w:szCs w:val="24"/>
        </w:rPr>
      </w:pPr>
      <w:r w:rsidRPr="00406245">
        <w:rPr>
          <w:rFonts w:ascii="PT Astra Serif" w:hAnsi="PT Astra Serif"/>
          <w:b/>
          <w:szCs w:val="24"/>
        </w:rPr>
        <w:lastRenderedPageBreak/>
        <w:t xml:space="preserve">4. </w:t>
      </w:r>
      <w:r w:rsidR="00F37151" w:rsidRPr="00406245">
        <w:rPr>
          <w:rFonts w:ascii="PT Astra Serif" w:hAnsi="PT Astra Serif"/>
          <w:b/>
          <w:szCs w:val="24"/>
        </w:rPr>
        <w:t xml:space="preserve">Сроки и порядок поставки </w:t>
      </w:r>
      <w:r w:rsidR="00994E5D" w:rsidRPr="00406245">
        <w:rPr>
          <w:rFonts w:ascii="PT Astra Serif" w:hAnsi="PT Astra Serif"/>
          <w:b/>
          <w:szCs w:val="24"/>
        </w:rPr>
        <w:t>Т</w:t>
      </w:r>
      <w:r w:rsidR="00F37151" w:rsidRPr="00406245">
        <w:rPr>
          <w:rFonts w:ascii="PT Astra Serif" w:hAnsi="PT Astra Serif"/>
          <w:b/>
          <w:szCs w:val="24"/>
        </w:rPr>
        <w:t>овара</w:t>
      </w:r>
      <w:r w:rsidR="00F85813" w:rsidRPr="00406245">
        <w:rPr>
          <w:rFonts w:ascii="PT Astra Serif" w:hAnsi="PT Astra Serif"/>
          <w:b/>
          <w:szCs w:val="24"/>
        </w:rPr>
        <w:t>.</w:t>
      </w:r>
    </w:p>
    <w:p w:rsidR="00F37151" w:rsidRPr="00406245" w:rsidRDefault="00A203D1" w:rsidP="00EC4D7B">
      <w:pPr>
        <w:pStyle w:val="21"/>
        <w:spacing w:line="240" w:lineRule="auto"/>
        <w:ind w:firstLine="709"/>
        <w:contextualSpacing/>
        <w:rPr>
          <w:rFonts w:ascii="PT Astra Serif" w:hAnsi="PT Astra Serif"/>
          <w:i/>
          <w:noProof/>
          <w:szCs w:val="24"/>
        </w:rPr>
      </w:pPr>
      <w:r w:rsidRPr="00406245">
        <w:rPr>
          <w:rFonts w:ascii="PT Astra Serif" w:hAnsi="PT Astra Serif"/>
          <w:noProof/>
          <w:szCs w:val="24"/>
        </w:rPr>
        <w:t>4</w:t>
      </w:r>
      <w:r w:rsidR="00F37151" w:rsidRPr="00406245">
        <w:rPr>
          <w:rFonts w:ascii="PT Astra Serif" w:hAnsi="PT Astra Serif"/>
          <w:noProof/>
          <w:szCs w:val="24"/>
        </w:rPr>
        <w:t>.1. </w:t>
      </w:r>
      <w:r w:rsidR="000269EC" w:rsidRPr="00406245">
        <w:rPr>
          <w:rFonts w:ascii="PT Astra Serif" w:hAnsi="PT Astra Serif"/>
          <w:noProof/>
          <w:szCs w:val="24"/>
        </w:rPr>
        <w:t xml:space="preserve">Поставщик </w:t>
      </w:r>
      <w:r w:rsidR="000269EC" w:rsidRPr="00406245">
        <w:rPr>
          <w:rFonts w:ascii="PT Astra Serif" w:hAnsi="PT Astra Serif"/>
          <w:szCs w:val="24"/>
        </w:rPr>
        <w:t xml:space="preserve">в </w:t>
      </w:r>
      <w:r w:rsidR="007775B1" w:rsidRPr="00406245">
        <w:rPr>
          <w:rFonts w:ascii="PT Astra Serif" w:hAnsi="PT Astra Serif"/>
          <w:szCs w:val="24"/>
        </w:rPr>
        <w:t xml:space="preserve">срок </w:t>
      </w:r>
      <w:r w:rsidR="00B7503E" w:rsidRPr="00406245">
        <w:rPr>
          <w:rFonts w:ascii="PT Astra Serif" w:hAnsi="PT Astra Serif"/>
          <w:szCs w:val="24"/>
        </w:rPr>
        <w:t xml:space="preserve">до </w:t>
      </w:r>
      <w:r w:rsidR="00DF5EED">
        <w:rPr>
          <w:rFonts w:ascii="PT Astra Serif" w:hAnsi="PT Astra Serif"/>
          <w:szCs w:val="24"/>
        </w:rPr>
        <w:t>20</w:t>
      </w:r>
      <w:r w:rsidR="00B14A46" w:rsidRPr="00406245">
        <w:rPr>
          <w:rFonts w:ascii="PT Astra Serif" w:hAnsi="PT Astra Serif"/>
          <w:szCs w:val="24"/>
        </w:rPr>
        <w:t>.</w:t>
      </w:r>
      <w:r w:rsidR="00876671">
        <w:rPr>
          <w:rFonts w:ascii="PT Astra Serif" w:hAnsi="PT Astra Serif"/>
          <w:szCs w:val="24"/>
        </w:rPr>
        <w:t>0</w:t>
      </w:r>
      <w:r w:rsidR="00DF5EED">
        <w:rPr>
          <w:rFonts w:ascii="PT Astra Serif" w:hAnsi="PT Astra Serif"/>
          <w:szCs w:val="24"/>
        </w:rPr>
        <w:t>7</w:t>
      </w:r>
      <w:r w:rsidR="00B7503E" w:rsidRPr="00406245">
        <w:rPr>
          <w:rFonts w:ascii="PT Astra Serif" w:hAnsi="PT Astra Serif"/>
          <w:szCs w:val="24"/>
        </w:rPr>
        <w:t>.202</w:t>
      </w:r>
      <w:r w:rsidR="00876671">
        <w:rPr>
          <w:rFonts w:ascii="PT Astra Serif" w:hAnsi="PT Astra Serif"/>
          <w:szCs w:val="24"/>
        </w:rPr>
        <w:t>6</w:t>
      </w:r>
      <w:r w:rsidR="000269EC" w:rsidRPr="00406245">
        <w:rPr>
          <w:rFonts w:ascii="PT Astra Serif" w:hAnsi="PT Astra Serif"/>
          <w:szCs w:val="24"/>
        </w:rPr>
        <w:t xml:space="preserve"> </w:t>
      </w:r>
      <w:r w:rsidR="000269EC" w:rsidRPr="00406245">
        <w:rPr>
          <w:rFonts w:ascii="PT Astra Serif" w:hAnsi="PT Astra Serif"/>
          <w:noProof/>
          <w:szCs w:val="24"/>
        </w:rPr>
        <w:t xml:space="preserve">обязуется полностью </w:t>
      </w:r>
      <w:r w:rsidR="000269EC" w:rsidRPr="00406245">
        <w:rPr>
          <w:rFonts w:ascii="PT Astra Serif" w:hAnsi="PT Astra Serif"/>
          <w:szCs w:val="24"/>
        </w:rPr>
        <w:t>поставить Товар по адрес</w:t>
      </w:r>
      <w:r w:rsidR="006E16BA">
        <w:rPr>
          <w:rFonts w:ascii="PT Astra Serif" w:hAnsi="PT Astra Serif"/>
          <w:szCs w:val="24"/>
        </w:rPr>
        <w:t>у</w:t>
      </w:r>
      <w:r w:rsidR="000269EC" w:rsidRPr="00406245">
        <w:rPr>
          <w:rFonts w:ascii="PT Astra Serif" w:hAnsi="PT Astra Serif"/>
          <w:szCs w:val="24"/>
        </w:rPr>
        <w:t xml:space="preserve"> </w:t>
      </w:r>
      <w:r w:rsidR="00876671">
        <w:rPr>
          <w:rFonts w:ascii="PT Astra Serif" w:hAnsi="PT Astra Serif"/>
          <w:szCs w:val="24"/>
        </w:rPr>
        <w:t>структурн</w:t>
      </w:r>
      <w:r w:rsidR="006E16BA">
        <w:rPr>
          <w:rFonts w:ascii="PT Astra Serif" w:hAnsi="PT Astra Serif"/>
          <w:szCs w:val="24"/>
        </w:rPr>
        <w:t>ого</w:t>
      </w:r>
      <w:r w:rsidR="00876671">
        <w:rPr>
          <w:rFonts w:ascii="PT Astra Serif" w:hAnsi="PT Astra Serif"/>
          <w:szCs w:val="24"/>
        </w:rPr>
        <w:t xml:space="preserve"> подразделени</w:t>
      </w:r>
      <w:r w:rsidR="006E16BA">
        <w:rPr>
          <w:rFonts w:ascii="PT Astra Serif" w:hAnsi="PT Astra Serif"/>
          <w:szCs w:val="24"/>
        </w:rPr>
        <w:t>я</w:t>
      </w:r>
      <w:r w:rsidR="00876671">
        <w:rPr>
          <w:rFonts w:ascii="PT Astra Serif" w:hAnsi="PT Astra Serif"/>
          <w:szCs w:val="24"/>
        </w:rPr>
        <w:t xml:space="preserve"> </w:t>
      </w:r>
      <w:r w:rsidR="000269EC" w:rsidRPr="00406245">
        <w:rPr>
          <w:rFonts w:ascii="PT Astra Serif" w:hAnsi="PT Astra Serif"/>
          <w:szCs w:val="24"/>
        </w:rPr>
        <w:t>Государственного заказчика</w:t>
      </w:r>
      <w:r w:rsidR="009111BE">
        <w:rPr>
          <w:rFonts w:ascii="PT Astra Serif" w:hAnsi="PT Astra Serif"/>
          <w:szCs w:val="24"/>
        </w:rPr>
        <w:t xml:space="preserve">, </w:t>
      </w:r>
      <w:r w:rsidR="006E16BA" w:rsidRPr="006E16BA">
        <w:rPr>
          <w:rFonts w:ascii="PT Astra Serif" w:hAnsi="PT Astra Serif"/>
          <w:szCs w:val="24"/>
        </w:rPr>
        <w:t>601395, Владимирская область, Судогодский  район, пос. Головино, ул. Советская д.50А</w:t>
      </w:r>
      <w:r w:rsidR="006E16BA">
        <w:rPr>
          <w:rFonts w:ascii="PT Astra Serif" w:hAnsi="PT Astra Serif"/>
          <w:szCs w:val="24"/>
        </w:rPr>
        <w:t xml:space="preserve">. </w:t>
      </w:r>
      <w:r w:rsidR="000269EC" w:rsidRPr="00406245">
        <w:rPr>
          <w:rFonts w:ascii="PT Astra Serif" w:hAnsi="PT Astra Serif"/>
          <w:szCs w:val="24"/>
        </w:rPr>
        <w:t>Поставка Товара осуществляется силами и средствами Поставщика.</w:t>
      </w:r>
    </w:p>
    <w:p w:rsidR="00FC4105" w:rsidRDefault="00FC4105" w:rsidP="00FC4105">
      <w:pPr>
        <w:pStyle w:val="3"/>
        <w:ind w:firstLine="709"/>
        <w:rPr>
          <w:rFonts w:ascii="PT Astra Serif" w:hAnsi="PT Astra Serif"/>
        </w:rPr>
      </w:pPr>
      <w:r w:rsidRPr="00406245">
        <w:rPr>
          <w:rFonts w:ascii="PT Astra Serif" w:hAnsi="PT Astra Serif"/>
        </w:rPr>
        <w:t xml:space="preserve">4.2. </w:t>
      </w:r>
      <w:r>
        <w:rPr>
          <w:rFonts w:ascii="PT Astra Serif" w:hAnsi="PT Astra Serif"/>
        </w:rPr>
        <w:t xml:space="preserve">Совместно с Товаром Поставщик предоставляет </w:t>
      </w:r>
      <w:r w:rsidRPr="00406245">
        <w:rPr>
          <w:rFonts w:ascii="PT Astra Serif" w:hAnsi="PT Astra Serif"/>
        </w:rPr>
        <w:t>Государственн</w:t>
      </w:r>
      <w:r>
        <w:rPr>
          <w:rFonts w:ascii="PT Astra Serif" w:hAnsi="PT Astra Serif"/>
        </w:rPr>
        <w:t>о</w:t>
      </w:r>
      <w:r w:rsidRPr="00406245">
        <w:rPr>
          <w:rFonts w:ascii="PT Astra Serif" w:hAnsi="PT Astra Serif"/>
        </w:rPr>
        <w:t>м</w:t>
      </w:r>
      <w:r>
        <w:rPr>
          <w:rFonts w:ascii="PT Astra Serif" w:hAnsi="PT Astra Serif"/>
        </w:rPr>
        <w:t>у</w:t>
      </w:r>
      <w:r w:rsidRPr="00406245">
        <w:rPr>
          <w:rFonts w:ascii="PT Astra Serif" w:hAnsi="PT Astra Serif"/>
        </w:rPr>
        <w:t xml:space="preserve"> заказчик</w:t>
      </w:r>
      <w:r>
        <w:rPr>
          <w:rFonts w:ascii="PT Astra Serif" w:hAnsi="PT Astra Serif"/>
        </w:rPr>
        <w:t xml:space="preserve">у оформленный акт приемки (Приложение № </w:t>
      </w:r>
      <w:r w:rsidR="006E16BA">
        <w:rPr>
          <w:rFonts w:ascii="PT Astra Serif" w:hAnsi="PT Astra Serif"/>
        </w:rPr>
        <w:t>2</w:t>
      </w:r>
      <w:r>
        <w:rPr>
          <w:rFonts w:ascii="PT Astra Serif" w:hAnsi="PT Astra Serif"/>
        </w:rPr>
        <w:t>). При отсутствии акта приемки Товар считается не поставленным и приемке не подлежит.</w:t>
      </w:r>
    </w:p>
    <w:p w:rsidR="00FC4105" w:rsidRPr="00406245" w:rsidRDefault="00FC4105" w:rsidP="00FC4105">
      <w:pPr>
        <w:pStyle w:val="3"/>
        <w:ind w:firstLine="709"/>
        <w:rPr>
          <w:rFonts w:ascii="PT Astra Serif" w:hAnsi="PT Astra Serif"/>
        </w:rPr>
      </w:pPr>
      <w:r w:rsidRPr="00406245">
        <w:rPr>
          <w:rFonts w:ascii="PT Astra Serif" w:hAnsi="PT Astra Serif"/>
        </w:rPr>
        <w:t>4.3. Поставщик имеет право исполнить обязательство или его часть досрочно</w:t>
      </w:r>
      <w:r w:rsidRPr="00406245">
        <w:rPr>
          <w:rFonts w:ascii="PT Astra Serif" w:hAnsi="PT Astra Serif"/>
        </w:rPr>
        <w:br/>
        <w:t xml:space="preserve"> по согласованию с Государственным заказчиком.</w:t>
      </w:r>
    </w:p>
    <w:p w:rsidR="00FC4105" w:rsidRPr="00406245" w:rsidRDefault="00FC4105" w:rsidP="00FC4105">
      <w:pPr>
        <w:pStyle w:val="aa"/>
        <w:ind w:firstLine="709"/>
        <w:jc w:val="both"/>
        <w:rPr>
          <w:rFonts w:ascii="PT Astra Serif" w:hAnsi="PT Astra Serif"/>
          <w:sz w:val="24"/>
          <w:szCs w:val="24"/>
        </w:rPr>
      </w:pPr>
      <w:r w:rsidRPr="00406245">
        <w:rPr>
          <w:rFonts w:ascii="PT Astra Serif" w:hAnsi="PT Astra Serif"/>
          <w:sz w:val="24"/>
          <w:szCs w:val="24"/>
        </w:rPr>
        <w:t>4.4. Не позднее, чем за 1 (один) рабочий день до планируемой даты поставки, Поставщик извещает Государственного заказчика о готовности Товара к поставке.</w:t>
      </w:r>
    </w:p>
    <w:p w:rsidR="00FC4105" w:rsidRPr="00406245" w:rsidRDefault="00FC4105" w:rsidP="00FC4105">
      <w:pPr>
        <w:pStyle w:val="aa"/>
        <w:ind w:firstLine="709"/>
        <w:jc w:val="both"/>
        <w:rPr>
          <w:rFonts w:ascii="PT Astra Serif" w:hAnsi="PT Astra Serif"/>
          <w:sz w:val="24"/>
          <w:szCs w:val="24"/>
        </w:rPr>
      </w:pPr>
      <w:r w:rsidRPr="00406245">
        <w:rPr>
          <w:rFonts w:ascii="PT Astra Serif" w:hAnsi="PT Astra Serif"/>
          <w:sz w:val="24"/>
          <w:szCs w:val="24"/>
        </w:rPr>
        <w:t>4.5. Обязательство Поставщика по поставке Товара считается исполненным с момента подписания Государственным заказчиком без замечаний акта приема Товара по факту приемки Товара.</w:t>
      </w:r>
    </w:p>
    <w:p w:rsidR="00FC4105" w:rsidRPr="00406245" w:rsidRDefault="00FC4105" w:rsidP="00FC4105">
      <w:pPr>
        <w:pStyle w:val="aa"/>
        <w:jc w:val="both"/>
        <w:rPr>
          <w:rFonts w:ascii="PT Astra Serif" w:hAnsi="PT Astra Serif"/>
          <w:sz w:val="24"/>
          <w:szCs w:val="24"/>
        </w:rPr>
      </w:pPr>
      <w:r w:rsidRPr="00406245">
        <w:rPr>
          <w:rFonts w:ascii="PT Astra Serif" w:hAnsi="PT Astra Serif"/>
          <w:sz w:val="24"/>
          <w:szCs w:val="24"/>
        </w:rPr>
        <w:tab/>
        <w:t>4.6.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FC4105" w:rsidRPr="00406245" w:rsidRDefault="00FC4105" w:rsidP="00FC4105">
      <w:pPr>
        <w:pStyle w:val="aa"/>
        <w:jc w:val="both"/>
        <w:rPr>
          <w:rFonts w:ascii="PT Astra Serif" w:hAnsi="PT Astra Serif"/>
          <w:sz w:val="24"/>
          <w:szCs w:val="24"/>
        </w:rPr>
      </w:pPr>
      <w:r w:rsidRPr="00406245">
        <w:rPr>
          <w:rFonts w:ascii="PT Astra Serif" w:hAnsi="PT Astra Serif"/>
          <w:sz w:val="24"/>
          <w:szCs w:val="24"/>
        </w:rPr>
        <w:tab/>
      </w:r>
      <w:r>
        <w:rPr>
          <w:rFonts w:ascii="PT Astra Serif" w:hAnsi="PT Astra Serif"/>
          <w:sz w:val="24"/>
          <w:szCs w:val="24"/>
        </w:rPr>
        <w:t xml:space="preserve">4.7. </w:t>
      </w:r>
      <w:r w:rsidRPr="00406245">
        <w:rPr>
          <w:rFonts w:ascii="PT Astra Serif" w:hAnsi="PT Astra Serif"/>
          <w:sz w:val="24"/>
          <w:szCs w:val="24"/>
        </w:rPr>
        <w:t>Право собственности на Товар переходит к Государственному заказчику с момента поставки Товара.</w:t>
      </w:r>
    </w:p>
    <w:p w:rsidR="00F37151" w:rsidRPr="00406245" w:rsidRDefault="00CC64A2" w:rsidP="00EC4D7B">
      <w:pPr>
        <w:pStyle w:val="aa"/>
        <w:jc w:val="center"/>
        <w:rPr>
          <w:rFonts w:ascii="PT Astra Serif" w:hAnsi="PT Astra Serif"/>
          <w:b/>
          <w:noProof/>
          <w:sz w:val="24"/>
          <w:szCs w:val="24"/>
        </w:rPr>
      </w:pPr>
      <w:r w:rsidRPr="00406245">
        <w:rPr>
          <w:rFonts w:ascii="PT Astra Serif" w:hAnsi="PT Astra Serif"/>
          <w:b/>
          <w:noProof/>
          <w:sz w:val="24"/>
          <w:szCs w:val="24"/>
        </w:rPr>
        <w:t xml:space="preserve">5. </w:t>
      </w:r>
      <w:r w:rsidR="00F37151" w:rsidRPr="00406245">
        <w:rPr>
          <w:rFonts w:ascii="PT Astra Serif" w:hAnsi="PT Astra Serif"/>
          <w:b/>
          <w:noProof/>
          <w:sz w:val="24"/>
          <w:szCs w:val="24"/>
        </w:rPr>
        <w:t xml:space="preserve">Качество и безопасность </w:t>
      </w:r>
      <w:r w:rsidR="00994E5D" w:rsidRPr="00406245">
        <w:rPr>
          <w:rFonts w:ascii="PT Astra Serif" w:hAnsi="PT Astra Serif"/>
          <w:b/>
          <w:noProof/>
          <w:sz w:val="24"/>
          <w:szCs w:val="24"/>
        </w:rPr>
        <w:t>Т</w:t>
      </w:r>
      <w:r w:rsidR="00F37151" w:rsidRPr="00406245">
        <w:rPr>
          <w:rFonts w:ascii="PT Astra Serif" w:hAnsi="PT Astra Serif"/>
          <w:b/>
          <w:noProof/>
          <w:sz w:val="24"/>
          <w:szCs w:val="24"/>
        </w:rPr>
        <w:t>овара, порядок приемки</w:t>
      </w:r>
      <w:r w:rsidR="00F85813" w:rsidRPr="00406245">
        <w:rPr>
          <w:rFonts w:ascii="PT Astra Serif" w:hAnsi="PT Astra Serif"/>
          <w:b/>
          <w:noProof/>
          <w:sz w:val="24"/>
          <w:szCs w:val="24"/>
        </w:rPr>
        <w:t>.</w:t>
      </w:r>
    </w:p>
    <w:p w:rsidR="00EF2194" w:rsidRPr="00406245" w:rsidRDefault="00EF2194" w:rsidP="00EC4D7B">
      <w:pPr>
        <w:spacing w:after="0" w:line="240" w:lineRule="auto"/>
        <w:ind w:firstLine="709"/>
        <w:jc w:val="both"/>
        <w:rPr>
          <w:rFonts w:ascii="PT Astra Serif" w:hAnsi="PT Astra Serif"/>
          <w:color w:val="000000"/>
          <w:sz w:val="24"/>
          <w:szCs w:val="24"/>
        </w:rPr>
      </w:pPr>
      <w:r w:rsidRPr="00406245">
        <w:rPr>
          <w:rFonts w:ascii="PT Astra Serif" w:hAnsi="PT Astra Serif"/>
          <w:noProof/>
          <w:sz w:val="24"/>
          <w:szCs w:val="24"/>
        </w:rPr>
        <w:t xml:space="preserve">5.1. </w:t>
      </w:r>
      <w:r w:rsidRPr="00406245">
        <w:rPr>
          <w:rFonts w:ascii="PT Astra Serif" w:hAnsi="PT Astra Serif"/>
          <w:color w:val="000000"/>
          <w:sz w:val="24"/>
          <w:szCs w:val="24"/>
        </w:rPr>
        <w:t>Качество, количество</w:t>
      </w:r>
      <w:r w:rsidRPr="00406245">
        <w:rPr>
          <w:rFonts w:ascii="PT Astra Serif" w:hAnsi="PT Astra Serif"/>
          <w:sz w:val="24"/>
          <w:szCs w:val="24"/>
        </w:rPr>
        <w:t xml:space="preserve"> и безопасность поставляемого Товара </w:t>
      </w:r>
      <w:r w:rsidRPr="00406245">
        <w:rPr>
          <w:rFonts w:ascii="PT Astra Serif" w:hAnsi="PT Astra Serif"/>
          <w:color w:val="000000"/>
          <w:sz w:val="24"/>
          <w:szCs w:val="24"/>
        </w:rPr>
        <w:t xml:space="preserve">должны соответствовать требованиям </w:t>
      </w:r>
      <w:r w:rsidRPr="00406245">
        <w:rPr>
          <w:rFonts w:ascii="PT Astra Serif" w:hAnsi="PT Astra Serif"/>
          <w:sz w:val="24"/>
          <w:szCs w:val="24"/>
        </w:rPr>
        <w:t xml:space="preserve">законодательства Российской Федерации и </w:t>
      </w:r>
      <w:r w:rsidR="00FE1AE8" w:rsidRPr="00406245">
        <w:rPr>
          <w:rFonts w:ascii="PT Astra Serif" w:hAnsi="PT Astra Serif"/>
          <w:sz w:val="24"/>
          <w:szCs w:val="24"/>
        </w:rPr>
        <w:t>нормативно-технической документации для данного вида Товара (</w:t>
      </w:r>
      <w:r w:rsidRPr="00406245">
        <w:rPr>
          <w:rFonts w:ascii="PT Astra Serif" w:hAnsi="PT Astra Serif"/>
          <w:color w:val="000000"/>
          <w:sz w:val="24"/>
          <w:szCs w:val="24"/>
        </w:rPr>
        <w:t>государственных стандартов или технических условий</w:t>
      </w:r>
      <w:r w:rsidR="00FE1AE8" w:rsidRPr="00406245">
        <w:rPr>
          <w:rFonts w:ascii="PT Astra Serif" w:hAnsi="PT Astra Serif"/>
          <w:color w:val="000000"/>
          <w:sz w:val="24"/>
          <w:szCs w:val="24"/>
        </w:rPr>
        <w:t>)</w:t>
      </w:r>
      <w:r w:rsidRPr="00406245">
        <w:rPr>
          <w:rFonts w:ascii="PT Astra Serif" w:hAnsi="PT Astra Serif"/>
          <w:color w:val="000000"/>
          <w:sz w:val="24"/>
          <w:szCs w:val="24"/>
        </w:rPr>
        <w:t>.</w:t>
      </w:r>
    </w:p>
    <w:p w:rsidR="00EF2194" w:rsidRPr="00406245" w:rsidRDefault="00EF2194" w:rsidP="00EC4D7B">
      <w:pPr>
        <w:widowControl w:val="0"/>
        <w:autoSpaceDE w:val="0"/>
        <w:autoSpaceDN w:val="0"/>
        <w:adjustRightInd w:val="0"/>
        <w:spacing w:after="0" w:line="240" w:lineRule="auto"/>
        <w:ind w:firstLine="709"/>
        <w:jc w:val="both"/>
        <w:rPr>
          <w:rFonts w:ascii="PT Astra Serif" w:hAnsi="PT Astra Serif"/>
          <w:color w:val="000000"/>
          <w:sz w:val="24"/>
          <w:szCs w:val="24"/>
        </w:rPr>
      </w:pPr>
      <w:r w:rsidRPr="00406245">
        <w:rPr>
          <w:rFonts w:ascii="PT Astra Serif" w:hAnsi="PT Astra Serif"/>
          <w:color w:val="000000"/>
          <w:sz w:val="24"/>
          <w:szCs w:val="24"/>
        </w:rPr>
        <w:t xml:space="preserve">5.2. </w:t>
      </w:r>
      <w:proofErr w:type="gramStart"/>
      <w:r w:rsidRPr="00406245">
        <w:rPr>
          <w:rFonts w:ascii="PT Astra Serif" w:hAnsi="PT Astra Serif"/>
          <w:color w:val="000000"/>
          <w:sz w:val="24"/>
          <w:szCs w:val="24"/>
        </w:rPr>
        <w:t>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roofErr w:type="gramEnd"/>
    </w:p>
    <w:p w:rsidR="00EF2194" w:rsidRPr="00406245" w:rsidRDefault="00F84828" w:rsidP="00EC4D7B">
      <w:pPr>
        <w:tabs>
          <w:tab w:val="left" w:pos="540"/>
        </w:tabs>
        <w:spacing w:after="0" w:line="240" w:lineRule="auto"/>
        <w:ind w:firstLine="709"/>
        <w:jc w:val="both"/>
        <w:rPr>
          <w:rFonts w:ascii="PT Astra Serif" w:hAnsi="PT Astra Serif"/>
          <w:color w:val="000000"/>
          <w:sz w:val="24"/>
          <w:szCs w:val="24"/>
        </w:rPr>
      </w:pPr>
      <w:r w:rsidRPr="00406245">
        <w:rPr>
          <w:rFonts w:ascii="PT Astra Serif" w:hAnsi="PT Astra Serif"/>
          <w:color w:val="000000"/>
          <w:sz w:val="24"/>
          <w:szCs w:val="24"/>
        </w:rPr>
        <w:t xml:space="preserve">5.3. </w:t>
      </w:r>
      <w:proofErr w:type="gramStart"/>
      <w:r w:rsidR="00EF2194" w:rsidRPr="00406245">
        <w:rPr>
          <w:rFonts w:ascii="PT Astra Serif" w:hAnsi="PT Astra Serif"/>
          <w:color w:val="000000"/>
          <w:sz w:val="24"/>
          <w:szCs w:val="24"/>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roofErr w:type="gramEnd"/>
    </w:p>
    <w:p w:rsidR="00EF2194" w:rsidRPr="00406245" w:rsidRDefault="00F84828" w:rsidP="00EC4D7B">
      <w:pPr>
        <w:spacing w:after="0" w:line="240" w:lineRule="auto"/>
        <w:ind w:firstLine="709"/>
        <w:jc w:val="both"/>
        <w:rPr>
          <w:rFonts w:ascii="PT Astra Serif" w:hAnsi="PT Astra Serif"/>
          <w:sz w:val="24"/>
          <w:szCs w:val="24"/>
        </w:rPr>
      </w:pPr>
      <w:r w:rsidRPr="00406245">
        <w:rPr>
          <w:rFonts w:ascii="PT Astra Serif" w:hAnsi="PT Astra Serif"/>
          <w:sz w:val="24"/>
          <w:szCs w:val="24"/>
        </w:rPr>
        <w:t xml:space="preserve">5.4. </w:t>
      </w:r>
      <w:r w:rsidR="00EF2194" w:rsidRPr="00406245">
        <w:rPr>
          <w:rFonts w:ascii="PT Astra Serif" w:hAnsi="PT Astra Serif"/>
          <w:sz w:val="24"/>
          <w:szCs w:val="24"/>
        </w:rPr>
        <w:t>Приемка и экспертиза Товара Г</w:t>
      </w:r>
      <w:r w:rsidR="00EE54B8" w:rsidRPr="00406245">
        <w:rPr>
          <w:rFonts w:ascii="PT Astra Serif" w:hAnsi="PT Astra Serif"/>
          <w:sz w:val="24"/>
          <w:szCs w:val="24"/>
        </w:rPr>
        <w:t>осударственным заказчиком</w:t>
      </w:r>
      <w:r w:rsidR="00EF2194" w:rsidRPr="00406245">
        <w:rPr>
          <w:rFonts w:ascii="PT Astra Serif" w:hAnsi="PT Astra Serif"/>
          <w:sz w:val="24"/>
          <w:szCs w:val="24"/>
        </w:rPr>
        <w:t xml:space="preserve"> по количеству и качеству производится на месте поставки, с учетом условий настоящего Контракта с обязательным присутствием представителя Поставщика.</w:t>
      </w:r>
    </w:p>
    <w:p w:rsidR="00C90B4C" w:rsidRPr="00406245" w:rsidRDefault="00C90B4C" w:rsidP="00EC4D7B">
      <w:pPr>
        <w:pStyle w:val="aa"/>
        <w:ind w:firstLine="708"/>
        <w:jc w:val="both"/>
        <w:rPr>
          <w:rFonts w:ascii="PT Astra Serif" w:hAnsi="PT Astra Serif"/>
          <w:sz w:val="24"/>
          <w:szCs w:val="24"/>
        </w:rPr>
      </w:pPr>
      <w:r w:rsidRPr="00406245">
        <w:rPr>
          <w:rFonts w:ascii="PT Astra Serif" w:hAnsi="PT Astra Serif"/>
          <w:sz w:val="24"/>
          <w:szCs w:val="24"/>
        </w:rPr>
        <w:t>5</w:t>
      </w:r>
      <w:r w:rsidRPr="00406245">
        <w:rPr>
          <w:rFonts w:ascii="PT Astra Serif" w:hAnsi="PT Astra Serif"/>
          <w:noProof/>
          <w:sz w:val="24"/>
          <w:szCs w:val="24"/>
        </w:rPr>
        <w:t xml:space="preserve">.5. </w:t>
      </w:r>
      <w:r w:rsidRPr="00406245">
        <w:rPr>
          <w:rFonts w:ascii="PT Astra Serif" w:hAnsi="PT Astra Serif"/>
          <w:sz w:val="24"/>
          <w:szCs w:val="24"/>
        </w:rPr>
        <w:t>В ходе приемки Товара для оценки (экспертизы) показателей качества и безопасности поставляемого Товара, установленных в</w:t>
      </w:r>
      <w:r w:rsidRPr="00406245">
        <w:rPr>
          <w:rFonts w:ascii="PT Astra Serif" w:hAnsi="PT Astra Serif"/>
          <w:noProof/>
          <w:sz w:val="24"/>
          <w:szCs w:val="24"/>
        </w:rPr>
        <w:t xml:space="preserve"> нормативных и технических документах</w:t>
      </w:r>
      <w:r w:rsidRPr="00406245">
        <w:rPr>
          <w:rFonts w:ascii="PT Astra Serif" w:hAnsi="PT Astra Serif"/>
          <w:sz w:val="24"/>
          <w:szCs w:val="24"/>
        </w:rPr>
        <w:t xml:space="preserve"> и настоящем Контракте, Государственный заказчик проводит экспертизу Товара своими силами или с привлечением экспертов. Подписанный без замечаний акт прие</w:t>
      </w:r>
      <w:r w:rsidR="00B7503E" w:rsidRPr="00406245">
        <w:rPr>
          <w:rFonts w:ascii="PT Astra Serif" w:hAnsi="PT Astra Serif"/>
          <w:sz w:val="24"/>
          <w:szCs w:val="24"/>
        </w:rPr>
        <w:t>мк</w:t>
      </w:r>
      <w:r w:rsidRPr="00406245">
        <w:rPr>
          <w:rFonts w:ascii="PT Astra Serif" w:hAnsi="PT Astra Serif"/>
          <w:sz w:val="24"/>
          <w:szCs w:val="24"/>
        </w:rPr>
        <w:t>и является актом экспертизы, проведенной своими силами.</w:t>
      </w:r>
    </w:p>
    <w:p w:rsidR="00C90B4C" w:rsidRPr="00406245" w:rsidRDefault="00C90B4C" w:rsidP="00EC4D7B">
      <w:pPr>
        <w:pStyle w:val="aa"/>
        <w:ind w:firstLine="709"/>
        <w:jc w:val="both"/>
        <w:rPr>
          <w:rFonts w:ascii="PT Astra Serif" w:hAnsi="PT Astra Serif"/>
          <w:noProof/>
          <w:sz w:val="24"/>
          <w:szCs w:val="24"/>
        </w:rPr>
      </w:pPr>
      <w:r w:rsidRPr="00406245">
        <w:rPr>
          <w:rFonts w:ascii="PT Astra Serif" w:hAnsi="PT Astra Serif"/>
          <w:noProof/>
          <w:sz w:val="24"/>
          <w:szCs w:val="24"/>
        </w:rPr>
        <w:t>5.6. Государственный заказчик в течение 5-и рабочих дней с момента поставки подписывает акт прием</w:t>
      </w:r>
      <w:r w:rsidR="00B7503E" w:rsidRPr="00406245">
        <w:rPr>
          <w:rFonts w:ascii="PT Astra Serif" w:hAnsi="PT Astra Serif"/>
          <w:noProof/>
          <w:sz w:val="24"/>
          <w:szCs w:val="24"/>
        </w:rPr>
        <w:t>к</w:t>
      </w:r>
      <w:r w:rsidRPr="00406245">
        <w:rPr>
          <w:rFonts w:ascii="PT Astra Serif" w:hAnsi="PT Astra Serif"/>
          <w:noProof/>
          <w:sz w:val="24"/>
          <w:szCs w:val="24"/>
        </w:rPr>
        <w:t xml:space="preserve">и и направляет его Поставщику. Товар, не соответствующий требованиям, предусмотренным Контрактом, приемке не подлежит и считается непоставленным. При этом </w:t>
      </w:r>
      <w:r w:rsidRPr="00406245">
        <w:rPr>
          <w:rFonts w:ascii="PT Astra Serif" w:hAnsi="PT Astra Serif"/>
          <w:sz w:val="24"/>
          <w:szCs w:val="24"/>
        </w:rPr>
        <w:t>Государственный заказчик составляет и</w:t>
      </w:r>
      <w:r w:rsidRPr="00406245">
        <w:rPr>
          <w:rFonts w:ascii="PT Astra Serif" w:hAnsi="PT Astra Serif"/>
          <w:noProof/>
          <w:sz w:val="24"/>
          <w:szCs w:val="24"/>
        </w:rPr>
        <w:t xml:space="preserve"> направляет Поставщику мотивированный отказ от приемки Товара, в те же сроки..</w:t>
      </w:r>
    </w:p>
    <w:p w:rsidR="00C90B4C" w:rsidRPr="00406245" w:rsidRDefault="00C90B4C" w:rsidP="00EC4D7B">
      <w:pPr>
        <w:pStyle w:val="3"/>
        <w:ind w:firstLine="709"/>
        <w:rPr>
          <w:rFonts w:ascii="PT Astra Serif" w:hAnsi="PT Astra Serif"/>
        </w:rPr>
      </w:pPr>
      <w:r w:rsidRPr="00406245">
        <w:rPr>
          <w:rFonts w:ascii="PT Astra Serif" w:hAnsi="PT Astra Serif"/>
          <w:noProof/>
        </w:rPr>
        <w:t xml:space="preserve">5.7. </w:t>
      </w:r>
      <w:r w:rsidRPr="00406245">
        <w:rPr>
          <w:rFonts w:ascii="PT Astra Serif" w:hAnsi="PT Astra Serif"/>
        </w:rPr>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w:t>
      </w:r>
      <w:r w:rsidRPr="00406245">
        <w:rPr>
          <w:rFonts w:ascii="PT Astra Serif" w:hAnsi="PT Astra Serif"/>
        </w:rPr>
        <w:lastRenderedPageBreak/>
        <w:t>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EF2194" w:rsidRPr="00406245" w:rsidRDefault="00EF2194" w:rsidP="00EC4D7B">
      <w:pPr>
        <w:pStyle w:val="3"/>
        <w:ind w:firstLine="709"/>
        <w:rPr>
          <w:rFonts w:ascii="PT Astra Serif" w:hAnsi="PT Astra Serif"/>
        </w:rPr>
      </w:pPr>
    </w:p>
    <w:p w:rsidR="00F37151" w:rsidRPr="00406245" w:rsidRDefault="00CC64A2" w:rsidP="00EC4D7B">
      <w:pPr>
        <w:pStyle w:val="11"/>
        <w:spacing w:line="240" w:lineRule="auto"/>
        <w:ind w:firstLine="0"/>
        <w:contextualSpacing/>
        <w:jc w:val="center"/>
        <w:rPr>
          <w:rFonts w:ascii="PT Astra Serif" w:hAnsi="PT Astra Serif"/>
          <w:b/>
          <w:szCs w:val="24"/>
        </w:rPr>
      </w:pPr>
      <w:r w:rsidRPr="00406245">
        <w:rPr>
          <w:rFonts w:ascii="PT Astra Serif" w:hAnsi="PT Astra Serif"/>
          <w:b/>
          <w:szCs w:val="24"/>
        </w:rPr>
        <w:t xml:space="preserve">6. </w:t>
      </w:r>
      <w:r w:rsidR="00F37151" w:rsidRPr="00406245">
        <w:rPr>
          <w:rFonts w:ascii="PT Astra Serif" w:hAnsi="PT Astra Serif"/>
          <w:b/>
          <w:szCs w:val="24"/>
        </w:rPr>
        <w:t>Гарантийные обязательства</w:t>
      </w:r>
      <w:r w:rsidR="00F85813" w:rsidRPr="00406245">
        <w:rPr>
          <w:rFonts w:ascii="PT Astra Serif" w:hAnsi="PT Astra Serif"/>
          <w:b/>
          <w:szCs w:val="24"/>
        </w:rPr>
        <w:t>.</w:t>
      </w:r>
    </w:p>
    <w:p w:rsidR="00F37151" w:rsidRPr="00406245" w:rsidRDefault="00F42193" w:rsidP="00EC4D7B">
      <w:pPr>
        <w:pStyle w:val="aa"/>
        <w:ind w:firstLine="708"/>
        <w:jc w:val="both"/>
        <w:rPr>
          <w:rFonts w:ascii="PT Astra Serif" w:hAnsi="PT Astra Serif"/>
          <w:color w:val="000000"/>
          <w:sz w:val="24"/>
          <w:szCs w:val="24"/>
        </w:rPr>
      </w:pPr>
      <w:r w:rsidRPr="00406245">
        <w:rPr>
          <w:rFonts w:ascii="PT Astra Serif" w:hAnsi="PT Astra Serif"/>
          <w:color w:val="000000"/>
          <w:sz w:val="24"/>
          <w:szCs w:val="24"/>
        </w:rPr>
        <w:t>6</w:t>
      </w:r>
      <w:r w:rsidR="00F37151" w:rsidRPr="00406245">
        <w:rPr>
          <w:rFonts w:ascii="PT Astra Serif" w:hAnsi="PT Astra Serif"/>
          <w:color w:val="000000"/>
          <w:sz w:val="24"/>
          <w:szCs w:val="24"/>
        </w:rPr>
        <w:t>.1. Поставщик гарантирует</w:t>
      </w:r>
      <w:r w:rsidR="004008A5" w:rsidRPr="00406245">
        <w:rPr>
          <w:rFonts w:ascii="PT Astra Serif" w:hAnsi="PT Astra Serif"/>
          <w:color w:val="000000"/>
          <w:sz w:val="24"/>
          <w:szCs w:val="24"/>
        </w:rPr>
        <w:t xml:space="preserve"> </w:t>
      </w:r>
      <w:r w:rsidR="00F37151" w:rsidRPr="00406245">
        <w:rPr>
          <w:rFonts w:ascii="PT Astra Serif" w:hAnsi="PT Astra Serif"/>
          <w:sz w:val="24"/>
          <w:szCs w:val="24"/>
        </w:rPr>
        <w:t xml:space="preserve">соответствие качества поставляемого </w:t>
      </w:r>
      <w:r w:rsidR="00994E5D" w:rsidRPr="00406245">
        <w:rPr>
          <w:rFonts w:ascii="PT Astra Serif" w:hAnsi="PT Astra Serif"/>
          <w:sz w:val="24"/>
          <w:szCs w:val="24"/>
        </w:rPr>
        <w:t>Т</w:t>
      </w:r>
      <w:r w:rsidR="00F37151" w:rsidRPr="00406245">
        <w:rPr>
          <w:rFonts w:ascii="PT Astra Serif" w:hAnsi="PT Astra Serif"/>
          <w:sz w:val="24"/>
          <w:szCs w:val="24"/>
        </w:rPr>
        <w:t>овара требованиям законодательства Российской Федерации, нормативных и иных актов</w:t>
      </w:r>
      <w:r w:rsidR="00195C03" w:rsidRPr="00406245">
        <w:rPr>
          <w:rFonts w:ascii="PT Astra Serif" w:hAnsi="PT Astra Serif"/>
          <w:sz w:val="24"/>
          <w:szCs w:val="24"/>
        </w:rPr>
        <w:t>, а также</w:t>
      </w:r>
      <w:r w:rsidR="00F37151" w:rsidRPr="00406245">
        <w:rPr>
          <w:rFonts w:ascii="PT Astra Serif" w:hAnsi="PT Astra Serif"/>
          <w:sz w:val="24"/>
          <w:szCs w:val="24"/>
        </w:rPr>
        <w:t xml:space="preserve"> условиям Контракта.</w:t>
      </w:r>
    </w:p>
    <w:p w:rsidR="00F37151" w:rsidRPr="00406245" w:rsidRDefault="003C4BE9" w:rsidP="00EC4D7B">
      <w:pPr>
        <w:pStyle w:val="aa"/>
        <w:ind w:firstLine="708"/>
        <w:jc w:val="both"/>
        <w:rPr>
          <w:rFonts w:ascii="PT Astra Serif" w:hAnsi="PT Astra Serif"/>
          <w:sz w:val="24"/>
          <w:szCs w:val="24"/>
        </w:rPr>
      </w:pPr>
      <w:r w:rsidRPr="00406245">
        <w:rPr>
          <w:rFonts w:ascii="PT Astra Serif" w:hAnsi="PT Astra Serif"/>
          <w:sz w:val="24"/>
          <w:szCs w:val="24"/>
        </w:rPr>
        <w:t>6.</w:t>
      </w:r>
      <w:r w:rsidR="00E11BB5" w:rsidRPr="00406245">
        <w:rPr>
          <w:rFonts w:ascii="PT Astra Serif" w:hAnsi="PT Astra Serif"/>
          <w:sz w:val="24"/>
          <w:szCs w:val="24"/>
        </w:rPr>
        <w:t>2</w:t>
      </w:r>
      <w:r w:rsidRPr="00406245">
        <w:rPr>
          <w:rFonts w:ascii="PT Astra Serif" w:hAnsi="PT Astra Serif"/>
          <w:sz w:val="24"/>
          <w:szCs w:val="24"/>
        </w:rPr>
        <w:t xml:space="preserve">. </w:t>
      </w:r>
      <w:r w:rsidR="00F37151" w:rsidRPr="00406245">
        <w:rPr>
          <w:rFonts w:ascii="PT Astra Serif" w:hAnsi="PT Astra Serif"/>
          <w:sz w:val="24"/>
          <w:szCs w:val="24"/>
        </w:rPr>
        <w:t xml:space="preserve">Срок замены некачественного </w:t>
      </w:r>
      <w:r w:rsidR="00994E5D" w:rsidRPr="00406245">
        <w:rPr>
          <w:rFonts w:ascii="PT Astra Serif" w:hAnsi="PT Astra Serif"/>
          <w:sz w:val="24"/>
          <w:szCs w:val="24"/>
        </w:rPr>
        <w:t>Т</w:t>
      </w:r>
      <w:r w:rsidR="00F37151" w:rsidRPr="00406245">
        <w:rPr>
          <w:rFonts w:ascii="PT Astra Serif" w:hAnsi="PT Astra Serif"/>
          <w:sz w:val="24"/>
          <w:szCs w:val="24"/>
        </w:rPr>
        <w:t xml:space="preserve">овара составляет не более </w:t>
      </w:r>
      <w:r w:rsidR="0068460B" w:rsidRPr="00406245">
        <w:rPr>
          <w:rFonts w:ascii="PT Astra Serif" w:hAnsi="PT Astra Serif"/>
          <w:sz w:val="24"/>
          <w:szCs w:val="24"/>
        </w:rPr>
        <w:t>10</w:t>
      </w:r>
      <w:r w:rsidR="00F37151" w:rsidRPr="00406245">
        <w:rPr>
          <w:rFonts w:ascii="PT Astra Serif" w:hAnsi="PT Astra Serif"/>
          <w:sz w:val="24"/>
          <w:szCs w:val="24"/>
        </w:rPr>
        <w:t xml:space="preserve"> (</w:t>
      </w:r>
      <w:r w:rsidR="0068460B" w:rsidRPr="00406245">
        <w:rPr>
          <w:rFonts w:ascii="PT Astra Serif" w:hAnsi="PT Astra Serif"/>
          <w:sz w:val="24"/>
          <w:szCs w:val="24"/>
        </w:rPr>
        <w:t>десяти</w:t>
      </w:r>
      <w:r w:rsidR="00F37151" w:rsidRPr="00406245">
        <w:rPr>
          <w:rFonts w:ascii="PT Astra Serif" w:hAnsi="PT Astra Serif"/>
          <w:sz w:val="24"/>
          <w:szCs w:val="24"/>
        </w:rPr>
        <w:t xml:space="preserve">) календарных дней с момента получения Поставщиком письменного требования Государственного заказчика о замене </w:t>
      </w:r>
      <w:r w:rsidR="00994E5D" w:rsidRPr="00406245">
        <w:rPr>
          <w:rFonts w:ascii="PT Astra Serif" w:hAnsi="PT Astra Serif"/>
          <w:sz w:val="24"/>
          <w:szCs w:val="24"/>
        </w:rPr>
        <w:t>Т</w:t>
      </w:r>
      <w:r w:rsidR="00F37151" w:rsidRPr="00406245">
        <w:rPr>
          <w:rFonts w:ascii="PT Astra Serif" w:hAnsi="PT Astra Serif"/>
          <w:sz w:val="24"/>
          <w:szCs w:val="24"/>
        </w:rPr>
        <w:t xml:space="preserve">овара несоответствующего качества. В данный срок не входит время, затраченное на транспортировку </w:t>
      </w:r>
      <w:r w:rsidR="00994E5D" w:rsidRPr="00406245">
        <w:rPr>
          <w:rFonts w:ascii="PT Astra Serif" w:hAnsi="PT Astra Serif"/>
          <w:sz w:val="24"/>
          <w:szCs w:val="24"/>
        </w:rPr>
        <w:t>Т</w:t>
      </w:r>
      <w:r w:rsidR="00F37151" w:rsidRPr="00406245">
        <w:rPr>
          <w:rFonts w:ascii="PT Astra Serif" w:hAnsi="PT Astra Serif"/>
          <w:sz w:val="24"/>
          <w:szCs w:val="24"/>
        </w:rPr>
        <w:t>овара.</w:t>
      </w:r>
    </w:p>
    <w:p w:rsidR="00F37151" w:rsidRPr="00406245" w:rsidRDefault="00F37151" w:rsidP="00EC4D7B">
      <w:pPr>
        <w:pStyle w:val="aa"/>
        <w:jc w:val="both"/>
        <w:rPr>
          <w:rFonts w:ascii="PT Astra Serif" w:hAnsi="PT Astra Serif"/>
          <w:sz w:val="24"/>
          <w:szCs w:val="24"/>
        </w:rPr>
      </w:pPr>
      <w:r w:rsidRPr="00406245">
        <w:rPr>
          <w:rFonts w:ascii="PT Astra Serif" w:hAnsi="PT Astra Serif"/>
          <w:sz w:val="24"/>
          <w:szCs w:val="24"/>
        </w:rPr>
        <w:tab/>
      </w:r>
      <w:r w:rsidR="00F42193" w:rsidRPr="00406245">
        <w:rPr>
          <w:rFonts w:ascii="PT Astra Serif" w:hAnsi="PT Astra Serif"/>
          <w:sz w:val="24"/>
          <w:szCs w:val="24"/>
        </w:rPr>
        <w:t>6</w:t>
      </w:r>
      <w:r w:rsidRPr="00406245">
        <w:rPr>
          <w:rFonts w:ascii="PT Astra Serif" w:hAnsi="PT Astra Serif"/>
          <w:sz w:val="24"/>
          <w:szCs w:val="24"/>
        </w:rPr>
        <w:t>.</w:t>
      </w:r>
      <w:r w:rsidR="00680D16" w:rsidRPr="00406245">
        <w:rPr>
          <w:rFonts w:ascii="PT Astra Serif" w:hAnsi="PT Astra Serif"/>
          <w:sz w:val="24"/>
          <w:szCs w:val="24"/>
        </w:rPr>
        <w:t>3</w:t>
      </w:r>
      <w:r w:rsidRPr="00406245">
        <w:rPr>
          <w:rFonts w:ascii="PT Astra Serif" w:hAnsi="PT Astra Serif"/>
          <w:sz w:val="24"/>
          <w:szCs w:val="24"/>
        </w:rPr>
        <w:t xml:space="preserve">. Все расходы, связанные с заменой </w:t>
      </w:r>
      <w:r w:rsidR="00994E5D" w:rsidRPr="00406245">
        <w:rPr>
          <w:rFonts w:ascii="PT Astra Serif" w:hAnsi="PT Astra Serif"/>
          <w:sz w:val="24"/>
          <w:szCs w:val="24"/>
        </w:rPr>
        <w:t>Т</w:t>
      </w:r>
      <w:r w:rsidRPr="00406245">
        <w:rPr>
          <w:rFonts w:ascii="PT Astra Serif" w:hAnsi="PT Astra Serif"/>
          <w:sz w:val="24"/>
          <w:szCs w:val="24"/>
        </w:rPr>
        <w:t>овара ненадлежащего качества</w:t>
      </w:r>
      <w:r w:rsidR="003F4C5D" w:rsidRPr="00406245">
        <w:rPr>
          <w:rFonts w:ascii="PT Astra Serif" w:hAnsi="PT Astra Serif"/>
          <w:sz w:val="24"/>
          <w:szCs w:val="24"/>
        </w:rPr>
        <w:t xml:space="preserve"> </w:t>
      </w:r>
      <w:r w:rsidRPr="00406245">
        <w:rPr>
          <w:rFonts w:ascii="PT Astra Serif" w:hAnsi="PT Astra Serif"/>
          <w:sz w:val="24"/>
          <w:szCs w:val="24"/>
        </w:rPr>
        <w:t xml:space="preserve">в период срока </w:t>
      </w:r>
      <w:r w:rsidR="00CC64A2" w:rsidRPr="00406245">
        <w:rPr>
          <w:rFonts w:ascii="PT Astra Serif" w:hAnsi="PT Astra Serif"/>
          <w:sz w:val="24"/>
          <w:szCs w:val="24"/>
        </w:rPr>
        <w:t>гарантии</w:t>
      </w:r>
      <w:r w:rsidRPr="00406245">
        <w:rPr>
          <w:rFonts w:ascii="PT Astra Serif" w:hAnsi="PT Astra Serif"/>
          <w:sz w:val="24"/>
          <w:szCs w:val="24"/>
        </w:rPr>
        <w:t xml:space="preserve"> </w:t>
      </w:r>
      <w:r w:rsidR="00994E5D" w:rsidRPr="00406245">
        <w:rPr>
          <w:rFonts w:ascii="PT Astra Serif" w:hAnsi="PT Astra Serif"/>
          <w:sz w:val="24"/>
          <w:szCs w:val="24"/>
        </w:rPr>
        <w:t>Т</w:t>
      </w:r>
      <w:r w:rsidRPr="00406245">
        <w:rPr>
          <w:rFonts w:ascii="PT Astra Serif" w:hAnsi="PT Astra Serif"/>
          <w:sz w:val="24"/>
          <w:szCs w:val="24"/>
        </w:rPr>
        <w:t>овара оплачиваются за счет Поставщика.</w:t>
      </w:r>
    </w:p>
    <w:p w:rsidR="009440C8" w:rsidRPr="00406245" w:rsidRDefault="009440C8" w:rsidP="00EC4D7B">
      <w:pPr>
        <w:pStyle w:val="aa"/>
        <w:jc w:val="both"/>
        <w:rPr>
          <w:rFonts w:ascii="PT Astra Serif" w:hAnsi="PT Astra Serif"/>
          <w:sz w:val="24"/>
          <w:szCs w:val="24"/>
        </w:rPr>
      </w:pPr>
    </w:p>
    <w:p w:rsidR="00F37151" w:rsidRPr="00406245" w:rsidRDefault="00CC64A2" w:rsidP="00EC4D7B">
      <w:pPr>
        <w:pStyle w:val="11"/>
        <w:tabs>
          <w:tab w:val="center" w:pos="5262"/>
          <w:tab w:val="left" w:pos="8771"/>
        </w:tabs>
        <w:spacing w:line="240" w:lineRule="auto"/>
        <w:ind w:firstLine="0"/>
        <w:contextualSpacing/>
        <w:jc w:val="center"/>
        <w:rPr>
          <w:rFonts w:ascii="PT Astra Serif" w:hAnsi="PT Astra Serif"/>
          <w:b/>
          <w:szCs w:val="24"/>
        </w:rPr>
      </w:pPr>
      <w:r w:rsidRPr="00406245">
        <w:rPr>
          <w:rFonts w:ascii="PT Astra Serif" w:hAnsi="PT Astra Serif"/>
          <w:b/>
          <w:szCs w:val="24"/>
        </w:rPr>
        <w:t xml:space="preserve">7. </w:t>
      </w:r>
      <w:r w:rsidR="00F37151" w:rsidRPr="00406245">
        <w:rPr>
          <w:rFonts w:ascii="PT Astra Serif" w:hAnsi="PT Astra Serif"/>
          <w:b/>
          <w:szCs w:val="24"/>
        </w:rPr>
        <w:t>Ответственность Сторон</w:t>
      </w:r>
      <w:r w:rsidR="00F85813" w:rsidRPr="00406245">
        <w:rPr>
          <w:rFonts w:ascii="PT Astra Serif" w:hAnsi="PT Astra Serif"/>
          <w:b/>
          <w:szCs w:val="24"/>
        </w:rPr>
        <w:t>.</w:t>
      </w:r>
    </w:p>
    <w:p w:rsidR="00561C83" w:rsidRPr="00406245" w:rsidRDefault="00EF2194" w:rsidP="00EC4D7B">
      <w:pPr>
        <w:spacing w:after="0" w:line="240" w:lineRule="auto"/>
        <w:ind w:firstLine="709"/>
        <w:jc w:val="both"/>
        <w:rPr>
          <w:rFonts w:ascii="PT Astra Serif" w:hAnsi="PT Astra Serif"/>
          <w:b/>
          <w:sz w:val="24"/>
          <w:szCs w:val="24"/>
        </w:rPr>
      </w:pPr>
      <w:r w:rsidRPr="00406245">
        <w:rPr>
          <w:rFonts w:ascii="PT Astra Serif" w:hAnsi="PT Astra Serif"/>
          <w:color w:val="000000"/>
          <w:sz w:val="24"/>
          <w:szCs w:val="24"/>
        </w:rPr>
        <w:t xml:space="preserve">7.1. </w:t>
      </w:r>
      <w:r w:rsidR="00561C83" w:rsidRPr="00406245">
        <w:rPr>
          <w:rFonts w:ascii="PT Astra Serif" w:hAnsi="PT Astra Serif"/>
          <w:sz w:val="24"/>
          <w:szCs w:val="24"/>
        </w:rPr>
        <w:t>За неисполнение или ненадлежащее исполнение Контракта Стороны несут ответственность в соответствии с Постановлением Правительства РФ от 30.08.2017 № 1042, условиями Контракта и  законодательством Российской Федерации.</w:t>
      </w:r>
    </w:p>
    <w:p w:rsidR="00EF2194" w:rsidRPr="00406245" w:rsidRDefault="00EF2194" w:rsidP="00EC4D7B">
      <w:pPr>
        <w:spacing w:after="0" w:line="240" w:lineRule="auto"/>
        <w:ind w:firstLine="709"/>
        <w:jc w:val="both"/>
        <w:rPr>
          <w:rFonts w:ascii="PT Astra Serif" w:hAnsi="PT Astra Serif"/>
          <w:b/>
          <w:sz w:val="24"/>
          <w:szCs w:val="24"/>
        </w:rPr>
      </w:pPr>
      <w:r w:rsidRPr="00406245">
        <w:rPr>
          <w:rFonts w:ascii="PT Astra Serif" w:hAnsi="PT Astra Serif"/>
          <w:color w:val="000000"/>
          <w:sz w:val="24"/>
          <w:szCs w:val="24"/>
        </w:rPr>
        <w:t xml:space="preserve">7.2. В случае просрочки исполнения Государственным заказчиком обязательства </w:t>
      </w:r>
      <w:r w:rsidRPr="00406245">
        <w:rPr>
          <w:rFonts w:ascii="PT Astra Serif" w:hAnsi="PT Astra Serif"/>
          <w:color w:val="000000"/>
          <w:sz w:val="24"/>
          <w:szCs w:val="24"/>
        </w:rPr>
        <w:br/>
        <w:t xml:space="preserve">по оплате поставленного Товара, </w:t>
      </w:r>
      <w:r w:rsidRPr="00406245">
        <w:rPr>
          <w:rFonts w:ascii="PT Astra Serif" w:hAnsi="PT Astra Serif"/>
          <w:sz w:val="24"/>
          <w:szCs w:val="24"/>
        </w:rPr>
        <w:t>Поставщик</w:t>
      </w:r>
      <w:r w:rsidRPr="00406245">
        <w:rPr>
          <w:rFonts w:ascii="PT Astra Serif" w:hAnsi="PT Astra Serif"/>
          <w:color w:val="000000"/>
          <w:sz w:val="24"/>
          <w:szCs w:val="24"/>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EF2194" w:rsidRPr="00406245" w:rsidRDefault="00EF2194" w:rsidP="00EC4D7B">
      <w:pPr>
        <w:spacing w:after="0" w:line="240" w:lineRule="auto"/>
        <w:ind w:firstLine="709"/>
        <w:jc w:val="both"/>
        <w:rPr>
          <w:rFonts w:ascii="PT Astra Serif" w:hAnsi="PT Astra Serif"/>
          <w:color w:val="000000"/>
          <w:sz w:val="24"/>
          <w:szCs w:val="24"/>
        </w:rPr>
      </w:pPr>
      <w:r w:rsidRPr="00406245">
        <w:rPr>
          <w:rFonts w:ascii="PT Astra Serif" w:hAnsi="PT Astra Serif"/>
          <w:color w:val="000000"/>
          <w:sz w:val="24"/>
          <w:szCs w:val="24"/>
        </w:rPr>
        <w:t xml:space="preserve">7.3. </w:t>
      </w:r>
      <w:r w:rsidRPr="00406245">
        <w:rPr>
          <w:rFonts w:ascii="PT Astra Serif" w:hAnsi="PT Astra Serif"/>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уплачивает Поставщику штраф в размере 1000 (одной тысячи) рублей 00 копеек.</w:t>
      </w:r>
    </w:p>
    <w:p w:rsidR="00EF2194" w:rsidRPr="00406245" w:rsidRDefault="00EF2194" w:rsidP="00EC4D7B">
      <w:pPr>
        <w:spacing w:after="0" w:line="240" w:lineRule="auto"/>
        <w:ind w:firstLine="709"/>
        <w:jc w:val="both"/>
        <w:rPr>
          <w:rFonts w:ascii="PT Astra Serif" w:hAnsi="PT Astra Serif"/>
          <w:b/>
          <w:sz w:val="24"/>
          <w:szCs w:val="24"/>
        </w:rPr>
      </w:pPr>
      <w:r w:rsidRPr="00406245">
        <w:rPr>
          <w:rFonts w:ascii="PT Astra Serif" w:hAnsi="PT Astra Serif"/>
          <w:color w:val="000000"/>
          <w:sz w:val="24"/>
          <w:szCs w:val="24"/>
        </w:rPr>
        <w:t xml:space="preserve">7.4. В случае просрочки исполнения </w:t>
      </w:r>
      <w:r w:rsidRPr="00406245">
        <w:rPr>
          <w:rFonts w:ascii="PT Astra Serif" w:hAnsi="PT Astra Serif"/>
          <w:sz w:val="24"/>
          <w:szCs w:val="24"/>
        </w:rPr>
        <w:t>Поставщико</w:t>
      </w:r>
      <w:r w:rsidRPr="00406245">
        <w:rPr>
          <w:rFonts w:ascii="PT Astra Serif" w:hAnsi="PT Astra Serif"/>
          <w:color w:val="000000"/>
          <w:sz w:val="24"/>
          <w:szCs w:val="24"/>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406245">
        <w:rPr>
          <w:rFonts w:ascii="PT Astra Serif" w:hAnsi="PT Astra Serif"/>
          <w:sz w:val="24"/>
          <w:szCs w:val="24"/>
        </w:rPr>
        <w:t>Поставщико</w:t>
      </w:r>
      <w:r w:rsidRPr="00406245">
        <w:rPr>
          <w:rFonts w:ascii="PT Astra Serif" w:hAnsi="PT Astra Serif"/>
          <w:color w:val="000000"/>
          <w:sz w:val="24"/>
          <w:szCs w:val="24"/>
        </w:rPr>
        <w:t xml:space="preserve">м обязательств, предусмотренных Контрактом, Государственный заказчик направляет </w:t>
      </w:r>
      <w:r w:rsidRPr="00406245">
        <w:rPr>
          <w:rFonts w:ascii="PT Astra Serif" w:hAnsi="PT Astra Serif"/>
          <w:sz w:val="24"/>
          <w:szCs w:val="24"/>
        </w:rPr>
        <w:t>Поставщику</w:t>
      </w:r>
      <w:r w:rsidRPr="00406245">
        <w:rPr>
          <w:rFonts w:ascii="PT Astra Serif" w:hAnsi="PT Astra Serif"/>
          <w:color w:val="000000"/>
          <w:sz w:val="24"/>
          <w:szCs w:val="24"/>
        </w:rPr>
        <w:t xml:space="preserve"> требование об уплате неустоек (штрафов, пеней).</w:t>
      </w:r>
    </w:p>
    <w:p w:rsidR="00EF2194" w:rsidRPr="00406245" w:rsidRDefault="00EF2194" w:rsidP="00EC4D7B">
      <w:pPr>
        <w:spacing w:after="0" w:line="240" w:lineRule="auto"/>
        <w:ind w:firstLine="709"/>
        <w:jc w:val="both"/>
        <w:rPr>
          <w:rFonts w:ascii="PT Astra Serif" w:hAnsi="PT Astra Serif"/>
          <w:color w:val="000000"/>
          <w:sz w:val="24"/>
          <w:szCs w:val="24"/>
        </w:rPr>
      </w:pPr>
      <w:r w:rsidRPr="00406245">
        <w:rPr>
          <w:rFonts w:ascii="PT Astra Serif" w:hAnsi="PT Astra Serif"/>
          <w:color w:val="000000"/>
          <w:sz w:val="24"/>
          <w:szCs w:val="24"/>
        </w:rPr>
        <w:t xml:space="preserve">7.5. В случае просрочки исполнения </w:t>
      </w:r>
      <w:r w:rsidRPr="00406245">
        <w:rPr>
          <w:rFonts w:ascii="PT Astra Serif" w:hAnsi="PT Astra Serif"/>
          <w:sz w:val="24"/>
          <w:szCs w:val="24"/>
        </w:rPr>
        <w:t>Поставщико</w:t>
      </w:r>
      <w:r w:rsidRPr="00406245">
        <w:rPr>
          <w:rFonts w:ascii="PT Astra Serif" w:hAnsi="PT Astra Serif"/>
          <w:color w:val="000000"/>
          <w:sz w:val="24"/>
          <w:szCs w:val="24"/>
        </w:rPr>
        <w:t xml:space="preserve">м обязательств, в том числе гарантийного обязательства, предусмотренных Контрактом, </w:t>
      </w:r>
      <w:r w:rsidRPr="00406245">
        <w:rPr>
          <w:rFonts w:ascii="PT Astra Serif" w:hAnsi="PT Astra Serif"/>
          <w:sz w:val="24"/>
          <w:szCs w:val="24"/>
        </w:rPr>
        <w:t>Поставщик</w:t>
      </w:r>
      <w:r w:rsidRPr="00406245">
        <w:rPr>
          <w:rFonts w:ascii="PT Astra Serif" w:hAnsi="PT Astra Serif"/>
          <w:color w:val="000000"/>
          <w:sz w:val="24"/>
          <w:szCs w:val="24"/>
        </w:rPr>
        <w:t xml:space="preserve"> уплачивает Государственному заказчику пени. </w:t>
      </w:r>
      <w:r w:rsidRPr="00406245">
        <w:rPr>
          <w:rFonts w:ascii="PT Astra Serif" w:hAnsi="PT Astra Serif"/>
          <w:sz w:val="24"/>
          <w:szCs w:val="24"/>
        </w:rPr>
        <w:t xml:space="preserve"> </w:t>
      </w:r>
      <w:proofErr w:type="gramStart"/>
      <w:r w:rsidRPr="00406245">
        <w:rPr>
          <w:rFonts w:ascii="PT Astra Serif" w:hAnsi="PT Astra Serif"/>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406245">
        <w:rPr>
          <w:rFonts w:ascii="PT Astra Serif" w:hAnsi="PT Astra Serif"/>
          <w:sz w:val="24"/>
          <w:szCs w:val="24"/>
        </w:rPr>
        <w:t xml:space="preserve"> </w:t>
      </w:r>
      <w:proofErr w:type="gramStart"/>
      <w:r w:rsidRPr="00406245">
        <w:rPr>
          <w:rFonts w:ascii="PT Astra Serif" w:hAnsi="PT Astra Serif"/>
          <w:sz w:val="24"/>
          <w:szCs w:val="24"/>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EF2194" w:rsidRPr="00406245" w:rsidRDefault="00EF2194" w:rsidP="00EC4D7B">
      <w:pPr>
        <w:spacing w:after="0" w:line="240" w:lineRule="auto"/>
        <w:ind w:firstLine="709"/>
        <w:jc w:val="both"/>
        <w:rPr>
          <w:rFonts w:ascii="PT Astra Serif" w:hAnsi="PT Astra Serif"/>
          <w:bCs/>
          <w:sz w:val="24"/>
          <w:szCs w:val="24"/>
        </w:rPr>
      </w:pPr>
      <w:r w:rsidRPr="00406245">
        <w:rPr>
          <w:rFonts w:ascii="PT Astra Serif" w:hAnsi="PT Astra Serif"/>
          <w:color w:val="000000"/>
          <w:sz w:val="24"/>
          <w:szCs w:val="24"/>
        </w:rPr>
        <w:t xml:space="preserve">7.6. За каждый факт неисполнения или ненадлежащего исполнения </w:t>
      </w:r>
      <w:r w:rsidRPr="00406245">
        <w:rPr>
          <w:rFonts w:ascii="PT Astra Serif" w:hAnsi="PT Astra Serif"/>
          <w:sz w:val="24"/>
          <w:szCs w:val="24"/>
        </w:rPr>
        <w:t>Поставщико</w:t>
      </w:r>
      <w:r w:rsidRPr="00406245">
        <w:rPr>
          <w:rFonts w:ascii="PT Astra Serif" w:hAnsi="PT Astra Serif"/>
          <w:color w:val="000000"/>
          <w:sz w:val="24"/>
          <w:szCs w:val="24"/>
        </w:rPr>
        <w:t xml:space="preserve">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406245">
        <w:rPr>
          <w:rFonts w:ascii="PT Astra Serif" w:hAnsi="PT Astra Serif"/>
          <w:sz w:val="24"/>
          <w:szCs w:val="24"/>
        </w:rPr>
        <w:t>Поставщик</w:t>
      </w:r>
      <w:r w:rsidRPr="00406245">
        <w:rPr>
          <w:rFonts w:ascii="PT Astra Serif" w:hAnsi="PT Astra Serif"/>
          <w:color w:val="000000"/>
          <w:sz w:val="24"/>
          <w:szCs w:val="24"/>
        </w:rPr>
        <w:t xml:space="preserve"> уплачивает Государственному заказчику штраф в размере 10 процентов цены Контракта</w:t>
      </w:r>
      <w:r w:rsidR="005F46C7" w:rsidRPr="00406245">
        <w:rPr>
          <w:rFonts w:ascii="PT Astra Serif" w:hAnsi="PT Astra Serif"/>
          <w:color w:val="000000"/>
          <w:sz w:val="24"/>
          <w:szCs w:val="24"/>
        </w:rPr>
        <w:t>.</w:t>
      </w:r>
    </w:p>
    <w:p w:rsidR="00EF2194" w:rsidRPr="00406245" w:rsidRDefault="00EF2194" w:rsidP="00EC4D7B">
      <w:pPr>
        <w:spacing w:after="0" w:line="240" w:lineRule="auto"/>
        <w:ind w:firstLine="709"/>
        <w:jc w:val="both"/>
        <w:rPr>
          <w:rFonts w:ascii="PT Astra Serif" w:hAnsi="PT Astra Serif"/>
          <w:color w:val="000000"/>
          <w:sz w:val="24"/>
          <w:szCs w:val="24"/>
        </w:rPr>
      </w:pPr>
      <w:r w:rsidRPr="00406245">
        <w:rPr>
          <w:rFonts w:ascii="PT Astra Serif" w:hAnsi="PT Astra Serif"/>
          <w:sz w:val="24"/>
          <w:szCs w:val="24"/>
        </w:rPr>
        <w:t xml:space="preserve">7.7. </w:t>
      </w:r>
      <w:r w:rsidRPr="00406245">
        <w:rPr>
          <w:rFonts w:ascii="PT Astra Serif" w:hAnsi="PT Astra Serif"/>
          <w:color w:val="000000"/>
          <w:sz w:val="24"/>
          <w:szCs w:val="24"/>
        </w:rPr>
        <w:t xml:space="preserve">За каждый факт неисполнения или ненадлежащего исполнения </w:t>
      </w:r>
      <w:r w:rsidRPr="00406245">
        <w:rPr>
          <w:rFonts w:ascii="PT Astra Serif" w:hAnsi="PT Astra Serif"/>
          <w:sz w:val="24"/>
          <w:szCs w:val="24"/>
        </w:rPr>
        <w:t>Поставщико</w:t>
      </w:r>
      <w:r w:rsidRPr="00406245">
        <w:rPr>
          <w:rFonts w:ascii="PT Astra Serif" w:hAnsi="PT Astra Serif"/>
          <w:color w:val="000000"/>
          <w:sz w:val="24"/>
          <w:szCs w:val="24"/>
        </w:rPr>
        <w:t xml:space="preserve">м обязательства, предусмотренного Контрактом, которое не имеет стоимостного выражения, </w:t>
      </w:r>
      <w:r w:rsidRPr="00406245">
        <w:rPr>
          <w:rFonts w:ascii="PT Astra Serif" w:hAnsi="PT Astra Serif"/>
          <w:color w:val="000000"/>
          <w:sz w:val="24"/>
          <w:szCs w:val="24"/>
        </w:rPr>
        <w:lastRenderedPageBreak/>
        <w:t xml:space="preserve">Поставщик выплачивает Государственному заказчику штраф в размере </w:t>
      </w:r>
      <w:r w:rsidRPr="00406245">
        <w:rPr>
          <w:rFonts w:ascii="PT Astra Serif" w:hAnsi="PT Astra Serif"/>
          <w:color w:val="000000" w:themeColor="text1"/>
          <w:sz w:val="24"/>
          <w:szCs w:val="24"/>
        </w:rPr>
        <w:t>1000 (одной тысячи) рублей 00 копеек</w:t>
      </w:r>
      <w:r w:rsidRPr="00406245">
        <w:rPr>
          <w:rFonts w:ascii="PT Astra Serif" w:hAnsi="PT Astra Serif"/>
          <w:color w:val="000000"/>
          <w:sz w:val="24"/>
          <w:szCs w:val="24"/>
        </w:rPr>
        <w:t>.</w:t>
      </w:r>
    </w:p>
    <w:p w:rsidR="00EF2194" w:rsidRPr="00406245" w:rsidRDefault="00EF2194" w:rsidP="00EC4D7B">
      <w:pPr>
        <w:spacing w:after="0" w:line="240" w:lineRule="auto"/>
        <w:ind w:firstLine="709"/>
        <w:jc w:val="both"/>
        <w:rPr>
          <w:rFonts w:ascii="PT Astra Serif" w:hAnsi="PT Astra Serif"/>
          <w:sz w:val="24"/>
          <w:szCs w:val="24"/>
        </w:rPr>
      </w:pPr>
      <w:r w:rsidRPr="00406245">
        <w:rPr>
          <w:rFonts w:ascii="PT Astra Serif" w:hAnsi="PT Astra Serif"/>
          <w:sz w:val="24"/>
          <w:szCs w:val="24"/>
        </w:rPr>
        <w:t xml:space="preserve">7.8. Общая сумма начисленных штрафов </w:t>
      </w:r>
      <w:r w:rsidRPr="00406245">
        <w:rPr>
          <w:rFonts w:ascii="PT Astra Serif" w:hAnsi="PT Astra Serif"/>
          <w:color w:val="000000"/>
          <w:sz w:val="24"/>
          <w:szCs w:val="24"/>
        </w:rPr>
        <w:t>за неисполнение или ненадлежащее исполнение Сторонами обязательств, предусмотренных Контрактом, не может превышать сумму Контракта.</w:t>
      </w:r>
    </w:p>
    <w:p w:rsidR="00EF2194" w:rsidRPr="00406245" w:rsidRDefault="00EF2194" w:rsidP="00EC4D7B">
      <w:pPr>
        <w:spacing w:after="0" w:line="240" w:lineRule="auto"/>
        <w:ind w:firstLine="709"/>
        <w:jc w:val="both"/>
        <w:rPr>
          <w:rFonts w:ascii="PT Astra Serif" w:hAnsi="PT Astra Serif"/>
          <w:b/>
          <w:sz w:val="24"/>
          <w:szCs w:val="24"/>
        </w:rPr>
      </w:pPr>
      <w:r w:rsidRPr="00406245">
        <w:rPr>
          <w:rFonts w:ascii="PT Astra Serif" w:hAnsi="PT Astra Serif"/>
          <w:sz w:val="24"/>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2194" w:rsidRPr="00406245" w:rsidRDefault="00EF2194" w:rsidP="00EC4D7B">
      <w:pPr>
        <w:spacing w:after="0" w:line="240" w:lineRule="auto"/>
        <w:ind w:firstLine="709"/>
        <w:jc w:val="both"/>
        <w:rPr>
          <w:rFonts w:ascii="PT Astra Serif" w:hAnsi="PT Astra Serif"/>
          <w:b/>
          <w:sz w:val="24"/>
          <w:szCs w:val="24"/>
        </w:rPr>
      </w:pPr>
      <w:r w:rsidRPr="00406245">
        <w:rPr>
          <w:rFonts w:ascii="PT Astra Serif" w:hAnsi="PT Astra Serif"/>
          <w:sz w:val="24"/>
          <w:szCs w:val="24"/>
        </w:rPr>
        <w:t>7.10. Сторона освобождается от уплаты неустойки (пеней,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2194" w:rsidRPr="00406245" w:rsidRDefault="00EF2194" w:rsidP="00EC4D7B">
      <w:pPr>
        <w:spacing w:after="0" w:line="240" w:lineRule="auto"/>
        <w:ind w:firstLine="709"/>
        <w:jc w:val="both"/>
        <w:rPr>
          <w:rFonts w:ascii="PT Astra Serif" w:hAnsi="PT Astra Serif"/>
          <w:sz w:val="24"/>
          <w:szCs w:val="24"/>
        </w:rPr>
      </w:pPr>
      <w:r w:rsidRPr="00406245">
        <w:rPr>
          <w:rFonts w:ascii="PT Astra Serif" w:hAnsi="PT Astra Serif"/>
          <w:sz w:val="24"/>
          <w:szCs w:val="24"/>
        </w:rPr>
        <w:t>7.11. Уплата Поставщико</w:t>
      </w:r>
      <w:r w:rsidRPr="00406245">
        <w:rPr>
          <w:rFonts w:ascii="PT Astra Serif" w:hAnsi="PT Astra Serif"/>
          <w:color w:val="000000"/>
          <w:sz w:val="24"/>
          <w:szCs w:val="24"/>
        </w:rPr>
        <w:t>м</w:t>
      </w:r>
      <w:r w:rsidRPr="00406245">
        <w:rPr>
          <w:rFonts w:ascii="PT Astra Serif" w:hAnsi="PT Astra Serif"/>
          <w:sz w:val="24"/>
          <w:szCs w:val="24"/>
        </w:rPr>
        <w:t xml:space="preserve"> неустойки или применение иной формы ответственности не освобождает его от исполнения обязательств по Контракту.</w:t>
      </w:r>
    </w:p>
    <w:p w:rsidR="0072333E" w:rsidRPr="00406245" w:rsidRDefault="00FD4E02" w:rsidP="00EC4D7B">
      <w:pPr>
        <w:spacing w:after="0" w:line="240" w:lineRule="auto"/>
        <w:ind w:firstLine="709"/>
        <w:jc w:val="both"/>
        <w:rPr>
          <w:rFonts w:ascii="PT Astra Serif" w:hAnsi="PT Astra Serif"/>
          <w:sz w:val="24"/>
          <w:szCs w:val="24"/>
        </w:rPr>
      </w:pPr>
      <w:r w:rsidRPr="00406245">
        <w:rPr>
          <w:rFonts w:ascii="PT Astra Serif" w:hAnsi="PT Astra Serif"/>
          <w:sz w:val="24"/>
          <w:szCs w:val="24"/>
        </w:rPr>
        <w:t xml:space="preserve">7.12. Государственный заказчик вправе удерживать сумму неисполненных Поставщиком требований об уплате неустоек (штрафов, пеней), предъявляемых Государственным заказчиком в соответствии с </w:t>
      </w:r>
      <w:r w:rsidRPr="00406245">
        <w:rPr>
          <w:rFonts w:ascii="PT Astra Serif" w:hAnsi="PT Astra Serif"/>
          <w:spacing w:val="6"/>
          <w:sz w:val="24"/>
          <w:szCs w:val="24"/>
        </w:rPr>
        <w:t xml:space="preserve">Федеральным </w:t>
      </w:r>
      <w:r w:rsidRPr="00406245">
        <w:rPr>
          <w:rFonts w:ascii="PT Astra Serif" w:hAnsi="PT Astra Serif"/>
          <w:sz w:val="24"/>
          <w:szCs w:val="24"/>
        </w:rPr>
        <w:t>законом от 05.04.2013 № 44-ФЗ из суммы, подлежащей уплате Поставщику.</w:t>
      </w:r>
    </w:p>
    <w:p w:rsidR="00F37151" w:rsidRPr="00406245" w:rsidRDefault="008613BA" w:rsidP="00EC4D7B">
      <w:pPr>
        <w:pStyle w:val="aa"/>
        <w:jc w:val="center"/>
        <w:rPr>
          <w:rFonts w:ascii="PT Astra Serif" w:hAnsi="PT Astra Serif"/>
          <w:b/>
          <w:sz w:val="24"/>
          <w:szCs w:val="24"/>
        </w:rPr>
      </w:pPr>
      <w:r w:rsidRPr="00406245">
        <w:rPr>
          <w:rFonts w:ascii="PT Astra Serif" w:hAnsi="PT Astra Serif"/>
          <w:b/>
          <w:sz w:val="24"/>
          <w:szCs w:val="24"/>
        </w:rPr>
        <w:t>8</w:t>
      </w:r>
      <w:r w:rsidR="000861A1" w:rsidRPr="00406245">
        <w:rPr>
          <w:rFonts w:ascii="PT Astra Serif" w:hAnsi="PT Astra Serif"/>
          <w:b/>
          <w:sz w:val="24"/>
          <w:szCs w:val="24"/>
        </w:rPr>
        <w:t>.</w:t>
      </w:r>
      <w:r w:rsidR="00761D58" w:rsidRPr="00406245">
        <w:rPr>
          <w:rFonts w:ascii="PT Astra Serif" w:hAnsi="PT Astra Serif"/>
          <w:b/>
          <w:sz w:val="24"/>
          <w:szCs w:val="24"/>
        </w:rPr>
        <w:t xml:space="preserve"> </w:t>
      </w:r>
      <w:r w:rsidR="00F37151" w:rsidRPr="00406245">
        <w:rPr>
          <w:rFonts w:ascii="PT Astra Serif" w:hAnsi="PT Astra Serif"/>
          <w:b/>
          <w:sz w:val="24"/>
          <w:szCs w:val="24"/>
        </w:rPr>
        <w:t>Форс-мажорные обстоятельства</w:t>
      </w:r>
      <w:r w:rsidR="00F85813" w:rsidRPr="00406245">
        <w:rPr>
          <w:rFonts w:ascii="PT Astra Serif" w:hAnsi="PT Astra Serif"/>
          <w:b/>
          <w:sz w:val="24"/>
          <w:szCs w:val="24"/>
        </w:rPr>
        <w:t>.</w:t>
      </w:r>
    </w:p>
    <w:p w:rsidR="00F37151" w:rsidRPr="00406245" w:rsidRDefault="005B38D8"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8</w:t>
      </w:r>
      <w:r w:rsidR="00F37151" w:rsidRPr="00406245">
        <w:rPr>
          <w:rFonts w:ascii="PT Astra Serif" w:hAnsi="PT Astra Serif"/>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37151" w:rsidRPr="00406245" w:rsidRDefault="00F37151"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37151" w:rsidRPr="00406245" w:rsidRDefault="005B38D8"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8</w:t>
      </w:r>
      <w:r w:rsidR="00F37151" w:rsidRPr="00406245">
        <w:rPr>
          <w:rFonts w:ascii="PT Astra Serif" w:hAnsi="PT Astra Serif"/>
          <w:noProof/>
          <w:sz w:val="24"/>
          <w:szCs w:val="24"/>
        </w:rPr>
        <w:t>.2. При наступлении обстоятельств непреодолимой силы Сторона должна без промедления, но не позднее 3</w:t>
      </w:r>
      <w:r w:rsidR="00A35267" w:rsidRPr="00406245">
        <w:rPr>
          <w:rFonts w:ascii="PT Astra Serif" w:hAnsi="PT Astra Serif"/>
          <w:noProof/>
          <w:sz w:val="24"/>
          <w:szCs w:val="24"/>
        </w:rPr>
        <w:t>-х</w:t>
      </w:r>
      <w:r w:rsidR="00F37151" w:rsidRPr="00406245">
        <w:rPr>
          <w:rFonts w:ascii="PT Astra Serif" w:hAnsi="PT Astra Serif"/>
          <w:noProof/>
          <w:sz w:val="24"/>
          <w:szCs w:val="24"/>
        </w:rPr>
        <w:t xml:space="preserve"> дней, известить о них другую Сторону в любой форме,</w:t>
      </w:r>
      <w:r w:rsidR="00FE1AE8" w:rsidRPr="00406245">
        <w:rPr>
          <w:rFonts w:ascii="PT Astra Serif" w:hAnsi="PT Astra Serif"/>
          <w:noProof/>
          <w:sz w:val="24"/>
          <w:szCs w:val="24"/>
        </w:rPr>
        <w:t xml:space="preserve"> </w:t>
      </w:r>
      <w:r w:rsidR="00F37151" w:rsidRPr="00406245">
        <w:rPr>
          <w:rFonts w:ascii="PT Astra Serif" w:hAnsi="PT Astra Serif"/>
          <w:noProof/>
          <w:sz w:val="24"/>
          <w:szCs w:val="24"/>
        </w:rPr>
        <w:t>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37151" w:rsidRPr="00406245" w:rsidRDefault="005B38D8"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8</w:t>
      </w:r>
      <w:r w:rsidR="00F37151" w:rsidRPr="00406245">
        <w:rPr>
          <w:rFonts w:ascii="PT Astra Serif" w:hAnsi="PT Astra Serif"/>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извещение,она лищается права ссылаться на такие обстоятельства, а та</w:t>
      </w:r>
      <w:r w:rsidR="00FE1AE8" w:rsidRPr="00406245">
        <w:rPr>
          <w:rFonts w:ascii="PT Astra Serif" w:hAnsi="PT Astra Serif"/>
          <w:noProof/>
          <w:sz w:val="24"/>
          <w:szCs w:val="24"/>
        </w:rPr>
        <w:t>к</w:t>
      </w:r>
      <w:r w:rsidR="00F37151" w:rsidRPr="00406245">
        <w:rPr>
          <w:rFonts w:ascii="PT Astra Serif" w:hAnsi="PT Astra Serif"/>
          <w:noProof/>
          <w:sz w:val="24"/>
          <w:szCs w:val="24"/>
        </w:rPr>
        <w:t>же должна возместить другой Стороне убытки, причиненные не</w:t>
      </w:r>
      <w:r w:rsidR="00FE1AE8" w:rsidRPr="00406245">
        <w:rPr>
          <w:rFonts w:ascii="PT Astra Serif" w:hAnsi="PT Astra Serif"/>
          <w:noProof/>
          <w:sz w:val="24"/>
          <w:szCs w:val="24"/>
        </w:rPr>
        <w:t xml:space="preserve"> </w:t>
      </w:r>
      <w:r w:rsidR="00F37151" w:rsidRPr="00406245">
        <w:rPr>
          <w:rFonts w:ascii="PT Astra Serif" w:hAnsi="PT Astra Serif"/>
          <w:noProof/>
          <w:sz w:val="24"/>
          <w:szCs w:val="24"/>
        </w:rPr>
        <w:t>извещением или не</w:t>
      </w:r>
      <w:r w:rsidR="00FE1AE8" w:rsidRPr="00406245">
        <w:rPr>
          <w:rFonts w:ascii="PT Astra Serif" w:hAnsi="PT Astra Serif"/>
          <w:noProof/>
          <w:sz w:val="24"/>
          <w:szCs w:val="24"/>
        </w:rPr>
        <w:t xml:space="preserve"> </w:t>
      </w:r>
      <w:r w:rsidR="00F37151" w:rsidRPr="00406245">
        <w:rPr>
          <w:rFonts w:ascii="PT Astra Serif" w:hAnsi="PT Astra Serif"/>
          <w:noProof/>
          <w:sz w:val="24"/>
          <w:szCs w:val="24"/>
        </w:rPr>
        <w:t>своевременным извещением.</w:t>
      </w:r>
    </w:p>
    <w:p w:rsidR="00F37151" w:rsidRPr="00406245" w:rsidRDefault="005B38D8"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8</w:t>
      </w:r>
      <w:r w:rsidR="00F37151" w:rsidRPr="00406245">
        <w:rPr>
          <w:rFonts w:ascii="PT Astra Serif" w:hAnsi="PT Astra Serif"/>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F37151" w:rsidRPr="00406245" w:rsidRDefault="005B38D8"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8</w:t>
      </w:r>
      <w:r w:rsidR="00F37151" w:rsidRPr="00406245">
        <w:rPr>
          <w:rFonts w:ascii="PT Astra Serif" w:hAnsi="PT Astra Serif"/>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37151" w:rsidRPr="00406245" w:rsidRDefault="005B38D8" w:rsidP="00EC4D7B">
      <w:pPr>
        <w:pStyle w:val="aa"/>
        <w:ind w:firstLine="708"/>
        <w:jc w:val="both"/>
        <w:rPr>
          <w:rFonts w:ascii="PT Astra Serif" w:hAnsi="PT Astra Serif"/>
          <w:noProof/>
          <w:sz w:val="24"/>
          <w:szCs w:val="24"/>
        </w:rPr>
      </w:pPr>
      <w:r w:rsidRPr="00406245">
        <w:rPr>
          <w:rFonts w:ascii="PT Astra Serif" w:hAnsi="PT Astra Serif"/>
          <w:noProof/>
          <w:sz w:val="24"/>
          <w:szCs w:val="24"/>
        </w:rPr>
        <w:t>8</w:t>
      </w:r>
      <w:r w:rsidR="00F37151" w:rsidRPr="00406245">
        <w:rPr>
          <w:rFonts w:ascii="PT Astra Serif" w:hAnsi="PT Astra Serif"/>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9142C" w:rsidRPr="00406245" w:rsidRDefault="00F9142C" w:rsidP="00EC4D7B">
      <w:pPr>
        <w:pStyle w:val="aa"/>
        <w:jc w:val="both"/>
        <w:rPr>
          <w:rFonts w:ascii="PT Astra Serif" w:hAnsi="PT Astra Serif"/>
          <w:b/>
          <w:sz w:val="24"/>
          <w:szCs w:val="24"/>
        </w:rPr>
      </w:pPr>
    </w:p>
    <w:p w:rsidR="006E16BA" w:rsidRDefault="006E16BA" w:rsidP="00EC4D7B">
      <w:pPr>
        <w:pStyle w:val="aa"/>
        <w:jc w:val="center"/>
        <w:rPr>
          <w:rFonts w:ascii="PT Astra Serif" w:hAnsi="PT Astra Serif"/>
          <w:b/>
          <w:sz w:val="24"/>
          <w:szCs w:val="24"/>
        </w:rPr>
        <w:sectPr w:rsidR="006E16BA" w:rsidSect="008D3C15">
          <w:pgSz w:w="11907" w:h="16840" w:code="9"/>
          <w:pgMar w:top="567" w:right="851" w:bottom="1134" w:left="1134" w:header="397" w:footer="397" w:gutter="0"/>
          <w:cols w:space="709"/>
          <w:docGrid w:linePitch="299"/>
        </w:sectPr>
      </w:pPr>
    </w:p>
    <w:p w:rsidR="00F85813" w:rsidRPr="00406245" w:rsidRDefault="008613BA" w:rsidP="00EC4D7B">
      <w:pPr>
        <w:pStyle w:val="aa"/>
        <w:jc w:val="center"/>
        <w:rPr>
          <w:rFonts w:ascii="PT Astra Serif" w:hAnsi="PT Astra Serif"/>
          <w:b/>
          <w:sz w:val="24"/>
          <w:szCs w:val="24"/>
        </w:rPr>
      </w:pPr>
      <w:r w:rsidRPr="00406245">
        <w:rPr>
          <w:rFonts w:ascii="PT Astra Serif" w:hAnsi="PT Astra Serif"/>
          <w:b/>
          <w:sz w:val="24"/>
          <w:szCs w:val="24"/>
        </w:rPr>
        <w:lastRenderedPageBreak/>
        <w:t>9</w:t>
      </w:r>
      <w:r w:rsidR="000861A1" w:rsidRPr="00406245">
        <w:rPr>
          <w:rFonts w:ascii="PT Astra Serif" w:hAnsi="PT Astra Serif"/>
          <w:b/>
          <w:sz w:val="24"/>
          <w:szCs w:val="24"/>
        </w:rPr>
        <w:t>.</w:t>
      </w:r>
      <w:r w:rsidR="00761D58" w:rsidRPr="00406245">
        <w:rPr>
          <w:rFonts w:ascii="PT Astra Serif" w:hAnsi="PT Astra Serif"/>
          <w:b/>
          <w:sz w:val="24"/>
          <w:szCs w:val="24"/>
        </w:rPr>
        <w:t xml:space="preserve"> </w:t>
      </w:r>
      <w:r w:rsidR="00F37151" w:rsidRPr="00406245">
        <w:rPr>
          <w:rFonts w:ascii="PT Astra Serif" w:hAnsi="PT Astra Serif"/>
          <w:b/>
          <w:sz w:val="24"/>
          <w:szCs w:val="24"/>
        </w:rPr>
        <w:t>Изменение, расторжение Контракта</w:t>
      </w:r>
      <w:r w:rsidR="00F85813" w:rsidRPr="00406245">
        <w:rPr>
          <w:rFonts w:ascii="PT Astra Serif" w:hAnsi="PT Astra Serif"/>
          <w:b/>
          <w:sz w:val="24"/>
          <w:szCs w:val="24"/>
        </w:rPr>
        <w:t>.</w:t>
      </w:r>
    </w:p>
    <w:p w:rsidR="00E46255" w:rsidRPr="00406245" w:rsidRDefault="005B38D8" w:rsidP="00EC4D7B">
      <w:pPr>
        <w:autoSpaceDE w:val="0"/>
        <w:autoSpaceDN w:val="0"/>
        <w:adjustRightInd w:val="0"/>
        <w:spacing w:after="0" w:line="240" w:lineRule="auto"/>
        <w:ind w:firstLine="709"/>
        <w:jc w:val="both"/>
        <w:rPr>
          <w:rFonts w:ascii="PT Astra Serif" w:eastAsia="Calibri" w:hAnsi="PT Astra Serif"/>
          <w:bCs/>
          <w:sz w:val="24"/>
          <w:szCs w:val="24"/>
        </w:rPr>
      </w:pPr>
      <w:r w:rsidRPr="00406245">
        <w:rPr>
          <w:rFonts w:ascii="PT Astra Serif" w:hAnsi="PT Astra Serif"/>
          <w:sz w:val="24"/>
          <w:szCs w:val="24"/>
        </w:rPr>
        <w:t>9</w:t>
      </w:r>
      <w:r w:rsidR="00F37151" w:rsidRPr="00406245">
        <w:rPr>
          <w:rFonts w:ascii="PT Astra Serif" w:hAnsi="PT Astra Serif"/>
          <w:sz w:val="24"/>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w:t>
      </w:r>
      <w:r w:rsidR="00E46255" w:rsidRPr="00406245">
        <w:rPr>
          <w:rFonts w:ascii="PT Astra Serif" w:eastAsia="Calibri" w:hAnsi="PT Astra Serif"/>
          <w:bCs/>
          <w:sz w:val="24"/>
          <w:szCs w:val="24"/>
        </w:rPr>
        <w:t xml:space="preserve">от 05.04.2013 </w:t>
      </w:r>
      <w:r w:rsidR="00FC2FA9" w:rsidRPr="00406245">
        <w:rPr>
          <w:rFonts w:ascii="PT Astra Serif" w:eastAsia="Calibri" w:hAnsi="PT Astra Serif"/>
          <w:bCs/>
          <w:sz w:val="24"/>
          <w:szCs w:val="24"/>
        </w:rPr>
        <w:t>№</w:t>
      </w:r>
      <w:r w:rsidR="00E46255" w:rsidRPr="00406245">
        <w:rPr>
          <w:rFonts w:ascii="PT Astra Serif" w:eastAsia="Calibri" w:hAnsi="PT Astra Serif"/>
          <w:bCs/>
          <w:sz w:val="24"/>
          <w:szCs w:val="24"/>
        </w:rPr>
        <w:t xml:space="preserve"> 44-ФЗ</w:t>
      </w:r>
      <w:r w:rsidR="001E405B" w:rsidRPr="00406245">
        <w:rPr>
          <w:rFonts w:ascii="PT Astra Serif" w:eastAsia="Calibri" w:hAnsi="PT Astra Serif"/>
          <w:bCs/>
          <w:sz w:val="24"/>
          <w:szCs w:val="24"/>
        </w:rPr>
        <w:t xml:space="preserve"> </w:t>
      </w:r>
      <w:r w:rsidR="00E46255" w:rsidRPr="00406245">
        <w:rPr>
          <w:rFonts w:ascii="PT Astra Serif" w:eastAsia="Calibri" w:hAnsi="PT Astra Serif"/>
          <w:bCs/>
          <w:sz w:val="24"/>
          <w:szCs w:val="24"/>
        </w:rPr>
        <w:t>«О контрактной системе в сфере закупок товаров, работ, услуг для обеспечения государственных и муниципальных нужд».</w:t>
      </w:r>
    </w:p>
    <w:p w:rsidR="00F37151" w:rsidRPr="00406245" w:rsidRDefault="005B38D8" w:rsidP="00EC4D7B">
      <w:pPr>
        <w:pStyle w:val="aa"/>
        <w:jc w:val="both"/>
        <w:rPr>
          <w:rFonts w:ascii="PT Astra Serif" w:hAnsi="PT Astra Serif"/>
          <w:sz w:val="24"/>
          <w:szCs w:val="24"/>
        </w:rPr>
      </w:pPr>
      <w:r w:rsidRPr="00406245">
        <w:rPr>
          <w:rFonts w:ascii="PT Astra Serif" w:hAnsi="PT Astra Serif"/>
          <w:sz w:val="24"/>
          <w:szCs w:val="24"/>
        </w:rPr>
        <w:tab/>
        <w:t>9</w:t>
      </w:r>
      <w:r w:rsidR="00F37151" w:rsidRPr="00406245">
        <w:rPr>
          <w:rFonts w:ascii="PT Astra Serif" w:hAnsi="PT Astra Seri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F37151" w:rsidRPr="00406245" w:rsidRDefault="005B38D8" w:rsidP="00EC4D7B">
      <w:pPr>
        <w:pStyle w:val="aa"/>
        <w:jc w:val="both"/>
        <w:rPr>
          <w:rFonts w:ascii="PT Astra Serif" w:hAnsi="PT Astra Serif"/>
          <w:sz w:val="24"/>
          <w:szCs w:val="24"/>
        </w:rPr>
      </w:pPr>
      <w:r w:rsidRPr="00406245">
        <w:rPr>
          <w:rFonts w:ascii="PT Astra Serif" w:hAnsi="PT Astra Serif"/>
          <w:sz w:val="24"/>
          <w:szCs w:val="24"/>
        </w:rPr>
        <w:tab/>
        <w:t>9</w:t>
      </w:r>
      <w:r w:rsidR="00F37151" w:rsidRPr="00406245">
        <w:rPr>
          <w:rFonts w:ascii="PT Astra Serif" w:hAnsi="PT Astra Serif"/>
          <w:sz w:val="24"/>
          <w:szCs w:val="24"/>
        </w:rPr>
        <w:t xml:space="preserve">.3. </w:t>
      </w:r>
      <w:proofErr w:type="gramStart"/>
      <w:r w:rsidR="00F37151" w:rsidRPr="00406245">
        <w:rPr>
          <w:rFonts w:ascii="PT Astra Serif" w:hAnsi="PT Astra Serif"/>
          <w:sz w:val="24"/>
          <w:szCs w:val="24"/>
        </w:rPr>
        <w:t>Контракт</w:t>
      </w:r>
      <w:proofErr w:type="gramEnd"/>
      <w:r w:rsidR="00F37151" w:rsidRPr="00406245">
        <w:rPr>
          <w:rFonts w:ascii="PT Astra Serif" w:hAnsi="PT Astra Serif"/>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7504F6" w:rsidRPr="00406245" w:rsidRDefault="00AB6846" w:rsidP="00EC4D7B">
      <w:pPr>
        <w:pStyle w:val="aa"/>
        <w:ind w:firstLine="709"/>
        <w:jc w:val="both"/>
        <w:rPr>
          <w:rFonts w:ascii="PT Astra Serif" w:hAnsi="PT Astra Serif"/>
          <w:sz w:val="24"/>
          <w:szCs w:val="24"/>
        </w:rPr>
      </w:pPr>
      <w:r w:rsidRPr="00406245">
        <w:rPr>
          <w:rFonts w:ascii="PT Astra Serif" w:hAnsi="PT Astra Serif"/>
          <w:sz w:val="24"/>
          <w:szCs w:val="24"/>
        </w:rPr>
        <w:t xml:space="preserve">- </w:t>
      </w:r>
      <w:r w:rsidR="00F37151" w:rsidRPr="00406245">
        <w:rPr>
          <w:rFonts w:ascii="PT Astra Serif" w:hAnsi="PT Astra Serif"/>
          <w:sz w:val="24"/>
          <w:szCs w:val="24"/>
        </w:rPr>
        <w:t>по соглашению Сторо</w:t>
      </w:r>
      <w:r w:rsidR="007504F6" w:rsidRPr="00406245">
        <w:rPr>
          <w:rFonts w:ascii="PT Astra Serif" w:hAnsi="PT Astra Serif"/>
          <w:sz w:val="24"/>
          <w:szCs w:val="24"/>
        </w:rPr>
        <w:t>н;</w:t>
      </w:r>
    </w:p>
    <w:p w:rsidR="00FB791B" w:rsidRPr="00406245" w:rsidRDefault="00AB6846" w:rsidP="00EC4D7B">
      <w:pPr>
        <w:pStyle w:val="aa"/>
        <w:ind w:firstLine="709"/>
        <w:jc w:val="both"/>
        <w:rPr>
          <w:rFonts w:ascii="PT Astra Serif" w:hAnsi="PT Astra Serif"/>
          <w:sz w:val="24"/>
          <w:szCs w:val="24"/>
        </w:rPr>
      </w:pPr>
      <w:r w:rsidRPr="00406245">
        <w:rPr>
          <w:rFonts w:ascii="PT Astra Serif" w:hAnsi="PT Astra Serif"/>
          <w:sz w:val="24"/>
          <w:szCs w:val="24"/>
        </w:rPr>
        <w:t xml:space="preserve">- </w:t>
      </w:r>
      <w:r w:rsidR="00F37151" w:rsidRPr="00406245">
        <w:rPr>
          <w:rFonts w:ascii="PT Astra Serif" w:hAnsi="PT Astra Serif"/>
          <w:sz w:val="24"/>
          <w:szCs w:val="24"/>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r w:rsidR="00BB5EAC" w:rsidRPr="00406245">
        <w:rPr>
          <w:rFonts w:ascii="PT Astra Serif" w:hAnsi="PT Astra Serif"/>
          <w:sz w:val="24"/>
          <w:szCs w:val="24"/>
        </w:rPr>
        <w:t>;</w:t>
      </w:r>
    </w:p>
    <w:p w:rsidR="007504F6" w:rsidRPr="00406245" w:rsidRDefault="00AB6846" w:rsidP="00EC4D7B">
      <w:pPr>
        <w:pStyle w:val="aa"/>
        <w:ind w:firstLine="709"/>
        <w:jc w:val="both"/>
        <w:rPr>
          <w:rFonts w:ascii="PT Astra Serif" w:hAnsi="PT Astra Serif"/>
          <w:sz w:val="24"/>
          <w:szCs w:val="24"/>
        </w:rPr>
      </w:pPr>
      <w:r w:rsidRPr="00406245">
        <w:rPr>
          <w:rFonts w:ascii="PT Astra Serif" w:hAnsi="PT Astra Serif"/>
          <w:sz w:val="24"/>
          <w:szCs w:val="24"/>
        </w:rPr>
        <w:t xml:space="preserve">- </w:t>
      </w:r>
      <w:r w:rsidR="007504F6" w:rsidRPr="00406245">
        <w:rPr>
          <w:rFonts w:ascii="PT Astra Serif" w:hAnsi="PT Astra Serif"/>
          <w:sz w:val="24"/>
          <w:szCs w:val="24"/>
        </w:rPr>
        <w:t xml:space="preserve">в одностороннем порядке в соответствии с гражданским законодательством Российской Федерации </w:t>
      </w:r>
      <w:r w:rsidR="0093573D" w:rsidRPr="00406245">
        <w:rPr>
          <w:rFonts w:ascii="PT Astra Serif" w:hAnsi="PT Astra Serif"/>
          <w:sz w:val="24"/>
          <w:szCs w:val="24"/>
        </w:rPr>
        <w:t xml:space="preserve">в порядке, предусмотренном </w:t>
      </w:r>
      <w:hyperlink r:id="rId10" w:anchor="/document/70353464/entry/959" w:history="1">
        <w:r w:rsidR="0093573D" w:rsidRPr="00406245">
          <w:rPr>
            <w:rStyle w:val="ac"/>
            <w:rFonts w:ascii="PT Astra Serif" w:hAnsi="PT Astra Serif"/>
            <w:color w:val="auto"/>
            <w:sz w:val="24"/>
            <w:szCs w:val="24"/>
            <w:u w:val="none"/>
          </w:rPr>
          <w:t>частями 9 – 23,25 статьи 95</w:t>
        </w:r>
      </w:hyperlink>
      <w:r w:rsidR="0093573D" w:rsidRPr="00406245">
        <w:rPr>
          <w:rFonts w:ascii="PT Astra Serif" w:hAnsi="PT Astra Serif"/>
          <w:sz w:val="24"/>
          <w:szCs w:val="24"/>
        </w:rPr>
        <w:t xml:space="preserve"> </w:t>
      </w:r>
      <w:r w:rsidR="007504F6" w:rsidRPr="00406245">
        <w:rPr>
          <w:rFonts w:ascii="PT Astra Serif" w:eastAsia="Calibri" w:hAnsi="PT Astra Serif"/>
          <w:sz w:val="24"/>
          <w:szCs w:val="24"/>
        </w:rPr>
        <w:t>Федерального закона от 05.04.2013</w:t>
      </w:r>
      <w:r w:rsidRPr="00406245">
        <w:rPr>
          <w:rFonts w:ascii="PT Astra Serif" w:eastAsia="Calibri" w:hAnsi="PT Astra Serif"/>
          <w:sz w:val="24"/>
          <w:szCs w:val="24"/>
        </w:rPr>
        <w:t xml:space="preserve"> </w:t>
      </w:r>
      <w:r w:rsidR="007504F6" w:rsidRPr="00406245">
        <w:rPr>
          <w:rFonts w:ascii="PT Astra Serif" w:eastAsia="Calibri" w:hAnsi="PT Astra Serif"/>
          <w:sz w:val="24"/>
          <w:szCs w:val="24"/>
        </w:rPr>
        <w:t>№ 44-ФЗ «О контрактной системе в сфере закупок товаров, работ, услуг для обеспечения государственных и муниципальных нужд».</w:t>
      </w:r>
    </w:p>
    <w:p w:rsidR="00F37151" w:rsidRPr="00406245" w:rsidRDefault="00FB791B" w:rsidP="00EC4D7B">
      <w:pPr>
        <w:pStyle w:val="aa"/>
        <w:jc w:val="both"/>
        <w:rPr>
          <w:rFonts w:ascii="PT Astra Serif" w:hAnsi="PT Astra Serif"/>
          <w:sz w:val="24"/>
          <w:szCs w:val="24"/>
        </w:rPr>
      </w:pPr>
      <w:r w:rsidRPr="00406245">
        <w:rPr>
          <w:rFonts w:ascii="PT Astra Serif" w:hAnsi="PT Astra Serif"/>
          <w:sz w:val="24"/>
          <w:szCs w:val="24"/>
        </w:rPr>
        <w:tab/>
      </w:r>
      <w:r w:rsidR="005B38D8" w:rsidRPr="00406245">
        <w:rPr>
          <w:rFonts w:ascii="PT Astra Serif" w:hAnsi="PT Astra Serif"/>
          <w:sz w:val="24"/>
          <w:szCs w:val="24"/>
        </w:rPr>
        <w:t>9</w:t>
      </w:r>
      <w:r w:rsidR="00F37151" w:rsidRPr="00406245">
        <w:rPr>
          <w:rFonts w:ascii="PT Astra Serif" w:hAnsi="PT Astra Serif"/>
          <w:sz w:val="24"/>
          <w:szCs w:val="24"/>
        </w:rPr>
        <w:t xml:space="preserve">.4. В случае расторжения Контракта по любым основаниям Государственный заказчик обязан оплатить Поставщику стоимость </w:t>
      </w:r>
      <w:r w:rsidR="0072333E" w:rsidRPr="00406245">
        <w:rPr>
          <w:rFonts w:ascii="PT Astra Serif" w:hAnsi="PT Astra Serif"/>
          <w:sz w:val="24"/>
          <w:szCs w:val="24"/>
        </w:rPr>
        <w:t>Т</w:t>
      </w:r>
      <w:r w:rsidR="00F37151" w:rsidRPr="00406245">
        <w:rPr>
          <w:rFonts w:ascii="PT Astra Serif" w:hAnsi="PT Astra Serif"/>
          <w:sz w:val="24"/>
          <w:szCs w:val="24"/>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F37151" w:rsidRPr="00406245" w:rsidRDefault="005B38D8" w:rsidP="00EC4D7B">
      <w:pPr>
        <w:pStyle w:val="aa"/>
        <w:jc w:val="both"/>
        <w:rPr>
          <w:rFonts w:ascii="PT Astra Serif" w:hAnsi="PT Astra Serif"/>
          <w:sz w:val="24"/>
          <w:szCs w:val="24"/>
        </w:rPr>
      </w:pPr>
      <w:r w:rsidRPr="00406245">
        <w:rPr>
          <w:rFonts w:ascii="PT Astra Serif" w:hAnsi="PT Astra Serif"/>
          <w:sz w:val="24"/>
          <w:szCs w:val="24"/>
        </w:rPr>
        <w:tab/>
        <w:t>9</w:t>
      </w:r>
      <w:r w:rsidR="00F37151" w:rsidRPr="00406245">
        <w:rPr>
          <w:rFonts w:ascii="PT Astra Serif" w:hAnsi="PT Astra Serif"/>
          <w:sz w:val="24"/>
          <w:szCs w:val="24"/>
        </w:rPr>
        <w:t>.</w:t>
      </w:r>
      <w:r w:rsidR="00A203D1" w:rsidRPr="00406245">
        <w:rPr>
          <w:rFonts w:ascii="PT Astra Serif" w:hAnsi="PT Astra Serif"/>
          <w:sz w:val="24"/>
          <w:szCs w:val="24"/>
        </w:rPr>
        <w:t>5</w:t>
      </w:r>
      <w:r w:rsidR="00F37151" w:rsidRPr="00406245">
        <w:rPr>
          <w:rFonts w:ascii="PT Astra Serif" w:hAnsi="PT Astra Serif"/>
          <w:sz w:val="24"/>
          <w:szCs w:val="24"/>
        </w:rPr>
        <w:t xml:space="preserve">. Если в результате </w:t>
      </w:r>
      <w:proofErr w:type="gramStart"/>
      <w:r w:rsidR="00F37151" w:rsidRPr="00406245">
        <w:rPr>
          <w:rFonts w:ascii="PT Astra Serif" w:hAnsi="PT Astra Serif"/>
          <w:sz w:val="24"/>
          <w:szCs w:val="24"/>
        </w:rPr>
        <w:t>издания акта органа государственной власти Российской Федерации</w:t>
      </w:r>
      <w:proofErr w:type="gramEnd"/>
      <w:r w:rsidR="00F37151" w:rsidRPr="00406245">
        <w:rPr>
          <w:rFonts w:ascii="PT Astra Serif" w:hAnsi="PT Astra Serif"/>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440C8" w:rsidRPr="00406245" w:rsidRDefault="009440C8" w:rsidP="00EC4D7B">
      <w:pPr>
        <w:pStyle w:val="aa"/>
        <w:jc w:val="both"/>
        <w:rPr>
          <w:rFonts w:ascii="PT Astra Serif" w:hAnsi="PT Astra Serif"/>
          <w:sz w:val="24"/>
          <w:szCs w:val="24"/>
        </w:rPr>
      </w:pPr>
    </w:p>
    <w:p w:rsidR="00F37151" w:rsidRPr="00406245" w:rsidRDefault="008613BA" w:rsidP="00EC4D7B">
      <w:pPr>
        <w:pStyle w:val="aa"/>
        <w:jc w:val="center"/>
        <w:rPr>
          <w:rFonts w:ascii="PT Astra Serif" w:hAnsi="PT Astra Serif"/>
          <w:b/>
          <w:sz w:val="24"/>
          <w:szCs w:val="24"/>
        </w:rPr>
      </w:pPr>
      <w:r w:rsidRPr="00406245">
        <w:rPr>
          <w:rFonts w:ascii="PT Astra Serif" w:hAnsi="PT Astra Serif"/>
          <w:b/>
          <w:sz w:val="24"/>
          <w:szCs w:val="24"/>
        </w:rPr>
        <w:t>10</w:t>
      </w:r>
      <w:r w:rsidR="000861A1" w:rsidRPr="00406245">
        <w:rPr>
          <w:rFonts w:ascii="PT Astra Serif" w:hAnsi="PT Astra Serif"/>
          <w:b/>
          <w:sz w:val="24"/>
          <w:szCs w:val="24"/>
        </w:rPr>
        <w:t>.</w:t>
      </w:r>
      <w:r w:rsidR="00F85813" w:rsidRPr="00406245">
        <w:rPr>
          <w:rFonts w:ascii="PT Astra Serif" w:hAnsi="PT Astra Serif"/>
          <w:b/>
          <w:sz w:val="24"/>
          <w:szCs w:val="24"/>
        </w:rPr>
        <w:t xml:space="preserve"> </w:t>
      </w:r>
      <w:r w:rsidR="00F37151" w:rsidRPr="00406245">
        <w:rPr>
          <w:rFonts w:ascii="PT Astra Serif" w:hAnsi="PT Astra Serif"/>
          <w:b/>
          <w:sz w:val="24"/>
          <w:szCs w:val="24"/>
        </w:rPr>
        <w:t>Порядок разрешения споров</w:t>
      </w:r>
      <w:r w:rsidR="00F85813" w:rsidRPr="00406245">
        <w:rPr>
          <w:rFonts w:ascii="PT Astra Serif" w:hAnsi="PT Astra Serif"/>
          <w:b/>
          <w:sz w:val="24"/>
          <w:szCs w:val="24"/>
        </w:rPr>
        <w:t>.</w:t>
      </w:r>
    </w:p>
    <w:p w:rsidR="00F37151" w:rsidRPr="00406245" w:rsidRDefault="005B38D8" w:rsidP="00EC4D7B">
      <w:pPr>
        <w:pStyle w:val="aa"/>
        <w:ind w:firstLine="708"/>
        <w:jc w:val="both"/>
        <w:rPr>
          <w:rFonts w:ascii="PT Astra Serif" w:hAnsi="PT Astra Serif"/>
          <w:sz w:val="24"/>
          <w:szCs w:val="24"/>
        </w:rPr>
      </w:pPr>
      <w:r w:rsidRPr="00406245">
        <w:rPr>
          <w:rFonts w:ascii="PT Astra Serif" w:hAnsi="PT Astra Serif"/>
          <w:sz w:val="24"/>
          <w:szCs w:val="24"/>
        </w:rPr>
        <w:t>10</w:t>
      </w:r>
      <w:r w:rsidR="00F37151" w:rsidRPr="00406245">
        <w:rPr>
          <w:rFonts w:ascii="PT Astra Serif" w:hAnsi="PT Astra Serif"/>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3621B2" w:rsidRPr="00406245">
        <w:rPr>
          <w:rFonts w:ascii="PT Astra Serif" w:hAnsi="PT Astra Serif"/>
          <w:sz w:val="24"/>
          <w:szCs w:val="24"/>
        </w:rPr>
        <w:t>Владимирской области</w:t>
      </w:r>
      <w:r w:rsidR="00F37151" w:rsidRPr="00406245">
        <w:rPr>
          <w:rFonts w:ascii="PT Astra Serif" w:hAnsi="PT Astra Serif"/>
          <w:sz w:val="24"/>
          <w:szCs w:val="24"/>
        </w:rPr>
        <w:t xml:space="preserve"> в порядке, предусмотренном законодательством Российской Федерации.</w:t>
      </w:r>
    </w:p>
    <w:p w:rsidR="00F37151" w:rsidRPr="00406245" w:rsidRDefault="005B38D8" w:rsidP="00EC4D7B">
      <w:pPr>
        <w:pStyle w:val="aa"/>
        <w:jc w:val="both"/>
        <w:rPr>
          <w:rFonts w:ascii="PT Astra Serif" w:hAnsi="PT Astra Serif"/>
          <w:sz w:val="24"/>
          <w:szCs w:val="24"/>
        </w:rPr>
      </w:pPr>
      <w:r w:rsidRPr="00406245">
        <w:rPr>
          <w:rFonts w:ascii="PT Astra Serif" w:hAnsi="PT Astra Serif"/>
          <w:sz w:val="24"/>
          <w:szCs w:val="24"/>
        </w:rPr>
        <w:tab/>
        <w:t>10</w:t>
      </w:r>
      <w:r w:rsidR="00F37151" w:rsidRPr="00406245">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r w:rsidR="00F37151" w:rsidRPr="00406245">
        <w:rPr>
          <w:rFonts w:ascii="PT Astra Serif" w:hAnsi="PT Astra Serif"/>
          <w:sz w:val="24"/>
          <w:szCs w:val="24"/>
        </w:rPr>
        <w:tab/>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916BDD" w:rsidRPr="00406245" w:rsidRDefault="005B38D8" w:rsidP="00EC4D7B">
      <w:pPr>
        <w:autoSpaceDE w:val="0"/>
        <w:autoSpaceDN w:val="0"/>
        <w:adjustRightInd w:val="0"/>
        <w:spacing w:after="0" w:line="240" w:lineRule="auto"/>
        <w:ind w:firstLine="709"/>
        <w:jc w:val="both"/>
        <w:rPr>
          <w:rFonts w:ascii="PT Astra Serif" w:hAnsi="PT Astra Serif"/>
          <w:bCs/>
          <w:sz w:val="24"/>
          <w:szCs w:val="24"/>
        </w:rPr>
      </w:pPr>
      <w:r w:rsidRPr="00406245">
        <w:rPr>
          <w:rFonts w:ascii="PT Astra Serif" w:hAnsi="PT Astra Serif"/>
          <w:sz w:val="24"/>
          <w:szCs w:val="24"/>
        </w:rPr>
        <w:t>10</w:t>
      </w:r>
      <w:r w:rsidR="00F37151" w:rsidRPr="00406245">
        <w:rPr>
          <w:rFonts w:ascii="PT Astra Serif" w:hAnsi="PT Astra Serif"/>
          <w:sz w:val="24"/>
          <w:szCs w:val="24"/>
        </w:rPr>
        <w:t>.3</w:t>
      </w:r>
      <w:r w:rsidR="00916BDD" w:rsidRPr="00406245">
        <w:rPr>
          <w:rFonts w:ascii="PT Astra Serif" w:hAnsi="PT Astra Serif"/>
          <w:sz w:val="24"/>
          <w:szCs w:val="24"/>
        </w:rPr>
        <w:t xml:space="preserve">. </w:t>
      </w:r>
      <w:r w:rsidR="00916BDD" w:rsidRPr="00406245">
        <w:rPr>
          <w:rFonts w:ascii="PT Astra Serif" w:hAnsi="PT Astra Serif"/>
          <w:bCs/>
          <w:sz w:val="24"/>
          <w:szCs w:val="24"/>
        </w:rPr>
        <w:t>Претензия направляется Поставщику по почте заказным письмом с уведомлением</w:t>
      </w:r>
      <w:r w:rsidR="009502A6" w:rsidRPr="00406245">
        <w:rPr>
          <w:rFonts w:ascii="PT Astra Serif" w:hAnsi="PT Astra Serif"/>
          <w:bCs/>
          <w:sz w:val="24"/>
          <w:szCs w:val="24"/>
        </w:rPr>
        <w:t xml:space="preserve"> </w:t>
      </w:r>
      <w:r w:rsidR="00916BDD" w:rsidRPr="00406245">
        <w:rPr>
          <w:rFonts w:ascii="PT Astra Serif" w:hAnsi="PT Astra Serif"/>
          <w:bCs/>
          <w:sz w:val="24"/>
          <w:szCs w:val="24"/>
        </w:rPr>
        <w:t xml:space="preserve">о вручении по адресу </w:t>
      </w:r>
      <w:r w:rsidR="0072333E" w:rsidRPr="00406245">
        <w:rPr>
          <w:rFonts w:ascii="PT Astra Serif" w:hAnsi="PT Astra Serif"/>
          <w:bCs/>
          <w:sz w:val="24"/>
          <w:szCs w:val="24"/>
        </w:rPr>
        <w:t>П</w:t>
      </w:r>
      <w:r w:rsidR="00916BDD" w:rsidRPr="00406245">
        <w:rPr>
          <w:rFonts w:ascii="PT Astra Serif" w:hAnsi="PT Astra Serif"/>
          <w:bCs/>
          <w:sz w:val="24"/>
          <w:szCs w:val="24"/>
        </w:rPr>
        <w:t xml:space="preserve">оставщика, указанному в </w:t>
      </w:r>
      <w:r w:rsidR="0072333E" w:rsidRPr="00406245">
        <w:rPr>
          <w:rFonts w:ascii="PT Astra Serif" w:hAnsi="PT Astra Serif"/>
          <w:bCs/>
          <w:sz w:val="24"/>
          <w:szCs w:val="24"/>
        </w:rPr>
        <w:t>К</w:t>
      </w:r>
      <w:r w:rsidR="00916BDD" w:rsidRPr="00406245">
        <w:rPr>
          <w:rFonts w:ascii="PT Astra Serif" w:hAnsi="PT Astra Serif"/>
          <w:bCs/>
          <w:sz w:val="24"/>
          <w:szCs w:val="24"/>
        </w:rPr>
        <w:t>онтракте, а также телеграммой, либо посредством факсимильной связи, либо по адресу электронной почты, либо с использованием иных сре</w:t>
      </w:r>
      <w:proofErr w:type="gramStart"/>
      <w:r w:rsidR="00916BDD" w:rsidRPr="00406245">
        <w:rPr>
          <w:rFonts w:ascii="PT Astra Serif" w:hAnsi="PT Astra Serif"/>
          <w:bCs/>
          <w:sz w:val="24"/>
          <w:szCs w:val="24"/>
        </w:rPr>
        <w:t>дств св</w:t>
      </w:r>
      <w:proofErr w:type="gramEnd"/>
      <w:r w:rsidR="00916BDD" w:rsidRPr="00406245">
        <w:rPr>
          <w:rFonts w:ascii="PT Astra Serif" w:hAnsi="PT Astra Serif"/>
          <w:bCs/>
          <w:sz w:val="24"/>
          <w:szCs w:val="24"/>
        </w:rPr>
        <w:t xml:space="preserve">язи и доставки, обеспечивающих фиксирование такого уведомления и получение </w:t>
      </w:r>
      <w:r w:rsidR="00344879" w:rsidRPr="00406245">
        <w:rPr>
          <w:rFonts w:ascii="PT Astra Serif" w:hAnsi="PT Astra Serif"/>
          <w:bCs/>
          <w:sz w:val="24"/>
          <w:szCs w:val="24"/>
        </w:rPr>
        <w:t xml:space="preserve">Государственным </w:t>
      </w:r>
      <w:r w:rsidR="00916BDD" w:rsidRPr="00406245">
        <w:rPr>
          <w:rFonts w:ascii="PT Astra Serif" w:hAnsi="PT Astra Serif"/>
          <w:bCs/>
          <w:sz w:val="24"/>
          <w:szCs w:val="24"/>
        </w:rPr>
        <w:t>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w:t>
      </w:r>
    </w:p>
    <w:p w:rsidR="00F37151" w:rsidRPr="00406245" w:rsidRDefault="008613BA" w:rsidP="00EC4D7B">
      <w:pPr>
        <w:pStyle w:val="aa"/>
        <w:jc w:val="center"/>
        <w:rPr>
          <w:rFonts w:ascii="PT Astra Serif" w:hAnsi="PT Astra Serif"/>
          <w:b/>
          <w:sz w:val="24"/>
          <w:szCs w:val="24"/>
        </w:rPr>
      </w:pPr>
      <w:r w:rsidRPr="00406245">
        <w:rPr>
          <w:rFonts w:ascii="PT Astra Serif" w:hAnsi="PT Astra Serif"/>
          <w:b/>
          <w:sz w:val="24"/>
          <w:szCs w:val="24"/>
        </w:rPr>
        <w:t>11</w:t>
      </w:r>
      <w:r w:rsidR="000861A1" w:rsidRPr="00406245">
        <w:rPr>
          <w:rFonts w:ascii="PT Astra Serif" w:hAnsi="PT Astra Serif"/>
          <w:b/>
          <w:sz w:val="24"/>
          <w:szCs w:val="24"/>
        </w:rPr>
        <w:t>.</w:t>
      </w:r>
      <w:r w:rsidR="00F85813" w:rsidRPr="00406245">
        <w:rPr>
          <w:rFonts w:ascii="PT Astra Serif" w:hAnsi="PT Astra Serif"/>
          <w:b/>
          <w:sz w:val="24"/>
          <w:szCs w:val="24"/>
        </w:rPr>
        <w:t xml:space="preserve"> </w:t>
      </w:r>
      <w:r w:rsidR="00F37151" w:rsidRPr="00406245">
        <w:rPr>
          <w:rFonts w:ascii="PT Astra Serif" w:hAnsi="PT Astra Serif"/>
          <w:b/>
          <w:sz w:val="24"/>
          <w:szCs w:val="24"/>
        </w:rPr>
        <w:t>Прочие условия</w:t>
      </w:r>
      <w:r w:rsidR="00F85813" w:rsidRPr="00406245">
        <w:rPr>
          <w:rFonts w:ascii="PT Astra Serif" w:hAnsi="PT Astra Serif"/>
          <w:b/>
          <w:sz w:val="24"/>
          <w:szCs w:val="24"/>
        </w:rPr>
        <w:t>.</w:t>
      </w:r>
    </w:p>
    <w:p w:rsidR="00F37151" w:rsidRPr="00406245" w:rsidRDefault="005B38D8" w:rsidP="00EC4D7B">
      <w:pPr>
        <w:pStyle w:val="aa"/>
        <w:ind w:firstLine="708"/>
        <w:jc w:val="both"/>
        <w:rPr>
          <w:rFonts w:ascii="PT Astra Serif" w:hAnsi="PT Astra Serif"/>
          <w:sz w:val="24"/>
          <w:szCs w:val="24"/>
        </w:rPr>
      </w:pPr>
      <w:r w:rsidRPr="00406245">
        <w:rPr>
          <w:rFonts w:ascii="PT Astra Serif" w:hAnsi="PT Astra Serif"/>
          <w:sz w:val="24"/>
          <w:szCs w:val="24"/>
        </w:rPr>
        <w:t>11</w:t>
      </w:r>
      <w:r w:rsidR="00F37151" w:rsidRPr="00406245">
        <w:rPr>
          <w:rFonts w:ascii="PT Astra Serif" w:hAnsi="PT Astra Serif"/>
          <w:sz w:val="24"/>
          <w:szCs w:val="24"/>
        </w:rPr>
        <w:t>.1. Контракт составлен в двух подлинных экземплярах, имеющих одинаковую юридическую силу, по одному для каждой из Сторон.</w:t>
      </w:r>
    </w:p>
    <w:p w:rsidR="00F37151" w:rsidRPr="00406245" w:rsidRDefault="005B38D8" w:rsidP="00EC4D7B">
      <w:pPr>
        <w:pStyle w:val="aa"/>
        <w:ind w:firstLine="709"/>
        <w:jc w:val="both"/>
        <w:rPr>
          <w:rFonts w:ascii="PT Astra Serif" w:hAnsi="PT Astra Serif"/>
          <w:sz w:val="24"/>
          <w:szCs w:val="24"/>
        </w:rPr>
      </w:pPr>
      <w:r w:rsidRPr="00406245">
        <w:rPr>
          <w:rFonts w:ascii="PT Astra Serif" w:hAnsi="PT Astra Serif"/>
          <w:sz w:val="24"/>
          <w:szCs w:val="24"/>
        </w:rPr>
        <w:t>11</w:t>
      </w:r>
      <w:r w:rsidR="00F37151" w:rsidRPr="00406245">
        <w:rPr>
          <w:rFonts w:ascii="PT Astra Serif" w:hAnsi="PT Astra Serif"/>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7725EA" w:rsidRPr="00406245" w:rsidRDefault="005B38D8" w:rsidP="00EC4D7B">
      <w:pPr>
        <w:pStyle w:val="aa"/>
        <w:ind w:firstLine="709"/>
        <w:jc w:val="both"/>
        <w:rPr>
          <w:rFonts w:ascii="PT Astra Serif" w:hAnsi="PT Astra Serif"/>
          <w:sz w:val="24"/>
          <w:szCs w:val="24"/>
        </w:rPr>
      </w:pPr>
      <w:r w:rsidRPr="00406245">
        <w:rPr>
          <w:rFonts w:ascii="PT Astra Serif" w:hAnsi="PT Astra Serif"/>
          <w:sz w:val="24"/>
          <w:szCs w:val="24"/>
        </w:rPr>
        <w:t>11</w:t>
      </w:r>
      <w:r w:rsidR="00F37151" w:rsidRPr="00406245">
        <w:rPr>
          <w:rFonts w:ascii="PT Astra Serif" w:hAnsi="PT Astra Serif"/>
          <w:sz w:val="24"/>
          <w:szCs w:val="24"/>
        </w:rPr>
        <w:t xml:space="preserve">.3.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w:t>
      </w:r>
      <w:r w:rsidR="00F37151" w:rsidRPr="00406245">
        <w:rPr>
          <w:rFonts w:ascii="PT Astra Serif" w:hAnsi="PT Astra Serif"/>
          <w:sz w:val="24"/>
          <w:szCs w:val="24"/>
        </w:rPr>
        <w:lastRenderedPageBreak/>
        <w:t>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37151" w:rsidRPr="00406245" w:rsidRDefault="005B38D8" w:rsidP="00EC4D7B">
      <w:pPr>
        <w:pStyle w:val="aa"/>
        <w:ind w:firstLine="709"/>
        <w:jc w:val="both"/>
        <w:rPr>
          <w:rFonts w:ascii="PT Astra Serif" w:hAnsi="PT Astra Serif"/>
          <w:sz w:val="24"/>
          <w:szCs w:val="24"/>
        </w:rPr>
      </w:pPr>
      <w:r w:rsidRPr="00406245">
        <w:rPr>
          <w:rFonts w:ascii="PT Astra Serif" w:hAnsi="PT Astra Serif"/>
          <w:sz w:val="24"/>
          <w:szCs w:val="24"/>
        </w:rPr>
        <w:t>11</w:t>
      </w:r>
      <w:r w:rsidR="00F37151" w:rsidRPr="00406245">
        <w:rPr>
          <w:rFonts w:ascii="PT Astra Serif" w:hAnsi="PT Astra Serif"/>
          <w:sz w:val="24"/>
          <w:szCs w:val="24"/>
        </w:rPr>
        <w:t>.</w:t>
      </w:r>
      <w:r w:rsidR="00370D6F" w:rsidRPr="00406245">
        <w:rPr>
          <w:rFonts w:ascii="PT Astra Serif" w:hAnsi="PT Astra Serif"/>
          <w:sz w:val="24"/>
          <w:szCs w:val="24"/>
        </w:rPr>
        <w:t>4</w:t>
      </w:r>
      <w:r w:rsidR="00F37151" w:rsidRPr="00406245">
        <w:rPr>
          <w:rFonts w:ascii="PT Astra Serif" w:hAnsi="PT Astra Serif"/>
          <w:sz w:val="24"/>
          <w:szCs w:val="24"/>
        </w:rPr>
        <w:t>. Во всем остальном, что не предусмотрено Контрактом, Стороны руководствуются законодательством Российской Федерации.</w:t>
      </w:r>
    </w:p>
    <w:p w:rsidR="00AB6846" w:rsidRPr="00406245" w:rsidRDefault="00AB6846" w:rsidP="00EC4D7B">
      <w:pPr>
        <w:spacing w:after="0" w:line="240" w:lineRule="auto"/>
        <w:ind w:firstLine="709"/>
        <w:jc w:val="both"/>
        <w:rPr>
          <w:rFonts w:ascii="PT Astra Serif" w:hAnsi="PT Astra Serif"/>
          <w:sz w:val="24"/>
          <w:szCs w:val="24"/>
        </w:rPr>
      </w:pPr>
      <w:r w:rsidRPr="00406245">
        <w:rPr>
          <w:rFonts w:ascii="PT Astra Serif" w:hAnsi="PT Astra Serif"/>
          <w:sz w:val="24"/>
          <w:szCs w:val="24"/>
        </w:rPr>
        <w:t>11.5. Приложения к Контракту, являющиеся его неотъемлемой частью:</w:t>
      </w:r>
    </w:p>
    <w:p w:rsidR="00C71ABA" w:rsidRPr="00406245" w:rsidRDefault="00C71ABA" w:rsidP="00C71ABA">
      <w:pPr>
        <w:pStyle w:val="s1"/>
        <w:spacing w:before="0" w:beforeAutospacing="0" w:after="0" w:afterAutospacing="0"/>
        <w:ind w:firstLine="709"/>
        <w:rPr>
          <w:rFonts w:ascii="PT Astra Serif" w:hAnsi="PT Astra Serif"/>
        </w:rPr>
      </w:pPr>
      <w:r w:rsidRPr="00406245">
        <w:rPr>
          <w:rFonts w:ascii="PT Astra Serif" w:hAnsi="PT Astra Serif"/>
        </w:rPr>
        <w:t>Приложение № 1 – Спецификация Товара;</w:t>
      </w:r>
    </w:p>
    <w:p w:rsidR="00C71ABA" w:rsidRPr="00406245" w:rsidRDefault="00876671" w:rsidP="00C71ABA">
      <w:pPr>
        <w:pStyle w:val="s1"/>
        <w:spacing w:before="0" w:beforeAutospacing="0" w:after="0" w:afterAutospacing="0"/>
        <w:ind w:firstLine="709"/>
        <w:rPr>
          <w:rFonts w:ascii="PT Astra Serif" w:hAnsi="PT Astra Serif"/>
        </w:rPr>
      </w:pPr>
      <w:r w:rsidRPr="00406245">
        <w:rPr>
          <w:rFonts w:ascii="PT Astra Serif" w:hAnsi="PT Astra Serif"/>
        </w:rPr>
        <w:t xml:space="preserve">Приложение № </w:t>
      </w:r>
      <w:r w:rsidR="006E16BA">
        <w:rPr>
          <w:rFonts w:ascii="PT Astra Serif" w:hAnsi="PT Astra Serif"/>
        </w:rPr>
        <w:t>2</w:t>
      </w:r>
      <w:r w:rsidRPr="00406245">
        <w:rPr>
          <w:rFonts w:ascii="PT Astra Serif" w:hAnsi="PT Astra Serif"/>
        </w:rPr>
        <w:t xml:space="preserve"> – Форма акта приемки</w:t>
      </w:r>
      <w:r>
        <w:rPr>
          <w:rFonts w:ascii="PT Astra Serif" w:hAnsi="PT Astra Serif"/>
        </w:rPr>
        <w:t>.</w:t>
      </w:r>
      <w:r w:rsidR="00C71ABA" w:rsidRPr="00406245">
        <w:rPr>
          <w:rFonts w:ascii="PT Astra Serif" w:hAnsi="PT Astra Serif"/>
        </w:rPr>
        <w:t xml:space="preserve"> </w:t>
      </w:r>
    </w:p>
    <w:p w:rsidR="00F37151" w:rsidRPr="00406245" w:rsidRDefault="00AB6846" w:rsidP="00EC4D7B">
      <w:pPr>
        <w:pStyle w:val="3"/>
        <w:ind w:firstLine="709"/>
        <w:rPr>
          <w:rFonts w:ascii="PT Astra Serif" w:hAnsi="PT Astra Serif"/>
        </w:rPr>
      </w:pPr>
      <w:r w:rsidRPr="00406245">
        <w:rPr>
          <w:rFonts w:ascii="PT Astra Serif" w:hAnsi="PT Astra Serif"/>
        </w:rPr>
        <w:t xml:space="preserve">11.6. </w:t>
      </w:r>
      <w:r w:rsidR="00F37151" w:rsidRPr="00406245">
        <w:rPr>
          <w:rFonts w:ascii="PT Astra Serif" w:hAnsi="PT Astra Serif"/>
        </w:rPr>
        <w:t>Факсимильные копии  настоящего Государственного контракта и приложени</w:t>
      </w:r>
      <w:r w:rsidR="009502A6" w:rsidRPr="00406245">
        <w:rPr>
          <w:rFonts w:ascii="PT Astra Serif" w:hAnsi="PT Astra Serif"/>
        </w:rPr>
        <w:t>я</w:t>
      </w:r>
      <w:r w:rsidR="00F37151" w:rsidRPr="00406245">
        <w:rPr>
          <w:rFonts w:ascii="PT Astra Serif" w:hAnsi="PT Astra Serif"/>
        </w:rPr>
        <w:t xml:space="preserve"> к нему имеют силу оригинала до получения </w:t>
      </w:r>
      <w:r w:rsidR="00192410" w:rsidRPr="00406245">
        <w:rPr>
          <w:rFonts w:ascii="PT Astra Serif" w:hAnsi="PT Astra Serif"/>
        </w:rPr>
        <w:t>С</w:t>
      </w:r>
      <w:r w:rsidR="00F37151" w:rsidRPr="00406245">
        <w:rPr>
          <w:rFonts w:ascii="PT Astra Serif" w:hAnsi="PT Astra Serif"/>
        </w:rPr>
        <w:t>тороной  подлинного экземпляра.</w:t>
      </w:r>
    </w:p>
    <w:p w:rsidR="007D2F6E" w:rsidRPr="00406245" w:rsidRDefault="007D2F6E" w:rsidP="00EC4D7B">
      <w:pPr>
        <w:spacing w:after="0" w:line="240" w:lineRule="auto"/>
        <w:jc w:val="both"/>
        <w:rPr>
          <w:rFonts w:ascii="PT Astra Serif" w:hAnsi="PT Astra Serif"/>
          <w:b/>
          <w:sz w:val="24"/>
          <w:szCs w:val="24"/>
        </w:rPr>
      </w:pPr>
    </w:p>
    <w:p w:rsidR="00F37151" w:rsidRPr="00406245" w:rsidRDefault="005B38D8" w:rsidP="00EC4D7B">
      <w:pPr>
        <w:pStyle w:val="aa"/>
        <w:jc w:val="center"/>
        <w:rPr>
          <w:rFonts w:ascii="PT Astra Serif" w:hAnsi="PT Astra Serif"/>
          <w:b/>
          <w:sz w:val="24"/>
          <w:szCs w:val="24"/>
        </w:rPr>
      </w:pPr>
      <w:r w:rsidRPr="00406245">
        <w:rPr>
          <w:rFonts w:ascii="PT Astra Serif" w:hAnsi="PT Astra Serif"/>
          <w:b/>
          <w:sz w:val="24"/>
          <w:szCs w:val="24"/>
        </w:rPr>
        <w:t>12</w:t>
      </w:r>
      <w:r w:rsidR="00F37151" w:rsidRPr="00406245">
        <w:rPr>
          <w:rFonts w:ascii="PT Astra Serif" w:hAnsi="PT Astra Serif"/>
          <w:b/>
          <w:sz w:val="24"/>
          <w:szCs w:val="24"/>
        </w:rPr>
        <w:t>. Срок действия Контракта</w:t>
      </w:r>
      <w:r w:rsidR="00F85813" w:rsidRPr="00406245">
        <w:rPr>
          <w:rFonts w:ascii="PT Astra Serif" w:hAnsi="PT Astra Serif"/>
          <w:b/>
          <w:sz w:val="24"/>
          <w:szCs w:val="24"/>
        </w:rPr>
        <w:t>.</w:t>
      </w:r>
    </w:p>
    <w:p w:rsidR="00F37151" w:rsidRPr="00406245" w:rsidRDefault="00F37151" w:rsidP="00EC4D7B">
      <w:pPr>
        <w:pStyle w:val="aa"/>
        <w:ind w:firstLine="708"/>
        <w:jc w:val="both"/>
        <w:rPr>
          <w:rFonts w:ascii="PT Astra Serif" w:hAnsi="PT Astra Serif"/>
          <w:sz w:val="24"/>
          <w:szCs w:val="24"/>
        </w:rPr>
      </w:pPr>
      <w:r w:rsidRPr="00406245">
        <w:rPr>
          <w:rFonts w:ascii="PT Astra Serif" w:hAnsi="PT Astra Serif"/>
          <w:sz w:val="24"/>
          <w:szCs w:val="24"/>
        </w:rPr>
        <w:t>1</w:t>
      </w:r>
      <w:r w:rsidR="005B38D8" w:rsidRPr="00406245">
        <w:rPr>
          <w:rFonts w:ascii="PT Astra Serif" w:hAnsi="PT Astra Serif"/>
          <w:sz w:val="24"/>
          <w:szCs w:val="24"/>
        </w:rPr>
        <w:t>2</w:t>
      </w:r>
      <w:r w:rsidRPr="00406245">
        <w:rPr>
          <w:rFonts w:ascii="PT Astra Serif" w:hAnsi="PT Astra Serif"/>
          <w:sz w:val="24"/>
          <w:szCs w:val="24"/>
        </w:rPr>
        <w:t>.1. Контра</w:t>
      </w:r>
      <w:proofErr w:type="gramStart"/>
      <w:r w:rsidRPr="00406245">
        <w:rPr>
          <w:rFonts w:ascii="PT Astra Serif" w:hAnsi="PT Astra Serif"/>
          <w:sz w:val="24"/>
          <w:szCs w:val="24"/>
        </w:rPr>
        <w:t>кт вст</w:t>
      </w:r>
      <w:proofErr w:type="gramEnd"/>
      <w:r w:rsidRPr="00406245">
        <w:rPr>
          <w:rFonts w:ascii="PT Astra Serif" w:hAnsi="PT Astra Serif"/>
          <w:sz w:val="24"/>
          <w:szCs w:val="24"/>
        </w:rPr>
        <w:t xml:space="preserve">упает в силу с момента его подписания Сторонами и действует до </w:t>
      </w:r>
      <w:r w:rsidR="00DF5EED">
        <w:rPr>
          <w:rFonts w:ascii="PT Astra Serif" w:hAnsi="PT Astra Serif"/>
          <w:sz w:val="24"/>
          <w:szCs w:val="24"/>
        </w:rPr>
        <w:t>10</w:t>
      </w:r>
      <w:r w:rsidR="006443FB" w:rsidRPr="00406245">
        <w:rPr>
          <w:rFonts w:ascii="PT Astra Serif" w:hAnsi="PT Astra Serif"/>
          <w:sz w:val="24"/>
          <w:szCs w:val="24"/>
        </w:rPr>
        <w:t>.</w:t>
      </w:r>
      <w:r w:rsidR="00876671">
        <w:rPr>
          <w:rFonts w:ascii="PT Astra Serif" w:hAnsi="PT Astra Serif"/>
          <w:sz w:val="24"/>
          <w:szCs w:val="24"/>
        </w:rPr>
        <w:t>0</w:t>
      </w:r>
      <w:r w:rsidR="00DF5EED">
        <w:rPr>
          <w:rFonts w:ascii="PT Astra Serif" w:hAnsi="PT Astra Serif"/>
          <w:sz w:val="24"/>
          <w:szCs w:val="24"/>
        </w:rPr>
        <w:t>8</w:t>
      </w:r>
      <w:r w:rsidR="006443FB" w:rsidRPr="00406245">
        <w:rPr>
          <w:rFonts w:ascii="PT Astra Serif" w:hAnsi="PT Astra Serif"/>
          <w:sz w:val="24"/>
          <w:szCs w:val="24"/>
        </w:rPr>
        <w:t>.20</w:t>
      </w:r>
      <w:r w:rsidR="001941A8" w:rsidRPr="00406245">
        <w:rPr>
          <w:rFonts w:ascii="PT Astra Serif" w:hAnsi="PT Astra Serif"/>
          <w:sz w:val="24"/>
          <w:szCs w:val="24"/>
        </w:rPr>
        <w:t>2</w:t>
      </w:r>
      <w:r w:rsidR="003E725B">
        <w:rPr>
          <w:rFonts w:ascii="PT Astra Serif" w:hAnsi="PT Astra Serif"/>
          <w:sz w:val="24"/>
          <w:szCs w:val="24"/>
        </w:rPr>
        <w:t>6</w:t>
      </w:r>
      <w:r w:rsidR="009502A6" w:rsidRPr="00406245">
        <w:rPr>
          <w:rFonts w:ascii="PT Astra Serif" w:hAnsi="PT Astra Serif"/>
          <w:sz w:val="24"/>
          <w:szCs w:val="24"/>
        </w:rPr>
        <w:t xml:space="preserve"> </w:t>
      </w:r>
      <w:r w:rsidR="006443FB" w:rsidRPr="00406245">
        <w:rPr>
          <w:rFonts w:ascii="PT Astra Serif" w:hAnsi="PT Astra Serif"/>
          <w:sz w:val="24"/>
          <w:szCs w:val="24"/>
        </w:rPr>
        <w:t>г.</w:t>
      </w:r>
      <w:r w:rsidR="00B7503E" w:rsidRPr="00406245">
        <w:rPr>
          <w:rFonts w:ascii="PT Astra Serif" w:hAnsi="PT Astra Serif"/>
          <w:sz w:val="24"/>
          <w:szCs w:val="24"/>
        </w:rPr>
        <w:t xml:space="preserve"> Срок исполнения Сторонами обязательств по Контракту до </w:t>
      </w:r>
      <w:r w:rsidR="00DF5EED">
        <w:rPr>
          <w:rFonts w:ascii="PT Astra Serif" w:hAnsi="PT Astra Serif"/>
          <w:sz w:val="24"/>
          <w:szCs w:val="24"/>
        </w:rPr>
        <w:t>10</w:t>
      </w:r>
      <w:r w:rsidR="00B7503E" w:rsidRPr="00406245">
        <w:rPr>
          <w:rFonts w:ascii="PT Astra Serif" w:hAnsi="PT Astra Serif"/>
          <w:sz w:val="24"/>
          <w:szCs w:val="24"/>
        </w:rPr>
        <w:t>.</w:t>
      </w:r>
      <w:r w:rsidR="00876671">
        <w:rPr>
          <w:rFonts w:ascii="PT Astra Serif" w:hAnsi="PT Astra Serif"/>
          <w:sz w:val="24"/>
          <w:szCs w:val="24"/>
        </w:rPr>
        <w:t>0</w:t>
      </w:r>
      <w:r w:rsidR="00DF5EED">
        <w:rPr>
          <w:rFonts w:ascii="PT Astra Serif" w:hAnsi="PT Astra Serif"/>
          <w:sz w:val="24"/>
          <w:szCs w:val="24"/>
        </w:rPr>
        <w:t>8</w:t>
      </w:r>
      <w:r w:rsidR="00B7503E" w:rsidRPr="00406245">
        <w:rPr>
          <w:rFonts w:ascii="PT Astra Serif" w:hAnsi="PT Astra Serif"/>
          <w:sz w:val="24"/>
          <w:szCs w:val="24"/>
        </w:rPr>
        <w:t>.202</w:t>
      </w:r>
      <w:r w:rsidR="003E725B">
        <w:rPr>
          <w:rFonts w:ascii="PT Astra Serif" w:hAnsi="PT Astra Serif"/>
          <w:sz w:val="24"/>
          <w:szCs w:val="24"/>
        </w:rPr>
        <w:t>6</w:t>
      </w:r>
      <w:r w:rsidR="00B7503E" w:rsidRPr="00406245">
        <w:rPr>
          <w:rFonts w:ascii="PT Astra Serif" w:hAnsi="PT Astra Serif"/>
          <w:sz w:val="24"/>
          <w:szCs w:val="24"/>
        </w:rPr>
        <w:t>,</w:t>
      </w:r>
      <w:r w:rsidRPr="00406245">
        <w:rPr>
          <w:rFonts w:ascii="PT Astra Serif" w:hAnsi="PT Astra Serif"/>
          <w:sz w:val="24"/>
          <w:szCs w:val="24"/>
        </w:rPr>
        <w:t xml:space="preserve"> а в части </w:t>
      </w:r>
      <w:r w:rsidR="007D2F6E" w:rsidRPr="00406245">
        <w:rPr>
          <w:rFonts w:ascii="PT Astra Serif" w:hAnsi="PT Astra Serif"/>
          <w:sz w:val="24"/>
          <w:szCs w:val="24"/>
        </w:rPr>
        <w:t>неисполненных</w:t>
      </w:r>
      <w:r w:rsidRPr="00406245">
        <w:rPr>
          <w:rFonts w:ascii="PT Astra Serif" w:hAnsi="PT Astra Serif"/>
          <w:sz w:val="24"/>
          <w:szCs w:val="24"/>
        </w:rPr>
        <w:t xml:space="preserve"> и гарантийных обязательств – до их полного исполнения.</w:t>
      </w:r>
    </w:p>
    <w:p w:rsidR="00EC4D7B" w:rsidRPr="00406245" w:rsidRDefault="00EC4D7B" w:rsidP="00EC4D7B">
      <w:pPr>
        <w:pStyle w:val="aa"/>
        <w:ind w:firstLine="708"/>
        <w:jc w:val="both"/>
        <w:rPr>
          <w:rFonts w:ascii="PT Astra Serif" w:hAnsi="PT Astra Serif"/>
          <w:sz w:val="24"/>
          <w:szCs w:val="24"/>
        </w:rPr>
      </w:pPr>
    </w:p>
    <w:p w:rsidR="00F37151" w:rsidRPr="00406245" w:rsidRDefault="00F37151" w:rsidP="00EC4D7B">
      <w:pPr>
        <w:pStyle w:val="a9"/>
        <w:numPr>
          <w:ilvl w:val="0"/>
          <w:numId w:val="25"/>
        </w:numPr>
        <w:spacing w:after="0" w:line="240" w:lineRule="auto"/>
        <w:ind w:left="0"/>
        <w:jc w:val="center"/>
        <w:rPr>
          <w:rFonts w:ascii="PT Astra Serif" w:hAnsi="PT Astra Serif"/>
          <w:b/>
          <w:bCs/>
          <w:sz w:val="24"/>
          <w:szCs w:val="24"/>
        </w:rPr>
      </w:pPr>
      <w:r w:rsidRPr="00406245">
        <w:rPr>
          <w:rFonts w:ascii="PT Astra Serif" w:hAnsi="PT Astra Serif"/>
          <w:b/>
          <w:bCs/>
          <w:sz w:val="24"/>
          <w:szCs w:val="24"/>
        </w:rPr>
        <w:t>Юридические адреса, банковские реквизиты Сторон</w:t>
      </w:r>
    </w:p>
    <w:p w:rsidR="00F37151" w:rsidRPr="00406245" w:rsidRDefault="00F37151" w:rsidP="00EC4D7B">
      <w:pPr>
        <w:pStyle w:val="a9"/>
        <w:spacing w:after="0" w:line="240" w:lineRule="auto"/>
        <w:ind w:left="0"/>
        <w:jc w:val="center"/>
        <w:rPr>
          <w:rFonts w:ascii="PT Astra Serif" w:hAnsi="PT Astra Serif"/>
          <w:b/>
          <w:bCs/>
          <w:sz w:val="24"/>
          <w:szCs w:val="24"/>
        </w:rPr>
      </w:pPr>
      <w:r w:rsidRPr="00406245">
        <w:rPr>
          <w:rFonts w:ascii="PT Astra Serif" w:hAnsi="PT Astra Serif"/>
          <w:b/>
          <w:bCs/>
          <w:sz w:val="24"/>
          <w:szCs w:val="24"/>
        </w:rPr>
        <w:t>на момент подписания Контракта</w:t>
      </w:r>
      <w:r w:rsidR="00F85813" w:rsidRPr="00406245">
        <w:rPr>
          <w:rFonts w:ascii="PT Astra Serif" w:hAnsi="PT Astra Serif"/>
          <w:b/>
          <w:bCs/>
          <w:sz w:val="24"/>
          <w:szCs w:val="24"/>
        </w:rPr>
        <w:t>.</w:t>
      </w:r>
    </w:p>
    <w:p w:rsidR="00F85813" w:rsidRPr="00406245" w:rsidRDefault="00F85813" w:rsidP="00EC4D7B">
      <w:pPr>
        <w:pStyle w:val="a9"/>
        <w:spacing w:after="0" w:line="240" w:lineRule="auto"/>
        <w:ind w:left="0"/>
        <w:jc w:val="both"/>
        <w:rPr>
          <w:rFonts w:ascii="PT Astra Serif" w:hAnsi="PT Astra Serif"/>
          <w:b/>
          <w:bCs/>
          <w:sz w:val="24"/>
          <w:szCs w:val="24"/>
        </w:rPr>
      </w:pPr>
    </w:p>
    <w:tbl>
      <w:tblPr>
        <w:tblW w:w="9855" w:type="dxa"/>
        <w:tblLook w:val="01E0" w:firstRow="1" w:lastRow="1" w:firstColumn="1" w:lastColumn="1" w:noHBand="0" w:noVBand="0"/>
      </w:tblPr>
      <w:tblGrid>
        <w:gridCol w:w="5495"/>
        <w:gridCol w:w="4360"/>
      </w:tblGrid>
      <w:tr w:rsidR="00750AD7" w:rsidRPr="00406245" w:rsidTr="00394745">
        <w:trPr>
          <w:trHeight w:val="2022"/>
        </w:trPr>
        <w:tc>
          <w:tcPr>
            <w:tcW w:w="5495" w:type="dxa"/>
          </w:tcPr>
          <w:p w:rsidR="00750AD7" w:rsidRPr="00406245" w:rsidRDefault="00750AD7" w:rsidP="00EC4D7B">
            <w:pPr>
              <w:spacing w:after="0" w:line="240" w:lineRule="auto"/>
              <w:rPr>
                <w:rFonts w:ascii="PT Astra Serif" w:hAnsi="PT Astra Serif"/>
                <w:b/>
                <w:bCs/>
                <w:sz w:val="24"/>
                <w:szCs w:val="24"/>
              </w:rPr>
            </w:pPr>
            <w:r w:rsidRPr="00406245">
              <w:rPr>
                <w:rFonts w:ascii="PT Astra Serif" w:hAnsi="PT Astra Serif"/>
                <w:b/>
                <w:bCs/>
                <w:sz w:val="24"/>
                <w:szCs w:val="24"/>
              </w:rPr>
              <w:t>Государственный заказчик:</w:t>
            </w:r>
          </w:p>
          <w:p w:rsidR="00370D6F" w:rsidRPr="00406245" w:rsidRDefault="00750AD7" w:rsidP="00EC4D7B">
            <w:pPr>
              <w:shd w:val="clear" w:color="auto" w:fill="FFFFFF"/>
              <w:spacing w:after="0" w:line="240" w:lineRule="auto"/>
              <w:rPr>
                <w:rFonts w:ascii="PT Astra Serif" w:hAnsi="PT Astra Serif"/>
                <w:bCs/>
                <w:color w:val="000000"/>
                <w:spacing w:val="-6"/>
                <w:sz w:val="24"/>
                <w:szCs w:val="24"/>
              </w:rPr>
            </w:pPr>
            <w:r w:rsidRPr="00406245">
              <w:rPr>
                <w:rFonts w:ascii="PT Astra Serif" w:hAnsi="PT Astra Serif"/>
                <w:bCs/>
                <w:color w:val="000000"/>
                <w:spacing w:val="-6"/>
                <w:sz w:val="24"/>
                <w:szCs w:val="24"/>
              </w:rPr>
              <w:t xml:space="preserve">Сокращенное наименование: </w:t>
            </w:r>
          </w:p>
          <w:p w:rsidR="001941A8" w:rsidRPr="00406245" w:rsidRDefault="009A44F4" w:rsidP="00EC4D7B">
            <w:pPr>
              <w:shd w:val="clear" w:color="auto" w:fill="FFFFFF"/>
              <w:spacing w:after="0" w:line="240" w:lineRule="auto"/>
              <w:rPr>
                <w:rFonts w:ascii="PT Astra Serif" w:hAnsi="PT Astra Serif"/>
                <w:bCs/>
                <w:color w:val="000000"/>
                <w:spacing w:val="-7"/>
                <w:sz w:val="24"/>
                <w:szCs w:val="24"/>
              </w:rPr>
            </w:pPr>
            <w:r w:rsidRPr="00406245">
              <w:rPr>
                <w:rFonts w:ascii="PT Astra Serif" w:hAnsi="PT Astra Serif"/>
                <w:bCs/>
                <w:color w:val="000000"/>
                <w:spacing w:val="-7"/>
                <w:sz w:val="24"/>
                <w:szCs w:val="24"/>
              </w:rPr>
              <w:t>ФК</w:t>
            </w:r>
            <w:r w:rsidR="005246BE" w:rsidRPr="00406245">
              <w:rPr>
                <w:rFonts w:ascii="PT Astra Serif" w:hAnsi="PT Astra Serif"/>
                <w:bCs/>
                <w:color w:val="000000"/>
                <w:spacing w:val="-7"/>
                <w:sz w:val="24"/>
                <w:szCs w:val="24"/>
              </w:rPr>
              <w:t>П</w:t>
            </w:r>
            <w:r w:rsidRPr="00406245">
              <w:rPr>
                <w:rFonts w:ascii="PT Astra Serif" w:hAnsi="PT Astra Serif"/>
                <w:bCs/>
                <w:color w:val="000000"/>
                <w:spacing w:val="-7"/>
                <w:sz w:val="24"/>
                <w:szCs w:val="24"/>
              </w:rPr>
              <w:t xml:space="preserve"> </w:t>
            </w:r>
            <w:r w:rsidR="005246BE" w:rsidRPr="00406245">
              <w:rPr>
                <w:rFonts w:ascii="PT Astra Serif" w:hAnsi="PT Astra Serif"/>
                <w:bCs/>
                <w:color w:val="000000"/>
                <w:spacing w:val="-7"/>
                <w:sz w:val="24"/>
                <w:szCs w:val="24"/>
              </w:rPr>
              <w:t>образовательное учреждение № 46</w:t>
            </w:r>
          </w:p>
          <w:p w:rsidR="005246BE" w:rsidRPr="00406245" w:rsidRDefault="00750AD7" w:rsidP="00EC4D7B">
            <w:pPr>
              <w:shd w:val="clear" w:color="auto" w:fill="FFFFFF"/>
              <w:spacing w:after="0" w:line="240" w:lineRule="auto"/>
              <w:rPr>
                <w:rFonts w:ascii="PT Astra Serif" w:hAnsi="PT Astra Serif"/>
                <w:sz w:val="24"/>
                <w:szCs w:val="24"/>
              </w:rPr>
            </w:pPr>
            <w:r w:rsidRPr="00406245">
              <w:rPr>
                <w:rFonts w:ascii="PT Astra Serif" w:hAnsi="PT Astra Serif"/>
                <w:bCs/>
                <w:color w:val="000000"/>
                <w:spacing w:val="-7"/>
                <w:sz w:val="24"/>
                <w:szCs w:val="24"/>
              </w:rPr>
              <w:t>Адрес</w:t>
            </w:r>
            <w:r w:rsidR="00DB58CC" w:rsidRPr="00406245">
              <w:rPr>
                <w:rFonts w:ascii="PT Astra Serif" w:hAnsi="PT Astra Serif"/>
                <w:bCs/>
                <w:color w:val="000000"/>
                <w:spacing w:val="-7"/>
                <w:sz w:val="24"/>
                <w:szCs w:val="24"/>
              </w:rPr>
              <w:t>а</w:t>
            </w:r>
            <w:r w:rsidR="00CA2222" w:rsidRPr="00406245">
              <w:rPr>
                <w:rFonts w:ascii="PT Astra Serif" w:hAnsi="PT Astra Serif"/>
                <w:bCs/>
                <w:color w:val="000000"/>
                <w:spacing w:val="-7"/>
                <w:sz w:val="24"/>
                <w:szCs w:val="24"/>
              </w:rPr>
              <w:t xml:space="preserve"> </w:t>
            </w:r>
            <w:r w:rsidR="00DB58CC" w:rsidRPr="00406245">
              <w:rPr>
                <w:rFonts w:ascii="PT Astra Serif" w:hAnsi="PT Astra Serif"/>
                <w:bCs/>
                <w:color w:val="000000"/>
                <w:spacing w:val="-7"/>
                <w:sz w:val="24"/>
                <w:szCs w:val="24"/>
              </w:rPr>
              <w:t>(</w:t>
            </w:r>
            <w:r w:rsidRPr="00406245">
              <w:rPr>
                <w:rFonts w:ascii="PT Astra Serif" w:hAnsi="PT Astra Serif"/>
                <w:bCs/>
                <w:color w:val="000000"/>
                <w:spacing w:val="-7"/>
                <w:sz w:val="24"/>
                <w:szCs w:val="24"/>
              </w:rPr>
              <w:t>юридический</w:t>
            </w:r>
            <w:r w:rsidR="00DB58CC" w:rsidRPr="00406245">
              <w:rPr>
                <w:rFonts w:ascii="PT Astra Serif" w:hAnsi="PT Astra Serif"/>
                <w:bCs/>
                <w:color w:val="000000"/>
                <w:spacing w:val="-7"/>
                <w:sz w:val="24"/>
                <w:szCs w:val="24"/>
              </w:rPr>
              <w:t xml:space="preserve"> и фактический)</w:t>
            </w:r>
            <w:r w:rsidRPr="00406245">
              <w:rPr>
                <w:rFonts w:ascii="PT Astra Serif" w:hAnsi="PT Astra Serif"/>
                <w:bCs/>
                <w:color w:val="000000"/>
                <w:spacing w:val="-7"/>
                <w:sz w:val="24"/>
                <w:szCs w:val="24"/>
              </w:rPr>
              <w:t xml:space="preserve">: </w:t>
            </w:r>
            <w:r w:rsidR="005246BE" w:rsidRPr="00406245">
              <w:rPr>
                <w:rFonts w:ascii="PT Astra Serif" w:hAnsi="PT Astra Serif"/>
                <w:bCs/>
                <w:color w:val="000000"/>
                <w:spacing w:val="-7"/>
                <w:sz w:val="24"/>
                <w:szCs w:val="24"/>
              </w:rPr>
              <w:t xml:space="preserve">600000, </w:t>
            </w:r>
            <w:r w:rsidR="005246BE" w:rsidRPr="00406245">
              <w:rPr>
                <w:rFonts w:ascii="PT Astra Serif" w:hAnsi="PT Astra Serif"/>
                <w:bCs/>
                <w:color w:val="000000"/>
                <w:spacing w:val="-7"/>
                <w:sz w:val="24"/>
                <w:szCs w:val="24"/>
              </w:rPr>
              <w:br/>
              <w:t>г. Владимир, Воронцовский пер., д. 2.</w:t>
            </w:r>
          </w:p>
          <w:p w:rsidR="005246BE" w:rsidRPr="00406245" w:rsidRDefault="005246BE" w:rsidP="00EC4D7B">
            <w:pPr>
              <w:shd w:val="clear" w:color="auto" w:fill="FFFFFF"/>
              <w:spacing w:after="0" w:line="240" w:lineRule="auto"/>
              <w:rPr>
                <w:rFonts w:ascii="PT Astra Serif" w:hAnsi="PT Astra Serif"/>
                <w:sz w:val="24"/>
                <w:szCs w:val="24"/>
              </w:rPr>
            </w:pPr>
            <w:r w:rsidRPr="00406245">
              <w:rPr>
                <w:rFonts w:ascii="PT Astra Serif" w:hAnsi="PT Astra Serif"/>
                <w:bCs/>
                <w:color w:val="000000"/>
                <w:spacing w:val="-6"/>
                <w:sz w:val="24"/>
                <w:szCs w:val="24"/>
              </w:rPr>
              <w:t>Тел/факс: (4922) 37-57-97, 37-57-98, 37-57-99</w:t>
            </w:r>
          </w:p>
          <w:p w:rsidR="00394745" w:rsidRPr="00406245" w:rsidRDefault="00394745" w:rsidP="00EC4D7B">
            <w:pPr>
              <w:shd w:val="clear" w:color="auto" w:fill="FFFFFF"/>
              <w:spacing w:after="0" w:line="240" w:lineRule="auto"/>
              <w:rPr>
                <w:rFonts w:ascii="PT Astra Serif" w:hAnsi="PT Astra Serif"/>
                <w:bCs/>
                <w:color w:val="000000"/>
                <w:spacing w:val="-5"/>
                <w:sz w:val="24"/>
                <w:szCs w:val="24"/>
              </w:rPr>
            </w:pPr>
            <w:proofErr w:type="spellStart"/>
            <w:r w:rsidRPr="00406245">
              <w:rPr>
                <w:rFonts w:ascii="PT Astra Serif" w:hAnsi="PT Astra Serif"/>
                <w:sz w:val="24"/>
                <w:szCs w:val="24"/>
                <w:lang w:val="en-US"/>
              </w:rPr>
              <w:t>fkpou</w:t>
            </w:r>
            <w:proofErr w:type="spellEnd"/>
            <w:r w:rsidRPr="00406245">
              <w:rPr>
                <w:rFonts w:ascii="PT Astra Serif" w:hAnsi="PT Astra Serif"/>
                <w:sz w:val="24"/>
                <w:szCs w:val="24"/>
              </w:rPr>
              <w:t>46@33.</w:t>
            </w:r>
            <w:proofErr w:type="spellStart"/>
            <w:r w:rsidRPr="00406245">
              <w:rPr>
                <w:rFonts w:ascii="PT Astra Serif" w:hAnsi="PT Astra Serif"/>
                <w:sz w:val="24"/>
                <w:szCs w:val="24"/>
                <w:lang w:val="en-US"/>
              </w:rPr>
              <w:t>fsin</w:t>
            </w:r>
            <w:proofErr w:type="spellEnd"/>
            <w:r w:rsidRPr="00406245">
              <w:rPr>
                <w:rFonts w:ascii="PT Astra Serif" w:hAnsi="PT Astra Serif"/>
                <w:sz w:val="24"/>
                <w:szCs w:val="24"/>
              </w:rPr>
              <w:t>.</w:t>
            </w:r>
            <w:proofErr w:type="spellStart"/>
            <w:r w:rsidRPr="00406245">
              <w:rPr>
                <w:rFonts w:ascii="PT Astra Serif" w:hAnsi="PT Astra Serif"/>
                <w:sz w:val="24"/>
                <w:szCs w:val="24"/>
                <w:lang w:val="en-US"/>
              </w:rPr>
              <w:t>gov</w:t>
            </w:r>
            <w:proofErr w:type="spellEnd"/>
            <w:r w:rsidRPr="00406245">
              <w:rPr>
                <w:rFonts w:ascii="PT Astra Serif" w:hAnsi="PT Astra Serif"/>
                <w:sz w:val="24"/>
                <w:szCs w:val="24"/>
              </w:rPr>
              <w:t>.</w:t>
            </w:r>
            <w:proofErr w:type="spellStart"/>
            <w:r w:rsidRPr="00406245">
              <w:rPr>
                <w:rFonts w:ascii="PT Astra Serif" w:hAnsi="PT Astra Serif"/>
                <w:sz w:val="24"/>
                <w:szCs w:val="24"/>
                <w:lang w:val="en-US"/>
              </w:rPr>
              <w:t>ru</w:t>
            </w:r>
            <w:proofErr w:type="spellEnd"/>
          </w:p>
          <w:p w:rsidR="005246BE" w:rsidRPr="00406245" w:rsidRDefault="005246BE" w:rsidP="00EC4D7B">
            <w:pPr>
              <w:shd w:val="clear" w:color="auto" w:fill="FFFFFF"/>
              <w:spacing w:after="0" w:line="240" w:lineRule="auto"/>
              <w:rPr>
                <w:rFonts w:ascii="PT Astra Serif" w:hAnsi="PT Astra Serif"/>
                <w:sz w:val="24"/>
                <w:szCs w:val="24"/>
              </w:rPr>
            </w:pPr>
            <w:r w:rsidRPr="00406245">
              <w:rPr>
                <w:rFonts w:ascii="PT Astra Serif" w:hAnsi="PT Astra Serif"/>
                <w:bCs/>
                <w:color w:val="000000"/>
                <w:spacing w:val="-5"/>
                <w:sz w:val="24"/>
                <w:szCs w:val="24"/>
              </w:rPr>
              <w:t>ОГРН 1033302007496</w:t>
            </w:r>
          </w:p>
          <w:p w:rsidR="005246BE" w:rsidRPr="00406245" w:rsidRDefault="005246BE" w:rsidP="00EC4D7B">
            <w:pPr>
              <w:shd w:val="clear" w:color="auto" w:fill="FFFFFF"/>
              <w:spacing w:after="0" w:line="240" w:lineRule="auto"/>
              <w:rPr>
                <w:rFonts w:ascii="PT Astra Serif" w:hAnsi="PT Astra Serif"/>
                <w:bCs/>
                <w:color w:val="000000"/>
                <w:spacing w:val="-5"/>
                <w:sz w:val="24"/>
                <w:szCs w:val="24"/>
              </w:rPr>
            </w:pPr>
            <w:r w:rsidRPr="00406245">
              <w:rPr>
                <w:rFonts w:ascii="PT Astra Serif" w:hAnsi="PT Astra Serif"/>
                <w:bCs/>
                <w:color w:val="000000"/>
                <w:spacing w:val="-2"/>
                <w:sz w:val="24"/>
                <w:szCs w:val="24"/>
              </w:rPr>
              <w:t>ИНН 3328101735 / КПП 332901001</w:t>
            </w:r>
          </w:p>
          <w:p w:rsidR="003A0BBE" w:rsidRPr="00406245" w:rsidRDefault="00750AD7" w:rsidP="00EC4D7B">
            <w:pPr>
              <w:shd w:val="clear" w:color="auto" w:fill="FFFFFF"/>
              <w:spacing w:after="0" w:line="240" w:lineRule="auto"/>
              <w:rPr>
                <w:rFonts w:ascii="PT Astra Serif" w:hAnsi="PT Astra Serif"/>
                <w:sz w:val="24"/>
                <w:szCs w:val="24"/>
              </w:rPr>
            </w:pPr>
            <w:r w:rsidRPr="00406245">
              <w:rPr>
                <w:rFonts w:ascii="PT Astra Serif" w:hAnsi="PT Astra Serif"/>
                <w:bCs/>
                <w:color w:val="000000"/>
                <w:spacing w:val="-5"/>
                <w:sz w:val="24"/>
                <w:szCs w:val="24"/>
              </w:rPr>
              <w:t>Банковские реквизиты:</w:t>
            </w:r>
            <w:r w:rsidR="002E51A2" w:rsidRPr="00406245">
              <w:rPr>
                <w:rFonts w:ascii="PT Astra Serif" w:hAnsi="PT Astra Serif"/>
                <w:sz w:val="24"/>
                <w:szCs w:val="24"/>
              </w:rPr>
              <w:t xml:space="preserve"> </w:t>
            </w:r>
            <w:proofErr w:type="gramStart"/>
            <w:r w:rsidR="002E51A2" w:rsidRPr="00406245">
              <w:rPr>
                <w:rFonts w:ascii="PT Astra Serif" w:hAnsi="PT Astra Serif"/>
                <w:sz w:val="24"/>
                <w:szCs w:val="24"/>
              </w:rPr>
              <w:t xml:space="preserve">УФК по </w:t>
            </w:r>
            <w:r w:rsidR="00394745" w:rsidRPr="00406245">
              <w:rPr>
                <w:rFonts w:ascii="PT Astra Serif" w:hAnsi="PT Astra Serif"/>
                <w:sz w:val="24"/>
                <w:szCs w:val="24"/>
              </w:rPr>
              <w:t>Нижегород</w:t>
            </w:r>
            <w:r w:rsidR="002E51A2" w:rsidRPr="00406245">
              <w:rPr>
                <w:rFonts w:ascii="PT Astra Serif" w:hAnsi="PT Astra Serif"/>
                <w:sz w:val="24"/>
                <w:szCs w:val="24"/>
              </w:rPr>
              <w:t xml:space="preserve">ской области (ФКП образовательное учреждение </w:t>
            </w:r>
            <w:proofErr w:type="gramEnd"/>
          </w:p>
          <w:p w:rsidR="002E51A2" w:rsidRPr="00406245" w:rsidRDefault="002E51A2" w:rsidP="00EC4D7B">
            <w:pPr>
              <w:shd w:val="clear" w:color="auto" w:fill="FFFFFF"/>
              <w:spacing w:after="0" w:line="240" w:lineRule="auto"/>
              <w:rPr>
                <w:rFonts w:ascii="PT Astra Serif" w:hAnsi="PT Astra Serif"/>
                <w:sz w:val="24"/>
                <w:szCs w:val="24"/>
              </w:rPr>
            </w:pPr>
            <w:r w:rsidRPr="00406245">
              <w:rPr>
                <w:rFonts w:ascii="PT Astra Serif" w:hAnsi="PT Astra Serif"/>
                <w:sz w:val="24"/>
                <w:szCs w:val="24"/>
              </w:rPr>
              <w:t>№ 46)</w:t>
            </w:r>
          </w:p>
          <w:p w:rsidR="005246BE" w:rsidRPr="00406245" w:rsidRDefault="00394745" w:rsidP="00EC4D7B">
            <w:pPr>
              <w:shd w:val="clear" w:color="auto" w:fill="FFFFFF"/>
              <w:spacing w:after="0" w:line="240" w:lineRule="auto"/>
              <w:rPr>
                <w:rFonts w:ascii="PT Astra Serif" w:hAnsi="PT Astra Serif"/>
                <w:bCs/>
                <w:color w:val="000000"/>
                <w:spacing w:val="-5"/>
                <w:sz w:val="24"/>
                <w:szCs w:val="24"/>
              </w:rPr>
            </w:pPr>
            <w:r w:rsidRPr="00406245">
              <w:rPr>
                <w:rFonts w:ascii="PT Astra Serif" w:hAnsi="PT Astra Serif"/>
                <w:bCs/>
                <w:color w:val="000000"/>
                <w:spacing w:val="-5"/>
                <w:sz w:val="24"/>
                <w:szCs w:val="24"/>
              </w:rPr>
              <w:t xml:space="preserve">№ казначейский </w:t>
            </w:r>
            <w:r w:rsidR="005246BE" w:rsidRPr="00406245">
              <w:rPr>
                <w:rFonts w:ascii="PT Astra Serif" w:hAnsi="PT Astra Serif"/>
                <w:bCs/>
                <w:color w:val="000000"/>
                <w:spacing w:val="-5"/>
                <w:sz w:val="24"/>
                <w:szCs w:val="24"/>
              </w:rPr>
              <w:t xml:space="preserve">счет </w:t>
            </w:r>
            <w:r w:rsidRPr="00406245">
              <w:rPr>
                <w:rFonts w:ascii="PT Astra Serif" w:hAnsi="PT Astra Serif"/>
                <w:sz w:val="24"/>
                <w:szCs w:val="24"/>
              </w:rPr>
              <w:t>03211643000000013236</w:t>
            </w:r>
          </w:p>
          <w:p w:rsidR="003A0BBE" w:rsidRPr="00406245" w:rsidRDefault="00394745" w:rsidP="00EC4D7B">
            <w:pPr>
              <w:shd w:val="clear" w:color="auto" w:fill="FFFFFF"/>
              <w:spacing w:after="0" w:line="240" w:lineRule="auto"/>
              <w:rPr>
                <w:rFonts w:ascii="PT Astra Serif" w:hAnsi="PT Astra Serif"/>
                <w:bCs/>
                <w:color w:val="000000"/>
                <w:spacing w:val="-5"/>
                <w:sz w:val="24"/>
                <w:szCs w:val="24"/>
              </w:rPr>
            </w:pPr>
            <w:r w:rsidRPr="00406245">
              <w:rPr>
                <w:rFonts w:ascii="PT Astra Serif" w:hAnsi="PT Astra Serif"/>
                <w:bCs/>
                <w:color w:val="000000"/>
                <w:spacing w:val="-5"/>
                <w:sz w:val="24"/>
                <w:szCs w:val="24"/>
              </w:rPr>
              <w:t>Единый казначейский с</w:t>
            </w:r>
            <w:r w:rsidR="003A0BBE" w:rsidRPr="00406245">
              <w:rPr>
                <w:rFonts w:ascii="PT Astra Serif" w:hAnsi="PT Astra Serif"/>
                <w:bCs/>
                <w:color w:val="000000"/>
                <w:spacing w:val="-5"/>
                <w:sz w:val="24"/>
                <w:szCs w:val="24"/>
              </w:rPr>
              <w:t xml:space="preserve">чет:  </w:t>
            </w:r>
            <w:r w:rsidRPr="00406245">
              <w:rPr>
                <w:rFonts w:ascii="PT Astra Serif" w:hAnsi="PT Astra Serif"/>
                <w:sz w:val="24"/>
                <w:szCs w:val="24"/>
              </w:rPr>
              <w:t>40102810745370000024</w:t>
            </w:r>
          </w:p>
          <w:p w:rsidR="003A0BBE" w:rsidRPr="00406245" w:rsidRDefault="003A0BBE" w:rsidP="00EC4D7B">
            <w:pPr>
              <w:shd w:val="clear" w:color="auto" w:fill="FFFFFF"/>
              <w:spacing w:after="0" w:line="240" w:lineRule="auto"/>
              <w:rPr>
                <w:rFonts w:ascii="PT Astra Serif" w:hAnsi="PT Astra Serif"/>
                <w:sz w:val="24"/>
                <w:szCs w:val="24"/>
              </w:rPr>
            </w:pPr>
            <w:r w:rsidRPr="00406245">
              <w:rPr>
                <w:rFonts w:ascii="PT Astra Serif" w:hAnsi="PT Astra Serif"/>
                <w:bCs/>
                <w:color w:val="000000"/>
                <w:spacing w:val="-5"/>
                <w:sz w:val="24"/>
                <w:szCs w:val="24"/>
              </w:rPr>
              <w:t xml:space="preserve">БИК:  </w:t>
            </w:r>
            <w:r w:rsidR="00394745" w:rsidRPr="00406245">
              <w:rPr>
                <w:rFonts w:ascii="PT Astra Serif" w:hAnsi="PT Astra Serif"/>
                <w:sz w:val="24"/>
                <w:szCs w:val="24"/>
              </w:rPr>
              <w:t>012202102</w:t>
            </w:r>
          </w:p>
          <w:p w:rsidR="00394745" w:rsidRPr="00406245" w:rsidRDefault="003A0BBE" w:rsidP="00394745">
            <w:pPr>
              <w:shd w:val="clear" w:color="auto" w:fill="FFFFFF"/>
              <w:spacing w:after="0" w:line="240" w:lineRule="auto"/>
              <w:rPr>
                <w:rFonts w:ascii="PT Astra Serif" w:hAnsi="PT Astra Serif"/>
                <w:sz w:val="24"/>
                <w:szCs w:val="24"/>
              </w:rPr>
            </w:pPr>
            <w:r w:rsidRPr="00406245">
              <w:rPr>
                <w:rFonts w:ascii="PT Astra Serif" w:hAnsi="PT Astra Serif"/>
                <w:bCs/>
                <w:color w:val="000000"/>
                <w:spacing w:val="-4"/>
                <w:sz w:val="24"/>
                <w:szCs w:val="24"/>
              </w:rPr>
              <w:t>Банк</w:t>
            </w:r>
            <w:proofErr w:type="gramStart"/>
            <w:r w:rsidRPr="00406245">
              <w:rPr>
                <w:rFonts w:ascii="PT Astra Serif" w:hAnsi="PT Astra Serif"/>
                <w:bCs/>
                <w:color w:val="000000"/>
                <w:spacing w:val="-4"/>
                <w:sz w:val="24"/>
                <w:szCs w:val="24"/>
              </w:rPr>
              <w:t xml:space="preserve">: </w:t>
            </w:r>
            <w:r w:rsidR="004460CD" w:rsidRPr="006F592A">
              <w:rPr>
                <w:rFonts w:ascii="PT Astra Serif" w:hAnsi="PT Astra Serif"/>
                <w:bCs/>
                <w:color w:val="000000"/>
                <w:spacing w:val="-4"/>
                <w:sz w:val="24"/>
                <w:szCs w:val="24"/>
              </w:rPr>
              <w:t xml:space="preserve">: </w:t>
            </w:r>
            <w:proofErr w:type="gramEnd"/>
            <w:r w:rsidR="004460CD" w:rsidRPr="006F592A">
              <w:rPr>
                <w:rFonts w:ascii="PT Astra Serif" w:hAnsi="PT Astra Serif"/>
                <w:sz w:val="24"/>
                <w:szCs w:val="24"/>
              </w:rPr>
              <w:t>ОКЦ № 1 ВВГУ Банка России</w:t>
            </w:r>
            <w:r w:rsidR="004460CD" w:rsidRPr="00406245">
              <w:rPr>
                <w:rFonts w:ascii="PT Astra Serif" w:hAnsi="PT Astra Serif"/>
                <w:sz w:val="24"/>
                <w:szCs w:val="24"/>
              </w:rPr>
              <w:t xml:space="preserve"> </w:t>
            </w:r>
            <w:r w:rsidR="00394745" w:rsidRPr="00406245">
              <w:rPr>
                <w:rFonts w:ascii="PT Astra Serif" w:hAnsi="PT Astra Serif"/>
                <w:sz w:val="24"/>
                <w:szCs w:val="24"/>
              </w:rPr>
              <w:t xml:space="preserve">РОССИИ//УФК по Нижегородской области, </w:t>
            </w:r>
          </w:p>
          <w:p w:rsidR="00394745" w:rsidRPr="00406245" w:rsidRDefault="00394745" w:rsidP="00394745">
            <w:pPr>
              <w:shd w:val="clear" w:color="auto" w:fill="FFFFFF"/>
              <w:spacing w:after="0" w:line="240" w:lineRule="auto"/>
              <w:rPr>
                <w:rFonts w:ascii="PT Astra Serif" w:hAnsi="PT Astra Serif"/>
                <w:bCs/>
                <w:sz w:val="24"/>
                <w:szCs w:val="24"/>
              </w:rPr>
            </w:pPr>
            <w:proofErr w:type="gramStart"/>
            <w:r w:rsidRPr="00406245">
              <w:rPr>
                <w:rFonts w:ascii="PT Astra Serif" w:hAnsi="PT Astra Serif"/>
                <w:sz w:val="24"/>
                <w:szCs w:val="24"/>
              </w:rPr>
              <w:t>г</w:t>
            </w:r>
            <w:proofErr w:type="gramEnd"/>
            <w:r w:rsidRPr="00406245">
              <w:rPr>
                <w:rFonts w:ascii="PT Astra Serif" w:hAnsi="PT Astra Serif"/>
                <w:sz w:val="24"/>
                <w:szCs w:val="24"/>
              </w:rPr>
              <w:t xml:space="preserve"> Нижний Новгород</w:t>
            </w:r>
          </w:p>
          <w:p w:rsidR="00DB58CC" w:rsidRPr="00406245" w:rsidRDefault="00DB58CC" w:rsidP="00EC4D7B">
            <w:pPr>
              <w:shd w:val="clear" w:color="auto" w:fill="FFFFFF"/>
              <w:spacing w:after="0" w:line="240" w:lineRule="auto"/>
              <w:rPr>
                <w:rFonts w:ascii="PT Astra Serif" w:hAnsi="PT Astra Serif"/>
                <w:b/>
                <w:bCs/>
                <w:sz w:val="24"/>
                <w:szCs w:val="24"/>
              </w:rPr>
            </w:pPr>
          </w:p>
        </w:tc>
        <w:tc>
          <w:tcPr>
            <w:tcW w:w="4360" w:type="dxa"/>
            <w:tcBorders>
              <w:left w:val="nil"/>
            </w:tcBorders>
          </w:tcPr>
          <w:p w:rsidR="00750AD7" w:rsidRPr="00406245" w:rsidRDefault="00750AD7" w:rsidP="00EC4D7B">
            <w:pPr>
              <w:spacing w:after="0" w:line="240" w:lineRule="auto"/>
              <w:rPr>
                <w:rFonts w:ascii="PT Astra Serif" w:hAnsi="PT Astra Serif"/>
                <w:b/>
                <w:bCs/>
                <w:sz w:val="24"/>
                <w:szCs w:val="24"/>
              </w:rPr>
            </w:pPr>
            <w:r w:rsidRPr="00406245">
              <w:rPr>
                <w:rFonts w:ascii="PT Astra Serif" w:hAnsi="PT Astra Serif"/>
                <w:b/>
                <w:bCs/>
                <w:sz w:val="24"/>
                <w:szCs w:val="24"/>
              </w:rPr>
              <w:t>Поставщик:</w:t>
            </w:r>
          </w:p>
          <w:p w:rsidR="003B45CD" w:rsidRPr="00406245" w:rsidRDefault="003B45CD" w:rsidP="003B45CD">
            <w:pPr>
              <w:spacing w:after="0" w:line="240" w:lineRule="auto"/>
              <w:rPr>
                <w:rFonts w:ascii="PT Astra Serif" w:hAnsi="PT Astra Serif"/>
                <w:sz w:val="24"/>
                <w:szCs w:val="24"/>
              </w:rPr>
            </w:pPr>
            <w:r w:rsidRPr="00406245">
              <w:rPr>
                <w:rFonts w:ascii="PT Astra Serif" w:hAnsi="PT Astra Serif"/>
                <w:sz w:val="24"/>
                <w:szCs w:val="24"/>
              </w:rPr>
              <w:t xml:space="preserve">Сокращенное наименование: </w:t>
            </w:r>
          </w:p>
          <w:p w:rsidR="003B45CD" w:rsidRPr="00406245" w:rsidRDefault="003B45CD" w:rsidP="003B45CD">
            <w:pPr>
              <w:shd w:val="clear" w:color="auto" w:fill="FFFFFF"/>
              <w:spacing w:after="0" w:line="240" w:lineRule="auto"/>
              <w:rPr>
                <w:rFonts w:ascii="PT Astra Serif" w:hAnsi="PT Astra Serif"/>
                <w:sz w:val="24"/>
                <w:szCs w:val="24"/>
              </w:rPr>
            </w:pPr>
          </w:p>
          <w:p w:rsidR="003B45CD" w:rsidRPr="00406245" w:rsidRDefault="003B45CD" w:rsidP="003B45CD">
            <w:pPr>
              <w:shd w:val="clear" w:color="auto" w:fill="FFFFFF"/>
              <w:spacing w:after="0" w:line="240" w:lineRule="auto"/>
              <w:rPr>
                <w:rFonts w:ascii="PT Astra Serif" w:hAnsi="PT Astra Serif"/>
                <w:bCs/>
                <w:color w:val="000000"/>
                <w:spacing w:val="-7"/>
                <w:sz w:val="24"/>
                <w:szCs w:val="24"/>
              </w:rPr>
            </w:pPr>
            <w:r w:rsidRPr="00406245">
              <w:rPr>
                <w:rFonts w:ascii="PT Astra Serif" w:hAnsi="PT Astra Serif"/>
                <w:bCs/>
                <w:color w:val="000000"/>
                <w:spacing w:val="-7"/>
                <w:sz w:val="24"/>
                <w:szCs w:val="24"/>
              </w:rPr>
              <w:t xml:space="preserve">Адреса (юридический и фактический): </w:t>
            </w:r>
          </w:p>
          <w:p w:rsidR="003B45CD" w:rsidRPr="00406245" w:rsidRDefault="003B45CD" w:rsidP="003B45CD">
            <w:pPr>
              <w:shd w:val="clear" w:color="auto" w:fill="FFFFFF"/>
              <w:spacing w:after="0" w:line="240" w:lineRule="auto"/>
              <w:rPr>
                <w:rFonts w:ascii="PT Astra Serif" w:hAnsi="PT Astra Serif"/>
                <w:bCs/>
                <w:spacing w:val="-8"/>
                <w:sz w:val="24"/>
                <w:szCs w:val="24"/>
              </w:rPr>
            </w:pPr>
          </w:p>
          <w:p w:rsidR="003B45CD" w:rsidRPr="00406245" w:rsidRDefault="003B45CD" w:rsidP="003B45CD">
            <w:pPr>
              <w:shd w:val="clear" w:color="auto" w:fill="FFFFFF"/>
              <w:spacing w:after="0" w:line="240" w:lineRule="auto"/>
              <w:rPr>
                <w:rFonts w:ascii="PT Astra Serif" w:hAnsi="PT Astra Serif"/>
                <w:sz w:val="24"/>
                <w:szCs w:val="24"/>
              </w:rPr>
            </w:pPr>
            <w:r w:rsidRPr="00406245">
              <w:rPr>
                <w:rFonts w:ascii="PT Astra Serif" w:hAnsi="PT Astra Serif"/>
                <w:bCs/>
                <w:spacing w:val="-8"/>
                <w:sz w:val="24"/>
                <w:szCs w:val="24"/>
              </w:rPr>
              <w:t xml:space="preserve">Тел. </w:t>
            </w:r>
          </w:p>
          <w:p w:rsidR="003B45CD" w:rsidRPr="00406245" w:rsidRDefault="003B45CD" w:rsidP="003B45CD">
            <w:pPr>
              <w:shd w:val="clear" w:color="auto" w:fill="FFFFFF"/>
              <w:spacing w:after="0" w:line="240" w:lineRule="auto"/>
              <w:rPr>
                <w:rFonts w:ascii="PT Astra Serif" w:hAnsi="PT Astra Serif"/>
                <w:spacing w:val="-10"/>
                <w:sz w:val="24"/>
                <w:szCs w:val="24"/>
              </w:rPr>
            </w:pPr>
            <w:r w:rsidRPr="00406245">
              <w:rPr>
                <w:rFonts w:ascii="PT Astra Serif" w:hAnsi="PT Astra Serif"/>
                <w:spacing w:val="-10"/>
                <w:sz w:val="24"/>
                <w:szCs w:val="24"/>
              </w:rPr>
              <w:t xml:space="preserve">ОГРН </w:t>
            </w:r>
          </w:p>
          <w:p w:rsidR="003B45CD" w:rsidRPr="00406245" w:rsidRDefault="003B45CD" w:rsidP="003B45CD">
            <w:pPr>
              <w:shd w:val="clear" w:color="auto" w:fill="FFFFFF"/>
              <w:spacing w:after="0" w:line="240" w:lineRule="auto"/>
              <w:rPr>
                <w:rFonts w:ascii="PT Astra Serif" w:hAnsi="PT Astra Serif"/>
                <w:bCs/>
                <w:spacing w:val="-8"/>
                <w:sz w:val="24"/>
                <w:szCs w:val="24"/>
              </w:rPr>
            </w:pPr>
            <w:r w:rsidRPr="00406245">
              <w:rPr>
                <w:rFonts w:ascii="PT Astra Serif" w:hAnsi="PT Astra Serif"/>
                <w:spacing w:val="-10"/>
                <w:sz w:val="24"/>
                <w:szCs w:val="24"/>
              </w:rPr>
              <w:t xml:space="preserve">ИНН  / КПП </w:t>
            </w:r>
          </w:p>
          <w:p w:rsidR="003B45CD" w:rsidRPr="00406245" w:rsidRDefault="003B45CD" w:rsidP="003B45CD">
            <w:pPr>
              <w:shd w:val="clear" w:color="auto" w:fill="FFFFFF"/>
              <w:spacing w:after="0" w:line="240" w:lineRule="auto"/>
              <w:rPr>
                <w:rFonts w:ascii="PT Astra Serif" w:hAnsi="PT Astra Serif"/>
                <w:sz w:val="24"/>
                <w:szCs w:val="24"/>
              </w:rPr>
            </w:pPr>
            <w:r w:rsidRPr="00406245">
              <w:rPr>
                <w:rFonts w:ascii="PT Astra Serif" w:hAnsi="PT Astra Serif"/>
                <w:bCs/>
                <w:color w:val="000000"/>
                <w:spacing w:val="-5"/>
                <w:sz w:val="24"/>
                <w:szCs w:val="24"/>
              </w:rPr>
              <w:t>Банковские реквизиты:</w:t>
            </w:r>
          </w:p>
          <w:p w:rsidR="003B45CD" w:rsidRPr="00406245" w:rsidRDefault="003B45CD" w:rsidP="003B45CD">
            <w:pPr>
              <w:shd w:val="clear" w:color="auto" w:fill="FFFFFF"/>
              <w:spacing w:after="0" w:line="240" w:lineRule="auto"/>
              <w:rPr>
                <w:rFonts w:ascii="PT Astra Serif" w:hAnsi="PT Astra Serif"/>
                <w:spacing w:val="-8"/>
                <w:sz w:val="24"/>
                <w:szCs w:val="24"/>
              </w:rPr>
            </w:pPr>
            <w:r w:rsidRPr="00406245">
              <w:rPr>
                <w:rFonts w:ascii="PT Astra Serif" w:hAnsi="PT Astra Serif"/>
                <w:spacing w:val="-8"/>
                <w:sz w:val="24"/>
                <w:szCs w:val="24"/>
              </w:rPr>
              <w:t xml:space="preserve">БИК </w:t>
            </w:r>
          </w:p>
          <w:p w:rsidR="003B45CD" w:rsidRPr="00406245" w:rsidRDefault="003B45CD" w:rsidP="003B45CD">
            <w:pPr>
              <w:shd w:val="clear" w:color="auto" w:fill="FFFFFF"/>
              <w:spacing w:after="0" w:line="240" w:lineRule="auto"/>
              <w:rPr>
                <w:rFonts w:ascii="PT Astra Serif" w:hAnsi="PT Astra Serif"/>
                <w:spacing w:val="-10"/>
                <w:sz w:val="24"/>
                <w:szCs w:val="24"/>
              </w:rPr>
            </w:pPr>
            <w:r w:rsidRPr="00406245">
              <w:rPr>
                <w:rFonts w:ascii="PT Astra Serif" w:hAnsi="PT Astra Serif"/>
                <w:bCs/>
                <w:spacing w:val="-8"/>
                <w:sz w:val="24"/>
                <w:szCs w:val="24"/>
              </w:rPr>
              <w:t xml:space="preserve">К/с </w:t>
            </w:r>
          </w:p>
          <w:p w:rsidR="003B45CD" w:rsidRPr="00406245" w:rsidRDefault="003B45CD" w:rsidP="003B45CD">
            <w:pPr>
              <w:spacing w:after="0" w:line="240" w:lineRule="auto"/>
              <w:jc w:val="both"/>
              <w:rPr>
                <w:rFonts w:ascii="PT Astra Serif" w:hAnsi="PT Astra Serif"/>
                <w:spacing w:val="-8"/>
                <w:sz w:val="24"/>
                <w:szCs w:val="24"/>
              </w:rPr>
            </w:pPr>
            <w:proofErr w:type="gramStart"/>
            <w:r w:rsidRPr="00406245">
              <w:rPr>
                <w:rFonts w:ascii="PT Astra Serif" w:hAnsi="PT Astra Serif"/>
                <w:spacing w:val="-8"/>
                <w:sz w:val="24"/>
                <w:szCs w:val="24"/>
              </w:rPr>
              <w:t>Р</w:t>
            </w:r>
            <w:proofErr w:type="gramEnd"/>
            <w:r w:rsidRPr="00406245">
              <w:rPr>
                <w:rFonts w:ascii="PT Astra Serif" w:hAnsi="PT Astra Serif"/>
                <w:spacing w:val="-8"/>
                <w:sz w:val="24"/>
                <w:szCs w:val="24"/>
              </w:rPr>
              <w:t xml:space="preserve">/с </w:t>
            </w:r>
          </w:p>
          <w:p w:rsidR="003B45CD" w:rsidRPr="00406245" w:rsidRDefault="003B45CD" w:rsidP="003B45CD">
            <w:pPr>
              <w:shd w:val="clear" w:color="auto" w:fill="FFFFFF"/>
              <w:spacing w:after="0" w:line="240" w:lineRule="auto"/>
              <w:rPr>
                <w:rFonts w:ascii="PT Astra Serif" w:hAnsi="PT Astra Serif"/>
                <w:bCs/>
                <w:spacing w:val="-8"/>
                <w:sz w:val="24"/>
                <w:szCs w:val="24"/>
              </w:rPr>
            </w:pPr>
            <w:r w:rsidRPr="00406245">
              <w:rPr>
                <w:rFonts w:ascii="PT Astra Serif" w:hAnsi="PT Astra Serif"/>
                <w:bCs/>
                <w:spacing w:val="-8"/>
                <w:sz w:val="24"/>
                <w:szCs w:val="24"/>
              </w:rPr>
              <w:t xml:space="preserve">Банк: </w:t>
            </w:r>
          </w:p>
          <w:p w:rsidR="00750AD7" w:rsidRPr="00406245" w:rsidRDefault="00750AD7" w:rsidP="00EC4D7B">
            <w:pPr>
              <w:spacing w:after="0" w:line="240" w:lineRule="auto"/>
              <w:rPr>
                <w:rFonts w:ascii="PT Astra Serif" w:hAnsi="PT Astra Serif"/>
                <w:bCs/>
                <w:sz w:val="24"/>
                <w:szCs w:val="24"/>
              </w:rPr>
            </w:pPr>
          </w:p>
        </w:tc>
      </w:tr>
      <w:tr w:rsidR="00DD1C71" w:rsidRPr="00406245" w:rsidTr="007C4BC3">
        <w:trPr>
          <w:trHeight w:val="467"/>
        </w:trPr>
        <w:tc>
          <w:tcPr>
            <w:tcW w:w="9855" w:type="dxa"/>
            <w:gridSpan w:val="2"/>
          </w:tcPr>
          <w:p w:rsidR="00BC0971" w:rsidRPr="00406245" w:rsidRDefault="00BC0971" w:rsidP="00EC4D7B">
            <w:pPr>
              <w:spacing w:after="0" w:line="240" w:lineRule="auto"/>
              <w:jc w:val="both"/>
              <w:rPr>
                <w:rFonts w:ascii="PT Astra Serif" w:hAnsi="PT Astra Serif"/>
                <w:b/>
                <w:bCs/>
                <w:sz w:val="24"/>
                <w:szCs w:val="24"/>
              </w:rPr>
            </w:pPr>
          </w:p>
          <w:p w:rsidR="00DD1C71" w:rsidRPr="00406245" w:rsidRDefault="00DD1C71" w:rsidP="00EC4D7B">
            <w:pPr>
              <w:spacing w:after="0" w:line="240" w:lineRule="auto"/>
              <w:jc w:val="center"/>
              <w:rPr>
                <w:rFonts w:ascii="PT Astra Serif" w:hAnsi="PT Astra Serif"/>
                <w:b/>
                <w:bCs/>
                <w:sz w:val="24"/>
                <w:szCs w:val="24"/>
              </w:rPr>
            </w:pPr>
            <w:r w:rsidRPr="00406245">
              <w:rPr>
                <w:rFonts w:ascii="PT Astra Serif" w:hAnsi="PT Astra Serif"/>
                <w:b/>
                <w:bCs/>
                <w:sz w:val="24"/>
                <w:szCs w:val="24"/>
              </w:rPr>
              <w:t>14. Подписи Сторон:</w:t>
            </w:r>
          </w:p>
          <w:p w:rsidR="00EC4D7B" w:rsidRPr="00406245" w:rsidRDefault="00EC4D7B" w:rsidP="00EC4D7B">
            <w:pPr>
              <w:spacing w:after="0" w:line="240" w:lineRule="auto"/>
              <w:jc w:val="center"/>
              <w:rPr>
                <w:rFonts w:ascii="PT Astra Serif" w:hAnsi="PT Astra Serif"/>
                <w:b/>
                <w:bCs/>
                <w:sz w:val="24"/>
                <w:szCs w:val="24"/>
              </w:rPr>
            </w:pPr>
          </w:p>
        </w:tc>
      </w:tr>
      <w:tr w:rsidR="003B45CD" w:rsidRPr="00406245" w:rsidTr="00394745">
        <w:trPr>
          <w:trHeight w:val="1075"/>
        </w:trPr>
        <w:tc>
          <w:tcPr>
            <w:tcW w:w="5495" w:type="dxa"/>
          </w:tcPr>
          <w:p w:rsidR="003B45CD" w:rsidRPr="00406245" w:rsidRDefault="003B45CD" w:rsidP="008B7232">
            <w:pPr>
              <w:spacing w:after="0" w:line="240" w:lineRule="auto"/>
              <w:rPr>
                <w:rFonts w:ascii="PT Astra Serif" w:hAnsi="PT Astra Serif"/>
                <w:b/>
                <w:sz w:val="24"/>
                <w:szCs w:val="24"/>
              </w:rPr>
            </w:pPr>
            <w:r w:rsidRPr="00406245">
              <w:rPr>
                <w:rFonts w:ascii="PT Astra Serif" w:hAnsi="PT Astra Serif"/>
                <w:b/>
                <w:sz w:val="24"/>
                <w:szCs w:val="24"/>
              </w:rPr>
              <w:t>От Государственного заказчика:</w:t>
            </w:r>
          </w:p>
          <w:p w:rsidR="003B45CD" w:rsidRPr="00406245" w:rsidRDefault="00DF5EED" w:rsidP="008B7232">
            <w:pPr>
              <w:spacing w:after="0" w:line="240" w:lineRule="auto"/>
              <w:rPr>
                <w:rFonts w:ascii="PT Astra Serif" w:hAnsi="PT Astra Serif"/>
                <w:sz w:val="24"/>
                <w:szCs w:val="24"/>
              </w:rPr>
            </w:pPr>
            <w:r>
              <w:rPr>
                <w:rFonts w:ascii="PT Astra Serif" w:hAnsi="PT Astra Serif"/>
                <w:sz w:val="24"/>
                <w:szCs w:val="24"/>
              </w:rPr>
              <w:t>Директор ФКП образовательного</w:t>
            </w:r>
            <w:r>
              <w:rPr>
                <w:rFonts w:ascii="PT Astra Serif" w:hAnsi="PT Astra Serif"/>
                <w:sz w:val="24"/>
                <w:szCs w:val="24"/>
              </w:rPr>
              <w:br/>
            </w:r>
            <w:r w:rsidR="003B45CD" w:rsidRPr="00406245">
              <w:rPr>
                <w:rFonts w:ascii="PT Astra Serif" w:hAnsi="PT Astra Serif"/>
                <w:sz w:val="24"/>
                <w:szCs w:val="24"/>
              </w:rPr>
              <w:t>учреждения № 46</w:t>
            </w:r>
          </w:p>
        </w:tc>
        <w:tc>
          <w:tcPr>
            <w:tcW w:w="4360" w:type="dxa"/>
          </w:tcPr>
          <w:p w:rsidR="003B45CD" w:rsidRPr="00406245" w:rsidRDefault="003B45CD" w:rsidP="008300D3">
            <w:pPr>
              <w:spacing w:after="0" w:line="240" w:lineRule="auto"/>
              <w:ind w:firstLine="45"/>
              <w:rPr>
                <w:rFonts w:ascii="PT Astra Serif" w:hAnsi="PT Astra Serif"/>
                <w:sz w:val="24"/>
                <w:szCs w:val="24"/>
              </w:rPr>
            </w:pPr>
            <w:r w:rsidRPr="00406245">
              <w:rPr>
                <w:rFonts w:ascii="PT Astra Serif" w:hAnsi="PT Astra Serif"/>
                <w:b/>
                <w:color w:val="000000"/>
                <w:sz w:val="24"/>
                <w:szCs w:val="24"/>
              </w:rPr>
              <w:t>От Поставщика:</w:t>
            </w:r>
          </w:p>
          <w:p w:rsidR="003B45CD" w:rsidRPr="00406245" w:rsidRDefault="001C7C71" w:rsidP="001C7C71">
            <w:pPr>
              <w:spacing w:after="0" w:line="240" w:lineRule="auto"/>
              <w:rPr>
                <w:rFonts w:ascii="PT Astra Serif" w:hAnsi="PT Astra Serif"/>
                <w:sz w:val="24"/>
                <w:szCs w:val="24"/>
              </w:rPr>
            </w:pPr>
            <w:r w:rsidRPr="00406245">
              <w:rPr>
                <w:rFonts w:ascii="PT Astra Serif" w:hAnsi="PT Astra Serif"/>
                <w:sz w:val="24"/>
                <w:szCs w:val="24"/>
              </w:rPr>
              <w:t>_____________________________</w:t>
            </w:r>
            <w:r w:rsidR="003B45CD" w:rsidRPr="00406245">
              <w:rPr>
                <w:rFonts w:ascii="PT Astra Serif" w:hAnsi="PT Astra Serif"/>
                <w:sz w:val="24"/>
                <w:szCs w:val="24"/>
              </w:rPr>
              <w:t xml:space="preserve"> </w:t>
            </w:r>
          </w:p>
          <w:p w:rsidR="001C7C71" w:rsidRPr="00406245" w:rsidRDefault="001C7C71" w:rsidP="001C7C71">
            <w:pPr>
              <w:spacing w:after="0" w:line="240" w:lineRule="auto"/>
              <w:rPr>
                <w:rFonts w:ascii="PT Astra Serif" w:hAnsi="PT Astra Serif"/>
                <w:b/>
                <w:color w:val="000000"/>
                <w:sz w:val="24"/>
                <w:szCs w:val="24"/>
              </w:rPr>
            </w:pPr>
            <w:r w:rsidRPr="00406245">
              <w:rPr>
                <w:rFonts w:ascii="PT Astra Serif" w:hAnsi="PT Astra Serif"/>
                <w:sz w:val="24"/>
                <w:szCs w:val="24"/>
              </w:rPr>
              <w:t>______________________________</w:t>
            </w:r>
          </w:p>
        </w:tc>
      </w:tr>
      <w:tr w:rsidR="003B45CD" w:rsidRPr="00406245" w:rsidTr="00394745">
        <w:trPr>
          <w:trHeight w:val="1075"/>
        </w:trPr>
        <w:tc>
          <w:tcPr>
            <w:tcW w:w="5495" w:type="dxa"/>
          </w:tcPr>
          <w:p w:rsidR="003B45CD" w:rsidRPr="00406245" w:rsidRDefault="003B45CD" w:rsidP="008B7232">
            <w:pPr>
              <w:spacing w:after="0" w:line="240" w:lineRule="auto"/>
              <w:rPr>
                <w:rFonts w:ascii="PT Astra Serif" w:hAnsi="PT Astra Serif"/>
                <w:sz w:val="24"/>
                <w:szCs w:val="24"/>
              </w:rPr>
            </w:pPr>
            <w:r w:rsidRPr="00406245">
              <w:rPr>
                <w:rFonts w:ascii="PT Astra Serif" w:hAnsi="PT Astra Serif"/>
                <w:sz w:val="24"/>
                <w:szCs w:val="24"/>
              </w:rPr>
              <w:t xml:space="preserve"> _______________ </w:t>
            </w:r>
            <w:r w:rsidR="00DF5EED">
              <w:rPr>
                <w:rFonts w:ascii="PT Astra Serif" w:hAnsi="PT Astra Serif"/>
                <w:sz w:val="24"/>
                <w:szCs w:val="24"/>
              </w:rPr>
              <w:t>И.Б. Лисин</w:t>
            </w:r>
          </w:p>
          <w:p w:rsidR="003B45CD" w:rsidRPr="00406245" w:rsidRDefault="003B45CD" w:rsidP="008B7232">
            <w:pPr>
              <w:spacing w:after="0" w:line="240" w:lineRule="auto"/>
              <w:rPr>
                <w:rFonts w:ascii="PT Astra Serif" w:hAnsi="PT Astra Serif"/>
                <w:sz w:val="24"/>
                <w:szCs w:val="24"/>
              </w:rPr>
            </w:pPr>
          </w:p>
          <w:p w:rsidR="003B45CD" w:rsidRPr="00406245" w:rsidRDefault="003B45CD" w:rsidP="008B7232">
            <w:pPr>
              <w:spacing w:after="0" w:line="240" w:lineRule="auto"/>
              <w:rPr>
                <w:rFonts w:ascii="PT Astra Serif" w:hAnsi="PT Astra Serif"/>
                <w:sz w:val="24"/>
                <w:szCs w:val="24"/>
              </w:rPr>
            </w:pPr>
            <w:r w:rsidRPr="00406245">
              <w:rPr>
                <w:rFonts w:ascii="PT Astra Serif" w:hAnsi="PT Astra Serif"/>
                <w:sz w:val="24"/>
                <w:szCs w:val="24"/>
              </w:rPr>
              <w:t xml:space="preserve"> «___»_________ 202</w:t>
            </w:r>
            <w:r w:rsidR="008611DD">
              <w:rPr>
                <w:rFonts w:ascii="PT Astra Serif" w:hAnsi="PT Astra Serif"/>
                <w:sz w:val="24"/>
                <w:szCs w:val="24"/>
              </w:rPr>
              <w:t>6</w:t>
            </w:r>
            <w:r w:rsidR="00B7503E" w:rsidRPr="00406245">
              <w:rPr>
                <w:rFonts w:ascii="PT Astra Serif" w:hAnsi="PT Astra Serif"/>
                <w:sz w:val="24"/>
                <w:szCs w:val="24"/>
              </w:rPr>
              <w:t xml:space="preserve"> </w:t>
            </w:r>
            <w:r w:rsidRPr="00406245">
              <w:rPr>
                <w:rFonts w:ascii="PT Astra Serif" w:hAnsi="PT Astra Serif"/>
                <w:sz w:val="24"/>
                <w:szCs w:val="24"/>
              </w:rPr>
              <w:t xml:space="preserve">г. </w:t>
            </w:r>
          </w:p>
          <w:p w:rsidR="003B45CD" w:rsidRPr="00406245" w:rsidRDefault="003B45CD" w:rsidP="008B7232">
            <w:pPr>
              <w:spacing w:after="0" w:line="240" w:lineRule="auto"/>
              <w:rPr>
                <w:rFonts w:ascii="PT Astra Serif" w:hAnsi="PT Astra Serif"/>
                <w:sz w:val="24"/>
                <w:szCs w:val="24"/>
              </w:rPr>
            </w:pPr>
            <w:r w:rsidRPr="00406245">
              <w:rPr>
                <w:rFonts w:ascii="PT Astra Serif" w:hAnsi="PT Astra Serif"/>
                <w:sz w:val="24"/>
                <w:szCs w:val="24"/>
              </w:rPr>
              <w:t xml:space="preserve"> </w:t>
            </w:r>
          </w:p>
          <w:p w:rsidR="003B45CD" w:rsidRPr="00406245" w:rsidRDefault="003B45CD" w:rsidP="008B7232">
            <w:pPr>
              <w:spacing w:after="0" w:line="240" w:lineRule="auto"/>
              <w:rPr>
                <w:rFonts w:ascii="PT Astra Serif" w:hAnsi="PT Astra Serif"/>
                <w:sz w:val="24"/>
                <w:szCs w:val="24"/>
              </w:rPr>
            </w:pPr>
            <w:r w:rsidRPr="00406245">
              <w:rPr>
                <w:rFonts w:ascii="PT Astra Serif" w:hAnsi="PT Astra Serif"/>
                <w:sz w:val="24"/>
                <w:szCs w:val="24"/>
              </w:rPr>
              <w:t xml:space="preserve"> М.П.</w:t>
            </w:r>
          </w:p>
        </w:tc>
        <w:tc>
          <w:tcPr>
            <w:tcW w:w="4360" w:type="dxa"/>
          </w:tcPr>
          <w:p w:rsidR="003B45CD" w:rsidRPr="00406245" w:rsidRDefault="003B45CD" w:rsidP="003B45CD">
            <w:pPr>
              <w:spacing w:after="0" w:line="240" w:lineRule="auto"/>
              <w:rPr>
                <w:rFonts w:ascii="PT Astra Serif" w:hAnsi="PT Astra Serif"/>
                <w:sz w:val="24"/>
                <w:szCs w:val="24"/>
              </w:rPr>
            </w:pPr>
            <w:r w:rsidRPr="00406245">
              <w:rPr>
                <w:rFonts w:ascii="PT Astra Serif" w:hAnsi="PT Astra Serif"/>
                <w:color w:val="000000"/>
                <w:sz w:val="24"/>
                <w:szCs w:val="24"/>
              </w:rPr>
              <w:t xml:space="preserve">____________________  </w:t>
            </w:r>
            <w:r w:rsidR="001C7C71" w:rsidRPr="00406245">
              <w:rPr>
                <w:rFonts w:ascii="PT Astra Serif" w:hAnsi="PT Astra Serif"/>
                <w:sz w:val="24"/>
                <w:szCs w:val="24"/>
              </w:rPr>
              <w:t>_________</w:t>
            </w:r>
          </w:p>
          <w:p w:rsidR="003B45CD" w:rsidRPr="00406245" w:rsidRDefault="003B45CD" w:rsidP="001C7C71">
            <w:pPr>
              <w:spacing w:after="0" w:line="240" w:lineRule="auto"/>
              <w:rPr>
                <w:rFonts w:ascii="PT Astra Serif" w:hAnsi="PT Astra Serif"/>
                <w:sz w:val="24"/>
                <w:szCs w:val="24"/>
              </w:rPr>
            </w:pPr>
          </w:p>
          <w:p w:rsidR="003B45CD" w:rsidRPr="00406245" w:rsidRDefault="008300D3" w:rsidP="001C7C71">
            <w:pPr>
              <w:spacing w:after="0" w:line="240" w:lineRule="auto"/>
              <w:rPr>
                <w:rFonts w:ascii="PT Astra Serif" w:hAnsi="PT Astra Serif"/>
                <w:sz w:val="24"/>
                <w:szCs w:val="24"/>
              </w:rPr>
            </w:pPr>
            <w:r w:rsidRPr="00406245">
              <w:rPr>
                <w:rFonts w:ascii="PT Astra Serif" w:hAnsi="PT Astra Serif"/>
                <w:sz w:val="24"/>
                <w:szCs w:val="24"/>
              </w:rPr>
              <w:t>«___»_________ 202</w:t>
            </w:r>
            <w:r w:rsidR="008611DD">
              <w:rPr>
                <w:rFonts w:ascii="PT Astra Serif" w:hAnsi="PT Astra Serif"/>
                <w:sz w:val="24"/>
                <w:szCs w:val="24"/>
              </w:rPr>
              <w:t>6</w:t>
            </w:r>
            <w:r w:rsidR="00B7503E" w:rsidRPr="00406245">
              <w:rPr>
                <w:rFonts w:ascii="PT Astra Serif" w:hAnsi="PT Astra Serif"/>
                <w:sz w:val="24"/>
                <w:szCs w:val="24"/>
              </w:rPr>
              <w:t xml:space="preserve"> </w:t>
            </w:r>
            <w:r w:rsidRPr="00406245">
              <w:rPr>
                <w:rFonts w:ascii="PT Astra Serif" w:hAnsi="PT Astra Serif"/>
                <w:sz w:val="24"/>
                <w:szCs w:val="24"/>
              </w:rPr>
              <w:t xml:space="preserve"> г. </w:t>
            </w:r>
          </w:p>
          <w:p w:rsidR="008300D3" w:rsidRPr="00406245" w:rsidRDefault="008300D3" w:rsidP="001C7C71">
            <w:pPr>
              <w:spacing w:after="0" w:line="240" w:lineRule="auto"/>
              <w:rPr>
                <w:rFonts w:ascii="PT Astra Serif" w:hAnsi="PT Astra Serif"/>
                <w:sz w:val="24"/>
                <w:szCs w:val="24"/>
              </w:rPr>
            </w:pPr>
          </w:p>
          <w:p w:rsidR="003B45CD" w:rsidRPr="00406245" w:rsidRDefault="003B45CD" w:rsidP="008300D3">
            <w:pPr>
              <w:spacing w:after="0" w:line="240" w:lineRule="auto"/>
              <w:rPr>
                <w:rFonts w:ascii="PT Astra Serif" w:hAnsi="PT Astra Serif"/>
                <w:sz w:val="24"/>
                <w:szCs w:val="24"/>
              </w:rPr>
            </w:pPr>
            <w:r w:rsidRPr="00406245">
              <w:rPr>
                <w:rFonts w:ascii="PT Astra Serif" w:hAnsi="PT Astra Serif"/>
                <w:sz w:val="24"/>
                <w:szCs w:val="24"/>
              </w:rPr>
              <w:t xml:space="preserve"> М.П.</w:t>
            </w:r>
          </w:p>
        </w:tc>
      </w:tr>
    </w:tbl>
    <w:p w:rsidR="005F1901" w:rsidRPr="00406245" w:rsidRDefault="00E76D68" w:rsidP="001C7C71">
      <w:pPr>
        <w:spacing w:after="0" w:line="240" w:lineRule="auto"/>
        <w:jc w:val="center"/>
        <w:rPr>
          <w:rFonts w:ascii="PT Astra Serif" w:hAnsi="PT Astra Serif"/>
          <w:b/>
          <w:sz w:val="24"/>
          <w:szCs w:val="24"/>
        </w:rPr>
      </w:pPr>
      <w:r w:rsidRPr="00406245">
        <w:rPr>
          <w:rFonts w:ascii="PT Astra Serif" w:hAnsi="PT Astra Serif"/>
          <w:b/>
          <w:sz w:val="24"/>
          <w:szCs w:val="24"/>
        </w:rPr>
        <w:br w:type="page"/>
      </w:r>
    </w:p>
    <w:p w:rsidR="00CA55BF" w:rsidRPr="00406245" w:rsidRDefault="00CA55BF" w:rsidP="00CA55BF">
      <w:pPr>
        <w:shd w:val="clear" w:color="auto" w:fill="FFFFFF"/>
        <w:spacing w:after="0" w:line="240" w:lineRule="auto"/>
        <w:ind w:firstLine="709"/>
        <w:jc w:val="right"/>
        <w:rPr>
          <w:rFonts w:ascii="PT Astra Serif" w:hAnsi="PT Astra Serif"/>
          <w:sz w:val="24"/>
          <w:szCs w:val="24"/>
        </w:rPr>
      </w:pPr>
      <w:r w:rsidRPr="00406245">
        <w:rPr>
          <w:rFonts w:ascii="PT Astra Serif" w:hAnsi="PT Astra Serif"/>
          <w:sz w:val="24"/>
          <w:szCs w:val="24"/>
        </w:rPr>
        <w:lastRenderedPageBreak/>
        <w:t>Приложение № 1</w:t>
      </w:r>
    </w:p>
    <w:p w:rsidR="00CA55BF" w:rsidRPr="00406245" w:rsidRDefault="00CA55BF" w:rsidP="00CA55BF">
      <w:pPr>
        <w:shd w:val="clear" w:color="auto" w:fill="FFFFFF"/>
        <w:spacing w:after="0" w:line="240" w:lineRule="auto"/>
        <w:ind w:firstLine="709"/>
        <w:jc w:val="right"/>
        <w:rPr>
          <w:rFonts w:ascii="PT Astra Serif" w:hAnsi="PT Astra Serif"/>
          <w:sz w:val="24"/>
          <w:szCs w:val="24"/>
        </w:rPr>
      </w:pPr>
      <w:r w:rsidRPr="00406245">
        <w:rPr>
          <w:rFonts w:ascii="PT Astra Serif" w:hAnsi="PT Astra Serif"/>
          <w:sz w:val="24"/>
          <w:szCs w:val="24"/>
        </w:rPr>
        <w:t xml:space="preserve">к Государственному контракту </w:t>
      </w:r>
    </w:p>
    <w:p w:rsidR="00CA55BF" w:rsidRPr="00406245" w:rsidRDefault="00CA55BF" w:rsidP="00CA55BF">
      <w:pPr>
        <w:shd w:val="clear" w:color="auto" w:fill="FFFFFF"/>
        <w:spacing w:after="0" w:line="240" w:lineRule="auto"/>
        <w:ind w:firstLine="709"/>
        <w:jc w:val="right"/>
        <w:rPr>
          <w:rFonts w:ascii="PT Astra Serif" w:hAnsi="PT Astra Serif"/>
          <w:sz w:val="24"/>
          <w:szCs w:val="24"/>
        </w:rPr>
      </w:pPr>
      <w:r w:rsidRPr="00406245">
        <w:rPr>
          <w:rFonts w:ascii="PT Astra Serif" w:hAnsi="PT Astra Serif"/>
          <w:sz w:val="24"/>
          <w:szCs w:val="24"/>
        </w:rPr>
        <w:t>от «___»_______ 202</w:t>
      </w:r>
      <w:r w:rsidR="0087687D">
        <w:rPr>
          <w:rFonts w:ascii="PT Astra Serif" w:hAnsi="PT Astra Serif"/>
          <w:sz w:val="24"/>
          <w:szCs w:val="24"/>
        </w:rPr>
        <w:t>6</w:t>
      </w:r>
      <w:r w:rsidR="000C6208">
        <w:rPr>
          <w:rFonts w:ascii="PT Astra Serif" w:hAnsi="PT Astra Serif"/>
          <w:sz w:val="24"/>
          <w:szCs w:val="24"/>
        </w:rPr>
        <w:t xml:space="preserve"> г. №____</w:t>
      </w:r>
    </w:p>
    <w:p w:rsidR="00CA55BF" w:rsidRPr="00406245" w:rsidRDefault="00CA55BF" w:rsidP="00CA55BF">
      <w:pPr>
        <w:shd w:val="clear" w:color="auto" w:fill="FFFFFF"/>
        <w:spacing w:after="0" w:line="240" w:lineRule="auto"/>
        <w:ind w:firstLine="709"/>
        <w:jc w:val="right"/>
        <w:rPr>
          <w:rFonts w:ascii="PT Astra Serif" w:hAnsi="PT Astra Serif"/>
          <w:sz w:val="24"/>
          <w:szCs w:val="24"/>
        </w:rPr>
      </w:pPr>
    </w:p>
    <w:p w:rsidR="00CA55BF" w:rsidRPr="00406245" w:rsidRDefault="00CA55BF" w:rsidP="00CA55BF">
      <w:pPr>
        <w:widowControl w:val="0"/>
        <w:autoSpaceDE w:val="0"/>
        <w:autoSpaceDN w:val="0"/>
        <w:adjustRightInd w:val="0"/>
        <w:spacing w:after="0" w:line="240" w:lineRule="auto"/>
        <w:jc w:val="center"/>
        <w:rPr>
          <w:rFonts w:ascii="PT Astra Serif" w:hAnsi="PT Astra Serif"/>
          <w:b/>
          <w:sz w:val="24"/>
          <w:szCs w:val="24"/>
        </w:rPr>
      </w:pPr>
      <w:r w:rsidRPr="00406245">
        <w:rPr>
          <w:rFonts w:ascii="PT Astra Serif" w:hAnsi="PT Astra Serif"/>
          <w:b/>
          <w:sz w:val="24"/>
          <w:szCs w:val="24"/>
        </w:rPr>
        <w:t>Спецификация Товара.</w:t>
      </w:r>
    </w:p>
    <w:p w:rsidR="009111BE" w:rsidRDefault="009111BE" w:rsidP="009111BE">
      <w:pPr>
        <w:widowControl w:val="0"/>
        <w:autoSpaceDE w:val="0"/>
        <w:autoSpaceDN w:val="0"/>
        <w:adjustRightInd w:val="0"/>
        <w:spacing w:after="0" w:line="240" w:lineRule="auto"/>
        <w:jc w:val="center"/>
        <w:rPr>
          <w:rFonts w:ascii="Times New Roman" w:hAnsi="Times New Roman"/>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1701"/>
        <w:gridCol w:w="709"/>
        <w:gridCol w:w="709"/>
        <w:gridCol w:w="1275"/>
        <w:gridCol w:w="1560"/>
      </w:tblGrid>
      <w:tr w:rsidR="0017391D" w:rsidTr="0017391D">
        <w:trPr>
          <w:trHeight w:val="614"/>
        </w:trPr>
        <w:tc>
          <w:tcPr>
            <w:tcW w:w="568" w:type="dxa"/>
            <w:vAlign w:val="center"/>
          </w:tcPr>
          <w:p w:rsidR="0017391D" w:rsidRPr="002359F6" w:rsidRDefault="0017391D" w:rsidP="008D3C15">
            <w:pPr>
              <w:spacing w:after="0" w:line="240" w:lineRule="auto"/>
              <w:jc w:val="center"/>
              <w:rPr>
                <w:rFonts w:ascii="Times New Roman" w:hAnsi="Times New Roman"/>
                <w:b/>
                <w:bCs/>
                <w:sz w:val="24"/>
                <w:szCs w:val="24"/>
              </w:rPr>
            </w:pPr>
            <w:r w:rsidRPr="002359F6">
              <w:rPr>
                <w:rFonts w:ascii="Times New Roman" w:hAnsi="Times New Roman"/>
                <w:b/>
                <w:bCs/>
                <w:sz w:val="24"/>
                <w:szCs w:val="24"/>
              </w:rPr>
              <w:t xml:space="preserve">№ </w:t>
            </w:r>
            <w:proofErr w:type="gramStart"/>
            <w:r w:rsidRPr="002359F6">
              <w:rPr>
                <w:rFonts w:ascii="Times New Roman" w:hAnsi="Times New Roman"/>
                <w:b/>
                <w:bCs/>
                <w:sz w:val="24"/>
                <w:szCs w:val="24"/>
              </w:rPr>
              <w:t>п</w:t>
            </w:r>
            <w:proofErr w:type="gramEnd"/>
            <w:r w:rsidRPr="002359F6">
              <w:rPr>
                <w:rFonts w:ascii="Times New Roman" w:hAnsi="Times New Roman"/>
                <w:b/>
                <w:bCs/>
                <w:sz w:val="24"/>
                <w:szCs w:val="24"/>
              </w:rPr>
              <w:t>/п</w:t>
            </w:r>
          </w:p>
        </w:tc>
        <w:tc>
          <w:tcPr>
            <w:tcW w:w="3827" w:type="dxa"/>
            <w:vAlign w:val="center"/>
          </w:tcPr>
          <w:p w:rsidR="0017391D" w:rsidRPr="002359F6" w:rsidRDefault="0017391D" w:rsidP="008D3C15">
            <w:pPr>
              <w:spacing w:after="0" w:line="240" w:lineRule="auto"/>
              <w:jc w:val="center"/>
              <w:rPr>
                <w:rFonts w:ascii="Times New Roman" w:hAnsi="Times New Roman"/>
                <w:b/>
                <w:bCs/>
                <w:sz w:val="24"/>
                <w:szCs w:val="24"/>
              </w:rPr>
            </w:pPr>
            <w:r w:rsidRPr="002359F6">
              <w:rPr>
                <w:rFonts w:ascii="Times New Roman" w:hAnsi="Times New Roman"/>
                <w:b/>
                <w:bCs/>
                <w:sz w:val="24"/>
                <w:szCs w:val="24"/>
              </w:rPr>
              <w:t>Наименование и характеристики Товара</w:t>
            </w:r>
          </w:p>
        </w:tc>
        <w:tc>
          <w:tcPr>
            <w:tcW w:w="1701" w:type="dxa"/>
          </w:tcPr>
          <w:p w:rsidR="0017391D" w:rsidRPr="00D478F6" w:rsidRDefault="0017391D" w:rsidP="003E725B">
            <w:pPr>
              <w:spacing w:after="0" w:line="240" w:lineRule="auto"/>
              <w:jc w:val="center"/>
              <w:rPr>
                <w:rFonts w:ascii="PT Astra Serif" w:hAnsi="PT Astra Serif"/>
                <w:b/>
                <w:bCs/>
                <w:sz w:val="24"/>
                <w:szCs w:val="24"/>
              </w:rPr>
            </w:pPr>
            <w:r w:rsidRPr="00D478F6">
              <w:rPr>
                <w:rFonts w:ascii="PT Astra Serif" w:hAnsi="PT Astra Serif"/>
                <w:b/>
                <w:bCs/>
                <w:sz w:val="24"/>
                <w:szCs w:val="24"/>
              </w:rPr>
              <w:t>Код позиции КТРУ/окпд</w:t>
            </w:r>
            <w:proofErr w:type="gramStart"/>
            <w:r w:rsidRPr="00D478F6">
              <w:rPr>
                <w:rFonts w:ascii="PT Astra Serif" w:hAnsi="PT Astra Serif"/>
                <w:b/>
                <w:bCs/>
                <w:sz w:val="24"/>
                <w:szCs w:val="24"/>
              </w:rPr>
              <w:t>2</w:t>
            </w:r>
            <w:proofErr w:type="gramEnd"/>
          </w:p>
        </w:tc>
        <w:tc>
          <w:tcPr>
            <w:tcW w:w="709" w:type="dxa"/>
            <w:vAlign w:val="center"/>
          </w:tcPr>
          <w:p w:rsidR="0017391D" w:rsidRPr="002359F6" w:rsidRDefault="0017391D" w:rsidP="003E725B">
            <w:pPr>
              <w:spacing w:after="0" w:line="240" w:lineRule="auto"/>
              <w:jc w:val="center"/>
              <w:rPr>
                <w:rFonts w:ascii="Times New Roman" w:hAnsi="Times New Roman"/>
                <w:b/>
                <w:bCs/>
                <w:sz w:val="24"/>
                <w:szCs w:val="24"/>
              </w:rPr>
            </w:pPr>
            <w:r w:rsidRPr="002359F6">
              <w:rPr>
                <w:rFonts w:ascii="Times New Roman" w:hAnsi="Times New Roman"/>
                <w:b/>
                <w:bCs/>
                <w:sz w:val="24"/>
                <w:szCs w:val="24"/>
              </w:rPr>
              <w:t>Кол.</w:t>
            </w:r>
          </w:p>
        </w:tc>
        <w:tc>
          <w:tcPr>
            <w:tcW w:w="709" w:type="dxa"/>
            <w:vAlign w:val="center"/>
          </w:tcPr>
          <w:p w:rsidR="0017391D" w:rsidRPr="002359F6" w:rsidRDefault="0017391D" w:rsidP="003E725B">
            <w:pPr>
              <w:spacing w:after="0" w:line="240" w:lineRule="auto"/>
              <w:jc w:val="center"/>
              <w:rPr>
                <w:rFonts w:ascii="Times New Roman" w:hAnsi="Times New Roman"/>
                <w:b/>
                <w:bCs/>
                <w:sz w:val="24"/>
                <w:szCs w:val="24"/>
              </w:rPr>
            </w:pPr>
            <w:proofErr w:type="spellStart"/>
            <w:r w:rsidRPr="002359F6">
              <w:rPr>
                <w:rFonts w:ascii="Times New Roman" w:hAnsi="Times New Roman"/>
                <w:b/>
                <w:bCs/>
                <w:sz w:val="24"/>
                <w:szCs w:val="24"/>
              </w:rPr>
              <w:t>Едн</w:t>
            </w:r>
            <w:proofErr w:type="spellEnd"/>
            <w:r w:rsidRPr="002359F6">
              <w:rPr>
                <w:rFonts w:ascii="Times New Roman" w:hAnsi="Times New Roman"/>
                <w:b/>
                <w:bCs/>
                <w:sz w:val="24"/>
                <w:szCs w:val="24"/>
              </w:rPr>
              <w:t>. изм.</w:t>
            </w:r>
          </w:p>
        </w:tc>
        <w:tc>
          <w:tcPr>
            <w:tcW w:w="1275" w:type="dxa"/>
            <w:vAlign w:val="center"/>
          </w:tcPr>
          <w:p w:rsidR="0017391D" w:rsidRPr="002359F6" w:rsidRDefault="0017391D" w:rsidP="003E725B">
            <w:pPr>
              <w:spacing w:after="0" w:line="240" w:lineRule="auto"/>
              <w:jc w:val="center"/>
              <w:rPr>
                <w:rFonts w:ascii="Times New Roman" w:hAnsi="Times New Roman"/>
                <w:b/>
                <w:bCs/>
                <w:sz w:val="24"/>
                <w:szCs w:val="24"/>
              </w:rPr>
            </w:pPr>
            <w:r w:rsidRPr="002359F6">
              <w:rPr>
                <w:rFonts w:ascii="Times New Roman" w:hAnsi="Times New Roman"/>
                <w:b/>
                <w:bCs/>
                <w:sz w:val="24"/>
                <w:szCs w:val="24"/>
              </w:rPr>
              <w:t xml:space="preserve">Цена за </w:t>
            </w:r>
            <w:proofErr w:type="spellStart"/>
            <w:proofErr w:type="gramStart"/>
            <w:r w:rsidRPr="002359F6">
              <w:rPr>
                <w:rFonts w:ascii="Times New Roman" w:hAnsi="Times New Roman"/>
                <w:b/>
                <w:bCs/>
                <w:sz w:val="24"/>
                <w:szCs w:val="24"/>
              </w:rPr>
              <w:t>ед</w:t>
            </w:r>
            <w:proofErr w:type="spellEnd"/>
            <w:proofErr w:type="gramEnd"/>
            <w:r w:rsidRPr="002359F6">
              <w:rPr>
                <w:rFonts w:ascii="Times New Roman" w:hAnsi="Times New Roman"/>
                <w:b/>
                <w:bCs/>
                <w:sz w:val="24"/>
                <w:szCs w:val="24"/>
              </w:rPr>
              <w:t>, руб.</w:t>
            </w:r>
          </w:p>
        </w:tc>
        <w:tc>
          <w:tcPr>
            <w:tcW w:w="1560" w:type="dxa"/>
            <w:vAlign w:val="center"/>
          </w:tcPr>
          <w:p w:rsidR="0017391D" w:rsidRPr="002359F6" w:rsidRDefault="0017391D" w:rsidP="003E725B">
            <w:pPr>
              <w:spacing w:after="0" w:line="240" w:lineRule="auto"/>
              <w:jc w:val="center"/>
              <w:rPr>
                <w:rFonts w:ascii="Times New Roman" w:hAnsi="Times New Roman"/>
                <w:b/>
                <w:bCs/>
                <w:sz w:val="24"/>
                <w:szCs w:val="24"/>
              </w:rPr>
            </w:pPr>
            <w:r>
              <w:rPr>
                <w:rFonts w:ascii="Times New Roman" w:hAnsi="Times New Roman"/>
                <w:b/>
                <w:bCs/>
                <w:sz w:val="24"/>
                <w:szCs w:val="24"/>
              </w:rPr>
              <w:t xml:space="preserve">Стоимость, </w:t>
            </w:r>
            <w:r w:rsidRPr="002359F6">
              <w:rPr>
                <w:rFonts w:ascii="Times New Roman" w:hAnsi="Times New Roman"/>
                <w:b/>
                <w:bCs/>
                <w:sz w:val="24"/>
                <w:szCs w:val="24"/>
              </w:rPr>
              <w:t>руб.</w:t>
            </w:r>
          </w:p>
        </w:tc>
      </w:tr>
      <w:tr w:rsidR="0017391D" w:rsidRPr="00E018BC" w:rsidTr="006E16BA">
        <w:tc>
          <w:tcPr>
            <w:tcW w:w="568" w:type="dxa"/>
          </w:tcPr>
          <w:p w:rsidR="0017391D" w:rsidRPr="00D22B9F" w:rsidRDefault="0017391D" w:rsidP="00081292">
            <w:pPr>
              <w:pStyle w:val="a9"/>
              <w:numPr>
                <w:ilvl w:val="0"/>
                <w:numId w:val="32"/>
              </w:numPr>
              <w:spacing w:after="0" w:line="240" w:lineRule="auto"/>
              <w:ind w:left="0" w:firstLine="0"/>
              <w:jc w:val="center"/>
              <w:rPr>
                <w:rFonts w:ascii="Times New Roman" w:hAnsi="Times New Roman"/>
                <w:bCs/>
                <w:sz w:val="24"/>
                <w:szCs w:val="24"/>
              </w:rPr>
            </w:pPr>
          </w:p>
        </w:tc>
        <w:tc>
          <w:tcPr>
            <w:tcW w:w="3827" w:type="dxa"/>
          </w:tcPr>
          <w:p w:rsidR="0017391D" w:rsidRPr="0017391D" w:rsidRDefault="00DF5EED" w:rsidP="0017391D">
            <w:pPr>
              <w:autoSpaceDE w:val="0"/>
              <w:autoSpaceDN w:val="0"/>
              <w:adjustRightInd w:val="0"/>
              <w:spacing w:after="0" w:line="240" w:lineRule="auto"/>
              <w:rPr>
                <w:rFonts w:ascii="PT Astra Serif" w:hAnsi="PT Astra Serif"/>
                <w:sz w:val="24"/>
                <w:szCs w:val="24"/>
              </w:rPr>
            </w:pPr>
            <w:r>
              <w:rPr>
                <w:rFonts w:ascii="PT Astra Serif" w:eastAsia="Calibri" w:hAnsi="PT Astra Serif" w:cs="ArialMT"/>
                <w:sz w:val="24"/>
                <w:szCs w:val="24"/>
              </w:rPr>
              <w:t>Гипсокартон ГКЛВ</w:t>
            </w:r>
            <w:r w:rsidR="006E16BA">
              <w:rPr>
                <w:rFonts w:ascii="PT Astra Serif" w:eastAsia="Calibri" w:hAnsi="PT Astra Serif" w:cs="ArialMT"/>
                <w:sz w:val="24"/>
                <w:szCs w:val="24"/>
              </w:rPr>
              <w:t xml:space="preserve"> 2500х1200х9,5</w:t>
            </w:r>
          </w:p>
        </w:tc>
        <w:tc>
          <w:tcPr>
            <w:tcW w:w="1701" w:type="dxa"/>
            <w:vAlign w:val="center"/>
          </w:tcPr>
          <w:p w:rsidR="0017391D" w:rsidRPr="00D478F6" w:rsidRDefault="00D478F6" w:rsidP="00A4042D">
            <w:pPr>
              <w:pStyle w:val="13"/>
              <w:shd w:val="clear" w:color="auto" w:fill="auto"/>
              <w:spacing w:line="240" w:lineRule="auto"/>
              <w:jc w:val="center"/>
              <w:rPr>
                <w:rFonts w:ascii="PT Astra Serif" w:hAnsi="PT Astra Serif"/>
                <w:sz w:val="24"/>
                <w:szCs w:val="24"/>
              </w:rPr>
            </w:pPr>
            <w:r w:rsidRPr="00D478F6">
              <w:rPr>
                <w:rFonts w:ascii="PT Astra Serif" w:hAnsi="PT Astra Serif"/>
                <w:sz w:val="24"/>
                <w:szCs w:val="24"/>
              </w:rPr>
              <w:t>22.21.29.110-00000007</w:t>
            </w:r>
          </w:p>
        </w:tc>
        <w:tc>
          <w:tcPr>
            <w:tcW w:w="709" w:type="dxa"/>
          </w:tcPr>
          <w:p w:rsidR="0017391D" w:rsidRPr="00BF5C20" w:rsidRDefault="006E16BA" w:rsidP="006E16BA">
            <w:pPr>
              <w:pStyle w:val="13"/>
              <w:shd w:val="clear" w:color="auto" w:fill="auto"/>
              <w:spacing w:line="240" w:lineRule="auto"/>
              <w:jc w:val="center"/>
              <w:rPr>
                <w:rFonts w:ascii="PT Astra Serif" w:hAnsi="PT Astra Serif"/>
                <w:sz w:val="24"/>
                <w:szCs w:val="24"/>
              </w:rPr>
            </w:pPr>
            <w:r>
              <w:rPr>
                <w:rFonts w:ascii="PT Astra Serif" w:hAnsi="PT Astra Serif"/>
                <w:sz w:val="24"/>
                <w:szCs w:val="24"/>
              </w:rPr>
              <w:t>3</w:t>
            </w:r>
          </w:p>
        </w:tc>
        <w:tc>
          <w:tcPr>
            <w:tcW w:w="709" w:type="dxa"/>
          </w:tcPr>
          <w:p w:rsidR="0017391D" w:rsidRPr="00BF5C20" w:rsidRDefault="006E16BA" w:rsidP="006E16BA">
            <w:pPr>
              <w:pStyle w:val="13"/>
              <w:shd w:val="clear" w:color="auto" w:fill="auto"/>
              <w:spacing w:line="240" w:lineRule="auto"/>
              <w:jc w:val="center"/>
              <w:rPr>
                <w:rFonts w:ascii="PT Astra Serif" w:hAnsi="PT Astra Serif"/>
                <w:sz w:val="24"/>
                <w:szCs w:val="24"/>
              </w:rPr>
            </w:pPr>
            <w:r w:rsidRPr="00BF5C20">
              <w:rPr>
                <w:rFonts w:ascii="PT Astra Serif" w:hAnsi="PT Astra Serif"/>
                <w:sz w:val="24"/>
                <w:szCs w:val="24"/>
              </w:rPr>
              <w:t>шт.</w:t>
            </w:r>
          </w:p>
        </w:tc>
        <w:tc>
          <w:tcPr>
            <w:tcW w:w="1275" w:type="dxa"/>
            <w:vAlign w:val="center"/>
          </w:tcPr>
          <w:p w:rsidR="0017391D" w:rsidRPr="00BF5C20" w:rsidRDefault="0017391D" w:rsidP="003E725B">
            <w:pPr>
              <w:pStyle w:val="13"/>
              <w:shd w:val="clear" w:color="auto" w:fill="auto"/>
              <w:spacing w:line="240" w:lineRule="auto"/>
              <w:jc w:val="right"/>
              <w:rPr>
                <w:rFonts w:ascii="PT Astra Serif" w:hAnsi="PT Astra Serif"/>
                <w:sz w:val="24"/>
                <w:szCs w:val="24"/>
              </w:rPr>
            </w:pPr>
          </w:p>
        </w:tc>
        <w:tc>
          <w:tcPr>
            <w:tcW w:w="1560" w:type="dxa"/>
            <w:vAlign w:val="center"/>
          </w:tcPr>
          <w:p w:rsidR="0017391D" w:rsidRPr="00BF5C20" w:rsidRDefault="0017391D" w:rsidP="003E725B">
            <w:pPr>
              <w:pStyle w:val="13"/>
              <w:shd w:val="clear" w:color="auto" w:fill="auto"/>
              <w:spacing w:line="240" w:lineRule="auto"/>
              <w:jc w:val="right"/>
              <w:rPr>
                <w:rFonts w:ascii="PT Astra Serif" w:hAnsi="PT Astra Serif"/>
                <w:sz w:val="24"/>
                <w:szCs w:val="24"/>
              </w:rPr>
            </w:pPr>
          </w:p>
        </w:tc>
      </w:tr>
      <w:tr w:rsidR="006E16BA" w:rsidRPr="00E018BC" w:rsidTr="006E16BA">
        <w:tc>
          <w:tcPr>
            <w:tcW w:w="568" w:type="dxa"/>
          </w:tcPr>
          <w:p w:rsidR="006E16BA" w:rsidRPr="00D22B9F" w:rsidRDefault="006E16BA" w:rsidP="00081292">
            <w:pPr>
              <w:pStyle w:val="a9"/>
              <w:numPr>
                <w:ilvl w:val="0"/>
                <w:numId w:val="32"/>
              </w:numPr>
              <w:spacing w:after="0" w:line="240" w:lineRule="auto"/>
              <w:ind w:left="0" w:firstLine="0"/>
              <w:jc w:val="center"/>
              <w:rPr>
                <w:rFonts w:ascii="Times New Roman" w:hAnsi="Times New Roman"/>
                <w:bCs/>
                <w:sz w:val="24"/>
                <w:szCs w:val="24"/>
              </w:rPr>
            </w:pPr>
          </w:p>
        </w:tc>
        <w:tc>
          <w:tcPr>
            <w:tcW w:w="3827" w:type="dxa"/>
          </w:tcPr>
          <w:p w:rsidR="006E16BA" w:rsidRPr="006E16BA" w:rsidRDefault="006E16BA" w:rsidP="006E16BA">
            <w:pPr>
              <w:autoSpaceDE w:val="0"/>
              <w:autoSpaceDN w:val="0"/>
              <w:adjustRightInd w:val="0"/>
              <w:spacing w:after="0" w:line="240" w:lineRule="auto"/>
              <w:rPr>
                <w:rFonts w:ascii="PT Astra Serif" w:hAnsi="PT Astra Serif"/>
                <w:sz w:val="24"/>
                <w:szCs w:val="24"/>
              </w:rPr>
            </w:pPr>
            <w:r>
              <w:rPr>
                <w:rFonts w:ascii="PT Astra Serif" w:eastAsia="Calibri" w:hAnsi="PT Astra Serif" w:cs="ArialMT"/>
                <w:sz w:val="24"/>
                <w:szCs w:val="24"/>
              </w:rPr>
              <w:t xml:space="preserve">Линолеум полукоммерческий </w:t>
            </w:r>
            <w:proofErr w:type="spellStart"/>
            <w:r>
              <w:rPr>
                <w:rFonts w:ascii="PT Astra Serif" w:eastAsia="Calibri" w:hAnsi="PT Astra Serif" w:cs="ArialMT"/>
                <w:sz w:val="24"/>
                <w:szCs w:val="24"/>
              </w:rPr>
              <w:t>Спейс</w:t>
            </w:r>
            <w:proofErr w:type="spellEnd"/>
            <w:r>
              <w:rPr>
                <w:rFonts w:ascii="PT Astra Serif" w:eastAsia="Calibri" w:hAnsi="PT Astra Serif" w:cs="ArialMT"/>
                <w:sz w:val="24"/>
                <w:szCs w:val="24"/>
              </w:rPr>
              <w:t xml:space="preserve"> </w:t>
            </w:r>
            <w:r>
              <w:rPr>
                <w:rFonts w:ascii="PT Astra Serif" w:eastAsia="Calibri" w:hAnsi="PT Astra Serif" w:cs="ArialMT"/>
                <w:sz w:val="24"/>
                <w:szCs w:val="24"/>
                <w:lang w:val="en-US"/>
              </w:rPr>
              <w:t>F</w:t>
            </w:r>
            <w:r w:rsidRPr="006E16BA">
              <w:rPr>
                <w:rFonts w:ascii="PT Astra Serif" w:eastAsia="Calibri" w:hAnsi="PT Astra Serif" w:cs="ArialMT"/>
                <w:sz w:val="24"/>
                <w:szCs w:val="24"/>
              </w:rPr>
              <w:t xml:space="preserve"> </w:t>
            </w:r>
            <w:r>
              <w:rPr>
                <w:rFonts w:ascii="PT Astra Serif" w:eastAsia="Calibri" w:hAnsi="PT Astra Serif" w:cs="ArialMT"/>
                <w:sz w:val="24"/>
                <w:szCs w:val="24"/>
              </w:rPr>
              <w:t xml:space="preserve">Сантьяго 2 (3м) (пр-во ТАРКЕТТ) </w:t>
            </w:r>
          </w:p>
        </w:tc>
        <w:tc>
          <w:tcPr>
            <w:tcW w:w="1701" w:type="dxa"/>
            <w:vAlign w:val="center"/>
          </w:tcPr>
          <w:p w:rsidR="006E16BA" w:rsidRPr="00D478F6" w:rsidRDefault="006E16BA" w:rsidP="00A4042D">
            <w:pPr>
              <w:jc w:val="center"/>
              <w:rPr>
                <w:rFonts w:ascii="PT Astra Serif" w:hAnsi="PT Astra Serif"/>
                <w:sz w:val="24"/>
                <w:szCs w:val="24"/>
              </w:rPr>
            </w:pPr>
            <w:r w:rsidRPr="00D478F6">
              <w:rPr>
                <w:rFonts w:ascii="PT Astra Serif" w:hAnsi="PT Astra Serif"/>
                <w:sz w:val="24"/>
                <w:szCs w:val="24"/>
              </w:rPr>
              <w:t>22.21.29.130</w:t>
            </w:r>
          </w:p>
        </w:tc>
        <w:tc>
          <w:tcPr>
            <w:tcW w:w="709" w:type="dxa"/>
          </w:tcPr>
          <w:p w:rsidR="006E16BA" w:rsidRPr="00BF5C20" w:rsidRDefault="006E16BA" w:rsidP="006E16BA">
            <w:pPr>
              <w:pStyle w:val="13"/>
              <w:shd w:val="clear" w:color="auto" w:fill="auto"/>
              <w:spacing w:line="240" w:lineRule="auto"/>
              <w:jc w:val="center"/>
              <w:rPr>
                <w:rFonts w:ascii="PT Astra Serif" w:hAnsi="PT Astra Serif"/>
                <w:sz w:val="24"/>
                <w:szCs w:val="24"/>
              </w:rPr>
            </w:pPr>
            <w:r>
              <w:rPr>
                <w:rFonts w:ascii="PT Astra Serif" w:hAnsi="PT Astra Serif"/>
                <w:sz w:val="24"/>
                <w:szCs w:val="24"/>
              </w:rPr>
              <w:t>14</w:t>
            </w:r>
          </w:p>
        </w:tc>
        <w:tc>
          <w:tcPr>
            <w:tcW w:w="709" w:type="dxa"/>
          </w:tcPr>
          <w:p w:rsidR="006E16BA" w:rsidRPr="00BF5C20" w:rsidRDefault="006E16BA" w:rsidP="006E16BA">
            <w:pPr>
              <w:pStyle w:val="13"/>
              <w:shd w:val="clear" w:color="auto" w:fill="auto"/>
              <w:spacing w:line="240" w:lineRule="auto"/>
              <w:jc w:val="center"/>
              <w:rPr>
                <w:rFonts w:ascii="PT Astra Serif" w:hAnsi="PT Astra Serif"/>
                <w:sz w:val="24"/>
                <w:szCs w:val="24"/>
              </w:rPr>
            </w:pPr>
            <w:r>
              <w:rPr>
                <w:rFonts w:ascii="PT Astra Serif" w:hAnsi="PT Astra Serif"/>
                <w:sz w:val="24"/>
                <w:szCs w:val="24"/>
              </w:rPr>
              <w:t>м</w:t>
            </w:r>
            <w:proofErr w:type="gramStart"/>
            <w:r w:rsidRPr="006E16BA">
              <w:rPr>
                <w:rFonts w:ascii="PT Astra Serif" w:hAnsi="PT Astra Serif"/>
                <w:sz w:val="24"/>
                <w:szCs w:val="24"/>
                <w:vertAlign w:val="superscript"/>
              </w:rPr>
              <w:t>2</w:t>
            </w:r>
            <w:proofErr w:type="gramEnd"/>
          </w:p>
        </w:tc>
        <w:tc>
          <w:tcPr>
            <w:tcW w:w="1275" w:type="dxa"/>
            <w:vAlign w:val="center"/>
          </w:tcPr>
          <w:p w:rsidR="006E16BA" w:rsidRPr="00BF5C20" w:rsidRDefault="006E16BA" w:rsidP="003E725B">
            <w:pPr>
              <w:pStyle w:val="13"/>
              <w:shd w:val="clear" w:color="auto" w:fill="auto"/>
              <w:spacing w:line="240" w:lineRule="auto"/>
              <w:jc w:val="right"/>
              <w:rPr>
                <w:rFonts w:ascii="PT Astra Serif" w:hAnsi="PT Astra Serif"/>
                <w:sz w:val="24"/>
                <w:szCs w:val="24"/>
              </w:rPr>
            </w:pPr>
          </w:p>
        </w:tc>
        <w:tc>
          <w:tcPr>
            <w:tcW w:w="1560" w:type="dxa"/>
            <w:vAlign w:val="center"/>
          </w:tcPr>
          <w:p w:rsidR="006E16BA" w:rsidRPr="00BF5C20" w:rsidRDefault="006E16BA" w:rsidP="003E725B">
            <w:pPr>
              <w:pStyle w:val="13"/>
              <w:shd w:val="clear" w:color="auto" w:fill="auto"/>
              <w:spacing w:line="240" w:lineRule="auto"/>
              <w:jc w:val="right"/>
              <w:rPr>
                <w:rFonts w:ascii="PT Astra Serif" w:hAnsi="PT Astra Serif"/>
                <w:sz w:val="24"/>
                <w:szCs w:val="24"/>
              </w:rPr>
            </w:pPr>
          </w:p>
        </w:tc>
      </w:tr>
      <w:tr w:rsidR="006E16BA" w:rsidRPr="00E018BC" w:rsidTr="006E16BA">
        <w:tc>
          <w:tcPr>
            <w:tcW w:w="568" w:type="dxa"/>
          </w:tcPr>
          <w:p w:rsidR="006E16BA" w:rsidRPr="00D22B9F" w:rsidRDefault="006E16BA" w:rsidP="00081292">
            <w:pPr>
              <w:pStyle w:val="a9"/>
              <w:numPr>
                <w:ilvl w:val="0"/>
                <w:numId w:val="32"/>
              </w:numPr>
              <w:spacing w:after="0" w:line="240" w:lineRule="auto"/>
              <w:ind w:left="0" w:firstLine="0"/>
              <w:jc w:val="center"/>
              <w:rPr>
                <w:rFonts w:ascii="Times New Roman" w:hAnsi="Times New Roman"/>
                <w:bCs/>
                <w:sz w:val="24"/>
                <w:szCs w:val="24"/>
              </w:rPr>
            </w:pPr>
          </w:p>
        </w:tc>
        <w:tc>
          <w:tcPr>
            <w:tcW w:w="3827" w:type="dxa"/>
          </w:tcPr>
          <w:p w:rsidR="006E16BA" w:rsidRPr="0017391D" w:rsidRDefault="006E16BA" w:rsidP="0017391D">
            <w:pPr>
              <w:autoSpaceDE w:val="0"/>
              <w:autoSpaceDN w:val="0"/>
              <w:adjustRightInd w:val="0"/>
              <w:spacing w:after="0" w:line="240" w:lineRule="auto"/>
              <w:rPr>
                <w:rFonts w:ascii="PT Astra Serif" w:hAnsi="PT Astra Serif"/>
                <w:sz w:val="24"/>
                <w:szCs w:val="24"/>
              </w:rPr>
            </w:pPr>
            <w:proofErr w:type="spellStart"/>
            <w:r>
              <w:rPr>
                <w:rFonts w:ascii="PT Astra Serif" w:eastAsia="Calibri" w:hAnsi="PT Astra Serif" w:cs="ArialMT"/>
                <w:sz w:val="24"/>
                <w:szCs w:val="24"/>
              </w:rPr>
              <w:t>Саморезы</w:t>
            </w:r>
            <w:proofErr w:type="spellEnd"/>
            <w:r>
              <w:rPr>
                <w:rFonts w:ascii="PT Astra Serif" w:eastAsia="Calibri" w:hAnsi="PT Astra Serif" w:cs="ArialMT"/>
                <w:sz w:val="24"/>
                <w:szCs w:val="24"/>
              </w:rPr>
              <w:t xml:space="preserve"> ШСГМ 3,5х25 </w:t>
            </w:r>
          </w:p>
        </w:tc>
        <w:tc>
          <w:tcPr>
            <w:tcW w:w="1701" w:type="dxa"/>
            <w:vAlign w:val="center"/>
          </w:tcPr>
          <w:p w:rsidR="006E16BA" w:rsidRPr="00D478F6" w:rsidRDefault="006E16BA" w:rsidP="00A4042D">
            <w:pPr>
              <w:jc w:val="center"/>
              <w:rPr>
                <w:rFonts w:ascii="PT Astra Serif" w:hAnsi="PT Astra Serif"/>
                <w:sz w:val="24"/>
                <w:szCs w:val="24"/>
              </w:rPr>
            </w:pPr>
            <w:r w:rsidRPr="00D478F6">
              <w:rPr>
                <w:rFonts w:ascii="PT Astra Serif" w:hAnsi="PT Astra Serif"/>
                <w:sz w:val="24"/>
                <w:szCs w:val="24"/>
              </w:rPr>
              <w:t>22.21.29.130</w:t>
            </w:r>
          </w:p>
        </w:tc>
        <w:tc>
          <w:tcPr>
            <w:tcW w:w="709" w:type="dxa"/>
          </w:tcPr>
          <w:p w:rsidR="006E16BA" w:rsidRPr="00BF5C20" w:rsidRDefault="006E16BA" w:rsidP="006E16BA">
            <w:pPr>
              <w:pStyle w:val="13"/>
              <w:shd w:val="clear" w:color="auto" w:fill="auto"/>
              <w:spacing w:line="240" w:lineRule="auto"/>
              <w:jc w:val="center"/>
              <w:rPr>
                <w:rFonts w:ascii="PT Astra Serif" w:hAnsi="PT Astra Serif"/>
                <w:sz w:val="24"/>
                <w:szCs w:val="24"/>
              </w:rPr>
            </w:pPr>
            <w:r>
              <w:rPr>
                <w:rFonts w:ascii="PT Astra Serif" w:hAnsi="PT Astra Serif"/>
                <w:sz w:val="24"/>
                <w:szCs w:val="24"/>
              </w:rPr>
              <w:t>400</w:t>
            </w:r>
          </w:p>
        </w:tc>
        <w:tc>
          <w:tcPr>
            <w:tcW w:w="709" w:type="dxa"/>
          </w:tcPr>
          <w:p w:rsidR="006E16BA" w:rsidRPr="00BF5C20" w:rsidRDefault="006E16BA" w:rsidP="006E16BA">
            <w:pPr>
              <w:pStyle w:val="13"/>
              <w:shd w:val="clear" w:color="auto" w:fill="auto"/>
              <w:spacing w:line="240" w:lineRule="auto"/>
              <w:jc w:val="center"/>
              <w:rPr>
                <w:rFonts w:ascii="PT Astra Serif" w:hAnsi="PT Astra Serif"/>
                <w:sz w:val="24"/>
                <w:szCs w:val="24"/>
              </w:rPr>
            </w:pPr>
            <w:r w:rsidRPr="00BF5C20">
              <w:rPr>
                <w:rFonts w:ascii="PT Astra Serif" w:hAnsi="PT Astra Serif"/>
                <w:sz w:val="24"/>
                <w:szCs w:val="24"/>
              </w:rPr>
              <w:t>шт.</w:t>
            </w:r>
          </w:p>
        </w:tc>
        <w:tc>
          <w:tcPr>
            <w:tcW w:w="1275" w:type="dxa"/>
            <w:vAlign w:val="center"/>
          </w:tcPr>
          <w:p w:rsidR="006E16BA" w:rsidRPr="00BF5C20" w:rsidRDefault="006E16BA" w:rsidP="003E725B">
            <w:pPr>
              <w:pStyle w:val="13"/>
              <w:shd w:val="clear" w:color="auto" w:fill="auto"/>
              <w:spacing w:line="240" w:lineRule="auto"/>
              <w:jc w:val="right"/>
              <w:rPr>
                <w:rFonts w:ascii="PT Astra Serif" w:hAnsi="PT Astra Serif"/>
                <w:sz w:val="24"/>
                <w:szCs w:val="24"/>
              </w:rPr>
            </w:pPr>
          </w:p>
        </w:tc>
        <w:tc>
          <w:tcPr>
            <w:tcW w:w="1560" w:type="dxa"/>
            <w:vAlign w:val="center"/>
          </w:tcPr>
          <w:p w:rsidR="006E16BA" w:rsidRPr="00BF5C20" w:rsidRDefault="006E16BA" w:rsidP="003E725B">
            <w:pPr>
              <w:pStyle w:val="13"/>
              <w:shd w:val="clear" w:color="auto" w:fill="auto"/>
              <w:spacing w:line="240" w:lineRule="auto"/>
              <w:jc w:val="right"/>
              <w:rPr>
                <w:rFonts w:ascii="PT Astra Serif" w:hAnsi="PT Astra Serif"/>
                <w:sz w:val="24"/>
                <w:szCs w:val="24"/>
              </w:rPr>
            </w:pPr>
          </w:p>
        </w:tc>
      </w:tr>
    </w:tbl>
    <w:p w:rsidR="009111BE" w:rsidRPr="00E018BC" w:rsidRDefault="009111BE" w:rsidP="009111BE">
      <w:pPr>
        <w:spacing w:after="0" w:line="240" w:lineRule="auto"/>
        <w:jc w:val="both"/>
        <w:rPr>
          <w:rFonts w:ascii="Times New Roman" w:hAnsi="Times New Roman"/>
          <w:b/>
          <w:bCs/>
          <w:sz w:val="24"/>
          <w:szCs w:val="24"/>
        </w:rPr>
      </w:pPr>
    </w:p>
    <w:p w:rsidR="009111BE" w:rsidRDefault="009111BE" w:rsidP="009111BE">
      <w:pPr>
        <w:spacing w:after="0" w:line="240" w:lineRule="auto"/>
        <w:jc w:val="both"/>
        <w:rPr>
          <w:rFonts w:ascii="Times New Roman" w:eastAsia="Calibri" w:hAnsi="Times New Roman"/>
          <w:b/>
          <w:sz w:val="24"/>
          <w:szCs w:val="24"/>
          <w:lang w:eastAsia="en-US"/>
        </w:rPr>
      </w:pPr>
      <w:r w:rsidRPr="00E018BC">
        <w:rPr>
          <w:rFonts w:ascii="Times New Roman" w:hAnsi="Times New Roman"/>
          <w:b/>
          <w:bCs/>
          <w:sz w:val="24"/>
          <w:szCs w:val="24"/>
        </w:rPr>
        <w:t>Всего:</w:t>
      </w:r>
      <w:r>
        <w:rPr>
          <w:rFonts w:ascii="Times New Roman" w:hAnsi="Times New Roman"/>
          <w:b/>
          <w:bCs/>
          <w:sz w:val="24"/>
          <w:szCs w:val="24"/>
        </w:rPr>
        <w:t xml:space="preserve"> </w:t>
      </w:r>
      <w:r w:rsidR="00DF5EED">
        <w:rPr>
          <w:rFonts w:ascii="Times New Roman" w:hAnsi="Times New Roman"/>
          <w:b/>
          <w:bCs/>
          <w:sz w:val="24"/>
          <w:szCs w:val="24"/>
        </w:rPr>
        <w:t>3</w:t>
      </w:r>
      <w:r w:rsidRPr="005F6FBC">
        <w:rPr>
          <w:rFonts w:ascii="Times New Roman" w:hAnsi="Times New Roman"/>
          <w:b/>
          <w:bCs/>
          <w:sz w:val="24"/>
          <w:szCs w:val="24"/>
        </w:rPr>
        <w:t xml:space="preserve"> наименовани</w:t>
      </w:r>
      <w:r w:rsidR="00DF5EED">
        <w:rPr>
          <w:rFonts w:ascii="Times New Roman" w:hAnsi="Times New Roman"/>
          <w:b/>
          <w:bCs/>
          <w:sz w:val="24"/>
          <w:szCs w:val="24"/>
        </w:rPr>
        <w:t>я</w:t>
      </w:r>
      <w:r w:rsidRPr="005F6FBC">
        <w:rPr>
          <w:rFonts w:ascii="Times New Roman" w:hAnsi="Times New Roman"/>
          <w:b/>
          <w:bCs/>
          <w:sz w:val="24"/>
          <w:szCs w:val="24"/>
        </w:rPr>
        <w:t xml:space="preserve"> </w:t>
      </w:r>
      <w:r w:rsidRPr="00E11BB5">
        <w:rPr>
          <w:rFonts w:ascii="Times New Roman" w:hAnsi="Times New Roman"/>
          <w:b/>
          <w:bCs/>
          <w:sz w:val="24"/>
          <w:szCs w:val="24"/>
        </w:rPr>
        <w:t>на общую сумму</w:t>
      </w:r>
      <w:proofErr w:type="gramStart"/>
      <w:r w:rsidRPr="00E11BB5">
        <w:rPr>
          <w:rFonts w:ascii="Times New Roman" w:hAnsi="Times New Roman"/>
          <w:b/>
          <w:bCs/>
          <w:sz w:val="24"/>
          <w:szCs w:val="24"/>
        </w:rPr>
        <w:t xml:space="preserve"> </w:t>
      </w:r>
      <w:r w:rsidR="003E725B">
        <w:rPr>
          <w:rFonts w:ascii="PT Astra Serif" w:hAnsi="PT Astra Serif"/>
          <w:sz w:val="24"/>
          <w:szCs w:val="24"/>
        </w:rPr>
        <w:t>_______</w:t>
      </w:r>
      <w:r w:rsidRPr="00E11BB5">
        <w:rPr>
          <w:rFonts w:ascii="Times New Roman" w:hAnsi="Times New Roman"/>
          <w:b/>
          <w:bCs/>
          <w:sz w:val="24"/>
          <w:szCs w:val="24"/>
        </w:rPr>
        <w:t xml:space="preserve"> (</w:t>
      </w:r>
      <w:r>
        <w:rPr>
          <w:rFonts w:ascii="Times New Roman" w:hAnsi="Times New Roman"/>
          <w:b/>
          <w:bCs/>
          <w:sz w:val="24"/>
          <w:szCs w:val="24"/>
        </w:rPr>
        <w:t>____________________</w:t>
      </w:r>
      <w:r w:rsidRPr="00E11BB5">
        <w:rPr>
          <w:rFonts w:ascii="Times New Roman" w:hAnsi="Times New Roman"/>
          <w:b/>
          <w:bCs/>
          <w:sz w:val="24"/>
          <w:szCs w:val="24"/>
        </w:rPr>
        <w:t xml:space="preserve">) </w:t>
      </w:r>
      <w:proofErr w:type="gramEnd"/>
      <w:r w:rsidRPr="00E11BB5">
        <w:rPr>
          <w:rFonts w:ascii="Times New Roman" w:hAnsi="Times New Roman"/>
          <w:b/>
          <w:bCs/>
          <w:sz w:val="24"/>
          <w:szCs w:val="24"/>
        </w:rPr>
        <w:t>рубл</w:t>
      </w:r>
      <w:r>
        <w:rPr>
          <w:rFonts w:ascii="Times New Roman" w:hAnsi="Times New Roman"/>
          <w:b/>
          <w:bCs/>
          <w:sz w:val="24"/>
          <w:szCs w:val="24"/>
        </w:rPr>
        <w:t xml:space="preserve">ей 00 </w:t>
      </w:r>
      <w:r w:rsidRPr="00E11BB5">
        <w:rPr>
          <w:rFonts w:ascii="Times New Roman" w:hAnsi="Times New Roman"/>
          <w:b/>
          <w:bCs/>
          <w:sz w:val="24"/>
          <w:szCs w:val="24"/>
        </w:rPr>
        <w:t>копе</w:t>
      </w:r>
      <w:r>
        <w:rPr>
          <w:rFonts w:ascii="Times New Roman" w:hAnsi="Times New Roman"/>
          <w:b/>
          <w:bCs/>
          <w:sz w:val="24"/>
          <w:szCs w:val="24"/>
        </w:rPr>
        <w:t>ек</w:t>
      </w:r>
      <w:r w:rsidRPr="00E11BB5">
        <w:rPr>
          <w:rFonts w:ascii="Times New Roman" w:hAnsi="Times New Roman"/>
          <w:b/>
          <w:bCs/>
          <w:sz w:val="24"/>
          <w:szCs w:val="24"/>
        </w:rPr>
        <w:t xml:space="preserve">, </w:t>
      </w:r>
      <w:r>
        <w:rPr>
          <w:rFonts w:ascii="Times New Roman" w:hAnsi="Times New Roman"/>
          <w:b/>
          <w:bCs/>
          <w:sz w:val="24"/>
          <w:szCs w:val="24"/>
        </w:rPr>
        <w:t xml:space="preserve">в т.ч. </w:t>
      </w:r>
      <w:r w:rsidR="003E725B">
        <w:rPr>
          <w:rFonts w:ascii="Times New Roman" w:hAnsi="Times New Roman"/>
          <w:b/>
          <w:bCs/>
          <w:sz w:val="24"/>
          <w:szCs w:val="24"/>
        </w:rPr>
        <w:t>___</w:t>
      </w:r>
      <w:r w:rsidR="007910E0">
        <w:rPr>
          <w:rFonts w:ascii="Times New Roman" w:hAnsi="Times New Roman"/>
          <w:b/>
          <w:bCs/>
          <w:sz w:val="24"/>
          <w:szCs w:val="24"/>
        </w:rPr>
        <w:t xml:space="preserve"> % </w:t>
      </w:r>
      <w:r w:rsidRPr="007D2F6E">
        <w:rPr>
          <w:rFonts w:ascii="Times New Roman" w:hAnsi="Times New Roman"/>
          <w:b/>
          <w:bCs/>
          <w:sz w:val="24"/>
          <w:szCs w:val="24"/>
        </w:rPr>
        <w:t>НДС</w:t>
      </w:r>
      <w:r>
        <w:rPr>
          <w:rFonts w:ascii="Times New Roman" w:hAnsi="Times New Roman"/>
          <w:b/>
          <w:bCs/>
          <w:sz w:val="24"/>
          <w:szCs w:val="24"/>
        </w:rPr>
        <w:t xml:space="preserve"> в сумме </w:t>
      </w:r>
      <w:r w:rsidR="003E725B">
        <w:rPr>
          <w:rFonts w:ascii="PT Astra Serif" w:hAnsi="PT Astra Serif"/>
          <w:sz w:val="24"/>
          <w:szCs w:val="24"/>
        </w:rPr>
        <w:t>______</w:t>
      </w:r>
      <w:r w:rsidR="00374C77">
        <w:rPr>
          <w:rFonts w:ascii="PT Astra Serif" w:hAnsi="PT Astra Serif"/>
          <w:sz w:val="24"/>
          <w:szCs w:val="24"/>
        </w:rPr>
        <w:t xml:space="preserve"> </w:t>
      </w:r>
      <w:r w:rsidRPr="00905286">
        <w:rPr>
          <w:rFonts w:ascii="Times New Roman" w:hAnsi="Times New Roman"/>
          <w:b/>
          <w:bCs/>
          <w:sz w:val="24"/>
          <w:szCs w:val="24"/>
        </w:rPr>
        <w:t xml:space="preserve"> </w:t>
      </w:r>
      <w:r>
        <w:rPr>
          <w:rFonts w:ascii="Times New Roman" w:hAnsi="Times New Roman"/>
          <w:b/>
          <w:bCs/>
          <w:sz w:val="24"/>
          <w:szCs w:val="24"/>
        </w:rPr>
        <w:t xml:space="preserve">рублей </w:t>
      </w:r>
      <w:r w:rsidR="003E725B">
        <w:rPr>
          <w:rFonts w:ascii="PT Astra Serif" w:hAnsi="PT Astra Serif"/>
          <w:sz w:val="24"/>
          <w:szCs w:val="24"/>
        </w:rPr>
        <w:t>___</w:t>
      </w:r>
      <w:r>
        <w:rPr>
          <w:rFonts w:ascii="Times New Roman" w:hAnsi="Times New Roman"/>
          <w:b/>
          <w:bCs/>
          <w:sz w:val="24"/>
          <w:szCs w:val="24"/>
        </w:rPr>
        <w:t xml:space="preserve"> копеек (для плательщиков НДС).</w:t>
      </w:r>
    </w:p>
    <w:p w:rsidR="009111BE" w:rsidRDefault="009111BE" w:rsidP="009111BE">
      <w:pPr>
        <w:spacing w:after="0" w:line="240" w:lineRule="auto"/>
        <w:ind w:firstLine="709"/>
        <w:jc w:val="center"/>
        <w:rPr>
          <w:rFonts w:ascii="Times New Roman" w:eastAsia="Calibri" w:hAnsi="Times New Roman"/>
          <w:b/>
          <w:sz w:val="24"/>
          <w:szCs w:val="24"/>
          <w:lang w:eastAsia="en-US"/>
        </w:rPr>
      </w:pPr>
    </w:p>
    <w:tbl>
      <w:tblPr>
        <w:tblW w:w="11199" w:type="dxa"/>
        <w:tblInd w:w="-176" w:type="dxa"/>
        <w:tblLook w:val="01E0" w:firstRow="1" w:lastRow="1" w:firstColumn="1" w:lastColumn="1" w:noHBand="0" w:noVBand="0"/>
      </w:tblPr>
      <w:tblGrid>
        <w:gridCol w:w="176"/>
        <w:gridCol w:w="6629"/>
        <w:gridCol w:w="4394"/>
      </w:tblGrid>
      <w:tr w:rsidR="00CA55BF" w:rsidRPr="00406245" w:rsidTr="009111BE">
        <w:trPr>
          <w:trHeight w:val="467"/>
        </w:trPr>
        <w:tc>
          <w:tcPr>
            <w:tcW w:w="11199" w:type="dxa"/>
            <w:gridSpan w:val="3"/>
          </w:tcPr>
          <w:p w:rsidR="00CA55BF" w:rsidRPr="00406245" w:rsidRDefault="00CA55BF" w:rsidP="001C7C71">
            <w:pPr>
              <w:ind w:left="360" w:right="-1"/>
              <w:jc w:val="center"/>
              <w:rPr>
                <w:rFonts w:ascii="PT Astra Serif" w:hAnsi="PT Astra Serif"/>
                <w:b/>
                <w:bCs/>
                <w:sz w:val="24"/>
                <w:szCs w:val="24"/>
              </w:rPr>
            </w:pPr>
            <w:r w:rsidRPr="00406245">
              <w:rPr>
                <w:rFonts w:ascii="PT Astra Serif" w:hAnsi="PT Astra Serif"/>
                <w:b/>
                <w:bCs/>
                <w:sz w:val="24"/>
                <w:szCs w:val="24"/>
              </w:rPr>
              <w:t>Подписи Сторон:</w:t>
            </w:r>
          </w:p>
        </w:tc>
      </w:tr>
      <w:tr w:rsidR="00C8209E" w:rsidRPr="00406245" w:rsidTr="009111BE">
        <w:trPr>
          <w:gridBefore w:val="1"/>
          <w:wBefore w:w="176" w:type="dxa"/>
          <w:trHeight w:val="1075"/>
        </w:trPr>
        <w:tc>
          <w:tcPr>
            <w:tcW w:w="6629" w:type="dxa"/>
          </w:tcPr>
          <w:p w:rsidR="00C8209E" w:rsidRPr="00406245" w:rsidRDefault="00C8209E" w:rsidP="005B0BE5">
            <w:pPr>
              <w:spacing w:after="0" w:line="240" w:lineRule="auto"/>
              <w:rPr>
                <w:rFonts w:ascii="PT Astra Serif" w:hAnsi="PT Astra Serif"/>
                <w:b/>
                <w:sz w:val="24"/>
                <w:szCs w:val="24"/>
              </w:rPr>
            </w:pPr>
            <w:r w:rsidRPr="00406245">
              <w:rPr>
                <w:rFonts w:ascii="PT Astra Serif" w:hAnsi="PT Astra Serif"/>
                <w:b/>
                <w:sz w:val="24"/>
                <w:szCs w:val="24"/>
              </w:rPr>
              <w:t>От Государственного заказчика:</w:t>
            </w:r>
          </w:p>
          <w:p w:rsidR="00C8209E" w:rsidRPr="00406245" w:rsidRDefault="00DF5EED" w:rsidP="005B0BE5">
            <w:pPr>
              <w:tabs>
                <w:tab w:val="left" w:pos="2094"/>
              </w:tabs>
              <w:spacing w:after="0" w:line="240" w:lineRule="auto"/>
              <w:rPr>
                <w:rFonts w:ascii="PT Astra Serif" w:hAnsi="PT Astra Serif"/>
                <w:sz w:val="24"/>
                <w:szCs w:val="24"/>
              </w:rPr>
            </w:pPr>
            <w:r>
              <w:rPr>
                <w:rFonts w:ascii="PT Astra Serif" w:hAnsi="PT Astra Serif"/>
                <w:sz w:val="24"/>
                <w:szCs w:val="24"/>
              </w:rPr>
              <w:t>Директор ФКП образовательного</w:t>
            </w:r>
            <w:r>
              <w:rPr>
                <w:rFonts w:ascii="PT Astra Serif" w:hAnsi="PT Astra Serif"/>
                <w:sz w:val="24"/>
                <w:szCs w:val="24"/>
              </w:rPr>
              <w:br/>
            </w:r>
            <w:r w:rsidRPr="00406245">
              <w:rPr>
                <w:rFonts w:ascii="PT Astra Serif" w:hAnsi="PT Astra Serif"/>
                <w:sz w:val="24"/>
                <w:szCs w:val="24"/>
              </w:rPr>
              <w:t>учреждения № 46</w:t>
            </w:r>
          </w:p>
        </w:tc>
        <w:tc>
          <w:tcPr>
            <w:tcW w:w="4394" w:type="dxa"/>
          </w:tcPr>
          <w:p w:rsidR="00C8209E" w:rsidRPr="00406245" w:rsidRDefault="00C8209E" w:rsidP="001C7C71">
            <w:pPr>
              <w:spacing w:after="0" w:line="240" w:lineRule="auto"/>
              <w:ind w:firstLine="45"/>
              <w:rPr>
                <w:rFonts w:ascii="PT Astra Serif" w:hAnsi="PT Astra Serif"/>
                <w:sz w:val="24"/>
                <w:szCs w:val="24"/>
              </w:rPr>
            </w:pPr>
            <w:r w:rsidRPr="00406245">
              <w:rPr>
                <w:rFonts w:ascii="PT Astra Serif" w:hAnsi="PT Astra Serif"/>
                <w:b/>
                <w:color w:val="000000"/>
                <w:sz w:val="24"/>
                <w:szCs w:val="24"/>
              </w:rPr>
              <w:t>От Поставщика:</w:t>
            </w:r>
          </w:p>
          <w:p w:rsidR="00C8209E" w:rsidRPr="00406245" w:rsidRDefault="00C8209E" w:rsidP="001C7C71">
            <w:pPr>
              <w:spacing w:after="0" w:line="240" w:lineRule="auto"/>
              <w:rPr>
                <w:rFonts w:ascii="PT Astra Serif" w:hAnsi="PT Astra Serif"/>
                <w:sz w:val="24"/>
                <w:szCs w:val="24"/>
              </w:rPr>
            </w:pPr>
            <w:r w:rsidRPr="00406245">
              <w:rPr>
                <w:rFonts w:ascii="PT Astra Serif" w:hAnsi="PT Astra Serif"/>
                <w:sz w:val="24"/>
                <w:szCs w:val="24"/>
              </w:rPr>
              <w:t xml:space="preserve">_____________________________ </w:t>
            </w:r>
          </w:p>
          <w:p w:rsidR="00C8209E" w:rsidRPr="00406245" w:rsidRDefault="00C8209E" w:rsidP="001C7C71">
            <w:pPr>
              <w:spacing w:after="0" w:line="240" w:lineRule="auto"/>
              <w:rPr>
                <w:rFonts w:ascii="PT Astra Serif" w:hAnsi="PT Astra Serif"/>
                <w:b/>
                <w:color w:val="000000"/>
                <w:sz w:val="24"/>
                <w:szCs w:val="24"/>
              </w:rPr>
            </w:pPr>
            <w:r w:rsidRPr="00406245">
              <w:rPr>
                <w:rFonts w:ascii="PT Astra Serif" w:hAnsi="PT Astra Serif"/>
                <w:sz w:val="24"/>
                <w:szCs w:val="24"/>
              </w:rPr>
              <w:t>______________________________</w:t>
            </w:r>
          </w:p>
        </w:tc>
      </w:tr>
      <w:tr w:rsidR="00C8209E" w:rsidRPr="00406245" w:rsidTr="009111BE">
        <w:trPr>
          <w:gridBefore w:val="1"/>
          <w:wBefore w:w="176" w:type="dxa"/>
          <w:trHeight w:val="1075"/>
        </w:trPr>
        <w:tc>
          <w:tcPr>
            <w:tcW w:w="6629" w:type="dxa"/>
          </w:tcPr>
          <w:p w:rsidR="00C8209E" w:rsidRPr="00406245" w:rsidRDefault="00C8209E" w:rsidP="005B0BE5">
            <w:pPr>
              <w:tabs>
                <w:tab w:val="left" w:pos="2094"/>
              </w:tabs>
              <w:spacing w:after="0" w:line="240" w:lineRule="auto"/>
              <w:rPr>
                <w:rFonts w:ascii="PT Astra Serif" w:hAnsi="PT Astra Serif"/>
                <w:bCs/>
                <w:sz w:val="24"/>
                <w:szCs w:val="24"/>
              </w:rPr>
            </w:pPr>
            <w:r w:rsidRPr="00406245">
              <w:rPr>
                <w:rFonts w:ascii="PT Astra Serif" w:hAnsi="PT Astra Serif"/>
                <w:bCs/>
                <w:sz w:val="24"/>
                <w:szCs w:val="24"/>
              </w:rPr>
              <w:t xml:space="preserve">_______________  </w:t>
            </w:r>
            <w:r w:rsidR="00DF5EED">
              <w:rPr>
                <w:rFonts w:ascii="PT Astra Serif" w:hAnsi="PT Astra Serif"/>
                <w:bCs/>
                <w:sz w:val="24"/>
                <w:szCs w:val="24"/>
              </w:rPr>
              <w:t>И.Б. Лисин</w:t>
            </w:r>
          </w:p>
          <w:p w:rsidR="00C8209E" w:rsidRPr="00406245" w:rsidRDefault="00C8209E" w:rsidP="005B0BE5">
            <w:pPr>
              <w:spacing w:after="0" w:line="240" w:lineRule="auto"/>
              <w:rPr>
                <w:rFonts w:ascii="PT Astra Serif" w:hAnsi="PT Astra Serif"/>
                <w:sz w:val="24"/>
                <w:szCs w:val="24"/>
              </w:rPr>
            </w:pPr>
          </w:p>
          <w:p w:rsidR="00C8209E" w:rsidRPr="00406245" w:rsidRDefault="00C8209E" w:rsidP="005B0BE5">
            <w:pPr>
              <w:spacing w:after="0" w:line="240" w:lineRule="auto"/>
              <w:rPr>
                <w:rFonts w:ascii="PT Astra Serif" w:hAnsi="PT Astra Serif"/>
                <w:sz w:val="24"/>
                <w:szCs w:val="24"/>
              </w:rPr>
            </w:pPr>
            <w:r w:rsidRPr="00406245">
              <w:rPr>
                <w:rFonts w:ascii="PT Astra Serif" w:hAnsi="PT Astra Serif"/>
                <w:sz w:val="24"/>
                <w:szCs w:val="24"/>
              </w:rPr>
              <w:t xml:space="preserve"> «___»_________ 202</w:t>
            </w:r>
            <w:r>
              <w:rPr>
                <w:rFonts w:ascii="PT Astra Serif" w:hAnsi="PT Astra Serif"/>
                <w:sz w:val="24"/>
                <w:szCs w:val="24"/>
              </w:rPr>
              <w:t>6</w:t>
            </w:r>
            <w:r w:rsidRPr="00406245">
              <w:rPr>
                <w:rFonts w:ascii="PT Astra Serif" w:hAnsi="PT Astra Serif"/>
                <w:sz w:val="24"/>
                <w:szCs w:val="24"/>
              </w:rPr>
              <w:t xml:space="preserve"> г. </w:t>
            </w:r>
          </w:p>
          <w:p w:rsidR="00C8209E" w:rsidRPr="00406245" w:rsidRDefault="00C8209E" w:rsidP="005B0BE5">
            <w:pPr>
              <w:spacing w:after="0" w:line="240" w:lineRule="auto"/>
              <w:rPr>
                <w:rFonts w:ascii="PT Astra Serif" w:hAnsi="PT Astra Serif"/>
                <w:sz w:val="24"/>
                <w:szCs w:val="24"/>
              </w:rPr>
            </w:pPr>
            <w:r w:rsidRPr="00406245">
              <w:rPr>
                <w:rFonts w:ascii="PT Astra Serif" w:hAnsi="PT Astra Serif"/>
                <w:sz w:val="24"/>
                <w:szCs w:val="24"/>
              </w:rPr>
              <w:t xml:space="preserve"> </w:t>
            </w:r>
          </w:p>
          <w:p w:rsidR="00C8209E" w:rsidRPr="00406245" w:rsidRDefault="00C8209E" w:rsidP="005B0BE5">
            <w:pPr>
              <w:spacing w:after="0" w:line="240" w:lineRule="auto"/>
              <w:rPr>
                <w:rFonts w:ascii="PT Astra Serif" w:hAnsi="PT Astra Serif"/>
                <w:sz w:val="24"/>
                <w:szCs w:val="24"/>
              </w:rPr>
            </w:pPr>
            <w:r w:rsidRPr="00406245">
              <w:rPr>
                <w:rFonts w:ascii="PT Astra Serif" w:hAnsi="PT Astra Serif"/>
                <w:sz w:val="24"/>
                <w:szCs w:val="24"/>
              </w:rPr>
              <w:t xml:space="preserve"> М.П.</w:t>
            </w:r>
          </w:p>
        </w:tc>
        <w:tc>
          <w:tcPr>
            <w:tcW w:w="4394" w:type="dxa"/>
          </w:tcPr>
          <w:p w:rsidR="00C8209E" w:rsidRPr="00406245" w:rsidRDefault="00C8209E" w:rsidP="001C7C71">
            <w:pPr>
              <w:spacing w:after="0" w:line="240" w:lineRule="auto"/>
              <w:rPr>
                <w:rFonts w:ascii="PT Astra Serif" w:hAnsi="PT Astra Serif"/>
                <w:sz w:val="24"/>
                <w:szCs w:val="24"/>
              </w:rPr>
            </w:pPr>
            <w:r w:rsidRPr="00406245">
              <w:rPr>
                <w:rFonts w:ascii="PT Astra Serif" w:hAnsi="PT Astra Serif"/>
                <w:color w:val="000000"/>
                <w:sz w:val="24"/>
                <w:szCs w:val="24"/>
              </w:rPr>
              <w:t xml:space="preserve">____________________  </w:t>
            </w:r>
            <w:r w:rsidRPr="00406245">
              <w:rPr>
                <w:rFonts w:ascii="PT Astra Serif" w:hAnsi="PT Astra Serif"/>
                <w:sz w:val="24"/>
                <w:szCs w:val="24"/>
              </w:rPr>
              <w:t>_________</w:t>
            </w:r>
          </w:p>
          <w:p w:rsidR="00C8209E" w:rsidRPr="00406245" w:rsidRDefault="00C8209E" w:rsidP="001C7C71">
            <w:pPr>
              <w:spacing w:after="0" w:line="240" w:lineRule="auto"/>
              <w:rPr>
                <w:rFonts w:ascii="PT Astra Serif" w:hAnsi="PT Astra Serif"/>
                <w:sz w:val="24"/>
                <w:szCs w:val="24"/>
              </w:rPr>
            </w:pPr>
          </w:p>
          <w:p w:rsidR="00C8209E" w:rsidRPr="00406245" w:rsidRDefault="00C8209E" w:rsidP="001C7C71">
            <w:pPr>
              <w:spacing w:after="0" w:line="240" w:lineRule="auto"/>
              <w:rPr>
                <w:rFonts w:ascii="PT Astra Serif" w:hAnsi="PT Astra Serif"/>
                <w:sz w:val="24"/>
                <w:szCs w:val="24"/>
              </w:rPr>
            </w:pPr>
            <w:r w:rsidRPr="00406245">
              <w:rPr>
                <w:rFonts w:ascii="PT Astra Serif" w:hAnsi="PT Astra Serif"/>
                <w:sz w:val="24"/>
                <w:szCs w:val="24"/>
              </w:rPr>
              <w:t>«___»_________ 202</w:t>
            </w:r>
            <w:r>
              <w:rPr>
                <w:rFonts w:ascii="PT Astra Serif" w:hAnsi="PT Astra Serif"/>
                <w:sz w:val="24"/>
                <w:szCs w:val="24"/>
              </w:rPr>
              <w:t>6</w:t>
            </w:r>
            <w:r w:rsidRPr="00406245">
              <w:rPr>
                <w:rFonts w:ascii="PT Astra Serif" w:hAnsi="PT Astra Serif"/>
                <w:sz w:val="24"/>
                <w:szCs w:val="24"/>
              </w:rPr>
              <w:t xml:space="preserve"> г. </w:t>
            </w:r>
          </w:p>
          <w:p w:rsidR="00C8209E" w:rsidRPr="00406245" w:rsidRDefault="00C8209E" w:rsidP="001C7C71">
            <w:pPr>
              <w:spacing w:after="0" w:line="240" w:lineRule="auto"/>
              <w:rPr>
                <w:rFonts w:ascii="PT Astra Serif" w:hAnsi="PT Astra Serif"/>
                <w:sz w:val="24"/>
                <w:szCs w:val="24"/>
              </w:rPr>
            </w:pPr>
          </w:p>
          <w:p w:rsidR="00C8209E" w:rsidRPr="00406245" w:rsidRDefault="00C8209E" w:rsidP="001C7C71">
            <w:pPr>
              <w:spacing w:after="0" w:line="240" w:lineRule="auto"/>
              <w:rPr>
                <w:rFonts w:ascii="PT Astra Serif" w:hAnsi="PT Astra Serif"/>
                <w:sz w:val="24"/>
                <w:szCs w:val="24"/>
              </w:rPr>
            </w:pPr>
            <w:r w:rsidRPr="00406245">
              <w:rPr>
                <w:rFonts w:ascii="PT Astra Serif" w:hAnsi="PT Astra Serif"/>
                <w:sz w:val="24"/>
                <w:szCs w:val="24"/>
              </w:rPr>
              <w:t xml:space="preserve"> М.П.</w:t>
            </w:r>
          </w:p>
        </w:tc>
      </w:tr>
    </w:tbl>
    <w:p w:rsidR="00CA55BF" w:rsidRPr="00406245" w:rsidRDefault="00CA55BF" w:rsidP="00CA55BF">
      <w:pPr>
        <w:spacing w:after="0" w:line="240" w:lineRule="auto"/>
        <w:rPr>
          <w:rFonts w:ascii="PT Astra Serif" w:hAnsi="PT Astra Serif"/>
          <w:sz w:val="24"/>
          <w:szCs w:val="24"/>
        </w:rPr>
      </w:pPr>
    </w:p>
    <w:p w:rsidR="002E43DA" w:rsidRDefault="00CA55BF" w:rsidP="006E16BA">
      <w:pPr>
        <w:shd w:val="clear" w:color="auto" w:fill="FFFFFF"/>
        <w:spacing w:after="0" w:line="240" w:lineRule="auto"/>
        <w:jc w:val="right"/>
        <w:rPr>
          <w:rFonts w:ascii="Times New Roman" w:hAnsi="Times New Roman"/>
        </w:rPr>
        <w:sectPr w:rsidR="002E43DA" w:rsidSect="008D3C15">
          <w:pgSz w:w="11907" w:h="16840" w:code="9"/>
          <w:pgMar w:top="567" w:right="851" w:bottom="1134" w:left="1134" w:header="397" w:footer="397" w:gutter="0"/>
          <w:cols w:space="709"/>
          <w:docGrid w:linePitch="299"/>
        </w:sectPr>
      </w:pPr>
      <w:r w:rsidRPr="00406245">
        <w:rPr>
          <w:rFonts w:ascii="PT Astra Serif" w:hAnsi="PT Astra Serif"/>
          <w:sz w:val="24"/>
          <w:szCs w:val="24"/>
        </w:rPr>
        <w:br w:type="page"/>
      </w:r>
    </w:p>
    <w:p w:rsidR="000F3607" w:rsidRPr="00406245" w:rsidRDefault="000F3607" w:rsidP="000F3607">
      <w:pPr>
        <w:shd w:val="clear" w:color="auto" w:fill="FFFFFF"/>
        <w:spacing w:after="0" w:line="240" w:lineRule="auto"/>
        <w:ind w:firstLine="709"/>
        <w:jc w:val="right"/>
        <w:rPr>
          <w:rFonts w:ascii="PT Astra Serif" w:hAnsi="PT Astra Serif"/>
          <w:sz w:val="24"/>
          <w:szCs w:val="24"/>
        </w:rPr>
      </w:pPr>
      <w:r w:rsidRPr="00406245">
        <w:rPr>
          <w:rFonts w:ascii="PT Astra Serif" w:hAnsi="PT Astra Serif"/>
          <w:sz w:val="24"/>
          <w:szCs w:val="24"/>
        </w:rPr>
        <w:lastRenderedPageBreak/>
        <w:t>Приложение №</w:t>
      </w:r>
      <w:r w:rsidR="003E725B">
        <w:rPr>
          <w:rFonts w:ascii="PT Astra Serif" w:hAnsi="PT Astra Serif"/>
          <w:sz w:val="24"/>
          <w:szCs w:val="24"/>
        </w:rPr>
        <w:t xml:space="preserve"> </w:t>
      </w:r>
      <w:r w:rsidR="006E16BA">
        <w:rPr>
          <w:rFonts w:ascii="PT Astra Serif" w:hAnsi="PT Astra Serif"/>
          <w:sz w:val="24"/>
          <w:szCs w:val="24"/>
        </w:rPr>
        <w:t>2</w:t>
      </w:r>
    </w:p>
    <w:p w:rsidR="000F3607" w:rsidRPr="00406245" w:rsidRDefault="000F3607" w:rsidP="000F3607">
      <w:pPr>
        <w:shd w:val="clear" w:color="auto" w:fill="FFFFFF"/>
        <w:spacing w:after="0" w:line="240" w:lineRule="auto"/>
        <w:ind w:firstLine="709"/>
        <w:jc w:val="right"/>
        <w:rPr>
          <w:rFonts w:ascii="PT Astra Serif" w:hAnsi="PT Astra Serif"/>
          <w:sz w:val="24"/>
          <w:szCs w:val="24"/>
        </w:rPr>
      </w:pPr>
      <w:r w:rsidRPr="00406245">
        <w:rPr>
          <w:rFonts w:ascii="PT Astra Serif" w:hAnsi="PT Astra Serif"/>
          <w:sz w:val="24"/>
          <w:szCs w:val="24"/>
        </w:rPr>
        <w:t xml:space="preserve">к Государственному контракту </w:t>
      </w:r>
    </w:p>
    <w:p w:rsidR="000F3607" w:rsidRPr="00406245" w:rsidRDefault="000F3607" w:rsidP="000F3607">
      <w:pPr>
        <w:spacing w:after="0" w:line="240" w:lineRule="auto"/>
        <w:jc w:val="right"/>
        <w:rPr>
          <w:rFonts w:ascii="PT Astra Serif" w:hAnsi="PT Astra Serif"/>
          <w:sz w:val="24"/>
          <w:szCs w:val="24"/>
        </w:rPr>
      </w:pPr>
      <w:r w:rsidRPr="00406245">
        <w:rPr>
          <w:rFonts w:ascii="PT Astra Serif" w:hAnsi="PT Astra Serif"/>
          <w:sz w:val="24"/>
          <w:szCs w:val="24"/>
        </w:rPr>
        <w:t>от «___»_______ 202</w:t>
      </w:r>
      <w:r w:rsidR="008611DD">
        <w:rPr>
          <w:rFonts w:ascii="PT Astra Serif" w:hAnsi="PT Astra Serif"/>
          <w:sz w:val="24"/>
          <w:szCs w:val="24"/>
        </w:rPr>
        <w:t>6</w:t>
      </w:r>
      <w:r w:rsidRPr="00406245">
        <w:rPr>
          <w:rFonts w:ascii="PT Astra Serif" w:hAnsi="PT Astra Serif"/>
          <w:sz w:val="24"/>
          <w:szCs w:val="24"/>
        </w:rPr>
        <w:t xml:space="preserve"> г. № </w:t>
      </w:r>
      <w:r w:rsidR="000C6208">
        <w:rPr>
          <w:rFonts w:ascii="PT Astra Serif" w:hAnsi="PT Astra Serif"/>
          <w:sz w:val="24"/>
          <w:szCs w:val="24"/>
        </w:rPr>
        <w:t>____</w:t>
      </w:r>
    </w:p>
    <w:p w:rsidR="000F3607" w:rsidRPr="00406245" w:rsidRDefault="000F3607" w:rsidP="000F3607">
      <w:pPr>
        <w:spacing w:after="0" w:line="240" w:lineRule="auto"/>
        <w:jc w:val="center"/>
        <w:rPr>
          <w:rFonts w:ascii="PT Astra Serif" w:hAnsi="PT Astra Serif"/>
          <w:b/>
          <w:sz w:val="24"/>
          <w:szCs w:val="24"/>
        </w:rPr>
      </w:pPr>
    </w:p>
    <w:p w:rsidR="000F3607" w:rsidRPr="00406245" w:rsidRDefault="000F3607" w:rsidP="000F3607">
      <w:pPr>
        <w:spacing w:after="0" w:line="240" w:lineRule="auto"/>
        <w:jc w:val="center"/>
        <w:rPr>
          <w:rFonts w:ascii="PT Astra Serif" w:hAnsi="PT Astra Serif"/>
          <w:b/>
          <w:sz w:val="24"/>
          <w:szCs w:val="24"/>
        </w:rPr>
      </w:pPr>
      <w:r w:rsidRPr="00406245">
        <w:rPr>
          <w:rFonts w:ascii="PT Astra Serif" w:hAnsi="PT Astra Serif"/>
          <w:b/>
          <w:sz w:val="24"/>
          <w:szCs w:val="24"/>
        </w:rPr>
        <w:t>Форма акта приемки товаров, работ, услуг</w:t>
      </w:r>
    </w:p>
    <w:p w:rsidR="000F3607" w:rsidRPr="00B51414" w:rsidRDefault="000F3607" w:rsidP="000F3607">
      <w:pPr>
        <w:spacing w:after="0" w:line="240" w:lineRule="auto"/>
        <w:jc w:val="right"/>
        <w:rPr>
          <w:rFonts w:ascii="Times New Roman" w:hAnsi="Times New Roman"/>
          <w:b/>
          <w:bCs/>
          <w:sz w:val="24"/>
          <w:szCs w:val="24"/>
        </w:rPr>
      </w:pPr>
      <w:r w:rsidRPr="00B51414">
        <w:rPr>
          <w:rFonts w:ascii="Times New Roman" w:hAnsi="Times New Roman"/>
          <w:b/>
          <w:noProof/>
          <w:sz w:val="24"/>
          <w:szCs w:val="24"/>
        </w:rPr>
        <w:drawing>
          <wp:inline distT="0" distB="0" distL="0" distR="0">
            <wp:extent cx="9253855" cy="5983605"/>
            <wp:effectExtent l="19050" t="0" r="444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9253855" cy="5983605"/>
                    </a:xfrm>
                    <a:prstGeom prst="rect">
                      <a:avLst/>
                    </a:prstGeom>
                    <a:noFill/>
                    <a:ln w="9525">
                      <a:noFill/>
                      <a:miter lim="800000"/>
                      <a:headEnd/>
                      <a:tailEnd/>
                    </a:ln>
                  </pic:spPr>
                </pic:pic>
              </a:graphicData>
            </a:graphic>
          </wp:inline>
        </w:drawing>
      </w:r>
    </w:p>
    <w:p w:rsidR="000F3607" w:rsidRDefault="000F3607" w:rsidP="000F3607">
      <w:pPr>
        <w:ind w:right="-1"/>
        <w:jc w:val="center"/>
        <w:rPr>
          <w:b/>
          <w:bCs/>
          <w:sz w:val="26"/>
          <w:szCs w:val="26"/>
        </w:rPr>
      </w:pPr>
      <w:r>
        <w:rPr>
          <w:b/>
          <w:noProof/>
          <w:sz w:val="26"/>
          <w:szCs w:val="26"/>
        </w:rPr>
        <w:lastRenderedPageBreak/>
        <w:drawing>
          <wp:inline distT="0" distB="0" distL="0" distR="0">
            <wp:extent cx="9253855" cy="5947410"/>
            <wp:effectExtent l="19050" t="0" r="444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9253855" cy="5947410"/>
                    </a:xfrm>
                    <a:prstGeom prst="rect">
                      <a:avLst/>
                    </a:prstGeom>
                    <a:noFill/>
                    <a:ln w="9525">
                      <a:noFill/>
                      <a:miter lim="800000"/>
                      <a:headEnd/>
                      <a:tailEnd/>
                    </a:ln>
                  </pic:spPr>
                </pic:pic>
              </a:graphicData>
            </a:graphic>
          </wp:inline>
        </w:drawing>
      </w:r>
    </w:p>
    <w:p w:rsidR="000F3607" w:rsidRDefault="000F3607" w:rsidP="000F3607">
      <w:pPr>
        <w:ind w:right="-1"/>
        <w:jc w:val="center"/>
        <w:rPr>
          <w:b/>
          <w:bCs/>
          <w:sz w:val="26"/>
          <w:szCs w:val="26"/>
        </w:rPr>
      </w:pPr>
    </w:p>
    <w:p w:rsidR="000F3607" w:rsidRDefault="000F3607" w:rsidP="000F3607">
      <w:pPr>
        <w:ind w:right="-1"/>
        <w:jc w:val="center"/>
        <w:rPr>
          <w:b/>
          <w:bCs/>
          <w:sz w:val="26"/>
          <w:szCs w:val="26"/>
        </w:rPr>
      </w:pP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lastRenderedPageBreak/>
        <w:t>Приложение N___________   _______________________________________________   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(наименование документа)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(имя файла. </w:t>
      </w:r>
      <w:proofErr w:type="spellStart"/>
      <w:r w:rsidRPr="0045618B">
        <w:rPr>
          <w:rFonts w:ascii="Times New Roman" w:hAnsi="Times New Roman" w:cs="Times New Roman"/>
          <w:sz w:val="16"/>
          <w:szCs w:val="16"/>
        </w:rPr>
        <w:t>pdf</w:t>
      </w:r>
      <w:proofErr w:type="spellEnd"/>
      <w:r w:rsidRPr="0045618B">
        <w:rPr>
          <w:rFonts w:ascii="Times New Roman" w:hAnsi="Times New Roman" w:cs="Times New Roman"/>
          <w:sz w:val="16"/>
          <w:szCs w:val="16"/>
        </w:rPr>
        <w:t>)</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Приложение N___________ _________________________________________________   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(наименование документа)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(имя файла. </w:t>
      </w:r>
      <w:proofErr w:type="spellStart"/>
      <w:r w:rsidRPr="0045618B">
        <w:rPr>
          <w:rFonts w:ascii="Times New Roman" w:hAnsi="Times New Roman" w:cs="Times New Roman"/>
          <w:sz w:val="16"/>
          <w:szCs w:val="16"/>
        </w:rPr>
        <w:t>pdf</w:t>
      </w:r>
      <w:proofErr w:type="spellEnd"/>
      <w:r w:rsidRPr="0045618B">
        <w:rPr>
          <w:rFonts w:ascii="Times New Roman" w:hAnsi="Times New Roman" w:cs="Times New Roman"/>
          <w:sz w:val="16"/>
          <w:szCs w:val="16"/>
        </w:rPr>
        <w:t>)</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 xml:space="preserve">Председатель комиссии     __________________ </w:t>
      </w:r>
      <w:r>
        <w:rPr>
          <w:rFonts w:ascii="Times New Roman" w:hAnsi="Times New Roman" w:cs="Times New Roman"/>
        </w:rPr>
        <w:t xml:space="preserve">   </w:t>
      </w:r>
      <w:r w:rsidRPr="007D05C2">
        <w:rPr>
          <w:rFonts w:ascii="Times New Roman" w:hAnsi="Times New Roman" w:cs="Times New Roman"/>
        </w:rPr>
        <w:t xml:space="preserve">__________________ </w:t>
      </w:r>
      <w:r>
        <w:rPr>
          <w:rFonts w:ascii="Times New Roman" w:hAnsi="Times New Roman" w:cs="Times New Roman"/>
        </w:rPr>
        <w:t xml:space="preserve">  </w:t>
      </w:r>
      <w:r w:rsidRPr="007D05C2">
        <w:rPr>
          <w:rFonts w:ascii="Times New Roman" w:hAnsi="Times New Roman" w:cs="Times New Roman"/>
        </w:rPr>
        <w:t>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 xml:space="preserve">Члены комиссии:           </w:t>
      </w:r>
      <w:r>
        <w:rPr>
          <w:rFonts w:ascii="Times New Roman" w:hAnsi="Times New Roman" w:cs="Times New Roman"/>
        </w:rPr>
        <w:t xml:space="preserve">    </w:t>
      </w:r>
      <w:r w:rsidRPr="007D05C2">
        <w:rPr>
          <w:rFonts w:ascii="Times New Roman" w:hAnsi="Times New Roman" w:cs="Times New Roman"/>
        </w:rPr>
        <w:t>__________________ __________________ 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__________________ __________________ 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__________________ __________________ 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Ответственный исполнитель ____________ _________</w:t>
      </w:r>
      <w:r>
        <w:rPr>
          <w:rFonts w:ascii="Times New Roman" w:hAnsi="Times New Roman" w:cs="Times New Roman"/>
        </w:rPr>
        <w:t>____________</w:t>
      </w:r>
      <w:r w:rsidRPr="007D05C2">
        <w:rPr>
          <w:rFonts w:ascii="Times New Roman" w:hAnsi="Times New Roman" w:cs="Times New Roman"/>
        </w:rPr>
        <w:t xml:space="preserve"> ____________</w:t>
      </w:r>
      <w:r>
        <w:rPr>
          <w:rFonts w:ascii="Times New Roman" w:hAnsi="Times New Roman" w:cs="Times New Roman"/>
        </w:rPr>
        <w:t>____</w:t>
      </w:r>
      <w:r w:rsidRPr="007D05C2">
        <w:rPr>
          <w:rFonts w:ascii="Times New Roman" w:hAnsi="Times New Roman" w:cs="Times New Roman"/>
        </w:rPr>
        <w:t xml:space="preserve"> __________________</w:t>
      </w:r>
      <w:r>
        <w:rPr>
          <w:rFonts w:ascii="Times New Roman" w:hAnsi="Times New Roman" w:cs="Times New Roman"/>
        </w:rPr>
        <w:t xml:space="preserve">  </w:t>
      </w:r>
      <w:r w:rsidRPr="007D05C2">
        <w:rPr>
          <w:rFonts w:ascii="Times New Roman" w:hAnsi="Times New Roman" w:cs="Times New Roman"/>
        </w:rPr>
        <w:t xml:space="preserve"> __________________</w:t>
      </w:r>
      <w:r>
        <w:rPr>
          <w:rFonts w:ascii="Times New Roman" w:hAnsi="Times New Roman" w:cs="Times New Roman"/>
        </w:rPr>
        <w:t>___________________________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(расшифровка подписи)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(номер контактного телефона)      (адрес электронной  почты)</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Представитель поставщика</w:t>
      </w:r>
      <w:r>
        <w:rPr>
          <w:rFonts w:ascii="Times New Roman" w:hAnsi="Times New Roman" w:cs="Times New Roman"/>
        </w:rPr>
        <w:t xml:space="preserve"> </w:t>
      </w:r>
      <w:r w:rsidRPr="007D05C2">
        <w:rPr>
          <w:rFonts w:ascii="Times New Roman" w:hAnsi="Times New Roman" w:cs="Times New Roman"/>
        </w:rPr>
        <w:t>(исполнителя)</w:t>
      </w:r>
      <w:r>
        <w:rPr>
          <w:rFonts w:ascii="Times New Roman" w:hAnsi="Times New Roman" w:cs="Times New Roman"/>
        </w:rPr>
        <w:t xml:space="preserve"> </w:t>
      </w:r>
      <w:r w:rsidRPr="007D05C2">
        <w:rPr>
          <w:rFonts w:ascii="Times New Roman" w:hAnsi="Times New Roman" w:cs="Times New Roman"/>
        </w:rPr>
        <w:t>__________________ ____________________ ________________________________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"____"__________________20____г.</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Товары, работы, услуги приняты _______________ ____________________ ________________________________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"____"__________________20____г.</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 xml:space="preserve">Представитель заказчика       </w:t>
      </w:r>
      <w:r>
        <w:rPr>
          <w:rFonts w:ascii="Times New Roman" w:hAnsi="Times New Roman" w:cs="Times New Roman"/>
        </w:rPr>
        <w:t xml:space="preserve">     </w:t>
      </w:r>
      <w:r w:rsidRPr="007D05C2">
        <w:rPr>
          <w:rFonts w:ascii="Times New Roman" w:hAnsi="Times New Roman" w:cs="Times New Roman"/>
        </w:rPr>
        <w:t xml:space="preserve"> _______________ ____________________ ________________________________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"____"__________________20____г.</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Представитель организации,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осуществляющий строительный</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контроль (технический надзор)  _______________ ____________________ ________________________________</w:t>
      </w:r>
    </w:p>
    <w:p w:rsidR="000F3607" w:rsidRPr="0045618B" w:rsidRDefault="000F3607" w:rsidP="000F3607">
      <w:pPr>
        <w:pStyle w:val="HTML0"/>
        <w:rPr>
          <w:rFonts w:ascii="Times New Roman" w:hAnsi="Times New Roman" w:cs="Times New Roman"/>
          <w:sz w:val="16"/>
          <w:szCs w:val="16"/>
        </w:rPr>
      </w:pPr>
      <w:r w:rsidRPr="0045618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(должность)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45618B">
        <w:rPr>
          <w:rFonts w:ascii="Times New Roman" w:hAnsi="Times New Roman" w:cs="Times New Roman"/>
          <w:sz w:val="16"/>
          <w:szCs w:val="16"/>
        </w:rPr>
        <w:t xml:space="preserve">              (расшифровка подписи)</w:t>
      </w:r>
    </w:p>
    <w:p w:rsidR="000F3607" w:rsidRPr="007D05C2" w:rsidRDefault="000F3607" w:rsidP="000F3607">
      <w:pPr>
        <w:pStyle w:val="HTML0"/>
        <w:rPr>
          <w:rFonts w:ascii="Times New Roman" w:hAnsi="Times New Roman" w:cs="Times New Roman"/>
        </w:rPr>
      </w:pPr>
      <w:r w:rsidRPr="007D05C2">
        <w:rPr>
          <w:rFonts w:ascii="Times New Roman" w:hAnsi="Times New Roman" w:cs="Times New Roman"/>
        </w:rPr>
        <w:t>"____"__________________20____г.</w:t>
      </w:r>
    </w:p>
    <w:p w:rsidR="000F3607" w:rsidRPr="00B7696A" w:rsidRDefault="000F3607" w:rsidP="000F3607"/>
    <w:p w:rsidR="000F3607" w:rsidRPr="00406245" w:rsidRDefault="000F3607" w:rsidP="000F3607">
      <w:pPr>
        <w:tabs>
          <w:tab w:val="left" w:pos="2094"/>
        </w:tabs>
        <w:spacing w:after="0" w:line="240" w:lineRule="auto"/>
        <w:ind w:firstLine="709"/>
        <w:jc w:val="center"/>
        <w:rPr>
          <w:rFonts w:ascii="PT Astra Serif" w:hAnsi="PT Astra Serif"/>
          <w:b/>
          <w:bCs/>
          <w:color w:val="000000"/>
          <w:sz w:val="24"/>
          <w:szCs w:val="24"/>
          <w:lang w:bidi="ru-RU"/>
        </w:rPr>
      </w:pPr>
      <w:r w:rsidRPr="00406245">
        <w:rPr>
          <w:rFonts w:ascii="PT Astra Serif" w:hAnsi="PT Astra Serif"/>
          <w:b/>
          <w:bCs/>
          <w:color w:val="000000"/>
          <w:sz w:val="24"/>
          <w:szCs w:val="24"/>
          <w:lang w:bidi="ru-RU"/>
        </w:rPr>
        <w:t>Подписи Сторон.</w:t>
      </w:r>
    </w:p>
    <w:p w:rsidR="000F3607" w:rsidRPr="00406245" w:rsidRDefault="000F3607" w:rsidP="000F3607">
      <w:pPr>
        <w:tabs>
          <w:tab w:val="left" w:pos="2094"/>
        </w:tabs>
        <w:spacing w:after="0" w:line="240" w:lineRule="auto"/>
        <w:jc w:val="center"/>
        <w:rPr>
          <w:rFonts w:ascii="PT Astra Serif" w:hAnsi="PT Astra Serif"/>
          <w:b/>
          <w:bCs/>
          <w:color w:val="000000"/>
          <w:sz w:val="24"/>
          <w:szCs w:val="24"/>
          <w:lang w:bidi="ru-RU"/>
        </w:rPr>
      </w:pPr>
    </w:p>
    <w:tbl>
      <w:tblPr>
        <w:tblStyle w:val="1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3828"/>
        <w:gridCol w:w="4110"/>
      </w:tblGrid>
      <w:tr w:rsidR="000F3607" w:rsidRPr="00406245" w:rsidTr="009B1A00">
        <w:tc>
          <w:tcPr>
            <w:tcW w:w="5528" w:type="dxa"/>
          </w:tcPr>
          <w:p w:rsidR="000F3607" w:rsidRPr="00406245" w:rsidRDefault="000F3607" w:rsidP="000F3607">
            <w:pPr>
              <w:spacing w:after="0" w:line="240" w:lineRule="auto"/>
              <w:rPr>
                <w:rFonts w:ascii="PT Astra Serif" w:hAnsi="PT Astra Serif" w:cs="Times New Roman"/>
                <w:b/>
                <w:bCs/>
                <w:sz w:val="24"/>
                <w:szCs w:val="24"/>
              </w:rPr>
            </w:pPr>
            <w:r w:rsidRPr="00406245">
              <w:rPr>
                <w:rFonts w:ascii="PT Astra Serif" w:hAnsi="PT Astra Serif" w:cs="Times New Roman"/>
                <w:b/>
                <w:bCs/>
                <w:sz w:val="24"/>
                <w:szCs w:val="24"/>
              </w:rPr>
              <w:t>От Государственного заказчика:</w:t>
            </w:r>
          </w:p>
          <w:p w:rsidR="006E16BA" w:rsidRDefault="006E16BA" w:rsidP="000F3607">
            <w:pPr>
              <w:tabs>
                <w:tab w:val="left" w:pos="2094"/>
              </w:tabs>
              <w:spacing w:after="0" w:line="240" w:lineRule="auto"/>
              <w:rPr>
                <w:rFonts w:ascii="PT Astra Serif" w:hAnsi="PT Astra Serif" w:cs="Times New Roman"/>
                <w:bCs/>
                <w:sz w:val="24"/>
                <w:szCs w:val="24"/>
              </w:rPr>
            </w:pPr>
            <w:r>
              <w:rPr>
                <w:rFonts w:ascii="PT Astra Serif" w:hAnsi="PT Astra Serif" w:cs="Times New Roman"/>
                <w:bCs/>
                <w:sz w:val="24"/>
                <w:szCs w:val="24"/>
              </w:rPr>
              <w:t>Директор</w:t>
            </w:r>
          </w:p>
          <w:p w:rsidR="000F3607" w:rsidRPr="00406245" w:rsidRDefault="000F3607" w:rsidP="000F3607">
            <w:pPr>
              <w:tabs>
                <w:tab w:val="left" w:pos="2094"/>
              </w:tabs>
              <w:spacing w:after="0" w:line="240" w:lineRule="auto"/>
              <w:rPr>
                <w:rFonts w:ascii="PT Astra Serif" w:hAnsi="PT Astra Serif" w:cs="Times New Roman"/>
                <w:bCs/>
                <w:sz w:val="24"/>
                <w:szCs w:val="24"/>
              </w:rPr>
            </w:pPr>
            <w:r w:rsidRPr="00406245">
              <w:rPr>
                <w:rFonts w:ascii="PT Astra Serif" w:hAnsi="PT Astra Serif" w:cs="Times New Roman"/>
                <w:bCs/>
                <w:sz w:val="24"/>
                <w:szCs w:val="24"/>
              </w:rPr>
              <w:t>ФКП образовательного</w:t>
            </w:r>
            <w:r w:rsidR="009B1A00">
              <w:rPr>
                <w:rFonts w:ascii="PT Astra Serif" w:hAnsi="PT Astra Serif" w:cs="Times New Roman"/>
                <w:bCs/>
                <w:sz w:val="24"/>
                <w:szCs w:val="24"/>
              </w:rPr>
              <w:t xml:space="preserve"> </w:t>
            </w:r>
            <w:r w:rsidRPr="00406245">
              <w:rPr>
                <w:rFonts w:ascii="PT Astra Serif" w:hAnsi="PT Astra Serif" w:cs="Times New Roman"/>
                <w:bCs/>
                <w:sz w:val="24"/>
                <w:szCs w:val="24"/>
              </w:rPr>
              <w:t>учреждения № 46</w:t>
            </w:r>
          </w:p>
          <w:p w:rsidR="000F3607" w:rsidRPr="00406245" w:rsidRDefault="000F3607" w:rsidP="000F3607">
            <w:pPr>
              <w:tabs>
                <w:tab w:val="left" w:pos="2094"/>
              </w:tabs>
              <w:spacing w:after="0" w:line="240" w:lineRule="auto"/>
              <w:rPr>
                <w:rFonts w:ascii="PT Astra Serif" w:hAnsi="PT Astra Serif" w:cs="Times New Roman"/>
                <w:bCs/>
                <w:sz w:val="24"/>
                <w:szCs w:val="24"/>
              </w:rPr>
            </w:pPr>
          </w:p>
          <w:p w:rsidR="000F3607" w:rsidRPr="00406245" w:rsidRDefault="000F3607" w:rsidP="000F3607">
            <w:pPr>
              <w:tabs>
                <w:tab w:val="left" w:pos="2094"/>
              </w:tabs>
              <w:spacing w:after="0" w:line="240" w:lineRule="auto"/>
              <w:rPr>
                <w:rFonts w:ascii="PT Astra Serif" w:hAnsi="PT Astra Serif" w:cs="Times New Roman"/>
                <w:bCs/>
                <w:sz w:val="24"/>
                <w:szCs w:val="24"/>
              </w:rPr>
            </w:pPr>
            <w:r w:rsidRPr="00406245">
              <w:rPr>
                <w:rFonts w:ascii="PT Astra Serif" w:hAnsi="PT Astra Serif" w:cs="Times New Roman"/>
                <w:bCs/>
                <w:sz w:val="24"/>
                <w:szCs w:val="24"/>
              </w:rPr>
              <w:t xml:space="preserve">_______________  </w:t>
            </w:r>
            <w:r w:rsidR="006E16BA">
              <w:rPr>
                <w:rFonts w:ascii="PT Astra Serif" w:hAnsi="PT Astra Serif" w:cs="Times New Roman"/>
                <w:bCs/>
                <w:sz w:val="24"/>
                <w:szCs w:val="24"/>
              </w:rPr>
              <w:t>И.Б. Лисин</w:t>
            </w:r>
            <w:bookmarkStart w:id="0" w:name="_GoBack"/>
            <w:bookmarkEnd w:id="0"/>
          </w:p>
          <w:p w:rsidR="000F3607" w:rsidRPr="00406245" w:rsidRDefault="000F3607" w:rsidP="000F3607">
            <w:pPr>
              <w:tabs>
                <w:tab w:val="left" w:pos="2094"/>
              </w:tabs>
              <w:spacing w:after="0" w:line="240" w:lineRule="auto"/>
              <w:rPr>
                <w:rFonts w:ascii="PT Astra Serif" w:hAnsi="PT Astra Serif" w:cs="Times New Roman"/>
                <w:bCs/>
                <w:sz w:val="24"/>
                <w:szCs w:val="24"/>
              </w:rPr>
            </w:pPr>
          </w:p>
          <w:p w:rsidR="000F3607" w:rsidRPr="00406245" w:rsidRDefault="000F3607" w:rsidP="000F3607">
            <w:pPr>
              <w:tabs>
                <w:tab w:val="left" w:pos="2094"/>
              </w:tabs>
              <w:spacing w:after="0" w:line="240" w:lineRule="auto"/>
              <w:rPr>
                <w:rFonts w:ascii="PT Astra Serif" w:hAnsi="PT Astra Serif" w:cs="Times New Roman"/>
                <w:bCs/>
                <w:sz w:val="24"/>
                <w:szCs w:val="24"/>
              </w:rPr>
            </w:pPr>
            <w:r w:rsidRPr="00406245">
              <w:rPr>
                <w:rFonts w:ascii="PT Astra Serif" w:hAnsi="PT Astra Serif" w:cs="Times New Roman"/>
                <w:bCs/>
                <w:sz w:val="24"/>
                <w:szCs w:val="24"/>
              </w:rPr>
              <w:t>«___» _________ 202</w:t>
            </w:r>
            <w:r w:rsidR="008611DD">
              <w:rPr>
                <w:rFonts w:ascii="PT Astra Serif" w:hAnsi="PT Astra Serif" w:cs="Times New Roman"/>
                <w:bCs/>
                <w:sz w:val="24"/>
                <w:szCs w:val="24"/>
              </w:rPr>
              <w:t>6</w:t>
            </w:r>
            <w:r w:rsidRPr="00406245">
              <w:rPr>
                <w:rFonts w:ascii="PT Astra Serif" w:hAnsi="PT Astra Serif" w:cs="Times New Roman"/>
                <w:bCs/>
                <w:sz w:val="24"/>
                <w:szCs w:val="24"/>
              </w:rPr>
              <w:t xml:space="preserve"> г.</w:t>
            </w:r>
          </w:p>
          <w:p w:rsidR="000F3607" w:rsidRPr="00406245" w:rsidRDefault="000F3607" w:rsidP="000F3607">
            <w:pPr>
              <w:tabs>
                <w:tab w:val="left" w:pos="2094"/>
              </w:tabs>
              <w:spacing w:after="0" w:line="240" w:lineRule="auto"/>
              <w:rPr>
                <w:rFonts w:ascii="PT Astra Serif" w:hAnsi="PT Astra Serif" w:cs="Times New Roman"/>
                <w:bCs/>
                <w:sz w:val="24"/>
                <w:szCs w:val="24"/>
              </w:rPr>
            </w:pPr>
          </w:p>
          <w:p w:rsidR="000F3607" w:rsidRPr="00406245" w:rsidRDefault="000F3607" w:rsidP="000F3607">
            <w:pPr>
              <w:tabs>
                <w:tab w:val="left" w:pos="2094"/>
              </w:tabs>
              <w:spacing w:after="0" w:line="240" w:lineRule="auto"/>
              <w:rPr>
                <w:rFonts w:ascii="PT Astra Serif" w:hAnsi="PT Astra Serif" w:cs="Times New Roman"/>
                <w:bCs/>
                <w:sz w:val="24"/>
                <w:szCs w:val="24"/>
              </w:rPr>
            </w:pPr>
            <w:r w:rsidRPr="00406245">
              <w:rPr>
                <w:rFonts w:ascii="PT Astra Serif" w:hAnsi="PT Astra Serif" w:cs="Times New Roman"/>
                <w:bCs/>
                <w:sz w:val="24"/>
                <w:szCs w:val="24"/>
              </w:rPr>
              <w:t>М. П.</w:t>
            </w:r>
          </w:p>
        </w:tc>
        <w:tc>
          <w:tcPr>
            <w:tcW w:w="3828" w:type="dxa"/>
          </w:tcPr>
          <w:p w:rsidR="000F3607" w:rsidRPr="00406245" w:rsidRDefault="000F3607" w:rsidP="000F3607">
            <w:pPr>
              <w:tabs>
                <w:tab w:val="left" w:pos="2094"/>
              </w:tabs>
              <w:spacing w:after="0" w:line="240" w:lineRule="auto"/>
              <w:rPr>
                <w:rFonts w:ascii="PT Astra Serif" w:hAnsi="PT Astra Serif" w:cs="Times New Roman"/>
                <w:b/>
                <w:bCs/>
                <w:sz w:val="24"/>
                <w:szCs w:val="24"/>
              </w:rPr>
            </w:pPr>
          </w:p>
        </w:tc>
        <w:tc>
          <w:tcPr>
            <w:tcW w:w="4110" w:type="dxa"/>
          </w:tcPr>
          <w:p w:rsidR="000F3607" w:rsidRPr="00406245" w:rsidRDefault="000F3607" w:rsidP="000F3607">
            <w:pPr>
              <w:spacing w:after="0" w:line="240" w:lineRule="auto"/>
              <w:rPr>
                <w:rFonts w:ascii="PT Astra Serif" w:hAnsi="PT Astra Serif"/>
                <w:b/>
                <w:sz w:val="24"/>
                <w:szCs w:val="24"/>
              </w:rPr>
            </w:pPr>
            <w:r w:rsidRPr="00406245">
              <w:rPr>
                <w:rFonts w:ascii="PT Astra Serif" w:hAnsi="PT Astra Serif"/>
                <w:b/>
                <w:sz w:val="24"/>
                <w:szCs w:val="24"/>
              </w:rPr>
              <w:t>От Поставщика:</w:t>
            </w:r>
          </w:p>
          <w:p w:rsidR="000F3607" w:rsidRPr="00406245" w:rsidRDefault="000F3607" w:rsidP="000F3607">
            <w:pPr>
              <w:spacing w:after="0" w:line="240" w:lineRule="auto"/>
              <w:rPr>
                <w:rFonts w:ascii="PT Astra Serif" w:hAnsi="PT Astra Serif"/>
                <w:sz w:val="24"/>
                <w:szCs w:val="24"/>
              </w:rPr>
            </w:pPr>
            <w:r w:rsidRPr="00406245">
              <w:rPr>
                <w:rFonts w:ascii="PT Astra Serif" w:hAnsi="PT Astra Serif"/>
                <w:sz w:val="24"/>
                <w:szCs w:val="24"/>
              </w:rPr>
              <w:t>_________________________</w:t>
            </w:r>
          </w:p>
          <w:p w:rsidR="000F3607" w:rsidRPr="00406245" w:rsidRDefault="000F3607" w:rsidP="000F3607">
            <w:pPr>
              <w:spacing w:after="0" w:line="240" w:lineRule="auto"/>
              <w:rPr>
                <w:rFonts w:ascii="PT Astra Serif" w:hAnsi="PT Astra Serif"/>
                <w:sz w:val="24"/>
                <w:szCs w:val="24"/>
              </w:rPr>
            </w:pPr>
            <w:r w:rsidRPr="00406245">
              <w:rPr>
                <w:rFonts w:ascii="PT Astra Serif" w:hAnsi="PT Astra Serif"/>
                <w:sz w:val="24"/>
                <w:szCs w:val="24"/>
              </w:rPr>
              <w:t>_________________________</w:t>
            </w:r>
          </w:p>
          <w:p w:rsidR="000F3607" w:rsidRPr="00406245" w:rsidRDefault="000F3607" w:rsidP="000F3607">
            <w:pPr>
              <w:spacing w:after="0" w:line="240" w:lineRule="auto"/>
              <w:rPr>
                <w:rFonts w:ascii="PT Astra Serif" w:hAnsi="PT Astra Serif"/>
                <w:sz w:val="24"/>
                <w:szCs w:val="24"/>
              </w:rPr>
            </w:pPr>
          </w:p>
          <w:p w:rsidR="000F3607" w:rsidRPr="00406245" w:rsidRDefault="000F3607" w:rsidP="000F3607">
            <w:pPr>
              <w:spacing w:after="0" w:line="240" w:lineRule="auto"/>
              <w:rPr>
                <w:rFonts w:ascii="PT Astra Serif" w:hAnsi="PT Astra Serif"/>
                <w:sz w:val="24"/>
                <w:szCs w:val="24"/>
              </w:rPr>
            </w:pPr>
            <w:r w:rsidRPr="00406245">
              <w:rPr>
                <w:rFonts w:ascii="PT Astra Serif" w:hAnsi="PT Astra Serif"/>
                <w:sz w:val="24"/>
                <w:szCs w:val="24"/>
              </w:rPr>
              <w:t>_____________  ___________</w:t>
            </w:r>
          </w:p>
          <w:p w:rsidR="000F3607" w:rsidRPr="00406245" w:rsidRDefault="000F3607" w:rsidP="000F3607">
            <w:pPr>
              <w:spacing w:after="0" w:line="240" w:lineRule="auto"/>
              <w:rPr>
                <w:rFonts w:ascii="PT Astra Serif" w:hAnsi="PT Astra Serif"/>
                <w:sz w:val="24"/>
                <w:szCs w:val="24"/>
              </w:rPr>
            </w:pPr>
          </w:p>
          <w:p w:rsidR="000F3607" w:rsidRPr="00406245" w:rsidRDefault="000F3607" w:rsidP="000F3607">
            <w:pPr>
              <w:spacing w:after="0" w:line="240" w:lineRule="auto"/>
              <w:rPr>
                <w:rFonts w:ascii="PT Astra Serif" w:hAnsi="PT Astra Serif"/>
                <w:sz w:val="24"/>
                <w:szCs w:val="24"/>
              </w:rPr>
            </w:pPr>
            <w:r w:rsidRPr="00406245">
              <w:rPr>
                <w:rFonts w:ascii="PT Astra Serif" w:hAnsi="PT Astra Serif"/>
                <w:sz w:val="24"/>
                <w:szCs w:val="24"/>
              </w:rPr>
              <w:t>_____________ 202</w:t>
            </w:r>
            <w:r w:rsidR="008611DD">
              <w:rPr>
                <w:rFonts w:ascii="PT Astra Serif" w:hAnsi="PT Astra Serif"/>
                <w:sz w:val="24"/>
                <w:szCs w:val="24"/>
              </w:rPr>
              <w:t>6</w:t>
            </w:r>
            <w:r w:rsidRPr="00406245">
              <w:rPr>
                <w:rFonts w:ascii="PT Astra Serif" w:hAnsi="PT Astra Serif"/>
                <w:sz w:val="24"/>
                <w:szCs w:val="24"/>
              </w:rPr>
              <w:t xml:space="preserve"> г.</w:t>
            </w:r>
          </w:p>
          <w:p w:rsidR="000F3607" w:rsidRPr="00406245" w:rsidRDefault="000F3607" w:rsidP="000F3607">
            <w:pPr>
              <w:spacing w:after="0" w:line="240" w:lineRule="auto"/>
              <w:rPr>
                <w:rFonts w:ascii="PT Astra Serif" w:hAnsi="PT Astra Serif"/>
                <w:sz w:val="24"/>
                <w:szCs w:val="24"/>
              </w:rPr>
            </w:pPr>
            <w:r w:rsidRPr="00406245">
              <w:rPr>
                <w:rFonts w:ascii="PT Astra Serif" w:hAnsi="PT Astra Serif"/>
                <w:sz w:val="24"/>
                <w:szCs w:val="24"/>
              </w:rPr>
              <w:t xml:space="preserve"> </w:t>
            </w:r>
          </w:p>
          <w:p w:rsidR="000F3607" w:rsidRPr="00406245" w:rsidRDefault="000F3607" w:rsidP="000F3607">
            <w:pPr>
              <w:spacing w:after="0" w:line="240" w:lineRule="auto"/>
              <w:rPr>
                <w:rFonts w:ascii="PT Astra Serif" w:hAnsi="PT Astra Serif"/>
                <w:sz w:val="24"/>
                <w:szCs w:val="24"/>
              </w:rPr>
            </w:pPr>
            <w:r w:rsidRPr="00406245">
              <w:rPr>
                <w:rFonts w:ascii="PT Astra Serif" w:hAnsi="PT Astra Serif"/>
                <w:sz w:val="24"/>
                <w:szCs w:val="24"/>
              </w:rPr>
              <w:t>М.П.</w:t>
            </w:r>
          </w:p>
        </w:tc>
      </w:tr>
    </w:tbl>
    <w:p w:rsidR="000F3607" w:rsidRPr="00B66210" w:rsidRDefault="000F3607" w:rsidP="000F3607">
      <w:pPr>
        <w:spacing w:after="0" w:line="240" w:lineRule="auto"/>
        <w:rPr>
          <w:rFonts w:ascii="Times New Roman" w:hAnsi="Times New Roman"/>
          <w:sz w:val="24"/>
          <w:szCs w:val="24"/>
        </w:rPr>
      </w:pPr>
    </w:p>
    <w:sectPr w:rsidR="000F3607" w:rsidRPr="00B66210" w:rsidSect="002E43DA">
      <w:pgSz w:w="16840" w:h="11907" w:orient="landscape" w:code="9"/>
      <w:pgMar w:top="510" w:right="567" w:bottom="454" w:left="1134" w:header="397" w:footer="397" w:gutter="0"/>
      <w:cols w:space="70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F0D" w:rsidRDefault="00BB4F0D">
      <w:pPr>
        <w:spacing w:after="0" w:line="240" w:lineRule="auto"/>
      </w:pPr>
      <w:r>
        <w:separator/>
      </w:r>
    </w:p>
  </w:endnote>
  <w:endnote w:type="continuationSeparator" w:id="0">
    <w:p w:rsidR="00BB4F0D" w:rsidRDefault="00BB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F0D" w:rsidRDefault="00BB4F0D">
      <w:pPr>
        <w:spacing w:after="0" w:line="240" w:lineRule="auto"/>
      </w:pPr>
      <w:r>
        <w:separator/>
      </w:r>
    </w:p>
  </w:footnote>
  <w:footnote w:type="continuationSeparator" w:id="0">
    <w:p w:rsidR="00BB4F0D" w:rsidRDefault="00BB4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3FC2"/>
    <w:multiLevelType w:val="hybridMultilevel"/>
    <w:tmpl w:val="4E9C4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A471C"/>
    <w:multiLevelType w:val="hybridMultilevel"/>
    <w:tmpl w:val="92C2B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3F50680"/>
    <w:multiLevelType w:val="hybridMultilevel"/>
    <w:tmpl w:val="1CE03F60"/>
    <w:lvl w:ilvl="0" w:tplc="830C0A86">
      <w:start w:val="9"/>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A736C7"/>
    <w:multiLevelType w:val="multilevel"/>
    <w:tmpl w:val="E1725412"/>
    <w:lvl w:ilvl="0">
      <w:start w:val="7"/>
      <w:numFmt w:val="decimal"/>
      <w:lvlText w:val="%1."/>
      <w:lvlJc w:val="left"/>
      <w:pPr>
        <w:ind w:left="720" w:hanging="360"/>
      </w:pPr>
      <w:rPr>
        <w:rFonts w:hint="default"/>
      </w:rPr>
    </w:lvl>
    <w:lvl w:ilvl="1">
      <w:start w:val="1"/>
      <w:numFmt w:val="decimal"/>
      <w:isLgl/>
      <w:lvlText w:val="%1.%2."/>
      <w:lvlJc w:val="left"/>
      <w:pPr>
        <w:ind w:left="1365" w:hanging="1365"/>
      </w:pPr>
      <w:rPr>
        <w:rFonts w:hint="default"/>
      </w:rPr>
    </w:lvl>
    <w:lvl w:ilvl="2">
      <w:start w:val="1"/>
      <w:numFmt w:val="decimal"/>
      <w:isLgl/>
      <w:lvlText w:val="%1.%2.%3."/>
      <w:lvlJc w:val="left"/>
      <w:pPr>
        <w:ind w:left="2421" w:hanging="1365"/>
      </w:pPr>
      <w:rPr>
        <w:rFonts w:hint="default"/>
      </w:rPr>
    </w:lvl>
    <w:lvl w:ilvl="3">
      <w:start w:val="1"/>
      <w:numFmt w:val="decimal"/>
      <w:isLgl/>
      <w:lvlText w:val="%1.%2.%3.%4."/>
      <w:lvlJc w:val="left"/>
      <w:pPr>
        <w:ind w:left="2769" w:hanging="1365"/>
      </w:pPr>
      <w:rPr>
        <w:rFonts w:hint="default"/>
      </w:rPr>
    </w:lvl>
    <w:lvl w:ilvl="4">
      <w:start w:val="1"/>
      <w:numFmt w:val="decimal"/>
      <w:isLgl/>
      <w:lvlText w:val="%1.%2.%3.%4.%5."/>
      <w:lvlJc w:val="left"/>
      <w:pPr>
        <w:ind w:left="3117" w:hanging="136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nsid w:val="10BB1308"/>
    <w:multiLevelType w:val="hybridMultilevel"/>
    <w:tmpl w:val="1CBA822A"/>
    <w:lvl w:ilvl="0" w:tplc="DD2EB11C">
      <w:start w:val="10"/>
      <w:numFmt w:val="decimal"/>
      <w:lvlText w:val="%1"/>
      <w:lvlJc w:val="left"/>
      <w:pPr>
        <w:ind w:left="720" w:hanging="360"/>
      </w:pPr>
      <w:rPr>
        <w:rFonts w:hint="default"/>
      </w:rPr>
    </w:lvl>
    <w:lvl w:ilvl="1" w:tplc="2758D1B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F7493"/>
    <w:multiLevelType w:val="hybridMultilevel"/>
    <w:tmpl w:val="C0089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876681"/>
    <w:multiLevelType w:val="hybridMultilevel"/>
    <w:tmpl w:val="84B0DC3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913D04"/>
    <w:multiLevelType w:val="hybridMultilevel"/>
    <w:tmpl w:val="8788DC0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981944"/>
    <w:multiLevelType w:val="hybridMultilevel"/>
    <w:tmpl w:val="876A936C"/>
    <w:lvl w:ilvl="0" w:tplc="0419000F">
      <w:start w:val="5"/>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446349"/>
    <w:multiLevelType w:val="multilevel"/>
    <w:tmpl w:val="495A5C7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BCC7557"/>
    <w:multiLevelType w:val="hybridMultilevel"/>
    <w:tmpl w:val="C61239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A4651"/>
    <w:multiLevelType w:val="hybridMultilevel"/>
    <w:tmpl w:val="0E926B32"/>
    <w:lvl w:ilvl="0" w:tplc="67A8348A">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ADF48AA"/>
    <w:multiLevelType w:val="hybridMultilevel"/>
    <w:tmpl w:val="BBEE35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FA5947"/>
    <w:multiLevelType w:val="hybridMultilevel"/>
    <w:tmpl w:val="70C8438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BA60B6"/>
    <w:multiLevelType w:val="hybridMultilevel"/>
    <w:tmpl w:val="A3C444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7D2283"/>
    <w:multiLevelType w:val="hybridMultilevel"/>
    <w:tmpl w:val="15E8B24A"/>
    <w:lvl w:ilvl="0" w:tplc="1966E5D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6711A19"/>
    <w:multiLevelType w:val="hybridMultilevel"/>
    <w:tmpl w:val="55169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C81A13"/>
    <w:multiLevelType w:val="hybridMultilevel"/>
    <w:tmpl w:val="002838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9E63BB8"/>
    <w:multiLevelType w:val="hybridMultilevel"/>
    <w:tmpl w:val="9C1C5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62595D"/>
    <w:multiLevelType w:val="multilevel"/>
    <w:tmpl w:val="654C83B4"/>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b w:val="0"/>
      </w:rPr>
    </w:lvl>
    <w:lvl w:ilvl="2">
      <w:start w:val="1"/>
      <w:numFmt w:val="decimal"/>
      <w:isLgl/>
      <w:lvlText w:val="%1.%2.%3."/>
      <w:lvlJc w:val="left"/>
      <w:pPr>
        <w:ind w:left="1770" w:hanging="720"/>
      </w:pPr>
      <w:rPr>
        <w:rFonts w:hint="default"/>
        <w:b w:val="0"/>
      </w:rPr>
    </w:lvl>
    <w:lvl w:ilvl="3">
      <w:start w:val="1"/>
      <w:numFmt w:val="decimal"/>
      <w:isLgl/>
      <w:lvlText w:val="%1.%2.%3.%4."/>
      <w:lvlJc w:val="left"/>
      <w:pPr>
        <w:ind w:left="2475" w:hanging="1080"/>
      </w:pPr>
      <w:rPr>
        <w:rFonts w:hint="default"/>
        <w:b w:val="0"/>
      </w:rPr>
    </w:lvl>
    <w:lvl w:ilvl="4">
      <w:start w:val="1"/>
      <w:numFmt w:val="decimal"/>
      <w:isLgl/>
      <w:lvlText w:val="%1.%2.%3.%4.%5."/>
      <w:lvlJc w:val="left"/>
      <w:pPr>
        <w:ind w:left="2820" w:hanging="1080"/>
      </w:pPr>
      <w:rPr>
        <w:rFonts w:hint="default"/>
        <w:b w:val="0"/>
      </w:rPr>
    </w:lvl>
    <w:lvl w:ilvl="5">
      <w:start w:val="1"/>
      <w:numFmt w:val="decimal"/>
      <w:isLgl/>
      <w:lvlText w:val="%1.%2.%3.%4.%5.%6."/>
      <w:lvlJc w:val="left"/>
      <w:pPr>
        <w:ind w:left="3525" w:hanging="1440"/>
      </w:pPr>
      <w:rPr>
        <w:rFonts w:hint="default"/>
        <w:b w:val="0"/>
      </w:rPr>
    </w:lvl>
    <w:lvl w:ilvl="6">
      <w:start w:val="1"/>
      <w:numFmt w:val="decimal"/>
      <w:isLgl/>
      <w:lvlText w:val="%1.%2.%3.%4.%5.%6.%7."/>
      <w:lvlJc w:val="left"/>
      <w:pPr>
        <w:ind w:left="3870" w:hanging="1440"/>
      </w:pPr>
      <w:rPr>
        <w:rFonts w:hint="default"/>
        <w:b w:val="0"/>
      </w:rPr>
    </w:lvl>
    <w:lvl w:ilvl="7">
      <w:start w:val="1"/>
      <w:numFmt w:val="decimal"/>
      <w:isLgl/>
      <w:lvlText w:val="%1.%2.%3.%4.%5.%6.%7.%8."/>
      <w:lvlJc w:val="left"/>
      <w:pPr>
        <w:ind w:left="4575" w:hanging="1800"/>
      </w:pPr>
      <w:rPr>
        <w:rFonts w:hint="default"/>
        <w:b w:val="0"/>
      </w:rPr>
    </w:lvl>
    <w:lvl w:ilvl="8">
      <w:start w:val="1"/>
      <w:numFmt w:val="decimal"/>
      <w:isLgl/>
      <w:lvlText w:val="%1.%2.%3.%4.%5.%6.%7.%8.%9."/>
      <w:lvlJc w:val="left"/>
      <w:pPr>
        <w:ind w:left="4920" w:hanging="1800"/>
      </w:pPr>
      <w:rPr>
        <w:rFonts w:hint="default"/>
        <w:b w:val="0"/>
      </w:rPr>
    </w:lvl>
  </w:abstractNum>
  <w:abstractNum w:abstractNumId="22">
    <w:nsid w:val="4AC07D6D"/>
    <w:multiLevelType w:val="hybridMultilevel"/>
    <w:tmpl w:val="E4FE7878"/>
    <w:lvl w:ilvl="0" w:tplc="0F78B9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3C77B8"/>
    <w:multiLevelType w:val="multilevel"/>
    <w:tmpl w:val="7A22CA9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4F680A2D"/>
    <w:multiLevelType w:val="multilevel"/>
    <w:tmpl w:val="FC62D64A"/>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5">
    <w:nsid w:val="53357132"/>
    <w:multiLevelType w:val="hybridMultilevel"/>
    <w:tmpl w:val="84367FD6"/>
    <w:lvl w:ilvl="0" w:tplc="B67AEDEE">
      <w:start w:val="1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26">
    <w:nsid w:val="56177CDB"/>
    <w:multiLevelType w:val="hybridMultilevel"/>
    <w:tmpl w:val="543E5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9A2CDE"/>
    <w:multiLevelType w:val="hybridMultilevel"/>
    <w:tmpl w:val="02D04ED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6B4FA0"/>
    <w:multiLevelType w:val="hybridMultilevel"/>
    <w:tmpl w:val="14E863E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0">
    <w:nsid w:val="6E74353A"/>
    <w:multiLevelType w:val="hybridMultilevel"/>
    <w:tmpl w:val="32F8C22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E06624"/>
    <w:multiLevelType w:val="hybridMultilevel"/>
    <w:tmpl w:val="33E2D2FA"/>
    <w:lvl w:ilvl="0" w:tplc="72A6BF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
  </w:num>
  <w:num w:numId="3">
    <w:abstractNumId w:val="4"/>
  </w:num>
  <w:num w:numId="4">
    <w:abstractNumId w:val="8"/>
  </w:num>
  <w:num w:numId="5">
    <w:abstractNumId w:val="0"/>
  </w:num>
  <w:num w:numId="6">
    <w:abstractNumId w:val="10"/>
  </w:num>
  <w:num w:numId="7">
    <w:abstractNumId w:val="27"/>
  </w:num>
  <w:num w:numId="8">
    <w:abstractNumId w:val="21"/>
  </w:num>
  <w:num w:numId="9">
    <w:abstractNumId w:val="17"/>
  </w:num>
  <w:num w:numId="10">
    <w:abstractNumId w:val="5"/>
  </w:num>
  <w:num w:numId="11">
    <w:abstractNumId w:val="22"/>
  </w:num>
  <w:num w:numId="12">
    <w:abstractNumId w:val="31"/>
  </w:num>
  <w:num w:numId="13">
    <w:abstractNumId w:val="16"/>
  </w:num>
  <w:num w:numId="14">
    <w:abstractNumId w:val="7"/>
  </w:num>
  <w:num w:numId="15">
    <w:abstractNumId w:val="24"/>
  </w:num>
  <w:num w:numId="16">
    <w:abstractNumId w:val="28"/>
  </w:num>
  <w:num w:numId="17">
    <w:abstractNumId w:val="14"/>
  </w:num>
  <w:num w:numId="18">
    <w:abstractNumId w:val="6"/>
  </w:num>
  <w:num w:numId="19">
    <w:abstractNumId w:val="9"/>
  </w:num>
  <w:num w:numId="20">
    <w:abstractNumId w:val="23"/>
  </w:num>
  <w:num w:numId="21">
    <w:abstractNumId w:val="11"/>
  </w:num>
  <w:num w:numId="22">
    <w:abstractNumId w:val="30"/>
  </w:num>
  <w:num w:numId="23">
    <w:abstractNumId w:val="3"/>
  </w:num>
  <w:num w:numId="24">
    <w:abstractNumId w:val="25"/>
  </w:num>
  <w:num w:numId="25">
    <w:abstractNumId w:val="13"/>
  </w:num>
  <w:num w:numId="26">
    <w:abstractNumId w:val="19"/>
  </w:num>
  <w:num w:numId="27">
    <w:abstractNumId w:val="18"/>
  </w:num>
  <w:num w:numId="28">
    <w:abstractNumId w:val="12"/>
  </w:num>
  <w:num w:numId="29">
    <w:abstractNumId w:val="15"/>
  </w:num>
  <w:num w:numId="30">
    <w:abstractNumId w:val="20"/>
  </w:num>
  <w:num w:numId="31">
    <w:abstractNumId w:val="2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31D8"/>
    <w:rsid w:val="00000ECD"/>
    <w:rsid w:val="00001E9C"/>
    <w:rsid w:val="00002914"/>
    <w:rsid w:val="00003D5A"/>
    <w:rsid w:val="00004898"/>
    <w:rsid w:val="0000573D"/>
    <w:rsid w:val="000101D1"/>
    <w:rsid w:val="00010EC5"/>
    <w:rsid w:val="000114A6"/>
    <w:rsid w:val="000136E8"/>
    <w:rsid w:val="00016797"/>
    <w:rsid w:val="00017459"/>
    <w:rsid w:val="00017B4E"/>
    <w:rsid w:val="00020CCD"/>
    <w:rsid w:val="00024633"/>
    <w:rsid w:val="0002469B"/>
    <w:rsid w:val="00024EB2"/>
    <w:rsid w:val="000269EC"/>
    <w:rsid w:val="00030A33"/>
    <w:rsid w:val="000316F7"/>
    <w:rsid w:val="00033793"/>
    <w:rsid w:val="000355F8"/>
    <w:rsid w:val="00040515"/>
    <w:rsid w:val="00042DE4"/>
    <w:rsid w:val="000470AF"/>
    <w:rsid w:val="000479CA"/>
    <w:rsid w:val="000501FB"/>
    <w:rsid w:val="00052A1D"/>
    <w:rsid w:val="00052DF1"/>
    <w:rsid w:val="000541A9"/>
    <w:rsid w:val="00060D13"/>
    <w:rsid w:val="00062338"/>
    <w:rsid w:val="0006309A"/>
    <w:rsid w:val="00063EB2"/>
    <w:rsid w:val="00064364"/>
    <w:rsid w:val="00065400"/>
    <w:rsid w:val="00065C85"/>
    <w:rsid w:val="00066DA3"/>
    <w:rsid w:val="000674EE"/>
    <w:rsid w:val="00070F5E"/>
    <w:rsid w:val="00071233"/>
    <w:rsid w:val="0007223B"/>
    <w:rsid w:val="00072394"/>
    <w:rsid w:val="00076DCC"/>
    <w:rsid w:val="00081013"/>
    <w:rsid w:val="00081292"/>
    <w:rsid w:val="000836C9"/>
    <w:rsid w:val="000861A1"/>
    <w:rsid w:val="000900E4"/>
    <w:rsid w:val="00090A2F"/>
    <w:rsid w:val="00091172"/>
    <w:rsid w:val="000941DF"/>
    <w:rsid w:val="00094734"/>
    <w:rsid w:val="000A01E4"/>
    <w:rsid w:val="000A0B4C"/>
    <w:rsid w:val="000A1859"/>
    <w:rsid w:val="000B2687"/>
    <w:rsid w:val="000B301C"/>
    <w:rsid w:val="000B30BD"/>
    <w:rsid w:val="000B3402"/>
    <w:rsid w:val="000B3F3B"/>
    <w:rsid w:val="000B46EF"/>
    <w:rsid w:val="000B5B93"/>
    <w:rsid w:val="000C04A3"/>
    <w:rsid w:val="000C1BFD"/>
    <w:rsid w:val="000C1E1D"/>
    <w:rsid w:val="000C216B"/>
    <w:rsid w:val="000C2831"/>
    <w:rsid w:val="000C2B4A"/>
    <w:rsid w:val="000C2D97"/>
    <w:rsid w:val="000C5123"/>
    <w:rsid w:val="000C6208"/>
    <w:rsid w:val="000D060D"/>
    <w:rsid w:val="000D5FDE"/>
    <w:rsid w:val="000D6FD0"/>
    <w:rsid w:val="000D7269"/>
    <w:rsid w:val="000E0DB0"/>
    <w:rsid w:val="000E3573"/>
    <w:rsid w:val="000E3993"/>
    <w:rsid w:val="000E4FC5"/>
    <w:rsid w:val="000E5DEE"/>
    <w:rsid w:val="000E62E2"/>
    <w:rsid w:val="000E77F6"/>
    <w:rsid w:val="000F001C"/>
    <w:rsid w:val="000F08E9"/>
    <w:rsid w:val="000F18AD"/>
    <w:rsid w:val="000F227F"/>
    <w:rsid w:val="000F3607"/>
    <w:rsid w:val="000F4E84"/>
    <w:rsid w:val="000F5C66"/>
    <w:rsid w:val="000F7EFB"/>
    <w:rsid w:val="001013BE"/>
    <w:rsid w:val="001018AA"/>
    <w:rsid w:val="00101F44"/>
    <w:rsid w:val="00103373"/>
    <w:rsid w:val="00104E27"/>
    <w:rsid w:val="00104FB9"/>
    <w:rsid w:val="001060ED"/>
    <w:rsid w:val="00107C51"/>
    <w:rsid w:val="001103AA"/>
    <w:rsid w:val="001110FE"/>
    <w:rsid w:val="001129FE"/>
    <w:rsid w:val="00113127"/>
    <w:rsid w:val="001153E4"/>
    <w:rsid w:val="00116F03"/>
    <w:rsid w:val="00117B79"/>
    <w:rsid w:val="001231D8"/>
    <w:rsid w:val="00123A81"/>
    <w:rsid w:val="001245A6"/>
    <w:rsid w:val="00125A12"/>
    <w:rsid w:val="0012778A"/>
    <w:rsid w:val="00127D80"/>
    <w:rsid w:val="0013163E"/>
    <w:rsid w:val="00131EDE"/>
    <w:rsid w:val="001320D2"/>
    <w:rsid w:val="0013266B"/>
    <w:rsid w:val="00133B2A"/>
    <w:rsid w:val="00133E84"/>
    <w:rsid w:val="001350F7"/>
    <w:rsid w:val="00135BAD"/>
    <w:rsid w:val="00135ECD"/>
    <w:rsid w:val="0013637C"/>
    <w:rsid w:val="00137D3E"/>
    <w:rsid w:val="0014034A"/>
    <w:rsid w:val="00141760"/>
    <w:rsid w:val="00141F06"/>
    <w:rsid w:val="00142516"/>
    <w:rsid w:val="00146DAA"/>
    <w:rsid w:val="0014782F"/>
    <w:rsid w:val="00150A1A"/>
    <w:rsid w:val="001511E1"/>
    <w:rsid w:val="00152D3F"/>
    <w:rsid w:val="001539AA"/>
    <w:rsid w:val="00154006"/>
    <w:rsid w:val="00154864"/>
    <w:rsid w:val="00155BFE"/>
    <w:rsid w:val="001562E4"/>
    <w:rsid w:val="0015673C"/>
    <w:rsid w:val="00157265"/>
    <w:rsid w:val="001621B9"/>
    <w:rsid w:val="00162CF0"/>
    <w:rsid w:val="00163371"/>
    <w:rsid w:val="00163D86"/>
    <w:rsid w:val="00164201"/>
    <w:rsid w:val="00166A5E"/>
    <w:rsid w:val="0016780C"/>
    <w:rsid w:val="00167DC0"/>
    <w:rsid w:val="00167F9B"/>
    <w:rsid w:val="001709EB"/>
    <w:rsid w:val="00171D4C"/>
    <w:rsid w:val="00172855"/>
    <w:rsid w:val="0017391D"/>
    <w:rsid w:val="00175EE0"/>
    <w:rsid w:val="00181289"/>
    <w:rsid w:val="00181D97"/>
    <w:rsid w:val="00183E84"/>
    <w:rsid w:val="00184606"/>
    <w:rsid w:val="00186878"/>
    <w:rsid w:val="00186DAD"/>
    <w:rsid w:val="00192410"/>
    <w:rsid w:val="00192AE5"/>
    <w:rsid w:val="00192F72"/>
    <w:rsid w:val="001941A8"/>
    <w:rsid w:val="00195C03"/>
    <w:rsid w:val="001967BA"/>
    <w:rsid w:val="00197571"/>
    <w:rsid w:val="001A0638"/>
    <w:rsid w:val="001A0895"/>
    <w:rsid w:val="001A1A59"/>
    <w:rsid w:val="001A1F23"/>
    <w:rsid w:val="001A2F6D"/>
    <w:rsid w:val="001A3E6D"/>
    <w:rsid w:val="001A5372"/>
    <w:rsid w:val="001A5EEC"/>
    <w:rsid w:val="001A6B86"/>
    <w:rsid w:val="001B0106"/>
    <w:rsid w:val="001B226E"/>
    <w:rsid w:val="001B3109"/>
    <w:rsid w:val="001B4125"/>
    <w:rsid w:val="001B72E1"/>
    <w:rsid w:val="001C0438"/>
    <w:rsid w:val="001C08BA"/>
    <w:rsid w:val="001C51A2"/>
    <w:rsid w:val="001C7C71"/>
    <w:rsid w:val="001C7DD1"/>
    <w:rsid w:val="001D0294"/>
    <w:rsid w:val="001D1E49"/>
    <w:rsid w:val="001D22F4"/>
    <w:rsid w:val="001D420B"/>
    <w:rsid w:val="001D42CA"/>
    <w:rsid w:val="001D611C"/>
    <w:rsid w:val="001E075A"/>
    <w:rsid w:val="001E1ED9"/>
    <w:rsid w:val="001E405B"/>
    <w:rsid w:val="001E43E9"/>
    <w:rsid w:val="001E5269"/>
    <w:rsid w:val="001E5862"/>
    <w:rsid w:val="001F0610"/>
    <w:rsid w:val="001F0932"/>
    <w:rsid w:val="001F12EC"/>
    <w:rsid w:val="001F141E"/>
    <w:rsid w:val="001F2C99"/>
    <w:rsid w:val="001F2FAB"/>
    <w:rsid w:val="001F3212"/>
    <w:rsid w:val="001F3723"/>
    <w:rsid w:val="001F3ADF"/>
    <w:rsid w:val="001F7A14"/>
    <w:rsid w:val="0020092C"/>
    <w:rsid w:val="0020403A"/>
    <w:rsid w:val="00204735"/>
    <w:rsid w:val="002050DC"/>
    <w:rsid w:val="0020535D"/>
    <w:rsid w:val="0020552F"/>
    <w:rsid w:val="00211849"/>
    <w:rsid w:val="00211AAE"/>
    <w:rsid w:val="00212879"/>
    <w:rsid w:val="00212E56"/>
    <w:rsid w:val="00213C61"/>
    <w:rsid w:val="00215894"/>
    <w:rsid w:val="00215991"/>
    <w:rsid w:val="00216CBD"/>
    <w:rsid w:val="002246AD"/>
    <w:rsid w:val="00225E67"/>
    <w:rsid w:val="00226255"/>
    <w:rsid w:val="00227307"/>
    <w:rsid w:val="0023020A"/>
    <w:rsid w:val="0023641C"/>
    <w:rsid w:val="002377F6"/>
    <w:rsid w:val="00240D60"/>
    <w:rsid w:val="002410D5"/>
    <w:rsid w:val="00241E71"/>
    <w:rsid w:val="00244E84"/>
    <w:rsid w:val="002501D0"/>
    <w:rsid w:val="00250DC7"/>
    <w:rsid w:val="002512F2"/>
    <w:rsid w:val="0025407D"/>
    <w:rsid w:val="002540EF"/>
    <w:rsid w:val="00254AB2"/>
    <w:rsid w:val="002554E6"/>
    <w:rsid w:val="002563EC"/>
    <w:rsid w:val="002574E0"/>
    <w:rsid w:val="00260965"/>
    <w:rsid w:val="00263453"/>
    <w:rsid w:val="00263DA8"/>
    <w:rsid w:val="00263F6B"/>
    <w:rsid w:val="00271304"/>
    <w:rsid w:val="00271694"/>
    <w:rsid w:val="00271714"/>
    <w:rsid w:val="002717C7"/>
    <w:rsid w:val="00273B2F"/>
    <w:rsid w:val="00275159"/>
    <w:rsid w:val="00276B8F"/>
    <w:rsid w:val="00281275"/>
    <w:rsid w:val="002863E4"/>
    <w:rsid w:val="002868B4"/>
    <w:rsid w:val="00294F53"/>
    <w:rsid w:val="00296D50"/>
    <w:rsid w:val="00296E9E"/>
    <w:rsid w:val="0029784B"/>
    <w:rsid w:val="002A0C7F"/>
    <w:rsid w:val="002A2AC2"/>
    <w:rsid w:val="002A2B08"/>
    <w:rsid w:val="002A4869"/>
    <w:rsid w:val="002A6F66"/>
    <w:rsid w:val="002A7B0F"/>
    <w:rsid w:val="002B0A48"/>
    <w:rsid w:val="002B1157"/>
    <w:rsid w:val="002B16D8"/>
    <w:rsid w:val="002B2214"/>
    <w:rsid w:val="002B3887"/>
    <w:rsid w:val="002B3FA6"/>
    <w:rsid w:val="002B44C6"/>
    <w:rsid w:val="002B57D6"/>
    <w:rsid w:val="002C04AC"/>
    <w:rsid w:val="002C128C"/>
    <w:rsid w:val="002C3132"/>
    <w:rsid w:val="002C673D"/>
    <w:rsid w:val="002C6D6A"/>
    <w:rsid w:val="002D07A1"/>
    <w:rsid w:val="002D1361"/>
    <w:rsid w:val="002D1B80"/>
    <w:rsid w:val="002D2F12"/>
    <w:rsid w:val="002D7FD2"/>
    <w:rsid w:val="002E1B36"/>
    <w:rsid w:val="002E2BB9"/>
    <w:rsid w:val="002E43DA"/>
    <w:rsid w:val="002E51A2"/>
    <w:rsid w:val="002E5B60"/>
    <w:rsid w:val="002E6969"/>
    <w:rsid w:val="002F0267"/>
    <w:rsid w:val="002F068A"/>
    <w:rsid w:val="002F4EA1"/>
    <w:rsid w:val="002F4F83"/>
    <w:rsid w:val="002F5094"/>
    <w:rsid w:val="003007F5"/>
    <w:rsid w:val="00301862"/>
    <w:rsid w:val="00302B95"/>
    <w:rsid w:val="00305F8B"/>
    <w:rsid w:val="003079D9"/>
    <w:rsid w:val="0031049F"/>
    <w:rsid w:val="00312494"/>
    <w:rsid w:val="00314D87"/>
    <w:rsid w:val="0032022B"/>
    <w:rsid w:val="00320B81"/>
    <w:rsid w:val="0032165D"/>
    <w:rsid w:val="003222E8"/>
    <w:rsid w:val="00323AC6"/>
    <w:rsid w:val="00323E23"/>
    <w:rsid w:val="00325B66"/>
    <w:rsid w:val="003319A6"/>
    <w:rsid w:val="00332D9C"/>
    <w:rsid w:val="0033459E"/>
    <w:rsid w:val="0033533D"/>
    <w:rsid w:val="003412D5"/>
    <w:rsid w:val="00341AC2"/>
    <w:rsid w:val="00342718"/>
    <w:rsid w:val="00344292"/>
    <w:rsid w:val="00344879"/>
    <w:rsid w:val="00346234"/>
    <w:rsid w:val="003469ED"/>
    <w:rsid w:val="003472F0"/>
    <w:rsid w:val="00350947"/>
    <w:rsid w:val="00350A81"/>
    <w:rsid w:val="003514BF"/>
    <w:rsid w:val="00351523"/>
    <w:rsid w:val="00351FDF"/>
    <w:rsid w:val="003555F5"/>
    <w:rsid w:val="00355A80"/>
    <w:rsid w:val="00355EEF"/>
    <w:rsid w:val="00355FCC"/>
    <w:rsid w:val="00360E5C"/>
    <w:rsid w:val="003614BB"/>
    <w:rsid w:val="003618E0"/>
    <w:rsid w:val="003621B2"/>
    <w:rsid w:val="00362CDA"/>
    <w:rsid w:val="00365178"/>
    <w:rsid w:val="00365200"/>
    <w:rsid w:val="00365438"/>
    <w:rsid w:val="003661F2"/>
    <w:rsid w:val="00366765"/>
    <w:rsid w:val="00367022"/>
    <w:rsid w:val="003675C4"/>
    <w:rsid w:val="00370077"/>
    <w:rsid w:val="00370D6F"/>
    <w:rsid w:val="003715AE"/>
    <w:rsid w:val="003732B6"/>
    <w:rsid w:val="003748FD"/>
    <w:rsid w:val="00374C77"/>
    <w:rsid w:val="003757CF"/>
    <w:rsid w:val="00376890"/>
    <w:rsid w:val="00376F2C"/>
    <w:rsid w:val="003807B6"/>
    <w:rsid w:val="00380A60"/>
    <w:rsid w:val="0038267C"/>
    <w:rsid w:val="003845A3"/>
    <w:rsid w:val="003846F7"/>
    <w:rsid w:val="003865CD"/>
    <w:rsid w:val="0038685A"/>
    <w:rsid w:val="00387859"/>
    <w:rsid w:val="00387CEB"/>
    <w:rsid w:val="00394745"/>
    <w:rsid w:val="00394866"/>
    <w:rsid w:val="00394ACB"/>
    <w:rsid w:val="003963D6"/>
    <w:rsid w:val="003A0BBE"/>
    <w:rsid w:val="003A3854"/>
    <w:rsid w:val="003A414E"/>
    <w:rsid w:val="003A49C0"/>
    <w:rsid w:val="003A4DF7"/>
    <w:rsid w:val="003A64E3"/>
    <w:rsid w:val="003A7337"/>
    <w:rsid w:val="003B0099"/>
    <w:rsid w:val="003B035E"/>
    <w:rsid w:val="003B29D3"/>
    <w:rsid w:val="003B2E68"/>
    <w:rsid w:val="003B45CD"/>
    <w:rsid w:val="003B595B"/>
    <w:rsid w:val="003B5B5D"/>
    <w:rsid w:val="003B68FD"/>
    <w:rsid w:val="003B6A60"/>
    <w:rsid w:val="003C3017"/>
    <w:rsid w:val="003C433E"/>
    <w:rsid w:val="003C463A"/>
    <w:rsid w:val="003C4BE9"/>
    <w:rsid w:val="003C53FB"/>
    <w:rsid w:val="003D0824"/>
    <w:rsid w:val="003D09CC"/>
    <w:rsid w:val="003D7ACC"/>
    <w:rsid w:val="003E0688"/>
    <w:rsid w:val="003E11E9"/>
    <w:rsid w:val="003E3B20"/>
    <w:rsid w:val="003E3E7F"/>
    <w:rsid w:val="003E5F6F"/>
    <w:rsid w:val="003E67DE"/>
    <w:rsid w:val="003E725B"/>
    <w:rsid w:val="003F222C"/>
    <w:rsid w:val="003F2F17"/>
    <w:rsid w:val="003F3413"/>
    <w:rsid w:val="003F4C5D"/>
    <w:rsid w:val="003F79F9"/>
    <w:rsid w:val="0040070C"/>
    <w:rsid w:val="004008A5"/>
    <w:rsid w:val="0040301C"/>
    <w:rsid w:val="00403578"/>
    <w:rsid w:val="004048B2"/>
    <w:rsid w:val="00406245"/>
    <w:rsid w:val="00406419"/>
    <w:rsid w:val="00406620"/>
    <w:rsid w:val="00410A30"/>
    <w:rsid w:val="004116CC"/>
    <w:rsid w:val="004128F2"/>
    <w:rsid w:val="004129E9"/>
    <w:rsid w:val="00412ACB"/>
    <w:rsid w:val="004137E1"/>
    <w:rsid w:val="004158C6"/>
    <w:rsid w:val="004225C1"/>
    <w:rsid w:val="00423EDA"/>
    <w:rsid w:val="00425666"/>
    <w:rsid w:val="00425D02"/>
    <w:rsid w:val="00426CFC"/>
    <w:rsid w:val="004306A4"/>
    <w:rsid w:val="00433265"/>
    <w:rsid w:val="00434F94"/>
    <w:rsid w:val="00437403"/>
    <w:rsid w:val="004379AA"/>
    <w:rsid w:val="004379D8"/>
    <w:rsid w:val="00440FCD"/>
    <w:rsid w:val="0044122D"/>
    <w:rsid w:val="004414E1"/>
    <w:rsid w:val="00441D52"/>
    <w:rsid w:val="0044356C"/>
    <w:rsid w:val="004453F7"/>
    <w:rsid w:val="0044548D"/>
    <w:rsid w:val="00445EFF"/>
    <w:rsid w:val="004460CD"/>
    <w:rsid w:val="00450A0E"/>
    <w:rsid w:val="00452B9B"/>
    <w:rsid w:val="004562F5"/>
    <w:rsid w:val="0045667C"/>
    <w:rsid w:val="004574BA"/>
    <w:rsid w:val="00461A4F"/>
    <w:rsid w:val="00462386"/>
    <w:rsid w:val="00462D64"/>
    <w:rsid w:val="00467ACA"/>
    <w:rsid w:val="004727AA"/>
    <w:rsid w:val="00472BC8"/>
    <w:rsid w:val="0047539F"/>
    <w:rsid w:val="00477275"/>
    <w:rsid w:val="0048190B"/>
    <w:rsid w:val="00482858"/>
    <w:rsid w:val="00486D45"/>
    <w:rsid w:val="00486D6B"/>
    <w:rsid w:val="0048759C"/>
    <w:rsid w:val="00487A8C"/>
    <w:rsid w:val="00493DEC"/>
    <w:rsid w:val="00496C67"/>
    <w:rsid w:val="004978A9"/>
    <w:rsid w:val="00497C6F"/>
    <w:rsid w:val="004A0DEE"/>
    <w:rsid w:val="004A2654"/>
    <w:rsid w:val="004A38E8"/>
    <w:rsid w:val="004A3C0C"/>
    <w:rsid w:val="004A4F59"/>
    <w:rsid w:val="004A4FB1"/>
    <w:rsid w:val="004B00D1"/>
    <w:rsid w:val="004B2261"/>
    <w:rsid w:val="004B56A9"/>
    <w:rsid w:val="004B5766"/>
    <w:rsid w:val="004C4884"/>
    <w:rsid w:val="004C583E"/>
    <w:rsid w:val="004C6A31"/>
    <w:rsid w:val="004D1BFA"/>
    <w:rsid w:val="004D1D3E"/>
    <w:rsid w:val="004D32E2"/>
    <w:rsid w:val="004D44C7"/>
    <w:rsid w:val="004D50AD"/>
    <w:rsid w:val="004D52A6"/>
    <w:rsid w:val="004D7FCD"/>
    <w:rsid w:val="004E1ADE"/>
    <w:rsid w:val="004E2B57"/>
    <w:rsid w:val="004E3060"/>
    <w:rsid w:val="004E49B8"/>
    <w:rsid w:val="004E6C79"/>
    <w:rsid w:val="004F0158"/>
    <w:rsid w:val="004F12E4"/>
    <w:rsid w:val="004F2D54"/>
    <w:rsid w:val="004F62B6"/>
    <w:rsid w:val="004F7698"/>
    <w:rsid w:val="00501C12"/>
    <w:rsid w:val="00502A25"/>
    <w:rsid w:val="00504628"/>
    <w:rsid w:val="00505F43"/>
    <w:rsid w:val="005068B4"/>
    <w:rsid w:val="00506AB1"/>
    <w:rsid w:val="0050732B"/>
    <w:rsid w:val="0051123E"/>
    <w:rsid w:val="00512356"/>
    <w:rsid w:val="00512E19"/>
    <w:rsid w:val="00514E07"/>
    <w:rsid w:val="00515695"/>
    <w:rsid w:val="00520F64"/>
    <w:rsid w:val="00521E07"/>
    <w:rsid w:val="005224FC"/>
    <w:rsid w:val="005246BE"/>
    <w:rsid w:val="00524850"/>
    <w:rsid w:val="00525B4A"/>
    <w:rsid w:val="00527EFA"/>
    <w:rsid w:val="00530072"/>
    <w:rsid w:val="00530F31"/>
    <w:rsid w:val="00530F9C"/>
    <w:rsid w:val="00532D94"/>
    <w:rsid w:val="005335D8"/>
    <w:rsid w:val="00537247"/>
    <w:rsid w:val="00544217"/>
    <w:rsid w:val="00545DA8"/>
    <w:rsid w:val="00546774"/>
    <w:rsid w:val="005474D5"/>
    <w:rsid w:val="00547D2B"/>
    <w:rsid w:val="00547EFF"/>
    <w:rsid w:val="00550B4B"/>
    <w:rsid w:val="00550E2F"/>
    <w:rsid w:val="00553B18"/>
    <w:rsid w:val="0055496E"/>
    <w:rsid w:val="005572AC"/>
    <w:rsid w:val="005609FD"/>
    <w:rsid w:val="00561B7D"/>
    <w:rsid w:val="00561C83"/>
    <w:rsid w:val="005655FE"/>
    <w:rsid w:val="00565A66"/>
    <w:rsid w:val="00566422"/>
    <w:rsid w:val="00571C87"/>
    <w:rsid w:val="00573EDC"/>
    <w:rsid w:val="005741B2"/>
    <w:rsid w:val="00576D41"/>
    <w:rsid w:val="00577EEF"/>
    <w:rsid w:val="00581514"/>
    <w:rsid w:val="005833A5"/>
    <w:rsid w:val="005850F0"/>
    <w:rsid w:val="0058543A"/>
    <w:rsid w:val="00586F98"/>
    <w:rsid w:val="00587032"/>
    <w:rsid w:val="00587AF8"/>
    <w:rsid w:val="00594D1B"/>
    <w:rsid w:val="005A019B"/>
    <w:rsid w:val="005A1259"/>
    <w:rsid w:val="005A154C"/>
    <w:rsid w:val="005A22EE"/>
    <w:rsid w:val="005A51D6"/>
    <w:rsid w:val="005A58F7"/>
    <w:rsid w:val="005A5B74"/>
    <w:rsid w:val="005A6232"/>
    <w:rsid w:val="005A6A6A"/>
    <w:rsid w:val="005A7711"/>
    <w:rsid w:val="005B0D56"/>
    <w:rsid w:val="005B1A2C"/>
    <w:rsid w:val="005B38B6"/>
    <w:rsid w:val="005B38D8"/>
    <w:rsid w:val="005C15CA"/>
    <w:rsid w:val="005D0293"/>
    <w:rsid w:val="005D1DC6"/>
    <w:rsid w:val="005D25A9"/>
    <w:rsid w:val="005D2F18"/>
    <w:rsid w:val="005D3334"/>
    <w:rsid w:val="005D3A79"/>
    <w:rsid w:val="005D3B5F"/>
    <w:rsid w:val="005D5F31"/>
    <w:rsid w:val="005E348E"/>
    <w:rsid w:val="005E538B"/>
    <w:rsid w:val="005E62D9"/>
    <w:rsid w:val="005E673B"/>
    <w:rsid w:val="005E685D"/>
    <w:rsid w:val="005F1901"/>
    <w:rsid w:val="005F452C"/>
    <w:rsid w:val="005F46C7"/>
    <w:rsid w:val="005F5610"/>
    <w:rsid w:val="005F5F2A"/>
    <w:rsid w:val="005F712F"/>
    <w:rsid w:val="00602A36"/>
    <w:rsid w:val="00604CED"/>
    <w:rsid w:val="00605A31"/>
    <w:rsid w:val="006071F2"/>
    <w:rsid w:val="00610F32"/>
    <w:rsid w:val="006114BC"/>
    <w:rsid w:val="00612F6F"/>
    <w:rsid w:val="00615A42"/>
    <w:rsid w:val="00616702"/>
    <w:rsid w:val="006232DF"/>
    <w:rsid w:val="006239D8"/>
    <w:rsid w:val="00623B0E"/>
    <w:rsid w:val="0062411A"/>
    <w:rsid w:val="006268D5"/>
    <w:rsid w:val="0064055D"/>
    <w:rsid w:val="006443FB"/>
    <w:rsid w:val="006454EC"/>
    <w:rsid w:val="0064612A"/>
    <w:rsid w:val="00646AED"/>
    <w:rsid w:val="00646BE2"/>
    <w:rsid w:val="00647098"/>
    <w:rsid w:val="00647374"/>
    <w:rsid w:val="00647AF2"/>
    <w:rsid w:val="00651FEE"/>
    <w:rsid w:val="006612C9"/>
    <w:rsid w:val="00663DCB"/>
    <w:rsid w:val="0066716A"/>
    <w:rsid w:val="0066741C"/>
    <w:rsid w:val="00667800"/>
    <w:rsid w:val="00672571"/>
    <w:rsid w:val="0067396F"/>
    <w:rsid w:val="0067521C"/>
    <w:rsid w:val="00676060"/>
    <w:rsid w:val="00680740"/>
    <w:rsid w:val="00680D16"/>
    <w:rsid w:val="00681F6C"/>
    <w:rsid w:val="0068207E"/>
    <w:rsid w:val="0068460B"/>
    <w:rsid w:val="00684E9A"/>
    <w:rsid w:val="00685056"/>
    <w:rsid w:val="00687C78"/>
    <w:rsid w:val="0069009B"/>
    <w:rsid w:val="00692025"/>
    <w:rsid w:val="0069230E"/>
    <w:rsid w:val="006937FF"/>
    <w:rsid w:val="0069389E"/>
    <w:rsid w:val="00694675"/>
    <w:rsid w:val="00695508"/>
    <w:rsid w:val="00696D90"/>
    <w:rsid w:val="006A2619"/>
    <w:rsid w:val="006A353E"/>
    <w:rsid w:val="006A3E94"/>
    <w:rsid w:val="006A5893"/>
    <w:rsid w:val="006A5FC6"/>
    <w:rsid w:val="006B6469"/>
    <w:rsid w:val="006B6487"/>
    <w:rsid w:val="006C094F"/>
    <w:rsid w:val="006C1F73"/>
    <w:rsid w:val="006C39D0"/>
    <w:rsid w:val="006D04C0"/>
    <w:rsid w:val="006D0647"/>
    <w:rsid w:val="006D19E2"/>
    <w:rsid w:val="006D1E2C"/>
    <w:rsid w:val="006D54A4"/>
    <w:rsid w:val="006D5E88"/>
    <w:rsid w:val="006E00C0"/>
    <w:rsid w:val="006E0681"/>
    <w:rsid w:val="006E16BA"/>
    <w:rsid w:val="006E2D93"/>
    <w:rsid w:val="006E3D1E"/>
    <w:rsid w:val="006E459B"/>
    <w:rsid w:val="006E4911"/>
    <w:rsid w:val="006E4D68"/>
    <w:rsid w:val="006E6C58"/>
    <w:rsid w:val="006E7FC5"/>
    <w:rsid w:val="006F42C2"/>
    <w:rsid w:val="006F6120"/>
    <w:rsid w:val="00700191"/>
    <w:rsid w:val="00702AF1"/>
    <w:rsid w:val="00704112"/>
    <w:rsid w:val="00705D4A"/>
    <w:rsid w:val="00707AB7"/>
    <w:rsid w:val="00711C2F"/>
    <w:rsid w:val="00711CC5"/>
    <w:rsid w:val="00711FA5"/>
    <w:rsid w:val="00713658"/>
    <w:rsid w:val="00715D29"/>
    <w:rsid w:val="00715F6F"/>
    <w:rsid w:val="00717AB8"/>
    <w:rsid w:val="00720BED"/>
    <w:rsid w:val="00722F76"/>
    <w:rsid w:val="0072333E"/>
    <w:rsid w:val="007250F4"/>
    <w:rsid w:val="00730E0D"/>
    <w:rsid w:val="007318D1"/>
    <w:rsid w:val="00731DA6"/>
    <w:rsid w:val="00732A30"/>
    <w:rsid w:val="00736D70"/>
    <w:rsid w:val="0074014E"/>
    <w:rsid w:val="00740370"/>
    <w:rsid w:val="007408D3"/>
    <w:rsid w:val="00744388"/>
    <w:rsid w:val="0074573F"/>
    <w:rsid w:val="00747E7A"/>
    <w:rsid w:val="007504F6"/>
    <w:rsid w:val="00750AD7"/>
    <w:rsid w:val="007511F6"/>
    <w:rsid w:val="00753CBC"/>
    <w:rsid w:val="00756595"/>
    <w:rsid w:val="00761D58"/>
    <w:rsid w:val="007630EE"/>
    <w:rsid w:val="007639BE"/>
    <w:rsid w:val="00765E7E"/>
    <w:rsid w:val="00766EBF"/>
    <w:rsid w:val="00767E12"/>
    <w:rsid w:val="00770A08"/>
    <w:rsid w:val="007710B9"/>
    <w:rsid w:val="007725EA"/>
    <w:rsid w:val="0077264B"/>
    <w:rsid w:val="00774561"/>
    <w:rsid w:val="007775B1"/>
    <w:rsid w:val="007802FF"/>
    <w:rsid w:val="007817C9"/>
    <w:rsid w:val="007822C8"/>
    <w:rsid w:val="00785A57"/>
    <w:rsid w:val="00785AD9"/>
    <w:rsid w:val="0078669F"/>
    <w:rsid w:val="0078700E"/>
    <w:rsid w:val="007910E0"/>
    <w:rsid w:val="00791205"/>
    <w:rsid w:val="00791F79"/>
    <w:rsid w:val="0079365D"/>
    <w:rsid w:val="0079397D"/>
    <w:rsid w:val="00794A80"/>
    <w:rsid w:val="00795C46"/>
    <w:rsid w:val="007A0346"/>
    <w:rsid w:val="007A26A4"/>
    <w:rsid w:val="007A271C"/>
    <w:rsid w:val="007A4F8D"/>
    <w:rsid w:val="007B1604"/>
    <w:rsid w:val="007C0D41"/>
    <w:rsid w:val="007C4292"/>
    <w:rsid w:val="007C4BC3"/>
    <w:rsid w:val="007C51B4"/>
    <w:rsid w:val="007C66BB"/>
    <w:rsid w:val="007C742B"/>
    <w:rsid w:val="007D2F6E"/>
    <w:rsid w:val="007D40DD"/>
    <w:rsid w:val="007D5071"/>
    <w:rsid w:val="007D5905"/>
    <w:rsid w:val="007D67FB"/>
    <w:rsid w:val="007D6807"/>
    <w:rsid w:val="007E025B"/>
    <w:rsid w:val="007E7BB0"/>
    <w:rsid w:val="007F2A38"/>
    <w:rsid w:val="007F4AF6"/>
    <w:rsid w:val="007F55B6"/>
    <w:rsid w:val="007F6DBC"/>
    <w:rsid w:val="00801416"/>
    <w:rsid w:val="008021A2"/>
    <w:rsid w:val="0080485F"/>
    <w:rsid w:val="00804AD7"/>
    <w:rsid w:val="00806F6A"/>
    <w:rsid w:val="0080702B"/>
    <w:rsid w:val="00807535"/>
    <w:rsid w:val="0081211D"/>
    <w:rsid w:val="00812AB0"/>
    <w:rsid w:val="0081315A"/>
    <w:rsid w:val="00814EF1"/>
    <w:rsid w:val="00816BC6"/>
    <w:rsid w:val="00820238"/>
    <w:rsid w:val="00820892"/>
    <w:rsid w:val="008219A3"/>
    <w:rsid w:val="00822E33"/>
    <w:rsid w:val="00824705"/>
    <w:rsid w:val="00825190"/>
    <w:rsid w:val="008256BE"/>
    <w:rsid w:val="0082672D"/>
    <w:rsid w:val="008300D3"/>
    <w:rsid w:val="00831B2B"/>
    <w:rsid w:val="00833EC9"/>
    <w:rsid w:val="008347CC"/>
    <w:rsid w:val="0083637B"/>
    <w:rsid w:val="00836D40"/>
    <w:rsid w:val="00843378"/>
    <w:rsid w:val="00846A93"/>
    <w:rsid w:val="00850F7A"/>
    <w:rsid w:val="0085233E"/>
    <w:rsid w:val="008528C9"/>
    <w:rsid w:val="0085298D"/>
    <w:rsid w:val="0085444D"/>
    <w:rsid w:val="00860F50"/>
    <w:rsid w:val="008611DD"/>
    <w:rsid w:val="008613BA"/>
    <w:rsid w:val="00861AEE"/>
    <w:rsid w:val="0086215A"/>
    <w:rsid w:val="0086269A"/>
    <w:rsid w:val="008648FD"/>
    <w:rsid w:val="008654F9"/>
    <w:rsid w:val="008679F6"/>
    <w:rsid w:val="00867A54"/>
    <w:rsid w:val="00871EB9"/>
    <w:rsid w:val="0087310A"/>
    <w:rsid w:val="00876118"/>
    <w:rsid w:val="00876671"/>
    <w:rsid w:val="0087687D"/>
    <w:rsid w:val="00876E34"/>
    <w:rsid w:val="0087777E"/>
    <w:rsid w:val="00880424"/>
    <w:rsid w:val="00881232"/>
    <w:rsid w:val="00881252"/>
    <w:rsid w:val="00883966"/>
    <w:rsid w:val="0088461D"/>
    <w:rsid w:val="00884A02"/>
    <w:rsid w:val="0088598A"/>
    <w:rsid w:val="0088604E"/>
    <w:rsid w:val="0088730D"/>
    <w:rsid w:val="0088738E"/>
    <w:rsid w:val="00894BAB"/>
    <w:rsid w:val="008950D9"/>
    <w:rsid w:val="00895707"/>
    <w:rsid w:val="00896077"/>
    <w:rsid w:val="008974B0"/>
    <w:rsid w:val="008A3BA3"/>
    <w:rsid w:val="008A42A3"/>
    <w:rsid w:val="008A4B18"/>
    <w:rsid w:val="008A5B40"/>
    <w:rsid w:val="008A6790"/>
    <w:rsid w:val="008A6B78"/>
    <w:rsid w:val="008B0874"/>
    <w:rsid w:val="008B22B8"/>
    <w:rsid w:val="008B3E0A"/>
    <w:rsid w:val="008B7232"/>
    <w:rsid w:val="008C0D88"/>
    <w:rsid w:val="008C14C6"/>
    <w:rsid w:val="008C3C65"/>
    <w:rsid w:val="008C431B"/>
    <w:rsid w:val="008D0523"/>
    <w:rsid w:val="008D0BB7"/>
    <w:rsid w:val="008D21B2"/>
    <w:rsid w:val="008D314B"/>
    <w:rsid w:val="008D3463"/>
    <w:rsid w:val="008D3C15"/>
    <w:rsid w:val="008D3CEE"/>
    <w:rsid w:val="008D4D15"/>
    <w:rsid w:val="008D6298"/>
    <w:rsid w:val="008D7428"/>
    <w:rsid w:val="008E00AF"/>
    <w:rsid w:val="008E20D9"/>
    <w:rsid w:val="008E37A0"/>
    <w:rsid w:val="008E3CC7"/>
    <w:rsid w:val="008E62F9"/>
    <w:rsid w:val="008E6393"/>
    <w:rsid w:val="008E6BC5"/>
    <w:rsid w:val="008F06F8"/>
    <w:rsid w:val="008F0BD9"/>
    <w:rsid w:val="008F120B"/>
    <w:rsid w:val="008F27C6"/>
    <w:rsid w:val="008F67AB"/>
    <w:rsid w:val="008F7566"/>
    <w:rsid w:val="008F7C8E"/>
    <w:rsid w:val="00900336"/>
    <w:rsid w:val="00901CAB"/>
    <w:rsid w:val="00902F7A"/>
    <w:rsid w:val="009032CE"/>
    <w:rsid w:val="00903EF3"/>
    <w:rsid w:val="0090539F"/>
    <w:rsid w:val="00907466"/>
    <w:rsid w:val="009111BE"/>
    <w:rsid w:val="009147AD"/>
    <w:rsid w:val="00914C17"/>
    <w:rsid w:val="00916BDD"/>
    <w:rsid w:val="00917B4A"/>
    <w:rsid w:val="0092265F"/>
    <w:rsid w:val="00922B0D"/>
    <w:rsid w:val="00923593"/>
    <w:rsid w:val="0092710C"/>
    <w:rsid w:val="00932A46"/>
    <w:rsid w:val="00935074"/>
    <w:rsid w:val="0093573D"/>
    <w:rsid w:val="0093627F"/>
    <w:rsid w:val="0093704A"/>
    <w:rsid w:val="0094129D"/>
    <w:rsid w:val="00942E10"/>
    <w:rsid w:val="0094395A"/>
    <w:rsid w:val="009440C8"/>
    <w:rsid w:val="00947517"/>
    <w:rsid w:val="009502A6"/>
    <w:rsid w:val="00950EA4"/>
    <w:rsid w:val="00951412"/>
    <w:rsid w:val="00951FA2"/>
    <w:rsid w:val="009548B0"/>
    <w:rsid w:val="0095553E"/>
    <w:rsid w:val="00956670"/>
    <w:rsid w:val="009568A2"/>
    <w:rsid w:val="00957526"/>
    <w:rsid w:val="009577F0"/>
    <w:rsid w:val="00957D2F"/>
    <w:rsid w:val="00960A7D"/>
    <w:rsid w:val="00967AB7"/>
    <w:rsid w:val="00971CD7"/>
    <w:rsid w:val="00972086"/>
    <w:rsid w:val="0097332F"/>
    <w:rsid w:val="009753D4"/>
    <w:rsid w:val="00976E38"/>
    <w:rsid w:val="009772D5"/>
    <w:rsid w:val="009801B9"/>
    <w:rsid w:val="0098118F"/>
    <w:rsid w:val="00981A79"/>
    <w:rsid w:val="0098336D"/>
    <w:rsid w:val="009833DA"/>
    <w:rsid w:val="00984130"/>
    <w:rsid w:val="00984606"/>
    <w:rsid w:val="00984C1E"/>
    <w:rsid w:val="00985D5B"/>
    <w:rsid w:val="00986100"/>
    <w:rsid w:val="00987E31"/>
    <w:rsid w:val="009901D1"/>
    <w:rsid w:val="00990E62"/>
    <w:rsid w:val="00992795"/>
    <w:rsid w:val="00993990"/>
    <w:rsid w:val="00994E5D"/>
    <w:rsid w:val="00995B21"/>
    <w:rsid w:val="009A1E56"/>
    <w:rsid w:val="009A44F4"/>
    <w:rsid w:val="009A6CC6"/>
    <w:rsid w:val="009A7F2B"/>
    <w:rsid w:val="009B0958"/>
    <w:rsid w:val="009B1A00"/>
    <w:rsid w:val="009B1B03"/>
    <w:rsid w:val="009B1C39"/>
    <w:rsid w:val="009B1D04"/>
    <w:rsid w:val="009C0426"/>
    <w:rsid w:val="009C4602"/>
    <w:rsid w:val="009C663D"/>
    <w:rsid w:val="009D070E"/>
    <w:rsid w:val="009D7A57"/>
    <w:rsid w:val="009E3935"/>
    <w:rsid w:val="009E3F4F"/>
    <w:rsid w:val="009E4A65"/>
    <w:rsid w:val="009E563C"/>
    <w:rsid w:val="009E5DF2"/>
    <w:rsid w:val="009E688C"/>
    <w:rsid w:val="009E6FC1"/>
    <w:rsid w:val="009E72D2"/>
    <w:rsid w:val="009F0860"/>
    <w:rsid w:val="009F0C3F"/>
    <w:rsid w:val="009F119D"/>
    <w:rsid w:val="009F47A9"/>
    <w:rsid w:val="009F5E9B"/>
    <w:rsid w:val="009F76CB"/>
    <w:rsid w:val="00A00181"/>
    <w:rsid w:val="00A0077C"/>
    <w:rsid w:val="00A00A7F"/>
    <w:rsid w:val="00A00DE3"/>
    <w:rsid w:val="00A01B38"/>
    <w:rsid w:val="00A01D3F"/>
    <w:rsid w:val="00A023F4"/>
    <w:rsid w:val="00A0536D"/>
    <w:rsid w:val="00A05EED"/>
    <w:rsid w:val="00A06150"/>
    <w:rsid w:val="00A07AC8"/>
    <w:rsid w:val="00A113DB"/>
    <w:rsid w:val="00A114D9"/>
    <w:rsid w:val="00A203D1"/>
    <w:rsid w:val="00A21B83"/>
    <w:rsid w:val="00A224A2"/>
    <w:rsid w:val="00A244D1"/>
    <w:rsid w:val="00A24B4E"/>
    <w:rsid w:val="00A2672E"/>
    <w:rsid w:val="00A26EB7"/>
    <w:rsid w:val="00A26EF7"/>
    <w:rsid w:val="00A349C2"/>
    <w:rsid w:val="00A34DC7"/>
    <w:rsid w:val="00A34E6A"/>
    <w:rsid w:val="00A34FC8"/>
    <w:rsid w:val="00A35267"/>
    <w:rsid w:val="00A3671B"/>
    <w:rsid w:val="00A379DD"/>
    <w:rsid w:val="00A4042D"/>
    <w:rsid w:val="00A422F1"/>
    <w:rsid w:val="00A423CA"/>
    <w:rsid w:val="00A42E79"/>
    <w:rsid w:val="00A470A6"/>
    <w:rsid w:val="00A5192C"/>
    <w:rsid w:val="00A53E92"/>
    <w:rsid w:val="00A56024"/>
    <w:rsid w:val="00A61729"/>
    <w:rsid w:val="00A639C9"/>
    <w:rsid w:val="00A65379"/>
    <w:rsid w:val="00A66F00"/>
    <w:rsid w:val="00A702D7"/>
    <w:rsid w:val="00A72282"/>
    <w:rsid w:val="00A7322F"/>
    <w:rsid w:val="00A73458"/>
    <w:rsid w:val="00A779B0"/>
    <w:rsid w:val="00A80D50"/>
    <w:rsid w:val="00A8247C"/>
    <w:rsid w:val="00A8327C"/>
    <w:rsid w:val="00A83B04"/>
    <w:rsid w:val="00A853DC"/>
    <w:rsid w:val="00A86721"/>
    <w:rsid w:val="00A92E36"/>
    <w:rsid w:val="00A9762B"/>
    <w:rsid w:val="00AA1A2C"/>
    <w:rsid w:val="00AA3046"/>
    <w:rsid w:val="00AA4FEA"/>
    <w:rsid w:val="00AA7D79"/>
    <w:rsid w:val="00AB6846"/>
    <w:rsid w:val="00AB72A3"/>
    <w:rsid w:val="00AB72BF"/>
    <w:rsid w:val="00AC04A0"/>
    <w:rsid w:val="00AC0871"/>
    <w:rsid w:val="00AC0C21"/>
    <w:rsid w:val="00AC21E5"/>
    <w:rsid w:val="00AC259A"/>
    <w:rsid w:val="00AC2A9A"/>
    <w:rsid w:val="00AD439B"/>
    <w:rsid w:val="00AD561B"/>
    <w:rsid w:val="00AE2EB9"/>
    <w:rsid w:val="00AE5A20"/>
    <w:rsid w:val="00AE7A16"/>
    <w:rsid w:val="00AF08FF"/>
    <w:rsid w:val="00AF2109"/>
    <w:rsid w:val="00AF2853"/>
    <w:rsid w:val="00AF35AA"/>
    <w:rsid w:val="00AF48C2"/>
    <w:rsid w:val="00AF5F4B"/>
    <w:rsid w:val="00AF7787"/>
    <w:rsid w:val="00B006EC"/>
    <w:rsid w:val="00B01078"/>
    <w:rsid w:val="00B020AD"/>
    <w:rsid w:val="00B033DA"/>
    <w:rsid w:val="00B04970"/>
    <w:rsid w:val="00B04D30"/>
    <w:rsid w:val="00B05ED4"/>
    <w:rsid w:val="00B10457"/>
    <w:rsid w:val="00B122FA"/>
    <w:rsid w:val="00B14A46"/>
    <w:rsid w:val="00B16F48"/>
    <w:rsid w:val="00B171A9"/>
    <w:rsid w:val="00B20168"/>
    <w:rsid w:val="00B215BB"/>
    <w:rsid w:val="00B228D5"/>
    <w:rsid w:val="00B22B46"/>
    <w:rsid w:val="00B2348C"/>
    <w:rsid w:val="00B24014"/>
    <w:rsid w:val="00B26DCA"/>
    <w:rsid w:val="00B30C44"/>
    <w:rsid w:val="00B34B02"/>
    <w:rsid w:val="00B364A4"/>
    <w:rsid w:val="00B37162"/>
    <w:rsid w:val="00B372BD"/>
    <w:rsid w:val="00B40FE7"/>
    <w:rsid w:val="00B4181E"/>
    <w:rsid w:val="00B443B0"/>
    <w:rsid w:val="00B45C58"/>
    <w:rsid w:val="00B46A7A"/>
    <w:rsid w:val="00B55FCF"/>
    <w:rsid w:val="00B56CDB"/>
    <w:rsid w:val="00B574F1"/>
    <w:rsid w:val="00B60AF4"/>
    <w:rsid w:val="00B61FD1"/>
    <w:rsid w:val="00B63A25"/>
    <w:rsid w:val="00B66708"/>
    <w:rsid w:val="00B66A61"/>
    <w:rsid w:val="00B7085E"/>
    <w:rsid w:val="00B73467"/>
    <w:rsid w:val="00B74973"/>
    <w:rsid w:val="00B74F4C"/>
    <w:rsid w:val="00B7503E"/>
    <w:rsid w:val="00B75E00"/>
    <w:rsid w:val="00B76FFC"/>
    <w:rsid w:val="00B77A26"/>
    <w:rsid w:val="00B810E3"/>
    <w:rsid w:val="00B81ED5"/>
    <w:rsid w:val="00B852A6"/>
    <w:rsid w:val="00B8567A"/>
    <w:rsid w:val="00B85CDC"/>
    <w:rsid w:val="00B87983"/>
    <w:rsid w:val="00B90207"/>
    <w:rsid w:val="00B908DB"/>
    <w:rsid w:val="00B93C4B"/>
    <w:rsid w:val="00B94621"/>
    <w:rsid w:val="00B97A98"/>
    <w:rsid w:val="00BA440D"/>
    <w:rsid w:val="00BA6108"/>
    <w:rsid w:val="00BB0825"/>
    <w:rsid w:val="00BB0C05"/>
    <w:rsid w:val="00BB1246"/>
    <w:rsid w:val="00BB14FE"/>
    <w:rsid w:val="00BB415A"/>
    <w:rsid w:val="00BB4F0D"/>
    <w:rsid w:val="00BB5A41"/>
    <w:rsid w:val="00BB5EAC"/>
    <w:rsid w:val="00BB759A"/>
    <w:rsid w:val="00BB766A"/>
    <w:rsid w:val="00BC05AE"/>
    <w:rsid w:val="00BC0971"/>
    <w:rsid w:val="00BC2E77"/>
    <w:rsid w:val="00BC59A2"/>
    <w:rsid w:val="00BC639E"/>
    <w:rsid w:val="00BC6877"/>
    <w:rsid w:val="00BD0D7E"/>
    <w:rsid w:val="00BD4155"/>
    <w:rsid w:val="00BD78CF"/>
    <w:rsid w:val="00BD7C6B"/>
    <w:rsid w:val="00BE2FF1"/>
    <w:rsid w:val="00BE3065"/>
    <w:rsid w:val="00BE4BB7"/>
    <w:rsid w:val="00BE6AE5"/>
    <w:rsid w:val="00BF04DB"/>
    <w:rsid w:val="00BF2B7F"/>
    <w:rsid w:val="00BF31F6"/>
    <w:rsid w:val="00BF47D1"/>
    <w:rsid w:val="00BF6EB7"/>
    <w:rsid w:val="00C009AE"/>
    <w:rsid w:val="00C00DAB"/>
    <w:rsid w:val="00C017D8"/>
    <w:rsid w:val="00C01F1B"/>
    <w:rsid w:val="00C03AB6"/>
    <w:rsid w:val="00C06044"/>
    <w:rsid w:val="00C13C90"/>
    <w:rsid w:val="00C151D1"/>
    <w:rsid w:val="00C16AF7"/>
    <w:rsid w:val="00C20BF6"/>
    <w:rsid w:val="00C20E24"/>
    <w:rsid w:val="00C217FB"/>
    <w:rsid w:val="00C22A5F"/>
    <w:rsid w:val="00C22E7E"/>
    <w:rsid w:val="00C23202"/>
    <w:rsid w:val="00C24A75"/>
    <w:rsid w:val="00C261A9"/>
    <w:rsid w:val="00C42B1E"/>
    <w:rsid w:val="00C42CEC"/>
    <w:rsid w:val="00C44220"/>
    <w:rsid w:val="00C46AAC"/>
    <w:rsid w:val="00C536D5"/>
    <w:rsid w:val="00C545B2"/>
    <w:rsid w:val="00C6070A"/>
    <w:rsid w:val="00C608A1"/>
    <w:rsid w:val="00C609AC"/>
    <w:rsid w:val="00C63310"/>
    <w:rsid w:val="00C667D8"/>
    <w:rsid w:val="00C71220"/>
    <w:rsid w:val="00C71ABA"/>
    <w:rsid w:val="00C7498D"/>
    <w:rsid w:val="00C7658C"/>
    <w:rsid w:val="00C779E0"/>
    <w:rsid w:val="00C8110A"/>
    <w:rsid w:val="00C8209E"/>
    <w:rsid w:val="00C877AD"/>
    <w:rsid w:val="00C90B4C"/>
    <w:rsid w:val="00C9163A"/>
    <w:rsid w:val="00C91B03"/>
    <w:rsid w:val="00C95B03"/>
    <w:rsid w:val="00CA0310"/>
    <w:rsid w:val="00CA0340"/>
    <w:rsid w:val="00CA2222"/>
    <w:rsid w:val="00CA3AAE"/>
    <w:rsid w:val="00CA55BF"/>
    <w:rsid w:val="00CA7328"/>
    <w:rsid w:val="00CA7741"/>
    <w:rsid w:val="00CB0508"/>
    <w:rsid w:val="00CB5621"/>
    <w:rsid w:val="00CB6A11"/>
    <w:rsid w:val="00CB7C5D"/>
    <w:rsid w:val="00CB7DFD"/>
    <w:rsid w:val="00CC078C"/>
    <w:rsid w:val="00CC471D"/>
    <w:rsid w:val="00CC4861"/>
    <w:rsid w:val="00CC64A2"/>
    <w:rsid w:val="00CC77D7"/>
    <w:rsid w:val="00CD1BD1"/>
    <w:rsid w:val="00CD2465"/>
    <w:rsid w:val="00CD34CC"/>
    <w:rsid w:val="00CD4053"/>
    <w:rsid w:val="00CD4549"/>
    <w:rsid w:val="00CD774F"/>
    <w:rsid w:val="00CE0287"/>
    <w:rsid w:val="00CE0D2D"/>
    <w:rsid w:val="00CF0590"/>
    <w:rsid w:val="00CF2592"/>
    <w:rsid w:val="00CF2B19"/>
    <w:rsid w:val="00CF5AA0"/>
    <w:rsid w:val="00CF6CE3"/>
    <w:rsid w:val="00D00053"/>
    <w:rsid w:val="00D02F61"/>
    <w:rsid w:val="00D06053"/>
    <w:rsid w:val="00D07895"/>
    <w:rsid w:val="00D10545"/>
    <w:rsid w:val="00D13BFF"/>
    <w:rsid w:val="00D14E8B"/>
    <w:rsid w:val="00D154FE"/>
    <w:rsid w:val="00D16D2C"/>
    <w:rsid w:val="00D22251"/>
    <w:rsid w:val="00D22B9F"/>
    <w:rsid w:val="00D236C7"/>
    <w:rsid w:val="00D248D0"/>
    <w:rsid w:val="00D26C5C"/>
    <w:rsid w:val="00D274E8"/>
    <w:rsid w:val="00D27C17"/>
    <w:rsid w:val="00D3046D"/>
    <w:rsid w:val="00D324AC"/>
    <w:rsid w:val="00D3303E"/>
    <w:rsid w:val="00D36FE9"/>
    <w:rsid w:val="00D410FD"/>
    <w:rsid w:val="00D42FA0"/>
    <w:rsid w:val="00D43671"/>
    <w:rsid w:val="00D44AF6"/>
    <w:rsid w:val="00D44B85"/>
    <w:rsid w:val="00D45EAC"/>
    <w:rsid w:val="00D478F6"/>
    <w:rsid w:val="00D50C55"/>
    <w:rsid w:val="00D50F0F"/>
    <w:rsid w:val="00D5284C"/>
    <w:rsid w:val="00D565B6"/>
    <w:rsid w:val="00D578DC"/>
    <w:rsid w:val="00D61A67"/>
    <w:rsid w:val="00D63288"/>
    <w:rsid w:val="00D63FDE"/>
    <w:rsid w:val="00D64847"/>
    <w:rsid w:val="00D6569B"/>
    <w:rsid w:val="00D67631"/>
    <w:rsid w:val="00D67B36"/>
    <w:rsid w:val="00D70E3F"/>
    <w:rsid w:val="00D70F16"/>
    <w:rsid w:val="00D73653"/>
    <w:rsid w:val="00D76397"/>
    <w:rsid w:val="00D8267D"/>
    <w:rsid w:val="00D87260"/>
    <w:rsid w:val="00D91841"/>
    <w:rsid w:val="00D93A83"/>
    <w:rsid w:val="00D96DE3"/>
    <w:rsid w:val="00DA0FDE"/>
    <w:rsid w:val="00DA290B"/>
    <w:rsid w:val="00DA2D99"/>
    <w:rsid w:val="00DA4190"/>
    <w:rsid w:val="00DA7094"/>
    <w:rsid w:val="00DB413F"/>
    <w:rsid w:val="00DB58CC"/>
    <w:rsid w:val="00DB6FE6"/>
    <w:rsid w:val="00DB7C39"/>
    <w:rsid w:val="00DC012C"/>
    <w:rsid w:val="00DC0935"/>
    <w:rsid w:val="00DC1631"/>
    <w:rsid w:val="00DC1FDE"/>
    <w:rsid w:val="00DC283D"/>
    <w:rsid w:val="00DC389B"/>
    <w:rsid w:val="00DC506B"/>
    <w:rsid w:val="00DC6C99"/>
    <w:rsid w:val="00DC7114"/>
    <w:rsid w:val="00DD0229"/>
    <w:rsid w:val="00DD1C71"/>
    <w:rsid w:val="00DD31AF"/>
    <w:rsid w:val="00DD3295"/>
    <w:rsid w:val="00DD34D6"/>
    <w:rsid w:val="00DD3E71"/>
    <w:rsid w:val="00DD579E"/>
    <w:rsid w:val="00DE250B"/>
    <w:rsid w:val="00DE2E13"/>
    <w:rsid w:val="00DE2F0C"/>
    <w:rsid w:val="00DE3B7C"/>
    <w:rsid w:val="00DE4267"/>
    <w:rsid w:val="00DE4755"/>
    <w:rsid w:val="00DE6705"/>
    <w:rsid w:val="00DE68BA"/>
    <w:rsid w:val="00DF033A"/>
    <w:rsid w:val="00DF2B44"/>
    <w:rsid w:val="00DF4714"/>
    <w:rsid w:val="00DF554E"/>
    <w:rsid w:val="00DF5A19"/>
    <w:rsid w:val="00DF5AAC"/>
    <w:rsid w:val="00DF5EED"/>
    <w:rsid w:val="00DF68E4"/>
    <w:rsid w:val="00E01044"/>
    <w:rsid w:val="00E02576"/>
    <w:rsid w:val="00E0288B"/>
    <w:rsid w:val="00E02D2D"/>
    <w:rsid w:val="00E02E00"/>
    <w:rsid w:val="00E03EAB"/>
    <w:rsid w:val="00E04CD5"/>
    <w:rsid w:val="00E052F4"/>
    <w:rsid w:val="00E05A64"/>
    <w:rsid w:val="00E05C66"/>
    <w:rsid w:val="00E1103E"/>
    <w:rsid w:val="00E11BB5"/>
    <w:rsid w:val="00E1283D"/>
    <w:rsid w:val="00E13291"/>
    <w:rsid w:val="00E1611F"/>
    <w:rsid w:val="00E218FC"/>
    <w:rsid w:val="00E23B54"/>
    <w:rsid w:val="00E267AA"/>
    <w:rsid w:val="00E27EE7"/>
    <w:rsid w:val="00E31297"/>
    <w:rsid w:val="00E326D5"/>
    <w:rsid w:val="00E34474"/>
    <w:rsid w:val="00E35F38"/>
    <w:rsid w:val="00E35FD7"/>
    <w:rsid w:val="00E360AF"/>
    <w:rsid w:val="00E3728C"/>
    <w:rsid w:val="00E3739D"/>
    <w:rsid w:val="00E376FF"/>
    <w:rsid w:val="00E377CE"/>
    <w:rsid w:val="00E40460"/>
    <w:rsid w:val="00E440A2"/>
    <w:rsid w:val="00E44223"/>
    <w:rsid w:val="00E451FD"/>
    <w:rsid w:val="00E46255"/>
    <w:rsid w:val="00E47C00"/>
    <w:rsid w:val="00E47DCF"/>
    <w:rsid w:val="00E536E0"/>
    <w:rsid w:val="00E61C9A"/>
    <w:rsid w:val="00E62CBA"/>
    <w:rsid w:val="00E64444"/>
    <w:rsid w:val="00E655E4"/>
    <w:rsid w:val="00E71D56"/>
    <w:rsid w:val="00E72FDC"/>
    <w:rsid w:val="00E73210"/>
    <w:rsid w:val="00E73447"/>
    <w:rsid w:val="00E7403F"/>
    <w:rsid w:val="00E763DD"/>
    <w:rsid w:val="00E76D68"/>
    <w:rsid w:val="00E770E0"/>
    <w:rsid w:val="00E77BA3"/>
    <w:rsid w:val="00E804E6"/>
    <w:rsid w:val="00E810EA"/>
    <w:rsid w:val="00E91C2A"/>
    <w:rsid w:val="00E961AE"/>
    <w:rsid w:val="00EA1FB9"/>
    <w:rsid w:val="00EA31DC"/>
    <w:rsid w:val="00EA7EB6"/>
    <w:rsid w:val="00EB1025"/>
    <w:rsid w:val="00EB132E"/>
    <w:rsid w:val="00EB366F"/>
    <w:rsid w:val="00EB3C79"/>
    <w:rsid w:val="00EB42B9"/>
    <w:rsid w:val="00EB4D68"/>
    <w:rsid w:val="00EB50FA"/>
    <w:rsid w:val="00EB57D0"/>
    <w:rsid w:val="00EC01B0"/>
    <w:rsid w:val="00EC1BDE"/>
    <w:rsid w:val="00EC273F"/>
    <w:rsid w:val="00EC30A0"/>
    <w:rsid w:val="00EC31C0"/>
    <w:rsid w:val="00EC3203"/>
    <w:rsid w:val="00EC32C7"/>
    <w:rsid w:val="00EC346E"/>
    <w:rsid w:val="00EC3A4D"/>
    <w:rsid w:val="00EC4D7B"/>
    <w:rsid w:val="00EC68FD"/>
    <w:rsid w:val="00ED0993"/>
    <w:rsid w:val="00ED2837"/>
    <w:rsid w:val="00ED28CB"/>
    <w:rsid w:val="00ED5A11"/>
    <w:rsid w:val="00ED5EF0"/>
    <w:rsid w:val="00ED6D66"/>
    <w:rsid w:val="00ED7B63"/>
    <w:rsid w:val="00EE0911"/>
    <w:rsid w:val="00EE1245"/>
    <w:rsid w:val="00EE1536"/>
    <w:rsid w:val="00EE2E0D"/>
    <w:rsid w:val="00EE3519"/>
    <w:rsid w:val="00EE3AF5"/>
    <w:rsid w:val="00EE43C7"/>
    <w:rsid w:val="00EE549B"/>
    <w:rsid w:val="00EE54B8"/>
    <w:rsid w:val="00EE6B4C"/>
    <w:rsid w:val="00EF005F"/>
    <w:rsid w:val="00EF2194"/>
    <w:rsid w:val="00EF3D97"/>
    <w:rsid w:val="00EF7373"/>
    <w:rsid w:val="00EF7CA0"/>
    <w:rsid w:val="00F0461C"/>
    <w:rsid w:val="00F04A84"/>
    <w:rsid w:val="00F10C91"/>
    <w:rsid w:val="00F1174F"/>
    <w:rsid w:val="00F15DA7"/>
    <w:rsid w:val="00F17ABC"/>
    <w:rsid w:val="00F20BBE"/>
    <w:rsid w:val="00F2312F"/>
    <w:rsid w:val="00F2442D"/>
    <w:rsid w:val="00F24530"/>
    <w:rsid w:val="00F248E2"/>
    <w:rsid w:val="00F30433"/>
    <w:rsid w:val="00F37151"/>
    <w:rsid w:val="00F37938"/>
    <w:rsid w:val="00F40406"/>
    <w:rsid w:val="00F404B3"/>
    <w:rsid w:val="00F408D3"/>
    <w:rsid w:val="00F42193"/>
    <w:rsid w:val="00F42317"/>
    <w:rsid w:val="00F43032"/>
    <w:rsid w:val="00F4520E"/>
    <w:rsid w:val="00F4605F"/>
    <w:rsid w:val="00F46ACD"/>
    <w:rsid w:val="00F47AB2"/>
    <w:rsid w:val="00F530E6"/>
    <w:rsid w:val="00F55258"/>
    <w:rsid w:val="00F56F18"/>
    <w:rsid w:val="00F571D3"/>
    <w:rsid w:val="00F605C8"/>
    <w:rsid w:val="00F61E2F"/>
    <w:rsid w:val="00F6218D"/>
    <w:rsid w:val="00F66456"/>
    <w:rsid w:val="00F67E80"/>
    <w:rsid w:val="00F74DCF"/>
    <w:rsid w:val="00F74F15"/>
    <w:rsid w:val="00F75EC6"/>
    <w:rsid w:val="00F77041"/>
    <w:rsid w:val="00F77193"/>
    <w:rsid w:val="00F84828"/>
    <w:rsid w:val="00F85813"/>
    <w:rsid w:val="00F87743"/>
    <w:rsid w:val="00F87A4B"/>
    <w:rsid w:val="00F90A1C"/>
    <w:rsid w:val="00F9142C"/>
    <w:rsid w:val="00F92252"/>
    <w:rsid w:val="00F94846"/>
    <w:rsid w:val="00F96F14"/>
    <w:rsid w:val="00FA03F5"/>
    <w:rsid w:val="00FA0F1A"/>
    <w:rsid w:val="00FA1734"/>
    <w:rsid w:val="00FA25C4"/>
    <w:rsid w:val="00FA2A9F"/>
    <w:rsid w:val="00FA394C"/>
    <w:rsid w:val="00FA4454"/>
    <w:rsid w:val="00FA4596"/>
    <w:rsid w:val="00FA6B9E"/>
    <w:rsid w:val="00FB1065"/>
    <w:rsid w:val="00FB2468"/>
    <w:rsid w:val="00FB353A"/>
    <w:rsid w:val="00FB40C7"/>
    <w:rsid w:val="00FB5A45"/>
    <w:rsid w:val="00FB791B"/>
    <w:rsid w:val="00FC1D8B"/>
    <w:rsid w:val="00FC2A46"/>
    <w:rsid w:val="00FC2BBB"/>
    <w:rsid w:val="00FC2F98"/>
    <w:rsid w:val="00FC2FA9"/>
    <w:rsid w:val="00FC4105"/>
    <w:rsid w:val="00FC4241"/>
    <w:rsid w:val="00FC7A85"/>
    <w:rsid w:val="00FD0121"/>
    <w:rsid w:val="00FD15EA"/>
    <w:rsid w:val="00FD2C7C"/>
    <w:rsid w:val="00FD2ECA"/>
    <w:rsid w:val="00FD399E"/>
    <w:rsid w:val="00FD438C"/>
    <w:rsid w:val="00FD4832"/>
    <w:rsid w:val="00FD4E02"/>
    <w:rsid w:val="00FE0C0E"/>
    <w:rsid w:val="00FE1AE8"/>
    <w:rsid w:val="00FE2DA9"/>
    <w:rsid w:val="00FE6B1F"/>
    <w:rsid w:val="00FF1A32"/>
    <w:rsid w:val="00FF1F58"/>
    <w:rsid w:val="00FF24FA"/>
    <w:rsid w:val="00FF3798"/>
    <w:rsid w:val="00FF4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2" w:locked="1" w:semiHidden="0" w:unhideWhenUsed="0"/>
    <w:lsdException w:name="Body Text 3" w:locked="1" w:semiHidden="0" w:unhideWhenUsed="0"/>
    <w:lsdException w:name="Body Text Indent 2" w:uiPriority="0"/>
    <w:lsdException w:name="Body Text Inden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D8"/>
    <w:pPr>
      <w:spacing w:after="200" w:line="276" w:lineRule="auto"/>
    </w:pPr>
    <w:rPr>
      <w:rFonts w:eastAsia="Times New Roman"/>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231D8"/>
    <w:rPr>
      <w:rFonts w:ascii="Arial" w:hAnsi="Arial" w:cs="Times New Roman"/>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ascii="Times New Roman" w:hAnsi="Times New Roman"/>
      <w:b/>
      <w:bCs/>
      <w:sz w:val="28"/>
      <w:szCs w:val="24"/>
    </w:rPr>
  </w:style>
  <w:style w:type="character" w:customStyle="1" w:styleId="a4">
    <w:name w:val="Название Знак"/>
    <w:basedOn w:val="a0"/>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ascii="Times New Roman" w:hAnsi="Times New Roman"/>
      <w:sz w:val="28"/>
      <w:szCs w:val="24"/>
    </w:rPr>
  </w:style>
  <w:style w:type="character" w:customStyle="1" w:styleId="a6">
    <w:name w:val="Основной текст с отступом Знак"/>
    <w:basedOn w:val="a0"/>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0"/>
    <w:link w:val="3"/>
    <w:uiPriority w:val="99"/>
    <w:locked/>
    <w:rsid w:val="001231D8"/>
    <w:rPr>
      <w:rFonts w:ascii="Times New Roman" w:hAnsi="Times New Roman" w:cs="Times New Roman"/>
      <w:sz w:val="24"/>
      <w:szCs w:val="24"/>
      <w:lang w:eastAsia="ru-RU"/>
    </w:rPr>
  </w:style>
  <w:style w:type="paragraph" w:customStyle="1" w:styleId="ConsPlusNormal">
    <w:name w:val="ConsPlusNormal"/>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1231D8"/>
    <w:pPr>
      <w:spacing w:after="120" w:line="480" w:lineRule="auto"/>
    </w:pPr>
    <w:rPr>
      <w:sz w:val="20"/>
      <w:szCs w:val="20"/>
    </w:rPr>
  </w:style>
  <w:style w:type="character" w:customStyle="1" w:styleId="20">
    <w:name w:val="Основной текст 2 Знак"/>
    <w:basedOn w:val="a0"/>
    <w:link w:val="2"/>
    <w:uiPriority w:val="99"/>
    <w:locked/>
    <w:rsid w:val="001231D8"/>
    <w:rPr>
      <w:rFonts w:ascii="Calibri" w:hAnsi="Calibri" w:cs="Times New Roman"/>
      <w:sz w:val="20"/>
      <w:szCs w:val="20"/>
      <w:lang w:eastAsia="ru-RU"/>
    </w:rPr>
  </w:style>
  <w:style w:type="paragraph" w:styleId="a7">
    <w:name w:val="Body Text"/>
    <w:basedOn w:val="a"/>
    <w:link w:val="a8"/>
    <w:rsid w:val="001231D8"/>
    <w:pPr>
      <w:spacing w:after="120"/>
    </w:pPr>
    <w:rPr>
      <w:sz w:val="20"/>
      <w:szCs w:val="20"/>
    </w:rPr>
  </w:style>
  <w:style w:type="character" w:customStyle="1" w:styleId="a8">
    <w:name w:val="Основной текст Знак"/>
    <w:basedOn w:val="a0"/>
    <w:link w:val="a7"/>
    <w:locked/>
    <w:rsid w:val="001231D8"/>
    <w:rPr>
      <w:rFonts w:ascii="Calibri" w:hAnsi="Calibri" w:cs="Times New Roman"/>
      <w:sz w:val="20"/>
      <w:szCs w:val="20"/>
      <w:lang w:eastAsia="ru-RU"/>
    </w:rPr>
  </w:style>
  <w:style w:type="paragraph" w:styleId="31">
    <w:name w:val="Body Text 3"/>
    <w:basedOn w:val="a"/>
    <w:link w:val="32"/>
    <w:uiPriority w:val="99"/>
    <w:rsid w:val="001231D8"/>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34"/>
    <w:qFormat/>
    <w:rsid w:val="001231D8"/>
    <w:pPr>
      <w:ind w:left="720"/>
      <w:contextualSpacing/>
    </w:pPr>
  </w:style>
  <w:style w:type="paragraph" w:styleId="aa">
    <w:name w:val="No Spacing"/>
    <w:link w:val="ab"/>
    <w:uiPriority w:val="1"/>
    <w:qFormat/>
    <w:rsid w:val="001231D8"/>
    <w:rPr>
      <w:rFonts w:eastAsia="Times New Roman"/>
      <w:sz w:val="22"/>
      <w:szCs w:val="22"/>
    </w:rPr>
  </w:style>
  <w:style w:type="paragraph" w:customStyle="1" w:styleId="11">
    <w:name w:val="Обычный1"/>
    <w:rsid w:val="001231D8"/>
    <w:pPr>
      <w:widowControl w:val="0"/>
      <w:spacing w:line="300" w:lineRule="auto"/>
      <w:ind w:firstLine="720"/>
      <w:jc w:val="both"/>
    </w:pPr>
    <w:rPr>
      <w:rFonts w:ascii="Times New Roman" w:eastAsia="Times New Roman" w:hAnsi="Times New Roman"/>
      <w:sz w:val="24"/>
    </w:rPr>
  </w:style>
  <w:style w:type="paragraph" w:customStyle="1" w:styleId="21">
    <w:name w:val="Обычный2"/>
    <w:uiPriority w:val="99"/>
    <w:rsid w:val="001231D8"/>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1231D8"/>
    <w:pPr>
      <w:widowControl w:val="0"/>
      <w:spacing w:before="700"/>
    </w:pPr>
    <w:rPr>
      <w:rFonts w:ascii="Times New Roman" w:eastAsia="Times New Roman" w:hAnsi="Times New Roman"/>
      <w:b/>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z w:val="24"/>
    </w:rPr>
  </w:style>
  <w:style w:type="character" w:customStyle="1" w:styleId="FontStyle23">
    <w:name w:val="Font Style23"/>
    <w:basedOn w:val="a0"/>
    <w:uiPriority w:val="99"/>
    <w:rsid w:val="001A3E6D"/>
    <w:rPr>
      <w:rFonts w:ascii="Times New Roman" w:hAnsi="Times New Roman" w:cs="Times New Roman"/>
      <w:sz w:val="22"/>
      <w:szCs w:val="22"/>
    </w:rPr>
  </w:style>
  <w:style w:type="paragraph" w:customStyle="1" w:styleId="Style10">
    <w:name w:val="Style10"/>
    <w:basedOn w:val="a"/>
    <w:uiPriority w:val="99"/>
    <w:rsid w:val="001A3E6D"/>
    <w:pPr>
      <w:widowControl w:val="0"/>
      <w:autoSpaceDE w:val="0"/>
      <w:autoSpaceDN w:val="0"/>
      <w:adjustRightInd w:val="0"/>
      <w:spacing w:after="0" w:line="298" w:lineRule="exact"/>
      <w:jc w:val="both"/>
    </w:pPr>
    <w:rPr>
      <w:rFonts w:ascii="Times New Roman" w:eastAsia="Calibri" w:hAnsi="Times New Roman"/>
      <w:sz w:val="24"/>
      <w:szCs w:val="24"/>
    </w:rPr>
  </w:style>
  <w:style w:type="character" w:styleId="ac">
    <w:name w:val="Hyperlink"/>
    <w:basedOn w:val="a0"/>
    <w:uiPriority w:val="99"/>
    <w:rsid w:val="001A3E6D"/>
    <w:rPr>
      <w:rFonts w:cs="Times New Roman"/>
      <w:color w:val="0000FF"/>
      <w:u w:val="single"/>
    </w:rPr>
  </w:style>
  <w:style w:type="paragraph" w:styleId="ad">
    <w:name w:val="Balloon Text"/>
    <w:basedOn w:val="a"/>
    <w:link w:val="ae"/>
    <w:uiPriority w:val="99"/>
    <w:semiHidden/>
    <w:rsid w:val="008E6393"/>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locked/>
    <w:rsid w:val="00181D97"/>
    <w:rPr>
      <w:rFonts w:ascii="Times New Roman" w:hAnsi="Times New Roman" w:cs="Times New Roman"/>
      <w:sz w:val="2"/>
    </w:rPr>
  </w:style>
  <w:style w:type="paragraph" w:customStyle="1" w:styleId="ConsPlusNonformat">
    <w:name w:val="ConsPlusNonformat"/>
    <w:rsid w:val="00441D52"/>
    <w:pPr>
      <w:widowControl w:val="0"/>
      <w:autoSpaceDE w:val="0"/>
      <w:autoSpaceDN w:val="0"/>
      <w:adjustRightInd w:val="0"/>
    </w:pPr>
    <w:rPr>
      <w:rFonts w:ascii="Courier New" w:eastAsia="Times New Roman" w:hAnsi="Courier New" w:cs="Courier New"/>
    </w:rPr>
  </w:style>
  <w:style w:type="paragraph" w:customStyle="1" w:styleId="ConsTitle">
    <w:name w:val="ConsTitle"/>
    <w:rsid w:val="00441D52"/>
    <w:pPr>
      <w:widowControl w:val="0"/>
      <w:autoSpaceDE w:val="0"/>
      <w:autoSpaceDN w:val="0"/>
      <w:adjustRightInd w:val="0"/>
      <w:ind w:right="19772"/>
    </w:pPr>
    <w:rPr>
      <w:rFonts w:ascii="Arial" w:eastAsia="Times New Roman" w:hAnsi="Arial" w:cs="Arial"/>
      <w:b/>
      <w:bCs/>
      <w:sz w:val="16"/>
      <w:szCs w:val="16"/>
    </w:rPr>
  </w:style>
  <w:style w:type="paragraph" w:customStyle="1" w:styleId="ConsNormal">
    <w:name w:val="ConsNormal"/>
    <w:rsid w:val="00441D52"/>
    <w:pPr>
      <w:widowControl w:val="0"/>
      <w:autoSpaceDE w:val="0"/>
      <w:autoSpaceDN w:val="0"/>
      <w:ind w:firstLine="720"/>
    </w:pPr>
    <w:rPr>
      <w:rFonts w:ascii="Consultant" w:eastAsia="Times New Roman" w:hAnsi="Consultant" w:cs="Consultant"/>
    </w:rPr>
  </w:style>
  <w:style w:type="paragraph" w:styleId="22">
    <w:name w:val="Body Text Indent 2"/>
    <w:basedOn w:val="a"/>
    <w:link w:val="23"/>
    <w:rsid w:val="00441D52"/>
    <w:pPr>
      <w:spacing w:after="120" w:line="480" w:lineRule="auto"/>
      <w:ind w:left="283"/>
    </w:pPr>
    <w:rPr>
      <w:rFonts w:ascii="Times New Roman" w:hAnsi="Times New Roman"/>
      <w:sz w:val="28"/>
      <w:szCs w:val="28"/>
    </w:rPr>
  </w:style>
  <w:style w:type="character" w:customStyle="1" w:styleId="23">
    <w:name w:val="Основной текст с отступом 2 Знак"/>
    <w:basedOn w:val="a0"/>
    <w:link w:val="22"/>
    <w:rsid w:val="00441D52"/>
    <w:rPr>
      <w:rFonts w:ascii="Times New Roman" w:eastAsia="Times New Roman" w:hAnsi="Times New Roman"/>
      <w:sz w:val="28"/>
      <w:szCs w:val="28"/>
    </w:rPr>
  </w:style>
  <w:style w:type="paragraph" w:styleId="af">
    <w:name w:val="header"/>
    <w:basedOn w:val="a"/>
    <w:link w:val="af0"/>
    <w:uiPriority w:val="99"/>
    <w:unhideWhenUsed/>
    <w:rsid w:val="00441D52"/>
    <w:pPr>
      <w:tabs>
        <w:tab w:val="center" w:pos="4677"/>
        <w:tab w:val="right" w:pos="9355"/>
      </w:tabs>
      <w:spacing w:after="0" w:line="240" w:lineRule="auto"/>
    </w:pPr>
    <w:rPr>
      <w:rFonts w:ascii="Times New Roman" w:hAnsi="Times New Roman"/>
      <w:sz w:val="20"/>
      <w:szCs w:val="20"/>
    </w:rPr>
  </w:style>
  <w:style w:type="character" w:customStyle="1" w:styleId="af0">
    <w:name w:val="Верхний колонтитул Знак"/>
    <w:basedOn w:val="a0"/>
    <w:link w:val="af"/>
    <w:uiPriority w:val="99"/>
    <w:rsid w:val="00441D52"/>
    <w:rPr>
      <w:rFonts w:ascii="Times New Roman" w:eastAsia="Times New Roman" w:hAnsi="Times New Roman"/>
    </w:rPr>
  </w:style>
  <w:style w:type="character" w:customStyle="1" w:styleId="af1">
    <w:name w:val="Нижний колонтитул Знак"/>
    <w:basedOn w:val="a0"/>
    <w:link w:val="af2"/>
    <w:uiPriority w:val="99"/>
    <w:semiHidden/>
    <w:rsid w:val="00441D52"/>
    <w:rPr>
      <w:rFonts w:ascii="Times New Roman" w:eastAsia="Times New Roman" w:hAnsi="Times New Roman"/>
    </w:rPr>
  </w:style>
  <w:style w:type="paragraph" w:styleId="af2">
    <w:name w:val="footer"/>
    <w:basedOn w:val="a"/>
    <w:link w:val="af1"/>
    <w:uiPriority w:val="99"/>
    <w:semiHidden/>
    <w:unhideWhenUsed/>
    <w:rsid w:val="00441D52"/>
    <w:pPr>
      <w:tabs>
        <w:tab w:val="center" w:pos="4677"/>
        <w:tab w:val="right" w:pos="9355"/>
      </w:tabs>
      <w:spacing w:after="0" w:line="240" w:lineRule="auto"/>
    </w:pPr>
    <w:rPr>
      <w:rFonts w:ascii="Times New Roman" w:hAnsi="Times New Roman"/>
      <w:sz w:val="20"/>
      <w:szCs w:val="20"/>
    </w:rPr>
  </w:style>
  <w:style w:type="paragraph" w:customStyle="1" w:styleId="af3">
    <w:name w:val="Содержимое таблицы"/>
    <w:basedOn w:val="a"/>
    <w:rsid w:val="00441D52"/>
    <w:pPr>
      <w:suppressLineNumbers/>
      <w:suppressAutoHyphens/>
      <w:spacing w:after="0" w:line="240" w:lineRule="auto"/>
    </w:pPr>
    <w:rPr>
      <w:rFonts w:ascii="Times New Roman" w:hAnsi="Times New Roman"/>
      <w:kern w:val="1"/>
      <w:sz w:val="24"/>
      <w:szCs w:val="24"/>
      <w:lang w:eastAsia="ar-SA"/>
    </w:rPr>
  </w:style>
  <w:style w:type="character" w:customStyle="1" w:styleId="blk">
    <w:name w:val="blk"/>
    <w:rsid w:val="00441D52"/>
  </w:style>
  <w:style w:type="paragraph" w:styleId="af4">
    <w:name w:val="footnote text"/>
    <w:basedOn w:val="a"/>
    <w:link w:val="af5"/>
    <w:uiPriority w:val="99"/>
    <w:semiHidden/>
    <w:unhideWhenUsed/>
    <w:rsid w:val="00441D52"/>
    <w:pPr>
      <w:spacing w:after="0" w:line="240" w:lineRule="auto"/>
    </w:pPr>
    <w:rPr>
      <w:rFonts w:eastAsia="Calibri"/>
      <w:sz w:val="20"/>
      <w:szCs w:val="20"/>
      <w:lang w:eastAsia="en-US"/>
    </w:rPr>
  </w:style>
  <w:style w:type="character" w:customStyle="1" w:styleId="af5">
    <w:name w:val="Текст сноски Знак"/>
    <w:basedOn w:val="a0"/>
    <w:link w:val="af4"/>
    <w:uiPriority w:val="99"/>
    <w:semiHidden/>
    <w:rsid w:val="00441D52"/>
    <w:rPr>
      <w:lang w:eastAsia="en-US"/>
    </w:rPr>
  </w:style>
  <w:style w:type="paragraph" w:customStyle="1" w:styleId="af6">
    <w:name w:val="Цитаты"/>
    <w:basedOn w:val="a"/>
    <w:rsid w:val="00441D52"/>
    <w:pPr>
      <w:autoSpaceDE w:val="0"/>
      <w:autoSpaceDN w:val="0"/>
      <w:spacing w:before="100" w:after="100" w:line="240" w:lineRule="auto"/>
      <w:ind w:left="360" w:right="360"/>
    </w:pPr>
    <w:rPr>
      <w:rFonts w:ascii="Times New Roman" w:hAnsi="Times New Roman"/>
      <w:sz w:val="20"/>
      <w:szCs w:val="24"/>
    </w:rPr>
  </w:style>
  <w:style w:type="paragraph" w:styleId="af7">
    <w:name w:val="Normal (Web)"/>
    <w:basedOn w:val="a"/>
    <w:uiPriority w:val="99"/>
    <w:unhideWhenUsed/>
    <w:rsid w:val="00441D52"/>
    <w:pPr>
      <w:spacing w:before="100" w:beforeAutospacing="1" w:after="119" w:line="240" w:lineRule="auto"/>
    </w:pPr>
    <w:rPr>
      <w:rFonts w:ascii="Times New Roman" w:hAnsi="Times New Roman"/>
      <w:sz w:val="24"/>
      <w:szCs w:val="24"/>
    </w:rPr>
  </w:style>
  <w:style w:type="table" w:styleId="af8">
    <w:name w:val="Table Grid"/>
    <w:basedOn w:val="a1"/>
    <w:uiPriority w:val="59"/>
    <w:locked/>
    <w:rsid w:val="00323E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 + Полужирный"/>
    <w:basedOn w:val="a0"/>
    <w:rsid w:val="009833DA"/>
    <w:rPr>
      <w:rFonts w:ascii="Times New Roman" w:eastAsia="Times New Roman" w:hAnsi="Times New Roman"/>
      <w:b/>
      <w:bCs/>
      <w:color w:val="000000"/>
      <w:spacing w:val="0"/>
      <w:w w:val="100"/>
      <w:position w:val="0"/>
      <w:sz w:val="24"/>
      <w:szCs w:val="24"/>
      <w:shd w:val="clear" w:color="auto" w:fill="FFFFFF"/>
      <w:lang w:val="ru-RU" w:eastAsia="ru-RU" w:bidi="ru-RU"/>
    </w:rPr>
  </w:style>
  <w:style w:type="table" w:customStyle="1" w:styleId="12">
    <w:name w:val="Сетка таблицы1"/>
    <w:basedOn w:val="a1"/>
    <w:next w:val="af8"/>
    <w:uiPriority w:val="59"/>
    <w:locked/>
    <w:rsid w:val="00DD1C7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5">
    <w:name w:val="Основной текст (2)"/>
    <w:basedOn w:val="a0"/>
    <w:rsid w:val="003614BB"/>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6">
    <w:name w:val="Основной текст2"/>
    <w:basedOn w:val="a0"/>
    <w:rsid w:val="00923593"/>
    <w:rPr>
      <w:rFonts w:ascii="Times New Roman" w:eastAsia="Times New Roman" w:hAnsi="Times New Roman" w:cs="Times New Roman"/>
      <w:b w:val="0"/>
      <w:bCs w:val="0"/>
      <w:i w:val="0"/>
      <w:iCs w:val="0"/>
      <w:smallCaps w:val="0"/>
      <w:strike w:val="0"/>
      <w:spacing w:val="0"/>
      <w:sz w:val="24"/>
      <w:szCs w:val="24"/>
      <w:u w:val="single"/>
      <w:shd w:val="clear" w:color="auto" w:fill="FFFFFF"/>
    </w:rPr>
  </w:style>
  <w:style w:type="character" w:customStyle="1" w:styleId="af9">
    <w:name w:val="Основной текст_"/>
    <w:basedOn w:val="a0"/>
    <w:link w:val="13"/>
    <w:rsid w:val="0066716A"/>
    <w:rPr>
      <w:rFonts w:ascii="Arial" w:eastAsia="Arial" w:hAnsi="Arial" w:cs="Arial"/>
      <w:sz w:val="13"/>
      <w:szCs w:val="13"/>
      <w:shd w:val="clear" w:color="auto" w:fill="FFFFFF"/>
    </w:rPr>
  </w:style>
  <w:style w:type="paragraph" w:customStyle="1" w:styleId="13">
    <w:name w:val="Основной текст1"/>
    <w:basedOn w:val="a"/>
    <w:link w:val="af9"/>
    <w:rsid w:val="0066716A"/>
    <w:pPr>
      <w:shd w:val="clear" w:color="auto" w:fill="FFFFFF"/>
      <w:spacing w:after="0" w:line="194" w:lineRule="exact"/>
      <w:jc w:val="both"/>
    </w:pPr>
    <w:rPr>
      <w:rFonts w:ascii="Arial" w:eastAsia="Arial" w:hAnsi="Arial" w:cs="Arial"/>
      <w:sz w:val="13"/>
      <w:szCs w:val="13"/>
    </w:rPr>
  </w:style>
  <w:style w:type="character" w:customStyle="1" w:styleId="4">
    <w:name w:val="Основной текст (4)_"/>
    <w:basedOn w:val="a0"/>
    <w:link w:val="40"/>
    <w:rsid w:val="0066716A"/>
    <w:rPr>
      <w:rFonts w:ascii="Arial" w:eastAsia="Arial" w:hAnsi="Arial" w:cs="Arial"/>
      <w:sz w:val="16"/>
      <w:szCs w:val="16"/>
      <w:shd w:val="clear" w:color="auto" w:fill="FFFFFF"/>
    </w:rPr>
  </w:style>
  <w:style w:type="paragraph" w:customStyle="1" w:styleId="40">
    <w:name w:val="Основной текст (4)"/>
    <w:basedOn w:val="a"/>
    <w:link w:val="4"/>
    <w:rsid w:val="0066716A"/>
    <w:pPr>
      <w:shd w:val="clear" w:color="auto" w:fill="FFFFFF"/>
      <w:spacing w:after="0" w:line="0" w:lineRule="atLeast"/>
    </w:pPr>
    <w:rPr>
      <w:rFonts w:ascii="Arial" w:eastAsia="Arial" w:hAnsi="Arial" w:cs="Arial"/>
      <w:sz w:val="16"/>
      <w:szCs w:val="16"/>
    </w:rPr>
  </w:style>
  <w:style w:type="character" w:customStyle="1" w:styleId="1pt">
    <w:name w:val="Основной текст + Интервал 1 pt"/>
    <w:basedOn w:val="af9"/>
    <w:rsid w:val="00A34DC7"/>
    <w:rPr>
      <w:rFonts w:ascii="Arial" w:eastAsia="Arial" w:hAnsi="Arial" w:cs="Arial"/>
      <w:b w:val="0"/>
      <w:bCs w:val="0"/>
      <w:i w:val="0"/>
      <w:iCs w:val="0"/>
      <w:smallCaps w:val="0"/>
      <w:strike w:val="0"/>
      <w:spacing w:val="20"/>
      <w:sz w:val="13"/>
      <w:szCs w:val="13"/>
      <w:shd w:val="clear" w:color="auto" w:fill="FFFFFF"/>
    </w:rPr>
  </w:style>
  <w:style w:type="character" w:customStyle="1" w:styleId="cardmaininfocontent">
    <w:name w:val="cardmaininfo__content"/>
    <w:basedOn w:val="a0"/>
    <w:rsid w:val="00C01F1B"/>
  </w:style>
  <w:style w:type="character" w:customStyle="1" w:styleId="navbreadcrumbtext">
    <w:name w:val="navbreadcrumb__text"/>
    <w:basedOn w:val="a0"/>
    <w:rsid w:val="00C01F1B"/>
  </w:style>
  <w:style w:type="character" w:customStyle="1" w:styleId="highlightsearch">
    <w:name w:val="highlightsearch"/>
    <w:basedOn w:val="a0"/>
    <w:rsid w:val="00561C83"/>
  </w:style>
  <w:style w:type="character" w:customStyle="1" w:styleId="ab">
    <w:name w:val="Без интервала Знак"/>
    <w:link w:val="aa"/>
    <w:uiPriority w:val="1"/>
    <w:locked/>
    <w:rsid w:val="00C90B4C"/>
    <w:rPr>
      <w:rFonts w:eastAsia="Times New Roman"/>
      <w:sz w:val="22"/>
      <w:szCs w:val="22"/>
    </w:rPr>
  </w:style>
  <w:style w:type="paragraph" w:customStyle="1" w:styleId="s1">
    <w:name w:val="s_1"/>
    <w:basedOn w:val="a"/>
    <w:rsid w:val="00C71ABA"/>
    <w:pPr>
      <w:spacing w:before="100" w:beforeAutospacing="1" w:after="100" w:afterAutospacing="1" w:line="240" w:lineRule="auto"/>
    </w:pPr>
    <w:rPr>
      <w:rFonts w:ascii="Times New Roman" w:hAnsi="Times New Roman"/>
      <w:sz w:val="24"/>
      <w:szCs w:val="24"/>
    </w:rPr>
  </w:style>
  <w:style w:type="table" w:customStyle="1" w:styleId="27">
    <w:name w:val="Сетка таблицы2"/>
    <w:basedOn w:val="a1"/>
    <w:uiPriority w:val="59"/>
    <w:rsid w:val="00240D6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
    <w:name w:val="Стандартный HTML Знак"/>
    <w:basedOn w:val="a0"/>
    <w:link w:val="HTML0"/>
    <w:uiPriority w:val="99"/>
    <w:rsid w:val="000F3607"/>
    <w:rPr>
      <w:rFonts w:ascii="Courier New" w:eastAsia="Times New Roman" w:hAnsi="Courier New" w:cs="Courier New"/>
    </w:rPr>
  </w:style>
  <w:style w:type="paragraph" w:styleId="HTML0">
    <w:name w:val="HTML Preformatted"/>
    <w:basedOn w:val="a"/>
    <w:link w:val="HTML"/>
    <w:uiPriority w:val="99"/>
    <w:unhideWhenUsed/>
    <w:rsid w:val="000F3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1"/>
    <w:basedOn w:val="a0"/>
    <w:uiPriority w:val="99"/>
    <w:semiHidden/>
    <w:rsid w:val="000F3607"/>
    <w:rPr>
      <w:rFonts w:ascii="Consolas" w:eastAsia="Times New Roman" w:hAnsi="Consolas"/>
    </w:rPr>
  </w:style>
  <w:style w:type="paragraph" w:customStyle="1" w:styleId="41">
    <w:name w:val="Основной текст4"/>
    <w:basedOn w:val="a"/>
    <w:rsid w:val="009901D1"/>
    <w:pPr>
      <w:shd w:val="clear" w:color="auto" w:fill="FFFFFF"/>
      <w:spacing w:after="0" w:line="192" w:lineRule="exact"/>
    </w:pPr>
    <w:rPr>
      <w:rFonts w:ascii="Arial" w:eastAsia="Arial" w:hAnsi="Arial" w:cs="Arial"/>
      <w:color w:val="000000"/>
      <w:sz w:val="15"/>
      <w:szCs w:val="15"/>
    </w:rPr>
  </w:style>
  <w:style w:type="character" w:customStyle="1" w:styleId="33">
    <w:name w:val="Основной текст3"/>
    <w:basedOn w:val="af9"/>
    <w:rsid w:val="00A65379"/>
    <w:rPr>
      <w:rFonts w:ascii="Arial" w:eastAsia="Arial" w:hAnsi="Arial" w:cs="Arial"/>
      <w:b w:val="0"/>
      <w:bCs w:val="0"/>
      <w:i w:val="0"/>
      <w:iCs w:val="0"/>
      <w:smallCaps w:val="0"/>
      <w:strike w:val="0"/>
      <w:spacing w:val="0"/>
      <w:sz w:val="15"/>
      <w:szCs w:val="15"/>
      <w:shd w:val="clear" w:color="auto" w:fill="FFFFFF"/>
    </w:rPr>
  </w:style>
  <w:style w:type="character" w:customStyle="1" w:styleId="TrebuchetMS">
    <w:name w:val="Основной текст + Trebuchet MS;Курсив"/>
    <w:basedOn w:val="af9"/>
    <w:rsid w:val="00394745"/>
    <w:rPr>
      <w:rFonts w:ascii="Trebuchet MS" w:eastAsia="Trebuchet MS" w:hAnsi="Trebuchet MS" w:cs="Trebuchet MS"/>
      <w:b w:val="0"/>
      <w:bCs w:val="0"/>
      <w:i/>
      <w:iCs/>
      <w:smallCaps w:val="0"/>
      <w:strike w:val="0"/>
      <w:spacing w:val="0"/>
      <w:w w:val="100"/>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537">
      <w:bodyDiv w:val="1"/>
      <w:marLeft w:val="0"/>
      <w:marRight w:val="0"/>
      <w:marTop w:val="0"/>
      <w:marBottom w:val="0"/>
      <w:divBdr>
        <w:top w:val="none" w:sz="0" w:space="0" w:color="auto"/>
        <w:left w:val="none" w:sz="0" w:space="0" w:color="auto"/>
        <w:bottom w:val="none" w:sz="0" w:space="0" w:color="auto"/>
        <w:right w:val="none" w:sz="0" w:space="0" w:color="auto"/>
      </w:divBdr>
    </w:div>
    <w:div w:id="84767163">
      <w:bodyDiv w:val="1"/>
      <w:marLeft w:val="0"/>
      <w:marRight w:val="0"/>
      <w:marTop w:val="0"/>
      <w:marBottom w:val="0"/>
      <w:divBdr>
        <w:top w:val="none" w:sz="0" w:space="0" w:color="auto"/>
        <w:left w:val="none" w:sz="0" w:space="0" w:color="auto"/>
        <w:bottom w:val="none" w:sz="0" w:space="0" w:color="auto"/>
        <w:right w:val="none" w:sz="0" w:space="0" w:color="auto"/>
      </w:divBdr>
    </w:div>
    <w:div w:id="420641102">
      <w:bodyDiv w:val="1"/>
      <w:marLeft w:val="0"/>
      <w:marRight w:val="0"/>
      <w:marTop w:val="0"/>
      <w:marBottom w:val="0"/>
      <w:divBdr>
        <w:top w:val="none" w:sz="0" w:space="0" w:color="auto"/>
        <w:left w:val="none" w:sz="0" w:space="0" w:color="auto"/>
        <w:bottom w:val="none" w:sz="0" w:space="0" w:color="auto"/>
        <w:right w:val="none" w:sz="0" w:space="0" w:color="auto"/>
      </w:divBdr>
    </w:div>
    <w:div w:id="589579800">
      <w:bodyDiv w:val="1"/>
      <w:marLeft w:val="0"/>
      <w:marRight w:val="0"/>
      <w:marTop w:val="0"/>
      <w:marBottom w:val="0"/>
      <w:divBdr>
        <w:top w:val="none" w:sz="0" w:space="0" w:color="auto"/>
        <w:left w:val="none" w:sz="0" w:space="0" w:color="auto"/>
        <w:bottom w:val="none" w:sz="0" w:space="0" w:color="auto"/>
        <w:right w:val="none" w:sz="0" w:space="0" w:color="auto"/>
      </w:divBdr>
    </w:div>
    <w:div w:id="768742442">
      <w:bodyDiv w:val="1"/>
      <w:marLeft w:val="0"/>
      <w:marRight w:val="0"/>
      <w:marTop w:val="0"/>
      <w:marBottom w:val="0"/>
      <w:divBdr>
        <w:top w:val="none" w:sz="0" w:space="0" w:color="auto"/>
        <w:left w:val="none" w:sz="0" w:space="0" w:color="auto"/>
        <w:bottom w:val="none" w:sz="0" w:space="0" w:color="auto"/>
        <w:right w:val="none" w:sz="0" w:space="0" w:color="auto"/>
      </w:divBdr>
    </w:div>
    <w:div w:id="954336343">
      <w:bodyDiv w:val="1"/>
      <w:marLeft w:val="0"/>
      <w:marRight w:val="0"/>
      <w:marTop w:val="0"/>
      <w:marBottom w:val="0"/>
      <w:divBdr>
        <w:top w:val="none" w:sz="0" w:space="0" w:color="auto"/>
        <w:left w:val="none" w:sz="0" w:space="0" w:color="auto"/>
        <w:bottom w:val="none" w:sz="0" w:space="0" w:color="auto"/>
        <w:right w:val="none" w:sz="0" w:space="0" w:color="auto"/>
      </w:divBdr>
    </w:div>
    <w:div w:id="1206025466">
      <w:bodyDiv w:val="1"/>
      <w:marLeft w:val="0"/>
      <w:marRight w:val="0"/>
      <w:marTop w:val="0"/>
      <w:marBottom w:val="0"/>
      <w:divBdr>
        <w:top w:val="none" w:sz="0" w:space="0" w:color="auto"/>
        <w:left w:val="none" w:sz="0" w:space="0" w:color="auto"/>
        <w:bottom w:val="none" w:sz="0" w:space="0" w:color="auto"/>
        <w:right w:val="none" w:sz="0" w:space="0" w:color="auto"/>
      </w:divBdr>
    </w:div>
    <w:div w:id="1393118716">
      <w:bodyDiv w:val="1"/>
      <w:marLeft w:val="0"/>
      <w:marRight w:val="0"/>
      <w:marTop w:val="0"/>
      <w:marBottom w:val="0"/>
      <w:divBdr>
        <w:top w:val="none" w:sz="0" w:space="0" w:color="auto"/>
        <w:left w:val="none" w:sz="0" w:space="0" w:color="auto"/>
        <w:bottom w:val="none" w:sz="0" w:space="0" w:color="auto"/>
        <w:right w:val="none" w:sz="0" w:space="0" w:color="auto"/>
      </w:divBdr>
    </w:div>
    <w:div w:id="1575357582">
      <w:bodyDiv w:val="1"/>
      <w:marLeft w:val="0"/>
      <w:marRight w:val="0"/>
      <w:marTop w:val="0"/>
      <w:marBottom w:val="0"/>
      <w:divBdr>
        <w:top w:val="none" w:sz="0" w:space="0" w:color="auto"/>
        <w:left w:val="none" w:sz="0" w:space="0" w:color="auto"/>
        <w:bottom w:val="none" w:sz="0" w:space="0" w:color="auto"/>
        <w:right w:val="none" w:sz="0" w:space="0" w:color="auto"/>
      </w:divBdr>
    </w:div>
    <w:div w:id="1967275543">
      <w:bodyDiv w:val="1"/>
      <w:marLeft w:val="0"/>
      <w:marRight w:val="0"/>
      <w:marTop w:val="0"/>
      <w:marBottom w:val="0"/>
      <w:divBdr>
        <w:top w:val="none" w:sz="0" w:space="0" w:color="auto"/>
        <w:left w:val="none" w:sz="0" w:space="0" w:color="auto"/>
        <w:bottom w:val="none" w:sz="0" w:space="0" w:color="auto"/>
        <w:right w:val="none" w:sz="0" w:space="0" w:color="auto"/>
      </w:divBdr>
    </w:div>
    <w:div w:id="214441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10.33.112.55:8082/" TargetMode="External"/><Relationship Id="rId4" Type="http://schemas.microsoft.com/office/2007/relationships/stylesWithEffects" Target="stylesWithEffects.xml"/><Relationship Id="rId9" Type="http://schemas.openxmlformats.org/officeDocument/2006/relationships/hyperlink" Target="http://10.33.112.55:80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2D76-BF47-48DA-B4A5-6DB11ED6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3116</Words>
  <Characters>25472</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28531</CharactersWithSpaces>
  <SharedDoc>false</SharedDoc>
  <HLinks>
    <vt:vector size="6" baseType="variant">
      <vt:variant>
        <vt:i4>2752568</vt:i4>
      </vt:variant>
      <vt:variant>
        <vt:i4>0</vt:i4>
      </vt:variant>
      <vt:variant>
        <vt:i4>0</vt:i4>
      </vt:variant>
      <vt:variant>
        <vt:i4>5</vt:i4>
      </vt:variant>
      <vt:variant>
        <vt:lpwstr>consultantplus://offline/ref=3D7BDB6A9B9AC9299CFC346728C7A1D260C91CB5DF214001E3014B43660162B9E8285501851EVAp3I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proizvod</cp:lastModifiedBy>
  <cp:revision>2</cp:revision>
  <cp:lastPrinted>2026-01-20T11:53:00Z</cp:lastPrinted>
  <dcterms:created xsi:type="dcterms:W3CDTF">2026-07-02T08:22:00Z</dcterms:created>
  <dcterms:modified xsi:type="dcterms:W3CDTF">2026-07-02T08:22:00Z</dcterms:modified>
</cp:coreProperties>
</file>