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D9" w:rsidRPr="002D5D5A" w:rsidRDefault="00E23127" w:rsidP="009D3ED3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1839D9">
        <w:rPr>
          <w:rFonts w:ascii="Times New Roman" w:hAnsi="Times New Roman" w:cs="Times New Roman"/>
          <w:color w:val="auto"/>
        </w:rPr>
        <w:t>ГОСУДАРСТВЕННЫЙ КОНТРАКТ</w:t>
      </w:r>
      <w:r w:rsidR="00454026" w:rsidRPr="001839D9">
        <w:rPr>
          <w:rFonts w:ascii="Times New Roman" w:hAnsi="Times New Roman" w:cs="Times New Roman"/>
          <w:color w:val="auto"/>
        </w:rPr>
        <w:t xml:space="preserve"> </w:t>
      </w:r>
      <w:r w:rsidR="002F27D1" w:rsidRPr="001839D9">
        <w:rPr>
          <w:rFonts w:ascii="Times New Roman" w:hAnsi="Times New Roman" w:cs="Times New Roman"/>
          <w:color w:val="auto"/>
        </w:rPr>
        <w:t xml:space="preserve"> </w:t>
      </w:r>
      <w:r w:rsidR="000D74A6" w:rsidRPr="001839D9">
        <w:rPr>
          <w:rFonts w:ascii="Times New Roman" w:hAnsi="Times New Roman" w:cs="Times New Roman"/>
          <w:color w:val="auto"/>
        </w:rPr>
        <w:t xml:space="preserve">№ </w:t>
      </w:r>
      <w:r w:rsidR="00127A34">
        <w:rPr>
          <w:rFonts w:ascii="Times New Roman" w:hAnsi="Times New Roman"/>
          <w:color w:val="auto"/>
          <w:kern w:val="36"/>
        </w:rPr>
        <w:t>_________________</w:t>
      </w:r>
    </w:p>
    <w:p w:rsidR="001839D9" w:rsidRPr="001839D9" w:rsidRDefault="009A5DDE" w:rsidP="001839D9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1839D9">
        <w:rPr>
          <w:rFonts w:ascii="Times New Roman" w:hAnsi="Times New Roman" w:cs="Times New Roman"/>
          <w:color w:val="auto"/>
        </w:rPr>
        <w:t xml:space="preserve">на </w:t>
      </w:r>
      <w:r w:rsidR="002779F5" w:rsidRPr="001839D9">
        <w:rPr>
          <w:rFonts w:ascii="Times New Roman" w:hAnsi="Times New Roman" w:cs="Times New Roman"/>
          <w:color w:val="auto"/>
        </w:rPr>
        <w:t xml:space="preserve">поставку </w:t>
      </w:r>
      <w:r w:rsidR="00A84808">
        <w:rPr>
          <w:rFonts w:ascii="Times New Roman" w:hAnsi="Times New Roman" w:cs="Times New Roman"/>
          <w:color w:val="auto"/>
        </w:rPr>
        <w:t>продуктов питания</w:t>
      </w:r>
      <w:r w:rsidR="00F80BAC">
        <w:rPr>
          <w:rFonts w:ascii="Times New Roman" w:hAnsi="Times New Roman" w:cs="Times New Roman"/>
          <w:color w:val="auto"/>
        </w:rPr>
        <w:t xml:space="preserve">, </w:t>
      </w:r>
      <w:r w:rsidR="002342B1" w:rsidRPr="001839D9">
        <w:rPr>
          <w:rFonts w:ascii="Times New Roman" w:hAnsi="Times New Roman" w:cs="Times New Roman"/>
          <w:color w:val="auto"/>
        </w:rPr>
        <w:t>в рамках Государственного оборонного заказа,</w:t>
      </w:r>
      <w:r w:rsidR="00967A93" w:rsidRPr="001839D9">
        <w:rPr>
          <w:rFonts w:ascii="Times New Roman" w:hAnsi="Times New Roman" w:cs="Times New Roman"/>
          <w:color w:val="auto"/>
        </w:rPr>
        <w:t xml:space="preserve"> для нужд ФКУ СИЗО-3 ГУФСИН России по Красноярскому краю</w:t>
      </w:r>
    </w:p>
    <w:p w:rsidR="001839D9" w:rsidRPr="001839D9" w:rsidRDefault="00D41694" w:rsidP="001839D9">
      <w:pPr>
        <w:jc w:val="center"/>
      </w:pPr>
      <w:r>
        <w:t xml:space="preserve">ИГК </w:t>
      </w:r>
      <w:r w:rsidR="000A5E11">
        <w:t>26</w:t>
      </w:r>
      <w:r w:rsidR="0032148F" w:rsidRPr="0032148F">
        <w:t>2</w:t>
      </w:r>
      <w:r w:rsidR="00416E6E">
        <w:t>6</w:t>
      </w:r>
      <w:r w:rsidR="0032148F" w:rsidRPr="0032148F">
        <w:t>320900002241244300671</w:t>
      </w:r>
    </w:p>
    <w:p w:rsidR="000D74A6" w:rsidRPr="00D41694" w:rsidRDefault="000D74A6" w:rsidP="001839D9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ИКЗ</w:t>
      </w:r>
      <w:r w:rsidR="00355428"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0A5E11">
        <w:rPr>
          <w:rFonts w:ascii="Times New Roman" w:hAnsi="Times New Roman" w:cs="Times New Roman"/>
          <w:sz w:val="24"/>
          <w:szCs w:val="24"/>
        </w:rPr>
        <w:t>26</w:t>
      </w:r>
      <w:r w:rsidR="0032148F" w:rsidRPr="0032148F">
        <w:rPr>
          <w:rFonts w:ascii="Times New Roman" w:hAnsi="Times New Roman" w:cs="Times New Roman"/>
          <w:sz w:val="24"/>
          <w:szCs w:val="24"/>
        </w:rPr>
        <w:t>1244300669324430100100240000000223</w:t>
      </w:r>
    </w:p>
    <w:p w:rsidR="002E10B6" w:rsidRPr="001839D9" w:rsidRDefault="002E10B6" w:rsidP="001839D9">
      <w:pPr>
        <w:jc w:val="center"/>
        <w:rPr>
          <w:b/>
        </w:rPr>
      </w:pPr>
    </w:p>
    <w:p w:rsidR="00E23127" w:rsidRPr="00EE0021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  <w:sz w:val="16"/>
          <w:szCs w:val="16"/>
        </w:rPr>
      </w:pPr>
    </w:p>
    <w:p w:rsidR="00717577" w:rsidRPr="00DA0402" w:rsidRDefault="00DA0402" w:rsidP="00717577">
      <w:pPr>
        <w:rPr>
          <w:rStyle w:val="a3"/>
          <w:b w:val="0"/>
          <w:bCs/>
          <w:color w:val="auto"/>
        </w:rPr>
      </w:pPr>
      <w:proofErr w:type="spellStart"/>
      <w:r w:rsidRPr="00DA0402">
        <w:rPr>
          <w:rStyle w:val="a3"/>
          <w:b w:val="0"/>
          <w:bCs/>
          <w:color w:val="auto"/>
        </w:rPr>
        <w:t>г</w:t>
      </w:r>
      <w:proofErr w:type="gramStart"/>
      <w:r w:rsidRPr="00DA0402">
        <w:rPr>
          <w:rStyle w:val="a3"/>
          <w:b w:val="0"/>
          <w:bCs/>
          <w:color w:val="auto"/>
        </w:rPr>
        <w:t>.</w:t>
      </w:r>
      <w:r w:rsidR="009A5DDE">
        <w:rPr>
          <w:rStyle w:val="a3"/>
          <w:b w:val="0"/>
          <w:bCs/>
          <w:color w:val="auto"/>
        </w:rPr>
        <w:t>А</w:t>
      </w:r>
      <w:proofErr w:type="gramEnd"/>
      <w:r w:rsidR="009A5DDE">
        <w:rPr>
          <w:rStyle w:val="a3"/>
          <w:b w:val="0"/>
          <w:bCs/>
          <w:color w:val="auto"/>
        </w:rPr>
        <w:t>чинск</w:t>
      </w:r>
      <w:proofErr w:type="spellEnd"/>
      <w:r w:rsidRPr="00DA0402">
        <w:rPr>
          <w:rStyle w:val="a3"/>
          <w:b w:val="0"/>
          <w:bCs/>
          <w:color w:val="auto"/>
        </w:rPr>
        <w:t xml:space="preserve">                                                                         </w:t>
      </w:r>
      <w:r w:rsidR="00A36963">
        <w:rPr>
          <w:rStyle w:val="a3"/>
          <w:b w:val="0"/>
          <w:bCs/>
          <w:color w:val="auto"/>
        </w:rPr>
        <w:t xml:space="preserve">                </w:t>
      </w:r>
      <w:r w:rsidR="00793268">
        <w:rPr>
          <w:rStyle w:val="a3"/>
          <w:b w:val="0"/>
          <w:bCs/>
          <w:color w:val="auto"/>
        </w:rPr>
        <w:t xml:space="preserve">           </w:t>
      </w:r>
      <w:r w:rsidR="002E2996">
        <w:rPr>
          <w:rStyle w:val="a3"/>
          <w:b w:val="0"/>
          <w:bCs/>
          <w:color w:val="auto"/>
        </w:rPr>
        <w:t xml:space="preserve"> </w:t>
      </w:r>
      <w:r w:rsidRPr="00DA0402">
        <w:rPr>
          <w:rStyle w:val="a3"/>
          <w:b w:val="0"/>
          <w:bCs/>
          <w:color w:val="auto"/>
        </w:rPr>
        <w:t>«</w:t>
      </w:r>
      <w:r w:rsidR="002D5D5A" w:rsidRPr="002D5D5A">
        <w:rPr>
          <w:rStyle w:val="a3"/>
          <w:b w:val="0"/>
          <w:bCs/>
          <w:color w:val="auto"/>
        </w:rPr>
        <w:t>____</w:t>
      </w:r>
      <w:r w:rsidRPr="00DA0402">
        <w:rPr>
          <w:rStyle w:val="a3"/>
          <w:b w:val="0"/>
          <w:bCs/>
          <w:color w:val="auto"/>
        </w:rPr>
        <w:t>»</w:t>
      </w:r>
      <w:r w:rsidR="002D5D5A">
        <w:rPr>
          <w:rStyle w:val="a3"/>
          <w:b w:val="0"/>
          <w:bCs/>
          <w:color w:val="auto"/>
        </w:rPr>
        <w:t xml:space="preserve"> </w:t>
      </w:r>
      <w:r w:rsidR="00A84808">
        <w:rPr>
          <w:rStyle w:val="a3"/>
          <w:b w:val="0"/>
          <w:bCs/>
          <w:color w:val="auto"/>
        </w:rPr>
        <w:t>августа</w:t>
      </w:r>
      <w:r w:rsidR="00AC7C4F">
        <w:rPr>
          <w:rStyle w:val="a3"/>
          <w:b w:val="0"/>
          <w:bCs/>
          <w:color w:val="auto"/>
        </w:rPr>
        <w:t xml:space="preserve"> </w:t>
      </w:r>
      <w:r w:rsidR="0026243A">
        <w:rPr>
          <w:rStyle w:val="a3"/>
          <w:b w:val="0"/>
          <w:bCs/>
          <w:color w:val="auto"/>
        </w:rPr>
        <w:t xml:space="preserve"> </w:t>
      </w:r>
      <w:r w:rsidRPr="00DA0402">
        <w:rPr>
          <w:rStyle w:val="a3"/>
          <w:b w:val="0"/>
          <w:bCs/>
          <w:color w:val="auto"/>
        </w:rPr>
        <w:t>20</w:t>
      </w:r>
      <w:r w:rsidR="0044117D">
        <w:rPr>
          <w:rStyle w:val="a3"/>
          <w:b w:val="0"/>
          <w:bCs/>
          <w:color w:val="auto"/>
        </w:rPr>
        <w:t>2</w:t>
      </w:r>
      <w:r w:rsidR="000A5E11">
        <w:rPr>
          <w:rStyle w:val="a3"/>
          <w:b w:val="0"/>
          <w:bCs/>
          <w:color w:val="auto"/>
        </w:rPr>
        <w:t>6</w:t>
      </w:r>
      <w:r w:rsidR="000D74A6">
        <w:rPr>
          <w:rStyle w:val="a3"/>
          <w:b w:val="0"/>
          <w:bCs/>
          <w:color w:val="auto"/>
        </w:rPr>
        <w:t xml:space="preserve"> </w:t>
      </w:r>
      <w:r w:rsidR="009A7C61" w:rsidRPr="00DA0402">
        <w:rPr>
          <w:rStyle w:val="a3"/>
          <w:b w:val="0"/>
          <w:bCs/>
          <w:color w:val="auto"/>
        </w:rPr>
        <w:t>г</w:t>
      </w:r>
      <w:r w:rsidRPr="00DA0402">
        <w:rPr>
          <w:rStyle w:val="a3"/>
          <w:b w:val="0"/>
          <w:bCs/>
          <w:color w:val="auto"/>
        </w:rPr>
        <w:t>.</w:t>
      </w:r>
    </w:p>
    <w:p w:rsidR="009A5DDE" w:rsidRDefault="009A5DDE" w:rsidP="00EE0021">
      <w:pPr>
        <w:ind w:firstLine="708"/>
        <w:jc w:val="both"/>
        <w:rPr>
          <w:b/>
        </w:rPr>
      </w:pPr>
    </w:p>
    <w:p w:rsidR="00AF0FC0" w:rsidRDefault="009A5DDE" w:rsidP="00AF0FC0">
      <w:pPr>
        <w:pStyle w:val="11"/>
        <w:spacing w:after="120"/>
        <w:ind w:right="-74" w:firstLine="709"/>
        <w:contextualSpacing/>
      </w:pPr>
      <w:proofErr w:type="gramStart"/>
      <w:r w:rsidRPr="002C4A68">
        <w:rPr>
          <w:b/>
          <w:szCs w:val="24"/>
        </w:rPr>
        <w:t xml:space="preserve">Федеральное казенное учреждение «Следственный изолятор № 3 Главного управления Федеральной службы исполнения наказаний по Красноярскому краю </w:t>
      </w:r>
      <w:r w:rsidRPr="002C4A68">
        <w:rPr>
          <w:szCs w:val="24"/>
        </w:rPr>
        <w:t xml:space="preserve">(сокращенное наименование – ФКУ СИЗО-3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2C4A68">
        <w:rPr>
          <w:szCs w:val="24"/>
        </w:rPr>
        <w:t xml:space="preserve">в  лице </w:t>
      </w:r>
      <w:r w:rsidR="009C68FA" w:rsidRPr="002C4A68">
        <w:rPr>
          <w:szCs w:val="24"/>
        </w:rPr>
        <w:t>начальника учреждения</w:t>
      </w:r>
      <w:r w:rsidR="005505A9">
        <w:rPr>
          <w:szCs w:val="24"/>
        </w:rPr>
        <w:t xml:space="preserve"> </w:t>
      </w:r>
      <w:proofErr w:type="spellStart"/>
      <w:r w:rsidR="00A84808">
        <w:rPr>
          <w:szCs w:val="24"/>
        </w:rPr>
        <w:t>Дайлидова</w:t>
      </w:r>
      <w:proofErr w:type="spellEnd"/>
      <w:r w:rsidR="00A84808">
        <w:rPr>
          <w:szCs w:val="24"/>
        </w:rPr>
        <w:t xml:space="preserve"> Александра Павловича</w:t>
      </w:r>
      <w:r w:rsidR="0056336C">
        <w:rPr>
          <w:szCs w:val="24"/>
        </w:rPr>
        <w:t>,</w:t>
      </w:r>
      <w:r w:rsidR="005505A9">
        <w:rPr>
          <w:szCs w:val="24"/>
        </w:rPr>
        <w:t xml:space="preserve"> </w:t>
      </w:r>
      <w:r w:rsidR="0056336C">
        <w:rPr>
          <w:szCs w:val="24"/>
        </w:rPr>
        <w:t xml:space="preserve">действующего </w:t>
      </w:r>
      <w:r w:rsidR="005505A9">
        <w:rPr>
          <w:szCs w:val="24"/>
        </w:rPr>
        <w:t>на основани</w:t>
      </w:r>
      <w:r w:rsidR="00AF0FC0">
        <w:rPr>
          <w:szCs w:val="24"/>
        </w:rPr>
        <w:t>и</w:t>
      </w:r>
      <w:r w:rsidR="005505A9">
        <w:rPr>
          <w:szCs w:val="24"/>
        </w:rPr>
        <w:t xml:space="preserve"> </w:t>
      </w:r>
      <w:r w:rsidR="00A84808">
        <w:rPr>
          <w:szCs w:val="24"/>
        </w:rPr>
        <w:t>Устава,</w:t>
      </w:r>
      <w:r w:rsidRPr="002C4A68">
        <w:rPr>
          <w:szCs w:val="24"/>
        </w:rPr>
        <w:t xml:space="preserve"> с одной стороны,</w:t>
      </w:r>
      <w:r w:rsidR="004876CF">
        <w:rPr>
          <w:szCs w:val="24"/>
        </w:rPr>
        <w:t xml:space="preserve"> </w:t>
      </w:r>
      <w:r w:rsidR="00A05F01">
        <w:rPr>
          <w:szCs w:val="24"/>
        </w:rPr>
        <w:t xml:space="preserve">и </w:t>
      </w:r>
      <w:r w:rsidR="0056336C">
        <w:rPr>
          <w:szCs w:val="24"/>
        </w:rPr>
        <w:t>__________________________________</w:t>
      </w:r>
      <w:r w:rsidR="00A05F01" w:rsidRPr="00A05F01">
        <w:rPr>
          <w:szCs w:val="24"/>
        </w:rPr>
        <w:t xml:space="preserve">, действующей на основании </w:t>
      </w:r>
      <w:r w:rsidR="0056336C">
        <w:rPr>
          <w:szCs w:val="24"/>
        </w:rPr>
        <w:t>_____________</w:t>
      </w:r>
      <w:r w:rsidR="00D62210" w:rsidRPr="002C4A68">
        <w:rPr>
          <w:szCs w:val="24"/>
        </w:rPr>
        <w:t xml:space="preserve">, </w:t>
      </w:r>
      <w:r w:rsidR="007F79EC" w:rsidRPr="002C4A68">
        <w:rPr>
          <w:szCs w:val="24"/>
        </w:rPr>
        <w:t>с др</w:t>
      </w:r>
      <w:r w:rsidR="007F79EC" w:rsidRPr="002C4A68">
        <w:rPr>
          <w:color w:val="000000"/>
          <w:szCs w:val="24"/>
        </w:rPr>
        <w:t xml:space="preserve">угой стороны, </w:t>
      </w:r>
      <w:r w:rsidR="007F79EC" w:rsidRPr="002C4A68">
        <w:rPr>
          <w:szCs w:val="24"/>
        </w:rPr>
        <w:t>вместе именуемые «Стороны», в соответствии</w:t>
      </w:r>
      <w:proofErr w:type="gramEnd"/>
      <w:r w:rsidR="007F79EC" w:rsidRPr="002C4A68">
        <w:rPr>
          <w:szCs w:val="24"/>
        </w:rPr>
        <w:t xml:space="preserve"> </w:t>
      </w:r>
      <w:proofErr w:type="gramStart"/>
      <w:r w:rsidR="007F79EC" w:rsidRPr="002C4A68">
        <w:rPr>
          <w:szCs w:val="24"/>
        </w:rPr>
        <w:t xml:space="preserve">с требованиями Гражданского </w:t>
      </w:r>
      <w:hyperlink r:id="rId9" w:history="1">
        <w:r w:rsidR="007F79EC" w:rsidRPr="002C4A68">
          <w:rPr>
            <w:rStyle w:val="af4"/>
            <w:color w:val="auto"/>
            <w:szCs w:val="24"/>
          </w:rPr>
          <w:t>кодекса</w:t>
        </w:r>
      </w:hyperlink>
      <w:r w:rsidR="007F79EC" w:rsidRPr="002C4A68">
        <w:rPr>
          <w:szCs w:val="24"/>
        </w:rPr>
        <w:t xml:space="preserve"> Российской Федерации, Бюджетного кодекса Российской Федерации, </w:t>
      </w:r>
      <w:r w:rsidR="00A84808">
        <w:rPr>
          <w:szCs w:val="24"/>
        </w:rPr>
        <w:t xml:space="preserve">п. 4 ч. 1 ст. 93 </w:t>
      </w:r>
      <w:r w:rsidR="007F79EC" w:rsidRPr="002C4A68">
        <w:rPr>
          <w:szCs w:val="24"/>
        </w:rPr>
        <w:t>Федеральн</w:t>
      </w:r>
      <w:r w:rsidR="000D74A6">
        <w:rPr>
          <w:szCs w:val="24"/>
        </w:rPr>
        <w:t>ого</w:t>
      </w:r>
      <w:r w:rsidR="007F79EC" w:rsidRPr="002C4A68">
        <w:rPr>
          <w:szCs w:val="24"/>
        </w:rPr>
        <w:t xml:space="preserve"> закон</w:t>
      </w:r>
      <w:r w:rsidR="000D74A6">
        <w:rPr>
          <w:szCs w:val="24"/>
        </w:rPr>
        <w:t>а</w:t>
      </w:r>
      <w:r w:rsidR="007F79EC" w:rsidRPr="002C4A68">
        <w:rPr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AF0FC0">
        <w:t>Федерального закона от 28.11.2025 N 426-ФЗ "О федеральном бюджете на 2026 год и на плановый период 2027 и 2028 годов"</w:t>
      </w:r>
      <w:proofErr w:type="gramEnd"/>
    </w:p>
    <w:p w:rsidR="00AF0FC0" w:rsidRDefault="00AF0FC0" w:rsidP="00AF0FC0">
      <w:pPr>
        <w:pStyle w:val="11"/>
        <w:spacing w:after="120"/>
        <w:ind w:right="-74" w:firstLine="709"/>
        <w:contextualSpacing/>
      </w:pPr>
      <w:r>
        <w:t>Постановления Правительства РФ от 29.12.2025 N 2201 "Об особенностях реализации Федерального закона "О федеральном бюджете на 2026 год и на плановый период 2027 и 2028 годов"</w:t>
      </w:r>
    </w:p>
    <w:p w:rsidR="00731627" w:rsidRDefault="00731627" w:rsidP="00AF0FC0">
      <w:pPr>
        <w:pStyle w:val="11"/>
        <w:spacing w:after="120"/>
        <w:ind w:right="-74" w:firstLine="709"/>
        <w:contextualSpacing/>
      </w:pPr>
      <w:r w:rsidRPr="00731627">
        <w:t>Федерального закона от 29.12.2012 № 275-ФЗ «О государственном оборонном заказе»</w:t>
      </w:r>
      <w:r>
        <w:t>,</w:t>
      </w:r>
    </w:p>
    <w:p w:rsidR="007F79EC" w:rsidRPr="00983A94" w:rsidRDefault="00AF0FC0" w:rsidP="00AF0FC0">
      <w:pPr>
        <w:pStyle w:val="11"/>
        <w:spacing w:after="120" w:line="240" w:lineRule="auto"/>
        <w:ind w:right="-74" w:firstLine="709"/>
        <w:contextualSpacing/>
      </w:pPr>
      <w:r>
        <w:t>постановления Правительства Российской Федерации от 09 декабря 2017 г. № 1496 «О мерах по обеспечению исполнения федерального бюджета», заключили настоящий государственный контракт (далее - Контракт) о нижеследующем:</w:t>
      </w:r>
    </w:p>
    <w:p w:rsidR="004E3729" w:rsidRPr="00EE0021" w:rsidRDefault="004E3729" w:rsidP="007F79EC">
      <w:pPr>
        <w:tabs>
          <w:tab w:val="left" w:pos="-284"/>
        </w:tabs>
        <w:suppressAutoHyphens/>
        <w:ind w:firstLine="709"/>
        <w:jc w:val="both"/>
        <w:rPr>
          <w:sz w:val="16"/>
          <w:szCs w:val="16"/>
        </w:rPr>
      </w:pPr>
    </w:p>
    <w:p w:rsidR="00717577" w:rsidRPr="002B1BE0" w:rsidRDefault="00717577" w:rsidP="00717577">
      <w:pPr>
        <w:jc w:val="center"/>
        <w:rPr>
          <w:b/>
        </w:rPr>
      </w:pPr>
      <w:r w:rsidRPr="002B1BE0">
        <w:rPr>
          <w:b/>
        </w:rPr>
        <w:t>1. Предмет Контракта</w:t>
      </w:r>
    </w:p>
    <w:p w:rsidR="00312FF7" w:rsidRPr="0026243A" w:rsidRDefault="00312FF7" w:rsidP="005D205E">
      <w:pPr>
        <w:widowControl/>
        <w:numPr>
          <w:ilvl w:val="1"/>
          <w:numId w:val="17"/>
        </w:numPr>
        <w:tabs>
          <w:tab w:val="clear" w:pos="360"/>
          <w:tab w:val="num" w:pos="0"/>
        </w:tabs>
        <w:autoSpaceDE/>
        <w:autoSpaceDN/>
        <w:adjustRightInd/>
        <w:ind w:left="0" w:firstLine="709"/>
        <w:jc w:val="both"/>
      </w:pPr>
      <w:r w:rsidRPr="0026243A">
        <w:t>Поставщик</w:t>
      </w:r>
      <w:r w:rsidR="0025075B" w:rsidRPr="0026243A">
        <w:t xml:space="preserve"> </w:t>
      </w:r>
      <w:r w:rsidRPr="0026243A">
        <w:t>обяз</w:t>
      </w:r>
      <w:r w:rsidR="00BC31F4" w:rsidRPr="0026243A">
        <w:t xml:space="preserve">уется передать </w:t>
      </w:r>
      <w:r w:rsidR="009A5DDE" w:rsidRPr="0026243A">
        <w:t>Государственному заказчику</w:t>
      </w:r>
      <w:r w:rsidR="0025075B" w:rsidRPr="0026243A">
        <w:t xml:space="preserve"> </w:t>
      </w:r>
      <w:r w:rsidR="00A84808">
        <w:rPr>
          <w:b/>
        </w:rPr>
        <w:t>продуктов питания</w:t>
      </w:r>
      <w:r w:rsidR="001D033A">
        <w:rPr>
          <w:b/>
        </w:rPr>
        <w:t>, в рамках Государственного оборонного заказа,</w:t>
      </w:r>
      <w:r w:rsidR="00A36963" w:rsidRPr="0026243A">
        <w:rPr>
          <w:rStyle w:val="a3"/>
          <w:b w:val="0"/>
          <w:bCs/>
          <w:color w:val="auto"/>
        </w:rPr>
        <w:t xml:space="preserve"> в</w:t>
      </w:r>
      <w:r w:rsidR="002B1BE0" w:rsidRPr="0026243A">
        <w:rPr>
          <w:rStyle w:val="a3"/>
          <w:b w:val="0"/>
          <w:bCs/>
          <w:color w:val="auto"/>
        </w:rPr>
        <w:t xml:space="preserve"> количестве, качестве и по цене, указанным в Ведомости поставки (спецификации), являющейся неотъемлемой частью настоящего Контракта,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="00AF5432" w:rsidRPr="0026243A">
        <w:rPr>
          <w:rStyle w:val="a3"/>
          <w:b w:val="0"/>
          <w:bCs/>
          <w:color w:val="auto"/>
        </w:rPr>
        <w:t>(далее – товар)</w:t>
      </w:r>
      <w:r w:rsidR="002B1BE0" w:rsidRPr="0026243A">
        <w:rPr>
          <w:rStyle w:val="a3"/>
          <w:b w:val="0"/>
          <w:bCs/>
          <w:color w:val="auto"/>
        </w:rPr>
        <w:t>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Pr="0026243A">
        <w:rPr>
          <w:noProof/>
        </w:rPr>
        <w:t xml:space="preserve">в сроки, предусмотренные </w:t>
      </w:r>
      <w:r w:rsidR="00825724" w:rsidRPr="0026243A">
        <w:rPr>
          <w:noProof/>
        </w:rPr>
        <w:t>условиями Контракта</w:t>
      </w:r>
      <w:r w:rsidRPr="0026243A">
        <w:t>, а Государственный заказчик обязуется обеспечить приемку и оплату товара согласно условиям Контракта</w:t>
      </w:r>
      <w:r w:rsidR="00AF5432" w:rsidRPr="0026243A">
        <w:t>.</w:t>
      </w:r>
    </w:p>
    <w:p w:rsidR="008D1B4C" w:rsidRPr="0026243A" w:rsidRDefault="008D1B4C" w:rsidP="005D205E">
      <w:pPr>
        <w:ind w:firstLine="709"/>
        <w:jc w:val="both"/>
      </w:pPr>
    </w:p>
    <w:p w:rsidR="00717577" w:rsidRPr="002B1BE0" w:rsidRDefault="00717577" w:rsidP="009A416E">
      <w:pPr>
        <w:jc w:val="center"/>
        <w:rPr>
          <w:b/>
        </w:rPr>
      </w:pPr>
      <w:r w:rsidRPr="002B1BE0">
        <w:rPr>
          <w:b/>
        </w:rPr>
        <w:t>2. Права и обязанности Сторон</w:t>
      </w:r>
    </w:p>
    <w:p w:rsidR="00717577" w:rsidRPr="00717577" w:rsidRDefault="00717577" w:rsidP="009A416E">
      <w:pPr>
        <w:ind w:firstLine="708"/>
        <w:jc w:val="both"/>
      </w:pPr>
      <w:r w:rsidRPr="00717577">
        <w:t>2.1. Государственный заказчик обязуется</w:t>
      </w:r>
      <w:r w:rsidR="009A5DDE">
        <w:t>:</w:t>
      </w:r>
    </w:p>
    <w:p w:rsidR="00717577" w:rsidRPr="00583FA1" w:rsidRDefault="00717577" w:rsidP="009A5DDE">
      <w:pPr>
        <w:ind w:firstLine="708"/>
        <w:jc w:val="both"/>
      </w:pPr>
      <w:r w:rsidRPr="00717577">
        <w:t xml:space="preserve">2.1.1. Осуществлять </w:t>
      </w:r>
      <w:proofErr w:type="gramStart"/>
      <w:r w:rsidRPr="00717577">
        <w:t>контроль за</w:t>
      </w:r>
      <w:proofErr w:type="gramEnd"/>
      <w:r w:rsidR="0025075B">
        <w:t xml:space="preserve"> </w:t>
      </w:r>
      <w:r w:rsidR="00754422">
        <w:t>исполнением</w:t>
      </w:r>
      <w:r w:rsidRPr="00717577">
        <w:t xml:space="preserve"> Поставщиком </w:t>
      </w:r>
      <w:r w:rsidR="00754422">
        <w:t xml:space="preserve">условий </w:t>
      </w:r>
      <w:r w:rsidR="00825724">
        <w:t>К</w:t>
      </w:r>
      <w:r w:rsidR="00754422">
        <w:t>онтракта в соответствии с законодательством Российской Федерации</w:t>
      </w:r>
      <w:r w:rsidRPr="00717577">
        <w:t>.</w:t>
      </w:r>
    </w:p>
    <w:p w:rsidR="00717577" w:rsidRPr="00717577" w:rsidRDefault="009A5DDE" w:rsidP="009A416E">
      <w:pPr>
        <w:ind w:firstLine="708"/>
        <w:jc w:val="both"/>
      </w:pPr>
      <w:r>
        <w:t>2.1.2</w:t>
      </w:r>
      <w:r w:rsidR="00717577" w:rsidRPr="00717577">
        <w:t>.Обеспечить оплату товара в соответствии с условиями Контракта.</w:t>
      </w:r>
    </w:p>
    <w:p w:rsidR="00717577" w:rsidRPr="00717577" w:rsidRDefault="00717577" w:rsidP="009A416E">
      <w:pPr>
        <w:ind w:firstLine="708"/>
        <w:jc w:val="both"/>
      </w:pPr>
      <w:r w:rsidRPr="00717577">
        <w:t>2.1.4.В случае расторжения Контракта (по любым основаниям) оплатить</w:t>
      </w:r>
      <w:r w:rsidR="0025075B">
        <w:t xml:space="preserve"> </w:t>
      </w:r>
      <w:r w:rsidRPr="00717577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>
        <w:t xml:space="preserve"> Поставщиком документов, подтверждающих передачу товара</w:t>
      </w:r>
      <w:r w:rsidRPr="00717577">
        <w:t>.</w:t>
      </w:r>
    </w:p>
    <w:p w:rsidR="00AA2839" w:rsidRPr="00583FA1" w:rsidRDefault="00717577" w:rsidP="009A416E">
      <w:pPr>
        <w:ind w:firstLine="708"/>
        <w:jc w:val="both"/>
      </w:pPr>
      <w:r w:rsidRPr="00583FA1">
        <w:lastRenderedPageBreak/>
        <w:t>2.1.</w:t>
      </w:r>
      <w:r w:rsidR="00754422">
        <w:t>5</w:t>
      </w:r>
      <w:r w:rsidRPr="00583FA1">
        <w:t>.</w:t>
      </w:r>
      <w:r w:rsidR="005608D8" w:rsidRPr="00583FA1">
        <w:t xml:space="preserve">Взыскивать пени и штраф в соответствии с </w:t>
      </w:r>
      <w:r w:rsidR="004014A4">
        <w:t xml:space="preserve">условиями настоящего </w:t>
      </w:r>
      <w:r w:rsidR="00825724">
        <w:t>К</w:t>
      </w:r>
      <w:r w:rsidR="004014A4">
        <w:t xml:space="preserve">онтракта </w:t>
      </w:r>
      <w:r w:rsidR="005608D8" w:rsidRPr="00583FA1">
        <w:t>за неисполнение или ненадлежащее исполнение Поставщиком обязательств, предусмотренных Контрактом.</w:t>
      </w:r>
    </w:p>
    <w:p w:rsidR="00A676D6" w:rsidRPr="00583FA1" w:rsidRDefault="00A676D6" w:rsidP="009A416E">
      <w:pPr>
        <w:ind w:firstLine="708"/>
        <w:jc w:val="both"/>
      </w:pPr>
      <w:r w:rsidRPr="00583FA1">
        <w:t>2.1.</w:t>
      </w:r>
      <w:r w:rsidR="00754422">
        <w:t>6</w:t>
      </w:r>
      <w:r w:rsidRPr="00583FA1">
        <w:t xml:space="preserve">. </w:t>
      </w:r>
      <w:proofErr w:type="gramStart"/>
      <w:r w:rsidR="00634589" w:rsidRPr="00583FA1"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  <w:proofErr w:type="gramEnd"/>
    </w:p>
    <w:p w:rsidR="00D62210" w:rsidRPr="00583FA1" w:rsidRDefault="0040225D" w:rsidP="0056336C">
      <w:pPr>
        <w:ind w:firstLine="708"/>
        <w:jc w:val="both"/>
      </w:pPr>
      <w:r w:rsidRPr="00583FA1">
        <w:t>2.1.</w:t>
      </w:r>
      <w:r w:rsidR="00754422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</w:t>
      </w:r>
      <w:r w:rsidR="0025075B">
        <w:t xml:space="preserve"> </w:t>
      </w:r>
      <w:r w:rsidR="00717577" w:rsidRPr="00583FA1">
        <w:t>Российской Федерации и Контрактом.</w:t>
      </w:r>
    </w:p>
    <w:p w:rsidR="00717577" w:rsidRPr="00583FA1" w:rsidRDefault="00717577" w:rsidP="009A416E">
      <w:pPr>
        <w:ind w:firstLine="708"/>
        <w:jc w:val="both"/>
      </w:pPr>
      <w:r w:rsidRPr="00583FA1">
        <w:t>2.2.Государственный заказчик имеет право:</w:t>
      </w:r>
    </w:p>
    <w:p w:rsidR="00E8794F" w:rsidRPr="00583FA1" w:rsidRDefault="001C4552" w:rsidP="009A416E">
      <w:pPr>
        <w:ind w:firstLine="708"/>
        <w:jc w:val="both"/>
      </w:pPr>
      <w:r w:rsidRPr="00583FA1">
        <w:t>2.2.</w:t>
      </w:r>
      <w:r w:rsidR="00070727">
        <w:t>1</w:t>
      </w:r>
      <w:r w:rsidRPr="00583FA1">
        <w:t xml:space="preserve">. </w:t>
      </w:r>
      <w:r w:rsidR="00717577" w:rsidRPr="00583FA1">
        <w:t xml:space="preserve">Определять лиц, непосредственно участвующих в </w:t>
      </w:r>
      <w:proofErr w:type="gramStart"/>
      <w:r w:rsidR="00717577" w:rsidRPr="00583FA1">
        <w:t>контроле за</w:t>
      </w:r>
      <w:proofErr w:type="gramEnd"/>
      <w:r w:rsidR="0025075B">
        <w:t xml:space="preserve"> </w:t>
      </w:r>
      <w:r w:rsidR="00717577" w:rsidRPr="00583FA1">
        <w:t>осуществлением поставки товара Поставщиком и (или) лиц, участвующих в</w:t>
      </w:r>
      <w:r w:rsidR="0025075B">
        <w:t xml:space="preserve"> </w:t>
      </w:r>
      <w:r w:rsidR="00717577" w:rsidRPr="00583FA1">
        <w:t>приемке товара по количеству и качеству.</w:t>
      </w:r>
    </w:p>
    <w:p w:rsidR="00717577" w:rsidRPr="00583FA1" w:rsidRDefault="00E8794F" w:rsidP="009A416E">
      <w:pPr>
        <w:ind w:firstLine="708"/>
        <w:jc w:val="both"/>
      </w:pPr>
      <w:r w:rsidRPr="00583FA1">
        <w:t>2.2.</w:t>
      </w:r>
      <w:r w:rsidR="00070727">
        <w:t>2</w:t>
      </w:r>
      <w:r w:rsidRPr="00583FA1">
        <w:t xml:space="preserve">. </w:t>
      </w:r>
      <w:r w:rsidR="00AF6EB9" w:rsidRPr="00583FA1">
        <w:t xml:space="preserve">В соответствии с условиями Контракта в период срока годности </w:t>
      </w:r>
      <w:r w:rsidR="00F60079">
        <w:t xml:space="preserve">(хранения) </w:t>
      </w:r>
      <w:r w:rsidR="00AF6EB9" w:rsidRPr="00583FA1">
        <w:t>т</w:t>
      </w:r>
      <w:r w:rsidR="00717577" w:rsidRPr="00583FA1">
        <w:t xml:space="preserve">ребовать </w:t>
      </w:r>
      <w:r w:rsidR="00AF6EB9" w:rsidRPr="00583FA1">
        <w:t xml:space="preserve">безвозмездной </w:t>
      </w:r>
      <w:r w:rsidR="00717577" w:rsidRPr="00583FA1">
        <w:t>замены товара, несоответствующего по качеству и безопасности показателям</w:t>
      </w:r>
      <w:r w:rsidR="00AF6EB9" w:rsidRPr="00583FA1">
        <w:t>,</w:t>
      </w:r>
      <w:r w:rsidR="00717577" w:rsidRPr="00583FA1">
        <w:t xml:space="preserve"> содержащимся в нормативных и технических документах, </w:t>
      </w:r>
      <w:r w:rsidR="00AF6EB9" w:rsidRPr="00583FA1">
        <w:t>и в</w:t>
      </w:r>
      <w:r w:rsidR="00717577" w:rsidRPr="00583FA1">
        <w:t xml:space="preserve"> настоящем Контракте</w:t>
      </w:r>
      <w:r w:rsidR="00AF6EB9" w:rsidRPr="00583FA1">
        <w:t>.</w:t>
      </w:r>
    </w:p>
    <w:p w:rsidR="004014A4" w:rsidRDefault="00717577" w:rsidP="005260CC">
      <w:pPr>
        <w:ind w:firstLine="708"/>
        <w:jc w:val="both"/>
      </w:pPr>
      <w:r w:rsidRPr="00583FA1">
        <w:t>2.2.</w:t>
      </w:r>
      <w:r w:rsidR="00070727">
        <w:t>3</w:t>
      </w:r>
      <w:r w:rsidRPr="00583FA1">
        <w:t>.</w:t>
      </w:r>
      <w:r w:rsidR="00AF6EB9" w:rsidRPr="00583FA1"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>
        <w:t>.</w:t>
      </w:r>
    </w:p>
    <w:p w:rsidR="00335DEB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5B5258">
        <w:rPr>
          <w:noProof/>
          <w:snapToGrid w:val="0"/>
          <w:szCs w:val="24"/>
        </w:rPr>
        <w:t xml:space="preserve">2.2.4. Направлять в территориальный орган Федерального казначейства запросы о предоставлении сводной информации о движении денежных средств по </w:t>
      </w:r>
      <w:r>
        <w:rPr>
          <w:noProof/>
          <w:snapToGrid w:val="0"/>
          <w:szCs w:val="24"/>
        </w:rPr>
        <w:t>к</w:t>
      </w:r>
      <w:r w:rsidRPr="005B5258">
        <w:rPr>
          <w:noProof/>
          <w:snapToGrid w:val="0"/>
          <w:szCs w:val="24"/>
        </w:rPr>
        <w:t>онтракту.</w:t>
      </w:r>
    </w:p>
    <w:p w:rsidR="007B28A8" w:rsidRDefault="00335DEB" w:rsidP="007B28A8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2.2.5.  </w:t>
      </w:r>
      <w:r w:rsidR="007B28A8">
        <w:rPr>
          <w:noProof/>
          <w:snapToGrid w:val="0"/>
          <w:szCs w:val="24"/>
        </w:rPr>
        <w:t xml:space="preserve">Удержать суммы не исполненных поставщиком требований об оплате неустоек </w:t>
      </w:r>
      <w:r w:rsidR="001D2233">
        <w:rPr>
          <w:noProof/>
          <w:snapToGrid w:val="0"/>
          <w:szCs w:val="24"/>
        </w:rPr>
        <w:t>(штрафов, пеней) в соответствии с Законом №44-ФЗ из сумм, подлежащей оплате поставщику.</w:t>
      </w:r>
      <w:r w:rsidR="007B28A8">
        <w:rPr>
          <w:noProof/>
          <w:snapToGrid w:val="0"/>
          <w:szCs w:val="24"/>
        </w:rPr>
        <w:t xml:space="preserve"> </w:t>
      </w:r>
    </w:p>
    <w:bookmarkEnd w:id="0"/>
    <w:bookmarkEnd w:id="1"/>
    <w:bookmarkEnd w:id="2"/>
    <w:p w:rsidR="00717577" w:rsidRPr="00583FA1" w:rsidRDefault="00717577" w:rsidP="005260CC">
      <w:pPr>
        <w:ind w:firstLine="708"/>
        <w:jc w:val="both"/>
      </w:pPr>
      <w:r w:rsidRPr="00583FA1">
        <w:t>2.3.Поставщик обязуется:</w:t>
      </w:r>
    </w:p>
    <w:p w:rsidR="00717577" w:rsidRPr="00583FA1" w:rsidRDefault="007B44A5" w:rsidP="005260CC">
      <w:pPr>
        <w:ind w:firstLine="708"/>
        <w:jc w:val="both"/>
      </w:pPr>
      <w:r w:rsidRPr="00583FA1">
        <w:t xml:space="preserve">2.3.1. </w:t>
      </w:r>
      <w:r w:rsidR="004B4438" w:rsidRPr="00583FA1">
        <w:t>С использованием любых сре</w:t>
      </w:r>
      <w:proofErr w:type="gramStart"/>
      <w:r w:rsidR="004B4438" w:rsidRPr="00583FA1">
        <w:t>дств св</w:t>
      </w:r>
      <w:proofErr w:type="gramEnd"/>
      <w:r w:rsidR="004B4438" w:rsidRPr="00583FA1">
        <w:t xml:space="preserve">язи известить </w:t>
      </w:r>
      <w:r w:rsidR="00492D78">
        <w:t>Г</w:t>
      </w:r>
      <w:r w:rsidR="004B4438" w:rsidRPr="00583FA1">
        <w:t>осударственного заказчика о готовности товара к поставке</w:t>
      </w:r>
      <w:r w:rsidR="00717577" w:rsidRPr="00583FA1">
        <w:t xml:space="preserve"> и о дате поставки.</w:t>
      </w:r>
    </w:p>
    <w:p w:rsidR="00717577" w:rsidRPr="00717577" w:rsidRDefault="007B44A5" w:rsidP="005260CC">
      <w:pPr>
        <w:ind w:firstLine="708"/>
        <w:jc w:val="both"/>
      </w:pPr>
      <w:r>
        <w:t xml:space="preserve">2.3.2. </w:t>
      </w:r>
      <w:r w:rsidR="00717577" w:rsidRPr="00717577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717577" w:rsidRPr="00583FA1" w:rsidRDefault="007B44A5" w:rsidP="005260CC">
      <w:pPr>
        <w:ind w:firstLine="708"/>
        <w:jc w:val="both"/>
      </w:pPr>
      <w:r>
        <w:t xml:space="preserve">2.3.3. </w:t>
      </w:r>
      <w:r w:rsidR="00717577" w:rsidRPr="00717577">
        <w:t>Передать товар, по показателям качества и безопасности соответствующий требованиям, содержащимся в нормативных</w:t>
      </w:r>
      <w:r w:rsidR="00D83F0E">
        <w:t>,</w:t>
      </w:r>
      <w:r w:rsidR="00717577" w:rsidRPr="00717577">
        <w:t xml:space="preserve"> технических документах</w:t>
      </w:r>
      <w:r w:rsidR="0025075B">
        <w:t xml:space="preserve"> </w:t>
      </w:r>
      <w:r w:rsidR="00D83F0E" w:rsidRPr="00583FA1">
        <w:t>и в Контракте,</w:t>
      </w:r>
      <w:r w:rsidR="00717577" w:rsidRPr="00583FA1">
        <w:t xml:space="preserve"> в количестве, предусмотренном Контрактом,</w:t>
      </w:r>
      <w:r w:rsidR="0025075B">
        <w:t xml:space="preserve"> </w:t>
      </w:r>
      <w:r w:rsidR="00717577" w:rsidRPr="00583FA1">
        <w:t>не обремененный правами третьих лиц.</w:t>
      </w:r>
    </w:p>
    <w:p w:rsidR="00423A13" w:rsidRPr="00905D21" w:rsidRDefault="007B44A5" w:rsidP="005260CC">
      <w:pPr>
        <w:ind w:firstLine="708"/>
        <w:jc w:val="both"/>
      </w:pPr>
      <w:r w:rsidRPr="00583FA1">
        <w:t>2.3.</w:t>
      </w:r>
      <w:r w:rsidR="00070727">
        <w:t>4</w:t>
      </w:r>
      <w:r w:rsidRPr="00583FA1">
        <w:t>.</w:t>
      </w:r>
      <w:r w:rsidR="00423A13">
        <w:t>Осуществить безвозмездную замену</w:t>
      </w:r>
      <w:r w:rsidR="0025075B">
        <w:t xml:space="preserve"> </w:t>
      </w:r>
      <w:r w:rsidR="00423A13" w:rsidRPr="00583FA1">
        <w:t xml:space="preserve">товара, </w:t>
      </w:r>
      <w:r w:rsidR="00423A13" w:rsidRPr="00905D21">
        <w:t>несоответствующего по качеству и безопасности, при соблюдении условий хранения в соответствии с ГОСТ</w:t>
      </w:r>
      <w:r w:rsidR="002B1BE0" w:rsidRPr="00905D21">
        <w:t>, ТУ на соответствующие виды товара, указанные в Ведомости поставки (</w:t>
      </w:r>
      <w:r w:rsidR="00C91FD8" w:rsidRPr="00905D21">
        <w:t>п</w:t>
      </w:r>
      <w:r w:rsidR="002B1BE0" w:rsidRPr="00905D21">
        <w:t>риложение № 1 к Контракту)</w:t>
      </w:r>
      <w:r w:rsidR="00423A13" w:rsidRPr="00905D21">
        <w:t>.</w:t>
      </w:r>
    </w:p>
    <w:p w:rsidR="00335DEB" w:rsidRPr="0091380D" w:rsidRDefault="00423A13" w:rsidP="009A5DDE">
      <w:pPr>
        <w:ind w:firstLine="708"/>
        <w:jc w:val="both"/>
      </w:pPr>
      <w:r w:rsidRPr="00905D21">
        <w:t xml:space="preserve">2.3.5. </w:t>
      </w:r>
      <w:r w:rsidR="009E35CF" w:rsidRPr="00905D21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>
        <w:t>, выявленных при приемке товара</w:t>
      </w:r>
      <w:r w:rsidR="00335DEB" w:rsidRPr="0091380D">
        <w:rPr>
          <w:noProof/>
        </w:rPr>
        <w:t>.</w:t>
      </w:r>
    </w:p>
    <w:p w:rsidR="00335DEB" w:rsidRPr="0091380D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2.3.6</w:t>
      </w:r>
      <w:r w:rsidR="00335DEB" w:rsidRPr="0091380D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:rsidR="007B28A8" w:rsidRPr="00583FA1" w:rsidRDefault="00A168E9" w:rsidP="007B28A8">
      <w:pPr>
        <w:ind w:firstLine="708"/>
        <w:jc w:val="both"/>
      </w:pPr>
      <w:r w:rsidRPr="00583FA1">
        <w:t>2.3.</w:t>
      </w:r>
      <w:r w:rsidR="00335DEB">
        <w:t>1</w:t>
      </w:r>
      <w:r w:rsidR="00500C88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 Российской Федерации и Контрактом.</w:t>
      </w:r>
    </w:p>
    <w:p w:rsidR="00717577" w:rsidRPr="00583FA1" w:rsidRDefault="00717577" w:rsidP="005260CC">
      <w:pPr>
        <w:ind w:firstLine="708"/>
        <w:jc w:val="both"/>
      </w:pPr>
      <w:r w:rsidRPr="00583FA1">
        <w:t>2.4. Поставщик вправе:</w:t>
      </w:r>
    </w:p>
    <w:p w:rsidR="00717577" w:rsidRPr="00583FA1" w:rsidRDefault="00717577" w:rsidP="005260CC">
      <w:pPr>
        <w:ind w:firstLine="708"/>
        <w:jc w:val="both"/>
      </w:pPr>
      <w:r w:rsidRPr="00583FA1">
        <w:t xml:space="preserve">2.4.1.Требовать оплату </w:t>
      </w:r>
      <w:r w:rsidR="00815536" w:rsidRPr="00583FA1">
        <w:t xml:space="preserve">надлежащим образом поставленного и принятого </w:t>
      </w:r>
      <w:r w:rsidR="00500C88">
        <w:t>Государственным заказчиком</w:t>
      </w:r>
      <w:r w:rsidR="0025075B">
        <w:t xml:space="preserve"> </w:t>
      </w:r>
      <w:r w:rsidRPr="00583FA1">
        <w:t>товар</w:t>
      </w:r>
      <w:r w:rsidR="00815536" w:rsidRPr="00583FA1">
        <w:t>а</w:t>
      </w:r>
      <w:r w:rsidRPr="00583FA1">
        <w:t xml:space="preserve"> в соответствии с условиями</w:t>
      </w:r>
      <w:r w:rsidR="0025075B">
        <w:t xml:space="preserve"> </w:t>
      </w:r>
      <w:r w:rsidR="002C594C">
        <w:t xml:space="preserve">настоящего </w:t>
      </w:r>
      <w:r w:rsidRPr="00583FA1">
        <w:t>Контракта.</w:t>
      </w:r>
    </w:p>
    <w:p w:rsidR="00717577" w:rsidRPr="00583FA1" w:rsidRDefault="00717577" w:rsidP="005260CC">
      <w:pPr>
        <w:ind w:firstLine="708"/>
        <w:jc w:val="both"/>
      </w:pPr>
      <w:r w:rsidRPr="00583FA1">
        <w:t>2.4.2.Требовать уплату пеней</w:t>
      </w:r>
      <w:r w:rsidR="00731EF7" w:rsidRPr="00583FA1">
        <w:t xml:space="preserve"> и штрафа</w:t>
      </w:r>
      <w:r w:rsidRPr="00583FA1">
        <w:t xml:space="preserve"> согласно </w:t>
      </w:r>
      <w:r w:rsidR="00852041">
        <w:t>условиям Контракта</w:t>
      </w:r>
      <w:r w:rsidRPr="00583FA1">
        <w:t>.</w:t>
      </w:r>
    </w:p>
    <w:p w:rsidR="00852041" w:rsidRPr="00583FA1" w:rsidRDefault="00690A97" w:rsidP="00056F5B">
      <w:pPr>
        <w:ind w:firstLine="708"/>
        <w:jc w:val="both"/>
      </w:pPr>
      <w:r w:rsidRPr="00583FA1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>
        <w:t>.</w:t>
      </w:r>
    </w:p>
    <w:p w:rsidR="007344AA" w:rsidRDefault="007344AA" w:rsidP="00D27ABE">
      <w:pPr>
        <w:jc w:val="center"/>
        <w:rPr>
          <w:b/>
        </w:rPr>
      </w:pPr>
    </w:p>
    <w:p w:rsidR="00717577" w:rsidRPr="00F05030" w:rsidRDefault="00717577" w:rsidP="00D27ABE">
      <w:pPr>
        <w:jc w:val="center"/>
        <w:rPr>
          <w:b/>
        </w:rPr>
      </w:pPr>
      <w:r w:rsidRPr="00F05030">
        <w:rPr>
          <w:b/>
        </w:rPr>
        <w:lastRenderedPageBreak/>
        <w:t>3. Цена Контракта</w:t>
      </w:r>
      <w:r w:rsidR="00C913DA" w:rsidRPr="00F05030">
        <w:rPr>
          <w:b/>
        </w:rPr>
        <w:t>,</w:t>
      </w:r>
      <w:r w:rsidRPr="00F05030">
        <w:rPr>
          <w:b/>
        </w:rPr>
        <w:t xml:space="preserve"> порядок </w:t>
      </w:r>
      <w:r w:rsidR="00C913DA" w:rsidRPr="00F05030">
        <w:rPr>
          <w:b/>
        </w:rPr>
        <w:t>и срок расчетов</w:t>
      </w:r>
    </w:p>
    <w:p w:rsidR="005F0E53" w:rsidRPr="00F05030" w:rsidRDefault="00717577" w:rsidP="00D27ABE">
      <w:pPr>
        <w:ind w:firstLine="708"/>
        <w:jc w:val="both"/>
      </w:pPr>
      <w:r w:rsidRPr="00F05030">
        <w:t>3.1.</w:t>
      </w:r>
      <w:r w:rsidRPr="00F05030">
        <w:tab/>
        <w:t>Цена Контракта составляет</w:t>
      </w:r>
      <w:proofErr w:type="gramStart"/>
      <w:r w:rsidR="007A15E5">
        <w:t xml:space="preserve"> </w:t>
      </w:r>
      <w:r w:rsidR="005E2931">
        <w:rPr>
          <w:b/>
        </w:rPr>
        <w:t xml:space="preserve">______ </w:t>
      </w:r>
      <w:r w:rsidR="00A05F01">
        <w:rPr>
          <w:b/>
        </w:rPr>
        <w:t>(</w:t>
      </w:r>
      <w:r w:rsidR="005E2931">
        <w:rPr>
          <w:b/>
        </w:rPr>
        <w:t>______________________</w:t>
      </w:r>
      <w:r w:rsidR="004876CF">
        <w:rPr>
          <w:b/>
        </w:rPr>
        <w:t xml:space="preserve">) </w:t>
      </w:r>
      <w:proofErr w:type="gramEnd"/>
      <w:r w:rsidR="004876CF">
        <w:rPr>
          <w:b/>
        </w:rPr>
        <w:t>рублей 00 копеек, в том числе НДС</w:t>
      </w:r>
      <w:r w:rsidRPr="00F05030">
        <w:t xml:space="preserve">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25075B">
        <w:t xml:space="preserve"> </w:t>
      </w:r>
      <w:r w:rsidR="005F0E53" w:rsidRPr="00F05030">
        <w:t xml:space="preserve">Цена единицы </w:t>
      </w:r>
      <w:r w:rsidR="002B1BE0" w:rsidRPr="00F05030">
        <w:t>каждого вида товара указана в Ведомости поставки (</w:t>
      </w:r>
      <w:r w:rsidR="00C91FD8" w:rsidRPr="00F05030">
        <w:t>п</w:t>
      </w:r>
      <w:r w:rsidR="002B1BE0" w:rsidRPr="00F05030">
        <w:t>риложение № 1)</w:t>
      </w:r>
      <w:r w:rsidR="005F0E53" w:rsidRPr="00F05030">
        <w:rPr>
          <w:noProof/>
        </w:rPr>
        <w:t>.</w:t>
      </w:r>
    </w:p>
    <w:p w:rsidR="00717577" w:rsidRPr="00F05030" w:rsidRDefault="000173B5" w:rsidP="00D27ABE">
      <w:pPr>
        <w:ind w:firstLine="708"/>
        <w:jc w:val="both"/>
      </w:pPr>
      <w:r w:rsidRPr="00F05030">
        <w:t xml:space="preserve">3.2. </w:t>
      </w:r>
      <w:r w:rsidR="00717577" w:rsidRPr="00F05030">
        <w:t>Цена Контракта является твердой</w:t>
      </w:r>
      <w:r w:rsidR="00331ECF" w:rsidRPr="00F05030">
        <w:t>, определяется на весь срок исполнения Контракта</w:t>
      </w:r>
      <w:r w:rsidR="00717577" w:rsidRPr="00F05030">
        <w:t xml:space="preserve"> и не может изменяться в ходе его исполнения, за исключением случаев</w:t>
      </w:r>
      <w:r w:rsidR="00331ECF" w:rsidRPr="00F05030">
        <w:t xml:space="preserve">, предусмотренных </w:t>
      </w:r>
      <w:r w:rsidR="00852041" w:rsidRPr="00F05030">
        <w:t>настоящим Контрактом</w:t>
      </w:r>
      <w:r w:rsidR="00717577" w:rsidRPr="00F05030">
        <w:t>.</w:t>
      </w:r>
    </w:p>
    <w:p w:rsidR="009E4899" w:rsidRPr="009E4899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A36963">
        <w:t xml:space="preserve">3.3. </w:t>
      </w:r>
      <w:proofErr w:type="gramStart"/>
      <w:r w:rsidR="009E4899" w:rsidRPr="00222D28">
        <w:t xml:space="preserve">Оплата по Контракту осуществляется в рублях Российской Федерации в без наличном порядке, в форме платежных поручений путем перечисления Государственным заказчиком выделенных из федерального бюджета по </w:t>
      </w:r>
      <w:r w:rsidR="009E4899" w:rsidRPr="000B735C">
        <w:rPr>
          <w:b/>
        </w:rPr>
        <w:t>КБК 320 03 05</w:t>
      </w:r>
      <w:r w:rsidR="00563486">
        <w:rPr>
          <w:b/>
        </w:rPr>
        <w:t> </w:t>
      </w:r>
      <w:r w:rsidR="009E4899" w:rsidRPr="000B735C">
        <w:rPr>
          <w:b/>
        </w:rPr>
        <w:t>424</w:t>
      </w:r>
      <w:r w:rsidR="00563486">
        <w:rPr>
          <w:b/>
        </w:rPr>
        <w:t xml:space="preserve"> </w:t>
      </w:r>
      <w:r w:rsidR="009E4899" w:rsidRPr="000B735C">
        <w:rPr>
          <w:b/>
        </w:rPr>
        <w:t>069</w:t>
      </w:r>
      <w:r w:rsidR="00563486">
        <w:rPr>
          <w:b/>
        </w:rPr>
        <w:t xml:space="preserve"> 0049 223</w:t>
      </w:r>
      <w:r w:rsidR="009E4899">
        <w:rPr>
          <w:b/>
          <w:u w:val="single"/>
        </w:rPr>
        <w:t xml:space="preserve"> </w:t>
      </w:r>
      <w:r w:rsidR="009E4899" w:rsidRPr="00222D28">
        <w:t xml:space="preserve">денежных средств без предоплаты, на расчетный счет Поставщика, указанный в разделе </w:t>
      </w:r>
      <w:r w:rsidR="009E4899" w:rsidRPr="00222D28">
        <w:br/>
        <w:t>1</w:t>
      </w:r>
      <w:r w:rsidR="009E4899">
        <w:t>5</w:t>
      </w:r>
      <w:r w:rsidR="009E4899" w:rsidRPr="00222D28">
        <w:t xml:space="preserve"> Контракта </w:t>
      </w:r>
      <w:r w:rsidR="00B4438A">
        <w:t>не более 30 (тридцать)</w:t>
      </w:r>
      <w:r w:rsidR="008748A8">
        <w:t xml:space="preserve"> </w:t>
      </w:r>
      <w:r w:rsidR="009E4899" w:rsidRPr="00222D28">
        <w:t xml:space="preserve">дней с даты подписания заказчиком документа </w:t>
      </w:r>
      <w:r w:rsidR="009E4899" w:rsidRPr="00222D28">
        <w:br/>
        <w:t>о приемке, предусмотренного частью</w:t>
      </w:r>
      <w:proofErr w:type="gramEnd"/>
      <w:r w:rsidR="009E4899" w:rsidRPr="00222D28">
        <w:t xml:space="preserve"> 7 статьи 94 Федерального закона № 44-ФЗ.</w:t>
      </w:r>
    </w:p>
    <w:p w:rsidR="00DC7CE3" w:rsidRDefault="00DC7CE3" w:rsidP="004128D7">
      <w:pPr>
        <w:jc w:val="both"/>
      </w:pPr>
      <w:r>
        <w:t xml:space="preserve">             </w:t>
      </w:r>
      <w:r w:rsidR="00717577" w:rsidRPr="00717577">
        <w:t>3.4.Обязательства по оплате поставленного товара считаются</w:t>
      </w:r>
      <w:r w:rsidR="0025075B">
        <w:t xml:space="preserve"> </w:t>
      </w:r>
      <w:r w:rsidR="00717577" w:rsidRPr="00717577">
        <w:t>выполненными в день списания денежных средств со счетов Государственного</w:t>
      </w:r>
      <w:r w:rsidR="0025075B">
        <w:t xml:space="preserve"> </w:t>
      </w:r>
      <w:r w:rsidR="00717577" w:rsidRPr="00717577">
        <w:t>заказчика.</w:t>
      </w:r>
      <w:r w:rsidR="004128D7">
        <w:t xml:space="preserve"> </w:t>
      </w:r>
    </w:p>
    <w:p w:rsidR="00717577" w:rsidRDefault="00717577" w:rsidP="00D27ABE">
      <w:pPr>
        <w:ind w:firstLine="708"/>
        <w:jc w:val="both"/>
      </w:pPr>
      <w:r w:rsidRPr="00717577">
        <w:t>3.5.В случае изменения банковских реквизитов Поставщик обязан в течение</w:t>
      </w:r>
      <w:r w:rsidR="00005FC5">
        <w:t xml:space="preserve"> </w:t>
      </w:r>
      <w:r w:rsidR="00492D78" w:rsidRPr="002B1BE0">
        <w:t>1 (одного)</w:t>
      </w:r>
      <w:r w:rsidRPr="002B1BE0">
        <w:t xml:space="preserve"> рабоч</w:t>
      </w:r>
      <w:r w:rsidR="000173B5" w:rsidRPr="002B1BE0">
        <w:t>его</w:t>
      </w:r>
      <w:r w:rsidRPr="002B1BE0">
        <w:t xml:space="preserve"> дня в письменной форме сообщить об этом Государственному</w:t>
      </w:r>
      <w:r w:rsidR="0025075B">
        <w:t xml:space="preserve"> </w:t>
      </w:r>
      <w:r w:rsidRPr="002B1BE0">
        <w:t>заказчик</w:t>
      </w:r>
      <w:r w:rsidRPr="00717577">
        <w:t>у с указанием новых реквизитов. В противном случае все риски, связанные</w:t>
      </w:r>
      <w:r w:rsidR="0025075B">
        <w:t xml:space="preserve"> </w:t>
      </w:r>
      <w:r w:rsidRPr="00717577">
        <w:t>с перечислением Государственным заказчиком денежных средств по указанным в</w:t>
      </w:r>
      <w:r w:rsidR="0025075B">
        <w:t xml:space="preserve"> </w:t>
      </w:r>
      <w:r w:rsidRPr="00717577">
        <w:t>Контракте реквизитам Поставщика, несет Поставщик.</w:t>
      </w:r>
    </w:p>
    <w:p w:rsidR="00335DEB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5B5258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F05030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:rsidR="00DC7CE3" w:rsidRDefault="00DC7CE3" w:rsidP="000B735C">
      <w:pPr>
        <w:tabs>
          <w:tab w:val="left" w:pos="1176"/>
        </w:tabs>
        <w:ind w:firstLine="720"/>
        <w:jc w:val="both"/>
      </w:pPr>
      <w:r w:rsidRPr="009271C3">
        <w:rPr>
          <w:color w:val="000000"/>
        </w:rPr>
        <w:t>3.</w:t>
      </w:r>
      <w:r>
        <w:rPr>
          <w:color w:val="000000"/>
        </w:rPr>
        <w:t>7</w:t>
      </w:r>
      <w:r w:rsidRPr="009271C3">
        <w:rPr>
          <w:color w:val="000000"/>
        </w:rPr>
        <w:t>.</w:t>
      </w:r>
      <w:r w:rsidRPr="009271C3">
        <w:t xml:space="preserve"> </w:t>
      </w:r>
      <w:proofErr w:type="gramStart"/>
      <w:r w:rsidRPr="009271C3">
        <w:t>Государственный заказчик уменьшает сумму, подлежащую уплате  Поставщику,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 заказчиком.</w:t>
      </w:r>
      <w:proofErr w:type="gramEnd"/>
    </w:p>
    <w:p w:rsidR="00DC7CE3" w:rsidRPr="009271C3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1C3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9271C3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:rsidR="00DC7CE3" w:rsidRPr="006A5955" w:rsidRDefault="00DC7CE3" w:rsidP="00A057B3">
      <w:pPr>
        <w:ind w:firstLine="709"/>
        <w:jc w:val="both"/>
        <w:rPr>
          <w:color w:val="000000"/>
        </w:rPr>
      </w:pPr>
      <w:r w:rsidRPr="009271C3">
        <w:rPr>
          <w:color w:val="000000"/>
        </w:rPr>
        <w:t>4.1. Упаковка товара должна соответствовать требованиям Технического регламента Таможенного союза «О безопасности упаковки» (</w:t>
      </w:r>
      <w:proofErr w:type="gramStart"/>
      <w:r w:rsidRPr="009271C3">
        <w:rPr>
          <w:color w:val="000000"/>
        </w:rPr>
        <w:t>ТР</w:t>
      </w:r>
      <w:proofErr w:type="gramEnd"/>
      <w:r w:rsidRPr="009271C3">
        <w:rPr>
          <w:color w:val="000000"/>
        </w:rPr>
        <w:t xml:space="preserve"> ТС 005/2011), принятого </w:t>
      </w:r>
      <w:r w:rsidRPr="00903DED">
        <w:rPr>
          <w:color w:val="000000"/>
        </w:rPr>
        <w:t>решением Комиссии Таможен</w:t>
      </w:r>
      <w:r w:rsidR="000B735C" w:rsidRPr="00903DED">
        <w:rPr>
          <w:color w:val="000000"/>
        </w:rPr>
        <w:t xml:space="preserve">ного союза от 16.08.2011 № 769, упаковка </w:t>
      </w:r>
      <w:r w:rsidR="00C83D13" w:rsidRPr="00903DED">
        <w:rPr>
          <w:color w:val="000000"/>
        </w:rPr>
        <w:t xml:space="preserve">товара </w:t>
      </w:r>
      <w:r w:rsidR="0089697F">
        <w:rPr>
          <w:color w:val="000000"/>
        </w:rPr>
        <w:t xml:space="preserve">в </w:t>
      </w:r>
      <w:r w:rsidR="0089697F" w:rsidRPr="00752C2E">
        <w:rPr>
          <w:color w:val="000000"/>
        </w:rPr>
        <w:t xml:space="preserve">соответствии с </w:t>
      </w:r>
      <w:r w:rsidR="006A5955">
        <w:rPr>
          <w:color w:val="000000"/>
        </w:rPr>
        <w:t xml:space="preserve">ГОСТ </w:t>
      </w:r>
      <w:r w:rsidR="001C0A59">
        <w:rPr>
          <w:color w:val="000000"/>
        </w:rPr>
        <w:t>24901-2014, ГОСТ 34314-2017, ГОСТ 23670-2019,                                 ГОСТ 31654-2012, 31452-2012, ГОСТ 108-2014, ГОСТ 32776-2014, ГОСТ 32260-2013</w:t>
      </w:r>
      <w:r w:rsidR="00AF0FC0">
        <w:rPr>
          <w:color w:val="000000"/>
        </w:rPr>
        <w:t>.</w:t>
      </w:r>
    </w:p>
    <w:p w:rsidR="00903DED" w:rsidRDefault="00DC7CE3" w:rsidP="00903DED">
      <w:pPr>
        <w:ind w:firstLine="709"/>
        <w:jc w:val="both"/>
        <w:rPr>
          <w:noProof/>
        </w:rPr>
      </w:pPr>
      <w:r w:rsidRPr="009271C3">
        <w:t>4.2. У</w:t>
      </w:r>
      <w:r w:rsidRPr="009271C3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:rsidR="001C0A59" w:rsidRDefault="00DC7CE3" w:rsidP="006A5955">
      <w:pPr>
        <w:ind w:firstLine="709"/>
        <w:jc w:val="both"/>
      </w:pPr>
      <w:r w:rsidRPr="009271C3">
        <w:rPr>
          <w:noProof/>
        </w:rPr>
        <w:t xml:space="preserve">4.3. </w:t>
      </w:r>
      <w:r w:rsidRPr="009271C3">
        <w:t xml:space="preserve">Транспортировка товара должна осуществляться </w:t>
      </w:r>
      <w:r w:rsidRPr="009271C3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Pr="009271C3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>
        <w:t xml:space="preserve">твенного заказчика, в соответствии </w:t>
      </w:r>
      <w:r w:rsidR="00C2262E" w:rsidRPr="003D11A0">
        <w:t xml:space="preserve">с </w:t>
      </w:r>
      <w:r w:rsidR="001C0A59" w:rsidRPr="001C0A59">
        <w:t>ГОСТ 24901-2014, ГОСТ 34314-2017, ГОСТ 23670-2019, ГОСТ 31654-2012, 31452-2012, ГОСТ 108-2014, ГОСТ 32776-2014, ГОСТ 32260-2013</w:t>
      </w:r>
      <w:r w:rsidR="001C0A59">
        <w:t>.</w:t>
      </w:r>
    </w:p>
    <w:p w:rsidR="006A5955" w:rsidRDefault="00D7170A" w:rsidP="006A595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Маркировка товара должна осуществляться в соответствии </w:t>
      </w:r>
      <w:r w:rsidR="005134FF">
        <w:rPr>
          <w:color w:val="000000"/>
        </w:rPr>
        <w:t xml:space="preserve">с </w:t>
      </w:r>
      <w:r w:rsidR="001C0A59" w:rsidRPr="001C0A59">
        <w:rPr>
          <w:color w:val="000000"/>
        </w:rPr>
        <w:t>ГОСТ 24901-2014, ГОСТ 34314-2017, ГОСТ 23670-2019, ГОСТ 31654-2012, 31452-2012, ГОСТ 108-2014, ГОСТ 32776-2014, ГОСТ 32260-2013</w:t>
      </w:r>
      <w:r w:rsidR="00AF0FC0">
        <w:rPr>
          <w:color w:val="000000"/>
        </w:rPr>
        <w:t>.</w:t>
      </w:r>
    </w:p>
    <w:p w:rsidR="00DC7CE3" w:rsidRDefault="00DC7CE3" w:rsidP="005134FF">
      <w:pPr>
        <w:ind w:firstLine="709"/>
        <w:jc w:val="both"/>
      </w:pPr>
      <w:proofErr w:type="gramStart"/>
      <w:r w:rsidRPr="009271C3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  <w:proofErr w:type="gramEnd"/>
    </w:p>
    <w:p w:rsidR="008D1B4C" w:rsidRPr="009271C3" w:rsidRDefault="008D1B4C" w:rsidP="002E2996">
      <w:pPr>
        <w:ind w:firstLine="644"/>
        <w:jc w:val="both"/>
      </w:pPr>
    </w:p>
    <w:p w:rsidR="00DC7CE3" w:rsidRPr="009271C3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9271C3">
        <w:rPr>
          <w:b/>
          <w:szCs w:val="24"/>
        </w:rPr>
        <w:t>5. Порядок поставки товара</w:t>
      </w:r>
    </w:p>
    <w:p w:rsidR="0056336C" w:rsidRDefault="00DC7CE3" w:rsidP="003D11A0">
      <w:pPr>
        <w:ind w:firstLine="709"/>
        <w:jc w:val="both"/>
      </w:pPr>
      <w:r w:rsidRPr="009271C3">
        <w:t xml:space="preserve">5.1. </w:t>
      </w:r>
      <w:r w:rsidR="003D11A0" w:rsidRPr="0026243A">
        <w:t>Поставка товара производится</w:t>
      </w:r>
      <w:r w:rsidR="003D11A0">
        <w:t xml:space="preserve"> </w:t>
      </w:r>
      <w:r w:rsidR="003D11A0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3D11A0" w:rsidRPr="0026243A">
        <w:rPr>
          <w:iCs/>
        </w:rPr>
        <w:t xml:space="preserve"> г. Ачинск, ул. </w:t>
      </w:r>
      <w:proofErr w:type="spellStart"/>
      <w:r w:rsidR="003D11A0" w:rsidRPr="0026243A">
        <w:rPr>
          <w:iCs/>
        </w:rPr>
        <w:t>Слободчикова</w:t>
      </w:r>
      <w:proofErr w:type="spellEnd"/>
      <w:r w:rsidR="003D11A0" w:rsidRPr="0026243A">
        <w:rPr>
          <w:iCs/>
        </w:rPr>
        <w:t>, д. 2</w:t>
      </w:r>
      <w:r w:rsidR="003D11A0" w:rsidRPr="0026243A">
        <w:t xml:space="preserve">, </w:t>
      </w:r>
      <w:r w:rsidR="004635DA">
        <w:t>в</w:t>
      </w:r>
      <w:r w:rsidR="00127A34" w:rsidRPr="00127A34">
        <w:t xml:space="preserve"> течение </w:t>
      </w:r>
      <w:r w:rsidR="00D91A1A">
        <w:t xml:space="preserve">3 </w:t>
      </w:r>
      <w:r w:rsidR="00127A34" w:rsidRPr="00127A34">
        <w:t>(</w:t>
      </w:r>
      <w:r w:rsidR="00D91A1A">
        <w:t>трех</w:t>
      </w:r>
      <w:bookmarkStart w:id="9" w:name="_GoBack"/>
      <w:bookmarkEnd w:id="9"/>
      <w:r w:rsidR="00127A34">
        <w:t xml:space="preserve">) рабочих дней </w:t>
      </w:r>
      <w:r w:rsidR="00127A34" w:rsidRPr="00127A34">
        <w:t xml:space="preserve">с момента </w:t>
      </w:r>
      <w:r w:rsidR="004635DA">
        <w:t>заключения контракта</w:t>
      </w:r>
      <w:r w:rsidR="0056336C">
        <w:t>.</w:t>
      </w:r>
    </w:p>
    <w:p w:rsidR="00DC7CE3" w:rsidRDefault="00127A34" w:rsidP="003D11A0">
      <w:pPr>
        <w:ind w:firstLine="709"/>
        <w:jc w:val="both"/>
      </w:pPr>
      <w:r w:rsidRPr="00127A34">
        <w:t xml:space="preserve"> </w:t>
      </w:r>
      <w:r w:rsidR="00DC7CE3" w:rsidRPr="009271C3">
        <w:t>5.2. Вместе с товаром Поставщик передает Государственному заказчику относящуюся к товару документацию:</w:t>
      </w:r>
      <w:r w:rsidR="006A5955">
        <w:t xml:space="preserve"> </w:t>
      </w:r>
    </w:p>
    <w:p w:rsidR="00AF0FC0" w:rsidRPr="009F3F97" w:rsidRDefault="009F3F97" w:rsidP="00AF0FC0">
      <w:pPr>
        <w:widowControl/>
        <w:autoSpaceDE/>
        <w:autoSpaceDN/>
        <w:adjustRightInd/>
        <w:jc w:val="both"/>
      </w:pPr>
      <w:r>
        <w:t xml:space="preserve">        </w:t>
      </w:r>
      <w:r w:rsidR="00AF0FC0" w:rsidRPr="009F3F97">
        <w:rPr>
          <w:rFonts w:eastAsia="Calibri"/>
        </w:rPr>
        <w:t>УПД (универсальный передаточный документ, заменяющий одновременно товарную накладную и счет-фактуру, рекомендованный Письмом ФНС России от 21.10.2013г.</w:t>
      </w:r>
      <w:r w:rsidR="00AF0FC0">
        <w:rPr>
          <w:rFonts w:eastAsia="Calibri"/>
        </w:rPr>
        <w:t xml:space="preserve">                      </w:t>
      </w:r>
      <w:r w:rsidR="00AF0FC0" w:rsidRPr="009F3F97">
        <w:rPr>
          <w:rFonts w:eastAsia="Calibri"/>
        </w:rPr>
        <w:t xml:space="preserve"> № ММВ-20-3/96@), оформленный в 2-х экземплярах или </w:t>
      </w:r>
    </w:p>
    <w:p w:rsidR="00AF0FC0" w:rsidRPr="009F3F97" w:rsidRDefault="00AF0FC0" w:rsidP="00AF0FC0">
      <w:pPr>
        <w:ind w:firstLine="708"/>
        <w:jc w:val="both"/>
        <w:rPr>
          <w:rFonts w:eastAsia="Calibri"/>
          <w:lang w:eastAsia="en-US"/>
        </w:rPr>
      </w:pPr>
      <w:r w:rsidRPr="009F3F97">
        <w:rPr>
          <w:rFonts w:eastAsia="Calibri"/>
          <w:lang w:eastAsia="en-US"/>
        </w:rPr>
        <w:t>счет – фактуру;</w:t>
      </w:r>
    </w:p>
    <w:p w:rsidR="00AF0FC0" w:rsidRDefault="00AF0FC0" w:rsidP="00AF0FC0">
      <w:pPr>
        <w:ind w:left="283" w:firstLine="426"/>
        <w:jc w:val="both"/>
      </w:pPr>
      <w:r w:rsidRPr="009F3F97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CF03C0" w:rsidRPr="00CF03C0" w:rsidRDefault="00CF03C0" w:rsidP="00CF03C0">
      <w:pPr>
        <w:ind w:left="283" w:firstLine="426"/>
        <w:jc w:val="both"/>
      </w:pPr>
      <w:r w:rsidRPr="00CF03C0">
        <w:rPr>
          <w:b/>
        </w:rPr>
        <w:t>Для яблок:</w:t>
      </w:r>
      <w:r w:rsidRPr="00CF03C0">
        <w:t xml:space="preserve"> </w:t>
      </w:r>
      <w:r>
        <w:t>о</w:t>
      </w:r>
      <w:r w:rsidRPr="00CF03C0">
        <w:t>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CF03C0" w:rsidRPr="00CF03C0" w:rsidRDefault="00CF03C0" w:rsidP="00CF03C0">
      <w:pPr>
        <w:ind w:left="283" w:firstLine="426"/>
        <w:jc w:val="both"/>
      </w:pPr>
      <w:r w:rsidRPr="00CF03C0">
        <w:t>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</w:t>
      </w:r>
    </w:p>
    <w:p w:rsidR="00CF03C0" w:rsidRPr="00CF03C0" w:rsidRDefault="00CF03C0" w:rsidP="00CF03C0">
      <w:pPr>
        <w:ind w:left="283" w:firstLine="426"/>
        <w:jc w:val="both"/>
      </w:pPr>
      <w:r w:rsidRPr="00CF03C0">
        <w:t xml:space="preserve">В случае отправки товара из карантинно-санитарной зоны обязательно сопровождение продукции карантинным сертификатом (Приказ Министерства сельского хозяйства РФ от 30 июля 2020 г. N 432 «Об утверждении перечня </w:t>
      </w:r>
      <w:proofErr w:type="spellStart"/>
      <w:r w:rsidRPr="00CF03C0">
        <w:t>подкарантинной</w:t>
      </w:r>
      <w:proofErr w:type="spellEnd"/>
      <w:r w:rsidRPr="00CF03C0">
        <w:t xml:space="preserve"> продукции, на которую выдается карантинный сертификат»)     </w:t>
      </w:r>
    </w:p>
    <w:p w:rsidR="00CF03C0" w:rsidRPr="00CF03C0" w:rsidRDefault="00CF03C0" w:rsidP="00CF03C0">
      <w:pPr>
        <w:ind w:left="283" w:firstLine="426"/>
        <w:jc w:val="both"/>
      </w:pPr>
      <w:r w:rsidRPr="00CF03C0">
        <w:t xml:space="preserve">Наличие кодов идентификации на потребительской упаковке бакалейной и иной пищевой продукции согласно требованиям Постановления Правительства Российской Федерации </w:t>
      </w:r>
    </w:p>
    <w:p w:rsidR="00CF03C0" w:rsidRPr="00CF03C0" w:rsidRDefault="00CF03C0" w:rsidP="00CF03C0">
      <w:pPr>
        <w:ind w:left="283" w:firstLine="426"/>
        <w:jc w:val="both"/>
      </w:pPr>
      <w:r w:rsidRPr="00CF03C0">
        <w:t xml:space="preserve">от 30 ноября 2024 г. № 1682 «О маркировке отдельных видов бакалейной и иной пищевой продукции, упакованной в потребительскую упаковку, средствами идентификации </w:t>
      </w:r>
    </w:p>
    <w:p w:rsidR="00CF03C0" w:rsidRPr="00CF03C0" w:rsidRDefault="00CF03C0" w:rsidP="00CF03C0">
      <w:pPr>
        <w:ind w:left="283" w:firstLine="426"/>
        <w:jc w:val="both"/>
      </w:pPr>
      <w:r w:rsidRPr="00CF03C0">
        <w:t xml:space="preserve">и об особенностях внедрения государственной информационной системы мониторинга </w:t>
      </w:r>
    </w:p>
    <w:p w:rsidR="00CF03C0" w:rsidRPr="00CF03C0" w:rsidRDefault="00CF03C0" w:rsidP="00CF03C0">
      <w:pPr>
        <w:ind w:left="283" w:firstLine="426"/>
        <w:jc w:val="both"/>
      </w:pPr>
      <w:r w:rsidRPr="00CF03C0">
        <w:t xml:space="preserve">за оборотом товаров, подлежащих обязательной маркировке средствами идентификации, </w:t>
      </w:r>
    </w:p>
    <w:p w:rsidR="00CF03C0" w:rsidRPr="00CF03C0" w:rsidRDefault="00CF03C0" w:rsidP="00CF03C0">
      <w:pPr>
        <w:ind w:left="283" w:firstLine="426"/>
        <w:jc w:val="both"/>
      </w:pPr>
      <w:r w:rsidRPr="00CF03C0">
        <w:t xml:space="preserve">в отношении отдельных видов </w:t>
      </w:r>
      <w:proofErr w:type="gramStart"/>
      <w:r w:rsidRPr="00CF03C0">
        <w:t>бакалейной</w:t>
      </w:r>
      <w:proofErr w:type="gramEnd"/>
      <w:r w:rsidRPr="00CF03C0">
        <w:t xml:space="preserve"> </w:t>
      </w:r>
    </w:p>
    <w:p w:rsidR="00CF03C0" w:rsidRPr="00CF03C0" w:rsidRDefault="00CF03C0" w:rsidP="00CF03C0">
      <w:pPr>
        <w:ind w:left="283" w:firstLine="426"/>
        <w:jc w:val="both"/>
      </w:pPr>
      <w:r w:rsidRPr="00CF03C0">
        <w:t xml:space="preserve">и иной пищевой продукции, упакованной </w:t>
      </w:r>
    </w:p>
    <w:p w:rsidR="00CF03C0" w:rsidRDefault="00CF03C0" w:rsidP="00CF03C0">
      <w:pPr>
        <w:ind w:left="283" w:firstLine="426"/>
        <w:jc w:val="both"/>
      </w:pPr>
      <w:r w:rsidRPr="00CF03C0">
        <w:t>в потребительскую упаковку».</w:t>
      </w:r>
    </w:p>
    <w:p w:rsidR="00CF03C0" w:rsidRPr="00CF03C0" w:rsidRDefault="00CF03C0" w:rsidP="00CF03C0">
      <w:pPr>
        <w:ind w:left="283" w:firstLine="426"/>
        <w:jc w:val="both"/>
      </w:pPr>
      <w:r w:rsidRPr="00CF03C0">
        <w:rPr>
          <w:b/>
        </w:rPr>
        <w:t>Для яйца куриного:</w:t>
      </w:r>
      <w:r w:rsidRPr="00CF03C0">
        <w:t xml:space="preserve"> </w:t>
      </w:r>
      <w:r>
        <w:t>о</w:t>
      </w:r>
      <w:r w:rsidRPr="00CF03C0">
        <w:t xml:space="preserve">ригинал ветеринарного сопроводительного документа, на защищенном бумажном носителе (бланке), в соответствии с приложениями № 1 и № 3 приказа Минсельхоза России от 13 декабря 2022 № 862 и п. 11 ст. 4.5. Закона РФ от 14 мая 1993 г. N 4979-I «О ветеринарии» предоставляется с каждой партией; при внесении сведений в ФГИС </w:t>
      </w:r>
      <w:proofErr w:type="spellStart"/>
      <w:r w:rsidRPr="00CF03C0">
        <w:t>ВетИС</w:t>
      </w:r>
      <w:proofErr w:type="spellEnd"/>
      <w:r w:rsidRPr="00CF03C0">
        <w:t xml:space="preserve"> гашение ВСД осуществляется Поставщиком в соответствии с требованиями п. 21 и п. 22 раздела ΙV Приложения № 2 приказа Минсельхоза России от 13 декабря 2022 № 862; </w:t>
      </w:r>
    </w:p>
    <w:p w:rsidR="00CF03C0" w:rsidRDefault="00CF03C0" w:rsidP="00CF03C0">
      <w:pPr>
        <w:ind w:left="283" w:firstLine="426"/>
        <w:jc w:val="both"/>
      </w:pPr>
      <w:r w:rsidRPr="00CF03C0">
        <w:t>Протоколами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  <w:r>
        <w:t>.</w:t>
      </w:r>
    </w:p>
    <w:p w:rsidR="00CF03C0" w:rsidRPr="00CF03C0" w:rsidRDefault="00CF03C0" w:rsidP="00CF03C0">
      <w:pPr>
        <w:ind w:left="283" w:firstLine="426"/>
        <w:jc w:val="both"/>
      </w:pPr>
      <w:r w:rsidRPr="00CF03C0">
        <w:rPr>
          <w:b/>
        </w:rPr>
        <w:t>Для сыра:</w:t>
      </w:r>
      <w:r w:rsidRPr="00CF03C0"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CF03C0" w:rsidRPr="00CF03C0" w:rsidRDefault="00CF03C0" w:rsidP="00761C79">
      <w:pPr>
        <w:jc w:val="both"/>
      </w:pPr>
      <w:r w:rsidRPr="00CF03C0">
        <w:t xml:space="preserve">Оригинал ветеринарного сопроводительного документа, на защищенном бумажном носителе (бланке), в соответствии с приложениями № 1 и № 3 приказа Минсельхоза </w:t>
      </w:r>
      <w:r w:rsidRPr="00CF03C0">
        <w:lastRenderedPageBreak/>
        <w:t xml:space="preserve">России от 13 декабря 2022 № 862 и п. 11 ст. 4.5. Закона РФ от 14 мая 1993 г. N 4979-I «О ветеринарии» предоставляется с каждой партией; при внесении сведений в ФГИС </w:t>
      </w:r>
      <w:proofErr w:type="spellStart"/>
      <w:r w:rsidRPr="00CF03C0">
        <w:t>ВетИС</w:t>
      </w:r>
      <w:proofErr w:type="spellEnd"/>
      <w:r w:rsidRPr="00CF03C0">
        <w:t xml:space="preserve"> гашение ВСД осуществляется Поставщиком в соответствии с требованиями п. 21 и п. 22 раздела ΙV Приложения № 2 приказа Минсельхоза России от 13 декабря 2022 № 862; </w:t>
      </w:r>
    </w:p>
    <w:p w:rsidR="00CF03C0" w:rsidRPr="00CF03C0" w:rsidRDefault="00761C79" w:rsidP="00761C79">
      <w:pPr>
        <w:jc w:val="both"/>
      </w:pPr>
      <w:r>
        <w:t xml:space="preserve">      </w:t>
      </w:r>
      <w:r w:rsidR="00CF03C0" w:rsidRPr="00CF03C0">
        <w:t xml:space="preserve">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 </w:t>
      </w:r>
    </w:p>
    <w:p w:rsidR="00CF03C0" w:rsidRPr="00CF03C0" w:rsidRDefault="00761C79" w:rsidP="00761C79">
      <w:pPr>
        <w:jc w:val="both"/>
      </w:pPr>
      <w:r>
        <w:t xml:space="preserve">     </w:t>
      </w:r>
      <w:r w:rsidR="00CF03C0" w:rsidRPr="00CF03C0">
        <w:t xml:space="preserve">Наличие кодов идентификации на потребительской упаковке молочной продукции, согласно требованиям Постановления Правительства Российской Федерации </w:t>
      </w:r>
    </w:p>
    <w:p w:rsidR="00CF03C0" w:rsidRPr="00CF03C0" w:rsidRDefault="00CF03C0" w:rsidP="00761C79">
      <w:pPr>
        <w:jc w:val="both"/>
      </w:pPr>
      <w:r w:rsidRPr="00CF03C0">
        <w:t>от 15 декабря 2020 г. N 2099 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продукции"</w:t>
      </w:r>
    </w:p>
    <w:p w:rsidR="00DC7CE3" w:rsidRPr="009F3F97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F3F97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FF6A1C" w:rsidRPr="009F3F97" w:rsidRDefault="002F27D1" w:rsidP="002F27D1">
      <w:pPr>
        <w:jc w:val="both"/>
      </w:pPr>
      <w:r w:rsidRPr="009F3F97">
        <w:t xml:space="preserve">              </w:t>
      </w:r>
      <w:r w:rsidR="00FF6A1C" w:rsidRPr="009F3F97">
        <w:t>6.1. Качество и безопасность поставляемого то</w:t>
      </w:r>
      <w:r w:rsidR="0071518A" w:rsidRPr="009F3F97">
        <w:t xml:space="preserve">вара должны соответствовать </w:t>
      </w:r>
      <w:proofErr w:type="gramStart"/>
      <w:r w:rsidR="0071518A" w:rsidRPr="009F3F97">
        <w:t>ТР</w:t>
      </w:r>
      <w:proofErr w:type="gramEnd"/>
      <w:r w:rsidR="0071518A" w:rsidRPr="009F3F97">
        <w:t xml:space="preserve"> ТС 021/2011 Техническому регламенту Таможенного союза «О безопасности пищевой продукции», ТР ТС 022/2011 Техническому регламенту Таможенного союза «Пищевая продукция в части ее маркировки», ТР ТС 033/2013 Техническому регламенту </w:t>
      </w:r>
      <w:r w:rsidR="00C470E4" w:rsidRPr="009F3F97">
        <w:t xml:space="preserve">Таможенного союза «О безопасности молока и молочной продукции»,  требованиям </w:t>
      </w:r>
      <w:r w:rsidR="00FF6A1C" w:rsidRPr="009F3F97">
        <w:t>Федерального закона от 30.03.1999 № 52-ФЗ "О санитарно-эпидемиологическом благополучии населения", отвечать требованиям качества безопасности жизни и здоровь</w:t>
      </w:r>
      <w:r w:rsidR="0081690F" w:rsidRPr="009F3F97">
        <w:t>я, санитарным нормам и правилам.</w:t>
      </w:r>
    </w:p>
    <w:p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67389A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67389A">
        <w:rPr>
          <w:rFonts w:ascii="Times New Roman" w:hAnsi="Times New Roman"/>
          <w:sz w:val="24"/>
          <w:szCs w:val="24"/>
        </w:rPr>
        <w:t>.  Приемка товара по количеству производится Государственным заказчиком                            в соответствии с действующим законодательством, не противоречащим требованиям условиям контракта.</w:t>
      </w:r>
    </w:p>
    <w:p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3</w:t>
      </w:r>
      <w:r w:rsidRPr="003E6D56">
        <w:rPr>
          <w:rFonts w:ascii="Times New Roman" w:hAnsi="Times New Roman"/>
          <w:sz w:val="24"/>
          <w:szCs w:val="24"/>
        </w:rPr>
        <w:t xml:space="preserve">. </w:t>
      </w:r>
      <w:r w:rsidRPr="0067389A">
        <w:rPr>
          <w:rFonts w:ascii="Times New Roman" w:hAnsi="Times New Roman"/>
          <w:sz w:val="24"/>
          <w:szCs w:val="24"/>
        </w:rPr>
        <w:t>Приемка товара по качеству производится Государственным заказчиком                             в соответствии с действующим законодательством, не противоречащим требованиям условиям контракта.</w:t>
      </w:r>
    </w:p>
    <w:p w:rsidR="002506BD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3F97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9F3F97">
        <w:rPr>
          <w:rFonts w:ascii="Times New Roman" w:hAnsi="Times New Roman" w:cs="Times New Roman"/>
          <w:sz w:val="24"/>
          <w:szCs w:val="24"/>
        </w:rPr>
        <w:t xml:space="preserve">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9F3F97">
        <w:rPr>
          <w:rFonts w:ascii="Times New Roman" w:eastAsia="Calibri" w:hAnsi="Times New Roman" w:cs="Times New Roman"/>
          <w:sz w:val="24"/>
          <w:szCs w:val="24"/>
        </w:rPr>
        <w:t>УПД (универсальный передаточный документ, заменяющий одновременно товарную накладную и счет-фактуру</w:t>
      </w:r>
      <w:r w:rsidR="002506BD" w:rsidRPr="009F3F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6A1C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t xml:space="preserve">6.5. Товар, не соответствующий требованиям, предусмотренным контрактом, приемке  не подлежит и считается </w:t>
      </w:r>
      <w:proofErr w:type="spellStart"/>
      <w:r w:rsidRPr="009F3F97">
        <w:rPr>
          <w:rFonts w:ascii="Times New Roman" w:hAnsi="Times New Roman"/>
          <w:sz w:val="24"/>
          <w:szCs w:val="24"/>
        </w:rPr>
        <w:t>непоставленным</w:t>
      </w:r>
      <w:proofErr w:type="spellEnd"/>
      <w:r w:rsidRPr="009F3F97">
        <w:rPr>
          <w:rFonts w:ascii="Times New Roman" w:hAnsi="Times New Roman"/>
          <w:sz w:val="24"/>
          <w:szCs w:val="24"/>
        </w:rPr>
        <w:t>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DC7CE3" w:rsidRDefault="00FF6A1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t>6.6.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</w:t>
      </w:r>
      <w:r w:rsidRPr="00FF6A1C">
        <w:rPr>
          <w:rFonts w:ascii="Times New Roman" w:hAnsi="Times New Roman"/>
          <w:sz w:val="24"/>
          <w:szCs w:val="24"/>
        </w:rPr>
        <w:t xml:space="preserve">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D1B4C" w:rsidRPr="00DC7CE3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7CE3" w:rsidRPr="009271C3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9271C3">
        <w:rPr>
          <w:b/>
        </w:rPr>
        <w:t xml:space="preserve">7. Гарантийные обязательства </w:t>
      </w:r>
    </w:p>
    <w:p w:rsidR="00DC7CE3" w:rsidRPr="00DD22F2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DD22F2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 Федерации и условиям контракта.</w:t>
      </w:r>
    </w:p>
    <w:p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7.2. </w:t>
      </w:r>
      <w:r w:rsidRPr="00DD22F2">
        <w:rPr>
          <w:rFonts w:eastAsia="Calibri"/>
          <w:noProof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7.3. </w:t>
      </w:r>
      <w:r w:rsidRPr="00DD22F2">
        <w:rPr>
          <w:rFonts w:eastAsia="Calibri"/>
          <w:noProof/>
        </w:rPr>
        <w:t xml:space="preserve">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</w:t>
      </w:r>
      <w:r w:rsidRPr="00DD22F2">
        <w:rPr>
          <w:rFonts w:eastAsia="Calibri"/>
          <w:noProof/>
        </w:rPr>
        <w:lastRenderedPageBreak/>
        <w:t>других лиц.</w:t>
      </w:r>
    </w:p>
    <w:p w:rsidR="00DC7CE3" w:rsidRPr="00DD22F2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>7.4. Все расходы, связанные с заменой товара ненадлежащего качества оплачиваются за счет Поставщика.</w:t>
      </w:r>
    </w:p>
    <w:p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D1B4C" w:rsidRPr="006C4DFD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C7CE3" w:rsidRPr="002E10B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2E10B6">
        <w:rPr>
          <w:b/>
        </w:rPr>
        <w:t>8. Ответственность Сторон</w:t>
      </w:r>
    </w:p>
    <w:p w:rsidR="00F83BBF" w:rsidRPr="002E10B6" w:rsidRDefault="002E10B6" w:rsidP="00F83BBF">
      <w:pPr>
        <w:ind w:firstLine="709"/>
        <w:jc w:val="both"/>
        <w:rPr>
          <w:strike/>
          <w:noProof/>
        </w:rPr>
      </w:pPr>
      <w:r w:rsidRPr="002E10B6">
        <w:rPr>
          <w:noProof/>
        </w:rPr>
        <w:t>8</w:t>
      </w:r>
      <w:r w:rsidR="00F83BBF" w:rsidRPr="002E10B6">
        <w:rPr>
          <w:noProof/>
        </w:rPr>
        <w:t xml:space="preserve">.1. </w:t>
      </w:r>
      <w:r w:rsidR="00F83BBF" w:rsidRPr="002E10B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83BBF" w:rsidRPr="002E10B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2E10B6">
        <w:t>8</w:t>
      </w:r>
      <w:r w:rsidR="00F83BBF" w:rsidRPr="002E10B6"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 вправе потребовать уплаты неустоек (штрафов, пеней).</w:t>
      </w:r>
    </w:p>
    <w:p w:rsidR="00F83BBF" w:rsidRPr="002E10B6" w:rsidRDefault="00F83BBF" w:rsidP="00F83BBF">
      <w:pPr>
        <w:ind w:firstLine="540"/>
        <w:jc w:val="both"/>
      </w:pPr>
      <w:r w:rsidRPr="002E10B6">
        <w:t xml:space="preserve">   </w:t>
      </w:r>
      <w:r w:rsidR="002E10B6" w:rsidRPr="002E10B6">
        <w:t>8</w:t>
      </w:r>
      <w:r w:rsidRPr="002E10B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83BBF" w:rsidRPr="002E10B6" w:rsidRDefault="002E10B6" w:rsidP="00F83BBF">
      <w:pPr>
        <w:ind w:firstLine="708"/>
        <w:jc w:val="both"/>
        <w:rPr>
          <w:b/>
        </w:rPr>
      </w:pPr>
      <w:r w:rsidRPr="002E10B6">
        <w:t>8</w:t>
      </w:r>
      <w:r w:rsidR="00F83BBF" w:rsidRPr="002E10B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DF759D">
        <w:rPr>
          <w:b/>
        </w:rPr>
        <w:t>1 000</w:t>
      </w:r>
      <w:r w:rsidR="00563E92">
        <w:rPr>
          <w:b/>
        </w:rPr>
        <w:t xml:space="preserve"> </w:t>
      </w:r>
      <w:r w:rsidR="00D14DE6">
        <w:rPr>
          <w:b/>
        </w:rPr>
        <w:t xml:space="preserve"> рублей</w:t>
      </w:r>
      <w:r w:rsidR="00563E92">
        <w:rPr>
          <w:b/>
        </w:rPr>
        <w:t xml:space="preserve"> </w:t>
      </w:r>
      <w:r w:rsidR="00DF759D">
        <w:rPr>
          <w:b/>
        </w:rPr>
        <w:t>00</w:t>
      </w:r>
      <w:r w:rsidR="00563E92">
        <w:rPr>
          <w:b/>
        </w:rPr>
        <w:t xml:space="preserve"> </w:t>
      </w:r>
      <w:r w:rsidR="00F83BBF" w:rsidRPr="002E10B6">
        <w:rPr>
          <w:b/>
        </w:rPr>
        <w:t>копеек.</w:t>
      </w:r>
    </w:p>
    <w:p w:rsidR="00F83BBF" w:rsidRPr="002E10B6" w:rsidRDefault="00F83BBF" w:rsidP="00F83BBF">
      <w:pPr>
        <w:ind w:firstLine="708"/>
        <w:jc w:val="both"/>
      </w:pPr>
      <w:proofErr w:type="gramStart"/>
      <w:r w:rsidRPr="002E10B6">
        <w:t xml:space="preserve">Размер штрафа включается в Контракт в виде фиксированной суммы, определяемой в соответствии с </w:t>
      </w:r>
      <w:hyperlink r:id="rId10" w:history="1">
        <w:r w:rsidRPr="002E10B6">
          <w:rPr>
            <w:rStyle w:val="af4"/>
          </w:rPr>
          <w:t>Правилами</w:t>
        </w:r>
      </w:hyperlink>
      <w:r w:rsidRPr="002E10B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 (далее–постановление</w:t>
      </w:r>
      <w:proofErr w:type="gramEnd"/>
      <w:r w:rsidRPr="002E10B6">
        <w:t xml:space="preserve"> </w:t>
      </w:r>
      <w:proofErr w:type="gramStart"/>
      <w:r w:rsidRPr="002E10B6">
        <w:t xml:space="preserve">Правительства РФ от 30.08.2017№ 1042). </w:t>
      </w:r>
      <w:proofErr w:type="gramEnd"/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83BBF" w:rsidRPr="002E10B6" w:rsidRDefault="002E10B6" w:rsidP="00F83BBF">
      <w:pPr>
        <w:ind w:firstLine="708"/>
        <w:jc w:val="both"/>
        <w:rPr>
          <w:rFonts w:eastAsia="Calibri"/>
        </w:rPr>
      </w:pPr>
      <w:r w:rsidRPr="002E10B6">
        <w:t>8</w:t>
      </w:r>
      <w:r w:rsidR="00F83BBF" w:rsidRPr="002E10B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 к моменту прекращения действия Контракта или </w:t>
      </w:r>
      <w:r w:rsidR="00F83BBF" w:rsidRPr="002E10B6">
        <w:lastRenderedPageBreak/>
        <w:t>несвоевременного представления документов, указанны</w:t>
      </w:r>
      <w:r w:rsidR="006F2B89">
        <w:t xml:space="preserve">х в </w:t>
      </w:r>
      <w:proofErr w:type="gramStart"/>
      <w:r w:rsidR="006F2B89">
        <w:t>п</w:t>
      </w:r>
      <w:proofErr w:type="gramEnd"/>
      <w:r w:rsidR="006F2B89">
        <w:t xml:space="preserve"> 5.2</w:t>
      </w:r>
      <w:r w:rsidR="00F83BBF" w:rsidRPr="002E10B6">
        <w:t xml:space="preserve">. </w:t>
      </w:r>
      <w:proofErr w:type="gramStart"/>
      <w:r w:rsidR="00F83BBF" w:rsidRPr="002E10B6">
        <w:t>Контракта), предусмотренных Контрактом, Поставщик  выплачивает Заказчику штраф в размере 10 процентов от цены Кон</w:t>
      </w:r>
      <w:r w:rsidR="006F2B89">
        <w:t>тракта, указанной в пункте 3</w:t>
      </w:r>
      <w:r w:rsidR="00F83BBF" w:rsidRPr="002E10B6">
        <w:t>.1.</w:t>
      </w:r>
      <w:proofErr w:type="gramEnd"/>
      <w:r w:rsidR="00F83BBF" w:rsidRPr="002E10B6">
        <w:t xml:space="preserve"> Контракта и устанавливается в виде фиксированной суммы </w:t>
      </w:r>
      <w:r w:rsidR="00F83BBF" w:rsidRPr="00FF36BA">
        <w:t>в размере</w:t>
      </w:r>
      <w:proofErr w:type="gramStart"/>
      <w:r w:rsidR="00F83BBF" w:rsidRPr="002E10B6">
        <w:rPr>
          <w:b/>
        </w:rPr>
        <w:t xml:space="preserve"> </w:t>
      </w:r>
      <w:r w:rsidR="0056336C">
        <w:rPr>
          <w:b/>
        </w:rPr>
        <w:t>_____</w:t>
      </w:r>
      <w:r w:rsidR="00563E92">
        <w:rPr>
          <w:b/>
        </w:rPr>
        <w:t xml:space="preserve"> </w:t>
      </w:r>
      <w:r w:rsidR="00873144">
        <w:rPr>
          <w:b/>
        </w:rPr>
        <w:t xml:space="preserve"> </w:t>
      </w:r>
      <w:r w:rsidR="00457566" w:rsidRPr="008817FE">
        <w:rPr>
          <w:b/>
        </w:rPr>
        <w:t>(</w:t>
      </w:r>
      <w:r w:rsidR="0056336C">
        <w:rPr>
          <w:b/>
        </w:rPr>
        <w:t>________</w:t>
      </w:r>
      <w:r w:rsidR="00457566" w:rsidRPr="008817FE">
        <w:rPr>
          <w:b/>
        </w:rPr>
        <w:t>)</w:t>
      </w:r>
      <w:r w:rsidR="00F83BBF" w:rsidRPr="008817FE">
        <w:rPr>
          <w:b/>
        </w:rPr>
        <w:t xml:space="preserve"> </w:t>
      </w:r>
      <w:proofErr w:type="gramEnd"/>
      <w:r w:rsidR="00F83BBF" w:rsidRPr="002E10B6">
        <w:rPr>
          <w:b/>
        </w:rPr>
        <w:t>рубл</w:t>
      </w:r>
      <w:r w:rsidR="00A05F01">
        <w:rPr>
          <w:b/>
        </w:rPr>
        <w:t xml:space="preserve">ей  </w:t>
      </w:r>
      <w:r w:rsidR="009D2CE7">
        <w:rPr>
          <w:b/>
        </w:rPr>
        <w:t xml:space="preserve"> </w:t>
      </w:r>
      <w:r w:rsidR="0056336C">
        <w:rPr>
          <w:b/>
        </w:rPr>
        <w:t xml:space="preserve">____  </w:t>
      </w:r>
      <w:r w:rsidR="007865B5">
        <w:rPr>
          <w:b/>
        </w:rPr>
        <w:t xml:space="preserve"> </w:t>
      </w:r>
      <w:r w:rsidR="00F83BBF" w:rsidRPr="002E10B6">
        <w:rPr>
          <w:b/>
        </w:rPr>
        <w:t>копе</w:t>
      </w:r>
      <w:r w:rsidR="00B843CE">
        <w:rPr>
          <w:b/>
        </w:rPr>
        <w:t>ек</w:t>
      </w:r>
      <w:r w:rsidR="00F83BBF" w:rsidRPr="002E10B6">
        <w:rPr>
          <w:b/>
        </w:rPr>
        <w:t>.</w:t>
      </w:r>
    </w:p>
    <w:p w:rsidR="00F83BBF" w:rsidRPr="002E10B6" w:rsidRDefault="00F83BBF" w:rsidP="00F83BBF">
      <w:pPr>
        <w:ind w:firstLine="708"/>
        <w:jc w:val="both"/>
      </w:pPr>
      <w:r w:rsidRPr="002E10B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21179C">
        <w:rPr>
          <w:b/>
        </w:rPr>
        <w:t xml:space="preserve">размере </w:t>
      </w:r>
      <w:r w:rsidR="00F906CC">
        <w:rPr>
          <w:b/>
        </w:rPr>
        <w:t>1 000</w:t>
      </w:r>
      <w:r w:rsidR="0021179C">
        <w:rPr>
          <w:b/>
        </w:rPr>
        <w:t xml:space="preserve"> рублей </w:t>
      </w:r>
      <w:r w:rsidR="00F906CC">
        <w:rPr>
          <w:b/>
        </w:rPr>
        <w:t>00</w:t>
      </w:r>
      <w:r w:rsidR="00F83BBF" w:rsidRPr="002E10B6">
        <w:rPr>
          <w:b/>
        </w:rPr>
        <w:t xml:space="preserve"> копеек.</w:t>
      </w:r>
    </w:p>
    <w:p w:rsidR="00F83BBF" w:rsidRDefault="002E10B6" w:rsidP="00F83BBF">
      <w:pPr>
        <w:tabs>
          <w:tab w:val="left" w:pos="0"/>
        </w:tabs>
        <w:ind w:firstLine="709"/>
        <w:jc w:val="both"/>
      </w:pPr>
      <w:r w:rsidRPr="002E10B6">
        <w:t>8</w:t>
      </w:r>
      <w:r w:rsidR="00F83BBF" w:rsidRPr="002E10B6">
        <w:t xml:space="preserve">.10. Общая сумма начисленной неустойки (штрафов, пени) за неисполнение </w:t>
      </w:r>
      <w:r w:rsidR="00F83BBF" w:rsidRPr="002E10B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3A68D1" w:rsidRPr="003A68D1" w:rsidRDefault="003A68D1" w:rsidP="003A68D1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8.11 Государственный заказчик вправе удержать суммы не исполненных поставщиком требований об оплате неустоек (штрафов, пеней) в соответствии с Законом №44-ФЗ из сумм, подлежащей оплате поставщику. </w:t>
      </w:r>
    </w:p>
    <w:p w:rsidR="00F83BBF" w:rsidRPr="002E10B6" w:rsidRDefault="002E10B6" w:rsidP="00F83BBF">
      <w:pPr>
        <w:ind w:firstLine="709"/>
        <w:jc w:val="both"/>
      </w:pPr>
      <w:r w:rsidRPr="002E10B6">
        <w:t>8</w:t>
      </w:r>
      <w:r w:rsidR="003A68D1">
        <w:t>.12</w:t>
      </w:r>
      <w:r w:rsidR="00F83BBF" w:rsidRPr="002E10B6"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83BBF" w:rsidRPr="002E10B6" w:rsidRDefault="002E10B6" w:rsidP="00F83BBF">
      <w:pPr>
        <w:ind w:right="-71" w:firstLine="708"/>
        <w:contextualSpacing/>
        <w:jc w:val="both"/>
      </w:pPr>
      <w:r w:rsidRPr="002E10B6">
        <w:t>8</w:t>
      </w:r>
      <w:r w:rsidR="003A68D1">
        <w:t>.13</w:t>
      </w:r>
      <w:r w:rsidR="00F83BBF" w:rsidRPr="002E10B6">
        <w:t>. Уплата неустойки (штрафа, пени) не освобождает Стороны от исполнения обязательств по Контракту.</w:t>
      </w:r>
    </w:p>
    <w:p w:rsidR="00F83BBF" w:rsidRPr="002E10B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2E10B6">
        <w:rPr>
          <w:snapToGrid w:val="0"/>
        </w:rPr>
        <w:t>8</w:t>
      </w:r>
      <w:r w:rsidR="003A68D1">
        <w:rPr>
          <w:snapToGrid w:val="0"/>
        </w:rPr>
        <w:t>.14</w:t>
      </w:r>
      <w:r w:rsidR="00F83BBF" w:rsidRPr="002E10B6">
        <w:rPr>
          <w:snapToGrid w:val="0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F83BBF" w:rsidRPr="00F636FE" w:rsidRDefault="00F83BBF" w:rsidP="00F83BBF">
      <w:pPr>
        <w:tabs>
          <w:tab w:val="left" w:pos="950"/>
        </w:tabs>
        <w:jc w:val="center"/>
        <w:rPr>
          <w:color w:val="FF0000"/>
          <w:sz w:val="26"/>
          <w:szCs w:val="26"/>
        </w:rPr>
      </w:pPr>
    </w:p>
    <w:p w:rsidR="00DC7CE3" w:rsidRPr="009271C3" w:rsidRDefault="00DD22F2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9</w:t>
      </w:r>
      <w:r w:rsidR="00DC7CE3" w:rsidRPr="009271C3">
        <w:rPr>
          <w:rFonts w:eastAsia="Calibri"/>
          <w:b/>
          <w:lang w:eastAsia="en-US"/>
        </w:rPr>
        <w:t>. Обстоятельства непреодолимой силы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C7CE3" w:rsidRPr="009271C3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9271C3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таких обстоятельств.</w:t>
      </w:r>
    </w:p>
    <w:p w:rsidR="00DC7CE3" w:rsidRPr="00DD22F2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DD22F2">
        <w:rPr>
          <w:rFonts w:eastAsia="Calibri"/>
          <w:noProof/>
          <w:lang w:eastAsia="en-US"/>
        </w:rPr>
        <w:t>9</w:t>
      </w:r>
      <w:r w:rsidR="00DC7CE3" w:rsidRPr="00DD22F2">
        <w:rPr>
          <w:rFonts w:eastAsia="Calibri"/>
          <w:noProof/>
          <w:lang w:eastAsia="en-US"/>
        </w:rPr>
        <w:t xml:space="preserve">.5. В случае наступления обстоятельств нерпеодолимой силы срок исполнения Сторонами обязательств по контракту отодвигается в пределах текущего финансового </w:t>
      </w:r>
      <w:r w:rsidR="00DC7CE3" w:rsidRPr="00DD22F2">
        <w:rPr>
          <w:rFonts w:eastAsia="Calibri"/>
          <w:noProof/>
          <w:lang w:eastAsia="en-US"/>
        </w:rPr>
        <w:lastRenderedPageBreak/>
        <w:t>года соразмерно времени, в течение которого действовали такие обстоятельства и их последствия.</w:t>
      </w:r>
    </w:p>
    <w:p w:rsidR="00DC7CE3" w:rsidRPr="00DD22F2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7CE3" w:rsidRPr="009271C3" w:rsidRDefault="00DC7CE3" w:rsidP="008D1B4C">
      <w:pPr>
        <w:pStyle w:val="a6"/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10</w:t>
      </w:r>
      <w:r w:rsidR="00DC7CE3" w:rsidRPr="009271C3">
        <w:rPr>
          <w:rFonts w:eastAsia="Calibri"/>
          <w:b/>
          <w:lang w:eastAsia="en-US"/>
        </w:rPr>
        <w:t>. Изменение, расторжение контракта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C7CE3" w:rsidRPr="009271C3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</w:t>
      </w:r>
      <w:proofErr w:type="gramStart"/>
      <w:r w:rsidR="00DC7CE3" w:rsidRPr="009271C3">
        <w:t>и</w:t>
      </w:r>
      <w:proofErr w:type="gramEnd"/>
      <w:r w:rsidR="00DC7CE3" w:rsidRPr="009271C3">
        <w:t xml:space="preserve"> эксперта, экспертной организации будут подтверждены нарушения условий контракта.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.9. Если в результате </w:t>
      </w:r>
      <w:proofErr w:type="gramStart"/>
      <w:r w:rsidR="00DC7CE3" w:rsidRPr="009271C3">
        <w:rPr>
          <w:rFonts w:eastAsia="Calibri"/>
          <w:lang w:eastAsia="en-US"/>
        </w:rPr>
        <w:t>издания акта органа государственной власти Российской Федерации</w:t>
      </w:r>
      <w:proofErr w:type="gramEnd"/>
      <w:r w:rsidR="00DC7CE3" w:rsidRPr="009271C3">
        <w:rPr>
          <w:rFonts w:eastAsia="Calibri"/>
          <w:lang w:eastAsia="en-US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50A57" w:rsidRPr="009271C3" w:rsidRDefault="00950A57" w:rsidP="001D0F5E">
      <w:pPr>
        <w:jc w:val="both"/>
        <w:rPr>
          <w:rFonts w:eastAsia="Calibri"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11</w:t>
      </w:r>
      <w:r w:rsidR="00DC7CE3" w:rsidRPr="009271C3">
        <w:rPr>
          <w:rFonts w:eastAsia="Calibri"/>
          <w:b/>
          <w:lang w:eastAsia="en-US"/>
        </w:rPr>
        <w:t>. Порядок разрешения споров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DC7CE3" w:rsidRPr="009271C3">
        <w:rPr>
          <w:rFonts w:eastAsia="Calibri"/>
          <w:lang w:eastAsia="en-US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11</w:t>
      </w:r>
      <w:r w:rsidR="00DC7CE3" w:rsidRPr="009271C3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C7CE3" w:rsidRPr="009271C3" w:rsidRDefault="00DC7CE3" w:rsidP="00DC7CE3">
      <w:pPr>
        <w:ind w:firstLine="709"/>
        <w:jc w:val="both"/>
        <w:rPr>
          <w:rFonts w:eastAsia="Calibri"/>
          <w:lang w:eastAsia="en-US"/>
        </w:rPr>
      </w:pPr>
      <w:r w:rsidRPr="009271C3">
        <w:rPr>
          <w:rFonts w:eastAsia="Calibri"/>
          <w:lang w:eastAsia="en-US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12</w:t>
      </w:r>
      <w:r w:rsidR="00DC7CE3" w:rsidRPr="009271C3">
        <w:rPr>
          <w:rFonts w:eastAsia="Calibri"/>
          <w:b/>
          <w:lang w:eastAsia="en-US"/>
        </w:rPr>
        <w:t>. Прочие условия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13</w:t>
      </w:r>
      <w:r w:rsidR="00DC7CE3" w:rsidRPr="009271C3">
        <w:rPr>
          <w:rFonts w:eastAsia="Calibri"/>
          <w:b/>
          <w:lang w:eastAsia="en-US"/>
        </w:rPr>
        <w:t>. Срок действия контракта</w:t>
      </w:r>
    </w:p>
    <w:p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13</w:t>
      </w:r>
      <w:r w:rsidR="00DC7CE3" w:rsidRPr="009271C3">
        <w:rPr>
          <w:rFonts w:eastAsia="Calibri"/>
          <w:lang w:eastAsia="en-US"/>
        </w:rPr>
        <w:t>.1. Контра</w:t>
      </w:r>
      <w:proofErr w:type="gramStart"/>
      <w:r w:rsidR="00DC7CE3" w:rsidRPr="009271C3">
        <w:rPr>
          <w:rFonts w:eastAsia="Calibri"/>
          <w:lang w:eastAsia="en-US"/>
        </w:rPr>
        <w:t>кт вст</w:t>
      </w:r>
      <w:proofErr w:type="gramEnd"/>
      <w:r w:rsidR="00DC7CE3" w:rsidRPr="009271C3">
        <w:rPr>
          <w:rFonts w:eastAsia="Calibri"/>
          <w:lang w:eastAsia="en-US"/>
        </w:rPr>
        <w:t>упает в силу с момента его подписания Сторонами и действует до «</w:t>
      </w:r>
      <w:r w:rsidR="00F52475">
        <w:rPr>
          <w:rFonts w:eastAsia="Calibri"/>
          <w:lang w:eastAsia="en-US"/>
        </w:rPr>
        <w:t>30</w:t>
      </w:r>
      <w:r w:rsidR="00DC7CE3" w:rsidRPr="009271C3">
        <w:rPr>
          <w:rFonts w:eastAsia="Calibri"/>
          <w:lang w:eastAsia="en-US"/>
        </w:rPr>
        <w:t>» декабря 20</w:t>
      </w:r>
      <w:r w:rsidR="002E10B6">
        <w:rPr>
          <w:rFonts w:eastAsia="Calibri"/>
          <w:lang w:eastAsia="en-US"/>
        </w:rPr>
        <w:t>2</w:t>
      </w:r>
      <w:r w:rsidR="0056336C">
        <w:rPr>
          <w:rFonts w:eastAsia="Calibri"/>
          <w:lang w:eastAsia="en-US"/>
        </w:rPr>
        <w:t>6</w:t>
      </w:r>
      <w:r w:rsidR="00DC7CE3" w:rsidRPr="009271C3">
        <w:rPr>
          <w:rFonts w:eastAsia="Calibri"/>
          <w:lang w:eastAsia="en-US"/>
        </w:rPr>
        <w:t xml:space="preserve"> года.</w:t>
      </w:r>
    </w:p>
    <w:p w:rsidR="00DC7CE3" w:rsidRDefault="00DC7CE3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bookmarkEnd w:id="7"/>
    <w:bookmarkEnd w:id="8"/>
    <w:p w:rsidR="00C76019" w:rsidRDefault="00736C1A" w:rsidP="001839D9">
      <w:pPr>
        <w:jc w:val="center"/>
        <w:rPr>
          <w:b/>
        </w:rPr>
      </w:pPr>
      <w:r w:rsidRPr="00005FC5">
        <w:rPr>
          <w:b/>
          <w:sz w:val="22"/>
          <w:szCs w:val="22"/>
        </w:rPr>
        <w:t>1</w:t>
      </w:r>
      <w:r w:rsidR="00352F1B">
        <w:rPr>
          <w:b/>
          <w:sz w:val="22"/>
          <w:szCs w:val="22"/>
        </w:rPr>
        <w:t>4</w:t>
      </w:r>
      <w:r w:rsidRPr="00CA5C11">
        <w:rPr>
          <w:b/>
        </w:rPr>
        <w:t>. Юридические адреса, банковские и отгрузочные реквизиты Сторон на момент подписания Контракта</w:t>
      </w:r>
    </w:p>
    <w:p w:rsidR="004876CF" w:rsidRPr="001839D9" w:rsidRDefault="004876CF" w:rsidP="001839D9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A05F01" w:rsidRPr="00A05F01" w:rsidTr="003E2C15">
        <w:trPr>
          <w:trHeight w:val="679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  <w:r w:rsidRPr="00A05F01">
              <w:rPr>
                <w:b/>
              </w:rPr>
              <w:t>ФКУ СИЗО-3 ГУФСИН России по Красноярскому краю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 xml:space="preserve">Юридический адрес: 662165, Красноярский край, г. Ачинск, ул. </w:t>
            </w:r>
            <w:proofErr w:type="spellStart"/>
            <w:r w:rsidRPr="00A05F01">
              <w:t>Слободчикова</w:t>
            </w:r>
            <w:proofErr w:type="spellEnd"/>
            <w:r w:rsidRPr="00A05F01">
              <w:t>, 2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ИНН 2443006693    КПП 244301001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ОКТМО 04703000</w:t>
            </w:r>
          </w:p>
          <w:p w:rsidR="00AF29DA" w:rsidRDefault="00A05F01" w:rsidP="00AF29DA">
            <w:pPr>
              <w:widowControl/>
              <w:autoSpaceDE/>
              <w:autoSpaceDN/>
              <w:adjustRightInd/>
            </w:pPr>
            <w:r w:rsidRPr="00A05F01">
              <w:t>Банковские реквизиты:</w:t>
            </w:r>
            <w:r w:rsidR="00AF29DA">
              <w:t xml:space="preserve"> 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r>
              <w:t xml:space="preserve">Банк: ОКЦ №1 </w:t>
            </w:r>
            <w:proofErr w:type="spellStart"/>
            <w:r>
              <w:t>СибГУ</w:t>
            </w:r>
            <w:proofErr w:type="spellEnd"/>
            <w:r>
              <w:t xml:space="preserve"> Банка России// УФК по Новосибирской области, г. Новосибирск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proofErr w:type="gramStart"/>
            <w:r>
              <w:t>л</w:t>
            </w:r>
            <w:proofErr w:type="gramEnd"/>
            <w:r>
              <w:t>/с 03191246870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proofErr w:type="gramStart"/>
            <w:r>
              <w:t>р</w:t>
            </w:r>
            <w:proofErr w:type="gramEnd"/>
            <w:r>
              <w:t>/с 03211643000000015107</w:t>
            </w:r>
          </w:p>
          <w:p w:rsidR="00AF29DA" w:rsidRDefault="00AF29DA" w:rsidP="00AF29DA">
            <w:pPr>
              <w:widowControl/>
              <w:autoSpaceDE/>
              <w:autoSpaceDN/>
              <w:adjustRightInd/>
            </w:pPr>
            <w:r>
              <w:t>к/с 40102810445370000043</w:t>
            </w:r>
          </w:p>
          <w:p w:rsidR="00A05F01" w:rsidRPr="00A05F01" w:rsidRDefault="00AF29DA" w:rsidP="00AF29DA">
            <w:pPr>
              <w:widowControl/>
              <w:autoSpaceDE/>
              <w:autoSpaceDN/>
              <w:adjustRightInd/>
            </w:pPr>
            <w:r>
              <w:t>БИК 015004950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>Тел: 8(39151) 4-36-60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</w:pPr>
            <w:r w:rsidRPr="00A05F01">
              <w:t xml:space="preserve">Электронный адрес:  </w:t>
            </w:r>
            <w:hyperlink r:id="rId11" w:history="1">
              <w:r w:rsidRPr="00A05F01">
                <w:rPr>
                  <w:color w:val="0075C5"/>
                </w:rPr>
                <w:t>sizo243@24.fsin.gov.ru</w:t>
              </w:r>
            </w:hyperlink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</w:p>
          <w:p w:rsidR="00A05F01" w:rsidRPr="00A05F01" w:rsidRDefault="00B26168" w:rsidP="00A05F01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Н</w:t>
            </w:r>
            <w:r w:rsidR="005505A9">
              <w:rPr>
                <w:b/>
              </w:rPr>
              <w:t>ачальник</w:t>
            </w:r>
            <w:r w:rsidR="00A05F01" w:rsidRPr="00A05F01">
              <w:rPr>
                <w:b/>
              </w:rPr>
              <w:t xml:space="preserve"> ФКУ СИЗО – 3 ГУФСИН России по Красноярскому краю</w:t>
            </w:r>
          </w:p>
          <w:p w:rsidR="00A05F01" w:rsidRPr="00A05F01" w:rsidRDefault="00A05F01" w:rsidP="00A05F01">
            <w:pPr>
              <w:widowControl/>
              <w:autoSpaceDE/>
              <w:autoSpaceDN/>
              <w:adjustRightInd/>
              <w:rPr>
                <w:b/>
              </w:rPr>
            </w:pPr>
          </w:p>
          <w:p w:rsidR="00A05F01" w:rsidRPr="00A05F01" w:rsidRDefault="00A05F01" w:rsidP="00B26168">
            <w:pPr>
              <w:widowControl/>
              <w:autoSpaceDE/>
              <w:autoSpaceDN/>
              <w:adjustRightInd/>
              <w:rPr>
                <w:b/>
              </w:rPr>
            </w:pPr>
            <w:r w:rsidRPr="00A05F01">
              <w:rPr>
                <w:b/>
              </w:rPr>
              <w:t>__</w:t>
            </w:r>
            <w:r w:rsidR="005505A9">
              <w:rPr>
                <w:b/>
              </w:rPr>
              <w:t xml:space="preserve">___________________ </w:t>
            </w:r>
            <w:r w:rsidR="00B26168">
              <w:rPr>
                <w:b/>
              </w:rPr>
              <w:t xml:space="preserve">А.П. </w:t>
            </w:r>
            <w:proofErr w:type="spellStart"/>
            <w:r w:rsidR="00B26168">
              <w:rPr>
                <w:b/>
              </w:rPr>
              <w:t>Дайлидов</w:t>
            </w:r>
            <w:proofErr w:type="spellEnd"/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01" w:rsidRPr="00A05F01" w:rsidRDefault="00A05F01" w:rsidP="00A05F01">
            <w:pPr>
              <w:rPr>
                <w:b/>
              </w:rPr>
            </w:pPr>
          </w:p>
        </w:tc>
      </w:tr>
    </w:tbl>
    <w:p w:rsidR="00B26168" w:rsidRDefault="00B26168" w:rsidP="00F80BAC"/>
    <w:p w:rsidR="00B26168" w:rsidRDefault="00B26168" w:rsidP="00F80BAC"/>
    <w:p w:rsidR="00B26168" w:rsidRDefault="00B26168" w:rsidP="00F80BAC"/>
    <w:p w:rsidR="00B26168" w:rsidRDefault="00B26168" w:rsidP="00F80BAC"/>
    <w:p w:rsidR="00247F6D" w:rsidRPr="00F80BAC" w:rsidRDefault="006F3AE9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П</w:t>
      </w:r>
      <w:r w:rsidR="00247F6D" w:rsidRPr="00F80BAC">
        <w:rPr>
          <w:sz w:val="22"/>
          <w:szCs w:val="22"/>
        </w:rPr>
        <w:t>риложение № 1</w:t>
      </w:r>
    </w:p>
    <w:p w:rsidR="00D562EE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 xml:space="preserve">к Государственному контракту </w:t>
      </w:r>
    </w:p>
    <w:p w:rsidR="001839D9" w:rsidRPr="00F80BAC" w:rsidRDefault="00CF270A" w:rsidP="00CF27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A05F01">
        <w:rPr>
          <w:sz w:val="22"/>
          <w:szCs w:val="22"/>
        </w:rPr>
        <w:t xml:space="preserve">                             </w:t>
      </w:r>
      <w:r w:rsidR="00600D70" w:rsidRPr="00F80BAC">
        <w:rPr>
          <w:sz w:val="22"/>
          <w:szCs w:val="22"/>
        </w:rPr>
        <w:t>№</w:t>
      </w:r>
      <w:r w:rsidR="001839D9" w:rsidRPr="00F80BAC">
        <w:rPr>
          <w:sz w:val="22"/>
          <w:szCs w:val="22"/>
        </w:rPr>
        <w:t xml:space="preserve"> </w:t>
      </w:r>
      <w:r w:rsidR="0056336C">
        <w:rPr>
          <w:kern w:val="36"/>
          <w:sz w:val="22"/>
          <w:szCs w:val="22"/>
        </w:rPr>
        <w:t>______________________</w:t>
      </w:r>
    </w:p>
    <w:p w:rsidR="004609BC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от «____» ____________ 20</w:t>
      </w:r>
      <w:r w:rsidR="002E10B6" w:rsidRPr="00F80BAC">
        <w:rPr>
          <w:sz w:val="22"/>
          <w:szCs w:val="22"/>
        </w:rPr>
        <w:t>2</w:t>
      </w:r>
      <w:r w:rsidR="000A5E11">
        <w:rPr>
          <w:sz w:val="22"/>
          <w:szCs w:val="22"/>
        </w:rPr>
        <w:t>6</w:t>
      </w:r>
      <w:r w:rsidRPr="00F80BAC">
        <w:rPr>
          <w:sz w:val="22"/>
          <w:szCs w:val="22"/>
        </w:rPr>
        <w:t xml:space="preserve"> г.</w:t>
      </w:r>
    </w:p>
    <w:p w:rsidR="00CF1D3E" w:rsidRPr="00F80BAC" w:rsidRDefault="00CF1D3E" w:rsidP="006F2246">
      <w:pPr>
        <w:jc w:val="center"/>
        <w:rPr>
          <w:b/>
          <w:sz w:val="22"/>
          <w:szCs w:val="22"/>
        </w:rPr>
      </w:pPr>
    </w:p>
    <w:p w:rsidR="0007423E" w:rsidRPr="00F80BAC" w:rsidRDefault="0007423E" w:rsidP="0007423E">
      <w:pPr>
        <w:jc w:val="center"/>
        <w:rPr>
          <w:b/>
          <w:sz w:val="22"/>
          <w:szCs w:val="22"/>
        </w:rPr>
      </w:pPr>
      <w:r w:rsidRPr="00F80BAC">
        <w:rPr>
          <w:b/>
          <w:sz w:val="22"/>
          <w:szCs w:val="22"/>
        </w:rPr>
        <w:t>ВЕДОМОСТЬ ПОСТАВКИ</w:t>
      </w:r>
    </w:p>
    <w:p w:rsidR="003D11A0" w:rsidRPr="00F80BAC" w:rsidRDefault="0007423E" w:rsidP="00F80BAC">
      <w:pPr>
        <w:jc w:val="center"/>
        <w:rPr>
          <w:sz w:val="22"/>
          <w:szCs w:val="22"/>
        </w:rPr>
      </w:pPr>
      <w:r w:rsidRPr="00F80BAC">
        <w:rPr>
          <w:sz w:val="22"/>
          <w:szCs w:val="22"/>
        </w:rPr>
        <w:t>(спецификация)</w:t>
      </w:r>
    </w:p>
    <w:p w:rsidR="005505A9" w:rsidRDefault="005505A9" w:rsidP="0007423E">
      <w:pPr>
        <w:jc w:val="center"/>
        <w:rPr>
          <w:sz w:val="22"/>
          <w:szCs w:val="22"/>
        </w:rPr>
      </w:pPr>
    </w:p>
    <w:p w:rsidR="005505A9" w:rsidRDefault="005505A9" w:rsidP="0007423E">
      <w:pPr>
        <w:jc w:val="center"/>
        <w:rPr>
          <w:sz w:val="22"/>
          <w:szCs w:val="22"/>
        </w:rPr>
      </w:pPr>
    </w:p>
    <w:tbl>
      <w:tblPr>
        <w:tblW w:w="9421" w:type="dxa"/>
        <w:jc w:val="center"/>
        <w:tblInd w:w="1057" w:type="dxa"/>
        <w:tblLayout w:type="fixed"/>
        <w:tblLook w:val="00A0" w:firstRow="1" w:lastRow="0" w:firstColumn="1" w:lastColumn="0" w:noHBand="0" w:noVBand="0"/>
      </w:tblPr>
      <w:tblGrid>
        <w:gridCol w:w="5532"/>
        <w:gridCol w:w="920"/>
        <w:gridCol w:w="1064"/>
        <w:gridCol w:w="976"/>
        <w:gridCol w:w="929"/>
      </w:tblGrid>
      <w:tr w:rsidR="00232244" w:rsidRPr="00674A16" w:rsidTr="005E2931">
        <w:trPr>
          <w:trHeight w:val="2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674A16">
              <w:rPr>
                <w:kern w:val="2"/>
                <w:lang w:eastAsia="hi-IN" w:bidi="hi-IN"/>
              </w:rPr>
              <w:t xml:space="preserve">Наименование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Ед. изм.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036253">
              <w:rPr>
                <w:kern w:val="2"/>
                <w:lang w:eastAsia="hi-IN" w:bidi="hi-IN"/>
              </w:rPr>
              <w:t>Кол-во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Ценна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Сумма</w:t>
            </w:r>
          </w:p>
        </w:tc>
      </w:tr>
      <w:tr w:rsidR="00232244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t xml:space="preserve">Кондитерские изделия печенье сахарное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ГОСТ 24901-2014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ОКПД 2 – 10.72.12.120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 – 10.72.12.120-00000002</w:t>
            </w:r>
          </w:p>
          <w:p w:rsidR="00232244" w:rsidRPr="006467D5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Печенье представляет собой мучное кондитерское изделие, неглазированное без добавлений и начинок. Вкус и </w:t>
            </w:r>
            <w:proofErr w:type="gramStart"/>
            <w:r w:rsidRPr="006C18BB">
              <w:rPr>
                <w:color w:val="000000"/>
              </w:rPr>
              <w:t>запах</w:t>
            </w:r>
            <w:proofErr w:type="gramEnd"/>
            <w:r w:rsidRPr="006C18BB">
              <w:rPr>
                <w:color w:val="000000"/>
              </w:rPr>
              <w:t xml:space="preserve"> выраженные без посторонних привкусов и запахов. Форма плоская без вмятин, вздутий и поврежденного края. Не допускается слипшиеся, следы от разлома не более 2 </w:t>
            </w:r>
            <w:proofErr w:type="spellStart"/>
            <w:proofErr w:type="gramStart"/>
            <w:r w:rsidRPr="006C18BB">
              <w:rPr>
                <w:color w:val="000000"/>
              </w:rPr>
              <w:t>шт</w:t>
            </w:r>
            <w:proofErr w:type="spellEnd"/>
            <w:proofErr w:type="gramEnd"/>
            <w:r w:rsidRPr="006C18BB">
              <w:rPr>
                <w:color w:val="000000"/>
              </w:rPr>
              <w:t xml:space="preserve"> в упаковочной единице. Цвет равномерный от свело </w:t>
            </w:r>
            <w:proofErr w:type="gramStart"/>
            <w:r w:rsidRPr="006C18BB">
              <w:rPr>
                <w:color w:val="000000"/>
              </w:rPr>
              <w:t>соломенного</w:t>
            </w:r>
            <w:proofErr w:type="gramEnd"/>
            <w:r w:rsidRPr="006C18BB">
              <w:rPr>
                <w:color w:val="000000"/>
              </w:rPr>
              <w:t xml:space="preserve"> до коричневатого. На изломе </w:t>
            </w:r>
            <w:proofErr w:type="gramStart"/>
            <w:r w:rsidRPr="006C18BB">
              <w:rPr>
                <w:color w:val="000000"/>
              </w:rPr>
              <w:t>пропеченное</w:t>
            </w:r>
            <w:proofErr w:type="gramEnd"/>
            <w:r w:rsidRPr="006C18BB">
              <w:rPr>
                <w:color w:val="000000"/>
              </w:rPr>
              <w:t xml:space="preserve"> с равномерной пористой структурой. Маркировка в соответствии с п.5.3 ГОСТ 24901-2014, упаковка в соответствии с п.5,4 ГОСТ 24901-2014. Продукт транспортируется всеми видами транспорта, хранится в чистых сухих вентилируемых складах в соответствии с разделом 8 ГОСТ 24901-2014.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44" w:rsidRPr="00036253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proofErr w:type="gramStart"/>
            <w:r w:rsidRPr="00036253">
              <w:rPr>
                <w:kern w:val="2"/>
                <w:lang w:eastAsia="hi-IN" w:bidi="hi-IN"/>
              </w:rPr>
              <w:t>кг</w:t>
            </w:r>
            <w:proofErr w:type="gramEnd"/>
            <w:r w:rsidRPr="00036253">
              <w:rPr>
                <w:kern w:val="2"/>
                <w:lang w:eastAsia="hi-IN" w:bidi="hi-IN"/>
              </w:rPr>
              <w:t>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44" w:rsidRPr="00036253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35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B26168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t>Яблоки свежие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ГОСТ  34314-2017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ОКПД-2  01.24.10.000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 01.24.10.000-00000002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Товарный сорт не ниже первого.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Яблоки –   первого сорта, категории</w:t>
            </w:r>
            <w:proofErr w:type="gramStart"/>
            <w:r w:rsidRPr="006C18BB">
              <w:rPr>
                <w:color w:val="000000"/>
              </w:rPr>
              <w:t xml:space="preserve"> А</w:t>
            </w:r>
            <w:proofErr w:type="gramEnd"/>
            <w:r w:rsidRPr="006C18BB">
              <w:rPr>
                <w:color w:val="000000"/>
              </w:rPr>
              <w:t>, плоды целые, чистые, без лишней влажности 2/3 общей площади красной окраски, допускаются незначительные дефекты формы и развития плода; плоды съёмной степени зрелости способные выдержать, погрузку, транспортирование, разгрузку и доставку к месту назначения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Вкус и запах выраженный свойственный данному гомологическому сорту  без постороннего запаха и привкуса;</w:t>
            </w:r>
          </w:p>
          <w:p w:rsidR="00B26168" w:rsidRPr="004635DA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color w:val="000000"/>
              </w:rPr>
              <w:t xml:space="preserve">Наличие загнивших, гнилых, с признаками увядания, перезрелых с побурением мякоти, испорченных – НЕ ДОПУСКАЕТСЯ срок годности товара 30 дней при поставке  не менее 20 суток.  Товар поставляется в таре, упаковке поставщика, </w:t>
            </w:r>
            <w:r w:rsidRPr="006C18BB">
              <w:rPr>
                <w:color w:val="000000"/>
              </w:rPr>
              <w:lastRenderedPageBreak/>
              <w:t>обеспечивающей безопасность и сохранность пищевой ценности товара, при транспортировке и хранении.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68" w:rsidRPr="00036253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lastRenderedPageBreak/>
              <w:t>кг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168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200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B26168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lastRenderedPageBreak/>
              <w:t>Колбаса «Докторская» категории</w:t>
            </w:r>
            <w:proofErr w:type="gramStart"/>
            <w:r w:rsidRPr="006C18BB">
              <w:rPr>
                <w:b/>
                <w:color w:val="000000"/>
              </w:rPr>
              <w:t xml:space="preserve"> А</w:t>
            </w:r>
            <w:proofErr w:type="gramEnd"/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ГОСТ 23670-2019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ОКПД 2 -10.13.14.110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КТРУ- 10.13.14.110-00000002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Вид изделия- колбаса, категория</w:t>
            </w:r>
            <w:proofErr w:type="gramStart"/>
            <w:r w:rsidRPr="006C18BB">
              <w:rPr>
                <w:color w:val="000000"/>
              </w:rPr>
              <w:t xml:space="preserve"> А</w:t>
            </w:r>
            <w:proofErr w:type="gramEnd"/>
          </w:p>
          <w:p w:rsidR="00B26168" w:rsidRPr="004635DA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color w:val="000000"/>
              </w:rPr>
              <w:t xml:space="preserve">Изделия колбасные вареные. Охлажденные колбасные </w:t>
            </w:r>
            <w:proofErr w:type="gramStart"/>
            <w:r w:rsidRPr="006C18BB">
              <w:rPr>
                <w:color w:val="000000"/>
              </w:rPr>
              <w:t>изделия</w:t>
            </w:r>
            <w:proofErr w:type="gramEnd"/>
            <w:r w:rsidRPr="006C18BB">
              <w:rPr>
                <w:color w:val="000000"/>
              </w:rPr>
              <w:t xml:space="preserve"> предназначенные для непосредственного употребления в пищу и приготовления различных блюд. Колбасные изделия с массовой долей мышечной ткани в рецептуре  свыше 60% без учета воды. Цвет и вид на разрезе от светло до темно </w:t>
            </w:r>
            <w:proofErr w:type="gramStart"/>
            <w:r w:rsidRPr="006C18BB">
              <w:rPr>
                <w:color w:val="000000"/>
              </w:rPr>
              <w:t>розового</w:t>
            </w:r>
            <w:proofErr w:type="gramEnd"/>
            <w:r w:rsidRPr="006C18BB">
              <w:rPr>
                <w:color w:val="000000"/>
              </w:rPr>
              <w:t xml:space="preserve">. Вкус и запах свойственный данному виду продукта, без постороннего привкуса и запаха. Упругой консистенции. Упаковка в соответствии с </w:t>
            </w:r>
            <w:proofErr w:type="gramStart"/>
            <w:r w:rsidRPr="006C18BB">
              <w:rPr>
                <w:color w:val="000000"/>
              </w:rPr>
              <w:t>п</w:t>
            </w:r>
            <w:proofErr w:type="gramEnd"/>
            <w:r w:rsidRPr="006C18BB">
              <w:rPr>
                <w:color w:val="000000"/>
              </w:rPr>
              <w:t xml:space="preserve"> 4.5, маркировка в соответствии  п.4.4 ГОСТ 23670-2019. Срок годности на момент поставки составляет не менее 2/3 от срока годности заявленного производителем. Колбасные изделия транспортируют и хранят при температуре в центре батона  от 0 до 6град</w:t>
            </w:r>
            <w:proofErr w:type="gramStart"/>
            <w:r w:rsidRPr="006C18BB">
              <w:rPr>
                <w:color w:val="000000"/>
              </w:rPr>
              <w:t xml:space="preserve"> С</w:t>
            </w:r>
            <w:proofErr w:type="gramEnd"/>
            <w:r w:rsidRPr="006C18BB">
              <w:rPr>
                <w:color w:val="000000"/>
              </w:rPr>
              <w:t>, обеспечивающих  безопасность и сохранность их качества, а так же в  соответствии с разделом 7 ГОСТ 23670-2019.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68" w:rsidRPr="00036253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кг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168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B26168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t>Яйцо куриное в скорлупе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ГОСТ 31654-2012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ОКПД  2 – 01.47.21.000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 01.47.21.000-00000031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Яйцо куриное первой категории, класс яйца - столовое. Скорлупа яиц должна быть чистой, без пятен крови и помета, и неповрежденной. Прочный мало заметный желток слегка </w:t>
            </w:r>
            <w:proofErr w:type="gramStart"/>
            <w:r w:rsidRPr="006C18BB">
              <w:rPr>
                <w:color w:val="000000"/>
              </w:rPr>
              <w:t>перемещается</w:t>
            </w:r>
            <w:proofErr w:type="gramEnd"/>
            <w:r w:rsidRPr="006C18BB">
              <w:rPr>
                <w:color w:val="000000"/>
              </w:rPr>
              <w:t xml:space="preserve"> допускается незначительное отклонение от центра, белок плотный светлый, прозрачный.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Допускается незначительное количество пятен на скорлупе</w:t>
            </w:r>
          </w:p>
          <w:p w:rsidR="00B26168" w:rsidRPr="004635DA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color w:val="000000"/>
              </w:rPr>
              <w:t xml:space="preserve">Содержимое яиц не должно иметь посторонних запахов (гнилости, тухлости, затхлости и др.). Срок хранения при температуре от 0 до -2 град  не более 90 суток, на момент поставки не менее 1 месяца.  Маркировка в соответствии с </w:t>
            </w:r>
            <w:proofErr w:type="gramStart"/>
            <w:r w:rsidRPr="006C18BB">
              <w:rPr>
                <w:color w:val="000000"/>
              </w:rPr>
              <w:t>п</w:t>
            </w:r>
            <w:proofErr w:type="gramEnd"/>
            <w:r w:rsidRPr="006C18BB">
              <w:rPr>
                <w:color w:val="000000"/>
              </w:rPr>
              <w:t xml:space="preserve"> 5.3 ГОСТ 31654-2012, упаковка в соответствии с п. 5.4 ГОСТ 31654-2012. Транспортировка происходит всеми видами транспорта при соблюдении гигиенических требований.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68" w:rsidRPr="00036253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proofErr w:type="spellStart"/>
            <w:proofErr w:type="gramStart"/>
            <w:r>
              <w:rPr>
                <w:kern w:val="2"/>
                <w:lang w:eastAsia="hi-IN" w:bidi="hi-IN"/>
              </w:rPr>
              <w:t>шт</w:t>
            </w:r>
            <w:proofErr w:type="spellEnd"/>
            <w:proofErr w:type="gram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168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3000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B26168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t>Сметана жирность 10% «Молочный городок» (или эквивалент)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ГОСТ  31452-2012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ОКПД 2 -10.51.52.200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КТРУ- 10.51.52.200 - 00000001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lastRenderedPageBreak/>
              <w:t>Вид молочного сырья из смеси нормализованных и восстановленных сливок, массовая доля жира больше или равно 10%  и меньше или равно 12%, без наличия вкусовых компонентов и допускается обогащение продукта.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По внешнему виду сметана здоровая не повреждена вредителями и болезнями.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Сметана, изготовлен из нормализованных пастеризованных сливок. Консистенция однородная густая масса с глянцевой поверхностью, вкус кисломолочный с привкусом пастеризации, цвет белый, белый с кремовым оттенком, равномерный по всей массе. Фасованная в потребительскую тару не менее 0,35 кг и не более 1 кг.</w:t>
            </w:r>
            <w:proofErr w:type="gramStart"/>
            <w:r w:rsidRPr="006C18BB">
              <w:rPr>
                <w:color w:val="000000"/>
              </w:rPr>
              <w:t xml:space="preserve"> ,</w:t>
            </w:r>
            <w:proofErr w:type="gramEnd"/>
            <w:r w:rsidRPr="006C18BB">
              <w:rPr>
                <w:color w:val="000000"/>
              </w:rPr>
              <w:t xml:space="preserve"> жир  менее 10%. Срок годности не более 10 суток .</w:t>
            </w:r>
          </w:p>
          <w:p w:rsidR="00B26168" w:rsidRPr="004635DA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color w:val="000000"/>
              </w:rPr>
              <w:t xml:space="preserve"> Остаточный срок годности поставляемого товара на момент поставки: не менее 6 суток срока годности, установленного изготовителем. Фасовка не более 1 кг. Упаковка поставляемого товара осуществляется в упаковке изготовителя. Упаковка товара имеет маркировку, содержащую информацию для потребителей.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68" w:rsidRPr="00036253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lastRenderedPageBreak/>
              <w:t>кг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168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B26168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lastRenderedPageBreak/>
              <w:t xml:space="preserve">Кофе  растворимый 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ГОСТ 32776-2014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ОКПД 2 -10.83.12.120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 - отсутствует</w:t>
            </w:r>
          </w:p>
          <w:p w:rsidR="00B26168" w:rsidRPr="004635DA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color w:val="000000"/>
              </w:rPr>
              <w:t xml:space="preserve">Кофе натуральный растворимый - сухой пищевой продукт получаемый из </w:t>
            </w:r>
            <w:proofErr w:type="gramStart"/>
            <w:r w:rsidRPr="006C18BB">
              <w:rPr>
                <w:color w:val="000000"/>
              </w:rPr>
              <w:t>жаренного</w:t>
            </w:r>
            <w:proofErr w:type="gramEnd"/>
            <w:r w:rsidRPr="006C18BB">
              <w:rPr>
                <w:color w:val="000000"/>
              </w:rPr>
              <w:t xml:space="preserve"> кофе физическими методами с использованием в качестве </w:t>
            </w:r>
            <w:proofErr w:type="spellStart"/>
            <w:r w:rsidRPr="006C18BB">
              <w:rPr>
                <w:color w:val="000000"/>
              </w:rPr>
              <w:t>экстрагента</w:t>
            </w:r>
            <w:proofErr w:type="spellEnd"/>
            <w:r w:rsidRPr="006C18BB">
              <w:rPr>
                <w:color w:val="000000"/>
              </w:rPr>
              <w:t xml:space="preserve"> воды. Частицы плотной структуры различных форм и размеров с гладкой или шероховатой поверхностью, цвет от светло до темно-коричневого, однородной интенсивности, </w:t>
            </w:r>
            <w:proofErr w:type="gramStart"/>
            <w:r w:rsidRPr="006C18BB">
              <w:rPr>
                <w:color w:val="000000"/>
              </w:rPr>
              <w:t>вкус</w:t>
            </w:r>
            <w:proofErr w:type="gramEnd"/>
            <w:r w:rsidRPr="006C18BB">
              <w:rPr>
                <w:color w:val="000000"/>
              </w:rPr>
              <w:t xml:space="preserve"> выраженный с различными оттенками, с ярко выраженным ароматом, свойственным кофе. </w:t>
            </w:r>
            <w:proofErr w:type="gramStart"/>
            <w:r w:rsidRPr="006C18BB">
              <w:rPr>
                <w:color w:val="000000"/>
              </w:rPr>
              <w:t>Кофеина в расчете на сухое вещество не менее 2,3% к массе, продолжительность растворения в горячей воде не более 0,5 минут, массовая доля влаги не более 6%. Упаковка п. 5.3 , маркировка п.5.4, транспортировка всеми видами транспорта в соответствии с правилами транспортировки и с разделом 8 ГОСТ 32776-2014, срок годности на момент поставки не менее 10 месяцев</w:t>
            </w:r>
            <w:proofErr w:type="gramEnd"/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68" w:rsidRPr="00036253" w:rsidRDefault="00B26168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168" w:rsidRDefault="00B26168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B26168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t xml:space="preserve">Сыр  сычужный полутвердый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ГОСТ  32260-2013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ОКПД 2 – 10.51.40.120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 – 10.51.40.120-00000002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Вид сыра цельный, вид сыра в зависимости от массовой доли жира в пересчете на сухое вещество – полужирный, вид сырья – коровье молоко, форма сыра брусок, сорт сыра первый, наименование </w:t>
            </w:r>
            <w:r w:rsidRPr="006C18BB">
              <w:rPr>
                <w:color w:val="000000"/>
              </w:rPr>
              <w:lastRenderedPageBreak/>
              <w:t>сыра Российский.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 xml:space="preserve">По внешнему виду сыр сычужный здоровый не поврежден вредителями и болезнями. Особенностью полутвердого сыра является наличие твердой корки, оригинальный рисунок на разрезе из дырочек различной величины и формы. Легкость при нарезании. </w:t>
            </w:r>
          </w:p>
          <w:p w:rsidR="00B26168" w:rsidRPr="004635DA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color w:val="000000"/>
              </w:rPr>
              <w:t>Сильный резкий аромат и острый вкус, который варьируется в зависимости от сорта сыра и времени его созревания. Остаточный срок годности поставляемого товара на момент поставки: не менее 60 суток срока годности, установленного изготовителем. Фасовка не более 20 кг. Упаковка поставляемого товара:  осуществляется в упаковке изготовителя. Упаковка и тара изготавливаются из экологически чистых безопасных материалов. Упаковка товара имеет маркировку, содержащую информацию для потребителей.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68" w:rsidRPr="00036253" w:rsidRDefault="00B26168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168" w:rsidRDefault="00B26168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B26168" w:rsidRPr="00036253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BB" w:rsidRPr="006C18BB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b/>
                <w:color w:val="000000"/>
              </w:rPr>
              <w:lastRenderedPageBreak/>
              <w:t xml:space="preserve">Какао 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ГОСТ 108-2014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ОКПД 2 -10.82.13.000</w:t>
            </w:r>
          </w:p>
          <w:p w:rsidR="006C18BB" w:rsidRPr="006C18BB" w:rsidRDefault="006C18BB" w:rsidP="006C18BB">
            <w:pPr>
              <w:jc w:val="both"/>
              <w:rPr>
                <w:color w:val="000000"/>
              </w:rPr>
            </w:pPr>
            <w:r w:rsidRPr="006C18BB">
              <w:rPr>
                <w:color w:val="000000"/>
              </w:rPr>
              <w:t>КТРУ - отсутствует</w:t>
            </w:r>
          </w:p>
          <w:p w:rsidR="00B26168" w:rsidRPr="004635DA" w:rsidRDefault="006C18BB" w:rsidP="006C18BB">
            <w:pPr>
              <w:jc w:val="both"/>
              <w:rPr>
                <w:b/>
                <w:color w:val="000000"/>
              </w:rPr>
            </w:pPr>
            <w:r w:rsidRPr="006C18BB">
              <w:rPr>
                <w:color w:val="000000"/>
              </w:rPr>
              <w:t xml:space="preserve">Какао-порошок для непосредственного применения в пищу, </w:t>
            </w:r>
            <w:proofErr w:type="gramStart"/>
            <w:r w:rsidRPr="006C18BB">
              <w:rPr>
                <w:color w:val="000000"/>
              </w:rPr>
              <w:t>изготовлен</w:t>
            </w:r>
            <w:proofErr w:type="gramEnd"/>
            <w:r w:rsidRPr="006C18BB">
              <w:rPr>
                <w:color w:val="000000"/>
              </w:rPr>
              <w:t xml:space="preserve"> из тонко измельченного, частично обезжиренного тертого какао, содержащее от 12-20% масла какао и не более 7,5% влаги. Порошок от светло коричневого, до темно коричневого цвета, не допускается серый оттенок, вкус и аромат свойственный какао-порошку без посторонних привкусов и запахов. Маркировка в соответствии с п. 4.3 настоящего ГОСТ, упаковка в соответствии с п.4.4 ГОСТ 108-2014, транспортировка происходит всеми видами транспорта в соответствии с требованиями условий перевозки, а так же разделом 7 ГОСТ 108-2014.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68" w:rsidRPr="00036253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кг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168" w:rsidRDefault="006C18BB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168" w:rsidRPr="00036253" w:rsidRDefault="00B26168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</w:tbl>
    <w:p w:rsidR="005505A9" w:rsidRPr="00F80BAC" w:rsidRDefault="005505A9" w:rsidP="00127A34">
      <w:pPr>
        <w:rPr>
          <w:sz w:val="22"/>
          <w:szCs w:val="22"/>
        </w:rPr>
      </w:pPr>
    </w:p>
    <w:p w:rsidR="00454026" w:rsidRPr="00F80BAC" w:rsidRDefault="002B09E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>Итого</w:t>
      </w:r>
      <w:proofErr w:type="gramStart"/>
      <w:r w:rsidRPr="00F80BAC">
        <w:rPr>
          <w:b/>
          <w:bCs/>
          <w:iCs/>
          <w:sz w:val="22"/>
          <w:szCs w:val="22"/>
        </w:rPr>
        <w:t xml:space="preserve">: </w:t>
      </w:r>
      <w:r w:rsidR="005E2931">
        <w:rPr>
          <w:b/>
          <w:bCs/>
          <w:iCs/>
          <w:sz w:val="22"/>
          <w:szCs w:val="22"/>
        </w:rPr>
        <w:t>________</w:t>
      </w:r>
      <w:r w:rsidR="00AF0FC0">
        <w:rPr>
          <w:b/>
          <w:bCs/>
          <w:iCs/>
          <w:sz w:val="22"/>
          <w:szCs w:val="22"/>
        </w:rPr>
        <w:t xml:space="preserve"> </w:t>
      </w:r>
      <w:r w:rsidR="005E191D" w:rsidRPr="00F80BAC">
        <w:rPr>
          <w:b/>
          <w:bCs/>
          <w:iCs/>
          <w:sz w:val="22"/>
          <w:szCs w:val="22"/>
        </w:rPr>
        <w:t xml:space="preserve"> </w:t>
      </w:r>
      <w:r w:rsidRPr="00F80BAC">
        <w:rPr>
          <w:b/>
          <w:bCs/>
          <w:iCs/>
          <w:sz w:val="22"/>
          <w:szCs w:val="22"/>
        </w:rPr>
        <w:t>(</w:t>
      </w:r>
      <w:r w:rsidR="005E2931">
        <w:rPr>
          <w:b/>
          <w:bCs/>
          <w:iCs/>
          <w:sz w:val="22"/>
          <w:szCs w:val="22"/>
        </w:rPr>
        <w:t>______________________</w:t>
      </w:r>
      <w:r w:rsidR="00531A05" w:rsidRPr="00F80BAC">
        <w:rPr>
          <w:b/>
          <w:bCs/>
          <w:iCs/>
          <w:sz w:val="22"/>
          <w:szCs w:val="22"/>
        </w:rPr>
        <w:t xml:space="preserve">) </w:t>
      </w:r>
      <w:r w:rsidR="00AF0FC0">
        <w:rPr>
          <w:b/>
          <w:bCs/>
          <w:iCs/>
          <w:sz w:val="22"/>
          <w:szCs w:val="22"/>
        </w:rPr>
        <w:t xml:space="preserve"> </w:t>
      </w:r>
      <w:proofErr w:type="gramEnd"/>
      <w:r w:rsidR="00531A05" w:rsidRPr="00F80BAC">
        <w:rPr>
          <w:b/>
          <w:bCs/>
          <w:iCs/>
          <w:sz w:val="22"/>
          <w:szCs w:val="22"/>
        </w:rPr>
        <w:t>рублей</w:t>
      </w:r>
      <w:r w:rsidR="0061111B" w:rsidRPr="00F80BAC">
        <w:rPr>
          <w:b/>
          <w:bCs/>
          <w:iCs/>
          <w:sz w:val="22"/>
          <w:szCs w:val="22"/>
        </w:rPr>
        <w:t xml:space="preserve"> </w:t>
      </w:r>
      <w:r w:rsidR="00AA5D25" w:rsidRPr="00F80BAC">
        <w:rPr>
          <w:b/>
          <w:bCs/>
          <w:iCs/>
          <w:sz w:val="22"/>
          <w:szCs w:val="22"/>
        </w:rPr>
        <w:t>00</w:t>
      </w:r>
      <w:r w:rsidRPr="00F80BAC">
        <w:rPr>
          <w:b/>
          <w:bCs/>
          <w:iCs/>
          <w:sz w:val="22"/>
          <w:szCs w:val="22"/>
        </w:rPr>
        <w:t xml:space="preserve"> копеек</w:t>
      </w:r>
    </w:p>
    <w:p w:rsidR="002E4118" w:rsidRPr="00F80BAC" w:rsidRDefault="0056336C" w:rsidP="002E4118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 xml:space="preserve"> </w:t>
      </w:r>
      <w:r w:rsidR="002E4118" w:rsidRPr="00F80BAC">
        <w:rPr>
          <w:b/>
          <w:bCs/>
          <w:iCs/>
          <w:sz w:val="22"/>
          <w:szCs w:val="22"/>
        </w:rPr>
        <w:t>«Государственны</w:t>
      </w:r>
      <w:r w:rsidR="00BA5DFE" w:rsidRPr="00F80BAC">
        <w:rPr>
          <w:b/>
          <w:bCs/>
          <w:iCs/>
          <w:sz w:val="22"/>
          <w:szCs w:val="22"/>
        </w:rPr>
        <w:t>й заказчик»</w:t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  <w:t xml:space="preserve">      </w:t>
      </w:r>
      <w:r w:rsidR="002E4118" w:rsidRPr="00F80BAC">
        <w:rPr>
          <w:b/>
          <w:bCs/>
          <w:iCs/>
          <w:sz w:val="22"/>
          <w:szCs w:val="22"/>
        </w:rPr>
        <w:t>«Поставщик»</w:t>
      </w:r>
    </w:p>
    <w:p w:rsidR="002E4118" w:rsidRPr="00F80BAC" w:rsidRDefault="002E4118" w:rsidP="002E4118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:rsidR="00454026" w:rsidRPr="00F80BAC" w:rsidRDefault="002E4118" w:rsidP="00454026">
      <w:pPr>
        <w:tabs>
          <w:tab w:val="left" w:pos="-284"/>
        </w:tabs>
        <w:rPr>
          <w:b/>
          <w:bCs/>
          <w:iCs/>
          <w:sz w:val="22"/>
          <w:szCs w:val="22"/>
        </w:rPr>
        <w:sectPr w:rsidR="00454026" w:rsidRPr="00F80BAC" w:rsidSect="004876CF">
          <w:pgSz w:w="11906" w:h="16838"/>
          <w:pgMar w:top="709" w:right="850" w:bottom="1560" w:left="1701" w:header="709" w:footer="709" w:gutter="0"/>
          <w:cols w:space="720"/>
        </w:sectPr>
      </w:pPr>
      <w:r w:rsidRPr="00F80BAC">
        <w:rPr>
          <w:b/>
          <w:bCs/>
          <w:iCs/>
          <w:sz w:val="22"/>
          <w:szCs w:val="22"/>
        </w:rPr>
        <w:t xml:space="preserve"> </w:t>
      </w:r>
      <w:r w:rsidR="00C76019" w:rsidRPr="00F80BAC">
        <w:rPr>
          <w:b/>
          <w:bCs/>
          <w:iCs/>
          <w:sz w:val="22"/>
          <w:szCs w:val="22"/>
        </w:rPr>
        <w:t>______________</w:t>
      </w:r>
      <w:r w:rsidR="00AC7C4F" w:rsidRPr="00AC7C4F">
        <w:t xml:space="preserve"> </w:t>
      </w:r>
      <w:r w:rsidR="006C18BB">
        <w:rPr>
          <w:b/>
          <w:bCs/>
          <w:iCs/>
          <w:sz w:val="22"/>
          <w:szCs w:val="22"/>
        </w:rPr>
        <w:t xml:space="preserve">А.П. </w:t>
      </w:r>
      <w:proofErr w:type="spellStart"/>
      <w:r w:rsidR="006C18BB">
        <w:rPr>
          <w:b/>
          <w:bCs/>
          <w:iCs/>
          <w:sz w:val="22"/>
          <w:szCs w:val="22"/>
        </w:rPr>
        <w:t>Дайлидов</w:t>
      </w:r>
      <w:proofErr w:type="spellEnd"/>
      <w:r w:rsidR="00AC7C4F">
        <w:rPr>
          <w:b/>
          <w:bCs/>
          <w:iCs/>
          <w:sz w:val="22"/>
          <w:szCs w:val="22"/>
        </w:rPr>
        <w:t xml:space="preserve">                                                    </w:t>
      </w:r>
      <w:r w:rsidR="00A05F01">
        <w:rPr>
          <w:b/>
          <w:bCs/>
          <w:iCs/>
          <w:sz w:val="22"/>
          <w:szCs w:val="22"/>
        </w:rPr>
        <w:t>______________</w:t>
      </w:r>
      <w:r w:rsidR="00841116" w:rsidRPr="00F80BAC">
        <w:rPr>
          <w:b/>
          <w:bCs/>
          <w:iCs/>
          <w:sz w:val="22"/>
          <w:szCs w:val="22"/>
        </w:rPr>
        <w:t xml:space="preserve">   </w:t>
      </w:r>
      <w:r w:rsidR="00C76019" w:rsidRPr="00F80BAC">
        <w:rPr>
          <w:b/>
          <w:bCs/>
          <w:iCs/>
          <w:sz w:val="22"/>
          <w:szCs w:val="22"/>
        </w:rPr>
        <w:t xml:space="preserve"> </w:t>
      </w:r>
    </w:p>
    <w:p w:rsidR="005B6429" w:rsidRDefault="005B6429" w:rsidP="004635DA">
      <w:pPr>
        <w:tabs>
          <w:tab w:val="left" w:pos="1080"/>
        </w:tabs>
      </w:pPr>
    </w:p>
    <w:sectPr w:rsidR="005B6429" w:rsidSect="0046410D">
      <w:footnotePr>
        <w:numFmt w:val="upperRoman"/>
        <w:numRestart w:val="eachPage"/>
      </w:footnotePr>
      <w:pgSz w:w="16837" w:h="11905" w:orient="landscape"/>
      <w:pgMar w:top="567" w:right="394" w:bottom="568" w:left="1134" w:header="425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81C" w:rsidRDefault="00D3581C" w:rsidP="00B82801">
      <w:r>
        <w:separator/>
      </w:r>
    </w:p>
  </w:endnote>
  <w:endnote w:type="continuationSeparator" w:id="0">
    <w:p w:rsidR="00D3581C" w:rsidRDefault="00D3581C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81C" w:rsidRDefault="00D3581C" w:rsidP="00B82801">
      <w:r>
        <w:separator/>
      </w:r>
    </w:p>
  </w:footnote>
  <w:footnote w:type="continuationSeparator" w:id="0">
    <w:p w:rsidR="00D3581C" w:rsidRDefault="00D3581C" w:rsidP="00B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3"/>
  </w:num>
  <w:num w:numId="5">
    <w:abstractNumId w:val="2"/>
  </w:num>
  <w:num w:numId="6">
    <w:abstractNumId w:val="18"/>
  </w:num>
  <w:num w:numId="7">
    <w:abstractNumId w:val="10"/>
  </w:num>
  <w:num w:numId="8">
    <w:abstractNumId w:val="7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9"/>
  </w:num>
  <w:num w:numId="15">
    <w:abstractNumId w:val="8"/>
  </w:num>
  <w:num w:numId="16">
    <w:abstractNumId w:val="14"/>
  </w:num>
  <w:num w:numId="17">
    <w:abstractNumId w:val="1"/>
  </w:num>
  <w:num w:numId="18">
    <w:abstractNumId w:val="3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77"/>
    <w:rsid w:val="00003AF2"/>
    <w:rsid w:val="00005CAF"/>
    <w:rsid w:val="00005FC5"/>
    <w:rsid w:val="0001073F"/>
    <w:rsid w:val="00012972"/>
    <w:rsid w:val="000173B5"/>
    <w:rsid w:val="000208BA"/>
    <w:rsid w:val="0002411F"/>
    <w:rsid w:val="0003175B"/>
    <w:rsid w:val="0003414E"/>
    <w:rsid w:val="00035B76"/>
    <w:rsid w:val="00040990"/>
    <w:rsid w:val="0004258A"/>
    <w:rsid w:val="00045DF1"/>
    <w:rsid w:val="00047867"/>
    <w:rsid w:val="00051914"/>
    <w:rsid w:val="0005574D"/>
    <w:rsid w:val="00056F5B"/>
    <w:rsid w:val="00060266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0C2C"/>
    <w:rsid w:val="00071571"/>
    <w:rsid w:val="00071F8E"/>
    <w:rsid w:val="000733F6"/>
    <w:rsid w:val="000739F3"/>
    <w:rsid w:val="0007423E"/>
    <w:rsid w:val="0008166F"/>
    <w:rsid w:val="00082C34"/>
    <w:rsid w:val="00083A5C"/>
    <w:rsid w:val="000909BC"/>
    <w:rsid w:val="00093619"/>
    <w:rsid w:val="00097ED5"/>
    <w:rsid w:val="000A27AD"/>
    <w:rsid w:val="000A3A34"/>
    <w:rsid w:val="000A3F83"/>
    <w:rsid w:val="000A4363"/>
    <w:rsid w:val="000A4ECB"/>
    <w:rsid w:val="000A5E11"/>
    <w:rsid w:val="000A7703"/>
    <w:rsid w:val="000B266C"/>
    <w:rsid w:val="000B34D7"/>
    <w:rsid w:val="000B4C22"/>
    <w:rsid w:val="000B5B27"/>
    <w:rsid w:val="000B6C98"/>
    <w:rsid w:val="000B735C"/>
    <w:rsid w:val="000C3AD4"/>
    <w:rsid w:val="000D11B6"/>
    <w:rsid w:val="000D4683"/>
    <w:rsid w:val="000D74A6"/>
    <w:rsid w:val="000D783E"/>
    <w:rsid w:val="000D7F2B"/>
    <w:rsid w:val="000E0BB7"/>
    <w:rsid w:val="000E4196"/>
    <w:rsid w:val="000E59ED"/>
    <w:rsid w:val="000E71B5"/>
    <w:rsid w:val="000E793F"/>
    <w:rsid w:val="000F0AF1"/>
    <w:rsid w:val="000F2EED"/>
    <w:rsid w:val="000F6612"/>
    <w:rsid w:val="001047A5"/>
    <w:rsid w:val="0010569C"/>
    <w:rsid w:val="00107149"/>
    <w:rsid w:val="001108E3"/>
    <w:rsid w:val="00110D0D"/>
    <w:rsid w:val="001110DF"/>
    <w:rsid w:val="00112ED2"/>
    <w:rsid w:val="001142E9"/>
    <w:rsid w:val="001144BF"/>
    <w:rsid w:val="00120BC0"/>
    <w:rsid w:val="0012357E"/>
    <w:rsid w:val="00125CF6"/>
    <w:rsid w:val="00126E4E"/>
    <w:rsid w:val="00127A34"/>
    <w:rsid w:val="001305C9"/>
    <w:rsid w:val="00131DAC"/>
    <w:rsid w:val="0013260F"/>
    <w:rsid w:val="0013326C"/>
    <w:rsid w:val="00134026"/>
    <w:rsid w:val="001413EA"/>
    <w:rsid w:val="001428BD"/>
    <w:rsid w:val="00145D81"/>
    <w:rsid w:val="00145FE8"/>
    <w:rsid w:val="0015394D"/>
    <w:rsid w:val="00154291"/>
    <w:rsid w:val="001546E1"/>
    <w:rsid w:val="00154FF4"/>
    <w:rsid w:val="00155170"/>
    <w:rsid w:val="00156B36"/>
    <w:rsid w:val="00160F9C"/>
    <w:rsid w:val="00167AE0"/>
    <w:rsid w:val="00172995"/>
    <w:rsid w:val="00172D97"/>
    <w:rsid w:val="0017529B"/>
    <w:rsid w:val="001765F1"/>
    <w:rsid w:val="00176EFF"/>
    <w:rsid w:val="00180BAC"/>
    <w:rsid w:val="0018258D"/>
    <w:rsid w:val="001839D9"/>
    <w:rsid w:val="0018600E"/>
    <w:rsid w:val="00186E37"/>
    <w:rsid w:val="00190CCE"/>
    <w:rsid w:val="00193451"/>
    <w:rsid w:val="00193DC1"/>
    <w:rsid w:val="001A0818"/>
    <w:rsid w:val="001A1AC9"/>
    <w:rsid w:val="001A359E"/>
    <w:rsid w:val="001A36A6"/>
    <w:rsid w:val="001A764A"/>
    <w:rsid w:val="001B0A30"/>
    <w:rsid w:val="001B19B9"/>
    <w:rsid w:val="001B1FC5"/>
    <w:rsid w:val="001B3FF0"/>
    <w:rsid w:val="001B4357"/>
    <w:rsid w:val="001B4A6C"/>
    <w:rsid w:val="001B5793"/>
    <w:rsid w:val="001B58A1"/>
    <w:rsid w:val="001B6F70"/>
    <w:rsid w:val="001B7CD7"/>
    <w:rsid w:val="001C0A59"/>
    <w:rsid w:val="001C11AF"/>
    <w:rsid w:val="001C1382"/>
    <w:rsid w:val="001C4552"/>
    <w:rsid w:val="001C4DF1"/>
    <w:rsid w:val="001C5FC0"/>
    <w:rsid w:val="001C7024"/>
    <w:rsid w:val="001D033A"/>
    <w:rsid w:val="001D0BF3"/>
    <w:rsid w:val="001D0F5E"/>
    <w:rsid w:val="001D1FBB"/>
    <w:rsid w:val="001D2233"/>
    <w:rsid w:val="001D282F"/>
    <w:rsid w:val="001D57E6"/>
    <w:rsid w:val="001D6ABE"/>
    <w:rsid w:val="001E115C"/>
    <w:rsid w:val="001E116B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1643"/>
    <w:rsid w:val="002027D8"/>
    <w:rsid w:val="002058C5"/>
    <w:rsid w:val="00205C8B"/>
    <w:rsid w:val="0020734D"/>
    <w:rsid w:val="0021179C"/>
    <w:rsid w:val="00213609"/>
    <w:rsid w:val="00223D83"/>
    <w:rsid w:val="00224593"/>
    <w:rsid w:val="002267BA"/>
    <w:rsid w:val="00232244"/>
    <w:rsid w:val="00233B8A"/>
    <w:rsid w:val="00234024"/>
    <w:rsid w:val="002342B1"/>
    <w:rsid w:val="00235F03"/>
    <w:rsid w:val="00236B69"/>
    <w:rsid w:val="00237C24"/>
    <w:rsid w:val="00240E3C"/>
    <w:rsid w:val="00241A4B"/>
    <w:rsid w:val="002442CF"/>
    <w:rsid w:val="00247F6D"/>
    <w:rsid w:val="002506BD"/>
    <w:rsid w:val="0025075B"/>
    <w:rsid w:val="002524C7"/>
    <w:rsid w:val="0025558C"/>
    <w:rsid w:val="00257985"/>
    <w:rsid w:val="00257BDD"/>
    <w:rsid w:val="00261296"/>
    <w:rsid w:val="0026243A"/>
    <w:rsid w:val="002628C3"/>
    <w:rsid w:val="00263309"/>
    <w:rsid w:val="002646A9"/>
    <w:rsid w:val="0026475C"/>
    <w:rsid w:val="00264A83"/>
    <w:rsid w:val="00265B87"/>
    <w:rsid w:val="00271132"/>
    <w:rsid w:val="0027400A"/>
    <w:rsid w:val="00274245"/>
    <w:rsid w:val="00275B98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3D96"/>
    <w:rsid w:val="002B6024"/>
    <w:rsid w:val="002B67B4"/>
    <w:rsid w:val="002B7DCD"/>
    <w:rsid w:val="002C1C5C"/>
    <w:rsid w:val="002C4A68"/>
    <w:rsid w:val="002C594C"/>
    <w:rsid w:val="002D003F"/>
    <w:rsid w:val="002D0DE8"/>
    <w:rsid w:val="002D3280"/>
    <w:rsid w:val="002D5931"/>
    <w:rsid w:val="002D5C18"/>
    <w:rsid w:val="002D5D5A"/>
    <w:rsid w:val="002E0E2E"/>
    <w:rsid w:val="002E0FB4"/>
    <w:rsid w:val="002E10B6"/>
    <w:rsid w:val="002E2996"/>
    <w:rsid w:val="002E4118"/>
    <w:rsid w:val="002E4C3E"/>
    <w:rsid w:val="002E5E81"/>
    <w:rsid w:val="002E7301"/>
    <w:rsid w:val="002E7D3A"/>
    <w:rsid w:val="002F27D1"/>
    <w:rsid w:val="002F3D51"/>
    <w:rsid w:val="002F61E1"/>
    <w:rsid w:val="002F6E14"/>
    <w:rsid w:val="002F775C"/>
    <w:rsid w:val="00300C20"/>
    <w:rsid w:val="00305EFA"/>
    <w:rsid w:val="003066B8"/>
    <w:rsid w:val="0030736C"/>
    <w:rsid w:val="0030770A"/>
    <w:rsid w:val="00310378"/>
    <w:rsid w:val="00312FF7"/>
    <w:rsid w:val="00316391"/>
    <w:rsid w:val="00316547"/>
    <w:rsid w:val="0032148F"/>
    <w:rsid w:val="00321E6F"/>
    <w:rsid w:val="003313BB"/>
    <w:rsid w:val="00331ECF"/>
    <w:rsid w:val="003342C4"/>
    <w:rsid w:val="00335DEB"/>
    <w:rsid w:val="00337C96"/>
    <w:rsid w:val="00340F5E"/>
    <w:rsid w:val="003508B5"/>
    <w:rsid w:val="00350E75"/>
    <w:rsid w:val="00352F1B"/>
    <w:rsid w:val="00355428"/>
    <w:rsid w:val="0035623A"/>
    <w:rsid w:val="0035669C"/>
    <w:rsid w:val="003600A5"/>
    <w:rsid w:val="00360C57"/>
    <w:rsid w:val="00360F26"/>
    <w:rsid w:val="00362810"/>
    <w:rsid w:val="00365040"/>
    <w:rsid w:val="00365CF9"/>
    <w:rsid w:val="00382E9B"/>
    <w:rsid w:val="00382F35"/>
    <w:rsid w:val="003835F7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68D1"/>
    <w:rsid w:val="003A7EFB"/>
    <w:rsid w:val="003B225F"/>
    <w:rsid w:val="003B4177"/>
    <w:rsid w:val="003B77FC"/>
    <w:rsid w:val="003B784A"/>
    <w:rsid w:val="003C447E"/>
    <w:rsid w:val="003C4ACF"/>
    <w:rsid w:val="003C6226"/>
    <w:rsid w:val="003C6761"/>
    <w:rsid w:val="003C7482"/>
    <w:rsid w:val="003D11A0"/>
    <w:rsid w:val="003D1580"/>
    <w:rsid w:val="003D2593"/>
    <w:rsid w:val="003D31A6"/>
    <w:rsid w:val="003D56DE"/>
    <w:rsid w:val="003D745D"/>
    <w:rsid w:val="003E5EE3"/>
    <w:rsid w:val="003F035D"/>
    <w:rsid w:val="003F0781"/>
    <w:rsid w:val="004014A4"/>
    <w:rsid w:val="0040225D"/>
    <w:rsid w:val="004032ED"/>
    <w:rsid w:val="004047F1"/>
    <w:rsid w:val="00404975"/>
    <w:rsid w:val="00405223"/>
    <w:rsid w:val="00405470"/>
    <w:rsid w:val="004066C4"/>
    <w:rsid w:val="00410826"/>
    <w:rsid w:val="00411164"/>
    <w:rsid w:val="00411C9B"/>
    <w:rsid w:val="00411D4C"/>
    <w:rsid w:val="004128D7"/>
    <w:rsid w:val="00413159"/>
    <w:rsid w:val="00414919"/>
    <w:rsid w:val="00415BDB"/>
    <w:rsid w:val="00415C95"/>
    <w:rsid w:val="00416E6E"/>
    <w:rsid w:val="00420FB1"/>
    <w:rsid w:val="00421FB6"/>
    <w:rsid w:val="00423A13"/>
    <w:rsid w:val="004243C6"/>
    <w:rsid w:val="0042635D"/>
    <w:rsid w:val="00431181"/>
    <w:rsid w:val="004318C3"/>
    <w:rsid w:val="00434FA1"/>
    <w:rsid w:val="00435F80"/>
    <w:rsid w:val="004376CB"/>
    <w:rsid w:val="004378F7"/>
    <w:rsid w:val="00437ACE"/>
    <w:rsid w:val="0044117D"/>
    <w:rsid w:val="00441C8A"/>
    <w:rsid w:val="004451AD"/>
    <w:rsid w:val="00446ABA"/>
    <w:rsid w:val="00447127"/>
    <w:rsid w:val="00451A1D"/>
    <w:rsid w:val="00454026"/>
    <w:rsid w:val="00457516"/>
    <w:rsid w:val="00457566"/>
    <w:rsid w:val="00457A3F"/>
    <w:rsid w:val="004609BC"/>
    <w:rsid w:val="00463191"/>
    <w:rsid w:val="004635DA"/>
    <w:rsid w:val="004643CE"/>
    <w:rsid w:val="00464EA3"/>
    <w:rsid w:val="00465365"/>
    <w:rsid w:val="00477F3A"/>
    <w:rsid w:val="00480F16"/>
    <w:rsid w:val="00483907"/>
    <w:rsid w:val="0048557F"/>
    <w:rsid w:val="004871E8"/>
    <w:rsid w:val="004876CF"/>
    <w:rsid w:val="00490185"/>
    <w:rsid w:val="00490815"/>
    <w:rsid w:val="00491716"/>
    <w:rsid w:val="00492D78"/>
    <w:rsid w:val="004933A2"/>
    <w:rsid w:val="00493BF4"/>
    <w:rsid w:val="00495FDF"/>
    <w:rsid w:val="004A2B6F"/>
    <w:rsid w:val="004A2D2A"/>
    <w:rsid w:val="004A5A00"/>
    <w:rsid w:val="004A6604"/>
    <w:rsid w:val="004A704B"/>
    <w:rsid w:val="004B00EA"/>
    <w:rsid w:val="004B4438"/>
    <w:rsid w:val="004B4593"/>
    <w:rsid w:val="004B7763"/>
    <w:rsid w:val="004B7B84"/>
    <w:rsid w:val="004C04C4"/>
    <w:rsid w:val="004C0758"/>
    <w:rsid w:val="004C087F"/>
    <w:rsid w:val="004C5479"/>
    <w:rsid w:val="004D20B0"/>
    <w:rsid w:val="004D2927"/>
    <w:rsid w:val="004D4256"/>
    <w:rsid w:val="004D666E"/>
    <w:rsid w:val="004D79AD"/>
    <w:rsid w:val="004E2973"/>
    <w:rsid w:val="004E2980"/>
    <w:rsid w:val="004E3729"/>
    <w:rsid w:val="004E4EB4"/>
    <w:rsid w:val="004F3F5B"/>
    <w:rsid w:val="004F77D6"/>
    <w:rsid w:val="004F7BAB"/>
    <w:rsid w:val="00500C88"/>
    <w:rsid w:val="005019D8"/>
    <w:rsid w:val="00502948"/>
    <w:rsid w:val="005040B4"/>
    <w:rsid w:val="00505B7B"/>
    <w:rsid w:val="005108CC"/>
    <w:rsid w:val="005134FF"/>
    <w:rsid w:val="0051684B"/>
    <w:rsid w:val="005218DF"/>
    <w:rsid w:val="00521FFF"/>
    <w:rsid w:val="00522B35"/>
    <w:rsid w:val="00524DB3"/>
    <w:rsid w:val="005260CC"/>
    <w:rsid w:val="00530380"/>
    <w:rsid w:val="00531A05"/>
    <w:rsid w:val="00533417"/>
    <w:rsid w:val="005338C4"/>
    <w:rsid w:val="005350A1"/>
    <w:rsid w:val="00536DC0"/>
    <w:rsid w:val="00536E81"/>
    <w:rsid w:val="00536FFC"/>
    <w:rsid w:val="0054102E"/>
    <w:rsid w:val="00541201"/>
    <w:rsid w:val="0054535F"/>
    <w:rsid w:val="005463EC"/>
    <w:rsid w:val="00546B58"/>
    <w:rsid w:val="00547976"/>
    <w:rsid w:val="005505A9"/>
    <w:rsid w:val="005531EE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336C"/>
    <w:rsid w:val="00563486"/>
    <w:rsid w:val="00563E92"/>
    <w:rsid w:val="00566A5B"/>
    <w:rsid w:val="00567543"/>
    <w:rsid w:val="00571AB5"/>
    <w:rsid w:val="005723F7"/>
    <w:rsid w:val="005734F4"/>
    <w:rsid w:val="0057771E"/>
    <w:rsid w:val="00577E01"/>
    <w:rsid w:val="0058337E"/>
    <w:rsid w:val="00583FA1"/>
    <w:rsid w:val="005855B7"/>
    <w:rsid w:val="00586F3B"/>
    <w:rsid w:val="00587493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72A4"/>
    <w:rsid w:val="005B06EB"/>
    <w:rsid w:val="005B0F46"/>
    <w:rsid w:val="005B4F77"/>
    <w:rsid w:val="005B6429"/>
    <w:rsid w:val="005C130F"/>
    <w:rsid w:val="005C3629"/>
    <w:rsid w:val="005C5101"/>
    <w:rsid w:val="005C51E1"/>
    <w:rsid w:val="005C78FC"/>
    <w:rsid w:val="005D205E"/>
    <w:rsid w:val="005D2D8B"/>
    <w:rsid w:val="005D515E"/>
    <w:rsid w:val="005E172E"/>
    <w:rsid w:val="005E191D"/>
    <w:rsid w:val="005E1ACD"/>
    <w:rsid w:val="005E2286"/>
    <w:rsid w:val="005E2931"/>
    <w:rsid w:val="005E3D9F"/>
    <w:rsid w:val="005E7244"/>
    <w:rsid w:val="005F0B92"/>
    <w:rsid w:val="005F0E53"/>
    <w:rsid w:val="005F1363"/>
    <w:rsid w:val="005F17F4"/>
    <w:rsid w:val="00600D70"/>
    <w:rsid w:val="00603C52"/>
    <w:rsid w:val="00603DAB"/>
    <w:rsid w:val="00610090"/>
    <w:rsid w:val="00610784"/>
    <w:rsid w:val="0061082A"/>
    <w:rsid w:val="00610C3C"/>
    <w:rsid w:val="006110D5"/>
    <w:rsid w:val="0061111B"/>
    <w:rsid w:val="00611793"/>
    <w:rsid w:val="0061229C"/>
    <w:rsid w:val="00614025"/>
    <w:rsid w:val="00615871"/>
    <w:rsid w:val="00616ACE"/>
    <w:rsid w:val="0061732F"/>
    <w:rsid w:val="00617FCF"/>
    <w:rsid w:val="00621EC7"/>
    <w:rsid w:val="006244B2"/>
    <w:rsid w:val="00626893"/>
    <w:rsid w:val="006342C1"/>
    <w:rsid w:val="00634589"/>
    <w:rsid w:val="00636ED1"/>
    <w:rsid w:val="00642EB0"/>
    <w:rsid w:val="00644813"/>
    <w:rsid w:val="00647AAF"/>
    <w:rsid w:val="0065021D"/>
    <w:rsid w:val="00650ECB"/>
    <w:rsid w:val="006526FE"/>
    <w:rsid w:val="00653C71"/>
    <w:rsid w:val="00656B1D"/>
    <w:rsid w:val="00660EF8"/>
    <w:rsid w:val="00664F34"/>
    <w:rsid w:val="00667348"/>
    <w:rsid w:val="00671183"/>
    <w:rsid w:val="006717C1"/>
    <w:rsid w:val="00672645"/>
    <w:rsid w:val="006727DF"/>
    <w:rsid w:val="0067368E"/>
    <w:rsid w:val="00674AA5"/>
    <w:rsid w:val="0067547E"/>
    <w:rsid w:val="00677E23"/>
    <w:rsid w:val="006804A3"/>
    <w:rsid w:val="00684A97"/>
    <w:rsid w:val="00684AE0"/>
    <w:rsid w:val="0068520A"/>
    <w:rsid w:val="00690A97"/>
    <w:rsid w:val="00692FCA"/>
    <w:rsid w:val="006978B2"/>
    <w:rsid w:val="006A5955"/>
    <w:rsid w:val="006A6E30"/>
    <w:rsid w:val="006B2AA9"/>
    <w:rsid w:val="006B3A86"/>
    <w:rsid w:val="006B4AF6"/>
    <w:rsid w:val="006B530D"/>
    <w:rsid w:val="006B6318"/>
    <w:rsid w:val="006C18BB"/>
    <w:rsid w:val="006C445B"/>
    <w:rsid w:val="006C4DFD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5350"/>
    <w:rsid w:val="006F7D1F"/>
    <w:rsid w:val="00701FF4"/>
    <w:rsid w:val="0070309A"/>
    <w:rsid w:val="00705A54"/>
    <w:rsid w:val="00705C68"/>
    <w:rsid w:val="007065E5"/>
    <w:rsid w:val="00706933"/>
    <w:rsid w:val="00706AF9"/>
    <w:rsid w:val="00711D91"/>
    <w:rsid w:val="00714F17"/>
    <w:rsid w:val="0071518A"/>
    <w:rsid w:val="00717577"/>
    <w:rsid w:val="00720FED"/>
    <w:rsid w:val="007217C8"/>
    <w:rsid w:val="00723B48"/>
    <w:rsid w:val="00723D33"/>
    <w:rsid w:val="007255AA"/>
    <w:rsid w:val="00725752"/>
    <w:rsid w:val="00727142"/>
    <w:rsid w:val="007312F6"/>
    <w:rsid w:val="00731627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2C2E"/>
    <w:rsid w:val="00754422"/>
    <w:rsid w:val="0075506D"/>
    <w:rsid w:val="007556C7"/>
    <w:rsid w:val="00756E11"/>
    <w:rsid w:val="0075725E"/>
    <w:rsid w:val="0076197F"/>
    <w:rsid w:val="00761C79"/>
    <w:rsid w:val="00766D9F"/>
    <w:rsid w:val="00766DD4"/>
    <w:rsid w:val="007734F5"/>
    <w:rsid w:val="00773D49"/>
    <w:rsid w:val="007747E2"/>
    <w:rsid w:val="00777D45"/>
    <w:rsid w:val="0078019F"/>
    <w:rsid w:val="00781CCA"/>
    <w:rsid w:val="00782F5A"/>
    <w:rsid w:val="00784C4A"/>
    <w:rsid w:val="00784E60"/>
    <w:rsid w:val="007865B5"/>
    <w:rsid w:val="0079148B"/>
    <w:rsid w:val="007914FD"/>
    <w:rsid w:val="00793268"/>
    <w:rsid w:val="00793432"/>
    <w:rsid w:val="0079412B"/>
    <w:rsid w:val="007951F5"/>
    <w:rsid w:val="007A15E5"/>
    <w:rsid w:val="007A18E9"/>
    <w:rsid w:val="007A597C"/>
    <w:rsid w:val="007A5A18"/>
    <w:rsid w:val="007A7B59"/>
    <w:rsid w:val="007B259A"/>
    <w:rsid w:val="007B25CB"/>
    <w:rsid w:val="007B28A8"/>
    <w:rsid w:val="007B44A5"/>
    <w:rsid w:val="007B6D2D"/>
    <w:rsid w:val="007B7E9B"/>
    <w:rsid w:val="007C0FFE"/>
    <w:rsid w:val="007C246E"/>
    <w:rsid w:val="007D136F"/>
    <w:rsid w:val="007D35D5"/>
    <w:rsid w:val="007D67D9"/>
    <w:rsid w:val="007D7E95"/>
    <w:rsid w:val="007E690B"/>
    <w:rsid w:val="007E6C26"/>
    <w:rsid w:val="007E7814"/>
    <w:rsid w:val="007E7888"/>
    <w:rsid w:val="007F01B2"/>
    <w:rsid w:val="007F1234"/>
    <w:rsid w:val="007F4294"/>
    <w:rsid w:val="007F4C92"/>
    <w:rsid w:val="007F6CA4"/>
    <w:rsid w:val="007F76B4"/>
    <w:rsid w:val="007F7937"/>
    <w:rsid w:val="007F79EC"/>
    <w:rsid w:val="007F79FD"/>
    <w:rsid w:val="007F7CCC"/>
    <w:rsid w:val="00805750"/>
    <w:rsid w:val="008061A4"/>
    <w:rsid w:val="00807C78"/>
    <w:rsid w:val="00812245"/>
    <w:rsid w:val="00813D44"/>
    <w:rsid w:val="00815536"/>
    <w:rsid w:val="0081690F"/>
    <w:rsid w:val="008211BD"/>
    <w:rsid w:val="008234F6"/>
    <w:rsid w:val="00823F68"/>
    <w:rsid w:val="00825724"/>
    <w:rsid w:val="0083278D"/>
    <w:rsid w:val="00833518"/>
    <w:rsid w:val="00833D79"/>
    <w:rsid w:val="008361FB"/>
    <w:rsid w:val="0083757D"/>
    <w:rsid w:val="00837984"/>
    <w:rsid w:val="00841116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3082"/>
    <w:rsid w:val="00854940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2BD"/>
    <w:rsid w:val="008748A8"/>
    <w:rsid w:val="00876815"/>
    <w:rsid w:val="0088078A"/>
    <w:rsid w:val="008817FE"/>
    <w:rsid w:val="00884C35"/>
    <w:rsid w:val="00886526"/>
    <w:rsid w:val="008879EC"/>
    <w:rsid w:val="00890AA4"/>
    <w:rsid w:val="00893F2F"/>
    <w:rsid w:val="008940F8"/>
    <w:rsid w:val="00895DAD"/>
    <w:rsid w:val="0089697F"/>
    <w:rsid w:val="008A0CB4"/>
    <w:rsid w:val="008A0E86"/>
    <w:rsid w:val="008A2A8A"/>
    <w:rsid w:val="008A4D71"/>
    <w:rsid w:val="008A5B94"/>
    <w:rsid w:val="008B1399"/>
    <w:rsid w:val="008B1F58"/>
    <w:rsid w:val="008B41B6"/>
    <w:rsid w:val="008B4386"/>
    <w:rsid w:val="008B4AC5"/>
    <w:rsid w:val="008B5E18"/>
    <w:rsid w:val="008B6264"/>
    <w:rsid w:val="008B7770"/>
    <w:rsid w:val="008C52FE"/>
    <w:rsid w:val="008D00F7"/>
    <w:rsid w:val="008D1B4C"/>
    <w:rsid w:val="008D77BA"/>
    <w:rsid w:val="008E12AA"/>
    <w:rsid w:val="008E1753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5D21"/>
    <w:rsid w:val="00905FB2"/>
    <w:rsid w:val="00907F02"/>
    <w:rsid w:val="009101D2"/>
    <w:rsid w:val="00912E3D"/>
    <w:rsid w:val="00913354"/>
    <w:rsid w:val="00913AB0"/>
    <w:rsid w:val="00913F1A"/>
    <w:rsid w:val="00914D01"/>
    <w:rsid w:val="00914FE9"/>
    <w:rsid w:val="00915F3B"/>
    <w:rsid w:val="0091605D"/>
    <w:rsid w:val="009176B4"/>
    <w:rsid w:val="009179D5"/>
    <w:rsid w:val="00925BC5"/>
    <w:rsid w:val="00925C12"/>
    <w:rsid w:val="0092612D"/>
    <w:rsid w:val="0092653A"/>
    <w:rsid w:val="0092740D"/>
    <w:rsid w:val="0093228F"/>
    <w:rsid w:val="0093255D"/>
    <w:rsid w:val="009331B6"/>
    <w:rsid w:val="00937C47"/>
    <w:rsid w:val="00940C93"/>
    <w:rsid w:val="0094186D"/>
    <w:rsid w:val="00942115"/>
    <w:rsid w:val="00946137"/>
    <w:rsid w:val="00946D4C"/>
    <w:rsid w:val="00947821"/>
    <w:rsid w:val="009506CF"/>
    <w:rsid w:val="00950A57"/>
    <w:rsid w:val="00955178"/>
    <w:rsid w:val="009567B2"/>
    <w:rsid w:val="00956DA6"/>
    <w:rsid w:val="00957662"/>
    <w:rsid w:val="009604D6"/>
    <w:rsid w:val="00961E73"/>
    <w:rsid w:val="00962471"/>
    <w:rsid w:val="00964D01"/>
    <w:rsid w:val="00965BDC"/>
    <w:rsid w:val="00966A46"/>
    <w:rsid w:val="00967A93"/>
    <w:rsid w:val="00972FB5"/>
    <w:rsid w:val="00974228"/>
    <w:rsid w:val="00975769"/>
    <w:rsid w:val="00976667"/>
    <w:rsid w:val="00977225"/>
    <w:rsid w:val="00983A94"/>
    <w:rsid w:val="00986B05"/>
    <w:rsid w:val="009876F7"/>
    <w:rsid w:val="0099295D"/>
    <w:rsid w:val="00992F92"/>
    <w:rsid w:val="009A0609"/>
    <w:rsid w:val="009A3577"/>
    <w:rsid w:val="009A416E"/>
    <w:rsid w:val="009A5DDE"/>
    <w:rsid w:val="009A7C61"/>
    <w:rsid w:val="009B0EAA"/>
    <w:rsid w:val="009B1B06"/>
    <w:rsid w:val="009B3275"/>
    <w:rsid w:val="009C36B9"/>
    <w:rsid w:val="009C68FA"/>
    <w:rsid w:val="009C6AC7"/>
    <w:rsid w:val="009D24E5"/>
    <w:rsid w:val="009D25DA"/>
    <w:rsid w:val="009D2CE7"/>
    <w:rsid w:val="009D3ED3"/>
    <w:rsid w:val="009D43AB"/>
    <w:rsid w:val="009D750A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3F97"/>
    <w:rsid w:val="009F6B73"/>
    <w:rsid w:val="00A0027B"/>
    <w:rsid w:val="00A01603"/>
    <w:rsid w:val="00A05040"/>
    <w:rsid w:val="00A057B3"/>
    <w:rsid w:val="00A05F01"/>
    <w:rsid w:val="00A10F62"/>
    <w:rsid w:val="00A116EF"/>
    <w:rsid w:val="00A168E9"/>
    <w:rsid w:val="00A255DD"/>
    <w:rsid w:val="00A2598C"/>
    <w:rsid w:val="00A277F5"/>
    <w:rsid w:val="00A31AB3"/>
    <w:rsid w:val="00A31BC5"/>
    <w:rsid w:val="00A34746"/>
    <w:rsid w:val="00A35E4F"/>
    <w:rsid w:val="00A365E8"/>
    <w:rsid w:val="00A36805"/>
    <w:rsid w:val="00A36963"/>
    <w:rsid w:val="00A43C47"/>
    <w:rsid w:val="00A46F00"/>
    <w:rsid w:val="00A47645"/>
    <w:rsid w:val="00A508EC"/>
    <w:rsid w:val="00A510B2"/>
    <w:rsid w:val="00A5775C"/>
    <w:rsid w:val="00A62407"/>
    <w:rsid w:val="00A625DF"/>
    <w:rsid w:val="00A62884"/>
    <w:rsid w:val="00A63500"/>
    <w:rsid w:val="00A66029"/>
    <w:rsid w:val="00A676D6"/>
    <w:rsid w:val="00A710E3"/>
    <w:rsid w:val="00A7483D"/>
    <w:rsid w:val="00A75DA4"/>
    <w:rsid w:val="00A7619C"/>
    <w:rsid w:val="00A763A0"/>
    <w:rsid w:val="00A8166E"/>
    <w:rsid w:val="00A82DAB"/>
    <w:rsid w:val="00A837CF"/>
    <w:rsid w:val="00A84258"/>
    <w:rsid w:val="00A84808"/>
    <w:rsid w:val="00A90B98"/>
    <w:rsid w:val="00AA0068"/>
    <w:rsid w:val="00AA0268"/>
    <w:rsid w:val="00AA0781"/>
    <w:rsid w:val="00AA0F91"/>
    <w:rsid w:val="00AA2266"/>
    <w:rsid w:val="00AA2839"/>
    <w:rsid w:val="00AA4D21"/>
    <w:rsid w:val="00AA5D25"/>
    <w:rsid w:val="00AA7182"/>
    <w:rsid w:val="00AB3A92"/>
    <w:rsid w:val="00AB4C1E"/>
    <w:rsid w:val="00AC4CD7"/>
    <w:rsid w:val="00AC7893"/>
    <w:rsid w:val="00AC7C4F"/>
    <w:rsid w:val="00AD3054"/>
    <w:rsid w:val="00AD51CA"/>
    <w:rsid w:val="00AD5707"/>
    <w:rsid w:val="00AD63A2"/>
    <w:rsid w:val="00AD7647"/>
    <w:rsid w:val="00AE1B8C"/>
    <w:rsid w:val="00AE3C19"/>
    <w:rsid w:val="00AE4B32"/>
    <w:rsid w:val="00AF0FC0"/>
    <w:rsid w:val="00AF29DA"/>
    <w:rsid w:val="00AF2DE9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8D0"/>
    <w:rsid w:val="00B13ADE"/>
    <w:rsid w:val="00B1502E"/>
    <w:rsid w:val="00B1534D"/>
    <w:rsid w:val="00B154D8"/>
    <w:rsid w:val="00B23E52"/>
    <w:rsid w:val="00B26168"/>
    <w:rsid w:val="00B30BDE"/>
    <w:rsid w:val="00B35ABE"/>
    <w:rsid w:val="00B36464"/>
    <w:rsid w:val="00B364B5"/>
    <w:rsid w:val="00B41416"/>
    <w:rsid w:val="00B42B71"/>
    <w:rsid w:val="00B4346E"/>
    <w:rsid w:val="00B4438A"/>
    <w:rsid w:val="00B44F1D"/>
    <w:rsid w:val="00B45798"/>
    <w:rsid w:val="00B45B67"/>
    <w:rsid w:val="00B47475"/>
    <w:rsid w:val="00B50AEE"/>
    <w:rsid w:val="00B52F4B"/>
    <w:rsid w:val="00B576C5"/>
    <w:rsid w:val="00B6308C"/>
    <w:rsid w:val="00B70B0C"/>
    <w:rsid w:val="00B72F4B"/>
    <w:rsid w:val="00B73434"/>
    <w:rsid w:val="00B7383E"/>
    <w:rsid w:val="00B73BDA"/>
    <w:rsid w:val="00B73E75"/>
    <w:rsid w:val="00B750EF"/>
    <w:rsid w:val="00B764C9"/>
    <w:rsid w:val="00B778DF"/>
    <w:rsid w:val="00B82801"/>
    <w:rsid w:val="00B8348E"/>
    <w:rsid w:val="00B843CE"/>
    <w:rsid w:val="00B947EF"/>
    <w:rsid w:val="00B94FC8"/>
    <w:rsid w:val="00B9716E"/>
    <w:rsid w:val="00BA28B1"/>
    <w:rsid w:val="00BA2F6E"/>
    <w:rsid w:val="00BA4066"/>
    <w:rsid w:val="00BA4603"/>
    <w:rsid w:val="00BA5DFE"/>
    <w:rsid w:val="00BA66D9"/>
    <w:rsid w:val="00BA7193"/>
    <w:rsid w:val="00BB1519"/>
    <w:rsid w:val="00BB4980"/>
    <w:rsid w:val="00BB6292"/>
    <w:rsid w:val="00BC17B8"/>
    <w:rsid w:val="00BC31F4"/>
    <w:rsid w:val="00BC7177"/>
    <w:rsid w:val="00BD200A"/>
    <w:rsid w:val="00BD42F5"/>
    <w:rsid w:val="00BD534D"/>
    <w:rsid w:val="00BD6744"/>
    <w:rsid w:val="00BD73C7"/>
    <w:rsid w:val="00BD7433"/>
    <w:rsid w:val="00BE0688"/>
    <w:rsid w:val="00BE2FA2"/>
    <w:rsid w:val="00BE6A8D"/>
    <w:rsid w:val="00BF1838"/>
    <w:rsid w:val="00BF4B82"/>
    <w:rsid w:val="00C003AD"/>
    <w:rsid w:val="00C0556F"/>
    <w:rsid w:val="00C073F6"/>
    <w:rsid w:val="00C107BC"/>
    <w:rsid w:val="00C130E5"/>
    <w:rsid w:val="00C1345D"/>
    <w:rsid w:val="00C14010"/>
    <w:rsid w:val="00C21694"/>
    <w:rsid w:val="00C2262E"/>
    <w:rsid w:val="00C23EA4"/>
    <w:rsid w:val="00C2496F"/>
    <w:rsid w:val="00C25118"/>
    <w:rsid w:val="00C2518A"/>
    <w:rsid w:val="00C263B7"/>
    <w:rsid w:val="00C26BCC"/>
    <w:rsid w:val="00C32684"/>
    <w:rsid w:val="00C4489F"/>
    <w:rsid w:val="00C45E0A"/>
    <w:rsid w:val="00C46DA5"/>
    <w:rsid w:val="00C470E4"/>
    <w:rsid w:val="00C52888"/>
    <w:rsid w:val="00C529D5"/>
    <w:rsid w:val="00C5319F"/>
    <w:rsid w:val="00C53380"/>
    <w:rsid w:val="00C569DB"/>
    <w:rsid w:val="00C56A87"/>
    <w:rsid w:val="00C607D2"/>
    <w:rsid w:val="00C6197F"/>
    <w:rsid w:val="00C6508B"/>
    <w:rsid w:val="00C66C05"/>
    <w:rsid w:val="00C6706F"/>
    <w:rsid w:val="00C74DF9"/>
    <w:rsid w:val="00C76019"/>
    <w:rsid w:val="00C769A8"/>
    <w:rsid w:val="00C77005"/>
    <w:rsid w:val="00C771FE"/>
    <w:rsid w:val="00C77F2C"/>
    <w:rsid w:val="00C81C9A"/>
    <w:rsid w:val="00C825F8"/>
    <w:rsid w:val="00C83D13"/>
    <w:rsid w:val="00C90007"/>
    <w:rsid w:val="00C913DA"/>
    <w:rsid w:val="00C91FD8"/>
    <w:rsid w:val="00C94753"/>
    <w:rsid w:val="00C94E80"/>
    <w:rsid w:val="00C95565"/>
    <w:rsid w:val="00C95D06"/>
    <w:rsid w:val="00CA5C11"/>
    <w:rsid w:val="00CA680E"/>
    <w:rsid w:val="00CA7FDC"/>
    <w:rsid w:val="00CB2D2E"/>
    <w:rsid w:val="00CB463E"/>
    <w:rsid w:val="00CC5E14"/>
    <w:rsid w:val="00CE11DC"/>
    <w:rsid w:val="00CE14AF"/>
    <w:rsid w:val="00CE1A61"/>
    <w:rsid w:val="00CE77D2"/>
    <w:rsid w:val="00CF03C0"/>
    <w:rsid w:val="00CF10FB"/>
    <w:rsid w:val="00CF1B45"/>
    <w:rsid w:val="00CF1D3E"/>
    <w:rsid w:val="00CF20DB"/>
    <w:rsid w:val="00CF270A"/>
    <w:rsid w:val="00CF5F1D"/>
    <w:rsid w:val="00CF661D"/>
    <w:rsid w:val="00D02BA8"/>
    <w:rsid w:val="00D03BF2"/>
    <w:rsid w:val="00D05FFA"/>
    <w:rsid w:val="00D0614C"/>
    <w:rsid w:val="00D1182F"/>
    <w:rsid w:val="00D14DE6"/>
    <w:rsid w:val="00D15AB7"/>
    <w:rsid w:val="00D171A7"/>
    <w:rsid w:val="00D236D4"/>
    <w:rsid w:val="00D27442"/>
    <w:rsid w:val="00D27695"/>
    <w:rsid w:val="00D27ABE"/>
    <w:rsid w:val="00D31A70"/>
    <w:rsid w:val="00D3415E"/>
    <w:rsid w:val="00D3581C"/>
    <w:rsid w:val="00D41694"/>
    <w:rsid w:val="00D42C17"/>
    <w:rsid w:val="00D4449A"/>
    <w:rsid w:val="00D5242E"/>
    <w:rsid w:val="00D52E7F"/>
    <w:rsid w:val="00D534F7"/>
    <w:rsid w:val="00D5479E"/>
    <w:rsid w:val="00D54879"/>
    <w:rsid w:val="00D54E86"/>
    <w:rsid w:val="00D562EE"/>
    <w:rsid w:val="00D56E29"/>
    <w:rsid w:val="00D57C82"/>
    <w:rsid w:val="00D62210"/>
    <w:rsid w:val="00D63490"/>
    <w:rsid w:val="00D634B0"/>
    <w:rsid w:val="00D63FB3"/>
    <w:rsid w:val="00D643C5"/>
    <w:rsid w:val="00D649CA"/>
    <w:rsid w:val="00D7170A"/>
    <w:rsid w:val="00D71991"/>
    <w:rsid w:val="00D74CC4"/>
    <w:rsid w:val="00D82B2B"/>
    <w:rsid w:val="00D838B6"/>
    <w:rsid w:val="00D83F0E"/>
    <w:rsid w:val="00D85320"/>
    <w:rsid w:val="00D85336"/>
    <w:rsid w:val="00D873A7"/>
    <w:rsid w:val="00D91A1A"/>
    <w:rsid w:val="00D91A37"/>
    <w:rsid w:val="00D91B09"/>
    <w:rsid w:val="00D91FEF"/>
    <w:rsid w:val="00D9276B"/>
    <w:rsid w:val="00D9277A"/>
    <w:rsid w:val="00D942A6"/>
    <w:rsid w:val="00D94960"/>
    <w:rsid w:val="00D9703B"/>
    <w:rsid w:val="00DA0402"/>
    <w:rsid w:val="00DA04CB"/>
    <w:rsid w:val="00DA06C7"/>
    <w:rsid w:val="00DA34D5"/>
    <w:rsid w:val="00DA3E48"/>
    <w:rsid w:val="00DA6E34"/>
    <w:rsid w:val="00DB0008"/>
    <w:rsid w:val="00DB012C"/>
    <w:rsid w:val="00DB1109"/>
    <w:rsid w:val="00DB154A"/>
    <w:rsid w:val="00DB2E06"/>
    <w:rsid w:val="00DB4924"/>
    <w:rsid w:val="00DB7AFA"/>
    <w:rsid w:val="00DC3C18"/>
    <w:rsid w:val="00DC7399"/>
    <w:rsid w:val="00DC7CE3"/>
    <w:rsid w:val="00DD1648"/>
    <w:rsid w:val="00DD1834"/>
    <w:rsid w:val="00DD22F2"/>
    <w:rsid w:val="00DD24BB"/>
    <w:rsid w:val="00DD7B06"/>
    <w:rsid w:val="00DE1B01"/>
    <w:rsid w:val="00DE24F9"/>
    <w:rsid w:val="00DE45AD"/>
    <w:rsid w:val="00DE4D25"/>
    <w:rsid w:val="00DF44F3"/>
    <w:rsid w:val="00DF51BB"/>
    <w:rsid w:val="00DF5B9E"/>
    <w:rsid w:val="00DF759D"/>
    <w:rsid w:val="00E00F9D"/>
    <w:rsid w:val="00E01D55"/>
    <w:rsid w:val="00E07F43"/>
    <w:rsid w:val="00E1503B"/>
    <w:rsid w:val="00E20536"/>
    <w:rsid w:val="00E20679"/>
    <w:rsid w:val="00E23127"/>
    <w:rsid w:val="00E24F46"/>
    <w:rsid w:val="00E261C1"/>
    <w:rsid w:val="00E3099C"/>
    <w:rsid w:val="00E328CE"/>
    <w:rsid w:val="00E33FE8"/>
    <w:rsid w:val="00E3402F"/>
    <w:rsid w:val="00E34B03"/>
    <w:rsid w:val="00E3607D"/>
    <w:rsid w:val="00E36FBE"/>
    <w:rsid w:val="00E40A4D"/>
    <w:rsid w:val="00E4249F"/>
    <w:rsid w:val="00E4253C"/>
    <w:rsid w:val="00E4674E"/>
    <w:rsid w:val="00E510FD"/>
    <w:rsid w:val="00E530B8"/>
    <w:rsid w:val="00E54B1C"/>
    <w:rsid w:val="00E55A1D"/>
    <w:rsid w:val="00E55AC3"/>
    <w:rsid w:val="00E60224"/>
    <w:rsid w:val="00E606BF"/>
    <w:rsid w:val="00E6302B"/>
    <w:rsid w:val="00E63908"/>
    <w:rsid w:val="00E63BA0"/>
    <w:rsid w:val="00E70EAE"/>
    <w:rsid w:val="00E759E1"/>
    <w:rsid w:val="00E80EE6"/>
    <w:rsid w:val="00E852F6"/>
    <w:rsid w:val="00E86F46"/>
    <w:rsid w:val="00E8794F"/>
    <w:rsid w:val="00E96FAA"/>
    <w:rsid w:val="00E9706C"/>
    <w:rsid w:val="00EA1B48"/>
    <w:rsid w:val="00EA3CE5"/>
    <w:rsid w:val="00EA3FC0"/>
    <w:rsid w:val="00EB1DDC"/>
    <w:rsid w:val="00EB2320"/>
    <w:rsid w:val="00EB3170"/>
    <w:rsid w:val="00EB5B1A"/>
    <w:rsid w:val="00EB7D50"/>
    <w:rsid w:val="00EC3F4D"/>
    <w:rsid w:val="00EC4501"/>
    <w:rsid w:val="00ED4FD5"/>
    <w:rsid w:val="00ED73AF"/>
    <w:rsid w:val="00EE0021"/>
    <w:rsid w:val="00EE012A"/>
    <w:rsid w:val="00EE29C5"/>
    <w:rsid w:val="00EE49DC"/>
    <w:rsid w:val="00EF055E"/>
    <w:rsid w:val="00EF08AD"/>
    <w:rsid w:val="00EF20AF"/>
    <w:rsid w:val="00EF37AF"/>
    <w:rsid w:val="00EF60B2"/>
    <w:rsid w:val="00EF6281"/>
    <w:rsid w:val="00EF6C5F"/>
    <w:rsid w:val="00EF7954"/>
    <w:rsid w:val="00EF7CA0"/>
    <w:rsid w:val="00F01510"/>
    <w:rsid w:val="00F01D19"/>
    <w:rsid w:val="00F022D4"/>
    <w:rsid w:val="00F045D5"/>
    <w:rsid w:val="00F04F04"/>
    <w:rsid w:val="00F05030"/>
    <w:rsid w:val="00F1361E"/>
    <w:rsid w:val="00F23FF8"/>
    <w:rsid w:val="00F24127"/>
    <w:rsid w:val="00F31832"/>
    <w:rsid w:val="00F37D8F"/>
    <w:rsid w:val="00F40B13"/>
    <w:rsid w:val="00F42E9D"/>
    <w:rsid w:val="00F466D5"/>
    <w:rsid w:val="00F52475"/>
    <w:rsid w:val="00F528E5"/>
    <w:rsid w:val="00F60079"/>
    <w:rsid w:val="00F60443"/>
    <w:rsid w:val="00F60C7C"/>
    <w:rsid w:val="00F65A44"/>
    <w:rsid w:val="00F65F7B"/>
    <w:rsid w:val="00F6733D"/>
    <w:rsid w:val="00F74C4B"/>
    <w:rsid w:val="00F8051E"/>
    <w:rsid w:val="00F80BAC"/>
    <w:rsid w:val="00F81F42"/>
    <w:rsid w:val="00F8311C"/>
    <w:rsid w:val="00F83BBF"/>
    <w:rsid w:val="00F90443"/>
    <w:rsid w:val="00F906CC"/>
    <w:rsid w:val="00F91CE3"/>
    <w:rsid w:val="00F93B82"/>
    <w:rsid w:val="00F956A1"/>
    <w:rsid w:val="00FA1218"/>
    <w:rsid w:val="00FA2A7A"/>
    <w:rsid w:val="00FA4E07"/>
    <w:rsid w:val="00FA5AD3"/>
    <w:rsid w:val="00FB2EF6"/>
    <w:rsid w:val="00FB5AC4"/>
    <w:rsid w:val="00FC25F7"/>
    <w:rsid w:val="00FC7C75"/>
    <w:rsid w:val="00FD00BB"/>
    <w:rsid w:val="00FD036B"/>
    <w:rsid w:val="00FD2031"/>
    <w:rsid w:val="00FD30AA"/>
    <w:rsid w:val="00FD453C"/>
    <w:rsid w:val="00FD57BA"/>
    <w:rsid w:val="00FD5E47"/>
    <w:rsid w:val="00FD6681"/>
    <w:rsid w:val="00FE0161"/>
    <w:rsid w:val="00FE0505"/>
    <w:rsid w:val="00FE4941"/>
    <w:rsid w:val="00FE4971"/>
    <w:rsid w:val="00FF21D3"/>
    <w:rsid w:val="00FF2E29"/>
    <w:rsid w:val="00FF36BA"/>
    <w:rsid w:val="00FF55FE"/>
    <w:rsid w:val="00FF5989"/>
    <w:rsid w:val="00FF59C8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qFormat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qFormat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ktru-listitem-title">
    <w:name w:val="ktru-list__item-title"/>
    <w:basedOn w:val="a0"/>
    <w:rsid w:val="00C2496F"/>
  </w:style>
  <w:style w:type="character" w:customStyle="1" w:styleId="FontStyle11">
    <w:name w:val="Font Style11"/>
    <w:uiPriority w:val="99"/>
    <w:rsid w:val="001839D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qFormat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qFormat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ktru-listitem-title">
    <w:name w:val="ktru-list__item-title"/>
    <w:basedOn w:val="a0"/>
    <w:rsid w:val="00C2496F"/>
  </w:style>
  <w:style w:type="character" w:customStyle="1" w:styleId="FontStyle11">
    <w:name w:val="Font Style11"/>
    <w:uiPriority w:val="99"/>
    <w:rsid w:val="001839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zo243@24.fsin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A80D58B8E12DF9FDC1013A26C368584819D44B8A14E22434CAD0ED72FE8F49C6DFC2F91C9911DDU4U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05E20-F4A9-40F5-AAB1-DAC08778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5415</Words>
  <Characters>30871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Сидорова</cp:lastModifiedBy>
  <cp:revision>86</cp:revision>
  <cp:lastPrinted>2024-11-20T03:12:00Z</cp:lastPrinted>
  <dcterms:created xsi:type="dcterms:W3CDTF">2022-02-14T06:41:00Z</dcterms:created>
  <dcterms:modified xsi:type="dcterms:W3CDTF">2026-08-21T04:48:00Z</dcterms:modified>
</cp:coreProperties>
</file>